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B253A9" w14:textId="77777777" w:rsidR="006531D4" w:rsidRPr="007E2A78" w:rsidRDefault="006531D4" w:rsidP="006531D4">
      <w:pPr>
        <w:rPr>
          <w:lang w:val="en-US"/>
        </w:rPr>
      </w:pPr>
      <w:r w:rsidRPr="007E2A78">
        <w:rPr>
          <w:noProof/>
          <w:lang w:val="en-US" w:eastAsia="en-US"/>
        </w:rPr>
        <w:drawing>
          <wp:anchor distT="0" distB="0" distL="114300" distR="114300" simplePos="0" relativeHeight="251658240" behindDoc="1" locked="0" layoutInCell="1" allowOverlap="1" wp14:anchorId="6DDF5EE5" wp14:editId="2D487718">
            <wp:simplePos x="0" y="0"/>
            <wp:positionH relativeFrom="column">
              <wp:posOffset>-161925</wp:posOffset>
            </wp:positionH>
            <wp:positionV relativeFrom="paragraph">
              <wp:posOffset>-853440</wp:posOffset>
            </wp:positionV>
            <wp:extent cx="7759700" cy="10972800"/>
            <wp:effectExtent l="0" t="0" r="0" b="0"/>
            <wp:wrapNone/>
            <wp:docPr id="127" name="Picture 12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59700" cy="10972800"/>
                    </a:xfrm>
                    <a:prstGeom prst="rect">
                      <a:avLst/>
                    </a:prstGeom>
                    <a:noFill/>
                  </pic:spPr>
                </pic:pic>
              </a:graphicData>
            </a:graphic>
            <wp14:sizeRelH relativeFrom="page">
              <wp14:pctWidth>0</wp14:pctWidth>
            </wp14:sizeRelH>
            <wp14:sizeRelV relativeFrom="page">
              <wp14:pctHeight>0</wp14:pctHeight>
            </wp14:sizeRelV>
          </wp:anchor>
        </w:drawing>
      </w:r>
    </w:p>
    <w:p w14:paraId="3040355D" w14:textId="77777777" w:rsidR="006531D4" w:rsidRPr="007E2A78" w:rsidRDefault="006531D4" w:rsidP="006531D4">
      <w:pPr>
        <w:rPr>
          <w:lang w:val="en-US"/>
        </w:rPr>
      </w:pPr>
    </w:p>
    <w:p w14:paraId="2A4C08C1" w14:textId="77777777" w:rsidR="006531D4" w:rsidRPr="007E2A78" w:rsidRDefault="006531D4" w:rsidP="006531D4">
      <w:pPr>
        <w:rPr>
          <w:lang w:val="en-US"/>
        </w:rPr>
      </w:pPr>
    </w:p>
    <w:p w14:paraId="41F89108" w14:textId="77777777" w:rsidR="006531D4" w:rsidRPr="007E2A78" w:rsidRDefault="006531D4" w:rsidP="006531D4">
      <w:pPr>
        <w:rPr>
          <w:lang w:val="en-US"/>
        </w:rPr>
      </w:pPr>
    </w:p>
    <w:p w14:paraId="77E0AD3B" w14:textId="77777777" w:rsidR="006531D4" w:rsidRPr="007E2A78" w:rsidRDefault="006531D4" w:rsidP="006531D4">
      <w:pPr>
        <w:rPr>
          <w:lang w:val="en-US"/>
        </w:rPr>
      </w:pPr>
    </w:p>
    <w:p w14:paraId="01629BA9" w14:textId="77777777" w:rsidR="006531D4" w:rsidRPr="007E2A78" w:rsidRDefault="006531D4" w:rsidP="006531D4">
      <w:pPr>
        <w:rPr>
          <w:lang w:val="en-US"/>
        </w:rPr>
      </w:pPr>
    </w:p>
    <w:p w14:paraId="3EFA532C" w14:textId="77777777" w:rsidR="006531D4" w:rsidRPr="007E2A78" w:rsidRDefault="006531D4" w:rsidP="006531D4">
      <w:pPr>
        <w:rPr>
          <w:lang w:val="en-US"/>
        </w:rPr>
      </w:pPr>
    </w:p>
    <w:p w14:paraId="2455A258" w14:textId="77777777" w:rsidR="006531D4" w:rsidRPr="007E2A78" w:rsidRDefault="006531D4" w:rsidP="006531D4">
      <w:pPr>
        <w:rPr>
          <w:lang w:val="en-US"/>
        </w:rPr>
      </w:pPr>
    </w:p>
    <w:p w14:paraId="0441C35E" w14:textId="77777777" w:rsidR="006531D4" w:rsidRPr="007E2A78" w:rsidRDefault="006531D4" w:rsidP="006531D4">
      <w:pPr>
        <w:rPr>
          <w:lang w:val="en-US"/>
        </w:rPr>
      </w:pPr>
    </w:p>
    <w:p w14:paraId="69F0A5DE" w14:textId="77777777" w:rsidR="006531D4" w:rsidRPr="007E2A78" w:rsidRDefault="006531D4" w:rsidP="006531D4">
      <w:pPr>
        <w:rPr>
          <w:lang w:val="en-US"/>
        </w:rPr>
      </w:pPr>
    </w:p>
    <w:p w14:paraId="501822BE" w14:textId="77777777" w:rsidR="006531D4" w:rsidRPr="007E2A78" w:rsidRDefault="006531D4" w:rsidP="006531D4">
      <w:pPr>
        <w:rPr>
          <w:lang w:val="en-US"/>
        </w:rPr>
      </w:pPr>
    </w:p>
    <w:p w14:paraId="48F9BED8" w14:textId="77777777" w:rsidR="006531D4" w:rsidRPr="007E2A78" w:rsidRDefault="006531D4" w:rsidP="006531D4">
      <w:pPr>
        <w:rPr>
          <w:lang w:val="en-US"/>
        </w:rPr>
      </w:pPr>
    </w:p>
    <w:p w14:paraId="301B4CEC" w14:textId="77777777" w:rsidR="006531D4" w:rsidRPr="007E2A78" w:rsidRDefault="006531D4" w:rsidP="006531D4">
      <w:pPr>
        <w:rPr>
          <w:lang w:val="en-US"/>
        </w:rPr>
      </w:pPr>
    </w:p>
    <w:p w14:paraId="2262B528" w14:textId="77777777" w:rsidR="006531D4" w:rsidRPr="007E2A78" w:rsidRDefault="006531D4" w:rsidP="006531D4">
      <w:pPr>
        <w:rPr>
          <w:lang w:val="en-US"/>
        </w:rPr>
      </w:pPr>
    </w:p>
    <w:p w14:paraId="3FCC7495" w14:textId="77777777" w:rsidR="006531D4" w:rsidRPr="007E2A78" w:rsidRDefault="006531D4" w:rsidP="006531D4">
      <w:pPr>
        <w:rPr>
          <w:lang w:val="en-US"/>
        </w:rPr>
      </w:pPr>
    </w:p>
    <w:p w14:paraId="21A142AF" w14:textId="77777777" w:rsidR="006531D4" w:rsidRPr="007E2A78" w:rsidRDefault="006531D4" w:rsidP="006531D4">
      <w:pPr>
        <w:rPr>
          <w:lang w:val="en-US"/>
        </w:rPr>
      </w:pPr>
    </w:p>
    <w:p w14:paraId="42880326" w14:textId="77777777" w:rsidR="006531D4" w:rsidRPr="007E2A78" w:rsidRDefault="006531D4" w:rsidP="006531D4">
      <w:pPr>
        <w:rPr>
          <w:lang w:val="en-US"/>
        </w:rPr>
      </w:pPr>
    </w:p>
    <w:p w14:paraId="76ED9EE5" w14:textId="77777777" w:rsidR="006531D4" w:rsidRPr="007E2A78" w:rsidRDefault="006531D4" w:rsidP="006531D4">
      <w:pPr>
        <w:tabs>
          <w:tab w:val="left" w:pos="3153"/>
        </w:tabs>
        <w:rPr>
          <w:lang w:val="en-US"/>
        </w:rPr>
      </w:pPr>
      <w:r w:rsidRPr="007E2A78">
        <w:rPr>
          <w:lang w:val="en-US"/>
        </w:rPr>
        <w:tab/>
      </w:r>
    </w:p>
    <w:p w14:paraId="14F5AC15" w14:textId="77777777" w:rsidR="006531D4" w:rsidRPr="007E2A78" w:rsidRDefault="006531D4" w:rsidP="006531D4">
      <w:pPr>
        <w:rPr>
          <w:lang w:val="en-US"/>
        </w:rPr>
      </w:pPr>
    </w:p>
    <w:p w14:paraId="2FD762E5" w14:textId="77777777" w:rsidR="006531D4" w:rsidRPr="007E2A78" w:rsidRDefault="006531D4" w:rsidP="006531D4">
      <w:pPr>
        <w:rPr>
          <w:lang w:val="en-US"/>
        </w:rPr>
      </w:pPr>
    </w:p>
    <w:p w14:paraId="74F9A6AE" w14:textId="77777777" w:rsidR="006531D4" w:rsidRPr="007E2A78" w:rsidRDefault="006531D4" w:rsidP="006531D4">
      <w:pPr>
        <w:rPr>
          <w:lang w:val="en-US"/>
        </w:rPr>
      </w:pPr>
    </w:p>
    <w:p w14:paraId="287C69F5" w14:textId="77777777" w:rsidR="006531D4" w:rsidRPr="007E2A78" w:rsidRDefault="006531D4" w:rsidP="006531D4">
      <w:pPr>
        <w:rPr>
          <w:lang w:val="en-US"/>
        </w:rPr>
      </w:pPr>
    </w:p>
    <w:p w14:paraId="47F9A283" w14:textId="77777777" w:rsidR="006531D4" w:rsidRPr="007E2A78" w:rsidRDefault="006531D4" w:rsidP="006531D4">
      <w:pPr>
        <w:rPr>
          <w:lang w:val="en-US"/>
        </w:rPr>
      </w:pPr>
    </w:p>
    <w:p w14:paraId="4EDC5282" w14:textId="77777777" w:rsidR="006531D4" w:rsidRPr="007E2A78" w:rsidRDefault="006531D4" w:rsidP="006531D4">
      <w:pPr>
        <w:rPr>
          <w:lang w:val="en-US"/>
        </w:rPr>
      </w:pPr>
    </w:p>
    <w:p w14:paraId="755613AC" w14:textId="105EEE8D" w:rsidR="006531D4" w:rsidRPr="007E2A78" w:rsidRDefault="00000000" w:rsidP="006531D4">
      <w:pPr>
        <w:rPr>
          <w:lang w:val="en-US"/>
        </w:rPr>
      </w:pPr>
      <w:r>
        <w:rPr>
          <w:noProof/>
        </w:rPr>
        <w:pict w14:anchorId="03949C3B">
          <v:shapetype id="_x0000_t202" coordsize="21600,21600" o:spt="202" path="m,l,21600r21600,l21600,xe">
            <v:stroke joinstyle="miter"/>
            <v:path gradientshapeok="t" o:connecttype="rect"/>
          </v:shapetype>
          <v:shape id="Text Box 4" o:spid="_x0000_s2094" type="#_x0000_t202" style="position:absolute;margin-left:90pt;margin-top:5in;width:414pt;height:306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0p03wEAALADAAAOAAAAZHJzL2Uyb0RvYy54bWysU8Fu2zAMvQ/YPwi6L3ZSJA2MOEXXosOA&#10;bivQ9QMUWbKF2aJGKbGzrx8lO2nW3YZdBJEUH/nIp83N0LXsoNAbsCWfz3LOlJVQGVuX/OX7w4c1&#10;Zz4IW4kWrCr5UXl+s33/btO7Qi2ggbZSyAjE+qJ3JW9CcEWWedmoTvgZOGUpqAE7EcjEOqtQ9ITe&#10;tdkiz1dZD1g5BKm8J+/9GOTbhK+1kuGb1l4F1pacegvpxHTu4pltN6KoUbjGyKkN8Q9ddMJYKnqG&#10;uhdBsD2av6A6IxE86DCT0GWgtZEqcSA28/wNm+dGOJW40HC8O4/J/z9Y+fXw7J6QheEjDLTARMK7&#10;R5A/PLNw1whbq1tE6BslKio8jyPLeueLKTWO2hc+guz6L1DRksU+QAIaNHZxKsSTETot4HgeuhoC&#10;k+RcLpbX65xCkmJX6/WK1ppqiOKU7tCHTwo6Fi8lR9pqgheHRx9iO6I4PYnVLDyYtk2bbe0fDno4&#10;elSSxpR96n9kEobdQLnRuYPqSLQQRtmQzOnSAP7irCfJlNz/3AtUnLWfLY3marW8XpHGLg28NHaX&#10;hrCSoEoeOBuvd2HU5d6hqRuqNC7Dwi2NU5tE9LWraQkki8R/knDU3aWdXr1+tO1vAAAA//8DAFBL&#10;AwQUAAYACAAAACEAYaxDw9wAAAANAQAADwAAAGRycy9kb3ducmV2LnhtbExPPU/DMBTckfgP1qvE&#10;Ru20EkQhTlUhAUsXSpdurvNIosTPlu224d/zOsF2pzvdR72Z3SQuGNPgSUOxVCCQrG8H6jQcvt4e&#10;SxApG2rN5Ak1/GCCTXN/V5uq9Vf6xMs+d4JDKFVGQ59zqKRMtkdn0tIHJNa+fXQmM42dbKO5crib&#10;5EqpJ+nMQNzQm4CvPdpxf3YawrstKA9jKAbczWM87PLH0Wr9sJi3LyAyzvnPDLf5PB0a3nTyZ2qT&#10;mJiXir9kDc/cA+LmUKpkdGK0Xq8UyKaW/180vwAAAP//AwBQSwECLQAUAAYACAAAACEAtoM4kv4A&#10;AADhAQAAEwAAAAAAAAAAAAAAAAAAAAAAW0NvbnRlbnRfVHlwZXNdLnhtbFBLAQItABQABgAIAAAA&#10;IQA4/SH/1gAAAJQBAAALAAAAAAAAAAAAAAAAAC8BAABfcmVscy8ucmVsc1BLAQItABQABgAIAAAA&#10;IQDjz0p03wEAALADAAAOAAAAAAAAAAAAAAAAAC4CAABkcnMvZTJvRG9jLnhtbFBLAQItABQABgAI&#10;AAAAIQBhrEPD3AAAAA0BAAAPAAAAAAAAAAAAAAAAADkEAABkcnMvZG93bnJldi54bWxQSwUGAAAA&#10;AAQABADzAAAAQgUAAAAA&#10;" filled="f" fillcolor="#fffffe" stroked="f" strokecolor="#212120" insetpen="t">
            <v:textbox style="mso-next-textbox:#Text Box 4" inset="2.88pt,2.88pt,2.88pt,2.88pt">
              <w:txbxContent>
                <w:p w14:paraId="1D3D2964" w14:textId="77777777" w:rsidR="006531D4" w:rsidRPr="002E7A1C" w:rsidRDefault="006531D4" w:rsidP="006531D4">
                  <w:pPr>
                    <w:pStyle w:val="Mysubhead"/>
                    <w:jc w:val="center"/>
                    <w:rPr>
                      <w:rStyle w:val="sowc"/>
                      <w:rFonts w:ascii="Futura LT Book" w:hAnsi="Futura LT Book"/>
                      <w:color w:val="FFFFFF"/>
                      <w:sz w:val="56"/>
                      <w:szCs w:val="56"/>
                    </w:rPr>
                  </w:pPr>
                  <w:r w:rsidRPr="002E7A1C">
                    <w:rPr>
                      <w:rStyle w:val="sowc"/>
                      <w:rFonts w:ascii="Futura LT Book" w:hAnsi="Futura LT Book"/>
                      <w:color w:val="FFFFFF"/>
                      <w:sz w:val="56"/>
                      <w:szCs w:val="56"/>
                    </w:rPr>
                    <w:t>Consultancy Report</w:t>
                  </w:r>
                </w:p>
                <w:p w14:paraId="4E6995B4" w14:textId="3E5D96E6" w:rsidR="006531D4" w:rsidRPr="002E7A1C" w:rsidRDefault="006531D4" w:rsidP="006531D4">
                  <w:pPr>
                    <w:pStyle w:val="Mysubhead"/>
                    <w:jc w:val="center"/>
                    <w:rPr>
                      <w:rStyle w:val="sowc"/>
                      <w:rFonts w:ascii="Futura LT Book" w:hAnsi="Futura LT Book"/>
                      <w:color w:val="FFFFFF"/>
                      <w:sz w:val="56"/>
                      <w:szCs w:val="56"/>
                    </w:rPr>
                  </w:pPr>
                  <w:r w:rsidRPr="002E7A1C">
                    <w:rPr>
                      <w:rStyle w:val="sowc"/>
                      <w:rFonts w:ascii="Futura LT Book" w:hAnsi="Futura LT Book"/>
                      <w:color w:val="FFFFFF"/>
                      <w:sz w:val="56"/>
                      <w:szCs w:val="56"/>
                    </w:rPr>
                    <w:t>Student name</w:t>
                  </w:r>
                  <w:r w:rsidR="00954BF6">
                    <w:rPr>
                      <w:rStyle w:val="sowc"/>
                      <w:rFonts w:ascii="Futura LT Book" w:hAnsi="Futura LT Book"/>
                      <w:color w:val="FFFFFF"/>
                      <w:sz w:val="56"/>
                      <w:szCs w:val="56"/>
                    </w:rPr>
                    <w:t>:</w:t>
                  </w:r>
                  <w:r w:rsidR="00452AF5">
                    <w:rPr>
                      <w:rStyle w:val="sowc"/>
                      <w:rFonts w:ascii="Futura LT Book" w:hAnsi="Futura LT Book"/>
                      <w:color w:val="FFFFFF"/>
                      <w:sz w:val="56"/>
                      <w:szCs w:val="56"/>
                    </w:rPr>
                    <w:t xml:space="preserve"> Violeta-Ionela Necsoi</w:t>
                  </w:r>
                </w:p>
                <w:p w14:paraId="43A0F2F5" w14:textId="737E1A8A" w:rsidR="006531D4" w:rsidRPr="002E7A1C" w:rsidRDefault="006531D4" w:rsidP="006531D4">
                  <w:pPr>
                    <w:pStyle w:val="Mysubhead"/>
                    <w:jc w:val="center"/>
                    <w:rPr>
                      <w:rStyle w:val="sowc"/>
                      <w:rFonts w:ascii="Futura LT Book" w:hAnsi="Futura LT Book"/>
                      <w:color w:val="FFFFFF"/>
                      <w:sz w:val="56"/>
                      <w:szCs w:val="56"/>
                    </w:rPr>
                  </w:pPr>
                  <w:r w:rsidRPr="002E7A1C">
                    <w:rPr>
                      <w:rStyle w:val="sowc"/>
                      <w:rFonts w:ascii="Futura LT Book" w:hAnsi="Futura LT Book"/>
                      <w:color w:val="FFFFFF"/>
                      <w:sz w:val="56"/>
                      <w:szCs w:val="56"/>
                    </w:rPr>
                    <w:t>Student ID</w:t>
                  </w:r>
                  <w:r w:rsidR="00452AF5">
                    <w:rPr>
                      <w:rStyle w:val="sowc"/>
                      <w:rFonts w:ascii="Futura LT Book" w:hAnsi="Futura LT Book"/>
                      <w:color w:val="FFFFFF"/>
                      <w:sz w:val="56"/>
                      <w:szCs w:val="56"/>
                    </w:rPr>
                    <w:t>:</w:t>
                  </w:r>
                  <w:r w:rsidR="00895DB1">
                    <w:rPr>
                      <w:rStyle w:val="sowc"/>
                      <w:rFonts w:ascii="Futura LT Book" w:hAnsi="Futura LT Book"/>
                      <w:color w:val="FFFFFF"/>
                      <w:sz w:val="56"/>
                      <w:szCs w:val="56"/>
                    </w:rPr>
                    <w:t xml:space="preserve"> </w:t>
                  </w:r>
                  <w:r w:rsidR="00452AF5">
                    <w:rPr>
                      <w:rStyle w:val="sowc"/>
                      <w:rFonts w:ascii="Futura LT Book" w:hAnsi="Futura LT Book"/>
                      <w:color w:val="FFFFFF"/>
                      <w:sz w:val="56"/>
                      <w:szCs w:val="56"/>
                    </w:rPr>
                    <w:t>2212736</w:t>
                  </w:r>
                </w:p>
                <w:p w14:paraId="10956F4F" w14:textId="77777777" w:rsidR="006531D4" w:rsidRPr="002E7A1C" w:rsidRDefault="006531D4" w:rsidP="006531D4">
                  <w:pPr>
                    <w:pStyle w:val="Mysubhead"/>
                    <w:jc w:val="center"/>
                    <w:rPr>
                      <w:rStyle w:val="sowc"/>
                      <w:rFonts w:ascii="Futura LT Book" w:hAnsi="Futura LT Book"/>
                      <w:color w:val="FFFFFF"/>
                      <w:sz w:val="56"/>
                      <w:szCs w:val="56"/>
                    </w:rPr>
                  </w:pPr>
                  <w:r w:rsidRPr="002E7A1C">
                    <w:rPr>
                      <w:rStyle w:val="sowc"/>
                      <w:rFonts w:ascii="Futura LT Book" w:hAnsi="Futura LT Book"/>
                      <w:color w:val="FFFFFF"/>
                      <w:sz w:val="56"/>
                      <w:szCs w:val="56"/>
                    </w:rPr>
                    <w:t>KPMG Consulting</w:t>
                  </w:r>
                </w:p>
                <w:p w14:paraId="4FDBD60E" w14:textId="5DA8AC99" w:rsidR="006531D4" w:rsidRDefault="006531D4" w:rsidP="006531D4">
                  <w:pPr>
                    <w:pStyle w:val="Mysubhead"/>
                    <w:jc w:val="center"/>
                    <w:rPr>
                      <w:rStyle w:val="sowc"/>
                      <w:rFonts w:ascii="Futura LT Book" w:hAnsi="Futura LT Book"/>
                      <w:color w:val="FFFFFF"/>
                      <w:sz w:val="56"/>
                      <w:szCs w:val="56"/>
                    </w:rPr>
                  </w:pPr>
                  <w:r w:rsidRPr="002E7A1C">
                    <w:rPr>
                      <w:rStyle w:val="sowc"/>
                      <w:rFonts w:ascii="Futura LT Book" w:hAnsi="Futura LT Book"/>
                      <w:color w:val="FFFFFF"/>
                      <w:sz w:val="56"/>
                      <w:szCs w:val="56"/>
                    </w:rPr>
                    <w:t xml:space="preserve">Report will be delivered on </w:t>
                  </w:r>
                  <w:r w:rsidR="002F4977">
                    <w:rPr>
                      <w:rStyle w:val="sowc"/>
                      <w:rFonts w:ascii="Futura LT Book" w:hAnsi="Futura LT Book"/>
                      <w:color w:val="FFFFFF"/>
                      <w:sz w:val="56"/>
                      <w:szCs w:val="56"/>
                    </w:rPr>
                    <w:t>12</w:t>
                  </w:r>
                  <w:r w:rsidR="001F6A9F">
                    <w:rPr>
                      <w:rStyle w:val="sowc"/>
                      <w:rFonts w:ascii="Futura LT Book" w:hAnsi="Futura LT Book"/>
                      <w:color w:val="FFFFFF"/>
                      <w:sz w:val="56"/>
                      <w:szCs w:val="56"/>
                    </w:rPr>
                    <w:t>.11.2024</w:t>
                  </w:r>
                </w:p>
                <w:p w14:paraId="2FD590F9" w14:textId="77777777" w:rsidR="00A827FF" w:rsidRDefault="00A827FF" w:rsidP="006531D4">
                  <w:pPr>
                    <w:pStyle w:val="Mysubhead"/>
                    <w:jc w:val="center"/>
                    <w:rPr>
                      <w:rStyle w:val="sowc"/>
                      <w:rFonts w:ascii="Futura LT Book" w:hAnsi="Futura LT Book"/>
                      <w:color w:val="FFFFFF"/>
                      <w:sz w:val="56"/>
                      <w:szCs w:val="56"/>
                    </w:rPr>
                  </w:pPr>
                </w:p>
                <w:p w14:paraId="60DDC972" w14:textId="5B979E46" w:rsidR="00A4449B" w:rsidRDefault="00A4449B" w:rsidP="006531D4">
                  <w:pPr>
                    <w:pStyle w:val="Mysubhead"/>
                    <w:jc w:val="center"/>
                    <w:rPr>
                      <w:rStyle w:val="sowc"/>
                      <w:rFonts w:ascii="Futura LT Book" w:hAnsi="Futura LT Book"/>
                      <w:color w:val="FFFFFF"/>
                      <w:sz w:val="56"/>
                      <w:szCs w:val="56"/>
                    </w:rPr>
                  </w:pPr>
                  <w:proofErr w:type="spellStart"/>
                  <w:r>
                    <w:rPr>
                      <w:rStyle w:val="sowc"/>
                      <w:rFonts w:ascii="Futura LT Book" w:hAnsi="Futura LT Book"/>
                      <w:color w:val="FFFFFF"/>
                      <w:sz w:val="56"/>
                      <w:szCs w:val="56"/>
                    </w:rPr>
                    <w:t>IIsyasdhsjhsksjsss</w:t>
                  </w:r>
                  <w:proofErr w:type="spellEnd"/>
                </w:p>
                <w:p w14:paraId="146D8B9E" w14:textId="77777777" w:rsidR="001F6A9F" w:rsidRPr="002E7A1C" w:rsidRDefault="001F6A9F" w:rsidP="006531D4">
                  <w:pPr>
                    <w:pStyle w:val="Mysubhead"/>
                    <w:jc w:val="center"/>
                    <w:rPr>
                      <w:rStyle w:val="sowc"/>
                      <w:rFonts w:ascii="ChunkFive" w:hAnsi="ChunkFive"/>
                      <w:color w:val="FFFFFF"/>
                      <w:sz w:val="56"/>
                      <w:szCs w:val="56"/>
                    </w:rPr>
                  </w:pPr>
                </w:p>
                <w:p w14:paraId="3FAFC54E" w14:textId="77777777" w:rsidR="006531D4" w:rsidRPr="00E739DF" w:rsidRDefault="006531D4" w:rsidP="006531D4">
                  <w:pPr>
                    <w:pStyle w:val="My"/>
                    <w:jc w:val="center"/>
                    <w:rPr>
                      <w:rStyle w:val="sowc"/>
                      <w:rFonts w:ascii="ChunkFive" w:hAnsi="ChunkFive"/>
                      <w:color w:val="FFFFFF"/>
                      <w:lang w:val="en-US"/>
                    </w:rPr>
                  </w:pPr>
                </w:p>
                <w:p w14:paraId="55312298" w14:textId="77777777" w:rsidR="006531D4" w:rsidRPr="00E739DF" w:rsidRDefault="006531D4" w:rsidP="006531D4">
                  <w:pPr>
                    <w:pStyle w:val="My"/>
                    <w:rPr>
                      <w:rStyle w:val="sowc"/>
                      <w:color w:val="FFFFFF"/>
                      <w:sz w:val="26"/>
                      <w:szCs w:val="26"/>
                      <w:lang w:val="en-US"/>
                    </w:rPr>
                  </w:pPr>
                </w:p>
              </w:txbxContent>
            </v:textbox>
            <w10:wrap anchory="page"/>
          </v:shape>
        </w:pict>
      </w:r>
    </w:p>
    <w:p w14:paraId="023DB482" w14:textId="77777777" w:rsidR="006531D4" w:rsidRPr="007E2A78" w:rsidRDefault="006531D4" w:rsidP="006531D4">
      <w:pPr>
        <w:rPr>
          <w:lang w:val="en-US"/>
        </w:rPr>
      </w:pPr>
    </w:p>
    <w:p w14:paraId="14429EFE" w14:textId="77777777" w:rsidR="006531D4" w:rsidRPr="007E2A78" w:rsidRDefault="006531D4" w:rsidP="006531D4">
      <w:pPr>
        <w:rPr>
          <w:lang w:val="en-US"/>
        </w:rPr>
      </w:pPr>
    </w:p>
    <w:p w14:paraId="5ADA3FDB" w14:textId="77777777" w:rsidR="006531D4" w:rsidRPr="007E2A78" w:rsidRDefault="006531D4" w:rsidP="006531D4">
      <w:pPr>
        <w:rPr>
          <w:lang w:val="en-US"/>
        </w:rPr>
      </w:pPr>
    </w:p>
    <w:p w14:paraId="01D08D47" w14:textId="77777777" w:rsidR="006531D4" w:rsidRPr="007E2A78" w:rsidRDefault="006531D4" w:rsidP="006531D4">
      <w:pPr>
        <w:pStyle w:val="My"/>
        <w:jc w:val="right"/>
        <w:rPr>
          <w:rStyle w:val="sowc"/>
          <w:rFonts w:ascii="Times New Roman" w:hAnsi="Times New Roman" w:cs="Times New Roman"/>
          <w:lang w:val="en-US"/>
        </w:rPr>
      </w:pPr>
    </w:p>
    <w:p w14:paraId="38C892AB" w14:textId="77777777" w:rsidR="006531D4" w:rsidRPr="007E2A78" w:rsidRDefault="006531D4" w:rsidP="006531D4">
      <w:pPr>
        <w:rPr>
          <w:lang w:val="en-US"/>
        </w:rPr>
      </w:pPr>
    </w:p>
    <w:p w14:paraId="01AF749B" w14:textId="77777777" w:rsidR="006531D4" w:rsidRPr="007E2A78" w:rsidRDefault="006531D4" w:rsidP="006531D4">
      <w:pPr>
        <w:rPr>
          <w:lang w:val="en-US"/>
        </w:rPr>
      </w:pPr>
    </w:p>
    <w:p w14:paraId="4319178E" w14:textId="77777777" w:rsidR="006531D4" w:rsidRPr="007E2A78" w:rsidRDefault="006531D4" w:rsidP="006531D4">
      <w:pPr>
        <w:rPr>
          <w:lang w:val="en-US"/>
        </w:rPr>
      </w:pPr>
    </w:p>
    <w:p w14:paraId="34A973BD" w14:textId="77777777" w:rsidR="006531D4" w:rsidRPr="007E2A78" w:rsidRDefault="006531D4" w:rsidP="006531D4">
      <w:pPr>
        <w:rPr>
          <w:lang w:val="en-US"/>
        </w:rPr>
      </w:pPr>
    </w:p>
    <w:p w14:paraId="63C9D946" w14:textId="77777777" w:rsidR="006531D4" w:rsidRPr="007E2A78" w:rsidRDefault="006531D4" w:rsidP="006531D4">
      <w:pPr>
        <w:rPr>
          <w:lang w:val="en-US"/>
        </w:rPr>
      </w:pPr>
    </w:p>
    <w:p w14:paraId="51A1346F" w14:textId="77777777" w:rsidR="006531D4" w:rsidRPr="007E2A78" w:rsidRDefault="006531D4" w:rsidP="006531D4">
      <w:pPr>
        <w:rPr>
          <w:lang w:val="en-US"/>
        </w:rPr>
      </w:pPr>
    </w:p>
    <w:p w14:paraId="306576A5" w14:textId="77777777" w:rsidR="006531D4" w:rsidRPr="007E2A78" w:rsidRDefault="006531D4" w:rsidP="006531D4">
      <w:pPr>
        <w:rPr>
          <w:lang w:val="en-US"/>
        </w:rPr>
      </w:pPr>
    </w:p>
    <w:p w14:paraId="3F855622" w14:textId="77777777" w:rsidR="006531D4" w:rsidRPr="007E2A78" w:rsidRDefault="006531D4" w:rsidP="006531D4">
      <w:pPr>
        <w:rPr>
          <w:lang w:val="en-US"/>
        </w:rPr>
      </w:pPr>
    </w:p>
    <w:p w14:paraId="7946270C" w14:textId="77777777" w:rsidR="006531D4" w:rsidRPr="007E2A78" w:rsidRDefault="006531D4" w:rsidP="006531D4">
      <w:pPr>
        <w:rPr>
          <w:lang w:val="en-US"/>
        </w:rPr>
      </w:pPr>
    </w:p>
    <w:p w14:paraId="1354E941" w14:textId="77777777" w:rsidR="006531D4" w:rsidRPr="007E2A78" w:rsidRDefault="006531D4" w:rsidP="006531D4">
      <w:pPr>
        <w:rPr>
          <w:lang w:val="en-US"/>
        </w:rPr>
      </w:pPr>
    </w:p>
    <w:p w14:paraId="3B8519B0" w14:textId="77777777" w:rsidR="006531D4" w:rsidRPr="007E2A78" w:rsidRDefault="006531D4" w:rsidP="006531D4">
      <w:pPr>
        <w:rPr>
          <w:lang w:val="en-US"/>
        </w:rPr>
      </w:pPr>
    </w:p>
    <w:p w14:paraId="7C373BD1" w14:textId="77777777" w:rsidR="006531D4" w:rsidRPr="007E2A78" w:rsidRDefault="006531D4" w:rsidP="006531D4">
      <w:pPr>
        <w:rPr>
          <w:lang w:val="en-US"/>
        </w:rPr>
      </w:pPr>
    </w:p>
    <w:p w14:paraId="6DFEBAAF" w14:textId="77777777" w:rsidR="006531D4" w:rsidRPr="007E2A78" w:rsidRDefault="006531D4" w:rsidP="006531D4">
      <w:pPr>
        <w:rPr>
          <w:lang w:val="en-US"/>
        </w:rPr>
      </w:pPr>
    </w:p>
    <w:p w14:paraId="604CABDB" w14:textId="77777777" w:rsidR="006531D4" w:rsidRPr="007E2A78" w:rsidRDefault="006531D4" w:rsidP="006531D4">
      <w:pPr>
        <w:rPr>
          <w:lang w:val="en-US"/>
        </w:rPr>
      </w:pPr>
    </w:p>
    <w:p w14:paraId="7869DA21" w14:textId="77777777" w:rsidR="006531D4" w:rsidRPr="007E2A78" w:rsidRDefault="006531D4" w:rsidP="006531D4">
      <w:pPr>
        <w:rPr>
          <w:lang w:val="en-US"/>
        </w:rPr>
      </w:pPr>
    </w:p>
    <w:p w14:paraId="17210B3C" w14:textId="77777777" w:rsidR="00991916" w:rsidRPr="00A23C9E" w:rsidRDefault="00991916" w:rsidP="00991916">
      <w:pPr>
        <w:shd w:val="clear" w:color="auto" w:fill="FFFFFF"/>
        <w:rPr>
          <w:rFonts w:ascii="Helvetica" w:eastAsia="Times New Roman" w:hAnsi="Helvetica"/>
          <w:color w:val="1D2228"/>
          <w:sz w:val="20"/>
          <w:szCs w:val="20"/>
          <w:lang w:val="en-GB" w:eastAsia="en-GB"/>
          <w14:ligatures w14:val="none"/>
        </w:rPr>
      </w:pPr>
      <w:r w:rsidRPr="00A23C9E">
        <w:rPr>
          <w:rFonts w:ascii="Helvetica" w:eastAsia="Times New Roman" w:hAnsi="Helvetica"/>
          <w:color w:val="1D2228"/>
          <w:sz w:val="20"/>
          <w:szCs w:val="20"/>
          <w:lang w:val="en-GB" w:eastAsia="en-GB"/>
          <w14:ligatures w14:val="none"/>
        </w:rPr>
        <w:t>I confirm that I have not used any AI tools in the research and creation of this</w:t>
      </w:r>
    </w:p>
    <w:p w14:paraId="69B8BC55" w14:textId="77777777" w:rsidR="00991916" w:rsidRPr="00A23C9E" w:rsidRDefault="00991916" w:rsidP="00991916">
      <w:pPr>
        <w:shd w:val="clear" w:color="auto" w:fill="FFFFFF"/>
        <w:rPr>
          <w:rFonts w:ascii="Helvetica" w:eastAsia="Times New Roman" w:hAnsi="Helvetica"/>
          <w:color w:val="1D2228"/>
          <w:sz w:val="20"/>
          <w:szCs w:val="20"/>
          <w:lang w:val="en-GB" w:eastAsia="en-GB"/>
          <w14:ligatures w14:val="none"/>
        </w:rPr>
      </w:pPr>
      <w:r w:rsidRPr="00A23C9E">
        <w:rPr>
          <w:rFonts w:ascii="Helvetica" w:eastAsia="Times New Roman" w:hAnsi="Helvetica"/>
          <w:color w:val="1D2228"/>
          <w:sz w:val="20"/>
          <w:szCs w:val="20"/>
          <w:lang w:val="en-GB" w:eastAsia="en-GB"/>
          <w14:ligatures w14:val="none"/>
        </w:rPr>
        <w:t>assignment. I confirm that I have not presented any AI generated materials as my own</w:t>
      </w:r>
    </w:p>
    <w:p w14:paraId="6F1E0A47" w14:textId="77777777" w:rsidR="00991916" w:rsidRPr="00A23C9E" w:rsidRDefault="00991916" w:rsidP="00991916">
      <w:pPr>
        <w:shd w:val="clear" w:color="auto" w:fill="FFFFFF"/>
        <w:rPr>
          <w:rFonts w:ascii="Helvetica" w:eastAsia="Times New Roman" w:hAnsi="Helvetica"/>
          <w:color w:val="1D2228"/>
          <w:sz w:val="20"/>
          <w:szCs w:val="20"/>
          <w:lang w:val="en-GB" w:eastAsia="en-GB"/>
          <w14:ligatures w14:val="none"/>
        </w:rPr>
      </w:pPr>
      <w:r w:rsidRPr="00A23C9E">
        <w:rPr>
          <w:rFonts w:ascii="Helvetica" w:eastAsia="Times New Roman" w:hAnsi="Helvetica"/>
          <w:color w:val="1D2228"/>
          <w:sz w:val="20"/>
          <w:szCs w:val="20"/>
          <w:lang w:val="en-GB" w:eastAsia="en-GB"/>
          <w14:ligatures w14:val="none"/>
        </w:rPr>
        <w:t>work. I confirm I have copies of my drafts, notes, and other resources I used, which I</w:t>
      </w:r>
    </w:p>
    <w:p w14:paraId="6E7D3A3B" w14:textId="77777777" w:rsidR="00991916" w:rsidRPr="00A23C9E" w:rsidRDefault="00991916" w:rsidP="00991916">
      <w:pPr>
        <w:shd w:val="clear" w:color="auto" w:fill="FFFFFF"/>
        <w:rPr>
          <w:rFonts w:ascii="Helvetica" w:eastAsia="Times New Roman" w:hAnsi="Helvetica"/>
          <w:color w:val="1D2228"/>
          <w:sz w:val="20"/>
          <w:szCs w:val="20"/>
          <w:lang w:val="en-GB" w:eastAsia="en-GB"/>
          <w14:ligatures w14:val="none"/>
        </w:rPr>
      </w:pPr>
      <w:r w:rsidRPr="00A23C9E">
        <w:rPr>
          <w:rFonts w:ascii="Helvetica" w:eastAsia="Times New Roman" w:hAnsi="Helvetica"/>
          <w:color w:val="1D2228"/>
          <w:sz w:val="20"/>
          <w:szCs w:val="20"/>
          <w:lang w:val="en-GB" w:eastAsia="en-GB"/>
          <w14:ligatures w14:val="none"/>
        </w:rPr>
        <w:t>may be asked to provide in evidence.</w:t>
      </w:r>
    </w:p>
    <w:p w14:paraId="0FE22192" w14:textId="77777777" w:rsidR="006531D4" w:rsidRPr="007E2A78" w:rsidRDefault="006531D4" w:rsidP="006531D4">
      <w:pPr>
        <w:rPr>
          <w:lang w:val="en-US"/>
        </w:rPr>
      </w:pPr>
    </w:p>
    <w:p w14:paraId="712EA1FF" w14:textId="77777777" w:rsidR="006531D4" w:rsidRPr="007E2A78" w:rsidRDefault="006531D4" w:rsidP="006531D4">
      <w:pPr>
        <w:rPr>
          <w:lang w:val="en-US"/>
        </w:rPr>
      </w:pPr>
    </w:p>
    <w:p w14:paraId="2509AA2D" w14:textId="77777777" w:rsidR="006531D4" w:rsidRPr="007E2A78" w:rsidRDefault="006531D4" w:rsidP="006531D4">
      <w:pPr>
        <w:rPr>
          <w:lang w:val="en-US"/>
        </w:rPr>
      </w:pPr>
    </w:p>
    <w:p w14:paraId="7ED2419B" w14:textId="77777777" w:rsidR="006531D4" w:rsidRPr="007E2A78" w:rsidRDefault="006531D4" w:rsidP="006531D4">
      <w:pPr>
        <w:rPr>
          <w:lang w:val="en-US"/>
        </w:rPr>
      </w:pPr>
    </w:p>
    <w:p w14:paraId="632BDF87" w14:textId="77777777" w:rsidR="006531D4" w:rsidRPr="007E2A78" w:rsidRDefault="006531D4" w:rsidP="006531D4">
      <w:pPr>
        <w:rPr>
          <w:lang w:val="en-US"/>
        </w:rPr>
      </w:pPr>
    </w:p>
    <w:p w14:paraId="252B2093" w14:textId="0F8F76DE" w:rsidR="006531D4" w:rsidRPr="007E2A78" w:rsidRDefault="000751EC" w:rsidP="006531D4">
      <w:pPr>
        <w:rPr>
          <w:lang w:val="en-US"/>
        </w:rPr>
      </w:pPr>
      <w:r>
        <w:rPr>
          <w:noProof/>
        </w:rPr>
        <w:lastRenderedPageBreak/>
        <w:pict w14:anchorId="3E24107B">
          <v:shape id="_x0000_s2093" type="#_x0000_t202" style="position:absolute;margin-left:122.65pt;margin-top:3.6pt;width:442.5pt;height:67.05pt;z-index:251666432;visibility:visible;mso-wrap-style:square;mso-width-percent:0;mso-height-percent:0;mso-wrap-distance-left:2.88pt;mso-wrap-distance-top:2.88pt;mso-wrap-distance-right:2.88pt;mso-wrap-distance-bottom:2.88pt;mso-position-horizontal-relative:text;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yBh4gEAALYDAAAOAAAAZHJzL2Uyb0RvYy54bWysU9uO2yAQfa/Uf0C8N44TJdlacVbbXW1V&#10;aXuRtv0AjCFGtRk6kNjp13fATjZt36q+IGaAM3POHLa3Q9eyo0JvwJY8n805U1ZCbey+5N++Pr65&#10;4cwHYWvRglUlPynPb3evX217V6gFNNDWChmBWF/0ruRNCK7IMi8b1Qk/A6csHWrATgQKcZ/VKHpC&#10;79psMZ+vsx6wdghSeU/Zh/GQ7xK+1kqGz1p7FVhbcuotpBXTWsU1221FsUfhGiOnNsQ/dNEJY6no&#10;BepBBMEOaP6C6oxE8KDDTEKXgdZGqsSB2OTzP9g8N8KpxIXE8e4ik/9/sPLT8dl9QRaGdzDQABMJ&#10;755AfvfMwn0j7F7dIULfKFFT4TxKlvXOF9PTKLUvfASp+o9Q05DFIUACGjR2URXiyQidBnC6iK6G&#10;wCQlV+v87Waz4EzS2c0qXy43qYQozq8d+vBeQcfipuRIQ03o4vjkQ+xGFOcrsZiFR9O2abCt/S1B&#10;F8eMSs6YXp/bH4mEoRqYqSei8ayC+kTkEEbzkNlp0wD+5Kwn45Tc/zgIVJy1HywJtFyvNmty2nWA&#10;10F1HQgrCarkgbNxex9Gdx4cmn1DlcaRWLgjUbVJfF+6mkZB5kgyTEaO7ruO062X77b7BQAA//8D&#10;AFBLAwQUAAYACAAAACEAcp9b2d0AAAAKAQAADwAAAGRycy9kb3ducmV2LnhtbEyPMU/DMBCFdyT+&#10;g3VIbNRxaUsV4lQICVi60HZhc+0jsRKfLdttw7/HnWC7u/f07nvNZnIjO2NM1pMEMauAIWlvLHUS&#10;Dvu3hzWwlBUZNXpCCT+YYNPe3jSqNv5Cn3je5Y6VEEq1ktDnHGrOk+7RqTTzAalo3z46lcsaO26i&#10;upRwN/J5Va24U5bKh14FfO1RD7uTkxDetaBshyAsbqchHrb540tLeX83vTwDyzjlPzNc8Qs6tIXp&#10;6E9kEhslzFdrUawSnhbArrpYPpbDsUwLsQTeNvx/hfYXAAD//wMAUEsBAi0AFAAGAAgAAAAhALaD&#10;OJL+AAAA4QEAABMAAAAAAAAAAAAAAAAAAAAAAFtDb250ZW50X1R5cGVzXS54bWxQSwECLQAUAAYA&#10;CAAAACEAOP0h/9YAAACUAQAACwAAAAAAAAAAAAAAAAAvAQAAX3JlbHMvLnJlbHNQSwECLQAUAAYA&#10;CAAAACEA8dcgYeIBAAC2AwAADgAAAAAAAAAAAAAAAAAuAgAAZHJzL2Uyb0RvYy54bWxQSwECLQAU&#10;AAYACAAAACEAcp9b2d0AAAAKAQAADwAAAAAAAAAAAAAAAAA8BAAAZHJzL2Rvd25yZXYueG1sUEsF&#10;BgAAAAAEAAQA8wAAAEYFAAAAAA==&#10;" filled="f" fillcolor="#fffffe" stroked="f" strokecolor="#212120" insetpen="t">
            <v:textbox style="mso-next-textbox:#_x0000_s2093" inset="2.88pt,2.88pt,2.88pt,2.88pt">
              <w:txbxContent>
                <w:p w14:paraId="47410F62" w14:textId="77777777" w:rsidR="006531D4" w:rsidRPr="00096055" w:rsidRDefault="006531D4" w:rsidP="006531D4">
                  <w:pPr>
                    <w:pStyle w:val="My"/>
                    <w:spacing w:line="360" w:lineRule="auto"/>
                    <w:jc w:val="both"/>
                    <w:rPr>
                      <w:rStyle w:val="sowc"/>
                      <w:rFonts w:ascii="Times New Roman" w:hAnsi="Times New Roman" w:cs="Times New Roman"/>
                      <w:b/>
                      <w:color w:val="FFFFFF"/>
                      <w:sz w:val="72"/>
                      <w:lang w:val="en-US"/>
                    </w:rPr>
                  </w:pPr>
                  <w:r w:rsidRPr="00096055">
                    <w:rPr>
                      <w:rStyle w:val="sowc"/>
                      <w:rFonts w:ascii="Times New Roman" w:hAnsi="Times New Roman" w:cs="Times New Roman"/>
                      <w:b/>
                      <w:color w:val="FFFFFF"/>
                      <w:sz w:val="96"/>
                      <w:lang w:val="en-US"/>
                    </w:rPr>
                    <w:t xml:space="preserve">1 </w:t>
                  </w:r>
                  <w:r w:rsidRPr="00096055">
                    <w:rPr>
                      <w:rStyle w:val="sowc"/>
                      <w:rFonts w:ascii="Times New Roman" w:hAnsi="Times New Roman" w:cs="Times New Roman"/>
                      <w:b/>
                      <w:color w:val="FFFFFF"/>
                      <w:sz w:val="72"/>
                      <w:lang w:val="en-US"/>
                    </w:rPr>
                    <w:t>Introduction</w:t>
                  </w:r>
                </w:p>
              </w:txbxContent>
            </v:textbox>
            <w10:wrap anchory="page"/>
          </v:shape>
        </w:pict>
      </w:r>
      <w:r w:rsidRPr="007E2A78">
        <w:rPr>
          <w:noProof/>
          <w:lang w:val="en-US" w:eastAsia="en-US"/>
        </w:rPr>
        <w:drawing>
          <wp:anchor distT="0" distB="0" distL="114300" distR="114300" simplePos="0" relativeHeight="251662336" behindDoc="1" locked="0" layoutInCell="1" allowOverlap="1" wp14:anchorId="31CE7541" wp14:editId="0A0B4169">
            <wp:simplePos x="0" y="0"/>
            <wp:positionH relativeFrom="column">
              <wp:posOffset>-309046</wp:posOffset>
            </wp:positionH>
            <wp:positionV relativeFrom="paragraph">
              <wp:posOffset>-601980</wp:posOffset>
            </wp:positionV>
            <wp:extent cx="7714026" cy="10180320"/>
            <wp:effectExtent l="0" t="0" r="0" b="0"/>
            <wp:wrapNone/>
            <wp:docPr id="132" name="Picture 13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23932" cy="10193393"/>
                    </a:xfrm>
                    <a:prstGeom prst="rect">
                      <a:avLst/>
                    </a:prstGeom>
                    <a:noFill/>
                  </pic:spPr>
                </pic:pic>
              </a:graphicData>
            </a:graphic>
            <wp14:sizeRelH relativeFrom="page">
              <wp14:pctWidth>0</wp14:pctWidth>
            </wp14:sizeRelH>
            <wp14:sizeRelV relativeFrom="page">
              <wp14:pctHeight>0</wp14:pctHeight>
            </wp14:sizeRelV>
          </wp:anchor>
        </w:drawing>
      </w:r>
    </w:p>
    <w:p w14:paraId="028D7BC7" w14:textId="77777777" w:rsidR="006531D4" w:rsidRPr="007E2A78" w:rsidRDefault="006531D4" w:rsidP="006531D4">
      <w:pPr>
        <w:rPr>
          <w:lang w:val="en-US"/>
        </w:rPr>
      </w:pPr>
    </w:p>
    <w:p w14:paraId="08D222A4" w14:textId="77777777" w:rsidR="006531D4" w:rsidRPr="007E2A78" w:rsidRDefault="006531D4" w:rsidP="006531D4">
      <w:pPr>
        <w:rPr>
          <w:lang w:val="en-US"/>
        </w:rPr>
      </w:pPr>
    </w:p>
    <w:p w14:paraId="00879A8B" w14:textId="773A2D36" w:rsidR="006531D4" w:rsidRPr="007E2A78" w:rsidRDefault="006531D4" w:rsidP="006531D4">
      <w:pPr>
        <w:rPr>
          <w:lang w:val="en-US"/>
        </w:rPr>
      </w:pPr>
    </w:p>
    <w:p w14:paraId="6D406A00" w14:textId="77777777" w:rsidR="006531D4" w:rsidRPr="007E2A78" w:rsidRDefault="006531D4" w:rsidP="006531D4">
      <w:pPr>
        <w:rPr>
          <w:lang w:val="en-US"/>
        </w:rPr>
      </w:pPr>
    </w:p>
    <w:p w14:paraId="5B2F76B1" w14:textId="77777777" w:rsidR="006531D4" w:rsidRPr="007E2A78" w:rsidRDefault="006531D4" w:rsidP="006531D4">
      <w:pPr>
        <w:rPr>
          <w:lang w:val="en-US"/>
        </w:rPr>
      </w:pPr>
    </w:p>
    <w:p w14:paraId="46E949FA" w14:textId="77777777" w:rsidR="006531D4" w:rsidRPr="007E2A78" w:rsidRDefault="006531D4" w:rsidP="006531D4">
      <w:pPr>
        <w:rPr>
          <w:lang w:val="en-US"/>
        </w:rPr>
      </w:pPr>
    </w:p>
    <w:p w14:paraId="7EC7E850" w14:textId="11A99E54" w:rsidR="006531D4" w:rsidRPr="007E2A78" w:rsidRDefault="00000000" w:rsidP="006531D4">
      <w:pPr>
        <w:rPr>
          <w:lang w:val="en-US"/>
        </w:rPr>
      </w:pPr>
      <w:r>
        <w:rPr>
          <w:noProof/>
        </w:rPr>
        <w:pict w14:anchorId="4A1436AC">
          <v:shape id="Text Box 21" o:spid="_x0000_s2092" type="#_x0000_t202" style="position:absolute;margin-left:18.6pt;margin-top:105.5pt;width:557.95pt;height:656.6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1GG5gEAALcDAAAOAAAAZHJzL2Uyb0RvYy54bWysU8Fu2zAMvQ/YPwi6L3YSxHWNOEXXosOA&#10;bh3Q7QMUWbaF2aJGKbGzrx8lJ2m23YpeBJGSHvken9Y3Y9+xvUKnwZR8Pks5U0ZCpU1T8h/fHz7k&#10;nDkvTCU6MKrkB+X4zeb9u/VgC7WAFrpKISMQ44rBlrz13hZJ4mSreuFmYJWhwxqwF55CbJIKxUDo&#10;fZcs0jRLBsDKIkjlHGXvp0O+ifh1raR/qmunPOtKTr35uGJct2FNNmtRNChsq+WxDfGKLnqhDRU9&#10;Q90LL9gO9X9QvZYIDmo/k9AnUNdaqsiB2MzTf9g8t8KqyIXEcfYsk3s7WPl1/2y/IfPjRxhpgJGE&#10;s48gfzpm4K4VplG3iDC0SlRUeB4kSwbriuPTILUrXADZDl+goiGLnYcINNbYB1WIJyN0GsDhLLoa&#10;PZOUvErz1XW24kzSWb5c5ll+HWuI4vTcovOfFPQsbEqONNUIL/aPzod2RHG6EqoZeNBdFyfbmb8S&#10;dHHKqGiN4+tT/xMTP25HpquSL0IX4WwL1YHYIUzuIbfTpgX8zdlAzim5+7UTqDjrPhtSaJmtrjKy&#10;2mWAl8H2MhBGElTJPWfT9s5P9txZ1E1LlaaZGLglVWsd+b50dZwFuSPKcHRysN9lHG+9/LfNHwAA&#10;AP//AwBQSwMEFAAGAAgAAAAhACLAuhzeAAAADAEAAA8AAABkcnMvZG93bnJldi54bWxMj7FOwzAQ&#10;hnck3sE6JDbq2KWAQpwKIQFLF9oubK59JFbisxW7bXh73Am2O92n/76/Wc9+ZCeckgukQCwqYEgm&#10;WEedgv3u7e4JWMqarB4DoYIfTLBur68aXdtwpk88bXPHSgilWivoc44158n06HVahIhUbt9h8jqX&#10;deq4nfS5hPuRy6p64F47Kh96HfG1RzNsj15BfDeCshuicLiZh2m/yR9fRqnbm/nlGVjGOf/BcNEv&#10;6tAWp0M4kk1sVLB8lIVUIIUonS6AWC0FsEOZVvJeAm8b/r9E+wsAAP//AwBQSwECLQAUAAYACAAA&#10;ACEAtoM4kv4AAADhAQAAEwAAAAAAAAAAAAAAAAAAAAAAW0NvbnRlbnRfVHlwZXNdLnhtbFBLAQIt&#10;ABQABgAIAAAAIQA4/SH/1gAAAJQBAAALAAAAAAAAAAAAAAAAAC8BAABfcmVscy8ucmVsc1BLAQIt&#10;ABQABgAIAAAAIQB4q1GG5gEAALcDAAAOAAAAAAAAAAAAAAAAAC4CAABkcnMvZTJvRG9jLnhtbFBL&#10;AQItABQABgAIAAAAIQAiwLoc3gAAAAwBAAAPAAAAAAAAAAAAAAAAAEAEAABkcnMvZG93bnJldi54&#10;bWxQSwUGAAAAAAQABADzAAAASwUAAAAA&#10;" filled="f" fillcolor="#fffffe" stroked="f" strokecolor="#212120" insetpen="t">
            <v:textbox inset="2.88pt,2.88pt,2.88pt,2.88pt">
              <w:txbxContent>
                <w:p w14:paraId="33ADE2F8" w14:textId="77777777" w:rsidR="006531D4" w:rsidRPr="003A65D7" w:rsidRDefault="006531D4" w:rsidP="006531D4">
                  <w:pPr>
                    <w:pStyle w:val="My"/>
                    <w:spacing w:line="360" w:lineRule="auto"/>
                    <w:jc w:val="both"/>
                    <w:rPr>
                      <w:rStyle w:val="sowc"/>
                      <w:rFonts w:ascii="Times New Roman" w:hAnsi="Times New Roman" w:cs="Times New Roman"/>
                      <w:color w:val="FFFFFF"/>
                      <w:lang w:val="en-US"/>
                    </w:rPr>
                  </w:pPr>
                  <w:r w:rsidRPr="003A65D7">
                    <w:rPr>
                      <w:rStyle w:val="sowc"/>
                      <w:rFonts w:ascii="Times New Roman" w:hAnsi="Times New Roman" w:cs="Times New Roman"/>
                      <w:color w:val="FFFFFF"/>
                      <w:lang w:val="en-US"/>
                    </w:rPr>
                    <w:t>The hospitality industry in Greece faces various challenges due to the climate crisis, energy crisis and shortage of staff. Such issues arise various threats in the hospitality sector regarding sustainability and revenue practices. The shortage of staff is one the main reason of concern in hospitality sector during the peak season. Other than this, energy crisis is also a significant challenge faced by Hyatt Athens hotel (Legrand et al., 2022). The escalating utility costs driven by the energy crisis are exacerbating the situation by reducing profits. The hotel depends on conventional energy sources, which are vulnerable to fluctuations in prices. Moreover, the hotel must implement more sustainable practices to mitigate its environmental impact and cater to environmentally aware travelers due to climate variation (Belaïd et al., 2023).</w:t>
                  </w:r>
                </w:p>
                <w:p w14:paraId="30E90967" w14:textId="77777777" w:rsidR="006531D4" w:rsidRPr="003A65D7" w:rsidRDefault="006531D4" w:rsidP="006531D4">
                  <w:pPr>
                    <w:pStyle w:val="My"/>
                    <w:spacing w:line="360" w:lineRule="auto"/>
                    <w:jc w:val="both"/>
                    <w:rPr>
                      <w:rStyle w:val="sowc"/>
                      <w:rFonts w:ascii="Times New Roman" w:hAnsi="Times New Roman" w:cs="Times New Roman"/>
                      <w:color w:val="FFFFFF"/>
                      <w:lang w:val="en-US"/>
                    </w:rPr>
                  </w:pPr>
                  <w:proofErr w:type="gramStart"/>
                  <w:r w:rsidRPr="003A65D7">
                    <w:rPr>
                      <w:rStyle w:val="sowc"/>
                      <w:rFonts w:ascii="Times New Roman" w:hAnsi="Times New Roman" w:cs="Times New Roman"/>
                      <w:color w:val="FFFFFF"/>
                      <w:lang w:val="en-US"/>
                    </w:rPr>
                    <w:t>In order to</w:t>
                  </w:r>
                  <w:proofErr w:type="gramEnd"/>
                  <w:r w:rsidRPr="003A65D7">
                    <w:rPr>
                      <w:rStyle w:val="sowc"/>
                      <w:rFonts w:ascii="Times New Roman" w:hAnsi="Times New Roman" w:cs="Times New Roman"/>
                      <w:color w:val="FFFFFF"/>
                      <w:lang w:val="en-US"/>
                    </w:rPr>
                    <w:t xml:space="preserve"> address these obstacles, KPMG consulting has proven to be expert in providing suggestions related to such concerns. Because KPMG consulting has more than fifteen years of expertise in the hotel sector with a focus on sustainability and operational effectiveness. KPMG consulting collaborated with large hotels across Europe which assist them in tackling such difficulties (</w:t>
                  </w:r>
                  <w:proofErr w:type="spellStart"/>
                  <w:r w:rsidRPr="003A65D7">
                    <w:rPr>
                      <w:rStyle w:val="sowc"/>
                      <w:rFonts w:ascii="Times New Roman" w:hAnsi="Times New Roman" w:cs="Times New Roman"/>
                      <w:color w:val="FFFFFF"/>
                      <w:lang w:val="en-US"/>
                    </w:rPr>
                    <w:t>Farghali</w:t>
                  </w:r>
                  <w:proofErr w:type="spellEnd"/>
                  <w:r w:rsidRPr="003A65D7">
                    <w:rPr>
                      <w:rStyle w:val="sowc"/>
                      <w:rFonts w:ascii="Times New Roman" w:hAnsi="Times New Roman" w:cs="Times New Roman"/>
                      <w:color w:val="FFFFFF"/>
                      <w:lang w:val="en-US"/>
                    </w:rPr>
                    <w:t xml:space="preserve"> et al., 2023). KPMG consulting also help hospitality sector in attaining long-lasting achievement. The team of KPMG consulting consist of several specialists in hotel management system, sustainability and human resource management. These experts guarantee effective strategies to resolve concerns in the hospitality industry.</w:t>
                  </w:r>
                </w:p>
                <w:p w14:paraId="771A8EEE" w14:textId="77777777" w:rsidR="006531D4" w:rsidRPr="003A65D7" w:rsidRDefault="006531D4" w:rsidP="006531D4">
                  <w:pPr>
                    <w:pStyle w:val="My"/>
                    <w:spacing w:line="360" w:lineRule="auto"/>
                    <w:jc w:val="both"/>
                    <w:rPr>
                      <w:rStyle w:val="sowc"/>
                      <w:rFonts w:ascii="Times New Roman" w:hAnsi="Times New Roman" w:cs="Times New Roman"/>
                      <w:color w:val="FFFFFF"/>
                      <w:lang w:val="en-US"/>
                    </w:rPr>
                  </w:pPr>
                  <w:r w:rsidRPr="003A65D7">
                    <w:rPr>
                      <w:rStyle w:val="sowc"/>
                      <w:rFonts w:ascii="Times New Roman" w:hAnsi="Times New Roman" w:cs="Times New Roman"/>
                      <w:color w:val="FFFFFF"/>
                      <w:lang w:val="en-US"/>
                    </w:rPr>
                    <w:t>There are various frameworks which are helpful in analyzing the external and internal factors. The PESTLE analysis is useful in examining the external factors such as political, economic, social, technological, legal and environmental factors (Scott, 2021). These factors have a significant impact on the operations of hotel. TOWS analysis is useful in building successful tactics by linking threats and opportunities that are external along with drawbacks and strong points. This thing assists Hyatt Athens hotel in improving its assets in dealing with obstacles (Florido et al., 2019). One option is to utilize its powerful brand to support renewable energy initiatives or collaborate with local job placement organizations to recruit employees.</w:t>
                  </w:r>
                </w:p>
                <w:p w14:paraId="50EA2A7C" w14:textId="77777777" w:rsidR="006531D4" w:rsidRPr="003A65D7" w:rsidRDefault="006531D4" w:rsidP="006531D4">
                  <w:pPr>
                    <w:pStyle w:val="My"/>
                    <w:spacing w:line="360" w:lineRule="auto"/>
                    <w:jc w:val="both"/>
                    <w:rPr>
                      <w:rStyle w:val="sowc"/>
                      <w:rFonts w:ascii="Times New Roman" w:hAnsi="Times New Roman" w:cs="Times New Roman"/>
                      <w:color w:val="FFFFFF"/>
                      <w:lang w:val="en-US"/>
                    </w:rPr>
                  </w:pPr>
                  <w:r w:rsidRPr="003A65D7">
                    <w:rPr>
                      <w:rStyle w:val="sowc"/>
                      <w:rFonts w:ascii="Times New Roman" w:hAnsi="Times New Roman" w:cs="Times New Roman"/>
                      <w:color w:val="FFFFFF"/>
                      <w:lang w:val="en-US"/>
                    </w:rPr>
                    <w:t>The SWOT analysis can be helpful in highlighting strong points and regions that need improvement. This analysis also highlights the potential risk and opportunities for growth. For example, the strong reputation and perfect location of Hyatt Athens hotel are assets but its dependence on outdated facilities and conventional energy sources are drawback (</w:t>
                  </w:r>
                  <w:proofErr w:type="spellStart"/>
                  <w:r w:rsidRPr="003A65D7">
                    <w:rPr>
                      <w:rStyle w:val="sowc"/>
                      <w:rFonts w:ascii="Times New Roman" w:hAnsi="Times New Roman" w:cs="Times New Roman"/>
                      <w:color w:val="FFFFFF"/>
                      <w:lang w:val="en-US"/>
                    </w:rPr>
                    <w:t>Gössling</w:t>
                  </w:r>
                  <w:proofErr w:type="spellEnd"/>
                  <w:r w:rsidRPr="003A65D7">
                    <w:rPr>
                      <w:rStyle w:val="sowc"/>
                      <w:rFonts w:ascii="Times New Roman" w:hAnsi="Times New Roman" w:cs="Times New Roman"/>
                      <w:color w:val="FFFFFF"/>
                      <w:lang w:val="en-US"/>
                    </w:rPr>
                    <w:t xml:space="preserve"> and Higham, 2021).</w:t>
                  </w:r>
                  <w:r>
                    <w:rPr>
                      <w:rStyle w:val="sowc"/>
                      <w:rFonts w:ascii="Times New Roman" w:hAnsi="Times New Roman" w:cs="Times New Roman"/>
                      <w:color w:val="FFFFFF"/>
                      <w:lang w:val="en-US"/>
                    </w:rPr>
                    <w:t xml:space="preserve"> </w:t>
                  </w:r>
                  <w:r w:rsidRPr="003A65D7">
                    <w:rPr>
                      <w:rStyle w:val="sowc"/>
                      <w:rFonts w:ascii="Times New Roman" w:hAnsi="Times New Roman" w:cs="Times New Roman"/>
                      <w:color w:val="FFFFFF"/>
                      <w:lang w:val="en-US"/>
                    </w:rPr>
                    <w:t>Various opportunities such as leveraging digital technology and implementing sustainable practices to improve customer experience however shortage of staff and climate crisis are challenges that require strategic focus</w:t>
                  </w:r>
                  <w:r>
                    <w:rPr>
                      <w:rStyle w:val="sowc"/>
                      <w:rFonts w:ascii="Times New Roman" w:hAnsi="Times New Roman" w:cs="Times New Roman"/>
                      <w:color w:val="FFFFFF"/>
                      <w:lang w:val="en-US"/>
                    </w:rPr>
                    <w:t xml:space="preserve">. </w:t>
                  </w:r>
                  <w:r w:rsidRPr="003A65D7">
                    <w:rPr>
                      <w:rStyle w:val="sowc"/>
                      <w:rFonts w:ascii="Times New Roman" w:hAnsi="Times New Roman" w:cs="Times New Roman"/>
                      <w:color w:val="FFFFFF"/>
                      <w:lang w:val="en-US"/>
                    </w:rPr>
                    <w:t>The major aim of this report is to maintain the sustainability practices inside the hotel as well as competitiveness in the fast-paced market. This report aims to analyze the challenges that Hyatt Athens hotel is facing (</w:t>
                  </w:r>
                  <w:proofErr w:type="spellStart"/>
                  <w:r w:rsidRPr="003A65D7">
                    <w:rPr>
                      <w:rStyle w:val="sowc"/>
                      <w:rFonts w:ascii="Times New Roman" w:hAnsi="Times New Roman" w:cs="Times New Roman"/>
                      <w:color w:val="FFFFFF"/>
                      <w:lang w:val="en-US"/>
                    </w:rPr>
                    <w:t>Streimikiene</w:t>
                  </w:r>
                  <w:proofErr w:type="spellEnd"/>
                  <w:r w:rsidRPr="003A65D7">
                    <w:rPr>
                      <w:rStyle w:val="sowc"/>
                      <w:rFonts w:ascii="Times New Roman" w:hAnsi="Times New Roman" w:cs="Times New Roman"/>
                      <w:color w:val="FFFFFF"/>
                      <w:lang w:val="en-US"/>
                    </w:rPr>
                    <w:t xml:space="preserve"> et al., 2021). This can be done by SWOT, PESTLE and TOWS analysis. </w:t>
                  </w:r>
                  <w:proofErr w:type="gramStart"/>
                  <w:r w:rsidRPr="003A65D7">
                    <w:rPr>
                      <w:rStyle w:val="sowc"/>
                      <w:rFonts w:ascii="Times New Roman" w:hAnsi="Times New Roman" w:cs="Times New Roman"/>
                      <w:color w:val="FFFFFF"/>
                      <w:lang w:val="en-US"/>
                    </w:rPr>
                    <w:t>In order to</w:t>
                  </w:r>
                  <w:proofErr w:type="gramEnd"/>
                  <w:r w:rsidRPr="003A65D7">
                    <w:rPr>
                      <w:rStyle w:val="sowc"/>
                      <w:rFonts w:ascii="Times New Roman" w:hAnsi="Times New Roman" w:cs="Times New Roman"/>
                      <w:color w:val="FFFFFF"/>
                      <w:lang w:val="en-US"/>
                    </w:rPr>
                    <w:t xml:space="preserve"> resolve them, this report aims to create some effective strategies.</w:t>
                  </w:r>
                </w:p>
              </w:txbxContent>
            </v:textbox>
            <w10:wrap anchory="page"/>
          </v:shape>
        </w:pict>
      </w:r>
    </w:p>
    <w:p w14:paraId="562845DD" w14:textId="77777777" w:rsidR="006531D4" w:rsidRPr="007E2A78" w:rsidRDefault="006531D4" w:rsidP="006531D4">
      <w:pPr>
        <w:rPr>
          <w:lang w:val="en-US"/>
        </w:rPr>
      </w:pPr>
    </w:p>
    <w:p w14:paraId="620D126A" w14:textId="77777777" w:rsidR="006531D4" w:rsidRPr="007E2A78" w:rsidRDefault="006531D4" w:rsidP="006531D4">
      <w:pPr>
        <w:rPr>
          <w:lang w:val="en-US"/>
        </w:rPr>
      </w:pPr>
    </w:p>
    <w:p w14:paraId="2A885243" w14:textId="77777777" w:rsidR="006531D4" w:rsidRPr="007E2A78" w:rsidRDefault="006531D4" w:rsidP="006531D4">
      <w:pPr>
        <w:rPr>
          <w:lang w:val="en-US"/>
        </w:rPr>
      </w:pPr>
    </w:p>
    <w:p w14:paraId="4AC8A171" w14:textId="77777777" w:rsidR="006531D4" w:rsidRPr="007E2A78" w:rsidRDefault="006531D4" w:rsidP="006531D4">
      <w:pPr>
        <w:rPr>
          <w:lang w:val="en-US"/>
        </w:rPr>
      </w:pPr>
    </w:p>
    <w:p w14:paraId="0DE6425F" w14:textId="77777777" w:rsidR="006531D4" w:rsidRPr="007E2A78" w:rsidRDefault="006531D4" w:rsidP="006531D4">
      <w:pPr>
        <w:rPr>
          <w:lang w:val="en-US"/>
        </w:rPr>
      </w:pPr>
    </w:p>
    <w:p w14:paraId="558CF394" w14:textId="77777777" w:rsidR="006531D4" w:rsidRPr="007E2A78" w:rsidRDefault="006531D4" w:rsidP="006531D4">
      <w:pPr>
        <w:rPr>
          <w:lang w:val="en-US"/>
        </w:rPr>
      </w:pPr>
    </w:p>
    <w:p w14:paraId="1B695008" w14:textId="77777777" w:rsidR="006531D4" w:rsidRPr="007E2A78" w:rsidRDefault="006531D4" w:rsidP="006531D4">
      <w:pPr>
        <w:rPr>
          <w:lang w:val="en-US"/>
        </w:rPr>
      </w:pPr>
    </w:p>
    <w:p w14:paraId="322FFF86" w14:textId="77777777" w:rsidR="006531D4" w:rsidRPr="007E2A78" w:rsidRDefault="006531D4" w:rsidP="006531D4">
      <w:pPr>
        <w:rPr>
          <w:lang w:val="en-US"/>
        </w:rPr>
      </w:pPr>
    </w:p>
    <w:p w14:paraId="766A8F7E" w14:textId="77777777" w:rsidR="006531D4" w:rsidRPr="007E2A78" w:rsidRDefault="006531D4" w:rsidP="006531D4">
      <w:pPr>
        <w:rPr>
          <w:lang w:val="en-US"/>
        </w:rPr>
      </w:pPr>
    </w:p>
    <w:p w14:paraId="710FD07A" w14:textId="77777777" w:rsidR="006531D4" w:rsidRPr="007E2A78" w:rsidRDefault="006531D4" w:rsidP="006531D4">
      <w:pPr>
        <w:rPr>
          <w:lang w:val="en-US"/>
        </w:rPr>
      </w:pPr>
    </w:p>
    <w:p w14:paraId="06BDD455" w14:textId="77777777" w:rsidR="006531D4" w:rsidRPr="007E2A78" w:rsidRDefault="006531D4" w:rsidP="006531D4">
      <w:pPr>
        <w:rPr>
          <w:lang w:val="en-US"/>
        </w:rPr>
      </w:pPr>
    </w:p>
    <w:p w14:paraId="3B8765AB" w14:textId="77777777" w:rsidR="006531D4" w:rsidRPr="007E2A78" w:rsidRDefault="006531D4" w:rsidP="006531D4">
      <w:pPr>
        <w:rPr>
          <w:lang w:val="en-US"/>
        </w:rPr>
      </w:pPr>
    </w:p>
    <w:p w14:paraId="54543214" w14:textId="77777777" w:rsidR="006531D4" w:rsidRPr="007E2A78" w:rsidRDefault="006531D4" w:rsidP="006531D4">
      <w:pPr>
        <w:rPr>
          <w:lang w:val="en-US"/>
        </w:rPr>
      </w:pPr>
    </w:p>
    <w:p w14:paraId="3D1204C1" w14:textId="77777777" w:rsidR="006531D4" w:rsidRPr="007E2A78" w:rsidRDefault="006531D4" w:rsidP="006531D4">
      <w:pPr>
        <w:rPr>
          <w:lang w:val="en-US"/>
        </w:rPr>
      </w:pPr>
    </w:p>
    <w:p w14:paraId="774D31A2" w14:textId="77777777" w:rsidR="006531D4" w:rsidRPr="007E2A78" w:rsidRDefault="006531D4" w:rsidP="006531D4">
      <w:pPr>
        <w:rPr>
          <w:lang w:val="en-US"/>
        </w:rPr>
      </w:pPr>
    </w:p>
    <w:p w14:paraId="677605AA" w14:textId="77777777" w:rsidR="006531D4" w:rsidRPr="007E2A78" w:rsidRDefault="006531D4" w:rsidP="006531D4">
      <w:pPr>
        <w:rPr>
          <w:lang w:val="en-US"/>
        </w:rPr>
      </w:pPr>
    </w:p>
    <w:p w14:paraId="35C447AA" w14:textId="77777777" w:rsidR="006531D4" w:rsidRPr="007E2A78" w:rsidRDefault="006531D4" w:rsidP="006531D4">
      <w:pPr>
        <w:rPr>
          <w:lang w:val="en-US"/>
        </w:rPr>
      </w:pPr>
    </w:p>
    <w:p w14:paraId="45FE16BB" w14:textId="77777777" w:rsidR="006531D4" w:rsidRPr="007E2A78" w:rsidRDefault="006531D4" w:rsidP="006531D4">
      <w:pPr>
        <w:rPr>
          <w:lang w:val="en-US"/>
        </w:rPr>
      </w:pPr>
    </w:p>
    <w:p w14:paraId="3FBAD2D5" w14:textId="77777777" w:rsidR="006531D4" w:rsidRPr="007E2A78" w:rsidRDefault="006531D4" w:rsidP="006531D4">
      <w:pPr>
        <w:rPr>
          <w:lang w:val="en-US"/>
        </w:rPr>
      </w:pPr>
    </w:p>
    <w:p w14:paraId="7D37197B" w14:textId="77777777" w:rsidR="006531D4" w:rsidRPr="007E2A78" w:rsidRDefault="006531D4" w:rsidP="006531D4">
      <w:pPr>
        <w:rPr>
          <w:lang w:val="en-US"/>
        </w:rPr>
      </w:pPr>
    </w:p>
    <w:p w14:paraId="45D9774C" w14:textId="77777777" w:rsidR="006531D4" w:rsidRPr="007E2A78" w:rsidRDefault="006531D4" w:rsidP="006531D4">
      <w:pPr>
        <w:rPr>
          <w:lang w:val="en-US"/>
        </w:rPr>
      </w:pPr>
    </w:p>
    <w:p w14:paraId="42C282F0" w14:textId="77777777" w:rsidR="006531D4" w:rsidRPr="007E2A78" w:rsidRDefault="006531D4" w:rsidP="006531D4">
      <w:pPr>
        <w:rPr>
          <w:lang w:val="en-US"/>
        </w:rPr>
      </w:pPr>
    </w:p>
    <w:p w14:paraId="3B261358" w14:textId="77777777" w:rsidR="006531D4" w:rsidRPr="007E2A78" w:rsidRDefault="006531D4" w:rsidP="006531D4">
      <w:pPr>
        <w:jc w:val="center"/>
        <w:rPr>
          <w:lang w:val="en-US"/>
        </w:rPr>
      </w:pPr>
    </w:p>
    <w:p w14:paraId="3EC0EEDC" w14:textId="77777777" w:rsidR="006531D4" w:rsidRPr="007E2A78" w:rsidRDefault="006531D4" w:rsidP="006531D4">
      <w:pPr>
        <w:rPr>
          <w:lang w:val="en-US"/>
        </w:rPr>
      </w:pPr>
    </w:p>
    <w:p w14:paraId="0A984A3D" w14:textId="77777777" w:rsidR="006531D4" w:rsidRPr="007E2A78" w:rsidRDefault="006531D4" w:rsidP="006531D4">
      <w:pPr>
        <w:rPr>
          <w:lang w:val="en-US"/>
        </w:rPr>
      </w:pPr>
    </w:p>
    <w:p w14:paraId="0F64B13F" w14:textId="77777777" w:rsidR="006531D4" w:rsidRPr="007E2A78" w:rsidRDefault="006531D4" w:rsidP="006531D4">
      <w:pPr>
        <w:rPr>
          <w:lang w:val="en-US"/>
        </w:rPr>
      </w:pPr>
    </w:p>
    <w:p w14:paraId="24F08260" w14:textId="77777777" w:rsidR="006531D4" w:rsidRPr="007E2A78" w:rsidRDefault="006531D4" w:rsidP="006531D4">
      <w:pPr>
        <w:rPr>
          <w:lang w:val="en-US"/>
        </w:rPr>
      </w:pPr>
    </w:p>
    <w:p w14:paraId="39C6511A" w14:textId="77777777" w:rsidR="006531D4" w:rsidRPr="007E2A78" w:rsidRDefault="006531D4" w:rsidP="006531D4">
      <w:pPr>
        <w:rPr>
          <w:lang w:val="en-US"/>
        </w:rPr>
      </w:pPr>
    </w:p>
    <w:p w14:paraId="08221D14" w14:textId="77777777" w:rsidR="006531D4" w:rsidRPr="007E2A78" w:rsidRDefault="006531D4" w:rsidP="006531D4">
      <w:pPr>
        <w:rPr>
          <w:lang w:val="en-US"/>
        </w:rPr>
      </w:pPr>
    </w:p>
    <w:p w14:paraId="1FC23872" w14:textId="77777777" w:rsidR="006531D4" w:rsidRPr="007E2A78" w:rsidRDefault="006531D4" w:rsidP="006531D4">
      <w:pPr>
        <w:rPr>
          <w:lang w:val="en-US"/>
        </w:rPr>
      </w:pPr>
    </w:p>
    <w:p w14:paraId="78FC3F62" w14:textId="77777777" w:rsidR="006531D4" w:rsidRPr="007E2A78" w:rsidRDefault="006531D4" w:rsidP="006531D4">
      <w:pPr>
        <w:rPr>
          <w:lang w:val="en-US"/>
        </w:rPr>
      </w:pPr>
    </w:p>
    <w:p w14:paraId="001887DE" w14:textId="77777777" w:rsidR="006531D4" w:rsidRPr="007E2A78" w:rsidRDefault="006531D4" w:rsidP="006531D4">
      <w:pPr>
        <w:rPr>
          <w:lang w:val="en-US"/>
        </w:rPr>
      </w:pPr>
    </w:p>
    <w:p w14:paraId="48210D77" w14:textId="77777777" w:rsidR="006531D4" w:rsidRPr="007E2A78" w:rsidRDefault="006531D4" w:rsidP="006531D4">
      <w:pPr>
        <w:rPr>
          <w:lang w:val="en-US"/>
        </w:rPr>
      </w:pPr>
    </w:p>
    <w:p w14:paraId="370E6274" w14:textId="77777777" w:rsidR="006531D4" w:rsidRPr="007E2A78" w:rsidRDefault="006531D4" w:rsidP="006531D4">
      <w:pPr>
        <w:rPr>
          <w:lang w:val="en-US"/>
        </w:rPr>
      </w:pPr>
    </w:p>
    <w:p w14:paraId="3DE3C38C" w14:textId="77777777" w:rsidR="006531D4" w:rsidRPr="007E2A78" w:rsidRDefault="006531D4" w:rsidP="006531D4">
      <w:pPr>
        <w:rPr>
          <w:lang w:val="en-US"/>
        </w:rPr>
      </w:pPr>
    </w:p>
    <w:p w14:paraId="65D1AFAB" w14:textId="77777777" w:rsidR="006531D4" w:rsidRPr="007E2A78" w:rsidRDefault="006531D4" w:rsidP="006531D4">
      <w:pPr>
        <w:rPr>
          <w:lang w:val="en-US"/>
        </w:rPr>
      </w:pPr>
    </w:p>
    <w:p w14:paraId="384D1CD9" w14:textId="77777777" w:rsidR="006531D4" w:rsidRPr="007E2A78" w:rsidRDefault="006531D4" w:rsidP="006531D4">
      <w:pPr>
        <w:rPr>
          <w:lang w:val="en-US"/>
        </w:rPr>
      </w:pPr>
    </w:p>
    <w:p w14:paraId="01586FA0" w14:textId="77777777" w:rsidR="006531D4" w:rsidRPr="007E2A78" w:rsidRDefault="006531D4" w:rsidP="006531D4">
      <w:pPr>
        <w:rPr>
          <w:lang w:val="en-US"/>
        </w:rPr>
      </w:pPr>
    </w:p>
    <w:p w14:paraId="38BF08D8" w14:textId="77777777" w:rsidR="006531D4" w:rsidRPr="007E2A78" w:rsidRDefault="006531D4" w:rsidP="006531D4">
      <w:pPr>
        <w:rPr>
          <w:lang w:val="en-US"/>
        </w:rPr>
      </w:pPr>
    </w:p>
    <w:p w14:paraId="13C31765" w14:textId="77777777" w:rsidR="006531D4" w:rsidRPr="007E2A78" w:rsidRDefault="006531D4" w:rsidP="006531D4">
      <w:pPr>
        <w:rPr>
          <w:lang w:val="en-US"/>
        </w:rPr>
      </w:pPr>
    </w:p>
    <w:p w14:paraId="3E65433A" w14:textId="77777777" w:rsidR="006531D4" w:rsidRPr="007E2A78" w:rsidRDefault="006531D4" w:rsidP="006531D4">
      <w:pPr>
        <w:rPr>
          <w:lang w:val="en-US"/>
        </w:rPr>
      </w:pPr>
    </w:p>
    <w:p w14:paraId="4DD0D120" w14:textId="77777777" w:rsidR="006531D4" w:rsidRPr="007E2A78" w:rsidRDefault="006531D4" w:rsidP="006531D4">
      <w:pPr>
        <w:rPr>
          <w:lang w:val="en-US"/>
        </w:rPr>
      </w:pPr>
    </w:p>
    <w:p w14:paraId="5EF39649" w14:textId="77777777" w:rsidR="006531D4" w:rsidRPr="007E2A78" w:rsidRDefault="006531D4" w:rsidP="006531D4">
      <w:pPr>
        <w:rPr>
          <w:lang w:val="en-US"/>
        </w:rPr>
      </w:pPr>
    </w:p>
    <w:p w14:paraId="41D94A4F" w14:textId="77777777" w:rsidR="006531D4" w:rsidRPr="007E2A78" w:rsidRDefault="006531D4" w:rsidP="006531D4">
      <w:pPr>
        <w:rPr>
          <w:lang w:val="en-US"/>
        </w:rPr>
      </w:pPr>
    </w:p>
    <w:p w14:paraId="48047FBB" w14:textId="77777777" w:rsidR="006531D4" w:rsidRPr="007E2A78" w:rsidRDefault="006531D4" w:rsidP="006531D4">
      <w:pPr>
        <w:rPr>
          <w:lang w:val="en-US"/>
        </w:rPr>
      </w:pPr>
    </w:p>
    <w:p w14:paraId="6FA50A43" w14:textId="77777777" w:rsidR="006531D4" w:rsidRPr="007E2A78" w:rsidRDefault="006531D4" w:rsidP="006531D4">
      <w:pPr>
        <w:rPr>
          <w:lang w:val="en-US"/>
        </w:rPr>
      </w:pPr>
    </w:p>
    <w:p w14:paraId="2987AAAC" w14:textId="77777777" w:rsidR="006531D4" w:rsidRPr="007E2A78" w:rsidRDefault="006531D4" w:rsidP="006531D4">
      <w:pPr>
        <w:rPr>
          <w:lang w:val="en-US"/>
        </w:rPr>
      </w:pPr>
    </w:p>
    <w:p w14:paraId="54AB458D" w14:textId="2627EC85" w:rsidR="006531D4" w:rsidRPr="007E2A78" w:rsidRDefault="00000000" w:rsidP="006531D4">
      <w:pPr>
        <w:rPr>
          <w:lang w:val="en-US"/>
        </w:rPr>
      </w:pPr>
      <w:r>
        <w:rPr>
          <w:noProof/>
        </w:rPr>
        <w:pict w14:anchorId="14D6EE63">
          <v:shape id="_x0000_s2091" type="#_x0000_t202" style="position:absolute;margin-left:238.35pt;margin-top:4.95pt;width:347.6pt;height:757.25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fGb5QEAALcDAAAOAAAAZHJzL2Uyb0RvYy54bWysU1Fv0zAQfkfiP1h+p2nWLrCo6TQ2DSGN&#10;gTT2AxzHSSwSnzm7Tcqv5+ykXWFviBfLd7a/u++7z5vrse/YXqHTYAqeLpacKSOh0qYp+PP3+3cf&#10;OHNemEp0YFTBD8rx6+3bN5vB5uoCWugqhYxAjMsHW/DWe5sniZOt6oVbgFWGDmvAXngKsUkqFAOh&#10;911ysVxmyQBYWQSpnKPs3XTItxG/rpX0X+vaKc+6glNvPq4Y1zKsyXYj8gaFbbWc2xD/0EUvtKGi&#10;J6g74QXboX4F1WuJ4KD2Cwl9AnWtpYociE26/IvNUyusilxIHGdPMrn/Bysf90/2GzI/foSRBhhJ&#10;OPsA8odjBm5bYRp1gwhDq0RFhdMgWTJYl89Pg9QudwGkHL5ARUMWOw8RaKyxD6oQT0boNIDDSXQ1&#10;eiYpuV6n69X6kjNJZ1dZml1lWawh8uNzi85/UtCzsCk40lQjvNg/OB/aEfnxSqhm4F53XZxsZ/5I&#10;0MUpo6I15tfH/icmfixHpquCr0IX4ayE6kDsECb3kNtp0wL+4mwg5xTc/dwJVJx1nw0ptMou32dk&#10;tfMAz4PyPBBGElTBPWfT9tZP9txZ1E1LlaaZGLghVWsd+b50Nc+C3BFlmJ0c7Hcex1sv/237GwAA&#10;//8DAFBLAwQUAAYACAAAACEAGBhhNt4AAAALAQAADwAAAGRycy9kb3ducmV2LnhtbEyPwU7DMBBE&#10;70j8g7VI3KjjKjQ0xKkQEnDphbYXbm68JFbitWW7bfh73BPcZjWj2TfNZrYTO2OIxpEEsSiAIXVO&#10;G+olHPZvD0/AYlKk1eQIJfxghE17e9OoWrsLfeJ5l3qWSyjWSsKQkq85j92AVsWF80jZ+3bBqpTP&#10;0HMd1CWX24kvi2LFrTKUPwzK4+uA3bg7WQn+vROUzOiFwe08hsM2fXx1Ut7fzS/PwBLO6S8MV/yM&#10;Dm1mOroT6cgmCWW1qnJUwnoN7OqLSmR1zOpxWZbA24b/39D+AgAA//8DAFBLAQItABQABgAIAAAA&#10;IQC2gziS/gAAAOEBAAATAAAAAAAAAAAAAAAAAAAAAABbQ29udGVudF9UeXBlc10ueG1sUEsBAi0A&#10;FAAGAAgAAAAhADj9If/WAAAAlAEAAAsAAAAAAAAAAAAAAAAALwEAAF9yZWxzLy5yZWxzUEsBAi0A&#10;FAAGAAgAAAAhAJEh8ZvlAQAAtwMAAA4AAAAAAAAAAAAAAAAALgIAAGRycy9lMm9Eb2MueG1sUEsB&#10;Ai0AFAAGAAgAAAAhABgYYTbeAAAACwEAAA8AAAAAAAAAAAAAAAAAPwQAAGRycy9kb3ducmV2Lnht&#10;bFBLBQYAAAAABAAEAPMAAABKBQAAAAA=&#10;" filled="f" fillcolor="#fffffe" stroked="f" strokecolor="#212120" insetpen="t">
            <v:textbox inset="2.88pt,2.88pt,2.88pt,2.88pt">
              <w:txbxContent>
                <w:p w14:paraId="5EED4495" w14:textId="77777777" w:rsidR="006531D4" w:rsidRDefault="006531D4" w:rsidP="006531D4">
                  <w:pPr>
                    <w:pStyle w:val="My"/>
                    <w:spacing w:line="360" w:lineRule="auto"/>
                    <w:jc w:val="both"/>
                    <w:rPr>
                      <w:rStyle w:val="sowc"/>
                      <w:rFonts w:ascii="Times New Roman" w:hAnsi="Times New Roman" w:cs="Times New Roman"/>
                      <w:b/>
                      <w:sz w:val="36"/>
                      <w:lang w:val="en-US"/>
                    </w:rPr>
                  </w:pPr>
                  <w:r w:rsidRPr="00E674AA">
                    <w:rPr>
                      <w:rStyle w:val="sowc"/>
                      <w:rFonts w:ascii="Times New Roman" w:hAnsi="Times New Roman" w:cs="Times New Roman"/>
                      <w:b/>
                      <w:sz w:val="36"/>
                      <w:lang w:val="en-US"/>
                    </w:rPr>
                    <w:t>2</w:t>
                  </w:r>
                  <w:r>
                    <w:rPr>
                      <w:rStyle w:val="sowc"/>
                      <w:rFonts w:ascii="Times New Roman" w:hAnsi="Times New Roman" w:cs="Times New Roman"/>
                      <w:b/>
                      <w:sz w:val="36"/>
                      <w:lang w:val="en-US"/>
                    </w:rPr>
                    <w:t xml:space="preserve">.1.1 </w:t>
                  </w:r>
                  <w:r w:rsidRPr="00E674AA">
                    <w:rPr>
                      <w:rStyle w:val="sowc"/>
                      <w:rFonts w:ascii="Times New Roman" w:hAnsi="Times New Roman" w:cs="Times New Roman"/>
                      <w:b/>
                      <w:sz w:val="36"/>
                      <w:lang w:val="en-US"/>
                    </w:rPr>
                    <w:t>Energy Transition</w:t>
                  </w:r>
                </w:p>
                <w:p w14:paraId="4F6CFCCB" w14:textId="77777777" w:rsidR="006531D4" w:rsidRDefault="006531D4" w:rsidP="006531D4">
                  <w:pPr>
                    <w:pStyle w:val="My"/>
                    <w:spacing w:line="360" w:lineRule="auto"/>
                    <w:jc w:val="both"/>
                    <w:rPr>
                      <w:rStyle w:val="sowc"/>
                      <w:rFonts w:ascii="Times New Roman" w:hAnsi="Times New Roman" w:cs="Times New Roman"/>
                      <w:lang w:val="en-US"/>
                    </w:rPr>
                  </w:pPr>
                  <w:r w:rsidRPr="00E674AA">
                    <w:rPr>
                      <w:rStyle w:val="sowc"/>
                      <w:rFonts w:ascii="Times New Roman" w:hAnsi="Times New Roman" w:cs="Times New Roman"/>
                      <w:lang w:val="en-US"/>
                    </w:rPr>
                    <w:t xml:space="preserve">Due to growing competition in hospitality sector, energy transition is one of the most important techniques. Because this variation can provide cleaner and sustainable resources to lessen the carbon footprint in Hyatt Athens hotel (Kumar et al., 2024). Hyatt Athens hotel can enhance their operational effectiveness and attract eco-conscious guests by implementing this thing (Morosan and Bowen, 2022). Hyatt Athens can achieve sustainable goals by adopting eco-friendly practices such as lessen water consumption and reducing waste. This results in enhance Hyatt Athens reputation in the competitive environment. By concentrating on energy transition, Hyatt Athens can improve its profit. It also </w:t>
                  </w:r>
                  <w:proofErr w:type="gramStart"/>
                  <w:r w:rsidRPr="00E674AA">
                    <w:rPr>
                      <w:rStyle w:val="sowc"/>
                      <w:rFonts w:ascii="Times New Roman" w:hAnsi="Times New Roman" w:cs="Times New Roman"/>
                      <w:lang w:val="en-US"/>
                    </w:rPr>
                    <w:t>improve</w:t>
                  </w:r>
                  <w:proofErr w:type="gramEnd"/>
                  <w:r w:rsidRPr="00E674AA">
                    <w:rPr>
                      <w:rStyle w:val="sowc"/>
                      <w:rFonts w:ascii="Times New Roman" w:hAnsi="Times New Roman" w:cs="Times New Roman"/>
                      <w:lang w:val="en-US"/>
                    </w:rPr>
                    <w:t xml:space="preserve"> their guest experience</w:t>
                  </w:r>
                  <w:r>
                    <w:rPr>
                      <w:rStyle w:val="sowc"/>
                      <w:rFonts w:ascii="Times New Roman" w:hAnsi="Times New Roman" w:cs="Times New Roman"/>
                      <w:lang w:val="en-US"/>
                    </w:rPr>
                    <w:t>.</w:t>
                  </w:r>
                </w:p>
                <w:p w14:paraId="232ACA78" w14:textId="77777777" w:rsidR="006531D4" w:rsidRPr="00E674AA" w:rsidRDefault="006531D4" w:rsidP="006531D4">
                  <w:pPr>
                    <w:pStyle w:val="My"/>
                    <w:spacing w:line="360" w:lineRule="auto"/>
                    <w:jc w:val="both"/>
                    <w:rPr>
                      <w:rStyle w:val="sowc"/>
                      <w:rFonts w:ascii="Times New Roman" w:hAnsi="Times New Roman" w:cs="Times New Roman"/>
                      <w:b/>
                      <w:sz w:val="36"/>
                      <w:lang w:val="en-US"/>
                    </w:rPr>
                  </w:pPr>
                  <w:r>
                    <w:rPr>
                      <w:rStyle w:val="sowc"/>
                      <w:rFonts w:ascii="Times New Roman" w:hAnsi="Times New Roman" w:cs="Times New Roman"/>
                      <w:b/>
                      <w:sz w:val="36"/>
                      <w:lang w:val="en-US"/>
                    </w:rPr>
                    <w:t xml:space="preserve">2.1.2 </w:t>
                  </w:r>
                  <w:r w:rsidRPr="00E674AA">
                    <w:rPr>
                      <w:rStyle w:val="sowc"/>
                      <w:rFonts w:ascii="Times New Roman" w:hAnsi="Times New Roman" w:cs="Times New Roman"/>
                      <w:b/>
                      <w:sz w:val="36"/>
                      <w:lang w:val="en-US"/>
                    </w:rPr>
                    <w:t>Staff Shortage</w:t>
                  </w:r>
                </w:p>
                <w:p w14:paraId="3BA62573" w14:textId="77777777" w:rsidR="006531D4" w:rsidRDefault="006531D4" w:rsidP="006531D4">
                  <w:pPr>
                    <w:pStyle w:val="My"/>
                    <w:spacing w:line="360" w:lineRule="auto"/>
                    <w:jc w:val="both"/>
                    <w:rPr>
                      <w:rStyle w:val="sowc"/>
                      <w:rFonts w:ascii="Times New Roman" w:hAnsi="Times New Roman" w:cs="Times New Roman"/>
                      <w:lang w:val="en-US"/>
                    </w:rPr>
                  </w:pPr>
                  <w:r w:rsidRPr="00E674AA">
                    <w:rPr>
                      <w:rStyle w:val="sowc"/>
                      <w:rFonts w:ascii="Times New Roman" w:hAnsi="Times New Roman" w:cs="Times New Roman"/>
                      <w:lang w:val="en-US"/>
                    </w:rPr>
                    <w:t xml:space="preserve">Shortage of staff is the biggest challenge face by Hyatt Athens hotel especially during the peak season. Because hospitality industry needs to rely on the skillful employees </w:t>
                  </w:r>
                  <w:proofErr w:type="gramStart"/>
                  <w:r w:rsidRPr="00E674AA">
                    <w:rPr>
                      <w:rStyle w:val="sowc"/>
                      <w:rFonts w:ascii="Times New Roman" w:hAnsi="Times New Roman" w:cs="Times New Roman"/>
                      <w:lang w:val="en-US"/>
                    </w:rPr>
                    <w:t>in order to</w:t>
                  </w:r>
                  <w:proofErr w:type="gramEnd"/>
                  <w:r w:rsidRPr="00E674AA">
                    <w:rPr>
                      <w:rStyle w:val="sowc"/>
                      <w:rFonts w:ascii="Times New Roman" w:hAnsi="Times New Roman" w:cs="Times New Roman"/>
                      <w:lang w:val="en-US"/>
                    </w:rPr>
                    <w:t xml:space="preserve"> offer excellent and quality services (Choy et al., 2021). However, in today’s competitive market it become harder day by day to find skillful staff which can benefit the hospitality sector in Greece. Most of the time, employees who worked in the hotel sectors </w:t>
                  </w:r>
                  <w:proofErr w:type="gramStart"/>
                  <w:r w:rsidRPr="00E674AA">
                    <w:rPr>
                      <w:rStyle w:val="sowc"/>
                      <w:rFonts w:ascii="Times New Roman" w:hAnsi="Times New Roman" w:cs="Times New Roman"/>
                      <w:lang w:val="en-US"/>
                    </w:rPr>
                    <w:t>have to</w:t>
                  </w:r>
                  <w:proofErr w:type="gramEnd"/>
                  <w:r w:rsidRPr="00E674AA">
                    <w:rPr>
                      <w:rStyle w:val="sowc"/>
                      <w:rFonts w:ascii="Times New Roman" w:hAnsi="Times New Roman" w:cs="Times New Roman"/>
                      <w:lang w:val="en-US"/>
                    </w:rPr>
                    <w:t xml:space="preserve"> leave their job in search of the better opportunity in which they get more salary and more positive and supportive culture (Varelas et al., 2021).</w:t>
                  </w:r>
                </w:p>
                <w:p w14:paraId="6FF78E08" w14:textId="77777777" w:rsidR="006531D4" w:rsidRPr="00E674AA" w:rsidRDefault="006531D4" w:rsidP="006531D4">
                  <w:pPr>
                    <w:pStyle w:val="My"/>
                    <w:spacing w:line="360" w:lineRule="auto"/>
                    <w:jc w:val="both"/>
                    <w:rPr>
                      <w:rStyle w:val="sowc"/>
                      <w:rFonts w:ascii="Times New Roman" w:hAnsi="Times New Roman" w:cs="Times New Roman"/>
                      <w:lang w:val="en-US"/>
                    </w:rPr>
                  </w:pPr>
                  <w:r w:rsidRPr="00E674AA">
                    <w:rPr>
                      <w:rStyle w:val="sowc"/>
                      <w:rFonts w:ascii="Times New Roman" w:hAnsi="Times New Roman" w:cs="Times New Roman"/>
                      <w:lang w:val="en-US"/>
                    </w:rPr>
                    <w:t xml:space="preserve">This trend is mostly observed in the young generation. They search for better opportunities </w:t>
                  </w:r>
                  <w:proofErr w:type="gramStart"/>
                  <w:r w:rsidRPr="00E674AA">
                    <w:rPr>
                      <w:rStyle w:val="sowc"/>
                      <w:rFonts w:ascii="Times New Roman" w:hAnsi="Times New Roman" w:cs="Times New Roman"/>
                      <w:lang w:val="en-US"/>
                    </w:rPr>
                    <w:t>in order to</w:t>
                  </w:r>
                  <w:proofErr w:type="gramEnd"/>
                  <w:r w:rsidRPr="00E674AA">
                    <w:rPr>
                      <w:rStyle w:val="sowc"/>
                      <w:rFonts w:ascii="Times New Roman" w:hAnsi="Times New Roman" w:cs="Times New Roman"/>
                      <w:lang w:val="en-US"/>
                    </w:rPr>
                    <w:t xml:space="preserve"> search for more upgraded and technological advancement which grow them as a nurturing professional (Wiriya and </w:t>
                  </w:r>
                  <w:proofErr w:type="spellStart"/>
                  <w:r w:rsidRPr="00E674AA">
                    <w:rPr>
                      <w:rStyle w:val="sowc"/>
                      <w:rFonts w:ascii="Times New Roman" w:hAnsi="Times New Roman" w:cs="Times New Roman"/>
                      <w:lang w:val="en-US"/>
                    </w:rPr>
                    <w:t>Soontornthum</w:t>
                  </w:r>
                  <w:proofErr w:type="spellEnd"/>
                  <w:r w:rsidRPr="00E674AA">
                    <w:rPr>
                      <w:rStyle w:val="sowc"/>
                      <w:rFonts w:ascii="Times New Roman" w:hAnsi="Times New Roman" w:cs="Times New Roman"/>
                      <w:lang w:val="en-US"/>
                    </w:rPr>
                    <w:t xml:space="preserve">, 2021). The reason behind this behavior of young generation might be competitive and innovative </w:t>
                  </w:r>
                  <w:proofErr w:type="gramStart"/>
                  <w:r w:rsidRPr="00E674AA">
                    <w:rPr>
                      <w:rStyle w:val="sowc"/>
                      <w:rFonts w:ascii="Times New Roman" w:hAnsi="Times New Roman" w:cs="Times New Roman"/>
                      <w:lang w:val="en-US"/>
                    </w:rPr>
                    <w:t>market place</w:t>
                  </w:r>
                  <w:proofErr w:type="gramEnd"/>
                  <w:r w:rsidRPr="00E674AA">
                    <w:rPr>
                      <w:rStyle w:val="sowc"/>
                      <w:rFonts w:ascii="Times New Roman" w:hAnsi="Times New Roman" w:cs="Times New Roman"/>
                      <w:lang w:val="en-US"/>
                    </w:rPr>
                    <w:t xml:space="preserve"> which attracts them. Like Hyatt Athens hotel is encountering difficulties in filling important roles, which could affect the quality of service provided to customers. Because insufficient staffing can lead to existing staff being overloaded which results in frustrated employees (Legrand et al., 2022). Also, high turnover rates can result in more expenses for training to new hires. To maintain high-quality service and keep guests happy, Hyatt Athens hotel must come up with effective strategies to attract and retain talented employees.</w:t>
                  </w:r>
                </w:p>
              </w:txbxContent>
            </v:textbox>
            <w10:wrap anchory="page"/>
          </v:shape>
        </w:pict>
      </w:r>
      <w:r w:rsidR="006531D4" w:rsidRPr="007E2A78">
        <w:rPr>
          <w:noProof/>
          <w:lang w:val="en-US" w:eastAsia="en-US"/>
        </w:rPr>
        <w:drawing>
          <wp:anchor distT="0" distB="0" distL="114300" distR="114300" simplePos="0" relativeHeight="251663360" behindDoc="1" locked="0" layoutInCell="1" allowOverlap="1" wp14:anchorId="5A5157AF" wp14:editId="7D9DC02B">
            <wp:simplePos x="0" y="0"/>
            <wp:positionH relativeFrom="column">
              <wp:posOffset>63062</wp:posOffset>
            </wp:positionH>
            <wp:positionV relativeFrom="paragraph">
              <wp:posOffset>-561778</wp:posOffset>
            </wp:positionV>
            <wp:extent cx="2884640" cy="8071945"/>
            <wp:effectExtent l="0" t="0" r="0" b="5715"/>
            <wp:wrapNone/>
            <wp:docPr id="189" name="Picture 18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92644" cy="8094343"/>
                    </a:xfrm>
                    <a:prstGeom prst="rect">
                      <a:avLst/>
                    </a:prstGeom>
                    <a:noFill/>
                  </pic:spPr>
                </pic:pic>
              </a:graphicData>
            </a:graphic>
            <wp14:sizeRelH relativeFrom="page">
              <wp14:pctWidth>0</wp14:pctWidth>
            </wp14:sizeRelH>
            <wp14:sizeRelV relativeFrom="page">
              <wp14:pctHeight>0</wp14:pctHeight>
            </wp14:sizeRelV>
          </wp:anchor>
        </w:drawing>
      </w:r>
    </w:p>
    <w:p w14:paraId="49980D7C" w14:textId="77777777" w:rsidR="006531D4" w:rsidRPr="007E2A78" w:rsidRDefault="006531D4" w:rsidP="006531D4">
      <w:pPr>
        <w:tabs>
          <w:tab w:val="left" w:pos="9012"/>
        </w:tabs>
        <w:rPr>
          <w:lang w:val="en-US"/>
        </w:rPr>
      </w:pPr>
      <w:r w:rsidRPr="007E2A78">
        <w:rPr>
          <w:lang w:val="en-US"/>
        </w:rPr>
        <w:tab/>
      </w:r>
    </w:p>
    <w:p w14:paraId="694A3106" w14:textId="77777777" w:rsidR="006531D4" w:rsidRPr="007E2A78" w:rsidRDefault="006531D4" w:rsidP="006531D4">
      <w:pPr>
        <w:rPr>
          <w:lang w:val="en-US"/>
        </w:rPr>
      </w:pPr>
    </w:p>
    <w:p w14:paraId="5E47B15B" w14:textId="77777777" w:rsidR="006531D4" w:rsidRPr="007E2A78" w:rsidRDefault="006531D4" w:rsidP="006531D4">
      <w:pPr>
        <w:rPr>
          <w:lang w:val="en-US"/>
        </w:rPr>
      </w:pPr>
    </w:p>
    <w:p w14:paraId="7F6BEBC3" w14:textId="77777777" w:rsidR="006531D4" w:rsidRPr="007E2A78" w:rsidRDefault="006531D4" w:rsidP="006531D4">
      <w:pPr>
        <w:rPr>
          <w:lang w:val="en-US"/>
        </w:rPr>
      </w:pPr>
    </w:p>
    <w:p w14:paraId="6A4093C5" w14:textId="77777777" w:rsidR="006531D4" w:rsidRPr="007E2A78" w:rsidRDefault="006531D4" w:rsidP="006531D4">
      <w:pPr>
        <w:rPr>
          <w:lang w:val="en-US"/>
        </w:rPr>
      </w:pPr>
    </w:p>
    <w:p w14:paraId="4A71D730" w14:textId="77777777" w:rsidR="006531D4" w:rsidRPr="007E2A78" w:rsidRDefault="006531D4" w:rsidP="006531D4">
      <w:pPr>
        <w:rPr>
          <w:lang w:val="en-US"/>
        </w:rPr>
      </w:pPr>
    </w:p>
    <w:p w14:paraId="0C59387D" w14:textId="624101E2" w:rsidR="006531D4" w:rsidRPr="007E2A78" w:rsidRDefault="006531D4" w:rsidP="006531D4">
      <w:pPr>
        <w:rPr>
          <w:lang w:val="en-US"/>
        </w:rPr>
      </w:pPr>
    </w:p>
    <w:p w14:paraId="55D8C40A" w14:textId="77777777" w:rsidR="006531D4" w:rsidRPr="007E2A78" w:rsidRDefault="006531D4" w:rsidP="006531D4">
      <w:pPr>
        <w:rPr>
          <w:lang w:val="en-US"/>
        </w:rPr>
      </w:pPr>
    </w:p>
    <w:p w14:paraId="77E5890C" w14:textId="40CFC402" w:rsidR="006531D4" w:rsidRPr="007E2A78" w:rsidRDefault="006531D4" w:rsidP="006531D4">
      <w:pPr>
        <w:rPr>
          <w:lang w:val="en-US"/>
        </w:rPr>
      </w:pPr>
    </w:p>
    <w:p w14:paraId="3BC79442" w14:textId="7D9F44AF" w:rsidR="006531D4" w:rsidRPr="007E2A78" w:rsidRDefault="006F743B" w:rsidP="006531D4">
      <w:pPr>
        <w:rPr>
          <w:lang w:val="en-US"/>
        </w:rPr>
      </w:pPr>
      <w:r>
        <w:rPr>
          <w:noProof/>
        </w:rPr>
        <w:pict w14:anchorId="77AE6042">
          <v:shape id="_x0000_s2090" type="#_x0000_t202" style="position:absolute;margin-left:40.2pt;margin-top:233.25pt;width:189pt;height:40pt;z-index:251667456;visibility:visible;mso-wrap-distance-left:2.88pt;mso-wrap-distance-top:2.88pt;mso-wrap-distance-right:2.88pt;mso-wrap-distance-bottom:2.88pt;mso-position-horizontal-relative:text;mso-position-vertical-relative:page;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KFx5AEAALYDAAAOAAAAZHJzL2Uyb0RvYy54bWysU9uO2yAQfa/Uf0C8N06ySRpZcVbbXW1V&#10;aXuRtv0AjMFGtRk6kNjp13fATjZt36q+IIaBM3POHHa3Q9eyo0JvwBZ8MZtzpqyEyti64N++Pr7Z&#10;cuaDsJVowaqCn5Tnt/vXr3a9y9USGmgrhYxArM97V/AmBJdnmZeN6oSfgVOWkhqwE4FCrLMKRU/o&#10;XZst5/NN1gNWDkEq7+n0YUzyfcLXWsnwWWuvAmsLTr2FtGJay7hm+53IaxSuMXJqQ/xDF50wlope&#10;oB5EEOyA5i+ozkgEDzrMJHQZaG2kShyIzWL+B5vnRjiVuJA43l1k8v8PVn46PrsvyMLwDgYaYCLh&#10;3RPI755ZuG+ErdUdIvSNEhUVXkTJst75fHoapfa5jyBl/xEqGrI4BEhAg8YuqkI8GaHTAE4X0dUQ&#10;mKTD5c12vlpRSlJus1ht1+tUQuTn1w59eK+gY3FTcKShJnRxfPIhdiPy85VYzMKjads02Nb+dkAX&#10;xxOVnDG9Prc/EglDOTBTFXwVu4i5EqoTkUMYzUNmp00D+JOznoxTcP/jIFBx1n6wJNDNZv12Q067&#10;DvA6KK8DYSVBFTxwNm7vw+jOg0NTN1RpHImFOxJVm8T3patpFGSOJMNk5Oi+6zjdevlu+18AAAD/&#10;/wMAUEsDBBQABgAIAAAAIQAe6Mta3gAAAAoBAAAPAAAAZHJzL2Rvd25yZXYueG1sTI/BTsMwDIbv&#10;SLxDZCRuLC2rWClNJzRpcNmFbRduWWLaqI1TNdlW3h5zgttv+dPvz/V69oO44BRdIAX5IgOBZIJ1&#10;1Co4HrYPJYiYNFk9BEIF3xhh3dze1Lqy4UofeNmnVnAJxUor6FIaKymj6dDruAgjEu++wuR14nFq&#10;pZ30lcv9IB+z7El67YgvdHrETYem35+9gvHN5JRcP+YOd3M/HXfp/dModX83v76ASDinPxh+9Vkd&#10;GnY6hTPZKAYFq6JgUsGyXC1BMFAUzxxOHMoiB9nU8v8LzQ8AAAD//wMAUEsBAi0AFAAGAAgAAAAh&#10;ALaDOJL+AAAA4QEAABMAAAAAAAAAAAAAAAAAAAAAAFtDb250ZW50X1R5cGVzXS54bWxQSwECLQAU&#10;AAYACAAAACEAOP0h/9YAAACUAQAACwAAAAAAAAAAAAAAAAAvAQAAX3JlbHMvLnJlbHNQSwECLQAU&#10;AAYACAAAACEAvDShceQBAAC2AwAADgAAAAAAAAAAAAAAAAAuAgAAZHJzL2Uyb0RvYy54bWxQSwEC&#10;LQAUAAYACAAAACEAHujLWt4AAAAKAQAADwAAAAAAAAAAAAAAAAA+BAAAZHJzL2Rvd25yZXYueG1s&#10;UEsFBgAAAAAEAAQA8wAAAEkFAAAAAA==&#10;" filled="f" fillcolor="#fffffe" stroked="f" strokecolor="#212120" insetpen="t">
            <v:textbox inset="2.88pt,2.88pt,2.88pt,2.88pt">
              <w:txbxContent>
                <w:p w14:paraId="28ACD82E" w14:textId="77777777" w:rsidR="006531D4" w:rsidRPr="00E674AA" w:rsidRDefault="006531D4" w:rsidP="006531D4">
                  <w:pPr>
                    <w:pStyle w:val="My"/>
                    <w:spacing w:line="360" w:lineRule="auto"/>
                    <w:jc w:val="both"/>
                    <w:rPr>
                      <w:rStyle w:val="sowc"/>
                      <w:rFonts w:ascii="Times New Roman" w:hAnsi="Times New Roman" w:cs="Times New Roman"/>
                      <w:b/>
                      <w:color w:val="FFFFFF"/>
                      <w:sz w:val="56"/>
                      <w:lang w:val="en-US"/>
                    </w:rPr>
                  </w:pPr>
                  <w:r w:rsidRPr="00E674AA">
                    <w:rPr>
                      <w:rStyle w:val="sowc"/>
                      <w:rFonts w:ascii="Times New Roman" w:hAnsi="Times New Roman" w:cs="Times New Roman"/>
                      <w:b/>
                      <w:color w:val="FFFFFF"/>
                      <w:sz w:val="72"/>
                      <w:lang w:val="en-US"/>
                    </w:rPr>
                    <w:t>2</w:t>
                  </w:r>
                  <w:r w:rsidRPr="00E674AA">
                    <w:rPr>
                      <w:rStyle w:val="sowc"/>
                      <w:rFonts w:ascii="Times New Roman" w:hAnsi="Times New Roman" w:cs="Times New Roman"/>
                      <w:b/>
                      <w:color w:val="FFFFFF"/>
                      <w:sz w:val="72"/>
                      <w:lang w:val="en-US"/>
                    </w:rPr>
                    <w:tab/>
                  </w:r>
                  <w:r w:rsidRPr="00E674AA">
                    <w:rPr>
                      <w:rStyle w:val="sowc"/>
                      <w:rFonts w:ascii="Times New Roman" w:hAnsi="Times New Roman" w:cs="Times New Roman"/>
                      <w:b/>
                      <w:color w:val="FFFFFF"/>
                      <w:sz w:val="56"/>
                      <w:lang w:val="en-US"/>
                    </w:rPr>
                    <w:t>Analysis</w:t>
                  </w:r>
                </w:p>
              </w:txbxContent>
            </v:textbox>
            <w10:wrap anchory="page"/>
          </v:shape>
        </w:pict>
      </w:r>
    </w:p>
    <w:p w14:paraId="728F8E67" w14:textId="1CF641A8" w:rsidR="006531D4" w:rsidRPr="007E2A78" w:rsidRDefault="006531D4" w:rsidP="006531D4">
      <w:pPr>
        <w:rPr>
          <w:lang w:val="en-US"/>
        </w:rPr>
      </w:pPr>
    </w:p>
    <w:p w14:paraId="0856EAE0" w14:textId="77777777" w:rsidR="006531D4" w:rsidRPr="007E2A78" w:rsidRDefault="006531D4" w:rsidP="006531D4">
      <w:pPr>
        <w:rPr>
          <w:lang w:val="en-US"/>
        </w:rPr>
      </w:pPr>
    </w:p>
    <w:p w14:paraId="097D44C2" w14:textId="77777777" w:rsidR="006531D4" w:rsidRPr="007E2A78" w:rsidRDefault="006531D4" w:rsidP="006531D4">
      <w:pPr>
        <w:rPr>
          <w:lang w:val="en-US"/>
        </w:rPr>
      </w:pPr>
    </w:p>
    <w:p w14:paraId="25C36E7D" w14:textId="77777777" w:rsidR="006531D4" w:rsidRPr="007E2A78" w:rsidRDefault="006531D4" w:rsidP="006531D4">
      <w:pPr>
        <w:rPr>
          <w:lang w:val="en-US"/>
        </w:rPr>
      </w:pPr>
    </w:p>
    <w:p w14:paraId="55728B19" w14:textId="77777777" w:rsidR="006531D4" w:rsidRPr="007E2A78" w:rsidRDefault="006531D4" w:rsidP="006531D4">
      <w:pPr>
        <w:rPr>
          <w:lang w:val="en-US"/>
        </w:rPr>
      </w:pPr>
    </w:p>
    <w:p w14:paraId="264F282F" w14:textId="41983523" w:rsidR="006531D4" w:rsidRPr="007E2A78" w:rsidRDefault="00000000" w:rsidP="006531D4">
      <w:pPr>
        <w:rPr>
          <w:lang w:val="en-US"/>
        </w:rPr>
      </w:pPr>
      <w:r>
        <w:rPr>
          <w:noProof/>
        </w:rPr>
        <w:pict w14:anchorId="5281B351">
          <v:shape id="_x0000_s2089" type="#_x0000_t202" style="position:absolute;margin-left:11.15pt;margin-top:281.8pt;width:213.5pt;height:346.35pt;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gdi5gEAALcDAAAOAAAAZHJzL2Uyb0RvYy54bWysU8tu2zAQvBfoPxC817Kc2HEFy0GaIEWB&#10;9AGk/QCKIi2iEpdd0pbcr++Skh23vRW9ENwlObszO9zcDl3LDgq9AVvyfDbnTFkJtbG7kn/7+vhm&#10;zZkPwtaiBatKflSe325fv9r0rlALaKCtFTICsb7oXcmbEFyRZV42qhN+Bk5ZOtSAnQgU4i6rUfSE&#10;3rXZYj5fZT1g7RCk8p6yD+Mh3yZ8rZUMn7X2KrC25NRbSCumtYprtt2IYofCNUZObYh/6KITxlLR&#10;M9SDCILt0fwF1RmJ4EGHmYQuA62NVIkDscnnf7B5boRTiQuJ491ZJv//YOWnw7P7giwM72CgASYS&#10;3j2B/O6ZhftG2J26Q4S+UaKmwnmULOudL6anUWpf+AhS9R+hpiGLfYAENGjsoirEkxE6DeB4Fl0N&#10;gUlKLm7y/HpBNpF0dn31dr1cp7Fkojg9d+jDewUdi5uSI001wYvDkw+xHVGcrsRqFh5N26bJtva3&#10;BF0cMypZY3p96n9kEoZqYKYu+TIyjWcV1EdihzC6h9xOmwbwJ2c9Oafk/sdeoOKs/WBJoavV8mZF&#10;VrsM8DKoLgNhJUGVPHA2bu/DaM+9Q7NrqNI4Ewt3pKo2ie9LV9MsyB1JhsnJ0X6Xcbr18t+2vwAA&#10;AP//AwBQSwMEFAAGAAgAAAAhAOJnaqHdAAAACwEAAA8AAABkcnMvZG93bnJldi54bWxMj8FOwzAM&#10;hu9IvENkJG4sbTcqVppOCAm47MK2C7cs9dqqjRMl2VbeHnOCo39/+v253sx2EhcMcXCkIF9kIJCM&#10;awfqFBz2bw9PIGLS1OrJESr4xgib5vam1lXrrvSJl13qBJdQrLSCPiVfSRlNj1bHhfNIvDu5YHXi&#10;MXSyDfrK5XaSRZaV0uqB+EKvPb72aMbd2Srw7yanNIw+H3A7j+GwTR9fRqn7u/nlGUTCOf3B8KvP&#10;6tCw09GdqY1iUlAUSyYVPJbLEgQDq9WakyOTBWcgm1r+/6H5AQAA//8DAFBLAQItABQABgAIAAAA&#10;IQC2gziS/gAAAOEBAAATAAAAAAAAAAAAAAAAAAAAAABbQ29udGVudF9UeXBlc10ueG1sUEsBAi0A&#10;FAAGAAgAAAAhADj9If/WAAAAlAEAAAsAAAAAAAAAAAAAAAAALwEAAF9yZWxzLy5yZWxzUEsBAi0A&#10;FAAGAAgAAAAhALn2B2LmAQAAtwMAAA4AAAAAAAAAAAAAAAAALgIAAGRycy9lMm9Eb2MueG1sUEsB&#10;Ai0AFAAGAAgAAAAhAOJnaqHdAAAACwEAAA8AAAAAAAAAAAAAAAAAQAQAAGRycy9kb3ducmV2Lnht&#10;bFBLBQYAAAAABAAEAPMAAABKBQAAAAA=&#10;" filled="f" fillcolor="#fffffe" stroked="f" strokecolor="#212120" insetpen="t">
            <v:textbox inset="2.88pt,2.88pt,2.88pt,2.88pt">
              <w:txbxContent>
                <w:p w14:paraId="11CC7B1D" w14:textId="77777777" w:rsidR="006531D4" w:rsidRDefault="006531D4" w:rsidP="006531D4">
                  <w:pPr>
                    <w:pStyle w:val="My"/>
                    <w:spacing w:line="360" w:lineRule="auto"/>
                    <w:jc w:val="both"/>
                    <w:rPr>
                      <w:rStyle w:val="sowc"/>
                      <w:rFonts w:ascii="Times New Roman" w:hAnsi="Times New Roman" w:cs="Times New Roman"/>
                      <w:b/>
                      <w:color w:val="FFFFFF" w:themeColor="background1"/>
                      <w:sz w:val="36"/>
                      <w:szCs w:val="64"/>
                      <w:lang w:val="en-US"/>
                    </w:rPr>
                  </w:pPr>
                  <w:r w:rsidRPr="00E674AA">
                    <w:rPr>
                      <w:rStyle w:val="sowc"/>
                      <w:rFonts w:ascii="Times New Roman" w:hAnsi="Times New Roman" w:cs="Times New Roman"/>
                      <w:b/>
                      <w:color w:val="FFFFFF" w:themeColor="background1"/>
                      <w:sz w:val="36"/>
                      <w:szCs w:val="64"/>
                      <w:lang w:val="en-US"/>
                    </w:rPr>
                    <w:t>2.1</w:t>
                  </w:r>
                  <w:r w:rsidRPr="00E674AA">
                    <w:rPr>
                      <w:rStyle w:val="sowc"/>
                      <w:rFonts w:ascii="Times New Roman" w:hAnsi="Times New Roman" w:cs="Times New Roman"/>
                      <w:b/>
                      <w:color w:val="FFFFFF" w:themeColor="background1"/>
                      <w:sz w:val="36"/>
                      <w:szCs w:val="64"/>
                      <w:lang w:val="en-US"/>
                    </w:rPr>
                    <w:tab/>
                    <w:t>Identification of Areas with Issues</w:t>
                  </w:r>
                </w:p>
                <w:p w14:paraId="6C9BCD37" w14:textId="77777777" w:rsidR="006531D4" w:rsidRPr="00E674AA" w:rsidRDefault="006531D4" w:rsidP="006531D4">
                  <w:pPr>
                    <w:pStyle w:val="My"/>
                    <w:spacing w:line="360" w:lineRule="auto"/>
                    <w:jc w:val="both"/>
                    <w:rPr>
                      <w:rStyle w:val="sowc"/>
                      <w:rFonts w:ascii="Times New Roman" w:hAnsi="Times New Roman" w:cs="Times New Roman"/>
                      <w:color w:val="FFFFFF" w:themeColor="background1"/>
                      <w:lang w:val="en-US"/>
                    </w:rPr>
                  </w:pPr>
                  <w:r w:rsidRPr="00E674AA">
                    <w:rPr>
                      <w:rStyle w:val="sowc"/>
                      <w:rFonts w:ascii="Times New Roman" w:hAnsi="Times New Roman" w:cs="Times New Roman"/>
                      <w:color w:val="FFFFFF" w:themeColor="background1"/>
                      <w:lang w:val="en-US"/>
                    </w:rPr>
                    <w:t>Hyatt Athens hotel is situated in central Greece. Visitors mostly choose this hotel due to its top-notch services. However, recently Hyatt Athens is facing some challenges in maintain their image as a high-quality hotel in Greece. Such challenges incorporate shortage of staff, climate crisis and energy transition (Persson-Fischer and Liu, 2021). Therefore, it is important to resolve these issues which impacts on hotel’s profits and entire progress.</w:t>
                  </w:r>
                </w:p>
                <w:p w14:paraId="301CB456" w14:textId="77777777" w:rsidR="006531D4" w:rsidRPr="00096055" w:rsidRDefault="006531D4" w:rsidP="006531D4">
                  <w:pPr>
                    <w:pStyle w:val="My"/>
                    <w:spacing w:line="360" w:lineRule="auto"/>
                    <w:jc w:val="both"/>
                    <w:rPr>
                      <w:rStyle w:val="sowc"/>
                      <w:rFonts w:ascii="Times New Roman" w:hAnsi="Times New Roman" w:cs="Times New Roman"/>
                      <w:b/>
                      <w:color w:val="FFFFFF"/>
                      <w:sz w:val="64"/>
                      <w:szCs w:val="64"/>
                      <w:lang w:val="en-US"/>
                    </w:rPr>
                  </w:pPr>
                </w:p>
              </w:txbxContent>
            </v:textbox>
            <w10:wrap anchory="page"/>
          </v:shape>
        </w:pict>
      </w:r>
    </w:p>
    <w:p w14:paraId="45C54E58" w14:textId="77777777" w:rsidR="006531D4" w:rsidRPr="007E2A78" w:rsidRDefault="006531D4" w:rsidP="006531D4">
      <w:pPr>
        <w:rPr>
          <w:lang w:val="en-US"/>
        </w:rPr>
      </w:pPr>
    </w:p>
    <w:p w14:paraId="3D5B5372" w14:textId="77777777" w:rsidR="006531D4" w:rsidRPr="007E2A78" w:rsidRDefault="006531D4" w:rsidP="006531D4">
      <w:pPr>
        <w:rPr>
          <w:lang w:val="en-US"/>
        </w:rPr>
      </w:pPr>
    </w:p>
    <w:p w14:paraId="739D0F35" w14:textId="77777777" w:rsidR="006531D4" w:rsidRPr="007E2A78" w:rsidRDefault="006531D4" w:rsidP="006531D4">
      <w:pPr>
        <w:rPr>
          <w:lang w:val="en-US"/>
        </w:rPr>
      </w:pPr>
    </w:p>
    <w:p w14:paraId="6B5D5970" w14:textId="77777777" w:rsidR="006531D4" w:rsidRPr="007E2A78" w:rsidRDefault="006531D4" w:rsidP="006531D4">
      <w:pPr>
        <w:rPr>
          <w:u w:val="single"/>
          <w:lang w:val="en-US"/>
        </w:rPr>
      </w:pPr>
      <w:r w:rsidRPr="007E2A78">
        <w:rPr>
          <w:u w:val="single"/>
          <w:lang w:val="en-US"/>
        </w:rPr>
        <w:br w:type="page"/>
      </w:r>
    </w:p>
    <w:p w14:paraId="773D212F" w14:textId="59531EA9" w:rsidR="006531D4" w:rsidRPr="007E2A78" w:rsidRDefault="00000000" w:rsidP="006531D4">
      <w:pPr>
        <w:rPr>
          <w:lang w:val="en-US"/>
        </w:rPr>
      </w:pPr>
      <w:r>
        <w:rPr>
          <w:noProof/>
        </w:rPr>
        <w:lastRenderedPageBreak/>
        <w:pict w14:anchorId="5E689D00">
          <v:shape id="_x0000_s2088" type="#_x0000_t202" style="position:absolute;margin-left:11.15pt;margin-top:12.4pt;width:573.5pt;height:181.25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z525AEAALcDAAAOAAAAZHJzL2Uyb0RvYy54bWysU1Fv0zAQfkfiP1h+p0lbkY6o6TQ2DSEN&#10;hjT4AY5jJxaJz5zdJuXXc3HSrrC3iRfLd7a/u++7z9vroWvZQaE3YAu+XKScKSuhMrYu+I/v9++u&#10;OPNB2Eq0YFXBj8rz693bN9ve5WoFDbSVQkYg1ue9K3gTgsuTxMtGdcIvwClLhxqwE4FCrJMKRU/o&#10;XZus0jRLesDKIUjlPWXvpkO+i/haKxketfYqsLbg1FuIK8a1HNdktxV5jcI1Rs5tiFd00QljqegZ&#10;6k4EwfZoXkB1RiJ40GEhoUtAayNV5EBsluk/bJ4a4VTkQuJ4d5bJ/z9Y+fXw5L4hC8NHGGiAkYR3&#10;DyB/embhthG2VjeI0DdKVFR4OUqW9M7n89NRap/7EaTsv0BFQxb7ABFo0NiNqhBPRug0gONZdDUE&#10;Jim5WV2ts+wDZ5LOVut0ucmyWEPkp+cOffikoGPjpuBIU43w4vDgw9iOyE9XxmoW7k3bxsm29q8E&#10;XZwyKlpjfn3qf2IShnJgpip47GI8K6E6EjuEyT3kdto0gL8568k5Bfe/9gIVZ+1nSwqts/ebjKx2&#10;GeBlUF4GwkqCKnjgbNrehsmee4embqjSNBMLN6SqNpHvc1fzLMgdUYbZyaP9LuN46/m/7f4AAAD/&#10;/wMAUEsDBBQABgAIAAAAIQBdiqsX3gAAAAoBAAAPAAAAZHJzL2Rvd25yZXYueG1sTI/NTsMwEITv&#10;SLyDtUjcqPODSknjVAgJuPRC6YWbG2+TKPHast02vD3bE5xWuzOa/abezHYSZwxxcKQgX2QgkFpn&#10;BuoU7L/eHlYgYtJk9OQIFfxghE1ze1PryrgLfeJ5lzrBIRQrraBPyVdSxrZHq+PCeSTWji5YnXgN&#10;nTRBXzjcTrLIsqW0eiD+0GuPrz224+5kFfj3Nqc0jD4fcDuPYb9NH9+tUvd388saRMI5/Znhis/o&#10;0DDTwZ3IRDEpKIqSnTwfucFVz5fPfDkoKFdPJcimlv8rNL8AAAD//wMAUEsBAi0AFAAGAAgAAAAh&#10;ALaDOJL+AAAA4QEAABMAAAAAAAAAAAAAAAAAAAAAAFtDb250ZW50X1R5cGVzXS54bWxQSwECLQAU&#10;AAYACAAAACEAOP0h/9YAAACUAQAACwAAAAAAAAAAAAAAAAAvAQAAX3JlbHMvLnJlbHNQSwECLQAU&#10;AAYACAAAACEAWUs+duQBAAC3AwAADgAAAAAAAAAAAAAAAAAuAgAAZHJzL2Uyb0RvYy54bWxQSwEC&#10;LQAUAAYACAAAACEAXYqrF94AAAAKAQAADwAAAAAAAAAAAAAAAAA+BAAAZHJzL2Rvd25yZXYueG1s&#10;UEsFBgAAAAAEAAQA8wAAAEkFAAAAAA==&#10;" filled="f" fillcolor="#fffffe" stroked="f" strokecolor="#212120" insetpen="t">
            <v:textbox inset="2.88pt,2.88pt,2.88pt,2.88pt">
              <w:txbxContent>
                <w:p w14:paraId="083E3BCE" w14:textId="77777777" w:rsidR="006531D4" w:rsidRPr="00E674AA" w:rsidRDefault="006531D4" w:rsidP="006531D4">
                  <w:pPr>
                    <w:pStyle w:val="My"/>
                    <w:spacing w:line="360" w:lineRule="auto"/>
                    <w:jc w:val="both"/>
                    <w:rPr>
                      <w:rStyle w:val="sowc"/>
                      <w:rFonts w:ascii="Times New Roman" w:hAnsi="Times New Roman" w:cs="Times New Roman"/>
                      <w:b/>
                      <w:sz w:val="36"/>
                      <w:szCs w:val="36"/>
                      <w:lang w:val="en-US"/>
                    </w:rPr>
                  </w:pPr>
                  <w:r w:rsidRPr="00E674AA">
                    <w:rPr>
                      <w:rStyle w:val="sowc"/>
                      <w:rFonts w:ascii="Times New Roman" w:hAnsi="Times New Roman" w:cs="Times New Roman"/>
                      <w:b/>
                      <w:sz w:val="36"/>
                      <w:szCs w:val="36"/>
                      <w:lang w:val="en-US"/>
                    </w:rPr>
                    <w:t>2.1.3 Climate Crisis</w:t>
                  </w:r>
                </w:p>
                <w:p w14:paraId="568909B4" w14:textId="77777777" w:rsidR="006531D4" w:rsidRPr="00E674AA" w:rsidRDefault="006531D4" w:rsidP="006531D4">
                  <w:pPr>
                    <w:pStyle w:val="My"/>
                    <w:spacing w:line="360" w:lineRule="auto"/>
                    <w:jc w:val="both"/>
                    <w:rPr>
                      <w:rStyle w:val="sowc"/>
                      <w:rFonts w:ascii="Times New Roman" w:hAnsi="Times New Roman" w:cs="Times New Roman"/>
                      <w:lang w:val="en-US"/>
                    </w:rPr>
                  </w:pPr>
                  <w:r w:rsidRPr="00E674AA">
                    <w:rPr>
                      <w:rStyle w:val="sowc"/>
                      <w:rFonts w:ascii="Times New Roman" w:hAnsi="Times New Roman" w:cs="Times New Roman"/>
                      <w:lang w:val="en-US"/>
                    </w:rPr>
                    <w:t xml:space="preserve">Climate crisis in the hotel is one of the major problems. The hotel </w:t>
                  </w:r>
                  <w:proofErr w:type="gramStart"/>
                  <w:r w:rsidRPr="00E674AA">
                    <w:rPr>
                      <w:rStyle w:val="sowc"/>
                      <w:rFonts w:ascii="Times New Roman" w:hAnsi="Times New Roman" w:cs="Times New Roman"/>
                      <w:lang w:val="en-US"/>
                    </w:rPr>
                    <w:t>has to</w:t>
                  </w:r>
                  <w:proofErr w:type="gramEnd"/>
                  <w:r w:rsidRPr="00E674AA">
                    <w:rPr>
                      <w:rStyle w:val="sowc"/>
                      <w:rFonts w:ascii="Times New Roman" w:hAnsi="Times New Roman" w:cs="Times New Roman"/>
                      <w:lang w:val="en-US"/>
                    </w:rPr>
                    <w:t xml:space="preserve"> face serious threats to its operations, guest safety, and overall appeal due to climate crisis (Varelas and Apostolopoulos, 2020). Hyatt Athens hotel must address the difficulties of increased temperatures and an increased risk of natural disasters. Because of such climate crisis, Hyatt Athens need to implement eco-friendly practices in the hotel which can lessen carbon footprints to resolve this concern. Minimization of waste, conserving water and promoting eco-friendly initiatives are all included in such activities (Metaxas et al., 2019; Almalki et al., 2023). The hotel can appeal to eco-conscious travelers by taking proactive steps towards sustainability.</w:t>
                  </w:r>
                </w:p>
              </w:txbxContent>
            </v:textbox>
            <w10:wrap anchory="page"/>
          </v:shape>
        </w:pict>
      </w:r>
    </w:p>
    <w:p w14:paraId="7F2EFFE2" w14:textId="77777777" w:rsidR="006531D4" w:rsidRPr="007E2A78" w:rsidRDefault="006531D4" w:rsidP="006531D4">
      <w:pPr>
        <w:rPr>
          <w:lang w:val="en-US"/>
        </w:rPr>
      </w:pPr>
    </w:p>
    <w:p w14:paraId="491B6C06" w14:textId="77777777" w:rsidR="006531D4" w:rsidRPr="007E2A78" w:rsidRDefault="006531D4" w:rsidP="006531D4">
      <w:pPr>
        <w:rPr>
          <w:lang w:val="en-US"/>
        </w:rPr>
      </w:pPr>
    </w:p>
    <w:p w14:paraId="3C0C03D0" w14:textId="77777777" w:rsidR="006531D4" w:rsidRPr="007E2A78" w:rsidRDefault="006531D4" w:rsidP="006531D4">
      <w:pPr>
        <w:rPr>
          <w:lang w:val="en-US"/>
        </w:rPr>
      </w:pPr>
    </w:p>
    <w:p w14:paraId="33FB100A" w14:textId="77777777" w:rsidR="006531D4" w:rsidRPr="007E2A78" w:rsidRDefault="006531D4" w:rsidP="006531D4">
      <w:pPr>
        <w:rPr>
          <w:lang w:val="en-US"/>
        </w:rPr>
      </w:pPr>
    </w:p>
    <w:p w14:paraId="41A3226E" w14:textId="77777777" w:rsidR="006531D4" w:rsidRPr="007E2A78" w:rsidRDefault="006531D4" w:rsidP="006531D4">
      <w:pPr>
        <w:rPr>
          <w:lang w:val="en-US"/>
        </w:rPr>
      </w:pPr>
    </w:p>
    <w:p w14:paraId="2A6CA4CA" w14:textId="77777777" w:rsidR="006531D4" w:rsidRPr="007E2A78" w:rsidRDefault="006531D4" w:rsidP="006531D4">
      <w:pPr>
        <w:rPr>
          <w:lang w:val="en-US"/>
        </w:rPr>
      </w:pPr>
    </w:p>
    <w:p w14:paraId="24FA9028" w14:textId="77777777" w:rsidR="006531D4" w:rsidRPr="007E2A78" w:rsidRDefault="006531D4" w:rsidP="006531D4">
      <w:pPr>
        <w:rPr>
          <w:lang w:val="en-US"/>
        </w:rPr>
      </w:pPr>
    </w:p>
    <w:p w14:paraId="3B791FE7" w14:textId="77777777" w:rsidR="006531D4" w:rsidRPr="007E2A78" w:rsidRDefault="006531D4" w:rsidP="006531D4">
      <w:pPr>
        <w:rPr>
          <w:lang w:val="en-US"/>
        </w:rPr>
      </w:pPr>
    </w:p>
    <w:p w14:paraId="30C9C4CC" w14:textId="77777777" w:rsidR="006531D4" w:rsidRPr="007E2A78" w:rsidRDefault="006531D4" w:rsidP="006531D4">
      <w:pPr>
        <w:rPr>
          <w:lang w:val="en-US"/>
        </w:rPr>
      </w:pPr>
    </w:p>
    <w:p w14:paraId="478FA4D2" w14:textId="77777777" w:rsidR="006531D4" w:rsidRPr="007E2A78" w:rsidRDefault="006531D4" w:rsidP="006531D4">
      <w:pPr>
        <w:rPr>
          <w:lang w:val="en-US"/>
        </w:rPr>
      </w:pPr>
      <w:r w:rsidRPr="007E2A78">
        <w:rPr>
          <w:noProof/>
          <w:lang w:val="en-US" w:eastAsia="en-US"/>
        </w:rPr>
        <w:drawing>
          <wp:anchor distT="0" distB="0" distL="114300" distR="114300" simplePos="0" relativeHeight="251671552" behindDoc="1" locked="0" layoutInCell="1" allowOverlap="1" wp14:anchorId="459B8BDC" wp14:editId="7B514332">
            <wp:simplePos x="0" y="0"/>
            <wp:positionH relativeFrom="column">
              <wp:posOffset>141890</wp:posOffset>
            </wp:positionH>
            <wp:positionV relativeFrom="paragraph">
              <wp:posOffset>81981</wp:posOffset>
            </wp:positionV>
            <wp:extent cx="7283076" cy="7157545"/>
            <wp:effectExtent l="0" t="0" r="0" b="5715"/>
            <wp:wrapNone/>
            <wp:docPr id="242" name="Picture 24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96465" cy="7170703"/>
                    </a:xfrm>
                    <a:prstGeom prst="rect">
                      <a:avLst/>
                    </a:prstGeom>
                    <a:noFill/>
                  </pic:spPr>
                </pic:pic>
              </a:graphicData>
            </a:graphic>
            <wp14:sizeRelH relativeFrom="page">
              <wp14:pctWidth>0</wp14:pctWidth>
            </wp14:sizeRelH>
            <wp14:sizeRelV relativeFrom="page">
              <wp14:pctHeight>0</wp14:pctHeight>
            </wp14:sizeRelV>
          </wp:anchor>
        </w:drawing>
      </w:r>
    </w:p>
    <w:p w14:paraId="6CB2D68A" w14:textId="77777777" w:rsidR="006531D4" w:rsidRPr="007E2A78" w:rsidRDefault="006531D4" w:rsidP="006531D4">
      <w:pPr>
        <w:rPr>
          <w:lang w:val="en-US"/>
        </w:rPr>
      </w:pPr>
    </w:p>
    <w:p w14:paraId="23DD6C90" w14:textId="77777777" w:rsidR="006531D4" w:rsidRPr="007E2A78" w:rsidRDefault="006531D4" w:rsidP="006531D4">
      <w:pPr>
        <w:rPr>
          <w:lang w:val="en-US"/>
        </w:rPr>
      </w:pPr>
    </w:p>
    <w:p w14:paraId="009A90AE" w14:textId="77777777" w:rsidR="006531D4" w:rsidRPr="007E2A78" w:rsidRDefault="006531D4" w:rsidP="006531D4">
      <w:pPr>
        <w:rPr>
          <w:lang w:val="en-US"/>
        </w:rPr>
      </w:pPr>
    </w:p>
    <w:p w14:paraId="44AD17D0" w14:textId="77777777" w:rsidR="006531D4" w:rsidRPr="007E2A78" w:rsidRDefault="006531D4" w:rsidP="006531D4">
      <w:pPr>
        <w:rPr>
          <w:lang w:val="en-US"/>
        </w:rPr>
      </w:pPr>
    </w:p>
    <w:p w14:paraId="3F774DAC" w14:textId="77777777" w:rsidR="006531D4" w:rsidRPr="007E2A78" w:rsidRDefault="006531D4" w:rsidP="006531D4">
      <w:pPr>
        <w:rPr>
          <w:lang w:val="en-US"/>
        </w:rPr>
      </w:pPr>
    </w:p>
    <w:p w14:paraId="5EEB8CE2" w14:textId="77777777" w:rsidR="006531D4" w:rsidRPr="007E2A78" w:rsidRDefault="006531D4" w:rsidP="006531D4">
      <w:pPr>
        <w:tabs>
          <w:tab w:val="left" w:pos="3153"/>
        </w:tabs>
        <w:rPr>
          <w:lang w:val="en-US"/>
        </w:rPr>
      </w:pPr>
      <w:r w:rsidRPr="007E2A78">
        <w:rPr>
          <w:lang w:val="en-US"/>
        </w:rPr>
        <w:tab/>
      </w:r>
    </w:p>
    <w:p w14:paraId="0D88AC4C" w14:textId="77777777" w:rsidR="006531D4" w:rsidRPr="007E2A78" w:rsidRDefault="006531D4" w:rsidP="006531D4">
      <w:pPr>
        <w:rPr>
          <w:lang w:val="en-US"/>
        </w:rPr>
      </w:pPr>
    </w:p>
    <w:p w14:paraId="4F468C31" w14:textId="77777777" w:rsidR="006531D4" w:rsidRPr="007E2A78" w:rsidRDefault="006531D4" w:rsidP="006531D4">
      <w:pPr>
        <w:rPr>
          <w:lang w:val="en-US"/>
        </w:rPr>
      </w:pPr>
    </w:p>
    <w:p w14:paraId="607D108F" w14:textId="77777777" w:rsidR="006531D4" w:rsidRPr="007E2A78" w:rsidRDefault="006531D4" w:rsidP="006531D4">
      <w:pPr>
        <w:rPr>
          <w:lang w:val="en-US"/>
        </w:rPr>
      </w:pPr>
    </w:p>
    <w:p w14:paraId="38F13935" w14:textId="77777777" w:rsidR="006531D4" w:rsidRPr="007E2A78" w:rsidRDefault="006531D4" w:rsidP="006531D4">
      <w:pPr>
        <w:rPr>
          <w:lang w:val="en-US"/>
        </w:rPr>
      </w:pPr>
    </w:p>
    <w:p w14:paraId="192C7861" w14:textId="77777777" w:rsidR="006531D4" w:rsidRPr="007E2A78" w:rsidRDefault="006531D4" w:rsidP="006531D4">
      <w:pPr>
        <w:rPr>
          <w:lang w:val="en-US"/>
        </w:rPr>
      </w:pPr>
    </w:p>
    <w:p w14:paraId="5A12D7B6" w14:textId="181B9208" w:rsidR="006531D4" w:rsidRPr="007E2A78" w:rsidRDefault="00000000" w:rsidP="006531D4">
      <w:pPr>
        <w:rPr>
          <w:lang w:val="en-US"/>
        </w:rPr>
      </w:pPr>
      <w:r>
        <w:rPr>
          <w:noProof/>
        </w:rPr>
        <w:pict w14:anchorId="578D2F09">
          <v:shape id="_x0000_s2087" type="#_x0000_t202" style="position:absolute;margin-left:91.85pt;margin-top:355.05pt;width:484.75pt;height:48.4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uoJ5AEAALYDAAAOAAAAZHJzL2Uyb0RvYy54bWysU8Fu1DAQvSPxD5bvbDZtk1bRZqvSqgip&#10;UKTCBziOk1gkHjP2brJ8PWMnu13ghrhYnrH9Zt6b583tNPRsr9BpMCVPV2vOlJFQa9OW/NvXx3c3&#10;nDkvTC16MKrkB+X47fbtm81oC3UBHfS1QkYgxhWjLXnnvS2SxMlODcKtwCpDhw3gIDyF2CY1ipHQ&#10;hz65WK/zZASsLYJUzlH2YT7k24jfNEr656ZxyrO+5NSbjyvGtQprst2IokVhOy2XNsQ/dDEIbajo&#10;CepBeMF2qP+CGrREcND4lYQhgabRUkUOxCZd/8HmpRNWRS4kjrMnmdz/g5Wf9y/2CzI/vYeJBhhJ&#10;OPsE8rtjBu47YVp1hwhjp0RNhdMgWTJaVyxPg9SucAGkGj9BTUMWOw8RaGpwCKoQT0boNIDDSXQ1&#10;eSYpmadZfnWZcSbpLE+vbrIslhDF8bVF5z8oGFjYlBxpqBFd7J+cD92I4nglFDPwqPs+DrY3vyXo&#10;4pxR0RnL62P7MxE/VRPTdcmvQxfhrIL6QOQQZvOQ2WnTAf7kbCTjlNz92AlUnPUfDQl0mWfXOTnt&#10;PMDzoDoPhJEEVXLP2by997M7dxZ121GleSQG7kjURke+r10toyBzRBkWIwf3ncfx1ut32/4CAAD/&#10;/wMAUEsDBBQABgAIAAAAIQBDI9wc3wAAAAwBAAAPAAAAZHJzL2Rvd25yZXYueG1sTI8xT8MwEIV3&#10;JP6DdUhs1HYr2hDiVAiJsnSh7cLmxkdiJT5bsdum/x53gvHpPr33XbWe3MDOOEbrSYGcCWBIjTeW&#10;WgWH/cdTASwmTUYPnlDBFSOs6/u7SpfGX+gLz7vUslxCsdQKupRCyXlsOnQ6znxAyrcfPzqdchxb&#10;bkZ9yeVu4HMhltxpS3mh0wHfO2z63ckpCJtGUrJ9kBa3Uz8etunzu1Hq8WF6ewWWcEp/MNz0szrU&#10;2enoT2QiG3IuFquMKlhJIYHdCPm8mAM7KijE8gV4XfH/T9S/AAAA//8DAFBLAQItABQABgAIAAAA&#10;IQC2gziS/gAAAOEBAAATAAAAAAAAAAAAAAAAAAAAAABbQ29udGVudF9UeXBlc10ueG1sUEsBAi0A&#10;FAAGAAgAAAAhADj9If/WAAAAlAEAAAsAAAAAAAAAAAAAAAAALwEAAF9yZWxzLy5yZWxzUEsBAi0A&#10;FAAGAAgAAAAhADxa6gnkAQAAtgMAAA4AAAAAAAAAAAAAAAAALgIAAGRycy9lMm9Eb2MueG1sUEsB&#10;Ai0AFAAGAAgAAAAhAEMj3BzfAAAADAEAAA8AAAAAAAAAAAAAAAAAPgQAAGRycy9kb3ducmV2Lnht&#10;bFBLBQYAAAAABAAEAPMAAABKBQAAAAA=&#10;" filled="f" fillcolor="#fffffe" stroked="f" strokecolor="#212120" insetpen="t">
            <v:textbox inset="2.88pt,2.88pt,2.88pt,2.88pt">
              <w:txbxContent>
                <w:p w14:paraId="36DCF871" w14:textId="77777777" w:rsidR="006531D4" w:rsidRPr="00E674AA" w:rsidRDefault="006531D4" w:rsidP="006531D4">
                  <w:pPr>
                    <w:pStyle w:val="My"/>
                    <w:spacing w:line="360" w:lineRule="auto"/>
                    <w:jc w:val="both"/>
                    <w:rPr>
                      <w:rStyle w:val="sowc"/>
                      <w:rFonts w:ascii="Times New Roman" w:hAnsi="Times New Roman" w:cs="Times New Roman"/>
                      <w:b/>
                      <w:color w:val="FFFFFF"/>
                      <w:sz w:val="56"/>
                      <w:lang w:val="en-US"/>
                    </w:rPr>
                  </w:pPr>
                  <w:r w:rsidRPr="00E674AA">
                    <w:rPr>
                      <w:rStyle w:val="sowc"/>
                      <w:rFonts w:ascii="Times New Roman" w:hAnsi="Times New Roman" w:cs="Times New Roman"/>
                      <w:b/>
                      <w:color w:val="FFFFFF"/>
                      <w:sz w:val="72"/>
                      <w:lang w:val="en-US"/>
                    </w:rPr>
                    <w:t>2</w:t>
                  </w:r>
                  <w:r>
                    <w:rPr>
                      <w:rStyle w:val="sowc"/>
                      <w:rFonts w:ascii="Times New Roman" w:hAnsi="Times New Roman" w:cs="Times New Roman"/>
                      <w:b/>
                      <w:color w:val="FFFFFF"/>
                      <w:sz w:val="72"/>
                      <w:lang w:val="en-US"/>
                    </w:rPr>
                    <w:t>.2</w:t>
                  </w:r>
                  <w:r w:rsidRPr="00E674AA">
                    <w:rPr>
                      <w:rStyle w:val="sowc"/>
                      <w:rFonts w:ascii="Times New Roman" w:hAnsi="Times New Roman" w:cs="Times New Roman"/>
                      <w:b/>
                      <w:color w:val="FFFFFF"/>
                      <w:sz w:val="72"/>
                      <w:lang w:val="en-US"/>
                    </w:rPr>
                    <w:tab/>
                  </w:r>
                  <w:r>
                    <w:rPr>
                      <w:rStyle w:val="sowc"/>
                      <w:rFonts w:ascii="Times New Roman" w:hAnsi="Times New Roman" w:cs="Times New Roman"/>
                      <w:b/>
                      <w:color w:val="FFFFFF"/>
                      <w:sz w:val="72"/>
                      <w:lang w:val="en-US"/>
                    </w:rPr>
                    <w:t>PESTLE</w:t>
                  </w:r>
                  <w:r>
                    <w:rPr>
                      <w:rStyle w:val="sowc"/>
                      <w:rFonts w:ascii="Times New Roman" w:hAnsi="Times New Roman" w:cs="Times New Roman"/>
                      <w:b/>
                      <w:color w:val="FFFFFF"/>
                      <w:sz w:val="56"/>
                      <w:lang w:val="en-US"/>
                    </w:rPr>
                    <w:t xml:space="preserve"> Analyses</w:t>
                  </w:r>
                </w:p>
              </w:txbxContent>
            </v:textbox>
            <w10:wrap anchory="page"/>
          </v:shape>
        </w:pict>
      </w:r>
    </w:p>
    <w:p w14:paraId="1FEA3CFB" w14:textId="77777777" w:rsidR="006531D4" w:rsidRPr="007E2A78" w:rsidRDefault="006531D4" w:rsidP="006531D4">
      <w:pPr>
        <w:rPr>
          <w:lang w:val="en-US"/>
        </w:rPr>
      </w:pPr>
    </w:p>
    <w:p w14:paraId="7832372E" w14:textId="77777777" w:rsidR="006531D4" w:rsidRPr="007E2A78" w:rsidRDefault="006531D4" w:rsidP="006531D4">
      <w:pPr>
        <w:tabs>
          <w:tab w:val="left" w:pos="4444"/>
        </w:tabs>
        <w:rPr>
          <w:lang w:val="en-US"/>
        </w:rPr>
      </w:pPr>
      <w:r w:rsidRPr="007E2A78">
        <w:rPr>
          <w:lang w:val="en-US"/>
        </w:rPr>
        <w:tab/>
      </w:r>
    </w:p>
    <w:p w14:paraId="397BE349" w14:textId="77777777" w:rsidR="006531D4" w:rsidRPr="007E2A78" w:rsidRDefault="006531D4" w:rsidP="006531D4">
      <w:pPr>
        <w:pStyle w:val="My"/>
        <w:jc w:val="right"/>
        <w:rPr>
          <w:rStyle w:val="sowc"/>
          <w:rFonts w:ascii="Times New Roman" w:hAnsi="Times New Roman" w:cs="Times New Roman"/>
          <w:lang w:val="en-US"/>
        </w:rPr>
      </w:pPr>
    </w:p>
    <w:p w14:paraId="60CB3FDC" w14:textId="5E507D7E" w:rsidR="006531D4" w:rsidRPr="007E2A78" w:rsidRDefault="00000000" w:rsidP="006531D4">
      <w:pPr>
        <w:rPr>
          <w:lang w:val="en-US"/>
        </w:rPr>
      </w:pPr>
      <w:r>
        <w:rPr>
          <w:noProof/>
        </w:rPr>
        <w:pict w14:anchorId="298D1868">
          <v:shape id="_x0000_s2086" type="#_x0000_t202" style="position:absolute;margin-left:18.6pt;margin-top:422.05pt;width:558pt;height:335.15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zTX5QEAALcDAAAOAAAAZHJzL2Uyb0RvYy54bWysU8tu2zAQvBfoPxC815KdRjEEy0GaIEWB&#10;9AGk/QCKIi2iEpdd0pbcr++Skh23vRW9EFwuObszO9zcjn3HDgq9AVvx5SLnTFkJjbG7in/7+vhm&#10;zZkPwjaiA6sqflSe325fv9oMrlQraKFrFDICsb4cXMXbEFyZZV62qhd+AU5ZSmrAXgQKcZc1KAZC&#10;77tsledFNgA2DkEq7+n0YUrybcLXWsnwWWuvAusqTr2FtGJa67hm240odyhca+TchviHLnphLBU9&#10;Qz2IINgezV9QvZEIHnRYSOgz0NpIlTgQm2X+B5vnVjiVuJA43p1l8v8PVn46PLsvyML4DkYaYCLh&#10;3RPI755ZuG+F3ak7RBhaJRoqvIySZYPz5fw0Su1LH0Hq4SM0NGSxD5CARo19VIV4MkKnARzPoqsx&#10;MEmHN/m6KHJKScq9XV0Xq6s0lkyUp+cOfXivoGdxU3GkqSZ4cXjyIbYjytOVWM3Co+m6NNnO/nZA&#10;F6cTlawxvz71PzEJYz0y01R8HZnGXA3NkdghTO4ht9OmBfzJ2UDOqbj/sReoOOs+WFLoqri+Kchq&#10;lwFeBvVlIKwkqIoHzqbtfZjsuXdodi1VmmZi4Y5U1SbxfelqngW5I8kwOzna7zJOt17+2/YXAAAA&#10;//8DAFBLAwQUAAYACAAAACEAAh0OAN8AAAAMAQAADwAAAGRycy9kb3ducmV2LnhtbEyPPU/DMBCG&#10;dyT+g3WV2KjjNoUqjVMhJGDpQtuFzY2PxEp8tmy3Df8ed4LtPh6991y9nezILhiicSRBzAtgSK3T&#10;hjoJx8Pb4xpYTIq0Gh2hhB+MsG3u72pVaXelT7zsU8dyCMVKSehT8hXnse3Rqjh3Hinvvl2wKuU2&#10;dFwHdc3hduSLonjiVhnKF3rl8bXHdtifrQT/3gpKZvDC4G4awnGXPr5aKR9m08sGWMIp/cFw08/q&#10;0GSnkzuTjmyUsHxeZFLCuiwFsBsgVss8OuVqJcoSeFPz/080vwAAAP//AwBQSwECLQAUAAYACAAA&#10;ACEAtoM4kv4AAADhAQAAEwAAAAAAAAAAAAAAAAAAAAAAW0NvbnRlbnRfVHlwZXNdLnhtbFBLAQIt&#10;ABQABgAIAAAAIQA4/SH/1gAAAJQBAAALAAAAAAAAAAAAAAAAAC8BAABfcmVscy8ucmVsc1BLAQIt&#10;ABQABgAIAAAAIQBOBzTX5QEAALcDAAAOAAAAAAAAAAAAAAAAAC4CAABkcnMvZTJvRG9jLnhtbFBL&#10;AQItABQABgAIAAAAIQACHQ4A3wAAAAwBAAAPAAAAAAAAAAAAAAAAAD8EAABkcnMvZG93bnJldi54&#10;bWxQSwUGAAAAAAQABADzAAAASwUAAAAA&#10;" filled="f" fillcolor="#fffffe" stroked="f" strokecolor="#212120" insetpen="t">
            <v:textbox inset="2.88pt,2.88pt,2.88pt,2.88pt">
              <w:txbxContent>
                <w:p w14:paraId="1E13CA57" w14:textId="77777777" w:rsidR="006531D4" w:rsidRPr="00997423" w:rsidRDefault="006531D4" w:rsidP="006531D4">
                  <w:pPr>
                    <w:pStyle w:val="My"/>
                    <w:spacing w:line="360" w:lineRule="auto"/>
                    <w:jc w:val="both"/>
                    <w:rPr>
                      <w:rStyle w:val="sowc"/>
                      <w:rFonts w:ascii="Times New Roman" w:hAnsi="Times New Roman" w:cs="Times New Roman"/>
                      <w:color w:val="FFFFFF" w:themeColor="background1"/>
                      <w:lang w:val="en-US"/>
                    </w:rPr>
                  </w:pPr>
                  <w:r w:rsidRPr="00997423">
                    <w:rPr>
                      <w:rStyle w:val="sowc"/>
                      <w:rFonts w:ascii="Times New Roman" w:hAnsi="Times New Roman" w:cs="Times New Roman"/>
                      <w:color w:val="FFFFFF" w:themeColor="background1"/>
                      <w:lang w:val="en-US"/>
                    </w:rPr>
                    <w:t>2.2.1</w:t>
                  </w:r>
                  <w:r w:rsidRPr="00997423">
                    <w:rPr>
                      <w:rStyle w:val="sowc"/>
                      <w:rFonts w:ascii="Times New Roman" w:hAnsi="Times New Roman" w:cs="Times New Roman"/>
                      <w:color w:val="FFFFFF" w:themeColor="background1"/>
                      <w:lang w:val="en-US"/>
                    </w:rPr>
                    <w:tab/>
                    <w:t>Political Factors</w:t>
                  </w:r>
                </w:p>
                <w:p w14:paraId="78463196" w14:textId="77777777" w:rsidR="006531D4" w:rsidRPr="00997423" w:rsidRDefault="006531D4" w:rsidP="006531D4">
                  <w:pPr>
                    <w:pStyle w:val="My"/>
                    <w:spacing w:line="360" w:lineRule="auto"/>
                    <w:jc w:val="both"/>
                    <w:rPr>
                      <w:rStyle w:val="sowc"/>
                      <w:rFonts w:ascii="Times New Roman" w:hAnsi="Times New Roman" w:cs="Times New Roman"/>
                      <w:color w:val="FFFFFF" w:themeColor="background1"/>
                      <w:lang w:val="en-US"/>
                    </w:rPr>
                  </w:pPr>
                  <w:r w:rsidRPr="00997423">
                    <w:rPr>
                      <w:rStyle w:val="sowc"/>
                      <w:rFonts w:ascii="Times New Roman" w:hAnsi="Times New Roman" w:cs="Times New Roman"/>
                      <w:color w:val="FFFFFF" w:themeColor="background1"/>
                      <w:lang w:val="en-US"/>
                    </w:rPr>
                    <w:t>•</w:t>
                  </w:r>
                  <w:r w:rsidRPr="00997423">
                    <w:rPr>
                      <w:rStyle w:val="sowc"/>
                      <w:rFonts w:ascii="Times New Roman" w:hAnsi="Times New Roman" w:cs="Times New Roman"/>
                      <w:color w:val="FFFFFF" w:themeColor="background1"/>
                      <w:lang w:val="en-US"/>
                    </w:rPr>
                    <w:tab/>
                    <w:t xml:space="preserve">Almost 20% of Greek GDP comes from the hospitality sector which is helpful for various individuals in getting job. This thing highlights the significance of hotels in </w:t>
                  </w:r>
                  <w:proofErr w:type="spellStart"/>
                  <w:r w:rsidRPr="00997423">
                    <w:rPr>
                      <w:rStyle w:val="sowc"/>
                      <w:rFonts w:ascii="Times New Roman" w:hAnsi="Times New Roman" w:cs="Times New Roman"/>
                      <w:color w:val="FFFFFF" w:themeColor="background1"/>
                      <w:lang w:val="en-US"/>
                    </w:rPr>
                    <w:t>drving</w:t>
                  </w:r>
                  <w:proofErr w:type="spellEnd"/>
                  <w:r w:rsidRPr="00997423">
                    <w:rPr>
                      <w:rStyle w:val="sowc"/>
                      <w:rFonts w:ascii="Times New Roman" w:hAnsi="Times New Roman" w:cs="Times New Roman"/>
                      <w:color w:val="FFFFFF" w:themeColor="background1"/>
                      <w:lang w:val="en-US"/>
                    </w:rPr>
                    <w:t xml:space="preserve"> economic growth as well.</w:t>
                  </w:r>
                </w:p>
                <w:p w14:paraId="37E93A5C" w14:textId="77777777" w:rsidR="006531D4" w:rsidRPr="00997423" w:rsidRDefault="006531D4" w:rsidP="006531D4">
                  <w:pPr>
                    <w:pStyle w:val="My"/>
                    <w:spacing w:line="360" w:lineRule="auto"/>
                    <w:jc w:val="both"/>
                    <w:rPr>
                      <w:rStyle w:val="sowc"/>
                      <w:rFonts w:ascii="Times New Roman" w:hAnsi="Times New Roman" w:cs="Times New Roman"/>
                      <w:color w:val="FFFFFF" w:themeColor="background1"/>
                      <w:lang w:val="en-US"/>
                    </w:rPr>
                  </w:pPr>
                  <w:r w:rsidRPr="00997423">
                    <w:rPr>
                      <w:rStyle w:val="sowc"/>
                      <w:rFonts w:ascii="Times New Roman" w:hAnsi="Times New Roman" w:cs="Times New Roman"/>
                      <w:color w:val="FFFFFF" w:themeColor="background1"/>
                      <w:lang w:val="en-US"/>
                    </w:rPr>
                    <w:t>•</w:t>
                  </w:r>
                  <w:r w:rsidRPr="00997423">
                    <w:rPr>
                      <w:rStyle w:val="sowc"/>
                      <w:rFonts w:ascii="Times New Roman" w:hAnsi="Times New Roman" w:cs="Times New Roman"/>
                      <w:color w:val="FFFFFF" w:themeColor="background1"/>
                      <w:lang w:val="en-US"/>
                    </w:rPr>
                    <w:tab/>
                    <w:t>Several political discussions regarding economic variations and immigration have a substantial impact on workers availability in the hotel sector (</w:t>
                  </w:r>
                  <w:proofErr w:type="spellStart"/>
                  <w:r w:rsidRPr="00997423">
                    <w:rPr>
                      <w:rStyle w:val="sowc"/>
                      <w:rFonts w:ascii="Times New Roman" w:hAnsi="Times New Roman" w:cs="Times New Roman"/>
                      <w:color w:val="FFFFFF" w:themeColor="background1"/>
                      <w:lang w:val="en-US"/>
                    </w:rPr>
                    <w:t>Ndiuini</w:t>
                  </w:r>
                  <w:proofErr w:type="spellEnd"/>
                  <w:r w:rsidRPr="00997423">
                    <w:rPr>
                      <w:rStyle w:val="sowc"/>
                      <w:rFonts w:ascii="Times New Roman" w:hAnsi="Times New Roman" w:cs="Times New Roman"/>
                      <w:color w:val="FFFFFF" w:themeColor="background1"/>
                      <w:lang w:val="en-US"/>
                    </w:rPr>
                    <w:t xml:space="preserve"> and Baum, 2021). This also has a greater impact on operational procedures. Around 30% of Greek hotels are already struggling in searching top talented employees (</w:t>
                  </w:r>
                  <w:proofErr w:type="spellStart"/>
                  <w:r w:rsidRPr="00997423">
                    <w:rPr>
                      <w:rStyle w:val="sowc"/>
                      <w:rFonts w:ascii="Times New Roman" w:hAnsi="Times New Roman" w:cs="Times New Roman"/>
                      <w:color w:val="FFFFFF" w:themeColor="background1"/>
                      <w:lang w:val="en-US"/>
                    </w:rPr>
                    <w:t>Varotsis</w:t>
                  </w:r>
                  <w:proofErr w:type="spellEnd"/>
                  <w:r w:rsidRPr="00997423">
                    <w:rPr>
                      <w:rStyle w:val="sowc"/>
                      <w:rFonts w:ascii="Times New Roman" w:hAnsi="Times New Roman" w:cs="Times New Roman"/>
                      <w:color w:val="FFFFFF" w:themeColor="background1"/>
                      <w:lang w:val="en-US"/>
                    </w:rPr>
                    <w:t>, 2019).</w:t>
                  </w:r>
                </w:p>
                <w:p w14:paraId="0970A06F" w14:textId="77777777" w:rsidR="006531D4" w:rsidRPr="00997423" w:rsidRDefault="006531D4" w:rsidP="006531D4">
                  <w:pPr>
                    <w:pStyle w:val="My"/>
                    <w:spacing w:line="360" w:lineRule="auto"/>
                    <w:jc w:val="both"/>
                    <w:rPr>
                      <w:rStyle w:val="sowc"/>
                      <w:rFonts w:ascii="Times New Roman" w:hAnsi="Times New Roman" w:cs="Times New Roman"/>
                      <w:color w:val="FFFFFF" w:themeColor="background1"/>
                      <w:lang w:val="en-US"/>
                    </w:rPr>
                  </w:pPr>
                  <w:r w:rsidRPr="00997423">
                    <w:rPr>
                      <w:rStyle w:val="sowc"/>
                      <w:rFonts w:ascii="Times New Roman" w:hAnsi="Times New Roman" w:cs="Times New Roman"/>
                      <w:color w:val="FFFFFF" w:themeColor="background1"/>
                      <w:lang w:val="en-US"/>
                    </w:rPr>
                    <w:t>•</w:t>
                  </w:r>
                  <w:r w:rsidRPr="00997423">
                    <w:rPr>
                      <w:rStyle w:val="sowc"/>
                      <w:rFonts w:ascii="Times New Roman" w:hAnsi="Times New Roman" w:cs="Times New Roman"/>
                      <w:color w:val="FFFFFF" w:themeColor="background1"/>
                      <w:lang w:val="en-US"/>
                    </w:rPr>
                    <w:tab/>
                    <w:t>Greece's political stability contribute to a favorable environment for the hospitality sector (Papadopoulou, 2020). This steady foundation fosters investor confidence and encourages tourism development.</w:t>
                  </w:r>
                </w:p>
                <w:p w14:paraId="40C780F7" w14:textId="77777777" w:rsidR="006531D4" w:rsidRPr="00997423"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2.2.2</w:t>
                  </w:r>
                  <w:r w:rsidRPr="00997423">
                    <w:rPr>
                      <w:rStyle w:val="sowc"/>
                      <w:rFonts w:ascii="Times New Roman" w:hAnsi="Times New Roman" w:cs="Times New Roman"/>
                      <w:color w:val="FFFFFF"/>
                      <w:lang w:val="en-US"/>
                    </w:rPr>
                    <w:tab/>
                    <w:t>Economic Factors</w:t>
                  </w:r>
                </w:p>
                <w:p w14:paraId="40AB57E0" w14:textId="77777777" w:rsidR="006531D4" w:rsidRPr="00997423"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w:t>
                  </w:r>
                  <w:r w:rsidRPr="00997423">
                    <w:rPr>
                      <w:rStyle w:val="sowc"/>
                      <w:rFonts w:ascii="Times New Roman" w:hAnsi="Times New Roman" w:cs="Times New Roman"/>
                      <w:color w:val="FFFFFF"/>
                      <w:lang w:val="en-US"/>
                    </w:rPr>
                    <w:tab/>
                    <w:t>The inflation rate increased to roughly 9.1% in 2022, causing a notable impact on consumer spending behaviors and leading to higher operational expenses for hotels (Olsson, 2024). Consequently, numerous businesses are encountering difficulties in balancing affordability with the delivery of high-quality services.</w:t>
                  </w:r>
                </w:p>
                <w:p w14:paraId="0857058B" w14:textId="77777777" w:rsidR="006531D4" w:rsidRPr="00997423"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w:t>
                  </w:r>
                  <w:r w:rsidRPr="00997423">
                    <w:rPr>
                      <w:rStyle w:val="sowc"/>
                      <w:rFonts w:ascii="Times New Roman" w:hAnsi="Times New Roman" w:cs="Times New Roman"/>
                      <w:color w:val="FFFFFF"/>
                      <w:lang w:val="en-US"/>
                    </w:rPr>
                    <w:tab/>
                    <w:t>In 2021, Greece experienced a GDP growth rate of around 5.9%, showing a positive rebound from the debt crisis and a rise in tourism demand. This upward trend is essential for the hospitality industry, as it shows a revival in traveler trust and expenditures (</w:t>
                  </w:r>
                  <w:proofErr w:type="spellStart"/>
                  <w:r w:rsidRPr="00997423">
                    <w:rPr>
                      <w:rStyle w:val="sowc"/>
                      <w:rFonts w:ascii="Times New Roman" w:hAnsi="Times New Roman" w:cs="Times New Roman"/>
                      <w:color w:val="FFFFFF"/>
                      <w:lang w:val="en-US"/>
                    </w:rPr>
                    <w:t>Streimikiene</w:t>
                  </w:r>
                  <w:proofErr w:type="spellEnd"/>
                  <w:r w:rsidRPr="00997423">
                    <w:rPr>
                      <w:rStyle w:val="sowc"/>
                      <w:rFonts w:ascii="Times New Roman" w:hAnsi="Times New Roman" w:cs="Times New Roman"/>
                      <w:color w:val="FFFFFF"/>
                      <w:lang w:val="en-US"/>
                    </w:rPr>
                    <w:t xml:space="preserve"> et al., 2021).</w:t>
                  </w:r>
                </w:p>
              </w:txbxContent>
            </v:textbox>
            <w10:wrap anchory="page"/>
          </v:shape>
        </w:pict>
      </w:r>
    </w:p>
    <w:p w14:paraId="705DBAAD" w14:textId="77777777" w:rsidR="006531D4" w:rsidRPr="007E2A78" w:rsidRDefault="006531D4" w:rsidP="006531D4">
      <w:pPr>
        <w:rPr>
          <w:lang w:val="en-US"/>
        </w:rPr>
      </w:pPr>
    </w:p>
    <w:p w14:paraId="56CF844B" w14:textId="77777777" w:rsidR="006531D4" w:rsidRPr="007E2A78" w:rsidRDefault="006531D4" w:rsidP="006531D4">
      <w:pPr>
        <w:rPr>
          <w:lang w:val="en-US"/>
        </w:rPr>
      </w:pPr>
    </w:p>
    <w:p w14:paraId="72131E6A" w14:textId="77777777" w:rsidR="006531D4" w:rsidRPr="007E2A78" w:rsidRDefault="006531D4" w:rsidP="006531D4">
      <w:pPr>
        <w:rPr>
          <w:lang w:val="en-US"/>
        </w:rPr>
      </w:pPr>
    </w:p>
    <w:p w14:paraId="6282BB4C" w14:textId="77777777" w:rsidR="006531D4" w:rsidRPr="007E2A78" w:rsidRDefault="006531D4" w:rsidP="006531D4">
      <w:pPr>
        <w:rPr>
          <w:lang w:val="en-US"/>
        </w:rPr>
      </w:pPr>
    </w:p>
    <w:p w14:paraId="4C5836F0" w14:textId="77777777" w:rsidR="006531D4" w:rsidRPr="007E2A78" w:rsidRDefault="006531D4" w:rsidP="006531D4">
      <w:pPr>
        <w:rPr>
          <w:lang w:val="en-US"/>
        </w:rPr>
      </w:pPr>
    </w:p>
    <w:p w14:paraId="6F407757" w14:textId="77777777" w:rsidR="006531D4" w:rsidRPr="007E2A78" w:rsidRDefault="006531D4" w:rsidP="006531D4">
      <w:pPr>
        <w:rPr>
          <w:lang w:val="en-US"/>
        </w:rPr>
      </w:pPr>
    </w:p>
    <w:p w14:paraId="172F42DD" w14:textId="77777777" w:rsidR="006531D4" w:rsidRPr="007E2A78" w:rsidRDefault="006531D4" w:rsidP="006531D4">
      <w:pPr>
        <w:rPr>
          <w:lang w:val="en-US"/>
        </w:rPr>
      </w:pPr>
    </w:p>
    <w:p w14:paraId="0B24CE50" w14:textId="77777777" w:rsidR="006531D4" w:rsidRPr="007E2A78" w:rsidRDefault="006531D4" w:rsidP="006531D4">
      <w:pPr>
        <w:rPr>
          <w:lang w:val="en-US"/>
        </w:rPr>
      </w:pPr>
    </w:p>
    <w:p w14:paraId="1E0B851E" w14:textId="77777777" w:rsidR="006531D4" w:rsidRPr="007E2A78" w:rsidRDefault="006531D4" w:rsidP="006531D4">
      <w:pPr>
        <w:rPr>
          <w:lang w:val="en-US"/>
        </w:rPr>
      </w:pPr>
    </w:p>
    <w:p w14:paraId="3AFE9043" w14:textId="77777777" w:rsidR="006531D4" w:rsidRPr="007E2A78" w:rsidRDefault="006531D4" w:rsidP="006531D4">
      <w:pPr>
        <w:rPr>
          <w:lang w:val="en-US"/>
        </w:rPr>
      </w:pPr>
    </w:p>
    <w:p w14:paraId="52F1354D" w14:textId="77777777" w:rsidR="006531D4" w:rsidRPr="007E2A78" w:rsidRDefault="006531D4" w:rsidP="006531D4">
      <w:pPr>
        <w:rPr>
          <w:lang w:val="en-US"/>
        </w:rPr>
      </w:pPr>
    </w:p>
    <w:p w14:paraId="0A96B872" w14:textId="77777777" w:rsidR="006531D4" w:rsidRPr="007E2A78" w:rsidRDefault="006531D4" w:rsidP="006531D4">
      <w:pPr>
        <w:rPr>
          <w:lang w:val="en-US"/>
        </w:rPr>
      </w:pPr>
    </w:p>
    <w:p w14:paraId="532EAF5A" w14:textId="77777777" w:rsidR="006531D4" w:rsidRPr="007E2A78" w:rsidRDefault="006531D4" w:rsidP="006531D4">
      <w:pPr>
        <w:rPr>
          <w:lang w:val="en-US"/>
        </w:rPr>
      </w:pPr>
    </w:p>
    <w:p w14:paraId="4109E38A" w14:textId="77777777" w:rsidR="006531D4" w:rsidRPr="007E2A78" w:rsidRDefault="006531D4" w:rsidP="006531D4">
      <w:pPr>
        <w:rPr>
          <w:lang w:val="en-US"/>
        </w:rPr>
      </w:pPr>
    </w:p>
    <w:p w14:paraId="336B08CA" w14:textId="77777777" w:rsidR="006531D4" w:rsidRPr="007E2A78" w:rsidRDefault="006531D4" w:rsidP="006531D4">
      <w:pPr>
        <w:rPr>
          <w:lang w:val="en-US"/>
        </w:rPr>
      </w:pPr>
    </w:p>
    <w:p w14:paraId="2C3CF730" w14:textId="77777777" w:rsidR="006531D4" w:rsidRPr="007E2A78" w:rsidRDefault="006531D4" w:rsidP="006531D4">
      <w:pPr>
        <w:rPr>
          <w:lang w:val="en-US"/>
        </w:rPr>
      </w:pPr>
    </w:p>
    <w:p w14:paraId="39E3C30E" w14:textId="77777777" w:rsidR="006531D4" w:rsidRPr="007E2A78" w:rsidRDefault="006531D4" w:rsidP="006531D4">
      <w:pPr>
        <w:rPr>
          <w:lang w:val="en-US"/>
        </w:rPr>
      </w:pPr>
    </w:p>
    <w:p w14:paraId="71BEC906" w14:textId="77777777" w:rsidR="006531D4" w:rsidRPr="007E2A78" w:rsidRDefault="006531D4" w:rsidP="006531D4">
      <w:pPr>
        <w:rPr>
          <w:lang w:val="en-US"/>
        </w:rPr>
      </w:pPr>
    </w:p>
    <w:p w14:paraId="3F32DC52" w14:textId="77777777" w:rsidR="006531D4" w:rsidRPr="007E2A78" w:rsidRDefault="006531D4" w:rsidP="006531D4">
      <w:pPr>
        <w:rPr>
          <w:lang w:val="en-US"/>
        </w:rPr>
      </w:pPr>
    </w:p>
    <w:p w14:paraId="1D3B1A6C" w14:textId="77777777" w:rsidR="006531D4" w:rsidRPr="007E2A78" w:rsidRDefault="006531D4" w:rsidP="006531D4">
      <w:pPr>
        <w:rPr>
          <w:lang w:val="en-US"/>
        </w:rPr>
      </w:pPr>
    </w:p>
    <w:p w14:paraId="7F715289" w14:textId="77777777" w:rsidR="006531D4" w:rsidRPr="007E2A78" w:rsidRDefault="006531D4" w:rsidP="006531D4">
      <w:pPr>
        <w:rPr>
          <w:lang w:val="en-US"/>
        </w:rPr>
      </w:pPr>
    </w:p>
    <w:p w14:paraId="39783F8A" w14:textId="77777777" w:rsidR="006531D4" w:rsidRPr="007E2A78" w:rsidRDefault="006531D4" w:rsidP="006531D4">
      <w:pPr>
        <w:rPr>
          <w:lang w:val="en-US"/>
        </w:rPr>
      </w:pPr>
    </w:p>
    <w:p w14:paraId="552A6F04" w14:textId="77777777" w:rsidR="006531D4" w:rsidRPr="007E2A78" w:rsidRDefault="006531D4" w:rsidP="006531D4">
      <w:pPr>
        <w:rPr>
          <w:lang w:val="en-US"/>
        </w:rPr>
      </w:pPr>
    </w:p>
    <w:p w14:paraId="57F1DD25" w14:textId="77777777" w:rsidR="006531D4" w:rsidRPr="007E2A78" w:rsidRDefault="006531D4" w:rsidP="006531D4">
      <w:pPr>
        <w:rPr>
          <w:lang w:val="en-US"/>
        </w:rPr>
      </w:pPr>
    </w:p>
    <w:p w14:paraId="74BDB578" w14:textId="77777777" w:rsidR="006531D4" w:rsidRPr="007E2A78" w:rsidRDefault="006531D4" w:rsidP="006531D4">
      <w:pPr>
        <w:rPr>
          <w:lang w:val="en-US"/>
        </w:rPr>
      </w:pPr>
    </w:p>
    <w:p w14:paraId="2CE7C56A" w14:textId="77777777" w:rsidR="006531D4" w:rsidRPr="007E2A78" w:rsidRDefault="006531D4" w:rsidP="006531D4">
      <w:pPr>
        <w:rPr>
          <w:lang w:val="en-US"/>
        </w:rPr>
      </w:pPr>
      <w:r w:rsidRPr="007E2A78">
        <w:rPr>
          <w:noProof/>
          <w:lang w:val="en-US"/>
        </w:rPr>
        <w:lastRenderedPageBreak/>
        <w:drawing>
          <wp:anchor distT="0" distB="0" distL="114300" distR="114300" simplePos="0" relativeHeight="251674624" behindDoc="1" locked="0" layoutInCell="1" allowOverlap="1" wp14:anchorId="67C2598F" wp14:editId="25F2A6E8">
            <wp:simplePos x="0" y="0"/>
            <wp:positionH relativeFrom="column">
              <wp:posOffset>157655</wp:posOffset>
            </wp:positionH>
            <wp:positionV relativeFrom="paragraph">
              <wp:posOffset>-530247</wp:posOffset>
            </wp:positionV>
            <wp:extent cx="7282180" cy="9521190"/>
            <wp:effectExtent l="0" t="0" r="0" b="3810"/>
            <wp:wrapNone/>
            <wp:docPr id="247" name="Picture 24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82180" cy="9521190"/>
                    </a:xfrm>
                    <a:prstGeom prst="rect">
                      <a:avLst/>
                    </a:prstGeom>
                    <a:noFill/>
                  </pic:spPr>
                </pic:pic>
              </a:graphicData>
            </a:graphic>
            <wp14:sizeRelH relativeFrom="page">
              <wp14:pctWidth>0</wp14:pctWidth>
            </wp14:sizeRelH>
            <wp14:sizeRelV relativeFrom="page">
              <wp14:pctHeight>0</wp14:pctHeight>
            </wp14:sizeRelV>
          </wp:anchor>
        </w:drawing>
      </w:r>
    </w:p>
    <w:p w14:paraId="528D410F" w14:textId="77777777" w:rsidR="006531D4" w:rsidRPr="007E2A78" w:rsidRDefault="006531D4" w:rsidP="006531D4">
      <w:pPr>
        <w:rPr>
          <w:lang w:val="en-US"/>
        </w:rPr>
      </w:pPr>
    </w:p>
    <w:p w14:paraId="1005B637" w14:textId="77777777" w:rsidR="006531D4" w:rsidRPr="007E2A78" w:rsidRDefault="006531D4" w:rsidP="006531D4">
      <w:pPr>
        <w:rPr>
          <w:lang w:val="en-US"/>
        </w:rPr>
      </w:pPr>
    </w:p>
    <w:p w14:paraId="462C26AF" w14:textId="77777777" w:rsidR="006531D4" w:rsidRPr="007E2A78" w:rsidRDefault="006531D4" w:rsidP="006531D4">
      <w:pPr>
        <w:rPr>
          <w:lang w:val="en-US"/>
        </w:rPr>
      </w:pPr>
    </w:p>
    <w:p w14:paraId="26D4E516" w14:textId="77777777" w:rsidR="006531D4" w:rsidRPr="007E2A78" w:rsidRDefault="006531D4" w:rsidP="006531D4">
      <w:pPr>
        <w:rPr>
          <w:lang w:val="en-US"/>
        </w:rPr>
      </w:pPr>
    </w:p>
    <w:p w14:paraId="50654AD8" w14:textId="77777777" w:rsidR="006531D4" w:rsidRPr="007E2A78" w:rsidRDefault="006531D4" w:rsidP="006531D4">
      <w:pPr>
        <w:rPr>
          <w:lang w:val="en-US"/>
        </w:rPr>
      </w:pPr>
    </w:p>
    <w:p w14:paraId="58F50FBE" w14:textId="77777777" w:rsidR="006531D4" w:rsidRPr="007E2A78" w:rsidRDefault="006531D4" w:rsidP="006531D4">
      <w:pPr>
        <w:rPr>
          <w:lang w:val="en-US"/>
        </w:rPr>
      </w:pPr>
    </w:p>
    <w:p w14:paraId="4C69CC9B" w14:textId="77777777" w:rsidR="006531D4" w:rsidRPr="007E2A78" w:rsidRDefault="006531D4" w:rsidP="006531D4">
      <w:pPr>
        <w:rPr>
          <w:lang w:val="en-US"/>
        </w:rPr>
      </w:pPr>
    </w:p>
    <w:p w14:paraId="11DB3552" w14:textId="77777777" w:rsidR="006531D4" w:rsidRPr="007E2A78" w:rsidRDefault="006531D4" w:rsidP="006531D4">
      <w:pPr>
        <w:rPr>
          <w:lang w:val="en-US"/>
        </w:rPr>
      </w:pPr>
    </w:p>
    <w:p w14:paraId="21994A8E" w14:textId="77777777" w:rsidR="006531D4" w:rsidRPr="007E2A78" w:rsidRDefault="006531D4" w:rsidP="006531D4">
      <w:pPr>
        <w:rPr>
          <w:lang w:val="en-US"/>
        </w:rPr>
      </w:pPr>
    </w:p>
    <w:p w14:paraId="10CDF32B" w14:textId="77777777" w:rsidR="006531D4" w:rsidRPr="007E2A78" w:rsidRDefault="006531D4" w:rsidP="006531D4">
      <w:pPr>
        <w:rPr>
          <w:lang w:val="en-US"/>
        </w:rPr>
      </w:pPr>
    </w:p>
    <w:p w14:paraId="47F67A55" w14:textId="77777777" w:rsidR="006531D4" w:rsidRPr="007E2A78" w:rsidRDefault="006531D4" w:rsidP="006531D4">
      <w:pPr>
        <w:rPr>
          <w:lang w:val="en-US"/>
        </w:rPr>
      </w:pPr>
    </w:p>
    <w:p w14:paraId="55BFF42E" w14:textId="77777777" w:rsidR="006531D4" w:rsidRPr="007E2A78" w:rsidRDefault="006531D4" w:rsidP="006531D4">
      <w:pPr>
        <w:rPr>
          <w:lang w:val="en-US"/>
        </w:rPr>
      </w:pPr>
    </w:p>
    <w:p w14:paraId="400778BB" w14:textId="6EE0CC4D" w:rsidR="006531D4" w:rsidRPr="007E2A78" w:rsidRDefault="00000000" w:rsidP="006531D4">
      <w:pPr>
        <w:rPr>
          <w:lang w:val="en-US"/>
        </w:rPr>
      </w:pPr>
      <w:r>
        <w:rPr>
          <w:noProof/>
        </w:rPr>
        <w:pict w14:anchorId="6C617042">
          <v:shape id="_x0000_s2085" type="#_x0000_t202" style="position:absolute;margin-left:81.9pt;margin-top:234.6pt;width:484.75pt;height:48.4pt;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ygE5AEAALYDAAAOAAAAZHJzL2Uyb0RvYy54bWysU8Fu1DAQvSPxD5bvbDZtE0q02aq0KkIq&#10;BanwAY7jJBaJx4y9myxfz9jJbhe4IS6WZ2y/mffmeXMzDT3bK3QaTMnT1ZozZSTU2rQl//b14c01&#10;Z84LU4sejCr5QTl+s339ajPaQl1AB32tkBGIccVoS955b4skcbJTg3ArsMrQYQM4CE8htkmNYiT0&#10;oU8u1us8GQFriyCVc5S9nw/5NuI3jZL+c9M45VlfcurNxxXjWoU12W5E0aKwnZZLG+IfuhiENlT0&#10;BHUvvGA71H9BDVoiOGj8SsKQQNNoqSIHYpOu/2Dz3AmrIhcSx9mTTO7/wcqn/bP9gsxP72GiAUYS&#10;zj6C/O6YgbtOmFbdIsLYKVFT4TRIlozWFcvTILUrXACpxk9Q05DFzkMEmhocgirEkxE6DeBwEl1N&#10;nklK5mmWX11mnEk6y9Or6yyLJURxfG3R+Q8KBhY2JUcaakQX+0fnQzeiOF4JxQw86L6Pg+3Nbwm6&#10;OGdUdMby+tj+TMRP1cR0XfJ3oYtwVkF9IHIIs3nI7LTpAH9yNpJxSu5+7AQqzvqPhgS6zLO3OTnt&#10;PMDzoDoPhJEEVXLP2by987M7dxZ121GleSQGbknURke+L10toyBzRBkWIwf3ncfx1st32/4CAAD/&#10;/wMAUEsDBBQABgAIAAAAIQAjJ7BB3gAAAAwBAAAPAAAAZHJzL2Rvd25yZXYueG1sTI8xT8MwFIR3&#10;JP6D9ZDYqJMGLBriVAgJWLrQdmFz7dckSvxs2W4b/j3uBOPpTnffNevZTuyMIQ6OJJSLAhiSdmag&#10;TsJ+9/7wDCwmRUZNjlDCD0ZYt7c3jaqNu9AXnrepY7mEYq0k9Cn5mvOoe7QqLpxHyt7RBatSlqHj&#10;JqhLLrcTXxaF4FYNlBd65fGtRz1uT1aC/9AlpWH05YCbeQz7Tfr81lLe382vL8ASzukvDFf8jA5t&#10;Zjq4E5nIpqxFldGThEexWgK7JsqqqoAdJDwJUQBvG/7/RPsLAAD//wMAUEsBAi0AFAAGAAgAAAAh&#10;ALaDOJL+AAAA4QEAABMAAAAAAAAAAAAAAAAAAAAAAFtDb250ZW50X1R5cGVzXS54bWxQSwECLQAU&#10;AAYACAAAACEAOP0h/9YAAACUAQAACwAAAAAAAAAAAAAAAAAvAQAAX3JlbHMvLnJlbHNQSwECLQAU&#10;AAYACAAAACEAO5soBOQBAAC2AwAADgAAAAAAAAAAAAAAAAAuAgAAZHJzL2Uyb0RvYy54bWxQSwEC&#10;LQAUAAYACAAAACEAIyewQd4AAAAMAQAADwAAAAAAAAAAAAAAAAA+BAAAZHJzL2Rvd25yZXYueG1s&#10;UEsFBgAAAAAEAAQA8wAAAEkFAAAAAA==&#10;" filled="f" fillcolor="#fffffe" stroked="f" strokecolor="#212120" insetpen="t">
            <v:textbox inset="2.88pt,2.88pt,2.88pt,2.88pt">
              <w:txbxContent>
                <w:p w14:paraId="774E500A" w14:textId="77777777" w:rsidR="006531D4" w:rsidRPr="00E674AA" w:rsidRDefault="006531D4" w:rsidP="006531D4">
                  <w:pPr>
                    <w:pStyle w:val="My"/>
                    <w:spacing w:line="360" w:lineRule="auto"/>
                    <w:jc w:val="both"/>
                    <w:rPr>
                      <w:rStyle w:val="sowc"/>
                      <w:rFonts w:ascii="Times New Roman" w:hAnsi="Times New Roman" w:cs="Times New Roman"/>
                      <w:b/>
                      <w:color w:val="FFFFFF"/>
                      <w:sz w:val="56"/>
                      <w:lang w:val="en-US"/>
                    </w:rPr>
                  </w:pPr>
                  <w:r w:rsidRPr="00E674AA">
                    <w:rPr>
                      <w:rStyle w:val="sowc"/>
                      <w:rFonts w:ascii="Times New Roman" w:hAnsi="Times New Roman" w:cs="Times New Roman"/>
                      <w:b/>
                      <w:color w:val="FFFFFF"/>
                      <w:sz w:val="72"/>
                      <w:lang w:val="en-US"/>
                    </w:rPr>
                    <w:t>2</w:t>
                  </w:r>
                  <w:r>
                    <w:rPr>
                      <w:rStyle w:val="sowc"/>
                      <w:rFonts w:ascii="Times New Roman" w:hAnsi="Times New Roman" w:cs="Times New Roman"/>
                      <w:b/>
                      <w:color w:val="FFFFFF"/>
                      <w:sz w:val="72"/>
                      <w:lang w:val="en-US"/>
                    </w:rPr>
                    <w:t>.2</w:t>
                  </w:r>
                  <w:r w:rsidRPr="00E674AA">
                    <w:rPr>
                      <w:rStyle w:val="sowc"/>
                      <w:rFonts w:ascii="Times New Roman" w:hAnsi="Times New Roman" w:cs="Times New Roman"/>
                      <w:b/>
                      <w:color w:val="FFFFFF"/>
                      <w:sz w:val="72"/>
                      <w:lang w:val="en-US"/>
                    </w:rPr>
                    <w:tab/>
                  </w:r>
                  <w:r>
                    <w:rPr>
                      <w:rStyle w:val="sowc"/>
                      <w:rFonts w:ascii="Times New Roman" w:hAnsi="Times New Roman" w:cs="Times New Roman"/>
                      <w:b/>
                      <w:color w:val="FFFFFF"/>
                      <w:sz w:val="72"/>
                      <w:lang w:val="en-US"/>
                    </w:rPr>
                    <w:t>PESTLE</w:t>
                  </w:r>
                  <w:r>
                    <w:rPr>
                      <w:rStyle w:val="sowc"/>
                      <w:rFonts w:ascii="Times New Roman" w:hAnsi="Times New Roman" w:cs="Times New Roman"/>
                      <w:b/>
                      <w:color w:val="FFFFFF"/>
                      <w:sz w:val="56"/>
                      <w:lang w:val="en-US"/>
                    </w:rPr>
                    <w:t xml:space="preserve"> Analyses</w:t>
                  </w:r>
                </w:p>
              </w:txbxContent>
            </v:textbox>
            <w10:wrap anchory="page"/>
          </v:shape>
        </w:pict>
      </w:r>
    </w:p>
    <w:p w14:paraId="79AF669C" w14:textId="77777777" w:rsidR="006531D4" w:rsidRPr="007E2A78" w:rsidRDefault="006531D4" w:rsidP="006531D4">
      <w:pPr>
        <w:rPr>
          <w:lang w:val="en-US"/>
        </w:rPr>
      </w:pPr>
    </w:p>
    <w:p w14:paraId="59007637" w14:textId="77777777" w:rsidR="006531D4" w:rsidRPr="007E2A78" w:rsidRDefault="006531D4" w:rsidP="006531D4">
      <w:pPr>
        <w:rPr>
          <w:lang w:val="en-US"/>
        </w:rPr>
      </w:pPr>
    </w:p>
    <w:p w14:paraId="01C40C74" w14:textId="77777777" w:rsidR="006531D4" w:rsidRPr="007E2A78" w:rsidRDefault="006531D4" w:rsidP="006531D4">
      <w:pPr>
        <w:rPr>
          <w:lang w:val="en-US"/>
        </w:rPr>
      </w:pPr>
    </w:p>
    <w:p w14:paraId="591E63E7" w14:textId="77777777" w:rsidR="006531D4" w:rsidRPr="007E2A78" w:rsidRDefault="006531D4" w:rsidP="006531D4">
      <w:pPr>
        <w:rPr>
          <w:lang w:val="en-US"/>
        </w:rPr>
      </w:pPr>
    </w:p>
    <w:p w14:paraId="7DEB83BC" w14:textId="77777777" w:rsidR="006531D4" w:rsidRPr="007E2A78" w:rsidRDefault="006531D4" w:rsidP="006531D4">
      <w:pPr>
        <w:rPr>
          <w:lang w:val="en-US"/>
        </w:rPr>
      </w:pPr>
    </w:p>
    <w:p w14:paraId="4F29CCF1" w14:textId="2126B8CB" w:rsidR="006531D4" w:rsidRPr="007E2A78" w:rsidRDefault="00000000" w:rsidP="006531D4">
      <w:pPr>
        <w:rPr>
          <w:lang w:val="en-US"/>
        </w:rPr>
      </w:pPr>
      <w:r>
        <w:rPr>
          <w:noProof/>
        </w:rPr>
        <w:pict w14:anchorId="26EAA41D">
          <v:shape id="_x0000_s2084" type="#_x0000_t202" style="position:absolute;margin-left:18.6pt;margin-top:312.85pt;width:558pt;height:435.7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aAq5AEAALgDAAAOAAAAZHJzL2Uyb0RvYy54bWysU8tu2zAQvBfoPxC815JjWE4Fy0GaIEWB&#10;9AGk/QCKIiWiEpdd0pbcr++Kkh23vQW5EFwuObszO9zeDF3LDgq9AVvw5SLlTFkJlbF1wX98f3h3&#10;zZkPwlaiBasKflSe3+zevtn2LldX0EBbKWQEYn3eu4I3Ibg8SbxsVCf8ApyylNSAnQgUYp1UKHpC&#10;79rkKk2zpAesHIJU3tPp/ZTku4ivtZLhq9ZeBdYWnHoLccW4luOa7LYir1G4xsi5DfGCLjphLBU9&#10;Q92LINgezX9QnZEIHnRYSOgS0NpIFTkQm2X6D5unRjgVuZA43p1l8q8HK78cntw3ZGH4AAMNMJLw&#10;7hHkT88s3DXC1uoWEfpGiYoKL0fJkt75fH46Su1zP4KU/WeoaMhiHyACDRq7URXiyQidBnA8i66G&#10;wCQdbtLrLEspJSm3Xq9W2ftNrCHy03OHPnxU0LFxU3CkqUZ4cXj0YWxH5KcrYzULD6Zt42Rb+9cB&#10;XZxOVLTG/PrU/8QkDOXATEVMozvGZAnVkeghTPYhu9OmAfzNWU/WKbj/tReoOGs/WZJola03GXnt&#10;MsDLoLwMhJUEVfDA2bS9C5M/9w5N3VClaSgWbklWbSLh567mYZA9og6zlUf/Xcbx1vOH2/0BAAD/&#10;/wMAUEsDBBQABgAIAAAAIQBgVvoU3wAAAAwBAAAPAAAAZHJzL2Rvd25yZXYueG1sTI89T8MwEIZ3&#10;JP6DdUhs1HFKGwhxKoQELF0oXdhc+0isxGcrdtvw73En2O7j0XvPNZvZjeyEU7SeJIhFAQxJe2Op&#10;k7D/fL17ABaTIqNGTyjhByNs2uurRtXGn+kDT7vUsRxCsVYS+pRCzXnUPToVFz4g5d23n5xKuZ06&#10;biZ1zuFu5GVRrLlTlvKFXgV86VEPu6OTEN60oGSHICxu52Hab9P7l5by9mZ+fgKWcE5/MFz0szq0&#10;2engj2QiGyUsqzKTEtblqgJ2AcRqmUeHXN0/VgJ42/D/T7S/AAAA//8DAFBLAQItABQABgAIAAAA&#10;IQC2gziS/gAAAOEBAAATAAAAAAAAAAAAAAAAAAAAAABbQ29udGVudF9UeXBlc10ueG1sUEsBAi0A&#10;FAAGAAgAAAAhADj9If/WAAAAlAEAAAsAAAAAAAAAAAAAAAAALwEAAF9yZWxzLy5yZWxzUEsBAi0A&#10;FAAGAAgAAAAhAL2toCrkAQAAuAMAAA4AAAAAAAAAAAAAAAAALgIAAGRycy9lMm9Eb2MueG1sUEsB&#10;Ai0AFAAGAAgAAAAhAGBW+hTfAAAADAEAAA8AAAAAAAAAAAAAAAAAPgQAAGRycy9kb3ducmV2Lnht&#10;bFBLBQYAAAAABAAEAPMAAABKBQAAAAA=&#10;" filled="f" fillcolor="#fffffe" stroked="f" strokecolor="#212120" insetpen="t">
            <v:textbox inset="2.88pt,2.88pt,2.88pt,2.88pt">
              <w:txbxContent>
                <w:p w14:paraId="4198F05B" w14:textId="77777777" w:rsidR="006531D4" w:rsidRPr="00997423" w:rsidRDefault="006531D4" w:rsidP="006531D4">
                  <w:pPr>
                    <w:pStyle w:val="My"/>
                    <w:spacing w:line="360" w:lineRule="auto"/>
                    <w:jc w:val="both"/>
                    <w:rPr>
                      <w:rStyle w:val="sowc"/>
                      <w:rFonts w:ascii="Times New Roman" w:hAnsi="Times New Roman" w:cs="Times New Roman"/>
                      <w:color w:val="FFFFFF" w:themeColor="background1"/>
                      <w:lang w:val="en-US"/>
                    </w:rPr>
                  </w:pPr>
                  <w:r>
                    <w:rPr>
                      <w:rStyle w:val="sowc"/>
                      <w:rFonts w:ascii="Times New Roman" w:hAnsi="Times New Roman" w:cs="Times New Roman"/>
                      <w:color w:val="FFFFFF" w:themeColor="background1"/>
                      <w:lang w:val="en-US"/>
                    </w:rPr>
                    <w:t>•</w:t>
                  </w:r>
                  <w:r>
                    <w:rPr>
                      <w:rStyle w:val="sowc"/>
                      <w:rFonts w:ascii="Times New Roman" w:hAnsi="Times New Roman" w:cs="Times New Roman"/>
                      <w:color w:val="FFFFFF" w:themeColor="background1"/>
                      <w:lang w:val="en-US"/>
                    </w:rPr>
                    <w:tab/>
                  </w:r>
                  <w:r w:rsidRPr="00997423">
                    <w:rPr>
                      <w:rStyle w:val="sowc"/>
                      <w:rFonts w:ascii="Times New Roman" w:hAnsi="Times New Roman" w:cs="Times New Roman"/>
                      <w:color w:val="FFFFFF" w:themeColor="background1"/>
                      <w:lang w:val="en-US"/>
                    </w:rPr>
                    <w:t>Over 60% of travelers have stated that their travel decisions are affected by economic conditions, showing that the Greek hotel sector is still vulnerable to economic changes (Metaxas et al., 2022). This sensitivity impacts decisions on where to stay, as many customers prefer affordable accommodations in times of economic decline.</w:t>
                  </w:r>
                </w:p>
                <w:p w14:paraId="23499FA3" w14:textId="77777777" w:rsidR="006531D4" w:rsidRDefault="006531D4" w:rsidP="006531D4">
                  <w:pPr>
                    <w:pStyle w:val="My"/>
                    <w:spacing w:line="360" w:lineRule="auto"/>
                    <w:jc w:val="both"/>
                    <w:rPr>
                      <w:rStyle w:val="sowc"/>
                      <w:rFonts w:ascii="Times New Roman" w:hAnsi="Times New Roman" w:cs="Times New Roman"/>
                      <w:color w:val="FFFFFF" w:themeColor="background1"/>
                      <w:lang w:val="en-US"/>
                    </w:rPr>
                  </w:pPr>
                  <w:r w:rsidRPr="00997423">
                    <w:rPr>
                      <w:rStyle w:val="sowc"/>
                      <w:rFonts w:ascii="Times New Roman" w:hAnsi="Times New Roman" w:cs="Times New Roman"/>
                      <w:color w:val="FFFFFF" w:themeColor="background1"/>
                      <w:lang w:val="en-US"/>
                    </w:rPr>
                    <w:t>•</w:t>
                  </w:r>
                  <w:r w:rsidRPr="00997423">
                    <w:rPr>
                      <w:rStyle w:val="sowc"/>
                      <w:rFonts w:ascii="Times New Roman" w:hAnsi="Times New Roman" w:cs="Times New Roman"/>
                      <w:color w:val="FFFFFF" w:themeColor="background1"/>
                      <w:lang w:val="en-US"/>
                    </w:rPr>
                    <w:tab/>
                    <w:t>The hospitality sector is under more financial pressure due to the energy crisis, highlighting the importance of sustainability and efficiency measures (Sakshi et al., 2020). Rising political tensions have led to a major increase in energy prices that cause hotels to see operational costs rise by as much as 30% (Belaïd et al., 2023).</w:t>
                  </w:r>
                </w:p>
                <w:p w14:paraId="5A7DFC1E" w14:textId="77777777" w:rsidR="006531D4" w:rsidRPr="00997423"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2.2.3</w:t>
                  </w:r>
                  <w:r w:rsidRPr="00997423">
                    <w:rPr>
                      <w:rStyle w:val="sowc"/>
                      <w:rFonts w:ascii="Times New Roman" w:hAnsi="Times New Roman" w:cs="Times New Roman"/>
                      <w:color w:val="FFFFFF"/>
                      <w:lang w:val="en-US"/>
                    </w:rPr>
                    <w:tab/>
                    <w:t>Social Factors</w:t>
                  </w:r>
                </w:p>
                <w:p w14:paraId="2E3DE4D0" w14:textId="77777777" w:rsidR="006531D4" w:rsidRPr="00997423"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w:t>
                  </w:r>
                  <w:r w:rsidRPr="00997423">
                    <w:rPr>
                      <w:rStyle w:val="sowc"/>
                      <w:rFonts w:ascii="Times New Roman" w:hAnsi="Times New Roman" w:cs="Times New Roman"/>
                      <w:color w:val="FFFFFF"/>
                      <w:lang w:val="en-US"/>
                    </w:rPr>
                    <w:tab/>
                    <w:t xml:space="preserve">Greece's varied cultural heritage attracts many international tourists that greatly profiting the hospitality industry (Giannakopoulou and </w:t>
                  </w:r>
                  <w:proofErr w:type="spellStart"/>
                  <w:r w:rsidRPr="00997423">
                    <w:rPr>
                      <w:rStyle w:val="sowc"/>
                      <w:rFonts w:ascii="Times New Roman" w:hAnsi="Times New Roman" w:cs="Times New Roman"/>
                      <w:color w:val="FFFFFF"/>
                      <w:lang w:val="en-US"/>
                    </w:rPr>
                    <w:t>Kaliampakos</w:t>
                  </w:r>
                  <w:proofErr w:type="spellEnd"/>
                  <w:r w:rsidRPr="00997423">
                    <w:rPr>
                      <w:rStyle w:val="sowc"/>
                      <w:rFonts w:ascii="Times New Roman" w:hAnsi="Times New Roman" w:cs="Times New Roman"/>
                      <w:color w:val="FFFFFF"/>
                      <w:lang w:val="en-US"/>
                    </w:rPr>
                    <w:t>, 2020).</w:t>
                  </w:r>
                </w:p>
                <w:p w14:paraId="177FD835" w14:textId="77777777" w:rsidR="006531D4" w:rsidRPr="00997423"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w:t>
                  </w:r>
                  <w:r w:rsidRPr="00997423">
                    <w:rPr>
                      <w:rStyle w:val="sowc"/>
                      <w:rFonts w:ascii="Times New Roman" w:hAnsi="Times New Roman" w:cs="Times New Roman"/>
                      <w:color w:val="FFFFFF"/>
                      <w:lang w:val="en-US"/>
                    </w:rPr>
                    <w:tab/>
                    <w:t>More than 33 million international visitors traveled to Greece which highlight the country's strong tourism sector and its importance to the budget (</w:t>
                  </w:r>
                  <w:proofErr w:type="spellStart"/>
                  <w:r w:rsidRPr="00997423">
                    <w:rPr>
                      <w:rStyle w:val="sowc"/>
                      <w:rFonts w:ascii="Times New Roman" w:hAnsi="Times New Roman" w:cs="Times New Roman"/>
                      <w:color w:val="FFFFFF"/>
                      <w:lang w:val="en-US"/>
                    </w:rPr>
                    <w:t>Farghali</w:t>
                  </w:r>
                  <w:proofErr w:type="spellEnd"/>
                  <w:r w:rsidRPr="00997423">
                    <w:rPr>
                      <w:rStyle w:val="sowc"/>
                      <w:rFonts w:ascii="Times New Roman" w:hAnsi="Times New Roman" w:cs="Times New Roman"/>
                      <w:color w:val="FFFFFF"/>
                      <w:lang w:val="en-US"/>
                    </w:rPr>
                    <w:t xml:space="preserve"> et al., 2023).</w:t>
                  </w:r>
                </w:p>
                <w:p w14:paraId="1E961829" w14:textId="77777777" w:rsidR="006531D4" w:rsidRPr="00997423"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w:t>
                  </w:r>
                  <w:r w:rsidRPr="00997423">
                    <w:rPr>
                      <w:rStyle w:val="sowc"/>
                      <w:rFonts w:ascii="Times New Roman" w:hAnsi="Times New Roman" w:cs="Times New Roman"/>
                      <w:color w:val="FFFFFF"/>
                      <w:lang w:val="en-US"/>
                    </w:rPr>
                    <w:tab/>
                    <w:t>A trend is emerging towards experiential travel, as tourists are more and more interested in engaging cultural activities like trying local food, exploring heritage sites, and participating in traditional celebrations.</w:t>
                  </w:r>
                </w:p>
                <w:p w14:paraId="7F29AB7E" w14:textId="77777777" w:rsidR="006531D4"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w:t>
                  </w:r>
                  <w:r w:rsidRPr="00997423">
                    <w:rPr>
                      <w:rStyle w:val="sowc"/>
                      <w:rFonts w:ascii="Times New Roman" w:hAnsi="Times New Roman" w:cs="Times New Roman"/>
                      <w:color w:val="FFFFFF"/>
                      <w:lang w:val="en-US"/>
                    </w:rPr>
                    <w:tab/>
                    <w:t xml:space="preserve">Approximately 73% of tourists are prepared to spend extra money for </w:t>
                  </w:r>
                  <w:proofErr w:type="gramStart"/>
                  <w:r w:rsidRPr="00997423">
                    <w:rPr>
                      <w:rStyle w:val="sowc"/>
                      <w:rFonts w:ascii="Times New Roman" w:hAnsi="Times New Roman" w:cs="Times New Roman"/>
                      <w:color w:val="FFFFFF"/>
                      <w:lang w:val="en-US"/>
                    </w:rPr>
                    <w:t>environmentally-friendly</w:t>
                  </w:r>
                  <w:proofErr w:type="gramEnd"/>
                  <w:r w:rsidRPr="00997423">
                    <w:rPr>
                      <w:rStyle w:val="sowc"/>
                      <w:rFonts w:ascii="Times New Roman" w:hAnsi="Times New Roman" w:cs="Times New Roman"/>
                      <w:color w:val="FFFFFF"/>
                      <w:lang w:val="en-US"/>
                    </w:rPr>
                    <w:t xml:space="preserve"> lodging, urging Greek hotels to implement sustainable measures and obtain green certifications in response to this request (Florido et al., 2019).</w:t>
                  </w:r>
                </w:p>
                <w:p w14:paraId="7CA4EF5D" w14:textId="77777777" w:rsidR="006531D4" w:rsidRPr="00997423"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2.2.4</w:t>
                  </w:r>
                  <w:r w:rsidRPr="00997423">
                    <w:rPr>
                      <w:rStyle w:val="sowc"/>
                      <w:rFonts w:ascii="Times New Roman" w:hAnsi="Times New Roman" w:cs="Times New Roman"/>
                      <w:color w:val="FFFFFF"/>
                      <w:lang w:val="en-US"/>
                    </w:rPr>
                    <w:tab/>
                    <w:t>Technological Factors</w:t>
                  </w:r>
                </w:p>
                <w:p w14:paraId="5E7FC6E2" w14:textId="77777777" w:rsidR="006531D4" w:rsidRPr="00997423"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w:t>
                  </w:r>
                  <w:r w:rsidRPr="00997423">
                    <w:rPr>
                      <w:rStyle w:val="sowc"/>
                      <w:rFonts w:ascii="Times New Roman" w:hAnsi="Times New Roman" w:cs="Times New Roman"/>
                      <w:color w:val="FFFFFF"/>
                      <w:lang w:val="en-US"/>
                    </w:rPr>
                    <w:tab/>
                    <w:t>Around 60% of Greek hotels are projected to implement contactless check-in/check-out systems and mobile apps by 2025, in line with the worldwide shift towards touchless services.</w:t>
                  </w:r>
                </w:p>
                <w:p w14:paraId="66FDAEEE" w14:textId="77777777" w:rsidR="006531D4" w:rsidRPr="00997423"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w:t>
                  </w:r>
                  <w:r w:rsidRPr="00997423">
                    <w:rPr>
                      <w:rStyle w:val="sowc"/>
                      <w:rFonts w:ascii="Times New Roman" w:hAnsi="Times New Roman" w:cs="Times New Roman"/>
                      <w:color w:val="FFFFFF"/>
                      <w:lang w:val="en-US"/>
                    </w:rPr>
                    <w:tab/>
                    <w:t>Many hospitality sectors are frequently implementing advance technology and till 2025 various hotel sector is experiencing a technological revolution with an expected $25 billion investment (Scott, 2021).</w:t>
                  </w:r>
                </w:p>
              </w:txbxContent>
            </v:textbox>
            <w10:wrap anchory="page"/>
          </v:shape>
        </w:pict>
      </w:r>
    </w:p>
    <w:p w14:paraId="11A806F4" w14:textId="77777777" w:rsidR="006531D4" w:rsidRPr="007E2A78" w:rsidRDefault="006531D4" w:rsidP="006531D4">
      <w:pPr>
        <w:rPr>
          <w:lang w:val="en-US"/>
        </w:rPr>
      </w:pPr>
    </w:p>
    <w:p w14:paraId="761F8A77" w14:textId="77777777" w:rsidR="006531D4" w:rsidRPr="007E2A78" w:rsidRDefault="006531D4" w:rsidP="006531D4">
      <w:pPr>
        <w:rPr>
          <w:lang w:val="en-US"/>
        </w:rPr>
      </w:pPr>
    </w:p>
    <w:p w14:paraId="330FF08A" w14:textId="77777777" w:rsidR="006531D4" w:rsidRPr="007E2A78" w:rsidRDefault="006531D4" w:rsidP="006531D4">
      <w:pPr>
        <w:rPr>
          <w:lang w:val="en-US"/>
        </w:rPr>
      </w:pPr>
    </w:p>
    <w:p w14:paraId="058BBAF9" w14:textId="77777777" w:rsidR="006531D4" w:rsidRPr="007E2A78" w:rsidRDefault="006531D4" w:rsidP="006531D4">
      <w:pPr>
        <w:rPr>
          <w:lang w:val="en-US"/>
        </w:rPr>
      </w:pPr>
    </w:p>
    <w:p w14:paraId="5C9097F4" w14:textId="77777777" w:rsidR="006531D4" w:rsidRPr="007E2A78" w:rsidRDefault="006531D4" w:rsidP="006531D4">
      <w:pPr>
        <w:jc w:val="center"/>
        <w:rPr>
          <w:lang w:val="en-US"/>
        </w:rPr>
      </w:pPr>
    </w:p>
    <w:p w14:paraId="32226001" w14:textId="77777777" w:rsidR="006531D4" w:rsidRPr="007E2A78" w:rsidRDefault="006531D4" w:rsidP="006531D4">
      <w:pPr>
        <w:rPr>
          <w:lang w:val="en-US"/>
        </w:rPr>
      </w:pPr>
    </w:p>
    <w:p w14:paraId="6BC9E392" w14:textId="77777777" w:rsidR="006531D4" w:rsidRPr="007E2A78" w:rsidRDefault="006531D4" w:rsidP="006531D4">
      <w:pPr>
        <w:rPr>
          <w:lang w:val="en-US"/>
        </w:rPr>
      </w:pPr>
    </w:p>
    <w:p w14:paraId="3B2C56BE" w14:textId="77777777" w:rsidR="006531D4" w:rsidRPr="007E2A78" w:rsidRDefault="006531D4" w:rsidP="006531D4">
      <w:pPr>
        <w:rPr>
          <w:lang w:val="en-US"/>
        </w:rPr>
      </w:pPr>
    </w:p>
    <w:p w14:paraId="2F0896DC" w14:textId="77777777" w:rsidR="006531D4" w:rsidRPr="007E2A78" w:rsidRDefault="006531D4" w:rsidP="006531D4">
      <w:pPr>
        <w:rPr>
          <w:lang w:val="en-US"/>
        </w:rPr>
      </w:pPr>
    </w:p>
    <w:p w14:paraId="7790359C" w14:textId="77777777" w:rsidR="006531D4" w:rsidRPr="007E2A78" w:rsidRDefault="006531D4" w:rsidP="006531D4">
      <w:pPr>
        <w:rPr>
          <w:lang w:val="en-US"/>
        </w:rPr>
      </w:pPr>
    </w:p>
    <w:p w14:paraId="72658AA5" w14:textId="77777777" w:rsidR="006531D4" w:rsidRPr="007E2A78" w:rsidRDefault="006531D4" w:rsidP="006531D4">
      <w:pPr>
        <w:rPr>
          <w:lang w:val="en-US"/>
        </w:rPr>
      </w:pPr>
    </w:p>
    <w:p w14:paraId="3C84C837" w14:textId="77777777" w:rsidR="006531D4" w:rsidRPr="007E2A78" w:rsidRDefault="006531D4" w:rsidP="006531D4">
      <w:pPr>
        <w:rPr>
          <w:lang w:val="en-US"/>
        </w:rPr>
      </w:pPr>
    </w:p>
    <w:p w14:paraId="4D01AB97" w14:textId="77777777" w:rsidR="006531D4" w:rsidRPr="007E2A78" w:rsidRDefault="006531D4" w:rsidP="006531D4">
      <w:pPr>
        <w:rPr>
          <w:lang w:val="en-US"/>
        </w:rPr>
      </w:pPr>
    </w:p>
    <w:p w14:paraId="54208FE1" w14:textId="77777777" w:rsidR="006531D4" w:rsidRPr="007E2A78" w:rsidRDefault="006531D4" w:rsidP="006531D4">
      <w:pPr>
        <w:rPr>
          <w:lang w:val="en-US"/>
        </w:rPr>
      </w:pPr>
    </w:p>
    <w:p w14:paraId="003C8448" w14:textId="77777777" w:rsidR="006531D4" w:rsidRPr="007E2A78" w:rsidRDefault="006531D4" w:rsidP="006531D4">
      <w:pPr>
        <w:rPr>
          <w:lang w:val="en-US"/>
        </w:rPr>
      </w:pPr>
    </w:p>
    <w:p w14:paraId="2CAB73F5" w14:textId="77777777" w:rsidR="006531D4" w:rsidRPr="007E2A78" w:rsidRDefault="006531D4" w:rsidP="006531D4">
      <w:pPr>
        <w:rPr>
          <w:lang w:val="en-US"/>
        </w:rPr>
      </w:pPr>
    </w:p>
    <w:p w14:paraId="488C4184" w14:textId="77777777" w:rsidR="006531D4" w:rsidRPr="007E2A78" w:rsidRDefault="006531D4" w:rsidP="006531D4">
      <w:pPr>
        <w:rPr>
          <w:lang w:val="en-US"/>
        </w:rPr>
      </w:pPr>
    </w:p>
    <w:p w14:paraId="47BA4011" w14:textId="77777777" w:rsidR="006531D4" w:rsidRPr="007E2A78" w:rsidRDefault="006531D4" w:rsidP="006531D4">
      <w:pPr>
        <w:rPr>
          <w:lang w:val="en-US"/>
        </w:rPr>
      </w:pPr>
    </w:p>
    <w:p w14:paraId="4F38A138" w14:textId="77777777" w:rsidR="006531D4" w:rsidRPr="007E2A78" w:rsidRDefault="006531D4" w:rsidP="006531D4">
      <w:pPr>
        <w:rPr>
          <w:lang w:val="en-US"/>
        </w:rPr>
      </w:pPr>
    </w:p>
    <w:p w14:paraId="4A8DC167" w14:textId="77777777" w:rsidR="006531D4" w:rsidRPr="007E2A78" w:rsidRDefault="006531D4" w:rsidP="006531D4">
      <w:pPr>
        <w:rPr>
          <w:lang w:val="en-US"/>
        </w:rPr>
      </w:pPr>
    </w:p>
    <w:p w14:paraId="3B416103" w14:textId="77777777" w:rsidR="006531D4" w:rsidRPr="007E2A78" w:rsidRDefault="006531D4" w:rsidP="006531D4">
      <w:pPr>
        <w:rPr>
          <w:lang w:val="en-US"/>
        </w:rPr>
      </w:pPr>
    </w:p>
    <w:p w14:paraId="56338CB3" w14:textId="77777777" w:rsidR="006531D4" w:rsidRPr="007E2A78" w:rsidRDefault="006531D4" w:rsidP="006531D4">
      <w:pPr>
        <w:rPr>
          <w:lang w:val="en-US"/>
        </w:rPr>
      </w:pPr>
    </w:p>
    <w:p w14:paraId="12A99C5A" w14:textId="77777777" w:rsidR="006531D4" w:rsidRPr="007E2A78" w:rsidRDefault="006531D4" w:rsidP="006531D4">
      <w:pPr>
        <w:rPr>
          <w:lang w:val="en-US"/>
        </w:rPr>
      </w:pPr>
    </w:p>
    <w:p w14:paraId="0FDFDCB3" w14:textId="77777777" w:rsidR="006531D4" w:rsidRPr="007E2A78" w:rsidRDefault="006531D4" w:rsidP="006531D4">
      <w:pPr>
        <w:rPr>
          <w:lang w:val="en-US"/>
        </w:rPr>
      </w:pPr>
    </w:p>
    <w:p w14:paraId="1A2274C1" w14:textId="77777777" w:rsidR="006531D4" w:rsidRPr="007E2A78" w:rsidRDefault="006531D4" w:rsidP="006531D4">
      <w:pPr>
        <w:rPr>
          <w:lang w:val="en-US"/>
        </w:rPr>
      </w:pPr>
    </w:p>
    <w:p w14:paraId="36E5CCA8" w14:textId="77777777" w:rsidR="006531D4" w:rsidRPr="007E2A78" w:rsidRDefault="006531D4" w:rsidP="006531D4">
      <w:pPr>
        <w:rPr>
          <w:lang w:val="en-US"/>
        </w:rPr>
      </w:pPr>
    </w:p>
    <w:p w14:paraId="28E919E1" w14:textId="77777777" w:rsidR="006531D4" w:rsidRPr="007E2A78" w:rsidRDefault="006531D4" w:rsidP="006531D4">
      <w:pPr>
        <w:rPr>
          <w:lang w:val="en-US"/>
        </w:rPr>
      </w:pPr>
    </w:p>
    <w:p w14:paraId="1192A635" w14:textId="77777777" w:rsidR="006531D4" w:rsidRPr="007E2A78" w:rsidRDefault="006531D4" w:rsidP="006531D4">
      <w:pPr>
        <w:rPr>
          <w:lang w:val="en-US"/>
        </w:rPr>
      </w:pPr>
    </w:p>
    <w:p w14:paraId="41FEEE16" w14:textId="77777777" w:rsidR="006531D4" w:rsidRPr="007E2A78" w:rsidRDefault="006531D4" w:rsidP="006531D4">
      <w:pPr>
        <w:rPr>
          <w:lang w:val="en-US"/>
        </w:rPr>
      </w:pPr>
    </w:p>
    <w:p w14:paraId="6C00899F" w14:textId="77777777" w:rsidR="006531D4" w:rsidRPr="007E2A78" w:rsidRDefault="006531D4" w:rsidP="006531D4">
      <w:pPr>
        <w:rPr>
          <w:lang w:val="en-US"/>
        </w:rPr>
      </w:pPr>
    </w:p>
    <w:p w14:paraId="6BAC8B79" w14:textId="77777777" w:rsidR="006531D4" w:rsidRPr="007E2A78" w:rsidRDefault="006531D4" w:rsidP="006531D4">
      <w:pPr>
        <w:tabs>
          <w:tab w:val="left" w:pos="9012"/>
        </w:tabs>
        <w:rPr>
          <w:lang w:val="en-US"/>
        </w:rPr>
      </w:pPr>
      <w:r w:rsidRPr="007E2A78">
        <w:rPr>
          <w:lang w:val="en-US"/>
        </w:rPr>
        <w:tab/>
      </w:r>
    </w:p>
    <w:p w14:paraId="556FA4C1" w14:textId="77777777" w:rsidR="006531D4" w:rsidRPr="007E2A78" w:rsidRDefault="006531D4" w:rsidP="006531D4">
      <w:pPr>
        <w:rPr>
          <w:lang w:val="en-US"/>
        </w:rPr>
      </w:pPr>
    </w:p>
    <w:p w14:paraId="37106D6F" w14:textId="77777777" w:rsidR="006531D4" w:rsidRPr="007E2A78" w:rsidRDefault="006531D4" w:rsidP="006531D4">
      <w:pPr>
        <w:rPr>
          <w:lang w:val="en-US"/>
        </w:rPr>
      </w:pPr>
      <w:r w:rsidRPr="007E2A78">
        <w:rPr>
          <w:noProof/>
          <w:lang w:val="en-US" w:eastAsia="en-US"/>
        </w:rPr>
        <w:lastRenderedPageBreak/>
        <w:drawing>
          <wp:anchor distT="0" distB="0" distL="114300" distR="114300" simplePos="0" relativeHeight="251664384" behindDoc="1" locked="0" layoutInCell="1" allowOverlap="1" wp14:anchorId="3354BC62" wp14:editId="54CBCCD3">
            <wp:simplePos x="0" y="0"/>
            <wp:positionH relativeFrom="column">
              <wp:posOffset>78828</wp:posOffset>
            </wp:positionH>
            <wp:positionV relativeFrom="paragraph">
              <wp:posOffset>-1933378</wp:posOffset>
            </wp:positionV>
            <wp:extent cx="7346315" cy="10972756"/>
            <wp:effectExtent l="0" t="0" r="6985" b="635"/>
            <wp:wrapNone/>
            <wp:docPr id="207" name="Picture 20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50488" cy="10978988"/>
                    </a:xfrm>
                    <a:prstGeom prst="rect">
                      <a:avLst/>
                    </a:prstGeom>
                    <a:noFill/>
                  </pic:spPr>
                </pic:pic>
              </a:graphicData>
            </a:graphic>
            <wp14:sizeRelH relativeFrom="page">
              <wp14:pctWidth>0</wp14:pctWidth>
            </wp14:sizeRelH>
            <wp14:sizeRelV relativeFrom="page">
              <wp14:pctHeight>0</wp14:pctHeight>
            </wp14:sizeRelV>
          </wp:anchor>
        </w:drawing>
      </w:r>
    </w:p>
    <w:p w14:paraId="0C4315B1" w14:textId="77777777" w:rsidR="006531D4" w:rsidRPr="007E2A78" w:rsidRDefault="006531D4" w:rsidP="006531D4">
      <w:pPr>
        <w:rPr>
          <w:lang w:val="en-US"/>
        </w:rPr>
      </w:pPr>
    </w:p>
    <w:p w14:paraId="04A3DD07" w14:textId="77777777" w:rsidR="006531D4" w:rsidRPr="007E2A78" w:rsidRDefault="006531D4" w:rsidP="006531D4">
      <w:pPr>
        <w:rPr>
          <w:lang w:val="en-US"/>
        </w:rPr>
      </w:pPr>
    </w:p>
    <w:p w14:paraId="1D631216" w14:textId="77777777" w:rsidR="006531D4" w:rsidRPr="007E2A78" w:rsidRDefault="006531D4" w:rsidP="006531D4">
      <w:pPr>
        <w:rPr>
          <w:lang w:val="en-US"/>
        </w:rPr>
      </w:pPr>
    </w:p>
    <w:p w14:paraId="7CB9A6D6" w14:textId="77777777" w:rsidR="006531D4" w:rsidRPr="007E2A78" w:rsidRDefault="006531D4" w:rsidP="006531D4">
      <w:pPr>
        <w:rPr>
          <w:lang w:val="en-US"/>
        </w:rPr>
      </w:pPr>
    </w:p>
    <w:p w14:paraId="79425F91" w14:textId="77777777" w:rsidR="006531D4" w:rsidRPr="007E2A78" w:rsidRDefault="006531D4" w:rsidP="006531D4">
      <w:pPr>
        <w:rPr>
          <w:lang w:val="en-US"/>
        </w:rPr>
      </w:pPr>
    </w:p>
    <w:p w14:paraId="02593963" w14:textId="77777777" w:rsidR="006531D4" w:rsidRPr="007E2A78" w:rsidRDefault="006531D4" w:rsidP="006531D4">
      <w:pPr>
        <w:rPr>
          <w:lang w:val="en-US"/>
        </w:rPr>
      </w:pPr>
    </w:p>
    <w:p w14:paraId="33FB3A3F" w14:textId="77777777" w:rsidR="006531D4" w:rsidRPr="007E2A78" w:rsidRDefault="006531D4" w:rsidP="006531D4">
      <w:pPr>
        <w:rPr>
          <w:lang w:val="en-US"/>
        </w:rPr>
      </w:pPr>
    </w:p>
    <w:p w14:paraId="47F64DF8" w14:textId="7387C9D0" w:rsidR="006531D4" w:rsidRPr="007E2A78" w:rsidRDefault="00000000" w:rsidP="006531D4">
      <w:pPr>
        <w:rPr>
          <w:lang w:val="en-US"/>
        </w:rPr>
      </w:pPr>
      <w:r>
        <w:rPr>
          <w:noProof/>
        </w:rPr>
        <w:pict w14:anchorId="5F601548">
          <v:shape id="_x0000_s2083" type="#_x0000_t202" style="position:absolute;margin-left:73.2pt;margin-top:162.5pt;width:484.75pt;height:48.4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syf5AEAALcDAAAOAAAAZHJzL2Uyb0RvYy54bWysU8tu2zAQvBfoPxC817KSSA0Ey0GaIEWB&#10;9AGk/QCKoiSiEpdd0pbcr++Skh23uQW9ENwlObszO9zcTEPP9gqdBlPydLXmTBkJtTZtyX98f3h3&#10;zZnzwtSiB6NKflCO32zfvtmMtlAX0EFfK2QEYlwx2pJ33tsiSZzs1CDcCqwydNgADsJTiG1SoxgJ&#10;feiTi/U6T0bA2iJI5Rxl7+dDvo34TaOk/9o0TnnWl5x683HFuFZhTbYbUbQobKfl0oZ4RReD0IaK&#10;nqDuhRdsh/oF1KAlgoPGryQMCTSNlipyIDbp+h82T52wKnIhcZw9yeT+H6z8sn+y35D56QNMNMBI&#10;wtlHkD8dM3DXCdOqW0QYOyVqKpwGyZLRumJ5GqR2hQsg1fgZahqy2HmIQFODQ1CFeDJCpwEcTqKr&#10;yTNJyTzN8qvLjDNJZ3l6dZ1lsYQojq8tOv9RwcDCpuRIQ43oYv/ofOhGFMcroZiBB933cbC9+StB&#10;F+eMis5YXh/bn4n4qZqYroloZBoOK6gPxA5hdg+5nTYd4G/ORnJOyd2vnUDFWf/JkEKXefY+J6ud&#10;B3geVOeBMJKgSu45m7d3frbnzqJuO6o0z8TALana6Ej4uatlFuSOqMPi5GC/8zjeev5v2z8AAAD/&#10;/wMAUEsDBBQABgAIAAAAIQAxu3Lb3gAAAAwBAAAPAAAAZHJzL2Rvd25yZXYueG1sTI8xT8MwEIV3&#10;JP6DdUhs1HFIqxLiVAgJWLrQdmFz4yOxEp8t223Dv8edYHy6T+++12xmO7EzhmgcSRCLAhhS57Sh&#10;XsJh//awBhaTIq0mRyjhByNs2tubRtXaXegTz7vUs1xCsVYShpR8zXnsBrQqLpxHyrdvF6xKOYae&#10;66AuudxOvCyKFbfKUP4wKI+vA3bj7mQl+PdOUDKjFwa38xgO2/Tx1Ul5fze/PANLOKc/GK76WR3a&#10;7HR0J9KRTTlXqyqjEh7LZR51JYRYPgE7SqhKsQbeNvz/iPYXAAD//wMAUEsBAi0AFAAGAAgAAAAh&#10;ALaDOJL+AAAA4QEAABMAAAAAAAAAAAAAAAAAAAAAAFtDb250ZW50X1R5cGVzXS54bWxQSwECLQAU&#10;AAYACAAAACEAOP0h/9YAAACUAQAACwAAAAAAAAAAAAAAAAAvAQAAX3JlbHMvLnJlbHNQSwECLQAU&#10;AAYACAAAACEAdLLMn+QBAAC3AwAADgAAAAAAAAAAAAAAAAAuAgAAZHJzL2Uyb0RvYy54bWxQSwEC&#10;LQAUAAYACAAAACEAMbty294AAAAMAQAADwAAAAAAAAAAAAAAAAA+BAAAZHJzL2Rvd25yZXYueG1s&#10;UEsFBgAAAAAEAAQA8wAAAEkFAAAAAA==&#10;" filled="f" fillcolor="#fffffe" stroked="f" strokecolor="#212120" insetpen="t">
            <v:textbox inset="2.88pt,2.88pt,2.88pt,2.88pt">
              <w:txbxContent>
                <w:p w14:paraId="2B4F66FA" w14:textId="77777777" w:rsidR="006531D4" w:rsidRPr="00E674AA" w:rsidRDefault="006531D4" w:rsidP="006531D4">
                  <w:pPr>
                    <w:pStyle w:val="My"/>
                    <w:spacing w:line="360" w:lineRule="auto"/>
                    <w:jc w:val="both"/>
                    <w:rPr>
                      <w:rStyle w:val="sowc"/>
                      <w:rFonts w:ascii="Times New Roman" w:hAnsi="Times New Roman" w:cs="Times New Roman"/>
                      <w:b/>
                      <w:color w:val="FFFFFF"/>
                      <w:sz w:val="56"/>
                      <w:lang w:val="en-US"/>
                    </w:rPr>
                  </w:pPr>
                  <w:r w:rsidRPr="00E674AA">
                    <w:rPr>
                      <w:rStyle w:val="sowc"/>
                      <w:rFonts w:ascii="Times New Roman" w:hAnsi="Times New Roman" w:cs="Times New Roman"/>
                      <w:b/>
                      <w:color w:val="FFFFFF"/>
                      <w:sz w:val="72"/>
                      <w:lang w:val="en-US"/>
                    </w:rPr>
                    <w:t>2</w:t>
                  </w:r>
                  <w:r>
                    <w:rPr>
                      <w:rStyle w:val="sowc"/>
                      <w:rFonts w:ascii="Times New Roman" w:hAnsi="Times New Roman" w:cs="Times New Roman"/>
                      <w:b/>
                      <w:color w:val="FFFFFF"/>
                      <w:sz w:val="72"/>
                      <w:lang w:val="en-US"/>
                    </w:rPr>
                    <w:t>.2</w:t>
                  </w:r>
                  <w:r w:rsidRPr="00E674AA">
                    <w:rPr>
                      <w:rStyle w:val="sowc"/>
                      <w:rFonts w:ascii="Times New Roman" w:hAnsi="Times New Roman" w:cs="Times New Roman"/>
                      <w:b/>
                      <w:color w:val="FFFFFF"/>
                      <w:sz w:val="72"/>
                      <w:lang w:val="en-US"/>
                    </w:rPr>
                    <w:tab/>
                  </w:r>
                  <w:r>
                    <w:rPr>
                      <w:rStyle w:val="sowc"/>
                      <w:rFonts w:ascii="Times New Roman" w:hAnsi="Times New Roman" w:cs="Times New Roman"/>
                      <w:b/>
                      <w:color w:val="FFFFFF"/>
                      <w:sz w:val="72"/>
                      <w:lang w:val="en-US"/>
                    </w:rPr>
                    <w:t>PESTLE</w:t>
                  </w:r>
                  <w:r>
                    <w:rPr>
                      <w:rStyle w:val="sowc"/>
                      <w:rFonts w:ascii="Times New Roman" w:hAnsi="Times New Roman" w:cs="Times New Roman"/>
                      <w:b/>
                      <w:color w:val="FFFFFF"/>
                      <w:sz w:val="56"/>
                      <w:lang w:val="en-US"/>
                    </w:rPr>
                    <w:t xml:space="preserve"> Analyses</w:t>
                  </w:r>
                </w:p>
              </w:txbxContent>
            </v:textbox>
            <w10:wrap anchory="page"/>
          </v:shape>
        </w:pict>
      </w:r>
    </w:p>
    <w:p w14:paraId="4F19EDB9" w14:textId="77777777" w:rsidR="006531D4" w:rsidRPr="007E2A78" w:rsidRDefault="006531D4" w:rsidP="006531D4">
      <w:pPr>
        <w:rPr>
          <w:lang w:val="en-US"/>
        </w:rPr>
      </w:pPr>
    </w:p>
    <w:p w14:paraId="30C1A8C0" w14:textId="77777777" w:rsidR="006531D4" w:rsidRPr="007E2A78" w:rsidRDefault="006531D4" w:rsidP="006531D4">
      <w:pPr>
        <w:rPr>
          <w:lang w:val="en-US"/>
        </w:rPr>
      </w:pPr>
    </w:p>
    <w:p w14:paraId="10739FBA" w14:textId="77777777" w:rsidR="006531D4" w:rsidRPr="007E2A78" w:rsidRDefault="006531D4" w:rsidP="006531D4">
      <w:pPr>
        <w:rPr>
          <w:lang w:val="en-US"/>
        </w:rPr>
      </w:pPr>
    </w:p>
    <w:p w14:paraId="3EC34B1B" w14:textId="77777777" w:rsidR="006531D4" w:rsidRPr="007E2A78" w:rsidRDefault="006531D4" w:rsidP="006531D4">
      <w:pPr>
        <w:rPr>
          <w:lang w:val="en-US"/>
        </w:rPr>
      </w:pPr>
    </w:p>
    <w:p w14:paraId="65252EE9" w14:textId="79288D00" w:rsidR="006531D4" w:rsidRPr="007E2A78" w:rsidRDefault="00000000" w:rsidP="006531D4">
      <w:pPr>
        <w:rPr>
          <w:lang w:val="en-US"/>
        </w:rPr>
      </w:pPr>
      <w:r>
        <w:rPr>
          <w:noProof/>
        </w:rPr>
        <w:pict w14:anchorId="02ACFD9F">
          <v:shape id="_x0000_s2082" type="#_x0000_t202" style="position:absolute;margin-left:6.2pt;margin-top:242.05pt;width:570.4pt;height:518.9pt;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0kC5gEAALgDAAAOAAAAZHJzL2Uyb0RvYy54bWysU8tu2zAQvBfoPxC817JV20kEy0GaIEWB&#10;9AGk/QCKIi2iEpdd0pbcr++Skh23vRW9ENwlObszO9zcDl3LDgq9AVvyxWzOmbISamN3Jf/29fHN&#10;NWc+CFuLFqwq+VF5frt9/WrTu0Ll0EBbK2QEYn3Ru5I3Ibgiy7xsVCf8DJyydKgBOxEoxF1Wo+gJ&#10;vWuzfD5fZz1g7RCk8p6yD+Mh3yZ8rZUMn7X2KrC25NRbSCumtYprtt2IYofCNUZObYh/6KITxlLR&#10;M9SDCILt0fwF1RmJ4EGHmYQuA62NVIkDsVnM/2Dz3AinEhcSx7uzTP7/wcpPh2f3BVkY3sFAA0wk&#10;vHsC+d0zC/eNsDt1hwh9o0RNhRdRsqx3vpieRql94SNI1X+EmoYs9gES0KCxi6oQT0boNIDjWXQ1&#10;BCYpeZUvl/lqxZmks/Xq+uZmmacaojg9d+jDewUdi5uSI001wYvDkw+xHVGcrsRqFh5N26bJtva3&#10;BF0cMypZY3p96n9kEoZqYKYmpqmNeFhBfSR6CKN9yO60aQB/ctaTdUruf+wFKs7aD5YkerteXa3J&#10;a5cBXgbVZSCsJKiSB87G7X0Y/bl3aHYNVRqHYuGOZNUmEX7pahoG2SPpMFk5+u8yTrdePtz2FwAA&#10;AP//AwBQSwMEFAAGAAgAAAAhAPDmhz3eAAAADAEAAA8AAABkcnMvZG93bnJldi54bWxMj7FOwzAQ&#10;hnck3sE6JDbqOKSopHEqhAQsXShd2Nz4mliJz5bttuHtcSfY7td9+u+7ZjPbiZ0xRONIglgUwJA6&#10;pw31EvZfbw8rYDEp0mpyhBJ+MMKmvb1pVK3dhT7xvEs9yyUUayVhSMnXnMduQKviwnmkvDu6YFXK&#10;MfRcB3XJ5XbiZVE8casM5QuD8vg6YDfuTlaCf+8EJTN6YXA7j2G/TR/fnZT3d/PLGljCOf3BcNXP&#10;6tBmp4M7kY5syrmsMimhWlUC2BUQy8cS2CFPy1I8A28b/v+J9hcAAP//AwBQSwECLQAUAAYACAAA&#10;ACEAtoM4kv4AAADhAQAAEwAAAAAAAAAAAAAAAAAAAAAAW0NvbnRlbnRfVHlwZXNdLnhtbFBLAQIt&#10;ABQABgAIAAAAIQA4/SH/1gAAAJQBAAALAAAAAAAAAAAAAAAAAC8BAABfcmVscy8ucmVsc1BLAQIt&#10;ABQABgAIAAAAIQAyM0kC5gEAALgDAAAOAAAAAAAAAAAAAAAAAC4CAABkcnMvZTJvRG9jLnhtbFBL&#10;AQItABQABgAIAAAAIQDw5oc93gAAAAwBAAAPAAAAAAAAAAAAAAAAAEAEAABkcnMvZG93bnJldi54&#10;bWxQSwUGAAAAAAQABADzAAAASwUAAAAA&#10;" filled="f" fillcolor="#fffffe" stroked="f" strokecolor="#212120" insetpen="t">
            <v:textbox inset="2.88pt,2.88pt,2.88pt,2.88pt">
              <w:txbxContent>
                <w:p w14:paraId="2D31B3BC" w14:textId="77777777" w:rsidR="006531D4" w:rsidRDefault="006531D4" w:rsidP="006531D4">
                  <w:pPr>
                    <w:pStyle w:val="My"/>
                    <w:spacing w:line="360" w:lineRule="auto"/>
                    <w:jc w:val="both"/>
                    <w:rPr>
                      <w:rStyle w:val="sowc"/>
                      <w:rFonts w:ascii="Times New Roman" w:hAnsi="Times New Roman" w:cs="Times New Roman"/>
                      <w:color w:val="FFFFFF" w:themeColor="background1"/>
                      <w:lang w:val="en-US"/>
                    </w:rPr>
                  </w:pPr>
                  <w:r w:rsidRPr="00997423">
                    <w:rPr>
                      <w:rStyle w:val="sowc"/>
                      <w:rFonts w:ascii="Times New Roman" w:hAnsi="Times New Roman" w:cs="Times New Roman"/>
                      <w:color w:val="FFFFFF" w:themeColor="background1"/>
                      <w:lang w:val="en-US"/>
                    </w:rPr>
                    <w:t>•</w:t>
                  </w:r>
                  <w:r w:rsidRPr="00997423">
                    <w:rPr>
                      <w:rStyle w:val="sowc"/>
                      <w:rFonts w:ascii="Times New Roman" w:hAnsi="Times New Roman" w:cs="Times New Roman"/>
                      <w:color w:val="FFFFFF" w:themeColor="background1"/>
                      <w:lang w:val="en-US"/>
                    </w:rPr>
                    <w:tab/>
                    <w:t>Hotels in Greece are integrating mobile applications to facilitate bookings and provide tailored guest interactions, as 45% of tourists anticipate the use of online platforms till the end of 2024.</w:t>
                  </w:r>
                </w:p>
                <w:p w14:paraId="66C8EDE4" w14:textId="77777777" w:rsidR="006531D4" w:rsidRPr="00997423"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2.2.5</w:t>
                  </w:r>
                  <w:r w:rsidRPr="00997423">
                    <w:rPr>
                      <w:rStyle w:val="sowc"/>
                      <w:rFonts w:ascii="Times New Roman" w:hAnsi="Times New Roman" w:cs="Times New Roman"/>
                      <w:color w:val="FFFFFF"/>
                      <w:lang w:val="en-US"/>
                    </w:rPr>
                    <w:tab/>
                    <w:t>Legal Factors</w:t>
                  </w:r>
                </w:p>
                <w:p w14:paraId="455B1F51" w14:textId="77777777" w:rsidR="006531D4" w:rsidRPr="00997423"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w:t>
                  </w:r>
                  <w:r w:rsidRPr="00997423">
                    <w:rPr>
                      <w:rStyle w:val="sowc"/>
                      <w:rFonts w:ascii="Times New Roman" w:hAnsi="Times New Roman" w:cs="Times New Roman"/>
                      <w:color w:val="FFFFFF"/>
                      <w:lang w:val="en-US"/>
                    </w:rPr>
                    <w:tab/>
                    <w:t xml:space="preserve">Hotels are required to follow the GDPR guidelines </w:t>
                  </w:r>
                  <w:proofErr w:type="gramStart"/>
                  <w:r w:rsidRPr="00997423">
                    <w:rPr>
                      <w:rStyle w:val="sowc"/>
                      <w:rFonts w:ascii="Times New Roman" w:hAnsi="Times New Roman" w:cs="Times New Roman"/>
                      <w:color w:val="FFFFFF"/>
                      <w:lang w:val="en-US"/>
                    </w:rPr>
                    <w:t>in order to</w:t>
                  </w:r>
                  <w:proofErr w:type="gramEnd"/>
                  <w:r w:rsidRPr="00997423">
                    <w:rPr>
                      <w:rStyle w:val="sowc"/>
                      <w:rFonts w:ascii="Times New Roman" w:hAnsi="Times New Roman" w:cs="Times New Roman"/>
                      <w:color w:val="FFFFFF"/>
                      <w:lang w:val="en-US"/>
                    </w:rPr>
                    <w:t xml:space="preserve"> guarantee the safe management of personal information belonging to guests (Jia et al., 2024). Failing to comply could result in penalties of up to €20 million or 4% of total revenue.</w:t>
                  </w:r>
                </w:p>
                <w:p w14:paraId="53CD37F2" w14:textId="77777777" w:rsidR="006531D4" w:rsidRPr="00997423"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w:t>
                  </w:r>
                  <w:r w:rsidRPr="00997423">
                    <w:rPr>
                      <w:rStyle w:val="sowc"/>
                      <w:rFonts w:ascii="Times New Roman" w:hAnsi="Times New Roman" w:cs="Times New Roman"/>
                      <w:color w:val="FFFFFF"/>
                      <w:lang w:val="en-US"/>
                    </w:rPr>
                    <w:tab/>
                    <w:t xml:space="preserve">Greek hotels are required to adhere to stringent health, safety, and environmental regulations established by </w:t>
                  </w:r>
                  <w:proofErr w:type="spellStart"/>
                  <w:r w:rsidRPr="00997423">
                    <w:rPr>
                      <w:rStyle w:val="sowc"/>
                      <w:rFonts w:ascii="Times New Roman" w:hAnsi="Times New Roman" w:cs="Times New Roman"/>
                      <w:color w:val="FFFFFF"/>
                      <w:lang w:val="en-US"/>
                    </w:rPr>
                    <w:t>governmentx</w:t>
                  </w:r>
                  <w:proofErr w:type="spellEnd"/>
                  <w:r w:rsidRPr="00997423">
                    <w:rPr>
                      <w:rStyle w:val="sowc"/>
                      <w:rFonts w:ascii="Times New Roman" w:hAnsi="Times New Roman" w:cs="Times New Roman"/>
                      <w:color w:val="FFFFFF"/>
                      <w:lang w:val="en-US"/>
                    </w:rPr>
                    <w:t>. Failure to comply may lead to hefty fines, amounting to more than €5 million in 2022.</w:t>
                  </w:r>
                </w:p>
                <w:p w14:paraId="02E830BC" w14:textId="77777777" w:rsidR="006531D4" w:rsidRPr="00997423"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w:t>
                  </w:r>
                  <w:r w:rsidRPr="00997423">
                    <w:rPr>
                      <w:rStyle w:val="sowc"/>
                      <w:rFonts w:ascii="Times New Roman" w:hAnsi="Times New Roman" w:cs="Times New Roman"/>
                      <w:color w:val="FFFFFF"/>
                      <w:lang w:val="en-US"/>
                    </w:rPr>
                    <w:tab/>
                    <w:t>The €780 minimum wage in Greece has an impact on how hotels plan their staffing. In 2022, the Hellenic Labor Inspectorate carried out more than 3,000 inspections, resulting in a substantial number of fines (Persson-Fischer and Liu, 2021).</w:t>
                  </w:r>
                </w:p>
                <w:p w14:paraId="20A24C67" w14:textId="77777777" w:rsidR="006531D4" w:rsidRPr="00997423"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w:t>
                  </w:r>
                  <w:r w:rsidRPr="00997423">
                    <w:rPr>
                      <w:rStyle w:val="sowc"/>
                      <w:rFonts w:ascii="Times New Roman" w:hAnsi="Times New Roman" w:cs="Times New Roman"/>
                      <w:color w:val="FFFFFF"/>
                      <w:lang w:val="en-US"/>
                    </w:rPr>
                    <w:tab/>
                    <w:t>After the pandemic, hotels are still required to implement health protocols such as increased sanitation and ventilation standards. Penalties exceeding €10 million have been issued due to failure to comply since the beginning of the pandemic (</w:t>
                  </w:r>
                  <w:proofErr w:type="spellStart"/>
                  <w:r w:rsidRPr="00997423">
                    <w:rPr>
                      <w:rStyle w:val="sowc"/>
                      <w:rFonts w:ascii="Times New Roman" w:hAnsi="Times New Roman" w:cs="Times New Roman"/>
                      <w:color w:val="FFFFFF"/>
                      <w:lang w:val="en-US"/>
                    </w:rPr>
                    <w:t>Papallou</w:t>
                  </w:r>
                  <w:proofErr w:type="spellEnd"/>
                  <w:r w:rsidRPr="00997423">
                    <w:rPr>
                      <w:rStyle w:val="sowc"/>
                      <w:rFonts w:ascii="Times New Roman" w:hAnsi="Times New Roman" w:cs="Times New Roman"/>
                      <w:color w:val="FFFFFF"/>
                      <w:lang w:val="en-US"/>
                    </w:rPr>
                    <w:t xml:space="preserve"> et al., 2024).</w:t>
                  </w:r>
                </w:p>
                <w:p w14:paraId="0D59D66D" w14:textId="77777777" w:rsidR="006531D4" w:rsidRPr="00997423"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2.2.6</w:t>
                  </w:r>
                  <w:r w:rsidRPr="00997423">
                    <w:rPr>
                      <w:rStyle w:val="sowc"/>
                      <w:rFonts w:ascii="Times New Roman" w:hAnsi="Times New Roman" w:cs="Times New Roman"/>
                      <w:color w:val="FFFFFF"/>
                      <w:lang w:val="en-US"/>
                    </w:rPr>
                    <w:tab/>
                    <w:t>Environmental Factors</w:t>
                  </w:r>
                </w:p>
                <w:p w14:paraId="4A83D742" w14:textId="77777777" w:rsidR="006531D4"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w:t>
                  </w:r>
                  <w:r w:rsidRPr="00997423">
                    <w:rPr>
                      <w:rStyle w:val="sowc"/>
                      <w:rFonts w:ascii="Times New Roman" w:hAnsi="Times New Roman" w:cs="Times New Roman"/>
                      <w:color w:val="FFFFFF"/>
                      <w:lang w:val="en-US"/>
                    </w:rPr>
                    <w:tab/>
                    <w:t>Consumer behavior has changed significantly in the past few years, as there is now an increasing desire for environmentally friendly lodging options. Travelers, particularly younger individuals and those who care about the environment, opt for hotels or accommodations that show a dedication to sustainability (</w:t>
                  </w:r>
                  <w:proofErr w:type="spellStart"/>
                  <w:r w:rsidRPr="00997423">
                    <w:rPr>
                      <w:rStyle w:val="sowc"/>
                      <w:rFonts w:ascii="Times New Roman" w:hAnsi="Times New Roman" w:cs="Times New Roman"/>
                      <w:color w:val="FFFFFF"/>
                      <w:lang w:val="en-US"/>
                    </w:rPr>
                    <w:t>Gössling</w:t>
                  </w:r>
                  <w:proofErr w:type="spellEnd"/>
                  <w:r w:rsidRPr="00997423">
                    <w:rPr>
                      <w:rStyle w:val="sowc"/>
                      <w:rFonts w:ascii="Times New Roman" w:hAnsi="Times New Roman" w:cs="Times New Roman"/>
                      <w:color w:val="FFFFFF"/>
                      <w:lang w:val="en-US"/>
                    </w:rPr>
                    <w:t xml:space="preserve"> and Higham, 2021).</w:t>
                  </w:r>
                </w:p>
                <w:p w14:paraId="3EE5D9A4" w14:textId="77777777" w:rsidR="006531D4" w:rsidRDefault="006531D4" w:rsidP="006531D4">
                  <w:pPr>
                    <w:pStyle w:val="My"/>
                    <w:spacing w:line="360" w:lineRule="auto"/>
                    <w:jc w:val="both"/>
                    <w:rPr>
                      <w:rStyle w:val="sowc"/>
                      <w:rFonts w:ascii="Times New Roman" w:hAnsi="Times New Roman" w:cs="Times New Roman"/>
                      <w:color w:val="FFFFFF"/>
                      <w:lang w:val="en-US"/>
                    </w:rPr>
                  </w:pPr>
                  <w:r w:rsidRPr="00997423">
                    <w:rPr>
                      <w:rStyle w:val="sowc"/>
                      <w:rFonts w:ascii="Times New Roman" w:hAnsi="Times New Roman" w:cs="Times New Roman"/>
                      <w:color w:val="FFFFFF"/>
                      <w:lang w:val="en-US"/>
                    </w:rPr>
                    <w:t>•</w:t>
                  </w:r>
                  <w:r w:rsidRPr="00997423">
                    <w:rPr>
                      <w:rStyle w:val="sowc"/>
                      <w:rFonts w:ascii="Times New Roman" w:hAnsi="Times New Roman" w:cs="Times New Roman"/>
                      <w:color w:val="FFFFFF"/>
                      <w:lang w:val="en-US"/>
                    </w:rPr>
                    <w:tab/>
                    <w:t>The tourism is responsible for approximately 8% of worldwide greenhouse gas emissions, mainly because of energy use, transportation, and waste production (Irfan et al., 2023). Many hotels have been inspired to implement sustainable practices due to this realization.</w:t>
                  </w:r>
                </w:p>
                <w:p w14:paraId="12DB3A2E" w14:textId="77777777" w:rsidR="006531D4" w:rsidRPr="00347761" w:rsidRDefault="006531D4" w:rsidP="006531D4">
                  <w:pPr>
                    <w:pStyle w:val="My"/>
                    <w:spacing w:line="360" w:lineRule="auto"/>
                    <w:jc w:val="both"/>
                    <w:rPr>
                      <w:rStyle w:val="sowc"/>
                      <w:rFonts w:ascii="Times New Roman" w:hAnsi="Times New Roman" w:cs="Times New Roman"/>
                      <w:color w:val="FFFFFF"/>
                      <w:lang w:val="en-US"/>
                    </w:rPr>
                  </w:pPr>
                  <w:r w:rsidRPr="00347761">
                    <w:rPr>
                      <w:rStyle w:val="sowc"/>
                      <w:rFonts w:ascii="Times New Roman" w:hAnsi="Times New Roman" w:cs="Times New Roman"/>
                      <w:color w:val="FFFFFF"/>
                      <w:lang w:val="en-US"/>
                    </w:rPr>
                    <w:t>•</w:t>
                  </w:r>
                  <w:r w:rsidRPr="00347761">
                    <w:rPr>
                      <w:rStyle w:val="sowc"/>
                      <w:rFonts w:ascii="Times New Roman" w:hAnsi="Times New Roman" w:cs="Times New Roman"/>
                      <w:color w:val="FFFFFF"/>
                      <w:lang w:val="en-US"/>
                    </w:rPr>
                    <w:tab/>
                    <w:t>Hotels in Greece that use energy-efficient technologies like LED lighting, solar panels, and efficient HVAC systems have experienced energy consumption reductions of around 20% to 30%.</w:t>
                  </w:r>
                </w:p>
                <w:p w14:paraId="7F53A2C4" w14:textId="77777777" w:rsidR="006531D4" w:rsidRPr="00997423" w:rsidRDefault="006531D4" w:rsidP="006531D4">
                  <w:pPr>
                    <w:pStyle w:val="My"/>
                    <w:spacing w:line="360" w:lineRule="auto"/>
                    <w:jc w:val="both"/>
                    <w:rPr>
                      <w:rStyle w:val="sowc"/>
                      <w:rFonts w:ascii="Times New Roman" w:hAnsi="Times New Roman" w:cs="Times New Roman"/>
                      <w:color w:val="FFFFFF"/>
                      <w:lang w:val="en-US"/>
                    </w:rPr>
                  </w:pPr>
                  <w:r w:rsidRPr="00347761">
                    <w:rPr>
                      <w:rStyle w:val="sowc"/>
                      <w:rFonts w:ascii="Times New Roman" w:hAnsi="Times New Roman" w:cs="Times New Roman"/>
                      <w:color w:val="FFFFFF"/>
                      <w:lang w:val="en-US"/>
                    </w:rPr>
                    <w:t>•</w:t>
                  </w:r>
                  <w:r w:rsidRPr="00347761">
                    <w:rPr>
                      <w:rStyle w:val="sowc"/>
                      <w:rFonts w:ascii="Times New Roman" w:hAnsi="Times New Roman" w:cs="Times New Roman"/>
                      <w:color w:val="FFFFFF"/>
                      <w:lang w:val="en-US"/>
                    </w:rPr>
                    <w:tab/>
                    <w:t>Over 450 hotels in Greece have achieved the Green Key certification by meeting global environmental criteria as of 2023 (Florido et al., 2019).</w:t>
                  </w:r>
                </w:p>
              </w:txbxContent>
            </v:textbox>
            <w10:wrap anchory="page"/>
          </v:shape>
        </w:pict>
      </w:r>
    </w:p>
    <w:p w14:paraId="5E859442" w14:textId="77777777" w:rsidR="006531D4" w:rsidRPr="007E2A78" w:rsidRDefault="006531D4" w:rsidP="006531D4">
      <w:pPr>
        <w:rPr>
          <w:lang w:val="en-US"/>
        </w:rPr>
      </w:pPr>
    </w:p>
    <w:p w14:paraId="45958C3B" w14:textId="77777777" w:rsidR="006531D4" w:rsidRPr="007E2A78" w:rsidRDefault="006531D4" w:rsidP="006531D4">
      <w:pPr>
        <w:rPr>
          <w:lang w:val="en-US"/>
        </w:rPr>
      </w:pPr>
    </w:p>
    <w:p w14:paraId="15318EA0" w14:textId="77777777" w:rsidR="006531D4" w:rsidRPr="007E2A78" w:rsidRDefault="006531D4" w:rsidP="006531D4">
      <w:pPr>
        <w:rPr>
          <w:lang w:val="en-US"/>
        </w:rPr>
      </w:pPr>
    </w:p>
    <w:p w14:paraId="293945C6" w14:textId="77777777" w:rsidR="006531D4" w:rsidRPr="007E2A78" w:rsidRDefault="006531D4" w:rsidP="006531D4">
      <w:pPr>
        <w:rPr>
          <w:lang w:val="en-US"/>
        </w:rPr>
      </w:pPr>
      <w:r w:rsidRPr="007E2A78">
        <w:rPr>
          <w:lang w:val="en-US"/>
        </w:rPr>
        <w:br w:type="page"/>
      </w:r>
    </w:p>
    <w:p w14:paraId="153698DF" w14:textId="77777777" w:rsidR="006531D4" w:rsidRPr="007E2A78" w:rsidRDefault="006531D4" w:rsidP="006531D4">
      <w:pPr>
        <w:jc w:val="center"/>
        <w:rPr>
          <w:lang w:val="en-US"/>
        </w:rPr>
      </w:pPr>
      <w:r w:rsidRPr="007E2A78">
        <w:rPr>
          <w:noProof/>
        </w:rPr>
        <w:lastRenderedPageBreak/>
        <w:drawing>
          <wp:inline distT="0" distB="0" distL="0" distR="0" wp14:anchorId="4CAD7C60" wp14:editId="33DF4671">
            <wp:extent cx="6703510" cy="4450386"/>
            <wp:effectExtent l="0" t="0" r="2540" b="7620"/>
            <wp:docPr id="1339104409" name="Picture 3" descr="A graph with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104409" name="Picture 3" descr="A graph with blue bars&#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6707991" cy="4453361"/>
                    </a:xfrm>
                    <a:prstGeom prst="rect">
                      <a:avLst/>
                    </a:prstGeom>
                  </pic:spPr>
                </pic:pic>
              </a:graphicData>
            </a:graphic>
          </wp:inline>
        </w:drawing>
      </w:r>
    </w:p>
    <w:p w14:paraId="6A93519D" w14:textId="77777777" w:rsidR="006531D4" w:rsidRPr="007E2A78" w:rsidRDefault="006531D4" w:rsidP="006531D4">
      <w:pPr>
        <w:pStyle w:val="Caption"/>
        <w:spacing w:after="0" w:line="360" w:lineRule="auto"/>
        <w:jc w:val="center"/>
        <w:rPr>
          <w:rFonts w:cs="Times New Roman"/>
          <w:color w:val="000000" w:themeColor="text1"/>
          <w:sz w:val="24"/>
          <w:szCs w:val="24"/>
        </w:rPr>
      </w:pPr>
      <w:r w:rsidRPr="007E2A78">
        <w:rPr>
          <w:rFonts w:cs="Times New Roman"/>
          <w:color w:val="000000" w:themeColor="text1"/>
          <w:sz w:val="24"/>
          <w:szCs w:val="24"/>
        </w:rPr>
        <w:t xml:space="preserve">Figure </w:t>
      </w:r>
      <w:r w:rsidRPr="007E2A78">
        <w:rPr>
          <w:rFonts w:cs="Times New Roman"/>
          <w:color w:val="000000" w:themeColor="text1"/>
          <w:sz w:val="24"/>
          <w:szCs w:val="24"/>
        </w:rPr>
        <w:fldChar w:fldCharType="begin"/>
      </w:r>
      <w:r w:rsidRPr="007E2A78">
        <w:rPr>
          <w:rFonts w:cs="Times New Roman"/>
          <w:color w:val="000000" w:themeColor="text1"/>
          <w:sz w:val="24"/>
          <w:szCs w:val="24"/>
        </w:rPr>
        <w:instrText xml:space="preserve"> SEQ Figure \* ARABIC </w:instrText>
      </w:r>
      <w:r w:rsidRPr="007E2A78">
        <w:rPr>
          <w:rFonts w:cs="Times New Roman"/>
          <w:color w:val="000000" w:themeColor="text1"/>
          <w:sz w:val="24"/>
          <w:szCs w:val="24"/>
        </w:rPr>
        <w:fldChar w:fldCharType="separate"/>
      </w:r>
      <w:r w:rsidRPr="007E2A78">
        <w:rPr>
          <w:rFonts w:cs="Times New Roman"/>
          <w:noProof/>
          <w:color w:val="000000" w:themeColor="text1"/>
          <w:sz w:val="24"/>
          <w:szCs w:val="24"/>
        </w:rPr>
        <w:t>3</w:t>
      </w:r>
      <w:r w:rsidRPr="007E2A78">
        <w:rPr>
          <w:rFonts w:cs="Times New Roman"/>
          <w:color w:val="000000" w:themeColor="text1"/>
          <w:sz w:val="24"/>
          <w:szCs w:val="24"/>
        </w:rPr>
        <w:fldChar w:fldCharType="end"/>
      </w:r>
      <w:r w:rsidRPr="007E2A78">
        <w:rPr>
          <w:rFonts w:cs="Times New Roman"/>
          <w:color w:val="000000" w:themeColor="text1"/>
          <w:sz w:val="24"/>
          <w:szCs w:val="24"/>
        </w:rPr>
        <w:t>. Travel and tourism's total contribution to GDP in Greece 2019-2034.</w:t>
      </w:r>
    </w:p>
    <w:p w14:paraId="30AEF37D" w14:textId="77777777" w:rsidR="006531D4" w:rsidRPr="007E2A78" w:rsidRDefault="006531D4" w:rsidP="006531D4">
      <w:pPr>
        <w:pStyle w:val="Caption"/>
        <w:spacing w:after="0" w:line="360" w:lineRule="auto"/>
        <w:jc w:val="center"/>
        <w:rPr>
          <w:rFonts w:cs="Times New Roman"/>
          <w:color w:val="000000" w:themeColor="text1"/>
          <w:sz w:val="24"/>
          <w:szCs w:val="24"/>
        </w:rPr>
      </w:pPr>
      <w:r w:rsidRPr="007E2A78">
        <w:rPr>
          <w:rFonts w:cs="Times New Roman"/>
          <w:color w:val="000000" w:themeColor="text1"/>
          <w:sz w:val="24"/>
          <w:szCs w:val="24"/>
        </w:rPr>
        <w:t>(Source: Statista, 2022)</w:t>
      </w:r>
    </w:p>
    <w:p w14:paraId="42BFDB20" w14:textId="77777777" w:rsidR="006531D4" w:rsidRPr="007E2A78" w:rsidRDefault="006531D4" w:rsidP="006531D4">
      <w:pPr>
        <w:rPr>
          <w:lang w:val="en-US"/>
        </w:rPr>
      </w:pPr>
    </w:p>
    <w:p w14:paraId="554636DC" w14:textId="77777777" w:rsidR="006531D4" w:rsidRPr="007E2A78" w:rsidRDefault="006531D4" w:rsidP="006531D4">
      <w:pPr>
        <w:rPr>
          <w:lang w:val="en-US"/>
        </w:rPr>
      </w:pPr>
    </w:p>
    <w:p w14:paraId="01B386C5" w14:textId="77777777" w:rsidR="006531D4" w:rsidRPr="007E2A78" w:rsidRDefault="006531D4" w:rsidP="006531D4">
      <w:pPr>
        <w:rPr>
          <w:lang w:val="en-US"/>
        </w:rPr>
      </w:pPr>
    </w:p>
    <w:p w14:paraId="5F45D5CF" w14:textId="77777777" w:rsidR="006531D4" w:rsidRPr="007E2A78" w:rsidRDefault="006531D4" w:rsidP="006531D4">
      <w:pPr>
        <w:rPr>
          <w:lang w:val="en-US"/>
        </w:rPr>
      </w:pPr>
    </w:p>
    <w:p w14:paraId="1528406B" w14:textId="77777777" w:rsidR="006531D4" w:rsidRPr="007E2A78" w:rsidRDefault="006531D4" w:rsidP="006531D4">
      <w:pPr>
        <w:rPr>
          <w:lang w:val="en-US"/>
        </w:rPr>
      </w:pPr>
    </w:p>
    <w:p w14:paraId="443C07A9" w14:textId="77777777" w:rsidR="006531D4" w:rsidRPr="007E2A78" w:rsidRDefault="006531D4" w:rsidP="006531D4">
      <w:pPr>
        <w:rPr>
          <w:lang w:val="en-US"/>
        </w:rPr>
      </w:pPr>
    </w:p>
    <w:p w14:paraId="4DFEC07A" w14:textId="77777777" w:rsidR="006531D4" w:rsidRPr="007E2A78" w:rsidRDefault="006531D4" w:rsidP="006531D4">
      <w:pPr>
        <w:tabs>
          <w:tab w:val="left" w:pos="3153"/>
        </w:tabs>
        <w:rPr>
          <w:lang w:val="en-US"/>
        </w:rPr>
      </w:pPr>
      <w:r w:rsidRPr="007E2A78">
        <w:rPr>
          <w:lang w:val="en-US"/>
        </w:rPr>
        <w:tab/>
      </w:r>
    </w:p>
    <w:p w14:paraId="412AD93E" w14:textId="77777777" w:rsidR="006531D4" w:rsidRPr="007E2A78" w:rsidRDefault="006531D4" w:rsidP="006531D4">
      <w:pPr>
        <w:rPr>
          <w:lang w:val="en-US"/>
        </w:rPr>
      </w:pPr>
    </w:p>
    <w:p w14:paraId="23DCFFF5" w14:textId="77777777" w:rsidR="006531D4" w:rsidRPr="007E2A78" w:rsidRDefault="006531D4" w:rsidP="006531D4">
      <w:pPr>
        <w:rPr>
          <w:lang w:val="en-US"/>
        </w:rPr>
      </w:pPr>
    </w:p>
    <w:p w14:paraId="70542B13" w14:textId="77777777" w:rsidR="006531D4" w:rsidRPr="007E2A78" w:rsidRDefault="006531D4" w:rsidP="006531D4">
      <w:pPr>
        <w:rPr>
          <w:lang w:val="en-US"/>
        </w:rPr>
      </w:pPr>
    </w:p>
    <w:p w14:paraId="68056645" w14:textId="77777777" w:rsidR="006531D4" w:rsidRPr="007E2A78" w:rsidRDefault="006531D4" w:rsidP="006531D4">
      <w:pPr>
        <w:rPr>
          <w:lang w:val="en-US"/>
        </w:rPr>
      </w:pPr>
    </w:p>
    <w:p w14:paraId="32315456" w14:textId="77777777" w:rsidR="006531D4" w:rsidRPr="007E2A78" w:rsidRDefault="006531D4" w:rsidP="006531D4">
      <w:pPr>
        <w:rPr>
          <w:lang w:val="en-US"/>
        </w:rPr>
      </w:pPr>
    </w:p>
    <w:p w14:paraId="297D36F8" w14:textId="77777777" w:rsidR="006531D4" w:rsidRPr="007E2A78" w:rsidRDefault="006531D4" w:rsidP="006531D4">
      <w:pPr>
        <w:rPr>
          <w:lang w:val="en-US"/>
        </w:rPr>
      </w:pPr>
    </w:p>
    <w:p w14:paraId="43B285C3" w14:textId="77777777" w:rsidR="006531D4" w:rsidRPr="007E2A78" w:rsidRDefault="006531D4" w:rsidP="006531D4">
      <w:pPr>
        <w:rPr>
          <w:lang w:val="en-US"/>
        </w:rPr>
      </w:pPr>
    </w:p>
    <w:p w14:paraId="32C25020" w14:textId="77777777" w:rsidR="006531D4" w:rsidRPr="007E2A78" w:rsidRDefault="006531D4" w:rsidP="006531D4">
      <w:pPr>
        <w:rPr>
          <w:lang w:val="en-US"/>
        </w:rPr>
      </w:pPr>
    </w:p>
    <w:p w14:paraId="63889DA3" w14:textId="77777777" w:rsidR="006531D4" w:rsidRPr="007E2A78" w:rsidRDefault="006531D4" w:rsidP="006531D4">
      <w:pPr>
        <w:pStyle w:val="My"/>
        <w:jc w:val="right"/>
        <w:rPr>
          <w:rStyle w:val="sowc"/>
          <w:rFonts w:ascii="Times New Roman" w:hAnsi="Times New Roman" w:cs="Times New Roman"/>
          <w:lang w:val="en-US"/>
        </w:rPr>
      </w:pPr>
    </w:p>
    <w:p w14:paraId="0B145108" w14:textId="77777777" w:rsidR="006531D4" w:rsidRPr="007E2A78" w:rsidRDefault="006531D4" w:rsidP="006531D4">
      <w:pPr>
        <w:rPr>
          <w:lang w:val="en-US"/>
        </w:rPr>
      </w:pPr>
    </w:p>
    <w:p w14:paraId="25755914" w14:textId="77777777" w:rsidR="006531D4" w:rsidRPr="007E2A78" w:rsidRDefault="006531D4" w:rsidP="006531D4">
      <w:pPr>
        <w:rPr>
          <w:lang w:val="en-US"/>
        </w:rPr>
      </w:pPr>
    </w:p>
    <w:p w14:paraId="21E71E72" w14:textId="77777777" w:rsidR="006531D4" w:rsidRPr="007E2A78" w:rsidRDefault="006531D4" w:rsidP="006531D4">
      <w:pPr>
        <w:rPr>
          <w:lang w:val="en-US"/>
        </w:rPr>
      </w:pPr>
    </w:p>
    <w:p w14:paraId="3A87CE83" w14:textId="77777777" w:rsidR="006531D4" w:rsidRPr="007E2A78" w:rsidRDefault="006531D4" w:rsidP="006531D4">
      <w:pPr>
        <w:rPr>
          <w:lang w:val="en-US"/>
        </w:rPr>
      </w:pPr>
    </w:p>
    <w:p w14:paraId="070A3BEE" w14:textId="77777777" w:rsidR="006531D4" w:rsidRPr="007E2A78" w:rsidRDefault="006531D4" w:rsidP="006531D4">
      <w:pPr>
        <w:rPr>
          <w:lang w:val="en-US"/>
        </w:rPr>
      </w:pPr>
    </w:p>
    <w:p w14:paraId="2EA9BFC0" w14:textId="77777777" w:rsidR="006531D4" w:rsidRPr="007E2A78" w:rsidRDefault="006531D4" w:rsidP="006531D4">
      <w:pPr>
        <w:rPr>
          <w:lang w:val="en-US"/>
        </w:rPr>
      </w:pPr>
    </w:p>
    <w:p w14:paraId="412DFB9F" w14:textId="77777777" w:rsidR="006531D4" w:rsidRPr="007E2A78" w:rsidRDefault="006531D4" w:rsidP="006531D4">
      <w:pPr>
        <w:rPr>
          <w:lang w:val="en-US"/>
        </w:rPr>
      </w:pPr>
    </w:p>
    <w:p w14:paraId="1C1AD88F" w14:textId="77777777" w:rsidR="006531D4" w:rsidRPr="007E2A78" w:rsidRDefault="006531D4" w:rsidP="006531D4">
      <w:pPr>
        <w:rPr>
          <w:lang w:val="en-US"/>
        </w:rPr>
      </w:pPr>
    </w:p>
    <w:p w14:paraId="4CF2989A" w14:textId="77777777" w:rsidR="006531D4" w:rsidRPr="007E2A78" w:rsidRDefault="006531D4" w:rsidP="006531D4">
      <w:pPr>
        <w:rPr>
          <w:lang w:val="en-US"/>
        </w:rPr>
      </w:pPr>
      <w:r w:rsidRPr="007E2A78">
        <w:rPr>
          <w:noProof/>
          <w:lang w:val="en-US" w:eastAsia="en-US"/>
        </w:rPr>
        <w:lastRenderedPageBreak/>
        <w:drawing>
          <wp:anchor distT="0" distB="0" distL="114300" distR="114300" simplePos="0" relativeHeight="251679744" behindDoc="1" locked="0" layoutInCell="1" allowOverlap="1" wp14:anchorId="4EFBE085" wp14:editId="2FE11DBE">
            <wp:simplePos x="0" y="0"/>
            <wp:positionH relativeFrom="column">
              <wp:posOffset>110490</wp:posOffset>
            </wp:positionH>
            <wp:positionV relativeFrom="paragraph">
              <wp:posOffset>-544173</wp:posOffset>
            </wp:positionV>
            <wp:extent cx="7362496" cy="3345693"/>
            <wp:effectExtent l="0" t="0" r="0" b="7620"/>
            <wp:wrapNone/>
            <wp:docPr id="252" name="Picture 25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D51DB2" w14:textId="77777777" w:rsidR="006531D4" w:rsidRPr="007E2A78" w:rsidRDefault="006531D4" w:rsidP="006531D4">
      <w:pPr>
        <w:rPr>
          <w:lang w:val="en-US"/>
        </w:rPr>
      </w:pPr>
    </w:p>
    <w:p w14:paraId="37E0EFA9" w14:textId="77777777" w:rsidR="006531D4" w:rsidRPr="007E2A78" w:rsidRDefault="006531D4" w:rsidP="006531D4">
      <w:pPr>
        <w:rPr>
          <w:lang w:val="en-US"/>
        </w:rPr>
      </w:pPr>
    </w:p>
    <w:p w14:paraId="4B56F080" w14:textId="77777777" w:rsidR="006531D4" w:rsidRPr="007E2A78" w:rsidRDefault="006531D4" w:rsidP="006531D4">
      <w:pPr>
        <w:rPr>
          <w:lang w:val="en-US"/>
        </w:rPr>
      </w:pPr>
    </w:p>
    <w:p w14:paraId="61552AA0" w14:textId="77777777" w:rsidR="006531D4" w:rsidRPr="007E2A78" w:rsidRDefault="006531D4" w:rsidP="006531D4">
      <w:pPr>
        <w:rPr>
          <w:lang w:val="en-US"/>
        </w:rPr>
      </w:pPr>
    </w:p>
    <w:p w14:paraId="1B512AF2" w14:textId="77777777" w:rsidR="006531D4" w:rsidRPr="007E2A78" w:rsidRDefault="006531D4" w:rsidP="006531D4">
      <w:pPr>
        <w:rPr>
          <w:lang w:val="en-US"/>
        </w:rPr>
      </w:pPr>
    </w:p>
    <w:p w14:paraId="13E95232" w14:textId="77777777" w:rsidR="006531D4" w:rsidRPr="007E2A78" w:rsidRDefault="006531D4" w:rsidP="006531D4">
      <w:pPr>
        <w:rPr>
          <w:lang w:val="en-US"/>
        </w:rPr>
      </w:pPr>
    </w:p>
    <w:p w14:paraId="7902F831" w14:textId="77777777" w:rsidR="006531D4" w:rsidRPr="007E2A78" w:rsidRDefault="006531D4" w:rsidP="006531D4">
      <w:pPr>
        <w:rPr>
          <w:lang w:val="en-US"/>
        </w:rPr>
      </w:pPr>
    </w:p>
    <w:p w14:paraId="01F85A34" w14:textId="77777777" w:rsidR="006531D4" w:rsidRPr="007E2A78" w:rsidRDefault="006531D4" w:rsidP="006531D4">
      <w:pPr>
        <w:rPr>
          <w:lang w:val="en-US"/>
        </w:rPr>
      </w:pPr>
    </w:p>
    <w:p w14:paraId="2FA92DAC" w14:textId="77777777" w:rsidR="006531D4" w:rsidRPr="007E2A78" w:rsidRDefault="006531D4" w:rsidP="006531D4">
      <w:pPr>
        <w:rPr>
          <w:lang w:val="en-US"/>
        </w:rPr>
      </w:pPr>
    </w:p>
    <w:p w14:paraId="0849DC7B" w14:textId="77777777" w:rsidR="006531D4" w:rsidRPr="007E2A78" w:rsidRDefault="006531D4" w:rsidP="006531D4">
      <w:pPr>
        <w:rPr>
          <w:lang w:val="en-US"/>
        </w:rPr>
      </w:pPr>
    </w:p>
    <w:p w14:paraId="149C1F9F" w14:textId="77777777" w:rsidR="006531D4" w:rsidRPr="007E2A78" w:rsidRDefault="006531D4" w:rsidP="006531D4">
      <w:pPr>
        <w:rPr>
          <w:lang w:val="en-US"/>
        </w:rPr>
      </w:pPr>
    </w:p>
    <w:p w14:paraId="4475CE6F" w14:textId="77777777" w:rsidR="006531D4" w:rsidRPr="007E2A78" w:rsidRDefault="006531D4" w:rsidP="006531D4">
      <w:pPr>
        <w:rPr>
          <w:lang w:val="en-US"/>
        </w:rPr>
      </w:pPr>
    </w:p>
    <w:p w14:paraId="767D5096" w14:textId="77777777" w:rsidR="006531D4" w:rsidRPr="007E2A78" w:rsidRDefault="006531D4" w:rsidP="006531D4">
      <w:pPr>
        <w:rPr>
          <w:lang w:val="en-US"/>
        </w:rPr>
      </w:pPr>
    </w:p>
    <w:p w14:paraId="408989A5" w14:textId="77777777" w:rsidR="006531D4" w:rsidRPr="007E2A78" w:rsidRDefault="006531D4" w:rsidP="006531D4">
      <w:pPr>
        <w:rPr>
          <w:lang w:val="en-US"/>
        </w:rPr>
      </w:pPr>
    </w:p>
    <w:p w14:paraId="77726238" w14:textId="77777777" w:rsidR="006531D4" w:rsidRPr="007E2A78" w:rsidRDefault="006531D4" w:rsidP="006531D4">
      <w:pPr>
        <w:rPr>
          <w:lang w:val="en-US"/>
        </w:rPr>
      </w:pPr>
    </w:p>
    <w:p w14:paraId="7A2EF208" w14:textId="542FA0E3" w:rsidR="006531D4" w:rsidRPr="007E2A78" w:rsidRDefault="00000000" w:rsidP="006531D4">
      <w:pPr>
        <w:rPr>
          <w:lang w:val="en-US"/>
        </w:rPr>
      </w:pPr>
      <w:r>
        <w:rPr>
          <w:noProof/>
        </w:rPr>
        <w:pict w14:anchorId="73856B40">
          <v:shape id="_x0000_s2081" type="#_x0000_t202" style="position:absolute;margin-left:6.2pt;margin-top:278.05pt;width:570.4pt;height:482.85pt;z-index:251681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oG5gEAALgDAAAOAAAAZHJzL2Uyb0RvYy54bWysU8tu2zAQvBfoPxC815LsxEkFy0GaIEWB&#10;9AEk/QCKoiSiEpdd0pbcr++Skh23uRW9EFwuObszO9zcjH3H9gqdBlPwbJFypoyESpum4N+fH95d&#10;c+a8MJXowKiCH5TjN9u3bzaDzdUSWugqhYxAjMsHW/DWe5sniZOt6oVbgFWGkjVgLzyF2CQVioHQ&#10;+y5Zpuk6GQAriyCVc3R6PyX5NuLXtZL+a1075VlXcOrNxxXjWoY12W5E3qCwrZZzG+IfuuiFNlT0&#10;BHUvvGA71K+gei0RHNR+IaFPoK61VJEDscnSv9g8tcKqyIXEcfYkk/t/sPLL/sl+Q+bHDzDSACMJ&#10;Zx9B/nDMwF0rTKNuEWFolaiocBYkSwbr8vlpkNrlLoCUw2eoaMhi5yECjTX2QRXiyQidBnA4ia5G&#10;zyQdXi0vLtJrSknKrbPVMnt/GWuI/PjcovMfFfQsbAqONNUIL/aPzod2RH68EqoZeNBdFyfbmT8O&#10;6OJ0oqI15tfH/icmfixHpitiugpthGQJ1YHoIUz2IbvTpgX8xdlA1im4+7kTqDjrPhmSaLW+vFqT&#10;184DPA/K80AYSVAF95xN2zs/+XNnUTctVZqGYuCWZK11JPzS1TwMskfUYbZy8N95HG+9fLjtbwAA&#10;AP//AwBQSwMEFAAGAAgAAAAhACKCdx3eAAAADAEAAA8AAABkcnMvZG93bnJldi54bWxMj7FOwzAQ&#10;hnck3sE6pG7UcSBVFeJUCAlYutB2YXPtI7ESn63YbdO3x51gu1/36b/vms3sRnbGKVpPEsSyAIak&#10;vbHUSTjs3x/XwGJSZNToCSVcMcKmvb9rVG38hb7wvEsdyyUUayWhTynUnEfdo1Nx6QNS3v34yamU&#10;49RxM6lLLncjL4tixZ2ylC/0KuBbj3rYnZyE8KEFJTsEYXE7D9Nhmz6/tZSLh/n1BVjCOf3BcNPP&#10;6tBmp6M/kYlszLl8zqSEqloJYDdAVE8lsGOeqlKsgbcN//9E+wsAAP//AwBQSwECLQAUAAYACAAA&#10;ACEAtoM4kv4AAADhAQAAEwAAAAAAAAAAAAAAAAAAAAAAW0NvbnRlbnRfVHlwZXNdLnhtbFBLAQIt&#10;ABQABgAIAAAAIQA4/SH/1gAAAJQBAAALAAAAAAAAAAAAAAAAAC8BAABfcmVscy8ucmVsc1BLAQIt&#10;ABQABgAIAAAAIQBBbtoG5gEAALgDAAAOAAAAAAAAAAAAAAAAAC4CAABkcnMvZTJvRG9jLnhtbFBL&#10;AQItABQABgAIAAAAIQAigncd3gAAAAwBAAAPAAAAAAAAAAAAAAAAAEAEAABkcnMvZG93bnJldi54&#10;bWxQSwUGAAAAAAQABADzAAAASwUAAAAA&#10;" filled="f" fillcolor="#fffffe" stroked="f" strokecolor="#212120" insetpen="t">
            <v:textbox inset="2.88pt,2.88pt,2.88pt,2.88pt">
              <w:txbxContent>
                <w:p w14:paraId="57BFA976" w14:textId="77777777" w:rsidR="006531D4" w:rsidRPr="00896DB1" w:rsidRDefault="006531D4" w:rsidP="006531D4">
                  <w:pPr>
                    <w:pStyle w:val="My"/>
                    <w:spacing w:line="360" w:lineRule="auto"/>
                    <w:jc w:val="both"/>
                    <w:rPr>
                      <w:rStyle w:val="sowc"/>
                      <w:rFonts w:ascii="Times New Roman" w:hAnsi="Times New Roman" w:cs="Times New Roman"/>
                      <w:color w:val="000000" w:themeColor="text1"/>
                      <w:lang w:val="en-US"/>
                    </w:rPr>
                  </w:pPr>
                  <w:r w:rsidRPr="00896DB1">
                    <w:rPr>
                      <w:rStyle w:val="sowc"/>
                      <w:rFonts w:ascii="Times New Roman" w:hAnsi="Times New Roman" w:cs="Times New Roman"/>
                      <w:color w:val="000000" w:themeColor="text1"/>
                      <w:lang w:val="en-US"/>
                    </w:rPr>
                    <w:t>2.3.1</w:t>
                  </w:r>
                  <w:r w:rsidRPr="00896DB1">
                    <w:rPr>
                      <w:rStyle w:val="sowc"/>
                      <w:rFonts w:ascii="Times New Roman" w:hAnsi="Times New Roman" w:cs="Times New Roman"/>
                      <w:color w:val="000000" w:themeColor="text1"/>
                      <w:lang w:val="en-US"/>
                    </w:rPr>
                    <w:tab/>
                    <w:t>Strengths</w:t>
                  </w:r>
                </w:p>
                <w:p w14:paraId="6ED4EA55" w14:textId="77777777" w:rsidR="006531D4" w:rsidRPr="00896DB1" w:rsidRDefault="006531D4" w:rsidP="006531D4">
                  <w:pPr>
                    <w:pStyle w:val="My"/>
                    <w:spacing w:line="360" w:lineRule="auto"/>
                    <w:jc w:val="both"/>
                    <w:rPr>
                      <w:rStyle w:val="sowc"/>
                      <w:rFonts w:ascii="Times New Roman" w:hAnsi="Times New Roman" w:cs="Times New Roman"/>
                      <w:color w:val="000000" w:themeColor="text1"/>
                      <w:lang w:val="en-US"/>
                    </w:rPr>
                  </w:pPr>
                  <w:r w:rsidRPr="00896DB1">
                    <w:rPr>
                      <w:rStyle w:val="sowc"/>
                      <w:rFonts w:ascii="Times New Roman" w:hAnsi="Times New Roman" w:cs="Times New Roman"/>
                      <w:color w:val="000000" w:themeColor="text1"/>
                      <w:lang w:val="en-US"/>
                    </w:rPr>
                    <w:t>•</w:t>
                  </w:r>
                  <w:r w:rsidRPr="00896DB1">
                    <w:rPr>
                      <w:rStyle w:val="sowc"/>
                      <w:rFonts w:ascii="Times New Roman" w:hAnsi="Times New Roman" w:cs="Times New Roman"/>
                      <w:color w:val="000000" w:themeColor="text1"/>
                      <w:lang w:val="en-US"/>
                    </w:rPr>
                    <w:tab/>
                    <w:t xml:space="preserve">Hyatt Athens is renowned for offering the premium services, which makes it a favored choice among the international tourists, business travelers and the high-profile guests (Lee and Goldblatt, 2020). </w:t>
                  </w:r>
                </w:p>
                <w:p w14:paraId="792EB03E" w14:textId="77777777" w:rsidR="006531D4" w:rsidRPr="00896DB1" w:rsidRDefault="006531D4" w:rsidP="006531D4">
                  <w:pPr>
                    <w:pStyle w:val="My"/>
                    <w:spacing w:line="360" w:lineRule="auto"/>
                    <w:jc w:val="both"/>
                    <w:rPr>
                      <w:rStyle w:val="sowc"/>
                      <w:rFonts w:ascii="Times New Roman" w:hAnsi="Times New Roman" w:cs="Times New Roman"/>
                      <w:color w:val="000000" w:themeColor="text1"/>
                      <w:lang w:val="en-US"/>
                    </w:rPr>
                  </w:pPr>
                  <w:r w:rsidRPr="00896DB1">
                    <w:rPr>
                      <w:rStyle w:val="sowc"/>
                      <w:rFonts w:ascii="Times New Roman" w:hAnsi="Times New Roman" w:cs="Times New Roman"/>
                      <w:color w:val="000000" w:themeColor="text1"/>
                      <w:lang w:val="en-US"/>
                    </w:rPr>
                    <w:t>•</w:t>
                  </w:r>
                  <w:r w:rsidRPr="00896DB1">
                    <w:rPr>
                      <w:rStyle w:val="sowc"/>
                      <w:rFonts w:ascii="Times New Roman" w:hAnsi="Times New Roman" w:cs="Times New Roman"/>
                      <w:color w:val="000000" w:themeColor="text1"/>
                      <w:lang w:val="en-US"/>
                    </w:rPr>
                    <w:tab/>
                    <w:t>The strength of the global brand helps to maintain the consistent occupancy levels (Jeong et al., 223).</w:t>
                  </w:r>
                </w:p>
                <w:p w14:paraId="0F2C33FC" w14:textId="77777777" w:rsidR="006531D4" w:rsidRPr="00896DB1" w:rsidRDefault="006531D4" w:rsidP="006531D4">
                  <w:pPr>
                    <w:pStyle w:val="My"/>
                    <w:spacing w:line="360" w:lineRule="auto"/>
                    <w:jc w:val="both"/>
                    <w:rPr>
                      <w:rStyle w:val="sowc"/>
                      <w:rFonts w:ascii="Times New Roman" w:hAnsi="Times New Roman" w:cs="Times New Roman"/>
                      <w:color w:val="000000" w:themeColor="text1"/>
                      <w:lang w:val="en-US"/>
                    </w:rPr>
                  </w:pPr>
                  <w:r w:rsidRPr="00896DB1">
                    <w:rPr>
                      <w:rStyle w:val="sowc"/>
                      <w:rFonts w:ascii="Times New Roman" w:hAnsi="Times New Roman" w:cs="Times New Roman"/>
                      <w:color w:val="000000" w:themeColor="text1"/>
                      <w:lang w:val="en-US"/>
                    </w:rPr>
                    <w:t>•</w:t>
                  </w:r>
                  <w:r w:rsidRPr="00896DB1">
                    <w:rPr>
                      <w:rStyle w:val="sowc"/>
                      <w:rFonts w:ascii="Times New Roman" w:hAnsi="Times New Roman" w:cs="Times New Roman"/>
                      <w:color w:val="000000" w:themeColor="text1"/>
                      <w:lang w:val="en-US"/>
                    </w:rPr>
                    <w:tab/>
                    <w:t xml:space="preserve">It is situated in the central Greece, Hyatt Athens enjoys easy access to key tourist attractions and the transportation hubs, which making it a convenient choice for both leisure and the business travelers. </w:t>
                  </w:r>
                </w:p>
                <w:p w14:paraId="2DD30EF5" w14:textId="77777777" w:rsidR="006531D4" w:rsidRPr="00896DB1" w:rsidRDefault="006531D4" w:rsidP="006531D4">
                  <w:pPr>
                    <w:pStyle w:val="My"/>
                    <w:spacing w:line="360" w:lineRule="auto"/>
                    <w:jc w:val="both"/>
                    <w:rPr>
                      <w:rStyle w:val="sowc"/>
                      <w:rFonts w:ascii="Times New Roman" w:hAnsi="Times New Roman" w:cs="Times New Roman"/>
                      <w:color w:val="000000" w:themeColor="text1"/>
                      <w:lang w:val="en-US"/>
                    </w:rPr>
                  </w:pPr>
                  <w:r w:rsidRPr="00896DB1">
                    <w:rPr>
                      <w:rStyle w:val="sowc"/>
                      <w:rFonts w:ascii="Times New Roman" w:hAnsi="Times New Roman" w:cs="Times New Roman"/>
                      <w:color w:val="000000" w:themeColor="text1"/>
                      <w:lang w:val="en-US"/>
                    </w:rPr>
                    <w:t>•</w:t>
                  </w:r>
                  <w:r w:rsidRPr="00896DB1">
                    <w:rPr>
                      <w:rStyle w:val="sowc"/>
                      <w:rFonts w:ascii="Times New Roman" w:hAnsi="Times New Roman" w:cs="Times New Roman"/>
                      <w:color w:val="000000" w:themeColor="text1"/>
                      <w:lang w:val="en-US"/>
                    </w:rPr>
                    <w:tab/>
                    <w:t>Its location enhances the competitive edge in the hospitality market.</w:t>
                  </w:r>
                </w:p>
                <w:p w14:paraId="14F1A0A0" w14:textId="77777777" w:rsidR="006531D4" w:rsidRPr="00896DB1" w:rsidRDefault="006531D4" w:rsidP="006531D4">
                  <w:pPr>
                    <w:pStyle w:val="My"/>
                    <w:spacing w:line="360" w:lineRule="auto"/>
                    <w:jc w:val="both"/>
                    <w:rPr>
                      <w:rStyle w:val="sowc"/>
                      <w:rFonts w:ascii="Times New Roman" w:hAnsi="Times New Roman" w:cs="Times New Roman"/>
                      <w:color w:val="000000" w:themeColor="text1"/>
                      <w:lang w:val="en-US"/>
                    </w:rPr>
                  </w:pPr>
                  <w:r w:rsidRPr="00896DB1">
                    <w:rPr>
                      <w:rStyle w:val="sowc"/>
                      <w:rFonts w:ascii="Times New Roman" w:hAnsi="Times New Roman" w:cs="Times New Roman"/>
                      <w:color w:val="000000" w:themeColor="text1"/>
                      <w:lang w:val="en-US"/>
                    </w:rPr>
                    <w:t>•</w:t>
                  </w:r>
                  <w:r w:rsidRPr="00896DB1">
                    <w:rPr>
                      <w:rStyle w:val="sowc"/>
                      <w:rFonts w:ascii="Times New Roman" w:hAnsi="Times New Roman" w:cs="Times New Roman"/>
                      <w:color w:val="000000" w:themeColor="text1"/>
                      <w:lang w:val="en-US"/>
                    </w:rPr>
                    <w:tab/>
                    <w:t xml:space="preserve">The hotel has already begun integrating the eco-friendly practices, which resonates well with the growing segment of the eco-conscious </w:t>
                  </w:r>
                  <w:proofErr w:type="spellStart"/>
                  <w:r w:rsidRPr="00896DB1">
                    <w:rPr>
                      <w:rStyle w:val="sowc"/>
                      <w:rFonts w:ascii="Times New Roman" w:hAnsi="Times New Roman" w:cs="Times New Roman"/>
                      <w:color w:val="000000" w:themeColor="text1"/>
                      <w:lang w:val="en-US"/>
                    </w:rPr>
                    <w:t>travellers</w:t>
                  </w:r>
                  <w:proofErr w:type="spellEnd"/>
                  <w:r w:rsidRPr="00896DB1">
                    <w:rPr>
                      <w:rStyle w:val="sowc"/>
                      <w:rFonts w:ascii="Times New Roman" w:hAnsi="Times New Roman" w:cs="Times New Roman"/>
                      <w:color w:val="000000" w:themeColor="text1"/>
                      <w:lang w:val="en-US"/>
                    </w:rPr>
                    <w:t xml:space="preserve">. </w:t>
                  </w:r>
                </w:p>
                <w:p w14:paraId="14ABE8E1" w14:textId="77777777" w:rsidR="006531D4" w:rsidRDefault="006531D4" w:rsidP="006531D4">
                  <w:pPr>
                    <w:pStyle w:val="My"/>
                    <w:spacing w:line="360" w:lineRule="auto"/>
                    <w:jc w:val="both"/>
                    <w:rPr>
                      <w:rStyle w:val="sowc"/>
                      <w:rFonts w:ascii="Times New Roman" w:hAnsi="Times New Roman" w:cs="Times New Roman"/>
                      <w:color w:val="000000" w:themeColor="text1"/>
                      <w:lang w:val="en-US"/>
                    </w:rPr>
                  </w:pPr>
                  <w:r w:rsidRPr="00896DB1">
                    <w:rPr>
                      <w:rStyle w:val="sowc"/>
                      <w:rFonts w:ascii="Times New Roman" w:hAnsi="Times New Roman" w:cs="Times New Roman"/>
                      <w:color w:val="000000" w:themeColor="text1"/>
                      <w:lang w:val="en-US"/>
                    </w:rPr>
                    <w:t>•</w:t>
                  </w:r>
                  <w:r w:rsidRPr="00896DB1">
                    <w:rPr>
                      <w:rStyle w:val="sowc"/>
                      <w:rFonts w:ascii="Times New Roman" w:hAnsi="Times New Roman" w:cs="Times New Roman"/>
                      <w:color w:val="000000" w:themeColor="text1"/>
                      <w:lang w:val="en-US"/>
                    </w:rPr>
                    <w:tab/>
                    <w:t>These sustainability initiatives not only appeal to the green tourism trends but also enhance the hotel's corporate social responsibility image.</w:t>
                  </w:r>
                </w:p>
                <w:p w14:paraId="2211AF8B" w14:textId="77777777" w:rsidR="006531D4" w:rsidRPr="00896DB1" w:rsidRDefault="006531D4" w:rsidP="006531D4">
                  <w:pPr>
                    <w:pStyle w:val="My"/>
                    <w:spacing w:line="360" w:lineRule="auto"/>
                    <w:jc w:val="both"/>
                    <w:rPr>
                      <w:rStyle w:val="sowc"/>
                      <w:rFonts w:ascii="Times New Roman" w:hAnsi="Times New Roman" w:cs="Times New Roman"/>
                      <w:color w:val="000000" w:themeColor="text1"/>
                      <w:lang w:val="en-US"/>
                    </w:rPr>
                  </w:pPr>
                  <w:r w:rsidRPr="00896DB1">
                    <w:rPr>
                      <w:rStyle w:val="sowc"/>
                      <w:rFonts w:ascii="Times New Roman" w:hAnsi="Times New Roman" w:cs="Times New Roman"/>
                      <w:color w:val="000000" w:themeColor="text1"/>
                      <w:lang w:val="en-US"/>
                    </w:rPr>
                    <w:t>2.3.2</w:t>
                  </w:r>
                  <w:r w:rsidRPr="00896DB1">
                    <w:rPr>
                      <w:rStyle w:val="sowc"/>
                      <w:rFonts w:ascii="Times New Roman" w:hAnsi="Times New Roman" w:cs="Times New Roman"/>
                      <w:color w:val="000000" w:themeColor="text1"/>
                      <w:lang w:val="en-US"/>
                    </w:rPr>
                    <w:tab/>
                    <w:t>Weaknesses</w:t>
                  </w:r>
                </w:p>
                <w:p w14:paraId="1B883CFE" w14:textId="77777777" w:rsidR="006531D4" w:rsidRPr="00896DB1" w:rsidRDefault="006531D4" w:rsidP="006531D4">
                  <w:pPr>
                    <w:pStyle w:val="My"/>
                    <w:spacing w:line="360" w:lineRule="auto"/>
                    <w:jc w:val="both"/>
                    <w:rPr>
                      <w:rStyle w:val="sowc"/>
                      <w:rFonts w:ascii="Times New Roman" w:hAnsi="Times New Roman" w:cs="Times New Roman"/>
                      <w:color w:val="000000" w:themeColor="text1"/>
                      <w:lang w:val="en-US"/>
                    </w:rPr>
                  </w:pPr>
                  <w:r w:rsidRPr="00896DB1">
                    <w:rPr>
                      <w:rStyle w:val="sowc"/>
                      <w:rFonts w:ascii="Times New Roman" w:hAnsi="Times New Roman" w:cs="Times New Roman"/>
                      <w:color w:val="000000" w:themeColor="text1"/>
                      <w:lang w:val="en-US"/>
                    </w:rPr>
                    <w:t>•</w:t>
                  </w:r>
                  <w:r w:rsidRPr="00896DB1">
                    <w:rPr>
                      <w:rStyle w:val="sowc"/>
                      <w:rFonts w:ascii="Times New Roman" w:hAnsi="Times New Roman" w:cs="Times New Roman"/>
                      <w:color w:val="000000" w:themeColor="text1"/>
                      <w:lang w:val="en-US"/>
                    </w:rPr>
                    <w:tab/>
                    <w:t xml:space="preserve">Hyatt Athens heavily relies on the non-renewable energy, which exposes the hotel to fluctuating the energy prices </w:t>
                  </w:r>
                  <w:proofErr w:type="gramStart"/>
                  <w:r w:rsidRPr="00896DB1">
                    <w:rPr>
                      <w:rStyle w:val="sowc"/>
                      <w:rFonts w:ascii="Times New Roman" w:hAnsi="Times New Roman" w:cs="Times New Roman"/>
                      <w:color w:val="000000" w:themeColor="text1"/>
                      <w:lang w:val="en-US"/>
                    </w:rPr>
                    <w:t>and also</w:t>
                  </w:r>
                  <w:proofErr w:type="gramEnd"/>
                  <w:r w:rsidRPr="00896DB1">
                    <w:rPr>
                      <w:rStyle w:val="sowc"/>
                      <w:rFonts w:ascii="Times New Roman" w:hAnsi="Times New Roman" w:cs="Times New Roman"/>
                      <w:color w:val="000000" w:themeColor="text1"/>
                      <w:lang w:val="en-US"/>
                    </w:rPr>
                    <w:t xml:space="preserve"> increasing the operational costs (Legrand et al., 2023). </w:t>
                  </w:r>
                </w:p>
                <w:p w14:paraId="5498996A" w14:textId="77777777" w:rsidR="006531D4" w:rsidRPr="00896DB1" w:rsidRDefault="006531D4" w:rsidP="006531D4">
                  <w:pPr>
                    <w:pStyle w:val="My"/>
                    <w:spacing w:line="360" w:lineRule="auto"/>
                    <w:jc w:val="both"/>
                    <w:rPr>
                      <w:rStyle w:val="sowc"/>
                      <w:rFonts w:ascii="Times New Roman" w:hAnsi="Times New Roman" w:cs="Times New Roman"/>
                      <w:color w:val="000000" w:themeColor="text1"/>
                      <w:lang w:val="en-US"/>
                    </w:rPr>
                  </w:pPr>
                  <w:r w:rsidRPr="00896DB1">
                    <w:rPr>
                      <w:rStyle w:val="sowc"/>
                      <w:rFonts w:ascii="Times New Roman" w:hAnsi="Times New Roman" w:cs="Times New Roman"/>
                      <w:color w:val="000000" w:themeColor="text1"/>
                      <w:lang w:val="en-US"/>
                    </w:rPr>
                    <w:t>•</w:t>
                  </w:r>
                  <w:r w:rsidRPr="00896DB1">
                    <w:rPr>
                      <w:rStyle w:val="sowc"/>
                      <w:rFonts w:ascii="Times New Roman" w:hAnsi="Times New Roman" w:cs="Times New Roman"/>
                      <w:color w:val="000000" w:themeColor="text1"/>
                      <w:lang w:val="en-US"/>
                    </w:rPr>
                    <w:tab/>
                    <w:t xml:space="preserve">This reliance undermines the long-term financial sustainability </w:t>
                  </w:r>
                  <w:proofErr w:type="gramStart"/>
                  <w:r w:rsidRPr="00896DB1">
                    <w:rPr>
                      <w:rStyle w:val="sowc"/>
                      <w:rFonts w:ascii="Times New Roman" w:hAnsi="Times New Roman" w:cs="Times New Roman"/>
                      <w:color w:val="000000" w:themeColor="text1"/>
                      <w:lang w:val="en-US"/>
                    </w:rPr>
                    <w:t>and also</w:t>
                  </w:r>
                  <w:proofErr w:type="gramEnd"/>
                  <w:r w:rsidRPr="00896DB1">
                    <w:rPr>
                      <w:rStyle w:val="sowc"/>
                      <w:rFonts w:ascii="Times New Roman" w:hAnsi="Times New Roman" w:cs="Times New Roman"/>
                      <w:color w:val="000000" w:themeColor="text1"/>
                      <w:lang w:val="en-US"/>
                    </w:rPr>
                    <w:t xml:space="preserve"> detracts from the green image.</w:t>
                  </w:r>
                </w:p>
                <w:p w14:paraId="7D4259BC" w14:textId="77777777" w:rsidR="006531D4" w:rsidRPr="00896DB1" w:rsidRDefault="006531D4" w:rsidP="006531D4">
                  <w:pPr>
                    <w:pStyle w:val="My"/>
                    <w:spacing w:line="360" w:lineRule="auto"/>
                    <w:jc w:val="both"/>
                    <w:rPr>
                      <w:rStyle w:val="sowc"/>
                      <w:rFonts w:ascii="Times New Roman" w:hAnsi="Times New Roman" w:cs="Times New Roman"/>
                      <w:color w:val="000000" w:themeColor="text1"/>
                      <w:lang w:val="en-US"/>
                    </w:rPr>
                  </w:pPr>
                  <w:r w:rsidRPr="00896DB1">
                    <w:rPr>
                      <w:rStyle w:val="sowc"/>
                      <w:rFonts w:ascii="Times New Roman" w:hAnsi="Times New Roman" w:cs="Times New Roman"/>
                      <w:color w:val="000000" w:themeColor="text1"/>
                      <w:lang w:val="en-US"/>
                    </w:rPr>
                    <w:t>•</w:t>
                  </w:r>
                  <w:r w:rsidRPr="00896DB1">
                    <w:rPr>
                      <w:rStyle w:val="sowc"/>
                      <w:rFonts w:ascii="Times New Roman" w:hAnsi="Times New Roman" w:cs="Times New Roman"/>
                      <w:color w:val="000000" w:themeColor="text1"/>
                      <w:lang w:val="en-US"/>
                    </w:rPr>
                    <w:tab/>
                    <w:t xml:space="preserve">A significant weakness for the Hyatt Athens is the shortage of the skilled </w:t>
                  </w:r>
                  <w:proofErr w:type="spellStart"/>
                  <w:r w:rsidRPr="00896DB1">
                    <w:rPr>
                      <w:rStyle w:val="sowc"/>
                      <w:rFonts w:ascii="Times New Roman" w:hAnsi="Times New Roman" w:cs="Times New Roman"/>
                      <w:color w:val="000000" w:themeColor="text1"/>
                      <w:lang w:val="en-US"/>
                    </w:rPr>
                    <w:t>labour</w:t>
                  </w:r>
                  <w:proofErr w:type="spellEnd"/>
                  <w:r w:rsidRPr="00896DB1">
                    <w:rPr>
                      <w:rStyle w:val="sowc"/>
                      <w:rFonts w:ascii="Times New Roman" w:hAnsi="Times New Roman" w:cs="Times New Roman"/>
                      <w:color w:val="000000" w:themeColor="text1"/>
                      <w:lang w:val="en-US"/>
                    </w:rPr>
                    <w:t xml:space="preserve">, which is especially during the peak seasons (Lam and Gao, 2023). </w:t>
                  </w:r>
                </w:p>
                <w:p w14:paraId="75798684" w14:textId="77777777" w:rsidR="006531D4" w:rsidRPr="00896DB1" w:rsidRDefault="006531D4" w:rsidP="006531D4">
                  <w:pPr>
                    <w:pStyle w:val="My"/>
                    <w:spacing w:line="360" w:lineRule="auto"/>
                    <w:jc w:val="both"/>
                    <w:rPr>
                      <w:rStyle w:val="sowc"/>
                      <w:rFonts w:ascii="Times New Roman" w:hAnsi="Times New Roman" w:cs="Times New Roman"/>
                      <w:color w:val="000000" w:themeColor="text1"/>
                      <w:lang w:val="en-US"/>
                    </w:rPr>
                  </w:pPr>
                  <w:r w:rsidRPr="00896DB1">
                    <w:rPr>
                      <w:rStyle w:val="sowc"/>
                      <w:rFonts w:ascii="Times New Roman" w:hAnsi="Times New Roman" w:cs="Times New Roman"/>
                      <w:color w:val="000000" w:themeColor="text1"/>
                      <w:lang w:val="en-US"/>
                    </w:rPr>
                    <w:t>•</w:t>
                  </w:r>
                  <w:r w:rsidRPr="00896DB1">
                    <w:rPr>
                      <w:rStyle w:val="sowc"/>
                      <w:rFonts w:ascii="Times New Roman" w:hAnsi="Times New Roman" w:cs="Times New Roman"/>
                      <w:color w:val="000000" w:themeColor="text1"/>
                      <w:lang w:val="en-US"/>
                    </w:rPr>
                    <w:tab/>
                    <w:t>This results in the lower service quality, which affecting the guest experience and the overall satisfaction. Difficulty in retaining the skilled employees also places strain on the existing staff.</w:t>
                  </w:r>
                </w:p>
                <w:p w14:paraId="522A74A8" w14:textId="77777777" w:rsidR="006531D4" w:rsidRPr="00896DB1" w:rsidRDefault="006531D4" w:rsidP="006531D4">
                  <w:pPr>
                    <w:pStyle w:val="My"/>
                    <w:spacing w:line="360" w:lineRule="auto"/>
                    <w:jc w:val="both"/>
                    <w:rPr>
                      <w:rStyle w:val="sowc"/>
                      <w:rFonts w:ascii="Times New Roman" w:hAnsi="Times New Roman" w:cs="Times New Roman"/>
                      <w:color w:val="000000" w:themeColor="text1"/>
                      <w:lang w:val="en-US"/>
                    </w:rPr>
                  </w:pPr>
                  <w:r w:rsidRPr="00896DB1">
                    <w:rPr>
                      <w:rStyle w:val="sowc"/>
                      <w:rFonts w:ascii="Times New Roman" w:hAnsi="Times New Roman" w:cs="Times New Roman"/>
                      <w:color w:val="000000" w:themeColor="text1"/>
                      <w:lang w:val="en-US"/>
                    </w:rPr>
                    <w:t>•</w:t>
                  </w:r>
                  <w:r w:rsidRPr="00896DB1">
                    <w:rPr>
                      <w:rStyle w:val="sowc"/>
                      <w:rFonts w:ascii="Times New Roman" w:hAnsi="Times New Roman" w:cs="Times New Roman"/>
                      <w:color w:val="000000" w:themeColor="text1"/>
                      <w:lang w:val="en-US"/>
                    </w:rPr>
                    <w:tab/>
                    <w:t xml:space="preserve">Some of the hotel's infrastructure and the facilities need the modernization. </w:t>
                  </w:r>
                </w:p>
                <w:p w14:paraId="41CA30DD" w14:textId="77777777" w:rsidR="006531D4" w:rsidRPr="00896DB1" w:rsidRDefault="006531D4" w:rsidP="006531D4">
                  <w:pPr>
                    <w:pStyle w:val="My"/>
                    <w:spacing w:line="360" w:lineRule="auto"/>
                    <w:jc w:val="both"/>
                    <w:rPr>
                      <w:rStyle w:val="sowc"/>
                      <w:rFonts w:ascii="Times New Roman" w:hAnsi="Times New Roman" w:cs="Times New Roman"/>
                      <w:color w:val="000000" w:themeColor="text1"/>
                      <w:lang w:val="en-US"/>
                    </w:rPr>
                  </w:pPr>
                  <w:r w:rsidRPr="00896DB1">
                    <w:rPr>
                      <w:rStyle w:val="sowc"/>
                      <w:rFonts w:ascii="Times New Roman" w:hAnsi="Times New Roman" w:cs="Times New Roman"/>
                      <w:color w:val="000000" w:themeColor="text1"/>
                      <w:lang w:val="en-US"/>
                    </w:rPr>
                    <w:t>•</w:t>
                  </w:r>
                  <w:r w:rsidRPr="00896DB1">
                    <w:rPr>
                      <w:rStyle w:val="sowc"/>
                      <w:rFonts w:ascii="Times New Roman" w:hAnsi="Times New Roman" w:cs="Times New Roman"/>
                      <w:color w:val="000000" w:themeColor="text1"/>
                      <w:lang w:val="en-US"/>
                    </w:rPr>
                    <w:tab/>
                    <w:t>Outdated technology and the various facilities can hamper the operational efficiency and the guest experience, which making it harder to compete with the more modern hotels.</w:t>
                  </w:r>
                </w:p>
              </w:txbxContent>
            </v:textbox>
            <w10:wrap anchory="page"/>
          </v:shape>
        </w:pict>
      </w:r>
    </w:p>
    <w:p w14:paraId="76080820" w14:textId="77777777" w:rsidR="006531D4" w:rsidRPr="007E2A78" w:rsidRDefault="006531D4" w:rsidP="006531D4">
      <w:pPr>
        <w:rPr>
          <w:lang w:val="en-US"/>
        </w:rPr>
      </w:pPr>
    </w:p>
    <w:p w14:paraId="2D2CB122" w14:textId="77777777" w:rsidR="006531D4" w:rsidRPr="007E2A78" w:rsidRDefault="006531D4" w:rsidP="006531D4">
      <w:pPr>
        <w:rPr>
          <w:lang w:val="en-US"/>
        </w:rPr>
      </w:pPr>
    </w:p>
    <w:p w14:paraId="2694226C" w14:textId="77777777" w:rsidR="006531D4" w:rsidRPr="007E2A78" w:rsidRDefault="006531D4" w:rsidP="006531D4">
      <w:pPr>
        <w:rPr>
          <w:lang w:val="en-US"/>
        </w:rPr>
      </w:pPr>
    </w:p>
    <w:p w14:paraId="1BF93E23" w14:textId="77777777" w:rsidR="006531D4" w:rsidRPr="007E2A78" w:rsidRDefault="006531D4" w:rsidP="006531D4">
      <w:pPr>
        <w:rPr>
          <w:lang w:val="en-US"/>
        </w:rPr>
      </w:pPr>
    </w:p>
    <w:p w14:paraId="43D18155" w14:textId="77777777" w:rsidR="006531D4" w:rsidRPr="007E2A78" w:rsidRDefault="006531D4" w:rsidP="006531D4">
      <w:pPr>
        <w:rPr>
          <w:lang w:val="en-US"/>
        </w:rPr>
      </w:pPr>
    </w:p>
    <w:p w14:paraId="575B71B2" w14:textId="77777777" w:rsidR="006531D4" w:rsidRPr="007E2A78" w:rsidRDefault="006531D4" w:rsidP="006531D4">
      <w:pPr>
        <w:rPr>
          <w:lang w:val="en-US"/>
        </w:rPr>
      </w:pPr>
    </w:p>
    <w:p w14:paraId="6A258F01" w14:textId="77777777" w:rsidR="006531D4" w:rsidRPr="007E2A78" w:rsidRDefault="006531D4" w:rsidP="006531D4">
      <w:pPr>
        <w:rPr>
          <w:lang w:val="en-US"/>
        </w:rPr>
      </w:pPr>
    </w:p>
    <w:p w14:paraId="3DEC154C" w14:textId="77777777" w:rsidR="006531D4" w:rsidRPr="007E2A78" w:rsidRDefault="006531D4" w:rsidP="006531D4">
      <w:pPr>
        <w:rPr>
          <w:lang w:val="en-US"/>
        </w:rPr>
      </w:pPr>
    </w:p>
    <w:p w14:paraId="24F9C8B9" w14:textId="2A41B721" w:rsidR="006531D4" w:rsidRPr="007E2A78" w:rsidRDefault="00000000" w:rsidP="006531D4">
      <w:pPr>
        <w:rPr>
          <w:lang w:val="en-US"/>
        </w:rPr>
      </w:pPr>
      <w:r>
        <w:rPr>
          <w:noProof/>
        </w:rPr>
        <w:pict w14:anchorId="3751A87B">
          <v:shape id="_x0000_s2080" type="#_x0000_t202" style="position:absolute;margin-left:76.95pt;margin-top:151.45pt;width:484.75pt;height:48.4pt;z-index:2516807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g525QEAALcDAAAOAAAAZHJzL2Uyb0RvYy54bWysU8tu2zAQvBfoPxC817ISSw0Ey0GaIEWB&#10;9AGk/QCKoiSiEpdd0pbcr++Skh23vRW9ENwlObszO9zeTkPPDgqdBlPydLXmTBkJtTZtyb99fXxz&#10;w5nzwtSiB6NKflSO3+5ev9qOtlBX0EFfK2QEYlwx2pJ33tsiSZzs1CDcCqwydNgADsJTiG1SoxgJ&#10;feiTq/U6T0bA2iJI5RxlH+ZDvov4TaOk/9w0TnnWl5x683HFuFZhTXZbUbQobKfl0ob4hy4GoQ0V&#10;PUM9CC/YHvVfUIOWCA4av5IwJNA0WqrIgdik6z/YPHfCqsiFxHH2LJP7f7Dy0+HZfkHmp3cw0QAj&#10;CWefQH53zMB9J0yr7hBh7JSoqXAaJEtG64rlaZDaFS6AVONHqGnIYu8hAk0NDkEV4skInQZwPIuu&#10;Js8kJfM0yzfXGWeSzvJ0c5NlsYQoTq8tOv9ewcDCpuRIQ43o4vDkfOhGFKcroZiBR933cbC9+S1B&#10;F+eMis5YXp/an4n4qZqYronoJrQRDiuoj8QOYXYPuZ02HeBPzkZyTsndj71AxVn/wZBC13n2Nier&#10;XQZ4GVSXgTCSoEruOZu39362596ibjuqNM/EwB2p2uhI+KWrZRbkjqjD4uRgv8s43nr5b7tfAAAA&#10;//8DAFBLAwQUAAYACAAAACEAmEw5wt4AAAAMAQAADwAAAGRycy9kb3ducmV2LnhtbEyPS0/DMBCE&#10;70j8B2uRuFHnwSshToWQgEsvlF64ufaSRInXke224d+zPcFtZ3c0+02zXtwkjhji4ElBvspAIBlv&#10;B+oU7D5fbx5BxKTJ6skTKvjBCOv28qLRtfUn+sDjNnWCQyjWWkGf0lxLGU2PTseVn5H49u2D04ll&#10;6KQN+sThbpJFlt1LpwfiD72e8aVHM24PTsH8ZnJKwzjnA26WMew26f3LKHV9tTw/gUi4pD8znPEZ&#10;HVpm2vsD2Sgm1ndlxVYFZVbwcHbkRXkLYs+rqnoA2Tbyf4n2FwAA//8DAFBLAQItABQABgAIAAAA&#10;IQC2gziS/gAAAOEBAAATAAAAAAAAAAAAAAAAAAAAAABbQ29udGVudF9UeXBlc10ueG1sUEsBAi0A&#10;FAAGAAgAAAAhADj9If/WAAAAlAEAAAsAAAAAAAAAAAAAAAAALwEAAF9yZWxzLy5yZWxzUEsBAi0A&#10;FAAGAAgAAAAhANbKDnblAQAAtwMAAA4AAAAAAAAAAAAAAAAALgIAAGRycy9lMm9Eb2MueG1sUEsB&#10;Ai0AFAAGAAgAAAAhAJhMOcLeAAAADAEAAA8AAAAAAAAAAAAAAAAAPwQAAGRycy9kb3ducmV2Lnht&#10;bFBLBQYAAAAABAAEAPMAAABKBQAAAAA=&#10;" filled="f" fillcolor="#fffffe" stroked="f" strokecolor="#212120" insetpen="t">
            <v:textbox inset="2.88pt,2.88pt,2.88pt,2.88pt">
              <w:txbxContent>
                <w:p w14:paraId="0C98F038" w14:textId="77777777" w:rsidR="006531D4" w:rsidRPr="00E674AA" w:rsidRDefault="006531D4" w:rsidP="006531D4">
                  <w:pPr>
                    <w:pStyle w:val="My"/>
                    <w:spacing w:line="360" w:lineRule="auto"/>
                    <w:jc w:val="both"/>
                    <w:rPr>
                      <w:rStyle w:val="sowc"/>
                      <w:rFonts w:ascii="Times New Roman" w:hAnsi="Times New Roman" w:cs="Times New Roman"/>
                      <w:b/>
                      <w:color w:val="FFFFFF"/>
                      <w:sz w:val="56"/>
                      <w:lang w:val="en-US"/>
                    </w:rPr>
                  </w:pPr>
                  <w:r w:rsidRPr="00896DB1">
                    <w:rPr>
                      <w:rStyle w:val="sowc"/>
                      <w:rFonts w:ascii="Times New Roman" w:hAnsi="Times New Roman" w:cs="Times New Roman"/>
                      <w:b/>
                      <w:color w:val="FFFFFF"/>
                      <w:sz w:val="72"/>
                      <w:lang w:val="en-US"/>
                    </w:rPr>
                    <w:t>2.3</w:t>
                  </w:r>
                  <w:r w:rsidRPr="00896DB1">
                    <w:rPr>
                      <w:rStyle w:val="sowc"/>
                      <w:rFonts w:ascii="Times New Roman" w:hAnsi="Times New Roman" w:cs="Times New Roman"/>
                      <w:b/>
                      <w:color w:val="FFFFFF"/>
                      <w:sz w:val="72"/>
                      <w:lang w:val="en-US"/>
                    </w:rPr>
                    <w:tab/>
                    <w:t>SWOT Analysis</w:t>
                  </w:r>
                </w:p>
              </w:txbxContent>
            </v:textbox>
            <w10:wrap anchory="page"/>
          </v:shape>
        </w:pict>
      </w:r>
    </w:p>
    <w:p w14:paraId="1D9618F5" w14:textId="77777777" w:rsidR="006531D4" w:rsidRPr="007E2A78" w:rsidRDefault="006531D4" w:rsidP="006531D4">
      <w:pPr>
        <w:rPr>
          <w:lang w:val="en-US"/>
        </w:rPr>
      </w:pPr>
    </w:p>
    <w:p w14:paraId="224827E0" w14:textId="77777777" w:rsidR="006531D4" w:rsidRPr="007E2A78" w:rsidRDefault="006531D4" w:rsidP="006531D4">
      <w:pPr>
        <w:rPr>
          <w:lang w:val="en-US"/>
        </w:rPr>
      </w:pPr>
    </w:p>
    <w:p w14:paraId="452E910B" w14:textId="77777777" w:rsidR="006531D4" w:rsidRPr="007E2A78" w:rsidRDefault="006531D4" w:rsidP="006531D4">
      <w:pPr>
        <w:rPr>
          <w:lang w:val="en-US"/>
        </w:rPr>
      </w:pPr>
    </w:p>
    <w:p w14:paraId="267F3694" w14:textId="77777777" w:rsidR="006531D4" w:rsidRPr="007E2A78" w:rsidRDefault="006531D4" w:rsidP="006531D4">
      <w:pPr>
        <w:rPr>
          <w:lang w:val="en-US"/>
        </w:rPr>
      </w:pPr>
    </w:p>
    <w:p w14:paraId="795D8E99" w14:textId="77777777" w:rsidR="006531D4" w:rsidRPr="007E2A78" w:rsidRDefault="006531D4" w:rsidP="006531D4">
      <w:pPr>
        <w:rPr>
          <w:lang w:val="en-US"/>
        </w:rPr>
      </w:pPr>
    </w:p>
    <w:p w14:paraId="153484B0" w14:textId="77777777" w:rsidR="006531D4" w:rsidRPr="007E2A78" w:rsidRDefault="006531D4" w:rsidP="006531D4">
      <w:pPr>
        <w:rPr>
          <w:lang w:val="en-US"/>
        </w:rPr>
      </w:pPr>
    </w:p>
    <w:p w14:paraId="1AD30638" w14:textId="77777777" w:rsidR="006531D4" w:rsidRPr="007E2A78" w:rsidRDefault="006531D4" w:rsidP="006531D4">
      <w:pPr>
        <w:rPr>
          <w:lang w:val="en-US"/>
        </w:rPr>
      </w:pPr>
    </w:p>
    <w:p w14:paraId="2CA24140" w14:textId="77777777" w:rsidR="006531D4" w:rsidRPr="007E2A78" w:rsidRDefault="006531D4" w:rsidP="006531D4">
      <w:pPr>
        <w:rPr>
          <w:lang w:val="en-US"/>
        </w:rPr>
      </w:pPr>
    </w:p>
    <w:p w14:paraId="67AE02D9" w14:textId="77777777" w:rsidR="006531D4" w:rsidRPr="007E2A78" w:rsidRDefault="006531D4" w:rsidP="006531D4">
      <w:pPr>
        <w:rPr>
          <w:lang w:val="en-US"/>
        </w:rPr>
      </w:pPr>
    </w:p>
    <w:p w14:paraId="19B02D6E" w14:textId="77777777" w:rsidR="006531D4" w:rsidRPr="007E2A78" w:rsidRDefault="006531D4" w:rsidP="006531D4">
      <w:pPr>
        <w:rPr>
          <w:lang w:val="en-US"/>
        </w:rPr>
      </w:pPr>
    </w:p>
    <w:p w14:paraId="16CB8C56" w14:textId="77777777" w:rsidR="006531D4" w:rsidRPr="007E2A78" w:rsidRDefault="006531D4" w:rsidP="006531D4">
      <w:pPr>
        <w:rPr>
          <w:lang w:val="en-US"/>
        </w:rPr>
      </w:pPr>
    </w:p>
    <w:p w14:paraId="19D37BA3" w14:textId="77777777" w:rsidR="006531D4" w:rsidRPr="007E2A78" w:rsidRDefault="006531D4" w:rsidP="006531D4">
      <w:pPr>
        <w:rPr>
          <w:lang w:val="en-US"/>
        </w:rPr>
      </w:pPr>
    </w:p>
    <w:p w14:paraId="613ADF20" w14:textId="77777777" w:rsidR="006531D4" w:rsidRPr="007E2A78" w:rsidRDefault="006531D4" w:rsidP="006531D4">
      <w:pPr>
        <w:rPr>
          <w:lang w:val="en-US"/>
        </w:rPr>
      </w:pPr>
    </w:p>
    <w:p w14:paraId="2A8EB055" w14:textId="77777777" w:rsidR="006531D4" w:rsidRPr="007E2A78" w:rsidRDefault="006531D4" w:rsidP="006531D4">
      <w:pPr>
        <w:rPr>
          <w:lang w:val="en-US"/>
        </w:rPr>
      </w:pPr>
    </w:p>
    <w:p w14:paraId="3F0F8153" w14:textId="77777777" w:rsidR="006531D4" w:rsidRPr="007E2A78" w:rsidRDefault="006531D4" w:rsidP="006531D4">
      <w:pPr>
        <w:rPr>
          <w:lang w:val="en-US"/>
        </w:rPr>
      </w:pPr>
    </w:p>
    <w:p w14:paraId="50E11BD4" w14:textId="77777777" w:rsidR="006531D4" w:rsidRPr="007E2A78" w:rsidRDefault="006531D4" w:rsidP="006531D4">
      <w:pPr>
        <w:rPr>
          <w:lang w:val="en-US"/>
        </w:rPr>
      </w:pPr>
    </w:p>
    <w:p w14:paraId="66F56336" w14:textId="77777777" w:rsidR="006531D4" w:rsidRPr="007E2A78" w:rsidRDefault="006531D4" w:rsidP="006531D4">
      <w:pPr>
        <w:jc w:val="center"/>
        <w:rPr>
          <w:lang w:val="en-US"/>
        </w:rPr>
      </w:pPr>
    </w:p>
    <w:p w14:paraId="6EEC0E98" w14:textId="77777777" w:rsidR="006531D4" w:rsidRPr="007E2A78" w:rsidRDefault="006531D4" w:rsidP="006531D4">
      <w:pPr>
        <w:rPr>
          <w:lang w:val="en-US"/>
        </w:rPr>
      </w:pPr>
    </w:p>
    <w:p w14:paraId="70F8C059" w14:textId="77777777" w:rsidR="006531D4" w:rsidRPr="007E2A78" w:rsidRDefault="006531D4" w:rsidP="006531D4">
      <w:pPr>
        <w:rPr>
          <w:lang w:val="en-US"/>
        </w:rPr>
      </w:pPr>
    </w:p>
    <w:p w14:paraId="11F7FC2A" w14:textId="77777777" w:rsidR="006531D4" w:rsidRPr="007E2A78" w:rsidRDefault="006531D4" w:rsidP="006531D4">
      <w:pPr>
        <w:rPr>
          <w:lang w:val="en-US"/>
        </w:rPr>
      </w:pPr>
    </w:p>
    <w:p w14:paraId="71918509" w14:textId="77777777" w:rsidR="006531D4" w:rsidRPr="007E2A78" w:rsidRDefault="006531D4" w:rsidP="006531D4">
      <w:pPr>
        <w:rPr>
          <w:lang w:val="en-US"/>
        </w:rPr>
      </w:pPr>
    </w:p>
    <w:p w14:paraId="76A9A9CB" w14:textId="77777777" w:rsidR="006531D4" w:rsidRPr="007E2A78" w:rsidRDefault="006531D4" w:rsidP="006531D4">
      <w:pPr>
        <w:rPr>
          <w:lang w:val="en-US"/>
        </w:rPr>
      </w:pPr>
    </w:p>
    <w:p w14:paraId="65E3D6F1" w14:textId="77777777" w:rsidR="006531D4" w:rsidRPr="007E2A78" w:rsidRDefault="006531D4" w:rsidP="006531D4">
      <w:pPr>
        <w:rPr>
          <w:lang w:val="en-US"/>
        </w:rPr>
      </w:pPr>
    </w:p>
    <w:p w14:paraId="70B9C1AD" w14:textId="77777777" w:rsidR="006531D4" w:rsidRPr="007E2A78" w:rsidRDefault="006531D4" w:rsidP="006531D4">
      <w:pPr>
        <w:rPr>
          <w:lang w:val="en-US"/>
        </w:rPr>
      </w:pPr>
    </w:p>
    <w:p w14:paraId="2147F9CB" w14:textId="77777777" w:rsidR="006531D4" w:rsidRPr="007E2A78" w:rsidRDefault="006531D4" w:rsidP="006531D4">
      <w:pPr>
        <w:rPr>
          <w:lang w:val="en-US"/>
        </w:rPr>
      </w:pPr>
    </w:p>
    <w:p w14:paraId="6146A29B" w14:textId="77777777" w:rsidR="006531D4" w:rsidRPr="007E2A78" w:rsidRDefault="006531D4" w:rsidP="006531D4">
      <w:pPr>
        <w:rPr>
          <w:lang w:val="en-US"/>
        </w:rPr>
      </w:pPr>
    </w:p>
    <w:p w14:paraId="6DD9078C" w14:textId="77777777" w:rsidR="006531D4" w:rsidRPr="007E2A78" w:rsidRDefault="006531D4" w:rsidP="006531D4">
      <w:pPr>
        <w:rPr>
          <w:lang w:val="en-US"/>
        </w:rPr>
      </w:pPr>
      <w:r w:rsidRPr="007E2A78">
        <w:rPr>
          <w:noProof/>
          <w:lang w:val="en-US"/>
        </w:rPr>
        <w:lastRenderedPageBreak/>
        <w:drawing>
          <wp:anchor distT="0" distB="0" distL="114300" distR="114300" simplePos="0" relativeHeight="251682816" behindDoc="1" locked="0" layoutInCell="1" allowOverlap="1" wp14:anchorId="2DF52E0B" wp14:editId="31F41EAF">
            <wp:simplePos x="0" y="0"/>
            <wp:positionH relativeFrom="column">
              <wp:posOffset>142109</wp:posOffset>
            </wp:positionH>
            <wp:positionV relativeFrom="paragraph">
              <wp:posOffset>-463812</wp:posOffset>
            </wp:positionV>
            <wp:extent cx="7362496" cy="3345693"/>
            <wp:effectExtent l="0" t="0" r="0" b="7620"/>
            <wp:wrapNone/>
            <wp:docPr id="96" name="Picture 9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036DA3" w14:textId="77777777" w:rsidR="006531D4" w:rsidRPr="007E2A78" w:rsidRDefault="006531D4" w:rsidP="006531D4">
      <w:pPr>
        <w:rPr>
          <w:lang w:val="en-US"/>
        </w:rPr>
      </w:pPr>
    </w:p>
    <w:p w14:paraId="3091CFB9" w14:textId="77777777" w:rsidR="006531D4" w:rsidRPr="007E2A78" w:rsidRDefault="006531D4" w:rsidP="006531D4">
      <w:pPr>
        <w:rPr>
          <w:lang w:val="en-US"/>
        </w:rPr>
      </w:pPr>
    </w:p>
    <w:p w14:paraId="64DAA6F3" w14:textId="77777777" w:rsidR="006531D4" w:rsidRPr="007E2A78" w:rsidRDefault="006531D4" w:rsidP="006531D4">
      <w:pPr>
        <w:rPr>
          <w:lang w:val="en-US"/>
        </w:rPr>
      </w:pPr>
    </w:p>
    <w:p w14:paraId="3343A1B4" w14:textId="77777777" w:rsidR="006531D4" w:rsidRPr="007E2A78" w:rsidRDefault="006531D4" w:rsidP="006531D4">
      <w:pPr>
        <w:rPr>
          <w:lang w:val="en-US"/>
        </w:rPr>
      </w:pPr>
    </w:p>
    <w:p w14:paraId="449F3FAC" w14:textId="77777777" w:rsidR="006531D4" w:rsidRPr="007E2A78" w:rsidRDefault="006531D4" w:rsidP="006531D4">
      <w:pPr>
        <w:rPr>
          <w:lang w:val="en-US"/>
        </w:rPr>
      </w:pPr>
    </w:p>
    <w:p w14:paraId="2C5A75B0" w14:textId="77777777" w:rsidR="006531D4" w:rsidRPr="007E2A78" w:rsidRDefault="006531D4" w:rsidP="006531D4">
      <w:pPr>
        <w:rPr>
          <w:lang w:val="en-US"/>
        </w:rPr>
      </w:pPr>
    </w:p>
    <w:p w14:paraId="2561B05D" w14:textId="51C27000" w:rsidR="006531D4" w:rsidRPr="007E2A78" w:rsidRDefault="00000000" w:rsidP="006531D4">
      <w:pPr>
        <w:rPr>
          <w:lang w:val="en-US"/>
        </w:rPr>
      </w:pPr>
      <w:r>
        <w:rPr>
          <w:noProof/>
        </w:rPr>
        <w:pict w14:anchorId="5490EA9C">
          <v:shape id="_x0000_s2079" type="#_x0000_t202" style="position:absolute;margin-left:80.65pt;margin-top:153.9pt;width:484.75pt;height:48.4pt;z-index:251684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Pua5AEAALcDAAAOAAAAZHJzL2Uyb0RvYy54bWysU8tu2zAQvBfoPxC817KSSA0Ey0GaIEWB&#10;9AGk/QCKoiSiEpdd0pbcr++Skh23uQW9ENwlObszO9zcTEPP9gqdBlPydLXmTBkJtTZtyX98f3h3&#10;zZnzwtSiB6NKflCO32zfvtmMtlAX0EFfK2QEYlwx2pJ33tsiSZzs1CDcCqwydNgADsJTiG1SoxgJ&#10;feiTi/U6T0bA2iJI5Rxl7+dDvo34TaOk/9o0TnnWl5x683HFuFZhTbYbUbQobKfl0oZ4RReD0IaK&#10;nqDuhRdsh/oF1KAlgoPGryQMCTSNlipyIDbp+h82T52wKnIhcZw9yeT+H6z8sn+y35D56QNMNMBI&#10;wtlHkD8dM3DXCdOqW0QYOyVqKpwGyZLRumJ5GqR2hQsg1fgZahqy2HmIQFODQ1CFeDJCpwEcTqKr&#10;yTNJyTzN8qvLjDNJZ3l6dZ1lsYQojq8tOv9RwcDCpuRIQ43oYv/ofOhGFMcroZiBB933cbC9+StB&#10;F+eMis5YXh/bn4n4qZqYrolobCMcVlAfiB3C7B5yO206wN+cjeSckrtfO4GKs/6TIYUu8+x9TlY7&#10;D/A8qM4DYSRBldxzNm/v/GzPnUXddlRpnomBW1K10ZHwc1fLLMgdUYfFycF+53G89fzftn8AAAD/&#10;/wMAUEsDBBQABgAIAAAAIQA/2x3S3QAAAAwBAAAPAAAAZHJzL2Rvd25yZXYueG1sTI89T8MwEIZ3&#10;JP6DdUhs1DapAgpxKoQELF0oXdjc5EisxGcrdtvw77lOsN2re/R+1JvFT+KEc3KBDOiVAoHUhs5R&#10;b2D/+Xr3CCJlS52dAqGBH0ywaa6valt14UwfeNrlXrAJpcoaGHKOlZSpHdDbtAoRiX/fYfY2s5x7&#10;2c32zOZ+kvdKldJbR5ww2IgvA7bj7ugNxLdWU3Zj1A63yzjvt/n9qzXm9mZ5fgKRccl/MFzqc3Vo&#10;uNMhHKlLYmJd6oJRA4V64A0XQheKr4OBtVqXIJta/h/R/AIAAP//AwBQSwECLQAUAAYACAAAACEA&#10;toM4kv4AAADhAQAAEwAAAAAAAAAAAAAAAAAAAAAAW0NvbnRlbnRfVHlwZXNdLnhtbFBLAQItABQA&#10;BgAIAAAAIQA4/SH/1gAAAJQBAAALAAAAAAAAAAAAAAAAAC8BAABfcmVscy8ucmVsc1BLAQItABQA&#10;BgAIAAAAIQB2hPua5AEAALcDAAAOAAAAAAAAAAAAAAAAAC4CAABkcnMvZTJvRG9jLnhtbFBLAQIt&#10;ABQABgAIAAAAIQA/2x3S3QAAAAwBAAAPAAAAAAAAAAAAAAAAAD4EAABkcnMvZG93bnJldi54bWxQ&#10;SwUGAAAAAAQABADzAAAASAUAAAAA&#10;" filled="f" fillcolor="#fffffe" stroked="f" strokecolor="#212120" insetpen="t">
            <v:textbox inset="2.88pt,2.88pt,2.88pt,2.88pt">
              <w:txbxContent>
                <w:p w14:paraId="73445546" w14:textId="77777777" w:rsidR="006531D4" w:rsidRPr="00E674AA" w:rsidRDefault="006531D4" w:rsidP="006531D4">
                  <w:pPr>
                    <w:pStyle w:val="My"/>
                    <w:spacing w:line="360" w:lineRule="auto"/>
                    <w:jc w:val="both"/>
                    <w:rPr>
                      <w:rStyle w:val="sowc"/>
                      <w:rFonts w:ascii="Times New Roman" w:hAnsi="Times New Roman" w:cs="Times New Roman"/>
                      <w:b/>
                      <w:color w:val="FFFFFF"/>
                      <w:sz w:val="56"/>
                      <w:lang w:val="en-US"/>
                    </w:rPr>
                  </w:pPr>
                  <w:r w:rsidRPr="00896DB1">
                    <w:rPr>
                      <w:rStyle w:val="sowc"/>
                      <w:rFonts w:ascii="Times New Roman" w:hAnsi="Times New Roman" w:cs="Times New Roman"/>
                      <w:b/>
                      <w:color w:val="FFFFFF"/>
                      <w:sz w:val="72"/>
                      <w:lang w:val="en-US"/>
                    </w:rPr>
                    <w:t>2.3</w:t>
                  </w:r>
                  <w:r w:rsidRPr="00896DB1">
                    <w:rPr>
                      <w:rStyle w:val="sowc"/>
                      <w:rFonts w:ascii="Times New Roman" w:hAnsi="Times New Roman" w:cs="Times New Roman"/>
                      <w:b/>
                      <w:color w:val="FFFFFF"/>
                      <w:sz w:val="72"/>
                      <w:lang w:val="en-US"/>
                    </w:rPr>
                    <w:tab/>
                    <w:t>SWOT Analysis</w:t>
                  </w:r>
                </w:p>
              </w:txbxContent>
            </v:textbox>
            <w10:wrap anchory="page"/>
          </v:shape>
        </w:pict>
      </w:r>
    </w:p>
    <w:p w14:paraId="2FB7A7F1" w14:textId="77777777" w:rsidR="006531D4" w:rsidRPr="007E2A78" w:rsidRDefault="006531D4" w:rsidP="006531D4">
      <w:pPr>
        <w:rPr>
          <w:lang w:val="en-US"/>
        </w:rPr>
      </w:pPr>
    </w:p>
    <w:p w14:paraId="33B29F52" w14:textId="77777777" w:rsidR="006531D4" w:rsidRPr="007E2A78" w:rsidRDefault="006531D4" w:rsidP="006531D4">
      <w:pPr>
        <w:rPr>
          <w:lang w:val="en-US"/>
        </w:rPr>
      </w:pPr>
    </w:p>
    <w:p w14:paraId="6696CD4D" w14:textId="77777777" w:rsidR="006531D4" w:rsidRPr="007E2A78" w:rsidRDefault="006531D4" w:rsidP="006531D4">
      <w:pPr>
        <w:rPr>
          <w:lang w:val="en-US"/>
        </w:rPr>
      </w:pPr>
    </w:p>
    <w:p w14:paraId="424EEBDF" w14:textId="77777777" w:rsidR="006531D4" w:rsidRPr="007E2A78" w:rsidRDefault="006531D4" w:rsidP="006531D4">
      <w:pPr>
        <w:rPr>
          <w:lang w:val="en-US"/>
        </w:rPr>
      </w:pPr>
    </w:p>
    <w:p w14:paraId="68BBAF3D" w14:textId="77777777" w:rsidR="006531D4" w:rsidRPr="007E2A78" w:rsidRDefault="006531D4" w:rsidP="006531D4">
      <w:pPr>
        <w:rPr>
          <w:lang w:val="en-US"/>
        </w:rPr>
      </w:pPr>
    </w:p>
    <w:p w14:paraId="033EA037" w14:textId="77777777" w:rsidR="006531D4" w:rsidRPr="007E2A78" w:rsidRDefault="006531D4" w:rsidP="006531D4">
      <w:pPr>
        <w:rPr>
          <w:lang w:val="en-US"/>
        </w:rPr>
      </w:pPr>
    </w:p>
    <w:p w14:paraId="1495046C" w14:textId="77777777" w:rsidR="006531D4" w:rsidRPr="007E2A78" w:rsidRDefault="006531D4" w:rsidP="006531D4">
      <w:pPr>
        <w:rPr>
          <w:lang w:val="en-US"/>
        </w:rPr>
      </w:pPr>
    </w:p>
    <w:p w14:paraId="33D75DAF" w14:textId="77777777" w:rsidR="006531D4" w:rsidRPr="007E2A78" w:rsidRDefault="006531D4" w:rsidP="006531D4">
      <w:pPr>
        <w:rPr>
          <w:lang w:val="en-US"/>
        </w:rPr>
      </w:pPr>
    </w:p>
    <w:p w14:paraId="6831C0C3" w14:textId="17AB1E9B" w:rsidR="006531D4" w:rsidRPr="007E2A78" w:rsidRDefault="00000000" w:rsidP="006531D4">
      <w:pPr>
        <w:tabs>
          <w:tab w:val="left" w:pos="9012"/>
        </w:tabs>
        <w:rPr>
          <w:lang w:val="en-US"/>
        </w:rPr>
      </w:pPr>
      <w:r>
        <w:rPr>
          <w:noProof/>
        </w:rPr>
        <w:pict w14:anchorId="41782118">
          <v:shape id="_x0000_s2078" type="#_x0000_t202" style="position:absolute;margin-left:8.7pt;margin-top:275.8pt;width:570.4pt;height:493.8pt;z-index:251683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L3b5QEAALgDAAAOAAAAZHJzL2Uyb0RvYy54bWysU8tu2zAQvBfoPxC815Jc104Fy0GaIEWB&#10;9AEk/QCKoiSiEpdd0pbcr++Skh23uRW9EFwuObszO9xej33HDgqdBlPwbJFypoyESpum4N+f7t9c&#10;cea8MJXowKiCH5Xj17vXr7aDzdUSWugqhYxAjMsHW/DWe5sniZOt6oVbgFWGkjVgLzyF2CQVioHQ&#10;+y5Zpuk6GQAriyCVc3R6NyX5LuLXtZL+a1075VlXcOrNxxXjWoY12W1F3qCwrZZzG+IfuuiFNlT0&#10;DHUnvGB71C+gei0RHNR+IaFPoK61VJEDscnSv9g8tsKqyIXEcfYsk/t/sPLL4dF+Q+bHDzDSACMJ&#10;Zx9A/nDMwG0rTKNuEGFolaiocBYkSwbr8vlpkNrlLoCUw2eoaMhi7yECjTX2QRXiyQidBnA8i65G&#10;zyQdbparVXpFKUm59XKTZe9XsYbIT88tOv9RQc/CpuBIU43w4vDgfGhH5KcroZqBe911cbKd+eOA&#10;Lk4nKlpjfn3qf2Lix3JkuiKm69BGSJZQHYkewmQfsjttWsBfnA1knYK7n3uBirPukyGJ3q7fbdbk&#10;tcsAL4PyMhBGElTBPWfT9tZP/txb1E1LlaahGLghWWsdCT93NQ+D7BF1mK0c/HcZx1vPH273GwAA&#10;//8DAFBLAwQUAAYACAAAACEAtqnsCd8AAAAMAQAADwAAAGRycy9kb3ducmV2LnhtbEyPsU7DMBCG&#10;dyTewTokNuokkFJCnAohAUsXShc21z4SK/HZst02vD3uRLf7dZ/++65dz3ZiRwzROBJQLgpgSMpp&#10;Q72A3dfb3QpYTJK0nByhgF+MsO6ur1rZaHeiTzxuU89yCcVGChhS8g3nUQ1oZVw4j5R3Py5YmXIM&#10;PddBnnK5nXhVFEtupaF8YZAeXwdU4/ZgBfh3VVIyoy8NbuYx7Dbp41sJcXszvzwDSzinfxjO+lkd&#10;uuy0dwfSkU05Pz5kUkBdl0tgZ6CsVxWwfZ7q+6cKeNfyyye6PwAAAP//AwBQSwECLQAUAAYACAAA&#10;ACEAtoM4kv4AAADhAQAAEwAAAAAAAAAAAAAAAAAAAAAAW0NvbnRlbnRfVHlwZXNdLnhtbFBLAQIt&#10;ABQABgAIAAAAIQA4/SH/1gAAAJQBAAALAAAAAAAAAAAAAAAAAC8BAABfcmVscy8ucmVsc1BLAQIt&#10;ABQABgAIAAAAIQAtcL3b5QEAALgDAAAOAAAAAAAAAAAAAAAAAC4CAABkcnMvZTJvRG9jLnhtbFBL&#10;AQItABQABgAIAAAAIQC2qewJ3wAAAAwBAAAPAAAAAAAAAAAAAAAAAD8EAABkcnMvZG93bnJldi54&#10;bWxQSwUGAAAAAAQABADzAAAASwUAAAAA&#10;" filled="f" fillcolor="#fffffe" stroked="f" strokecolor="#212120" insetpen="t">
            <v:textbox inset="2.88pt,2.88pt,2.88pt,2.88pt">
              <w:txbxContent>
                <w:p w14:paraId="4BBD7487"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896DB1">
                    <w:rPr>
                      <w:rStyle w:val="Hyperlink"/>
                      <w:rFonts w:ascii="Times New Roman" w:hAnsi="Times New Roman" w:cs="Times New Roman"/>
                      <w:b w:val="0"/>
                      <w:color w:val="000000" w:themeColor="text1"/>
                      <w:sz w:val="24"/>
                      <w:szCs w:val="24"/>
                    </w:rPr>
                    <w:t>2.3.3</w:t>
                  </w:r>
                  <w:r w:rsidRPr="00896DB1">
                    <w:rPr>
                      <w:rStyle w:val="Hyperlink"/>
                      <w:rFonts w:ascii="Times New Roman" w:hAnsi="Times New Roman" w:cs="Times New Roman"/>
                      <w:b w:val="0"/>
                      <w:color w:val="000000" w:themeColor="text1"/>
                      <w:sz w:val="24"/>
                      <w:szCs w:val="24"/>
                    </w:rPr>
                    <w:tab/>
                    <w:t>Opportunities</w:t>
                  </w:r>
                </w:p>
                <w:p w14:paraId="3E2C4C4A"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896DB1">
                    <w:rPr>
                      <w:rStyle w:val="Hyperlink"/>
                      <w:rFonts w:ascii="Times New Roman" w:hAnsi="Times New Roman" w:cs="Times New Roman"/>
                      <w:b w:val="0"/>
                      <w:color w:val="000000" w:themeColor="text1"/>
                      <w:sz w:val="24"/>
                      <w:szCs w:val="24"/>
                    </w:rPr>
                    <w:t>•</w:t>
                  </w:r>
                  <w:r w:rsidRPr="00896DB1">
                    <w:rPr>
                      <w:rStyle w:val="Hyperlink"/>
                      <w:rFonts w:ascii="Times New Roman" w:hAnsi="Times New Roman" w:cs="Times New Roman"/>
                      <w:b w:val="0"/>
                      <w:color w:val="000000" w:themeColor="text1"/>
                      <w:sz w:val="24"/>
                      <w:szCs w:val="24"/>
                    </w:rPr>
                    <w:tab/>
                    <w:t>Implementing the renewable energy sources, such as the solar power or geothermal energy, presents a major opportunity for the Hyatt Athens to reduce the operational costs (El-</w:t>
                  </w:r>
                  <w:proofErr w:type="spellStart"/>
                  <w:r w:rsidRPr="00896DB1">
                    <w:rPr>
                      <w:rStyle w:val="Hyperlink"/>
                      <w:rFonts w:ascii="Times New Roman" w:hAnsi="Times New Roman" w:cs="Times New Roman"/>
                      <w:b w:val="0"/>
                      <w:color w:val="000000" w:themeColor="text1"/>
                      <w:sz w:val="24"/>
                      <w:szCs w:val="24"/>
                    </w:rPr>
                    <w:t>saggan</w:t>
                  </w:r>
                  <w:proofErr w:type="spellEnd"/>
                  <w:r w:rsidRPr="00896DB1">
                    <w:rPr>
                      <w:rStyle w:val="Hyperlink"/>
                      <w:rFonts w:ascii="Times New Roman" w:hAnsi="Times New Roman" w:cs="Times New Roman"/>
                      <w:b w:val="0"/>
                      <w:color w:val="000000" w:themeColor="text1"/>
                      <w:sz w:val="24"/>
                      <w:szCs w:val="24"/>
                    </w:rPr>
                    <w:t xml:space="preserve"> et al., 2023). </w:t>
                  </w:r>
                </w:p>
                <w:p w14:paraId="44778647"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896DB1">
                    <w:rPr>
                      <w:rStyle w:val="Hyperlink"/>
                      <w:rFonts w:ascii="Times New Roman" w:hAnsi="Times New Roman" w:cs="Times New Roman"/>
                      <w:b w:val="0"/>
                      <w:color w:val="000000" w:themeColor="text1"/>
                      <w:sz w:val="24"/>
                      <w:szCs w:val="24"/>
                    </w:rPr>
                    <w:t>•</w:t>
                  </w:r>
                  <w:r w:rsidRPr="00896DB1">
                    <w:rPr>
                      <w:rStyle w:val="Hyperlink"/>
                      <w:rFonts w:ascii="Times New Roman" w:hAnsi="Times New Roman" w:cs="Times New Roman"/>
                      <w:b w:val="0"/>
                      <w:color w:val="000000" w:themeColor="text1"/>
                      <w:sz w:val="24"/>
                      <w:szCs w:val="24"/>
                    </w:rPr>
                    <w:tab/>
                    <w:t xml:space="preserve">The renewable energy integration will lower the energy expenses but it also </w:t>
                  </w:r>
                  <w:proofErr w:type="gramStart"/>
                  <w:r w:rsidRPr="00896DB1">
                    <w:rPr>
                      <w:rStyle w:val="Hyperlink"/>
                      <w:rFonts w:ascii="Times New Roman" w:hAnsi="Times New Roman" w:cs="Times New Roman"/>
                      <w:b w:val="0"/>
                      <w:color w:val="000000" w:themeColor="text1"/>
                      <w:sz w:val="24"/>
                      <w:szCs w:val="24"/>
                    </w:rPr>
                    <w:t>improve</w:t>
                  </w:r>
                  <w:proofErr w:type="gramEnd"/>
                  <w:r w:rsidRPr="00896DB1">
                    <w:rPr>
                      <w:rStyle w:val="Hyperlink"/>
                      <w:rFonts w:ascii="Times New Roman" w:hAnsi="Times New Roman" w:cs="Times New Roman"/>
                      <w:b w:val="0"/>
                      <w:color w:val="000000" w:themeColor="text1"/>
                      <w:sz w:val="24"/>
                      <w:szCs w:val="24"/>
                    </w:rPr>
                    <w:t xml:space="preserve"> its appeal to eco-conscious guests and also align with the global sustainability trends.</w:t>
                  </w:r>
                </w:p>
                <w:p w14:paraId="38673200"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896DB1">
                    <w:rPr>
                      <w:rStyle w:val="Hyperlink"/>
                      <w:rFonts w:ascii="Times New Roman" w:hAnsi="Times New Roman" w:cs="Times New Roman"/>
                      <w:b w:val="0"/>
                      <w:color w:val="000000" w:themeColor="text1"/>
                      <w:sz w:val="24"/>
                      <w:szCs w:val="24"/>
                    </w:rPr>
                    <w:t>•</w:t>
                  </w:r>
                  <w:r w:rsidRPr="00896DB1">
                    <w:rPr>
                      <w:rStyle w:val="Hyperlink"/>
                      <w:rFonts w:ascii="Times New Roman" w:hAnsi="Times New Roman" w:cs="Times New Roman"/>
                      <w:b w:val="0"/>
                      <w:color w:val="000000" w:themeColor="text1"/>
                      <w:sz w:val="24"/>
                      <w:szCs w:val="24"/>
                    </w:rPr>
                    <w:tab/>
                    <w:t xml:space="preserve">Investing in the technological advancements such as the mobile check-ins, AI-powered guest services and the energy management systems can boost the operational efficiency </w:t>
                  </w:r>
                  <w:proofErr w:type="gramStart"/>
                  <w:r w:rsidRPr="00896DB1">
                    <w:rPr>
                      <w:rStyle w:val="Hyperlink"/>
                      <w:rFonts w:ascii="Times New Roman" w:hAnsi="Times New Roman" w:cs="Times New Roman"/>
                      <w:b w:val="0"/>
                      <w:color w:val="000000" w:themeColor="text1"/>
                      <w:sz w:val="24"/>
                      <w:szCs w:val="24"/>
                    </w:rPr>
                    <w:t>and also</w:t>
                  </w:r>
                  <w:proofErr w:type="gramEnd"/>
                  <w:r w:rsidRPr="00896DB1">
                    <w:rPr>
                      <w:rStyle w:val="Hyperlink"/>
                      <w:rFonts w:ascii="Times New Roman" w:hAnsi="Times New Roman" w:cs="Times New Roman"/>
                      <w:b w:val="0"/>
                      <w:color w:val="000000" w:themeColor="text1"/>
                      <w:sz w:val="24"/>
                      <w:szCs w:val="24"/>
                    </w:rPr>
                    <w:t xml:space="preserve"> enhance the overall guest experience. </w:t>
                  </w:r>
                </w:p>
                <w:p w14:paraId="69F60C87"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896DB1">
                    <w:rPr>
                      <w:rStyle w:val="Hyperlink"/>
                      <w:rFonts w:ascii="Times New Roman" w:hAnsi="Times New Roman" w:cs="Times New Roman"/>
                      <w:b w:val="0"/>
                      <w:color w:val="000000" w:themeColor="text1"/>
                      <w:sz w:val="24"/>
                      <w:szCs w:val="24"/>
                    </w:rPr>
                    <w:t>•</w:t>
                  </w:r>
                  <w:r w:rsidRPr="00896DB1">
                    <w:rPr>
                      <w:rStyle w:val="Hyperlink"/>
                      <w:rFonts w:ascii="Times New Roman" w:hAnsi="Times New Roman" w:cs="Times New Roman"/>
                      <w:b w:val="0"/>
                      <w:color w:val="000000" w:themeColor="text1"/>
                      <w:sz w:val="24"/>
                      <w:szCs w:val="24"/>
                    </w:rPr>
                    <w:tab/>
                    <w:t xml:space="preserve">Embracing the digitalization will modernize the hotel’s operations </w:t>
                  </w:r>
                  <w:proofErr w:type="gramStart"/>
                  <w:r w:rsidRPr="00896DB1">
                    <w:rPr>
                      <w:rStyle w:val="Hyperlink"/>
                      <w:rFonts w:ascii="Times New Roman" w:hAnsi="Times New Roman" w:cs="Times New Roman"/>
                      <w:b w:val="0"/>
                      <w:color w:val="000000" w:themeColor="text1"/>
                      <w:sz w:val="24"/>
                      <w:szCs w:val="24"/>
                    </w:rPr>
                    <w:t>and also</w:t>
                  </w:r>
                  <w:proofErr w:type="gramEnd"/>
                  <w:r w:rsidRPr="00896DB1">
                    <w:rPr>
                      <w:rStyle w:val="Hyperlink"/>
                      <w:rFonts w:ascii="Times New Roman" w:hAnsi="Times New Roman" w:cs="Times New Roman"/>
                      <w:b w:val="0"/>
                      <w:color w:val="000000" w:themeColor="text1"/>
                      <w:sz w:val="24"/>
                      <w:szCs w:val="24"/>
                    </w:rPr>
                    <w:t xml:space="preserve"> meet the rising consumer expectations.</w:t>
                  </w:r>
                </w:p>
                <w:p w14:paraId="1F4B91C7"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896DB1">
                    <w:rPr>
                      <w:rStyle w:val="Hyperlink"/>
                      <w:rFonts w:ascii="Times New Roman" w:hAnsi="Times New Roman" w:cs="Times New Roman"/>
                      <w:b w:val="0"/>
                      <w:color w:val="000000" w:themeColor="text1"/>
                      <w:sz w:val="24"/>
                      <w:szCs w:val="24"/>
                    </w:rPr>
                    <w:t>•</w:t>
                  </w:r>
                  <w:r w:rsidRPr="00896DB1">
                    <w:rPr>
                      <w:rStyle w:val="Hyperlink"/>
                      <w:rFonts w:ascii="Times New Roman" w:hAnsi="Times New Roman" w:cs="Times New Roman"/>
                      <w:b w:val="0"/>
                      <w:color w:val="000000" w:themeColor="text1"/>
                      <w:sz w:val="24"/>
                      <w:szCs w:val="24"/>
                    </w:rPr>
                    <w:tab/>
                    <w:t xml:space="preserve">With the growing global interest in the sustainability and eco-tourism, Hyatt Athens can capitalize on the existing sustainability efforts. </w:t>
                  </w:r>
                </w:p>
                <w:p w14:paraId="31244700"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896DB1">
                    <w:rPr>
                      <w:rStyle w:val="Hyperlink"/>
                      <w:rFonts w:ascii="Times New Roman" w:hAnsi="Times New Roman" w:cs="Times New Roman"/>
                      <w:b w:val="0"/>
                      <w:color w:val="000000" w:themeColor="text1"/>
                      <w:sz w:val="24"/>
                      <w:szCs w:val="24"/>
                    </w:rPr>
                    <w:t>2.3.4</w:t>
                  </w:r>
                  <w:r w:rsidRPr="00896DB1">
                    <w:rPr>
                      <w:rStyle w:val="Hyperlink"/>
                      <w:rFonts w:ascii="Times New Roman" w:hAnsi="Times New Roman" w:cs="Times New Roman"/>
                      <w:b w:val="0"/>
                      <w:color w:val="000000" w:themeColor="text1"/>
                      <w:sz w:val="24"/>
                      <w:szCs w:val="24"/>
                    </w:rPr>
                    <w:tab/>
                    <w:t>Threats</w:t>
                  </w:r>
                </w:p>
                <w:p w14:paraId="57C49E52"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896DB1">
                    <w:rPr>
                      <w:rStyle w:val="Hyperlink"/>
                      <w:rFonts w:ascii="Times New Roman" w:hAnsi="Times New Roman" w:cs="Times New Roman"/>
                      <w:b w:val="0"/>
                      <w:color w:val="000000" w:themeColor="text1"/>
                      <w:sz w:val="24"/>
                      <w:szCs w:val="24"/>
                    </w:rPr>
                    <w:t>•</w:t>
                  </w:r>
                  <w:r w:rsidRPr="00896DB1">
                    <w:rPr>
                      <w:rStyle w:val="Hyperlink"/>
                      <w:rFonts w:ascii="Times New Roman" w:hAnsi="Times New Roman" w:cs="Times New Roman"/>
                      <w:b w:val="0"/>
                      <w:color w:val="000000" w:themeColor="text1"/>
                      <w:sz w:val="24"/>
                      <w:szCs w:val="24"/>
                    </w:rPr>
                    <w:tab/>
                    <w:t xml:space="preserve">Extreme weather events and the other impacts of the climate change pose the various significant risks to the hotel’s operations. </w:t>
                  </w:r>
                </w:p>
                <w:p w14:paraId="2CFA8908"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896DB1">
                    <w:rPr>
                      <w:rStyle w:val="Hyperlink"/>
                      <w:rFonts w:ascii="Times New Roman" w:hAnsi="Times New Roman" w:cs="Times New Roman"/>
                      <w:b w:val="0"/>
                      <w:color w:val="000000" w:themeColor="text1"/>
                      <w:sz w:val="24"/>
                      <w:szCs w:val="24"/>
                    </w:rPr>
                    <w:t>•</w:t>
                  </w:r>
                  <w:r w:rsidRPr="00896DB1">
                    <w:rPr>
                      <w:rStyle w:val="Hyperlink"/>
                      <w:rFonts w:ascii="Times New Roman" w:hAnsi="Times New Roman" w:cs="Times New Roman"/>
                      <w:b w:val="0"/>
                      <w:color w:val="000000" w:themeColor="text1"/>
                      <w:sz w:val="24"/>
                      <w:szCs w:val="24"/>
                    </w:rPr>
                    <w:tab/>
                    <w:t xml:space="preserve">Severe weather can disrupt the services, this damage the infrastructure </w:t>
                  </w:r>
                  <w:proofErr w:type="gramStart"/>
                  <w:r w:rsidRPr="00896DB1">
                    <w:rPr>
                      <w:rStyle w:val="Hyperlink"/>
                      <w:rFonts w:ascii="Times New Roman" w:hAnsi="Times New Roman" w:cs="Times New Roman"/>
                      <w:b w:val="0"/>
                      <w:color w:val="000000" w:themeColor="text1"/>
                      <w:sz w:val="24"/>
                      <w:szCs w:val="24"/>
                    </w:rPr>
                    <w:t>and also</w:t>
                  </w:r>
                  <w:proofErr w:type="gramEnd"/>
                  <w:r w:rsidRPr="00896DB1">
                    <w:rPr>
                      <w:rStyle w:val="Hyperlink"/>
                      <w:rFonts w:ascii="Times New Roman" w:hAnsi="Times New Roman" w:cs="Times New Roman"/>
                      <w:b w:val="0"/>
                      <w:color w:val="000000" w:themeColor="text1"/>
                      <w:sz w:val="24"/>
                      <w:szCs w:val="24"/>
                    </w:rPr>
                    <w:t xml:space="preserve"> deter tourists, which is particularly those seeking the safe and stable travel destinations.</w:t>
                  </w:r>
                </w:p>
                <w:p w14:paraId="2267B832"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896DB1">
                    <w:rPr>
                      <w:rStyle w:val="Hyperlink"/>
                      <w:rFonts w:ascii="Times New Roman" w:hAnsi="Times New Roman" w:cs="Times New Roman"/>
                      <w:b w:val="0"/>
                      <w:color w:val="000000" w:themeColor="text1"/>
                      <w:sz w:val="24"/>
                      <w:szCs w:val="24"/>
                    </w:rPr>
                    <w:t>•</w:t>
                  </w:r>
                  <w:r w:rsidRPr="00896DB1">
                    <w:rPr>
                      <w:rStyle w:val="Hyperlink"/>
                      <w:rFonts w:ascii="Times New Roman" w:hAnsi="Times New Roman" w:cs="Times New Roman"/>
                      <w:b w:val="0"/>
                      <w:color w:val="000000" w:themeColor="text1"/>
                      <w:sz w:val="24"/>
                      <w:szCs w:val="24"/>
                    </w:rPr>
                    <w:tab/>
                    <w:t>The economic challenges such as rising inflation, the fluctuating energy prices and the increased costs of the goods and services can pressure the hotel’s profitability (</w:t>
                  </w:r>
                  <w:proofErr w:type="spellStart"/>
                  <w:r w:rsidRPr="00896DB1">
                    <w:rPr>
                      <w:rStyle w:val="Hyperlink"/>
                      <w:rFonts w:ascii="Times New Roman" w:hAnsi="Times New Roman" w:cs="Times New Roman"/>
                      <w:b w:val="0"/>
                      <w:color w:val="000000" w:themeColor="text1"/>
                      <w:sz w:val="24"/>
                      <w:szCs w:val="24"/>
                    </w:rPr>
                    <w:t>Alrawabdeh</w:t>
                  </w:r>
                  <w:proofErr w:type="spellEnd"/>
                  <w:r w:rsidRPr="00896DB1">
                    <w:rPr>
                      <w:rStyle w:val="Hyperlink"/>
                      <w:rFonts w:ascii="Times New Roman" w:hAnsi="Times New Roman" w:cs="Times New Roman"/>
                      <w:b w:val="0"/>
                      <w:color w:val="000000" w:themeColor="text1"/>
                      <w:sz w:val="24"/>
                      <w:szCs w:val="24"/>
                    </w:rPr>
                    <w:t xml:space="preserve">, 2022). </w:t>
                  </w:r>
                </w:p>
                <w:p w14:paraId="00122A2A"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896DB1">
                    <w:rPr>
                      <w:rStyle w:val="Hyperlink"/>
                      <w:rFonts w:ascii="Times New Roman" w:hAnsi="Times New Roman" w:cs="Times New Roman"/>
                      <w:b w:val="0"/>
                      <w:color w:val="000000" w:themeColor="text1"/>
                      <w:sz w:val="24"/>
                      <w:szCs w:val="24"/>
                    </w:rPr>
                    <w:t>•</w:t>
                  </w:r>
                  <w:r w:rsidRPr="00896DB1">
                    <w:rPr>
                      <w:rStyle w:val="Hyperlink"/>
                      <w:rFonts w:ascii="Times New Roman" w:hAnsi="Times New Roman" w:cs="Times New Roman"/>
                      <w:b w:val="0"/>
                      <w:color w:val="000000" w:themeColor="text1"/>
                      <w:sz w:val="24"/>
                      <w:szCs w:val="24"/>
                    </w:rPr>
                    <w:tab/>
                    <w:t>The economic uncertainty might also limit the guests spending power, which making it more difficult to maintain the competitive pricing without compromising the service quality.</w:t>
                  </w:r>
                </w:p>
                <w:p w14:paraId="53E8321F"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896DB1">
                    <w:rPr>
                      <w:rStyle w:val="Hyperlink"/>
                      <w:rFonts w:ascii="Times New Roman" w:hAnsi="Times New Roman" w:cs="Times New Roman"/>
                      <w:b w:val="0"/>
                      <w:color w:val="000000" w:themeColor="text1"/>
                      <w:sz w:val="24"/>
                      <w:szCs w:val="24"/>
                    </w:rPr>
                    <w:t>•</w:t>
                  </w:r>
                  <w:r w:rsidRPr="00896DB1">
                    <w:rPr>
                      <w:rStyle w:val="Hyperlink"/>
                      <w:rFonts w:ascii="Times New Roman" w:hAnsi="Times New Roman" w:cs="Times New Roman"/>
                      <w:b w:val="0"/>
                      <w:color w:val="000000" w:themeColor="text1"/>
                      <w:sz w:val="24"/>
                      <w:szCs w:val="24"/>
                    </w:rPr>
                    <w:tab/>
                    <w:t>The high employee turnover rates, which is driven by a competitive job market and the better opportunities elsewhere, present a constant threat.</w:t>
                  </w:r>
                </w:p>
              </w:txbxContent>
            </v:textbox>
            <w10:wrap anchory="page"/>
          </v:shape>
        </w:pict>
      </w:r>
      <w:r w:rsidR="006531D4" w:rsidRPr="007E2A78">
        <w:rPr>
          <w:lang w:val="en-US"/>
        </w:rPr>
        <w:tab/>
      </w:r>
    </w:p>
    <w:p w14:paraId="57BCEFE6" w14:textId="77777777" w:rsidR="006531D4" w:rsidRPr="007E2A78" w:rsidRDefault="006531D4" w:rsidP="006531D4">
      <w:pPr>
        <w:rPr>
          <w:lang w:val="en-US"/>
        </w:rPr>
      </w:pPr>
    </w:p>
    <w:p w14:paraId="064C3C73" w14:textId="77777777" w:rsidR="006531D4" w:rsidRPr="007E2A78" w:rsidRDefault="006531D4" w:rsidP="006531D4">
      <w:pPr>
        <w:rPr>
          <w:lang w:val="en-US"/>
        </w:rPr>
      </w:pPr>
    </w:p>
    <w:p w14:paraId="35B7BEDA" w14:textId="77777777" w:rsidR="006531D4" w:rsidRPr="007E2A78" w:rsidRDefault="006531D4" w:rsidP="006531D4">
      <w:pPr>
        <w:rPr>
          <w:lang w:val="en-US"/>
        </w:rPr>
      </w:pPr>
    </w:p>
    <w:p w14:paraId="65217813" w14:textId="77777777" w:rsidR="006531D4" w:rsidRPr="007E2A78" w:rsidRDefault="006531D4" w:rsidP="006531D4">
      <w:pPr>
        <w:rPr>
          <w:lang w:val="en-US"/>
        </w:rPr>
      </w:pPr>
    </w:p>
    <w:p w14:paraId="50086AA9" w14:textId="77777777" w:rsidR="006531D4" w:rsidRPr="007E2A78" w:rsidRDefault="006531D4" w:rsidP="006531D4">
      <w:pPr>
        <w:rPr>
          <w:lang w:val="en-US"/>
        </w:rPr>
      </w:pPr>
    </w:p>
    <w:p w14:paraId="6DF0B59A" w14:textId="77777777" w:rsidR="006531D4" w:rsidRPr="007E2A78" w:rsidRDefault="006531D4" w:rsidP="006531D4">
      <w:pPr>
        <w:rPr>
          <w:lang w:val="en-US"/>
        </w:rPr>
      </w:pPr>
    </w:p>
    <w:p w14:paraId="4673B77A" w14:textId="77777777" w:rsidR="006531D4" w:rsidRPr="007E2A78" w:rsidRDefault="006531D4" w:rsidP="006531D4">
      <w:pPr>
        <w:rPr>
          <w:lang w:val="en-US"/>
        </w:rPr>
      </w:pPr>
    </w:p>
    <w:p w14:paraId="605297C3" w14:textId="77777777" w:rsidR="006531D4" w:rsidRPr="007E2A78" w:rsidRDefault="006531D4" w:rsidP="006531D4">
      <w:pPr>
        <w:rPr>
          <w:lang w:val="en-US"/>
        </w:rPr>
      </w:pPr>
    </w:p>
    <w:p w14:paraId="5B9508E0" w14:textId="77777777" w:rsidR="006531D4" w:rsidRPr="007E2A78" w:rsidRDefault="006531D4" w:rsidP="006531D4">
      <w:pPr>
        <w:rPr>
          <w:lang w:val="en-US"/>
        </w:rPr>
      </w:pPr>
    </w:p>
    <w:p w14:paraId="7F826EEF" w14:textId="77777777" w:rsidR="006531D4" w:rsidRPr="007E2A78" w:rsidRDefault="006531D4" w:rsidP="006531D4">
      <w:pPr>
        <w:rPr>
          <w:lang w:val="en-US"/>
        </w:rPr>
      </w:pPr>
    </w:p>
    <w:p w14:paraId="49E6C6CD" w14:textId="77777777" w:rsidR="006531D4" w:rsidRPr="007E2A78" w:rsidRDefault="006531D4" w:rsidP="006531D4">
      <w:pPr>
        <w:rPr>
          <w:lang w:val="en-US"/>
        </w:rPr>
      </w:pPr>
    </w:p>
    <w:p w14:paraId="3565899B" w14:textId="77777777" w:rsidR="006531D4" w:rsidRPr="007E2A78" w:rsidRDefault="006531D4" w:rsidP="006531D4">
      <w:pPr>
        <w:rPr>
          <w:lang w:val="en-US"/>
        </w:rPr>
      </w:pPr>
    </w:p>
    <w:p w14:paraId="135CBEB3" w14:textId="77777777" w:rsidR="006531D4" w:rsidRPr="007E2A78" w:rsidRDefault="006531D4" w:rsidP="006531D4">
      <w:pPr>
        <w:rPr>
          <w:lang w:val="en-US"/>
        </w:rPr>
      </w:pPr>
    </w:p>
    <w:p w14:paraId="680CA620" w14:textId="77777777" w:rsidR="006531D4" w:rsidRPr="007E2A78" w:rsidRDefault="006531D4" w:rsidP="006531D4">
      <w:pPr>
        <w:tabs>
          <w:tab w:val="left" w:pos="2433"/>
        </w:tabs>
        <w:rPr>
          <w:lang w:val="en-US"/>
        </w:rPr>
      </w:pPr>
      <w:r w:rsidRPr="007E2A78">
        <w:rPr>
          <w:lang w:val="en-US"/>
        </w:rPr>
        <w:tab/>
      </w:r>
    </w:p>
    <w:p w14:paraId="484E164E" w14:textId="77777777" w:rsidR="006531D4" w:rsidRPr="007E2A78" w:rsidRDefault="006531D4" w:rsidP="006531D4">
      <w:pPr>
        <w:rPr>
          <w:lang w:val="en-US"/>
        </w:rPr>
      </w:pPr>
    </w:p>
    <w:p w14:paraId="76BA91C3" w14:textId="77777777" w:rsidR="006531D4" w:rsidRPr="007E2A78" w:rsidRDefault="006531D4" w:rsidP="006531D4">
      <w:pPr>
        <w:rPr>
          <w:lang w:val="en-US"/>
        </w:rPr>
      </w:pPr>
    </w:p>
    <w:p w14:paraId="6E76E777" w14:textId="77777777" w:rsidR="006531D4" w:rsidRPr="007E2A78" w:rsidRDefault="006531D4" w:rsidP="006531D4">
      <w:pPr>
        <w:rPr>
          <w:lang w:val="en-US"/>
        </w:rPr>
      </w:pPr>
    </w:p>
    <w:p w14:paraId="629AA35C" w14:textId="77777777" w:rsidR="006531D4" w:rsidRPr="007E2A78" w:rsidRDefault="006531D4" w:rsidP="006531D4">
      <w:pPr>
        <w:rPr>
          <w:lang w:val="en-US"/>
        </w:rPr>
      </w:pPr>
      <w:r w:rsidRPr="007E2A78">
        <w:rPr>
          <w:lang w:val="en-US"/>
        </w:rPr>
        <w:br w:type="page"/>
      </w:r>
    </w:p>
    <w:p w14:paraId="6179E63F" w14:textId="77777777" w:rsidR="006531D4" w:rsidRPr="007E2A78" w:rsidRDefault="006531D4" w:rsidP="006531D4">
      <w:pPr>
        <w:rPr>
          <w:lang w:val="en-US"/>
        </w:rPr>
      </w:pPr>
      <w:r w:rsidRPr="007E2A78">
        <w:rPr>
          <w:noProof/>
          <w:lang w:val="en-US"/>
        </w:rPr>
        <w:lastRenderedPageBreak/>
        <w:drawing>
          <wp:anchor distT="0" distB="0" distL="114300" distR="114300" simplePos="0" relativeHeight="251685888" behindDoc="1" locked="0" layoutInCell="1" allowOverlap="1" wp14:anchorId="7E003207" wp14:editId="688C3A6A">
            <wp:simplePos x="0" y="0"/>
            <wp:positionH relativeFrom="column">
              <wp:posOffset>110359</wp:posOffset>
            </wp:positionH>
            <wp:positionV relativeFrom="paragraph">
              <wp:posOffset>-498826</wp:posOffset>
            </wp:positionV>
            <wp:extent cx="7362496" cy="3345693"/>
            <wp:effectExtent l="0" t="0" r="0" b="7620"/>
            <wp:wrapNone/>
            <wp:docPr id="99" name="Picture 99"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82F952" w14:textId="77777777" w:rsidR="006531D4" w:rsidRPr="007E2A78" w:rsidRDefault="006531D4" w:rsidP="006531D4">
      <w:pPr>
        <w:rPr>
          <w:lang w:val="en-US"/>
        </w:rPr>
      </w:pPr>
    </w:p>
    <w:p w14:paraId="67A390FC" w14:textId="77777777" w:rsidR="006531D4" w:rsidRPr="007E2A78" w:rsidRDefault="006531D4" w:rsidP="006531D4">
      <w:pPr>
        <w:rPr>
          <w:lang w:val="en-US"/>
        </w:rPr>
      </w:pPr>
    </w:p>
    <w:p w14:paraId="08FDF75B" w14:textId="77777777" w:rsidR="006531D4" w:rsidRPr="007E2A78" w:rsidRDefault="006531D4" w:rsidP="006531D4">
      <w:pPr>
        <w:rPr>
          <w:lang w:val="en-US"/>
        </w:rPr>
      </w:pPr>
    </w:p>
    <w:p w14:paraId="12070F71" w14:textId="77777777" w:rsidR="006531D4" w:rsidRPr="007E2A78" w:rsidRDefault="006531D4" w:rsidP="006531D4">
      <w:pPr>
        <w:rPr>
          <w:lang w:val="en-US"/>
        </w:rPr>
      </w:pPr>
    </w:p>
    <w:p w14:paraId="33E80A10" w14:textId="77777777" w:rsidR="006531D4" w:rsidRPr="007E2A78" w:rsidRDefault="006531D4" w:rsidP="006531D4">
      <w:pPr>
        <w:rPr>
          <w:lang w:val="en-US"/>
        </w:rPr>
      </w:pPr>
    </w:p>
    <w:p w14:paraId="67D6E180" w14:textId="2BD52D15" w:rsidR="006531D4" w:rsidRPr="007E2A78" w:rsidRDefault="00000000" w:rsidP="006531D4">
      <w:pPr>
        <w:rPr>
          <w:lang w:val="en-US"/>
        </w:rPr>
      </w:pPr>
      <w:r>
        <w:rPr>
          <w:noProof/>
        </w:rPr>
        <w:pict w14:anchorId="39173C8A">
          <v:shape id="_x0000_s2077" type="#_x0000_t202" style="position:absolute;margin-left:79.45pt;margin-top:141.5pt;width:484.75pt;height:59.6pt;z-index:2516869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t9E5QEAALcDAAAOAAAAZHJzL2Uyb0RvYy54bWysU8tu2zAQvBfoPxC817KTWC4Ey0GaIEWB&#10;9AGk/QCKIiWiEpdd0pbcr++Skh23vRW9ENwlObszO9zejn3HDgq9AVvy1WLJmbISamObkn/7+vjm&#10;LWc+CFuLDqwq+VF5frt7/Wo7uEJdQQtdrZARiPXF4ErehuCKLPOyVb3wC3DK0qEG7EWgEJusRjEQ&#10;et9lV8tlng2AtUOQynvKPkyHfJfwtVYyfNbaq8C6klNvIa2Y1iqu2W4rigaFa42c2xD/0EUvjKWi&#10;Z6gHEQTbo/kLqjcSwYMOCwl9BlobqRIHYrNa/sHmuRVOJS4kjndnmfz/g5WfDs/uC7IwvoORBphI&#10;ePcE8rtnFu5bYRt1hwhDq0RNhVdRsmxwvpifRql94SNINXyEmoYs9gES0Kixj6oQT0boNIDjWXQ1&#10;BiYpma/W+c31mjNJZ5t1vrlZpxKiOL126MN7BT2Lm5IjDTWhi8OTD7EbUZyuxGIWHk3XpcF29rcE&#10;XZwyKjljfn1qfyISxmpkpiaim9hGPKygPhI7hMk95HbatIA/ORvIOSX3P/YCFWfdB0sKXefrTU5W&#10;uwzwMqguA2ElQZU8cDZt78Nkz71D07RUaZqJhTtSVZtE+KWreRbkjqTD7ORov8s43Xr5b7tfAAAA&#10;//8DAFBLAwQUAAYACAAAACEAegjMjN4AAAAMAQAADwAAAGRycy9kb3ducmV2LnhtbEyPMU/DMBCF&#10;dyT+g3WV2KgTU1BI41QICVi60HZhc+0jsRKfrdhtw7/HnWB8uk/vvtdsZjeyM07RepJQLgtgSNob&#10;S52Ew/7tvgIWkyKjRk8o4QcjbNrbm0bVxl/oE8+71LFcQrFWEvqUQs151D06FZc+IOXbt5+cSjlO&#10;HTeTuuRyN3JRFE/cKUv5Q68Cvvaoh93JSQjvuqRkh1Ba3M7DdNimjy8t5d1iflkDSzinPxiu+lkd&#10;2ux09CcykY05P1bPGZUgqoc86kqUoloBO0pYFUIAbxv+f0T7CwAA//8DAFBLAQItABQABgAIAAAA&#10;IQC2gziS/gAAAOEBAAATAAAAAAAAAAAAAAAAAAAAAABbQ29udGVudF9UeXBlc10ueG1sUEsBAi0A&#10;FAAGAAgAAAAhADj9If/WAAAAlAEAAAsAAAAAAAAAAAAAAAAALwEAAF9yZWxzLy5yZWxzUEsBAi0A&#10;FAAGAAgAAAAhAHE230TlAQAAtwMAAA4AAAAAAAAAAAAAAAAALgIAAGRycy9lMm9Eb2MueG1sUEsB&#10;Ai0AFAAGAAgAAAAhAHoIzIzeAAAADAEAAA8AAAAAAAAAAAAAAAAAPwQAAGRycy9kb3ducmV2Lnht&#10;bFBLBQYAAAAABAAEAPMAAABKBQAAAAA=&#10;" filled="f" fillcolor="#fffffe" stroked="f" strokecolor="#212120" insetpen="t">
            <v:textbox inset="2.88pt,2.88pt,2.88pt,2.88pt">
              <w:txbxContent>
                <w:p w14:paraId="279B9171" w14:textId="77777777" w:rsidR="006531D4" w:rsidRPr="00896DB1" w:rsidRDefault="006531D4" w:rsidP="006531D4">
                  <w:pPr>
                    <w:pStyle w:val="Mysubhead"/>
                    <w:spacing w:line="360" w:lineRule="auto"/>
                    <w:jc w:val="both"/>
                    <w:rPr>
                      <w:rStyle w:val="Hyperlink"/>
                      <w:rFonts w:ascii="Times New Roman" w:hAnsi="Times New Roman" w:cs="Times New Roman"/>
                      <w:b w:val="0"/>
                      <w:color w:val="FFFFFF"/>
                      <w:sz w:val="56"/>
                      <w:szCs w:val="24"/>
                    </w:rPr>
                  </w:pPr>
                  <w:r w:rsidRPr="00896DB1">
                    <w:rPr>
                      <w:rStyle w:val="Hyperlink"/>
                      <w:rFonts w:ascii="Times New Roman" w:hAnsi="Times New Roman" w:cs="Times New Roman"/>
                      <w:color w:val="FFFFFF"/>
                      <w:sz w:val="72"/>
                    </w:rPr>
                    <w:t>2.4</w:t>
                  </w:r>
                  <w:r w:rsidRPr="00896DB1">
                    <w:rPr>
                      <w:rStyle w:val="Hyperlink"/>
                      <w:rFonts w:ascii="Times New Roman" w:hAnsi="Times New Roman" w:cs="Times New Roman"/>
                      <w:color w:val="FFFFFF"/>
                      <w:sz w:val="72"/>
                    </w:rPr>
                    <w:tab/>
                    <w:t>TOWS Analysis</w:t>
                  </w:r>
                </w:p>
              </w:txbxContent>
            </v:textbox>
            <w10:wrap anchory="page"/>
          </v:shape>
        </w:pict>
      </w:r>
    </w:p>
    <w:p w14:paraId="3995D599" w14:textId="77777777" w:rsidR="006531D4" w:rsidRPr="007E2A78" w:rsidRDefault="006531D4" w:rsidP="006531D4">
      <w:pPr>
        <w:rPr>
          <w:lang w:val="en-US"/>
        </w:rPr>
      </w:pPr>
    </w:p>
    <w:p w14:paraId="44303037" w14:textId="77777777" w:rsidR="006531D4" w:rsidRPr="007E2A78" w:rsidRDefault="006531D4" w:rsidP="006531D4">
      <w:pPr>
        <w:rPr>
          <w:lang w:val="en-US"/>
        </w:rPr>
      </w:pPr>
    </w:p>
    <w:p w14:paraId="07B67B76" w14:textId="77777777" w:rsidR="006531D4" w:rsidRPr="007E2A78" w:rsidRDefault="006531D4" w:rsidP="006531D4">
      <w:pPr>
        <w:rPr>
          <w:lang w:val="en-US"/>
        </w:rPr>
      </w:pPr>
    </w:p>
    <w:p w14:paraId="7EAB0A4C" w14:textId="77777777" w:rsidR="006531D4" w:rsidRPr="007E2A78" w:rsidRDefault="006531D4" w:rsidP="006531D4">
      <w:pPr>
        <w:rPr>
          <w:lang w:val="en-US"/>
        </w:rPr>
      </w:pPr>
    </w:p>
    <w:p w14:paraId="02B6FACD" w14:textId="77777777" w:rsidR="006531D4" w:rsidRPr="007E2A78" w:rsidRDefault="006531D4" w:rsidP="006531D4">
      <w:pPr>
        <w:rPr>
          <w:lang w:val="en-US"/>
        </w:rPr>
      </w:pPr>
    </w:p>
    <w:p w14:paraId="40C0413F" w14:textId="77777777" w:rsidR="006531D4" w:rsidRPr="007E2A78" w:rsidRDefault="006531D4" w:rsidP="006531D4">
      <w:pPr>
        <w:rPr>
          <w:lang w:val="en-US"/>
        </w:rPr>
      </w:pPr>
    </w:p>
    <w:p w14:paraId="2A93DF43" w14:textId="77777777" w:rsidR="006531D4" w:rsidRPr="007E2A78" w:rsidRDefault="006531D4" w:rsidP="006531D4">
      <w:pPr>
        <w:rPr>
          <w:lang w:val="en-US"/>
        </w:rPr>
      </w:pPr>
    </w:p>
    <w:p w14:paraId="05E8E1DD" w14:textId="77777777" w:rsidR="006531D4" w:rsidRPr="007E2A78" w:rsidRDefault="006531D4" w:rsidP="006531D4">
      <w:pPr>
        <w:rPr>
          <w:lang w:val="en-US"/>
        </w:rPr>
      </w:pPr>
    </w:p>
    <w:p w14:paraId="522D8A90" w14:textId="77777777" w:rsidR="006531D4" w:rsidRPr="007E2A78" w:rsidRDefault="006531D4" w:rsidP="006531D4">
      <w:pPr>
        <w:rPr>
          <w:lang w:val="en-US"/>
        </w:rPr>
      </w:pPr>
    </w:p>
    <w:p w14:paraId="3829A7C1" w14:textId="77777777" w:rsidR="006531D4" w:rsidRPr="007E2A78" w:rsidRDefault="006531D4" w:rsidP="006531D4">
      <w:pPr>
        <w:jc w:val="center"/>
        <w:rPr>
          <w:lang w:val="en-US"/>
        </w:rPr>
      </w:pPr>
    </w:p>
    <w:tbl>
      <w:tblPr>
        <w:tblStyle w:val="TableGrid"/>
        <w:tblW w:w="11632" w:type="dxa"/>
        <w:tblLook w:val="04A0" w:firstRow="1" w:lastRow="0" w:firstColumn="1" w:lastColumn="0" w:noHBand="0" w:noVBand="1"/>
      </w:tblPr>
      <w:tblGrid>
        <w:gridCol w:w="2584"/>
        <w:gridCol w:w="5170"/>
        <w:gridCol w:w="3878"/>
      </w:tblGrid>
      <w:tr w:rsidR="006531D4" w:rsidRPr="007E2A78" w14:paraId="1B8BB0C6" w14:textId="77777777" w:rsidTr="00241A53">
        <w:trPr>
          <w:trHeight w:val="1080"/>
        </w:trPr>
        <w:tc>
          <w:tcPr>
            <w:tcW w:w="2584" w:type="dxa"/>
          </w:tcPr>
          <w:p w14:paraId="3115711A" w14:textId="77777777" w:rsidR="006531D4" w:rsidRPr="007E2A78" w:rsidRDefault="006531D4" w:rsidP="00241A53">
            <w:pPr>
              <w:spacing w:line="360" w:lineRule="auto"/>
              <w:jc w:val="both"/>
            </w:pPr>
          </w:p>
        </w:tc>
        <w:tc>
          <w:tcPr>
            <w:tcW w:w="5170" w:type="dxa"/>
          </w:tcPr>
          <w:p w14:paraId="1EA0D20E" w14:textId="77777777" w:rsidR="006531D4" w:rsidRPr="007E2A78" w:rsidRDefault="006531D4" w:rsidP="00241A53">
            <w:pPr>
              <w:spacing w:line="360" w:lineRule="auto"/>
              <w:jc w:val="both"/>
              <w:rPr>
                <w:b/>
              </w:rPr>
            </w:pPr>
            <w:r w:rsidRPr="007E2A78">
              <w:rPr>
                <w:b/>
              </w:rPr>
              <w:t xml:space="preserve">Strengths </w:t>
            </w:r>
          </w:p>
        </w:tc>
        <w:tc>
          <w:tcPr>
            <w:tcW w:w="3878" w:type="dxa"/>
          </w:tcPr>
          <w:p w14:paraId="1AA7343C" w14:textId="77777777" w:rsidR="006531D4" w:rsidRPr="007E2A78" w:rsidRDefault="006531D4" w:rsidP="00241A53">
            <w:pPr>
              <w:spacing w:line="360" w:lineRule="auto"/>
              <w:jc w:val="both"/>
              <w:rPr>
                <w:b/>
              </w:rPr>
            </w:pPr>
            <w:r w:rsidRPr="007E2A78">
              <w:rPr>
                <w:b/>
              </w:rPr>
              <w:t>Weaknesses</w:t>
            </w:r>
          </w:p>
        </w:tc>
      </w:tr>
      <w:tr w:rsidR="006531D4" w:rsidRPr="007E2A78" w14:paraId="168E2115" w14:textId="77777777" w:rsidTr="00241A53">
        <w:trPr>
          <w:trHeight w:val="1694"/>
        </w:trPr>
        <w:tc>
          <w:tcPr>
            <w:tcW w:w="2584" w:type="dxa"/>
          </w:tcPr>
          <w:p w14:paraId="590960A3" w14:textId="77777777" w:rsidR="006531D4" w:rsidRPr="007E2A78" w:rsidRDefault="006531D4" w:rsidP="00241A53">
            <w:pPr>
              <w:spacing w:line="360" w:lineRule="auto"/>
              <w:jc w:val="both"/>
              <w:rPr>
                <w:b/>
              </w:rPr>
            </w:pPr>
            <w:r w:rsidRPr="007E2A78">
              <w:rPr>
                <w:b/>
              </w:rPr>
              <w:t>Opportunities</w:t>
            </w:r>
          </w:p>
        </w:tc>
        <w:tc>
          <w:tcPr>
            <w:tcW w:w="5170" w:type="dxa"/>
          </w:tcPr>
          <w:p w14:paraId="57CD3CB5" w14:textId="77777777" w:rsidR="006531D4" w:rsidRPr="007E2A78" w:rsidRDefault="006531D4" w:rsidP="006531D4">
            <w:pPr>
              <w:pStyle w:val="ListParagraph"/>
              <w:numPr>
                <w:ilvl w:val="0"/>
                <w:numId w:val="1"/>
              </w:numPr>
              <w:spacing w:line="360" w:lineRule="auto"/>
              <w:jc w:val="both"/>
              <w:rPr>
                <w:szCs w:val="24"/>
              </w:rPr>
            </w:pPr>
            <w:r w:rsidRPr="007E2A78">
              <w:rPr>
                <w:szCs w:val="24"/>
              </w:rPr>
              <w:t>Hyatt having a strong brand recognition internationally, and domestically, can attract international travelers into the country, to further expand their operations within Greece, as tourists.</w:t>
            </w:r>
          </w:p>
          <w:p w14:paraId="779ED061" w14:textId="77777777" w:rsidR="006531D4" w:rsidRPr="007E2A78" w:rsidRDefault="006531D4" w:rsidP="006531D4">
            <w:pPr>
              <w:pStyle w:val="ListParagraph"/>
              <w:numPr>
                <w:ilvl w:val="0"/>
                <w:numId w:val="1"/>
              </w:numPr>
              <w:spacing w:line="360" w:lineRule="auto"/>
              <w:jc w:val="both"/>
              <w:rPr>
                <w:szCs w:val="24"/>
              </w:rPr>
            </w:pPr>
            <w:r w:rsidRPr="007E2A78">
              <w:rPr>
                <w:szCs w:val="24"/>
              </w:rPr>
              <w:t>Hyatt can also incorporate the culture, and heritage into their luxury packages, through giving unique experiences to their customers, like, cultural tours, and site visits in Greece.</w:t>
            </w:r>
          </w:p>
          <w:p w14:paraId="22AD1745" w14:textId="77777777" w:rsidR="006531D4" w:rsidRPr="007E2A78" w:rsidRDefault="006531D4" w:rsidP="006531D4">
            <w:pPr>
              <w:pStyle w:val="ListParagraph"/>
              <w:numPr>
                <w:ilvl w:val="0"/>
                <w:numId w:val="1"/>
              </w:numPr>
              <w:spacing w:line="360" w:lineRule="auto"/>
              <w:jc w:val="both"/>
              <w:rPr>
                <w:szCs w:val="24"/>
              </w:rPr>
            </w:pPr>
            <w:r w:rsidRPr="007E2A78">
              <w:rPr>
                <w:szCs w:val="24"/>
              </w:rPr>
              <w:t>Further, Hyatt’s luxury customers are a big asset for them, which can prove customer retention if they are valued further (Zhang, 2021).</w:t>
            </w:r>
          </w:p>
          <w:p w14:paraId="6562799F" w14:textId="77777777" w:rsidR="006531D4" w:rsidRPr="007E2A78" w:rsidRDefault="006531D4" w:rsidP="006531D4">
            <w:pPr>
              <w:pStyle w:val="ListParagraph"/>
              <w:numPr>
                <w:ilvl w:val="0"/>
                <w:numId w:val="1"/>
              </w:numPr>
              <w:spacing w:line="360" w:lineRule="auto"/>
              <w:jc w:val="both"/>
              <w:rPr>
                <w:szCs w:val="24"/>
              </w:rPr>
            </w:pPr>
            <w:r w:rsidRPr="007E2A78">
              <w:rPr>
                <w:szCs w:val="24"/>
              </w:rPr>
              <w:t xml:space="preserve">This will be able through introducing loyalty programs for them, which will help in retaining visitors who often travel to Greece, and like exploring Greek islands. </w:t>
            </w:r>
          </w:p>
        </w:tc>
        <w:tc>
          <w:tcPr>
            <w:tcW w:w="3878" w:type="dxa"/>
          </w:tcPr>
          <w:p w14:paraId="0DE0B483" w14:textId="77777777" w:rsidR="006531D4" w:rsidRPr="007E2A78" w:rsidRDefault="006531D4" w:rsidP="006531D4">
            <w:pPr>
              <w:pStyle w:val="ListParagraph"/>
              <w:numPr>
                <w:ilvl w:val="0"/>
                <w:numId w:val="1"/>
              </w:numPr>
              <w:spacing w:line="360" w:lineRule="auto"/>
              <w:jc w:val="both"/>
              <w:rPr>
                <w:szCs w:val="24"/>
              </w:rPr>
            </w:pPr>
            <w:r w:rsidRPr="007E2A78">
              <w:rPr>
                <w:szCs w:val="24"/>
              </w:rPr>
              <w:t>Hyatt does not acquire a brand image as strong as other Greece hotels.</w:t>
            </w:r>
          </w:p>
          <w:p w14:paraId="0079C0B6" w14:textId="77777777" w:rsidR="006531D4" w:rsidRPr="007E2A78" w:rsidRDefault="006531D4" w:rsidP="006531D4">
            <w:pPr>
              <w:pStyle w:val="ListParagraph"/>
              <w:numPr>
                <w:ilvl w:val="0"/>
                <w:numId w:val="1"/>
              </w:numPr>
              <w:spacing w:line="360" w:lineRule="auto"/>
              <w:jc w:val="both"/>
              <w:rPr>
                <w:szCs w:val="24"/>
              </w:rPr>
            </w:pPr>
            <w:r w:rsidRPr="007E2A78">
              <w:rPr>
                <w:szCs w:val="24"/>
              </w:rPr>
              <w:t>They can enhance their image by adhering to marketing measures, and investing their money in local marketing by portraying Greece as a strong tourist spot.</w:t>
            </w:r>
          </w:p>
          <w:p w14:paraId="59E2C5A8" w14:textId="77777777" w:rsidR="006531D4" w:rsidRPr="007E2A78" w:rsidRDefault="006531D4" w:rsidP="006531D4">
            <w:pPr>
              <w:pStyle w:val="ListParagraph"/>
              <w:numPr>
                <w:ilvl w:val="0"/>
                <w:numId w:val="1"/>
              </w:numPr>
              <w:spacing w:line="360" w:lineRule="auto"/>
              <w:jc w:val="both"/>
              <w:rPr>
                <w:szCs w:val="24"/>
              </w:rPr>
            </w:pPr>
            <w:r w:rsidRPr="007E2A78">
              <w:rPr>
                <w:szCs w:val="24"/>
              </w:rPr>
              <w:t>Hyatt needs to adhere to technology in their service, including personalization of customer’s preferences, and to stay ahead of their competitors.</w:t>
            </w:r>
          </w:p>
          <w:p w14:paraId="6BC59911" w14:textId="77777777" w:rsidR="006531D4" w:rsidRPr="007E2A78" w:rsidRDefault="006531D4" w:rsidP="006531D4">
            <w:pPr>
              <w:pStyle w:val="ListParagraph"/>
              <w:numPr>
                <w:ilvl w:val="0"/>
                <w:numId w:val="1"/>
              </w:numPr>
              <w:spacing w:line="360" w:lineRule="auto"/>
              <w:jc w:val="both"/>
              <w:rPr>
                <w:szCs w:val="24"/>
              </w:rPr>
            </w:pPr>
            <w:r w:rsidRPr="007E2A78">
              <w:rPr>
                <w:szCs w:val="24"/>
              </w:rPr>
              <w:t xml:space="preserve">Due to Hyatt’s presence being limited in Greece, it should start local partnerships with organizations to flourish its operations within Greece. </w:t>
            </w:r>
          </w:p>
        </w:tc>
      </w:tr>
    </w:tbl>
    <w:p w14:paraId="6597D880" w14:textId="77777777" w:rsidR="006531D4" w:rsidRPr="007E2A78" w:rsidRDefault="006531D4" w:rsidP="006531D4">
      <w:pPr>
        <w:rPr>
          <w:lang w:val="en-US"/>
        </w:rPr>
      </w:pPr>
    </w:p>
    <w:p w14:paraId="0D599758" w14:textId="77777777" w:rsidR="006531D4" w:rsidRPr="007E2A78" w:rsidRDefault="006531D4" w:rsidP="006531D4">
      <w:pPr>
        <w:rPr>
          <w:lang w:val="en-US"/>
        </w:rPr>
      </w:pPr>
    </w:p>
    <w:p w14:paraId="410FD393" w14:textId="77777777" w:rsidR="006531D4" w:rsidRPr="007E2A78" w:rsidRDefault="006531D4" w:rsidP="006531D4">
      <w:pPr>
        <w:rPr>
          <w:lang w:val="en-US"/>
        </w:rPr>
      </w:pPr>
    </w:p>
    <w:p w14:paraId="1734889E" w14:textId="77777777" w:rsidR="006531D4" w:rsidRPr="007E2A78" w:rsidRDefault="006531D4" w:rsidP="006531D4">
      <w:pPr>
        <w:rPr>
          <w:lang w:val="en-US"/>
        </w:rPr>
      </w:pPr>
    </w:p>
    <w:p w14:paraId="5569E38C" w14:textId="77777777" w:rsidR="006531D4" w:rsidRPr="007E2A78" w:rsidRDefault="006531D4" w:rsidP="006531D4">
      <w:pPr>
        <w:rPr>
          <w:lang w:val="en-US"/>
        </w:rPr>
      </w:pPr>
    </w:p>
    <w:p w14:paraId="5A4B5D01" w14:textId="77777777" w:rsidR="006531D4" w:rsidRPr="007E2A78" w:rsidRDefault="006531D4" w:rsidP="006531D4">
      <w:pPr>
        <w:pStyle w:val="My"/>
        <w:jc w:val="right"/>
        <w:rPr>
          <w:rStyle w:val="sowc"/>
          <w:rFonts w:ascii="Times New Roman" w:hAnsi="Times New Roman" w:cs="Times New Roman"/>
          <w:lang w:val="en-US"/>
        </w:rPr>
      </w:pPr>
    </w:p>
    <w:p w14:paraId="183BE5D4" w14:textId="77777777" w:rsidR="006531D4" w:rsidRPr="007E2A78" w:rsidRDefault="006531D4" w:rsidP="006531D4">
      <w:pPr>
        <w:rPr>
          <w:lang w:val="en-US"/>
        </w:rPr>
      </w:pPr>
      <w:r w:rsidRPr="007E2A78">
        <w:rPr>
          <w:noProof/>
          <w:lang w:val="en-US"/>
        </w:rPr>
        <w:lastRenderedPageBreak/>
        <w:drawing>
          <wp:anchor distT="0" distB="0" distL="114300" distR="114300" simplePos="0" relativeHeight="251687936" behindDoc="1" locked="0" layoutInCell="1" allowOverlap="1" wp14:anchorId="20B7DF45" wp14:editId="48FD12B6">
            <wp:simplePos x="0" y="0"/>
            <wp:positionH relativeFrom="column">
              <wp:posOffset>74089</wp:posOffset>
            </wp:positionH>
            <wp:positionV relativeFrom="paragraph">
              <wp:posOffset>-564540</wp:posOffset>
            </wp:positionV>
            <wp:extent cx="7362496" cy="3345693"/>
            <wp:effectExtent l="0" t="0" r="0" b="7620"/>
            <wp:wrapNone/>
            <wp:docPr id="103" name="Picture 10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B029" w14:textId="77777777" w:rsidR="006531D4" w:rsidRPr="007E2A78" w:rsidRDefault="006531D4" w:rsidP="006531D4">
      <w:pPr>
        <w:rPr>
          <w:lang w:val="en-US"/>
        </w:rPr>
      </w:pPr>
    </w:p>
    <w:p w14:paraId="2F2EECF0" w14:textId="77777777" w:rsidR="006531D4" w:rsidRPr="007E2A78" w:rsidRDefault="006531D4" w:rsidP="006531D4">
      <w:pPr>
        <w:rPr>
          <w:lang w:val="en-US"/>
        </w:rPr>
      </w:pPr>
    </w:p>
    <w:p w14:paraId="36447713" w14:textId="77777777" w:rsidR="006531D4" w:rsidRPr="007E2A78" w:rsidRDefault="006531D4" w:rsidP="006531D4">
      <w:pPr>
        <w:rPr>
          <w:lang w:val="en-US"/>
        </w:rPr>
      </w:pPr>
    </w:p>
    <w:p w14:paraId="7B98DD1B" w14:textId="77777777" w:rsidR="006531D4" w:rsidRPr="007E2A78" w:rsidRDefault="006531D4" w:rsidP="006531D4">
      <w:pPr>
        <w:rPr>
          <w:lang w:val="en-US"/>
        </w:rPr>
      </w:pPr>
    </w:p>
    <w:p w14:paraId="32674068" w14:textId="23DBAAEA" w:rsidR="006531D4" w:rsidRPr="007E2A78" w:rsidRDefault="00000000" w:rsidP="006531D4">
      <w:pPr>
        <w:rPr>
          <w:lang w:val="en-US"/>
        </w:rPr>
      </w:pPr>
      <w:r>
        <w:rPr>
          <w:noProof/>
        </w:rPr>
        <w:pict w14:anchorId="44BCD586">
          <v:shape id="_x0000_s2076" type="#_x0000_t202" style="position:absolute;margin-left:79.45pt;margin-top:142.35pt;width:484.75pt;height:59.6pt;z-index:251688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eil5QEAALcDAAAOAAAAZHJzL2Uyb0RvYy54bWysU8Fu2zAMvQ/YPwi6L07a2imMOEXXosOA&#10;bh3Q7QNkWbaF2aJGKbGzrx8lO2m23YpeBJGSHvkenzY3Y9+xvUKnwRR8tVhypoyESpum4D++P3y4&#10;5sx5YSrRgVEFPyjHb7bv320Gm6sLaKGrFDICMS4fbMFb722eJE62qhduAVYZOqwBe+EpxCapUAyE&#10;3nfJxXKZJQNgZRGkco6y99Mh30b8ulbSP9W1U551BafefFwxrmVYk+1G5A0K22o5tyFe0UUvtKGi&#10;J6h74QXbof4PqtcSwUHtFxL6BOpaSxU5EJvV8h82z62wKnIhcZw9yeTeDlZ+3T/bb8j8+BFGGmAk&#10;4ewjyJ+OGbhrhWnULSIMrRIVFV4FyZLBunx+GqR2uQsg5fAFKhqy2HmIQGONfVCFeDJCpwEcTqKr&#10;0TNJyWyVZleXKWeSztZptr5KYwmRH19bdP6Tgp6FTcGRhhrRxf7R+dCNyI9XQjEDD7rr4mA781eC&#10;Lk4ZFZ0xvz62PxHxYzkyXRHR69BGOCyhOhA7hMk95HbatIC/ORvIOQV3v3YCFWfdZ0MKXWbpOiOr&#10;nQd4HpTngTCSoAruOZu2d36y586iblqqNM3EwC2pWutI+KWreRbkjqjD7ORgv/M43nr5b9s/AAAA&#10;//8DAFBLAwQUAAYACAAAACEAImHKZ98AAAAMAQAADwAAAGRycy9kb3ducmV2LnhtbEyPsU7DMBCG&#10;dyTewTokNuqkFEjTOBVCApYuLV3YXPuaWInPlu224e1xJ9ju133677tmPdmRnTFE40hAOSuAISmn&#10;DXUC9l/vDxWwmCRpOTpCAT8YYd3e3jSy1u5CWzzvUsdyCcVaCuhT8jXnUfVoZZw5j5R3RxesTDmG&#10;jusgL7ncjnxeFM/cSkP5Qi89vvWoht3JCvAfqqRkBl8a3ExD2G/S57cS4v5uel0BSzilPxiu+lkd&#10;2ux0cCfSkY05P1XLjAqYV4sXYFeizCOwg4BF8bgE3jb8/xPtLwAAAP//AwBQSwECLQAUAAYACAAA&#10;ACEAtoM4kv4AAADhAQAAEwAAAAAAAAAAAAAAAAAAAAAAW0NvbnRlbnRfVHlwZXNdLnhtbFBLAQIt&#10;ABQABgAIAAAAIQA4/SH/1gAAAJQBAAALAAAAAAAAAAAAAAAAAC8BAABfcmVscy8ucmVsc1BLAQIt&#10;ABQABgAIAAAAIQDWueil5QEAALcDAAAOAAAAAAAAAAAAAAAAAC4CAABkcnMvZTJvRG9jLnhtbFBL&#10;AQItABQABgAIAAAAIQAiYcpn3wAAAAwBAAAPAAAAAAAAAAAAAAAAAD8EAABkcnMvZG93bnJldi54&#10;bWxQSwUGAAAAAAQABADzAAAASwUAAAAA&#10;" filled="f" fillcolor="#fffffe" stroked="f" strokecolor="#212120" insetpen="t">
            <v:textbox inset="2.88pt,2.88pt,2.88pt,2.88pt">
              <w:txbxContent>
                <w:p w14:paraId="02080755" w14:textId="77777777" w:rsidR="006531D4" w:rsidRPr="00896DB1" w:rsidRDefault="006531D4" w:rsidP="006531D4">
                  <w:pPr>
                    <w:pStyle w:val="ListParagraph"/>
                    <w:spacing w:line="360" w:lineRule="auto"/>
                    <w:jc w:val="both"/>
                    <w:rPr>
                      <w:rStyle w:val="PageNumber"/>
                      <w:b/>
                      <w:color w:val="FFFFFF"/>
                      <w:sz w:val="56"/>
                    </w:rPr>
                  </w:pPr>
                  <w:r w:rsidRPr="00896DB1">
                    <w:rPr>
                      <w:rStyle w:val="PageNumber"/>
                      <w:color w:val="FFFFFF"/>
                      <w:sz w:val="72"/>
                    </w:rPr>
                    <w:t>2.4</w:t>
                  </w:r>
                  <w:r w:rsidRPr="00896DB1">
                    <w:rPr>
                      <w:rStyle w:val="PageNumber"/>
                      <w:color w:val="FFFFFF"/>
                      <w:sz w:val="72"/>
                    </w:rPr>
                    <w:tab/>
                    <w:t>TOWS Analysis</w:t>
                  </w:r>
                </w:p>
              </w:txbxContent>
            </v:textbox>
            <w10:wrap anchory="page"/>
          </v:shape>
        </w:pict>
      </w:r>
    </w:p>
    <w:p w14:paraId="3E1EA954" w14:textId="77777777" w:rsidR="006531D4" w:rsidRPr="007E2A78" w:rsidRDefault="006531D4" w:rsidP="006531D4">
      <w:pPr>
        <w:rPr>
          <w:lang w:val="en-US"/>
        </w:rPr>
      </w:pPr>
    </w:p>
    <w:p w14:paraId="3952C34C" w14:textId="77777777" w:rsidR="006531D4" w:rsidRPr="007E2A78" w:rsidRDefault="006531D4" w:rsidP="006531D4">
      <w:pPr>
        <w:rPr>
          <w:lang w:val="en-US"/>
        </w:rPr>
      </w:pPr>
    </w:p>
    <w:p w14:paraId="371B14E6" w14:textId="77777777" w:rsidR="006531D4" w:rsidRPr="007E2A78" w:rsidRDefault="006531D4" w:rsidP="006531D4">
      <w:pPr>
        <w:rPr>
          <w:lang w:val="en-US"/>
        </w:rPr>
      </w:pPr>
    </w:p>
    <w:p w14:paraId="24FD90AD" w14:textId="77777777" w:rsidR="006531D4" w:rsidRPr="007E2A78" w:rsidRDefault="006531D4" w:rsidP="006531D4">
      <w:pPr>
        <w:rPr>
          <w:lang w:val="en-US"/>
        </w:rPr>
      </w:pPr>
    </w:p>
    <w:p w14:paraId="2EA3FD83" w14:textId="77777777" w:rsidR="006531D4" w:rsidRPr="007E2A78" w:rsidRDefault="006531D4" w:rsidP="006531D4">
      <w:pPr>
        <w:rPr>
          <w:lang w:val="en-US"/>
        </w:rPr>
      </w:pPr>
    </w:p>
    <w:p w14:paraId="64415B10" w14:textId="77777777" w:rsidR="006531D4" w:rsidRPr="007E2A78" w:rsidRDefault="006531D4" w:rsidP="006531D4">
      <w:pPr>
        <w:rPr>
          <w:lang w:val="en-US"/>
        </w:rPr>
      </w:pPr>
    </w:p>
    <w:p w14:paraId="3A4F51CD" w14:textId="77777777" w:rsidR="006531D4" w:rsidRPr="007E2A78" w:rsidRDefault="006531D4" w:rsidP="006531D4">
      <w:pPr>
        <w:rPr>
          <w:lang w:val="en-US"/>
        </w:rPr>
      </w:pPr>
    </w:p>
    <w:p w14:paraId="1001E8E9" w14:textId="77777777" w:rsidR="006531D4" w:rsidRPr="007E2A78" w:rsidRDefault="006531D4" w:rsidP="006531D4">
      <w:pPr>
        <w:rPr>
          <w:lang w:val="en-US"/>
        </w:rPr>
      </w:pPr>
    </w:p>
    <w:p w14:paraId="3450F867" w14:textId="77777777" w:rsidR="006531D4" w:rsidRPr="007E2A78" w:rsidRDefault="006531D4" w:rsidP="006531D4">
      <w:pPr>
        <w:rPr>
          <w:lang w:val="en-US"/>
        </w:rPr>
      </w:pPr>
    </w:p>
    <w:p w14:paraId="21566561" w14:textId="77777777" w:rsidR="006531D4" w:rsidRDefault="006531D4" w:rsidP="006531D4">
      <w:pPr>
        <w:rPr>
          <w:lang w:val="en-US"/>
        </w:rPr>
      </w:pPr>
    </w:p>
    <w:p w14:paraId="0A7C0B8A" w14:textId="77777777" w:rsidR="006531D4" w:rsidRDefault="006531D4" w:rsidP="006531D4">
      <w:pPr>
        <w:rPr>
          <w:lang w:val="en-US"/>
        </w:rPr>
      </w:pPr>
    </w:p>
    <w:p w14:paraId="53D363AE" w14:textId="77777777" w:rsidR="006531D4" w:rsidRPr="007E2A78" w:rsidRDefault="006531D4" w:rsidP="006531D4">
      <w:pPr>
        <w:rPr>
          <w:lang w:val="en-US"/>
        </w:rPr>
      </w:pPr>
    </w:p>
    <w:tbl>
      <w:tblPr>
        <w:tblStyle w:val="TableGrid"/>
        <w:tblW w:w="11650" w:type="dxa"/>
        <w:tblLook w:val="04A0" w:firstRow="1" w:lastRow="0" w:firstColumn="1" w:lastColumn="0" w:noHBand="0" w:noVBand="1"/>
      </w:tblPr>
      <w:tblGrid>
        <w:gridCol w:w="2588"/>
        <w:gridCol w:w="5178"/>
        <w:gridCol w:w="3884"/>
      </w:tblGrid>
      <w:tr w:rsidR="006531D4" w:rsidRPr="007E2A78" w14:paraId="606F0D72" w14:textId="77777777" w:rsidTr="00241A53">
        <w:trPr>
          <w:trHeight w:val="1639"/>
        </w:trPr>
        <w:tc>
          <w:tcPr>
            <w:tcW w:w="2588" w:type="dxa"/>
          </w:tcPr>
          <w:p w14:paraId="6FA3ED0A" w14:textId="77777777" w:rsidR="006531D4" w:rsidRPr="007E2A78" w:rsidRDefault="006531D4" w:rsidP="00241A53">
            <w:pPr>
              <w:spacing w:line="360" w:lineRule="auto"/>
              <w:jc w:val="both"/>
              <w:rPr>
                <w:b/>
              </w:rPr>
            </w:pPr>
            <w:r w:rsidRPr="007E2A78">
              <w:rPr>
                <w:b/>
              </w:rPr>
              <w:t>Threats</w:t>
            </w:r>
          </w:p>
        </w:tc>
        <w:tc>
          <w:tcPr>
            <w:tcW w:w="5178" w:type="dxa"/>
          </w:tcPr>
          <w:p w14:paraId="7EC988DF" w14:textId="77777777" w:rsidR="006531D4" w:rsidRPr="007E2A78" w:rsidRDefault="006531D4" w:rsidP="006531D4">
            <w:pPr>
              <w:pStyle w:val="ListParagraph"/>
              <w:numPr>
                <w:ilvl w:val="0"/>
                <w:numId w:val="2"/>
              </w:numPr>
              <w:spacing w:line="360" w:lineRule="auto"/>
              <w:jc w:val="both"/>
              <w:rPr>
                <w:szCs w:val="24"/>
              </w:rPr>
            </w:pPr>
            <w:r w:rsidRPr="007E2A78">
              <w:rPr>
                <w:szCs w:val="24"/>
              </w:rPr>
              <w:t xml:space="preserve">Due to the environmental, and climate crisis increase, Hyatt should start adhering to eco-friendly initiatives in their traveling packages, which might help eliminating the climate risk, and further increasing Hyatt’s image. </w:t>
            </w:r>
          </w:p>
          <w:p w14:paraId="1494D71D" w14:textId="77777777" w:rsidR="006531D4" w:rsidRPr="007E2A78" w:rsidRDefault="006531D4" w:rsidP="006531D4">
            <w:pPr>
              <w:pStyle w:val="ListParagraph"/>
              <w:numPr>
                <w:ilvl w:val="0"/>
                <w:numId w:val="2"/>
              </w:numPr>
              <w:spacing w:line="360" w:lineRule="auto"/>
              <w:jc w:val="both"/>
              <w:rPr>
                <w:szCs w:val="24"/>
              </w:rPr>
            </w:pPr>
            <w:r w:rsidRPr="007E2A78">
              <w:rPr>
                <w:szCs w:val="24"/>
              </w:rPr>
              <w:t xml:space="preserve"> Hyatt should start strengthening their internal operational efficiencies, by saving costs, and streamlining processes (</w:t>
            </w:r>
            <w:r w:rsidRPr="007E2A78">
              <w:rPr>
                <w:color w:val="222222"/>
                <w:szCs w:val="24"/>
                <w:shd w:val="clear" w:color="auto" w:fill="FFFFFF"/>
              </w:rPr>
              <w:t>El-Said et al., 2023</w:t>
            </w:r>
            <w:r w:rsidRPr="007E2A78">
              <w:rPr>
                <w:szCs w:val="24"/>
              </w:rPr>
              <w:t>).</w:t>
            </w:r>
          </w:p>
          <w:p w14:paraId="2D0D3001" w14:textId="77777777" w:rsidR="006531D4" w:rsidRPr="007E2A78" w:rsidRDefault="006531D4" w:rsidP="006531D4">
            <w:pPr>
              <w:pStyle w:val="ListParagraph"/>
              <w:numPr>
                <w:ilvl w:val="0"/>
                <w:numId w:val="2"/>
              </w:numPr>
              <w:spacing w:line="360" w:lineRule="auto"/>
              <w:jc w:val="both"/>
              <w:rPr>
                <w:szCs w:val="24"/>
              </w:rPr>
            </w:pPr>
            <w:r w:rsidRPr="007E2A78">
              <w:rPr>
                <w:szCs w:val="24"/>
              </w:rPr>
              <w:t>This would help them in staying resilient against any affecting factor, like political, economic, or environmental challenges.</w:t>
            </w:r>
          </w:p>
        </w:tc>
        <w:tc>
          <w:tcPr>
            <w:tcW w:w="3884" w:type="dxa"/>
          </w:tcPr>
          <w:p w14:paraId="6DF7603D" w14:textId="77777777" w:rsidR="006531D4" w:rsidRPr="007E2A78" w:rsidRDefault="006531D4" w:rsidP="006531D4">
            <w:pPr>
              <w:pStyle w:val="ListParagraph"/>
              <w:numPr>
                <w:ilvl w:val="0"/>
                <w:numId w:val="2"/>
              </w:numPr>
              <w:spacing w:line="360" w:lineRule="auto"/>
              <w:jc w:val="both"/>
              <w:rPr>
                <w:color w:val="222222"/>
                <w:szCs w:val="24"/>
                <w:shd w:val="clear" w:color="auto" w:fill="FFFFFF"/>
              </w:rPr>
            </w:pPr>
            <w:r w:rsidRPr="007E2A78">
              <w:rPr>
                <w:szCs w:val="24"/>
              </w:rPr>
              <w:t xml:space="preserve">Hyatt should cut their costs, since the taxes, and other costs in Greece are already high </w:t>
            </w:r>
            <w:r w:rsidRPr="007E2A78">
              <w:rPr>
                <w:color w:val="222222"/>
                <w:szCs w:val="24"/>
                <w:shd w:val="clear" w:color="auto" w:fill="FFFFFF"/>
              </w:rPr>
              <w:t>(Chatzitheodoridis and Kontogeorgos, 2020)</w:t>
            </w:r>
            <w:r w:rsidRPr="007E2A78">
              <w:rPr>
                <w:szCs w:val="24"/>
              </w:rPr>
              <w:t xml:space="preserve">. </w:t>
            </w:r>
          </w:p>
          <w:p w14:paraId="4634081C" w14:textId="77777777" w:rsidR="006531D4" w:rsidRPr="007E2A78" w:rsidRDefault="006531D4" w:rsidP="006531D4">
            <w:pPr>
              <w:pStyle w:val="ListParagraph"/>
              <w:numPr>
                <w:ilvl w:val="0"/>
                <w:numId w:val="2"/>
              </w:numPr>
              <w:spacing w:line="360" w:lineRule="auto"/>
              <w:jc w:val="both"/>
              <w:rPr>
                <w:szCs w:val="24"/>
              </w:rPr>
            </w:pPr>
            <w:r w:rsidRPr="007E2A78">
              <w:rPr>
                <w:szCs w:val="24"/>
              </w:rPr>
              <w:t xml:space="preserve">This is why Hyatt should adhere to even stricter cost control measures. </w:t>
            </w:r>
          </w:p>
          <w:p w14:paraId="5527EF11" w14:textId="77777777" w:rsidR="006531D4" w:rsidRPr="007E2A78" w:rsidRDefault="006531D4" w:rsidP="006531D4">
            <w:pPr>
              <w:pStyle w:val="ListParagraph"/>
              <w:numPr>
                <w:ilvl w:val="0"/>
                <w:numId w:val="2"/>
              </w:numPr>
              <w:spacing w:line="360" w:lineRule="auto"/>
              <w:jc w:val="both"/>
              <w:rPr>
                <w:szCs w:val="24"/>
              </w:rPr>
            </w:pPr>
            <w:r w:rsidRPr="007E2A78">
              <w:rPr>
                <w:szCs w:val="24"/>
              </w:rPr>
              <w:t xml:space="preserve">Hyatt must fill their staff skill gaps through implementing regular training programs for their staff. </w:t>
            </w:r>
          </w:p>
          <w:p w14:paraId="780B314B" w14:textId="77777777" w:rsidR="006531D4" w:rsidRPr="007E2A78" w:rsidRDefault="006531D4" w:rsidP="006531D4">
            <w:pPr>
              <w:pStyle w:val="ListParagraph"/>
              <w:numPr>
                <w:ilvl w:val="0"/>
                <w:numId w:val="2"/>
              </w:numPr>
              <w:spacing w:line="360" w:lineRule="auto"/>
              <w:jc w:val="both"/>
              <w:rPr>
                <w:szCs w:val="24"/>
              </w:rPr>
            </w:pPr>
            <w:r w:rsidRPr="007E2A78">
              <w:rPr>
                <w:szCs w:val="24"/>
              </w:rPr>
              <w:t xml:space="preserve">This way Hyatt can ensure the service standards are being met, and staying constant. </w:t>
            </w:r>
          </w:p>
        </w:tc>
      </w:tr>
    </w:tbl>
    <w:p w14:paraId="1F63AA5A" w14:textId="77777777" w:rsidR="006531D4" w:rsidRPr="007E2A78" w:rsidRDefault="006531D4" w:rsidP="006531D4">
      <w:pPr>
        <w:rPr>
          <w:lang w:val="en-US"/>
        </w:rPr>
      </w:pPr>
    </w:p>
    <w:p w14:paraId="4D8B13AA" w14:textId="77777777" w:rsidR="006531D4" w:rsidRPr="007E2A78" w:rsidRDefault="006531D4" w:rsidP="006531D4">
      <w:pPr>
        <w:rPr>
          <w:lang w:val="en-US"/>
        </w:rPr>
      </w:pPr>
    </w:p>
    <w:p w14:paraId="6B7E39D8" w14:textId="77777777" w:rsidR="006531D4" w:rsidRPr="007E2A78" w:rsidRDefault="006531D4" w:rsidP="006531D4">
      <w:pPr>
        <w:rPr>
          <w:lang w:val="en-US"/>
        </w:rPr>
      </w:pPr>
    </w:p>
    <w:p w14:paraId="647E128C" w14:textId="77777777" w:rsidR="006531D4" w:rsidRPr="007E2A78" w:rsidRDefault="006531D4" w:rsidP="006531D4">
      <w:pPr>
        <w:rPr>
          <w:lang w:val="en-US"/>
        </w:rPr>
      </w:pPr>
    </w:p>
    <w:p w14:paraId="539A6118" w14:textId="77777777" w:rsidR="006531D4" w:rsidRPr="007E2A78" w:rsidRDefault="006531D4" w:rsidP="006531D4">
      <w:pPr>
        <w:rPr>
          <w:lang w:val="en-US"/>
        </w:rPr>
      </w:pPr>
    </w:p>
    <w:p w14:paraId="648BC68F" w14:textId="77777777" w:rsidR="006531D4" w:rsidRPr="007E2A78" w:rsidRDefault="006531D4" w:rsidP="006531D4">
      <w:pPr>
        <w:rPr>
          <w:lang w:val="en-US"/>
        </w:rPr>
      </w:pPr>
    </w:p>
    <w:p w14:paraId="614D4AEB" w14:textId="77777777" w:rsidR="006531D4" w:rsidRPr="007E2A78" w:rsidRDefault="006531D4" w:rsidP="006531D4">
      <w:pPr>
        <w:rPr>
          <w:lang w:val="en-US"/>
        </w:rPr>
      </w:pPr>
    </w:p>
    <w:p w14:paraId="6D3FF395" w14:textId="77777777" w:rsidR="006531D4" w:rsidRPr="007E2A78" w:rsidRDefault="006531D4" w:rsidP="006531D4">
      <w:pPr>
        <w:rPr>
          <w:lang w:val="en-US"/>
        </w:rPr>
      </w:pPr>
    </w:p>
    <w:p w14:paraId="49708FA4" w14:textId="77777777" w:rsidR="006531D4" w:rsidRPr="007E2A78" w:rsidRDefault="006531D4" w:rsidP="006531D4">
      <w:pPr>
        <w:rPr>
          <w:lang w:val="en-US"/>
        </w:rPr>
      </w:pPr>
    </w:p>
    <w:p w14:paraId="7E4371CC" w14:textId="77777777" w:rsidR="006531D4" w:rsidRPr="007E2A78" w:rsidRDefault="006531D4" w:rsidP="006531D4">
      <w:pPr>
        <w:rPr>
          <w:lang w:val="en-US"/>
        </w:rPr>
      </w:pPr>
    </w:p>
    <w:p w14:paraId="7C719C89" w14:textId="77777777" w:rsidR="006531D4" w:rsidRPr="007E2A78" w:rsidRDefault="006531D4" w:rsidP="006531D4">
      <w:pPr>
        <w:rPr>
          <w:lang w:val="en-US"/>
        </w:rPr>
      </w:pPr>
    </w:p>
    <w:p w14:paraId="2D8F36AC" w14:textId="77777777" w:rsidR="006531D4" w:rsidRPr="007E2A78" w:rsidRDefault="006531D4" w:rsidP="006531D4">
      <w:pPr>
        <w:rPr>
          <w:lang w:val="en-US"/>
        </w:rPr>
      </w:pPr>
    </w:p>
    <w:p w14:paraId="6A31248C" w14:textId="77777777" w:rsidR="006531D4" w:rsidRPr="007E2A78" w:rsidRDefault="006531D4" w:rsidP="006531D4">
      <w:pPr>
        <w:rPr>
          <w:lang w:val="en-US"/>
        </w:rPr>
      </w:pPr>
      <w:r w:rsidRPr="007E2A78">
        <w:rPr>
          <w:noProof/>
          <w:lang w:val="en-US"/>
        </w:rPr>
        <w:drawing>
          <wp:anchor distT="0" distB="0" distL="114300" distR="114300" simplePos="0" relativeHeight="251729920" behindDoc="1" locked="0" layoutInCell="1" allowOverlap="1" wp14:anchorId="06D5B54F" wp14:editId="4F9956A4">
            <wp:simplePos x="0" y="0"/>
            <wp:positionH relativeFrom="column">
              <wp:posOffset>59111</wp:posOffset>
            </wp:positionH>
            <wp:positionV relativeFrom="paragraph">
              <wp:posOffset>-546504</wp:posOffset>
            </wp:positionV>
            <wp:extent cx="7362496" cy="3345693"/>
            <wp:effectExtent l="0" t="0" r="0" b="7620"/>
            <wp:wrapNone/>
            <wp:docPr id="4" name="Picture 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53F44F" w14:textId="77777777" w:rsidR="006531D4" w:rsidRPr="007E2A78" w:rsidRDefault="006531D4" w:rsidP="006531D4">
      <w:pPr>
        <w:rPr>
          <w:lang w:val="en-US"/>
        </w:rPr>
      </w:pPr>
    </w:p>
    <w:p w14:paraId="01D078A8" w14:textId="77777777" w:rsidR="006531D4" w:rsidRPr="007E2A78" w:rsidRDefault="006531D4" w:rsidP="006531D4">
      <w:pPr>
        <w:rPr>
          <w:lang w:val="en-US"/>
        </w:rPr>
      </w:pPr>
    </w:p>
    <w:p w14:paraId="35B1858C" w14:textId="77777777" w:rsidR="006531D4" w:rsidRPr="007E2A78" w:rsidRDefault="006531D4" w:rsidP="006531D4">
      <w:pPr>
        <w:rPr>
          <w:lang w:val="en-US"/>
        </w:rPr>
      </w:pPr>
    </w:p>
    <w:p w14:paraId="765D0E65" w14:textId="77777777" w:rsidR="006531D4" w:rsidRPr="007E2A78" w:rsidRDefault="006531D4" w:rsidP="006531D4">
      <w:pPr>
        <w:rPr>
          <w:lang w:val="en-US"/>
        </w:rPr>
      </w:pPr>
    </w:p>
    <w:p w14:paraId="6AFE34EC" w14:textId="77777777" w:rsidR="006531D4" w:rsidRPr="007E2A78" w:rsidRDefault="006531D4" w:rsidP="006531D4">
      <w:pPr>
        <w:rPr>
          <w:lang w:val="en-US"/>
        </w:rPr>
      </w:pPr>
    </w:p>
    <w:p w14:paraId="354121DE" w14:textId="74DA7947" w:rsidR="006531D4" w:rsidRPr="007E2A78" w:rsidRDefault="00000000" w:rsidP="006531D4">
      <w:pPr>
        <w:rPr>
          <w:lang w:val="en-US"/>
        </w:rPr>
      </w:pPr>
      <w:r>
        <w:rPr>
          <w:noProof/>
        </w:rPr>
        <w:pict w14:anchorId="4E698407">
          <v:shape id="_x0000_s2075" type="#_x0000_t202" style="position:absolute;margin-left:69.5pt;margin-top:157.65pt;width:521.35pt;height:59.6pt;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CfY5AEAALcDAAAOAAAAZHJzL2Uyb0RvYy54bWysU8GO0zAQvSPxD5bvNE2hKURNV8uuFiEt&#10;C9IuH+A4TmKReMzYbVK+nrGTdgt7Q1wsz9h+M+/N8/Zq7Dt2UOg0mIKniyVnykiotGkK/v3p7s17&#10;zpwXphIdGFXwo3L8avf61XawuVpBC12lkBGIcflgC956b/MkcbJVvXALsMrQYQ3YC08hNkmFYiD0&#10;vktWy2WWDICVRZDKOcreTod8F/HrWkn/ta6d8qwrOPXm44pxLcOa7LYib1DYVsu5DfEPXfRCGyp6&#10;hroVXrA96hdQvZYIDmq/kNAnUNdaqsiB2KTLv9g8tsKqyIXEcfYsk/t/sPLh8Gi/IfPjRxhpgJGE&#10;s/cgfzhm4KYVplHXiDC0SlRUOA2SJYN1+fw0SO1yF0DK4QtUNGSx9xCBxhr7oArxZIROAzieRVej&#10;Z5KSWbZKV2nKmaSzzTrbvFvHEiI/vbbo/CcFPQubgiMNNaKLw73zoRuRn66EYgbudNfFwXbmjwRd&#10;nDIqOmN+fWp/IuLHcmS6IqIfQhvhsITqSOwQJveQ22nTAv7ibCDnFNz93AtUnHWfDSn0NltvMrLa&#10;ZYCXQXkZCCMJquCes2l74yd77i3qpqVK00wMXJOqtY6En7uaZ0HuiDrMTg72u4zjref/tvsNAAD/&#10;/wMAUEsDBBQABgAIAAAAIQCFvSKG3wAAAAwBAAAPAAAAZHJzL2Rvd25yZXYueG1sTI8xT8MwFIR3&#10;JP6D9ZDYqGPSQhviVAgJWLq0dGFz7dfESvxsxW4b/j3uBOPpTnff1evJDeyMY7SeJIhZAQxJe2Op&#10;lbD/en9YAotJkVGDJ5TwgxHWze1NrSrjL7TF8y61LJdQrJSELqVQcR51h07FmQ9I2Tv60amU5dhy&#10;M6pLLncDfyyKJ+6UpbzQqYBvHep+d3ISwocWlGwfhMXN1I/7Tfr81lLe302vL8ASTukvDFf8jA5N&#10;Zjr4E5nIhqzLVf6SJJRiUQK7JsRSPAM7SJiX8wXwpub/TzS/AAAA//8DAFBLAQItABQABgAIAAAA&#10;IQC2gziS/gAAAOEBAAATAAAAAAAAAAAAAAAAAAAAAABbQ29udGVudF9UeXBlc10ueG1sUEsBAi0A&#10;FAAGAAgAAAAhADj9If/WAAAAlAEAAAsAAAAAAAAAAAAAAAAALwEAAF9yZWxzLy5yZWxzUEsBAi0A&#10;FAAGAAgAAAAhAMSwJ9jkAQAAtwMAAA4AAAAAAAAAAAAAAAAALgIAAGRycy9lMm9Eb2MueG1sUEsB&#10;Ai0AFAAGAAgAAAAhAIW9IobfAAAADAEAAA8AAAAAAAAAAAAAAAAAPgQAAGRycy9kb3ducmV2Lnht&#10;bFBLBQYAAAAABAAEAPMAAABKBQAAAAA=&#10;" filled="f" fillcolor="#fffffe" stroked="f" strokecolor="#212120" insetpen="t">
            <v:textbox inset="2.88pt,2.88pt,2.88pt,2.88pt">
              <w:txbxContent>
                <w:p w14:paraId="7950D9A4" w14:textId="77777777" w:rsidR="006531D4" w:rsidRPr="00612597" w:rsidRDefault="006531D4" w:rsidP="006531D4">
                  <w:pPr>
                    <w:spacing w:line="360" w:lineRule="auto"/>
                    <w:jc w:val="both"/>
                    <w:rPr>
                      <w:color w:val="FFFFFF"/>
                      <w:sz w:val="52"/>
                      <w:szCs w:val="52"/>
                      <w:lang w:val="en-US"/>
                    </w:rPr>
                  </w:pPr>
                  <w:r w:rsidRPr="00612597">
                    <w:rPr>
                      <w:color w:val="FFFFFF"/>
                      <w:sz w:val="52"/>
                      <w:szCs w:val="52"/>
                    </w:rPr>
                    <w:t>3</w:t>
                  </w:r>
                  <w:r w:rsidRPr="00612597">
                    <w:rPr>
                      <w:color w:val="FFFFFF"/>
                      <w:sz w:val="52"/>
                      <w:szCs w:val="52"/>
                    </w:rPr>
                    <w:tab/>
                    <w:t>Recommendations and Change Management</w:t>
                  </w:r>
                </w:p>
              </w:txbxContent>
            </v:textbox>
            <w10:wrap anchory="page"/>
          </v:shape>
        </w:pict>
      </w:r>
    </w:p>
    <w:p w14:paraId="1EBD1D4A" w14:textId="77777777" w:rsidR="006531D4" w:rsidRPr="007E2A78" w:rsidRDefault="006531D4" w:rsidP="006531D4">
      <w:pPr>
        <w:rPr>
          <w:lang w:val="en-US"/>
        </w:rPr>
      </w:pPr>
    </w:p>
    <w:p w14:paraId="581958FA" w14:textId="77777777" w:rsidR="006531D4" w:rsidRPr="007E2A78" w:rsidRDefault="006531D4" w:rsidP="006531D4">
      <w:pPr>
        <w:rPr>
          <w:lang w:val="en-US"/>
        </w:rPr>
      </w:pPr>
    </w:p>
    <w:p w14:paraId="5F775865" w14:textId="77777777" w:rsidR="006531D4" w:rsidRPr="007E2A78" w:rsidRDefault="006531D4" w:rsidP="006531D4">
      <w:pPr>
        <w:rPr>
          <w:lang w:val="en-US"/>
        </w:rPr>
      </w:pPr>
    </w:p>
    <w:p w14:paraId="0086F1EA" w14:textId="77777777" w:rsidR="006531D4" w:rsidRPr="007E2A78" w:rsidRDefault="006531D4" w:rsidP="006531D4">
      <w:pPr>
        <w:rPr>
          <w:lang w:val="en-US"/>
        </w:rPr>
      </w:pPr>
    </w:p>
    <w:p w14:paraId="53FB3B9B" w14:textId="77777777" w:rsidR="006531D4" w:rsidRPr="007E2A78" w:rsidRDefault="006531D4" w:rsidP="006531D4">
      <w:pPr>
        <w:rPr>
          <w:lang w:val="en-US"/>
        </w:rPr>
      </w:pPr>
    </w:p>
    <w:p w14:paraId="682A797B" w14:textId="77777777" w:rsidR="006531D4" w:rsidRPr="007E2A78" w:rsidRDefault="006531D4" w:rsidP="006531D4">
      <w:pPr>
        <w:rPr>
          <w:lang w:val="en-US"/>
        </w:rPr>
      </w:pPr>
    </w:p>
    <w:p w14:paraId="408356A0" w14:textId="77777777" w:rsidR="006531D4" w:rsidRPr="007E2A78" w:rsidRDefault="006531D4" w:rsidP="006531D4">
      <w:pPr>
        <w:rPr>
          <w:lang w:val="en-US"/>
        </w:rPr>
      </w:pPr>
    </w:p>
    <w:p w14:paraId="099F0408" w14:textId="77777777" w:rsidR="006531D4" w:rsidRPr="007E2A78" w:rsidRDefault="006531D4" w:rsidP="006531D4">
      <w:pPr>
        <w:rPr>
          <w:lang w:val="en-US"/>
        </w:rPr>
      </w:pPr>
    </w:p>
    <w:p w14:paraId="346A5A75" w14:textId="3F823511" w:rsidR="006531D4" w:rsidRPr="007E2A78" w:rsidRDefault="00000000" w:rsidP="006531D4">
      <w:pPr>
        <w:rPr>
          <w:lang w:val="en-US"/>
        </w:rPr>
      </w:pPr>
      <w:r>
        <w:rPr>
          <w:noProof/>
        </w:rPr>
        <w:pict w14:anchorId="2C53A791">
          <v:shape id="_x0000_s2074" type="#_x0000_t202" style="position:absolute;margin-left:14.9pt;margin-top:275.6pt;width:332.7pt;height:494.05pt;z-index:2516910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QMT5QEAALgDAAAOAAAAZHJzL2Uyb0RvYy54bWysU9uO0zAQfUfiHyy/07Rh24Wo6WrZ1SKk&#10;5SItfIDj2IlF4jFjt0n5esZO2i3whnixPGP7zJwzx9ubse/YQaE3YEu+Wiw5U1ZCbWxT8m9fH169&#10;4cwHYWvRgVUlPyrPb3YvX2wHV6gcWuhqhYxArC8GV/I2BFdkmZet6oVfgFOWDjVgLwKF2GQ1ioHQ&#10;+y7Ll8tNNgDWDkEq7yl7Px3yXcLXWsnwWWuvAutKTr2FtGJaq7hmu60oGhSuNXJuQ/xDF70wloqe&#10;oe5FEGyP5i+o3kgEDzosJPQZaG2kShyIzWr5B5unVjiVuJA43p1l8v8PVn46PLkvyML4DkYaYCLh&#10;3SPI755ZuGuFbdQtIgytEjUVXkXJssH5Yn4apfaFjyDV8BFqGrLYB0hAo8Y+qkI8GaHTAI5n0dUY&#10;mKTkVZ6vV+u3nEk62+TXV5vrTaohitNzhz68V9CzuCk50lQTvDg8+hDbEcXpSqxm4cF0XZpsZ39L&#10;0MUpo5I15ten/icmYaxGZuqS58kd8bCC+kj0ECb7kN1p0wL+5Gwg65Tc/9gLVJx1HyxJ9HqzJgos&#10;XAZ4GVSXgbCSoEoeOJu2d2Hy596haVqqNA3Fwi3Jqk0i/NzVPAyyR9JhtnL032Wcbj1/uN0vAAAA&#10;//8DAFBLAwQUAAYACAAAACEAGSLyRN4AAAALAQAADwAAAGRycy9kb3ducmV2LnhtbEyPwU7DMAyG&#10;70i8Q2Qkbixtp060NJ0QEnDZhW0Xbllj2qiNUyXZVt4ec4KbLX/6/f3NdnGTuGCI1pOCfJWBQOq8&#10;sdQrOB5eHx5BxKTJ6MkTKvjGCNv29qbRtfFX+sDLPvWCQyjWWsGQ0lxLGbsBnY4rPyPx7csHpxOv&#10;oZcm6CuHu0kWWbaRTlviD4Oe8WXAbtyfnYL5rcsp2XHOLe6WMRx36f2zU+r+bnl+ApFwSX8w/Oqz&#10;OrTsdPJnMlFMCoqKzZOCsswLEAxsqpKHE5PlulqDbBv5v0P7AwAA//8DAFBLAQItABQABgAIAAAA&#10;IQC2gziS/gAAAOEBAAATAAAAAAAAAAAAAAAAAAAAAABbQ29udGVudF9UeXBlc10ueG1sUEsBAi0A&#10;FAAGAAgAAAAhADj9If/WAAAAlAEAAAsAAAAAAAAAAAAAAAAALwEAAF9yZWxzLy5yZWxzUEsBAi0A&#10;FAAGAAgAAAAhAHalAxPlAQAAuAMAAA4AAAAAAAAAAAAAAAAALgIAAGRycy9lMm9Eb2MueG1sUEsB&#10;Ai0AFAAGAAgAAAAhABki8kTeAAAACwEAAA8AAAAAAAAAAAAAAAAAPwQAAGRycy9kb3ducmV2Lnht&#10;bFBLBQYAAAAABAAEAPMAAABKBQAAAAA=&#10;" filled="f" fillcolor="#fffffe" stroked="f" strokecolor="#212120" insetpen="t">
            <v:textbox inset="2.88pt,2.88pt,2.88pt,2.88pt">
              <w:txbxContent>
                <w:p w14:paraId="6485C8A0" w14:textId="77777777" w:rsidR="006531D4" w:rsidRPr="00612597" w:rsidRDefault="006531D4" w:rsidP="006531D4">
                  <w:pPr>
                    <w:pStyle w:val="Mysubhead"/>
                    <w:spacing w:line="360" w:lineRule="auto"/>
                    <w:jc w:val="both"/>
                    <w:rPr>
                      <w:rStyle w:val="Hyperlink"/>
                      <w:rFonts w:ascii="Times New Roman" w:hAnsi="Times New Roman" w:cs="Times New Roman"/>
                      <w:b w:val="0"/>
                      <w:color w:val="000000" w:themeColor="text1"/>
                      <w:sz w:val="24"/>
                      <w:szCs w:val="24"/>
                    </w:rPr>
                  </w:pPr>
                  <w:r w:rsidRPr="00612597">
                    <w:rPr>
                      <w:rStyle w:val="Hyperlink"/>
                      <w:rFonts w:ascii="Times New Roman" w:hAnsi="Times New Roman" w:cs="Times New Roman"/>
                      <w:b w:val="0"/>
                      <w:color w:val="000000" w:themeColor="text1"/>
                      <w:sz w:val="24"/>
                      <w:szCs w:val="24"/>
                    </w:rPr>
                    <w:t>3.1</w:t>
                  </w:r>
                  <w:r w:rsidRPr="00612597">
                    <w:rPr>
                      <w:rStyle w:val="Hyperlink"/>
                      <w:rFonts w:ascii="Times New Roman" w:hAnsi="Times New Roman" w:cs="Times New Roman"/>
                      <w:b w:val="0"/>
                      <w:color w:val="000000" w:themeColor="text1"/>
                      <w:sz w:val="24"/>
                      <w:szCs w:val="24"/>
                    </w:rPr>
                    <w:tab/>
                    <w:t xml:space="preserve"> Implement a Staff Retention Program</w:t>
                  </w:r>
                </w:p>
                <w:p w14:paraId="7B6E9AC2"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612597">
                    <w:rPr>
                      <w:rStyle w:val="Hyperlink"/>
                      <w:rFonts w:ascii="Times New Roman" w:hAnsi="Times New Roman" w:cs="Times New Roman"/>
                      <w:b w:val="0"/>
                      <w:color w:val="000000" w:themeColor="text1"/>
                      <w:sz w:val="24"/>
                      <w:szCs w:val="24"/>
                    </w:rPr>
                    <w:t xml:space="preserve">Hyatt Athens should develop the comprehensive staff retention program to reduce the turnover </w:t>
                  </w:r>
                  <w:proofErr w:type="gramStart"/>
                  <w:r w:rsidRPr="00612597">
                    <w:rPr>
                      <w:rStyle w:val="Hyperlink"/>
                      <w:rFonts w:ascii="Times New Roman" w:hAnsi="Times New Roman" w:cs="Times New Roman"/>
                      <w:b w:val="0"/>
                      <w:color w:val="000000" w:themeColor="text1"/>
                      <w:sz w:val="24"/>
                      <w:szCs w:val="24"/>
                    </w:rPr>
                    <w:t>and also</w:t>
                  </w:r>
                  <w:proofErr w:type="gramEnd"/>
                  <w:r w:rsidRPr="00612597">
                    <w:rPr>
                      <w:rStyle w:val="Hyperlink"/>
                      <w:rFonts w:ascii="Times New Roman" w:hAnsi="Times New Roman" w:cs="Times New Roman"/>
                      <w:b w:val="0"/>
                      <w:color w:val="000000" w:themeColor="text1"/>
                      <w:sz w:val="24"/>
                      <w:szCs w:val="24"/>
                    </w:rPr>
                    <w:t xml:space="preserve"> enhance the employee satisfaction (</w:t>
                  </w:r>
                  <w:proofErr w:type="spellStart"/>
                  <w:r w:rsidRPr="00612597">
                    <w:rPr>
                      <w:rStyle w:val="Hyperlink"/>
                      <w:rFonts w:ascii="Times New Roman" w:hAnsi="Times New Roman" w:cs="Times New Roman"/>
                      <w:b w:val="0"/>
                      <w:color w:val="000000" w:themeColor="text1"/>
                      <w:sz w:val="24"/>
                      <w:szCs w:val="24"/>
                    </w:rPr>
                    <w:t>Alatsas</w:t>
                  </w:r>
                  <w:proofErr w:type="spellEnd"/>
                  <w:r w:rsidRPr="00612597">
                    <w:rPr>
                      <w:rStyle w:val="Hyperlink"/>
                      <w:rFonts w:ascii="Times New Roman" w:hAnsi="Times New Roman" w:cs="Times New Roman"/>
                      <w:b w:val="0"/>
                      <w:color w:val="000000" w:themeColor="text1"/>
                      <w:sz w:val="24"/>
                      <w:szCs w:val="24"/>
                    </w:rPr>
                    <w:t xml:space="preserve">, 2020). The program would include the competitive compensation packages, the continuous professional development opportunities and the supportive work culture. The incentives such as bonuses, health benefits and the career growth paths should be provided to ensure that the employees feel valued </w:t>
                  </w:r>
                  <w:proofErr w:type="gramStart"/>
                  <w:r w:rsidRPr="00612597">
                    <w:rPr>
                      <w:rStyle w:val="Hyperlink"/>
                      <w:rFonts w:ascii="Times New Roman" w:hAnsi="Times New Roman" w:cs="Times New Roman"/>
                      <w:b w:val="0"/>
                      <w:color w:val="000000" w:themeColor="text1"/>
                      <w:sz w:val="24"/>
                      <w:szCs w:val="24"/>
                    </w:rPr>
                    <w:t>and also</w:t>
                  </w:r>
                  <w:proofErr w:type="gramEnd"/>
                  <w:r w:rsidRPr="00612597">
                    <w:rPr>
                      <w:rStyle w:val="Hyperlink"/>
                      <w:rFonts w:ascii="Times New Roman" w:hAnsi="Times New Roman" w:cs="Times New Roman"/>
                      <w:b w:val="0"/>
                      <w:color w:val="000000" w:themeColor="text1"/>
                      <w:sz w:val="24"/>
                      <w:szCs w:val="24"/>
                    </w:rPr>
                    <w:t xml:space="preserve"> motivated to stay long-term (Sakshi et al., 2020). The high turnover rates affect the service quality </w:t>
                  </w:r>
                  <w:proofErr w:type="gramStart"/>
                  <w:r w:rsidRPr="00612597">
                    <w:rPr>
                      <w:rStyle w:val="Hyperlink"/>
                      <w:rFonts w:ascii="Times New Roman" w:hAnsi="Times New Roman" w:cs="Times New Roman"/>
                      <w:b w:val="0"/>
                      <w:color w:val="000000" w:themeColor="text1"/>
                      <w:sz w:val="24"/>
                      <w:szCs w:val="24"/>
                    </w:rPr>
                    <w:t>and also</w:t>
                  </w:r>
                  <w:proofErr w:type="gramEnd"/>
                  <w:r w:rsidRPr="00612597">
                    <w:rPr>
                      <w:rStyle w:val="Hyperlink"/>
                      <w:rFonts w:ascii="Times New Roman" w:hAnsi="Times New Roman" w:cs="Times New Roman"/>
                      <w:b w:val="0"/>
                      <w:color w:val="000000" w:themeColor="text1"/>
                      <w:sz w:val="24"/>
                      <w:szCs w:val="24"/>
                    </w:rPr>
                    <w:t xml:space="preserve"> increase the recruitment and training costs. By addressing this issue with a well-rounded retention program, the Hyatt Athens can mitigate these various challenges. The competitive salaries and the benefits will help to attract the skilled talent, while the development opportunities and a positive work environment will keep them to engaged </w:t>
                  </w:r>
                  <w:proofErr w:type="gramStart"/>
                  <w:r w:rsidRPr="00612597">
                    <w:rPr>
                      <w:rStyle w:val="Hyperlink"/>
                      <w:rFonts w:ascii="Times New Roman" w:hAnsi="Times New Roman" w:cs="Times New Roman"/>
                      <w:b w:val="0"/>
                      <w:color w:val="000000" w:themeColor="text1"/>
                      <w:sz w:val="24"/>
                      <w:szCs w:val="24"/>
                    </w:rPr>
                    <w:t>and also</w:t>
                  </w:r>
                  <w:proofErr w:type="gramEnd"/>
                  <w:r w:rsidRPr="00612597">
                    <w:rPr>
                      <w:rStyle w:val="Hyperlink"/>
                      <w:rFonts w:ascii="Times New Roman" w:hAnsi="Times New Roman" w:cs="Times New Roman"/>
                      <w:b w:val="0"/>
                      <w:color w:val="000000" w:themeColor="text1"/>
                      <w:sz w:val="24"/>
                      <w:szCs w:val="24"/>
                    </w:rPr>
                    <w:t xml:space="preserve"> motivated (Leonova et al., 2021). A successful retention program will lead to the lower employee turnover, reduced the recruitment and training costs </w:t>
                  </w:r>
                  <w:proofErr w:type="gramStart"/>
                  <w:r w:rsidRPr="00612597">
                    <w:rPr>
                      <w:rStyle w:val="Hyperlink"/>
                      <w:rFonts w:ascii="Times New Roman" w:hAnsi="Times New Roman" w:cs="Times New Roman"/>
                      <w:b w:val="0"/>
                      <w:color w:val="000000" w:themeColor="text1"/>
                      <w:sz w:val="24"/>
                      <w:szCs w:val="24"/>
                    </w:rPr>
                    <w:t>and also</w:t>
                  </w:r>
                  <w:proofErr w:type="gramEnd"/>
                  <w:r w:rsidRPr="00612597">
                    <w:rPr>
                      <w:rStyle w:val="Hyperlink"/>
                      <w:rFonts w:ascii="Times New Roman" w:hAnsi="Times New Roman" w:cs="Times New Roman"/>
                      <w:b w:val="0"/>
                      <w:color w:val="000000" w:themeColor="text1"/>
                      <w:sz w:val="24"/>
                      <w:szCs w:val="24"/>
                    </w:rPr>
                    <w:t xml:space="preserve"> boost in the staff morale. The improved employee satisfaction will translate into the better service quality, ensuring that the hotel maintains the high standards and the guest experience during the peak seasons and beyond. This will ultimately contribute to the hotel's operational effic</w:t>
                  </w:r>
                  <w:r>
                    <w:rPr>
                      <w:rStyle w:val="Hyperlink"/>
                      <w:rFonts w:ascii="Times New Roman" w:hAnsi="Times New Roman" w:cs="Times New Roman"/>
                      <w:b w:val="0"/>
                      <w:color w:val="000000" w:themeColor="text1"/>
                      <w:sz w:val="24"/>
                      <w:szCs w:val="24"/>
                    </w:rPr>
                    <w:t>iency and the long-term success.</w:t>
                  </w:r>
                </w:p>
                <w:p w14:paraId="5D33EF3F"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p>
              </w:txbxContent>
            </v:textbox>
            <w10:wrap anchory="page"/>
          </v:shape>
        </w:pict>
      </w:r>
    </w:p>
    <w:p w14:paraId="6F1D1324" w14:textId="77777777" w:rsidR="006531D4" w:rsidRPr="007E2A78" w:rsidRDefault="006531D4" w:rsidP="006531D4">
      <w:pPr>
        <w:rPr>
          <w:lang w:val="en-US"/>
        </w:rPr>
      </w:pPr>
    </w:p>
    <w:p w14:paraId="497447B6" w14:textId="77777777" w:rsidR="006531D4" w:rsidRPr="007E2A78" w:rsidRDefault="006531D4" w:rsidP="006531D4">
      <w:pPr>
        <w:rPr>
          <w:lang w:val="en-US"/>
        </w:rPr>
      </w:pPr>
    </w:p>
    <w:p w14:paraId="0CEFDFDF" w14:textId="77777777" w:rsidR="006531D4" w:rsidRPr="007E2A78" w:rsidRDefault="006531D4" w:rsidP="006531D4">
      <w:pPr>
        <w:rPr>
          <w:lang w:val="en-US"/>
        </w:rPr>
      </w:pPr>
    </w:p>
    <w:p w14:paraId="696C1DD0" w14:textId="77777777" w:rsidR="006531D4" w:rsidRPr="007E2A78" w:rsidRDefault="006531D4" w:rsidP="006531D4">
      <w:pPr>
        <w:rPr>
          <w:lang w:val="en-US"/>
        </w:rPr>
      </w:pPr>
    </w:p>
    <w:p w14:paraId="73C0B06B" w14:textId="77777777" w:rsidR="006531D4" w:rsidRPr="007E2A78" w:rsidRDefault="006531D4" w:rsidP="006531D4">
      <w:pPr>
        <w:rPr>
          <w:lang w:val="en-US"/>
        </w:rPr>
      </w:pPr>
      <w:r w:rsidRPr="007E2A78">
        <w:rPr>
          <w:noProof/>
          <w:lang w:val="en-US" w:eastAsia="en-US"/>
        </w:rPr>
        <w:drawing>
          <wp:anchor distT="0" distB="0" distL="114300" distR="114300" simplePos="0" relativeHeight="251724800" behindDoc="0" locked="0" layoutInCell="1" allowOverlap="1" wp14:anchorId="0D0123A3" wp14:editId="179E2D44">
            <wp:simplePos x="0" y="0"/>
            <wp:positionH relativeFrom="column">
              <wp:posOffset>4503420</wp:posOffset>
            </wp:positionH>
            <wp:positionV relativeFrom="paragraph">
              <wp:posOffset>116840</wp:posOffset>
            </wp:positionV>
            <wp:extent cx="2919730" cy="2388235"/>
            <wp:effectExtent l="0" t="0" r="0" b="0"/>
            <wp:wrapThrough wrapText="bothSides">
              <wp:wrapPolygon edited="0">
                <wp:start x="0" y="0"/>
                <wp:lineTo x="0" y="21365"/>
                <wp:lineTo x="21421" y="21365"/>
                <wp:lineTo x="21421" y="0"/>
                <wp:lineTo x="0" y="0"/>
              </wp:wrapPolygon>
            </wp:wrapThrough>
            <wp:docPr id="152" name="Picture 152" descr="A group of people sitting in a 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descr="A group of people sitting in a row&#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19730" cy="2388235"/>
                    </a:xfrm>
                    <a:prstGeom prst="rect">
                      <a:avLst/>
                    </a:prstGeom>
                  </pic:spPr>
                </pic:pic>
              </a:graphicData>
            </a:graphic>
            <wp14:sizeRelH relativeFrom="page">
              <wp14:pctWidth>0</wp14:pctWidth>
            </wp14:sizeRelH>
            <wp14:sizeRelV relativeFrom="page">
              <wp14:pctHeight>0</wp14:pctHeight>
            </wp14:sizeRelV>
          </wp:anchor>
        </w:drawing>
      </w:r>
    </w:p>
    <w:p w14:paraId="423CDC60" w14:textId="77777777" w:rsidR="006531D4" w:rsidRPr="007E2A78" w:rsidRDefault="006531D4" w:rsidP="006531D4">
      <w:pPr>
        <w:rPr>
          <w:lang w:val="en-US"/>
        </w:rPr>
      </w:pPr>
    </w:p>
    <w:p w14:paraId="33DF311B" w14:textId="77777777" w:rsidR="006531D4" w:rsidRPr="007E2A78" w:rsidRDefault="006531D4" w:rsidP="006531D4">
      <w:pPr>
        <w:jc w:val="center"/>
        <w:rPr>
          <w:lang w:val="en-US"/>
        </w:rPr>
      </w:pPr>
    </w:p>
    <w:p w14:paraId="146BB7AC" w14:textId="77777777" w:rsidR="006531D4" w:rsidRPr="007E2A78" w:rsidRDefault="006531D4" w:rsidP="006531D4">
      <w:pPr>
        <w:rPr>
          <w:lang w:val="en-US"/>
        </w:rPr>
      </w:pPr>
    </w:p>
    <w:p w14:paraId="0371F351" w14:textId="77777777" w:rsidR="006531D4" w:rsidRPr="007E2A78" w:rsidRDefault="006531D4" w:rsidP="006531D4">
      <w:pPr>
        <w:rPr>
          <w:lang w:val="en-US"/>
        </w:rPr>
      </w:pPr>
    </w:p>
    <w:p w14:paraId="459015E2" w14:textId="77777777" w:rsidR="006531D4" w:rsidRPr="007E2A78" w:rsidRDefault="006531D4" w:rsidP="006531D4">
      <w:pPr>
        <w:rPr>
          <w:lang w:val="en-US"/>
        </w:rPr>
      </w:pPr>
    </w:p>
    <w:p w14:paraId="43A4666E" w14:textId="77777777" w:rsidR="006531D4" w:rsidRPr="007E2A78" w:rsidRDefault="006531D4" w:rsidP="006531D4">
      <w:pPr>
        <w:rPr>
          <w:lang w:val="en-US"/>
        </w:rPr>
      </w:pPr>
    </w:p>
    <w:p w14:paraId="14FA4FF2" w14:textId="77777777" w:rsidR="006531D4" w:rsidRPr="007E2A78" w:rsidRDefault="006531D4" w:rsidP="006531D4">
      <w:pPr>
        <w:rPr>
          <w:lang w:val="en-US"/>
        </w:rPr>
      </w:pPr>
    </w:p>
    <w:p w14:paraId="61D9C36A" w14:textId="77777777" w:rsidR="006531D4" w:rsidRPr="007E2A78" w:rsidRDefault="006531D4" w:rsidP="006531D4">
      <w:pPr>
        <w:rPr>
          <w:lang w:val="en-US"/>
        </w:rPr>
      </w:pPr>
    </w:p>
    <w:p w14:paraId="7A2AA4CD" w14:textId="77777777" w:rsidR="006531D4" w:rsidRPr="007E2A78" w:rsidRDefault="006531D4" w:rsidP="006531D4">
      <w:pPr>
        <w:rPr>
          <w:lang w:val="en-US"/>
        </w:rPr>
      </w:pPr>
    </w:p>
    <w:p w14:paraId="510150DF" w14:textId="77777777" w:rsidR="006531D4" w:rsidRPr="007E2A78" w:rsidRDefault="006531D4" w:rsidP="006531D4">
      <w:pPr>
        <w:rPr>
          <w:lang w:val="en-US"/>
        </w:rPr>
      </w:pPr>
    </w:p>
    <w:p w14:paraId="3A88535A" w14:textId="77777777" w:rsidR="006531D4" w:rsidRPr="007E2A78" w:rsidRDefault="006531D4" w:rsidP="006531D4">
      <w:pPr>
        <w:rPr>
          <w:lang w:val="en-US"/>
        </w:rPr>
      </w:pPr>
    </w:p>
    <w:p w14:paraId="1AF28375" w14:textId="77777777" w:rsidR="006531D4" w:rsidRPr="007E2A78" w:rsidRDefault="006531D4" w:rsidP="006531D4">
      <w:pPr>
        <w:rPr>
          <w:lang w:val="en-US"/>
        </w:rPr>
      </w:pPr>
    </w:p>
    <w:p w14:paraId="64A9D839" w14:textId="77777777" w:rsidR="006531D4" w:rsidRPr="007E2A78" w:rsidRDefault="006531D4" w:rsidP="006531D4">
      <w:pPr>
        <w:rPr>
          <w:lang w:val="en-US"/>
        </w:rPr>
      </w:pPr>
    </w:p>
    <w:p w14:paraId="62D8EFCD" w14:textId="77777777" w:rsidR="006531D4" w:rsidRPr="007E2A78" w:rsidRDefault="006531D4" w:rsidP="006531D4">
      <w:pPr>
        <w:rPr>
          <w:lang w:val="en-US"/>
        </w:rPr>
      </w:pPr>
    </w:p>
    <w:p w14:paraId="3774774C" w14:textId="77777777" w:rsidR="006531D4" w:rsidRPr="007E2A78" w:rsidRDefault="006531D4" w:rsidP="006531D4">
      <w:pPr>
        <w:rPr>
          <w:lang w:val="en-US"/>
        </w:rPr>
      </w:pPr>
      <w:r w:rsidRPr="007E2A78">
        <w:rPr>
          <w:noProof/>
          <w:lang w:val="en-US" w:eastAsia="en-US"/>
        </w:rPr>
        <w:drawing>
          <wp:anchor distT="0" distB="0" distL="114300" distR="114300" simplePos="0" relativeHeight="251725824" behindDoc="0" locked="0" layoutInCell="1" allowOverlap="1" wp14:anchorId="26F3D262" wp14:editId="2A3B3B1F">
            <wp:simplePos x="0" y="0"/>
            <wp:positionH relativeFrom="column">
              <wp:posOffset>4503420</wp:posOffset>
            </wp:positionH>
            <wp:positionV relativeFrom="paragraph">
              <wp:posOffset>94549</wp:posOffset>
            </wp:positionV>
            <wp:extent cx="2919730" cy="1974850"/>
            <wp:effectExtent l="0" t="0" r="0" b="6350"/>
            <wp:wrapThrough wrapText="bothSides">
              <wp:wrapPolygon edited="0">
                <wp:start x="0" y="0"/>
                <wp:lineTo x="0" y="21461"/>
                <wp:lineTo x="21421" y="21461"/>
                <wp:lineTo x="21421" y="0"/>
                <wp:lineTo x="0" y="0"/>
              </wp:wrapPolygon>
            </wp:wrapThrough>
            <wp:docPr id="154" name="Picture 154" descr="A person standing in front of a group of people sitting around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Picture 154" descr="A person standing in front of a group of people sitting around a 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919730" cy="1974850"/>
                    </a:xfrm>
                    <a:prstGeom prst="rect">
                      <a:avLst/>
                    </a:prstGeom>
                  </pic:spPr>
                </pic:pic>
              </a:graphicData>
            </a:graphic>
            <wp14:sizeRelH relativeFrom="page">
              <wp14:pctWidth>0</wp14:pctWidth>
            </wp14:sizeRelH>
            <wp14:sizeRelV relativeFrom="page">
              <wp14:pctHeight>0</wp14:pctHeight>
            </wp14:sizeRelV>
          </wp:anchor>
        </w:drawing>
      </w:r>
    </w:p>
    <w:p w14:paraId="0A1160B3" w14:textId="77777777" w:rsidR="006531D4" w:rsidRPr="007E2A78" w:rsidRDefault="006531D4" w:rsidP="006531D4">
      <w:pPr>
        <w:rPr>
          <w:lang w:val="en-US"/>
        </w:rPr>
      </w:pPr>
    </w:p>
    <w:p w14:paraId="57B76E72" w14:textId="77777777" w:rsidR="006531D4" w:rsidRPr="007E2A78" w:rsidRDefault="006531D4" w:rsidP="006531D4">
      <w:pPr>
        <w:rPr>
          <w:lang w:val="en-US"/>
        </w:rPr>
      </w:pPr>
    </w:p>
    <w:p w14:paraId="3314E6D4" w14:textId="77777777" w:rsidR="006531D4" w:rsidRPr="007E2A78" w:rsidRDefault="006531D4" w:rsidP="006531D4">
      <w:pPr>
        <w:rPr>
          <w:lang w:val="en-US"/>
        </w:rPr>
      </w:pPr>
    </w:p>
    <w:p w14:paraId="43E81D92" w14:textId="77777777" w:rsidR="006531D4" w:rsidRPr="007E2A78" w:rsidRDefault="006531D4" w:rsidP="006531D4">
      <w:pPr>
        <w:rPr>
          <w:lang w:val="en-US"/>
        </w:rPr>
      </w:pPr>
    </w:p>
    <w:p w14:paraId="3AC3399D" w14:textId="77777777" w:rsidR="006531D4" w:rsidRPr="007E2A78" w:rsidRDefault="006531D4" w:rsidP="006531D4">
      <w:pPr>
        <w:rPr>
          <w:lang w:val="en-US"/>
        </w:rPr>
      </w:pPr>
    </w:p>
    <w:p w14:paraId="6E861220" w14:textId="77777777" w:rsidR="006531D4" w:rsidRPr="007E2A78" w:rsidRDefault="006531D4" w:rsidP="006531D4">
      <w:pPr>
        <w:rPr>
          <w:lang w:val="en-US"/>
        </w:rPr>
      </w:pPr>
    </w:p>
    <w:p w14:paraId="28724A84" w14:textId="77777777" w:rsidR="006531D4" w:rsidRPr="007E2A78" w:rsidRDefault="006531D4" w:rsidP="006531D4">
      <w:pPr>
        <w:rPr>
          <w:lang w:val="en-US"/>
        </w:rPr>
      </w:pPr>
    </w:p>
    <w:p w14:paraId="43A16B37" w14:textId="77777777" w:rsidR="006531D4" w:rsidRPr="007E2A78" w:rsidRDefault="006531D4" w:rsidP="006531D4">
      <w:pPr>
        <w:rPr>
          <w:lang w:val="en-US"/>
        </w:rPr>
      </w:pPr>
    </w:p>
    <w:p w14:paraId="229AFED7" w14:textId="77777777" w:rsidR="006531D4" w:rsidRPr="007E2A78" w:rsidRDefault="006531D4" w:rsidP="006531D4">
      <w:pPr>
        <w:rPr>
          <w:lang w:val="en-US"/>
        </w:rPr>
      </w:pPr>
    </w:p>
    <w:p w14:paraId="2F2F3A20" w14:textId="77777777" w:rsidR="006531D4" w:rsidRPr="007E2A78" w:rsidRDefault="006531D4" w:rsidP="006531D4">
      <w:pPr>
        <w:rPr>
          <w:lang w:val="en-US"/>
        </w:rPr>
      </w:pPr>
    </w:p>
    <w:p w14:paraId="41D5A40F" w14:textId="77777777" w:rsidR="006531D4" w:rsidRPr="007E2A78" w:rsidRDefault="006531D4" w:rsidP="006531D4">
      <w:pPr>
        <w:rPr>
          <w:b/>
          <w:lang w:val="en-US"/>
        </w:rPr>
      </w:pPr>
    </w:p>
    <w:p w14:paraId="3C03A366" w14:textId="77777777" w:rsidR="006531D4" w:rsidRPr="007E2A78" w:rsidRDefault="006531D4" w:rsidP="006531D4">
      <w:pPr>
        <w:rPr>
          <w:b/>
          <w:lang w:val="en-US"/>
        </w:rPr>
      </w:pPr>
    </w:p>
    <w:p w14:paraId="72A0529F" w14:textId="77777777" w:rsidR="006531D4" w:rsidRPr="007E2A78" w:rsidRDefault="006531D4" w:rsidP="006531D4">
      <w:pPr>
        <w:tabs>
          <w:tab w:val="left" w:pos="9012"/>
        </w:tabs>
        <w:rPr>
          <w:lang w:val="en-US"/>
        </w:rPr>
      </w:pPr>
      <w:r w:rsidRPr="007E2A78">
        <w:rPr>
          <w:lang w:val="en-US"/>
        </w:rPr>
        <w:tab/>
      </w:r>
    </w:p>
    <w:p w14:paraId="0B8EA469" w14:textId="77777777" w:rsidR="006531D4" w:rsidRPr="007E2A78" w:rsidRDefault="006531D4" w:rsidP="006531D4">
      <w:pPr>
        <w:rPr>
          <w:lang w:val="en-US"/>
        </w:rPr>
      </w:pPr>
    </w:p>
    <w:p w14:paraId="7A46135A" w14:textId="77777777" w:rsidR="006531D4" w:rsidRPr="007E2A78" w:rsidRDefault="006531D4" w:rsidP="006531D4">
      <w:pPr>
        <w:rPr>
          <w:lang w:val="en-US"/>
        </w:rPr>
      </w:pPr>
    </w:p>
    <w:p w14:paraId="6D616146" w14:textId="77777777" w:rsidR="006531D4" w:rsidRPr="007E2A78" w:rsidRDefault="006531D4" w:rsidP="006531D4">
      <w:pPr>
        <w:rPr>
          <w:lang w:val="en-US"/>
        </w:rPr>
      </w:pPr>
      <w:r w:rsidRPr="007E2A78">
        <w:rPr>
          <w:noProof/>
          <w:lang w:val="en-US"/>
        </w:rPr>
        <w:drawing>
          <wp:anchor distT="0" distB="0" distL="114300" distR="114300" simplePos="0" relativeHeight="251692032" behindDoc="1" locked="0" layoutInCell="1" allowOverlap="1" wp14:anchorId="4F7B6CE5" wp14:editId="4D0D721F">
            <wp:simplePos x="0" y="0"/>
            <wp:positionH relativeFrom="column">
              <wp:posOffset>126124</wp:posOffset>
            </wp:positionH>
            <wp:positionV relativeFrom="paragraph">
              <wp:posOffset>-520897</wp:posOffset>
            </wp:positionV>
            <wp:extent cx="7362496" cy="3345693"/>
            <wp:effectExtent l="0" t="0" r="0" b="7620"/>
            <wp:wrapNone/>
            <wp:docPr id="108" name="Picture 10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DDA4C1" w14:textId="77777777" w:rsidR="006531D4" w:rsidRPr="007E2A78" w:rsidRDefault="006531D4" w:rsidP="006531D4">
      <w:pPr>
        <w:rPr>
          <w:lang w:val="en-US"/>
        </w:rPr>
      </w:pPr>
      <w:r w:rsidRPr="007E2A78">
        <w:rPr>
          <w:noProof/>
          <w:lang w:val="en-US"/>
        </w:rPr>
        <w:drawing>
          <wp:anchor distT="0" distB="0" distL="114300" distR="114300" simplePos="0" relativeHeight="251730944" behindDoc="1" locked="0" layoutInCell="1" allowOverlap="1" wp14:anchorId="17DFDC71" wp14:editId="021891FA">
            <wp:simplePos x="0" y="0"/>
            <wp:positionH relativeFrom="column">
              <wp:posOffset>131648</wp:posOffset>
            </wp:positionH>
            <wp:positionV relativeFrom="paragraph">
              <wp:posOffset>-320675</wp:posOffset>
            </wp:positionV>
            <wp:extent cx="7362496" cy="3345693"/>
            <wp:effectExtent l="0" t="0" r="0" b="7620"/>
            <wp:wrapNone/>
            <wp:docPr id="5" name="Picture 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06505D" w14:textId="77777777" w:rsidR="006531D4" w:rsidRPr="007E2A78" w:rsidRDefault="006531D4" w:rsidP="006531D4">
      <w:pPr>
        <w:rPr>
          <w:lang w:val="en-US"/>
        </w:rPr>
      </w:pPr>
    </w:p>
    <w:p w14:paraId="3A45C7DE" w14:textId="77777777" w:rsidR="006531D4" w:rsidRPr="007E2A78" w:rsidRDefault="006531D4" w:rsidP="006531D4">
      <w:pPr>
        <w:rPr>
          <w:lang w:val="en-US"/>
        </w:rPr>
      </w:pPr>
    </w:p>
    <w:p w14:paraId="22115F73" w14:textId="77777777" w:rsidR="006531D4" w:rsidRPr="007E2A78" w:rsidRDefault="006531D4" w:rsidP="006531D4">
      <w:pPr>
        <w:rPr>
          <w:lang w:val="en-US"/>
        </w:rPr>
      </w:pPr>
    </w:p>
    <w:p w14:paraId="0F87836A" w14:textId="77777777" w:rsidR="006531D4" w:rsidRPr="007E2A78" w:rsidRDefault="006531D4" w:rsidP="006531D4">
      <w:pPr>
        <w:rPr>
          <w:lang w:val="en-US"/>
        </w:rPr>
      </w:pPr>
    </w:p>
    <w:p w14:paraId="5CC93BAB" w14:textId="77777777" w:rsidR="006531D4" w:rsidRPr="007E2A78" w:rsidRDefault="006531D4" w:rsidP="006531D4">
      <w:pPr>
        <w:rPr>
          <w:lang w:val="en-US"/>
        </w:rPr>
      </w:pPr>
    </w:p>
    <w:p w14:paraId="2F02F7DF" w14:textId="77777777" w:rsidR="006531D4" w:rsidRPr="007E2A78" w:rsidRDefault="006531D4" w:rsidP="006531D4">
      <w:pPr>
        <w:rPr>
          <w:lang w:val="en-US"/>
        </w:rPr>
      </w:pPr>
    </w:p>
    <w:p w14:paraId="1FEBFD4E" w14:textId="0E4BF103" w:rsidR="006531D4" w:rsidRPr="007E2A78" w:rsidRDefault="00000000" w:rsidP="006531D4">
      <w:pPr>
        <w:rPr>
          <w:lang w:val="en-US"/>
        </w:rPr>
      </w:pPr>
      <w:r>
        <w:rPr>
          <w:noProof/>
        </w:rPr>
        <w:pict w14:anchorId="13064413">
          <v:shape id="_x0000_s2073" type="#_x0000_t202" style="position:absolute;margin-left:68.25pt;margin-top:160.05pt;width:521.35pt;height:59.55pt;z-index:2516930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pmM5AEAALcDAAAOAAAAZHJzL2Uyb0RvYy54bWysU8GO0zAQvSPxD5bvNE2g2VXUdLXsahHS&#10;wiItfIDj2IlF4jFjt0n5eiZO2i1wQ1wsz9h+M+/N8/Zm7Dt2UOgN2JKnqzVnykqojW1K/u3rw5tr&#10;znwQthYdWFXyo/L8Zvf61XZwhcqgha5WyAjE+mJwJW9DcEWSeNmqXvgVOGXpUAP2IlCITVKjGAi9&#10;75Jsvc6TAbB2CFJ5T9n7+ZDvIr7WSoYnrb0KrCs59RbiinGtpjXZbUXRoHCtkUsb4h+66IWxVPQM&#10;dS+CYHs0f0H1RiJ40GEloU9AayNV5EBs0vUfbJ5b4VTkQuJ4d5bJ/z9Y+fnw7L4gC+N7GGmAkYR3&#10;jyC/e2bhrhW2UbeIMLRK1FQ4nSRLBueL5ekktS/8BFINn6CmIYt9gAg0auwnVYgnI3QawPEsuhoD&#10;k5TM8yxN3204k3R2tcmz600sIYrTa4c+fFDQs2lTcqShRnRxePRh6kYUpytTMQsPpuviYDv7W4Iu&#10;zhkVnbG8PrU/EwljNTJTlzyLTKfDCuojsUOY3UNup00L+JOzgZxTcv9jL1Bx1n20pNDbfHOVk9Uu&#10;A7wMqstAWElQJQ+czdu7MNtz79A0LVWaZ2LhllTVJhJ+6WqZBbkj6rA4ebLfZRxvvfy33S8AAAD/&#10;/wMAUEsDBBQABgAIAAAAIQDV46CK3gAAAAwBAAAPAAAAZHJzL2Rvd25yZXYueG1sTI+xTsMwEIZ3&#10;JN7BOiQ26jiBUkKcCiEBSxdKl26ufSRW4nNku214e9wJtvt1n/77rlnPbmQnDNF6kiAWBTAk7Y2l&#10;TsLu6+1uBSwmRUaNnlDCD0ZYt9dXjaqNP9MnnrapY7mEYq0k9ClNNedR9+hUXPgJKe++fXAq5Rg6&#10;boI653I38rIoltwpS/lCryZ87VEP26OTML1rQckOk7C4mYew26SPvZby9mZ+eQaWcE5/MFz0szq0&#10;2engj2QiG3Oulg8ZlVCVhQB2IcTjUwnsIOG+ygNvG/7/ifYXAAD//wMAUEsBAi0AFAAGAAgAAAAh&#10;ALaDOJL+AAAA4QEAABMAAAAAAAAAAAAAAAAAAAAAAFtDb250ZW50X1R5cGVzXS54bWxQSwECLQAU&#10;AAYACAAAACEAOP0h/9YAAACUAQAACwAAAAAAAAAAAAAAAAAvAQAAX3JlbHMvLnJlbHNQSwECLQAU&#10;AAYACAAAACEAZX6ZjOQBAAC3AwAADgAAAAAAAAAAAAAAAAAuAgAAZHJzL2Uyb0RvYy54bWxQSwEC&#10;LQAUAAYACAAAACEA1eOgit4AAAAMAQAADwAAAAAAAAAAAAAAAAA+BAAAZHJzL2Rvd25yZXYueG1s&#10;UEsFBgAAAAAEAAQA8wAAAEkFAAAAAA==&#10;" filled="f" fillcolor="#fffffe" stroked="f" strokecolor="#212120" insetpen="t">
            <v:textbox inset="2.88pt,2.88pt,2.88pt,2.88pt">
              <w:txbxContent>
                <w:p w14:paraId="1C4B42A2" w14:textId="77777777" w:rsidR="006531D4" w:rsidRPr="00612597" w:rsidRDefault="006531D4" w:rsidP="006531D4">
                  <w:pPr>
                    <w:spacing w:line="360" w:lineRule="auto"/>
                    <w:jc w:val="both"/>
                    <w:rPr>
                      <w:color w:val="FFFFFF"/>
                      <w:sz w:val="52"/>
                      <w:szCs w:val="52"/>
                      <w:lang w:val="en-US"/>
                    </w:rPr>
                  </w:pPr>
                  <w:r w:rsidRPr="00612597">
                    <w:rPr>
                      <w:color w:val="FFFFFF"/>
                      <w:sz w:val="52"/>
                      <w:szCs w:val="52"/>
                    </w:rPr>
                    <w:t>3</w:t>
                  </w:r>
                  <w:r w:rsidRPr="00612597">
                    <w:rPr>
                      <w:color w:val="FFFFFF"/>
                      <w:sz w:val="52"/>
                      <w:szCs w:val="52"/>
                    </w:rPr>
                    <w:tab/>
                    <w:t>Recommendations and Change Management</w:t>
                  </w:r>
                </w:p>
              </w:txbxContent>
            </v:textbox>
            <w10:wrap anchory="page"/>
          </v:shape>
        </w:pict>
      </w:r>
    </w:p>
    <w:p w14:paraId="3B616444" w14:textId="77777777" w:rsidR="006531D4" w:rsidRPr="007E2A78" w:rsidRDefault="006531D4" w:rsidP="006531D4">
      <w:pPr>
        <w:rPr>
          <w:lang w:val="en-US"/>
        </w:rPr>
      </w:pPr>
    </w:p>
    <w:p w14:paraId="225050C2" w14:textId="77777777" w:rsidR="006531D4" w:rsidRPr="007E2A78" w:rsidRDefault="006531D4" w:rsidP="006531D4">
      <w:pPr>
        <w:rPr>
          <w:lang w:val="en-US"/>
        </w:rPr>
      </w:pPr>
    </w:p>
    <w:p w14:paraId="7E36E3F6" w14:textId="77777777" w:rsidR="006531D4" w:rsidRPr="007E2A78" w:rsidRDefault="006531D4" w:rsidP="006531D4">
      <w:pPr>
        <w:rPr>
          <w:lang w:val="en-US"/>
        </w:rPr>
      </w:pPr>
    </w:p>
    <w:p w14:paraId="1AD44B22" w14:textId="77777777" w:rsidR="006531D4" w:rsidRPr="007E2A78" w:rsidRDefault="006531D4" w:rsidP="006531D4">
      <w:pPr>
        <w:rPr>
          <w:lang w:val="en-US"/>
        </w:rPr>
      </w:pPr>
    </w:p>
    <w:p w14:paraId="5D530714" w14:textId="77777777" w:rsidR="006531D4" w:rsidRPr="007E2A78" w:rsidRDefault="006531D4" w:rsidP="006531D4">
      <w:pPr>
        <w:rPr>
          <w:lang w:val="en-US"/>
        </w:rPr>
      </w:pPr>
    </w:p>
    <w:p w14:paraId="55437F27" w14:textId="77777777" w:rsidR="006531D4" w:rsidRPr="007E2A78" w:rsidRDefault="006531D4" w:rsidP="006531D4">
      <w:pPr>
        <w:rPr>
          <w:lang w:val="en-US"/>
        </w:rPr>
      </w:pPr>
    </w:p>
    <w:p w14:paraId="1971E2CC" w14:textId="77777777" w:rsidR="006531D4" w:rsidRPr="007E2A78" w:rsidRDefault="006531D4" w:rsidP="006531D4">
      <w:pPr>
        <w:rPr>
          <w:lang w:val="en-US"/>
        </w:rPr>
      </w:pPr>
    </w:p>
    <w:p w14:paraId="4116679A" w14:textId="0A771814" w:rsidR="006531D4" w:rsidRPr="007E2A78" w:rsidRDefault="006531D4" w:rsidP="006531D4">
      <w:pPr>
        <w:rPr>
          <w:lang w:val="en-US"/>
        </w:rPr>
      </w:pPr>
      <w:r w:rsidRPr="007E2A78">
        <w:rPr>
          <w:noProof/>
          <w:lang w:val="en-US" w:eastAsia="en-US"/>
        </w:rPr>
        <w:drawing>
          <wp:anchor distT="0" distB="0" distL="114300" distR="114300" simplePos="0" relativeHeight="251726848" behindDoc="0" locked="0" layoutInCell="1" allowOverlap="1" wp14:anchorId="74FCFC8E" wp14:editId="3D57D2F1">
            <wp:simplePos x="0" y="0"/>
            <wp:positionH relativeFrom="column">
              <wp:posOffset>395605</wp:posOffset>
            </wp:positionH>
            <wp:positionV relativeFrom="paragraph">
              <wp:posOffset>3517265</wp:posOffset>
            </wp:positionV>
            <wp:extent cx="6741795" cy="2552065"/>
            <wp:effectExtent l="0" t="0" r="1905" b="635"/>
            <wp:wrapThrough wrapText="bothSides">
              <wp:wrapPolygon edited="0">
                <wp:start x="0" y="0"/>
                <wp:lineTo x="0" y="21444"/>
                <wp:lineTo x="21545" y="21444"/>
                <wp:lineTo x="21545" y="0"/>
                <wp:lineTo x="0" y="0"/>
              </wp:wrapPolygon>
            </wp:wrapThrough>
            <wp:docPr id="155" name="Picture 155" descr="Solar panels on a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icture 155" descr="Solar panels on a roof&#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741795" cy="2552065"/>
                    </a:xfrm>
                    <a:prstGeom prst="rect">
                      <a:avLst/>
                    </a:prstGeom>
                  </pic:spPr>
                </pic:pic>
              </a:graphicData>
            </a:graphic>
            <wp14:sizeRelH relativeFrom="page">
              <wp14:pctWidth>0</wp14:pctWidth>
            </wp14:sizeRelH>
            <wp14:sizeRelV relativeFrom="page">
              <wp14:pctHeight>0</wp14:pctHeight>
            </wp14:sizeRelV>
          </wp:anchor>
        </w:drawing>
      </w:r>
      <w:r w:rsidR="00000000">
        <w:rPr>
          <w:noProof/>
        </w:rPr>
        <w:pict w14:anchorId="09E21C49">
          <v:shape id="_x0000_s2072" type="#_x0000_t202" style="position:absolute;margin-left:15.05pt;margin-top:275.1pt;width:567.4pt;height:266.5pt;z-index:2516940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vEr5gEAALgDAAAOAAAAZHJzL2Uyb0RvYy54bWysU8Fu2zAMvQ/YPwi6L3aS1i2MOEXXosOA&#10;bh3Q7QNkWbaF2aJGKbGzrx8lO2m23YpeBJGSHvkenzY3Y9+xvUKnwRR8uUg5U0ZCpU1T8B/fHz5c&#10;c+a8MJXowKiCH5TjN9v37zaDzdUKWugqhYxAjMsHW/DWe5sniZOt6oVbgFWGDmvAXngKsUkqFAOh&#10;912yStMsGQAriyCVc5S9nw75NuLXtZL+qa6d8qwrOPXm44pxLcOabDcib1DYVsu5DfGKLnqhDRU9&#10;Qd0LL9gO9X9QvZYIDmq/kNAnUNdaqsiB2CzTf9g8t8KqyIXEcfYkk3s7WPl1/2y/IfPjRxhpgJGE&#10;s48gfzpm4K4VplG3iDC0SlRUeBkkSwbr8vlpkNrlLoCUwxeoaMhi5yECjTX2QRXiyQidBnA4ia5G&#10;zyQlr1Zpli7JJpLO1uvri+ziMtYQ+fG5Rec/KehZ2BQcaaoRXuwfnQ/tiPx4JVQz8KC7Lk62M38l&#10;6OKUUdEa8+tj/xMTP5Yj01XBV6vQRjgsoToQPYTJPmR32rSAvzkbyDoFd792AhVn3WdDEq2zy6uM&#10;vHYe4HlQngfCSIIquOds2t75yZ87i7ppqdI0FAO3JGutI+GXruZhkD2iDrOVg//O43jr5cNt/wAA&#10;AP//AwBQSwMEFAAGAAgAAAAhABdhi9bfAAAADAEAAA8AAABkcnMvZG93bnJldi54bWxMj7FOwzAQ&#10;hnck3sE6JDZqJ6VVCXEqhERZutB2YXOdI7ESny3bbdO3x51gu9N9+u/76/VkR3bGEI0jCcVMAEPS&#10;rjXUSTjsP55WwGJS1KrREUq4YoR1c39Xq6p1F/rC8y51LIdQrJSEPiVfcR51j1bFmfNI+fbjglUp&#10;r6HjbVCXHG5HXgqx5FYZyh965fG9Rz3sTlaC3+iCkhl8YXA7DeGwTZ/fWsrHh+ntFVjCKf3BcNPP&#10;6tBkp6M7URvZKGEuikxKWCxECewGFMvnF2DHPInVvATe1Px/ieYXAAD//wMAUEsBAi0AFAAGAAgA&#10;AAAhALaDOJL+AAAA4QEAABMAAAAAAAAAAAAAAAAAAAAAAFtDb250ZW50X1R5cGVzXS54bWxQSwEC&#10;LQAUAAYACAAAACEAOP0h/9YAAACUAQAACwAAAAAAAAAAAAAAAAAvAQAAX3JlbHMvLnJlbHNQSwEC&#10;LQAUAAYACAAAACEAnh7xK+YBAAC4AwAADgAAAAAAAAAAAAAAAAAuAgAAZHJzL2Uyb0RvYy54bWxQ&#10;SwECLQAUAAYACAAAACEAF2GL1t8AAAAMAQAADwAAAAAAAAAAAAAAAABABAAAZHJzL2Rvd25yZXYu&#10;eG1sUEsFBgAAAAAEAAQA8wAAAEwFAAAAAA==&#10;" filled="f" fillcolor="#fffffe" stroked="f" strokecolor="#212120" insetpen="t">
            <v:textbox inset="2.88pt,2.88pt,2.88pt,2.88pt">
              <w:txbxContent>
                <w:p w14:paraId="7E09D76B" w14:textId="77777777" w:rsidR="006531D4" w:rsidRPr="00612597" w:rsidRDefault="006531D4" w:rsidP="006531D4">
                  <w:pPr>
                    <w:pStyle w:val="Mysubhead"/>
                    <w:spacing w:line="360" w:lineRule="auto"/>
                    <w:jc w:val="both"/>
                    <w:rPr>
                      <w:rStyle w:val="Hyperlink"/>
                      <w:rFonts w:ascii="Times New Roman" w:hAnsi="Times New Roman" w:cs="Times New Roman"/>
                      <w:b w:val="0"/>
                      <w:color w:val="000000" w:themeColor="text1"/>
                      <w:sz w:val="24"/>
                      <w:szCs w:val="24"/>
                    </w:rPr>
                  </w:pPr>
                  <w:r w:rsidRPr="00612597">
                    <w:rPr>
                      <w:rStyle w:val="Hyperlink"/>
                      <w:rFonts w:ascii="Times New Roman" w:hAnsi="Times New Roman" w:cs="Times New Roman"/>
                      <w:b w:val="0"/>
                      <w:color w:val="000000" w:themeColor="text1"/>
                      <w:sz w:val="24"/>
                      <w:szCs w:val="24"/>
                    </w:rPr>
                    <w:t>3.2</w:t>
                  </w:r>
                  <w:r w:rsidRPr="00612597">
                    <w:rPr>
                      <w:rStyle w:val="Hyperlink"/>
                      <w:rFonts w:ascii="Times New Roman" w:hAnsi="Times New Roman" w:cs="Times New Roman"/>
                      <w:b w:val="0"/>
                      <w:color w:val="000000" w:themeColor="text1"/>
                      <w:sz w:val="24"/>
                      <w:szCs w:val="24"/>
                    </w:rPr>
                    <w:tab/>
                    <w:t>Transition to Renewable Energy Sources</w:t>
                  </w:r>
                </w:p>
                <w:p w14:paraId="5A9A2A37"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612597">
                    <w:rPr>
                      <w:rStyle w:val="Hyperlink"/>
                      <w:rFonts w:ascii="Times New Roman" w:hAnsi="Times New Roman" w:cs="Times New Roman"/>
                      <w:b w:val="0"/>
                      <w:color w:val="000000" w:themeColor="text1"/>
                      <w:sz w:val="24"/>
                      <w:szCs w:val="24"/>
                    </w:rPr>
                    <w:t>Hyatt Athens should invest in the renewable energy technologies, such as the solar panels, geothermal heating systems and the energy-efficient lighting and HVAC systems, these help to reduce the reliance on the conventional energy sources (</w:t>
                  </w:r>
                  <w:proofErr w:type="spellStart"/>
                  <w:r w:rsidRPr="00612597">
                    <w:rPr>
                      <w:rStyle w:val="Hyperlink"/>
                      <w:rFonts w:ascii="Times New Roman" w:hAnsi="Times New Roman" w:cs="Times New Roman"/>
                      <w:b w:val="0"/>
                      <w:color w:val="000000" w:themeColor="text1"/>
                      <w:sz w:val="24"/>
                      <w:szCs w:val="24"/>
                    </w:rPr>
                    <w:t>Mihalakakou</w:t>
                  </w:r>
                  <w:proofErr w:type="spellEnd"/>
                  <w:r w:rsidRPr="00612597">
                    <w:rPr>
                      <w:rStyle w:val="Hyperlink"/>
                      <w:rFonts w:ascii="Times New Roman" w:hAnsi="Times New Roman" w:cs="Times New Roman"/>
                      <w:b w:val="0"/>
                      <w:color w:val="000000" w:themeColor="text1"/>
                      <w:sz w:val="24"/>
                      <w:szCs w:val="24"/>
                    </w:rPr>
                    <w:t xml:space="preserve"> et al., 2024). This would involve conducting an energy audit to identify the various key areas for the improvement and then gradually transitioning to the more sustainable power options. With the rising cost of the conventional energy and the growing concerns about the environmental sustainability. The switching to the renewable energy will reduce the operational costs associated with the volatile energy prices and the position Hyatt as a leader in the sustainability. The eco-conscious </w:t>
                  </w:r>
                  <w:proofErr w:type="spellStart"/>
                  <w:r w:rsidRPr="00612597">
                    <w:rPr>
                      <w:rStyle w:val="Hyperlink"/>
                      <w:rFonts w:ascii="Times New Roman" w:hAnsi="Times New Roman" w:cs="Times New Roman"/>
                      <w:b w:val="0"/>
                      <w:color w:val="000000" w:themeColor="text1"/>
                      <w:sz w:val="24"/>
                      <w:szCs w:val="24"/>
                    </w:rPr>
                    <w:t>travellers</w:t>
                  </w:r>
                  <w:proofErr w:type="spellEnd"/>
                  <w:r w:rsidRPr="00612597">
                    <w:rPr>
                      <w:rStyle w:val="Hyperlink"/>
                      <w:rFonts w:ascii="Times New Roman" w:hAnsi="Times New Roman" w:cs="Times New Roman"/>
                      <w:b w:val="0"/>
                      <w:color w:val="000000" w:themeColor="text1"/>
                      <w:sz w:val="24"/>
                      <w:szCs w:val="24"/>
                    </w:rPr>
                    <w:t xml:space="preserve"> increasingly prioritize environmentally responsible hotels, and the renewable energy use will enhance the Hyatt Athens' appeal to this segment (Olsson, 2024). By transitioning to the renewable energy, Hyatt Athens can lower the energy expenses, reduce the carbon footprint </w:t>
                  </w:r>
                  <w:proofErr w:type="gramStart"/>
                  <w:r w:rsidRPr="00612597">
                    <w:rPr>
                      <w:rStyle w:val="Hyperlink"/>
                      <w:rFonts w:ascii="Times New Roman" w:hAnsi="Times New Roman" w:cs="Times New Roman"/>
                      <w:b w:val="0"/>
                      <w:color w:val="000000" w:themeColor="text1"/>
                      <w:sz w:val="24"/>
                      <w:szCs w:val="24"/>
                    </w:rPr>
                    <w:t>and also</w:t>
                  </w:r>
                  <w:proofErr w:type="gramEnd"/>
                  <w:r w:rsidRPr="00612597">
                    <w:rPr>
                      <w:rStyle w:val="Hyperlink"/>
                      <w:rFonts w:ascii="Times New Roman" w:hAnsi="Times New Roman" w:cs="Times New Roman"/>
                      <w:b w:val="0"/>
                      <w:color w:val="000000" w:themeColor="text1"/>
                      <w:sz w:val="24"/>
                      <w:szCs w:val="24"/>
                    </w:rPr>
                    <w:t xml:space="preserve"> improve the sustainability profile. In addition, the hotel will align with the global and regional trends towards the greener tourism, positioning itself competitively in the evolving market.</w:t>
                  </w:r>
                </w:p>
              </w:txbxContent>
            </v:textbox>
            <w10:wrap anchory="page"/>
          </v:shape>
        </w:pict>
      </w:r>
      <w:r w:rsidRPr="007E2A78">
        <w:rPr>
          <w:lang w:val="en-US"/>
        </w:rPr>
        <w:br w:type="page"/>
      </w:r>
    </w:p>
    <w:p w14:paraId="13916154" w14:textId="77777777" w:rsidR="006531D4" w:rsidRPr="007E2A78" w:rsidRDefault="006531D4" w:rsidP="006531D4">
      <w:pPr>
        <w:rPr>
          <w:lang w:val="en-US"/>
        </w:rPr>
      </w:pPr>
      <w:r w:rsidRPr="007E2A78">
        <w:rPr>
          <w:noProof/>
          <w:lang w:val="en-US"/>
        </w:rPr>
        <w:lastRenderedPageBreak/>
        <w:drawing>
          <wp:anchor distT="0" distB="0" distL="114300" distR="114300" simplePos="0" relativeHeight="251695104" behindDoc="1" locked="0" layoutInCell="1" allowOverlap="1" wp14:anchorId="1A12273B" wp14:editId="4577BD2D">
            <wp:simplePos x="0" y="0"/>
            <wp:positionH relativeFrom="column">
              <wp:posOffset>93980</wp:posOffset>
            </wp:positionH>
            <wp:positionV relativeFrom="paragraph">
              <wp:posOffset>-536466</wp:posOffset>
            </wp:positionV>
            <wp:extent cx="7362496" cy="3345693"/>
            <wp:effectExtent l="0" t="0" r="0" b="7620"/>
            <wp:wrapNone/>
            <wp:docPr id="111" name="Picture 11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4F99F3" w14:textId="77777777" w:rsidR="006531D4" w:rsidRPr="007E2A78" w:rsidRDefault="006531D4" w:rsidP="006531D4">
      <w:pPr>
        <w:rPr>
          <w:lang w:val="en-US"/>
        </w:rPr>
      </w:pPr>
    </w:p>
    <w:p w14:paraId="47D1CF3A" w14:textId="77777777" w:rsidR="006531D4" w:rsidRPr="007E2A78" w:rsidRDefault="006531D4" w:rsidP="006531D4">
      <w:pPr>
        <w:rPr>
          <w:lang w:val="en-US"/>
        </w:rPr>
      </w:pPr>
    </w:p>
    <w:p w14:paraId="5707B6A4" w14:textId="77777777" w:rsidR="006531D4" w:rsidRPr="007E2A78" w:rsidRDefault="006531D4" w:rsidP="006531D4">
      <w:pPr>
        <w:rPr>
          <w:lang w:val="en-US"/>
        </w:rPr>
      </w:pPr>
    </w:p>
    <w:p w14:paraId="5DF691DC" w14:textId="77777777" w:rsidR="006531D4" w:rsidRPr="007E2A78" w:rsidRDefault="006531D4" w:rsidP="006531D4">
      <w:pPr>
        <w:rPr>
          <w:lang w:val="en-US"/>
        </w:rPr>
      </w:pPr>
    </w:p>
    <w:p w14:paraId="57468E6B" w14:textId="77777777" w:rsidR="006531D4" w:rsidRPr="007E2A78" w:rsidRDefault="006531D4" w:rsidP="006531D4">
      <w:pPr>
        <w:rPr>
          <w:lang w:val="en-US"/>
        </w:rPr>
      </w:pPr>
    </w:p>
    <w:p w14:paraId="48D2957B" w14:textId="77777777" w:rsidR="006531D4" w:rsidRPr="007E2A78" w:rsidRDefault="006531D4" w:rsidP="006531D4">
      <w:pPr>
        <w:rPr>
          <w:lang w:val="en-US"/>
        </w:rPr>
      </w:pPr>
    </w:p>
    <w:p w14:paraId="51BD7E21" w14:textId="77777777" w:rsidR="006531D4" w:rsidRPr="007E2A78" w:rsidRDefault="006531D4" w:rsidP="006531D4">
      <w:pPr>
        <w:rPr>
          <w:lang w:val="en-US"/>
        </w:rPr>
      </w:pPr>
    </w:p>
    <w:p w14:paraId="6D9C87C9" w14:textId="63E34EF1" w:rsidR="006531D4" w:rsidRPr="007E2A78" w:rsidRDefault="00000000" w:rsidP="006531D4">
      <w:pPr>
        <w:rPr>
          <w:lang w:val="en-US"/>
        </w:rPr>
      </w:pPr>
      <w:r>
        <w:rPr>
          <w:noProof/>
        </w:rPr>
        <w:pict w14:anchorId="09E7C71F">
          <v:shape id="_x0000_s2071" type="#_x0000_t202" style="position:absolute;margin-left:65.75pt;margin-top:161.45pt;width:521.35pt;height:59.55pt;z-index:2516961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QKO5QEAALcDAAAOAAAAZHJzL2Uyb0RvYy54bWysU8tu2zAQvBfoPxC817KUWgkEy0GaIEWB&#10;9AGk/QCKoiSiEpdd0pbcr++Skh23vRW9ENwlObszO9zeTkPPDgqdBlPydLXmTBkJtTZtyb99fXxz&#10;w5nzwtSiB6NKflSO3+5ev9qOtlAZdNDXChmBGFeMtuSd97ZIEic7NQi3AqsMHTaAg/AUYpvUKEZC&#10;H/okW6/zZASsLYJUzlH2YT7ku4jfNEr6z03jlGd9yak3H1eMaxXWZLcVRYvCdloubYh/6GIQ2lDR&#10;M9SD8ILtUf8FNWiJ4KDxKwlDAk2jpYociE26/oPNcyesilxIHGfPMrn/Bys/HZ7tF2R+egcTDTCS&#10;cPYJ5HfHDNx3wrTqDhHGTomaCqdBsmS0rlieBqld4QJINX6EmoYs9h4i0NTgEFQhnozQaQDHs+hq&#10;8kxSMs+zNH274UzS2fUmz242sYQoTq8tOv9ewcDCpuRIQ43o4vDkfOhGFKcroZiBR933cbC9+S1B&#10;F+eMis5YXp/an4n4qZqYrkueXYU2wmEF9ZHYIczuIbfTpgP8ydlIzim5+7EXqDjrPxhS6CrfXOdk&#10;tcsAL4PqMhBGElTJPWfz9t7P9txb1G1HleaZGLgjVRsdCb90tcyC3BF1WJwc7HcZx1sv/233CwAA&#10;//8DAFBLAwQUAAYACAAAACEAg+1Spd8AAAAMAQAADwAAAGRycy9kb3ducmV2LnhtbEyPMU/DMBCF&#10;dyT+g3VIbNSJG6CEOBVCApYulC7dXPtIrMTnyHbb8O9xJxif7tN73zXr2Y3shCFaTxLKRQEMSXtj&#10;qZOw+3q7WwGLSZFRoyeU8IMR1u31VaNq48/0iadt6lguoVgrCX1KU8151D06FRd+Qsq3bx+cSjmG&#10;jpugzrncjVwUxQN3ylJe6NWErz3qYXt0EqZ3XVKyw1Ra3MxD2G3Sx15LeXszvzwDSzinPxgu+lkd&#10;2ux08EcykY05L8v7jEpYCvEE7EKUj5UAdpBQVaIA3jb8/xPtLwAAAP//AwBQSwECLQAUAAYACAAA&#10;ACEAtoM4kv4AAADhAQAAEwAAAAAAAAAAAAAAAAAAAAAAW0NvbnRlbnRfVHlwZXNdLnhtbFBLAQIt&#10;ABQABgAIAAAAIQA4/SH/1gAAAJQBAAALAAAAAAAAAAAAAAAAAC8BAABfcmVscy8ucmVsc1BLAQIt&#10;ABQABgAIAAAAIQBk5QKO5QEAALcDAAAOAAAAAAAAAAAAAAAAAC4CAABkcnMvZTJvRG9jLnhtbFBL&#10;AQItABQABgAIAAAAIQCD7VKl3wAAAAwBAAAPAAAAAAAAAAAAAAAAAD8EAABkcnMvZG93bnJldi54&#10;bWxQSwUGAAAAAAQABADzAAAASwUAAAAA&#10;" filled="f" fillcolor="#fffffe" stroked="f" strokecolor="#212120" insetpen="t">
            <v:textbox inset="2.88pt,2.88pt,2.88pt,2.88pt">
              <w:txbxContent>
                <w:p w14:paraId="613AB1B2" w14:textId="77777777" w:rsidR="006531D4" w:rsidRPr="00612597" w:rsidRDefault="006531D4" w:rsidP="006531D4">
                  <w:pPr>
                    <w:spacing w:line="360" w:lineRule="auto"/>
                    <w:jc w:val="both"/>
                    <w:rPr>
                      <w:color w:val="FFFFFF"/>
                      <w:sz w:val="52"/>
                      <w:szCs w:val="52"/>
                      <w:lang w:val="en-US"/>
                    </w:rPr>
                  </w:pPr>
                  <w:r w:rsidRPr="00612597">
                    <w:rPr>
                      <w:color w:val="FFFFFF"/>
                      <w:sz w:val="52"/>
                      <w:szCs w:val="52"/>
                    </w:rPr>
                    <w:t>3</w:t>
                  </w:r>
                  <w:r w:rsidRPr="00612597">
                    <w:rPr>
                      <w:color w:val="FFFFFF"/>
                      <w:sz w:val="52"/>
                      <w:szCs w:val="52"/>
                    </w:rPr>
                    <w:tab/>
                    <w:t>Recommendations and Change Management</w:t>
                  </w:r>
                </w:p>
              </w:txbxContent>
            </v:textbox>
            <w10:wrap anchory="page"/>
          </v:shape>
        </w:pict>
      </w:r>
    </w:p>
    <w:p w14:paraId="29121505" w14:textId="77777777" w:rsidR="006531D4" w:rsidRPr="007E2A78" w:rsidRDefault="006531D4" w:rsidP="006531D4">
      <w:pPr>
        <w:rPr>
          <w:lang w:val="en-US"/>
        </w:rPr>
      </w:pPr>
    </w:p>
    <w:p w14:paraId="35BD22FB" w14:textId="77777777" w:rsidR="006531D4" w:rsidRPr="007E2A78" w:rsidRDefault="006531D4" w:rsidP="006531D4">
      <w:pPr>
        <w:rPr>
          <w:lang w:val="en-US"/>
        </w:rPr>
      </w:pPr>
    </w:p>
    <w:p w14:paraId="33F3B992" w14:textId="77777777" w:rsidR="006531D4" w:rsidRPr="007E2A78" w:rsidRDefault="006531D4" w:rsidP="006531D4">
      <w:pPr>
        <w:rPr>
          <w:lang w:val="en-US"/>
        </w:rPr>
      </w:pPr>
    </w:p>
    <w:p w14:paraId="2822ED55" w14:textId="77777777" w:rsidR="006531D4" w:rsidRPr="007E2A78" w:rsidRDefault="006531D4" w:rsidP="006531D4">
      <w:pPr>
        <w:rPr>
          <w:lang w:val="en-US"/>
        </w:rPr>
      </w:pPr>
    </w:p>
    <w:p w14:paraId="5EF7A0CE" w14:textId="77777777" w:rsidR="006531D4" w:rsidRPr="007E2A78" w:rsidRDefault="006531D4" w:rsidP="006531D4">
      <w:pPr>
        <w:rPr>
          <w:lang w:val="en-US"/>
        </w:rPr>
      </w:pPr>
    </w:p>
    <w:p w14:paraId="5CE0F140" w14:textId="77777777" w:rsidR="006531D4" w:rsidRPr="007E2A78" w:rsidRDefault="006531D4" w:rsidP="006531D4">
      <w:pPr>
        <w:rPr>
          <w:lang w:val="en-US"/>
        </w:rPr>
      </w:pPr>
    </w:p>
    <w:p w14:paraId="3C940C1A" w14:textId="77777777" w:rsidR="006531D4" w:rsidRPr="007E2A78" w:rsidRDefault="006531D4" w:rsidP="006531D4">
      <w:pPr>
        <w:rPr>
          <w:lang w:val="en-US"/>
        </w:rPr>
      </w:pPr>
    </w:p>
    <w:p w14:paraId="16A111D9" w14:textId="0A2ECAEA" w:rsidR="006531D4" w:rsidRPr="007E2A78" w:rsidRDefault="00000000" w:rsidP="006531D4">
      <w:pPr>
        <w:tabs>
          <w:tab w:val="left" w:pos="3153"/>
        </w:tabs>
        <w:rPr>
          <w:lang w:val="en-US"/>
        </w:rPr>
      </w:pPr>
      <w:r>
        <w:rPr>
          <w:noProof/>
        </w:rPr>
        <w:pict w14:anchorId="069651A2">
          <v:shape id="_x0000_s2070" type="#_x0000_t202" style="position:absolute;margin-left:15.05pt;margin-top:275.1pt;width:572.25pt;height:414.8pt;z-index:2516971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7L5gEAALgDAAAOAAAAZHJzL2Uyb0RvYy54bWysU9uO0zAQfUfiHyy/07QpTVdR09Wyq0VI&#10;y0Va+ADHcRKLxGPGbpPy9YydtFvgDfFiecb2mTlnjne3Y9+xo0KnwRR8tVhypoyESpum4N++Pr65&#10;4cx5YSrRgVEFPynHb/evX+0Gm6sUWugqhYxAjMsHW/DWe5sniZOt6oVbgFWGDmvAXngKsUkqFAOh&#10;912SLpdZMgBWFkEq5yj7MB3yfcSvayX957p2yrOu4NSbjyvGtQxrst+JvEFhWy3nNsQ/dNELbajo&#10;BepBeMEOqP+C6rVEcFD7hYQ+gbrWUkUOxGa1/IPNcyusilxIHGcvMrn/Bys/HZ/tF2R+fAcjDTCS&#10;cPYJ5HfHDNy3wjTqDhGGVomKCq+CZMlgXT4/DVK73AWQcvgIFQ1ZHDxEoLHGPqhCPBmh0wBOF9HV&#10;6Jmk5DbNtpv1ijNJZ5s0u1mus1hD5OfnFp1/r6BnYVNwpKlGeHF8cj60I/LzlVDNwKPuujjZzvyW&#10;oItTRkVrzK/P/U9M/FiOTFcFT9+GNsJhCdWJ6CFM9iG706YF/MnZQNYpuPtxEKg46z4YkmidbbYZ&#10;ee06wOugvA6EkQRVcM/ZtL33kz8PFnXTUqVpKAbuSNZaR8IvXc3DIHtEHWYrB/9dx/HWy4fb/wIA&#10;AP//AwBQSwMEFAAGAAgAAAAhAP3cu9vgAAAADAEAAA8AAABkcnMvZG93bnJldi54bWxMjz1PwzAQ&#10;hnck/oN1SGzUTks/SONUCAlYulC6sLnONbESny3bbcO/x53odqd79N7zVpvRDuyMIRpHEoqJAIak&#10;XWOolbD/fn9aAYtJUaMGRyjhFyNs6vu7SpWNu9AXnnepZTmEYqkkdCn5kvOoO7QqTpxHyrejC1al&#10;vIaWN0Fdcrgd+FSIBbfKUP7QKY9vHep+d7IS/IcuKJneFwa3Yx/22/T5o6V8fBhf18ASjukfhqt+&#10;Voc6Ox3ciZrIBgkzUWRSwnwupsCuQLF8XgA75Gm2fFkBryt+W6L+AwAA//8DAFBLAQItABQABgAI&#10;AAAAIQC2gziS/gAAAOEBAAATAAAAAAAAAAAAAAAAAAAAAABbQ29udGVudF9UeXBlc10ueG1sUEsB&#10;Ai0AFAAGAAgAAAAhADj9If/WAAAAlAEAAAsAAAAAAAAAAAAAAAAALwEAAF9yZWxzLy5yZWxzUEsB&#10;Ai0AFAAGAAgAAAAhAFFv7svmAQAAuAMAAA4AAAAAAAAAAAAAAAAALgIAAGRycy9lMm9Eb2MueG1s&#10;UEsBAi0AFAAGAAgAAAAhAP3cu9vgAAAADAEAAA8AAAAAAAAAAAAAAAAAQAQAAGRycy9kb3ducmV2&#10;LnhtbFBLBQYAAAAABAAEAPMAAABNBQAAAAA=&#10;" filled="f" fillcolor="#fffffe" stroked="f" strokecolor="#212120" insetpen="t">
            <v:textbox inset="2.88pt,2.88pt,2.88pt,2.88pt">
              <w:txbxContent>
                <w:p w14:paraId="1360B3AC" w14:textId="77777777" w:rsidR="006531D4"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3.3</w:t>
                  </w:r>
                  <w:r w:rsidRPr="00DD585E">
                    <w:rPr>
                      <w:rStyle w:val="Hyperlink"/>
                      <w:rFonts w:ascii="Times New Roman" w:hAnsi="Times New Roman" w:cs="Times New Roman"/>
                      <w:b w:val="0"/>
                      <w:color w:val="000000" w:themeColor="text1"/>
                      <w:sz w:val="24"/>
                      <w:szCs w:val="24"/>
                    </w:rPr>
                    <w:tab/>
                    <w:t>Collaborate with Local Communities and Job Placement Agencies</w:t>
                  </w:r>
                </w:p>
                <w:p w14:paraId="7FD9944A"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Hyatt Athens should partner with the local employment agencies, universities and the vocational schools to create the talent pipeline through the internships, apprenticeships and the job training programs. By offering the practical experience to students and the job seekers, the hotel can attract the young professionals and the foster long-term employee loyalty. The staff shortages, which is particularly during the peak seasons, are a major challenge for the Hyatt Athens (</w:t>
                  </w:r>
                  <w:proofErr w:type="spellStart"/>
                  <w:r w:rsidRPr="00DD585E">
                    <w:rPr>
                      <w:rStyle w:val="Hyperlink"/>
                      <w:rFonts w:ascii="Times New Roman" w:hAnsi="Times New Roman" w:cs="Times New Roman"/>
                      <w:b w:val="0"/>
                      <w:color w:val="000000" w:themeColor="text1"/>
                      <w:sz w:val="24"/>
                      <w:szCs w:val="24"/>
                    </w:rPr>
                    <w:t>Moloni</w:t>
                  </w:r>
                  <w:proofErr w:type="spellEnd"/>
                  <w:r w:rsidRPr="00DD585E">
                    <w:rPr>
                      <w:rStyle w:val="Hyperlink"/>
                      <w:rFonts w:ascii="Times New Roman" w:hAnsi="Times New Roman" w:cs="Times New Roman"/>
                      <w:b w:val="0"/>
                      <w:color w:val="000000" w:themeColor="text1"/>
                      <w:sz w:val="24"/>
                      <w:szCs w:val="24"/>
                    </w:rPr>
                    <w:t xml:space="preserve"> and Metaxas, 2023). By collaborating with the local educational and the job placement institutions, Hyatt can proactively address this issue by creating the continuous supply of the well-trained and the motivated workers. This approach helps to build the brand loyalty among the young professionals, as it gives them an opportunity to grow in the company. Additionally, offering the apprenticeships and the internships can provide the real-world experience for the students, increasing the hotel's pool of the potential future employees (Mejia and Wickey-Byrd, 2023). Establishing the partnerships with the local institutions will improve the hotel’s access to qualified, the skilled staff. As a result, Hyatt Athens can reduce the recruitment and training costs, increase employee retention </w:t>
                  </w:r>
                  <w:proofErr w:type="gramStart"/>
                  <w:r w:rsidRPr="00DD585E">
                    <w:rPr>
                      <w:rStyle w:val="Hyperlink"/>
                      <w:rFonts w:ascii="Times New Roman" w:hAnsi="Times New Roman" w:cs="Times New Roman"/>
                      <w:b w:val="0"/>
                      <w:color w:val="000000" w:themeColor="text1"/>
                      <w:sz w:val="24"/>
                      <w:szCs w:val="24"/>
                    </w:rPr>
                    <w:t>and also</w:t>
                  </w:r>
                  <w:proofErr w:type="gramEnd"/>
                  <w:r w:rsidRPr="00DD585E">
                    <w:rPr>
                      <w:rStyle w:val="Hyperlink"/>
                      <w:rFonts w:ascii="Times New Roman" w:hAnsi="Times New Roman" w:cs="Times New Roman"/>
                      <w:b w:val="0"/>
                      <w:color w:val="000000" w:themeColor="text1"/>
                      <w:sz w:val="24"/>
                      <w:szCs w:val="24"/>
                    </w:rPr>
                    <w:t xml:space="preserve"> ensure the availability of the staff during peak periods. The initiative will also foster the better-trained workforce, this improving the service quality and the guest satisfaction while enhancing the Hyatt’s reputation as an employer of choice in the region.</w:t>
                  </w:r>
                </w:p>
              </w:txbxContent>
            </v:textbox>
            <w10:wrap anchory="page"/>
          </v:shape>
        </w:pict>
      </w:r>
      <w:r w:rsidR="006531D4" w:rsidRPr="007E2A78">
        <w:rPr>
          <w:lang w:val="en-US"/>
        </w:rPr>
        <w:tab/>
      </w:r>
    </w:p>
    <w:p w14:paraId="3C36617D" w14:textId="77777777" w:rsidR="006531D4" w:rsidRPr="007E2A78" w:rsidRDefault="006531D4" w:rsidP="006531D4">
      <w:pPr>
        <w:rPr>
          <w:lang w:val="en-US"/>
        </w:rPr>
      </w:pPr>
    </w:p>
    <w:p w14:paraId="0D46BFF8" w14:textId="77777777" w:rsidR="006531D4" w:rsidRPr="007E2A78" w:rsidRDefault="006531D4" w:rsidP="006531D4">
      <w:pPr>
        <w:rPr>
          <w:lang w:val="en-US"/>
        </w:rPr>
      </w:pPr>
    </w:p>
    <w:p w14:paraId="6E3F527A" w14:textId="77777777" w:rsidR="006531D4" w:rsidRPr="007E2A78" w:rsidRDefault="006531D4" w:rsidP="006531D4">
      <w:pPr>
        <w:rPr>
          <w:lang w:val="en-US"/>
        </w:rPr>
      </w:pPr>
    </w:p>
    <w:p w14:paraId="0E4BF3CE" w14:textId="77777777" w:rsidR="006531D4" w:rsidRPr="007E2A78" w:rsidRDefault="006531D4" w:rsidP="006531D4">
      <w:pPr>
        <w:rPr>
          <w:lang w:val="en-US"/>
        </w:rPr>
      </w:pPr>
    </w:p>
    <w:p w14:paraId="12D4E574" w14:textId="77777777" w:rsidR="006531D4" w:rsidRPr="007E2A78" w:rsidRDefault="006531D4" w:rsidP="006531D4">
      <w:pPr>
        <w:rPr>
          <w:lang w:val="en-US"/>
        </w:rPr>
      </w:pPr>
    </w:p>
    <w:p w14:paraId="0C734EC9" w14:textId="77777777" w:rsidR="006531D4" w:rsidRPr="007E2A78" w:rsidRDefault="006531D4" w:rsidP="006531D4">
      <w:pPr>
        <w:rPr>
          <w:lang w:val="en-US"/>
        </w:rPr>
      </w:pPr>
    </w:p>
    <w:p w14:paraId="3EA23EF9" w14:textId="77777777" w:rsidR="006531D4" w:rsidRPr="007E2A78" w:rsidRDefault="006531D4" w:rsidP="006531D4">
      <w:pPr>
        <w:rPr>
          <w:lang w:val="en-US"/>
        </w:rPr>
      </w:pPr>
    </w:p>
    <w:p w14:paraId="7156BB02" w14:textId="77777777" w:rsidR="006531D4" w:rsidRPr="007E2A78" w:rsidRDefault="006531D4" w:rsidP="006531D4">
      <w:pPr>
        <w:rPr>
          <w:lang w:val="en-US"/>
        </w:rPr>
      </w:pPr>
    </w:p>
    <w:p w14:paraId="275132CA" w14:textId="77777777" w:rsidR="006531D4" w:rsidRPr="007E2A78" w:rsidRDefault="006531D4" w:rsidP="006531D4">
      <w:pPr>
        <w:pStyle w:val="My"/>
        <w:jc w:val="right"/>
        <w:rPr>
          <w:rStyle w:val="sowc"/>
          <w:rFonts w:ascii="Times New Roman" w:hAnsi="Times New Roman" w:cs="Times New Roman"/>
          <w:lang w:val="en-US"/>
        </w:rPr>
      </w:pPr>
    </w:p>
    <w:p w14:paraId="71163AFC" w14:textId="77777777" w:rsidR="006531D4" w:rsidRPr="007E2A78" w:rsidRDefault="006531D4" w:rsidP="006531D4">
      <w:pPr>
        <w:rPr>
          <w:lang w:val="en-US"/>
        </w:rPr>
      </w:pPr>
    </w:p>
    <w:p w14:paraId="7CE1B9F3" w14:textId="77777777" w:rsidR="006531D4" w:rsidRPr="007E2A78" w:rsidRDefault="006531D4" w:rsidP="006531D4">
      <w:pPr>
        <w:rPr>
          <w:lang w:val="en-US"/>
        </w:rPr>
      </w:pPr>
    </w:p>
    <w:p w14:paraId="7AA78866" w14:textId="77777777" w:rsidR="006531D4" w:rsidRPr="007E2A78" w:rsidRDefault="006531D4" w:rsidP="006531D4">
      <w:pPr>
        <w:rPr>
          <w:lang w:val="en-US"/>
        </w:rPr>
      </w:pPr>
    </w:p>
    <w:p w14:paraId="0828AB44" w14:textId="77777777" w:rsidR="006531D4" w:rsidRPr="007E2A78" w:rsidRDefault="006531D4" w:rsidP="006531D4">
      <w:pPr>
        <w:rPr>
          <w:lang w:val="en-US"/>
        </w:rPr>
      </w:pPr>
    </w:p>
    <w:p w14:paraId="1B3F0D12" w14:textId="77777777" w:rsidR="006531D4" w:rsidRPr="007E2A78" w:rsidRDefault="006531D4" w:rsidP="006531D4">
      <w:pPr>
        <w:rPr>
          <w:lang w:val="en-US"/>
        </w:rPr>
      </w:pPr>
    </w:p>
    <w:p w14:paraId="5CE53C4F" w14:textId="77777777" w:rsidR="006531D4" w:rsidRPr="007E2A78" w:rsidRDefault="006531D4" w:rsidP="006531D4">
      <w:pPr>
        <w:rPr>
          <w:lang w:val="en-US"/>
        </w:rPr>
      </w:pPr>
    </w:p>
    <w:p w14:paraId="61479B8F" w14:textId="77777777" w:rsidR="006531D4" w:rsidRPr="007E2A78" w:rsidRDefault="006531D4" w:rsidP="006531D4">
      <w:pPr>
        <w:rPr>
          <w:lang w:val="en-US"/>
        </w:rPr>
      </w:pPr>
    </w:p>
    <w:p w14:paraId="13279644" w14:textId="77777777" w:rsidR="006531D4" w:rsidRPr="007E2A78" w:rsidRDefault="006531D4" w:rsidP="006531D4">
      <w:pPr>
        <w:rPr>
          <w:lang w:val="en-US"/>
        </w:rPr>
      </w:pPr>
    </w:p>
    <w:p w14:paraId="70BC75F5" w14:textId="77777777" w:rsidR="006531D4" w:rsidRPr="007E2A78" w:rsidRDefault="006531D4" w:rsidP="006531D4">
      <w:pPr>
        <w:rPr>
          <w:lang w:val="en-US"/>
        </w:rPr>
      </w:pPr>
    </w:p>
    <w:p w14:paraId="09062E3F" w14:textId="77777777" w:rsidR="006531D4" w:rsidRPr="007E2A78" w:rsidRDefault="006531D4" w:rsidP="006531D4">
      <w:pPr>
        <w:rPr>
          <w:lang w:val="en-US"/>
        </w:rPr>
      </w:pPr>
    </w:p>
    <w:p w14:paraId="4D28CC47" w14:textId="77777777" w:rsidR="006531D4" w:rsidRPr="007E2A78" w:rsidRDefault="006531D4" w:rsidP="006531D4">
      <w:pPr>
        <w:rPr>
          <w:lang w:val="en-US"/>
        </w:rPr>
      </w:pPr>
    </w:p>
    <w:p w14:paraId="31318BC6" w14:textId="77777777" w:rsidR="006531D4" w:rsidRPr="007E2A78" w:rsidRDefault="006531D4" w:rsidP="006531D4">
      <w:pPr>
        <w:rPr>
          <w:lang w:val="en-US"/>
        </w:rPr>
      </w:pPr>
    </w:p>
    <w:p w14:paraId="54CBE573" w14:textId="77777777" w:rsidR="006531D4" w:rsidRPr="007E2A78" w:rsidRDefault="006531D4" w:rsidP="006531D4">
      <w:pPr>
        <w:rPr>
          <w:lang w:val="en-US"/>
        </w:rPr>
      </w:pPr>
    </w:p>
    <w:p w14:paraId="2D2E414C" w14:textId="77777777" w:rsidR="006531D4" w:rsidRPr="007E2A78" w:rsidRDefault="006531D4" w:rsidP="006531D4">
      <w:pPr>
        <w:rPr>
          <w:lang w:val="en-US"/>
        </w:rPr>
      </w:pPr>
    </w:p>
    <w:p w14:paraId="628BD640" w14:textId="77777777" w:rsidR="006531D4" w:rsidRPr="007E2A78" w:rsidRDefault="006531D4" w:rsidP="006531D4">
      <w:pPr>
        <w:rPr>
          <w:lang w:val="en-US"/>
        </w:rPr>
      </w:pPr>
    </w:p>
    <w:p w14:paraId="29A746B1" w14:textId="77777777" w:rsidR="006531D4" w:rsidRPr="007E2A78" w:rsidRDefault="006531D4" w:rsidP="006531D4">
      <w:pPr>
        <w:rPr>
          <w:lang w:val="en-US"/>
        </w:rPr>
      </w:pPr>
    </w:p>
    <w:p w14:paraId="114FCE4B" w14:textId="77777777" w:rsidR="006531D4" w:rsidRPr="007E2A78" w:rsidRDefault="006531D4" w:rsidP="006531D4">
      <w:pPr>
        <w:rPr>
          <w:lang w:val="en-US"/>
        </w:rPr>
      </w:pPr>
    </w:p>
    <w:p w14:paraId="3DA9CC7E" w14:textId="77777777" w:rsidR="006531D4" w:rsidRPr="007E2A78" w:rsidRDefault="006531D4" w:rsidP="006531D4">
      <w:pPr>
        <w:rPr>
          <w:lang w:val="en-US"/>
        </w:rPr>
      </w:pPr>
    </w:p>
    <w:p w14:paraId="3616CEEC" w14:textId="77777777" w:rsidR="006531D4" w:rsidRPr="007E2A78" w:rsidRDefault="006531D4" w:rsidP="006531D4">
      <w:pPr>
        <w:rPr>
          <w:lang w:val="en-US"/>
        </w:rPr>
      </w:pPr>
    </w:p>
    <w:p w14:paraId="240D02B6" w14:textId="77777777" w:rsidR="006531D4" w:rsidRPr="007E2A78" w:rsidRDefault="006531D4" w:rsidP="006531D4">
      <w:pPr>
        <w:rPr>
          <w:lang w:val="en-US"/>
        </w:rPr>
      </w:pPr>
    </w:p>
    <w:p w14:paraId="222DC4D4" w14:textId="77777777" w:rsidR="006531D4" w:rsidRPr="007E2A78" w:rsidRDefault="006531D4" w:rsidP="006531D4">
      <w:pPr>
        <w:rPr>
          <w:lang w:val="en-US"/>
        </w:rPr>
      </w:pPr>
    </w:p>
    <w:p w14:paraId="50E4C225" w14:textId="77777777" w:rsidR="006531D4" w:rsidRPr="007E2A78" w:rsidRDefault="006531D4" w:rsidP="006531D4">
      <w:pPr>
        <w:rPr>
          <w:lang w:val="en-US"/>
        </w:rPr>
      </w:pPr>
    </w:p>
    <w:p w14:paraId="72F8EA11" w14:textId="77777777" w:rsidR="006531D4" w:rsidRPr="007E2A78" w:rsidRDefault="006531D4" w:rsidP="006531D4">
      <w:pPr>
        <w:rPr>
          <w:lang w:val="en-US"/>
        </w:rPr>
      </w:pPr>
    </w:p>
    <w:p w14:paraId="52388C34" w14:textId="77777777" w:rsidR="006531D4" w:rsidRPr="007E2A78" w:rsidRDefault="006531D4" w:rsidP="006531D4">
      <w:pPr>
        <w:rPr>
          <w:lang w:val="en-US"/>
        </w:rPr>
      </w:pPr>
    </w:p>
    <w:p w14:paraId="5E6794CF" w14:textId="77777777" w:rsidR="006531D4" w:rsidRPr="007E2A78" w:rsidRDefault="006531D4" w:rsidP="006531D4">
      <w:pPr>
        <w:rPr>
          <w:lang w:val="en-US"/>
        </w:rPr>
      </w:pPr>
    </w:p>
    <w:p w14:paraId="46C4B4F2" w14:textId="77777777" w:rsidR="006531D4" w:rsidRPr="007E2A78" w:rsidRDefault="006531D4" w:rsidP="006531D4">
      <w:pPr>
        <w:rPr>
          <w:lang w:val="en-US"/>
        </w:rPr>
      </w:pPr>
    </w:p>
    <w:p w14:paraId="035E8966" w14:textId="77777777" w:rsidR="006531D4" w:rsidRPr="007E2A78" w:rsidRDefault="006531D4" w:rsidP="006531D4">
      <w:pPr>
        <w:rPr>
          <w:lang w:val="en-US"/>
        </w:rPr>
      </w:pPr>
      <w:r w:rsidRPr="007E2A78">
        <w:rPr>
          <w:noProof/>
          <w:lang w:val="en-US"/>
        </w:rPr>
        <w:lastRenderedPageBreak/>
        <w:drawing>
          <wp:anchor distT="0" distB="0" distL="114300" distR="114300" simplePos="0" relativeHeight="251698176" behindDoc="1" locked="0" layoutInCell="1" allowOverlap="1" wp14:anchorId="52E3D3A3" wp14:editId="093AEAFC">
            <wp:simplePos x="0" y="0"/>
            <wp:positionH relativeFrom="column">
              <wp:posOffset>141889</wp:posOffset>
            </wp:positionH>
            <wp:positionV relativeFrom="paragraph">
              <wp:posOffset>-564515</wp:posOffset>
            </wp:positionV>
            <wp:extent cx="7362496" cy="3345693"/>
            <wp:effectExtent l="0" t="0" r="0" b="7620"/>
            <wp:wrapNone/>
            <wp:docPr id="114" name="Picture 11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C9CD98" w14:textId="77777777" w:rsidR="006531D4" w:rsidRPr="007E2A78" w:rsidRDefault="006531D4" w:rsidP="006531D4">
      <w:pPr>
        <w:rPr>
          <w:lang w:val="en-US"/>
        </w:rPr>
      </w:pPr>
    </w:p>
    <w:p w14:paraId="44E11B42" w14:textId="77777777" w:rsidR="006531D4" w:rsidRPr="007E2A78" w:rsidRDefault="006531D4" w:rsidP="006531D4">
      <w:pPr>
        <w:rPr>
          <w:lang w:val="en-US"/>
        </w:rPr>
      </w:pPr>
    </w:p>
    <w:p w14:paraId="0ADF810E" w14:textId="77777777" w:rsidR="006531D4" w:rsidRPr="007E2A78" w:rsidRDefault="006531D4" w:rsidP="006531D4">
      <w:pPr>
        <w:rPr>
          <w:lang w:val="en-US"/>
        </w:rPr>
      </w:pPr>
    </w:p>
    <w:p w14:paraId="3B66B3E7" w14:textId="77777777" w:rsidR="006531D4" w:rsidRPr="007E2A78" w:rsidRDefault="006531D4" w:rsidP="006531D4">
      <w:pPr>
        <w:rPr>
          <w:lang w:val="en-US"/>
        </w:rPr>
      </w:pPr>
    </w:p>
    <w:p w14:paraId="6E107923" w14:textId="77777777" w:rsidR="006531D4" w:rsidRPr="007E2A78" w:rsidRDefault="006531D4" w:rsidP="006531D4">
      <w:pPr>
        <w:rPr>
          <w:lang w:val="en-US"/>
        </w:rPr>
      </w:pPr>
    </w:p>
    <w:p w14:paraId="090413DA" w14:textId="77777777" w:rsidR="006531D4" w:rsidRPr="007E2A78" w:rsidRDefault="006531D4" w:rsidP="006531D4">
      <w:pPr>
        <w:rPr>
          <w:lang w:val="en-US"/>
        </w:rPr>
      </w:pPr>
    </w:p>
    <w:p w14:paraId="7C7A4777" w14:textId="77777777" w:rsidR="006531D4" w:rsidRPr="007E2A78" w:rsidRDefault="006531D4" w:rsidP="006531D4">
      <w:pPr>
        <w:rPr>
          <w:lang w:val="en-US"/>
        </w:rPr>
      </w:pPr>
    </w:p>
    <w:p w14:paraId="7A14A60D" w14:textId="32E30978" w:rsidR="006531D4" w:rsidRPr="007E2A78" w:rsidRDefault="00000000" w:rsidP="006531D4">
      <w:pPr>
        <w:rPr>
          <w:lang w:val="en-US"/>
        </w:rPr>
      </w:pPr>
      <w:r>
        <w:rPr>
          <w:noProof/>
        </w:rPr>
        <w:pict w14:anchorId="4FB3A72F">
          <v:shape id="_x0000_s2069" type="#_x0000_t202" style="position:absolute;margin-left:69.5pt;margin-top:162.1pt;width:521.35pt;height:59.55pt;z-index:2516992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K6J5AEAALcDAAAOAAAAZHJzL2Uyb0RvYy54bWysU8GO0zAQvSPxD5bvNE2g2VXUdLXsahHS&#10;wiItfIDj2IlF4jFjt0n5eiZO2i1wQ1wsz9h+M+/N8/Zm7Dt2UOgN2JKnqzVnykqojW1K/u3rw5tr&#10;znwQthYdWFXyo/L8Zvf61XZwhcqgha5WyAjE+mJwJW9DcEWSeNmqXvgVOGXpUAP2IlCITVKjGAi9&#10;75Jsvc6TAbB2CFJ5T9n7+ZDvIr7WSoYnrb0KrCs59RbiinGtpjXZbUXRoHCtkUsb4h+66IWxVPQM&#10;dS+CYHs0f0H1RiJ40GEloU9AayNV5EBs0vUfbJ5b4VTkQuJ4d5bJ/z9Y+fnw7L4gC+N7GGmAkYR3&#10;jyC/e2bhrhW2UbeIMLRK1FQ4nSRLBueL5ekktS/8BFINn6CmIYt9gAg0auwnVYgnI3QawPEsuhoD&#10;k5TM8yxN3204k3R2tcmz600sIYrTa4c+fFDQs2lTcqShRnRxePRh6kYUpytTMQsPpuviYDv7W4Iu&#10;zhkVnbG8PrU/EwljNTJTlzyLbUyHFdRHYocwu4fcTpsW8CdnAzmn5P7HXqDirPtoSaG3+eYqJ6td&#10;BngZVJeBsJKgSh44m7d3Ybbn3qFpWqo0z8TCLamqTST80tUyC3JH1GFx8mS/yzjeevlvu18AAAD/&#10;/wMAUEsDBBQABgAIAAAAIQCe0OB63gAAAAwBAAAPAAAAZHJzL2Rvd25yZXYueG1sTI8xT8MwFIR3&#10;JP6D9ZDYqOMkghLiVAgJWLpQurC58SOxEj9bttuGf487wXi609137WaxMzthiMaRBLEqgCH1Thsa&#10;JOw/X+/WwGJSpNXsCCX8YIRNd33Vqka7M33gaZcGlksoNkrCmJJvOI/9iFbFlfNI2ft2waqUZRi4&#10;Duqcy+3My6K451YZyguj8vgyYj/tjlaCf+sFJTN5YXC7TGG/Te9fvZS3N8vzE7CES/oLwwU/o0OX&#10;mQ7uSDqyOevqMX9JEqqyLoFdEmItHoAdJNR1VQHvWv7/RPcLAAD//wMAUEsBAi0AFAAGAAgAAAAh&#10;ALaDOJL+AAAA4QEAABMAAAAAAAAAAAAAAAAAAAAAAFtDb250ZW50X1R5cGVzXS54bWxQSwECLQAU&#10;AAYACAAAACEAOP0h/9YAAACUAQAACwAAAAAAAAAAAAAAAAAvAQAAX3JlbHMvLnJlbHNQSwECLQAU&#10;AAYACAAAACEAZ0iuieQBAAC3AwAADgAAAAAAAAAAAAAAAAAuAgAAZHJzL2Uyb0RvYy54bWxQSwEC&#10;LQAUAAYACAAAACEAntDget4AAAAMAQAADwAAAAAAAAAAAAAAAAA+BAAAZHJzL2Rvd25yZXYueG1s&#10;UEsFBgAAAAAEAAQA8wAAAEkFAAAAAA==&#10;" filled="f" fillcolor="#fffffe" stroked="f" strokecolor="#212120" insetpen="t">
            <v:textbox inset="2.88pt,2.88pt,2.88pt,2.88pt">
              <w:txbxContent>
                <w:p w14:paraId="745123CF" w14:textId="77777777" w:rsidR="006531D4" w:rsidRPr="00DD585E" w:rsidRDefault="006531D4" w:rsidP="006531D4">
                  <w:pPr>
                    <w:spacing w:line="360" w:lineRule="auto"/>
                    <w:jc w:val="both"/>
                    <w:rPr>
                      <w:color w:val="FFFFFF"/>
                      <w:sz w:val="52"/>
                      <w:szCs w:val="52"/>
                      <w:lang w:val="en-US"/>
                    </w:rPr>
                  </w:pPr>
                  <w:r w:rsidRPr="00DD585E">
                    <w:rPr>
                      <w:color w:val="FFFFFF"/>
                      <w:sz w:val="52"/>
                      <w:szCs w:val="52"/>
                    </w:rPr>
                    <w:t>3</w:t>
                  </w:r>
                  <w:r w:rsidRPr="00DD585E">
                    <w:rPr>
                      <w:color w:val="FFFFFF"/>
                      <w:sz w:val="52"/>
                      <w:szCs w:val="52"/>
                    </w:rPr>
                    <w:tab/>
                    <w:t>Recommendations and Change Management</w:t>
                  </w:r>
                </w:p>
              </w:txbxContent>
            </v:textbox>
            <w10:wrap anchory="page"/>
          </v:shape>
        </w:pict>
      </w:r>
    </w:p>
    <w:p w14:paraId="05332A73" w14:textId="77777777" w:rsidR="006531D4" w:rsidRPr="007E2A78" w:rsidRDefault="006531D4" w:rsidP="006531D4">
      <w:pPr>
        <w:rPr>
          <w:lang w:val="en-US"/>
        </w:rPr>
      </w:pPr>
    </w:p>
    <w:p w14:paraId="16F03CA5" w14:textId="77777777" w:rsidR="006531D4" w:rsidRPr="007E2A78" w:rsidRDefault="006531D4" w:rsidP="006531D4">
      <w:pPr>
        <w:rPr>
          <w:lang w:val="en-US"/>
        </w:rPr>
      </w:pPr>
    </w:p>
    <w:p w14:paraId="195348A1" w14:textId="77777777" w:rsidR="006531D4" w:rsidRPr="007E2A78" w:rsidRDefault="006531D4" w:rsidP="006531D4">
      <w:pPr>
        <w:rPr>
          <w:lang w:val="en-US"/>
        </w:rPr>
      </w:pPr>
    </w:p>
    <w:p w14:paraId="2B16154B" w14:textId="77777777" w:rsidR="006531D4" w:rsidRPr="007E2A78" w:rsidRDefault="006531D4" w:rsidP="006531D4">
      <w:pPr>
        <w:rPr>
          <w:lang w:val="en-US"/>
        </w:rPr>
      </w:pPr>
    </w:p>
    <w:p w14:paraId="093B98B2" w14:textId="77777777" w:rsidR="006531D4" w:rsidRPr="007E2A78" w:rsidRDefault="006531D4" w:rsidP="006531D4">
      <w:pPr>
        <w:rPr>
          <w:lang w:val="en-US"/>
        </w:rPr>
      </w:pPr>
    </w:p>
    <w:p w14:paraId="4E5D8BDA" w14:textId="77777777" w:rsidR="006531D4" w:rsidRPr="007E2A78" w:rsidRDefault="006531D4" w:rsidP="006531D4">
      <w:pPr>
        <w:rPr>
          <w:lang w:val="en-US"/>
        </w:rPr>
      </w:pPr>
    </w:p>
    <w:p w14:paraId="75CB03F5" w14:textId="77777777" w:rsidR="006531D4" w:rsidRPr="007E2A78" w:rsidRDefault="006531D4" w:rsidP="006531D4">
      <w:pPr>
        <w:rPr>
          <w:lang w:val="en-US"/>
        </w:rPr>
      </w:pPr>
    </w:p>
    <w:p w14:paraId="0863BF13" w14:textId="77777777" w:rsidR="006531D4" w:rsidRPr="007E2A78" w:rsidRDefault="006531D4" w:rsidP="006531D4">
      <w:pPr>
        <w:rPr>
          <w:lang w:val="en-US"/>
        </w:rPr>
      </w:pPr>
    </w:p>
    <w:p w14:paraId="75A5F31F" w14:textId="77777777" w:rsidR="006531D4" w:rsidRPr="007E2A78" w:rsidRDefault="006531D4" w:rsidP="006531D4">
      <w:pPr>
        <w:rPr>
          <w:lang w:val="en-US"/>
        </w:rPr>
      </w:pPr>
    </w:p>
    <w:p w14:paraId="7A6CE771" w14:textId="77777777" w:rsidR="006531D4" w:rsidRPr="007E2A78" w:rsidRDefault="006531D4" w:rsidP="006531D4">
      <w:pPr>
        <w:rPr>
          <w:lang w:val="en-US"/>
        </w:rPr>
      </w:pPr>
    </w:p>
    <w:p w14:paraId="3EF7CB91" w14:textId="77777777" w:rsidR="006531D4" w:rsidRPr="007E2A78" w:rsidRDefault="006531D4" w:rsidP="006531D4">
      <w:pPr>
        <w:rPr>
          <w:lang w:val="en-US"/>
        </w:rPr>
      </w:pPr>
    </w:p>
    <w:p w14:paraId="43495AB5" w14:textId="77777777" w:rsidR="006531D4" w:rsidRPr="007E2A78" w:rsidRDefault="006531D4" w:rsidP="006531D4">
      <w:pPr>
        <w:rPr>
          <w:lang w:val="en-US"/>
        </w:rPr>
      </w:pPr>
    </w:p>
    <w:p w14:paraId="7029B435" w14:textId="3388067C" w:rsidR="006531D4" w:rsidRPr="007E2A78" w:rsidRDefault="00000000" w:rsidP="006531D4">
      <w:pPr>
        <w:rPr>
          <w:lang w:val="en-US"/>
        </w:rPr>
      </w:pPr>
      <w:r>
        <w:rPr>
          <w:noProof/>
        </w:rPr>
        <w:pict w14:anchorId="7D64D07B">
          <v:shape id="_x0000_s2068" type="#_x0000_t202" style="position:absolute;margin-left:14.85pt;margin-top:275.55pt;width:572.25pt;height:296.7pt;z-index:2517002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vOV5gEAALgDAAAOAAAAZHJzL2Uyb0RvYy54bWysU9uO0zAQfUfiHyy/0/SiJkvUdLXsahHS&#10;cpEWPsBxnMQi8Zix26R8PWMn7RZ4Q7xYnrF9Zs6Z493t2HfsqNBpMAVfLZacKSOh0qYp+Levj29u&#10;OHNemEp0YFTBT8rx2/3rV7vB5moNLXSVQkYgxuWDLXjrvc2TxMlW9cItwCpDhzVgLzyF2CQVioHQ&#10;+y5ZL5dpMgBWFkEq5yj7MB3yfcSvayX957p2yrOu4NSbjyvGtQxrst+JvEFhWy3nNsQ/dNELbajo&#10;BepBeMEOqP+C6rVEcFD7hYQ+gbrWUkUOxGa1/IPNcyusilxIHGcvMrn/Bys/HZ/tF2R+fAcjDTCS&#10;cPYJ5HfHDNy3wjTqDhGGVomKCq+CZMlgXT4/DVK73AWQcvgIFQ1ZHDxEoLHGPqhCPBmh0wBOF9HV&#10;6JmkZLZOs+1mxZmks02WZm+3N7GGyM/PLTr/XkHPwqbgSFON8OL45HxoR+TnK6GagUfddXGynfkt&#10;QRenjIrWmF+f+5+Y+LEcma4Kvk5DG+GwhOpE9BAm+5DdadMC/uRsIOsU3P04CFScdR8MSbRJt1lK&#10;XrsO8DoorwNhJEEV3HM2be/95M+DRd20VGkaioE7krXWkfBLV/MwyB5Rh9nKwX/Xcbz18uH2vwAA&#10;AP//AwBQSwMEFAAGAAgAAAAhAFXcFAPfAAAADAEAAA8AAABkcnMvZG93bnJldi54bWxMj7FOwzAQ&#10;hnck3sE6JDbqOEoopHEqhAQsXShd2NzkmliJz5bttuHtcSbY7nSf/vv+ejubiV3QB21JglhlwJBa&#10;22nqJRy+3h6egIWoqFOTJZTwgwG2ze1NrarOXukTL/vYsxRCoVIShhhdxXloBzQqrKxDSreT9UbF&#10;tPqed15dU7iZeJ5lj9woTenDoBy+DtiO+7OR4N5bQVGPTmjczaM/7OLHdyvl/d38sgEWcY5/MCz6&#10;SR2a5HS0Z+oCmyTkz+tESihLIYAtgFgXObDjMhVFCbyp+f8SzS8AAAD//wMAUEsBAi0AFAAGAAgA&#10;AAAhALaDOJL+AAAA4QEAABMAAAAAAAAAAAAAAAAAAAAAAFtDb250ZW50X1R5cGVzXS54bWxQSwEC&#10;LQAUAAYACAAAACEAOP0h/9YAAACUAQAACwAAAAAAAAAAAAAAAAAvAQAAX3JlbHMvLnJlbHNQSwEC&#10;LQAUAAYACAAAACEARa7zleYBAAC4AwAADgAAAAAAAAAAAAAAAAAuAgAAZHJzL2Uyb0RvYy54bWxQ&#10;SwECLQAUAAYACAAAACEAVdwUA98AAAAMAQAADwAAAAAAAAAAAAAAAABABAAAZHJzL2Rvd25yZXYu&#10;eG1sUEsFBgAAAAAEAAQA8wAAAEwFAAAAAA==&#10;" filled="f" fillcolor="#fffffe" stroked="f" strokecolor="#212120" insetpen="t">
            <v:textbox inset="2.88pt,2.88pt,2.88pt,2.88pt">
              <w:txbxContent>
                <w:p w14:paraId="5BA29EE2" w14:textId="77777777" w:rsidR="006531D4" w:rsidRPr="00DD585E" w:rsidRDefault="006531D4" w:rsidP="006531D4">
                  <w:pPr>
                    <w:pStyle w:val="Mysubhead"/>
                    <w:spacing w:line="360" w:lineRule="auto"/>
                    <w:jc w:val="both"/>
                    <w:rPr>
                      <w:rStyle w:val="Hyperlink"/>
                      <w:rFonts w:ascii="Times New Roman" w:hAnsi="Times New Roman" w:cs="Times New Roman"/>
                      <w:b w:val="0"/>
                      <w:color w:val="000000" w:themeColor="text1"/>
                      <w:sz w:val="24"/>
                      <w:szCs w:val="24"/>
                    </w:rPr>
                  </w:pPr>
                  <w:r>
                    <w:rPr>
                      <w:rStyle w:val="Hyperlink"/>
                      <w:rFonts w:ascii="Times New Roman" w:hAnsi="Times New Roman" w:cs="Times New Roman"/>
                      <w:b w:val="0"/>
                      <w:color w:val="000000" w:themeColor="text1"/>
                      <w:sz w:val="24"/>
                      <w:szCs w:val="24"/>
                    </w:rPr>
                    <w:t>3.4</w:t>
                  </w:r>
                  <w:r>
                    <w:rPr>
                      <w:rStyle w:val="Hyperlink"/>
                      <w:rFonts w:ascii="Times New Roman" w:hAnsi="Times New Roman" w:cs="Times New Roman"/>
                      <w:b w:val="0"/>
                      <w:color w:val="000000" w:themeColor="text1"/>
                      <w:sz w:val="24"/>
                      <w:szCs w:val="24"/>
                    </w:rPr>
                    <w:tab/>
                  </w:r>
                  <w:r w:rsidRPr="00DD585E">
                    <w:rPr>
                      <w:rStyle w:val="Hyperlink"/>
                      <w:rFonts w:ascii="Times New Roman" w:hAnsi="Times New Roman" w:cs="Times New Roman"/>
                      <w:b w:val="0"/>
                      <w:color w:val="000000" w:themeColor="text1"/>
                      <w:sz w:val="24"/>
                      <w:szCs w:val="24"/>
                    </w:rPr>
                    <w:t>Enhance Digitalization and Guest Experience</w:t>
                  </w:r>
                </w:p>
                <w:p w14:paraId="08B62E5B"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 xml:space="preserve">Hyatt Athens should invest in the smart technologies such as contactless check-in or check-out systems, the mobile app-based services and the AI-driven tools for the guest interaction. These upgrades can streamline the operations, increase the convenience for guests </w:t>
                  </w:r>
                  <w:proofErr w:type="gramStart"/>
                  <w:r w:rsidRPr="00DD585E">
                    <w:rPr>
                      <w:rStyle w:val="Hyperlink"/>
                      <w:rFonts w:ascii="Times New Roman" w:hAnsi="Times New Roman" w:cs="Times New Roman"/>
                      <w:b w:val="0"/>
                      <w:color w:val="000000" w:themeColor="text1"/>
                      <w:sz w:val="24"/>
                      <w:szCs w:val="24"/>
                    </w:rPr>
                    <w:t>and also</w:t>
                  </w:r>
                  <w:proofErr w:type="gramEnd"/>
                  <w:r w:rsidRPr="00DD585E">
                    <w:rPr>
                      <w:rStyle w:val="Hyperlink"/>
                      <w:rFonts w:ascii="Times New Roman" w:hAnsi="Times New Roman" w:cs="Times New Roman"/>
                      <w:b w:val="0"/>
                      <w:color w:val="000000" w:themeColor="text1"/>
                      <w:sz w:val="24"/>
                      <w:szCs w:val="24"/>
                    </w:rPr>
                    <w:t xml:space="preserve"> improve the overall service quality. As the hospitality industry evolves, the guests expect seamless, technology-driven the experiences. Implementing the various digital services such as contactless check-ins, digital room keys and the AI chatbots for the customer service would meet the expectations of modern travelers, and it also improve the operational efficiency (</w:t>
                  </w:r>
                  <w:proofErr w:type="spellStart"/>
                  <w:r w:rsidRPr="00DD585E">
                    <w:rPr>
                      <w:rStyle w:val="Hyperlink"/>
                      <w:rFonts w:ascii="Times New Roman" w:hAnsi="Times New Roman" w:cs="Times New Roman"/>
                      <w:b w:val="0"/>
                      <w:color w:val="000000" w:themeColor="text1"/>
                      <w:sz w:val="24"/>
                      <w:szCs w:val="24"/>
                    </w:rPr>
                    <w:t>Shvaikovskaia</w:t>
                  </w:r>
                  <w:proofErr w:type="spellEnd"/>
                  <w:r w:rsidRPr="00DD585E">
                    <w:rPr>
                      <w:rStyle w:val="Hyperlink"/>
                      <w:rFonts w:ascii="Times New Roman" w:hAnsi="Times New Roman" w:cs="Times New Roman"/>
                      <w:b w:val="0"/>
                      <w:color w:val="000000" w:themeColor="text1"/>
                      <w:sz w:val="24"/>
                      <w:szCs w:val="24"/>
                    </w:rPr>
                    <w:t xml:space="preserve">, 2022). Streamlining the guest services through the mobile apps can also reduce the waiting times, minimize the human errors, </w:t>
                  </w:r>
                  <w:proofErr w:type="gramStart"/>
                  <w:r w:rsidRPr="00DD585E">
                    <w:rPr>
                      <w:rStyle w:val="Hyperlink"/>
                      <w:rFonts w:ascii="Times New Roman" w:hAnsi="Times New Roman" w:cs="Times New Roman"/>
                      <w:b w:val="0"/>
                      <w:color w:val="000000" w:themeColor="text1"/>
                      <w:sz w:val="24"/>
                      <w:szCs w:val="24"/>
                    </w:rPr>
                    <w:t>and also</w:t>
                  </w:r>
                  <w:proofErr w:type="gramEnd"/>
                  <w:r w:rsidRPr="00DD585E">
                    <w:rPr>
                      <w:rStyle w:val="Hyperlink"/>
                      <w:rFonts w:ascii="Times New Roman" w:hAnsi="Times New Roman" w:cs="Times New Roman"/>
                      <w:b w:val="0"/>
                      <w:color w:val="000000" w:themeColor="text1"/>
                      <w:sz w:val="24"/>
                      <w:szCs w:val="24"/>
                    </w:rPr>
                    <w:t xml:space="preserve"> allow the staff to focus more on the personalized customer service (Lam and Gao, 2023). The enhanced digital services will lead to the higher guest satisfaction by providing the faster and more convenient interactions. Hyatt Athens will see the improved operational efficiency, with the streamlined processes reducing the staff workload and the errors. This digital transformation will give the hotel a competitive edge, positioning it as a forward-thinking establishment that caters to the modern travelers needs while boosting the guest loyalty </w:t>
                  </w:r>
                  <w:proofErr w:type="gramStart"/>
                  <w:r w:rsidRPr="00DD585E">
                    <w:rPr>
                      <w:rStyle w:val="Hyperlink"/>
                      <w:rFonts w:ascii="Times New Roman" w:hAnsi="Times New Roman" w:cs="Times New Roman"/>
                      <w:b w:val="0"/>
                      <w:color w:val="000000" w:themeColor="text1"/>
                      <w:sz w:val="24"/>
                      <w:szCs w:val="24"/>
                    </w:rPr>
                    <w:t>and also</w:t>
                  </w:r>
                  <w:proofErr w:type="gramEnd"/>
                  <w:r w:rsidRPr="00DD585E">
                    <w:rPr>
                      <w:rStyle w:val="Hyperlink"/>
                      <w:rFonts w:ascii="Times New Roman" w:hAnsi="Times New Roman" w:cs="Times New Roman"/>
                      <w:b w:val="0"/>
                      <w:color w:val="000000" w:themeColor="text1"/>
                      <w:sz w:val="24"/>
                      <w:szCs w:val="24"/>
                    </w:rPr>
                    <w:t xml:space="preserve"> increasing the potential for the repeat business.</w:t>
                  </w:r>
                </w:p>
              </w:txbxContent>
            </v:textbox>
            <w10:wrap anchory="page"/>
          </v:shape>
        </w:pict>
      </w:r>
    </w:p>
    <w:p w14:paraId="0AF34906" w14:textId="77777777" w:rsidR="006531D4" w:rsidRPr="007E2A78" w:rsidRDefault="006531D4" w:rsidP="006531D4">
      <w:pPr>
        <w:rPr>
          <w:lang w:val="en-US"/>
        </w:rPr>
      </w:pPr>
    </w:p>
    <w:p w14:paraId="324510B8" w14:textId="77777777" w:rsidR="006531D4" w:rsidRPr="007E2A78" w:rsidRDefault="006531D4" w:rsidP="006531D4">
      <w:pPr>
        <w:rPr>
          <w:lang w:val="en-US"/>
        </w:rPr>
      </w:pPr>
    </w:p>
    <w:p w14:paraId="1E9F3CC3" w14:textId="77777777" w:rsidR="006531D4" w:rsidRPr="007E2A78" w:rsidRDefault="006531D4" w:rsidP="006531D4">
      <w:pPr>
        <w:jc w:val="center"/>
        <w:rPr>
          <w:lang w:val="en-US"/>
        </w:rPr>
      </w:pPr>
    </w:p>
    <w:p w14:paraId="5DEAB71D" w14:textId="77777777" w:rsidR="006531D4" w:rsidRPr="007E2A78" w:rsidRDefault="006531D4" w:rsidP="006531D4">
      <w:pPr>
        <w:rPr>
          <w:lang w:val="en-US"/>
        </w:rPr>
      </w:pPr>
    </w:p>
    <w:p w14:paraId="107FCF2C" w14:textId="77777777" w:rsidR="006531D4" w:rsidRPr="007E2A78" w:rsidRDefault="006531D4" w:rsidP="006531D4">
      <w:pPr>
        <w:rPr>
          <w:lang w:val="en-US"/>
        </w:rPr>
      </w:pPr>
    </w:p>
    <w:p w14:paraId="123B7339" w14:textId="77777777" w:rsidR="006531D4" w:rsidRPr="007E2A78" w:rsidRDefault="006531D4" w:rsidP="006531D4">
      <w:pPr>
        <w:rPr>
          <w:lang w:val="en-US"/>
        </w:rPr>
      </w:pPr>
    </w:p>
    <w:p w14:paraId="0DC019F1" w14:textId="77777777" w:rsidR="006531D4" w:rsidRPr="007E2A78" w:rsidRDefault="006531D4" w:rsidP="006531D4">
      <w:pPr>
        <w:rPr>
          <w:lang w:val="en-US"/>
        </w:rPr>
      </w:pPr>
    </w:p>
    <w:p w14:paraId="1DAFE9ED" w14:textId="77777777" w:rsidR="006531D4" w:rsidRPr="007E2A78" w:rsidRDefault="006531D4" w:rsidP="006531D4">
      <w:pPr>
        <w:rPr>
          <w:lang w:val="en-US"/>
        </w:rPr>
      </w:pPr>
    </w:p>
    <w:p w14:paraId="00ADE57E" w14:textId="77777777" w:rsidR="006531D4" w:rsidRPr="007E2A78" w:rsidRDefault="006531D4" w:rsidP="006531D4">
      <w:pPr>
        <w:rPr>
          <w:lang w:val="en-US"/>
        </w:rPr>
      </w:pPr>
    </w:p>
    <w:p w14:paraId="2A49D5B0" w14:textId="77777777" w:rsidR="006531D4" w:rsidRPr="007E2A78" w:rsidRDefault="006531D4" w:rsidP="006531D4">
      <w:pPr>
        <w:rPr>
          <w:lang w:val="en-US"/>
        </w:rPr>
      </w:pPr>
    </w:p>
    <w:p w14:paraId="6D977C48" w14:textId="77777777" w:rsidR="006531D4" w:rsidRPr="007E2A78" w:rsidRDefault="006531D4" w:rsidP="006531D4">
      <w:pPr>
        <w:rPr>
          <w:lang w:val="en-US"/>
        </w:rPr>
      </w:pPr>
    </w:p>
    <w:p w14:paraId="6787B61A" w14:textId="77777777" w:rsidR="006531D4" w:rsidRPr="007E2A78" w:rsidRDefault="006531D4" w:rsidP="006531D4">
      <w:pPr>
        <w:rPr>
          <w:lang w:val="en-US"/>
        </w:rPr>
      </w:pPr>
    </w:p>
    <w:p w14:paraId="5C61E0E1" w14:textId="77777777" w:rsidR="006531D4" w:rsidRPr="007E2A78" w:rsidRDefault="006531D4" w:rsidP="006531D4">
      <w:pPr>
        <w:rPr>
          <w:lang w:val="en-US"/>
        </w:rPr>
      </w:pPr>
    </w:p>
    <w:p w14:paraId="31FD04FC" w14:textId="77777777" w:rsidR="006531D4" w:rsidRPr="007E2A78" w:rsidRDefault="006531D4" w:rsidP="006531D4">
      <w:pPr>
        <w:rPr>
          <w:lang w:val="en-US"/>
        </w:rPr>
      </w:pPr>
    </w:p>
    <w:p w14:paraId="52B50AF1" w14:textId="77777777" w:rsidR="006531D4" w:rsidRPr="007E2A78" w:rsidRDefault="006531D4" w:rsidP="006531D4">
      <w:pPr>
        <w:rPr>
          <w:lang w:val="en-US"/>
        </w:rPr>
      </w:pPr>
    </w:p>
    <w:p w14:paraId="06719FC3" w14:textId="77777777" w:rsidR="006531D4" w:rsidRPr="007E2A78" w:rsidRDefault="006531D4" w:rsidP="006531D4">
      <w:pPr>
        <w:rPr>
          <w:lang w:val="en-US"/>
        </w:rPr>
      </w:pPr>
      <w:r w:rsidRPr="007E2A78">
        <w:rPr>
          <w:noProof/>
          <w:lang w:val="en-US" w:eastAsia="en-US"/>
        </w:rPr>
        <w:drawing>
          <wp:anchor distT="0" distB="0" distL="114300" distR="114300" simplePos="0" relativeHeight="251727872" behindDoc="0" locked="0" layoutInCell="1" allowOverlap="1" wp14:anchorId="72DFE8CC" wp14:editId="6D442BFF">
            <wp:simplePos x="0" y="0"/>
            <wp:positionH relativeFrom="column">
              <wp:posOffset>640971</wp:posOffset>
            </wp:positionH>
            <wp:positionV relativeFrom="paragraph">
              <wp:posOffset>152400</wp:posOffset>
            </wp:positionV>
            <wp:extent cx="6414135" cy="2346960"/>
            <wp:effectExtent l="0" t="0" r="5715" b="0"/>
            <wp:wrapThrough wrapText="bothSides">
              <wp:wrapPolygon edited="0">
                <wp:start x="0" y="0"/>
                <wp:lineTo x="0" y="21390"/>
                <wp:lineTo x="21555" y="21390"/>
                <wp:lineTo x="21555" y="0"/>
                <wp:lineTo x="0" y="0"/>
              </wp:wrapPolygon>
            </wp:wrapThrough>
            <wp:docPr id="156" name="Picture 156" descr="A hand holding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156" descr="A hand holding a pho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414135" cy="2346960"/>
                    </a:xfrm>
                    <a:prstGeom prst="rect">
                      <a:avLst/>
                    </a:prstGeom>
                  </pic:spPr>
                </pic:pic>
              </a:graphicData>
            </a:graphic>
            <wp14:sizeRelH relativeFrom="page">
              <wp14:pctWidth>0</wp14:pctWidth>
            </wp14:sizeRelH>
            <wp14:sizeRelV relativeFrom="page">
              <wp14:pctHeight>0</wp14:pctHeight>
            </wp14:sizeRelV>
          </wp:anchor>
        </w:drawing>
      </w:r>
    </w:p>
    <w:p w14:paraId="500AB802" w14:textId="77777777" w:rsidR="006531D4" w:rsidRPr="007E2A78" w:rsidRDefault="006531D4" w:rsidP="006531D4">
      <w:pPr>
        <w:rPr>
          <w:lang w:val="en-US"/>
        </w:rPr>
      </w:pPr>
    </w:p>
    <w:p w14:paraId="4641F919" w14:textId="77777777" w:rsidR="006531D4" w:rsidRPr="007E2A78" w:rsidRDefault="006531D4" w:rsidP="006531D4">
      <w:pPr>
        <w:rPr>
          <w:lang w:val="en-US"/>
        </w:rPr>
      </w:pPr>
    </w:p>
    <w:p w14:paraId="6BFDFBC9" w14:textId="77777777" w:rsidR="006531D4" w:rsidRPr="007E2A78" w:rsidRDefault="006531D4" w:rsidP="006531D4">
      <w:pPr>
        <w:rPr>
          <w:lang w:val="en-US"/>
        </w:rPr>
      </w:pPr>
    </w:p>
    <w:p w14:paraId="09B147B5" w14:textId="77777777" w:rsidR="006531D4" w:rsidRPr="007E2A78" w:rsidRDefault="006531D4" w:rsidP="006531D4">
      <w:pPr>
        <w:rPr>
          <w:lang w:val="en-US"/>
        </w:rPr>
      </w:pPr>
    </w:p>
    <w:p w14:paraId="71189DA1" w14:textId="77777777" w:rsidR="006531D4" w:rsidRPr="007E2A78" w:rsidRDefault="006531D4" w:rsidP="006531D4">
      <w:pPr>
        <w:rPr>
          <w:lang w:val="en-US"/>
        </w:rPr>
      </w:pPr>
    </w:p>
    <w:p w14:paraId="58641024" w14:textId="77777777" w:rsidR="006531D4" w:rsidRPr="007E2A78" w:rsidRDefault="006531D4" w:rsidP="006531D4">
      <w:pPr>
        <w:rPr>
          <w:lang w:val="en-US"/>
        </w:rPr>
      </w:pPr>
    </w:p>
    <w:p w14:paraId="11CC093A" w14:textId="77777777" w:rsidR="006531D4" w:rsidRPr="007E2A78" w:rsidRDefault="006531D4" w:rsidP="006531D4">
      <w:pPr>
        <w:rPr>
          <w:lang w:val="en-US"/>
        </w:rPr>
      </w:pPr>
    </w:p>
    <w:p w14:paraId="5B8AA8DF" w14:textId="77777777" w:rsidR="006531D4" w:rsidRPr="007E2A78" w:rsidRDefault="006531D4" w:rsidP="006531D4">
      <w:pPr>
        <w:rPr>
          <w:lang w:val="en-US"/>
        </w:rPr>
      </w:pPr>
    </w:p>
    <w:p w14:paraId="717D52B1" w14:textId="77777777" w:rsidR="006531D4" w:rsidRPr="007E2A78" w:rsidRDefault="006531D4" w:rsidP="006531D4">
      <w:pPr>
        <w:rPr>
          <w:lang w:val="en-US"/>
        </w:rPr>
      </w:pPr>
    </w:p>
    <w:p w14:paraId="6FDA4EC7" w14:textId="77777777" w:rsidR="006531D4" w:rsidRPr="007E2A78" w:rsidRDefault="006531D4" w:rsidP="006531D4">
      <w:pPr>
        <w:rPr>
          <w:lang w:val="en-US"/>
        </w:rPr>
      </w:pPr>
    </w:p>
    <w:p w14:paraId="250D1983" w14:textId="77777777" w:rsidR="006531D4" w:rsidRPr="007E2A78" w:rsidRDefault="006531D4" w:rsidP="006531D4">
      <w:pPr>
        <w:rPr>
          <w:lang w:val="en-US"/>
        </w:rPr>
      </w:pPr>
    </w:p>
    <w:p w14:paraId="02987BC1" w14:textId="77777777" w:rsidR="006531D4" w:rsidRPr="007E2A78" w:rsidRDefault="006531D4" w:rsidP="006531D4">
      <w:pPr>
        <w:rPr>
          <w:lang w:val="en-US"/>
        </w:rPr>
      </w:pPr>
    </w:p>
    <w:p w14:paraId="2ED04154" w14:textId="77777777" w:rsidR="006531D4" w:rsidRPr="007E2A78" w:rsidRDefault="006531D4" w:rsidP="006531D4">
      <w:pPr>
        <w:tabs>
          <w:tab w:val="left" w:pos="9012"/>
        </w:tabs>
        <w:rPr>
          <w:lang w:val="en-US"/>
        </w:rPr>
      </w:pPr>
      <w:r w:rsidRPr="007E2A78">
        <w:rPr>
          <w:lang w:val="en-US"/>
        </w:rPr>
        <w:tab/>
      </w:r>
    </w:p>
    <w:p w14:paraId="0666FF6D" w14:textId="77777777" w:rsidR="006531D4" w:rsidRPr="007E2A78" w:rsidRDefault="006531D4" w:rsidP="006531D4">
      <w:pPr>
        <w:rPr>
          <w:lang w:val="en-US"/>
        </w:rPr>
      </w:pPr>
    </w:p>
    <w:p w14:paraId="38619CCA" w14:textId="77777777" w:rsidR="006531D4" w:rsidRPr="007E2A78" w:rsidRDefault="006531D4" w:rsidP="006531D4">
      <w:pPr>
        <w:rPr>
          <w:lang w:val="en-US"/>
        </w:rPr>
      </w:pPr>
      <w:r w:rsidRPr="007E2A78">
        <w:rPr>
          <w:noProof/>
          <w:lang w:val="en-US"/>
        </w:rPr>
        <w:lastRenderedPageBreak/>
        <w:drawing>
          <wp:anchor distT="0" distB="0" distL="114300" distR="114300" simplePos="0" relativeHeight="251701248" behindDoc="1" locked="0" layoutInCell="1" allowOverlap="1" wp14:anchorId="0AB954B6" wp14:editId="02F37D86">
            <wp:simplePos x="0" y="0"/>
            <wp:positionH relativeFrom="column">
              <wp:posOffset>94593</wp:posOffset>
            </wp:positionH>
            <wp:positionV relativeFrom="paragraph">
              <wp:posOffset>-527466</wp:posOffset>
            </wp:positionV>
            <wp:extent cx="7362496" cy="3345693"/>
            <wp:effectExtent l="0" t="0" r="0" b="7620"/>
            <wp:wrapNone/>
            <wp:docPr id="117" name="Picture 117"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C8C0F6" w14:textId="77777777" w:rsidR="006531D4" w:rsidRPr="007E2A78" w:rsidRDefault="006531D4" w:rsidP="006531D4">
      <w:pPr>
        <w:rPr>
          <w:lang w:val="en-US"/>
        </w:rPr>
      </w:pPr>
    </w:p>
    <w:p w14:paraId="179F4D19" w14:textId="77777777" w:rsidR="006531D4" w:rsidRPr="007E2A78" w:rsidRDefault="006531D4" w:rsidP="006531D4">
      <w:pPr>
        <w:rPr>
          <w:lang w:val="en-US"/>
        </w:rPr>
      </w:pPr>
    </w:p>
    <w:p w14:paraId="555D869B" w14:textId="77777777" w:rsidR="006531D4" w:rsidRPr="007E2A78" w:rsidRDefault="006531D4" w:rsidP="006531D4">
      <w:pPr>
        <w:rPr>
          <w:lang w:val="en-US"/>
        </w:rPr>
      </w:pPr>
    </w:p>
    <w:p w14:paraId="0001CFF0" w14:textId="77777777" w:rsidR="006531D4" w:rsidRPr="007E2A78" w:rsidRDefault="006531D4" w:rsidP="006531D4">
      <w:pPr>
        <w:rPr>
          <w:lang w:val="en-US"/>
        </w:rPr>
      </w:pPr>
    </w:p>
    <w:p w14:paraId="6092E5AE" w14:textId="77777777" w:rsidR="006531D4" w:rsidRPr="007E2A78" w:rsidRDefault="006531D4" w:rsidP="006531D4">
      <w:pPr>
        <w:rPr>
          <w:lang w:val="en-US"/>
        </w:rPr>
      </w:pPr>
    </w:p>
    <w:p w14:paraId="7E822697" w14:textId="77777777" w:rsidR="006531D4" w:rsidRPr="007E2A78" w:rsidRDefault="006531D4" w:rsidP="006531D4">
      <w:pPr>
        <w:rPr>
          <w:lang w:val="en-US"/>
        </w:rPr>
      </w:pPr>
    </w:p>
    <w:p w14:paraId="620F6983" w14:textId="77777777" w:rsidR="006531D4" w:rsidRPr="007E2A78" w:rsidRDefault="006531D4" w:rsidP="006531D4">
      <w:pPr>
        <w:rPr>
          <w:lang w:val="en-US"/>
        </w:rPr>
      </w:pPr>
    </w:p>
    <w:p w14:paraId="044FADC5" w14:textId="212E8386" w:rsidR="006531D4" w:rsidRPr="007E2A78" w:rsidRDefault="00000000" w:rsidP="006531D4">
      <w:pPr>
        <w:rPr>
          <w:lang w:val="en-US"/>
        </w:rPr>
      </w:pPr>
      <w:r>
        <w:rPr>
          <w:noProof/>
        </w:rPr>
        <w:pict w14:anchorId="1018761A">
          <v:shape id="_x0000_s2067" type="#_x0000_t202" style="position:absolute;margin-left:65.8pt;margin-top:167.9pt;width:521.35pt;height:59.55pt;z-index:2517022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zWL5QEAALcDAAAOAAAAZHJzL2Uyb0RvYy54bWysU1Fv0zAQfkfiP1h+p2kKTaeo6TQ2DSEN&#10;hjT4AY7jJBaJz5zdJuXXc3bSrsDbtBfLd7a/u++7z9vrse/YQaHTYAqeLpacKSOh0qYp+I/v9++u&#10;OHNemEp0YFTBj8rx693bN9vB5moFLXSVQkYgxuWDLXjrvc2TxMlW9cItwCpDhzVgLzyF2CQVioHQ&#10;+y5ZLZdZMgBWFkEq5yh7Nx3yXcSvayX9Y1075VlXcOrNxxXjWoY12W1F3qCwrZZzG+IFXfRCGyp6&#10;hroTXrA96v+gei0RHNR+IaFPoK61VJEDsUmX/7B5aoVVkQuJ4+xZJvd6sPLr4cl+Q+bHjzDSACMJ&#10;Zx9A/nTMwG0rTKNuEGFolaiocBokSwbr8vlpkNrlLoCUwxeoaMhi7yECjTX2QRXiyQidBnA8i65G&#10;zyQls2yVph/WnEk626yz1dU6lhD56bVF5z8p6FnYFBxpqBFdHB6cD92I/HQlFDNwr7suDrYzfyXo&#10;4pRR0Rnz61P7ExE/liPTVcFXm9BGOCyhOhI7hMk95HbatIC/ORvIOQV3v/YCFWfdZ0MKvc/Wm4ys&#10;dhngZVBeBsJIgiq452za3vrJnnuLummp0jQTAzekaq0j4eeu5lmQO6IOs5OD/S7jeOv5v+3+AAAA&#10;//8DAFBLAwQUAAYACAAAACEAHNXUyt8AAAAMAQAADwAAAGRycy9kb3ducmV2LnhtbEyPMU/DMBCF&#10;dyT+g3VIbNQJSQuEOBVCApYulC5srn0kVuKzZbtt+Pe4Ex2f7tO777Xr2U7siCEaRwLKRQEMSTlt&#10;qBew+3q7ewQWkyQtJ0co4BcjrLvrq1Y22p3oE4/b1LNcQrGRAoaUfMN5VANaGRfOI+XbjwtWphxD&#10;z3WQp1xuJ35fFCtupaH8YZAeXwdU4/ZgBfh3VVIyoy8NbuYx7Dbp41sJcXszvzwDSzinfxjO+lkd&#10;uuy0dwfSkU05V+UqowKqapk3nInyoa6A7QXUy/oJeNfyyxHdHwAAAP//AwBQSwECLQAUAAYACAAA&#10;ACEAtoM4kv4AAADhAQAAEwAAAAAAAAAAAAAAAAAAAAAAW0NvbnRlbnRfVHlwZXNdLnhtbFBLAQIt&#10;ABQABgAIAAAAIQA4/SH/1gAAAJQBAAALAAAAAAAAAAAAAAAAAC8BAABfcmVscy8ucmVsc1BLAQIt&#10;ABQABgAIAAAAIQBm0zWL5QEAALcDAAAOAAAAAAAAAAAAAAAAAC4CAABkcnMvZTJvRG9jLnhtbFBL&#10;AQItABQABgAIAAAAIQAc1dTK3wAAAAwBAAAPAAAAAAAAAAAAAAAAAD8EAABkcnMvZG93bnJldi54&#10;bWxQSwUGAAAAAAQABADzAAAASwUAAAAA&#10;" filled="f" fillcolor="#fffffe" stroked="f" strokecolor="#212120" insetpen="t">
            <v:textbox inset="2.88pt,2.88pt,2.88pt,2.88pt">
              <w:txbxContent>
                <w:p w14:paraId="02F89228" w14:textId="77777777" w:rsidR="006531D4" w:rsidRPr="00DD585E" w:rsidRDefault="006531D4" w:rsidP="006531D4">
                  <w:pPr>
                    <w:spacing w:line="360" w:lineRule="auto"/>
                    <w:jc w:val="both"/>
                    <w:rPr>
                      <w:color w:val="FFFFFF"/>
                      <w:sz w:val="52"/>
                      <w:szCs w:val="52"/>
                      <w:lang w:val="en-US"/>
                    </w:rPr>
                  </w:pPr>
                  <w:r w:rsidRPr="00DD585E">
                    <w:rPr>
                      <w:color w:val="FFFFFF"/>
                      <w:sz w:val="52"/>
                      <w:szCs w:val="52"/>
                    </w:rPr>
                    <w:t>3</w:t>
                  </w:r>
                  <w:r w:rsidRPr="00DD585E">
                    <w:rPr>
                      <w:color w:val="FFFFFF"/>
                      <w:sz w:val="52"/>
                      <w:szCs w:val="52"/>
                    </w:rPr>
                    <w:tab/>
                    <w:t>Recommendations and Change Management</w:t>
                  </w:r>
                </w:p>
              </w:txbxContent>
            </v:textbox>
            <w10:wrap anchory="page"/>
          </v:shape>
        </w:pict>
      </w:r>
    </w:p>
    <w:p w14:paraId="7FCA169C" w14:textId="77777777" w:rsidR="006531D4" w:rsidRPr="007E2A78" w:rsidRDefault="006531D4" w:rsidP="006531D4">
      <w:pPr>
        <w:rPr>
          <w:lang w:val="en-US"/>
        </w:rPr>
      </w:pPr>
    </w:p>
    <w:p w14:paraId="06D259C8" w14:textId="77777777" w:rsidR="006531D4" w:rsidRPr="007E2A78" w:rsidRDefault="006531D4" w:rsidP="006531D4">
      <w:pPr>
        <w:rPr>
          <w:lang w:val="en-US"/>
        </w:rPr>
      </w:pPr>
    </w:p>
    <w:p w14:paraId="4ECB11EA" w14:textId="77777777" w:rsidR="006531D4" w:rsidRPr="007E2A78" w:rsidRDefault="006531D4" w:rsidP="006531D4">
      <w:pPr>
        <w:rPr>
          <w:lang w:val="en-US"/>
        </w:rPr>
      </w:pPr>
    </w:p>
    <w:p w14:paraId="5F7B2A0E" w14:textId="77777777" w:rsidR="006531D4" w:rsidRPr="007E2A78" w:rsidRDefault="006531D4" w:rsidP="006531D4">
      <w:pPr>
        <w:rPr>
          <w:lang w:val="en-US"/>
        </w:rPr>
      </w:pPr>
    </w:p>
    <w:p w14:paraId="13093215" w14:textId="77777777" w:rsidR="006531D4" w:rsidRPr="007E2A78" w:rsidRDefault="006531D4" w:rsidP="006531D4">
      <w:pPr>
        <w:rPr>
          <w:lang w:val="en-US"/>
        </w:rPr>
      </w:pPr>
    </w:p>
    <w:p w14:paraId="62D2FEAF" w14:textId="77777777" w:rsidR="006531D4" w:rsidRPr="007E2A78" w:rsidRDefault="006531D4" w:rsidP="006531D4">
      <w:pPr>
        <w:rPr>
          <w:lang w:val="en-US"/>
        </w:rPr>
      </w:pPr>
    </w:p>
    <w:p w14:paraId="53815C1C" w14:textId="77777777" w:rsidR="006531D4" w:rsidRPr="007E2A78" w:rsidRDefault="006531D4" w:rsidP="006531D4">
      <w:pPr>
        <w:rPr>
          <w:lang w:val="en-US"/>
        </w:rPr>
      </w:pPr>
    </w:p>
    <w:p w14:paraId="24B78487" w14:textId="1163F972" w:rsidR="006531D4" w:rsidRPr="007E2A78" w:rsidRDefault="00000000" w:rsidP="006531D4">
      <w:pPr>
        <w:rPr>
          <w:lang w:val="en-US"/>
        </w:rPr>
      </w:pPr>
      <w:r>
        <w:rPr>
          <w:noProof/>
        </w:rPr>
        <w:pict w14:anchorId="5AD2666E">
          <v:shape id="_x0000_s2066" type="#_x0000_t202" style="position:absolute;margin-left:14.4pt;margin-top:275.1pt;width:572.2pt;height:296.65pt;z-index:2517032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SY/5gEAALgDAAAOAAAAZHJzL2Uyb0RvYy54bWysU8tu2zAQvBfoPxC817KdWE4Fy0GaIEWB&#10;9AGk/QCKIi2iEpdd0pbcr++Skh23vRW9EFwuObszO9zcDl3LDgq9AVvyxWzOmbISamN3Jf/29fHN&#10;DWc+CFuLFqwq+VF5frt9/WrTu0ItoYG2VsgIxPqidyVvQnBFlnnZqE74GThlKakBOxEoxF1Wo+gJ&#10;vWuz5XyeZz1g7RCk8p5OH8Yk3yZ8rZUMn7X2KrC25NRbSCumtYprtt2IYofCNUZObYh/6KITxlLR&#10;M9SDCILt0fwF1RmJ4EGHmYQuA62NVIkDsVnM/2Dz3AinEhcSx7uzTP7/wcpPh2f3BVkY3sFAA0wk&#10;vHsC+d0zC/eNsDt1hwh9o0RNhRdRsqx3vpieRql94SNI1X+EmoYs9gES0KCxi6oQT0boNIDjWXQ1&#10;BCbpcL3M87fXlJKUu1rn6+vVKtUQxem5Qx/eK+hY3JQcaaoJXhyefIjtiOJ0JVaz8GjaNk22tb8d&#10;0MXxRCVrTK9P/Y9MwlANzNQlX97ENmKygvpI9BBG+5DdadMA/uSsJ+uU3P/YC1SctR8sSXSVr9Y5&#10;ee0ywMugugyElQRV8sDZuL0Poz/3Ds2uoUrjUCzckazaJMIvXU3DIHskHSYrR/9dxunWy4fb/gIA&#10;AP//AwBQSwMEFAAGAAgAAAAhAOSUHiLeAAAADAEAAA8AAABkcnMvZG93bnJldi54bWxMj8FOwzAQ&#10;RO9I/IO1SNyok5RAFeJUCAm49ELphZtrL4mVeG3Zbhv+HucEt1nNaOZtu53txM4YonEkoFwVwJCU&#10;04Z6AYfP17sNsJgkaTk5QgE/GGHbXV+1stHuQh943qee5RKKjRQwpOQbzqMa0Mq4ch4pe98uWJny&#10;GXqug7zkcjvxqigeuJWG8sIgPb4MqMb9yQrwb6qkZEZfGtzNYzjs0vuXEuL2Zn5+ApZwTn9hWPAz&#10;OnSZ6ehOpCObBFSbTJ4E1HVRAVsC5eM6q+Oi7tc18K7l/5/ofgEAAP//AwBQSwECLQAUAAYACAAA&#10;ACEAtoM4kv4AAADhAQAAEwAAAAAAAAAAAAAAAAAAAAAAW0NvbnRlbnRfVHlwZXNdLnhtbFBLAQIt&#10;ABQABgAIAAAAIQA4/SH/1gAAAJQBAAALAAAAAAAAAAAAAAAAAC8BAABfcmVscy8ucmVsc1BLAQIt&#10;ABQABgAIAAAAIQCELSY/5gEAALgDAAAOAAAAAAAAAAAAAAAAAC4CAABkcnMvZTJvRG9jLnhtbFBL&#10;AQItABQABgAIAAAAIQDklB4i3gAAAAwBAAAPAAAAAAAAAAAAAAAAAEAEAABkcnMvZG93bnJldi54&#10;bWxQSwUGAAAAAAQABADzAAAASwUAAAAA&#10;" filled="f" fillcolor="#fffffe" stroked="f" strokecolor="#212120" insetpen="t">
            <v:textbox inset="2.88pt,2.88pt,2.88pt,2.88pt">
              <w:txbxContent>
                <w:p w14:paraId="7D46F543" w14:textId="77777777" w:rsidR="006531D4" w:rsidRPr="00DD585E" w:rsidRDefault="006531D4" w:rsidP="006531D4">
                  <w:pPr>
                    <w:pStyle w:val="Mysubhead"/>
                    <w:spacing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3.5</w:t>
                  </w:r>
                  <w:r w:rsidRPr="00DD585E">
                    <w:rPr>
                      <w:rStyle w:val="Hyperlink"/>
                      <w:rFonts w:ascii="Times New Roman" w:hAnsi="Times New Roman" w:cs="Times New Roman"/>
                      <w:b w:val="0"/>
                      <w:color w:val="000000" w:themeColor="text1"/>
                      <w:sz w:val="24"/>
                      <w:szCs w:val="24"/>
                    </w:rPr>
                    <w:tab/>
                    <w:t xml:space="preserve"> Promote Sustainability Certifications</w:t>
                  </w:r>
                </w:p>
                <w:p w14:paraId="263BFCA2"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 xml:space="preserve">Hyatt Athens should pursue the sustainability certifications such as the Green Key or the LEED. These certifications would validate the hotel’s eco-friendly practices </w:t>
                  </w:r>
                  <w:proofErr w:type="gramStart"/>
                  <w:r w:rsidRPr="00DD585E">
                    <w:rPr>
                      <w:rStyle w:val="Hyperlink"/>
                      <w:rFonts w:ascii="Times New Roman" w:hAnsi="Times New Roman" w:cs="Times New Roman"/>
                      <w:b w:val="0"/>
                      <w:color w:val="000000" w:themeColor="text1"/>
                      <w:sz w:val="24"/>
                      <w:szCs w:val="24"/>
                    </w:rPr>
                    <w:t>and also</w:t>
                  </w:r>
                  <w:proofErr w:type="gramEnd"/>
                  <w:r w:rsidRPr="00DD585E">
                    <w:rPr>
                      <w:rStyle w:val="Hyperlink"/>
                      <w:rFonts w:ascii="Times New Roman" w:hAnsi="Times New Roman" w:cs="Times New Roman"/>
                      <w:b w:val="0"/>
                      <w:color w:val="000000" w:themeColor="text1"/>
                      <w:sz w:val="24"/>
                      <w:szCs w:val="24"/>
                    </w:rPr>
                    <w:t xml:space="preserve"> strengthen the positioning as a sustainable tourism provider. The </w:t>
                  </w:r>
                  <w:proofErr w:type="spellStart"/>
                  <w:r w:rsidRPr="00DD585E">
                    <w:rPr>
                      <w:rStyle w:val="Hyperlink"/>
                      <w:rFonts w:ascii="Times New Roman" w:hAnsi="Times New Roman" w:cs="Times New Roman"/>
                      <w:b w:val="0"/>
                      <w:color w:val="000000" w:themeColor="text1"/>
                      <w:sz w:val="24"/>
                      <w:szCs w:val="24"/>
                    </w:rPr>
                    <w:t>travellers</w:t>
                  </w:r>
                  <w:proofErr w:type="spellEnd"/>
                  <w:r w:rsidRPr="00DD585E">
                    <w:rPr>
                      <w:rStyle w:val="Hyperlink"/>
                      <w:rFonts w:ascii="Times New Roman" w:hAnsi="Times New Roman" w:cs="Times New Roman"/>
                      <w:b w:val="0"/>
                      <w:color w:val="000000" w:themeColor="text1"/>
                      <w:sz w:val="24"/>
                      <w:szCs w:val="24"/>
                    </w:rPr>
                    <w:t xml:space="preserve"> are increasingly prioritizing the eco-conscious accommodations when selecting the hotels. Obtaining the widely recognized sustainability certifications would lend credibility to the Hyatt Athens' sustainability initiatives </w:t>
                  </w:r>
                  <w:proofErr w:type="gramStart"/>
                  <w:r w:rsidRPr="00DD585E">
                    <w:rPr>
                      <w:rStyle w:val="Hyperlink"/>
                      <w:rFonts w:ascii="Times New Roman" w:hAnsi="Times New Roman" w:cs="Times New Roman"/>
                      <w:b w:val="0"/>
                      <w:color w:val="000000" w:themeColor="text1"/>
                      <w:sz w:val="24"/>
                      <w:szCs w:val="24"/>
                    </w:rPr>
                    <w:t>and also</w:t>
                  </w:r>
                  <w:proofErr w:type="gramEnd"/>
                  <w:r w:rsidRPr="00DD585E">
                    <w:rPr>
                      <w:rStyle w:val="Hyperlink"/>
                      <w:rFonts w:ascii="Times New Roman" w:hAnsi="Times New Roman" w:cs="Times New Roman"/>
                      <w:b w:val="0"/>
                      <w:color w:val="000000" w:themeColor="text1"/>
                      <w:sz w:val="24"/>
                      <w:szCs w:val="24"/>
                    </w:rPr>
                    <w:t xml:space="preserve"> attract the more environmentally conscious guests. Moreover, these certifications are </w:t>
                  </w:r>
                  <w:proofErr w:type="gramStart"/>
                  <w:r w:rsidRPr="00DD585E">
                    <w:rPr>
                      <w:rStyle w:val="Hyperlink"/>
                      <w:rFonts w:ascii="Times New Roman" w:hAnsi="Times New Roman" w:cs="Times New Roman"/>
                      <w:b w:val="0"/>
                      <w:color w:val="000000" w:themeColor="text1"/>
                      <w:sz w:val="24"/>
                      <w:szCs w:val="24"/>
                    </w:rPr>
                    <w:t>align</w:t>
                  </w:r>
                  <w:proofErr w:type="gramEnd"/>
                  <w:r w:rsidRPr="00DD585E">
                    <w:rPr>
                      <w:rStyle w:val="Hyperlink"/>
                      <w:rFonts w:ascii="Times New Roman" w:hAnsi="Times New Roman" w:cs="Times New Roman"/>
                      <w:b w:val="0"/>
                      <w:color w:val="000000" w:themeColor="text1"/>
                      <w:sz w:val="24"/>
                      <w:szCs w:val="24"/>
                    </w:rPr>
                    <w:t xml:space="preserve"> with the Greece's broader focus on the sustainable tourism, this enhancing the hotel's reputation as a leader in the hospitality industry’s environmental efforts. By achieving the sustainability certifications will improve the hotel’s brand reputation, which is particularly among the </w:t>
                  </w:r>
                  <w:proofErr w:type="spellStart"/>
                  <w:r w:rsidRPr="00DD585E">
                    <w:rPr>
                      <w:rStyle w:val="Hyperlink"/>
                      <w:rFonts w:ascii="Times New Roman" w:hAnsi="Times New Roman" w:cs="Times New Roman"/>
                      <w:b w:val="0"/>
                      <w:color w:val="000000" w:themeColor="text1"/>
                      <w:sz w:val="24"/>
                      <w:szCs w:val="24"/>
                    </w:rPr>
                    <w:t>travellers</w:t>
                  </w:r>
                  <w:proofErr w:type="spellEnd"/>
                  <w:r w:rsidRPr="00DD585E">
                    <w:rPr>
                      <w:rStyle w:val="Hyperlink"/>
                      <w:rFonts w:ascii="Times New Roman" w:hAnsi="Times New Roman" w:cs="Times New Roman"/>
                      <w:b w:val="0"/>
                      <w:color w:val="000000" w:themeColor="text1"/>
                      <w:sz w:val="24"/>
                      <w:szCs w:val="24"/>
                    </w:rPr>
                    <w:t xml:space="preserve"> who value the sustainability. Hyatt Athens will likely see an increase in the bookings from this demographic, along with the strengthened market position as a green hotel (Wang et al., 2024). Additionally, the certifications demonstrate the hotel’s commitment to the corporate social responsibility, potentially leading to the new partnerships and business opportunities aligned with the environmental standards. The hotel will also gain a marketing advantage by promoting the certified status across the digital and the physical channels.</w:t>
                  </w:r>
                </w:p>
              </w:txbxContent>
            </v:textbox>
            <w10:wrap anchory="page"/>
          </v:shape>
        </w:pict>
      </w:r>
    </w:p>
    <w:p w14:paraId="2F63E72A" w14:textId="77777777" w:rsidR="006531D4" w:rsidRPr="007E2A78" w:rsidRDefault="006531D4" w:rsidP="006531D4">
      <w:pPr>
        <w:rPr>
          <w:lang w:val="en-US"/>
        </w:rPr>
      </w:pPr>
      <w:r w:rsidRPr="007E2A78">
        <w:rPr>
          <w:noProof/>
          <w:lang w:val="en-US" w:eastAsia="en-US"/>
        </w:rPr>
        <w:drawing>
          <wp:anchor distT="0" distB="0" distL="114300" distR="114300" simplePos="0" relativeHeight="251728896" behindDoc="0" locked="0" layoutInCell="1" allowOverlap="1" wp14:anchorId="545D9440" wp14:editId="6B58BFE2">
            <wp:simplePos x="0" y="0"/>
            <wp:positionH relativeFrom="column">
              <wp:posOffset>490855</wp:posOffset>
            </wp:positionH>
            <wp:positionV relativeFrom="paragraph">
              <wp:posOffset>3642360</wp:posOffset>
            </wp:positionV>
            <wp:extent cx="6591300" cy="2346960"/>
            <wp:effectExtent l="0" t="0" r="0" b="0"/>
            <wp:wrapThrough wrapText="bothSides">
              <wp:wrapPolygon edited="0">
                <wp:start x="0" y="0"/>
                <wp:lineTo x="0" y="21390"/>
                <wp:lineTo x="21538" y="21390"/>
                <wp:lineTo x="21538" y="0"/>
                <wp:lineTo x="0" y="0"/>
              </wp:wrapPolygon>
            </wp:wrapThrough>
            <wp:docPr id="157" name="Picture 157" descr="A hand holding a small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Picture 157" descr="A hand holding a small glob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591300" cy="2346960"/>
                    </a:xfrm>
                    <a:prstGeom prst="rect">
                      <a:avLst/>
                    </a:prstGeom>
                  </pic:spPr>
                </pic:pic>
              </a:graphicData>
            </a:graphic>
            <wp14:sizeRelH relativeFrom="page">
              <wp14:pctWidth>0</wp14:pctWidth>
            </wp14:sizeRelH>
            <wp14:sizeRelV relativeFrom="page">
              <wp14:pctHeight>0</wp14:pctHeight>
            </wp14:sizeRelV>
          </wp:anchor>
        </w:drawing>
      </w:r>
      <w:r w:rsidRPr="007E2A78">
        <w:rPr>
          <w:lang w:val="en-US"/>
        </w:rPr>
        <w:br w:type="page"/>
      </w:r>
    </w:p>
    <w:p w14:paraId="26A811F9" w14:textId="77777777" w:rsidR="006531D4" w:rsidRPr="007E2A78" w:rsidRDefault="006531D4" w:rsidP="006531D4">
      <w:pPr>
        <w:rPr>
          <w:lang w:val="en-US"/>
        </w:rPr>
      </w:pPr>
      <w:r w:rsidRPr="007E2A78">
        <w:rPr>
          <w:noProof/>
          <w:lang w:val="en-US"/>
        </w:rPr>
        <w:lastRenderedPageBreak/>
        <w:drawing>
          <wp:anchor distT="0" distB="0" distL="114300" distR="114300" simplePos="0" relativeHeight="251704320" behindDoc="1" locked="0" layoutInCell="1" allowOverlap="1" wp14:anchorId="077DFC3D" wp14:editId="07425780">
            <wp:simplePos x="0" y="0"/>
            <wp:positionH relativeFrom="column">
              <wp:posOffset>157655</wp:posOffset>
            </wp:positionH>
            <wp:positionV relativeFrom="paragraph">
              <wp:posOffset>-579492</wp:posOffset>
            </wp:positionV>
            <wp:extent cx="7362496" cy="3345693"/>
            <wp:effectExtent l="0" t="0" r="0" b="7620"/>
            <wp:wrapNone/>
            <wp:docPr id="120" name="Picture 120"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C63D86" w14:textId="77777777" w:rsidR="006531D4" w:rsidRPr="007E2A78" w:rsidRDefault="006531D4" w:rsidP="006531D4">
      <w:pPr>
        <w:rPr>
          <w:lang w:val="en-US"/>
        </w:rPr>
      </w:pPr>
    </w:p>
    <w:p w14:paraId="0832FCC6" w14:textId="77777777" w:rsidR="006531D4" w:rsidRPr="007E2A78" w:rsidRDefault="006531D4" w:rsidP="006531D4">
      <w:pPr>
        <w:rPr>
          <w:lang w:val="en-US"/>
        </w:rPr>
      </w:pPr>
    </w:p>
    <w:p w14:paraId="2717E929" w14:textId="77777777" w:rsidR="006531D4" w:rsidRPr="007E2A78" w:rsidRDefault="006531D4" w:rsidP="006531D4">
      <w:pPr>
        <w:rPr>
          <w:lang w:val="en-US"/>
        </w:rPr>
      </w:pPr>
    </w:p>
    <w:p w14:paraId="5B588A55" w14:textId="77777777" w:rsidR="006531D4" w:rsidRPr="007E2A78" w:rsidRDefault="006531D4" w:rsidP="006531D4">
      <w:pPr>
        <w:rPr>
          <w:lang w:val="en-US"/>
        </w:rPr>
      </w:pPr>
    </w:p>
    <w:p w14:paraId="6EBFC0CF" w14:textId="77777777" w:rsidR="006531D4" w:rsidRPr="007E2A78" w:rsidRDefault="006531D4" w:rsidP="006531D4">
      <w:pPr>
        <w:rPr>
          <w:lang w:val="en-US"/>
        </w:rPr>
      </w:pPr>
    </w:p>
    <w:p w14:paraId="4D54AE8C" w14:textId="77777777" w:rsidR="006531D4" w:rsidRPr="007E2A78" w:rsidRDefault="006531D4" w:rsidP="006531D4">
      <w:pPr>
        <w:rPr>
          <w:lang w:val="en-US"/>
        </w:rPr>
      </w:pPr>
    </w:p>
    <w:p w14:paraId="44B919AF" w14:textId="7CB0EFA4" w:rsidR="006531D4" w:rsidRPr="007E2A78" w:rsidRDefault="00000000" w:rsidP="006531D4">
      <w:pPr>
        <w:rPr>
          <w:lang w:val="en-US"/>
        </w:rPr>
      </w:pPr>
      <w:r>
        <w:rPr>
          <w:noProof/>
        </w:rPr>
        <w:pict w14:anchorId="42D5D4FB">
          <v:shape id="_x0000_s2065" type="#_x0000_t202" style="position:absolute;margin-left:70.75pt;margin-top:156.7pt;width:521.35pt;height:59.55pt;z-index:2517053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veG5QEAALcDAAAOAAAAZHJzL2Uyb0RvYy54bWysU9uO0zAQfUfiHyy/0zSBZpeo6WrZ1SKk&#10;5SItfIDjOIlF4jFjt0n5esZO2i3whnixPGP7zJwzx9ubaejZQaHTYEqertacKSOh1qYt+bevD6+u&#10;OXNemFr0YFTJj8rxm93LF9vRFiqDDvpaISMQ44rRlrzz3hZJ4mSnBuFWYJWhwwZwEJ5CbJMaxUjo&#10;Q59k63WejIC1RZDKOcrez4d8F/GbRkn/uWmc8qwvOfXm44pxrcKa7LaiaFHYTsulDfEPXQxCGyp6&#10;hroXXrA96r+gBi0RHDR+JWFIoGm0VJEDsUnXf7B56oRVkQuJ4+xZJvf/YOWnw5P9gsxP72CiAUYS&#10;zj6C/O6YgbtOmFbdIsLYKVFT4TRIlozWFcvTILUrXACpxo9Q05DF3kMEmhocgirEkxE6DeB4Fl1N&#10;nklK5nmWpm82nEk6u9rk2fUmlhDF6bVF598rGFjYlBxpqBFdHB6dD92I4nQlFDPwoPs+DrY3vyXo&#10;4pxR0RnL61P7MxE/VRPTdcmzt6GNcFhBfSR2CLN7yO206QB/cjaSc0rufuwFKs76D4YUep1vrnKy&#10;2mWAl0F1GQgjCarknrN5e+dne+4t6rajSvNMDNySqo2OhJ+7WmZB7og6LE4O9ruM463n/7b7BQAA&#10;//8DAFBLAwQUAAYACAAAACEAvdFtYN4AAAAMAQAADwAAAGRycy9kb3ducmV2LnhtbEyPMU/DMBCF&#10;dyT+g3VIbNRxkqIqxKkQErB0oXRhc+0jsRKfrdhtw7/HnWB8uk/vfdduFzexM87RepIgVgUwJO2N&#10;pV7C4fP1YQMsJkVGTZ5Qwg9G2Ha3N61qjL/QB573qWe5hGKjJAwphYbzqAd0Kq58QMq3bz87lXKc&#10;e25mdcnlbuJlUTxypyzlhUEFfBlQj/uTkxDetKBkxyAs7pZxPuzS+5eW8v5ueX4ClnBJfzBc9bM6&#10;dNnp6E9kIptyrsU6oxIqUdXAroTY1CWwo4S6KtfAu5b/f6L7BQAA//8DAFBLAQItABQABgAIAAAA&#10;IQC2gziS/gAAAOEBAAATAAAAAAAAAAAAAAAAAAAAAABbQ29udGVudF9UeXBlc10ueG1sUEsBAi0A&#10;FAAGAAgAAAAhADj9If/WAAAAlAEAAAsAAAAAAAAAAAAAAAAALwEAAF9yZWxzLy5yZWxzUEsBAi0A&#10;FAAGAAgAAAAhAGES94blAQAAtwMAAA4AAAAAAAAAAAAAAAAALgIAAGRycy9lMm9Eb2MueG1sUEsB&#10;Ai0AFAAGAAgAAAAhAL3RbWDeAAAADAEAAA8AAAAAAAAAAAAAAAAAPwQAAGRycy9kb3ducmV2Lnht&#10;bFBLBQYAAAAABAAEAPMAAABKBQAAAAA=&#10;" filled="f" fillcolor="#fffffe" stroked="f" strokecolor="#212120" insetpen="t">
            <v:textbox inset="2.88pt,2.88pt,2.88pt,2.88pt">
              <w:txbxContent>
                <w:p w14:paraId="4A77EBC5" w14:textId="77777777" w:rsidR="006531D4" w:rsidRPr="00DD585E" w:rsidRDefault="006531D4" w:rsidP="006531D4">
                  <w:pPr>
                    <w:spacing w:line="360" w:lineRule="auto"/>
                    <w:jc w:val="both"/>
                    <w:rPr>
                      <w:color w:val="FFFFFF"/>
                      <w:sz w:val="52"/>
                      <w:szCs w:val="52"/>
                      <w:lang w:val="en-US"/>
                    </w:rPr>
                  </w:pPr>
                  <w:r w:rsidRPr="00DD585E">
                    <w:rPr>
                      <w:color w:val="FFFFFF"/>
                      <w:sz w:val="52"/>
                      <w:szCs w:val="52"/>
                    </w:rPr>
                    <w:t>3</w:t>
                  </w:r>
                  <w:r w:rsidRPr="00DD585E">
                    <w:rPr>
                      <w:color w:val="FFFFFF"/>
                      <w:sz w:val="52"/>
                      <w:szCs w:val="52"/>
                    </w:rPr>
                    <w:tab/>
                    <w:t>Recommendations and Change Management</w:t>
                  </w:r>
                </w:p>
              </w:txbxContent>
            </v:textbox>
            <w10:wrap anchory="page"/>
          </v:shape>
        </w:pict>
      </w:r>
    </w:p>
    <w:p w14:paraId="0C1B2CD6" w14:textId="77777777" w:rsidR="006531D4" w:rsidRPr="007E2A78" w:rsidRDefault="006531D4" w:rsidP="006531D4">
      <w:pPr>
        <w:rPr>
          <w:lang w:val="en-US"/>
        </w:rPr>
      </w:pPr>
    </w:p>
    <w:p w14:paraId="0993D48E" w14:textId="77777777" w:rsidR="006531D4" w:rsidRPr="007E2A78" w:rsidRDefault="006531D4" w:rsidP="006531D4">
      <w:pPr>
        <w:rPr>
          <w:lang w:val="en-US"/>
        </w:rPr>
      </w:pPr>
    </w:p>
    <w:p w14:paraId="074DF1A7" w14:textId="77777777" w:rsidR="006531D4" w:rsidRPr="007E2A78" w:rsidRDefault="006531D4" w:rsidP="006531D4">
      <w:pPr>
        <w:rPr>
          <w:lang w:val="en-US"/>
        </w:rPr>
      </w:pPr>
    </w:p>
    <w:p w14:paraId="543C51A2" w14:textId="77777777" w:rsidR="006531D4" w:rsidRPr="007E2A78" w:rsidRDefault="006531D4" w:rsidP="006531D4">
      <w:pPr>
        <w:rPr>
          <w:lang w:val="en-US"/>
        </w:rPr>
      </w:pPr>
    </w:p>
    <w:p w14:paraId="29149602" w14:textId="77777777" w:rsidR="006531D4" w:rsidRPr="007E2A78" w:rsidRDefault="006531D4" w:rsidP="006531D4">
      <w:pPr>
        <w:rPr>
          <w:lang w:val="en-US"/>
        </w:rPr>
      </w:pPr>
    </w:p>
    <w:p w14:paraId="15CBA29F" w14:textId="77777777" w:rsidR="006531D4" w:rsidRPr="007E2A78" w:rsidRDefault="006531D4" w:rsidP="006531D4">
      <w:pPr>
        <w:rPr>
          <w:lang w:val="en-US"/>
        </w:rPr>
      </w:pPr>
    </w:p>
    <w:p w14:paraId="402A63B6" w14:textId="77777777" w:rsidR="006531D4" w:rsidRPr="007E2A78" w:rsidRDefault="006531D4" w:rsidP="006531D4">
      <w:pPr>
        <w:rPr>
          <w:lang w:val="en-US"/>
        </w:rPr>
      </w:pPr>
    </w:p>
    <w:p w14:paraId="35400E91" w14:textId="77777777" w:rsidR="006531D4" w:rsidRPr="007E2A78" w:rsidRDefault="006531D4" w:rsidP="006531D4">
      <w:pPr>
        <w:rPr>
          <w:lang w:val="en-US"/>
        </w:rPr>
      </w:pPr>
    </w:p>
    <w:p w14:paraId="757B9528" w14:textId="77777777" w:rsidR="006531D4" w:rsidRPr="007E2A78" w:rsidRDefault="006531D4" w:rsidP="006531D4">
      <w:pPr>
        <w:tabs>
          <w:tab w:val="left" w:pos="3153"/>
        </w:tabs>
        <w:rPr>
          <w:lang w:val="en-US"/>
        </w:rPr>
      </w:pPr>
      <w:r w:rsidRPr="007E2A78">
        <w:rPr>
          <w:lang w:val="en-US"/>
        </w:rPr>
        <w:tab/>
      </w:r>
    </w:p>
    <w:p w14:paraId="2116207C" w14:textId="2157759E" w:rsidR="006531D4" w:rsidRPr="007E2A78" w:rsidRDefault="00000000" w:rsidP="006531D4">
      <w:pPr>
        <w:rPr>
          <w:lang w:val="en-US"/>
        </w:rPr>
      </w:pPr>
      <w:r>
        <w:rPr>
          <w:noProof/>
        </w:rPr>
        <w:pict w14:anchorId="271F4022">
          <v:shape id="_x0000_s2064" type="#_x0000_t202" style="position:absolute;margin-left:19.85pt;margin-top:295.4pt;width:572.2pt;height:486.6pt;z-index:2517063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ERp5QEAALgDAAAOAAAAZHJzL2Uyb0RvYy54bWysU8tu2zAQvBfoPxC815LtVnEFy0GaIEWB&#10;9AEk/QCKIiWiEpdd0pbcr++Kkh23uRW9EFwuObszO9xeD13LDgq9AVvw5SLlTFkJlbF1wb8/3b/Z&#10;cOaDsJVowaqCH5Xn17vXr7a9y9UKGmgrhYxArM97V/AmBJcniZeN6oRfgFOWkhqwE4FCrJMKRU/o&#10;XZus0jRLesDKIUjlPZ3eTUm+i/haKxm+au1VYG3BqbcQV4xrOa7JbivyGoVrjJzbEP/QRSeMpaJn&#10;qDsRBNujeQHVGYngQYeFhC4BrY1UkQOxWaZ/sXlshFORC4nj3Vkm//9g5ZfDo/uGLAwfYKABRhLe&#10;PYD84ZmF20bYWt0gQt8oUVHh5ShZ0jufz09HqX3uR5Cy/wwVDVnsA0SgQWM3qkI8GaHTAI5n0dUQ&#10;mKTDq1WWvX9LKUm5bLlJ08061hD56blDHz4q6Ni4KTjSVCO8ODz4MLYj8tOVsZqFe9O2cbKt/eOA&#10;Lk4nKlpjfn3qf2IShnJgpir4OrpjTJZQHYkewmQfsjttGsBfnPVknYL7n3uBirP2kyWJ1tm7q4y8&#10;dhngZVBeBsJKgip44Gza3obJn3uHpm6o0jQUCzckqzaR8HNX8zDIHlGH2cqj/y7jeOv5w+1+AwAA&#10;//8DAFBLAwQUAAYACAAAACEA33GYON8AAAAMAQAADwAAAGRycy9kb3ducmV2LnhtbEyPsU7DMBCG&#10;dyTewTokNmob2tKGOBVCApYulC5srn0kVuKzFbtteHvcCbY73af/vr/eTH5gJxyTC6RAzgQwJBOs&#10;o1bB/vP1bgUsZU1WD4FQwQ8m2DTXV7WubDjTB552uWUlhFKlFXQ5x4rzZDr0Os1CRCq37zB6ncs6&#10;ttyO+lzC/cDvhVhyrx2VD52O+NKh6XdHryC+GUnZ9VE63E79uN/m9y+j1O3N9PwELOOU/2C46Bd1&#10;aIrTIRzJJjYoeFg/FlLBYi1KhQsgV3MJ7FCmxXIugDc1/1+i+QUAAP//AwBQSwECLQAUAAYACAAA&#10;ACEAtoM4kv4AAADhAQAAEwAAAAAAAAAAAAAAAAAAAAAAW0NvbnRlbnRfVHlwZXNdLnhtbFBLAQIt&#10;ABQABgAIAAAAIQA4/SH/1gAAAJQBAAALAAAAAAAAAAAAAAAAAC8BAABfcmVscy8ucmVsc1BLAQIt&#10;ABQABgAIAAAAIQBH6ERp5QEAALgDAAAOAAAAAAAAAAAAAAAAAC4CAABkcnMvZTJvRG9jLnhtbFBL&#10;AQItABQABgAIAAAAIQDfcZg43wAAAAwBAAAPAAAAAAAAAAAAAAAAAD8EAABkcnMvZG93bnJldi54&#10;bWxQSwUGAAAAAAQABADzAAAASwUAAAAA&#10;" filled="f" fillcolor="#fffffe" stroked="f" strokecolor="#212120" insetpen="t">
            <v:textbox inset="2.88pt,2.88pt,2.88pt,2.88pt">
              <w:txbxContent>
                <w:p w14:paraId="17D73DC0" w14:textId="77777777" w:rsidR="006531D4"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3.6</w:t>
                  </w:r>
                  <w:r w:rsidRPr="00DD585E">
                    <w:rPr>
                      <w:rStyle w:val="Hyperlink"/>
                      <w:rFonts w:ascii="Times New Roman" w:hAnsi="Times New Roman" w:cs="Times New Roman"/>
                      <w:b w:val="0"/>
                      <w:color w:val="000000" w:themeColor="text1"/>
                      <w:sz w:val="24"/>
                      <w:szCs w:val="24"/>
                    </w:rPr>
                    <w:tab/>
                    <w:t>Introduce Flexib</w:t>
                  </w:r>
                  <w:r>
                    <w:rPr>
                      <w:rStyle w:val="Hyperlink"/>
                      <w:rFonts w:ascii="Times New Roman" w:hAnsi="Times New Roman" w:cs="Times New Roman"/>
                      <w:b w:val="0"/>
                      <w:color w:val="000000" w:themeColor="text1"/>
                      <w:sz w:val="24"/>
                      <w:szCs w:val="24"/>
                    </w:rPr>
                    <w:t>le Working Conditions for Staff</w:t>
                  </w:r>
                </w:p>
                <w:p w14:paraId="3768B64F" w14:textId="77777777" w:rsidR="006531D4" w:rsidRPr="00DD585E"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 xml:space="preserve">Supporting staff, and employees helps them in retaining at the company, and staying motivated for doing their job. Introducing flexible working hours for employees at Hyatt will help with various prospects, including, reducing operational costs, increasing employee engagement and productivity, gaining employee satisfaction, and resilience in times of crisis. Flexible working hours will help in employees gaining work-life balance, and a flexible working condition will help motivate the employees to stay stress free, and happy. This way the Hyatt will achieve lower turnover rates. Further, it will help with reducing employee burnout, as employees would not be exhausted by their job, and will have the facility of adjusting their schedule according to their preference (Gabriel and </w:t>
                  </w:r>
                  <w:proofErr w:type="spellStart"/>
                  <w:r w:rsidRPr="00DD585E">
                    <w:rPr>
                      <w:rStyle w:val="Hyperlink"/>
                      <w:rFonts w:ascii="Times New Roman" w:hAnsi="Times New Roman" w:cs="Times New Roman"/>
                      <w:b w:val="0"/>
                      <w:color w:val="000000" w:themeColor="text1"/>
                      <w:sz w:val="24"/>
                      <w:szCs w:val="24"/>
                    </w:rPr>
                    <w:t>Aguinis</w:t>
                  </w:r>
                  <w:proofErr w:type="spellEnd"/>
                  <w:r w:rsidRPr="00DD585E">
                    <w:rPr>
                      <w:rStyle w:val="Hyperlink"/>
                      <w:rFonts w:ascii="Times New Roman" w:hAnsi="Times New Roman" w:cs="Times New Roman"/>
                      <w:b w:val="0"/>
                      <w:color w:val="000000" w:themeColor="text1"/>
                      <w:sz w:val="24"/>
                      <w:szCs w:val="24"/>
                    </w:rPr>
                    <w:t xml:space="preserve">, 2022). </w:t>
                  </w:r>
                </w:p>
                <w:p w14:paraId="4726BA15"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Flexible working hours will also be beneficial for reducing operational costs of Hyatt, through reducing the salaries, and wages of the employees. This will be due to the working hours being cut down, when the employees start working for some hours of the day, instead of working full-time. It also helps in increasing the productivity, and engagement of the employees. This is because having an opinion of employees in choosing their own schedule, will not only boost their morale, but will also enable the employees to choose their schedule creatively. Providing the employees with the autonomy to choose their working hours will provide the employees a sense of trust in them by Hyatt, which will increase their loyalty with the hotel, resulting in higher levels of productivity for Hyatt ensuring quality results (Díaz-Carrión et al., 2020).</w:t>
                  </w:r>
                </w:p>
              </w:txbxContent>
            </v:textbox>
            <w10:wrap anchory="page"/>
          </v:shape>
        </w:pict>
      </w:r>
    </w:p>
    <w:p w14:paraId="68E8FFC0" w14:textId="77777777" w:rsidR="006531D4" w:rsidRPr="007E2A78" w:rsidRDefault="006531D4" w:rsidP="006531D4">
      <w:pPr>
        <w:rPr>
          <w:lang w:val="en-US"/>
        </w:rPr>
      </w:pPr>
    </w:p>
    <w:p w14:paraId="4DA84643" w14:textId="77777777" w:rsidR="006531D4" w:rsidRPr="007E2A78" w:rsidRDefault="006531D4" w:rsidP="006531D4">
      <w:pPr>
        <w:rPr>
          <w:lang w:val="en-US"/>
        </w:rPr>
      </w:pPr>
    </w:p>
    <w:p w14:paraId="4B9C4631" w14:textId="77777777" w:rsidR="006531D4" w:rsidRPr="007E2A78" w:rsidRDefault="006531D4" w:rsidP="006531D4">
      <w:pPr>
        <w:rPr>
          <w:lang w:val="en-US"/>
        </w:rPr>
      </w:pPr>
    </w:p>
    <w:p w14:paraId="453D9513" w14:textId="1879D438" w:rsidR="006531D4" w:rsidRPr="007E2A78" w:rsidRDefault="00000000" w:rsidP="006531D4">
      <w:pPr>
        <w:rPr>
          <w:lang w:val="en-US"/>
        </w:rPr>
      </w:pPr>
      <w:r>
        <w:rPr>
          <w:noProof/>
        </w:rPr>
        <w:pict w14:anchorId="57714F2C">
          <v:shape id="Text Box 229" o:spid="_x0000_s2063" type="#_x0000_t202" style="position:absolute;margin-left:90pt;margin-top:5in;width:414pt;height:306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KAE4wEAALgDAAAOAAAAZHJzL2Uyb0RvYy54bWysU8Fu2zAMvQ/YPwi6L3ZSJA2MOEXXosOA&#10;bivQ9QMUWbKF2aJGKbGzrx8lO2nW3YZdBFGUHvkenzY3Q9eyg0JvwJZ8Pss5U1ZCZWxd8pfvDx/W&#10;nPkgbCVasKrkR+X5zfb9u03vCrWABtpKISMQ64velbwJwRVZ5mWjOuFn4JSlpAbsRKAQ66xC0RN6&#10;12aLPF9lPWDlEKTynk7vxyTfJnytlQzftPYqsLbk1FtIK6Z1F9dsuxFFjcI1Rk5tiH/oohPGUtEz&#10;1L0Igu3R/AXVGYngQYeZhC4DrY1UiQOxmedv2Dw3wqnEhcTx7iyT/3+w8uvh2T0hC8NHGGiAiYR3&#10;jyB/eGbhrhG2VreI0DdKVFR4HiXLeueL6WmU2hc+guz6L1DRkMU+QAIaNHZRFeLJCJ0GcDyLrobA&#10;JB0uF8vrdU4pSbmr9XpFY001RHF67tCHTwo6FjclR5pqgheHRx9iO6I4XYnVLDyYtk2Tbe0fB3Rx&#10;PFHJGtPrU/8jkzDsBmYq6iVRjckdVEeihzDah+xOmwbwF2c9Wafk/udeoOKs/WxJoqvV8npFXrsM&#10;8DLYXQbCSoIqeeBs3N6F0Z97h6ZuqNI4FAu3JKs2ifBrV9MwyB5Jh8nK0X+Xcbr1+uG2vwEAAP//&#10;AwBQSwMEFAAGAAgAAAAhAGGsQ8PcAAAADQEAAA8AAABkcnMvZG93bnJldi54bWxMTz1PwzAU3JH4&#10;D9arxEbttBJEIU5VIQFLF0qXbq7zSKLEz5bttuHf8zrBdqc73Ue9md0kLhjT4ElDsVQgkKxvB+o0&#10;HL7eHksQKRtqzeQJNfxggk1zf1ebqvVX+sTLPneCQyhVRkOfc6ikTLZHZ9LSByTWvn10JjONnWyj&#10;uXK4m+RKqSfpzEDc0JuArz3acX92GsK7LSgPYygG3M1jPOzyx9Fq/bCYty8gMs75zwy3+TwdGt50&#10;8mdqk5iYl4q/ZA3P3APi5lCqZHRitF6vFMimlv9fNL8AAAD//wMAUEsBAi0AFAAGAAgAAAAhALaD&#10;OJL+AAAA4QEAABMAAAAAAAAAAAAAAAAAAAAAAFtDb250ZW50X1R5cGVzXS54bWxQSwECLQAUAAYA&#10;CAAAACEAOP0h/9YAAACUAQAACwAAAAAAAAAAAAAAAAAvAQAAX3JlbHMvLnJlbHNQSwECLQAUAAYA&#10;CAAAACEAdVCgBOMBAAC4AwAADgAAAAAAAAAAAAAAAAAuAgAAZHJzL2Uyb0RvYy54bWxQSwECLQAU&#10;AAYACAAAACEAYaxDw9wAAAANAQAADwAAAAAAAAAAAAAAAAA9BAAAZHJzL2Rvd25yZXYueG1sUEsF&#10;BgAAAAAEAAQA8wAAAEYFAAAAAA==&#10;" filled="f" fillcolor="#fffffe" stroked="f" strokecolor="#212120" insetpen="t">
            <v:textbox inset="2.88pt,2.88pt,2.88pt,2.88pt">
              <w:txbxContent>
                <w:p w14:paraId="0BA7AD14" w14:textId="77777777" w:rsidR="006531D4" w:rsidRPr="00E739DF" w:rsidRDefault="006531D4" w:rsidP="006531D4">
                  <w:pPr>
                    <w:pStyle w:val="MyHeadtitle"/>
                    <w:rPr>
                      <w:rStyle w:val="sowc"/>
                      <w:rFonts w:ascii="Futura LT Book" w:hAnsi="Futura LT Book"/>
                      <w:b w:val="0"/>
                      <w:color w:val="FFFFFF"/>
                      <w:sz w:val="56"/>
                      <w:szCs w:val="56"/>
                    </w:rPr>
                  </w:pPr>
                  <w:r w:rsidRPr="00E739DF">
                    <w:rPr>
                      <w:rFonts w:ascii="Futura LT Book" w:hAnsi="Futura LT Book"/>
                      <w:b w:val="0"/>
                      <w:color w:val="FFFFFF"/>
                      <w:sz w:val="56"/>
                      <w:szCs w:val="56"/>
                    </w:rPr>
                    <w:t>Type Document Heading Here</w:t>
                  </w:r>
                </w:p>
                <w:p w14:paraId="3AA78CF1" w14:textId="77777777" w:rsidR="006531D4" w:rsidRPr="00E739DF" w:rsidRDefault="006531D4" w:rsidP="006531D4">
                  <w:pPr>
                    <w:pStyle w:val="Mysubhead"/>
                    <w:jc w:val="left"/>
                    <w:rPr>
                      <w:rStyle w:val="sowc"/>
                      <w:rFonts w:ascii="Futura LT Book" w:hAnsi="Futura LT Book"/>
                      <w:b w:val="0"/>
                      <w:color w:val="FFFFFF"/>
                      <w:sz w:val="56"/>
                      <w:szCs w:val="56"/>
                    </w:rPr>
                  </w:pPr>
                  <w:r w:rsidRPr="00E739DF">
                    <w:rPr>
                      <w:rStyle w:val="sowc"/>
                      <w:rFonts w:ascii="Futura LT Book" w:hAnsi="Futura LT Book"/>
                      <w:b w:val="0"/>
                      <w:color w:val="FFFFFF"/>
                      <w:sz w:val="56"/>
                      <w:szCs w:val="56"/>
                    </w:rPr>
                    <w:t>Type subheading here</w:t>
                  </w:r>
                </w:p>
                <w:p w14:paraId="48D6C7A0" w14:textId="77777777" w:rsidR="006531D4" w:rsidRPr="00E739DF" w:rsidRDefault="006531D4" w:rsidP="006531D4">
                  <w:pPr>
                    <w:pStyle w:val="Mysubhead"/>
                    <w:jc w:val="left"/>
                    <w:rPr>
                      <w:rStyle w:val="sowc"/>
                      <w:rFonts w:ascii="ChunkFive" w:hAnsi="ChunkFive"/>
                      <w:b w:val="0"/>
                      <w:color w:val="FFFFFF"/>
                      <w:sz w:val="56"/>
                      <w:szCs w:val="56"/>
                    </w:rPr>
                  </w:pPr>
                </w:p>
                <w:p w14:paraId="72B5294D" w14:textId="77777777" w:rsidR="006531D4" w:rsidRPr="00E739DF" w:rsidRDefault="006531D4" w:rsidP="006531D4">
                  <w:pPr>
                    <w:pStyle w:val="My"/>
                    <w:jc w:val="right"/>
                    <w:rPr>
                      <w:rStyle w:val="sowc"/>
                      <w:rFonts w:ascii="ChunkFive" w:hAnsi="ChunkFive"/>
                      <w:color w:val="FFFFFF"/>
                      <w:lang w:val="en-US"/>
                    </w:rPr>
                  </w:pPr>
                </w:p>
                <w:p w14:paraId="2AFE698F" w14:textId="77777777" w:rsidR="006531D4" w:rsidRPr="00E739DF" w:rsidRDefault="006531D4" w:rsidP="006531D4">
                  <w:pPr>
                    <w:pStyle w:val="My"/>
                    <w:jc w:val="right"/>
                    <w:rPr>
                      <w:rStyle w:val="sowc"/>
                      <w:rFonts w:ascii="ChunkFive" w:hAnsi="ChunkFive"/>
                      <w:color w:val="FFFFFF"/>
                      <w:sz w:val="26"/>
                      <w:szCs w:val="26"/>
                      <w:lang w:val="en-US"/>
                    </w:rPr>
                  </w:pPr>
                </w:p>
                <w:p w14:paraId="7D244CB7" w14:textId="77777777" w:rsidR="006531D4" w:rsidRPr="00E739DF" w:rsidRDefault="006531D4" w:rsidP="006531D4">
                  <w:pPr>
                    <w:pStyle w:val="My"/>
                    <w:jc w:val="right"/>
                    <w:rPr>
                      <w:rStyle w:val="sowc"/>
                      <w:color w:val="FFFFFF"/>
                      <w:sz w:val="26"/>
                      <w:szCs w:val="26"/>
                      <w:lang w:val="en-US"/>
                    </w:rPr>
                  </w:pPr>
                </w:p>
                <w:p w14:paraId="74A00A67" w14:textId="77777777" w:rsidR="006531D4" w:rsidRPr="00E739DF" w:rsidRDefault="006531D4" w:rsidP="006531D4">
                  <w:pPr>
                    <w:pStyle w:val="My"/>
                    <w:jc w:val="both"/>
                    <w:rPr>
                      <w:rStyle w:val="sowc"/>
                      <w:color w:val="FFFFFF"/>
                      <w:sz w:val="26"/>
                      <w:szCs w:val="26"/>
                      <w:lang w:val="en-US"/>
                    </w:rPr>
                  </w:pPr>
                  <w:r w:rsidRPr="00E739DF">
                    <w:rPr>
                      <w:rStyle w:val="sowc"/>
                      <w:color w:val="FFFFFF"/>
                      <w:sz w:val="26"/>
                      <w:szCs w:val="26"/>
                      <w:lang w:val="en-US"/>
                    </w:rPr>
                    <w:t xml:space="preserve">Lorem ipsum dolor sit </w:t>
                  </w:r>
                  <w:proofErr w:type="spellStart"/>
                  <w:r w:rsidRPr="00E739DF">
                    <w:rPr>
                      <w:rStyle w:val="sowc"/>
                      <w:color w:val="FFFFFF"/>
                      <w:sz w:val="26"/>
                      <w:szCs w:val="26"/>
                      <w:lang w:val="en-US"/>
                    </w:rPr>
                    <w:t>amet</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consectetuer</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adipiscing</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elit</w:t>
                  </w:r>
                  <w:proofErr w:type="spellEnd"/>
                  <w:r w:rsidRPr="00E739DF">
                    <w:rPr>
                      <w:rStyle w:val="sowc"/>
                      <w:color w:val="FFFFFF"/>
                      <w:sz w:val="26"/>
                      <w:szCs w:val="26"/>
                      <w:lang w:val="en-US"/>
                    </w:rPr>
                    <w:t xml:space="preserve">, sed diam </w:t>
                  </w:r>
                  <w:proofErr w:type="spellStart"/>
                  <w:r w:rsidRPr="00E739DF">
                    <w:rPr>
                      <w:rStyle w:val="sowc"/>
                      <w:color w:val="FFFFFF"/>
                      <w:sz w:val="26"/>
                      <w:szCs w:val="26"/>
                      <w:lang w:val="en-US"/>
                    </w:rPr>
                    <w:t>nonummy</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nibh</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euismod</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tincidunt</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ut</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laoreet</w:t>
                  </w:r>
                  <w:proofErr w:type="spellEnd"/>
                  <w:r w:rsidRPr="00E739DF">
                    <w:rPr>
                      <w:rStyle w:val="sowc"/>
                      <w:color w:val="FFFFFF"/>
                      <w:sz w:val="26"/>
                      <w:szCs w:val="26"/>
                      <w:lang w:val="en-US"/>
                    </w:rPr>
                    <w:t xml:space="preserve"> dolore magna </w:t>
                  </w:r>
                  <w:proofErr w:type="spellStart"/>
                  <w:r w:rsidRPr="00E739DF">
                    <w:rPr>
                      <w:rStyle w:val="sowc"/>
                      <w:color w:val="FFFFFF"/>
                      <w:sz w:val="26"/>
                      <w:szCs w:val="26"/>
                      <w:lang w:val="en-US"/>
                    </w:rPr>
                    <w:t>aliquam</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erat</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volutpat</w:t>
                  </w:r>
                  <w:proofErr w:type="spellEnd"/>
                  <w:r w:rsidRPr="00E739DF">
                    <w:rPr>
                      <w:rStyle w:val="sowc"/>
                      <w:color w:val="FFFFFF"/>
                      <w:sz w:val="26"/>
                      <w:szCs w:val="26"/>
                      <w:lang w:val="en-US"/>
                    </w:rPr>
                    <w:t xml:space="preserve">. Ut </w:t>
                  </w:r>
                  <w:proofErr w:type="spellStart"/>
                  <w:r w:rsidRPr="00E739DF">
                    <w:rPr>
                      <w:rStyle w:val="sowc"/>
                      <w:color w:val="FFFFFF"/>
                      <w:sz w:val="26"/>
                      <w:szCs w:val="26"/>
                      <w:lang w:val="en-US"/>
                    </w:rPr>
                    <w:t>wisi</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enim</w:t>
                  </w:r>
                  <w:proofErr w:type="spellEnd"/>
                  <w:r w:rsidRPr="00E739DF">
                    <w:rPr>
                      <w:rStyle w:val="sowc"/>
                      <w:color w:val="FFFFFF"/>
                      <w:sz w:val="26"/>
                      <w:szCs w:val="26"/>
                      <w:lang w:val="en-US"/>
                    </w:rPr>
                    <w:t xml:space="preserve"> ad minim </w:t>
                  </w:r>
                  <w:proofErr w:type="spellStart"/>
                  <w:r w:rsidRPr="00E739DF">
                    <w:rPr>
                      <w:rStyle w:val="sowc"/>
                      <w:color w:val="FFFFFF"/>
                      <w:sz w:val="26"/>
                      <w:szCs w:val="26"/>
                      <w:lang w:val="en-US"/>
                    </w:rPr>
                    <w:t>veniam</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quis</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nostrud</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exerci</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tation</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ullamcorper</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suscipit</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lobortis</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nisl</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ut</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aliquip</w:t>
                  </w:r>
                  <w:proofErr w:type="spellEnd"/>
                  <w:r w:rsidRPr="00E739DF">
                    <w:rPr>
                      <w:rStyle w:val="sowc"/>
                      <w:color w:val="FFFFFF"/>
                      <w:sz w:val="26"/>
                      <w:szCs w:val="26"/>
                      <w:lang w:val="en-US"/>
                    </w:rPr>
                    <w:t xml:space="preserve"> ex </w:t>
                  </w:r>
                  <w:proofErr w:type="spellStart"/>
                  <w:r w:rsidRPr="00E739DF">
                    <w:rPr>
                      <w:rStyle w:val="sowc"/>
                      <w:color w:val="FFFFFF"/>
                      <w:sz w:val="26"/>
                      <w:szCs w:val="26"/>
                      <w:lang w:val="en-US"/>
                    </w:rPr>
                    <w:t>ea</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commodo</w:t>
                  </w:r>
                  <w:proofErr w:type="spellEnd"/>
                  <w:r w:rsidRPr="00E739DF">
                    <w:rPr>
                      <w:rStyle w:val="sowc"/>
                      <w:color w:val="FFFFFF"/>
                      <w:sz w:val="26"/>
                      <w:szCs w:val="26"/>
                      <w:lang w:val="en-US"/>
                    </w:rPr>
                    <w:t xml:space="preserve"> </w:t>
                  </w:r>
                  <w:proofErr w:type="spellStart"/>
                  <w:r w:rsidRPr="00E739DF">
                    <w:rPr>
                      <w:rStyle w:val="sowc"/>
                      <w:color w:val="FFFFFF"/>
                      <w:sz w:val="26"/>
                      <w:szCs w:val="26"/>
                      <w:lang w:val="en-US"/>
                    </w:rPr>
                    <w:t>consequat</w:t>
                  </w:r>
                  <w:proofErr w:type="spellEnd"/>
                  <w:r w:rsidRPr="00E739DF">
                    <w:rPr>
                      <w:rStyle w:val="sowc"/>
                      <w:color w:val="FFFFFF"/>
                      <w:sz w:val="26"/>
                      <w:szCs w:val="26"/>
                      <w:lang w:val="en-US"/>
                    </w:rPr>
                    <w:t xml:space="preserve">. </w:t>
                  </w:r>
                </w:p>
              </w:txbxContent>
            </v:textbox>
            <w10:wrap anchory="page"/>
          </v:shape>
        </w:pict>
      </w:r>
    </w:p>
    <w:p w14:paraId="668CDA7C" w14:textId="77777777" w:rsidR="006531D4" w:rsidRPr="007E2A78" w:rsidRDefault="006531D4" w:rsidP="006531D4">
      <w:pPr>
        <w:rPr>
          <w:lang w:val="en-US"/>
        </w:rPr>
      </w:pPr>
    </w:p>
    <w:p w14:paraId="44A6A60E" w14:textId="77777777" w:rsidR="006531D4" w:rsidRPr="007E2A78" w:rsidRDefault="006531D4" w:rsidP="006531D4">
      <w:pPr>
        <w:rPr>
          <w:lang w:val="en-US"/>
        </w:rPr>
      </w:pPr>
    </w:p>
    <w:p w14:paraId="483D4D37" w14:textId="77777777" w:rsidR="006531D4" w:rsidRPr="007E2A78" w:rsidRDefault="006531D4" w:rsidP="006531D4">
      <w:pPr>
        <w:rPr>
          <w:lang w:val="en-US"/>
        </w:rPr>
      </w:pPr>
    </w:p>
    <w:p w14:paraId="72C8008F" w14:textId="77777777" w:rsidR="006531D4" w:rsidRPr="007E2A78" w:rsidRDefault="006531D4" w:rsidP="006531D4">
      <w:pPr>
        <w:pStyle w:val="My"/>
        <w:jc w:val="right"/>
        <w:rPr>
          <w:rStyle w:val="sowc"/>
          <w:rFonts w:ascii="Times New Roman" w:hAnsi="Times New Roman" w:cs="Times New Roman"/>
          <w:lang w:val="en-US"/>
        </w:rPr>
      </w:pPr>
    </w:p>
    <w:p w14:paraId="7DCA5605" w14:textId="77777777" w:rsidR="006531D4" w:rsidRPr="007E2A78" w:rsidRDefault="006531D4" w:rsidP="006531D4">
      <w:pPr>
        <w:rPr>
          <w:lang w:val="en-US"/>
        </w:rPr>
      </w:pPr>
    </w:p>
    <w:p w14:paraId="5653098E" w14:textId="77777777" w:rsidR="006531D4" w:rsidRPr="007E2A78" w:rsidRDefault="006531D4" w:rsidP="006531D4">
      <w:pPr>
        <w:rPr>
          <w:lang w:val="en-US"/>
        </w:rPr>
      </w:pPr>
    </w:p>
    <w:p w14:paraId="4AA283A6" w14:textId="77777777" w:rsidR="006531D4" w:rsidRPr="007E2A78" w:rsidRDefault="006531D4" w:rsidP="006531D4">
      <w:pPr>
        <w:rPr>
          <w:lang w:val="en-US"/>
        </w:rPr>
      </w:pPr>
    </w:p>
    <w:p w14:paraId="57A142D5" w14:textId="77777777" w:rsidR="006531D4" w:rsidRPr="007E2A78" w:rsidRDefault="006531D4" w:rsidP="006531D4">
      <w:pPr>
        <w:rPr>
          <w:lang w:val="en-US"/>
        </w:rPr>
      </w:pPr>
    </w:p>
    <w:p w14:paraId="608DC2D0" w14:textId="77777777" w:rsidR="006531D4" w:rsidRPr="007E2A78" w:rsidRDefault="006531D4" w:rsidP="006531D4">
      <w:pPr>
        <w:rPr>
          <w:lang w:val="en-US"/>
        </w:rPr>
      </w:pPr>
    </w:p>
    <w:p w14:paraId="397792CF" w14:textId="77777777" w:rsidR="006531D4" w:rsidRPr="007E2A78" w:rsidRDefault="006531D4" w:rsidP="006531D4">
      <w:pPr>
        <w:rPr>
          <w:lang w:val="en-US"/>
        </w:rPr>
      </w:pPr>
    </w:p>
    <w:p w14:paraId="3B47E298" w14:textId="77777777" w:rsidR="006531D4" w:rsidRPr="007E2A78" w:rsidRDefault="006531D4" w:rsidP="006531D4">
      <w:pPr>
        <w:rPr>
          <w:lang w:val="en-US"/>
        </w:rPr>
      </w:pPr>
    </w:p>
    <w:p w14:paraId="4FCCC16D" w14:textId="77777777" w:rsidR="006531D4" w:rsidRPr="007E2A78" w:rsidRDefault="006531D4" w:rsidP="006531D4">
      <w:pPr>
        <w:rPr>
          <w:lang w:val="en-US"/>
        </w:rPr>
      </w:pPr>
    </w:p>
    <w:p w14:paraId="7D255520" w14:textId="77777777" w:rsidR="006531D4" w:rsidRPr="007E2A78" w:rsidRDefault="006531D4" w:rsidP="006531D4">
      <w:pPr>
        <w:rPr>
          <w:lang w:val="en-US"/>
        </w:rPr>
      </w:pPr>
    </w:p>
    <w:p w14:paraId="1C3FA75C" w14:textId="77777777" w:rsidR="006531D4" w:rsidRPr="007E2A78" w:rsidRDefault="006531D4" w:rsidP="006531D4">
      <w:pPr>
        <w:rPr>
          <w:lang w:val="en-US"/>
        </w:rPr>
      </w:pPr>
    </w:p>
    <w:p w14:paraId="51043C47" w14:textId="77777777" w:rsidR="006531D4" w:rsidRPr="007E2A78" w:rsidRDefault="006531D4" w:rsidP="006531D4">
      <w:pPr>
        <w:rPr>
          <w:lang w:val="en-US"/>
        </w:rPr>
      </w:pPr>
    </w:p>
    <w:p w14:paraId="2A89510D" w14:textId="77777777" w:rsidR="006531D4" w:rsidRPr="007E2A78" w:rsidRDefault="006531D4" w:rsidP="006531D4">
      <w:pPr>
        <w:rPr>
          <w:lang w:val="en-US"/>
        </w:rPr>
      </w:pPr>
    </w:p>
    <w:p w14:paraId="70F730B8" w14:textId="77777777" w:rsidR="006531D4" w:rsidRPr="007E2A78" w:rsidRDefault="006531D4" w:rsidP="006531D4">
      <w:pPr>
        <w:rPr>
          <w:lang w:val="en-US"/>
        </w:rPr>
      </w:pPr>
    </w:p>
    <w:p w14:paraId="5614EA3E" w14:textId="77777777" w:rsidR="006531D4" w:rsidRPr="007E2A78" w:rsidRDefault="006531D4" w:rsidP="006531D4">
      <w:pPr>
        <w:rPr>
          <w:lang w:val="en-US"/>
        </w:rPr>
      </w:pPr>
    </w:p>
    <w:p w14:paraId="7B6B3FD6" w14:textId="77777777" w:rsidR="006531D4" w:rsidRPr="007E2A78" w:rsidRDefault="006531D4" w:rsidP="006531D4">
      <w:pPr>
        <w:rPr>
          <w:lang w:val="en-US"/>
        </w:rPr>
      </w:pPr>
    </w:p>
    <w:p w14:paraId="5C7CE37C" w14:textId="77777777" w:rsidR="006531D4" w:rsidRPr="007E2A78" w:rsidRDefault="006531D4" w:rsidP="006531D4">
      <w:pPr>
        <w:rPr>
          <w:lang w:val="en-US"/>
        </w:rPr>
      </w:pPr>
    </w:p>
    <w:p w14:paraId="3E2FF7DE" w14:textId="77777777" w:rsidR="006531D4" w:rsidRPr="007E2A78" w:rsidRDefault="006531D4" w:rsidP="006531D4">
      <w:pPr>
        <w:rPr>
          <w:lang w:val="en-US"/>
        </w:rPr>
      </w:pPr>
    </w:p>
    <w:p w14:paraId="5144E819" w14:textId="77777777" w:rsidR="006531D4" w:rsidRPr="007E2A78" w:rsidRDefault="006531D4" w:rsidP="006531D4">
      <w:pPr>
        <w:rPr>
          <w:lang w:val="en-US"/>
        </w:rPr>
      </w:pPr>
    </w:p>
    <w:p w14:paraId="5B88E8DD" w14:textId="77777777" w:rsidR="006531D4" w:rsidRPr="007E2A78" w:rsidRDefault="006531D4" w:rsidP="006531D4">
      <w:pPr>
        <w:rPr>
          <w:lang w:val="en-US"/>
        </w:rPr>
      </w:pPr>
    </w:p>
    <w:p w14:paraId="2E5A41B3" w14:textId="77777777" w:rsidR="006531D4" w:rsidRPr="007E2A78" w:rsidRDefault="006531D4" w:rsidP="006531D4">
      <w:pPr>
        <w:rPr>
          <w:lang w:val="en-US"/>
        </w:rPr>
      </w:pPr>
    </w:p>
    <w:p w14:paraId="57973A94" w14:textId="77777777" w:rsidR="006531D4" w:rsidRPr="007E2A78" w:rsidRDefault="006531D4" w:rsidP="006531D4">
      <w:pPr>
        <w:rPr>
          <w:lang w:val="en-US"/>
        </w:rPr>
      </w:pPr>
    </w:p>
    <w:p w14:paraId="5FAF35B3" w14:textId="77777777" w:rsidR="006531D4" w:rsidRPr="007E2A78" w:rsidRDefault="006531D4" w:rsidP="006531D4">
      <w:pPr>
        <w:rPr>
          <w:lang w:val="en-US"/>
        </w:rPr>
      </w:pPr>
    </w:p>
    <w:p w14:paraId="5FAC107B" w14:textId="77777777" w:rsidR="006531D4" w:rsidRPr="007E2A78" w:rsidRDefault="006531D4" w:rsidP="006531D4">
      <w:pPr>
        <w:rPr>
          <w:lang w:val="en-US"/>
        </w:rPr>
      </w:pPr>
    </w:p>
    <w:p w14:paraId="67013392" w14:textId="77777777" w:rsidR="006531D4" w:rsidRPr="007E2A78" w:rsidRDefault="006531D4" w:rsidP="006531D4">
      <w:pPr>
        <w:rPr>
          <w:lang w:val="en-US"/>
        </w:rPr>
      </w:pPr>
    </w:p>
    <w:p w14:paraId="34244FAA" w14:textId="77777777" w:rsidR="006531D4" w:rsidRPr="007E2A78" w:rsidRDefault="006531D4" w:rsidP="006531D4">
      <w:pPr>
        <w:rPr>
          <w:lang w:val="en-US"/>
        </w:rPr>
      </w:pPr>
    </w:p>
    <w:p w14:paraId="70110E9D" w14:textId="77777777" w:rsidR="006531D4" w:rsidRPr="007E2A78" w:rsidRDefault="006531D4" w:rsidP="006531D4">
      <w:pPr>
        <w:rPr>
          <w:lang w:val="en-US"/>
        </w:rPr>
      </w:pPr>
    </w:p>
    <w:p w14:paraId="596A7F6A" w14:textId="77777777" w:rsidR="006531D4" w:rsidRPr="007E2A78" w:rsidRDefault="006531D4" w:rsidP="006531D4">
      <w:pPr>
        <w:rPr>
          <w:lang w:val="en-US"/>
        </w:rPr>
      </w:pPr>
      <w:r w:rsidRPr="007E2A78">
        <w:rPr>
          <w:noProof/>
          <w:lang w:val="en-US"/>
        </w:rPr>
        <w:lastRenderedPageBreak/>
        <w:drawing>
          <wp:anchor distT="0" distB="0" distL="114300" distR="114300" simplePos="0" relativeHeight="251707392" behindDoc="1" locked="0" layoutInCell="1" allowOverlap="1" wp14:anchorId="5BB6393C" wp14:editId="78BE8AAF">
            <wp:simplePos x="0" y="0"/>
            <wp:positionH relativeFrom="column">
              <wp:posOffset>110359</wp:posOffset>
            </wp:positionH>
            <wp:positionV relativeFrom="paragraph">
              <wp:posOffset>-539553</wp:posOffset>
            </wp:positionV>
            <wp:extent cx="7362496" cy="3345693"/>
            <wp:effectExtent l="0" t="0" r="0" b="7620"/>
            <wp:wrapNone/>
            <wp:docPr id="123" name="Picture 12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A6F260" w14:textId="77777777" w:rsidR="006531D4" w:rsidRPr="007E2A78" w:rsidRDefault="006531D4" w:rsidP="006531D4">
      <w:pPr>
        <w:rPr>
          <w:lang w:val="en-US"/>
        </w:rPr>
      </w:pPr>
    </w:p>
    <w:p w14:paraId="50AD4A28" w14:textId="77777777" w:rsidR="006531D4" w:rsidRPr="007E2A78" w:rsidRDefault="006531D4" w:rsidP="006531D4">
      <w:pPr>
        <w:rPr>
          <w:lang w:val="en-US"/>
        </w:rPr>
      </w:pPr>
    </w:p>
    <w:p w14:paraId="2302AEFC" w14:textId="77777777" w:rsidR="006531D4" w:rsidRPr="007E2A78" w:rsidRDefault="006531D4" w:rsidP="006531D4">
      <w:pPr>
        <w:rPr>
          <w:lang w:val="en-US"/>
        </w:rPr>
      </w:pPr>
    </w:p>
    <w:p w14:paraId="38FFB3D8" w14:textId="77777777" w:rsidR="006531D4" w:rsidRPr="007E2A78" w:rsidRDefault="006531D4" w:rsidP="006531D4">
      <w:pPr>
        <w:rPr>
          <w:lang w:val="en-US"/>
        </w:rPr>
      </w:pPr>
    </w:p>
    <w:p w14:paraId="44A32515" w14:textId="77777777" w:rsidR="006531D4" w:rsidRPr="007E2A78" w:rsidRDefault="006531D4" w:rsidP="006531D4">
      <w:pPr>
        <w:rPr>
          <w:lang w:val="en-US"/>
        </w:rPr>
      </w:pPr>
    </w:p>
    <w:p w14:paraId="41D278A3" w14:textId="77777777" w:rsidR="006531D4" w:rsidRPr="007E2A78" w:rsidRDefault="006531D4" w:rsidP="006531D4">
      <w:pPr>
        <w:rPr>
          <w:lang w:val="en-US"/>
        </w:rPr>
      </w:pPr>
    </w:p>
    <w:p w14:paraId="426ACF2B" w14:textId="77777777" w:rsidR="006531D4" w:rsidRPr="007E2A78" w:rsidRDefault="006531D4" w:rsidP="006531D4">
      <w:pPr>
        <w:rPr>
          <w:lang w:val="en-US"/>
        </w:rPr>
      </w:pPr>
    </w:p>
    <w:p w14:paraId="169A892D" w14:textId="09BD2AC1" w:rsidR="006531D4" w:rsidRPr="007E2A78" w:rsidRDefault="00000000" w:rsidP="006531D4">
      <w:pPr>
        <w:rPr>
          <w:lang w:val="en-US"/>
        </w:rPr>
      </w:pPr>
      <w:r>
        <w:rPr>
          <w:noProof/>
        </w:rPr>
        <w:pict w14:anchorId="4DF5FD1B">
          <v:shape id="_x0000_s2062" type="#_x0000_t202" style="position:absolute;margin-left:67.05pt;margin-top:162.7pt;width:521.35pt;height:59.55pt;z-index:2517084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205QEAALcDAAAOAAAAZHJzL2Uyb0RvYy54bWysU8tu2zAQvBfoPxC817KUWgkEy0GaIEWB&#10;9AGk/QCKoiSiEpdd0pbcr++Skh23vRW9ENwlObszO9zeTkPPDgqdBlPydLXmTBkJtTZtyb99fXxz&#10;w5nzwtSiB6NKflSO3+5ev9qOtlAZdNDXChmBGFeMtuSd97ZIEic7NQi3AqsMHTaAg/AUYpvUKEZC&#10;H/okW6/zZASsLYJUzlH2YT7ku4jfNEr6z03jlGd9yak3H1eMaxXWZLcVRYvCdloubYh/6GIQ2lDR&#10;M9SD8ILtUf8FNWiJ4KDxKwlDAk2jpYociE26/oPNcyesilxIHGfPMrn/Bys/HZ7tF2R+egcTDTCS&#10;cPYJ5HfHDNx3wrTqDhHGTomaCqdBsmS0rlieBqld4QJINX6EmoYs9h4i0NTgEFQhnozQaQDHs+hq&#10;8kxSMs+zNH274UzS2fUmz242sYQoTq8tOv9ewcDCpuRIQ43o4vDkfOhGFKcroZiBR933cbC9+S1B&#10;F+eMis5YXp/an4n4qZqYrkt+lYU2wmEF9ZHYIczuIbfTpgP8ydlIzim5+7EXqDjrPxhS6CrfXOdk&#10;tcsAL4PqMhBGElTJPWfz9t7P9txb1G1HleaZGLgjVRsdCb90tcyC3BF1WJwc7HcZx1sv/233CwAA&#10;//8DAFBLAwQUAAYACAAAACEALudEMd8AAAAMAQAADwAAAGRycy9kb3ducmV2LnhtbEyPMU/DMBCF&#10;dyT+g3VIbNRJ65YqxKkQErB0oe3C5jrXxEp8jmK3Df+e6wTj0316971yM/leXHCMLpCGfJaBQLKh&#10;dtRoOOzfn9YgYjJUmz4QavjBCJvq/q40RR2u9IWXXWoEl1AsjIY2paGQMtoWvYmzMCDx7RRGbxLH&#10;sZH1aK5c7ns5z7KV9MYRf2jNgG8t2m539hqGD5tTct2QO9xO3XjYps9vq/Xjw/T6AiLhlP5guOmz&#10;OlTsdAxnqqPoOS9UzqiGxXypQNyI/HnFa44alFJLkFUp/4+ofgEAAP//AwBQSwECLQAUAAYACAAA&#10;ACEAtoM4kv4AAADhAQAAEwAAAAAAAAAAAAAAAAAAAAAAW0NvbnRlbnRfVHlwZXNdLnhtbFBLAQIt&#10;ABQABgAIAAAAIQA4/SH/1gAAAJQBAAALAAAAAAAAAAAAAAAAAC8BAABfcmVscy8ucmVsc1BLAQIt&#10;ABQABgAIAAAAIQBi/c205QEAALcDAAAOAAAAAAAAAAAAAAAAAC4CAABkcnMvZTJvRG9jLnhtbFBL&#10;AQItABQABgAIAAAAIQAu50Qx3wAAAAwBAAAPAAAAAAAAAAAAAAAAAD8EAABkcnMvZG93bnJldi54&#10;bWxQSwUGAAAAAAQABADzAAAASwUAAAAA&#10;" filled="f" fillcolor="#fffffe" stroked="f" strokecolor="#212120" insetpen="t">
            <v:textbox inset="2.88pt,2.88pt,2.88pt,2.88pt">
              <w:txbxContent>
                <w:p w14:paraId="5BCED494" w14:textId="77777777" w:rsidR="006531D4" w:rsidRPr="00DD585E" w:rsidRDefault="006531D4" w:rsidP="006531D4">
                  <w:pPr>
                    <w:spacing w:line="360" w:lineRule="auto"/>
                    <w:jc w:val="both"/>
                    <w:rPr>
                      <w:color w:val="FFFFFF"/>
                      <w:sz w:val="52"/>
                      <w:szCs w:val="52"/>
                      <w:lang w:val="en-US"/>
                    </w:rPr>
                  </w:pPr>
                  <w:r w:rsidRPr="00DD585E">
                    <w:rPr>
                      <w:color w:val="FFFFFF"/>
                      <w:sz w:val="52"/>
                      <w:szCs w:val="52"/>
                    </w:rPr>
                    <w:t>3</w:t>
                  </w:r>
                  <w:r w:rsidRPr="00DD585E">
                    <w:rPr>
                      <w:color w:val="FFFFFF"/>
                      <w:sz w:val="52"/>
                      <w:szCs w:val="52"/>
                    </w:rPr>
                    <w:tab/>
                    <w:t>Recommendations and Change Management</w:t>
                  </w:r>
                </w:p>
              </w:txbxContent>
            </v:textbox>
            <w10:wrap anchory="page"/>
          </v:shape>
        </w:pict>
      </w:r>
    </w:p>
    <w:p w14:paraId="418D540C" w14:textId="77777777" w:rsidR="006531D4" w:rsidRPr="007E2A78" w:rsidRDefault="006531D4" w:rsidP="006531D4">
      <w:pPr>
        <w:rPr>
          <w:lang w:val="en-US"/>
        </w:rPr>
      </w:pPr>
    </w:p>
    <w:p w14:paraId="65DE1BE3" w14:textId="77777777" w:rsidR="006531D4" w:rsidRPr="007E2A78" w:rsidRDefault="006531D4" w:rsidP="006531D4">
      <w:pPr>
        <w:rPr>
          <w:lang w:val="en-US"/>
        </w:rPr>
      </w:pPr>
    </w:p>
    <w:p w14:paraId="14E0B0E7" w14:textId="77777777" w:rsidR="006531D4" w:rsidRPr="007E2A78" w:rsidRDefault="006531D4" w:rsidP="006531D4">
      <w:pPr>
        <w:rPr>
          <w:lang w:val="en-US"/>
        </w:rPr>
      </w:pPr>
    </w:p>
    <w:p w14:paraId="0AEF54CE" w14:textId="77777777" w:rsidR="006531D4" w:rsidRPr="007E2A78" w:rsidRDefault="006531D4" w:rsidP="006531D4">
      <w:pPr>
        <w:rPr>
          <w:lang w:val="en-US"/>
        </w:rPr>
      </w:pPr>
    </w:p>
    <w:p w14:paraId="1A950FDF" w14:textId="77777777" w:rsidR="006531D4" w:rsidRPr="007E2A78" w:rsidRDefault="006531D4" w:rsidP="006531D4">
      <w:pPr>
        <w:rPr>
          <w:lang w:val="en-US"/>
        </w:rPr>
      </w:pPr>
    </w:p>
    <w:p w14:paraId="638E97DB" w14:textId="77777777" w:rsidR="006531D4" w:rsidRPr="007E2A78" w:rsidRDefault="006531D4" w:rsidP="006531D4">
      <w:pPr>
        <w:rPr>
          <w:lang w:val="en-US"/>
        </w:rPr>
      </w:pPr>
    </w:p>
    <w:p w14:paraId="70648F16" w14:textId="77777777" w:rsidR="006531D4" w:rsidRPr="007E2A78" w:rsidRDefault="006531D4" w:rsidP="006531D4">
      <w:pPr>
        <w:rPr>
          <w:lang w:val="en-US"/>
        </w:rPr>
      </w:pPr>
    </w:p>
    <w:p w14:paraId="5CD239B9" w14:textId="77777777" w:rsidR="006531D4" w:rsidRPr="007E2A78" w:rsidRDefault="006531D4" w:rsidP="006531D4">
      <w:pPr>
        <w:rPr>
          <w:lang w:val="en-US"/>
        </w:rPr>
      </w:pPr>
    </w:p>
    <w:p w14:paraId="07FD5C6E" w14:textId="2FAA5FCA" w:rsidR="006531D4" w:rsidRPr="007E2A78" w:rsidRDefault="00000000" w:rsidP="006531D4">
      <w:pPr>
        <w:rPr>
          <w:lang w:val="en-US"/>
        </w:rPr>
      </w:pPr>
      <w:r>
        <w:rPr>
          <w:noProof/>
        </w:rPr>
        <w:pict w14:anchorId="7A4644FE">
          <v:shape id="_x0000_s2061" type="#_x0000_t202" style="position:absolute;margin-left:14.85pt;margin-top:294.1pt;width:572.2pt;height:486.6pt;z-index:2517094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SqH5QEAALgDAAAOAAAAZHJzL2Uyb0RvYy54bWysU8tu2zAQvBfoPxC815LtVnEFy0GaIEWB&#10;9AEk/QCKIiWiEpdd0pbcr++Kkh23uRW9EFwuObszO9xeD13LDgq9AVvw5SLlTFkJlbF1wb8/3b/Z&#10;cOaDsJVowaqCH5Xn17vXr7a9y9UKGmgrhYxArM97V/AmBJcniZeN6oRfgFOWkhqwE4FCrJMKRU/o&#10;XZus0jRLesDKIUjlPZ3eTUm+i/haKxm+au1VYG3BqbcQV4xrOa7JbivyGoVrjJzbEP/QRSeMpaJn&#10;qDsRBNujeQHVGYngQYeFhC4BrY1UkQOxWaZ/sXlshFORC4nj3Vkm//9g5ZfDo/uGLAwfYKABRhLe&#10;PYD84ZmF20bYWt0gQt8oUVHh5ShZ0jufz09HqX3uR5Cy/wwVDVnsA0SgQWM3qkI8GaHTAI5n0dUQ&#10;mKTDq1WWvX9LKUm5bLlJ08061hD56blDHz4q6Ni4KTjSVCO8ODz4MLYj8tOVsZqFe9O2cbKt/eOA&#10;Lk4nKlpjfn3qf2IShnJgpir4OrYxJkuojkQPYbIP2Z02DeAvznqyTsH9z71AxVn7yZJE6+zdVUZe&#10;uwzwMigvA2ElQRU8cDZtb8Pkz71DUzdUaRqKhRuSVZtI+LmreRhkj6jDbOXRf5dxvPX84Xa/AQAA&#10;//8DAFBLAwQUAAYACAAAACEA6zhuN98AAAAMAQAADwAAAGRycy9kb3ducmV2LnhtbEyPPU/DMBCG&#10;dyT+g3VIbNRx1I8Q4lQICVi6ULqwufaRWInPke224d/jTrDd6R6997zNdnYjO2OI1pMEsSiAIWlv&#10;LHUSDp+vDxWwmBQZNXpCCT8YYdve3jSqNv5CH3jep47lEIq1ktCnNNWcR92jU3HhJ6R8+/bBqZTX&#10;0HET1CWHu5GXRbHmTlnKH3o14UuPetifnITpTQtKdpiExd08hMMuvX9pKe/v5ucnYAnn9AfDVT+r&#10;Q5udjv5EJrJRQvm4yaSEVVWVwK6A2CwFsGOeVmuxBN42/H+J9hcAAP//AwBQSwECLQAUAAYACAAA&#10;ACEAtoM4kv4AAADhAQAAEwAAAAAAAAAAAAAAAAAAAAAAW0NvbnRlbnRfVHlwZXNdLnhtbFBLAQIt&#10;ABQABgAIAAAAIQA4/SH/1gAAAJQBAAALAAAAAAAAAAAAAAAAAC8BAABfcmVscy8ucmVsc1BLAQIt&#10;ABQABgAIAAAAIQDmPSqH5QEAALgDAAAOAAAAAAAAAAAAAAAAAC4CAABkcnMvZTJvRG9jLnhtbFBL&#10;AQItABQABgAIAAAAIQDrOG433wAAAAwBAAAPAAAAAAAAAAAAAAAAAD8EAABkcnMvZG93bnJldi54&#10;bWxQSwUGAAAAAAQABADzAAAASwUAAAAA&#10;" filled="f" fillcolor="#fffffe" stroked="f" strokecolor="#212120" insetpen="t">
            <v:textbox inset="2.88pt,2.88pt,2.88pt,2.88pt">
              <w:txbxContent>
                <w:p w14:paraId="1D2C325B" w14:textId="77777777" w:rsidR="006531D4"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3.7</w:t>
                  </w:r>
                  <w:r w:rsidRPr="00DD585E">
                    <w:rPr>
                      <w:rStyle w:val="Hyperlink"/>
                      <w:rFonts w:ascii="Times New Roman" w:hAnsi="Times New Roman" w:cs="Times New Roman"/>
                      <w:b w:val="0"/>
                      <w:color w:val="000000" w:themeColor="text1"/>
                      <w:sz w:val="24"/>
                      <w:szCs w:val="24"/>
                    </w:rPr>
                    <w:tab/>
                    <w:t>Expand Partnerships with Renewable Energy Providers</w:t>
                  </w:r>
                </w:p>
                <w:p w14:paraId="439484CE"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This recommendation of expanding partnerships with renewable energy providers at Hyatt hotel is a strategic recommendation which targets different niches of the organization’s goals. These goals include the corporate social responsibility, achieving global sustainability, and improving the operational efficiency of the hotel chain. Implementing this initiative into the business will help attain sustainability through reducing the environmental impact of Hyatt hotels. This is ensured through adhering to clean, and renewable energy solutions like solar, and wind power. Adhering to these energy methods will help Hyatt hotels to save their operational costs, which are highly significant in terms of the hospitality business. This is because hotels are functioning mainly on electricity for running all their operations, and incorporating energy efficient methods will help in decreasing the burden of incurring high costs to a significant extent (Nocera et al., 2019). The corporate social responsibility of Hyatt hotels will also be achieved through this initiative, as Hyatt hotels will be gaining a competitive edge in the market against, and over their competitors. Especially in the case of a Greek hotel, the concept of eco-tourism is growing rapidly, and adhering to this method, will bring Hyatt hotels forward as a market leader in the hospitality industry, increasing the sales, and reputation of Hyatt hotels domestically. This is also significant because Hyatt hotels do not have edge over other hotels in Greece locally, implementing this measure, might value them over the hotels who have not yet adapted this initiative (Lee et al., 2021).</w:t>
                  </w:r>
                </w:p>
              </w:txbxContent>
            </v:textbox>
            <w10:wrap anchory="page"/>
          </v:shape>
        </w:pict>
      </w:r>
    </w:p>
    <w:p w14:paraId="1DCFA2DB" w14:textId="77777777" w:rsidR="006531D4" w:rsidRPr="007E2A78" w:rsidRDefault="006531D4" w:rsidP="006531D4">
      <w:pPr>
        <w:rPr>
          <w:lang w:val="en-US"/>
        </w:rPr>
      </w:pPr>
    </w:p>
    <w:p w14:paraId="41A77C8E" w14:textId="77777777" w:rsidR="006531D4" w:rsidRPr="007E2A78" w:rsidRDefault="006531D4" w:rsidP="006531D4">
      <w:pPr>
        <w:rPr>
          <w:lang w:val="en-US"/>
        </w:rPr>
      </w:pPr>
    </w:p>
    <w:p w14:paraId="51623AFC" w14:textId="77777777" w:rsidR="006531D4" w:rsidRPr="007E2A78" w:rsidRDefault="006531D4" w:rsidP="006531D4">
      <w:pPr>
        <w:rPr>
          <w:lang w:val="en-US"/>
        </w:rPr>
      </w:pPr>
    </w:p>
    <w:p w14:paraId="407DC8DD" w14:textId="77777777" w:rsidR="006531D4" w:rsidRPr="007E2A78" w:rsidRDefault="006531D4" w:rsidP="006531D4">
      <w:pPr>
        <w:rPr>
          <w:lang w:val="en-US"/>
        </w:rPr>
      </w:pPr>
    </w:p>
    <w:p w14:paraId="348F8EAB" w14:textId="77777777" w:rsidR="006531D4" w:rsidRPr="007E2A78" w:rsidRDefault="006531D4" w:rsidP="006531D4">
      <w:pPr>
        <w:rPr>
          <w:lang w:val="en-US"/>
        </w:rPr>
      </w:pPr>
    </w:p>
    <w:p w14:paraId="0260FB6F" w14:textId="77777777" w:rsidR="006531D4" w:rsidRPr="007E2A78" w:rsidRDefault="006531D4" w:rsidP="006531D4">
      <w:pPr>
        <w:rPr>
          <w:lang w:val="en-US"/>
        </w:rPr>
      </w:pPr>
    </w:p>
    <w:p w14:paraId="5D9A8579" w14:textId="77777777" w:rsidR="006531D4" w:rsidRPr="007E2A78" w:rsidRDefault="006531D4" w:rsidP="006531D4">
      <w:pPr>
        <w:jc w:val="center"/>
        <w:rPr>
          <w:lang w:val="en-US"/>
        </w:rPr>
      </w:pPr>
    </w:p>
    <w:p w14:paraId="0BFF5CFD" w14:textId="77777777" w:rsidR="006531D4" w:rsidRPr="007E2A78" w:rsidRDefault="006531D4" w:rsidP="006531D4">
      <w:pPr>
        <w:rPr>
          <w:lang w:val="en-US"/>
        </w:rPr>
      </w:pPr>
    </w:p>
    <w:p w14:paraId="5E9EFAD9" w14:textId="77777777" w:rsidR="006531D4" w:rsidRPr="007E2A78" w:rsidRDefault="006531D4" w:rsidP="006531D4">
      <w:pPr>
        <w:rPr>
          <w:lang w:val="en-US"/>
        </w:rPr>
      </w:pPr>
    </w:p>
    <w:p w14:paraId="140A45BB" w14:textId="77777777" w:rsidR="006531D4" w:rsidRPr="007E2A78" w:rsidRDefault="006531D4" w:rsidP="006531D4">
      <w:pPr>
        <w:rPr>
          <w:lang w:val="en-US"/>
        </w:rPr>
      </w:pPr>
    </w:p>
    <w:p w14:paraId="6921C3D0" w14:textId="77777777" w:rsidR="006531D4" w:rsidRPr="007E2A78" w:rsidRDefault="006531D4" w:rsidP="006531D4">
      <w:pPr>
        <w:rPr>
          <w:lang w:val="en-US"/>
        </w:rPr>
      </w:pPr>
    </w:p>
    <w:p w14:paraId="4F61FB32" w14:textId="77777777" w:rsidR="006531D4" w:rsidRPr="007E2A78" w:rsidRDefault="006531D4" w:rsidP="006531D4">
      <w:pPr>
        <w:rPr>
          <w:lang w:val="en-US"/>
        </w:rPr>
      </w:pPr>
    </w:p>
    <w:p w14:paraId="7CEE97EF" w14:textId="77777777" w:rsidR="006531D4" w:rsidRPr="007E2A78" w:rsidRDefault="006531D4" w:rsidP="006531D4">
      <w:pPr>
        <w:rPr>
          <w:lang w:val="en-US"/>
        </w:rPr>
      </w:pPr>
    </w:p>
    <w:p w14:paraId="6847A5CE" w14:textId="77777777" w:rsidR="006531D4" w:rsidRPr="007E2A78" w:rsidRDefault="006531D4" w:rsidP="006531D4">
      <w:pPr>
        <w:rPr>
          <w:lang w:val="en-US"/>
        </w:rPr>
      </w:pPr>
    </w:p>
    <w:p w14:paraId="1FB0C4F3" w14:textId="77777777" w:rsidR="006531D4" w:rsidRPr="007E2A78" w:rsidRDefault="006531D4" w:rsidP="006531D4">
      <w:pPr>
        <w:rPr>
          <w:lang w:val="en-US"/>
        </w:rPr>
      </w:pPr>
    </w:p>
    <w:p w14:paraId="5B807472" w14:textId="77777777" w:rsidR="006531D4" w:rsidRPr="007E2A78" w:rsidRDefault="006531D4" w:rsidP="006531D4">
      <w:pPr>
        <w:rPr>
          <w:lang w:val="en-US"/>
        </w:rPr>
      </w:pPr>
    </w:p>
    <w:p w14:paraId="6A000EE8" w14:textId="77777777" w:rsidR="006531D4" w:rsidRPr="007E2A78" w:rsidRDefault="006531D4" w:rsidP="006531D4">
      <w:pPr>
        <w:rPr>
          <w:lang w:val="en-US"/>
        </w:rPr>
      </w:pPr>
    </w:p>
    <w:p w14:paraId="1F48BDCA" w14:textId="77777777" w:rsidR="006531D4" w:rsidRPr="007E2A78" w:rsidRDefault="006531D4" w:rsidP="006531D4">
      <w:pPr>
        <w:rPr>
          <w:lang w:val="en-US"/>
        </w:rPr>
      </w:pPr>
    </w:p>
    <w:p w14:paraId="44A5AA40" w14:textId="77777777" w:rsidR="006531D4" w:rsidRPr="007E2A78" w:rsidRDefault="006531D4" w:rsidP="006531D4">
      <w:pPr>
        <w:rPr>
          <w:lang w:val="en-US"/>
        </w:rPr>
      </w:pPr>
    </w:p>
    <w:p w14:paraId="2281381D" w14:textId="77777777" w:rsidR="006531D4" w:rsidRPr="007E2A78" w:rsidRDefault="006531D4" w:rsidP="006531D4">
      <w:pPr>
        <w:rPr>
          <w:lang w:val="en-US"/>
        </w:rPr>
      </w:pPr>
    </w:p>
    <w:p w14:paraId="5252625D" w14:textId="77777777" w:rsidR="006531D4" w:rsidRPr="007E2A78" w:rsidRDefault="006531D4" w:rsidP="006531D4">
      <w:pPr>
        <w:rPr>
          <w:lang w:val="en-US"/>
        </w:rPr>
      </w:pPr>
    </w:p>
    <w:p w14:paraId="3D945B9B" w14:textId="77777777" w:rsidR="006531D4" w:rsidRPr="007E2A78" w:rsidRDefault="006531D4" w:rsidP="006531D4">
      <w:pPr>
        <w:rPr>
          <w:lang w:val="en-US"/>
        </w:rPr>
      </w:pPr>
    </w:p>
    <w:p w14:paraId="7F8B30A2" w14:textId="77777777" w:rsidR="006531D4" w:rsidRPr="007E2A78" w:rsidRDefault="006531D4" w:rsidP="006531D4">
      <w:pPr>
        <w:rPr>
          <w:lang w:val="en-US"/>
        </w:rPr>
      </w:pPr>
    </w:p>
    <w:p w14:paraId="19D5A333" w14:textId="77777777" w:rsidR="006531D4" w:rsidRPr="007E2A78" w:rsidRDefault="006531D4" w:rsidP="006531D4">
      <w:pPr>
        <w:rPr>
          <w:lang w:val="en-US"/>
        </w:rPr>
      </w:pPr>
    </w:p>
    <w:p w14:paraId="33E2A82E" w14:textId="77777777" w:rsidR="006531D4" w:rsidRPr="007E2A78" w:rsidRDefault="006531D4" w:rsidP="006531D4">
      <w:pPr>
        <w:rPr>
          <w:lang w:val="en-US"/>
        </w:rPr>
      </w:pPr>
    </w:p>
    <w:p w14:paraId="195ABF96" w14:textId="77777777" w:rsidR="006531D4" w:rsidRPr="007E2A78" w:rsidRDefault="006531D4" w:rsidP="006531D4">
      <w:pPr>
        <w:rPr>
          <w:lang w:val="en-US"/>
        </w:rPr>
      </w:pPr>
    </w:p>
    <w:p w14:paraId="49748CEC" w14:textId="77777777" w:rsidR="006531D4" w:rsidRPr="007E2A78" w:rsidRDefault="006531D4" w:rsidP="006531D4">
      <w:pPr>
        <w:rPr>
          <w:lang w:val="en-US"/>
        </w:rPr>
      </w:pPr>
    </w:p>
    <w:p w14:paraId="174F12C1" w14:textId="77777777" w:rsidR="006531D4" w:rsidRPr="007E2A78" w:rsidRDefault="006531D4" w:rsidP="006531D4">
      <w:pPr>
        <w:rPr>
          <w:lang w:val="en-US"/>
        </w:rPr>
      </w:pPr>
    </w:p>
    <w:p w14:paraId="4F8F217F" w14:textId="77777777" w:rsidR="006531D4" w:rsidRPr="007E2A78" w:rsidRDefault="006531D4" w:rsidP="006531D4">
      <w:pPr>
        <w:rPr>
          <w:lang w:val="en-US"/>
        </w:rPr>
      </w:pPr>
    </w:p>
    <w:p w14:paraId="4104E57F" w14:textId="77777777" w:rsidR="006531D4" w:rsidRPr="007E2A78" w:rsidRDefault="006531D4" w:rsidP="006531D4">
      <w:pPr>
        <w:rPr>
          <w:lang w:val="en-US"/>
        </w:rPr>
      </w:pPr>
    </w:p>
    <w:p w14:paraId="73E5033D" w14:textId="77777777" w:rsidR="006531D4" w:rsidRPr="007E2A78" w:rsidRDefault="006531D4" w:rsidP="006531D4">
      <w:pPr>
        <w:rPr>
          <w:lang w:val="en-US"/>
        </w:rPr>
      </w:pPr>
    </w:p>
    <w:p w14:paraId="33BA2DA7" w14:textId="77777777" w:rsidR="006531D4" w:rsidRPr="007E2A78" w:rsidRDefault="006531D4" w:rsidP="006531D4">
      <w:pPr>
        <w:rPr>
          <w:lang w:val="en-US"/>
        </w:rPr>
      </w:pPr>
    </w:p>
    <w:p w14:paraId="08762821" w14:textId="77777777" w:rsidR="006531D4" w:rsidRPr="007E2A78" w:rsidRDefault="006531D4" w:rsidP="006531D4">
      <w:pPr>
        <w:tabs>
          <w:tab w:val="left" w:pos="9012"/>
        </w:tabs>
        <w:rPr>
          <w:lang w:val="en-US"/>
        </w:rPr>
      </w:pPr>
      <w:r w:rsidRPr="007E2A78">
        <w:rPr>
          <w:lang w:val="en-US"/>
        </w:rPr>
        <w:tab/>
      </w:r>
    </w:p>
    <w:p w14:paraId="37EE1FE7" w14:textId="77777777" w:rsidR="006531D4" w:rsidRPr="007E2A78" w:rsidRDefault="006531D4" w:rsidP="006531D4">
      <w:pPr>
        <w:rPr>
          <w:lang w:val="en-US"/>
        </w:rPr>
      </w:pPr>
    </w:p>
    <w:p w14:paraId="454AB74F" w14:textId="77777777" w:rsidR="006531D4" w:rsidRPr="007E2A78" w:rsidRDefault="006531D4" w:rsidP="006531D4">
      <w:pPr>
        <w:rPr>
          <w:lang w:val="en-US"/>
        </w:rPr>
      </w:pPr>
      <w:r w:rsidRPr="007E2A78">
        <w:rPr>
          <w:noProof/>
          <w:lang w:val="en-US"/>
        </w:rPr>
        <w:lastRenderedPageBreak/>
        <w:drawing>
          <wp:anchor distT="0" distB="0" distL="114300" distR="114300" simplePos="0" relativeHeight="251710464" behindDoc="1" locked="0" layoutInCell="1" allowOverlap="1" wp14:anchorId="34731057" wp14:editId="3D46B026">
            <wp:simplePos x="0" y="0"/>
            <wp:positionH relativeFrom="column">
              <wp:posOffset>126124</wp:posOffset>
            </wp:positionH>
            <wp:positionV relativeFrom="paragraph">
              <wp:posOffset>-555319</wp:posOffset>
            </wp:positionV>
            <wp:extent cx="7362496" cy="3345693"/>
            <wp:effectExtent l="0" t="0" r="0" b="7620"/>
            <wp:wrapNone/>
            <wp:docPr id="126" name="Picture 12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673C19" w14:textId="77777777" w:rsidR="006531D4" w:rsidRPr="007E2A78" w:rsidRDefault="006531D4" w:rsidP="006531D4">
      <w:pPr>
        <w:rPr>
          <w:lang w:val="en-US"/>
        </w:rPr>
      </w:pPr>
    </w:p>
    <w:p w14:paraId="39796239" w14:textId="77777777" w:rsidR="006531D4" w:rsidRPr="007E2A78" w:rsidRDefault="006531D4" w:rsidP="006531D4">
      <w:pPr>
        <w:rPr>
          <w:lang w:val="en-US"/>
        </w:rPr>
      </w:pPr>
    </w:p>
    <w:p w14:paraId="00BA0811" w14:textId="77777777" w:rsidR="006531D4" w:rsidRPr="007E2A78" w:rsidRDefault="006531D4" w:rsidP="006531D4">
      <w:pPr>
        <w:rPr>
          <w:lang w:val="en-US"/>
        </w:rPr>
      </w:pPr>
    </w:p>
    <w:p w14:paraId="7BD4221A" w14:textId="77777777" w:rsidR="006531D4" w:rsidRPr="007E2A78" w:rsidRDefault="006531D4" w:rsidP="006531D4">
      <w:pPr>
        <w:rPr>
          <w:lang w:val="en-US"/>
        </w:rPr>
      </w:pPr>
    </w:p>
    <w:p w14:paraId="142D4CEA" w14:textId="77777777" w:rsidR="006531D4" w:rsidRPr="007E2A78" w:rsidRDefault="006531D4" w:rsidP="006531D4">
      <w:pPr>
        <w:rPr>
          <w:lang w:val="en-US"/>
        </w:rPr>
      </w:pPr>
    </w:p>
    <w:p w14:paraId="28EC69A0" w14:textId="77777777" w:rsidR="006531D4" w:rsidRPr="007E2A78" w:rsidRDefault="006531D4" w:rsidP="006531D4">
      <w:pPr>
        <w:rPr>
          <w:lang w:val="en-US"/>
        </w:rPr>
      </w:pPr>
    </w:p>
    <w:p w14:paraId="109CF6F2" w14:textId="06BAFCC0" w:rsidR="006531D4" w:rsidRPr="007E2A78" w:rsidRDefault="00000000" w:rsidP="006531D4">
      <w:pPr>
        <w:rPr>
          <w:lang w:val="en-US"/>
        </w:rPr>
      </w:pPr>
      <w:r>
        <w:rPr>
          <w:noProof/>
        </w:rPr>
        <w:pict w14:anchorId="69869139">
          <v:shape id="_x0000_s2060" type="#_x0000_t202" style="position:absolute;margin-left:75.75pt;margin-top:155.65pt;width:521.35pt;height:59.55pt;z-index:2517114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GGz5QEAALcDAAAOAAAAZHJzL2Uyb0RvYy54bWysU8Fu2zAMvQ/YPwi6L47Txi2MOEXXosOA&#10;bh3Q7QNkWbaF2aJGKbGzrx8lO2m23YpeBJGSHvkenzY3Y9+xvUKnwRQ8XSw5U0ZCpU1T8B/fHz5c&#10;c+a8MJXowKiCH5TjN9v37zaDzdUKWugqhYxAjMsHW/DWe5sniZOt6oVbgFWGDmvAXngKsUkqFAOh&#10;912yWi6zZACsLIJUzlH2fjrk24hf10r6p7p2yrOu4NSbjyvGtQxrst2IvEFhWy3nNsQruuiFNlT0&#10;BHUvvGA71P9B9VoiOKj9QkKfQF1rqSIHYpMu/2Hz3AqrIhcSx9mTTO7tYOXX/bP9hsyPH2GkAUYS&#10;zj6C/OmYgbtWmEbdIsLQKlFR4TRIlgzW5fPTILXLXQAphy9Q0ZDFzkMEGmvsgyrEkxE6DeBwEl2N&#10;nklKZtkqTS/XnEk6u1pnq+t1LCHy42uLzn9S0LOwKTjSUCO62D86H7oR+fFKKGbgQXddHGxn/krQ&#10;xSmjojPm18f2JyJ+LEemq4JfXIY2wmEJ1YHYIUzuIbfTpgX8zdlAzim4+7UTqDjrPhtS6CJbX2Vk&#10;tfMAz4PyPBBGElTBPWfT9s5P9txZ1E1LlaaZGLglVWsdCb90Nc+C3BF1mJ0c7Hcex1sv/237BwAA&#10;//8DAFBLAwQUAAYACAAAACEADAEzRd4AAAAMAQAADwAAAGRycy9kb3ducmV2LnhtbEyPMU/DMBCF&#10;dyT+g3VIbNRxkyIa4lQICVi6ULqwufE1sRKfLdttw7/HnWB8uk/vfddsZjuxM4ZoHEkQiwIYUue0&#10;oV7C/uvt4QlYTIq0mhyhhB+MsGlvbxpVa3ehTzzvUs9yCcVaSRhS8jXnsRvQqrhwHinfji5YlXIM&#10;PddBXXK5nfiyKB65VYbywqA8vg7YjbuTleDfO0HJjF4Y3M5j2G/Tx3cn5f3d/PIMLOGc/mC46md1&#10;aLPTwZ1IRzblvBKrjEoohSiBXQmxrpbADhKqsqiAtw3//0T7CwAA//8DAFBLAQItABQABgAIAAAA&#10;IQC2gziS/gAAAOEBAAATAAAAAAAAAAAAAAAAAAAAAABbQ29udGVudF9UeXBlc10ueG1sUEsBAi0A&#10;FAAGAAgAAAAhADj9If/WAAAAlAEAAAsAAAAAAAAAAAAAAAAALwEAAF9yZWxzLy5yZWxzUEsBAi0A&#10;FAAGAAgAAAAhAGFQYbPlAQAAtwMAAA4AAAAAAAAAAAAAAAAALgIAAGRycy9lMm9Eb2MueG1sUEsB&#10;Ai0AFAAGAAgAAAAhAAwBM0XeAAAADAEAAA8AAAAAAAAAAAAAAAAAPwQAAGRycy9kb3ducmV2Lnht&#10;bFBLBQYAAAAABAAEAPMAAABKBQAAAAA=&#10;" filled="f" fillcolor="#fffffe" stroked="f" strokecolor="#212120" insetpen="t">
            <v:textbox inset="2.88pt,2.88pt,2.88pt,2.88pt">
              <w:txbxContent>
                <w:p w14:paraId="29373136" w14:textId="77777777" w:rsidR="006531D4" w:rsidRPr="00DD585E" w:rsidRDefault="006531D4" w:rsidP="006531D4">
                  <w:pPr>
                    <w:spacing w:line="360" w:lineRule="auto"/>
                    <w:jc w:val="both"/>
                    <w:rPr>
                      <w:color w:val="FFFFFF"/>
                      <w:sz w:val="52"/>
                      <w:szCs w:val="52"/>
                      <w:lang w:val="en-US"/>
                    </w:rPr>
                  </w:pPr>
                  <w:r w:rsidRPr="00DD585E">
                    <w:rPr>
                      <w:color w:val="FFFFFF"/>
                      <w:sz w:val="52"/>
                      <w:szCs w:val="52"/>
                    </w:rPr>
                    <w:t>3</w:t>
                  </w:r>
                  <w:r w:rsidRPr="00DD585E">
                    <w:rPr>
                      <w:color w:val="FFFFFF"/>
                      <w:sz w:val="52"/>
                      <w:szCs w:val="52"/>
                    </w:rPr>
                    <w:tab/>
                    <w:t>Recommendations and Change Management</w:t>
                  </w:r>
                </w:p>
              </w:txbxContent>
            </v:textbox>
            <w10:wrap anchory="page"/>
          </v:shape>
        </w:pict>
      </w:r>
    </w:p>
    <w:p w14:paraId="70BA50E4" w14:textId="77777777" w:rsidR="006531D4" w:rsidRPr="007E2A78" w:rsidRDefault="006531D4" w:rsidP="006531D4">
      <w:pPr>
        <w:rPr>
          <w:lang w:val="en-US"/>
        </w:rPr>
      </w:pPr>
    </w:p>
    <w:p w14:paraId="36BE36C3" w14:textId="77777777" w:rsidR="006531D4" w:rsidRPr="007E2A78" w:rsidRDefault="006531D4" w:rsidP="006531D4">
      <w:pPr>
        <w:rPr>
          <w:lang w:val="en-US"/>
        </w:rPr>
      </w:pPr>
    </w:p>
    <w:p w14:paraId="3A479B1A" w14:textId="77777777" w:rsidR="006531D4" w:rsidRPr="007E2A78" w:rsidRDefault="006531D4" w:rsidP="006531D4">
      <w:pPr>
        <w:rPr>
          <w:lang w:val="en-US"/>
        </w:rPr>
      </w:pPr>
    </w:p>
    <w:p w14:paraId="6815FA20" w14:textId="77777777" w:rsidR="006531D4" w:rsidRPr="007E2A78" w:rsidRDefault="006531D4" w:rsidP="006531D4">
      <w:pPr>
        <w:rPr>
          <w:lang w:val="en-US"/>
        </w:rPr>
      </w:pPr>
    </w:p>
    <w:p w14:paraId="2E299AFB" w14:textId="77777777" w:rsidR="006531D4" w:rsidRPr="007E2A78" w:rsidRDefault="006531D4" w:rsidP="006531D4">
      <w:pPr>
        <w:rPr>
          <w:lang w:val="en-US"/>
        </w:rPr>
      </w:pPr>
    </w:p>
    <w:p w14:paraId="0D2B649B" w14:textId="77777777" w:rsidR="006531D4" w:rsidRPr="007E2A78" w:rsidRDefault="006531D4" w:rsidP="006531D4">
      <w:pPr>
        <w:rPr>
          <w:lang w:val="en-US"/>
        </w:rPr>
      </w:pPr>
    </w:p>
    <w:p w14:paraId="54BF447B" w14:textId="77777777" w:rsidR="006531D4" w:rsidRPr="007E2A78" w:rsidRDefault="006531D4" w:rsidP="006531D4">
      <w:pPr>
        <w:rPr>
          <w:lang w:val="en-US"/>
        </w:rPr>
      </w:pPr>
    </w:p>
    <w:p w14:paraId="48B30909" w14:textId="77777777" w:rsidR="006531D4" w:rsidRPr="007E2A78" w:rsidRDefault="006531D4" w:rsidP="006531D4">
      <w:pPr>
        <w:rPr>
          <w:lang w:val="en-US"/>
        </w:rPr>
      </w:pPr>
    </w:p>
    <w:p w14:paraId="176E7CC2" w14:textId="77777777" w:rsidR="006531D4" w:rsidRPr="007E2A78" w:rsidRDefault="006531D4" w:rsidP="006531D4">
      <w:pPr>
        <w:rPr>
          <w:lang w:val="en-US"/>
        </w:rPr>
      </w:pPr>
    </w:p>
    <w:p w14:paraId="04B4D3D4" w14:textId="77777777" w:rsidR="006531D4" w:rsidRPr="007E2A78" w:rsidRDefault="006531D4" w:rsidP="006531D4">
      <w:pPr>
        <w:tabs>
          <w:tab w:val="left" w:pos="3300"/>
        </w:tabs>
        <w:rPr>
          <w:lang w:val="en-US"/>
        </w:rPr>
      </w:pPr>
    </w:p>
    <w:p w14:paraId="282F2C15" w14:textId="77777777" w:rsidR="006531D4" w:rsidRPr="007E2A78" w:rsidRDefault="006531D4" w:rsidP="006531D4">
      <w:pPr>
        <w:tabs>
          <w:tab w:val="left" w:pos="3300"/>
        </w:tabs>
        <w:rPr>
          <w:lang w:val="en-US"/>
        </w:rPr>
      </w:pPr>
    </w:p>
    <w:p w14:paraId="34BAE0B8" w14:textId="06540D20" w:rsidR="006531D4" w:rsidRPr="007E2A78" w:rsidRDefault="00000000" w:rsidP="006531D4">
      <w:pPr>
        <w:tabs>
          <w:tab w:val="left" w:pos="3300"/>
        </w:tabs>
        <w:rPr>
          <w:lang w:val="en-US"/>
        </w:rPr>
      </w:pPr>
      <w:r>
        <w:rPr>
          <w:noProof/>
        </w:rPr>
        <w:pict w14:anchorId="44F1FC27">
          <v:shape id="_x0000_s2059" type="#_x0000_t202" style="position:absolute;margin-left:14.85pt;margin-top:294.1pt;width:572.2pt;height:486.6pt;z-index:251712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IaA5QEAALgDAAAOAAAAZHJzL2Uyb0RvYy54bWysU8GO0zAQvSPxD5bvNGnLZkvUdLXsahHS&#10;siAtfIDjOIlF4jFjt0n5esZO2i1wQ1wsj8d+M+/N8/Zm7Dt2UOg0mIIvFylnykiotGkK/u3rw5sN&#10;Z84LU4kOjCr4UTl+s3v9ajvYXK2gha5SyAjEuHywBW+9t3mSONmqXrgFWGUoWQP2wlOITVKhGAi9&#10;75JVmmbJAFhZBKmco9P7Kcl3Eb+ulfSf69opz7qCU28+rhjXMqzJbivyBoVttZzbEP/QRS+0oaJn&#10;qHvhBduj/guq1xLBQe0XEvoE6lpLFTkQm2X6B5vnVlgVuZA4zp5lcv8PVj4dnu0XZH58DyMNMJJw&#10;9hHkd8cM3LXCNOoWEYZWiYoKL4NkyWBdPj8NUrvcBZBy+AQVDVnsPUSgscY+qEI8GaHTAI5n0dXo&#10;maTD61WWvXtLKUm5bLlJ08061hD56blF5z8o6FnYFBxpqhFeHB6dD+2I/HQlVDPwoLsuTrYzvx3Q&#10;xelERWvMr0/9T0z8WI5MVwVfX4U2QrKE6kj0ECb7kN1p0wL+5Gwg6xTc/dgLVJx1Hw1JtM6urjPy&#10;2mWAl0F5GQgjCargnrNpe+cnf+4t6qalStNQDNySrLWOhF+6modB9og6zFYO/ruM462XD7f7BQAA&#10;//8DAFBLAwQUAAYACAAAACEA6zhuN98AAAAMAQAADwAAAGRycy9kb3ducmV2LnhtbEyPPU/DMBCG&#10;dyT+g3VIbNRx1I8Q4lQICVi6ULqwufaRWInPke224d/jTrDd6R6997zNdnYjO2OI1pMEsSiAIWlv&#10;LHUSDp+vDxWwmBQZNXpCCT8YYdve3jSqNv5CH3jep47lEIq1ktCnNNWcR92jU3HhJ6R8+/bBqZTX&#10;0HET1CWHu5GXRbHmTlnKH3o14UuPetifnITpTQtKdpiExd08hMMuvX9pKe/v5ucnYAnn9AfDVT+r&#10;Q5udjv5EJrJRQvm4yaSEVVWVwK6A2CwFsGOeVmuxBN42/H+J9hcAAP//AwBQSwECLQAUAAYACAAA&#10;ACEAtoM4kv4AAADhAQAAEwAAAAAAAAAAAAAAAAAAAAAAW0NvbnRlbnRfVHlwZXNdLnhtbFBLAQIt&#10;ABQABgAIAAAAIQA4/SH/1gAAAJQBAAALAAAAAAAAAAAAAAAAAC8BAABfcmVscy8ucmVsc1BLAQIt&#10;ABQABgAIAAAAIQDlkIaA5QEAALgDAAAOAAAAAAAAAAAAAAAAAC4CAABkcnMvZTJvRG9jLnhtbFBL&#10;AQItABQABgAIAAAAIQDrOG433wAAAAwBAAAPAAAAAAAAAAAAAAAAAD8EAABkcnMvZG93bnJldi54&#10;bWxQSwUGAAAAAAQABADzAAAASwUAAAAA&#10;" filled="f" fillcolor="#fffffe" stroked="f" strokecolor="#212120" insetpen="t">
            <v:textbox inset="2.88pt,2.88pt,2.88pt,2.88pt">
              <w:txbxContent>
                <w:p w14:paraId="33B85194" w14:textId="77777777" w:rsidR="006531D4" w:rsidRPr="00DD585E"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3.8</w:t>
                  </w:r>
                  <w:r w:rsidRPr="00DD585E">
                    <w:rPr>
                      <w:rStyle w:val="Hyperlink"/>
                      <w:rFonts w:ascii="Times New Roman" w:hAnsi="Times New Roman" w:cs="Times New Roman"/>
                      <w:b w:val="0"/>
                      <w:color w:val="000000" w:themeColor="text1"/>
                      <w:sz w:val="24"/>
                      <w:szCs w:val="24"/>
                    </w:rPr>
                    <w:tab/>
                    <w:t>Adapt Services to Cater to Experiential Travel Trends</w:t>
                  </w:r>
                </w:p>
                <w:p w14:paraId="411E7581" w14:textId="77777777" w:rsidR="006531D4" w:rsidRPr="00DD585E"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 xml:space="preserve">Experiential travel refers to immersion travel, which brings forward the concept of people traveling, or visiting countries, and cities due to their historical evidence, and for gaining the knowledge of their cultures. Adapting services to cater these types of traveling trends Hyatt will be creating an emotional connection with the travelers. This is through Hyatt hotels, making customers discover different places of Greece rather than only providing accommodations to the tourists. This way the tourists will gain an emotional connectivity with the history of Greece. Hyatt hotel can implement this by introducing trips, and adventures for their clients, which can be led by a supervisor, or a tour guide (Le et al., 2019). Hyatt hotel can also introduce adventure, and wellness programs for tourists, and to encourage experiential travelling in their country. Example, Hyatt hotels can take their clients on trips which maintain the physical, and increase the mental well-being of the customers, like hiking trips, and sailing adventures. This will help in satisfying the customers who like to combine the adventures with relaxation. </w:t>
                  </w:r>
                </w:p>
                <w:p w14:paraId="488EAE6E"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This initiative will also help Hyatt hotels in promoting sustainability, and eco-consciousness in their customers (</w:t>
                  </w:r>
                  <w:proofErr w:type="spellStart"/>
                  <w:r w:rsidRPr="00DD585E">
                    <w:rPr>
                      <w:rStyle w:val="Hyperlink"/>
                      <w:rFonts w:ascii="Times New Roman" w:hAnsi="Times New Roman" w:cs="Times New Roman"/>
                      <w:b w:val="0"/>
                      <w:color w:val="000000" w:themeColor="text1"/>
                      <w:sz w:val="24"/>
                      <w:szCs w:val="24"/>
                    </w:rPr>
                    <w:t>Lavuri</w:t>
                  </w:r>
                  <w:proofErr w:type="spellEnd"/>
                  <w:r w:rsidRPr="00DD585E">
                    <w:rPr>
                      <w:rStyle w:val="Hyperlink"/>
                      <w:rFonts w:ascii="Times New Roman" w:hAnsi="Times New Roman" w:cs="Times New Roman"/>
                      <w:b w:val="0"/>
                      <w:color w:val="000000" w:themeColor="text1"/>
                      <w:sz w:val="24"/>
                      <w:szCs w:val="24"/>
                    </w:rPr>
                    <w:t xml:space="preserve"> et al., 2023). This will also help Hyatt hotels to fulfil their role of corporate social responsibility. This is because, Hyatt hotels will be arranging travelling experiences for their clients through making them visit natural sites of Greece, and exploring the natural beauty of Greece, alongside educating the customers about the conservation methods, and the significance of conserving, and protecting natural resources by reducing the use of single use plastics, and adhering to alternatives of polymers (Mokhtarian, 2019).</w:t>
                  </w:r>
                </w:p>
              </w:txbxContent>
            </v:textbox>
            <w10:wrap anchory="page"/>
          </v:shape>
        </w:pict>
      </w:r>
    </w:p>
    <w:p w14:paraId="004BCA70" w14:textId="77777777" w:rsidR="006531D4" w:rsidRPr="007E2A78" w:rsidRDefault="006531D4" w:rsidP="006531D4">
      <w:pPr>
        <w:tabs>
          <w:tab w:val="left" w:pos="3300"/>
        </w:tabs>
        <w:rPr>
          <w:lang w:val="en-US"/>
        </w:rPr>
      </w:pPr>
    </w:p>
    <w:p w14:paraId="76A1EB1F" w14:textId="77777777" w:rsidR="006531D4" w:rsidRPr="007E2A78" w:rsidRDefault="006531D4" w:rsidP="006531D4">
      <w:pPr>
        <w:tabs>
          <w:tab w:val="left" w:pos="3300"/>
        </w:tabs>
        <w:rPr>
          <w:lang w:val="en-US"/>
        </w:rPr>
      </w:pPr>
    </w:p>
    <w:p w14:paraId="3CC60C8F" w14:textId="77777777" w:rsidR="006531D4" w:rsidRPr="007E2A78" w:rsidRDefault="006531D4" w:rsidP="006531D4">
      <w:pPr>
        <w:tabs>
          <w:tab w:val="left" w:pos="3300"/>
        </w:tabs>
        <w:rPr>
          <w:lang w:val="en-US"/>
        </w:rPr>
      </w:pPr>
    </w:p>
    <w:p w14:paraId="14DC9B66" w14:textId="77777777" w:rsidR="006531D4" w:rsidRPr="007E2A78" w:rsidRDefault="006531D4" w:rsidP="006531D4">
      <w:pPr>
        <w:tabs>
          <w:tab w:val="left" w:pos="3300"/>
        </w:tabs>
        <w:rPr>
          <w:lang w:val="en-US"/>
        </w:rPr>
      </w:pPr>
    </w:p>
    <w:p w14:paraId="6E425C89" w14:textId="77777777" w:rsidR="006531D4" w:rsidRPr="007E2A78" w:rsidRDefault="006531D4" w:rsidP="006531D4">
      <w:pPr>
        <w:tabs>
          <w:tab w:val="left" w:pos="3300"/>
        </w:tabs>
        <w:rPr>
          <w:lang w:val="en-US"/>
        </w:rPr>
      </w:pPr>
    </w:p>
    <w:p w14:paraId="02E4F4BA" w14:textId="77777777" w:rsidR="006531D4" w:rsidRPr="007E2A78" w:rsidRDefault="006531D4" w:rsidP="006531D4">
      <w:pPr>
        <w:tabs>
          <w:tab w:val="left" w:pos="3300"/>
        </w:tabs>
        <w:rPr>
          <w:lang w:val="en-US"/>
        </w:rPr>
      </w:pPr>
    </w:p>
    <w:p w14:paraId="248D27EA" w14:textId="77777777" w:rsidR="006531D4" w:rsidRPr="007E2A78" w:rsidRDefault="006531D4" w:rsidP="006531D4">
      <w:pPr>
        <w:tabs>
          <w:tab w:val="left" w:pos="3300"/>
        </w:tabs>
        <w:rPr>
          <w:lang w:val="en-US"/>
        </w:rPr>
      </w:pPr>
    </w:p>
    <w:p w14:paraId="5640F328" w14:textId="77777777" w:rsidR="006531D4" w:rsidRPr="007E2A78" w:rsidRDefault="006531D4" w:rsidP="006531D4">
      <w:pPr>
        <w:tabs>
          <w:tab w:val="left" w:pos="3300"/>
        </w:tabs>
        <w:rPr>
          <w:lang w:val="en-US"/>
        </w:rPr>
      </w:pPr>
    </w:p>
    <w:p w14:paraId="14BD2A63" w14:textId="77777777" w:rsidR="006531D4" w:rsidRPr="007E2A78" w:rsidRDefault="006531D4" w:rsidP="006531D4">
      <w:pPr>
        <w:tabs>
          <w:tab w:val="left" w:pos="3300"/>
        </w:tabs>
        <w:rPr>
          <w:lang w:val="en-US"/>
        </w:rPr>
      </w:pPr>
    </w:p>
    <w:p w14:paraId="380FDE2C" w14:textId="77777777" w:rsidR="006531D4" w:rsidRPr="007E2A78" w:rsidRDefault="006531D4" w:rsidP="006531D4">
      <w:pPr>
        <w:tabs>
          <w:tab w:val="left" w:pos="3300"/>
        </w:tabs>
        <w:rPr>
          <w:lang w:val="en-US"/>
        </w:rPr>
      </w:pPr>
    </w:p>
    <w:p w14:paraId="53CB1F64" w14:textId="77777777" w:rsidR="006531D4" w:rsidRPr="007E2A78" w:rsidRDefault="006531D4" w:rsidP="006531D4">
      <w:pPr>
        <w:tabs>
          <w:tab w:val="left" w:pos="3300"/>
        </w:tabs>
        <w:rPr>
          <w:lang w:val="en-US"/>
        </w:rPr>
      </w:pPr>
    </w:p>
    <w:p w14:paraId="32801E43" w14:textId="77777777" w:rsidR="006531D4" w:rsidRPr="007E2A78" w:rsidRDefault="006531D4" w:rsidP="006531D4">
      <w:pPr>
        <w:tabs>
          <w:tab w:val="left" w:pos="3300"/>
        </w:tabs>
        <w:rPr>
          <w:lang w:val="en-US"/>
        </w:rPr>
      </w:pPr>
    </w:p>
    <w:p w14:paraId="7815CF7F" w14:textId="77777777" w:rsidR="006531D4" w:rsidRPr="007E2A78" w:rsidRDefault="006531D4" w:rsidP="006531D4">
      <w:pPr>
        <w:tabs>
          <w:tab w:val="left" w:pos="3300"/>
        </w:tabs>
        <w:rPr>
          <w:lang w:val="en-US"/>
        </w:rPr>
      </w:pPr>
    </w:p>
    <w:p w14:paraId="77C62F33" w14:textId="77777777" w:rsidR="006531D4" w:rsidRPr="007E2A78" w:rsidRDefault="006531D4" w:rsidP="006531D4">
      <w:pPr>
        <w:tabs>
          <w:tab w:val="left" w:pos="3300"/>
        </w:tabs>
        <w:rPr>
          <w:lang w:val="en-US"/>
        </w:rPr>
      </w:pPr>
    </w:p>
    <w:p w14:paraId="090D9F4F" w14:textId="77777777" w:rsidR="006531D4" w:rsidRPr="007E2A78" w:rsidRDefault="006531D4" w:rsidP="006531D4">
      <w:pPr>
        <w:tabs>
          <w:tab w:val="left" w:pos="3300"/>
        </w:tabs>
        <w:rPr>
          <w:lang w:val="en-US"/>
        </w:rPr>
      </w:pPr>
    </w:p>
    <w:p w14:paraId="6AA53CD7" w14:textId="77777777" w:rsidR="006531D4" w:rsidRPr="007E2A78" w:rsidRDefault="006531D4" w:rsidP="006531D4">
      <w:pPr>
        <w:tabs>
          <w:tab w:val="left" w:pos="3300"/>
        </w:tabs>
        <w:rPr>
          <w:lang w:val="en-US"/>
        </w:rPr>
      </w:pPr>
    </w:p>
    <w:p w14:paraId="601BE536" w14:textId="77777777" w:rsidR="006531D4" w:rsidRPr="007E2A78" w:rsidRDefault="006531D4" w:rsidP="006531D4">
      <w:pPr>
        <w:tabs>
          <w:tab w:val="left" w:pos="3300"/>
        </w:tabs>
        <w:rPr>
          <w:lang w:val="en-US"/>
        </w:rPr>
      </w:pPr>
    </w:p>
    <w:p w14:paraId="2935320B" w14:textId="77777777" w:rsidR="006531D4" w:rsidRPr="007E2A78" w:rsidRDefault="006531D4" w:rsidP="006531D4">
      <w:pPr>
        <w:tabs>
          <w:tab w:val="left" w:pos="3300"/>
        </w:tabs>
        <w:rPr>
          <w:lang w:val="en-US"/>
        </w:rPr>
      </w:pPr>
    </w:p>
    <w:p w14:paraId="78CD9946" w14:textId="77777777" w:rsidR="006531D4" w:rsidRPr="007E2A78" w:rsidRDefault="006531D4" w:rsidP="006531D4">
      <w:pPr>
        <w:tabs>
          <w:tab w:val="left" w:pos="3300"/>
        </w:tabs>
        <w:rPr>
          <w:lang w:val="en-US"/>
        </w:rPr>
      </w:pPr>
    </w:p>
    <w:p w14:paraId="027E0500" w14:textId="77777777" w:rsidR="006531D4" w:rsidRPr="007E2A78" w:rsidRDefault="006531D4" w:rsidP="006531D4">
      <w:pPr>
        <w:tabs>
          <w:tab w:val="left" w:pos="3300"/>
        </w:tabs>
        <w:rPr>
          <w:lang w:val="en-US"/>
        </w:rPr>
      </w:pPr>
    </w:p>
    <w:p w14:paraId="37927A23" w14:textId="77777777" w:rsidR="006531D4" w:rsidRPr="007E2A78" w:rsidRDefault="006531D4" w:rsidP="006531D4">
      <w:pPr>
        <w:tabs>
          <w:tab w:val="left" w:pos="3300"/>
        </w:tabs>
        <w:rPr>
          <w:lang w:val="en-US"/>
        </w:rPr>
      </w:pPr>
    </w:p>
    <w:p w14:paraId="09645FD8" w14:textId="77777777" w:rsidR="006531D4" w:rsidRPr="007E2A78" w:rsidRDefault="006531D4" w:rsidP="006531D4">
      <w:pPr>
        <w:tabs>
          <w:tab w:val="left" w:pos="3300"/>
        </w:tabs>
        <w:rPr>
          <w:lang w:val="en-US"/>
        </w:rPr>
      </w:pPr>
    </w:p>
    <w:p w14:paraId="6ABDA4C1" w14:textId="77777777" w:rsidR="006531D4" w:rsidRPr="007E2A78" w:rsidRDefault="006531D4" w:rsidP="006531D4">
      <w:pPr>
        <w:tabs>
          <w:tab w:val="left" w:pos="3300"/>
        </w:tabs>
        <w:rPr>
          <w:lang w:val="en-US"/>
        </w:rPr>
      </w:pPr>
    </w:p>
    <w:p w14:paraId="08665E4D" w14:textId="77777777" w:rsidR="006531D4" w:rsidRPr="007E2A78" w:rsidRDefault="006531D4" w:rsidP="006531D4">
      <w:pPr>
        <w:tabs>
          <w:tab w:val="left" w:pos="3300"/>
        </w:tabs>
        <w:rPr>
          <w:lang w:val="en-US"/>
        </w:rPr>
      </w:pPr>
    </w:p>
    <w:p w14:paraId="5A3C6FCF" w14:textId="77777777" w:rsidR="006531D4" w:rsidRPr="007E2A78" w:rsidRDefault="006531D4" w:rsidP="006531D4">
      <w:pPr>
        <w:tabs>
          <w:tab w:val="left" w:pos="3300"/>
        </w:tabs>
        <w:rPr>
          <w:lang w:val="en-US"/>
        </w:rPr>
      </w:pPr>
    </w:p>
    <w:p w14:paraId="5B9A4F1C" w14:textId="77777777" w:rsidR="006531D4" w:rsidRPr="007E2A78" w:rsidRDefault="006531D4" w:rsidP="006531D4">
      <w:pPr>
        <w:tabs>
          <w:tab w:val="left" w:pos="3300"/>
        </w:tabs>
        <w:rPr>
          <w:lang w:val="en-US"/>
        </w:rPr>
      </w:pPr>
    </w:p>
    <w:p w14:paraId="49D9C920" w14:textId="77777777" w:rsidR="006531D4" w:rsidRPr="007E2A78" w:rsidRDefault="006531D4" w:rsidP="006531D4">
      <w:pPr>
        <w:tabs>
          <w:tab w:val="left" w:pos="3300"/>
        </w:tabs>
        <w:rPr>
          <w:lang w:val="en-US"/>
        </w:rPr>
      </w:pPr>
    </w:p>
    <w:p w14:paraId="4305B64E" w14:textId="77777777" w:rsidR="006531D4" w:rsidRPr="007E2A78" w:rsidRDefault="006531D4" w:rsidP="006531D4">
      <w:pPr>
        <w:tabs>
          <w:tab w:val="left" w:pos="3300"/>
        </w:tabs>
        <w:rPr>
          <w:lang w:val="en-US"/>
        </w:rPr>
      </w:pPr>
    </w:p>
    <w:p w14:paraId="4D2F9478" w14:textId="77777777" w:rsidR="006531D4" w:rsidRPr="007E2A78" w:rsidRDefault="006531D4" w:rsidP="006531D4">
      <w:pPr>
        <w:tabs>
          <w:tab w:val="left" w:pos="3300"/>
        </w:tabs>
        <w:rPr>
          <w:lang w:val="en-US"/>
        </w:rPr>
      </w:pPr>
    </w:p>
    <w:p w14:paraId="355F9A08" w14:textId="77777777" w:rsidR="006531D4" w:rsidRPr="007E2A78" w:rsidRDefault="006531D4" w:rsidP="006531D4">
      <w:pPr>
        <w:tabs>
          <w:tab w:val="left" w:pos="3300"/>
        </w:tabs>
        <w:rPr>
          <w:lang w:val="en-US"/>
        </w:rPr>
      </w:pPr>
    </w:p>
    <w:p w14:paraId="2FA507F6" w14:textId="77777777" w:rsidR="006531D4" w:rsidRPr="007E2A78" w:rsidRDefault="006531D4" w:rsidP="006531D4">
      <w:pPr>
        <w:tabs>
          <w:tab w:val="left" w:pos="3300"/>
        </w:tabs>
        <w:rPr>
          <w:lang w:val="en-US"/>
        </w:rPr>
      </w:pPr>
    </w:p>
    <w:p w14:paraId="692F4726" w14:textId="77777777" w:rsidR="006531D4" w:rsidRPr="007E2A78" w:rsidRDefault="006531D4" w:rsidP="006531D4">
      <w:pPr>
        <w:tabs>
          <w:tab w:val="left" w:pos="3300"/>
        </w:tabs>
        <w:rPr>
          <w:lang w:val="en-US"/>
        </w:rPr>
      </w:pPr>
    </w:p>
    <w:p w14:paraId="55C97464" w14:textId="77777777" w:rsidR="006531D4" w:rsidRPr="007E2A78" w:rsidRDefault="006531D4" w:rsidP="006531D4">
      <w:pPr>
        <w:tabs>
          <w:tab w:val="left" w:pos="3300"/>
        </w:tabs>
        <w:rPr>
          <w:lang w:val="en-US"/>
        </w:rPr>
      </w:pPr>
      <w:r w:rsidRPr="007E2A78">
        <w:rPr>
          <w:noProof/>
          <w:lang w:val="en-US"/>
        </w:rPr>
        <w:lastRenderedPageBreak/>
        <w:drawing>
          <wp:anchor distT="0" distB="0" distL="114300" distR="114300" simplePos="0" relativeHeight="251713536" behindDoc="1" locked="0" layoutInCell="1" allowOverlap="1" wp14:anchorId="7B804DBB" wp14:editId="04330775">
            <wp:simplePos x="0" y="0"/>
            <wp:positionH relativeFrom="column">
              <wp:posOffset>95350</wp:posOffset>
            </wp:positionH>
            <wp:positionV relativeFrom="paragraph">
              <wp:posOffset>-525627</wp:posOffset>
            </wp:positionV>
            <wp:extent cx="7362496" cy="3345693"/>
            <wp:effectExtent l="0" t="0" r="0" b="7620"/>
            <wp:wrapNone/>
            <wp:docPr id="133" name="Picture 13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82F646" w14:textId="77777777" w:rsidR="006531D4" w:rsidRPr="007E2A78" w:rsidRDefault="006531D4" w:rsidP="006531D4">
      <w:pPr>
        <w:tabs>
          <w:tab w:val="left" w:pos="3300"/>
        </w:tabs>
        <w:rPr>
          <w:lang w:val="en-US"/>
        </w:rPr>
      </w:pPr>
    </w:p>
    <w:p w14:paraId="372E9C05" w14:textId="77777777" w:rsidR="006531D4" w:rsidRPr="007E2A78" w:rsidRDefault="006531D4" w:rsidP="006531D4">
      <w:pPr>
        <w:tabs>
          <w:tab w:val="left" w:pos="3300"/>
        </w:tabs>
        <w:rPr>
          <w:lang w:val="en-US"/>
        </w:rPr>
      </w:pPr>
    </w:p>
    <w:p w14:paraId="12243553" w14:textId="77777777" w:rsidR="006531D4" w:rsidRPr="007E2A78" w:rsidRDefault="006531D4" w:rsidP="006531D4">
      <w:pPr>
        <w:tabs>
          <w:tab w:val="left" w:pos="3300"/>
        </w:tabs>
        <w:rPr>
          <w:lang w:val="en-US"/>
        </w:rPr>
      </w:pPr>
    </w:p>
    <w:p w14:paraId="121E6BE6" w14:textId="77777777" w:rsidR="006531D4" w:rsidRPr="007E2A78" w:rsidRDefault="006531D4" w:rsidP="006531D4">
      <w:pPr>
        <w:tabs>
          <w:tab w:val="left" w:pos="3300"/>
        </w:tabs>
        <w:rPr>
          <w:lang w:val="en-US"/>
        </w:rPr>
      </w:pPr>
    </w:p>
    <w:p w14:paraId="341E199E" w14:textId="77777777" w:rsidR="006531D4" w:rsidRPr="007E2A78" w:rsidRDefault="006531D4" w:rsidP="006531D4">
      <w:pPr>
        <w:tabs>
          <w:tab w:val="left" w:pos="3300"/>
        </w:tabs>
        <w:rPr>
          <w:lang w:val="en-US"/>
        </w:rPr>
      </w:pPr>
    </w:p>
    <w:p w14:paraId="01C98BAF" w14:textId="77777777" w:rsidR="006531D4" w:rsidRPr="007E2A78" w:rsidRDefault="006531D4" w:rsidP="006531D4">
      <w:pPr>
        <w:tabs>
          <w:tab w:val="left" w:pos="3300"/>
        </w:tabs>
        <w:rPr>
          <w:lang w:val="en-US"/>
        </w:rPr>
      </w:pPr>
    </w:p>
    <w:p w14:paraId="2C005E6A" w14:textId="77777777" w:rsidR="006531D4" w:rsidRPr="007E2A78" w:rsidRDefault="006531D4" w:rsidP="006531D4">
      <w:pPr>
        <w:tabs>
          <w:tab w:val="left" w:pos="3300"/>
        </w:tabs>
        <w:rPr>
          <w:lang w:val="en-US"/>
        </w:rPr>
      </w:pPr>
    </w:p>
    <w:p w14:paraId="2532D7F0" w14:textId="4F0C98CF" w:rsidR="006531D4" w:rsidRPr="007E2A78" w:rsidRDefault="00000000" w:rsidP="006531D4">
      <w:pPr>
        <w:tabs>
          <w:tab w:val="left" w:pos="3300"/>
        </w:tabs>
        <w:rPr>
          <w:lang w:val="en-US"/>
        </w:rPr>
      </w:pPr>
      <w:r>
        <w:rPr>
          <w:noProof/>
        </w:rPr>
        <w:pict w14:anchorId="53C3019B">
          <v:shape id="_x0000_s2058" type="#_x0000_t202" style="position:absolute;margin-left:73.3pt;margin-top:160.8pt;width:521.35pt;height:59.55pt;z-index:2517145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qx5QEAALcDAAAOAAAAZHJzL2Uyb0RvYy54bWysU8tu2zAQvBfoPxC817KcWgkEy0GaIEWB&#10;9AGk/QCKIi2iEpdd0pbcr++Skh23vRW9ENwlObszO9zcjn3HDgq9AVvxfLHkTFkJjbG7in/7+vjm&#10;hjMfhG1EB1ZV/Kg8v92+frUZXKlW0ELXKGQEYn05uIq3Ibgyy7xsVS/8ApyydKgBexEoxF3WoBgI&#10;ve+y1XJZZANg4xCk8p6yD9Mh3yZ8rZUMn7X2KrCu4tRbSCumtY5rtt2IcofCtUbObYh/6KIXxlLR&#10;M9SDCILt0fwF1RuJ4EGHhYQ+A62NVIkDscmXf7B5boVTiQuJ491ZJv//YOWnw7P7giyM72CkASYS&#10;3j2B/O6ZhftW2J26Q4ShVaKhwnmULBucL+enUWpf+ghSDx+hoSGLfYAENGrsoyrEkxE6DeB4Fl2N&#10;gUlKFsUqz9+uOZN0dr0uVjfrVEKUp9cOfXivoGdxU3GkoSZ0cXjyIXYjytOVWMzCo+m6NNjO/pag&#10;i1NGJWfMr0/tT0TCWI/MNBW/KmIb8bCG5kjsECb3kNtp0wL+5Gwg51Tc/9gLVJx1HywpdFWsrwuy&#10;2mWAl0F9GQgrCarigbNpex8me+4dml1LlaaZWLgjVbVJhF+6mmdB7kg6zE6O9ruM062X/7b9BQAA&#10;//8DAFBLAwQUAAYACAAAACEANmWgUN8AAAAMAQAADwAAAGRycy9kb3ducmV2LnhtbEyPsU7DMBCG&#10;dyTewTokNuq4jUIJcSqEBCxdaLuwufGRWInPlu224e1xJ9ju133677tmM9uJnTFE40iCWBTAkDqn&#10;DfUSDvu3hzWwmBRpNTlCCT8YYdPe3jSq1u5Cn3jepZ7lEoq1kjCk5GvOYzegVXHhPFLefbtgVcox&#10;9FwHdcnlduLLoqi4VYbyhUF5fB2wG3cnK8G/d4KSGb0wuJ3HcNimj69Oyvu7+eUZWMI5/cFw1c/q&#10;0GanozuRjmzKuayqjEpYLUUeroRYP62AHSWUZfEIvG34/yfaXwAAAP//AwBQSwECLQAUAAYACAAA&#10;ACEAtoM4kv4AAADhAQAAEwAAAAAAAAAAAAAAAAAAAAAAW0NvbnRlbnRfVHlwZXNdLnhtbFBLAQIt&#10;ABQABgAIAAAAIQA4/SH/1gAAAJQBAAALAAAAAAAAAAAAAAAAAC8BAABfcmVscy8ucmVsc1BLAQIt&#10;ABQABgAIAAAAIQBgy/qx5QEAALcDAAAOAAAAAAAAAAAAAAAAAC4CAABkcnMvZTJvRG9jLnhtbFBL&#10;AQItABQABgAIAAAAIQA2ZaBQ3wAAAAwBAAAPAAAAAAAAAAAAAAAAAD8EAABkcnMvZG93bnJldi54&#10;bWxQSwUGAAAAAAQABADzAAAASwUAAAAA&#10;" filled="f" fillcolor="#fffffe" stroked="f" strokecolor="#212120" insetpen="t">
            <v:textbox inset="2.88pt,2.88pt,2.88pt,2.88pt">
              <w:txbxContent>
                <w:p w14:paraId="6E335D0F" w14:textId="77777777" w:rsidR="006531D4" w:rsidRPr="00DD585E" w:rsidRDefault="006531D4" w:rsidP="006531D4">
                  <w:pPr>
                    <w:spacing w:line="360" w:lineRule="auto"/>
                    <w:jc w:val="both"/>
                    <w:rPr>
                      <w:color w:val="FFFFFF"/>
                      <w:sz w:val="52"/>
                      <w:szCs w:val="52"/>
                      <w:lang w:val="en-US"/>
                    </w:rPr>
                  </w:pPr>
                  <w:r w:rsidRPr="00DD585E">
                    <w:rPr>
                      <w:color w:val="FFFFFF"/>
                      <w:sz w:val="52"/>
                      <w:szCs w:val="52"/>
                    </w:rPr>
                    <w:t>3</w:t>
                  </w:r>
                  <w:r w:rsidRPr="00DD585E">
                    <w:rPr>
                      <w:color w:val="FFFFFF"/>
                      <w:sz w:val="52"/>
                      <w:szCs w:val="52"/>
                    </w:rPr>
                    <w:tab/>
                    <w:t>Recommendations and Change Management</w:t>
                  </w:r>
                </w:p>
              </w:txbxContent>
            </v:textbox>
            <w10:wrap anchory="page"/>
          </v:shape>
        </w:pict>
      </w:r>
    </w:p>
    <w:p w14:paraId="2A92CAFC" w14:textId="77777777" w:rsidR="006531D4" w:rsidRPr="007E2A78" w:rsidRDefault="006531D4" w:rsidP="006531D4">
      <w:pPr>
        <w:tabs>
          <w:tab w:val="left" w:pos="3300"/>
        </w:tabs>
        <w:rPr>
          <w:lang w:val="en-US"/>
        </w:rPr>
      </w:pPr>
    </w:p>
    <w:p w14:paraId="5C81F33F" w14:textId="77777777" w:rsidR="006531D4" w:rsidRPr="007E2A78" w:rsidRDefault="006531D4" w:rsidP="006531D4">
      <w:pPr>
        <w:tabs>
          <w:tab w:val="left" w:pos="3300"/>
        </w:tabs>
        <w:rPr>
          <w:lang w:val="en-US"/>
        </w:rPr>
      </w:pPr>
    </w:p>
    <w:p w14:paraId="005D9F97" w14:textId="77777777" w:rsidR="006531D4" w:rsidRPr="007E2A78" w:rsidRDefault="006531D4" w:rsidP="006531D4">
      <w:pPr>
        <w:tabs>
          <w:tab w:val="left" w:pos="3300"/>
        </w:tabs>
        <w:rPr>
          <w:lang w:val="en-US"/>
        </w:rPr>
      </w:pPr>
    </w:p>
    <w:p w14:paraId="22C02652" w14:textId="77777777" w:rsidR="006531D4" w:rsidRPr="007E2A78" w:rsidRDefault="006531D4" w:rsidP="006531D4">
      <w:pPr>
        <w:tabs>
          <w:tab w:val="left" w:pos="3300"/>
        </w:tabs>
        <w:rPr>
          <w:lang w:val="en-US"/>
        </w:rPr>
      </w:pPr>
    </w:p>
    <w:p w14:paraId="408ACFB0" w14:textId="77777777" w:rsidR="006531D4" w:rsidRPr="007E2A78" w:rsidRDefault="006531D4" w:rsidP="006531D4">
      <w:pPr>
        <w:tabs>
          <w:tab w:val="left" w:pos="3300"/>
        </w:tabs>
        <w:rPr>
          <w:lang w:val="en-US"/>
        </w:rPr>
      </w:pPr>
    </w:p>
    <w:p w14:paraId="284E6822" w14:textId="77777777" w:rsidR="006531D4" w:rsidRPr="007E2A78" w:rsidRDefault="006531D4" w:rsidP="006531D4">
      <w:pPr>
        <w:tabs>
          <w:tab w:val="left" w:pos="3300"/>
        </w:tabs>
        <w:rPr>
          <w:lang w:val="en-US"/>
        </w:rPr>
      </w:pPr>
    </w:p>
    <w:p w14:paraId="62FDA7FB" w14:textId="77777777" w:rsidR="006531D4" w:rsidRPr="007E2A78" w:rsidRDefault="006531D4" w:rsidP="006531D4">
      <w:pPr>
        <w:tabs>
          <w:tab w:val="left" w:pos="3300"/>
        </w:tabs>
        <w:rPr>
          <w:lang w:val="en-US"/>
        </w:rPr>
      </w:pPr>
    </w:p>
    <w:p w14:paraId="38223AE6" w14:textId="77777777" w:rsidR="006531D4" w:rsidRPr="007E2A78" w:rsidRDefault="006531D4" w:rsidP="006531D4">
      <w:pPr>
        <w:tabs>
          <w:tab w:val="left" w:pos="3300"/>
        </w:tabs>
        <w:rPr>
          <w:lang w:val="en-US"/>
        </w:rPr>
      </w:pPr>
    </w:p>
    <w:p w14:paraId="143A66EB" w14:textId="77777777" w:rsidR="006531D4" w:rsidRPr="007E2A78" w:rsidRDefault="006531D4" w:rsidP="006531D4">
      <w:pPr>
        <w:tabs>
          <w:tab w:val="left" w:pos="3300"/>
        </w:tabs>
        <w:rPr>
          <w:lang w:val="en-US"/>
        </w:rPr>
      </w:pPr>
    </w:p>
    <w:p w14:paraId="1F8B054A" w14:textId="77777777" w:rsidR="006531D4" w:rsidRPr="007E2A78" w:rsidRDefault="006531D4" w:rsidP="006531D4">
      <w:pPr>
        <w:tabs>
          <w:tab w:val="left" w:pos="3300"/>
        </w:tabs>
        <w:rPr>
          <w:lang w:val="en-US"/>
        </w:rPr>
      </w:pPr>
    </w:p>
    <w:p w14:paraId="33569909" w14:textId="77777777" w:rsidR="006531D4" w:rsidRPr="007E2A78" w:rsidRDefault="006531D4" w:rsidP="006531D4">
      <w:pPr>
        <w:tabs>
          <w:tab w:val="left" w:pos="3300"/>
        </w:tabs>
        <w:rPr>
          <w:lang w:val="en-US"/>
        </w:rPr>
      </w:pPr>
    </w:p>
    <w:p w14:paraId="1C39CE1B" w14:textId="77777777" w:rsidR="006531D4" w:rsidRPr="007E2A78" w:rsidRDefault="006531D4" w:rsidP="006531D4">
      <w:pPr>
        <w:tabs>
          <w:tab w:val="left" w:pos="3300"/>
        </w:tabs>
        <w:rPr>
          <w:lang w:val="en-US"/>
        </w:rPr>
      </w:pPr>
    </w:p>
    <w:p w14:paraId="70A4A17F" w14:textId="77777777" w:rsidR="006531D4" w:rsidRPr="007E2A78" w:rsidRDefault="006531D4" w:rsidP="006531D4">
      <w:pPr>
        <w:tabs>
          <w:tab w:val="left" w:pos="3300"/>
        </w:tabs>
        <w:rPr>
          <w:lang w:val="en-US"/>
        </w:rPr>
      </w:pPr>
    </w:p>
    <w:p w14:paraId="76D46E1C" w14:textId="00AB5937" w:rsidR="006531D4" w:rsidRPr="007E2A78" w:rsidRDefault="00000000" w:rsidP="006531D4">
      <w:pPr>
        <w:tabs>
          <w:tab w:val="left" w:pos="3300"/>
        </w:tabs>
        <w:rPr>
          <w:lang w:val="en-US"/>
        </w:rPr>
      </w:pPr>
      <w:r>
        <w:rPr>
          <w:noProof/>
        </w:rPr>
        <w:pict w14:anchorId="27774FA3">
          <v:shape id="_x0000_s2057" type="#_x0000_t202" style="position:absolute;margin-left:14.85pt;margin-top:294.1pt;width:572.2pt;height:486.6pt;z-index:251715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x2C5QEAALgDAAAOAAAAZHJzL2Uyb0RvYy54bWysU9uO0zAQfUfiHyy/06QtpCVqulp2tQhp&#10;uUgLH+A4TmKReMzYbVK+nrGTdgu8IV4sj8c+M+fM8e5m7Dt2VOg0mIIvFylnykiotGkK/u3rw6st&#10;Z84LU4kOjCr4STl+s3/5YjfYXK2gha5SyAjEuHywBW+9t3mSONmqXrgFWGUoWQP2wlOITVKhGAi9&#10;75JVmmbJAFhZBKmco9P7Kcn3Eb+ulfSf69opz7qCU28+rhjXMqzJfifyBoVttZzbEP/QRS+0oaIX&#10;qHvhBTug/guq1xLBQe0XEvoE6lpLFTkQm2X6B5unVlgVuZA4zl5kcv8PVn46PtkvyPz4DkYaYCTh&#10;7CPI744ZuGuFadQtIgytEhUVXgbJksG6fH4apHa5CyDl8BEqGrI4eIhAY419UIV4MkKnAZwuoqvR&#10;M0mHm1WWvX1NKUm5bLlN0+061hD5+blF598r6FnYFBxpqhFeHB+dD+2I/HwlVDPwoLsuTrYzvx3Q&#10;xelERWvMr8/9T0z8WI5MVwVfb0IbIVlCdSJ6CJN9yO60aQF/cjaQdQrufhwEKs66D4YkWmdvNhl5&#10;7TrA66C8DoSRBFVwz9m0vfOTPw8WddNSpWkoBm5J1lpHws9dzcMge0QdZisH/13H8dbzh9v/AgAA&#10;//8DAFBLAwQUAAYACAAAACEA6zhuN98AAAAMAQAADwAAAGRycy9kb3ducmV2LnhtbEyPPU/DMBCG&#10;dyT+g3VIbNRx1I8Q4lQICVi6ULqwufaRWInPke224d/jTrDd6R6997zNdnYjO2OI1pMEsSiAIWlv&#10;LHUSDp+vDxWwmBQZNXpCCT8YYdve3jSqNv5CH3jep47lEIq1ktCnNNWcR92jU3HhJ6R8+/bBqZTX&#10;0HET1CWHu5GXRbHmTlnKH3o14UuPetifnITpTQtKdpiExd08hMMuvX9pKe/v5ucnYAnn9AfDVT+r&#10;Q5udjv5EJrJRQvm4yaSEVVWVwK6A2CwFsGOeVmuxBN42/H+J9hcAAP//AwBQSwECLQAUAAYACAAA&#10;ACEAtoM4kv4AAADhAQAAEwAAAAAAAAAAAAAAAAAAAAAAW0NvbnRlbnRfVHlwZXNdLnhtbFBLAQIt&#10;ABQABgAIAAAAIQA4/SH/1gAAAJQBAAALAAAAAAAAAAAAAAAAAC8BAABfcmVscy8ucmVsc1BLAQIt&#10;ABQABgAIAAAAIQDkCx2C5QEAALgDAAAOAAAAAAAAAAAAAAAAAC4CAABkcnMvZTJvRG9jLnhtbFBL&#10;AQItABQABgAIAAAAIQDrOG433wAAAAwBAAAPAAAAAAAAAAAAAAAAAD8EAABkcnMvZG93bnJldi54&#10;bWxQSwUGAAAAAAQABADzAAAASwUAAAAA&#10;" filled="f" fillcolor="#fffffe" stroked="f" strokecolor="#212120" insetpen="t">
            <v:textbox inset="2.88pt,2.88pt,2.88pt,2.88pt">
              <w:txbxContent>
                <w:p w14:paraId="0554DF75" w14:textId="77777777" w:rsidR="006531D4" w:rsidRPr="00DD585E"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3.9</w:t>
                  </w:r>
                  <w:r w:rsidRPr="00DD585E">
                    <w:rPr>
                      <w:rStyle w:val="Hyperlink"/>
                      <w:rFonts w:ascii="Times New Roman" w:hAnsi="Times New Roman" w:cs="Times New Roman"/>
                      <w:b w:val="0"/>
                      <w:color w:val="000000" w:themeColor="text1"/>
                      <w:sz w:val="24"/>
                      <w:szCs w:val="24"/>
                    </w:rPr>
                    <w:tab/>
                    <w:t>Optimize Resource Use</w:t>
                  </w:r>
                </w:p>
                <w:p w14:paraId="240D3D1C" w14:textId="77777777" w:rsidR="006531D4" w:rsidRPr="00DD585E"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 xml:space="preserve">Optimization of resources explains the value of strategic, and effective management in the hospitality industry. Hyatt hotels by adhering to this method will include water consumption, energy efficiency, waste reduction, as well as stimulate staff and operational efficiency. Staff efficiency will be achieved through this initiative by implementing cross-staff training programs (Newnham et al., 2023). This means the colleagues transferring their knowledge among each other rather than outsourcing lecturers, and keeping ceremonies, and orientations for the newly hired staff. This way Hyatt hotel will be able to save </w:t>
                  </w:r>
                  <w:proofErr w:type="gramStart"/>
                  <w:r w:rsidRPr="00DD585E">
                    <w:rPr>
                      <w:rStyle w:val="Hyperlink"/>
                      <w:rFonts w:ascii="Times New Roman" w:hAnsi="Times New Roman" w:cs="Times New Roman"/>
                      <w:b w:val="0"/>
                      <w:color w:val="000000" w:themeColor="text1"/>
                      <w:sz w:val="24"/>
                      <w:szCs w:val="24"/>
                    </w:rPr>
                    <w:t>costs, and</w:t>
                  </w:r>
                  <w:proofErr w:type="gramEnd"/>
                  <w:r w:rsidRPr="00DD585E">
                    <w:rPr>
                      <w:rStyle w:val="Hyperlink"/>
                      <w:rFonts w:ascii="Times New Roman" w:hAnsi="Times New Roman" w:cs="Times New Roman"/>
                      <w:b w:val="0"/>
                      <w:color w:val="000000" w:themeColor="text1"/>
                      <w:sz w:val="24"/>
                      <w:szCs w:val="24"/>
                    </w:rPr>
                    <w:t xml:space="preserve"> achieve operational efficiency. Further, Hyatt hotel can also incorporate the use of technology in the automation of their operations. This will reduce the staff burden, and the burden of hiring manual workers for various jobs, like, customer service being replaced by chatbots, manual bookings replaced with user friendly booking </w:t>
                  </w:r>
                  <w:proofErr w:type="gramStart"/>
                  <w:r w:rsidRPr="00DD585E">
                    <w:rPr>
                      <w:rStyle w:val="Hyperlink"/>
                      <w:rFonts w:ascii="Times New Roman" w:hAnsi="Times New Roman" w:cs="Times New Roman"/>
                      <w:b w:val="0"/>
                      <w:color w:val="000000" w:themeColor="text1"/>
                      <w:sz w:val="24"/>
                      <w:szCs w:val="24"/>
                    </w:rPr>
                    <w:t>apps, and</w:t>
                  </w:r>
                  <w:proofErr w:type="gramEnd"/>
                  <w:r w:rsidRPr="00DD585E">
                    <w:rPr>
                      <w:rStyle w:val="Hyperlink"/>
                      <w:rFonts w:ascii="Times New Roman" w:hAnsi="Times New Roman" w:cs="Times New Roman"/>
                      <w:b w:val="0"/>
                      <w:color w:val="000000" w:themeColor="text1"/>
                      <w:sz w:val="24"/>
                      <w:szCs w:val="24"/>
                    </w:rPr>
                    <w:t xml:space="preserve"> follow up calls replaced with AI feedback determination (</w:t>
                  </w:r>
                  <w:proofErr w:type="spellStart"/>
                  <w:r w:rsidRPr="00DD585E">
                    <w:rPr>
                      <w:rStyle w:val="Hyperlink"/>
                      <w:rFonts w:ascii="Times New Roman" w:hAnsi="Times New Roman" w:cs="Times New Roman"/>
                      <w:b w:val="0"/>
                      <w:color w:val="000000" w:themeColor="text1"/>
                      <w:sz w:val="24"/>
                      <w:szCs w:val="24"/>
                    </w:rPr>
                    <w:t>Lukanova</w:t>
                  </w:r>
                  <w:proofErr w:type="spellEnd"/>
                  <w:r w:rsidRPr="00DD585E">
                    <w:rPr>
                      <w:rStyle w:val="Hyperlink"/>
                      <w:rFonts w:ascii="Times New Roman" w:hAnsi="Times New Roman" w:cs="Times New Roman"/>
                      <w:b w:val="0"/>
                      <w:color w:val="000000" w:themeColor="text1"/>
                      <w:sz w:val="24"/>
                      <w:szCs w:val="24"/>
                    </w:rPr>
                    <w:t xml:space="preserve"> and Ilieva, 2019). </w:t>
                  </w:r>
                </w:p>
                <w:p w14:paraId="2AEE1817" w14:textId="77777777" w:rsidR="006531D4"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 xml:space="preserve">Waste reduction will be achieved through the optimizing resources too as it includes the use of waste management systems, and sustainable sourcing, as well as reducing the use of single use plastics in the hotel operations, like dining experiences, in washrooms, and in rooms (Munir et al., 2023). The use of waste management systems will help Hyatt hotels in reducing the amount of waste being sent to landfills, and in recycling the materials, like, plastics. Further, the reduction in the use of single use plastics will help Hyatt hotels in using plastic toiletries, and straws. Moreover, waste reduction also incorporates sustainable sourcing, meaning, adhering the use of locally produced foods, and products, rather than outsourcing the materials from different regions of the world. It will help in achieving operational efficiency, </w:t>
                  </w:r>
                  <w:proofErr w:type="gramStart"/>
                  <w:r w:rsidRPr="00DD585E">
                    <w:rPr>
                      <w:rStyle w:val="Hyperlink"/>
                      <w:rFonts w:ascii="Times New Roman" w:hAnsi="Times New Roman" w:cs="Times New Roman"/>
                      <w:b w:val="0"/>
                      <w:color w:val="000000" w:themeColor="text1"/>
                      <w:sz w:val="24"/>
                      <w:szCs w:val="24"/>
                    </w:rPr>
                    <w:t>and also</w:t>
                  </w:r>
                  <w:proofErr w:type="gramEnd"/>
                  <w:r w:rsidRPr="00DD585E">
                    <w:rPr>
                      <w:rStyle w:val="Hyperlink"/>
                      <w:rFonts w:ascii="Times New Roman" w:hAnsi="Times New Roman" w:cs="Times New Roman"/>
                      <w:b w:val="0"/>
                      <w:color w:val="000000" w:themeColor="text1"/>
                      <w:sz w:val="24"/>
                      <w:szCs w:val="24"/>
                    </w:rPr>
                    <w:t xml:space="preserve"> in achieving sustainability within the hotel management system, leading to customer satisfaction, and retention (Ruiz Molina et al., 2022).</w:t>
                  </w:r>
                </w:p>
                <w:p w14:paraId="0B1EF7AF" w14:textId="77777777" w:rsidR="006531D4"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p>
                <w:p w14:paraId="3E10B96F" w14:textId="77777777" w:rsidR="006531D4"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p>
                <w:p w14:paraId="22A6AE65" w14:textId="77777777" w:rsidR="006531D4"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p>
                <w:p w14:paraId="6F7D0EB6" w14:textId="77777777" w:rsidR="006531D4"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p>
                <w:p w14:paraId="2BAA5AE6" w14:textId="77777777" w:rsidR="006531D4"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p>
                <w:p w14:paraId="416DE9EB" w14:textId="77777777" w:rsidR="006531D4"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p>
                <w:p w14:paraId="30B3B756" w14:textId="77777777" w:rsidR="006531D4"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p>
                <w:p w14:paraId="798D2559"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p>
              </w:txbxContent>
            </v:textbox>
            <w10:wrap anchory="page"/>
          </v:shape>
        </w:pict>
      </w:r>
    </w:p>
    <w:p w14:paraId="4E911471" w14:textId="77777777" w:rsidR="006531D4" w:rsidRPr="007E2A78" w:rsidRDefault="006531D4" w:rsidP="006531D4">
      <w:pPr>
        <w:tabs>
          <w:tab w:val="left" w:pos="3300"/>
        </w:tabs>
        <w:rPr>
          <w:lang w:val="en-US"/>
        </w:rPr>
      </w:pPr>
    </w:p>
    <w:p w14:paraId="2ECA1F06" w14:textId="77777777" w:rsidR="006531D4" w:rsidRPr="007E2A78" w:rsidRDefault="006531D4" w:rsidP="006531D4">
      <w:pPr>
        <w:tabs>
          <w:tab w:val="left" w:pos="3300"/>
        </w:tabs>
        <w:rPr>
          <w:lang w:val="en-US"/>
        </w:rPr>
      </w:pPr>
    </w:p>
    <w:p w14:paraId="1B14F935" w14:textId="77777777" w:rsidR="006531D4" w:rsidRPr="007E2A78" w:rsidRDefault="006531D4" w:rsidP="006531D4">
      <w:pPr>
        <w:tabs>
          <w:tab w:val="left" w:pos="3300"/>
        </w:tabs>
        <w:rPr>
          <w:lang w:val="en-US"/>
        </w:rPr>
      </w:pPr>
    </w:p>
    <w:p w14:paraId="0EA9196F" w14:textId="77777777" w:rsidR="006531D4" w:rsidRPr="007E2A78" w:rsidRDefault="006531D4" w:rsidP="006531D4">
      <w:pPr>
        <w:tabs>
          <w:tab w:val="left" w:pos="3300"/>
        </w:tabs>
        <w:rPr>
          <w:lang w:val="en-US"/>
        </w:rPr>
      </w:pPr>
    </w:p>
    <w:p w14:paraId="08416D20" w14:textId="77777777" w:rsidR="006531D4" w:rsidRPr="007E2A78" w:rsidRDefault="006531D4" w:rsidP="006531D4">
      <w:pPr>
        <w:tabs>
          <w:tab w:val="left" w:pos="3300"/>
        </w:tabs>
        <w:rPr>
          <w:lang w:val="en-US"/>
        </w:rPr>
      </w:pPr>
    </w:p>
    <w:p w14:paraId="51042822" w14:textId="77777777" w:rsidR="006531D4" w:rsidRPr="007E2A78" w:rsidRDefault="006531D4" w:rsidP="006531D4">
      <w:pPr>
        <w:tabs>
          <w:tab w:val="left" w:pos="3300"/>
        </w:tabs>
        <w:rPr>
          <w:lang w:val="en-US"/>
        </w:rPr>
      </w:pPr>
    </w:p>
    <w:p w14:paraId="27849371" w14:textId="77777777" w:rsidR="006531D4" w:rsidRPr="007E2A78" w:rsidRDefault="006531D4" w:rsidP="006531D4">
      <w:pPr>
        <w:tabs>
          <w:tab w:val="left" w:pos="3300"/>
        </w:tabs>
        <w:rPr>
          <w:lang w:val="en-US"/>
        </w:rPr>
      </w:pPr>
    </w:p>
    <w:p w14:paraId="24192FE4" w14:textId="77777777" w:rsidR="006531D4" w:rsidRPr="007E2A78" w:rsidRDefault="006531D4" w:rsidP="006531D4">
      <w:pPr>
        <w:tabs>
          <w:tab w:val="left" w:pos="3300"/>
        </w:tabs>
        <w:rPr>
          <w:lang w:val="en-US"/>
        </w:rPr>
      </w:pPr>
    </w:p>
    <w:p w14:paraId="754F0F7F" w14:textId="77777777" w:rsidR="006531D4" w:rsidRPr="007E2A78" w:rsidRDefault="006531D4" w:rsidP="006531D4">
      <w:pPr>
        <w:tabs>
          <w:tab w:val="left" w:pos="3300"/>
        </w:tabs>
        <w:rPr>
          <w:lang w:val="en-US"/>
        </w:rPr>
      </w:pPr>
    </w:p>
    <w:p w14:paraId="75127AE3" w14:textId="77777777" w:rsidR="006531D4" w:rsidRPr="007E2A78" w:rsidRDefault="006531D4" w:rsidP="006531D4">
      <w:pPr>
        <w:tabs>
          <w:tab w:val="left" w:pos="3300"/>
        </w:tabs>
        <w:rPr>
          <w:lang w:val="en-US"/>
        </w:rPr>
      </w:pPr>
    </w:p>
    <w:p w14:paraId="61014B20" w14:textId="77777777" w:rsidR="006531D4" w:rsidRPr="007E2A78" w:rsidRDefault="006531D4" w:rsidP="006531D4">
      <w:pPr>
        <w:tabs>
          <w:tab w:val="left" w:pos="3300"/>
        </w:tabs>
        <w:rPr>
          <w:lang w:val="en-US"/>
        </w:rPr>
      </w:pPr>
    </w:p>
    <w:p w14:paraId="09AC03CA" w14:textId="77777777" w:rsidR="006531D4" w:rsidRPr="007E2A78" w:rsidRDefault="006531D4" w:rsidP="006531D4">
      <w:pPr>
        <w:tabs>
          <w:tab w:val="left" w:pos="3300"/>
        </w:tabs>
        <w:rPr>
          <w:lang w:val="en-US"/>
        </w:rPr>
      </w:pPr>
    </w:p>
    <w:p w14:paraId="271A04D9" w14:textId="77777777" w:rsidR="006531D4" w:rsidRPr="007E2A78" w:rsidRDefault="006531D4" w:rsidP="006531D4">
      <w:pPr>
        <w:tabs>
          <w:tab w:val="left" w:pos="3300"/>
        </w:tabs>
        <w:rPr>
          <w:lang w:val="en-US"/>
        </w:rPr>
      </w:pPr>
    </w:p>
    <w:p w14:paraId="2C38AF9B" w14:textId="77777777" w:rsidR="006531D4" w:rsidRPr="007E2A78" w:rsidRDefault="006531D4" w:rsidP="006531D4">
      <w:pPr>
        <w:tabs>
          <w:tab w:val="left" w:pos="3300"/>
        </w:tabs>
        <w:rPr>
          <w:lang w:val="en-US"/>
        </w:rPr>
      </w:pPr>
    </w:p>
    <w:p w14:paraId="15B59EAF" w14:textId="77777777" w:rsidR="006531D4" w:rsidRPr="007E2A78" w:rsidRDefault="006531D4" w:rsidP="006531D4">
      <w:pPr>
        <w:tabs>
          <w:tab w:val="left" w:pos="3300"/>
        </w:tabs>
        <w:rPr>
          <w:lang w:val="en-US"/>
        </w:rPr>
      </w:pPr>
    </w:p>
    <w:p w14:paraId="73955D16" w14:textId="77777777" w:rsidR="006531D4" w:rsidRPr="007E2A78" w:rsidRDefault="006531D4" w:rsidP="006531D4">
      <w:pPr>
        <w:tabs>
          <w:tab w:val="left" w:pos="3300"/>
        </w:tabs>
        <w:rPr>
          <w:lang w:val="en-US"/>
        </w:rPr>
      </w:pPr>
    </w:p>
    <w:p w14:paraId="44211A11" w14:textId="77777777" w:rsidR="006531D4" w:rsidRPr="007E2A78" w:rsidRDefault="006531D4" w:rsidP="006531D4">
      <w:pPr>
        <w:tabs>
          <w:tab w:val="left" w:pos="3300"/>
        </w:tabs>
        <w:rPr>
          <w:lang w:val="en-US"/>
        </w:rPr>
      </w:pPr>
    </w:p>
    <w:p w14:paraId="44F1C86E" w14:textId="77777777" w:rsidR="006531D4" w:rsidRPr="007E2A78" w:rsidRDefault="006531D4" w:rsidP="006531D4">
      <w:pPr>
        <w:tabs>
          <w:tab w:val="left" w:pos="3300"/>
        </w:tabs>
        <w:rPr>
          <w:lang w:val="en-US"/>
        </w:rPr>
      </w:pPr>
    </w:p>
    <w:p w14:paraId="0AA2FE07" w14:textId="77777777" w:rsidR="006531D4" w:rsidRPr="007E2A78" w:rsidRDefault="006531D4" w:rsidP="006531D4">
      <w:pPr>
        <w:tabs>
          <w:tab w:val="left" w:pos="3300"/>
        </w:tabs>
        <w:rPr>
          <w:lang w:val="en-US"/>
        </w:rPr>
      </w:pPr>
    </w:p>
    <w:p w14:paraId="29F812C2" w14:textId="77777777" w:rsidR="006531D4" w:rsidRPr="007E2A78" w:rsidRDefault="006531D4" w:rsidP="006531D4">
      <w:pPr>
        <w:tabs>
          <w:tab w:val="left" w:pos="3300"/>
        </w:tabs>
        <w:rPr>
          <w:lang w:val="en-US"/>
        </w:rPr>
      </w:pPr>
    </w:p>
    <w:p w14:paraId="2CF46981" w14:textId="77777777" w:rsidR="006531D4" w:rsidRPr="007E2A78" w:rsidRDefault="006531D4" w:rsidP="006531D4">
      <w:pPr>
        <w:tabs>
          <w:tab w:val="left" w:pos="3300"/>
        </w:tabs>
        <w:rPr>
          <w:lang w:val="en-US"/>
        </w:rPr>
      </w:pPr>
    </w:p>
    <w:p w14:paraId="37804937" w14:textId="77777777" w:rsidR="006531D4" w:rsidRPr="007E2A78" w:rsidRDefault="006531D4" w:rsidP="006531D4">
      <w:pPr>
        <w:tabs>
          <w:tab w:val="left" w:pos="3300"/>
        </w:tabs>
        <w:rPr>
          <w:lang w:val="en-US"/>
        </w:rPr>
      </w:pPr>
    </w:p>
    <w:p w14:paraId="4F85842B" w14:textId="77777777" w:rsidR="006531D4" w:rsidRPr="007E2A78" w:rsidRDefault="006531D4" w:rsidP="006531D4">
      <w:pPr>
        <w:tabs>
          <w:tab w:val="left" w:pos="3300"/>
        </w:tabs>
        <w:rPr>
          <w:lang w:val="en-US"/>
        </w:rPr>
      </w:pPr>
    </w:p>
    <w:p w14:paraId="502C4082" w14:textId="77777777" w:rsidR="006531D4" w:rsidRPr="007E2A78" w:rsidRDefault="006531D4" w:rsidP="006531D4">
      <w:pPr>
        <w:tabs>
          <w:tab w:val="left" w:pos="3300"/>
        </w:tabs>
        <w:rPr>
          <w:lang w:val="en-US"/>
        </w:rPr>
      </w:pPr>
    </w:p>
    <w:p w14:paraId="4CB3A1BA" w14:textId="77777777" w:rsidR="006531D4" w:rsidRPr="007E2A78" w:rsidRDefault="006531D4" w:rsidP="006531D4">
      <w:pPr>
        <w:tabs>
          <w:tab w:val="left" w:pos="3300"/>
        </w:tabs>
        <w:rPr>
          <w:lang w:val="en-US"/>
        </w:rPr>
      </w:pPr>
    </w:p>
    <w:p w14:paraId="225048FE" w14:textId="77777777" w:rsidR="006531D4" w:rsidRPr="007E2A78" w:rsidRDefault="006531D4" w:rsidP="006531D4">
      <w:pPr>
        <w:tabs>
          <w:tab w:val="left" w:pos="3300"/>
        </w:tabs>
        <w:rPr>
          <w:lang w:val="en-US"/>
        </w:rPr>
      </w:pPr>
    </w:p>
    <w:p w14:paraId="7D0D0BBD" w14:textId="77777777" w:rsidR="006531D4" w:rsidRPr="007E2A78" w:rsidRDefault="006531D4" w:rsidP="006531D4">
      <w:pPr>
        <w:tabs>
          <w:tab w:val="left" w:pos="3300"/>
        </w:tabs>
        <w:rPr>
          <w:lang w:val="en-US"/>
        </w:rPr>
      </w:pPr>
    </w:p>
    <w:p w14:paraId="78885F32" w14:textId="77777777" w:rsidR="006531D4" w:rsidRPr="007E2A78" w:rsidRDefault="006531D4" w:rsidP="006531D4">
      <w:pPr>
        <w:tabs>
          <w:tab w:val="left" w:pos="3300"/>
        </w:tabs>
        <w:rPr>
          <w:lang w:val="en-US"/>
        </w:rPr>
      </w:pPr>
    </w:p>
    <w:p w14:paraId="22B90604" w14:textId="77777777" w:rsidR="006531D4" w:rsidRPr="007E2A78" w:rsidRDefault="006531D4" w:rsidP="006531D4">
      <w:pPr>
        <w:tabs>
          <w:tab w:val="left" w:pos="3300"/>
        </w:tabs>
        <w:rPr>
          <w:lang w:val="en-US"/>
        </w:rPr>
      </w:pPr>
    </w:p>
    <w:p w14:paraId="2F287CE1" w14:textId="77777777" w:rsidR="006531D4" w:rsidRPr="007E2A78" w:rsidRDefault="006531D4" w:rsidP="006531D4">
      <w:pPr>
        <w:tabs>
          <w:tab w:val="left" w:pos="3300"/>
        </w:tabs>
        <w:rPr>
          <w:lang w:val="en-US"/>
        </w:rPr>
      </w:pPr>
      <w:r w:rsidRPr="007E2A78">
        <w:rPr>
          <w:noProof/>
          <w:lang w:val="en-US"/>
        </w:rPr>
        <w:lastRenderedPageBreak/>
        <w:drawing>
          <wp:anchor distT="0" distB="0" distL="114300" distR="114300" simplePos="0" relativeHeight="251716608" behindDoc="1" locked="0" layoutInCell="1" allowOverlap="1" wp14:anchorId="72528DC2" wp14:editId="6415399F">
            <wp:simplePos x="0" y="0"/>
            <wp:positionH relativeFrom="column">
              <wp:posOffset>95350</wp:posOffset>
            </wp:positionH>
            <wp:positionV relativeFrom="paragraph">
              <wp:posOffset>-534824</wp:posOffset>
            </wp:positionV>
            <wp:extent cx="7362496" cy="3345693"/>
            <wp:effectExtent l="0" t="0" r="0" b="7620"/>
            <wp:wrapNone/>
            <wp:docPr id="136" name="Picture 13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4B8AC5" w14:textId="77777777" w:rsidR="006531D4" w:rsidRPr="007E2A78" w:rsidRDefault="006531D4" w:rsidP="006531D4">
      <w:pPr>
        <w:tabs>
          <w:tab w:val="left" w:pos="3300"/>
        </w:tabs>
        <w:rPr>
          <w:lang w:val="en-US"/>
        </w:rPr>
      </w:pPr>
    </w:p>
    <w:p w14:paraId="501788E6" w14:textId="77777777" w:rsidR="006531D4" w:rsidRPr="007E2A78" w:rsidRDefault="006531D4" w:rsidP="006531D4">
      <w:pPr>
        <w:tabs>
          <w:tab w:val="left" w:pos="3300"/>
        </w:tabs>
        <w:rPr>
          <w:lang w:val="en-US"/>
        </w:rPr>
      </w:pPr>
    </w:p>
    <w:p w14:paraId="31EBB786" w14:textId="77777777" w:rsidR="006531D4" w:rsidRPr="007E2A78" w:rsidRDefault="006531D4" w:rsidP="006531D4">
      <w:pPr>
        <w:tabs>
          <w:tab w:val="left" w:pos="3300"/>
        </w:tabs>
        <w:rPr>
          <w:lang w:val="en-US"/>
        </w:rPr>
      </w:pPr>
    </w:p>
    <w:p w14:paraId="3AEC4C99" w14:textId="77777777" w:rsidR="006531D4" w:rsidRPr="007E2A78" w:rsidRDefault="006531D4" w:rsidP="006531D4">
      <w:pPr>
        <w:tabs>
          <w:tab w:val="left" w:pos="3300"/>
        </w:tabs>
        <w:rPr>
          <w:lang w:val="en-US"/>
        </w:rPr>
      </w:pPr>
    </w:p>
    <w:p w14:paraId="164356E9" w14:textId="77777777" w:rsidR="006531D4" w:rsidRPr="007E2A78" w:rsidRDefault="006531D4" w:rsidP="006531D4">
      <w:pPr>
        <w:tabs>
          <w:tab w:val="left" w:pos="3300"/>
        </w:tabs>
        <w:rPr>
          <w:lang w:val="en-US"/>
        </w:rPr>
      </w:pPr>
    </w:p>
    <w:p w14:paraId="3069ED81" w14:textId="77777777" w:rsidR="006531D4" w:rsidRPr="007E2A78" w:rsidRDefault="006531D4" w:rsidP="006531D4">
      <w:pPr>
        <w:tabs>
          <w:tab w:val="left" w:pos="3300"/>
        </w:tabs>
        <w:rPr>
          <w:lang w:val="en-US"/>
        </w:rPr>
      </w:pPr>
    </w:p>
    <w:p w14:paraId="6AC944ED" w14:textId="77777777" w:rsidR="006531D4" w:rsidRPr="007E2A78" w:rsidRDefault="006531D4" w:rsidP="006531D4">
      <w:pPr>
        <w:tabs>
          <w:tab w:val="left" w:pos="3300"/>
        </w:tabs>
        <w:rPr>
          <w:lang w:val="en-US"/>
        </w:rPr>
      </w:pPr>
    </w:p>
    <w:p w14:paraId="46663AD9" w14:textId="524BD5E7" w:rsidR="006531D4" w:rsidRPr="007E2A78" w:rsidRDefault="00000000" w:rsidP="006531D4">
      <w:pPr>
        <w:tabs>
          <w:tab w:val="left" w:pos="3300"/>
        </w:tabs>
        <w:rPr>
          <w:lang w:val="en-US"/>
        </w:rPr>
      </w:pPr>
      <w:r>
        <w:rPr>
          <w:noProof/>
        </w:rPr>
        <w:pict w14:anchorId="495A7324">
          <v:shape id="_x0000_s2056" type="#_x0000_t202" style="position:absolute;margin-left:73.3pt;margin-top:162.95pt;width:521.35pt;height:59.55pt;z-index:2517176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ji85gEAALcDAAAOAAAAZHJzL2Uyb0RvYy54bWysU8tu2zAQvBfoPxC817KcWjEEy0GaIEWB&#10;9AGk/QCKoiSiEpdd0pbcr++Skh23uQW9ENwlObszO9zejH3HDgqdBlPwdLHkTBkJlTZNwX98f3i3&#10;4cx5YSrRgVEFPyrHb3Zv32wHm6sVtNBVChmBGJcPtuCt9zZPEidb1Qu3AKsMHdaAvfAUYpNUKAZC&#10;77tktVxmyQBYWQSpnKPs/XTIdxG/rpX0X+vaKc+6glNvPq4Y1zKsyW4r8gaFbbWc2xCv6KIX2lDR&#10;M9S98ILtUb+A6rVEcFD7hYQ+gbrWUkUOxCZd/sPmqRVWRS4kjrNnmdz/g5VfDk/2GzI/foCRBhhJ&#10;OPsI8qdjBu5aYRp1iwhDq0RFhdMgWTJYl89Pg9QudwGkHD5DRUMWew8RaKyxD6oQT0boNIDjWXQ1&#10;eiYpmWWrNH2/5kzS2fU6W23WsYTIT68tOv9RQc/CpuBIQ43o4vDofOhG5KcroZiBB911cbCd+StB&#10;F6eMis6YX5/an4j4sRyZrgp+tQlthMMSqiOxQ5jcQ26nTQv4m7OBnFNw92svUHHWfTKk0FW2vs7I&#10;apcBXgblZSCMJKiCe86m7Z2f7Lm3qJuWKk0zMXBLqtY6En7uap4FuSPqMDs52O8yjree/9vuDwAA&#10;AP//AwBQSwMEFAAGAAgAAAAhAD0ReHHfAAAADAEAAA8AAABkcnMvZG93bnJldi54bWxMjzFvwjAQ&#10;hfdK/Q/WIXUrTiBEEOKgqlLbhaXA0s3Y18RKfI5sA+m/r5na8ek+vfddvZvswK7og3EkIJ9nwJCU&#10;04ZaAafj2/MaWIiStBwcoYAfDLBrHh9qWWl3o0+8HmLLUgmFSgroYhwrzoPq0MowdyNSun07b2VM&#10;0bdce3lL5XbgiywruZWG0kInR3ztUPWHixUwvqucounH3OB+6v1pHz++lBBPs+llCyziFP9guOsn&#10;dWiS09ldSAc2pFyUZUIFLBerDbA7ka83S2BnAUWxyoA3Nf//RPMLAAD//wMAUEsBAi0AFAAGAAgA&#10;AAAhALaDOJL+AAAA4QEAABMAAAAAAAAAAAAAAAAAAAAAAFtDb250ZW50X1R5cGVzXS54bWxQSwEC&#10;LQAUAAYACAAAACEAOP0h/9YAAACUAQAACwAAAAAAAAAAAAAAAAAvAQAAX3JlbHMvLnJlbHNQSwEC&#10;LQAUAAYACAAAACEAZwo4vOYBAAC3AwAADgAAAAAAAAAAAAAAAAAuAgAAZHJzL2Uyb0RvYy54bWxQ&#10;SwECLQAUAAYACAAAACEAPRF4cd8AAAAMAQAADwAAAAAAAAAAAAAAAABABAAAZHJzL2Rvd25yZXYu&#10;eG1sUEsFBgAAAAAEAAQA8wAAAEwFAAAAAA==&#10;" filled="f" fillcolor="#fffffe" stroked="f" strokecolor="#212120" insetpen="t">
            <v:textbox inset="2.88pt,2.88pt,2.88pt,2.88pt">
              <w:txbxContent>
                <w:p w14:paraId="1804ADB3" w14:textId="77777777" w:rsidR="006531D4" w:rsidRPr="00DD585E" w:rsidRDefault="006531D4" w:rsidP="006531D4">
                  <w:pPr>
                    <w:spacing w:line="360" w:lineRule="auto"/>
                    <w:jc w:val="both"/>
                    <w:rPr>
                      <w:color w:val="FFFFFF"/>
                      <w:sz w:val="52"/>
                      <w:szCs w:val="52"/>
                      <w:lang w:val="en-US"/>
                    </w:rPr>
                  </w:pPr>
                  <w:r w:rsidRPr="00DD585E">
                    <w:rPr>
                      <w:color w:val="FFFFFF"/>
                      <w:sz w:val="52"/>
                      <w:szCs w:val="52"/>
                    </w:rPr>
                    <w:t>3</w:t>
                  </w:r>
                  <w:r w:rsidRPr="00DD585E">
                    <w:rPr>
                      <w:color w:val="FFFFFF"/>
                      <w:sz w:val="52"/>
                      <w:szCs w:val="52"/>
                    </w:rPr>
                    <w:tab/>
                    <w:t>Recommendations and Change Management</w:t>
                  </w:r>
                </w:p>
              </w:txbxContent>
            </v:textbox>
            <w10:wrap anchory="page"/>
          </v:shape>
        </w:pict>
      </w:r>
    </w:p>
    <w:p w14:paraId="5AEC6F52" w14:textId="77777777" w:rsidR="006531D4" w:rsidRPr="007E2A78" w:rsidRDefault="006531D4" w:rsidP="006531D4">
      <w:pPr>
        <w:tabs>
          <w:tab w:val="left" w:pos="3300"/>
        </w:tabs>
        <w:rPr>
          <w:lang w:val="en-US"/>
        </w:rPr>
      </w:pPr>
    </w:p>
    <w:p w14:paraId="3B778A7C" w14:textId="77777777" w:rsidR="006531D4" w:rsidRPr="007E2A78" w:rsidRDefault="006531D4" w:rsidP="006531D4">
      <w:pPr>
        <w:tabs>
          <w:tab w:val="left" w:pos="3300"/>
        </w:tabs>
        <w:rPr>
          <w:lang w:val="en-US"/>
        </w:rPr>
      </w:pPr>
    </w:p>
    <w:p w14:paraId="74088DE3" w14:textId="77777777" w:rsidR="006531D4" w:rsidRPr="007E2A78" w:rsidRDefault="006531D4" w:rsidP="006531D4">
      <w:pPr>
        <w:tabs>
          <w:tab w:val="left" w:pos="3300"/>
        </w:tabs>
        <w:rPr>
          <w:lang w:val="en-US"/>
        </w:rPr>
      </w:pPr>
    </w:p>
    <w:p w14:paraId="07382B50" w14:textId="77777777" w:rsidR="006531D4" w:rsidRPr="007E2A78" w:rsidRDefault="006531D4" w:rsidP="006531D4">
      <w:pPr>
        <w:tabs>
          <w:tab w:val="left" w:pos="3300"/>
        </w:tabs>
        <w:rPr>
          <w:lang w:val="en-US"/>
        </w:rPr>
      </w:pPr>
    </w:p>
    <w:p w14:paraId="10E25AA1" w14:textId="77777777" w:rsidR="006531D4" w:rsidRPr="007E2A78" w:rsidRDefault="006531D4" w:rsidP="006531D4">
      <w:pPr>
        <w:tabs>
          <w:tab w:val="left" w:pos="3300"/>
        </w:tabs>
        <w:rPr>
          <w:lang w:val="en-US"/>
        </w:rPr>
      </w:pPr>
    </w:p>
    <w:p w14:paraId="56BB9FAA" w14:textId="77777777" w:rsidR="006531D4" w:rsidRPr="007E2A78" w:rsidRDefault="006531D4" w:rsidP="006531D4">
      <w:pPr>
        <w:tabs>
          <w:tab w:val="left" w:pos="3300"/>
        </w:tabs>
        <w:rPr>
          <w:lang w:val="en-US"/>
        </w:rPr>
      </w:pPr>
    </w:p>
    <w:p w14:paraId="76E91A0A" w14:textId="77777777" w:rsidR="006531D4" w:rsidRPr="007E2A78" w:rsidRDefault="006531D4" w:rsidP="006531D4">
      <w:pPr>
        <w:tabs>
          <w:tab w:val="left" w:pos="3300"/>
        </w:tabs>
        <w:rPr>
          <w:lang w:val="en-US"/>
        </w:rPr>
      </w:pPr>
    </w:p>
    <w:p w14:paraId="6798F74E" w14:textId="77777777" w:rsidR="006531D4" w:rsidRPr="007E2A78" w:rsidRDefault="006531D4" w:rsidP="006531D4">
      <w:pPr>
        <w:tabs>
          <w:tab w:val="left" w:pos="3300"/>
        </w:tabs>
        <w:rPr>
          <w:lang w:val="en-US"/>
        </w:rPr>
      </w:pPr>
    </w:p>
    <w:p w14:paraId="725446F8" w14:textId="77777777" w:rsidR="006531D4" w:rsidRPr="007E2A78" w:rsidRDefault="006531D4" w:rsidP="006531D4">
      <w:pPr>
        <w:tabs>
          <w:tab w:val="left" w:pos="3300"/>
        </w:tabs>
        <w:rPr>
          <w:lang w:val="en-US"/>
        </w:rPr>
      </w:pPr>
    </w:p>
    <w:p w14:paraId="26339DEB" w14:textId="77777777" w:rsidR="006531D4" w:rsidRPr="007E2A78" w:rsidRDefault="006531D4" w:rsidP="006531D4">
      <w:pPr>
        <w:tabs>
          <w:tab w:val="left" w:pos="3300"/>
        </w:tabs>
        <w:rPr>
          <w:lang w:val="en-US"/>
        </w:rPr>
      </w:pPr>
    </w:p>
    <w:p w14:paraId="253E03BC" w14:textId="77777777" w:rsidR="006531D4" w:rsidRPr="007E2A78" w:rsidRDefault="006531D4" w:rsidP="006531D4">
      <w:pPr>
        <w:tabs>
          <w:tab w:val="left" w:pos="3300"/>
        </w:tabs>
        <w:rPr>
          <w:lang w:val="en-US"/>
        </w:rPr>
      </w:pPr>
    </w:p>
    <w:p w14:paraId="57220216" w14:textId="77777777" w:rsidR="006531D4" w:rsidRPr="007E2A78" w:rsidRDefault="006531D4" w:rsidP="006531D4">
      <w:pPr>
        <w:tabs>
          <w:tab w:val="left" w:pos="3300"/>
        </w:tabs>
        <w:rPr>
          <w:lang w:val="en-US"/>
        </w:rPr>
      </w:pPr>
    </w:p>
    <w:p w14:paraId="4EB6E813" w14:textId="77777777" w:rsidR="006531D4" w:rsidRPr="007E2A78" w:rsidRDefault="006531D4" w:rsidP="006531D4">
      <w:pPr>
        <w:tabs>
          <w:tab w:val="left" w:pos="3300"/>
        </w:tabs>
        <w:rPr>
          <w:lang w:val="en-US"/>
        </w:rPr>
      </w:pPr>
    </w:p>
    <w:p w14:paraId="59F1F1D3" w14:textId="77777777" w:rsidR="006531D4" w:rsidRPr="007E2A78" w:rsidRDefault="006531D4" w:rsidP="006531D4">
      <w:pPr>
        <w:tabs>
          <w:tab w:val="left" w:pos="3300"/>
        </w:tabs>
        <w:rPr>
          <w:lang w:val="en-US"/>
        </w:rPr>
      </w:pPr>
    </w:p>
    <w:p w14:paraId="31D70C16" w14:textId="77777777" w:rsidR="006531D4" w:rsidRPr="007E2A78" w:rsidRDefault="006531D4" w:rsidP="006531D4">
      <w:pPr>
        <w:tabs>
          <w:tab w:val="left" w:pos="3300"/>
        </w:tabs>
        <w:rPr>
          <w:lang w:val="en-US"/>
        </w:rPr>
      </w:pPr>
    </w:p>
    <w:p w14:paraId="21F77911" w14:textId="77777777" w:rsidR="006531D4" w:rsidRPr="007E2A78" w:rsidRDefault="006531D4" w:rsidP="006531D4">
      <w:pPr>
        <w:tabs>
          <w:tab w:val="left" w:pos="3300"/>
        </w:tabs>
        <w:rPr>
          <w:lang w:val="en-US"/>
        </w:rPr>
      </w:pPr>
    </w:p>
    <w:p w14:paraId="2DEC492F" w14:textId="77777777" w:rsidR="006531D4" w:rsidRPr="007E2A78" w:rsidRDefault="006531D4" w:rsidP="006531D4">
      <w:pPr>
        <w:tabs>
          <w:tab w:val="left" w:pos="3300"/>
        </w:tabs>
        <w:rPr>
          <w:lang w:val="en-US"/>
        </w:rPr>
      </w:pPr>
    </w:p>
    <w:p w14:paraId="5CC058E7" w14:textId="77777777" w:rsidR="006531D4" w:rsidRPr="007E2A78" w:rsidRDefault="006531D4" w:rsidP="006531D4">
      <w:pPr>
        <w:tabs>
          <w:tab w:val="left" w:pos="3300"/>
        </w:tabs>
        <w:rPr>
          <w:lang w:val="en-US"/>
        </w:rPr>
      </w:pPr>
    </w:p>
    <w:p w14:paraId="5A1F8509" w14:textId="77777777" w:rsidR="006531D4" w:rsidRPr="007E2A78" w:rsidRDefault="006531D4" w:rsidP="006531D4">
      <w:pPr>
        <w:tabs>
          <w:tab w:val="left" w:pos="3300"/>
        </w:tabs>
        <w:rPr>
          <w:lang w:val="en-US"/>
        </w:rPr>
      </w:pPr>
    </w:p>
    <w:p w14:paraId="063F926C" w14:textId="77777777" w:rsidR="006531D4" w:rsidRPr="007E2A78" w:rsidRDefault="006531D4" w:rsidP="006531D4">
      <w:pPr>
        <w:tabs>
          <w:tab w:val="left" w:pos="3300"/>
        </w:tabs>
        <w:rPr>
          <w:lang w:val="en-US"/>
        </w:rPr>
      </w:pPr>
    </w:p>
    <w:p w14:paraId="4FE0FF24" w14:textId="77777777" w:rsidR="006531D4" w:rsidRPr="007E2A78" w:rsidRDefault="006531D4" w:rsidP="006531D4">
      <w:pPr>
        <w:tabs>
          <w:tab w:val="left" w:pos="3300"/>
        </w:tabs>
        <w:rPr>
          <w:lang w:val="en-US"/>
        </w:rPr>
      </w:pPr>
    </w:p>
    <w:p w14:paraId="05A8F3FB" w14:textId="77777777" w:rsidR="006531D4" w:rsidRPr="007E2A78" w:rsidRDefault="006531D4" w:rsidP="006531D4">
      <w:pPr>
        <w:tabs>
          <w:tab w:val="left" w:pos="3300"/>
        </w:tabs>
        <w:rPr>
          <w:lang w:val="en-US"/>
        </w:rPr>
      </w:pPr>
    </w:p>
    <w:p w14:paraId="3DA486E0" w14:textId="77777777" w:rsidR="006531D4" w:rsidRPr="007E2A78" w:rsidRDefault="006531D4" w:rsidP="006531D4">
      <w:pPr>
        <w:tabs>
          <w:tab w:val="left" w:pos="3300"/>
        </w:tabs>
        <w:rPr>
          <w:lang w:val="en-US"/>
        </w:rPr>
      </w:pPr>
    </w:p>
    <w:p w14:paraId="6BD71D08" w14:textId="25D8F46E" w:rsidR="006531D4" w:rsidRPr="007E2A78" w:rsidRDefault="00000000" w:rsidP="006531D4">
      <w:pPr>
        <w:tabs>
          <w:tab w:val="left" w:pos="3300"/>
        </w:tabs>
        <w:rPr>
          <w:lang w:val="en-US"/>
        </w:rPr>
      </w:pPr>
      <w:r>
        <w:rPr>
          <w:noProof/>
        </w:rPr>
        <w:pict w14:anchorId="0AE9AB1E">
          <v:shape id="_x0000_s2055" type="#_x0000_t202" style="position:absolute;margin-left:14.85pt;margin-top:294.1pt;width:572.2pt;height:486.6pt;z-index:2517186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t+P5QEAALgDAAAOAAAAZHJzL2Uyb0RvYy54bWysU8GO0zAQvSPxD5bvNGkL2W7UdLXsahHS&#10;siAtfIDjOIlF4jFjt0n5esZO2i1wQ1wsj8d+M+/N8/Zm7Dt2UOg0mIIvFylnykiotGkK/u3rw5sN&#10;Z84LU4kOjCr4UTl+s3v9ajvYXK2gha5SyAjEuHywBW+9t3mSONmqXrgFWGUoWQP2wlOITVKhGAi9&#10;75JVmmbJAFhZBKmco9P7Kcl3Eb+ulfSf69opz7qCU28+rhjXMqzJbivyBoVttZzbEP/QRS+0oaJn&#10;qHvhBduj/guq1xLBQe0XEvoE6lpLFTkQm2X6B5vnVlgVuZA4zp5lcv8PVj4dnu0XZH58DyMNMJJw&#10;9hHkd8cM3LXCNOoWEYZWiYoKL4NkyWBdPj8NUrvcBZBy+AQVDVnsPUSgscY+qEI8GaHTAI5n0dXo&#10;maTDq1WWXb+llKRcttyk6WYda4j89Nyi8x8U9CxsCo401QgvDo/Oh3ZEfroSqhl40F0XJ9uZ3w7o&#10;4nSiojXm16f+JyZ+LEemq4Kvr0MbIVlCdSR6CJN9yO60aQF/cjaQdQrufuwFKs66j4YkWmfvrjLy&#10;2mWAl0F5GQgjCargnrNpe+cnf+4t6qalStNQDNySrLWOhF+6modB9og6zFYO/ruM462XD7f7BQAA&#10;//8DAFBLAwQUAAYACAAAACEA6zhuN98AAAAMAQAADwAAAGRycy9kb3ducmV2LnhtbEyPPU/DMBCG&#10;dyT+g3VIbNRx1I8Q4lQICVi6ULqwufaRWInPke224d/jTrDd6R6997zNdnYjO2OI1pMEsSiAIWlv&#10;LHUSDp+vDxWwmBQZNXpCCT8YYdve3jSqNv5CH3jep47lEIq1ktCnNNWcR92jU3HhJ6R8+/bBqZTX&#10;0HET1CWHu5GXRbHmTlnKH3o14UuPetifnITpTQtKdpiExd08hMMuvX9pKe/v5ucnYAnn9AfDVT+r&#10;Q5udjv5EJrJRQvm4yaSEVVWVwK6A2CwFsGOeVmuxBN42/H+J9hcAAP//AwBQSwECLQAUAAYACAAA&#10;ACEAtoM4kv4AAADhAQAAEwAAAAAAAAAAAAAAAAAAAAAAW0NvbnRlbnRfVHlwZXNdLnhtbFBLAQIt&#10;ABQABgAIAAAAIQA4/SH/1gAAAJQBAAALAAAAAAAAAAAAAAAAAC8BAABfcmVscy8ucmVsc1BLAQIt&#10;ABQABgAIAAAAIQDjyt+P5QEAALgDAAAOAAAAAAAAAAAAAAAAAC4CAABkcnMvZTJvRG9jLnhtbFBL&#10;AQItABQABgAIAAAAIQDrOG433wAAAAwBAAAPAAAAAAAAAAAAAAAAAD8EAABkcnMvZG93bnJldi54&#10;bWxQSwUGAAAAAAQABADzAAAASwUAAAAA&#10;" filled="f" fillcolor="#fffffe" stroked="f" strokecolor="#212120" insetpen="t">
            <v:textbox inset="2.88pt,2.88pt,2.88pt,2.88pt">
              <w:txbxContent>
                <w:p w14:paraId="3A3D3898" w14:textId="77777777" w:rsidR="006531D4" w:rsidRPr="00DD585E"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Pr>
                      <w:rStyle w:val="Hyperlink"/>
                      <w:rFonts w:ascii="Times New Roman" w:hAnsi="Times New Roman" w:cs="Times New Roman"/>
                      <w:b w:val="0"/>
                      <w:color w:val="000000" w:themeColor="text1"/>
                      <w:sz w:val="24"/>
                      <w:szCs w:val="24"/>
                    </w:rPr>
                    <w:t>3.0</w:t>
                  </w:r>
                  <w:r>
                    <w:rPr>
                      <w:rStyle w:val="Hyperlink"/>
                      <w:rFonts w:ascii="Times New Roman" w:hAnsi="Times New Roman" w:cs="Times New Roman"/>
                      <w:b w:val="0"/>
                      <w:color w:val="000000" w:themeColor="text1"/>
                      <w:sz w:val="24"/>
                      <w:szCs w:val="24"/>
                    </w:rPr>
                    <w:tab/>
                  </w:r>
                  <w:r w:rsidRPr="00DD585E">
                    <w:rPr>
                      <w:rStyle w:val="Hyperlink"/>
                      <w:rFonts w:ascii="Times New Roman" w:hAnsi="Times New Roman" w:cs="Times New Roman"/>
                      <w:b w:val="0"/>
                      <w:color w:val="000000" w:themeColor="text1"/>
                      <w:sz w:val="24"/>
                      <w:szCs w:val="24"/>
                    </w:rPr>
                    <w:t>Develop Crisis Management and Climate Adaptation Strategies</w:t>
                  </w:r>
                </w:p>
                <w:p w14:paraId="59B0F5D6" w14:textId="77777777" w:rsidR="006531D4" w:rsidRPr="00DD585E"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This initiative is extremely significant, and important for Hyatt hotels. This is because of the frequency in Greece of economic downturns, and fluctuations, as well as the uncertainty of pandemics. A crisis management and climatic adaptation plan helps the hotels to keep their business, sales, and revenues constant even during such times (El-Said et al., 2023). Hyatt hotels due to not having much reach in the domestic hospitality market, can seriously be affected when such uncertain situations come forward. This will help Hyatt hotel in protecting their reputation against other hotels, and in mitigating the risk of legal issues, and reputational issues. This is through creating a full proof plan of evacuation, insurance, and guest protection when any crisis hits the brand. The crisis management strategies will also stimulate communication teams, key emergency teams, and the role of contingency planning in the crisis management (Mehryar et al., 2022).</w:t>
                  </w:r>
                </w:p>
                <w:p w14:paraId="74D3EBAE" w14:textId="77777777" w:rsidR="006531D4" w:rsidRPr="00896DB1"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DD585E">
                    <w:rPr>
                      <w:rStyle w:val="Hyperlink"/>
                      <w:rFonts w:ascii="Times New Roman" w:hAnsi="Times New Roman" w:cs="Times New Roman"/>
                      <w:b w:val="0"/>
                      <w:color w:val="000000" w:themeColor="text1"/>
                      <w:sz w:val="24"/>
                      <w:szCs w:val="24"/>
                    </w:rPr>
                    <w:t>Further, the climatic adaptation strategies include the adherence of water management, incorporation of a sustainable design, and green certification. These strategies will help from sating resilient despite of various risks, including, rising sea level, costal erosions, and the changes occurring in the climate, and weather patterns.  Water management will help Hyatt from staying safe from water shortages, which usually strike Greece in the summer season. Adhering a green certification will help Hyatt in attracting eco-conscious customers. This certificate refers getting the aims of Hyatt hotels verified from an institution. Further, these measures will help Hyatt hotels in gaining a prestigious hotel image, and reputation, and will likely be trusted more by clients, in case of getting full protection if anything occurs during their stay at Hyatt (Varelas et al., 2021).</w:t>
                  </w:r>
                </w:p>
              </w:txbxContent>
            </v:textbox>
            <w10:wrap anchory="page"/>
          </v:shape>
        </w:pict>
      </w:r>
    </w:p>
    <w:p w14:paraId="3681BE0F" w14:textId="77777777" w:rsidR="006531D4" w:rsidRPr="007E2A78" w:rsidRDefault="006531D4" w:rsidP="006531D4">
      <w:pPr>
        <w:tabs>
          <w:tab w:val="left" w:pos="3300"/>
        </w:tabs>
        <w:rPr>
          <w:lang w:val="en-US"/>
        </w:rPr>
      </w:pPr>
    </w:p>
    <w:p w14:paraId="2A650C8F" w14:textId="77777777" w:rsidR="006531D4" w:rsidRPr="007E2A78" w:rsidRDefault="006531D4" w:rsidP="006531D4">
      <w:pPr>
        <w:tabs>
          <w:tab w:val="left" w:pos="3300"/>
        </w:tabs>
        <w:rPr>
          <w:lang w:val="en-US"/>
        </w:rPr>
      </w:pPr>
    </w:p>
    <w:p w14:paraId="019F8BE4" w14:textId="77777777" w:rsidR="006531D4" w:rsidRPr="007E2A78" w:rsidRDefault="006531D4" w:rsidP="006531D4">
      <w:pPr>
        <w:tabs>
          <w:tab w:val="left" w:pos="3300"/>
        </w:tabs>
        <w:rPr>
          <w:lang w:val="en-US"/>
        </w:rPr>
      </w:pPr>
    </w:p>
    <w:p w14:paraId="60C6574F" w14:textId="77777777" w:rsidR="006531D4" w:rsidRPr="007E2A78" w:rsidRDefault="006531D4" w:rsidP="006531D4">
      <w:pPr>
        <w:tabs>
          <w:tab w:val="left" w:pos="3300"/>
        </w:tabs>
        <w:rPr>
          <w:lang w:val="en-US"/>
        </w:rPr>
      </w:pPr>
    </w:p>
    <w:p w14:paraId="3410555B" w14:textId="77777777" w:rsidR="006531D4" w:rsidRPr="007E2A78" w:rsidRDefault="006531D4" w:rsidP="006531D4">
      <w:pPr>
        <w:tabs>
          <w:tab w:val="left" w:pos="3300"/>
        </w:tabs>
        <w:rPr>
          <w:lang w:val="en-US"/>
        </w:rPr>
      </w:pPr>
    </w:p>
    <w:p w14:paraId="71A75953" w14:textId="77777777" w:rsidR="006531D4" w:rsidRPr="007E2A78" w:rsidRDefault="006531D4" w:rsidP="006531D4">
      <w:pPr>
        <w:tabs>
          <w:tab w:val="left" w:pos="3300"/>
        </w:tabs>
        <w:rPr>
          <w:lang w:val="en-US"/>
        </w:rPr>
      </w:pPr>
    </w:p>
    <w:p w14:paraId="3C1ABA1E" w14:textId="77777777" w:rsidR="006531D4" w:rsidRPr="007E2A78" w:rsidRDefault="006531D4" w:rsidP="006531D4">
      <w:pPr>
        <w:tabs>
          <w:tab w:val="left" w:pos="3300"/>
        </w:tabs>
        <w:rPr>
          <w:lang w:val="en-US"/>
        </w:rPr>
      </w:pPr>
    </w:p>
    <w:p w14:paraId="6862D934" w14:textId="77777777" w:rsidR="006531D4" w:rsidRPr="007E2A78" w:rsidRDefault="006531D4" w:rsidP="006531D4">
      <w:pPr>
        <w:tabs>
          <w:tab w:val="left" w:pos="3300"/>
        </w:tabs>
        <w:rPr>
          <w:lang w:val="en-US"/>
        </w:rPr>
      </w:pPr>
    </w:p>
    <w:p w14:paraId="33338498" w14:textId="77777777" w:rsidR="006531D4" w:rsidRPr="007E2A78" w:rsidRDefault="006531D4" w:rsidP="006531D4">
      <w:pPr>
        <w:tabs>
          <w:tab w:val="left" w:pos="3300"/>
        </w:tabs>
        <w:rPr>
          <w:lang w:val="en-US"/>
        </w:rPr>
      </w:pPr>
    </w:p>
    <w:p w14:paraId="5A7299DA" w14:textId="77777777" w:rsidR="006531D4" w:rsidRPr="007E2A78" w:rsidRDefault="006531D4" w:rsidP="006531D4">
      <w:pPr>
        <w:tabs>
          <w:tab w:val="left" w:pos="3300"/>
        </w:tabs>
        <w:rPr>
          <w:lang w:val="en-US"/>
        </w:rPr>
      </w:pPr>
    </w:p>
    <w:p w14:paraId="798529D7" w14:textId="77777777" w:rsidR="006531D4" w:rsidRPr="007E2A78" w:rsidRDefault="006531D4" w:rsidP="006531D4">
      <w:pPr>
        <w:tabs>
          <w:tab w:val="left" w:pos="3300"/>
        </w:tabs>
        <w:rPr>
          <w:lang w:val="en-US"/>
        </w:rPr>
      </w:pPr>
    </w:p>
    <w:p w14:paraId="04A321A8" w14:textId="77777777" w:rsidR="006531D4" w:rsidRPr="007E2A78" w:rsidRDefault="006531D4" w:rsidP="006531D4">
      <w:pPr>
        <w:tabs>
          <w:tab w:val="left" w:pos="3300"/>
        </w:tabs>
        <w:rPr>
          <w:lang w:val="en-US"/>
        </w:rPr>
      </w:pPr>
    </w:p>
    <w:p w14:paraId="014EE9F3" w14:textId="77777777" w:rsidR="006531D4" w:rsidRPr="007E2A78" w:rsidRDefault="006531D4" w:rsidP="006531D4">
      <w:pPr>
        <w:tabs>
          <w:tab w:val="left" w:pos="3300"/>
        </w:tabs>
        <w:rPr>
          <w:lang w:val="en-US"/>
        </w:rPr>
      </w:pPr>
    </w:p>
    <w:p w14:paraId="4B71C06E" w14:textId="77777777" w:rsidR="006531D4" w:rsidRPr="007E2A78" w:rsidRDefault="006531D4" w:rsidP="006531D4">
      <w:pPr>
        <w:tabs>
          <w:tab w:val="left" w:pos="3300"/>
        </w:tabs>
        <w:rPr>
          <w:lang w:val="en-US"/>
        </w:rPr>
      </w:pPr>
    </w:p>
    <w:p w14:paraId="65F01BCB" w14:textId="77777777" w:rsidR="006531D4" w:rsidRPr="007E2A78" w:rsidRDefault="006531D4" w:rsidP="006531D4">
      <w:pPr>
        <w:tabs>
          <w:tab w:val="left" w:pos="3300"/>
        </w:tabs>
        <w:rPr>
          <w:lang w:val="en-US"/>
        </w:rPr>
      </w:pPr>
    </w:p>
    <w:p w14:paraId="47672C43" w14:textId="77777777" w:rsidR="006531D4" w:rsidRPr="007E2A78" w:rsidRDefault="006531D4" w:rsidP="006531D4">
      <w:pPr>
        <w:tabs>
          <w:tab w:val="left" w:pos="3300"/>
        </w:tabs>
        <w:rPr>
          <w:lang w:val="en-US"/>
        </w:rPr>
      </w:pPr>
    </w:p>
    <w:p w14:paraId="5C19E74C" w14:textId="77777777" w:rsidR="006531D4" w:rsidRPr="007E2A78" w:rsidRDefault="006531D4" w:rsidP="006531D4">
      <w:pPr>
        <w:tabs>
          <w:tab w:val="left" w:pos="3300"/>
        </w:tabs>
        <w:rPr>
          <w:lang w:val="en-US"/>
        </w:rPr>
      </w:pPr>
    </w:p>
    <w:p w14:paraId="68CB2A18" w14:textId="77777777" w:rsidR="006531D4" w:rsidRPr="007E2A78" w:rsidRDefault="006531D4" w:rsidP="006531D4">
      <w:pPr>
        <w:tabs>
          <w:tab w:val="left" w:pos="3300"/>
        </w:tabs>
        <w:rPr>
          <w:lang w:val="en-US"/>
        </w:rPr>
      </w:pPr>
    </w:p>
    <w:p w14:paraId="551AD29A" w14:textId="77777777" w:rsidR="006531D4" w:rsidRPr="007E2A78" w:rsidRDefault="006531D4" w:rsidP="006531D4">
      <w:pPr>
        <w:tabs>
          <w:tab w:val="left" w:pos="3300"/>
        </w:tabs>
        <w:rPr>
          <w:lang w:val="en-US"/>
        </w:rPr>
      </w:pPr>
    </w:p>
    <w:p w14:paraId="010E4FC4" w14:textId="77777777" w:rsidR="006531D4" w:rsidRPr="007E2A78" w:rsidRDefault="006531D4" w:rsidP="006531D4">
      <w:pPr>
        <w:tabs>
          <w:tab w:val="left" w:pos="3300"/>
        </w:tabs>
        <w:rPr>
          <w:lang w:val="en-US"/>
        </w:rPr>
      </w:pPr>
      <w:r w:rsidRPr="007E2A78">
        <w:rPr>
          <w:noProof/>
          <w:lang w:val="en-US"/>
        </w:rPr>
        <w:lastRenderedPageBreak/>
        <w:drawing>
          <wp:anchor distT="0" distB="0" distL="114300" distR="114300" simplePos="0" relativeHeight="251719680" behindDoc="1" locked="0" layoutInCell="1" allowOverlap="1" wp14:anchorId="2BE77F61" wp14:editId="6B0E6CD3">
            <wp:simplePos x="0" y="0"/>
            <wp:positionH relativeFrom="column">
              <wp:posOffset>95350</wp:posOffset>
            </wp:positionH>
            <wp:positionV relativeFrom="paragraph">
              <wp:posOffset>-574763</wp:posOffset>
            </wp:positionV>
            <wp:extent cx="7362496" cy="3345693"/>
            <wp:effectExtent l="0" t="0" r="0" b="7620"/>
            <wp:wrapNone/>
            <wp:docPr id="141" name="Picture 14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2A78">
        <w:rPr>
          <w:lang w:val="en-US"/>
        </w:rPr>
        <w:t xml:space="preserve">   </w:t>
      </w:r>
    </w:p>
    <w:p w14:paraId="1D16C24F" w14:textId="77777777" w:rsidR="006531D4" w:rsidRPr="007E2A78" w:rsidRDefault="006531D4" w:rsidP="006531D4">
      <w:pPr>
        <w:tabs>
          <w:tab w:val="left" w:pos="3300"/>
        </w:tabs>
        <w:rPr>
          <w:lang w:val="en-US"/>
        </w:rPr>
      </w:pPr>
    </w:p>
    <w:p w14:paraId="0D291BB5" w14:textId="77777777" w:rsidR="006531D4" w:rsidRPr="007E2A78" w:rsidRDefault="006531D4" w:rsidP="006531D4">
      <w:pPr>
        <w:tabs>
          <w:tab w:val="left" w:pos="3300"/>
        </w:tabs>
        <w:rPr>
          <w:lang w:val="en-US"/>
        </w:rPr>
      </w:pPr>
    </w:p>
    <w:p w14:paraId="7D18A6E9" w14:textId="77777777" w:rsidR="006531D4" w:rsidRPr="007E2A78" w:rsidRDefault="006531D4" w:rsidP="006531D4">
      <w:pPr>
        <w:tabs>
          <w:tab w:val="left" w:pos="3300"/>
        </w:tabs>
        <w:rPr>
          <w:lang w:val="en-US"/>
        </w:rPr>
      </w:pPr>
    </w:p>
    <w:p w14:paraId="35C82B06" w14:textId="77777777" w:rsidR="006531D4" w:rsidRPr="007E2A78" w:rsidRDefault="006531D4" w:rsidP="006531D4">
      <w:pPr>
        <w:tabs>
          <w:tab w:val="left" w:pos="3300"/>
        </w:tabs>
        <w:rPr>
          <w:lang w:val="en-US"/>
        </w:rPr>
      </w:pPr>
    </w:p>
    <w:p w14:paraId="5B27567A" w14:textId="77777777" w:rsidR="006531D4" w:rsidRPr="007E2A78" w:rsidRDefault="006531D4" w:rsidP="006531D4">
      <w:pPr>
        <w:tabs>
          <w:tab w:val="left" w:pos="3300"/>
        </w:tabs>
        <w:rPr>
          <w:lang w:val="en-US"/>
        </w:rPr>
      </w:pPr>
    </w:p>
    <w:p w14:paraId="0F2D633C" w14:textId="77777777" w:rsidR="006531D4" w:rsidRPr="007E2A78" w:rsidRDefault="006531D4" w:rsidP="006531D4">
      <w:pPr>
        <w:tabs>
          <w:tab w:val="left" w:pos="3300"/>
        </w:tabs>
        <w:rPr>
          <w:lang w:val="en-US"/>
        </w:rPr>
      </w:pPr>
    </w:p>
    <w:p w14:paraId="5B44B143" w14:textId="77777777" w:rsidR="006531D4" w:rsidRPr="007E2A78" w:rsidRDefault="006531D4" w:rsidP="006531D4">
      <w:pPr>
        <w:tabs>
          <w:tab w:val="left" w:pos="3300"/>
        </w:tabs>
        <w:rPr>
          <w:lang w:val="en-US"/>
        </w:rPr>
      </w:pPr>
    </w:p>
    <w:p w14:paraId="75514794" w14:textId="0611C7E6" w:rsidR="006531D4" w:rsidRPr="007E2A78" w:rsidRDefault="00000000" w:rsidP="006531D4">
      <w:pPr>
        <w:tabs>
          <w:tab w:val="left" w:pos="3300"/>
        </w:tabs>
        <w:rPr>
          <w:lang w:val="en-US"/>
        </w:rPr>
      </w:pPr>
      <w:r>
        <w:rPr>
          <w:noProof/>
        </w:rPr>
        <w:pict w14:anchorId="2404FCA6">
          <v:shape id="_x0000_s2054" type="#_x0000_t202" style="position:absolute;margin-left:73.25pt;margin-top:162.6pt;width:521.35pt;height:59.55pt;z-index:251720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WL55QEAALcDAAAOAAAAZHJzL2Uyb0RvYy54bWysU8tu2zAQvBfoPxC817LcWAkEy0GaIEWB&#10;9AGk/QCKIi2iEpdd0pbcr++Skh23vRW9ENwlObszO9zcjn3HDgq9AVvxfLHkTFkJjbG7in/7+vjm&#10;hjMfhG1EB1ZV/Kg8v92+frUZXKlW0ELXKGQEYn05uIq3Ibgyy7xsVS/8ApyydKgBexEoxF3WoBgI&#10;ve+y1XJZZANg4xCk8p6yD9Mh3yZ8rZUMn7X2KrCu4tRbSCumtY5rtt2IcofCtUbObYh/6KIXxlLR&#10;M9SDCILt0fwF1RuJ4EGHhYQ+A62NVIkDscmXf7B5boVTiQuJ491ZJv//YOWnw7P7giyM72CkASYS&#10;3j2B/O6ZhftW2J26Q4ShVaKhwnmULBucL+enUWpf+ghSDx+hoSGLfYAENGrsoyrEkxE6DeB4Fl2N&#10;gUlKFsUqz6/WnEk6u14Xq5t1KiHK02uHPrxX0LO4qTjSUBO6ODz5ELsR5elKLGbh0XRdGmxnf0vQ&#10;xSmjkjPm16f2JyJhrEdmmopfJXPEwxqaI7FDmNxDbqdNC/iTs4GcU3H/Yy9QcdZ9sKTQ22J9XZDV&#10;LgO8DOrLQFhJUBUPnE3b+zDZc+/Q7FqqNM3Ewh2pqk0i/NLVPAtyR9JhdnK032Wcbr38t+0vAAAA&#10;//8DAFBLAwQUAAYACAAAACEAkbb+998AAAAMAQAADwAAAGRycy9kb3ducmV2LnhtbEyPsU7DMBCG&#10;dyTewTokNuokTasS4lQICVi6ULqwufaRWInPlu224e1xJ9ju133677t2O9uJnTFE40hAuSiAISmn&#10;DfUCDp+vDxtgMUnScnKEAn4wwra7vWllo92FPvC8Tz3LJRQbKWBIyTecRzWglXHhPFLefbtgZcox&#10;9FwHecnlduJVUay5lYbyhUF6fBlQjfuTFeDfVEnJjL40uJvHcNil9y8lxP3d/PwELOGc/mC46md1&#10;6LLT0Z1IRzblXK9XGRWwrFYVsCtRbh7zdBRQ1/USeNfy/090vwAAAP//AwBQSwECLQAUAAYACAAA&#10;ACEAtoM4kv4AAADhAQAAEwAAAAAAAAAAAAAAAAAAAAAAW0NvbnRlbnRfVHlwZXNdLnhtbFBLAQIt&#10;ABQABgAIAAAAIQA4/SH/1gAAAJQBAAALAAAAAAAAAAAAAAAAAC8BAABfcmVscy8ucmVsc1BLAQIt&#10;ABQABgAIAAAAIQDSzWL55QEAALcDAAAOAAAAAAAAAAAAAAAAAC4CAABkcnMvZTJvRG9jLnhtbFBL&#10;AQItABQABgAIAAAAIQCRtv733wAAAAwBAAAPAAAAAAAAAAAAAAAAAD8EAABkcnMvZG93bnJldi54&#10;bWxQSwUGAAAAAAQABADzAAAASwUAAAAA&#10;" filled="f" fillcolor="#fffffe" stroked="f" strokecolor="#212120" insetpen="t">
            <v:textbox inset="2.88pt,2.88pt,2.88pt,2.88pt">
              <w:txbxContent>
                <w:p w14:paraId="46C15853" w14:textId="77777777" w:rsidR="006531D4" w:rsidRPr="00372446" w:rsidRDefault="006531D4" w:rsidP="006531D4">
                  <w:pPr>
                    <w:spacing w:line="360" w:lineRule="auto"/>
                    <w:jc w:val="both"/>
                    <w:rPr>
                      <w:b/>
                      <w:color w:val="FFFFFF"/>
                      <w:sz w:val="52"/>
                      <w:szCs w:val="52"/>
                      <w:lang w:val="en-US"/>
                    </w:rPr>
                  </w:pPr>
                  <w:r w:rsidRPr="00372446">
                    <w:rPr>
                      <w:b/>
                      <w:color w:val="FFFFFF"/>
                      <w:sz w:val="52"/>
                      <w:szCs w:val="52"/>
                      <w:lang w:val="en-US"/>
                    </w:rPr>
                    <w:t>4</w:t>
                  </w:r>
                  <w:r w:rsidRPr="00372446">
                    <w:rPr>
                      <w:b/>
                      <w:color w:val="FFFFFF"/>
                      <w:sz w:val="52"/>
                      <w:szCs w:val="52"/>
                      <w:lang w:val="en-US"/>
                    </w:rPr>
                    <w:tab/>
                    <w:t>Action Plan</w:t>
                  </w:r>
                </w:p>
              </w:txbxContent>
            </v:textbox>
            <w10:wrap anchory="page"/>
          </v:shape>
        </w:pict>
      </w:r>
    </w:p>
    <w:p w14:paraId="4A33FCB7" w14:textId="77777777" w:rsidR="006531D4" w:rsidRPr="007E2A78" w:rsidRDefault="006531D4" w:rsidP="006531D4">
      <w:pPr>
        <w:tabs>
          <w:tab w:val="left" w:pos="3300"/>
        </w:tabs>
        <w:rPr>
          <w:lang w:val="en-US"/>
        </w:rPr>
      </w:pPr>
    </w:p>
    <w:p w14:paraId="4772CD60" w14:textId="77777777" w:rsidR="006531D4" w:rsidRPr="007E2A78" w:rsidRDefault="006531D4" w:rsidP="006531D4">
      <w:pPr>
        <w:tabs>
          <w:tab w:val="left" w:pos="3300"/>
        </w:tabs>
        <w:rPr>
          <w:lang w:val="en-US"/>
        </w:rPr>
      </w:pPr>
    </w:p>
    <w:p w14:paraId="1A3DAE00" w14:textId="77777777" w:rsidR="006531D4" w:rsidRPr="007E2A78" w:rsidRDefault="006531D4" w:rsidP="006531D4">
      <w:pPr>
        <w:tabs>
          <w:tab w:val="left" w:pos="3300"/>
        </w:tabs>
        <w:rPr>
          <w:lang w:val="en-US"/>
        </w:rPr>
      </w:pPr>
    </w:p>
    <w:p w14:paraId="4B48EC79" w14:textId="77777777" w:rsidR="006531D4" w:rsidRPr="007E2A78" w:rsidRDefault="006531D4" w:rsidP="006531D4">
      <w:pPr>
        <w:tabs>
          <w:tab w:val="left" w:pos="3300"/>
        </w:tabs>
        <w:rPr>
          <w:lang w:val="en-US"/>
        </w:rPr>
      </w:pPr>
    </w:p>
    <w:p w14:paraId="47A4B9D2" w14:textId="77777777" w:rsidR="006531D4" w:rsidRPr="007E2A78" w:rsidRDefault="006531D4" w:rsidP="006531D4">
      <w:pPr>
        <w:tabs>
          <w:tab w:val="left" w:pos="3300"/>
        </w:tabs>
        <w:rPr>
          <w:lang w:val="en-US"/>
        </w:rPr>
      </w:pPr>
    </w:p>
    <w:p w14:paraId="15797B4B" w14:textId="77777777" w:rsidR="006531D4" w:rsidRPr="007E2A78" w:rsidRDefault="006531D4" w:rsidP="006531D4">
      <w:pPr>
        <w:tabs>
          <w:tab w:val="left" w:pos="3300"/>
        </w:tabs>
        <w:rPr>
          <w:lang w:val="en-US"/>
        </w:rPr>
      </w:pPr>
    </w:p>
    <w:p w14:paraId="707BA317" w14:textId="77777777" w:rsidR="006531D4" w:rsidRPr="007E2A78" w:rsidRDefault="006531D4" w:rsidP="006531D4">
      <w:pPr>
        <w:tabs>
          <w:tab w:val="left" w:pos="3300"/>
        </w:tabs>
        <w:rPr>
          <w:lang w:val="en-US"/>
        </w:rPr>
      </w:pPr>
    </w:p>
    <w:p w14:paraId="522CA80F" w14:textId="77777777" w:rsidR="006531D4" w:rsidRPr="007E2A78" w:rsidRDefault="006531D4" w:rsidP="006531D4">
      <w:pPr>
        <w:tabs>
          <w:tab w:val="left" w:pos="3300"/>
        </w:tabs>
        <w:rPr>
          <w:lang w:val="en-US"/>
        </w:rPr>
      </w:pPr>
    </w:p>
    <w:tbl>
      <w:tblPr>
        <w:tblStyle w:val="TableGrid"/>
        <w:tblW w:w="5000" w:type="pct"/>
        <w:tblLook w:val="04A0" w:firstRow="1" w:lastRow="0" w:firstColumn="1" w:lastColumn="0" w:noHBand="0" w:noVBand="1"/>
      </w:tblPr>
      <w:tblGrid>
        <w:gridCol w:w="1728"/>
        <w:gridCol w:w="1728"/>
        <w:gridCol w:w="1728"/>
        <w:gridCol w:w="1728"/>
        <w:gridCol w:w="1728"/>
        <w:gridCol w:w="1728"/>
        <w:gridCol w:w="1728"/>
      </w:tblGrid>
      <w:tr w:rsidR="006531D4" w:rsidRPr="007E2A78" w14:paraId="6A8746C6" w14:textId="77777777" w:rsidTr="00241A53">
        <w:trPr>
          <w:trHeight w:val="1967"/>
        </w:trPr>
        <w:tc>
          <w:tcPr>
            <w:tcW w:w="714" w:type="pct"/>
          </w:tcPr>
          <w:p w14:paraId="16382749" w14:textId="77777777" w:rsidR="006531D4" w:rsidRPr="007E2A78" w:rsidRDefault="006531D4" w:rsidP="00241A53">
            <w:pPr>
              <w:spacing w:line="360" w:lineRule="auto"/>
              <w:jc w:val="both"/>
              <w:rPr>
                <w:b/>
              </w:rPr>
            </w:pPr>
            <w:r w:rsidRPr="007E2A78">
              <w:rPr>
                <w:b/>
              </w:rPr>
              <w:t>Number</w:t>
            </w:r>
          </w:p>
        </w:tc>
        <w:tc>
          <w:tcPr>
            <w:tcW w:w="714" w:type="pct"/>
          </w:tcPr>
          <w:p w14:paraId="0347DB36" w14:textId="77777777" w:rsidR="006531D4" w:rsidRPr="007E2A78" w:rsidRDefault="006531D4" w:rsidP="00241A53">
            <w:pPr>
              <w:spacing w:line="360" w:lineRule="auto"/>
              <w:jc w:val="both"/>
              <w:rPr>
                <w:b/>
              </w:rPr>
            </w:pPr>
            <w:r w:rsidRPr="007E2A78">
              <w:rPr>
                <w:b/>
              </w:rPr>
              <w:t>Problem</w:t>
            </w:r>
          </w:p>
        </w:tc>
        <w:tc>
          <w:tcPr>
            <w:tcW w:w="714" w:type="pct"/>
          </w:tcPr>
          <w:p w14:paraId="76B1693A" w14:textId="77777777" w:rsidR="006531D4" w:rsidRPr="007E2A78" w:rsidRDefault="006531D4" w:rsidP="00241A53">
            <w:pPr>
              <w:spacing w:line="360" w:lineRule="auto"/>
              <w:jc w:val="both"/>
              <w:rPr>
                <w:b/>
              </w:rPr>
            </w:pPr>
            <w:r w:rsidRPr="007E2A78">
              <w:rPr>
                <w:b/>
              </w:rPr>
              <w:t>Solution</w:t>
            </w:r>
          </w:p>
        </w:tc>
        <w:tc>
          <w:tcPr>
            <w:tcW w:w="714" w:type="pct"/>
          </w:tcPr>
          <w:p w14:paraId="0F1EC246" w14:textId="77777777" w:rsidR="006531D4" w:rsidRPr="007E2A78" w:rsidRDefault="006531D4" w:rsidP="00241A53">
            <w:pPr>
              <w:spacing w:line="360" w:lineRule="auto"/>
              <w:jc w:val="both"/>
              <w:rPr>
                <w:b/>
              </w:rPr>
            </w:pPr>
            <w:r w:rsidRPr="007E2A78">
              <w:rPr>
                <w:b/>
              </w:rPr>
              <w:t>Desired Outcome</w:t>
            </w:r>
          </w:p>
        </w:tc>
        <w:tc>
          <w:tcPr>
            <w:tcW w:w="714" w:type="pct"/>
          </w:tcPr>
          <w:p w14:paraId="2A0FA6B6" w14:textId="77777777" w:rsidR="006531D4" w:rsidRPr="007E2A78" w:rsidRDefault="006531D4" w:rsidP="00241A53">
            <w:pPr>
              <w:spacing w:line="360" w:lineRule="auto"/>
              <w:jc w:val="both"/>
              <w:rPr>
                <w:b/>
              </w:rPr>
            </w:pPr>
            <w:r w:rsidRPr="007E2A78">
              <w:rPr>
                <w:b/>
              </w:rPr>
              <w:t>Time Scale</w:t>
            </w:r>
          </w:p>
        </w:tc>
        <w:tc>
          <w:tcPr>
            <w:tcW w:w="714" w:type="pct"/>
          </w:tcPr>
          <w:p w14:paraId="357B5F32" w14:textId="77777777" w:rsidR="006531D4" w:rsidRPr="007E2A78" w:rsidRDefault="006531D4" w:rsidP="00241A53">
            <w:pPr>
              <w:spacing w:line="360" w:lineRule="auto"/>
              <w:jc w:val="both"/>
              <w:rPr>
                <w:b/>
              </w:rPr>
            </w:pPr>
            <w:r w:rsidRPr="007E2A78">
              <w:rPr>
                <w:b/>
              </w:rPr>
              <w:t>Completion Date</w:t>
            </w:r>
          </w:p>
        </w:tc>
        <w:tc>
          <w:tcPr>
            <w:tcW w:w="714" w:type="pct"/>
          </w:tcPr>
          <w:p w14:paraId="58FFDB27" w14:textId="77777777" w:rsidR="006531D4" w:rsidRPr="007E2A78" w:rsidRDefault="006531D4" w:rsidP="00241A53">
            <w:pPr>
              <w:spacing w:line="360" w:lineRule="auto"/>
              <w:jc w:val="both"/>
              <w:rPr>
                <w:b/>
              </w:rPr>
            </w:pPr>
            <w:r w:rsidRPr="007E2A78">
              <w:rPr>
                <w:b/>
              </w:rPr>
              <w:t>Planned Budget</w:t>
            </w:r>
          </w:p>
        </w:tc>
      </w:tr>
      <w:tr w:rsidR="006531D4" w:rsidRPr="007E2A78" w14:paraId="3797751E" w14:textId="77777777" w:rsidTr="00241A53">
        <w:trPr>
          <w:trHeight w:val="1967"/>
        </w:trPr>
        <w:tc>
          <w:tcPr>
            <w:tcW w:w="714" w:type="pct"/>
          </w:tcPr>
          <w:p w14:paraId="62B31170" w14:textId="77777777" w:rsidR="006531D4" w:rsidRPr="007E2A78" w:rsidRDefault="006531D4" w:rsidP="00241A53">
            <w:pPr>
              <w:spacing w:line="360" w:lineRule="auto"/>
              <w:jc w:val="both"/>
            </w:pPr>
            <w:r w:rsidRPr="007E2A78">
              <w:t>1</w:t>
            </w:r>
          </w:p>
        </w:tc>
        <w:tc>
          <w:tcPr>
            <w:tcW w:w="714" w:type="pct"/>
          </w:tcPr>
          <w:p w14:paraId="0AB0EB07" w14:textId="77777777" w:rsidR="006531D4" w:rsidRPr="007E2A78" w:rsidRDefault="006531D4" w:rsidP="00241A53">
            <w:pPr>
              <w:spacing w:line="360" w:lineRule="auto"/>
              <w:jc w:val="both"/>
            </w:pPr>
            <w:r w:rsidRPr="007E2A78">
              <w:t>No proper crisis management plan is setup</w:t>
            </w:r>
          </w:p>
        </w:tc>
        <w:tc>
          <w:tcPr>
            <w:tcW w:w="714" w:type="pct"/>
          </w:tcPr>
          <w:p w14:paraId="40353041" w14:textId="77777777" w:rsidR="006531D4" w:rsidRPr="007E2A78" w:rsidRDefault="006531D4" w:rsidP="00241A53">
            <w:pPr>
              <w:spacing w:line="360" w:lineRule="auto"/>
              <w:jc w:val="both"/>
            </w:pPr>
            <w:r w:rsidRPr="007E2A78">
              <w:t>Create and regularly update the crisis management plan</w:t>
            </w:r>
          </w:p>
        </w:tc>
        <w:tc>
          <w:tcPr>
            <w:tcW w:w="714" w:type="pct"/>
          </w:tcPr>
          <w:p w14:paraId="5388F6BE" w14:textId="77777777" w:rsidR="006531D4" w:rsidRPr="007E2A78" w:rsidRDefault="006531D4" w:rsidP="00241A53">
            <w:pPr>
              <w:spacing w:line="360" w:lineRule="auto"/>
              <w:jc w:val="both"/>
            </w:pPr>
            <w:r w:rsidRPr="007E2A78">
              <w:t>Guests will have proper escape routes designed, and maintain guest satisfaction domestically.</w:t>
            </w:r>
          </w:p>
        </w:tc>
        <w:tc>
          <w:tcPr>
            <w:tcW w:w="714" w:type="pct"/>
          </w:tcPr>
          <w:p w14:paraId="486EBBA7" w14:textId="77777777" w:rsidR="006531D4" w:rsidRPr="007E2A78" w:rsidRDefault="006531D4" w:rsidP="00241A53">
            <w:pPr>
              <w:spacing w:line="360" w:lineRule="auto"/>
              <w:jc w:val="both"/>
            </w:pPr>
            <w:r w:rsidRPr="007E2A78">
              <w:t>6 months</w:t>
            </w:r>
          </w:p>
        </w:tc>
        <w:tc>
          <w:tcPr>
            <w:tcW w:w="714" w:type="pct"/>
          </w:tcPr>
          <w:p w14:paraId="5B21CD55" w14:textId="77777777" w:rsidR="006531D4" w:rsidRPr="007E2A78" w:rsidRDefault="006531D4" w:rsidP="00241A53">
            <w:pPr>
              <w:spacing w:line="360" w:lineRule="auto"/>
              <w:jc w:val="both"/>
            </w:pPr>
            <w:r w:rsidRPr="007E2A78">
              <w:t>11/4/2025</w:t>
            </w:r>
          </w:p>
        </w:tc>
        <w:tc>
          <w:tcPr>
            <w:tcW w:w="714" w:type="pct"/>
          </w:tcPr>
          <w:p w14:paraId="3ACF23A6" w14:textId="77777777" w:rsidR="006531D4" w:rsidRPr="007E2A78" w:rsidRDefault="006531D4" w:rsidP="00241A53">
            <w:pPr>
              <w:spacing w:line="360" w:lineRule="auto"/>
              <w:jc w:val="both"/>
            </w:pPr>
            <w:r w:rsidRPr="007E2A78">
              <w:t>75000 Euros</w:t>
            </w:r>
          </w:p>
        </w:tc>
      </w:tr>
      <w:tr w:rsidR="006531D4" w:rsidRPr="007E2A78" w14:paraId="761F21DE" w14:textId="77777777" w:rsidTr="00241A53">
        <w:trPr>
          <w:trHeight w:val="2147"/>
        </w:trPr>
        <w:tc>
          <w:tcPr>
            <w:tcW w:w="714" w:type="pct"/>
          </w:tcPr>
          <w:p w14:paraId="4874C342" w14:textId="77777777" w:rsidR="006531D4" w:rsidRPr="007E2A78" w:rsidRDefault="006531D4" w:rsidP="00241A53">
            <w:pPr>
              <w:spacing w:line="360" w:lineRule="auto"/>
              <w:jc w:val="both"/>
            </w:pPr>
            <w:r w:rsidRPr="007E2A78">
              <w:t>2</w:t>
            </w:r>
          </w:p>
        </w:tc>
        <w:tc>
          <w:tcPr>
            <w:tcW w:w="714" w:type="pct"/>
          </w:tcPr>
          <w:p w14:paraId="4273A021" w14:textId="77777777" w:rsidR="006531D4" w:rsidRPr="007E2A78" w:rsidRDefault="006531D4" w:rsidP="00241A53">
            <w:pPr>
              <w:spacing w:line="360" w:lineRule="auto"/>
              <w:jc w:val="both"/>
            </w:pPr>
            <w:r w:rsidRPr="007E2A78">
              <w:t>Staff are not professionals, damaging the reputation of the hotel</w:t>
            </w:r>
          </w:p>
        </w:tc>
        <w:tc>
          <w:tcPr>
            <w:tcW w:w="714" w:type="pct"/>
          </w:tcPr>
          <w:p w14:paraId="68D2F411" w14:textId="77777777" w:rsidR="006531D4" w:rsidRPr="007E2A78" w:rsidRDefault="006531D4" w:rsidP="00241A53">
            <w:pPr>
              <w:spacing w:line="360" w:lineRule="auto"/>
              <w:jc w:val="both"/>
            </w:pPr>
            <w:r w:rsidRPr="007E2A78">
              <w:t>Ensuring the Hyatt hotel’s staff is updated, and responds to the crises and participate in sustainability initiatives.</w:t>
            </w:r>
          </w:p>
        </w:tc>
        <w:tc>
          <w:tcPr>
            <w:tcW w:w="714" w:type="pct"/>
          </w:tcPr>
          <w:p w14:paraId="7FEA2775" w14:textId="77777777" w:rsidR="006531D4" w:rsidRPr="007E2A78" w:rsidRDefault="006531D4" w:rsidP="00241A53">
            <w:pPr>
              <w:spacing w:line="360" w:lineRule="auto"/>
              <w:jc w:val="both"/>
            </w:pPr>
            <w:r w:rsidRPr="007E2A78">
              <w:t>The guest decorum will stay maintained even in times of crisis, as the employees will handle it seamlessly.</w:t>
            </w:r>
          </w:p>
        </w:tc>
        <w:tc>
          <w:tcPr>
            <w:tcW w:w="714" w:type="pct"/>
          </w:tcPr>
          <w:p w14:paraId="54F8BA4D" w14:textId="77777777" w:rsidR="006531D4" w:rsidRPr="007E2A78" w:rsidRDefault="006531D4" w:rsidP="00241A53">
            <w:pPr>
              <w:spacing w:line="360" w:lineRule="auto"/>
              <w:jc w:val="both"/>
            </w:pPr>
            <w:r w:rsidRPr="007E2A78">
              <w:t>3 months</w:t>
            </w:r>
          </w:p>
        </w:tc>
        <w:tc>
          <w:tcPr>
            <w:tcW w:w="714" w:type="pct"/>
          </w:tcPr>
          <w:p w14:paraId="650FED1E" w14:textId="77777777" w:rsidR="006531D4" w:rsidRPr="007E2A78" w:rsidRDefault="006531D4" w:rsidP="00241A53">
            <w:pPr>
              <w:spacing w:line="360" w:lineRule="auto"/>
              <w:jc w:val="both"/>
            </w:pPr>
            <w:r w:rsidRPr="007E2A78">
              <w:t>11/1/2025</w:t>
            </w:r>
          </w:p>
        </w:tc>
        <w:tc>
          <w:tcPr>
            <w:tcW w:w="714" w:type="pct"/>
          </w:tcPr>
          <w:p w14:paraId="2F088D3D" w14:textId="77777777" w:rsidR="006531D4" w:rsidRPr="007E2A78" w:rsidRDefault="006531D4" w:rsidP="00241A53">
            <w:pPr>
              <w:spacing w:line="360" w:lineRule="auto"/>
              <w:jc w:val="both"/>
            </w:pPr>
            <w:r w:rsidRPr="007E2A78">
              <w:t>90000 Euros</w:t>
            </w:r>
          </w:p>
        </w:tc>
      </w:tr>
    </w:tbl>
    <w:p w14:paraId="23633125" w14:textId="77777777" w:rsidR="006531D4" w:rsidRPr="007E2A78" w:rsidRDefault="006531D4" w:rsidP="006531D4">
      <w:pPr>
        <w:tabs>
          <w:tab w:val="left" w:pos="3300"/>
        </w:tabs>
        <w:rPr>
          <w:lang w:val="en-US"/>
        </w:rPr>
      </w:pPr>
    </w:p>
    <w:p w14:paraId="2F6116B5" w14:textId="77777777" w:rsidR="006531D4" w:rsidRPr="007E2A78" w:rsidRDefault="006531D4" w:rsidP="006531D4">
      <w:pPr>
        <w:tabs>
          <w:tab w:val="left" w:pos="3300"/>
        </w:tabs>
        <w:rPr>
          <w:lang w:val="en-US"/>
        </w:rPr>
      </w:pPr>
    </w:p>
    <w:p w14:paraId="3AB0F56C" w14:textId="77777777" w:rsidR="006531D4" w:rsidRPr="007E2A78" w:rsidRDefault="006531D4" w:rsidP="006531D4">
      <w:pPr>
        <w:tabs>
          <w:tab w:val="left" w:pos="3300"/>
        </w:tabs>
        <w:rPr>
          <w:lang w:val="en-US"/>
        </w:rPr>
      </w:pPr>
    </w:p>
    <w:p w14:paraId="31C3F7A4" w14:textId="77777777" w:rsidR="006531D4" w:rsidRPr="007E2A78" w:rsidRDefault="006531D4" w:rsidP="006531D4">
      <w:pPr>
        <w:tabs>
          <w:tab w:val="left" w:pos="3300"/>
        </w:tabs>
        <w:rPr>
          <w:lang w:val="en-US"/>
        </w:rPr>
      </w:pPr>
    </w:p>
    <w:p w14:paraId="46002C63" w14:textId="77777777" w:rsidR="006531D4" w:rsidRPr="007E2A78" w:rsidRDefault="006531D4" w:rsidP="006531D4">
      <w:pPr>
        <w:tabs>
          <w:tab w:val="left" w:pos="3300"/>
        </w:tabs>
        <w:rPr>
          <w:lang w:val="en-US"/>
        </w:rPr>
      </w:pPr>
      <w:r w:rsidRPr="007E2A78">
        <w:rPr>
          <w:noProof/>
          <w:lang w:val="en-US"/>
        </w:rPr>
        <w:drawing>
          <wp:anchor distT="0" distB="0" distL="114300" distR="114300" simplePos="0" relativeHeight="251731968" behindDoc="1" locked="0" layoutInCell="1" allowOverlap="1" wp14:anchorId="613EC587" wp14:editId="402CB791">
            <wp:simplePos x="0" y="0"/>
            <wp:positionH relativeFrom="column">
              <wp:posOffset>95693</wp:posOffset>
            </wp:positionH>
            <wp:positionV relativeFrom="paragraph">
              <wp:posOffset>-649576</wp:posOffset>
            </wp:positionV>
            <wp:extent cx="7362496" cy="3345693"/>
            <wp:effectExtent l="0" t="0" r="0" b="7620"/>
            <wp:wrapNone/>
            <wp:docPr id="6" name="Picture 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B3BBB1" w14:textId="77777777" w:rsidR="006531D4" w:rsidRPr="007E2A78" w:rsidRDefault="006531D4" w:rsidP="006531D4">
      <w:pPr>
        <w:tabs>
          <w:tab w:val="left" w:pos="3300"/>
        </w:tabs>
        <w:rPr>
          <w:lang w:val="en-US"/>
        </w:rPr>
      </w:pPr>
    </w:p>
    <w:p w14:paraId="7D343416" w14:textId="77777777" w:rsidR="006531D4" w:rsidRPr="007E2A78" w:rsidRDefault="006531D4" w:rsidP="006531D4">
      <w:pPr>
        <w:tabs>
          <w:tab w:val="left" w:pos="3300"/>
        </w:tabs>
        <w:rPr>
          <w:lang w:val="en-US"/>
        </w:rPr>
      </w:pPr>
    </w:p>
    <w:p w14:paraId="56BF3870" w14:textId="77777777" w:rsidR="006531D4" w:rsidRPr="007E2A78" w:rsidRDefault="006531D4" w:rsidP="006531D4">
      <w:pPr>
        <w:tabs>
          <w:tab w:val="left" w:pos="3300"/>
        </w:tabs>
        <w:rPr>
          <w:lang w:val="en-US"/>
        </w:rPr>
      </w:pPr>
    </w:p>
    <w:p w14:paraId="00E4F1B0" w14:textId="77777777" w:rsidR="006531D4" w:rsidRPr="007E2A78" w:rsidRDefault="006531D4" w:rsidP="006531D4">
      <w:pPr>
        <w:tabs>
          <w:tab w:val="left" w:pos="3300"/>
        </w:tabs>
        <w:rPr>
          <w:lang w:val="en-US"/>
        </w:rPr>
      </w:pPr>
    </w:p>
    <w:p w14:paraId="6A18ADF9" w14:textId="77777777" w:rsidR="006531D4" w:rsidRPr="007E2A78" w:rsidRDefault="006531D4" w:rsidP="006531D4">
      <w:pPr>
        <w:tabs>
          <w:tab w:val="left" w:pos="3300"/>
        </w:tabs>
        <w:rPr>
          <w:lang w:val="en-US"/>
        </w:rPr>
      </w:pPr>
    </w:p>
    <w:p w14:paraId="4FD71CC6" w14:textId="77777777" w:rsidR="006531D4" w:rsidRPr="007E2A78" w:rsidRDefault="006531D4" w:rsidP="006531D4">
      <w:pPr>
        <w:tabs>
          <w:tab w:val="left" w:pos="3300"/>
        </w:tabs>
        <w:rPr>
          <w:lang w:val="en-US"/>
        </w:rPr>
      </w:pPr>
    </w:p>
    <w:p w14:paraId="0A77ABC7" w14:textId="10B395E0" w:rsidR="006531D4" w:rsidRPr="007E2A78" w:rsidRDefault="00000000" w:rsidP="006531D4">
      <w:pPr>
        <w:tabs>
          <w:tab w:val="left" w:pos="3300"/>
        </w:tabs>
        <w:rPr>
          <w:lang w:val="en-US"/>
        </w:rPr>
      </w:pPr>
      <w:r>
        <w:rPr>
          <w:noProof/>
        </w:rPr>
        <w:pict w14:anchorId="690DB12F">
          <v:shape id="_x0000_s2053" type="#_x0000_t202" style="position:absolute;margin-left:73.25pt;margin-top:167.05pt;width:521.35pt;height:59.55pt;z-index:251721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5cV5AEAALcDAAAOAAAAZHJzL2Uyb0RvYy54bWysU8tu2zAQvBfoPxC817LcWAkEy0GaIEWB&#10;9AGk/QCKIi2iEpdd0pbcr++Skh23vRW9ENwlObszO9zcjn3HDgq9AVvxfLHkTFkJjbG7in/7+vjm&#10;hjMfhG1EB1ZV/Kg8v92+frUZXKlW0ELXKGQEYn05uIq3Ibgyy7xsVS/8ApyydKgBexEoxF3WoBgI&#10;ve+y1XJZZANg4xCk8p6yD9Mh3yZ8rZUMn7X2KrCu4tRbSCumtY5rtt2IcofCtUbObYh/6KIXxlLR&#10;M9SDCILt0fwF1RuJ4EGHhYQ+A62NVIkDscmXf7B5boVTiQuJ491ZJv//YOWnw7P7giyM72CkASYS&#10;3j2B/O6ZhftW2J26Q4ShVaKhwnmULBucL+enUWpf+ghSDx+hoSGLfYAENGrsoyrEkxE6DeB4Fl2N&#10;gUlKFsUqz6/WnEk6u14Xq5t1KiHK02uHPrxX0LO4qTjSUBO6ODz5ELsR5elKLGbh0XRdGmxnf0vQ&#10;xSmjkjPm16f2JyJhrEdmmopfJabxsIbmSOwQJveQ22nTAv7kbCDnVNz/2AtUnHUfLCn0tlhfF2S1&#10;ywAvg/oyEFYSVMUDZ9P2Pkz23Ds0u5YqTTOxcEeqapMIv3Q1z4LckXSYnRztdxmnWy//bfsLAAD/&#10;/wMAUEsDBBQABgAIAAAAIQBNiqfy3wAAAAwBAAAPAAAAZHJzL2Rvd25yZXYueG1sTI8xT8MwEIV3&#10;JP6DdZXYqOMkrUoap0JIwNKF0oXNjY/ESnyObLcN/x53gvHpPr33Xb2b7cgu6INxJEEsM2BIrdOG&#10;OgnHz9fHDbAQFWk1OkIJPxhg19zf1arS7kofeDnEjqUSCpWS0Mc4VZyHtkerwtJNSOn27bxVMUXf&#10;ce3VNZXbkedZtuZWGUoLvZrwpcd2OJythOmtFRTNMAmD+3nwx318/2qlfFjMz1tgEef4B8NNP6lD&#10;k5xO7kw6sDHlcr1KqISiKAWwGyE2Tzmwk4RyVeTAm5r/f6L5BQAA//8DAFBLAQItABQABgAIAAAA&#10;IQC2gziS/gAAAOEBAAATAAAAAAAAAAAAAAAAAAAAAABbQ29udGVudF9UeXBlc10ueG1sUEsBAi0A&#10;FAAGAAgAAAAhADj9If/WAAAAlAEAAAsAAAAAAAAAAAAAAAAALwEAAF9yZWxzLy5yZWxzUEsBAi0A&#10;FAAGAAgAAAAhAHKDlxXkAQAAtwMAAA4AAAAAAAAAAAAAAAAALgIAAGRycy9lMm9Eb2MueG1sUEsB&#10;Ai0AFAAGAAgAAAAhAE2Kp/LfAAAADAEAAA8AAAAAAAAAAAAAAAAAPgQAAGRycy9kb3ducmV2Lnht&#10;bFBLBQYAAAAABAAEAPMAAABKBQAAAAA=&#10;" filled="f" fillcolor="#fffffe" stroked="f" strokecolor="#212120" insetpen="t">
            <v:textbox inset="2.88pt,2.88pt,2.88pt,2.88pt">
              <w:txbxContent>
                <w:p w14:paraId="27AB2E29" w14:textId="77777777" w:rsidR="006531D4" w:rsidRPr="00372446" w:rsidRDefault="006531D4" w:rsidP="006531D4">
                  <w:pPr>
                    <w:spacing w:line="360" w:lineRule="auto"/>
                    <w:jc w:val="both"/>
                    <w:rPr>
                      <w:b/>
                      <w:color w:val="FFFFFF"/>
                      <w:sz w:val="52"/>
                      <w:szCs w:val="52"/>
                      <w:lang w:val="en-US"/>
                    </w:rPr>
                  </w:pPr>
                  <w:r w:rsidRPr="00372446">
                    <w:rPr>
                      <w:b/>
                      <w:color w:val="FFFFFF"/>
                      <w:sz w:val="52"/>
                      <w:szCs w:val="52"/>
                      <w:lang w:val="en-US"/>
                    </w:rPr>
                    <w:t>4</w:t>
                  </w:r>
                  <w:r w:rsidRPr="00372446">
                    <w:rPr>
                      <w:b/>
                      <w:color w:val="FFFFFF"/>
                      <w:sz w:val="52"/>
                      <w:szCs w:val="52"/>
                      <w:lang w:val="en-US"/>
                    </w:rPr>
                    <w:tab/>
                    <w:t>Action Plan</w:t>
                  </w:r>
                </w:p>
              </w:txbxContent>
            </v:textbox>
            <w10:wrap anchory="page"/>
          </v:shape>
        </w:pict>
      </w:r>
    </w:p>
    <w:p w14:paraId="2C05AE96" w14:textId="77777777" w:rsidR="006531D4" w:rsidRPr="007E2A78" w:rsidRDefault="006531D4" w:rsidP="006531D4">
      <w:pPr>
        <w:tabs>
          <w:tab w:val="left" w:pos="3300"/>
        </w:tabs>
        <w:rPr>
          <w:lang w:val="en-US"/>
        </w:rPr>
      </w:pPr>
    </w:p>
    <w:p w14:paraId="71077A4B" w14:textId="77777777" w:rsidR="006531D4" w:rsidRPr="007E2A78" w:rsidRDefault="006531D4" w:rsidP="006531D4">
      <w:pPr>
        <w:tabs>
          <w:tab w:val="left" w:pos="3300"/>
        </w:tabs>
        <w:rPr>
          <w:lang w:val="en-US"/>
        </w:rPr>
      </w:pPr>
    </w:p>
    <w:p w14:paraId="46EB8C3A" w14:textId="77777777" w:rsidR="006531D4" w:rsidRPr="007E2A78" w:rsidRDefault="006531D4" w:rsidP="006531D4">
      <w:pPr>
        <w:tabs>
          <w:tab w:val="left" w:pos="3300"/>
        </w:tabs>
        <w:rPr>
          <w:lang w:val="en-US"/>
        </w:rPr>
      </w:pPr>
    </w:p>
    <w:p w14:paraId="556F6602" w14:textId="77777777" w:rsidR="006531D4" w:rsidRPr="007E2A78" w:rsidRDefault="006531D4" w:rsidP="006531D4">
      <w:pPr>
        <w:tabs>
          <w:tab w:val="left" w:pos="3300"/>
        </w:tabs>
        <w:rPr>
          <w:lang w:val="en-US"/>
        </w:rPr>
      </w:pPr>
    </w:p>
    <w:p w14:paraId="2DA94BDF" w14:textId="77777777" w:rsidR="006531D4" w:rsidRPr="007E2A78" w:rsidRDefault="006531D4" w:rsidP="006531D4">
      <w:pPr>
        <w:tabs>
          <w:tab w:val="left" w:pos="3300"/>
        </w:tabs>
        <w:rPr>
          <w:lang w:val="en-US"/>
        </w:rPr>
      </w:pPr>
    </w:p>
    <w:p w14:paraId="52D06820" w14:textId="77777777" w:rsidR="006531D4" w:rsidRPr="007E2A78" w:rsidRDefault="006531D4" w:rsidP="006531D4">
      <w:pPr>
        <w:tabs>
          <w:tab w:val="left" w:pos="3300"/>
        </w:tabs>
        <w:rPr>
          <w:lang w:val="en-US"/>
        </w:rPr>
      </w:pPr>
    </w:p>
    <w:p w14:paraId="203783B8" w14:textId="77777777" w:rsidR="006531D4" w:rsidRPr="007E2A78" w:rsidRDefault="006531D4" w:rsidP="006531D4">
      <w:pPr>
        <w:tabs>
          <w:tab w:val="left" w:pos="3300"/>
        </w:tabs>
        <w:rPr>
          <w:lang w:val="en-US"/>
        </w:rPr>
      </w:pPr>
    </w:p>
    <w:p w14:paraId="0CC4F97F" w14:textId="77777777" w:rsidR="006531D4" w:rsidRPr="007E2A78" w:rsidRDefault="006531D4" w:rsidP="006531D4">
      <w:pPr>
        <w:tabs>
          <w:tab w:val="left" w:pos="3300"/>
        </w:tabs>
        <w:rPr>
          <w:lang w:val="en-US"/>
        </w:rPr>
      </w:pPr>
    </w:p>
    <w:tbl>
      <w:tblPr>
        <w:tblStyle w:val="TableGrid"/>
        <w:tblpPr w:leftFromText="180" w:rightFromText="180" w:vertAnchor="text" w:horzAnchor="margin" w:tblpY="11"/>
        <w:tblW w:w="11926" w:type="dxa"/>
        <w:tblLook w:val="04A0" w:firstRow="1" w:lastRow="0" w:firstColumn="1" w:lastColumn="0" w:noHBand="0" w:noVBand="1"/>
      </w:tblPr>
      <w:tblGrid>
        <w:gridCol w:w="1703"/>
        <w:gridCol w:w="1703"/>
        <w:gridCol w:w="1704"/>
        <w:gridCol w:w="1704"/>
        <w:gridCol w:w="1704"/>
        <w:gridCol w:w="1704"/>
        <w:gridCol w:w="1704"/>
      </w:tblGrid>
      <w:tr w:rsidR="006531D4" w:rsidRPr="007E2A78" w14:paraId="02A8B840" w14:textId="77777777" w:rsidTr="00241A53">
        <w:trPr>
          <w:trHeight w:val="1882"/>
        </w:trPr>
        <w:tc>
          <w:tcPr>
            <w:tcW w:w="1703" w:type="dxa"/>
          </w:tcPr>
          <w:p w14:paraId="7BA433D5" w14:textId="77777777" w:rsidR="006531D4" w:rsidRPr="007E2A78" w:rsidRDefault="006531D4" w:rsidP="00241A53">
            <w:pPr>
              <w:spacing w:line="360" w:lineRule="auto"/>
              <w:jc w:val="both"/>
              <w:rPr>
                <w:b/>
              </w:rPr>
            </w:pPr>
            <w:r w:rsidRPr="007E2A78">
              <w:rPr>
                <w:b/>
              </w:rPr>
              <w:t>Number</w:t>
            </w:r>
          </w:p>
        </w:tc>
        <w:tc>
          <w:tcPr>
            <w:tcW w:w="1703" w:type="dxa"/>
          </w:tcPr>
          <w:p w14:paraId="65656325" w14:textId="77777777" w:rsidR="006531D4" w:rsidRPr="007E2A78" w:rsidRDefault="006531D4" w:rsidP="00241A53">
            <w:pPr>
              <w:spacing w:line="360" w:lineRule="auto"/>
              <w:jc w:val="both"/>
              <w:rPr>
                <w:b/>
              </w:rPr>
            </w:pPr>
            <w:r w:rsidRPr="007E2A78">
              <w:rPr>
                <w:b/>
              </w:rPr>
              <w:t>Problem</w:t>
            </w:r>
          </w:p>
        </w:tc>
        <w:tc>
          <w:tcPr>
            <w:tcW w:w="1704" w:type="dxa"/>
          </w:tcPr>
          <w:p w14:paraId="7D996A83" w14:textId="77777777" w:rsidR="006531D4" w:rsidRPr="007E2A78" w:rsidRDefault="006531D4" w:rsidP="00241A53">
            <w:pPr>
              <w:spacing w:line="360" w:lineRule="auto"/>
              <w:jc w:val="both"/>
              <w:rPr>
                <w:b/>
              </w:rPr>
            </w:pPr>
            <w:r w:rsidRPr="007E2A78">
              <w:rPr>
                <w:b/>
              </w:rPr>
              <w:t>Solution</w:t>
            </w:r>
          </w:p>
        </w:tc>
        <w:tc>
          <w:tcPr>
            <w:tcW w:w="1704" w:type="dxa"/>
          </w:tcPr>
          <w:p w14:paraId="01982F43" w14:textId="77777777" w:rsidR="006531D4" w:rsidRPr="007E2A78" w:rsidRDefault="006531D4" w:rsidP="00241A53">
            <w:pPr>
              <w:spacing w:line="360" w:lineRule="auto"/>
              <w:jc w:val="both"/>
              <w:rPr>
                <w:b/>
              </w:rPr>
            </w:pPr>
            <w:r w:rsidRPr="007E2A78">
              <w:rPr>
                <w:b/>
              </w:rPr>
              <w:t>Desired Outcome</w:t>
            </w:r>
          </w:p>
        </w:tc>
        <w:tc>
          <w:tcPr>
            <w:tcW w:w="1704" w:type="dxa"/>
          </w:tcPr>
          <w:p w14:paraId="4659C0A2" w14:textId="77777777" w:rsidR="006531D4" w:rsidRPr="007E2A78" w:rsidRDefault="006531D4" w:rsidP="00241A53">
            <w:pPr>
              <w:spacing w:line="360" w:lineRule="auto"/>
              <w:jc w:val="both"/>
              <w:rPr>
                <w:b/>
              </w:rPr>
            </w:pPr>
            <w:r w:rsidRPr="007E2A78">
              <w:rPr>
                <w:b/>
              </w:rPr>
              <w:t>Time Scale</w:t>
            </w:r>
          </w:p>
        </w:tc>
        <w:tc>
          <w:tcPr>
            <w:tcW w:w="1704" w:type="dxa"/>
          </w:tcPr>
          <w:p w14:paraId="7C3FCF88" w14:textId="77777777" w:rsidR="006531D4" w:rsidRPr="007E2A78" w:rsidRDefault="006531D4" w:rsidP="00241A53">
            <w:pPr>
              <w:spacing w:line="360" w:lineRule="auto"/>
              <w:jc w:val="both"/>
              <w:rPr>
                <w:b/>
              </w:rPr>
            </w:pPr>
            <w:r w:rsidRPr="007E2A78">
              <w:rPr>
                <w:b/>
              </w:rPr>
              <w:t>Completion Date</w:t>
            </w:r>
          </w:p>
        </w:tc>
        <w:tc>
          <w:tcPr>
            <w:tcW w:w="1704" w:type="dxa"/>
          </w:tcPr>
          <w:p w14:paraId="3709810E" w14:textId="77777777" w:rsidR="006531D4" w:rsidRPr="007E2A78" w:rsidRDefault="006531D4" w:rsidP="00241A53">
            <w:pPr>
              <w:spacing w:line="360" w:lineRule="auto"/>
              <w:jc w:val="both"/>
              <w:rPr>
                <w:b/>
              </w:rPr>
            </w:pPr>
            <w:r w:rsidRPr="007E2A78">
              <w:rPr>
                <w:b/>
              </w:rPr>
              <w:t>Planned Budget</w:t>
            </w:r>
          </w:p>
        </w:tc>
      </w:tr>
      <w:tr w:rsidR="006531D4" w:rsidRPr="007E2A78" w14:paraId="460114A4" w14:textId="77777777" w:rsidTr="00241A53">
        <w:trPr>
          <w:trHeight w:val="1882"/>
        </w:trPr>
        <w:tc>
          <w:tcPr>
            <w:tcW w:w="1703" w:type="dxa"/>
          </w:tcPr>
          <w:p w14:paraId="1DB131A4" w14:textId="77777777" w:rsidR="006531D4" w:rsidRPr="007E2A78" w:rsidRDefault="006531D4" w:rsidP="00241A53">
            <w:pPr>
              <w:spacing w:line="360" w:lineRule="auto"/>
              <w:jc w:val="both"/>
            </w:pPr>
            <w:r w:rsidRPr="007E2A78">
              <w:t>3</w:t>
            </w:r>
          </w:p>
        </w:tc>
        <w:tc>
          <w:tcPr>
            <w:tcW w:w="1703" w:type="dxa"/>
          </w:tcPr>
          <w:p w14:paraId="31CA1183" w14:textId="77777777" w:rsidR="006531D4" w:rsidRPr="007E2A78" w:rsidRDefault="006531D4" w:rsidP="00241A53">
            <w:pPr>
              <w:spacing w:line="360" w:lineRule="auto"/>
              <w:jc w:val="both"/>
            </w:pPr>
            <w:r w:rsidRPr="007E2A78">
              <w:t>Stakeholder engagement is very low, resulting in low levels of satisfaction</w:t>
            </w:r>
          </w:p>
        </w:tc>
        <w:tc>
          <w:tcPr>
            <w:tcW w:w="1704" w:type="dxa"/>
          </w:tcPr>
          <w:p w14:paraId="300E8A29" w14:textId="77777777" w:rsidR="006531D4" w:rsidRPr="007E2A78" w:rsidRDefault="006531D4" w:rsidP="00241A53">
            <w:pPr>
              <w:spacing w:line="360" w:lineRule="auto"/>
              <w:jc w:val="both"/>
            </w:pPr>
            <w:r w:rsidRPr="007E2A78">
              <w:t>Creating a setup for monitoring stakeholders, and continuous improvement</w:t>
            </w:r>
          </w:p>
        </w:tc>
        <w:tc>
          <w:tcPr>
            <w:tcW w:w="1704" w:type="dxa"/>
          </w:tcPr>
          <w:p w14:paraId="38D709E2" w14:textId="77777777" w:rsidR="006531D4" w:rsidRPr="007E2A78" w:rsidRDefault="006531D4" w:rsidP="00241A53">
            <w:pPr>
              <w:spacing w:line="360" w:lineRule="auto"/>
              <w:jc w:val="both"/>
            </w:pPr>
            <w:r w:rsidRPr="007E2A78">
              <w:t xml:space="preserve">Suggestions will be increases in the hotel’s growth decisions, and risk will be mitigated. </w:t>
            </w:r>
          </w:p>
        </w:tc>
        <w:tc>
          <w:tcPr>
            <w:tcW w:w="1704" w:type="dxa"/>
          </w:tcPr>
          <w:p w14:paraId="2CA2E56A" w14:textId="77777777" w:rsidR="006531D4" w:rsidRPr="007E2A78" w:rsidRDefault="006531D4" w:rsidP="00241A53">
            <w:pPr>
              <w:spacing w:line="360" w:lineRule="auto"/>
              <w:jc w:val="both"/>
            </w:pPr>
            <w:r w:rsidRPr="007E2A78">
              <w:t>3 months</w:t>
            </w:r>
          </w:p>
        </w:tc>
        <w:tc>
          <w:tcPr>
            <w:tcW w:w="1704" w:type="dxa"/>
          </w:tcPr>
          <w:p w14:paraId="0047E3D6" w14:textId="77777777" w:rsidR="006531D4" w:rsidRPr="007E2A78" w:rsidRDefault="006531D4" w:rsidP="00241A53">
            <w:pPr>
              <w:spacing w:line="360" w:lineRule="auto"/>
              <w:jc w:val="both"/>
            </w:pPr>
            <w:r w:rsidRPr="007E2A78">
              <w:t>11/1/2025</w:t>
            </w:r>
          </w:p>
        </w:tc>
        <w:tc>
          <w:tcPr>
            <w:tcW w:w="1704" w:type="dxa"/>
          </w:tcPr>
          <w:p w14:paraId="60FC316D" w14:textId="77777777" w:rsidR="006531D4" w:rsidRPr="007E2A78" w:rsidRDefault="006531D4" w:rsidP="00241A53">
            <w:pPr>
              <w:spacing w:line="360" w:lineRule="auto"/>
              <w:jc w:val="both"/>
            </w:pPr>
            <w:r w:rsidRPr="007E2A78">
              <w:t>20000 Euros</w:t>
            </w:r>
          </w:p>
        </w:tc>
      </w:tr>
    </w:tbl>
    <w:p w14:paraId="3281AAF9" w14:textId="77777777" w:rsidR="006531D4" w:rsidRPr="007E2A78" w:rsidRDefault="006531D4" w:rsidP="006531D4">
      <w:pPr>
        <w:tabs>
          <w:tab w:val="left" w:pos="3300"/>
        </w:tabs>
        <w:rPr>
          <w:lang w:val="en-US"/>
        </w:rPr>
      </w:pPr>
    </w:p>
    <w:p w14:paraId="3388F2AB" w14:textId="77777777" w:rsidR="006531D4" w:rsidRPr="007E2A78" w:rsidRDefault="006531D4" w:rsidP="006531D4">
      <w:pPr>
        <w:tabs>
          <w:tab w:val="left" w:pos="3300"/>
        </w:tabs>
        <w:rPr>
          <w:lang w:val="en-US"/>
        </w:rPr>
      </w:pPr>
    </w:p>
    <w:p w14:paraId="27D2464A" w14:textId="77777777" w:rsidR="006531D4" w:rsidRPr="007E2A78" w:rsidRDefault="006531D4" w:rsidP="006531D4">
      <w:pPr>
        <w:tabs>
          <w:tab w:val="left" w:pos="3300"/>
        </w:tabs>
        <w:rPr>
          <w:lang w:val="en-US"/>
        </w:rPr>
      </w:pPr>
    </w:p>
    <w:p w14:paraId="48DF5940" w14:textId="77777777" w:rsidR="006531D4" w:rsidRPr="007E2A78" w:rsidRDefault="006531D4" w:rsidP="006531D4">
      <w:pPr>
        <w:tabs>
          <w:tab w:val="left" w:pos="3300"/>
        </w:tabs>
        <w:rPr>
          <w:lang w:val="en-US"/>
        </w:rPr>
      </w:pPr>
    </w:p>
    <w:p w14:paraId="3B6FDA52" w14:textId="77777777" w:rsidR="006531D4" w:rsidRPr="007E2A78" w:rsidRDefault="006531D4" w:rsidP="006531D4">
      <w:pPr>
        <w:tabs>
          <w:tab w:val="left" w:pos="3300"/>
        </w:tabs>
        <w:rPr>
          <w:lang w:val="en-US"/>
        </w:rPr>
      </w:pPr>
    </w:p>
    <w:p w14:paraId="4D174F1C" w14:textId="77777777" w:rsidR="006531D4" w:rsidRPr="007E2A78" w:rsidRDefault="006531D4" w:rsidP="006531D4">
      <w:pPr>
        <w:tabs>
          <w:tab w:val="left" w:pos="3300"/>
        </w:tabs>
        <w:rPr>
          <w:lang w:val="en-US"/>
        </w:rPr>
      </w:pPr>
    </w:p>
    <w:p w14:paraId="1242BE6A" w14:textId="77777777" w:rsidR="006531D4" w:rsidRPr="007E2A78" w:rsidRDefault="006531D4" w:rsidP="006531D4">
      <w:pPr>
        <w:tabs>
          <w:tab w:val="left" w:pos="3300"/>
        </w:tabs>
        <w:rPr>
          <w:lang w:val="en-US"/>
        </w:rPr>
      </w:pPr>
    </w:p>
    <w:p w14:paraId="258FA8CC" w14:textId="77777777" w:rsidR="006531D4" w:rsidRPr="007E2A78" w:rsidRDefault="006531D4" w:rsidP="006531D4">
      <w:pPr>
        <w:tabs>
          <w:tab w:val="left" w:pos="3300"/>
        </w:tabs>
        <w:rPr>
          <w:lang w:val="en-US"/>
        </w:rPr>
      </w:pPr>
    </w:p>
    <w:p w14:paraId="134B6E1B" w14:textId="77777777" w:rsidR="006531D4" w:rsidRPr="007E2A78" w:rsidRDefault="006531D4" w:rsidP="006531D4">
      <w:pPr>
        <w:tabs>
          <w:tab w:val="left" w:pos="3300"/>
        </w:tabs>
        <w:rPr>
          <w:lang w:val="en-US"/>
        </w:rPr>
      </w:pPr>
    </w:p>
    <w:p w14:paraId="4FCBCD09" w14:textId="77777777" w:rsidR="006531D4" w:rsidRPr="007E2A78" w:rsidRDefault="006531D4" w:rsidP="006531D4">
      <w:pPr>
        <w:tabs>
          <w:tab w:val="left" w:pos="3300"/>
        </w:tabs>
        <w:rPr>
          <w:lang w:val="en-US"/>
        </w:rPr>
      </w:pPr>
    </w:p>
    <w:p w14:paraId="5885BA32" w14:textId="77777777" w:rsidR="006531D4" w:rsidRPr="007E2A78" w:rsidRDefault="006531D4" w:rsidP="006531D4">
      <w:pPr>
        <w:tabs>
          <w:tab w:val="left" w:pos="3300"/>
        </w:tabs>
        <w:rPr>
          <w:lang w:val="en-US"/>
        </w:rPr>
      </w:pPr>
    </w:p>
    <w:p w14:paraId="1D44E788" w14:textId="77777777" w:rsidR="006531D4" w:rsidRPr="007E2A78" w:rsidRDefault="006531D4" w:rsidP="006531D4">
      <w:pPr>
        <w:tabs>
          <w:tab w:val="left" w:pos="3300"/>
        </w:tabs>
        <w:rPr>
          <w:lang w:val="en-US"/>
        </w:rPr>
      </w:pPr>
    </w:p>
    <w:p w14:paraId="77731E4D" w14:textId="77777777" w:rsidR="006531D4" w:rsidRPr="007E2A78" w:rsidRDefault="006531D4" w:rsidP="006531D4">
      <w:pPr>
        <w:tabs>
          <w:tab w:val="left" w:pos="3300"/>
        </w:tabs>
        <w:rPr>
          <w:lang w:val="en-US"/>
        </w:rPr>
      </w:pPr>
    </w:p>
    <w:p w14:paraId="165E5E45" w14:textId="77777777" w:rsidR="006531D4" w:rsidRPr="007E2A78" w:rsidRDefault="006531D4" w:rsidP="006531D4">
      <w:pPr>
        <w:tabs>
          <w:tab w:val="left" w:pos="3300"/>
        </w:tabs>
        <w:rPr>
          <w:lang w:val="en-US"/>
        </w:rPr>
      </w:pPr>
    </w:p>
    <w:p w14:paraId="3D533EEE" w14:textId="77777777" w:rsidR="006531D4" w:rsidRPr="007E2A78" w:rsidRDefault="006531D4" w:rsidP="006531D4">
      <w:pPr>
        <w:tabs>
          <w:tab w:val="left" w:pos="3300"/>
        </w:tabs>
        <w:rPr>
          <w:lang w:val="en-US"/>
        </w:rPr>
      </w:pPr>
    </w:p>
    <w:p w14:paraId="3DA1FD56" w14:textId="77777777" w:rsidR="006531D4" w:rsidRPr="007E2A78" w:rsidRDefault="006531D4" w:rsidP="006531D4">
      <w:pPr>
        <w:tabs>
          <w:tab w:val="left" w:pos="3300"/>
        </w:tabs>
        <w:rPr>
          <w:lang w:val="en-US"/>
        </w:rPr>
      </w:pPr>
    </w:p>
    <w:p w14:paraId="0A80B405" w14:textId="77777777" w:rsidR="006531D4" w:rsidRPr="007E2A78" w:rsidRDefault="006531D4" w:rsidP="006531D4">
      <w:pPr>
        <w:tabs>
          <w:tab w:val="left" w:pos="3300"/>
        </w:tabs>
        <w:rPr>
          <w:lang w:val="en-US"/>
        </w:rPr>
      </w:pPr>
    </w:p>
    <w:p w14:paraId="0686ED40" w14:textId="77777777" w:rsidR="006531D4" w:rsidRPr="007E2A78" w:rsidRDefault="006531D4" w:rsidP="006531D4">
      <w:pPr>
        <w:tabs>
          <w:tab w:val="left" w:pos="3300"/>
        </w:tabs>
        <w:rPr>
          <w:lang w:val="en-US"/>
        </w:rPr>
      </w:pPr>
    </w:p>
    <w:p w14:paraId="01486408" w14:textId="77777777" w:rsidR="006531D4" w:rsidRPr="007E2A78" w:rsidRDefault="006531D4" w:rsidP="006531D4">
      <w:pPr>
        <w:tabs>
          <w:tab w:val="left" w:pos="3300"/>
        </w:tabs>
        <w:rPr>
          <w:lang w:val="en-US"/>
        </w:rPr>
      </w:pPr>
    </w:p>
    <w:p w14:paraId="513227B9" w14:textId="77777777" w:rsidR="006531D4" w:rsidRPr="007E2A78" w:rsidRDefault="006531D4" w:rsidP="006531D4">
      <w:pPr>
        <w:tabs>
          <w:tab w:val="left" w:pos="3300"/>
        </w:tabs>
        <w:rPr>
          <w:lang w:val="en-US"/>
        </w:rPr>
      </w:pPr>
      <w:r w:rsidRPr="007E2A78">
        <w:rPr>
          <w:noProof/>
          <w:lang w:val="en-US"/>
        </w:rPr>
        <w:drawing>
          <wp:anchor distT="0" distB="0" distL="114300" distR="114300" simplePos="0" relativeHeight="251732992" behindDoc="1" locked="0" layoutInCell="1" allowOverlap="1" wp14:anchorId="5444F8DE" wp14:editId="750C3549">
            <wp:simplePos x="0" y="0"/>
            <wp:positionH relativeFrom="column">
              <wp:posOffset>64914</wp:posOffset>
            </wp:positionH>
            <wp:positionV relativeFrom="paragraph">
              <wp:posOffset>-553882</wp:posOffset>
            </wp:positionV>
            <wp:extent cx="7362496" cy="3345693"/>
            <wp:effectExtent l="0" t="0" r="0" b="7620"/>
            <wp:wrapNone/>
            <wp:docPr id="145" name="Picture 14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62496" cy="3345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2AD37B" w14:textId="77777777" w:rsidR="006531D4" w:rsidRPr="007E2A78" w:rsidRDefault="006531D4" w:rsidP="006531D4">
      <w:pPr>
        <w:tabs>
          <w:tab w:val="left" w:pos="3300"/>
        </w:tabs>
        <w:rPr>
          <w:lang w:val="en-US"/>
        </w:rPr>
      </w:pPr>
    </w:p>
    <w:p w14:paraId="61FFCA82" w14:textId="77777777" w:rsidR="006531D4" w:rsidRPr="007E2A78" w:rsidRDefault="006531D4" w:rsidP="006531D4">
      <w:pPr>
        <w:tabs>
          <w:tab w:val="left" w:pos="3300"/>
        </w:tabs>
        <w:rPr>
          <w:lang w:val="en-US"/>
        </w:rPr>
      </w:pPr>
    </w:p>
    <w:p w14:paraId="2D08B93D" w14:textId="77777777" w:rsidR="006531D4" w:rsidRPr="007E2A78" w:rsidRDefault="006531D4" w:rsidP="006531D4">
      <w:pPr>
        <w:tabs>
          <w:tab w:val="left" w:pos="3300"/>
        </w:tabs>
        <w:rPr>
          <w:lang w:val="en-US"/>
        </w:rPr>
      </w:pPr>
    </w:p>
    <w:p w14:paraId="42B73519" w14:textId="77777777" w:rsidR="006531D4" w:rsidRPr="007E2A78" w:rsidRDefault="006531D4" w:rsidP="006531D4">
      <w:pPr>
        <w:tabs>
          <w:tab w:val="left" w:pos="3300"/>
        </w:tabs>
        <w:rPr>
          <w:lang w:val="en-US"/>
        </w:rPr>
      </w:pPr>
    </w:p>
    <w:p w14:paraId="097CD50E" w14:textId="586F3B51" w:rsidR="006531D4" w:rsidRPr="007E2A78" w:rsidRDefault="00000000" w:rsidP="006531D4">
      <w:pPr>
        <w:tabs>
          <w:tab w:val="left" w:pos="3300"/>
        </w:tabs>
        <w:rPr>
          <w:lang w:val="en-US"/>
        </w:rPr>
      </w:pPr>
      <w:r>
        <w:rPr>
          <w:noProof/>
        </w:rPr>
        <w:lastRenderedPageBreak/>
        <w:pict w14:anchorId="1BE5A236">
          <v:shape id="_x0000_s2052" type="#_x0000_t202" style="position:absolute;margin-left:99.65pt;margin-top:118.9pt;width:442.5pt;height:77pt;z-index:2517237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Oan5QEAALcDAAAOAAAAZHJzL2Uyb0RvYy54bWysU1Fv0zAQfkfiP1h+p2kKTdeo6TQ2DSGN&#10;gTT2AxzHaSwSnzm7Tcqv5+ykXYG3iRfL57O/u++7z5vroWvZQaHTYAqezuacKSOh0mZX8Ofv9++u&#10;OHNemEq0YFTBj8rx6+3bN5ve5moBDbSVQkYgxuW9LXjjvc2TxMlGdcLNwCpDyRqwE55C3CUVip7Q&#10;uzZZzOdZ0gNWFkEq5+j0bkzybcSvayX917p2yrO24NSbjyvGtQxrst2IfIfCNlpObYhXdNEJbajo&#10;GepOeMH2qP+B6rREcFD7mYQugbrWUkUOxCad/8XmqRFWRS4kjrNnmdz/g5WPhyf7DZkfPsJAA4wk&#10;nH0A+cMxA7eNMDt1gwh9o0RFhdMgWdJbl09Pg9QudwGk7L9ARUMWew8RaKixC6oQT0boNIDjWXQ1&#10;eCbpcJml69WSUpJy69VVus5iCZGfXlt0/pOCjoVNwZGGGtHF4cH50I3IT1dCMQP3um3jYFvzxwFd&#10;HE9UdMb0+tT+SMQP5cB0VfAPi9BGSJZQHYkdwugecjttGsBfnPXknIK7n3uBirP2syGF3mfLVUZW&#10;uwzwMigvA2EkQRXcczZub/1oz71FvWuo0jgTAzekaq0j4ZeuplmQO6IOk5OD/S7jeOvlv21/AwAA&#10;//8DAFBLAwQUAAYACAAAACEApRvs194AAAAMAQAADwAAAGRycy9kb3ducmV2LnhtbEyPwU7DMBBE&#10;70j8g7VI3KiTBkES4lQICbj0QumFm2svSZR4HdluG/6e7QmOM/s0O9NsFjeJE4Y4eFKQrzIQSMbb&#10;gToF+8/XuxJETJqsnjyhgh+MsGmvrxpdW3+mDzztUic4hGKtFfQpzbWU0fTodFz5GYlv3z44nViG&#10;TtqgzxzuJrnOsgfp9ED8odczvvRoxt3RKZjfTE5pGOd8wO0yhv02vX8ZpW5vlucnEAmX9AfDpT5X&#10;h5Y7HfyRbBQT66oqGFWwLh55w4XIynu2DgqKKi9Bto38P6L9BQAA//8DAFBLAQItABQABgAIAAAA&#10;IQC2gziS/gAAAOEBAAATAAAAAAAAAAAAAAAAAAAAAABbQ29udGVudF9UeXBlc10ueG1sUEsBAi0A&#10;FAAGAAgAAAAhADj9If/WAAAAlAEAAAsAAAAAAAAAAAAAAAAALwEAAF9yZWxzLy5yZWxzUEsBAi0A&#10;FAAGAAgAAAAhADPs5qflAQAAtwMAAA4AAAAAAAAAAAAAAAAALgIAAGRycy9lMm9Eb2MueG1sUEsB&#10;Ai0AFAAGAAgAAAAhAKUb7NfeAAAADAEAAA8AAAAAAAAAAAAAAAAAPwQAAGRycy9kb3ducmV2Lnht&#10;bFBLBQYAAAAABAAEAPMAAABKBQAAAAA=&#10;" filled="f" fillcolor="#fffffe" stroked="f" strokecolor="#212120" insetpen="t">
            <v:textbox inset="2.88pt,2.88pt,2.88pt,2.88pt">
              <w:txbxContent>
                <w:p w14:paraId="1A853FF5" w14:textId="77777777" w:rsidR="006531D4" w:rsidRPr="00A678F6" w:rsidRDefault="006531D4" w:rsidP="006531D4">
                  <w:pPr>
                    <w:pStyle w:val="Mysubhead"/>
                    <w:spacing w:line="360" w:lineRule="auto"/>
                    <w:jc w:val="both"/>
                    <w:rPr>
                      <w:rStyle w:val="Hyperlink"/>
                      <w:rFonts w:ascii="Times New Roman" w:hAnsi="Times New Roman" w:cs="Times New Roman"/>
                      <w:b w:val="0"/>
                      <w:color w:val="FFFFFF"/>
                      <w:sz w:val="72"/>
                      <w:szCs w:val="24"/>
                    </w:rPr>
                  </w:pPr>
                  <w:r w:rsidRPr="00A678F6">
                    <w:rPr>
                      <w:rStyle w:val="Hyperlink"/>
                      <w:rFonts w:ascii="Times New Roman" w:hAnsi="Times New Roman" w:cs="Times New Roman"/>
                      <w:b w:val="0"/>
                      <w:color w:val="FFFFFF"/>
                      <w:sz w:val="96"/>
                    </w:rPr>
                    <w:t>5</w:t>
                  </w:r>
                  <w:r w:rsidRPr="00A678F6">
                    <w:rPr>
                      <w:rStyle w:val="Hyperlink"/>
                      <w:rFonts w:ascii="Times New Roman" w:hAnsi="Times New Roman" w:cs="Times New Roman"/>
                      <w:b w:val="0"/>
                      <w:color w:val="FFFFFF"/>
                      <w:sz w:val="96"/>
                    </w:rPr>
                    <w:tab/>
                  </w:r>
                  <w:r w:rsidRPr="00372446">
                    <w:rPr>
                      <w:rStyle w:val="Hyperlink"/>
                      <w:rFonts w:ascii="Times New Roman" w:hAnsi="Times New Roman" w:cs="Times New Roman"/>
                      <w:color w:val="FFFFFF"/>
                      <w:sz w:val="72"/>
                    </w:rPr>
                    <w:t>Conclusion</w:t>
                  </w:r>
                </w:p>
              </w:txbxContent>
            </v:textbox>
            <w10:wrap anchory="page"/>
          </v:shape>
        </w:pict>
      </w:r>
    </w:p>
    <w:p w14:paraId="15062CD1" w14:textId="77777777" w:rsidR="006531D4" w:rsidRPr="007E2A78" w:rsidRDefault="006531D4" w:rsidP="006531D4">
      <w:pPr>
        <w:tabs>
          <w:tab w:val="left" w:pos="3300"/>
        </w:tabs>
        <w:rPr>
          <w:lang w:val="en-US"/>
        </w:rPr>
      </w:pPr>
    </w:p>
    <w:p w14:paraId="28F20048" w14:textId="77777777" w:rsidR="006531D4" w:rsidRPr="007E2A78" w:rsidRDefault="006531D4" w:rsidP="006531D4">
      <w:pPr>
        <w:tabs>
          <w:tab w:val="left" w:pos="3300"/>
        </w:tabs>
        <w:rPr>
          <w:lang w:val="en-US"/>
        </w:rPr>
      </w:pPr>
    </w:p>
    <w:p w14:paraId="67018007" w14:textId="77777777" w:rsidR="006531D4" w:rsidRPr="007E2A78" w:rsidRDefault="006531D4" w:rsidP="006531D4">
      <w:pPr>
        <w:tabs>
          <w:tab w:val="left" w:pos="3300"/>
        </w:tabs>
        <w:rPr>
          <w:lang w:val="en-US"/>
        </w:rPr>
      </w:pPr>
    </w:p>
    <w:p w14:paraId="3F997D63" w14:textId="77777777" w:rsidR="006531D4" w:rsidRPr="007E2A78" w:rsidRDefault="006531D4" w:rsidP="006531D4">
      <w:pPr>
        <w:tabs>
          <w:tab w:val="left" w:pos="3300"/>
        </w:tabs>
        <w:rPr>
          <w:lang w:val="en-US"/>
        </w:rPr>
      </w:pPr>
    </w:p>
    <w:p w14:paraId="7E6C0791" w14:textId="77777777" w:rsidR="006531D4" w:rsidRPr="007E2A78" w:rsidRDefault="006531D4" w:rsidP="006531D4">
      <w:pPr>
        <w:tabs>
          <w:tab w:val="left" w:pos="3300"/>
        </w:tabs>
        <w:rPr>
          <w:lang w:val="en-US"/>
        </w:rPr>
      </w:pPr>
    </w:p>
    <w:p w14:paraId="116B4642" w14:textId="77777777" w:rsidR="006531D4" w:rsidRPr="007E2A78" w:rsidRDefault="006531D4" w:rsidP="006531D4">
      <w:pPr>
        <w:tabs>
          <w:tab w:val="left" w:pos="3300"/>
        </w:tabs>
        <w:rPr>
          <w:lang w:val="en-US"/>
        </w:rPr>
      </w:pPr>
    </w:p>
    <w:p w14:paraId="5B72F9C3" w14:textId="77777777" w:rsidR="006531D4" w:rsidRPr="007E2A78" w:rsidRDefault="006531D4" w:rsidP="006531D4">
      <w:pPr>
        <w:tabs>
          <w:tab w:val="left" w:pos="3300"/>
        </w:tabs>
        <w:rPr>
          <w:lang w:val="en-US"/>
        </w:rPr>
      </w:pPr>
    </w:p>
    <w:p w14:paraId="64E498FC" w14:textId="10E91EA7" w:rsidR="006531D4" w:rsidRPr="007E2A78" w:rsidRDefault="00000000" w:rsidP="006531D4">
      <w:pPr>
        <w:tabs>
          <w:tab w:val="left" w:pos="3300"/>
        </w:tabs>
        <w:rPr>
          <w:lang w:val="en-US"/>
        </w:rPr>
      </w:pPr>
      <w:r>
        <w:rPr>
          <w:noProof/>
        </w:rPr>
        <w:pict w14:anchorId="6E1C1FAC">
          <v:shape id="_x0000_s2051" type="#_x0000_t202" style="position:absolute;margin-left:18.6pt;margin-top:278.05pt;width:563.5pt;height:482.85pt;z-index:2517227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VIr5gEAALgDAAAOAAAAZHJzL2Uyb0RvYy54bWysU8GO0zAQvSPxD5bvNE1Ls0vUdLXsahHS&#10;siAtfIDjOIlF4jFjt0n5esZO2i1wQ1wsz9h+M+/N8/Zm7Dt2UOg0mIKniyVnykiotGkK/u3rw5tr&#10;zpwXphIdGFXwo3L8Zvf61XawuVpBC12lkBGIcflgC956b/MkcbJVvXALsMrQYQ3YC08hNkmFYiD0&#10;vktWy2WWDICVRZDKOcreT4d8F/HrWkn/ua6d8qwrOPXm44pxLcOa7LYib1DYVsu5DfEPXfRCGyp6&#10;hroXXrA96r+gei0RHNR+IaFPoK61VJEDsUmXf7B5boVVkQuJ4+xZJvf/YOXT4dl+QebH9zDSACMJ&#10;Zx9BfnfMwF0rTKNuEWFolaiocBokSwbr8vlpkNrlLoCUwyeoaMhi7yECjTX2QRXiyQidBnA8i65G&#10;zyQlr9JNtrlOOZN0lqXrVfpuE2uI/PTcovMfFPQsbAqONNUILw6Pzod2RH66EqoZeNBdFyfbmd8S&#10;dHHKqGiN+fWp/4mJH8uR6argb9ehjXBYQnUkegiTfcjutGkBf3I2kHUK7n7sBSrOuo+GJFpnm6uM&#10;vHYZ4GVQXgbCSIIquOds2t75yZ97i7ppqdI0FAO3JGutI+GXruZhkD2iDrOVg/8u43jr5cPtfgEA&#10;AP//AwBQSwMEFAAGAAgAAAAhAJ7UYTreAAAADAEAAA8AAABkcnMvZG93bnJldi54bWxMjz1PwzAQ&#10;hnck/oN1SGzUcSChCnEqhAQsXShd2Fz7SKzE58h22/DvcSfY7uPRe8+1m8VN7IQhWk8SxKoAhqS9&#10;sdRL2H++3q2BxaTIqMkTSvjBCJvu+qpVjfFn+sDTLvUsh1BslIQhpbnhPOoBnYorPyPl3bcPTqXc&#10;hp6boM453E28LIqaO2UpXxjUjC8D6nF3dBLmNy0o2XEWFrfLGPbb9P6lpby9WZ6fgCVc0h8MF/2s&#10;Dl12OvgjmcgmCfePZSYlVFUtgF0AUT/k0SFXVSnWwLuW/3+i+wUAAP//AwBQSwECLQAUAAYACAAA&#10;ACEAtoM4kv4AAADhAQAAEwAAAAAAAAAAAAAAAAAAAAAAW0NvbnRlbnRfVHlwZXNdLnhtbFBLAQIt&#10;ABQABgAIAAAAIQA4/SH/1gAAAJQBAAALAAAAAAAAAAAAAAAAAC8BAABfcmVscy8ucmVsc1BLAQIt&#10;ABQABgAIAAAAIQB47VIr5gEAALgDAAAOAAAAAAAAAAAAAAAAAC4CAABkcnMvZTJvRG9jLnhtbFBL&#10;AQItABQABgAIAAAAIQCe1GE63gAAAAwBAAAPAAAAAAAAAAAAAAAAAEAEAABkcnMvZG93bnJldi54&#10;bWxQSwUGAAAAAAQABADzAAAASwUAAAAA&#10;" filled="f" fillcolor="#fffffe" stroked="f" strokecolor="#212120" insetpen="t">
            <v:textbox inset="2.88pt,2.88pt,2.88pt,2.88pt">
              <w:txbxContent>
                <w:p w14:paraId="082094A1" w14:textId="77777777" w:rsidR="006531D4" w:rsidRPr="00A678F6"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Pr>
                      <w:rStyle w:val="Hyperlink"/>
                      <w:rFonts w:ascii="Times New Roman" w:hAnsi="Times New Roman" w:cs="Times New Roman"/>
                      <w:b w:val="0"/>
                      <w:color w:val="000000" w:themeColor="text1"/>
                      <w:sz w:val="24"/>
                      <w:szCs w:val="24"/>
                    </w:rPr>
                    <w:t>8//</w:t>
                  </w:r>
                  <w:r w:rsidRPr="00A678F6">
                    <w:rPr>
                      <w:rStyle w:val="Hyperlink"/>
                      <w:rFonts w:ascii="Times New Roman" w:hAnsi="Times New Roman" w:cs="Times New Roman"/>
                      <w:b w:val="0"/>
                      <w:color w:val="000000" w:themeColor="text1"/>
                      <w:sz w:val="24"/>
                      <w:szCs w:val="24"/>
                    </w:rPr>
                    <w:t xml:space="preserve">The action plan provides guidance on the key issues which are lacking in the management of Hyatt hotels. These include the crisis and climate management, employee training, and stakeholder engagement. As the climate of Greece is prone to drastic, and dramatic changes, the crisis management is a necessity for hotels in Greece, to protect the environment as well as the guests staying at the hotel (Apostolopoulou and Tsoka, 2021). Hyatt hotels lack in this area, and there are no </w:t>
                  </w:r>
                  <w:proofErr w:type="gramStart"/>
                  <w:r w:rsidRPr="00A678F6">
                    <w:rPr>
                      <w:rStyle w:val="Hyperlink"/>
                      <w:rFonts w:ascii="Times New Roman" w:hAnsi="Times New Roman" w:cs="Times New Roman"/>
                      <w:b w:val="0"/>
                      <w:color w:val="000000" w:themeColor="text1"/>
                      <w:sz w:val="24"/>
                      <w:szCs w:val="24"/>
                    </w:rPr>
                    <w:t>particular measures</w:t>
                  </w:r>
                  <w:proofErr w:type="gramEnd"/>
                  <w:r w:rsidRPr="00A678F6">
                    <w:rPr>
                      <w:rStyle w:val="Hyperlink"/>
                      <w:rFonts w:ascii="Times New Roman" w:hAnsi="Times New Roman" w:cs="Times New Roman"/>
                      <w:b w:val="0"/>
                      <w:color w:val="000000" w:themeColor="text1"/>
                      <w:sz w:val="24"/>
                      <w:szCs w:val="24"/>
                    </w:rPr>
                    <w:t xml:space="preserve"> taken in the hotel. This is because of the limited operations of Hyatt hotels in the domestic </w:t>
                  </w:r>
                  <w:proofErr w:type="gramStart"/>
                  <w:r w:rsidRPr="00A678F6">
                    <w:rPr>
                      <w:rStyle w:val="Hyperlink"/>
                      <w:rFonts w:ascii="Times New Roman" w:hAnsi="Times New Roman" w:cs="Times New Roman"/>
                      <w:b w:val="0"/>
                      <w:color w:val="000000" w:themeColor="text1"/>
                      <w:sz w:val="24"/>
                      <w:szCs w:val="24"/>
                    </w:rPr>
                    <w:t>market,</w:t>
                  </w:r>
                  <w:proofErr w:type="gramEnd"/>
                  <w:r w:rsidRPr="00A678F6">
                    <w:rPr>
                      <w:rStyle w:val="Hyperlink"/>
                      <w:rFonts w:ascii="Times New Roman" w:hAnsi="Times New Roman" w:cs="Times New Roman"/>
                      <w:b w:val="0"/>
                      <w:color w:val="000000" w:themeColor="text1"/>
                      <w:sz w:val="24"/>
                      <w:szCs w:val="24"/>
                    </w:rPr>
                    <w:t xml:space="preserve"> however, this lacking has led the customers, and visitors to choose different hotels, which are protected from such crisis, and acquire a plan for the safety of their guests in situations of irregularities. An action plan is provided for Hyatt hotels to overcome this limitation in their hotel operations, and business.</w:t>
                  </w:r>
                </w:p>
                <w:p w14:paraId="64F2AA65" w14:textId="77777777" w:rsidR="006531D4" w:rsidRPr="00A678F6"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A678F6">
                    <w:rPr>
                      <w:rStyle w:val="Hyperlink"/>
                      <w:rFonts w:ascii="Times New Roman" w:hAnsi="Times New Roman" w:cs="Times New Roman"/>
                      <w:b w:val="0"/>
                      <w:color w:val="000000" w:themeColor="text1"/>
                      <w:sz w:val="24"/>
                      <w:szCs w:val="24"/>
                    </w:rPr>
                    <w:t xml:space="preserve">The key goal is to create a proper contingency plan, with adequate setups in the hotel, which can ensure the safe evacuation of the guests, and staff. This goal is going to help Hyatt hotel in achieving designs created for the clients’ safety, like emergency exists, an emergency team leading the guests safely throughout the occurrence. This setup will take around 6 months, as it includes practical measures to be implemented as well with latest technologies, which costs around 75000 Euros at max (Iliopoulou et al., 2020). Further, the action plan targets the employee training at Hyatt hotels, as the morale of the current workers is very low, impacting the performance of the hotel itself. This measure will require proper training of the </w:t>
                  </w:r>
                  <w:proofErr w:type="gramStart"/>
                  <w:r w:rsidRPr="00A678F6">
                    <w:rPr>
                      <w:rStyle w:val="Hyperlink"/>
                      <w:rFonts w:ascii="Times New Roman" w:hAnsi="Times New Roman" w:cs="Times New Roman"/>
                      <w:b w:val="0"/>
                      <w:color w:val="000000" w:themeColor="text1"/>
                      <w:sz w:val="24"/>
                      <w:szCs w:val="24"/>
                    </w:rPr>
                    <w:t>staff, and</w:t>
                  </w:r>
                  <w:proofErr w:type="gramEnd"/>
                  <w:r w:rsidRPr="00A678F6">
                    <w:rPr>
                      <w:rStyle w:val="Hyperlink"/>
                      <w:rFonts w:ascii="Times New Roman" w:hAnsi="Times New Roman" w:cs="Times New Roman"/>
                      <w:b w:val="0"/>
                      <w:color w:val="000000" w:themeColor="text1"/>
                      <w:sz w:val="24"/>
                      <w:szCs w:val="24"/>
                    </w:rPr>
                    <w:t xml:space="preserve"> aligning the goals of the employees with the organization. This training is 3 months long, valuing around 90000 euros, due to individual employee’s costs, and training. It will adhere to new systems being introduced for the employees to streamline their </w:t>
                  </w:r>
                  <w:proofErr w:type="gramStart"/>
                  <w:r w:rsidRPr="00A678F6">
                    <w:rPr>
                      <w:rStyle w:val="Hyperlink"/>
                      <w:rFonts w:ascii="Times New Roman" w:hAnsi="Times New Roman" w:cs="Times New Roman"/>
                      <w:b w:val="0"/>
                      <w:color w:val="000000" w:themeColor="text1"/>
                      <w:sz w:val="24"/>
                      <w:szCs w:val="24"/>
                    </w:rPr>
                    <w:t>procedures, and</w:t>
                  </w:r>
                  <w:proofErr w:type="gramEnd"/>
                  <w:r w:rsidRPr="00A678F6">
                    <w:rPr>
                      <w:rStyle w:val="Hyperlink"/>
                      <w:rFonts w:ascii="Times New Roman" w:hAnsi="Times New Roman" w:cs="Times New Roman"/>
                      <w:b w:val="0"/>
                      <w:color w:val="000000" w:themeColor="text1"/>
                      <w:sz w:val="24"/>
                      <w:szCs w:val="24"/>
                    </w:rPr>
                    <w:t xml:space="preserve"> provide them ease to their jobs (Belias et al., 2020). </w:t>
                  </w:r>
                </w:p>
                <w:p w14:paraId="4C7FD096" w14:textId="77777777" w:rsidR="006531D4" w:rsidRPr="00A678F6" w:rsidRDefault="006531D4" w:rsidP="006531D4">
                  <w:pPr>
                    <w:pStyle w:val="Mysubhead"/>
                    <w:spacing w:before="0" w:after="0" w:line="360" w:lineRule="auto"/>
                    <w:jc w:val="both"/>
                    <w:rPr>
                      <w:rStyle w:val="Hyperlink"/>
                      <w:rFonts w:ascii="Times New Roman" w:hAnsi="Times New Roman" w:cs="Times New Roman"/>
                      <w:b w:val="0"/>
                      <w:color w:val="000000" w:themeColor="text1"/>
                      <w:sz w:val="24"/>
                      <w:szCs w:val="24"/>
                    </w:rPr>
                  </w:pPr>
                  <w:r w:rsidRPr="00A678F6">
                    <w:rPr>
                      <w:rStyle w:val="Hyperlink"/>
                      <w:rFonts w:ascii="Times New Roman" w:hAnsi="Times New Roman" w:cs="Times New Roman"/>
                      <w:b w:val="0"/>
                      <w:color w:val="000000" w:themeColor="text1"/>
                      <w:sz w:val="24"/>
                      <w:szCs w:val="24"/>
                    </w:rPr>
                    <w:t>The last objective includes the engagement of the stakeholders in the important decision making of Hyatt hotels. This is a negative influence for the hotel itself, as the motivation in employees re low. An action goal is set to monitor their engagement, along with taking measures to involve them in engagement. This will require 20000 Euros, in 3 months, which will help in achieving the stakeholder engagement program, and activities to boost their motivation. This will also help in increasing the productivity, and operational efficiency of Hyatt hotel (</w:t>
                  </w:r>
                  <w:proofErr w:type="spellStart"/>
                  <w:r w:rsidRPr="00A678F6">
                    <w:rPr>
                      <w:rStyle w:val="Hyperlink"/>
                      <w:rFonts w:ascii="Times New Roman" w:hAnsi="Times New Roman" w:cs="Times New Roman"/>
                      <w:b w:val="0"/>
                      <w:color w:val="000000" w:themeColor="text1"/>
                      <w:sz w:val="24"/>
                      <w:szCs w:val="24"/>
                    </w:rPr>
                    <w:t>Vrontis</w:t>
                  </w:r>
                  <w:proofErr w:type="spellEnd"/>
                  <w:r w:rsidRPr="00A678F6">
                    <w:rPr>
                      <w:rStyle w:val="Hyperlink"/>
                      <w:rFonts w:ascii="Times New Roman" w:hAnsi="Times New Roman" w:cs="Times New Roman"/>
                      <w:b w:val="0"/>
                      <w:color w:val="000000" w:themeColor="text1"/>
                      <w:sz w:val="24"/>
                      <w:szCs w:val="24"/>
                    </w:rPr>
                    <w:t xml:space="preserve"> et al., 2022).</w:t>
                  </w:r>
                </w:p>
              </w:txbxContent>
            </v:textbox>
            <w10:wrap anchory="page"/>
          </v:shape>
        </w:pict>
      </w:r>
    </w:p>
    <w:p w14:paraId="30CDF202" w14:textId="77777777" w:rsidR="006531D4" w:rsidRPr="007E2A78" w:rsidRDefault="006531D4" w:rsidP="006531D4">
      <w:pPr>
        <w:tabs>
          <w:tab w:val="left" w:pos="3300"/>
        </w:tabs>
        <w:rPr>
          <w:lang w:val="en-US"/>
        </w:rPr>
      </w:pPr>
    </w:p>
    <w:p w14:paraId="67CA173B" w14:textId="77777777" w:rsidR="006531D4" w:rsidRPr="007E2A78" w:rsidRDefault="006531D4" w:rsidP="006531D4">
      <w:pPr>
        <w:tabs>
          <w:tab w:val="left" w:pos="3300"/>
        </w:tabs>
        <w:rPr>
          <w:lang w:val="en-US"/>
        </w:rPr>
      </w:pPr>
    </w:p>
    <w:p w14:paraId="4EEA30D6" w14:textId="77777777" w:rsidR="006531D4" w:rsidRPr="007E2A78" w:rsidRDefault="006531D4" w:rsidP="006531D4">
      <w:pPr>
        <w:tabs>
          <w:tab w:val="left" w:pos="3300"/>
        </w:tabs>
        <w:rPr>
          <w:lang w:val="en-US"/>
        </w:rPr>
      </w:pPr>
    </w:p>
    <w:p w14:paraId="09606BFF" w14:textId="77777777" w:rsidR="006531D4" w:rsidRPr="007E2A78" w:rsidRDefault="006531D4" w:rsidP="006531D4">
      <w:pPr>
        <w:tabs>
          <w:tab w:val="left" w:pos="3300"/>
        </w:tabs>
        <w:rPr>
          <w:lang w:val="en-US"/>
        </w:rPr>
      </w:pPr>
    </w:p>
    <w:p w14:paraId="531BB87A" w14:textId="77777777" w:rsidR="006531D4" w:rsidRPr="007E2A78" w:rsidRDefault="006531D4" w:rsidP="006531D4">
      <w:pPr>
        <w:tabs>
          <w:tab w:val="left" w:pos="3300"/>
        </w:tabs>
        <w:rPr>
          <w:lang w:val="en-US"/>
        </w:rPr>
      </w:pPr>
    </w:p>
    <w:p w14:paraId="69810BEA" w14:textId="77777777" w:rsidR="006531D4" w:rsidRPr="007E2A78" w:rsidRDefault="006531D4" w:rsidP="006531D4">
      <w:pPr>
        <w:tabs>
          <w:tab w:val="left" w:pos="3300"/>
        </w:tabs>
        <w:rPr>
          <w:lang w:val="en-US"/>
        </w:rPr>
      </w:pPr>
    </w:p>
    <w:p w14:paraId="16B309EB" w14:textId="77777777" w:rsidR="006531D4" w:rsidRPr="007E2A78" w:rsidRDefault="006531D4" w:rsidP="006531D4">
      <w:pPr>
        <w:tabs>
          <w:tab w:val="left" w:pos="3300"/>
        </w:tabs>
        <w:rPr>
          <w:lang w:val="en-US"/>
        </w:rPr>
      </w:pPr>
    </w:p>
    <w:p w14:paraId="6D904426" w14:textId="77777777" w:rsidR="006531D4" w:rsidRPr="007E2A78" w:rsidRDefault="006531D4" w:rsidP="006531D4">
      <w:pPr>
        <w:tabs>
          <w:tab w:val="left" w:pos="3300"/>
        </w:tabs>
        <w:rPr>
          <w:lang w:val="en-US"/>
        </w:rPr>
      </w:pPr>
    </w:p>
    <w:p w14:paraId="52936675" w14:textId="77777777" w:rsidR="006531D4" w:rsidRPr="007E2A78" w:rsidRDefault="006531D4" w:rsidP="006531D4">
      <w:pPr>
        <w:tabs>
          <w:tab w:val="left" w:pos="3300"/>
        </w:tabs>
        <w:rPr>
          <w:lang w:val="en-US"/>
        </w:rPr>
      </w:pPr>
    </w:p>
    <w:p w14:paraId="7BCE6BB2" w14:textId="77777777" w:rsidR="006531D4" w:rsidRPr="007E2A78" w:rsidRDefault="006531D4" w:rsidP="006531D4">
      <w:pPr>
        <w:tabs>
          <w:tab w:val="left" w:pos="3300"/>
        </w:tabs>
        <w:rPr>
          <w:lang w:val="en-US"/>
        </w:rPr>
      </w:pPr>
    </w:p>
    <w:p w14:paraId="390679A9" w14:textId="77777777" w:rsidR="006531D4" w:rsidRPr="007E2A78" w:rsidRDefault="006531D4" w:rsidP="006531D4">
      <w:pPr>
        <w:tabs>
          <w:tab w:val="left" w:pos="3300"/>
        </w:tabs>
        <w:rPr>
          <w:lang w:val="en-US"/>
        </w:rPr>
      </w:pPr>
    </w:p>
    <w:p w14:paraId="487614BF" w14:textId="77777777" w:rsidR="006531D4" w:rsidRPr="007E2A78" w:rsidRDefault="006531D4" w:rsidP="006531D4">
      <w:pPr>
        <w:tabs>
          <w:tab w:val="left" w:pos="3300"/>
        </w:tabs>
        <w:rPr>
          <w:lang w:val="en-US"/>
        </w:rPr>
      </w:pPr>
    </w:p>
    <w:p w14:paraId="7506C0BF" w14:textId="77777777" w:rsidR="006531D4" w:rsidRPr="007E2A78" w:rsidRDefault="006531D4" w:rsidP="006531D4">
      <w:pPr>
        <w:tabs>
          <w:tab w:val="left" w:pos="3300"/>
        </w:tabs>
        <w:rPr>
          <w:lang w:val="en-US"/>
        </w:rPr>
      </w:pPr>
    </w:p>
    <w:p w14:paraId="1F1D45AB" w14:textId="77777777" w:rsidR="006531D4" w:rsidRPr="007E2A78" w:rsidRDefault="006531D4" w:rsidP="006531D4">
      <w:pPr>
        <w:tabs>
          <w:tab w:val="left" w:pos="3300"/>
        </w:tabs>
        <w:rPr>
          <w:lang w:val="en-US"/>
        </w:rPr>
      </w:pPr>
    </w:p>
    <w:p w14:paraId="41066259" w14:textId="77777777" w:rsidR="006531D4" w:rsidRPr="007E2A78" w:rsidRDefault="006531D4" w:rsidP="006531D4">
      <w:pPr>
        <w:tabs>
          <w:tab w:val="left" w:pos="3300"/>
        </w:tabs>
        <w:rPr>
          <w:lang w:val="en-US"/>
        </w:rPr>
      </w:pPr>
    </w:p>
    <w:p w14:paraId="2CF7D723" w14:textId="77777777" w:rsidR="006531D4" w:rsidRPr="007E2A78" w:rsidRDefault="006531D4" w:rsidP="006531D4">
      <w:pPr>
        <w:tabs>
          <w:tab w:val="left" w:pos="3300"/>
        </w:tabs>
        <w:rPr>
          <w:lang w:val="en-US"/>
        </w:rPr>
      </w:pPr>
    </w:p>
    <w:p w14:paraId="3B051549" w14:textId="77777777" w:rsidR="006531D4" w:rsidRPr="007E2A78" w:rsidRDefault="006531D4" w:rsidP="006531D4">
      <w:pPr>
        <w:tabs>
          <w:tab w:val="left" w:pos="3300"/>
        </w:tabs>
        <w:rPr>
          <w:lang w:val="en-US"/>
        </w:rPr>
      </w:pPr>
    </w:p>
    <w:p w14:paraId="4D0E5481" w14:textId="77777777" w:rsidR="006531D4" w:rsidRPr="007E2A78" w:rsidRDefault="006531D4" w:rsidP="006531D4">
      <w:pPr>
        <w:tabs>
          <w:tab w:val="left" w:pos="3300"/>
        </w:tabs>
        <w:rPr>
          <w:lang w:val="en-US"/>
        </w:rPr>
      </w:pPr>
    </w:p>
    <w:p w14:paraId="39CCC18A" w14:textId="77777777" w:rsidR="006531D4" w:rsidRPr="007E2A78" w:rsidRDefault="006531D4" w:rsidP="006531D4">
      <w:pPr>
        <w:tabs>
          <w:tab w:val="left" w:pos="3300"/>
        </w:tabs>
        <w:rPr>
          <w:lang w:val="en-US"/>
        </w:rPr>
      </w:pPr>
    </w:p>
    <w:p w14:paraId="7F299B74" w14:textId="77777777" w:rsidR="006531D4" w:rsidRPr="007E2A78" w:rsidRDefault="006531D4" w:rsidP="006531D4">
      <w:pPr>
        <w:tabs>
          <w:tab w:val="left" w:pos="3300"/>
        </w:tabs>
        <w:rPr>
          <w:lang w:val="en-US"/>
        </w:rPr>
      </w:pPr>
    </w:p>
    <w:p w14:paraId="7A3DA68D" w14:textId="77777777" w:rsidR="006531D4" w:rsidRPr="007E2A78" w:rsidRDefault="006531D4" w:rsidP="006531D4">
      <w:pPr>
        <w:tabs>
          <w:tab w:val="left" w:pos="3300"/>
        </w:tabs>
        <w:rPr>
          <w:lang w:val="en-US"/>
        </w:rPr>
      </w:pPr>
    </w:p>
    <w:p w14:paraId="2A2B6157" w14:textId="77777777" w:rsidR="006531D4" w:rsidRPr="007E2A78" w:rsidRDefault="006531D4" w:rsidP="006531D4">
      <w:pPr>
        <w:tabs>
          <w:tab w:val="left" w:pos="3300"/>
        </w:tabs>
        <w:rPr>
          <w:lang w:val="en-US"/>
        </w:rPr>
      </w:pPr>
    </w:p>
    <w:p w14:paraId="5D4212A8" w14:textId="77777777" w:rsidR="006531D4" w:rsidRPr="007E2A78" w:rsidRDefault="006531D4" w:rsidP="006531D4">
      <w:pPr>
        <w:tabs>
          <w:tab w:val="left" w:pos="3300"/>
        </w:tabs>
        <w:rPr>
          <w:lang w:val="en-US"/>
        </w:rPr>
      </w:pPr>
    </w:p>
    <w:p w14:paraId="4AD29EE2" w14:textId="77777777" w:rsidR="006531D4" w:rsidRPr="007E2A78" w:rsidRDefault="006531D4" w:rsidP="006531D4">
      <w:pPr>
        <w:tabs>
          <w:tab w:val="left" w:pos="3300"/>
        </w:tabs>
        <w:rPr>
          <w:lang w:val="en-US"/>
        </w:rPr>
      </w:pPr>
    </w:p>
    <w:p w14:paraId="0D261481" w14:textId="77777777" w:rsidR="006531D4" w:rsidRPr="007E2A78" w:rsidRDefault="006531D4" w:rsidP="006531D4">
      <w:pPr>
        <w:tabs>
          <w:tab w:val="left" w:pos="3300"/>
        </w:tabs>
        <w:rPr>
          <w:lang w:val="en-US"/>
        </w:rPr>
      </w:pPr>
    </w:p>
    <w:p w14:paraId="08ED4885" w14:textId="77777777" w:rsidR="006531D4" w:rsidRPr="007E2A78" w:rsidRDefault="006531D4" w:rsidP="006531D4">
      <w:pPr>
        <w:tabs>
          <w:tab w:val="left" w:pos="3300"/>
        </w:tabs>
        <w:rPr>
          <w:lang w:val="en-US"/>
        </w:rPr>
      </w:pPr>
    </w:p>
    <w:p w14:paraId="1203DDE0" w14:textId="77777777" w:rsidR="006531D4" w:rsidRPr="007E2A78" w:rsidRDefault="006531D4" w:rsidP="006531D4">
      <w:pPr>
        <w:tabs>
          <w:tab w:val="left" w:pos="3300"/>
        </w:tabs>
        <w:rPr>
          <w:lang w:val="en-US"/>
        </w:rPr>
      </w:pPr>
    </w:p>
    <w:p w14:paraId="39639FC2" w14:textId="77777777" w:rsidR="006531D4" w:rsidRPr="007E2A78" w:rsidRDefault="006531D4" w:rsidP="006531D4">
      <w:pPr>
        <w:tabs>
          <w:tab w:val="left" w:pos="3300"/>
        </w:tabs>
        <w:rPr>
          <w:lang w:val="en-US"/>
        </w:rPr>
      </w:pPr>
    </w:p>
    <w:p w14:paraId="3DF4B6F5" w14:textId="77777777" w:rsidR="006531D4" w:rsidRPr="007E2A78" w:rsidRDefault="006531D4" w:rsidP="006531D4">
      <w:pPr>
        <w:tabs>
          <w:tab w:val="left" w:pos="3300"/>
        </w:tabs>
        <w:rPr>
          <w:lang w:val="en-US"/>
        </w:rPr>
      </w:pPr>
    </w:p>
    <w:p w14:paraId="701BBAE7" w14:textId="77777777" w:rsidR="006531D4" w:rsidRPr="007E2A78" w:rsidRDefault="006531D4" w:rsidP="006531D4">
      <w:pPr>
        <w:tabs>
          <w:tab w:val="left" w:pos="3300"/>
        </w:tabs>
        <w:rPr>
          <w:lang w:val="en-US"/>
        </w:rPr>
      </w:pPr>
    </w:p>
    <w:p w14:paraId="72DE3151" w14:textId="77777777" w:rsidR="006531D4" w:rsidRPr="007E2A78" w:rsidRDefault="006531D4" w:rsidP="006531D4">
      <w:pPr>
        <w:tabs>
          <w:tab w:val="left" w:pos="3300"/>
        </w:tabs>
        <w:rPr>
          <w:lang w:val="en-US"/>
        </w:rPr>
      </w:pPr>
    </w:p>
    <w:p w14:paraId="5116E4F0" w14:textId="77777777" w:rsidR="006531D4" w:rsidRPr="007E2A78" w:rsidRDefault="006531D4" w:rsidP="006531D4">
      <w:pPr>
        <w:tabs>
          <w:tab w:val="left" w:pos="3300"/>
        </w:tabs>
        <w:rPr>
          <w:lang w:val="en-US"/>
        </w:rPr>
      </w:pPr>
    </w:p>
    <w:p w14:paraId="7659B668" w14:textId="77777777" w:rsidR="006531D4" w:rsidRPr="007E2A78" w:rsidRDefault="006531D4" w:rsidP="006531D4">
      <w:pPr>
        <w:tabs>
          <w:tab w:val="left" w:pos="3300"/>
        </w:tabs>
        <w:rPr>
          <w:lang w:val="en-US"/>
        </w:rPr>
      </w:pPr>
    </w:p>
    <w:p w14:paraId="6AB7B135" w14:textId="77777777" w:rsidR="006531D4" w:rsidRPr="007E2A78" w:rsidRDefault="006531D4" w:rsidP="006531D4">
      <w:pPr>
        <w:tabs>
          <w:tab w:val="left" w:pos="3300"/>
        </w:tabs>
        <w:rPr>
          <w:lang w:val="en-US"/>
        </w:rPr>
      </w:pPr>
    </w:p>
    <w:p w14:paraId="24164128" w14:textId="77777777" w:rsidR="006531D4" w:rsidRPr="007E2A78" w:rsidRDefault="006531D4" w:rsidP="006531D4">
      <w:pPr>
        <w:tabs>
          <w:tab w:val="left" w:pos="3300"/>
        </w:tabs>
        <w:rPr>
          <w:lang w:val="en-US"/>
        </w:rPr>
      </w:pPr>
    </w:p>
    <w:p w14:paraId="04CE5B86" w14:textId="77777777" w:rsidR="006531D4" w:rsidRPr="007E2A78" w:rsidRDefault="006531D4" w:rsidP="006531D4">
      <w:pPr>
        <w:tabs>
          <w:tab w:val="left" w:pos="3300"/>
        </w:tabs>
        <w:rPr>
          <w:lang w:val="en-US"/>
        </w:rPr>
      </w:pPr>
    </w:p>
    <w:p w14:paraId="7B99DBCC" w14:textId="77777777" w:rsidR="006531D4" w:rsidRPr="007E2A78" w:rsidRDefault="006531D4" w:rsidP="006531D4">
      <w:pPr>
        <w:tabs>
          <w:tab w:val="left" w:pos="3300"/>
        </w:tabs>
        <w:rPr>
          <w:lang w:val="en-US"/>
        </w:rPr>
      </w:pPr>
    </w:p>
    <w:p w14:paraId="5892232F" w14:textId="77777777" w:rsidR="006531D4" w:rsidRPr="007E2A78" w:rsidRDefault="006531D4" w:rsidP="006531D4">
      <w:pPr>
        <w:tabs>
          <w:tab w:val="left" w:pos="3300"/>
        </w:tabs>
        <w:rPr>
          <w:lang w:val="en-US"/>
        </w:rPr>
      </w:pPr>
    </w:p>
    <w:p w14:paraId="795CA87F" w14:textId="77777777" w:rsidR="006531D4" w:rsidRPr="007E2A78" w:rsidRDefault="006531D4" w:rsidP="006531D4">
      <w:pPr>
        <w:tabs>
          <w:tab w:val="left" w:pos="3300"/>
        </w:tabs>
        <w:rPr>
          <w:lang w:val="en-US"/>
        </w:rPr>
      </w:pPr>
      <w:r w:rsidRPr="007E2A78">
        <w:rPr>
          <w:noProof/>
          <w:lang w:val="en-US"/>
        </w:rPr>
        <w:drawing>
          <wp:anchor distT="0" distB="0" distL="114300" distR="114300" simplePos="0" relativeHeight="251734016" behindDoc="1" locked="0" layoutInCell="1" allowOverlap="1" wp14:anchorId="6621EE64" wp14:editId="3EC350D0">
            <wp:simplePos x="0" y="0"/>
            <wp:positionH relativeFrom="column">
              <wp:posOffset>0</wp:posOffset>
            </wp:positionH>
            <wp:positionV relativeFrom="paragraph">
              <wp:posOffset>-635</wp:posOffset>
            </wp:positionV>
            <wp:extent cx="7361367" cy="2796363"/>
            <wp:effectExtent l="0" t="0" r="0" b="4445"/>
            <wp:wrapNone/>
            <wp:docPr id="151" name="Picture 15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71283" cy="2800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B91BF3" w14:textId="77777777" w:rsidR="006531D4" w:rsidRPr="007E2A78" w:rsidRDefault="006531D4" w:rsidP="006531D4">
      <w:pPr>
        <w:tabs>
          <w:tab w:val="left" w:pos="3300"/>
        </w:tabs>
        <w:rPr>
          <w:lang w:val="en-US"/>
        </w:rPr>
      </w:pPr>
    </w:p>
    <w:p w14:paraId="42723762" w14:textId="77777777" w:rsidR="006531D4" w:rsidRPr="007E2A78" w:rsidRDefault="006531D4" w:rsidP="006531D4">
      <w:pPr>
        <w:tabs>
          <w:tab w:val="left" w:pos="3300"/>
        </w:tabs>
        <w:rPr>
          <w:lang w:val="en-US"/>
        </w:rPr>
      </w:pPr>
    </w:p>
    <w:p w14:paraId="32C3790D" w14:textId="77777777" w:rsidR="006531D4" w:rsidRPr="007E2A78" w:rsidRDefault="006531D4" w:rsidP="006531D4">
      <w:pPr>
        <w:tabs>
          <w:tab w:val="left" w:pos="3300"/>
        </w:tabs>
        <w:rPr>
          <w:lang w:val="en-US"/>
        </w:rPr>
      </w:pPr>
    </w:p>
    <w:p w14:paraId="1007C862" w14:textId="77777777" w:rsidR="006531D4" w:rsidRPr="007E2A78" w:rsidRDefault="006531D4" w:rsidP="006531D4">
      <w:pPr>
        <w:tabs>
          <w:tab w:val="left" w:pos="3300"/>
        </w:tabs>
        <w:rPr>
          <w:lang w:val="en-US"/>
        </w:rPr>
      </w:pPr>
    </w:p>
    <w:p w14:paraId="159F1738" w14:textId="77777777" w:rsidR="006531D4" w:rsidRPr="007E2A78" w:rsidRDefault="006531D4" w:rsidP="006531D4">
      <w:pPr>
        <w:tabs>
          <w:tab w:val="left" w:pos="3300"/>
        </w:tabs>
        <w:rPr>
          <w:lang w:val="en-US"/>
        </w:rPr>
      </w:pPr>
    </w:p>
    <w:p w14:paraId="134A7AFD" w14:textId="783E3B91" w:rsidR="006531D4" w:rsidRPr="007E2A78" w:rsidRDefault="00000000" w:rsidP="006531D4">
      <w:pPr>
        <w:tabs>
          <w:tab w:val="left" w:pos="3300"/>
        </w:tabs>
        <w:rPr>
          <w:lang w:val="en-US"/>
        </w:rPr>
      </w:pPr>
      <w:r>
        <w:rPr>
          <w:noProof/>
        </w:rPr>
        <w:pict w14:anchorId="043E3726">
          <v:shape id="_x0000_s2050" type="#_x0000_t202" style="position:absolute;margin-left:97.95pt;margin-top:138.1pt;width:442.5pt;height:77pt;z-index:2517350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Uqg5QEAALcDAAAOAAAAZHJzL2Uyb0RvYy54bWysU8tu2zAQvBfoPxC817LSWI4Fy0GaIEWB&#10;9AGk/QCKoiSiEpdd0pbcr++Skh23vRW9EFwuObszO9zejn3HDgqdBlPwdLHkTBkJlTZNwb99fXxz&#10;w5nzwlSiA6MKflSO3+5ev9oONldX0EJXKWQEYlw+2IK33ts8SZxsVS/cAqwylKwBe+EpxCapUAyE&#10;3nfJ1XKZJQNgZRGkco5OH6Yk30X8ulbSf65rpzzrCk69+bhiXMuwJrutyBsUttVybkP8Qxe90IaK&#10;nqEehBdsj/ovqF5LBAe1X0joE6hrLVXkQGzS5R9snlthVeRC4jh7lsn9P1j56fBsvyDz4zsYaYCR&#10;hLNPIL87ZuC+FaZRd4gwtEpUVDgNkiWDdfn8NEjtchdAyuEjVDRksfcQgcYa+6AK8WSETgM4nkVX&#10;o2eSDldZulmvKCUpt1nfpJsslhD56bVF598r6FnYFBxpqBFdHJ6cD92I/HQlFDPwqLsuDrYzvx3Q&#10;xelERWfMr0/tT0T8WI5MVwW/vg5thGQJ1ZHYIUzuIbfTpgX8ydlAzim4+7EXqDjrPhhS6G22Wmdk&#10;tcsAL4PyMhBGElTBPWfT9t5P9txb1E1LlaaZGLgjVWsdCb90Nc+C3BF1mJ0c7HcZx1sv/233CwAA&#10;//8DAFBLAwQUAAYACAAAACEAC6AzNN8AAAAMAQAADwAAAGRycy9kb3ducmV2LnhtbEyPsU7DMBCG&#10;dyTewTokNmonQGnTOBVCApYulC5srn1NrMRnK3bb8Pa4Ex3/u0//fVevJzewE47RepJQzAQwJO2N&#10;pVbC7vv9YQEsJkVGDZ5Qwi9GWDe3N7WqjD/TF562qWW5hGKlJHQphYrzqDt0Ks58QMq7gx+dSjmO&#10;LTejOudyN/BSiDl3ylK+0KmAbx3qfnt0EsKHLijZPhQWN1M/7jbp80dLeX83va6AJZzSPwwX/awO&#10;TXba+yOZyIacl8/LjEooX+YlsAshFiKP9hKeHkUJvKn59RPNHwAAAP//AwBQSwECLQAUAAYACAAA&#10;ACEAtoM4kv4AAADhAQAAEwAAAAAAAAAAAAAAAAAAAAAAW0NvbnRlbnRfVHlwZXNdLnhtbFBLAQIt&#10;ABQABgAIAAAAIQA4/SH/1gAAAJQBAAALAAAAAAAAAAAAAAAAAC8BAABfcmVscy8ucmVsc1BLAQIt&#10;ABQABgAIAAAAIQAwQUqg5QEAALcDAAAOAAAAAAAAAAAAAAAAAC4CAABkcnMvZTJvRG9jLnhtbFBL&#10;AQItABQABgAIAAAAIQALoDM03wAAAAwBAAAPAAAAAAAAAAAAAAAAAD8EAABkcnMvZG93bnJldi54&#10;bWxQSwUGAAAAAAQABADzAAAASwUAAAAA&#10;" filled="f" fillcolor="#fffffe" stroked="f" strokecolor="#212120" insetpen="t">
            <v:textbox inset="2.88pt,2.88pt,2.88pt,2.88pt">
              <w:txbxContent>
                <w:p w14:paraId="558D3D4E" w14:textId="77777777" w:rsidR="006531D4" w:rsidRPr="00A678F6" w:rsidRDefault="006531D4" w:rsidP="006531D4">
                  <w:pPr>
                    <w:pStyle w:val="Mysubhead"/>
                    <w:spacing w:line="360" w:lineRule="auto"/>
                    <w:jc w:val="both"/>
                    <w:rPr>
                      <w:rStyle w:val="Hyperlink"/>
                      <w:rFonts w:ascii="Times New Roman" w:hAnsi="Times New Roman" w:cs="Times New Roman"/>
                      <w:b w:val="0"/>
                      <w:color w:val="FFFFFF"/>
                      <w:sz w:val="72"/>
                      <w:szCs w:val="24"/>
                    </w:rPr>
                  </w:pPr>
                  <w:r>
                    <w:rPr>
                      <w:rStyle w:val="Hyperlink"/>
                      <w:rFonts w:ascii="Times New Roman" w:hAnsi="Times New Roman" w:cs="Times New Roman"/>
                      <w:b w:val="0"/>
                      <w:color w:val="FFFFFF"/>
                      <w:sz w:val="96"/>
                    </w:rPr>
                    <w:t>6</w:t>
                  </w:r>
                  <w:r w:rsidRPr="00A678F6">
                    <w:rPr>
                      <w:rStyle w:val="Hyperlink"/>
                      <w:rFonts w:ascii="Times New Roman" w:hAnsi="Times New Roman" w:cs="Times New Roman"/>
                      <w:b w:val="0"/>
                      <w:color w:val="FFFFFF"/>
                      <w:sz w:val="96"/>
                    </w:rPr>
                    <w:tab/>
                  </w:r>
                  <w:r>
                    <w:rPr>
                      <w:rStyle w:val="Hyperlink"/>
                      <w:rFonts w:ascii="Times New Roman" w:hAnsi="Times New Roman" w:cs="Times New Roman"/>
                      <w:color w:val="FFFFFF"/>
                      <w:sz w:val="72"/>
                    </w:rPr>
                    <w:t>References</w:t>
                  </w:r>
                </w:p>
              </w:txbxContent>
            </v:textbox>
            <w10:wrap anchory="page"/>
          </v:shape>
        </w:pict>
      </w:r>
    </w:p>
    <w:p w14:paraId="2B5D05DE" w14:textId="77777777" w:rsidR="006531D4" w:rsidRPr="007E2A78" w:rsidRDefault="006531D4" w:rsidP="006531D4">
      <w:pPr>
        <w:tabs>
          <w:tab w:val="left" w:pos="3300"/>
        </w:tabs>
        <w:rPr>
          <w:lang w:val="en-US"/>
        </w:rPr>
      </w:pPr>
    </w:p>
    <w:p w14:paraId="2AB6D3D7" w14:textId="77777777" w:rsidR="006531D4" w:rsidRPr="007E2A78" w:rsidRDefault="006531D4" w:rsidP="006531D4">
      <w:pPr>
        <w:tabs>
          <w:tab w:val="left" w:pos="3300"/>
        </w:tabs>
        <w:rPr>
          <w:lang w:val="en-US"/>
        </w:rPr>
      </w:pPr>
    </w:p>
    <w:p w14:paraId="42E9AFCE" w14:textId="77777777" w:rsidR="006531D4" w:rsidRPr="007E2A78" w:rsidRDefault="006531D4" w:rsidP="006531D4">
      <w:pPr>
        <w:tabs>
          <w:tab w:val="left" w:pos="3300"/>
        </w:tabs>
        <w:rPr>
          <w:lang w:val="en-US"/>
        </w:rPr>
      </w:pPr>
    </w:p>
    <w:p w14:paraId="1A0A3D5E" w14:textId="77777777" w:rsidR="006531D4" w:rsidRPr="007E2A78" w:rsidRDefault="006531D4" w:rsidP="006531D4">
      <w:pPr>
        <w:tabs>
          <w:tab w:val="left" w:pos="3300"/>
        </w:tabs>
        <w:rPr>
          <w:lang w:val="en-US"/>
        </w:rPr>
      </w:pPr>
    </w:p>
    <w:p w14:paraId="15E0F639" w14:textId="77777777" w:rsidR="006531D4" w:rsidRPr="007E2A78" w:rsidRDefault="006531D4" w:rsidP="006531D4">
      <w:pPr>
        <w:tabs>
          <w:tab w:val="left" w:pos="3300"/>
        </w:tabs>
        <w:rPr>
          <w:lang w:val="en-US"/>
        </w:rPr>
      </w:pPr>
    </w:p>
    <w:p w14:paraId="7252AF96" w14:textId="77777777" w:rsidR="006531D4" w:rsidRPr="007E2A78" w:rsidRDefault="006531D4" w:rsidP="006531D4">
      <w:pPr>
        <w:tabs>
          <w:tab w:val="left" w:pos="3300"/>
        </w:tabs>
        <w:rPr>
          <w:lang w:val="en-US"/>
        </w:rPr>
      </w:pPr>
    </w:p>
    <w:p w14:paraId="69270740" w14:textId="77777777" w:rsidR="006531D4" w:rsidRPr="007E2A78" w:rsidRDefault="006531D4" w:rsidP="006531D4">
      <w:pPr>
        <w:tabs>
          <w:tab w:val="left" w:pos="3300"/>
        </w:tabs>
        <w:rPr>
          <w:lang w:val="en-US"/>
        </w:rPr>
      </w:pPr>
    </w:p>
    <w:p w14:paraId="194E0289" w14:textId="77777777" w:rsidR="006531D4" w:rsidRPr="007E2A78" w:rsidRDefault="006531D4" w:rsidP="006531D4">
      <w:pPr>
        <w:tabs>
          <w:tab w:val="left" w:pos="3300"/>
        </w:tabs>
        <w:rPr>
          <w:lang w:val="en-US"/>
        </w:rPr>
      </w:pPr>
    </w:p>
    <w:p w14:paraId="60C404E7" w14:textId="77777777" w:rsidR="006531D4" w:rsidRPr="007E2A78" w:rsidRDefault="006531D4" w:rsidP="006531D4">
      <w:pPr>
        <w:tabs>
          <w:tab w:val="left" w:pos="3300"/>
        </w:tabs>
        <w:rPr>
          <w:lang w:val="en-US"/>
        </w:rPr>
      </w:pPr>
    </w:p>
    <w:p w14:paraId="5AFD0887" w14:textId="77777777" w:rsidR="006531D4" w:rsidRPr="007E2A78" w:rsidRDefault="006531D4" w:rsidP="006531D4">
      <w:pPr>
        <w:tabs>
          <w:tab w:val="left" w:pos="3300"/>
        </w:tabs>
        <w:rPr>
          <w:lang w:val="en-US"/>
        </w:rPr>
      </w:pPr>
    </w:p>
    <w:p w14:paraId="383D117D" w14:textId="77777777" w:rsidR="006531D4" w:rsidRPr="007E2A78" w:rsidRDefault="006531D4" w:rsidP="006531D4">
      <w:pPr>
        <w:spacing w:line="360" w:lineRule="auto"/>
        <w:jc w:val="both"/>
        <w:rPr>
          <w:shd w:val="clear" w:color="auto" w:fill="FFFFFF"/>
        </w:rPr>
      </w:pPr>
      <w:r w:rsidRPr="007E2A78">
        <w:rPr>
          <w:shd w:val="clear" w:color="auto" w:fill="FFFFFF"/>
        </w:rPr>
        <w:t>Alatsas, P., 2020. Symbiosis in Hospitality Management: The Five Keys. Austin Macauley Publishers.</w:t>
      </w:r>
    </w:p>
    <w:p w14:paraId="19D4B836"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Almalki, F.A., Alsamhi, S.H., Sahal, R., Hassan, J., Hawbani, A., Rajput, N.S., Saif, A., Morgan, J. and Breslin, J., 2023. Green IoT for eco-friendly and sustainable smart cities: future directions and opportunities. Mobile Networks and Applications, 28(1), pp.178-202.</w:t>
      </w:r>
    </w:p>
    <w:p w14:paraId="10ABB441"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Alrawabdeh, W., 2022. Seasonal balancing of revenue and demand in hotel industry: the case of Dubai City. Journal of Revenue and Pricing Management, 21(1), p.36.</w:t>
      </w:r>
    </w:p>
    <w:p w14:paraId="262EE3C7"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Apostolopoulou, D. and Tsoka, S., 2021, November. Climate change and built environment-the role of urban greenery as a mitigation strategy in Greek urban areas. In IOP Conference Series: Earth and Environmental Science (Vol. 899, No. 1, p. 012018). IOP Publishing.</w:t>
      </w:r>
    </w:p>
    <w:p w14:paraId="6FE50BAD" w14:textId="77777777" w:rsidR="006531D4" w:rsidRPr="007E2A78" w:rsidRDefault="006531D4" w:rsidP="006531D4">
      <w:pPr>
        <w:spacing w:line="360" w:lineRule="auto"/>
        <w:ind w:left="720" w:hanging="720"/>
        <w:jc w:val="both"/>
      </w:pPr>
      <w:r w:rsidRPr="007E2A78">
        <w:t>Belaïd, F., Al-Sarihi, A. and Al-Mestneer, R., 2023. Balancing climate mitigation and energy security goals amid converging global energy crises: The role of green investments. Renewable Energy, 205, pp.534-542.</w:t>
      </w:r>
    </w:p>
    <w:p w14:paraId="40FDE981"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Chatzitheodoridis, F. and Kontogeorgos, A., 2020. Exploring of a small-scale tourism product under economic instability: the case of a Greek rural border area. Economies, 8(3), p.52.</w:t>
      </w:r>
    </w:p>
    <w:p w14:paraId="67F3C4DD"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Choy, M., Cheng, J. and Yu, K., 2021. Evaluating the environmental sustainability strategies of the housekeeping department: the case of an international hotel chain in Hong Kong, China. Tourism Critiques: Practice and Theory, 2(1), pp.115-132.</w:t>
      </w:r>
    </w:p>
    <w:p w14:paraId="0DD44BAC"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Díaz-Carrión, R., Navajas-Romero, V. and Casas-Rosal, J.C., 2020. Comparing working conditions and job satisfaction in hospitality workers across Europe. International Journal of Hospitality Management, 90, p.102631.</w:t>
      </w:r>
    </w:p>
    <w:p w14:paraId="2467C2DA"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El-saggan, M.E., Abdelrahman, A.R., Aissa, W.A. and Reda, A.M.A., 2023. A Review of the Evolution of Daylighting Applications and Systems Over Time for Green Buildings. International Journal of Applied Energy Systems, 5(2), pp.31-47.</w:t>
      </w:r>
    </w:p>
    <w:p w14:paraId="3BAAF5F8"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El-Said, O.A., Smith, M., Al-Yafaei, Y. and Salam, S.A.A., 2023. From complexity to evolution: Mapping resilience management practices in the hospitality industry during the COVID-19 crisis. International Journal of Hospitality Management, 110, p.103435.</w:t>
      </w:r>
    </w:p>
    <w:p w14:paraId="28AAFD97" w14:textId="77777777" w:rsidR="006531D4" w:rsidRPr="007E2A78" w:rsidRDefault="006531D4" w:rsidP="006531D4">
      <w:pPr>
        <w:spacing w:line="360" w:lineRule="auto"/>
        <w:ind w:left="720" w:hanging="720"/>
        <w:jc w:val="both"/>
      </w:pPr>
      <w:r w:rsidRPr="007E2A78">
        <w:t>Farghali, M., Osman, A.I., Mohamed, I.M., Chen, Z., Chen, L., Ihara, I., Yap, P.S. and Rooney, D.W., 2023. Strategies to save energy in the context of the energy crisis: a review. Environmental Chemistry Letters, 21(4), pp.2003-2039.</w:t>
      </w:r>
    </w:p>
    <w:p w14:paraId="42CF632C" w14:textId="77777777" w:rsidR="006531D4" w:rsidRPr="007E2A78" w:rsidRDefault="006531D4" w:rsidP="006531D4">
      <w:pPr>
        <w:spacing w:line="360" w:lineRule="auto"/>
        <w:ind w:left="720" w:hanging="720"/>
        <w:jc w:val="both"/>
      </w:pPr>
      <w:r w:rsidRPr="007E2A78">
        <w:lastRenderedPageBreak/>
        <w:t>Florido, C., Jacob, M. and Payeras, M., 2019. How to carry out the transition towards a more circular tourist activity in the hotel sector. The role of innovation. Administrative Sciences, 9(2), p.47.</w:t>
      </w:r>
    </w:p>
    <w:p w14:paraId="291C563E"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Gabriel, K.P. and Aguinis, H., 2022. How to prevent and combat employee burnout and create healthier workplaces during crises and beyond. Business horizons, 65(2), pp.183-192.</w:t>
      </w:r>
    </w:p>
    <w:p w14:paraId="3F255866" w14:textId="77777777" w:rsidR="006531D4" w:rsidRPr="007E2A78" w:rsidRDefault="006531D4" w:rsidP="006531D4">
      <w:pPr>
        <w:spacing w:line="360" w:lineRule="auto"/>
        <w:ind w:left="720" w:hanging="720"/>
        <w:jc w:val="both"/>
      </w:pPr>
      <w:r w:rsidRPr="007E2A78">
        <w:t>George, R., 2021. The Tourism and Hospitality Marketing Environment. In Marketing Tourism and Hospitality: Concepts and Cases (pp. 183-219). Cham: Springer International Publishing.</w:t>
      </w:r>
    </w:p>
    <w:p w14:paraId="16BD0CA9"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Giannakopoulou, S. and Kaliampakos, D., 2020. Social transformations of cultural heritage: from benefaction to sponsoring: Evidence from mountain regions in Greece. Journal of Mountain Science, 17(6), pp.1475-1490.</w:t>
      </w:r>
    </w:p>
    <w:p w14:paraId="6D9B6D6F" w14:textId="77777777" w:rsidR="006531D4" w:rsidRPr="007E2A78" w:rsidRDefault="006531D4" w:rsidP="006531D4">
      <w:pPr>
        <w:spacing w:line="360" w:lineRule="auto"/>
        <w:ind w:left="720" w:hanging="720"/>
        <w:jc w:val="both"/>
      </w:pPr>
      <w:r w:rsidRPr="007E2A78">
        <w:t>Gössling, S. and Higham, J., 2021. The low-carbon imperative: Destination management under urgent climate change. Journal of Travel Research, 60(6), pp.1167-1179.</w:t>
      </w:r>
    </w:p>
    <w:p w14:paraId="7EC22472"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Iliopoulou, C., Konstantinidou, M.A., Kepaptsoglou, K.L. and Stathopoulos, A., 2020. ITS technologies for decision making during evacuation operations: a review. Journal of transportation engineering, Part A: Systems, 146(4), p.04020010.</w:t>
      </w:r>
    </w:p>
    <w:p w14:paraId="78FD239E"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Irfan, M., Ullah, S., Razzaq, A., Cai, J. and Adebayo, T.S., 2023. Unleashing the dynamic impact of tourism industry on energy consumption, economic output, and environmental quality in China: A way forward towards environmental sustainability. Journal of Cleaner Production, 387, p.135778.</w:t>
      </w:r>
    </w:p>
    <w:p w14:paraId="224C6E7E"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Jeong, M., Shin, H.H., Lee, M. and Lee, J., 2023. Assessing brand performance consistency from consumer-generated media: the US hotel industry. International Journal of Contemporary Hospitality Management, 35(6), pp.2056-2083.</w:t>
      </w:r>
    </w:p>
    <w:p w14:paraId="6937A89E"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Jia, S.J., Chi, O.H. and Lu, L., 2024. Social Robot Privacy Concern (SRPC): Rethinking privacy concerns within the hospitality domain. International Journal of Hospitality Management, 122, p.103853.</w:t>
      </w:r>
    </w:p>
    <w:p w14:paraId="174CB53B" w14:textId="77777777" w:rsidR="006531D4" w:rsidRPr="007E2A78" w:rsidRDefault="006531D4" w:rsidP="006531D4">
      <w:pPr>
        <w:spacing w:line="360" w:lineRule="auto"/>
        <w:ind w:left="720" w:hanging="720"/>
        <w:jc w:val="both"/>
      </w:pPr>
      <w:r w:rsidRPr="007E2A78">
        <w:t>Kumar, S., Kapoor, B. and Shah, M.A., 2024. Contemporary Issues and Challenges Facing the Hospitality Industry. In The Framework for Resilient Industry: A Holistic Approach for Developing Economies (pp. 55-64). Emerald Publishing Limited.</w:t>
      </w:r>
    </w:p>
    <w:p w14:paraId="74D14743"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Lam, L.Y.J. and Gao, Y.L., 2023. Hong Kong millennials' intention to visit local hotel spas. In New Technology and Mediated Chinese Tourists (pp. 24-40). Routledge.</w:t>
      </w:r>
    </w:p>
    <w:p w14:paraId="1BA7C356"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Lavuri, R., Roubaud, D. and Grebinevych, O., 2023. Sustainable consumption behaviour: Mediating role of pro-environment self-identity, attitude, and moderation role of environmental protection emotion. Journal of Environmental Management, 347, p.119106.</w:t>
      </w:r>
    </w:p>
    <w:p w14:paraId="0DFD8699"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Le, D., Scott, N. and Lohmann, G., 2019. Applying experiential marketing in selling tourism dreams. Journal of Travel &amp; Tourism Marketing, 36(2), pp.220-235.</w:t>
      </w:r>
    </w:p>
    <w:p w14:paraId="52215294"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Lee, C.K., Olya, H., Ahmad, M.S., Kim, K.H. and Oh, M.J., 2021. Sustainable intelligence, destination social responsibility, and pro-environmental behaviour of visitors: Evidence from an eco-tourism site. Journal of Hospitality and Tourism Management, 47, pp.365-376.</w:t>
      </w:r>
    </w:p>
    <w:p w14:paraId="6369DE0A"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Lee, S. and Goldblatt, J., 2020. Special events: The brave new world for bolder and better live events. John Wiley &amp; Sons.</w:t>
      </w:r>
    </w:p>
    <w:p w14:paraId="6F782383" w14:textId="77777777" w:rsidR="006531D4" w:rsidRPr="007E2A78" w:rsidRDefault="006531D4" w:rsidP="006531D4">
      <w:pPr>
        <w:spacing w:line="360" w:lineRule="auto"/>
        <w:ind w:left="720" w:hanging="720"/>
        <w:jc w:val="both"/>
      </w:pPr>
      <w:r w:rsidRPr="007E2A78">
        <w:lastRenderedPageBreak/>
        <w:t>Legrand, W., Chen, J.S. and Laeis, G.C., 2022. Sustainability in the hospitality industry: Principles of sustainable operations. Routledge.</w:t>
      </w:r>
    </w:p>
    <w:p w14:paraId="6EF7386C"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Legrand, W., Kuokkanen, H. and Day, J. eds., 2023. Critical Questions in Sustainability and Hospitality. Routledge.</w:t>
      </w:r>
    </w:p>
    <w:p w14:paraId="1D3C6D5D"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Leonova, I.S., Pesennikova-Sechenov, E.V., Legky, N.M., Prasolov, V.I., Krutskikh, I.A. and Zayed, N.M., 2021. STRATEGIC ANALYSIS OF THE MOTIVATION ON EMPLOYEES'PRODUCTIVITY: A COMPENSATION BENEFITS, TRAINING AND DEVELOPMENT PERSPECTIVE. Academy of Strategic Management Journal, 20, pp.1-11.</w:t>
      </w:r>
    </w:p>
    <w:p w14:paraId="323C5271"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 xml:space="preserve">Lukanova, G. and Ilieva, G., 2019. Robots, artificial intelligence, and service automation in hotels. In Robots, artificial intelligence, and service automation in travel, tourism and hospitality (pp. 157-183). Emerald Publishing Limited. </w:t>
      </w:r>
    </w:p>
    <w:p w14:paraId="4F3381BB"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Mehryar, S., Sasson, I. and Surminski, S., 2022. Supporting urban adaptation to climate change: What role can resilience measurement tools play?. Urban Climate, 41, p.101047.</w:t>
      </w:r>
    </w:p>
    <w:p w14:paraId="0604C41F"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Mejia, C. and Wickey-Byrd, J., 2023. Boundary crossing, internships, and the hospitality &amp; tourism talent pipeline. Journal of Hospitality, Leisure, Sport &amp; Tourism Education, 33, p.100441.</w:t>
      </w:r>
    </w:p>
    <w:p w14:paraId="7FE47CED" w14:textId="77777777" w:rsidR="006531D4" w:rsidRPr="007E2A78" w:rsidRDefault="006531D4" w:rsidP="006531D4">
      <w:pPr>
        <w:spacing w:line="360" w:lineRule="auto"/>
        <w:ind w:left="720" w:hanging="720"/>
        <w:jc w:val="both"/>
      </w:pPr>
      <w:r w:rsidRPr="007E2A78">
        <w:t>Metaxas, I.N., Chatzoglou, P.D. and Koulouriotis, D.E., 2019. Proposing a new modus operandi for sustainable business excellence: the case of Greek hospitality industry. Total Quality Management &amp; Business Excellence, 30(5-6), pp.499-524.</w:t>
      </w:r>
    </w:p>
    <w:p w14:paraId="7B997B9E"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Metaxas, T., Juárez, L. and Andrinos, M., 2022. Measuring the impact of greece as a safe branding tourist destination: Evidence from Spain and Greece. Sustainability, 14(8), p.4440.</w:t>
      </w:r>
    </w:p>
    <w:p w14:paraId="4A284F6A"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Mihalakakou, G., Paravantis, J.A., Nikolaou, P., Menounou, P., Tsangrassoulis, A.E., Malefaki, S., Fotiadi, A., Papadaki, M., Giannakopoulos, E., Romeos, A. and Escobar-Hernandez, H.U., 2024. Earth-Sheltered Buildings: A Review of Modeling, Energy Conservation, Daylighting, and Noise Aspects. Journal of Cleaner Production, p.143482.</w:t>
      </w:r>
    </w:p>
    <w:p w14:paraId="077B6875"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Mokhtarian, P.L., 2019. Subjective well-being and travel: Retrospect and prospect. Transportation, 46, pp.493-513.</w:t>
      </w:r>
    </w:p>
    <w:p w14:paraId="246306E7"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Moloni, P. and Metaxas, T., 2023. Conference Tourism: Exploring Economic Prospects in the Post-COVID-19 Era—Qualitative Research on Greek Hotel Executives. Businesses, 3(4), pp.606-625.</w:t>
      </w:r>
    </w:p>
    <w:p w14:paraId="060CA0D1" w14:textId="77777777" w:rsidR="006531D4" w:rsidRPr="007E2A78" w:rsidRDefault="006531D4" w:rsidP="006531D4">
      <w:pPr>
        <w:spacing w:line="360" w:lineRule="auto"/>
        <w:ind w:left="720" w:hanging="720"/>
        <w:jc w:val="both"/>
      </w:pPr>
      <w:r w:rsidRPr="007E2A78">
        <w:t>Morosan, C. and Bowen, J.T., 2022. Labor shortage solution: redefining hospitality through digitization. International Journal of Contemporary Hospitality Management, 34(12), pp.4674-4685.</w:t>
      </w:r>
    </w:p>
    <w:p w14:paraId="2D821DAF"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Munir, M.T., Li, B. and Naqvi, M., 2023. Revolutionizing municipal solid waste management (MSWM) with machine learning as a clean resource: Opportunities, challenges and solutions. Fuel, 348, p.128548.</w:t>
      </w:r>
    </w:p>
    <w:p w14:paraId="73B99F68"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Ndiuini, A. and Baum, T., 2021. Underemployment and lived experiences of migrant workers in the hotel industry: policy and industry implications. Journal of Policy Research in Tourism, Leisure and Events, 13(1), pp.36-58.</w:t>
      </w:r>
    </w:p>
    <w:p w14:paraId="33255B02"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Newnham, E.A., Dzidic, P.L. and Kelly, L.M., 2023. Child disaster resilience in action: post-bushfire qualitative perspectives on a school-based preparedness program. International journal of disaster risk reduction, 96, p.103925.</w:t>
      </w:r>
    </w:p>
    <w:p w14:paraId="3B2129E1"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Nocera, F., Giuffrida, S., Trovato, M.R. and Gagliano, A., 2019. Energy and new economic approach for nearly zero energy hotels. Entropy, 21(7), p.639.</w:t>
      </w:r>
    </w:p>
    <w:p w14:paraId="02506187"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lastRenderedPageBreak/>
        <w:t>Olsson, A., 2024. Recent Inflation Impacts on the Restaurant Industry, what are the solutions?. International Journal of Gaming, Hospitality and Tourism, 4(1).</w:t>
      </w:r>
    </w:p>
    <w:p w14:paraId="60BA21C7"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Papadopoulou, G., 2020. Management models of tourism industry: The case of Greece. Open Science Journal, 5(1).</w:t>
      </w:r>
    </w:p>
    <w:p w14:paraId="5FAEAFCD"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Papallou, E., Katafygiotou, M. and Dimopoulos, T., 2024. Emerging Sustainability Trends in Tourist Facilities: A Comparative Assessment of Multiple Hotels and Resorts. Sustainability, 16(9), p.3536.</w:t>
      </w:r>
    </w:p>
    <w:p w14:paraId="4B9B3A84" w14:textId="77777777" w:rsidR="006531D4" w:rsidRPr="007E2A78" w:rsidRDefault="006531D4" w:rsidP="006531D4">
      <w:pPr>
        <w:spacing w:line="360" w:lineRule="auto"/>
        <w:ind w:left="720" w:hanging="720"/>
        <w:jc w:val="both"/>
      </w:pPr>
      <w:r w:rsidRPr="007E2A78">
        <w:t>Persson-Fischer, U. and Liu, S., 2021. The impact of a global crisis on areas and topics of tourism research. Sustainability, 13(2), p.906.</w:t>
      </w:r>
    </w:p>
    <w:p w14:paraId="1D20BB23" w14:textId="77777777" w:rsidR="006531D4" w:rsidRPr="007E2A78" w:rsidRDefault="006531D4" w:rsidP="006531D4">
      <w:pPr>
        <w:spacing w:line="360" w:lineRule="auto"/>
        <w:ind w:left="720" w:hanging="720"/>
        <w:jc w:val="both"/>
      </w:pPr>
      <w:r w:rsidRPr="007E2A78">
        <w:rPr>
          <w:shd w:val="clear" w:color="auto" w:fill="FFFFFF"/>
        </w:rPr>
        <w:t>Ruiz Molina, M.E., Belda-Miquel, S., Hytti, A. and Gil-Saura, I., 2022. Addressing sustainable food management in hotels: proposing a framework and examining hotel groups. British Food Journal, 124(2), pp.462-492.</w:t>
      </w:r>
    </w:p>
    <w:p w14:paraId="0BB7F7BF"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Sakshi, Shashi, Cerchione, R. and Bansal, H., 2020. Measuring the impact of sustainability policy and practices in tourism and hospitality industry. Business Strategy and the Environment, 29(3), pp.1109-1126.</w:t>
      </w:r>
    </w:p>
    <w:p w14:paraId="2BA81F8C" w14:textId="77777777" w:rsidR="006531D4" w:rsidRPr="007E2A78" w:rsidRDefault="006531D4" w:rsidP="006531D4">
      <w:pPr>
        <w:spacing w:line="360" w:lineRule="auto"/>
        <w:ind w:left="720" w:hanging="720"/>
        <w:jc w:val="both"/>
      </w:pPr>
      <w:r w:rsidRPr="007E2A78">
        <w:t>Scott, D., 2021. Sustainable tourism and the grand challenge of climate change. Sustainability, 13(4), p.1966.</w:t>
      </w:r>
    </w:p>
    <w:p w14:paraId="6BCF0A6F"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Shvaikovskaia, E., 2022. Artificial intelligence for innovative service design and guest experience: case: Hotels in Germany.</w:t>
      </w:r>
    </w:p>
    <w:p w14:paraId="00D03698" w14:textId="77777777" w:rsidR="006531D4" w:rsidRPr="007E2A78" w:rsidRDefault="006531D4" w:rsidP="006531D4">
      <w:pPr>
        <w:spacing w:line="360" w:lineRule="auto"/>
        <w:ind w:left="720" w:hanging="720"/>
        <w:jc w:val="both"/>
      </w:pPr>
      <w:r w:rsidRPr="007E2A78">
        <w:t>Statista Research Department (2022). Greece: travel &amp; tourism’s total GDP contribution 2012-2028. [online] Statista. Available at: https://www.statista.com/statistics/644573/travel-tourism-total-gdp-contribution-greece/.</w:t>
      </w:r>
    </w:p>
    <w:p w14:paraId="4ECB18D8" w14:textId="77777777" w:rsidR="006531D4" w:rsidRPr="007E2A78" w:rsidRDefault="006531D4" w:rsidP="006531D4">
      <w:pPr>
        <w:spacing w:line="360" w:lineRule="auto"/>
        <w:ind w:left="720" w:hanging="720"/>
        <w:jc w:val="both"/>
      </w:pPr>
      <w:r w:rsidRPr="007E2A78">
        <w:t>Streimikiene, D., Kyriakopoulos, G.L., Lekavicius, V. and Siksnelyte-Butkiene, I., 2021. Energy poverty and low carbon just energy transition: comparative study in Lithuania and Greece. Social Indicators Research, 158(1), pp.319-371.</w:t>
      </w:r>
    </w:p>
    <w:p w14:paraId="6084F614" w14:textId="77777777" w:rsidR="006531D4" w:rsidRPr="007E2A78" w:rsidRDefault="006531D4" w:rsidP="006531D4">
      <w:pPr>
        <w:spacing w:line="360" w:lineRule="auto"/>
        <w:ind w:left="720" w:hanging="720"/>
        <w:jc w:val="both"/>
      </w:pPr>
      <w:r w:rsidRPr="007E2A78">
        <w:t>Varelas, S. and Apostolopoulos, N., 2020. The implementation of strategic management in Greek hospitality businesses in times of crisis. Sustainability, 12(17), p.7211.</w:t>
      </w:r>
    </w:p>
    <w:p w14:paraId="67E139E0"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Varelas, S., Karvela, P. and Georgopoulos, N., 2021. The impact of information technology and sustainable strategies in hotel branding, Evidence from the Greek environment. Sustainability, 13(15), p.8543.</w:t>
      </w:r>
    </w:p>
    <w:p w14:paraId="467633B2" w14:textId="77777777" w:rsidR="006531D4" w:rsidRPr="007E2A78" w:rsidRDefault="006531D4" w:rsidP="006531D4">
      <w:pPr>
        <w:spacing w:line="360" w:lineRule="auto"/>
        <w:ind w:left="720" w:hanging="720"/>
        <w:jc w:val="both"/>
      </w:pPr>
      <w:r w:rsidRPr="007E2A78">
        <w:t>Varelas, S., Karvela, P. and Georgopoulos, N., 2021. The impact of information technology and sustainable strategies in hotel branding, Evidence from the Greek environment. Sustainability, 13(15), p.8543.</w:t>
      </w:r>
    </w:p>
    <w:p w14:paraId="3FAA0E07" w14:textId="77777777" w:rsidR="006531D4" w:rsidRPr="007E2A78" w:rsidRDefault="006531D4" w:rsidP="006531D4">
      <w:pPr>
        <w:spacing w:line="360" w:lineRule="auto"/>
        <w:ind w:left="720" w:hanging="720"/>
        <w:jc w:val="both"/>
      </w:pPr>
      <w:r w:rsidRPr="007E2A78">
        <w:t>Varotsis, N., 2019. Quality standards in hospitality industry: Ionian region. Journal of Tourism and Hospitality, 8(5), p.417.</w:t>
      </w:r>
    </w:p>
    <w:p w14:paraId="79E8FEA0"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Vrontis, D., Iazzi, A., Maizza, A. and Cavallo, F., 2022. Stakeholder engagement in the hospitality industry: an analysis of communication in SMEs and large hotels. Journal of Hospitality &amp; Tourism Research, 46(5), pp.923-945.</w:t>
      </w:r>
    </w:p>
    <w:p w14:paraId="7A7D4964"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Wang, D., Yang, M. and Deng, Z., 2024. Pathway to Environment Management in Hotel Industry: A Stakeholder Engagement Framework. Journal of China Tourism Research, pp.1-21.</w:t>
      </w:r>
    </w:p>
    <w:p w14:paraId="3375788A"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Wiriya, K. and Soontornthum, T., 2021. Sustainability practices in hotel business: a case study of 5-star hotel in Phuket, Thailand (No. 303711). Thammasat University.</w:t>
      </w:r>
    </w:p>
    <w:p w14:paraId="3C9E1FAC" w14:textId="77777777" w:rsidR="006531D4" w:rsidRPr="007E2A78" w:rsidRDefault="006531D4" w:rsidP="006531D4">
      <w:pPr>
        <w:spacing w:line="360" w:lineRule="auto"/>
        <w:ind w:left="720" w:hanging="720"/>
        <w:jc w:val="both"/>
        <w:rPr>
          <w:shd w:val="clear" w:color="auto" w:fill="FFFFFF"/>
        </w:rPr>
      </w:pPr>
      <w:r w:rsidRPr="007E2A78">
        <w:rPr>
          <w:shd w:val="clear" w:color="auto" w:fill="FFFFFF"/>
        </w:rPr>
        <w:t>Zhang, T., 2021. Innovations of Loyalty Programs in the Hotel Industry. Journal of Hospitality &amp; Tourism Cases, 9(2), pp.28-33.</w:t>
      </w:r>
    </w:p>
    <w:p w14:paraId="1931E5A6" w14:textId="77777777" w:rsidR="006531D4" w:rsidRPr="007E2A78" w:rsidRDefault="006531D4" w:rsidP="006531D4">
      <w:pPr>
        <w:tabs>
          <w:tab w:val="left" w:pos="3300"/>
        </w:tabs>
        <w:rPr>
          <w:lang w:val="en-US"/>
        </w:rPr>
      </w:pPr>
    </w:p>
    <w:p w14:paraId="2A43D4D1" w14:textId="77777777" w:rsidR="006531D4" w:rsidRPr="007E2A78" w:rsidRDefault="006531D4" w:rsidP="006531D4">
      <w:pPr>
        <w:tabs>
          <w:tab w:val="left" w:pos="3300"/>
        </w:tabs>
        <w:rPr>
          <w:lang w:val="en-US"/>
        </w:rPr>
      </w:pPr>
    </w:p>
    <w:p w14:paraId="074822A8" w14:textId="77777777" w:rsidR="006531D4" w:rsidRPr="007E2A78" w:rsidRDefault="006531D4" w:rsidP="006531D4">
      <w:pPr>
        <w:tabs>
          <w:tab w:val="left" w:pos="3300"/>
        </w:tabs>
        <w:rPr>
          <w:lang w:val="en-US"/>
        </w:rPr>
      </w:pPr>
    </w:p>
    <w:p w14:paraId="75663A81" w14:textId="77777777" w:rsidR="006531D4" w:rsidRPr="007E2A78" w:rsidRDefault="006531D4" w:rsidP="006531D4">
      <w:pPr>
        <w:tabs>
          <w:tab w:val="left" w:pos="3300"/>
        </w:tabs>
        <w:rPr>
          <w:lang w:val="en-US"/>
        </w:rPr>
      </w:pPr>
    </w:p>
    <w:p w14:paraId="61AEEA69" w14:textId="77777777" w:rsidR="00C408BC" w:rsidRDefault="00C408BC"/>
    <w:sectPr w:rsidR="00C408BC" w:rsidSect="006531D4">
      <w:headerReference w:type="default" r:id="rId16"/>
      <w:footerReference w:type="even" r:id="rId17"/>
      <w:footerReference w:type="default" r:id="rId18"/>
      <w:pgSz w:w="11906" w:h="16838"/>
      <w:pgMar w:top="0" w:right="26" w:bottom="0" w:left="0" w:header="708" w:footer="3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F5A164" w14:textId="77777777" w:rsidR="002B140E" w:rsidRDefault="002B140E">
      <w:r>
        <w:separator/>
      </w:r>
    </w:p>
  </w:endnote>
  <w:endnote w:type="continuationSeparator" w:id="0">
    <w:p w14:paraId="48D52B03" w14:textId="77777777" w:rsidR="002B140E" w:rsidRDefault="002B1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utura LT Book">
    <w:altName w:val="Cambria Math"/>
    <w:charset w:val="00"/>
    <w:family w:val="auto"/>
    <w:pitch w:val="variable"/>
    <w:sig w:usb0="00000003" w:usb1="00000000" w:usb2="00000000" w:usb3="00000000" w:csb0="00000001" w:csb1="00000000"/>
  </w:font>
  <w:font w:name="ChunkFive">
    <w:altName w:val="Calibri"/>
    <w:panose1 w:val="00000000000000000000"/>
    <w:charset w:val="00"/>
    <w:family w:val="modern"/>
    <w:notTrueType/>
    <w:pitch w:val="variable"/>
    <w:sig w:usb0="8000002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174104" w14:textId="77777777" w:rsidR="00944204" w:rsidRDefault="001F6A9F">
    <w:pPr>
      <w:pStyle w:val="Footer"/>
    </w:pPr>
    <w:r>
      <w:rPr>
        <w:rFonts w:ascii="Verdana" w:hAnsi="Verdana"/>
        <w:noProof/>
        <w:lang w:val="en-US" w:eastAsia="en-US"/>
      </w:rPr>
      <w:drawing>
        <wp:inline distT="0" distB="0" distL="0" distR="0" wp14:anchorId="7101E7DA" wp14:editId="7128884F">
          <wp:extent cx="7536180" cy="2538095"/>
          <wp:effectExtent l="0" t="0" r="7620" b="0"/>
          <wp:docPr id="1" name="Picture 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2538095"/>
                  </a:xfrm>
                  <a:prstGeom prst="rect">
                    <a:avLst/>
                  </a:prstGeom>
                  <a:noFill/>
                  <a:ln>
                    <a:noFill/>
                  </a:ln>
                </pic:spPr>
              </pic:pic>
            </a:graphicData>
          </a:graphic>
        </wp:inline>
      </w:drawing>
    </w:r>
    <w:r>
      <w:rPr>
        <w:rFonts w:ascii="Verdana" w:hAnsi="Verdana"/>
        <w:noProof/>
        <w:lang w:val="en-US" w:eastAsia="en-US"/>
      </w:rPr>
      <w:drawing>
        <wp:inline distT="0" distB="0" distL="0" distR="0" wp14:anchorId="3B02311E" wp14:editId="5E230D76">
          <wp:extent cx="7441565" cy="7488555"/>
          <wp:effectExtent l="0" t="0" r="6985" b="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41565" cy="748855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C2932A" w14:textId="0F41927A" w:rsidR="00944204" w:rsidRPr="00B3059B" w:rsidRDefault="00000000" w:rsidP="002D2E2F">
    <w:pPr>
      <w:pStyle w:val="Footer"/>
      <w:tabs>
        <w:tab w:val="clear" w:pos="4677"/>
        <w:tab w:val="center" w:pos="2160"/>
      </w:tabs>
      <w:ind w:left="540" w:right="540"/>
      <w:jc w:val="right"/>
      <w:rPr>
        <w:rFonts w:ascii="Verdana" w:hAnsi="Verdana"/>
        <w:noProof/>
        <w:lang w:val="en-US"/>
      </w:rPr>
    </w:pPr>
    <w:r>
      <w:rPr>
        <w:noProof/>
      </w:rPr>
      <w:pict w14:anchorId="72BAAFFF">
        <v:line id="Line 7" o:spid="_x0000_s1025"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9.7pt" to="8in,-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J0vsAEAAEgDAAAOAAAAZHJzL2Uyb0RvYy54bWysU8Fu2zAMvQ/YPwi6L3YCNOuMOD2k7S7d&#10;FqDdBzCSbAuVRYFU4uTvJ6lJVmy3YT4Ikkg+vfdIr+6OoxMHQ2zRt3I+q6UwXqG2vm/lz5fHT7dS&#10;cASvwaE3rTwZlnfrjx9WU2jMAgd02pBIIJ6bKbRyiDE0VcVqMCPwDIPxKdghjRDTkfpKE0wJfXTV&#10;oq6X1YSkA6EyzOn2/i0o1wW/64yKP7qOTRSulYlbLCuVdZfXar2CpicIg1VnGvAPLEawPj16hbqH&#10;CGJP9i+o0SpCxi7OFI4Vdp1VpmhIaub1H2qeBwimaEnmcLjaxP8PVn0/bPyWMnV19M/hCdUrC4+b&#10;AXxvCoGXU0iNm2erqilwcy3JBw5bErvpG+qUA/uIxYVjR2OGTPrEsZh9upptjlGodPm5vl0u69QT&#10;dYlV0FwKA3H8anAUedNKZ332ARo4PHHMRKC5pORrj4/WudJL58XUyi83i5tSwOiszsGcxtTvNo7E&#10;AfI0lK+oSpH3aYR7rwvYYEA/nPcRrHvbp8edP5uR9edh42aH+rSli0mpXYXlebTyPLw/l+rfP8D6&#10;FwAAAP//AwBQSwMEFAAGAAgAAAAhAHJvQzfeAAAACwEAAA8AAABkcnMvZG93bnJldi54bWxMj0FP&#10;wkAQhe8m/ofNmHghsG1RIqVbYtTevIAQr0N3aBu6s6W7QPXXuyQmepw3L+99L1sOphVn6l1jWUE8&#10;iUAQl1Y3XCnYfBTjJxDOI2tsLZOCL3KwzG9vMky1vfCKzmtfiRDCLkUFtfddKqUrazLoJrYjDr+9&#10;7Q36cPaV1D1eQrhpZRJFM2mw4dBQY0cvNZWH9ckocMWWjsX3qBxFn9PKUnJ8fX9Dpe7vhucFCE+D&#10;/zPDFT+gQx6YdvbE2olWwXQWpngF43j+AOJqiB+TIO1+JZln8v+G/AcAAP//AwBQSwECLQAUAAYA&#10;CAAAACEAtoM4kv4AAADhAQAAEwAAAAAAAAAAAAAAAAAAAAAAW0NvbnRlbnRfVHlwZXNdLnhtbFBL&#10;AQItABQABgAIAAAAIQA4/SH/1gAAAJQBAAALAAAAAAAAAAAAAAAAAC8BAABfcmVscy8ucmVsc1BL&#10;AQItABQABgAIAAAAIQBIdJ0vsAEAAEgDAAAOAAAAAAAAAAAAAAAAAC4CAABkcnMvZTJvRG9jLnht&#10;bFBLAQItABQABgAIAAAAIQByb0M33gAAAAsBAAAPAAAAAAAAAAAAAAAAAAoEAABkcnMvZG93bnJl&#10;di54bWxQSwUGAAAAAAQABADzAAAAFQUAAAAA&#10;"/>
      </w:pict>
    </w:r>
    <w:r w:rsidR="006531D4" w:rsidRPr="00B3059B">
      <w:rPr>
        <w:rFonts w:ascii="Verdana" w:hAnsi="Verdana"/>
        <w:noProof/>
        <w:lang w:val="en-US"/>
      </w:rPr>
      <w:t xml:space="preserve"> </w:t>
    </w:r>
    <w:r w:rsidR="006531D4" w:rsidRPr="00B3059B">
      <w:rPr>
        <w:rFonts w:ascii="Verdana" w:hAnsi="Verdana"/>
        <w:noProof/>
        <w:lang w:val="en-US"/>
      </w:rPr>
      <w:fldChar w:fldCharType="begin"/>
    </w:r>
    <w:r w:rsidR="006531D4" w:rsidRPr="00B3059B">
      <w:rPr>
        <w:rFonts w:ascii="Verdana" w:hAnsi="Verdana"/>
        <w:noProof/>
        <w:lang w:val="en-US"/>
      </w:rPr>
      <w:instrText xml:space="preserve"> PAGE </w:instrText>
    </w:r>
    <w:r w:rsidR="006531D4" w:rsidRPr="00B3059B">
      <w:rPr>
        <w:rFonts w:ascii="Verdana" w:hAnsi="Verdana"/>
        <w:noProof/>
        <w:lang w:val="en-US"/>
      </w:rPr>
      <w:fldChar w:fldCharType="separate"/>
    </w:r>
    <w:r w:rsidR="006531D4">
      <w:rPr>
        <w:rFonts w:ascii="Verdana" w:hAnsi="Verdana"/>
        <w:noProof/>
        <w:lang w:val="en-US"/>
      </w:rPr>
      <w:t>24</w:t>
    </w:r>
    <w:r w:rsidR="006531D4" w:rsidRPr="00B3059B">
      <w:rPr>
        <w:rFonts w:ascii="Verdana" w:hAnsi="Verdana"/>
        <w:noProof/>
        <w:lang w:val="en-US"/>
      </w:rPr>
      <w:fldChar w:fldCharType="end"/>
    </w:r>
    <w:r w:rsidR="006531D4" w:rsidRPr="00B3059B">
      <w:rPr>
        <w:rFonts w:ascii="Verdana" w:hAnsi="Verdana"/>
        <w:noProof/>
        <w:lang w:val="en-US"/>
      </w:rPr>
      <w:t xml:space="preserve"> </w:t>
    </w:r>
  </w:p>
  <w:p w14:paraId="45949AEF" w14:textId="77777777" w:rsidR="00944204" w:rsidRPr="00B3059B" w:rsidRDefault="001F6A9F" w:rsidP="002D2E2F">
    <w:pPr>
      <w:pStyle w:val="Footer"/>
      <w:tabs>
        <w:tab w:val="clear" w:pos="4677"/>
        <w:tab w:val="center" w:pos="2160"/>
      </w:tabs>
      <w:ind w:left="540" w:right="540"/>
      <w:rPr>
        <w:rFonts w:ascii="Verdana" w:hAnsi="Verdana"/>
        <w:lang w:val="en-US"/>
      </w:rPr>
    </w:pPr>
    <w:r>
      <w:rPr>
        <w:rFonts w:ascii="Verdana" w:hAnsi="Verdana" w:cs="Arial"/>
        <w:color w:val="000000"/>
        <w:lang w:val="en-US"/>
      </w:rPr>
      <w:t>Consultancy Report</w:t>
    </w:r>
    <w:r w:rsidRPr="00B3059B">
      <w:rPr>
        <w:rFonts w:ascii="Verdana" w:hAnsi="Verdana" w:cs="Arial"/>
        <w:color w:val="000000"/>
        <w:lang w:val="en-US"/>
      </w:rPr>
      <w:t xml:space="preserve"> </w:t>
    </w:r>
    <w:r w:rsidRPr="00B3059B">
      <w:rPr>
        <w:rFonts w:ascii="Verdana" w:hAnsi="Verdana" w:cs="Arial"/>
        <w:color w:val="000000"/>
        <w:lang w:val="en-US"/>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FB6419" w14:textId="77777777" w:rsidR="002B140E" w:rsidRDefault="002B140E">
      <w:r>
        <w:separator/>
      </w:r>
    </w:p>
  </w:footnote>
  <w:footnote w:type="continuationSeparator" w:id="0">
    <w:p w14:paraId="5AD83B20" w14:textId="77777777" w:rsidR="002B140E" w:rsidRDefault="002B1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BBD03" w14:textId="77777777" w:rsidR="00944204" w:rsidRPr="00B3059B" w:rsidRDefault="00944204" w:rsidP="002D2E2F">
    <w:pPr>
      <w:pStyle w:val="Header"/>
      <w:ind w:left="54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286495"/>
    <w:multiLevelType w:val="hybridMultilevel"/>
    <w:tmpl w:val="71D20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C462E7"/>
    <w:multiLevelType w:val="hybridMultilevel"/>
    <w:tmpl w:val="F4C85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0156407">
    <w:abstractNumId w:val="0"/>
  </w:num>
  <w:num w:numId="2" w16cid:durableId="17723566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95"/>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32270"/>
    <w:rsid w:val="000751EC"/>
    <w:rsid w:val="001F6A9F"/>
    <w:rsid w:val="002A4E1B"/>
    <w:rsid w:val="002B140E"/>
    <w:rsid w:val="002F4977"/>
    <w:rsid w:val="00452AF5"/>
    <w:rsid w:val="005273BF"/>
    <w:rsid w:val="006055A1"/>
    <w:rsid w:val="00632270"/>
    <w:rsid w:val="006531D4"/>
    <w:rsid w:val="006F743B"/>
    <w:rsid w:val="00895DB1"/>
    <w:rsid w:val="00944204"/>
    <w:rsid w:val="00954BF6"/>
    <w:rsid w:val="00991916"/>
    <w:rsid w:val="009A01AB"/>
    <w:rsid w:val="00A23C9E"/>
    <w:rsid w:val="00A4449B"/>
    <w:rsid w:val="00A827FF"/>
    <w:rsid w:val="00C408BC"/>
    <w:rsid w:val="00DB0193"/>
    <w:rsid w:val="00E500CA"/>
    <w:rsid w:val="00EA6D45"/>
    <w:rsid w:val="00F21B2B"/>
    <w:rsid w:val="00FB4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95"/>
    <o:shapelayout v:ext="edit">
      <o:idmap v:ext="edit" data="2"/>
    </o:shapelayout>
  </w:shapeDefaults>
  <w:decimalSymbol w:val="."/>
  <w:listSeparator w:val=","/>
  <w14:docId w14:val="50845FCD"/>
  <w15:chartTrackingRefBased/>
  <w15:docId w15:val="{04B6DFDB-9EEC-4799-B306-BA5D41751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1D4"/>
    <w:pPr>
      <w:spacing w:after="0" w:line="240" w:lineRule="auto"/>
    </w:pPr>
    <w:rPr>
      <w:rFonts w:ascii="Times New Roman" w:eastAsia="Batang" w:hAnsi="Times New Roman" w:cs="Times New Roman"/>
      <w:kern w:val="0"/>
      <w:sz w:val="24"/>
      <w:szCs w:val="24"/>
      <w:lang w:val="uk-UA" w:eastAsia="ko-KR"/>
    </w:rPr>
  </w:style>
  <w:style w:type="paragraph" w:styleId="Heading1">
    <w:name w:val="heading 1"/>
    <w:basedOn w:val="Normal"/>
    <w:next w:val="Normal"/>
    <w:link w:val="Heading1Char"/>
    <w:uiPriority w:val="9"/>
    <w:qFormat/>
    <w:rsid w:val="006322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22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22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22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22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227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227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227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227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2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22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22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22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22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22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22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22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2270"/>
    <w:rPr>
      <w:rFonts w:eastAsiaTheme="majorEastAsia" w:cstheme="majorBidi"/>
      <w:color w:val="272727" w:themeColor="text1" w:themeTint="D8"/>
    </w:rPr>
  </w:style>
  <w:style w:type="paragraph" w:styleId="Title">
    <w:name w:val="Title"/>
    <w:basedOn w:val="Normal"/>
    <w:next w:val="Normal"/>
    <w:link w:val="TitleChar"/>
    <w:uiPriority w:val="10"/>
    <w:qFormat/>
    <w:rsid w:val="0063227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22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22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22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2270"/>
    <w:pPr>
      <w:spacing w:before="160"/>
      <w:jc w:val="center"/>
    </w:pPr>
    <w:rPr>
      <w:i/>
      <w:iCs/>
      <w:color w:val="404040" w:themeColor="text1" w:themeTint="BF"/>
    </w:rPr>
  </w:style>
  <w:style w:type="character" w:customStyle="1" w:styleId="QuoteChar">
    <w:name w:val="Quote Char"/>
    <w:basedOn w:val="DefaultParagraphFont"/>
    <w:link w:val="Quote"/>
    <w:uiPriority w:val="29"/>
    <w:rsid w:val="00632270"/>
    <w:rPr>
      <w:i/>
      <w:iCs/>
      <w:color w:val="404040" w:themeColor="text1" w:themeTint="BF"/>
    </w:rPr>
  </w:style>
  <w:style w:type="paragraph" w:styleId="ListParagraph">
    <w:name w:val="List Paragraph"/>
    <w:basedOn w:val="Normal"/>
    <w:uiPriority w:val="34"/>
    <w:qFormat/>
    <w:rsid w:val="00632270"/>
    <w:pPr>
      <w:ind w:left="720"/>
      <w:contextualSpacing/>
    </w:pPr>
  </w:style>
  <w:style w:type="character" w:styleId="IntenseEmphasis">
    <w:name w:val="Intense Emphasis"/>
    <w:basedOn w:val="DefaultParagraphFont"/>
    <w:uiPriority w:val="21"/>
    <w:qFormat/>
    <w:rsid w:val="00632270"/>
    <w:rPr>
      <w:i/>
      <w:iCs/>
      <w:color w:val="0F4761" w:themeColor="accent1" w:themeShade="BF"/>
    </w:rPr>
  </w:style>
  <w:style w:type="paragraph" w:styleId="IntenseQuote">
    <w:name w:val="Intense Quote"/>
    <w:basedOn w:val="Normal"/>
    <w:next w:val="Normal"/>
    <w:link w:val="IntenseQuoteChar"/>
    <w:uiPriority w:val="30"/>
    <w:qFormat/>
    <w:rsid w:val="006322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2270"/>
    <w:rPr>
      <w:i/>
      <w:iCs/>
      <w:color w:val="0F4761" w:themeColor="accent1" w:themeShade="BF"/>
    </w:rPr>
  </w:style>
  <w:style w:type="character" w:styleId="IntenseReference">
    <w:name w:val="Intense Reference"/>
    <w:basedOn w:val="DefaultParagraphFont"/>
    <w:uiPriority w:val="32"/>
    <w:qFormat/>
    <w:rsid w:val="00632270"/>
    <w:rPr>
      <w:b/>
      <w:bCs/>
      <w:smallCaps/>
      <w:color w:val="0F4761" w:themeColor="accent1" w:themeShade="BF"/>
      <w:spacing w:val="5"/>
    </w:rPr>
  </w:style>
  <w:style w:type="paragraph" w:styleId="Header">
    <w:name w:val="header"/>
    <w:basedOn w:val="Normal"/>
    <w:link w:val="HeaderChar"/>
    <w:rsid w:val="006531D4"/>
    <w:pPr>
      <w:tabs>
        <w:tab w:val="center" w:pos="4677"/>
        <w:tab w:val="right" w:pos="9355"/>
      </w:tabs>
    </w:pPr>
  </w:style>
  <w:style w:type="character" w:customStyle="1" w:styleId="HeaderChar">
    <w:name w:val="Header Char"/>
    <w:basedOn w:val="DefaultParagraphFont"/>
    <w:link w:val="Header"/>
    <w:rsid w:val="006531D4"/>
    <w:rPr>
      <w:rFonts w:ascii="Times New Roman" w:eastAsia="Batang" w:hAnsi="Times New Roman" w:cs="Times New Roman"/>
      <w:kern w:val="0"/>
      <w:sz w:val="24"/>
      <w:szCs w:val="24"/>
      <w:lang w:val="uk-UA" w:eastAsia="ko-KR"/>
    </w:rPr>
  </w:style>
  <w:style w:type="paragraph" w:styleId="Footer">
    <w:name w:val="footer"/>
    <w:basedOn w:val="Normal"/>
    <w:link w:val="FooterChar"/>
    <w:rsid w:val="006531D4"/>
    <w:pPr>
      <w:tabs>
        <w:tab w:val="center" w:pos="4677"/>
        <w:tab w:val="right" w:pos="9355"/>
      </w:tabs>
    </w:pPr>
  </w:style>
  <w:style w:type="character" w:customStyle="1" w:styleId="FooterChar">
    <w:name w:val="Footer Char"/>
    <w:basedOn w:val="DefaultParagraphFont"/>
    <w:link w:val="Footer"/>
    <w:rsid w:val="006531D4"/>
    <w:rPr>
      <w:rFonts w:ascii="Times New Roman" w:eastAsia="Batang" w:hAnsi="Times New Roman" w:cs="Times New Roman"/>
      <w:kern w:val="0"/>
      <w:sz w:val="24"/>
      <w:szCs w:val="24"/>
      <w:lang w:val="uk-UA" w:eastAsia="ko-KR"/>
    </w:rPr>
  </w:style>
  <w:style w:type="character" w:customStyle="1" w:styleId="sowc">
    <w:name w:val="sowc"/>
    <w:basedOn w:val="DefaultParagraphFont"/>
    <w:rsid w:val="006531D4"/>
  </w:style>
  <w:style w:type="paragraph" w:customStyle="1" w:styleId="My">
    <w:name w:val="My"/>
    <w:rsid w:val="006531D4"/>
    <w:pPr>
      <w:spacing w:after="0" w:line="240" w:lineRule="auto"/>
    </w:pPr>
    <w:rPr>
      <w:rFonts w:ascii="Verdana" w:eastAsia="Batang" w:hAnsi="Verdana" w:cs="Arial"/>
      <w:kern w:val="0"/>
      <w:sz w:val="24"/>
      <w:szCs w:val="24"/>
      <w:lang w:val="uk-UA" w:eastAsia="ko-KR"/>
    </w:rPr>
  </w:style>
  <w:style w:type="character" w:styleId="Hyperlink">
    <w:name w:val="Hyperlink"/>
    <w:rsid w:val="006531D4"/>
    <w:rPr>
      <w:color w:val="0000FF"/>
      <w:u w:val="single"/>
    </w:rPr>
  </w:style>
  <w:style w:type="paragraph" w:customStyle="1" w:styleId="MyHeadtitle">
    <w:name w:val="My Head title"/>
    <w:basedOn w:val="Heading1"/>
    <w:rsid w:val="006531D4"/>
    <w:pPr>
      <w:keepLines w:val="0"/>
      <w:spacing w:before="240" w:after="60"/>
    </w:pPr>
    <w:rPr>
      <w:rFonts w:ascii="Verdana" w:eastAsia="Batang" w:hAnsi="Verdana" w:cs="Arial"/>
      <w:b/>
      <w:bCs/>
      <w:color w:val="auto"/>
      <w:kern w:val="32"/>
      <w:sz w:val="36"/>
      <w:szCs w:val="32"/>
      <w:lang w:val="en-US"/>
    </w:rPr>
  </w:style>
  <w:style w:type="paragraph" w:customStyle="1" w:styleId="Mysubhead">
    <w:name w:val="My subhead"/>
    <w:basedOn w:val="MyHeadtitle"/>
    <w:rsid w:val="006531D4"/>
    <w:pPr>
      <w:jc w:val="right"/>
    </w:pPr>
    <w:rPr>
      <w:sz w:val="32"/>
    </w:rPr>
  </w:style>
  <w:style w:type="character" w:styleId="PageNumber">
    <w:name w:val="page number"/>
    <w:basedOn w:val="DefaultParagraphFont"/>
    <w:rsid w:val="006531D4"/>
  </w:style>
  <w:style w:type="paragraph" w:styleId="Caption">
    <w:name w:val="caption"/>
    <w:basedOn w:val="Normal"/>
    <w:next w:val="Normal"/>
    <w:uiPriority w:val="35"/>
    <w:unhideWhenUsed/>
    <w:qFormat/>
    <w:rsid w:val="006531D4"/>
    <w:pPr>
      <w:spacing w:after="200"/>
    </w:pPr>
    <w:rPr>
      <w:rFonts w:eastAsiaTheme="minorHAnsi" w:cstheme="minorBidi"/>
      <w:i/>
      <w:iCs/>
      <w:color w:val="0E2841" w:themeColor="text2"/>
      <w:sz w:val="18"/>
      <w:szCs w:val="18"/>
      <w:lang w:val="en-US" w:eastAsia="en-US"/>
    </w:rPr>
  </w:style>
  <w:style w:type="table" w:styleId="TableGrid">
    <w:name w:val="Table Grid"/>
    <w:basedOn w:val="TableNormal"/>
    <w:uiPriority w:val="39"/>
    <w:rsid w:val="006531D4"/>
    <w:pPr>
      <w:spacing w:after="0" w:line="240" w:lineRule="auto"/>
    </w:pPr>
    <w:rPr>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74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er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29</Pages>
  <Words>2455</Words>
  <Characters>13994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Necsoi</dc:creator>
  <cp:keywords/>
  <dc:description/>
  <cp:lastModifiedBy>Violeta Necsoi</cp:lastModifiedBy>
  <cp:revision>14</cp:revision>
  <dcterms:created xsi:type="dcterms:W3CDTF">2024-10-22T09:16:00Z</dcterms:created>
  <dcterms:modified xsi:type="dcterms:W3CDTF">2024-11-12T10:34:00Z</dcterms:modified>
</cp:coreProperties>
</file>