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43B960F"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269F2065" w:rsidR="002229F0" w:rsidRDefault="002229F0" w:rsidP="00AE1A4C">
            <w:pPr>
              <w:pStyle w:val="AssignBody"/>
            </w:pPr>
            <w:bookmarkStart w:id="0" w:name="cysill"/>
            <w:bookmarkEnd w:id="0"/>
            <w:r>
              <w:t>Target 1</w:t>
            </w:r>
          </w:p>
        </w:tc>
        <w:tc>
          <w:tcPr>
            <w:tcW w:w="7178" w:type="dxa"/>
          </w:tcPr>
          <w:p w14:paraId="394C5558" w14:textId="7F3F8294" w:rsidR="002229F0" w:rsidRDefault="00EE24DB" w:rsidP="00AE1A4C">
            <w:pPr>
              <w:pStyle w:val="AssignBody"/>
            </w:pPr>
            <w:r>
              <w:t xml:space="preserve">Ensure referencing is correct throughout especially the reference list. I will do this by using the UWTSD Harvard referencing Guide. </w:t>
            </w:r>
          </w:p>
        </w:tc>
      </w:tr>
      <w:tr w:rsidR="002229F0" w14:paraId="73A65764" w14:textId="77777777" w:rsidTr="00AE1A4C">
        <w:tc>
          <w:tcPr>
            <w:tcW w:w="1838" w:type="dxa"/>
          </w:tcPr>
          <w:p w14:paraId="12A42483" w14:textId="3877BB6D" w:rsidR="002229F0" w:rsidRDefault="002229F0" w:rsidP="00AE1A4C">
            <w:pPr>
              <w:pStyle w:val="AssignBody"/>
            </w:pPr>
            <w:r>
              <w:t>Target 2</w:t>
            </w:r>
          </w:p>
        </w:tc>
        <w:tc>
          <w:tcPr>
            <w:tcW w:w="7178" w:type="dxa"/>
          </w:tcPr>
          <w:p w14:paraId="3E19823E" w14:textId="458DE500" w:rsidR="002229F0" w:rsidRDefault="00B623C9" w:rsidP="00AE1A4C">
            <w:pPr>
              <w:pStyle w:val="AssignBody"/>
            </w:pPr>
            <w:r>
              <w:t xml:space="preserve">Further develop criticality. I will do this by supporting all points with literature. </w:t>
            </w:r>
          </w:p>
        </w:tc>
      </w:tr>
      <w:tr w:rsidR="002229F0" w14:paraId="0216786F" w14:textId="77777777" w:rsidTr="00AE1A4C">
        <w:tc>
          <w:tcPr>
            <w:tcW w:w="1838" w:type="dxa"/>
          </w:tcPr>
          <w:p w14:paraId="4F73937C" w14:textId="311B8F36" w:rsidR="002229F0" w:rsidRDefault="002229F0" w:rsidP="00AE1A4C">
            <w:pPr>
              <w:pStyle w:val="AssignBody"/>
            </w:pPr>
            <w:r>
              <w:t>Target 3</w:t>
            </w:r>
          </w:p>
        </w:tc>
        <w:tc>
          <w:tcPr>
            <w:tcW w:w="7178" w:type="dxa"/>
          </w:tcPr>
          <w:p w14:paraId="1FEDD524" w14:textId="077175EF" w:rsidR="002229F0" w:rsidRDefault="00D632F3" w:rsidP="00AE1A4C">
            <w:pPr>
              <w:pStyle w:val="AssignBody"/>
            </w:pPr>
            <w:r>
              <w:t xml:space="preserve">Extend engagement with literature. I will do this by including journal articles within my work. </w:t>
            </w:r>
          </w:p>
        </w:tc>
      </w:tr>
    </w:tbl>
    <w:p w14:paraId="45E34BBD" w14:textId="77777777" w:rsidR="002229F0" w:rsidRDefault="002229F0" w:rsidP="00E611D9">
      <w:pPr>
        <w:pStyle w:val="AssignBody"/>
      </w:pPr>
    </w:p>
    <w:p w14:paraId="241B0AD0" w14:textId="377F098D" w:rsidR="00EF5705" w:rsidRDefault="0004383E" w:rsidP="00A00529">
      <w:pPr>
        <w:pStyle w:val="AssignHeader"/>
      </w:pPr>
      <w:r>
        <w:t>Written Respon</w:t>
      </w:r>
      <w:r w:rsidR="005C00FF">
        <w:t>s</w:t>
      </w:r>
      <w:r>
        <w:t xml:space="preserve">e – A </w:t>
      </w:r>
      <w:r w:rsidR="00597156">
        <w:t>proposal for a school community project.</w:t>
      </w:r>
    </w:p>
    <w:p w14:paraId="1F9E3A85" w14:textId="77777777" w:rsidR="00A00529" w:rsidRPr="00A00529" w:rsidRDefault="00A00529" w:rsidP="00A00529">
      <w:pPr>
        <w:pStyle w:val="AssignSubHeader"/>
      </w:pPr>
    </w:p>
    <w:p w14:paraId="002CCC88" w14:textId="364EE240" w:rsidR="00912D92" w:rsidRPr="00DC1F44" w:rsidRDefault="00697D6D" w:rsidP="00697D6D">
      <w:pPr>
        <w:pStyle w:val="AssignBody"/>
      </w:pPr>
      <w:r w:rsidRPr="00DC1F44">
        <w:t xml:space="preserve">This written response will discuss a proposal for a school community project based upon </w:t>
      </w:r>
      <w:r w:rsidR="00EF5705" w:rsidRPr="00DC1F44">
        <w:t xml:space="preserve">the context of my previous </w:t>
      </w:r>
      <w:r w:rsidR="003E1F18" w:rsidRPr="00DC1F44">
        <w:t xml:space="preserve">professional </w:t>
      </w:r>
      <w:r w:rsidR="00EF5705" w:rsidRPr="00DC1F44">
        <w:t>teaching experience school</w:t>
      </w:r>
      <w:r w:rsidR="002524D4" w:rsidRPr="00DC1F44">
        <w:t xml:space="preserve">. The school is situated in </w:t>
      </w:r>
      <w:r w:rsidR="00A74389" w:rsidRPr="00DC1F44">
        <w:t>a</w:t>
      </w:r>
      <w:r w:rsidR="002524D4" w:rsidRPr="00DC1F44">
        <w:t xml:space="preserve"> rural </w:t>
      </w:r>
      <w:r w:rsidR="00A74389" w:rsidRPr="00DC1F44">
        <w:t>town in</w:t>
      </w:r>
      <w:r w:rsidR="00A176E0" w:rsidRPr="00DC1F44">
        <w:t xml:space="preserve"> South Wales</w:t>
      </w:r>
      <w:r w:rsidR="008D587F" w:rsidRPr="00DC1F44">
        <w:t xml:space="preserve"> </w:t>
      </w:r>
      <w:r w:rsidR="00A74389" w:rsidRPr="00DC1F44">
        <w:t>whic</w:t>
      </w:r>
      <w:r w:rsidR="00171657" w:rsidRPr="00DC1F44">
        <w:t xml:space="preserve">h has a high </w:t>
      </w:r>
      <w:r w:rsidR="00B50535" w:rsidRPr="00DC1F44">
        <w:t xml:space="preserve">level of deprivation. </w:t>
      </w:r>
      <w:r w:rsidR="00DD7BFF" w:rsidRPr="00DC1F44">
        <w:t xml:space="preserve">The school </w:t>
      </w:r>
      <w:r w:rsidR="007F2A3D" w:rsidRPr="00DC1F44">
        <w:t xml:space="preserve">encourages </w:t>
      </w:r>
      <w:r w:rsidR="00E7629B" w:rsidRPr="00DC1F44">
        <w:t xml:space="preserve">everyone to develop their special capabilities with high expectations and standards </w:t>
      </w:r>
      <w:r w:rsidR="002F1BC5" w:rsidRPr="00DC1F44">
        <w:t>in a caring</w:t>
      </w:r>
      <w:r w:rsidR="00754ED9" w:rsidRPr="00DC1F44">
        <w:t xml:space="preserve">, stimulating environment </w:t>
      </w:r>
      <w:r w:rsidR="00E7629B" w:rsidRPr="00DC1F44">
        <w:t xml:space="preserve">according to the school’s mission </w:t>
      </w:r>
      <w:r w:rsidR="002F1BC5" w:rsidRPr="00DC1F44">
        <w:t>statement</w:t>
      </w:r>
      <w:r w:rsidR="007929A6" w:rsidRPr="00DC1F44">
        <w:t xml:space="preserve"> (School </w:t>
      </w:r>
      <w:r w:rsidR="00F4348C" w:rsidRPr="00DC1F44">
        <w:t>X</w:t>
      </w:r>
      <w:r w:rsidR="00D61D9B" w:rsidRPr="00DC1F44">
        <w:t>,</w:t>
      </w:r>
      <w:r w:rsidR="00326DBC" w:rsidRPr="00DC1F44">
        <w:t xml:space="preserve"> 2020). </w:t>
      </w:r>
      <w:r w:rsidR="00F46DFA" w:rsidRPr="00DC1F44">
        <w:t xml:space="preserve">School </w:t>
      </w:r>
      <w:r w:rsidR="00F4348C" w:rsidRPr="00DC1F44">
        <w:t xml:space="preserve">X </w:t>
      </w:r>
      <w:r w:rsidR="00F46DFA" w:rsidRPr="00DC1F44">
        <w:t xml:space="preserve">has a diverse culture where there are many pupils who have English as an additional language. </w:t>
      </w:r>
      <w:r w:rsidR="00274FFA" w:rsidRPr="00DC1F44">
        <w:t xml:space="preserve">Statistics have shown that in the area there are </w:t>
      </w:r>
      <w:r w:rsidR="00A433D7" w:rsidRPr="00DC1F44">
        <w:t xml:space="preserve">four hundred and </w:t>
      </w:r>
      <w:r w:rsidR="00CE0DCC" w:rsidRPr="00DC1F44">
        <w:t>twenty-five</w:t>
      </w:r>
      <w:r w:rsidR="00A433D7" w:rsidRPr="00DC1F44">
        <w:t xml:space="preserve"> pupils who are from </w:t>
      </w:r>
      <w:r w:rsidR="002B6FD7" w:rsidRPr="00DC1F44">
        <w:t>any other white background, sixty f</w:t>
      </w:r>
      <w:r w:rsidR="00CE0DCC" w:rsidRPr="00DC1F44">
        <w:t>ro</w:t>
      </w:r>
      <w:r w:rsidR="002B6FD7" w:rsidRPr="00DC1F44">
        <w:t xml:space="preserve">m a mixed background </w:t>
      </w:r>
      <w:r w:rsidR="00A15804" w:rsidRPr="00DC1F44">
        <w:t xml:space="preserve">and </w:t>
      </w:r>
      <w:r w:rsidR="00CE0DCC" w:rsidRPr="00DC1F44">
        <w:t>fifty-five</w:t>
      </w:r>
      <w:r w:rsidR="00A15804" w:rsidRPr="00DC1F44">
        <w:t xml:space="preserve"> from any other </w:t>
      </w:r>
      <w:r w:rsidR="00C4570D" w:rsidRPr="00DC1F44">
        <w:t>ethnic</w:t>
      </w:r>
      <w:r w:rsidR="00A15804" w:rsidRPr="00DC1F44">
        <w:t xml:space="preserve"> background (</w:t>
      </w:r>
      <w:r w:rsidR="00C4570D" w:rsidRPr="00DC1F44">
        <w:t xml:space="preserve">Welsh Government, 2019). </w:t>
      </w:r>
      <w:r w:rsidR="00BB200E" w:rsidRPr="00DC1F44">
        <w:t xml:space="preserve">School </w:t>
      </w:r>
      <w:r w:rsidR="00F4348C" w:rsidRPr="00DC1F44">
        <w:t>X has well</w:t>
      </w:r>
      <w:r w:rsidR="00EE5D98" w:rsidRPr="00DC1F44">
        <w:t>-established</w:t>
      </w:r>
      <w:r w:rsidR="0048665E" w:rsidRPr="00DC1F44">
        <w:t xml:space="preserve"> links with the</w:t>
      </w:r>
      <w:r w:rsidR="00F4348C" w:rsidRPr="00DC1F44">
        <w:t xml:space="preserve"> </w:t>
      </w:r>
      <w:r w:rsidR="0048665E" w:rsidRPr="00DC1F44">
        <w:t xml:space="preserve">community </w:t>
      </w:r>
      <w:r w:rsidR="0088059E" w:rsidRPr="00DC1F44">
        <w:t xml:space="preserve">already such as </w:t>
      </w:r>
      <w:r w:rsidR="00E92A0D" w:rsidRPr="00DC1F44">
        <w:t xml:space="preserve">the library, </w:t>
      </w:r>
      <w:r w:rsidR="00D84D1B" w:rsidRPr="00DC1F44">
        <w:t xml:space="preserve">visits from </w:t>
      </w:r>
      <w:r w:rsidR="00A03E8E" w:rsidRPr="00DC1F44">
        <w:t xml:space="preserve">the local clergy, community police and local fire service. </w:t>
      </w:r>
      <w:r w:rsidR="00F558D7" w:rsidRPr="00DC1F44">
        <w:t xml:space="preserve">Visits to </w:t>
      </w:r>
      <w:r w:rsidR="00E92A0D" w:rsidRPr="00DC1F44">
        <w:t xml:space="preserve">local </w:t>
      </w:r>
      <w:r w:rsidR="00F558D7" w:rsidRPr="00DC1F44">
        <w:t xml:space="preserve">areas such as </w:t>
      </w:r>
      <w:r w:rsidR="00E92A0D" w:rsidRPr="00DC1F44">
        <w:t>high schools for transition days</w:t>
      </w:r>
      <w:r w:rsidR="00EA6A7C" w:rsidRPr="00DC1F44">
        <w:t xml:space="preserve">, </w:t>
      </w:r>
      <w:r w:rsidR="007B6299" w:rsidRPr="00DC1F44">
        <w:t>the park</w:t>
      </w:r>
      <w:r w:rsidR="00F558D7" w:rsidRPr="00DC1F44">
        <w:t xml:space="preserve">, </w:t>
      </w:r>
      <w:r w:rsidR="007B6299" w:rsidRPr="00DC1F44">
        <w:t xml:space="preserve">and museum </w:t>
      </w:r>
      <w:r w:rsidR="00314036" w:rsidRPr="00DC1F44">
        <w:t xml:space="preserve">are often arranged. </w:t>
      </w:r>
      <w:r w:rsidR="008F2B92" w:rsidRPr="00DC1F44">
        <w:t xml:space="preserve">The </w:t>
      </w:r>
      <w:r w:rsidR="00CE350E" w:rsidRPr="00DC1F44">
        <w:t>f</w:t>
      </w:r>
      <w:r w:rsidR="008F2B92" w:rsidRPr="00DC1F44">
        <w:t xml:space="preserve">amily liaison officer has a huge role </w:t>
      </w:r>
      <w:r w:rsidR="00FF4D81" w:rsidRPr="00DC1F44">
        <w:t xml:space="preserve">in this school </w:t>
      </w:r>
      <w:r w:rsidR="00E21B9F" w:rsidRPr="00DC1F44">
        <w:t xml:space="preserve">linking parents, staff, </w:t>
      </w:r>
      <w:r w:rsidR="00F4348C" w:rsidRPr="00DC1F44">
        <w:t>pupils,</w:t>
      </w:r>
      <w:r w:rsidR="00E21B9F" w:rsidRPr="00DC1F44">
        <w:t xml:space="preserve"> and the community together. S</w:t>
      </w:r>
      <w:r w:rsidR="008D2F26" w:rsidRPr="00DC1F44">
        <w:t xml:space="preserve">ome of the roles </w:t>
      </w:r>
      <w:r w:rsidR="00E21B9F" w:rsidRPr="00DC1F44">
        <w:t>include</w:t>
      </w:r>
      <w:r w:rsidR="008D2F26" w:rsidRPr="00DC1F44">
        <w:t xml:space="preserve"> running support groups for parents</w:t>
      </w:r>
      <w:r w:rsidR="00F95A33" w:rsidRPr="00DC1F44">
        <w:t xml:space="preserve">, encouraging parents to access resources </w:t>
      </w:r>
      <w:r w:rsidR="00197CDB" w:rsidRPr="00DC1F44">
        <w:t>to help promote their parental involvement in their child’s learning journey</w:t>
      </w:r>
      <w:r w:rsidR="00D61D9B" w:rsidRPr="00DC1F44">
        <w:t xml:space="preserve">. </w:t>
      </w:r>
    </w:p>
    <w:p w14:paraId="48CDC175" w14:textId="77777777" w:rsidR="00912D92" w:rsidRPr="00DC1F44" w:rsidRDefault="00912D92" w:rsidP="00697D6D">
      <w:pPr>
        <w:pStyle w:val="AssignBody"/>
      </w:pPr>
    </w:p>
    <w:p w14:paraId="5CAB4F8C" w14:textId="0FBC20EE" w:rsidR="007E6D05" w:rsidRPr="00DC1F44" w:rsidRDefault="00AE6A6B" w:rsidP="00537BB3">
      <w:pPr>
        <w:pStyle w:val="AssignBody"/>
      </w:pPr>
      <w:r w:rsidRPr="00DC1F44">
        <w:t xml:space="preserve">The school </w:t>
      </w:r>
      <w:r w:rsidR="00936955" w:rsidRPr="00DC1F44">
        <w:t>p</w:t>
      </w:r>
      <w:r w:rsidRPr="00DC1F44">
        <w:t>ride themselves in the</w:t>
      </w:r>
      <w:r w:rsidR="00475253" w:rsidRPr="00DC1F44">
        <w:t xml:space="preserve">ir strong community links where throughout the year they arrange </w:t>
      </w:r>
      <w:r w:rsidR="007476DA" w:rsidRPr="00DC1F44">
        <w:t xml:space="preserve">numerous </w:t>
      </w:r>
      <w:r w:rsidR="00174414" w:rsidRPr="00DC1F44">
        <w:t>local visits and visitors coming to the school</w:t>
      </w:r>
      <w:r w:rsidR="006820FB" w:rsidRPr="00DC1F44">
        <w:t xml:space="preserve"> to talk to their pupils.</w:t>
      </w:r>
      <w:r w:rsidR="000B19ED" w:rsidRPr="00DC1F44">
        <w:t xml:space="preserve"> </w:t>
      </w:r>
      <w:r w:rsidR="00DE1826" w:rsidRPr="00DC1F44">
        <w:t xml:space="preserve">It is suggested that the </w:t>
      </w:r>
      <w:r w:rsidR="00276B0B" w:rsidRPr="00DC1F44">
        <w:t>responsibility</w:t>
      </w:r>
      <w:r w:rsidR="00DE1826" w:rsidRPr="00DC1F44">
        <w:t xml:space="preserve"> for </w:t>
      </w:r>
      <w:r w:rsidR="00276B0B" w:rsidRPr="00DC1F44">
        <w:t xml:space="preserve">pupil’s educational development is a collaborative </w:t>
      </w:r>
      <w:r w:rsidR="00734D8C" w:rsidRPr="00DC1F44">
        <w:t xml:space="preserve">project </w:t>
      </w:r>
      <w:r w:rsidR="00276B0B" w:rsidRPr="00DC1F44">
        <w:t>between not only parents and school staff but also community members</w:t>
      </w:r>
      <w:r w:rsidR="00DE1826" w:rsidRPr="00DC1F44">
        <w:t xml:space="preserve"> </w:t>
      </w:r>
      <w:r w:rsidR="001378EA" w:rsidRPr="00DC1F44">
        <w:t xml:space="preserve">(Henderson and Mapp, </w:t>
      </w:r>
      <w:r w:rsidR="00F05520" w:rsidRPr="00DC1F44">
        <w:t>20</w:t>
      </w:r>
      <w:r w:rsidR="00F00AAC" w:rsidRPr="00DC1F44">
        <w:t>02</w:t>
      </w:r>
      <w:r w:rsidR="00F05520" w:rsidRPr="00DC1F44">
        <w:t xml:space="preserve">). </w:t>
      </w:r>
      <w:r w:rsidR="006820FB" w:rsidRPr="00DC1F44">
        <w:t xml:space="preserve"> </w:t>
      </w:r>
      <w:r w:rsidR="0027408E" w:rsidRPr="00DC1F44">
        <w:t xml:space="preserve">This is also supported by </w:t>
      </w:r>
      <w:r w:rsidR="006B5872" w:rsidRPr="00DC1F44">
        <w:t xml:space="preserve">Epstein and Salinas (2004) who suggest </w:t>
      </w:r>
      <w:r w:rsidR="00BB26A7" w:rsidRPr="00DC1F44">
        <w:t xml:space="preserve">a school learning community consists of pupils, parents, </w:t>
      </w:r>
      <w:proofErr w:type="gramStart"/>
      <w:r w:rsidR="00BB26A7" w:rsidRPr="00DC1F44">
        <w:t>teachers</w:t>
      </w:r>
      <w:proofErr w:type="gramEnd"/>
      <w:r w:rsidR="00BB26A7" w:rsidRPr="00DC1F44">
        <w:t xml:space="preserve"> </w:t>
      </w:r>
      <w:r w:rsidR="00EF705E" w:rsidRPr="00DC1F44">
        <w:t>and community partners in order to enhance pupil’s learning opportunities.</w:t>
      </w:r>
      <w:r w:rsidR="001B534A" w:rsidRPr="00DC1F44">
        <w:t xml:space="preserve"> </w:t>
      </w:r>
      <w:r w:rsidR="00910004" w:rsidRPr="00DC1F44">
        <w:t xml:space="preserve">The focus that has been chosen for this school community proposal is developing </w:t>
      </w:r>
      <w:r w:rsidR="007C39D3" w:rsidRPr="00DC1F44">
        <w:t>Literacy</w:t>
      </w:r>
      <w:r w:rsidR="00910004" w:rsidRPr="00DC1F44">
        <w:t xml:space="preserve"> </w:t>
      </w:r>
      <w:r w:rsidR="007C39D3" w:rsidRPr="00DC1F44">
        <w:t>standards predominantly</w:t>
      </w:r>
      <w:r w:rsidR="001B534A" w:rsidRPr="00DC1F44">
        <w:t xml:space="preserve"> </w:t>
      </w:r>
      <w:proofErr w:type="spellStart"/>
      <w:r w:rsidR="002D2599" w:rsidRPr="00DC1F44">
        <w:t>oracy</w:t>
      </w:r>
      <w:proofErr w:type="spellEnd"/>
      <w:r w:rsidR="002D2599" w:rsidRPr="00DC1F44">
        <w:t xml:space="preserve"> and </w:t>
      </w:r>
      <w:r w:rsidR="00910004" w:rsidRPr="00DC1F44">
        <w:lastRenderedPageBreak/>
        <w:t xml:space="preserve">writing </w:t>
      </w:r>
      <w:r w:rsidR="007C39D3" w:rsidRPr="00DC1F44">
        <w:t xml:space="preserve">skills </w:t>
      </w:r>
      <w:r w:rsidR="00910004" w:rsidRPr="00DC1F44">
        <w:t>as th</w:t>
      </w:r>
      <w:r w:rsidR="002D2599" w:rsidRPr="00DC1F44">
        <w:t xml:space="preserve">ese </w:t>
      </w:r>
      <w:r w:rsidR="00910004" w:rsidRPr="00DC1F44">
        <w:t>w</w:t>
      </w:r>
      <w:r w:rsidR="002D2599" w:rsidRPr="00DC1F44">
        <w:t>ere</w:t>
      </w:r>
      <w:r w:rsidR="00CE534C" w:rsidRPr="00DC1F44">
        <w:t xml:space="preserve"> key area</w:t>
      </w:r>
      <w:r w:rsidR="002D2599" w:rsidRPr="00DC1F44">
        <w:t>s</w:t>
      </w:r>
      <w:r w:rsidR="00CE534C" w:rsidRPr="00DC1F44">
        <w:t xml:space="preserve"> </w:t>
      </w:r>
      <w:r w:rsidR="002D2599" w:rsidRPr="00DC1F44">
        <w:t xml:space="preserve">that was stated in the </w:t>
      </w:r>
      <w:r w:rsidR="005B30FC" w:rsidRPr="00DC1F44">
        <w:t>S</w:t>
      </w:r>
      <w:r w:rsidR="002D2599" w:rsidRPr="00DC1F44">
        <w:t xml:space="preserve">chool </w:t>
      </w:r>
      <w:r w:rsidR="005B30FC" w:rsidRPr="00DC1F44">
        <w:t>I</w:t>
      </w:r>
      <w:r w:rsidR="008A4012" w:rsidRPr="00DC1F44">
        <w:t>mprovement</w:t>
      </w:r>
      <w:r w:rsidR="002D2599" w:rsidRPr="00DC1F44">
        <w:t xml:space="preserve"> </w:t>
      </w:r>
      <w:r w:rsidR="005B30FC" w:rsidRPr="00DC1F44">
        <w:t>P</w:t>
      </w:r>
      <w:r w:rsidR="002D2599" w:rsidRPr="00DC1F44">
        <w:t xml:space="preserve">lan </w:t>
      </w:r>
      <w:r w:rsidR="007C39D3" w:rsidRPr="00DC1F44">
        <w:t xml:space="preserve">[SIP] </w:t>
      </w:r>
      <w:r w:rsidR="005B30FC" w:rsidRPr="00DC1F44">
        <w:t xml:space="preserve">(School </w:t>
      </w:r>
      <w:r w:rsidR="008378C7" w:rsidRPr="00DC1F44">
        <w:t>X,</w:t>
      </w:r>
      <w:r w:rsidR="005B30FC" w:rsidRPr="00DC1F44">
        <w:t xml:space="preserve"> 2019) </w:t>
      </w:r>
      <w:r w:rsidR="002D2599" w:rsidRPr="00DC1F44">
        <w:t>that</w:t>
      </w:r>
      <w:r w:rsidR="0094601D" w:rsidRPr="00DC1F44">
        <w:t xml:space="preserve"> desires improvement. </w:t>
      </w:r>
    </w:p>
    <w:p w14:paraId="0EF63BC4" w14:textId="77777777" w:rsidR="00537BB3" w:rsidRPr="00DC1F44" w:rsidRDefault="00537BB3" w:rsidP="00537BB3">
      <w:pPr>
        <w:pStyle w:val="AssignBody"/>
      </w:pPr>
    </w:p>
    <w:p w14:paraId="0C52A716" w14:textId="606C708A" w:rsidR="0004193D" w:rsidRPr="00DC1F44" w:rsidRDefault="000E0F16" w:rsidP="00EC54CB">
      <w:pPr>
        <w:pStyle w:val="AssignBody"/>
      </w:pPr>
      <w:r w:rsidRPr="00DC1F44">
        <w:t xml:space="preserve">The focus of improving </w:t>
      </w:r>
      <w:proofErr w:type="spellStart"/>
      <w:r w:rsidR="0077678B" w:rsidRPr="00DC1F44">
        <w:t>oracy</w:t>
      </w:r>
      <w:proofErr w:type="spellEnd"/>
      <w:r w:rsidR="0077678B" w:rsidRPr="00DC1F44">
        <w:t xml:space="preserve"> and </w:t>
      </w:r>
      <w:r w:rsidRPr="00DC1F44">
        <w:t>writing was chosen as i</w:t>
      </w:r>
      <w:r w:rsidR="00631B28" w:rsidRPr="00DC1F44">
        <w:t>t was included in</w:t>
      </w:r>
      <w:r w:rsidR="005B30FC" w:rsidRPr="00DC1F44">
        <w:t xml:space="preserve"> the </w:t>
      </w:r>
      <w:r w:rsidR="007C39D3" w:rsidRPr="00DC1F44">
        <w:t>SIP</w:t>
      </w:r>
      <w:r w:rsidR="008A4012" w:rsidRPr="00DC1F44">
        <w:t xml:space="preserve"> </w:t>
      </w:r>
      <w:r w:rsidR="005B30FC" w:rsidRPr="00DC1F44">
        <w:t xml:space="preserve">(School </w:t>
      </w:r>
      <w:r w:rsidR="008378C7" w:rsidRPr="00DC1F44">
        <w:t>X</w:t>
      </w:r>
      <w:r w:rsidR="005B30FC" w:rsidRPr="00DC1F44">
        <w:t xml:space="preserve">, 2019). </w:t>
      </w:r>
      <w:r w:rsidR="00631B28" w:rsidRPr="00DC1F44">
        <w:t>However, i</w:t>
      </w:r>
      <w:r w:rsidR="00792FB1" w:rsidRPr="00DC1F44">
        <w:t xml:space="preserve">t is suggested that generally there needs to be a raise in the </w:t>
      </w:r>
      <w:r w:rsidR="00000281" w:rsidRPr="00DC1F44">
        <w:t>teaching and learning of literacy skills</w:t>
      </w:r>
      <w:r w:rsidR="008378C7" w:rsidRPr="00DC1F44">
        <w:t xml:space="preserve">. </w:t>
      </w:r>
      <w:r w:rsidR="008A7046" w:rsidRPr="00DC1F44">
        <w:t xml:space="preserve"> Grigg (2015) </w:t>
      </w:r>
      <w:r w:rsidR="008378C7" w:rsidRPr="00DC1F44">
        <w:t xml:space="preserve">states </w:t>
      </w:r>
      <w:r w:rsidR="008A7046" w:rsidRPr="00DC1F44">
        <w:t>many children in the U</w:t>
      </w:r>
      <w:r w:rsidR="00631B28" w:rsidRPr="00DC1F44">
        <w:t xml:space="preserve">nited </w:t>
      </w:r>
      <w:r w:rsidR="008A7046" w:rsidRPr="00DC1F44">
        <w:t>K</w:t>
      </w:r>
      <w:r w:rsidR="00631B28" w:rsidRPr="00DC1F44">
        <w:t>ingdom</w:t>
      </w:r>
      <w:r w:rsidR="008A7046" w:rsidRPr="00DC1F44">
        <w:t xml:space="preserve"> leave schools</w:t>
      </w:r>
      <w:r w:rsidR="00000281" w:rsidRPr="00DC1F44">
        <w:t xml:space="preserve"> without </w:t>
      </w:r>
      <w:r w:rsidR="00C272C7" w:rsidRPr="00DC1F44">
        <w:t>essential</w:t>
      </w:r>
      <w:r w:rsidR="00EA6614" w:rsidRPr="00DC1F44">
        <w:t xml:space="preserve"> literacy and numeracy skills to support them in their future employment. </w:t>
      </w:r>
      <w:r w:rsidR="00755D8B" w:rsidRPr="00DC1F44">
        <w:t xml:space="preserve">Estyn have also expressed their concerns with the lack of progress Wales has been making in writing </w:t>
      </w:r>
      <w:r w:rsidR="00BF4DCE" w:rsidRPr="00DC1F44">
        <w:t xml:space="preserve">stating </w:t>
      </w:r>
      <w:r w:rsidR="00755D8B" w:rsidRPr="00DC1F44">
        <w:t xml:space="preserve">that </w:t>
      </w:r>
      <w:r w:rsidR="0044568B" w:rsidRPr="00DC1F44">
        <w:t xml:space="preserve">the progress </w:t>
      </w:r>
      <w:r w:rsidR="00F53E55" w:rsidRPr="00DC1F44">
        <w:t>in writing is quicker in foundation phase than in Key stage Two (Estyn, 2014)</w:t>
      </w:r>
      <w:r w:rsidR="00845135" w:rsidRPr="00DC1F44">
        <w:t xml:space="preserve">. </w:t>
      </w:r>
      <w:r w:rsidR="00F56CE3" w:rsidRPr="00DC1F44">
        <w:t>This has meant that the Welsh Government introduced the National Literacy and Numeracy Framework and Tests as part of its ‘Raising School Standards’ agenda (Welsh Government, 2012)</w:t>
      </w:r>
      <w:r w:rsidR="00F37083" w:rsidRPr="00DC1F44">
        <w:t xml:space="preserve"> in the aim to improve literacy and numeracy skills in Wales. </w:t>
      </w:r>
    </w:p>
    <w:p w14:paraId="3B2645FC" w14:textId="77777777" w:rsidR="008378C7" w:rsidRPr="00DC1F44" w:rsidRDefault="008378C7" w:rsidP="00EC54CB">
      <w:pPr>
        <w:pStyle w:val="AssignBody"/>
      </w:pPr>
    </w:p>
    <w:p w14:paraId="447DB608" w14:textId="05847832" w:rsidR="00C74D6D" w:rsidRPr="00DC1F44" w:rsidRDefault="0004193D" w:rsidP="00EC54CB">
      <w:pPr>
        <w:pStyle w:val="AssignBody"/>
      </w:pPr>
      <w:r w:rsidRPr="00DC1F44">
        <w:t>The school identifies</w:t>
      </w:r>
      <w:r w:rsidR="008E5930" w:rsidRPr="00DC1F44">
        <w:t xml:space="preserve"> 15% </w:t>
      </w:r>
      <w:r w:rsidR="007C39D3" w:rsidRPr="00DC1F44">
        <w:t xml:space="preserve">of </w:t>
      </w:r>
      <w:r w:rsidR="00566C50" w:rsidRPr="00DC1F44">
        <w:t xml:space="preserve">pupils </w:t>
      </w:r>
      <w:r w:rsidR="008E5930" w:rsidRPr="00DC1F44">
        <w:t xml:space="preserve">entitled to free school meals and 20% of pupils who have additional learning needs. Therefore, </w:t>
      </w:r>
      <w:r w:rsidR="00B51DD6" w:rsidRPr="00DC1F44">
        <w:t>s</w:t>
      </w:r>
      <w:r w:rsidR="008E5930" w:rsidRPr="00DC1F44">
        <w:t xml:space="preserve">ocial justice is incredibly important where fundamental principles underlying social justice include values of inclusion, collaboration, </w:t>
      </w:r>
      <w:proofErr w:type="gramStart"/>
      <w:r w:rsidR="008E5930" w:rsidRPr="00DC1F44">
        <w:t>access</w:t>
      </w:r>
      <w:proofErr w:type="gramEnd"/>
      <w:r w:rsidR="008E5930" w:rsidRPr="00DC1F44">
        <w:t xml:space="preserve"> and opportunity which are equal regardless of race, ethnic background, ability or status (Ayala</w:t>
      </w:r>
      <w:r w:rsidR="00EF152B" w:rsidRPr="00DC1F44">
        <w:t xml:space="preserve"> et al,</w:t>
      </w:r>
      <w:r w:rsidR="008E5930" w:rsidRPr="00DC1F44">
        <w:t xml:space="preserve"> 2011).  Th</w:t>
      </w:r>
      <w:r w:rsidR="00B51DD6" w:rsidRPr="00DC1F44">
        <w:t xml:space="preserve">is project </w:t>
      </w:r>
      <w:r w:rsidR="007839E2" w:rsidRPr="00DC1F44">
        <w:t>gives</w:t>
      </w:r>
      <w:r w:rsidR="00B51DD6" w:rsidRPr="00DC1F44">
        <w:t xml:space="preserve"> </w:t>
      </w:r>
      <w:r w:rsidR="007839E2" w:rsidRPr="00DC1F44">
        <w:t>pupils</w:t>
      </w:r>
      <w:r w:rsidR="00B51DD6" w:rsidRPr="00DC1F44">
        <w:t xml:space="preserve"> the opportunity to develop their</w:t>
      </w:r>
      <w:r w:rsidR="007839E2" w:rsidRPr="00DC1F44">
        <w:t xml:space="preserve"> </w:t>
      </w:r>
      <w:r w:rsidR="008E5930" w:rsidRPr="00DC1F44">
        <w:t>literacy skills despite their personal background</w:t>
      </w:r>
      <w:r w:rsidR="00F53008" w:rsidRPr="00DC1F44">
        <w:t xml:space="preserve">. It </w:t>
      </w:r>
      <w:r w:rsidR="00140147" w:rsidRPr="00DC1F44">
        <w:t xml:space="preserve">is important that </w:t>
      </w:r>
      <w:r w:rsidR="00A7347D" w:rsidRPr="00DC1F44">
        <w:t>the principle of i</w:t>
      </w:r>
      <w:r w:rsidR="00577A78" w:rsidRPr="00DC1F44">
        <w:t>nclusion</w:t>
      </w:r>
      <w:r w:rsidR="00A7347D" w:rsidRPr="00DC1F44">
        <w:t xml:space="preserve"> </w:t>
      </w:r>
      <w:r w:rsidR="008378C7" w:rsidRPr="00DC1F44">
        <w:t xml:space="preserve">is </w:t>
      </w:r>
      <w:r w:rsidR="005F50B4" w:rsidRPr="00DC1F44">
        <w:t xml:space="preserve">embedded in the project </w:t>
      </w:r>
      <w:r w:rsidR="00DD3D69" w:rsidRPr="00DC1F44">
        <w:t>which</w:t>
      </w:r>
      <w:r w:rsidR="005F50B4" w:rsidRPr="00DC1F44">
        <w:t xml:space="preserve"> i</w:t>
      </w:r>
      <w:r w:rsidR="00F35F06" w:rsidRPr="00DC1F44">
        <w:t xml:space="preserve">s seen to be the process of giving </w:t>
      </w:r>
      <w:r w:rsidR="00B518B5" w:rsidRPr="00DC1F44">
        <w:t xml:space="preserve">pupils </w:t>
      </w:r>
      <w:r w:rsidR="000163CE" w:rsidRPr="00DC1F44">
        <w:t xml:space="preserve">access </w:t>
      </w:r>
      <w:r w:rsidR="005F50B4" w:rsidRPr="00DC1F44">
        <w:t xml:space="preserve">to </w:t>
      </w:r>
      <w:r w:rsidR="000163CE" w:rsidRPr="00DC1F44">
        <w:t xml:space="preserve">common </w:t>
      </w:r>
      <w:r w:rsidR="00B518B5" w:rsidRPr="00DC1F44">
        <w:t>opportunities</w:t>
      </w:r>
      <w:r w:rsidR="00CC440D" w:rsidRPr="00DC1F44">
        <w:t xml:space="preserve">, </w:t>
      </w:r>
      <w:r w:rsidR="007E0AA6" w:rsidRPr="00DC1F44">
        <w:t>ensuring that all pupils feel they fully belong to the school community</w:t>
      </w:r>
      <w:r w:rsidR="00AF4FAC" w:rsidRPr="00DC1F44">
        <w:t xml:space="preserve"> allowing them to have an appropriate education which allows them to achieve their full potential (Welsh Government, 2016). </w:t>
      </w:r>
      <w:r w:rsidR="00D351C2" w:rsidRPr="00DC1F44">
        <w:t xml:space="preserve"> </w:t>
      </w:r>
      <w:r w:rsidR="0042602D" w:rsidRPr="00DC1F44">
        <w:t xml:space="preserve">It is also suggested </w:t>
      </w:r>
      <w:r w:rsidR="00453322" w:rsidRPr="00DC1F44">
        <w:t xml:space="preserve">from </w:t>
      </w:r>
      <w:r w:rsidR="0042602D" w:rsidRPr="00DC1F44">
        <w:t xml:space="preserve">PISA results that the impact of a pupil’s socio-economic background on performance is considerably lower than the OECD average (OECD, 2014). Therefore, it is </w:t>
      </w:r>
      <w:r w:rsidR="00F35F06" w:rsidRPr="00DC1F44">
        <w:t xml:space="preserve">vital that in this project all pupils, </w:t>
      </w:r>
      <w:r w:rsidR="00453322" w:rsidRPr="00DC1F44">
        <w:t xml:space="preserve">those from a low socio-economic background are encouraged to participate to their best ability. </w:t>
      </w:r>
    </w:p>
    <w:p w14:paraId="3BE8B803" w14:textId="77777777" w:rsidR="00A34520" w:rsidRPr="00DC1F44" w:rsidRDefault="00A34520" w:rsidP="00EC54CB">
      <w:pPr>
        <w:pStyle w:val="AssignBody"/>
      </w:pPr>
    </w:p>
    <w:p w14:paraId="23750A2A" w14:textId="4603CAD7" w:rsidR="00B518B5" w:rsidRPr="00DC1F44" w:rsidRDefault="00C74D6D" w:rsidP="00EC54CB">
      <w:pPr>
        <w:pStyle w:val="AssignBody"/>
      </w:pPr>
      <w:r w:rsidRPr="00DC1F44">
        <w:t>Literacy is one of the fundamental skills that schools teach</w:t>
      </w:r>
      <w:r w:rsidR="00A34520" w:rsidRPr="00DC1F44">
        <w:t xml:space="preserve"> to</w:t>
      </w:r>
      <w:r w:rsidRPr="00DC1F44">
        <w:t xml:space="preserve"> pupils </w:t>
      </w:r>
      <w:r w:rsidR="00A34520" w:rsidRPr="00DC1F44">
        <w:t xml:space="preserve">and over a period their skills, understanding and knowledge should improve. </w:t>
      </w:r>
      <w:r w:rsidRPr="00DC1F44">
        <w:t xml:space="preserve">The current Welsh curriculum (2008) assesses literacy </w:t>
      </w:r>
      <w:r w:rsidR="00822397" w:rsidRPr="00DC1F44">
        <w:t xml:space="preserve">in </w:t>
      </w:r>
      <w:r w:rsidRPr="00DC1F44">
        <w:t xml:space="preserve">three components: reading, </w:t>
      </w:r>
      <w:proofErr w:type="spellStart"/>
      <w:r w:rsidRPr="00DC1F44">
        <w:t>oracy</w:t>
      </w:r>
      <w:proofErr w:type="spellEnd"/>
      <w:r w:rsidRPr="00DC1F44">
        <w:t xml:space="preserve"> and writing. </w:t>
      </w:r>
      <w:r w:rsidR="00822397" w:rsidRPr="00DC1F44">
        <w:t>T</w:t>
      </w:r>
      <w:r w:rsidRPr="00DC1F44">
        <w:t xml:space="preserve">he new curriculum for Wales 2022 </w:t>
      </w:r>
      <w:r w:rsidR="00A16FB1" w:rsidRPr="00DC1F44">
        <w:t xml:space="preserve">where </w:t>
      </w:r>
      <w:r w:rsidRPr="00DC1F44">
        <w:t>Donaldson (2015) has proposed ‘Languages, Literacy and Communication’ area of learning where the new curriculum is seen to be a progressive curriculum</w:t>
      </w:r>
      <w:r w:rsidR="00A16FB1" w:rsidRPr="00DC1F44">
        <w:t xml:space="preserve">. It is suggested that the progressive curriculum </w:t>
      </w:r>
      <w:r w:rsidRPr="00DC1F44">
        <w:t xml:space="preserve">should allow pupils to progress and develop their skills accordingly. </w:t>
      </w:r>
    </w:p>
    <w:p w14:paraId="21F0AF85" w14:textId="77777777" w:rsidR="007310FF" w:rsidRPr="00DC1F44" w:rsidRDefault="007310FF" w:rsidP="00EC54CB">
      <w:pPr>
        <w:pStyle w:val="AssignBody"/>
      </w:pPr>
    </w:p>
    <w:p w14:paraId="7CA11154" w14:textId="13510A90" w:rsidR="009322C5" w:rsidRPr="00DC1F44" w:rsidRDefault="000225FA" w:rsidP="00EC54CB">
      <w:pPr>
        <w:pStyle w:val="AssignBody"/>
      </w:pPr>
      <w:r w:rsidRPr="00DC1F44">
        <w:t xml:space="preserve">It </w:t>
      </w:r>
      <w:r w:rsidR="003D45F0" w:rsidRPr="00DC1F44">
        <w:t>is thought</w:t>
      </w:r>
      <w:r w:rsidR="00E86A7D" w:rsidRPr="00DC1F44">
        <w:t xml:space="preserve"> </w:t>
      </w:r>
      <w:r w:rsidRPr="00DC1F44">
        <w:t>that teachers have</w:t>
      </w:r>
      <w:r w:rsidR="00E86A7D" w:rsidRPr="00DC1F44">
        <w:t xml:space="preserve"> </w:t>
      </w:r>
      <w:r w:rsidR="00A34520" w:rsidRPr="00DC1F44">
        <w:t>accepted</w:t>
      </w:r>
      <w:r w:rsidRPr="00DC1F44">
        <w:t xml:space="preserve"> that talking is a </w:t>
      </w:r>
      <w:r w:rsidR="0013053E" w:rsidRPr="00DC1F44">
        <w:t>unique and powerful contribution to the development of a pupil’</w:t>
      </w:r>
      <w:r w:rsidR="00A34520" w:rsidRPr="00DC1F44">
        <w:t xml:space="preserve">s </w:t>
      </w:r>
      <w:r w:rsidR="00CF4151" w:rsidRPr="00DC1F44">
        <w:t>learning and thinking and therefore needs to be in the centre of education</w:t>
      </w:r>
      <w:r w:rsidR="00A833E8" w:rsidRPr="00DC1F44">
        <w:t xml:space="preserve"> (Alexand</w:t>
      </w:r>
      <w:r w:rsidR="000F2CE0" w:rsidRPr="00DC1F44">
        <w:t xml:space="preserve">er, 2013). </w:t>
      </w:r>
      <w:r w:rsidRPr="00DC1F44">
        <w:t xml:space="preserve"> </w:t>
      </w:r>
      <w:r w:rsidR="005F0F55" w:rsidRPr="00DC1F44">
        <w:t xml:space="preserve">It is </w:t>
      </w:r>
      <w:r w:rsidR="003D45F0" w:rsidRPr="00DC1F44">
        <w:t xml:space="preserve">suggested </w:t>
      </w:r>
      <w:r w:rsidR="005F0F55" w:rsidRPr="00DC1F44">
        <w:t>that</w:t>
      </w:r>
      <w:r w:rsidR="00757557" w:rsidRPr="00DC1F44">
        <w:t xml:space="preserve"> </w:t>
      </w:r>
      <w:r w:rsidR="00E670F2" w:rsidRPr="00DC1F44">
        <w:t xml:space="preserve">there are many gains from holding effective spoken communication skills such as </w:t>
      </w:r>
      <w:r w:rsidR="00757557" w:rsidRPr="00DC1F44">
        <w:t xml:space="preserve">cognitive gains </w:t>
      </w:r>
      <w:r w:rsidR="00F77461" w:rsidRPr="00DC1F44">
        <w:t>which include</w:t>
      </w:r>
      <w:r w:rsidR="00E265E8" w:rsidRPr="00DC1F44">
        <w:t>;</w:t>
      </w:r>
      <w:r w:rsidR="00D243F1" w:rsidRPr="00DC1F44">
        <w:t xml:space="preserve"> </w:t>
      </w:r>
      <w:r w:rsidR="00267A84" w:rsidRPr="00DC1F44">
        <w:t>improved attainment in subject learning</w:t>
      </w:r>
      <w:r w:rsidR="00D243F1" w:rsidRPr="00DC1F44">
        <w:t xml:space="preserve">, </w:t>
      </w:r>
      <w:r w:rsidR="00267A84" w:rsidRPr="00DC1F44">
        <w:t>literacy skills</w:t>
      </w:r>
      <w:r w:rsidR="00D243F1" w:rsidRPr="00DC1F44">
        <w:t xml:space="preserve">, </w:t>
      </w:r>
      <w:r w:rsidR="00267A84" w:rsidRPr="00DC1F44">
        <w:t>cognitive reasoning</w:t>
      </w:r>
      <w:r w:rsidR="000F209E" w:rsidRPr="00DC1F44">
        <w:t xml:space="preserve"> </w:t>
      </w:r>
      <w:r w:rsidR="00D243F1" w:rsidRPr="00DC1F44">
        <w:t xml:space="preserve">and </w:t>
      </w:r>
      <w:r w:rsidR="000F209E" w:rsidRPr="00DC1F44">
        <w:t xml:space="preserve">social/emotional gains </w:t>
      </w:r>
      <w:r w:rsidR="00FF5C4A" w:rsidRPr="00DC1F44">
        <w:t xml:space="preserve">which includes </w:t>
      </w:r>
      <w:r w:rsidR="000F209E" w:rsidRPr="00DC1F44">
        <w:t>improved self-esteem</w:t>
      </w:r>
      <w:r w:rsidR="00FF5C4A" w:rsidRPr="00DC1F44">
        <w:t xml:space="preserve">, </w:t>
      </w:r>
      <w:r w:rsidR="00E0277F" w:rsidRPr="00DC1F44">
        <w:t xml:space="preserve">increased engagement and on task focus </w:t>
      </w:r>
      <w:r w:rsidR="00267A84" w:rsidRPr="00DC1F44">
        <w:t>(</w:t>
      </w:r>
      <w:r w:rsidR="00F65765" w:rsidRPr="00DC1F44">
        <w:t xml:space="preserve">Mercer and Manion, 2018). </w:t>
      </w:r>
      <w:r w:rsidR="00E0277F" w:rsidRPr="00DC1F44">
        <w:t xml:space="preserve">Therefore, </w:t>
      </w:r>
      <w:r w:rsidR="005260B3" w:rsidRPr="00DC1F44">
        <w:t xml:space="preserve">giving </w:t>
      </w:r>
      <w:r w:rsidR="00E0277F" w:rsidRPr="00DC1F44">
        <w:t xml:space="preserve">pupils the opportunity to gain and improve their spoken communication skills is important </w:t>
      </w:r>
      <w:r w:rsidR="003D45F0" w:rsidRPr="00DC1F44">
        <w:t xml:space="preserve">to enable </w:t>
      </w:r>
      <w:r w:rsidR="00E0277F" w:rsidRPr="00DC1F44">
        <w:t xml:space="preserve">cognitive and social gains which will </w:t>
      </w:r>
      <w:r w:rsidR="00F722E2" w:rsidRPr="00DC1F44">
        <w:t xml:space="preserve">then </w:t>
      </w:r>
      <w:r w:rsidR="003D45F0" w:rsidRPr="00DC1F44">
        <w:t xml:space="preserve">aid </w:t>
      </w:r>
      <w:r w:rsidR="00F722E2" w:rsidRPr="00DC1F44">
        <w:t xml:space="preserve">them not only throughout their school years but also their future lives in future employment. </w:t>
      </w:r>
    </w:p>
    <w:p w14:paraId="31344D2E" w14:textId="77777777" w:rsidR="009322C5" w:rsidRPr="00DC1F44" w:rsidRDefault="009322C5" w:rsidP="00EC54CB">
      <w:pPr>
        <w:pStyle w:val="AssignBody"/>
      </w:pPr>
    </w:p>
    <w:p w14:paraId="6996B697" w14:textId="0D42D6E0" w:rsidR="00647361" w:rsidRPr="00DC1F44" w:rsidRDefault="00D338E7" w:rsidP="00647361">
      <w:pPr>
        <w:pStyle w:val="AssignBody"/>
      </w:pPr>
      <w:r w:rsidRPr="00DC1F44">
        <w:t xml:space="preserve">Furthermore, in order to improve </w:t>
      </w:r>
      <w:proofErr w:type="spellStart"/>
      <w:r w:rsidRPr="00DC1F44">
        <w:t>oracy</w:t>
      </w:r>
      <w:proofErr w:type="spellEnd"/>
      <w:r w:rsidRPr="00DC1F44">
        <w:t xml:space="preserve"> skills it is suggested by</w:t>
      </w:r>
      <w:r w:rsidR="00040840" w:rsidRPr="00DC1F44">
        <w:t xml:space="preserve"> Alexander</w:t>
      </w:r>
      <w:r w:rsidR="0076678E" w:rsidRPr="00DC1F44">
        <w:t xml:space="preserve"> (</w:t>
      </w:r>
      <w:r w:rsidR="00724640" w:rsidRPr="00DC1F44">
        <w:t>2013</w:t>
      </w:r>
      <w:r w:rsidR="0076678E" w:rsidRPr="00DC1F44">
        <w:t xml:space="preserve">) language needs to </w:t>
      </w:r>
      <w:r w:rsidR="00522FBC" w:rsidRPr="00DC1F44">
        <w:t>exist</w:t>
      </w:r>
      <w:r w:rsidR="0076678E" w:rsidRPr="00DC1F44">
        <w:t xml:space="preserve"> in all parts of the </w:t>
      </w:r>
      <w:r w:rsidR="00522FBC" w:rsidRPr="00DC1F44">
        <w:t>curriculum</w:t>
      </w:r>
      <w:r w:rsidR="0076678E" w:rsidRPr="00DC1F44">
        <w:t xml:space="preserve"> where every school should </w:t>
      </w:r>
      <w:r w:rsidR="00522FBC" w:rsidRPr="00DC1F44">
        <w:t>have</w:t>
      </w:r>
      <w:r w:rsidR="0076678E" w:rsidRPr="00DC1F44">
        <w:t xml:space="preserve"> a policy </w:t>
      </w:r>
      <w:r w:rsidR="00F121AC" w:rsidRPr="00DC1F44">
        <w:t xml:space="preserve">on language because it is seen that talk is an essential and necessary component across </w:t>
      </w:r>
      <w:r w:rsidR="00522FBC" w:rsidRPr="00DC1F44">
        <w:t xml:space="preserve">every other subject. </w:t>
      </w:r>
      <w:r w:rsidR="009E6D46" w:rsidRPr="00DC1F44">
        <w:t>The Welsh Government</w:t>
      </w:r>
      <w:r w:rsidR="00AB39B2" w:rsidRPr="00DC1F44">
        <w:t xml:space="preserve"> (2018) </w:t>
      </w:r>
      <w:r w:rsidR="009E6D46" w:rsidRPr="00DC1F44">
        <w:t xml:space="preserve">has </w:t>
      </w:r>
      <w:r w:rsidR="0077647C" w:rsidRPr="00DC1F44">
        <w:t xml:space="preserve">produced a campaign ‘Take Time’ as part of the Welsh Government approach to </w:t>
      </w:r>
      <w:proofErr w:type="spellStart"/>
      <w:r w:rsidR="0077647C" w:rsidRPr="00DC1F44">
        <w:t>oracy</w:t>
      </w:r>
      <w:proofErr w:type="spellEnd"/>
      <w:r w:rsidR="0077647C" w:rsidRPr="00DC1F44">
        <w:t xml:space="preserve"> encourag</w:t>
      </w:r>
      <w:r w:rsidR="005260B3" w:rsidRPr="00DC1F44">
        <w:t>ing</w:t>
      </w:r>
      <w:r w:rsidR="0077647C" w:rsidRPr="00DC1F44">
        <w:t xml:space="preserve"> parents/carers </w:t>
      </w:r>
      <w:r w:rsidR="00257764" w:rsidRPr="00DC1F44">
        <w:t xml:space="preserve">to take time and talk to help </w:t>
      </w:r>
      <w:r w:rsidR="00B871BF" w:rsidRPr="00DC1F44">
        <w:t>with their child’s language development and communication skills</w:t>
      </w:r>
      <w:r w:rsidR="0044741C" w:rsidRPr="00DC1F44">
        <w:t>.</w:t>
      </w:r>
      <w:r w:rsidR="00AB39B2" w:rsidRPr="00DC1F44">
        <w:t xml:space="preserve"> Research has shown that </w:t>
      </w:r>
      <w:r w:rsidR="00A350A5" w:rsidRPr="00DC1F44">
        <w:t xml:space="preserve">pupils who receive this additional attention </w:t>
      </w:r>
      <w:r w:rsidR="00AC1BBD" w:rsidRPr="00DC1F44">
        <w:t xml:space="preserve">from parents/carers will </w:t>
      </w:r>
      <w:r w:rsidR="004D7E72" w:rsidRPr="00DC1F44">
        <w:t>obtain a greater capacity for both language and literacy, boosting their communication skills which will improve their chance of success in life (Welsh Government, 201</w:t>
      </w:r>
      <w:r w:rsidR="0096283E" w:rsidRPr="00DC1F44">
        <w:t xml:space="preserve">8). </w:t>
      </w:r>
      <w:r w:rsidR="009B3E2C" w:rsidRPr="00DC1F44">
        <w:t xml:space="preserve">This campaign shows the importance of the needs for pupils to develop their language skills so they will succeed </w:t>
      </w:r>
      <w:r w:rsidR="00A53370" w:rsidRPr="00DC1F44">
        <w:t>later</w:t>
      </w:r>
      <w:r w:rsidR="009B3E2C" w:rsidRPr="00DC1F44">
        <w:t xml:space="preserve"> in life</w:t>
      </w:r>
      <w:r w:rsidR="003D45F0" w:rsidRPr="00DC1F44">
        <w:t xml:space="preserve">. </w:t>
      </w:r>
      <w:r w:rsidR="00AA5DEF" w:rsidRPr="00DC1F44">
        <w:t>Alison Stroud</w:t>
      </w:r>
      <w:r w:rsidR="00EB21CD" w:rsidRPr="00DC1F44">
        <w:t xml:space="preserve"> the Head of Wales Office for the Royal College of Speech and Language therapists said</w:t>
      </w:r>
      <w:r w:rsidR="00313565" w:rsidRPr="00DC1F44">
        <w:t>:</w:t>
      </w:r>
      <w:r w:rsidR="00647361" w:rsidRPr="00DC1F44">
        <w:t xml:space="preserve"> </w:t>
      </w:r>
    </w:p>
    <w:p w14:paraId="776CE8A3" w14:textId="55B05AC2" w:rsidR="00124070" w:rsidRPr="00DC1F44" w:rsidRDefault="002304F7" w:rsidP="00647361">
      <w:pPr>
        <w:pStyle w:val="AssignQuote"/>
        <w:rPr>
          <w:rStyle w:val="AssignQuoteChar"/>
          <w:i/>
        </w:rPr>
      </w:pPr>
      <w:r w:rsidRPr="00DC1F44">
        <w:rPr>
          <w:rStyle w:val="AssignQuoteChar"/>
          <w:i/>
        </w:rPr>
        <w:t>The ability to communicate effectively is an essential life skill for all children</w:t>
      </w:r>
      <w:r w:rsidR="002D4DBF" w:rsidRPr="00DC1F44">
        <w:rPr>
          <w:rStyle w:val="AssignQuoteChar"/>
          <w:i/>
        </w:rPr>
        <w:t xml:space="preserve">… Poor speech, language and </w:t>
      </w:r>
      <w:r w:rsidR="00A31808" w:rsidRPr="00DC1F44">
        <w:rPr>
          <w:rStyle w:val="AssignQuoteChar"/>
          <w:i/>
        </w:rPr>
        <w:t>communication</w:t>
      </w:r>
      <w:r w:rsidR="002D4DBF" w:rsidRPr="00DC1F44">
        <w:rPr>
          <w:rStyle w:val="AssignQuoteChar"/>
          <w:i/>
        </w:rPr>
        <w:t xml:space="preserve"> skills can impact their behaviour</w:t>
      </w:r>
      <w:r w:rsidR="00BD58ED" w:rsidRPr="00DC1F44">
        <w:rPr>
          <w:rStyle w:val="AssignQuoteChar"/>
          <w:i/>
        </w:rPr>
        <w:t xml:space="preserve">, mental health, ‘school readiness’ and even </w:t>
      </w:r>
      <w:r w:rsidR="00A31808" w:rsidRPr="00DC1F44">
        <w:rPr>
          <w:rStyle w:val="AssignQuoteChar"/>
          <w:i/>
        </w:rPr>
        <w:t>their employability as adults</w:t>
      </w:r>
      <w:r w:rsidR="00313565" w:rsidRPr="00DC1F44">
        <w:rPr>
          <w:rStyle w:val="AssignQuoteChar"/>
          <w:i/>
        </w:rPr>
        <w:t xml:space="preserve"> </w:t>
      </w:r>
      <w:r w:rsidR="00A31808" w:rsidRPr="00DC1F44">
        <w:rPr>
          <w:rStyle w:val="AssignQuoteChar"/>
          <w:i/>
        </w:rPr>
        <w:t>(Str</w:t>
      </w:r>
      <w:r w:rsidR="00AA6EB9" w:rsidRPr="00DC1F44">
        <w:rPr>
          <w:rStyle w:val="AssignQuoteChar"/>
          <w:i/>
        </w:rPr>
        <w:t>o</w:t>
      </w:r>
      <w:r w:rsidR="00A31808" w:rsidRPr="00DC1F44">
        <w:rPr>
          <w:rStyle w:val="AssignQuoteChar"/>
          <w:i/>
        </w:rPr>
        <w:t>ud</w:t>
      </w:r>
      <w:r w:rsidR="00D75F08" w:rsidRPr="00DC1F44">
        <w:rPr>
          <w:rStyle w:val="AssignQuoteChar"/>
          <w:i/>
        </w:rPr>
        <w:t xml:space="preserve">, 2018 </w:t>
      </w:r>
      <w:r w:rsidR="00A31808" w:rsidRPr="00DC1F44">
        <w:rPr>
          <w:rStyle w:val="AssignQuoteChar"/>
          <w:i/>
        </w:rPr>
        <w:t>cited in Welsh Government, 2018).</w:t>
      </w:r>
    </w:p>
    <w:p w14:paraId="05FF0384" w14:textId="6E275ECE" w:rsidR="00810623" w:rsidRPr="00DC1F44" w:rsidRDefault="00AA6EB9" w:rsidP="00EC54CB">
      <w:pPr>
        <w:pStyle w:val="AssignBody"/>
      </w:pPr>
      <w:r w:rsidRPr="00DC1F44">
        <w:t xml:space="preserve">This </w:t>
      </w:r>
      <w:r w:rsidR="00A53370" w:rsidRPr="00DC1F44">
        <w:t>reiterates</w:t>
      </w:r>
      <w:r w:rsidRPr="00DC1F44">
        <w:t xml:space="preserve"> how important the development and improvement of </w:t>
      </w:r>
      <w:proofErr w:type="spellStart"/>
      <w:r w:rsidRPr="00DC1F44">
        <w:t>oracy</w:t>
      </w:r>
      <w:proofErr w:type="spellEnd"/>
      <w:r w:rsidRPr="00DC1F44">
        <w:t xml:space="preserve"> skills is </w:t>
      </w:r>
      <w:r w:rsidR="00AA7CCC" w:rsidRPr="00DC1F44">
        <w:t xml:space="preserve">to ensure that pupils have the best possible chance of being successful in life. </w:t>
      </w:r>
    </w:p>
    <w:p w14:paraId="022BBA27" w14:textId="62910A4F" w:rsidR="00810623" w:rsidRPr="00DC1F44" w:rsidRDefault="00810623" w:rsidP="00EC54CB">
      <w:pPr>
        <w:pStyle w:val="AssignBody"/>
      </w:pPr>
    </w:p>
    <w:p w14:paraId="7F56A5AC" w14:textId="0DB67E64" w:rsidR="00C74D6D" w:rsidRPr="00DC1F44" w:rsidRDefault="00163A51" w:rsidP="00EC54CB">
      <w:pPr>
        <w:pStyle w:val="AssignBody"/>
      </w:pPr>
      <w:r w:rsidRPr="00DC1F44">
        <w:t>Writing is seen to be an essential skill where pupils use this to</w:t>
      </w:r>
      <w:r w:rsidR="00B94C58" w:rsidRPr="00DC1F44">
        <w:t xml:space="preserve">ol to communicate, function in society, gain knowledge </w:t>
      </w:r>
      <w:r w:rsidR="00C36E16" w:rsidRPr="00DC1F44">
        <w:t>and it is a way to display what they have learnt</w:t>
      </w:r>
      <w:r w:rsidR="002E3F67" w:rsidRPr="00DC1F44">
        <w:t>, however may pupils struggle to learn to write</w:t>
      </w:r>
      <w:r w:rsidR="00C36E16" w:rsidRPr="00DC1F44">
        <w:t xml:space="preserve"> </w:t>
      </w:r>
      <w:r w:rsidR="006E7F6B" w:rsidRPr="00DC1F44">
        <w:t>(</w:t>
      </w:r>
      <w:proofErr w:type="spellStart"/>
      <w:r w:rsidR="00A86F5C" w:rsidRPr="00DC1F44">
        <w:t>Rietdijk</w:t>
      </w:r>
      <w:proofErr w:type="spellEnd"/>
      <w:r w:rsidR="00A86F5C" w:rsidRPr="00DC1F44">
        <w:t xml:space="preserve"> et al  </w:t>
      </w:r>
      <w:r w:rsidR="00553158" w:rsidRPr="00DC1F44">
        <w:t>2018</w:t>
      </w:r>
      <w:r w:rsidR="00D94493" w:rsidRPr="00DC1F44">
        <w:t>)</w:t>
      </w:r>
      <w:r w:rsidR="002E3F67" w:rsidRPr="00DC1F44">
        <w:t xml:space="preserve">. </w:t>
      </w:r>
      <w:r w:rsidR="00F067DC" w:rsidRPr="00DC1F44">
        <w:t xml:space="preserve"> It is also suggested in</w:t>
      </w:r>
      <w:r w:rsidR="00DD4726" w:rsidRPr="00DC1F44">
        <w:t xml:space="preserve"> the ‘Successful Futures’ document </w:t>
      </w:r>
      <w:r w:rsidR="004F38A7" w:rsidRPr="00DC1F44">
        <w:t>by Donaldson (2015, p.</w:t>
      </w:r>
      <w:r w:rsidR="002D519B" w:rsidRPr="00DC1F44">
        <w:t xml:space="preserve">40) </w:t>
      </w:r>
      <w:r w:rsidR="002048DF" w:rsidRPr="00DC1F44">
        <w:t xml:space="preserve">that </w:t>
      </w:r>
      <w:r w:rsidR="004F38A7" w:rsidRPr="00DC1F44">
        <w:rPr>
          <w:rStyle w:val="AssignQuoteChar"/>
        </w:rPr>
        <w:t>“There is a real danger that we are teaching the mechanics of writing but giving the children nothing to write about</w:t>
      </w:r>
      <w:r w:rsidR="002D519B" w:rsidRPr="00DC1F44">
        <w:rPr>
          <w:rStyle w:val="AssignQuoteChar"/>
        </w:rPr>
        <w:t>”.</w:t>
      </w:r>
      <w:r w:rsidR="002D519B" w:rsidRPr="00DC1F44">
        <w:t xml:space="preserve"> This community projects allows pupils to </w:t>
      </w:r>
      <w:r w:rsidR="00F067DC" w:rsidRPr="00DC1F44">
        <w:t>gain an understanding how to write and provides</w:t>
      </w:r>
      <w:r w:rsidR="002D519B" w:rsidRPr="00DC1F44">
        <w:t xml:space="preserve"> a concrete writing </w:t>
      </w:r>
      <w:r w:rsidR="002B5FD1" w:rsidRPr="00DC1F44">
        <w:t>theme which is</w:t>
      </w:r>
      <w:r w:rsidR="002D519B" w:rsidRPr="00DC1F44">
        <w:t xml:space="preserve"> their local community’s history</w:t>
      </w:r>
      <w:r w:rsidR="00F067DC" w:rsidRPr="00DC1F44">
        <w:t xml:space="preserve">. Thus, </w:t>
      </w:r>
      <w:r w:rsidR="002D519B" w:rsidRPr="00DC1F44">
        <w:t xml:space="preserve">enables them </w:t>
      </w:r>
      <w:r w:rsidR="00E72F08" w:rsidRPr="00DC1F44">
        <w:t>to use language, explore and discuss ideas effectively</w:t>
      </w:r>
      <w:r w:rsidR="0077678B" w:rsidRPr="00DC1F44">
        <w:t xml:space="preserve">. </w:t>
      </w:r>
      <w:r w:rsidR="00FB1549" w:rsidRPr="00DC1F44">
        <w:t xml:space="preserve">It is suggested that writing is a </w:t>
      </w:r>
      <w:r w:rsidR="00D37C9E" w:rsidRPr="00DC1F44">
        <w:t>complex</w:t>
      </w:r>
      <w:r w:rsidR="004A0849" w:rsidRPr="00DC1F44">
        <w:t xml:space="preserve"> process </w:t>
      </w:r>
      <w:r w:rsidR="000D67D4" w:rsidRPr="00DC1F44">
        <w:t xml:space="preserve">requiring </w:t>
      </w:r>
      <w:r w:rsidR="004A0849" w:rsidRPr="00DC1F44">
        <w:t xml:space="preserve">the vital combination of </w:t>
      </w:r>
      <w:r w:rsidR="000D67D4" w:rsidRPr="00DC1F44">
        <w:t xml:space="preserve">using </w:t>
      </w:r>
      <w:r w:rsidR="004A0849" w:rsidRPr="00DC1F44">
        <w:t>fine motor skills</w:t>
      </w:r>
      <w:r w:rsidR="000D67D4" w:rsidRPr="00DC1F44">
        <w:t xml:space="preserve"> and </w:t>
      </w:r>
      <w:r w:rsidR="004A0849" w:rsidRPr="00DC1F44">
        <w:t>cognitive skills</w:t>
      </w:r>
      <w:r w:rsidR="002048DF" w:rsidRPr="00DC1F44">
        <w:t xml:space="preserve"> </w:t>
      </w:r>
      <w:r w:rsidR="004A0849" w:rsidRPr="00DC1F44">
        <w:t xml:space="preserve">additionally to this writing is linguistically complex </w:t>
      </w:r>
      <w:r w:rsidR="00D50F57" w:rsidRPr="00DC1F44">
        <w:t>(</w:t>
      </w:r>
      <w:proofErr w:type="spellStart"/>
      <w:r w:rsidR="00D50F57" w:rsidRPr="00DC1F44">
        <w:t>Myhill</w:t>
      </w:r>
      <w:proofErr w:type="spellEnd"/>
      <w:r w:rsidR="00D50F57" w:rsidRPr="00DC1F44">
        <w:t xml:space="preserve"> and Fisher, 2010</w:t>
      </w:r>
      <w:r w:rsidR="00BC51A3" w:rsidRPr="00DC1F44">
        <w:t xml:space="preserve"> </w:t>
      </w:r>
      <w:r w:rsidR="00E71011" w:rsidRPr="00DC1F44">
        <w:rPr>
          <w:i/>
          <w:iCs/>
        </w:rPr>
        <w:t>c</w:t>
      </w:r>
      <w:r w:rsidR="00D50F57" w:rsidRPr="00DC1F44">
        <w:rPr>
          <w:i/>
          <w:iCs/>
        </w:rPr>
        <w:t>ited</w:t>
      </w:r>
      <w:r w:rsidR="00D50F57" w:rsidRPr="00DC1F44">
        <w:t xml:space="preserve"> in </w:t>
      </w:r>
      <w:r w:rsidR="00345714" w:rsidRPr="00DC1F44">
        <w:t>Department for Education</w:t>
      </w:r>
      <w:r w:rsidR="00F736AD" w:rsidRPr="00DC1F44">
        <w:t xml:space="preserve">, no date). </w:t>
      </w:r>
      <w:r w:rsidR="00471821" w:rsidRPr="00DC1F44">
        <w:t>It is suggested that in order to improve writing skills it is important that teachers</w:t>
      </w:r>
      <w:r w:rsidR="00D4357F" w:rsidRPr="00DC1F44">
        <w:t xml:space="preserve"> develop speaking skills </w:t>
      </w:r>
      <w:r w:rsidR="00627BDA" w:rsidRPr="00DC1F44">
        <w:t xml:space="preserve">which will then support the language development and provide </w:t>
      </w:r>
      <w:r w:rsidR="00301009" w:rsidRPr="00DC1F44">
        <w:t xml:space="preserve">foundation for thinking and communication (Education Endowment Foundation, </w:t>
      </w:r>
      <w:r w:rsidR="007552DA" w:rsidRPr="00DC1F44">
        <w:t xml:space="preserve">2017). </w:t>
      </w:r>
    </w:p>
    <w:p w14:paraId="70F2C6E4" w14:textId="77777777" w:rsidR="00642725" w:rsidRPr="00DC1F44" w:rsidRDefault="00642725" w:rsidP="00EC54CB">
      <w:pPr>
        <w:pStyle w:val="AssignBody"/>
      </w:pPr>
    </w:p>
    <w:p w14:paraId="64B61D1F" w14:textId="060E1ACF" w:rsidR="00ED4709" w:rsidRPr="00DC1F44" w:rsidRDefault="00863F1D" w:rsidP="00EC54CB">
      <w:pPr>
        <w:pStyle w:val="AssignBody"/>
      </w:pPr>
      <w:r w:rsidRPr="00DC1F44">
        <w:t>The</w:t>
      </w:r>
      <w:r w:rsidR="00322F80" w:rsidRPr="00DC1F44">
        <w:t xml:space="preserve">re are learning theories that </w:t>
      </w:r>
      <w:r w:rsidR="002B3973" w:rsidRPr="00DC1F44">
        <w:t xml:space="preserve">have influenced the chosen focus of developing </w:t>
      </w:r>
      <w:proofErr w:type="spellStart"/>
      <w:r w:rsidR="002B3973" w:rsidRPr="00DC1F44">
        <w:t>oracy</w:t>
      </w:r>
      <w:proofErr w:type="spellEnd"/>
      <w:r w:rsidR="002B3973" w:rsidRPr="00DC1F44">
        <w:t xml:space="preserve"> and writing skills</w:t>
      </w:r>
      <w:r w:rsidR="00FE30A0" w:rsidRPr="00DC1F44">
        <w:t xml:space="preserve">, </w:t>
      </w:r>
      <w:r w:rsidR="002B3973" w:rsidRPr="00DC1F44">
        <w:t>one being</w:t>
      </w:r>
      <w:r w:rsidR="00FB0E69" w:rsidRPr="00DC1F44">
        <w:t xml:space="preserve"> the social constructivism theory</w:t>
      </w:r>
      <w:r w:rsidR="000D67D4" w:rsidRPr="00DC1F44">
        <w:t xml:space="preserve">. </w:t>
      </w:r>
      <w:r w:rsidR="00FB0E69" w:rsidRPr="00DC1F44">
        <w:t>Vygotsky believes that the community plays an essential role in the process of ‘making meaning’. He believes that cognitive development stems from social interactions from guided learning within the zone of proximal development where the use of pair work and the more knowledgeable other can co- construct knowledge</w:t>
      </w:r>
      <w:r w:rsidR="005571A3" w:rsidRPr="00DC1F44">
        <w:t xml:space="preserve"> (McLeod, 2018). </w:t>
      </w:r>
      <w:r w:rsidR="00FB0E69" w:rsidRPr="00DC1F44">
        <w:t xml:space="preserve">Within the school community project collaboration is key with the activities that pupils will complete in order to enhance their </w:t>
      </w:r>
      <w:proofErr w:type="spellStart"/>
      <w:r w:rsidR="00FB0E69" w:rsidRPr="00DC1F44">
        <w:t>oracy</w:t>
      </w:r>
      <w:proofErr w:type="spellEnd"/>
      <w:r w:rsidR="00FB0E69" w:rsidRPr="00DC1F44">
        <w:t xml:space="preserve"> and writing skills. </w:t>
      </w:r>
      <w:r w:rsidR="00D65AB5" w:rsidRPr="00DC1F44">
        <w:t xml:space="preserve">Piaget believed that children learn best from doing and actively exploring but he also believed in stages of cognitive development </w:t>
      </w:r>
      <w:r w:rsidR="00A8550E" w:rsidRPr="00DC1F44">
        <w:t xml:space="preserve">where he suggests that children </w:t>
      </w:r>
      <w:r w:rsidR="000D67D4" w:rsidRPr="00DC1F44">
        <w:t xml:space="preserve">cannot </w:t>
      </w:r>
      <w:r w:rsidR="00A8550E" w:rsidRPr="00DC1F44">
        <w:t xml:space="preserve">learn new concepts until they have reached the said stage of their development (McLeod, 2018). </w:t>
      </w:r>
    </w:p>
    <w:p w14:paraId="53B78642" w14:textId="77777777" w:rsidR="00642725" w:rsidRPr="00DC1F44" w:rsidRDefault="00642725" w:rsidP="00EC54CB">
      <w:pPr>
        <w:pStyle w:val="AssignBody"/>
      </w:pPr>
    </w:p>
    <w:p w14:paraId="51728DD8" w14:textId="54FC65D4" w:rsidR="00870BE6" w:rsidRPr="00DC1F44" w:rsidRDefault="00A859C2" w:rsidP="00537BB3">
      <w:pPr>
        <w:pStyle w:val="AssignBody"/>
      </w:pPr>
      <w:r w:rsidRPr="00DC1F44">
        <w:t xml:space="preserve">School </w:t>
      </w:r>
      <w:r w:rsidR="00FE30A0" w:rsidRPr="00DC1F44">
        <w:t xml:space="preserve">X </w:t>
      </w:r>
      <w:r w:rsidRPr="00DC1F44">
        <w:t>has strong links with the community</w:t>
      </w:r>
      <w:r w:rsidR="00FE30A0" w:rsidRPr="00DC1F44">
        <w:t xml:space="preserve"> </w:t>
      </w:r>
      <w:r w:rsidR="00990AE7" w:rsidRPr="00DC1F44">
        <w:t>utilis</w:t>
      </w:r>
      <w:r w:rsidR="00FE30A0" w:rsidRPr="00DC1F44">
        <w:t>ing</w:t>
      </w:r>
      <w:r w:rsidR="00990AE7" w:rsidRPr="00DC1F44">
        <w:t xml:space="preserve"> their local environment to enable pupils to have positive learning experiences outside the classroom</w:t>
      </w:r>
      <w:r w:rsidR="000D67D4" w:rsidRPr="00DC1F44">
        <w:t xml:space="preserve">. </w:t>
      </w:r>
      <w:r w:rsidR="007B68C5" w:rsidRPr="00DC1F44">
        <w:t xml:space="preserve">One of the school’s aims is </w:t>
      </w:r>
      <w:r w:rsidR="00F67B17" w:rsidRPr="00DC1F44">
        <w:t xml:space="preserve">to develop a sense of belonging </w:t>
      </w:r>
      <w:r w:rsidR="00EA2E50" w:rsidRPr="00DC1F44">
        <w:t xml:space="preserve">and work with the local community </w:t>
      </w:r>
      <w:r w:rsidR="00D35FF1" w:rsidRPr="00DC1F44">
        <w:t xml:space="preserve">to provide the best learning opportunities </w:t>
      </w:r>
      <w:r w:rsidR="005C3CD1" w:rsidRPr="00DC1F44">
        <w:t>where a value of the school is co-operation</w:t>
      </w:r>
      <w:r w:rsidR="007902DC" w:rsidRPr="00DC1F44">
        <w:t xml:space="preserve"> (School </w:t>
      </w:r>
      <w:r w:rsidR="00FE30A0" w:rsidRPr="00DC1F44">
        <w:t>X</w:t>
      </w:r>
      <w:r w:rsidR="007902DC" w:rsidRPr="00DC1F44">
        <w:t xml:space="preserve">, 2020). </w:t>
      </w:r>
      <w:r w:rsidR="0080754B" w:rsidRPr="00DC1F44">
        <w:t>Therefore,</w:t>
      </w:r>
      <w:r w:rsidR="00D35FF1" w:rsidRPr="00DC1F44">
        <w:t xml:space="preserve"> the chosen focus of developing </w:t>
      </w:r>
      <w:proofErr w:type="spellStart"/>
      <w:r w:rsidR="0080754B" w:rsidRPr="00DC1F44">
        <w:t>oracy</w:t>
      </w:r>
      <w:proofErr w:type="spellEnd"/>
      <w:r w:rsidR="0080754B" w:rsidRPr="00DC1F44">
        <w:t xml:space="preserve"> and writing skills </w:t>
      </w:r>
      <w:r w:rsidR="000D67D4" w:rsidRPr="00DC1F44">
        <w:t>utilising</w:t>
      </w:r>
      <w:r w:rsidR="0080754B" w:rsidRPr="00DC1F44">
        <w:t xml:space="preserve"> the local museum to </w:t>
      </w:r>
      <w:r w:rsidR="00556624" w:rsidRPr="00DC1F44">
        <w:t xml:space="preserve">obtain </w:t>
      </w:r>
      <w:r w:rsidR="0080754B" w:rsidRPr="00DC1F44">
        <w:t xml:space="preserve">a concrete topic to discuss and write about </w:t>
      </w:r>
      <w:r w:rsidR="001016B2" w:rsidRPr="00DC1F44">
        <w:t xml:space="preserve">links to school x’s philosophy. </w:t>
      </w:r>
    </w:p>
    <w:p w14:paraId="71DB5998" w14:textId="77777777" w:rsidR="00537BB3" w:rsidRPr="00DC1F44" w:rsidRDefault="00537BB3" w:rsidP="00537BB3">
      <w:pPr>
        <w:pStyle w:val="AssignBody"/>
      </w:pPr>
    </w:p>
    <w:p w14:paraId="59A31C15" w14:textId="267C134B" w:rsidR="00AC5F31" w:rsidRPr="00DC1F44" w:rsidRDefault="00FA11BD" w:rsidP="001714FB">
      <w:pPr>
        <w:pStyle w:val="AssignBody"/>
      </w:pPr>
      <w:r w:rsidRPr="00DC1F44">
        <w:t xml:space="preserve">The </w:t>
      </w:r>
      <w:r w:rsidR="00AC5F31" w:rsidRPr="00DC1F44">
        <w:t xml:space="preserve">main aim </w:t>
      </w:r>
      <w:r w:rsidRPr="00DC1F44">
        <w:t xml:space="preserve">of </w:t>
      </w:r>
      <w:r w:rsidR="00FE30A0" w:rsidRPr="00DC1F44">
        <w:t>the</w:t>
      </w:r>
      <w:r w:rsidRPr="00DC1F44">
        <w:t xml:space="preserve"> project is to improve the standards in </w:t>
      </w:r>
      <w:r w:rsidR="00EC4D92" w:rsidRPr="00DC1F44">
        <w:t>Literacy</w:t>
      </w:r>
      <w:r w:rsidRPr="00DC1F44">
        <w:t xml:space="preserve">, </w:t>
      </w:r>
      <w:r w:rsidR="00CB692A" w:rsidRPr="00DC1F44">
        <w:t xml:space="preserve">focusing on </w:t>
      </w:r>
      <w:r w:rsidRPr="00DC1F44">
        <w:t>the aspect</w:t>
      </w:r>
      <w:r w:rsidR="00410D2D" w:rsidRPr="00DC1F44">
        <w:t>s</w:t>
      </w:r>
      <w:r w:rsidRPr="00DC1F44">
        <w:t xml:space="preserve"> of </w:t>
      </w:r>
      <w:proofErr w:type="spellStart"/>
      <w:r w:rsidR="00410D2D" w:rsidRPr="00DC1F44">
        <w:t>oracy</w:t>
      </w:r>
      <w:proofErr w:type="spellEnd"/>
      <w:r w:rsidR="00410D2D" w:rsidRPr="00DC1F44">
        <w:t xml:space="preserve"> and </w:t>
      </w:r>
      <w:r w:rsidRPr="00DC1F44">
        <w:t>writing</w:t>
      </w:r>
      <w:r w:rsidR="00EC4D92" w:rsidRPr="00DC1F44">
        <w:t xml:space="preserve">. </w:t>
      </w:r>
      <w:r w:rsidR="00BB1347" w:rsidRPr="00DC1F44">
        <w:t xml:space="preserve">The </w:t>
      </w:r>
      <w:r w:rsidR="002D27D5" w:rsidRPr="00DC1F44">
        <w:t xml:space="preserve">Four </w:t>
      </w:r>
      <w:r w:rsidR="00BB1347" w:rsidRPr="00DC1F44">
        <w:t>P</w:t>
      </w:r>
      <w:r w:rsidR="002D27D5" w:rsidRPr="00DC1F44">
        <w:t xml:space="preserve">urposes set out by Donaldson (2015) </w:t>
      </w:r>
      <w:r w:rsidR="00542A9A" w:rsidRPr="00DC1F44">
        <w:t xml:space="preserve">are part of the project’s aims </w:t>
      </w:r>
      <w:r w:rsidR="00D632F3" w:rsidRPr="00DC1F44">
        <w:t xml:space="preserve">as </w:t>
      </w:r>
      <w:r w:rsidR="00EC4D92" w:rsidRPr="00DC1F44">
        <w:t xml:space="preserve">a result from </w:t>
      </w:r>
      <w:r w:rsidR="00542A9A" w:rsidRPr="00DC1F44">
        <w:t xml:space="preserve">this </w:t>
      </w:r>
      <w:r w:rsidR="00AE09AA" w:rsidRPr="00DC1F44">
        <w:t xml:space="preserve">project </w:t>
      </w:r>
      <w:r w:rsidR="00542A9A" w:rsidRPr="00DC1F44">
        <w:t>pupil</w:t>
      </w:r>
      <w:r w:rsidR="00EC4D92" w:rsidRPr="00DC1F44">
        <w:t xml:space="preserve">s </w:t>
      </w:r>
      <w:r w:rsidR="00542A9A" w:rsidRPr="00DC1F44">
        <w:t>will</w:t>
      </w:r>
      <w:r w:rsidR="002D27D5" w:rsidRPr="00DC1F44">
        <w:t xml:space="preserve"> become ambitious</w:t>
      </w:r>
      <w:r w:rsidR="00F0158F" w:rsidRPr="00DC1F44">
        <w:t>, capable learners and ethical informed citizens</w:t>
      </w:r>
      <w:r w:rsidR="00542A9A" w:rsidRPr="00DC1F44">
        <w:t xml:space="preserve"> by communicating effectively with the community members, staff and peers. </w:t>
      </w:r>
      <w:r w:rsidR="00467A1C" w:rsidRPr="00DC1F44">
        <w:t xml:space="preserve">The visit to the </w:t>
      </w:r>
      <w:r w:rsidR="005E5FE7" w:rsidRPr="00DC1F44">
        <w:t>museum</w:t>
      </w:r>
      <w:r w:rsidR="00467A1C" w:rsidRPr="00DC1F44">
        <w:t xml:space="preserve"> </w:t>
      </w:r>
      <w:r w:rsidR="00FE30A0" w:rsidRPr="00DC1F44">
        <w:t xml:space="preserve">should </w:t>
      </w:r>
      <w:r w:rsidR="00467A1C" w:rsidRPr="00DC1F44">
        <w:t xml:space="preserve">engage the pupils </w:t>
      </w:r>
      <w:r w:rsidR="005E5FE7" w:rsidRPr="00DC1F44">
        <w:t>emotionally as they begin to realise how different life in their community was in the pas</w:t>
      </w:r>
      <w:r w:rsidR="00912D92" w:rsidRPr="00DC1F44">
        <w:t xml:space="preserve">t. </w:t>
      </w:r>
      <w:r w:rsidR="002A71C5" w:rsidRPr="00DC1F44">
        <w:t xml:space="preserve">Furthermore, the educational visit to the museum allows </w:t>
      </w:r>
      <w:r w:rsidR="00912D92" w:rsidRPr="00DC1F44">
        <w:t xml:space="preserve">pupils </w:t>
      </w:r>
      <w:r w:rsidR="002A71C5" w:rsidRPr="00DC1F44">
        <w:t xml:space="preserve">to ask questions for themselves meaning they become active learners. </w:t>
      </w:r>
      <w:r w:rsidR="00AC49FC" w:rsidRPr="00DC1F44">
        <w:t xml:space="preserve">Active learning is based on constructivist views on both learning and instruction, according to which </w:t>
      </w:r>
      <w:r w:rsidR="00400B32" w:rsidRPr="00DC1F44">
        <w:t xml:space="preserve">pupils will </w:t>
      </w:r>
      <w:r w:rsidR="00AC49FC" w:rsidRPr="00DC1F44">
        <w:t>actively process and construct knowledge to relate new information to</w:t>
      </w:r>
      <w:r w:rsidR="00912D92" w:rsidRPr="00DC1F44">
        <w:t xml:space="preserve"> </w:t>
      </w:r>
      <w:r w:rsidR="00AC49FC" w:rsidRPr="00DC1F44">
        <w:t xml:space="preserve">existing cognitive structures (Good </w:t>
      </w:r>
      <w:r w:rsidR="00CC313C" w:rsidRPr="00DC1F44">
        <w:t xml:space="preserve">and </w:t>
      </w:r>
      <w:r w:rsidR="00AC49FC" w:rsidRPr="00DC1F44">
        <w:t>Brophy, 1994</w:t>
      </w:r>
      <w:r w:rsidR="00400B32" w:rsidRPr="00DC1F44">
        <w:t xml:space="preserve"> </w:t>
      </w:r>
      <w:r w:rsidR="00400B32" w:rsidRPr="00DC1F44">
        <w:rPr>
          <w:i/>
          <w:iCs/>
        </w:rPr>
        <w:t>cited</w:t>
      </w:r>
      <w:r w:rsidR="00400B32" w:rsidRPr="00DC1F44">
        <w:t xml:space="preserve"> in </w:t>
      </w:r>
      <w:proofErr w:type="spellStart"/>
      <w:r w:rsidR="00400B32" w:rsidRPr="00DC1F44">
        <w:t>Rietdijk</w:t>
      </w:r>
      <w:proofErr w:type="spellEnd"/>
      <w:r w:rsidR="00400B32" w:rsidRPr="00DC1F44">
        <w:t xml:space="preserve"> et al, 2018</w:t>
      </w:r>
      <w:r w:rsidR="00AC49FC" w:rsidRPr="00DC1F44">
        <w:t xml:space="preserve">). </w:t>
      </w:r>
      <w:r w:rsidR="00897406" w:rsidRPr="00DC1F44">
        <w:t xml:space="preserve"> </w:t>
      </w:r>
    </w:p>
    <w:p w14:paraId="0C9C77E5" w14:textId="77777777" w:rsidR="00AC5F31" w:rsidRPr="00DC1F44" w:rsidRDefault="00AC5F31" w:rsidP="001714FB">
      <w:pPr>
        <w:pStyle w:val="AssignBody"/>
      </w:pPr>
    </w:p>
    <w:p w14:paraId="740C6C8E" w14:textId="4E31BEFB" w:rsidR="001F01A2" w:rsidRPr="00DC1F44" w:rsidRDefault="00AC5F31" w:rsidP="001714FB">
      <w:pPr>
        <w:pStyle w:val="AssignBody"/>
      </w:pPr>
      <w:r w:rsidRPr="00DC1F44">
        <w:t xml:space="preserve">A further aim is to </w:t>
      </w:r>
      <w:r w:rsidR="00C42A31" w:rsidRPr="00DC1F44">
        <w:t xml:space="preserve">strengthen </w:t>
      </w:r>
      <w:r w:rsidRPr="00DC1F44">
        <w:t>community links</w:t>
      </w:r>
      <w:r w:rsidR="00C42A31" w:rsidRPr="00DC1F44">
        <w:t xml:space="preserve"> </w:t>
      </w:r>
      <w:r w:rsidR="00E42050" w:rsidRPr="00DC1F44">
        <w:t xml:space="preserve">and to develop the </w:t>
      </w:r>
      <w:r w:rsidR="004251A1" w:rsidRPr="00DC1F44">
        <w:t xml:space="preserve">whole school </w:t>
      </w:r>
      <w:r w:rsidR="006211DF" w:rsidRPr="00DC1F44">
        <w:t>philosophy</w:t>
      </w:r>
      <w:r w:rsidR="00E42050" w:rsidRPr="00DC1F44">
        <w:t>. In this project p</w:t>
      </w:r>
      <w:r w:rsidR="004251A1" w:rsidRPr="00DC1F44">
        <w:t xml:space="preserve">upils will </w:t>
      </w:r>
      <w:r w:rsidR="00DF17F0" w:rsidRPr="00DC1F44">
        <w:t xml:space="preserve">be </w:t>
      </w:r>
      <w:r w:rsidR="006211DF" w:rsidRPr="00DC1F44">
        <w:t>determined</w:t>
      </w:r>
      <w:r w:rsidR="00DF17F0" w:rsidRPr="00DC1F44">
        <w:t>, work in co-operation with one another, developing intellectual skills through learning in a</w:t>
      </w:r>
      <w:r w:rsidR="006211DF" w:rsidRPr="00DC1F44">
        <w:t xml:space="preserve"> stimulating, caring environment in partnership with the community </w:t>
      </w:r>
      <w:r w:rsidR="00E42050" w:rsidRPr="00DC1F44">
        <w:t xml:space="preserve">which are all aspects of the philosophy of the school </w:t>
      </w:r>
      <w:r w:rsidR="006211DF" w:rsidRPr="00DC1F44">
        <w:t xml:space="preserve">(School </w:t>
      </w:r>
      <w:r w:rsidR="00FE30A0" w:rsidRPr="00DC1F44">
        <w:t>X</w:t>
      </w:r>
      <w:r w:rsidR="006211DF" w:rsidRPr="00DC1F44">
        <w:t>, 2020).</w:t>
      </w:r>
      <w:r w:rsidR="00E3561A" w:rsidRPr="00DC1F44">
        <w:t xml:space="preserve"> T</w:t>
      </w:r>
      <w:r w:rsidR="00CB692A" w:rsidRPr="00DC1F44">
        <w:t>he aim of the</w:t>
      </w:r>
      <w:r w:rsidR="00CA7FF8" w:rsidRPr="00DC1F44">
        <w:t xml:space="preserve"> activities </w:t>
      </w:r>
      <w:r w:rsidR="00FE30A0" w:rsidRPr="00DC1F44">
        <w:t>is</w:t>
      </w:r>
      <w:r w:rsidRPr="00DC1F44">
        <w:t xml:space="preserve"> </w:t>
      </w:r>
      <w:r w:rsidR="00CA7FF8" w:rsidRPr="00DC1F44">
        <w:t xml:space="preserve">to </w:t>
      </w:r>
      <w:r w:rsidR="00CB692A" w:rsidRPr="00DC1F44">
        <w:t>encourage others to visit the local museum</w:t>
      </w:r>
      <w:r w:rsidR="00FE30A0" w:rsidRPr="00DC1F44">
        <w:t xml:space="preserve">. </w:t>
      </w:r>
      <w:r w:rsidR="00AA4858" w:rsidRPr="00DC1F44">
        <w:t>Th</w:t>
      </w:r>
      <w:r w:rsidRPr="00DC1F44">
        <w:t xml:space="preserve">e school community project </w:t>
      </w:r>
      <w:r w:rsidR="00AA4858" w:rsidRPr="00DC1F44">
        <w:t xml:space="preserve">provides </w:t>
      </w:r>
      <w:r w:rsidR="00E3561A" w:rsidRPr="00DC1F44">
        <w:t>pupils with authentic context for learning as it is set in the pupil’s hometown in the local museum wh</w:t>
      </w:r>
      <w:r w:rsidRPr="00DC1F44">
        <w:t>ich</w:t>
      </w:r>
      <w:r w:rsidR="00E3561A" w:rsidRPr="00DC1F44">
        <w:t xml:space="preserve"> </w:t>
      </w:r>
      <w:r w:rsidR="000533B9" w:rsidRPr="00DC1F44">
        <w:t>most</w:t>
      </w:r>
      <w:r w:rsidR="00E3561A" w:rsidRPr="00DC1F44">
        <w:t xml:space="preserve"> pupils will be familiar with. It might be </w:t>
      </w:r>
      <w:r w:rsidR="000533B9" w:rsidRPr="00DC1F44">
        <w:t>considered providing</w:t>
      </w:r>
      <w:r w:rsidR="00E3561A" w:rsidRPr="00DC1F44">
        <w:t xml:space="preserve"> pupils with authentic contexts for learning is important as Donaldson (2015) suggests</w:t>
      </w:r>
      <w:r w:rsidR="002C355B" w:rsidRPr="00DC1F44">
        <w:t xml:space="preserve"> it is one of the twelve pedagogical principles </w:t>
      </w:r>
      <w:r w:rsidR="0085779A" w:rsidRPr="00DC1F44">
        <w:t>and states it is important that pupils see the relevance in their learning beyond the school gates. This school community project I believe gives the pupils this opportunity</w:t>
      </w:r>
      <w:r w:rsidR="00FE30A0" w:rsidRPr="00DC1F44">
        <w:t xml:space="preserve">. </w:t>
      </w:r>
      <w:r w:rsidR="00421CA9" w:rsidRPr="00DC1F44">
        <w:t xml:space="preserve"> </w:t>
      </w:r>
    </w:p>
    <w:p w14:paraId="7AA8F821" w14:textId="77777777" w:rsidR="00912D92" w:rsidRPr="00DC1F44" w:rsidRDefault="00912D92" w:rsidP="001714FB">
      <w:pPr>
        <w:pStyle w:val="AssignBody"/>
      </w:pPr>
    </w:p>
    <w:p w14:paraId="57794A1B" w14:textId="3AA82FB9" w:rsidR="002D7B98" w:rsidRPr="00DC1F44" w:rsidRDefault="0087087C" w:rsidP="001714FB">
      <w:pPr>
        <w:pStyle w:val="AssignBody"/>
      </w:pPr>
      <w:r w:rsidRPr="00DC1F44">
        <w:t xml:space="preserve">The </w:t>
      </w:r>
      <w:r w:rsidR="00D42325" w:rsidRPr="00DC1F44">
        <w:t xml:space="preserve">overarching </w:t>
      </w:r>
      <w:r w:rsidRPr="00DC1F44">
        <w:t>outcome for the school community project are</w:t>
      </w:r>
      <w:r w:rsidR="00FA31B0" w:rsidRPr="00DC1F44">
        <w:t xml:space="preserve"> to </w:t>
      </w:r>
      <w:r w:rsidR="00AA3736" w:rsidRPr="00DC1F44">
        <w:t>improve</w:t>
      </w:r>
      <w:r w:rsidR="00FA31B0" w:rsidRPr="00DC1F44">
        <w:t xml:space="preserve"> literacy skills</w:t>
      </w:r>
      <w:r w:rsidR="00D42325" w:rsidRPr="00DC1F44">
        <w:t>.</w:t>
      </w:r>
      <w:r w:rsidR="00D632F3" w:rsidRPr="00DC1F44">
        <w:t xml:space="preserve"> I</w:t>
      </w:r>
      <w:r w:rsidR="00D75F08" w:rsidRPr="00DC1F44">
        <w:t xml:space="preserve">t is essential that </w:t>
      </w:r>
      <w:r w:rsidR="00D42325" w:rsidRPr="00DC1F44">
        <w:t>literacy and language</w:t>
      </w:r>
      <w:r w:rsidR="00D75F08" w:rsidRPr="00DC1F44">
        <w:t xml:space="preserve"> skills are developed as </w:t>
      </w:r>
      <w:r w:rsidR="00E42050" w:rsidRPr="00DC1F44">
        <w:t xml:space="preserve">these are skills are essential for life </w:t>
      </w:r>
      <w:r w:rsidR="00D75F08" w:rsidRPr="00DC1F44">
        <w:t>(</w:t>
      </w:r>
      <w:r w:rsidR="00E42050" w:rsidRPr="00DC1F44">
        <w:t xml:space="preserve">Stroud </w:t>
      </w:r>
      <w:r w:rsidR="00E42050" w:rsidRPr="00DC1F44">
        <w:rPr>
          <w:i/>
          <w:iCs/>
        </w:rPr>
        <w:t>cited in</w:t>
      </w:r>
      <w:r w:rsidR="00E42050" w:rsidRPr="00DC1F44">
        <w:t xml:space="preserve"> </w:t>
      </w:r>
      <w:r w:rsidR="00D75F08" w:rsidRPr="00DC1F44">
        <w:t xml:space="preserve">Welsh Government, 2018). </w:t>
      </w:r>
      <w:r w:rsidR="00FA31B0" w:rsidRPr="00DC1F44">
        <w:t>Secondly</w:t>
      </w:r>
      <w:r w:rsidR="005719F8" w:rsidRPr="00DC1F44">
        <w:t>, d</w:t>
      </w:r>
      <w:r w:rsidR="00BD4299" w:rsidRPr="00DC1F44">
        <w:t>evelop a</w:t>
      </w:r>
      <w:r w:rsidR="00FB3098" w:rsidRPr="00DC1F44">
        <w:t xml:space="preserve"> relationship, </w:t>
      </w:r>
      <w:r w:rsidR="00FE30A0" w:rsidRPr="00DC1F44">
        <w:t>communication,</w:t>
      </w:r>
      <w:r w:rsidR="00FB3098" w:rsidRPr="00DC1F44">
        <w:t xml:space="preserve"> and collaboration </w:t>
      </w:r>
      <w:r w:rsidR="00FE7845" w:rsidRPr="00DC1F44">
        <w:t xml:space="preserve">with the community </w:t>
      </w:r>
      <w:r w:rsidR="00FB3098" w:rsidRPr="00DC1F44">
        <w:t>b</w:t>
      </w:r>
      <w:r w:rsidR="00ED1BE4" w:rsidRPr="00DC1F44">
        <w:t xml:space="preserve">y </w:t>
      </w:r>
      <w:r w:rsidR="00FB3098" w:rsidRPr="00DC1F44">
        <w:t>u</w:t>
      </w:r>
      <w:r w:rsidR="004B6A3D" w:rsidRPr="00DC1F44">
        <w:t>tilising the local museum enabl</w:t>
      </w:r>
      <w:r w:rsidR="00FE7845" w:rsidRPr="00DC1F44">
        <w:t>ing</w:t>
      </w:r>
      <w:r w:rsidR="004B6A3D" w:rsidRPr="00DC1F44">
        <w:t xml:space="preserve"> pupils to learn about the community’s history</w:t>
      </w:r>
      <w:r w:rsidR="00F5050A" w:rsidRPr="00DC1F44">
        <w:t xml:space="preserve">. </w:t>
      </w:r>
      <w:r w:rsidR="005719F8" w:rsidRPr="00DC1F44">
        <w:t xml:space="preserve">Thirdly, </w:t>
      </w:r>
      <w:r w:rsidR="00D07144" w:rsidRPr="00DC1F44">
        <w:t xml:space="preserve">share the work of the pupils; advert, leaflets and posters </w:t>
      </w:r>
      <w:r w:rsidR="00FE7845" w:rsidRPr="00DC1F44">
        <w:t xml:space="preserve">will be </w:t>
      </w:r>
      <w:r w:rsidR="00A6505C" w:rsidRPr="00DC1F44">
        <w:t xml:space="preserve">shared </w:t>
      </w:r>
      <w:r w:rsidR="00FE7845" w:rsidRPr="00DC1F44">
        <w:t>on</w:t>
      </w:r>
      <w:r w:rsidR="00D07144" w:rsidRPr="00DC1F44">
        <w:t xml:space="preserve"> the school’s website and social media pages</w:t>
      </w:r>
      <w:r w:rsidR="00FE7845" w:rsidRPr="00DC1F44">
        <w:t xml:space="preserve">. This </w:t>
      </w:r>
      <w:r w:rsidR="00FE30A0" w:rsidRPr="00DC1F44">
        <w:t>should help</w:t>
      </w:r>
      <w:r w:rsidR="00D07144" w:rsidRPr="00DC1F44">
        <w:t xml:space="preserve"> encourage the locals to visit the museum</w:t>
      </w:r>
      <w:r w:rsidR="00A6505C" w:rsidRPr="00DC1F44">
        <w:t xml:space="preserve"> and </w:t>
      </w:r>
      <w:r w:rsidR="00394523" w:rsidRPr="00DC1F44">
        <w:t>it will</w:t>
      </w:r>
      <w:r w:rsidR="00A6505C" w:rsidRPr="00DC1F44">
        <w:t xml:space="preserve"> show parents </w:t>
      </w:r>
      <w:r w:rsidR="00394523" w:rsidRPr="00DC1F44">
        <w:t xml:space="preserve">and the community </w:t>
      </w:r>
      <w:r w:rsidR="00A6505C" w:rsidRPr="00DC1F44">
        <w:t xml:space="preserve">the work the pupils have completed. </w:t>
      </w:r>
    </w:p>
    <w:p w14:paraId="5AD33FEB" w14:textId="77777777" w:rsidR="001F01A2" w:rsidRPr="00DC1F44" w:rsidRDefault="001F01A2" w:rsidP="00697D6D">
      <w:pPr>
        <w:pStyle w:val="AssignBody"/>
      </w:pPr>
    </w:p>
    <w:p w14:paraId="48ADFBE5" w14:textId="3A9B668C" w:rsidR="00C4570D" w:rsidRPr="00DC1F44" w:rsidRDefault="000A72F0" w:rsidP="00697D6D">
      <w:pPr>
        <w:pStyle w:val="AssignBody"/>
      </w:pPr>
      <w:r w:rsidRPr="00DC1F44">
        <w:t>The project will be implemented by the class teacher where they will have a d</w:t>
      </w:r>
      <w:r w:rsidR="00200996" w:rsidRPr="00DC1F44">
        <w:t xml:space="preserve">ay off timetable </w:t>
      </w:r>
      <w:r w:rsidR="00ED4AF2" w:rsidRPr="00DC1F44">
        <w:t>for the educational trip taking thirty</w:t>
      </w:r>
      <w:r w:rsidR="001D5A0E" w:rsidRPr="00DC1F44">
        <w:t>, year five pupils</w:t>
      </w:r>
      <w:r w:rsidR="00FE30A0" w:rsidRPr="00DC1F44">
        <w:t xml:space="preserve">, </w:t>
      </w:r>
      <w:r w:rsidR="00ED4AF2" w:rsidRPr="00DC1F44">
        <w:t xml:space="preserve">to the local museum which is a five minuet walk away. </w:t>
      </w:r>
      <w:r w:rsidR="00D70D94" w:rsidRPr="00DC1F44">
        <w:t>T</w:t>
      </w:r>
      <w:r w:rsidR="00200996" w:rsidRPr="00DC1F44">
        <w:t xml:space="preserve">he cost for </w:t>
      </w:r>
      <w:r w:rsidR="001D5A0E" w:rsidRPr="00DC1F44">
        <w:t xml:space="preserve">the trip is free </w:t>
      </w:r>
      <w:r w:rsidR="00D70D94" w:rsidRPr="00DC1F44">
        <w:t xml:space="preserve">due to not needing transport and under </w:t>
      </w:r>
      <w:r w:rsidR="00394523" w:rsidRPr="00DC1F44">
        <w:t xml:space="preserve">sixteens can </w:t>
      </w:r>
      <w:r w:rsidR="00D70D94" w:rsidRPr="00DC1F44">
        <w:t>enter the museum for free</w:t>
      </w:r>
      <w:r w:rsidR="002332E0" w:rsidRPr="00DC1F44">
        <w:t xml:space="preserve">. </w:t>
      </w:r>
      <w:r w:rsidR="00200996" w:rsidRPr="00DC1F44">
        <w:t>The teacher will also need three other members of staff to come off timetable to accompany them to ensure that staff to pupil ratios are correct</w:t>
      </w:r>
      <w:r w:rsidR="00B560F4" w:rsidRPr="00DC1F44">
        <w:t xml:space="preserve"> (</w:t>
      </w:r>
      <w:r w:rsidR="00F82685" w:rsidRPr="00DC1F44">
        <w:t xml:space="preserve">NSPCC Learning, 2020). </w:t>
      </w:r>
      <w:r w:rsidR="00A8575B" w:rsidRPr="00DC1F44">
        <w:t xml:space="preserve">As the trip is free this ensures that all pupils </w:t>
      </w:r>
      <w:r w:rsidR="00ED4AF2" w:rsidRPr="00DC1F44">
        <w:t>can</w:t>
      </w:r>
      <w:r w:rsidR="00A8575B" w:rsidRPr="00DC1F44">
        <w:t xml:space="preserve"> participate </w:t>
      </w:r>
      <w:r w:rsidR="004E4530" w:rsidRPr="00DC1F44">
        <w:t>regardless of</w:t>
      </w:r>
      <w:r w:rsidR="00ED4AF2" w:rsidRPr="00DC1F44">
        <w:t xml:space="preserve"> their socio-economic background</w:t>
      </w:r>
      <w:r w:rsidR="001D5A0E" w:rsidRPr="00DC1F44">
        <w:t xml:space="preserve">. </w:t>
      </w:r>
      <w:r w:rsidR="00827BF9" w:rsidRPr="00DC1F44">
        <w:t xml:space="preserve">Consent forms will be required prior to attending the museum and a risk assessment will also be completed. </w:t>
      </w:r>
      <w:r w:rsidR="002553D3" w:rsidRPr="00DC1F44">
        <w:t xml:space="preserve"> </w:t>
      </w:r>
    </w:p>
    <w:p w14:paraId="65F0AC57" w14:textId="77777777" w:rsidR="001F01A2" w:rsidRPr="00DC1F44" w:rsidRDefault="001F01A2" w:rsidP="00697D6D">
      <w:pPr>
        <w:pStyle w:val="AssignBody"/>
      </w:pPr>
    </w:p>
    <w:p w14:paraId="724CFF62" w14:textId="2FAAF3AF" w:rsidR="00F95050" w:rsidRPr="00DC1F44" w:rsidRDefault="00A31D54" w:rsidP="00697D6D">
      <w:pPr>
        <w:pStyle w:val="AssignBody"/>
      </w:pPr>
      <w:r w:rsidRPr="00DC1F44">
        <w:t xml:space="preserve">The topic in history is </w:t>
      </w:r>
      <w:r w:rsidR="00496428" w:rsidRPr="00DC1F44">
        <w:t>the community’s past</w:t>
      </w:r>
      <w:r w:rsidR="00512D6B" w:rsidRPr="00DC1F44">
        <w:t xml:space="preserve"> </w:t>
      </w:r>
      <w:r w:rsidR="002332E0" w:rsidRPr="00DC1F44">
        <w:t>therefore</w:t>
      </w:r>
      <w:r w:rsidR="00496428" w:rsidRPr="00DC1F44">
        <w:t xml:space="preserve"> an educational visit </w:t>
      </w:r>
      <w:r w:rsidR="002332E0" w:rsidRPr="00DC1F44">
        <w:t xml:space="preserve">to </w:t>
      </w:r>
      <w:r w:rsidR="00496428" w:rsidRPr="00DC1F44">
        <w:t>the local museum which provides information about the community’s past will be effective</w:t>
      </w:r>
      <w:r w:rsidR="00984F28" w:rsidRPr="00DC1F44">
        <w:t xml:space="preserve"> because </w:t>
      </w:r>
      <w:r w:rsidR="00FE30A0" w:rsidRPr="00DC1F44">
        <w:t xml:space="preserve">museums </w:t>
      </w:r>
      <w:r w:rsidR="003427BD" w:rsidRPr="00DC1F44">
        <w:t>can inspire pupils, bringing the curriculum to life, allowing new ways of both thinking and learning</w:t>
      </w:r>
      <w:r w:rsidR="00F4632C" w:rsidRPr="00DC1F44">
        <w:t xml:space="preserve"> and providing opportunities for pupils to express imagination and creative talents</w:t>
      </w:r>
      <w:r w:rsidR="00984F28" w:rsidRPr="00DC1F44">
        <w:t xml:space="preserve"> </w:t>
      </w:r>
      <w:r w:rsidR="00074858" w:rsidRPr="00DC1F44">
        <w:t>(</w:t>
      </w:r>
      <w:r w:rsidR="00984F28" w:rsidRPr="00DC1F44">
        <w:t>Blunkett, 2000</w:t>
      </w:r>
      <w:r w:rsidR="00074858" w:rsidRPr="00DC1F44">
        <w:t xml:space="preserve">, </w:t>
      </w:r>
      <w:r w:rsidR="00074858" w:rsidRPr="00DC1F44">
        <w:rPr>
          <w:i/>
          <w:iCs/>
        </w:rPr>
        <w:t>cited</w:t>
      </w:r>
      <w:r w:rsidR="00074858" w:rsidRPr="00DC1F44">
        <w:t xml:space="preserve"> in P</w:t>
      </w:r>
      <w:r w:rsidR="00B210DA" w:rsidRPr="00DC1F44">
        <w:t>arker, 2020</w:t>
      </w:r>
      <w:r w:rsidR="00074858" w:rsidRPr="00DC1F44">
        <w:t xml:space="preserve">). </w:t>
      </w:r>
      <w:r w:rsidR="00560DF9" w:rsidRPr="00DC1F44">
        <w:t xml:space="preserve">Pupils will be in pairs walking around the museum where they are to make notes and take pictures using the iPads in readiness for the project. </w:t>
      </w:r>
      <w:r w:rsidR="00D9153B" w:rsidRPr="00DC1F44">
        <w:t>Vygotsky believes pupils can develop through social interactions from guided learning within the zone of proximal development, therefore pupil working in pairs is effective as they are bale to co-construct knowledge as well as developing their team working skills (McLeod, 2018).</w:t>
      </w:r>
      <w:r w:rsidR="00635D4C" w:rsidRPr="00DC1F44">
        <w:t xml:space="preserve"> Estyn has suggested tha</w:t>
      </w:r>
      <w:r w:rsidR="00B77E16" w:rsidRPr="00DC1F44">
        <w:t xml:space="preserve">t working with the community offers access to </w:t>
      </w:r>
      <w:r w:rsidR="00B45983" w:rsidRPr="00DC1F44">
        <w:t>activities</w:t>
      </w:r>
      <w:r w:rsidR="00B77E16" w:rsidRPr="00DC1F44">
        <w:t xml:space="preserve"> and resources</w:t>
      </w:r>
      <w:r w:rsidR="00B45983" w:rsidRPr="00DC1F44">
        <w:t xml:space="preserve"> therefore efficient </w:t>
      </w:r>
      <w:r w:rsidR="001977D3" w:rsidRPr="00DC1F44">
        <w:t>and effective use is made of the resources</w:t>
      </w:r>
      <w:r w:rsidR="00404C7E" w:rsidRPr="00DC1F44">
        <w:t>.</w:t>
      </w:r>
      <w:r w:rsidR="002505B0" w:rsidRPr="00DC1F44">
        <w:t xml:space="preserve"> </w:t>
      </w:r>
      <w:r w:rsidR="00404C7E" w:rsidRPr="00DC1F44">
        <w:t>A</w:t>
      </w:r>
      <w:r w:rsidR="002505B0" w:rsidRPr="00DC1F44">
        <w:t xml:space="preserve"> case study </w:t>
      </w:r>
      <w:r w:rsidR="002D08F0" w:rsidRPr="00DC1F44">
        <w:t>(</w:t>
      </w:r>
      <w:r w:rsidR="00D923BD" w:rsidRPr="00DC1F44">
        <w:t xml:space="preserve">Estyn, </w:t>
      </w:r>
      <w:r w:rsidR="002D08F0" w:rsidRPr="00DC1F44">
        <w:t xml:space="preserve">2019) </w:t>
      </w:r>
      <w:r w:rsidR="002505B0" w:rsidRPr="00DC1F44">
        <w:t xml:space="preserve">shows how </w:t>
      </w:r>
      <w:r w:rsidR="00437D40" w:rsidRPr="00DC1F44">
        <w:t xml:space="preserve">a school effectively worked with a museum to deliver </w:t>
      </w:r>
      <w:r w:rsidR="002D08F0" w:rsidRPr="00DC1F44">
        <w:t>opportunities</w:t>
      </w:r>
      <w:r w:rsidR="00437D40" w:rsidRPr="00DC1F44">
        <w:t xml:space="preserve"> linked to real life </w:t>
      </w:r>
      <w:r w:rsidR="002D08F0" w:rsidRPr="00DC1F44">
        <w:t>authentic</w:t>
      </w:r>
      <w:r w:rsidR="00437D40" w:rsidRPr="00DC1F44">
        <w:t xml:space="preserve"> </w:t>
      </w:r>
      <w:r w:rsidR="00AA4858" w:rsidRPr="00DC1F44">
        <w:t>learning which</w:t>
      </w:r>
      <w:r w:rsidR="002D08F0" w:rsidRPr="00DC1F44">
        <w:t xml:space="preserve"> is </w:t>
      </w:r>
      <w:proofErr w:type="gramStart"/>
      <w:r w:rsidR="002D08F0" w:rsidRPr="00DC1F44">
        <w:t>similar to</w:t>
      </w:r>
      <w:proofErr w:type="gramEnd"/>
      <w:r w:rsidR="002D08F0" w:rsidRPr="00DC1F44">
        <w:t xml:space="preserve"> this school community project. </w:t>
      </w:r>
    </w:p>
    <w:p w14:paraId="21C6E330" w14:textId="77777777" w:rsidR="001F01A2" w:rsidRPr="00DC1F44" w:rsidRDefault="001F01A2" w:rsidP="00697D6D">
      <w:pPr>
        <w:pStyle w:val="AssignBody"/>
      </w:pPr>
    </w:p>
    <w:p w14:paraId="3D0D2DE7" w14:textId="49A6D154" w:rsidR="00AA51BF" w:rsidRPr="00DC1F44" w:rsidRDefault="00D86DCD" w:rsidP="00697D6D">
      <w:pPr>
        <w:pStyle w:val="AssignBody"/>
      </w:pPr>
      <w:r w:rsidRPr="00DC1F44">
        <w:t xml:space="preserve">Following on from this educational trip, </w:t>
      </w:r>
      <w:r w:rsidR="00CE262B" w:rsidRPr="00DC1F44">
        <w:t>pupils will</w:t>
      </w:r>
      <w:r w:rsidR="009B3586" w:rsidRPr="00DC1F44">
        <w:t xml:space="preserve"> be expected to create a short advert to encourage people to visit the local museum</w:t>
      </w:r>
      <w:r w:rsidR="00F95050" w:rsidRPr="00DC1F44">
        <w:t xml:space="preserve"> using</w:t>
      </w:r>
      <w:r w:rsidR="003477B7" w:rsidRPr="00DC1F44">
        <w:t xml:space="preserve"> </w:t>
      </w:r>
      <w:proofErr w:type="spellStart"/>
      <w:r w:rsidR="00F95050" w:rsidRPr="00DC1F44">
        <w:t>iMovies</w:t>
      </w:r>
      <w:proofErr w:type="spellEnd"/>
      <w:r w:rsidR="00F95050" w:rsidRPr="00DC1F44">
        <w:t xml:space="preserve"> on the iPads. </w:t>
      </w:r>
      <w:r w:rsidR="00CE262B" w:rsidRPr="00DC1F44">
        <w:t>To</w:t>
      </w:r>
      <w:r w:rsidR="00F95050" w:rsidRPr="00DC1F44">
        <w:t xml:space="preserve"> do this effectively </w:t>
      </w:r>
      <w:proofErr w:type="spellStart"/>
      <w:r w:rsidR="00F95050" w:rsidRPr="00DC1F44">
        <w:t>oracy</w:t>
      </w:r>
      <w:proofErr w:type="spellEnd"/>
      <w:r w:rsidR="00404C7E" w:rsidRPr="00DC1F44">
        <w:t xml:space="preserve"> </w:t>
      </w:r>
      <w:r w:rsidR="00F95050" w:rsidRPr="00DC1F44">
        <w:t xml:space="preserve">lessons will be given to the pupils </w:t>
      </w:r>
      <w:r w:rsidR="0076669D" w:rsidRPr="00DC1F44">
        <w:t>so they know how to encourage</w:t>
      </w:r>
      <w:r w:rsidR="00F95050" w:rsidRPr="00DC1F44">
        <w:t xml:space="preserve"> and persuade people using their communication skills. </w:t>
      </w:r>
      <w:r w:rsidR="00DA60E2" w:rsidRPr="00DC1F44">
        <w:t xml:space="preserve">Pupils will complete the advert using </w:t>
      </w:r>
      <w:r w:rsidR="000C7868" w:rsidRPr="00DC1F44">
        <w:t xml:space="preserve">the </w:t>
      </w:r>
      <w:r w:rsidR="00343496" w:rsidRPr="00DC1F44">
        <w:t>‘V</w:t>
      </w:r>
      <w:r w:rsidR="00DA60E2" w:rsidRPr="00DC1F44">
        <w:t>oice 21</w:t>
      </w:r>
      <w:r w:rsidR="00343496" w:rsidRPr="00DC1F44">
        <w:t xml:space="preserve">’ </w:t>
      </w:r>
      <w:r w:rsidR="00CC70FE" w:rsidRPr="00DC1F44">
        <w:t xml:space="preserve">approach </w:t>
      </w:r>
      <w:r w:rsidR="00DA60E2" w:rsidRPr="00DC1F44">
        <w:t xml:space="preserve">which is </w:t>
      </w:r>
      <w:r w:rsidR="00343496" w:rsidRPr="00DC1F44">
        <w:t xml:space="preserve">used throughout the </w:t>
      </w:r>
      <w:r w:rsidR="00CC70FE" w:rsidRPr="00DC1F44">
        <w:t>school,</w:t>
      </w:r>
      <w:r w:rsidR="00343496" w:rsidRPr="00DC1F44">
        <w:t xml:space="preserve"> </w:t>
      </w:r>
      <w:r w:rsidR="00CC70FE" w:rsidRPr="00DC1F44">
        <w:t xml:space="preserve">this approach </w:t>
      </w:r>
      <w:r w:rsidR="00D9043D" w:rsidRPr="00DC1F44">
        <w:t>is seen to empower students</w:t>
      </w:r>
      <w:r w:rsidR="00587EA9" w:rsidRPr="00DC1F44">
        <w:t>, regardless of their background (Voice 21, 2019).</w:t>
      </w:r>
      <w:r w:rsidR="0030319E" w:rsidRPr="00DC1F44">
        <w:t xml:space="preserve"> It is thought that d</w:t>
      </w:r>
      <w:r w:rsidR="0025411D" w:rsidRPr="00DC1F44">
        <w:t xml:space="preserve">eveloping </w:t>
      </w:r>
      <w:proofErr w:type="spellStart"/>
      <w:r w:rsidR="0025411D" w:rsidRPr="00DC1F44">
        <w:t>oracy</w:t>
      </w:r>
      <w:proofErr w:type="spellEnd"/>
      <w:r w:rsidR="0025411D" w:rsidRPr="00DC1F44">
        <w:t xml:space="preserve"> </w:t>
      </w:r>
      <w:r w:rsidR="0030319E" w:rsidRPr="00DC1F44">
        <w:t>improves</w:t>
      </w:r>
      <w:r w:rsidR="00752110" w:rsidRPr="00DC1F44">
        <w:t xml:space="preserve"> overall literacy performance</w:t>
      </w:r>
      <w:r w:rsidR="0030319E" w:rsidRPr="00DC1F44">
        <w:t xml:space="preserve"> </w:t>
      </w:r>
      <w:r w:rsidR="00752110" w:rsidRPr="00DC1F44">
        <w:t>which benefits the pupil</w:t>
      </w:r>
      <w:r w:rsidR="00AE12FD" w:rsidRPr="00DC1F44">
        <w:t xml:space="preserve"> (English Speaking Union, 2020). </w:t>
      </w:r>
      <w:r w:rsidR="004C617E" w:rsidRPr="00DC1F44">
        <w:t>This activity i</w:t>
      </w:r>
      <w:r w:rsidR="002D1613" w:rsidRPr="00DC1F44">
        <w:t>s a c</w:t>
      </w:r>
      <w:r w:rsidR="004C617E" w:rsidRPr="00DC1F44">
        <w:t xml:space="preserve">ross-curricular </w:t>
      </w:r>
      <w:r w:rsidR="002D1613" w:rsidRPr="00DC1F44">
        <w:t xml:space="preserve">activity </w:t>
      </w:r>
      <w:r w:rsidR="004C617E" w:rsidRPr="00DC1F44">
        <w:t xml:space="preserve">where pupils are using their </w:t>
      </w:r>
      <w:proofErr w:type="spellStart"/>
      <w:r w:rsidR="004C617E" w:rsidRPr="00DC1F44">
        <w:t>oracy</w:t>
      </w:r>
      <w:proofErr w:type="spellEnd"/>
      <w:r w:rsidR="004C617E" w:rsidRPr="00DC1F44">
        <w:t xml:space="preserve"> skills </w:t>
      </w:r>
      <w:r w:rsidR="00383CC3" w:rsidRPr="00DC1F44">
        <w:t>using</w:t>
      </w:r>
      <w:r w:rsidR="004C617E" w:rsidRPr="00DC1F44">
        <w:t xml:space="preserve"> digital media which is also developing their digital skills following the Digital </w:t>
      </w:r>
      <w:r w:rsidR="00376E8C" w:rsidRPr="00DC1F44">
        <w:t>C</w:t>
      </w:r>
      <w:r w:rsidR="004C617E" w:rsidRPr="00DC1F44">
        <w:t>ompetency Framework</w:t>
      </w:r>
      <w:r w:rsidR="003D124A" w:rsidRPr="00DC1F44">
        <w:t xml:space="preserve"> </w:t>
      </w:r>
      <w:r w:rsidR="00376E8C" w:rsidRPr="00DC1F44">
        <w:t xml:space="preserve">[DCF] </w:t>
      </w:r>
      <w:r w:rsidR="003D124A" w:rsidRPr="00DC1F44">
        <w:t xml:space="preserve">(2008). </w:t>
      </w:r>
      <w:r w:rsidR="00F059BD" w:rsidRPr="00DC1F44">
        <w:t xml:space="preserve"> </w:t>
      </w:r>
      <w:r w:rsidR="00263837" w:rsidRPr="00DC1F44">
        <w:t xml:space="preserve">Research suggests that language skills </w:t>
      </w:r>
      <w:r w:rsidR="00F35809" w:rsidRPr="00DC1F44">
        <w:t>are integrated with non-verbal reasoning skills</w:t>
      </w:r>
      <w:r w:rsidR="00F119EF" w:rsidRPr="00DC1F44">
        <w:t xml:space="preserve"> thereby</w:t>
      </w:r>
      <w:r w:rsidR="009E0A99" w:rsidRPr="00DC1F44">
        <w:t xml:space="preserve"> developing </w:t>
      </w:r>
      <w:proofErr w:type="spellStart"/>
      <w:r w:rsidR="009E0A99" w:rsidRPr="00DC1F44">
        <w:t>oracy</w:t>
      </w:r>
      <w:proofErr w:type="spellEnd"/>
      <w:r w:rsidR="009E0A99" w:rsidRPr="00DC1F44">
        <w:t xml:space="preserve"> skills</w:t>
      </w:r>
      <w:r w:rsidR="00D71DFD" w:rsidRPr="00DC1F44">
        <w:t xml:space="preserve"> teachers </w:t>
      </w:r>
      <w:r w:rsidR="00F119EF" w:rsidRPr="00DC1F44">
        <w:t xml:space="preserve">are also </w:t>
      </w:r>
      <w:r w:rsidR="00D71DFD" w:rsidRPr="00DC1F44">
        <w:t xml:space="preserve">helping their pupils to develop their reasoning skills which are valuable skills </w:t>
      </w:r>
      <w:r w:rsidR="00852F35" w:rsidRPr="00DC1F44">
        <w:t xml:space="preserve">in </w:t>
      </w:r>
      <w:r w:rsidR="00D71DFD" w:rsidRPr="00DC1F44">
        <w:t xml:space="preserve">academic </w:t>
      </w:r>
      <w:r w:rsidR="00852F35" w:rsidRPr="00DC1F44">
        <w:t xml:space="preserve">life </w:t>
      </w:r>
      <w:r w:rsidR="00D71DFD" w:rsidRPr="00DC1F44">
        <w:t>as well as for life</w:t>
      </w:r>
      <w:r w:rsidR="00F119EF" w:rsidRPr="00DC1F44">
        <w:t xml:space="preserve"> in the wider world (</w:t>
      </w:r>
      <w:r w:rsidR="001A5564" w:rsidRPr="00DC1F44">
        <w:t xml:space="preserve">Mercer and Manion, </w:t>
      </w:r>
      <w:r w:rsidR="000D4B5A" w:rsidRPr="00DC1F44">
        <w:t xml:space="preserve">2018). </w:t>
      </w:r>
    </w:p>
    <w:p w14:paraId="2F71B115" w14:textId="77777777" w:rsidR="001F01A2" w:rsidRPr="00DC1F44" w:rsidRDefault="001F01A2" w:rsidP="000C1A96">
      <w:pPr>
        <w:pStyle w:val="AssignBody"/>
      </w:pPr>
    </w:p>
    <w:p w14:paraId="18390374" w14:textId="6363EA3E" w:rsidR="00ED0E83" w:rsidRPr="00DC1F44" w:rsidRDefault="00C65F63" w:rsidP="000C1A96">
      <w:pPr>
        <w:pStyle w:val="AssignBody"/>
      </w:pPr>
      <w:r w:rsidRPr="00DC1F44">
        <w:t>Pupils will</w:t>
      </w:r>
      <w:r w:rsidR="003F62EC" w:rsidRPr="00DC1F44">
        <w:t xml:space="preserve"> </w:t>
      </w:r>
      <w:r w:rsidR="00234B2F" w:rsidRPr="00DC1F44">
        <w:t>create leaflets an</w:t>
      </w:r>
      <w:r w:rsidR="00A36455" w:rsidRPr="00DC1F44">
        <w:t>d</w:t>
      </w:r>
      <w:r w:rsidR="00234B2F" w:rsidRPr="00DC1F44">
        <w:t xml:space="preserve"> posters to encourage people to visit the local museu</w:t>
      </w:r>
      <w:r w:rsidR="00A36455" w:rsidRPr="00DC1F44">
        <w:t xml:space="preserve">m. </w:t>
      </w:r>
      <w:r w:rsidR="00852F35" w:rsidRPr="00DC1F44">
        <w:t xml:space="preserve">The use of posters and leaflets are a form of differentiation where lower ability pupils will create a poster and higher ability pupils will make a leaflet. </w:t>
      </w:r>
      <w:r w:rsidR="003F62EC" w:rsidRPr="00DC1F44">
        <w:t>S</w:t>
      </w:r>
      <w:r w:rsidR="00107216" w:rsidRPr="00DC1F44">
        <w:t xml:space="preserve">essions on creating posters and leaflets will be given to pupils to aid them in being successful. </w:t>
      </w:r>
      <w:r w:rsidR="00981CA0" w:rsidRPr="00DC1F44">
        <w:t>It has been suggested by studies that the integration of literacy material into humanities work can improve children’s motivation to learn and the extent of content to learning</w:t>
      </w:r>
      <w:r w:rsidRPr="00DC1F44">
        <w:t xml:space="preserve"> (Wray, 2006). </w:t>
      </w:r>
      <w:r w:rsidR="00922437" w:rsidRPr="00DC1F44">
        <w:t>It is su</w:t>
      </w:r>
      <w:r w:rsidR="00C865D3" w:rsidRPr="00DC1F44">
        <w:t xml:space="preserve">ggested </w:t>
      </w:r>
      <w:r w:rsidR="00771829" w:rsidRPr="00DC1F44">
        <w:t xml:space="preserve">by Wray (2006) </w:t>
      </w:r>
      <w:r w:rsidR="00C865D3" w:rsidRPr="00DC1F44">
        <w:t>that pupils are more likely to engage enthusiastically when the writing task serves a clear purpose</w:t>
      </w:r>
      <w:r w:rsidR="00771829" w:rsidRPr="00DC1F44">
        <w:t xml:space="preserve"> and this writing activity serves a clear purpose of encouraging others to visit the museum.</w:t>
      </w:r>
      <w:r w:rsidR="00C94E15" w:rsidRPr="00DC1F44">
        <w:t xml:space="preserve"> Once</w:t>
      </w:r>
      <w:r w:rsidR="00404C7E" w:rsidRPr="00DC1F44">
        <w:t xml:space="preserve"> t</w:t>
      </w:r>
      <w:r w:rsidR="00C94E15" w:rsidRPr="00DC1F44">
        <w:t>he advert</w:t>
      </w:r>
      <w:r w:rsidR="00404C7E" w:rsidRPr="00DC1F44">
        <w:t>s</w:t>
      </w:r>
      <w:r w:rsidR="00C94E15" w:rsidRPr="00DC1F44">
        <w:t xml:space="preserve">, leaflets and posters are completed </w:t>
      </w:r>
      <w:r w:rsidR="00404C7E" w:rsidRPr="00DC1F44">
        <w:t>they will</w:t>
      </w:r>
      <w:r w:rsidR="00C94E15" w:rsidRPr="00DC1F44">
        <w:t xml:space="preserve"> be shared on the school’s website and their social media pages</w:t>
      </w:r>
      <w:r w:rsidR="00852F35" w:rsidRPr="00DC1F44">
        <w:t>. I</w:t>
      </w:r>
      <w:r w:rsidR="00C94E15" w:rsidRPr="00DC1F44">
        <w:t xml:space="preserve">t is suggested that </w:t>
      </w:r>
      <w:r w:rsidR="00852F35" w:rsidRPr="00DC1F44">
        <w:t>taking</w:t>
      </w:r>
      <w:r w:rsidR="009E3638" w:rsidRPr="00DC1F44">
        <w:t xml:space="preserve"> opportunity to make writing public, sharing it orally or through written means becomes important as pupils need </w:t>
      </w:r>
      <w:r w:rsidR="00A57587" w:rsidRPr="00DC1F44">
        <w:t xml:space="preserve">to hear their voices and experience feedback from the intended audience </w:t>
      </w:r>
      <w:r w:rsidR="00856186" w:rsidRPr="00DC1F44">
        <w:t>(</w:t>
      </w:r>
      <w:proofErr w:type="spellStart"/>
      <w:r w:rsidR="00856186" w:rsidRPr="00DC1F44">
        <w:t>Cremin</w:t>
      </w:r>
      <w:proofErr w:type="spellEnd"/>
      <w:r w:rsidR="00856186" w:rsidRPr="00DC1F44">
        <w:t xml:space="preserve"> et al, 2009). </w:t>
      </w:r>
    </w:p>
    <w:p w14:paraId="1B3B96D4" w14:textId="77777777" w:rsidR="00ED0E83" w:rsidRPr="00DC1F44" w:rsidRDefault="00ED0E83" w:rsidP="000C1A96">
      <w:pPr>
        <w:pStyle w:val="AssignBody"/>
      </w:pPr>
    </w:p>
    <w:p w14:paraId="3FAF6415" w14:textId="2FF7E9CF" w:rsidR="002332E0" w:rsidRPr="00DC1F44" w:rsidRDefault="00ED0E83" w:rsidP="00537BB3">
      <w:pPr>
        <w:pStyle w:val="AssignBody"/>
      </w:pPr>
      <w:r w:rsidRPr="00DC1F44">
        <w:t xml:space="preserve">The intended impact of this school community project should allow us to see progression within the </w:t>
      </w:r>
      <w:proofErr w:type="spellStart"/>
      <w:r w:rsidRPr="00DC1F44">
        <w:t>oracy</w:t>
      </w:r>
      <w:proofErr w:type="spellEnd"/>
      <w:r w:rsidRPr="00DC1F44">
        <w:t xml:space="preserve"> and written aspects of pupil’s work. Pupils who are from a poor socio-economic background should highly benefit the extra focus on these elements of literacy sessions as it is suggested that those who grow up in poverty are more likely to do worse on numerous outcomes, including literacy (The National Literacy Trust, 2011). As well as this pupil should have a sound understanding of their community’s history by visiting the museum where it is fundamentally displaying the community’s history over a period. Pupil’s should also develop their digital skills by creating a digital advert from this school project. Following on from this project, the local museum, </w:t>
      </w:r>
      <w:proofErr w:type="gramStart"/>
      <w:r w:rsidRPr="00DC1F44">
        <w:t>café</w:t>
      </w:r>
      <w:proofErr w:type="gramEnd"/>
      <w:r w:rsidRPr="00DC1F44">
        <w:t xml:space="preserve"> and gift shop should see an impact where more people are visiting. </w:t>
      </w:r>
      <w:r w:rsidR="00771829" w:rsidRPr="00DC1F44">
        <w:t xml:space="preserve"> </w:t>
      </w:r>
    </w:p>
    <w:p w14:paraId="54D18264" w14:textId="77777777" w:rsidR="00537BB3" w:rsidRPr="00DC1F44" w:rsidRDefault="00537BB3" w:rsidP="00537BB3">
      <w:pPr>
        <w:pStyle w:val="AssignBody"/>
      </w:pPr>
    </w:p>
    <w:p w14:paraId="38DDC624" w14:textId="23524888" w:rsidR="00CC5FD2" w:rsidRPr="00DC1F44" w:rsidRDefault="003F62EC" w:rsidP="000C1A96">
      <w:pPr>
        <w:pStyle w:val="AssignBody"/>
      </w:pPr>
      <w:r w:rsidRPr="00DC1F44">
        <w:t>Through a</w:t>
      </w:r>
      <w:r w:rsidR="00112DF2" w:rsidRPr="00DC1F44">
        <w:t xml:space="preserve">ccessing extra literacy sessions </w:t>
      </w:r>
      <w:r w:rsidR="00DB4023" w:rsidRPr="00DC1F44">
        <w:t xml:space="preserve">pupils should be better equipped and more confident in using their </w:t>
      </w:r>
      <w:proofErr w:type="spellStart"/>
      <w:r w:rsidR="00216E80" w:rsidRPr="00DC1F44">
        <w:t>oracy</w:t>
      </w:r>
      <w:proofErr w:type="spellEnd"/>
      <w:r w:rsidR="00216E80" w:rsidRPr="00DC1F44">
        <w:t xml:space="preserve"> and writing </w:t>
      </w:r>
      <w:r w:rsidR="00DB4023" w:rsidRPr="00DC1F44">
        <w:t xml:space="preserve">skills effectively. </w:t>
      </w:r>
      <w:r w:rsidR="00076B9F" w:rsidRPr="00DC1F44">
        <w:t xml:space="preserve">The impact of the school community project will be measured in </w:t>
      </w:r>
      <w:r w:rsidR="00421CA9" w:rsidRPr="00DC1F44">
        <w:t>several</w:t>
      </w:r>
      <w:r w:rsidR="00074D65" w:rsidRPr="00DC1F44">
        <w:t xml:space="preserve"> </w:t>
      </w:r>
      <w:r w:rsidR="00076B9F" w:rsidRPr="00DC1F44">
        <w:t xml:space="preserve">ways. </w:t>
      </w:r>
      <w:r w:rsidR="00B90A7A" w:rsidRPr="00DC1F44">
        <w:t xml:space="preserve">Literacy standards will be monitored through </w:t>
      </w:r>
      <w:r w:rsidR="001C591C" w:rsidRPr="00DC1F44">
        <w:t>scrutinising pupils work and books</w:t>
      </w:r>
      <w:r w:rsidR="006E661C" w:rsidRPr="00DC1F44">
        <w:t xml:space="preserve"> with the </w:t>
      </w:r>
      <w:r w:rsidR="003D7C77" w:rsidRPr="00DC1F44">
        <w:t>aim</w:t>
      </w:r>
      <w:r w:rsidR="006E661C" w:rsidRPr="00DC1F44">
        <w:t xml:space="preserve"> to see improvement</w:t>
      </w:r>
      <w:r w:rsidR="003D7C77" w:rsidRPr="00DC1F44">
        <w:t xml:space="preserve">. </w:t>
      </w:r>
      <w:r w:rsidR="00CC5FD2" w:rsidRPr="00DC1F44">
        <w:t xml:space="preserve">This approach should allow us to see if pupil’s work and books have improved and </w:t>
      </w:r>
      <w:r w:rsidR="00820A07" w:rsidRPr="00DC1F44">
        <w:t>if some pupils have not</w:t>
      </w:r>
      <w:r w:rsidRPr="00DC1F44">
        <w:t xml:space="preserve">. </w:t>
      </w:r>
      <w:r w:rsidR="00820A07" w:rsidRPr="00DC1F44">
        <w:t xml:space="preserve">This approach was used in an </w:t>
      </w:r>
      <w:r w:rsidR="006E661C" w:rsidRPr="00DC1F44">
        <w:t>example of good practice</w:t>
      </w:r>
      <w:r w:rsidR="00442B8E" w:rsidRPr="00DC1F44">
        <w:t xml:space="preserve"> s</w:t>
      </w:r>
      <w:r w:rsidR="006A468A" w:rsidRPr="00DC1F44">
        <w:t xml:space="preserve">hown in a case study by </w:t>
      </w:r>
      <w:r w:rsidR="006E661C" w:rsidRPr="00DC1F44">
        <w:t xml:space="preserve">Estyn </w:t>
      </w:r>
      <w:r w:rsidR="006A468A" w:rsidRPr="00DC1F44">
        <w:t xml:space="preserve">(2019) </w:t>
      </w:r>
      <w:r w:rsidR="006E661C" w:rsidRPr="00DC1F44">
        <w:t xml:space="preserve">to monitor </w:t>
      </w:r>
      <w:r w:rsidR="00112F99" w:rsidRPr="00DC1F44">
        <w:t xml:space="preserve">their </w:t>
      </w:r>
      <w:r w:rsidR="006E661C" w:rsidRPr="00DC1F44">
        <w:t xml:space="preserve">skills in </w:t>
      </w:r>
      <w:r w:rsidR="00C872F6" w:rsidRPr="00DC1F44">
        <w:t>writin</w:t>
      </w:r>
      <w:r w:rsidR="00442B8E" w:rsidRPr="00DC1F44">
        <w:t xml:space="preserve">g </w:t>
      </w:r>
      <w:r w:rsidR="00CC5FD2" w:rsidRPr="00DC1F44">
        <w:t>which suggests it</w:t>
      </w:r>
      <w:r w:rsidR="00940EEB" w:rsidRPr="00DC1F44">
        <w:t xml:space="preserve"> is</w:t>
      </w:r>
      <w:r w:rsidR="00CC5FD2" w:rsidRPr="00DC1F44">
        <w:t xml:space="preserve"> an effective approach. </w:t>
      </w:r>
      <w:r w:rsidR="00820A07" w:rsidRPr="00DC1F44">
        <w:t>However, t</w:t>
      </w:r>
      <w:r w:rsidR="005D1129" w:rsidRPr="00DC1F44">
        <w:t xml:space="preserve">his approach would mean that all books need to be scrutinised to </w:t>
      </w:r>
      <w:r w:rsidR="00820A07" w:rsidRPr="00DC1F44">
        <w:t xml:space="preserve">ensure </w:t>
      </w:r>
      <w:r w:rsidR="00424352" w:rsidRPr="00DC1F44">
        <w:t xml:space="preserve">effective conclusions. </w:t>
      </w:r>
    </w:p>
    <w:p w14:paraId="3FB517AB" w14:textId="77777777" w:rsidR="00CC5FD2" w:rsidRPr="00DC1F44" w:rsidRDefault="00CC5FD2" w:rsidP="000C1A96">
      <w:pPr>
        <w:pStyle w:val="AssignBody"/>
      </w:pPr>
    </w:p>
    <w:p w14:paraId="1FB5C64A" w14:textId="4A79B66D" w:rsidR="002F4017" w:rsidRPr="00DC1F44" w:rsidRDefault="007E54D2" w:rsidP="000C1A96">
      <w:pPr>
        <w:pStyle w:val="AssignBody"/>
      </w:pPr>
      <w:r w:rsidRPr="00DC1F44">
        <w:t xml:space="preserve">Furthermore, </w:t>
      </w:r>
      <w:r w:rsidR="00E35148" w:rsidRPr="00DC1F44">
        <w:t xml:space="preserve">the impact on </w:t>
      </w:r>
      <w:r w:rsidRPr="00DC1F44">
        <w:t>pupil’s confidence</w:t>
      </w:r>
      <w:r w:rsidR="00E35148" w:rsidRPr="00DC1F44">
        <w:t xml:space="preserve"> </w:t>
      </w:r>
      <w:r w:rsidRPr="00DC1F44">
        <w:t xml:space="preserve">using </w:t>
      </w:r>
      <w:r w:rsidR="00DD55B3" w:rsidRPr="00DC1F44">
        <w:t xml:space="preserve">their </w:t>
      </w:r>
      <w:proofErr w:type="spellStart"/>
      <w:r w:rsidR="00C577DB" w:rsidRPr="00DC1F44">
        <w:t>oracy</w:t>
      </w:r>
      <w:proofErr w:type="spellEnd"/>
      <w:r w:rsidR="00C577DB" w:rsidRPr="00DC1F44">
        <w:t xml:space="preserve"> and writing skills</w:t>
      </w:r>
      <w:r w:rsidR="00DD55B3" w:rsidRPr="00DC1F44">
        <w:t xml:space="preserve"> will be measured </w:t>
      </w:r>
      <w:r w:rsidR="00C577DB" w:rsidRPr="00DC1F44">
        <w:t xml:space="preserve">using an </w:t>
      </w:r>
      <w:r w:rsidR="00833CED" w:rsidRPr="00DC1F44">
        <w:t>observation where the British Educational Research Association Guidelines</w:t>
      </w:r>
      <w:r w:rsidR="00524318" w:rsidRPr="00DC1F44">
        <w:t xml:space="preserve"> [BERA]</w:t>
      </w:r>
      <w:r w:rsidR="00833CED" w:rsidRPr="00DC1F44">
        <w:t xml:space="preserve"> </w:t>
      </w:r>
      <w:r w:rsidR="00CB14DF" w:rsidRPr="00DC1F44">
        <w:t xml:space="preserve">(BERA, 2018) </w:t>
      </w:r>
      <w:r w:rsidR="00833CED" w:rsidRPr="00DC1F44">
        <w:t>will be adhered to</w:t>
      </w:r>
      <w:r w:rsidR="00CB14DF" w:rsidRPr="00DC1F44">
        <w:t>.</w:t>
      </w:r>
      <w:r w:rsidR="00524318" w:rsidRPr="00DC1F44">
        <w:t xml:space="preserve"> Throughout the obser</w:t>
      </w:r>
      <w:r w:rsidR="00C577DB" w:rsidRPr="00DC1F44">
        <w:t>ved lesson</w:t>
      </w:r>
      <w:r w:rsidR="00524318" w:rsidRPr="00DC1F44">
        <w:t xml:space="preserve"> there should be some</w:t>
      </w:r>
      <w:r w:rsidR="00E45162" w:rsidRPr="00DC1F44">
        <w:t xml:space="preserve"> improvement</w:t>
      </w:r>
      <w:r w:rsidR="00524318" w:rsidRPr="00DC1F44">
        <w:t xml:space="preserve"> in pupil’s confidence in using their </w:t>
      </w:r>
      <w:proofErr w:type="spellStart"/>
      <w:r w:rsidR="00524318" w:rsidRPr="00DC1F44">
        <w:t>oracy</w:t>
      </w:r>
      <w:proofErr w:type="spellEnd"/>
      <w:r w:rsidR="00524318" w:rsidRPr="00DC1F44">
        <w:t xml:space="preserve"> and writing skills</w:t>
      </w:r>
      <w:r w:rsidR="00F26000" w:rsidRPr="00DC1F44">
        <w:t xml:space="preserve">. </w:t>
      </w:r>
      <w:r w:rsidR="00CC5FD2" w:rsidRPr="00DC1F44">
        <w:t xml:space="preserve">The benefit of an observation is that you can see exactly what is happening without relying on someone else’s view </w:t>
      </w:r>
      <w:r w:rsidR="00D20964" w:rsidRPr="00DC1F44">
        <w:t xml:space="preserve">(Denscombe, 2010). </w:t>
      </w:r>
      <w:r w:rsidR="008D5E80" w:rsidRPr="00DC1F44">
        <w:t xml:space="preserve">However, a limitation to this approach is that pupils might alter their behaviour due to them knowing they are being </w:t>
      </w:r>
      <w:r w:rsidR="00E35148" w:rsidRPr="00DC1F44">
        <w:t xml:space="preserve">observed </w:t>
      </w:r>
      <w:r w:rsidR="001370E3" w:rsidRPr="00DC1F44">
        <w:t xml:space="preserve">this is called the </w:t>
      </w:r>
      <w:proofErr w:type="spellStart"/>
      <w:r w:rsidR="001370E3" w:rsidRPr="00DC1F44">
        <w:t>Ho</w:t>
      </w:r>
      <w:r w:rsidR="00503AF8" w:rsidRPr="00DC1F44">
        <w:t>wt</w:t>
      </w:r>
      <w:r w:rsidR="00830481" w:rsidRPr="00DC1F44">
        <w:t>hrone</w:t>
      </w:r>
      <w:proofErr w:type="spellEnd"/>
      <w:r w:rsidR="00830481" w:rsidRPr="00DC1F44">
        <w:t xml:space="preserve"> </w:t>
      </w:r>
      <w:r w:rsidR="008747A4" w:rsidRPr="00DC1F44">
        <w:t xml:space="preserve">(Payne, 2004) this could then </w:t>
      </w:r>
      <w:r w:rsidR="00424352" w:rsidRPr="00DC1F44">
        <w:t>affect</w:t>
      </w:r>
      <w:r w:rsidR="008D5E80" w:rsidRPr="00DC1F44">
        <w:t xml:space="preserve"> </w:t>
      </w:r>
      <w:r w:rsidR="00730231" w:rsidRPr="00DC1F44">
        <w:t>t</w:t>
      </w:r>
      <w:r w:rsidR="008D5E80" w:rsidRPr="00DC1F44">
        <w:t>he overall conclusion from the observation</w:t>
      </w:r>
      <w:r w:rsidR="008747A4" w:rsidRPr="00DC1F44">
        <w:t xml:space="preserve">. </w:t>
      </w:r>
    </w:p>
    <w:p w14:paraId="5047D492" w14:textId="77777777" w:rsidR="002F4017" w:rsidRPr="00DC1F44" w:rsidRDefault="002F4017" w:rsidP="000C1A96">
      <w:pPr>
        <w:pStyle w:val="AssignBody"/>
      </w:pPr>
    </w:p>
    <w:p w14:paraId="65C8EC5E" w14:textId="28EEF285" w:rsidR="00591461" w:rsidRPr="00DC1F44" w:rsidRDefault="00F26000" w:rsidP="000C1A96">
      <w:pPr>
        <w:pStyle w:val="AssignBody"/>
      </w:pPr>
      <w:r w:rsidRPr="00DC1F44">
        <w:t xml:space="preserve">Additionally, </w:t>
      </w:r>
      <w:r w:rsidR="00D01DBA" w:rsidRPr="00DC1F44">
        <w:t>the impact of the project wil</w:t>
      </w:r>
      <w:r w:rsidR="004839B6" w:rsidRPr="00DC1F44">
        <w:t>l</w:t>
      </w:r>
      <w:r w:rsidR="00D01DBA" w:rsidRPr="00DC1F44">
        <w:t xml:space="preserve"> be measured by giving </w:t>
      </w:r>
      <w:r w:rsidRPr="00DC1F44">
        <w:t xml:space="preserve">pupils the chance to express their feelings </w:t>
      </w:r>
      <w:r w:rsidR="00E35148" w:rsidRPr="00DC1F44">
        <w:t>in</w:t>
      </w:r>
      <w:r w:rsidR="00DC7D28" w:rsidRPr="00DC1F44">
        <w:t xml:space="preserve"> a</w:t>
      </w:r>
      <w:r w:rsidRPr="00DC1F44">
        <w:t xml:space="preserve"> semi-structured interview</w:t>
      </w:r>
      <w:r w:rsidR="00DC7D28" w:rsidRPr="00DC1F44">
        <w:t xml:space="preserve">. It </w:t>
      </w:r>
      <w:r w:rsidRPr="00DC1F44">
        <w:t xml:space="preserve">will be discussed how </w:t>
      </w:r>
      <w:r w:rsidR="00D36998" w:rsidRPr="00DC1F44">
        <w:t xml:space="preserve">the pupils </w:t>
      </w:r>
      <w:r w:rsidRPr="00DC1F44">
        <w:t>fe</w:t>
      </w:r>
      <w:r w:rsidR="00D36998" w:rsidRPr="00DC1F44">
        <w:t>lt</w:t>
      </w:r>
      <w:r w:rsidRPr="00DC1F44">
        <w:t xml:space="preserve"> in using their literacy skills prior to the project and how they feel now</w:t>
      </w:r>
      <w:r w:rsidR="00DC7D28" w:rsidRPr="00DC1F44">
        <w:t xml:space="preserve">, discovering what they feel </w:t>
      </w:r>
      <w:r w:rsidR="00AA4858" w:rsidRPr="00DC1F44">
        <w:t>has helped</w:t>
      </w:r>
      <w:r w:rsidRPr="00DC1F44">
        <w:t xml:space="preserve"> them and what have they learnt. </w:t>
      </w:r>
      <w:r w:rsidR="008D431F" w:rsidRPr="00DC1F44">
        <w:t xml:space="preserve">In addition to this, pupils </w:t>
      </w:r>
      <w:r w:rsidR="00DA1F6E" w:rsidRPr="00DC1F44">
        <w:t xml:space="preserve">will be asked </w:t>
      </w:r>
      <w:r w:rsidR="00B13200" w:rsidRPr="00DC1F44">
        <w:t xml:space="preserve">if any further implementations would have been helpful for them to complete the project effectively. </w:t>
      </w:r>
      <w:r w:rsidR="003462C0" w:rsidRPr="00DC1F44">
        <w:t>Involving</w:t>
      </w:r>
      <w:r w:rsidR="00900C8C" w:rsidRPr="00DC1F44">
        <w:t xml:space="preserve"> </w:t>
      </w:r>
      <w:r w:rsidR="0003747E" w:rsidRPr="00DC1F44">
        <w:t>pupil voice</w:t>
      </w:r>
      <w:r w:rsidR="00900C8C" w:rsidRPr="00DC1F44">
        <w:t xml:space="preserve"> ensures that </w:t>
      </w:r>
      <w:r w:rsidR="0003747E" w:rsidRPr="00DC1F44">
        <w:t xml:space="preserve">if a project </w:t>
      </w:r>
      <w:proofErr w:type="gramStart"/>
      <w:r w:rsidR="0003747E" w:rsidRPr="00DC1F44">
        <w:t>similar to</w:t>
      </w:r>
      <w:proofErr w:type="gramEnd"/>
      <w:r w:rsidR="0003747E" w:rsidRPr="00DC1F44">
        <w:t xml:space="preserve"> this was implemented in the future</w:t>
      </w:r>
      <w:r w:rsidR="00900C8C" w:rsidRPr="00DC1F44">
        <w:t xml:space="preserve"> </w:t>
      </w:r>
      <w:r w:rsidR="003833CD" w:rsidRPr="00DC1F44">
        <w:t xml:space="preserve">consideration will be made of what pupils would want. </w:t>
      </w:r>
      <w:r w:rsidR="0003747E" w:rsidRPr="00DC1F44">
        <w:t xml:space="preserve">Ethical considerations will be made when constructing the semi structured interview. </w:t>
      </w:r>
      <w:r w:rsidR="003E369E" w:rsidRPr="00DC1F44">
        <w:t xml:space="preserve">The benefit of using this approach is that pupils should express how they </w:t>
      </w:r>
      <w:r w:rsidR="008D431F" w:rsidRPr="00DC1F44">
        <w:t>f</w:t>
      </w:r>
      <w:r w:rsidR="003E369E" w:rsidRPr="00DC1F44">
        <w:t xml:space="preserve">eel </w:t>
      </w:r>
      <w:r w:rsidR="007605A5" w:rsidRPr="00DC1F44">
        <w:t xml:space="preserve">as it is suggested </w:t>
      </w:r>
      <w:r w:rsidR="009B486C" w:rsidRPr="00DC1F44">
        <w:t xml:space="preserve">by </w:t>
      </w:r>
      <w:r w:rsidR="00FD5AE7" w:rsidRPr="00DC1F44">
        <w:t xml:space="preserve">Eder and </w:t>
      </w:r>
      <w:proofErr w:type="spellStart"/>
      <w:r w:rsidR="00FD5AE7" w:rsidRPr="00DC1F44">
        <w:t>Fingerson</w:t>
      </w:r>
      <w:proofErr w:type="spellEnd"/>
      <w:r w:rsidR="00FD5AE7" w:rsidRPr="00DC1F44">
        <w:t xml:space="preserve"> (</w:t>
      </w:r>
      <w:r w:rsidR="006C054E" w:rsidRPr="00DC1F44">
        <w:t>2001)</w:t>
      </w:r>
      <w:r w:rsidR="000A633D" w:rsidRPr="00DC1F44">
        <w:t xml:space="preserve"> t</w:t>
      </w:r>
      <w:r w:rsidR="007605A5" w:rsidRPr="00DC1F44">
        <w:t xml:space="preserve">hat pupils enjoy being </w:t>
      </w:r>
      <w:r w:rsidR="009B486C" w:rsidRPr="00DC1F44">
        <w:t>interviewed</w:t>
      </w:r>
      <w:r w:rsidR="007605A5" w:rsidRPr="00DC1F44">
        <w:t xml:space="preserve"> when the </w:t>
      </w:r>
      <w:r w:rsidR="009B486C" w:rsidRPr="00DC1F44">
        <w:t xml:space="preserve">issues relates </w:t>
      </w:r>
      <w:r w:rsidR="007605A5" w:rsidRPr="00DC1F44">
        <w:t xml:space="preserve">to them </w:t>
      </w:r>
      <w:r w:rsidR="000A633D" w:rsidRPr="00DC1F44">
        <w:t>allo</w:t>
      </w:r>
      <w:r w:rsidR="001F0156" w:rsidRPr="00DC1F44">
        <w:t>wing</w:t>
      </w:r>
      <w:r w:rsidR="000A633D" w:rsidRPr="00DC1F44">
        <w:t xml:space="preserve"> them to express their thoughts and feelings. </w:t>
      </w:r>
      <w:r w:rsidR="00705514" w:rsidRPr="00DC1F44">
        <w:t xml:space="preserve">In contrast </w:t>
      </w:r>
      <w:r w:rsidR="00AF4859" w:rsidRPr="00DC1F44">
        <w:t xml:space="preserve">it is </w:t>
      </w:r>
      <w:r w:rsidR="00A2310C" w:rsidRPr="00DC1F44">
        <w:t xml:space="preserve">suggested by Austin (2016) </w:t>
      </w:r>
      <w:r w:rsidR="00AF4859" w:rsidRPr="00DC1F44">
        <w:t xml:space="preserve">that pupils may desire to give a ‘correct’ response rather than an honest one and therefore the impact the project has had on pupils may not be </w:t>
      </w:r>
      <w:r w:rsidR="00B046B7" w:rsidRPr="00DC1F44">
        <w:t>reliable due to this suggested factor</w:t>
      </w:r>
      <w:r w:rsidR="00A2310C" w:rsidRPr="00DC1F44">
        <w:t xml:space="preserve">. </w:t>
      </w:r>
      <w:r w:rsidR="002C4B3C" w:rsidRPr="00DC1F44">
        <w:t xml:space="preserve">One case study by Estyn (2016) </w:t>
      </w:r>
      <w:r w:rsidR="001F3E31" w:rsidRPr="00DC1F44">
        <w:t xml:space="preserve">who were developing literacy skills </w:t>
      </w:r>
      <w:r w:rsidR="002C4B3C" w:rsidRPr="00DC1F44">
        <w:t>also asked</w:t>
      </w:r>
      <w:r w:rsidR="0025619C" w:rsidRPr="00DC1F44">
        <w:t xml:space="preserve"> for pupil’s</w:t>
      </w:r>
      <w:r w:rsidR="002C4B3C" w:rsidRPr="00DC1F44">
        <w:t xml:space="preserve"> </w:t>
      </w:r>
      <w:r w:rsidR="0025619C" w:rsidRPr="00DC1F44">
        <w:t>views</w:t>
      </w:r>
      <w:r w:rsidR="001F3E31" w:rsidRPr="00DC1F44">
        <w:t>,</w:t>
      </w:r>
      <w:r w:rsidR="0025619C" w:rsidRPr="00DC1F44">
        <w:t xml:space="preserve"> however</w:t>
      </w:r>
      <w:r w:rsidR="001F3E31" w:rsidRPr="00DC1F44">
        <w:t>,</w:t>
      </w:r>
      <w:r w:rsidR="0025619C" w:rsidRPr="00DC1F44">
        <w:t xml:space="preserve"> they did this after each session. Perhaps this would be beneficial as it would give the pupils a chance to say what else they desired throughout the project rather than </w:t>
      </w:r>
      <w:r w:rsidR="002554EC" w:rsidRPr="00DC1F44">
        <w:t xml:space="preserve">at </w:t>
      </w:r>
      <w:r w:rsidR="0025619C" w:rsidRPr="00DC1F44">
        <w:t xml:space="preserve">the end.  </w:t>
      </w:r>
    </w:p>
    <w:p w14:paraId="4D526274" w14:textId="77777777" w:rsidR="00591461" w:rsidRPr="00DC1F44" w:rsidRDefault="00591461" w:rsidP="000C1A96">
      <w:pPr>
        <w:pStyle w:val="AssignBody"/>
      </w:pPr>
    </w:p>
    <w:p w14:paraId="4C8304EA" w14:textId="7D92A9E3" w:rsidR="000311B1" w:rsidRPr="00DC1F44" w:rsidRDefault="0002443C" w:rsidP="00537BB3">
      <w:pPr>
        <w:pStyle w:val="AssignBody"/>
      </w:pPr>
      <w:r w:rsidRPr="00DC1F44">
        <w:t xml:space="preserve">The school website and social media views will be monitored where the pupil’s work has been shared to see if there has been an increase in the number of views. </w:t>
      </w:r>
      <w:r w:rsidR="008C5FDB" w:rsidRPr="00DC1F44">
        <w:t xml:space="preserve">This </w:t>
      </w:r>
      <w:r w:rsidRPr="00DC1F44">
        <w:t xml:space="preserve">should mean that the museum </w:t>
      </w:r>
      <w:r w:rsidR="00591461" w:rsidRPr="00DC1F44">
        <w:t>has</w:t>
      </w:r>
      <w:r w:rsidRPr="00DC1F44">
        <w:t xml:space="preserve"> seen a rise in the numbers</w:t>
      </w:r>
      <w:r w:rsidR="00591461" w:rsidRPr="00DC1F44">
        <w:t xml:space="preserve"> of visitors</w:t>
      </w:r>
      <w:r w:rsidR="002554EC" w:rsidRPr="00DC1F44">
        <w:t xml:space="preserve"> if the views are high. </w:t>
      </w:r>
      <w:r w:rsidR="00D25852" w:rsidRPr="00DC1F44">
        <w:t>The use of uploading pupil’s work to social media will also improve pare</w:t>
      </w:r>
      <w:r w:rsidR="00EF14D7" w:rsidRPr="00DC1F44">
        <w:t>nt-school relationship</w:t>
      </w:r>
      <w:r w:rsidR="0018737F" w:rsidRPr="00DC1F44">
        <w:t xml:space="preserve"> as research has suggested </w:t>
      </w:r>
      <w:r w:rsidR="00B87F8E" w:rsidRPr="00DC1F44">
        <w:t xml:space="preserve">that if content is </w:t>
      </w:r>
      <w:r w:rsidR="00412232" w:rsidRPr="00DC1F44">
        <w:t>published</w:t>
      </w:r>
      <w:r w:rsidR="00B87F8E" w:rsidRPr="00DC1F44">
        <w:t xml:space="preserve"> which the parents would want to see fr</w:t>
      </w:r>
      <w:r w:rsidR="007A6394" w:rsidRPr="00DC1F44">
        <w:t>o</w:t>
      </w:r>
      <w:r w:rsidR="00B87F8E" w:rsidRPr="00DC1F44">
        <w:t xml:space="preserve">m their children it encourages </w:t>
      </w:r>
      <w:r w:rsidR="00412232" w:rsidRPr="00DC1F44">
        <w:t>them to talk about it with their friends</w:t>
      </w:r>
      <w:r w:rsidR="00005D2C" w:rsidRPr="00DC1F44">
        <w:t xml:space="preserve"> (</w:t>
      </w:r>
      <w:proofErr w:type="spellStart"/>
      <w:r w:rsidR="001A1C73" w:rsidRPr="00DC1F44">
        <w:t>Chairatchatakul</w:t>
      </w:r>
      <w:proofErr w:type="spellEnd"/>
      <w:r w:rsidR="007A6394" w:rsidRPr="00DC1F44">
        <w:t xml:space="preserve"> et al,</w:t>
      </w:r>
      <w:r w:rsidR="001A1C73" w:rsidRPr="00DC1F44">
        <w:t xml:space="preserve"> 2012). </w:t>
      </w:r>
      <w:r w:rsidRPr="00DC1F44">
        <w:t>To measure t</w:t>
      </w:r>
      <w:r w:rsidR="00591461" w:rsidRPr="00DC1F44">
        <w:t xml:space="preserve">he </w:t>
      </w:r>
      <w:r w:rsidRPr="00DC1F44">
        <w:t>impact the</w:t>
      </w:r>
      <w:r w:rsidR="00A879C3" w:rsidRPr="00DC1F44">
        <w:t xml:space="preserve"> </w:t>
      </w:r>
      <w:r w:rsidR="00591461" w:rsidRPr="00DC1F44">
        <w:t xml:space="preserve">project has had on the </w:t>
      </w:r>
      <w:r w:rsidR="00A879C3" w:rsidRPr="00DC1F44">
        <w:t>museum</w:t>
      </w:r>
      <w:r w:rsidR="00591461" w:rsidRPr="00DC1F44">
        <w:t xml:space="preserve">, they </w:t>
      </w:r>
      <w:r w:rsidR="00A879C3" w:rsidRPr="00DC1F44">
        <w:t>will be given a questionnaire</w:t>
      </w:r>
      <w:r w:rsidR="00591461" w:rsidRPr="00DC1F44">
        <w:t xml:space="preserve"> to display</w:t>
      </w:r>
      <w:r w:rsidR="00A879C3" w:rsidRPr="00DC1F44">
        <w:t xml:space="preserve"> where people who visit can fill out to see if they are visiting based on the pupil’s work which has been shared online</w:t>
      </w:r>
      <w:r w:rsidR="002554EC" w:rsidRPr="00DC1F44">
        <w:t xml:space="preserve">. Again, </w:t>
      </w:r>
      <w:r w:rsidR="00A879C3" w:rsidRPr="00DC1F44">
        <w:t xml:space="preserve">BERA (2018) guidelines will be adhered to. </w:t>
      </w:r>
      <w:r w:rsidR="00B5230D" w:rsidRPr="00DC1F44">
        <w:t xml:space="preserve">In conjunction with this </w:t>
      </w:r>
      <w:r w:rsidR="00A879C3" w:rsidRPr="00DC1F44">
        <w:t xml:space="preserve">the school will ring the museum to discuss if there has been an increase in the numbers of visitors to the museum or </w:t>
      </w:r>
      <w:r w:rsidR="00591461" w:rsidRPr="00DC1F44">
        <w:t>an</w:t>
      </w:r>
      <w:r w:rsidR="00A879C3" w:rsidRPr="00DC1F44">
        <w:t xml:space="preserve"> increase in the sales of the café and gift shop. </w:t>
      </w:r>
      <w:r w:rsidR="00AB70FB" w:rsidRPr="00DC1F44">
        <w:t xml:space="preserve"> </w:t>
      </w:r>
    </w:p>
    <w:p w14:paraId="7E8C72E1" w14:textId="77777777" w:rsidR="00537BB3" w:rsidRPr="00DC1F44" w:rsidRDefault="00537BB3" w:rsidP="00537BB3">
      <w:pPr>
        <w:pStyle w:val="AssignBody"/>
      </w:pPr>
    </w:p>
    <w:p w14:paraId="3A1838F1" w14:textId="207B9E34" w:rsidR="00590D0F" w:rsidRPr="00DC1F44" w:rsidRDefault="00DD651E" w:rsidP="000C1A96">
      <w:pPr>
        <w:pStyle w:val="AssignBody"/>
      </w:pPr>
      <w:r w:rsidRPr="00DC1F44">
        <w:t xml:space="preserve">This school community project has several strengths for both the </w:t>
      </w:r>
      <w:r w:rsidR="003C62A8" w:rsidRPr="00DC1F44">
        <w:t xml:space="preserve">pupils, </w:t>
      </w:r>
      <w:proofErr w:type="gramStart"/>
      <w:r w:rsidRPr="00DC1F44">
        <w:t>school</w:t>
      </w:r>
      <w:proofErr w:type="gramEnd"/>
      <w:r w:rsidRPr="00DC1F44">
        <w:t xml:space="preserve"> and the community</w:t>
      </w:r>
      <w:r w:rsidR="003D3C51" w:rsidRPr="00DC1F44">
        <w:t xml:space="preserve"> (Appendix 1 S</w:t>
      </w:r>
      <w:r w:rsidR="006D6432" w:rsidRPr="00DC1F44">
        <w:t>W</w:t>
      </w:r>
      <w:r w:rsidR="003D3C51" w:rsidRPr="00DC1F44">
        <w:t xml:space="preserve">OT Analysis). </w:t>
      </w:r>
      <w:r w:rsidR="007B1817" w:rsidRPr="00DC1F44">
        <w:t xml:space="preserve">One of the strengths provided through this project is </w:t>
      </w:r>
      <w:r w:rsidR="00B5230D" w:rsidRPr="00DC1F44">
        <w:t>that it</w:t>
      </w:r>
      <w:r w:rsidR="002F5F50" w:rsidRPr="00DC1F44">
        <w:t xml:space="preserve"> provides </w:t>
      </w:r>
      <w:r w:rsidR="003C62A8" w:rsidRPr="00DC1F44">
        <w:t>pupils</w:t>
      </w:r>
      <w:r w:rsidR="002F5F50" w:rsidRPr="00DC1F44">
        <w:t xml:space="preserve"> with effective cross-curricular activities. </w:t>
      </w:r>
      <w:r w:rsidR="007068BD" w:rsidRPr="00DC1F44">
        <w:t xml:space="preserve">The combination of humanities with literacy is a strength as the context of </w:t>
      </w:r>
      <w:r w:rsidR="00BF211B" w:rsidRPr="00DC1F44">
        <w:t xml:space="preserve">the </w:t>
      </w:r>
      <w:r w:rsidR="007068BD" w:rsidRPr="00DC1F44">
        <w:t xml:space="preserve">humanities areas of learning- the town’s history, combined with literacy gives pupils a clear focus </w:t>
      </w:r>
      <w:r w:rsidR="0081281C" w:rsidRPr="00DC1F44">
        <w:t xml:space="preserve">for their </w:t>
      </w:r>
      <w:proofErr w:type="spellStart"/>
      <w:r w:rsidR="0081281C" w:rsidRPr="00DC1F44">
        <w:t>oracy</w:t>
      </w:r>
      <w:proofErr w:type="spellEnd"/>
      <w:r w:rsidR="0081281C" w:rsidRPr="00DC1F44">
        <w:t xml:space="preserve"> </w:t>
      </w:r>
      <w:r w:rsidR="007068BD" w:rsidRPr="00DC1F44">
        <w:t>and writing wh</w:t>
      </w:r>
      <w:r w:rsidR="0081281C" w:rsidRPr="00DC1F44">
        <w:t xml:space="preserve">ere the aim of the project is to develop these skills. </w:t>
      </w:r>
      <w:r w:rsidR="00F72965" w:rsidRPr="00DC1F44">
        <w:t xml:space="preserve">This is a strength as it has been suggested </w:t>
      </w:r>
      <w:r w:rsidR="00CE280F" w:rsidRPr="00DC1F44">
        <w:t xml:space="preserve">previously </w:t>
      </w:r>
      <w:r w:rsidR="00F72965" w:rsidRPr="00DC1F44">
        <w:t>that teachers are teaching the mechanics of writing without giving the pupils something to write about (Donaldson, 2015)</w:t>
      </w:r>
      <w:r w:rsidR="00BF211B" w:rsidRPr="00DC1F44">
        <w:t>. T</w:t>
      </w:r>
      <w:r w:rsidR="001D138F" w:rsidRPr="00DC1F44">
        <w:t xml:space="preserve">herefore, </w:t>
      </w:r>
      <w:r w:rsidR="00F72965" w:rsidRPr="00DC1F44">
        <w:t xml:space="preserve">this project </w:t>
      </w:r>
      <w:r w:rsidR="001D138F" w:rsidRPr="00DC1F44">
        <w:t xml:space="preserve">combats this suggestion as it </w:t>
      </w:r>
      <w:r w:rsidR="00CE280F" w:rsidRPr="00DC1F44">
        <w:t>p</w:t>
      </w:r>
      <w:r w:rsidR="00F72965" w:rsidRPr="00DC1F44">
        <w:t>rovide</w:t>
      </w:r>
      <w:r w:rsidR="00B5230D" w:rsidRPr="00DC1F44">
        <w:t>s</w:t>
      </w:r>
      <w:r w:rsidR="00F72965" w:rsidRPr="00DC1F44">
        <w:t xml:space="preserve"> pupils with the clear focus whilst also developing their knowledge of </w:t>
      </w:r>
      <w:r w:rsidR="00CE280F" w:rsidRPr="00DC1F44">
        <w:t>history</w:t>
      </w:r>
      <w:r w:rsidR="00F72965" w:rsidRPr="00DC1F44">
        <w:t xml:space="preserve"> as well as literacy </w:t>
      </w:r>
      <w:r w:rsidR="00CE280F" w:rsidRPr="00DC1F44">
        <w:t>which is essential for across the whole curriculum.</w:t>
      </w:r>
    </w:p>
    <w:p w14:paraId="0575D1D1" w14:textId="77777777" w:rsidR="00590D0F" w:rsidRPr="00DC1F44" w:rsidRDefault="00590D0F" w:rsidP="000C1A96">
      <w:pPr>
        <w:pStyle w:val="AssignBody"/>
      </w:pPr>
    </w:p>
    <w:p w14:paraId="3036F090" w14:textId="4A0F1268" w:rsidR="00D64E00" w:rsidRPr="00DC1F44" w:rsidRDefault="00CE280F" w:rsidP="000C1A96">
      <w:pPr>
        <w:pStyle w:val="AssignBody"/>
      </w:pPr>
      <w:r w:rsidRPr="00DC1F44">
        <w:t xml:space="preserve"> </w:t>
      </w:r>
      <w:r w:rsidR="00F74684" w:rsidRPr="00DC1F44">
        <w:t>The school community project also o</w:t>
      </w:r>
      <w:r w:rsidR="008A765B" w:rsidRPr="00DC1F44">
        <w:t xml:space="preserve">ffers the </w:t>
      </w:r>
      <w:r w:rsidR="00C9241A" w:rsidRPr="00DC1F44">
        <w:t>opportunity</w:t>
      </w:r>
      <w:r w:rsidR="008A765B" w:rsidRPr="00DC1F44">
        <w:t xml:space="preserve"> for pupils to become </w:t>
      </w:r>
      <w:r w:rsidR="00C9241A" w:rsidRPr="00DC1F44">
        <w:t>active</w:t>
      </w:r>
      <w:r w:rsidR="008A765B" w:rsidRPr="00DC1F44">
        <w:t xml:space="preserve"> with their learning</w:t>
      </w:r>
      <w:r w:rsidR="00C9241A" w:rsidRPr="00DC1F44">
        <w:t xml:space="preserve"> where pupil engagement should be high as </w:t>
      </w:r>
      <w:r w:rsidR="00590D0F" w:rsidRPr="00DC1F44">
        <w:t>pupils are working collaboratively with one another</w:t>
      </w:r>
      <w:r w:rsidR="00B61AE2" w:rsidRPr="00DC1F44">
        <w:t xml:space="preserve"> learning about their community’s history. </w:t>
      </w:r>
      <w:r w:rsidR="00590D0F" w:rsidRPr="00DC1F44">
        <w:t>It is thought that active learning benefits pupils</w:t>
      </w:r>
      <w:r w:rsidR="005D11C5" w:rsidRPr="00DC1F44">
        <w:t xml:space="preserve"> based on the constructivist view where pupils should actively process and then construct knowledge which</w:t>
      </w:r>
      <w:r w:rsidR="00CC313C" w:rsidRPr="00DC1F44">
        <w:t xml:space="preserve"> relates to new information adding to existing cognitive structures (Good and Brophy, 1994 </w:t>
      </w:r>
      <w:r w:rsidR="00CC313C" w:rsidRPr="00DC1F44">
        <w:rPr>
          <w:i/>
          <w:iCs/>
        </w:rPr>
        <w:t>cited</w:t>
      </w:r>
      <w:r w:rsidR="00CC313C" w:rsidRPr="00DC1F44">
        <w:t xml:space="preserve"> in </w:t>
      </w:r>
      <w:proofErr w:type="spellStart"/>
      <w:r w:rsidR="00CC313C" w:rsidRPr="00DC1F44">
        <w:t>Rietdijk</w:t>
      </w:r>
      <w:proofErr w:type="spellEnd"/>
      <w:r w:rsidR="00CC313C" w:rsidRPr="00DC1F44">
        <w:t xml:space="preserve"> et al, 2018). </w:t>
      </w:r>
      <w:r w:rsidR="003918AD" w:rsidRPr="00DC1F44">
        <w:t xml:space="preserve">However, a weakness of this project is that it relies on pupil engagement and therefore if pupils are not </w:t>
      </w:r>
      <w:r w:rsidR="00CD21CD" w:rsidRPr="00DC1F44">
        <w:t>engaged,</w:t>
      </w:r>
      <w:r w:rsidR="003918AD" w:rsidRPr="00DC1F44">
        <w:t xml:space="preserve"> </w:t>
      </w:r>
      <w:r w:rsidR="000A0309" w:rsidRPr="00DC1F44">
        <w:t xml:space="preserve">they will not be motivated to complete the activities which could mean their behaviour deteriorates. </w:t>
      </w:r>
      <w:r w:rsidR="00CD21CD" w:rsidRPr="00DC1F44">
        <w:t xml:space="preserve">It is </w:t>
      </w:r>
      <w:r w:rsidR="005A244C" w:rsidRPr="00DC1F44">
        <w:t>suggested</w:t>
      </w:r>
      <w:r w:rsidR="00CD21CD" w:rsidRPr="00DC1F44">
        <w:t xml:space="preserve"> that pupils are mor</w:t>
      </w:r>
      <w:r w:rsidR="00860DD6" w:rsidRPr="00DC1F44">
        <w:t>e</w:t>
      </w:r>
      <w:r w:rsidR="00CD21CD" w:rsidRPr="00DC1F44">
        <w:t xml:space="preserve"> likely to become distracted from attaining a </w:t>
      </w:r>
      <w:r w:rsidR="005A244C" w:rsidRPr="00DC1F44">
        <w:t>cognitively</w:t>
      </w:r>
      <w:r w:rsidR="00CD21CD" w:rsidRPr="00DC1F44">
        <w:t xml:space="preserve"> difficult learning objective</w:t>
      </w:r>
      <w:r w:rsidR="005A244C" w:rsidRPr="00DC1F44">
        <w:t xml:space="preserve"> if it requires social arrangements </w:t>
      </w:r>
      <w:r w:rsidR="00C330E9" w:rsidRPr="00DC1F44">
        <w:t>(</w:t>
      </w:r>
      <w:r w:rsidR="006836BE" w:rsidRPr="00DC1F44">
        <w:t xml:space="preserve">Blumenfeld, </w:t>
      </w:r>
      <w:proofErr w:type="spellStart"/>
      <w:r w:rsidR="00262DD9" w:rsidRPr="00DC1F44">
        <w:t>Mergendoller</w:t>
      </w:r>
      <w:proofErr w:type="spellEnd"/>
      <w:r w:rsidR="00262DD9" w:rsidRPr="00DC1F44">
        <w:t xml:space="preserve"> and </w:t>
      </w:r>
      <w:proofErr w:type="spellStart"/>
      <w:r w:rsidR="00262DD9" w:rsidRPr="00DC1F44">
        <w:t>Swarthout</w:t>
      </w:r>
      <w:proofErr w:type="spellEnd"/>
      <w:r w:rsidR="00C330E9" w:rsidRPr="00DC1F44">
        <w:t xml:space="preserve">, </w:t>
      </w:r>
      <w:r w:rsidR="00F26E3E" w:rsidRPr="00DC1F44">
        <w:t xml:space="preserve">1987). </w:t>
      </w:r>
      <w:r w:rsidR="004036C4" w:rsidRPr="00DC1F44">
        <w:t xml:space="preserve">This project </w:t>
      </w:r>
      <w:r w:rsidR="002A6620" w:rsidRPr="00DC1F44">
        <w:t xml:space="preserve">consists of a cognitively difficult objective which </w:t>
      </w:r>
      <w:r w:rsidR="000C7CBE" w:rsidRPr="00DC1F44">
        <w:t xml:space="preserve">requires pupils to have social arrangements as most of this project is to </w:t>
      </w:r>
      <w:r w:rsidR="00B61AE2" w:rsidRPr="00DC1F44">
        <w:t>complete</w:t>
      </w:r>
      <w:r w:rsidR="000C7CBE" w:rsidRPr="00DC1F44">
        <w:t xml:space="preserve"> in pairs which could mean pupils get distracted from one another</w:t>
      </w:r>
      <w:r w:rsidR="002A6620" w:rsidRPr="00DC1F44">
        <w:t xml:space="preserve">. </w:t>
      </w:r>
    </w:p>
    <w:p w14:paraId="3F41EBAF" w14:textId="77777777" w:rsidR="00B5230D" w:rsidRPr="00DC1F44" w:rsidRDefault="00B5230D" w:rsidP="000C1A96">
      <w:pPr>
        <w:pStyle w:val="AssignBody"/>
      </w:pPr>
    </w:p>
    <w:p w14:paraId="2A5B506E" w14:textId="716F1E92" w:rsidR="00B5230D" w:rsidRPr="00DC1F44" w:rsidRDefault="00851114" w:rsidP="000C1A96">
      <w:pPr>
        <w:pStyle w:val="AssignBody"/>
      </w:pPr>
      <w:r w:rsidRPr="00DC1F44">
        <w:t xml:space="preserve">An opportunity from this school community project is the development of the Four Purposes set out by Donaldson (2015). </w:t>
      </w:r>
      <w:r w:rsidR="003D3C51" w:rsidRPr="00DC1F44">
        <w:t xml:space="preserve">Some of the project’s aims was to develop the Four Purposes </w:t>
      </w:r>
      <w:r w:rsidR="005D5BD5" w:rsidRPr="00DC1F44">
        <w:t xml:space="preserve">where </w:t>
      </w:r>
      <w:r w:rsidR="003D3C51" w:rsidRPr="00DC1F44">
        <w:t xml:space="preserve">pupils </w:t>
      </w:r>
      <w:r w:rsidR="005D5BD5" w:rsidRPr="00DC1F44">
        <w:t xml:space="preserve">can </w:t>
      </w:r>
      <w:r w:rsidR="003D3C51" w:rsidRPr="00DC1F44">
        <w:t>become ambitious, capable learners and ethical informed citizens</w:t>
      </w:r>
      <w:r w:rsidR="00231E49" w:rsidRPr="00DC1F44">
        <w:t xml:space="preserve">. It is suggested that </w:t>
      </w:r>
      <w:r w:rsidR="00222C8A" w:rsidRPr="00DC1F44">
        <w:t xml:space="preserve">the development of these areas benefits a pupil as by becoming ambitious </w:t>
      </w:r>
      <w:r w:rsidR="00073EB3" w:rsidRPr="00DC1F44">
        <w:t xml:space="preserve">and capable </w:t>
      </w:r>
      <w:r w:rsidR="00222C8A" w:rsidRPr="00DC1F44">
        <w:t xml:space="preserve">they are able to use their literacy skills </w:t>
      </w:r>
      <w:r w:rsidR="00073EB3" w:rsidRPr="00DC1F44">
        <w:t xml:space="preserve">to explore and develop ideas </w:t>
      </w:r>
      <w:r w:rsidR="00BC410E" w:rsidRPr="00DC1F44">
        <w:t xml:space="preserve">where it is suggested that the development of social skills is essential for future life (Welsh Government, 2018). </w:t>
      </w:r>
      <w:r w:rsidR="00073EB3" w:rsidRPr="00DC1F44">
        <w:t xml:space="preserve"> </w:t>
      </w:r>
      <w:r w:rsidR="00570DC1" w:rsidRPr="00DC1F44">
        <w:t>With the new Curriculum for Wales 2022 it is also designed to develop the Four Purposes (Donaldson, 2015) therefore this project is integrating aspects of the new Curriculum for Wales 2022 with the use of cross-curricular activities combining areas of learning of experience and the development of the Four purposes. Giving the pupils the opportunity to become ethical informed citizens will also benefit them</w:t>
      </w:r>
      <w:r w:rsidR="00B5230D" w:rsidRPr="00DC1F44">
        <w:t xml:space="preserve"> </w:t>
      </w:r>
      <w:r w:rsidR="00570DC1" w:rsidRPr="00DC1F44">
        <w:t xml:space="preserve">as </w:t>
      </w:r>
      <w:r w:rsidR="00F25A7D" w:rsidRPr="00DC1F44">
        <w:t xml:space="preserve">a key characteristic of developing the purpose of being ethical is to </w:t>
      </w:r>
      <w:r w:rsidR="00483750" w:rsidRPr="00DC1F44">
        <w:t xml:space="preserve">begin to understand </w:t>
      </w:r>
      <w:r w:rsidR="00B5230D" w:rsidRPr="00DC1F44">
        <w:t>t</w:t>
      </w:r>
      <w:r w:rsidR="00483750" w:rsidRPr="00DC1F44">
        <w:t>heir community</w:t>
      </w:r>
      <w:r w:rsidR="003C36D9" w:rsidRPr="00DC1F44">
        <w:t xml:space="preserve"> and society in the past</w:t>
      </w:r>
      <w:r w:rsidR="00B5230D" w:rsidRPr="00DC1F44">
        <w:t>. Pupils should r</w:t>
      </w:r>
      <w:r w:rsidR="003C36D9" w:rsidRPr="00DC1F44">
        <w:t>ealise how different life is now compared to the past</w:t>
      </w:r>
      <w:r w:rsidR="00FA6C9F" w:rsidRPr="00DC1F44">
        <w:t xml:space="preserve"> which </w:t>
      </w:r>
      <w:r w:rsidR="00CA0F71" w:rsidRPr="00DC1F44">
        <w:t>encourages pupils to protect and value the heritage around them (Historic England, 2</w:t>
      </w:r>
      <w:r w:rsidR="00A47DD3" w:rsidRPr="00DC1F44">
        <w:t>020).</w:t>
      </w:r>
      <w:r w:rsidR="006D6432" w:rsidRPr="00DC1F44">
        <w:t xml:space="preserve"> The local museum gives pupils the opportunity to do this effectively as it displays information about the community’s past, which also strengthens the link between </w:t>
      </w:r>
      <w:r w:rsidR="00DC1F44" w:rsidRPr="00DC1F44">
        <w:t xml:space="preserve">the </w:t>
      </w:r>
      <w:r w:rsidR="006D6432" w:rsidRPr="00DC1F44">
        <w:t xml:space="preserve">school and community. </w:t>
      </w:r>
    </w:p>
    <w:p w14:paraId="282DFDEF" w14:textId="77777777" w:rsidR="00B5230D" w:rsidRPr="00DC1F44" w:rsidRDefault="00B5230D" w:rsidP="000C1A96">
      <w:pPr>
        <w:pStyle w:val="AssignBody"/>
      </w:pPr>
    </w:p>
    <w:p w14:paraId="441828E5" w14:textId="4EF4ACCB" w:rsidR="00537BB3" w:rsidRPr="00DC1F44" w:rsidRDefault="00A47DD3" w:rsidP="009B116E">
      <w:pPr>
        <w:pStyle w:val="AssignBody"/>
      </w:pPr>
      <w:r w:rsidRPr="00DC1F44">
        <w:t xml:space="preserve"> </w:t>
      </w:r>
      <w:r w:rsidR="006307A6" w:rsidRPr="00DC1F44">
        <w:t>In contrast a threat of this project is the lack of support it may get due to the area being in high deprivation. One of the aims are for the museum to see an increase in the number of visitors however, a</w:t>
      </w:r>
      <w:r w:rsidR="00496B5A" w:rsidRPr="00DC1F44">
        <w:t>n external threat to the project is that</w:t>
      </w:r>
      <w:r w:rsidR="006307A6" w:rsidRPr="00DC1F44">
        <w:t xml:space="preserve"> the area is in high deprivation some may not be able to afford to visit even if they wanted to</w:t>
      </w:r>
      <w:r w:rsidR="006B7F87" w:rsidRPr="00DC1F44">
        <w:t xml:space="preserve"> which means there is lack of support</w:t>
      </w:r>
      <w:r w:rsidR="00496B5A" w:rsidRPr="00DC1F44">
        <w:t xml:space="preserve">. </w:t>
      </w:r>
    </w:p>
    <w:p w14:paraId="1B95B500" w14:textId="77777777" w:rsidR="00DC1F44" w:rsidRPr="00DC1F44" w:rsidRDefault="00DC1F44" w:rsidP="009B116E">
      <w:pPr>
        <w:pStyle w:val="AssignBody"/>
      </w:pPr>
    </w:p>
    <w:p w14:paraId="4D555F46" w14:textId="52BB4745" w:rsidR="009B116E" w:rsidRDefault="00973D0B" w:rsidP="009B116E">
      <w:pPr>
        <w:pStyle w:val="AssignBody"/>
      </w:pPr>
      <w:r w:rsidRPr="00DC1F44">
        <w:t>To conclude</w:t>
      </w:r>
      <w:r w:rsidR="00CE263A" w:rsidRPr="00DC1F44">
        <w:t xml:space="preserve">, working collaboratively with the community benefits pupils, </w:t>
      </w:r>
      <w:proofErr w:type="gramStart"/>
      <w:r w:rsidR="00CE263A" w:rsidRPr="00DC1F44">
        <w:t>school</w:t>
      </w:r>
      <w:proofErr w:type="gramEnd"/>
      <w:r w:rsidR="00CE263A" w:rsidRPr="00DC1F44">
        <w:t xml:space="preserve"> and the community. By doing so it offers </w:t>
      </w:r>
      <w:r w:rsidR="00DE5E1A" w:rsidRPr="00DC1F44">
        <w:t>authentic learning for the pupils where they</w:t>
      </w:r>
      <w:r w:rsidR="00D923BD" w:rsidRPr="00DC1F44">
        <w:t xml:space="preserve"> should see the relevance of learning about their community past the school gate (Donaldson, 2015)</w:t>
      </w:r>
      <w:r w:rsidR="00B5230D" w:rsidRPr="00DC1F44">
        <w:t>.</w:t>
      </w:r>
      <w:r w:rsidR="00D923BD" w:rsidRPr="00DC1F44">
        <w:t xml:space="preserve"> </w:t>
      </w:r>
      <w:r w:rsidR="00B5230D" w:rsidRPr="00DC1F44">
        <w:t>P</w:t>
      </w:r>
      <w:r w:rsidR="00D923BD" w:rsidRPr="00DC1F44">
        <w:t xml:space="preserve">upils </w:t>
      </w:r>
      <w:r w:rsidR="00DE5E1A" w:rsidRPr="00DC1F44">
        <w:t xml:space="preserve">can participate in engaging learning activities which will develop their skills across the curriculum with a cross-curricular approach to learning. </w:t>
      </w:r>
      <w:r w:rsidR="00D94493" w:rsidRPr="00DC1F44">
        <w:t xml:space="preserve">Developing and progressing pupil’s </w:t>
      </w:r>
      <w:proofErr w:type="spellStart"/>
      <w:r w:rsidR="00D94493" w:rsidRPr="00DC1F44">
        <w:t>oracy</w:t>
      </w:r>
      <w:proofErr w:type="spellEnd"/>
      <w:r w:rsidR="00D94493" w:rsidRPr="00DC1F44">
        <w:t xml:space="preserve"> and writing skills is also essential for their school life as well as future life (Welsh Government, 2018)</w:t>
      </w:r>
      <w:r w:rsidR="00B861B5" w:rsidRPr="00DC1F44">
        <w:t xml:space="preserve">. </w:t>
      </w:r>
      <w:r w:rsidR="00D923BD" w:rsidRPr="00DC1F44">
        <w:t xml:space="preserve"> </w:t>
      </w:r>
      <w:r w:rsidR="00152A7B" w:rsidRPr="00DC1F44">
        <w:t>As a result of this school community project, I have realised the importance of involving the community in a child’s learning as it offers a different experience than an activity based in the classroom.</w:t>
      </w:r>
      <w:r w:rsidR="00D25E80" w:rsidRPr="00DC1F44">
        <w:t xml:space="preserve"> I have also learnt more about the ways in which you can develop a pupil’s </w:t>
      </w:r>
      <w:proofErr w:type="spellStart"/>
      <w:r w:rsidR="00D25E80" w:rsidRPr="00DC1F44">
        <w:t>oracy</w:t>
      </w:r>
      <w:proofErr w:type="spellEnd"/>
      <w:r w:rsidR="00D25E80" w:rsidRPr="00DC1F44">
        <w:t xml:space="preserve"> and writing skills effectively. </w:t>
      </w:r>
      <w:r w:rsidR="00152A7B" w:rsidRPr="00DC1F44">
        <w:t xml:space="preserve"> </w:t>
      </w:r>
      <w:r w:rsidR="00571ACA" w:rsidRPr="00DC1F44">
        <w:t>For pupils who are fr</w:t>
      </w:r>
      <w:r w:rsidR="00B861B5" w:rsidRPr="00DC1F44">
        <w:t>o</w:t>
      </w:r>
      <w:r w:rsidR="00571ACA" w:rsidRPr="00DC1F44">
        <w:t xml:space="preserve">m a low socio-economic background this could be their first time </w:t>
      </w:r>
      <w:r w:rsidR="00B55F19" w:rsidRPr="00DC1F44">
        <w:t>going</w:t>
      </w:r>
      <w:r w:rsidR="00571ACA" w:rsidRPr="00DC1F44">
        <w:t xml:space="preserve"> to a museum and therefore involving the community in learning can highly benefit them </w:t>
      </w:r>
      <w:r w:rsidR="00B5230D" w:rsidRPr="00DC1F44">
        <w:t xml:space="preserve">considering </w:t>
      </w:r>
      <w:r w:rsidR="00571ACA" w:rsidRPr="00DC1F44">
        <w:t xml:space="preserve">social justice </w:t>
      </w:r>
      <w:r w:rsidR="00B55F19" w:rsidRPr="00DC1F44">
        <w:t xml:space="preserve">in allowing everyone to have the same opportunities regardless of their background (Ayala et al, 2011).  </w:t>
      </w:r>
      <w:r w:rsidR="00C16EBF" w:rsidRPr="00DC1F44">
        <w:t xml:space="preserve">For next steps as a student teacher I believe it is important to continue making progress with the </w:t>
      </w:r>
      <w:r w:rsidR="00C924E0" w:rsidRPr="00DC1F44">
        <w:t xml:space="preserve">professional </w:t>
      </w:r>
      <w:r w:rsidR="00C16EBF" w:rsidRPr="00DC1F44">
        <w:t xml:space="preserve">standards for teaching </w:t>
      </w:r>
      <w:r w:rsidR="00FE43C7" w:rsidRPr="00DC1F44">
        <w:t xml:space="preserve">especially progressing further </w:t>
      </w:r>
      <w:r w:rsidR="00B5230D" w:rsidRPr="00DC1F44">
        <w:t xml:space="preserve">in the </w:t>
      </w:r>
      <w:r w:rsidR="000074D2" w:rsidRPr="00DC1F44">
        <w:t xml:space="preserve">pedagogy </w:t>
      </w:r>
      <w:r w:rsidR="00B5230D" w:rsidRPr="00DC1F44">
        <w:t>standards. F</w:t>
      </w:r>
      <w:r w:rsidR="000074D2" w:rsidRPr="00DC1F44">
        <w:t xml:space="preserve">ocussing on </w:t>
      </w:r>
      <w:r w:rsidR="00C924E0" w:rsidRPr="00DC1F44">
        <w:t xml:space="preserve">development of the Four </w:t>
      </w:r>
      <w:r w:rsidR="00C6427A" w:rsidRPr="00DC1F44">
        <w:t>P</w:t>
      </w:r>
      <w:r w:rsidR="00C924E0" w:rsidRPr="00DC1F44">
        <w:t>urposes, cross-</w:t>
      </w:r>
      <w:r w:rsidR="00C6427A" w:rsidRPr="00DC1F44">
        <w:t>curricular</w:t>
      </w:r>
      <w:r w:rsidR="00C924E0" w:rsidRPr="00DC1F44">
        <w:t xml:space="preserve"> teaching </w:t>
      </w:r>
      <w:r w:rsidR="00C6427A" w:rsidRPr="00DC1F44">
        <w:t>giving pupils blended learning experiences with an authentic context</w:t>
      </w:r>
      <w:r w:rsidR="00FE43C7" w:rsidRPr="00DC1F44">
        <w:t xml:space="preserve"> </w:t>
      </w:r>
      <w:r w:rsidR="00DC1949" w:rsidRPr="00DC1F44">
        <w:t>(Welsh Government,</w:t>
      </w:r>
      <w:r w:rsidR="009539E7" w:rsidRPr="00DC1F44">
        <w:t xml:space="preserve"> 2019)</w:t>
      </w:r>
      <w:r w:rsidR="006B7F87" w:rsidRPr="00DC1F44">
        <w:t xml:space="preserve">. </w:t>
      </w:r>
      <w:r w:rsidR="002D2B28" w:rsidRPr="00DC1F44">
        <w:t xml:space="preserve">With this project I believe I have made progress on understanding </w:t>
      </w:r>
      <w:r w:rsidR="009539E7" w:rsidRPr="00DC1F44">
        <w:t xml:space="preserve">some of the </w:t>
      </w:r>
      <w:r w:rsidR="002D2B28" w:rsidRPr="00DC1F44">
        <w:t>standards and the importance of them for future practice.</w:t>
      </w:r>
      <w:r w:rsidR="002D2B28">
        <w:t xml:space="preserve"> </w:t>
      </w:r>
      <w:r w:rsidR="00D25E80">
        <w:t xml:space="preserve"> </w:t>
      </w:r>
    </w:p>
    <w:p w14:paraId="75A9FA54" w14:textId="14F567AC" w:rsidR="00404C7E" w:rsidRDefault="00404C7E" w:rsidP="009B116E">
      <w:pPr>
        <w:pStyle w:val="AssignBody"/>
      </w:pPr>
    </w:p>
    <w:p w14:paraId="2596EE67" w14:textId="2A44B2BF" w:rsidR="00404C7E" w:rsidRDefault="00404C7E" w:rsidP="009B116E">
      <w:pPr>
        <w:pStyle w:val="AssignBody"/>
      </w:pPr>
    </w:p>
    <w:p w14:paraId="35D8801A" w14:textId="006D0729" w:rsidR="0043084D" w:rsidRPr="009B116E" w:rsidRDefault="001C5838" w:rsidP="009B116E">
      <w:pPr>
        <w:pStyle w:val="AssignBody"/>
      </w:pPr>
      <w:r>
        <w:t>Word Count:</w:t>
      </w:r>
      <w:r w:rsidR="006D00B0">
        <w:t xml:space="preserve"> 4396</w:t>
      </w:r>
    </w:p>
    <w:p w14:paraId="088985E7" w14:textId="2A3684D0" w:rsidR="00D64E00" w:rsidRDefault="00D64E00" w:rsidP="000C1A96">
      <w:pPr>
        <w:pStyle w:val="AssignBody"/>
        <w:rPr>
          <w:color w:val="FF0000"/>
        </w:rPr>
      </w:pPr>
    </w:p>
    <w:p w14:paraId="0891FBF4" w14:textId="637B71B1" w:rsidR="00590D0F" w:rsidRDefault="00590D0F" w:rsidP="000C1A96">
      <w:pPr>
        <w:pStyle w:val="AssignBody"/>
        <w:rPr>
          <w:color w:val="FF0000"/>
        </w:rPr>
      </w:pPr>
    </w:p>
    <w:p w14:paraId="0CC0D007" w14:textId="5BF96645" w:rsidR="00602F34" w:rsidRDefault="00602F34" w:rsidP="000C1A96">
      <w:pPr>
        <w:pStyle w:val="AssignBody"/>
      </w:pPr>
    </w:p>
    <w:p w14:paraId="09D55B15" w14:textId="5913EB53" w:rsidR="00602F34" w:rsidRDefault="00602F34" w:rsidP="000C1A96">
      <w:pPr>
        <w:pStyle w:val="AssignBody"/>
      </w:pPr>
    </w:p>
    <w:p w14:paraId="6C37BFEB" w14:textId="77777777" w:rsidR="00602F34" w:rsidRDefault="00602F34" w:rsidP="000C1A96">
      <w:pPr>
        <w:pStyle w:val="AssignBody"/>
      </w:pPr>
    </w:p>
    <w:p w14:paraId="4A6D24FF" w14:textId="58C494B7" w:rsidR="00D65AB5" w:rsidRDefault="00D65AB5" w:rsidP="00D65AB5">
      <w:pPr>
        <w:pStyle w:val="AssignBody"/>
      </w:pPr>
    </w:p>
    <w:p w14:paraId="088A15A3" w14:textId="346CC9EF" w:rsidR="008242A1" w:rsidRDefault="008242A1" w:rsidP="00D65AB5">
      <w:pPr>
        <w:pStyle w:val="AssignBody"/>
      </w:pPr>
    </w:p>
    <w:p w14:paraId="4C8BA6BF" w14:textId="2488CDD2" w:rsidR="008242A1" w:rsidRDefault="008242A1" w:rsidP="00D65AB5">
      <w:pPr>
        <w:pStyle w:val="AssignBody"/>
      </w:pPr>
    </w:p>
    <w:p w14:paraId="2F4CC25D" w14:textId="2EC931CB" w:rsidR="008242A1" w:rsidRDefault="008242A1" w:rsidP="00D65AB5">
      <w:pPr>
        <w:pStyle w:val="AssignBody"/>
      </w:pPr>
    </w:p>
    <w:p w14:paraId="77880193" w14:textId="37B15386" w:rsidR="008242A1" w:rsidRDefault="008242A1" w:rsidP="00D65AB5">
      <w:pPr>
        <w:pStyle w:val="AssignBody"/>
      </w:pPr>
    </w:p>
    <w:p w14:paraId="28DDFD8B" w14:textId="67548A5F" w:rsidR="008242A1" w:rsidRDefault="008242A1" w:rsidP="00D65AB5">
      <w:pPr>
        <w:pStyle w:val="AssignBody"/>
      </w:pPr>
    </w:p>
    <w:p w14:paraId="314D464A" w14:textId="7C8E4E4F" w:rsidR="008242A1" w:rsidRDefault="008242A1" w:rsidP="00D65AB5">
      <w:pPr>
        <w:pStyle w:val="AssignBody"/>
      </w:pPr>
    </w:p>
    <w:p w14:paraId="7A5F2D33" w14:textId="3055EB26" w:rsidR="008242A1" w:rsidRDefault="008242A1" w:rsidP="00D65AB5">
      <w:pPr>
        <w:pStyle w:val="AssignBody"/>
      </w:pPr>
    </w:p>
    <w:p w14:paraId="6B2AE0C0" w14:textId="71B86D7C" w:rsidR="008242A1" w:rsidRDefault="008242A1" w:rsidP="00D65AB5">
      <w:pPr>
        <w:pStyle w:val="AssignBody"/>
      </w:pPr>
    </w:p>
    <w:p w14:paraId="4B4D13BA" w14:textId="66FA9851" w:rsidR="006D00B0" w:rsidRDefault="006D00B0" w:rsidP="00D65AB5">
      <w:pPr>
        <w:pStyle w:val="AssignBody"/>
      </w:pPr>
    </w:p>
    <w:p w14:paraId="36B23BC9" w14:textId="77777777" w:rsidR="006D00B0" w:rsidRDefault="006D00B0" w:rsidP="00D65AB5">
      <w:pPr>
        <w:pStyle w:val="AssignBody"/>
      </w:pPr>
    </w:p>
    <w:p w14:paraId="4AC3236A" w14:textId="77777777" w:rsidR="007B259B" w:rsidRDefault="007B259B" w:rsidP="00697D6D">
      <w:pPr>
        <w:pStyle w:val="AssignBody"/>
      </w:pPr>
    </w:p>
    <w:p w14:paraId="2F86A352" w14:textId="07EFC013" w:rsidR="0068352B" w:rsidRDefault="00C4570D" w:rsidP="0068352B">
      <w:pPr>
        <w:pStyle w:val="AssignSubHeader"/>
      </w:pPr>
      <w:r>
        <w:t xml:space="preserve">Reference List </w:t>
      </w:r>
      <w:r w:rsidR="00B8172F">
        <w:t xml:space="preserve"> </w:t>
      </w:r>
    </w:p>
    <w:p w14:paraId="13A849AF" w14:textId="77777777" w:rsidR="0068352B" w:rsidRPr="0068352B" w:rsidRDefault="0068352B" w:rsidP="0068352B">
      <w:pPr>
        <w:pStyle w:val="AssignBody"/>
      </w:pPr>
    </w:p>
    <w:p w14:paraId="5B344C04" w14:textId="77777777" w:rsidR="0068352B" w:rsidRPr="00DC1F44" w:rsidRDefault="0068352B" w:rsidP="00C4570D">
      <w:pPr>
        <w:pStyle w:val="AssignBody"/>
      </w:pPr>
      <w:r w:rsidRPr="00DC1F44">
        <w:t xml:space="preserve">Alexander, R. J.  (2013) </w:t>
      </w:r>
      <w:r w:rsidRPr="00DC1F44">
        <w:rPr>
          <w:i/>
          <w:iCs/>
        </w:rPr>
        <w:t xml:space="preserve">Improving </w:t>
      </w:r>
      <w:proofErr w:type="spellStart"/>
      <w:r w:rsidRPr="00DC1F44">
        <w:rPr>
          <w:i/>
          <w:iCs/>
        </w:rPr>
        <w:t>oracy</w:t>
      </w:r>
      <w:proofErr w:type="spellEnd"/>
      <w:r w:rsidRPr="00DC1F44">
        <w:rPr>
          <w:i/>
          <w:iCs/>
        </w:rPr>
        <w:t xml:space="preserve"> and classroom talk: achievements and challenges. Primary First.</w:t>
      </w:r>
      <w:r w:rsidRPr="00DC1F44">
        <w:t xml:space="preserve"> pp. 22-29. Available at: </w:t>
      </w:r>
      <w:hyperlink r:id="rId11" w:history="1">
        <w:r w:rsidRPr="00DC1F44">
          <w:rPr>
            <w:rStyle w:val="Hyperlink"/>
          </w:rPr>
          <w:t>http://eprints.whiterose.ac.uk/76321/1/R_alexander_improving_oracy.pdf</w:t>
        </w:r>
      </w:hyperlink>
      <w:r w:rsidRPr="00DC1F44">
        <w:t xml:space="preserve"> (Accessed: 04</w:t>
      </w:r>
      <w:r w:rsidRPr="00DC1F44">
        <w:rPr>
          <w:vertAlign w:val="superscript"/>
        </w:rPr>
        <w:t>th</w:t>
      </w:r>
      <w:r w:rsidRPr="00DC1F44">
        <w:t xml:space="preserve"> May 2020). </w:t>
      </w:r>
    </w:p>
    <w:p w14:paraId="00551D62" w14:textId="77777777" w:rsidR="0068352B" w:rsidRPr="00DC1F44" w:rsidRDefault="0068352B" w:rsidP="008D5E80">
      <w:pPr>
        <w:pStyle w:val="AssignBody"/>
      </w:pPr>
      <w:r w:rsidRPr="00DC1F44">
        <w:t xml:space="preserve">Austin, R. (2016) </w:t>
      </w:r>
      <w:r w:rsidRPr="00DC1F44">
        <w:rPr>
          <w:i/>
          <w:iCs/>
        </w:rPr>
        <w:t>Researching Primary Education.</w:t>
      </w:r>
      <w:r w:rsidRPr="00DC1F44">
        <w:t xml:space="preserve"> London: Sage Publications </w:t>
      </w:r>
      <w:proofErr w:type="spellStart"/>
      <w:r w:rsidRPr="00DC1F44">
        <w:t>Ldt</w:t>
      </w:r>
      <w:proofErr w:type="spellEnd"/>
      <w:r w:rsidRPr="00DC1F44">
        <w:t xml:space="preserve">. </w:t>
      </w:r>
    </w:p>
    <w:p w14:paraId="5C54E99A" w14:textId="77777777" w:rsidR="0068352B" w:rsidRPr="00DC1F44" w:rsidRDefault="0068352B" w:rsidP="00935E91">
      <w:pPr>
        <w:pStyle w:val="AssignBody"/>
      </w:pPr>
      <w:r w:rsidRPr="00DC1F44">
        <w:t xml:space="preserve">Ayala, E., Wilcox, M., </w:t>
      </w:r>
      <w:proofErr w:type="spellStart"/>
      <w:r w:rsidRPr="00DC1F44">
        <w:t>Hage</w:t>
      </w:r>
      <w:proofErr w:type="spellEnd"/>
      <w:r w:rsidRPr="00DC1F44">
        <w:t xml:space="preserve">, S. (2011). </w:t>
      </w:r>
      <w:r w:rsidRPr="00DC1F44">
        <w:rPr>
          <w:i/>
          <w:iCs/>
        </w:rPr>
        <w:t xml:space="preserve">Social Justice Theory. </w:t>
      </w:r>
      <w:r w:rsidRPr="00DC1F44">
        <w:t xml:space="preserve">Available at: </w:t>
      </w:r>
      <w:hyperlink r:id="rId12" w:history="1">
        <w:r w:rsidRPr="00DC1F44">
          <w:rPr>
            <w:rStyle w:val="Hyperlink"/>
          </w:rPr>
          <w:t>file:///C:/Users/kh/AppData/Local/Packages/Microsoft.MicrosoftEdge_8wekyb3d8bbwe/TempState/Downloads/socialjusticetheoryencyclopedia%20(1).pdf</w:t>
        </w:r>
      </w:hyperlink>
      <w:r w:rsidRPr="00DC1F44">
        <w:t xml:space="preserve"> (Accessed: 1</w:t>
      </w:r>
      <w:r w:rsidRPr="00DC1F44">
        <w:rPr>
          <w:vertAlign w:val="superscript"/>
        </w:rPr>
        <w:t>st</w:t>
      </w:r>
      <w:r w:rsidRPr="00DC1F44">
        <w:t xml:space="preserve"> May 2020).</w:t>
      </w:r>
    </w:p>
    <w:p w14:paraId="4092B135" w14:textId="77777777" w:rsidR="0068352B" w:rsidRPr="00DC1F44" w:rsidRDefault="0068352B" w:rsidP="008D5E80">
      <w:pPr>
        <w:pStyle w:val="AssignBody"/>
        <w:rPr>
          <w:i/>
          <w:iCs/>
        </w:rPr>
      </w:pPr>
      <w:r w:rsidRPr="00DC1F44">
        <w:t xml:space="preserve">Blumenfeld P., </w:t>
      </w:r>
      <w:proofErr w:type="spellStart"/>
      <w:r w:rsidRPr="00DC1F44">
        <w:t>Mergendoller</w:t>
      </w:r>
      <w:proofErr w:type="spellEnd"/>
      <w:r w:rsidRPr="00DC1F44">
        <w:t xml:space="preserve">, J., </w:t>
      </w:r>
      <w:proofErr w:type="spellStart"/>
      <w:r w:rsidRPr="00DC1F44">
        <w:t>Swarthout</w:t>
      </w:r>
      <w:proofErr w:type="spellEnd"/>
      <w:r w:rsidRPr="00DC1F44">
        <w:t xml:space="preserve">, D. (1987) ‘Task as a heuristic for understanding student learning and motivation.’ </w:t>
      </w:r>
      <w:r w:rsidRPr="00DC1F44">
        <w:rPr>
          <w:i/>
          <w:iCs/>
        </w:rPr>
        <w:t xml:space="preserve">Journal of Curriculum studies, </w:t>
      </w:r>
      <w:r w:rsidRPr="00DC1F44">
        <w:t>19(2) pp.135-148. Available at:</w:t>
      </w:r>
      <w:r w:rsidRPr="00DC1F44">
        <w:rPr>
          <w:i/>
          <w:iCs/>
        </w:rPr>
        <w:t xml:space="preserve"> </w:t>
      </w:r>
      <w:hyperlink r:id="rId13" w:history="1">
        <w:r w:rsidRPr="00DC1F44">
          <w:rPr>
            <w:rStyle w:val="Hyperlink"/>
          </w:rPr>
          <w:t>https://www.tandfonline.com/doi/pdf/10.1080/0022027870190203?casa_token=Qp8e33ixuFEAAAAA%3AN1p24wjiGVZfeJ2GVaTVLR4yT-0P_nyfvHmLrgnxLMSQ7ctB6PlUJxv6p-N0DSCB6MzsHwZYqycP&amp;</w:t>
        </w:r>
      </w:hyperlink>
      <w:r w:rsidRPr="00DC1F44">
        <w:t xml:space="preserve"> (Accessed:11</w:t>
      </w:r>
      <w:r w:rsidRPr="00DC1F44">
        <w:rPr>
          <w:vertAlign w:val="superscript"/>
        </w:rPr>
        <w:t>th</w:t>
      </w:r>
      <w:r w:rsidRPr="00DC1F44">
        <w:t xml:space="preserve"> May 2020).</w:t>
      </w:r>
      <w:r w:rsidRPr="00DC1F44">
        <w:rPr>
          <w:i/>
          <w:iCs/>
        </w:rPr>
        <w:t xml:space="preserve"> </w:t>
      </w:r>
    </w:p>
    <w:p w14:paraId="56A51492" w14:textId="77777777" w:rsidR="0068352B" w:rsidRPr="00DC1F44" w:rsidRDefault="0068352B" w:rsidP="00935E91">
      <w:pPr>
        <w:pStyle w:val="AssignBody"/>
      </w:pPr>
      <w:r w:rsidRPr="00DC1F44">
        <w:t xml:space="preserve">British Educational Research Association [BERA] (2018) </w:t>
      </w:r>
      <w:r w:rsidRPr="00DC1F44">
        <w:rPr>
          <w:i/>
          <w:iCs/>
        </w:rPr>
        <w:t>Ethical Guidelines for Educational Research</w:t>
      </w:r>
      <w:r w:rsidRPr="00DC1F44">
        <w:t xml:space="preserve">, fourth edition, London. Available at: </w:t>
      </w:r>
      <w:hyperlink r:id="rId14" w:history="1">
        <w:r w:rsidRPr="00DC1F44">
          <w:rPr>
            <w:rStyle w:val="Hyperlink"/>
          </w:rPr>
          <w:t>https://www.bera.ac.uk/researchers-resources/publications/ethicalguidelines-for-educational-research-2018</w:t>
        </w:r>
      </w:hyperlink>
      <w:r w:rsidRPr="00DC1F44">
        <w:t xml:space="preserve"> (Accessed: 07</w:t>
      </w:r>
      <w:r w:rsidRPr="00DC1F44">
        <w:rPr>
          <w:vertAlign w:val="superscript"/>
        </w:rPr>
        <w:t>th</w:t>
      </w:r>
      <w:r w:rsidRPr="00DC1F44">
        <w:t xml:space="preserve"> May 2020).</w:t>
      </w:r>
    </w:p>
    <w:p w14:paraId="16130879" w14:textId="77777777" w:rsidR="0068352B" w:rsidRPr="00DC1F44" w:rsidRDefault="0068352B" w:rsidP="008D5E80">
      <w:pPr>
        <w:pStyle w:val="AssignBody"/>
      </w:pPr>
      <w:proofErr w:type="spellStart"/>
      <w:r w:rsidRPr="00DC1F44">
        <w:t>Chairatchatakul</w:t>
      </w:r>
      <w:proofErr w:type="spellEnd"/>
      <w:r w:rsidRPr="00DC1F44">
        <w:t xml:space="preserve">, A., </w:t>
      </w:r>
      <w:proofErr w:type="spellStart"/>
      <w:r w:rsidRPr="00DC1F44">
        <w:t>Jantaburom</w:t>
      </w:r>
      <w:proofErr w:type="spellEnd"/>
      <w:r w:rsidRPr="00DC1F44">
        <w:t xml:space="preserve">, P., </w:t>
      </w:r>
      <w:proofErr w:type="spellStart"/>
      <w:r w:rsidRPr="00DC1F44">
        <w:t>Kanarkard</w:t>
      </w:r>
      <w:proofErr w:type="spellEnd"/>
      <w:r w:rsidRPr="00DC1F44">
        <w:t xml:space="preserve">, W.  (2012) ‘Using Social Media to Improve a Parent-School Relationship’, </w:t>
      </w:r>
      <w:r w:rsidRPr="00DC1F44">
        <w:rPr>
          <w:i/>
          <w:iCs/>
        </w:rPr>
        <w:t xml:space="preserve">International Journal of Information and Educational Technology, </w:t>
      </w:r>
      <w:r w:rsidRPr="00DC1F44">
        <w:t xml:space="preserve">2(4) Available at: </w:t>
      </w:r>
      <w:hyperlink r:id="rId15" w:history="1">
        <w:r w:rsidRPr="00DC1F44">
          <w:rPr>
            <w:rStyle w:val="Hyperlink"/>
          </w:rPr>
          <w:t>http://ijiet.org/papers/157-T072.pdf</w:t>
        </w:r>
      </w:hyperlink>
      <w:r w:rsidRPr="00DC1F44">
        <w:t xml:space="preserve"> (Accessed: 07</w:t>
      </w:r>
      <w:r w:rsidRPr="00DC1F44">
        <w:rPr>
          <w:vertAlign w:val="superscript"/>
        </w:rPr>
        <w:t>th</w:t>
      </w:r>
      <w:r w:rsidRPr="00DC1F44">
        <w:t xml:space="preserve"> May 2020). </w:t>
      </w:r>
    </w:p>
    <w:p w14:paraId="7338BEDB" w14:textId="77777777" w:rsidR="0068352B" w:rsidRPr="00DC1F44" w:rsidRDefault="0068352B" w:rsidP="00935E91">
      <w:pPr>
        <w:pStyle w:val="AssignBody"/>
      </w:pPr>
      <w:proofErr w:type="spellStart"/>
      <w:r w:rsidRPr="00DC1F44">
        <w:t>Cremin</w:t>
      </w:r>
      <w:proofErr w:type="spellEnd"/>
      <w:r w:rsidRPr="00DC1F44">
        <w:t xml:space="preserve">, T., </w:t>
      </w:r>
      <w:proofErr w:type="spellStart"/>
      <w:r w:rsidRPr="00DC1F44">
        <w:t>Bearne</w:t>
      </w:r>
      <w:proofErr w:type="spellEnd"/>
      <w:r w:rsidRPr="00DC1F44">
        <w:t xml:space="preserve">, E., Dombey, H., Lewis, M. (2009) </w:t>
      </w:r>
      <w:r w:rsidRPr="00DC1F44">
        <w:rPr>
          <w:i/>
          <w:iCs/>
        </w:rPr>
        <w:t>Teaching English creatively.</w:t>
      </w:r>
      <w:r w:rsidRPr="00DC1F44">
        <w:t xml:space="preserve"> Available at: </w:t>
      </w:r>
      <w:hyperlink r:id="rId16" w:history="1">
        <w:r w:rsidRPr="00DC1F44">
          <w:rPr>
            <w:rStyle w:val="Hyperlink"/>
          </w:rPr>
          <w:t>https://www-dawsonera-com.ezproxy.uwtsd.ac.uk/readonline/9780203867501</w:t>
        </w:r>
      </w:hyperlink>
      <w:r w:rsidRPr="00DC1F44">
        <w:t xml:space="preserve"> (Accessed: 06</w:t>
      </w:r>
      <w:r w:rsidRPr="00DC1F44">
        <w:rPr>
          <w:vertAlign w:val="superscript"/>
        </w:rPr>
        <w:t>th</w:t>
      </w:r>
      <w:r w:rsidRPr="00DC1F44">
        <w:t xml:space="preserve"> May 2020).</w:t>
      </w:r>
    </w:p>
    <w:p w14:paraId="62FEBA89" w14:textId="77777777" w:rsidR="0068352B" w:rsidRPr="00DC1F44" w:rsidRDefault="0068352B" w:rsidP="008D5E80">
      <w:pPr>
        <w:pStyle w:val="AssignBody"/>
      </w:pPr>
      <w:r w:rsidRPr="00DC1F44">
        <w:t xml:space="preserve">Denscombe, M (2010) </w:t>
      </w:r>
      <w:r w:rsidRPr="00DC1F44">
        <w:rPr>
          <w:i/>
          <w:iCs/>
        </w:rPr>
        <w:t>Good research Guide for Small-Scale Social Research Projects.</w:t>
      </w:r>
      <w:r w:rsidRPr="00DC1F44">
        <w:t xml:space="preserve"> </w:t>
      </w:r>
      <w:proofErr w:type="spellStart"/>
      <w:r w:rsidRPr="00DC1F44">
        <w:t>Mainenhead</w:t>
      </w:r>
      <w:proofErr w:type="spellEnd"/>
      <w:r w:rsidRPr="00DC1F44">
        <w:t xml:space="preserve">: McGraw Hill. </w:t>
      </w:r>
    </w:p>
    <w:p w14:paraId="61471806" w14:textId="77777777" w:rsidR="0068352B" w:rsidRPr="00DC1F44" w:rsidRDefault="0068352B" w:rsidP="00935E91">
      <w:pPr>
        <w:pStyle w:val="AssignBody"/>
      </w:pPr>
      <w:r w:rsidRPr="00DC1F44">
        <w:t xml:space="preserve">Department for Education (no date) </w:t>
      </w:r>
      <w:r w:rsidRPr="00DC1F44">
        <w:rPr>
          <w:i/>
          <w:iCs/>
        </w:rPr>
        <w:t xml:space="preserve">What is the research evidence on writing? </w:t>
      </w:r>
      <w:r w:rsidRPr="00DC1F44">
        <w:t xml:space="preserve">Available at: </w:t>
      </w:r>
      <w:hyperlink r:id="rId17" w:history="1">
        <w:r w:rsidRPr="00DC1F44">
          <w:rPr>
            <w:rStyle w:val="Hyperlink"/>
          </w:rPr>
          <w:t>https://assets.publishing.service.gov.uk/government/uploads/system/uploads/attachment_data/file/183399/DFE-RR238.pdf</w:t>
        </w:r>
      </w:hyperlink>
      <w:r w:rsidRPr="00DC1F44">
        <w:t xml:space="preserve"> (Accessed: 04</w:t>
      </w:r>
      <w:r w:rsidRPr="00DC1F44">
        <w:rPr>
          <w:vertAlign w:val="superscript"/>
        </w:rPr>
        <w:t>th</w:t>
      </w:r>
      <w:r w:rsidRPr="00DC1F44">
        <w:t xml:space="preserve"> May 2020). </w:t>
      </w:r>
    </w:p>
    <w:p w14:paraId="7F717A7D" w14:textId="77777777" w:rsidR="0068352B" w:rsidRPr="00DC1F44" w:rsidRDefault="0068352B" w:rsidP="00C4570D">
      <w:pPr>
        <w:pStyle w:val="AssignBody"/>
      </w:pPr>
      <w:r w:rsidRPr="00DC1F44">
        <w:t xml:space="preserve">Donaldson, G (2015) </w:t>
      </w:r>
      <w:r w:rsidRPr="00DC1F44">
        <w:rPr>
          <w:i/>
          <w:iCs/>
        </w:rPr>
        <w:t>Successful Futures Independent Review of Curriculum and Assessment Arrangements in Wales.</w:t>
      </w:r>
      <w:r w:rsidRPr="00DC1F44">
        <w:t xml:space="preserve"> Available at: </w:t>
      </w:r>
      <w:hyperlink r:id="rId18" w:history="1">
        <w:r w:rsidRPr="00DC1F44">
          <w:rPr>
            <w:rStyle w:val="Hyperlink"/>
          </w:rPr>
          <w:t>https://gov.wales/sites/default/files/publications/2018-03/successful-futures.pdf</w:t>
        </w:r>
      </w:hyperlink>
      <w:r w:rsidRPr="00DC1F44">
        <w:t xml:space="preserve"> (Accessed: 1</w:t>
      </w:r>
      <w:r w:rsidRPr="00DC1F44">
        <w:rPr>
          <w:vertAlign w:val="superscript"/>
        </w:rPr>
        <w:t>st</w:t>
      </w:r>
      <w:r w:rsidRPr="00DC1F44">
        <w:t xml:space="preserve"> May 2020). </w:t>
      </w:r>
    </w:p>
    <w:p w14:paraId="3F750539" w14:textId="77777777" w:rsidR="0068352B" w:rsidRPr="00DC1F44" w:rsidRDefault="0068352B" w:rsidP="008D5E80">
      <w:pPr>
        <w:pStyle w:val="AssignBody"/>
      </w:pPr>
      <w:r w:rsidRPr="00DC1F44">
        <w:t xml:space="preserve">Edger, D., </w:t>
      </w:r>
      <w:proofErr w:type="spellStart"/>
      <w:r w:rsidRPr="00DC1F44">
        <w:t>Fingerson</w:t>
      </w:r>
      <w:proofErr w:type="spellEnd"/>
      <w:r w:rsidRPr="00DC1F44">
        <w:t>, L. (2001</w:t>
      </w:r>
      <w:r w:rsidRPr="00DC1F44">
        <w:rPr>
          <w:i/>
          <w:iCs/>
        </w:rPr>
        <w:t>) Interviewing Children and Adolescents</w:t>
      </w:r>
      <w:r w:rsidRPr="00DC1F44">
        <w:t xml:space="preserve"> </w:t>
      </w:r>
      <w:proofErr w:type="gramStart"/>
      <w:r w:rsidRPr="00DC1F44">
        <w:t>In</w:t>
      </w:r>
      <w:proofErr w:type="gramEnd"/>
      <w:r w:rsidRPr="00DC1F44">
        <w:t xml:space="preserve"> J.F. </w:t>
      </w:r>
      <w:proofErr w:type="spellStart"/>
      <w:r w:rsidRPr="00DC1F44">
        <w:t>Gubrium</w:t>
      </w:r>
      <w:proofErr w:type="spellEnd"/>
      <w:r w:rsidRPr="00DC1F44">
        <w:t xml:space="preserve"> &amp; J.A. Holstein (Eds.), </w:t>
      </w:r>
      <w:r w:rsidRPr="00DC1F44">
        <w:rPr>
          <w:i/>
          <w:iCs/>
        </w:rPr>
        <w:t>Handbook of interview research</w:t>
      </w:r>
      <w:r w:rsidRPr="00DC1F44">
        <w:t xml:space="preserve"> (pp.181-201. Thousand Oaks: Sage.</w:t>
      </w:r>
    </w:p>
    <w:p w14:paraId="07562045" w14:textId="77777777" w:rsidR="0068352B" w:rsidRPr="00DC1F44" w:rsidRDefault="0068352B" w:rsidP="00C4570D">
      <w:pPr>
        <w:pStyle w:val="AssignBody"/>
      </w:pPr>
      <w:r w:rsidRPr="00DC1F44">
        <w:t xml:space="preserve">Education Endowment Foundation (2017) </w:t>
      </w:r>
      <w:r w:rsidRPr="00DC1F44">
        <w:rPr>
          <w:i/>
          <w:iCs/>
        </w:rPr>
        <w:t xml:space="preserve">Improving Literacy Skills in Key Stage 2. </w:t>
      </w:r>
      <w:r w:rsidRPr="00DC1F44">
        <w:t xml:space="preserve">Available at: </w:t>
      </w:r>
      <w:hyperlink r:id="rId19" w:history="1">
        <w:r w:rsidRPr="00DC1F44">
          <w:rPr>
            <w:rStyle w:val="Hyperlink"/>
          </w:rPr>
          <w:t>https://educationendowmentfoundation.org.uk/public/files/Publications/Literacy/KS2_Literacy_Guidance_2017.pdf</w:t>
        </w:r>
      </w:hyperlink>
      <w:r w:rsidRPr="00DC1F44">
        <w:t xml:space="preserve"> (Accessed: 04</w:t>
      </w:r>
      <w:r w:rsidRPr="00DC1F44">
        <w:rPr>
          <w:vertAlign w:val="superscript"/>
        </w:rPr>
        <w:t>th</w:t>
      </w:r>
      <w:r w:rsidRPr="00DC1F44">
        <w:t xml:space="preserve"> May 2020). </w:t>
      </w:r>
    </w:p>
    <w:p w14:paraId="0E20B243" w14:textId="77777777" w:rsidR="0068352B" w:rsidRPr="00DC1F44" w:rsidRDefault="0068352B" w:rsidP="00935E91">
      <w:pPr>
        <w:pStyle w:val="AssignBody"/>
      </w:pPr>
      <w:r w:rsidRPr="00DC1F44">
        <w:t xml:space="preserve">English Speaking Union (2020) </w:t>
      </w:r>
      <w:r w:rsidRPr="00DC1F44">
        <w:rPr>
          <w:i/>
          <w:iCs/>
        </w:rPr>
        <w:t xml:space="preserve">What is </w:t>
      </w:r>
      <w:proofErr w:type="spellStart"/>
      <w:r w:rsidRPr="00DC1F44">
        <w:rPr>
          <w:i/>
          <w:iCs/>
        </w:rPr>
        <w:t>oracy</w:t>
      </w:r>
      <w:proofErr w:type="spellEnd"/>
      <w:r w:rsidRPr="00DC1F44">
        <w:rPr>
          <w:i/>
          <w:iCs/>
        </w:rPr>
        <w:t xml:space="preserve">? </w:t>
      </w:r>
      <w:r w:rsidRPr="00DC1F44">
        <w:t xml:space="preserve">Available at: </w:t>
      </w:r>
      <w:hyperlink r:id="rId20" w:history="1">
        <w:r w:rsidRPr="00DC1F44">
          <w:rPr>
            <w:rStyle w:val="Hyperlink"/>
          </w:rPr>
          <w:t>https://www.esu.org/oracy/</w:t>
        </w:r>
      </w:hyperlink>
      <w:r w:rsidRPr="00DC1F44">
        <w:t xml:space="preserve"> (Accessed: 06</w:t>
      </w:r>
      <w:r w:rsidRPr="00DC1F44">
        <w:rPr>
          <w:vertAlign w:val="superscript"/>
        </w:rPr>
        <w:t>th</w:t>
      </w:r>
      <w:r w:rsidRPr="00DC1F44">
        <w:t xml:space="preserve"> May 2020). </w:t>
      </w:r>
    </w:p>
    <w:p w14:paraId="17637ADA" w14:textId="77777777" w:rsidR="0068352B" w:rsidRPr="00DC1F44" w:rsidRDefault="0068352B" w:rsidP="00C4570D">
      <w:pPr>
        <w:pStyle w:val="AssignBody"/>
      </w:pPr>
      <w:r w:rsidRPr="00DC1F44">
        <w:t>Epstein, J. L and Salinas, K.C (2004) ‘</w:t>
      </w:r>
      <w:r w:rsidRPr="00DC1F44">
        <w:rPr>
          <w:i/>
          <w:iCs/>
        </w:rPr>
        <w:t>Educational Leadership Partnering with families and communities</w:t>
      </w:r>
      <w:r w:rsidRPr="00DC1F44">
        <w:t xml:space="preserve">.’ 61 pp. 12-18.  Available at: </w:t>
      </w:r>
      <w:hyperlink r:id="rId21" w:history="1">
        <w:r w:rsidRPr="00DC1F44">
          <w:rPr>
            <w:rStyle w:val="Hyperlink"/>
          </w:rPr>
          <w:t>http://citeseerx.ist.psu.edu/viewdoc/download?doi=10.1.1.494.2020&amp;rep=rep1&amp;type=pdf</w:t>
        </w:r>
      </w:hyperlink>
      <w:r w:rsidRPr="00DC1F44">
        <w:t xml:space="preserve"> (Accessed: 30</w:t>
      </w:r>
      <w:r w:rsidRPr="00DC1F44">
        <w:rPr>
          <w:vertAlign w:val="superscript"/>
        </w:rPr>
        <w:t>th</w:t>
      </w:r>
      <w:r w:rsidRPr="00DC1F44">
        <w:t xml:space="preserve"> April 2020). </w:t>
      </w:r>
    </w:p>
    <w:p w14:paraId="5E6CADBF" w14:textId="77777777" w:rsidR="0068352B" w:rsidRPr="00DC1F44" w:rsidRDefault="0068352B" w:rsidP="00935E91">
      <w:pPr>
        <w:pStyle w:val="AssignBody"/>
      </w:pPr>
      <w:r w:rsidRPr="00DC1F44">
        <w:t xml:space="preserve">Estyn (2014) </w:t>
      </w:r>
      <w:r w:rsidRPr="00DC1F44">
        <w:rPr>
          <w:i/>
          <w:iCs/>
        </w:rPr>
        <w:t xml:space="preserve">The Annual Report of Her Majesty’s Chief Inspector of Education and Training in Wales 2013-2014. </w:t>
      </w:r>
      <w:r w:rsidRPr="00DC1F44">
        <w:t xml:space="preserve">Available at: </w:t>
      </w:r>
      <w:hyperlink r:id="rId22" w:history="1">
        <w:r w:rsidRPr="00DC1F44">
          <w:rPr>
            <w:rStyle w:val="Hyperlink"/>
          </w:rPr>
          <w:t>https://www.estyn.gov.wales/sites/www.estyn.gov.wales/files/documents/The_Annual_Report_of_Her_Majestys_Chief_Inspector_of_Education_and_Training_in_Wales_2013-2014.pdf</w:t>
        </w:r>
      </w:hyperlink>
      <w:r w:rsidRPr="00DC1F44">
        <w:t xml:space="preserve"> (Accessed: 04</w:t>
      </w:r>
      <w:r w:rsidRPr="00DC1F44">
        <w:rPr>
          <w:vertAlign w:val="superscript"/>
        </w:rPr>
        <w:t>th</w:t>
      </w:r>
      <w:r w:rsidRPr="00DC1F44">
        <w:t xml:space="preserve"> May 2020). </w:t>
      </w:r>
    </w:p>
    <w:p w14:paraId="0A526D34" w14:textId="77777777" w:rsidR="0068352B" w:rsidRPr="00DC1F44" w:rsidRDefault="0068352B" w:rsidP="008D5E80">
      <w:pPr>
        <w:pStyle w:val="AssignBody"/>
      </w:pPr>
      <w:r w:rsidRPr="00DC1F44">
        <w:t xml:space="preserve">Estyn (2016) </w:t>
      </w:r>
      <w:r w:rsidRPr="00DC1F44">
        <w:rPr>
          <w:i/>
          <w:iCs/>
        </w:rPr>
        <w:t>Improving literacy through creative learning.</w:t>
      </w:r>
      <w:r w:rsidRPr="00DC1F44">
        <w:t xml:space="preserve"> Available at: </w:t>
      </w:r>
      <w:hyperlink r:id="rId23" w:history="1">
        <w:r w:rsidRPr="00DC1F44">
          <w:rPr>
            <w:rStyle w:val="Hyperlink"/>
          </w:rPr>
          <w:t>https://www.estyn.gov.wales/effective-practice/improving-literacy-through-creative-learning</w:t>
        </w:r>
      </w:hyperlink>
      <w:r w:rsidRPr="00DC1F44">
        <w:t xml:space="preserve"> (Accessed:07th May 2020). </w:t>
      </w:r>
    </w:p>
    <w:p w14:paraId="17341E30" w14:textId="77777777" w:rsidR="0068352B" w:rsidRPr="00DC1F44" w:rsidRDefault="0068352B" w:rsidP="00935E91">
      <w:pPr>
        <w:pStyle w:val="AssignBody"/>
      </w:pPr>
      <w:r w:rsidRPr="00DC1F44">
        <w:t xml:space="preserve">Estyn (2019) </w:t>
      </w:r>
      <w:r w:rsidRPr="00DC1F44">
        <w:rPr>
          <w:i/>
          <w:iCs/>
        </w:rPr>
        <w:t>Improving Writing Skills</w:t>
      </w:r>
      <w:r w:rsidRPr="00DC1F44">
        <w:t xml:space="preserve">. Available at: </w:t>
      </w:r>
      <w:hyperlink r:id="rId24" w:history="1">
        <w:r w:rsidRPr="00DC1F44">
          <w:rPr>
            <w:rStyle w:val="Hyperlink"/>
          </w:rPr>
          <w:t>https://www.estyn.gov.wales/effective-practice/improving-writing-skills</w:t>
        </w:r>
      </w:hyperlink>
      <w:r w:rsidRPr="00DC1F44">
        <w:t xml:space="preserve"> (Accessed: 07</w:t>
      </w:r>
      <w:r w:rsidRPr="00DC1F44">
        <w:rPr>
          <w:vertAlign w:val="superscript"/>
        </w:rPr>
        <w:t>th</w:t>
      </w:r>
      <w:r w:rsidRPr="00DC1F44">
        <w:t xml:space="preserve"> May 2020).</w:t>
      </w:r>
    </w:p>
    <w:p w14:paraId="4576D70D" w14:textId="77777777" w:rsidR="0068352B" w:rsidRPr="00DC1F44" w:rsidRDefault="0068352B" w:rsidP="008D5E80">
      <w:pPr>
        <w:pStyle w:val="AssignBody"/>
      </w:pPr>
      <w:r w:rsidRPr="00DC1F44">
        <w:t xml:space="preserve">Estyn (2019) </w:t>
      </w:r>
      <w:r w:rsidRPr="00DC1F44">
        <w:rPr>
          <w:i/>
          <w:iCs/>
        </w:rPr>
        <w:t>Pupils bringing history alive through school’s partnership with museum.</w:t>
      </w:r>
      <w:r w:rsidRPr="00DC1F44">
        <w:t xml:space="preserve"> Available at: </w:t>
      </w:r>
      <w:hyperlink r:id="rId25" w:history="1">
        <w:r w:rsidRPr="00DC1F44">
          <w:rPr>
            <w:rStyle w:val="Hyperlink"/>
          </w:rPr>
          <w:t>https://www.estyn.gov.wales/effective-practice/pupils-bringing-history-alive-through-schools-partnership-museum</w:t>
        </w:r>
      </w:hyperlink>
      <w:r w:rsidRPr="00DC1F44">
        <w:t xml:space="preserve"> (Accessed: 10</w:t>
      </w:r>
      <w:r w:rsidRPr="00DC1F44">
        <w:rPr>
          <w:vertAlign w:val="superscript"/>
        </w:rPr>
        <w:t>th</w:t>
      </w:r>
      <w:r w:rsidRPr="00DC1F44">
        <w:t xml:space="preserve"> May 2020). </w:t>
      </w:r>
    </w:p>
    <w:p w14:paraId="7B24EFBA" w14:textId="77777777" w:rsidR="0068352B" w:rsidRPr="00DC1F44" w:rsidRDefault="0068352B" w:rsidP="00C4570D">
      <w:pPr>
        <w:pStyle w:val="AssignBody"/>
      </w:pPr>
      <w:r w:rsidRPr="00DC1F44">
        <w:t xml:space="preserve">Grigg, R (2015) </w:t>
      </w:r>
      <w:r w:rsidRPr="00DC1F44">
        <w:rPr>
          <w:i/>
          <w:iCs/>
        </w:rPr>
        <w:t>Becoming an outstanding primary school teacher</w:t>
      </w:r>
      <w:r w:rsidRPr="00DC1F44">
        <w:t xml:space="preserve">. Oxon: Routledge. </w:t>
      </w:r>
    </w:p>
    <w:p w14:paraId="530DA2E3" w14:textId="77777777" w:rsidR="0068352B" w:rsidRPr="00DC1F44" w:rsidRDefault="0068352B" w:rsidP="00C4570D">
      <w:pPr>
        <w:pStyle w:val="AssignBody"/>
      </w:pPr>
      <w:r w:rsidRPr="00DC1F44">
        <w:t xml:space="preserve">Henderson, A.T. and Mapp, K. L (2002) </w:t>
      </w:r>
      <w:r w:rsidRPr="00DC1F44">
        <w:rPr>
          <w:i/>
          <w:iCs/>
        </w:rPr>
        <w:t xml:space="preserve">National Centre for Family and Community Connections with Schools A New Wave of Evidence: The Impact of School, </w:t>
      </w:r>
      <w:proofErr w:type="gramStart"/>
      <w:r w:rsidRPr="00DC1F44">
        <w:rPr>
          <w:i/>
          <w:iCs/>
        </w:rPr>
        <w:t>Family</w:t>
      </w:r>
      <w:proofErr w:type="gramEnd"/>
      <w:r w:rsidRPr="00DC1F44">
        <w:rPr>
          <w:i/>
          <w:iCs/>
        </w:rPr>
        <w:t xml:space="preserve"> and the Community Connections on Student Achievement.</w:t>
      </w:r>
      <w:r w:rsidRPr="00DC1F44">
        <w:t xml:space="preserve"> Available at: </w:t>
      </w:r>
      <w:hyperlink r:id="rId26" w:history="1">
        <w:r w:rsidRPr="00DC1F44">
          <w:rPr>
            <w:rStyle w:val="Hyperlink"/>
          </w:rPr>
          <w:t>https://www.sedl.org/connections/resources/evidence.pdf</w:t>
        </w:r>
      </w:hyperlink>
      <w:r w:rsidRPr="00DC1F44">
        <w:t xml:space="preserve"> (Accessed: 20</w:t>
      </w:r>
      <w:r w:rsidRPr="00DC1F44">
        <w:rPr>
          <w:vertAlign w:val="superscript"/>
        </w:rPr>
        <w:t>th</w:t>
      </w:r>
      <w:r w:rsidRPr="00DC1F44">
        <w:t xml:space="preserve"> April 2020). </w:t>
      </w:r>
    </w:p>
    <w:p w14:paraId="4D2EC318" w14:textId="77777777" w:rsidR="0068352B" w:rsidRPr="00DC1F44" w:rsidRDefault="0068352B" w:rsidP="008D5E80">
      <w:pPr>
        <w:pStyle w:val="AssignBody"/>
      </w:pPr>
      <w:r w:rsidRPr="00DC1F44">
        <w:t xml:space="preserve">Historic England (2020) </w:t>
      </w:r>
      <w:r w:rsidRPr="00DC1F44">
        <w:rPr>
          <w:i/>
          <w:iCs/>
        </w:rPr>
        <w:t>How the Heritage Schools Programme Operates</w:t>
      </w:r>
      <w:r w:rsidRPr="00DC1F44">
        <w:t xml:space="preserve">. Available at: </w:t>
      </w:r>
      <w:hyperlink r:id="rId27" w:history="1">
        <w:r w:rsidRPr="00DC1F44">
          <w:rPr>
            <w:rStyle w:val="Hyperlink"/>
          </w:rPr>
          <w:t>https://historicengland.org.uk/services-skills/education/heritage-schools/how-programme-operates/</w:t>
        </w:r>
      </w:hyperlink>
      <w:r w:rsidRPr="00DC1F44">
        <w:t xml:space="preserve"> (Accessed: 11</w:t>
      </w:r>
      <w:r w:rsidRPr="00DC1F44">
        <w:rPr>
          <w:vertAlign w:val="superscript"/>
        </w:rPr>
        <w:t>th</w:t>
      </w:r>
      <w:r w:rsidRPr="00DC1F44">
        <w:t xml:space="preserve"> May 2020). </w:t>
      </w:r>
    </w:p>
    <w:p w14:paraId="15FF4763" w14:textId="77777777" w:rsidR="0068352B" w:rsidRPr="00DC1F44" w:rsidRDefault="0068352B" w:rsidP="005571A3">
      <w:pPr>
        <w:pStyle w:val="AssignBody"/>
        <w:rPr>
          <w:rFonts w:cs="Arial"/>
          <w:color w:val="121212"/>
          <w:shd w:val="clear" w:color="auto" w:fill="FFFFFF"/>
        </w:rPr>
      </w:pPr>
      <w:r w:rsidRPr="00DC1F44">
        <w:rPr>
          <w:rFonts w:cs="Arial"/>
          <w:color w:val="121212"/>
          <w:shd w:val="clear" w:color="auto" w:fill="FFFFFF"/>
        </w:rPr>
        <w:t xml:space="preserve">McLeod, S. A. (2018) </w:t>
      </w:r>
      <w:r w:rsidRPr="00DC1F44">
        <w:rPr>
          <w:i/>
          <w:iCs/>
        </w:rPr>
        <w:t xml:space="preserve">Lev Vygotsky </w:t>
      </w:r>
      <w:r w:rsidRPr="00DC1F44">
        <w:rPr>
          <w:rFonts w:cs="Arial"/>
          <w:i/>
          <w:iCs/>
          <w:color w:val="121212"/>
          <w:shd w:val="clear" w:color="auto" w:fill="FFFFFF"/>
        </w:rPr>
        <w:t xml:space="preserve">Simply Psychology. </w:t>
      </w:r>
      <w:r w:rsidRPr="00DC1F44">
        <w:rPr>
          <w:rFonts w:cs="Arial"/>
          <w:color w:val="121212"/>
          <w:shd w:val="clear" w:color="auto" w:fill="FFFFFF"/>
        </w:rPr>
        <w:t xml:space="preserve">Available at: </w:t>
      </w:r>
      <w:hyperlink r:id="rId28" w:history="1">
        <w:r w:rsidRPr="00DC1F44">
          <w:rPr>
            <w:rStyle w:val="Hyperlink"/>
            <w:rFonts w:cs="Arial"/>
            <w:shd w:val="clear" w:color="auto" w:fill="FFFFFF"/>
          </w:rPr>
          <w:t>https://www.simplypsychology.org/vygotsky.html</w:t>
        </w:r>
      </w:hyperlink>
      <w:r w:rsidRPr="00DC1F44">
        <w:rPr>
          <w:rFonts w:cs="Arial"/>
          <w:color w:val="121212"/>
          <w:shd w:val="clear" w:color="auto" w:fill="FFFFFF"/>
        </w:rPr>
        <w:t xml:space="preserve">  (Accessed: 05</w:t>
      </w:r>
      <w:r w:rsidRPr="00DC1F44">
        <w:rPr>
          <w:rFonts w:cs="Arial"/>
          <w:color w:val="121212"/>
          <w:shd w:val="clear" w:color="auto" w:fill="FFFFFF"/>
          <w:vertAlign w:val="superscript"/>
        </w:rPr>
        <w:t>th</w:t>
      </w:r>
      <w:r w:rsidRPr="00DC1F44">
        <w:rPr>
          <w:rFonts w:cs="Arial"/>
          <w:color w:val="121212"/>
          <w:shd w:val="clear" w:color="auto" w:fill="FFFFFF"/>
        </w:rPr>
        <w:t xml:space="preserve"> May 2020).</w:t>
      </w:r>
    </w:p>
    <w:p w14:paraId="7D62685E" w14:textId="77777777" w:rsidR="0068352B" w:rsidRPr="00DC1F44" w:rsidRDefault="0068352B" w:rsidP="00C4570D">
      <w:pPr>
        <w:pStyle w:val="AssignBody"/>
      </w:pPr>
      <w:r w:rsidRPr="00DC1F44">
        <w:rPr>
          <w:rFonts w:cs="Arial"/>
          <w:color w:val="121212"/>
          <w:shd w:val="clear" w:color="auto" w:fill="FFFFFF"/>
        </w:rPr>
        <w:t xml:space="preserve">McLeod, S. A. (2018). </w:t>
      </w:r>
      <w:r w:rsidRPr="00DC1F44">
        <w:rPr>
          <w:i/>
          <w:iCs/>
        </w:rPr>
        <w:t xml:space="preserve">Jean Piaget's theory of cognitive development. Simply Psychology.  </w:t>
      </w:r>
      <w:r w:rsidRPr="00DC1F44">
        <w:t>Available at:</w:t>
      </w:r>
      <w:r w:rsidRPr="00DC1F44">
        <w:rPr>
          <w:i/>
          <w:iCs/>
        </w:rPr>
        <w:t xml:space="preserve"> </w:t>
      </w:r>
      <w:hyperlink r:id="rId29" w:history="1">
        <w:r w:rsidRPr="00DC1F44">
          <w:rPr>
            <w:rStyle w:val="Hyperlink"/>
            <w:rFonts w:cs="Arial"/>
            <w:shd w:val="clear" w:color="auto" w:fill="FFFFFF"/>
          </w:rPr>
          <w:t>https://www.simplypsychology.org/piaget.html</w:t>
        </w:r>
      </w:hyperlink>
      <w:r w:rsidRPr="00DC1F44">
        <w:rPr>
          <w:rFonts w:cs="Arial"/>
          <w:color w:val="121212"/>
          <w:shd w:val="clear" w:color="auto" w:fill="FFFFFF"/>
        </w:rPr>
        <w:t xml:space="preserve"> (Accessed: 05</w:t>
      </w:r>
      <w:r w:rsidRPr="00DC1F44">
        <w:rPr>
          <w:rFonts w:cs="Arial"/>
          <w:color w:val="121212"/>
          <w:shd w:val="clear" w:color="auto" w:fill="FFFFFF"/>
          <w:vertAlign w:val="superscript"/>
        </w:rPr>
        <w:t>th</w:t>
      </w:r>
      <w:r w:rsidRPr="00DC1F44">
        <w:rPr>
          <w:rFonts w:cs="Arial"/>
          <w:color w:val="121212"/>
          <w:shd w:val="clear" w:color="auto" w:fill="FFFFFF"/>
        </w:rPr>
        <w:t xml:space="preserve"> May 2020). </w:t>
      </w:r>
    </w:p>
    <w:p w14:paraId="434AE252" w14:textId="77777777" w:rsidR="0068352B" w:rsidRPr="00DC1F44" w:rsidRDefault="0068352B" w:rsidP="00C4570D">
      <w:pPr>
        <w:pStyle w:val="AssignBody"/>
      </w:pPr>
      <w:r w:rsidRPr="00DC1F44">
        <w:t xml:space="preserve">Mercer, N. and Manson, J. (2018) </w:t>
      </w:r>
      <w:proofErr w:type="spellStart"/>
      <w:r w:rsidRPr="00DC1F44">
        <w:rPr>
          <w:i/>
          <w:iCs/>
        </w:rPr>
        <w:t>Oracy</w:t>
      </w:r>
      <w:proofErr w:type="spellEnd"/>
      <w:r w:rsidRPr="00DC1F44">
        <w:rPr>
          <w:i/>
          <w:iCs/>
        </w:rPr>
        <w:t xml:space="preserve"> across the Welsh Curriculum A research-based review: key principles and recommendations for teachers. </w:t>
      </w:r>
      <w:r w:rsidRPr="00DC1F44">
        <w:t xml:space="preserve">Available at: </w:t>
      </w:r>
      <w:hyperlink r:id="rId30" w:history="1">
        <w:r w:rsidRPr="00DC1F44">
          <w:rPr>
            <w:rStyle w:val="Hyperlink"/>
          </w:rPr>
          <w:t>https://oracycambridge.org/wp-content/uploads/2018/07/Oracy-across-the-Welsh-curriculum-July-2018.pdf</w:t>
        </w:r>
      </w:hyperlink>
      <w:r w:rsidRPr="00DC1F44">
        <w:t xml:space="preserve"> (Accessed: 05th May 2020). </w:t>
      </w:r>
    </w:p>
    <w:p w14:paraId="2AD94D84" w14:textId="77777777" w:rsidR="0068352B" w:rsidRPr="00DC1F44" w:rsidRDefault="0068352B" w:rsidP="00935E91">
      <w:pPr>
        <w:pStyle w:val="AssignBody"/>
      </w:pPr>
      <w:r w:rsidRPr="00DC1F44">
        <w:t>NSPCC Learning (2020)</w:t>
      </w:r>
      <w:r w:rsidRPr="00DC1F44">
        <w:rPr>
          <w:i/>
          <w:iCs/>
        </w:rPr>
        <w:t xml:space="preserve"> Guidance on appropriate levels of supervision for children and young people. </w:t>
      </w:r>
      <w:r w:rsidRPr="00DC1F44">
        <w:t xml:space="preserve">Available at: </w:t>
      </w:r>
      <w:hyperlink r:id="rId31" w:anchor="article-top" w:history="1">
        <w:r w:rsidRPr="00DC1F44">
          <w:rPr>
            <w:rStyle w:val="Hyperlink"/>
          </w:rPr>
          <w:t>https://learning.nspcc.org.uk/research-resources/briefings/recommended-adult-child-ratios-working-with-children#article-top</w:t>
        </w:r>
      </w:hyperlink>
      <w:r w:rsidRPr="00DC1F44">
        <w:t xml:space="preserve"> (Accessed:06</w:t>
      </w:r>
      <w:r w:rsidRPr="00DC1F44">
        <w:rPr>
          <w:vertAlign w:val="superscript"/>
        </w:rPr>
        <w:t>th</w:t>
      </w:r>
      <w:r w:rsidRPr="00DC1F44">
        <w:t xml:space="preserve"> May 2020). </w:t>
      </w:r>
    </w:p>
    <w:p w14:paraId="6D7F7FBE" w14:textId="77777777" w:rsidR="0068352B" w:rsidRPr="00DC1F44" w:rsidRDefault="0068352B" w:rsidP="00935E91">
      <w:pPr>
        <w:pStyle w:val="AssignBody"/>
      </w:pPr>
      <w:r w:rsidRPr="00DC1F44">
        <w:t xml:space="preserve">OECD (2014) </w:t>
      </w:r>
      <w:r w:rsidRPr="00DC1F44">
        <w:rPr>
          <w:i/>
          <w:iCs/>
        </w:rPr>
        <w:t>Improving Schools in Wales: An OECD perspective.</w:t>
      </w:r>
      <w:r w:rsidRPr="00DC1F44">
        <w:t xml:space="preserve"> Available at: </w:t>
      </w:r>
      <w:hyperlink r:id="rId32" w:history="1">
        <w:r w:rsidRPr="00DC1F44">
          <w:rPr>
            <w:rStyle w:val="Hyperlink"/>
          </w:rPr>
          <w:t>http://www.oecd.org/education/Improving-schools-in-Wales.pdf</w:t>
        </w:r>
      </w:hyperlink>
      <w:r w:rsidRPr="00DC1F44">
        <w:t xml:space="preserve"> (Accessed: 1</w:t>
      </w:r>
      <w:r w:rsidRPr="00DC1F44">
        <w:rPr>
          <w:vertAlign w:val="superscript"/>
        </w:rPr>
        <w:t>st</w:t>
      </w:r>
      <w:r w:rsidRPr="00DC1F44">
        <w:t xml:space="preserve"> May 2020) </w:t>
      </w:r>
    </w:p>
    <w:p w14:paraId="4F547E1B" w14:textId="77777777" w:rsidR="0068352B" w:rsidRPr="00DC1F44" w:rsidRDefault="0068352B" w:rsidP="00935E91">
      <w:pPr>
        <w:pStyle w:val="AssignBody"/>
      </w:pPr>
      <w:r w:rsidRPr="00DC1F44">
        <w:t xml:space="preserve">Parker, G. (2020) </w:t>
      </w:r>
      <w:r w:rsidRPr="00DC1F44">
        <w:rPr>
          <w:i/>
          <w:iCs/>
        </w:rPr>
        <w:t>How are learner supported beyond the school gate ECAD 5009 Session 7.</w:t>
      </w:r>
      <w:r w:rsidRPr="00DC1F44">
        <w:t xml:space="preserve"> Available at: </w:t>
      </w:r>
      <w:hyperlink r:id="rId33" w:history="1">
        <w:r w:rsidRPr="00DC1F44">
          <w:rPr>
            <w:rStyle w:val="Hyperlink"/>
          </w:rPr>
          <w:t>https://moodle.uwtsd.ac.uk/course/view.php?id=7367</w:t>
        </w:r>
      </w:hyperlink>
      <w:r w:rsidRPr="00DC1F44">
        <w:t xml:space="preserve"> (Accessed: 06</w:t>
      </w:r>
      <w:r w:rsidRPr="00DC1F44">
        <w:rPr>
          <w:vertAlign w:val="superscript"/>
        </w:rPr>
        <w:t>th</w:t>
      </w:r>
      <w:r w:rsidRPr="00DC1F44">
        <w:t xml:space="preserve"> May 2020). </w:t>
      </w:r>
    </w:p>
    <w:p w14:paraId="7776A2CE" w14:textId="77777777" w:rsidR="0068352B" w:rsidRPr="00DC1F44" w:rsidRDefault="0068352B" w:rsidP="00935E91">
      <w:pPr>
        <w:pStyle w:val="AssignBody"/>
        <w:rPr>
          <w:i/>
          <w:iCs/>
        </w:rPr>
      </w:pPr>
      <w:proofErr w:type="spellStart"/>
      <w:r w:rsidRPr="00DC1F44">
        <w:t>Rietdijk</w:t>
      </w:r>
      <w:proofErr w:type="spellEnd"/>
      <w:r w:rsidRPr="00DC1F44">
        <w:t xml:space="preserve">, S., Janssen, D., Bergh, H., </w:t>
      </w:r>
      <w:proofErr w:type="spellStart"/>
      <w:r w:rsidRPr="00DC1F44">
        <w:t>Rijlaarsdam</w:t>
      </w:r>
      <w:proofErr w:type="spellEnd"/>
      <w:r w:rsidRPr="00DC1F44">
        <w:t xml:space="preserve">, G. (2018) </w:t>
      </w:r>
      <w:r w:rsidRPr="00DC1F44">
        <w:rPr>
          <w:i/>
          <w:iCs/>
        </w:rPr>
        <w:t>‘</w:t>
      </w:r>
      <w:r w:rsidRPr="00DC1F44">
        <w:t xml:space="preserve">Teaching Writing in Primary Education: Classroom Practice, Time, Teacher’s Beliefs and Skills.’ </w:t>
      </w:r>
      <w:r w:rsidRPr="00DC1F44">
        <w:rPr>
          <w:i/>
          <w:iCs/>
        </w:rPr>
        <w:t>Journal of Educational Psychology</w:t>
      </w:r>
      <w:r w:rsidRPr="00DC1F44">
        <w:t xml:space="preserve">, </w:t>
      </w:r>
      <w:r w:rsidRPr="00DC1F44">
        <w:rPr>
          <w:i/>
          <w:iCs/>
        </w:rPr>
        <w:t>110(5</w:t>
      </w:r>
      <w:proofErr w:type="gramStart"/>
      <w:r w:rsidRPr="00DC1F44">
        <w:rPr>
          <w:i/>
          <w:iCs/>
        </w:rPr>
        <w:t>),pp.</w:t>
      </w:r>
      <w:proofErr w:type="gramEnd"/>
      <w:r w:rsidRPr="00DC1F44">
        <w:rPr>
          <w:i/>
          <w:iCs/>
        </w:rPr>
        <w:t xml:space="preserve">640-663. </w:t>
      </w:r>
      <w:r w:rsidRPr="00DC1F44">
        <w:t xml:space="preserve">Available at: </w:t>
      </w:r>
      <w:hyperlink r:id="rId34" w:history="1">
        <w:r w:rsidRPr="00DC1F44">
          <w:rPr>
            <w:rStyle w:val="Hyperlink"/>
          </w:rPr>
          <w:t>https://web-b-ebscohost-com.ezproxy.uwtsd.ac.uk/ehost/pdfviewer/pdfviewer?vid=1&amp;sid=8dfea841-3fd8-4e8d-83ec-8a87ca321768%40sessionmgr101</w:t>
        </w:r>
      </w:hyperlink>
      <w:r w:rsidRPr="00DC1F44">
        <w:t xml:space="preserve">  (Accessed: 1</w:t>
      </w:r>
      <w:r w:rsidRPr="00DC1F44">
        <w:rPr>
          <w:vertAlign w:val="superscript"/>
        </w:rPr>
        <w:t>st</w:t>
      </w:r>
      <w:r w:rsidRPr="00DC1F44">
        <w:t xml:space="preserve"> May 2020). </w:t>
      </w:r>
    </w:p>
    <w:p w14:paraId="1D50A03D" w14:textId="0BCAF7AB" w:rsidR="0068352B" w:rsidRPr="00DC1F44" w:rsidRDefault="0068352B" w:rsidP="005B30FC">
      <w:pPr>
        <w:pStyle w:val="AssignBody"/>
      </w:pPr>
      <w:r w:rsidRPr="00DC1F44">
        <w:t xml:space="preserve">School X (2019) </w:t>
      </w:r>
      <w:r w:rsidRPr="00DC1F44">
        <w:rPr>
          <w:i/>
          <w:iCs/>
        </w:rPr>
        <w:t>School Improvement Plan 2019-2020</w:t>
      </w:r>
      <w:r w:rsidRPr="00DC1F44">
        <w:t xml:space="preserve"> (Accessed: 1</w:t>
      </w:r>
      <w:r w:rsidRPr="00DC1F44">
        <w:rPr>
          <w:vertAlign w:val="superscript"/>
        </w:rPr>
        <w:t>st</w:t>
      </w:r>
      <w:r w:rsidRPr="00DC1F44">
        <w:t xml:space="preserve"> May 2020).</w:t>
      </w:r>
    </w:p>
    <w:p w14:paraId="3920111D" w14:textId="71BC4189" w:rsidR="0068352B" w:rsidRPr="00DC1F44" w:rsidRDefault="0068352B" w:rsidP="005B30FC">
      <w:pPr>
        <w:pStyle w:val="AssignBody"/>
      </w:pPr>
      <w:r w:rsidRPr="00DC1F44">
        <w:rPr>
          <w:noProof/>
        </w:rPr>
        <mc:AlternateContent>
          <mc:Choice Requires="wps">
            <w:drawing>
              <wp:anchor distT="0" distB="0" distL="114300" distR="114300" simplePos="0" relativeHeight="251658752" behindDoc="0" locked="0" layoutInCell="1" allowOverlap="1" wp14:anchorId="3100086E" wp14:editId="1DC3A272">
                <wp:simplePos x="0" y="0"/>
                <wp:positionH relativeFrom="margin">
                  <wp:align>left</wp:align>
                </wp:positionH>
                <wp:positionV relativeFrom="paragraph">
                  <wp:posOffset>254000</wp:posOffset>
                </wp:positionV>
                <wp:extent cx="2990850" cy="1333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990850" cy="1333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42A46" id="Rectangle 2" o:spid="_x0000_s1026" style="position:absolute;margin-left:0;margin-top:20pt;width:235.5pt;height:10.5pt;z-index:251658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" fillcolor="black [3213]" strokecolor="black [3213]" strokeweight="1pt">
                <w10:wrap anchorx="margin"/>
              </v:rect>
            </w:pict>
          </mc:Fallback>
        </mc:AlternateContent>
      </w:r>
      <w:r w:rsidRPr="00DC1F44">
        <w:rPr>
          <w:noProof/>
        </w:rPr>
        <mc:AlternateContent>
          <mc:Choice Requires="wps">
            <w:drawing>
              <wp:anchor distT="0" distB="0" distL="114300" distR="114300" simplePos="0" relativeHeight="251656704" behindDoc="0" locked="0" layoutInCell="1" allowOverlap="1" wp14:anchorId="3D5A3A32" wp14:editId="0480D88E">
                <wp:simplePos x="0" y="0"/>
                <wp:positionH relativeFrom="column">
                  <wp:posOffset>4019550</wp:posOffset>
                </wp:positionH>
                <wp:positionV relativeFrom="paragraph">
                  <wp:posOffset>19050</wp:posOffset>
                </wp:positionV>
                <wp:extent cx="1155700" cy="127000"/>
                <wp:effectExtent l="0" t="0" r="25400" b="25400"/>
                <wp:wrapNone/>
                <wp:docPr id="1" name="Rectangle 1"/>
                <wp:cNvGraphicFramePr/>
                <a:graphic xmlns:a="http://schemas.openxmlformats.org/drawingml/2006/main">
                  <a:graphicData uri="http://schemas.microsoft.com/office/word/2010/wordprocessingShape">
                    <wps:wsp>
                      <wps:cNvSpPr/>
                      <wps:spPr>
                        <a:xfrm>
                          <a:off x="0" y="0"/>
                          <a:ext cx="1155700" cy="1270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16886A" id="Rectangle 1" o:spid="_x0000_s1026" style="position:absolute;margin-left:316.5pt;margin-top:1.5pt;width:91pt;height:10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" fillcolor="black [3213]" strokecolor="black [3213]" strokeweight="1pt"/>
            </w:pict>
          </mc:Fallback>
        </mc:AlternateContent>
      </w:r>
      <w:r w:rsidRPr="00DC1F44">
        <w:t xml:space="preserve">School X (2020) </w:t>
      </w:r>
      <w:r w:rsidRPr="00DC1F44">
        <w:rPr>
          <w:i/>
          <w:iCs/>
        </w:rPr>
        <w:t>School Website</w:t>
      </w:r>
      <w:r w:rsidRPr="00DC1F44">
        <w:t xml:space="preserve">. Available at: </w:t>
      </w:r>
      <w:proofErr w:type="gramStart"/>
      <w:r w:rsidRPr="00DC1F44">
        <w:t>https://sites.google.com/cyfarthfapark-pri.merthyr.sch.uk/cyfarthfa-park-primary-school  (</w:t>
      </w:r>
      <w:proofErr w:type="gramEnd"/>
      <w:r w:rsidRPr="00DC1F44">
        <w:t>Accessed: 05</w:t>
      </w:r>
      <w:r w:rsidRPr="00DC1F44">
        <w:rPr>
          <w:vertAlign w:val="superscript"/>
        </w:rPr>
        <w:t>th</w:t>
      </w:r>
      <w:r w:rsidRPr="00DC1F44">
        <w:t xml:space="preserve"> May 2020).</w:t>
      </w:r>
    </w:p>
    <w:p w14:paraId="1E3D4DEB" w14:textId="6AB61403" w:rsidR="0068352B" w:rsidRPr="00DC1F44" w:rsidRDefault="0068352B" w:rsidP="00935E91">
      <w:pPr>
        <w:pStyle w:val="AssignBody"/>
        <w:rPr>
          <w:i/>
          <w:iCs/>
        </w:rPr>
      </w:pPr>
      <w:r w:rsidRPr="00DC1F44">
        <w:t xml:space="preserve">The National Literacy Trust (2011) </w:t>
      </w:r>
      <w:r w:rsidRPr="00DC1F44">
        <w:rPr>
          <w:i/>
          <w:iCs/>
        </w:rPr>
        <w:t xml:space="preserve">Literacy: A route to addressing child poverty? </w:t>
      </w:r>
      <w:r w:rsidRPr="00DC1F44">
        <w:t>Available at:</w:t>
      </w:r>
      <w:r w:rsidRPr="00DC1F44">
        <w:rPr>
          <w:i/>
          <w:iCs/>
        </w:rPr>
        <w:t xml:space="preserve"> </w:t>
      </w:r>
      <w:hyperlink r:id="rId35" w:history="1">
        <w:r w:rsidRPr="00DC1F44">
          <w:rPr>
            <w:rStyle w:val="Hyperlink"/>
          </w:rPr>
          <w:t>https://cdn.literacytrust.org.uk/media/documents/2011_11_11_free_research_-_literacy_and_poverty_review_2011_nkvmmAk.pdf</w:t>
        </w:r>
      </w:hyperlink>
      <w:r w:rsidRPr="00DC1F44">
        <w:t xml:space="preserve"> (Accessed: 05</w:t>
      </w:r>
      <w:r w:rsidRPr="00DC1F44">
        <w:rPr>
          <w:vertAlign w:val="superscript"/>
        </w:rPr>
        <w:t>th</w:t>
      </w:r>
      <w:r w:rsidRPr="00DC1F44">
        <w:t xml:space="preserve"> May 2020).</w:t>
      </w:r>
      <w:r w:rsidRPr="00DC1F44">
        <w:rPr>
          <w:i/>
          <w:iCs/>
        </w:rPr>
        <w:t xml:space="preserve"> </w:t>
      </w:r>
    </w:p>
    <w:p w14:paraId="30E2F5AE" w14:textId="77777777" w:rsidR="0068352B" w:rsidRPr="00DC1F44" w:rsidRDefault="0068352B" w:rsidP="00935E91">
      <w:pPr>
        <w:pStyle w:val="AssignBody"/>
      </w:pPr>
      <w:r w:rsidRPr="00DC1F44">
        <w:t xml:space="preserve">Voice 21 (2019) </w:t>
      </w:r>
      <w:r w:rsidRPr="00DC1F44">
        <w:rPr>
          <w:i/>
          <w:iCs/>
        </w:rPr>
        <w:t>Transform Teaching and Learning through Talk.</w:t>
      </w:r>
      <w:r w:rsidRPr="00DC1F44">
        <w:t xml:space="preserve"> Available at: </w:t>
      </w:r>
      <w:hyperlink r:id="rId36" w:history="1">
        <w:r w:rsidRPr="00DC1F44">
          <w:rPr>
            <w:rStyle w:val="Hyperlink"/>
          </w:rPr>
          <w:t>https://voice21.org/</w:t>
        </w:r>
      </w:hyperlink>
      <w:r w:rsidRPr="00DC1F44">
        <w:t xml:space="preserve"> (Accessed: 06</w:t>
      </w:r>
      <w:r w:rsidRPr="00DC1F44">
        <w:rPr>
          <w:vertAlign w:val="superscript"/>
        </w:rPr>
        <w:t>th</w:t>
      </w:r>
      <w:r w:rsidRPr="00DC1F44">
        <w:t xml:space="preserve"> May 2020). </w:t>
      </w:r>
    </w:p>
    <w:p w14:paraId="0DF7EEBA" w14:textId="77777777" w:rsidR="0068352B" w:rsidRPr="00DC1F44" w:rsidRDefault="0068352B" w:rsidP="00C4570D">
      <w:pPr>
        <w:pStyle w:val="AssignBody"/>
      </w:pPr>
      <w:r w:rsidRPr="00DC1F44">
        <w:t xml:space="preserve">Welsh Government (2008) </w:t>
      </w:r>
      <w:r w:rsidRPr="00DC1F44">
        <w:rPr>
          <w:i/>
          <w:iCs/>
        </w:rPr>
        <w:t>Curriculum for Wales 2008.</w:t>
      </w:r>
      <w:r w:rsidRPr="00DC1F44">
        <w:t xml:space="preserve"> Available at: </w:t>
      </w:r>
      <w:hyperlink r:id="rId37" w:history="1">
        <w:r w:rsidRPr="00DC1F44">
          <w:rPr>
            <w:rStyle w:val="Hyperlink"/>
          </w:rPr>
          <w:t>https://gov.wales/curriculum-wales-2008</w:t>
        </w:r>
      </w:hyperlink>
      <w:r w:rsidRPr="00DC1F44">
        <w:t xml:space="preserve"> (Accessed: 05</w:t>
      </w:r>
      <w:r w:rsidRPr="00DC1F44">
        <w:rPr>
          <w:vertAlign w:val="superscript"/>
        </w:rPr>
        <w:t>th</w:t>
      </w:r>
      <w:r w:rsidRPr="00DC1F44">
        <w:t xml:space="preserve"> May 2020). </w:t>
      </w:r>
    </w:p>
    <w:p w14:paraId="7B8E193A" w14:textId="77777777" w:rsidR="0068352B" w:rsidRPr="00DC1F44" w:rsidRDefault="0068352B" w:rsidP="00935E91">
      <w:pPr>
        <w:pStyle w:val="AssignBody"/>
      </w:pPr>
      <w:r w:rsidRPr="00DC1F44">
        <w:t xml:space="preserve">Welsh Government (2008) </w:t>
      </w:r>
      <w:r w:rsidRPr="00DC1F44">
        <w:rPr>
          <w:i/>
          <w:iCs/>
        </w:rPr>
        <w:t xml:space="preserve">Digital Competency Framework Years 3-6. </w:t>
      </w:r>
      <w:r w:rsidRPr="00DC1F44">
        <w:t xml:space="preserve">Available at: </w:t>
      </w:r>
      <w:hyperlink r:id="rId38" w:history="1">
        <w:r w:rsidRPr="00DC1F44">
          <w:rPr>
            <w:rStyle w:val="Hyperlink"/>
          </w:rPr>
          <w:t>https://hwb.gov.wales/storage/dc5265c9-966c-49c8-b265-15ec6775f54a/dcf-years-3-to-6.pdf</w:t>
        </w:r>
      </w:hyperlink>
      <w:r w:rsidRPr="00DC1F44">
        <w:t xml:space="preserve"> (Accessed: 06</w:t>
      </w:r>
      <w:r w:rsidRPr="00DC1F44">
        <w:rPr>
          <w:vertAlign w:val="superscript"/>
        </w:rPr>
        <w:t>th</w:t>
      </w:r>
      <w:r w:rsidRPr="00DC1F44">
        <w:t xml:space="preserve"> May 2020).  </w:t>
      </w:r>
    </w:p>
    <w:p w14:paraId="156AC71A" w14:textId="77777777" w:rsidR="0068352B" w:rsidRPr="00DC1F44" w:rsidRDefault="0068352B" w:rsidP="00C4570D">
      <w:pPr>
        <w:pStyle w:val="AssignBody"/>
        <w:rPr>
          <w:i/>
          <w:iCs/>
        </w:rPr>
      </w:pPr>
      <w:r w:rsidRPr="00DC1F44">
        <w:t xml:space="preserve">Welsh Government (2012) </w:t>
      </w:r>
      <w:r w:rsidRPr="00DC1F44">
        <w:rPr>
          <w:i/>
          <w:iCs/>
        </w:rPr>
        <w:t xml:space="preserve">Improving Schools, Cardiff: </w:t>
      </w:r>
      <w:r w:rsidRPr="00DC1F44">
        <w:t>Welsh Government</w:t>
      </w:r>
      <w:r w:rsidRPr="00DC1F44">
        <w:rPr>
          <w:i/>
          <w:iCs/>
        </w:rPr>
        <w:t xml:space="preserve">. </w:t>
      </w:r>
    </w:p>
    <w:p w14:paraId="3C64DBD4" w14:textId="77777777" w:rsidR="0068352B" w:rsidRPr="00DC1F44" w:rsidRDefault="0068352B" w:rsidP="00C4570D">
      <w:pPr>
        <w:pStyle w:val="AssignBody"/>
      </w:pPr>
      <w:r w:rsidRPr="00DC1F44">
        <w:t xml:space="preserve">Welsh Government (2018) </w:t>
      </w:r>
      <w:r w:rsidRPr="00DC1F44">
        <w:rPr>
          <w:i/>
          <w:iCs/>
        </w:rPr>
        <w:t>Take Time to Talk, Listen and Play.</w:t>
      </w:r>
      <w:r w:rsidRPr="00DC1F44">
        <w:t xml:space="preserve"> Available at: </w:t>
      </w:r>
      <w:hyperlink r:id="rId39" w:history="1">
        <w:r w:rsidRPr="00DC1F44">
          <w:rPr>
            <w:rStyle w:val="Hyperlink"/>
          </w:rPr>
          <w:t>https://gov.wales/take-time-talk-listen-and-play</w:t>
        </w:r>
      </w:hyperlink>
      <w:r w:rsidRPr="00DC1F44">
        <w:t xml:space="preserve"> (Accessed: 05</w:t>
      </w:r>
      <w:r w:rsidRPr="00DC1F44">
        <w:rPr>
          <w:vertAlign w:val="superscript"/>
        </w:rPr>
        <w:t>th</w:t>
      </w:r>
      <w:r w:rsidRPr="00DC1F44">
        <w:t xml:space="preserve"> May 2020). </w:t>
      </w:r>
    </w:p>
    <w:p w14:paraId="04523461" w14:textId="77777777" w:rsidR="0068352B" w:rsidRPr="00DC1F44" w:rsidRDefault="0068352B" w:rsidP="008D5E80">
      <w:pPr>
        <w:pStyle w:val="AssignBody"/>
      </w:pPr>
      <w:r w:rsidRPr="00DC1F44">
        <w:t xml:space="preserve">Welsh Government (2019) </w:t>
      </w:r>
      <w:r w:rsidRPr="00DC1F44">
        <w:rPr>
          <w:i/>
          <w:iCs/>
        </w:rPr>
        <w:t xml:space="preserve">Professional standards for teaching and leadership. </w:t>
      </w:r>
      <w:r w:rsidRPr="00DC1F44">
        <w:t xml:space="preserve">Available at: </w:t>
      </w:r>
      <w:hyperlink r:id="rId40" w:history="1">
        <w:r w:rsidRPr="00DC1F44">
          <w:rPr>
            <w:rStyle w:val="Hyperlink"/>
          </w:rPr>
          <w:t>https://hwb.gov.wales/storage/19bc948b-8a3f-41e0-944a-7bf2cadf7d18/professional-standards-for-teaching-and-leadership-interactive-pdf-for-pc.pdf</w:t>
        </w:r>
      </w:hyperlink>
      <w:r w:rsidRPr="00DC1F44">
        <w:t xml:space="preserve"> (Accessed: 11</w:t>
      </w:r>
      <w:r w:rsidRPr="00DC1F44">
        <w:rPr>
          <w:vertAlign w:val="superscript"/>
        </w:rPr>
        <w:t>th</w:t>
      </w:r>
      <w:r w:rsidRPr="00DC1F44">
        <w:t xml:space="preserve"> May 2020). </w:t>
      </w:r>
    </w:p>
    <w:p w14:paraId="60B010FA" w14:textId="77777777" w:rsidR="0068352B" w:rsidRPr="00DC1F44" w:rsidRDefault="0068352B" w:rsidP="00C4570D">
      <w:pPr>
        <w:pStyle w:val="AssignBody"/>
      </w:pPr>
      <w:r w:rsidRPr="00DC1F44">
        <w:t xml:space="preserve">Welsh Government (2019) </w:t>
      </w:r>
      <w:r w:rsidRPr="00DC1F44">
        <w:rPr>
          <w:i/>
          <w:iCs/>
        </w:rPr>
        <w:t xml:space="preserve">Stats Wales Ethnic Background of pupils aged 5 or over by local authority. </w:t>
      </w:r>
      <w:r w:rsidRPr="00DC1F44">
        <w:t xml:space="preserve">Available at: </w:t>
      </w:r>
      <w:hyperlink r:id="rId41" w:history="1">
        <w:r w:rsidRPr="00DC1F44">
          <w:rPr>
            <w:rStyle w:val="Hyperlink"/>
          </w:rPr>
          <w:t>https://statswales.gov.wales/Catalogue/Education-and-Skills/Schools-and-Teachers/Schools-Census/Pupil-Level-Annual-School-Census/Ethnicity-National-Identity-and-Language/pupils5andover-by-localauthority-ethnicbackground</w:t>
        </w:r>
      </w:hyperlink>
      <w:r w:rsidRPr="00DC1F44">
        <w:t xml:space="preserve"> (Accessed: 29</w:t>
      </w:r>
      <w:r w:rsidRPr="00DC1F44">
        <w:rPr>
          <w:vertAlign w:val="superscript"/>
        </w:rPr>
        <w:t>th</w:t>
      </w:r>
      <w:r w:rsidRPr="00DC1F44">
        <w:t xml:space="preserve"> April 2020). </w:t>
      </w:r>
    </w:p>
    <w:p w14:paraId="5D88394F" w14:textId="4B5A0FB1" w:rsidR="0068352B" w:rsidRDefault="0068352B" w:rsidP="00C4570D">
      <w:pPr>
        <w:pStyle w:val="AssignBody"/>
      </w:pPr>
      <w:r w:rsidRPr="00DC1F44">
        <w:t xml:space="preserve">Wray, D. (2006) </w:t>
      </w:r>
      <w:r w:rsidRPr="00DC1F44">
        <w:rPr>
          <w:i/>
          <w:iCs/>
        </w:rPr>
        <w:t>Achieving QTS Cross-Curricular Strand Teaching Literacy across the Primary Curriculum</w:t>
      </w:r>
      <w:r w:rsidRPr="00DC1F44">
        <w:t>. Exeter: Learning Matters Ltd.</w:t>
      </w:r>
      <w:r w:rsidR="00DC1F44">
        <w:t xml:space="preserve"> </w:t>
      </w:r>
      <w:r>
        <w:t xml:space="preserve"> </w:t>
      </w:r>
    </w:p>
    <w:p w14:paraId="4B172D84" w14:textId="4975CEB1" w:rsidR="008D5E80" w:rsidRPr="00E760CA" w:rsidRDefault="008D5E80" w:rsidP="00935E91">
      <w:pPr>
        <w:pStyle w:val="AssignBody"/>
        <w:rPr>
          <w:i/>
          <w:iCs/>
        </w:rPr>
      </w:pPr>
      <w:r w:rsidRPr="00E760CA">
        <w:rPr>
          <w:i/>
          <w:iCs/>
        </w:rPr>
        <w:t xml:space="preserve"> </w:t>
      </w:r>
    </w:p>
    <w:p w14:paraId="5A91ACE9" w14:textId="1BFD1796" w:rsidR="003D4F0F" w:rsidRDefault="003D4F0F" w:rsidP="00C4570D">
      <w:pPr>
        <w:pStyle w:val="AssignBody"/>
        <w:rPr>
          <w:i/>
          <w:iCs/>
        </w:rPr>
      </w:pPr>
    </w:p>
    <w:p w14:paraId="577E8D50" w14:textId="2D001C44" w:rsidR="00A85D05" w:rsidRDefault="00A85D05" w:rsidP="00C4570D">
      <w:pPr>
        <w:pStyle w:val="AssignBody"/>
        <w:rPr>
          <w:i/>
          <w:iCs/>
        </w:rPr>
      </w:pPr>
    </w:p>
    <w:p w14:paraId="78492D3F" w14:textId="2A59D435" w:rsidR="00A85D05" w:rsidRDefault="00A85D05" w:rsidP="00C4570D">
      <w:pPr>
        <w:pStyle w:val="AssignBody"/>
        <w:rPr>
          <w:i/>
          <w:iCs/>
        </w:rPr>
      </w:pPr>
    </w:p>
    <w:p w14:paraId="532EB4B8" w14:textId="41D7CAEA" w:rsidR="00A85D05" w:rsidRDefault="00A85D05" w:rsidP="00C4570D">
      <w:pPr>
        <w:pStyle w:val="AssignBody"/>
        <w:rPr>
          <w:i/>
          <w:iCs/>
        </w:rPr>
      </w:pPr>
    </w:p>
    <w:p w14:paraId="0E904535" w14:textId="4FBBBFB2" w:rsidR="00A85D05" w:rsidRDefault="00A85D05" w:rsidP="00C4570D">
      <w:pPr>
        <w:pStyle w:val="AssignBody"/>
        <w:rPr>
          <w:i/>
          <w:iCs/>
        </w:rPr>
      </w:pPr>
    </w:p>
    <w:p w14:paraId="70B5E767" w14:textId="0D7B4F29" w:rsidR="00A85D05" w:rsidRDefault="00A85D05" w:rsidP="00C4570D">
      <w:pPr>
        <w:pStyle w:val="AssignBody"/>
        <w:rPr>
          <w:i/>
          <w:iCs/>
        </w:rPr>
      </w:pPr>
    </w:p>
    <w:p w14:paraId="4E988B5F" w14:textId="4D278D2F" w:rsidR="00A85D05" w:rsidRDefault="00A85D05" w:rsidP="00C4570D">
      <w:pPr>
        <w:pStyle w:val="AssignBody"/>
        <w:rPr>
          <w:i/>
          <w:iCs/>
        </w:rPr>
      </w:pPr>
    </w:p>
    <w:p w14:paraId="01601D78" w14:textId="5F572C74" w:rsidR="00A85D05" w:rsidRDefault="00A85D05" w:rsidP="00C4570D">
      <w:pPr>
        <w:pStyle w:val="AssignBody"/>
        <w:rPr>
          <w:i/>
          <w:iCs/>
        </w:rPr>
      </w:pPr>
    </w:p>
    <w:p w14:paraId="2E515042" w14:textId="0080CB6C" w:rsidR="00A85D05" w:rsidRDefault="00A85D05" w:rsidP="00C4570D">
      <w:pPr>
        <w:pStyle w:val="AssignBody"/>
        <w:rPr>
          <w:i/>
          <w:iCs/>
        </w:rPr>
      </w:pPr>
    </w:p>
    <w:p w14:paraId="6808A0BC" w14:textId="2E0B3679" w:rsidR="00A85D05" w:rsidRDefault="00A85D05" w:rsidP="00C4570D">
      <w:pPr>
        <w:pStyle w:val="AssignBody"/>
        <w:rPr>
          <w:i/>
          <w:iCs/>
        </w:rPr>
      </w:pPr>
    </w:p>
    <w:p w14:paraId="7F358DA7" w14:textId="44884DBB" w:rsidR="00A85D05" w:rsidRDefault="00A85D05" w:rsidP="00C4570D">
      <w:pPr>
        <w:pStyle w:val="AssignBody"/>
        <w:rPr>
          <w:i/>
          <w:iCs/>
        </w:rPr>
      </w:pPr>
    </w:p>
    <w:p w14:paraId="3C1AE7C2" w14:textId="6F39DBBC" w:rsidR="00A85D05" w:rsidRDefault="00A85D05" w:rsidP="00C4570D">
      <w:pPr>
        <w:pStyle w:val="AssignBody"/>
        <w:rPr>
          <w:i/>
          <w:iCs/>
        </w:rPr>
      </w:pPr>
    </w:p>
    <w:p w14:paraId="19AFA878" w14:textId="02DED019" w:rsidR="00A85D05" w:rsidRDefault="00A85D05" w:rsidP="00C4570D">
      <w:pPr>
        <w:pStyle w:val="AssignBody"/>
        <w:rPr>
          <w:i/>
          <w:iCs/>
        </w:rPr>
      </w:pPr>
    </w:p>
    <w:p w14:paraId="38E21404" w14:textId="5426BB7D" w:rsidR="00A85D05" w:rsidRDefault="00A85D05" w:rsidP="00C4570D">
      <w:pPr>
        <w:pStyle w:val="AssignBody"/>
        <w:rPr>
          <w:i/>
          <w:iCs/>
        </w:rPr>
      </w:pPr>
    </w:p>
    <w:p w14:paraId="6CF399AD" w14:textId="585B77EF" w:rsidR="00A85D05" w:rsidRDefault="00A85D05" w:rsidP="00C4570D">
      <w:pPr>
        <w:pStyle w:val="AssignBody"/>
        <w:rPr>
          <w:i/>
          <w:iCs/>
        </w:rPr>
      </w:pPr>
    </w:p>
    <w:p w14:paraId="4814EFDA" w14:textId="66426AD7" w:rsidR="00A85D05" w:rsidRDefault="00A85D05" w:rsidP="00C4570D">
      <w:pPr>
        <w:pStyle w:val="AssignBody"/>
        <w:rPr>
          <w:i/>
          <w:iCs/>
        </w:rPr>
      </w:pPr>
    </w:p>
    <w:p w14:paraId="1D09A27C" w14:textId="15AB2380" w:rsidR="00A85D05" w:rsidRDefault="00A85D05" w:rsidP="00C4570D">
      <w:pPr>
        <w:pStyle w:val="AssignBody"/>
        <w:rPr>
          <w:i/>
          <w:iCs/>
        </w:rPr>
      </w:pPr>
    </w:p>
    <w:p w14:paraId="617D9EAB" w14:textId="2B3CF6AA" w:rsidR="00A85D05" w:rsidRDefault="00A85D05" w:rsidP="00C4570D">
      <w:pPr>
        <w:pStyle w:val="AssignBody"/>
        <w:rPr>
          <w:i/>
          <w:iCs/>
        </w:rPr>
      </w:pPr>
    </w:p>
    <w:p w14:paraId="5CCFAADA" w14:textId="25DA57E5" w:rsidR="00A85D05" w:rsidRDefault="00A85D05" w:rsidP="00C4570D">
      <w:pPr>
        <w:pStyle w:val="AssignBody"/>
        <w:rPr>
          <w:i/>
          <w:iCs/>
        </w:rPr>
      </w:pPr>
    </w:p>
    <w:p w14:paraId="446AB8D8" w14:textId="4D420957" w:rsidR="00A85D05" w:rsidRDefault="00A85D05" w:rsidP="00C4570D">
      <w:pPr>
        <w:pStyle w:val="AssignBody"/>
        <w:rPr>
          <w:i/>
          <w:iCs/>
        </w:rPr>
      </w:pPr>
    </w:p>
    <w:p w14:paraId="796D2465" w14:textId="6B1A3611" w:rsidR="00A85D05" w:rsidRDefault="00A85D05" w:rsidP="00C4570D">
      <w:pPr>
        <w:pStyle w:val="AssignBody"/>
        <w:rPr>
          <w:i/>
          <w:iCs/>
        </w:rPr>
      </w:pPr>
    </w:p>
    <w:p w14:paraId="67992249" w14:textId="78C52AF3" w:rsidR="00A85D05" w:rsidRDefault="00A85D05" w:rsidP="00C4570D">
      <w:pPr>
        <w:pStyle w:val="AssignBody"/>
        <w:rPr>
          <w:i/>
          <w:iCs/>
        </w:rPr>
      </w:pPr>
    </w:p>
    <w:p w14:paraId="3F0DA3B7" w14:textId="094E6BA4" w:rsidR="00A85D05" w:rsidRDefault="00A85D05" w:rsidP="00C4570D">
      <w:pPr>
        <w:pStyle w:val="AssignBody"/>
        <w:rPr>
          <w:i/>
          <w:iCs/>
        </w:rPr>
      </w:pPr>
    </w:p>
    <w:p w14:paraId="208422FC" w14:textId="083EDE10" w:rsidR="00A85D05" w:rsidRDefault="00A85D05" w:rsidP="00C4570D">
      <w:pPr>
        <w:pStyle w:val="AssignBody"/>
        <w:rPr>
          <w:i/>
          <w:iCs/>
        </w:rPr>
      </w:pPr>
    </w:p>
    <w:p w14:paraId="6ED9CE59" w14:textId="34CE1190" w:rsidR="00A85D05" w:rsidRDefault="00A85D05" w:rsidP="00C4570D">
      <w:pPr>
        <w:pStyle w:val="AssignBody"/>
        <w:rPr>
          <w:i/>
          <w:iCs/>
        </w:rPr>
      </w:pPr>
    </w:p>
    <w:p w14:paraId="60848412" w14:textId="2555DBFD" w:rsidR="00A85D05" w:rsidRDefault="00A85D05" w:rsidP="00C4570D">
      <w:pPr>
        <w:pStyle w:val="AssignBody"/>
        <w:rPr>
          <w:i/>
          <w:iCs/>
        </w:rPr>
      </w:pPr>
    </w:p>
    <w:p w14:paraId="04221D93" w14:textId="2BD550C4" w:rsidR="002C3B01" w:rsidRDefault="002C3B01" w:rsidP="00C4570D">
      <w:pPr>
        <w:pStyle w:val="AssignBody"/>
        <w:rPr>
          <w:i/>
          <w:iCs/>
        </w:rPr>
      </w:pPr>
    </w:p>
    <w:p w14:paraId="31884A2B" w14:textId="77777777" w:rsidR="002C3B01" w:rsidRPr="00791F81" w:rsidRDefault="002C3B01" w:rsidP="00C4570D">
      <w:pPr>
        <w:pStyle w:val="AssignBody"/>
        <w:rPr>
          <w:i/>
          <w:iCs/>
        </w:rPr>
      </w:pPr>
    </w:p>
    <w:p w14:paraId="731D6967" w14:textId="03CDCBED" w:rsidR="00F05520" w:rsidRDefault="006451C2" w:rsidP="006451C2">
      <w:pPr>
        <w:pStyle w:val="AssignSubHeader"/>
      </w:pPr>
      <w:r>
        <w:t>Appendix 1</w:t>
      </w:r>
      <w:r w:rsidR="00345935">
        <w:t xml:space="preserve">- SWOT analysis </w:t>
      </w:r>
    </w:p>
    <w:tbl>
      <w:tblPr>
        <w:tblStyle w:val="TableGrid"/>
        <w:tblW w:w="10060" w:type="dxa"/>
        <w:tblLook w:val="04A0" w:firstRow="1" w:lastRow="0" w:firstColumn="1" w:lastColumn="0" w:noHBand="0" w:noVBand="1"/>
      </w:tblPr>
      <w:tblGrid>
        <w:gridCol w:w="1378"/>
        <w:gridCol w:w="4694"/>
        <w:gridCol w:w="3988"/>
      </w:tblGrid>
      <w:tr w:rsidR="0054728F" w14:paraId="0CF18978" w14:textId="77777777" w:rsidTr="00A85D05">
        <w:tc>
          <w:tcPr>
            <w:tcW w:w="1378" w:type="dxa"/>
          </w:tcPr>
          <w:p w14:paraId="5FE00144" w14:textId="77777777" w:rsidR="0054728F" w:rsidRDefault="0054728F" w:rsidP="0054728F">
            <w:pPr>
              <w:pStyle w:val="AssignBody"/>
            </w:pPr>
          </w:p>
        </w:tc>
        <w:tc>
          <w:tcPr>
            <w:tcW w:w="4694" w:type="dxa"/>
          </w:tcPr>
          <w:p w14:paraId="2F9D67EB" w14:textId="3A964952" w:rsidR="0054728F" w:rsidRDefault="00EE216A" w:rsidP="0054728F">
            <w:pPr>
              <w:pStyle w:val="AssignBody"/>
            </w:pPr>
            <w:r>
              <w:t>HELPFUL</w:t>
            </w:r>
          </w:p>
        </w:tc>
        <w:tc>
          <w:tcPr>
            <w:tcW w:w="3988" w:type="dxa"/>
          </w:tcPr>
          <w:p w14:paraId="44A87085" w14:textId="53E15280" w:rsidR="0054728F" w:rsidRDefault="00EE216A" w:rsidP="0054728F">
            <w:pPr>
              <w:pStyle w:val="AssignBody"/>
            </w:pPr>
            <w:r>
              <w:t xml:space="preserve">HARMFUL </w:t>
            </w:r>
          </w:p>
        </w:tc>
      </w:tr>
      <w:tr w:rsidR="0054728F" w14:paraId="2CF1D598" w14:textId="77777777" w:rsidTr="00A85D05">
        <w:tc>
          <w:tcPr>
            <w:tcW w:w="1378" w:type="dxa"/>
          </w:tcPr>
          <w:p w14:paraId="29336A55" w14:textId="2B750836" w:rsidR="0054728F" w:rsidRDefault="00EE216A" w:rsidP="0054728F">
            <w:pPr>
              <w:pStyle w:val="AssignBody"/>
            </w:pPr>
            <w:r>
              <w:t xml:space="preserve">INTERNAL </w:t>
            </w:r>
            <w:r>
              <w:br/>
              <w:t>(within the school)</w:t>
            </w:r>
          </w:p>
        </w:tc>
        <w:tc>
          <w:tcPr>
            <w:tcW w:w="4694" w:type="dxa"/>
          </w:tcPr>
          <w:p w14:paraId="334B2D53" w14:textId="77777777" w:rsidR="0054728F" w:rsidRDefault="00EE216A" w:rsidP="0054728F">
            <w:pPr>
              <w:pStyle w:val="AssignBody"/>
            </w:pPr>
            <w:r>
              <w:t xml:space="preserve">Strengths </w:t>
            </w:r>
          </w:p>
          <w:p w14:paraId="31CC8FD7" w14:textId="77777777" w:rsidR="00EE216A" w:rsidRDefault="00EE216A" w:rsidP="00EE216A">
            <w:pPr>
              <w:pStyle w:val="AssignBody"/>
              <w:numPr>
                <w:ilvl w:val="0"/>
                <w:numId w:val="4"/>
              </w:numPr>
            </w:pPr>
            <w:r>
              <w:t xml:space="preserve">Pupil engagement </w:t>
            </w:r>
          </w:p>
          <w:p w14:paraId="39155638" w14:textId="6A9675A1" w:rsidR="00EE216A" w:rsidRDefault="00EE216A" w:rsidP="00EE216A">
            <w:pPr>
              <w:pStyle w:val="AssignBody"/>
              <w:numPr>
                <w:ilvl w:val="0"/>
                <w:numId w:val="4"/>
              </w:numPr>
            </w:pPr>
            <w:r>
              <w:t xml:space="preserve">Pupils working collaboratively </w:t>
            </w:r>
          </w:p>
          <w:p w14:paraId="58A2DD5B" w14:textId="77777777" w:rsidR="00EE216A" w:rsidRDefault="00EE216A" w:rsidP="00EE216A">
            <w:pPr>
              <w:pStyle w:val="AssignBody"/>
              <w:numPr>
                <w:ilvl w:val="0"/>
                <w:numId w:val="4"/>
              </w:numPr>
            </w:pPr>
            <w:r>
              <w:t xml:space="preserve">Pupils discovering the local heritage </w:t>
            </w:r>
          </w:p>
          <w:p w14:paraId="4DD30FE0" w14:textId="77777777" w:rsidR="00EE216A" w:rsidRDefault="00EE216A" w:rsidP="00EE216A">
            <w:pPr>
              <w:pStyle w:val="AssignBody"/>
              <w:numPr>
                <w:ilvl w:val="0"/>
                <w:numId w:val="4"/>
              </w:numPr>
            </w:pPr>
            <w:r>
              <w:t xml:space="preserve">Development of literacy skills through staff expertise: extra sessions </w:t>
            </w:r>
          </w:p>
          <w:p w14:paraId="067A1C6C" w14:textId="77777777" w:rsidR="00EE216A" w:rsidRDefault="00EE216A" w:rsidP="00EE216A">
            <w:pPr>
              <w:pStyle w:val="AssignBody"/>
              <w:numPr>
                <w:ilvl w:val="0"/>
                <w:numId w:val="4"/>
              </w:numPr>
            </w:pPr>
            <w:r>
              <w:t>Cross curricular activities- Humanities, Literacy, DCF</w:t>
            </w:r>
          </w:p>
          <w:p w14:paraId="69948E04" w14:textId="022FDE70" w:rsidR="00EE216A" w:rsidRDefault="00EE216A" w:rsidP="00EE216A">
            <w:pPr>
              <w:pStyle w:val="AssignBody"/>
              <w:numPr>
                <w:ilvl w:val="0"/>
                <w:numId w:val="4"/>
              </w:numPr>
            </w:pPr>
            <w:r>
              <w:t xml:space="preserve">Professional standards for teaching and leadership -development of embedding Four Purposes through learning </w:t>
            </w:r>
          </w:p>
          <w:p w14:paraId="104BCCDE" w14:textId="77777777" w:rsidR="00EE216A" w:rsidRDefault="00EE216A" w:rsidP="00EE216A">
            <w:pPr>
              <w:pStyle w:val="AssignBody"/>
              <w:numPr>
                <w:ilvl w:val="0"/>
                <w:numId w:val="4"/>
              </w:numPr>
            </w:pPr>
            <w:r>
              <w:t xml:space="preserve">Pupils able to express learning innovatively </w:t>
            </w:r>
          </w:p>
          <w:p w14:paraId="3482F906" w14:textId="7D969263" w:rsidR="00EE216A" w:rsidRDefault="00EE216A" w:rsidP="00EE216A">
            <w:pPr>
              <w:pStyle w:val="AssignBody"/>
              <w:numPr>
                <w:ilvl w:val="0"/>
                <w:numId w:val="4"/>
              </w:numPr>
            </w:pPr>
            <w:r>
              <w:t xml:space="preserve">Pupils having an active role in learning </w:t>
            </w:r>
          </w:p>
        </w:tc>
        <w:tc>
          <w:tcPr>
            <w:tcW w:w="3988" w:type="dxa"/>
          </w:tcPr>
          <w:p w14:paraId="44F24336" w14:textId="77777777" w:rsidR="0054728F" w:rsidRDefault="00A85D05" w:rsidP="0054728F">
            <w:pPr>
              <w:pStyle w:val="AssignBody"/>
            </w:pPr>
            <w:r>
              <w:t xml:space="preserve">Weaknesses </w:t>
            </w:r>
          </w:p>
          <w:p w14:paraId="5AB3DA01" w14:textId="38A9B0E7" w:rsidR="00A85D05" w:rsidRDefault="00A85D05" w:rsidP="00A85D05">
            <w:pPr>
              <w:pStyle w:val="AssignBody"/>
              <w:numPr>
                <w:ilvl w:val="0"/>
                <w:numId w:val="5"/>
              </w:numPr>
            </w:pPr>
            <w:r>
              <w:t xml:space="preserve">Staffing </w:t>
            </w:r>
            <w:r w:rsidR="00DC1F44">
              <w:sym w:font="Wingdings" w:char="F0E0"/>
            </w:r>
            <w:r>
              <w:t xml:space="preserve">getting the appropriate numbers of staff off timetable to accompany the trip </w:t>
            </w:r>
          </w:p>
          <w:p w14:paraId="0DB53532" w14:textId="76857624" w:rsidR="00A85D05" w:rsidRDefault="00A85D05" w:rsidP="00A85D05">
            <w:pPr>
              <w:pStyle w:val="AssignBody"/>
              <w:numPr>
                <w:ilvl w:val="0"/>
                <w:numId w:val="5"/>
              </w:numPr>
            </w:pPr>
            <w:r>
              <w:t>Pupil motivation</w:t>
            </w:r>
          </w:p>
          <w:p w14:paraId="32EFC3B4" w14:textId="79123976" w:rsidR="00A85D05" w:rsidRDefault="00A85D05" w:rsidP="00A85D05">
            <w:pPr>
              <w:pStyle w:val="AssignBody"/>
              <w:numPr>
                <w:ilvl w:val="0"/>
                <w:numId w:val="5"/>
              </w:numPr>
            </w:pPr>
            <w:r>
              <w:t xml:space="preserve">Pupils behaviour </w:t>
            </w:r>
          </w:p>
          <w:p w14:paraId="1F983339" w14:textId="0D8758CE" w:rsidR="00A85D05" w:rsidRDefault="00A85D05" w:rsidP="00A85D05">
            <w:pPr>
              <w:pStyle w:val="AssignBody"/>
              <w:numPr>
                <w:ilvl w:val="0"/>
                <w:numId w:val="5"/>
              </w:numPr>
            </w:pPr>
            <w:r>
              <w:t xml:space="preserve">Estyn reports </w:t>
            </w:r>
          </w:p>
        </w:tc>
      </w:tr>
      <w:tr w:rsidR="0054728F" w14:paraId="690470F4" w14:textId="77777777" w:rsidTr="00A85D05">
        <w:tc>
          <w:tcPr>
            <w:tcW w:w="1378" w:type="dxa"/>
          </w:tcPr>
          <w:p w14:paraId="33394D02" w14:textId="77777777" w:rsidR="0054728F" w:rsidRDefault="00EE216A" w:rsidP="0054728F">
            <w:pPr>
              <w:pStyle w:val="AssignBody"/>
            </w:pPr>
            <w:r>
              <w:t xml:space="preserve">EXTERNAL </w:t>
            </w:r>
          </w:p>
          <w:p w14:paraId="549BF16C" w14:textId="51BA64AC" w:rsidR="00EE216A" w:rsidRDefault="00EE216A" w:rsidP="0054728F">
            <w:pPr>
              <w:pStyle w:val="AssignBody"/>
            </w:pPr>
            <w:r>
              <w:t xml:space="preserve">(outside the school) </w:t>
            </w:r>
          </w:p>
        </w:tc>
        <w:tc>
          <w:tcPr>
            <w:tcW w:w="4694" w:type="dxa"/>
          </w:tcPr>
          <w:p w14:paraId="51968054" w14:textId="68154889" w:rsidR="0054728F" w:rsidRDefault="00EE216A" w:rsidP="0054728F">
            <w:pPr>
              <w:pStyle w:val="AssignBody"/>
            </w:pPr>
            <w:r>
              <w:t>Opportunities</w:t>
            </w:r>
          </w:p>
          <w:p w14:paraId="063224C4" w14:textId="77777777" w:rsidR="00EE216A" w:rsidRDefault="00EE216A" w:rsidP="00EE216A">
            <w:pPr>
              <w:pStyle w:val="AssignBody"/>
              <w:numPr>
                <w:ilvl w:val="0"/>
                <w:numId w:val="4"/>
              </w:numPr>
            </w:pPr>
            <w:r>
              <w:t xml:space="preserve">Strengthen links with community </w:t>
            </w:r>
          </w:p>
          <w:p w14:paraId="7592DBB8" w14:textId="77777777" w:rsidR="00EE216A" w:rsidRDefault="00EE216A" w:rsidP="00EE216A">
            <w:pPr>
              <w:pStyle w:val="AssignBody"/>
              <w:numPr>
                <w:ilvl w:val="0"/>
                <w:numId w:val="4"/>
              </w:numPr>
            </w:pPr>
            <w:r>
              <w:t xml:space="preserve">Development of Four Purposes </w:t>
            </w:r>
          </w:p>
          <w:p w14:paraId="3A732F1F" w14:textId="122B9478" w:rsidR="00EE216A" w:rsidRDefault="00EE216A" w:rsidP="00EE216A">
            <w:pPr>
              <w:pStyle w:val="AssignBody"/>
              <w:numPr>
                <w:ilvl w:val="0"/>
                <w:numId w:val="4"/>
              </w:numPr>
            </w:pPr>
            <w:r>
              <w:t xml:space="preserve">Showcasing pupils work to parents and community through school website and social media </w:t>
            </w:r>
          </w:p>
          <w:p w14:paraId="7D89A7D4" w14:textId="6722352A" w:rsidR="00EE216A" w:rsidRDefault="00EE216A" w:rsidP="00EE216A">
            <w:pPr>
              <w:pStyle w:val="AssignBody"/>
              <w:numPr>
                <w:ilvl w:val="0"/>
                <w:numId w:val="4"/>
              </w:numPr>
            </w:pPr>
            <w:r>
              <w:t xml:space="preserve">Authentic learning </w:t>
            </w:r>
          </w:p>
        </w:tc>
        <w:tc>
          <w:tcPr>
            <w:tcW w:w="3988" w:type="dxa"/>
          </w:tcPr>
          <w:p w14:paraId="60A85A1A" w14:textId="77777777" w:rsidR="0054728F" w:rsidRDefault="0087452D" w:rsidP="0054728F">
            <w:pPr>
              <w:pStyle w:val="AssignBody"/>
            </w:pPr>
            <w:r>
              <w:t xml:space="preserve">Threats </w:t>
            </w:r>
          </w:p>
          <w:p w14:paraId="558ADFF0" w14:textId="320707CC" w:rsidR="0087452D" w:rsidRDefault="0087452D" w:rsidP="0087452D">
            <w:pPr>
              <w:pStyle w:val="AssignBody"/>
              <w:numPr>
                <w:ilvl w:val="0"/>
                <w:numId w:val="4"/>
              </w:numPr>
            </w:pPr>
            <w:r>
              <w:t xml:space="preserve">Deprivation </w:t>
            </w:r>
          </w:p>
          <w:p w14:paraId="5B350F3B" w14:textId="77777777" w:rsidR="00A85D05" w:rsidRDefault="0087452D" w:rsidP="0087452D">
            <w:pPr>
              <w:pStyle w:val="AssignBody"/>
              <w:numPr>
                <w:ilvl w:val="0"/>
                <w:numId w:val="4"/>
              </w:numPr>
            </w:pPr>
            <w:r>
              <w:t>Lack of support</w:t>
            </w:r>
          </w:p>
          <w:p w14:paraId="24F869ED" w14:textId="3B7A16B4" w:rsidR="0087452D" w:rsidRDefault="00A85D05" w:rsidP="0087452D">
            <w:pPr>
              <w:pStyle w:val="AssignBody"/>
              <w:numPr>
                <w:ilvl w:val="0"/>
                <w:numId w:val="4"/>
              </w:numPr>
            </w:pPr>
            <w:r>
              <w:t xml:space="preserve">Lack of engagement </w:t>
            </w:r>
            <w:r w:rsidR="0087452D">
              <w:t xml:space="preserve"> </w:t>
            </w:r>
          </w:p>
        </w:tc>
      </w:tr>
    </w:tbl>
    <w:p w14:paraId="0914EBCA" w14:textId="77777777" w:rsidR="0054728F" w:rsidRPr="0054728F" w:rsidRDefault="0054728F" w:rsidP="0054728F">
      <w:pPr>
        <w:pStyle w:val="AssignBody"/>
      </w:pPr>
    </w:p>
    <w:sectPr w:rsidR="0054728F" w:rsidRPr="0054728F">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2833F" w14:textId="77777777" w:rsidR="00385A5B" w:rsidRDefault="00385A5B" w:rsidP="00E611D9">
      <w:pPr>
        <w:spacing w:after="0" w:line="240" w:lineRule="auto"/>
      </w:pPr>
      <w:r>
        <w:separator/>
      </w:r>
    </w:p>
  </w:endnote>
  <w:endnote w:type="continuationSeparator" w:id="0">
    <w:p w14:paraId="55DC396B" w14:textId="77777777" w:rsidR="00385A5B" w:rsidRDefault="00385A5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B98AA" w14:textId="77777777" w:rsidR="00385A5B" w:rsidRDefault="00385A5B" w:rsidP="00E611D9">
      <w:pPr>
        <w:spacing w:after="0" w:line="240" w:lineRule="auto"/>
      </w:pPr>
      <w:r>
        <w:separator/>
      </w:r>
    </w:p>
  </w:footnote>
  <w:footnote w:type="continuationSeparator" w:id="0">
    <w:p w14:paraId="1781A4DA" w14:textId="77777777" w:rsidR="00385A5B" w:rsidRDefault="00385A5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2E576B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C00FF">
            <w:rPr>
              <w:rFonts w:ascii="Arial" w:hAnsi="Arial" w:cs="Arial"/>
            </w:rPr>
            <w:t>5009</w:t>
          </w:r>
        </w:p>
      </w:tc>
      <w:tc>
        <w:tcPr>
          <w:tcW w:w="4508" w:type="dxa"/>
        </w:tcPr>
        <w:p w14:paraId="51D506A0" w14:textId="4CC217A4" w:rsidR="00E611D9" w:rsidRPr="00E611D9" w:rsidRDefault="00E611D9" w:rsidP="005C00FF">
          <w:pPr>
            <w:pStyle w:val="Header"/>
            <w:rPr>
              <w:rFonts w:ascii="Arial" w:hAnsi="Arial" w:cs="Arial"/>
            </w:rPr>
          </w:pPr>
          <w:r>
            <w:rPr>
              <w:rFonts w:ascii="Arial" w:hAnsi="Arial" w:cs="Arial"/>
            </w:rPr>
            <w:t xml:space="preserve">Student Number: </w:t>
          </w:r>
          <w:r w:rsidR="005C00FF">
            <w:rPr>
              <w:rFonts w:ascii="Arial" w:hAnsi="Arial" w:cs="Arial"/>
            </w:rPr>
            <w:t>1800574</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45854"/>
    <w:multiLevelType w:val="hybridMultilevel"/>
    <w:tmpl w:val="9D925000"/>
    <w:lvl w:ilvl="0" w:tplc="61708F5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2A97513"/>
    <w:multiLevelType w:val="hybridMultilevel"/>
    <w:tmpl w:val="0B483F3C"/>
    <w:lvl w:ilvl="0" w:tplc="61708F5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28606A"/>
    <w:multiLevelType w:val="multilevel"/>
    <w:tmpl w:val="2964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EF3F52"/>
    <w:multiLevelType w:val="multilevel"/>
    <w:tmpl w:val="F514B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281"/>
    <w:rsid w:val="00002016"/>
    <w:rsid w:val="00005306"/>
    <w:rsid w:val="00005D2C"/>
    <w:rsid w:val="000074D2"/>
    <w:rsid w:val="00010E34"/>
    <w:rsid w:val="00015277"/>
    <w:rsid w:val="000163CE"/>
    <w:rsid w:val="000225FA"/>
    <w:rsid w:val="00022961"/>
    <w:rsid w:val="00022CDC"/>
    <w:rsid w:val="0002443C"/>
    <w:rsid w:val="0002522C"/>
    <w:rsid w:val="000311B1"/>
    <w:rsid w:val="0003747E"/>
    <w:rsid w:val="00040840"/>
    <w:rsid w:val="0004193D"/>
    <w:rsid w:val="0004383E"/>
    <w:rsid w:val="00051B42"/>
    <w:rsid w:val="00052929"/>
    <w:rsid w:val="00052E20"/>
    <w:rsid w:val="000533B9"/>
    <w:rsid w:val="000548E7"/>
    <w:rsid w:val="000552DD"/>
    <w:rsid w:val="00066B72"/>
    <w:rsid w:val="00067C5C"/>
    <w:rsid w:val="00072809"/>
    <w:rsid w:val="00073312"/>
    <w:rsid w:val="00073EB3"/>
    <w:rsid w:val="00074858"/>
    <w:rsid w:val="00074D65"/>
    <w:rsid w:val="00076B9F"/>
    <w:rsid w:val="000A0309"/>
    <w:rsid w:val="000A07AD"/>
    <w:rsid w:val="000A1F4B"/>
    <w:rsid w:val="000A633D"/>
    <w:rsid w:val="000A72F0"/>
    <w:rsid w:val="000B19ED"/>
    <w:rsid w:val="000C1A96"/>
    <w:rsid w:val="000C7868"/>
    <w:rsid w:val="000C7CBE"/>
    <w:rsid w:val="000D4B5A"/>
    <w:rsid w:val="000D5312"/>
    <w:rsid w:val="000D67D4"/>
    <w:rsid w:val="000D7CF7"/>
    <w:rsid w:val="000E0F16"/>
    <w:rsid w:val="000F209E"/>
    <w:rsid w:val="000F2CE0"/>
    <w:rsid w:val="001016B2"/>
    <w:rsid w:val="00105615"/>
    <w:rsid w:val="00105FC3"/>
    <w:rsid w:val="00107216"/>
    <w:rsid w:val="00107A95"/>
    <w:rsid w:val="00112DF2"/>
    <w:rsid w:val="00112F99"/>
    <w:rsid w:val="00124070"/>
    <w:rsid w:val="0013053E"/>
    <w:rsid w:val="00132EC6"/>
    <w:rsid w:val="00133A70"/>
    <w:rsid w:val="001370E3"/>
    <w:rsid w:val="001378EA"/>
    <w:rsid w:val="00140147"/>
    <w:rsid w:val="00140F0F"/>
    <w:rsid w:val="001418BA"/>
    <w:rsid w:val="00152A7B"/>
    <w:rsid w:val="00163A51"/>
    <w:rsid w:val="0016618D"/>
    <w:rsid w:val="001714FB"/>
    <w:rsid w:val="00171657"/>
    <w:rsid w:val="00174414"/>
    <w:rsid w:val="00182AE0"/>
    <w:rsid w:val="0018737F"/>
    <w:rsid w:val="001914A3"/>
    <w:rsid w:val="00197441"/>
    <w:rsid w:val="001977D3"/>
    <w:rsid w:val="001978D8"/>
    <w:rsid w:val="00197CDB"/>
    <w:rsid w:val="001A1C73"/>
    <w:rsid w:val="001A44D5"/>
    <w:rsid w:val="001A51B1"/>
    <w:rsid w:val="001A5564"/>
    <w:rsid w:val="001B534A"/>
    <w:rsid w:val="001C3FC7"/>
    <w:rsid w:val="001C5838"/>
    <w:rsid w:val="001C591C"/>
    <w:rsid w:val="001C5CF3"/>
    <w:rsid w:val="001D138F"/>
    <w:rsid w:val="001D519D"/>
    <w:rsid w:val="001D5A0E"/>
    <w:rsid w:val="001F0156"/>
    <w:rsid w:val="001F01A2"/>
    <w:rsid w:val="001F23AA"/>
    <w:rsid w:val="001F3E31"/>
    <w:rsid w:val="001F5980"/>
    <w:rsid w:val="00200996"/>
    <w:rsid w:val="002048DF"/>
    <w:rsid w:val="002138CD"/>
    <w:rsid w:val="002168A6"/>
    <w:rsid w:val="00216E80"/>
    <w:rsid w:val="002229F0"/>
    <w:rsid w:val="00222C8A"/>
    <w:rsid w:val="00222DB6"/>
    <w:rsid w:val="00225E3E"/>
    <w:rsid w:val="002304F7"/>
    <w:rsid w:val="00231E49"/>
    <w:rsid w:val="002332E0"/>
    <w:rsid w:val="00234B2F"/>
    <w:rsid w:val="0023579F"/>
    <w:rsid w:val="002433C7"/>
    <w:rsid w:val="0024359E"/>
    <w:rsid w:val="00247BB4"/>
    <w:rsid w:val="002505B0"/>
    <w:rsid w:val="00251773"/>
    <w:rsid w:val="002524D4"/>
    <w:rsid w:val="0025411D"/>
    <w:rsid w:val="002553D3"/>
    <w:rsid w:val="002554EC"/>
    <w:rsid w:val="00255A86"/>
    <w:rsid w:val="0025619C"/>
    <w:rsid w:val="00257764"/>
    <w:rsid w:val="00262DD9"/>
    <w:rsid w:val="00263837"/>
    <w:rsid w:val="00267A84"/>
    <w:rsid w:val="00270C7F"/>
    <w:rsid w:val="00272507"/>
    <w:rsid w:val="0027408E"/>
    <w:rsid w:val="00274FFA"/>
    <w:rsid w:val="002767A1"/>
    <w:rsid w:val="00276B0B"/>
    <w:rsid w:val="00281A9B"/>
    <w:rsid w:val="0028619B"/>
    <w:rsid w:val="00290A0D"/>
    <w:rsid w:val="00292957"/>
    <w:rsid w:val="0029489A"/>
    <w:rsid w:val="00297A1C"/>
    <w:rsid w:val="002A6620"/>
    <w:rsid w:val="002A71C5"/>
    <w:rsid w:val="002B3973"/>
    <w:rsid w:val="002B59DB"/>
    <w:rsid w:val="002B5FD1"/>
    <w:rsid w:val="002B61CB"/>
    <w:rsid w:val="002B6FD7"/>
    <w:rsid w:val="002C355B"/>
    <w:rsid w:val="002C398D"/>
    <w:rsid w:val="002C3B01"/>
    <w:rsid w:val="002C4B3C"/>
    <w:rsid w:val="002C702C"/>
    <w:rsid w:val="002D08F0"/>
    <w:rsid w:val="002D1613"/>
    <w:rsid w:val="002D1F33"/>
    <w:rsid w:val="002D2599"/>
    <w:rsid w:val="002D27D5"/>
    <w:rsid w:val="002D2B28"/>
    <w:rsid w:val="002D4DBF"/>
    <w:rsid w:val="002D519B"/>
    <w:rsid w:val="002D7B98"/>
    <w:rsid w:val="002E3F67"/>
    <w:rsid w:val="002E412F"/>
    <w:rsid w:val="002E5273"/>
    <w:rsid w:val="002F1636"/>
    <w:rsid w:val="002F1BC5"/>
    <w:rsid w:val="002F305A"/>
    <w:rsid w:val="002F4017"/>
    <w:rsid w:val="002F5F50"/>
    <w:rsid w:val="00301009"/>
    <w:rsid w:val="0030319E"/>
    <w:rsid w:val="003047CE"/>
    <w:rsid w:val="00305657"/>
    <w:rsid w:val="00312CC6"/>
    <w:rsid w:val="00313565"/>
    <w:rsid w:val="00313E3D"/>
    <w:rsid w:val="00314036"/>
    <w:rsid w:val="003148BD"/>
    <w:rsid w:val="003153D5"/>
    <w:rsid w:val="00322F80"/>
    <w:rsid w:val="00326DBC"/>
    <w:rsid w:val="00330ADC"/>
    <w:rsid w:val="0033161B"/>
    <w:rsid w:val="00331D5A"/>
    <w:rsid w:val="00336B9B"/>
    <w:rsid w:val="00337D2C"/>
    <w:rsid w:val="00341F04"/>
    <w:rsid w:val="003427BD"/>
    <w:rsid w:val="00343496"/>
    <w:rsid w:val="00345714"/>
    <w:rsid w:val="00345935"/>
    <w:rsid w:val="003462C0"/>
    <w:rsid w:val="003475C6"/>
    <w:rsid w:val="003477B7"/>
    <w:rsid w:val="003528BF"/>
    <w:rsid w:val="00357842"/>
    <w:rsid w:val="0035799B"/>
    <w:rsid w:val="003630C8"/>
    <w:rsid w:val="00367657"/>
    <w:rsid w:val="00376E8C"/>
    <w:rsid w:val="003833CD"/>
    <w:rsid w:val="00383CC3"/>
    <w:rsid w:val="00385A5B"/>
    <w:rsid w:val="003918AD"/>
    <w:rsid w:val="00393F2F"/>
    <w:rsid w:val="00394523"/>
    <w:rsid w:val="003A09DC"/>
    <w:rsid w:val="003A14DD"/>
    <w:rsid w:val="003B01BE"/>
    <w:rsid w:val="003B3D9F"/>
    <w:rsid w:val="003B4835"/>
    <w:rsid w:val="003C36D9"/>
    <w:rsid w:val="003C62A8"/>
    <w:rsid w:val="003D124A"/>
    <w:rsid w:val="003D35F4"/>
    <w:rsid w:val="003D3C51"/>
    <w:rsid w:val="003D3FA2"/>
    <w:rsid w:val="003D45F0"/>
    <w:rsid w:val="003D4F0F"/>
    <w:rsid w:val="003D7C77"/>
    <w:rsid w:val="003E1F18"/>
    <w:rsid w:val="003E369E"/>
    <w:rsid w:val="003E5D87"/>
    <w:rsid w:val="003F62EC"/>
    <w:rsid w:val="00400B32"/>
    <w:rsid w:val="004036C4"/>
    <w:rsid w:val="004044F8"/>
    <w:rsid w:val="00404C7E"/>
    <w:rsid w:val="00410D2D"/>
    <w:rsid w:val="00412232"/>
    <w:rsid w:val="00412B98"/>
    <w:rsid w:val="00420EB0"/>
    <w:rsid w:val="00421CA9"/>
    <w:rsid w:val="00424352"/>
    <w:rsid w:val="004251A1"/>
    <w:rsid w:val="0042602D"/>
    <w:rsid w:val="00426FEA"/>
    <w:rsid w:val="004270D7"/>
    <w:rsid w:val="00430398"/>
    <w:rsid w:val="0043084D"/>
    <w:rsid w:val="00432697"/>
    <w:rsid w:val="00434EEA"/>
    <w:rsid w:val="00437D40"/>
    <w:rsid w:val="004407FD"/>
    <w:rsid w:val="00442B8E"/>
    <w:rsid w:val="0044568B"/>
    <w:rsid w:val="0044741C"/>
    <w:rsid w:val="00452536"/>
    <w:rsid w:val="00453322"/>
    <w:rsid w:val="00460F1E"/>
    <w:rsid w:val="00465A13"/>
    <w:rsid w:val="00467A1C"/>
    <w:rsid w:val="0047063D"/>
    <w:rsid w:val="00471821"/>
    <w:rsid w:val="00473DB5"/>
    <w:rsid w:val="00473ED3"/>
    <w:rsid w:val="00475253"/>
    <w:rsid w:val="00483750"/>
    <w:rsid w:val="004839B6"/>
    <w:rsid w:val="0048665E"/>
    <w:rsid w:val="00496428"/>
    <w:rsid w:val="00496B5A"/>
    <w:rsid w:val="004A0849"/>
    <w:rsid w:val="004A148F"/>
    <w:rsid w:val="004A37C3"/>
    <w:rsid w:val="004A6FD4"/>
    <w:rsid w:val="004A764E"/>
    <w:rsid w:val="004B0009"/>
    <w:rsid w:val="004B47DC"/>
    <w:rsid w:val="004B6A3D"/>
    <w:rsid w:val="004C0DB3"/>
    <w:rsid w:val="004C41A2"/>
    <w:rsid w:val="004C5F5E"/>
    <w:rsid w:val="004C617E"/>
    <w:rsid w:val="004D0331"/>
    <w:rsid w:val="004D0DC8"/>
    <w:rsid w:val="004D3EEC"/>
    <w:rsid w:val="004D4E18"/>
    <w:rsid w:val="004D7E72"/>
    <w:rsid w:val="004E1F44"/>
    <w:rsid w:val="004E4530"/>
    <w:rsid w:val="004E45EC"/>
    <w:rsid w:val="004F11A8"/>
    <w:rsid w:val="004F29E9"/>
    <w:rsid w:val="004F38A7"/>
    <w:rsid w:val="004F5EDC"/>
    <w:rsid w:val="0050018B"/>
    <w:rsid w:val="00503AF8"/>
    <w:rsid w:val="005107FC"/>
    <w:rsid w:val="00512D6B"/>
    <w:rsid w:val="005167F9"/>
    <w:rsid w:val="00522FBC"/>
    <w:rsid w:val="00524318"/>
    <w:rsid w:val="005260B3"/>
    <w:rsid w:val="0053265B"/>
    <w:rsid w:val="00532877"/>
    <w:rsid w:val="00533E30"/>
    <w:rsid w:val="00537BB3"/>
    <w:rsid w:val="00542A9A"/>
    <w:rsid w:val="00542E1B"/>
    <w:rsid w:val="005462CA"/>
    <w:rsid w:val="00546ACE"/>
    <w:rsid w:val="0054728F"/>
    <w:rsid w:val="005517EC"/>
    <w:rsid w:val="00553158"/>
    <w:rsid w:val="005554B8"/>
    <w:rsid w:val="00556624"/>
    <w:rsid w:val="005566D7"/>
    <w:rsid w:val="005571A3"/>
    <w:rsid w:val="00560DF9"/>
    <w:rsid w:val="00566C50"/>
    <w:rsid w:val="00570DC1"/>
    <w:rsid w:val="005719F8"/>
    <w:rsid w:val="00571ACA"/>
    <w:rsid w:val="00575A95"/>
    <w:rsid w:val="00577A78"/>
    <w:rsid w:val="00587EA9"/>
    <w:rsid w:val="00590D0F"/>
    <w:rsid w:val="0059143D"/>
    <w:rsid w:val="00591461"/>
    <w:rsid w:val="0059199E"/>
    <w:rsid w:val="00591B29"/>
    <w:rsid w:val="00591F00"/>
    <w:rsid w:val="005968E6"/>
    <w:rsid w:val="00597156"/>
    <w:rsid w:val="005A16E7"/>
    <w:rsid w:val="005A200A"/>
    <w:rsid w:val="005A244C"/>
    <w:rsid w:val="005A47F5"/>
    <w:rsid w:val="005B30FC"/>
    <w:rsid w:val="005B4262"/>
    <w:rsid w:val="005B43A1"/>
    <w:rsid w:val="005C00FF"/>
    <w:rsid w:val="005C3CD1"/>
    <w:rsid w:val="005C5130"/>
    <w:rsid w:val="005D1129"/>
    <w:rsid w:val="005D11C5"/>
    <w:rsid w:val="005D1F19"/>
    <w:rsid w:val="005D38AB"/>
    <w:rsid w:val="005D4157"/>
    <w:rsid w:val="005D47C2"/>
    <w:rsid w:val="005D5BD5"/>
    <w:rsid w:val="005E5FE7"/>
    <w:rsid w:val="005E6B22"/>
    <w:rsid w:val="005F0F55"/>
    <w:rsid w:val="005F50B4"/>
    <w:rsid w:val="00602F34"/>
    <w:rsid w:val="00604CA0"/>
    <w:rsid w:val="00612CD1"/>
    <w:rsid w:val="006166EE"/>
    <w:rsid w:val="006211DF"/>
    <w:rsid w:val="00624622"/>
    <w:rsid w:val="00627BDA"/>
    <w:rsid w:val="006307A6"/>
    <w:rsid w:val="00631426"/>
    <w:rsid w:val="00631B28"/>
    <w:rsid w:val="00634B98"/>
    <w:rsid w:val="00635D4C"/>
    <w:rsid w:val="0064007A"/>
    <w:rsid w:val="006419C3"/>
    <w:rsid w:val="00642725"/>
    <w:rsid w:val="006451C2"/>
    <w:rsid w:val="00647361"/>
    <w:rsid w:val="00657344"/>
    <w:rsid w:val="006614B8"/>
    <w:rsid w:val="006642BA"/>
    <w:rsid w:val="00671741"/>
    <w:rsid w:val="00672D21"/>
    <w:rsid w:val="00673A18"/>
    <w:rsid w:val="00674CA6"/>
    <w:rsid w:val="00675457"/>
    <w:rsid w:val="0067773A"/>
    <w:rsid w:val="006820FB"/>
    <w:rsid w:val="0068352B"/>
    <w:rsid w:val="006836BE"/>
    <w:rsid w:val="00691A46"/>
    <w:rsid w:val="00697D6D"/>
    <w:rsid w:val="006A468A"/>
    <w:rsid w:val="006B5861"/>
    <w:rsid w:val="006B5872"/>
    <w:rsid w:val="006B7F87"/>
    <w:rsid w:val="006C054E"/>
    <w:rsid w:val="006C1BFC"/>
    <w:rsid w:val="006C26AA"/>
    <w:rsid w:val="006C68BC"/>
    <w:rsid w:val="006D00B0"/>
    <w:rsid w:val="006D6432"/>
    <w:rsid w:val="006E013E"/>
    <w:rsid w:val="006E0E31"/>
    <w:rsid w:val="006E4BEF"/>
    <w:rsid w:val="006E661C"/>
    <w:rsid w:val="006E7F6B"/>
    <w:rsid w:val="006F4DCD"/>
    <w:rsid w:val="00705514"/>
    <w:rsid w:val="007068BD"/>
    <w:rsid w:val="00724640"/>
    <w:rsid w:val="00725EA3"/>
    <w:rsid w:val="00730231"/>
    <w:rsid w:val="007310FF"/>
    <w:rsid w:val="00734D8C"/>
    <w:rsid w:val="007379FD"/>
    <w:rsid w:val="00740581"/>
    <w:rsid w:val="007476DA"/>
    <w:rsid w:val="00752110"/>
    <w:rsid w:val="00754ED9"/>
    <w:rsid w:val="007552DA"/>
    <w:rsid w:val="00755D8B"/>
    <w:rsid w:val="00757557"/>
    <w:rsid w:val="0075798F"/>
    <w:rsid w:val="007605A5"/>
    <w:rsid w:val="007634D9"/>
    <w:rsid w:val="0076669D"/>
    <w:rsid w:val="0076678E"/>
    <w:rsid w:val="00771829"/>
    <w:rsid w:val="0077647C"/>
    <w:rsid w:val="0077678B"/>
    <w:rsid w:val="007839E2"/>
    <w:rsid w:val="007862B4"/>
    <w:rsid w:val="007902DC"/>
    <w:rsid w:val="00791F81"/>
    <w:rsid w:val="007929A6"/>
    <w:rsid w:val="00792FB1"/>
    <w:rsid w:val="00794C09"/>
    <w:rsid w:val="0079711C"/>
    <w:rsid w:val="007A0C11"/>
    <w:rsid w:val="007A6252"/>
    <w:rsid w:val="007A6394"/>
    <w:rsid w:val="007B04E4"/>
    <w:rsid w:val="007B1817"/>
    <w:rsid w:val="007B259B"/>
    <w:rsid w:val="007B3A3E"/>
    <w:rsid w:val="007B6299"/>
    <w:rsid w:val="007B68C5"/>
    <w:rsid w:val="007C39D3"/>
    <w:rsid w:val="007E0AA6"/>
    <w:rsid w:val="007E54D2"/>
    <w:rsid w:val="007E5AC3"/>
    <w:rsid w:val="007E6D05"/>
    <w:rsid w:val="007F2A3D"/>
    <w:rsid w:val="00802A5E"/>
    <w:rsid w:val="0080754B"/>
    <w:rsid w:val="00810623"/>
    <w:rsid w:val="0081281C"/>
    <w:rsid w:val="00812F62"/>
    <w:rsid w:val="00817F7A"/>
    <w:rsid w:val="00820A07"/>
    <w:rsid w:val="00822397"/>
    <w:rsid w:val="008238F5"/>
    <w:rsid w:val="008242A1"/>
    <w:rsid w:val="00826260"/>
    <w:rsid w:val="00827BF9"/>
    <w:rsid w:val="00830481"/>
    <w:rsid w:val="00833CED"/>
    <w:rsid w:val="00835EF5"/>
    <w:rsid w:val="008378C7"/>
    <w:rsid w:val="008420C9"/>
    <w:rsid w:val="00843A4B"/>
    <w:rsid w:val="00845135"/>
    <w:rsid w:val="00851114"/>
    <w:rsid w:val="00852594"/>
    <w:rsid w:val="00852F35"/>
    <w:rsid w:val="00854077"/>
    <w:rsid w:val="00856186"/>
    <w:rsid w:val="0085779A"/>
    <w:rsid w:val="00860DD6"/>
    <w:rsid w:val="00863F1D"/>
    <w:rsid w:val="00864DA4"/>
    <w:rsid w:val="008656CD"/>
    <w:rsid w:val="0087087C"/>
    <w:rsid w:val="00870A35"/>
    <w:rsid w:val="00870BE6"/>
    <w:rsid w:val="0087452D"/>
    <w:rsid w:val="008747A4"/>
    <w:rsid w:val="008772D4"/>
    <w:rsid w:val="0088059E"/>
    <w:rsid w:val="00887EB9"/>
    <w:rsid w:val="00894A86"/>
    <w:rsid w:val="00897406"/>
    <w:rsid w:val="0089799F"/>
    <w:rsid w:val="00897D1C"/>
    <w:rsid w:val="008A00A5"/>
    <w:rsid w:val="008A4012"/>
    <w:rsid w:val="008A7046"/>
    <w:rsid w:val="008A765B"/>
    <w:rsid w:val="008A78DB"/>
    <w:rsid w:val="008C5FDB"/>
    <w:rsid w:val="008C7DA0"/>
    <w:rsid w:val="008D0822"/>
    <w:rsid w:val="008D0DE7"/>
    <w:rsid w:val="008D2F26"/>
    <w:rsid w:val="008D349C"/>
    <w:rsid w:val="008D431F"/>
    <w:rsid w:val="008D587F"/>
    <w:rsid w:val="008D5CC6"/>
    <w:rsid w:val="008D5E80"/>
    <w:rsid w:val="008E2762"/>
    <w:rsid w:val="008E2C92"/>
    <w:rsid w:val="008E398E"/>
    <w:rsid w:val="008E565A"/>
    <w:rsid w:val="008E5930"/>
    <w:rsid w:val="008E5A06"/>
    <w:rsid w:val="008E7C70"/>
    <w:rsid w:val="008F2504"/>
    <w:rsid w:val="008F2B92"/>
    <w:rsid w:val="008F736E"/>
    <w:rsid w:val="00900C8C"/>
    <w:rsid w:val="00903229"/>
    <w:rsid w:val="00910004"/>
    <w:rsid w:val="00910AB1"/>
    <w:rsid w:val="00911CC9"/>
    <w:rsid w:val="00912D92"/>
    <w:rsid w:val="00916B13"/>
    <w:rsid w:val="00922437"/>
    <w:rsid w:val="009238E9"/>
    <w:rsid w:val="009239F4"/>
    <w:rsid w:val="00923F95"/>
    <w:rsid w:val="00931F44"/>
    <w:rsid w:val="009322C5"/>
    <w:rsid w:val="00933D19"/>
    <w:rsid w:val="00935E91"/>
    <w:rsid w:val="00936955"/>
    <w:rsid w:val="009371FA"/>
    <w:rsid w:val="00940EEB"/>
    <w:rsid w:val="0094205C"/>
    <w:rsid w:val="0094601D"/>
    <w:rsid w:val="009539E7"/>
    <w:rsid w:val="00955989"/>
    <w:rsid w:val="009620A9"/>
    <w:rsid w:val="0096283E"/>
    <w:rsid w:val="0096654D"/>
    <w:rsid w:val="00973D0B"/>
    <w:rsid w:val="00975DAD"/>
    <w:rsid w:val="00981CA0"/>
    <w:rsid w:val="00984F28"/>
    <w:rsid w:val="0098552A"/>
    <w:rsid w:val="009858A4"/>
    <w:rsid w:val="009872FD"/>
    <w:rsid w:val="00990AE7"/>
    <w:rsid w:val="009B0F08"/>
    <w:rsid w:val="009B116E"/>
    <w:rsid w:val="009B3427"/>
    <w:rsid w:val="009B3586"/>
    <w:rsid w:val="009B3E2C"/>
    <w:rsid w:val="009B486C"/>
    <w:rsid w:val="009C4990"/>
    <w:rsid w:val="009E0A99"/>
    <w:rsid w:val="009E3638"/>
    <w:rsid w:val="009E6D46"/>
    <w:rsid w:val="009F0442"/>
    <w:rsid w:val="009F5293"/>
    <w:rsid w:val="00A004FE"/>
    <w:rsid w:val="00A00529"/>
    <w:rsid w:val="00A03E8E"/>
    <w:rsid w:val="00A15804"/>
    <w:rsid w:val="00A15D6F"/>
    <w:rsid w:val="00A16FB1"/>
    <w:rsid w:val="00A176E0"/>
    <w:rsid w:val="00A2310C"/>
    <w:rsid w:val="00A25FCA"/>
    <w:rsid w:val="00A31808"/>
    <w:rsid w:val="00A31D54"/>
    <w:rsid w:val="00A33269"/>
    <w:rsid w:val="00A34520"/>
    <w:rsid w:val="00A35032"/>
    <w:rsid w:val="00A350A5"/>
    <w:rsid w:val="00A36455"/>
    <w:rsid w:val="00A433D7"/>
    <w:rsid w:val="00A47DD3"/>
    <w:rsid w:val="00A5149B"/>
    <w:rsid w:val="00A53370"/>
    <w:rsid w:val="00A54B34"/>
    <w:rsid w:val="00A56D11"/>
    <w:rsid w:val="00A57587"/>
    <w:rsid w:val="00A6505C"/>
    <w:rsid w:val="00A70242"/>
    <w:rsid w:val="00A7347D"/>
    <w:rsid w:val="00A74389"/>
    <w:rsid w:val="00A833E8"/>
    <w:rsid w:val="00A83537"/>
    <w:rsid w:val="00A8550E"/>
    <w:rsid w:val="00A8575B"/>
    <w:rsid w:val="00A859C2"/>
    <w:rsid w:val="00A85D05"/>
    <w:rsid w:val="00A86C8A"/>
    <w:rsid w:val="00A86F5C"/>
    <w:rsid w:val="00A879C3"/>
    <w:rsid w:val="00A914FE"/>
    <w:rsid w:val="00A928EB"/>
    <w:rsid w:val="00A96BCC"/>
    <w:rsid w:val="00AA3736"/>
    <w:rsid w:val="00AA4858"/>
    <w:rsid w:val="00AA51BF"/>
    <w:rsid w:val="00AA5DEF"/>
    <w:rsid w:val="00AA6D66"/>
    <w:rsid w:val="00AA6EB9"/>
    <w:rsid w:val="00AA7CCC"/>
    <w:rsid w:val="00AB39B2"/>
    <w:rsid w:val="00AB4A13"/>
    <w:rsid w:val="00AB70FB"/>
    <w:rsid w:val="00AC1BBD"/>
    <w:rsid w:val="00AC49FC"/>
    <w:rsid w:val="00AC5578"/>
    <w:rsid w:val="00AC5F31"/>
    <w:rsid w:val="00AD1CFD"/>
    <w:rsid w:val="00AD39B6"/>
    <w:rsid w:val="00AD607D"/>
    <w:rsid w:val="00AE09AA"/>
    <w:rsid w:val="00AE12FD"/>
    <w:rsid w:val="00AE6A6B"/>
    <w:rsid w:val="00AE6ACB"/>
    <w:rsid w:val="00AF4859"/>
    <w:rsid w:val="00AF4FAC"/>
    <w:rsid w:val="00AF5139"/>
    <w:rsid w:val="00B046B7"/>
    <w:rsid w:val="00B11A13"/>
    <w:rsid w:val="00B13200"/>
    <w:rsid w:val="00B210DA"/>
    <w:rsid w:val="00B256C6"/>
    <w:rsid w:val="00B27801"/>
    <w:rsid w:val="00B31C1A"/>
    <w:rsid w:val="00B45983"/>
    <w:rsid w:val="00B50535"/>
    <w:rsid w:val="00B518B5"/>
    <w:rsid w:val="00B51DD6"/>
    <w:rsid w:val="00B5230D"/>
    <w:rsid w:val="00B55F19"/>
    <w:rsid w:val="00B560F4"/>
    <w:rsid w:val="00B56A75"/>
    <w:rsid w:val="00B574FE"/>
    <w:rsid w:val="00B60FB0"/>
    <w:rsid w:val="00B61AE2"/>
    <w:rsid w:val="00B623C9"/>
    <w:rsid w:val="00B638C9"/>
    <w:rsid w:val="00B77E16"/>
    <w:rsid w:val="00B804D3"/>
    <w:rsid w:val="00B8172F"/>
    <w:rsid w:val="00B861B5"/>
    <w:rsid w:val="00B871BF"/>
    <w:rsid w:val="00B87F8E"/>
    <w:rsid w:val="00B90A7A"/>
    <w:rsid w:val="00B94C58"/>
    <w:rsid w:val="00B9585A"/>
    <w:rsid w:val="00B96E76"/>
    <w:rsid w:val="00BB1347"/>
    <w:rsid w:val="00BB200E"/>
    <w:rsid w:val="00BB26A7"/>
    <w:rsid w:val="00BB34FB"/>
    <w:rsid w:val="00BC06C3"/>
    <w:rsid w:val="00BC410E"/>
    <w:rsid w:val="00BC4D44"/>
    <w:rsid w:val="00BC51A3"/>
    <w:rsid w:val="00BC651E"/>
    <w:rsid w:val="00BD3BEA"/>
    <w:rsid w:val="00BD4299"/>
    <w:rsid w:val="00BD42D8"/>
    <w:rsid w:val="00BD4CCE"/>
    <w:rsid w:val="00BD58ED"/>
    <w:rsid w:val="00BD5E5E"/>
    <w:rsid w:val="00BD7901"/>
    <w:rsid w:val="00BE04FA"/>
    <w:rsid w:val="00BE0A48"/>
    <w:rsid w:val="00BF211B"/>
    <w:rsid w:val="00BF4DCE"/>
    <w:rsid w:val="00BF7593"/>
    <w:rsid w:val="00C0007E"/>
    <w:rsid w:val="00C02B64"/>
    <w:rsid w:val="00C03968"/>
    <w:rsid w:val="00C102CE"/>
    <w:rsid w:val="00C109B4"/>
    <w:rsid w:val="00C15225"/>
    <w:rsid w:val="00C16EBF"/>
    <w:rsid w:val="00C229A6"/>
    <w:rsid w:val="00C233E8"/>
    <w:rsid w:val="00C251B8"/>
    <w:rsid w:val="00C272C7"/>
    <w:rsid w:val="00C330E9"/>
    <w:rsid w:val="00C36CB5"/>
    <w:rsid w:val="00C36D28"/>
    <w:rsid w:val="00C36E16"/>
    <w:rsid w:val="00C42A31"/>
    <w:rsid w:val="00C436DF"/>
    <w:rsid w:val="00C4570D"/>
    <w:rsid w:val="00C4796C"/>
    <w:rsid w:val="00C50416"/>
    <w:rsid w:val="00C54DED"/>
    <w:rsid w:val="00C577DB"/>
    <w:rsid w:val="00C61554"/>
    <w:rsid w:val="00C61AA7"/>
    <w:rsid w:val="00C6427A"/>
    <w:rsid w:val="00C65F63"/>
    <w:rsid w:val="00C66CB3"/>
    <w:rsid w:val="00C74D6D"/>
    <w:rsid w:val="00C75412"/>
    <w:rsid w:val="00C820E7"/>
    <w:rsid w:val="00C865D3"/>
    <w:rsid w:val="00C872F6"/>
    <w:rsid w:val="00C9241A"/>
    <w:rsid w:val="00C924E0"/>
    <w:rsid w:val="00C94E15"/>
    <w:rsid w:val="00C94F27"/>
    <w:rsid w:val="00C96EA4"/>
    <w:rsid w:val="00CA0F71"/>
    <w:rsid w:val="00CA7FF8"/>
    <w:rsid w:val="00CB14DF"/>
    <w:rsid w:val="00CB5BC3"/>
    <w:rsid w:val="00CB692A"/>
    <w:rsid w:val="00CC2D15"/>
    <w:rsid w:val="00CC313C"/>
    <w:rsid w:val="00CC440D"/>
    <w:rsid w:val="00CC5FD2"/>
    <w:rsid w:val="00CC70FE"/>
    <w:rsid w:val="00CD1240"/>
    <w:rsid w:val="00CD21CD"/>
    <w:rsid w:val="00CD7117"/>
    <w:rsid w:val="00CE0317"/>
    <w:rsid w:val="00CE0DCC"/>
    <w:rsid w:val="00CE262B"/>
    <w:rsid w:val="00CE263A"/>
    <w:rsid w:val="00CE280F"/>
    <w:rsid w:val="00CE350E"/>
    <w:rsid w:val="00CE534C"/>
    <w:rsid w:val="00CE79CA"/>
    <w:rsid w:val="00CF4151"/>
    <w:rsid w:val="00CF59B5"/>
    <w:rsid w:val="00D01DBA"/>
    <w:rsid w:val="00D05761"/>
    <w:rsid w:val="00D07144"/>
    <w:rsid w:val="00D10DEE"/>
    <w:rsid w:val="00D14E13"/>
    <w:rsid w:val="00D20964"/>
    <w:rsid w:val="00D22058"/>
    <w:rsid w:val="00D222AC"/>
    <w:rsid w:val="00D2275F"/>
    <w:rsid w:val="00D22805"/>
    <w:rsid w:val="00D243F1"/>
    <w:rsid w:val="00D25852"/>
    <w:rsid w:val="00D25E80"/>
    <w:rsid w:val="00D26E76"/>
    <w:rsid w:val="00D26FD2"/>
    <w:rsid w:val="00D338E7"/>
    <w:rsid w:val="00D351C2"/>
    <w:rsid w:val="00D35FF1"/>
    <w:rsid w:val="00D36998"/>
    <w:rsid w:val="00D36C7E"/>
    <w:rsid w:val="00D37C9E"/>
    <w:rsid w:val="00D42325"/>
    <w:rsid w:val="00D4357F"/>
    <w:rsid w:val="00D50F57"/>
    <w:rsid w:val="00D51ED9"/>
    <w:rsid w:val="00D61D9B"/>
    <w:rsid w:val="00D632F3"/>
    <w:rsid w:val="00D64E00"/>
    <w:rsid w:val="00D65AB5"/>
    <w:rsid w:val="00D67AE2"/>
    <w:rsid w:val="00D70D94"/>
    <w:rsid w:val="00D71DFD"/>
    <w:rsid w:val="00D75BDA"/>
    <w:rsid w:val="00D75F08"/>
    <w:rsid w:val="00D76A84"/>
    <w:rsid w:val="00D80075"/>
    <w:rsid w:val="00D84D1B"/>
    <w:rsid w:val="00D86DCD"/>
    <w:rsid w:val="00D9043D"/>
    <w:rsid w:val="00D9069D"/>
    <w:rsid w:val="00D9153B"/>
    <w:rsid w:val="00D923BD"/>
    <w:rsid w:val="00D94493"/>
    <w:rsid w:val="00DA1596"/>
    <w:rsid w:val="00DA1F6E"/>
    <w:rsid w:val="00DA60E2"/>
    <w:rsid w:val="00DA61B9"/>
    <w:rsid w:val="00DA7C70"/>
    <w:rsid w:val="00DB4023"/>
    <w:rsid w:val="00DB5E6D"/>
    <w:rsid w:val="00DC1949"/>
    <w:rsid w:val="00DC1F44"/>
    <w:rsid w:val="00DC6F21"/>
    <w:rsid w:val="00DC7D28"/>
    <w:rsid w:val="00DD2A7F"/>
    <w:rsid w:val="00DD3D69"/>
    <w:rsid w:val="00DD4726"/>
    <w:rsid w:val="00DD55B3"/>
    <w:rsid w:val="00DD5BF6"/>
    <w:rsid w:val="00DD651E"/>
    <w:rsid w:val="00DD7BFF"/>
    <w:rsid w:val="00DE1826"/>
    <w:rsid w:val="00DE3FF9"/>
    <w:rsid w:val="00DE5E1A"/>
    <w:rsid w:val="00DE77CA"/>
    <w:rsid w:val="00DF17F0"/>
    <w:rsid w:val="00DF5A8C"/>
    <w:rsid w:val="00DF7F35"/>
    <w:rsid w:val="00E0277F"/>
    <w:rsid w:val="00E11750"/>
    <w:rsid w:val="00E138FF"/>
    <w:rsid w:val="00E21B9F"/>
    <w:rsid w:val="00E21E2B"/>
    <w:rsid w:val="00E241DA"/>
    <w:rsid w:val="00E2553B"/>
    <w:rsid w:val="00E265E8"/>
    <w:rsid w:val="00E35148"/>
    <w:rsid w:val="00E3561A"/>
    <w:rsid w:val="00E42050"/>
    <w:rsid w:val="00E45162"/>
    <w:rsid w:val="00E611D9"/>
    <w:rsid w:val="00E636B4"/>
    <w:rsid w:val="00E670F2"/>
    <w:rsid w:val="00E71011"/>
    <w:rsid w:val="00E72F08"/>
    <w:rsid w:val="00E75A86"/>
    <w:rsid w:val="00E760CA"/>
    <w:rsid w:val="00E7629B"/>
    <w:rsid w:val="00E830F2"/>
    <w:rsid w:val="00E86A7D"/>
    <w:rsid w:val="00E87076"/>
    <w:rsid w:val="00E92A0D"/>
    <w:rsid w:val="00E92B04"/>
    <w:rsid w:val="00E9499B"/>
    <w:rsid w:val="00EA2E50"/>
    <w:rsid w:val="00EA6614"/>
    <w:rsid w:val="00EA6A7C"/>
    <w:rsid w:val="00EB21CD"/>
    <w:rsid w:val="00EB75D2"/>
    <w:rsid w:val="00EC211F"/>
    <w:rsid w:val="00EC21F5"/>
    <w:rsid w:val="00EC2886"/>
    <w:rsid w:val="00EC4D92"/>
    <w:rsid w:val="00EC4E51"/>
    <w:rsid w:val="00EC54CB"/>
    <w:rsid w:val="00ED0E83"/>
    <w:rsid w:val="00ED1BE4"/>
    <w:rsid w:val="00ED4709"/>
    <w:rsid w:val="00ED4AF2"/>
    <w:rsid w:val="00ED56B8"/>
    <w:rsid w:val="00EE216A"/>
    <w:rsid w:val="00EE24DB"/>
    <w:rsid w:val="00EE444A"/>
    <w:rsid w:val="00EE5D98"/>
    <w:rsid w:val="00EE681D"/>
    <w:rsid w:val="00EF14D7"/>
    <w:rsid w:val="00EF152B"/>
    <w:rsid w:val="00EF5705"/>
    <w:rsid w:val="00EF705E"/>
    <w:rsid w:val="00F00AAC"/>
    <w:rsid w:val="00F014AB"/>
    <w:rsid w:val="00F0158F"/>
    <w:rsid w:val="00F04B15"/>
    <w:rsid w:val="00F05520"/>
    <w:rsid w:val="00F059BD"/>
    <w:rsid w:val="00F067DC"/>
    <w:rsid w:val="00F06A39"/>
    <w:rsid w:val="00F10236"/>
    <w:rsid w:val="00F119EF"/>
    <w:rsid w:val="00F121AC"/>
    <w:rsid w:val="00F23449"/>
    <w:rsid w:val="00F25A7D"/>
    <w:rsid w:val="00F26000"/>
    <w:rsid w:val="00F26AA6"/>
    <w:rsid w:val="00F26DD5"/>
    <w:rsid w:val="00F26E3E"/>
    <w:rsid w:val="00F316D6"/>
    <w:rsid w:val="00F35809"/>
    <w:rsid w:val="00F35F06"/>
    <w:rsid w:val="00F37083"/>
    <w:rsid w:val="00F3721B"/>
    <w:rsid w:val="00F41441"/>
    <w:rsid w:val="00F4348C"/>
    <w:rsid w:val="00F44A28"/>
    <w:rsid w:val="00F4628E"/>
    <w:rsid w:val="00F4632C"/>
    <w:rsid w:val="00F46DFA"/>
    <w:rsid w:val="00F5050A"/>
    <w:rsid w:val="00F5109D"/>
    <w:rsid w:val="00F53008"/>
    <w:rsid w:val="00F53E55"/>
    <w:rsid w:val="00F558D7"/>
    <w:rsid w:val="00F56CE3"/>
    <w:rsid w:val="00F6447C"/>
    <w:rsid w:val="00F65765"/>
    <w:rsid w:val="00F67B17"/>
    <w:rsid w:val="00F722E2"/>
    <w:rsid w:val="00F72965"/>
    <w:rsid w:val="00F736AD"/>
    <w:rsid w:val="00F74684"/>
    <w:rsid w:val="00F76D30"/>
    <w:rsid w:val="00F77461"/>
    <w:rsid w:val="00F774CB"/>
    <w:rsid w:val="00F8033B"/>
    <w:rsid w:val="00F82685"/>
    <w:rsid w:val="00F84502"/>
    <w:rsid w:val="00F84BE9"/>
    <w:rsid w:val="00F93EAE"/>
    <w:rsid w:val="00F946D5"/>
    <w:rsid w:val="00F95050"/>
    <w:rsid w:val="00F95A33"/>
    <w:rsid w:val="00F97078"/>
    <w:rsid w:val="00FA000B"/>
    <w:rsid w:val="00FA0A27"/>
    <w:rsid w:val="00FA0BD3"/>
    <w:rsid w:val="00FA0FA0"/>
    <w:rsid w:val="00FA11BD"/>
    <w:rsid w:val="00FA31B0"/>
    <w:rsid w:val="00FA59FA"/>
    <w:rsid w:val="00FA6C9F"/>
    <w:rsid w:val="00FB0E69"/>
    <w:rsid w:val="00FB1549"/>
    <w:rsid w:val="00FB248A"/>
    <w:rsid w:val="00FB2BD8"/>
    <w:rsid w:val="00FB3098"/>
    <w:rsid w:val="00FC5153"/>
    <w:rsid w:val="00FC5C06"/>
    <w:rsid w:val="00FD01F6"/>
    <w:rsid w:val="00FD5AE7"/>
    <w:rsid w:val="00FE30A0"/>
    <w:rsid w:val="00FE43C7"/>
    <w:rsid w:val="00FE7845"/>
    <w:rsid w:val="00FF04CE"/>
    <w:rsid w:val="00FF1BC3"/>
    <w:rsid w:val="00FF4D81"/>
    <w:rsid w:val="00FF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0DCC"/>
    <w:rPr>
      <w:color w:val="0563C1" w:themeColor="hyperlink"/>
      <w:u w:val="single"/>
    </w:rPr>
  </w:style>
  <w:style w:type="character" w:styleId="UnresolvedMention">
    <w:name w:val="Unresolved Mention"/>
    <w:basedOn w:val="DefaultParagraphFont"/>
    <w:uiPriority w:val="99"/>
    <w:semiHidden/>
    <w:unhideWhenUsed/>
    <w:rsid w:val="00CE0DCC"/>
    <w:rPr>
      <w:color w:val="605E5C"/>
      <w:shd w:val="clear" w:color="auto" w:fill="E1DFDD"/>
    </w:rPr>
  </w:style>
  <w:style w:type="paragraph" w:styleId="NormalWeb">
    <w:name w:val="Normal (Web)"/>
    <w:basedOn w:val="Normal"/>
    <w:uiPriority w:val="99"/>
    <w:semiHidden/>
    <w:unhideWhenUsed/>
    <w:rsid w:val="00935E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12F62"/>
    <w:rPr>
      <w:color w:val="954F72" w:themeColor="followedHyperlink"/>
      <w:u w:val="single"/>
    </w:rPr>
  </w:style>
  <w:style w:type="character" w:styleId="Emphasis">
    <w:name w:val="Emphasis"/>
    <w:basedOn w:val="DefaultParagraphFont"/>
    <w:uiPriority w:val="20"/>
    <w:qFormat/>
    <w:rsid w:val="00F23449"/>
    <w:rPr>
      <w:i/>
      <w:iCs/>
    </w:rPr>
  </w:style>
  <w:style w:type="paragraph" w:styleId="ListParagraph">
    <w:name w:val="List Paragraph"/>
    <w:basedOn w:val="Normal"/>
    <w:uiPriority w:val="34"/>
    <w:qFormat/>
    <w:rsid w:val="00DB5E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49806">
      <w:bodyDiv w:val="1"/>
      <w:marLeft w:val="0"/>
      <w:marRight w:val="0"/>
      <w:marTop w:val="0"/>
      <w:marBottom w:val="0"/>
      <w:divBdr>
        <w:top w:val="none" w:sz="0" w:space="0" w:color="auto"/>
        <w:left w:val="none" w:sz="0" w:space="0" w:color="auto"/>
        <w:bottom w:val="none" w:sz="0" w:space="0" w:color="auto"/>
        <w:right w:val="none" w:sz="0" w:space="0" w:color="auto"/>
      </w:divBdr>
    </w:div>
    <w:div w:id="784614221">
      <w:bodyDiv w:val="1"/>
      <w:marLeft w:val="0"/>
      <w:marRight w:val="0"/>
      <w:marTop w:val="0"/>
      <w:marBottom w:val="0"/>
      <w:divBdr>
        <w:top w:val="none" w:sz="0" w:space="0" w:color="auto"/>
        <w:left w:val="none" w:sz="0" w:space="0" w:color="auto"/>
        <w:bottom w:val="none" w:sz="0" w:space="0" w:color="auto"/>
        <w:right w:val="none" w:sz="0" w:space="0" w:color="auto"/>
      </w:divBdr>
    </w:div>
    <w:div w:id="160091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pdf/10.1080/0022027870190203?casa_token=Qp8e33ixuFEAAAAA%3AN1p24wjiGVZfeJ2GVaTVLR4yT-0P_nyfvHmLrgnxLMSQ7ctB6PlUJxv6p-N0DSCB6MzsHwZYqycP&amp;"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www.sedl.org/connections/resources/evidence.pdf" TargetMode="External"/><Relationship Id="rId39" Type="http://schemas.openxmlformats.org/officeDocument/2006/relationships/hyperlink" Target="https://gov.wales/take-time-talk-listen-and-play" TargetMode="External"/><Relationship Id="rId3" Type="http://schemas.openxmlformats.org/officeDocument/2006/relationships/customXml" Target="../customXml/item3.xml"/><Relationship Id="rId21" Type="http://schemas.openxmlformats.org/officeDocument/2006/relationships/hyperlink" Target="http://citeseerx.ist.psu.edu/viewdoc/download?doi=10.1.1.494.2020&amp;rep=rep1&amp;type=pdf" TargetMode="External"/><Relationship Id="rId34" Type="http://schemas.openxmlformats.org/officeDocument/2006/relationships/hyperlink" Target="https://web-b-ebscohost-com.ezproxy.uwtsd.ac.uk/ehost/pdfviewer/pdfviewer?vid=1&amp;sid=8dfea841-3fd8-4e8d-83ec-8a87ca321768%40sessionmgr101"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kh/AppData/Local/Packages/Microsoft.MicrosoftEdge_8wekyb3d8bbwe/TempState/Downloads/socialjusticetheoryencyclopedia%20(1).pdf" TargetMode="External"/><Relationship Id="rId17" Type="http://schemas.openxmlformats.org/officeDocument/2006/relationships/hyperlink" Target="https://assets.publishing.service.gov.uk/government/uploads/system/uploads/attachment_data/file/183399/DFE-RR238.pdf" TargetMode="External"/><Relationship Id="rId25" Type="http://schemas.openxmlformats.org/officeDocument/2006/relationships/hyperlink" Target="https://www.estyn.gov.wales/effective-practice/pupils-bringing-history-alive-through-schools-partnership-museum" TargetMode="External"/><Relationship Id="rId33" Type="http://schemas.openxmlformats.org/officeDocument/2006/relationships/hyperlink" Target="https://moodle.uwtsd.ac.uk/course/view.php?id=7367" TargetMode="External"/><Relationship Id="rId38" Type="http://schemas.openxmlformats.org/officeDocument/2006/relationships/hyperlink" Target="https://hwb.gov.wales/storage/dc5265c9-966c-49c8-b265-15ec6775f54a/dcf-years-3-to-6.pdf" TargetMode="External"/><Relationship Id="rId2" Type="http://schemas.openxmlformats.org/officeDocument/2006/relationships/customXml" Target="../customXml/item2.xml"/><Relationship Id="rId16" Type="http://schemas.openxmlformats.org/officeDocument/2006/relationships/hyperlink" Target="https://www-dawsonera-com.ezproxy.uwtsd.ac.uk/readonline/9780203867501" TargetMode="External"/><Relationship Id="rId20" Type="http://schemas.openxmlformats.org/officeDocument/2006/relationships/hyperlink" Target="https://www.esu.org/oracy/" TargetMode="External"/><Relationship Id="rId29" Type="http://schemas.openxmlformats.org/officeDocument/2006/relationships/hyperlink" Target="https://www.simplypsychology.org/piaget.html" TargetMode="External"/><Relationship Id="rId41" Type="http://schemas.openxmlformats.org/officeDocument/2006/relationships/hyperlink" Target="https://statswales.gov.wales/Catalogue/Education-and-Skills/Schools-and-Teachers/Schools-Census/Pupil-Level-Annual-School-Census/Ethnicity-National-Identity-and-Language/pupils5andover-by-localauthority-ethnicbackgrou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eprints.whiterose.ac.uk/76321/1/R_alexander_improving_oracy.pdf" TargetMode="External"/><Relationship Id="rId24" Type="http://schemas.openxmlformats.org/officeDocument/2006/relationships/hyperlink" Target="https://www.estyn.gov.wales/effective-practice/improving-writing-skills" TargetMode="External"/><Relationship Id="rId32" Type="http://schemas.openxmlformats.org/officeDocument/2006/relationships/hyperlink" Target="http://www.oecd.org/education/Improving-schools-in-Wales.pdf" TargetMode="External"/><Relationship Id="rId37" Type="http://schemas.openxmlformats.org/officeDocument/2006/relationships/hyperlink" Target="https://gov.wales/curriculum-wales-2008" TargetMode="External"/><Relationship Id="rId40" Type="http://schemas.openxmlformats.org/officeDocument/2006/relationships/hyperlink" Target="https://hwb.gov.wales/storage/19bc948b-8a3f-41e0-944a-7bf2cadf7d18/professional-standards-for-teaching-and-leadership-interactive-pdf-for-pc.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ijiet.org/papers/157-T072.pdf" TargetMode="External"/><Relationship Id="rId23" Type="http://schemas.openxmlformats.org/officeDocument/2006/relationships/hyperlink" Target="https://www.estyn.gov.wales/effective-practice/improving-literacy-through-creative-learning" TargetMode="External"/><Relationship Id="rId28" Type="http://schemas.openxmlformats.org/officeDocument/2006/relationships/hyperlink" Target="https://www.simplypsychology.org/vygotsky.html" TargetMode="External"/><Relationship Id="rId36" Type="http://schemas.openxmlformats.org/officeDocument/2006/relationships/hyperlink" Target="https://voice21.org/" TargetMode="External"/><Relationship Id="rId10" Type="http://schemas.openxmlformats.org/officeDocument/2006/relationships/endnotes" Target="endnotes.xml"/><Relationship Id="rId19" Type="http://schemas.openxmlformats.org/officeDocument/2006/relationships/hyperlink" Target="https://educationendowmentfoundation.org.uk/public/files/Publications/Literacy/KS2_Literacy_Guidance_2017.pdf" TargetMode="External"/><Relationship Id="rId31" Type="http://schemas.openxmlformats.org/officeDocument/2006/relationships/hyperlink" Target="https://learning.nspcc.org.uk/research-resources/briefings/recommended-adult-child-ratios-working-with-children"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s://www.estyn.gov.wales/sites/www.estyn.gov.wales/files/documents/The_Annual_Report_of_Her_Majestys_Chief_Inspector_of_Education_and_Training_in_Wales_2013-2014.pdf" TargetMode="External"/><Relationship Id="rId27" Type="http://schemas.openxmlformats.org/officeDocument/2006/relationships/hyperlink" Target="https://historicengland.org.uk/services-skills/education/heritage-schools/how-programme-operates/" TargetMode="External"/><Relationship Id="rId30" Type="http://schemas.openxmlformats.org/officeDocument/2006/relationships/hyperlink" Target="https://oracycambridge.org/wp-content/uploads/2018/07/Oracy-across-the-Welsh-curriculum-July-2018.pdf" TargetMode="External"/><Relationship Id="rId35" Type="http://schemas.openxmlformats.org/officeDocument/2006/relationships/hyperlink" Target="https://cdn.literacytrust.org.uk/media/documents/2011_11_11_free_research_-_literacy_and_poverty_review_2011_nkvmmAk.pdf"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92238B-2FFA-4658-A478-A35E39C6F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15</Pages>
  <Words>5912</Words>
  <Characters>33699</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Powell</cp:lastModifiedBy>
  <cp:revision>4</cp:revision>
  <dcterms:created xsi:type="dcterms:W3CDTF">2020-05-13T15:45:00Z</dcterms:created>
  <dcterms:modified xsi:type="dcterms:W3CDTF">2020-05-14T09:47:00Z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