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D0BFF" w14:textId="453232C4" w:rsidR="00843131" w:rsidRDefault="00843131" w:rsidP="00843131">
      <w:pPr>
        <w:pStyle w:val="paragraph"/>
        <w:shd w:val="clear" w:color="auto" w:fill="FFFFFF"/>
        <w:spacing w:before="0" w:beforeAutospacing="0" w:line="480" w:lineRule="auto"/>
        <w:jc w:val="center"/>
        <w:rPr>
          <w:rStyle w:val="eop"/>
          <w:color w:val="373A3C"/>
        </w:rPr>
      </w:pPr>
    </w:p>
    <w:p w14:paraId="31D2703B" w14:textId="712857E7" w:rsidR="00843131" w:rsidRDefault="00843131" w:rsidP="00843131">
      <w:pPr>
        <w:pStyle w:val="paragraph"/>
        <w:shd w:val="clear" w:color="auto" w:fill="FFFFFF"/>
        <w:spacing w:before="0" w:beforeAutospacing="0" w:line="480" w:lineRule="auto"/>
        <w:jc w:val="center"/>
        <w:rPr>
          <w:rStyle w:val="eop"/>
          <w:color w:val="373A3C"/>
        </w:rPr>
      </w:pPr>
    </w:p>
    <w:p w14:paraId="33C13C45" w14:textId="1731E694" w:rsidR="00843131" w:rsidRDefault="00843131" w:rsidP="00843131">
      <w:pPr>
        <w:pStyle w:val="paragraph"/>
        <w:shd w:val="clear" w:color="auto" w:fill="FFFFFF"/>
        <w:spacing w:before="0" w:beforeAutospacing="0" w:line="480" w:lineRule="auto"/>
        <w:jc w:val="center"/>
        <w:rPr>
          <w:rStyle w:val="eop"/>
          <w:color w:val="373A3C"/>
        </w:rPr>
      </w:pPr>
    </w:p>
    <w:p w14:paraId="7067887D" w14:textId="4EEC239D" w:rsidR="00843131" w:rsidRDefault="00843131" w:rsidP="00843131">
      <w:pPr>
        <w:pStyle w:val="paragraph"/>
        <w:shd w:val="clear" w:color="auto" w:fill="FFFFFF"/>
        <w:spacing w:before="0" w:beforeAutospacing="0" w:line="480" w:lineRule="auto"/>
        <w:jc w:val="center"/>
        <w:rPr>
          <w:rStyle w:val="eop"/>
          <w:color w:val="373A3C"/>
        </w:rPr>
      </w:pPr>
    </w:p>
    <w:p w14:paraId="7437316E" w14:textId="77777777" w:rsidR="00843131" w:rsidRDefault="00843131" w:rsidP="00843131">
      <w:pPr>
        <w:pStyle w:val="paragraph"/>
        <w:shd w:val="clear" w:color="auto" w:fill="FFFFFF"/>
        <w:spacing w:before="0" w:beforeAutospacing="0" w:line="480" w:lineRule="auto"/>
        <w:jc w:val="center"/>
      </w:pPr>
    </w:p>
    <w:p w14:paraId="615D9151" w14:textId="77777777" w:rsidR="00843131" w:rsidRDefault="00843131" w:rsidP="00843131">
      <w:pPr>
        <w:pStyle w:val="paragraph"/>
        <w:shd w:val="clear" w:color="auto" w:fill="FFFFFF"/>
        <w:spacing w:before="0" w:beforeAutospacing="0" w:line="480" w:lineRule="auto"/>
        <w:jc w:val="center"/>
      </w:pPr>
    </w:p>
    <w:p w14:paraId="541F0FC8" w14:textId="5D9CC7DC" w:rsidR="00843131" w:rsidRDefault="00843131" w:rsidP="00843131">
      <w:pPr>
        <w:pStyle w:val="paragraph"/>
        <w:shd w:val="clear" w:color="auto" w:fill="FFFFFF"/>
        <w:spacing w:before="0" w:beforeAutospacing="0" w:line="480" w:lineRule="auto"/>
        <w:jc w:val="center"/>
      </w:pPr>
      <w:r>
        <w:t>Evidence 2</w:t>
      </w:r>
      <w:r>
        <w:t xml:space="preserve"> (</w:t>
      </w:r>
      <w:r>
        <w:t>ECHC6004</w:t>
      </w:r>
      <w:r>
        <w:t>)</w:t>
      </w:r>
    </w:p>
    <w:p w14:paraId="1105B2E0" w14:textId="73591393" w:rsidR="00843131" w:rsidRDefault="00843131" w:rsidP="00843131">
      <w:pPr>
        <w:pStyle w:val="paragraph"/>
        <w:shd w:val="clear" w:color="auto" w:fill="FFFFFF"/>
        <w:spacing w:before="0" w:beforeAutospacing="0" w:line="480" w:lineRule="auto"/>
        <w:jc w:val="center"/>
      </w:pPr>
      <w:r>
        <w:t>BA/</w:t>
      </w:r>
      <w:proofErr w:type="spellStart"/>
      <w:r>
        <w:t>MArts</w:t>
      </w:r>
      <w:proofErr w:type="spellEnd"/>
      <w:r>
        <w:t xml:space="preserve"> Humanistic Counselling Practice</w:t>
      </w:r>
    </w:p>
    <w:p w14:paraId="3B50F619" w14:textId="19D98038" w:rsidR="00843131" w:rsidRDefault="00843131" w:rsidP="00843131">
      <w:pPr>
        <w:pStyle w:val="paragraph"/>
        <w:shd w:val="clear" w:color="auto" w:fill="FFFFFF"/>
        <w:spacing w:before="0" w:beforeAutospacing="0" w:line="480" w:lineRule="auto"/>
        <w:jc w:val="center"/>
      </w:pPr>
      <w:r>
        <w:t>Simon Joseph Buckingham (1704912)</w:t>
      </w:r>
    </w:p>
    <w:p w14:paraId="42EB220C" w14:textId="77777777" w:rsidR="00843131" w:rsidRDefault="00843131" w:rsidP="00843131">
      <w:pPr>
        <w:pStyle w:val="paragraph"/>
        <w:shd w:val="clear" w:color="auto" w:fill="FFFFFF"/>
        <w:spacing w:before="0" w:beforeAutospacing="0" w:line="480" w:lineRule="auto"/>
        <w:jc w:val="center"/>
      </w:pPr>
    </w:p>
    <w:p w14:paraId="28D22235" w14:textId="77777777" w:rsidR="00843131" w:rsidRDefault="00843131" w:rsidP="00843131">
      <w:pPr>
        <w:pStyle w:val="paragraph"/>
        <w:shd w:val="clear" w:color="auto" w:fill="FFFFFF"/>
        <w:spacing w:before="0" w:beforeAutospacing="0" w:line="480" w:lineRule="auto"/>
        <w:jc w:val="center"/>
        <w:rPr>
          <w:rStyle w:val="eop"/>
          <w:color w:val="373A3C"/>
        </w:rPr>
      </w:pPr>
    </w:p>
    <w:p w14:paraId="0B332CF9" w14:textId="77777777" w:rsidR="00843131" w:rsidRDefault="00843131" w:rsidP="00993198">
      <w:pPr>
        <w:pStyle w:val="paragraph"/>
        <w:shd w:val="clear" w:color="auto" w:fill="FFFFFF"/>
        <w:spacing w:before="0" w:beforeAutospacing="0" w:line="480" w:lineRule="auto"/>
        <w:rPr>
          <w:rStyle w:val="eop"/>
          <w:color w:val="373A3C"/>
        </w:rPr>
      </w:pPr>
    </w:p>
    <w:p w14:paraId="527F6294" w14:textId="77777777" w:rsidR="00843131" w:rsidRDefault="00843131" w:rsidP="00993198">
      <w:pPr>
        <w:pStyle w:val="paragraph"/>
        <w:shd w:val="clear" w:color="auto" w:fill="FFFFFF"/>
        <w:spacing w:before="0" w:beforeAutospacing="0" w:line="480" w:lineRule="auto"/>
        <w:rPr>
          <w:rStyle w:val="eop"/>
          <w:color w:val="373A3C"/>
        </w:rPr>
      </w:pPr>
    </w:p>
    <w:p w14:paraId="192E8A05" w14:textId="77777777" w:rsidR="00843131" w:rsidRDefault="00843131" w:rsidP="00993198">
      <w:pPr>
        <w:pStyle w:val="paragraph"/>
        <w:shd w:val="clear" w:color="auto" w:fill="FFFFFF"/>
        <w:spacing w:before="0" w:beforeAutospacing="0" w:line="480" w:lineRule="auto"/>
        <w:rPr>
          <w:rStyle w:val="eop"/>
          <w:color w:val="373A3C"/>
        </w:rPr>
      </w:pPr>
    </w:p>
    <w:p w14:paraId="049EB9C0" w14:textId="77777777" w:rsidR="00843131" w:rsidRDefault="00843131" w:rsidP="00993198">
      <w:pPr>
        <w:pStyle w:val="paragraph"/>
        <w:shd w:val="clear" w:color="auto" w:fill="FFFFFF"/>
        <w:spacing w:before="0" w:beforeAutospacing="0" w:line="480" w:lineRule="auto"/>
        <w:rPr>
          <w:rStyle w:val="eop"/>
          <w:color w:val="373A3C"/>
        </w:rPr>
      </w:pPr>
    </w:p>
    <w:p w14:paraId="7830EEA7" w14:textId="77777777" w:rsidR="00843131" w:rsidRDefault="00843131" w:rsidP="00993198">
      <w:pPr>
        <w:pStyle w:val="paragraph"/>
        <w:shd w:val="clear" w:color="auto" w:fill="FFFFFF"/>
        <w:spacing w:before="0" w:beforeAutospacing="0" w:line="480" w:lineRule="auto"/>
        <w:rPr>
          <w:rStyle w:val="eop"/>
          <w:color w:val="373A3C"/>
        </w:rPr>
      </w:pPr>
    </w:p>
    <w:p w14:paraId="63179966" w14:textId="7DBEA911" w:rsidR="009C1DA0" w:rsidRPr="00762EA6" w:rsidRDefault="009C1DA0" w:rsidP="00993198">
      <w:pPr>
        <w:pStyle w:val="paragraph"/>
        <w:shd w:val="clear" w:color="auto" w:fill="FFFFFF"/>
        <w:spacing w:before="0" w:beforeAutospacing="0" w:line="480" w:lineRule="auto"/>
        <w:rPr>
          <w:color w:val="373A3C"/>
        </w:rPr>
      </w:pPr>
      <w:r w:rsidRPr="00762EA6">
        <w:rPr>
          <w:rStyle w:val="eop"/>
          <w:color w:val="373A3C"/>
        </w:rPr>
        <w:lastRenderedPageBreak/>
        <w:t xml:space="preserve">In the following reflective piece, I will be looking back at my experience of placement whilst evaluating a range of professional practice issues and relating to other professionals and stakeholders. </w:t>
      </w:r>
    </w:p>
    <w:p w14:paraId="1B64C8FB" w14:textId="2C4C6301" w:rsidR="009C1DA0" w:rsidRPr="00762EA6" w:rsidRDefault="009C1DA0" w:rsidP="00993198">
      <w:pPr>
        <w:pStyle w:val="paragraph"/>
        <w:shd w:val="clear" w:color="auto" w:fill="FFFFFF"/>
        <w:spacing w:before="0" w:beforeAutospacing="0" w:line="480" w:lineRule="auto"/>
        <w:rPr>
          <w:rStyle w:val="textrun"/>
          <w:color w:val="373A3C"/>
        </w:rPr>
      </w:pPr>
      <w:r w:rsidRPr="00762EA6">
        <w:rPr>
          <w:rStyle w:val="textrun"/>
          <w:color w:val="373A3C"/>
        </w:rPr>
        <w:t>The role that I hold at my placement is a student counsellor and my responsibilities includ</w:t>
      </w:r>
      <w:r w:rsidR="00B25965" w:rsidRPr="00762EA6">
        <w:rPr>
          <w:rStyle w:val="textrun"/>
          <w:color w:val="373A3C"/>
        </w:rPr>
        <w:t>e</w:t>
      </w:r>
      <w:r w:rsidRPr="00762EA6">
        <w:rPr>
          <w:rStyle w:val="textrun"/>
          <w:color w:val="373A3C"/>
        </w:rPr>
        <w:t xml:space="preserve"> providing support to clients that the placement feel is suited to my level of experience and development, within this I must adhere to the policies of the placement and the ethics of the BACP. Within the placement I must also complete notes, this was a completely new experience for me so they were able to show me and help me understand how to take notes correctly and what should and should not be in notes. </w:t>
      </w:r>
    </w:p>
    <w:p w14:paraId="047F0062" w14:textId="547AEA5F" w:rsidR="009C1DA0" w:rsidRPr="00762EA6" w:rsidRDefault="009C1DA0" w:rsidP="00993198">
      <w:pPr>
        <w:pStyle w:val="paragraph"/>
        <w:shd w:val="clear" w:color="auto" w:fill="FFFFFF"/>
        <w:spacing w:before="0" w:beforeAutospacing="0" w:line="480" w:lineRule="auto"/>
        <w:rPr>
          <w:rStyle w:val="textrun"/>
          <w:color w:val="373A3C"/>
        </w:rPr>
      </w:pPr>
      <w:r w:rsidRPr="00762EA6">
        <w:rPr>
          <w:rStyle w:val="textrun"/>
          <w:color w:val="373A3C"/>
        </w:rPr>
        <w:t>My role at Affordable Talk is undeniably important as the organisation is based around providing clients with therapy, without therapists along with student counsellors, this would not be able to go ahead. This point of view has been reinforced by the placement providers as they have stated the importance of student counsellors and they have shown respect towards the skills and knowledge that we bring to the role. They have also been very forth coming with ways to make us better at the role. An example of this is that they give real life examples of tips and ideas that can actually be used in therapy with clients such as questions you can ask in certain ways that will help the client open up</w:t>
      </w:r>
      <w:r w:rsidR="00B25965" w:rsidRPr="00762EA6">
        <w:rPr>
          <w:rStyle w:val="textrun"/>
          <w:color w:val="373A3C"/>
        </w:rPr>
        <w:t xml:space="preserve"> more</w:t>
      </w:r>
      <w:r w:rsidRPr="00762EA6">
        <w:rPr>
          <w:rStyle w:val="textrun"/>
          <w:color w:val="373A3C"/>
        </w:rPr>
        <w:t xml:space="preserve">. </w:t>
      </w:r>
    </w:p>
    <w:p w14:paraId="173E4FC0" w14:textId="59FC963B" w:rsidR="009C1DA0" w:rsidRPr="00762EA6" w:rsidRDefault="009C1DA0" w:rsidP="00993198">
      <w:pPr>
        <w:pStyle w:val="paragraph"/>
        <w:shd w:val="clear" w:color="auto" w:fill="FFFFFF"/>
        <w:spacing w:before="0" w:beforeAutospacing="0" w:line="480" w:lineRule="auto"/>
        <w:rPr>
          <w:rStyle w:val="textrun"/>
          <w:color w:val="373A3C"/>
        </w:rPr>
      </w:pPr>
      <w:r w:rsidRPr="00762EA6">
        <w:rPr>
          <w:rStyle w:val="textrun"/>
          <w:color w:val="373A3C"/>
        </w:rPr>
        <w:t>The other professionals that work within the Affordable Talk organization have been excellent in supporting me in my role, they have helped me with anything I need. Personally, due to being autistic</w:t>
      </w:r>
      <w:r w:rsidR="00B25965" w:rsidRPr="00762EA6">
        <w:rPr>
          <w:rStyle w:val="textrun"/>
          <w:color w:val="373A3C"/>
        </w:rPr>
        <w:t>, I</w:t>
      </w:r>
      <w:r w:rsidRPr="00762EA6">
        <w:rPr>
          <w:rStyle w:val="textrun"/>
          <w:color w:val="373A3C"/>
        </w:rPr>
        <w:t xml:space="preserve"> need </w:t>
      </w:r>
      <w:r w:rsidR="00B25965" w:rsidRPr="00762EA6">
        <w:rPr>
          <w:rStyle w:val="textrun"/>
          <w:color w:val="373A3C"/>
        </w:rPr>
        <w:t xml:space="preserve">a little extra </w:t>
      </w:r>
      <w:r w:rsidRPr="00762EA6">
        <w:rPr>
          <w:rStyle w:val="textrun"/>
          <w:color w:val="373A3C"/>
        </w:rPr>
        <w:t xml:space="preserve">guidance to feel comfortable </w:t>
      </w:r>
      <w:r w:rsidR="00B25965" w:rsidRPr="00762EA6">
        <w:rPr>
          <w:rStyle w:val="textrun"/>
          <w:color w:val="373A3C"/>
        </w:rPr>
        <w:t>and</w:t>
      </w:r>
      <w:r w:rsidRPr="00762EA6">
        <w:rPr>
          <w:rStyle w:val="textrun"/>
          <w:color w:val="373A3C"/>
        </w:rPr>
        <w:t xml:space="preserve"> to ensure I am doing things correctly. This has been no problem for </w:t>
      </w:r>
      <w:r w:rsidR="00B25965" w:rsidRPr="00762EA6">
        <w:rPr>
          <w:rStyle w:val="textrun"/>
          <w:color w:val="373A3C"/>
        </w:rPr>
        <w:t>everyone at</w:t>
      </w:r>
      <w:r w:rsidRPr="00762EA6">
        <w:rPr>
          <w:rStyle w:val="textrun"/>
          <w:color w:val="373A3C"/>
        </w:rPr>
        <w:t xml:space="preserve"> Affordable Talk as they have all been more than willing to meet and support my needs, making me feel happy and comfortable at all times. I feel that I am able to ask for support because they understand and take into consideration my extra needs. I feel comfortable in asking for extra guidance and </w:t>
      </w:r>
      <w:r w:rsidRPr="00762EA6">
        <w:rPr>
          <w:rStyle w:val="textrun"/>
          <w:color w:val="373A3C"/>
        </w:rPr>
        <w:lastRenderedPageBreak/>
        <w:t xml:space="preserve">feel no </w:t>
      </w:r>
      <w:r w:rsidR="00B25965" w:rsidRPr="00762EA6">
        <w:rPr>
          <w:rStyle w:val="textrun"/>
          <w:color w:val="373A3C"/>
        </w:rPr>
        <w:t>embarrassment</w:t>
      </w:r>
      <w:r w:rsidRPr="00762EA6">
        <w:rPr>
          <w:rStyle w:val="textrun"/>
          <w:color w:val="373A3C"/>
        </w:rPr>
        <w:t xml:space="preserve"> in asking a lot of questions so that I can completely understand what is needed from me</w:t>
      </w:r>
      <w:r w:rsidR="00D50224" w:rsidRPr="00762EA6">
        <w:rPr>
          <w:rStyle w:val="textrun"/>
          <w:color w:val="373A3C"/>
        </w:rPr>
        <w:t>, therefore,</w:t>
      </w:r>
      <w:r w:rsidRPr="00762EA6">
        <w:rPr>
          <w:rStyle w:val="textrun"/>
          <w:color w:val="373A3C"/>
        </w:rPr>
        <w:t xml:space="preserve"> allowing me to achieve high standards of work. </w:t>
      </w:r>
    </w:p>
    <w:p w14:paraId="4C86294E" w14:textId="1921CC92" w:rsidR="009C1DA0" w:rsidRPr="00762EA6" w:rsidRDefault="00D50224" w:rsidP="00993198">
      <w:pPr>
        <w:pStyle w:val="paragraph"/>
        <w:shd w:val="clear" w:color="auto" w:fill="FFFFFF"/>
        <w:spacing w:before="0" w:beforeAutospacing="0" w:line="480" w:lineRule="auto"/>
        <w:rPr>
          <w:rStyle w:val="textrun"/>
          <w:color w:val="373A3C"/>
        </w:rPr>
      </w:pPr>
      <w:r w:rsidRPr="00762EA6">
        <w:rPr>
          <w:rStyle w:val="textrun"/>
          <w:color w:val="373A3C"/>
        </w:rPr>
        <w:t>I</w:t>
      </w:r>
      <w:r w:rsidR="009C1DA0" w:rsidRPr="00762EA6">
        <w:rPr>
          <w:rStyle w:val="textrun"/>
          <w:color w:val="373A3C"/>
        </w:rPr>
        <w:t xml:space="preserve"> am able to go to other counsellors within Affordable Talk </w:t>
      </w:r>
      <w:r w:rsidR="00A23817" w:rsidRPr="00762EA6">
        <w:rPr>
          <w:rStyle w:val="textrun"/>
          <w:color w:val="373A3C"/>
        </w:rPr>
        <w:t>to</w:t>
      </w:r>
      <w:r w:rsidR="009C1DA0" w:rsidRPr="00762EA6">
        <w:rPr>
          <w:rStyle w:val="textrun"/>
          <w:color w:val="373A3C"/>
        </w:rPr>
        <w:t xml:space="preserve"> gain knowledge and understanding from them regarding any concerns I may have, they are always willing to share their</w:t>
      </w:r>
      <w:r w:rsidRPr="00762EA6">
        <w:rPr>
          <w:rStyle w:val="textrun"/>
          <w:color w:val="373A3C"/>
        </w:rPr>
        <w:t xml:space="preserve"> own</w:t>
      </w:r>
      <w:r w:rsidR="009C1DA0" w:rsidRPr="00762EA6">
        <w:rPr>
          <w:rStyle w:val="textrun"/>
          <w:color w:val="373A3C"/>
        </w:rPr>
        <w:t xml:space="preserve"> experience</w:t>
      </w:r>
      <w:r w:rsidRPr="00762EA6">
        <w:rPr>
          <w:rStyle w:val="textrun"/>
          <w:color w:val="373A3C"/>
        </w:rPr>
        <w:t>s</w:t>
      </w:r>
      <w:r w:rsidR="009C1DA0" w:rsidRPr="00762EA6">
        <w:rPr>
          <w:rStyle w:val="textrun"/>
          <w:color w:val="373A3C"/>
        </w:rPr>
        <w:t xml:space="preserve"> with me so that I can grow and learn. On the other side of the organisation, I can always ask for support with the administration side of </w:t>
      </w:r>
      <w:r w:rsidRPr="00762EA6">
        <w:rPr>
          <w:rStyle w:val="textrun"/>
          <w:color w:val="373A3C"/>
        </w:rPr>
        <w:t>things</w:t>
      </w:r>
      <w:r w:rsidR="009C1DA0" w:rsidRPr="00762EA6">
        <w:rPr>
          <w:rStyle w:val="textrun"/>
          <w:color w:val="373A3C"/>
        </w:rPr>
        <w:t xml:space="preserve"> if I am unsure about something</w:t>
      </w:r>
      <w:r w:rsidRPr="00762EA6">
        <w:rPr>
          <w:rStyle w:val="textrun"/>
          <w:color w:val="373A3C"/>
        </w:rPr>
        <w:t xml:space="preserve">, </w:t>
      </w:r>
      <w:r w:rsidR="009C1DA0" w:rsidRPr="00762EA6">
        <w:rPr>
          <w:rStyle w:val="textrun"/>
          <w:color w:val="373A3C"/>
        </w:rPr>
        <w:t xml:space="preserve">they </w:t>
      </w:r>
      <w:r w:rsidRPr="00762EA6">
        <w:rPr>
          <w:rStyle w:val="textrun"/>
          <w:color w:val="373A3C"/>
        </w:rPr>
        <w:t>are</w:t>
      </w:r>
      <w:r w:rsidR="009C1DA0" w:rsidRPr="00762EA6">
        <w:rPr>
          <w:rStyle w:val="textrun"/>
          <w:color w:val="373A3C"/>
        </w:rPr>
        <w:t xml:space="preserve"> always willing to</w:t>
      </w:r>
      <w:r w:rsidRPr="00762EA6">
        <w:rPr>
          <w:rStyle w:val="textrun"/>
          <w:color w:val="373A3C"/>
        </w:rPr>
        <w:t xml:space="preserve"> help</w:t>
      </w:r>
      <w:r w:rsidR="009C1DA0" w:rsidRPr="00762EA6">
        <w:rPr>
          <w:rStyle w:val="textrun"/>
          <w:color w:val="373A3C"/>
        </w:rPr>
        <w:t xml:space="preserve">. </w:t>
      </w:r>
    </w:p>
    <w:p w14:paraId="2A826063" w14:textId="29773C5F" w:rsidR="00534761" w:rsidRPr="00762EA6" w:rsidRDefault="00534761" w:rsidP="00993198">
      <w:pPr>
        <w:pStyle w:val="paragraph"/>
        <w:shd w:val="clear" w:color="auto" w:fill="FFFFFF"/>
        <w:spacing w:before="0" w:beforeAutospacing="0" w:line="480" w:lineRule="auto"/>
        <w:rPr>
          <w:rStyle w:val="textrun"/>
          <w:color w:val="373A3C"/>
        </w:rPr>
      </w:pPr>
      <w:r w:rsidRPr="00762EA6">
        <w:rPr>
          <w:rStyle w:val="textrun"/>
          <w:color w:val="373A3C"/>
        </w:rPr>
        <w:t xml:space="preserve">I personally find being told to use my initiative </w:t>
      </w:r>
      <w:r w:rsidR="00D50224" w:rsidRPr="00762EA6">
        <w:rPr>
          <w:rStyle w:val="textrun"/>
          <w:color w:val="373A3C"/>
        </w:rPr>
        <w:t>challenging, unhelpful</w:t>
      </w:r>
      <w:r w:rsidRPr="00762EA6">
        <w:rPr>
          <w:rStyle w:val="textrun"/>
          <w:color w:val="373A3C"/>
        </w:rPr>
        <w:t xml:space="preserve"> and </w:t>
      </w:r>
      <w:r w:rsidR="00A23817" w:rsidRPr="00762EA6">
        <w:rPr>
          <w:rStyle w:val="textrun"/>
          <w:color w:val="373A3C"/>
        </w:rPr>
        <w:t xml:space="preserve">it </w:t>
      </w:r>
      <w:r w:rsidRPr="00762EA6">
        <w:rPr>
          <w:rStyle w:val="textrun"/>
          <w:color w:val="373A3C"/>
        </w:rPr>
        <w:t xml:space="preserve">can bring up anxiety for me, so I have explained </w:t>
      </w:r>
      <w:r w:rsidR="00A23817" w:rsidRPr="00762EA6">
        <w:rPr>
          <w:rStyle w:val="textrun"/>
          <w:color w:val="373A3C"/>
        </w:rPr>
        <w:t xml:space="preserve">this </w:t>
      </w:r>
      <w:r w:rsidRPr="00762EA6">
        <w:rPr>
          <w:rStyle w:val="textrun"/>
          <w:color w:val="373A3C"/>
        </w:rPr>
        <w:t xml:space="preserve">to my placement and </w:t>
      </w:r>
      <w:r w:rsidR="00A23817" w:rsidRPr="00762EA6">
        <w:rPr>
          <w:rStyle w:val="textrun"/>
          <w:color w:val="373A3C"/>
        </w:rPr>
        <w:t xml:space="preserve">explained </w:t>
      </w:r>
      <w:r w:rsidRPr="00762EA6">
        <w:rPr>
          <w:rStyle w:val="textrun"/>
          <w:color w:val="373A3C"/>
        </w:rPr>
        <w:t xml:space="preserve">that I </w:t>
      </w:r>
      <w:r w:rsidR="00A23817" w:rsidRPr="00762EA6">
        <w:rPr>
          <w:rStyle w:val="textrun"/>
          <w:color w:val="373A3C"/>
        </w:rPr>
        <w:t>would prefer</w:t>
      </w:r>
      <w:r w:rsidRPr="00762EA6">
        <w:rPr>
          <w:rStyle w:val="textrun"/>
          <w:color w:val="373A3C"/>
        </w:rPr>
        <w:t xml:space="preserve"> to be told what I can be doing once I have finished my current task</w:t>
      </w:r>
      <w:r w:rsidR="00A23817" w:rsidRPr="00762EA6">
        <w:rPr>
          <w:rStyle w:val="textrun"/>
          <w:color w:val="373A3C"/>
        </w:rPr>
        <w:t xml:space="preserve">, this is something </w:t>
      </w:r>
      <w:r w:rsidR="0062520B" w:rsidRPr="00762EA6">
        <w:rPr>
          <w:rStyle w:val="textrun"/>
          <w:color w:val="373A3C"/>
        </w:rPr>
        <w:t>I have found</w:t>
      </w:r>
      <w:r w:rsidR="00A23817" w:rsidRPr="00762EA6">
        <w:rPr>
          <w:rStyle w:val="textrun"/>
          <w:color w:val="373A3C"/>
        </w:rPr>
        <w:t xml:space="preserve"> incredibly helpful</w:t>
      </w:r>
      <w:r w:rsidRPr="00762EA6">
        <w:rPr>
          <w:rStyle w:val="textrun"/>
          <w:color w:val="373A3C"/>
        </w:rPr>
        <w:t>. I do not always recognise what would be an appropriate next step</w:t>
      </w:r>
      <w:r w:rsidR="0062520B" w:rsidRPr="00762EA6">
        <w:rPr>
          <w:rStyle w:val="textrun"/>
          <w:color w:val="373A3C"/>
        </w:rPr>
        <w:t xml:space="preserve"> in terms of things such as administration, for example, follow up emails or calls, however, when I am with a client, I find using my intuition a lot more natural</w:t>
      </w:r>
      <w:r w:rsidRPr="00762EA6">
        <w:rPr>
          <w:rStyle w:val="textrun"/>
          <w:color w:val="373A3C"/>
        </w:rPr>
        <w:t>. Having someone to give me some guidance about what other tasks I can be doing is really helpful,</w:t>
      </w:r>
      <w:r w:rsidR="00A23817" w:rsidRPr="00762EA6">
        <w:rPr>
          <w:rStyle w:val="textrun"/>
          <w:color w:val="373A3C"/>
        </w:rPr>
        <w:t xml:space="preserve"> after explaining this to the placement provider, they have been nothing but helpful and kind with regards to supporting me.</w:t>
      </w:r>
      <w:r w:rsidRPr="00762EA6">
        <w:rPr>
          <w:rStyle w:val="textrun"/>
          <w:color w:val="373A3C"/>
        </w:rPr>
        <w:t xml:space="preserve"> </w:t>
      </w:r>
    </w:p>
    <w:p w14:paraId="5FE9BA3C" w14:textId="488FCF39" w:rsidR="00221C68" w:rsidRPr="00762EA6" w:rsidRDefault="00D768A7" w:rsidP="00993198">
      <w:pPr>
        <w:spacing w:line="480" w:lineRule="auto"/>
        <w:rPr>
          <w:rFonts w:ascii="Times New Roman" w:hAnsi="Times New Roman" w:cs="Times New Roman"/>
          <w:sz w:val="24"/>
          <w:szCs w:val="24"/>
        </w:rPr>
      </w:pPr>
      <w:r w:rsidRPr="00762EA6">
        <w:rPr>
          <w:rFonts w:ascii="Times New Roman" w:hAnsi="Times New Roman" w:cs="Times New Roman"/>
          <w:sz w:val="24"/>
          <w:szCs w:val="24"/>
        </w:rPr>
        <w:t>I feel I have been able to take on some responsibility for myself</w:t>
      </w:r>
      <w:r w:rsidR="00A23817" w:rsidRPr="00762EA6">
        <w:rPr>
          <w:rFonts w:ascii="Times New Roman" w:hAnsi="Times New Roman" w:cs="Times New Roman"/>
          <w:sz w:val="24"/>
          <w:szCs w:val="24"/>
        </w:rPr>
        <w:t>,</w:t>
      </w:r>
      <w:r w:rsidRPr="00762EA6">
        <w:rPr>
          <w:rFonts w:ascii="Times New Roman" w:hAnsi="Times New Roman" w:cs="Times New Roman"/>
          <w:sz w:val="24"/>
          <w:szCs w:val="24"/>
        </w:rPr>
        <w:t xml:space="preserve"> as </w:t>
      </w:r>
      <w:r w:rsidR="00A23817" w:rsidRPr="00762EA6">
        <w:rPr>
          <w:rFonts w:ascii="Times New Roman" w:hAnsi="Times New Roman" w:cs="Times New Roman"/>
          <w:sz w:val="24"/>
          <w:szCs w:val="24"/>
        </w:rPr>
        <w:t xml:space="preserve">when I was </w:t>
      </w:r>
      <w:r w:rsidRPr="00762EA6">
        <w:rPr>
          <w:rFonts w:ascii="Times New Roman" w:hAnsi="Times New Roman" w:cs="Times New Roman"/>
          <w:sz w:val="24"/>
          <w:szCs w:val="24"/>
        </w:rPr>
        <w:t xml:space="preserve">first accepted to join the </w:t>
      </w:r>
      <w:r w:rsidR="009320F6" w:rsidRPr="00762EA6">
        <w:rPr>
          <w:rFonts w:ascii="Times New Roman" w:hAnsi="Times New Roman" w:cs="Times New Roman"/>
          <w:sz w:val="24"/>
          <w:szCs w:val="24"/>
        </w:rPr>
        <w:t>placement,</w:t>
      </w:r>
      <w:r w:rsidRPr="00762EA6">
        <w:rPr>
          <w:rFonts w:ascii="Times New Roman" w:hAnsi="Times New Roman" w:cs="Times New Roman"/>
          <w:sz w:val="24"/>
          <w:szCs w:val="24"/>
        </w:rPr>
        <w:t xml:space="preserve"> I was not sure if face to face sessions would be available</w:t>
      </w:r>
      <w:r w:rsidR="00A23817" w:rsidRPr="00762EA6">
        <w:rPr>
          <w:rFonts w:ascii="Times New Roman" w:hAnsi="Times New Roman" w:cs="Times New Roman"/>
          <w:sz w:val="24"/>
          <w:szCs w:val="24"/>
        </w:rPr>
        <w:t>,</w:t>
      </w:r>
      <w:r w:rsidRPr="00762EA6">
        <w:rPr>
          <w:rFonts w:ascii="Times New Roman" w:hAnsi="Times New Roman" w:cs="Times New Roman"/>
          <w:sz w:val="24"/>
          <w:szCs w:val="24"/>
        </w:rPr>
        <w:t xml:space="preserve"> or if it would need to be carried out online. As things have progressed it became clear that face to face therapy would not be safe and therefore other ways of providing therapy would need to be explored</w:t>
      </w:r>
      <w:r w:rsidR="00A23817" w:rsidRPr="00762EA6">
        <w:rPr>
          <w:rFonts w:ascii="Times New Roman" w:hAnsi="Times New Roman" w:cs="Times New Roman"/>
          <w:sz w:val="24"/>
          <w:szCs w:val="24"/>
        </w:rPr>
        <w:t>. F</w:t>
      </w:r>
      <w:r w:rsidRPr="00762EA6">
        <w:rPr>
          <w:rFonts w:ascii="Times New Roman" w:hAnsi="Times New Roman" w:cs="Times New Roman"/>
          <w:sz w:val="24"/>
          <w:szCs w:val="24"/>
        </w:rPr>
        <w:t>rom this, I began looking for some continuing professional development that would help me provide therapy online.</w:t>
      </w:r>
      <w:r w:rsidR="0062520B" w:rsidRPr="00762EA6">
        <w:rPr>
          <w:rFonts w:ascii="Times New Roman" w:hAnsi="Times New Roman" w:cs="Times New Roman"/>
          <w:sz w:val="24"/>
          <w:szCs w:val="24"/>
        </w:rPr>
        <w:t xml:space="preserve"> R Mulvey states that </w:t>
      </w:r>
      <w:r w:rsidR="0062520B" w:rsidRPr="00762EA6">
        <w:rPr>
          <w:rFonts w:ascii="Times New Roman" w:hAnsi="Times New Roman" w:cs="Times New Roman"/>
          <w:sz w:val="24"/>
          <w:szCs w:val="24"/>
        </w:rPr>
        <w:t>continuing professional development is essential for counsellors as they see more clients</w:t>
      </w:r>
      <w:r w:rsidR="00702924" w:rsidRPr="00762EA6">
        <w:rPr>
          <w:rFonts w:ascii="Times New Roman" w:hAnsi="Times New Roman" w:cs="Times New Roman"/>
          <w:sz w:val="24"/>
          <w:szCs w:val="24"/>
        </w:rPr>
        <w:t xml:space="preserve"> as </w:t>
      </w:r>
      <w:r w:rsidR="00702924" w:rsidRPr="00762EA6">
        <w:rPr>
          <w:rFonts w:ascii="Times New Roman" w:hAnsi="Times New Roman" w:cs="Times New Roman"/>
          <w:sz w:val="24"/>
          <w:szCs w:val="24"/>
        </w:rPr>
        <w:t>they will need a wider range of skills and knowledge in order to be able to help clients with specific issues and this</w:t>
      </w:r>
      <w:r w:rsidR="00702924" w:rsidRPr="00762EA6">
        <w:rPr>
          <w:rFonts w:ascii="Times New Roman" w:hAnsi="Times New Roman" w:cs="Times New Roman"/>
          <w:sz w:val="24"/>
          <w:szCs w:val="24"/>
        </w:rPr>
        <w:t xml:space="preserve"> </w:t>
      </w:r>
      <w:r w:rsidR="00702924" w:rsidRPr="00762EA6">
        <w:rPr>
          <w:rFonts w:ascii="Times New Roman" w:hAnsi="Times New Roman" w:cs="Times New Roman"/>
          <w:sz w:val="24"/>
          <w:szCs w:val="24"/>
        </w:rPr>
        <w:lastRenderedPageBreak/>
        <w:t>itself</w:t>
      </w:r>
      <w:r w:rsidR="00702924" w:rsidRPr="00762EA6">
        <w:rPr>
          <w:rFonts w:ascii="Times New Roman" w:hAnsi="Times New Roman" w:cs="Times New Roman"/>
          <w:sz w:val="24"/>
          <w:szCs w:val="24"/>
        </w:rPr>
        <w:t xml:space="preserve"> can inform the kind of continuing professional development that someone may undertake</w:t>
      </w:r>
      <w:r w:rsidR="00702924" w:rsidRPr="00762EA6">
        <w:rPr>
          <w:rFonts w:ascii="Times New Roman" w:hAnsi="Times New Roman" w:cs="Times New Roman"/>
          <w:sz w:val="24"/>
          <w:szCs w:val="24"/>
        </w:rPr>
        <w:t xml:space="preserve"> (Mulvey, R. 2013).</w:t>
      </w:r>
      <w:r w:rsidR="0062520B" w:rsidRPr="00762EA6">
        <w:rPr>
          <w:rFonts w:ascii="Times New Roman" w:hAnsi="Times New Roman" w:cs="Times New Roman"/>
          <w:sz w:val="24"/>
          <w:szCs w:val="24"/>
        </w:rPr>
        <w:t xml:space="preserve"> </w:t>
      </w:r>
      <w:r w:rsidRPr="00762EA6">
        <w:rPr>
          <w:rFonts w:ascii="Times New Roman" w:hAnsi="Times New Roman" w:cs="Times New Roman"/>
          <w:sz w:val="24"/>
          <w:szCs w:val="24"/>
        </w:rPr>
        <w:t xml:space="preserve"> I was able to find a course on delivering online therapy and I found this to be very beneficial as it has given me </w:t>
      </w:r>
      <w:r w:rsidR="00A54510" w:rsidRPr="00762EA6">
        <w:rPr>
          <w:rFonts w:ascii="Times New Roman" w:hAnsi="Times New Roman" w:cs="Times New Roman"/>
          <w:sz w:val="24"/>
          <w:szCs w:val="24"/>
        </w:rPr>
        <w:t xml:space="preserve">new skills that I had not intended on </w:t>
      </w:r>
      <w:r w:rsidR="00A23817" w:rsidRPr="00762EA6">
        <w:rPr>
          <w:rFonts w:ascii="Times New Roman" w:hAnsi="Times New Roman" w:cs="Times New Roman"/>
          <w:sz w:val="24"/>
          <w:szCs w:val="24"/>
        </w:rPr>
        <w:t>learning</w:t>
      </w:r>
      <w:r w:rsidR="00A54510" w:rsidRPr="00762EA6">
        <w:rPr>
          <w:rFonts w:ascii="Times New Roman" w:hAnsi="Times New Roman" w:cs="Times New Roman"/>
          <w:sz w:val="24"/>
          <w:szCs w:val="24"/>
        </w:rPr>
        <w:t xml:space="preserve">. </w:t>
      </w:r>
      <w:r w:rsidR="00A23817" w:rsidRPr="00762EA6">
        <w:rPr>
          <w:rFonts w:ascii="Times New Roman" w:hAnsi="Times New Roman" w:cs="Times New Roman"/>
          <w:sz w:val="24"/>
          <w:szCs w:val="24"/>
        </w:rPr>
        <w:t>P</w:t>
      </w:r>
      <w:r w:rsidR="00A54510" w:rsidRPr="00762EA6">
        <w:rPr>
          <w:rFonts w:ascii="Times New Roman" w:hAnsi="Times New Roman" w:cs="Times New Roman"/>
          <w:sz w:val="24"/>
          <w:szCs w:val="24"/>
        </w:rPr>
        <w:t>ersonally</w:t>
      </w:r>
      <w:r w:rsidR="00A23817" w:rsidRPr="00762EA6">
        <w:rPr>
          <w:rFonts w:ascii="Times New Roman" w:hAnsi="Times New Roman" w:cs="Times New Roman"/>
          <w:sz w:val="24"/>
          <w:szCs w:val="24"/>
        </w:rPr>
        <w:t>, I</w:t>
      </w:r>
      <w:r w:rsidR="00A54510" w:rsidRPr="00762EA6">
        <w:rPr>
          <w:rFonts w:ascii="Times New Roman" w:hAnsi="Times New Roman" w:cs="Times New Roman"/>
          <w:sz w:val="24"/>
          <w:szCs w:val="24"/>
        </w:rPr>
        <w:t xml:space="preserve"> was not very keen on the idea </w:t>
      </w:r>
      <w:r w:rsidR="00A23817" w:rsidRPr="00762EA6">
        <w:rPr>
          <w:rFonts w:ascii="Times New Roman" w:hAnsi="Times New Roman" w:cs="Times New Roman"/>
          <w:sz w:val="24"/>
          <w:szCs w:val="24"/>
        </w:rPr>
        <w:t>o</w:t>
      </w:r>
      <w:r w:rsidR="00A54510" w:rsidRPr="00762EA6">
        <w:rPr>
          <w:rFonts w:ascii="Times New Roman" w:hAnsi="Times New Roman" w:cs="Times New Roman"/>
          <w:sz w:val="24"/>
          <w:szCs w:val="24"/>
        </w:rPr>
        <w:t>f providing online therapy, but I needed to learn these skills so that I could continue to help people and I could continue my development. I have been given a better understanding of how working online works</w:t>
      </w:r>
      <w:r w:rsidR="00A23817" w:rsidRPr="00762EA6">
        <w:rPr>
          <w:rFonts w:ascii="Times New Roman" w:hAnsi="Times New Roman" w:cs="Times New Roman"/>
          <w:sz w:val="24"/>
          <w:szCs w:val="24"/>
        </w:rPr>
        <w:t xml:space="preserve">, </w:t>
      </w:r>
      <w:r w:rsidR="00A54510" w:rsidRPr="00762EA6">
        <w:rPr>
          <w:rFonts w:ascii="Times New Roman" w:hAnsi="Times New Roman" w:cs="Times New Roman"/>
          <w:sz w:val="24"/>
          <w:szCs w:val="24"/>
        </w:rPr>
        <w:t xml:space="preserve">its </w:t>
      </w:r>
      <w:r w:rsidR="00D34BA4" w:rsidRPr="00762EA6">
        <w:rPr>
          <w:rFonts w:ascii="Times New Roman" w:hAnsi="Times New Roman" w:cs="Times New Roman"/>
          <w:sz w:val="24"/>
          <w:szCs w:val="24"/>
        </w:rPr>
        <w:t>benefits,</w:t>
      </w:r>
      <w:r w:rsidR="00A54510" w:rsidRPr="00762EA6">
        <w:rPr>
          <w:rFonts w:ascii="Times New Roman" w:hAnsi="Times New Roman" w:cs="Times New Roman"/>
          <w:sz w:val="24"/>
          <w:szCs w:val="24"/>
        </w:rPr>
        <w:t xml:space="preserve"> and negatives</w:t>
      </w:r>
      <w:r w:rsidR="00A23817" w:rsidRPr="00762EA6">
        <w:rPr>
          <w:rFonts w:ascii="Times New Roman" w:hAnsi="Times New Roman" w:cs="Times New Roman"/>
          <w:sz w:val="24"/>
          <w:szCs w:val="24"/>
        </w:rPr>
        <w:t xml:space="preserve"> and this has brought me to a place of comfortability </w:t>
      </w:r>
      <w:r w:rsidR="005E0BA4" w:rsidRPr="00762EA6">
        <w:rPr>
          <w:rFonts w:ascii="Times New Roman" w:hAnsi="Times New Roman" w:cs="Times New Roman"/>
          <w:sz w:val="24"/>
          <w:szCs w:val="24"/>
        </w:rPr>
        <w:t>within</w:t>
      </w:r>
      <w:r w:rsidR="00A23817" w:rsidRPr="00762EA6">
        <w:rPr>
          <w:rFonts w:ascii="Times New Roman" w:hAnsi="Times New Roman" w:cs="Times New Roman"/>
          <w:sz w:val="24"/>
          <w:szCs w:val="24"/>
        </w:rPr>
        <w:t xml:space="preserve"> the placement and the current situation with how therapy can be provided in lockdown.</w:t>
      </w:r>
    </w:p>
    <w:p w14:paraId="57DB29F3" w14:textId="1E300C7B" w:rsidR="00221C68" w:rsidRPr="00762EA6" w:rsidRDefault="00221C68" w:rsidP="00993198">
      <w:pPr>
        <w:spacing w:line="480" w:lineRule="auto"/>
        <w:rPr>
          <w:rFonts w:ascii="Times New Roman" w:hAnsi="Times New Roman" w:cs="Times New Roman"/>
          <w:sz w:val="24"/>
          <w:szCs w:val="24"/>
        </w:rPr>
      </w:pPr>
      <w:r w:rsidRPr="00762EA6">
        <w:rPr>
          <w:rFonts w:ascii="Times New Roman" w:hAnsi="Times New Roman" w:cs="Times New Roman"/>
          <w:sz w:val="24"/>
          <w:szCs w:val="24"/>
        </w:rPr>
        <w:t xml:space="preserve">Continuing professional development is also a requirement of a </w:t>
      </w:r>
      <w:r w:rsidR="00F07299" w:rsidRPr="00762EA6">
        <w:rPr>
          <w:rFonts w:ascii="Times New Roman" w:hAnsi="Times New Roman" w:cs="Times New Roman"/>
          <w:sz w:val="24"/>
          <w:szCs w:val="24"/>
        </w:rPr>
        <w:t>counsellor’s</w:t>
      </w:r>
      <w:r w:rsidRPr="00762EA6">
        <w:rPr>
          <w:rFonts w:ascii="Times New Roman" w:hAnsi="Times New Roman" w:cs="Times New Roman"/>
          <w:sz w:val="24"/>
          <w:szCs w:val="24"/>
        </w:rPr>
        <w:t xml:space="preserve"> membership within the British association for counselling and psychotherapy and therefore it is essential that counsellors attend regular continuing professional development to ensure that they maintain their membership. This includes </w:t>
      </w:r>
      <w:r w:rsidR="00F07299" w:rsidRPr="00762EA6">
        <w:rPr>
          <w:rFonts w:ascii="Times New Roman" w:hAnsi="Times New Roman" w:cs="Times New Roman"/>
          <w:sz w:val="24"/>
          <w:szCs w:val="24"/>
        </w:rPr>
        <w:t xml:space="preserve">planning, recording, review and reflect upon their continuing professional development. The first step is to reflect upon what knowledge and skills you need to work upon next is to plan what continuing professional development you will undertake this could be a seminar or an online lecture. The counsellor will then carry out the CPD and then reflect upon how this has impacted their practice and then finally record this so that it can be used to prove how you have developed if you are to be called to be audited. </w:t>
      </w:r>
      <w:r w:rsidR="00702924" w:rsidRPr="00762EA6">
        <w:rPr>
          <w:rFonts w:ascii="Times New Roman" w:hAnsi="Times New Roman" w:cs="Times New Roman"/>
          <w:color w:val="000000"/>
          <w:sz w:val="24"/>
          <w:szCs w:val="24"/>
          <w:shd w:val="clear" w:color="auto" w:fill="FFFFFF"/>
        </w:rPr>
        <w:t>(BACP Register | Guide to CPD, 2021)</w:t>
      </w:r>
      <w:r w:rsidR="00F07299" w:rsidRPr="00762EA6">
        <w:rPr>
          <w:rFonts w:ascii="Times New Roman" w:hAnsi="Times New Roman" w:cs="Times New Roman"/>
          <w:sz w:val="24"/>
          <w:szCs w:val="24"/>
        </w:rPr>
        <w:t xml:space="preserve"> </w:t>
      </w:r>
    </w:p>
    <w:p w14:paraId="59D74529" w14:textId="7B59C9D5" w:rsidR="00D34BA4" w:rsidRPr="00762EA6" w:rsidRDefault="00D34BA4" w:rsidP="00993198">
      <w:pPr>
        <w:spacing w:line="480" w:lineRule="auto"/>
        <w:rPr>
          <w:rFonts w:ascii="Times New Roman" w:hAnsi="Times New Roman" w:cs="Times New Roman"/>
          <w:sz w:val="24"/>
          <w:szCs w:val="24"/>
        </w:rPr>
      </w:pPr>
      <w:r w:rsidRPr="00762EA6">
        <w:rPr>
          <w:rFonts w:ascii="Times New Roman" w:hAnsi="Times New Roman" w:cs="Times New Roman"/>
          <w:sz w:val="24"/>
          <w:szCs w:val="24"/>
        </w:rPr>
        <w:t>Early on in my time working with clients I was given a client that needed more support than I could offer at this stage of training and experience. I completed the first session and knew it would be unethical to carry on working with them. I contacted my placement immediately after the session and spoke to an experienced member of the team</w:t>
      </w:r>
      <w:r w:rsidR="00702924" w:rsidRPr="00762EA6">
        <w:rPr>
          <w:rFonts w:ascii="Times New Roman" w:hAnsi="Times New Roman" w:cs="Times New Roman"/>
          <w:sz w:val="24"/>
          <w:szCs w:val="24"/>
        </w:rPr>
        <w:t xml:space="preserve">, </w:t>
      </w:r>
      <w:r w:rsidRPr="00762EA6">
        <w:rPr>
          <w:rFonts w:ascii="Times New Roman" w:hAnsi="Times New Roman" w:cs="Times New Roman"/>
          <w:sz w:val="24"/>
          <w:szCs w:val="24"/>
        </w:rPr>
        <w:t xml:space="preserve">we </w:t>
      </w:r>
      <w:r w:rsidR="00702924" w:rsidRPr="00762EA6">
        <w:rPr>
          <w:rFonts w:ascii="Times New Roman" w:hAnsi="Times New Roman" w:cs="Times New Roman"/>
          <w:sz w:val="24"/>
          <w:szCs w:val="24"/>
        </w:rPr>
        <w:t xml:space="preserve">then </w:t>
      </w:r>
      <w:r w:rsidRPr="00762EA6">
        <w:rPr>
          <w:rFonts w:ascii="Times New Roman" w:hAnsi="Times New Roman" w:cs="Times New Roman"/>
          <w:sz w:val="24"/>
          <w:szCs w:val="24"/>
        </w:rPr>
        <w:t xml:space="preserve">spoke through what happened and if I did the right thing. They calmed me down as I was a little overwhelmed in that moment and I felt supported and heard at that time. We then discussed the appropriate next steps for </w:t>
      </w:r>
      <w:r w:rsidR="00702924" w:rsidRPr="00762EA6">
        <w:rPr>
          <w:rFonts w:ascii="Times New Roman" w:hAnsi="Times New Roman" w:cs="Times New Roman"/>
          <w:sz w:val="24"/>
          <w:szCs w:val="24"/>
        </w:rPr>
        <w:t>me</w:t>
      </w:r>
      <w:r w:rsidRPr="00762EA6">
        <w:rPr>
          <w:rFonts w:ascii="Times New Roman" w:hAnsi="Times New Roman" w:cs="Times New Roman"/>
          <w:sz w:val="24"/>
          <w:szCs w:val="24"/>
        </w:rPr>
        <w:t xml:space="preserve"> and for the client moving forward. </w:t>
      </w:r>
    </w:p>
    <w:p w14:paraId="04CA8F3D" w14:textId="44DA4D0A" w:rsidR="00702924" w:rsidRPr="00762EA6" w:rsidRDefault="00702924" w:rsidP="00993198">
      <w:pPr>
        <w:spacing w:line="480" w:lineRule="auto"/>
        <w:rPr>
          <w:rFonts w:ascii="Times New Roman" w:hAnsi="Times New Roman" w:cs="Times New Roman"/>
          <w:sz w:val="24"/>
          <w:szCs w:val="24"/>
        </w:rPr>
      </w:pPr>
      <w:r w:rsidRPr="00762EA6">
        <w:rPr>
          <w:rFonts w:ascii="Times New Roman" w:hAnsi="Times New Roman" w:cs="Times New Roman"/>
          <w:sz w:val="24"/>
          <w:szCs w:val="24"/>
        </w:rPr>
        <w:lastRenderedPageBreak/>
        <w:t xml:space="preserve">Overall, my time at Affordable Talk so far has been faultless, being amongst other professionals </w:t>
      </w:r>
      <w:r w:rsidR="00762EA6" w:rsidRPr="00762EA6">
        <w:rPr>
          <w:rFonts w:ascii="Times New Roman" w:hAnsi="Times New Roman" w:cs="Times New Roman"/>
          <w:sz w:val="24"/>
          <w:szCs w:val="24"/>
        </w:rPr>
        <w:t xml:space="preserve">and encountering issues, challenges and moments where I was not sure what to do has pushed me to ask for guidance, this is something that I can carry forward when I go </w:t>
      </w:r>
      <w:proofErr w:type="gramStart"/>
      <w:r w:rsidR="00762EA6" w:rsidRPr="00762EA6">
        <w:rPr>
          <w:rFonts w:ascii="Times New Roman" w:hAnsi="Times New Roman" w:cs="Times New Roman"/>
          <w:sz w:val="24"/>
          <w:szCs w:val="24"/>
        </w:rPr>
        <w:t>in to</w:t>
      </w:r>
      <w:proofErr w:type="gramEnd"/>
      <w:r w:rsidR="00762EA6" w:rsidRPr="00762EA6">
        <w:rPr>
          <w:rFonts w:ascii="Times New Roman" w:hAnsi="Times New Roman" w:cs="Times New Roman"/>
          <w:sz w:val="24"/>
          <w:szCs w:val="24"/>
        </w:rPr>
        <w:t xml:space="preserve"> my own private practice. I have been taught how to get over hurdles and how to deal with things in the way that the practice considers ethical and professional. I am also very grateful for the way they have taken me in and helped me recognise my strengths.</w:t>
      </w:r>
    </w:p>
    <w:p w14:paraId="12405617" w14:textId="14BB62BA" w:rsidR="00762EA6" w:rsidRPr="00762EA6" w:rsidRDefault="00762EA6" w:rsidP="00993198">
      <w:pPr>
        <w:spacing w:line="480" w:lineRule="auto"/>
        <w:rPr>
          <w:rFonts w:ascii="Times New Roman" w:hAnsi="Times New Roman" w:cs="Times New Roman"/>
          <w:b/>
          <w:bCs/>
        </w:rPr>
      </w:pPr>
      <w:r w:rsidRPr="00762EA6">
        <w:rPr>
          <w:rFonts w:ascii="Times New Roman" w:hAnsi="Times New Roman" w:cs="Times New Roman"/>
          <w:b/>
          <w:bCs/>
        </w:rPr>
        <w:t>Reference list</w:t>
      </w:r>
    </w:p>
    <w:p w14:paraId="0168B52B" w14:textId="168C482E" w:rsidR="00702924" w:rsidRPr="00762EA6" w:rsidRDefault="00702924" w:rsidP="00993198">
      <w:pPr>
        <w:spacing w:line="480" w:lineRule="auto"/>
        <w:rPr>
          <w:rFonts w:ascii="Times New Roman" w:hAnsi="Times New Roman" w:cs="Times New Roman"/>
          <w:color w:val="000000"/>
          <w:sz w:val="20"/>
          <w:szCs w:val="20"/>
          <w:shd w:val="clear" w:color="auto" w:fill="FFFFFF"/>
        </w:rPr>
      </w:pPr>
      <w:r w:rsidRPr="00762EA6">
        <w:rPr>
          <w:rFonts w:ascii="Times New Roman" w:hAnsi="Times New Roman" w:cs="Times New Roman"/>
          <w:color w:val="000000"/>
          <w:sz w:val="20"/>
          <w:szCs w:val="20"/>
          <w:shd w:val="clear" w:color="auto" w:fill="FFFFFF"/>
        </w:rPr>
        <w:t>Mulvey, R., 2013. How to be a good professional: existentialist continuing professional development (CPD). </w:t>
      </w:r>
      <w:r w:rsidRPr="00762EA6">
        <w:rPr>
          <w:rFonts w:ascii="Times New Roman" w:hAnsi="Times New Roman" w:cs="Times New Roman"/>
          <w:i/>
          <w:iCs/>
          <w:color w:val="000000"/>
          <w:sz w:val="20"/>
          <w:szCs w:val="20"/>
          <w:shd w:val="clear" w:color="auto" w:fill="FFFFFF"/>
        </w:rPr>
        <w:t>British Journal of Guidance &amp; Counselling</w:t>
      </w:r>
      <w:r w:rsidRPr="00762EA6">
        <w:rPr>
          <w:rFonts w:ascii="Times New Roman" w:hAnsi="Times New Roman" w:cs="Times New Roman"/>
          <w:color w:val="000000"/>
          <w:sz w:val="20"/>
          <w:szCs w:val="20"/>
          <w:shd w:val="clear" w:color="auto" w:fill="FFFFFF"/>
        </w:rPr>
        <w:t>, 41(3), pp.267-276.</w:t>
      </w:r>
    </w:p>
    <w:p w14:paraId="1EB9C0CA" w14:textId="03C382BB" w:rsidR="00702924" w:rsidRDefault="00702924" w:rsidP="00993198">
      <w:pPr>
        <w:spacing w:line="480" w:lineRule="auto"/>
        <w:rPr>
          <w:rFonts w:ascii="Times New Roman" w:hAnsi="Times New Roman" w:cs="Times New Roman"/>
          <w:color w:val="000000"/>
          <w:sz w:val="20"/>
          <w:szCs w:val="20"/>
          <w:shd w:val="clear" w:color="auto" w:fill="FFFFFF"/>
        </w:rPr>
      </w:pPr>
      <w:r w:rsidRPr="00762EA6">
        <w:rPr>
          <w:rFonts w:ascii="Times New Roman" w:hAnsi="Times New Roman" w:cs="Times New Roman"/>
          <w:color w:val="000000"/>
          <w:sz w:val="20"/>
          <w:szCs w:val="20"/>
          <w:shd w:val="clear" w:color="auto" w:fill="FFFFFF"/>
        </w:rPr>
        <w:t>Bacp.co.uk. 2021. </w:t>
      </w:r>
      <w:r w:rsidRPr="00762EA6">
        <w:rPr>
          <w:rFonts w:ascii="Times New Roman" w:hAnsi="Times New Roman" w:cs="Times New Roman"/>
          <w:i/>
          <w:iCs/>
          <w:color w:val="000000"/>
          <w:sz w:val="20"/>
          <w:szCs w:val="20"/>
          <w:shd w:val="clear" w:color="auto" w:fill="FFFFFF"/>
        </w:rPr>
        <w:t>BACP Register | Guide to CPD</w:t>
      </w:r>
      <w:r w:rsidRPr="00762EA6">
        <w:rPr>
          <w:rFonts w:ascii="Times New Roman" w:hAnsi="Times New Roman" w:cs="Times New Roman"/>
          <w:color w:val="000000"/>
          <w:sz w:val="20"/>
          <w:szCs w:val="20"/>
          <w:shd w:val="clear" w:color="auto" w:fill="FFFFFF"/>
        </w:rPr>
        <w:t>. [online] Available at: &lt;https://www.bacp.co.uk/membership/registered-membership/guide-to-cpd/&gt; [Accessed 25 April 2021].</w:t>
      </w:r>
    </w:p>
    <w:p w14:paraId="0F1BC8DB" w14:textId="77777777" w:rsidR="00843131" w:rsidRDefault="00843131" w:rsidP="00993198">
      <w:pPr>
        <w:pStyle w:val="paragraph"/>
        <w:shd w:val="clear" w:color="auto" w:fill="FFFFFF"/>
        <w:spacing w:before="0" w:beforeAutospacing="0" w:line="480" w:lineRule="auto"/>
        <w:rPr>
          <w:rStyle w:val="eop"/>
          <w:color w:val="373A3C"/>
        </w:rPr>
      </w:pPr>
    </w:p>
    <w:p w14:paraId="54DE97A8" w14:textId="77777777" w:rsidR="00843131" w:rsidRDefault="00843131" w:rsidP="00993198">
      <w:pPr>
        <w:pStyle w:val="paragraph"/>
        <w:shd w:val="clear" w:color="auto" w:fill="FFFFFF"/>
        <w:spacing w:before="0" w:beforeAutospacing="0" w:line="480" w:lineRule="auto"/>
        <w:rPr>
          <w:rStyle w:val="eop"/>
          <w:color w:val="373A3C"/>
        </w:rPr>
      </w:pPr>
    </w:p>
    <w:p w14:paraId="3CE2E80A" w14:textId="77777777" w:rsidR="00843131" w:rsidRDefault="00843131" w:rsidP="00993198">
      <w:pPr>
        <w:pStyle w:val="paragraph"/>
        <w:shd w:val="clear" w:color="auto" w:fill="FFFFFF"/>
        <w:spacing w:before="0" w:beforeAutospacing="0" w:line="480" w:lineRule="auto"/>
        <w:rPr>
          <w:rStyle w:val="eop"/>
          <w:color w:val="373A3C"/>
        </w:rPr>
      </w:pPr>
    </w:p>
    <w:p w14:paraId="7B7CF651" w14:textId="77777777" w:rsidR="00843131" w:rsidRDefault="00843131" w:rsidP="00993198">
      <w:pPr>
        <w:pStyle w:val="paragraph"/>
        <w:shd w:val="clear" w:color="auto" w:fill="FFFFFF"/>
        <w:spacing w:before="0" w:beforeAutospacing="0" w:line="480" w:lineRule="auto"/>
        <w:rPr>
          <w:rStyle w:val="eop"/>
          <w:color w:val="373A3C"/>
        </w:rPr>
      </w:pPr>
    </w:p>
    <w:p w14:paraId="6D90221D" w14:textId="77777777" w:rsidR="00843131" w:rsidRDefault="00843131" w:rsidP="00993198">
      <w:pPr>
        <w:pStyle w:val="paragraph"/>
        <w:shd w:val="clear" w:color="auto" w:fill="FFFFFF"/>
        <w:spacing w:before="0" w:beforeAutospacing="0" w:line="480" w:lineRule="auto"/>
        <w:rPr>
          <w:rStyle w:val="eop"/>
          <w:color w:val="373A3C"/>
        </w:rPr>
      </w:pPr>
    </w:p>
    <w:p w14:paraId="4FF33808" w14:textId="77777777" w:rsidR="00843131" w:rsidRDefault="00843131" w:rsidP="00993198">
      <w:pPr>
        <w:pStyle w:val="paragraph"/>
        <w:shd w:val="clear" w:color="auto" w:fill="FFFFFF"/>
        <w:spacing w:before="0" w:beforeAutospacing="0" w:line="480" w:lineRule="auto"/>
        <w:rPr>
          <w:rStyle w:val="eop"/>
          <w:color w:val="373A3C"/>
        </w:rPr>
      </w:pPr>
    </w:p>
    <w:p w14:paraId="239CE216" w14:textId="77777777" w:rsidR="00843131" w:rsidRDefault="00843131" w:rsidP="00993198">
      <w:pPr>
        <w:pStyle w:val="paragraph"/>
        <w:shd w:val="clear" w:color="auto" w:fill="FFFFFF"/>
        <w:spacing w:before="0" w:beforeAutospacing="0" w:line="480" w:lineRule="auto"/>
        <w:rPr>
          <w:rStyle w:val="eop"/>
          <w:color w:val="373A3C"/>
        </w:rPr>
      </w:pPr>
    </w:p>
    <w:p w14:paraId="39C99FFF" w14:textId="77777777" w:rsidR="00843131" w:rsidRDefault="00843131" w:rsidP="00993198">
      <w:pPr>
        <w:pStyle w:val="paragraph"/>
        <w:shd w:val="clear" w:color="auto" w:fill="FFFFFF"/>
        <w:spacing w:before="0" w:beforeAutospacing="0" w:line="480" w:lineRule="auto"/>
        <w:rPr>
          <w:rStyle w:val="eop"/>
          <w:color w:val="373A3C"/>
        </w:rPr>
      </w:pPr>
    </w:p>
    <w:p w14:paraId="68FC80AD" w14:textId="77777777" w:rsidR="00843131" w:rsidRDefault="00843131" w:rsidP="00993198">
      <w:pPr>
        <w:pStyle w:val="paragraph"/>
        <w:shd w:val="clear" w:color="auto" w:fill="FFFFFF"/>
        <w:spacing w:before="0" w:beforeAutospacing="0" w:line="480" w:lineRule="auto"/>
        <w:rPr>
          <w:rStyle w:val="eop"/>
          <w:color w:val="373A3C"/>
        </w:rPr>
      </w:pPr>
    </w:p>
    <w:p w14:paraId="1424EB4F" w14:textId="77777777" w:rsidR="00843131" w:rsidRDefault="00843131" w:rsidP="00843131">
      <w:pPr>
        <w:pStyle w:val="paragraph"/>
        <w:shd w:val="clear" w:color="auto" w:fill="FFFFFF"/>
        <w:spacing w:before="0" w:beforeAutospacing="0" w:line="480" w:lineRule="auto"/>
        <w:jc w:val="center"/>
        <w:rPr>
          <w:rStyle w:val="eop"/>
          <w:color w:val="373A3C"/>
        </w:rPr>
      </w:pPr>
    </w:p>
    <w:p w14:paraId="7FAA4CDE" w14:textId="77777777" w:rsidR="00843131" w:rsidRDefault="00843131" w:rsidP="00993198">
      <w:pPr>
        <w:pStyle w:val="paragraph"/>
        <w:shd w:val="clear" w:color="auto" w:fill="FFFFFF"/>
        <w:spacing w:before="0" w:beforeAutospacing="0" w:line="480" w:lineRule="auto"/>
        <w:rPr>
          <w:rStyle w:val="eop"/>
          <w:color w:val="373A3C"/>
        </w:rPr>
      </w:pPr>
    </w:p>
    <w:p w14:paraId="052AAE42" w14:textId="77777777" w:rsidR="00843131" w:rsidRDefault="00843131" w:rsidP="00993198">
      <w:pPr>
        <w:pStyle w:val="paragraph"/>
        <w:shd w:val="clear" w:color="auto" w:fill="FFFFFF"/>
        <w:spacing w:before="0" w:beforeAutospacing="0" w:line="480" w:lineRule="auto"/>
        <w:rPr>
          <w:rStyle w:val="eop"/>
          <w:color w:val="373A3C"/>
        </w:rPr>
      </w:pPr>
    </w:p>
    <w:p w14:paraId="2ED856C6" w14:textId="77777777" w:rsidR="00843131" w:rsidRDefault="00843131" w:rsidP="00993198">
      <w:pPr>
        <w:pStyle w:val="paragraph"/>
        <w:shd w:val="clear" w:color="auto" w:fill="FFFFFF"/>
        <w:spacing w:before="0" w:beforeAutospacing="0" w:line="480" w:lineRule="auto"/>
        <w:rPr>
          <w:rStyle w:val="eop"/>
          <w:color w:val="373A3C"/>
        </w:rPr>
      </w:pPr>
    </w:p>
    <w:p w14:paraId="1C78E97F" w14:textId="77777777" w:rsidR="00843131" w:rsidRDefault="00843131" w:rsidP="00843131">
      <w:pPr>
        <w:pStyle w:val="paragraph"/>
        <w:shd w:val="clear" w:color="auto" w:fill="FFFFFF"/>
        <w:spacing w:before="0" w:beforeAutospacing="0" w:line="480" w:lineRule="auto"/>
        <w:jc w:val="center"/>
      </w:pPr>
    </w:p>
    <w:p w14:paraId="23C29D4B" w14:textId="77777777" w:rsidR="00843131" w:rsidRDefault="00843131" w:rsidP="00843131">
      <w:pPr>
        <w:pStyle w:val="paragraph"/>
        <w:shd w:val="clear" w:color="auto" w:fill="FFFFFF"/>
        <w:spacing w:before="0" w:beforeAutospacing="0" w:line="480" w:lineRule="auto"/>
        <w:jc w:val="center"/>
      </w:pPr>
    </w:p>
    <w:p w14:paraId="666D31A7" w14:textId="77777777" w:rsidR="00843131" w:rsidRDefault="00843131" w:rsidP="00843131">
      <w:pPr>
        <w:pStyle w:val="paragraph"/>
        <w:shd w:val="clear" w:color="auto" w:fill="FFFFFF"/>
        <w:spacing w:before="0" w:beforeAutospacing="0" w:line="480" w:lineRule="auto"/>
        <w:jc w:val="center"/>
      </w:pPr>
    </w:p>
    <w:p w14:paraId="428E7FA3" w14:textId="0616B41B" w:rsidR="00843131" w:rsidRDefault="00843131" w:rsidP="00843131">
      <w:pPr>
        <w:pStyle w:val="paragraph"/>
        <w:shd w:val="clear" w:color="auto" w:fill="FFFFFF"/>
        <w:spacing w:before="0" w:beforeAutospacing="0" w:line="480" w:lineRule="auto"/>
        <w:jc w:val="center"/>
      </w:pPr>
      <w:r>
        <w:t xml:space="preserve">Evidence </w:t>
      </w:r>
      <w:r>
        <w:t>3</w:t>
      </w:r>
      <w:r>
        <w:t xml:space="preserve"> (ECHC6004)</w:t>
      </w:r>
    </w:p>
    <w:p w14:paraId="6FC36927" w14:textId="77777777" w:rsidR="00843131" w:rsidRDefault="00843131" w:rsidP="00843131">
      <w:pPr>
        <w:pStyle w:val="paragraph"/>
        <w:shd w:val="clear" w:color="auto" w:fill="FFFFFF"/>
        <w:spacing w:before="0" w:beforeAutospacing="0" w:line="480" w:lineRule="auto"/>
        <w:jc w:val="center"/>
      </w:pPr>
      <w:r>
        <w:t>BA/</w:t>
      </w:r>
      <w:proofErr w:type="spellStart"/>
      <w:r>
        <w:t>MArts</w:t>
      </w:r>
      <w:proofErr w:type="spellEnd"/>
      <w:r>
        <w:t xml:space="preserve"> Humanistic Counselling Practice</w:t>
      </w:r>
    </w:p>
    <w:p w14:paraId="36A5EE50" w14:textId="77777777" w:rsidR="00843131" w:rsidRDefault="00843131" w:rsidP="00843131">
      <w:pPr>
        <w:pStyle w:val="paragraph"/>
        <w:shd w:val="clear" w:color="auto" w:fill="FFFFFF"/>
        <w:spacing w:before="0" w:beforeAutospacing="0" w:line="480" w:lineRule="auto"/>
        <w:jc w:val="center"/>
      </w:pPr>
      <w:r>
        <w:t>Simon Joseph Buckingham (1704912)</w:t>
      </w:r>
    </w:p>
    <w:p w14:paraId="6304A49F" w14:textId="77777777" w:rsidR="00843131" w:rsidRDefault="00843131" w:rsidP="00993198">
      <w:pPr>
        <w:pStyle w:val="paragraph"/>
        <w:shd w:val="clear" w:color="auto" w:fill="FFFFFF"/>
        <w:spacing w:before="0" w:beforeAutospacing="0" w:line="480" w:lineRule="auto"/>
        <w:rPr>
          <w:rStyle w:val="eop"/>
          <w:color w:val="373A3C"/>
        </w:rPr>
      </w:pPr>
    </w:p>
    <w:p w14:paraId="74DFB472" w14:textId="77777777" w:rsidR="00843131" w:rsidRDefault="00843131" w:rsidP="00993198">
      <w:pPr>
        <w:pStyle w:val="paragraph"/>
        <w:shd w:val="clear" w:color="auto" w:fill="FFFFFF"/>
        <w:spacing w:before="0" w:beforeAutospacing="0" w:line="480" w:lineRule="auto"/>
        <w:rPr>
          <w:rStyle w:val="eop"/>
          <w:color w:val="373A3C"/>
        </w:rPr>
      </w:pPr>
    </w:p>
    <w:p w14:paraId="21A4AC26" w14:textId="77777777" w:rsidR="00843131" w:rsidRDefault="00843131" w:rsidP="00993198">
      <w:pPr>
        <w:pStyle w:val="paragraph"/>
        <w:shd w:val="clear" w:color="auto" w:fill="FFFFFF"/>
        <w:spacing w:before="0" w:beforeAutospacing="0" w:line="480" w:lineRule="auto"/>
        <w:rPr>
          <w:rStyle w:val="eop"/>
          <w:color w:val="373A3C"/>
        </w:rPr>
      </w:pPr>
    </w:p>
    <w:p w14:paraId="7E55E9F4" w14:textId="77777777" w:rsidR="00843131" w:rsidRDefault="00843131" w:rsidP="00993198">
      <w:pPr>
        <w:pStyle w:val="paragraph"/>
        <w:shd w:val="clear" w:color="auto" w:fill="FFFFFF"/>
        <w:spacing w:before="0" w:beforeAutospacing="0" w:line="480" w:lineRule="auto"/>
        <w:rPr>
          <w:rStyle w:val="eop"/>
          <w:color w:val="373A3C"/>
        </w:rPr>
      </w:pPr>
    </w:p>
    <w:p w14:paraId="4AEDE953" w14:textId="77777777" w:rsidR="00843131" w:rsidRDefault="00843131" w:rsidP="00993198">
      <w:pPr>
        <w:pStyle w:val="paragraph"/>
        <w:shd w:val="clear" w:color="auto" w:fill="FFFFFF"/>
        <w:spacing w:before="0" w:beforeAutospacing="0" w:line="480" w:lineRule="auto"/>
        <w:rPr>
          <w:rStyle w:val="eop"/>
          <w:color w:val="373A3C"/>
        </w:rPr>
      </w:pPr>
    </w:p>
    <w:p w14:paraId="057972E8" w14:textId="77777777" w:rsidR="00843131" w:rsidRDefault="00843131" w:rsidP="00993198">
      <w:pPr>
        <w:pStyle w:val="paragraph"/>
        <w:shd w:val="clear" w:color="auto" w:fill="FFFFFF"/>
        <w:spacing w:before="0" w:beforeAutospacing="0" w:line="480" w:lineRule="auto"/>
        <w:rPr>
          <w:rStyle w:val="eop"/>
          <w:color w:val="373A3C"/>
        </w:rPr>
      </w:pPr>
    </w:p>
    <w:p w14:paraId="096E8E79" w14:textId="77777777" w:rsidR="00843131" w:rsidRDefault="00843131" w:rsidP="00993198">
      <w:pPr>
        <w:pStyle w:val="paragraph"/>
        <w:shd w:val="clear" w:color="auto" w:fill="FFFFFF"/>
        <w:spacing w:before="0" w:beforeAutospacing="0" w:line="480" w:lineRule="auto"/>
        <w:rPr>
          <w:rStyle w:val="eop"/>
          <w:color w:val="373A3C"/>
        </w:rPr>
      </w:pPr>
    </w:p>
    <w:p w14:paraId="45A9E72E" w14:textId="2C198737" w:rsidR="00993198" w:rsidRDefault="00993198" w:rsidP="00993198">
      <w:pPr>
        <w:pStyle w:val="paragraph"/>
        <w:shd w:val="clear" w:color="auto" w:fill="FFFFFF"/>
        <w:spacing w:before="0" w:beforeAutospacing="0" w:line="480" w:lineRule="auto"/>
        <w:rPr>
          <w:rStyle w:val="eop"/>
          <w:color w:val="373A3C"/>
        </w:rPr>
      </w:pPr>
      <w:r>
        <w:rPr>
          <w:rStyle w:val="eop"/>
          <w:color w:val="373A3C"/>
        </w:rPr>
        <w:lastRenderedPageBreak/>
        <w:t xml:space="preserve">In the following essay, I will be reflecting on my client work and the impact that this has had on me as an individual as well as in my professional development. I will also be reflecting upon supervision and some of the issues that I have worked through alongside my supervisor and again, how this has had an impact on myself in various ways. </w:t>
      </w:r>
    </w:p>
    <w:p w14:paraId="2216B4CB" w14:textId="7C91F6A0"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 have been seeing the client for six sessions now and I feel we have been able to form a strong therapeutic relationship and have been working at some relational depth. We have been working upon an expected bereavement and then continued the grief work after the bereavement took place. Alongside this we have also been working on the client’s relationship with her mother as this has been a strained relationship in the client’s life and at one stage, before we started therapy, the client had taken a break and had cut contact with her mother. </w:t>
      </w:r>
    </w:p>
    <w:p w14:paraId="5C22847F"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The client and her mother have reconnected in recent times due to said bereavement and are now exploring how the relationship may work moving forward. The client is trying to support her mother through this bereavement as well as process her own grief simultaneously. As the sessions have gone on, I have heard the client describe the relationship she has with her mother and I began to notice similarities between myself and the client, along with some of the themes the client was bringing to sessions in relation to the relationship that she has with her mother. These were themes that I have raised myself in personal therapy in the past and some of them in more recent times. </w:t>
      </w:r>
    </w:p>
    <w:p w14:paraId="3341D12E"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 felt it was important to raise this issue with my supervisor as I wanted to be able to help the client build the relationship with her mother in a way that was best for the client in her individual journey. I wanted to ensure that my own thoughts and feelings regarding my relationship with my mother and the relationship that I have with her did not seep into the sessions and affect the client along with her view on the relationship that she has with her </w:t>
      </w:r>
      <w:r>
        <w:rPr>
          <w:rStyle w:val="eop"/>
          <w:color w:val="373A3C"/>
        </w:rPr>
        <w:lastRenderedPageBreak/>
        <w:t xml:space="preserve">own Mother. My supervisor asked me what was coming up that I saw in both of us, and it was the idea of being a superhero and the rescuer and that we both had tried to fill this role for our Mothers. </w:t>
      </w:r>
    </w:p>
    <w:p w14:paraId="7F02B1C4" w14:textId="77777777" w:rsidR="00993198" w:rsidRDefault="00993198" w:rsidP="00993198">
      <w:pPr>
        <w:pStyle w:val="paragraph"/>
        <w:shd w:val="clear" w:color="auto" w:fill="FFFFFF" w:themeFill="background1"/>
        <w:spacing w:before="0" w:beforeAutospacing="0" w:line="480" w:lineRule="auto"/>
        <w:rPr>
          <w:rStyle w:val="eop"/>
          <w:b/>
          <w:bCs/>
          <w:color w:val="373A3C"/>
        </w:rPr>
      </w:pPr>
      <w:r>
        <w:rPr>
          <w:rStyle w:val="eop"/>
          <w:color w:val="373A3C"/>
        </w:rPr>
        <w:t xml:space="preserve">Now of course I could not be a superhero and therefore I did not feel good enough because if I had been, I would be able to save her, or so I thought. This expands out across all areas of my life and touches every aspect. It is the nagging voice in my head telling me that I am not good enough. I took this issue into personal therapy so I could continue doing this important work, I believe that if I am not willing to do the work how could I ever expect the client to do work on themselves. </w:t>
      </w:r>
    </w:p>
    <w:p w14:paraId="256AA72A"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My supervisor asked me if it had been seeping into the work and I said I felt it had not and I was very aware of its existence, therefore, I was parking it at the door before sessions</w:t>
      </w:r>
      <w:r>
        <w:rPr>
          <w:rStyle w:val="eop"/>
          <w:b/>
          <w:bCs/>
          <w:color w:val="373A3C"/>
        </w:rPr>
        <w:t>.</w:t>
      </w:r>
      <w:r>
        <w:rPr>
          <w:rStyle w:val="eop"/>
          <w:color w:val="373A3C"/>
        </w:rPr>
        <w:t xml:space="preserve"> Anytime I felt something about my own life and relationship, I would ensure that I set it aside then just came back to the client and their needs rather than my own as it is not my time. From a positive perspective, I feel that I can empathise on a deeper level as I know from personal experience the thoughts and feelings that the client is currently experiencing.  </w:t>
      </w:r>
    </w:p>
    <w:p w14:paraId="079BAC96"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 could have several personal biases in this situation as I have been in a similar position to the client and have a similar relationship with my mother, therefore, there is potential that I would allow my thoughts and feelings regarding my relationship with my mother to come into the room and influence how I work with the client based on how things have gone in my relationship and this would be the completely wrong thing to allow to happen. The way I handled my personal relationship with my mother may be the best for me and the only way for this situation of ours to work out, but the client’s best option could be completely different to my own. This would be completely unfair to bring this into the room and let it impact the client’s path forward in her relationship. </w:t>
      </w:r>
    </w:p>
    <w:p w14:paraId="7A389E0D"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lastRenderedPageBreak/>
        <w:t xml:space="preserve">I tend to park my ideas and feelings about what is best to do at the door and allow the client to explore how she would like to work through this issue. I feel supervision was very helpful in this situation as it allowed me to confirm that my personal biases had not been seeping into the sessions and influencing how I work with the client. </w:t>
      </w:r>
    </w:p>
    <w:p w14:paraId="69145554"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In conclusion I feel that being mindful of my own experiences when working with a client is important, as I do not want it to interfere with the client’s process, they have their own journey to take, whilst I have mine. They may be completely different, therefore me saying ‘this is how you should do something’ would be the totally wrong especially as I work from a person-centred base. It would go against the whole theory that I work from as this is very directive and would come across as advice and it may be completely wrong for how the client wants to move forward in that relationship. </w:t>
      </w:r>
    </w:p>
    <w:p w14:paraId="132F4171" w14:textId="190EFCB8" w:rsidR="00993198" w:rsidRDefault="00993198" w:rsidP="00993198">
      <w:pPr>
        <w:spacing w:line="480" w:lineRule="auto"/>
        <w:rPr>
          <w:rFonts w:ascii="Times New Roman" w:hAnsi="Times New Roman" w:cs="Times New Roman"/>
          <w:sz w:val="24"/>
          <w:szCs w:val="24"/>
        </w:rPr>
      </w:pPr>
      <w:r>
        <w:rPr>
          <w:rFonts w:ascii="Times New Roman" w:hAnsi="Times New Roman" w:cs="Times New Roman"/>
          <w:sz w:val="24"/>
          <w:szCs w:val="24"/>
        </w:rPr>
        <w:t>Reflexive practice is about reflecting on the client’s issues and the therapeutic relationship you have with the client and using the reflections you draw upon to move forward and put them into action. (Lees-Oakes, n.d.) I am learning and growing throughout my experience and I am trying to become a more reflexive practitioner with this in mind having reflected upon my practice through supervision I feel that moving forward and when appropriate and where I feel it may help the client to know that I have been there I would make use of self-disclosure, an example of this could be that the client feels as if they are the only person that may have felt this way before and I can reassure them that others have experienced this too, though it is important to maintain boundaries when using self-disclosure. In an article by Riches s et al it showed that self-discloser can be of benefit to clients in therapy. (Riches et al., 2020) This is something I intend to carry forward.</w:t>
      </w:r>
    </w:p>
    <w:p w14:paraId="1768DA68" w14:textId="77777777" w:rsidR="00843131" w:rsidRDefault="00843131" w:rsidP="00993198">
      <w:pPr>
        <w:spacing w:line="480" w:lineRule="auto"/>
        <w:rPr>
          <w:rFonts w:ascii="Times New Roman" w:hAnsi="Times New Roman" w:cs="Times New Roman"/>
          <w:b/>
          <w:bCs/>
          <w:sz w:val="24"/>
          <w:szCs w:val="24"/>
        </w:rPr>
      </w:pPr>
    </w:p>
    <w:p w14:paraId="197AED80" w14:textId="77777777" w:rsidR="00843131" w:rsidRDefault="00843131" w:rsidP="00993198">
      <w:pPr>
        <w:spacing w:line="480" w:lineRule="auto"/>
        <w:rPr>
          <w:rFonts w:ascii="Times New Roman" w:hAnsi="Times New Roman" w:cs="Times New Roman"/>
          <w:b/>
          <w:bCs/>
          <w:sz w:val="24"/>
          <w:szCs w:val="24"/>
        </w:rPr>
      </w:pPr>
    </w:p>
    <w:p w14:paraId="16EE436D" w14:textId="4B08482F" w:rsidR="00993198" w:rsidRPr="00993198" w:rsidRDefault="00993198" w:rsidP="00993198">
      <w:pPr>
        <w:spacing w:line="480" w:lineRule="auto"/>
        <w:rPr>
          <w:rFonts w:ascii="Times New Roman" w:hAnsi="Times New Roman" w:cs="Times New Roman"/>
          <w:b/>
          <w:bCs/>
          <w:sz w:val="24"/>
          <w:szCs w:val="24"/>
        </w:rPr>
      </w:pPr>
      <w:r w:rsidRPr="00993198">
        <w:rPr>
          <w:rFonts w:ascii="Times New Roman" w:hAnsi="Times New Roman" w:cs="Times New Roman"/>
          <w:b/>
          <w:bCs/>
          <w:sz w:val="24"/>
          <w:szCs w:val="24"/>
        </w:rPr>
        <w:lastRenderedPageBreak/>
        <w:t>Reference List</w:t>
      </w:r>
    </w:p>
    <w:p w14:paraId="4D9D68FD" w14:textId="77777777" w:rsidR="00993198" w:rsidRDefault="00993198" w:rsidP="00993198">
      <w:pPr>
        <w:spacing w:line="480" w:lineRule="auto"/>
        <w:rPr>
          <w:rFonts w:ascii="Times New Roman" w:hAnsi="Times New Roman" w:cs="Times New Roman"/>
          <w:sz w:val="24"/>
          <w:szCs w:val="24"/>
        </w:rPr>
      </w:pPr>
      <w:r>
        <w:rPr>
          <w:rFonts w:ascii="Times New Roman" w:hAnsi="Times New Roman" w:cs="Times New Roman"/>
          <w:sz w:val="24"/>
          <w:szCs w:val="24"/>
        </w:rPr>
        <w:t>Lees-Oakes, R., n.d. Reflexivity in Counselling • [PDF download for Student Counsellors]. [online] Counselling Tutor. Available at: &lt;https://counsellingtutor.com/reflexivity-in-counselling/#:~:text=Reflexivity%20in%20counselling%20is%20when,responses%20in%20the%20therapeutic%20relationship.&gt; [Accessed 13 March 2021].</w:t>
      </w:r>
    </w:p>
    <w:p w14:paraId="2AD19B30" w14:textId="600C5C83" w:rsidR="00993198" w:rsidRDefault="00993198" w:rsidP="00993198">
      <w:pPr>
        <w:spacing w:line="480" w:lineRule="auto"/>
        <w:rPr>
          <w:rFonts w:ascii="Times New Roman" w:hAnsi="Times New Roman" w:cs="Times New Roman"/>
          <w:sz w:val="24"/>
          <w:szCs w:val="24"/>
        </w:rPr>
      </w:pPr>
      <w:r>
        <w:rPr>
          <w:rFonts w:ascii="Times New Roman" w:hAnsi="Times New Roman" w:cs="Times New Roman"/>
          <w:sz w:val="24"/>
          <w:szCs w:val="24"/>
        </w:rPr>
        <w:t xml:space="preserve">Riches, S., </w:t>
      </w:r>
      <w:proofErr w:type="spellStart"/>
      <w:r>
        <w:rPr>
          <w:rFonts w:ascii="Times New Roman" w:hAnsi="Times New Roman" w:cs="Times New Roman"/>
          <w:sz w:val="24"/>
          <w:szCs w:val="24"/>
        </w:rPr>
        <w:t>Schrank</w:t>
      </w:r>
      <w:proofErr w:type="spellEnd"/>
      <w:r>
        <w:rPr>
          <w:rFonts w:ascii="Times New Roman" w:hAnsi="Times New Roman" w:cs="Times New Roman"/>
          <w:sz w:val="24"/>
          <w:szCs w:val="24"/>
        </w:rPr>
        <w:t xml:space="preserve">, B., Brownell, T., Slade, M. and Lawrence, V., 2020. Therapist self-disclosure in positive psychotherapy for psychosis - Research </w:t>
      </w:r>
      <w:proofErr w:type="gramStart"/>
      <w:r>
        <w:rPr>
          <w:rFonts w:ascii="Times New Roman" w:hAnsi="Times New Roman" w:cs="Times New Roman"/>
          <w:sz w:val="24"/>
          <w:szCs w:val="24"/>
        </w:rPr>
        <w:t>Into</w:t>
      </w:r>
      <w:proofErr w:type="gramEnd"/>
      <w:r>
        <w:rPr>
          <w:rFonts w:ascii="Times New Roman" w:hAnsi="Times New Roman" w:cs="Times New Roman"/>
          <w:sz w:val="24"/>
          <w:szCs w:val="24"/>
        </w:rPr>
        <w:t xml:space="preserve"> Recovery. [online] Research </w:t>
      </w:r>
      <w:proofErr w:type="gramStart"/>
      <w:r>
        <w:rPr>
          <w:rFonts w:ascii="Times New Roman" w:hAnsi="Times New Roman" w:cs="Times New Roman"/>
          <w:sz w:val="24"/>
          <w:szCs w:val="24"/>
        </w:rPr>
        <w:t>Into</w:t>
      </w:r>
      <w:proofErr w:type="gramEnd"/>
      <w:r>
        <w:rPr>
          <w:rFonts w:ascii="Times New Roman" w:hAnsi="Times New Roman" w:cs="Times New Roman"/>
          <w:sz w:val="24"/>
          <w:szCs w:val="24"/>
        </w:rPr>
        <w:t xml:space="preserve"> Recovery. Available at: &lt;https://www.researchintorecovery.com/therapist-self-disclosure-in-positive-psychotherapy-for-psychosis/&gt; [Accessed 13 March 2021].</w:t>
      </w:r>
    </w:p>
    <w:p w14:paraId="688DC0FB" w14:textId="77777777" w:rsidR="00843131" w:rsidRDefault="00843131" w:rsidP="00993198">
      <w:pPr>
        <w:pStyle w:val="paragraph"/>
        <w:shd w:val="clear" w:color="auto" w:fill="FFFFFF"/>
        <w:spacing w:before="0" w:beforeAutospacing="0" w:line="480" w:lineRule="auto"/>
        <w:rPr>
          <w:rStyle w:val="eop"/>
          <w:color w:val="373A3C"/>
        </w:rPr>
      </w:pPr>
    </w:p>
    <w:p w14:paraId="7B490E1F" w14:textId="77777777" w:rsidR="00843131" w:rsidRDefault="00843131" w:rsidP="00993198">
      <w:pPr>
        <w:pStyle w:val="paragraph"/>
        <w:shd w:val="clear" w:color="auto" w:fill="FFFFFF"/>
        <w:spacing w:before="0" w:beforeAutospacing="0" w:line="480" w:lineRule="auto"/>
        <w:rPr>
          <w:rStyle w:val="eop"/>
          <w:color w:val="373A3C"/>
        </w:rPr>
      </w:pPr>
    </w:p>
    <w:p w14:paraId="39BAF861" w14:textId="77777777" w:rsidR="00843131" w:rsidRDefault="00843131" w:rsidP="00993198">
      <w:pPr>
        <w:pStyle w:val="paragraph"/>
        <w:shd w:val="clear" w:color="auto" w:fill="FFFFFF"/>
        <w:spacing w:before="0" w:beforeAutospacing="0" w:line="480" w:lineRule="auto"/>
        <w:rPr>
          <w:rStyle w:val="eop"/>
          <w:color w:val="373A3C"/>
        </w:rPr>
      </w:pPr>
    </w:p>
    <w:p w14:paraId="6820F0E1" w14:textId="77777777" w:rsidR="00843131" w:rsidRDefault="00843131" w:rsidP="00993198">
      <w:pPr>
        <w:pStyle w:val="paragraph"/>
        <w:shd w:val="clear" w:color="auto" w:fill="FFFFFF"/>
        <w:spacing w:before="0" w:beforeAutospacing="0" w:line="480" w:lineRule="auto"/>
        <w:rPr>
          <w:rStyle w:val="eop"/>
          <w:color w:val="373A3C"/>
        </w:rPr>
      </w:pPr>
    </w:p>
    <w:p w14:paraId="07F9386F" w14:textId="77777777" w:rsidR="00843131" w:rsidRDefault="00843131" w:rsidP="00993198">
      <w:pPr>
        <w:pStyle w:val="paragraph"/>
        <w:shd w:val="clear" w:color="auto" w:fill="FFFFFF"/>
        <w:spacing w:before="0" w:beforeAutospacing="0" w:line="480" w:lineRule="auto"/>
        <w:rPr>
          <w:rStyle w:val="eop"/>
          <w:color w:val="373A3C"/>
        </w:rPr>
      </w:pPr>
    </w:p>
    <w:p w14:paraId="567F59C7" w14:textId="77777777" w:rsidR="00843131" w:rsidRDefault="00843131" w:rsidP="00993198">
      <w:pPr>
        <w:pStyle w:val="paragraph"/>
        <w:shd w:val="clear" w:color="auto" w:fill="FFFFFF"/>
        <w:spacing w:before="0" w:beforeAutospacing="0" w:line="480" w:lineRule="auto"/>
        <w:rPr>
          <w:rStyle w:val="eop"/>
          <w:color w:val="373A3C"/>
        </w:rPr>
      </w:pPr>
    </w:p>
    <w:p w14:paraId="2395D4FE" w14:textId="77777777" w:rsidR="00843131" w:rsidRDefault="00843131" w:rsidP="00993198">
      <w:pPr>
        <w:pStyle w:val="paragraph"/>
        <w:shd w:val="clear" w:color="auto" w:fill="FFFFFF"/>
        <w:spacing w:before="0" w:beforeAutospacing="0" w:line="480" w:lineRule="auto"/>
        <w:rPr>
          <w:rStyle w:val="eop"/>
          <w:color w:val="373A3C"/>
        </w:rPr>
      </w:pPr>
    </w:p>
    <w:p w14:paraId="431DBB1B" w14:textId="77777777" w:rsidR="00843131" w:rsidRDefault="00843131" w:rsidP="00993198">
      <w:pPr>
        <w:pStyle w:val="paragraph"/>
        <w:shd w:val="clear" w:color="auto" w:fill="FFFFFF"/>
        <w:spacing w:before="0" w:beforeAutospacing="0" w:line="480" w:lineRule="auto"/>
        <w:rPr>
          <w:rStyle w:val="eop"/>
          <w:color w:val="373A3C"/>
        </w:rPr>
      </w:pPr>
    </w:p>
    <w:p w14:paraId="1E965FFE" w14:textId="77777777" w:rsidR="00843131" w:rsidRDefault="00843131" w:rsidP="00993198">
      <w:pPr>
        <w:pStyle w:val="paragraph"/>
        <w:shd w:val="clear" w:color="auto" w:fill="FFFFFF"/>
        <w:spacing w:before="0" w:beforeAutospacing="0" w:line="480" w:lineRule="auto"/>
        <w:rPr>
          <w:rStyle w:val="eop"/>
          <w:color w:val="373A3C"/>
        </w:rPr>
      </w:pPr>
    </w:p>
    <w:p w14:paraId="72ED554F" w14:textId="77777777" w:rsidR="00843131" w:rsidRDefault="00843131" w:rsidP="00993198">
      <w:pPr>
        <w:pStyle w:val="paragraph"/>
        <w:shd w:val="clear" w:color="auto" w:fill="FFFFFF"/>
        <w:spacing w:before="0" w:beforeAutospacing="0" w:line="480" w:lineRule="auto"/>
        <w:rPr>
          <w:rStyle w:val="eop"/>
          <w:color w:val="373A3C"/>
        </w:rPr>
      </w:pPr>
    </w:p>
    <w:p w14:paraId="023A28DC" w14:textId="77777777" w:rsidR="00843131" w:rsidRDefault="00843131" w:rsidP="00993198">
      <w:pPr>
        <w:pStyle w:val="paragraph"/>
        <w:shd w:val="clear" w:color="auto" w:fill="FFFFFF"/>
        <w:spacing w:before="0" w:beforeAutospacing="0" w:line="480" w:lineRule="auto"/>
        <w:rPr>
          <w:rStyle w:val="eop"/>
          <w:color w:val="373A3C"/>
        </w:rPr>
      </w:pPr>
    </w:p>
    <w:p w14:paraId="475B17D8" w14:textId="77777777" w:rsidR="00843131" w:rsidRDefault="00843131" w:rsidP="00843131">
      <w:pPr>
        <w:pStyle w:val="paragraph"/>
        <w:shd w:val="clear" w:color="auto" w:fill="FFFFFF"/>
        <w:spacing w:before="0" w:beforeAutospacing="0" w:line="480" w:lineRule="auto"/>
        <w:jc w:val="center"/>
        <w:rPr>
          <w:rStyle w:val="eop"/>
          <w:color w:val="373A3C"/>
        </w:rPr>
      </w:pPr>
    </w:p>
    <w:p w14:paraId="20167635" w14:textId="77777777" w:rsidR="00843131" w:rsidRDefault="00843131" w:rsidP="00993198">
      <w:pPr>
        <w:pStyle w:val="paragraph"/>
        <w:shd w:val="clear" w:color="auto" w:fill="FFFFFF"/>
        <w:spacing w:before="0" w:beforeAutospacing="0" w:line="480" w:lineRule="auto"/>
        <w:rPr>
          <w:rStyle w:val="eop"/>
          <w:color w:val="373A3C"/>
        </w:rPr>
      </w:pPr>
    </w:p>
    <w:p w14:paraId="5475FDF2" w14:textId="77777777" w:rsidR="00843131" w:rsidRDefault="00843131" w:rsidP="00993198">
      <w:pPr>
        <w:pStyle w:val="paragraph"/>
        <w:shd w:val="clear" w:color="auto" w:fill="FFFFFF"/>
        <w:spacing w:before="0" w:beforeAutospacing="0" w:line="480" w:lineRule="auto"/>
        <w:rPr>
          <w:rStyle w:val="eop"/>
          <w:color w:val="373A3C"/>
        </w:rPr>
      </w:pPr>
    </w:p>
    <w:p w14:paraId="79878012" w14:textId="77777777" w:rsidR="00843131" w:rsidRDefault="00843131" w:rsidP="00993198">
      <w:pPr>
        <w:pStyle w:val="paragraph"/>
        <w:shd w:val="clear" w:color="auto" w:fill="FFFFFF"/>
        <w:spacing w:before="0" w:beforeAutospacing="0" w:line="480" w:lineRule="auto"/>
        <w:rPr>
          <w:rStyle w:val="eop"/>
          <w:color w:val="373A3C"/>
        </w:rPr>
      </w:pPr>
    </w:p>
    <w:p w14:paraId="48A5719E" w14:textId="77777777" w:rsidR="00843131" w:rsidRDefault="00843131" w:rsidP="00993198">
      <w:pPr>
        <w:pStyle w:val="paragraph"/>
        <w:shd w:val="clear" w:color="auto" w:fill="FFFFFF"/>
        <w:spacing w:before="0" w:beforeAutospacing="0" w:line="480" w:lineRule="auto"/>
        <w:rPr>
          <w:rStyle w:val="eop"/>
          <w:color w:val="373A3C"/>
        </w:rPr>
      </w:pPr>
    </w:p>
    <w:p w14:paraId="7A76AFE8" w14:textId="5929A911" w:rsidR="00843131" w:rsidRDefault="00843131" w:rsidP="00843131">
      <w:pPr>
        <w:pStyle w:val="paragraph"/>
        <w:shd w:val="clear" w:color="auto" w:fill="FFFFFF"/>
        <w:spacing w:before="0" w:beforeAutospacing="0" w:line="480" w:lineRule="auto"/>
        <w:jc w:val="center"/>
      </w:pPr>
      <w:r>
        <w:t xml:space="preserve">Evidence </w:t>
      </w:r>
      <w:r>
        <w:t>4</w:t>
      </w:r>
      <w:r>
        <w:t xml:space="preserve"> (ECHC6004)</w:t>
      </w:r>
    </w:p>
    <w:p w14:paraId="364750E4" w14:textId="77777777" w:rsidR="00843131" w:rsidRDefault="00843131" w:rsidP="00843131">
      <w:pPr>
        <w:pStyle w:val="paragraph"/>
        <w:shd w:val="clear" w:color="auto" w:fill="FFFFFF"/>
        <w:spacing w:before="0" w:beforeAutospacing="0" w:line="480" w:lineRule="auto"/>
        <w:jc w:val="center"/>
      </w:pPr>
      <w:r>
        <w:t>BA/</w:t>
      </w:r>
      <w:proofErr w:type="spellStart"/>
      <w:r>
        <w:t>MArts</w:t>
      </w:r>
      <w:proofErr w:type="spellEnd"/>
      <w:r>
        <w:t xml:space="preserve"> Humanistic Counselling Practice</w:t>
      </w:r>
    </w:p>
    <w:p w14:paraId="68F70D2C" w14:textId="77777777" w:rsidR="00843131" w:rsidRDefault="00843131" w:rsidP="00843131">
      <w:pPr>
        <w:pStyle w:val="paragraph"/>
        <w:shd w:val="clear" w:color="auto" w:fill="FFFFFF"/>
        <w:spacing w:before="0" w:beforeAutospacing="0" w:line="480" w:lineRule="auto"/>
        <w:jc w:val="center"/>
      </w:pPr>
      <w:r>
        <w:t>Simon Joseph Buckingham (1704912)</w:t>
      </w:r>
    </w:p>
    <w:p w14:paraId="5EA3F1C1" w14:textId="77777777" w:rsidR="00843131" w:rsidRDefault="00843131" w:rsidP="00843131">
      <w:pPr>
        <w:pStyle w:val="paragraph"/>
        <w:shd w:val="clear" w:color="auto" w:fill="FFFFFF"/>
        <w:spacing w:before="0" w:beforeAutospacing="0" w:line="480" w:lineRule="auto"/>
        <w:jc w:val="center"/>
        <w:rPr>
          <w:rStyle w:val="eop"/>
          <w:color w:val="373A3C"/>
        </w:rPr>
      </w:pPr>
    </w:p>
    <w:p w14:paraId="5834D347" w14:textId="77777777" w:rsidR="00843131" w:rsidRDefault="00843131" w:rsidP="00993198">
      <w:pPr>
        <w:pStyle w:val="paragraph"/>
        <w:shd w:val="clear" w:color="auto" w:fill="FFFFFF"/>
        <w:spacing w:before="0" w:beforeAutospacing="0" w:line="480" w:lineRule="auto"/>
        <w:rPr>
          <w:rStyle w:val="eop"/>
          <w:color w:val="373A3C"/>
        </w:rPr>
      </w:pPr>
    </w:p>
    <w:p w14:paraId="2105A3CA" w14:textId="77777777" w:rsidR="00843131" w:rsidRDefault="00843131" w:rsidP="00993198">
      <w:pPr>
        <w:pStyle w:val="paragraph"/>
        <w:shd w:val="clear" w:color="auto" w:fill="FFFFFF"/>
        <w:spacing w:before="0" w:beforeAutospacing="0" w:line="480" w:lineRule="auto"/>
        <w:rPr>
          <w:rStyle w:val="eop"/>
          <w:color w:val="373A3C"/>
        </w:rPr>
      </w:pPr>
    </w:p>
    <w:p w14:paraId="0F3E1282" w14:textId="77777777" w:rsidR="00843131" w:rsidRDefault="00843131" w:rsidP="00993198">
      <w:pPr>
        <w:pStyle w:val="paragraph"/>
        <w:shd w:val="clear" w:color="auto" w:fill="FFFFFF"/>
        <w:spacing w:before="0" w:beforeAutospacing="0" w:line="480" w:lineRule="auto"/>
        <w:rPr>
          <w:rStyle w:val="eop"/>
          <w:color w:val="373A3C"/>
        </w:rPr>
      </w:pPr>
    </w:p>
    <w:p w14:paraId="79337AB6" w14:textId="77777777" w:rsidR="00843131" w:rsidRDefault="00843131" w:rsidP="00993198">
      <w:pPr>
        <w:pStyle w:val="paragraph"/>
        <w:shd w:val="clear" w:color="auto" w:fill="FFFFFF"/>
        <w:spacing w:before="0" w:beforeAutospacing="0" w:line="480" w:lineRule="auto"/>
        <w:rPr>
          <w:rStyle w:val="eop"/>
          <w:color w:val="373A3C"/>
        </w:rPr>
      </w:pPr>
    </w:p>
    <w:p w14:paraId="20933675" w14:textId="77777777" w:rsidR="00843131" w:rsidRDefault="00843131" w:rsidP="00993198">
      <w:pPr>
        <w:pStyle w:val="paragraph"/>
        <w:shd w:val="clear" w:color="auto" w:fill="FFFFFF"/>
        <w:spacing w:before="0" w:beforeAutospacing="0" w:line="480" w:lineRule="auto"/>
        <w:rPr>
          <w:rStyle w:val="eop"/>
          <w:color w:val="373A3C"/>
        </w:rPr>
      </w:pPr>
    </w:p>
    <w:p w14:paraId="7F631858" w14:textId="77777777" w:rsidR="00843131" w:rsidRDefault="00843131" w:rsidP="00993198">
      <w:pPr>
        <w:pStyle w:val="paragraph"/>
        <w:shd w:val="clear" w:color="auto" w:fill="FFFFFF"/>
        <w:spacing w:before="0" w:beforeAutospacing="0" w:line="480" w:lineRule="auto"/>
        <w:rPr>
          <w:rStyle w:val="eop"/>
          <w:color w:val="373A3C"/>
        </w:rPr>
      </w:pPr>
    </w:p>
    <w:p w14:paraId="68F277B2" w14:textId="77777777" w:rsidR="00843131" w:rsidRDefault="00843131" w:rsidP="00993198">
      <w:pPr>
        <w:pStyle w:val="paragraph"/>
        <w:shd w:val="clear" w:color="auto" w:fill="FFFFFF"/>
        <w:spacing w:before="0" w:beforeAutospacing="0" w:line="480" w:lineRule="auto"/>
        <w:rPr>
          <w:rStyle w:val="eop"/>
          <w:color w:val="373A3C"/>
        </w:rPr>
      </w:pPr>
    </w:p>
    <w:p w14:paraId="0C5A2CD5" w14:textId="77777777" w:rsidR="00843131" w:rsidRDefault="00843131" w:rsidP="00993198">
      <w:pPr>
        <w:pStyle w:val="paragraph"/>
        <w:shd w:val="clear" w:color="auto" w:fill="FFFFFF"/>
        <w:spacing w:before="0" w:beforeAutospacing="0" w:line="480" w:lineRule="auto"/>
        <w:rPr>
          <w:rStyle w:val="eop"/>
          <w:color w:val="373A3C"/>
        </w:rPr>
      </w:pPr>
    </w:p>
    <w:p w14:paraId="76F3AED8" w14:textId="38E6E133" w:rsidR="00993198" w:rsidRDefault="00993198" w:rsidP="00993198">
      <w:pPr>
        <w:pStyle w:val="paragraph"/>
        <w:shd w:val="clear" w:color="auto" w:fill="FFFFFF"/>
        <w:spacing w:before="0" w:beforeAutospacing="0" w:line="480" w:lineRule="auto"/>
        <w:rPr>
          <w:rStyle w:val="eop"/>
          <w:color w:val="373A3C"/>
        </w:rPr>
      </w:pPr>
      <w:r>
        <w:rPr>
          <w:rStyle w:val="eop"/>
          <w:color w:val="373A3C"/>
        </w:rPr>
        <w:t>In the following essay, I will be talking about a practice-based activity and its impact on the work that I have carried out with clients along with the impact that it has had on my professional practice.</w:t>
      </w:r>
    </w:p>
    <w:p w14:paraId="7D87848F"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 had to take a break from my studies after completing the second year and when I came back the global pandemic was in full swing and face to face placement hours was no longer a safe and viable option. When I returned to the course, I thought it was important for me to be able to continue working with clients and the safest and best way for me to continue my work was online. However, I was apprehensive about working online as I felt that it may affect the therapeutic relationship and my ability to build an ongoing relationship online instead of face to face, there was some resistance to this change from myself in the beginning. </w:t>
      </w:r>
    </w:p>
    <w:p w14:paraId="52F557F6" w14:textId="77777777" w:rsidR="00993198" w:rsidRDefault="00993198" w:rsidP="00993198">
      <w:pPr>
        <w:pStyle w:val="paragraph"/>
        <w:shd w:val="clear" w:color="auto" w:fill="FFFFFF" w:themeFill="background1"/>
        <w:spacing w:before="0" w:beforeAutospacing="0" w:line="480" w:lineRule="auto"/>
      </w:pPr>
      <w:r>
        <w:rPr>
          <w:rStyle w:val="eop"/>
          <w:color w:val="373A3C"/>
        </w:rPr>
        <w:t xml:space="preserve">I knew I needed to embrace this change in practice so I decided that I needed some specific training within this area to ensure that I was working within my competencies and to ensure client would be receiving the best service possible. </w:t>
      </w:r>
    </w:p>
    <w:p w14:paraId="293C5581" w14:textId="77777777" w:rsidR="00993198" w:rsidRDefault="00993198" w:rsidP="00993198">
      <w:pPr>
        <w:pStyle w:val="paragraph"/>
        <w:shd w:val="clear" w:color="auto" w:fill="FFFFFF" w:themeFill="background1"/>
        <w:spacing w:before="0" w:beforeAutospacing="0" w:line="480" w:lineRule="auto"/>
        <w:rPr>
          <w:rStyle w:val="eop"/>
        </w:rPr>
      </w:pPr>
      <w:r>
        <w:rPr>
          <w:rStyle w:val="eop"/>
          <w:color w:val="373A3C"/>
        </w:rPr>
        <w:t xml:space="preserve">I began looking around for a continuing professional development training that would give me the necessary training and understanding in order to allow me to work online. The course I picked talked about the importance of finding the right medium for working online that suits your skills. I personally feel that the best way for me to work is through an application such as Microsoft teams or Zoom, I feel this is best for me as I feel that being able to see the client can give me more information about how the client may be feeling through their body language and I believe that this would be lost through telephone counselling. Body language is an important aspect in therapy as it can shine a light on things that may not be being said </w:t>
      </w:r>
      <w:r>
        <w:rPr>
          <w:rStyle w:val="eop"/>
          <w:color w:val="373A3C"/>
        </w:rPr>
        <w:lastRenderedPageBreak/>
        <w:t>by the client such as how comfortable or uncomfortable when discussing certain issues. (Foley and Gentile, 2010)</w:t>
      </w:r>
    </w:p>
    <w:p w14:paraId="0AA9073D"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 feel I would struggle with text and email counselling as I take messages of that kind in its literal form because in speech you can pick up on the nuance and tone that has been used but this would not be available to me in these situations. With this in mind, initially, I chose that I would choose not to offer telephone, email, or text counselling, however as things progressed, I became more comfortable with the idea. During one of the sessions, my client and I experienced some technical difficulties, and I chose to call him, once the session came to an end, he spoke about how he would prefer to do the future sessions via telephone as it worked for him, this is something that we carried on with doing. </w:t>
      </w:r>
    </w:p>
    <w:p w14:paraId="11876CAE" w14:textId="77777777" w:rsidR="00993198" w:rsidRDefault="00993198" w:rsidP="00993198">
      <w:pPr>
        <w:pStyle w:val="paragraph"/>
        <w:shd w:val="clear" w:color="auto" w:fill="FFFFFF" w:themeFill="background1"/>
        <w:spacing w:before="0" w:beforeAutospacing="0" w:line="480" w:lineRule="auto"/>
        <w:rPr>
          <w:rStyle w:val="eop"/>
          <w:b/>
          <w:bCs/>
          <w:color w:val="373A3C"/>
        </w:rPr>
      </w:pPr>
      <w:r>
        <w:rPr>
          <w:rStyle w:val="eop"/>
          <w:color w:val="373A3C"/>
        </w:rPr>
        <w:t xml:space="preserve">The course also brought to the forefront of my mind, boundaries, the disinhibition effect and to ensure that I am carrying out therapy and not simply having a ‘chat’ with the client. Also, to ensure that I am working in the way I am supposed to and not give them advice as if they were a friend. The disinhibition effect can allow clients to overshare in ways that they may not normally do in a face-to-face situation. This may lead to them feeling as if they shared too much and become embarrassed therefore may not return to the following session. </w:t>
      </w:r>
      <w:r>
        <w:rPr>
          <w:color w:val="000000"/>
          <w:shd w:val="clear" w:color="auto" w:fill="FFFFFF"/>
        </w:rPr>
        <w:t>(The Disinhibition Effect in Online Therapy, 2021)</w:t>
      </w:r>
    </w:p>
    <w:p w14:paraId="1361078F"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The contract was an important aspect that I picked up on during the course, that changes and additional information would need to be added to the contract to keep the client informed and allow them to be able to make informed consent. It was important to add that they have private space to speak freely and that if something were to go wrong such as you become disconnected from the client, what you would do if this situation were to arise and have a plan B with things of this nature. The course also raised the idea to add the benefits and challenges to the contract so that the client is completely clear on what service they are </w:t>
      </w:r>
      <w:r>
        <w:rPr>
          <w:rStyle w:val="eop"/>
          <w:color w:val="373A3C"/>
        </w:rPr>
        <w:lastRenderedPageBreak/>
        <w:t xml:space="preserve">receiving so again they can decide if online therapy is for them and that they are giving informed consent. </w:t>
      </w:r>
    </w:p>
    <w:p w14:paraId="0C6BC335"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Having carried out this training it showed me what other training there is available, this has increased my already burning desire to continue learning new skills, theories, and ways of working that can help me be a more well-rounded counsellor and so that I can deliver the best possible service for my clients. Some particular areas of interest that I would like to develop my training and understanding are autism, trauma, and cognitive behavioural therapy. I have an interest in autism because I have recently began discovering that I have autism and from that I was led to doing another piece of work regarding autism spectrum disorder. I found that a lot of support is delivered by people who do not have first-hand experience of the disorder itself, and as well as this, there are limited ways in which clients with autism are supported. </w:t>
      </w:r>
    </w:p>
    <w:p w14:paraId="1D2C7BF5" w14:textId="77777777" w:rsidR="00993198" w:rsidRDefault="00993198" w:rsidP="00993198">
      <w:pPr>
        <w:pStyle w:val="paragraph"/>
        <w:shd w:val="clear" w:color="auto" w:fill="FFFFFF" w:themeFill="background1"/>
        <w:spacing w:before="0" w:beforeAutospacing="0" w:line="480" w:lineRule="auto"/>
        <w:rPr>
          <w:rStyle w:val="eop"/>
          <w:b/>
          <w:bCs/>
          <w:color w:val="373A3C"/>
        </w:rPr>
      </w:pPr>
      <w:r>
        <w:rPr>
          <w:rStyle w:val="eop"/>
          <w:color w:val="373A3C"/>
        </w:rPr>
        <w:t xml:space="preserve">I feel the pull to learn about trauma training because there is a large need for support with trauma, I have been learning about how trauma can be stored in the body through podcasts and have heard how theories, for example the polyvagal theory can be used to release trauma that has been stored in the body. Therefore, having some formal training in trauma along with training around somatic experiencing would be a fantastic addition for my toolkit. </w:t>
      </w:r>
    </w:p>
    <w:p w14:paraId="4E9C2638" w14:textId="77777777" w:rsidR="00993198" w:rsidRDefault="00993198" w:rsidP="00993198">
      <w:pPr>
        <w:pStyle w:val="paragraph"/>
        <w:shd w:val="clear" w:color="auto" w:fill="FFFFFF" w:themeFill="background1"/>
        <w:spacing w:before="0" w:beforeAutospacing="0" w:line="480" w:lineRule="auto"/>
        <w:rPr>
          <w:rStyle w:val="eop"/>
          <w:color w:val="373A3C"/>
        </w:rPr>
      </w:pPr>
      <w:r>
        <w:rPr>
          <w:rStyle w:val="eop"/>
          <w:color w:val="373A3C"/>
        </w:rPr>
        <w:t xml:space="preserve">I would like to add some training in Cognitive Behavioural Therapy to my repertoire as I sometimes feel that I want to be more directive during my practice as Person Centred can move in circles if the client wants it to, of course it is important for me to be able to recognise this and move them in a different direction but I would like to understand how to be directive in the correct way and have tools that I can give clients to work on to bring change to their life. </w:t>
      </w:r>
    </w:p>
    <w:p w14:paraId="5772FF5E" w14:textId="77777777" w:rsidR="00993198" w:rsidRDefault="00993198" w:rsidP="0099319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 conclusion I feel I have gained a lot from carrying out this training it has allowed me to understand how to work safely and effectively in a new way with clients, it has sparked my passion for learning new things again and has made me want to explore other training that can make me a better counsellor for my clients in the future. </w:t>
      </w:r>
    </w:p>
    <w:p w14:paraId="740825BC" w14:textId="77777777" w:rsidR="00993198" w:rsidRDefault="00993198" w:rsidP="00993198">
      <w:pPr>
        <w:spacing w:line="480" w:lineRule="auto"/>
        <w:rPr>
          <w:rFonts w:ascii="Times New Roman" w:hAnsi="Times New Roman" w:cs="Times New Roman"/>
          <w:b/>
          <w:bCs/>
          <w:sz w:val="24"/>
          <w:szCs w:val="24"/>
        </w:rPr>
      </w:pPr>
      <w:r>
        <w:rPr>
          <w:rFonts w:ascii="Times New Roman" w:hAnsi="Times New Roman" w:cs="Times New Roman"/>
          <w:b/>
          <w:bCs/>
          <w:sz w:val="24"/>
          <w:szCs w:val="24"/>
        </w:rPr>
        <w:t>Reference list</w:t>
      </w:r>
    </w:p>
    <w:p w14:paraId="779C9A33" w14:textId="77777777" w:rsidR="00993198" w:rsidRDefault="00993198" w:rsidP="00993198">
      <w:pPr>
        <w:spacing w:line="480" w:lineRule="auto"/>
        <w:rPr>
          <w:rFonts w:ascii="Times New Roman" w:hAnsi="Times New Roman" w:cs="Times New Roman"/>
          <w:sz w:val="24"/>
          <w:szCs w:val="24"/>
        </w:rPr>
      </w:pPr>
      <w:r>
        <w:rPr>
          <w:rFonts w:ascii="Times New Roman" w:hAnsi="Times New Roman" w:cs="Times New Roman"/>
          <w:sz w:val="24"/>
          <w:szCs w:val="24"/>
        </w:rPr>
        <w:t>Foley, G. and Gentile, J., 2010. Nonverbal Communication in Psychotherapy. Psychiatry (</w:t>
      </w:r>
      <w:proofErr w:type="spellStart"/>
      <w:r>
        <w:rPr>
          <w:rFonts w:ascii="Times New Roman" w:hAnsi="Times New Roman" w:cs="Times New Roman"/>
          <w:sz w:val="24"/>
          <w:szCs w:val="24"/>
        </w:rPr>
        <w:t>Edgmont</w:t>
      </w:r>
      <w:proofErr w:type="spellEnd"/>
      <w:r>
        <w:rPr>
          <w:rFonts w:ascii="Times New Roman" w:hAnsi="Times New Roman" w:cs="Times New Roman"/>
          <w:sz w:val="24"/>
          <w:szCs w:val="24"/>
        </w:rPr>
        <w:t>), vol. 7,6, pp.38-44.</w:t>
      </w:r>
    </w:p>
    <w:p w14:paraId="4DD48EF0" w14:textId="77777777" w:rsidR="00993198" w:rsidRDefault="00993198" w:rsidP="00993198">
      <w:pPr>
        <w:spacing w:line="480" w:lineRule="auto"/>
        <w:rPr>
          <w:rFonts w:ascii="Times New Roman" w:hAnsi="Times New Roman" w:cs="Times New Roman"/>
          <w:sz w:val="24"/>
          <w:szCs w:val="24"/>
        </w:rPr>
      </w:pPr>
      <w:r>
        <w:rPr>
          <w:rFonts w:ascii="Times New Roman" w:hAnsi="Times New Roman" w:cs="Times New Roman"/>
          <w:color w:val="000000"/>
          <w:sz w:val="24"/>
          <w:szCs w:val="24"/>
          <w:shd w:val="clear" w:color="auto" w:fill="FFFFFF"/>
        </w:rPr>
        <w:t>Counselling Tutor. 2021. </w:t>
      </w:r>
      <w:r>
        <w:rPr>
          <w:i/>
          <w:iCs/>
        </w:rPr>
        <w:t>The Disinhibition Effect in Online Therapy</w:t>
      </w:r>
      <w:r>
        <w:t>. [online] Available at: &lt;https://counsellingtutor.com/disinhibition-effect-in-online-therapy/&gt; [Accessed 25 April 2021].</w:t>
      </w:r>
    </w:p>
    <w:p w14:paraId="6E7C6321" w14:textId="77777777" w:rsidR="00993198" w:rsidRDefault="00993198" w:rsidP="00993198">
      <w:pPr>
        <w:spacing w:line="480" w:lineRule="auto"/>
        <w:rPr>
          <w:rFonts w:ascii="Times New Roman" w:hAnsi="Times New Roman" w:cs="Times New Roman"/>
          <w:sz w:val="24"/>
          <w:szCs w:val="24"/>
        </w:rPr>
      </w:pPr>
    </w:p>
    <w:p w14:paraId="5545F91C" w14:textId="77777777" w:rsidR="00993198" w:rsidRDefault="00993198" w:rsidP="00993198">
      <w:pPr>
        <w:spacing w:line="480" w:lineRule="auto"/>
        <w:rPr>
          <w:rFonts w:ascii="Times New Roman" w:hAnsi="Times New Roman" w:cs="Times New Roman"/>
          <w:sz w:val="24"/>
          <w:szCs w:val="24"/>
        </w:rPr>
      </w:pPr>
    </w:p>
    <w:p w14:paraId="68C4E27A" w14:textId="77777777" w:rsidR="00993198" w:rsidRPr="00762EA6" w:rsidRDefault="00993198" w:rsidP="00993198">
      <w:pPr>
        <w:spacing w:line="480" w:lineRule="auto"/>
        <w:rPr>
          <w:rFonts w:ascii="Times New Roman" w:hAnsi="Times New Roman" w:cs="Times New Roman"/>
        </w:rPr>
      </w:pPr>
    </w:p>
    <w:sectPr w:rsidR="00993198" w:rsidRPr="00762EA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E749D" w14:textId="77777777" w:rsidR="00E85EFA" w:rsidRDefault="00E85EFA" w:rsidP="00996A06">
      <w:pPr>
        <w:spacing w:after="0" w:line="240" w:lineRule="auto"/>
      </w:pPr>
      <w:r>
        <w:separator/>
      </w:r>
    </w:p>
  </w:endnote>
  <w:endnote w:type="continuationSeparator" w:id="0">
    <w:p w14:paraId="78CAF6A8" w14:textId="77777777" w:rsidR="00E85EFA" w:rsidRDefault="00E85EFA" w:rsidP="00996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281341"/>
      <w:docPartObj>
        <w:docPartGallery w:val="Page Numbers (Bottom of Page)"/>
        <w:docPartUnique/>
      </w:docPartObj>
    </w:sdtPr>
    <w:sdtEndPr>
      <w:rPr>
        <w:noProof/>
      </w:rPr>
    </w:sdtEndPr>
    <w:sdtContent>
      <w:p w14:paraId="1BD52F0E" w14:textId="73FE8507" w:rsidR="00996A06" w:rsidRDefault="00996A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BB790E" w14:textId="77777777" w:rsidR="00996A06" w:rsidRDefault="00996A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D8399" w14:textId="77777777" w:rsidR="00E85EFA" w:rsidRDefault="00E85EFA" w:rsidP="00996A06">
      <w:pPr>
        <w:spacing w:after="0" w:line="240" w:lineRule="auto"/>
      </w:pPr>
      <w:r>
        <w:separator/>
      </w:r>
    </w:p>
  </w:footnote>
  <w:footnote w:type="continuationSeparator" w:id="0">
    <w:p w14:paraId="56C4134E" w14:textId="77777777" w:rsidR="00E85EFA" w:rsidRDefault="00E85EFA" w:rsidP="00996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62B6E" w14:textId="3EA3BDD7" w:rsidR="00996A06" w:rsidRDefault="00996A06">
    <w:pPr>
      <w:pStyle w:val="Header"/>
    </w:pPr>
    <w:r>
      <w:t>Simon Joseph Buckingham</w:t>
    </w:r>
    <w:r>
      <w:ptab w:relativeTo="margin" w:alignment="center" w:leader="none"/>
    </w:r>
    <w:r>
      <w:t>ECHC6004</w:t>
    </w:r>
    <w:r>
      <w:ptab w:relativeTo="margin" w:alignment="right" w:leader="none"/>
    </w:r>
    <w:r>
      <w:t>Portfolio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DA0"/>
    <w:rsid w:val="00221C68"/>
    <w:rsid w:val="002F7D29"/>
    <w:rsid w:val="00493749"/>
    <w:rsid w:val="00534761"/>
    <w:rsid w:val="005E0BA4"/>
    <w:rsid w:val="0062520B"/>
    <w:rsid w:val="00702924"/>
    <w:rsid w:val="007566F1"/>
    <w:rsid w:val="00762EA6"/>
    <w:rsid w:val="00843131"/>
    <w:rsid w:val="009320F6"/>
    <w:rsid w:val="00993198"/>
    <w:rsid w:val="00996A06"/>
    <w:rsid w:val="009C1DA0"/>
    <w:rsid w:val="009C51AC"/>
    <w:rsid w:val="00A23817"/>
    <w:rsid w:val="00A54510"/>
    <w:rsid w:val="00B25965"/>
    <w:rsid w:val="00C777B3"/>
    <w:rsid w:val="00CA75EB"/>
    <w:rsid w:val="00D34BA4"/>
    <w:rsid w:val="00D50224"/>
    <w:rsid w:val="00D768A7"/>
    <w:rsid w:val="00E85EFA"/>
    <w:rsid w:val="00F07299"/>
    <w:rsid w:val="00F44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FFB71"/>
  <w15:chartTrackingRefBased/>
  <w15:docId w15:val="{46E70ABE-23CE-48A0-8426-C6F71101A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1D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9C1DA0"/>
  </w:style>
  <w:style w:type="character" w:customStyle="1" w:styleId="eop">
    <w:name w:val="eop"/>
    <w:basedOn w:val="DefaultParagraphFont"/>
    <w:rsid w:val="009C1DA0"/>
  </w:style>
  <w:style w:type="character" w:styleId="Hyperlink">
    <w:name w:val="Hyperlink"/>
    <w:basedOn w:val="DefaultParagraphFont"/>
    <w:uiPriority w:val="99"/>
    <w:unhideWhenUsed/>
    <w:rsid w:val="00221C68"/>
    <w:rPr>
      <w:color w:val="0563C1" w:themeColor="hyperlink"/>
      <w:u w:val="single"/>
    </w:rPr>
  </w:style>
  <w:style w:type="character" w:styleId="UnresolvedMention">
    <w:name w:val="Unresolved Mention"/>
    <w:basedOn w:val="DefaultParagraphFont"/>
    <w:uiPriority w:val="99"/>
    <w:semiHidden/>
    <w:unhideWhenUsed/>
    <w:rsid w:val="00221C68"/>
    <w:rPr>
      <w:color w:val="605E5C"/>
      <w:shd w:val="clear" w:color="auto" w:fill="E1DFDD"/>
    </w:rPr>
  </w:style>
  <w:style w:type="character" w:styleId="FollowedHyperlink">
    <w:name w:val="FollowedHyperlink"/>
    <w:basedOn w:val="DefaultParagraphFont"/>
    <w:uiPriority w:val="99"/>
    <w:semiHidden/>
    <w:unhideWhenUsed/>
    <w:rsid w:val="00702924"/>
    <w:rPr>
      <w:color w:val="954F72" w:themeColor="followedHyperlink"/>
      <w:u w:val="single"/>
    </w:rPr>
  </w:style>
  <w:style w:type="paragraph" w:styleId="Header">
    <w:name w:val="header"/>
    <w:basedOn w:val="Normal"/>
    <w:link w:val="HeaderChar"/>
    <w:uiPriority w:val="99"/>
    <w:unhideWhenUsed/>
    <w:rsid w:val="00996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A06"/>
  </w:style>
  <w:style w:type="paragraph" w:styleId="Footer">
    <w:name w:val="footer"/>
    <w:basedOn w:val="Normal"/>
    <w:link w:val="FooterChar"/>
    <w:uiPriority w:val="99"/>
    <w:unhideWhenUsed/>
    <w:rsid w:val="00996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716109">
      <w:bodyDiv w:val="1"/>
      <w:marLeft w:val="0"/>
      <w:marRight w:val="0"/>
      <w:marTop w:val="0"/>
      <w:marBottom w:val="0"/>
      <w:divBdr>
        <w:top w:val="none" w:sz="0" w:space="0" w:color="auto"/>
        <w:left w:val="none" w:sz="0" w:space="0" w:color="auto"/>
        <w:bottom w:val="none" w:sz="0" w:space="0" w:color="auto"/>
        <w:right w:val="none" w:sz="0" w:space="0" w:color="auto"/>
      </w:divBdr>
    </w:div>
    <w:div w:id="1741756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3075</Words>
  <Characters>17534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Buckingham</dc:creator>
  <cp:keywords/>
  <dc:description/>
  <cp:lastModifiedBy>simon Buckingham</cp:lastModifiedBy>
  <cp:revision>2</cp:revision>
  <dcterms:created xsi:type="dcterms:W3CDTF">2021-04-25T15:01:00Z</dcterms:created>
  <dcterms:modified xsi:type="dcterms:W3CDTF">2021-04-25T15:01:00Z</dcterms:modified>
</cp:coreProperties>
</file>