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09C52AF8" w14:textId="77777777" w:rsidTr="33CEAE44">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6EE4C43" w:rsidR="00DB116D" w:rsidRPr="00A406E5" w:rsidRDefault="00E82945" w:rsidP="00E51AAC">
            <w:pPr>
              <w:spacing w:before="120" w:after="120"/>
              <w:jc w:val="both"/>
              <w:rPr>
                <w:rFonts w:ascii="Arial" w:hAnsi="Arial" w:cs="Arial"/>
                <w:b/>
                <w:sz w:val="22"/>
                <w:szCs w:val="22"/>
              </w:rPr>
            </w:pPr>
            <w:r>
              <w:rPr>
                <w:rFonts w:ascii="Arial" w:eastAsia="Arial" w:hAnsi="Arial" w:cs="Arial"/>
                <w:b/>
              </w:rPr>
              <w:t xml:space="preserve">BA (Hons) Business Management </w:t>
            </w:r>
            <w:r>
              <w:t xml:space="preserve"> </w:t>
            </w:r>
          </w:p>
        </w:tc>
      </w:tr>
      <w:tr w:rsidR="008F1308" w:rsidRPr="00A406E5" w14:paraId="76BEC845" w14:textId="77777777" w:rsidTr="33CEAE44">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3458F0A" w:rsidR="008F1308" w:rsidRPr="00A406E5" w:rsidRDefault="00194D86" w:rsidP="00E51AAC">
            <w:pPr>
              <w:spacing w:before="120" w:after="120"/>
              <w:jc w:val="both"/>
              <w:rPr>
                <w:rFonts w:ascii="Arial" w:hAnsi="Arial" w:cs="Arial"/>
                <w:b/>
                <w:sz w:val="22"/>
                <w:szCs w:val="22"/>
              </w:rPr>
            </w:pPr>
            <w:r>
              <w:rPr>
                <w:rFonts w:ascii="Arial" w:eastAsia="Arial" w:hAnsi="Arial" w:cs="Arial"/>
                <w:b/>
              </w:rPr>
              <w:t xml:space="preserve">Introduction to Leadership and Management </w:t>
            </w:r>
            <w:r>
              <w:t xml:space="preserve"> </w:t>
            </w:r>
          </w:p>
        </w:tc>
      </w:tr>
      <w:tr w:rsidR="00B84B5B" w:rsidRPr="00A406E5" w14:paraId="03569861" w14:textId="77777777" w:rsidTr="33CEAE44">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EB0FFFA" w:rsidR="00B84B5B" w:rsidRPr="00A406E5" w:rsidRDefault="002B1B87" w:rsidP="00152E9D">
            <w:pPr>
              <w:spacing w:before="120" w:after="120"/>
              <w:jc w:val="both"/>
              <w:rPr>
                <w:rFonts w:ascii="Arial" w:hAnsi="Arial" w:cs="Arial"/>
                <w:b/>
                <w:sz w:val="22"/>
                <w:szCs w:val="22"/>
              </w:rPr>
            </w:pPr>
            <w:r>
              <w:rPr>
                <w:rFonts w:ascii="Arial" w:eastAsia="Arial" w:hAnsi="Arial" w:cs="Arial"/>
                <w:b/>
              </w:rPr>
              <w:t xml:space="preserve">LCBB4015 </w:t>
            </w:r>
            <w:r>
              <w:t xml:space="preserve"> </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78FDDC5" w:rsidR="00B84B5B" w:rsidRPr="00A406E5" w:rsidRDefault="002B1B8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33CEAE44">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C5EDE79" w:rsidR="00DB116D" w:rsidRPr="00A406E5" w:rsidRDefault="00DC7E89" w:rsidP="00E51AAC">
            <w:pPr>
              <w:spacing w:before="120" w:after="120"/>
              <w:jc w:val="both"/>
              <w:rPr>
                <w:rFonts w:ascii="Arial" w:hAnsi="Arial" w:cs="Arial"/>
                <w:b/>
                <w:sz w:val="22"/>
                <w:szCs w:val="22"/>
              </w:rPr>
            </w:pPr>
            <w:r>
              <w:rPr>
                <w:rFonts w:ascii="Arial" w:hAnsi="Arial" w:cs="Arial"/>
                <w:b/>
                <w:sz w:val="22"/>
                <w:szCs w:val="22"/>
              </w:rPr>
              <w:t>Dr Laila Maazouz</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3FB54E8" w:rsidR="00DB116D" w:rsidRPr="00A406E5" w:rsidRDefault="00DC7E89" w:rsidP="00E51AAC">
            <w:pPr>
              <w:spacing w:before="120" w:after="120"/>
              <w:jc w:val="both"/>
              <w:rPr>
                <w:rFonts w:ascii="Arial" w:hAnsi="Arial" w:cs="Arial"/>
                <w:b/>
                <w:sz w:val="22"/>
                <w:szCs w:val="22"/>
              </w:rPr>
            </w:pPr>
            <w:r>
              <w:rPr>
                <w:rFonts w:ascii="Arial" w:hAnsi="Arial" w:cs="Arial"/>
                <w:b/>
                <w:sz w:val="22"/>
                <w:szCs w:val="22"/>
              </w:rPr>
              <w:t>Dr Anupam Mazumdar</w:t>
            </w:r>
          </w:p>
        </w:tc>
      </w:tr>
      <w:tr w:rsidR="00DB116D" w:rsidRPr="00A406E5" w14:paraId="26C8A4AE" w14:textId="77777777" w:rsidTr="33CEAE44">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7FBF726" w14:textId="77777777" w:rsidR="00BF0E4E" w:rsidRDefault="00BF0E4E" w:rsidP="00BF0E4E">
            <w:pPr>
              <w:spacing w:before="120" w:after="120"/>
              <w:jc w:val="both"/>
              <w:rPr>
                <w:rFonts w:ascii="Arial" w:hAnsi="Arial" w:cs="Arial"/>
                <w:b/>
                <w:sz w:val="22"/>
                <w:szCs w:val="22"/>
              </w:rPr>
            </w:pPr>
            <w:r w:rsidRPr="00BF0E4E">
              <w:rPr>
                <w:rFonts w:ascii="Arial" w:hAnsi="Arial" w:cs="Arial"/>
                <w:b/>
                <w:sz w:val="22"/>
                <w:szCs w:val="22"/>
              </w:rPr>
              <w:t xml:space="preserve">Component 1: </w:t>
            </w:r>
          </w:p>
          <w:p w14:paraId="065A90EC" w14:textId="594444D7" w:rsidR="00DB116D" w:rsidRPr="00A406E5" w:rsidRDefault="00BF0E4E" w:rsidP="00BF0E4E">
            <w:pPr>
              <w:spacing w:before="120" w:after="120"/>
              <w:jc w:val="both"/>
              <w:rPr>
                <w:rFonts w:ascii="Arial" w:hAnsi="Arial" w:cs="Arial"/>
                <w:b/>
                <w:sz w:val="22"/>
                <w:szCs w:val="22"/>
              </w:rPr>
            </w:pPr>
            <w:r w:rsidRPr="00BF0E4E">
              <w:rPr>
                <w:rFonts w:ascii="Arial" w:hAnsi="Arial" w:cs="Arial"/>
                <w:b/>
                <w:sz w:val="22"/>
                <w:szCs w:val="22"/>
              </w:rPr>
              <w:t xml:space="preserve">Practical: Group Presentation  </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C08C4A4" w:rsidR="00DB116D" w:rsidRPr="00A406E5" w:rsidRDefault="253EC60B" w:rsidP="33CEAE44">
            <w:pPr>
              <w:spacing w:before="120" w:after="120"/>
              <w:jc w:val="both"/>
              <w:rPr>
                <w:rFonts w:ascii="Arial" w:hAnsi="Arial" w:cs="Arial"/>
                <w:b/>
                <w:bCs/>
                <w:sz w:val="22"/>
                <w:szCs w:val="22"/>
              </w:rPr>
            </w:pPr>
            <w:r w:rsidRPr="33CEAE44">
              <w:rPr>
                <w:rFonts w:ascii="Arial" w:eastAsia="Arial" w:hAnsi="Arial" w:cs="Arial"/>
                <w:b/>
                <w:bCs/>
              </w:rPr>
              <w:t>5 minutes</w:t>
            </w:r>
            <w:r w:rsidR="0000789E" w:rsidRPr="33CEAE44">
              <w:rPr>
                <w:rFonts w:ascii="Arial" w:eastAsia="Arial" w:hAnsi="Arial" w:cs="Arial"/>
                <w:b/>
                <w:bCs/>
              </w:rPr>
              <w:t xml:space="preserve">  per person </w:t>
            </w:r>
            <w:r w:rsidR="0000789E">
              <w:t xml:space="preserve"> </w:t>
            </w:r>
          </w:p>
        </w:tc>
      </w:tr>
      <w:tr w:rsidR="00B84B5B" w:rsidRPr="00A406E5" w14:paraId="1E935E6C" w14:textId="77777777" w:rsidTr="33CEAE44">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C4F19D5" w14:textId="77777777" w:rsidR="00405FFE" w:rsidRPr="00405FFE" w:rsidRDefault="00405FFE" w:rsidP="00405FFE">
            <w:pPr>
              <w:spacing w:before="120" w:after="120"/>
              <w:jc w:val="both"/>
              <w:rPr>
                <w:rFonts w:ascii="Arial" w:hAnsi="Arial" w:cs="Arial"/>
                <w:b/>
                <w:sz w:val="22"/>
                <w:szCs w:val="22"/>
              </w:rPr>
            </w:pPr>
            <w:r w:rsidRPr="00405FFE">
              <w:rPr>
                <w:rFonts w:ascii="Arial" w:hAnsi="Arial" w:cs="Arial"/>
                <w:b/>
                <w:sz w:val="22"/>
                <w:szCs w:val="22"/>
              </w:rPr>
              <w:t xml:space="preserve">Slides Due - 21/11/2025 </w:t>
            </w:r>
          </w:p>
          <w:p w14:paraId="519EAA90" w14:textId="77777777" w:rsidR="00405FFE" w:rsidRPr="00405FFE" w:rsidRDefault="00405FFE" w:rsidP="00405FFE">
            <w:pPr>
              <w:spacing w:before="120" w:after="120"/>
              <w:jc w:val="both"/>
              <w:rPr>
                <w:rFonts w:ascii="Arial" w:hAnsi="Arial" w:cs="Arial"/>
                <w:b/>
                <w:sz w:val="22"/>
                <w:szCs w:val="22"/>
              </w:rPr>
            </w:pPr>
          </w:p>
          <w:p w14:paraId="4F023A44" w14:textId="77777777" w:rsidR="00405FFE" w:rsidRPr="00405FFE" w:rsidRDefault="00405FFE" w:rsidP="00405FFE">
            <w:pPr>
              <w:spacing w:before="120" w:after="120"/>
              <w:jc w:val="both"/>
              <w:rPr>
                <w:rFonts w:ascii="Arial" w:hAnsi="Arial" w:cs="Arial"/>
                <w:b/>
                <w:sz w:val="22"/>
                <w:szCs w:val="22"/>
              </w:rPr>
            </w:pPr>
            <w:r w:rsidRPr="00405FFE">
              <w:rPr>
                <w:rFonts w:ascii="Arial" w:hAnsi="Arial" w:cs="Arial"/>
                <w:b/>
                <w:sz w:val="22"/>
                <w:szCs w:val="22"/>
              </w:rPr>
              <w:t>Presentations w/c - 24/11/2025</w:t>
            </w:r>
          </w:p>
          <w:p w14:paraId="2D03E3AB" w14:textId="07C683A1" w:rsidR="001B09E7" w:rsidRPr="00A406E5" w:rsidRDefault="001B09E7" w:rsidP="005F0579">
            <w:pPr>
              <w:spacing w:before="120" w:after="120"/>
              <w:jc w:val="both"/>
              <w:rPr>
                <w:rFonts w:ascii="Arial" w:hAnsi="Arial" w:cs="Arial"/>
                <w:b/>
                <w:sz w:val="22"/>
                <w:szCs w:val="22"/>
              </w:rPr>
            </w:pP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8490518" w:rsidR="00B84B5B" w:rsidRPr="00A406E5" w:rsidRDefault="00405FFE" w:rsidP="00DC7E89">
            <w:pPr>
              <w:spacing w:before="120" w:after="120"/>
              <w:jc w:val="both"/>
              <w:rPr>
                <w:rFonts w:ascii="Arial" w:hAnsi="Arial" w:cs="Arial"/>
                <w:b/>
                <w:sz w:val="22"/>
                <w:szCs w:val="22"/>
              </w:rPr>
            </w:pPr>
            <w:r>
              <w:rPr>
                <w:rFonts w:ascii="Arial" w:hAnsi="Arial" w:cs="Arial"/>
                <w:b/>
                <w:sz w:val="22"/>
                <w:szCs w:val="22"/>
              </w:rPr>
              <w:t>8</w:t>
            </w:r>
            <w:r w:rsidRPr="00405FFE">
              <w:rPr>
                <w:rFonts w:ascii="Arial" w:hAnsi="Arial" w:cs="Arial"/>
                <w:b/>
                <w:sz w:val="22"/>
                <w:szCs w:val="22"/>
                <w:vertAlign w:val="superscript"/>
              </w:rPr>
              <w:t>th</w:t>
            </w:r>
            <w:r>
              <w:rPr>
                <w:rFonts w:ascii="Arial" w:hAnsi="Arial" w:cs="Arial"/>
                <w:b/>
                <w:sz w:val="22"/>
                <w:szCs w:val="22"/>
              </w:rPr>
              <w:t xml:space="preserve"> January 2026</w:t>
            </w:r>
          </w:p>
        </w:tc>
      </w:tr>
      <w:tr w:rsidR="00152E9D" w:rsidRPr="00A406E5" w14:paraId="53AF1309" w14:textId="77777777" w:rsidTr="33CEAE44">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33CEAE44">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6F605CB" w14:textId="77777777" w:rsidR="007C2D47" w:rsidRDefault="007C2D47" w:rsidP="007C2D47">
            <w:pPr>
              <w:spacing w:after="38" w:line="259" w:lineRule="auto"/>
              <w:ind w:left="360"/>
            </w:pPr>
            <w:r>
              <w:t xml:space="preserve">Upon the successful completion of this module, students will be able to:  </w:t>
            </w:r>
          </w:p>
          <w:p w14:paraId="67491E4D" w14:textId="77777777" w:rsidR="007C2D47" w:rsidRDefault="007C2D47" w:rsidP="007C2D47">
            <w:pPr>
              <w:numPr>
                <w:ilvl w:val="0"/>
                <w:numId w:val="17"/>
              </w:numPr>
              <w:spacing w:after="6" w:line="286" w:lineRule="auto"/>
              <w:ind w:hanging="360"/>
            </w:pPr>
            <w:r>
              <w:t xml:space="preserve">Identify key theories and perspectives of leadership and management from a range of contexts and diverse environments.  </w:t>
            </w:r>
          </w:p>
          <w:p w14:paraId="7B1C5CD7" w14:textId="77777777" w:rsidR="007C2D47" w:rsidRDefault="007C2D47" w:rsidP="007C2D47">
            <w:pPr>
              <w:numPr>
                <w:ilvl w:val="0"/>
                <w:numId w:val="17"/>
              </w:numPr>
              <w:spacing w:after="2" w:line="286" w:lineRule="auto"/>
              <w:ind w:hanging="360"/>
            </w:pPr>
            <w:r>
              <w:t xml:space="preserve">Understand and evaluate the various leadership styles, matching these to situational contexts.  </w:t>
            </w:r>
          </w:p>
          <w:p w14:paraId="0A22A164" w14:textId="77777777" w:rsidR="007C2D47" w:rsidRDefault="007C2D47" w:rsidP="007C2D47">
            <w:pPr>
              <w:numPr>
                <w:ilvl w:val="0"/>
                <w:numId w:val="17"/>
              </w:numPr>
              <w:spacing w:after="3" w:line="288" w:lineRule="auto"/>
              <w:ind w:hanging="360"/>
            </w:pPr>
            <w:r>
              <w:t xml:space="preserve">Discuss the extent to which management and leadership styles contribute to organisational effectiveness within its ethics and values framework.  </w:t>
            </w:r>
          </w:p>
          <w:p w14:paraId="1D2C4800" w14:textId="7ED6B4BA" w:rsidR="00C01A3F" w:rsidRPr="007C2D47" w:rsidRDefault="007C2D47" w:rsidP="007C2D47">
            <w:pPr>
              <w:numPr>
                <w:ilvl w:val="0"/>
                <w:numId w:val="17"/>
              </w:numPr>
              <w:spacing w:line="299" w:lineRule="auto"/>
              <w:ind w:hanging="360"/>
            </w:pPr>
            <w:r>
              <w:t xml:space="preserve">Demonstrate and debate the extent to which leadership and management behaviours  impact an organisation’s vision and mission.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62693F1F" w14:textId="07D785E6" w:rsidR="001503EC" w:rsidRPr="004974CB" w:rsidRDefault="001503EC" w:rsidP="001503EC">
      <w:pPr>
        <w:keepNext/>
        <w:keepLines/>
        <w:spacing w:after="2" w:line="259" w:lineRule="auto"/>
        <w:ind w:firstLine="720"/>
        <w:outlineLvl w:val="1"/>
        <w:rPr>
          <w:rFonts w:ascii="Arial" w:eastAsia="Arial" w:hAnsi="Arial" w:cs="Arial"/>
          <w:b/>
          <w:color w:val="000000"/>
          <w:kern w:val="2"/>
          <w:sz w:val="22"/>
          <w:szCs w:val="24"/>
          <w:lang w:eastAsia="zh-CN"/>
          <w14:ligatures w14:val="standardContextual"/>
        </w:rPr>
      </w:pPr>
      <w:r w:rsidRPr="004974CB">
        <w:rPr>
          <w:rFonts w:ascii="Arial" w:eastAsia="Arial" w:hAnsi="Arial" w:cs="Arial"/>
          <w:b/>
          <w:color w:val="000000"/>
          <w:kern w:val="2"/>
          <w:sz w:val="22"/>
          <w:szCs w:val="24"/>
          <w:lang w:eastAsia="zh-CN"/>
          <w14:ligatures w14:val="standardContextual"/>
        </w:rPr>
        <w:t>Component 1 (50%):</w:t>
      </w:r>
      <w:r w:rsidRPr="004974CB">
        <w:rPr>
          <w:rFonts w:ascii="Arial" w:eastAsia="Arial" w:hAnsi="Arial" w:cs="Arial"/>
          <w:color w:val="000000"/>
          <w:kern w:val="2"/>
          <w:sz w:val="22"/>
          <w:szCs w:val="24"/>
          <w:lang w:eastAsia="zh-CN"/>
          <w14:ligatures w14:val="standardContextual"/>
        </w:rPr>
        <w:t xml:space="preserve"> </w:t>
      </w:r>
      <w:r w:rsidRPr="004974CB">
        <w:rPr>
          <w:rFonts w:ascii="Arial" w:eastAsia="Arial" w:hAnsi="Arial" w:cs="Arial"/>
          <w:b/>
          <w:color w:val="000000"/>
          <w:kern w:val="2"/>
          <w:sz w:val="22"/>
          <w:szCs w:val="24"/>
          <w:lang w:eastAsia="zh-CN"/>
          <w14:ligatures w14:val="standardContextual"/>
        </w:rPr>
        <w:t>Group presentation (5</w:t>
      </w:r>
      <w:r w:rsidR="002F37E2">
        <w:rPr>
          <w:rFonts w:ascii="Arial" w:eastAsia="Arial" w:hAnsi="Arial" w:cs="Arial"/>
          <w:b/>
          <w:color w:val="000000"/>
          <w:kern w:val="2"/>
          <w:sz w:val="22"/>
          <w:szCs w:val="24"/>
          <w:lang w:eastAsia="zh-CN"/>
          <w14:ligatures w14:val="standardContextual"/>
        </w:rPr>
        <w:t xml:space="preserve"> </w:t>
      </w:r>
      <w:r w:rsidRPr="004974CB">
        <w:rPr>
          <w:rFonts w:ascii="Arial" w:eastAsia="Arial" w:hAnsi="Arial" w:cs="Arial"/>
          <w:b/>
          <w:color w:val="000000"/>
          <w:kern w:val="2"/>
          <w:sz w:val="22"/>
          <w:szCs w:val="24"/>
          <w:lang w:eastAsia="zh-CN"/>
          <w14:ligatures w14:val="standardContextual"/>
        </w:rPr>
        <w:t>minutes per person)</w:t>
      </w:r>
      <w:r w:rsidRPr="004974CB">
        <w:rPr>
          <w:rFonts w:ascii="Arial" w:eastAsia="Arial" w:hAnsi="Arial" w:cs="Arial"/>
          <w:color w:val="000000"/>
          <w:kern w:val="2"/>
          <w:sz w:val="22"/>
          <w:szCs w:val="24"/>
          <w:lang w:eastAsia="zh-CN"/>
          <w14:ligatures w14:val="standardContextual"/>
        </w:rPr>
        <w:t xml:space="preserve">  </w:t>
      </w:r>
    </w:p>
    <w:p w14:paraId="7AA76D43" w14:textId="77777777" w:rsidR="001503EC" w:rsidRPr="004974CB" w:rsidRDefault="001503EC" w:rsidP="001503EC">
      <w:pPr>
        <w:spacing w:line="259" w:lineRule="auto"/>
        <w:ind w:left="735"/>
        <w:rPr>
          <w:rFonts w:ascii="Arial" w:eastAsia="Arial" w:hAnsi="Arial" w:cs="Arial"/>
          <w:color w:val="000000"/>
          <w:kern w:val="2"/>
          <w:sz w:val="22"/>
          <w:szCs w:val="24"/>
          <w:lang w:eastAsia="zh-CN"/>
          <w14:ligatures w14:val="standardContextual"/>
        </w:rPr>
      </w:pPr>
      <w:r w:rsidRPr="004974CB">
        <w:rPr>
          <w:rFonts w:ascii="Arial" w:eastAsia="Arial" w:hAnsi="Arial" w:cs="Arial"/>
          <w:b/>
          <w:color w:val="000000"/>
          <w:kern w:val="2"/>
          <w:sz w:val="22"/>
          <w:szCs w:val="24"/>
          <w:lang w:eastAsia="zh-CN"/>
          <w14:ligatures w14:val="standardContextual"/>
        </w:rPr>
        <w:t xml:space="preserve"> </w:t>
      </w:r>
      <w:r w:rsidRPr="004974CB">
        <w:rPr>
          <w:rFonts w:ascii="Arial" w:eastAsia="Arial" w:hAnsi="Arial" w:cs="Arial"/>
          <w:color w:val="000000"/>
          <w:kern w:val="2"/>
          <w:sz w:val="22"/>
          <w:szCs w:val="24"/>
          <w:lang w:eastAsia="zh-CN"/>
          <w14:ligatures w14:val="standardContextual"/>
        </w:rPr>
        <w:t xml:space="preserve"> </w:t>
      </w:r>
    </w:p>
    <w:p w14:paraId="04179DDA" w14:textId="77777777" w:rsidR="001503EC" w:rsidRPr="004974CB" w:rsidRDefault="001503EC" w:rsidP="001503EC">
      <w:pPr>
        <w:spacing w:line="259" w:lineRule="auto"/>
        <w:ind w:left="734"/>
        <w:rPr>
          <w:rFonts w:ascii="Arial" w:eastAsia="Arial" w:hAnsi="Arial" w:cs="Arial"/>
          <w:color w:val="000000"/>
          <w:kern w:val="2"/>
          <w:sz w:val="22"/>
          <w:szCs w:val="24"/>
          <w:lang w:eastAsia="zh-CN"/>
          <w14:ligatures w14:val="standardContextual"/>
        </w:rPr>
      </w:pPr>
      <w:r w:rsidRPr="004974CB">
        <w:rPr>
          <w:rFonts w:ascii="Arial" w:eastAsia="Arial" w:hAnsi="Arial" w:cs="Arial"/>
          <w:noProof/>
          <w:color w:val="000000"/>
          <w:kern w:val="2"/>
          <w:sz w:val="22"/>
          <w:szCs w:val="24"/>
          <w:lang w:eastAsia="zh-CN"/>
          <w14:ligatures w14:val="standardContextual"/>
        </w:rPr>
        <w:drawing>
          <wp:inline distT="0" distB="0" distL="0" distR="0" wp14:anchorId="02C59604" wp14:editId="7118C036">
            <wp:extent cx="6664325" cy="2432050"/>
            <wp:effectExtent l="0" t="0" r="3175" b="6350"/>
            <wp:docPr id="6" name="Content Placeholder 6" descr="A close-up of a blue and green box&#10;&#10;Description automatically generated">
              <a:extLst xmlns:a="http://schemas.openxmlformats.org/drawingml/2006/main">
                <a:ext uri="{FF2B5EF4-FFF2-40B4-BE49-F238E27FC236}">
                  <a16:creationId xmlns:a16="http://schemas.microsoft.com/office/drawing/2014/main" id="{8E6F410F-D0CF-BB52-AA6A-FB1964B4EEB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6" descr="A close-up of a blue and green box&#10;&#10;Description automatically generated">
                      <a:extLst>
                        <a:ext uri="{FF2B5EF4-FFF2-40B4-BE49-F238E27FC236}">
                          <a16:creationId xmlns:a16="http://schemas.microsoft.com/office/drawing/2014/main" id="{8E6F410F-D0CF-BB52-AA6A-FB1964B4EEB7}"/>
                        </a:ext>
                      </a:extLst>
                    </pic:cNvPr>
                    <pic:cNvPicPr>
                      <a:picLocks noGrp="1" noChangeAspect="1"/>
                    </pic:cNvPicPr>
                  </pic:nvPicPr>
                  <pic:blipFill>
                    <a:blip r:embed="rId12">
                      <a:extLst>
                        <a:ext uri="{28A0092B-C50C-407E-A947-70E740481C1C}">
                          <a14:useLocalDpi xmlns:a14="http://schemas.microsoft.com/office/drawing/2010/main" val="0"/>
                        </a:ext>
                      </a:extLst>
                    </a:blip>
                    <a:stretch>
                      <a:fillRect/>
                    </a:stretch>
                  </pic:blipFill>
                  <pic:spPr bwMode="auto">
                    <a:xfrm>
                      <a:off x="0" y="0"/>
                      <a:ext cx="6664325" cy="2432050"/>
                    </a:xfrm>
                    <a:prstGeom prst="rect">
                      <a:avLst/>
                    </a:prstGeom>
                    <a:noFill/>
                    <a:ln>
                      <a:noFill/>
                    </a:ln>
                  </pic:spPr>
                </pic:pic>
              </a:graphicData>
            </a:graphic>
          </wp:inline>
        </w:drawing>
      </w:r>
    </w:p>
    <w:p w14:paraId="7EF20430" w14:textId="091983AD" w:rsidR="001503EC" w:rsidRPr="004974CB" w:rsidRDefault="001503EC" w:rsidP="00530DDD">
      <w:pPr>
        <w:spacing w:after="33" w:line="259" w:lineRule="auto"/>
        <w:ind w:left="734" w:right="937"/>
        <w:jc w:val="center"/>
        <w:rPr>
          <w:rFonts w:ascii="Arial" w:eastAsia="Arial" w:hAnsi="Arial" w:cs="Arial"/>
          <w:color w:val="000000"/>
          <w:kern w:val="2"/>
          <w:sz w:val="22"/>
          <w:szCs w:val="24"/>
          <w:lang w:eastAsia="zh-CN"/>
          <w14:ligatures w14:val="standardContextual"/>
        </w:rPr>
      </w:pPr>
      <w:r w:rsidRPr="004974CB">
        <w:rPr>
          <w:rFonts w:ascii="Arial" w:eastAsia="Arial" w:hAnsi="Arial" w:cs="Arial"/>
          <w:b/>
          <w:color w:val="000000"/>
          <w:kern w:val="2"/>
          <w:sz w:val="22"/>
          <w:szCs w:val="24"/>
          <w:lang w:val="en-US" w:eastAsia="zh-CN"/>
          <w14:ligatures w14:val="standardContextual"/>
        </w:rPr>
        <w:t>(Needle and Burns</w:t>
      </w:r>
      <w:r>
        <w:rPr>
          <w:rFonts w:ascii="Arial" w:eastAsia="Arial" w:hAnsi="Arial" w:cs="Arial"/>
          <w:b/>
          <w:color w:val="000000"/>
          <w:kern w:val="2"/>
          <w:sz w:val="22"/>
          <w:szCs w:val="24"/>
          <w:lang w:val="en-US" w:eastAsia="zh-CN"/>
          <w14:ligatures w14:val="standardContextual"/>
        </w:rPr>
        <w:t>,</w:t>
      </w:r>
      <w:r w:rsidRPr="004974CB">
        <w:rPr>
          <w:rFonts w:ascii="Arial" w:eastAsia="Arial" w:hAnsi="Arial" w:cs="Arial"/>
          <w:b/>
          <w:color w:val="000000"/>
          <w:kern w:val="2"/>
          <w:sz w:val="22"/>
          <w:szCs w:val="24"/>
          <w:lang w:val="en-US" w:eastAsia="zh-CN"/>
          <w14:ligatures w14:val="standardContextual"/>
        </w:rPr>
        <w:t xml:space="preserve"> 2019)</w:t>
      </w:r>
    </w:p>
    <w:p w14:paraId="25979FCC" w14:textId="77777777" w:rsidR="001503EC" w:rsidRPr="004974CB" w:rsidRDefault="001503EC" w:rsidP="001503EC">
      <w:pPr>
        <w:spacing w:after="55" w:line="259" w:lineRule="auto"/>
        <w:ind w:left="735"/>
        <w:rPr>
          <w:rFonts w:ascii="Arial" w:eastAsia="Arial" w:hAnsi="Arial" w:cs="Arial"/>
          <w:b/>
          <w:color w:val="000000"/>
          <w:kern w:val="2"/>
          <w:sz w:val="22"/>
          <w:szCs w:val="24"/>
          <w:lang w:eastAsia="zh-CN"/>
          <w14:ligatures w14:val="standardContextual"/>
        </w:rPr>
      </w:pPr>
      <w:r w:rsidRPr="004974CB">
        <w:rPr>
          <w:rFonts w:ascii="Arial" w:eastAsia="Arial" w:hAnsi="Arial" w:cs="Arial"/>
          <w:b/>
          <w:color w:val="000000"/>
          <w:kern w:val="2"/>
          <w:sz w:val="22"/>
          <w:szCs w:val="24"/>
          <w:lang w:eastAsia="zh-CN"/>
          <w14:ligatures w14:val="standardContextual"/>
        </w:rPr>
        <w:t>Presentation Task:</w:t>
      </w:r>
    </w:p>
    <w:p w14:paraId="44DA206A" w14:textId="77777777" w:rsidR="001503EC" w:rsidRPr="00A138DD" w:rsidRDefault="001503EC" w:rsidP="00A138DD">
      <w:pPr>
        <w:spacing w:after="55" w:line="259" w:lineRule="auto"/>
        <w:ind w:left="735"/>
        <w:jc w:val="both"/>
        <w:rPr>
          <w:rFonts w:ascii="Arial" w:eastAsia="Arial" w:hAnsi="Arial" w:cs="Arial"/>
          <w:bCs/>
          <w:color w:val="000000"/>
          <w:kern w:val="2"/>
          <w:sz w:val="22"/>
          <w:szCs w:val="24"/>
          <w:lang w:eastAsia="zh-CN"/>
          <w14:ligatures w14:val="standardContextual"/>
        </w:rPr>
      </w:pPr>
      <w:r w:rsidRPr="00A138DD">
        <w:rPr>
          <w:rFonts w:ascii="Arial" w:eastAsia="Arial" w:hAnsi="Arial" w:cs="Arial"/>
          <w:bCs/>
          <w:color w:val="000000"/>
          <w:kern w:val="2"/>
          <w:sz w:val="22"/>
          <w:szCs w:val="24"/>
          <w:lang w:eastAsia="zh-CN"/>
          <w14:ligatures w14:val="standardContextual"/>
        </w:rPr>
        <w:t>As a group, choose an organisation and, using Henry Fayol’s management functions, explain the roles and responsibilities of managers in a contemporary business context. Discuss how managers can be effective in each of these functions and how these functions help organisations achieve their goals. Conclude by suggesting any essential managerial skills that you believe are most relevant in today’s business environment.</w:t>
      </w:r>
    </w:p>
    <w:p w14:paraId="7F1A4B09" w14:textId="77777777" w:rsidR="001503EC" w:rsidRPr="004974CB" w:rsidRDefault="001503EC" w:rsidP="001503EC">
      <w:pPr>
        <w:spacing w:after="55" w:line="259" w:lineRule="auto"/>
        <w:ind w:left="735"/>
        <w:rPr>
          <w:rFonts w:ascii="Arial" w:eastAsia="Arial" w:hAnsi="Arial" w:cs="Arial"/>
          <w:b/>
          <w:color w:val="000000"/>
          <w:kern w:val="2"/>
          <w:sz w:val="22"/>
          <w:szCs w:val="24"/>
          <w:lang w:eastAsia="zh-CN"/>
          <w14:ligatures w14:val="standardContextual"/>
        </w:rPr>
      </w:pPr>
    </w:p>
    <w:p w14:paraId="2EBD91E1" w14:textId="77777777" w:rsidR="001503EC" w:rsidRPr="004974CB" w:rsidRDefault="001503EC" w:rsidP="001503EC">
      <w:pPr>
        <w:spacing w:after="55" w:line="259" w:lineRule="auto"/>
        <w:ind w:left="735"/>
        <w:rPr>
          <w:rFonts w:ascii="Arial" w:eastAsia="Arial" w:hAnsi="Arial" w:cs="Arial"/>
          <w:b/>
          <w:color w:val="000000"/>
          <w:kern w:val="2"/>
          <w:sz w:val="22"/>
          <w:szCs w:val="24"/>
          <w:lang w:eastAsia="zh-CN"/>
          <w14:ligatures w14:val="standardContextual"/>
        </w:rPr>
      </w:pPr>
      <w:r w:rsidRPr="004974CB">
        <w:rPr>
          <w:rFonts w:ascii="Arial" w:eastAsia="Arial" w:hAnsi="Arial" w:cs="Arial"/>
          <w:b/>
          <w:color w:val="000000"/>
          <w:kern w:val="2"/>
          <w:sz w:val="22"/>
          <w:szCs w:val="24"/>
          <w:lang w:eastAsia="zh-CN"/>
          <w14:ligatures w14:val="standardContextual"/>
        </w:rPr>
        <w:t>Note:</w:t>
      </w:r>
    </w:p>
    <w:p w14:paraId="39923716" w14:textId="10E5E3B5" w:rsidR="001503EC" w:rsidRPr="004974CB" w:rsidRDefault="001503EC" w:rsidP="001503EC">
      <w:pPr>
        <w:spacing w:after="55" w:line="259" w:lineRule="auto"/>
        <w:ind w:left="735"/>
        <w:rPr>
          <w:rFonts w:ascii="Arial" w:eastAsia="Arial" w:hAnsi="Arial" w:cs="Arial"/>
          <w:bCs/>
          <w:color w:val="000000"/>
          <w:kern w:val="2"/>
          <w:sz w:val="22"/>
          <w:szCs w:val="24"/>
          <w:lang w:eastAsia="zh-CN"/>
          <w14:ligatures w14:val="standardContextual"/>
        </w:rPr>
      </w:pPr>
      <w:r w:rsidRPr="004974CB">
        <w:rPr>
          <w:rFonts w:ascii="Arial" w:eastAsia="Arial" w:hAnsi="Arial" w:cs="Arial"/>
          <w:bCs/>
          <w:color w:val="000000"/>
          <w:kern w:val="2"/>
          <w:sz w:val="22"/>
          <w:szCs w:val="24"/>
          <w:lang w:eastAsia="zh-CN"/>
          <w14:ligatures w14:val="standardContextual"/>
        </w:rPr>
        <w:t>This is a group presentation involving 3</w:t>
      </w:r>
      <w:r w:rsidR="002F37E2">
        <w:rPr>
          <w:rFonts w:ascii="Arial" w:eastAsia="Arial" w:hAnsi="Arial" w:cs="Arial"/>
          <w:bCs/>
          <w:color w:val="000000"/>
          <w:kern w:val="2"/>
          <w:sz w:val="22"/>
          <w:szCs w:val="24"/>
          <w:lang w:eastAsia="zh-CN"/>
          <w14:ligatures w14:val="standardContextual"/>
        </w:rPr>
        <w:t xml:space="preserve"> - </w:t>
      </w:r>
      <w:r w:rsidRPr="004974CB">
        <w:rPr>
          <w:rFonts w:ascii="Arial" w:eastAsia="Arial" w:hAnsi="Arial" w:cs="Arial"/>
          <w:bCs/>
          <w:color w:val="000000"/>
          <w:kern w:val="2"/>
          <w:sz w:val="22"/>
          <w:szCs w:val="24"/>
          <w:lang w:eastAsia="zh-CN"/>
          <w14:ligatures w14:val="standardContextual"/>
        </w:rPr>
        <w:t>4 students per group. You will need to work collaboratively with your group members to complete this task. Each student should present for 5</w:t>
      </w:r>
      <w:r w:rsidR="002F37E2">
        <w:rPr>
          <w:rFonts w:ascii="Arial" w:eastAsia="Arial" w:hAnsi="Arial" w:cs="Arial"/>
          <w:bCs/>
          <w:color w:val="000000"/>
          <w:kern w:val="2"/>
          <w:sz w:val="22"/>
          <w:szCs w:val="24"/>
          <w:lang w:eastAsia="zh-CN"/>
          <w14:ligatures w14:val="standardContextual"/>
        </w:rPr>
        <w:t xml:space="preserve"> </w:t>
      </w:r>
      <w:r w:rsidRPr="004974CB">
        <w:rPr>
          <w:rFonts w:ascii="Arial" w:eastAsia="Arial" w:hAnsi="Arial" w:cs="Arial"/>
          <w:bCs/>
          <w:color w:val="000000"/>
          <w:kern w:val="2"/>
          <w:sz w:val="22"/>
          <w:szCs w:val="24"/>
          <w:lang w:eastAsia="zh-CN"/>
          <w14:ligatures w14:val="standardContextual"/>
        </w:rPr>
        <w:t>minutes, and the total presentation time must not exceed 15</w:t>
      </w:r>
      <w:r w:rsidR="002F37E2">
        <w:rPr>
          <w:rFonts w:ascii="Arial" w:eastAsia="Arial" w:hAnsi="Arial" w:cs="Arial"/>
          <w:bCs/>
          <w:color w:val="000000"/>
          <w:kern w:val="2"/>
          <w:sz w:val="22"/>
          <w:szCs w:val="24"/>
          <w:lang w:eastAsia="zh-CN"/>
          <w14:ligatures w14:val="standardContextual"/>
        </w:rPr>
        <w:t xml:space="preserve"> - </w:t>
      </w:r>
      <w:r w:rsidRPr="004974CB">
        <w:rPr>
          <w:rFonts w:ascii="Arial" w:eastAsia="Arial" w:hAnsi="Arial" w:cs="Arial"/>
          <w:bCs/>
          <w:color w:val="000000"/>
          <w:kern w:val="2"/>
          <w:sz w:val="22"/>
          <w:szCs w:val="24"/>
          <w:lang w:eastAsia="zh-CN"/>
          <w14:ligatures w14:val="standardContextual"/>
        </w:rPr>
        <w:t>20 minutes per group.</w:t>
      </w:r>
    </w:p>
    <w:p w14:paraId="5B68E6C0" w14:textId="3958125F" w:rsidR="001503EC" w:rsidRDefault="001503EC">
      <w:pPr>
        <w:rPr>
          <w:rFonts w:ascii="Arial" w:hAnsi="Arial" w:cs="Arial"/>
          <w:b/>
          <w:sz w:val="22"/>
          <w:szCs w:val="22"/>
        </w:rPr>
      </w:pPr>
    </w:p>
    <w:p w14:paraId="356C3D17" w14:textId="77777777" w:rsidR="001503EC" w:rsidRDefault="001503EC">
      <w:pPr>
        <w:rPr>
          <w:rFonts w:ascii="Arial" w:hAnsi="Arial" w:cs="Arial"/>
          <w:b/>
          <w:sz w:val="22"/>
          <w:szCs w:val="22"/>
        </w:rPr>
      </w:pPr>
      <w:r>
        <w:rPr>
          <w:rFonts w:ascii="Arial" w:hAnsi="Arial" w:cs="Arial"/>
          <w:sz w:val="22"/>
          <w:szCs w:val="22"/>
        </w:rPr>
        <w:br w:type="page"/>
      </w:r>
    </w:p>
    <w:p w14:paraId="022AD952" w14:textId="54900DBF" w:rsidR="00982DA7" w:rsidRDefault="00982DA7" w:rsidP="00761E77">
      <w:pPr>
        <w:pStyle w:val="Heading2"/>
        <w:ind w:left="567" w:firstLine="142"/>
        <w:jc w:val="center"/>
        <w:rPr>
          <w:rFonts w:ascii="Arial" w:hAnsi="Arial" w:cs="Arial"/>
          <w:sz w:val="22"/>
          <w:szCs w:val="22"/>
        </w:rPr>
      </w:pPr>
      <w:r w:rsidRPr="00FA7E96">
        <w:rPr>
          <w:rFonts w:ascii="Arial" w:hAnsi="Arial" w:cs="Arial"/>
          <w:sz w:val="22"/>
          <w:szCs w:val="22"/>
        </w:rPr>
        <w:lastRenderedPageBreak/>
        <w:t>Use of Generative AI in Assessment</w:t>
      </w:r>
    </w:p>
    <w:p w14:paraId="40DFBF29" w14:textId="693E4880" w:rsidR="00982DA7" w:rsidRPr="00FA7E96" w:rsidRDefault="00982DA7" w:rsidP="00761E77">
      <w:pPr>
        <w:jc w:val="center"/>
        <w:rPr>
          <w:rFonts w:ascii="Arial" w:hAnsi="Arial" w:cs="Arial"/>
          <w:sz w:val="22"/>
          <w:szCs w:val="22"/>
        </w:rPr>
      </w:pP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2C280A4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C35B20">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262ED4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C35B20">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4DC8787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C35B20">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CA3A8A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C35B20">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B48341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C35B20">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62598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C35B20">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65AC94D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C35B20">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44504D8" w14:textId="6A1D0832" w:rsidR="00A85BFE" w:rsidRDefault="00A85BFE" w:rsidP="00C80C57">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2E5C2CB7" w14:textId="77777777" w:rsidR="00137CE3" w:rsidRPr="00137CE3" w:rsidRDefault="008042F0" w:rsidP="00137CE3">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7CE3" w:rsidRPr="00137CE3">
        <w:rPr>
          <w:rFonts w:ascii="Arial" w:hAnsi="Arial" w:cs="Arial"/>
          <w:i/>
          <w:sz w:val="22"/>
          <w:szCs w:val="22"/>
        </w:rPr>
        <w:t xml:space="preserve">Each student’s presentation part should include at least three (03) academic sources of books and journal articles. The essential teaching materials should be included.  Essential reading list:   </w:t>
      </w:r>
    </w:p>
    <w:p w14:paraId="212C39DB" w14:textId="77777777" w:rsidR="00137CE3" w:rsidRPr="00137CE3" w:rsidRDefault="00137CE3" w:rsidP="00137CE3">
      <w:pPr>
        <w:jc w:val="both"/>
        <w:rPr>
          <w:rFonts w:ascii="Arial" w:hAnsi="Arial" w:cs="Arial"/>
          <w:i/>
          <w:sz w:val="22"/>
          <w:szCs w:val="22"/>
        </w:rPr>
      </w:pPr>
      <w:r w:rsidRPr="00137CE3">
        <w:rPr>
          <w:rFonts w:ascii="Arial" w:hAnsi="Arial" w:cs="Arial"/>
          <w:i/>
          <w:sz w:val="22"/>
          <w:szCs w:val="22"/>
        </w:rPr>
        <w:t xml:space="preserve">Management Theory &amp; Practice.   </w:t>
      </w:r>
    </w:p>
    <w:p w14:paraId="38B44413" w14:textId="77777777" w:rsidR="00137CE3" w:rsidRPr="00137CE3" w:rsidRDefault="00137CE3" w:rsidP="00137CE3">
      <w:pPr>
        <w:jc w:val="both"/>
        <w:rPr>
          <w:rFonts w:ascii="Arial" w:hAnsi="Arial" w:cs="Arial"/>
          <w:i/>
          <w:sz w:val="22"/>
          <w:szCs w:val="22"/>
        </w:rPr>
      </w:pPr>
      <w:r w:rsidRPr="00137CE3">
        <w:rPr>
          <w:rFonts w:ascii="Arial" w:hAnsi="Arial" w:cs="Arial"/>
          <w:i/>
          <w:sz w:val="22"/>
          <w:szCs w:val="22"/>
        </w:rPr>
        <w:t xml:space="preserve">Management &amp; Organisational Behaviour.   </w:t>
      </w:r>
    </w:p>
    <w:p w14:paraId="3FFA608D" w14:textId="76A46B9C" w:rsidR="00C01A3F" w:rsidRPr="00A406E5" w:rsidRDefault="00137CE3" w:rsidP="00137CE3">
      <w:pPr>
        <w:jc w:val="both"/>
        <w:rPr>
          <w:rFonts w:ascii="Arial" w:hAnsi="Arial" w:cs="Arial"/>
          <w:i/>
          <w:sz w:val="22"/>
          <w:szCs w:val="22"/>
        </w:rPr>
      </w:pPr>
      <w:r w:rsidRPr="00137CE3">
        <w:rPr>
          <w:rFonts w:ascii="Arial" w:hAnsi="Arial" w:cs="Arial"/>
          <w:i/>
          <w:sz w:val="22"/>
          <w:szCs w:val="22"/>
        </w:rPr>
        <w:t xml:space="preserve">Leadership: Theory &amp; Practice.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638A249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23066">
        <w:rPr>
          <w:rFonts w:ascii="Arial" w:eastAsia="Arial" w:hAnsi="Arial" w:cs="Arial"/>
          <w:i/>
        </w:rPr>
        <w:t>Key concepts should be defined and discussed properly such as management, management principles, management functions, and managerial roles.</w:t>
      </w:r>
      <w:r w:rsidR="00023066">
        <w:rPr>
          <w:sz w:val="24"/>
        </w:rPr>
        <w:t xml:space="preserve"> </w:t>
      </w:r>
      <w:r w:rsidR="00023066">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612DD759" w14:textId="1E1183AA" w:rsidR="00C01A3F" w:rsidRPr="006C52B0" w:rsidRDefault="008042F0" w:rsidP="006C52B0">
      <w:pPr>
        <w:spacing w:line="242" w:lineRule="auto"/>
        <w:ind w:left="14"/>
        <w:rPr>
          <w:bC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6C52B0">
        <w:rPr>
          <w:rFonts w:ascii="Arial" w:hAnsi="Arial" w:cs="Arial"/>
          <w:b/>
          <w:i/>
          <w:sz w:val="22"/>
          <w:szCs w:val="22"/>
        </w:rPr>
        <w:t>:</w:t>
      </w:r>
      <w:r w:rsidR="006C52B0" w:rsidRPr="006C52B0">
        <w:t xml:space="preserve"> </w:t>
      </w:r>
      <w:r w:rsidR="006C52B0" w:rsidRPr="006C52B0">
        <w:rPr>
          <w:rFonts w:ascii="Arial" w:hAnsi="Arial" w:cs="Arial"/>
          <w:bCs/>
          <w:i/>
          <w:sz w:val="22"/>
          <w:szCs w:val="22"/>
        </w:rPr>
        <w:t xml:space="preserve">Your definition and explanation should be supported by arguments and sufficient evidence.  </w:t>
      </w:r>
      <w:r w:rsidR="00FA74EA" w:rsidRPr="006C52B0">
        <w:rPr>
          <w:bCs/>
        </w:rPr>
        <w:t xml:space="preserve">    </w:t>
      </w: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67A20DE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557A">
        <w:rPr>
          <w:rFonts w:ascii="Arial" w:eastAsia="Arial" w:hAnsi="Arial" w:cs="Arial"/>
          <w:i/>
        </w:rPr>
        <w:t xml:space="preserve">You need to be able to apply relevant tools and techniques discussed in class or discovered through reading. </w:t>
      </w:r>
      <w:r w:rsidR="0023557A">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56CD1F17" w:rsidR="00C01A3F" w:rsidRPr="00A406E5" w:rsidRDefault="008042F0" w:rsidP="00FE219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2195" w:rsidRPr="00FE2195">
        <w:rPr>
          <w:rFonts w:ascii="Arial" w:hAnsi="Arial" w:cs="Arial"/>
          <w:i/>
          <w:sz w:val="22"/>
          <w:szCs w:val="22"/>
        </w:rPr>
        <w:t xml:space="preserve">You need to be able to apply the recognised knowledge and tools, techniques discussed in class or discovered through independent reading. Your presentation should be appropriately structured and have approximately 15 - 20 slides. It should be written using formal language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18934378"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7AC505A"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1A3645B8"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6BFF3BC3"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39A49ED4"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15C56073"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5011CD87"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21870AE6"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54B9E0D0" w:rsidR="00152E9D" w:rsidRPr="00A406E5" w:rsidRDefault="00761E7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052F7B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580F7C6C" w:rsidR="00152E9D" w:rsidRPr="00A406E5" w:rsidRDefault="00761E7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687952">
            <w:pPr>
              <w:pStyle w:val="NormalWeb"/>
              <w:jc w:val="center"/>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05FFE">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D407B5" w14:textId="77777777" w:rsidR="00391C44" w:rsidRDefault="00391C44">
      <w:r>
        <w:separator/>
      </w:r>
    </w:p>
  </w:endnote>
  <w:endnote w:type="continuationSeparator" w:id="0">
    <w:p w14:paraId="0E003F60" w14:textId="77777777" w:rsidR="00391C44" w:rsidRDefault="00391C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0FA15E" w14:textId="77777777" w:rsidR="00391C44" w:rsidRDefault="00391C44">
      <w:r>
        <w:separator/>
      </w:r>
    </w:p>
  </w:footnote>
  <w:footnote w:type="continuationSeparator" w:id="0">
    <w:p w14:paraId="59399E61" w14:textId="77777777" w:rsidR="00391C44" w:rsidRDefault="00391C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1D66B5"/>
    <w:multiLevelType w:val="hybridMultilevel"/>
    <w:tmpl w:val="DA9AE240"/>
    <w:lvl w:ilvl="0" w:tplc="61489F02">
      <w:start w:val="1"/>
      <w:numFmt w:val="bullet"/>
      <w:lvlText w:val="•"/>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39A331E">
      <w:start w:val="1"/>
      <w:numFmt w:val="bullet"/>
      <w:lvlText w:val="o"/>
      <w:lvlJc w:val="left"/>
      <w:pPr>
        <w:ind w:left="19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E44B404">
      <w:start w:val="1"/>
      <w:numFmt w:val="bullet"/>
      <w:lvlText w:val="▪"/>
      <w:lvlJc w:val="left"/>
      <w:pPr>
        <w:ind w:left="26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9E34D5B4">
      <w:start w:val="1"/>
      <w:numFmt w:val="bullet"/>
      <w:lvlText w:val="•"/>
      <w:lvlJc w:val="left"/>
      <w:pPr>
        <w:ind w:left="33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B6AD690">
      <w:start w:val="1"/>
      <w:numFmt w:val="bullet"/>
      <w:lvlText w:val="o"/>
      <w:lvlJc w:val="left"/>
      <w:pPr>
        <w:ind w:left="40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C3CAEA2">
      <w:start w:val="1"/>
      <w:numFmt w:val="bullet"/>
      <w:lvlText w:val="▪"/>
      <w:lvlJc w:val="left"/>
      <w:pPr>
        <w:ind w:left="47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F3857FC">
      <w:start w:val="1"/>
      <w:numFmt w:val="bullet"/>
      <w:lvlText w:val="•"/>
      <w:lvlJc w:val="left"/>
      <w:pPr>
        <w:ind w:left="55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AEDF78">
      <w:start w:val="1"/>
      <w:numFmt w:val="bullet"/>
      <w:lvlText w:val="o"/>
      <w:lvlJc w:val="left"/>
      <w:pPr>
        <w:ind w:left="62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FE4BD5A">
      <w:start w:val="1"/>
      <w:numFmt w:val="bullet"/>
      <w:lvlText w:val="▪"/>
      <w:lvlJc w:val="left"/>
      <w:pPr>
        <w:ind w:left="69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16"/>
  </w:num>
  <w:num w:numId="4" w16cid:durableId="1679189305">
    <w:abstractNumId w:val="12"/>
  </w:num>
  <w:num w:numId="5" w16cid:durableId="1356270182">
    <w:abstractNumId w:val="8"/>
  </w:num>
  <w:num w:numId="6" w16cid:durableId="493838803">
    <w:abstractNumId w:val="15"/>
  </w:num>
  <w:num w:numId="7" w16cid:durableId="1685862695">
    <w:abstractNumId w:val="3"/>
  </w:num>
  <w:num w:numId="8" w16cid:durableId="90704009">
    <w:abstractNumId w:val="14"/>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3"/>
  </w:num>
  <w:num w:numId="14" w16cid:durableId="354356693">
    <w:abstractNumId w:val="4"/>
  </w:num>
  <w:num w:numId="15" w16cid:durableId="871109064">
    <w:abstractNumId w:val="0"/>
  </w:num>
  <w:num w:numId="16" w16cid:durableId="1111121824">
    <w:abstractNumId w:val="7"/>
  </w:num>
  <w:num w:numId="17" w16cid:durableId="14047899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89E"/>
    <w:rsid w:val="00011666"/>
    <w:rsid w:val="00023066"/>
    <w:rsid w:val="00026B02"/>
    <w:rsid w:val="000822E5"/>
    <w:rsid w:val="000971FC"/>
    <w:rsid w:val="000A2A3A"/>
    <w:rsid w:val="000A492A"/>
    <w:rsid w:val="000D2F80"/>
    <w:rsid w:val="000E413A"/>
    <w:rsid w:val="000F5AA3"/>
    <w:rsid w:val="00100396"/>
    <w:rsid w:val="00100B5C"/>
    <w:rsid w:val="001106E9"/>
    <w:rsid w:val="001141BB"/>
    <w:rsid w:val="00124CA5"/>
    <w:rsid w:val="00134F77"/>
    <w:rsid w:val="001363A5"/>
    <w:rsid w:val="00137CE3"/>
    <w:rsid w:val="00146708"/>
    <w:rsid w:val="001503EC"/>
    <w:rsid w:val="00152E9D"/>
    <w:rsid w:val="00154487"/>
    <w:rsid w:val="0017512A"/>
    <w:rsid w:val="00194D86"/>
    <w:rsid w:val="00196958"/>
    <w:rsid w:val="001A1E39"/>
    <w:rsid w:val="001A24F3"/>
    <w:rsid w:val="001A4671"/>
    <w:rsid w:val="001B09E7"/>
    <w:rsid w:val="001B405C"/>
    <w:rsid w:val="001B5F45"/>
    <w:rsid w:val="001E1050"/>
    <w:rsid w:val="001E1E1F"/>
    <w:rsid w:val="001E2007"/>
    <w:rsid w:val="001E57C1"/>
    <w:rsid w:val="001F07EF"/>
    <w:rsid w:val="001F50B6"/>
    <w:rsid w:val="001F6D7A"/>
    <w:rsid w:val="00224849"/>
    <w:rsid w:val="0022746E"/>
    <w:rsid w:val="0023557A"/>
    <w:rsid w:val="00235F71"/>
    <w:rsid w:val="002444CA"/>
    <w:rsid w:val="00260DE6"/>
    <w:rsid w:val="00273FEE"/>
    <w:rsid w:val="0028204E"/>
    <w:rsid w:val="0028591B"/>
    <w:rsid w:val="002878BF"/>
    <w:rsid w:val="00291841"/>
    <w:rsid w:val="002B1B87"/>
    <w:rsid w:val="002C449B"/>
    <w:rsid w:val="002C474F"/>
    <w:rsid w:val="002C6040"/>
    <w:rsid w:val="002D5B3F"/>
    <w:rsid w:val="002E272E"/>
    <w:rsid w:val="002F37E2"/>
    <w:rsid w:val="002F5778"/>
    <w:rsid w:val="003223E0"/>
    <w:rsid w:val="00352C4A"/>
    <w:rsid w:val="00362560"/>
    <w:rsid w:val="003732FD"/>
    <w:rsid w:val="003753B2"/>
    <w:rsid w:val="00376559"/>
    <w:rsid w:val="0038048A"/>
    <w:rsid w:val="00382BAA"/>
    <w:rsid w:val="00384D73"/>
    <w:rsid w:val="00391C44"/>
    <w:rsid w:val="00393EB6"/>
    <w:rsid w:val="003A3CE5"/>
    <w:rsid w:val="003B366F"/>
    <w:rsid w:val="003B3F9D"/>
    <w:rsid w:val="003B6C95"/>
    <w:rsid w:val="003E5751"/>
    <w:rsid w:val="004046A9"/>
    <w:rsid w:val="00404C50"/>
    <w:rsid w:val="00405FFE"/>
    <w:rsid w:val="0041512B"/>
    <w:rsid w:val="00423934"/>
    <w:rsid w:val="00426244"/>
    <w:rsid w:val="00451810"/>
    <w:rsid w:val="00470A38"/>
    <w:rsid w:val="00477880"/>
    <w:rsid w:val="004874DE"/>
    <w:rsid w:val="004B5334"/>
    <w:rsid w:val="004B6C14"/>
    <w:rsid w:val="004C7EFB"/>
    <w:rsid w:val="004D5E9B"/>
    <w:rsid w:val="004D63D9"/>
    <w:rsid w:val="004E2469"/>
    <w:rsid w:val="004E6585"/>
    <w:rsid w:val="004F38B4"/>
    <w:rsid w:val="00500644"/>
    <w:rsid w:val="0050249F"/>
    <w:rsid w:val="00524566"/>
    <w:rsid w:val="00527E60"/>
    <w:rsid w:val="00530BEF"/>
    <w:rsid w:val="00530DDD"/>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0E4B"/>
    <w:rsid w:val="005F3A53"/>
    <w:rsid w:val="006062A3"/>
    <w:rsid w:val="00610E08"/>
    <w:rsid w:val="006140BF"/>
    <w:rsid w:val="006161BE"/>
    <w:rsid w:val="00620787"/>
    <w:rsid w:val="00632434"/>
    <w:rsid w:val="0063478F"/>
    <w:rsid w:val="00644256"/>
    <w:rsid w:val="00645B0A"/>
    <w:rsid w:val="00661D6F"/>
    <w:rsid w:val="0066209D"/>
    <w:rsid w:val="006628E9"/>
    <w:rsid w:val="0066725E"/>
    <w:rsid w:val="006716C7"/>
    <w:rsid w:val="00681208"/>
    <w:rsid w:val="00681FA9"/>
    <w:rsid w:val="00687952"/>
    <w:rsid w:val="00691EA9"/>
    <w:rsid w:val="006934D4"/>
    <w:rsid w:val="006A6DC3"/>
    <w:rsid w:val="006B39EC"/>
    <w:rsid w:val="006B6BF5"/>
    <w:rsid w:val="006C513A"/>
    <w:rsid w:val="006C52B0"/>
    <w:rsid w:val="006D49ED"/>
    <w:rsid w:val="006D55CE"/>
    <w:rsid w:val="006D637A"/>
    <w:rsid w:val="006D6F24"/>
    <w:rsid w:val="006F0F95"/>
    <w:rsid w:val="006F45BF"/>
    <w:rsid w:val="006F60E0"/>
    <w:rsid w:val="00702F71"/>
    <w:rsid w:val="007366DF"/>
    <w:rsid w:val="00757839"/>
    <w:rsid w:val="00760B7E"/>
    <w:rsid w:val="00761E77"/>
    <w:rsid w:val="00770C81"/>
    <w:rsid w:val="00791024"/>
    <w:rsid w:val="00793F0A"/>
    <w:rsid w:val="007A2657"/>
    <w:rsid w:val="007C2D4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03B6"/>
    <w:rsid w:val="009F5CB2"/>
    <w:rsid w:val="00A03BB8"/>
    <w:rsid w:val="00A138DD"/>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E4E"/>
    <w:rsid w:val="00BF3CB5"/>
    <w:rsid w:val="00C01A3F"/>
    <w:rsid w:val="00C073F1"/>
    <w:rsid w:val="00C1285B"/>
    <w:rsid w:val="00C1361B"/>
    <w:rsid w:val="00C14E1F"/>
    <w:rsid w:val="00C315AF"/>
    <w:rsid w:val="00C35B20"/>
    <w:rsid w:val="00C36D9A"/>
    <w:rsid w:val="00C44A72"/>
    <w:rsid w:val="00C61FC2"/>
    <w:rsid w:val="00C705F9"/>
    <w:rsid w:val="00C80C57"/>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5B9A"/>
    <w:rsid w:val="00DC7E89"/>
    <w:rsid w:val="00DD17CC"/>
    <w:rsid w:val="00DE217A"/>
    <w:rsid w:val="00DE67C2"/>
    <w:rsid w:val="00DF321B"/>
    <w:rsid w:val="00E230E0"/>
    <w:rsid w:val="00E27F15"/>
    <w:rsid w:val="00E51AAC"/>
    <w:rsid w:val="00E66CC0"/>
    <w:rsid w:val="00E728A9"/>
    <w:rsid w:val="00E7432B"/>
    <w:rsid w:val="00E807D9"/>
    <w:rsid w:val="00E82945"/>
    <w:rsid w:val="00E90897"/>
    <w:rsid w:val="00EA0F4E"/>
    <w:rsid w:val="00EA295B"/>
    <w:rsid w:val="00EA3B9B"/>
    <w:rsid w:val="00EA6801"/>
    <w:rsid w:val="00EB4F96"/>
    <w:rsid w:val="00ED7072"/>
    <w:rsid w:val="00EE3132"/>
    <w:rsid w:val="00EE3D9D"/>
    <w:rsid w:val="00EE6F25"/>
    <w:rsid w:val="00F02126"/>
    <w:rsid w:val="00F03D85"/>
    <w:rsid w:val="00F07C8C"/>
    <w:rsid w:val="00F1753E"/>
    <w:rsid w:val="00F249F1"/>
    <w:rsid w:val="00F25B9D"/>
    <w:rsid w:val="00F2664E"/>
    <w:rsid w:val="00F31163"/>
    <w:rsid w:val="00F311D9"/>
    <w:rsid w:val="00F31C04"/>
    <w:rsid w:val="00F442A7"/>
    <w:rsid w:val="00F57A89"/>
    <w:rsid w:val="00F61A20"/>
    <w:rsid w:val="00F63DD9"/>
    <w:rsid w:val="00F67644"/>
    <w:rsid w:val="00F70ECC"/>
    <w:rsid w:val="00F8381F"/>
    <w:rsid w:val="00F847F3"/>
    <w:rsid w:val="00FA04CD"/>
    <w:rsid w:val="00FA25F5"/>
    <w:rsid w:val="00FA2810"/>
    <w:rsid w:val="00FA68F8"/>
    <w:rsid w:val="00FA74EA"/>
    <w:rsid w:val="00FB1DC0"/>
    <w:rsid w:val="00FB3B4E"/>
    <w:rsid w:val="00FB4521"/>
    <w:rsid w:val="00FB4F84"/>
    <w:rsid w:val="00FB5CF8"/>
    <w:rsid w:val="00FE2195"/>
    <w:rsid w:val="00FF273B"/>
    <w:rsid w:val="00FF564C"/>
    <w:rsid w:val="00FF5AAD"/>
    <w:rsid w:val="253EC60B"/>
    <w:rsid w:val="33CEAE4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C7E89"/>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1BD94EF-DDB6-4A5E-86BE-4B4D394C5AE4}">
  <ds:schemaRefs>
    <ds:schemaRef ds:uri="http://schemas.microsoft.com/sharepoint/v3/contenttype/forms"/>
  </ds:schemaRefs>
</ds:datastoreItem>
</file>

<file path=customXml/itemProps2.xml><?xml version="1.0" encoding="utf-8"?>
<ds:datastoreItem xmlns:ds="http://schemas.openxmlformats.org/officeDocument/2006/customXml" ds:itemID="{D6773E3D-C563-49FA-A4A7-45DECC0B915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CDD7088F-6956-4B65-B885-DC464EF965C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3258</Words>
  <Characters>18577</Characters>
  <Application>Microsoft Office Word</Application>
  <DocSecurity>0</DocSecurity>
  <Lines>154</Lines>
  <Paragraphs>43</Paragraphs>
  <ScaleCrop>false</ScaleCrop>
  <Company>S.I.H.E.</Company>
  <LinksUpToDate>false</LinksUpToDate>
  <CharactersWithSpaces>21792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Rodrigo, Liyanage</cp:lastModifiedBy>
  <cp:revision>11</cp:revision>
  <cp:lastPrinted>2014-10-10T07:42:00Z</cp:lastPrinted>
  <dcterms:created xsi:type="dcterms:W3CDTF">2025-06-23T14:18:00Z</dcterms:created>
  <dcterms:modified xsi:type="dcterms:W3CDTF">2025-09-25T08:28:00Z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0c82ba07-6890-4dfd-b710-8ee1009744bc</vt:lpwstr>
  </property>
  <property fmtid="{D5CDD505-2E9C-101B-9397-08002B2CF9AE}" pid="7" name="MediaServiceImageTags">
    <vt:lpwstr/>
  </property>
</Properties>
</file>