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26D" w:rsidRPr="00C65E8D" w:rsidRDefault="00C5526D" w:rsidP="00C5526D">
      <w:pPr>
        <w:jc w:val="center"/>
        <w:rPr>
          <w:rFonts w:eastAsiaTheme="minorEastAsia" w:cstheme="minorHAnsi"/>
          <w:lang w:eastAsia="en-GB"/>
        </w:rPr>
      </w:pPr>
    </w:p>
    <w:p w:rsidR="00C5526D" w:rsidRPr="00C65E8D" w:rsidRDefault="00C5526D" w:rsidP="00C5526D">
      <w:pPr>
        <w:jc w:val="center"/>
        <w:rPr>
          <w:rFonts w:eastAsiaTheme="minorEastAsia" w:cstheme="minorHAnsi"/>
          <w:lang w:eastAsia="en-GB"/>
        </w:rPr>
      </w:pPr>
    </w:p>
    <w:p w:rsidR="00C5526D" w:rsidRPr="00C65E8D" w:rsidRDefault="00C5526D" w:rsidP="00C5526D">
      <w:pPr>
        <w:jc w:val="center"/>
        <w:rPr>
          <w:rFonts w:eastAsiaTheme="minorEastAsia" w:cstheme="minorHAnsi"/>
          <w:lang w:eastAsia="en-GB"/>
        </w:rPr>
      </w:pPr>
    </w:p>
    <w:p w:rsidR="00C5526D" w:rsidRPr="00C65E8D" w:rsidRDefault="00C5526D" w:rsidP="00C5526D">
      <w:pPr>
        <w:jc w:val="center"/>
        <w:rPr>
          <w:rFonts w:eastAsiaTheme="minorEastAsia" w:cstheme="minorHAnsi"/>
          <w:lang w:eastAsia="en-GB"/>
        </w:rPr>
      </w:pPr>
    </w:p>
    <w:p w:rsidR="00C5526D" w:rsidRPr="00C65E8D" w:rsidRDefault="00C5526D" w:rsidP="00C5526D">
      <w:pPr>
        <w:jc w:val="center"/>
        <w:rPr>
          <w:rFonts w:eastAsiaTheme="minorEastAsia" w:cstheme="minorHAnsi"/>
          <w:lang w:eastAsia="en-GB"/>
        </w:rPr>
      </w:pPr>
    </w:p>
    <w:p w:rsidR="00C5526D" w:rsidRPr="00C65E8D" w:rsidRDefault="00C5526D" w:rsidP="00C5526D">
      <w:pPr>
        <w:jc w:val="center"/>
        <w:rPr>
          <w:rFonts w:eastAsiaTheme="minorEastAsia" w:cstheme="minorHAnsi"/>
          <w:sz w:val="32"/>
          <w:lang w:eastAsia="en-GB"/>
        </w:rPr>
      </w:pPr>
      <w:r w:rsidRPr="00C65E8D">
        <w:rPr>
          <w:rFonts w:eastAsiaTheme="minorEastAsia" w:cstheme="minorHAnsi"/>
          <w:sz w:val="32"/>
          <w:lang w:eastAsia="en-GB"/>
        </w:rPr>
        <w:t>MODULE SYLLABUS</w:t>
      </w:r>
    </w:p>
    <w:p w:rsidR="00C5526D" w:rsidRPr="00C65E8D" w:rsidRDefault="00C5526D" w:rsidP="00C5526D">
      <w:pPr>
        <w:jc w:val="center"/>
        <w:rPr>
          <w:rFonts w:eastAsiaTheme="minorEastAsia" w:cstheme="minorHAnsi"/>
          <w:b/>
          <w:sz w:val="32"/>
          <w:lang w:eastAsia="en-GB"/>
        </w:rPr>
      </w:pPr>
    </w:p>
    <w:p w:rsidR="00B8426A" w:rsidRPr="00C65E8D" w:rsidRDefault="00982B80" w:rsidP="00C5526D">
      <w:pPr>
        <w:jc w:val="center"/>
        <w:rPr>
          <w:rFonts w:eastAsiaTheme="minorEastAsia" w:cstheme="minorHAnsi"/>
          <w:b/>
          <w:sz w:val="72"/>
          <w:lang w:eastAsia="en-GB"/>
        </w:rPr>
      </w:pPr>
      <w:r>
        <w:rPr>
          <w:rFonts w:eastAsiaTheme="minorEastAsia" w:cstheme="minorHAnsi"/>
          <w:b/>
          <w:sz w:val="72"/>
          <w:lang w:eastAsia="en-GB"/>
        </w:rPr>
        <w:t>Methods and Approaches for Classics</w:t>
      </w:r>
    </w:p>
    <w:p w:rsidR="00C65E8D" w:rsidRDefault="00982B80" w:rsidP="00C5526D">
      <w:pPr>
        <w:jc w:val="center"/>
        <w:rPr>
          <w:rFonts w:ascii="Times New Roman" w:eastAsiaTheme="minorEastAsia" w:hAnsi="Times New Roman" w:cs="Times New Roman"/>
          <w:b/>
          <w:bCs/>
          <w:lang w:eastAsia="en-GB"/>
        </w:rPr>
      </w:pPr>
      <w:r>
        <w:rPr>
          <w:rFonts w:eastAsiaTheme="minorEastAsia" w:cstheme="minorHAnsi"/>
          <w:b/>
          <w:sz w:val="48"/>
          <w:lang w:eastAsia="en-GB"/>
        </w:rPr>
        <w:t>CLSK5002</w:t>
      </w:r>
    </w:p>
    <w:p w:rsidR="00C5526D" w:rsidRPr="00C65E8D" w:rsidRDefault="005F67C8" w:rsidP="00C5526D">
      <w:pPr>
        <w:jc w:val="center"/>
        <w:rPr>
          <w:rFonts w:ascii="Times New Roman" w:eastAsiaTheme="minorEastAsia" w:hAnsi="Times New Roman" w:cs="Times New Roman"/>
          <w:b/>
          <w:bCs/>
          <w:lang w:eastAsia="en-GB"/>
        </w:rPr>
      </w:pPr>
      <w:r>
        <w:rPr>
          <w:noProof/>
          <w:lang w:eastAsia="en-GB"/>
        </w:rPr>
        <mc:AlternateContent>
          <mc:Choice Requires="wps">
            <w:drawing>
              <wp:inline distT="0" distB="0" distL="0" distR="0">
                <wp:extent cx="302260" cy="302260"/>
                <wp:effectExtent l="0" t="0" r="0" b="0"/>
                <wp:docPr id="3" name="Rectangle 3" descr="Chigi vas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Chigi vas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" filled="f" stroked="f">
                <o:lock v:ext="edit" aspectratio="t"/>
                <w10:anchorlock/>
              </v:rect>
            </w:pict>
          </mc:Fallback>
        </mc:AlternateContent>
      </w:r>
      <w:r w:rsidR="00982B80">
        <w:rPr>
          <w:noProof/>
          <w:lang w:eastAsia="en-GB"/>
        </w:rPr>
        <w:drawing>
          <wp:inline distT="0" distB="0" distL="0" distR="0">
            <wp:extent cx="5731510" cy="4299752"/>
            <wp:effectExtent l="0" t="0" r="0" b="0"/>
            <wp:docPr id="1" name="Picture 1" descr="U:\COURSES\2015-16\CLSK5002\1280px-Nested_sustainability-v2.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OURSES\2015-16\CLSK5002\1280px-Nested_sustainability-v2.sv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9752"/>
                    </a:xfrm>
                    <a:prstGeom prst="rect">
                      <a:avLst/>
                    </a:prstGeom>
                    <a:noFill/>
                    <a:ln>
                      <a:noFill/>
                    </a:ln>
                  </pic:spPr>
                </pic:pic>
              </a:graphicData>
            </a:graphic>
          </wp:inline>
        </w:drawing>
      </w:r>
      <w:r w:rsidR="00C5526D" w:rsidRPr="00C65E8D">
        <w:rPr>
          <w:rFonts w:ascii="Times New Roman" w:eastAsiaTheme="minorEastAsia" w:hAnsi="Times New Roman" w:cs="Times New Roman"/>
          <w:b/>
          <w:bCs/>
          <w:lang w:eastAsia="en-GB"/>
        </w:rPr>
        <w:br w:type="page"/>
      </w:r>
    </w:p>
    <w:p w:rsidR="00B8426A" w:rsidRPr="00551D6E" w:rsidRDefault="00B8426A" w:rsidP="00B8426A">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Times New Roman" w:hAnsi="Arial" w:cs="Arial"/>
          <w:b/>
          <w:lang w:eastAsia="en-GB"/>
        </w:rPr>
      </w:pPr>
    </w:p>
    <w:p w:rsidR="00982B80" w:rsidRPr="00C87944" w:rsidRDefault="00982B80" w:rsidP="00982B80">
      <w:pPr>
        <w:tabs>
          <w:tab w:val="left" w:pos="720"/>
          <w:tab w:val="left" w:pos="1440"/>
          <w:tab w:val="left" w:pos="2160"/>
          <w:tab w:val="left" w:pos="2775"/>
        </w:tabs>
        <w:overflowPunct w:val="0"/>
        <w:autoSpaceDE w:val="0"/>
        <w:autoSpaceDN w:val="0"/>
        <w:adjustRightInd w:val="0"/>
        <w:textAlignment w:val="baseline"/>
        <w:rPr>
          <w:rFonts w:ascii="Arial" w:hAnsi="Arial" w:cs="Arial"/>
        </w:rPr>
      </w:pPr>
      <w:r w:rsidRPr="00C87944">
        <w:rPr>
          <w:rFonts w:ascii="Arial" w:hAnsi="Arial" w:cs="Arial"/>
          <w:b/>
        </w:rPr>
        <w:t>MODULE CODE:</w:t>
      </w:r>
      <w:r w:rsidRPr="00C87944">
        <w:rPr>
          <w:rFonts w:ascii="Arial" w:hAnsi="Arial" w:cs="Arial"/>
          <w:b/>
        </w:rPr>
        <w:tab/>
      </w:r>
      <w:r w:rsidRPr="00C87944">
        <w:rPr>
          <w:rFonts w:ascii="Arial" w:hAnsi="Arial" w:cs="Arial"/>
          <w:b/>
        </w:rPr>
        <w:tab/>
      </w:r>
      <w:r w:rsidRPr="00C87944">
        <w:rPr>
          <w:rFonts w:ascii="Arial" w:hAnsi="Arial" w:cs="Arial"/>
        </w:rPr>
        <w:t>CLSK5002</w:t>
      </w:r>
    </w:p>
    <w:p w:rsidR="00982B80" w:rsidRPr="00C87944" w:rsidRDefault="00982B80" w:rsidP="00982B80">
      <w:pPr>
        <w:tabs>
          <w:tab w:val="left" w:pos="720"/>
          <w:tab w:val="left" w:pos="1440"/>
          <w:tab w:val="left" w:pos="2160"/>
          <w:tab w:val="left" w:pos="2880"/>
        </w:tabs>
        <w:overflowPunct w:val="0"/>
        <w:autoSpaceDE w:val="0"/>
        <w:autoSpaceDN w:val="0"/>
        <w:adjustRightInd w:val="0"/>
        <w:ind w:left="2760" w:hanging="2760"/>
        <w:textAlignment w:val="baseline"/>
        <w:outlineLvl w:val="1"/>
        <w:rPr>
          <w:rFonts w:ascii="Arial" w:hAnsi="Arial" w:cs="Arial"/>
        </w:rPr>
      </w:pPr>
      <w:r w:rsidRPr="00C87944">
        <w:rPr>
          <w:rFonts w:ascii="Arial" w:hAnsi="Arial" w:cs="Arial"/>
          <w:b/>
        </w:rPr>
        <w:t>TITLE:</w:t>
      </w:r>
      <w:r w:rsidRPr="00C87944">
        <w:rPr>
          <w:rFonts w:ascii="Arial" w:hAnsi="Arial" w:cs="Arial"/>
          <w:b/>
        </w:rPr>
        <w:tab/>
      </w:r>
      <w:r w:rsidRPr="00C87944">
        <w:rPr>
          <w:rFonts w:ascii="Arial" w:hAnsi="Arial" w:cs="Arial"/>
          <w:b/>
        </w:rPr>
        <w:tab/>
        <w:t xml:space="preserve">         </w:t>
      </w:r>
      <w:r w:rsidRPr="00C87944">
        <w:rPr>
          <w:rFonts w:ascii="Arial" w:hAnsi="Arial" w:cs="Arial"/>
        </w:rPr>
        <w:t>Methods and Approaches for Classics: Exploring Sustainability in the Ancient World</w:t>
      </w:r>
    </w:p>
    <w:p w:rsidR="00982B80" w:rsidRPr="00C87944" w:rsidRDefault="00982B80" w:rsidP="00982B8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rPr>
      </w:pPr>
      <w:r w:rsidRPr="00C87944">
        <w:rPr>
          <w:rFonts w:ascii="Arial" w:hAnsi="Arial" w:cs="Arial"/>
          <w:b/>
        </w:rPr>
        <w:t>DATED:</w:t>
      </w:r>
      <w:r w:rsidRPr="00C87944">
        <w:rPr>
          <w:rFonts w:ascii="Arial" w:hAnsi="Arial" w:cs="Arial"/>
          <w:b/>
        </w:rPr>
        <w:tab/>
      </w:r>
      <w:r w:rsidRPr="00C87944">
        <w:rPr>
          <w:rFonts w:ascii="Arial" w:hAnsi="Arial" w:cs="Arial"/>
          <w:b/>
        </w:rPr>
        <w:tab/>
        <w:t xml:space="preserve">         </w:t>
      </w:r>
      <w:r>
        <w:rPr>
          <w:rFonts w:ascii="Arial" w:hAnsi="Arial" w:cs="Arial"/>
        </w:rPr>
        <w:t>04/07/2014</w:t>
      </w:r>
    </w:p>
    <w:p w:rsidR="00982B80" w:rsidRPr="00C87944" w:rsidRDefault="00982B80" w:rsidP="00982B8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rsidR="00982B80" w:rsidRPr="00C87944" w:rsidRDefault="00982B80" w:rsidP="00982B8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rPr>
      </w:pPr>
      <w:r w:rsidRPr="00C87944">
        <w:rPr>
          <w:rFonts w:ascii="Arial" w:hAnsi="Arial" w:cs="Arial"/>
          <w:b/>
        </w:rPr>
        <w:t xml:space="preserve">LEVEL:  </w:t>
      </w:r>
      <w:r w:rsidRPr="00C87944">
        <w:rPr>
          <w:rFonts w:ascii="Arial" w:hAnsi="Arial" w:cs="Arial"/>
          <w:b/>
        </w:rPr>
        <w:tab/>
      </w:r>
      <w:r w:rsidRPr="00C87944">
        <w:rPr>
          <w:rFonts w:ascii="Arial" w:hAnsi="Arial" w:cs="Arial"/>
          <w:b/>
        </w:rPr>
        <w:tab/>
        <w:t xml:space="preserve">         </w:t>
      </w:r>
      <w:r w:rsidRPr="00C87944">
        <w:rPr>
          <w:rFonts w:ascii="Arial" w:hAnsi="Arial" w:cs="Arial"/>
        </w:rPr>
        <w:t>5</w:t>
      </w:r>
    </w:p>
    <w:p w:rsidR="00982B80" w:rsidRPr="00C87944" w:rsidRDefault="00982B80" w:rsidP="00982B8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rPr>
      </w:pPr>
      <w:r w:rsidRPr="00C87944">
        <w:rPr>
          <w:rFonts w:ascii="Arial" w:hAnsi="Arial" w:cs="Arial"/>
          <w:b/>
        </w:rPr>
        <w:t>CREDITS:</w:t>
      </w:r>
      <w:r w:rsidRPr="00C87944">
        <w:rPr>
          <w:rFonts w:ascii="Arial" w:hAnsi="Arial" w:cs="Arial"/>
          <w:b/>
        </w:rPr>
        <w:tab/>
      </w:r>
      <w:r w:rsidRPr="00C87944">
        <w:rPr>
          <w:rFonts w:ascii="Arial" w:hAnsi="Arial" w:cs="Arial"/>
          <w:b/>
        </w:rPr>
        <w:tab/>
        <w:t xml:space="preserve">         </w:t>
      </w:r>
      <w:r w:rsidRPr="00C87944">
        <w:rPr>
          <w:rFonts w:ascii="Arial" w:hAnsi="Arial" w:cs="Arial"/>
        </w:rPr>
        <w:t>20</w:t>
      </w:r>
    </w:p>
    <w:p w:rsidR="00982B80" w:rsidRPr="00C87944" w:rsidRDefault="00982B80" w:rsidP="00982B8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rsidR="00982B80" w:rsidRPr="00C87944" w:rsidRDefault="00982B80" w:rsidP="00982B80">
      <w:pPr>
        <w:pBdr>
          <w:bottom w:val="single" w:sz="6" w:space="1" w:color="auto"/>
        </w:pBdr>
        <w:overflowPunct w:val="0"/>
        <w:autoSpaceDE w:val="0"/>
        <w:autoSpaceDN w:val="0"/>
        <w:adjustRightInd w:val="0"/>
        <w:jc w:val="both"/>
        <w:textAlignment w:val="baseline"/>
        <w:rPr>
          <w:rFonts w:ascii="Arial" w:hAnsi="Arial" w:cs="Arial"/>
        </w:rPr>
      </w:pPr>
      <w:r w:rsidRPr="00C87944">
        <w:rPr>
          <w:rFonts w:ascii="Arial" w:hAnsi="Arial" w:cs="Arial"/>
          <w:b/>
        </w:rPr>
        <w:t>JACS CODE:</w:t>
      </w:r>
      <w:r w:rsidRPr="00C87944">
        <w:rPr>
          <w:rFonts w:ascii="Arial" w:hAnsi="Arial" w:cs="Arial"/>
          <w:b/>
        </w:rPr>
        <w:tab/>
        <w:t xml:space="preserve">        </w:t>
      </w:r>
      <w:r w:rsidRPr="00C87944">
        <w:rPr>
          <w:rFonts w:ascii="Arial" w:hAnsi="Arial" w:cs="Arial"/>
        </w:rPr>
        <w:t>Q800</w:t>
      </w:r>
    </w:p>
    <w:p w:rsidR="005F67C8" w:rsidRPr="00E91B9A" w:rsidRDefault="005F67C8" w:rsidP="005F67C8">
      <w:pPr>
        <w:pBdr>
          <w:bottom w:val="single" w:sz="6" w:space="1" w:color="auto"/>
        </w:pBdr>
        <w:jc w:val="both"/>
      </w:pPr>
    </w:p>
    <w:p w:rsidR="005F67C8" w:rsidRPr="00E91B9A" w:rsidRDefault="005F67C8" w:rsidP="005F67C8">
      <w:pPr>
        <w:pStyle w:val="NoSpacing"/>
        <w:spacing w:line="276" w:lineRule="auto"/>
        <w:jc w:val="both"/>
        <w:rPr>
          <w:rFonts w:ascii="Times New Roman" w:hAnsi="Times New Roman" w:cs="Times New Roman"/>
          <w:b/>
          <w:bCs/>
          <w:sz w:val="24"/>
          <w:szCs w:val="24"/>
        </w:rPr>
      </w:pPr>
    </w:p>
    <w:p w:rsidR="005F67C8" w:rsidRPr="00E91B9A" w:rsidRDefault="005F67C8" w:rsidP="005F67C8">
      <w:pPr>
        <w:pStyle w:val="Heading2"/>
        <w:rPr>
          <w:rFonts w:asciiTheme="minorHAnsi" w:hAnsiTheme="minorHAnsi"/>
          <w:color w:val="auto"/>
          <w:sz w:val="24"/>
        </w:rPr>
      </w:pPr>
      <w:bookmarkStart w:id="0" w:name="_Toc336162207"/>
      <w:r w:rsidRPr="00E91B9A">
        <w:rPr>
          <w:rFonts w:asciiTheme="minorHAnsi" w:hAnsiTheme="minorHAnsi"/>
          <w:color w:val="auto"/>
          <w:sz w:val="24"/>
        </w:rPr>
        <w:t>GENERAL INFORMATION</w:t>
      </w:r>
      <w:bookmarkEnd w:id="0"/>
    </w:p>
    <w:p w:rsidR="00982B80" w:rsidRPr="00C87944" w:rsidRDefault="00982B80" w:rsidP="00982B80">
      <w:pPr>
        <w:jc w:val="both"/>
        <w:rPr>
          <w:rFonts w:ascii="Arial" w:hAnsi="Arial" w:cs="Arial"/>
        </w:rPr>
      </w:pPr>
      <w:r w:rsidRPr="00C87944">
        <w:rPr>
          <w:rFonts w:ascii="Arial" w:hAnsi="Arial" w:cs="Arial"/>
        </w:rPr>
        <w:t>Methods and Approaches for Classics is designed to advance students on from the Study Skills for Classics module taken at level 4 by introducing them to a variety of practical, conceptual and methodological techniques to enable them to undertake both group and independent study at level 6. The module will explore a variety of generic research skills and approaches during an initial two-day event, and includes such topics as critical thinking, information gathering and presentation, interdisciplinary research, and the application of IT to research. Alongside instruction on generic skills, Schools will also provide more subject specific guidance to research approaches and methodologies through a study of various case studies on the theme of sustainability and the environment. The module should suitably equip students with the requisite skills to undertake group project work, independent work-based learning and a dissertation at level 6, as well as enhancing their knowledge of how their discipline relates to contemporary issues surrounding sustainable development.</w:t>
      </w:r>
    </w:p>
    <w:p w:rsidR="00F20400" w:rsidRDefault="00F20400" w:rsidP="00F20400">
      <w:pPr>
        <w:ind w:left="360"/>
        <w:rPr>
          <w:rFonts w:ascii="Arial" w:eastAsia="Times New Roman" w:hAnsi="Arial" w:cs="Arial"/>
          <w:lang w:eastAsia="en-GB"/>
        </w:rPr>
      </w:pPr>
    </w:p>
    <w:p w:rsidR="00B8426A" w:rsidRDefault="00B8426A" w:rsidP="00B8426A">
      <w:pPr>
        <w:jc w:val="both"/>
        <w:rPr>
          <w:rFonts w:eastAsiaTheme="majorEastAsia" w:cstheme="majorBidi"/>
          <w:b/>
          <w:bCs/>
          <w:szCs w:val="26"/>
        </w:rPr>
      </w:pPr>
    </w:p>
    <w:p w:rsidR="00B8426A" w:rsidRPr="00B8426A" w:rsidRDefault="00B8426A" w:rsidP="00B8426A">
      <w:pPr>
        <w:jc w:val="both"/>
        <w:rPr>
          <w:rFonts w:eastAsiaTheme="majorEastAsia" w:cstheme="majorBidi"/>
          <w:b/>
          <w:bCs/>
          <w:szCs w:val="26"/>
        </w:rPr>
      </w:pPr>
      <w:r w:rsidRPr="00B8426A">
        <w:rPr>
          <w:rFonts w:eastAsiaTheme="majorEastAsia" w:cstheme="majorBidi"/>
          <w:b/>
          <w:bCs/>
          <w:szCs w:val="26"/>
        </w:rPr>
        <w:t>LEARNING OUTCOMES</w:t>
      </w:r>
    </w:p>
    <w:p w:rsidR="00982B80" w:rsidRPr="00C87944" w:rsidRDefault="00982B80" w:rsidP="00982B80">
      <w:pPr>
        <w:jc w:val="both"/>
        <w:rPr>
          <w:rFonts w:ascii="Arial" w:hAnsi="Arial" w:cs="Arial"/>
        </w:rPr>
      </w:pPr>
      <w:r w:rsidRPr="00C87944">
        <w:rPr>
          <w:rFonts w:ascii="Arial" w:hAnsi="Arial" w:cs="Arial"/>
        </w:rPr>
        <w:t xml:space="preserve">By the end of this module students should be able to:  </w:t>
      </w:r>
    </w:p>
    <w:p w:rsidR="00982B80" w:rsidRPr="00C87944" w:rsidRDefault="00982B80" w:rsidP="00982B80">
      <w:pPr>
        <w:numPr>
          <w:ilvl w:val="0"/>
          <w:numId w:val="29"/>
        </w:numPr>
        <w:overflowPunct w:val="0"/>
        <w:autoSpaceDE w:val="0"/>
        <w:autoSpaceDN w:val="0"/>
        <w:adjustRightInd w:val="0"/>
        <w:spacing w:before="120"/>
        <w:jc w:val="both"/>
        <w:textAlignment w:val="baseline"/>
        <w:rPr>
          <w:rFonts w:ascii="Arial" w:hAnsi="Arial" w:cs="Arial"/>
        </w:rPr>
      </w:pPr>
      <w:r w:rsidRPr="00C87944">
        <w:rPr>
          <w:rFonts w:ascii="Arial" w:hAnsi="Arial" w:cs="Arial"/>
        </w:rPr>
        <w:t>demonstrate an understanding of various techniques for acquiring, handling, organising and communicating different types of data;</w:t>
      </w:r>
    </w:p>
    <w:p w:rsidR="00982B80" w:rsidRPr="00C87944" w:rsidRDefault="00982B80" w:rsidP="00982B80">
      <w:pPr>
        <w:numPr>
          <w:ilvl w:val="0"/>
          <w:numId w:val="29"/>
        </w:numPr>
        <w:overflowPunct w:val="0"/>
        <w:autoSpaceDE w:val="0"/>
        <w:autoSpaceDN w:val="0"/>
        <w:adjustRightInd w:val="0"/>
        <w:spacing w:before="120"/>
        <w:jc w:val="both"/>
        <w:textAlignment w:val="baseline"/>
        <w:rPr>
          <w:rFonts w:ascii="Arial" w:hAnsi="Arial" w:cs="Arial"/>
        </w:rPr>
      </w:pPr>
      <w:r w:rsidRPr="00C87944">
        <w:rPr>
          <w:rFonts w:ascii="Arial" w:hAnsi="Arial" w:cs="Arial"/>
        </w:rPr>
        <w:t>demonstrate an understanding of various methodologies and approaches necessary for undertaking scholarship and research;</w:t>
      </w:r>
    </w:p>
    <w:p w:rsidR="00982B80" w:rsidRPr="00C87944" w:rsidRDefault="00982B80" w:rsidP="00982B80">
      <w:pPr>
        <w:numPr>
          <w:ilvl w:val="0"/>
          <w:numId w:val="29"/>
        </w:numPr>
        <w:overflowPunct w:val="0"/>
        <w:autoSpaceDE w:val="0"/>
        <w:autoSpaceDN w:val="0"/>
        <w:adjustRightInd w:val="0"/>
        <w:spacing w:before="120"/>
        <w:jc w:val="both"/>
        <w:textAlignment w:val="baseline"/>
        <w:rPr>
          <w:rFonts w:ascii="Arial" w:hAnsi="Arial" w:cs="Arial"/>
        </w:rPr>
      </w:pPr>
      <w:r w:rsidRPr="00C87944">
        <w:rPr>
          <w:rFonts w:ascii="Arial" w:hAnsi="Arial" w:cs="Arial"/>
        </w:rPr>
        <w:t>demonstrate an ability to critically evaluate different concepts and theories and apply them to a student’s own work;</w:t>
      </w:r>
    </w:p>
    <w:p w:rsidR="00982B80" w:rsidRPr="00C87944" w:rsidRDefault="00982B80" w:rsidP="00982B80">
      <w:pPr>
        <w:numPr>
          <w:ilvl w:val="0"/>
          <w:numId w:val="29"/>
        </w:numPr>
        <w:overflowPunct w:val="0"/>
        <w:autoSpaceDE w:val="0"/>
        <w:autoSpaceDN w:val="0"/>
        <w:adjustRightInd w:val="0"/>
        <w:spacing w:before="120"/>
        <w:jc w:val="both"/>
        <w:textAlignment w:val="baseline"/>
        <w:rPr>
          <w:rFonts w:ascii="Arial" w:hAnsi="Arial" w:cs="Arial"/>
        </w:rPr>
      </w:pPr>
      <w:r w:rsidRPr="00C87944">
        <w:rPr>
          <w:rFonts w:ascii="Arial" w:hAnsi="Arial" w:cs="Arial"/>
        </w:rPr>
        <w:t xml:space="preserve">demonstrate an understanding of environmental and sustainable issues as they relate to each student’s academic discipline; </w:t>
      </w:r>
    </w:p>
    <w:p w:rsidR="00982B80" w:rsidRPr="00C87944" w:rsidRDefault="00982B80" w:rsidP="00982B80">
      <w:pPr>
        <w:numPr>
          <w:ilvl w:val="0"/>
          <w:numId w:val="29"/>
        </w:numPr>
        <w:overflowPunct w:val="0"/>
        <w:autoSpaceDE w:val="0"/>
        <w:autoSpaceDN w:val="0"/>
        <w:adjustRightInd w:val="0"/>
        <w:spacing w:before="120"/>
        <w:jc w:val="both"/>
        <w:textAlignment w:val="baseline"/>
        <w:rPr>
          <w:rFonts w:ascii="Arial" w:hAnsi="Arial" w:cs="Arial"/>
        </w:rPr>
      </w:pPr>
      <w:proofErr w:type="gramStart"/>
      <w:r w:rsidRPr="00C87944">
        <w:rPr>
          <w:rFonts w:ascii="Arial" w:hAnsi="Arial" w:cs="Arial"/>
        </w:rPr>
        <w:t>demonstrate</w:t>
      </w:r>
      <w:proofErr w:type="gramEnd"/>
      <w:r w:rsidRPr="00C87944">
        <w:rPr>
          <w:rFonts w:ascii="Arial" w:hAnsi="Arial" w:cs="Arial"/>
        </w:rPr>
        <w:t xml:space="preserve"> an ability to plan, design, manage and deliver a group research project.</w:t>
      </w:r>
    </w:p>
    <w:p w:rsidR="00982B80" w:rsidRPr="00C87944" w:rsidRDefault="00982B80" w:rsidP="00982B80">
      <w:pPr>
        <w:overflowPunct w:val="0"/>
        <w:autoSpaceDE w:val="0"/>
        <w:autoSpaceDN w:val="0"/>
        <w:adjustRightInd w:val="0"/>
        <w:jc w:val="both"/>
        <w:textAlignment w:val="baseline"/>
        <w:rPr>
          <w:rFonts w:ascii="Arial" w:hAnsi="Arial" w:cs="Arial"/>
        </w:rPr>
      </w:pPr>
    </w:p>
    <w:p w:rsidR="005F67C8" w:rsidRPr="00E91B9A" w:rsidRDefault="005F67C8" w:rsidP="005F67C8">
      <w:pPr>
        <w:jc w:val="both"/>
        <w:rPr>
          <w:rFonts w:eastAsiaTheme="minorEastAsia" w:cstheme="minorHAnsi"/>
          <w:b/>
          <w:bCs/>
          <w:lang w:eastAsia="en-GB"/>
        </w:rPr>
      </w:pPr>
      <w:r w:rsidRPr="00E91B9A">
        <w:rPr>
          <w:rFonts w:eastAsiaTheme="minorEastAsia" w:cstheme="minorHAnsi"/>
          <w:b/>
          <w:bCs/>
          <w:lang w:eastAsia="en-GB"/>
        </w:rPr>
        <w:t>OFFICE HOURS/HOW TO CONTACT ME</w:t>
      </w:r>
    </w:p>
    <w:p w:rsidR="005F67C8" w:rsidRPr="00DF7D99" w:rsidRDefault="005F67C8" w:rsidP="00DF7D99">
      <w:r w:rsidRPr="00E91B9A">
        <w:rPr>
          <w:rFonts w:eastAsiaTheme="minorEastAsia" w:cstheme="minorHAnsi"/>
          <w:lang w:eastAsia="en-GB"/>
        </w:rPr>
        <w:t xml:space="preserve">Please feel free to come and see me if you would like to discuss any problems you may have concerning this module. Try, if at all possible, to come during my office hours. My office hours </w:t>
      </w:r>
      <w:r w:rsidRPr="006E7F08">
        <w:rPr>
          <w:rFonts w:eastAsiaTheme="minorEastAsia" w:cstheme="minorHAnsi"/>
          <w:lang w:eastAsia="en-GB"/>
        </w:rPr>
        <w:t>are</w:t>
      </w:r>
      <w:r w:rsidR="00DF7D99" w:rsidRPr="00DF7D99">
        <w:rPr>
          <w:rFonts w:eastAsiaTheme="minorEastAsia" w:cstheme="minorHAnsi"/>
          <w:lang w:eastAsia="en-GB"/>
        </w:rPr>
        <w:t xml:space="preserve"> </w:t>
      </w:r>
      <w:r w:rsidR="00DF7D99">
        <w:rPr>
          <w:rFonts w:eastAsiaTheme="minorEastAsia" w:cstheme="minorHAnsi"/>
          <w:lang w:eastAsia="en-GB"/>
        </w:rPr>
        <w:t>Mondays 2-3pm, Thursdays 3-4pm and Fridays 10-11am</w:t>
      </w:r>
      <w:r w:rsidR="00B8426A">
        <w:rPr>
          <w:rFonts w:eastAsiaTheme="minorEastAsia" w:cstheme="minorHAnsi"/>
          <w:lang w:eastAsia="en-GB"/>
        </w:rPr>
        <w:t>.</w:t>
      </w:r>
      <w:r w:rsidRPr="006E7F08">
        <w:rPr>
          <w:rFonts w:eastAsiaTheme="minorEastAsia" w:cstheme="minorHAnsi"/>
          <w:lang w:eastAsia="en-GB"/>
        </w:rPr>
        <w:t xml:space="preserve"> If you come to </w:t>
      </w:r>
      <w:r w:rsidRPr="006E7F08">
        <w:rPr>
          <w:rFonts w:eastAsiaTheme="minorEastAsia" w:cstheme="minorHAnsi"/>
          <w:lang w:eastAsia="en-GB"/>
        </w:rPr>
        <w:lastRenderedPageBreak/>
        <w:t>see me at another time and I am not in because of teaching or other commitments, please email me (e.bissa@</w:t>
      </w:r>
      <w:r w:rsidR="0041700C">
        <w:rPr>
          <w:rFonts w:eastAsiaTheme="minorEastAsia" w:cstheme="minorHAnsi"/>
          <w:lang w:eastAsia="en-GB"/>
        </w:rPr>
        <w:t>uw</w:t>
      </w:r>
      <w:r w:rsidRPr="006E7F08">
        <w:rPr>
          <w:rFonts w:eastAsiaTheme="minorEastAsia" w:cstheme="minorHAnsi"/>
          <w:lang w:eastAsia="en-GB"/>
        </w:rPr>
        <w:t>tsd.ac.uk). You can also ask questions (not confidential) in the discussion board</w:t>
      </w:r>
      <w:r w:rsidRPr="00E91B9A">
        <w:rPr>
          <w:rFonts w:eastAsiaTheme="minorEastAsia" w:cstheme="minorHAnsi"/>
          <w:lang w:eastAsia="en-GB"/>
        </w:rPr>
        <w:t xml:space="preserve"> available in the Moodle space for this course. </w:t>
      </w:r>
    </w:p>
    <w:p w:rsidR="005F67C8" w:rsidRPr="00E91B9A" w:rsidRDefault="005F67C8" w:rsidP="005F67C8">
      <w:pPr>
        <w:jc w:val="both"/>
        <w:rPr>
          <w:rFonts w:eastAsiaTheme="minorEastAsia" w:cstheme="minorHAnsi"/>
          <w:lang w:eastAsia="en-GB"/>
        </w:rPr>
      </w:pPr>
    </w:p>
    <w:p w:rsidR="005F67C8" w:rsidRPr="00E91B9A" w:rsidRDefault="005F67C8" w:rsidP="005F67C8">
      <w:pPr>
        <w:jc w:val="both"/>
        <w:rPr>
          <w:rFonts w:eastAsiaTheme="minorEastAsia" w:cstheme="minorHAnsi"/>
          <w:b/>
          <w:bCs/>
          <w:lang w:eastAsia="en-GB"/>
        </w:rPr>
      </w:pPr>
      <w:r w:rsidRPr="00E91B9A">
        <w:rPr>
          <w:rFonts w:eastAsiaTheme="minorEastAsia" w:cstheme="minorHAnsi"/>
          <w:b/>
          <w:bCs/>
          <w:lang w:eastAsia="en-GB"/>
        </w:rPr>
        <w:t>STRUCTURE AND ORGANISATION</w:t>
      </w:r>
    </w:p>
    <w:p w:rsidR="005F67C8" w:rsidRPr="00E91B9A" w:rsidRDefault="005F67C8" w:rsidP="005F67C8">
      <w:pPr>
        <w:jc w:val="both"/>
        <w:rPr>
          <w:rFonts w:eastAsiaTheme="minorEastAsia" w:cstheme="minorHAnsi"/>
          <w:lang w:eastAsia="en-GB"/>
        </w:rPr>
      </w:pPr>
      <w:r w:rsidRPr="00E91B9A">
        <w:rPr>
          <w:rFonts w:eastAsiaTheme="minorEastAsia" w:cstheme="minorHAnsi"/>
          <w:lang w:eastAsia="en-GB"/>
        </w:rPr>
        <w:t xml:space="preserve">This 20-credit module has </w:t>
      </w:r>
      <w:r w:rsidRPr="006E7F08">
        <w:rPr>
          <w:rFonts w:eastAsiaTheme="minorEastAsia" w:cstheme="minorHAnsi"/>
          <w:lang w:eastAsia="en-GB"/>
        </w:rPr>
        <w:t>30</w:t>
      </w:r>
      <w:r w:rsidRPr="00E91B9A">
        <w:rPr>
          <w:rFonts w:eastAsiaTheme="minorEastAsia" w:cstheme="minorHAnsi"/>
          <w:b/>
          <w:lang w:eastAsia="en-GB"/>
        </w:rPr>
        <w:t xml:space="preserve"> </w:t>
      </w:r>
      <w:r w:rsidRPr="00E91B9A">
        <w:rPr>
          <w:rFonts w:eastAsiaTheme="minorEastAsia" w:cstheme="minorHAnsi"/>
          <w:lang w:eastAsia="en-GB"/>
        </w:rPr>
        <w:t>contact hours. Attendance</w:t>
      </w:r>
      <w:r w:rsidR="00236E58">
        <w:rPr>
          <w:rFonts w:eastAsiaTheme="minorEastAsia" w:cstheme="minorHAnsi"/>
          <w:lang w:eastAsia="en-GB"/>
        </w:rPr>
        <w:t xml:space="preserve"> is compulsory for ALL lectures</w:t>
      </w:r>
      <w:r w:rsidR="00F20400">
        <w:rPr>
          <w:rFonts w:eastAsiaTheme="minorEastAsia" w:cstheme="minorHAnsi"/>
          <w:lang w:eastAsia="en-GB"/>
        </w:rPr>
        <w:t>, seminars</w:t>
      </w:r>
      <w:r w:rsidR="00236E58">
        <w:rPr>
          <w:rFonts w:eastAsiaTheme="minorEastAsia" w:cstheme="minorHAnsi"/>
          <w:lang w:eastAsia="en-GB"/>
        </w:rPr>
        <w:t xml:space="preserve"> and</w:t>
      </w:r>
      <w:r w:rsidRPr="00E91B9A">
        <w:rPr>
          <w:rFonts w:eastAsiaTheme="minorEastAsia" w:cstheme="minorHAnsi"/>
          <w:lang w:eastAsia="en-GB"/>
        </w:rPr>
        <w:t xml:space="preserve"> workshops. If you cannot make a class because of illness or other good reason, you need to inform </w:t>
      </w:r>
      <w:r>
        <w:rPr>
          <w:rFonts w:eastAsiaTheme="minorEastAsia" w:cstheme="minorHAnsi"/>
          <w:lang w:eastAsia="en-GB"/>
        </w:rPr>
        <w:t xml:space="preserve">me by e-mail at </w:t>
      </w:r>
      <w:hyperlink r:id="rId9" w:history="1">
        <w:r w:rsidRPr="006E3940">
          <w:rPr>
            <w:rStyle w:val="Hyperlink"/>
            <w:rFonts w:eastAsiaTheme="minorEastAsia" w:cstheme="minorHAnsi"/>
            <w:lang w:eastAsia="en-GB"/>
          </w:rPr>
          <w:t>e.bissa@tsd.ac.uk</w:t>
        </w:r>
      </w:hyperlink>
      <w:r>
        <w:rPr>
          <w:rFonts w:eastAsiaTheme="minorEastAsia" w:cstheme="minorHAnsi"/>
          <w:lang w:eastAsia="en-GB"/>
        </w:rPr>
        <w:t xml:space="preserve"> </w:t>
      </w:r>
      <w:r w:rsidRPr="00E91B9A">
        <w:rPr>
          <w:rFonts w:eastAsiaTheme="minorEastAsia" w:cstheme="minorHAnsi"/>
          <w:lang w:eastAsia="en-GB"/>
        </w:rPr>
        <w:t>.</w:t>
      </w:r>
    </w:p>
    <w:p w:rsidR="005F67C8" w:rsidRPr="00E91B9A" w:rsidRDefault="005F67C8" w:rsidP="005F67C8">
      <w:pPr>
        <w:jc w:val="both"/>
        <w:rPr>
          <w:rFonts w:eastAsiaTheme="minorEastAsia" w:cstheme="minorHAnsi"/>
          <w:lang w:eastAsia="en-GB"/>
        </w:rPr>
      </w:pPr>
    </w:p>
    <w:p w:rsidR="005F67C8" w:rsidRPr="00E91B9A" w:rsidRDefault="005F67C8" w:rsidP="005F67C8">
      <w:pPr>
        <w:jc w:val="both"/>
        <w:rPr>
          <w:rFonts w:eastAsiaTheme="minorEastAsia" w:cstheme="minorHAnsi"/>
          <w:lang w:eastAsia="en-GB"/>
        </w:rPr>
      </w:pPr>
      <w:r w:rsidRPr="00E91B9A">
        <w:rPr>
          <w:rFonts w:eastAsiaTheme="minorEastAsia" w:cstheme="minorHAnsi"/>
          <w:lang w:eastAsia="en-GB"/>
        </w:rPr>
        <w:t>Lectures and workshops take place</w:t>
      </w:r>
      <w:r w:rsidRPr="00DF7D99">
        <w:rPr>
          <w:rFonts w:eastAsiaTheme="minorEastAsia" w:cstheme="minorHAnsi"/>
          <w:lang w:eastAsia="en-GB"/>
        </w:rPr>
        <w:t xml:space="preserve"> </w:t>
      </w:r>
      <w:r w:rsidR="00DF7D99" w:rsidRPr="00DF7D99">
        <w:rPr>
          <w:rFonts w:eastAsiaTheme="minorEastAsia" w:cstheme="minorHAnsi"/>
          <w:b/>
          <w:u w:val="single"/>
          <w:lang w:eastAsia="en-GB"/>
        </w:rPr>
        <w:t>Mondays 11am-1pm in the Mac Lab, and Fridays 9-10am in the Mac Lab</w:t>
      </w:r>
      <w:r w:rsidR="00F20400">
        <w:rPr>
          <w:rFonts w:eastAsiaTheme="minorEastAsia" w:cstheme="minorHAnsi"/>
          <w:lang w:eastAsia="en-GB"/>
        </w:rPr>
        <w:t>.</w:t>
      </w:r>
    </w:p>
    <w:p w:rsidR="00211F1E" w:rsidRDefault="00211F1E" w:rsidP="002C5B95">
      <w:pPr>
        <w:pStyle w:val="BodyText2"/>
      </w:pPr>
    </w:p>
    <w:p w:rsidR="005F67C8" w:rsidRPr="00E91B9A" w:rsidRDefault="005F67C8" w:rsidP="005F67C8">
      <w:pPr>
        <w:jc w:val="both"/>
        <w:rPr>
          <w:rFonts w:eastAsiaTheme="minorEastAsia" w:cstheme="minorHAnsi"/>
          <w:lang w:eastAsia="en-GB"/>
        </w:rPr>
      </w:pPr>
    </w:p>
    <w:p w:rsidR="005F67C8" w:rsidRPr="006E7F08" w:rsidRDefault="005F67C8" w:rsidP="005F67C8">
      <w:pPr>
        <w:jc w:val="both"/>
        <w:rPr>
          <w:rFonts w:eastAsiaTheme="minorEastAsia" w:cstheme="minorHAnsi"/>
          <w:b/>
          <w:bCs/>
          <w:u w:val="single"/>
          <w:lang w:eastAsia="en-GB"/>
        </w:rPr>
      </w:pPr>
      <w:r w:rsidRPr="006E7F08">
        <w:rPr>
          <w:rFonts w:eastAsiaTheme="minorEastAsia" w:cstheme="minorHAnsi"/>
          <w:b/>
          <w:bCs/>
          <w:u w:val="single"/>
          <w:lang w:eastAsia="en-GB"/>
        </w:rPr>
        <w:t>Course Outline:</w:t>
      </w:r>
    </w:p>
    <w:p w:rsidR="005F67C8" w:rsidRPr="006E7F08" w:rsidRDefault="005F67C8" w:rsidP="005F67C8">
      <w:pPr>
        <w:jc w:val="both"/>
        <w:rPr>
          <w:rFonts w:eastAsiaTheme="minorEastAsia" w:cstheme="minorHAnsi"/>
          <w:bCs/>
          <w:u w:val="single"/>
          <w:lang w:eastAsia="en-GB"/>
        </w:rPr>
      </w:pPr>
    </w:p>
    <w:p w:rsidR="005F67C8" w:rsidRDefault="00391C6F" w:rsidP="005F67C8">
      <w:pPr>
        <w:jc w:val="both"/>
        <w:rPr>
          <w:rFonts w:eastAsiaTheme="minorEastAsia" w:cstheme="minorHAnsi"/>
          <w:lang w:eastAsia="en-GB"/>
        </w:rPr>
      </w:pPr>
      <w:r>
        <w:rPr>
          <w:rFonts w:eastAsiaTheme="minorEastAsia" w:cstheme="minorHAnsi"/>
          <w:lang w:eastAsia="en-GB"/>
        </w:rPr>
        <w:t xml:space="preserve">The purpose of this module is to train you in the use of types of sources and theories that students of the ancient world need for any type of advanced work. </w:t>
      </w:r>
      <w:r w:rsidR="00F20400">
        <w:rPr>
          <w:rFonts w:eastAsiaTheme="minorEastAsia" w:cstheme="minorHAnsi"/>
          <w:lang w:eastAsia="en-GB"/>
        </w:rPr>
        <w:t xml:space="preserve">We will be covering </w:t>
      </w:r>
      <w:r>
        <w:rPr>
          <w:rFonts w:eastAsiaTheme="minorEastAsia" w:cstheme="minorHAnsi"/>
          <w:lang w:eastAsia="en-GB"/>
        </w:rPr>
        <w:t>manuscripts and transmission, theory and scholarship, epigraphy, iconography and objects, terrain, remains and experimentation</w:t>
      </w:r>
      <w:r w:rsidR="00F20400">
        <w:rPr>
          <w:rFonts w:eastAsiaTheme="minorEastAsia" w:cstheme="minorHAnsi"/>
          <w:lang w:eastAsia="en-GB"/>
        </w:rPr>
        <w:t>.</w:t>
      </w:r>
    </w:p>
    <w:p w:rsidR="005F67C8" w:rsidRDefault="005F67C8" w:rsidP="00C5526D">
      <w:pPr>
        <w:jc w:val="both"/>
        <w:rPr>
          <w:rFonts w:eastAsiaTheme="minorEastAsia" w:cstheme="minorHAnsi"/>
          <w:b/>
          <w:lang w:eastAsia="en-GB"/>
        </w:rPr>
      </w:pPr>
    </w:p>
    <w:p w:rsidR="0095609D" w:rsidRPr="00C65E8D" w:rsidRDefault="00C5526D" w:rsidP="00C5526D">
      <w:pPr>
        <w:jc w:val="both"/>
        <w:rPr>
          <w:rFonts w:eastAsiaTheme="minorEastAsia" w:cstheme="minorHAnsi"/>
          <w:b/>
          <w:lang w:eastAsia="en-GB"/>
        </w:rPr>
      </w:pPr>
      <w:r w:rsidRPr="00C65E8D">
        <w:rPr>
          <w:rFonts w:eastAsiaTheme="minorEastAsia" w:cstheme="minorHAnsi"/>
          <w:b/>
          <w:lang w:eastAsia="en-GB"/>
        </w:rPr>
        <w:t>ASSESSMENT</w:t>
      </w:r>
    </w:p>
    <w:p w:rsidR="0095609D" w:rsidRPr="00C65E8D" w:rsidRDefault="0095609D" w:rsidP="0095609D">
      <w:pPr>
        <w:jc w:val="both"/>
        <w:rPr>
          <w:rFonts w:eastAsiaTheme="minorEastAsia" w:cstheme="minorHAnsi"/>
          <w:lang w:eastAsia="en-GB"/>
        </w:rPr>
      </w:pPr>
    </w:p>
    <w:p w:rsidR="00C545CA" w:rsidRPr="00016534" w:rsidRDefault="00C545CA" w:rsidP="00C545CA">
      <w:pPr>
        <w:jc w:val="both"/>
        <w:rPr>
          <w:rFonts w:eastAsiaTheme="minorEastAsia" w:cs="Times New Roman"/>
          <w:b/>
          <w:sz w:val="22"/>
          <w:szCs w:val="22"/>
          <w:lang w:eastAsia="en-GB"/>
        </w:rPr>
      </w:pPr>
      <w:r w:rsidRPr="00016534">
        <w:rPr>
          <w:rFonts w:eastAsiaTheme="minorEastAsia" w:cs="Times New Roman"/>
          <w:b/>
          <w:sz w:val="22"/>
          <w:szCs w:val="22"/>
          <w:lang w:eastAsia="en-GB"/>
        </w:rPr>
        <w:t>The assessment for this module is in two parts:</w:t>
      </w:r>
    </w:p>
    <w:p w:rsidR="00C545CA" w:rsidRPr="00016534" w:rsidRDefault="00C545CA" w:rsidP="00C545CA">
      <w:pPr>
        <w:tabs>
          <w:tab w:val="left" w:pos="720"/>
          <w:tab w:val="left" w:pos="1440"/>
          <w:tab w:val="left" w:pos="2160"/>
          <w:tab w:val="left" w:pos="2880"/>
        </w:tabs>
        <w:overflowPunct w:val="0"/>
        <w:autoSpaceDE w:val="0"/>
        <w:autoSpaceDN w:val="0"/>
        <w:adjustRightInd w:val="0"/>
        <w:textAlignment w:val="baseline"/>
        <w:rPr>
          <w:rFonts w:cs="Arial"/>
          <w:b/>
          <w:sz w:val="22"/>
          <w:szCs w:val="22"/>
        </w:rPr>
      </w:pPr>
    </w:p>
    <w:p w:rsidR="00C545CA" w:rsidRPr="00016534" w:rsidRDefault="00C545CA" w:rsidP="00C545CA">
      <w:pPr>
        <w:pStyle w:val="ListParagraph"/>
        <w:numPr>
          <w:ilvl w:val="0"/>
          <w:numId w:val="31"/>
        </w:numPr>
        <w:tabs>
          <w:tab w:val="left" w:pos="720"/>
          <w:tab w:val="left" w:pos="1440"/>
          <w:tab w:val="left" w:pos="2160"/>
          <w:tab w:val="left" w:pos="2880"/>
        </w:tabs>
        <w:jc w:val="both"/>
        <w:rPr>
          <w:rFonts w:cs="Arial"/>
        </w:rPr>
      </w:pPr>
      <w:r w:rsidRPr="00016534">
        <w:rPr>
          <w:rFonts w:cs="Arial"/>
        </w:rPr>
        <w:t>500 word individual conference paper abstract 25%</w:t>
      </w:r>
    </w:p>
    <w:p w:rsidR="00C545CA" w:rsidRPr="00016534" w:rsidRDefault="00C545CA" w:rsidP="00C545CA">
      <w:pPr>
        <w:pStyle w:val="ListParagraph"/>
        <w:numPr>
          <w:ilvl w:val="0"/>
          <w:numId w:val="31"/>
        </w:numPr>
        <w:tabs>
          <w:tab w:val="left" w:pos="720"/>
          <w:tab w:val="left" w:pos="1440"/>
          <w:tab w:val="left" w:pos="2160"/>
          <w:tab w:val="left" w:pos="2880"/>
        </w:tabs>
        <w:jc w:val="both"/>
        <w:rPr>
          <w:rFonts w:cs="Arial"/>
        </w:rPr>
      </w:pPr>
      <w:r w:rsidRPr="00016534">
        <w:rPr>
          <w:rFonts w:cs="Arial"/>
        </w:rPr>
        <w:t xml:space="preserve">Group conference poster exhibition and presentation </w:t>
      </w:r>
      <w:r w:rsidRPr="00016534">
        <w:rPr>
          <w:rFonts w:cs="Arial"/>
        </w:rPr>
        <w:tab/>
        <w:t>75%</w:t>
      </w:r>
    </w:p>
    <w:p w:rsidR="00C545CA" w:rsidRPr="00016534" w:rsidRDefault="00C545CA" w:rsidP="00C545CA">
      <w:pPr>
        <w:pStyle w:val="Heading5"/>
        <w:rPr>
          <w:rFonts w:asciiTheme="minorHAnsi" w:hAnsiTheme="minorHAnsi"/>
          <w:sz w:val="22"/>
          <w:szCs w:val="22"/>
        </w:rPr>
      </w:pPr>
      <w:r w:rsidRPr="00016534">
        <w:rPr>
          <w:rFonts w:asciiTheme="minorHAnsi" w:hAnsiTheme="minorHAnsi"/>
          <w:sz w:val="22"/>
          <w:szCs w:val="22"/>
        </w:rPr>
        <w:t>Understanding the assessment</w:t>
      </w:r>
    </w:p>
    <w:p w:rsidR="00C545CA" w:rsidRPr="00016534" w:rsidRDefault="00C545CA" w:rsidP="00C545CA">
      <w:pPr>
        <w:rPr>
          <w:rFonts w:cs="Times New Roman"/>
          <w:sz w:val="22"/>
          <w:szCs w:val="22"/>
        </w:rPr>
      </w:pPr>
      <w:r w:rsidRPr="00016534">
        <w:rPr>
          <w:rFonts w:cs="Arial"/>
          <w:sz w:val="22"/>
          <w:szCs w:val="22"/>
        </w:rPr>
        <w:t xml:space="preserve">Throughout the module you will work in your assessment groups. You will decide </w:t>
      </w:r>
    </w:p>
    <w:p w:rsidR="00C545CA" w:rsidRPr="00016534" w:rsidRDefault="00C545CA" w:rsidP="00C545CA">
      <w:pPr>
        <w:rPr>
          <w:rFonts w:cs="Times New Roman"/>
          <w:sz w:val="22"/>
          <w:szCs w:val="22"/>
        </w:rPr>
      </w:pPr>
      <w:proofErr w:type="gramStart"/>
      <w:r w:rsidRPr="00016534">
        <w:rPr>
          <w:rFonts w:cs="Arial"/>
          <w:sz w:val="22"/>
          <w:szCs w:val="22"/>
        </w:rPr>
        <w:t>on</w:t>
      </w:r>
      <w:proofErr w:type="gramEnd"/>
      <w:r w:rsidRPr="00016534">
        <w:rPr>
          <w:rFonts w:cs="Arial"/>
          <w:sz w:val="22"/>
          <w:szCs w:val="22"/>
        </w:rPr>
        <w:t xml:space="preserve"> your groups, and area of assessment, in the first week of the semester. </w:t>
      </w:r>
      <w:r w:rsidRPr="00016534">
        <w:rPr>
          <w:rFonts w:cs="Times New Roman"/>
          <w:sz w:val="22"/>
          <w:szCs w:val="22"/>
        </w:rPr>
        <w:t xml:space="preserve">You will need to sign up on </w:t>
      </w:r>
      <w:r w:rsidRPr="00016534">
        <w:rPr>
          <w:rFonts w:cs="Times New Roman"/>
          <w:bCs/>
          <w:sz w:val="22"/>
          <w:szCs w:val="22"/>
        </w:rPr>
        <w:t>Moodle</w:t>
      </w:r>
      <w:r w:rsidRPr="00016534">
        <w:rPr>
          <w:rFonts w:cs="Times New Roman"/>
          <w:sz w:val="22"/>
          <w:szCs w:val="22"/>
        </w:rPr>
        <w:t xml:space="preserve">. You will need to sign up </w:t>
      </w:r>
      <w:r>
        <w:rPr>
          <w:rFonts w:cs="Times New Roman"/>
          <w:sz w:val="22"/>
          <w:szCs w:val="22"/>
        </w:rPr>
        <w:t>to</w:t>
      </w:r>
      <w:r w:rsidRPr="00016534">
        <w:rPr>
          <w:rFonts w:cs="Times New Roman"/>
          <w:sz w:val="22"/>
          <w:szCs w:val="22"/>
        </w:rPr>
        <w:t xml:space="preserve"> a group by </w:t>
      </w:r>
      <w:r w:rsidRPr="00016534">
        <w:rPr>
          <w:rFonts w:cs="Times New Roman"/>
          <w:b/>
          <w:bCs/>
          <w:sz w:val="22"/>
          <w:szCs w:val="22"/>
          <w:u w:val="single"/>
        </w:rPr>
        <w:t>02/10/15</w:t>
      </w:r>
      <w:r w:rsidRPr="00016534">
        <w:rPr>
          <w:rFonts w:cs="Times New Roman"/>
          <w:bCs/>
          <w:sz w:val="22"/>
          <w:szCs w:val="22"/>
        </w:rPr>
        <w:t>.</w:t>
      </w:r>
    </w:p>
    <w:p w:rsidR="00C545CA" w:rsidRPr="00016534" w:rsidRDefault="00C545CA" w:rsidP="00C545CA">
      <w:pPr>
        <w:tabs>
          <w:tab w:val="left" w:pos="720"/>
          <w:tab w:val="left" w:pos="1440"/>
          <w:tab w:val="left" w:pos="2160"/>
          <w:tab w:val="left" w:pos="2880"/>
        </w:tabs>
        <w:overflowPunct w:val="0"/>
        <w:autoSpaceDE w:val="0"/>
        <w:autoSpaceDN w:val="0"/>
        <w:adjustRightInd w:val="0"/>
        <w:textAlignment w:val="baseline"/>
        <w:rPr>
          <w:rFonts w:cs="Arial"/>
          <w:sz w:val="22"/>
          <w:szCs w:val="22"/>
        </w:rPr>
      </w:pPr>
    </w:p>
    <w:p w:rsidR="00C545CA" w:rsidRPr="00016534" w:rsidRDefault="00C545CA" w:rsidP="00C545CA">
      <w:pPr>
        <w:pStyle w:val="Heading5"/>
        <w:rPr>
          <w:rFonts w:asciiTheme="minorHAnsi" w:hAnsiTheme="minorHAnsi"/>
          <w:sz w:val="22"/>
          <w:szCs w:val="22"/>
        </w:rPr>
      </w:pPr>
      <w:r w:rsidRPr="00016534">
        <w:rPr>
          <w:rFonts w:asciiTheme="minorHAnsi" w:hAnsiTheme="minorHAnsi"/>
          <w:sz w:val="22"/>
          <w:szCs w:val="22"/>
        </w:rPr>
        <w:t>Assessment Topics</w:t>
      </w:r>
    </w:p>
    <w:p w:rsidR="00C545CA" w:rsidRPr="00016534" w:rsidRDefault="00C545CA" w:rsidP="00C545CA">
      <w:pPr>
        <w:rPr>
          <w:sz w:val="22"/>
          <w:szCs w:val="22"/>
        </w:rPr>
      </w:pPr>
      <w:r w:rsidRPr="00016534">
        <w:rPr>
          <w:sz w:val="22"/>
          <w:szCs w:val="22"/>
        </w:rPr>
        <w:t>Your poster exhibition, and your conference paper abstract, will be on one of these topics.</w:t>
      </w:r>
    </w:p>
    <w:p w:rsidR="00C545CA" w:rsidRPr="00016534" w:rsidRDefault="00C545CA" w:rsidP="00C545CA">
      <w:pPr>
        <w:rPr>
          <w:sz w:val="22"/>
          <w:szCs w:val="22"/>
        </w:rPr>
      </w:pPr>
      <w:r w:rsidRPr="00016534">
        <w:rPr>
          <w:sz w:val="22"/>
          <w:szCs w:val="22"/>
        </w:rPr>
        <w:t>You need to decide as a group which one of these will be your topic, and what exactly will be your title as a group. Then each member of the group will need to concentrate on a specific aspect of the title, which will be what your INDIVIDUAL abstract will be about.</w:t>
      </w:r>
    </w:p>
    <w:p w:rsidR="00C545CA" w:rsidRPr="00016534" w:rsidRDefault="00C545CA" w:rsidP="00C545CA">
      <w:pPr>
        <w:rPr>
          <w:sz w:val="22"/>
          <w:szCs w:val="22"/>
        </w:rPr>
      </w:pPr>
    </w:p>
    <w:p w:rsidR="00C545CA" w:rsidRPr="00016534" w:rsidRDefault="00C545CA" w:rsidP="00C545CA">
      <w:pPr>
        <w:pStyle w:val="ListParagraph"/>
        <w:numPr>
          <w:ilvl w:val="0"/>
          <w:numId w:val="32"/>
        </w:numPr>
      </w:pPr>
      <w:r w:rsidRPr="00016534">
        <w:t>Sustainability of Empires</w:t>
      </w:r>
    </w:p>
    <w:p w:rsidR="00C545CA" w:rsidRPr="00016534" w:rsidRDefault="00C545CA" w:rsidP="00C545CA">
      <w:pPr>
        <w:pStyle w:val="ListParagraph"/>
        <w:numPr>
          <w:ilvl w:val="0"/>
          <w:numId w:val="32"/>
        </w:numPr>
      </w:pPr>
      <w:r w:rsidRPr="00016534">
        <w:t>Economic sustainability</w:t>
      </w:r>
    </w:p>
    <w:p w:rsidR="00C545CA" w:rsidRPr="00016534" w:rsidRDefault="00C545CA" w:rsidP="00C545CA">
      <w:pPr>
        <w:pStyle w:val="ListParagraph"/>
        <w:numPr>
          <w:ilvl w:val="0"/>
          <w:numId w:val="32"/>
        </w:numPr>
      </w:pPr>
      <w:r w:rsidRPr="00016534">
        <w:t>Classics as a sustainable subject</w:t>
      </w:r>
    </w:p>
    <w:p w:rsidR="00C545CA" w:rsidRPr="00016534" w:rsidRDefault="00C545CA" w:rsidP="00C545CA">
      <w:pPr>
        <w:pStyle w:val="ListParagraph"/>
        <w:numPr>
          <w:ilvl w:val="0"/>
          <w:numId w:val="32"/>
        </w:numPr>
      </w:pPr>
      <w:r w:rsidRPr="00016534">
        <w:t>Sustainable heritage</w:t>
      </w:r>
    </w:p>
    <w:p w:rsidR="00C545CA" w:rsidRPr="00016534" w:rsidRDefault="00C545CA" w:rsidP="00C545CA">
      <w:pPr>
        <w:pStyle w:val="ListParagraph"/>
        <w:numPr>
          <w:ilvl w:val="0"/>
          <w:numId w:val="32"/>
        </w:numPr>
      </w:pPr>
      <w:r w:rsidRPr="00016534">
        <w:t>Sustainability of ideas</w:t>
      </w:r>
    </w:p>
    <w:p w:rsidR="00C545CA" w:rsidRPr="00016534" w:rsidRDefault="00C545CA" w:rsidP="00C545CA">
      <w:pPr>
        <w:pStyle w:val="ListParagraph"/>
        <w:numPr>
          <w:ilvl w:val="0"/>
          <w:numId w:val="32"/>
        </w:numPr>
      </w:pPr>
      <w:r w:rsidRPr="00016534">
        <w:t>Environment and sustainability</w:t>
      </w:r>
    </w:p>
    <w:p w:rsidR="00C545CA" w:rsidRPr="00016534" w:rsidRDefault="00C545CA" w:rsidP="00C545CA">
      <w:pPr>
        <w:pStyle w:val="ListParagraph"/>
        <w:numPr>
          <w:ilvl w:val="0"/>
          <w:numId w:val="32"/>
        </w:numPr>
      </w:pPr>
      <w:r w:rsidRPr="00016534">
        <w:t>Sustainability of oppression</w:t>
      </w:r>
    </w:p>
    <w:p w:rsidR="00C545CA" w:rsidRPr="00016534" w:rsidRDefault="00C545CA" w:rsidP="00C545CA">
      <w:pPr>
        <w:pStyle w:val="ListParagraph"/>
        <w:numPr>
          <w:ilvl w:val="0"/>
          <w:numId w:val="32"/>
        </w:numPr>
      </w:pPr>
      <w:r w:rsidRPr="00016534">
        <w:t>Sustainability of social cohesion</w:t>
      </w:r>
    </w:p>
    <w:p w:rsidR="00C545CA" w:rsidRPr="00016534" w:rsidRDefault="00C545CA" w:rsidP="00C545CA">
      <w:pPr>
        <w:tabs>
          <w:tab w:val="left" w:pos="720"/>
          <w:tab w:val="left" w:pos="1440"/>
          <w:tab w:val="left" w:pos="2160"/>
          <w:tab w:val="left" w:pos="2880"/>
        </w:tabs>
        <w:overflowPunct w:val="0"/>
        <w:autoSpaceDE w:val="0"/>
        <w:autoSpaceDN w:val="0"/>
        <w:adjustRightInd w:val="0"/>
        <w:textAlignment w:val="baseline"/>
        <w:rPr>
          <w:rFonts w:cs="Arial"/>
          <w:sz w:val="22"/>
          <w:szCs w:val="22"/>
        </w:rPr>
      </w:pPr>
    </w:p>
    <w:p w:rsidR="00C545CA" w:rsidRPr="00016534" w:rsidRDefault="00C545CA" w:rsidP="00C545CA">
      <w:pPr>
        <w:numPr>
          <w:ilvl w:val="0"/>
          <w:numId w:val="34"/>
        </w:num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016534">
        <w:rPr>
          <w:rFonts w:cs="Arial"/>
          <w:sz w:val="22"/>
          <w:szCs w:val="22"/>
        </w:rPr>
        <w:t>You will need to have decided on a draft title, and draft areas for each poster by the end of the second week of the module.</w:t>
      </w:r>
    </w:p>
    <w:p w:rsidR="00C545CA" w:rsidRPr="00016534" w:rsidRDefault="00C545CA" w:rsidP="00C545CA">
      <w:pPr>
        <w:numPr>
          <w:ilvl w:val="0"/>
          <w:numId w:val="34"/>
        </w:numPr>
        <w:tabs>
          <w:tab w:val="left" w:pos="720"/>
          <w:tab w:val="left" w:pos="1440"/>
          <w:tab w:val="left" w:pos="2160"/>
          <w:tab w:val="left" w:pos="2880"/>
        </w:tabs>
        <w:overflowPunct w:val="0"/>
        <w:autoSpaceDE w:val="0"/>
        <w:autoSpaceDN w:val="0"/>
        <w:adjustRightInd w:val="0"/>
        <w:textAlignment w:val="baseline"/>
        <w:rPr>
          <w:rFonts w:cs="Arial"/>
          <w:sz w:val="22"/>
          <w:szCs w:val="22"/>
        </w:rPr>
      </w:pPr>
      <w:r w:rsidRPr="00016534">
        <w:rPr>
          <w:rFonts w:cs="Arial"/>
          <w:sz w:val="22"/>
          <w:szCs w:val="22"/>
        </w:rPr>
        <w:lastRenderedPageBreak/>
        <w:t>You will need to post your draft titles, and draft areas on the Group Forum on Moodle by the end of the second week of the module!</w:t>
      </w:r>
    </w:p>
    <w:p w:rsidR="00C545CA" w:rsidRPr="00016534" w:rsidRDefault="00C545CA" w:rsidP="00C545CA">
      <w:pPr>
        <w:tabs>
          <w:tab w:val="left" w:pos="720"/>
          <w:tab w:val="left" w:pos="1440"/>
          <w:tab w:val="left" w:pos="2160"/>
          <w:tab w:val="left" w:pos="2880"/>
        </w:tabs>
        <w:overflowPunct w:val="0"/>
        <w:autoSpaceDE w:val="0"/>
        <w:autoSpaceDN w:val="0"/>
        <w:adjustRightInd w:val="0"/>
        <w:textAlignment w:val="baseline"/>
        <w:rPr>
          <w:rFonts w:cs="Arial"/>
          <w:sz w:val="22"/>
          <w:szCs w:val="22"/>
        </w:rPr>
      </w:pPr>
    </w:p>
    <w:p w:rsidR="00C545CA" w:rsidRPr="00016534" w:rsidRDefault="00C545CA" w:rsidP="00C545CA">
      <w:pPr>
        <w:rPr>
          <w:rFonts w:cs="Times New Roman"/>
          <w:b/>
          <w:sz w:val="22"/>
          <w:szCs w:val="22"/>
          <w:u w:val="single"/>
        </w:rPr>
      </w:pPr>
      <w:r w:rsidRPr="00016534">
        <w:rPr>
          <w:rFonts w:cs="Times New Roman"/>
          <w:b/>
          <w:sz w:val="22"/>
          <w:szCs w:val="22"/>
          <w:u w:val="single"/>
        </w:rPr>
        <w:t>Posters and Groups</w:t>
      </w:r>
    </w:p>
    <w:p w:rsidR="00C545CA" w:rsidRPr="00016534" w:rsidRDefault="00C545CA" w:rsidP="00C545CA">
      <w:pPr>
        <w:rPr>
          <w:rFonts w:cs="Times New Roman"/>
          <w:sz w:val="22"/>
          <w:szCs w:val="22"/>
        </w:rPr>
      </w:pPr>
      <w:r w:rsidRPr="00016534">
        <w:rPr>
          <w:rFonts w:cs="Times New Roman"/>
          <w:sz w:val="22"/>
          <w:szCs w:val="22"/>
        </w:rPr>
        <w:t xml:space="preserve">The poster is a group assessment. This means that the mark is contingent upon the performance of the GROUP as much as your </w:t>
      </w:r>
      <w:proofErr w:type="gramStart"/>
      <w:r w:rsidRPr="00016534">
        <w:rPr>
          <w:rFonts w:cs="Times New Roman"/>
          <w:sz w:val="22"/>
          <w:szCs w:val="22"/>
        </w:rPr>
        <w:t>individual work</w:t>
      </w:r>
      <w:proofErr w:type="gramEnd"/>
      <w:r w:rsidRPr="00016534">
        <w:rPr>
          <w:rFonts w:cs="Times New Roman"/>
          <w:sz w:val="22"/>
          <w:szCs w:val="22"/>
        </w:rPr>
        <w:t>.</w:t>
      </w:r>
    </w:p>
    <w:p w:rsidR="00C545CA" w:rsidRPr="00016534" w:rsidRDefault="00C545CA" w:rsidP="00C545CA">
      <w:pPr>
        <w:rPr>
          <w:rFonts w:cs="Times New Roman"/>
          <w:sz w:val="22"/>
          <w:szCs w:val="22"/>
        </w:rPr>
      </w:pPr>
      <w:r w:rsidRPr="00016534">
        <w:rPr>
          <w:rFonts w:cs="Times New Roman"/>
          <w:sz w:val="22"/>
          <w:szCs w:val="22"/>
        </w:rPr>
        <w:t>It is assumed that while individuals will work on specific parts of the poster, ALL members of a group bear responsibility for the completed poster exhibition.</w:t>
      </w:r>
    </w:p>
    <w:p w:rsidR="00C545CA" w:rsidRPr="00016534" w:rsidRDefault="00C545CA" w:rsidP="00C545CA">
      <w:pPr>
        <w:rPr>
          <w:rFonts w:cs="Times New Roman"/>
          <w:sz w:val="22"/>
          <w:szCs w:val="22"/>
        </w:rPr>
      </w:pPr>
      <w:r w:rsidRPr="00016534">
        <w:rPr>
          <w:rFonts w:cs="Times New Roman"/>
          <w:sz w:val="22"/>
          <w:szCs w:val="22"/>
        </w:rPr>
        <w:t>REMEMBER to include your name in the poster you are responsible for.</w:t>
      </w:r>
    </w:p>
    <w:p w:rsidR="00C545CA" w:rsidRPr="00016534" w:rsidRDefault="00C545CA" w:rsidP="00C545CA">
      <w:pPr>
        <w:rPr>
          <w:rFonts w:cs="Times New Roman"/>
          <w:sz w:val="22"/>
          <w:szCs w:val="22"/>
        </w:rPr>
      </w:pPr>
      <w:r w:rsidRPr="00016534">
        <w:rPr>
          <w:rFonts w:cs="Times New Roman"/>
          <w:sz w:val="22"/>
          <w:szCs w:val="22"/>
        </w:rPr>
        <w:t xml:space="preserve">Quite simply you are creating a poster exhibition together. For </w:t>
      </w:r>
      <w:proofErr w:type="gramStart"/>
      <w:r w:rsidRPr="00016534">
        <w:rPr>
          <w:rFonts w:cs="Times New Roman"/>
          <w:sz w:val="22"/>
          <w:szCs w:val="22"/>
        </w:rPr>
        <w:t>the  poster</w:t>
      </w:r>
      <w:proofErr w:type="gramEnd"/>
      <w:r w:rsidRPr="00016534">
        <w:rPr>
          <w:rFonts w:cs="Times New Roman"/>
          <w:sz w:val="22"/>
          <w:szCs w:val="22"/>
        </w:rPr>
        <w:t xml:space="preserve"> </w:t>
      </w:r>
      <w:proofErr w:type="spellStart"/>
      <w:r w:rsidRPr="00016534">
        <w:rPr>
          <w:rFonts w:cs="Times New Roman"/>
          <w:sz w:val="22"/>
          <w:szCs w:val="22"/>
        </w:rPr>
        <w:t>exhibitionto</w:t>
      </w:r>
      <w:proofErr w:type="spellEnd"/>
      <w:r w:rsidRPr="00016534">
        <w:rPr>
          <w:rFonts w:cs="Times New Roman"/>
          <w:sz w:val="22"/>
          <w:szCs w:val="22"/>
        </w:rPr>
        <w:t xml:space="preserve"> be good you need to work together.</w:t>
      </w:r>
    </w:p>
    <w:p w:rsidR="00C545CA" w:rsidRPr="00016534" w:rsidRDefault="00C545CA" w:rsidP="00C545CA">
      <w:pPr>
        <w:rPr>
          <w:rFonts w:cs="Times New Roman"/>
          <w:sz w:val="22"/>
          <w:szCs w:val="22"/>
        </w:rPr>
      </w:pPr>
    </w:p>
    <w:p w:rsidR="00C545CA" w:rsidRPr="00016534" w:rsidRDefault="00C545CA" w:rsidP="00C545CA">
      <w:pPr>
        <w:pStyle w:val="Heading6"/>
        <w:rPr>
          <w:rFonts w:asciiTheme="minorHAnsi" w:hAnsiTheme="minorHAnsi"/>
          <w:sz w:val="22"/>
          <w:szCs w:val="22"/>
        </w:rPr>
      </w:pPr>
      <w:r w:rsidRPr="00016534">
        <w:rPr>
          <w:rFonts w:asciiTheme="minorHAnsi" w:hAnsiTheme="minorHAnsi"/>
          <w:sz w:val="22"/>
          <w:szCs w:val="22"/>
        </w:rPr>
        <w:t>Relationship of Abstract to Poster Exhibition</w:t>
      </w:r>
    </w:p>
    <w:p w:rsidR="00C545CA" w:rsidRPr="00016534" w:rsidRDefault="00C545CA" w:rsidP="00C545CA">
      <w:pPr>
        <w:numPr>
          <w:ilvl w:val="0"/>
          <w:numId w:val="33"/>
        </w:numPr>
        <w:rPr>
          <w:rFonts w:cs="Times New Roman"/>
          <w:sz w:val="22"/>
          <w:szCs w:val="22"/>
        </w:rPr>
      </w:pPr>
      <w:r w:rsidRPr="00016534">
        <w:rPr>
          <w:rFonts w:cs="Times New Roman"/>
          <w:sz w:val="22"/>
          <w:szCs w:val="22"/>
        </w:rPr>
        <w:t>The abstract is an individual piece of work, but it is connected with your group-work.</w:t>
      </w:r>
    </w:p>
    <w:p w:rsidR="00C545CA" w:rsidRPr="00016534" w:rsidRDefault="00C545CA" w:rsidP="00C545CA">
      <w:pPr>
        <w:numPr>
          <w:ilvl w:val="0"/>
          <w:numId w:val="33"/>
        </w:numPr>
        <w:rPr>
          <w:rFonts w:cs="Times New Roman"/>
          <w:sz w:val="22"/>
          <w:szCs w:val="22"/>
        </w:rPr>
      </w:pPr>
      <w:r w:rsidRPr="00016534">
        <w:rPr>
          <w:rFonts w:cs="Times New Roman"/>
          <w:sz w:val="22"/>
          <w:szCs w:val="22"/>
        </w:rPr>
        <w:t>For the poster exhibition, each group will need to create an exhibition of as many A1 posters as the group has member.</w:t>
      </w:r>
    </w:p>
    <w:p w:rsidR="00C545CA" w:rsidRPr="00016534" w:rsidRDefault="00C545CA" w:rsidP="00C545CA">
      <w:pPr>
        <w:numPr>
          <w:ilvl w:val="0"/>
          <w:numId w:val="33"/>
        </w:numPr>
        <w:rPr>
          <w:rFonts w:cs="Times New Roman"/>
          <w:sz w:val="22"/>
          <w:szCs w:val="22"/>
        </w:rPr>
      </w:pPr>
      <w:r w:rsidRPr="00016534">
        <w:rPr>
          <w:rFonts w:cs="Times New Roman"/>
          <w:sz w:val="22"/>
          <w:szCs w:val="22"/>
        </w:rPr>
        <w:t>Your abstract will be on your part of the exhibition.</w:t>
      </w:r>
    </w:p>
    <w:p w:rsidR="00C545CA" w:rsidRPr="00016534" w:rsidRDefault="00C545CA" w:rsidP="00C545CA">
      <w:pPr>
        <w:rPr>
          <w:rFonts w:cs="Times New Roman"/>
          <w:sz w:val="22"/>
          <w:szCs w:val="22"/>
        </w:rPr>
      </w:pPr>
    </w:p>
    <w:p w:rsidR="00C545CA" w:rsidRPr="00016534" w:rsidRDefault="00C545CA" w:rsidP="00C545CA">
      <w:pPr>
        <w:pStyle w:val="Heading6"/>
        <w:rPr>
          <w:rFonts w:asciiTheme="minorHAnsi" w:hAnsiTheme="minorHAnsi"/>
          <w:sz w:val="22"/>
          <w:szCs w:val="22"/>
        </w:rPr>
      </w:pPr>
      <w:r w:rsidRPr="00016534">
        <w:rPr>
          <w:rFonts w:asciiTheme="minorHAnsi" w:hAnsiTheme="minorHAnsi"/>
          <w:sz w:val="22"/>
          <w:szCs w:val="22"/>
        </w:rPr>
        <w:t>Relationship of Module to Abstracts and Poster Exhibition</w:t>
      </w:r>
    </w:p>
    <w:p w:rsidR="00C545CA" w:rsidRPr="00016534" w:rsidRDefault="00C545CA" w:rsidP="00C545CA">
      <w:pPr>
        <w:numPr>
          <w:ilvl w:val="0"/>
          <w:numId w:val="35"/>
        </w:numPr>
        <w:rPr>
          <w:rFonts w:cs="Times New Roman"/>
          <w:sz w:val="22"/>
          <w:szCs w:val="22"/>
        </w:rPr>
      </w:pPr>
      <w:r w:rsidRPr="00016534">
        <w:rPr>
          <w:rFonts w:cs="Times New Roman"/>
          <w:sz w:val="22"/>
          <w:szCs w:val="22"/>
        </w:rPr>
        <w:t>Your poster exhibition will need to clearly and obviously utilise the methods and sources that we cover in this course.</w:t>
      </w:r>
    </w:p>
    <w:p w:rsidR="00C545CA" w:rsidRPr="00016534" w:rsidRDefault="00C545CA" w:rsidP="00C545CA">
      <w:pPr>
        <w:numPr>
          <w:ilvl w:val="0"/>
          <w:numId w:val="35"/>
        </w:numPr>
        <w:rPr>
          <w:rFonts w:cs="Times New Roman"/>
          <w:sz w:val="22"/>
          <w:szCs w:val="22"/>
        </w:rPr>
      </w:pPr>
      <w:r w:rsidRPr="00016534">
        <w:rPr>
          <w:rFonts w:cs="Times New Roman"/>
          <w:sz w:val="22"/>
          <w:szCs w:val="22"/>
        </w:rPr>
        <w:t>So, you will need to include:</w:t>
      </w:r>
    </w:p>
    <w:p w:rsidR="00C545CA" w:rsidRPr="00016534" w:rsidRDefault="00C545CA" w:rsidP="00C545CA">
      <w:pPr>
        <w:numPr>
          <w:ilvl w:val="1"/>
          <w:numId w:val="35"/>
        </w:numPr>
        <w:rPr>
          <w:rFonts w:cs="Times New Roman"/>
          <w:sz w:val="22"/>
          <w:szCs w:val="22"/>
        </w:rPr>
      </w:pPr>
      <w:r w:rsidRPr="00016534">
        <w:rPr>
          <w:rFonts w:cs="Times New Roman"/>
          <w:sz w:val="22"/>
          <w:szCs w:val="22"/>
        </w:rPr>
        <w:t>Literary sources</w:t>
      </w:r>
    </w:p>
    <w:p w:rsidR="00C545CA" w:rsidRPr="00016534" w:rsidRDefault="00C545CA" w:rsidP="00C545CA">
      <w:pPr>
        <w:numPr>
          <w:ilvl w:val="1"/>
          <w:numId w:val="35"/>
        </w:numPr>
        <w:rPr>
          <w:rFonts w:cs="Times New Roman"/>
          <w:sz w:val="22"/>
          <w:szCs w:val="22"/>
        </w:rPr>
      </w:pPr>
      <w:r w:rsidRPr="00016534">
        <w:rPr>
          <w:rFonts w:cs="Times New Roman"/>
          <w:sz w:val="22"/>
          <w:szCs w:val="22"/>
        </w:rPr>
        <w:t>Epigraphic or other documents</w:t>
      </w:r>
    </w:p>
    <w:p w:rsidR="00C545CA" w:rsidRPr="00016534" w:rsidRDefault="00C545CA" w:rsidP="00C545CA">
      <w:pPr>
        <w:numPr>
          <w:ilvl w:val="1"/>
          <w:numId w:val="35"/>
        </w:numPr>
        <w:rPr>
          <w:rFonts w:cs="Times New Roman"/>
          <w:sz w:val="22"/>
          <w:szCs w:val="22"/>
        </w:rPr>
      </w:pPr>
      <w:r w:rsidRPr="00016534">
        <w:rPr>
          <w:rFonts w:cs="Times New Roman"/>
          <w:sz w:val="22"/>
          <w:szCs w:val="22"/>
        </w:rPr>
        <w:t>Iconography and materials</w:t>
      </w:r>
    </w:p>
    <w:p w:rsidR="00C545CA" w:rsidRPr="00016534" w:rsidRDefault="00C545CA" w:rsidP="00C545CA">
      <w:pPr>
        <w:numPr>
          <w:ilvl w:val="1"/>
          <w:numId w:val="35"/>
        </w:numPr>
        <w:rPr>
          <w:rFonts w:cs="Times New Roman"/>
          <w:sz w:val="22"/>
          <w:szCs w:val="22"/>
        </w:rPr>
      </w:pPr>
      <w:r w:rsidRPr="00016534">
        <w:rPr>
          <w:rFonts w:cs="Times New Roman"/>
          <w:sz w:val="22"/>
          <w:szCs w:val="22"/>
        </w:rPr>
        <w:t>Archaeological material and evidence</w:t>
      </w:r>
    </w:p>
    <w:p w:rsidR="00C545CA" w:rsidRPr="00016534" w:rsidRDefault="00C545CA" w:rsidP="00C545CA">
      <w:pPr>
        <w:rPr>
          <w:rFonts w:cs="Times New Roman"/>
          <w:sz w:val="22"/>
          <w:szCs w:val="22"/>
        </w:rPr>
      </w:pPr>
    </w:p>
    <w:p w:rsidR="00C545CA" w:rsidRPr="00016534" w:rsidRDefault="00C545CA" w:rsidP="00C545CA">
      <w:pPr>
        <w:rPr>
          <w:rFonts w:cs="Times New Roman"/>
          <w:sz w:val="22"/>
          <w:szCs w:val="22"/>
        </w:rPr>
      </w:pPr>
    </w:p>
    <w:p w:rsidR="00C545CA" w:rsidRPr="00016534" w:rsidRDefault="00C545CA" w:rsidP="00C545CA">
      <w:pPr>
        <w:rPr>
          <w:rFonts w:cs="Times New Roman"/>
          <w:b/>
          <w:sz w:val="22"/>
          <w:szCs w:val="22"/>
          <w:u w:val="single"/>
        </w:rPr>
      </w:pPr>
      <w:r w:rsidRPr="00016534">
        <w:rPr>
          <w:rFonts w:cs="Times New Roman"/>
          <w:b/>
          <w:sz w:val="22"/>
          <w:szCs w:val="22"/>
          <w:u w:val="single"/>
        </w:rPr>
        <w:t>POSTERS and the GROUP discussion forum</w:t>
      </w:r>
    </w:p>
    <w:p w:rsidR="00C545CA" w:rsidRPr="00016534" w:rsidRDefault="00C545CA" w:rsidP="00C545CA">
      <w:pPr>
        <w:rPr>
          <w:rFonts w:cs="Times New Roman"/>
          <w:sz w:val="22"/>
          <w:szCs w:val="22"/>
        </w:rPr>
      </w:pPr>
      <w:r w:rsidRPr="00016534">
        <w:rPr>
          <w:rFonts w:cs="Times New Roman"/>
          <w:sz w:val="22"/>
          <w:szCs w:val="22"/>
        </w:rPr>
        <w:t xml:space="preserve">The GROUP DISCUSSION FORUM is there for you to communicate in the specific groups for the poster exhibition. You are expected to use the discussion forum for that purpose. Part of the work that we do in the seminars will be specifically relevant to the POSTER </w:t>
      </w:r>
      <w:proofErr w:type="gramStart"/>
      <w:r w:rsidRPr="00016534">
        <w:rPr>
          <w:rFonts w:cs="Times New Roman"/>
          <w:sz w:val="22"/>
          <w:szCs w:val="22"/>
        </w:rPr>
        <w:t>and  your</w:t>
      </w:r>
      <w:proofErr w:type="gramEnd"/>
      <w:r w:rsidRPr="00016534">
        <w:rPr>
          <w:rFonts w:cs="Times New Roman"/>
          <w:sz w:val="22"/>
          <w:szCs w:val="22"/>
        </w:rPr>
        <w:t xml:space="preserve"> group work. My observation of you working as a group will be part of the marking for your work.</w:t>
      </w:r>
    </w:p>
    <w:p w:rsidR="00C545CA" w:rsidRPr="00016534" w:rsidRDefault="00C545CA" w:rsidP="00C545CA">
      <w:pPr>
        <w:rPr>
          <w:rFonts w:cs="Times New Roman"/>
          <w:sz w:val="22"/>
          <w:szCs w:val="22"/>
        </w:rPr>
      </w:pPr>
    </w:p>
    <w:p w:rsidR="00C545CA" w:rsidRPr="00016534" w:rsidRDefault="00C545CA" w:rsidP="00C545CA">
      <w:pPr>
        <w:rPr>
          <w:rFonts w:cs="Times New Roman"/>
          <w:b/>
          <w:sz w:val="22"/>
          <w:szCs w:val="22"/>
          <w:u w:val="single"/>
        </w:rPr>
      </w:pPr>
      <w:r w:rsidRPr="00016534">
        <w:rPr>
          <w:rFonts w:cs="Times New Roman"/>
          <w:b/>
          <w:sz w:val="22"/>
          <w:szCs w:val="22"/>
          <w:u w:val="single"/>
        </w:rPr>
        <w:t>WORKING in a GROUP</w:t>
      </w:r>
    </w:p>
    <w:p w:rsidR="00C545CA" w:rsidRPr="00016534" w:rsidRDefault="00C545CA" w:rsidP="00C545CA">
      <w:pPr>
        <w:rPr>
          <w:rFonts w:cs="Times New Roman"/>
          <w:sz w:val="22"/>
          <w:szCs w:val="22"/>
        </w:rPr>
      </w:pPr>
      <w:r w:rsidRPr="00016534">
        <w:rPr>
          <w:rFonts w:cs="Times New Roman"/>
          <w:sz w:val="22"/>
          <w:szCs w:val="22"/>
        </w:rPr>
        <w:t>You are expected to work in a group for this assessment. This means that you all have to work on this.</w:t>
      </w:r>
    </w:p>
    <w:p w:rsidR="00C545CA" w:rsidRPr="00016534" w:rsidRDefault="00C545CA" w:rsidP="00C545CA">
      <w:pPr>
        <w:rPr>
          <w:rFonts w:cs="Times New Roman"/>
          <w:sz w:val="22"/>
          <w:szCs w:val="22"/>
        </w:rPr>
      </w:pPr>
      <w:r w:rsidRPr="00016534">
        <w:rPr>
          <w:rFonts w:cs="Times New Roman"/>
          <w:sz w:val="22"/>
          <w:szCs w:val="22"/>
        </w:rPr>
        <w:t xml:space="preserve">You are expected to use the Discussion Forum to conduct at least part of the discussion. When you have meetings, you should post a quick summary of the meeting in the discussion forum. </w:t>
      </w:r>
    </w:p>
    <w:p w:rsidR="00C545CA" w:rsidRPr="00016534" w:rsidRDefault="00C545CA" w:rsidP="00C545CA">
      <w:pPr>
        <w:rPr>
          <w:rFonts w:cs="Times New Roman"/>
          <w:sz w:val="22"/>
          <w:szCs w:val="22"/>
        </w:rPr>
      </w:pPr>
      <w:r w:rsidRPr="00016534">
        <w:rPr>
          <w:rFonts w:cs="Times New Roman"/>
          <w:sz w:val="22"/>
          <w:szCs w:val="22"/>
        </w:rPr>
        <w:t>The Discussion Forum is a means not only for you to communicate but also to provide a reflection of the group’s work on the poster exhibition.</w:t>
      </w:r>
    </w:p>
    <w:p w:rsidR="00C545CA" w:rsidRPr="00016534" w:rsidRDefault="00C545CA" w:rsidP="00C545CA">
      <w:pPr>
        <w:rPr>
          <w:rFonts w:cs="Times New Roman"/>
          <w:b/>
          <w:sz w:val="22"/>
          <w:szCs w:val="22"/>
          <w:u w:val="single"/>
        </w:rPr>
      </w:pPr>
      <w:r w:rsidRPr="00016534">
        <w:rPr>
          <w:rFonts w:cs="Times New Roman"/>
          <w:b/>
          <w:sz w:val="22"/>
          <w:szCs w:val="22"/>
          <w:u w:val="single"/>
        </w:rPr>
        <w:t>GROUP problems</w:t>
      </w:r>
    </w:p>
    <w:p w:rsidR="00C545CA" w:rsidRPr="00016534" w:rsidRDefault="00C545CA" w:rsidP="00C545CA">
      <w:pPr>
        <w:rPr>
          <w:rFonts w:cs="Times New Roman"/>
          <w:sz w:val="22"/>
          <w:szCs w:val="22"/>
        </w:rPr>
      </w:pPr>
      <w:r w:rsidRPr="00016534">
        <w:rPr>
          <w:rFonts w:cs="Times New Roman"/>
          <w:sz w:val="22"/>
          <w:szCs w:val="22"/>
        </w:rPr>
        <w:t xml:space="preserve">Working in a team is a necessary part of life. However, working in a team can be difficult. </w:t>
      </w:r>
    </w:p>
    <w:p w:rsidR="00C545CA" w:rsidRPr="00016534" w:rsidRDefault="00C545CA" w:rsidP="00C545CA">
      <w:pPr>
        <w:rPr>
          <w:rFonts w:cs="Times New Roman"/>
          <w:sz w:val="22"/>
          <w:szCs w:val="22"/>
        </w:rPr>
      </w:pPr>
      <w:r w:rsidRPr="00016534">
        <w:rPr>
          <w:rFonts w:cs="Times New Roman"/>
          <w:sz w:val="22"/>
          <w:szCs w:val="22"/>
        </w:rPr>
        <w:t>It is your responsibility to work together in order to create a good poster exhibition.</w:t>
      </w:r>
    </w:p>
    <w:p w:rsidR="00C545CA" w:rsidRPr="00016534" w:rsidRDefault="00C545CA" w:rsidP="00C545CA">
      <w:pPr>
        <w:rPr>
          <w:rFonts w:cs="Times New Roman"/>
          <w:sz w:val="22"/>
          <w:szCs w:val="22"/>
        </w:rPr>
      </w:pPr>
      <w:r w:rsidRPr="00016534">
        <w:rPr>
          <w:rFonts w:cs="Times New Roman"/>
          <w:sz w:val="22"/>
          <w:szCs w:val="22"/>
        </w:rPr>
        <w:t xml:space="preserve">The Discussion Forum is a reflection of your work as a group. </w:t>
      </w:r>
    </w:p>
    <w:p w:rsidR="00C545CA" w:rsidRPr="00016534" w:rsidRDefault="00C545CA" w:rsidP="00C545CA">
      <w:pPr>
        <w:rPr>
          <w:rFonts w:cs="Times New Roman"/>
          <w:sz w:val="22"/>
          <w:szCs w:val="22"/>
        </w:rPr>
      </w:pPr>
      <w:r w:rsidRPr="00016534">
        <w:rPr>
          <w:rFonts w:cs="Times New Roman"/>
          <w:sz w:val="22"/>
          <w:szCs w:val="22"/>
        </w:rPr>
        <w:t>If there are problems in your group, then you should contact us immediately. The Discussion Forum posts and reports will be used to judge any issues within the group.</w:t>
      </w:r>
    </w:p>
    <w:p w:rsidR="00C545CA" w:rsidRPr="00016534" w:rsidRDefault="00C545CA" w:rsidP="00C545CA">
      <w:pPr>
        <w:rPr>
          <w:rFonts w:cs="Times New Roman"/>
          <w:sz w:val="22"/>
          <w:szCs w:val="22"/>
        </w:rPr>
      </w:pPr>
      <w:r w:rsidRPr="00016534">
        <w:rPr>
          <w:rFonts w:cs="Times New Roman"/>
          <w:sz w:val="22"/>
          <w:szCs w:val="22"/>
        </w:rPr>
        <w:t>If you do not participate in the group work, then you will be penalised.</w:t>
      </w:r>
    </w:p>
    <w:p w:rsidR="00C545CA" w:rsidRPr="00016534" w:rsidRDefault="00C545CA" w:rsidP="00C545CA">
      <w:pPr>
        <w:rPr>
          <w:rFonts w:cs="Times New Roman"/>
          <w:b/>
          <w:sz w:val="22"/>
          <w:szCs w:val="22"/>
          <w:u w:val="single"/>
        </w:rPr>
      </w:pPr>
      <w:r w:rsidRPr="00016534">
        <w:rPr>
          <w:rFonts w:cs="Times New Roman"/>
          <w:b/>
          <w:sz w:val="22"/>
          <w:szCs w:val="22"/>
          <w:u w:val="single"/>
        </w:rPr>
        <w:t>POSTER MARKING</w:t>
      </w:r>
    </w:p>
    <w:p w:rsidR="00C545CA" w:rsidRPr="00016534" w:rsidRDefault="00C545CA" w:rsidP="00C545CA">
      <w:pPr>
        <w:numPr>
          <w:ilvl w:val="0"/>
          <w:numId w:val="36"/>
        </w:numPr>
        <w:rPr>
          <w:rFonts w:cs="Times New Roman"/>
          <w:sz w:val="22"/>
          <w:szCs w:val="22"/>
        </w:rPr>
      </w:pPr>
      <w:r w:rsidRPr="00016534">
        <w:rPr>
          <w:rFonts w:cs="Times New Roman"/>
          <w:sz w:val="22"/>
          <w:szCs w:val="22"/>
        </w:rPr>
        <w:t>Each person is marked individually, but 50% of the mark relates to their group-work.</w:t>
      </w:r>
    </w:p>
    <w:p w:rsidR="00C545CA" w:rsidRPr="00016534" w:rsidRDefault="00C545CA" w:rsidP="00C545CA">
      <w:pPr>
        <w:numPr>
          <w:ilvl w:val="0"/>
          <w:numId w:val="36"/>
        </w:numPr>
        <w:rPr>
          <w:rFonts w:cs="Times New Roman"/>
          <w:sz w:val="22"/>
          <w:szCs w:val="22"/>
        </w:rPr>
      </w:pPr>
      <w:r w:rsidRPr="00016534">
        <w:rPr>
          <w:rFonts w:cs="Times New Roman"/>
          <w:sz w:val="22"/>
          <w:szCs w:val="22"/>
        </w:rPr>
        <w:t>So, you need to work as a group from the beginning and throughout.</w:t>
      </w:r>
    </w:p>
    <w:p w:rsidR="00C545CA" w:rsidRPr="00016534" w:rsidRDefault="00C545CA" w:rsidP="00C545CA">
      <w:pPr>
        <w:numPr>
          <w:ilvl w:val="0"/>
          <w:numId w:val="36"/>
        </w:numPr>
        <w:rPr>
          <w:rFonts w:cs="Times New Roman"/>
          <w:sz w:val="22"/>
          <w:szCs w:val="22"/>
        </w:rPr>
      </w:pPr>
      <w:r w:rsidRPr="00016534">
        <w:rPr>
          <w:rFonts w:cs="Times New Roman"/>
          <w:sz w:val="22"/>
          <w:szCs w:val="22"/>
        </w:rPr>
        <w:t>Your group-work mark is based upon:</w:t>
      </w:r>
    </w:p>
    <w:p w:rsidR="00C545CA" w:rsidRPr="00016534" w:rsidRDefault="00C545CA" w:rsidP="00C545CA">
      <w:pPr>
        <w:numPr>
          <w:ilvl w:val="1"/>
          <w:numId w:val="36"/>
        </w:numPr>
        <w:rPr>
          <w:rFonts w:cs="Times New Roman"/>
          <w:sz w:val="22"/>
          <w:szCs w:val="22"/>
        </w:rPr>
      </w:pPr>
      <w:r w:rsidRPr="00016534">
        <w:rPr>
          <w:rFonts w:cs="Times New Roman"/>
          <w:sz w:val="22"/>
          <w:szCs w:val="22"/>
        </w:rPr>
        <w:t>My observations in class</w:t>
      </w:r>
    </w:p>
    <w:p w:rsidR="00C545CA" w:rsidRPr="00016534" w:rsidRDefault="00C545CA" w:rsidP="00C545CA">
      <w:pPr>
        <w:numPr>
          <w:ilvl w:val="1"/>
          <w:numId w:val="36"/>
        </w:numPr>
        <w:rPr>
          <w:rFonts w:cs="Times New Roman"/>
          <w:sz w:val="22"/>
          <w:szCs w:val="22"/>
        </w:rPr>
      </w:pPr>
      <w:r w:rsidRPr="00016534">
        <w:rPr>
          <w:rFonts w:cs="Times New Roman"/>
          <w:sz w:val="22"/>
          <w:szCs w:val="22"/>
        </w:rPr>
        <w:t>Your group meeting minutes on Moodle</w:t>
      </w:r>
    </w:p>
    <w:p w:rsidR="00C545CA" w:rsidRPr="00016534" w:rsidRDefault="00C545CA" w:rsidP="00C545CA">
      <w:pPr>
        <w:numPr>
          <w:ilvl w:val="1"/>
          <w:numId w:val="36"/>
        </w:numPr>
        <w:rPr>
          <w:rFonts w:cs="Times New Roman"/>
          <w:sz w:val="22"/>
          <w:szCs w:val="22"/>
        </w:rPr>
      </w:pPr>
      <w:r w:rsidRPr="00016534">
        <w:rPr>
          <w:rFonts w:cs="Times New Roman"/>
          <w:sz w:val="22"/>
          <w:szCs w:val="22"/>
        </w:rPr>
        <w:lastRenderedPageBreak/>
        <w:t>The overall cohesion of your poster exhibition and argument</w:t>
      </w:r>
    </w:p>
    <w:p w:rsidR="00C545CA" w:rsidRPr="00016534" w:rsidRDefault="00C545CA" w:rsidP="00C545CA">
      <w:pPr>
        <w:numPr>
          <w:ilvl w:val="0"/>
          <w:numId w:val="36"/>
        </w:numPr>
        <w:rPr>
          <w:rFonts w:cs="Times New Roman"/>
          <w:sz w:val="22"/>
          <w:szCs w:val="22"/>
        </w:rPr>
      </w:pPr>
      <w:r w:rsidRPr="00016534">
        <w:rPr>
          <w:rFonts w:cs="Times New Roman"/>
          <w:sz w:val="22"/>
          <w:szCs w:val="22"/>
        </w:rPr>
        <w:t xml:space="preserve">A group meeting </w:t>
      </w:r>
      <w:proofErr w:type="gramStart"/>
      <w:r w:rsidRPr="00016534">
        <w:rPr>
          <w:rFonts w:cs="Times New Roman"/>
          <w:sz w:val="22"/>
          <w:szCs w:val="22"/>
        </w:rPr>
        <w:t>minutes</w:t>
      </w:r>
      <w:proofErr w:type="gramEnd"/>
      <w:r w:rsidRPr="00016534">
        <w:rPr>
          <w:rFonts w:cs="Times New Roman"/>
          <w:sz w:val="22"/>
          <w:szCs w:val="22"/>
        </w:rPr>
        <w:t xml:space="preserve"> template is available on Moodle. </w:t>
      </w:r>
    </w:p>
    <w:p w:rsidR="00C545CA" w:rsidRPr="00016534" w:rsidRDefault="00C545CA" w:rsidP="00C545CA">
      <w:pPr>
        <w:rPr>
          <w:rFonts w:cs="Times New Roman"/>
          <w:b/>
          <w:sz w:val="22"/>
          <w:szCs w:val="22"/>
          <w:u w:val="single"/>
        </w:rPr>
      </w:pPr>
    </w:p>
    <w:p w:rsidR="00C545CA" w:rsidRPr="00016534" w:rsidRDefault="00C545CA" w:rsidP="00C545CA">
      <w:pPr>
        <w:rPr>
          <w:rFonts w:cs="Times New Roman"/>
          <w:b/>
          <w:sz w:val="22"/>
          <w:szCs w:val="22"/>
          <w:u w:val="single"/>
        </w:rPr>
      </w:pPr>
      <w:r w:rsidRPr="00016534">
        <w:rPr>
          <w:rFonts w:cs="Times New Roman"/>
          <w:b/>
          <w:sz w:val="22"/>
          <w:szCs w:val="22"/>
          <w:u w:val="single"/>
        </w:rPr>
        <w:t>DEADLINES</w:t>
      </w:r>
    </w:p>
    <w:p w:rsidR="00C545CA" w:rsidRPr="00016534" w:rsidRDefault="00C545CA" w:rsidP="00C545CA">
      <w:pPr>
        <w:pStyle w:val="Heading7"/>
        <w:rPr>
          <w:rFonts w:asciiTheme="minorHAnsi" w:hAnsiTheme="minorHAnsi"/>
          <w:sz w:val="22"/>
          <w:szCs w:val="22"/>
        </w:rPr>
      </w:pPr>
      <w:r w:rsidRPr="00016534">
        <w:rPr>
          <w:rFonts w:asciiTheme="minorHAnsi" w:hAnsiTheme="minorHAnsi"/>
          <w:sz w:val="22"/>
          <w:szCs w:val="22"/>
        </w:rPr>
        <w:t>Abstract submission: 10/11/15</w:t>
      </w:r>
    </w:p>
    <w:p w:rsidR="00C545CA" w:rsidRPr="00016534" w:rsidRDefault="00C545CA" w:rsidP="00C545CA">
      <w:pPr>
        <w:rPr>
          <w:rFonts w:cs="Times New Roman"/>
          <w:sz w:val="22"/>
          <w:szCs w:val="22"/>
        </w:rPr>
      </w:pPr>
      <w:r w:rsidRPr="00016534">
        <w:rPr>
          <w:rFonts w:cs="Times New Roman"/>
          <w:sz w:val="22"/>
          <w:szCs w:val="22"/>
        </w:rPr>
        <w:t>Poster submission (electronic): 05/01/15. Remember that your electronic submission must be the same as the A1 copies that you submit during the exhibition. The format of the electronic submission must be PDF!!!</w:t>
      </w:r>
    </w:p>
    <w:p w:rsidR="00C545CA" w:rsidRPr="00016534" w:rsidRDefault="00C545CA" w:rsidP="00C545CA">
      <w:pPr>
        <w:rPr>
          <w:rFonts w:cs="Times New Roman"/>
          <w:sz w:val="22"/>
          <w:szCs w:val="22"/>
        </w:rPr>
      </w:pPr>
      <w:r w:rsidRPr="00016534">
        <w:rPr>
          <w:rFonts w:cs="Times New Roman"/>
          <w:sz w:val="22"/>
          <w:szCs w:val="22"/>
        </w:rPr>
        <w:t>Poster exhibition: To be confirmed during the semester. Will probably be week beginning 05/01/15. Remember that you need to provide A1copies of all the posters in your exhibition.</w:t>
      </w:r>
    </w:p>
    <w:p w:rsidR="00C545CA" w:rsidRPr="00016534" w:rsidRDefault="00C545CA" w:rsidP="00C545CA">
      <w:pPr>
        <w:rPr>
          <w:sz w:val="22"/>
          <w:szCs w:val="22"/>
        </w:rPr>
      </w:pPr>
    </w:p>
    <w:p w:rsidR="007523CB" w:rsidRPr="008E4C7F" w:rsidRDefault="007523CB" w:rsidP="007523CB">
      <w:pPr>
        <w:jc w:val="both"/>
        <w:rPr>
          <w:rFonts w:cstheme="minorHAnsi"/>
        </w:rPr>
      </w:pPr>
    </w:p>
    <w:p w:rsidR="00C5526D" w:rsidRPr="00C65E8D" w:rsidRDefault="00C5526D" w:rsidP="00C5526D">
      <w:pPr>
        <w:jc w:val="both"/>
        <w:rPr>
          <w:rFonts w:eastAsiaTheme="minorEastAsia" w:cstheme="minorHAnsi"/>
          <w:b/>
          <w:bCs/>
          <w:u w:val="single"/>
          <w:lang w:eastAsia="en-GB"/>
        </w:rPr>
      </w:pPr>
      <w:r w:rsidRPr="00C65E8D">
        <w:rPr>
          <w:rFonts w:eastAsiaTheme="minorEastAsia" w:cstheme="minorHAnsi"/>
          <w:b/>
          <w:bCs/>
          <w:u w:val="single"/>
          <w:lang w:eastAsia="en-GB"/>
        </w:rPr>
        <w:t>General assessment information: coursework</w:t>
      </w:r>
    </w:p>
    <w:p w:rsidR="00C5526D" w:rsidRPr="00C65E8D" w:rsidRDefault="00C5526D" w:rsidP="00C5526D">
      <w:pPr>
        <w:jc w:val="both"/>
        <w:rPr>
          <w:rFonts w:eastAsiaTheme="minorEastAsia" w:cstheme="minorHAnsi"/>
          <w:lang w:eastAsia="en-GB"/>
        </w:rPr>
      </w:pPr>
      <w:r w:rsidRPr="00C65E8D">
        <w:rPr>
          <w:rFonts w:eastAsiaTheme="minorEastAsia" w:cstheme="minorHAnsi"/>
          <w:lang w:eastAsia="en-GB"/>
        </w:rPr>
        <w:t>Coursework submission for this module will be through Moodle. Please follow the instructions on the module’s Moodle page for how to submit your work. The deadline for submission will be at 3 pm on the day given above.</w:t>
      </w:r>
    </w:p>
    <w:p w:rsidR="00C5526D" w:rsidRPr="00C65E8D" w:rsidRDefault="00C5526D" w:rsidP="00C5526D">
      <w:pPr>
        <w:rPr>
          <w:rFonts w:eastAsiaTheme="minorEastAsia" w:cstheme="minorHAnsi"/>
          <w:b/>
          <w:bCs/>
          <w:lang w:eastAsia="en-GB"/>
        </w:rPr>
      </w:pPr>
    </w:p>
    <w:p w:rsidR="00C5526D" w:rsidRPr="00C65E8D" w:rsidRDefault="00C5526D" w:rsidP="00C5526D">
      <w:pPr>
        <w:jc w:val="both"/>
        <w:rPr>
          <w:rFonts w:eastAsiaTheme="minorEastAsia" w:cstheme="minorHAnsi"/>
          <w:b/>
          <w:bCs/>
          <w:lang w:eastAsia="en-GB"/>
        </w:rPr>
      </w:pPr>
      <w:r w:rsidRPr="00C65E8D">
        <w:rPr>
          <w:rFonts w:eastAsiaTheme="minorEastAsia" w:cstheme="minorHAnsi"/>
          <w:b/>
          <w:bCs/>
          <w:lang w:eastAsia="en-GB"/>
        </w:rPr>
        <w:t>Word count</w:t>
      </w:r>
    </w:p>
    <w:p w:rsidR="00C5526D" w:rsidRPr="00C65E8D" w:rsidRDefault="00C5526D" w:rsidP="00C5526D">
      <w:pPr>
        <w:jc w:val="both"/>
        <w:rPr>
          <w:rFonts w:eastAsiaTheme="minorEastAsia" w:cstheme="minorHAnsi"/>
          <w:lang w:eastAsia="en-GB"/>
        </w:rPr>
      </w:pPr>
      <w:r w:rsidRPr="00C65E8D">
        <w:rPr>
          <w:rFonts w:eastAsiaTheme="minorEastAsia" w:cstheme="minorHAnsi"/>
          <w:lang w:eastAsia="en-GB"/>
        </w:rPr>
        <w:t>Please be aware that if you go significantly over or under the word limit (i.e. more than 10%), you may be penalised.</w:t>
      </w:r>
      <w:r w:rsidR="0095609D" w:rsidRPr="00C65E8D">
        <w:rPr>
          <w:rFonts w:eastAsiaTheme="minorEastAsia" w:cstheme="minorHAnsi"/>
          <w:lang w:eastAsia="en-GB"/>
        </w:rPr>
        <w:t xml:space="preserve"> </w:t>
      </w:r>
      <w:r w:rsidRPr="00C65E8D">
        <w:rPr>
          <w:rFonts w:eastAsiaTheme="minorEastAsia" w:cstheme="minorHAnsi"/>
          <w:lang w:eastAsia="en-GB"/>
        </w:rPr>
        <w:t>REMEMBER that the word count includes everything apart from the bibliography, titles or captions. You must provide the word count clearly on the cover sheet.</w:t>
      </w:r>
    </w:p>
    <w:p w:rsidR="00C5526D" w:rsidRPr="00C65E8D" w:rsidRDefault="00C5526D" w:rsidP="00C5526D">
      <w:pPr>
        <w:jc w:val="both"/>
        <w:rPr>
          <w:rFonts w:eastAsiaTheme="minorEastAsia" w:cstheme="minorHAnsi"/>
          <w:lang w:eastAsia="en-GB"/>
        </w:rPr>
      </w:pPr>
    </w:p>
    <w:p w:rsidR="00741F9C" w:rsidRPr="00C65E8D" w:rsidRDefault="00741F9C" w:rsidP="00741F9C">
      <w:pPr>
        <w:jc w:val="both"/>
        <w:rPr>
          <w:rFonts w:ascii="Times New Roman" w:eastAsia="Times New Roman" w:hAnsi="Times New Roman" w:cs="Times New Roman"/>
          <w:b/>
          <w:bCs/>
        </w:rPr>
      </w:pPr>
      <w:r w:rsidRPr="00C65E8D">
        <w:rPr>
          <w:rFonts w:ascii="Times New Roman" w:eastAsia="Times New Roman" w:hAnsi="Times New Roman" w:cs="Times New Roman"/>
          <w:b/>
          <w:bCs/>
        </w:rPr>
        <w:t>Welsh First language</w:t>
      </w:r>
    </w:p>
    <w:p w:rsidR="00741F9C" w:rsidRPr="00C65E8D" w:rsidRDefault="00741F9C" w:rsidP="00741F9C">
      <w:pPr>
        <w:jc w:val="both"/>
        <w:rPr>
          <w:rFonts w:ascii="Times New Roman" w:eastAsia="Times New Roman" w:hAnsi="Times New Roman" w:cs="Times New Roman"/>
        </w:rPr>
      </w:pPr>
      <w:r w:rsidRPr="00C65E8D">
        <w:rPr>
          <w:rFonts w:ascii="Times New Roman" w:eastAsia="Times New Roman" w:hAnsi="Times New Roman" w:cs="Times New Roman"/>
        </w:rPr>
        <w:t xml:space="preserve">If your first language is Welsh and you would like to submit any assessed coursework in Welsh, please see the </w:t>
      </w:r>
      <w:r w:rsidR="00DC2E94" w:rsidRPr="00C65E8D">
        <w:rPr>
          <w:rFonts w:ascii="Times New Roman" w:eastAsia="Times New Roman" w:hAnsi="Times New Roman" w:cs="Times New Roman"/>
        </w:rPr>
        <w:t xml:space="preserve">Faculty </w:t>
      </w:r>
      <w:r w:rsidRPr="00C65E8D">
        <w:rPr>
          <w:rFonts w:ascii="Times New Roman" w:eastAsia="Times New Roman" w:hAnsi="Times New Roman" w:cs="Times New Roman"/>
        </w:rPr>
        <w:t>Office as soon as possible to make arrangements for this.</w:t>
      </w:r>
    </w:p>
    <w:p w:rsidR="00741F9C" w:rsidRPr="00C65E8D" w:rsidRDefault="00741F9C" w:rsidP="00741F9C">
      <w:pPr>
        <w:pStyle w:val="NoSpacing"/>
        <w:jc w:val="both"/>
        <w:rPr>
          <w:rFonts w:ascii="Times New Roman" w:hAnsi="Times New Roman" w:cs="Times New Roman"/>
          <w:b/>
          <w:sz w:val="24"/>
          <w:szCs w:val="24"/>
        </w:rPr>
      </w:pPr>
    </w:p>
    <w:p w:rsidR="00741F9C" w:rsidRPr="00C65E8D" w:rsidRDefault="00741F9C" w:rsidP="00741F9C">
      <w:pPr>
        <w:pStyle w:val="NoSpacing"/>
        <w:jc w:val="both"/>
        <w:rPr>
          <w:rFonts w:ascii="Times New Roman" w:hAnsi="Times New Roman" w:cs="Times New Roman"/>
          <w:b/>
          <w:sz w:val="24"/>
          <w:szCs w:val="24"/>
        </w:rPr>
      </w:pPr>
      <w:r w:rsidRPr="00C65E8D">
        <w:rPr>
          <w:rFonts w:ascii="Times New Roman" w:hAnsi="Times New Roman" w:cs="Times New Roman"/>
          <w:b/>
          <w:sz w:val="24"/>
          <w:szCs w:val="24"/>
        </w:rPr>
        <w:t>Special needs / requirements</w:t>
      </w:r>
    </w:p>
    <w:p w:rsidR="00741F9C" w:rsidRPr="00C65E8D" w:rsidRDefault="00741F9C" w:rsidP="00741F9C">
      <w:pPr>
        <w:pStyle w:val="NoSpacing"/>
        <w:jc w:val="both"/>
        <w:rPr>
          <w:rFonts w:ascii="Times New Roman" w:hAnsi="Times New Roman" w:cs="Times New Roman"/>
          <w:sz w:val="24"/>
          <w:szCs w:val="24"/>
        </w:rPr>
      </w:pPr>
      <w:r w:rsidRPr="00C65E8D">
        <w:rPr>
          <w:rFonts w:ascii="Times New Roman" w:hAnsi="Times New Roman" w:cs="Times New Roman"/>
          <w:sz w:val="24"/>
          <w:szCs w:val="24"/>
        </w:rPr>
        <w:t xml:space="preserve">If you have any special needs (e.g. dyslexia, visual impairment) that need to be taken into account for the teaching of this module, please make sure that our Welfare Officer, Dr </w:t>
      </w:r>
      <w:r w:rsidR="00813B43">
        <w:rPr>
          <w:rFonts w:ascii="Times New Roman" w:hAnsi="Times New Roman" w:cs="Times New Roman"/>
          <w:sz w:val="24"/>
          <w:szCs w:val="24"/>
        </w:rPr>
        <w:t>Ruth Parkes</w:t>
      </w:r>
      <w:r w:rsidRPr="00C65E8D">
        <w:rPr>
          <w:rFonts w:ascii="Times New Roman" w:hAnsi="Times New Roman" w:cs="Times New Roman"/>
          <w:sz w:val="24"/>
          <w:szCs w:val="24"/>
        </w:rPr>
        <w:t xml:space="preserve"> </w:t>
      </w:r>
      <w:r w:rsidRPr="00C65E8D">
        <w:rPr>
          <w:rFonts w:ascii="Times New Roman" w:hAnsi="Times New Roman" w:cs="Times New Roman"/>
          <w:bCs/>
          <w:sz w:val="24"/>
          <w:szCs w:val="24"/>
        </w:rPr>
        <w:t>(</w:t>
      </w:r>
      <w:r w:rsidR="00813B43" w:rsidRPr="00813B43">
        <w:rPr>
          <w:rFonts w:ascii="Times New Roman" w:hAnsi="Times New Roman" w:cs="Times New Roman"/>
          <w:bCs/>
          <w:sz w:val="24"/>
          <w:szCs w:val="24"/>
        </w:rPr>
        <w:t>R.Parkes@uwtsd.ac.uk</w:t>
      </w:r>
      <w:r w:rsidRPr="00C65E8D">
        <w:rPr>
          <w:rFonts w:ascii="Times New Roman" w:hAnsi="Times New Roman" w:cs="Times New Roman"/>
          <w:bCs/>
          <w:sz w:val="24"/>
          <w:szCs w:val="24"/>
        </w:rPr>
        <w:t>)</w:t>
      </w:r>
      <w:r w:rsidRPr="00C65E8D">
        <w:rPr>
          <w:rFonts w:ascii="Times New Roman" w:hAnsi="Times New Roman" w:cs="Times New Roman"/>
          <w:sz w:val="24"/>
          <w:szCs w:val="24"/>
        </w:rPr>
        <w:t>, is made aware of this so that we can make sure that we fully support you in your studies.</w:t>
      </w:r>
    </w:p>
    <w:p w:rsidR="00741F9C" w:rsidRPr="00C65E8D" w:rsidRDefault="00741F9C" w:rsidP="00741F9C">
      <w:pPr>
        <w:jc w:val="both"/>
        <w:rPr>
          <w:rFonts w:ascii="Times New Roman" w:eastAsia="Times New Roman" w:hAnsi="Times New Roman" w:cs="Times New Roman"/>
        </w:rPr>
      </w:pPr>
    </w:p>
    <w:p w:rsidR="00741F9C" w:rsidRPr="00C65E8D" w:rsidRDefault="00741F9C" w:rsidP="00741F9C">
      <w:pPr>
        <w:jc w:val="both"/>
        <w:rPr>
          <w:rFonts w:ascii="Times New Roman" w:eastAsia="Times New Roman" w:hAnsi="Times New Roman" w:cs="Times New Roman"/>
          <w:b/>
          <w:bCs/>
        </w:rPr>
      </w:pPr>
      <w:r w:rsidRPr="00C65E8D">
        <w:rPr>
          <w:rFonts w:ascii="Times New Roman" w:eastAsia="Times New Roman" w:hAnsi="Times New Roman" w:cs="Times New Roman"/>
          <w:b/>
          <w:bCs/>
        </w:rPr>
        <w:t>Returning of work</w:t>
      </w:r>
    </w:p>
    <w:p w:rsidR="00741F9C" w:rsidRPr="00C65E8D" w:rsidRDefault="00741F9C" w:rsidP="00741F9C">
      <w:pPr>
        <w:jc w:val="both"/>
        <w:rPr>
          <w:rFonts w:ascii="Times New Roman" w:eastAsia="Times New Roman" w:hAnsi="Times New Roman" w:cs="Times New Roman"/>
        </w:rPr>
      </w:pPr>
      <w:r w:rsidRPr="00C65E8D">
        <w:rPr>
          <w:rFonts w:ascii="Times New Roman" w:eastAsia="Times New Roman" w:hAnsi="Times New Roman" w:cs="Times New Roman"/>
        </w:rPr>
        <w:t xml:space="preserve">Detailed feedback is given on </w:t>
      </w:r>
      <w:r w:rsidR="00ED4532">
        <w:rPr>
          <w:rFonts w:ascii="Times New Roman" w:eastAsia="Times New Roman" w:hAnsi="Times New Roman" w:cs="Times New Roman"/>
        </w:rPr>
        <w:t>Turn-It-in</w:t>
      </w:r>
      <w:r w:rsidRPr="00C65E8D">
        <w:rPr>
          <w:rFonts w:ascii="Times New Roman" w:eastAsia="Times New Roman" w:hAnsi="Times New Roman" w:cs="Times New Roman"/>
        </w:rPr>
        <w:t xml:space="preserve"> but if you would like to discuss your work in more detail, do come and see </w:t>
      </w:r>
      <w:r w:rsidR="00272ACB">
        <w:rPr>
          <w:rFonts w:ascii="Times New Roman" w:eastAsia="Times New Roman" w:hAnsi="Times New Roman" w:cs="Times New Roman"/>
        </w:rPr>
        <w:t>me</w:t>
      </w:r>
      <w:r w:rsidRPr="00C65E8D">
        <w:rPr>
          <w:rFonts w:ascii="Times New Roman" w:eastAsia="Times New Roman" w:hAnsi="Times New Roman" w:cs="Times New Roman"/>
        </w:rPr>
        <w:t xml:space="preserve"> during one of </w:t>
      </w:r>
      <w:r w:rsidR="00272ACB">
        <w:rPr>
          <w:rFonts w:ascii="Times New Roman" w:eastAsia="Times New Roman" w:hAnsi="Times New Roman" w:cs="Times New Roman"/>
        </w:rPr>
        <w:t>my</w:t>
      </w:r>
      <w:r w:rsidRPr="00C65E8D">
        <w:rPr>
          <w:rFonts w:ascii="Times New Roman" w:eastAsia="Times New Roman" w:hAnsi="Times New Roman" w:cs="Times New Roman"/>
        </w:rPr>
        <w:t xml:space="preserve"> office hours (see times given above). </w:t>
      </w:r>
    </w:p>
    <w:p w:rsidR="00741F9C" w:rsidRPr="00C65E8D" w:rsidRDefault="00741F9C" w:rsidP="00741F9C">
      <w:pPr>
        <w:jc w:val="both"/>
        <w:rPr>
          <w:rFonts w:ascii="Times New Roman" w:eastAsia="Times New Roman" w:hAnsi="Times New Roman" w:cs="Times New Roman"/>
        </w:rPr>
      </w:pPr>
    </w:p>
    <w:p w:rsidR="00741F9C" w:rsidRPr="00C65E8D" w:rsidRDefault="00741F9C" w:rsidP="00741F9C">
      <w:pPr>
        <w:jc w:val="both"/>
        <w:rPr>
          <w:rFonts w:ascii="Times New Roman" w:eastAsia="Times New Roman" w:hAnsi="Times New Roman" w:cs="Times New Roman"/>
          <w:b/>
          <w:bCs/>
        </w:rPr>
      </w:pPr>
      <w:r w:rsidRPr="00C65E8D">
        <w:rPr>
          <w:rFonts w:ascii="Times New Roman" w:eastAsia="Times New Roman" w:hAnsi="Times New Roman" w:cs="Times New Roman"/>
          <w:b/>
          <w:bCs/>
        </w:rPr>
        <w:t>Bibliography</w:t>
      </w:r>
    </w:p>
    <w:p w:rsidR="00741F9C" w:rsidRDefault="00741F9C" w:rsidP="00741F9C">
      <w:pPr>
        <w:jc w:val="both"/>
        <w:rPr>
          <w:rFonts w:ascii="Times New Roman" w:eastAsia="Times New Roman" w:hAnsi="Times New Roman" w:cs="Times New Roman"/>
        </w:rPr>
      </w:pPr>
      <w:r w:rsidRPr="00C65E8D">
        <w:rPr>
          <w:rFonts w:ascii="Times New Roman" w:eastAsia="Times New Roman" w:hAnsi="Times New Roman" w:cs="Times New Roman"/>
        </w:rPr>
        <w:t>A bibliography is provided in the Moodle space for this course.</w:t>
      </w:r>
    </w:p>
    <w:p w:rsidR="004B7708" w:rsidRDefault="004B7708" w:rsidP="00741F9C">
      <w:pPr>
        <w:jc w:val="both"/>
        <w:rPr>
          <w:rFonts w:ascii="Times New Roman" w:eastAsia="Times New Roman" w:hAnsi="Times New Roman" w:cs="Times New Roman"/>
        </w:rPr>
      </w:pPr>
    </w:p>
    <w:p w:rsidR="004B7708" w:rsidRPr="00C65E8D" w:rsidRDefault="004B7708" w:rsidP="004B7708">
      <w:pPr>
        <w:jc w:val="both"/>
        <w:rPr>
          <w:rFonts w:ascii="Times New Roman" w:eastAsia="Times New Roman" w:hAnsi="Times New Roman" w:cs="Times New Roman"/>
          <w:b/>
          <w:bCs/>
        </w:rPr>
      </w:pPr>
      <w:r>
        <w:rPr>
          <w:rFonts w:ascii="Times New Roman" w:eastAsia="Times New Roman" w:hAnsi="Times New Roman" w:cs="Times New Roman"/>
          <w:b/>
          <w:bCs/>
        </w:rPr>
        <w:t>Unfair Practice</w:t>
      </w:r>
    </w:p>
    <w:p w:rsidR="004B7708" w:rsidRPr="00C65E8D" w:rsidRDefault="004B7708" w:rsidP="00741F9C">
      <w:pPr>
        <w:jc w:val="both"/>
        <w:rPr>
          <w:rFonts w:ascii="Times New Roman" w:eastAsia="Times New Roman" w:hAnsi="Times New Roman" w:cs="Times New Roman"/>
        </w:rPr>
      </w:pPr>
      <w:r>
        <w:rPr>
          <w:rFonts w:ascii="Times New Roman" w:eastAsia="Times New Roman" w:hAnsi="Times New Roman" w:cs="Times New Roman"/>
        </w:rPr>
        <w:t xml:space="preserve">All essays and gobbets will be submitted through Turn-It-In. You can submit a draft of your work and read the Turn-it-In report in advance of the deadline. You need to follow the regulations regarding unfair practice and academic integrity as they can be found in the University’s Academic Quality Handbook and the </w:t>
      </w:r>
      <w:r w:rsidR="00E8523F">
        <w:rPr>
          <w:rFonts w:ascii="Times New Roman" w:eastAsia="Times New Roman" w:hAnsi="Times New Roman" w:cs="Times New Roman"/>
        </w:rPr>
        <w:t xml:space="preserve">Programme of Study Handbook. If you have questions about unfair practice, and how to avoid it, do not hesitate to ask </w:t>
      </w:r>
      <w:r w:rsidR="00272ACB">
        <w:rPr>
          <w:rFonts w:ascii="Times New Roman" w:eastAsia="Times New Roman" w:hAnsi="Times New Roman" w:cs="Times New Roman"/>
        </w:rPr>
        <w:t>me</w:t>
      </w:r>
      <w:r w:rsidR="00E8523F">
        <w:rPr>
          <w:rFonts w:ascii="Times New Roman" w:eastAsia="Times New Roman" w:hAnsi="Times New Roman" w:cs="Times New Roman"/>
        </w:rPr>
        <w:t>.</w:t>
      </w:r>
    </w:p>
    <w:p w:rsidR="00C5526D" w:rsidRPr="00C65E8D" w:rsidRDefault="00C5526D" w:rsidP="00C5526D">
      <w:pPr>
        <w:jc w:val="both"/>
        <w:rPr>
          <w:rFonts w:eastAsiaTheme="minorEastAsia" w:cstheme="minorHAnsi"/>
          <w:lang w:eastAsia="en-GB"/>
        </w:rPr>
      </w:pPr>
    </w:p>
    <w:p w:rsidR="00741F9C" w:rsidRPr="00C65E8D" w:rsidRDefault="00741F9C" w:rsidP="00C5526D">
      <w:pPr>
        <w:jc w:val="both"/>
        <w:rPr>
          <w:rFonts w:eastAsiaTheme="minorEastAsia" w:cstheme="minorHAnsi"/>
          <w:b/>
          <w:lang w:eastAsia="en-GB"/>
        </w:rPr>
      </w:pPr>
    </w:p>
    <w:p w:rsidR="001E184F" w:rsidRPr="00E874DD" w:rsidRDefault="00297002" w:rsidP="00F7645C">
      <w:pPr>
        <w:pStyle w:val="Title"/>
        <w:sectPr w:rsidR="001E184F" w:rsidRPr="00E874DD" w:rsidSect="00F7645C">
          <w:pgSz w:w="11906" w:h="16838"/>
          <w:pgMar w:top="1440" w:right="1440" w:bottom="1440" w:left="1440" w:header="708" w:footer="708" w:gutter="0"/>
          <w:cols w:space="708"/>
          <w:docGrid w:linePitch="360"/>
        </w:sectPr>
      </w:pPr>
      <w:r>
        <w:rPr>
          <w:rFonts w:ascii="Times New Roman" w:hAnsi="Times New Roman" w:cs="Times New Roman"/>
          <w:b/>
          <w:bCs/>
        </w:rPr>
        <w:br w:type="page"/>
      </w:r>
      <w:bookmarkStart w:id="1" w:name="_GoBack"/>
      <w:bookmarkEnd w:id="1"/>
    </w:p>
    <w:p w:rsidR="00297002" w:rsidRDefault="00297002" w:rsidP="005E68F0">
      <w:pPr>
        <w:pStyle w:val="Heading1"/>
        <w:rPr>
          <w:rFonts w:ascii="Times New Roman" w:hAnsi="Times New Roman" w:cs="Times New Roman"/>
          <w:b w:val="0"/>
          <w:bCs w:val="0"/>
        </w:rPr>
      </w:pPr>
    </w:p>
    <w:sectPr w:rsidR="00297002" w:rsidSect="001E184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276" w:rsidRDefault="00E05A5B">
      <w:r>
        <w:separator/>
      </w:r>
    </w:p>
  </w:endnote>
  <w:endnote w:type="continuationSeparator" w:id="0">
    <w:p w:rsidR="00F71276" w:rsidRDefault="00E05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5837560"/>
      <w:docPartObj>
        <w:docPartGallery w:val="Page Numbers (Bottom of Page)"/>
        <w:docPartUnique/>
      </w:docPartObj>
    </w:sdtPr>
    <w:sdtEndPr>
      <w:rPr>
        <w:noProof/>
      </w:rPr>
    </w:sdtEndPr>
    <w:sdtContent>
      <w:p w:rsidR="007636C1" w:rsidRDefault="007636C1">
        <w:pPr>
          <w:pStyle w:val="Footer"/>
          <w:jc w:val="right"/>
        </w:pPr>
        <w:r>
          <w:fldChar w:fldCharType="begin"/>
        </w:r>
        <w:r>
          <w:instrText xml:space="preserve"> PAGE   \* MERGEFORMAT </w:instrText>
        </w:r>
        <w:r>
          <w:fldChar w:fldCharType="separate"/>
        </w:r>
        <w:r w:rsidR="00F7645C">
          <w:rPr>
            <w:noProof/>
          </w:rPr>
          <w:t>6</w:t>
        </w:r>
        <w:r>
          <w:rPr>
            <w:noProof/>
          </w:rPr>
          <w:fldChar w:fldCharType="end"/>
        </w:r>
      </w:p>
    </w:sdtContent>
  </w:sdt>
  <w:p w:rsidR="00741F9C" w:rsidRDefault="00741F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276" w:rsidRDefault="00E05A5B">
      <w:r>
        <w:separator/>
      </w:r>
    </w:p>
  </w:footnote>
  <w:footnote w:type="continuationSeparator" w:id="0">
    <w:p w:rsidR="00F71276" w:rsidRDefault="00E05A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455E18"/>
    <w:multiLevelType w:val="hybridMultilevel"/>
    <w:tmpl w:val="10029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194ED5"/>
    <w:multiLevelType w:val="hybridMultilevel"/>
    <w:tmpl w:val="138EA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E83F71"/>
    <w:multiLevelType w:val="hybridMultilevel"/>
    <w:tmpl w:val="0FB038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E82844"/>
    <w:multiLevelType w:val="hybridMultilevel"/>
    <w:tmpl w:val="0A0A5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11F2115F"/>
    <w:multiLevelType w:val="hybridMultilevel"/>
    <w:tmpl w:val="D12050A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4484DC9"/>
    <w:multiLevelType w:val="hybridMultilevel"/>
    <w:tmpl w:val="D220B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5E05E2E"/>
    <w:multiLevelType w:val="hybridMultilevel"/>
    <w:tmpl w:val="C1905D72"/>
    <w:lvl w:ilvl="0" w:tplc="32C64342">
      <w:start w:val="1"/>
      <w:numFmt w:val="bullet"/>
      <w:lvlText w:val=""/>
      <w:lvlJc w:val="left"/>
      <w:pPr>
        <w:tabs>
          <w:tab w:val="num" w:pos="720"/>
        </w:tabs>
        <w:ind w:left="720" w:hanging="360"/>
      </w:pPr>
      <w:rPr>
        <w:rFonts w:ascii="Wingdings 2" w:hAnsi="Wingdings 2" w:hint="default"/>
      </w:rPr>
    </w:lvl>
    <w:lvl w:ilvl="1" w:tplc="B1906250" w:tentative="1">
      <w:start w:val="1"/>
      <w:numFmt w:val="bullet"/>
      <w:lvlText w:val=""/>
      <w:lvlJc w:val="left"/>
      <w:pPr>
        <w:tabs>
          <w:tab w:val="num" w:pos="1440"/>
        </w:tabs>
        <w:ind w:left="1440" w:hanging="360"/>
      </w:pPr>
      <w:rPr>
        <w:rFonts w:ascii="Wingdings 2" w:hAnsi="Wingdings 2" w:hint="default"/>
      </w:rPr>
    </w:lvl>
    <w:lvl w:ilvl="2" w:tplc="F852F01A" w:tentative="1">
      <w:start w:val="1"/>
      <w:numFmt w:val="bullet"/>
      <w:lvlText w:val=""/>
      <w:lvlJc w:val="left"/>
      <w:pPr>
        <w:tabs>
          <w:tab w:val="num" w:pos="2160"/>
        </w:tabs>
        <w:ind w:left="2160" w:hanging="360"/>
      </w:pPr>
      <w:rPr>
        <w:rFonts w:ascii="Wingdings 2" w:hAnsi="Wingdings 2" w:hint="default"/>
      </w:rPr>
    </w:lvl>
    <w:lvl w:ilvl="3" w:tplc="96C0CCEE" w:tentative="1">
      <w:start w:val="1"/>
      <w:numFmt w:val="bullet"/>
      <w:lvlText w:val=""/>
      <w:lvlJc w:val="left"/>
      <w:pPr>
        <w:tabs>
          <w:tab w:val="num" w:pos="2880"/>
        </w:tabs>
        <w:ind w:left="2880" w:hanging="360"/>
      </w:pPr>
      <w:rPr>
        <w:rFonts w:ascii="Wingdings 2" w:hAnsi="Wingdings 2" w:hint="default"/>
      </w:rPr>
    </w:lvl>
    <w:lvl w:ilvl="4" w:tplc="3AF4238C" w:tentative="1">
      <w:start w:val="1"/>
      <w:numFmt w:val="bullet"/>
      <w:lvlText w:val=""/>
      <w:lvlJc w:val="left"/>
      <w:pPr>
        <w:tabs>
          <w:tab w:val="num" w:pos="3600"/>
        </w:tabs>
        <w:ind w:left="3600" w:hanging="360"/>
      </w:pPr>
      <w:rPr>
        <w:rFonts w:ascii="Wingdings 2" w:hAnsi="Wingdings 2" w:hint="default"/>
      </w:rPr>
    </w:lvl>
    <w:lvl w:ilvl="5" w:tplc="21FE7568" w:tentative="1">
      <w:start w:val="1"/>
      <w:numFmt w:val="bullet"/>
      <w:lvlText w:val=""/>
      <w:lvlJc w:val="left"/>
      <w:pPr>
        <w:tabs>
          <w:tab w:val="num" w:pos="4320"/>
        </w:tabs>
        <w:ind w:left="4320" w:hanging="360"/>
      </w:pPr>
      <w:rPr>
        <w:rFonts w:ascii="Wingdings 2" w:hAnsi="Wingdings 2" w:hint="default"/>
      </w:rPr>
    </w:lvl>
    <w:lvl w:ilvl="6" w:tplc="A692A424" w:tentative="1">
      <w:start w:val="1"/>
      <w:numFmt w:val="bullet"/>
      <w:lvlText w:val=""/>
      <w:lvlJc w:val="left"/>
      <w:pPr>
        <w:tabs>
          <w:tab w:val="num" w:pos="5040"/>
        </w:tabs>
        <w:ind w:left="5040" w:hanging="360"/>
      </w:pPr>
      <w:rPr>
        <w:rFonts w:ascii="Wingdings 2" w:hAnsi="Wingdings 2" w:hint="default"/>
      </w:rPr>
    </w:lvl>
    <w:lvl w:ilvl="7" w:tplc="73CA8700" w:tentative="1">
      <w:start w:val="1"/>
      <w:numFmt w:val="bullet"/>
      <w:lvlText w:val=""/>
      <w:lvlJc w:val="left"/>
      <w:pPr>
        <w:tabs>
          <w:tab w:val="num" w:pos="5760"/>
        </w:tabs>
        <w:ind w:left="5760" w:hanging="360"/>
      </w:pPr>
      <w:rPr>
        <w:rFonts w:ascii="Wingdings 2" w:hAnsi="Wingdings 2" w:hint="default"/>
      </w:rPr>
    </w:lvl>
    <w:lvl w:ilvl="8" w:tplc="A16C52E2" w:tentative="1">
      <w:start w:val="1"/>
      <w:numFmt w:val="bullet"/>
      <w:lvlText w:val=""/>
      <w:lvlJc w:val="left"/>
      <w:pPr>
        <w:tabs>
          <w:tab w:val="num" w:pos="6480"/>
        </w:tabs>
        <w:ind w:left="6480" w:hanging="360"/>
      </w:pPr>
      <w:rPr>
        <w:rFonts w:ascii="Wingdings 2" w:hAnsi="Wingdings 2" w:hint="default"/>
      </w:rPr>
    </w:lvl>
  </w:abstractNum>
  <w:abstractNum w:abstractNumId="8">
    <w:nsid w:val="1ADF191B"/>
    <w:multiLevelType w:val="hybridMultilevel"/>
    <w:tmpl w:val="C3B0D368"/>
    <w:lvl w:ilvl="0" w:tplc="E488EF0A">
      <w:start w:val="1"/>
      <w:numFmt w:val="bullet"/>
      <w:lvlText w:val=""/>
      <w:lvlJc w:val="left"/>
      <w:pPr>
        <w:tabs>
          <w:tab w:val="num" w:pos="720"/>
        </w:tabs>
        <w:ind w:left="720" w:hanging="360"/>
      </w:pPr>
      <w:rPr>
        <w:rFonts w:ascii="Wingdings 2" w:hAnsi="Wingdings 2" w:hint="default"/>
      </w:rPr>
    </w:lvl>
    <w:lvl w:ilvl="1" w:tplc="DD209614" w:tentative="1">
      <w:start w:val="1"/>
      <w:numFmt w:val="bullet"/>
      <w:lvlText w:val=""/>
      <w:lvlJc w:val="left"/>
      <w:pPr>
        <w:tabs>
          <w:tab w:val="num" w:pos="1440"/>
        </w:tabs>
        <w:ind w:left="1440" w:hanging="360"/>
      </w:pPr>
      <w:rPr>
        <w:rFonts w:ascii="Wingdings 2" w:hAnsi="Wingdings 2" w:hint="default"/>
      </w:rPr>
    </w:lvl>
    <w:lvl w:ilvl="2" w:tplc="FD8457D8" w:tentative="1">
      <w:start w:val="1"/>
      <w:numFmt w:val="bullet"/>
      <w:lvlText w:val=""/>
      <w:lvlJc w:val="left"/>
      <w:pPr>
        <w:tabs>
          <w:tab w:val="num" w:pos="2160"/>
        </w:tabs>
        <w:ind w:left="2160" w:hanging="360"/>
      </w:pPr>
      <w:rPr>
        <w:rFonts w:ascii="Wingdings 2" w:hAnsi="Wingdings 2" w:hint="default"/>
      </w:rPr>
    </w:lvl>
    <w:lvl w:ilvl="3" w:tplc="74ECF016" w:tentative="1">
      <w:start w:val="1"/>
      <w:numFmt w:val="bullet"/>
      <w:lvlText w:val=""/>
      <w:lvlJc w:val="left"/>
      <w:pPr>
        <w:tabs>
          <w:tab w:val="num" w:pos="2880"/>
        </w:tabs>
        <w:ind w:left="2880" w:hanging="360"/>
      </w:pPr>
      <w:rPr>
        <w:rFonts w:ascii="Wingdings 2" w:hAnsi="Wingdings 2" w:hint="default"/>
      </w:rPr>
    </w:lvl>
    <w:lvl w:ilvl="4" w:tplc="33829156" w:tentative="1">
      <w:start w:val="1"/>
      <w:numFmt w:val="bullet"/>
      <w:lvlText w:val=""/>
      <w:lvlJc w:val="left"/>
      <w:pPr>
        <w:tabs>
          <w:tab w:val="num" w:pos="3600"/>
        </w:tabs>
        <w:ind w:left="3600" w:hanging="360"/>
      </w:pPr>
      <w:rPr>
        <w:rFonts w:ascii="Wingdings 2" w:hAnsi="Wingdings 2" w:hint="default"/>
      </w:rPr>
    </w:lvl>
    <w:lvl w:ilvl="5" w:tplc="261EA50A" w:tentative="1">
      <w:start w:val="1"/>
      <w:numFmt w:val="bullet"/>
      <w:lvlText w:val=""/>
      <w:lvlJc w:val="left"/>
      <w:pPr>
        <w:tabs>
          <w:tab w:val="num" w:pos="4320"/>
        </w:tabs>
        <w:ind w:left="4320" w:hanging="360"/>
      </w:pPr>
      <w:rPr>
        <w:rFonts w:ascii="Wingdings 2" w:hAnsi="Wingdings 2" w:hint="default"/>
      </w:rPr>
    </w:lvl>
    <w:lvl w:ilvl="6" w:tplc="DFECF030" w:tentative="1">
      <w:start w:val="1"/>
      <w:numFmt w:val="bullet"/>
      <w:lvlText w:val=""/>
      <w:lvlJc w:val="left"/>
      <w:pPr>
        <w:tabs>
          <w:tab w:val="num" w:pos="5040"/>
        </w:tabs>
        <w:ind w:left="5040" w:hanging="360"/>
      </w:pPr>
      <w:rPr>
        <w:rFonts w:ascii="Wingdings 2" w:hAnsi="Wingdings 2" w:hint="default"/>
      </w:rPr>
    </w:lvl>
    <w:lvl w:ilvl="7" w:tplc="DFCE8D3C" w:tentative="1">
      <w:start w:val="1"/>
      <w:numFmt w:val="bullet"/>
      <w:lvlText w:val=""/>
      <w:lvlJc w:val="left"/>
      <w:pPr>
        <w:tabs>
          <w:tab w:val="num" w:pos="5760"/>
        </w:tabs>
        <w:ind w:left="5760" w:hanging="360"/>
      </w:pPr>
      <w:rPr>
        <w:rFonts w:ascii="Wingdings 2" w:hAnsi="Wingdings 2" w:hint="default"/>
      </w:rPr>
    </w:lvl>
    <w:lvl w:ilvl="8" w:tplc="A7CCBBAA" w:tentative="1">
      <w:start w:val="1"/>
      <w:numFmt w:val="bullet"/>
      <w:lvlText w:val=""/>
      <w:lvlJc w:val="left"/>
      <w:pPr>
        <w:tabs>
          <w:tab w:val="num" w:pos="6480"/>
        </w:tabs>
        <w:ind w:left="6480" w:hanging="360"/>
      </w:pPr>
      <w:rPr>
        <w:rFonts w:ascii="Wingdings 2" w:hAnsi="Wingdings 2" w:hint="default"/>
      </w:rPr>
    </w:lvl>
  </w:abstractNum>
  <w:abstractNum w:abstractNumId="9">
    <w:nsid w:val="1C6C2198"/>
    <w:multiLevelType w:val="hybridMultilevel"/>
    <w:tmpl w:val="ED9C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AD24D8"/>
    <w:multiLevelType w:val="hybridMultilevel"/>
    <w:tmpl w:val="C05AC6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38D1F48"/>
    <w:multiLevelType w:val="hybridMultilevel"/>
    <w:tmpl w:val="7166DD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9641AE1"/>
    <w:multiLevelType w:val="hybridMultilevel"/>
    <w:tmpl w:val="AB54279E"/>
    <w:lvl w:ilvl="0" w:tplc="61FC9D80">
      <w:start w:val="1"/>
      <w:numFmt w:val="bullet"/>
      <w:lvlText w:val=""/>
      <w:lvlJc w:val="left"/>
      <w:pPr>
        <w:tabs>
          <w:tab w:val="num" w:pos="720"/>
        </w:tabs>
        <w:ind w:left="720" w:hanging="360"/>
      </w:pPr>
      <w:rPr>
        <w:rFonts w:ascii="Wingdings 2" w:hAnsi="Wingdings 2" w:hint="default"/>
      </w:rPr>
    </w:lvl>
    <w:lvl w:ilvl="1" w:tplc="C8C0E3D4">
      <w:start w:val="387"/>
      <w:numFmt w:val="bullet"/>
      <w:lvlText w:val=""/>
      <w:lvlJc w:val="left"/>
      <w:pPr>
        <w:tabs>
          <w:tab w:val="num" w:pos="1440"/>
        </w:tabs>
        <w:ind w:left="1440" w:hanging="360"/>
      </w:pPr>
      <w:rPr>
        <w:rFonts w:ascii="Wingdings 2" w:hAnsi="Wingdings 2" w:hint="default"/>
      </w:rPr>
    </w:lvl>
    <w:lvl w:ilvl="2" w:tplc="EDB84DDC" w:tentative="1">
      <w:start w:val="1"/>
      <w:numFmt w:val="bullet"/>
      <w:lvlText w:val=""/>
      <w:lvlJc w:val="left"/>
      <w:pPr>
        <w:tabs>
          <w:tab w:val="num" w:pos="2160"/>
        </w:tabs>
        <w:ind w:left="2160" w:hanging="360"/>
      </w:pPr>
      <w:rPr>
        <w:rFonts w:ascii="Wingdings 2" w:hAnsi="Wingdings 2" w:hint="default"/>
      </w:rPr>
    </w:lvl>
    <w:lvl w:ilvl="3" w:tplc="5428FF8C" w:tentative="1">
      <w:start w:val="1"/>
      <w:numFmt w:val="bullet"/>
      <w:lvlText w:val=""/>
      <w:lvlJc w:val="left"/>
      <w:pPr>
        <w:tabs>
          <w:tab w:val="num" w:pos="2880"/>
        </w:tabs>
        <w:ind w:left="2880" w:hanging="360"/>
      </w:pPr>
      <w:rPr>
        <w:rFonts w:ascii="Wingdings 2" w:hAnsi="Wingdings 2" w:hint="default"/>
      </w:rPr>
    </w:lvl>
    <w:lvl w:ilvl="4" w:tplc="68FC105C" w:tentative="1">
      <w:start w:val="1"/>
      <w:numFmt w:val="bullet"/>
      <w:lvlText w:val=""/>
      <w:lvlJc w:val="left"/>
      <w:pPr>
        <w:tabs>
          <w:tab w:val="num" w:pos="3600"/>
        </w:tabs>
        <w:ind w:left="3600" w:hanging="360"/>
      </w:pPr>
      <w:rPr>
        <w:rFonts w:ascii="Wingdings 2" w:hAnsi="Wingdings 2" w:hint="default"/>
      </w:rPr>
    </w:lvl>
    <w:lvl w:ilvl="5" w:tplc="E14EF4C0" w:tentative="1">
      <w:start w:val="1"/>
      <w:numFmt w:val="bullet"/>
      <w:lvlText w:val=""/>
      <w:lvlJc w:val="left"/>
      <w:pPr>
        <w:tabs>
          <w:tab w:val="num" w:pos="4320"/>
        </w:tabs>
        <w:ind w:left="4320" w:hanging="360"/>
      </w:pPr>
      <w:rPr>
        <w:rFonts w:ascii="Wingdings 2" w:hAnsi="Wingdings 2" w:hint="default"/>
      </w:rPr>
    </w:lvl>
    <w:lvl w:ilvl="6" w:tplc="031210AA" w:tentative="1">
      <w:start w:val="1"/>
      <w:numFmt w:val="bullet"/>
      <w:lvlText w:val=""/>
      <w:lvlJc w:val="left"/>
      <w:pPr>
        <w:tabs>
          <w:tab w:val="num" w:pos="5040"/>
        </w:tabs>
        <w:ind w:left="5040" w:hanging="360"/>
      </w:pPr>
      <w:rPr>
        <w:rFonts w:ascii="Wingdings 2" w:hAnsi="Wingdings 2" w:hint="default"/>
      </w:rPr>
    </w:lvl>
    <w:lvl w:ilvl="7" w:tplc="AD16D9CA" w:tentative="1">
      <w:start w:val="1"/>
      <w:numFmt w:val="bullet"/>
      <w:lvlText w:val=""/>
      <w:lvlJc w:val="left"/>
      <w:pPr>
        <w:tabs>
          <w:tab w:val="num" w:pos="5760"/>
        </w:tabs>
        <w:ind w:left="5760" w:hanging="360"/>
      </w:pPr>
      <w:rPr>
        <w:rFonts w:ascii="Wingdings 2" w:hAnsi="Wingdings 2" w:hint="default"/>
      </w:rPr>
    </w:lvl>
    <w:lvl w:ilvl="8" w:tplc="CEBCA172" w:tentative="1">
      <w:start w:val="1"/>
      <w:numFmt w:val="bullet"/>
      <w:lvlText w:val=""/>
      <w:lvlJc w:val="left"/>
      <w:pPr>
        <w:tabs>
          <w:tab w:val="num" w:pos="6480"/>
        </w:tabs>
        <w:ind w:left="6480" w:hanging="360"/>
      </w:pPr>
      <w:rPr>
        <w:rFonts w:ascii="Wingdings 2" w:hAnsi="Wingdings 2" w:hint="default"/>
      </w:rPr>
    </w:lvl>
  </w:abstractNum>
  <w:abstractNum w:abstractNumId="13">
    <w:nsid w:val="2AE42EFD"/>
    <w:multiLevelType w:val="hybridMultilevel"/>
    <w:tmpl w:val="5C58FAC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nsid w:val="34683CC1"/>
    <w:multiLevelType w:val="hybridMultilevel"/>
    <w:tmpl w:val="F96EB2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70332AE"/>
    <w:multiLevelType w:val="hybridMultilevel"/>
    <w:tmpl w:val="D3060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01F3777"/>
    <w:multiLevelType w:val="hybridMultilevel"/>
    <w:tmpl w:val="3D429772"/>
    <w:lvl w:ilvl="0" w:tplc="608C69DE">
      <w:start w:val="1"/>
      <w:numFmt w:val="bullet"/>
      <w:lvlText w:val=""/>
      <w:lvlJc w:val="left"/>
      <w:pPr>
        <w:tabs>
          <w:tab w:val="num" w:pos="720"/>
        </w:tabs>
        <w:ind w:left="720" w:hanging="360"/>
      </w:pPr>
      <w:rPr>
        <w:rFonts w:ascii="Wingdings 2" w:hAnsi="Wingdings 2" w:hint="default"/>
      </w:rPr>
    </w:lvl>
    <w:lvl w:ilvl="1" w:tplc="E64A66EE">
      <w:start w:val="1"/>
      <w:numFmt w:val="bullet"/>
      <w:lvlText w:val=""/>
      <w:lvlJc w:val="left"/>
      <w:pPr>
        <w:tabs>
          <w:tab w:val="num" w:pos="1440"/>
        </w:tabs>
        <w:ind w:left="1440" w:hanging="360"/>
      </w:pPr>
      <w:rPr>
        <w:rFonts w:ascii="Wingdings 2" w:hAnsi="Wingdings 2" w:hint="default"/>
      </w:rPr>
    </w:lvl>
    <w:lvl w:ilvl="2" w:tplc="4AD8CF62">
      <w:start w:val="1"/>
      <w:numFmt w:val="bullet"/>
      <w:lvlText w:val=""/>
      <w:lvlJc w:val="left"/>
      <w:pPr>
        <w:tabs>
          <w:tab w:val="num" w:pos="2160"/>
        </w:tabs>
        <w:ind w:left="2160" w:hanging="360"/>
      </w:pPr>
      <w:rPr>
        <w:rFonts w:ascii="Wingdings 2" w:hAnsi="Wingdings 2" w:hint="default"/>
      </w:rPr>
    </w:lvl>
    <w:lvl w:ilvl="3" w:tplc="97EA5C84">
      <w:start w:val="1"/>
      <w:numFmt w:val="bullet"/>
      <w:lvlText w:val=""/>
      <w:lvlJc w:val="left"/>
      <w:pPr>
        <w:tabs>
          <w:tab w:val="num" w:pos="2880"/>
        </w:tabs>
        <w:ind w:left="2880" w:hanging="360"/>
      </w:pPr>
      <w:rPr>
        <w:rFonts w:ascii="Wingdings 2" w:hAnsi="Wingdings 2" w:hint="default"/>
      </w:rPr>
    </w:lvl>
    <w:lvl w:ilvl="4" w:tplc="C3981BDE">
      <w:start w:val="1"/>
      <w:numFmt w:val="bullet"/>
      <w:lvlText w:val=""/>
      <w:lvlJc w:val="left"/>
      <w:pPr>
        <w:tabs>
          <w:tab w:val="num" w:pos="3600"/>
        </w:tabs>
        <w:ind w:left="3600" w:hanging="360"/>
      </w:pPr>
      <w:rPr>
        <w:rFonts w:ascii="Wingdings 2" w:hAnsi="Wingdings 2" w:hint="default"/>
      </w:rPr>
    </w:lvl>
    <w:lvl w:ilvl="5" w:tplc="6636A340">
      <w:start w:val="1"/>
      <w:numFmt w:val="bullet"/>
      <w:lvlText w:val=""/>
      <w:lvlJc w:val="left"/>
      <w:pPr>
        <w:tabs>
          <w:tab w:val="num" w:pos="4320"/>
        </w:tabs>
        <w:ind w:left="4320" w:hanging="360"/>
      </w:pPr>
      <w:rPr>
        <w:rFonts w:ascii="Wingdings 2" w:hAnsi="Wingdings 2" w:hint="default"/>
      </w:rPr>
    </w:lvl>
    <w:lvl w:ilvl="6" w:tplc="4D704E86">
      <w:start w:val="1"/>
      <w:numFmt w:val="bullet"/>
      <w:lvlText w:val=""/>
      <w:lvlJc w:val="left"/>
      <w:pPr>
        <w:tabs>
          <w:tab w:val="num" w:pos="5040"/>
        </w:tabs>
        <w:ind w:left="5040" w:hanging="360"/>
      </w:pPr>
      <w:rPr>
        <w:rFonts w:ascii="Wingdings 2" w:hAnsi="Wingdings 2" w:hint="default"/>
      </w:rPr>
    </w:lvl>
    <w:lvl w:ilvl="7" w:tplc="C542F170">
      <w:start w:val="1"/>
      <w:numFmt w:val="bullet"/>
      <w:lvlText w:val=""/>
      <w:lvlJc w:val="left"/>
      <w:pPr>
        <w:tabs>
          <w:tab w:val="num" w:pos="5760"/>
        </w:tabs>
        <w:ind w:left="5760" w:hanging="360"/>
      </w:pPr>
      <w:rPr>
        <w:rFonts w:ascii="Wingdings 2" w:hAnsi="Wingdings 2" w:hint="default"/>
      </w:rPr>
    </w:lvl>
    <w:lvl w:ilvl="8" w:tplc="072444CC">
      <w:start w:val="1"/>
      <w:numFmt w:val="bullet"/>
      <w:lvlText w:val=""/>
      <w:lvlJc w:val="left"/>
      <w:pPr>
        <w:tabs>
          <w:tab w:val="num" w:pos="6480"/>
        </w:tabs>
        <w:ind w:left="6480" w:hanging="360"/>
      </w:pPr>
      <w:rPr>
        <w:rFonts w:ascii="Wingdings 2" w:hAnsi="Wingdings 2" w:hint="default"/>
      </w:rPr>
    </w:lvl>
  </w:abstractNum>
  <w:abstractNum w:abstractNumId="18">
    <w:nsid w:val="49E63B70"/>
    <w:multiLevelType w:val="hybridMultilevel"/>
    <w:tmpl w:val="07605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A6B1FA6"/>
    <w:multiLevelType w:val="hybridMultilevel"/>
    <w:tmpl w:val="9274D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AC93CBF"/>
    <w:multiLevelType w:val="hybridMultilevel"/>
    <w:tmpl w:val="3668B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E57C7D"/>
    <w:multiLevelType w:val="hybridMultilevel"/>
    <w:tmpl w:val="46ACCB48"/>
    <w:lvl w:ilvl="0" w:tplc="010EE4D8">
      <w:start w:val="1"/>
      <w:numFmt w:val="bullet"/>
      <w:lvlText w:val=""/>
      <w:lvlJc w:val="left"/>
      <w:pPr>
        <w:tabs>
          <w:tab w:val="num" w:pos="720"/>
        </w:tabs>
        <w:ind w:left="720" w:hanging="360"/>
      </w:pPr>
      <w:rPr>
        <w:rFonts w:ascii="Wingdings 2" w:hAnsi="Wingdings 2" w:hint="default"/>
      </w:rPr>
    </w:lvl>
    <w:lvl w:ilvl="1" w:tplc="F8D81BC0">
      <w:start w:val="1014"/>
      <w:numFmt w:val="bullet"/>
      <w:lvlText w:val=""/>
      <w:lvlJc w:val="left"/>
      <w:pPr>
        <w:tabs>
          <w:tab w:val="num" w:pos="1440"/>
        </w:tabs>
        <w:ind w:left="1440" w:hanging="360"/>
      </w:pPr>
      <w:rPr>
        <w:rFonts w:ascii="Wingdings 2" w:hAnsi="Wingdings 2" w:hint="default"/>
      </w:rPr>
    </w:lvl>
    <w:lvl w:ilvl="2" w:tplc="0A407300" w:tentative="1">
      <w:start w:val="1"/>
      <w:numFmt w:val="bullet"/>
      <w:lvlText w:val=""/>
      <w:lvlJc w:val="left"/>
      <w:pPr>
        <w:tabs>
          <w:tab w:val="num" w:pos="2160"/>
        </w:tabs>
        <w:ind w:left="2160" w:hanging="360"/>
      </w:pPr>
      <w:rPr>
        <w:rFonts w:ascii="Wingdings 2" w:hAnsi="Wingdings 2" w:hint="default"/>
      </w:rPr>
    </w:lvl>
    <w:lvl w:ilvl="3" w:tplc="4FDCFAD2" w:tentative="1">
      <w:start w:val="1"/>
      <w:numFmt w:val="bullet"/>
      <w:lvlText w:val=""/>
      <w:lvlJc w:val="left"/>
      <w:pPr>
        <w:tabs>
          <w:tab w:val="num" w:pos="2880"/>
        </w:tabs>
        <w:ind w:left="2880" w:hanging="360"/>
      </w:pPr>
      <w:rPr>
        <w:rFonts w:ascii="Wingdings 2" w:hAnsi="Wingdings 2" w:hint="default"/>
      </w:rPr>
    </w:lvl>
    <w:lvl w:ilvl="4" w:tplc="E5325714" w:tentative="1">
      <w:start w:val="1"/>
      <w:numFmt w:val="bullet"/>
      <w:lvlText w:val=""/>
      <w:lvlJc w:val="left"/>
      <w:pPr>
        <w:tabs>
          <w:tab w:val="num" w:pos="3600"/>
        </w:tabs>
        <w:ind w:left="3600" w:hanging="360"/>
      </w:pPr>
      <w:rPr>
        <w:rFonts w:ascii="Wingdings 2" w:hAnsi="Wingdings 2" w:hint="default"/>
      </w:rPr>
    </w:lvl>
    <w:lvl w:ilvl="5" w:tplc="1FCAE6E2" w:tentative="1">
      <w:start w:val="1"/>
      <w:numFmt w:val="bullet"/>
      <w:lvlText w:val=""/>
      <w:lvlJc w:val="left"/>
      <w:pPr>
        <w:tabs>
          <w:tab w:val="num" w:pos="4320"/>
        </w:tabs>
        <w:ind w:left="4320" w:hanging="360"/>
      </w:pPr>
      <w:rPr>
        <w:rFonts w:ascii="Wingdings 2" w:hAnsi="Wingdings 2" w:hint="default"/>
      </w:rPr>
    </w:lvl>
    <w:lvl w:ilvl="6" w:tplc="275A0D6C" w:tentative="1">
      <w:start w:val="1"/>
      <w:numFmt w:val="bullet"/>
      <w:lvlText w:val=""/>
      <w:lvlJc w:val="left"/>
      <w:pPr>
        <w:tabs>
          <w:tab w:val="num" w:pos="5040"/>
        </w:tabs>
        <w:ind w:left="5040" w:hanging="360"/>
      </w:pPr>
      <w:rPr>
        <w:rFonts w:ascii="Wingdings 2" w:hAnsi="Wingdings 2" w:hint="default"/>
      </w:rPr>
    </w:lvl>
    <w:lvl w:ilvl="7" w:tplc="507AB9F2" w:tentative="1">
      <w:start w:val="1"/>
      <w:numFmt w:val="bullet"/>
      <w:lvlText w:val=""/>
      <w:lvlJc w:val="left"/>
      <w:pPr>
        <w:tabs>
          <w:tab w:val="num" w:pos="5760"/>
        </w:tabs>
        <w:ind w:left="5760" w:hanging="360"/>
      </w:pPr>
      <w:rPr>
        <w:rFonts w:ascii="Wingdings 2" w:hAnsi="Wingdings 2" w:hint="default"/>
      </w:rPr>
    </w:lvl>
    <w:lvl w:ilvl="8" w:tplc="27846CBC" w:tentative="1">
      <w:start w:val="1"/>
      <w:numFmt w:val="bullet"/>
      <w:lvlText w:val=""/>
      <w:lvlJc w:val="left"/>
      <w:pPr>
        <w:tabs>
          <w:tab w:val="num" w:pos="6480"/>
        </w:tabs>
        <w:ind w:left="6480" w:hanging="360"/>
      </w:pPr>
      <w:rPr>
        <w:rFonts w:ascii="Wingdings 2" w:hAnsi="Wingdings 2" w:hint="default"/>
      </w:rPr>
    </w:lvl>
  </w:abstractNum>
  <w:abstractNum w:abstractNumId="22">
    <w:nsid w:val="4E40254B"/>
    <w:multiLevelType w:val="hybridMultilevel"/>
    <w:tmpl w:val="7EBED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3842314"/>
    <w:multiLevelType w:val="hybridMultilevel"/>
    <w:tmpl w:val="C2F0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6537F49"/>
    <w:multiLevelType w:val="hybridMultilevel"/>
    <w:tmpl w:val="F0DA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8E04C8E"/>
    <w:multiLevelType w:val="hybridMultilevel"/>
    <w:tmpl w:val="3F18FD2C"/>
    <w:lvl w:ilvl="0" w:tplc="0646FCE2">
      <w:start w:val="1"/>
      <w:numFmt w:val="bullet"/>
      <w:lvlText w:val=""/>
      <w:lvlJc w:val="left"/>
      <w:pPr>
        <w:tabs>
          <w:tab w:val="num" w:pos="720"/>
        </w:tabs>
        <w:ind w:left="720" w:hanging="360"/>
      </w:pPr>
      <w:rPr>
        <w:rFonts w:ascii="Wingdings 2" w:hAnsi="Wingdings 2" w:hint="default"/>
      </w:rPr>
    </w:lvl>
    <w:lvl w:ilvl="1" w:tplc="21645590" w:tentative="1">
      <w:start w:val="1"/>
      <w:numFmt w:val="bullet"/>
      <w:lvlText w:val=""/>
      <w:lvlJc w:val="left"/>
      <w:pPr>
        <w:tabs>
          <w:tab w:val="num" w:pos="1440"/>
        </w:tabs>
        <w:ind w:left="1440" w:hanging="360"/>
      </w:pPr>
      <w:rPr>
        <w:rFonts w:ascii="Wingdings 2" w:hAnsi="Wingdings 2" w:hint="default"/>
      </w:rPr>
    </w:lvl>
    <w:lvl w:ilvl="2" w:tplc="F14C9688" w:tentative="1">
      <w:start w:val="1"/>
      <w:numFmt w:val="bullet"/>
      <w:lvlText w:val=""/>
      <w:lvlJc w:val="left"/>
      <w:pPr>
        <w:tabs>
          <w:tab w:val="num" w:pos="2160"/>
        </w:tabs>
        <w:ind w:left="2160" w:hanging="360"/>
      </w:pPr>
      <w:rPr>
        <w:rFonts w:ascii="Wingdings 2" w:hAnsi="Wingdings 2" w:hint="default"/>
      </w:rPr>
    </w:lvl>
    <w:lvl w:ilvl="3" w:tplc="4AC4C390" w:tentative="1">
      <w:start w:val="1"/>
      <w:numFmt w:val="bullet"/>
      <w:lvlText w:val=""/>
      <w:lvlJc w:val="left"/>
      <w:pPr>
        <w:tabs>
          <w:tab w:val="num" w:pos="2880"/>
        </w:tabs>
        <w:ind w:left="2880" w:hanging="360"/>
      </w:pPr>
      <w:rPr>
        <w:rFonts w:ascii="Wingdings 2" w:hAnsi="Wingdings 2" w:hint="default"/>
      </w:rPr>
    </w:lvl>
    <w:lvl w:ilvl="4" w:tplc="F0FC8A1E" w:tentative="1">
      <w:start w:val="1"/>
      <w:numFmt w:val="bullet"/>
      <w:lvlText w:val=""/>
      <w:lvlJc w:val="left"/>
      <w:pPr>
        <w:tabs>
          <w:tab w:val="num" w:pos="3600"/>
        </w:tabs>
        <w:ind w:left="3600" w:hanging="360"/>
      </w:pPr>
      <w:rPr>
        <w:rFonts w:ascii="Wingdings 2" w:hAnsi="Wingdings 2" w:hint="default"/>
      </w:rPr>
    </w:lvl>
    <w:lvl w:ilvl="5" w:tplc="318E7986" w:tentative="1">
      <w:start w:val="1"/>
      <w:numFmt w:val="bullet"/>
      <w:lvlText w:val=""/>
      <w:lvlJc w:val="left"/>
      <w:pPr>
        <w:tabs>
          <w:tab w:val="num" w:pos="4320"/>
        </w:tabs>
        <w:ind w:left="4320" w:hanging="360"/>
      </w:pPr>
      <w:rPr>
        <w:rFonts w:ascii="Wingdings 2" w:hAnsi="Wingdings 2" w:hint="default"/>
      </w:rPr>
    </w:lvl>
    <w:lvl w:ilvl="6" w:tplc="A350D616" w:tentative="1">
      <w:start w:val="1"/>
      <w:numFmt w:val="bullet"/>
      <w:lvlText w:val=""/>
      <w:lvlJc w:val="left"/>
      <w:pPr>
        <w:tabs>
          <w:tab w:val="num" w:pos="5040"/>
        </w:tabs>
        <w:ind w:left="5040" w:hanging="360"/>
      </w:pPr>
      <w:rPr>
        <w:rFonts w:ascii="Wingdings 2" w:hAnsi="Wingdings 2" w:hint="default"/>
      </w:rPr>
    </w:lvl>
    <w:lvl w:ilvl="7" w:tplc="B386B10C" w:tentative="1">
      <w:start w:val="1"/>
      <w:numFmt w:val="bullet"/>
      <w:lvlText w:val=""/>
      <w:lvlJc w:val="left"/>
      <w:pPr>
        <w:tabs>
          <w:tab w:val="num" w:pos="5760"/>
        </w:tabs>
        <w:ind w:left="5760" w:hanging="360"/>
      </w:pPr>
      <w:rPr>
        <w:rFonts w:ascii="Wingdings 2" w:hAnsi="Wingdings 2" w:hint="default"/>
      </w:rPr>
    </w:lvl>
    <w:lvl w:ilvl="8" w:tplc="A6DAAACE" w:tentative="1">
      <w:start w:val="1"/>
      <w:numFmt w:val="bullet"/>
      <w:lvlText w:val=""/>
      <w:lvlJc w:val="left"/>
      <w:pPr>
        <w:tabs>
          <w:tab w:val="num" w:pos="6480"/>
        </w:tabs>
        <w:ind w:left="6480" w:hanging="360"/>
      </w:pPr>
      <w:rPr>
        <w:rFonts w:ascii="Wingdings 2" w:hAnsi="Wingdings 2" w:hint="default"/>
      </w:rPr>
    </w:lvl>
  </w:abstractNum>
  <w:abstractNum w:abstractNumId="26">
    <w:nsid w:val="63905A29"/>
    <w:multiLevelType w:val="hybridMultilevel"/>
    <w:tmpl w:val="F99A1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FC64BCB"/>
    <w:multiLevelType w:val="hybridMultilevel"/>
    <w:tmpl w:val="67CC5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009685F"/>
    <w:multiLevelType w:val="hybridMultilevel"/>
    <w:tmpl w:val="C94CF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1D368EC"/>
    <w:multiLevelType w:val="hybridMultilevel"/>
    <w:tmpl w:val="F32EEE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71DC4EE3"/>
    <w:multiLevelType w:val="hybridMultilevel"/>
    <w:tmpl w:val="5E10ED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1F9371A"/>
    <w:multiLevelType w:val="hybridMultilevel"/>
    <w:tmpl w:val="B0F63BC2"/>
    <w:lvl w:ilvl="0" w:tplc="C5E8ECFA">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98B10CE"/>
    <w:multiLevelType w:val="hybridMultilevel"/>
    <w:tmpl w:val="96D6F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6C4076"/>
    <w:multiLevelType w:val="hybridMultilevel"/>
    <w:tmpl w:val="3E6C4506"/>
    <w:lvl w:ilvl="0" w:tplc="88F0CECC">
      <w:start w:val="1"/>
      <w:numFmt w:val="bullet"/>
      <w:lvlText w:val=""/>
      <w:lvlJc w:val="left"/>
      <w:pPr>
        <w:tabs>
          <w:tab w:val="num" w:pos="720"/>
        </w:tabs>
        <w:ind w:left="720" w:hanging="360"/>
      </w:pPr>
      <w:rPr>
        <w:rFonts w:ascii="Wingdings 2" w:hAnsi="Wingdings 2" w:hint="default"/>
      </w:rPr>
    </w:lvl>
    <w:lvl w:ilvl="1" w:tplc="2004BD84">
      <w:start w:val="869"/>
      <w:numFmt w:val="bullet"/>
      <w:lvlText w:val=""/>
      <w:lvlJc w:val="left"/>
      <w:pPr>
        <w:tabs>
          <w:tab w:val="num" w:pos="1440"/>
        </w:tabs>
        <w:ind w:left="1440" w:hanging="360"/>
      </w:pPr>
      <w:rPr>
        <w:rFonts w:ascii="Wingdings 2" w:hAnsi="Wingdings 2" w:hint="default"/>
      </w:rPr>
    </w:lvl>
    <w:lvl w:ilvl="2" w:tplc="EFB0D42E">
      <w:start w:val="1"/>
      <w:numFmt w:val="bullet"/>
      <w:lvlText w:val=""/>
      <w:lvlJc w:val="left"/>
      <w:pPr>
        <w:tabs>
          <w:tab w:val="num" w:pos="2160"/>
        </w:tabs>
        <w:ind w:left="2160" w:hanging="360"/>
      </w:pPr>
      <w:rPr>
        <w:rFonts w:ascii="Wingdings 2" w:hAnsi="Wingdings 2" w:hint="default"/>
      </w:rPr>
    </w:lvl>
    <w:lvl w:ilvl="3" w:tplc="61E0389A">
      <w:start w:val="1"/>
      <w:numFmt w:val="bullet"/>
      <w:lvlText w:val=""/>
      <w:lvlJc w:val="left"/>
      <w:pPr>
        <w:tabs>
          <w:tab w:val="num" w:pos="2880"/>
        </w:tabs>
        <w:ind w:left="2880" w:hanging="360"/>
      </w:pPr>
      <w:rPr>
        <w:rFonts w:ascii="Wingdings 2" w:hAnsi="Wingdings 2" w:hint="default"/>
      </w:rPr>
    </w:lvl>
    <w:lvl w:ilvl="4" w:tplc="C8201FE8">
      <w:start w:val="1"/>
      <w:numFmt w:val="bullet"/>
      <w:lvlText w:val=""/>
      <w:lvlJc w:val="left"/>
      <w:pPr>
        <w:tabs>
          <w:tab w:val="num" w:pos="3600"/>
        </w:tabs>
        <w:ind w:left="3600" w:hanging="360"/>
      </w:pPr>
      <w:rPr>
        <w:rFonts w:ascii="Wingdings 2" w:hAnsi="Wingdings 2" w:hint="default"/>
      </w:rPr>
    </w:lvl>
    <w:lvl w:ilvl="5" w:tplc="4CF82304">
      <w:start w:val="1"/>
      <w:numFmt w:val="bullet"/>
      <w:lvlText w:val=""/>
      <w:lvlJc w:val="left"/>
      <w:pPr>
        <w:tabs>
          <w:tab w:val="num" w:pos="4320"/>
        </w:tabs>
        <w:ind w:left="4320" w:hanging="360"/>
      </w:pPr>
      <w:rPr>
        <w:rFonts w:ascii="Wingdings 2" w:hAnsi="Wingdings 2" w:hint="default"/>
      </w:rPr>
    </w:lvl>
    <w:lvl w:ilvl="6" w:tplc="C9F8EB7C">
      <w:start w:val="1"/>
      <w:numFmt w:val="bullet"/>
      <w:lvlText w:val=""/>
      <w:lvlJc w:val="left"/>
      <w:pPr>
        <w:tabs>
          <w:tab w:val="num" w:pos="5040"/>
        </w:tabs>
        <w:ind w:left="5040" w:hanging="360"/>
      </w:pPr>
      <w:rPr>
        <w:rFonts w:ascii="Wingdings 2" w:hAnsi="Wingdings 2" w:hint="default"/>
      </w:rPr>
    </w:lvl>
    <w:lvl w:ilvl="7" w:tplc="88605FB0">
      <w:start w:val="1"/>
      <w:numFmt w:val="bullet"/>
      <w:lvlText w:val=""/>
      <w:lvlJc w:val="left"/>
      <w:pPr>
        <w:tabs>
          <w:tab w:val="num" w:pos="5760"/>
        </w:tabs>
        <w:ind w:left="5760" w:hanging="360"/>
      </w:pPr>
      <w:rPr>
        <w:rFonts w:ascii="Wingdings 2" w:hAnsi="Wingdings 2" w:hint="default"/>
      </w:rPr>
    </w:lvl>
    <w:lvl w:ilvl="8" w:tplc="792AACC4">
      <w:start w:val="1"/>
      <w:numFmt w:val="bullet"/>
      <w:lvlText w:val=""/>
      <w:lvlJc w:val="left"/>
      <w:pPr>
        <w:tabs>
          <w:tab w:val="num" w:pos="6480"/>
        </w:tabs>
        <w:ind w:left="6480" w:hanging="360"/>
      </w:pPr>
      <w:rPr>
        <w:rFonts w:ascii="Wingdings 2" w:hAnsi="Wingdings 2" w:hint="default"/>
      </w:rPr>
    </w:lvl>
  </w:abstractNum>
  <w:abstractNum w:abstractNumId="34">
    <w:nsid w:val="7CF81111"/>
    <w:multiLevelType w:val="hybridMultilevel"/>
    <w:tmpl w:val="C9CE7D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DD80D76"/>
    <w:multiLevelType w:val="hybridMultilevel"/>
    <w:tmpl w:val="42205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5"/>
  </w:num>
  <w:num w:numId="3">
    <w:abstractNumId w:val="19"/>
  </w:num>
  <w:num w:numId="4">
    <w:abstractNumId w:val="31"/>
  </w:num>
  <w:num w:numId="5">
    <w:abstractNumId w:val="28"/>
  </w:num>
  <w:num w:numId="6">
    <w:abstractNumId w:val="20"/>
  </w:num>
  <w:num w:numId="7">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8">
    <w:abstractNumId w:val="24"/>
  </w:num>
  <w:num w:numId="9">
    <w:abstractNumId w:val="7"/>
  </w:num>
  <w:num w:numId="10">
    <w:abstractNumId w:val="3"/>
  </w:num>
  <w:num w:numId="11">
    <w:abstractNumId w:val="14"/>
  </w:num>
  <w:num w:numId="12">
    <w:abstractNumId w:val="34"/>
  </w:num>
  <w:num w:numId="13">
    <w:abstractNumId w:val="16"/>
  </w:num>
  <w:num w:numId="14">
    <w:abstractNumId w:val="35"/>
  </w:num>
  <w:num w:numId="15">
    <w:abstractNumId w:val="10"/>
  </w:num>
  <w:num w:numId="16">
    <w:abstractNumId w:val="13"/>
  </w:num>
  <w:num w:numId="17">
    <w:abstractNumId w:val="29"/>
  </w:num>
  <w:num w:numId="18">
    <w:abstractNumId w:val="1"/>
  </w:num>
  <w:num w:numId="19">
    <w:abstractNumId w:val="27"/>
  </w:num>
  <w:num w:numId="20">
    <w:abstractNumId w:val="26"/>
  </w:num>
  <w:num w:numId="21">
    <w:abstractNumId w:val="2"/>
  </w:num>
  <w:num w:numId="22">
    <w:abstractNumId w:val="11"/>
  </w:num>
  <w:num w:numId="23">
    <w:abstractNumId w:val="4"/>
  </w:num>
  <w:num w:numId="24">
    <w:abstractNumId w:val="17"/>
  </w:num>
  <w:num w:numId="25">
    <w:abstractNumId w:val="33"/>
  </w:num>
  <w:num w:numId="26">
    <w:abstractNumId w:val="5"/>
  </w:num>
  <w:num w:numId="27">
    <w:abstractNumId w:val="30"/>
  </w:num>
  <w:num w:numId="28">
    <w:abstractNumId w:val="9"/>
  </w:num>
  <w:num w:numId="29">
    <w:abstractNumId w:val="6"/>
  </w:num>
  <w:num w:numId="30">
    <w:abstractNumId w:val="22"/>
  </w:num>
  <w:num w:numId="31">
    <w:abstractNumId w:val="18"/>
  </w:num>
  <w:num w:numId="32">
    <w:abstractNumId w:val="32"/>
  </w:num>
  <w:num w:numId="33">
    <w:abstractNumId w:val="8"/>
  </w:num>
  <w:num w:numId="34">
    <w:abstractNumId w:val="25"/>
  </w:num>
  <w:num w:numId="35">
    <w:abstractNumId w:val="21"/>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26D"/>
    <w:rsid w:val="0004617A"/>
    <w:rsid w:val="000742DD"/>
    <w:rsid w:val="00083A73"/>
    <w:rsid w:val="000A1455"/>
    <w:rsid w:val="000C1CBD"/>
    <w:rsid w:val="000C6B24"/>
    <w:rsid w:val="000F787D"/>
    <w:rsid w:val="001321C1"/>
    <w:rsid w:val="00161538"/>
    <w:rsid w:val="00180992"/>
    <w:rsid w:val="00182321"/>
    <w:rsid w:val="001935F7"/>
    <w:rsid w:val="001A5D96"/>
    <w:rsid w:val="001B563F"/>
    <w:rsid w:val="001E184F"/>
    <w:rsid w:val="00211F1E"/>
    <w:rsid w:val="00236E58"/>
    <w:rsid w:val="00241BD7"/>
    <w:rsid w:val="00257D20"/>
    <w:rsid w:val="00262035"/>
    <w:rsid w:val="00272ACB"/>
    <w:rsid w:val="00297002"/>
    <w:rsid w:val="002A1E6D"/>
    <w:rsid w:val="002B3389"/>
    <w:rsid w:val="002C5B95"/>
    <w:rsid w:val="00304055"/>
    <w:rsid w:val="00365A88"/>
    <w:rsid w:val="00391C6F"/>
    <w:rsid w:val="003F2DA2"/>
    <w:rsid w:val="003F67BA"/>
    <w:rsid w:val="004078A5"/>
    <w:rsid w:val="0041700C"/>
    <w:rsid w:val="0046037B"/>
    <w:rsid w:val="00461DA6"/>
    <w:rsid w:val="0049074F"/>
    <w:rsid w:val="004A0AB2"/>
    <w:rsid w:val="004A77F2"/>
    <w:rsid w:val="004B7708"/>
    <w:rsid w:val="004B7BCE"/>
    <w:rsid w:val="004E05CC"/>
    <w:rsid w:val="004F0BBC"/>
    <w:rsid w:val="00587F46"/>
    <w:rsid w:val="005B401B"/>
    <w:rsid w:val="005D6E54"/>
    <w:rsid w:val="005E49FA"/>
    <w:rsid w:val="005E68F0"/>
    <w:rsid w:val="005F3744"/>
    <w:rsid w:val="005F67C8"/>
    <w:rsid w:val="00621D59"/>
    <w:rsid w:val="006240E5"/>
    <w:rsid w:val="00677D84"/>
    <w:rsid w:val="006A14E9"/>
    <w:rsid w:val="006C42F4"/>
    <w:rsid w:val="006D0C1D"/>
    <w:rsid w:val="007038E1"/>
    <w:rsid w:val="007150E3"/>
    <w:rsid w:val="00721801"/>
    <w:rsid w:val="00741F9C"/>
    <w:rsid w:val="007523CB"/>
    <w:rsid w:val="007636C1"/>
    <w:rsid w:val="007A2888"/>
    <w:rsid w:val="00801907"/>
    <w:rsid w:val="00813B43"/>
    <w:rsid w:val="008223E0"/>
    <w:rsid w:val="00826AB8"/>
    <w:rsid w:val="00857374"/>
    <w:rsid w:val="008819AC"/>
    <w:rsid w:val="008B373F"/>
    <w:rsid w:val="008E4C7F"/>
    <w:rsid w:val="00943C94"/>
    <w:rsid w:val="00947DF4"/>
    <w:rsid w:val="0095609D"/>
    <w:rsid w:val="00964762"/>
    <w:rsid w:val="00976487"/>
    <w:rsid w:val="00982B80"/>
    <w:rsid w:val="009860CD"/>
    <w:rsid w:val="009A5728"/>
    <w:rsid w:val="009B589E"/>
    <w:rsid w:val="009E347D"/>
    <w:rsid w:val="00A041A7"/>
    <w:rsid w:val="00A114F7"/>
    <w:rsid w:val="00A40919"/>
    <w:rsid w:val="00A54359"/>
    <w:rsid w:val="00A76069"/>
    <w:rsid w:val="00A8529D"/>
    <w:rsid w:val="00A94B4A"/>
    <w:rsid w:val="00AB1337"/>
    <w:rsid w:val="00AD6A86"/>
    <w:rsid w:val="00AF25BB"/>
    <w:rsid w:val="00B03126"/>
    <w:rsid w:val="00B125AD"/>
    <w:rsid w:val="00B13792"/>
    <w:rsid w:val="00B26B2A"/>
    <w:rsid w:val="00B40D5B"/>
    <w:rsid w:val="00B64A7C"/>
    <w:rsid w:val="00B8426A"/>
    <w:rsid w:val="00BD5123"/>
    <w:rsid w:val="00BF6665"/>
    <w:rsid w:val="00C079A4"/>
    <w:rsid w:val="00C21A69"/>
    <w:rsid w:val="00C4263B"/>
    <w:rsid w:val="00C545CA"/>
    <w:rsid w:val="00C5526D"/>
    <w:rsid w:val="00C65E8D"/>
    <w:rsid w:val="00CC45C8"/>
    <w:rsid w:val="00CC512F"/>
    <w:rsid w:val="00CF7450"/>
    <w:rsid w:val="00D10747"/>
    <w:rsid w:val="00D10CE1"/>
    <w:rsid w:val="00D26FC8"/>
    <w:rsid w:val="00D568DD"/>
    <w:rsid w:val="00D9297D"/>
    <w:rsid w:val="00DC2E94"/>
    <w:rsid w:val="00DF7D99"/>
    <w:rsid w:val="00E05A5B"/>
    <w:rsid w:val="00E34AEB"/>
    <w:rsid w:val="00E34BB0"/>
    <w:rsid w:val="00E519E8"/>
    <w:rsid w:val="00E64CC6"/>
    <w:rsid w:val="00E77BF6"/>
    <w:rsid w:val="00E8523F"/>
    <w:rsid w:val="00EC1342"/>
    <w:rsid w:val="00ED4532"/>
    <w:rsid w:val="00F15720"/>
    <w:rsid w:val="00F20400"/>
    <w:rsid w:val="00F27CE9"/>
    <w:rsid w:val="00F55568"/>
    <w:rsid w:val="00F71276"/>
    <w:rsid w:val="00F7645C"/>
    <w:rsid w:val="00FB1324"/>
    <w:rsid w:val="00FC3245"/>
    <w:rsid w:val="00FD4131"/>
    <w:rsid w:val="00FE0BC5"/>
    <w:rsid w:val="00FE3FED"/>
    <w:rsid w:val="00FE5AD1"/>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5261"/>
    <w:rPr>
      <w:lang w:val="en-GB"/>
    </w:rPr>
  </w:style>
  <w:style w:type="paragraph" w:styleId="Heading1">
    <w:name w:val="heading 1"/>
    <w:basedOn w:val="Normal"/>
    <w:next w:val="Normal"/>
    <w:link w:val="Heading1Char"/>
    <w:uiPriority w:val="9"/>
    <w:qFormat/>
    <w:rsid w:val="00BF6665"/>
    <w:pPr>
      <w:keepNext/>
      <w:outlineLvl w:val="0"/>
    </w:pPr>
    <w:rPr>
      <w:rFonts w:ascii="Arial" w:eastAsia="Times New Roman" w:hAnsi="Arial" w:cs="Arial"/>
      <w:b/>
      <w:bCs/>
    </w:rPr>
  </w:style>
  <w:style w:type="paragraph" w:styleId="Heading2">
    <w:name w:val="heading 2"/>
    <w:basedOn w:val="Normal"/>
    <w:next w:val="Normal"/>
    <w:link w:val="Heading2Char"/>
    <w:unhideWhenUsed/>
    <w:qFormat/>
    <w:rsid w:val="005F67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5F67C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26FC8"/>
    <w:pPr>
      <w:keepNext/>
      <w:outlineLvl w:val="3"/>
    </w:pPr>
    <w:rPr>
      <w:b/>
      <w:sz w:val="32"/>
      <w:u w:val="single"/>
    </w:rPr>
  </w:style>
  <w:style w:type="paragraph" w:styleId="Heading5">
    <w:name w:val="heading 5"/>
    <w:basedOn w:val="Normal"/>
    <w:next w:val="Normal"/>
    <w:link w:val="Heading5Char"/>
    <w:uiPriority w:val="9"/>
    <w:unhideWhenUsed/>
    <w:qFormat/>
    <w:rsid w:val="009A5728"/>
    <w:pPr>
      <w:keepNext/>
      <w:tabs>
        <w:tab w:val="left" w:pos="720"/>
        <w:tab w:val="left" w:pos="1440"/>
        <w:tab w:val="left" w:pos="2160"/>
        <w:tab w:val="left" w:pos="2880"/>
      </w:tabs>
      <w:overflowPunct w:val="0"/>
      <w:autoSpaceDE w:val="0"/>
      <w:autoSpaceDN w:val="0"/>
      <w:adjustRightInd w:val="0"/>
      <w:textAlignment w:val="baseline"/>
      <w:outlineLvl w:val="4"/>
    </w:pPr>
    <w:rPr>
      <w:rFonts w:ascii="Arial" w:hAnsi="Arial" w:cs="Arial"/>
      <w:u w:val="single"/>
    </w:rPr>
  </w:style>
  <w:style w:type="paragraph" w:styleId="Heading6">
    <w:name w:val="heading 6"/>
    <w:basedOn w:val="Normal"/>
    <w:next w:val="Normal"/>
    <w:link w:val="Heading6Char"/>
    <w:uiPriority w:val="9"/>
    <w:unhideWhenUsed/>
    <w:qFormat/>
    <w:rsid w:val="005D6E54"/>
    <w:pPr>
      <w:keepNext/>
      <w:outlineLvl w:val="5"/>
    </w:pPr>
    <w:rPr>
      <w:rFonts w:ascii="Times New Roman" w:hAnsi="Times New Roman" w:cs="Times New Roman"/>
      <w:b/>
      <w:u w:val="single"/>
    </w:rPr>
  </w:style>
  <w:style w:type="paragraph" w:styleId="Heading7">
    <w:name w:val="heading 7"/>
    <w:basedOn w:val="Normal"/>
    <w:next w:val="Normal"/>
    <w:link w:val="Heading7Char"/>
    <w:uiPriority w:val="9"/>
    <w:unhideWhenUsed/>
    <w:qFormat/>
    <w:rsid w:val="00E34AEB"/>
    <w:pPr>
      <w:keepNext/>
      <w:outlineLvl w:val="6"/>
    </w:pPr>
    <w:rPr>
      <w:rFonts w:ascii="Times New Roman"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rsid w:val="00C5526D"/>
    <w:pPr>
      <w:tabs>
        <w:tab w:val="left" w:pos="720"/>
        <w:tab w:val="left" w:pos="1440"/>
        <w:tab w:val="left" w:pos="2160"/>
        <w:tab w:val="left" w:pos="2880"/>
      </w:tabs>
      <w:spacing w:before="240" w:after="120"/>
      <w:ind w:left="3600" w:hanging="3600"/>
    </w:pPr>
    <w:rPr>
      <w:rFonts w:ascii="Times New Roman" w:eastAsiaTheme="minorEastAsia" w:hAnsi="Times New Roman" w:cs="Times New Roman"/>
      <w:b/>
      <w:szCs w:val="20"/>
      <w:lang w:eastAsia="en-GB"/>
    </w:rPr>
  </w:style>
  <w:style w:type="paragraph" w:customStyle="1" w:styleId="bullet">
    <w:name w:val="bullet"/>
    <w:rsid w:val="00C5526D"/>
    <w:pPr>
      <w:spacing w:before="120"/>
      <w:ind w:left="1004" w:hanging="284"/>
      <w:jc w:val="both"/>
    </w:pPr>
    <w:rPr>
      <w:rFonts w:ascii="Times New Roman" w:eastAsiaTheme="minorEastAsia" w:hAnsi="Times New Roman" w:cs="Times New Roman"/>
      <w:szCs w:val="20"/>
      <w:lang w:val="en-GB" w:eastAsia="en-GB"/>
    </w:rPr>
  </w:style>
  <w:style w:type="table" w:styleId="TableGrid">
    <w:name w:val="Table Grid"/>
    <w:basedOn w:val="TableNormal"/>
    <w:uiPriority w:val="59"/>
    <w:rsid w:val="00C5526D"/>
    <w:rPr>
      <w:rFonts w:eastAsiaTheme="minorEastAsia"/>
      <w:sz w:val="22"/>
      <w:szCs w:val="22"/>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5526D"/>
    <w:pPr>
      <w:spacing w:after="200" w:line="276" w:lineRule="auto"/>
      <w:ind w:left="720"/>
      <w:contextualSpacing/>
    </w:pPr>
    <w:rPr>
      <w:rFonts w:eastAsiaTheme="minorEastAsia"/>
      <w:sz w:val="22"/>
      <w:szCs w:val="22"/>
      <w:lang w:eastAsia="en-GB"/>
    </w:rPr>
  </w:style>
  <w:style w:type="character" w:styleId="Hyperlink">
    <w:name w:val="Hyperlink"/>
    <w:basedOn w:val="DefaultParagraphFont"/>
    <w:uiPriority w:val="99"/>
    <w:unhideWhenUsed/>
    <w:rsid w:val="00C5526D"/>
    <w:rPr>
      <w:rFonts w:cs="Times New Roman"/>
      <w:color w:val="0000FF" w:themeColor="hyperlink"/>
      <w:u w:val="single"/>
    </w:rPr>
  </w:style>
  <w:style w:type="paragraph" w:styleId="Header">
    <w:name w:val="header"/>
    <w:basedOn w:val="Normal"/>
    <w:link w:val="HeaderChar"/>
    <w:uiPriority w:val="99"/>
    <w:unhideWhenUsed/>
    <w:rsid w:val="00C5526D"/>
    <w:pPr>
      <w:tabs>
        <w:tab w:val="center" w:pos="4513"/>
        <w:tab w:val="right" w:pos="9026"/>
      </w:tabs>
    </w:pPr>
    <w:rPr>
      <w:rFonts w:eastAsiaTheme="minorEastAsia"/>
      <w:sz w:val="22"/>
      <w:szCs w:val="22"/>
      <w:lang w:eastAsia="en-GB"/>
    </w:rPr>
  </w:style>
  <w:style w:type="character" w:customStyle="1" w:styleId="HeaderChar">
    <w:name w:val="Header Char"/>
    <w:basedOn w:val="DefaultParagraphFont"/>
    <w:link w:val="Header"/>
    <w:uiPriority w:val="99"/>
    <w:rsid w:val="00C5526D"/>
    <w:rPr>
      <w:rFonts w:eastAsiaTheme="minorEastAsia"/>
      <w:sz w:val="22"/>
      <w:szCs w:val="22"/>
      <w:lang w:val="en-GB" w:eastAsia="en-GB"/>
    </w:rPr>
  </w:style>
  <w:style w:type="paragraph" w:styleId="Footer">
    <w:name w:val="footer"/>
    <w:basedOn w:val="Normal"/>
    <w:link w:val="FooterChar"/>
    <w:uiPriority w:val="99"/>
    <w:unhideWhenUsed/>
    <w:rsid w:val="00C5526D"/>
    <w:pPr>
      <w:tabs>
        <w:tab w:val="center" w:pos="4513"/>
        <w:tab w:val="right" w:pos="9026"/>
      </w:tabs>
    </w:pPr>
    <w:rPr>
      <w:rFonts w:eastAsiaTheme="minorEastAsia"/>
      <w:sz w:val="22"/>
      <w:szCs w:val="22"/>
      <w:lang w:eastAsia="en-GB"/>
    </w:rPr>
  </w:style>
  <w:style w:type="character" w:customStyle="1" w:styleId="FooterChar">
    <w:name w:val="Footer Char"/>
    <w:basedOn w:val="DefaultParagraphFont"/>
    <w:link w:val="Footer"/>
    <w:uiPriority w:val="99"/>
    <w:rsid w:val="00C5526D"/>
    <w:rPr>
      <w:rFonts w:eastAsiaTheme="minorEastAsia"/>
      <w:sz w:val="22"/>
      <w:szCs w:val="22"/>
      <w:lang w:val="en-GB" w:eastAsia="en-GB"/>
    </w:rPr>
  </w:style>
  <w:style w:type="paragraph" w:styleId="NoSpacing">
    <w:name w:val="No Spacing"/>
    <w:uiPriority w:val="1"/>
    <w:qFormat/>
    <w:rsid w:val="00C5526D"/>
    <w:rPr>
      <w:rFonts w:eastAsiaTheme="minorEastAsia"/>
      <w:sz w:val="22"/>
      <w:szCs w:val="22"/>
      <w:lang w:val="en-GB" w:eastAsia="en-GB"/>
    </w:rPr>
  </w:style>
  <w:style w:type="paragraph" w:customStyle="1" w:styleId="H4">
    <w:name w:val="H4"/>
    <w:basedOn w:val="Normal"/>
    <w:next w:val="Normal"/>
    <w:uiPriority w:val="99"/>
    <w:rsid w:val="00C5526D"/>
    <w:pPr>
      <w:keepNext/>
      <w:autoSpaceDE w:val="0"/>
      <w:autoSpaceDN w:val="0"/>
      <w:adjustRightInd w:val="0"/>
      <w:spacing w:before="100" w:after="100"/>
      <w:outlineLvl w:val="4"/>
    </w:pPr>
    <w:rPr>
      <w:rFonts w:ascii="Times New Roman" w:eastAsiaTheme="minorEastAsia" w:hAnsi="Times New Roman" w:cs="Times New Roman"/>
      <w:b/>
      <w:bCs/>
      <w:lang w:eastAsia="en-GB"/>
    </w:rPr>
  </w:style>
  <w:style w:type="character" w:customStyle="1" w:styleId="Heading1Char">
    <w:name w:val="Heading 1 Char"/>
    <w:basedOn w:val="DefaultParagraphFont"/>
    <w:link w:val="Heading1"/>
    <w:uiPriority w:val="9"/>
    <w:rsid w:val="00BF6665"/>
    <w:rPr>
      <w:rFonts w:ascii="Arial" w:eastAsia="Times New Roman" w:hAnsi="Arial" w:cs="Arial"/>
      <w:b/>
      <w:bCs/>
      <w:lang w:val="en-GB"/>
    </w:rPr>
  </w:style>
  <w:style w:type="paragraph" w:customStyle="1" w:styleId="Default">
    <w:name w:val="Default"/>
    <w:rsid w:val="00BF6665"/>
    <w:pPr>
      <w:autoSpaceDE w:val="0"/>
      <w:autoSpaceDN w:val="0"/>
      <w:adjustRightInd w:val="0"/>
    </w:pPr>
    <w:rPr>
      <w:rFonts w:ascii="Trebuchet MS" w:hAnsi="Trebuchet MS" w:cs="Trebuchet MS"/>
      <w:color w:val="000000"/>
      <w:lang w:val="en-GB"/>
    </w:rPr>
  </w:style>
  <w:style w:type="paragraph" w:styleId="BalloonText">
    <w:name w:val="Balloon Text"/>
    <w:basedOn w:val="Normal"/>
    <w:link w:val="BalloonTextChar"/>
    <w:uiPriority w:val="99"/>
    <w:semiHidden/>
    <w:unhideWhenUsed/>
    <w:rsid w:val="00C65E8D"/>
    <w:rPr>
      <w:rFonts w:ascii="Tahoma" w:hAnsi="Tahoma" w:cs="Tahoma"/>
      <w:sz w:val="16"/>
      <w:szCs w:val="16"/>
    </w:rPr>
  </w:style>
  <w:style w:type="character" w:customStyle="1" w:styleId="BalloonTextChar">
    <w:name w:val="Balloon Text Char"/>
    <w:basedOn w:val="DefaultParagraphFont"/>
    <w:link w:val="BalloonText"/>
    <w:uiPriority w:val="99"/>
    <w:semiHidden/>
    <w:rsid w:val="00C65E8D"/>
    <w:rPr>
      <w:rFonts w:ascii="Tahoma" w:hAnsi="Tahoma" w:cs="Tahoma"/>
      <w:sz w:val="16"/>
      <w:szCs w:val="16"/>
      <w:lang w:val="en-GB"/>
    </w:rPr>
  </w:style>
  <w:style w:type="paragraph" w:styleId="BodyText">
    <w:name w:val="Body Text"/>
    <w:basedOn w:val="Normal"/>
    <w:link w:val="BodyTextChar"/>
    <w:uiPriority w:val="99"/>
    <w:unhideWhenUsed/>
    <w:rsid w:val="00161538"/>
    <w:pPr>
      <w:overflowPunct w:val="0"/>
      <w:autoSpaceDE w:val="0"/>
      <w:autoSpaceDN w:val="0"/>
      <w:adjustRightInd w:val="0"/>
      <w:jc w:val="both"/>
      <w:textAlignment w:val="baseline"/>
    </w:pPr>
    <w:rPr>
      <w:rFonts w:ascii="Arial" w:hAnsi="Arial" w:cs="Arial"/>
      <w:sz w:val="22"/>
    </w:rPr>
  </w:style>
  <w:style w:type="character" w:customStyle="1" w:styleId="BodyTextChar">
    <w:name w:val="Body Text Char"/>
    <w:basedOn w:val="DefaultParagraphFont"/>
    <w:link w:val="BodyText"/>
    <w:uiPriority w:val="99"/>
    <w:rsid w:val="00161538"/>
    <w:rPr>
      <w:rFonts w:ascii="Arial" w:hAnsi="Arial" w:cs="Arial"/>
      <w:sz w:val="22"/>
      <w:lang w:val="en-GB"/>
    </w:rPr>
  </w:style>
  <w:style w:type="character" w:customStyle="1" w:styleId="Heading2Char">
    <w:name w:val="Heading 2 Char"/>
    <w:basedOn w:val="DefaultParagraphFont"/>
    <w:link w:val="Heading2"/>
    <w:rsid w:val="005F67C8"/>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rsid w:val="005F67C8"/>
    <w:rPr>
      <w:rFonts w:asciiTheme="majorHAnsi" w:eastAsiaTheme="majorEastAsia" w:hAnsiTheme="majorHAnsi" w:cstheme="majorBidi"/>
      <w:b/>
      <w:bCs/>
      <w:color w:val="4F81BD" w:themeColor="accent1"/>
      <w:lang w:val="en-GB"/>
    </w:rPr>
  </w:style>
  <w:style w:type="paragraph" w:styleId="BodyText2">
    <w:name w:val="Body Text 2"/>
    <w:basedOn w:val="Normal"/>
    <w:link w:val="BodyText2Char"/>
    <w:uiPriority w:val="99"/>
    <w:unhideWhenUsed/>
    <w:rsid w:val="002C5B95"/>
    <w:pPr>
      <w:jc w:val="both"/>
    </w:pPr>
    <w:rPr>
      <w:rFonts w:eastAsiaTheme="minorEastAsia" w:cstheme="minorHAnsi"/>
      <w:b/>
      <w:lang w:eastAsia="en-GB"/>
    </w:rPr>
  </w:style>
  <w:style w:type="character" w:customStyle="1" w:styleId="BodyText2Char">
    <w:name w:val="Body Text 2 Char"/>
    <w:basedOn w:val="DefaultParagraphFont"/>
    <w:link w:val="BodyText2"/>
    <w:uiPriority w:val="99"/>
    <w:rsid w:val="002C5B95"/>
    <w:rPr>
      <w:rFonts w:eastAsiaTheme="minorEastAsia" w:cstheme="minorHAnsi"/>
      <w:b/>
      <w:lang w:val="en-GB" w:eastAsia="en-GB"/>
    </w:rPr>
  </w:style>
  <w:style w:type="character" w:customStyle="1" w:styleId="Heading4Char">
    <w:name w:val="Heading 4 Char"/>
    <w:basedOn w:val="DefaultParagraphFont"/>
    <w:link w:val="Heading4"/>
    <w:uiPriority w:val="9"/>
    <w:rsid w:val="00D26FC8"/>
    <w:rPr>
      <w:b/>
      <w:sz w:val="32"/>
      <w:u w:val="single"/>
      <w:lang w:val="en-GB"/>
    </w:rPr>
  </w:style>
  <w:style w:type="paragraph" w:styleId="PlainText">
    <w:name w:val="Plain Text"/>
    <w:basedOn w:val="Normal"/>
    <w:link w:val="PlainTextChar"/>
    <w:uiPriority w:val="99"/>
    <w:unhideWhenUsed/>
    <w:rsid w:val="009860CD"/>
    <w:rPr>
      <w:rFonts w:ascii="Consolas" w:eastAsiaTheme="minorEastAsia" w:hAnsi="Consolas"/>
      <w:sz w:val="21"/>
      <w:szCs w:val="21"/>
      <w:lang w:eastAsia="en-GB"/>
    </w:rPr>
  </w:style>
  <w:style w:type="character" w:customStyle="1" w:styleId="PlainTextChar">
    <w:name w:val="Plain Text Char"/>
    <w:basedOn w:val="DefaultParagraphFont"/>
    <w:link w:val="PlainText"/>
    <w:uiPriority w:val="99"/>
    <w:rsid w:val="009860CD"/>
    <w:rPr>
      <w:rFonts w:ascii="Consolas" w:eastAsiaTheme="minorEastAsia" w:hAnsi="Consolas"/>
      <w:sz w:val="21"/>
      <w:szCs w:val="21"/>
      <w:lang w:val="en-GB" w:eastAsia="en-GB"/>
    </w:rPr>
  </w:style>
  <w:style w:type="character" w:styleId="CommentReference">
    <w:name w:val="annotation reference"/>
    <w:basedOn w:val="DefaultParagraphFont"/>
    <w:uiPriority w:val="99"/>
    <w:semiHidden/>
    <w:unhideWhenUsed/>
    <w:rsid w:val="00A8529D"/>
    <w:rPr>
      <w:sz w:val="16"/>
      <w:szCs w:val="16"/>
    </w:rPr>
  </w:style>
  <w:style w:type="paragraph" w:styleId="CommentText">
    <w:name w:val="annotation text"/>
    <w:basedOn w:val="Normal"/>
    <w:link w:val="CommentTextChar"/>
    <w:uiPriority w:val="99"/>
    <w:semiHidden/>
    <w:unhideWhenUsed/>
    <w:rsid w:val="00A8529D"/>
    <w:pPr>
      <w:spacing w:after="20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8529D"/>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8529D"/>
    <w:rPr>
      <w:b/>
      <w:bCs/>
    </w:rPr>
  </w:style>
  <w:style w:type="character" w:customStyle="1" w:styleId="CommentSubjectChar">
    <w:name w:val="Comment Subject Char"/>
    <w:basedOn w:val="CommentTextChar"/>
    <w:link w:val="CommentSubject"/>
    <w:uiPriority w:val="99"/>
    <w:semiHidden/>
    <w:rsid w:val="00A8529D"/>
    <w:rPr>
      <w:rFonts w:ascii="Times New Roman" w:hAnsi="Times New Roman" w:cs="Times New Roman"/>
      <w:b/>
      <w:bCs/>
      <w:sz w:val="20"/>
      <w:szCs w:val="20"/>
      <w:lang w:val="en-GB"/>
    </w:rPr>
  </w:style>
  <w:style w:type="paragraph" w:styleId="Title">
    <w:name w:val="Title"/>
    <w:basedOn w:val="Normal"/>
    <w:next w:val="Normal"/>
    <w:link w:val="TitleChar"/>
    <w:uiPriority w:val="10"/>
    <w:qFormat/>
    <w:rsid w:val="00A8529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8529D"/>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5Char">
    <w:name w:val="Heading 5 Char"/>
    <w:basedOn w:val="DefaultParagraphFont"/>
    <w:link w:val="Heading5"/>
    <w:uiPriority w:val="9"/>
    <w:rsid w:val="009A5728"/>
    <w:rPr>
      <w:rFonts w:ascii="Arial" w:hAnsi="Arial" w:cs="Arial"/>
      <w:u w:val="single"/>
      <w:lang w:val="en-GB"/>
    </w:rPr>
  </w:style>
  <w:style w:type="character" w:customStyle="1" w:styleId="Heading6Char">
    <w:name w:val="Heading 6 Char"/>
    <w:basedOn w:val="DefaultParagraphFont"/>
    <w:link w:val="Heading6"/>
    <w:uiPriority w:val="9"/>
    <w:rsid w:val="005D6E54"/>
    <w:rPr>
      <w:rFonts w:ascii="Times New Roman" w:hAnsi="Times New Roman" w:cs="Times New Roman"/>
      <w:b/>
      <w:u w:val="single"/>
      <w:lang w:val="en-GB"/>
    </w:rPr>
  </w:style>
  <w:style w:type="character" w:customStyle="1" w:styleId="Heading7Char">
    <w:name w:val="Heading 7 Char"/>
    <w:basedOn w:val="DefaultParagraphFont"/>
    <w:link w:val="Heading7"/>
    <w:uiPriority w:val="9"/>
    <w:rsid w:val="00E34AEB"/>
    <w:rPr>
      <w:rFonts w:ascii="Times New Roman" w:hAnsi="Times New Roman" w:cs="Times New Roman"/>
      <w:sz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5261"/>
    <w:rPr>
      <w:lang w:val="en-GB"/>
    </w:rPr>
  </w:style>
  <w:style w:type="paragraph" w:styleId="Heading1">
    <w:name w:val="heading 1"/>
    <w:basedOn w:val="Normal"/>
    <w:next w:val="Normal"/>
    <w:link w:val="Heading1Char"/>
    <w:uiPriority w:val="9"/>
    <w:qFormat/>
    <w:rsid w:val="00BF6665"/>
    <w:pPr>
      <w:keepNext/>
      <w:outlineLvl w:val="0"/>
    </w:pPr>
    <w:rPr>
      <w:rFonts w:ascii="Arial" w:eastAsia="Times New Roman" w:hAnsi="Arial" w:cs="Arial"/>
      <w:b/>
      <w:bCs/>
    </w:rPr>
  </w:style>
  <w:style w:type="paragraph" w:styleId="Heading2">
    <w:name w:val="heading 2"/>
    <w:basedOn w:val="Normal"/>
    <w:next w:val="Normal"/>
    <w:link w:val="Heading2Char"/>
    <w:unhideWhenUsed/>
    <w:qFormat/>
    <w:rsid w:val="005F67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5F67C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26FC8"/>
    <w:pPr>
      <w:keepNext/>
      <w:outlineLvl w:val="3"/>
    </w:pPr>
    <w:rPr>
      <w:b/>
      <w:sz w:val="32"/>
      <w:u w:val="single"/>
    </w:rPr>
  </w:style>
  <w:style w:type="paragraph" w:styleId="Heading5">
    <w:name w:val="heading 5"/>
    <w:basedOn w:val="Normal"/>
    <w:next w:val="Normal"/>
    <w:link w:val="Heading5Char"/>
    <w:uiPriority w:val="9"/>
    <w:unhideWhenUsed/>
    <w:qFormat/>
    <w:rsid w:val="009A5728"/>
    <w:pPr>
      <w:keepNext/>
      <w:tabs>
        <w:tab w:val="left" w:pos="720"/>
        <w:tab w:val="left" w:pos="1440"/>
        <w:tab w:val="left" w:pos="2160"/>
        <w:tab w:val="left" w:pos="2880"/>
      </w:tabs>
      <w:overflowPunct w:val="0"/>
      <w:autoSpaceDE w:val="0"/>
      <w:autoSpaceDN w:val="0"/>
      <w:adjustRightInd w:val="0"/>
      <w:textAlignment w:val="baseline"/>
      <w:outlineLvl w:val="4"/>
    </w:pPr>
    <w:rPr>
      <w:rFonts w:ascii="Arial" w:hAnsi="Arial" w:cs="Arial"/>
      <w:u w:val="single"/>
    </w:rPr>
  </w:style>
  <w:style w:type="paragraph" w:styleId="Heading6">
    <w:name w:val="heading 6"/>
    <w:basedOn w:val="Normal"/>
    <w:next w:val="Normal"/>
    <w:link w:val="Heading6Char"/>
    <w:uiPriority w:val="9"/>
    <w:unhideWhenUsed/>
    <w:qFormat/>
    <w:rsid w:val="005D6E54"/>
    <w:pPr>
      <w:keepNext/>
      <w:outlineLvl w:val="5"/>
    </w:pPr>
    <w:rPr>
      <w:rFonts w:ascii="Times New Roman" w:hAnsi="Times New Roman" w:cs="Times New Roman"/>
      <w:b/>
      <w:u w:val="single"/>
    </w:rPr>
  </w:style>
  <w:style w:type="paragraph" w:styleId="Heading7">
    <w:name w:val="heading 7"/>
    <w:basedOn w:val="Normal"/>
    <w:next w:val="Normal"/>
    <w:link w:val="Heading7Char"/>
    <w:uiPriority w:val="9"/>
    <w:unhideWhenUsed/>
    <w:qFormat/>
    <w:rsid w:val="00E34AEB"/>
    <w:pPr>
      <w:keepNext/>
      <w:outlineLvl w:val="6"/>
    </w:pPr>
    <w:rPr>
      <w:rFonts w:ascii="Times New Roman"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rsid w:val="00C5526D"/>
    <w:pPr>
      <w:tabs>
        <w:tab w:val="left" w:pos="720"/>
        <w:tab w:val="left" w:pos="1440"/>
        <w:tab w:val="left" w:pos="2160"/>
        <w:tab w:val="left" w:pos="2880"/>
      </w:tabs>
      <w:spacing w:before="240" w:after="120"/>
      <w:ind w:left="3600" w:hanging="3600"/>
    </w:pPr>
    <w:rPr>
      <w:rFonts w:ascii="Times New Roman" w:eastAsiaTheme="minorEastAsia" w:hAnsi="Times New Roman" w:cs="Times New Roman"/>
      <w:b/>
      <w:szCs w:val="20"/>
      <w:lang w:eastAsia="en-GB"/>
    </w:rPr>
  </w:style>
  <w:style w:type="paragraph" w:customStyle="1" w:styleId="bullet">
    <w:name w:val="bullet"/>
    <w:rsid w:val="00C5526D"/>
    <w:pPr>
      <w:spacing w:before="120"/>
      <w:ind w:left="1004" w:hanging="284"/>
      <w:jc w:val="both"/>
    </w:pPr>
    <w:rPr>
      <w:rFonts w:ascii="Times New Roman" w:eastAsiaTheme="minorEastAsia" w:hAnsi="Times New Roman" w:cs="Times New Roman"/>
      <w:szCs w:val="20"/>
      <w:lang w:val="en-GB" w:eastAsia="en-GB"/>
    </w:rPr>
  </w:style>
  <w:style w:type="table" w:styleId="TableGrid">
    <w:name w:val="Table Grid"/>
    <w:basedOn w:val="TableNormal"/>
    <w:uiPriority w:val="59"/>
    <w:rsid w:val="00C5526D"/>
    <w:rPr>
      <w:rFonts w:eastAsiaTheme="minorEastAsia"/>
      <w:sz w:val="22"/>
      <w:szCs w:val="22"/>
      <w:lang w:val="en-GB"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5526D"/>
    <w:pPr>
      <w:spacing w:after="200" w:line="276" w:lineRule="auto"/>
      <w:ind w:left="720"/>
      <w:contextualSpacing/>
    </w:pPr>
    <w:rPr>
      <w:rFonts w:eastAsiaTheme="minorEastAsia"/>
      <w:sz w:val="22"/>
      <w:szCs w:val="22"/>
      <w:lang w:eastAsia="en-GB"/>
    </w:rPr>
  </w:style>
  <w:style w:type="character" w:styleId="Hyperlink">
    <w:name w:val="Hyperlink"/>
    <w:basedOn w:val="DefaultParagraphFont"/>
    <w:uiPriority w:val="99"/>
    <w:unhideWhenUsed/>
    <w:rsid w:val="00C5526D"/>
    <w:rPr>
      <w:rFonts w:cs="Times New Roman"/>
      <w:color w:val="0000FF" w:themeColor="hyperlink"/>
      <w:u w:val="single"/>
    </w:rPr>
  </w:style>
  <w:style w:type="paragraph" w:styleId="Header">
    <w:name w:val="header"/>
    <w:basedOn w:val="Normal"/>
    <w:link w:val="HeaderChar"/>
    <w:uiPriority w:val="99"/>
    <w:unhideWhenUsed/>
    <w:rsid w:val="00C5526D"/>
    <w:pPr>
      <w:tabs>
        <w:tab w:val="center" w:pos="4513"/>
        <w:tab w:val="right" w:pos="9026"/>
      </w:tabs>
    </w:pPr>
    <w:rPr>
      <w:rFonts w:eastAsiaTheme="minorEastAsia"/>
      <w:sz w:val="22"/>
      <w:szCs w:val="22"/>
      <w:lang w:eastAsia="en-GB"/>
    </w:rPr>
  </w:style>
  <w:style w:type="character" w:customStyle="1" w:styleId="HeaderChar">
    <w:name w:val="Header Char"/>
    <w:basedOn w:val="DefaultParagraphFont"/>
    <w:link w:val="Header"/>
    <w:uiPriority w:val="99"/>
    <w:rsid w:val="00C5526D"/>
    <w:rPr>
      <w:rFonts w:eastAsiaTheme="minorEastAsia"/>
      <w:sz w:val="22"/>
      <w:szCs w:val="22"/>
      <w:lang w:val="en-GB" w:eastAsia="en-GB"/>
    </w:rPr>
  </w:style>
  <w:style w:type="paragraph" w:styleId="Footer">
    <w:name w:val="footer"/>
    <w:basedOn w:val="Normal"/>
    <w:link w:val="FooterChar"/>
    <w:uiPriority w:val="99"/>
    <w:unhideWhenUsed/>
    <w:rsid w:val="00C5526D"/>
    <w:pPr>
      <w:tabs>
        <w:tab w:val="center" w:pos="4513"/>
        <w:tab w:val="right" w:pos="9026"/>
      </w:tabs>
    </w:pPr>
    <w:rPr>
      <w:rFonts w:eastAsiaTheme="minorEastAsia"/>
      <w:sz w:val="22"/>
      <w:szCs w:val="22"/>
      <w:lang w:eastAsia="en-GB"/>
    </w:rPr>
  </w:style>
  <w:style w:type="character" w:customStyle="1" w:styleId="FooterChar">
    <w:name w:val="Footer Char"/>
    <w:basedOn w:val="DefaultParagraphFont"/>
    <w:link w:val="Footer"/>
    <w:uiPriority w:val="99"/>
    <w:rsid w:val="00C5526D"/>
    <w:rPr>
      <w:rFonts w:eastAsiaTheme="minorEastAsia"/>
      <w:sz w:val="22"/>
      <w:szCs w:val="22"/>
      <w:lang w:val="en-GB" w:eastAsia="en-GB"/>
    </w:rPr>
  </w:style>
  <w:style w:type="paragraph" w:styleId="NoSpacing">
    <w:name w:val="No Spacing"/>
    <w:uiPriority w:val="1"/>
    <w:qFormat/>
    <w:rsid w:val="00C5526D"/>
    <w:rPr>
      <w:rFonts w:eastAsiaTheme="minorEastAsia"/>
      <w:sz w:val="22"/>
      <w:szCs w:val="22"/>
      <w:lang w:val="en-GB" w:eastAsia="en-GB"/>
    </w:rPr>
  </w:style>
  <w:style w:type="paragraph" w:customStyle="1" w:styleId="H4">
    <w:name w:val="H4"/>
    <w:basedOn w:val="Normal"/>
    <w:next w:val="Normal"/>
    <w:uiPriority w:val="99"/>
    <w:rsid w:val="00C5526D"/>
    <w:pPr>
      <w:keepNext/>
      <w:autoSpaceDE w:val="0"/>
      <w:autoSpaceDN w:val="0"/>
      <w:adjustRightInd w:val="0"/>
      <w:spacing w:before="100" w:after="100"/>
      <w:outlineLvl w:val="4"/>
    </w:pPr>
    <w:rPr>
      <w:rFonts w:ascii="Times New Roman" w:eastAsiaTheme="minorEastAsia" w:hAnsi="Times New Roman" w:cs="Times New Roman"/>
      <w:b/>
      <w:bCs/>
      <w:lang w:eastAsia="en-GB"/>
    </w:rPr>
  </w:style>
  <w:style w:type="character" w:customStyle="1" w:styleId="Heading1Char">
    <w:name w:val="Heading 1 Char"/>
    <w:basedOn w:val="DefaultParagraphFont"/>
    <w:link w:val="Heading1"/>
    <w:uiPriority w:val="9"/>
    <w:rsid w:val="00BF6665"/>
    <w:rPr>
      <w:rFonts w:ascii="Arial" w:eastAsia="Times New Roman" w:hAnsi="Arial" w:cs="Arial"/>
      <w:b/>
      <w:bCs/>
      <w:lang w:val="en-GB"/>
    </w:rPr>
  </w:style>
  <w:style w:type="paragraph" w:customStyle="1" w:styleId="Default">
    <w:name w:val="Default"/>
    <w:rsid w:val="00BF6665"/>
    <w:pPr>
      <w:autoSpaceDE w:val="0"/>
      <w:autoSpaceDN w:val="0"/>
      <w:adjustRightInd w:val="0"/>
    </w:pPr>
    <w:rPr>
      <w:rFonts w:ascii="Trebuchet MS" w:hAnsi="Trebuchet MS" w:cs="Trebuchet MS"/>
      <w:color w:val="000000"/>
      <w:lang w:val="en-GB"/>
    </w:rPr>
  </w:style>
  <w:style w:type="paragraph" w:styleId="BalloonText">
    <w:name w:val="Balloon Text"/>
    <w:basedOn w:val="Normal"/>
    <w:link w:val="BalloonTextChar"/>
    <w:uiPriority w:val="99"/>
    <w:semiHidden/>
    <w:unhideWhenUsed/>
    <w:rsid w:val="00C65E8D"/>
    <w:rPr>
      <w:rFonts w:ascii="Tahoma" w:hAnsi="Tahoma" w:cs="Tahoma"/>
      <w:sz w:val="16"/>
      <w:szCs w:val="16"/>
    </w:rPr>
  </w:style>
  <w:style w:type="character" w:customStyle="1" w:styleId="BalloonTextChar">
    <w:name w:val="Balloon Text Char"/>
    <w:basedOn w:val="DefaultParagraphFont"/>
    <w:link w:val="BalloonText"/>
    <w:uiPriority w:val="99"/>
    <w:semiHidden/>
    <w:rsid w:val="00C65E8D"/>
    <w:rPr>
      <w:rFonts w:ascii="Tahoma" w:hAnsi="Tahoma" w:cs="Tahoma"/>
      <w:sz w:val="16"/>
      <w:szCs w:val="16"/>
      <w:lang w:val="en-GB"/>
    </w:rPr>
  </w:style>
  <w:style w:type="paragraph" w:styleId="BodyText">
    <w:name w:val="Body Text"/>
    <w:basedOn w:val="Normal"/>
    <w:link w:val="BodyTextChar"/>
    <w:uiPriority w:val="99"/>
    <w:unhideWhenUsed/>
    <w:rsid w:val="00161538"/>
    <w:pPr>
      <w:overflowPunct w:val="0"/>
      <w:autoSpaceDE w:val="0"/>
      <w:autoSpaceDN w:val="0"/>
      <w:adjustRightInd w:val="0"/>
      <w:jc w:val="both"/>
      <w:textAlignment w:val="baseline"/>
    </w:pPr>
    <w:rPr>
      <w:rFonts w:ascii="Arial" w:hAnsi="Arial" w:cs="Arial"/>
      <w:sz w:val="22"/>
    </w:rPr>
  </w:style>
  <w:style w:type="character" w:customStyle="1" w:styleId="BodyTextChar">
    <w:name w:val="Body Text Char"/>
    <w:basedOn w:val="DefaultParagraphFont"/>
    <w:link w:val="BodyText"/>
    <w:uiPriority w:val="99"/>
    <w:rsid w:val="00161538"/>
    <w:rPr>
      <w:rFonts w:ascii="Arial" w:hAnsi="Arial" w:cs="Arial"/>
      <w:sz w:val="22"/>
      <w:lang w:val="en-GB"/>
    </w:rPr>
  </w:style>
  <w:style w:type="character" w:customStyle="1" w:styleId="Heading2Char">
    <w:name w:val="Heading 2 Char"/>
    <w:basedOn w:val="DefaultParagraphFont"/>
    <w:link w:val="Heading2"/>
    <w:rsid w:val="005F67C8"/>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rsid w:val="005F67C8"/>
    <w:rPr>
      <w:rFonts w:asciiTheme="majorHAnsi" w:eastAsiaTheme="majorEastAsia" w:hAnsiTheme="majorHAnsi" w:cstheme="majorBidi"/>
      <w:b/>
      <w:bCs/>
      <w:color w:val="4F81BD" w:themeColor="accent1"/>
      <w:lang w:val="en-GB"/>
    </w:rPr>
  </w:style>
  <w:style w:type="paragraph" w:styleId="BodyText2">
    <w:name w:val="Body Text 2"/>
    <w:basedOn w:val="Normal"/>
    <w:link w:val="BodyText2Char"/>
    <w:uiPriority w:val="99"/>
    <w:unhideWhenUsed/>
    <w:rsid w:val="002C5B95"/>
    <w:pPr>
      <w:jc w:val="both"/>
    </w:pPr>
    <w:rPr>
      <w:rFonts w:eastAsiaTheme="minorEastAsia" w:cstheme="minorHAnsi"/>
      <w:b/>
      <w:lang w:eastAsia="en-GB"/>
    </w:rPr>
  </w:style>
  <w:style w:type="character" w:customStyle="1" w:styleId="BodyText2Char">
    <w:name w:val="Body Text 2 Char"/>
    <w:basedOn w:val="DefaultParagraphFont"/>
    <w:link w:val="BodyText2"/>
    <w:uiPriority w:val="99"/>
    <w:rsid w:val="002C5B95"/>
    <w:rPr>
      <w:rFonts w:eastAsiaTheme="minorEastAsia" w:cstheme="minorHAnsi"/>
      <w:b/>
      <w:lang w:val="en-GB" w:eastAsia="en-GB"/>
    </w:rPr>
  </w:style>
  <w:style w:type="character" w:customStyle="1" w:styleId="Heading4Char">
    <w:name w:val="Heading 4 Char"/>
    <w:basedOn w:val="DefaultParagraphFont"/>
    <w:link w:val="Heading4"/>
    <w:uiPriority w:val="9"/>
    <w:rsid w:val="00D26FC8"/>
    <w:rPr>
      <w:b/>
      <w:sz w:val="32"/>
      <w:u w:val="single"/>
      <w:lang w:val="en-GB"/>
    </w:rPr>
  </w:style>
  <w:style w:type="paragraph" w:styleId="PlainText">
    <w:name w:val="Plain Text"/>
    <w:basedOn w:val="Normal"/>
    <w:link w:val="PlainTextChar"/>
    <w:uiPriority w:val="99"/>
    <w:unhideWhenUsed/>
    <w:rsid w:val="009860CD"/>
    <w:rPr>
      <w:rFonts w:ascii="Consolas" w:eastAsiaTheme="minorEastAsia" w:hAnsi="Consolas"/>
      <w:sz w:val="21"/>
      <w:szCs w:val="21"/>
      <w:lang w:eastAsia="en-GB"/>
    </w:rPr>
  </w:style>
  <w:style w:type="character" w:customStyle="1" w:styleId="PlainTextChar">
    <w:name w:val="Plain Text Char"/>
    <w:basedOn w:val="DefaultParagraphFont"/>
    <w:link w:val="PlainText"/>
    <w:uiPriority w:val="99"/>
    <w:rsid w:val="009860CD"/>
    <w:rPr>
      <w:rFonts w:ascii="Consolas" w:eastAsiaTheme="minorEastAsia" w:hAnsi="Consolas"/>
      <w:sz w:val="21"/>
      <w:szCs w:val="21"/>
      <w:lang w:val="en-GB" w:eastAsia="en-GB"/>
    </w:rPr>
  </w:style>
  <w:style w:type="character" w:styleId="CommentReference">
    <w:name w:val="annotation reference"/>
    <w:basedOn w:val="DefaultParagraphFont"/>
    <w:uiPriority w:val="99"/>
    <w:semiHidden/>
    <w:unhideWhenUsed/>
    <w:rsid w:val="00A8529D"/>
    <w:rPr>
      <w:sz w:val="16"/>
      <w:szCs w:val="16"/>
    </w:rPr>
  </w:style>
  <w:style w:type="paragraph" w:styleId="CommentText">
    <w:name w:val="annotation text"/>
    <w:basedOn w:val="Normal"/>
    <w:link w:val="CommentTextChar"/>
    <w:uiPriority w:val="99"/>
    <w:semiHidden/>
    <w:unhideWhenUsed/>
    <w:rsid w:val="00A8529D"/>
    <w:pPr>
      <w:spacing w:after="20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8529D"/>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8529D"/>
    <w:rPr>
      <w:b/>
      <w:bCs/>
    </w:rPr>
  </w:style>
  <w:style w:type="character" w:customStyle="1" w:styleId="CommentSubjectChar">
    <w:name w:val="Comment Subject Char"/>
    <w:basedOn w:val="CommentTextChar"/>
    <w:link w:val="CommentSubject"/>
    <w:uiPriority w:val="99"/>
    <w:semiHidden/>
    <w:rsid w:val="00A8529D"/>
    <w:rPr>
      <w:rFonts w:ascii="Times New Roman" w:hAnsi="Times New Roman" w:cs="Times New Roman"/>
      <w:b/>
      <w:bCs/>
      <w:sz w:val="20"/>
      <w:szCs w:val="20"/>
      <w:lang w:val="en-GB"/>
    </w:rPr>
  </w:style>
  <w:style w:type="paragraph" w:styleId="Title">
    <w:name w:val="Title"/>
    <w:basedOn w:val="Normal"/>
    <w:next w:val="Normal"/>
    <w:link w:val="TitleChar"/>
    <w:uiPriority w:val="10"/>
    <w:qFormat/>
    <w:rsid w:val="00A8529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8529D"/>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5Char">
    <w:name w:val="Heading 5 Char"/>
    <w:basedOn w:val="DefaultParagraphFont"/>
    <w:link w:val="Heading5"/>
    <w:uiPriority w:val="9"/>
    <w:rsid w:val="009A5728"/>
    <w:rPr>
      <w:rFonts w:ascii="Arial" w:hAnsi="Arial" w:cs="Arial"/>
      <w:u w:val="single"/>
      <w:lang w:val="en-GB"/>
    </w:rPr>
  </w:style>
  <w:style w:type="character" w:customStyle="1" w:styleId="Heading6Char">
    <w:name w:val="Heading 6 Char"/>
    <w:basedOn w:val="DefaultParagraphFont"/>
    <w:link w:val="Heading6"/>
    <w:uiPriority w:val="9"/>
    <w:rsid w:val="005D6E54"/>
    <w:rPr>
      <w:rFonts w:ascii="Times New Roman" w:hAnsi="Times New Roman" w:cs="Times New Roman"/>
      <w:b/>
      <w:u w:val="single"/>
      <w:lang w:val="en-GB"/>
    </w:rPr>
  </w:style>
  <w:style w:type="character" w:customStyle="1" w:styleId="Heading7Char">
    <w:name w:val="Heading 7 Char"/>
    <w:basedOn w:val="DefaultParagraphFont"/>
    <w:link w:val="Heading7"/>
    <w:uiPriority w:val="9"/>
    <w:rsid w:val="00E34AEB"/>
    <w:rPr>
      <w:rFonts w:ascii="Times New Roman" w:hAnsi="Times New Roman" w:cs="Times New Roman"/>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0945">
      <w:bodyDiv w:val="1"/>
      <w:marLeft w:val="0"/>
      <w:marRight w:val="0"/>
      <w:marTop w:val="0"/>
      <w:marBottom w:val="0"/>
      <w:divBdr>
        <w:top w:val="none" w:sz="0" w:space="0" w:color="auto"/>
        <w:left w:val="none" w:sz="0" w:space="0" w:color="auto"/>
        <w:bottom w:val="none" w:sz="0" w:space="0" w:color="auto"/>
        <w:right w:val="none" w:sz="0" w:space="0" w:color="auto"/>
      </w:divBdr>
    </w:div>
    <w:div w:id="367727176">
      <w:bodyDiv w:val="1"/>
      <w:marLeft w:val="0"/>
      <w:marRight w:val="0"/>
      <w:marTop w:val="0"/>
      <w:marBottom w:val="0"/>
      <w:divBdr>
        <w:top w:val="none" w:sz="0" w:space="0" w:color="auto"/>
        <w:left w:val="none" w:sz="0" w:space="0" w:color="auto"/>
        <w:bottom w:val="none" w:sz="0" w:space="0" w:color="auto"/>
        <w:right w:val="none" w:sz="0" w:space="0" w:color="auto"/>
      </w:divBdr>
      <w:divsChild>
        <w:div w:id="523904186">
          <w:marLeft w:val="432"/>
          <w:marRight w:val="0"/>
          <w:marTop w:val="96"/>
          <w:marBottom w:val="0"/>
          <w:divBdr>
            <w:top w:val="none" w:sz="0" w:space="0" w:color="auto"/>
            <w:left w:val="none" w:sz="0" w:space="0" w:color="auto"/>
            <w:bottom w:val="none" w:sz="0" w:space="0" w:color="auto"/>
            <w:right w:val="none" w:sz="0" w:space="0" w:color="auto"/>
          </w:divBdr>
        </w:div>
      </w:divsChild>
    </w:div>
    <w:div w:id="407771517">
      <w:bodyDiv w:val="1"/>
      <w:marLeft w:val="0"/>
      <w:marRight w:val="0"/>
      <w:marTop w:val="0"/>
      <w:marBottom w:val="0"/>
      <w:divBdr>
        <w:top w:val="none" w:sz="0" w:space="0" w:color="auto"/>
        <w:left w:val="none" w:sz="0" w:space="0" w:color="auto"/>
        <w:bottom w:val="none" w:sz="0" w:space="0" w:color="auto"/>
        <w:right w:val="none" w:sz="0" w:space="0" w:color="auto"/>
      </w:divBdr>
    </w:div>
    <w:div w:id="879901041">
      <w:bodyDiv w:val="1"/>
      <w:marLeft w:val="0"/>
      <w:marRight w:val="0"/>
      <w:marTop w:val="0"/>
      <w:marBottom w:val="0"/>
      <w:divBdr>
        <w:top w:val="none" w:sz="0" w:space="0" w:color="auto"/>
        <w:left w:val="none" w:sz="0" w:space="0" w:color="auto"/>
        <w:bottom w:val="none" w:sz="0" w:space="0" w:color="auto"/>
        <w:right w:val="none" w:sz="0" w:space="0" w:color="auto"/>
      </w:divBdr>
    </w:div>
    <w:div w:id="1027408210">
      <w:bodyDiv w:val="1"/>
      <w:marLeft w:val="0"/>
      <w:marRight w:val="0"/>
      <w:marTop w:val="0"/>
      <w:marBottom w:val="0"/>
      <w:divBdr>
        <w:top w:val="none" w:sz="0" w:space="0" w:color="auto"/>
        <w:left w:val="none" w:sz="0" w:space="0" w:color="auto"/>
        <w:bottom w:val="none" w:sz="0" w:space="0" w:color="auto"/>
        <w:right w:val="none" w:sz="0" w:space="0" w:color="auto"/>
      </w:divBdr>
    </w:div>
    <w:div w:id="1029338365">
      <w:bodyDiv w:val="1"/>
      <w:marLeft w:val="0"/>
      <w:marRight w:val="0"/>
      <w:marTop w:val="0"/>
      <w:marBottom w:val="0"/>
      <w:divBdr>
        <w:top w:val="none" w:sz="0" w:space="0" w:color="auto"/>
        <w:left w:val="none" w:sz="0" w:space="0" w:color="auto"/>
        <w:bottom w:val="none" w:sz="0" w:space="0" w:color="auto"/>
        <w:right w:val="none" w:sz="0" w:space="0" w:color="auto"/>
      </w:divBdr>
    </w:div>
    <w:div w:id="1104115343">
      <w:bodyDiv w:val="1"/>
      <w:marLeft w:val="0"/>
      <w:marRight w:val="0"/>
      <w:marTop w:val="0"/>
      <w:marBottom w:val="0"/>
      <w:divBdr>
        <w:top w:val="none" w:sz="0" w:space="0" w:color="auto"/>
        <w:left w:val="none" w:sz="0" w:space="0" w:color="auto"/>
        <w:bottom w:val="none" w:sz="0" w:space="0" w:color="auto"/>
        <w:right w:val="none" w:sz="0" w:space="0" w:color="auto"/>
      </w:divBdr>
    </w:div>
    <w:div w:id="1348828898">
      <w:bodyDiv w:val="1"/>
      <w:marLeft w:val="0"/>
      <w:marRight w:val="0"/>
      <w:marTop w:val="0"/>
      <w:marBottom w:val="0"/>
      <w:divBdr>
        <w:top w:val="none" w:sz="0" w:space="0" w:color="auto"/>
        <w:left w:val="none" w:sz="0" w:space="0" w:color="auto"/>
        <w:bottom w:val="none" w:sz="0" w:space="0" w:color="auto"/>
        <w:right w:val="none" w:sz="0" w:space="0" w:color="auto"/>
      </w:divBdr>
      <w:divsChild>
        <w:div w:id="118496934">
          <w:marLeft w:val="547"/>
          <w:marRight w:val="0"/>
          <w:marTop w:val="115"/>
          <w:marBottom w:val="0"/>
          <w:divBdr>
            <w:top w:val="none" w:sz="0" w:space="0" w:color="auto"/>
            <w:left w:val="none" w:sz="0" w:space="0" w:color="auto"/>
            <w:bottom w:val="none" w:sz="0" w:space="0" w:color="auto"/>
            <w:right w:val="none" w:sz="0" w:space="0" w:color="auto"/>
          </w:divBdr>
        </w:div>
        <w:div w:id="1468936856">
          <w:marLeft w:val="547"/>
          <w:marRight w:val="0"/>
          <w:marTop w:val="115"/>
          <w:marBottom w:val="0"/>
          <w:divBdr>
            <w:top w:val="none" w:sz="0" w:space="0" w:color="auto"/>
            <w:left w:val="none" w:sz="0" w:space="0" w:color="auto"/>
            <w:bottom w:val="none" w:sz="0" w:space="0" w:color="auto"/>
            <w:right w:val="none" w:sz="0" w:space="0" w:color="auto"/>
          </w:divBdr>
        </w:div>
        <w:div w:id="407306742">
          <w:marLeft w:val="547"/>
          <w:marRight w:val="0"/>
          <w:marTop w:val="115"/>
          <w:marBottom w:val="0"/>
          <w:divBdr>
            <w:top w:val="none" w:sz="0" w:space="0" w:color="auto"/>
            <w:left w:val="none" w:sz="0" w:space="0" w:color="auto"/>
            <w:bottom w:val="none" w:sz="0" w:space="0" w:color="auto"/>
            <w:right w:val="none" w:sz="0" w:space="0" w:color="auto"/>
          </w:divBdr>
        </w:div>
      </w:divsChild>
    </w:div>
    <w:div w:id="1452091644">
      <w:bodyDiv w:val="1"/>
      <w:marLeft w:val="0"/>
      <w:marRight w:val="0"/>
      <w:marTop w:val="0"/>
      <w:marBottom w:val="0"/>
      <w:divBdr>
        <w:top w:val="none" w:sz="0" w:space="0" w:color="auto"/>
        <w:left w:val="none" w:sz="0" w:space="0" w:color="auto"/>
        <w:bottom w:val="none" w:sz="0" w:space="0" w:color="auto"/>
        <w:right w:val="none" w:sz="0" w:space="0" w:color="auto"/>
      </w:divBdr>
    </w:div>
    <w:div w:id="1896773512">
      <w:bodyDiv w:val="1"/>
      <w:marLeft w:val="0"/>
      <w:marRight w:val="0"/>
      <w:marTop w:val="0"/>
      <w:marBottom w:val="0"/>
      <w:divBdr>
        <w:top w:val="none" w:sz="0" w:space="0" w:color="auto"/>
        <w:left w:val="none" w:sz="0" w:space="0" w:color="auto"/>
        <w:bottom w:val="none" w:sz="0" w:space="0" w:color="auto"/>
        <w:right w:val="none" w:sz="0" w:space="0" w:color="auto"/>
      </w:divBdr>
      <w:divsChild>
        <w:div w:id="807356167">
          <w:marLeft w:val="547"/>
          <w:marRight w:val="0"/>
          <w:marTop w:val="115"/>
          <w:marBottom w:val="0"/>
          <w:divBdr>
            <w:top w:val="none" w:sz="0" w:space="0" w:color="auto"/>
            <w:left w:val="none" w:sz="0" w:space="0" w:color="auto"/>
            <w:bottom w:val="none" w:sz="0" w:space="0" w:color="auto"/>
            <w:right w:val="none" w:sz="0" w:space="0" w:color="auto"/>
          </w:divBdr>
        </w:div>
        <w:div w:id="2143495446">
          <w:marLeft w:val="547"/>
          <w:marRight w:val="0"/>
          <w:marTop w:val="115"/>
          <w:marBottom w:val="0"/>
          <w:divBdr>
            <w:top w:val="none" w:sz="0" w:space="0" w:color="auto"/>
            <w:left w:val="none" w:sz="0" w:space="0" w:color="auto"/>
            <w:bottom w:val="none" w:sz="0" w:space="0" w:color="auto"/>
            <w:right w:val="none" w:sz="0" w:space="0" w:color="auto"/>
          </w:divBdr>
        </w:div>
        <w:div w:id="1832868706">
          <w:marLeft w:val="1008"/>
          <w:marRight w:val="0"/>
          <w:marTop w:val="106"/>
          <w:marBottom w:val="0"/>
          <w:divBdr>
            <w:top w:val="none" w:sz="0" w:space="0" w:color="auto"/>
            <w:left w:val="none" w:sz="0" w:space="0" w:color="auto"/>
            <w:bottom w:val="none" w:sz="0" w:space="0" w:color="auto"/>
            <w:right w:val="none" w:sz="0" w:space="0" w:color="auto"/>
          </w:divBdr>
        </w:div>
        <w:div w:id="1781072328">
          <w:marLeft w:val="1008"/>
          <w:marRight w:val="0"/>
          <w:marTop w:val="106"/>
          <w:marBottom w:val="0"/>
          <w:divBdr>
            <w:top w:val="none" w:sz="0" w:space="0" w:color="auto"/>
            <w:left w:val="none" w:sz="0" w:space="0" w:color="auto"/>
            <w:bottom w:val="none" w:sz="0" w:space="0" w:color="auto"/>
            <w:right w:val="none" w:sz="0" w:space="0" w:color="auto"/>
          </w:divBdr>
        </w:div>
        <w:div w:id="2043750797">
          <w:marLeft w:val="1008"/>
          <w:marRight w:val="0"/>
          <w:marTop w:val="106"/>
          <w:marBottom w:val="0"/>
          <w:divBdr>
            <w:top w:val="none" w:sz="0" w:space="0" w:color="auto"/>
            <w:left w:val="none" w:sz="0" w:space="0" w:color="auto"/>
            <w:bottom w:val="none" w:sz="0" w:space="0" w:color="auto"/>
            <w:right w:val="none" w:sz="0" w:space="0" w:color="auto"/>
          </w:divBdr>
        </w:div>
        <w:div w:id="1413506401">
          <w:marLeft w:val="1008"/>
          <w:marRight w:val="0"/>
          <w:marTop w:val="106"/>
          <w:marBottom w:val="0"/>
          <w:divBdr>
            <w:top w:val="none" w:sz="0" w:space="0" w:color="auto"/>
            <w:left w:val="none" w:sz="0" w:space="0" w:color="auto"/>
            <w:bottom w:val="none" w:sz="0" w:space="0" w:color="auto"/>
            <w:right w:val="none" w:sz="0" w:space="0" w:color="auto"/>
          </w:divBdr>
        </w:div>
      </w:divsChild>
    </w:div>
    <w:div w:id="1913199776">
      <w:bodyDiv w:val="1"/>
      <w:marLeft w:val="0"/>
      <w:marRight w:val="0"/>
      <w:marTop w:val="0"/>
      <w:marBottom w:val="0"/>
      <w:divBdr>
        <w:top w:val="none" w:sz="0" w:space="0" w:color="auto"/>
        <w:left w:val="none" w:sz="0" w:space="0" w:color="auto"/>
        <w:bottom w:val="none" w:sz="0" w:space="0" w:color="auto"/>
        <w:right w:val="none" w:sz="0" w:space="0" w:color="auto"/>
      </w:divBdr>
      <w:divsChild>
        <w:div w:id="741147078">
          <w:marLeft w:val="547"/>
          <w:marRight w:val="0"/>
          <w:marTop w:val="106"/>
          <w:marBottom w:val="0"/>
          <w:divBdr>
            <w:top w:val="none" w:sz="0" w:space="0" w:color="auto"/>
            <w:left w:val="none" w:sz="0" w:space="0" w:color="auto"/>
            <w:bottom w:val="none" w:sz="0" w:space="0" w:color="auto"/>
            <w:right w:val="none" w:sz="0" w:space="0" w:color="auto"/>
          </w:divBdr>
        </w:div>
        <w:div w:id="1850556148">
          <w:marLeft w:val="547"/>
          <w:marRight w:val="0"/>
          <w:marTop w:val="106"/>
          <w:marBottom w:val="0"/>
          <w:divBdr>
            <w:top w:val="none" w:sz="0" w:space="0" w:color="auto"/>
            <w:left w:val="none" w:sz="0" w:space="0" w:color="auto"/>
            <w:bottom w:val="none" w:sz="0" w:space="0" w:color="auto"/>
            <w:right w:val="none" w:sz="0" w:space="0" w:color="auto"/>
          </w:divBdr>
        </w:div>
        <w:div w:id="620503831">
          <w:marLeft w:val="547"/>
          <w:marRight w:val="0"/>
          <w:marTop w:val="106"/>
          <w:marBottom w:val="0"/>
          <w:divBdr>
            <w:top w:val="none" w:sz="0" w:space="0" w:color="auto"/>
            <w:left w:val="none" w:sz="0" w:space="0" w:color="auto"/>
            <w:bottom w:val="none" w:sz="0" w:space="0" w:color="auto"/>
            <w:right w:val="none" w:sz="0" w:space="0" w:color="auto"/>
          </w:divBdr>
        </w:div>
        <w:div w:id="513888193">
          <w:marLeft w:val="1008"/>
          <w:marRight w:val="0"/>
          <w:marTop w:val="96"/>
          <w:marBottom w:val="0"/>
          <w:divBdr>
            <w:top w:val="none" w:sz="0" w:space="0" w:color="auto"/>
            <w:left w:val="none" w:sz="0" w:space="0" w:color="auto"/>
            <w:bottom w:val="none" w:sz="0" w:space="0" w:color="auto"/>
            <w:right w:val="none" w:sz="0" w:space="0" w:color="auto"/>
          </w:divBdr>
        </w:div>
        <w:div w:id="1168786045">
          <w:marLeft w:val="1008"/>
          <w:marRight w:val="0"/>
          <w:marTop w:val="96"/>
          <w:marBottom w:val="0"/>
          <w:divBdr>
            <w:top w:val="none" w:sz="0" w:space="0" w:color="auto"/>
            <w:left w:val="none" w:sz="0" w:space="0" w:color="auto"/>
            <w:bottom w:val="none" w:sz="0" w:space="0" w:color="auto"/>
            <w:right w:val="none" w:sz="0" w:space="0" w:color="auto"/>
          </w:divBdr>
        </w:div>
        <w:div w:id="969898912">
          <w:marLeft w:val="1008"/>
          <w:marRight w:val="0"/>
          <w:marTop w:val="96"/>
          <w:marBottom w:val="0"/>
          <w:divBdr>
            <w:top w:val="none" w:sz="0" w:space="0" w:color="auto"/>
            <w:left w:val="none" w:sz="0" w:space="0" w:color="auto"/>
            <w:bottom w:val="none" w:sz="0" w:space="0" w:color="auto"/>
            <w:right w:val="none" w:sz="0" w:space="0" w:color="auto"/>
          </w:divBdr>
        </w:div>
        <w:div w:id="128715189">
          <w:marLeft w:val="547"/>
          <w:marRight w:val="0"/>
          <w:marTop w:val="106"/>
          <w:marBottom w:val="0"/>
          <w:divBdr>
            <w:top w:val="none" w:sz="0" w:space="0" w:color="auto"/>
            <w:left w:val="none" w:sz="0" w:space="0" w:color="auto"/>
            <w:bottom w:val="none" w:sz="0" w:space="0" w:color="auto"/>
            <w:right w:val="none" w:sz="0" w:space="0" w:color="auto"/>
          </w:divBdr>
        </w:div>
      </w:divsChild>
    </w:div>
    <w:div w:id="2082215707">
      <w:bodyDiv w:val="1"/>
      <w:marLeft w:val="0"/>
      <w:marRight w:val="0"/>
      <w:marTop w:val="0"/>
      <w:marBottom w:val="0"/>
      <w:divBdr>
        <w:top w:val="none" w:sz="0" w:space="0" w:color="auto"/>
        <w:left w:val="none" w:sz="0" w:space="0" w:color="auto"/>
        <w:bottom w:val="none" w:sz="0" w:space="0" w:color="auto"/>
        <w:right w:val="none" w:sz="0" w:space="0" w:color="auto"/>
      </w:divBdr>
    </w:div>
    <w:div w:id="2109736931">
      <w:bodyDiv w:val="1"/>
      <w:marLeft w:val="0"/>
      <w:marRight w:val="0"/>
      <w:marTop w:val="0"/>
      <w:marBottom w:val="0"/>
      <w:divBdr>
        <w:top w:val="none" w:sz="0" w:space="0" w:color="auto"/>
        <w:left w:val="none" w:sz="0" w:space="0" w:color="auto"/>
        <w:bottom w:val="none" w:sz="0" w:space="0" w:color="auto"/>
        <w:right w:val="none" w:sz="0" w:space="0" w:color="auto"/>
      </w:divBdr>
      <w:divsChild>
        <w:div w:id="924533354">
          <w:marLeft w:val="547"/>
          <w:marRight w:val="0"/>
          <w:marTop w:val="115"/>
          <w:marBottom w:val="0"/>
          <w:divBdr>
            <w:top w:val="none" w:sz="0" w:space="0" w:color="auto"/>
            <w:left w:val="none" w:sz="0" w:space="0" w:color="auto"/>
            <w:bottom w:val="none" w:sz="0" w:space="0" w:color="auto"/>
            <w:right w:val="none" w:sz="0" w:space="0" w:color="auto"/>
          </w:divBdr>
        </w:div>
        <w:div w:id="662271494">
          <w:marLeft w:val="547"/>
          <w:marRight w:val="0"/>
          <w:marTop w:val="115"/>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bissa@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1452</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UWL Lampeter</Company>
  <LinksUpToDate>false</LinksUpToDate>
  <CharactersWithSpaces>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Ohrman</dc:creator>
  <cp:lastModifiedBy>Errietta Bissa</cp:lastModifiedBy>
  <cp:revision>37</cp:revision>
  <cp:lastPrinted>2014-09-22T10:45:00Z</cp:lastPrinted>
  <dcterms:created xsi:type="dcterms:W3CDTF">2015-09-14T10:40:00Z</dcterms:created>
  <dcterms:modified xsi:type="dcterms:W3CDTF">2015-09-21T10:01:00Z</dcterms:modified>
</cp:coreProperties>
</file>