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C628AE" w14:textId="7962E62B" w:rsidR="0035128D" w:rsidRDefault="001F1D90" w:rsidP="001F1D90">
      <w:pPr>
        <w:spacing w:after="0" w:line="240" w:lineRule="auto"/>
      </w:pPr>
      <w:r>
        <w:t>CICP Assignment 2</w:t>
      </w:r>
      <w:r w:rsidR="00327AFD">
        <w:t>: Articles on Somalia</w:t>
      </w:r>
      <w:r w:rsidR="00A37A50">
        <w:t xml:space="preserve"> and Syria</w:t>
      </w:r>
      <w:bookmarkStart w:id="0" w:name="_GoBack"/>
      <w:bookmarkEnd w:id="0"/>
    </w:p>
    <w:p w14:paraId="0AC3D4A7" w14:textId="15C1BBE6" w:rsidR="001F1D90" w:rsidRDefault="001F1D90" w:rsidP="001F1D90">
      <w:pPr>
        <w:spacing w:after="0" w:line="240" w:lineRule="auto"/>
      </w:pPr>
    </w:p>
    <w:p w14:paraId="2CF56F05" w14:textId="77777777" w:rsidR="00037AAA" w:rsidRDefault="00037AAA" w:rsidP="00037AAA">
      <w:pPr>
        <w:spacing w:after="0" w:line="240" w:lineRule="auto"/>
      </w:pPr>
    </w:p>
    <w:p w14:paraId="5EB0DD38" w14:textId="77777777" w:rsidR="00037AAA" w:rsidRDefault="00A37A50" w:rsidP="00037AAA">
      <w:pPr>
        <w:spacing w:after="0" w:line="240" w:lineRule="auto"/>
      </w:pPr>
      <w:hyperlink r:id="rId5" w:history="1">
        <w:r w:rsidR="00037AAA">
          <w:rPr>
            <w:rStyle w:val="Hyperlink"/>
          </w:rPr>
          <w:t>https://newint.org/columns/country/2017/03/01/country-profile-somalia</w:t>
        </w:r>
      </w:hyperlink>
    </w:p>
    <w:p w14:paraId="42239558" w14:textId="77777777" w:rsidR="00037AAA" w:rsidRDefault="00037AAA" w:rsidP="00037AAA">
      <w:pPr>
        <w:spacing w:after="0" w:line="240" w:lineRule="auto"/>
      </w:pPr>
    </w:p>
    <w:p w14:paraId="6A252F4D" w14:textId="77777777" w:rsidR="00037AAA" w:rsidRDefault="00A37A50" w:rsidP="00037AAA">
      <w:pPr>
        <w:spacing w:after="0" w:line="240" w:lineRule="auto"/>
        <w:rPr>
          <w:rStyle w:val="Hyperlink"/>
        </w:rPr>
      </w:pPr>
      <w:hyperlink r:id="rId6" w:history="1">
        <w:r w:rsidR="00037AAA">
          <w:rPr>
            <w:rStyle w:val="Hyperlink"/>
          </w:rPr>
          <w:t>https://newint.org/columns/country/2017/10/01/somaliland</w:t>
        </w:r>
      </w:hyperlink>
      <w:r w:rsidR="00037AAA">
        <w:rPr>
          <w:color w:val="0000FF"/>
          <w:u w:val="single"/>
        </w:rPr>
        <w:br/>
      </w:r>
    </w:p>
    <w:p w14:paraId="2F94911D" w14:textId="77777777" w:rsidR="00037AAA" w:rsidRDefault="00A37A50" w:rsidP="00037AAA">
      <w:pPr>
        <w:spacing w:after="0" w:line="240" w:lineRule="auto"/>
      </w:pPr>
      <w:hyperlink r:id="rId7" w:history="1">
        <w:r w:rsidR="00037AAA">
          <w:rPr>
            <w:rStyle w:val="Hyperlink"/>
          </w:rPr>
          <w:t>https://newint.org/features/2019/10/16/syria-hani-fakhani-and-sawsan-abou-zainedin</w:t>
        </w:r>
      </w:hyperlink>
    </w:p>
    <w:p w14:paraId="33119DEB" w14:textId="77777777" w:rsidR="00037AAA" w:rsidRDefault="00037AAA" w:rsidP="00037AAA">
      <w:pPr>
        <w:spacing w:after="0" w:line="240" w:lineRule="auto"/>
      </w:pPr>
    </w:p>
    <w:sectPr w:rsidR="00037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4E1579"/>
    <w:multiLevelType w:val="hybridMultilevel"/>
    <w:tmpl w:val="52AE6B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D90"/>
    <w:rsid w:val="000238CF"/>
    <w:rsid w:val="00037AAA"/>
    <w:rsid w:val="00063550"/>
    <w:rsid w:val="001876B3"/>
    <w:rsid w:val="001F1D90"/>
    <w:rsid w:val="002F1245"/>
    <w:rsid w:val="00327AFD"/>
    <w:rsid w:val="0035128D"/>
    <w:rsid w:val="00364290"/>
    <w:rsid w:val="003F4708"/>
    <w:rsid w:val="00415E8E"/>
    <w:rsid w:val="00730A14"/>
    <w:rsid w:val="00744178"/>
    <w:rsid w:val="009100F6"/>
    <w:rsid w:val="0098557E"/>
    <w:rsid w:val="00A37A50"/>
    <w:rsid w:val="00A817BF"/>
    <w:rsid w:val="00D503CC"/>
    <w:rsid w:val="00D70911"/>
    <w:rsid w:val="00DB3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A625D"/>
  <w15:chartTrackingRefBased/>
  <w15:docId w15:val="{A899DF23-7735-45AE-A9A7-589A17652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1D9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37AA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27AF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164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newint.org/features/2019/10/16/syria-hani-fakhani-and-sawsan-abou-zainedi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newint.org/columns/country/2017/10/01/somaliland" TargetMode="External"/><Relationship Id="rId5" Type="http://schemas.openxmlformats.org/officeDocument/2006/relationships/hyperlink" Target="https://newint.org/columns/country/2017/03/01/country-profile-somalia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4</cp:revision>
  <dcterms:created xsi:type="dcterms:W3CDTF">2020-04-27T13:33:00Z</dcterms:created>
  <dcterms:modified xsi:type="dcterms:W3CDTF">2020-06-01T08:57:00Z</dcterms:modified>
</cp:coreProperties>
</file>