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0D580" w14:textId="5F2B643E" w:rsidR="006B3996" w:rsidRPr="00134361" w:rsidRDefault="006B3996" w:rsidP="00566998">
      <w:pPr>
        <w:rPr>
          <w:b/>
          <w:bCs/>
          <w:u w:val="single"/>
        </w:rPr>
      </w:pPr>
    </w:p>
    <w:p w14:paraId="48704313" w14:textId="77777777" w:rsidR="00C50169" w:rsidRDefault="006B3996" w:rsidP="00566998">
      <w:pPr>
        <w:rPr>
          <w:b/>
          <w:bCs/>
          <w:u w:val="single"/>
        </w:rPr>
      </w:pPr>
      <w:r w:rsidRPr="00134361">
        <w:rPr>
          <w:b/>
          <w:bCs/>
          <w:u w:val="single"/>
        </w:rPr>
        <w:t>Do Police have</w:t>
      </w:r>
      <w:r w:rsidR="00ED63DE">
        <w:rPr>
          <w:b/>
          <w:bCs/>
          <w:u w:val="single"/>
        </w:rPr>
        <w:t xml:space="preserve"> the </w:t>
      </w:r>
      <w:r w:rsidR="00623B34">
        <w:rPr>
          <w:b/>
          <w:bCs/>
          <w:u w:val="single"/>
        </w:rPr>
        <w:t>right training to deal with mental health and do they have an</w:t>
      </w:r>
      <w:r w:rsidRPr="00134361">
        <w:rPr>
          <w:b/>
          <w:bCs/>
          <w:u w:val="single"/>
        </w:rPr>
        <w:t xml:space="preserve"> adverse effect when a person is in a mental health crisis:</w:t>
      </w:r>
    </w:p>
    <w:p w14:paraId="0E8B4EEC" w14:textId="15CA010D" w:rsidR="006B3996" w:rsidRDefault="006B3996" w:rsidP="00566998">
      <w:pPr>
        <w:rPr>
          <w:b/>
          <w:bCs/>
          <w:u w:val="single"/>
        </w:rPr>
      </w:pPr>
      <w:r w:rsidRPr="00134361">
        <w:rPr>
          <w:b/>
          <w:bCs/>
          <w:u w:val="single"/>
        </w:rPr>
        <w:t xml:space="preserve"> A review of the literature.</w:t>
      </w:r>
    </w:p>
    <w:p w14:paraId="4F966126" w14:textId="7419651E" w:rsidR="000A305A" w:rsidRDefault="000A305A" w:rsidP="00566998">
      <w:pPr>
        <w:rPr>
          <w:b/>
          <w:bCs/>
          <w:u w:val="single"/>
        </w:rPr>
      </w:pPr>
    </w:p>
    <w:p w14:paraId="0D492BFC" w14:textId="77777777" w:rsidR="00565BCD" w:rsidRDefault="00565BCD" w:rsidP="00566998">
      <w:pPr>
        <w:rPr>
          <w:b/>
          <w:bCs/>
          <w:u w:val="single"/>
        </w:rPr>
      </w:pPr>
    </w:p>
    <w:p w14:paraId="12EE36B8" w14:textId="1D41E652" w:rsidR="000A305A" w:rsidRPr="000A305A" w:rsidRDefault="000A305A" w:rsidP="00566998">
      <w:r w:rsidRPr="000A305A">
        <w:rPr>
          <w:b/>
          <w:bCs/>
        </w:rPr>
        <w:t>Introduction</w:t>
      </w:r>
      <w:r>
        <w:t>:</w:t>
      </w:r>
      <w:r w:rsidRPr="000A305A">
        <w:t xml:space="preserve"> </w:t>
      </w:r>
    </w:p>
    <w:p w14:paraId="16CA747A" w14:textId="77777777" w:rsidR="006B3996" w:rsidRDefault="006B3996" w:rsidP="00566998"/>
    <w:p w14:paraId="42CF8FEB" w14:textId="3A12410E" w:rsidR="00134361" w:rsidRDefault="006B2881" w:rsidP="00566998">
      <w:r>
        <w:t xml:space="preserve">This review will examine and analyse the literature already available </w:t>
      </w:r>
      <w:proofErr w:type="gramStart"/>
      <w:r>
        <w:t>on the subject of mental</w:t>
      </w:r>
      <w:proofErr w:type="gramEnd"/>
      <w:r>
        <w:t xml:space="preserve"> health and how the Police deal with someone who is in a crisis, it will also analyse if a Police officer has an adverse effect on the situation</w:t>
      </w:r>
      <w:r w:rsidR="00134361">
        <w:t xml:space="preserve"> and if they should attend</w:t>
      </w:r>
      <w:r>
        <w:t xml:space="preserve">. </w:t>
      </w:r>
      <w:r w:rsidR="00134361">
        <w:t xml:space="preserve">The review will look at the training that an officer receives to deal with someone in a crisis and </w:t>
      </w:r>
      <w:r w:rsidR="00965D6E">
        <w:t>whether it</w:t>
      </w:r>
      <w:r w:rsidR="00134361">
        <w:t xml:space="preserve"> is sufficient. </w:t>
      </w:r>
    </w:p>
    <w:p w14:paraId="1EB18913" w14:textId="39F59085" w:rsidR="006B3996" w:rsidRDefault="00134361" w:rsidP="00566998">
      <w:pPr>
        <w:rPr>
          <w:rFonts w:cstheme="minorHAnsi"/>
          <w:color w:val="0B0C0C"/>
          <w:shd w:val="clear" w:color="auto" w:fill="FFFFFF"/>
        </w:rPr>
      </w:pPr>
      <w:r>
        <w:t>Mental health is an important topic and one that seems to be increasing</w:t>
      </w:r>
      <w:r w:rsidR="00965D6E">
        <w:t>,</w:t>
      </w:r>
      <w:r>
        <w:t xml:space="preserve"> particularly in the last few years as </w:t>
      </w:r>
      <w:r w:rsidR="00965D6E">
        <w:t>people lived through the Covid pandemic and now the cost-of-living crisis.</w:t>
      </w:r>
      <w:r w:rsidR="00965D6E" w:rsidRPr="00965D6E">
        <w:rPr>
          <w:rFonts w:cstheme="minorHAnsi"/>
        </w:rPr>
        <w:t xml:space="preserve"> </w:t>
      </w:r>
      <w:r w:rsidR="00965D6E" w:rsidRPr="00965D6E">
        <w:rPr>
          <w:rFonts w:cstheme="minorHAnsi"/>
          <w:color w:val="0B0C0C"/>
          <w:shd w:val="clear" w:color="auto" w:fill="FFFFFF"/>
        </w:rPr>
        <w:t xml:space="preserve">Health and Social Care Secretary Sajid Javid spoke at the Global Mental Health Summit </w:t>
      </w:r>
      <w:r w:rsidR="00965D6E" w:rsidRPr="00965D6E">
        <w:rPr>
          <w:rFonts w:cstheme="minorHAnsi"/>
          <w:color w:val="0B0C0C"/>
          <w:shd w:val="clear" w:color="auto" w:fill="FFFFFF"/>
        </w:rPr>
        <w:t>2021,</w:t>
      </w:r>
      <w:r w:rsidR="00965D6E">
        <w:rPr>
          <w:rFonts w:cstheme="minorHAnsi"/>
          <w:color w:val="0B0C0C"/>
          <w:shd w:val="clear" w:color="auto" w:fill="FFFFFF"/>
        </w:rPr>
        <w:t xml:space="preserve"> and he stated that 1 in 5 adults in the UK suffered with some form of mental health in 2021 a figure that had doubled of the last three years </w:t>
      </w:r>
      <w:sdt>
        <w:sdtPr>
          <w:rPr>
            <w:rFonts w:cstheme="minorHAnsi"/>
            <w:color w:val="0B0C0C"/>
            <w:shd w:val="clear" w:color="auto" w:fill="FFFFFF"/>
          </w:rPr>
          <w:id w:val="1785149531"/>
          <w:citation/>
        </w:sdtPr>
        <w:sdtContent>
          <w:r w:rsidR="00965D6E">
            <w:rPr>
              <w:rFonts w:cstheme="minorHAnsi"/>
              <w:color w:val="0B0C0C"/>
              <w:shd w:val="clear" w:color="auto" w:fill="FFFFFF"/>
            </w:rPr>
            <w:fldChar w:fldCharType="begin"/>
          </w:r>
          <w:r w:rsidR="00965D6E">
            <w:rPr>
              <w:rFonts w:cstheme="minorHAnsi"/>
              <w:color w:val="0B0C0C"/>
              <w:shd w:val="clear" w:color="auto" w:fill="FFFFFF"/>
            </w:rPr>
            <w:instrText xml:space="preserve"> CITATION Saj21 \l 2057 </w:instrText>
          </w:r>
          <w:r w:rsidR="00965D6E">
            <w:rPr>
              <w:rFonts w:cstheme="minorHAnsi"/>
              <w:color w:val="0B0C0C"/>
              <w:shd w:val="clear" w:color="auto" w:fill="FFFFFF"/>
            </w:rPr>
            <w:fldChar w:fldCharType="separate"/>
          </w:r>
          <w:r w:rsidR="00965D6E" w:rsidRPr="00965D6E">
            <w:rPr>
              <w:rFonts w:cstheme="minorHAnsi"/>
              <w:noProof/>
              <w:color w:val="0B0C0C"/>
              <w:shd w:val="clear" w:color="auto" w:fill="FFFFFF"/>
            </w:rPr>
            <w:t>(Javid, 2021)</w:t>
          </w:r>
          <w:r w:rsidR="00965D6E">
            <w:rPr>
              <w:rFonts w:cstheme="minorHAnsi"/>
              <w:color w:val="0B0C0C"/>
              <w:shd w:val="clear" w:color="auto" w:fill="FFFFFF"/>
            </w:rPr>
            <w:fldChar w:fldCharType="end"/>
          </w:r>
        </w:sdtContent>
      </w:sdt>
      <w:r w:rsidR="00965D6E">
        <w:rPr>
          <w:rFonts w:cstheme="minorHAnsi"/>
          <w:color w:val="0B0C0C"/>
          <w:shd w:val="clear" w:color="auto" w:fill="FFFFFF"/>
        </w:rPr>
        <w:t xml:space="preserve">. </w:t>
      </w:r>
    </w:p>
    <w:p w14:paraId="2E2EA138" w14:textId="260BFBE5" w:rsidR="001B7E76" w:rsidRDefault="00034068" w:rsidP="00566998">
      <w:pPr>
        <w:rPr>
          <w:rFonts w:cstheme="minorHAnsi"/>
          <w:color w:val="0B0C0C"/>
          <w:shd w:val="clear" w:color="auto" w:fill="FFFFFF"/>
        </w:rPr>
      </w:pPr>
      <w:r>
        <w:rPr>
          <w:rFonts w:cstheme="minorHAnsi"/>
          <w:color w:val="0B0C0C"/>
          <w:shd w:val="clear" w:color="auto" w:fill="FFFFFF"/>
        </w:rPr>
        <w:t>The reasons for the review will be to establish if Police are always needed a</w:t>
      </w:r>
      <w:r w:rsidR="00C57929">
        <w:rPr>
          <w:rFonts w:cstheme="minorHAnsi"/>
          <w:color w:val="0B0C0C"/>
          <w:shd w:val="clear" w:color="auto" w:fill="FFFFFF"/>
        </w:rPr>
        <w:t xml:space="preserve">t </w:t>
      </w:r>
      <w:r w:rsidR="001353C0">
        <w:rPr>
          <w:rFonts w:cstheme="minorHAnsi"/>
          <w:color w:val="0B0C0C"/>
          <w:shd w:val="clear" w:color="auto" w:fill="FFFFFF"/>
        </w:rPr>
        <w:t xml:space="preserve">all the incidents that they attend or if it would be more suitable </w:t>
      </w:r>
      <w:r w:rsidR="00CE3EFC">
        <w:rPr>
          <w:rFonts w:cstheme="minorHAnsi"/>
          <w:color w:val="0B0C0C"/>
          <w:shd w:val="clear" w:color="auto" w:fill="FFFFFF"/>
        </w:rPr>
        <w:t xml:space="preserve">for a medical professional to attend. The Police powers will also be reviewed </w:t>
      </w:r>
      <w:r w:rsidR="00554F1A">
        <w:rPr>
          <w:rFonts w:cstheme="minorHAnsi"/>
          <w:color w:val="0B0C0C"/>
          <w:shd w:val="clear" w:color="auto" w:fill="FFFFFF"/>
        </w:rPr>
        <w:t xml:space="preserve">as when Police to attend the incidents what powers </w:t>
      </w:r>
      <w:r w:rsidR="000C42BE">
        <w:rPr>
          <w:rFonts w:cstheme="minorHAnsi"/>
          <w:color w:val="0B0C0C"/>
          <w:shd w:val="clear" w:color="auto" w:fill="FFFFFF"/>
        </w:rPr>
        <w:t>do,</w:t>
      </w:r>
      <w:r w:rsidR="00554F1A">
        <w:rPr>
          <w:rFonts w:cstheme="minorHAnsi"/>
          <w:color w:val="0B0C0C"/>
          <w:shd w:val="clear" w:color="auto" w:fill="FFFFFF"/>
        </w:rPr>
        <w:t xml:space="preserve"> they </w:t>
      </w:r>
      <w:proofErr w:type="gramStart"/>
      <w:r w:rsidR="00554F1A">
        <w:rPr>
          <w:rFonts w:cstheme="minorHAnsi"/>
          <w:color w:val="0B0C0C"/>
          <w:shd w:val="clear" w:color="auto" w:fill="FFFFFF"/>
        </w:rPr>
        <w:t>have to</w:t>
      </w:r>
      <w:proofErr w:type="gramEnd"/>
      <w:r w:rsidR="00554F1A">
        <w:rPr>
          <w:rFonts w:cstheme="minorHAnsi"/>
          <w:color w:val="0B0C0C"/>
          <w:shd w:val="clear" w:color="auto" w:fill="FFFFFF"/>
        </w:rPr>
        <w:t xml:space="preserve"> assist them</w:t>
      </w:r>
      <w:r w:rsidR="00353C48">
        <w:rPr>
          <w:rFonts w:cstheme="minorHAnsi"/>
          <w:color w:val="0B0C0C"/>
          <w:shd w:val="clear" w:color="auto" w:fill="FFFFFF"/>
        </w:rPr>
        <w:t xml:space="preserve">, for example section 136 of </w:t>
      </w:r>
      <w:r w:rsidR="003B3AA7">
        <w:rPr>
          <w:rFonts w:cstheme="minorHAnsi"/>
          <w:color w:val="0B0C0C"/>
          <w:shd w:val="clear" w:color="auto" w:fill="FFFFFF"/>
        </w:rPr>
        <w:t>the</w:t>
      </w:r>
      <w:r w:rsidR="00353C48">
        <w:rPr>
          <w:rFonts w:cstheme="minorHAnsi"/>
          <w:color w:val="0B0C0C"/>
          <w:shd w:val="clear" w:color="auto" w:fill="FFFFFF"/>
        </w:rPr>
        <w:t xml:space="preserve"> mental health act will be reviewed</w:t>
      </w:r>
      <w:r w:rsidR="003B3AA7">
        <w:rPr>
          <w:rFonts w:cstheme="minorHAnsi"/>
          <w:color w:val="0B0C0C"/>
          <w:shd w:val="clear" w:color="auto" w:fill="FFFFFF"/>
        </w:rPr>
        <w:t>.</w:t>
      </w:r>
      <w:r w:rsidR="00353C48">
        <w:rPr>
          <w:rFonts w:cstheme="minorHAnsi"/>
          <w:color w:val="0B0C0C"/>
          <w:shd w:val="clear" w:color="auto" w:fill="FFFFFF"/>
        </w:rPr>
        <w:t xml:space="preserve"> </w:t>
      </w:r>
    </w:p>
    <w:p w14:paraId="2D0CC508" w14:textId="0DE2201B" w:rsidR="007E04CA" w:rsidRDefault="007E04CA" w:rsidP="00566998">
      <w:pPr>
        <w:rPr>
          <w:rFonts w:cstheme="minorHAnsi"/>
          <w:color w:val="0B0C0C"/>
          <w:shd w:val="clear" w:color="auto" w:fill="FFFFFF"/>
        </w:rPr>
      </w:pPr>
      <w:r>
        <w:rPr>
          <w:rFonts w:cstheme="minorHAnsi"/>
          <w:color w:val="0B0C0C"/>
          <w:shd w:val="clear" w:color="auto" w:fill="FFFFFF"/>
        </w:rPr>
        <w:t xml:space="preserve">After analysing all the </w:t>
      </w:r>
      <w:r w:rsidR="00DF3D87">
        <w:rPr>
          <w:rFonts w:cstheme="minorHAnsi"/>
          <w:color w:val="0B0C0C"/>
          <w:shd w:val="clear" w:color="auto" w:fill="FFFFFF"/>
        </w:rPr>
        <w:t>literature</w:t>
      </w:r>
      <w:r>
        <w:rPr>
          <w:rFonts w:cstheme="minorHAnsi"/>
          <w:color w:val="0B0C0C"/>
          <w:shd w:val="clear" w:color="auto" w:fill="FFFFFF"/>
        </w:rPr>
        <w:t xml:space="preserve"> available and </w:t>
      </w:r>
      <w:r w:rsidR="007A73A3">
        <w:rPr>
          <w:rFonts w:cstheme="minorHAnsi"/>
          <w:color w:val="0B0C0C"/>
          <w:shd w:val="clear" w:color="auto" w:fill="FFFFFF"/>
        </w:rPr>
        <w:t xml:space="preserve">asking current Police officers their view </w:t>
      </w:r>
      <w:r w:rsidR="00014CC9">
        <w:rPr>
          <w:rFonts w:cstheme="minorHAnsi"/>
          <w:color w:val="0B0C0C"/>
          <w:shd w:val="clear" w:color="auto" w:fill="FFFFFF"/>
        </w:rPr>
        <w:t xml:space="preserve">and opinions </w:t>
      </w:r>
      <w:r w:rsidR="007A73A3">
        <w:rPr>
          <w:rFonts w:cstheme="minorHAnsi"/>
          <w:color w:val="0B0C0C"/>
          <w:shd w:val="clear" w:color="auto" w:fill="FFFFFF"/>
        </w:rPr>
        <w:t xml:space="preserve">on the subject </w:t>
      </w:r>
      <w:r w:rsidR="00F5768B">
        <w:rPr>
          <w:rFonts w:cstheme="minorHAnsi"/>
          <w:color w:val="0B0C0C"/>
          <w:shd w:val="clear" w:color="auto" w:fill="FFFFFF"/>
        </w:rPr>
        <w:t xml:space="preserve">a verdict can be reached as to whether Police officers do have an adverse effect on </w:t>
      </w:r>
      <w:r w:rsidR="004E7D70">
        <w:rPr>
          <w:rFonts w:cstheme="minorHAnsi"/>
          <w:color w:val="0B0C0C"/>
          <w:shd w:val="clear" w:color="auto" w:fill="FFFFFF"/>
        </w:rPr>
        <w:t xml:space="preserve">someone in a mental health crisis. </w:t>
      </w:r>
    </w:p>
    <w:p w14:paraId="5255AAE9" w14:textId="73F05903" w:rsidR="00F8156C" w:rsidRDefault="00F8156C" w:rsidP="00566998">
      <w:pPr>
        <w:rPr>
          <w:rFonts w:cstheme="minorHAnsi"/>
          <w:color w:val="0B0C0C"/>
          <w:shd w:val="clear" w:color="auto" w:fill="FFFFFF"/>
        </w:rPr>
      </w:pPr>
      <w:r>
        <w:rPr>
          <w:rFonts w:cstheme="minorHAnsi"/>
          <w:color w:val="0B0C0C"/>
          <w:shd w:val="clear" w:color="auto" w:fill="FFFFFF"/>
        </w:rPr>
        <w:t xml:space="preserve">The aim is to </w:t>
      </w:r>
      <w:proofErr w:type="gramStart"/>
      <w:r>
        <w:rPr>
          <w:rFonts w:cstheme="minorHAnsi"/>
          <w:color w:val="0B0C0C"/>
          <w:shd w:val="clear" w:color="auto" w:fill="FFFFFF"/>
        </w:rPr>
        <w:t>come to a conclusion</w:t>
      </w:r>
      <w:proofErr w:type="gramEnd"/>
      <w:r>
        <w:rPr>
          <w:rFonts w:cstheme="minorHAnsi"/>
          <w:color w:val="0B0C0C"/>
          <w:shd w:val="clear" w:color="auto" w:fill="FFFFFF"/>
        </w:rPr>
        <w:t xml:space="preserve"> </w:t>
      </w:r>
      <w:r w:rsidR="00DA3DD6">
        <w:rPr>
          <w:rFonts w:cstheme="minorHAnsi"/>
          <w:color w:val="0B0C0C"/>
          <w:shd w:val="clear" w:color="auto" w:fill="FFFFFF"/>
        </w:rPr>
        <w:t xml:space="preserve">about how Police should be used </w:t>
      </w:r>
      <w:r w:rsidR="00382EDF">
        <w:rPr>
          <w:rFonts w:cstheme="minorHAnsi"/>
          <w:color w:val="0B0C0C"/>
          <w:shd w:val="clear" w:color="auto" w:fill="FFFFFF"/>
        </w:rPr>
        <w:t>in regard to</w:t>
      </w:r>
      <w:r w:rsidR="00DA3DD6">
        <w:rPr>
          <w:rFonts w:cstheme="minorHAnsi"/>
          <w:color w:val="0B0C0C"/>
          <w:shd w:val="clear" w:color="auto" w:fill="FFFFFF"/>
        </w:rPr>
        <w:t xml:space="preserve"> a mental health call and if their presence makes </w:t>
      </w:r>
      <w:r w:rsidR="007A6970">
        <w:rPr>
          <w:rFonts w:cstheme="minorHAnsi"/>
          <w:color w:val="0B0C0C"/>
          <w:shd w:val="clear" w:color="auto" w:fill="FFFFFF"/>
        </w:rPr>
        <w:t xml:space="preserve">situations worse. </w:t>
      </w:r>
    </w:p>
    <w:p w14:paraId="6674B122" w14:textId="25BC627C" w:rsidR="000A305A" w:rsidRPr="00665B0D" w:rsidRDefault="000A305A" w:rsidP="00566998">
      <w:pPr>
        <w:rPr>
          <w:rFonts w:cstheme="minorHAnsi"/>
          <w:b/>
          <w:bCs/>
          <w:color w:val="0B0C0C"/>
          <w:shd w:val="clear" w:color="auto" w:fill="FFFFFF"/>
        </w:rPr>
      </w:pPr>
    </w:p>
    <w:p w14:paraId="2EB80251" w14:textId="753CBF4A" w:rsidR="00665B0D" w:rsidRDefault="00244DC2" w:rsidP="00566998">
      <w:pPr>
        <w:rPr>
          <w:rFonts w:cstheme="minorHAnsi"/>
          <w:b/>
          <w:bCs/>
          <w:color w:val="0B0C0C"/>
          <w:shd w:val="clear" w:color="auto" w:fill="FFFFFF"/>
        </w:rPr>
      </w:pPr>
      <w:r w:rsidRPr="00665B0D">
        <w:rPr>
          <w:rFonts w:cstheme="minorHAnsi"/>
          <w:b/>
          <w:bCs/>
          <w:color w:val="0B0C0C"/>
          <w:shd w:val="clear" w:color="auto" w:fill="FFFFFF"/>
        </w:rPr>
        <w:t xml:space="preserve">Main </w:t>
      </w:r>
      <w:r w:rsidR="00665B0D" w:rsidRPr="00665B0D">
        <w:rPr>
          <w:rFonts w:cstheme="minorHAnsi"/>
          <w:b/>
          <w:bCs/>
          <w:color w:val="0B0C0C"/>
          <w:shd w:val="clear" w:color="auto" w:fill="FFFFFF"/>
        </w:rPr>
        <w:t>Body</w:t>
      </w:r>
      <w:r w:rsidR="00665B0D">
        <w:rPr>
          <w:rFonts w:cstheme="minorHAnsi"/>
          <w:b/>
          <w:bCs/>
          <w:color w:val="0B0C0C"/>
          <w:shd w:val="clear" w:color="auto" w:fill="FFFFFF"/>
        </w:rPr>
        <w:t>:</w:t>
      </w:r>
    </w:p>
    <w:p w14:paraId="025F45A0" w14:textId="1BFEB370" w:rsidR="00565BCD" w:rsidRDefault="00565BCD" w:rsidP="00566998">
      <w:pPr>
        <w:rPr>
          <w:rFonts w:cstheme="minorHAnsi"/>
          <w:b/>
          <w:bCs/>
          <w:color w:val="0B0C0C"/>
          <w:shd w:val="clear" w:color="auto" w:fill="FFFFFF"/>
        </w:rPr>
      </w:pPr>
    </w:p>
    <w:p w14:paraId="15369EE4" w14:textId="3A5F4651" w:rsidR="00565BCD" w:rsidRDefault="00565BCD" w:rsidP="00566998">
      <w:pPr>
        <w:rPr>
          <w:rFonts w:cstheme="minorHAnsi"/>
          <w:b/>
          <w:bCs/>
          <w:color w:val="0B0C0C"/>
          <w:shd w:val="clear" w:color="auto" w:fill="FFFFFF"/>
        </w:rPr>
      </w:pPr>
      <w:r w:rsidRPr="00565BCD">
        <w:rPr>
          <w:rFonts w:cstheme="minorHAnsi"/>
          <w:b/>
          <w:bCs/>
          <w:color w:val="0B0C0C"/>
          <w:shd w:val="clear" w:color="auto" w:fill="FFFFFF"/>
        </w:rPr>
        <w:t>The Police-Mental Health partnership</w:t>
      </w:r>
      <w:r>
        <w:rPr>
          <w:rFonts w:cstheme="minorHAnsi"/>
          <w:b/>
          <w:bCs/>
          <w:color w:val="0B0C0C"/>
          <w:shd w:val="clear" w:color="auto" w:fill="FFFFFF"/>
        </w:rPr>
        <w:t xml:space="preserve"> (Book)</w:t>
      </w:r>
    </w:p>
    <w:p w14:paraId="4CF6CEF6" w14:textId="5BC36CB8" w:rsidR="00D12591" w:rsidRPr="0073309C" w:rsidRDefault="00EA0527" w:rsidP="00566998">
      <w:pPr>
        <w:rPr>
          <w:rFonts w:cstheme="minorHAnsi"/>
          <w:color w:val="0B0C0C"/>
          <w:shd w:val="clear" w:color="auto" w:fill="FFFFFF"/>
        </w:rPr>
      </w:pPr>
      <w:r w:rsidRPr="0073309C">
        <w:rPr>
          <w:rFonts w:cstheme="minorHAnsi"/>
          <w:color w:val="0B0C0C"/>
          <w:shd w:val="clear" w:color="auto" w:fill="FFFFFF"/>
        </w:rPr>
        <w:t>The book titled</w:t>
      </w:r>
      <w:r w:rsidR="0073309C">
        <w:rPr>
          <w:rFonts w:cstheme="minorHAnsi"/>
          <w:color w:val="0B0C0C"/>
          <w:shd w:val="clear" w:color="auto" w:fill="FFFFFF"/>
        </w:rPr>
        <w:t>:</w:t>
      </w:r>
      <w:r w:rsidRPr="0073309C">
        <w:rPr>
          <w:rFonts w:cstheme="minorHAnsi"/>
          <w:color w:val="0B0C0C"/>
          <w:shd w:val="clear" w:color="auto" w:fill="FFFFFF"/>
        </w:rPr>
        <w:t xml:space="preserve"> The </w:t>
      </w:r>
      <w:r w:rsidR="0073309C">
        <w:rPr>
          <w:rFonts w:cstheme="minorHAnsi"/>
          <w:color w:val="0B0C0C"/>
          <w:shd w:val="clear" w:color="auto" w:fill="FFFFFF"/>
        </w:rPr>
        <w:t>P</w:t>
      </w:r>
      <w:r w:rsidRPr="0073309C">
        <w:rPr>
          <w:rFonts w:cstheme="minorHAnsi"/>
          <w:color w:val="0B0C0C"/>
          <w:shd w:val="clear" w:color="auto" w:fill="FFFFFF"/>
        </w:rPr>
        <w:t>olice-</w:t>
      </w:r>
      <w:r w:rsidR="0073309C">
        <w:rPr>
          <w:rFonts w:cstheme="minorHAnsi"/>
          <w:color w:val="0B0C0C"/>
          <w:shd w:val="clear" w:color="auto" w:fill="FFFFFF"/>
        </w:rPr>
        <w:t>M</w:t>
      </w:r>
      <w:r w:rsidRPr="0073309C">
        <w:rPr>
          <w:rFonts w:cstheme="minorHAnsi"/>
          <w:color w:val="0B0C0C"/>
          <w:shd w:val="clear" w:color="auto" w:fill="FFFFFF"/>
        </w:rPr>
        <w:t xml:space="preserve">ental </w:t>
      </w:r>
      <w:r w:rsidR="0073309C">
        <w:rPr>
          <w:rFonts w:cstheme="minorHAnsi"/>
          <w:color w:val="0B0C0C"/>
          <w:shd w:val="clear" w:color="auto" w:fill="FFFFFF"/>
        </w:rPr>
        <w:t>H</w:t>
      </w:r>
      <w:r w:rsidRPr="0073309C">
        <w:rPr>
          <w:rFonts w:cstheme="minorHAnsi"/>
          <w:color w:val="0B0C0C"/>
          <w:shd w:val="clear" w:color="auto" w:fill="FFFFFF"/>
        </w:rPr>
        <w:t>ealth partnership</w:t>
      </w:r>
      <w:r w:rsidR="0073309C">
        <w:rPr>
          <w:rFonts w:cstheme="minorHAnsi"/>
          <w:color w:val="0B0C0C"/>
          <w:shd w:val="clear" w:color="auto" w:fill="FFFFFF"/>
        </w:rPr>
        <w:t>,</w:t>
      </w:r>
      <w:r w:rsidRPr="0073309C">
        <w:rPr>
          <w:rFonts w:cstheme="minorHAnsi"/>
          <w:color w:val="0B0C0C"/>
          <w:shd w:val="clear" w:color="auto" w:fill="FFFFFF"/>
        </w:rPr>
        <w:t xml:space="preserve"> written by author </w:t>
      </w:r>
      <w:r w:rsidR="00C66F9D" w:rsidRPr="0073309C">
        <w:rPr>
          <w:rFonts w:cstheme="minorHAnsi"/>
          <w:color w:val="0B0C0C"/>
          <w:shd w:val="clear" w:color="auto" w:fill="FFFFFF"/>
        </w:rPr>
        <w:t xml:space="preserve">Jean </w:t>
      </w:r>
      <w:proofErr w:type="spellStart"/>
      <w:r w:rsidR="00C66F9D" w:rsidRPr="0073309C">
        <w:rPr>
          <w:rFonts w:cstheme="minorHAnsi"/>
          <w:color w:val="0B0C0C"/>
          <w:shd w:val="clear" w:color="auto" w:fill="FFFFFF"/>
        </w:rPr>
        <w:t>Adnopoz</w:t>
      </w:r>
      <w:proofErr w:type="spellEnd"/>
      <w:r w:rsidR="00C66F9D" w:rsidRPr="0073309C">
        <w:rPr>
          <w:rFonts w:cstheme="minorHAnsi"/>
          <w:color w:val="0B0C0C"/>
          <w:shd w:val="clear" w:color="auto" w:fill="FFFFFF"/>
        </w:rPr>
        <w:t xml:space="preserve"> which was published in 1995 </w:t>
      </w:r>
      <w:r w:rsidR="005A633C" w:rsidRPr="0073309C">
        <w:rPr>
          <w:rFonts w:cstheme="minorHAnsi"/>
          <w:color w:val="0B0C0C"/>
          <w:shd w:val="clear" w:color="auto" w:fill="FFFFFF"/>
        </w:rPr>
        <w:t xml:space="preserve">provides an insight as to how the </w:t>
      </w:r>
      <w:r w:rsidR="0073309C" w:rsidRPr="0073309C">
        <w:rPr>
          <w:rFonts w:cstheme="minorHAnsi"/>
          <w:color w:val="0B0C0C"/>
          <w:shd w:val="clear" w:color="auto" w:fill="FFFFFF"/>
        </w:rPr>
        <w:t>police have worked alongside mental health professionals</w:t>
      </w:r>
      <w:sdt>
        <w:sdtPr>
          <w:rPr>
            <w:rFonts w:cstheme="minorHAnsi"/>
            <w:color w:val="0B0C0C"/>
            <w:shd w:val="clear" w:color="auto" w:fill="FFFFFF"/>
          </w:rPr>
          <w:id w:val="-624001881"/>
          <w:citation/>
        </w:sdtPr>
        <w:sdtContent>
          <w:r w:rsidR="0073309C" w:rsidRPr="0073309C">
            <w:rPr>
              <w:rFonts w:cstheme="minorHAnsi"/>
              <w:color w:val="0B0C0C"/>
              <w:shd w:val="clear" w:color="auto" w:fill="FFFFFF"/>
            </w:rPr>
            <w:fldChar w:fldCharType="begin"/>
          </w:r>
          <w:r w:rsidR="0073309C" w:rsidRPr="0073309C">
            <w:rPr>
              <w:rFonts w:cstheme="minorHAnsi"/>
              <w:color w:val="0B0C0C"/>
              <w:shd w:val="clear" w:color="auto" w:fill="FFFFFF"/>
            </w:rPr>
            <w:instrText xml:space="preserve"> CITATION Jea95 \l 2057 </w:instrText>
          </w:r>
          <w:r w:rsidR="0073309C" w:rsidRPr="0073309C">
            <w:rPr>
              <w:rFonts w:cstheme="minorHAnsi"/>
              <w:color w:val="0B0C0C"/>
              <w:shd w:val="clear" w:color="auto" w:fill="FFFFFF"/>
            </w:rPr>
            <w:fldChar w:fldCharType="separate"/>
          </w:r>
          <w:r w:rsidR="0073309C" w:rsidRPr="0073309C">
            <w:rPr>
              <w:rFonts w:cstheme="minorHAnsi"/>
              <w:noProof/>
              <w:color w:val="0B0C0C"/>
              <w:shd w:val="clear" w:color="auto" w:fill="FFFFFF"/>
            </w:rPr>
            <w:t xml:space="preserve"> (Adnapoz, 1995)</w:t>
          </w:r>
          <w:r w:rsidR="0073309C" w:rsidRPr="0073309C">
            <w:rPr>
              <w:rFonts w:cstheme="minorHAnsi"/>
              <w:color w:val="0B0C0C"/>
              <w:shd w:val="clear" w:color="auto" w:fill="FFFFFF"/>
            </w:rPr>
            <w:fldChar w:fldCharType="end"/>
          </w:r>
        </w:sdtContent>
      </w:sdt>
      <w:r w:rsidR="0073309C" w:rsidRPr="0073309C">
        <w:rPr>
          <w:rFonts w:cstheme="minorHAnsi"/>
          <w:color w:val="0B0C0C"/>
          <w:shd w:val="clear" w:color="auto" w:fill="FFFFFF"/>
        </w:rPr>
        <w:t>.</w:t>
      </w:r>
      <w:r w:rsidR="00F85D57">
        <w:rPr>
          <w:rFonts w:cstheme="minorHAnsi"/>
          <w:color w:val="0B0C0C"/>
          <w:shd w:val="clear" w:color="auto" w:fill="FFFFFF"/>
        </w:rPr>
        <w:t xml:space="preserve"> </w:t>
      </w:r>
      <w:r w:rsidR="003732BD">
        <w:rPr>
          <w:rFonts w:cstheme="minorHAnsi"/>
          <w:color w:val="0B0C0C"/>
          <w:shd w:val="clear" w:color="auto" w:fill="FFFFFF"/>
        </w:rPr>
        <w:t xml:space="preserve">This book describes how </w:t>
      </w:r>
      <w:r w:rsidR="00F85D57" w:rsidRPr="00F85D57">
        <w:rPr>
          <w:rFonts w:cstheme="minorHAnsi"/>
          <w:color w:val="0B0C0C"/>
          <w:shd w:val="clear" w:color="auto" w:fill="FFFFFF"/>
        </w:rPr>
        <w:t xml:space="preserve">Police and mental health professionals working </w:t>
      </w:r>
      <w:r w:rsidR="003732BD">
        <w:rPr>
          <w:rFonts w:cstheme="minorHAnsi"/>
          <w:color w:val="0B0C0C"/>
          <w:shd w:val="clear" w:color="auto" w:fill="FFFFFF"/>
        </w:rPr>
        <w:t>as a unit</w:t>
      </w:r>
      <w:r w:rsidR="00F85D57" w:rsidRPr="00F85D57">
        <w:rPr>
          <w:rFonts w:cstheme="minorHAnsi"/>
          <w:color w:val="0B0C0C"/>
          <w:shd w:val="clear" w:color="auto" w:fill="FFFFFF"/>
        </w:rPr>
        <w:t xml:space="preserve"> have been able to </w:t>
      </w:r>
      <w:r w:rsidR="003732BD">
        <w:rPr>
          <w:rFonts w:cstheme="minorHAnsi"/>
          <w:color w:val="0B0C0C"/>
          <w:shd w:val="clear" w:color="auto" w:fill="FFFFFF"/>
        </w:rPr>
        <w:t>provide a better standard of</w:t>
      </w:r>
      <w:r w:rsidR="00F85D57" w:rsidRPr="00F85D57">
        <w:rPr>
          <w:rFonts w:cstheme="minorHAnsi"/>
          <w:color w:val="0B0C0C"/>
          <w:shd w:val="clear" w:color="auto" w:fill="FFFFFF"/>
        </w:rPr>
        <w:t xml:space="preserve"> treatment more quickly and effectively and to assure that treatment plans are carried out. Th</w:t>
      </w:r>
      <w:r w:rsidR="00763C2D">
        <w:rPr>
          <w:rFonts w:cstheme="minorHAnsi"/>
          <w:color w:val="0B0C0C"/>
          <w:shd w:val="clear" w:color="auto" w:fill="FFFFFF"/>
        </w:rPr>
        <w:t>e book also</w:t>
      </w:r>
      <w:r w:rsidR="00F85D57" w:rsidRPr="00F85D57">
        <w:rPr>
          <w:rFonts w:cstheme="minorHAnsi"/>
          <w:color w:val="0B0C0C"/>
          <w:shd w:val="clear" w:color="auto" w:fill="FFFFFF"/>
        </w:rPr>
        <w:t xml:space="preserve"> provides a model, case studies, and guidelines for training the participants, operating a consultation service, and evaluating the program on an ongoing basis, all of which will be useful for other communities seeking to implement a similar project.</w:t>
      </w:r>
    </w:p>
    <w:p w14:paraId="1D0C55DA" w14:textId="7CBE278A" w:rsidR="0090555D" w:rsidRDefault="0090555D" w:rsidP="00566998">
      <w:pPr>
        <w:rPr>
          <w:rFonts w:cstheme="minorHAnsi"/>
          <w:color w:val="0B0C0C"/>
          <w:shd w:val="clear" w:color="auto" w:fill="FFFFFF"/>
        </w:rPr>
      </w:pPr>
    </w:p>
    <w:p w14:paraId="25FFD30B" w14:textId="77777777" w:rsidR="009F4606" w:rsidRPr="0073309C" w:rsidRDefault="009F4606" w:rsidP="00566998">
      <w:pPr>
        <w:rPr>
          <w:rFonts w:cstheme="minorHAnsi"/>
          <w:color w:val="0B0C0C"/>
          <w:shd w:val="clear" w:color="auto" w:fill="FFFFFF"/>
        </w:rPr>
      </w:pPr>
    </w:p>
    <w:p w14:paraId="131446CF" w14:textId="4F22EA49" w:rsidR="00565BCD" w:rsidRPr="00565BCD" w:rsidRDefault="00565BCD" w:rsidP="00F91FFB">
      <w:pPr>
        <w:rPr>
          <w:rFonts w:cstheme="minorHAnsi"/>
          <w:b/>
          <w:bCs/>
          <w:color w:val="0B0C0C"/>
          <w:shd w:val="clear" w:color="auto" w:fill="FFFFFF"/>
        </w:rPr>
      </w:pPr>
      <w:r w:rsidRPr="00565BCD">
        <w:rPr>
          <w:rFonts w:cstheme="minorHAnsi"/>
          <w:b/>
          <w:bCs/>
          <w:color w:val="0B0C0C"/>
          <w:shd w:val="clear" w:color="auto" w:fill="FFFFFF"/>
        </w:rPr>
        <w:t>Mental Health Training for Law Enforcement Professionals</w:t>
      </w:r>
      <w:r w:rsidRPr="00565BCD">
        <w:rPr>
          <w:rFonts w:cstheme="minorHAnsi"/>
          <w:b/>
          <w:bCs/>
          <w:color w:val="0B0C0C"/>
          <w:shd w:val="clear" w:color="auto" w:fill="FFFFFF"/>
        </w:rPr>
        <w:t xml:space="preserve"> (Article)</w:t>
      </w:r>
    </w:p>
    <w:p w14:paraId="0E1637DB" w14:textId="0752EB29" w:rsidR="0090555D" w:rsidRPr="004323B5" w:rsidRDefault="0090555D" w:rsidP="00F91FFB">
      <w:r w:rsidRPr="00FE7775">
        <w:rPr>
          <w:rFonts w:cstheme="minorHAnsi"/>
          <w:color w:val="0B0C0C"/>
          <w:shd w:val="clear" w:color="auto" w:fill="FFFFFF"/>
        </w:rPr>
        <w:t xml:space="preserve">In 2005 </w:t>
      </w:r>
      <w:r w:rsidR="00387CAD" w:rsidRPr="00FE7775">
        <w:rPr>
          <w:rFonts w:cstheme="minorHAnsi"/>
          <w:color w:val="0B0C0C"/>
          <w:shd w:val="clear" w:color="auto" w:fill="FFFFFF"/>
        </w:rPr>
        <w:t xml:space="preserve">Heidi S. Vermette, MD, Debra A. </w:t>
      </w:r>
      <w:proofErr w:type="spellStart"/>
      <w:r w:rsidR="00387CAD" w:rsidRPr="00FE7775">
        <w:rPr>
          <w:rFonts w:cstheme="minorHAnsi"/>
          <w:color w:val="0B0C0C"/>
          <w:shd w:val="clear" w:color="auto" w:fill="FFFFFF"/>
        </w:rPr>
        <w:t>Pinals</w:t>
      </w:r>
      <w:proofErr w:type="spellEnd"/>
      <w:r w:rsidR="00387CAD" w:rsidRPr="00FE7775">
        <w:rPr>
          <w:rFonts w:cstheme="minorHAnsi"/>
          <w:color w:val="0B0C0C"/>
          <w:shd w:val="clear" w:color="auto" w:fill="FFFFFF"/>
        </w:rPr>
        <w:t>, MD, and Paul S. Appelbaum, MD</w:t>
      </w:r>
      <w:r w:rsidR="00387CAD" w:rsidRPr="00FE7775">
        <w:rPr>
          <w:rFonts w:cstheme="minorHAnsi"/>
          <w:color w:val="0B0C0C"/>
          <w:shd w:val="clear" w:color="auto" w:fill="FFFFFF"/>
        </w:rPr>
        <w:t xml:space="preserve"> produced an article named </w:t>
      </w:r>
      <w:bookmarkStart w:id="0" w:name="_Hlk125379488"/>
      <w:r w:rsidR="00FE7775" w:rsidRPr="00FE7775">
        <w:rPr>
          <w:rFonts w:cstheme="minorHAnsi"/>
          <w:color w:val="0B0C0C"/>
          <w:shd w:val="clear" w:color="auto" w:fill="FFFFFF"/>
        </w:rPr>
        <w:t>Mental Health Training for Law</w:t>
      </w:r>
      <w:r w:rsidR="00FE7775" w:rsidRPr="00FE7775">
        <w:rPr>
          <w:rFonts w:cstheme="minorHAnsi"/>
          <w:color w:val="0B0C0C"/>
          <w:shd w:val="clear" w:color="auto" w:fill="FFFFFF"/>
        </w:rPr>
        <w:t xml:space="preserve"> </w:t>
      </w:r>
      <w:r w:rsidR="00FE7775" w:rsidRPr="00FE7775">
        <w:rPr>
          <w:rFonts w:cstheme="minorHAnsi"/>
          <w:color w:val="0B0C0C"/>
          <w:shd w:val="clear" w:color="auto" w:fill="FFFFFF"/>
        </w:rPr>
        <w:t>Enforcement Professionals</w:t>
      </w:r>
      <w:bookmarkEnd w:id="0"/>
      <w:r w:rsidR="00FE7775" w:rsidRPr="00FE7775">
        <w:rPr>
          <w:rFonts w:cstheme="minorHAnsi"/>
          <w:color w:val="0B0C0C"/>
          <w:shd w:val="clear" w:color="auto" w:fill="FFFFFF"/>
        </w:rPr>
        <w:t>.</w:t>
      </w:r>
      <w:r w:rsidR="00FE7775">
        <w:rPr>
          <w:rFonts w:cstheme="minorHAnsi"/>
          <w:color w:val="0B0C0C"/>
          <w:shd w:val="clear" w:color="auto" w:fill="FFFFFF"/>
        </w:rPr>
        <w:t xml:space="preserve"> The article </w:t>
      </w:r>
      <w:r w:rsidR="004A7826">
        <w:rPr>
          <w:rFonts w:cstheme="minorHAnsi"/>
          <w:color w:val="0B0C0C"/>
          <w:shd w:val="clear" w:color="auto" w:fill="FFFFFF"/>
        </w:rPr>
        <w:t xml:space="preserve">was a study conducted </w:t>
      </w:r>
      <w:r w:rsidR="00251230">
        <w:rPr>
          <w:rFonts w:cstheme="minorHAnsi"/>
          <w:color w:val="0B0C0C"/>
          <w:shd w:val="clear" w:color="auto" w:fill="FFFFFF"/>
        </w:rPr>
        <w:t xml:space="preserve">in </w:t>
      </w:r>
      <w:r w:rsidR="006F236A">
        <w:rPr>
          <w:rFonts w:cstheme="minorHAnsi"/>
          <w:color w:val="0B0C0C"/>
          <w:shd w:val="clear" w:color="auto" w:fill="FFFFFF"/>
        </w:rPr>
        <w:t xml:space="preserve">Massachusetts which asked serving Police officers about the training </w:t>
      </w:r>
      <w:r w:rsidR="00EA3794">
        <w:rPr>
          <w:rFonts w:cstheme="minorHAnsi"/>
          <w:color w:val="0B0C0C"/>
          <w:shd w:val="clear" w:color="auto" w:fill="FFFFFF"/>
        </w:rPr>
        <w:t xml:space="preserve">into the subject of mental health. </w:t>
      </w:r>
      <w:r w:rsidR="001C7A5D">
        <w:rPr>
          <w:rFonts w:cstheme="minorHAnsi"/>
          <w:color w:val="0B0C0C"/>
          <w:shd w:val="clear" w:color="auto" w:fill="FFFFFF"/>
        </w:rPr>
        <w:t xml:space="preserve">The study showed that </w:t>
      </w:r>
      <w:r w:rsidR="001C7A5D">
        <w:t>officers with more experience rated the importance of mental illness as a training topic significantly higher than officers with less experience. This survey suggests that police officers are interested in learning more about working with persons with mental illness and view it as an important aspect of the job</w:t>
      </w:r>
      <w:r w:rsidR="001C7A5D">
        <w:t xml:space="preserve"> </w:t>
      </w:r>
      <w:sdt>
        <w:sdtPr>
          <w:id w:val="-1112051673"/>
          <w:citation/>
        </w:sdtPr>
        <w:sdtContent>
          <w:r w:rsidR="001C7A5D">
            <w:fldChar w:fldCharType="begin"/>
          </w:r>
          <w:r w:rsidR="001C7A5D">
            <w:instrText xml:space="preserve"> CITATION Hei05 \l 2057 </w:instrText>
          </w:r>
          <w:r w:rsidR="001C7A5D">
            <w:fldChar w:fldCharType="separate"/>
          </w:r>
          <w:r w:rsidR="001C7A5D" w:rsidRPr="001C7A5D">
            <w:rPr>
              <w:noProof/>
            </w:rPr>
            <w:t>(Heidi S. Vermette, 2005)</w:t>
          </w:r>
          <w:r w:rsidR="001C7A5D">
            <w:fldChar w:fldCharType="end"/>
          </w:r>
        </w:sdtContent>
      </w:sdt>
      <w:r w:rsidR="001C1400">
        <w:t xml:space="preserve">. Whilst this is an important piece of </w:t>
      </w:r>
      <w:r w:rsidR="00150082">
        <w:t>literature</w:t>
      </w:r>
      <w:r w:rsidR="001C1400">
        <w:t xml:space="preserve"> as it </w:t>
      </w:r>
      <w:r w:rsidR="00150082">
        <w:t xml:space="preserve">is a study that was undertaken by serving Police officers there are certain things to </w:t>
      </w:r>
      <w:proofErr w:type="gramStart"/>
      <w:r w:rsidR="00150082">
        <w:t>take into account</w:t>
      </w:r>
      <w:proofErr w:type="gramEnd"/>
      <w:r w:rsidR="00150082">
        <w:t xml:space="preserve"> it was completed in 2005 </w:t>
      </w:r>
      <w:r w:rsidR="002E2D92">
        <w:t xml:space="preserve">and since then the subject of Mental Health has become more prominent and Police have to deal with a lot more mental health </w:t>
      </w:r>
      <w:r w:rsidR="00F21F85">
        <w:t>incident</w:t>
      </w:r>
      <w:r w:rsidR="002E2D92">
        <w:t xml:space="preserve">. </w:t>
      </w:r>
      <w:r w:rsidR="00F91FFB">
        <w:t>Although the officers were from police departments</w:t>
      </w:r>
      <w:r w:rsidR="008A515C">
        <w:t xml:space="preserve"> </w:t>
      </w:r>
      <w:r w:rsidR="00F91FFB">
        <w:t>across Massachusetts, only a small percentage of</w:t>
      </w:r>
      <w:r w:rsidR="004323B5">
        <w:t xml:space="preserve"> </w:t>
      </w:r>
      <w:r w:rsidR="00F91FFB">
        <w:t xml:space="preserve">Massachusetts police officers were surveyed. </w:t>
      </w:r>
      <w:r w:rsidR="008A515C">
        <w:t>Therefore,</w:t>
      </w:r>
      <w:r w:rsidR="00F21F85">
        <w:t xml:space="preserve"> due to</w:t>
      </w:r>
      <w:r w:rsidR="00F91FFB">
        <w:t xml:space="preserve"> the small sample size and potential bias of the</w:t>
      </w:r>
      <w:r w:rsidR="004323B5">
        <w:t xml:space="preserve"> </w:t>
      </w:r>
      <w:r w:rsidR="00F91FFB">
        <w:t>study population, it is not clear whether the findings</w:t>
      </w:r>
      <w:r w:rsidR="004323B5">
        <w:t xml:space="preserve"> </w:t>
      </w:r>
      <w:r w:rsidR="00F91FFB">
        <w:t>from this survey can be generalized to all police officers; thus, the results must be interpreted with caution.</w:t>
      </w:r>
      <w:r w:rsidR="002E2D92">
        <w:t xml:space="preserve"> </w:t>
      </w:r>
    </w:p>
    <w:p w14:paraId="086106B2" w14:textId="5F1FDB04" w:rsidR="002E2587" w:rsidRDefault="002E2587" w:rsidP="00566998">
      <w:pPr>
        <w:rPr>
          <w:rFonts w:cstheme="minorHAnsi"/>
          <w:color w:val="0B0C0C"/>
          <w:shd w:val="clear" w:color="auto" w:fill="FFFFFF"/>
        </w:rPr>
      </w:pPr>
    </w:p>
    <w:p w14:paraId="642212DA" w14:textId="039FCFF7" w:rsidR="003041BC" w:rsidRPr="009F4606" w:rsidRDefault="009F4606" w:rsidP="00566998">
      <w:pPr>
        <w:rPr>
          <w:rFonts w:cstheme="minorHAnsi"/>
          <w:b/>
          <w:bCs/>
          <w:color w:val="0B0C0C"/>
          <w:shd w:val="clear" w:color="auto" w:fill="FFFFFF"/>
        </w:rPr>
      </w:pPr>
      <w:r w:rsidRPr="009F4606">
        <w:rPr>
          <w:rFonts w:cstheme="minorHAnsi"/>
          <w:b/>
          <w:bCs/>
          <w:color w:val="0B0C0C"/>
          <w:shd w:val="clear" w:color="auto" w:fill="FFFFFF"/>
        </w:rPr>
        <w:t>The Police Journal: Theory, Practice and Principles</w:t>
      </w:r>
      <w:r w:rsidRPr="009F4606">
        <w:rPr>
          <w:rFonts w:cstheme="minorHAnsi"/>
          <w:b/>
          <w:bCs/>
          <w:color w:val="0B0C0C"/>
          <w:shd w:val="clear" w:color="auto" w:fill="FFFFFF"/>
        </w:rPr>
        <w:t xml:space="preserve"> (Journal)</w:t>
      </w:r>
    </w:p>
    <w:p w14:paraId="05BD2A29" w14:textId="22F122E2" w:rsidR="00DE725D" w:rsidRDefault="005D1472" w:rsidP="00566998">
      <w:pPr>
        <w:rPr>
          <w:rFonts w:cstheme="minorHAnsi"/>
          <w:color w:val="0B0C0C"/>
          <w:shd w:val="clear" w:color="auto" w:fill="FFFFFF"/>
        </w:rPr>
      </w:pPr>
      <w:r w:rsidRPr="005D1472">
        <w:rPr>
          <w:rFonts w:cstheme="minorHAnsi"/>
          <w:color w:val="0B0C0C"/>
          <w:shd w:val="clear" w:color="auto" w:fill="FFFFFF"/>
        </w:rPr>
        <w:t>The Police Journal: Theory, Practice and Principles</w:t>
      </w:r>
      <w:r w:rsidR="00905129">
        <w:rPr>
          <w:rFonts w:cstheme="minorHAnsi"/>
          <w:color w:val="0B0C0C"/>
          <w:shd w:val="clear" w:color="auto" w:fill="FFFFFF"/>
        </w:rPr>
        <w:t xml:space="preserve"> </w:t>
      </w:r>
      <w:r w:rsidR="00905129" w:rsidRPr="00905129">
        <w:rPr>
          <w:rFonts w:cstheme="minorHAnsi"/>
          <w:color w:val="0B0C0C"/>
          <w:shd w:val="clear" w:color="auto" w:fill="FFFFFF"/>
        </w:rPr>
        <w:t>is a peer-reviewed publication that disseminates original research studies, conceptual pieces, theoretical overviews or reviews, and papers on excellent practise or practise evaluation to represent the constantly evolving environment in which police officers throughout the globe operate. By publishing current articles written by practitioners, academics, and other contributors from different national and international police perspectives, the journal offers a platform for theory, research, and practise to come together to advance all knowledge of different areas and diverse aspects of policing. Contributors represent a wide range of ideas, opinions, and experience.</w:t>
      </w:r>
      <w:r w:rsidR="00905129">
        <w:rPr>
          <w:rFonts w:cstheme="minorHAnsi"/>
          <w:color w:val="0B0C0C"/>
          <w:shd w:val="clear" w:color="auto" w:fill="FFFFFF"/>
        </w:rPr>
        <w:t xml:space="preserve"> </w:t>
      </w:r>
      <w:r w:rsidR="00E016CA">
        <w:rPr>
          <w:rFonts w:cstheme="minorHAnsi"/>
          <w:color w:val="0B0C0C"/>
          <w:shd w:val="clear" w:color="auto" w:fill="FFFFFF"/>
        </w:rPr>
        <w:t xml:space="preserve">John LM McDaniel </w:t>
      </w:r>
      <w:r w:rsidR="00CA32F0">
        <w:rPr>
          <w:rFonts w:cstheme="minorHAnsi"/>
          <w:color w:val="0B0C0C"/>
          <w:shd w:val="clear" w:color="auto" w:fill="FFFFFF"/>
        </w:rPr>
        <w:t xml:space="preserve">has published a paper in the Journal titled </w:t>
      </w:r>
      <w:r w:rsidR="00105D7D" w:rsidRPr="00105D7D">
        <w:rPr>
          <w:rFonts w:cstheme="minorHAnsi"/>
          <w:color w:val="0B0C0C"/>
          <w:shd w:val="clear" w:color="auto" w:fill="FFFFFF"/>
        </w:rPr>
        <w:t xml:space="preserve">Reconciling mental health, public </w:t>
      </w:r>
      <w:r w:rsidR="00322960" w:rsidRPr="00105D7D">
        <w:rPr>
          <w:rFonts w:cstheme="minorHAnsi"/>
          <w:color w:val="0B0C0C"/>
          <w:shd w:val="clear" w:color="auto" w:fill="FFFFFF"/>
        </w:rPr>
        <w:t>policing,</w:t>
      </w:r>
      <w:r w:rsidR="00105D7D" w:rsidRPr="00105D7D">
        <w:rPr>
          <w:rFonts w:cstheme="minorHAnsi"/>
          <w:color w:val="0B0C0C"/>
          <w:shd w:val="clear" w:color="auto" w:fill="FFFFFF"/>
        </w:rPr>
        <w:t xml:space="preserve"> and police accountability</w:t>
      </w:r>
      <w:r w:rsidR="003C7297">
        <w:rPr>
          <w:rFonts w:cstheme="minorHAnsi"/>
          <w:color w:val="0B0C0C"/>
          <w:shd w:val="clear" w:color="auto" w:fill="FFFFFF"/>
        </w:rPr>
        <w:t xml:space="preserve"> </w:t>
      </w:r>
      <w:sdt>
        <w:sdtPr>
          <w:rPr>
            <w:rFonts w:cstheme="minorHAnsi"/>
            <w:color w:val="0B0C0C"/>
            <w:shd w:val="clear" w:color="auto" w:fill="FFFFFF"/>
          </w:rPr>
          <w:id w:val="1303885737"/>
          <w:citation/>
        </w:sdtPr>
        <w:sdtContent>
          <w:r w:rsidR="003C7297">
            <w:rPr>
              <w:rFonts w:cstheme="minorHAnsi"/>
              <w:color w:val="0B0C0C"/>
              <w:shd w:val="clear" w:color="auto" w:fill="FFFFFF"/>
            </w:rPr>
            <w:fldChar w:fldCharType="begin"/>
          </w:r>
          <w:r w:rsidR="003C7297">
            <w:rPr>
              <w:rFonts w:cstheme="minorHAnsi"/>
              <w:color w:val="0B0C0C"/>
              <w:shd w:val="clear" w:color="auto" w:fill="FFFFFF"/>
            </w:rPr>
            <w:instrText xml:space="preserve"> CITATION Joh182 \l 2057 </w:instrText>
          </w:r>
          <w:r w:rsidR="003C7297">
            <w:rPr>
              <w:rFonts w:cstheme="minorHAnsi"/>
              <w:color w:val="0B0C0C"/>
              <w:shd w:val="clear" w:color="auto" w:fill="FFFFFF"/>
            </w:rPr>
            <w:fldChar w:fldCharType="separate"/>
          </w:r>
          <w:r w:rsidR="003C7297" w:rsidRPr="003C7297">
            <w:rPr>
              <w:rFonts w:cstheme="minorHAnsi"/>
              <w:noProof/>
              <w:color w:val="0B0C0C"/>
              <w:shd w:val="clear" w:color="auto" w:fill="FFFFFF"/>
            </w:rPr>
            <w:t>(McDaniel, 2018)</w:t>
          </w:r>
          <w:r w:rsidR="003C7297">
            <w:rPr>
              <w:rFonts w:cstheme="minorHAnsi"/>
              <w:color w:val="0B0C0C"/>
              <w:shd w:val="clear" w:color="auto" w:fill="FFFFFF"/>
            </w:rPr>
            <w:fldChar w:fldCharType="end"/>
          </w:r>
        </w:sdtContent>
      </w:sdt>
      <w:r w:rsidR="00812E7A">
        <w:rPr>
          <w:rFonts w:cstheme="minorHAnsi"/>
          <w:color w:val="0B0C0C"/>
          <w:shd w:val="clear" w:color="auto" w:fill="FFFFFF"/>
        </w:rPr>
        <w:t xml:space="preserve">. </w:t>
      </w:r>
      <w:r w:rsidR="00322960">
        <w:rPr>
          <w:rFonts w:cstheme="minorHAnsi"/>
          <w:color w:val="0B0C0C"/>
          <w:shd w:val="clear" w:color="auto" w:fill="FFFFFF"/>
        </w:rPr>
        <w:t>McDaniel</w:t>
      </w:r>
      <w:r w:rsidR="00F00F7F">
        <w:rPr>
          <w:rFonts w:cstheme="minorHAnsi"/>
          <w:color w:val="0B0C0C"/>
          <w:shd w:val="clear" w:color="auto" w:fill="FFFFFF"/>
        </w:rPr>
        <w:t xml:space="preserve"> </w:t>
      </w:r>
      <w:r w:rsidR="00F00F7F" w:rsidRPr="00F00F7F">
        <w:rPr>
          <w:rFonts w:cstheme="minorHAnsi"/>
          <w:color w:val="0B0C0C"/>
          <w:shd w:val="clear" w:color="auto" w:fill="FFFFFF"/>
        </w:rPr>
        <w:t xml:space="preserve">attempts to contextualise the state of mental health policing in England and Wales by evaluating a variety of policy papers, parliamentary debates, and scholarly research. It claims that police need to implement urgent reforms to change a pervasive culture of complacency and establishes that mental health treatment plays a significant role in policing. People with mental health issues have received subpar care </w:t>
      </w:r>
      <w:r w:rsidR="00322960" w:rsidRPr="00F00F7F">
        <w:rPr>
          <w:rFonts w:cstheme="minorHAnsi"/>
          <w:color w:val="0B0C0C"/>
          <w:shd w:val="clear" w:color="auto" w:fill="FFFFFF"/>
        </w:rPr>
        <w:t>because of</w:t>
      </w:r>
      <w:r w:rsidR="00F00F7F" w:rsidRPr="00F00F7F">
        <w:rPr>
          <w:rFonts w:cstheme="minorHAnsi"/>
          <w:color w:val="0B0C0C"/>
          <w:shd w:val="clear" w:color="auto" w:fill="FFFFFF"/>
        </w:rPr>
        <w:t xml:space="preserve"> an unethical attitude toward mental health care that has led to decision-making and the use of police discretion that is frequently neither protective nor well-informed. The document makes the case that additional root-and-branch reforms are required since the adjustments made by the Policing and Crime Act 2017 and the updated College of Policing mental health standards fall short.</w:t>
      </w:r>
    </w:p>
    <w:p w14:paraId="17D40847" w14:textId="67847326" w:rsidR="00F224EC" w:rsidRDefault="00F224EC" w:rsidP="00566998">
      <w:pPr>
        <w:rPr>
          <w:rFonts w:cstheme="minorHAnsi"/>
          <w:color w:val="0B0C0C"/>
          <w:shd w:val="clear" w:color="auto" w:fill="FFFFFF"/>
        </w:rPr>
      </w:pPr>
    </w:p>
    <w:p w14:paraId="5F4264DA" w14:textId="56E438EC" w:rsidR="00F224EC" w:rsidRDefault="001F13E1" w:rsidP="00566998">
      <w:pPr>
        <w:rPr>
          <w:rFonts w:cstheme="minorHAnsi"/>
          <w:b/>
          <w:bCs/>
          <w:color w:val="0B0C0C"/>
          <w:shd w:val="clear" w:color="auto" w:fill="FFFFFF"/>
        </w:rPr>
      </w:pPr>
      <w:r w:rsidRPr="00DB799F">
        <w:rPr>
          <w:rFonts w:cstheme="minorHAnsi"/>
          <w:b/>
          <w:bCs/>
          <w:color w:val="0B0C0C"/>
          <w:shd w:val="clear" w:color="auto" w:fill="FFFFFF"/>
        </w:rPr>
        <w:t xml:space="preserve">BBC Radio 5 live </w:t>
      </w:r>
      <w:r w:rsidR="00DB799F" w:rsidRPr="00DB799F">
        <w:rPr>
          <w:rFonts w:cstheme="minorHAnsi"/>
          <w:b/>
          <w:bCs/>
          <w:color w:val="0B0C0C"/>
          <w:shd w:val="clear" w:color="auto" w:fill="FFFFFF"/>
        </w:rPr>
        <w:t>(Website)</w:t>
      </w:r>
    </w:p>
    <w:p w14:paraId="0C68A90D" w14:textId="262A201B" w:rsidR="00DB799F" w:rsidRDefault="00DB799F" w:rsidP="00566998">
      <w:pPr>
        <w:rPr>
          <w:rFonts w:cstheme="minorHAnsi"/>
          <w:b/>
          <w:bCs/>
          <w:color w:val="0B0C0C"/>
          <w:shd w:val="clear" w:color="auto" w:fill="FFFFFF"/>
        </w:rPr>
      </w:pPr>
    </w:p>
    <w:p w14:paraId="391E711E" w14:textId="0F30C972" w:rsidR="00DB799F" w:rsidRPr="009D5564" w:rsidRDefault="00DB799F" w:rsidP="00DF5B9D">
      <w:pPr>
        <w:rPr>
          <w:rFonts w:cstheme="minorHAnsi"/>
          <w:color w:val="0B0C0C"/>
          <w:shd w:val="clear" w:color="auto" w:fill="FFFFFF"/>
        </w:rPr>
      </w:pPr>
      <w:r w:rsidRPr="009D5564">
        <w:rPr>
          <w:rFonts w:cstheme="minorHAnsi"/>
          <w:color w:val="0B0C0C"/>
          <w:shd w:val="clear" w:color="auto" w:fill="FFFFFF"/>
        </w:rPr>
        <w:t xml:space="preserve">In 2019 the British </w:t>
      </w:r>
      <w:r w:rsidR="00FA5787" w:rsidRPr="009D5564">
        <w:rPr>
          <w:rFonts w:cstheme="minorHAnsi"/>
          <w:color w:val="0B0C0C"/>
          <w:shd w:val="clear" w:color="auto" w:fill="FFFFFF"/>
        </w:rPr>
        <w:t>Broadcasting Corporation</w:t>
      </w:r>
      <w:r w:rsidR="004430DF" w:rsidRPr="009D5564">
        <w:rPr>
          <w:rFonts w:cstheme="minorHAnsi"/>
          <w:color w:val="0B0C0C"/>
          <w:shd w:val="clear" w:color="auto" w:fill="FFFFFF"/>
        </w:rPr>
        <w:t xml:space="preserve"> studied the work that the Police in England and Wales </w:t>
      </w:r>
      <w:r w:rsidR="00CE41B0" w:rsidRPr="009D5564">
        <w:rPr>
          <w:rFonts w:cstheme="minorHAnsi"/>
          <w:color w:val="0B0C0C"/>
          <w:shd w:val="clear" w:color="auto" w:fill="FFFFFF"/>
        </w:rPr>
        <w:t xml:space="preserve">do </w:t>
      </w:r>
      <w:proofErr w:type="gramStart"/>
      <w:r w:rsidR="00CE41B0" w:rsidRPr="009D5564">
        <w:rPr>
          <w:rFonts w:cstheme="minorHAnsi"/>
          <w:color w:val="0B0C0C"/>
          <w:shd w:val="clear" w:color="auto" w:fill="FFFFFF"/>
        </w:rPr>
        <w:t>in regard to</w:t>
      </w:r>
      <w:proofErr w:type="gramEnd"/>
      <w:r w:rsidR="00CE41B0" w:rsidRPr="009D5564">
        <w:rPr>
          <w:rFonts w:cstheme="minorHAnsi"/>
          <w:color w:val="0B0C0C"/>
          <w:shd w:val="clear" w:color="auto" w:fill="FFFFFF"/>
        </w:rPr>
        <w:t xml:space="preserve"> dealing with mental health incidents. </w:t>
      </w:r>
      <w:r w:rsidR="009D5564" w:rsidRPr="009D5564">
        <w:rPr>
          <w:rFonts w:cstheme="minorHAnsi"/>
          <w:color w:val="0B0C0C"/>
          <w:shd w:val="clear" w:color="auto" w:fill="FFFFFF"/>
        </w:rPr>
        <w:t xml:space="preserve">Journalist Laura </w:t>
      </w:r>
      <w:r w:rsidR="00DC7E6D" w:rsidRPr="009D5564">
        <w:rPr>
          <w:rFonts w:cstheme="minorHAnsi"/>
          <w:color w:val="0B0C0C"/>
          <w:shd w:val="clear" w:color="auto" w:fill="FFFFFF"/>
        </w:rPr>
        <w:t>Jones conducted</w:t>
      </w:r>
      <w:r w:rsidR="00FA075A">
        <w:rPr>
          <w:rFonts w:cstheme="minorHAnsi"/>
          <w:color w:val="0B0C0C"/>
          <w:shd w:val="clear" w:color="auto" w:fill="FFFFFF"/>
        </w:rPr>
        <w:t xml:space="preserve"> a study which </w:t>
      </w:r>
      <w:r w:rsidR="00FA075A">
        <w:rPr>
          <w:rFonts w:cstheme="minorHAnsi"/>
          <w:color w:val="0B0C0C"/>
          <w:shd w:val="clear" w:color="auto" w:fill="FFFFFF"/>
        </w:rPr>
        <w:lastRenderedPageBreak/>
        <w:t xml:space="preserve">showed that the number of incidents that Police attend has risen by over a quarter in the last 4 years. </w:t>
      </w:r>
      <w:r w:rsidR="00B2744B">
        <w:rPr>
          <w:rFonts w:cstheme="minorHAnsi"/>
          <w:color w:val="0B0C0C"/>
          <w:shd w:val="clear" w:color="auto" w:fill="FFFFFF"/>
        </w:rPr>
        <w:t>A</w:t>
      </w:r>
      <w:r w:rsidR="00DF5B9D">
        <w:rPr>
          <w:rFonts w:cstheme="minorHAnsi"/>
          <w:color w:val="0B0C0C"/>
          <w:shd w:val="clear" w:color="auto" w:fill="FFFFFF"/>
        </w:rPr>
        <w:t xml:space="preserve">s part of the study the BBC spoke to </w:t>
      </w:r>
      <w:r w:rsidR="00DF5B9D" w:rsidRPr="00DF5B9D">
        <w:rPr>
          <w:rFonts w:cstheme="minorHAnsi"/>
          <w:color w:val="0B0C0C"/>
          <w:shd w:val="clear" w:color="auto" w:fill="FFFFFF"/>
        </w:rPr>
        <w:t xml:space="preserve">Chief Constable Mark Collins, who is the lead for mental health and policing at the National Police Chiefs Council, told 5 Live: "Police are not dealing with crime and investigations when called out to mental health </w:t>
      </w:r>
      <w:r w:rsidR="00DC7E6D" w:rsidRPr="00DF5B9D">
        <w:rPr>
          <w:rFonts w:cstheme="minorHAnsi"/>
          <w:color w:val="0B0C0C"/>
          <w:shd w:val="clear" w:color="auto" w:fill="FFFFFF"/>
        </w:rPr>
        <w:t>incidents. “The</w:t>
      </w:r>
      <w:r w:rsidR="00DF5B9D" w:rsidRPr="00DF5B9D">
        <w:rPr>
          <w:rFonts w:cstheme="minorHAnsi"/>
          <w:color w:val="0B0C0C"/>
          <w:shd w:val="clear" w:color="auto" w:fill="FFFFFF"/>
        </w:rPr>
        <w:t xml:space="preserve"> public would rather we spent our time on crime. If there is a crisis in the community it should be dealt with by NHS specialist staff and not the police.</w:t>
      </w:r>
      <w:r w:rsidR="00DC7E6D">
        <w:rPr>
          <w:rFonts w:cstheme="minorHAnsi"/>
          <w:color w:val="0B0C0C"/>
          <w:shd w:val="clear" w:color="auto" w:fill="FFFFFF"/>
        </w:rPr>
        <w:t xml:space="preserve"> Also included on the website is an interview from an anonymous woman who has suffered from mental health for many years and had several encounters with the Police. </w:t>
      </w:r>
      <w:r w:rsidR="0083793C">
        <w:rPr>
          <w:rFonts w:cstheme="minorHAnsi"/>
          <w:color w:val="0B0C0C"/>
          <w:shd w:val="clear" w:color="auto" w:fill="FFFFFF"/>
        </w:rPr>
        <w:t xml:space="preserve">The woman </w:t>
      </w:r>
      <w:r w:rsidR="002D1B3C">
        <w:rPr>
          <w:rFonts w:cstheme="minorHAnsi"/>
          <w:color w:val="0B0C0C"/>
          <w:shd w:val="clear" w:color="auto" w:fill="FFFFFF"/>
        </w:rPr>
        <w:t>stated</w:t>
      </w:r>
      <w:r w:rsidR="0083793C">
        <w:rPr>
          <w:rFonts w:cstheme="minorHAnsi"/>
          <w:color w:val="0B0C0C"/>
          <w:shd w:val="clear" w:color="auto" w:fill="FFFFFF"/>
        </w:rPr>
        <w:t xml:space="preserve"> that because she could not get the right help she was often left with the Police as they couldn’t say no, she later </w:t>
      </w:r>
      <w:r w:rsidR="002D1B3C">
        <w:rPr>
          <w:rFonts w:cstheme="minorHAnsi"/>
          <w:color w:val="0B0C0C"/>
          <w:shd w:val="clear" w:color="auto" w:fill="FFFFFF"/>
        </w:rPr>
        <w:t>states</w:t>
      </w:r>
      <w:r w:rsidR="0083793C">
        <w:rPr>
          <w:rFonts w:cstheme="minorHAnsi"/>
          <w:color w:val="0B0C0C"/>
          <w:shd w:val="clear" w:color="auto" w:fill="FFFFFF"/>
        </w:rPr>
        <w:t xml:space="preserve"> it</w:t>
      </w:r>
      <w:r w:rsidR="002D1B3C">
        <w:rPr>
          <w:rFonts w:cstheme="minorHAnsi"/>
          <w:color w:val="0B0C0C"/>
          <w:shd w:val="clear" w:color="auto" w:fill="FFFFFF"/>
        </w:rPr>
        <w:t xml:space="preserve"> would lead her to being arrested when really, she needed to see a mental health professional. </w:t>
      </w:r>
      <w:sdt>
        <w:sdtPr>
          <w:rPr>
            <w:rFonts w:cstheme="minorHAnsi"/>
            <w:color w:val="0B0C0C"/>
            <w:shd w:val="clear" w:color="auto" w:fill="FFFFFF"/>
          </w:rPr>
          <w:id w:val="877748398"/>
          <w:citation/>
        </w:sdtPr>
        <w:sdtContent>
          <w:r w:rsidR="002D1B3C">
            <w:rPr>
              <w:rFonts w:cstheme="minorHAnsi"/>
              <w:color w:val="0B0C0C"/>
              <w:shd w:val="clear" w:color="auto" w:fill="FFFFFF"/>
            </w:rPr>
            <w:fldChar w:fldCharType="begin"/>
          </w:r>
          <w:r w:rsidR="002D1B3C">
            <w:rPr>
              <w:rFonts w:cstheme="minorHAnsi"/>
              <w:color w:val="0B0C0C"/>
              <w:shd w:val="clear" w:color="auto" w:fill="FFFFFF"/>
            </w:rPr>
            <w:instrText xml:space="preserve"> CITATION BBC19 \l 2057 </w:instrText>
          </w:r>
          <w:r w:rsidR="002D1B3C">
            <w:rPr>
              <w:rFonts w:cstheme="minorHAnsi"/>
              <w:color w:val="0B0C0C"/>
              <w:shd w:val="clear" w:color="auto" w:fill="FFFFFF"/>
            </w:rPr>
            <w:fldChar w:fldCharType="separate"/>
          </w:r>
          <w:r w:rsidR="002D1B3C" w:rsidRPr="002D1B3C">
            <w:rPr>
              <w:rFonts w:cstheme="minorHAnsi"/>
              <w:noProof/>
              <w:color w:val="0B0C0C"/>
              <w:shd w:val="clear" w:color="auto" w:fill="FFFFFF"/>
            </w:rPr>
            <w:t>(BBC Radio 5 live , 2019)</w:t>
          </w:r>
          <w:r w:rsidR="002D1B3C">
            <w:rPr>
              <w:rFonts w:cstheme="minorHAnsi"/>
              <w:color w:val="0B0C0C"/>
              <w:shd w:val="clear" w:color="auto" w:fill="FFFFFF"/>
            </w:rPr>
            <w:fldChar w:fldCharType="end"/>
          </w:r>
        </w:sdtContent>
      </w:sdt>
    </w:p>
    <w:p w14:paraId="490858F9" w14:textId="77777777" w:rsidR="003041BC" w:rsidRPr="005D1472" w:rsidRDefault="003041BC" w:rsidP="00566998">
      <w:pPr>
        <w:rPr>
          <w:rFonts w:cstheme="minorHAnsi"/>
          <w:color w:val="0B0C0C"/>
          <w:shd w:val="clear" w:color="auto" w:fill="FFFFFF"/>
        </w:rPr>
      </w:pPr>
    </w:p>
    <w:p w14:paraId="08A65978" w14:textId="5BC6D667" w:rsidR="00DE725D" w:rsidRDefault="003041BC" w:rsidP="00566998">
      <w:pPr>
        <w:rPr>
          <w:rFonts w:cstheme="minorHAnsi"/>
          <w:b/>
          <w:bCs/>
          <w:color w:val="0B0C0C"/>
          <w:shd w:val="clear" w:color="auto" w:fill="FFFFFF"/>
        </w:rPr>
      </w:pPr>
      <w:r w:rsidRPr="003041BC">
        <w:rPr>
          <w:rFonts w:cstheme="minorHAnsi"/>
          <w:b/>
          <w:bCs/>
          <w:color w:val="0B0C0C"/>
          <w:shd w:val="clear" w:color="auto" w:fill="FFFFFF"/>
        </w:rPr>
        <w:t>Policing and Mental Health</w:t>
      </w:r>
      <w:r>
        <w:rPr>
          <w:rFonts w:cstheme="minorHAnsi"/>
          <w:b/>
          <w:bCs/>
          <w:color w:val="0B0C0C"/>
          <w:shd w:val="clear" w:color="auto" w:fill="FFFFFF"/>
        </w:rPr>
        <w:t xml:space="preserve"> (Book)</w:t>
      </w:r>
    </w:p>
    <w:p w14:paraId="02B9F00B" w14:textId="77B59E75" w:rsidR="002E2587" w:rsidRDefault="00AD7EED" w:rsidP="00B444F4">
      <w:pPr>
        <w:rPr>
          <w:rFonts w:cstheme="minorHAnsi"/>
          <w:color w:val="0B0C0C"/>
          <w:shd w:val="clear" w:color="auto" w:fill="FFFFFF"/>
        </w:rPr>
      </w:pPr>
      <w:r w:rsidRPr="00C0060C">
        <w:rPr>
          <w:rFonts w:cstheme="minorHAnsi"/>
          <w:color w:val="0B0C0C"/>
          <w:shd w:val="clear" w:color="auto" w:fill="FFFFFF"/>
        </w:rPr>
        <w:t xml:space="preserve">The book Policing and </w:t>
      </w:r>
      <w:r w:rsidR="00382EDF">
        <w:rPr>
          <w:rFonts w:cstheme="minorHAnsi"/>
          <w:color w:val="0B0C0C"/>
          <w:shd w:val="clear" w:color="auto" w:fill="FFFFFF"/>
        </w:rPr>
        <w:t>M</w:t>
      </w:r>
      <w:r w:rsidRPr="00C0060C">
        <w:rPr>
          <w:rFonts w:cstheme="minorHAnsi"/>
          <w:color w:val="0B0C0C"/>
          <w:shd w:val="clear" w:color="auto" w:fill="FFFFFF"/>
        </w:rPr>
        <w:t xml:space="preserve">ental </w:t>
      </w:r>
      <w:r w:rsidR="00382EDF">
        <w:rPr>
          <w:rFonts w:cstheme="minorHAnsi"/>
          <w:color w:val="0B0C0C"/>
          <w:shd w:val="clear" w:color="auto" w:fill="FFFFFF"/>
        </w:rPr>
        <w:t>H</w:t>
      </w:r>
      <w:r w:rsidRPr="00C0060C">
        <w:rPr>
          <w:rFonts w:cstheme="minorHAnsi"/>
          <w:color w:val="0B0C0C"/>
          <w:shd w:val="clear" w:color="auto" w:fill="FFFFFF"/>
        </w:rPr>
        <w:t xml:space="preserve">ealth </w:t>
      </w:r>
      <w:r w:rsidR="004C05BD" w:rsidRPr="00C0060C">
        <w:rPr>
          <w:rFonts w:cstheme="minorHAnsi"/>
          <w:color w:val="0B0C0C"/>
          <w:shd w:val="clear" w:color="auto" w:fill="FFFFFF"/>
        </w:rPr>
        <w:t>by John McDaniel</w:t>
      </w:r>
      <w:r w:rsidR="001A0212" w:rsidRPr="00C0060C">
        <w:rPr>
          <w:rFonts w:cstheme="minorHAnsi"/>
          <w:color w:val="0B0C0C"/>
          <w:shd w:val="clear" w:color="auto" w:fill="FFFFFF"/>
        </w:rPr>
        <w:t xml:space="preserve">, Kate Moss and Ken Pease </w:t>
      </w:r>
      <w:r w:rsidR="00416519" w:rsidRPr="00C0060C">
        <w:rPr>
          <w:rFonts w:cstheme="minorHAnsi"/>
          <w:color w:val="0B0C0C"/>
          <w:shd w:val="clear" w:color="auto" w:fill="FFFFFF"/>
        </w:rPr>
        <w:t xml:space="preserve">aims to explore the relationship that the Police have with Mental Health </w:t>
      </w:r>
      <w:r w:rsidR="000730F1" w:rsidRPr="00C0060C">
        <w:rPr>
          <w:rFonts w:cstheme="minorHAnsi"/>
          <w:color w:val="0B0C0C"/>
          <w:shd w:val="clear" w:color="auto" w:fill="FFFFFF"/>
        </w:rPr>
        <w:t xml:space="preserve">and recognises that the Police </w:t>
      </w:r>
      <w:r w:rsidR="00C0060C" w:rsidRPr="00C0060C">
        <w:rPr>
          <w:rFonts w:cstheme="minorHAnsi"/>
          <w:color w:val="0B0C0C"/>
          <w:shd w:val="clear" w:color="auto" w:fill="FFFFFF"/>
        </w:rPr>
        <w:t>worldwide</w:t>
      </w:r>
      <w:r w:rsidR="000730F1" w:rsidRPr="00C0060C">
        <w:rPr>
          <w:rFonts w:cstheme="minorHAnsi"/>
          <w:color w:val="0B0C0C"/>
          <w:shd w:val="clear" w:color="auto" w:fill="FFFFFF"/>
        </w:rPr>
        <w:t xml:space="preserve"> not just in Britain are having to </w:t>
      </w:r>
      <w:r w:rsidR="004D2829" w:rsidRPr="00C0060C">
        <w:rPr>
          <w:rFonts w:cstheme="minorHAnsi"/>
          <w:color w:val="0B0C0C"/>
          <w:shd w:val="clear" w:color="auto" w:fill="FFFFFF"/>
        </w:rPr>
        <w:t xml:space="preserve">develop </w:t>
      </w:r>
      <w:r w:rsidR="00C0060C" w:rsidRPr="00C0060C">
        <w:rPr>
          <w:rFonts w:cstheme="minorHAnsi"/>
          <w:color w:val="0B0C0C"/>
          <w:shd w:val="clear" w:color="auto" w:fill="FFFFFF"/>
        </w:rPr>
        <w:t>solutions</w:t>
      </w:r>
      <w:r w:rsidR="004D2829" w:rsidRPr="00C0060C">
        <w:rPr>
          <w:rFonts w:cstheme="minorHAnsi"/>
          <w:color w:val="0B0C0C"/>
          <w:shd w:val="clear" w:color="auto" w:fill="FFFFFF"/>
        </w:rPr>
        <w:t xml:space="preserve"> at a fast pace </w:t>
      </w:r>
      <w:r w:rsidR="00E741F1" w:rsidRPr="00C0060C">
        <w:rPr>
          <w:rFonts w:cstheme="minorHAnsi"/>
          <w:color w:val="0B0C0C"/>
          <w:shd w:val="clear" w:color="auto" w:fill="FFFFFF"/>
        </w:rPr>
        <w:t>to</w:t>
      </w:r>
      <w:r w:rsidR="004D2829" w:rsidRPr="00C0060C">
        <w:rPr>
          <w:rFonts w:cstheme="minorHAnsi"/>
          <w:color w:val="0B0C0C"/>
          <w:shd w:val="clear" w:color="auto" w:fill="FFFFFF"/>
        </w:rPr>
        <w:t xml:space="preserve"> keep up with the i</w:t>
      </w:r>
      <w:r w:rsidR="00C0060C" w:rsidRPr="00C0060C">
        <w:rPr>
          <w:rFonts w:cstheme="minorHAnsi"/>
          <w:color w:val="0B0C0C"/>
          <w:shd w:val="clear" w:color="auto" w:fill="FFFFFF"/>
        </w:rPr>
        <w:t xml:space="preserve">ssue. </w:t>
      </w:r>
      <w:r w:rsidR="00A7386C">
        <w:rPr>
          <w:rFonts w:cstheme="minorHAnsi"/>
          <w:color w:val="0B0C0C"/>
          <w:shd w:val="clear" w:color="auto" w:fill="FFFFFF"/>
        </w:rPr>
        <w:t xml:space="preserve">The book draws on the </w:t>
      </w:r>
      <w:r w:rsidR="00926ED1">
        <w:rPr>
          <w:rFonts w:cstheme="minorHAnsi"/>
          <w:color w:val="0B0C0C"/>
          <w:shd w:val="clear" w:color="auto" w:fill="FFFFFF"/>
        </w:rPr>
        <w:t xml:space="preserve">insight from academic scholars </w:t>
      </w:r>
      <w:r w:rsidR="002511E9">
        <w:rPr>
          <w:rFonts w:cstheme="minorHAnsi"/>
          <w:color w:val="0B0C0C"/>
          <w:shd w:val="clear" w:color="auto" w:fill="FFFFFF"/>
        </w:rPr>
        <w:t xml:space="preserve">from the UK, US, </w:t>
      </w:r>
      <w:proofErr w:type="gramStart"/>
      <w:r w:rsidR="002511E9">
        <w:rPr>
          <w:rFonts w:cstheme="minorHAnsi"/>
          <w:color w:val="0B0C0C"/>
          <w:shd w:val="clear" w:color="auto" w:fill="FFFFFF"/>
        </w:rPr>
        <w:t>Australia</w:t>
      </w:r>
      <w:proofErr w:type="gramEnd"/>
      <w:r w:rsidR="002511E9">
        <w:rPr>
          <w:rFonts w:cstheme="minorHAnsi"/>
          <w:color w:val="0B0C0C"/>
          <w:shd w:val="clear" w:color="auto" w:fill="FFFFFF"/>
        </w:rPr>
        <w:t xml:space="preserve"> and South Africa. </w:t>
      </w:r>
      <w:r w:rsidR="00B444F4">
        <w:rPr>
          <w:rFonts w:cstheme="minorHAnsi"/>
          <w:color w:val="0B0C0C"/>
          <w:shd w:val="clear" w:color="auto" w:fill="FFFFFF"/>
        </w:rPr>
        <w:t xml:space="preserve">The book also </w:t>
      </w:r>
      <w:r w:rsidR="00B444F4" w:rsidRPr="00B444F4">
        <w:rPr>
          <w:rFonts w:cstheme="minorHAnsi"/>
          <w:color w:val="0B0C0C"/>
          <w:shd w:val="clear" w:color="auto" w:fill="FFFFFF"/>
        </w:rPr>
        <w:t xml:space="preserve">examines the relationship between policing and mental health as a complex area of policy, identifying and addressing </w:t>
      </w:r>
      <w:proofErr w:type="gramStart"/>
      <w:r w:rsidR="00B444F4" w:rsidRPr="00B444F4">
        <w:rPr>
          <w:rFonts w:cstheme="minorHAnsi"/>
          <w:color w:val="0B0C0C"/>
          <w:shd w:val="clear" w:color="auto" w:fill="FFFFFF"/>
        </w:rPr>
        <w:t>a number of</w:t>
      </w:r>
      <w:proofErr w:type="gramEnd"/>
      <w:r w:rsidR="00B444F4" w:rsidRPr="00B444F4">
        <w:rPr>
          <w:rFonts w:cstheme="minorHAnsi"/>
          <w:color w:val="0B0C0C"/>
          <w:shd w:val="clear" w:color="auto" w:fill="FFFFFF"/>
        </w:rPr>
        <w:t xml:space="preserve"> critical problems that influence how police handle mental health. The collection includes a separate part on pertinent policies and practices because there aren't many academic texts that discuss developments in England and Wales.</w:t>
      </w:r>
      <w:r w:rsidR="0070126B">
        <w:rPr>
          <w:rFonts w:cstheme="minorHAnsi"/>
          <w:color w:val="0B0C0C"/>
          <w:shd w:val="clear" w:color="auto" w:fill="FFFFFF"/>
        </w:rPr>
        <w:t xml:space="preserve"> </w:t>
      </w:r>
      <w:r w:rsidR="00B444F4" w:rsidRPr="00B444F4">
        <w:rPr>
          <w:rFonts w:cstheme="minorHAnsi"/>
          <w:color w:val="0B0C0C"/>
          <w:shd w:val="clear" w:color="auto" w:fill="FFFFFF"/>
        </w:rPr>
        <w:t>The US and Australian approaches are covered in sections as well, with an emphasis on stressors, innovations, Crisis Intervention Teams (CITs), Mental Health Intervention Teams (MHITs), and Boston in the US.</w:t>
      </w:r>
      <w:sdt>
        <w:sdtPr>
          <w:rPr>
            <w:rFonts w:cstheme="minorHAnsi"/>
            <w:color w:val="0B0C0C"/>
            <w:shd w:val="clear" w:color="auto" w:fill="FFFFFF"/>
          </w:rPr>
          <w:id w:val="-1028871784"/>
          <w:citation/>
        </w:sdtPr>
        <w:sdtContent>
          <w:r w:rsidR="0070126B">
            <w:rPr>
              <w:rFonts w:cstheme="minorHAnsi"/>
              <w:color w:val="0B0C0C"/>
              <w:shd w:val="clear" w:color="auto" w:fill="FFFFFF"/>
            </w:rPr>
            <w:fldChar w:fldCharType="begin"/>
          </w:r>
          <w:r w:rsidR="0070126B">
            <w:rPr>
              <w:rFonts w:cstheme="minorHAnsi"/>
              <w:color w:val="0B0C0C"/>
              <w:shd w:val="clear" w:color="auto" w:fill="FFFFFF"/>
            </w:rPr>
            <w:instrText xml:space="preserve"> CITATION Joh20 \l 2057 </w:instrText>
          </w:r>
          <w:r w:rsidR="0070126B">
            <w:rPr>
              <w:rFonts w:cstheme="minorHAnsi"/>
              <w:color w:val="0B0C0C"/>
              <w:shd w:val="clear" w:color="auto" w:fill="FFFFFF"/>
            </w:rPr>
            <w:fldChar w:fldCharType="separate"/>
          </w:r>
          <w:r w:rsidR="0070126B">
            <w:rPr>
              <w:rFonts w:cstheme="minorHAnsi"/>
              <w:noProof/>
              <w:color w:val="0B0C0C"/>
              <w:shd w:val="clear" w:color="auto" w:fill="FFFFFF"/>
            </w:rPr>
            <w:t xml:space="preserve"> </w:t>
          </w:r>
          <w:r w:rsidR="0070126B" w:rsidRPr="0070126B">
            <w:rPr>
              <w:rFonts w:cstheme="minorHAnsi"/>
              <w:noProof/>
              <w:color w:val="0B0C0C"/>
              <w:shd w:val="clear" w:color="auto" w:fill="FFFFFF"/>
            </w:rPr>
            <w:t>(John McDaniel, 2020)</w:t>
          </w:r>
          <w:r w:rsidR="0070126B">
            <w:rPr>
              <w:rFonts w:cstheme="minorHAnsi"/>
              <w:color w:val="0B0C0C"/>
              <w:shd w:val="clear" w:color="auto" w:fill="FFFFFF"/>
            </w:rPr>
            <w:fldChar w:fldCharType="end"/>
          </w:r>
        </w:sdtContent>
      </w:sdt>
      <w:r w:rsidR="00AB0503">
        <w:rPr>
          <w:rFonts w:cstheme="minorHAnsi"/>
          <w:color w:val="0B0C0C"/>
          <w:shd w:val="clear" w:color="auto" w:fill="FFFFFF"/>
        </w:rPr>
        <w:t xml:space="preserve"> The book is written by </w:t>
      </w:r>
      <w:r w:rsidR="000C42BE">
        <w:rPr>
          <w:rFonts w:cstheme="minorHAnsi"/>
          <w:color w:val="0B0C0C"/>
          <w:shd w:val="clear" w:color="auto" w:fill="FFFFFF"/>
        </w:rPr>
        <w:t>professionals</w:t>
      </w:r>
      <w:r w:rsidR="00AB0503">
        <w:rPr>
          <w:rFonts w:cstheme="minorHAnsi"/>
          <w:color w:val="0B0C0C"/>
          <w:shd w:val="clear" w:color="auto" w:fill="FFFFFF"/>
        </w:rPr>
        <w:t xml:space="preserve"> in the mental health field so provides </w:t>
      </w:r>
      <w:r w:rsidR="00DA360F">
        <w:rPr>
          <w:rFonts w:cstheme="minorHAnsi"/>
          <w:color w:val="0B0C0C"/>
          <w:shd w:val="clear" w:color="auto" w:fill="FFFFFF"/>
        </w:rPr>
        <w:t xml:space="preserve">accurate information </w:t>
      </w:r>
    </w:p>
    <w:p w14:paraId="2C4B18CB" w14:textId="005F58DA" w:rsidR="00665B0D" w:rsidRDefault="00665B0D" w:rsidP="00566998">
      <w:pPr>
        <w:rPr>
          <w:rFonts w:cstheme="minorHAnsi"/>
          <w:b/>
          <w:bCs/>
          <w:color w:val="0B0C0C"/>
          <w:shd w:val="clear" w:color="auto" w:fill="FFFFFF"/>
        </w:rPr>
      </w:pPr>
    </w:p>
    <w:p w14:paraId="417549E6" w14:textId="6AC71972" w:rsidR="003041BC" w:rsidRPr="003041BC" w:rsidRDefault="003041BC" w:rsidP="00566998">
      <w:pPr>
        <w:rPr>
          <w:rFonts w:cstheme="minorHAnsi"/>
          <w:b/>
          <w:bCs/>
          <w:color w:val="0B0C0C"/>
          <w:shd w:val="clear" w:color="auto" w:fill="FFFFFF"/>
        </w:rPr>
      </w:pPr>
      <w:r w:rsidRPr="003041BC">
        <w:rPr>
          <w:rFonts w:cstheme="minorHAnsi"/>
          <w:b/>
          <w:bCs/>
          <w:color w:val="0B0C0C"/>
          <w:shd w:val="clear" w:color="auto" w:fill="FFFFFF"/>
        </w:rPr>
        <w:t>Community and Applied Social Psychology</w:t>
      </w:r>
      <w:r w:rsidRPr="003041BC">
        <w:rPr>
          <w:rFonts w:cstheme="minorHAnsi"/>
          <w:b/>
          <w:bCs/>
          <w:color w:val="0B0C0C"/>
          <w:shd w:val="clear" w:color="auto" w:fill="FFFFFF"/>
        </w:rPr>
        <w:t xml:space="preserve"> (Journal) </w:t>
      </w:r>
    </w:p>
    <w:p w14:paraId="181C5C43" w14:textId="2BA704F1" w:rsidR="00572328" w:rsidRPr="008340E9" w:rsidRDefault="00422A3C" w:rsidP="00566998">
      <w:pPr>
        <w:rPr>
          <w:rFonts w:cstheme="minorHAnsi"/>
          <w:color w:val="0B0C0C"/>
          <w:shd w:val="clear" w:color="auto" w:fill="FFFFFF"/>
        </w:rPr>
      </w:pPr>
      <w:r w:rsidRPr="008340E9">
        <w:rPr>
          <w:rFonts w:cstheme="minorHAnsi"/>
          <w:color w:val="0B0C0C"/>
          <w:shd w:val="clear" w:color="auto" w:fill="FFFFFF"/>
        </w:rPr>
        <w:t xml:space="preserve">I am also </w:t>
      </w:r>
      <w:r w:rsidR="003F52CF" w:rsidRPr="008340E9">
        <w:rPr>
          <w:rFonts w:cstheme="minorHAnsi"/>
          <w:color w:val="0B0C0C"/>
          <w:shd w:val="clear" w:color="auto" w:fill="FFFFFF"/>
        </w:rPr>
        <w:t>going to look at an article from Rhiannon Lane</w:t>
      </w:r>
      <w:r w:rsidR="00E71680" w:rsidRPr="008340E9">
        <w:rPr>
          <w:rFonts w:cstheme="minorHAnsi"/>
          <w:color w:val="0B0C0C"/>
          <w:shd w:val="clear" w:color="auto" w:fill="FFFFFF"/>
        </w:rPr>
        <w:t xml:space="preserve"> who wrote an article </w:t>
      </w:r>
      <w:r w:rsidR="00DA41BC" w:rsidRPr="008340E9">
        <w:rPr>
          <w:rFonts w:cstheme="minorHAnsi"/>
          <w:color w:val="0B0C0C"/>
          <w:shd w:val="clear" w:color="auto" w:fill="FFFFFF"/>
        </w:rPr>
        <w:t>in the journal of Community and Applied Social Psychology</w:t>
      </w:r>
      <w:r w:rsidR="0066724A" w:rsidRPr="008340E9">
        <w:rPr>
          <w:rFonts w:cstheme="minorHAnsi"/>
          <w:color w:val="0B0C0C"/>
          <w:shd w:val="clear" w:color="auto" w:fill="FFFFFF"/>
        </w:rPr>
        <w:t xml:space="preserve">. </w:t>
      </w:r>
      <w:r w:rsidR="00326E14" w:rsidRPr="008340E9">
        <w:rPr>
          <w:rFonts w:cstheme="minorHAnsi"/>
          <w:color w:val="0B0C0C"/>
          <w:shd w:val="clear" w:color="auto" w:fill="FFFFFF"/>
        </w:rPr>
        <w:t xml:space="preserve">This article </w:t>
      </w:r>
      <w:r w:rsidR="0066087C" w:rsidRPr="008340E9">
        <w:rPr>
          <w:rFonts w:cstheme="minorHAnsi"/>
          <w:color w:val="0B0C0C"/>
          <w:shd w:val="clear" w:color="auto" w:fill="FFFFFF"/>
        </w:rPr>
        <w:t xml:space="preserve">argues that Police </w:t>
      </w:r>
      <w:r w:rsidR="00F611E3" w:rsidRPr="008340E9">
        <w:rPr>
          <w:rFonts w:cstheme="minorHAnsi"/>
          <w:color w:val="0B0C0C"/>
          <w:shd w:val="clear" w:color="auto" w:fill="FFFFFF"/>
        </w:rPr>
        <w:t>o</w:t>
      </w:r>
      <w:r w:rsidR="00F611E3" w:rsidRPr="008340E9">
        <w:rPr>
          <w:rFonts w:cstheme="minorHAnsi"/>
          <w:color w:val="0B0C0C"/>
          <w:shd w:val="clear" w:color="auto" w:fill="FFFFFF"/>
        </w:rPr>
        <w:t xml:space="preserve">fficers receive very little mental health training, despite estimates showing that 15% of UK police events involve persons with a mental health condition. Concerns have been raised </w:t>
      </w:r>
      <w:r w:rsidR="008340E9" w:rsidRPr="008340E9">
        <w:rPr>
          <w:rFonts w:cstheme="minorHAnsi"/>
          <w:color w:val="0B0C0C"/>
          <w:shd w:val="clear" w:color="auto" w:fill="FFFFFF"/>
        </w:rPr>
        <w:t xml:space="preserve">that </w:t>
      </w:r>
      <w:r w:rsidR="008A599D">
        <w:rPr>
          <w:rFonts w:cstheme="minorHAnsi"/>
          <w:color w:val="0B0C0C"/>
          <w:shd w:val="clear" w:color="auto" w:fill="FFFFFF"/>
        </w:rPr>
        <w:t>P</w:t>
      </w:r>
      <w:r w:rsidR="008340E9" w:rsidRPr="008340E9">
        <w:rPr>
          <w:rFonts w:cstheme="minorHAnsi"/>
          <w:color w:val="0B0C0C"/>
          <w:shd w:val="clear" w:color="auto" w:fill="FFFFFF"/>
        </w:rPr>
        <w:t>olice</w:t>
      </w:r>
      <w:r w:rsidR="00F611E3" w:rsidRPr="008340E9">
        <w:rPr>
          <w:rFonts w:cstheme="minorHAnsi"/>
          <w:color w:val="0B0C0C"/>
          <w:shd w:val="clear" w:color="auto" w:fill="FFFFFF"/>
        </w:rPr>
        <w:t xml:space="preserve"> are being forced to play a primary role in providing mental health care </w:t>
      </w:r>
      <w:r w:rsidR="00221265" w:rsidRPr="008340E9">
        <w:rPr>
          <w:rFonts w:cstheme="minorHAnsi"/>
          <w:color w:val="0B0C0C"/>
          <w:shd w:val="clear" w:color="auto" w:fill="FFFFFF"/>
        </w:rPr>
        <w:t>because of</w:t>
      </w:r>
      <w:r w:rsidR="00F611E3" w:rsidRPr="008340E9">
        <w:rPr>
          <w:rFonts w:cstheme="minorHAnsi"/>
          <w:color w:val="0B0C0C"/>
          <w:shd w:val="clear" w:color="auto" w:fill="FFFFFF"/>
        </w:rPr>
        <w:t xml:space="preserve"> the UK's underfunded and fragmented mental health services and the high-profile criticisms the police have received for their handling of incidents involving mental health. It is crucial to investigate how specific organizations function to defend the boundaries of their respective professional responsibilities in a period of austerity and extensive public service cuts.</w:t>
      </w:r>
      <w:r w:rsidR="00221265" w:rsidRPr="00221265">
        <w:t xml:space="preserve"> </w:t>
      </w:r>
      <w:r w:rsidR="00221265" w:rsidRPr="00221265">
        <w:rPr>
          <w:rFonts w:cstheme="minorHAnsi"/>
          <w:color w:val="0B0C0C"/>
          <w:shd w:val="clear" w:color="auto" w:fill="FFFFFF"/>
        </w:rPr>
        <w:t xml:space="preserve">Therefore, this paper investigates the discussions surrounding mental health issues on a police discussion forum online, showing two different ways in which work linked to mental health is portrayed as being incompatible with policing. </w:t>
      </w:r>
      <w:r w:rsidR="00221265" w:rsidRPr="00221265">
        <w:rPr>
          <w:rFonts w:cstheme="minorHAnsi"/>
          <w:color w:val="0B0C0C"/>
          <w:shd w:val="clear" w:color="auto" w:fill="FFFFFF"/>
        </w:rPr>
        <w:t>To</w:t>
      </w:r>
      <w:r w:rsidR="00221265" w:rsidRPr="00221265">
        <w:rPr>
          <w:rFonts w:cstheme="minorHAnsi"/>
          <w:color w:val="0B0C0C"/>
          <w:shd w:val="clear" w:color="auto" w:fill="FFFFFF"/>
        </w:rPr>
        <w:t xml:space="preserve"> portray people as undeserving of police attention, mental health issues are first delegitimized and conflated with "scrounging," and then they are reified and linked to violence and extreme </w:t>
      </w:r>
      <w:r w:rsidR="00221265" w:rsidRPr="00221265">
        <w:rPr>
          <w:rFonts w:cstheme="minorHAnsi"/>
          <w:color w:val="0B0C0C"/>
          <w:shd w:val="clear" w:color="auto" w:fill="FFFFFF"/>
        </w:rPr>
        <w:t>behaviour</w:t>
      </w:r>
      <w:r w:rsidR="00221265" w:rsidRPr="00221265">
        <w:rPr>
          <w:rFonts w:cstheme="minorHAnsi"/>
          <w:color w:val="0B0C0C"/>
          <w:shd w:val="clear" w:color="auto" w:fill="FFFFFF"/>
        </w:rPr>
        <w:t>, which justifies the use of force by police officers and shifts the blame to mental health services. The results support earlier research that suggests mental health work is not seen to be a legitimate component of the police profession.</w:t>
      </w:r>
      <w:r w:rsidR="005A7CB0">
        <w:rPr>
          <w:rFonts w:cstheme="minorHAnsi"/>
          <w:color w:val="0B0C0C"/>
          <w:shd w:val="clear" w:color="auto" w:fill="FFFFFF"/>
        </w:rPr>
        <w:t xml:space="preserve"> </w:t>
      </w:r>
      <w:sdt>
        <w:sdtPr>
          <w:rPr>
            <w:rFonts w:cstheme="minorHAnsi"/>
            <w:color w:val="0B0C0C"/>
            <w:shd w:val="clear" w:color="auto" w:fill="FFFFFF"/>
          </w:rPr>
          <w:id w:val="1963462596"/>
          <w:citation/>
        </w:sdtPr>
        <w:sdtContent>
          <w:r w:rsidR="00C201D2">
            <w:rPr>
              <w:rFonts w:cstheme="minorHAnsi"/>
              <w:color w:val="0B0C0C"/>
              <w:shd w:val="clear" w:color="auto" w:fill="FFFFFF"/>
            </w:rPr>
            <w:fldChar w:fldCharType="begin"/>
          </w:r>
          <w:r w:rsidR="00C201D2">
            <w:rPr>
              <w:rFonts w:cstheme="minorHAnsi"/>
              <w:color w:val="0B0C0C"/>
              <w:shd w:val="clear" w:color="auto" w:fill="FFFFFF"/>
            </w:rPr>
            <w:instrText xml:space="preserve"> CITATION Rhi19 \l 2057 </w:instrText>
          </w:r>
          <w:r w:rsidR="00C201D2">
            <w:rPr>
              <w:rFonts w:cstheme="minorHAnsi"/>
              <w:color w:val="0B0C0C"/>
              <w:shd w:val="clear" w:color="auto" w:fill="FFFFFF"/>
            </w:rPr>
            <w:fldChar w:fldCharType="separate"/>
          </w:r>
          <w:r w:rsidR="00C201D2" w:rsidRPr="00C201D2">
            <w:rPr>
              <w:rFonts w:cstheme="minorHAnsi"/>
              <w:noProof/>
              <w:color w:val="0B0C0C"/>
              <w:shd w:val="clear" w:color="auto" w:fill="FFFFFF"/>
            </w:rPr>
            <w:t>(Lane, 2019)</w:t>
          </w:r>
          <w:r w:rsidR="00C201D2">
            <w:rPr>
              <w:rFonts w:cstheme="minorHAnsi"/>
              <w:color w:val="0B0C0C"/>
              <w:shd w:val="clear" w:color="auto" w:fill="FFFFFF"/>
            </w:rPr>
            <w:fldChar w:fldCharType="end"/>
          </w:r>
        </w:sdtContent>
      </w:sdt>
    </w:p>
    <w:p w14:paraId="471AEF8F" w14:textId="6A6DF06A" w:rsidR="000A305A" w:rsidRDefault="00665B0D" w:rsidP="00566998">
      <w:pPr>
        <w:rPr>
          <w:rFonts w:cstheme="minorHAnsi"/>
          <w:b/>
          <w:bCs/>
          <w:color w:val="0B0C0C"/>
          <w:shd w:val="clear" w:color="auto" w:fill="FFFFFF"/>
        </w:rPr>
      </w:pPr>
      <w:r w:rsidRPr="00665B0D">
        <w:rPr>
          <w:rFonts w:cstheme="minorHAnsi"/>
          <w:b/>
          <w:bCs/>
          <w:color w:val="0B0C0C"/>
          <w:shd w:val="clear" w:color="auto" w:fill="FFFFFF"/>
        </w:rPr>
        <w:t xml:space="preserve"> </w:t>
      </w:r>
    </w:p>
    <w:p w14:paraId="16ACF8A3" w14:textId="2FB35998" w:rsidR="00603AE2" w:rsidRDefault="00603AE2" w:rsidP="00566998">
      <w:pPr>
        <w:rPr>
          <w:rFonts w:cstheme="minorHAnsi"/>
          <w:b/>
          <w:bCs/>
          <w:color w:val="0B0C0C"/>
          <w:shd w:val="clear" w:color="auto" w:fill="FFFFFF"/>
        </w:rPr>
      </w:pPr>
      <w:r w:rsidRPr="00603AE2">
        <w:rPr>
          <w:rFonts w:cstheme="minorHAnsi"/>
          <w:b/>
          <w:bCs/>
          <w:color w:val="0B0C0C"/>
          <w:shd w:val="clear" w:color="auto" w:fill="FFFFFF"/>
        </w:rPr>
        <w:lastRenderedPageBreak/>
        <w:t>The National Institute for Health and Care Research (NIHR)</w:t>
      </w:r>
      <w:r>
        <w:rPr>
          <w:rFonts w:cstheme="minorHAnsi"/>
          <w:b/>
          <w:bCs/>
          <w:color w:val="0B0C0C"/>
          <w:shd w:val="clear" w:color="auto" w:fill="FFFFFF"/>
        </w:rPr>
        <w:t xml:space="preserve"> </w:t>
      </w:r>
      <w:r w:rsidR="003041BC">
        <w:rPr>
          <w:rFonts w:cstheme="minorHAnsi"/>
          <w:b/>
          <w:bCs/>
          <w:color w:val="0B0C0C"/>
          <w:shd w:val="clear" w:color="auto" w:fill="FFFFFF"/>
        </w:rPr>
        <w:t>(Website)</w:t>
      </w:r>
    </w:p>
    <w:p w14:paraId="250D4799" w14:textId="4FD32445" w:rsidR="005C0068" w:rsidRDefault="008F02CD" w:rsidP="00566998">
      <w:pPr>
        <w:rPr>
          <w:rFonts w:cstheme="minorHAnsi"/>
          <w:color w:val="0B0C0C"/>
          <w:shd w:val="clear" w:color="auto" w:fill="FFFFFF"/>
        </w:rPr>
      </w:pPr>
      <w:r w:rsidRPr="00572328">
        <w:rPr>
          <w:rFonts w:cstheme="minorHAnsi"/>
          <w:color w:val="0B0C0C"/>
          <w:shd w:val="clear" w:color="auto" w:fill="FFFFFF"/>
        </w:rPr>
        <w:t xml:space="preserve">The </w:t>
      </w:r>
      <w:r w:rsidR="00572328" w:rsidRPr="00572328">
        <w:rPr>
          <w:rFonts w:cstheme="minorHAnsi"/>
          <w:color w:val="0B0C0C"/>
          <w:shd w:val="clear" w:color="auto" w:fill="FFFFFF"/>
        </w:rPr>
        <w:t>National Institute</w:t>
      </w:r>
      <w:r w:rsidR="002251E9" w:rsidRPr="00572328">
        <w:rPr>
          <w:rFonts w:cstheme="minorHAnsi"/>
          <w:color w:val="0B0C0C"/>
          <w:shd w:val="clear" w:color="auto" w:fill="FFFFFF"/>
        </w:rPr>
        <w:t xml:space="preserve"> for Health and Care Research </w:t>
      </w:r>
      <w:r w:rsidR="003D71E0" w:rsidRPr="00572328">
        <w:rPr>
          <w:rFonts w:cstheme="minorHAnsi"/>
          <w:color w:val="0B0C0C"/>
          <w:shd w:val="clear" w:color="auto" w:fill="FFFFFF"/>
        </w:rPr>
        <w:t xml:space="preserve">(NIHR) </w:t>
      </w:r>
      <w:r w:rsidR="00167CFE" w:rsidRPr="00572328">
        <w:rPr>
          <w:rFonts w:cstheme="minorHAnsi"/>
          <w:color w:val="0B0C0C"/>
          <w:shd w:val="clear" w:color="auto" w:fill="FFFFFF"/>
        </w:rPr>
        <w:t xml:space="preserve">state that the Police should have a tighter </w:t>
      </w:r>
      <w:r w:rsidR="00DF1AE0" w:rsidRPr="00572328">
        <w:rPr>
          <w:rFonts w:cstheme="minorHAnsi"/>
          <w:color w:val="0B0C0C"/>
          <w:shd w:val="clear" w:color="auto" w:fill="FFFFFF"/>
        </w:rPr>
        <w:t xml:space="preserve">working partnership with mental health services, they state this would improve the care that </w:t>
      </w:r>
      <w:r w:rsidR="00572328" w:rsidRPr="00572328">
        <w:rPr>
          <w:rFonts w:cstheme="minorHAnsi"/>
          <w:color w:val="0B0C0C"/>
          <w:shd w:val="clear" w:color="auto" w:fill="FFFFFF"/>
        </w:rPr>
        <w:t xml:space="preserve">an individual receives. </w:t>
      </w:r>
      <w:r w:rsidR="009A6CE8">
        <w:rPr>
          <w:rFonts w:cstheme="minorHAnsi"/>
          <w:color w:val="0B0C0C"/>
          <w:shd w:val="clear" w:color="auto" w:fill="FFFFFF"/>
        </w:rPr>
        <w:t>However,</w:t>
      </w:r>
      <w:r w:rsidR="00627115">
        <w:rPr>
          <w:rFonts w:cstheme="minorHAnsi"/>
          <w:color w:val="0B0C0C"/>
          <w:shd w:val="clear" w:color="auto" w:fill="FFFFFF"/>
        </w:rPr>
        <w:t xml:space="preserve"> </w:t>
      </w:r>
      <w:r w:rsidR="009A6CE8">
        <w:rPr>
          <w:rFonts w:cstheme="minorHAnsi"/>
          <w:color w:val="0B0C0C"/>
          <w:shd w:val="clear" w:color="auto" w:fill="FFFFFF"/>
        </w:rPr>
        <w:t xml:space="preserve">they to state that the Police do not have the training to deal with the situations when they arise. </w:t>
      </w:r>
      <w:r w:rsidR="009A6CE8" w:rsidRPr="009A6CE8">
        <w:rPr>
          <w:rFonts w:cstheme="minorHAnsi"/>
          <w:color w:val="0B0C0C"/>
          <w:shd w:val="clear" w:color="auto" w:fill="FFFFFF"/>
        </w:rPr>
        <w:t>For police services, responding to the increasing number of emergency calls involving mental illness is becoming more difficult. About 4,200 instances of "section 136," which enables the police to transport people with mental illness to a safe location, such as a hospital or emergency room, occurred in London in 2018. Inadequate skills can lead to improper handling of such circumstances. People going through a mental health crisis are frequently kept in police cells rather than being sent straight to the appropriate medical care, even when no crime has been committed.</w:t>
      </w:r>
      <w:r w:rsidR="00A60D04">
        <w:rPr>
          <w:rFonts w:cstheme="minorHAnsi"/>
          <w:color w:val="0B0C0C"/>
          <w:shd w:val="clear" w:color="auto" w:fill="FFFFFF"/>
        </w:rPr>
        <w:t xml:space="preserve"> </w:t>
      </w:r>
      <w:sdt>
        <w:sdtPr>
          <w:rPr>
            <w:rFonts w:cstheme="minorHAnsi"/>
            <w:color w:val="0B0C0C"/>
            <w:shd w:val="clear" w:color="auto" w:fill="FFFFFF"/>
          </w:rPr>
          <w:id w:val="1199440949"/>
          <w:citation/>
        </w:sdtPr>
        <w:sdtContent>
          <w:r w:rsidR="00A60D04">
            <w:rPr>
              <w:rFonts w:cstheme="minorHAnsi"/>
              <w:color w:val="0B0C0C"/>
              <w:shd w:val="clear" w:color="auto" w:fill="FFFFFF"/>
            </w:rPr>
            <w:fldChar w:fldCharType="begin"/>
          </w:r>
          <w:r w:rsidR="00A60D04">
            <w:rPr>
              <w:rFonts w:cstheme="minorHAnsi"/>
              <w:color w:val="0B0C0C"/>
              <w:shd w:val="clear" w:color="auto" w:fill="FFFFFF"/>
            </w:rPr>
            <w:instrText xml:space="preserve"> CITATION NIH21 \l 2057 </w:instrText>
          </w:r>
          <w:r w:rsidR="00A60D04">
            <w:rPr>
              <w:rFonts w:cstheme="minorHAnsi"/>
              <w:color w:val="0B0C0C"/>
              <w:shd w:val="clear" w:color="auto" w:fill="FFFFFF"/>
            </w:rPr>
            <w:fldChar w:fldCharType="separate"/>
          </w:r>
          <w:r w:rsidR="00A60D04" w:rsidRPr="00A60D04">
            <w:rPr>
              <w:rFonts w:cstheme="minorHAnsi"/>
              <w:noProof/>
              <w:color w:val="0B0C0C"/>
              <w:shd w:val="clear" w:color="auto" w:fill="FFFFFF"/>
            </w:rPr>
            <w:t>(NIHR , 2021)</w:t>
          </w:r>
          <w:r w:rsidR="00A60D04">
            <w:rPr>
              <w:rFonts w:cstheme="minorHAnsi"/>
              <w:color w:val="0B0C0C"/>
              <w:shd w:val="clear" w:color="auto" w:fill="FFFFFF"/>
            </w:rPr>
            <w:fldChar w:fldCharType="end"/>
          </w:r>
        </w:sdtContent>
      </w:sdt>
    </w:p>
    <w:p w14:paraId="722353F7" w14:textId="77777777" w:rsidR="0099597D" w:rsidRDefault="0099597D" w:rsidP="00566998">
      <w:pPr>
        <w:rPr>
          <w:rFonts w:cstheme="minorHAnsi"/>
          <w:color w:val="0B0C0C"/>
          <w:shd w:val="clear" w:color="auto" w:fill="FFFFFF"/>
        </w:rPr>
      </w:pPr>
    </w:p>
    <w:p w14:paraId="33D78E25" w14:textId="6A548A8F" w:rsidR="004D4194" w:rsidRDefault="004D4194" w:rsidP="00566998">
      <w:pPr>
        <w:rPr>
          <w:rFonts w:cstheme="minorHAnsi"/>
          <w:color w:val="0B0C0C"/>
          <w:shd w:val="clear" w:color="auto" w:fill="FFFFFF"/>
        </w:rPr>
      </w:pPr>
      <w:r>
        <w:rPr>
          <w:rFonts w:cstheme="minorHAnsi"/>
          <w:color w:val="0B0C0C"/>
          <w:shd w:val="clear" w:color="auto" w:fill="FFFFFF"/>
        </w:rPr>
        <w:t>The above literature comes from</w:t>
      </w:r>
      <w:r w:rsidR="003455C5">
        <w:rPr>
          <w:rFonts w:cstheme="minorHAnsi"/>
          <w:color w:val="0B0C0C"/>
          <w:shd w:val="clear" w:color="auto" w:fill="FFFFFF"/>
        </w:rPr>
        <w:t xml:space="preserve"> books articles and web sites they all share the opinion that Police do not have the adequate training </w:t>
      </w:r>
      <w:r w:rsidR="003D0C10">
        <w:rPr>
          <w:rFonts w:cstheme="minorHAnsi"/>
          <w:color w:val="0B0C0C"/>
          <w:shd w:val="clear" w:color="auto" w:fill="FFFFFF"/>
        </w:rPr>
        <w:t>to deal with someone in crisis and this can have an adverse effect.</w:t>
      </w:r>
      <w:r w:rsidR="00A15B06">
        <w:rPr>
          <w:rFonts w:cstheme="minorHAnsi"/>
          <w:color w:val="0B0C0C"/>
          <w:shd w:val="clear" w:color="auto" w:fill="FFFFFF"/>
        </w:rPr>
        <w:t xml:space="preserve"> The </w:t>
      </w:r>
      <w:r w:rsidR="005771FA">
        <w:rPr>
          <w:rFonts w:cstheme="minorHAnsi"/>
          <w:color w:val="0B0C0C"/>
          <w:shd w:val="clear" w:color="auto" w:fill="FFFFFF"/>
        </w:rPr>
        <w:t xml:space="preserve">literature is from a wide range of </w:t>
      </w:r>
      <w:r w:rsidR="004D0B09">
        <w:rPr>
          <w:rFonts w:cstheme="minorHAnsi"/>
          <w:color w:val="0B0C0C"/>
          <w:shd w:val="clear" w:color="auto" w:fill="FFFFFF"/>
        </w:rPr>
        <w:t>sources and</w:t>
      </w:r>
      <w:r w:rsidR="005771FA">
        <w:rPr>
          <w:rFonts w:cstheme="minorHAnsi"/>
          <w:color w:val="0B0C0C"/>
          <w:shd w:val="clear" w:color="auto" w:fill="FFFFFF"/>
        </w:rPr>
        <w:t xml:space="preserve"> whilst their views differ on certain aspects </w:t>
      </w:r>
      <w:r w:rsidR="007A6970">
        <w:rPr>
          <w:rFonts w:cstheme="minorHAnsi"/>
          <w:color w:val="0B0C0C"/>
          <w:shd w:val="clear" w:color="auto" w:fill="FFFFFF"/>
        </w:rPr>
        <w:t>all</w:t>
      </w:r>
      <w:r w:rsidR="00B92DA2">
        <w:rPr>
          <w:rFonts w:cstheme="minorHAnsi"/>
          <w:color w:val="0B0C0C"/>
          <w:shd w:val="clear" w:color="auto" w:fill="FFFFFF"/>
        </w:rPr>
        <w:t xml:space="preserve"> agree Police officers do not receive adequate training to deal with mental health incidents. </w:t>
      </w:r>
      <w:r w:rsidR="004F691E">
        <w:rPr>
          <w:rFonts w:cstheme="minorHAnsi"/>
          <w:color w:val="0B0C0C"/>
          <w:shd w:val="clear" w:color="auto" w:fill="FFFFFF"/>
        </w:rPr>
        <w:t xml:space="preserve">Whilst the </w:t>
      </w:r>
      <w:r w:rsidR="00262A5C">
        <w:rPr>
          <w:rFonts w:cstheme="minorHAnsi"/>
          <w:color w:val="0B0C0C"/>
          <w:shd w:val="clear" w:color="auto" w:fill="FFFFFF"/>
        </w:rPr>
        <w:t>literature</w:t>
      </w:r>
      <w:r w:rsidR="004F691E">
        <w:rPr>
          <w:rFonts w:cstheme="minorHAnsi"/>
          <w:color w:val="0B0C0C"/>
          <w:shd w:val="clear" w:color="auto" w:fill="FFFFFF"/>
        </w:rPr>
        <w:t xml:space="preserve"> offers a broad look at policing mental health </w:t>
      </w:r>
      <w:r w:rsidR="00262A5C">
        <w:rPr>
          <w:rFonts w:cstheme="minorHAnsi"/>
          <w:color w:val="0B0C0C"/>
          <w:shd w:val="clear" w:color="auto" w:fill="FFFFFF"/>
        </w:rPr>
        <w:t xml:space="preserve">its clear it will assist in answering the question </w:t>
      </w:r>
      <w:r w:rsidR="00A71716">
        <w:rPr>
          <w:rFonts w:cstheme="minorHAnsi"/>
          <w:color w:val="0B0C0C"/>
          <w:shd w:val="clear" w:color="auto" w:fill="FFFFFF"/>
        </w:rPr>
        <w:t xml:space="preserve">of if Police are needed at all mental health </w:t>
      </w:r>
      <w:r w:rsidR="00603AE2">
        <w:rPr>
          <w:rFonts w:cstheme="minorHAnsi"/>
          <w:color w:val="0B0C0C"/>
          <w:shd w:val="clear" w:color="auto" w:fill="FFFFFF"/>
        </w:rPr>
        <w:t xml:space="preserve">calls and if they have the adequate training. </w:t>
      </w:r>
    </w:p>
    <w:p w14:paraId="56C3BF1E" w14:textId="7CC4C636" w:rsidR="00A02F80" w:rsidRDefault="00A02F80" w:rsidP="00566998">
      <w:pPr>
        <w:rPr>
          <w:rFonts w:cstheme="minorHAnsi"/>
          <w:color w:val="0B0C0C"/>
          <w:shd w:val="clear" w:color="auto" w:fill="FFFFFF"/>
        </w:rPr>
      </w:pPr>
    </w:p>
    <w:p w14:paraId="23F4F4AA" w14:textId="4D9417F7" w:rsidR="008A515C" w:rsidRPr="008A515C" w:rsidRDefault="008A515C" w:rsidP="00566998">
      <w:pPr>
        <w:rPr>
          <w:rFonts w:cstheme="minorHAnsi"/>
          <w:b/>
          <w:bCs/>
          <w:color w:val="0B0C0C"/>
          <w:u w:val="single"/>
          <w:shd w:val="clear" w:color="auto" w:fill="FFFFFF"/>
        </w:rPr>
      </w:pPr>
      <w:r w:rsidRPr="008A515C">
        <w:rPr>
          <w:rFonts w:cstheme="minorHAnsi"/>
          <w:b/>
          <w:bCs/>
          <w:color w:val="0B0C0C"/>
          <w:u w:val="single"/>
          <w:shd w:val="clear" w:color="auto" w:fill="FFFFFF"/>
        </w:rPr>
        <w:t xml:space="preserve">Conclusion </w:t>
      </w:r>
    </w:p>
    <w:p w14:paraId="297C04D9" w14:textId="15D2D107" w:rsidR="00A02F80" w:rsidRDefault="00A02F80" w:rsidP="00566998">
      <w:pPr>
        <w:rPr>
          <w:rFonts w:cstheme="minorHAnsi"/>
          <w:color w:val="0B0C0C"/>
          <w:shd w:val="clear" w:color="auto" w:fill="FFFFFF"/>
        </w:rPr>
      </w:pPr>
    </w:p>
    <w:p w14:paraId="53A9A500" w14:textId="70EF8483" w:rsidR="00A02F80" w:rsidRDefault="00A02F80" w:rsidP="00566998">
      <w:pPr>
        <w:rPr>
          <w:rFonts w:cstheme="minorHAnsi"/>
          <w:color w:val="0B0C0C"/>
          <w:shd w:val="clear" w:color="auto" w:fill="FFFFFF"/>
        </w:rPr>
      </w:pPr>
      <w:r>
        <w:rPr>
          <w:rFonts w:cstheme="minorHAnsi"/>
          <w:color w:val="0B0C0C"/>
          <w:shd w:val="clear" w:color="auto" w:fill="FFFFFF"/>
        </w:rPr>
        <w:t xml:space="preserve">After reviewing the literature its clear that </w:t>
      </w:r>
      <w:r w:rsidR="00187403">
        <w:rPr>
          <w:rFonts w:cstheme="minorHAnsi"/>
          <w:color w:val="0B0C0C"/>
          <w:shd w:val="clear" w:color="auto" w:fill="FFFFFF"/>
        </w:rPr>
        <w:t>policing</w:t>
      </w:r>
      <w:r>
        <w:rPr>
          <w:rFonts w:cstheme="minorHAnsi"/>
          <w:color w:val="0B0C0C"/>
          <w:shd w:val="clear" w:color="auto" w:fill="FFFFFF"/>
        </w:rPr>
        <w:t xml:space="preserve"> mental health is a subject that has been widely researched </w:t>
      </w:r>
      <w:r w:rsidR="00360A28">
        <w:rPr>
          <w:rFonts w:cstheme="minorHAnsi"/>
          <w:color w:val="0B0C0C"/>
          <w:shd w:val="clear" w:color="auto" w:fill="FFFFFF"/>
        </w:rPr>
        <w:t xml:space="preserve">however </w:t>
      </w:r>
      <w:r w:rsidR="00675EFF">
        <w:rPr>
          <w:rFonts w:cstheme="minorHAnsi"/>
          <w:color w:val="0B0C0C"/>
          <w:shd w:val="clear" w:color="auto" w:fill="FFFFFF"/>
        </w:rPr>
        <w:t>there does appear to be a gap being the opinions of current serving Police officers</w:t>
      </w:r>
      <w:r w:rsidR="00360A28">
        <w:rPr>
          <w:rFonts w:cstheme="minorHAnsi"/>
          <w:color w:val="0B0C0C"/>
          <w:shd w:val="clear" w:color="auto" w:fill="FFFFFF"/>
        </w:rPr>
        <w:t xml:space="preserve"> in the UK</w:t>
      </w:r>
      <w:r w:rsidR="00187403">
        <w:rPr>
          <w:rFonts w:cstheme="minorHAnsi"/>
          <w:color w:val="0B0C0C"/>
          <w:shd w:val="clear" w:color="auto" w:fill="FFFFFF"/>
        </w:rPr>
        <w:t xml:space="preserve">. The subject of mental health is perhaps now more than ever important to focus on there </w:t>
      </w:r>
      <w:r w:rsidR="00B57D20">
        <w:rPr>
          <w:rFonts w:cstheme="minorHAnsi"/>
          <w:color w:val="0B0C0C"/>
          <w:shd w:val="clear" w:color="auto" w:fill="FFFFFF"/>
        </w:rPr>
        <w:t>has never been so many people suffering with mental health issues and the demand placed on Police continues to grow</w:t>
      </w:r>
      <w:r w:rsidR="006106FF">
        <w:rPr>
          <w:rFonts w:cstheme="minorHAnsi"/>
          <w:color w:val="0B0C0C"/>
          <w:shd w:val="clear" w:color="auto" w:fill="FFFFFF"/>
        </w:rPr>
        <w:t xml:space="preserve"> the role of an officer is not just to fight crime</w:t>
      </w:r>
      <w:r w:rsidR="00B57D20">
        <w:rPr>
          <w:rFonts w:cstheme="minorHAnsi"/>
          <w:color w:val="0B0C0C"/>
          <w:shd w:val="clear" w:color="auto" w:fill="FFFFFF"/>
        </w:rPr>
        <w:t xml:space="preserve">. </w:t>
      </w:r>
      <w:r w:rsidR="000D4533">
        <w:rPr>
          <w:rFonts w:cstheme="minorHAnsi"/>
          <w:color w:val="0B0C0C"/>
          <w:shd w:val="clear" w:color="auto" w:fill="FFFFFF"/>
        </w:rPr>
        <w:t xml:space="preserve">The </w:t>
      </w:r>
      <w:r w:rsidR="003D2946">
        <w:rPr>
          <w:rFonts w:cstheme="minorHAnsi"/>
          <w:color w:val="0B0C0C"/>
          <w:shd w:val="clear" w:color="auto" w:fill="FFFFFF"/>
        </w:rPr>
        <w:t>literature</w:t>
      </w:r>
      <w:r w:rsidR="000D4533">
        <w:rPr>
          <w:rFonts w:cstheme="minorHAnsi"/>
          <w:color w:val="0B0C0C"/>
          <w:shd w:val="clear" w:color="auto" w:fill="FFFFFF"/>
        </w:rPr>
        <w:t xml:space="preserve"> also raises debates as to </w:t>
      </w:r>
      <w:r w:rsidR="00E77840">
        <w:rPr>
          <w:rFonts w:cstheme="minorHAnsi"/>
          <w:color w:val="0B0C0C"/>
          <w:shd w:val="clear" w:color="auto" w:fill="FFFFFF"/>
        </w:rPr>
        <w:t>whether</w:t>
      </w:r>
      <w:r w:rsidR="000D4533">
        <w:rPr>
          <w:rFonts w:cstheme="minorHAnsi"/>
          <w:color w:val="0B0C0C"/>
          <w:shd w:val="clear" w:color="auto" w:fill="FFFFFF"/>
        </w:rPr>
        <w:t xml:space="preserve"> Police should be first on scene </w:t>
      </w:r>
      <w:r w:rsidR="00CD6285">
        <w:rPr>
          <w:rFonts w:cstheme="minorHAnsi"/>
          <w:color w:val="0B0C0C"/>
          <w:shd w:val="clear" w:color="auto" w:fill="FFFFFF"/>
        </w:rPr>
        <w:t>when a</w:t>
      </w:r>
      <w:r w:rsidR="00E77840">
        <w:rPr>
          <w:rFonts w:cstheme="minorHAnsi"/>
          <w:color w:val="0B0C0C"/>
          <w:shd w:val="clear" w:color="auto" w:fill="FFFFFF"/>
        </w:rPr>
        <w:t xml:space="preserve"> </w:t>
      </w:r>
      <w:r w:rsidR="000D4533">
        <w:rPr>
          <w:rFonts w:cstheme="minorHAnsi"/>
          <w:color w:val="0B0C0C"/>
          <w:shd w:val="clear" w:color="auto" w:fill="FFFFFF"/>
        </w:rPr>
        <w:t xml:space="preserve">person is </w:t>
      </w:r>
      <w:r w:rsidR="00E77840">
        <w:rPr>
          <w:rFonts w:cstheme="minorHAnsi"/>
          <w:color w:val="0B0C0C"/>
          <w:shd w:val="clear" w:color="auto" w:fill="FFFFFF"/>
        </w:rPr>
        <w:t>in crisis or if they are just used as a stop gap for the mental health services</w:t>
      </w:r>
      <w:r w:rsidR="003D522F">
        <w:rPr>
          <w:rFonts w:cstheme="minorHAnsi"/>
          <w:color w:val="0B0C0C"/>
          <w:shd w:val="clear" w:color="auto" w:fill="FFFFFF"/>
        </w:rPr>
        <w:t xml:space="preserve">. </w:t>
      </w:r>
    </w:p>
    <w:p w14:paraId="2FBB9485" w14:textId="4A3D80C4" w:rsidR="003D522F" w:rsidRDefault="003D522F" w:rsidP="00566998">
      <w:pPr>
        <w:rPr>
          <w:rFonts w:cstheme="minorHAnsi"/>
          <w:color w:val="0B0C0C"/>
          <w:shd w:val="clear" w:color="auto" w:fill="FFFFFF"/>
        </w:rPr>
      </w:pPr>
    </w:p>
    <w:p w14:paraId="3481BFDD" w14:textId="5D8C5037" w:rsidR="003D522F" w:rsidRDefault="003D522F" w:rsidP="00566998">
      <w:pPr>
        <w:rPr>
          <w:rFonts w:cstheme="minorHAnsi"/>
          <w:color w:val="0B0C0C"/>
          <w:shd w:val="clear" w:color="auto" w:fill="FFFFFF"/>
        </w:rPr>
      </w:pPr>
    </w:p>
    <w:p w14:paraId="6AEE403E" w14:textId="51238ACD" w:rsidR="003D522F" w:rsidRDefault="003D522F" w:rsidP="00566998">
      <w:pPr>
        <w:rPr>
          <w:rFonts w:cstheme="minorHAnsi"/>
          <w:color w:val="0B0C0C"/>
          <w:shd w:val="clear" w:color="auto" w:fill="FFFFFF"/>
        </w:rPr>
      </w:pPr>
    </w:p>
    <w:p w14:paraId="5B90B31D" w14:textId="593434CD" w:rsidR="003D522F" w:rsidRDefault="003D522F" w:rsidP="00566998">
      <w:pPr>
        <w:rPr>
          <w:rFonts w:cstheme="minorHAnsi"/>
          <w:color w:val="0B0C0C"/>
          <w:shd w:val="clear" w:color="auto" w:fill="FFFFFF"/>
        </w:rPr>
      </w:pPr>
    </w:p>
    <w:p w14:paraId="42DA9170" w14:textId="560A3DEB" w:rsidR="003D522F" w:rsidRDefault="003D522F" w:rsidP="00566998">
      <w:pPr>
        <w:rPr>
          <w:rFonts w:cstheme="minorHAnsi"/>
          <w:color w:val="0B0C0C"/>
          <w:shd w:val="clear" w:color="auto" w:fill="FFFFFF"/>
        </w:rPr>
      </w:pPr>
    </w:p>
    <w:p w14:paraId="61F63E1B" w14:textId="3EB97491" w:rsidR="003D522F" w:rsidRDefault="003D522F" w:rsidP="00566998">
      <w:pPr>
        <w:rPr>
          <w:rFonts w:cstheme="minorHAnsi"/>
          <w:color w:val="0B0C0C"/>
          <w:shd w:val="clear" w:color="auto" w:fill="FFFFFF"/>
        </w:rPr>
      </w:pPr>
    </w:p>
    <w:p w14:paraId="6BB9A196" w14:textId="4B78D933" w:rsidR="003D522F" w:rsidRDefault="003D522F" w:rsidP="00566998">
      <w:pPr>
        <w:rPr>
          <w:rFonts w:cstheme="minorHAnsi"/>
          <w:color w:val="0B0C0C"/>
          <w:shd w:val="clear" w:color="auto" w:fill="FFFFFF"/>
        </w:rPr>
      </w:pPr>
    </w:p>
    <w:p w14:paraId="76314DF8" w14:textId="5C891821" w:rsidR="003D522F" w:rsidRDefault="003D522F" w:rsidP="00566998">
      <w:pPr>
        <w:rPr>
          <w:rFonts w:cstheme="minorHAnsi"/>
          <w:color w:val="0B0C0C"/>
          <w:shd w:val="clear" w:color="auto" w:fill="FFFFFF"/>
        </w:rPr>
      </w:pPr>
    </w:p>
    <w:p w14:paraId="126F9FB4" w14:textId="77777777" w:rsidR="003D522F" w:rsidRDefault="003D522F" w:rsidP="00566998">
      <w:pPr>
        <w:rPr>
          <w:rFonts w:cstheme="minorHAnsi"/>
          <w:color w:val="0B0C0C"/>
          <w:shd w:val="clear" w:color="auto" w:fill="FFFFFF"/>
        </w:rPr>
      </w:pPr>
    </w:p>
    <w:sdt>
      <w:sdtPr>
        <w:id w:val="-53412421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977F344" w14:textId="036FB8E7" w:rsidR="003D522F" w:rsidRDefault="003D522F">
          <w:pPr>
            <w:pStyle w:val="Heading1"/>
          </w:pPr>
          <w:r>
            <w:t>Bibliography</w:t>
          </w:r>
        </w:p>
        <w:sdt>
          <w:sdtPr>
            <w:id w:val="111145805"/>
            <w:bibliography/>
          </w:sdtPr>
          <w:sdtContent>
            <w:p w14:paraId="27C13850" w14:textId="77777777" w:rsidR="003D522F" w:rsidRDefault="003D522F" w:rsidP="003D522F">
              <w:pPr>
                <w:pStyle w:val="Bibliography"/>
                <w:rPr>
                  <w:noProof/>
                  <w:sz w:val="24"/>
                  <w:szCs w:val="24"/>
                  <w:lang w:val="en-US"/>
                </w:rPr>
              </w:pPr>
              <w:r>
                <w:fldChar w:fldCharType="begin"/>
              </w:r>
              <w:r>
                <w:instrText xml:space="preserve"> BIBLIOGRAPHY </w:instrText>
              </w:r>
              <w:r>
                <w:fldChar w:fldCharType="separate"/>
              </w:r>
              <w:r>
                <w:rPr>
                  <w:noProof/>
                  <w:lang w:val="en-US"/>
                </w:rPr>
                <w:t xml:space="preserve">Adnapoz, J., 1995. </w:t>
              </w:r>
              <w:r>
                <w:rPr>
                  <w:i/>
                  <w:iCs/>
                  <w:noProof/>
                  <w:lang w:val="en-US"/>
                </w:rPr>
                <w:t xml:space="preserve">The Police-Mental Health Partnership. </w:t>
              </w:r>
              <w:r>
                <w:rPr>
                  <w:noProof/>
                  <w:lang w:val="en-US"/>
                </w:rPr>
                <w:t>s.l.:Yale University Press.</w:t>
              </w:r>
            </w:p>
            <w:p w14:paraId="3A9A1BF2" w14:textId="77777777" w:rsidR="003D522F" w:rsidRDefault="003D522F" w:rsidP="003D522F">
              <w:pPr>
                <w:pStyle w:val="Bibliography"/>
                <w:rPr>
                  <w:noProof/>
                  <w:lang w:val="en-US"/>
                </w:rPr>
              </w:pPr>
              <w:r>
                <w:rPr>
                  <w:noProof/>
                  <w:lang w:val="en-US"/>
                </w:rPr>
                <w:t xml:space="preserve">BBC Radio 5 live , 2019. </w:t>
              </w:r>
              <w:r>
                <w:rPr>
                  <w:i/>
                  <w:iCs/>
                  <w:noProof/>
                  <w:lang w:val="en-US"/>
                </w:rPr>
                <w:t xml:space="preserve">www.bbc.co.uk. </w:t>
              </w:r>
              <w:r>
                <w:rPr>
                  <w:noProof/>
                  <w:lang w:val="en-US"/>
                </w:rPr>
                <w:t xml:space="preserve">[Online] </w:t>
              </w:r>
              <w:r>
                <w:rPr>
                  <w:noProof/>
                  <w:lang w:val="en-US"/>
                </w:rPr>
                <w:br/>
                <w:t xml:space="preserve">Available at: </w:t>
              </w:r>
              <w:r>
                <w:rPr>
                  <w:noProof/>
                  <w:u w:val="single"/>
                  <w:lang w:val="en-US"/>
                </w:rPr>
                <w:t>https://www.bbc.co.uk/news/uk-49317060</w:t>
              </w:r>
              <w:r>
                <w:rPr>
                  <w:noProof/>
                  <w:lang w:val="en-US"/>
                </w:rPr>
                <w:br/>
                <w:t>[Accessed 12 January 2023].</w:t>
              </w:r>
            </w:p>
            <w:p w14:paraId="452EE64F" w14:textId="77777777" w:rsidR="003D522F" w:rsidRDefault="003D522F" w:rsidP="003D522F">
              <w:pPr>
                <w:pStyle w:val="Bibliography"/>
                <w:rPr>
                  <w:noProof/>
                  <w:lang w:val="en-US"/>
                </w:rPr>
              </w:pPr>
              <w:r>
                <w:rPr>
                  <w:noProof/>
                  <w:lang w:val="en-US"/>
                </w:rPr>
                <w:t xml:space="preserve">Heidi S. Vermette, M. D. A. P. M. a. P. S. A. M., 2005. Mental Health Training for Law. </w:t>
              </w:r>
              <w:r>
                <w:rPr>
                  <w:i/>
                  <w:iCs/>
                  <w:noProof/>
                  <w:lang w:val="en-US"/>
                </w:rPr>
                <w:t xml:space="preserve">The Journal of the American Academy of Psychiatry and the Law, </w:t>
              </w:r>
              <w:r>
                <w:rPr>
                  <w:noProof/>
                  <w:lang w:val="en-US"/>
                </w:rPr>
                <w:t>Volume 33, pp. 42 - 46 .</w:t>
              </w:r>
            </w:p>
            <w:p w14:paraId="334644E9" w14:textId="77777777" w:rsidR="003D522F" w:rsidRDefault="003D522F" w:rsidP="003D522F">
              <w:pPr>
                <w:pStyle w:val="Bibliography"/>
                <w:rPr>
                  <w:noProof/>
                  <w:lang w:val="en-US"/>
                </w:rPr>
              </w:pPr>
              <w:r>
                <w:rPr>
                  <w:noProof/>
                  <w:lang w:val="en-US"/>
                </w:rPr>
                <w:t xml:space="preserve">Javid, S., 2021.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https://www.gov.uk/government/speeches/mental-health-a-decade-of-change-in-just-2-years</w:t>
              </w:r>
              <w:r>
                <w:rPr>
                  <w:noProof/>
                  <w:lang w:val="en-US"/>
                </w:rPr>
                <w:br/>
                <w:t>[Accessed 15 January 2023].</w:t>
              </w:r>
            </w:p>
            <w:p w14:paraId="29CE5AD0" w14:textId="77777777" w:rsidR="003D522F" w:rsidRDefault="003D522F" w:rsidP="003D522F">
              <w:pPr>
                <w:pStyle w:val="Bibliography"/>
                <w:rPr>
                  <w:noProof/>
                  <w:lang w:val="en-US"/>
                </w:rPr>
              </w:pPr>
              <w:r>
                <w:rPr>
                  <w:noProof/>
                  <w:lang w:val="en-US"/>
                </w:rPr>
                <w:t xml:space="preserve">John McDaniel, K. M. K. P., 2020. </w:t>
              </w:r>
              <w:r>
                <w:rPr>
                  <w:i/>
                  <w:iCs/>
                  <w:noProof/>
                  <w:lang w:val="en-US"/>
                </w:rPr>
                <w:t xml:space="preserve">Policing and Mental Health. </w:t>
              </w:r>
              <w:r>
                <w:rPr>
                  <w:noProof/>
                  <w:lang w:val="en-US"/>
                </w:rPr>
                <w:t>1st Edition ed. London : s.n.</w:t>
              </w:r>
            </w:p>
            <w:p w14:paraId="6C7EB1EE" w14:textId="77777777" w:rsidR="003D522F" w:rsidRDefault="003D522F" w:rsidP="003D522F">
              <w:pPr>
                <w:pStyle w:val="Bibliography"/>
                <w:rPr>
                  <w:noProof/>
                  <w:lang w:val="en-US"/>
                </w:rPr>
              </w:pPr>
              <w:r>
                <w:rPr>
                  <w:noProof/>
                  <w:lang w:val="en-US"/>
                </w:rPr>
                <w:t xml:space="preserve">Lane, R., 2019. “I'm a police officer not a social worker or mental health nurse”. </w:t>
              </w:r>
              <w:r>
                <w:rPr>
                  <w:i/>
                  <w:iCs/>
                  <w:noProof/>
                  <w:lang w:val="en-US"/>
                </w:rPr>
                <w:t xml:space="preserve">Community and Applied Social Psychology , </w:t>
              </w:r>
              <w:r>
                <w:rPr>
                  <w:noProof/>
                  <w:lang w:val="en-US"/>
                </w:rPr>
                <w:t>29(5), pp. 429 - 442.</w:t>
              </w:r>
            </w:p>
            <w:p w14:paraId="537CE588" w14:textId="77777777" w:rsidR="003D522F" w:rsidRDefault="003D522F" w:rsidP="003D522F">
              <w:pPr>
                <w:pStyle w:val="Bibliography"/>
                <w:rPr>
                  <w:noProof/>
                  <w:lang w:val="en-US"/>
                </w:rPr>
              </w:pPr>
              <w:r>
                <w:rPr>
                  <w:noProof/>
                  <w:lang w:val="en-US"/>
                </w:rPr>
                <w:t xml:space="preserve">McDaniel, J. L., 2018. Reconciling mental health, public policing and police accountability. </w:t>
              </w:r>
              <w:r>
                <w:rPr>
                  <w:i/>
                  <w:iCs/>
                  <w:noProof/>
                  <w:lang w:val="en-US"/>
                </w:rPr>
                <w:t xml:space="preserve">The Police Journal: Theory, Practice and Principles, </w:t>
              </w:r>
              <w:r>
                <w:rPr>
                  <w:noProof/>
                  <w:lang w:val="en-US"/>
                </w:rPr>
                <w:t>92(1).</w:t>
              </w:r>
            </w:p>
            <w:p w14:paraId="797E65CC" w14:textId="77777777" w:rsidR="003D522F" w:rsidRDefault="003D522F" w:rsidP="003D522F">
              <w:pPr>
                <w:pStyle w:val="Bibliography"/>
                <w:rPr>
                  <w:noProof/>
                  <w:lang w:val="en-US"/>
                </w:rPr>
              </w:pPr>
              <w:r>
                <w:rPr>
                  <w:noProof/>
                  <w:lang w:val="en-US"/>
                </w:rPr>
                <w:t xml:space="preserve">NIHR , 2021. </w:t>
              </w:r>
              <w:r>
                <w:rPr>
                  <w:i/>
                  <w:iCs/>
                  <w:noProof/>
                  <w:lang w:val="en-US"/>
                </w:rPr>
                <w:t xml:space="preserve">evidence.nihr.ac.uk. </w:t>
              </w:r>
              <w:r>
                <w:rPr>
                  <w:noProof/>
                  <w:lang w:val="en-US"/>
                </w:rPr>
                <w:t xml:space="preserve">[Online] </w:t>
              </w:r>
              <w:r>
                <w:rPr>
                  <w:noProof/>
                  <w:lang w:val="en-US"/>
                </w:rPr>
                <w:br/>
                <w:t xml:space="preserve">Available at: </w:t>
              </w:r>
              <w:r>
                <w:rPr>
                  <w:noProof/>
                  <w:u w:val="single"/>
                  <w:lang w:val="en-US"/>
                </w:rPr>
                <w:t>https://evidence.nihr.ac.uk/alert/closer-links-between-police-and-health-services-can-improve-experiences-for-people-in-mental-health-crisis/#:~:text=Tighter%20working%20partnerships%20between%20health%20professionals%20and%20police,danger%20to%20themselv</w:t>
              </w:r>
              <w:r>
                <w:rPr>
                  <w:noProof/>
                  <w:lang w:val="en-US"/>
                </w:rPr>
                <w:br/>
                <w:t>[Accessed 14 January 2023].</w:t>
              </w:r>
            </w:p>
            <w:p w14:paraId="39BC5C42" w14:textId="0A809F66" w:rsidR="003D522F" w:rsidRDefault="003D522F" w:rsidP="003D522F">
              <w:r>
                <w:rPr>
                  <w:b/>
                  <w:bCs/>
                  <w:noProof/>
                </w:rPr>
                <w:fldChar w:fldCharType="end"/>
              </w:r>
            </w:p>
          </w:sdtContent>
        </w:sdt>
      </w:sdtContent>
    </w:sdt>
    <w:p w14:paraId="4E88998F" w14:textId="77777777" w:rsidR="003D522F" w:rsidRPr="00572328" w:rsidRDefault="003D522F" w:rsidP="00566998">
      <w:pPr>
        <w:rPr>
          <w:rFonts w:asciiTheme="majorHAnsi" w:hAnsiTheme="majorHAnsi" w:cstheme="majorHAnsi"/>
        </w:rPr>
      </w:pPr>
    </w:p>
    <w:p w14:paraId="1AD9E365" w14:textId="77777777" w:rsidR="006B2881" w:rsidRDefault="006B2881" w:rsidP="00566998"/>
    <w:sectPr w:rsidR="006B28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50226" w14:textId="77777777" w:rsidR="00965D6E" w:rsidRDefault="00965D6E" w:rsidP="00965D6E">
      <w:pPr>
        <w:spacing w:after="0" w:line="240" w:lineRule="auto"/>
      </w:pPr>
      <w:r>
        <w:separator/>
      </w:r>
    </w:p>
  </w:endnote>
  <w:endnote w:type="continuationSeparator" w:id="0">
    <w:p w14:paraId="459AB213" w14:textId="77777777" w:rsidR="00965D6E" w:rsidRDefault="00965D6E" w:rsidP="00965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46CB4" w14:textId="77777777" w:rsidR="00965D6E" w:rsidRDefault="00965D6E" w:rsidP="00965D6E">
      <w:pPr>
        <w:spacing w:after="0" w:line="240" w:lineRule="auto"/>
      </w:pPr>
      <w:r>
        <w:separator/>
      </w:r>
    </w:p>
  </w:footnote>
  <w:footnote w:type="continuationSeparator" w:id="0">
    <w:p w14:paraId="76B085B9" w14:textId="77777777" w:rsidR="00965D6E" w:rsidRDefault="00965D6E" w:rsidP="00965D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998"/>
    <w:rsid w:val="00014CC9"/>
    <w:rsid w:val="00034068"/>
    <w:rsid w:val="000663CA"/>
    <w:rsid w:val="000730F1"/>
    <w:rsid w:val="000A305A"/>
    <w:rsid w:val="000A6F2B"/>
    <w:rsid w:val="000C42BE"/>
    <w:rsid w:val="000D4533"/>
    <w:rsid w:val="00105D7D"/>
    <w:rsid w:val="00134361"/>
    <w:rsid w:val="001353C0"/>
    <w:rsid w:val="00150082"/>
    <w:rsid w:val="00167CFE"/>
    <w:rsid w:val="00187403"/>
    <w:rsid w:val="001A0212"/>
    <w:rsid w:val="001B7E76"/>
    <w:rsid w:val="001C1400"/>
    <w:rsid w:val="001C7A5D"/>
    <w:rsid w:val="001F13E1"/>
    <w:rsid w:val="00221265"/>
    <w:rsid w:val="00222BB9"/>
    <w:rsid w:val="002251E9"/>
    <w:rsid w:val="00244DC2"/>
    <w:rsid w:val="002511E9"/>
    <w:rsid w:val="00251230"/>
    <w:rsid w:val="00262A5C"/>
    <w:rsid w:val="002D1B3C"/>
    <w:rsid w:val="002E2587"/>
    <w:rsid w:val="002E2D92"/>
    <w:rsid w:val="003041BC"/>
    <w:rsid w:val="00322960"/>
    <w:rsid w:val="00326E14"/>
    <w:rsid w:val="003455C5"/>
    <w:rsid w:val="003516C1"/>
    <w:rsid w:val="00353C48"/>
    <w:rsid w:val="00360A28"/>
    <w:rsid w:val="00364792"/>
    <w:rsid w:val="003732BD"/>
    <w:rsid w:val="00380125"/>
    <w:rsid w:val="00382EDF"/>
    <w:rsid w:val="00387CAD"/>
    <w:rsid w:val="003B3AA7"/>
    <w:rsid w:val="003C7297"/>
    <w:rsid w:val="003D0C10"/>
    <w:rsid w:val="003D2946"/>
    <w:rsid w:val="003D522F"/>
    <w:rsid w:val="003D71E0"/>
    <w:rsid w:val="003F52CF"/>
    <w:rsid w:val="00405059"/>
    <w:rsid w:val="00416519"/>
    <w:rsid w:val="00422A3C"/>
    <w:rsid w:val="004323B5"/>
    <w:rsid w:val="004430DF"/>
    <w:rsid w:val="004608BC"/>
    <w:rsid w:val="004953BE"/>
    <w:rsid w:val="004A7826"/>
    <w:rsid w:val="004C05BD"/>
    <w:rsid w:val="004D0B09"/>
    <w:rsid w:val="004D2829"/>
    <w:rsid w:val="004D4194"/>
    <w:rsid w:val="004E7D70"/>
    <w:rsid w:val="004F20E8"/>
    <w:rsid w:val="004F691E"/>
    <w:rsid w:val="00525B82"/>
    <w:rsid w:val="00527123"/>
    <w:rsid w:val="00554F1A"/>
    <w:rsid w:val="00565BCD"/>
    <w:rsid w:val="00566998"/>
    <w:rsid w:val="00572328"/>
    <w:rsid w:val="005771FA"/>
    <w:rsid w:val="005A633C"/>
    <w:rsid w:val="005A7CB0"/>
    <w:rsid w:val="005B33C8"/>
    <w:rsid w:val="005C0068"/>
    <w:rsid w:val="005D1472"/>
    <w:rsid w:val="00603AE2"/>
    <w:rsid w:val="006106FF"/>
    <w:rsid w:val="00623B34"/>
    <w:rsid w:val="00627115"/>
    <w:rsid w:val="00650CAC"/>
    <w:rsid w:val="0066087C"/>
    <w:rsid w:val="00665B0D"/>
    <w:rsid w:val="0066724A"/>
    <w:rsid w:val="00675EFF"/>
    <w:rsid w:val="006B2881"/>
    <w:rsid w:val="006B3996"/>
    <w:rsid w:val="006F236A"/>
    <w:rsid w:val="0070126B"/>
    <w:rsid w:val="0073309C"/>
    <w:rsid w:val="00763C2D"/>
    <w:rsid w:val="007A6970"/>
    <w:rsid w:val="007A73A3"/>
    <w:rsid w:val="007E04CA"/>
    <w:rsid w:val="00812E7A"/>
    <w:rsid w:val="008340E9"/>
    <w:rsid w:val="0083793C"/>
    <w:rsid w:val="008A515C"/>
    <w:rsid w:val="008A599D"/>
    <w:rsid w:val="008F02CD"/>
    <w:rsid w:val="00905129"/>
    <w:rsid w:val="0090555D"/>
    <w:rsid w:val="00926ED1"/>
    <w:rsid w:val="00965D6E"/>
    <w:rsid w:val="0099597D"/>
    <w:rsid w:val="009A6CE8"/>
    <w:rsid w:val="009B47D5"/>
    <w:rsid w:val="009D5564"/>
    <w:rsid w:val="009F4606"/>
    <w:rsid w:val="00A02F80"/>
    <w:rsid w:val="00A15B06"/>
    <w:rsid w:val="00A546B1"/>
    <w:rsid w:val="00A60D04"/>
    <w:rsid w:val="00A71716"/>
    <w:rsid w:val="00A7386C"/>
    <w:rsid w:val="00AB0503"/>
    <w:rsid w:val="00AD7EED"/>
    <w:rsid w:val="00B2744B"/>
    <w:rsid w:val="00B444F4"/>
    <w:rsid w:val="00B57D20"/>
    <w:rsid w:val="00B825C3"/>
    <w:rsid w:val="00B92DA2"/>
    <w:rsid w:val="00C0060C"/>
    <w:rsid w:val="00C201D2"/>
    <w:rsid w:val="00C50169"/>
    <w:rsid w:val="00C57929"/>
    <w:rsid w:val="00C66F9D"/>
    <w:rsid w:val="00CA32F0"/>
    <w:rsid w:val="00CD6285"/>
    <w:rsid w:val="00CE3EFC"/>
    <w:rsid w:val="00CE41B0"/>
    <w:rsid w:val="00D12591"/>
    <w:rsid w:val="00D14E0B"/>
    <w:rsid w:val="00D159DB"/>
    <w:rsid w:val="00D84FEF"/>
    <w:rsid w:val="00DA360F"/>
    <w:rsid w:val="00DA3DD6"/>
    <w:rsid w:val="00DA41BC"/>
    <w:rsid w:val="00DA5A3E"/>
    <w:rsid w:val="00DB799F"/>
    <w:rsid w:val="00DC7E6D"/>
    <w:rsid w:val="00DE725D"/>
    <w:rsid w:val="00DF1AE0"/>
    <w:rsid w:val="00DF3D87"/>
    <w:rsid w:val="00DF5B9D"/>
    <w:rsid w:val="00E016CA"/>
    <w:rsid w:val="00E01A9E"/>
    <w:rsid w:val="00E71680"/>
    <w:rsid w:val="00E741F1"/>
    <w:rsid w:val="00E77840"/>
    <w:rsid w:val="00EA0527"/>
    <w:rsid w:val="00EA3794"/>
    <w:rsid w:val="00EA532F"/>
    <w:rsid w:val="00ED63DE"/>
    <w:rsid w:val="00EE69EA"/>
    <w:rsid w:val="00F00F7F"/>
    <w:rsid w:val="00F21F85"/>
    <w:rsid w:val="00F224EC"/>
    <w:rsid w:val="00F5768B"/>
    <w:rsid w:val="00F611E3"/>
    <w:rsid w:val="00F8156C"/>
    <w:rsid w:val="00F85D57"/>
    <w:rsid w:val="00F91FFB"/>
    <w:rsid w:val="00FA075A"/>
    <w:rsid w:val="00FA5787"/>
    <w:rsid w:val="00FE01BF"/>
    <w:rsid w:val="00FE7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F5131"/>
  <w15:chartTrackingRefBased/>
  <w15:docId w15:val="{C0FB8A39-7BE2-4CDE-B1B8-FFA4EF6F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22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22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D5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72793">
      <w:bodyDiv w:val="1"/>
      <w:marLeft w:val="0"/>
      <w:marRight w:val="0"/>
      <w:marTop w:val="0"/>
      <w:marBottom w:val="0"/>
      <w:divBdr>
        <w:top w:val="none" w:sz="0" w:space="0" w:color="auto"/>
        <w:left w:val="none" w:sz="0" w:space="0" w:color="auto"/>
        <w:bottom w:val="none" w:sz="0" w:space="0" w:color="auto"/>
        <w:right w:val="none" w:sz="0" w:space="0" w:color="auto"/>
      </w:divBdr>
    </w:div>
    <w:div w:id="170678766">
      <w:bodyDiv w:val="1"/>
      <w:marLeft w:val="0"/>
      <w:marRight w:val="0"/>
      <w:marTop w:val="0"/>
      <w:marBottom w:val="0"/>
      <w:divBdr>
        <w:top w:val="none" w:sz="0" w:space="0" w:color="auto"/>
        <w:left w:val="none" w:sz="0" w:space="0" w:color="auto"/>
        <w:bottom w:val="none" w:sz="0" w:space="0" w:color="auto"/>
        <w:right w:val="none" w:sz="0" w:space="0" w:color="auto"/>
      </w:divBdr>
    </w:div>
    <w:div w:id="379860448">
      <w:bodyDiv w:val="1"/>
      <w:marLeft w:val="0"/>
      <w:marRight w:val="0"/>
      <w:marTop w:val="0"/>
      <w:marBottom w:val="0"/>
      <w:divBdr>
        <w:top w:val="none" w:sz="0" w:space="0" w:color="auto"/>
        <w:left w:val="none" w:sz="0" w:space="0" w:color="auto"/>
        <w:bottom w:val="none" w:sz="0" w:space="0" w:color="auto"/>
        <w:right w:val="none" w:sz="0" w:space="0" w:color="auto"/>
      </w:divBdr>
    </w:div>
    <w:div w:id="470172274">
      <w:bodyDiv w:val="1"/>
      <w:marLeft w:val="0"/>
      <w:marRight w:val="0"/>
      <w:marTop w:val="0"/>
      <w:marBottom w:val="0"/>
      <w:divBdr>
        <w:top w:val="none" w:sz="0" w:space="0" w:color="auto"/>
        <w:left w:val="none" w:sz="0" w:space="0" w:color="auto"/>
        <w:bottom w:val="none" w:sz="0" w:space="0" w:color="auto"/>
        <w:right w:val="none" w:sz="0" w:space="0" w:color="auto"/>
      </w:divBdr>
    </w:div>
    <w:div w:id="744258366">
      <w:bodyDiv w:val="1"/>
      <w:marLeft w:val="0"/>
      <w:marRight w:val="0"/>
      <w:marTop w:val="0"/>
      <w:marBottom w:val="0"/>
      <w:divBdr>
        <w:top w:val="none" w:sz="0" w:space="0" w:color="auto"/>
        <w:left w:val="none" w:sz="0" w:space="0" w:color="auto"/>
        <w:bottom w:val="none" w:sz="0" w:space="0" w:color="auto"/>
        <w:right w:val="none" w:sz="0" w:space="0" w:color="auto"/>
      </w:divBdr>
    </w:div>
    <w:div w:id="950548820">
      <w:bodyDiv w:val="1"/>
      <w:marLeft w:val="0"/>
      <w:marRight w:val="0"/>
      <w:marTop w:val="0"/>
      <w:marBottom w:val="0"/>
      <w:divBdr>
        <w:top w:val="none" w:sz="0" w:space="0" w:color="auto"/>
        <w:left w:val="none" w:sz="0" w:space="0" w:color="auto"/>
        <w:bottom w:val="none" w:sz="0" w:space="0" w:color="auto"/>
        <w:right w:val="none" w:sz="0" w:space="0" w:color="auto"/>
      </w:divBdr>
    </w:div>
    <w:div w:id="1124736199">
      <w:bodyDiv w:val="1"/>
      <w:marLeft w:val="0"/>
      <w:marRight w:val="0"/>
      <w:marTop w:val="0"/>
      <w:marBottom w:val="0"/>
      <w:divBdr>
        <w:top w:val="none" w:sz="0" w:space="0" w:color="auto"/>
        <w:left w:val="none" w:sz="0" w:space="0" w:color="auto"/>
        <w:bottom w:val="none" w:sz="0" w:space="0" w:color="auto"/>
        <w:right w:val="none" w:sz="0" w:space="0" w:color="auto"/>
      </w:divBdr>
    </w:div>
    <w:div w:id="1226525196">
      <w:bodyDiv w:val="1"/>
      <w:marLeft w:val="0"/>
      <w:marRight w:val="0"/>
      <w:marTop w:val="0"/>
      <w:marBottom w:val="0"/>
      <w:divBdr>
        <w:top w:val="none" w:sz="0" w:space="0" w:color="auto"/>
        <w:left w:val="none" w:sz="0" w:space="0" w:color="auto"/>
        <w:bottom w:val="none" w:sz="0" w:space="0" w:color="auto"/>
        <w:right w:val="none" w:sz="0" w:space="0" w:color="auto"/>
      </w:divBdr>
    </w:div>
    <w:div w:id="1339383425">
      <w:bodyDiv w:val="1"/>
      <w:marLeft w:val="0"/>
      <w:marRight w:val="0"/>
      <w:marTop w:val="0"/>
      <w:marBottom w:val="0"/>
      <w:divBdr>
        <w:top w:val="none" w:sz="0" w:space="0" w:color="auto"/>
        <w:left w:val="none" w:sz="0" w:space="0" w:color="auto"/>
        <w:bottom w:val="none" w:sz="0" w:space="0" w:color="auto"/>
        <w:right w:val="none" w:sz="0" w:space="0" w:color="auto"/>
      </w:divBdr>
    </w:div>
    <w:div w:id="1508129834">
      <w:bodyDiv w:val="1"/>
      <w:marLeft w:val="0"/>
      <w:marRight w:val="0"/>
      <w:marTop w:val="0"/>
      <w:marBottom w:val="0"/>
      <w:divBdr>
        <w:top w:val="none" w:sz="0" w:space="0" w:color="auto"/>
        <w:left w:val="none" w:sz="0" w:space="0" w:color="auto"/>
        <w:bottom w:val="none" w:sz="0" w:space="0" w:color="auto"/>
        <w:right w:val="none" w:sz="0" w:space="0" w:color="auto"/>
      </w:divBdr>
    </w:div>
    <w:div w:id="1683042581">
      <w:bodyDiv w:val="1"/>
      <w:marLeft w:val="0"/>
      <w:marRight w:val="0"/>
      <w:marTop w:val="0"/>
      <w:marBottom w:val="0"/>
      <w:divBdr>
        <w:top w:val="none" w:sz="0" w:space="0" w:color="auto"/>
        <w:left w:val="none" w:sz="0" w:space="0" w:color="auto"/>
        <w:bottom w:val="none" w:sz="0" w:space="0" w:color="auto"/>
        <w:right w:val="none" w:sz="0" w:space="0" w:color="auto"/>
      </w:divBdr>
    </w:div>
    <w:div w:id="189388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13" ma:contentTypeDescription="Create a new document." ma:contentTypeScope="" ma:versionID="a7a492e30df4290ca5371f7458699718">
  <xsd:schema xmlns:xsd="http://www.w3.org/2001/XMLSchema" xmlns:xs="http://www.w3.org/2001/XMLSchema" xmlns:p="http://schemas.microsoft.com/office/2006/metadata/properties" xmlns:ns3="b2479e68-1b36-4105-9af3-89835d2b17da" xmlns:ns4="232e4fc4-2237-4e51-a676-8fcfe60a6e2c" targetNamespace="http://schemas.microsoft.com/office/2006/metadata/properties" ma:root="true" ma:fieldsID="20bb77280a9e9e4636c0c55040a7d9ae" ns3:_="" ns4:_="">
    <xsd:import namespace="b2479e68-1b36-4105-9af3-89835d2b17da"/>
    <xsd:import namespace="232e4fc4-2237-4e51-a676-8fcfe60a6e2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2e4fc4-2237-4e51-a676-8fcfe60a6e2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Saj21</b:Tag>
    <b:SourceType>InternetSite</b:SourceType>
    <b:Guid>{6D66E3ED-75B2-4260-8B40-F5D2BC891A7C}</b:Guid>
    <b:Author>
      <b:Author>
        <b:NameList>
          <b:Person>
            <b:Last>Javid</b:Last>
            <b:First>Sajid</b:First>
          </b:Person>
        </b:NameList>
      </b:Author>
    </b:Author>
    <b:Title>www.gov.uk</b:Title>
    <b:Year>2021</b:Year>
    <b:YearAccessed>2023</b:YearAccessed>
    <b:MonthAccessed>January </b:MonthAccessed>
    <b:DayAccessed>15</b:DayAccessed>
    <b:URL>https://www.gov.uk/government/speeches/mental-health-a-decade-of-change-in-just-2-years</b:URL>
    <b:RefOrder>1</b:RefOrder>
  </b:Source>
  <b:Source>
    <b:Tag>Joh20</b:Tag>
    <b:SourceType>Book</b:SourceType>
    <b:Guid>{13280387-A25A-493B-BD2A-244EB14EB670}</b:Guid>
    <b:Title>Policing and Mental Health</b:Title>
    <b:Year>2020</b:Year>
    <b:Author>
      <b:Author>
        <b:NameList>
          <b:Person>
            <b:Last>John McDaniel</b:Last>
            <b:First>Kate</b:First>
            <b:Middle>Moss, Ken Pease</b:Middle>
          </b:Person>
        </b:NameList>
      </b:Author>
    </b:Author>
    <b:City>London </b:City>
    <b:Edition>1st Edition</b:Edition>
    <b:RefOrder>6</b:RefOrder>
  </b:Source>
  <b:Source>
    <b:Tag>Rhi19</b:Tag>
    <b:SourceType>JournalArticle</b:SourceType>
    <b:Guid>{003C4303-1753-4C37-BD32-491B1BC2DF84}</b:Guid>
    <b:Title>“I'm a police officer not a social worker or mental health nurse”</b:Title>
    <b:Year>2019</b:Year>
    <b:Author>
      <b:Author>
        <b:NameList>
          <b:Person>
            <b:Last>Lane</b:Last>
            <b:First>Rhiannon</b:First>
          </b:Person>
        </b:NameList>
      </b:Author>
    </b:Author>
    <b:JournalName>Community and Applied Social Psychology </b:JournalName>
    <b:Pages>429 - 442</b:Pages>
    <b:Volume>29</b:Volume>
    <b:Issue>5</b:Issue>
    <b:RefOrder>7</b:RefOrder>
  </b:Source>
  <b:Source>
    <b:Tag>NIH21</b:Tag>
    <b:SourceType>InternetSite</b:SourceType>
    <b:Guid>{51349E43-3AC1-461B-8EEF-9B9E95D53209}</b:Guid>
    <b:Title>evidence.nihr.ac.uk</b:Title>
    <b:Year>2021</b:Year>
    <b:Author>
      <b:Author>
        <b:Corporate>NIHR </b:Corporate>
      </b:Author>
    </b:Author>
    <b:YearAccessed>2023</b:YearAccessed>
    <b:MonthAccessed>January </b:MonthAccessed>
    <b:DayAccessed>14</b:DayAccessed>
    <b:URL>https://evidence.nihr.ac.uk/alert/closer-links-between-police-and-health-services-can-improve-experiences-for-people-in-mental-health-crisis/#:~:text=Tighter%20working%20partnerships%20between%20health%20professionals%20and%20police,danger%20to%20themselv</b:URL>
    <b:RefOrder>8</b:RefOrder>
  </b:Source>
  <b:Source>
    <b:Tag>Hei05</b:Tag>
    <b:SourceType>JournalArticle</b:SourceType>
    <b:Guid>{30F93466-676B-4583-B742-C4C501769C8D}</b:Guid>
    <b:Title>Mental Health Training for Law</b:Title>
    <b:Year>2005</b:Year>
    <b:Author>
      <b:Author>
        <b:NameList>
          <b:Person>
            <b:Last>Heidi S. Vermette</b:Last>
            <b:First>MD,</b:First>
            <b:Middle>Debra A. Pinals, MD, and Paul S. Appelbaum, MD</b:Middle>
          </b:Person>
        </b:NameList>
      </b:Author>
    </b:Author>
    <b:JournalName>The Journal of the American Academy of Psychiatry and the Law</b:JournalName>
    <b:Pages>42 - 46 </b:Pages>
    <b:Volume>33</b:Volume>
    <b:RefOrder>3</b:RefOrder>
  </b:Source>
  <b:Source>
    <b:Tag>Joh182</b:Tag>
    <b:SourceType>JournalArticle</b:SourceType>
    <b:Guid>{7679D76A-6DFF-4536-8E4F-E0B1DFC675A3}</b:Guid>
    <b:Author>
      <b:Author>
        <b:NameList>
          <b:Person>
            <b:Last>McDaniel</b:Last>
            <b:First>John</b:First>
            <b:Middle>LM</b:Middle>
          </b:Person>
        </b:NameList>
      </b:Author>
    </b:Author>
    <b:Title>Reconciling mental health, public policing and police accountability</b:Title>
    <b:JournalName>The Police Journal: Theory, Practice and Principles</b:JournalName>
    <b:Year>2018</b:Year>
    <b:Volume>92</b:Volume>
    <b:Issue>1</b:Issue>
    <b:RefOrder>4</b:RefOrder>
  </b:Source>
  <b:Source>
    <b:Tag>Jea95</b:Tag>
    <b:SourceType>Book</b:SourceType>
    <b:Guid>{77157C19-7BAF-4305-8EEB-3BA4E00B1091}</b:Guid>
    <b:Title>The Police-Mental Health Partnership</b:Title>
    <b:Year>1995</b:Year>
    <b:Author>
      <b:Author>
        <b:NameList>
          <b:Person>
            <b:Last>Adnapoz</b:Last>
            <b:First>Jean</b:First>
          </b:Person>
        </b:NameList>
      </b:Author>
    </b:Author>
    <b:Publisher>Yale University Press</b:Publisher>
    <b:RefOrder>2</b:RefOrder>
  </b:Source>
  <b:Source>
    <b:Tag>BBC19</b:Tag>
    <b:SourceType>InternetSite</b:SourceType>
    <b:Guid>{1D815BFA-2D18-4F8F-8DD7-5C7FB0EBB8A0}</b:Guid>
    <b:Title>www.bbc.co.uk</b:Title>
    <b:Year>2019</b:Year>
    <b:Author>
      <b:Author>
        <b:Corporate>BBC Radio 5 live </b:Corporate>
      </b:Author>
    </b:Author>
    <b:YearAccessed>2023</b:YearAccessed>
    <b:MonthAccessed>January </b:MonthAccessed>
    <b:DayAccessed>12</b:DayAccessed>
    <b:URL>https://www.bbc.co.uk/news/uk-49317060</b:URL>
    <b:RefOrder>5</b:RefOrder>
  </b:Source>
</b:Sources>
</file>

<file path=customXml/itemProps1.xml><?xml version="1.0" encoding="utf-8"?>
<ds:datastoreItem xmlns:ds="http://schemas.openxmlformats.org/officeDocument/2006/customXml" ds:itemID="{307821F7-C4F9-450E-9586-C7E98AB49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232e4fc4-2237-4e51-a676-8fcfe60a6e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43E174-07B9-475E-809C-06E984A6BD0E}">
  <ds:schemaRefs>
    <ds:schemaRef ds:uri="http://schemas.microsoft.com/sharepoint/v3/contenttype/forms"/>
  </ds:schemaRefs>
</ds:datastoreItem>
</file>

<file path=customXml/itemProps3.xml><?xml version="1.0" encoding="utf-8"?>
<ds:datastoreItem xmlns:ds="http://schemas.openxmlformats.org/officeDocument/2006/customXml" ds:itemID="{01F4774B-E437-4CA1-88B0-B29C3EBEF8B8}">
  <ds:schemaRefs>
    <ds:schemaRef ds:uri="http://schemas.microsoft.com/office/infopath/2007/PartnerControls"/>
    <ds:schemaRef ds:uri="http://purl.org/dc/terms/"/>
    <ds:schemaRef ds:uri="http://purl.org/dc/elements/1.1/"/>
    <ds:schemaRef ds:uri="http://schemas.microsoft.com/office/2006/documentManagement/types"/>
    <ds:schemaRef ds:uri="http://purl.org/dc/dcmitype/"/>
    <ds:schemaRef ds:uri="b2479e68-1b36-4105-9af3-89835d2b17da"/>
    <ds:schemaRef ds:uri="http://schemas.openxmlformats.org/package/2006/metadata/core-properties"/>
    <ds:schemaRef ds:uri="232e4fc4-2237-4e51-a676-8fcfe60a6e2c"/>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3050D82-5EFA-43D6-8D90-7FFD6A30A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2003</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Gibson,Timothy SWP6775</dc:creator>
  <cp:keywords/>
  <dc:description/>
  <cp:lastModifiedBy>Gibson,Timothy SWP6775</cp:lastModifiedBy>
  <cp:revision>2</cp:revision>
  <dcterms:created xsi:type="dcterms:W3CDTF">2023-01-23T15:42:00Z</dcterms:created>
  <dcterms:modified xsi:type="dcterms:W3CDTF">2023-01-23T15:42:00Z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2023-01-22T12:08:16Z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bd4c6140-4e70-44a1-8d45-b20c4dc8420b</vt:lpwstr>
  </property>
  <property fmtid="{D5CDD505-2E9C-101B-9397-08002B2CF9AE}" pid="8" name="MSIP_Label_66cf8fe5-b7b7-4df7-b38d-1c61ac2f6639_ContentBits">
    <vt:lpwstr>0</vt:lpwstr>
  </property>
  <property fmtid="{D5CDD505-2E9C-101B-9397-08002B2CF9AE}" pid="9" name="ContentTypeId">
    <vt:lpwstr>0x010100D3F8291DFEA37F42A8BE0306A0C2585E</vt:lpwstr>
  </property>
</Properties>
</file>