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4E36" w14:textId="18D6223D" w:rsidR="0002083C" w:rsidRDefault="00FF0897" w:rsidP="00AF4FA7">
      <w:pPr>
        <w:spacing w:after="240" w:line="360" w:lineRule="auto"/>
        <w:jc w:val="both"/>
      </w:pPr>
      <w:r>
        <w:rPr>
          <w:b/>
          <w:bCs/>
          <w:noProof/>
          <w:sz w:val="32"/>
          <w:szCs w:val="32"/>
        </w:rPr>
        <w:drawing>
          <wp:inline distT="0" distB="0" distL="0" distR="0" wp14:anchorId="69EC2BDD" wp14:editId="5EF85079">
            <wp:extent cx="2283460" cy="1093413"/>
            <wp:effectExtent l="0" t="0" r="0" b="0"/>
            <wp:docPr id="180075317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300997" cy="1101810"/>
                    </a:xfrm>
                    <a:prstGeom prst="rect">
                      <a:avLst/>
                    </a:prstGeom>
                    <a:noFill/>
                    <a:ln>
                      <a:noFill/>
                      <a:prstDash/>
                    </a:ln>
                  </pic:spPr>
                </pic:pic>
              </a:graphicData>
            </a:graphic>
          </wp:inline>
        </w:drawing>
      </w:r>
    </w:p>
    <w:p w14:paraId="6E4D9AB5" w14:textId="4BB8021D" w:rsidR="00FF0897" w:rsidRDefault="00FF0897" w:rsidP="00AF4FA7">
      <w:pPr>
        <w:spacing w:after="240" w:line="360" w:lineRule="auto"/>
        <w:jc w:val="both"/>
      </w:pPr>
    </w:p>
    <w:p w14:paraId="4707E413" w14:textId="77777777" w:rsidR="00FF0897" w:rsidRDefault="00FF0897" w:rsidP="00AF4FA7">
      <w:pPr>
        <w:spacing w:after="240" w:line="360" w:lineRule="auto"/>
        <w:jc w:val="both"/>
      </w:pPr>
    </w:p>
    <w:p w14:paraId="7A056ABA" w14:textId="77777777" w:rsidR="00FF0897" w:rsidRDefault="00FF0897" w:rsidP="00AF4FA7">
      <w:pPr>
        <w:spacing w:after="240" w:line="360" w:lineRule="auto"/>
        <w:jc w:val="both"/>
      </w:pPr>
    </w:p>
    <w:p w14:paraId="2CEADCC5" w14:textId="77777777" w:rsidR="00FF0897" w:rsidRDefault="00FF0897" w:rsidP="00AF4FA7">
      <w:pPr>
        <w:spacing w:after="240" w:line="360" w:lineRule="auto"/>
        <w:jc w:val="both"/>
      </w:pPr>
    </w:p>
    <w:p w14:paraId="63B58F62" w14:textId="77777777" w:rsidR="00FF0897" w:rsidRDefault="00FF0897" w:rsidP="00FF0897">
      <w:pPr>
        <w:spacing w:before="240" w:after="240" w:line="360" w:lineRule="auto"/>
        <w:jc w:val="both"/>
      </w:pPr>
    </w:p>
    <w:p w14:paraId="15F4B7DE" w14:textId="77777777" w:rsidR="00FF0897" w:rsidRDefault="00FF0897" w:rsidP="00FF0897">
      <w:pPr>
        <w:spacing w:before="240" w:after="240" w:line="360" w:lineRule="auto"/>
        <w:jc w:val="both"/>
      </w:pPr>
    </w:p>
    <w:p w14:paraId="474A873B" w14:textId="77777777" w:rsidR="00FF0897" w:rsidRDefault="00FF0897" w:rsidP="00FF0897">
      <w:pPr>
        <w:pStyle w:val="Default"/>
        <w:spacing w:line="360" w:lineRule="auto"/>
        <w:jc w:val="center"/>
        <w:rPr>
          <w:rFonts w:ascii="Calibri" w:hAnsi="Calibri" w:cs="Calibri"/>
          <w:b/>
          <w:bCs/>
          <w:sz w:val="32"/>
          <w:szCs w:val="32"/>
        </w:rPr>
      </w:pPr>
      <w:r>
        <w:rPr>
          <w:rFonts w:ascii="Calibri" w:hAnsi="Calibri" w:cs="Calibri"/>
          <w:b/>
          <w:bCs/>
          <w:sz w:val="32"/>
          <w:szCs w:val="32"/>
        </w:rPr>
        <w:t>Name: Neeraj Bhoiraj</w:t>
      </w:r>
    </w:p>
    <w:p w14:paraId="1132BA1A" w14:textId="77777777" w:rsidR="00FF0897" w:rsidRDefault="00FF0897" w:rsidP="00FF0897">
      <w:pPr>
        <w:pStyle w:val="Default"/>
        <w:spacing w:line="360" w:lineRule="auto"/>
        <w:jc w:val="center"/>
        <w:rPr>
          <w:rFonts w:ascii="Calibri" w:hAnsi="Calibri" w:cs="Calibri"/>
          <w:b/>
          <w:bCs/>
          <w:sz w:val="32"/>
          <w:szCs w:val="32"/>
        </w:rPr>
      </w:pPr>
      <w:r>
        <w:rPr>
          <w:rFonts w:ascii="Calibri" w:hAnsi="Calibri" w:cs="Calibri"/>
          <w:b/>
          <w:bCs/>
          <w:sz w:val="32"/>
          <w:szCs w:val="32"/>
        </w:rPr>
        <w:t>Student ID: 2239556</w:t>
      </w:r>
    </w:p>
    <w:p w14:paraId="621A3EDA" w14:textId="77777777" w:rsidR="00FF0897" w:rsidRDefault="00FF0897" w:rsidP="00FF0897">
      <w:pPr>
        <w:pStyle w:val="Default"/>
        <w:spacing w:line="360" w:lineRule="auto"/>
        <w:jc w:val="center"/>
        <w:rPr>
          <w:rFonts w:ascii="Calibri" w:hAnsi="Calibri" w:cs="Calibri"/>
          <w:b/>
          <w:bCs/>
          <w:sz w:val="32"/>
          <w:szCs w:val="32"/>
        </w:rPr>
      </w:pPr>
      <w:r>
        <w:rPr>
          <w:rFonts w:ascii="Calibri" w:hAnsi="Calibri" w:cs="Calibri"/>
          <w:b/>
          <w:bCs/>
          <w:sz w:val="32"/>
          <w:szCs w:val="32"/>
        </w:rPr>
        <w:t>Module code: LCMB7001</w:t>
      </w:r>
    </w:p>
    <w:p w14:paraId="23EA0F02" w14:textId="77777777" w:rsidR="00FF0897" w:rsidRDefault="00FF0897" w:rsidP="00FF0897">
      <w:pPr>
        <w:pStyle w:val="Default"/>
        <w:spacing w:line="360" w:lineRule="auto"/>
        <w:jc w:val="center"/>
        <w:rPr>
          <w:rFonts w:ascii="Calibri" w:hAnsi="Calibri" w:cs="Calibri"/>
          <w:b/>
          <w:bCs/>
          <w:sz w:val="32"/>
          <w:szCs w:val="32"/>
        </w:rPr>
      </w:pPr>
      <w:r>
        <w:rPr>
          <w:rFonts w:ascii="Calibri" w:hAnsi="Calibri" w:cs="Calibri"/>
          <w:b/>
          <w:bCs/>
          <w:sz w:val="32"/>
          <w:szCs w:val="32"/>
        </w:rPr>
        <w:t>Lecturer: Tushara Balendran</w:t>
      </w:r>
    </w:p>
    <w:p w14:paraId="654E8316" w14:textId="77777777" w:rsidR="00FF0897" w:rsidRDefault="00FF0897" w:rsidP="00FF0897">
      <w:pPr>
        <w:pStyle w:val="Default"/>
        <w:spacing w:line="360" w:lineRule="auto"/>
        <w:jc w:val="center"/>
        <w:rPr>
          <w:rStyle w:val="Strong"/>
          <w:b w:val="0"/>
          <w:bCs w:val="0"/>
          <w:color w:val="0E101A"/>
        </w:rPr>
      </w:pPr>
      <w:r>
        <w:rPr>
          <w:rFonts w:ascii="Calibri" w:hAnsi="Calibri" w:cs="Calibri"/>
          <w:b/>
          <w:bCs/>
          <w:sz w:val="32"/>
          <w:szCs w:val="32"/>
        </w:rPr>
        <w:t>Module: Marketing Management</w:t>
      </w:r>
    </w:p>
    <w:p w14:paraId="0ECCD935" w14:textId="77777777" w:rsidR="00FF0897" w:rsidRDefault="00FF0897" w:rsidP="00AF4FA7">
      <w:pPr>
        <w:spacing w:after="240" w:line="360" w:lineRule="auto"/>
        <w:jc w:val="both"/>
      </w:pPr>
    </w:p>
    <w:p w14:paraId="6A192348" w14:textId="77777777" w:rsidR="00FF0897" w:rsidRDefault="00FF0897" w:rsidP="00AF4FA7">
      <w:pPr>
        <w:spacing w:after="240" w:line="360" w:lineRule="auto"/>
        <w:jc w:val="both"/>
      </w:pPr>
    </w:p>
    <w:p w14:paraId="73BBDEB0" w14:textId="77777777" w:rsidR="00FF0897" w:rsidRDefault="00FF0897" w:rsidP="00AF4FA7">
      <w:pPr>
        <w:spacing w:after="240" w:line="360" w:lineRule="auto"/>
        <w:jc w:val="both"/>
      </w:pPr>
    </w:p>
    <w:p w14:paraId="00F6A836" w14:textId="77777777" w:rsidR="00FF0897" w:rsidRDefault="00FF0897" w:rsidP="00AF4FA7">
      <w:pPr>
        <w:spacing w:after="240" w:line="360" w:lineRule="auto"/>
        <w:jc w:val="both"/>
      </w:pPr>
    </w:p>
    <w:p w14:paraId="3997C6BB" w14:textId="77777777" w:rsidR="00FF0897" w:rsidRDefault="00FF0897" w:rsidP="00AF4FA7">
      <w:pPr>
        <w:spacing w:after="240" w:line="360" w:lineRule="auto"/>
        <w:jc w:val="both"/>
      </w:pPr>
    </w:p>
    <w:p w14:paraId="0988A5BA" w14:textId="77777777" w:rsidR="00FF0897" w:rsidRDefault="00FF0897" w:rsidP="00AF4FA7">
      <w:pPr>
        <w:spacing w:after="240" w:line="360" w:lineRule="auto"/>
        <w:jc w:val="both"/>
      </w:pPr>
    </w:p>
    <w:p w14:paraId="223E8688" w14:textId="77777777" w:rsidR="0002083C" w:rsidRDefault="0002083C" w:rsidP="00AF4FA7">
      <w:pPr>
        <w:spacing w:before="240" w:after="240" w:line="360" w:lineRule="auto"/>
        <w:jc w:val="both"/>
      </w:pPr>
    </w:p>
    <w:p w14:paraId="4CCC3AD3" w14:textId="77777777" w:rsidR="00FF0897" w:rsidRDefault="00FF0897" w:rsidP="00AF4FA7">
      <w:pPr>
        <w:spacing w:before="240" w:after="240" w:line="360" w:lineRule="auto"/>
        <w:jc w:val="both"/>
      </w:pPr>
    </w:p>
    <w:p w14:paraId="702B53F2" w14:textId="77777777" w:rsidR="00FF0897" w:rsidRDefault="00FF0897" w:rsidP="00AF4FA7">
      <w:pPr>
        <w:spacing w:before="240" w:after="240" w:line="360" w:lineRule="auto"/>
        <w:jc w:val="both"/>
      </w:pPr>
    </w:p>
    <w:p w14:paraId="484E8494" w14:textId="77777777" w:rsidR="00FF0897" w:rsidRDefault="00FF0897" w:rsidP="00AF4FA7">
      <w:pPr>
        <w:spacing w:before="240" w:after="240" w:line="360" w:lineRule="auto"/>
        <w:jc w:val="both"/>
      </w:pPr>
    </w:p>
    <w:p w14:paraId="53BBE520" w14:textId="77777777" w:rsidR="0002083C" w:rsidRDefault="0002083C" w:rsidP="00AF4FA7">
      <w:pPr>
        <w:spacing w:before="240" w:after="240" w:line="360" w:lineRule="auto"/>
        <w:jc w:val="both"/>
      </w:pPr>
    </w:p>
    <w:p w14:paraId="6A51CEAB" w14:textId="77777777" w:rsidR="0002083C" w:rsidRDefault="0002083C" w:rsidP="00AF4FA7">
      <w:pPr>
        <w:spacing w:before="240" w:after="240" w:line="360" w:lineRule="auto"/>
        <w:jc w:val="both"/>
      </w:pPr>
    </w:p>
    <w:p w14:paraId="5F72725A" w14:textId="77777777" w:rsidR="0002083C" w:rsidRDefault="0002083C" w:rsidP="00AF4FA7">
      <w:pPr>
        <w:spacing w:before="240" w:after="240" w:line="360" w:lineRule="auto"/>
        <w:jc w:val="both"/>
      </w:pPr>
    </w:p>
    <w:p w14:paraId="4499C6AE" w14:textId="77777777" w:rsidR="0002083C" w:rsidRDefault="0002083C" w:rsidP="00AF4FA7">
      <w:pPr>
        <w:spacing w:before="240" w:after="240" w:line="360" w:lineRule="auto"/>
        <w:jc w:val="both"/>
      </w:pPr>
    </w:p>
    <w:p w14:paraId="5A67CED6" w14:textId="77777777" w:rsidR="0002083C" w:rsidRPr="00AF4FA7" w:rsidRDefault="00000000" w:rsidP="009711CB">
      <w:pPr>
        <w:spacing w:before="240" w:after="240" w:line="360" w:lineRule="auto"/>
        <w:jc w:val="center"/>
        <w:rPr>
          <w:sz w:val="40"/>
          <w:szCs w:val="40"/>
        </w:rPr>
      </w:pPr>
      <w:r w:rsidRPr="00AF4FA7">
        <w:rPr>
          <w:b/>
          <w:bCs/>
          <w:sz w:val="40"/>
          <w:szCs w:val="40"/>
        </w:rPr>
        <w:t>Title:</w:t>
      </w:r>
    </w:p>
    <w:p w14:paraId="5B76C879" w14:textId="77777777" w:rsidR="0002083C" w:rsidRPr="00AF4FA7" w:rsidRDefault="00000000" w:rsidP="009711CB">
      <w:pPr>
        <w:spacing w:before="240" w:after="240" w:line="360" w:lineRule="auto"/>
        <w:jc w:val="center"/>
        <w:rPr>
          <w:sz w:val="40"/>
          <w:szCs w:val="40"/>
        </w:rPr>
      </w:pPr>
      <w:r w:rsidRPr="00AF4FA7">
        <w:rPr>
          <w:b/>
          <w:bCs/>
          <w:sz w:val="40"/>
          <w:szCs w:val="40"/>
        </w:rPr>
        <w:t>Environmental Marketing Analysis of JD Sports</w:t>
      </w:r>
    </w:p>
    <w:p w14:paraId="76F5B6E6" w14:textId="77777777" w:rsidR="0002083C" w:rsidRPr="00AF4FA7" w:rsidRDefault="0002083C" w:rsidP="00AF4FA7">
      <w:pPr>
        <w:spacing w:before="240" w:after="240" w:line="360" w:lineRule="auto"/>
        <w:jc w:val="both"/>
        <w:rPr>
          <w:sz w:val="40"/>
          <w:szCs w:val="40"/>
        </w:rPr>
      </w:pPr>
    </w:p>
    <w:p w14:paraId="4B7699CE" w14:textId="77777777" w:rsidR="0002083C" w:rsidRDefault="0002083C" w:rsidP="00AF4FA7">
      <w:pPr>
        <w:spacing w:before="240" w:after="240" w:line="360" w:lineRule="auto"/>
        <w:jc w:val="both"/>
      </w:pPr>
    </w:p>
    <w:p w14:paraId="1FF73E3E" w14:textId="77777777" w:rsidR="0002083C" w:rsidRDefault="0002083C" w:rsidP="00AF4FA7">
      <w:pPr>
        <w:spacing w:before="240" w:after="240" w:line="360" w:lineRule="auto"/>
        <w:jc w:val="both"/>
      </w:pPr>
    </w:p>
    <w:p w14:paraId="6B1B9229" w14:textId="77777777" w:rsidR="0002083C" w:rsidRDefault="0002083C" w:rsidP="00AF4FA7">
      <w:pPr>
        <w:spacing w:before="240" w:after="240" w:line="360" w:lineRule="auto"/>
        <w:jc w:val="both"/>
      </w:pPr>
    </w:p>
    <w:p w14:paraId="1BC30D3B" w14:textId="77777777" w:rsidR="0002083C" w:rsidRDefault="0002083C" w:rsidP="00AF4FA7">
      <w:pPr>
        <w:spacing w:before="240" w:after="240" w:line="360" w:lineRule="auto"/>
        <w:jc w:val="both"/>
      </w:pPr>
    </w:p>
    <w:p w14:paraId="4F099D32" w14:textId="77777777" w:rsidR="0002083C" w:rsidRDefault="0002083C" w:rsidP="00AF4FA7">
      <w:pPr>
        <w:spacing w:before="240" w:after="240" w:line="360" w:lineRule="auto"/>
        <w:jc w:val="both"/>
      </w:pPr>
    </w:p>
    <w:p w14:paraId="622F646B" w14:textId="77777777" w:rsidR="00FF0897" w:rsidRDefault="00FF0897" w:rsidP="00AF4FA7">
      <w:pPr>
        <w:spacing w:before="240" w:after="240" w:line="360" w:lineRule="auto"/>
        <w:jc w:val="both"/>
      </w:pPr>
    </w:p>
    <w:p w14:paraId="3EE0614E" w14:textId="77777777" w:rsidR="0002083C" w:rsidRDefault="0002083C" w:rsidP="00AF4FA7">
      <w:pPr>
        <w:spacing w:before="240" w:after="240" w:line="360" w:lineRule="auto"/>
        <w:jc w:val="both"/>
      </w:pPr>
    </w:p>
    <w:sdt>
      <w:sdtPr>
        <w:rPr>
          <w:rFonts w:ascii="Times New Roman" w:eastAsiaTheme="minorHAnsi" w:hAnsi="Times New Roman" w:cstheme="minorBidi"/>
          <w:color w:val="auto"/>
          <w:sz w:val="24"/>
          <w:szCs w:val="22"/>
          <w:lang w:val="en-IN"/>
        </w:rPr>
        <w:id w:val="-390204381"/>
        <w:docPartObj>
          <w:docPartGallery w:val="Table of Contents"/>
          <w:docPartUnique/>
        </w:docPartObj>
      </w:sdtPr>
      <w:sdtEndPr>
        <w:rPr>
          <w:rFonts w:eastAsia="Times New Roman" w:cs="Times New Roman"/>
          <w:b/>
          <w:bCs/>
          <w:noProof/>
          <w:szCs w:val="24"/>
          <w:lang w:val="en-US"/>
        </w:rPr>
      </w:sdtEndPr>
      <w:sdtContent>
        <w:p w14:paraId="3B7DF53D" w14:textId="77777777" w:rsidR="00B40CCE" w:rsidRPr="00307201" w:rsidRDefault="00B40CCE" w:rsidP="00B40CCE">
          <w:pPr>
            <w:pStyle w:val="TOCHeading"/>
            <w:spacing w:before="0"/>
            <w:jc w:val="center"/>
            <w:rPr>
              <w:rFonts w:ascii="Times New Roman" w:hAnsi="Times New Roman" w:cs="Times New Roman"/>
              <w:b/>
              <w:bCs/>
              <w:color w:val="auto"/>
              <w:sz w:val="28"/>
              <w:szCs w:val="28"/>
            </w:rPr>
          </w:pPr>
          <w:r w:rsidRPr="00307201">
            <w:rPr>
              <w:rFonts w:ascii="Times New Roman" w:hAnsi="Times New Roman" w:cs="Times New Roman"/>
              <w:b/>
              <w:bCs/>
              <w:color w:val="auto"/>
              <w:sz w:val="28"/>
              <w:szCs w:val="28"/>
            </w:rPr>
            <w:t>Table of Contents</w:t>
          </w:r>
        </w:p>
        <w:p w14:paraId="6A35F15C" w14:textId="77777777" w:rsidR="00B40CCE" w:rsidRDefault="00B40CCE" w:rsidP="00B40CCE">
          <w:pPr>
            <w:pStyle w:val="TOC1"/>
            <w:tabs>
              <w:tab w:val="right" w:leader="dot" w:pos="9016"/>
            </w:tabs>
            <w:spacing w:after="0"/>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24445142" w:history="1">
            <w:r w:rsidRPr="000E6C5A">
              <w:rPr>
                <w:rStyle w:val="Hyperlink"/>
                <w:noProof/>
              </w:rPr>
              <w:t>Introduction</w:t>
            </w:r>
            <w:r>
              <w:rPr>
                <w:noProof/>
                <w:webHidden/>
              </w:rPr>
              <w:tab/>
            </w:r>
            <w:r>
              <w:rPr>
                <w:noProof/>
                <w:webHidden/>
              </w:rPr>
              <w:fldChar w:fldCharType="begin"/>
            </w:r>
            <w:r>
              <w:rPr>
                <w:noProof/>
                <w:webHidden/>
              </w:rPr>
              <w:instrText xml:space="preserve"> PAGEREF _Toc124445142 \h </w:instrText>
            </w:r>
            <w:r>
              <w:rPr>
                <w:noProof/>
                <w:webHidden/>
              </w:rPr>
            </w:r>
            <w:r>
              <w:rPr>
                <w:noProof/>
                <w:webHidden/>
              </w:rPr>
              <w:fldChar w:fldCharType="separate"/>
            </w:r>
            <w:r>
              <w:rPr>
                <w:noProof/>
                <w:webHidden/>
              </w:rPr>
              <w:t>1</w:t>
            </w:r>
            <w:r>
              <w:rPr>
                <w:noProof/>
                <w:webHidden/>
              </w:rPr>
              <w:fldChar w:fldCharType="end"/>
            </w:r>
          </w:hyperlink>
        </w:p>
        <w:p w14:paraId="32794C36" w14:textId="77777777"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3" w:history="1">
            <w:r w:rsidR="00B40CCE" w:rsidRPr="000E6C5A">
              <w:rPr>
                <w:rStyle w:val="Hyperlink"/>
                <w:noProof/>
              </w:rPr>
              <w:t>About the Organization</w:t>
            </w:r>
            <w:r w:rsidR="00B40CCE">
              <w:rPr>
                <w:noProof/>
                <w:webHidden/>
              </w:rPr>
              <w:tab/>
            </w:r>
            <w:r w:rsidR="00B40CCE">
              <w:rPr>
                <w:noProof/>
                <w:webHidden/>
              </w:rPr>
              <w:fldChar w:fldCharType="begin"/>
            </w:r>
            <w:r w:rsidR="00B40CCE">
              <w:rPr>
                <w:noProof/>
                <w:webHidden/>
              </w:rPr>
              <w:instrText xml:space="preserve"> PAGEREF _Toc124445143 \h </w:instrText>
            </w:r>
            <w:r w:rsidR="00B40CCE">
              <w:rPr>
                <w:noProof/>
                <w:webHidden/>
              </w:rPr>
            </w:r>
            <w:r w:rsidR="00B40CCE">
              <w:rPr>
                <w:noProof/>
                <w:webHidden/>
              </w:rPr>
              <w:fldChar w:fldCharType="separate"/>
            </w:r>
            <w:r w:rsidR="00B40CCE">
              <w:rPr>
                <w:noProof/>
                <w:webHidden/>
              </w:rPr>
              <w:t>1</w:t>
            </w:r>
            <w:r w:rsidR="00B40CCE">
              <w:rPr>
                <w:noProof/>
                <w:webHidden/>
              </w:rPr>
              <w:fldChar w:fldCharType="end"/>
            </w:r>
          </w:hyperlink>
        </w:p>
        <w:p w14:paraId="726D7BC5" w14:textId="7C7F1018"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4" w:history="1">
            <w:r w:rsidR="00B40CCE" w:rsidRPr="000E6C5A">
              <w:rPr>
                <w:rStyle w:val="Hyperlink"/>
                <w:noProof/>
              </w:rPr>
              <w:t xml:space="preserve">Macro Environmental Analysis of </w:t>
            </w:r>
            <w:r w:rsidR="009711CB" w:rsidRPr="009711CB">
              <w:rPr>
                <w:rStyle w:val="Hyperlink"/>
                <w:noProof/>
              </w:rPr>
              <w:t>JD Sports</w:t>
            </w:r>
            <w:r w:rsidR="00B40CCE">
              <w:rPr>
                <w:noProof/>
                <w:webHidden/>
              </w:rPr>
              <w:tab/>
            </w:r>
            <w:r w:rsidR="00B40CCE">
              <w:rPr>
                <w:noProof/>
                <w:webHidden/>
              </w:rPr>
              <w:fldChar w:fldCharType="begin"/>
            </w:r>
            <w:r w:rsidR="00B40CCE">
              <w:rPr>
                <w:noProof/>
                <w:webHidden/>
              </w:rPr>
              <w:instrText xml:space="preserve"> PAGEREF _Toc124445144 \h </w:instrText>
            </w:r>
            <w:r w:rsidR="00B40CCE">
              <w:rPr>
                <w:noProof/>
                <w:webHidden/>
              </w:rPr>
            </w:r>
            <w:r w:rsidR="00B40CCE">
              <w:rPr>
                <w:noProof/>
                <w:webHidden/>
              </w:rPr>
              <w:fldChar w:fldCharType="separate"/>
            </w:r>
            <w:r w:rsidR="00B40CCE">
              <w:rPr>
                <w:noProof/>
                <w:webHidden/>
              </w:rPr>
              <w:t>1</w:t>
            </w:r>
            <w:r w:rsidR="00B40CCE">
              <w:rPr>
                <w:noProof/>
                <w:webHidden/>
              </w:rPr>
              <w:fldChar w:fldCharType="end"/>
            </w:r>
          </w:hyperlink>
        </w:p>
        <w:p w14:paraId="6D3231B2" w14:textId="77777777"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5" w:history="1">
            <w:r w:rsidR="00B40CCE" w:rsidRPr="000E6C5A">
              <w:rPr>
                <w:rStyle w:val="Hyperlink"/>
                <w:noProof/>
              </w:rPr>
              <w:t>Micro Environmental Analysis</w:t>
            </w:r>
            <w:r w:rsidR="00B40CCE">
              <w:rPr>
                <w:noProof/>
                <w:webHidden/>
              </w:rPr>
              <w:tab/>
            </w:r>
            <w:r w:rsidR="00B40CCE">
              <w:rPr>
                <w:noProof/>
                <w:webHidden/>
              </w:rPr>
              <w:fldChar w:fldCharType="begin"/>
            </w:r>
            <w:r w:rsidR="00B40CCE">
              <w:rPr>
                <w:noProof/>
                <w:webHidden/>
              </w:rPr>
              <w:instrText xml:space="preserve"> PAGEREF _Toc124445145 \h </w:instrText>
            </w:r>
            <w:r w:rsidR="00B40CCE">
              <w:rPr>
                <w:noProof/>
                <w:webHidden/>
              </w:rPr>
            </w:r>
            <w:r w:rsidR="00B40CCE">
              <w:rPr>
                <w:noProof/>
                <w:webHidden/>
              </w:rPr>
              <w:fldChar w:fldCharType="separate"/>
            </w:r>
            <w:r w:rsidR="00B40CCE">
              <w:rPr>
                <w:noProof/>
                <w:webHidden/>
              </w:rPr>
              <w:t>2</w:t>
            </w:r>
            <w:r w:rsidR="00B40CCE">
              <w:rPr>
                <w:noProof/>
                <w:webHidden/>
              </w:rPr>
              <w:fldChar w:fldCharType="end"/>
            </w:r>
          </w:hyperlink>
        </w:p>
        <w:p w14:paraId="39A960B1" w14:textId="63A32B57"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6" w:history="1">
            <w:r w:rsidR="00B40CCE" w:rsidRPr="000E6C5A">
              <w:rPr>
                <w:rStyle w:val="Hyperlink"/>
                <w:noProof/>
              </w:rPr>
              <w:t xml:space="preserve">STP Analysis of </w:t>
            </w:r>
            <w:r w:rsidR="009711CB" w:rsidRPr="009711CB">
              <w:rPr>
                <w:rStyle w:val="Hyperlink"/>
                <w:noProof/>
              </w:rPr>
              <w:t>JD Sports</w:t>
            </w:r>
            <w:r w:rsidR="00B40CCE">
              <w:rPr>
                <w:noProof/>
                <w:webHidden/>
              </w:rPr>
              <w:tab/>
            </w:r>
            <w:r w:rsidR="00B40CCE">
              <w:rPr>
                <w:noProof/>
                <w:webHidden/>
              </w:rPr>
              <w:fldChar w:fldCharType="begin"/>
            </w:r>
            <w:r w:rsidR="00B40CCE">
              <w:rPr>
                <w:noProof/>
                <w:webHidden/>
              </w:rPr>
              <w:instrText xml:space="preserve"> PAGEREF _Toc124445146 \h </w:instrText>
            </w:r>
            <w:r w:rsidR="00B40CCE">
              <w:rPr>
                <w:noProof/>
                <w:webHidden/>
              </w:rPr>
            </w:r>
            <w:r w:rsidR="00B40CCE">
              <w:rPr>
                <w:noProof/>
                <w:webHidden/>
              </w:rPr>
              <w:fldChar w:fldCharType="separate"/>
            </w:r>
            <w:r w:rsidR="00B40CCE">
              <w:rPr>
                <w:noProof/>
                <w:webHidden/>
              </w:rPr>
              <w:t>4</w:t>
            </w:r>
            <w:r w:rsidR="00B40CCE">
              <w:rPr>
                <w:noProof/>
                <w:webHidden/>
              </w:rPr>
              <w:fldChar w:fldCharType="end"/>
            </w:r>
          </w:hyperlink>
        </w:p>
        <w:p w14:paraId="31EF36DA" w14:textId="5BB1AEAC"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7" w:history="1">
            <w:r w:rsidR="00B40CCE" w:rsidRPr="000E6C5A">
              <w:rPr>
                <w:rStyle w:val="Hyperlink"/>
                <w:noProof/>
              </w:rPr>
              <w:t xml:space="preserve">Marketing Mix Analysis of </w:t>
            </w:r>
            <w:r w:rsidR="009711CB">
              <w:rPr>
                <w:rStyle w:val="Hyperlink"/>
                <w:noProof/>
              </w:rPr>
              <w:t>JD Sports</w:t>
            </w:r>
            <w:r w:rsidR="00B40CCE" w:rsidRPr="000E6C5A">
              <w:rPr>
                <w:rStyle w:val="Hyperlink"/>
                <w:noProof/>
              </w:rPr>
              <w:t xml:space="preserve"> Organization</w:t>
            </w:r>
            <w:r w:rsidR="00B40CCE">
              <w:rPr>
                <w:noProof/>
                <w:webHidden/>
              </w:rPr>
              <w:tab/>
            </w:r>
            <w:r w:rsidR="00B40CCE">
              <w:rPr>
                <w:noProof/>
                <w:webHidden/>
              </w:rPr>
              <w:fldChar w:fldCharType="begin"/>
            </w:r>
            <w:r w:rsidR="00B40CCE">
              <w:rPr>
                <w:noProof/>
                <w:webHidden/>
              </w:rPr>
              <w:instrText xml:space="preserve"> PAGEREF _Toc124445147 \h </w:instrText>
            </w:r>
            <w:r w:rsidR="00B40CCE">
              <w:rPr>
                <w:noProof/>
                <w:webHidden/>
              </w:rPr>
            </w:r>
            <w:r w:rsidR="00B40CCE">
              <w:rPr>
                <w:noProof/>
                <w:webHidden/>
              </w:rPr>
              <w:fldChar w:fldCharType="separate"/>
            </w:r>
            <w:r w:rsidR="00B40CCE">
              <w:rPr>
                <w:noProof/>
                <w:webHidden/>
              </w:rPr>
              <w:t>4</w:t>
            </w:r>
            <w:r w:rsidR="00B40CCE">
              <w:rPr>
                <w:noProof/>
                <w:webHidden/>
              </w:rPr>
              <w:fldChar w:fldCharType="end"/>
            </w:r>
          </w:hyperlink>
        </w:p>
        <w:p w14:paraId="411806C9" w14:textId="4B21ACDD"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8" w:history="1">
            <w:r w:rsidR="00B40CCE" w:rsidRPr="000E6C5A">
              <w:rPr>
                <w:rStyle w:val="Hyperlink"/>
                <w:noProof/>
              </w:rPr>
              <w:t xml:space="preserve">Recommendations for </w:t>
            </w:r>
            <w:r w:rsidR="009711CB" w:rsidRPr="009711CB">
              <w:rPr>
                <w:rStyle w:val="Hyperlink"/>
                <w:noProof/>
              </w:rPr>
              <w:t>JD Sports</w:t>
            </w:r>
            <w:r w:rsidR="00B40CCE">
              <w:rPr>
                <w:noProof/>
                <w:webHidden/>
              </w:rPr>
              <w:tab/>
            </w:r>
            <w:r w:rsidR="00B40CCE">
              <w:rPr>
                <w:noProof/>
                <w:webHidden/>
              </w:rPr>
              <w:fldChar w:fldCharType="begin"/>
            </w:r>
            <w:r w:rsidR="00B40CCE">
              <w:rPr>
                <w:noProof/>
                <w:webHidden/>
              </w:rPr>
              <w:instrText xml:space="preserve"> PAGEREF _Toc124445148 \h </w:instrText>
            </w:r>
            <w:r w:rsidR="00B40CCE">
              <w:rPr>
                <w:noProof/>
                <w:webHidden/>
              </w:rPr>
            </w:r>
            <w:r w:rsidR="00B40CCE">
              <w:rPr>
                <w:noProof/>
                <w:webHidden/>
              </w:rPr>
              <w:fldChar w:fldCharType="separate"/>
            </w:r>
            <w:r w:rsidR="00B40CCE">
              <w:rPr>
                <w:noProof/>
                <w:webHidden/>
              </w:rPr>
              <w:t>6</w:t>
            </w:r>
            <w:r w:rsidR="00B40CCE">
              <w:rPr>
                <w:noProof/>
                <w:webHidden/>
              </w:rPr>
              <w:fldChar w:fldCharType="end"/>
            </w:r>
          </w:hyperlink>
        </w:p>
        <w:p w14:paraId="51C932B2" w14:textId="77777777"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49" w:history="1">
            <w:r w:rsidR="00B40CCE" w:rsidRPr="000E6C5A">
              <w:rPr>
                <w:rStyle w:val="Hyperlink"/>
                <w:noProof/>
              </w:rPr>
              <w:t>Conclusion</w:t>
            </w:r>
            <w:r w:rsidR="00B40CCE">
              <w:rPr>
                <w:noProof/>
                <w:webHidden/>
              </w:rPr>
              <w:tab/>
            </w:r>
            <w:r w:rsidR="00B40CCE">
              <w:rPr>
                <w:noProof/>
                <w:webHidden/>
              </w:rPr>
              <w:fldChar w:fldCharType="begin"/>
            </w:r>
            <w:r w:rsidR="00B40CCE">
              <w:rPr>
                <w:noProof/>
                <w:webHidden/>
              </w:rPr>
              <w:instrText xml:space="preserve"> PAGEREF _Toc124445149 \h </w:instrText>
            </w:r>
            <w:r w:rsidR="00B40CCE">
              <w:rPr>
                <w:noProof/>
                <w:webHidden/>
              </w:rPr>
            </w:r>
            <w:r w:rsidR="00B40CCE">
              <w:rPr>
                <w:noProof/>
                <w:webHidden/>
              </w:rPr>
              <w:fldChar w:fldCharType="separate"/>
            </w:r>
            <w:r w:rsidR="00B40CCE">
              <w:rPr>
                <w:noProof/>
                <w:webHidden/>
              </w:rPr>
              <w:t>6</w:t>
            </w:r>
            <w:r w:rsidR="00B40CCE">
              <w:rPr>
                <w:noProof/>
                <w:webHidden/>
              </w:rPr>
              <w:fldChar w:fldCharType="end"/>
            </w:r>
          </w:hyperlink>
        </w:p>
        <w:p w14:paraId="2EAAC329" w14:textId="77777777" w:rsidR="00B40CCE" w:rsidRDefault="00000000" w:rsidP="00B40CCE">
          <w:pPr>
            <w:pStyle w:val="TOC1"/>
            <w:tabs>
              <w:tab w:val="right" w:leader="dot" w:pos="9016"/>
            </w:tabs>
            <w:spacing w:after="0"/>
            <w:rPr>
              <w:rFonts w:asciiTheme="minorHAnsi" w:eastAsiaTheme="minorEastAsia" w:hAnsiTheme="minorHAnsi"/>
              <w:noProof/>
              <w:sz w:val="22"/>
              <w:lang w:eastAsia="en-IN"/>
            </w:rPr>
          </w:pPr>
          <w:hyperlink w:anchor="_Toc124445150" w:history="1">
            <w:r w:rsidR="00B40CCE" w:rsidRPr="000E6C5A">
              <w:rPr>
                <w:rStyle w:val="Hyperlink"/>
                <w:noProof/>
              </w:rPr>
              <w:t>References</w:t>
            </w:r>
            <w:r w:rsidR="00B40CCE">
              <w:rPr>
                <w:noProof/>
                <w:webHidden/>
              </w:rPr>
              <w:tab/>
            </w:r>
            <w:r w:rsidR="00B40CCE">
              <w:rPr>
                <w:noProof/>
                <w:webHidden/>
              </w:rPr>
              <w:fldChar w:fldCharType="begin"/>
            </w:r>
            <w:r w:rsidR="00B40CCE">
              <w:rPr>
                <w:noProof/>
                <w:webHidden/>
              </w:rPr>
              <w:instrText xml:space="preserve"> PAGEREF _Toc124445150 \h </w:instrText>
            </w:r>
            <w:r w:rsidR="00B40CCE">
              <w:rPr>
                <w:noProof/>
                <w:webHidden/>
              </w:rPr>
            </w:r>
            <w:r w:rsidR="00B40CCE">
              <w:rPr>
                <w:noProof/>
                <w:webHidden/>
              </w:rPr>
              <w:fldChar w:fldCharType="separate"/>
            </w:r>
            <w:r w:rsidR="00B40CCE">
              <w:rPr>
                <w:noProof/>
                <w:webHidden/>
              </w:rPr>
              <w:t>8</w:t>
            </w:r>
            <w:r w:rsidR="00B40CCE">
              <w:rPr>
                <w:noProof/>
                <w:webHidden/>
              </w:rPr>
              <w:fldChar w:fldCharType="end"/>
            </w:r>
          </w:hyperlink>
        </w:p>
        <w:p w14:paraId="680DD655" w14:textId="77777777" w:rsidR="00B40CCE" w:rsidRDefault="00B40CCE" w:rsidP="00B40CCE">
          <w:pPr>
            <w:spacing w:line="360" w:lineRule="auto"/>
            <w:jc w:val="both"/>
            <w:rPr>
              <w:b/>
              <w:bCs/>
              <w:noProof/>
            </w:rPr>
          </w:pPr>
          <w:r>
            <w:rPr>
              <w:b/>
              <w:bCs/>
              <w:noProof/>
            </w:rPr>
            <w:fldChar w:fldCharType="end"/>
          </w:r>
        </w:p>
      </w:sdtContent>
    </w:sdt>
    <w:p w14:paraId="2720C9D0" w14:textId="77777777" w:rsidR="00AF4FA7" w:rsidRDefault="00AF4FA7" w:rsidP="00AF4FA7">
      <w:pPr>
        <w:spacing w:before="240" w:after="240" w:line="360" w:lineRule="auto"/>
        <w:jc w:val="both"/>
      </w:pPr>
    </w:p>
    <w:p w14:paraId="3B0562CF" w14:textId="77777777" w:rsidR="0002083C" w:rsidRDefault="0002083C" w:rsidP="00AF4FA7">
      <w:pPr>
        <w:spacing w:before="240" w:after="240" w:line="360" w:lineRule="auto"/>
        <w:jc w:val="both"/>
      </w:pPr>
    </w:p>
    <w:p w14:paraId="06B0B554" w14:textId="77777777" w:rsidR="00B40CCE" w:rsidRDefault="00B40CCE" w:rsidP="00AF4FA7">
      <w:pPr>
        <w:spacing w:before="240" w:after="240" w:line="360" w:lineRule="auto"/>
        <w:jc w:val="both"/>
      </w:pPr>
    </w:p>
    <w:p w14:paraId="74FF2ACC" w14:textId="77777777" w:rsidR="00B40CCE" w:rsidRDefault="00B40CCE" w:rsidP="00AF4FA7">
      <w:pPr>
        <w:spacing w:before="240" w:after="240" w:line="360" w:lineRule="auto"/>
        <w:jc w:val="both"/>
      </w:pPr>
    </w:p>
    <w:p w14:paraId="73015ED3" w14:textId="77777777" w:rsidR="00FF0897" w:rsidRDefault="00FF0897" w:rsidP="00AF4FA7">
      <w:pPr>
        <w:spacing w:before="240" w:after="240" w:line="360" w:lineRule="auto"/>
        <w:jc w:val="both"/>
      </w:pPr>
    </w:p>
    <w:p w14:paraId="067BA37C" w14:textId="77777777" w:rsidR="00FF0897" w:rsidRDefault="00FF0897" w:rsidP="00AF4FA7">
      <w:pPr>
        <w:spacing w:before="240" w:after="240" w:line="360" w:lineRule="auto"/>
        <w:jc w:val="both"/>
      </w:pPr>
    </w:p>
    <w:p w14:paraId="157E2A85" w14:textId="77777777" w:rsidR="00FF0897" w:rsidRDefault="00FF0897" w:rsidP="00AF4FA7">
      <w:pPr>
        <w:spacing w:before="240" w:after="240" w:line="360" w:lineRule="auto"/>
        <w:jc w:val="both"/>
      </w:pPr>
    </w:p>
    <w:p w14:paraId="28BA9765" w14:textId="77777777" w:rsidR="00FF0897" w:rsidRDefault="00FF0897" w:rsidP="00AF4FA7">
      <w:pPr>
        <w:spacing w:before="240" w:after="240" w:line="360" w:lineRule="auto"/>
        <w:jc w:val="both"/>
      </w:pPr>
    </w:p>
    <w:p w14:paraId="7D9311E6" w14:textId="77777777" w:rsidR="00FF0897" w:rsidRDefault="00FF0897" w:rsidP="00AF4FA7">
      <w:pPr>
        <w:spacing w:before="240" w:after="240" w:line="360" w:lineRule="auto"/>
        <w:jc w:val="both"/>
      </w:pPr>
    </w:p>
    <w:p w14:paraId="609EE917" w14:textId="77777777" w:rsidR="00FF0897" w:rsidRDefault="00FF0897" w:rsidP="00AF4FA7">
      <w:pPr>
        <w:spacing w:before="240" w:after="240" w:line="360" w:lineRule="auto"/>
        <w:jc w:val="both"/>
      </w:pPr>
    </w:p>
    <w:p w14:paraId="616AF8D3" w14:textId="77777777" w:rsidR="00FF0897" w:rsidRDefault="00FF0897" w:rsidP="00AF4FA7">
      <w:pPr>
        <w:spacing w:before="240" w:after="240" w:line="360" w:lineRule="auto"/>
        <w:jc w:val="both"/>
      </w:pPr>
    </w:p>
    <w:p w14:paraId="041E47D2" w14:textId="77777777" w:rsidR="00B40CCE" w:rsidRDefault="00B40CCE" w:rsidP="00AF4FA7">
      <w:pPr>
        <w:spacing w:before="240" w:after="240" w:line="360" w:lineRule="auto"/>
        <w:jc w:val="both"/>
      </w:pPr>
    </w:p>
    <w:p w14:paraId="14E8AFFC" w14:textId="77777777" w:rsidR="00B40CCE" w:rsidRDefault="00B40CCE" w:rsidP="00AF4FA7">
      <w:pPr>
        <w:spacing w:before="240" w:after="240" w:line="360" w:lineRule="auto"/>
        <w:jc w:val="both"/>
      </w:pPr>
    </w:p>
    <w:p w14:paraId="58AC7DC2" w14:textId="7D52A8A5" w:rsidR="0002083C" w:rsidRDefault="00000000" w:rsidP="00AF4FA7">
      <w:pPr>
        <w:pStyle w:val="ListParagraph"/>
        <w:numPr>
          <w:ilvl w:val="0"/>
          <w:numId w:val="64"/>
        </w:numPr>
        <w:spacing w:before="240" w:after="240" w:line="360" w:lineRule="auto"/>
        <w:ind w:firstLine="0"/>
        <w:jc w:val="both"/>
      </w:pPr>
      <w:r w:rsidRPr="00AF4FA7">
        <w:rPr>
          <w:b/>
          <w:bCs/>
        </w:rPr>
        <w:lastRenderedPageBreak/>
        <w:t>Abstract</w:t>
      </w:r>
    </w:p>
    <w:p w14:paraId="6C615E28" w14:textId="77777777" w:rsidR="0002083C" w:rsidRDefault="00000000" w:rsidP="00AF4FA7">
      <w:pPr>
        <w:spacing w:before="240" w:after="240" w:line="360" w:lineRule="auto"/>
        <w:jc w:val="both"/>
      </w:pPr>
      <w:r>
        <w:t xml:space="preserve">In an era of dynamic business landscapes, </w:t>
      </w:r>
      <w:proofErr w:type="spellStart"/>
      <w:r>
        <w:t>organisations</w:t>
      </w:r>
      <w:proofErr w:type="spellEnd"/>
      <w:r>
        <w:t xml:space="preserve"> must continually adapt to evolving market conditions to secure their competitive advantage. This paper undertakes a comprehensive environmental marketing analysis of JD Sports, a prominent sportswear and athleisure retail sector leader. The study delves into the intricate interplay between external influencing factors and JD Sports' internal marketing landscape. By exploring macro and micro-environmental components, this research offers valuable insights into JD Sports' marketing strategies and provides forward-looking recommendations. The analysis underscores the strategic significance of marketing in sustaining JD Sports' prominence, adapting to shifting market dynamics and fostering long-term success.</w:t>
      </w:r>
    </w:p>
    <w:p w14:paraId="6E6606D6" w14:textId="75CC3EE4" w:rsidR="0002083C" w:rsidRDefault="00000000" w:rsidP="00AF4FA7">
      <w:pPr>
        <w:pStyle w:val="ListParagraph"/>
        <w:numPr>
          <w:ilvl w:val="0"/>
          <w:numId w:val="64"/>
        </w:numPr>
        <w:spacing w:before="240" w:after="240" w:line="360" w:lineRule="auto"/>
        <w:ind w:firstLine="0"/>
        <w:jc w:val="both"/>
      </w:pPr>
      <w:r w:rsidRPr="00AF4FA7">
        <w:rPr>
          <w:b/>
          <w:bCs/>
        </w:rPr>
        <w:t>Introduction</w:t>
      </w:r>
    </w:p>
    <w:p w14:paraId="5B212592" w14:textId="77777777" w:rsidR="0002083C" w:rsidRDefault="00000000" w:rsidP="00AF4FA7">
      <w:pPr>
        <w:spacing w:before="240" w:after="240" w:line="360" w:lineRule="auto"/>
        <w:jc w:val="both"/>
      </w:pPr>
      <w:r>
        <w:t xml:space="preserve">JD Sports Fashion Plc, also known as JD Sports, is a well-known British firm that operates in the sports and fitness fashion retail market. JD Sports was established in 1981 by John Wardle and David Makin and has grown to become a major participant in the business. It </w:t>
      </w:r>
      <w:proofErr w:type="spellStart"/>
      <w:r>
        <w:t>specialises</w:t>
      </w:r>
      <w:proofErr w:type="spellEnd"/>
      <w:r>
        <w:t xml:space="preserve"> in providing a diverse selection of sports footwear, clothing, and other items from well-known brands. (Weitzman, et al., Mat, 2023.) JD Sports, headquartered in the United Kingdom, has increased its local and international presence. JD Sports uses marketing management tactics to efficiently market its products and develop an effective brand presence. This involves </w:t>
      </w:r>
      <w:proofErr w:type="spellStart"/>
      <w:r>
        <w:t>utilising</w:t>
      </w:r>
      <w:proofErr w:type="spellEnd"/>
      <w:r>
        <w:t xml:space="preserve"> digital and traditional promotional platforms to engage its target audience, developing interesting advertising campaigns, and forging relationships with well-known athletes and influencers. By concentrating on customer satisfaction, new trends in the market. JD Sports believes in maintaining its strong position in the sports as well as the fashion sector. (Freedman, 2021.) </w:t>
      </w:r>
    </w:p>
    <w:p w14:paraId="21AB2630" w14:textId="1237B489" w:rsidR="0002083C" w:rsidRDefault="00000000" w:rsidP="00AF4FA7">
      <w:pPr>
        <w:pStyle w:val="ListParagraph"/>
        <w:numPr>
          <w:ilvl w:val="0"/>
          <w:numId w:val="64"/>
        </w:numPr>
        <w:spacing w:before="240" w:after="240" w:line="360" w:lineRule="auto"/>
        <w:jc w:val="both"/>
      </w:pPr>
      <w:r w:rsidRPr="00AF4FA7">
        <w:rPr>
          <w:b/>
          <w:bCs/>
        </w:rPr>
        <w:t>About The Organization:</w:t>
      </w:r>
    </w:p>
    <w:p w14:paraId="3DE4B23D" w14:textId="77777777" w:rsidR="0002083C" w:rsidRDefault="00000000" w:rsidP="00AF4FA7">
      <w:pPr>
        <w:spacing w:before="240" w:after="240" w:line="360" w:lineRule="auto"/>
        <w:jc w:val="both"/>
      </w:pPr>
      <w:r>
        <w:t xml:space="preserve">JD Sports Fashion Plc, also known as JD Sports, is a renowned British sports-fashion retailer founded in 1981. It </w:t>
      </w:r>
      <w:proofErr w:type="spellStart"/>
      <w:r>
        <w:t>specialises</w:t>
      </w:r>
      <w:proofErr w:type="spellEnd"/>
      <w:r>
        <w:t xml:space="preserve"> in providing top-notch athletic footwear, apparel, activewear, and sports-related accessories. JD Sports has become an established brand in the sports and fashion industries, famous for its fashionable and trendy products, standing advertising methods, and </w:t>
      </w:r>
      <w:r>
        <w:lastRenderedPageBreak/>
        <w:t>marketing campaigns with an established reputation in the UK and worldwide. (Jorgenson, et al., Mat, 2023.)</w:t>
      </w:r>
    </w:p>
    <w:p w14:paraId="0996ADD9" w14:textId="45CD0E73" w:rsidR="0002083C" w:rsidRDefault="00000000" w:rsidP="00AF4FA7">
      <w:pPr>
        <w:pStyle w:val="ListParagraph"/>
        <w:numPr>
          <w:ilvl w:val="0"/>
          <w:numId w:val="64"/>
        </w:numPr>
        <w:spacing w:before="240" w:after="240" w:line="360" w:lineRule="auto"/>
        <w:ind w:firstLine="0"/>
        <w:jc w:val="both"/>
      </w:pPr>
      <w:r w:rsidRPr="00AF4FA7">
        <w:rPr>
          <w:b/>
          <w:bCs/>
        </w:rPr>
        <w:t>Macro Environmental Analysis of JD Sports:</w:t>
      </w:r>
    </w:p>
    <w:p w14:paraId="74980F95" w14:textId="77777777" w:rsidR="0002083C" w:rsidRDefault="00000000" w:rsidP="00AF4FA7">
      <w:pPr>
        <w:spacing w:before="240" w:after="240" w:line="360" w:lineRule="auto"/>
        <w:jc w:val="both"/>
      </w:pPr>
      <w:r>
        <w:t xml:space="preserve">JD Sports' macro environmental study by (Cancela, et al., Gomes Dias, 2020.) includes investigating the external elements that can have a direct effect on the business's operations, plan of action, and overall business success. </w:t>
      </w:r>
    </w:p>
    <w:p w14:paraId="05ADEFB3" w14:textId="308193CF" w:rsidR="00AF4FA7" w:rsidRDefault="00000000" w:rsidP="00AF4FA7">
      <w:pPr>
        <w:spacing w:before="240" w:after="240" w:line="360" w:lineRule="auto"/>
        <w:jc w:val="both"/>
      </w:pPr>
      <w:r>
        <w:t xml:space="preserve">The structure known as PESTEL, which stands for Economic, Social, Technological, Political, Environmental, and Legal elements, may be used to </w:t>
      </w:r>
      <w:proofErr w:type="spellStart"/>
      <w:r>
        <w:t>categorise</w:t>
      </w:r>
      <w:proofErr w:type="spellEnd"/>
      <w:r>
        <w:t xml:space="preserve"> these factors. Here is a complete breakdown of JD Sports PASTEL analysis:</w:t>
      </w:r>
    </w:p>
    <w:p w14:paraId="329EF37E" w14:textId="77777777" w:rsidR="0002083C" w:rsidRDefault="00000000" w:rsidP="00AF4FA7">
      <w:pPr>
        <w:numPr>
          <w:ilvl w:val="0"/>
          <w:numId w:val="3"/>
        </w:numPr>
        <w:spacing w:before="240" w:after="240" w:line="360" w:lineRule="auto"/>
        <w:ind w:firstLine="0"/>
        <w:jc w:val="both"/>
      </w:pPr>
      <w:r>
        <w:rPr>
          <w:b/>
          <w:bCs/>
        </w:rPr>
        <w:t>Political Aspects:</w:t>
      </w:r>
    </w:p>
    <w:p w14:paraId="16EFF55A" w14:textId="77777777" w:rsidR="0002083C" w:rsidRDefault="00000000" w:rsidP="00AF4FA7">
      <w:pPr>
        <w:spacing w:before="240" w:after="240" w:line="360" w:lineRule="auto"/>
        <w:jc w:val="both"/>
      </w:pPr>
      <w:r>
        <w:t xml:space="preserve">The government's laws and regulations can directly impact international trade, revenue taxes, and </w:t>
      </w:r>
      <w:proofErr w:type="spellStart"/>
      <w:r>
        <w:t>labour</w:t>
      </w:r>
      <w:proofErr w:type="spellEnd"/>
      <w:r>
        <w:t xml:space="preserve"> </w:t>
      </w:r>
      <w:proofErr w:type="spellStart"/>
      <w:r>
        <w:t>practises</w:t>
      </w:r>
      <w:proofErr w:type="spellEnd"/>
      <w:r>
        <w:t>, which might have a consequence on JD Sports' manufacturing process and cost structure. Brexit and trade agreement changes may have an influence on the company's exports and imports, which could impact product availability and prices.</w:t>
      </w:r>
    </w:p>
    <w:p w14:paraId="0EA4499A" w14:textId="77777777" w:rsidR="0002083C" w:rsidRDefault="00000000" w:rsidP="00AF4FA7">
      <w:pPr>
        <w:numPr>
          <w:ilvl w:val="0"/>
          <w:numId w:val="4"/>
        </w:numPr>
        <w:spacing w:before="240" w:after="240" w:line="360" w:lineRule="auto"/>
        <w:ind w:firstLine="0"/>
        <w:jc w:val="both"/>
      </w:pPr>
      <w:r>
        <w:rPr>
          <w:b/>
          <w:bCs/>
        </w:rPr>
        <w:t>Economic Aspects:</w:t>
      </w:r>
    </w:p>
    <w:p w14:paraId="4FA84C7F" w14:textId="77777777" w:rsidR="0002083C" w:rsidRDefault="00000000" w:rsidP="00AF4FA7">
      <w:pPr>
        <w:spacing w:before="240" w:after="240" w:line="360" w:lineRule="auto"/>
        <w:jc w:val="both"/>
      </w:pPr>
      <w:r>
        <w:t xml:space="preserve">Economic variables such as currency exchange rates, inflation, and the purchasing power of consumers are all capable of directly influencing how much consumers spend on sportswear and other luxury products. Economic crises may affect confidence among the customers and reduce consumption, which can have a negative effect on JD Sports' income. (Freedman, 2021.) </w:t>
      </w:r>
    </w:p>
    <w:p w14:paraId="068B7CC8" w14:textId="77777777" w:rsidR="0002083C" w:rsidRDefault="00000000" w:rsidP="00AF4FA7">
      <w:pPr>
        <w:numPr>
          <w:ilvl w:val="0"/>
          <w:numId w:val="5"/>
        </w:numPr>
        <w:spacing w:before="240" w:after="240" w:line="360" w:lineRule="auto"/>
        <w:ind w:firstLine="0"/>
        <w:jc w:val="both"/>
      </w:pPr>
      <w:r>
        <w:rPr>
          <w:b/>
          <w:bCs/>
        </w:rPr>
        <w:t xml:space="preserve">Social Aspects: </w:t>
      </w:r>
    </w:p>
    <w:p w14:paraId="303EB390" w14:textId="77777777" w:rsidR="0002083C" w:rsidRDefault="00000000" w:rsidP="00AF4FA7">
      <w:pPr>
        <w:spacing w:before="240" w:after="240" w:line="360" w:lineRule="auto"/>
        <w:jc w:val="both"/>
      </w:pPr>
      <w:r>
        <w:t>Changes in consumer preferences and fashion trends can cause demand for certain sporting items and customer choice of brands to fluctuate. JD Sports may profit from fitness and health trends that increase demand for sports equipment and sportswear.</w:t>
      </w:r>
    </w:p>
    <w:p w14:paraId="67593674" w14:textId="77777777" w:rsidR="00AF4FA7" w:rsidRDefault="00AF4FA7" w:rsidP="00AF4FA7">
      <w:pPr>
        <w:spacing w:before="240" w:after="240" w:line="360" w:lineRule="auto"/>
        <w:jc w:val="both"/>
      </w:pPr>
    </w:p>
    <w:p w14:paraId="3F1B355F" w14:textId="77777777" w:rsidR="00AF4FA7" w:rsidRDefault="00AF4FA7" w:rsidP="00AF4FA7">
      <w:pPr>
        <w:spacing w:before="240" w:after="240" w:line="360" w:lineRule="auto"/>
        <w:jc w:val="both"/>
      </w:pPr>
    </w:p>
    <w:p w14:paraId="707B69E9" w14:textId="77777777" w:rsidR="0002083C" w:rsidRDefault="00000000" w:rsidP="00AF4FA7">
      <w:pPr>
        <w:numPr>
          <w:ilvl w:val="0"/>
          <w:numId w:val="6"/>
        </w:numPr>
        <w:spacing w:before="240" w:after="240" w:line="360" w:lineRule="auto"/>
        <w:ind w:firstLine="0"/>
        <w:jc w:val="both"/>
      </w:pPr>
      <w:r>
        <w:rPr>
          <w:b/>
          <w:bCs/>
        </w:rPr>
        <w:lastRenderedPageBreak/>
        <w:t>Technological Factors:</w:t>
      </w:r>
    </w:p>
    <w:p w14:paraId="499AFE3D" w14:textId="77777777" w:rsidR="0002083C" w:rsidRDefault="00000000" w:rsidP="00AF4FA7">
      <w:pPr>
        <w:spacing w:before="240" w:after="240" w:line="360" w:lineRule="auto"/>
        <w:jc w:val="both"/>
      </w:pPr>
      <w:r>
        <w:t>Advancements in e-commerce, mobile applications, and online shopping experiences can influence JD Sports' online marketing approach and customer engagement. Material and manufacturing process innovation can have an influence on the design and quality of the goods offered by JD Sports.</w:t>
      </w:r>
    </w:p>
    <w:p w14:paraId="5A1847E5" w14:textId="77777777" w:rsidR="0002083C" w:rsidRDefault="00000000" w:rsidP="00AF4FA7">
      <w:pPr>
        <w:numPr>
          <w:ilvl w:val="0"/>
          <w:numId w:val="7"/>
        </w:numPr>
        <w:spacing w:before="240" w:after="240" w:line="360" w:lineRule="auto"/>
        <w:ind w:firstLine="0"/>
        <w:jc w:val="both"/>
      </w:pPr>
      <w:r>
        <w:rPr>
          <w:b/>
          <w:bCs/>
        </w:rPr>
        <w:t xml:space="preserve">Environmental Factors: </w:t>
      </w:r>
    </w:p>
    <w:p w14:paraId="708AFEF2" w14:textId="77777777" w:rsidR="0002083C" w:rsidRDefault="00000000" w:rsidP="00AF4FA7">
      <w:pPr>
        <w:spacing w:before="240" w:after="240" w:line="360" w:lineRule="auto"/>
        <w:jc w:val="both"/>
      </w:pPr>
      <w:r>
        <w:t>Rising environmental consciousness may affect customer preferences for environmentally friendly and sustainable products, causing JD Sports to reevaluate its product sourcing and environmental responsibility programs. An increased environmental restriction may have an impact on the business's activities and supply chain management. (Jorgenson, et al., Mat, 2023.)</w:t>
      </w:r>
    </w:p>
    <w:p w14:paraId="1F637331" w14:textId="77777777" w:rsidR="0002083C" w:rsidRDefault="00000000" w:rsidP="00AF4FA7">
      <w:pPr>
        <w:numPr>
          <w:ilvl w:val="0"/>
          <w:numId w:val="8"/>
        </w:numPr>
        <w:spacing w:before="240" w:after="240" w:line="360" w:lineRule="auto"/>
        <w:ind w:firstLine="0"/>
        <w:jc w:val="both"/>
      </w:pPr>
      <w:r>
        <w:rPr>
          <w:b/>
          <w:bCs/>
        </w:rPr>
        <w:t xml:space="preserve">Legal Factors: </w:t>
      </w:r>
    </w:p>
    <w:p w14:paraId="4546DA38" w14:textId="77777777" w:rsidR="0002083C" w:rsidRDefault="00000000" w:rsidP="00AF4FA7">
      <w:pPr>
        <w:spacing w:before="240" w:after="240" w:line="360" w:lineRule="auto"/>
        <w:jc w:val="both"/>
      </w:pPr>
      <w:r>
        <w:t xml:space="preserve">JD Sports' global operations have to comply with </w:t>
      </w:r>
      <w:proofErr w:type="spellStart"/>
      <w:r>
        <w:t>labour</w:t>
      </w:r>
      <w:proofErr w:type="spellEnd"/>
      <w:r>
        <w:t xml:space="preserve"> laws, protection of consumers rules, and intellectual property rights. Legal controversies or issues involving trademarks, intellectual property, or partnerships can have an influence on the business's reputation and financial health.</w:t>
      </w:r>
    </w:p>
    <w:p w14:paraId="4A2E71C2" w14:textId="77777777" w:rsidR="0002083C" w:rsidRDefault="00000000" w:rsidP="00AF4FA7">
      <w:pPr>
        <w:numPr>
          <w:ilvl w:val="0"/>
          <w:numId w:val="9"/>
        </w:numPr>
        <w:spacing w:before="240" w:after="240" w:line="360" w:lineRule="auto"/>
        <w:ind w:firstLine="0"/>
        <w:jc w:val="both"/>
      </w:pPr>
      <w:r>
        <w:rPr>
          <w:b/>
          <w:bCs/>
        </w:rPr>
        <w:t>Ethical Factors:</w:t>
      </w:r>
    </w:p>
    <w:p w14:paraId="72CEEA07" w14:textId="77777777" w:rsidR="0002083C" w:rsidRDefault="00000000" w:rsidP="00AF4FA7">
      <w:pPr>
        <w:spacing w:before="240" w:after="240" w:line="360" w:lineRule="auto"/>
        <w:jc w:val="both"/>
      </w:pPr>
      <w:r>
        <w:t xml:space="preserve">Customer and shareholder desire for ethical business practices such as fair hiring </w:t>
      </w:r>
      <w:proofErr w:type="spellStart"/>
      <w:r>
        <w:t>practises</w:t>
      </w:r>
      <w:proofErr w:type="spellEnd"/>
      <w:r>
        <w:t>, and supply chain accountability might impact JD Sports' image and customer loyalty.</w:t>
      </w:r>
    </w:p>
    <w:p w14:paraId="06F5047C" w14:textId="77777777" w:rsidR="0002083C" w:rsidRDefault="00000000" w:rsidP="00AF4FA7">
      <w:pPr>
        <w:numPr>
          <w:ilvl w:val="0"/>
          <w:numId w:val="10"/>
        </w:numPr>
        <w:spacing w:before="240" w:after="240" w:line="360" w:lineRule="auto"/>
        <w:ind w:firstLine="0"/>
        <w:jc w:val="both"/>
      </w:pPr>
      <w:r>
        <w:rPr>
          <w:b/>
          <w:bCs/>
        </w:rPr>
        <w:t xml:space="preserve">Competitive Factors: </w:t>
      </w:r>
    </w:p>
    <w:p w14:paraId="00B9B8EE" w14:textId="77777777" w:rsidR="0002083C" w:rsidRDefault="00000000" w:rsidP="00AF4FA7">
      <w:pPr>
        <w:spacing w:before="240" w:after="240" w:line="360" w:lineRule="auto"/>
        <w:jc w:val="both"/>
      </w:pPr>
      <w:r>
        <w:t>JD Sports' position in the market and pricing strategies may be affected by its competitive surroundings, which include the existence of major competitor retailers and online shopping platforms.</w:t>
      </w:r>
    </w:p>
    <w:p w14:paraId="6FF8388E" w14:textId="77777777" w:rsidR="0002083C" w:rsidRDefault="00000000" w:rsidP="00AF4FA7">
      <w:pPr>
        <w:numPr>
          <w:ilvl w:val="0"/>
          <w:numId w:val="11"/>
        </w:numPr>
        <w:spacing w:before="240" w:after="240" w:line="360" w:lineRule="auto"/>
        <w:ind w:firstLine="0"/>
        <w:jc w:val="both"/>
      </w:pPr>
      <w:r>
        <w:rPr>
          <w:b/>
          <w:bCs/>
        </w:rPr>
        <w:t>COVID-19's Impact:</w:t>
      </w:r>
    </w:p>
    <w:p w14:paraId="209EA556" w14:textId="77777777" w:rsidR="0002083C" w:rsidRDefault="00000000" w:rsidP="00AF4FA7">
      <w:pPr>
        <w:spacing w:before="240" w:after="240" w:line="360" w:lineRule="auto"/>
        <w:jc w:val="both"/>
      </w:pPr>
      <w:r>
        <w:t xml:space="preserve">The ongoing epidemic has had a significant impact on consumer </w:t>
      </w:r>
      <w:proofErr w:type="spellStart"/>
      <w:r>
        <w:t>behaviour</w:t>
      </w:r>
      <w:proofErr w:type="spellEnd"/>
      <w:r>
        <w:t>, shifting preferences towards more comfortable and sportswear clothing. Delays in the supply chain and lockdown measures have affected JD Sports' operations, demanding flexible approaches.</w:t>
      </w:r>
    </w:p>
    <w:p w14:paraId="01399C1A" w14:textId="77777777" w:rsidR="0002083C" w:rsidRDefault="00000000" w:rsidP="00AF4FA7">
      <w:pPr>
        <w:spacing w:before="240" w:after="240" w:line="360" w:lineRule="auto"/>
        <w:jc w:val="both"/>
      </w:pPr>
      <w:r>
        <w:lastRenderedPageBreak/>
        <w:t xml:space="preserve">Lastly, JD Sports' macro-environmental research highlights the significance of keeping track of external elements that may have an impact on its company operations and strategies. Understanding these characteristics allows the </w:t>
      </w:r>
      <w:proofErr w:type="spellStart"/>
      <w:r>
        <w:t>organisation</w:t>
      </w:r>
      <w:proofErr w:type="spellEnd"/>
      <w:r>
        <w:t xml:space="preserve"> to make intelligent choices as it deals with hurdles and </w:t>
      </w:r>
      <w:proofErr w:type="spellStart"/>
      <w:r>
        <w:t>capitalises</w:t>
      </w:r>
      <w:proofErr w:type="spellEnd"/>
      <w:r>
        <w:t xml:space="preserve"> on advantages in the rapid sports-fashion market.</w:t>
      </w:r>
    </w:p>
    <w:p w14:paraId="1A264C57" w14:textId="3513A7E6" w:rsidR="0002083C" w:rsidRDefault="00000000" w:rsidP="00AF4FA7">
      <w:pPr>
        <w:pStyle w:val="ListParagraph"/>
        <w:numPr>
          <w:ilvl w:val="0"/>
          <w:numId w:val="64"/>
        </w:numPr>
        <w:spacing w:before="240" w:after="240" w:line="360" w:lineRule="auto"/>
        <w:ind w:firstLine="0"/>
        <w:jc w:val="both"/>
      </w:pPr>
      <w:r w:rsidRPr="00AF4FA7">
        <w:rPr>
          <w:b/>
          <w:bCs/>
        </w:rPr>
        <w:t>Micro Environmental Analysis of JD sports:</w:t>
      </w:r>
    </w:p>
    <w:p w14:paraId="4A4B769B" w14:textId="77777777" w:rsidR="0002083C" w:rsidRDefault="00000000" w:rsidP="00AF4FA7">
      <w:pPr>
        <w:spacing w:before="240" w:after="240" w:line="360" w:lineRule="auto"/>
        <w:jc w:val="both"/>
      </w:pPr>
      <w:r>
        <w:t xml:space="preserve">A micro-environmental analysis highlights the elements that directly influence JD Sports's current working conditions. Customers, competitors, suppliers, marketing intermediary compounds, and consumers are the most common groups for these elements. (Dutta, et al., and </w:t>
      </w:r>
      <w:proofErr w:type="spellStart"/>
      <w:r>
        <w:t>Szulejko</w:t>
      </w:r>
      <w:proofErr w:type="spellEnd"/>
      <w:r>
        <w:t>, 2016.) Here is a thorough microenvironmental study for JD Sports:</w:t>
      </w:r>
    </w:p>
    <w:p w14:paraId="4C11E4D9" w14:textId="77777777" w:rsidR="0002083C" w:rsidRDefault="00000000" w:rsidP="00AF4FA7">
      <w:pPr>
        <w:numPr>
          <w:ilvl w:val="0"/>
          <w:numId w:val="13"/>
        </w:numPr>
        <w:spacing w:before="240" w:after="240" w:line="360" w:lineRule="auto"/>
        <w:ind w:firstLine="0"/>
        <w:jc w:val="both"/>
      </w:pPr>
      <w:r>
        <w:rPr>
          <w:b/>
          <w:bCs/>
        </w:rPr>
        <w:t xml:space="preserve">Customers: </w:t>
      </w:r>
    </w:p>
    <w:p w14:paraId="65853464" w14:textId="77777777" w:rsidR="0002083C" w:rsidRDefault="00000000" w:rsidP="00AF4FA7">
      <w:pPr>
        <w:spacing w:before="240" w:after="240" w:line="360" w:lineRule="auto"/>
        <w:jc w:val="both"/>
      </w:pPr>
      <w:r>
        <w:t>The success of JD Sports depends on knowing and catering to its wide range of customers, including sports fans, fashion enthusiasts, individuals, and those looking for active apparel. Consumer preferences and fashion trends in sportswear and fashion may affect demand for certain items, brands, and designs. Customer impressions and purchase decisions are heavily influenced by reviews on the internet, critiques, and social media involvement.</w:t>
      </w:r>
    </w:p>
    <w:p w14:paraId="4237DF2F" w14:textId="77777777" w:rsidR="0002083C" w:rsidRDefault="00000000" w:rsidP="00AF4FA7">
      <w:pPr>
        <w:numPr>
          <w:ilvl w:val="0"/>
          <w:numId w:val="14"/>
        </w:numPr>
        <w:spacing w:before="240" w:after="240" w:line="360" w:lineRule="auto"/>
        <w:ind w:firstLine="0"/>
        <w:jc w:val="both"/>
      </w:pPr>
      <w:r>
        <w:rPr>
          <w:b/>
          <w:bCs/>
        </w:rPr>
        <w:t xml:space="preserve">Competitors: </w:t>
      </w:r>
    </w:p>
    <w:p w14:paraId="7479D567" w14:textId="77777777" w:rsidR="0002083C" w:rsidRDefault="00000000" w:rsidP="00AF4FA7">
      <w:pPr>
        <w:spacing w:before="240" w:after="240" w:line="360" w:lineRule="auto"/>
        <w:jc w:val="both"/>
      </w:pPr>
      <w:r>
        <w:t xml:space="preserve">JD Sports' share of the marketplace is being challenged by competitors, both in-store and online, who provide similar products and brands. JD Sports' position and competitiveness in the market are influenced by competitors' selling methods, prices, range of products, and interaction with customers strategies. (Ma, et al., and Lai, 2021.) </w:t>
      </w:r>
    </w:p>
    <w:p w14:paraId="00FCCDA1" w14:textId="77777777" w:rsidR="0002083C" w:rsidRDefault="00000000" w:rsidP="00AF4FA7">
      <w:pPr>
        <w:numPr>
          <w:ilvl w:val="0"/>
          <w:numId w:val="15"/>
        </w:numPr>
        <w:spacing w:before="240" w:after="240" w:line="360" w:lineRule="auto"/>
        <w:ind w:firstLine="0"/>
        <w:jc w:val="both"/>
      </w:pPr>
      <w:r>
        <w:rPr>
          <w:b/>
          <w:bCs/>
        </w:rPr>
        <w:t xml:space="preserve">Suppliers: </w:t>
      </w:r>
    </w:p>
    <w:p w14:paraId="7D693AAE" w14:textId="77777777" w:rsidR="0002083C" w:rsidRDefault="00000000" w:rsidP="00AF4FA7">
      <w:pPr>
        <w:spacing w:before="240" w:after="240" w:line="360" w:lineRule="auto"/>
        <w:jc w:val="both"/>
      </w:pPr>
      <w:r>
        <w:t xml:space="preserve">JD Sports' relationships with suppliers, which include sports footwear and apparel brands, influence the availability of goods, quality, and pricing. The business's capacity to achieve </w:t>
      </w:r>
      <w:proofErr w:type="spellStart"/>
      <w:r>
        <w:t>favourable</w:t>
      </w:r>
      <w:proofErr w:type="spellEnd"/>
      <w:r>
        <w:t xml:space="preserve"> conditions and maintain a competitive pricing approach can be influenced by its maintaining authority with providers. Partnerships with celebrities, influencers, and sportsmen may increase JD Sports' reputation and trust among its target audience.</w:t>
      </w:r>
    </w:p>
    <w:p w14:paraId="48FD10F5" w14:textId="77777777" w:rsidR="0002083C" w:rsidRDefault="00000000" w:rsidP="00AF4FA7">
      <w:pPr>
        <w:spacing w:before="240" w:after="240" w:line="360" w:lineRule="auto"/>
        <w:jc w:val="both"/>
      </w:pPr>
      <w:r>
        <w:lastRenderedPageBreak/>
        <w:t>Advertising firms, media relations businesses, and online advertising companies all contribute to developing the company's marketing plan.</w:t>
      </w:r>
    </w:p>
    <w:p w14:paraId="2F807407" w14:textId="77777777" w:rsidR="0002083C" w:rsidRDefault="00000000" w:rsidP="00AF4FA7">
      <w:pPr>
        <w:numPr>
          <w:ilvl w:val="0"/>
          <w:numId w:val="16"/>
        </w:numPr>
        <w:spacing w:before="240" w:after="240" w:line="360" w:lineRule="auto"/>
        <w:ind w:firstLine="0"/>
        <w:jc w:val="both"/>
      </w:pPr>
      <w:r>
        <w:rPr>
          <w:b/>
          <w:bCs/>
        </w:rPr>
        <w:t>Customers:</w:t>
      </w:r>
    </w:p>
    <w:p w14:paraId="6DEFEF08" w14:textId="77777777" w:rsidR="0002083C" w:rsidRDefault="00000000" w:rsidP="00AF4FA7">
      <w:pPr>
        <w:spacing w:before="240" w:after="240" w:line="360" w:lineRule="auto"/>
        <w:jc w:val="both"/>
      </w:pPr>
      <w:r>
        <w:t xml:space="preserve">Financial stakeholders, such as investors and shareholders, have an effect on JD Sports' strategic choices and its financial success. Media and general impressions of a company's reputation and brand image might affect consumer trust and loyalty. (Henriksen, et al., </w:t>
      </w:r>
      <w:proofErr w:type="spellStart"/>
      <w:r>
        <w:t>Stambulova</w:t>
      </w:r>
      <w:proofErr w:type="spellEnd"/>
      <w:r>
        <w:t xml:space="preserve">, 2020.) Local communities and political </w:t>
      </w:r>
      <w:proofErr w:type="spellStart"/>
      <w:r>
        <w:t>organisations</w:t>
      </w:r>
      <w:proofErr w:type="spellEnd"/>
      <w:r>
        <w:t xml:space="preserve"> may have an impact on JD Sports' ethical </w:t>
      </w:r>
      <w:proofErr w:type="spellStart"/>
      <w:r>
        <w:t>behaviour</w:t>
      </w:r>
      <w:proofErr w:type="spellEnd"/>
      <w:r>
        <w:t xml:space="preserve"> and long-term sustainability efforts.</w:t>
      </w:r>
    </w:p>
    <w:p w14:paraId="28B1F27B" w14:textId="77777777" w:rsidR="0002083C" w:rsidRDefault="00000000" w:rsidP="00AF4FA7">
      <w:pPr>
        <w:numPr>
          <w:ilvl w:val="0"/>
          <w:numId w:val="17"/>
        </w:numPr>
        <w:spacing w:before="240" w:after="240" w:line="360" w:lineRule="auto"/>
        <w:ind w:firstLine="0"/>
        <w:jc w:val="both"/>
      </w:pPr>
      <w:r>
        <w:rPr>
          <w:b/>
          <w:bCs/>
        </w:rPr>
        <w:t xml:space="preserve">Internal Stakeholders: </w:t>
      </w:r>
    </w:p>
    <w:p w14:paraId="4DB013CD" w14:textId="77777777" w:rsidR="0002083C" w:rsidRDefault="00000000" w:rsidP="00AF4FA7">
      <w:pPr>
        <w:spacing w:before="240" w:after="240" w:line="360" w:lineRule="auto"/>
        <w:jc w:val="both"/>
      </w:pPr>
      <w:r>
        <w:t xml:space="preserve">The opinions of JD Sports employees and management directly impact the company's activities, quality of customer service, and performance in general. The company's culture, </w:t>
      </w:r>
      <w:proofErr w:type="spellStart"/>
      <w:r>
        <w:t>organisational</w:t>
      </w:r>
      <w:proofErr w:type="spellEnd"/>
      <w:r>
        <w:t xml:space="preserve"> framework, and HR policies impact staff members' motivation, happiness, and performance.</w:t>
      </w:r>
    </w:p>
    <w:p w14:paraId="76F4855F" w14:textId="77777777" w:rsidR="0002083C" w:rsidRDefault="00000000" w:rsidP="00AF4FA7">
      <w:pPr>
        <w:numPr>
          <w:ilvl w:val="0"/>
          <w:numId w:val="18"/>
        </w:numPr>
        <w:spacing w:before="240" w:after="240" w:line="360" w:lineRule="auto"/>
        <w:ind w:firstLine="0"/>
        <w:jc w:val="both"/>
      </w:pPr>
      <w:r>
        <w:rPr>
          <w:b/>
          <w:bCs/>
        </w:rPr>
        <w:t xml:space="preserve">Supply Chain Partners: </w:t>
      </w:r>
    </w:p>
    <w:p w14:paraId="1DAD8EEA" w14:textId="77777777" w:rsidR="0002083C" w:rsidRDefault="00000000" w:rsidP="00AF4FA7">
      <w:pPr>
        <w:spacing w:before="240" w:after="240" w:line="360" w:lineRule="auto"/>
        <w:jc w:val="both"/>
      </w:pPr>
      <w:r>
        <w:t xml:space="preserve">Logistic shareholders, storage and shipping companies play critical roles in guaranteeing that items are delivered to JD Sports shops and customers on time. Maintaining the availability of products and fulfilling consumer requests requires efficient supply chain management. </w:t>
      </w:r>
    </w:p>
    <w:p w14:paraId="26507529" w14:textId="77777777" w:rsidR="0002083C" w:rsidRDefault="00000000" w:rsidP="00AF4FA7">
      <w:pPr>
        <w:numPr>
          <w:ilvl w:val="0"/>
          <w:numId w:val="19"/>
        </w:numPr>
        <w:spacing w:before="240" w:after="240" w:line="360" w:lineRule="auto"/>
        <w:ind w:firstLine="0"/>
        <w:jc w:val="both"/>
      </w:pPr>
      <w:r>
        <w:rPr>
          <w:b/>
          <w:bCs/>
        </w:rPr>
        <w:t xml:space="preserve">Collaborative Partnerships: </w:t>
      </w:r>
    </w:p>
    <w:p w14:paraId="06286550" w14:textId="0C559D38" w:rsidR="0002083C" w:rsidRDefault="00000000" w:rsidP="00AF4FA7">
      <w:pPr>
        <w:spacing w:before="240" w:after="240" w:line="360" w:lineRule="auto"/>
        <w:jc w:val="both"/>
      </w:pPr>
      <w:r>
        <w:t xml:space="preserve">Collaborations with brands and designers may result in unique product offers and increase JD Sports' attraction to customers looking for one-of-a-kind items. Partnerships with sports </w:t>
      </w:r>
      <w:proofErr w:type="spellStart"/>
      <w:r>
        <w:t>organisations</w:t>
      </w:r>
      <w:proofErr w:type="spellEnd"/>
      <w:r>
        <w:t xml:space="preserve"> and activities may increase brand exposure and relationships with the sports sector.</w:t>
      </w:r>
    </w:p>
    <w:p w14:paraId="56C36848" w14:textId="77777777" w:rsidR="0002083C" w:rsidRDefault="00000000" w:rsidP="00AF4FA7">
      <w:pPr>
        <w:numPr>
          <w:ilvl w:val="0"/>
          <w:numId w:val="20"/>
        </w:numPr>
        <w:spacing w:before="240" w:after="240" w:line="360" w:lineRule="auto"/>
        <w:ind w:firstLine="0"/>
        <w:jc w:val="both"/>
      </w:pPr>
      <w:r>
        <w:rPr>
          <w:b/>
          <w:bCs/>
        </w:rPr>
        <w:t>Technology and E-commerce Platform Partners:</w:t>
      </w:r>
    </w:p>
    <w:p w14:paraId="2184712B" w14:textId="77777777" w:rsidR="0002083C" w:rsidRDefault="00000000" w:rsidP="00AF4FA7">
      <w:pPr>
        <w:spacing w:before="240" w:after="240" w:line="360" w:lineRule="auto"/>
        <w:jc w:val="both"/>
      </w:pPr>
      <w:r>
        <w:t>JD Sports' online shopping experience and customer engagement are improved by partnerships providing e-commerce platforms, website development, and digital technology.</w:t>
      </w:r>
    </w:p>
    <w:p w14:paraId="70F63E62" w14:textId="77777777" w:rsidR="0002083C" w:rsidRDefault="00000000" w:rsidP="00AF4FA7">
      <w:pPr>
        <w:spacing w:before="240" w:after="240" w:line="360" w:lineRule="auto"/>
        <w:jc w:val="both"/>
      </w:pPr>
      <w:r>
        <w:t xml:space="preserve">Lastly, JD Sports' microenvironmental study points out the significance of strongly managing relationships with customers, competitors, suppliers, and other stakeholders within its immediate </w:t>
      </w:r>
      <w:r>
        <w:lastRenderedPageBreak/>
        <w:t>workplace. JD Sports can make intelligent choices and maintain its competitive advantage in the sports-fashion marketplace by effectively dealing with the elements under its authority. (Jorgenson, et al., Mat, 2023.)</w:t>
      </w:r>
    </w:p>
    <w:p w14:paraId="31C4258C" w14:textId="0E2EC485" w:rsidR="0002083C" w:rsidRDefault="00000000" w:rsidP="00AF4FA7">
      <w:pPr>
        <w:pStyle w:val="ListParagraph"/>
        <w:numPr>
          <w:ilvl w:val="0"/>
          <w:numId w:val="64"/>
        </w:numPr>
        <w:spacing w:before="240" w:after="240" w:line="360" w:lineRule="auto"/>
        <w:ind w:firstLine="0"/>
        <w:jc w:val="both"/>
      </w:pPr>
      <w:r w:rsidRPr="00AF4FA7">
        <w:rPr>
          <w:b/>
          <w:bCs/>
        </w:rPr>
        <w:t>JD Sports STP analysis:</w:t>
      </w:r>
    </w:p>
    <w:p w14:paraId="4CE12DB9" w14:textId="77777777" w:rsidR="0002083C" w:rsidRDefault="00000000" w:rsidP="00AF4FA7">
      <w:pPr>
        <w:numPr>
          <w:ilvl w:val="0"/>
          <w:numId w:val="22"/>
        </w:numPr>
        <w:spacing w:before="240" w:after="240" w:line="360" w:lineRule="auto"/>
        <w:ind w:firstLine="0"/>
        <w:jc w:val="both"/>
      </w:pPr>
      <w:r>
        <w:rPr>
          <w:b/>
          <w:bCs/>
        </w:rPr>
        <w:t xml:space="preserve">Segmentation: </w:t>
      </w:r>
    </w:p>
    <w:p w14:paraId="2CDA0F89" w14:textId="1B7857A4" w:rsidR="00AF4FA7" w:rsidRDefault="00000000" w:rsidP="00AF4FA7">
      <w:pPr>
        <w:spacing w:before="240" w:after="240" w:line="360" w:lineRule="auto"/>
        <w:jc w:val="both"/>
      </w:pPr>
      <w:r>
        <w:t xml:space="preserve">In order to identify and cater to different categories of clients, JD Sports </w:t>
      </w:r>
      <w:proofErr w:type="spellStart"/>
      <w:r>
        <w:t>utilises</w:t>
      </w:r>
      <w:proofErr w:type="spellEnd"/>
      <w:r>
        <w:t xml:space="preserve"> many marketing tactics, </w:t>
      </w:r>
    </w:p>
    <w:p w14:paraId="2AB21068" w14:textId="77777777" w:rsidR="0002083C" w:rsidRDefault="00000000" w:rsidP="00AF4FA7">
      <w:pPr>
        <w:numPr>
          <w:ilvl w:val="0"/>
          <w:numId w:val="23"/>
        </w:numPr>
        <w:spacing w:before="240" w:after="240" w:line="360" w:lineRule="auto"/>
        <w:ind w:firstLine="0"/>
        <w:jc w:val="both"/>
      </w:pPr>
      <w:r>
        <w:rPr>
          <w:b/>
          <w:bCs/>
        </w:rPr>
        <w:t xml:space="preserve">Demographic Segmentation: </w:t>
      </w:r>
    </w:p>
    <w:p w14:paraId="0C2C2F4A" w14:textId="77777777" w:rsidR="0002083C" w:rsidRDefault="00000000" w:rsidP="00AF4FA7">
      <w:pPr>
        <w:spacing w:before="240" w:after="240" w:line="360" w:lineRule="auto"/>
        <w:jc w:val="both"/>
      </w:pPr>
      <w:r>
        <w:t>JD Sports caters to people of every age group, gender, and financial standing. This includes teenagers, young adults, and fashion enthusiasts who consider sportswear a fashion statement.</w:t>
      </w:r>
    </w:p>
    <w:p w14:paraId="161EE4A1" w14:textId="77777777" w:rsidR="0002083C" w:rsidRDefault="00000000" w:rsidP="00AF4FA7">
      <w:pPr>
        <w:numPr>
          <w:ilvl w:val="0"/>
          <w:numId w:val="24"/>
        </w:numPr>
        <w:spacing w:before="240" w:after="240" w:line="360" w:lineRule="auto"/>
        <w:ind w:firstLine="0"/>
        <w:jc w:val="both"/>
      </w:pPr>
      <w:r>
        <w:rPr>
          <w:b/>
          <w:bCs/>
        </w:rPr>
        <w:t>Psychographic Segmentation:</w:t>
      </w:r>
    </w:p>
    <w:p w14:paraId="3A35B78D" w14:textId="77777777" w:rsidR="0002083C" w:rsidRDefault="00000000" w:rsidP="00AF4FA7">
      <w:pPr>
        <w:spacing w:before="240" w:after="240" w:line="360" w:lineRule="auto"/>
        <w:jc w:val="both"/>
      </w:pPr>
      <w:r>
        <w:t xml:space="preserve">The brand caters to sports enthusiasts, those who are conscious about fitness, and those looking for comfort and style in their everyday clothing. JD Sports caters to customers who identify with the activewear movement, which combines fashion and utility. (Blank, et al., Baumgartner, 2018.) </w:t>
      </w:r>
    </w:p>
    <w:p w14:paraId="39CF6581" w14:textId="77777777" w:rsidR="0002083C" w:rsidRDefault="00000000" w:rsidP="00AF4FA7">
      <w:pPr>
        <w:numPr>
          <w:ilvl w:val="0"/>
          <w:numId w:val="25"/>
        </w:numPr>
        <w:spacing w:before="240" w:after="240" w:line="360" w:lineRule="auto"/>
        <w:ind w:firstLine="0"/>
        <w:jc w:val="both"/>
      </w:pPr>
      <w:proofErr w:type="spellStart"/>
      <w:r>
        <w:rPr>
          <w:b/>
          <w:bCs/>
        </w:rPr>
        <w:t>Behavioural</w:t>
      </w:r>
      <w:proofErr w:type="spellEnd"/>
      <w:r>
        <w:rPr>
          <w:b/>
          <w:bCs/>
        </w:rPr>
        <w:t xml:space="preserve"> Segmentation:</w:t>
      </w:r>
    </w:p>
    <w:p w14:paraId="6475D210" w14:textId="77777777" w:rsidR="0002083C" w:rsidRDefault="00000000" w:rsidP="00AF4FA7">
      <w:pPr>
        <w:spacing w:before="240" w:after="240" w:line="360" w:lineRule="auto"/>
        <w:jc w:val="both"/>
      </w:pPr>
      <w:r>
        <w:t xml:space="preserve">The brand caters to various customer </w:t>
      </w:r>
      <w:proofErr w:type="spellStart"/>
      <w:r>
        <w:t>behaviours</w:t>
      </w:r>
      <w:proofErr w:type="spellEnd"/>
      <w:r>
        <w:t>, such as frequent customers who change their clothing on a regular basis, as well as occasional purchasers who might buy at special occasions or sales events.</w:t>
      </w:r>
    </w:p>
    <w:p w14:paraId="1708A59A" w14:textId="77777777" w:rsidR="0002083C" w:rsidRDefault="00000000" w:rsidP="00AF4FA7">
      <w:pPr>
        <w:numPr>
          <w:ilvl w:val="0"/>
          <w:numId w:val="26"/>
        </w:numPr>
        <w:spacing w:before="240" w:after="240" w:line="360" w:lineRule="auto"/>
        <w:ind w:firstLine="0"/>
        <w:jc w:val="both"/>
      </w:pPr>
      <w:r>
        <w:rPr>
          <w:b/>
          <w:bCs/>
        </w:rPr>
        <w:t>Geographic Aspects:</w:t>
      </w:r>
    </w:p>
    <w:p w14:paraId="41C5CD1A" w14:textId="77777777" w:rsidR="0002083C" w:rsidRDefault="00000000" w:rsidP="00AF4FA7">
      <w:pPr>
        <w:spacing w:before="240" w:after="240" w:line="360" w:lineRule="auto"/>
        <w:jc w:val="both"/>
      </w:pPr>
      <w:r>
        <w:t xml:space="preserve">JD Sports has an international presence, serving towns and cities in many nations. The </w:t>
      </w:r>
      <w:proofErr w:type="spellStart"/>
      <w:r>
        <w:t>organisation</w:t>
      </w:r>
      <w:proofErr w:type="spellEnd"/>
      <w:r>
        <w:t xml:space="preserve"> </w:t>
      </w:r>
      <w:proofErr w:type="spellStart"/>
      <w:r>
        <w:t>customises</w:t>
      </w:r>
      <w:proofErr w:type="spellEnd"/>
      <w:r>
        <w:t xml:space="preserve"> its offers to local interests and trends in each location.</w:t>
      </w:r>
    </w:p>
    <w:p w14:paraId="64CC3CEF" w14:textId="77777777" w:rsidR="00AF4FA7" w:rsidRDefault="00AF4FA7" w:rsidP="00AF4FA7">
      <w:pPr>
        <w:spacing w:before="240" w:after="240" w:line="360" w:lineRule="auto"/>
        <w:jc w:val="both"/>
      </w:pPr>
    </w:p>
    <w:p w14:paraId="5C5A3536" w14:textId="77777777" w:rsidR="0002083C" w:rsidRDefault="00000000" w:rsidP="00AF4FA7">
      <w:pPr>
        <w:numPr>
          <w:ilvl w:val="0"/>
          <w:numId w:val="27"/>
        </w:numPr>
        <w:spacing w:before="240" w:after="240" w:line="360" w:lineRule="auto"/>
        <w:ind w:firstLine="0"/>
        <w:jc w:val="both"/>
      </w:pPr>
      <w:r>
        <w:rPr>
          <w:b/>
          <w:bCs/>
        </w:rPr>
        <w:lastRenderedPageBreak/>
        <w:t xml:space="preserve">Targeting: </w:t>
      </w:r>
    </w:p>
    <w:p w14:paraId="0BB83F7F" w14:textId="77777777" w:rsidR="0002083C" w:rsidRDefault="00000000" w:rsidP="00AF4FA7">
      <w:pPr>
        <w:spacing w:before="240" w:after="240" w:line="360" w:lineRule="auto"/>
        <w:jc w:val="both"/>
      </w:pPr>
      <w:r>
        <w:t xml:space="preserve">In order to meet their demands, JD Sports intentionally targets different client groups, </w:t>
      </w:r>
    </w:p>
    <w:p w14:paraId="3668ADAD" w14:textId="77777777" w:rsidR="0002083C" w:rsidRDefault="00000000" w:rsidP="00AF4FA7">
      <w:pPr>
        <w:numPr>
          <w:ilvl w:val="0"/>
          <w:numId w:val="28"/>
        </w:numPr>
        <w:spacing w:before="240" w:after="240" w:line="360" w:lineRule="auto"/>
        <w:ind w:firstLine="0"/>
        <w:jc w:val="both"/>
      </w:pPr>
      <w:r>
        <w:rPr>
          <w:b/>
          <w:bCs/>
        </w:rPr>
        <w:t>Athletic Fashion Addicts:</w:t>
      </w:r>
    </w:p>
    <w:p w14:paraId="68DB84B6" w14:textId="77777777" w:rsidR="0002083C" w:rsidRDefault="00000000" w:rsidP="00AF4FA7">
      <w:pPr>
        <w:spacing w:before="240" w:after="240" w:line="360" w:lineRule="auto"/>
        <w:jc w:val="both"/>
      </w:pPr>
      <w:r>
        <w:t xml:space="preserve">JD Sports grabs the attention of consumers who respect both aesthetics and performance by offering an extensive selection of trendy apparel and footwear. (Bolon, et al., Sharma, 2018.) </w:t>
      </w:r>
    </w:p>
    <w:p w14:paraId="487F232B" w14:textId="77777777" w:rsidR="0002083C" w:rsidRDefault="00000000" w:rsidP="00AF4FA7">
      <w:pPr>
        <w:numPr>
          <w:ilvl w:val="0"/>
          <w:numId w:val="29"/>
        </w:numPr>
        <w:spacing w:before="240" w:after="240" w:line="360" w:lineRule="auto"/>
        <w:ind w:firstLine="0"/>
        <w:jc w:val="both"/>
      </w:pPr>
      <w:r>
        <w:rPr>
          <w:b/>
          <w:bCs/>
        </w:rPr>
        <w:t xml:space="preserve">Trendsetting individuals and Trend-forward Customers: </w:t>
      </w:r>
    </w:p>
    <w:p w14:paraId="5074F56C" w14:textId="77777777" w:rsidR="0002083C" w:rsidRDefault="00000000" w:rsidP="00AF4FA7">
      <w:pPr>
        <w:spacing w:before="240" w:after="240" w:line="360" w:lineRule="auto"/>
        <w:jc w:val="both"/>
      </w:pPr>
      <w:r>
        <w:t>JD Sports caters to people who prefer to keep on top of the latest trends in fashion by offering the most popular sports designs.</w:t>
      </w:r>
    </w:p>
    <w:p w14:paraId="31F8110B" w14:textId="77777777" w:rsidR="0002083C" w:rsidRDefault="00000000" w:rsidP="00AF4FA7">
      <w:pPr>
        <w:numPr>
          <w:ilvl w:val="0"/>
          <w:numId w:val="30"/>
        </w:numPr>
        <w:spacing w:before="240" w:after="240" w:line="360" w:lineRule="auto"/>
        <w:ind w:firstLine="0"/>
        <w:jc w:val="both"/>
      </w:pPr>
      <w:r>
        <w:rPr>
          <w:b/>
          <w:bCs/>
        </w:rPr>
        <w:t xml:space="preserve">Sports and Fitness Enthusiasts: </w:t>
      </w:r>
    </w:p>
    <w:p w14:paraId="4C360169" w14:textId="1949A71A" w:rsidR="00AF4FA7" w:rsidRDefault="00000000" w:rsidP="00AF4FA7">
      <w:pPr>
        <w:spacing w:before="240" w:after="240" w:line="360" w:lineRule="auto"/>
        <w:jc w:val="both"/>
      </w:pPr>
      <w:r>
        <w:t>The firm focuses on those who need special supplies for sports and exercise activities, ensuring they have access to high-quality sports goods. JD Sports attracts younger generations who appreciate expressing themselves through fashion, thanks to its dedication to innovative trends and cooperation with influencers. JD Sporting also targets consumers who want athletic gear for everyday comfort and style, even when not participating in sports activity. (</w:t>
      </w:r>
      <w:proofErr w:type="spellStart"/>
      <w:r>
        <w:t>Mascarin</w:t>
      </w:r>
      <w:proofErr w:type="spellEnd"/>
      <w:r>
        <w:t xml:space="preserve">, et al., dos Santos Andrade, 2017.) </w:t>
      </w:r>
    </w:p>
    <w:p w14:paraId="23C5F4A0" w14:textId="77777777" w:rsidR="0002083C" w:rsidRDefault="00000000" w:rsidP="00AF4FA7">
      <w:pPr>
        <w:numPr>
          <w:ilvl w:val="0"/>
          <w:numId w:val="31"/>
        </w:numPr>
        <w:spacing w:before="240" w:after="240" w:line="360" w:lineRule="auto"/>
        <w:ind w:firstLine="0"/>
        <w:jc w:val="both"/>
      </w:pPr>
      <w:r>
        <w:rPr>
          <w:b/>
          <w:bCs/>
        </w:rPr>
        <w:t>Marketing:</w:t>
      </w:r>
    </w:p>
    <w:p w14:paraId="7C4668D3" w14:textId="77777777" w:rsidR="0002083C" w:rsidRDefault="00000000" w:rsidP="00AF4FA7">
      <w:pPr>
        <w:spacing w:before="240" w:after="240" w:line="360" w:lineRule="auto"/>
        <w:jc w:val="both"/>
      </w:pPr>
      <w:r>
        <w:t xml:space="preserve">With numerous important marketing techniques, JD Sports portrays itself as a premium source of sportswear and athletic apparel. JD Sports sells items from various well-known athletic clothing and footwear brands, promoting itself as a single source for various ranges. (Zhong, et al., Feng, 2022.) </w:t>
      </w:r>
    </w:p>
    <w:p w14:paraId="34306A87" w14:textId="77777777" w:rsidR="0002083C" w:rsidRDefault="00000000" w:rsidP="00AF4FA7">
      <w:pPr>
        <w:numPr>
          <w:ilvl w:val="0"/>
          <w:numId w:val="32"/>
        </w:numPr>
        <w:spacing w:before="240" w:line="360" w:lineRule="auto"/>
        <w:ind w:firstLine="0"/>
        <w:jc w:val="both"/>
      </w:pPr>
      <w:r>
        <w:rPr>
          <w:b/>
          <w:bCs/>
        </w:rPr>
        <w:t>Trendsetter:</w:t>
      </w:r>
    </w:p>
    <w:p w14:paraId="40738AE5" w14:textId="77777777" w:rsidR="0002083C" w:rsidRDefault="00000000" w:rsidP="00AF4FA7">
      <w:pPr>
        <w:numPr>
          <w:ilvl w:val="0"/>
          <w:numId w:val="32"/>
        </w:numPr>
        <w:spacing w:line="360" w:lineRule="auto"/>
        <w:ind w:firstLine="0"/>
        <w:jc w:val="both"/>
      </w:pPr>
      <w:r>
        <w:t>The firm portrays itself as a trendsetter, presenting its clients with the newest designs and fashionable designs. This method is appealing to individuals who wish to keep ahead of the competition.</w:t>
      </w:r>
    </w:p>
    <w:p w14:paraId="3C61F556" w14:textId="77777777" w:rsidR="00AF4FA7" w:rsidRDefault="00AF4FA7" w:rsidP="00AF4FA7">
      <w:pPr>
        <w:spacing w:line="360" w:lineRule="auto"/>
        <w:ind w:left="360"/>
        <w:jc w:val="both"/>
      </w:pPr>
    </w:p>
    <w:p w14:paraId="2BA44278" w14:textId="77777777" w:rsidR="0002083C" w:rsidRDefault="00000000" w:rsidP="00AF4FA7">
      <w:pPr>
        <w:numPr>
          <w:ilvl w:val="0"/>
          <w:numId w:val="32"/>
        </w:numPr>
        <w:spacing w:after="240" w:line="360" w:lineRule="auto"/>
        <w:ind w:firstLine="0"/>
        <w:jc w:val="both"/>
      </w:pPr>
      <w:r>
        <w:rPr>
          <w:b/>
          <w:bCs/>
        </w:rPr>
        <w:lastRenderedPageBreak/>
        <w:t>Durability and Quality:</w:t>
      </w:r>
    </w:p>
    <w:p w14:paraId="5796AFD0" w14:textId="77777777" w:rsidR="0002083C" w:rsidRDefault="00000000" w:rsidP="00AF4FA7">
      <w:pPr>
        <w:spacing w:before="240" w:after="240" w:line="360" w:lineRule="auto"/>
        <w:jc w:val="both"/>
      </w:pPr>
      <w:proofErr w:type="gramStart"/>
      <w:r>
        <w:t>A research</w:t>
      </w:r>
      <w:proofErr w:type="gramEnd"/>
      <w:r>
        <w:t xml:space="preserve"> by (Xiao, et al., Lindsey, 2019.) about JD Sports </w:t>
      </w:r>
      <w:proofErr w:type="spellStart"/>
      <w:r>
        <w:t>emphasises</w:t>
      </w:r>
      <w:proofErr w:type="spellEnd"/>
      <w:r>
        <w:t xml:space="preserve"> the quality and efficient functioning components of its goods, portraying itself as a source of practical sportswear that is also fashionable. JD Sports offers a sense of originality and exclusivity by working with athletes, celebrities, and brands for exclusive collections, appealing to buyers looking for limited-edition products. JD Sports shows itself as a brand that is accessible by both its physical stores and easy-to-use website, responding to the interests and convenience of a wide range of customers.</w:t>
      </w:r>
    </w:p>
    <w:p w14:paraId="4AE39D92" w14:textId="77777777" w:rsidR="0002083C" w:rsidRDefault="00000000" w:rsidP="00AF4FA7">
      <w:pPr>
        <w:spacing w:before="240" w:after="240" w:line="360" w:lineRule="auto"/>
        <w:jc w:val="both"/>
      </w:pPr>
      <w:r>
        <w:t xml:space="preserve">Lastly, JD Sports uses a thorough STP analysis to efficiently make its position in the market, target specific customer segments, and position itself as an established name in the sportswear and athleisure apparel markets. This strategy enables the </w:t>
      </w:r>
      <w:proofErr w:type="spellStart"/>
      <w:r>
        <w:t>organisation</w:t>
      </w:r>
      <w:proofErr w:type="spellEnd"/>
      <w:r>
        <w:t xml:space="preserve"> to adjust its advertising campaigns and products to its target market's different demands and tastes.</w:t>
      </w:r>
    </w:p>
    <w:p w14:paraId="1920D02B" w14:textId="1F020410" w:rsidR="0002083C" w:rsidRDefault="00000000" w:rsidP="00AF4FA7">
      <w:pPr>
        <w:pStyle w:val="ListParagraph"/>
        <w:numPr>
          <w:ilvl w:val="0"/>
          <w:numId w:val="64"/>
        </w:numPr>
        <w:spacing w:before="240" w:after="240" w:line="360" w:lineRule="auto"/>
        <w:ind w:firstLine="0"/>
        <w:jc w:val="both"/>
      </w:pPr>
      <w:r w:rsidRPr="00AF4FA7">
        <w:rPr>
          <w:b/>
          <w:bCs/>
        </w:rPr>
        <w:t>Marketing Mix Analysis of JD Sports Organization:</w:t>
      </w:r>
    </w:p>
    <w:p w14:paraId="1ADECB34" w14:textId="77777777" w:rsidR="0002083C" w:rsidRDefault="00000000" w:rsidP="00AF4FA7">
      <w:pPr>
        <w:spacing w:before="240" w:after="240" w:line="360" w:lineRule="auto"/>
        <w:jc w:val="both"/>
      </w:pPr>
      <w:r>
        <w:t>According to (Xin, 2020.) the marketing mix, often known as the 4Ps (</w:t>
      </w:r>
      <w:r>
        <w:rPr>
          <w:b/>
          <w:bCs/>
        </w:rPr>
        <w:t>Product, Price, Place, and Promotion</w:t>
      </w:r>
      <w:r>
        <w:t>), demonstrates the essential elements that businesses like JD Sports apply to build and implement successful advertising initiatives. Here's a full overview of JD Sports' marketing strategy:</w:t>
      </w:r>
    </w:p>
    <w:p w14:paraId="70264B9A" w14:textId="1A8A93B3" w:rsidR="0002083C" w:rsidRDefault="00000000" w:rsidP="00AF4FA7">
      <w:pPr>
        <w:pStyle w:val="ListParagraph"/>
        <w:numPr>
          <w:ilvl w:val="0"/>
          <w:numId w:val="65"/>
        </w:numPr>
        <w:spacing w:before="240" w:after="240" w:line="360" w:lineRule="auto"/>
        <w:jc w:val="both"/>
      </w:pPr>
      <w:r w:rsidRPr="00AF4FA7">
        <w:rPr>
          <w:b/>
          <w:bCs/>
        </w:rPr>
        <w:t xml:space="preserve">Product: </w:t>
      </w:r>
    </w:p>
    <w:p w14:paraId="082F3841" w14:textId="77777777" w:rsidR="0002083C" w:rsidRDefault="00000000" w:rsidP="00AF4FA7">
      <w:pPr>
        <w:spacing w:before="240" w:after="240" w:line="360" w:lineRule="auto"/>
        <w:jc w:val="both"/>
      </w:pPr>
      <w:r>
        <w:t>JD Sports provides a wide array of supplies to meet a variety of athletic and fashion needs:</w:t>
      </w:r>
    </w:p>
    <w:p w14:paraId="168DB8E8" w14:textId="77777777" w:rsidR="0002083C" w:rsidRDefault="00000000" w:rsidP="00AF4FA7">
      <w:pPr>
        <w:numPr>
          <w:ilvl w:val="0"/>
          <w:numId w:val="35"/>
        </w:numPr>
        <w:spacing w:before="240" w:after="240" w:line="360" w:lineRule="auto"/>
        <w:ind w:firstLine="0"/>
        <w:jc w:val="both"/>
      </w:pPr>
      <w:r>
        <w:rPr>
          <w:b/>
          <w:bCs/>
        </w:rPr>
        <w:t xml:space="preserve">Athletic Footwear: </w:t>
      </w:r>
    </w:p>
    <w:p w14:paraId="55FB64F6" w14:textId="77777777" w:rsidR="0002083C" w:rsidRDefault="00000000" w:rsidP="00AF4FA7">
      <w:pPr>
        <w:spacing w:before="240" w:after="240" w:line="360" w:lineRule="auto"/>
        <w:jc w:val="both"/>
      </w:pPr>
      <w:r>
        <w:t xml:space="preserve">This category covers popular brand trainers and sports shoes that are popular with both sports fans and those looking for fashionable and stylish footwear. JD Sports sells a wide range of athletic goods, including activewear, tracksuits, hoodies, t-shirts, and shorts, that are specific to various sports and fitness activities. (Attia, et al., </w:t>
      </w:r>
      <w:proofErr w:type="spellStart"/>
      <w:r>
        <w:t>el</w:t>
      </w:r>
      <w:proofErr w:type="spellEnd"/>
      <w:r>
        <w:t xml:space="preserve"> Azim, 2018.) </w:t>
      </w:r>
    </w:p>
    <w:p w14:paraId="672F925D" w14:textId="77777777" w:rsidR="00AF4FA7" w:rsidRDefault="00AF4FA7" w:rsidP="00AF4FA7">
      <w:pPr>
        <w:spacing w:before="240" w:after="240" w:line="360" w:lineRule="auto"/>
        <w:jc w:val="both"/>
      </w:pPr>
    </w:p>
    <w:p w14:paraId="7FBC8894" w14:textId="77777777" w:rsidR="00AF4FA7" w:rsidRDefault="00AF4FA7" w:rsidP="00AF4FA7">
      <w:pPr>
        <w:spacing w:before="240" w:after="240" w:line="360" w:lineRule="auto"/>
        <w:jc w:val="both"/>
      </w:pPr>
    </w:p>
    <w:p w14:paraId="285D128D" w14:textId="77777777" w:rsidR="0002083C" w:rsidRDefault="00000000" w:rsidP="00AF4FA7">
      <w:pPr>
        <w:numPr>
          <w:ilvl w:val="0"/>
          <w:numId w:val="36"/>
        </w:numPr>
        <w:spacing w:before="240" w:after="240" w:line="360" w:lineRule="auto"/>
        <w:ind w:firstLine="0"/>
        <w:jc w:val="both"/>
      </w:pPr>
      <w:r>
        <w:rPr>
          <w:b/>
          <w:bCs/>
        </w:rPr>
        <w:lastRenderedPageBreak/>
        <w:t xml:space="preserve">Accessories: </w:t>
      </w:r>
    </w:p>
    <w:p w14:paraId="159D7541" w14:textId="77777777" w:rsidR="0002083C" w:rsidRDefault="00000000" w:rsidP="00AF4FA7">
      <w:pPr>
        <w:spacing w:before="240" w:after="240" w:line="360" w:lineRule="auto"/>
        <w:jc w:val="both"/>
      </w:pPr>
      <w:r>
        <w:t xml:space="preserve">In addition to its primary product areas, the firm sells accessories such as backpacks, caps, socks, and equipment for sports. </w:t>
      </w:r>
    </w:p>
    <w:p w14:paraId="54A803C5" w14:textId="77777777" w:rsidR="0002083C" w:rsidRDefault="00000000" w:rsidP="00AF4FA7">
      <w:pPr>
        <w:numPr>
          <w:ilvl w:val="0"/>
          <w:numId w:val="37"/>
        </w:numPr>
        <w:spacing w:before="240" w:after="240" w:line="360" w:lineRule="auto"/>
        <w:ind w:firstLine="0"/>
        <w:jc w:val="both"/>
      </w:pPr>
      <w:r>
        <w:rPr>
          <w:b/>
          <w:bCs/>
        </w:rPr>
        <w:t xml:space="preserve">Unique Collections: </w:t>
      </w:r>
    </w:p>
    <w:p w14:paraId="4CA58F82" w14:textId="77777777" w:rsidR="0002083C" w:rsidRDefault="00000000" w:rsidP="00AF4FA7">
      <w:pPr>
        <w:spacing w:before="240" w:after="240" w:line="360" w:lineRule="auto"/>
        <w:jc w:val="both"/>
      </w:pPr>
      <w:r>
        <w:t>Partnerships with celebrities, sportsmen, and others Limited-edition sets are produced by both brands, providing a sense of premium and uniqueness.</w:t>
      </w:r>
    </w:p>
    <w:p w14:paraId="067F3A22" w14:textId="77777777" w:rsidR="0002083C" w:rsidRDefault="00000000" w:rsidP="00AF4FA7">
      <w:pPr>
        <w:numPr>
          <w:ilvl w:val="0"/>
          <w:numId w:val="38"/>
        </w:numPr>
        <w:spacing w:before="240" w:after="240" w:line="360" w:lineRule="auto"/>
        <w:ind w:firstLine="0"/>
        <w:jc w:val="both"/>
      </w:pPr>
      <w:r>
        <w:rPr>
          <w:b/>
          <w:bCs/>
        </w:rPr>
        <w:t xml:space="preserve">Brands: </w:t>
      </w:r>
    </w:p>
    <w:p w14:paraId="59E5DDE7" w14:textId="77777777" w:rsidR="0002083C" w:rsidRDefault="00000000" w:rsidP="00AF4FA7">
      <w:pPr>
        <w:spacing w:before="240" w:after="240" w:line="360" w:lineRule="auto"/>
        <w:jc w:val="both"/>
      </w:pPr>
      <w:r>
        <w:t>JD Sports has a large variety of renowned sportswear and footwear brands, guaranteeing comprehensive action for clients.</w:t>
      </w:r>
    </w:p>
    <w:p w14:paraId="627EBF8E" w14:textId="496C22E5" w:rsidR="0002083C" w:rsidRDefault="00000000" w:rsidP="00AF4FA7">
      <w:pPr>
        <w:pStyle w:val="ListParagraph"/>
        <w:numPr>
          <w:ilvl w:val="0"/>
          <w:numId w:val="65"/>
        </w:numPr>
        <w:spacing w:before="240" w:after="240" w:line="360" w:lineRule="auto"/>
        <w:jc w:val="both"/>
      </w:pPr>
      <w:r w:rsidRPr="00AF4FA7">
        <w:rPr>
          <w:b/>
          <w:bCs/>
        </w:rPr>
        <w:t xml:space="preserve">Price: </w:t>
      </w:r>
    </w:p>
    <w:p w14:paraId="3387A638" w14:textId="77777777" w:rsidR="0002083C" w:rsidRDefault="00000000" w:rsidP="00AF4FA7">
      <w:pPr>
        <w:spacing w:before="240" w:after="240" w:line="360" w:lineRule="auto"/>
        <w:jc w:val="both"/>
      </w:pPr>
      <w:r>
        <w:t>JD Sports has a price approach which represents the price of its products:</w:t>
      </w:r>
    </w:p>
    <w:p w14:paraId="760080F1" w14:textId="77777777" w:rsidR="0002083C" w:rsidRDefault="00000000" w:rsidP="00AF4FA7">
      <w:pPr>
        <w:numPr>
          <w:ilvl w:val="0"/>
          <w:numId w:val="40"/>
        </w:numPr>
        <w:spacing w:before="240" w:after="240" w:line="360" w:lineRule="auto"/>
        <w:ind w:firstLine="0"/>
        <w:jc w:val="both"/>
      </w:pPr>
      <w:r>
        <w:rPr>
          <w:b/>
          <w:bCs/>
        </w:rPr>
        <w:t xml:space="preserve">Premium Pricing: </w:t>
      </w:r>
    </w:p>
    <w:p w14:paraId="0C5F8C26" w14:textId="77777777" w:rsidR="0002083C" w:rsidRDefault="00000000" w:rsidP="00AF4FA7">
      <w:pPr>
        <w:spacing w:before="240" w:after="240" w:line="360" w:lineRule="auto"/>
        <w:jc w:val="both"/>
      </w:pPr>
      <w:r>
        <w:t xml:space="preserve">An </w:t>
      </w:r>
      <w:proofErr w:type="spellStart"/>
      <w:r>
        <w:t>organisation</w:t>
      </w:r>
      <w:proofErr w:type="spellEnd"/>
      <w:r>
        <w:t xml:space="preserve"> frequently offers its items at higher prices to highlight quality, uniqueness, and branding related to leading athletic brands. While premium pricing is common, JD Sports also uses low prices to attract a broader range of clients and stay competitive in the industry.</w:t>
      </w:r>
    </w:p>
    <w:p w14:paraId="4890452D" w14:textId="77777777" w:rsidR="0002083C" w:rsidRDefault="00000000" w:rsidP="00AF4FA7">
      <w:pPr>
        <w:numPr>
          <w:ilvl w:val="0"/>
          <w:numId w:val="41"/>
        </w:numPr>
        <w:spacing w:before="240" w:after="240" w:line="360" w:lineRule="auto"/>
        <w:ind w:firstLine="0"/>
        <w:jc w:val="both"/>
      </w:pPr>
      <w:r>
        <w:rPr>
          <w:b/>
          <w:bCs/>
        </w:rPr>
        <w:t xml:space="preserve">Sales and Discounts: </w:t>
      </w:r>
    </w:p>
    <w:p w14:paraId="61BAB21A" w14:textId="77777777" w:rsidR="0002083C" w:rsidRDefault="00000000" w:rsidP="00AF4FA7">
      <w:pPr>
        <w:spacing w:before="240" w:after="240" w:line="360" w:lineRule="auto"/>
        <w:jc w:val="both"/>
      </w:pPr>
      <w:r>
        <w:t>Frequent sales and discounts are offered to encourage price-conscious clients, particularly during changes in the seasons.</w:t>
      </w:r>
    </w:p>
    <w:p w14:paraId="524F78B8" w14:textId="386B05EB" w:rsidR="0002083C" w:rsidRDefault="00AF4FA7" w:rsidP="00AF4FA7">
      <w:pPr>
        <w:pStyle w:val="ListParagraph"/>
        <w:numPr>
          <w:ilvl w:val="0"/>
          <w:numId w:val="65"/>
        </w:numPr>
        <w:spacing w:before="240" w:after="240" w:line="360" w:lineRule="auto"/>
        <w:jc w:val="both"/>
      </w:pPr>
      <w:r>
        <w:rPr>
          <w:b/>
          <w:bCs/>
        </w:rPr>
        <w:t>Place:</w:t>
      </w:r>
      <w:r w:rsidRPr="00AF4FA7">
        <w:rPr>
          <w:b/>
          <w:bCs/>
        </w:rPr>
        <w:t xml:space="preserve"> </w:t>
      </w:r>
    </w:p>
    <w:p w14:paraId="4DD70C8D" w14:textId="77777777" w:rsidR="0002083C" w:rsidRDefault="00000000" w:rsidP="00AF4FA7">
      <w:pPr>
        <w:spacing w:before="240" w:after="240" w:line="360" w:lineRule="auto"/>
        <w:jc w:val="both"/>
      </w:pPr>
      <w:r>
        <w:t>To provide broader access, JD Sports sets up a multichannel distribution strategy:</w:t>
      </w:r>
    </w:p>
    <w:p w14:paraId="1BA16E33" w14:textId="77777777" w:rsidR="00AF4FA7" w:rsidRDefault="00AF4FA7" w:rsidP="00AF4FA7">
      <w:pPr>
        <w:spacing w:before="240" w:after="240" w:line="360" w:lineRule="auto"/>
        <w:jc w:val="both"/>
      </w:pPr>
    </w:p>
    <w:p w14:paraId="6C4D61CE" w14:textId="77777777" w:rsidR="00AF4FA7" w:rsidRDefault="00AF4FA7" w:rsidP="00AF4FA7">
      <w:pPr>
        <w:spacing w:before="240" w:after="240" w:line="360" w:lineRule="auto"/>
        <w:jc w:val="both"/>
      </w:pPr>
    </w:p>
    <w:p w14:paraId="4E0951AB" w14:textId="77777777" w:rsidR="0002083C" w:rsidRDefault="00000000" w:rsidP="00AF4FA7">
      <w:pPr>
        <w:numPr>
          <w:ilvl w:val="0"/>
          <w:numId w:val="43"/>
        </w:numPr>
        <w:spacing w:before="240" w:after="240" w:line="360" w:lineRule="auto"/>
        <w:ind w:firstLine="0"/>
        <w:jc w:val="both"/>
      </w:pPr>
      <w:r>
        <w:rPr>
          <w:b/>
          <w:bCs/>
        </w:rPr>
        <w:lastRenderedPageBreak/>
        <w:t xml:space="preserve">Physical Stores: </w:t>
      </w:r>
    </w:p>
    <w:p w14:paraId="568EDBCB" w14:textId="77777777" w:rsidR="0002083C" w:rsidRDefault="00000000" w:rsidP="00AF4FA7">
      <w:pPr>
        <w:spacing w:before="240" w:after="240" w:line="360" w:lineRule="auto"/>
        <w:jc w:val="both"/>
      </w:pPr>
      <w:proofErr w:type="gramStart"/>
      <w:r>
        <w:t>A research</w:t>
      </w:r>
      <w:proofErr w:type="gramEnd"/>
      <w:r>
        <w:t xml:space="preserve"> (Lee, et al., Kim, 2016.) shows that the firm has a large network of physical stores in several countries, allowing customers to engage with employees and preview things personally. JD Sports' website provides clients with the convenience of online purchasing, offering a wide choice of things and special offers that are only available online. The JD Sports app improves the online purchase experience by providing </w:t>
      </w:r>
      <w:proofErr w:type="spellStart"/>
      <w:r>
        <w:t>customised</w:t>
      </w:r>
      <w:proofErr w:type="spellEnd"/>
      <w:r>
        <w:t xml:space="preserve"> suggestions, easy access, and smooth mobile shopping.</w:t>
      </w:r>
    </w:p>
    <w:p w14:paraId="4192F04F" w14:textId="65B6E3C0" w:rsidR="0002083C" w:rsidRDefault="00000000" w:rsidP="00AF4FA7">
      <w:pPr>
        <w:pStyle w:val="ListParagraph"/>
        <w:numPr>
          <w:ilvl w:val="0"/>
          <w:numId w:val="65"/>
        </w:numPr>
        <w:spacing w:before="240" w:after="240" w:line="360" w:lineRule="auto"/>
        <w:jc w:val="both"/>
      </w:pPr>
      <w:r w:rsidRPr="00AF4FA7">
        <w:rPr>
          <w:b/>
          <w:bCs/>
        </w:rPr>
        <w:t>Promotion:</w:t>
      </w:r>
    </w:p>
    <w:p w14:paraId="3D19E050" w14:textId="77777777" w:rsidR="0002083C" w:rsidRDefault="00000000" w:rsidP="00AF4FA7">
      <w:pPr>
        <w:spacing w:before="240" w:after="240" w:line="360" w:lineRule="auto"/>
        <w:jc w:val="both"/>
      </w:pPr>
      <w:r>
        <w:t>JD Sports implements a variety of marketing tactics to increase brand recognition and sales:</w:t>
      </w:r>
    </w:p>
    <w:p w14:paraId="24BF4032" w14:textId="77777777" w:rsidR="0002083C" w:rsidRDefault="00000000" w:rsidP="00AF4FA7">
      <w:pPr>
        <w:numPr>
          <w:ilvl w:val="0"/>
          <w:numId w:val="45"/>
        </w:numPr>
        <w:spacing w:before="240" w:after="240" w:line="360" w:lineRule="auto"/>
        <w:ind w:firstLine="0"/>
        <w:jc w:val="both"/>
      </w:pPr>
      <w:r>
        <w:rPr>
          <w:b/>
          <w:bCs/>
        </w:rPr>
        <w:t xml:space="preserve">Advertising: </w:t>
      </w:r>
    </w:p>
    <w:p w14:paraId="580E7D8D" w14:textId="77777777" w:rsidR="0002083C" w:rsidRDefault="00000000" w:rsidP="00AF4FA7">
      <w:pPr>
        <w:spacing w:before="240" w:after="240" w:line="360" w:lineRule="auto"/>
        <w:jc w:val="both"/>
      </w:pPr>
      <w:r>
        <w:t>To promote its products and highlight exclusives, the company runs multidimensional advertising campaigns on television, the internet, print, and on banners. JD Sports maintains active social media platforms in order to interact with its audience, offer new product updates, and use influencer collaborations for expanded exposure.</w:t>
      </w:r>
    </w:p>
    <w:p w14:paraId="3EF37DB0" w14:textId="77777777" w:rsidR="0002083C" w:rsidRDefault="00000000" w:rsidP="00AF4FA7">
      <w:pPr>
        <w:numPr>
          <w:ilvl w:val="0"/>
          <w:numId w:val="46"/>
        </w:numPr>
        <w:spacing w:before="240" w:after="240" w:line="360" w:lineRule="auto"/>
        <w:ind w:firstLine="0"/>
        <w:jc w:val="both"/>
      </w:pPr>
      <w:r>
        <w:rPr>
          <w:b/>
          <w:bCs/>
        </w:rPr>
        <w:t xml:space="preserve">Physical Store Graphical Merchandising: </w:t>
      </w:r>
    </w:p>
    <w:p w14:paraId="1E299F42" w14:textId="77777777" w:rsidR="0002083C" w:rsidRDefault="00000000" w:rsidP="00AF4FA7">
      <w:pPr>
        <w:spacing w:before="240" w:after="240" w:line="360" w:lineRule="auto"/>
        <w:jc w:val="both"/>
      </w:pPr>
      <w:r>
        <w:t>Innovative storefront displays and window designs highlight the most recent items and trends, encouraging visitors to further explore the shop.</w:t>
      </w:r>
    </w:p>
    <w:p w14:paraId="3DCF640B" w14:textId="77777777" w:rsidR="0002083C" w:rsidRDefault="00000000" w:rsidP="00AF4FA7">
      <w:pPr>
        <w:numPr>
          <w:ilvl w:val="0"/>
          <w:numId w:val="47"/>
        </w:numPr>
        <w:spacing w:before="240" w:after="240" w:line="360" w:lineRule="auto"/>
        <w:ind w:firstLine="0"/>
        <w:jc w:val="both"/>
      </w:pPr>
      <w:r>
        <w:rPr>
          <w:b/>
          <w:bCs/>
        </w:rPr>
        <w:t xml:space="preserve">Collaborations &amp; Partnerships: </w:t>
      </w:r>
    </w:p>
    <w:p w14:paraId="583DD542" w14:textId="77777777" w:rsidR="0002083C" w:rsidRDefault="00000000" w:rsidP="00AF4FA7">
      <w:pPr>
        <w:spacing w:before="240" w:after="240" w:line="360" w:lineRule="auto"/>
        <w:jc w:val="both"/>
      </w:pPr>
      <w:r>
        <w:t>In order to improve its brand image and promote unique collections, JD Sports collaborates and partners with athletes, celebrities, and influencers. JD Sports' loyalty program gives customers points for making purchases, promoting loyalty and continued business. JD Sports can efficiently respond to different client preferences, develop a lasting impression, and maintain a competitive advantage in the sportswear and fashion business by closely managing the aspects of the marketing strategy.</w:t>
      </w:r>
    </w:p>
    <w:p w14:paraId="41BFF985" w14:textId="77777777" w:rsidR="00B40CCE" w:rsidRDefault="00B40CCE" w:rsidP="00AF4FA7">
      <w:pPr>
        <w:spacing w:before="240" w:after="240" w:line="360" w:lineRule="auto"/>
        <w:jc w:val="both"/>
      </w:pPr>
    </w:p>
    <w:p w14:paraId="572B27F5" w14:textId="197EA732" w:rsidR="0002083C" w:rsidRDefault="00000000" w:rsidP="00AF4FA7">
      <w:pPr>
        <w:pStyle w:val="ListParagraph"/>
        <w:numPr>
          <w:ilvl w:val="0"/>
          <w:numId w:val="64"/>
        </w:numPr>
        <w:spacing w:before="240" w:after="240" w:line="360" w:lineRule="auto"/>
        <w:jc w:val="both"/>
      </w:pPr>
      <w:r w:rsidRPr="00AF4FA7">
        <w:rPr>
          <w:b/>
          <w:bCs/>
        </w:rPr>
        <w:lastRenderedPageBreak/>
        <w:t>Recommendations for JD sports:</w:t>
      </w:r>
    </w:p>
    <w:p w14:paraId="2DA8B9D2" w14:textId="77777777" w:rsidR="0002083C" w:rsidRDefault="00000000" w:rsidP="00AF4FA7">
      <w:pPr>
        <w:spacing w:before="240" w:after="240" w:line="360" w:lineRule="auto"/>
        <w:jc w:val="both"/>
      </w:pPr>
      <w:r>
        <w:t>Here are some suggestions for JD Sports to look into:</w:t>
      </w:r>
    </w:p>
    <w:p w14:paraId="3CED82A2" w14:textId="77777777" w:rsidR="0002083C" w:rsidRDefault="00000000" w:rsidP="00AF4FA7">
      <w:pPr>
        <w:spacing w:before="240" w:after="240" w:line="360" w:lineRule="auto"/>
        <w:jc w:val="both"/>
      </w:pPr>
      <w:r>
        <w:rPr>
          <w:b/>
          <w:bCs/>
        </w:rPr>
        <w:t>Invest in sustainability programs:</w:t>
      </w:r>
    </w:p>
    <w:p w14:paraId="7EB9566B" w14:textId="77777777" w:rsidR="0002083C" w:rsidRDefault="00000000" w:rsidP="00AF4FA7">
      <w:pPr>
        <w:spacing w:before="240" w:after="240" w:line="360" w:lineRule="auto"/>
        <w:jc w:val="both"/>
      </w:pPr>
      <w:r>
        <w:t>According to (Gustafsson, et al., Madigan, 2017.) promoting environmentally friendly products, removing packaging waste, and assuring equitable purchasing of materials. Consumers are becoming more environmentally sensitive and embracing green practices that can help JD Sports' brand image.</w:t>
      </w:r>
    </w:p>
    <w:p w14:paraId="27353159" w14:textId="77777777" w:rsidR="0002083C" w:rsidRDefault="00000000" w:rsidP="00AF4FA7">
      <w:pPr>
        <w:numPr>
          <w:ilvl w:val="0"/>
          <w:numId w:val="49"/>
        </w:numPr>
        <w:spacing w:before="240" w:after="240" w:line="360" w:lineRule="auto"/>
        <w:ind w:firstLine="0"/>
        <w:jc w:val="both"/>
      </w:pPr>
      <w:r>
        <w:rPr>
          <w:b/>
          <w:bCs/>
        </w:rPr>
        <w:t>Improved Customer Experience:</w:t>
      </w:r>
    </w:p>
    <w:p w14:paraId="3EB2DB27" w14:textId="77777777" w:rsidR="0002083C" w:rsidRDefault="00000000" w:rsidP="00AF4FA7">
      <w:pPr>
        <w:spacing w:before="240" w:after="240" w:line="360" w:lineRule="auto"/>
        <w:jc w:val="both"/>
      </w:pPr>
      <w:r>
        <w:t xml:space="preserve">By enhancing both the online and offline buying experience. Promote customer satisfaction and loyalty by including components like the use of augmented reality (AR) for a virtual try, </w:t>
      </w:r>
      <w:proofErr w:type="spellStart"/>
      <w:r>
        <w:t>customised</w:t>
      </w:r>
      <w:proofErr w:type="spellEnd"/>
      <w:r>
        <w:t xml:space="preserve"> product suggestions, and smooth checkout procedures.</w:t>
      </w:r>
    </w:p>
    <w:p w14:paraId="6E8E4D5E" w14:textId="77777777" w:rsidR="0002083C" w:rsidRDefault="00000000" w:rsidP="00AF4FA7">
      <w:pPr>
        <w:numPr>
          <w:ilvl w:val="0"/>
          <w:numId w:val="50"/>
        </w:numPr>
        <w:spacing w:before="240" w:after="240" w:line="360" w:lineRule="auto"/>
        <w:ind w:firstLine="0"/>
        <w:jc w:val="both"/>
      </w:pPr>
      <w:r>
        <w:rPr>
          <w:b/>
          <w:bCs/>
        </w:rPr>
        <w:t xml:space="preserve">Digital Marketing Innovation: </w:t>
      </w:r>
    </w:p>
    <w:p w14:paraId="643B060F" w14:textId="77777777" w:rsidR="0002083C" w:rsidRDefault="00000000" w:rsidP="00AF4FA7">
      <w:pPr>
        <w:spacing w:before="240" w:after="240" w:line="360" w:lineRule="auto"/>
        <w:jc w:val="both"/>
      </w:pPr>
      <w:r>
        <w:t>Investigate innovative digital advertising strategies such as social media campaigns, interactive events in person, and electronic pop-up stores to engage with the proficient in technology younger audience and establish yourself in the world of digital marketing.</w:t>
      </w:r>
    </w:p>
    <w:p w14:paraId="4764517A" w14:textId="77777777" w:rsidR="0002083C" w:rsidRDefault="00000000" w:rsidP="00AF4FA7">
      <w:pPr>
        <w:numPr>
          <w:ilvl w:val="0"/>
          <w:numId w:val="51"/>
        </w:numPr>
        <w:spacing w:before="240" w:after="240" w:line="360" w:lineRule="auto"/>
        <w:ind w:firstLine="0"/>
        <w:jc w:val="both"/>
      </w:pPr>
      <w:r>
        <w:rPr>
          <w:b/>
          <w:bCs/>
        </w:rPr>
        <w:t xml:space="preserve">Holistic Marketing: </w:t>
      </w:r>
    </w:p>
    <w:p w14:paraId="6E96A1F7" w14:textId="77777777" w:rsidR="0002083C" w:rsidRDefault="00000000" w:rsidP="00AF4FA7">
      <w:pPr>
        <w:spacing w:before="240" w:after="240" w:line="360" w:lineRule="auto"/>
        <w:jc w:val="both"/>
      </w:pPr>
      <w:r>
        <w:t>Support diversity in the marketing programs by using different frameworks and influencers. This may appeal to a greater variety of clients while highlighting your dedication to equality. (Latella, and Haff, 2020.)</w:t>
      </w:r>
    </w:p>
    <w:p w14:paraId="23D0691C" w14:textId="77777777" w:rsidR="0002083C" w:rsidRDefault="00000000" w:rsidP="00AF4FA7">
      <w:pPr>
        <w:numPr>
          <w:ilvl w:val="0"/>
          <w:numId w:val="52"/>
        </w:numPr>
        <w:spacing w:before="240" w:after="240" w:line="360" w:lineRule="auto"/>
        <w:ind w:firstLine="0"/>
        <w:jc w:val="both"/>
      </w:pPr>
      <w:r>
        <w:rPr>
          <w:b/>
          <w:bCs/>
        </w:rPr>
        <w:t xml:space="preserve">Strategy for Localization: </w:t>
      </w:r>
    </w:p>
    <w:p w14:paraId="0D5D0BB3" w14:textId="77777777" w:rsidR="0002083C" w:rsidRDefault="00000000" w:rsidP="00AF4FA7">
      <w:pPr>
        <w:spacing w:before="240" w:after="240" w:line="360" w:lineRule="auto"/>
        <w:jc w:val="both"/>
      </w:pPr>
      <w:proofErr w:type="spellStart"/>
      <w:r>
        <w:t>Customise</w:t>
      </w:r>
      <w:proofErr w:type="spellEnd"/>
      <w:r>
        <w:t xml:space="preserve"> products and marketing operations to regional tastes. To appeal to a larger client base, think about collaborating with local designers or manufacturing limited products inspired by the culture of specific areas.</w:t>
      </w:r>
    </w:p>
    <w:p w14:paraId="4596922A" w14:textId="77777777" w:rsidR="0002083C" w:rsidRDefault="0002083C" w:rsidP="00AF4FA7">
      <w:pPr>
        <w:spacing w:before="240" w:after="240" w:line="360" w:lineRule="auto"/>
        <w:jc w:val="both"/>
      </w:pPr>
    </w:p>
    <w:p w14:paraId="286284CD" w14:textId="77777777" w:rsidR="00AF4FA7" w:rsidRDefault="00AF4FA7" w:rsidP="00AF4FA7">
      <w:pPr>
        <w:spacing w:before="240" w:after="240" w:line="360" w:lineRule="auto"/>
        <w:jc w:val="both"/>
      </w:pPr>
    </w:p>
    <w:p w14:paraId="3C7241AE" w14:textId="77777777" w:rsidR="0002083C" w:rsidRDefault="00000000" w:rsidP="00AF4FA7">
      <w:pPr>
        <w:numPr>
          <w:ilvl w:val="0"/>
          <w:numId w:val="53"/>
        </w:numPr>
        <w:spacing w:before="240" w:after="240" w:line="360" w:lineRule="auto"/>
        <w:ind w:firstLine="0"/>
        <w:jc w:val="both"/>
      </w:pPr>
      <w:r>
        <w:rPr>
          <w:b/>
          <w:bCs/>
        </w:rPr>
        <w:t>Increase the number of sustainable product lines:</w:t>
      </w:r>
    </w:p>
    <w:p w14:paraId="064E83AF" w14:textId="77777777" w:rsidR="0002083C" w:rsidRDefault="00000000" w:rsidP="00AF4FA7">
      <w:pPr>
        <w:spacing w:before="240" w:after="240" w:line="360" w:lineRule="auto"/>
        <w:jc w:val="both"/>
      </w:pPr>
      <w:r>
        <w:t>Create a particular collection of environmentally friendly and sustainable activewear and gear. This can appeal to ecologically concerned customers while also supporting the company's dedication towards ethical business practices.</w:t>
      </w:r>
    </w:p>
    <w:p w14:paraId="0D1E9164" w14:textId="77777777" w:rsidR="0002083C" w:rsidRDefault="00000000" w:rsidP="00AF4FA7">
      <w:pPr>
        <w:numPr>
          <w:ilvl w:val="0"/>
          <w:numId w:val="54"/>
        </w:numPr>
        <w:spacing w:before="240" w:after="240" w:line="360" w:lineRule="auto"/>
        <w:ind w:firstLine="0"/>
        <w:jc w:val="both"/>
      </w:pPr>
      <w:r>
        <w:rPr>
          <w:b/>
          <w:bCs/>
        </w:rPr>
        <w:t xml:space="preserve">Complex Statistics and AI: </w:t>
      </w:r>
    </w:p>
    <w:p w14:paraId="30942682" w14:textId="668D81BD" w:rsidR="00AF4FA7" w:rsidRDefault="00000000" w:rsidP="00AF4FA7">
      <w:pPr>
        <w:spacing w:before="240" w:after="240" w:line="360" w:lineRule="auto"/>
        <w:jc w:val="both"/>
      </w:pPr>
      <w:r>
        <w:t xml:space="preserve">Use advanced analytics of data and artificial intelligence (AI) to gain deeper insights into customer </w:t>
      </w:r>
      <w:proofErr w:type="spellStart"/>
      <w:r>
        <w:t>behaviour</w:t>
      </w:r>
      <w:proofErr w:type="spellEnd"/>
      <w:r>
        <w:t>, choices, and trends. Gaining this data to improve product offers, advertising strategies, and handling of stock. (Chang, M.J., Kang, J.H., Ko, Y.J. and Connaughton, D.P., 2017.)</w:t>
      </w:r>
    </w:p>
    <w:p w14:paraId="1DF0749F" w14:textId="77777777" w:rsidR="0002083C" w:rsidRDefault="00000000" w:rsidP="00AF4FA7">
      <w:pPr>
        <w:numPr>
          <w:ilvl w:val="0"/>
          <w:numId w:val="55"/>
        </w:numPr>
        <w:spacing w:before="240" w:after="240" w:line="360" w:lineRule="auto"/>
        <w:ind w:firstLine="0"/>
        <w:jc w:val="both"/>
      </w:pPr>
      <w:r>
        <w:rPr>
          <w:b/>
          <w:bCs/>
        </w:rPr>
        <w:t>Ensure a smooth omnichannel experience:</w:t>
      </w:r>
    </w:p>
    <w:p w14:paraId="2CB6BBF3" w14:textId="77777777" w:rsidR="0002083C" w:rsidRDefault="00000000" w:rsidP="00AF4FA7">
      <w:pPr>
        <w:spacing w:before="240" w:after="240" w:line="360" w:lineRule="auto"/>
        <w:jc w:val="both"/>
      </w:pPr>
      <w:r>
        <w:t>Through combining physical stores, the website, and the mobile app. Customers should have similar experiences across every medium and be able to move between them smoothly.</w:t>
      </w:r>
    </w:p>
    <w:p w14:paraId="795517FD" w14:textId="77777777" w:rsidR="0002083C" w:rsidRDefault="00000000" w:rsidP="00AF4FA7">
      <w:pPr>
        <w:numPr>
          <w:ilvl w:val="0"/>
          <w:numId w:val="56"/>
        </w:numPr>
        <w:spacing w:before="240" w:after="240" w:line="360" w:lineRule="auto"/>
        <w:ind w:firstLine="0"/>
        <w:jc w:val="both"/>
      </w:pPr>
      <w:r>
        <w:rPr>
          <w:b/>
          <w:bCs/>
        </w:rPr>
        <w:t xml:space="preserve">International Growth Strategy: </w:t>
      </w:r>
    </w:p>
    <w:p w14:paraId="50864663" w14:textId="77777777" w:rsidR="0002083C" w:rsidRDefault="00000000" w:rsidP="00AF4FA7">
      <w:pPr>
        <w:spacing w:before="240" w:after="240" w:line="360" w:lineRule="auto"/>
        <w:jc w:val="both"/>
      </w:pPr>
      <w:r>
        <w:t xml:space="preserve">Maintain international growth with a deep awareness of local tastes and market dynamics. </w:t>
      </w:r>
      <w:proofErr w:type="spellStart"/>
      <w:r>
        <w:t>Customise</w:t>
      </w:r>
      <w:proofErr w:type="spellEnd"/>
      <w:r>
        <w:t xml:space="preserve"> your product choices and marketing methods to properly attract to each position.</w:t>
      </w:r>
    </w:p>
    <w:p w14:paraId="4A471902" w14:textId="77777777" w:rsidR="0002083C" w:rsidRDefault="00000000" w:rsidP="00AF4FA7">
      <w:pPr>
        <w:numPr>
          <w:ilvl w:val="0"/>
          <w:numId w:val="57"/>
        </w:numPr>
        <w:spacing w:before="240" w:after="240" w:line="360" w:lineRule="auto"/>
        <w:ind w:firstLine="0"/>
        <w:jc w:val="both"/>
      </w:pPr>
      <w:r>
        <w:rPr>
          <w:b/>
          <w:bCs/>
        </w:rPr>
        <w:t xml:space="preserve">Community-based projects, charitable </w:t>
      </w:r>
      <w:proofErr w:type="spellStart"/>
      <w:r>
        <w:rPr>
          <w:b/>
          <w:bCs/>
        </w:rPr>
        <w:t>organisations</w:t>
      </w:r>
      <w:proofErr w:type="spellEnd"/>
      <w:r>
        <w:rPr>
          <w:b/>
          <w:bCs/>
        </w:rPr>
        <w:t xml:space="preserve">, and collaborations: </w:t>
      </w:r>
    </w:p>
    <w:p w14:paraId="249741C9" w14:textId="77777777" w:rsidR="0002083C" w:rsidRDefault="00000000" w:rsidP="00AF4FA7">
      <w:pPr>
        <w:spacing w:before="240" w:after="240" w:line="360" w:lineRule="auto"/>
        <w:jc w:val="both"/>
      </w:pPr>
      <w:r>
        <w:t xml:space="preserve">Participating in community-based projects, charity, and collaborations that correspond with JD Sports' values. This can increase brand devotion and create a </w:t>
      </w:r>
      <w:proofErr w:type="spellStart"/>
      <w:r>
        <w:t>favourable</w:t>
      </w:r>
      <w:proofErr w:type="spellEnd"/>
      <w:r>
        <w:t xml:space="preserve"> environment among all.</w:t>
      </w:r>
    </w:p>
    <w:p w14:paraId="59C3909D" w14:textId="77777777" w:rsidR="0002083C" w:rsidRDefault="00000000" w:rsidP="00AF4FA7">
      <w:pPr>
        <w:numPr>
          <w:ilvl w:val="0"/>
          <w:numId w:val="58"/>
        </w:numPr>
        <w:spacing w:before="240" w:after="240" w:line="360" w:lineRule="auto"/>
        <w:ind w:firstLine="0"/>
        <w:jc w:val="both"/>
      </w:pPr>
      <w:r>
        <w:rPr>
          <w:b/>
          <w:bCs/>
        </w:rPr>
        <w:t xml:space="preserve">Employee Training and Development: </w:t>
      </w:r>
    </w:p>
    <w:p w14:paraId="3E8FB3A6" w14:textId="77777777" w:rsidR="0002083C" w:rsidRDefault="00000000" w:rsidP="00AF4FA7">
      <w:pPr>
        <w:spacing w:before="240" w:after="240" w:line="360" w:lineRule="auto"/>
        <w:jc w:val="both"/>
      </w:pPr>
      <w:r>
        <w:t>Working on training programs to improve customer service and ensuring that employees are given information about the items, resulting in a better shopping experience for customers.</w:t>
      </w:r>
    </w:p>
    <w:p w14:paraId="5604D65B" w14:textId="77777777" w:rsidR="00AF4FA7" w:rsidRDefault="00AF4FA7" w:rsidP="00AF4FA7">
      <w:pPr>
        <w:spacing w:before="240" w:after="240" w:line="360" w:lineRule="auto"/>
        <w:jc w:val="both"/>
      </w:pPr>
    </w:p>
    <w:p w14:paraId="2895D481" w14:textId="77777777" w:rsidR="00AF4FA7" w:rsidRDefault="00AF4FA7" w:rsidP="00AF4FA7">
      <w:pPr>
        <w:spacing w:before="240" w:after="240" w:line="360" w:lineRule="auto"/>
        <w:jc w:val="both"/>
      </w:pPr>
    </w:p>
    <w:p w14:paraId="29EBAE43" w14:textId="77777777" w:rsidR="0002083C" w:rsidRDefault="00000000" w:rsidP="00AF4FA7">
      <w:pPr>
        <w:numPr>
          <w:ilvl w:val="0"/>
          <w:numId w:val="59"/>
        </w:numPr>
        <w:spacing w:before="240" w:after="240" w:line="360" w:lineRule="auto"/>
        <w:ind w:firstLine="0"/>
        <w:jc w:val="both"/>
      </w:pPr>
      <w:r>
        <w:rPr>
          <w:b/>
          <w:bCs/>
        </w:rPr>
        <w:t xml:space="preserve">Consistent innovations: </w:t>
      </w:r>
    </w:p>
    <w:p w14:paraId="51891AB4" w14:textId="77777777" w:rsidR="0002083C" w:rsidRDefault="00000000" w:rsidP="00AF4FA7">
      <w:pPr>
        <w:spacing w:before="240" w:after="240" w:line="360" w:lineRule="auto"/>
        <w:jc w:val="both"/>
      </w:pPr>
      <w:r>
        <w:t>Stay ahead of current industry trends by creating on a regular basis. To keep customers interested and passionate, introduce new product categories, incorporate technology options, and explore innovative store designs.</w:t>
      </w:r>
    </w:p>
    <w:p w14:paraId="13D2477B" w14:textId="77777777" w:rsidR="0002083C" w:rsidRDefault="00000000" w:rsidP="00AF4FA7">
      <w:pPr>
        <w:numPr>
          <w:ilvl w:val="0"/>
          <w:numId w:val="60"/>
        </w:numPr>
        <w:spacing w:before="240" w:after="240" w:line="360" w:lineRule="auto"/>
        <w:ind w:firstLine="0"/>
        <w:jc w:val="both"/>
      </w:pPr>
      <w:r>
        <w:rPr>
          <w:b/>
          <w:bCs/>
        </w:rPr>
        <w:t xml:space="preserve">Feedback methods: </w:t>
      </w:r>
    </w:p>
    <w:p w14:paraId="050CF63B" w14:textId="77777777" w:rsidR="0002083C" w:rsidRDefault="00000000" w:rsidP="00AF4FA7">
      <w:pPr>
        <w:spacing w:before="240" w:after="240" w:line="360" w:lineRule="auto"/>
        <w:jc w:val="both"/>
      </w:pPr>
      <w:r>
        <w:t>Use efficient survey methods, both online and in-store, to obtain feedback from customers. This data may be used to improve products, services, and customer experience.</w:t>
      </w:r>
    </w:p>
    <w:p w14:paraId="5D4EDFEB" w14:textId="77777777" w:rsidR="0002083C" w:rsidRDefault="00000000" w:rsidP="00AF4FA7">
      <w:pPr>
        <w:numPr>
          <w:ilvl w:val="0"/>
          <w:numId w:val="61"/>
        </w:numPr>
        <w:spacing w:before="240" w:after="240" w:line="360" w:lineRule="auto"/>
        <w:ind w:firstLine="0"/>
        <w:jc w:val="both"/>
      </w:pPr>
      <w:r>
        <w:rPr>
          <w:b/>
          <w:bCs/>
        </w:rPr>
        <w:t xml:space="preserve">Crisis Preparations: </w:t>
      </w:r>
    </w:p>
    <w:p w14:paraId="35F113D6" w14:textId="77777777" w:rsidR="0002083C" w:rsidRDefault="00000000" w:rsidP="00AF4FA7">
      <w:pPr>
        <w:spacing w:before="240" w:after="240" w:line="360" w:lineRule="auto"/>
        <w:jc w:val="both"/>
      </w:pPr>
      <w:r>
        <w:t>To maintain business stability and adaptability, create comprehensive crisis management approaches, particularly in response to unexpected circumstances such as interruptions in the supply chain or global health crises. (Latella, and Haff, 2020.)</w:t>
      </w:r>
    </w:p>
    <w:p w14:paraId="7C92CDEF" w14:textId="77777777" w:rsidR="0002083C" w:rsidRDefault="00000000" w:rsidP="00AF4FA7">
      <w:pPr>
        <w:spacing w:before="240" w:after="240" w:line="360" w:lineRule="auto"/>
        <w:jc w:val="both"/>
      </w:pPr>
      <w:r>
        <w:t>Ultimately, JD Sports is a key participant in the constantly evolving sportswear and fashion market, providing a varied choice of athletic footwear, apparel, and accessories from well-known brands. Its popularity comes from its ability to combine design and usefulness, appealing to a diverse consumer base, including sports obsessive to trend-conscious individuals. JD Sports has established itself as a pioneer with a worldwide reach using a smart process of segmentation-focused marketing methods and a strong omnichannel presence. JD Sports can survive as a top sportswear and active apparel goal by constantly adjusting to customer preferences, adopting sustainability, and taking advantage of emerging technology.</w:t>
      </w:r>
    </w:p>
    <w:p w14:paraId="26F337D2" w14:textId="1767230A" w:rsidR="0002083C" w:rsidRDefault="00000000" w:rsidP="00B40CCE">
      <w:pPr>
        <w:pStyle w:val="ListParagraph"/>
        <w:numPr>
          <w:ilvl w:val="0"/>
          <w:numId w:val="64"/>
        </w:numPr>
        <w:spacing w:before="240" w:after="240" w:line="360" w:lineRule="auto"/>
        <w:jc w:val="both"/>
      </w:pPr>
      <w:r w:rsidRPr="00B40CCE">
        <w:rPr>
          <w:b/>
          <w:bCs/>
        </w:rPr>
        <w:t>Conclusion:</w:t>
      </w:r>
    </w:p>
    <w:p w14:paraId="5BB13FA4" w14:textId="77777777" w:rsidR="0002083C" w:rsidRDefault="00000000" w:rsidP="00AF4FA7">
      <w:pPr>
        <w:spacing w:before="240" w:after="240" w:line="360" w:lineRule="auto"/>
        <w:jc w:val="both"/>
      </w:pPr>
      <w:r>
        <w:t xml:space="preserve">In conclusion, JD Sports Fashion Plc is a well-known British firm in sports and fitness fashion retail. JD Sports was established in 1981 by John Wardle and David Makin and has grown to become a major participant in the business. It </w:t>
      </w:r>
      <w:proofErr w:type="spellStart"/>
      <w:r>
        <w:t>specialises</w:t>
      </w:r>
      <w:proofErr w:type="spellEnd"/>
      <w:r>
        <w:t xml:space="preserve"> in providing a diverse selection of sports footwear, clothing, and other items from well-known brands. JD Sports, headquartered in the United Kingdom, has increased its local and international presence. JD Sports has become an </w:t>
      </w:r>
      <w:r>
        <w:lastRenderedPageBreak/>
        <w:t xml:space="preserve">established brand in the sports and fashion industries, famous for its fashionable and trendy products, standing advertising methods, and marketing campaigns with an established reputation in the UK and worldwide. JD Sports' macro-environmental research highlights the significance of keeping track of external elements that may have an impact on its company operations and strategies. Understanding these characteristics allows the </w:t>
      </w:r>
      <w:proofErr w:type="spellStart"/>
      <w:r>
        <w:t>organisation</w:t>
      </w:r>
      <w:proofErr w:type="spellEnd"/>
      <w:r>
        <w:t xml:space="preserve"> to make intelligent choices as it deals with hurdles and </w:t>
      </w:r>
      <w:proofErr w:type="spellStart"/>
      <w:r>
        <w:t>capitalises</w:t>
      </w:r>
      <w:proofErr w:type="spellEnd"/>
      <w:r>
        <w:t xml:space="preserve"> on advantages in the rapid sports-fashion market. JD Sports' microenvironmental study points out the significance of strongly managing relationships with customers, competitors, suppliers, and other stakeholders within its immediate workplace. JD Sports can make intelligent choices and maintain its competitive advantage in the sports-fashion marketplace by effectively dealing with the elements under its authority. JD Sports uses a thorough STP analysis to efficiently make its position in the market, target specific customer segments, and position itself as an established name in the sportswear and athleisure apparel markets. This strategy enables the </w:t>
      </w:r>
      <w:proofErr w:type="spellStart"/>
      <w:r>
        <w:t>organisation</w:t>
      </w:r>
      <w:proofErr w:type="spellEnd"/>
      <w:r>
        <w:t xml:space="preserve"> to adjust its advertising campaigns and products to its target market's different demands and tastes. JD Sports can efficiently respond to different client preferences, develop a lasting impression, and maintain a competitive advantage in the sportswear and fashion business by closely managing the aspects of the marketing strategy. JD Sports is a key participant in the constantly evolving sportswear and fashion market, providing a varied choice of athletic footwear, apparel, and accessories from well-known brands. Its popularity comes from its ability to combine design and usefulness, appealing to a diverse consumer base, including sports obsessive to trend-conscious individuals. JD Sports has established itself as a pioneer with a worldwide reach using a smart process of segmentation-focused marketing methods and a strong omnichannel presence. JD Sports can survive as a top sportswear and active apparel goal by constantly adjusting to customer preferences, adopting sustainability, and taking advantage of emerging technology.</w:t>
      </w:r>
    </w:p>
    <w:p w14:paraId="39E353F1" w14:textId="77777777" w:rsidR="0002083C" w:rsidRDefault="0002083C" w:rsidP="00AF4FA7">
      <w:pPr>
        <w:spacing w:before="240" w:after="240" w:line="360" w:lineRule="auto"/>
        <w:jc w:val="both"/>
      </w:pPr>
    </w:p>
    <w:p w14:paraId="61180477" w14:textId="77777777" w:rsidR="0002083C" w:rsidRDefault="0002083C" w:rsidP="00AF4FA7">
      <w:pPr>
        <w:spacing w:before="240" w:after="240" w:line="360" w:lineRule="auto"/>
        <w:jc w:val="both"/>
      </w:pPr>
    </w:p>
    <w:p w14:paraId="60645CA2" w14:textId="77777777" w:rsidR="00AF4FA7" w:rsidRDefault="00AF4FA7" w:rsidP="00AF4FA7">
      <w:pPr>
        <w:spacing w:before="240" w:after="240" w:line="360" w:lineRule="auto"/>
        <w:jc w:val="both"/>
      </w:pPr>
    </w:p>
    <w:p w14:paraId="75A51F38" w14:textId="77777777" w:rsidR="0002083C" w:rsidRDefault="0002083C" w:rsidP="00AF4FA7">
      <w:pPr>
        <w:spacing w:before="240" w:after="240" w:line="360" w:lineRule="auto"/>
        <w:jc w:val="both"/>
      </w:pPr>
    </w:p>
    <w:p w14:paraId="5AAB8D78" w14:textId="11A78891" w:rsidR="0002083C" w:rsidRDefault="00000000" w:rsidP="00B40CCE">
      <w:pPr>
        <w:pStyle w:val="ListParagraph"/>
        <w:numPr>
          <w:ilvl w:val="0"/>
          <w:numId w:val="64"/>
        </w:numPr>
        <w:spacing w:before="240" w:after="240" w:line="360" w:lineRule="auto"/>
        <w:jc w:val="both"/>
      </w:pPr>
      <w:r w:rsidRPr="00B40CCE">
        <w:rPr>
          <w:b/>
          <w:bCs/>
        </w:rPr>
        <w:lastRenderedPageBreak/>
        <w:t>References:</w:t>
      </w:r>
    </w:p>
    <w:p w14:paraId="025F249E" w14:textId="77777777" w:rsidR="0002083C" w:rsidRDefault="0002083C" w:rsidP="00AF4FA7">
      <w:pPr>
        <w:spacing w:before="240" w:after="240" w:line="360" w:lineRule="auto"/>
        <w:jc w:val="both"/>
      </w:pPr>
    </w:p>
    <w:p w14:paraId="170C63B8" w14:textId="77777777" w:rsidR="0002083C" w:rsidRDefault="00000000" w:rsidP="00AF4FA7">
      <w:pPr>
        <w:spacing w:before="240" w:after="240" w:line="360" w:lineRule="auto"/>
        <w:jc w:val="both"/>
      </w:pPr>
      <w:r>
        <w:t xml:space="preserve">Weitzman, M.L., Nakamoto, S., </w:t>
      </w:r>
      <w:proofErr w:type="spellStart"/>
      <w:r>
        <w:t>ZXhang</w:t>
      </w:r>
      <w:proofErr w:type="spellEnd"/>
      <w:r>
        <w:t xml:space="preserve">, Y.X., </w:t>
      </w:r>
      <w:proofErr w:type="spellStart"/>
      <w:r>
        <w:t>Haxo</w:t>
      </w:r>
      <w:proofErr w:type="spellEnd"/>
      <w:r>
        <w:t xml:space="preserve">, Y.M. and Mat, Y.X., 2023. JD Sports Fashion: A Good Long-Term Investment, But Hold for Now. </w:t>
      </w:r>
      <w:r>
        <w:rPr>
          <w:i/>
          <w:iCs/>
        </w:rPr>
        <w:t>AC Investment Research Journal</w:t>
      </w:r>
      <w:r>
        <w:t xml:space="preserve">, </w:t>
      </w:r>
      <w:r>
        <w:rPr>
          <w:i/>
          <w:iCs/>
        </w:rPr>
        <w:t>220</w:t>
      </w:r>
      <w:r>
        <w:t>(44).</w:t>
      </w:r>
    </w:p>
    <w:p w14:paraId="515A44AA" w14:textId="77777777" w:rsidR="0002083C" w:rsidRDefault="00000000" w:rsidP="00AF4FA7">
      <w:pPr>
        <w:spacing w:before="240" w:after="240" w:line="360" w:lineRule="auto"/>
        <w:jc w:val="both"/>
      </w:pPr>
      <w:r>
        <w:t>Freedman, M., 2021. The UK Competition Authority publishes its final remittal report deciding to block a completed acquisition by sports-inspired casual footwear and apparel retailer of its rival (JD Sports/</w:t>
      </w:r>
      <w:proofErr w:type="spellStart"/>
      <w:r>
        <w:t>Footasylum</w:t>
      </w:r>
      <w:proofErr w:type="spellEnd"/>
      <w:r>
        <w:t xml:space="preserve">). </w:t>
      </w:r>
      <w:r>
        <w:rPr>
          <w:i/>
          <w:iCs/>
        </w:rPr>
        <w:t>e-Competitions Bulletin</w:t>
      </w:r>
      <w:r>
        <w:t>, (November 2021).</w:t>
      </w:r>
    </w:p>
    <w:p w14:paraId="0F090ECB" w14:textId="77777777" w:rsidR="0002083C" w:rsidRDefault="00000000" w:rsidP="00AF4FA7">
      <w:pPr>
        <w:spacing w:before="240" w:after="240" w:line="360" w:lineRule="auto"/>
        <w:jc w:val="both"/>
      </w:pPr>
      <w:r>
        <w:t xml:space="preserve">Jorgenson, D.W., Weitzman, M.L., </w:t>
      </w:r>
      <w:proofErr w:type="spellStart"/>
      <w:r>
        <w:t>ZXhang</w:t>
      </w:r>
      <w:proofErr w:type="spellEnd"/>
      <w:r>
        <w:t xml:space="preserve">, Y.X., </w:t>
      </w:r>
      <w:proofErr w:type="spellStart"/>
      <w:r>
        <w:t>Haxo</w:t>
      </w:r>
      <w:proofErr w:type="spellEnd"/>
      <w:r>
        <w:t xml:space="preserve">, Y.M. and Mat, Y.X., 2023. LON: JD. JD SPORTS FASHION PLC. </w:t>
      </w:r>
      <w:r>
        <w:rPr>
          <w:i/>
          <w:iCs/>
        </w:rPr>
        <w:t>AC Investment Research Journal</w:t>
      </w:r>
      <w:r>
        <w:t xml:space="preserve">, </w:t>
      </w:r>
      <w:r>
        <w:rPr>
          <w:i/>
          <w:iCs/>
        </w:rPr>
        <w:t>220</w:t>
      </w:r>
      <w:r>
        <w:t>(44).</w:t>
      </w:r>
    </w:p>
    <w:p w14:paraId="69893DD6" w14:textId="77777777" w:rsidR="0002083C" w:rsidRDefault="00000000" w:rsidP="00AF4FA7">
      <w:pPr>
        <w:spacing w:before="240" w:after="240" w:line="360" w:lineRule="auto"/>
        <w:jc w:val="both"/>
      </w:pPr>
      <w:r>
        <w:t xml:space="preserve">Cancela, B.L., Neves, M.E.D., Rodrigues, L.L. and Gomes Dias, A.C., 2020. The influence of corporate governance on corporate sustainability: new evidence using panel data in the Iberian macroeconomic environment. </w:t>
      </w:r>
      <w:r>
        <w:rPr>
          <w:i/>
          <w:iCs/>
        </w:rPr>
        <w:t>International Journal of Accounting &amp; Information Management</w:t>
      </w:r>
      <w:r>
        <w:t xml:space="preserve">, </w:t>
      </w:r>
      <w:r>
        <w:rPr>
          <w:i/>
          <w:iCs/>
        </w:rPr>
        <w:t>28</w:t>
      </w:r>
      <w:r>
        <w:t>(4), pp.785-806.</w:t>
      </w:r>
    </w:p>
    <w:p w14:paraId="51162E81" w14:textId="77777777" w:rsidR="0002083C" w:rsidRDefault="00000000" w:rsidP="00AF4FA7">
      <w:pPr>
        <w:spacing w:before="240" w:after="240" w:line="360" w:lineRule="auto"/>
        <w:jc w:val="both"/>
      </w:pPr>
      <w:r>
        <w:t xml:space="preserve">Henriksen, K., Storm, L.K., Kuettel, A., Linner, L. and </w:t>
      </w:r>
      <w:proofErr w:type="spellStart"/>
      <w:r>
        <w:t>Stambulova</w:t>
      </w:r>
      <w:proofErr w:type="spellEnd"/>
      <w:r>
        <w:t xml:space="preserve">, N., 2020. A holistic ecological approach to sport and study: The case of an athlete friendly university in Denmark. </w:t>
      </w:r>
      <w:r>
        <w:rPr>
          <w:i/>
          <w:iCs/>
        </w:rPr>
        <w:t>Psychology of sport and exercise</w:t>
      </w:r>
      <w:r>
        <w:t xml:space="preserve">, </w:t>
      </w:r>
      <w:r>
        <w:rPr>
          <w:i/>
          <w:iCs/>
        </w:rPr>
        <w:t>47</w:t>
      </w:r>
      <w:r>
        <w:t>, p.101637.</w:t>
      </w:r>
    </w:p>
    <w:p w14:paraId="5B02FD0D" w14:textId="77777777" w:rsidR="0002083C" w:rsidRDefault="00000000" w:rsidP="00AF4FA7">
      <w:pPr>
        <w:spacing w:before="240" w:after="240" w:line="360" w:lineRule="auto"/>
        <w:jc w:val="both"/>
      </w:pPr>
      <w:proofErr w:type="spellStart"/>
      <w:r>
        <w:t>Priporas</w:t>
      </w:r>
      <w:proofErr w:type="spellEnd"/>
      <w:r>
        <w:t xml:space="preserve">, C.V., </w:t>
      </w:r>
      <w:proofErr w:type="spellStart"/>
      <w:r>
        <w:t>Kamenidou</w:t>
      </w:r>
      <w:proofErr w:type="spellEnd"/>
      <w:r>
        <w:t xml:space="preserve">, I., Nguyen, N. and Shams, R., 2020. The impact of the macro-environment on consumer </w:t>
      </w:r>
      <w:proofErr w:type="spellStart"/>
      <w:r>
        <w:t>scepticism</w:t>
      </w:r>
      <w:proofErr w:type="spellEnd"/>
      <w:r>
        <w:t xml:space="preserve"> towards cause-related marketing: Insights from an economic crisis setting. </w:t>
      </w:r>
      <w:r>
        <w:rPr>
          <w:i/>
          <w:iCs/>
        </w:rPr>
        <w:t>International Marketing Review</w:t>
      </w:r>
      <w:r>
        <w:t xml:space="preserve">, </w:t>
      </w:r>
      <w:r>
        <w:rPr>
          <w:i/>
          <w:iCs/>
        </w:rPr>
        <w:t>37</w:t>
      </w:r>
      <w:r>
        <w:t>(5), pp.841-861.</w:t>
      </w:r>
    </w:p>
    <w:p w14:paraId="1CB2D509" w14:textId="77777777" w:rsidR="0002083C" w:rsidRDefault="00000000" w:rsidP="00AF4FA7">
      <w:pPr>
        <w:spacing w:before="240" w:after="240" w:line="360" w:lineRule="auto"/>
        <w:jc w:val="both"/>
      </w:pPr>
      <w:r>
        <w:t xml:space="preserve">Dutta, T., Kim, K.H., </w:t>
      </w:r>
      <w:proofErr w:type="spellStart"/>
      <w:r>
        <w:t>Uchimiya</w:t>
      </w:r>
      <w:proofErr w:type="spellEnd"/>
      <w:r>
        <w:t xml:space="preserve">, M., Kumar, P., Das, S., Bhattacharya, S.S. and </w:t>
      </w:r>
      <w:proofErr w:type="spellStart"/>
      <w:r>
        <w:t>Szulejko</w:t>
      </w:r>
      <w:proofErr w:type="spellEnd"/>
      <w:r>
        <w:t xml:space="preserve">, J., 2016. The micro-environmental impact of volatile organic compound emissions from large-scale assemblies of people in a confined space. </w:t>
      </w:r>
      <w:r>
        <w:rPr>
          <w:i/>
          <w:iCs/>
        </w:rPr>
        <w:t>Environmental research</w:t>
      </w:r>
      <w:r>
        <w:t xml:space="preserve">, </w:t>
      </w:r>
      <w:r>
        <w:rPr>
          <w:i/>
          <w:iCs/>
        </w:rPr>
        <w:t>151</w:t>
      </w:r>
      <w:r>
        <w:t>, pp.304-312.</w:t>
      </w:r>
    </w:p>
    <w:p w14:paraId="13A370AC" w14:textId="77777777" w:rsidR="0002083C" w:rsidRDefault="00000000" w:rsidP="00AF4FA7">
      <w:pPr>
        <w:spacing w:before="240" w:after="240" w:line="360" w:lineRule="auto"/>
        <w:jc w:val="both"/>
      </w:pPr>
      <w:r>
        <w:t xml:space="preserve">Ma, X., Chau, C.K. and Lai, J.H.K., 2021. Critical factors influencing the comfort evaluation for recreational walking in urban street environments. </w:t>
      </w:r>
      <w:r>
        <w:rPr>
          <w:i/>
          <w:iCs/>
        </w:rPr>
        <w:t>Cities</w:t>
      </w:r>
      <w:r>
        <w:t xml:space="preserve">, </w:t>
      </w:r>
      <w:r>
        <w:rPr>
          <w:i/>
          <w:iCs/>
        </w:rPr>
        <w:t>116</w:t>
      </w:r>
      <w:r>
        <w:t>, p.103286.</w:t>
      </w:r>
    </w:p>
    <w:p w14:paraId="00262505" w14:textId="77777777" w:rsidR="0002083C" w:rsidRDefault="00000000" w:rsidP="00AF4FA7">
      <w:pPr>
        <w:spacing w:before="240" w:after="240" w:line="360" w:lineRule="auto"/>
        <w:jc w:val="both"/>
      </w:pPr>
      <w:r>
        <w:lastRenderedPageBreak/>
        <w:t xml:space="preserve">Zhong, H., Shi, J., Zhang, J., Wang, Q., Zhang, Y., Yu, P., Guan, R. and Feng, F., 2022. Soft-shelled turtle peptide supplementation modifies energy metabolism and oxidative stress, enhances exercise endurance, and decreases physical fatigue in mice. </w:t>
      </w:r>
      <w:r>
        <w:rPr>
          <w:i/>
          <w:iCs/>
        </w:rPr>
        <w:t>Foods</w:t>
      </w:r>
      <w:r>
        <w:t xml:space="preserve">, </w:t>
      </w:r>
      <w:r>
        <w:rPr>
          <w:i/>
          <w:iCs/>
        </w:rPr>
        <w:t>11</w:t>
      </w:r>
      <w:r>
        <w:t>(4), p.600.</w:t>
      </w:r>
    </w:p>
    <w:p w14:paraId="5266DC93" w14:textId="77777777" w:rsidR="0002083C" w:rsidRDefault="00000000" w:rsidP="00AF4FA7">
      <w:pPr>
        <w:spacing w:before="240" w:after="240" w:line="360" w:lineRule="auto"/>
        <w:jc w:val="both"/>
      </w:pPr>
      <w:r>
        <w:t xml:space="preserve">Xiao, Y., Romanelli, M. and Lindsey, M.A., 2019. A latent class analysis of health lifestyles and suicidal behaviors among US adolescents. </w:t>
      </w:r>
      <w:r>
        <w:rPr>
          <w:i/>
          <w:iCs/>
        </w:rPr>
        <w:t>Journal of Affective Disorders</w:t>
      </w:r>
      <w:r>
        <w:t xml:space="preserve">, </w:t>
      </w:r>
      <w:r>
        <w:rPr>
          <w:i/>
          <w:iCs/>
        </w:rPr>
        <w:t>255</w:t>
      </w:r>
      <w:r>
        <w:t>, pp.116-126.</w:t>
      </w:r>
    </w:p>
    <w:p w14:paraId="4F28D03D" w14:textId="77777777" w:rsidR="0002083C" w:rsidRDefault="00000000" w:rsidP="00AF4FA7">
      <w:pPr>
        <w:spacing w:before="240" w:after="240" w:line="360" w:lineRule="auto"/>
        <w:jc w:val="both"/>
      </w:pPr>
      <w:r>
        <w:t xml:space="preserve">Lucado, A.M., Dale, R.B., Kolber, M.J. and Day, J.M., 2020. Analysis of range of motion in female recreational tennis players with and without lateral elbow tendinopathy. </w:t>
      </w:r>
      <w:r>
        <w:rPr>
          <w:i/>
          <w:iCs/>
        </w:rPr>
        <w:t>International Journal of Sports Physical Therapy</w:t>
      </w:r>
      <w:r>
        <w:t xml:space="preserve">, </w:t>
      </w:r>
      <w:r>
        <w:rPr>
          <w:i/>
          <w:iCs/>
        </w:rPr>
        <w:t>15</w:t>
      </w:r>
      <w:r>
        <w:t>(4), p.526.</w:t>
      </w:r>
    </w:p>
    <w:p w14:paraId="6BC99E68" w14:textId="77777777" w:rsidR="0002083C" w:rsidRDefault="00000000" w:rsidP="00AF4FA7">
      <w:pPr>
        <w:spacing w:before="240" w:after="240" w:line="360" w:lineRule="auto"/>
        <w:jc w:val="both"/>
      </w:pPr>
      <w:r>
        <w:t xml:space="preserve">Blank, A.S., </w:t>
      </w:r>
      <w:proofErr w:type="spellStart"/>
      <w:r>
        <w:t>Koenigstorfer</w:t>
      </w:r>
      <w:proofErr w:type="spellEnd"/>
      <w:r>
        <w:t xml:space="preserve">, J. and Baumgartner, H., 2018. Sport team personality: It's not all about </w:t>
      </w:r>
      <w:proofErr w:type="gramStart"/>
      <w:r>
        <w:t>winning!.</w:t>
      </w:r>
      <w:proofErr w:type="gramEnd"/>
      <w:r>
        <w:t xml:space="preserve"> </w:t>
      </w:r>
      <w:r>
        <w:rPr>
          <w:i/>
          <w:iCs/>
        </w:rPr>
        <w:t>Sport Management Review</w:t>
      </w:r>
      <w:r>
        <w:t xml:space="preserve">, </w:t>
      </w:r>
      <w:r>
        <w:rPr>
          <w:i/>
          <w:iCs/>
        </w:rPr>
        <w:t>21</w:t>
      </w:r>
      <w:r>
        <w:t>(2), pp.114-132.</w:t>
      </w:r>
    </w:p>
    <w:p w14:paraId="30CEEB5A" w14:textId="77777777" w:rsidR="0002083C" w:rsidRPr="00AF4FA7" w:rsidRDefault="00000000" w:rsidP="00AF4FA7">
      <w:pPr>
        <w:spacing w:before="240" w:after="240" w:line="360" w:lineRule="auto"/>
        <w:jc w:val="both"/>
        <w:rPr>
          <w:lang w:val="fr-FR"/>
        </w:rPr>
      </w:pPr>
      <w:r>
        <w:t xml:space="preserve">Bolon, B., Krinke, G., Butt, M.T., Rao, D.B., Pardo, I.D., </w:t>
      </w:r>
      <w:proofErr w:type="spellStart"/>
      <w:r>
        <w:t>Jortner</w:t>
      </w:r>
      <w:proofErr w:type="spellEnd"/>
      <w:r>
        <w:t xml:space="preserve">, B.S., Garman, R.H., Jensen, K., Andrews-Jones, L., Morrison, J.P. and Sharma, A.K., 2018. STP position paper: recommended best practices for sampling, processing, and analysis of the peripheral nervous system (nerves and somatic and autonomic ganglia) during nonclinical toxicity studies. </w:t>
      </w:r>
      <w:proofErr w:type="spellStart"/>
      <w:r w:rsidRPr="00AF4FA7">
        <w:rPr>
          <w:i/>
          <w:iCs/>
          <w:lang w:val="fr-FR"/>
        </w:rPr>
        <w:t>Toxicologic</w:t>
      </w:r>
      <w:proofErr w:type="spellEnd"/>
      <w:r w:rsidRPr="00AF4FA7">
        <w:rPr>
          <w:i/>
          <w:iCs/>
          <w:lang w:val="fr-FR"/>
        </w:rPr>
        <w:t xml:space="preserve"> </w:t>
      </w:r>
      <w:proofErr w:type="spellStart"/>
      <w:r w:rsidRPr="00AF4FA7">
        <w:rPr>
          <w:i/>
          <w:iCs/>
          <w:lang w:val="fr-FR"/>
        </w:rPr>
        <w:t>Pathology</w:t>
      </w:r>
      <w:proofErr w:type="spellEnd"/>
      <w:r w:rsidRPr="00AF4FA7">
        <w:rPr>
          <w:lang w:val="fr-FR"/>
        </w:rPr>
        <w:t xml:space="preserve">, </w:t>
      </w:r>
      <w:r w:rsidRPr="00AF4FA7">
        <w:rPr>
          <w:i/>
          <w:iCs/>
          <w:lang w:val="fr-FR"/>
        </w:rPr>
        <w:t>46</w:t>
      </w:r>
      <w:r w:rsidRPr="00AF4FA7">
        <w:rPr>
          <w:lang w:val="fr-FR"/>
        </w:rPr>
        <w:t>(4), pp.372-402.</w:t>
      </w:r>
    </w:p>
    <w:p w14:paraId="0D27A102" w14:textId="77777777" w:rsidR="0002083C" w:rsidRDefault="00000000" w:rsidP="00AF4FA7">
      <w:pPr>
        <w:spacing w:before="240" w:after="240" w:line="360" w:lineRule="auto"/>
        <w:jc w:val="both"/>
      </w:pPr>
      <w:r w:rsidRPr="00AF4FA7">
        <w:rPr>
          <w:lang w:val="fr-FR"/>
        </w:rPr>
        <w:t xml:space="preserve">Mascarin, N.C., de Lira, C.A.B., </w:t>
      </w:r>
      <w:proofErr w:type="spellStart"/>
      <w:r w:rsidRPr="00AF4FA7">
        <w:rPr>
          <w:lang w:val="fr-FR"/>
        </w:rPr>
        <w:t>Vancini</w:t>
      </w:r>
      <w:proofErr w:type="spellEnd"/>
      <w:r w:rsidRPr="00AF4FA7">
        <w:rPr>
          <w:lang w:val="fr-FR"/>
        </w:rPr>
        <w:t xml:space="preserve">, R.L., de Castro </w:t>
      </w:r>
      <w:proofErr w:type="spellStart"/>
      <w:r w:rsidRPr="00AF4FA7">
        <w:rPr>
          <w:lang w:val="fr-FR"/>
        </w:rPr>
        <w:t>Pochini</w:t>
      </w:r>
      <w:proofErr w:type="spellEnd"/>
      <w:r w:rsidRPr="00AF4FA7">
        <w:rPr>
          <w:lang w:val="fr-FR"/>
        </w:rPr>
        <w:t xml:space="preserve">, A., da Silva, A.C. and dos Santos Andrade, M., 2017. </w:t>
      </w:r>
      <w:r>
        <w:t xml:space="preserve">Strength training using elastic bands: Improvement of muscle power and throwing performance in young female handball players. </w:t>
      </w:r>
      <w:r>
        <w:rPr>
          <w:i/>
          <w:iCs/>
        </w:rPr>
        <w:t>Journal of sport rehabilitation</w:t>
      </w:r>
      <w:r>
        <w:t xml:space="preserve">, </w:t>
      </w:r>
      <w:r>
        <w:rPr>
          <w:i/>
          <w:iCs/>
        </w:rPr>
        <w:t>26</w:t>
      </w:r>
      <w:r>
        <w:t>(3), pp.245-252.</w:t>
      </w:r>
    </w:p>
    <w:p w14:paraId="44587DE0" w14:textId="77777777" w:rsidR="0002083C" w:rsidRDefault="00000000" w:rsidP="00AF4FA7">
      <w:pPr>
        <w:spacing w:before="240" w:after="240" w:line="360" w:lineRule="auto"/>
        <w:jc w:val="both"/>
      </w:pPr>
      <w:r>
        <w:t xml:space="preserve">Xin, Z., 2020. </w:t>
      </w:r>
      <w:r>
        <w:rPr>
          <w:i/>
          <w:iCs/>
        </w:rPr>
        <w:t>Sports marketing: Research on NBA marketing strategy in Chinese market</w:t>
      </w:r>
      <w:r>
        <w:t xml:space="preserve"> (Master's thesis).</w:t>
      </w:r>
    </w:p>
    <w:p w14:paraId="11E1E467" w14:textId="77777777" w:rsidR="0002083C" w:rsidRDefault="00000000" w:rsidP="00AF4FA7">
      <w:pPr>
        <w:spacing w:before="240" w:after="240" w:line="360" w:lineRule="auto"/>
        <w:jc w:val="both"/>
      </w:pPr>
      <w:r>
        <w:t xml:space="preserve">Attia, M.A., </w:t>
      </w:r>
      <w:proofErr w:type="spellStart"/>
      <w:r>
        <w:t>Chepyator</w:t>
      </w:r>
      <w:proofErr w:type="spellEnd"/>
      <w:r>
        <w:t xml:space="preserve">-Thomson, J.R., </w:t>
      </w:r>
      <w:proofErr w:type="spellStart"/>
      <w:r>
        <w:t>Sonkeng</w:t>
      </w:r>
      <w:proofErr w:type="spellEnd"/>
      <w:r>
        <w:t xml:space="preserve">, K. and </w:t>
      </w:r>
      <w:proofErr w:type="spellStart"/>
      <w:r>
        <w:t>el</w:t>
      </w:r>
      <w:proofErr w:type="spellEnd"/>
      <w:r>
        <w:t xml:space="preserve"> Azim, H.K.E.D.A., 2018. Use of Sport Promotion Mix to Increase Consumption of Services: A Case Study of El-</w:t>
      </w:r>
      <w:proofErr w:type="spellStart"/>
      <w:r>
        <w:t>Hawwar</w:t>
      </w:r>
      <w:proofErr w:type="spellEnd"/>
      <w:r>
        <w:t xml:space="preserve"> Sport Club in Egypt. </w:t>
      </w:r>
      <w:r>
        <w:rPr>
          <w:i/>
          <w:iCs/>
        </w:rPr>
        <w:t>ICHPER-SD Journal of Research</w:t>
      </w:r>
      <w:r>
        <w:t xml:space="preserve">, </w:t>
      </w:r>
      <w:r>
        <w:rPr>
          <w:i/>
          <w:iCs/>
        </w:rPr>
        <w:t>10</w:t>
      </w:r>
      <w:r>
        <w:t>(1), pp.28-38.</w:t>
      </w:r>
    </w:p>
    <w:p w14:paraId="2203F7B8" w14:textId="77777777" w:rsidR="0002083C" w:rsidRDefault="00000000" w:rsidP="00AF4FA7">
      <w:pPr>
        <w:spacing w:before="240" w:after="240" w:line="360" w:lineRule="auto"/>
        <w:jc w:val="both"/>
      </w:pPr>
      <w:r>
        <w:t xml:space="preserve">Lee, Y.G., Yim, B.H., Jones, C.W. and Kim, B.G., 2016. The extended marketing mix in the context of dance as a performing art. </w:t>
      </w:r>
      <w:r>
        <w:rPr>
          <w:i/>
          <w:iCs/>
        </w:rPr>
        <w:t>Social Behavior and Personality: an international journal</w:t>
      </w:r>
      <w:r>
        <w:t xml:space="preserve">, </w:t>
      </w:r>
      <w:r>
        <w:rPr>
          <w:i/>
          <w:iCs/>
        </w:rPr>
        <w:t>44</w:t>
      </w:r>
      <w:r>
        <w:t>(6), pp.1043-1056.</w:t>
      </w:r>
    </w:p>
    <w:p w14:paraId="0D431F72" w14:textId="77777777" w:rsidR="0002083C" w:rsidRDefault="00000000" w:rsidP="00AF4FA7">
      <w:pPr>
        <w:spacing w:before="240" w:after="240" w:line="360" w:lineRule="auto"/>
        <w:jc w:val="both"/>
      </w:pPr>
      <w:r>
        <w:lastRenderedPageBreak/>
        <w:t xml:space="preserve">Gustafsson, H., DeFreese, J.D. and Madigan, D.J., 2017. Athlete burnout: Review and recommendations. </w:t>
      </w:r>
      <w:r>
        <w:rPr>
          <w:i/>
          <w:iCs/>
        </w:rPr>
        <w:t>Current opinion in psychology</w:t>
      </w:r>
      <w:r>
        <w:t xml:space="preserve">, </w:t>
      </w:r>
      <w:r>
        <w:rPr>
          <w:i/>
          <w:iCs/>
        </w:rPr>
        <w:t>16</w:t>
      </w:r>
      <w:r>
        <w:t>, pp.109-113.</w:t>
      </w:r>
    </w:p>
    <w:p w14:paraId="631A0478" w14:textId="77777777" w:rsidR="0002083C" w:rsidRDefault="00000000" w:rsidP="00AF4FA7">
      <w:pPr>
        <w:spacing w:before="240" w:after="240" w:line="360" w:lineRule="auto"/>
        <w:jc w:val="both"/>
      </w:pPr>
      <w:r>
        <w:t xml:space="preserve">Latella, C. and Haff, G.G., 2020. Global challenges of being a strength athlete during a pandemic: impacts and sports-specific training considerations and recommendations. </w:t>
      </w:r>
      <w:r>
        <w:rPr>
          <w:i/>
          <w:iCs/>
        </w:rPr>
        <w:t>Sports</w:t>
      </w:r>
      <w:r>
        <w:t xml:space="preserve">, </w:t>
      </w:r>
      <w:r>
        <w:rPr>
          <w:i/>
          <w:iCs/>
        </w:rPr>
        <w:t>8</w:t>
      </w:r>
      <w:r>
        <w:t>(7), p.100.</w:t>
      </w:r>
    </w:p>
    <w:p w14:paraId="782A684D" w14:textId="77777777" w:rsidR="0002083C" w:rsidRDefault="00000000" w:rsidP="00AF4FA7">
      <w:pPr>
        <w:spacing w:before="240" w:after="240" w:line="360" w:lineRule="auto"/>
        <w:jc w:val="both"/>
      </w:pPr>
      <w:r>
        <w:t xml:space="preserve">Chang, M.J., Kang, J.H., Ko, Y.J. and Connaughton, D.P., 2017. The effects of perceived team performance and social responsibility on pride and word-of-mouth recommendation. </w:t>
      </w:r>
      <w:r>
        <w:rPr>
          <w:i/>
          <w:iCs/>
        </w:rPr>
        <w:t>Sport Marketing Quarterly</w:t>
      </w:r>
      <w:r>
        <w:t xml:space="preserve">, </w:t>
      </w:r>
      <w:r>
        <w:rPr>
          <w:i/>
          <w:iCs/>
        </w:rPr>
        <w:t>26</w:t>
      </w:r>
      <w:r>
        <w:t>(1), p.31.</w:t>
      </w:r>
    </w:p>
    <w:p w14:paraId="0DF043B8" w14:textId="77777777" w:rsidR="0002083C" w:rsidRDefault="0002083C" w:rsidP="00AF4FA7">
      <w:pPr>
        <w:spacing w:before="240" w:after="240" w:line="360" w:lineRule="auto"/>
        <w:jc w:val="both"/>
      </w:pPr>
    </w:p>
    <w:p w14:paraId="55629321" w14:textId="77777777" w:rsidR="0002083C" w:rsidRDefault="0002083C" w:rsidP="00AF4FA7">
      <w:pPr>
        <w:spacing w:before="240" w:after="240" w:line="360" w:lineRule="auto"/>
        <w:jc w:val="both"/>
      </w:pPr>
    </w:p>
    <w:p w14:paraId="41B3360D" w14:textId="77777777" w:rsidR="0002083C" w:rsidRDefault="0002083C" w:rsidP="00AF4FA7">
      <w:pPr>
        <w:spacing w:before="240" w:after="240" w:line="360" w:lineRule="auto"/>
        <w:jc w:val="both"/>
      </w:pPr>
    </w:p>
    <w:p w14:paraId="132D5B21" w14:textId="77777777" w:rsidR="0002083C" w:rsidRDefault="0002083C" w:rsidP="00AF4FA7">
      <w:pPr>
        <w:spacing w:before="240" w:after="240" w:line="360" w:lineRule="auto"/>
        <w:jc w:val="both"/>
      </w:pPr>
    </w:p>
    <w:p w14:paraId="4E0DC2A0" w14:textId="77777777" w:rsidR="0002083C" w:rsidRDefault="0002083C" w:rsidP="00AF4FA7">
      <w:pPr>
        <w:spacing w:before="240" w:after="240" w:line="360" w:lineRule="auto"/>
        <w:jc w:val="both"/>
      </w:pPr>
    </w:p>
    <w:p w14:paraId="00F05277" w14:textId="77777777" w:rsidR="0002083C" w:rsidRDefault="0002083C" w:rsidP="00AF4FA7">
      <w:pPr>
        <w:spacing w:before="240" w:after="240" w:line="360" w:lineRule="auto"/>
        <w:jc w:val="both"/>
      </w:pPr>
    </w:p>
    <w:p w14:paraId="1E9846A5" w14:textId="77777777" w:rsidR="0002083C" w:rsidRDefault="0002083C" w:rsidP="00AF4FA7">
      <w:pPr>
        <w:spacing w:before="240" w:after="240" w:line="360" w:lineRule="auto"/>
        <w:jc w:val="both"/>
      </w:pPr>
    </w:p>
    <w:p w14:paraId="52DAF03F" w14:textId="77777777" w:rsidR="0002083C" w:rsidRDefault="0002083C" w:rsidP="00AF4FA7">
      <w:pPr>
        <w:spacing w:before="240" w:after="240" w:line="360" w:lineRule="auto"/>
        <w:jc w:val="both"/>
      </w:pPr>
    </w:p>
    <w:p w14:paraId="343F9118" w14:textId="77777777" w:rsidR="0002083C" w:rsidRDefault="0002083C" w:rsidP="00AF4FA7">
      <w:pPr>
        <w:spacing w:before="240" w:after="240" w:line="360" w:lineRule="auto"/>
        <w:jc w:val="both"/>
      </w:pPr>
    </w:p>
    <w:p w14:paraId="05AE0C9B" w14:textId="77777777" w:rsidR="0002083C" w:rsidRDefault="0002083C" w:rsidP="00AF4FA7">
      <w:pPr>
        <w:spacing w:before="240" w:after="240" w:line="360" w:lineRule="auto"/>
        <w:jc w:val="both"/>
      </w:pPr>
    </w:p>
    <w:p w14:paraId="01264358" w14:textId="77777777" w:rsidR="0002083C" w:rsidRDefault="0002083C" w:rsidP="00AF4FA7">
      <w:pPr>
        <w:spacing w:before="240" w:after="240" w:line="360" w:lineRule="auto"/>
        <w:jc w:val="both"/>
      </w:pPr>
    </w:p>
    <w:p w14:paraId="33F240D1" w14:textId="77777777" w:rsidR="0002083C" w:rsidRDefault="0002083C" w:rsidP="00AF4FA7">
      <w:pPr>
        <w:spacing w:before="240" w:after="240" w:line="360" w:lineRule="auto"/>
        <w:jc w:val="both"/>
      </w:pPr>
    </w:p>
    <w:p w14:paraId="6FAD4E17" w14:textId="77777777" w:rsidR="0002083C" w:rsidRDefault="0002083C" w:rsidP="00AF4FA7">
      <w:pPr>
        <w:spacing w:before="240" w:after="240" w:line="360" w:lineRule="auto"/>
        <w:jc w:val="both"/>
      </w:pPr>
    </w:p>
    <w:p w14:paraId="4E5546B3" w14:textId="77777777" w:rsidR="0002083C" w:rsidRDefault="0002083C" w:rsidP="00AF4FA7">
      <w:pPr>
        <w:spacing w:before="240" w:after="240" w:line="360" w:lineRule="auto"/>
        <w:jc w:val="both"/>
      </w:pPr>
    </w:p>
    <w:sectPr w:rsidR="0002083C">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hybridMultilevel"/>
    <w:tmpl w:val="00000003"/>
    <w:lvl w:ilvl="0" w:tplc="8CA2CF44">
      <w:start w:val="1"/>
      <w:numFmt w:val="bullet"/>
      <w:lvlText w:val=""/>
      <w:lvlJc w:val="left"/>
      <w:pPr>
        <w:ind w:left="360" w:hanging="360"/>
      </w:pPr>
      <w:rPr>
        <w:rFonts w:ascii="Symbol" w:hAnsi="Symbol"/>
      </w:rPr>
    </w:lvl>
    <w:lvl w:ilvl="1" w:tplc="ECD2B8D0">
      <w:start w:val="1"/>
      <w:numFmt w:val="bullet"/>
      <w:lvlText w:val="o"/>
      <w:lvlJc w:val="left"/>
      <w:pPr>
        <w:tabs>
          <w:tab w:val="num" w:pos="1080"/>
        </w:tabs>
        <w:ind w:left="1080" w:hanging="360"/>
      </w:pPr>
      <w:rPr>
        <w:rFonts w:ascii="Courier New" w:hAnsi="Courier New"/>
      </w:rPr>
    </w:lvl>
    <w:lvl w:ilvl="2" w:tplc="76D68198">
      <w:start w:val="1"/>
      <w:numFmt w:val="bullet"/>
      <w:lvlText w:val=""/>
      <w:lvlJc w:val="left"/>
      <w:pPr>
        <w:tabs>
          <w:tab w:val="num" w:pos="1800"/>
        </w:tabs>
        <w:ind w:left="1800" w:hanging="360"/>
      </w:pPr>
      <w:rPr>
        <w:rFonts w:ascii="Wingdings" w:hAnsi="Wingdings"/>
      </w:rPr>
    </w:lvl>
    <w:lvl w:ilvl="3" w:tplc="27762FB0">
      <w:start w:val="1"/>
      <w:numFmt w:val="bullet"/>
      <w:lvlText w:val=""/>
      <w:lvlJc w:val="left"/>
      <w:pPr>
        <w:tabs>
          <w:tab w:val="num" w:pos="2520"/>
        </w:tabs>
        <w:ind w:left="2520" w:hanging="360"/>
      </w:pPr>
      <w:rPr>
        <w:rFonts w:ascii="Symbol" w:hAnsi="Symbol"/>
      </w:rPr>
    </w:lvl>
    <w:lvl w:ilvl="4" w:tplc="02EA21B8">
      <w:start w:val="1"/>
      <w:numFmt w:val="bullet"/>
      <w:lvlText w:val="o"/>
      <w:lvlJc w:val="left"/>
      <w:pPr>
        <w:tabs>
          <w:tab w:val="num" w:pos="3240"/>
        </w:tabs>
        <w:ind w:left="3240" w:hanging="360"/>
      </w:pPr>
      <w:rPr>
        <w:rFonts w:ascii="Courier New" w:hAnsi="Courier New"/>
      </w:rPr>
    </w:lvl>
    <w:lvl w:ilvl="5" w:tplc="EE888224">
      <w:start w:val="1"/>
      <w:numFmt w:val="bullet"/>
      <w:lvlText w:val=""/>
      <w:lvlJc w:val="left"/>
      <w:pPr>
        <w:tabs>
          <w:tab w:val="num" w:pos="3960"/>
        </w:tabs>
        <w:ind w:left="3960" w:hanging="360"/>
      </w:pPr>
      <w:rPr>
        <w:rFonts w:ascii="Wingdings" w:hAnsi="Wingdings"/>
      </w:rPr>
    </w:lvl>
    <w:lvl w:ilvl="6" w:tplc="0DD4BF02">
      <w:start w:val="1"/>
      <w:numFmt w:val="bullet"/>
      <w:lvlText w:val=""/>
      <w:lvlJc w:val="left"/>
      <w:pPr>
        <w:tabs>
          <w:tab w:val="num" w:pos="4680"/>
        </w:tabs>
        <w:ind w:left="4680" w:hanging="360"/>
      </w:pPr>
      <w:rPr>
        <w:rFonts w:ascii="Symbol" w:hAnsi="Symbol"/>
      </w:rPr>
    </w:lvl>
    <w:lvl w:ilvl="7" w:tplc="666231BA">
      <w:start w:val="1"/>
      <w:numFmt w:val="bullet"/>
      <w:lvlText w:val="o"/>
      <w:lvlJc w:val="left"/>
      <w:pPr>
        <w:tabs>
          <w:tab w:val="num" w:pos="5400"/>
        </w:tabs>
        <w:ind w:left="5400" w:hanging="360"/>
      </w:pPr>
      <w:rPr>
        <w:rFonts w:ascii="Courier New" w:hAnsi="Courier New"/>
      </w:rPr>
    </w:lvl>
    <w:lvl w:ilvl="8" w:tplc="F32203FA">
      <w:start w:val="1"/>
      <w:numFmt w:val="bullet"/>
      <w:lvlText w:val=""/>
      <w:lvlJc w:val="left"/>
      <w:pPr>
        <w:tabs>
          <w:tab w:val="num" w:pos="6120"/>
        </w:tabs>
        <w:ind w:left="6120" w:hanging="360"/>
      </w:pPr>
      <w:rPr>
        <w:rFonts w:ascii="Wingdings" w:hAnsi="Wingdings"/>
      </w:rPr>
    </w:lvl>
  </w:abstractNum>
  <w:abstractNum w:abstractNumId="3" w15:restartNumberingAfterBreak="0">
    <w:nsid w:val="00000004"/>
    <w:multiLevelType w:val="hybridMultilevel"/>
    <w:tmpl w:val="00000004"/>
    <w:lvl w:ilvl="0" w:tplc="3162E04E">
      <w:start w:val="1"/>
      <w:numFmt w:val="bullet"/>
      <w:lvlText w:val=""/>
      <w:lvlJc w:val="left"/>
      <w:pPr>
        <w:ind w:left="360" w:hanging="360"/>
      </w:pPr>
      <w:rPr>
        <w:rFonts w:ascii="Symbol" w:hAnsi="Symbol"/>
      </w:rPr>
    </w:lvl>
    <w:lvl w:ilvl="1" w:tplc="BBCC1DDC">
      <w:start w:val="1"/>
      <w:numFmt w:val="bullet"/>
      <w:lvlText w:val="o"/>
      <w:lvlJc w:val="left"/>
      <w:pPr>
        <w:tabs>
          <w:tab w:val="num" w:pos="1080"/>
        </w:tabs>
        <w:ind w:left="1080" w:hanging="360"/>
      </w:pPr>
      <w:rPr>
        <w:rFonts w:ascii="Courier New" w:hAnsi="Courier New"/>
      </w:rPr>
    </w:lvl>
    <w:lvl w:ilvl="2" w:tplc="05DC2460">
      <w:start w:val="1"/>
      <w:numFmt w:val="bullet"/>
      <w:lvlText w:val=""/>
      <w:lvlJc w:val="left"/>
      <w:pPr>
        <w:tabs>
          <w:tab w:val="num" w:pos="1800"/>
        </w:tabs>
        <w:ind w:left="1800" w:hanging="360"/>
      </w:pPr>
      <w:rPr>
        <w:rFonts w:ascii="Wingdings" w:hAnsi="Wingdings"/>
      </w:rPr>
    </w:lvl>
    <w:lvl w:ilvl="3" w:tplc="F064CAF6">
      <w:start w:val="1"/>
      <w:numFmt w:val="bullet"/>
      <w:lvlText w:val=""/>
      <w:lvlJc w:val="left"/>
      <w:pPr>
        <w:tabs>
          <w:tab w:val="num" w:pos="2520"/>
        </w:tabs>
        <w:ind w:left="2520" w:hanging="360"/>
      </w:pPr>
      <w:rPr>
        <w:rFonts w:ascii="Symbol" w:hAnsi="Symbol"/>
      </w:rPr>
    </w:lvl>
    <w:lvl w:ilvl="4" w:tplc="F12CD8C4">
      <w:start w:val="1"/>
      <w:numFmt w:val="bullet"/>
      <w:lvlText w:val="o"/>
      <w:lvlJc w:val="left"/>
      <w:pPr>
        <w:tabs>
          <w:tab w:val="num" w:pos="3240"/>
        </w:tabs>
        <w:ind w:left="3240" w:hanging="360"/>
      </w:pPr>
      <w:rPr>
        <w:rFonts w:ascii="Courier New" w:hAnsi="Courier New"/>
      </w:rPr>
    </w:lvl>
    <w:lvl w:ilvl="5" w:tplc="507C32A4">
      <w:start w:val="1"/>
      <w:numFmt w:val="bullet"/>
      <w:lvlText w:val=""/>
      <w:lvlJc w:val="left"/>
      <w:pPr>
        <w:tabs>
          <w:tab w:val="num" w:pos="3960"/>
        </w:tabs>
        <w:ind w:left="3960" w:hanging="360"/>
      </w:pPr>
      <w:rPr>
        <w:rFonts w:ascii="Wingdings" w:hAnsi="Wingdings"/>
      </w:rPr>
    </w:lvl>
    <w:lvl w:ilvl="6" w:tplc="31EA2A74">
      <w:start w:val="1"/>
      <w:numFmt w:val="bullet"/>
      <w:lvlText w:val=""/>
      <w:lvlJc w:val="left"/>
      <w:pPr>
        <w:tabs>
          <w:tab w:val="num" w:pos="4680"/>
        </w:tabs>
        <w:ind w:left="4680" w:hanging="360"/>
      </w:pPr>
      <w:rPr>
        <w:rFonts w:ascii="Symbol" w:hAnsi="Symbol"/>
      </w:rPr>
    </w:lvl>
    <w:lvl w:ilvl="7" w:tplc="239EDCE6">
      <w:start w:val="1"/>
      <w:numFmt w:val="bullet"/>
      <w:lvlText w:val="o"/>
      <w:lvlJc w:val="left"/>
      <w:pPr>
        <w:tabs>
          <w:tab w:val="num" w:pos="5400"/>
        </w:tabs>
        <w:ind w:left="5400" w:hanging="360"/>
      </w:pPr>
      <w:rPr>
        <w:rFonts w:ascii="Courier New" w:hAnsi="Courier New"/>
      </w:rPr>
    </w:lvl>
    <w:lvl w:ilvl="8" w:tplc="08982910">
      <w:start w:val="1"/>
      <w:numFmt w:val="bullet"/>
      <w:lvlText w:val=""/>
      <w:lvlJc w:val="left"/>
      <w:pPr>
        <w:tabs>
          <w:tab w:val="num" w:pos="6120"/>
        </w:tabs>
        <w:ind w:left="6120" w:hanging="360"/>
      </w:pPr>
      <w:rPr>
        <w:rFonts w:ascii="Wingdings" w:hAnsi="Wingdings"/>
      </w:rPr>
    </w:lvl>
  </w:abstractNum>
  <w:abstractNum w:abstractNumId="4" w15:restartNumberingAfterBreak="0">
    <w:nsid w:val="00000005"/>
    <w:multiLevelType w:val="hybridMultilevel"/>
    <w:tmpl w:val="00000005"/>
    <w:lvl w:ilvl="0" w:tplc="B62AD9A4">
      <w:start w:val="1"/>
      <w:numFmt w:val="bullet"/>
      <w:lvlText w:val=""/>
      <w:lvlJc w:val="left"/>
      <w:pPr>
        <w:ind w:left="360" w:hanging="360"/>
      </w:pPr>
      <w:rPr>
        <w:rFonts w:ascii="Symbol" w:hAnsi="Symbol"/>
      </w:rPr>
    </w:lvl>
    <w:lvl w:ilvl="1" w:tplc="E2E60CF0">
      <w:start w:val="1"/>
      <w:numFmt w:val="bullet"/>
      <w:lvlText w:val="o"/>
      <w:lvlJc w:val="left"/>
      <w:pPr>
        <w:tabs>
          <w:tab w:val="num" w:pos="1080"/>
        </w:tabs>
        <w:ind w:left="1080" w:hanging="360"/>
      </w:pPr>
      <w:rPr>
        <w:rFonts w:ascii="Courier New" w:hAnsi="Courier New"/>
      </w:rPr>
    </w:lvl>
    <w:lvl w:ilvl="2" w:tplc="D8EEB43E">
      <w:start w:val="1"/>
      <w:numFmt w:val="bullet"/>
      <w:lvlText w:val=""/>
      <w:lvlJc w:val="left"/>
      <w:pPr>
        <w:tabs>
          <w:tab w:val="num" w:pos="1800"/>
        </w:tabs>
        <w:ind w:left="1800" w:hanging="360"/>
      </w:pPr>
      <w:rPr>
        <w:rFonts w:ascii="Wingdings" w:hAnsi="Wingdings"/>
      </w:rPr>
    </w:lvl>
    <w:lvl w:ilvl="3" w:tplc="1E7CCE6E">
      <w:start w:val="1"/>
      <w:numFmt w:val="bullet"/>
      <w:lvlText w:val=""/>
      <w:lvlJc w:val="left"/>
      <w:pPr>
        <w:tabs>
          <w:tab w:val="num" w:pos="2520"/>
        </w:tabs>
        <w:ind w:left="2520" w:hanging="360"/>
      </w:pPr>
      <w:rPr>
        <w:rFonts w:ascii="Symbol" w:hAnsi="Symbol"/>
      </w:rPr>
    </w:lvl>
    <w:lvl w:ilvl="4" w:tplc="0CFED960">
      <w:start w:val="1"/>
      <w:numFmt w:val="bullet"/>
      <w:lvlText w:val="o"/>
      <w:lvlJc w:val="left"/>
      <w:pPr>
        <w:tabs>
          <w:tab w:val="num" w:pos="3240"/>
        </w:tabs>
        <w:ind w:left="3240" w:hanging="360"/>
      </w:pPr>
      <w:rPr>
        <w:rFonts w:ascii="Courier New" w:hAnsi="Courier New"/>
      </w:rPr>
    </w:lvl>
    <w:lvl w:ilvl="5" w:tplc="F93AC39A">
      <w:start w:val="1"/>
      <w:numFmt w:val="bullet"/>
      <w:lvlText w:val=""/>
      <w:lvlJc w:val="left"/>
      <w:pPr>
        <w:tabs>
          <w:tab w:val="num" w:pos="3960"/>
        </w:tabs>
        <w:ind w:left="3960" w:hanging="360"/>
      </w:pPr>
      <w:rPr>
        <w:rFonts w:ascii="Wingdings" w:hAnsi="Wingdings"/>
      </w:rPr>
    </w:lvl>
    <w:lvl w:ilvl="6" w:tplc="78F4932E">
      <w:start w:val="1"/>
      <w:numFmt w:val="bullet"/>
      <w:lvlText w:val=""/>
      <w:lvlJc w:val="left"/>
      <w:pPr>
        <w:tabs>
          <w:tab w:val="num" w:pos="4680"/>
        </w:tabs>
        <w:ind w:left="4680" w:hanging="360"/>
      </w:pPr>
      <w:rPr>
        <w:rFonts w:ascii="Symbol" w:hAnsi="Symbol"/>
      </w:rPr>
    </w:lvl>
    <w:lvl w:ilvl="7" w:tplc="F77ABCA0">
      <w:start w:val="1"/>
      <w:numFmt w:val="bullet"/>
      <w:lvlText w:val="o"/>
      <w:lvlJc w:val="left"/>
      <w:pPr>
        <w:tabs>
          <w:tab w:val="num" w:pos="5400"/>
        </w:tabs>
        <w:ind w:left="5400" w:hanging="360"/>
      </w:pPr>
      <w:rPr>
        <w:rFonts w:ascii="Courier New" w:hAnsi="Courier New"/>
      </w:rPr>
    </w:lvl>
    <w:lvl w:ilvl="8" w:tplc="D7F6A60E">
      <w:start w:val="1"/>
      <w:numFmt w:val="bullet"/>
      <w:lvlText w:val=""/>
      <w:lvlJc w:val="left"/>
      <w:pPr>
        <w:tabs>
          <w:tab w:val="num" w:pos="6120"/>
        </w:tabs>
        <w:ind w:left="6120" w:hanging="360"/>
      </w:pPr>
      <w:rPr>
        <w:rFonts w:ascii="Wingdings" w:hAnsi="Wingdings"/>
      </w:rPr>
    </w:lvl>
  </w:abstractNum>
  <w:abstractNum w:abstractNumId="5" w15:restartNumberingAfterBreak="0">
    <w:nsid w:val="00000006"/>
    <w:multiLevelType w:val="hybridMultilevel"/>
    <w:tmpl w:val="00000006"/>
    <w:lvl w:ilvl="0" w:tplc="5A04C26E">
      <w:start w:val="1"/>
      <w:numFmt w:val="bullet"/>
      <w:lvlText w:val=""/>
      <w:lvlJc w:val="left"/>
      <w:pPr>
        <w:ind w:left="360" w:hanging="360"/>
      </w:pPr>
      <w:rPr>
        <w:rFonts w:ascii="Symbol" w:hAnsi="Symbol"/>
      </w:rPr>
    </w:lvl>
    <w:lvl w:ilvl="1" w:tplc="9ABA8120">
      <w:start w:val="1"/>
      <w:numFmt w:val="bullet"/>
      <w:lvlText w:val="o"/>
      <w:lvlJc w:val="left"/>
      <w:pPr>
        <w:tabs>
          <w:tab w:val="num" w:pos="1080"/>
        </w:tabs>
        <w:ind w:left="1080" w:hanging="360"/>
      </w:pPr>
      <w:rPr>
        <w:rFonts w:ascii="Courier New" w:hAnsi="Courier New"/>
      </w:rPr>
    </w:lvl>
    <w:lvl w:ilvl="2" w:tplc="4AAACA5C">
      <w:start w:val="1"/>
      <w:numFmt w:val="bullet"/>
      <w:lvlText w:val=""/>
      <w:lvlJc w:val="left"/>
      <w:pPr>
        <w:tabs>
          <w:tab w:val="num" w:pos="1800"/>
        </w:tabs>
        <w:ind w:left="1800" w:hanging="360"/>
      </w:pPr>
      <w:rPr>
        <w:rFonts w:ascii="Wingdings" w:hAnsi="Wingdings"/>
      </w:rPr>
    </w:lvl>
    <w:lvl w:ilvl="3" w:tplc="AD82E10A">
      <w:start w:val="1"/>
      <w:numFmt w:val="bullet"/>
      <w:lvlText w:val=""/>
      <w:lvlJc w:val="left"/>
      <w:pPr>
        <w:tabs>
          <w:tab w:val="num" w:pos="2520"/>
        </w:tabs>
        <w:ind w:left="2520" w:hanging="360"/>
      </w:pPr>
      <w:rPr>
        <w:rFonts w:ascii="Symbol" w:hAnsi="Symbol"/>
      </w:rPr>
    </w:lvl>
    <w:lvl w:ilvl="4" w:tplc="DCBA8A54">
      <w:start w:val="1"/>
      <w:numFmt w:val="bullet"/>
      <w:lvlText w:val="o"/>
      <w:lvlJc w:val="left"/>
      <w:pPr>
        <w:tabs>
          <w:tab w:val="num" w:pos="3240"/>
        </w:tabs>
        <w:ind w:left="3240" w:hanging="360"/>
      </w:pPr>
      <w:rPr>
        <w:rFonts w:ascii="Courier New" w:hAnsi="Courier New"/>
      </w:rPr>
    </w:lvl>
    <w:lvl w:ilvl="5" w:tplc="5EA8D484">
      <w:start w:val="1"/>
      <w:numFmt w:val="bullet"/>
      <w:lvlText w:val=""/>
      <w:lvlJc w:val="left"/>
      <w:pPr>
        <w:tabs>
          <w:tab w:val="num" w:pos="3960"/>
        </w:tabs>
        <w:ind w:left="3960" w:hanging="360"/>
      </w:pPr>
      <w:rPr>
        <w:rFonts w:ascii="Wingdings" w:hAnsi="Wingdings"/>
      </w:rPr>
    </w:lvl>
    <w:lvl w:ilvl="6" w:tplc="487E8E76">
      <w:start w:val="1"/>
      <w:numFmt w:val="bullet"/>
      <w:lvlText w:val=""/>
      <w:lvlJc w:val="left"/>
      <w:pPr>
        <w:tabs>
          <w:tab w:val="num" w:pos="4680"/>
        </w:tabs>
        <w:ind w:left="4680" w:hanging="360"/>
      </w:pPr>
      <w:rPr>
        <w:rFonts w:ascii="Symbol" w:hAnsi="Symbol"/>
      </w:rPr>
    </w:lvl>
    <w:lvl w:ilvl="7" w:tplc="EFAAD562">
      <w:start w:val="1"/>
      <w:numFmt w:val="bullet"/>
      <w:lvlText w:val="o"/>
      <w:lvlJc w:val="left"/>
      <w:pPr>
        <w:tabs>
          <w:tab w:val="num" w:pos="5400"/>
        </w:tabs>
        <w:ind w:left="5400" w:hanging="360"/>
      </w:pPr>
      <w:rPr>
        <w:rFonts w:ascii="Courier New" w:hAnsi="Courier New"/>
      </w:rPr>
    </w:lvl>
    <w:lvl w:ilvl="8" w:tplc="BEB6C370">
      <w:start w:val="1"/>
      <w:numFmt w:val="bullet"/>
      <w:lvlText w:val=""/>
      <w:lvlJc w:val="left"/>
      <w:pPr>
        <w:tabs>
          <w:tab w:val="num" w:pos="6120"/>
        </w:tabs>
        <w:ind w:left="6120" w:hanging="360"/>
      </w:pPr>
      <w:rPr>
        <w:rFonts w:ascii="Wingdings" w:hAnsi="Wingdings"/>
      </w:rPr>
    </w:lvl>
  </w:abstractNum>
  <w:abstractNum w:abstractNumId="6" w15:restartNumberingAfterBreak="0">
    <w:nsid w:val="00000007"/>
    <w:multiLevelType w:val="hybridMultilevel"/>
    <w:tmpl w:val="00000007"/>
    <w:lvl w:ilvl="0" w:tplc="4C2E0988">
      <w:start w:val="1"/>
      <w:numFmt w:val="bullet"/>
      <w:lvlText w:val=""/>
      <w:lvlJc w:val="left"/>
      <w:pPr>
        <w:ind w:left="360" w:hanging="360"/>
      </w:pPr>
      <w:rPr>
        <w:rFonts w:ascii="Symbol" w:hAnsi="Symbol"/>
      </w:rPr>
    </w:lvl>
    <w:lvl w:ilvl="1" w:tplc="20827748">
      <w:start w:val="1"/>
      <w:numFmt w:val="bullet"/>
      <w:lvlText w:val="o"/>
      <w:lvlJc w:val="left"/>
      <w:pPr>
        <w:tabs>
          <w:tab w:val="num" w:pos="1080"/>
        </w:tabs>
        <w:ind w:left="1080" w:hanging="360"/>
      </w:pPr>
      <w:rPr>
        <w:rFonts w:ascii="Courier New" w:hAnsi="Courier New"/>
      </w:rPr>
    </w:lvl>
    <w:lvl w:ilvl="2" w:tplc="670CA66C">
      <w:start w:val="1"/>
      <w:numFmt w:val="bullet"/>
      <w:lvlText w:val=""/>
      <w:lvlJc w:val="left"/>
      <w:pPr>
        <w:tabs>
          <w:tab w:val="num" w:pos="1800"/>
        </w:tabs>
        <w:ind w:left="1800" w:hanging="360"/>
      </w:pPr>
      <w:rPr>
        <w:rFonts w:ascii="Wingdings" w:hAnsi="Wingdings"/>
      </w:rPr>
    </w:lvl>
    <w:lvl w:ilvl="3" w:tplc="ED128E32">
      <w:start w:val="1"/>
      <w:numFmt w:val="bullet"/>
      <w:lvlText w:val=""/>
      <w:lvlJc w:val="left"/>
      <w:pPr>
        <w:tabs>
          <w:tab w:val="num" w:pos="2520"/>
        </w:tabs>
        <w:ind w:left="2520" w:hanging="360"/>
      </w:pPr>
      <w:rPr>
        <w:rFonts w:ascii="Symbol" w:hAnsi="Symbol"/>
      </w:rPr>
    </w:lvl>
    <w:lvl w:ilvl="4" w:tplc="818A3362">
      <w:start w:val="1"/>
      <w:numFmt w:val="bullet"/>
      <w:lvlText w:val="o"/>
      <w:lvlJc w:val="left"/>
      <w:pPr>
        <w:tabs>
          <w:tab w:val="num" w:pos="3240"/>
        </w:tabs>
        <w:ind w:left="3240" w:hanging="360"/>
      </w:pPr>
      <w:rPr>
        <w:rFonts w:ascii="Courier New" w:hAnsi="Courier New"/>
      </w:rPr>
    </w:lvl>
    <w:lvl w:ilvl="5" w:tplc="9CE43DBE">
      <w:start w:val="1"/>
      <w:numFmt w:val="bullet"/>
      <w:lvlText w:val=""/>
      <w:lvlJc w:val="left"/>
      <w:pPr>
        <w:tabs>
          <w:tab w:val="num" w:pos="3960"/>
        </w:tabs>
        <w:ind w:left="3960" w:hanging="360"/>
      </w:pPr>
      <w:rPr>
        <w:rFonts w:ascii="Wingdings" w:hAnsi="Wingdings"/>
      </w:rPr>
    </w:lvl>
    <w:lvl w:ilvl="6" w:tplc="F11A1480">
      <w:start w:val="1"/>
      <w:numFmt w:val="bullet"/>
      <w:lvlText w:val=""/>
      <w:lvlJc w:val="left"/>
      <w:pPr>
        <w:tabs>
          <w:tab w:val="num" w:pos="4680"/>
        </w:tabs>
        <w:ind w:left="4680" w:hanging="360"/>
      </w:pPr>
      <w:rPr>
        <w:rFonts w:ascii="Symbol" w:hAnsi="Symbol"/>
      </w:rPr>
    </w:lvl>
    <w:lvl w:ilvl="7" w:tplc="DC8EF130">
      <w:start w:val="1"/>
      <w:numFmt w:val="bullet"/>
      <w:lvlText w:val="o"/>
      <w:lvlJc w:val="left"/>
      <w:pPr>
        <w:tabs>
          <w:tab w:val="num" w:pos="5400"/>
        </w:tabs>
        <w:ind w:left="5400" w:hanging="360"/>
      </w:pPr>
      <w:rPr>
        <w:rFonts w:ascii="Courier New" w:hAnsi="Courier New"/>
      </w:rPr>
    </w:lvl>
    <w:lvl w:ilvl="8" w:tplc="76A28CC0">
      <w:start w:val="1"/>
      <w:numFmt w:val="bullet"/>
      <w:lvlText w:val=""/>
      <w:lvlJc w:val="left"/>
      <w:pPr>
        <w:tabs>
          <w:tab w:val="num" w:pos="6120"/>
        </w:tabs>
        <w:ind w:left="6120" w:hanging="360"/>
      </w:pPr>
      <w:rPr>
        <w:rFonts w:ascii="Wingdings" w:hAnsi="Wingdings"/>
      </w:rPr>
    </w:lvl>
  </w:abstractNum>
  <w:abstractNum w:abstractNumId="7" w15:restartNumberingAfterBreak="0">
    <w:nsid w:val="00000008"/>
    <w:multiLevelType w:val="hybridMultilevel"/>
    <w:tmpl w:val="00000008"/>
    <w:lvl w:ilvl="0" w:tplc="3956E6A8">
      <w:start w:val="1"/>
      <w:numFmt w:val="bullet"/>
      <w:lvlText w:val=""/>
      <w:lvlJc w:val="left"/>
      <w:pPr>
        <w:ind w:left="360" w:hanging="360"/>
      </w:pPr>
      <w:rPr>
        <w:rFonts w:ascii="Symbol" w:hAnsi="Symbol"/>
      </w:rPr>
    </w:lvl>
    <w:lvl w:ilvl="1" w:tplc="3EF837DA">
      <w:start w:val="1"/>
      <w:numFmt w:val="bullet"/>
      <w:lvlText w:val="o"/>
      <w:lvlJc w:val="left"/>
      <w:pPr>
        <w:tabs>
          <w:tab w:val="num" w:pos="1080"/>
        </w:tabs>
        <w:ind w:left="1080" w:hanging="360"/>
      </w:pPr>
      <w:rPr>
        <w:rFonts w:ascii="Courier New" w:hAnsi="Courier New"/>
      </w:rPr>
    </w:lvl>
    <w:lvl w:ilvl="2" w:tplc="1A7412CC">
      <w:start w:val="1"/>
      <w:numFmt w:val="bullet"/>
      <w:lvlText w:val=""/>
      <w:lvlJc w:val="left"/>
      <w:pPr>
        <w:tabs>
          <w:tab w:val="num" w:pos="1800"/>
        </w:tabs>
        <w:ind w:left="1800" w:hanging="360"/>
      </w:pPr>
      <w:rPr>
        <w:rFonts w:ascii="Wingdings" w:hAnsi="Wingdings"/>
      </w:rPr>
    </w:lvl>
    <w:lvl w:ilvl="3" w:tplc="A0F6B03C">
      <w:start w:val="1"/>
      <w:numFmt w:val="bullet"/>
      <w:lvlText w:val=""/>
      <w:lvlJc w:val="left"/>
      <w:pPr>
        <w:tabs>
          <w:tab w:val="num" w:pos="2520"/>
        </w:tabs>
        <w:ind w:left="2520" w:hanging="360"/>
      </w:pPr>
      <w:rPr>
        <w:rFonts w:ascii="Symbol" w:hAnsi="Symbol"/>
      </w:rPr>
    </w:lvl>
    <w:lvl w:ilvl="4" w:tplc="7BFE4102">
      <w:start w:val="1"/>
      <w:numFmt w:val="bullet"/>
      <w:lvlText w:val="o"/>
      <w:lvlJc w:val="left"/>
      <w:pPr>
        <w:tabs>
          <w:tab w:val="num" w:pos="3240"/>
        </w:tabs>
        <w:ind w:left="3240" w:hanging="360"/>
      </w:pPr>
      <w:rPr>
        <w:rFonts w:ascii="Courier New" w:hAnsi="Courier New"/>
      </w:rPr>
    </w:lvl>
    <w:lvl w:ilvl="5" w:tplc="568A83C4">
      <w:start w:val="1"/>
      <w:numFmt w:val="bullet"/>
      <w:lvlText w:val=""/>
      <w:lvlJc w:val="left"/>
      <w:pPr>
        <w:tabs>
          <w:tab w:val="num" w:pos="3960"/>
        </w:tabs>
        <w:ind w:left="3960" w:hanging="360"/>
      </w:pPr>
      <w:rPr>
        <w:rFonts w:ascii="Wingdings" w:hAnsi="Wingdings"/>
      </w:rPr>
    </w:lvl>
    <w:lvl w:ilvl="6" w:tplc="846A70BC">
      <w:start w:val="1"/>
      <w:numFmt w:val="bullet"/>
      <w:lvlText w:val=""/>
      <w:lvlJc w:val="left"/>
      <w:pPr>
        <w:tabs>
          <w:tab w:val="num" w:pos="4680"/>
        </w:tabs>
        <w:ind w:left="4680" w:hanging="360"/>
      </w:pPr>
      <w:rPr>
        <w:rFonts w:ascii="Symbol" w:hAnsi="Symbol"/>
      </w:rPr>
    </w:lvl>
    <w:lvl w:ilvl="7" w:tplc="6F3E1A12">
      <w:start w:val="1"/>
      <w:numFmt w:val="bullet"/>
      <w:lvlText w:val="o"/>
      <w:lvlJc w:val="left"/>
      <w:pPr>
        <w:tabs>
          <w:tab w:val="num" w:pos="5400"/>
        </w:tabs>
        <w:ind w:left="5400" w:hanging="360"/>
      </w:pPr>
      <w:rPr>
        <w:rFonts w:ascii="Courier New" w:hAnsi="Courier New"/>
      </w:rPr>
    </w:lvl>
    <w:lvl w:ilvl="8" w:tplc="8E6893A2">
      <w:start w:val="1"/>
      <w:numFmt w:val="bullet"/>
      <w:lvlText w:val=""/>
      <w:lvlJc w:val="left"/>
      <w:pPr>
        <w:tabs>
          <w:tab w:val="num" w:pos="6120"/>
        </w:tabs>
        <w:ind w:left="6120" w:hanging="360"/>
      </w:pPr>
      <w:rPr>
        <w:rFonts w:ascii="Wingdings" w:hAnsi="Wingdings"/>
      </w:rPr>
    </w:lvl>
  </w:abstractNum>
  <w:abstractNum w:abstractNumId="8" w15:restartNumberingAfterBreak="0">
    <w:nsid w:val="00000009"/>
    <w:multiLevelType w:val="hybridMultilevel"/>
    <w:tmpl w:val="00000009"/>
    <w:lvl w:ilvl="0" w:tplc="2B640878">
      <w:start w:val="1"/>
      <w:numFmt w:val="bullet"/>
      <w:lvlText w:val=""/>
      <w:lvlJc w:val="left"/>
      <w:pPr>
        <w:ind w:left="360" w:hanging="360"/>
      </w:pPr>
      <w:rPr>
        <w:rFonts w:ascii="Symbol" w:hAnsi="Symbol"/>
      </w:rPr>
    </w:lvl>
    <w:lvl w:ilvl="1" w:tplc="29B46A14">
      <w:start w:val="1"/>
      <w:numFmt w:val="bullet"/>
      <w:lvlText w:val="o"/>
      <w:lvlJc w:val="left"/>
      <w:pPr>
        <w:tabs>
          <w:tab w:val="num" w:pos="1080"/>
        </w:tabs>
        <w:ind w:left="1080" w:hanging="360"/>
      </w:pPr>
      <w:rPr>
        <w:rFonts w:ascii="Courier New" w:hAnsi="Courier New"/>
      </w:rPr>
    </w:lvl>
    <w:lvl w:ilvl="2" w:tplc="171E3100">
      <w:start w:val="1"/>
      <w:numFmt w:val="bullet"/>
      <w:lvlText w:val=""/>
      <w:lvlJc w:val="left"/>
      <w:pPr>
        <w:tabs>
          <w:tab w:val="num" w:pos="1800"/>
        </w:tabs>
        <w:ind w:left="1800" w:hanging="360"/>
      </w:pPr>
      <w:rPr>
        <w:rFonts w:ascii="Wingdings" w:hAnsi="Wingdings"/>
      </w:rPr>
    </w:lvl>
    <w:lvl w:ilvl="3" w:tplc="4BBE0ADC">
      <w:start w:val="1"/>
      <w:numFmt w:val="bullet"/>
      <w:lvlText w:val=""/>
      <w:lvlJc w:val="left"/>
      <w:pPr>
        <w:tabs>
          <w:tab w:val="num" w:pos="2520"/>
        </w:tabs>
        <w:ind w:left="2520" w:hanging="360"/>
      </w:pPr>
      <w:rPr>
        <w:rFonts w:ascii="Symbol" w:hAnsi="Symbol"/>
      </w:rPr>
    </w:lvl>
    <w:lvl w:ilvl="4" w:tplc="E608761E">
      <w:start w:val="1"/>
      <w:numFmt w:val="bullet"/>
      <w:lvlText w:val="o"/>
      <w:lvlJc w:val="left"/>
      <w:pPr>
        <w:tabs>
          <w:tab w:val="num" w:pos="3240"/>
        </w:tabs>
        <w:ind w:left="3240" w:hanging="360"/>
      </w:pPr>
      <w:rPr>
        <w:rFonts w:ascii="Courier New" w:hAnsi="Courier New"/>
      </w:rPr>
    </w:lvl>
    <w:lvl w:ilvl="5" w:tplc="DFAEBB1C">
      <w:start w:val="1"/>
      <w:numFmt w:val="bullet"/>
      <w:lvlText w:val=""/>
      <w:lvlJc w:val="left"/>
      <w:pPr>
        <w:tabs>
          <w:tab w:val="num" w:pos="3960"/>
        </w:tabs>
        <w:ind w:left="3960" w:hanging="360"/>
      </w:pPr>
      <w:rPr>
        <w:rFonts w:ascii="Wingdings" w:hAnsi="Wingdings"/>
      </w:rPr>
    </w:lvl>
    <w:lvl w:ilvl="6" w:tplc="C8866F74">
      <w:start w:val="1"/>
      <w:numFmt w:val="bullet"/>
      <w:lvlText w:val=""/>
      <w:lvlJc w:val="left"/>
      <w:pPr>
        <w:tabs>
          <w:tab w:val="num" w:pos="4680"/>
        </w:tabs>
        <w:ind w:left="4680" w:hanging="360"/>
      </w:pPr>
      <w:rPr>
        <w:rFonts w:ascii="Symbol" w:hAnsi="Symbol"/>
      </w:rPr>
    </w:lvl>
    <w:lvl w:ilvl="7" w:tplc="4D72988C">
      <w:start w:val="1"/>
      <w:numFmt w:val="bullet"/>
      <w:lvlText w:val="o"/>
      <w:lvlJc w:val="left"/>
      <w:pPr>
        <w:tabs>
          <w:tab w:val="num" w:pos="5400"/>
        </w:tabs>
        <w:ind w:left="5400" w:hanging="360"/>
      </w:pPr>
      <w:rPr>
        <w:rFonts w:ascii="Courier New" w:hAnsi="Courier New"/>
      </w:rPr>
    </w:lvl>
    <w:lvl w:ilvl="8" w:tplc="C5E21F52">
      <w:start w:val="1"/>
      <w:numFmt w:val="bullet"/>
      <w:lvlText w:val=""/>
      <w:lvlJc w:val="left"/>
      <w:pPr>
        <w:tabs>
          <w:tab w:val="num" w:pos="6120"/>
        </w:tabs>
        <w:ind w:left="6120" w:hanging="360"/>
      </w:pPr>
      <w:rPr>
        <w:rFonts w:ascii="Wingdings" w:hAnsi="Wingdings"/>
      </w:rPr>
    </w:lvl>
  </w:abstractNum>
  <w:abstractNum w:abstractNumId="9" w15:restartNumberingAfterBreak="0">
    <w:nsid w:val="0000000A"/>
    <w:multiLevelType w:val="hybridMultilevel"/>
    <w:tmpl w:val="0000000A"/>
    <w:lvl w:ilvl="0" w:tplc="E38627F2">
      <w:start w:val="1"/>
      <w:numFmt w:val="bullet"/>
      <w:lvlText w:val=""/>
      <w:lvlJc w:val="left"/>
      <w:pPr>
        <w:ind w:left="360" w:hanging="360"/>
      </w:pPr>
      <w:rPr>
        <w:rFonts w:ascii="Symbol" w:hAnsi="Symbol"/>
      </w:rPr>
    </w:lvl>
    <w:lvl w:ilvl="1" w:tplc="F760C7C0">
      <w:start w:val="1"/>
      <w:numFmt w:val="bullet"/>
      <w:lvlText w:val="o"/>
      <w:lvlJc w:val="left"/>
      <w:pPr>
        <w:tabs>
          <w:tab w:val="num" w:pos="1080"/>
        </w:tabs>
        <w:ind w:left="1080" w:hanging="360"/>
      </w:pPr>
      <w:rPr>
        <w:rFonts w:ascii="Courier New" w:hAnsi="Courier New"/>
      </w:rPr>
    </w:lvl>
    <w:lvl w:ilvl="2" w:tplc="ABCAF5F8">
      <w:start w:val="1"/>
      <w:numFmt w:val="bullet"/>
      <w:lvlText w:val=""/>
      <w:lvlJc w:val="left"/>
      <w:pPr>
        <w:tabs>
          <w:tab w:val="num" w:pos="1800"/>
        </w:tabs>
        <w:ind w:left="1800" w:hanging="360"/>
      </w:pPr>
      <w:rPr>
        <w:rFonts w:ascii="Wingdings" w:hAnsi="Wingdings"/>
      </w:rPr>
    </w:lvl>
    <w:lvl w:ilvl="3" w:tplc="BCE40E5A">
      <w:start w:val="1"/>
      <w:numFmt w:val="bullet"/>
      <w:lvlText w:val=""/>
      <w:lvlJc w:val="left"/>
      <w:pPr>
        <w:tabs>
          <w:tab w:val="num" w:pos="2520"/>
        </w:tabs>
        <w:ind w:left="2520" w:hanging="360"/>
      </w:pPr>
      <w:rPr>
        <w:rFonts w:ascii="Symbol" w:hAnsi="Symbol"/>
      </w:rPr>
    </w:lvl>
    <w:lvl w:ilvl="4" w:tplc="FBC661EC">
      <w:start w:val="1"/>
      <w:numFmt w:val="bullet"/>
      <w:lvlText w:val="o"/>
      <w:lvlJc w:val="left"/>
      <w:pPr>
        <w:tabs>
          <w:tab w:val="num" w:pos="3240"/>
        </w:tabs>
        <w:ind w:left="3240" w:hanging="360"/>
      </w:pPr>
      <w:rPr>
        <w:rFonts w:ascii="Courier New" w:hAnsi="Courier New"/>
      </w:rPr>
    </w:lvl>
    <w:lvl w:ilvl="5" w:tplc="214A64AA">
      <w:start w:val="1"/>
      <w:numFmt w:val="bullet"/>
      <w:lvlText w:val=""/>
      <w:lvlJc w:val="left"/>
      <w:pPr>
        <w:tabs>
          <w:tab w:val="num" w:pos="3960"/>
        </w:tabs>
        <w:ind w:left="3960" w:hanging="360"/>
      </w:pPr>
      <w:rPr>
        <w:rFonts w:ascii="Wingdings" w:hAnsi="Wingdings"/>
      </w:rPr>
    </w:lvl>
    <w:lvl w:ilvl="6" w:tplc="3A8C7B3C">
      <w:start w:val="1"/>
      <w:numFmt w:val="bullet"/>
      <w:lvlText w:val=""/>
      <w:lvlJc w:val="left"/>
      <w:pPr>
        <w:tabs>
          <w:tab w:val="num" w:pos="4680"/>
        </w:tabs>
        <w:ind w:left="4680" w:hanging="360"/>
      </w:pPr>
      <w:rPr>
        <w:rFonts w:ascii="Symbol" w:hAnsi="Symbol"/>
      </w:rPr>
    </w:lvl>
    <w:lvl w:ilvl="7" w:tplc="3990B4A6">
      <w:start w:val="1"/>
      <w:numFmt w:val="bullet"/>
      <w:lvlText w:val="o"/>
      <w:lvlJc w:val="left"/>
      <w:pPr>
        <w:tabs>
          <w:tab w:val="num" w:pos="5400"/>
        </w:tabs>
        <w:ind w:left="5400" w:hanging="360"/>
      </w:pPr>
      <w:rPr>
        <w:rFonts w:ascii="Courier New" w:hAnsi="Courier New"/>
      </w:rPr>
    </w:lvl>
    <w:lvl w:ilvl="8" w:tplc="E9946CF8">
      <w:start w:val="1"/>
      <w:numFmt w:val="bullet"/>
      <w:lvlText w:val=""/>
      <w:lvlJc w:val="left"/>
      <w:pPr>
        <w:tabs>
          <w:tab w:val="num" w:pos="6120"/>
        </w:tabs>
        <w:ind w:left="6120" w:hanging="360"/>
      </w:pPr>
      <w:rPr>
        <w:rFonts w:ascii="Wingdings" w:hAnsi="Wingdings"/>
      </w:rPr>
    </w:lvl>
  </w:abstractNum>
  <w:abstractNum w:abstractNumId="10" w15:restartNumberingAfterBreak="0">
    <w:nsid w:val="0000000B"/>
    <w:multiLevelType w:val="hybridMultilevel"/>
    <w:tmpl w:val="0000000B"/>
    <w:lvl w:ilvl="0" w:tplc="3B4A17EE">
      <w:start w:val="1"/>
      <w:numFmt w:val="bullet"/>
      <w:lvlText w:val=""/>
      <w:lvlJc w:val="left"/>
      <w:pPr>
        <w:ind w:left="501" w:hanging="360"/>
      </w:pPr>
      <w:rPr>
        <w:rFonts w:ascii="Symbol" w:hAnsi="Symbol"/>
      </w:rPr>
    </w:lvl>
    <w:lvl w:ilvl="1" w:tplc="4A786CF6">
      <w:start w:val="1"/>
      <w:numFmt w:val="bullet"/>
      <w:lvlText w:val="o"/>
      <w:lvlJc w:val="left"/>
      <w:pPr>
        <w:tabs>
          <w:tab w:val="num" w:pos="1221"/>
        </w:tabs>
        <w:ind w:left="1221" w:hanging="360"/>
      </w:pPr>
      <w:rPr>
        <w:rFonts w:ascii="Courier New" w:hAnsi="Courier New"/>
      </w:rPr>
    </w:lvl>
    <w:lvl w:ilvl="2" w:tplc="81C4C948">
      <w:start w:val="1"/>
      <w:numFmt w:val="bullet"/>
      <w:lvlText w:val=""/>
      <w:lvlJc w:val="left"/>
      <w:pPr>
        <w:tabs>
          <w:tab w:val="num" w:pos="1941"/>
        </w:tabs>
        <w:ind w:left="1941" w:hanging="360"/>
      </w:pPr>
      <w:rPr>
        <w:rFonts w:ascii="Wingdings" w:hAnsi="Wingdings"/>
      </w:rPr>
    </w:lvl>
    <w:lvl w:ilvl="3" w:tplc="878C796A">
      <w:start w:val="1"/>
      <w:numFmt w:val="bullet"/>
      <w:lvlText w:val=""/>
      <w:lvlJc w:val="left"/>
      <w:pPr>
        <w:tabs>
          <w:tab w:val="num" w:pos="2661"/>
        </w:tabs>
        <w:ind w:left="2661" w:hanging="360"/>
      </w:pPr>
      <w:rPr>
        <w:rFonts w:ascii="Symbol" w:hAnsi="Symbol"/>
      </w:rPr>
    </w:lvl>
    <w:lvl w:ilvl="4" w:tplc="384E5926">
      <w:start w:val="1"/>
      <w:numFmt w:val="bullet"/>
      <w:lvlText w:val="o"/>
      <w:lvlJc w:val="left"/>
      <w:pPr>
        <w:tabs>
          <w:tab w:val="num" w:pos="3381"/>
        </w:tabs>
        <w:ind w:left="3381" w:hanging="360"/>
      </w:pPr>
      <w:rPr>
        <w:rFonts w:ascii="Courier New" w:hAnsi="Courier New"/>
      </w:rPr>
    </w:lvl>
    <w:lvl w:ilvl="5" w:tplc="85989542">
      <w:start w:val="1"/>
      <w:numFmt w:val="bullet"/>
      <w:lvlText w:val=""/>
      <w:lvlJc w:val="left"/>
      <w:pPr>
        <w:tabs>
          <w:tab w:val="num" w:pos="4101"/>
        </w:tabs>
        <w:ind w:left="4101" w:hanging="360"/>
      </w:pPr>
      <w:rPr>
        <w:rFonts w:ascii="Wingdings" w:hAnsi="Wingdings"/>
      </w:rPr>
    </w:lvl>
    <w:lvl w:ilvl="6" w:tplc="699C2774">
      <w:start w:val="1"/>
      <w:numFmt w:val="bullet"/>
      <w:lvlText w:val=""/>
      <w:lvlJc w:val="left"/>
      <w:pPr>
        <w:tabs>
          <w:tab w:val="num" w:pos="4821"/>
        </w:tabs>
        <w:ind w:left="4821" w:hanging="360"/>
      </w:pPr>
      <w:rPr>
        <w:rFonts w:ascii="Symbol" w:hAnsi="Symbol"/>
      </w:rPr>
    </w:lvl>
    <w:lvl w:ilvl="7" w:tplc="CFB28DC2">
      <w:start w:val="1"/>
      <w:numFmt w:val="bullet"/>
      <w:lvlText w:val="o"/>
      <w:lvlJc w:val="left"/>
      <w:pPr>
        <w:tabs>
          <w:tab w:val="num" w:pos="5541"/>
        </w:tabs>
        <w:ind w:left="5541" w:hanging="360"/>
      </w:pPr>
      <w:rPr>
        <w:rFonts w:ascii="Courier New" w:hAnsi="Courier New"/>
      </w:rPr>
    </w:lvl>
    <w:lvl w:ilvl="8" w:tplc="EF0C1F5A">
      <w:start w:val="1"/>
      <w:numFmt w:val="bullet"/>
      <w:lvlText w:val=""/>
      <w:lvlJc w:val="left"/>
      <w:pPr>
        <w:tabs>
          <w:tab w:val="num" w:pos="6261"/>
        </w:tabs>
        <w:ind w:left="6261" w:hanging="360"/>
      </w:pPr>
      <w:rPr>
        <w:rFonts w:ascii="Wingdings" w:hAnsi="Wingdings"/>
      </w:rPr>
    </w:lvl>
  </w:abstractNum>
  <w:abstractNum w:abstractNumId="11" w15:restartNumberingAfterBreak="0">
    <w:nsid w:val="0000000C"/>
    <w:multiLevelType w:val="multilevel"/>
    <w:tmpl w:val="0000000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hybridMultilevel"/>
    <w:tmpl w:val="0000000D"/>
    <w:lvl w:ilvl="0" w:tplc="95FC488C">
      <w:start w:val="1"/>
      <w:numFmt w:val="bullet"/>
      <w:lvlText w:val=""/>
      <w:lvlJc w:val="left"/>
      <w:pPr>
        <w:ind w:left="360" w:hanging="360"/>
      </w:pPr>
      <w:rPr>
        <w:rFonts w:ascii="Symbol" w:hAnsi="Symbol"/>
      </w:rPr>
    </w:lvl>
    <w:lvl w:ilvl="1" w:tplc="76F2B548">
      <w:start w:val="1"/>
      <w:numFmt w:val="bullet"/>
      <w:lvlText w:val="o"/>
      <w:lvlJc w:val="left"/>
      <w:pPr>
        <w:tabs>
          <w:tab w:val="num" w:pos="1080"/>
        </w:tabs>
        <w:ind w:left="1080" w:hanging="360"/>
      </w:pPr>
      <w:rPr>
        <w:rFonts w:ascii="Courier New" w:hAnsi="Courier New"/>
      </w:rPr>
    </w:lvl>
    <w:lvl w:ilvl="2" w:tplc="22AA4298">
      <w:start w:val="1"/>
      <w:numFmt w:val="bullet"/>
      <w:lvlText w:val=""/>
      <w:lvlJc w:val="left"/>
      <w:pPr>
        <w:tabs>
          <w:tab w:val="num" w:pos="1800"/>
        </w:tabs>
        <w:ind w:left="1800" w:hanging="360"/>
      </w:pPr>
      <w:rPr>
        <w:rFonts w:ascii="Wingdings" w:hAnsi="Wingdings"/>
      </w:rPr>
    </w:lvl>
    <w:lvl w:ilvl="3" w:tplc="1DD4AFBC">
      <w:start w:val="1"/>
      <w:numFmt w:val="bullet"/>
      <w:lvlText w:val=""/>
      <w:lvlJc w:val="left"/>
      <w:pPr>
        <w:tabs>
          <w:tab w:val="num" w:pos="2520"/>
        </w:tabs>
        <w:ind w:left="2520" w:hanging="360"/>
      </w:pPr>
      <w:rPr>
        <w:rFonts w:ascii="Symbol" w:hAnsi="Symbol"/>
      </w:rPr>
    </w:lvl>
    <w:lvl w:ilvl="4" w:tplc="34BEC948">
      <w:start w:val="1"/>
      <w:numFmt w:val="bullet"/>
      <w:lvlText w:val="o"/>
      <w:lvlJc w:val="left"/>
      <w:pPr>
        <w:tabs>
          <w:tab w:val="num" w:pos="3240"/>
        </w:tabs>
        <w:ind w:left="3240" w:hanging="360"/>
      </w:pPr>
      <w:rPr>
        <w:rFonts w:ascii="Courier New" w:hAnsi="Courier New"/>
      </w:rPr>
    </w:lvl>
    <w:lvl w:ilvl="5" w:tplc="709EE7BE">
      <w:start w:val="1"/>
      <w:numFmt w:val="bullet"/>
      <w:lvlText w:val=""/>
      <w:lvlJc w:val="left"/>
      <w:pPr>
        <w:tabs>
          <w:tab w:val="num" w:pos="3960"/>
        </w:tabs>
        <w:ind w:left="3960" w:hanging="360"/>
      </w:pPr>
      <w:rPr>
        <w:rFonts w:ascii="Wingdings" w:hAnsi="Wingdings"/>
      </w:rPr>
    </w:lvl>
    <w:lvl w:ilvl="6" w:tplc="F7563C90">
      <w:start w:val="1"/>
      <w:numFmt w:val="bullet"/>
      <w:lvlText w:val=""/>
      <w:lvlJc w:val="left"/>
      <w:pPr>
        <w:tabs>
          <w:tab w:val="num" w:pos="4680"/>
        </w:tabs>
        <w:ind w:left="4680" w:hanging="360"/>
      </w:pPr>
      <w:rPr>
        <w:rFonts w:ascii="Symbol" w:hAnsi="Symbol"/>
      </w:rPr>
    </w:lvl>
    <w:lvl w:ilvl="7" w:tplc="ACE8DC60">
      <w:start w:val="1"/>
      <w:numFmt w:val="bullet"/>
      <w:lvlText w:val="o"/>
      <w:lvlJc w:val="left"/>
      <w:pPr>
        <w:tabs>
          <w:tab w:val="num" w:pos="5400"/>
        </w:tabs>
        <w:ind w:left="5400" w:hanging="360"/>
      </w:pPr>
      <w:rPr>
        <w:rFonts w:ascii="Courier New" w:hAnsi="Courier New"/>
      </w:rPr>
    </w:lvl>
    <w:lvl w:ilvl="8" w:tplc="05B2FE6E">
      <w:start w:val="1"/>
      <w:numFmt w:val="bullet"/>
      <w:lvlText w:val=""/>
      <w:lvlJc w:val="left"/>
      <w:pPr>
        <w:tabs>
          <w:tab w:val="num" w:pos="6120"/>
        </w:tabs>
        <w:ind w:left="6120" w:hanging="360"/>
      </w:pPr>
      <w:rPr>
        <w:rFonts w:ascii="Wingdings" w:hAnsi="Wingdings"/>
      </w:rPr>
    </w:lvl>
  </w:abstractNum>
  <w:abstractNum w:abstractNumId="13" w15:restartNumberingAfterBreak="0">
    <w:nsid w:val="0000000E"/>
    <w:multiLevelType w:val="hybridMultilevel"/>
    <w:tmpl w:val="0000000E"/>
    <w:lvl w:ilvl="0" w:tplc="08CCF6EC">
      <w:start w:val="1"/>
      <w:numFmt w:val="bullet"/>
      <w:lvlText w:val=""/>
      <w:lvlJc w:val="left"/>
      <w:pPr>
        <w:ind w:left="360" w:hanging="360"/>
      </w:pPr>
      <w:rPr>
        <w:rFonts w:ascii="Symbol" w:hAnsi="Symbol"/>
      </w:rPr>
    </w:lvl>
    <w:lvl w:ilvl="1" w:tplc="3F0E89CE">
      <w:start w:val="1"/>
      <w:numFmt w:val="bullet"/>
      <w:lvlText w:val="o"/>
      <w:lvlJc w:val="left"/>
      <w:pPr>
        <w:tabs>
          <w:tab w:val="num" w:pos="1080"/>
        </w:tabs>
        <w:ind w:left="1080" w:hanging="360"/>
      </w:pPr>
      <w:rPr>
        <w:rFonts w:ascii="Courier New" w:hAnsi="Courier New"/>
      </w:rPr>
    </w:lvl>
    <w:lvl w:ilvl="2" w:tplc="15B62EEC">
      <w:start w:val="1"/>
      <w:numFmt w:val="bullet"/>
      <w:lvlText w:val=""/>
      <w:lvlJc w:val="left"/>
      <w:pPr>
        <w:tabs>
          <w:tab w:val="num" w:pos="1800"/>
        </w:tabs>
        <w:ind w:left="1800" w:hanging="360"/>
      </w:pPr>
      <w:rPr>
        <w:rFonts w:ascii="Wingdings" w:hAnsi="Wingdings"/>
      </w:rPr>
    </w:lvl>
    <w:lvl w:ilvl="3" w:tplc="5CF80BA4">
      <w:start w:val="1"/>
      <w:numFmt w:val="bullet"/>
      <w:lvlText w:val=""/>
      <w:lvlJc w:val="left"/>
      <w:pPr>
        <w:tabs>
          <w:tab w:val="num" w:pos="2520"/>
        </w:tabs>
        <w:ind w:left="2520" w:hanging="360"/>
      </w:pPr>
      <w:rPr>
        <w:rFonts w:ascii="Symbol" w:hAnsi="Symbol"/>
      </w:rPr>
    </w:lvl>
    <w:lvl w:ilvl="4" w:tplc="F68E3D56">
      <w:start w:val="1"/>
      <w:numFmt w:val="bullet"/>
      <w:lvlText w:val="o"/>
      <w:lvlJc w:val="left"/>
      <w:pPr>
        <w:tabs>
          <w:tab w:val="num" w:pos="3240"/>
        </w:tabs>
        <w:ind w:left="3240" w:hanging="360"/>
      </w:pPr>
      <w:rPr>
        <w:rFonts w:ascii="Courier New" w:hAnsi="Courier New"/>
      </w:rPr>
    </w:lvl>
    <w:lvl w:ilvl="5" w:tplc="6872502A">
      <w:start w:val="1"/>
      <w:numFmt w:val="bullet"/>
      <w:lvlText w:val=""/>
      <w:lvlJc w:val="left"/>
      <w:pPr>
        <w:tabs>
          <w:tab w:val="num" w:pos="3960"/>
        </w:tabs>
        <w:ind w:left="3960" w:hanging="360"/>
      </w:pPr>
      <w:rPr>
        <w:rFonts w:ascii="Wingdings" w:hAnsi="Wingdings"/>
      </w:rPr>
    </w:lvl>
    <w:lvl w:ilvl="6" w:tplc="A9DABC10">
      <w:start w:val="1"/>
      <w:numFmt w:val="bullet"/>
      <w:lvlText w:val=""/>
      <w:lvlJc w:val="left"/>
      <w:pPr>
        <w:tabs>
          <w:tab w:val="num" w:pos="4680"/>
        </w:tabs>
        <w:ind w:left="4680" w:hanging="360"/>
      </w:pPr>
      <w:rPr>
        <w:rFonts w:ascii="Symbol" w:hAnsi="Symbol"/>
      </w:rPr>
    </w:lvl>
    <w:lvl w:ilvl="7" w:tplc="588E9FEA">
      <w:start w:val="1"/>
      <w:numFmt w:val="bullet"/>
      <w:lvlText w:val="o"/>
      <w:lvlJc w:val="left"/>
      <w:pPr>
        <w:tabs>
          <w:tab w:val="num" w:pos="5400"/>
        </w:tabs>
        <w:ind w:left="5400" w:hanging="360"/>
      </w:pPr>
      <w:rPr>
        <w:rFonts w:ascii="Courier New" w:hAnsi="Courier New"/>
      </w:rPr>
    </w:lvl>
    <w:lvl w:ilvl="8" w:tplc="7E225770">
      <w:start w:val="1"/>
      <w:numFmt w:val="bullet"/>
      <w:lvlText w:val=""/>
      <w:lvlJc w:val="left"/>
      <w:pPr>
        <w:tabs>
          <w:tab w:val="num" w:pos="6120"/>
        </w:tabs>
        <w:ind w:left="6120" w:hanging="360"/>
      </w:pPr>
      <w:rPr>
        <w:rFonts w:ascii="Wingdings" w:hAnsi="Wingdings"/>
      </w:rPr>
    </w:lvl>
  </w:abstractNum>
  <w:abstractNum w:abstractNumId="14" w15:restartNumberingAfterBreak="0">
    <w:nsid w:val="0000000F"/>
    <w:multiLevelType w:val="hybridMultilevel"/>
    <w:tmpl w:val="0000000F"/>
    <w:lvl w:ilvl="0" w:tplc="87B22C0C">
      <w:start w:val="1"/>
      <w:numFmt w:val="bullet"/>
      <w:lvlText w:val=""/>
      <w:lvlJc w:val="left"/>
      <w:pPr>
        <w:ind w:left="360" w:hanging="360"/>
      </w:pPr>
      <w:rPr>
        <w:rFonts w:ascii="Symbol" w:hAnsi="Symbol"/>
      </w:rPr>
    </w:lvl>
    <w:lvl w:ilvl="1" w:tplc="5464F36C">
      <w:start w:val="1"/>
      <w:numFmt w:val="bullet"/>
      <w:lvlText w:val="o"/>
      <w:lvlJc w:val="left"/>
      <w:pPr>
        <w:tabs>
          <w:tab w:val="num" w:pos="1080"/>
        </w:tabs>
        <w:ind w:left="1080" w:hanging="360"/>
      </w:pPr>
      <w:rPr>
        <w:rFonts w:ascii="Courier New" w:hAnsi="Courier New"/>
      </w:rPr>
    </w:lvl>
    <w:lvl w:ilvl="2" w:tplc="173837A6">
      <w:start w:val="1"/>
      <w:numFmt w:val="bullet"/>
      <w:lvlText w:val=""/>
      <w:lvlJc w:val="left"/>
      <w:pPr>
        <w:tabs>
          <w:tab w:val="num" w:pos="1800"/>
        </w:tabs>
        <w:ind w:left="1800" w:hanging="360"/>
      </w:pPr>
      <w:rPr>
        <w:rFonts w:ascii="Wingdings" w:hAnsi="Wingdings"/>
      </w:rPr>
    </w:lvl>
    <w:lvl w:ilvl="3" w:tplc="57001AFA">
      <w:start w:val="1"/>
      <w:numFmt w:val="bullet"/>
      <w:lvlText w:val=""/>
      <w:lvlJc w:val="left"/>
      <w:pPr>
        <w:tabs>
          <w:tab w:val="num" w:pos="2520"/>
        </w:tabs>
        <w:ind w:left="2520" w:hanging="360"/>
      </w:pPr>
      <w:rPr>
        <w:rFonts w:ascii="Symbol" w:hAnsi="Symbol"/>
      </w:rPr>
    </w:lvl>
    <w:lvl w:ilvl="4" w:tplc="3E5A6A34">
      <w:start w:val="1"/>
      <w:numFmt w:val="bullet"/>
      <w:lvlText w:val="o"/>
      <w:lvlJc w:val="left"/>
      <w:pPr>
        <w:tabs>
          <w:tab w:val="num" w:pos="3240"/>
        </w:tabs>
        <w:ind w:left="3240" w:hanging="360"/>
      </w:pPr>
      <w:rPr>
        <w:rFonts w:ascii="Courier New" w:hAnsi="Courier New"/>
      </w:rPr>
    </w:lvl>
    <w:lvl w:ilvl="5" w:tplc="DED42F3C">
      <w:start w:val="1"/>
      <w:numFmt w:val="bullet"/>
      <w:lvlText w:val=""/>
      <w:lvlJc w:val="left"/>
      <w:pPr>
        <w:tabs>
          <w:tab w:val="num" w:pos="3960"/>
        </w:tabs>
        <w:ind w:left="3960" w:hanging="360"/>
      </w:pPr>
      <w:rPr>
        <w:rFonts w:ascii="Wingdings" w:hAnsi="Wingdings"/>
      </w:rPr>
    </w:lvl>
    <w:lvl w:ilvl="6" w:tplc="6AA4705E">
      <w:start w:val="1"/>
      <w:numFmt w:val="bullet"/>
      <w:lvlText w:val=""/>
      <w:lvlJc w:val="left"/>
      <w:pPr>
        <w:tabs>
          <w:tab w:val="num" w:pos="4680"/>
        </w:tabs>
        <w:ind w:left="4680" w:hanging="360"/>
      </w:pPr>
      <w:rPr>
        <w:rFonts w:ascii="Symbol" w:hAnsi="Symbol"/>
      </w:rPr>
    </w:lvl>
    <w:lvl w:ilvl="7" w:tplc="51522A46">
      <w:start w:val="1"/>
      <w:numFmt w:val="bullet"/>
      <w:lvlText w:val="o"/>
      <w:lvlJc w:val="left"/>
      <w:pPr>
        <w:tabs>
          <w:tab w:val="num" w:pos="5400"/>
        </w:tabs>
        <w:ind w:left="5400" w:hanging="360"/>
      </w:pPr>
      <w:rPr>
        <w:rFonts w:ascii="Courier New" w:hAnsi="Courier New"/>
      </w:rPr>
    </w:lvl>
    <w:lvl w:ilvl="8" w:tplc="11D6BE2C">
      <w:start w:val="1"/>
      <w:numFmt w:val="bullet"/>
      <w:lvlText w:val=""/>
      <w:lvlJc w:val="left"/>
      <w:pPr>
        <w:tabs>
          <w:tab w:val="num" w:pos="6120"/>
        </w:tabs>
        <w:ind w:left="6120" w:hanging="360"/>
      </w:pPr>
      <w:rPr>
        <w:rFonts w:ascii="Wingdings" w:hAnsi="Wingdings"/>
      </w:rPr>
    </w:lvl>
  </w:abstractNum>
  <w:abstractNum w:abstractNumId="15" w15:restartNumberingAfterBreak="0">
    <w:nsid w:val="00000010"/>
    <w:multiLevelType w:val="hybridMultilevel"/>
    <w:tmpl w:val="00000010"/>
    <w:lvl w:ilvl="0" w:tplc="2D1005C0">
      <w:start w:val="1"/>
      <w:numFmt w:val="bullet"/>
      <w:lvlText w:val=""/>
      <w:lvlJc w:val="left"/>
      <w:pPr>
        <w:ind w:left="360" w:hanging="360"/>
      </w:pPr>
      <w:rPr>
        <w:rFonts w:ascii="Symbol" w:hAnsi="Symbol"/>
      </w:rPr>
    </w:lvl>
    <w:lvl w:ilvl="1" w:tplc="E10C46C0">
      <w:start w:val="1"/>
      <w:numFmt w:val="bullet"/>
      <w:lvlText w:val="o"/>
      <w:lvlJc w:val="left"/>
      <w:pPr>
        <w:tabs>
          <w:tab w:val="num" w:pos="1080"/>
        </w:tabs>
        <w:ind w:left="1080" w:hanging="360"/>
      </w:pPr>
      <w:rPr>
        <w:rFonts w:ascii="Courier New" w:hAnsi="Courier New"/>
      </w:rPr>
    </w:lvl>
    <w:lvl w:ilvl="2" w:tplc="BFE2F08A">
      <w:start w:val="1"/>
      <w:numFmt w:val="bullet"/>
      <w:lvlText w:val=""/>
      <w:lvlJc w:val="left"/>
      <w:pPr>
        <w:tabs>
          <w:tab w:val="num" w:pos="1800"/>
        </w:tabs>
        <w:ind w:left="1800" w:hanging="360"/>
      </w:pPr>
      <w:rPr>
        <w:rFonts w:ascii="Wingdings" w:hAnsi="Wingdings"/>
      </w:rPr>
    </w:lvl>
    <w:lvl w:ilvl="3" w:tplc="98661D4C">
      <w:start w:val="1"/>
      <w:numFmt w:val="bullet"/>
      <w:lvlText w:val=""/>
      <w:lvlJc w:val="left"/>
      <w:pPr>
        <w:tabs>
          <w:tab w:val="num" w:pos="2520"/>
        </w:tabs>
        <w:ind w:left="2520" w:hanging="360"/>
      </w:pPr>
      <w:rPr>
        <w:rFonts w:ascii="Symbol" w:hAnsi="Symbol"/>
      </w:rPr>
    </w:lvl>
    <w:lvl w:ilvl="4" w:tplc="67F48960">
      <w:start w:val="1"/>
      <w:numFmt w:val="bullet"/>
      <w:lvlText w:val="o"/>
      <w:lvlJc w:val="left"/>
      <w:pPr>
        <w:tabs>
          <w:tab w:val="num" w:pos="3240"/>
        </w:tabs>
        <w:ind w:left="3240" w:hanging="360"/>
      </w:pPr>
      <w:rPr>
        <w:rFonts w:ascii="Courier New" w:hAnsi="Courier New"/>
      </w:rPr>
    </w:lvl>
    <w:lvl w:ilvl="5" w:tplc="D294FA9A">
      <w:start w:val="1"/>
      <w:numFmt w:val="bullet"/>
      <w:lvlText w:val=""/>
      <w:lvlJc w:val="left"/>
      <w:pPr>
        <w:tabs>
          <w:tab w:val="num" w:pos="3960"/>
        </w:tabs>
        <w:ind w:left="3960" w:hanging="360"/>
      </w:pPr>
      <w:rPr>
        <w:rFonts w:ascii="Wingdings" w:hAnsi="Wingdings"/>
      </w:rPr>
    </w:lvl>
    <w:lvl w:ilvl="6" w:tplc="9188B71C">
      <w:start w:val="1"/>
      <w:numFmt w:val="bullet"/>
      <w:lvlText w:val=""/>
      <w:lvlJc w:val="left"/>
      <w:pPr>
        <w:tabs>
          <w:tab w:val="num" w:pos="4680"/>
        </w:tabs>
        <w:ind w:left="4680" w:hanging="360"/>
      </w:pPr>
      <w:rPr>
        <w:rFonts w:ascii="Symbol" w:hAnsi="Symbol"/>
      </w:rPr>
    </w:lvl>
    <w:lvl w:ilvl="7" w:tplc="4E14B83C">
      <w:start w:val="1"/>
      <w:numFmt w:val="bullet"/>
      <w:lvlText w:val="o"/>
      <w:lvlJc w:val="left"/>
      <w:pPr>
        <w:tabs>
          <w:tab w:val="num" w:pos="5400"/>
        </w:tabs>
        <w:ind w:left="5400" w:hanging="360"/>
      </w:pPr>
      <w:rPr>
        <w:rFonts w:ascii="Courier New" w:hAnsi="Courier New"/>
      </w:rPr>
    </w:lvl>
    <w:lvl w:ilvl="8" w:tplc="63DA247C">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1"/>
    <w:multiLevelType w:val="hybridMultilevel"/>
    <w:tmpl w:val="00000011"/>
    <w:lvl w:ilvl="0" w:tplc="7D70CDAC">
      <w:start w:val="1"/>
      <w:numFmt w:val="bullet"/>
      <w:lvlText w:val=""/>
      <w:lvlJc w:val="left"/>
      <w:pPr>
        <w:ind w:left="360" w:hanging="360"/>
      </w:pPr>
      <w:rPr>
        <w:rFonts w:ascii="Symbol" w:hAnsi="Symbol"/>
      </w:rPr>
    </w:lvl>
    <w:lvl w:ilvl="1" w:tplc="CEDA35DC">
      <w:start w:val="1"/>
      <w:numFmt w:val="bullet"/>
      <w:lvlText w:val="o"/>
      <w:lvlJc w:val="left"/>
      <w:pPr>
        <w:tabs>
          <w:tab w:val="num" w:pos="1080"/>
        </w:tabs>
        <w:ind w:left="1080" w:hanging="360"/>
      </w:pPr>
      <w:rPr>
        <w:rFonts w:ascii="Courier New" w:hAnsi="Courier New"/>
      </w:rPr>
    </w:lvl>
    <w:lvl w:ilvl="2" w:tplc="B57611B0">
      <w:start w:val="1"/>
      <w:numFmt w:val="bullet"/>
      <w:lvlText w:val=""/>
      <w:lvlJc w:val="left"/>
      <w:pPr>
        <w:tabs>
          <w:tab w:val="num" w:pos="1800"/>
        </w:tabs>
        <w:ind w:left="1800" w:hanging="360"/>
      </w:pPr>
      <w:rPr>
        <w:rFonts w:ascii="Wingdings" w:hAnsi="Wingdings"/>
      </w:rPr>
    </w:lvl>
    <w:lvl w:ilvl="3" w:tplc="FBDE2180">
      <w:start w:val="1"/>
      <w:numFmt w:val="bullet"/>
      <w:lvlText w:val=""/>
      <w:lvlJc w:val="left"/>
      <w:pPr>
        <w:tabs>
          <w:tab w:val="num" w:pos="2520"/>
        </w:tabs>
        <w:ind w:left="2520" w:hanging="360"/>
      </w:pPr>
      <w:rPr>
        <w:rFonts w:ascii="Symbol" w:hAnsi="Symbol"/>
      </w:rPr>
    </w:lvl>
    <w:lvl w:ilvl="4" w:tplc="A6F46136">
      <w:start w:val="1"/>
      <w:numFmt w:val="bullet"/>
      <w:lvlText w:val="o"/>
      <w:lvlJc w:val="left"/>
      <w:pPr>
        <w:tabs>
          <w:tab w:val="num" w:pos="3240"/>
        </w:tabs>
        <w:ind w:left="3240" w:hanging="360"/>
      </w:pPr>
      <w:rPr>
        <w:rFonts w:ascii="Courier New" w:hAnsi="Courier New"/>
      </w:rPr>
    </w:lvl>
    <w:lvl w:ilvl="5" w:tplc="C2E2FC12">
      <w:start w:val="1"/>
      <w:numFmt w:val="bullet"/>
      <w:lvlText w:val=""/>
      <w:lvlJc w:val="left"/>
      <w:pPr>
        <w:tabs>
          <w:tab w:val="num" w:pos="3960"/>
        </w:tabs>
        <w:ind w:left="3960" w:hanging="360"/>
      </w:pPr>
      <w:rPr>
        <w:rFonts w:ascii="Wingdings" w:hAnsi="Wingdings"/>
      </w:rPr>
    </w:lvl>
    <w:lvl w:ilvl="6" w:tplc="D18808EC">
      <w:start w:val="1"/>
      <w:numFmt w:val="bullet"/>
      <w:lvlText w:val=""/>
      <w:lvlJc w:val="left"/>
      <w:pPr>
        <w:tabs>
          <w:tab w:val="num" w:pos="4680"/>
        </w:tabs>
        <w:ind w:left="4680" w:hanging="360"/>
      </w:pPr>
      <w:rPr>
        <w:rFonts w:ascii="Symbol" w:hAnsi="Symbol"/>
      </w:rPr>
    </w:lvl>
    <w:lvl w:ilvl="7" w:tplc="A608185C">
      <w:start w:val="1"/>
      <w:numFmt w:val="bullet"/>
      <w:lvlText w:val="o"/>
      <w:lvlJc w:val="left"/>
      <w:pPr>
        <w:tabs>
          <w:tab w:val="num" w:pos="5400"/>
        </w:tabs>
        <w:ind w:left="5400" w:hanging="360"/>
      </w:pPr>
      <w:rPr>
        <w:rFonts w:ascii="Courier New" w:hAnsi="Courier New"/>
      </w:rPr>
    </w:lvl>
    <w:lvl w:ilvl="8" w:tplc="D9D2F3AA">
      <w:start w:val="1"/>
      <w:numFmt w:val="bullet"/>
      <w:lvlText w:val=""/>
      <w:lvlJc w:val="left"/>
      <w:pPr>
        <w:tabs>
          <w:tab w:val="num" w:pos="6120"/>
        </w:tabs>
        <w:ind w:left="6120" w:hanging="360"/>
      </w:pPr>
      <w:rPr>
        <w:rFonts w:ascii="Wingdings" w:hAnsi="Wingdings"/>
      </w:rPr>
    </w:lvl>
  </w:abstractNum>
  <w:abstractNum w:abstractNumId="17" w15:restartNumberingAfterBreak="0">
    <w:nsid w:val="00000012"/>
    <w:multiLevelType w:val="hybridMultilevel"/>
    <w:tmpl w:val="00000012"/>
    <w:lvl w:ilvl="0" w:tplc="D72EA9DC">
      <w:start w:val="1"/>
      <w:numFmt w:val="bullet"/>
      <w:lvlText w:val=""/>
      <w:lvlJc w:val="left"/>
      <w:pPr>
        <w:ind w:left="360" w:hanging="360"/>
      </w:pPr>
      <w:rPr>
        <w:rFonts w:ascii="Symbol" w:hAnsi="Symbol"/>
      </w:rPr>
    </w:lvl>
    <w:lvl w:ilvl="1" w:tplc="FDFA0ABC">
      <w:start w:val="1"/>
      <w:numFmt w:val="bullet"/>
      <w:lvlText w:val="o"/>
      <w:lvlJc w:val="left"/>
      <w:pPr>
        <w:tabs>
          <w:tab w:val="num" w:pos="1080"/>
        </w:tabs>
        <w:ind w:left="1080" w:hanging="360"/>
      </w:pPr>
      <w:rPr>
        <w:rFonts w:ascii="Courier New" w:hAnsi="Courier New"/>
      </w:rPr>
    </w:lvl>
    <w:lvl w:ilvl="2" w:tplc="4650C19E">
      <w:start w:val="1"/>
      <w:numFmt w:val="bullet"/>
      <w:lvlText w:val=""/>
      <w:lvlJc w:val="left"/>
      <w:pPr>
        <w:tabs>
          <w:tab w:val="num" w:pos="1800"/>
        </w:tabs>
        <w:ind w:left="1800" w:hanging="360"/>
      </w:pPr>
      <w:rPr>
        <w:rFonts w:ascii="Wingdings" w:hAnsi="Wingdings"/>
      </w:rPr>
    </w:lvl>
    <w:lvl w:ilvl="3" w:tplc="59824F48">
      <w:start w:val="1"/>
      <w:numFmt w:val="bullet"/>
      <w:lvlText w:val=""/>
      <w:lvlJc w:val="left"/>
      <w:pPr>
        <w:tabs>
          <w:tab w:val="num" w:pos="2520"/>
        </w:tabs>
        <w:ind w:left="2520" w:hanging="360"/>
      </w:pPr>
      <w:rPr>
        <w:rFonts w:ascii="Symbol" w:hAnsi="Symbol"/>
      </w:rPr>
    </w:lvl>
    <w:lvl w:ilvl="4" w:tplc="FCACFB0A">
      <w:start w:val="1"/>
      <w:numFmt w:val="bullet"/>
      <w:lvlText w:val="o"/>
      <w:lvlJc w:val="left"/>
      <w:pPr>
        <w:tabs>
          <w:tab w:val="num" w:pos="3240"/>
        </w:tabs>
        <w:ind w:left="3240" w:hanging="360"/>
      </w:pPr>
      <w:rPr>
        <w:rFonts w:ascii="Courier New" w:hAnsi="Courier New"/>
      </w:rPr>
    </w:lvl>
    <w:lvl w:ilvl="5" w:tplc="736ED4E2">
      <w:start w:val="1"/>
      <w:numFmt w:val="bullet"/>
      <w:lvlText w:val=""/>
      <w:lvlJc w:val="left"/>
      <w:pPr>
        <w:tabs>
          <w:tab w:val="num" w:pos="3960"/>
        </w:tabs>
        <w:ind w:left="3960" w:hanging="360"/>
      </w:pPr>
      <w:rPr>
        <w:rFonts w:ascii="Wingdings" w:hAnsi="Wingdings"/>
      </w:rPr>
    </w:lvl>
    <w:lvl w:ilvl="6" w:tplc="9DECE826">
      <w:start w:val="1"/>
      <w:numFmt w:val="bullet"/>
      <w:lvlText w:val=""/>
      <w:lvlJc w:val="left"/>
      <w:pPr>
        <w:tabs>
          <w:tab w:val="num" w:pos="4680"/>
        </w:tabs>
        <w:ind w:left="4680" w:hanging="360"/>
      </w:pPr>
      <w:rPr>
        <w:rFonts w:ascii="Symbol" w:hAnsi="Symbol"/>
      </w:rPr>
    </w:lvl>
    <w:lvl w:ilvl="7" w:tplc="9BE66358">
      <w:start w:val="1"/>
      <w:numFmt w:val="bullet"/>
      <w:lvlText w:val="o"/>
      <w:lvlJc w:val="left"/>
      <w:pPr>
        <w:tabs>
          <w:tab w:val="num" w:pos="5400"/>
        </w:tabs>
        <w:ind w:left="5400" w:hanging="360"/>
      </w:pPr>
      <w:rPr>
        <w:rFonts w:ascii="Courier New" w:hAnsi="Courier New"/>
      </w:rPr>
    </w:lvl>
    <w:lvl w:ilvl="8" w:tplc="BC8AA1FA">
      <w:start w:val="1"/>
      <w:numFmt w:val="bullet"/>
      <w:lvlText w:val=""/>
      <w:lvlJc w:val="left"/>
      <w:pPr>
        <w:tabs>
          <w:tab w:val="num" w:pos="6120"/>
        </w:tabs>
        <w:ind w:left="6120" w:hanging="360"/>
      </w:pPr>
      <w:rPr>
        <w:rFonts w:ascii="Wingdings" w:hAnsi="Wingdings"/>
      </w:rPr>
    </w:lvl>
  </w:abstractNum>
  <w:abstractNum w:abstractNumId="18" w15:restartNumberingAfterBreak="0">
    <w:nsid w:val="00000013"/>
    <w:multiLevelType w:val="hybridMultilevel"/>
    <w:tmpl w:val="00000013"/>
    <w:lvl w:ilvl="0" w:tplc="D584A454">
      <w:start w:val="1"/>
      <w:numFmt w:val="bullet"/>
      <w:lvlText w:val=""/>
      <w:lvlJc w:val="left"/>
      <w:pPr>
        <w:ind w:left="360" w:hanging="360"/>
      </w:pPr>
      <w:rPr>
        <w:rFonts w:ascii="Symbol" w:hAnsi="Symbol"/>
      </w:rPr>
    </w:lvl>
    <w:lvl w:ilvl="1" w:tplc="A0A44B44">
      <w:start w:val="1"/>
      <w:numFmt w:val="bullet"/>
      <w:lvlText w:val="o"/>
      <w:lvlJc w:val="left"/>
      <w:pPr>
        <w:tabs>
          <w:tab w:val="num" w:pos="1080"/>
        </w:tabs>
        <w:ind w:left="1080" w:hanging="360"/>
      </w:pPr>
      <w:rPr>
        <w:rFonts w:ascii="Courier New" w:hAnsi="Courier New"/>
      </w:rPr>
    </w:lvl>
    <w:lvl w:ilvl="2" w:tplc="F35A7D0A">
      <w:start w:val="1"/>
      <w:numFmt w:val="bullet"/>
      <w:lvlText w:val=""/>
      <w:lvlJc w:val="left"/>
      <w:pPr>
        <w:tabs>
          <w:tab w:val="num" w:pos="1800"/>
        </w:tabs>
        <w:ind w:left="1800" w:hanging="360"/>
      </w:pPr>
      <w:rPr>
        <w:rFonts w:ascii="Wingdings" w:hAnsi="Wingdings"/>
      </w:rPr>
    </w:lvl>
    <w:lvl w:ilvl="3" w:tplc="82EAE9C2">
      <w:start w:val="1"/>
      <w:numFmt w:val="bullet"/>
      <w:lvlText w:val=""/>
      <w:lvlJc w:val="left"/>
      <w:pPr>
        <w:tabs>
          <w:tab w:val="num" w:pos="2520"/>
        </w:tabs>
        <w:ind w:left="2520" w:hanging="360"/>
      </w:pPr>
      <w:rPr>
        <w:rFonts w:ascii="Symbol" w:hAnsi="Symbol"/>
      </w:rPr>
    </w:lvl>
    <w:lvl w:ilvl="4" w:tplc="52E6B14A">
      <w:start w:val="1"/>
      <w:numFmt w:val="bullet"/>
      <w:lvlText w:val="o"/>
      <w:lvlJc w:val="left"/>
      <w:pPr>
        <w:tabs>
          <w:tab w:val="num" w:pos="3240"/>
        </w:tabs>
        <w:ind w:left="3240" w:hanging="360"/>
      </w:pPr>
      <w:rPr>
        <w:rFonts w:ascii="Courier New" w:hAnsi="Courier New"/>
      </w:rPr>
    </w:lvl>
    <w:lvl w:ilvl="5" w:tplc="F0EC494A">
      <w:start w:val="1"/>
      <w:numFmt w:val="bullet"/>
      <w:lvlText w:val=""/>
      <w:lvlJc w:val="left"/>
      <w:pPr>
        <w:tabs>
          <w:tab w:val="num" w:pos="3960"/>
        </w:tabs>
        <w:ind w:left="3960" w:hanging="360"/>
      </w:pPr>
      <w:rPr>
        <w:rFonts w:ascii="Wingdings" w:hAnsi="Wingdings"/>
      </w:rPr>
    </w:lvl>
    <w:lvl w:ilvl="6" w:tplc="272065F2">
      <w:start w:val="1"/>
      <w:numFmt w:val="bullet"/>
      <w:lvlText w:val=""/>
      <w:lvlJc w:val="left"/>
      <w:pPr>
        <w:tabs>
          <w:tab w:val="num" w:pos="4680"/>
        </w:tabs>
        <w:ind w:left="4680" w:hanging="360"/>
      </w:pPr>
      <w:rPr>
        <w:rFonts w:ascii="Symbol" w:hAnsi="Symbol"/>
      </w:rPr>
    </w:lvl>
    <w:lvl w:ilvl="7" w:tplc="4BE85108">
      <w:start w:val="1"/>
      <w:numFmt w:val="bullet"/>
      <w:lvlText w:val="o"/>
      <w:lvlJc w:val="left"/>
      <w:pPr>
        <w:tabs>
          <w:tab w:val="num" w:pos="5400"/>
        </w:tabs>
        <w:ind w:left="5400" w:hanging="360"/>
      </w:pPr>
      <w:rPr>
        <w:rFonts w:ascii="Courier New" w:hAnsi="Courier New"/>
      </w:rPr>
    </w:lvl>
    <w:lvl w:ilvl="8" w:tplc="F3F6DEE2">
      <w:start w:val="1"/>
      <w:numFmt w:val="bullet"/>
      <w:lvlText w:val=""/>
      <w:lvlJc w:val="left"/>
      <w:pPr>
        <w:tabs>
          <w:tab w:val="num" w:pos="6120"/>
        </w:tabs>
        <w:ind w:left="6120" w:hanging="360"/>
      </w:pPr>
      <w:rPr>
        <w:rFonts w:ascii="Wingdings" w:hAnsi="Wingdings"/>
      </w:rPr>
    </w:lvl>
  </w:abstractNum>
  <w:abstractNum w:abstractNumId="19" w15:restartNumberingAfterBreak="0">
    <w:nsid w:val="00000014"/>
    <w:multiLevelType w:val="hybridMultilevel"/>
    <w:tmpl w:val="00000014"/>
    <w:lvl w:ilvl="0" w:tplc="7D2ED114">
      <w:start w:val="1"/>
      <w:numFmt w:val="bullet"/>
      <w:lvlText w:val=""/>
      <w:lvlJc w:val="left"/>
      <w:pPr>
        <w:ind w:left="360" w:hanging="360"/>
      </w:pPr>
      <w:rPr>
        <w:rFonts w:ascii="Symbol" w:hAnsi="Symbol"/>
      </w:rPr>
    </w:lvl>
    <w:lvl w:ilvl="1" w:tplc="6236279E">
      <w:start w:val="1"/>
      <w:numFmt w:val="bullet"/>
      <w:lvlText w:val="o"/>
      <w:lvlJc w:val="left"/>
      <w:pPr>
        <w:tabs>
          <w:tab w:val="num" w:pos="1080"/>
        </w:tabs>
        <w:ind w:left="1080" w:hanging="360"/>
      </w:pPr>
      <w:rPr>
        <w:rFonts w:ascii="Courier New" w:hAnsi="Courier New"/>
      </w:rPr>
    </w:lvl>
    <w:lvl w:ilvl="2" w:tplc="457AD918">
      <w:start w:val="1"/>
      <w:numFmt w:val="bullet"/>
      <w:lvlText w:val=""/>
      <w:lvlJc w:val="left"/>
      <w:pPr>
        <w:tabs>
          <w:tab w:val="num" w:pos="1800"/>
        </w:tabs>
        <w:ind w:left="1800" w:hanging="360"/>
      </w:pPr>
      <w:rPr>
        <w:rFonts w:ascii="Wingdings" w:hAnsi="Wingdings"/>
      </w:rPr>
    </w:lvl>
    <w:lvl w:ilvl="3" w:tplc="03D43DA2">
      <w:start w:val="1"/>
      <w:numFmt w:val="bullet"/>
      <w:lvlText w:val=""/>
      <w:lvlJc w:val="left"/>
      <w:pPr>
        <w:tabs>
          <w:tab w:val="num" w:pos="2520"/>
        </w:tabs>
        <w:ind w:left="2520" w:hanging="360"/>
      </w:pPr>
      <w:rPr>
        <w:rFonts w:ascii="Symbol" w:hAnsi="Symbol"/>
      </w:rPr>
    </w:lvl>
    <w:lvl w:ilvl="4" w:tplc="DFAC743A">
      <w:start w:val="1"/>
      <w:numFmt w:val="bullet"/>
      <w:lvlText w:val="o"/>
      <w:lvlJc w:val="left"/>
      <w:pPr>
        <w:tabs>
          <w:tab w:val="num" w:pos="3240"/>
        </w:tabs>
        <w:ind w:left="3240" w:hanging="360"/>
      </w:pPr>
      <w:rPr>
        <w:rFonts w:ascii="Courier New" w:hAnsi="Courier New"/>
      </w:rPr>
    </w:lvl>
    <w:lvl w:ilvl="5" w:tplc="5BC05C8E">
      <w:start w:val="1"/>
      <w:numFmt w:val="bullet"/>
      <w:lvlText w:val=""/>
      <w:lvlJc w:val="left"/>
      <w:pPr>
        <w:tabs>
          <w:tab w:val="num" w:pos="3960"/>
        </w:tabs>
        <w:ind w:left="3960" w:hanging="360"/>
      </w:pPr>
      <w:rPr>
        <w:rFonts w:ascii="Wingdings" w:hAnsi="Wingdings"/>
      </w:rPr>
    </w:lvl>
    <w:lvl w:ilvl="6" w:tplc="51F47B56">
      <w:start w:val="1"/>
      <w:numFmt w:val="bullet"/>
      <w:lvlText w:val=""/>
      <w:lvlJc w:val="left"/>
      <w:pPr>
        <w:tabs>
          <w:tab w:val="num" w:pos="4680"/>
        </w:tabs>
        <w:ind w:left="4680" w:hanging="360"/>
      </w:pPr>
      <w:rPr>
        <w:rFonts w:ascii="Symbol" w:hAnsi="Symbol"/>
      </w:rPr>
    </w:lvl>
    <w:lvl w:ilvl="7" w:tplc="1E2CDD34">
      <w:start w:val="1"/>
      <w:numFmt w:val="bullet"/>
      <w:lvlText w:val="o"/>
      <w:lvlJc w:val="left"/>
      <w:pPr>
        <w:tabs>
          <w:tab w:val="num" w:pos="5400"/>
        </w:tabs>
        <w:ind w:left="5400" w:hanging="360"/>
      </w:pPr>
      <w:rPr>
        <w:rFonts w:ascii="Courier New" w:hAnsi="Courier New"/>
      </w:rPr>
    </w:lvl>
    <w:lvl w:ilvl="8" w:tplc="8F4A7AB6">
      <w:start w:val="1"/>
      <w:numFmt w:val="bullet"/>
      <w:lvlText w:val=""/>
      <w:lvlJc w:val="left"/>
      <w:pPr>
        <w:tabs>
          <w:tab w:val="num" w:pos="6120"/>
        </w:tabs>
        <w:ind w:left="6120" w:hanging="360"/>
      </w:pPr>
      <w:rPr>
        <w:rFonts w:ascii="Wingdings" w:hAnsi="Wingdings"/>
      </w:rPr>
    </w:lvl>
  </w:abstractNum>
  <w:abstractNum w:abstractNumId="20" w15:restartNumberingAfterBreak="0">
    <w:nsid w:val="00000015"/>
    <w:multiLevelType w:val="multilevel"/>
    <w:tmpl w:val="0000001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6"/>
    <w:multiLevelType w:val="hybridMultilevel"/>
    <w:tmpl w:val="00000016"/>
    <w:lvl w:ilvl="0" w:tplc="46DA6FFC">
      <w:start w:val="1"/>
      <w:numFmt w:val="bullet"/>
      <w:lvlText w:val=""/>
      <w:lvlJc w:val="left"/>
      <w:pPr>
        <w:ind w:left="360" w:hanging="360"/>
      </w:pPr>
      <w:rPr>
        <w:rFonts w:ascii="Symbol" w:hAnsi="Symbol"/>
      </w:rPr>
    </w:lvl>
    <w:lvl w:ilvl="1" w:tplc="9440EC76">
      <w:start w:val="1"/>
      <w:numFmt w:val="bullet"/>
      <w:lvlText w:val="o"/>
      <w:lvlJc w:val="left"/>
      <w:pPr>
        <w:tabs>
          <w:tab w:val="num" w:pos="1080"/>
        </w:tabs>
        <w:ind w:left="1080" w:hanging="360"/>
      </w:pPr>
      <w:rPr>
        <w:rFonts w:ascii="Courier New" w:hAnsi="Courier New"/>
      </w:rPr>
    </w:lvl>
    <w:lvl w:ilvl="2" w:tplc="FC586522">
      <w:start w:val="1"/>
      <w:numFmt w:val="bullet"/>
      <w:lvlText w:val=""/>
      <w:lvlJc w:val="left"/>
      <w:pPr>
        <w:tabs>
          <w:tab w:val="num" w:pos="1800"/>
        </w:tabs>
        <w:ind w:left="1800" w:hanging="360"/>
      </w:pPr>
      <w:rPr>
        <w:rFonts w:ascii="Wingdings" w:hAnsi="Wingdings"/>
      </w:rPr>
    </w:lvl>
    <w:lvl w:ilvl="3" w:tplc="452C0C06">
      <w:start w:val="1"/>
      <w:numFmt w:val="bullet"/>
      <w:lvlText w:val=""/>
      <w:lvlJc w:val="left"/>
      <w:pPr>
        <w:tabs>
          <w:tab w:val="num" w:pos="2520"/>
        </w:tabs>
        <w:ind w:left="2520" w:hanging="360"/>
      </w:pPr>
      <w:rPr>
        <w:rFonts w:ascii="Symbol" w:hAnsi="Symbol"/>
      </w:rPr>
    </w:lvl>
    <w:lvl w:ilvl="4" w:tplc="90CEC5AE">
      <w:start w:val="1"/>
      <w:numFmt w:val="bullet"/>
      <w:lvlText w:val="o"/>
      <w:lvlJc w:val="left"/>
      <w:pPr>
        <w:tabs>
          <w:tab w:val="num" w:pos="3240"/>
        </w:tabs>
        <w:ind w:left="3240" w:hanging="360"/>
      </w:pPr>
      <w:rPr>
        <w:rFonts w:ascii="Courier New" w:hAnsi="Courier New"/>
      </w:rPr>
    </w:lvl>
    <w:lvl w:ilvl="5" w:tplc="16B68420">
      <w:start w:val="1"/>
      <w:numFmt w:val="bullet"/>
      <w:lvlText w:val=""/>
      <w:lvlJc w:val="left"/>
      <w:pPr>
        <w:tabs>
          <w:tab w:val="num" w:pos="3960"/>
        </w:tabs>
        <w:ind w:left="3960" w:hanging="360"/>
      </w:pPr>
      <w:rPr>
        <w:rFonts w:ascii="Wingdings" w:hAnsi="Wingdings"/>
      </w:rPr>
    </w:lvl>
    <w:lvl w:ilvl="6" w:tplc="2CFACA20">
      <w:start w:val="1"/>
      <w:numFmt w:val="bullet"/>
      <w:lvlText w:val=""/>
      <w:lvlJc w:val="left"/>
      <w:pPr>
        <w:tabs>
          <w:tab w:val="num" w:pos="4680"/>
        </w:tabs>
        <w:ind w:left="4680" w:hanging="360"/>
      </w:pPr>
      <w:rPr>
        <w:rFonts w:ascii="Symbol" w:hAnsi="Symbol"/>
      </w:rPr>
    </w:lvl>
    <w:lvl w:ilvl="7" w:tplc="CD5CCF52">
      <w:start w:val="1"/>
      <w:numFmt w:val="bullet"/>
      <w:lvlText w:val="o"/>
      <w:lvlJc w:val="left"/>
      <w:pPr>
        <w:tabs>
          <w:tab w:val="num" w:pos="5400"/>
        </w:tabs>
        <w:ind w:left="5400" w:hanging="360"/>
      </w:pPr>
      <w:rPr>
        <w:rFonts w:ascii="Courier New" w:hAnsi="Courier New"/>
      </w:rPr>
    </w:lvl>
    <w:lvl w:ilvl="8" w:tplc="FDE25C8C">
      <w:start w:val="1"/>
      <w:numFmt w:val="bullet"/>
      <w:lvlText w:val=""/>
      <w:lvlJc w:val="left"/>
      <w:pPr>
        <w:tabs>
          <w:tab w:val="num" w:pos="6120"/>
        </w:tabs>
        <w:ind w:left="6120" w:hanging="360"/>
      </w:pPr>
      <w:rPr>
        <w:rFonts w:ascii="Wingdings" w:hAnsi="Wingdings"/>
      </w:rPr>
    </w:lvl>
  </w:abstractNum>
  <w:abstractNum w:abstractNumId="22" w15:restartNumberingAfterBreak="0">
    <w:nsid w:val="00000017"/>
    <w:multiLevelType w:val="hybridMultilevel"/>
    <w:tmpl w:val="00000017"/>
    <w:lvl w:ilvl="0" w:tplc="7048DB20">
      <w:start w:val="1"/>
      <w:numFmt w:val="bullet"/>
      <w:lvlText w:val=""/>
      <w:lvlJc w:val="left"/>
      <w:pPr>
        <w:ind w:left="501" w:hanging="360"/>
      </w:pPr>
      <w:rPr>
        <w:rFonts w:ascii="Symbol" w:hAnsi="Symbol"/>
      </w:rPr>
    </w:lvl>
    <w:lvl w:ilvl="1" w:tplc="1C9E4D3A">
      <w:start w:val="1"/>
      <w:numFmt w:val="bullet"/>
      <w:lvlText w:val="o"/>
      <w:lvlJc w:val="left"/>
      <w:pPr>
        <w:tabs>
          <w:tab w:val="num" w:pos="1221"/>
        </w:tabs>
        <w:ind w:left="1221" w:hanging="360"/>
      </w:pPr>
      <w:rPr>
        <w:rFonts w:ascii="Courier New" w:hAnsi="Courier New"/>
      </w:rPr>
    </w:lvl>
    <w:lvl w:ilvl="2" w:tplc="0A8E2516">
      <w:start w:val="1"/>
      <w:numFmt w:val="bullet"/>
      <w:lvlText w:val=""/>
      <w:lvlJc w:val="left"/>
      <w:pPr>
        <w:tabs>
          <w:tab w:val="num" w:pos="1941"/>
        </w:tabs>
        <w:ind w:left="1941" w:hanging="360"/>
      </w:pPr>
      <w:rPr>
        <w:rFonts w:ascii="Wingdings" w:hAnsi="Wingdings"/>
      </w:rPr>
    </w:lvl>
    <w:lvl w:ilvl="3" w:tplc="46DA6788">
      <w:start w:val="1"/>
      <w:numFmt w:val="bullet"/>
      <w:lvlText w:val=""/>
      <w:lvlJc w:val="left"/>
      <w:pPr>
        <w:tabs>
          <w:tab w:val="num" w:pos="2661"/>
        </w:tabs>
        <w:ind w:left="2661" w:hanging="360"/>
      </w:pPr>
      <w:rPr>
        <w:rFonts w:ascii="Symbol" w:hAnsi="Symbol"/>
      </w:rPr>
    </w:lvl>
    <w:lvl w:ilvl="4" w:tplc="2C76116C">
      <w:start w:val="1"/>
      <w:numFmt w:val="bullet"/>
      <w:lvlText w:val="o"/>
      <w:lvlJc w:val="left"/>
      <w:pPr>
        <w:tabs>
          <w:tab w:val="num" w:pos="3381"/>
        </w:tabs>
        <w:ind w:left="3381" w:hanging="360"/>
      </w:pPr>
      <w:rPr>
        <w:rFonts w:ascii="Courier New" w:hAnsi="Courier New"/>
      </w:rPr>
    </w:lvl>
    <w:lvl w:ilvl="5" w:tplc="BCC2D0D6">
      <w:start w:val="1"/>
      <w:numFmt w:val="bullet"/>
      <w:lvlText w:val=""/>
      <w:lvlJc w:val="left"/>
      <w:pPr>
        <w:tabs>
          <w:tab w:val="num" w:pos="4101"/>
        </w:tabs>
        <w:ind w:left="4101" w:hanging="360"/>
      </w:pPr>
      <w:rPr>
        <w:rFonts w:ascii="Wingdings" w:hAnsi="Wingdings"/>
      </w:rPr>
    </w:lvl>
    <w:lvl w:ilvl="6" w:tplc="4934CFB4">
      <w:start w:val="1"/>
      <w:numFmt w:val="bullet"/>
      <w:lvlText w:val=""/>
      <w:lvlJc w:val="left"/>
      <w:pPr>
        <w:tabs>
          <w:tab w:val="num" w:pos="4821"/>
        </w:tabs>
        <w:ind w:left="4821" w:hanging="360"/>
      </w:pPr>
      <w:rPr>
        <w:rFonts w:ascii="Symbol" w:hAnsi="Symbol"/>
      </w:rPr>
    </w:lvl>
    <w:lvl w:ilvl="7" w:tplc="A69429F4">
      <w:start w:val="1"/>
      <w:numFmt w:val="bullet"/>
      <w:lvlText w:val="o"/>
      <w:lvlJc w:val="left"/>
      <w:pPr>
        <w:tabs>
          <w:tab w:val="num" w:pos="5541"/>
        </w:tabs>
        <w:ind w:left="5541" w:hanging="360"/>
      </w:pPr>
      <w:rPr>
        <w:rFonts w:ascii="Courier New" w:hAnsi="Courier New"/>
      </w:rPr>
    </w:lvl>
    <w:lvl w:ilvl="8" w:tplc="E44CBF88">
      <w:start w:val="1"/>
      <w:numFmt w:val="bullet"/>
      <w:lvlText w:val=""/>
      <w:lvlJc w:val="left"/>
      <w:pPr>
        <w:tabs>
          <w:tab w:val="num" w:pos="6261"/>
        </w:tabs>
        <w:ind w:left="6261" w:hanging="360"/>
      </w:pPr>
      <w:rPr>
        <w:rFonts w:ascii="Wingdings" w:hAnsi="Wingdings"/>
      </w:rPr>
    </w:lvl>
  </w:abstractNum>
  <w:abstractNum w:abstractNumId="23" w15:restartNumberingAfterBreak="0">
    <w:nsid w:val="00000018"/>
    <w:multiLevelType w:val="hybridMultilevel"/>
    <w:tmpl w:val="00000018"/>
    <w:lvl w:ilvl="0" w:tplc="1B90E0F0">
      <w:start w:val="1"/>
      <w:numFmt w:val="bullet"/>
      <w:lvlText w:val=""/>
      <w:lvlJc w:val="left"/>
      <w:pPr>
        <w:ind w:left="501" w:hanging="360"/>
      </w:pPr>
      <w:rPr>
        <w:rFonts w:ascii="Symbol" w:hAnsi="Symbol"/>
      </w:rPr>
    </w:lvl>
    <w:lvl w:ilvl="1" w:tplc="F88A92D4">
      <w:start w:val="1"/>
      <w:numFmt w:val="bullet"/>
      <w:lvlText w:val="o"/>
      <w:lvlJc w:val="left"/>
      <w:pPr>
        <w:tabs>
          <w:tab w:val="num" w:pos="1221"/>
        </w:tabs>
        <w:ind w:left="1221" w:hanging="360"/>
      </w:pPr>
      <w:rPr>
        <w:rFonts w:ascii="Courier New" w:hAnsi="Courier New"/>
      </w:rPr>
    </w:lvl>
    <w:lvl w:ilvl="2" w:tplc="35F2CC94">
      <w:start w:val="1"/>
      <w:numFmt w:val="bullet"/>
      <w:lvlText w:val=""/>
      <w:lvlJc w:val="left"/>
      <w:pPr>
        <w:tabs>
          <w:tab w:val="num" w:pos="1941"/>
        </w:tabs>
        <w:ind w:left="1941" w:hanging="360"/>
      </w:pPr>
      <w:rPr>
        <w:rFonts w:ascii="Wingdings" w:hAnsi="Wingdings"/>
      </w:rPr>
    </w:lvl>
    <w:lvl w:ilvl="3" w:tplc="DF86C492">
      <w:start w:val="1"/>
      <w:numFmt w:val="bullet"/>
      <w:lvlText w:val=""/>
      <w:lvlJc w:val="left"/>
      <w:pPr>
        <w:tabs>
          <w:tab w:val="num" w:pos="2661"/>
        </w:tabs>
        <w:ind w:left="2661" w:hanging="360"/>
      </w:pPr>
      <w:rPr>
        <w:rFonts w:ascii="Symbol" w:hAnsi="Symbol"/>
      </w:rPr>
    </w:lvl>
    <w:lvl w:ilvl="4" w:tplc="9FD4FD52">
      <w:start w:val="1"/>
      <w:numFmt w:val="bullet"/>
      <w:lvlText w:val="o"/>
      <w:lvlJc w:val="left"/>
      <w:pPr>
        <w:tabs>
          <w:tab w:val="num" w:pos="3381"/>
        </w:tabs>
        <w:ind w:left="3381" w:hanging="360"/>
      </w:pPr>
      <w:rPr>
        <w:rFonts w:ascii="Courier New" w:hAnsi="Courier New"/>
      </w:rPr>
    </w:lvl>
    <w:lvl w:ilvl="5" w:tplc="D46CDDB0">
      <w:start w:val="1"/>
      <w:numFmt w:val="bullet"/>
      <w:lvlText w:val=""/>
      <w:lvlJc w:val="left"/>
      <w:pPr>
        <w:tabs>
          <w:tab w:val="num" w:pos="4101"/>
        </w:tabs>
        <w:ind w:left="4101" w:hanging="360"/>
      </w:pPr>
      <w:rPr>
        <w:rFonts w:ascii="Wingdings" w:hAnsi="Wingdings"/>
      </w:rPr>
    </w:lvl>
    <w:lvl w:ilvl="6" w:tplc="36F82F08">
      <w:start w:val="1"/>
      <w:numFmt w:val="bullet"/>
      <w:lvlText w:val=""/>
      <w:lvlJc w:val="left"/>
      <w:pPr>
        <w:tabs>
          <w:tab w:val="num" w:pos="4821"/>
        </w:tabs>
        <w:ind w:left="4821" w:hanging="360"/>
      </w:pPr>
      <w:rPr>
        <w:rFonts w:ascii="Symbol" w:hAnsi="Symbol"/>
      </w:rPr>
    </w:lvl>
    <w:lvl w:ilvl="7" w:tplc="93F0D7A0">
      <w:start w:val="1"/>
      <w:numFmt w:val="bullet"/>
      <w:lvlText w:val="o"/>
      <w:lvlJc w:val="left"/>
      <w:pPr>
        <w:tabs>
          <w:tab w:val="num" w:pos="5541"/>
        </w:tabs>
        <w:ind w:left="5541" w:hanging="360"/>
      </w:pPr>
      <w:rPr>
        <w:rFonts w:ascii="Courier New" w:hAnsi="Courier New"/>
      </w:rPr>
    </w:lvl>
    <w:lvl w:ilvl="8" w:tplc="97E49E78">
      <w:start w:val="1"/>
      <w:numFmt w:val="bullet"/>
      <w:lvlText w:val=""/>
      <w:lvlJc w:val="left"/>
      <w:pPr>
        <w:tabs>
          <w:tab w:val="num" w:pos="6261"/>
        </w:tabs>
        <w:ind w:left="6261" w:hanging="360"/>
      </w:pPr>
      <w:rPr>
        <w:rFonts w:ascii="Wingdings" w:hAnsi="Wingdings"/>
      </w:rPr>
    </w:lvl>
  </w:abstractNum>
  <w:abstractNum w:abstractNumId="24" w15:restartNumberingAfterBreak="0">
    <w:nsid w:val="00000019"/>
    <w:multiLevelType w:val="hybridMultilevel"/>
    <w:tmpl w:val="00000019"/>
    <w:lvl w:ilvl="0" w:tplc="5ACCD6D0">
      <w:start w:val="1"/>
      <w:numFmt w:val="bullet"/>
      <w:lvlText w:val=""/>
      <w:lvlJc w:val="left"/>
      <w:pPr>
        <w:ind w:left="360" w:hanging="360"/>
      </w:pPr>
      <w:rPr>
        <w:rFonts w:ascii="Symbol" w:hAnsi="Symbol"/>
      </w:rPr>
    </w:lvl>
    <w:lvl w:ilvl="1" w:tplc="6AFE241C">
      <w:start w:val="1"/>
      <w:numFmt w:val="bullet"/>
      <w:lvlText w:val="o"/>
      <w:lvlJc w:val="left"/>
      <w:pPr>
        <w:tabs>
          <w:tab w:val="num" w:pos="1080"/>
        </w:tabs>
        <w:ind w:left="1080" w:hanging="360"/>
      </w:pPr>
      <w:rPr>
        <w:rFonts w:ascii="Courier New" w:hAnsi="Courier New"/>
      </w:rPr>
    </w:lvl>
    <w:lvl w:ilvl="2" w:tplc="AC720BF6">
      <w:start w:val="1"/>
      <w:numFmt w:val="bullet"/>
      <w:lvlText w:val=""/>
      <w:lvlJc w:val="left"/>
      <w:pPr>
        <w:tabs>
          <w:tab w:val="num" w:pos="1800"/>
        </w:tabs>
        <w:ind w:left="1800" w:hanging="360"/>
      </w:pPr>
      <w:rPr>
        <w:rFonts w:ascii="Wingdings" w:hAnsi="Wingdings"/>
      </w:rPr>
    </w:lvl>
    <w:lvl w:ilvl="3" w:tplc="22A8E79A">
      <w:start w:val="1"/>
      <w:numFmt w:val="bullet"/>
      <w:lvlText w:val=""/>
      <w:lvlJc w:val="left"/>
      <w:pPr>
        <w:tabs>
          <w:tab w:val="num" w:pos="2520"/>
        </w:tabs>
        <w:ind w:left="2520" w:hanging="360"/>
      </w:pPr>
      <w:rPr>
        <w:rFonts w:ascii="Symbol" w:hAnsi="Symbol"/>
      </w:rPr>
    </w:lvl>
    <w:lvl w:ilvl="4" w:tplc="BCD60A92">
      <w:start w:val="1"/>
      <w:numFmt w:val="bullet"/>
      <w:lvlText w:val="o"/>
      <w:lvlJc w:val="left"/>
      <w:pPr>
        <w:tabs>
          <w:tab w:val="num" w:pos="3240"/>
        </w:tabs>
        <w:ind w:left="3240" w:hanging="360"/>
      </w:pPr>
      <w:rPr>
        <w:rFonts w:ascii="Courier New" w:hAnsi="Courier New"/>
      </w:rPr>
    </w:lvl>
    <w:lvl w:ilvl="5" w:tplc="E2CA19D2">
      <w:start w:val="1"/>
      <w:numFmt w:val="bullet"/>
      <w:lvlText w:val=""/>
      <w:lvlJc w:val="left"/>
      <w:pPr>
        <w:tabs>
          <w:tab w:val="num" w:pos="3960"/>
        </w:tabs>
        <w:ind w:left="3960" w:hanging="360"/>
      </w:pPr>
      <w:rPr>
        <w:rFonts w:ascii="Wingdings" w:hAnsi="Wingdings"/>
      </w:rPr>
    </w:lvl>
    <w:lvl w:ilvl="6" w:tplc="0E8EE348">
      <w:start w:val="1"/>
      <w:numFmt w:val="bullet"/>
      <w:lvlText w:val=""/>
      <w:lvlJc w:val="left"/>
      <w:pPr>
        <w:tabs>
          <w:tab w:val="num" w:pos="4680"/>
        </w:tabs>
        <w:ind w:left="4680" w:hanging="360"/>
      </w:pPr>
      <w:rPr>
        <w:rFonts w:ascii="Symbol" w:hAnsi="Symbol"/>
      </w:rPr>
    </w:lvl>
    <w:lvl w:ilvl="7" w:tplc="D8CA34F6">
      <w:start w:val="1"/>
      <w:numFmt w:val="bullet"/>
      <w:lvlText w:val="o"/>
      <w:lvlJc w:val="left"/>
      <w:pPr>
        <w:tabs>
          <w:tab w:val="num" w:pos="5400"/>
        </w:tabs>
        <w:ind w:left="5400" w:hanging="360"/>
      </w:pPr>
      <w:rPr>
        <w:rFonts w:ascii="Courier New" w:hAnsi="Courier New"/>
      </w:rPr>
    </w:lvl>
    <w:lvl w:ilvl="8" w:tplc="35F6ABF6">
      <w:start w:val="1"/>
      <w:numFmt w:val="bullet"/>
      <w:lvlText w:val=""/>
      <w:lvlJc w:val="left"/>
      <w:pPr>
        <w:tabs>
          <w:tab w:val="num" w:pos="6120"/>
        </w:tabs>
        <w:ind w:left="6120" w:hanging="360"/>
      </w:pPr>
      <w:rPr>
        <w:rFonts w:ascii="Wingdings" w:hAnsi="Wingdings"/>
      </w:rPr>
    </w:lvl>
  </w:abstractNum>
  <w:abstractNum w:abstractNumId="25" w15:restartNumberingAfterBreak="0">
    <w:nsid w:val="0000001A"/>
    <w:multiLevelType w:val="hybridMultilevel"/>
    <w:tmpl w:val="0000001A"/>
    <w:lvl w:ilvl="0" w:tplc="DE7E469E">
      <w:start w:val="1"/>
      <w:numFmt w:val="bullet"/>
      <w:lvlText w:val=""/>
      <w:lvlJc w:val="left"/>
      <w:pPr>
        <w:ind w:left="360" w:hanging="360"/>
      </w:pPr>
      <w:rPr>
        <w:rFonts w:ascii="Symbol" w:hAnsi="Symbol"/>
      </w:rPr>
    </w:lvl>
    <w:lvl w:ilvl="1" w:tplc="A2DECC86">
      <w:start w:val="1"/>
      <w:numFmt w:val="bullet"/>
      <w:lvlText w:val="o"/>
      <w:lvlJc w:val="left"/>
      <w:pPr>
        <w:tabs>
          <w:tab w:val="num" w:pos="1080"/>
        </w:tabs>
        <w:ind w:left="1080" w:hanging="360"/>
      </w:pPr>
      <w:rPr>
        <w:rFonts w:ascii="Courier New" w:hAnsi="Courier New"/>
      </w:rPr>
    </w:lvl>
    <w:lvl w:ilvl="2" w:tplc="E7728B9C">
      <w:start w:val="1"/>
      <w:numFmt w:val="bullet"/>
      <w:lvlText w:val=""/>
      <w:lvlJc w:val="left"/>
      <w:pPr>
        <w:tabs>
          <w:tab w:val="num" w:pos="1800"/>
        </w:tabs>
        <w:ind w:left="1800" w:hanging="360"/>
      </w:pPr>
      <w:rPr>
        <w:rFonts w:ascii="Wingdings" w:hAnsi="Wingdings"/>
      </w:rPr>
    </w:lvl>
    <w:lvl w:ilvl="3" w:tplc="64EC1AF4">
      <w:start w:val="1"/>
      <w:numFmt w:val="bullet"/>
      <w:lvlText w:val=""/>
      <w:lvlJc w:val="left"/>
      <w:pPr>
        <w:tabs>
          <w:tab w:val="num" w:pos="2520"/>
        </w:tabs>
        <w:ind w:left="2520" w:hanging="360"/>
      </w:pPr>
      <w:rPr>
        <w:rFonts w:ascii="Symbol" w:hAnsi="Symbol"/>
      </w:rPr>
    </w:lvl>
    <w:lvl w:ilvl="4" w:tplc="7E1EC6EE">
      <w:start w:val="1"/>
      <w:numFmt w:val="bullet"/>
      <w:lvlText w:val="o"/>
      <w:lvlJc w:val="left"/>
      <w:pPr>
        <w:tabs>
          <w:tab w:val="num" w:pos="3240"/>
        </w:tabs>
        <w:ind w:left="3240" w:hanging="360"/>
      </w:pPr>
      <w:rPr>
        <w:rFonts w:ascii="Courier New" w:hAnsi="Courier New"/>
      </w:rPr>
    </w:lvl>
    <w:lvl w:ilvl="5" w:tplc="338CCC7E">
      <w:start w:val="1"/>
      <w:numFmt w:val="bullet"/>
      <w:lvlText w:val=""/>
      <w:lvlJc w:val="left"/>
      <w:pPr>
        <w:tabs>
          <w:tab w:val="num" w:pos="3960"/>
        </w:tabs>
        <w:ind w:left="3960" w:hanging="360"/>
      </w:pPr>
      <w:rPr>
        <w:rFonts w:ascii="Wingdings" w:hAnsi="Wingdings"/>
      </w:rPr>
    </w:lvl>
    <w:lvl w:ilvl="6" w:tplc="7BA4AEF8">
      <w:start w:val="1"/>
      <w:numFmt w:val="bullet"/>
      <w:lvlText w:val=""/>
      <w:lvlJc w:val="left"/>
      <w:pPr>
        <w:tabs>
          <w:tab w:val="num" w:pos="4680"/>
        </w:tabs>
        <w:ind w:left="4680" w:hanging="360"/>
      </w:pPr>
      <w:rPr>
        <w:rFonts w:ascii="Symbol" w:hAnsi="Symbol"/>
      </w:rPr>
    </w:lvl>
    <w:lvl w:ilvl="7" w:tplc="EE4EAE14">
      <w:start w:val="1"/>
      <w:numFmt w:val="bullet"/>
      <w:lvlText w:val="o"/>
      <w:lvlJc w:val="left"/>
      <w:pPr>
        <w:tabs>
          <w:tab w:val="num" w:pos="5400"/>
        </w:tabs>
        <w:ind w:left="5400" w:hanging="360"/>
      </w:pPr>
      <w:rPr>
        <w:rFonts w:ascii="Courier New" w:hAnsi="Courier New"/>
      </w:rPr>
    </w:lvl>
    <w:lvl w:ilvl="8" w:tplc="DE8416E6">
      <w:start w:val="1"/>
      <w:numFmt w:val="bullet"/>
      <w:lvlText w:val=""/>
      <w:lvlJc w:val="left"/>
      <w:pPr>
        <w:tabs>
          <w:tab w:val="num" w:pos="6120"/>
        </w:tabs>
        <w:ind w:left="6120" w:hanging="360"/>
      </w:pPr>
      <w:rPr>
        <w:rFonts w:ascii="Wingdings" w:hAnsi="Wingdings"/>
      </w:rPr>
    </w:lvl>
  </w:abstractNum>
  <w:abstractNum w:abstractNumId="26" w15:restartNumberingAfterBreak="0">
    <w:nsid w:val="0000001B"/>
    <w:multiLevelType w:val="hybridMultilevel"/>
    <w:tmpl w:val="0000001B"/>
    <w:lvl w:ilvl="0" w:tplc="E1C62D76">
      <w:start w:val="1"/>
      <w:numFmt w:val="bullet"/>
      <w:lvlText w:val=""/>
      <w:lvlJc w:val="left"/>
      <w:pPr>
        <w:ind w:left="501" w:hanging="360"/>
      </w:pPr>
      <w:rPr>
        <w:rFonts w:ascii="Symbol" w:hAnsi="Symbol"/>
      </w:rPr>
    </w:lvl>
    <w:lvl w:ilvl="1" w:tplc="620CC714">
      <w:start w:val="1"/>
      <w:numFmt w:val="bullet"/>
      <w:lvlText w:val="o"/>
      <w:lvlJc w:val="left"/>
      <w:pPr>
        <w:tabs>
          <w:tab w:val="num" w:pos="1221"/>
        </w:tabs>
        <w:ind w:left="1221" w:hanging="360"/>
      </w:pPr>
      <w:rPr>
        <w:rFonts w:ascii="Courier New" w:hAnsi="Courier New"/>
      </w:rPr>
    </w:lvl>
    <w:lvl w:ilvl="2" w:tplc="F4064CCA">
      <w:start w:val="1"/>
      <w:numFmt w:val="bullet"/>
      <w:lvlText w:val=""/>
      <w:lvlJc w:val="left"/>
      <w:pPr>
        <w:tabs>
          <w:tab w:val="num" w:pos="1941"/>
        </w:tabs>
        <w:ind w:left="1941" w:hanging="360"/>
      </w:pPr>
      <w:rPr>
        <w:rFonts w:ascii="Wingdings" w:hAnsi="Wingdings"/>
      </w:rPr>
    </w:lvl>
    <w:lvl w:ilvl="3" w:tplc="695EA0D0">
      <w:start w:val="1"/>
      <w:numFmt w:val="bullet"/>
      <w:lvlText w:val=""/>
      <w:lvlJc w:val="left"/>
      <w:pPr>
        <w:tabs>
          <w:tab w:val="num" w:pos="2661"/>
        </w:tabs>
        <w:ind w:left="2661" w:hanging="360"/>
      </w:pPr>
      <w:rPr>
        <w:rFonts w:ascii="Symbol" w:hAnsi="Symbol"/>
      </w:rPr>
    </w:lvl>
    <w:lvl w:ilvl="4" w:tplc="EBFCA454">
      <w:start w:val="1"/>
      <w:numFmt w:val="bullet"/>
      <w:lvlText w:val="o"/>
      <w:lvlJc w:val="left"/>
      <w:pPr>
        <w:tabs>
          <w:tab w:val="num" w:pos="3381"/>
        </w:tabs>
        <w:ind w:left="3381" w:hanging="360"/>
      </w:pPr>
      <w:rPr>
        <w:rFonts w:ascii="Courier New" w:hAnsi="Courier New"/>
      </w:rPr>
    </w:lvl>
    <w:lvl w:ilvl="5" w:tplc="DA98A47A">
      <w:start w:val="1"/>
      <w:numFmt w:val="bullet"/>
      <w:lvlText w:val=""/>
      <w:lvlJc w:val="left"/>
      <w:pPr>
        <w:tabs>
          <w:tab w:val="num" w:pos="4101"/>
        </w:tabs>
        <w:ind w:left="4101" w:hanging="360"/>
      </w:pPr>
      <w:rPr>
        <w:rFonts w:ascii="Wingdings" w:hAnsi="Wingdings"/>
      </w:rPr>
    </w:lvl>
    <w:lvl w:ilvl="6" w:tplc="86724E1A">
      <w:start w:val="1"/>
      <w:numFmt w:val="bullet"/>
      <w:lvlText w:val=""/>
      <w:lvlJc w:val="left"/>
      <w:pPr>
        <w:tabs>
          <w:tab w:val="num" w:pos="4821"/>
        </w:tabs>
        <w:ind w:left="4821" w:hanging="360"/>
      </w:pPr>
      <w:rPr>
        <w:rFonts w:ascii="Symbol" w:hAnsi="Symbol"/>
      </w:rPr>
    </w:lvl>
    <w:lvl w:ilvl="7" w:tplc="BAB2D3F6">
      <w:start w:val="1"/>
      <w:numFmt w:val="bullet"/>
      <w:lvlText w:val="o"/>
      <w:lvlJc w:val="left"/>
      <w:pPr>
        <w:tabs>
          <w:tab w:val="num" w:pos="5541"/>
        </w:tabs>
        <w:ind w:left="5541" w:hanging="360"/>
      </w:pPr>
      <w:rPr>
        <w:rFonts w:ascii="Courier New" w:hAnsi="Courier New"/>
      </w:rPr>
    </w:lvl>
    <w:lvl w:ilvl="8" w:tplc="3EF8200E">
      <w:start w:val="1"/>
      <w:numFmt w:val="bullet"/>
      <w:lvlText w:val=""/>
      <w:lvlJc w:val="left"/>
      <w:pPr>
        <w:tabs>
          <w:tab w:val="num" w:pos="6261"/>
        </w:tabs>
        <w:ind w:left="6261" w:hanging="360"/>
      </w:pPr>
      <w:rPr>
        <w:rFonts w:ascii="Wingdings" w:hAnsi="Wingdings"/>
      </w:rPr>
    </w:lvl>
  </w:abstractNum>
  <w:abstractNum w:abstractNumId="27" w15:restartNumberingAfterBreak="0">
    <w:nsid w:val="0000001C"/>
    <w:multiLevelType w:val="hybridMultilevel"/>
    <w:tmpl w:val="0000001C"/>
    <w:lvl w:ilvl="0" w:tplc="F9BC3226">
      <w:start w:val="1"/>
      <w:numFmt w:val="bullet"/>
      <w:lvlText w:val=""/>
      <w:lvlJc w:val="left"/>
      <w:pPr>
        <w:ind w:left="501" w:hanging="360"/>
      </w:pPr>
      <w:rPr>
        <w:rFonts w:ascii="Symbol" w:hAnsi="Symbol"/>
      </w:rPr>
    </w:lvl>
    <w:lvl w:ilvl="1" w:tplc="6D3621F6">
      <w:start w:val="1"/>
      <w:numFmt w:val="bullet"/>
      <w:lvlText w:val="o"/>
      <w:lvlJc w:val="left"/>
      <w:pPr>
        <w:tabs>
          <w:tab w:val="num" w:pos="1221"/>
        </w:tabs>
        <w:ind w:left="1221" w:hanging="360"/>
      </w:pPr>
      <w:rPr>
        <w:rFonts w:ascii="Courier New" w:hAnsi="Courier New"/>
      </w:rPr>
    </w:lvl>
    <w:lvl w:ilvl="2" w:tplc="62C6AEF4">
      <w:start w:val="1"/>
      <w:numFmt w:val="bullet"/>
      <w:lvlText w:val=""/>
      <w:lvlJc w:val="left"/>
      <w:pPr>
        <w:tabs>
          <w:tab w:val="num" w:pos="1941"/>
        </w:tabs>
        <w:ind w:left="1941" w:hanging="360"/>
      </w:pPr>
      <w:rPr>
        <w:rFonts w:ascii="Wingdings" w:hAnsi="Wingdings"/>
      </w:rPr>
    </w:lvl>
    <w:lvl w:ilvl="3" w:tplc="64D00AC2">
      <w:start w:val="1"/>
      <w:numFmt w:val="bullet"/>
      <w:lvlText w:val=""/>
      <w:lvlJc w:val="left"/>
      <w:pPr>
        <w:tabs>
          <w:tab w:val="num" w:pos="2661"/>
        </w:tabs>
        <w:ind w:left="2661" w:hanging="360"/>
      </w:pPr>
      <w:rPr>
        <w:rFonts w:ascii="Symbol" w:hAnsi="Symbol"/>
      </w:rPr>
    </w:lvl>
    <w:lvl w:ilvl="4" w:tplc="216ED292">
      <w:start w:val="1"/>
      <w:numFmt w:val="bullet"/>
      <w:lvlText w:val="o"/>
      <w:lvlJc w:val="left"/>
      <w:pPr>
        <w:tabs>
          <w:tab w:val="num" w:pos="3381"/>
        </w:tabs>
        <w:ind w:left="3381" w:hanging="360"/>
      </w:pPr>
      <w:rPr>
        <w:rFonts w:ascii="Courier New" w:hAnsi="Courier New"/>
      </w:rPr>
    </w:lvl>
    <w:lvl w:ilvl="5" w:tplc="C8C6D758">
      <w:start w:val="1"/>
      <w:numFmt w:val="bullet"/>
      <w:lvlText w:val=""/>
      <w:lvlJc w:val="left"/>
      <w:pPr>
        <w:tabs>
          <w:tab w:val="num" w:pos="4101"/>
        </w:tabs>
        <w:ind w:left="4101" w:hanging="360"/>
      </w:pPr>
      <w:rPr>
        <w:rFonts w:ascii="Wingdings" w:hAnsi="Wingdings"/>
      </w:rPr>
    </w:lvl>
    <w:lvl w:ilvl="6" w:tplc="D14AABCC">
      <w:start w:val="1"/>
      <w:numFmt w:val="bullet"/>
      <w:lvlText w:val=""/>
      <w:lvlJc w:val="left"/>
      <w:pPr>
        <w:tabs>
          <w:tab w:val="num" w:pos="4821"/>
        </w:tabs>
        <w:ind w:left="4821" w:hanging="360"/>
      </w:pPr>
      <w:rPr>
        <w:rFonts w:ascii="Symbol" w:hAnsi="Symbol"/>
      </w:rPr>
    </w:lvl>
    <w:lvl w:ilvl="7" w:tplc="2346A124">
      <w:start w:val="1"/>
      <w:numFmt w:val="bullet"/>
      <w:lvlText w:val="o"/>
      <w:lvlJc w:val="left"/>
      <w:pPr>
        <w:tabs>
          <w:tab w:val="num" w:pos="5541"/>
        </w:tabs>
        <w:ind w:left="5541" w:hanging="360"/>
      </w:pPr>
      <w:rPr>
        <w:rFonts w:ascii="Courier New" w:hAnsi="Courier New"/>
      </w:rPr>
    </w:lvl>
    <w:lvl w:ilvl="8" w:tplc="7C7895E0">
      <w:start w:val="1"/>
      <w:numFmt w:val="bullet"/>
      <w:lvlText w:val=""/>
      <w:lvlJc w:val="left"/>
      <w:pPr>
        <w:tabs>
          <w:tab w:val="num" w:pos="6261"/>
        </w:tabs>
        <w:ind w:left="6261" w:hanging="360"/>
      </w:pPr>
      <w:rPr>
        <w:rFonts w:ascii="Wingdings" w:hAnsi="Wingdings"/>
      </w:rPr>
    </w:lvl>
  </w:abstractNum>
  <w:abstractNum w:abstractNumId="28" w15:restartNumberingAfterBreak="0">
    <w:nsid w:val="0000001D"/>
    <w:multiLevelType w:val="hybridMultilevel"/>
    <w:tmpl w:val="0000001D"/>
    <w:lvl w:ilvl="0" w:tplc="221296FA">
      <w:start w:val="1"/>
      <w:numFmt w:val="bullet"/>
      <w:lvlText w:val=""/>
      <w:lvlJc w:val="left"/>
      <w:pPr>
        <w:ind w:left="643" w:hanging="360"/>
      </w:pPr>
      <w:rPr>
        <w:rFonts w:ascii="Symbol" w:hAnsi="Symbol"/>
      </w:rPr>
    </w:lvl>
    <w:lvl w:ilvl="1" w:tplc="85F46048">
      <w:start w:val="1"/>
      <w:numFmt w:val="bullet"/>
      <w:lvlText w:val="o"/>
      <w:lvlJc w:val="left"/>
      <w:pPr>
        <w:tabs>
          <w:tab w:val="num" w:pos="1363"/>
        </w:tabs>
        <w:ind w:left="1363" w:hanging="360"/>
      </w:pPr>
      <w:rPr>
        <w:rFonts w:ascii="Courier New" w:hAnsi="Courier New"/>
      </w:rPr>
    </w:lvl>
    <w:lvl w:ilvl="2" w:tplc="1E4A6114">
      <w:start w:val="1"/>
      <w:numFmt w:val="bullet"/>
      <w:lvlText w:val=""/>
      <w:lvlJc w:val="left"/>
      <w:pPr>
        <w:tabs>
          <w:tab w:val="num" w:pos="2083"/>
        </w:tabs>
        <w:ind w:left="2083" w:hanging="360"/>
      </w:pPr>
      <w:rPr>
        <w:rFonts w:ascii="Wingdings" w:hAnsi="Wingdings"/>
      </w:rPr>
    </w:lvl>
    <w:lvl w:ilvl="3" w:tplc="C2C47D26">
      <w:start w:val="1"/>
      <w:numFmt w:val="bullet"/>
      <w:lvlText w:val=""/>
      <w:lvlJc w:val="left"/>
      <w:pPr>
        <w:tabs>
          <w:tab w:val="num" w:pos="2803"/>
        </w:tabs>
        <w:ind w:left="2803" w:hanging="360"/>
      </w:pPr>
      <w:rPr>
        <w:rFonts w:ascii="Symbol" w:hAnsi="Symbol"/>
      </w:rPr>
    </w:lvl>
    <w:lvl w:ilvl="4" w:tplc="7B0611F4">
      <w:start w:val="1"/>
      <w:numFmt w:val="bullet"/>
      <w:lvlText w:val="o"/>
      <w:lvlJc w:val="left"/>
      <w:pPr>
        <w:tabs>
          <w:tab w:val="num" w:pos="3523"/>
        </w:tabs>
        <w:ind w:left="3523" w:hanging="360"/>
      </w:pPr>
      <w:rPr>
        <w:rFonts w:ascii="Courier New" w:hAnsi="Courier New"/>
      </w:rPr>
    </w:lvl>
    <w:lvl w:ilvl="5" w:tplc="1E7E3B0E">
      <w:start w:val="1"/>
      <w:numFmt w:val="bullet"/>
      <w:lvlText w:val=""/>
      <w:lvlJc w:val="left"/>
      <w:pPr>
        <w:tabs>
          <w:tab w:val="num" w:pos="4243"/>
        </w:tabs>
        <w:ind w:left="4243" w:hanging="360"/>
      </w:pPr>
      <w:rPr>
        <w:rFonts w:ascii="Wingdings" w:hAnsi="Wingdings"/>
      </w:rPr>
    </w:lvl>
    <w:lvl w:ilvl="6" w:tplc="F50C6BBE">
      <w:start w:val="1"/>
      <w:numFmt w:val="bullet"/>
      <w:lvlText w:val=""/>
      <w:lvlJc w:val="left"/>
      <w:pPr>
        <w:tabs>
          <w:tab w:val="num" w:pos="4963"/>
        </w:tabs>
        <w:ind w:left="4963" w:hanging="360"/>
      </w:pPr>
      <w:rPr>
        <w:rFonts w:ascii="Symbol" w:hAnsi="Symbol"/>
      </w:rPr>
    </w:lvl>
    <w:lvl w:ilvl="7" w:tplc="EA66CA2C">
      <w:start w:val="1"/>
      <w:numFmt w:val="bullet"/>
      <w:lvlText w:val="o"/>
      <w:lvlJc w:val="left"/>
      <w:pPr>
        <w:tabs>
          <w:tab w:val="num" w:pos="5683"/>
        </w:tabs>
        <w:ind w:left="5683" w:hanging="360"/>
      </w:pPr>
      <w:rPr>
        <w:rFonts w:ascii="Courier New" w:hAnsi="Courier New"/>
      </w:rPr>
    </w:lvl>
    <w:lvl w:ilvl="8" w:tplc="B588D20A">
      <w:start w:val="1"/>
      <w:numFmt w:val="bullet"/>
      <w:lvlText w:val=""/>
      <w:lvlJc w:val="left"/>
      <w:pPr>
        <w:tabs>
          <w:tab w:val="num" w:pos="6403"/>
        </w:tabs>
        <w:ind w:left="6403" w:hanging="360"/>
      </w:pPr>
      <w:rPr>
        <w:rFonts w:ascii="Wingdings" w:hAnsi="Wingdings"/>
      </w:rPr>
    </w:lvl>
  </w:abstractNum>
  <w:abstractNum w:abstractNumId="29" w15:restartNumberingAfterBreak="0">
    <w:nsid w:val="0000001E"/>
    <w:multiLevelType w:val="hybridMultilevel"/>
    <w:tmpl w:val="0000001E"/>
    <w:lvl w:ilvl="0" w:tplc="E52EB14E">
      <w:start w:val="1"/>
      <w:numFmt w:val="bullet"/>
      <w:lvlText w:val=""/>
      <w:lvlJc w:val="left"/>
      <w:pPr>
        <w:ind w:left="643" w:hanging="360"/>
      </w:pPr>
      <w:rPr>
        <w:rFonts w:ascii="Symbol" w:hAnsi="Symbol"/>
      </w:rPr>
    </w:lvl>
    <w:lvl w:ilvl="1" w:tplc="840424FC">
      <w:start w:val="1"/>
      <w:numFmt w:val="bullet"/>
      <w:lvlText w:val="o"/>
      <w:lvlJc w:val="left"/>
      <w:pPr>
        <w:tabs>
          <w:tab w:val="num" w:pos="1363"/>
        </w:tabs>
        <w:ind w:left="1363" w:hanging="360"/>
      </w:pPr>
      <w:rPr>
        <w:rFonts w:ascii="Courier New" w:hAnsi="Courier New"/>
      </w:rPr>
    </w:lvl>
    <w:lvl w:ilvl="2" w:tplc="346C6E00">
      <w:start w:val="1"/>
      <w:numFmt w:val="bullet"/>
      <w:lvlText w:val=""/>
      <w:lvlJc w:val="left"/>
      <w:pPr>
        <w:tabs>
          <w:tab w:val="num" w:pos="2083"/>
        </w:tabs>
        <w:ind w:left="2083" w:hanging="360"/>
      </w:pPr>
      <w:rPr>
        <w:rFonts w:ascii="Wingdings" w:hAnsi="Wingdings"/>
      </w:rPr>
    </w:lvl>
    <w:lvl w:ilvl="3" w:tplc="99480366">
      <w:start w:val="1"/>
      <w:numFmt w:val="bullet"/>
      <w:lvlText w:val=""/>
      <w:lvlJc w:val="left"/>
      <w:pPr>
        <w:tabs>
          <w:tab w:val="num" w:pos="2803"/>
        </w:tabs>
        <w:ind w:left="2803" w:hanging="360"/>
      </w:pPr>
      <w:rPr>
        <w:rFonts w:ascii="Symbol" w:hAnsi="Symbol"/>
      </w:rPr>
    </w:lvl>
    <w:lvl w:ilvl="4" w:tplc="D7684206">
      <w:start w:val="1"/>
      <w:numFmt w:val="bullet"/>
      <w:lvlText w:val="o"/>
      <w:lvlJc w:val="left"/>
      <w:pPr>
        <w:tabs>
          <w:tab w:val="num" w:pos="3523"/>
        </w:tabs>
        <w:ind w:left="3523" w:hanging="360"/>
      </w:pPr>
      <w:rPr>
        <w:rFonts w:ascii="Courier New" w:hAnsi="Courier New"/>
      </w:rPr>
    </w:lvl>
    <w:lvl w:ilvl="5" w:tplc="2D463A84">
      <w:start w:val="1"/>
      <w:numFmt w:val="bullet"/>
      <w:lvlText w:val=""/>
      <w:lvlJc w:val="left"/>
      <w:pPr>
        <w:tabs>
          <w:tab w:val="num" w:pos="4243"/>
        </w:tabs>
        <w:ind w:left="4243" w:hanging="360"/>
      </w:pPr>
      <w:rPr>
        <w:rFonts w:ascii="Wingdings" w:hAnsi="Wingdings"/>
      </w:rPr>
    </w:lvl>
    <w:lvl w:ilvl="6" w:tplc="346ECC9C">
      <w:start w:val="1"/>
      <w:numFmt w:val="bullet"/>
      <w:lvlText w:val=""/>
      <w:lvlJc w:val="left"/>
      <w:pPr>
        <w:tabs>
          <w:tab w:val="num" w:pos="4963"/>
        </w:tabs>
        <w:ind w:left="4963" w:hanging="360"/>
      </w:pPr>
      <w:rPr>
        <w:rFonts w:ascii="Symbol" w:hAnsi="Symbol"/>
      </w:rPr>
    </w:lvl>
    <w:lvl w:ilvl="7" w:tplc="1E4C8CBA">
      <w:start w:val="1"/>
      <w:numFmt w:val="bullet"/>
      <w:lvlText w:val="o"/>
      <w:lvlJc w:val="left"/>
      <w:pPr>
        <w:tabs>
          <w:tab w:val="num" w:pos="5683"/>
        </w:tabs>
        <w:ind w:left="5683" w:hanging="360"/>
      </w:pPr>
      <w:rPr>
        <w:rFonts w:ascii="Courier New" w:hAnsi="Courier New"/>
      </w:rPr>
    </w:lvl>
    <w:lvl w:ilvl="8" w:tplc="60A2BB94">
      <w:start w:val="1"/>
      <w:numFmt w:val="bullet"/>
      <w:lvlText w:val=""/>
      <w:lvlJc w:val="left"/>
      <w:pPr>
        <w:tabs>
          <w:tab w:val="num" w:pos="6403"/>
        </w:tabs>
        <w:ind w:left="6403" w:hanging="360"/>
      </w:pPr>
      <w:rPr>
        <w:rFonts w:ascii="Wingdings" w:hAnsi="Wingdings"/>
      </w:rPr>
    </w:lvl>
  </w:abstractNum>
  <w:abstractNum w:abstractNumId="30" w15:restartNumberingAfterBreak="0">
    <w:nsid w:val="0000001F"/>
    <w:multiLevelType w:val="hybridMultilevel"/>
    <w:tmpl w:val="0000001F"/>
    <w:lvl w:ilvl="0" w:tplc="86AC18F6">
      <w:start w:val="1"/>
      <w:numFmt w:val="bullet"/>
      <w:lvlText w:val=""/>
      <w:lvlJc w:val="left"/>
      <w:pPr>
        <w:ind w:left="360" w:hanging="360"/>
      </w:pPr>
      <w:rPr>
        <w:rFonts w:ascii="Symbol" w:hAnsi="Symbol"/>
      </w:rPr>
    </w:lvl>
    <w:lvl w:ilvl="1" w:tplc="E1B0CFC8">
      <w:start w:val="1"/>
      <w:numFmt w:val="bullet"/>
      <w:lvlText w:val="o"/>
      <w:lvlJc w:val="left"/>
      <w:pPr>
        <w:tabs>
          <w:tab w:val="num" w:pos="1080"/>
        </w:tabs>
        <w:ind w:left="1080" w:hanging="360"/>
      </w:pPr>
      <w:rPr>
        <w:rFonts w:ascii="Courier New" w:hAnsi="Courier New"/>
      </w:rPr>
    </w:lvl>
    <w:lvl w:ilvl="2" w:tplc="DAA8E5CC">
      <w:start w:val="1"/>
      <w:numFmt w:val="bullet"/>
      <w:lvlText w:val=""/>
      <w:lvlJc w:val="left"/>
      <w:pPr>
        <w:tabs>
          <w:tab w:val="num" w:pos="1800"/>
        </w:tabs>
        <w:ind w:left="1800" w:hanging="360"/>
      </w:pPr>
      <w:rPr>
        <w:rFonts w:ascii="Wingdings" w:hAnsi="Wingdings"/>
      </w:rPr>
    </w:lvl>
    <w:lvl w:ilvl="3" w:tplc="4784F52E">
      <w:start w:val="1"/>
      <w:numFmt w:val="bullet"/>
      <w:lvlText w:val=""/>
      <w:lvlJc w:val="left"/>
      <w:pPr>
        <w:tabs>
          <w:tab w:val="num" w:pos="2520"/>
        </w:tabs>
        <w:ind w:left="2520" w:hanging="360"/>
      </w:pPr>
      <w:rPr>
        <w:rFonts w:ascii="Symbol" w:hAnsi="Symbol"/>
      </w:rPr>
    </w:lvl>
    <w:lvl w:ilvl="4" w:tplc="8C8AF282">
      <w:start w:val="1"/>
      <w:numFmt w:val="bullet"/>
      <w:lvlText w:val="o"/>
      <w:lvlJc w:val="left"/>
      <w:pPr>
        <w:tabs>
          <w:tab w:val="num" w:pos="3240"/>
        </w:tabs>
        <w:ind w:left="3240" w:hanging="360"/>
      </w:pPr>
      <w:rPr>
        <w:rFonts w:ascii="Courier New" w:hAnsi="Courier New"/>
      </w:rPr>
    </w:lvl>
    <w:lvl w:ilvl="5" w:tplc="1F5C5E5C">
      <w:start w:val="1"/>
      <w:numFmt w:val="bullet"/>
      <w:lvlText w:val=""/>
      <w:lvlJc w:val="left"/>
      <w:pPr>
        <w:tabs>
          <w:tab w:val="num" w:pos="3960"/>
        </w:tabs>
        <w:ind w:left="3960" w:hanging="360"/>
      </w:pPr>
      <w:rPr>
        <w:rFonts w:ascii="Wingdings" w:hAnsi="Wingdings"/>
      </w:rPr>
    </w:lvl>
    <w:lvl w:ilvl="6" w:tplc="623CF63A">
      <w:start w:val="1"/>
      <w:numFmt w:val="bullet"/>
      <w:lvlText w:val=""/>
      <w:lvlJc w:val="left"/>
      <w:pPr>
        <w:tabs>
          <w:tab w:val="num" w:pos="4680"/>
        </w:tabs>
        <w:ind w:left="4680" w:hanging="360"/>
      </w:pPr>
      <w:rPr>
        <w:rFonts w:ascii="Symbol" w:hAnsi="Symbol"/>
      </w:rPr>
    </w:lvl>
    <w:lvl w:ilvl="7" w:tplc="C186B2C6">
      <w:start w:val="1"/>
      <w:numFmt w:val="bullet"/>
      <w:lvlText w:val="o"/>
      <w:lvlJc w:val="left"/>
      <w:pPr>
        <w:tabs>
          <w:tab w:val="num" w:pos="5400"/>
        </w:tabs>
        <w:ind w:left="5400" w:hanging="360"/>
      </w:pPr>
      <w:rPr>
        <w:rFonts w:ascii="Courier New" w:hAnsi="Courier New"/>
      </w:rPr>
    </w:lvl>
    <w:lvl w:ilvl="8" w:tplc="09568204">
      <w:start w:val="1"/>
      <w:numFmt w:val="bullet"/>
      <w:lvlText w:val=""/>
      <w:lvlJc w:val="left"/>
      <w:pPr>
        <w:tabs>
          <w:tab w:val="num" w:pos="6120"/>
        </w:tabs>
        <w:ind w:left="6120" w:hanging="360"/>
      </w:pPr>
      <w:rPr>
        <w:rFonts w:ascii="Wingdings" w:hAnsi="Wingdings"/>
      </w:rPr>
    </w:lvl>
  </w:abstractNum>
  <w:abstractNum w:abstractNumId="31" w15:restartNumberingAfterBreak="0">
    <w:nsid w:val="00000020"/>
    <w:multiLevelType w:val="hybridMultilevel"/>
    <w:tmpl w:val="00000020"/>
    <w:lvl w:ilvl="0" w:tplc="48040DAA">
      <w:start w:val="1"/>
      <w:numFmt w:val="bullet"/>
      <w:lvlText w:val=""/>
      <w:lvlJc w:val="left"/>
      <w:pPr>
        <w:ind w:left="360" w:hanging="360"/>
      </w:pPr>
      <w:rPr>
        <w:rFonts w:ascii="Symbol" w:hAnsi="Symbol"/>
      </w:rPr>
    </w:lvl>
    <w:lvl w:ilvl="1" w:tplc="95AA46DC">
      <w:start w:val="1"/>
      <w:numFmt w:val="bullet"/>
      <w:lvlText w:val="o"/>
      <w:lvlJc w:val="left"/>
      <w:pPr>
        <w:tabs>
          <w:tab w:val="num" w:pos="1080"/>
        </w:tabs>
        <w:ind w:left="1080" w:hanging="360"/>
      </w:pPr>
      <w:rPr>
        <w:rFonts w:ascii="Courier New" w:hAnsi="Courier New"/>
      </w:rPr>
    </w:lvl>
    <w:lvl w:ilvl="2" w:tplc="C264249A">
      <w:start w:val="1"/>
      <w:numFmt w:val="bullet"/>
      <w:lvlText w:val=""/>
      <w:lvlJc w:val="left"/>
      <w:pPr>
        <w:tabs>
          <w:tab w:val="num" w:pos="1800"/>
        </w:tabs>
        <w:ind w:left="1800" w:hanging="360"/>
      </w:pPr>
      <w:rPr>
        <w:rFonts w:ascii="Wingdings" w:hAnsi="Wingdings"/>
      </w:rPr>
    </w:lvl>
    <w:lvl w:ilvl="3" w:tplc="7E62DBAE">
      <w:start w:val="1"/>
      <w:numFmt w:val="bullet"/>
      <w:lvlText w:val=""/>
      <w:lvlJc w:val="left"/>
      <w:pPr>
        <w:tabs>
          <w:tab w:val="num" w:pos="2520"/>
        </w:tabs>
        <w:ind w:left="2520" w:hanging="360"/>
      </w:pPr>
      <w:rPr>
        <w:rFonts w:ascii="Symbol" w:hAnsi="Symbol"/>
      </w:rPr>
    </w:lvl>
    <w:lvl w:ilvl="4" w:tplc="3946A94E">
      <w:start w:val="1"/>
      <w:numFmt w:val="bullet"/>
      <w:lvlText w:val="o"/>
      <w:lvlJc w:val="left"/>
      <w:pPr>
        <w:tabs>
          <w:tab w:val="num" w:pos="3240"/>
        </w:tabs>
        <w:ind w:left="3240" w:hanging="360"/>
      </w:pPr>
      <w:rPr>
        <w:rFonts w:ascii="Courier New" w:hAnsi="Courier New"/>
      </w:rPr>
    </w:lvl>
    <w:lvl w:ilvl="5" w:tplc="A7B6655A">
      <w:start w:val="1"/>
      <w:numFmt w:val="bullet"/>
      <w:lvlText w:val=""/>
      <w:lvlJc w:val="left"/>
      <w:pPr>
        <w:tabs>
          <w:tab w:val="num" w:pos="3960"/>
        </w:tabs>
        <w:ind w:left="3960" w:hanging="360"/>
      </w:pPr>
      <w:rPr>
        <w:rFonts w:ascii="Wingdings" w:hAnsi="Wingdings"/>
      </w:rPr>
    </w:lvl>
    <w:lvl w:ilvl="6" w:tplc="928C8566">
      <w:start w:val="1"/>
      <w:numFmt w:val="bullet"/>
      <w:lvlText w:val=""/>
      <w:lvlJc w:val="left"/>
      <w:pPr>
        <w:tabs>
          <w:tab w:val="num" w:pos="4680"/>
        </w:tabs>
        <w:ind w:left="4680" w:hanging="360"/>
      </w:pPr>
      <w:rPr>
        <w:rFonts w:ascii="Symbol" w:hAnsi="Symbol"/>
      </w:rPr>
    </w:lvl>
    <w:lvl w:ilvl="7" w:tplc="3FF4E838">
      <w:start w:val="1"/>
      <w:numFmt w:val="bullet"/>
      <w:lvlText w:val="o"/>
      <w:lvlJc w:val="left"/>
      <w:pPr>
        <w:tabs>
          <w:tab w:val="num" w:pos="5400"/>
        </w:tabs>
        <w:ind w:left="5400" w:hanging="360"/>
      </w:pPr>
      <w:rPr>
        <w:rFonts w:ascii="Courier New" w:hAnsi="Courier New"/>
      </w:rPr>
    </w:lvl>
    <w:lvl w:ilvl="8" w:tplc="6F8CEFAC">
      <w:start w:val="1"/>
      <w:numFmt w:val="bullet"/>
      <w:lvlText w:val=""/>
      <w:lvlJc w:val="left"/>
      <w:pPr>
        <w:tabs>
          <w:tab w:val="num" w:pos="6120"/>
        </w:tabs>
        <w:ind w:left="6120" w:hanging="360"/>
      </w:pPr>
      <w:rPr>
        <w:rFonts w:ascii="Wingdings" w:hAnsi="Wingdings"/>
      </w:rPr>
    </w:lvl>
  </w:abstractNum>
  <w:abstractNum w:abstractNumId="32" w15:restartNumberingAfterBreak="0">
    <w:nsid w:val="00000021"/>
    <w:multiLevelType w:val="multilevel"/>
    <w:tmpl w:val="0000002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00000022"/>
    <w:multiLevelType w:val="hybridMultilevel"/>
    <w:tmpl w:val="00000022"/>
    <w:lvl w:ilvl="0" w:tplc="ADF41CD4">
      <w:start w:val="1"/>
      <w:numFmt w:val="bullet"/>
      <w:lvlText w:val=""/>
      <w:lvlJc w:val="left"/>
      <w:pPr>
        <w:ind w:left="360" w:hanging="360"/>
      </w:pPr>
      <w:rPr>
        <w:rFonts w:ascii="Symbol" w:hAnsi="Symbol"/>
      </w:rPr>
    </w:lvl>
    <w:lvl w:ilvl="1" w:tplc="5F8E51CA">
      <w:start w:val="1"/>
      <w:numFmt w:val="bullet"/>
      <w:lvlText w:val="o"/>
      <w:lvlJc w:val="left"/>
      <w:pPr>
        <w:tabs>
          <w:tab w:val="num" w:pos="1080"/>
        </w:tabs>
        <w:ind w:left="1080" w:hanging="360"/>
      </w:pPr>
      <w:rPr>
        <w:rFonts w:ascii="Courier New" w:hAnsi="Courier New"/>
      </w:rPr>
    </w:lvl>
    <w:lvl w:ilvl="2" w:tplc="313AF116">
      <w:start w:val="1"/>
      <w:numFmt w:val="bullet"/>
      <w:lvlText w:val=""/>
      <w:lvlJc w:val="left"/>
      <w:pPr>
        <w:tabs>
          <w:tab w:val="num" w:pos="1800"/>
        </w:tabs>
        <w:ind w:left="1800" w:hanging="360"/>
      </w:pPr>
      <w:rPr>
        <w:rFonts w:ascii="Wingdings" w:hAnsi="Wingdings"/>
      </w:rPr>
    </w:lvl>
    <w:lvl w:ilvl="3" w:tplc="5BD2DE18">
      <w:start w:val="1"/>
      <w:numFmt w:val="bullet"/>
      <w:lvlText w:val=""/>
      <w:lvlJc w:val="left"/>
      <w:pPr>
        <w:tabs>
          <w:tab w:val="num" w:pos="2520"/>
        </w:tabs>
        <w:ind w:left="2520" w:hanging="360"/>
      </w:pPr>
      <w:rPr>
        <w:rFonts w:ascii="Symbol" w:hAnsi="Symbol"/>
      </w:rPr>
    </w:lvl>
    <w:lvl w:ilvl="4" w:tplc="CB4E10E8">
      <w:start w:val="1"/>
      <w:numFmt w:val="bullet"/>
      <w:lvlText w:val="o"/>
      <w:lvlJc w:val="left"/>
      <w:pPr>
        <w:tabs>
          <w:tab w:val="num" w:pos="3240"/>
        </w:tabs>
        <w:ind w:left="3240" w:hanging="360"/>
      </w:pPr>
      <w:rPr>
        <w:rFonts w:ascii="Courier New" w:hAnsi="Courier New"/>
      </w:rPr>
    </w:lvl>
    <w:lvl w:ilvl="5" w:tplc="07EA1A00">
      <w:start w:val="1"/>
      <w:numFmt w:val="bullet"/>
      <w:lvlText w:val=""/>
      <w:lvlJc w:val="left"/>
      <w:pPr>
        <w:tabs>
          <w:tab w:val="num" w:pos="3960"/>
        </w:tabs>
        <w:ind w:left="3960" w:hanging="360"/>
      </w:pPr>
      <w:rPr>
        <w:rFonts w:ascii="Wingdings" w:hAnsi="Wingdings"/>
      </w:rPr>
    </w:lvl>
    <w:lvl w:ilvl="6" w:tplc="B6068272">
      <w:start w:val="1"/>
      <w:numFmt w:val="bullet"/>
      <w:lvlText w:val=""/>
      <w:lvlJc w:val="left"/>
      <w:pPr>
        <w:tabs>
          <w:tab w:val="num" w:pos="4680"/>
        </w:tabs>
        <w:ind w:left="4680" w:hanging="360"/>
      </w:pPr>
      <w:rPr>
        <w:rFonts w:ascii="Symbol" w:hAnsi="Symbol"/>
      </w:rPr>
    </w:lvl>
    <w:lvl w:ilvl="7" w:tplc="DD06E1FA">
      <w:start w:val="1"/>
      <w:numFmt w:val="bullet"/>
      <w:lvlText w:val="o"/>
      <w:lvlJc w:val="left"/>
      <w:pPr>
        <w:tabs>
          <w:tab w:val="num" w:pos="5400"/>
        </w:tabs>
        <w:ind w:left="5400" w:hanging="360"/>
      </w:pPr>
      <w:rPr>
        <w:rFonts w:ascii="Courier New" w:hAnsi="Courier New"/>
      </w:rPr>
    </w:lvl>
    <w:lvl w:ilvl="8" w:tplc="E188A5EA">
      <w:start w:val="1"/>
      <w:numFmt w:val="bullet"/>
      <w:lvlText w:val=""/>
      <w:lvlJc w:val="left"/>
      <w:pPr>
        <w:tabs>
          <w:tab w:val="num" w:pos="6120"/>
        </w:tabs>
        <w:ind w:left="6120" w:hanging="360"/>
      </w:pPr>
      <w:rPr>
        <w:rFonts w:ascii="Wingdings" w:hAnsi="Wingdings"/>
      </w:rPr>
    </w:lvl>
  </w:abstractNum>
  <w:abstractNum w:abstractNumId="34" w15:restartNumberingAfterBreak="0">
    <w:nsid w:val="00000023"/>
    <w:multiLevelType w:val="hybridMultilevel"/>
    <w:tmpl w:val="00000023"/>
    <w:lvl w:ilvl="0" w:tplc="53AC78BA">
      <w:start w:val="1"/>
      <w:numFmt w:val="bullet"/>
      <w:lvlText w:val=""/>
      <w:lvlJc w:val="left"/>
      <w:pPr>
        <w:ind w:left="360" w:hanging="360"/>
      </w:pPr>
      <w:rPr>
        <w:rFonts w:ascii="Symbol" w:hAnsi="Symbol"/>
      </w:rPr>
    </w:lvl>
    <w:lvl w:ilvl="1" w:tplc="F9AE2842">
      <w:start w:val="1"/>
      <w:numFmt w:val="bullet"/>
      <w:lvlText w:val="o"/>
      <w:lvlJc w:val="left"/>
      <w:pPr>
        <w:tabs>
          <w:tab w:val="num" w:pos="1080"/>
        </w:tabs>
        <w:ind w:left="1080" w:hanging="360"/>
      </w:pPr>
      <w:rPr>
        <w:rFonts w:ascii="Courier New" w:hAnsi="Courier New"/>
      </w:rPr>
    </w:lvl>
    <w:lvl w:ilvl="2" w:tplc="CA0CE07C">
      <w:start w:val="1"/>
      <w:numFmt w:val="bullet"/>
      <w:lvlText w:val=""/>
      <w:lvlJc w:val="left"/>
      <w:pPr>
        <w:tabs>
          <w:tab w:val="num" w:pos="1800"/>
        </w:tabs>
        <w:ind w:left="1800" w:hanging="360"/>
      </w:pPr>
      <w:rPr>
        <w:rFonts w:ascii="Wingdings" w:hAnsi="Wingdings"/>
      </w:rPr>
    </w:lvl>
    <w:lvl w:ilvl="3" w:tplc="A8403516">
      <w:start w:val="1"/>
      <w:numFmt w:val="bullet"/>
      <w:lvlText w:val=""/>
      <w:lvlJc w:val="left"/>
      <w:pPr>
        <w:tabs>
          <w:tab w:val="num" w:pos="2520"/>
        </w:tabs>
        <w:ind w:left="2520" w:hanging="360"/>
      </w:pPr>
      <w:rPr>
        <w:rFonts w:ascii="Symbol" w:hAnsi="Symbol"/>
      </w:rPr>
    </w:lvl>
    <w:lvl w:ilvl="4" w:tplc="040A2DFA">
      <w:start w:val="1"/>
      <w:numFmt w:val="bullet"/>
      <w:lvlText w:val="o"/>
      <w:lvlJc w:val="left"/>
      <w:pPr>
        <w:tabs>
          <w:tab w:val="num" w:pos="3240"/>
        </w:tabs>
        <w:ind w:left="3240" w:hanging="360"/>
      </w:pPr>
      <w:rPr>
        <w:rFonts w:ascii="Courier New" w:hAnsi="Courier New"/>
      </w:rPr>
    </w:lvl>
    <w:lvl w:ilvl="5" w:tplc="14C09174">
      <w:start w:val="1"/>
      <w:numFmt w:val="bullet"/>
      <w:lvlText w:val=""/>
      <w:lvlJc w:val="left"/>
      <w:pPr>
        <w:tabs>
          <w:tab w:val="num" w:pos="3960"/>
        </w:tabs>
        <w:ind w:left="3960" w:hanging="360"/>
      </w:pPr>
      <w:rPr>
        <w:rFonts w:ascii="Wingdings" w:hAnsi="Wingdings"/>
      </w:rPr>
    </w:lvl>
    <w:lvl w:ilvl="6" w:tplc="BC5EFAF8">
      <w:start w:val="1"/>
      <w:numFmt w:val="bullet"/>
      <w:lvlText w:val=""/>
      <w:lvlJc w:val="left"/>
      <w:pPr>
        <w:tabs>
          <w:tab w:val="num" w:pos="4680"/>
        </w:tabs>
        <w:ind w:left="4680" w:hanging="360"/>
      </w:pPr>
      <w:rPr>
        <w:rFonts w:ascii="Symbol" w:hAnsi="Symbol"/>
      </w:rPr>
    </w:lvl>
    <w:lvl w:ilvl="7" w:tplc="C5226620">
      <w:start w:val="1"/>
      <w:numFmt w:val="bullet"/>
      <w:lvlText w:val="o"/>
      <w:lvlJc w:val="left"/>
      <w:pPr>
        <w:tabs>
          <w:tab w:val="num" w:pos="5400"/>
        </w:tabs>
        <w:ind w:left="5400" w:hanging="360"/>
      </w:pPr>
      <w:rPr>
        <w:rFonts w:ascii="Courier New" w:hAnsi="Courier New"/>
      </w:rPr>
    </w:lvl>
    <w:lvl w:ilvl="8" w:tplc="7480F320">
      <w:start w:val="1"/>
      <w:numFmt w:val="bullet"/>
      <w:lvlText w:val=""/>
      <w:lvlJc w:val="left"/>
      <w:pPr>
        <w:tabs>
          <w:tab w:val="num" w:pos="6120"/>
        </w:tabs>
        <w:ind w:left="6120" w:hanging="360"/>
      </w:pPr>
      <w:rPr>
        <w:rFonts w:ascii="Wingdings" w:hAnsi="Wingdings"/>
      </w:rPr>
    </w:lvl>
  </w:abstractNum>
  <w:abstractNum w:abstractNumId="35" w15:restartNumberingAfterBreak="0">
    <w:nsid w:val="00000024"/>
    <w:multiLevelType w:val="hybridMultilevel"/>
    <w:tmpl w:val="00000024"/>
    <w:lvl w:ilvl="0" w:tplc="48DA319A">
      <w:start w:val="1"/>
      <w:numFmt w:val="bullet"/>
      <w:lvlText w:val=""/>
      <w:lvlJc w:val="left"/>
      <w:pPr>
        <w:ind w:left="360" w:hanging="360"/>
      </w:pPr>
      <w:rPr>
        <w:rFonts w:ascii="Symbol" w:hAnsi="Symbol"/>
      </w:rPr>
    </w:lvl>
    <w:lvl w:ilvl="1" w:tplc="712C0EEA">
      <w:start w:val="1"/>
      <w:numFmt w:val="bullet"/>
      <w:lvlText w:val="o"/>
      <w:lvlJc w:val="left"/>
      <w:pPr>
        <w:tabs>
          <w:tab w:val="num" w:pos="1080"/>
        </w:tabs>
        <w:ind w:left="1080" w:hanging="360"/>
      </w:pPr>
      <w:rPr>
        <w:rFonts w:ascii="Courier New" w:hAnsi="Courier New"/>
      </w:rPr>
    </w:lvl>
    <w:lvl w:ilvl="2" w:tplc="82B25768">
      <w:start w:val="1"/>
      <w:numFmt w:val="bullet"/>
      <w:lvlText w:val=""/>
      <w:lvlJc w:val="left"/>
      <w:pPr>
        <w:tabs>
          <w:tab w:val="num" w:pos="1800"/>
        </w:tabs>
        <w:ind w:left="1800" w:hanging="360"/>
      </w:pPr>
      <w:rPr>
        <w:rFonts w:ascii="Wingdings" w:hAnsi="Wingdings"/>
      </w:rPr>
    </w:lvl>
    <w:lvl w:ilvl="3" w:tplc="85F8DEA8">
      <w:start w:val="1"/>
      <w:numFmt w:val="bullet"/>
      <w:lvlText w:val=""/>
      <w:lvlJc w:val="left"/>
      <w:pPr>
        <w:tabs>
          <w:tab w:val="num" w:pos="2520"/>
        </w:tabs>
        <w:ind w:left="2520" w:hanging="360"/>
      </w:pPr>
      <w:rPr>
        <w:rFonts w:ascii="Symbol" w:hAnsi="Symbol"/>
      </w:rPr>
    </w:lvl>
    <w:lvl w:ilvl="4" w:tplc="7AA6C7B8">
      <w:start w:val="1"/>
      <w:numFmt w:val="bullet"/>
      <w:lvlText w:val="o"/>
      <w:lvlJc w:val="left"/>
      <w:pPr>
        <w:tabs>
          <w:tab w:val="num" w:pos="3240"/>
        </w:tabs>
        <w:ind w:left="3240" w:hanging="360"/>
      </w:pPr>
      <w:rPr>
        <w:rFonts w:ascii="Courier New" w:hAnsi="Courier New"/>
      </w:rPr>
    </w:lvl>
    <w:lvl w:ilvl="5" w:tplc="6AC46550">
      <w:start w:val="1"/>
      <w:numFmt w:val="bullet"/>
      <w:lvlText w:val=""/>
      <w:lvlJc w:val="left"/>
      <w:pPr>
        <w:tabs>
          <w:tab w:val="num" w:pos="3960"/>
        </w:tabs>
        <w:ind w:left="3960" w:hanging="360"/>
      </w:pPr>
      <w:rPr>
        <w:rFonts w:ascii="Wingdings" w:hAnsi="Wingdings"/>
      </w:rPr>
    </w:lvl>
    <w:lvl w:ilvl="6" w:tplc="30A6D92E">
      <w:start w:val="1"/>
      <w:numFmt w:val="bullet"/>
      <w:lvlText w:val=""/>
      <w:lvlJc w:val="left"/>
      <w:pPr>
        <w:tabs>
          <w:tab w:val="num" w:pos="4680"/>
        </w:tabs>
        <w:ind w:left="4680" w:hanging="360"/>
      </w:pPr>
      <w:rPr>
        <w:rFonts w:ascii="Symbol" w:hAnsi="Symbol"/>
      </w:rPr>
    </w:lvl>
    <w:lvl w:ilvl="7" w:tplc="46A0D6F4">
      <w:start w:val="1"/>
      <w:numFmt w:val="bullet"/>
      <w:lvlText w:val="o"/>
      <w:lvlJc w:val="left"/>
      <w:pPr>
        <w:tabs>
          <w:tab w:val="num" w:pos="5400"/>
        </w:tabs>
        <w:ind w:left="5400" w:hanging="360"/>
      </w:pPr>
      <w:rPr>
        <w:rFonts w:ascii="Courier New" w:hAnsi="Courier New"/>
      </w:rPr>
    </w:lvl>
    <w:lvl w:ilvl="8" w:tplc="0756DBCE">
      <w:start w:val="1"/>
      <w:numFmt w:val="bullet"/>
      <w:lvlText w:val=""/>
      <w:lvlJc w:val="left"/>
      <w:pPr>
        <w:tabs>
          <w:tab w:val="num" w:pos="6120"/>
        </w:tabs>
        <w:ind w:left="6120" w:hanging="360"/>
      </w:pPr>
      <w:rPr>
        <w:rFonts w:ascii="Wingdings" w:hAnsi="Wingdings"/>
      </w:rPr>
    </w:lvl>
  </w:abstractNum>
  <w:abstractNum w:abstractNumId="36" w15:restartNumberingAfterBreak="0">
    <w:nsid w:val="00000025"/>
    <w:multiLevelType w:val="hybridMultilevel"/>
    <w:tmpl w:val="00000025"/>
    <w:lvl w:ilvl="0" w:tplc="6FA6CC08">
      <w:start w:val="1"/>
      <w:numFmt w:val="bullet"/>
      <w:lvlText w:val=""/>
      <w:lvlJc w:val="left"/>
      <w:pPr>
        <w:ind w:left="360" w:hanging="360"/>
      </w:pPr>
      <w:rPr>
        <w:rFonts w:ascii="Symbol" w:hAnsi="Symbol"/>
      </w:rPr>
    </w:lvl>
    <w:lvl w:ilvl="1" w:tplc="E864D396">
      <w:start w:val="1"/>
      <w:numFmt w:val="bullet"/>
      <w:lvlText w:val="o"/>
      <w:lvlJc w:val="left"/>
      <w:pPr>
        <w:tabs>
          <w:tab w:val="num" w:pos="1080"/>
        </w:tabs>
        <w:ind w:left="1080" w:hanging="360"/>
      </w:pPr>
      <w:rPr>
        <w:rFonts w:ascii="Courier New" w:hAnsi="Courier New"/>
      </w:rPr>
    </w:lvl>
    <w:lvl w:ilvl="2" w:tplc="D202309E">
      <w:start w:val="1"/>
      <w:numFmt w:val="bullet"/>
      <w:lvlText w:val=""/>
      <w:lvlJc w:val="left"/>
      <w:pPr>
        <w:tabs>
          <w:tab w:val="num" w:pos="1800"/>
        </w:tabs>
        <w:ind w:left="1800" w:hanging="360"/>
      </w:pPr>
      <w:rPr>
        <w:rFonts w:ascii="Wingdings" w:hAnsi="Wingdings"/>
      </w:rPr>
    </w:lvl>
    <w:lvl w:ilvl="3" w:tplc="8CD661F8">
      <w:start w:val="1"/>
      <w:numFmt w:val="bullet"/>
      <w:lvlText w:val=""/>
      <w:lvlJc w:val="left"/>
      <w:pPr>
        <w:tabs>
          <w:tab w:val="num" w:pos="2520"/>
        </w:tabs>
        <w:ind w:left="2520" w:hanging="360"/>
      </w:pPr>
      <w:rPr>
        <w:rFonts w:ascii="Symbol" w:hAnsi="Symbol"/>
      </w:rPr>
    </w:lvl>
    <w:lvl w:ilvl="4" w:tplc="E122729E">
      <w:start w:val="1"/>
      <w:numFmt w:val="bullet"/>
      <w:lvlText w:val="o"/>
      <w:lvlJc w:val="left"/>
      <w:pPr>
        <w:tabs>
          <w:tab w:val="num" w:pos="3240"/>
        </w:tabs>
        <w:ind w:left="3240" w:hanging="360"/>
      </w:pPr>
      <w:rPr>
        <w:rFonts w:ascii="Courier New" w:hAnsi="Courier New"/>
      </w:rPr>
    </w:lvl>
    <w:lvl w:ilvl="5" w:tplc="76AE7764">
      <w:start w:val="1"/>
      <w:numFmt w:val="bullet"/>
      <w:lvlText w:val=""/>
      <w:lvlJc w:val="left"/>
      <w:pPr>
        <w:tabs>
          <w:tab w:val="num" w:pos="3960"/>
        </w:tabs>
        <w:ind w:left="3960" w:hanging="360"/>
      </w:pPr>
      <w:rPr>
        <w:rFonts w:ascii="Wingdings" w:hAnsi="Wingdings"/>
      </w:rPr>
    </w:lvl>
    <w:lvl w:ilvl="6" w:tplc="C10EB196">
      <w:start w:val="1"/>
      <w:numFmt w:val="bullet"/>
      <w:lvlText w:val=""/>
      <w:lvlJc w:val="left"/>
      <w:pPr>
        <w:tabs>
          <w:tab w:val="num" w:pos="4680"/>
        </w:tabs>
        <w:ind w:left="4680" w:hanging="360"/>
      </w:pPr>
      <w:rPr>
        <w:rFonts w:ascii="Symbol" w:hAnsi="Symbol"/>
      </w:rPr>
    </w:lvl>
    <w:lvl w:ilvl="7" w:tplc="36F6E5B4">
      <w:start w:val="1"/>
      <w:numFmt w:val="bullet"/>
      <w:lvlText w:val="o"/>
      <w:lvlJc w:val="left"/>
      <w:pPr>
        <w:tabs>
          <w:tab w:val="num" w:pos="5400"/>
        </w:tabs>
        <w:ind w:left="5400" w:hanging="360"/>
      </w:pPr>
      <w:rPr>
        <w:rFonts w:ascii="Courier New" w:hAnsi="Courier New"/>
      </w:rPr>
    </w:lvl>
    <w:lvl w:ilvl="8" w:tplc="A9B04E64">
      <w:start w:val="1"/>
      <w:numFmt w:val="bullet"/>
      <w:lvlText w:val=""/>
      <w:lvlJc w:val="left"/>
      <w:pPr>
        <w:tabs>
          <w:tab w:val="num" w:pos="6120"/>
        </w:tabs>
        <w:ind w:left="6120" w:hanging="360"/>
      </w:pPr>
      <w:rPr>
        <w:rFonts w:ascii="Wingdings" w:hAnsi="Wingdings"/>
      </w:rPr>
    </w:lvl>
  </w:abstractNum>
  <w:abstractNum w:abstractNumId="37" w15:restartNumberingAfterBreak="0">
    <w:nsid w:val="00000026"/>
    <w:multiLevelType w:val="hybridMultilevel"/>
    <w:tmpl w:val="00000026"/>
    <w:lvl w:ilvl="0" w:tplc="21D44206">
      <w:start w:val="1"/>
      <w:numFmt w:val="bullet"/>
      <w:lvlText w:val=""/>
      <w:lvlJc w:val="left"/>
      <w:pPr>
        <w:ind w:left="501" w:hanging="360"/>
      </w:pPr>
      <w:rPr>
        <w:rFonts w:ascii="Symbol" w:hAnsi="Symbol"/>
      </w:rPr>
    </w:lvl>
    <w:lvl w:ilvl="1" w:tplc="2B60490E">
      <w:start w:val="1"/>
      <w:numFmt w:val="bullet"/>
      <w:lvlText w:val="o"/>
      <w:lvlJc w:val="left"/>
      <w:pPr>
        <w:tabs>
          <w:tab w:val="num" w:pos="1221"/>
        </w:tabs>
        <w:ind w:left="1221" w:hanging="360"/>
      </w:pPr>
      <w:rPr>
        <w:rFonts w:ascii="Courier New" w:hAnsi="Courier New"/>
      </w:rPr>
    </w:lvl>
    <w:lvl w:ilvl="2" w:tplc="074E7FCA">
      <w:start w:val="1"/>
      <w:numFmt w:val="bullet"/>
      <w:lvlText w:val=""/>
      <w:lvlJc w:val="left"/>
      <w:pPr>
        <w:tabs>
          <w:tab w:val="num" w:pos="1941"/>
        </w:tabs>
        <w:ind w:left="1941" w:hanging="360"/>
      </w:pPr>
      <w:rPr>
        <w:rFonts w:ascii="Wingdings" w:hAnsi="Wingdings"/>
      </w:rPr>
    </w:lvl>
    <w:lvl w:ilvl="3" w:tplc="0FD6009E">
      <w:start w:val="1"/>
      <w:numFmt w:val="bullet"/>
      <w:lvlText w:val=""/>
      <w:lvlJc w:val="left"/>
      <w:pPr>
        <w:tabs>
          <w:tab w:val="num" w:pos="2661"/>
        </w:tabs>
        <w:ind w:left="2661" w:hanging="360"/>
      </w:pPr>
      <w:rPr>
        <w:rFonts w:ascii="Symbol" w:hAnsi="Symbol"/>
      </w:rPr>
    </w:lvl>
    <w:lvl w:ilvl="4" w:tplc="195E9D9C">
      <w:start w:val="1"/>
      <w:numFmt w:val="bullet"/>
      <w:lvlText w:val="o"/>
      <w:lvlJc w:val="left"/>
      <w:pPr>
        <w:tabs>
          <w:tab w:val="num" w:pos="3381"/>
        </w:tabs>
        <w:ind w:left="3381" w:hanging="360"/>
      </w:pPr>
      <w:rPr>
        <w:rFonts w:ascii="Courier New" w:hAnsi="Courier New"/>
      </w:rPr>
    </w:lvl>
    <w:lvl w:ilvl="5" w:tplc="0A9663F6">
      <w:start w:val="1"/>
      <w:numFmt w:val="bullet"/>
      <w:lvlText w:val=""/>
      <w:lvlJc w:val="left"/>
      <w:pPr>
        <w:tabs>
          <w:tab w:val="num" w:pos="4101"/>
        </w:tabs>
        <w:ind w:left="4101" w:hanging="360"/>
      </w:pPr>
      <w:rPr>
        <w:rFonts w:ascii="Wingdings" w:hAnsi="Wingdings"/>
      </w:rPr>
    </w:lvl>
    <w:lvl w:ilvl="6" w:tplc="3E9C5A52">
      <w:start w:val="1"/>
      <w:numFmt w:val="bullet"/>
      <w:lvlText w:val=""/>
      <w:lvlJc w:val="left"/>
      <w:pPr>
        <w:tabs>
          <w:tab w:val="num" w:pos="4821"/>
        </w:tabs>
        <w:ind w:left="4821" w:hanging="360"/>
      </w:pPr>
      <w:rPr>
        <w:rFonts w:ascii="Symbol" w:hAnsi="Symbol"/>
      </w:rPr>
    </w:lvl>
    <w:lvl w:ilvl="7" w:tplc="7012D7C4">
      <w:start w:val="1"/>
      <w:numFmt w:val="bullet"/>
      <w:lvlText w:val="o"/>
      <w:lvlJc w:val="left"/>
      <w:pPr>
        <w:tabs>
          <w:tab w:val="num" w:pos="5541"/>
        </w:tabs>
        <w:ind w:left="5541" w:hanging="360"/>
      </w:pPr>
      <w:rPr>
        <w:rFonts w:ascii="Courier New" w:hAnsi="Courier New"/>
      </w:rPr>
    </w:lvl>
    <w:lvl w:ilvl="8" w:tplc="2CAAD3FC">
      <w:start w:val="1"/>
      <w:numFmt w:val="bullet"/>
      <w:lvlText w:val=""/>
      <w:lvlJc w:val="left"/>
      <w:pPr>
        <w:tabs>
          <w:tab w:val="num" w:pos="6261"/>
        </w:tabs>
        <w:ind w:left="6261" w:hanging="360"/>
      </w:pPr>
      <w:rPr>
        <w:rFonts w:ascii="Wingdings" w:hAnsi="Wingdings"/>
      </w:rPr>
    </w:lvl>
  </w:abstractNum>
  <w:abstractNum w:abstractNumId="38" w15:restartNumberingAfterBreak="0">
    <w:nsid w:val="00000027"/>
    <w:multiLevelType w:val="hybridMultilevel"/>
    <w:tmpl w:val="00000027"/>
    <w:lvl w:ilvl="0" w:tplc="0BB0B9CA">
      <w:start w:val="1"/>
      <w:numFmt w:val="bullet"/>
      <w:lvlText w:val=""/>
      <w:lvlJc w:val="left"/>
      <w:pPr>
        <w:ind w:left="643" w:hanging="360"/>
      </w:pPr>
      <w:rPr>
        <w:rFonts w:ascii="Symbol" w:hAnsi="Symbol"/>
      </w:rPr>
    </w:lvl>
    <w:lvl w:ilvl="1" w:tplc="FDC2C4AC">
      <w:start w:val="1"/>
      <w:numFmt w:val="bullet"/>
      <w:lvlText w:val="o"/>
      <w:lvlJc w:val="left"/>
      <w:pPr>
        <w:tabs>
          <w:tab w:val="num" w:pos="1363"/>
        </w:tabs>
        <w:ind w:left="1363" w:hanging="360"/>
      </w:pPr>
      <w:rPr>
        <w:rFonts w:ascii="Courier New" w:hAnsi="Courier New"/>
      </w:rPr>
    </w:lvl>
    <w:lvl w:ilvl="2" w:tplc="B59E1426">
      <w:start w:val="1"/>
      <w:numFmt w:val="bullet"/>
      <w:lvlText w:val=""/>
      <w:lvlJc w:val="left"/>
      <w:pPr>
        <w:tabs>
          <w:tab w:val="num" w:pos="2083"/>
        </w:tabs>
        <w:ind w:left="2083" w:hanging="360"/>
      </w:pPr>
      <w:rPr>
        <w:rFonts w:ascii="Wingdings" w:hAnsi="Wingdings"/>
      </w:rPr>
    </w:lvl>
    <w:lvl w:ilvl="3" w:tplc="6D582A8C">
      <w:start w:val="1"/>
      <w:numFmt w:val="bullet"/>
      <w:lvlText w:val=""/>
      <w:lvlJc w:val="left"/>
      <w:pPr>
        <w:tabs>
          <w:tab w:val="num" w:pos="2803"/>
        </w:tabs>
        <w:ind w:left="2803" w:hanging="360"/>
      </w:pPr>
      <w:rPr>
        <w:rFonts w:ascii="Symbol" w:hAnsi="Symbol"/>
      </w:rPr>
    </w:lvl>
    <w:lvl w:ilvl="4" w:tplc="95543E3A">
      <w:start w:val="1"/>
      <w:numFmt w:val="bullet"/>
      <w:lvlText w:val="o"/>
      <w:lvlJc w:val="left"/>
      <w:pPr>
        <w:tabs>
          <w:tab w:val="num" w:pos="3523"/>
        </w:tabs>
        <w:ind w:left="3523" w:hanging="360"/>
      </w:pPr>
      <w:rPr>
        <w:rFonts w:ascii="Courier New" w:hAnsi="Courier New"/>
      </w:rPr>
    </w:lvl>
    <w:lvl w:ilvl="5" w:tplc="9EBC0604">
      <w:start w:val="1"/>
      <w:numFmt w:val="bullet"/>
      <w:lvlText w:val=""/>
      <w:lvlJc w:val="left"/>
      <w:pPr>
        <w:tabs>
          <w:tab w:val="num" w:pos="4243"/>
        </w:tabs>
        <w:ind w:left="4243" w:hanging="360"/>
      </w:pPr>
      <w:rPr>
        <w:rFonts w:ascii="Wingdings" w:hAnsi="Wingdings"/>
      </w:rPr>
    </w:lvl>
    <w:lvl w:ilvl="6" w:tplc="380C6D68">
      <w:start w:val="1"/>
      <w:numFmt w:val="bullet"/>
      <w:lvlText w:val=""/>
      <w:lvlJc w:val="left"/>
      <w:pPr>
        <w:tabs>
          <w:tab w:val="num" w:pos="4963"/>
        </w:tabs>
        <w:ind w:left="4963" w:hanging="360"/>
      </w:pPr>
      <w:rPr>
        <w:rFonts w:ascii="Symbol" w:hAnsi="Symbol"/>
      </w:rPr>
    </w:lvl>
    <w:lvl w:ilvl="7" w:tplc="977E24C8">
      <w:start w:val="1"/>
      <w:numFmt w:val="bullet"/>
      <w:lvlText w:val="o"/>
      <w:lvlJc w:val="left"/>
      <w:pPr>
        <w:tabs>
          <w:tab w:val="num" w:pos="5683"/>
        </w:tabs>
        <w:ind w:left="5683" w:hanging="360"/>
      </w:pPr>
      <w:rPr>
        <w:rFonts w:ascii="Courier New" w:hAnsi="Courier New"/>
      </w:rPr>
    </w:lvl>
    <w:lvl w:ilvl="8" w:tplc="854E80E8">
      <w:start w:val="1"/>
      <w:numFmt w:val="bullet"/>
      <w:lvlText w:val=""/>
      <w:lvlJc w:val="left"/>
      <w:pPr>
        <w:tabs>
          <w:tab w:val="num" w:pos="6403"/>
        </w:tabs>
        <w:ind w:left="6403" w:hanging="360"/>
      </w:pPr>
      <w:rPr>
        <w:rFonts w:ascii="Wingdings" w:hAnsi="Wingdings"/>
      </w:rPr>
    </w:lvl>
  </w:abstractNum>
  <w:abstractNum w:abstractNumId="39" w15:restartNumberingAfterBreak="0">
    <w:nsid w:val="00000028"/>
    <w:multiLevelType w:val="hybridMultilevel"/>
    <w:tmpl w:val="00000028"/>
    <w:lvl w:ilvl="0" w:tplc="04B4CB80">
      <w:start w:val="1"/>
      <w:numFmt w:val="bullet"/>
      <w:lvlText w:val=""/>
      <w:lvlJc w:val="left"/>
      <w:pPr>
        <w:ind w:left="927" w:hanging="360"/>
      </w:pPr>
      <w:rPr>
        <w:rFonts w:ascii="Symbol" w:hAnsi="Symbol"/>
      </w:rPr>
    </w:lvl>
    <w:lvl w:ilvl="1" w:tplc="8D266736">
      <w:start w:val="1"/>
      <w:numFmt w:val="bullet"/>
      <w:lvlText w:val="o"/>
      <w:lvlJc w:val="left"/>
      <w:pPr>
        <w:tabs>
          <w:tab w:val="num" w:pos="1647"/>
        </w:tabs>
        <w:ind w:left="1647" w:hanging="360"/>
      </w:pPr>
      <w:rPr>
        <w:rFonts w:ascii="Courier New" w:hAnsi="Courier New"/>
      </w:rPr>
    </w:lvl>
    <w:lvl w:ilvl="2" w:tplc="093A4E4E">
      <w:start w:val="1"/>
      <w:numFmt w:val="bullet"/>
      <w:lvlText w:val=""/>
      <w:lvlJc w:val="left"/>
      <w:pPr>
        <w:tabs>
          <w:tab w:val="num" w:pos="2367"/>
        </w:tabs>
        <w:ind w:left="2367" w:hanging="360"/>
      </w:pPr>
      <w:rPr>
        <w:rFonts w:ascii="Wingdings" w:hAnsi="Wingdings"/>
      </w:rPr>
    </w:lvl>
    <w:lvl w:ilvl="3" w:tplc="5FFA5B40">
      <w:start w:val="1"/>
      <w:numFmt w:val="bullet"/>
      <w:lvlText w:val=""/>
      <w:lvlJc w:val="left"/>
      <w:pPr>
        <w:tabs>
          <w:tab w:val="num" w:pos="3087"/>
        </w:tabs>
        <w:ind w:left="3087" w:hanging="360"/>
      </w:pPr>
      <w:rPr>
        <w:rFonts w:ascii="Symbol" w:hAnsi="Symbol"/>
      </w:rPr>
    </w:lvl>
    <w:lvl w:ilvl="4" w:tplc="1C728504">
      <w:start w:val="1"/>
      <w:numFmt w:val="bullet"/>
      <w:lvlText w:val="o"/>
      <w:lvlJc w:val="left"/>
      <w:pPr>
        <w:tabs>
          <w:tab w:val="num" w:pos="3807"/>
        </w:tabs>
        <w:ind w:left="3807" w:hanging="360"/>
      </w:pPr>
      <w:rPr>
        <w:rFonts w:ascii="Courier New" w:hAnsi="Courier New"/>
      </w:rPr>
    </w:lvl>
    <w:lvl w:ilvl="5" w:tplc="59989A08">
      <w:start w:val="1"/>
      <w:numFmt w:val="bullet"/>
      <w:lvlText w:val=""/>
      <w:lvlJc w:val="left"/>
      <w:pPr>
        <w:tabs>
          <w:tab w:val="num" w:pos="4527"/>
        </w:tabs>
        <w:ind w:left="4527" w:hanging="360"/>
      </w:pPr>
      <w:rPr>
        <w:rFonts w:ascii="Wingdings" w:hAnsi="Wingdings"/>
      </w:rPr>
    </w:lvl>
    <w:lvl w:ilvl="6" w:tplc="95241D8A">
      <w:start w:val="1"/>
      <w:numFmt w:val="bullet"/>
      <w:lvlText w:val=""/>
      <w:lvlJc w:val="left"/>
      <w:pPr>
        <w:tabs>
          <w:tab w:val="num" w:pos="5247"/>
        </w:tabs>
        <w:ind w:left="5247" w:hanging="360"/>
      </w:pPr>
      <w:rPr>
        <w:rFonts w:ascii="Symbol" w:hAnsi="Symbol"/>
      </w:rPr>
    </w:lvl>
    <w:lvl w:ilvl="7" w:tplc="8398FE46">
      <w:start w:val="1"/>
      <w:numFmt w:val="bullet"/>
      <w:lvlText w:val="o"/>
      <w:lvlJc w:val="left"/>
      <w:pPr>
        <w:tabs>
          <w:tab w:val="num" w:pos="5967"/>
        </w:tabs>
        <w:ind w:left="5967" w:hanging="360"/>
      </w:pPr>
      <w:rPr>
        <w:rFonts w:ascii="Courier New" w:hAnsi="Courier New"/>
      </w:rPr>
    </w:lvl>
    <w:lvl w:ilvl="8" w:tplc="541C391E">
      <w:start w:val="1"/>
      <w:numFmt w:val="bullet"/>
      <w:lvlText w:val=""/>
      <w:lvlJc w:val="left"/>
      <w:pPr>
        <w:tabs>
          <w:tab w:val="num" w:pos="6687"/>
        </w:tabs>
        <w:ind w:left="6687" w:hanging="360"/>
      </w:pPr>
      <w:rPr>
        <w:rFonts w:ascii="Wingdings" w:hAnsi="Wingdings"/>
      </w:rPr>
    </w:lvl>
  </w:abstractNum>
  <w:abstractNum w:abstractNumId="40" w15:restartNumberingAfterBreak="0">
    <w:nsid w:val="00000029"/>
    <w:multiLevelType w:val="hybridMultilevel"/>
    <w:tmpl w:val="00000029"/>
    <w:lvl w:ilvl="0" w:tplc="D92AC872">
      <w:start w:val="1"/>
      <w:numFmt w:val="bullet"/>
      <w:lvlText w:val=""/>
      <w:lvlJc w:val="left"/>
      <w:pPr>
        <w:ind w:left="501" w:hanging="360"/>
      </w:pPr>
      <w:rPr>
        <w:rFonts w:ascii="Symbol" w:hAnsi="Symbol"/>
      </w:rPr>
    </w:lvl>
    <w:lvl w:ilvl="1" w:tplc="74C405B6">
      <w:start w:val="1"/>
      <w:numFmt w:val="bullet"/>
      <w:lvlText w:val="o"/>
      <w:lvlJc w:val="left"/>
      <w:pPr>
        <w:tabs>
          <w:tab w:val="num" w:pos="1221"/>
        </w:tabs>
        <w:ind w:left="1221" w:hanging="360"/>
      </w:pPr>
      <w:rPr>
        <w:rFonts w:ascii="Courier New" w:hAnsi="Courier New"/>
      </w:rPr>
    </w:lvl>
    <w:lvl w:ilvl="2" w:tplc="75B0448C">
      <w:start w:val="1"/>
      <w:numFmt w:val="bullet"/>
      <w:lvlText w:val=""/>
      <w:lvlJc w:val="left"/>
      <w:pPr>
        <w:tabs>
          <w:tab w:val="num" w:pos="1941"/>
        </w:tabs>
        <w:ind w:left="1941" w:hanging="360"/>
      </w:pPr>
      <w:rPr>
        <w:rFonts w:ascii="Wingdings" w:hAnsi="Wingdings"/>
      </w:rPr>
    </w:lvl>
    <w:lvl w:ilvl="3" w:tplc="3FBEC122">
      <w:start w:val="1"/>
      <w:numFmt w:val="bullet"/>
      <w:lvlText w:val=""/>
      <w:lvlJc w:val="left"/>
      <w:pPr>
        <w:tabs>
          <w:tab w:val="num" w:pos="2661"/>
        </w:tabs>
        <w:ind w:left="2661" w:hanging="360"/>
      </w:pPr>
      <w:rPr>
        <w:rFonts w:ascii="Symbol" w:hAnsi="Symbol"/>
      </w:rPr>
    </w:lvl>
    <w:lvl w:ilvl="4" w:tplc="C0F87684">
      <w:start w:val="1"/>
      <w:numFmt w:val="bullet"/>
      <w:lvlText w:val="o"/>
      <w:lvlJc w:val="left"/>
      <w:pPr>
        <w:tabs>
          <w:tab w:val="num" w:pos="3381"/>
        </w:tabs>
        <w:ind w:left="3381" w:hanging="360"/>
      </w:pPr>
      <w:rPr>
        <w:rFonts w:ascii="Courier New" w:hAnsi="Courier New"/>
      </w:rPr>
    </w:lvl>
    <w:lvl w:ilvl="5" w:tplc="3FE211AA">
      <w:start w:val="1"/>
      <w:numFmt w:val="bullet"/>
      <w:lvlText w:val=""/>
      <w:lvlJc w:val="left"/>
      <w:pPr>
        <w:tabs>
          <w:tab w:val="num" w:pos="4101"/>
        </w:tabs>
        <w:ind w:left="4101" w:hanging="360"/>
      </w:pPr>
      <w:rPr>
        <w:rFonts w:ascii="Wingdings" w:hAnsi="Wingdings"/>
      </w:rPr>
    </w:lvl>
    <w:lvl w:ilvl="6" w:tplc="F9943A58">
      <w:start w:val="1"/>
      <w:numFmt w:val="bullet"/>
      <w:lvlText w:val=""/>
      <w:lvlJc w:val="left"/>
      <w:pPr>
        <w:tabs>
          <w:tab w:val="num" w:pos="4821"/>
        </w:tabs>
        <w:ind w:left="4821" w:hanging="360"/>
      </w:pPr>
      <w:rPr>
        <w:rFonts w:ascii="Symbol" w:hAnsi="Symbol"/>
      </w:rPr>
    </w:lvl>
    <w:lvl w:ilvl="7" w:tplc="A134ECC8">
      <w:start w:val="1"/>
      <w:numFmt w:val="bullet"/>
      <w:lvlText w:val="o"/>
      <w:lvlJc w:val="left"/>
      <w:pPr>
        <w:tabs>
          <w:tab w:val="num" w:pos="5541"/>
        </w:tabs>
        <w:ind w:left="5541" w:hanging="360"/>
      </w:pPr>
      <w:rPr>
        <w:rFonts w:ascii="Courier New" w:hAnsi="Courier New"/>
      </w:rPr>
    </w:lvl>
    <w:lvl w:ilvl="8" w:tplc="4B0C9FFC">
      <w:start w:val="1"/>
      <w:numFmt w:val="bullet"/>
      <w:lvlText w:val=""/>
      <w:lvlJc w:val="left"/>
      <w:pPr>
        <w:tabs>
          <w:tab w:val="num" w:pos="6261"/>
        </w:tabs>
        <w:ind w:left="6261" w:hanging="360"/>
      </w:pPr>
      <w:rPr>
        <w:rFonts w:ascii="Wingdings" w:hAnsi="Wingdings"/>
      </w:rPr>
    </w:lvl>
  </w:abstractNum>
  <w:abstractNum w:abstractNumId="41" w15:restartNumberingAfterBreak="0">
    <w:nsid w:val="0000002A"/>
    <w:multiLevelType w:val="hybridMultilevel"/>
    <w:tmpl w:val="0000002A"/>
    <w:lvl w:ilvl="0" w:tplc="C5980B9A">
      <w:start w:val="1"/>
      <w:numFmt w:val="bullet"/>
      <w:lvlText w:val=""/>
      <w:lvlJc w:val="left"/>
      <w:pPr>
        <w:ind w:left="720" w:hanging="360"/>
      </w:pPr>
      <w:rPr>
        <w:rFonts w:ascii="Symbol" w:hAnsi="Symbol"/>
      </w:rPr>
    </w:lvl>
    <w:lvl w:ilvl="1" w:tplc="53681E86">
      <w:start w:val="1"/>
      <w:numFmt w:val="bullet"/>
      <w:lvlText w:val="o"/>
      <w:lvlJc w:val="left"/>
      <w:pPr>
        <w:tabs>
          <w:tab w:val="num" w:pos="1440"/>
        </w:tabs>
        <w:ind w:left="1440" w:hanging="360"/>
      </w:pPr>
      <w:rPr>
        <w:rFonts w:ascii="Courier New" w:hAnsi="Courier New"/>
      </w:rPr>
    </w:lvl>
    <w:lvl w:ilvl="2" w:tplc="70F01792">
      <w:start w:val="1"/>
      <w:numFmt w:val="bullet"/>
      <w:lvlText w:val=""/>
      <w:lvlJc w:val="left"/>
      <w:pPr>
        <w:tabs>
          <w:tab w:val="num" w:pos="2160"/>
        </w:tabs>
        <w:ind w:left="2160" w:hanging="360"/>
      </w:pPr>
      <w:rPr>
        <w:rFonts w:ascii="Wingdings" w:hAnsi="Wingdings"/>
      </w:rPr>
    </w:lvl>
    <w:lvl w:ilvl="3" w:tplc="C2EED6DC">
      <w:start w:val="1"/>
      <w:numFmt w:val="bullet"/>
      <w:lvlText w:val=""/>
      <w:lvlJc w:val="left"/>
      <w:pPr>
        <w:tabs>
          <w:tab w:val="num" w:pos="2880"/>
        </w:tabs>
        <w:ind w:left="2880" w:hanging="360"/>
      </w:pPr>
      <w:rPr>
        <w:rFonts w:ascii="Symbol" w:hAnsi="Symbol"/>
      </w:rPr>
    </w:lvl>
    <w:lvl w:ilvl="4" w:tplc="6C740534">
      <w:start w:val="1"/>
      <w:numFmt w:val="bullet"/>
      <w:lvlText w:val="o"/>
      <w:lvlJc w:val="left"/>
      <w:pPr>
        <w:tabs>
          <w:tab w:val="num" w:pos="3600"/>
        </w:tabs>
        <w:ind w:left="3600" w:hanging="360"/>
      </w:pPr>
      <w:rPr>
        <w:rFonts w:ascii="Courier New" w:hAnsi="Courier New"/>
      </w:rPr>
    </w:lvl>
    <w:lvl w:ilvl="5" w:tplc="1EB467EC">
      <w:start w:val="1"/>
      <w:numFmt w:val="bullet"/>
      <w:lvlText w:val=""/>
      <w:lvlJc w:val="left"/>
      <w:pPr>
        <w:tabs>
          <w:tab w:val="num" w:pos="4320"/>
        </w:tabs>
        <w:ind w:left="4320" w:hanging="360"/>
      </w:pPr>
      <w:rPr>
        <w:rFonts w:ascii="Wingdings" w:hAnsi="Wingdings"/>
      </w:rPr>
    </w:lvl>
    <w:lvl w:ilvl="6" w:tplc="3EEEB5E8">
      <w:start w:val="1"/>
      <w:numFmt w:val="bullet"/>
      <w:lvlText w:val=""/>
      <w:lvlJc w:val="left"/>
      <w:pPr>
        <w:tabs>
          <w:tab w:val="num" w:pos="5040"/>
        </w:tabs>
        <w:ind w:left="5040" w:hanging="360"/>
      </w:pPr>
      <w:rPr>
        <w:rFonts w:ascii="Symbol" w:hAnsi="Symbol"/>
      </w:rPr>
    </w:lvl>
    <w:lvl w:ilvl="7" w:tplc="F5DCB280">
      <w:start w:val="1"/>
      <w:numFmt w:val="bullet"/>
      <w:lvlText w:val="o"/>
      <w:lvlJc w:val="left"/>
      <w:pPr>
        <w:tabs>
          <w:tab w:val="num" w:pos="5760"/>
        </w:tabs>
        <w:ind w:left="5760" w:hanging="360"/>
      </w:pPr>
      <w:rPr>
        <w:rFonts w:ascii="Courier New" w:hAnsi="Courier New"/>
      </w:rPr>
    </w:lvl>
    <w:lvl w:ilvl="8" w:tplc="74A680C2">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8EACED7E">
      <w:start w:val="1"/>
      <w:numFmt w:val="bullet"/>
      <w:lvlText w:val=""/>
      <w:lvlJc w:val="left"/>
      <w:pPr>
        <w:ind w:left="720" w:hanging="360"/>
      </w:pPr>
      <w:rPr>
        <w:rFonts w:ascii="Symbol" w:hAnsi="Symbol"/>
      </w:rPr>
    </w:lvl>
    <w:lvl w:ilvl="1" w:tplc="AEF0D418">
      <w:start w:val="1"/>
      <w:numFmt w:val="bullet"/>
      <w:lvlText w:val="o"/>
      <w:lvlJc w:val="left"/>
      <w:pPr>
        <w:tabs>
          <w:tab w:val="num" w:pos="1440"/>
        </w:tabs>
        <w:ind w:left="1440" w:hanging="360"/>
      </w:pPr>
      <w:rPr>
        <w:rFonts w:ascii="Courier New" w:hAnsi="Courier New"/>
      </w:rPr>
    </w:lvl>
    <w:lvl w:ilvl="2" w:tplc="19064EFC">
      <w:start w:val="1"/>
      <w:numFmt w:val="bullet"/>
      <w:lvlText w:val=""/>
      <w:lvlJc w:val="left"/>
      <w:pPr>
        <w:tabs>
          <w:tab w:val="num" w:pos="2160"/>
        </w:tabs>
        <w:ind w:left="2160" w:hanging="360"/>
      </w:pPr>
      <w:rPr>
        <w:rFonts w:ascii="Wingdings" w:hAnsi="Wingdings"/>
      </w:rPr>
    </w:lvl>
    <w:lvl w:ilvl="3" w:tplc="8B28F03A">
      <w:start w:val="1"/>
      <w:numFmt w:val="bullet"/>
      <w:lvlText w:val=""/>
      <w:lvlJc w:val="left"/>
      <w:pPr>
        <w:tabs>
          <w:tab w:val="num" w:pos="2880"/>
        </w:tabs>
        <w:ind w:left="2880" w:hanging="360"/>
      </w:pPr>
      <w:rPr>
        <w:rFonts w:ascii="Symbol" w:hAnsi="Symbol"/>
      </w:rPr>
    </w:lvl>
    <w:lvl w:ilvl="4" w:tplc="9AFE9E3C">
      <w:start w:val="1"/>
      <w:numFmt w:val="bullet"/>
      <w:lvlText w:val="o"/>
      <w:lvlJc w:val="left"/>
      <w:pPr>
        <w:tabs>
          <w:tab w:val="num" w:pos="3600"/>
        </w:tabs>
        <w:ind w:left="3600" w:hanging="360"/>
      </w:pPr>
      <w:rPr>
        <w:rFonts w:ascii="Courier New" w:hAnsi="Courier New"/>
      </w:rPr>
    </w:lvl>
    <w:lvl w:ilvl="5" w:tplc="D1C0287C">
      <w:start w:val="1"/>
      <w:numFmt w:val="bullet"/>
      <w:lvlText w:val=""/>
      <w:lvlJc w:val="left"/>
      <w:pPr>
        <w:tabs>
          <w:tab w:val="num" w:pos="4320"/>
        </w:tabs>
        <w:ind w:left="4320" w:hanging="360"/>
      </w:pPr>
      <w:rPr>
        <w:rFonts w:ascii="Wingdings" w:hAnsi="Wingdings"/>
      </w:rPr>
    </w:lvl>
    <w:lvl w:ilvl="6" w:tplc="863AE07E">
      <w:start w:val="1"/>
      <w:numFmt w:val="bullet"/>
      <w:lvlText w:val=""/>
      <w:lvlJc w:val="left"/>
      <w:pPr>
        <w:tabs>
          <w:tab w:val="num" w:pos="5040"/>
        </w:tabs>
        <w:ind w:left="5040" w:hanging="360"/>
      </w:pPr>
      <w:rPr>
        <w:rFonts w:ascii="Symbol" w:hAnsi="Symbol"/>
      </w:rPr>
    </w:lvl>
    <w:lvl w:ilvl="7" w:tplc="FD0C7540">
      <w:start w:val="1"/>
      <w:numFmt w:val="bullet"/>
      <w:lvlText w:val="o"/>
      <w:lvlJc w:val="left"/>
      <w:pPr>
        <w:tabs>
          <w:tab w:val="num" w:pos="5760"/>
        </w:tabs>
        <w:ind w:left="5760" w:hanging="360"/>
      </w:pPr>
      <w:rPr>
        <w:rFonts w:ascii="Courier New" w:hAnsi="Courier New"/>
      </w:rPr>
    </w:lvl>
    <w:lvl w:ilvl="8" w:tplc="B3D0B1A4">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9678E19C">
      <w:start w:val="1"/>
      <w:numFmt w:val="bullet"/>
      <w:lvlText w:val=""/>
      <w:lvlJc w:val="left"/>
      <w:pPr>
        <w:ind w:left="720" w:hanging="360"/>
      </w:pPr>
      <w:rPr>
        <w:rFonts w:ascii="Symbol" w:hAnsi="Symbol"/>
      </w:rPr>
    </w:lvl>
    <w:lvl w:ilvl="1" w:tplc="A680EB94">
      <w:start w:val="1"/>
      <w:numFmt w:val="bullet"/>
      <w:lvlText w:val="o"/>
      <w:lvlJc w:val="left"/>
      <w:pPr>
        <w:tabs>
          <w:tab w:val="num" w:pos="1440"/>
        </w:tabs>
        <w:ind w:left="1440" w:hanging="360"/>
      </w:pPr>
      <w:rPr>
        <w:rFonts w:ascii="Courier New" w:hAnsi="Courier New"/>
      </w:rPr>
    </w:lvl>
    <w:lvl w:ilvl="2" w:tplc="2410E8DE">
      <w:start w:val="1"/>
      <w:numFmt w:val="bullet"/>
      <w:lvlText w:val=""/>
      <w:lvlJc w:val="left"/>
      <w:pPr>
        <w:tabs>
          <w:tab w:val="num" w:pos="2160"/>
        </w:tabs>
        <w:ind w:left="2160" w:hanging="360"/>
      </w:pPr>
      <w:rPr>
        <w:rFonts w:ascii="Wingdings" w:hAnsi="Wingdings"/>
      </w:rPr>
    </w:lvl>
    <w:lvl w:ilvl="3" w:tplc="50A2ACCE">
      <w:start w:val="1"/>
      <w:numFmt w:val="bullet"/>
      <w:lvlText w:val=""/>
      <w:lvlJc w:val="left"/>
      <w:pPr>
        <w:tabs>
          <w:tab w:val="num" w:pos="2880"/>
        </w:tabs>
        <w:ind w:left="2880" w:hanging="360"/>
      </w:pPr>
      <w:rPr>
        <w:rFonts w:ascii="Symbol" w:hAnsi="Symbol"/>
      </w:rPr>
    </w:lvl>
    <w:lvl w:ilvl="4" w:tplc="EE98EFD4">
      <w:start w:val="1"/>
      <w:numFmt w:val="bullet"/>
      <w:lvlText w:val="o"/>
      <w:lvlJc w:val="left"/>
      <w:pPr>
        <w:tabs>
          <w:tab w:val="num" w:pos="3600"/>
        </w:tabs>
        <w:ind w:left="3600" w:hanging="360"/>
      </w:pPr>
      <w:rPr>
        <w:rFonts w:ascii="Courier New" w:hAnsi="Courier New"/>
      </w:rPr>
    </w:lvl>
    <w:lvl w:ilvl="5" w:tplc="2A906080">
      <w:start w:val="1"/>
      <w:numFmt w:val="bullet"/>
      <w:lvlText w:val=""/>
      <w:lvlJc w:val="left"/>
      <w:pPr>
        <w:tabs>
          <w:tab w:val="num" w:pos="4320"/>
        </w:tabs>
        <w:ind w:left="4320" w:hanging="360"/>
      </w:pPr>
      <w:rPr>
        <w:rFonts w:ascii="Wingdings" w:hAnsi="Wingdings"/>
      </w:rPr>
    </w:lvl>
    <w:lvl w:ilvl="6" w:tplc="A5F2CDA0">
      <w:start w:val="1"/>
      <w:numFmt w:val="bullet"/>
      <w:lvlText w:val=""/>
      <w:lvlJc w:val="left"/>
      <w:pPr>
        <w:tabs>
          <w:tab w:val="num" w:pos="5040"/>
        </w:tabs>
        <w:ind w:left="5040" w:hanging="360"/>
      </w:pPr>
      <w:rPr>
        <w:rFonts w:ascii="Symbol" w:hAnsi="Symbol"/>
      </w:rPr>
    </w:lvl>
    <w:lvl w:ilvl="7" w:tplc="EBCEC87E">
      <w:start w:val="1"/>
      <w:numFmt w:val="bullet"/>
      <w:lvlText w:val="o"/>
      <w:lvlJc w:val="left"/>
      <w:pPr>
        <w:tabs>
          <w:tab w:val="num" w:pos="5760"/>
        </w:tabs>
        <w:ind w:left="5760" w:hanging="360"/>
      </w:pPr>
      <w:rPr>
        <w:rFonts w:ascii="Courier New" w:hAnsi="Courier New"/>
      </w:rPr>
    </w:lvl>
    <w:lvl w:ilvl="8" w:tplc="0532C6F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429E0DD4">
      <w:start w:val="1"/>
      <w:numFmt w:val="bullet"/>
      <w:lvlText w:val=""/>
      <w:lvlJc w:val="left"/>
      <w:pPr>
        <w:ind w:left="720" w:hanging="360"/>
      </w:pPr>
      <w:rPr>
        <w:rFonts w:ascii="Symbol" w:hAnsi="Symbol"/>
      </w:rPr>
    </w:lvl>
    <w:lvl w:ilvl="1" w:tplc="D4C888C0">
      <w:start w:val="1"/>
      <w:numFmt w:val="bullet"/>
      <w:lvlText w:val="o"/>
      <w:lvlJc w:val="left"/>
      <w:pPr>
        <w:tabs>
          <w:tab w:val="num" w:pos="1440"/>
        </w:tabs>
        <w:ind w:left="1440" w:hanging="360"/>
      </w:pPr>
      <w:rPr>
        <w:rFonts w:ascii="Courier New" w:hAnsi="Courier New"/>
      </w:rPr>
    </w:lvl>
    <w:lvl w:ilvl="2" w:tplc="BD5E6D96">
      <w:start w:val="1"/>
      <w:numFmt w:val="bullet"/>
      <w:lvlText w:val=""/>
      <w:lvlJc w:val="left"/>
      <w:pPr>
        <w:tabs>
          <w:tab w:val="num" w:pos="2160"/>
        </w:tabs>
        <w:ind w:left="2160" w:hanging="360"/>
      </w:pPr>
      <w:rPr>
        <w:rFonts w:ascii="Wingdings" w:hAnsi="Wingdings"/>
      </w:rPr>
    </w:lvl>
    <w:lvl w:ilvl="3" w:tplc="9C2CC6BE">
      <w:start w:val="1"/>
      <w:numFmt w:val="bullet"/>
      <w:lvlText w:val=""/>
      <w:lvlJc w:val="left"/>
      <w:pPr>
        <w:tabs>
          <w:tab w:val="num" w:pos="2880"/>
        </w:tabs>
        <w:ind w:left="2880" w:hanging="360"/>
      </w:pPr>
      <w:rPr>
        <w:rFonts w:ascii="Symbol" w:hAnsi="Symbol"/>
      </w:rPr>
    </w:lvl>
    <w:lvl w:ilvl="4" w:tplc="0FA8DB86">
      <w:start w:val="1"/>
      <w:numFmt w:val="bullet"/>
      <w:lvlText w:val="o"/>
      <w:lvlJc w:val="left"/>
      <w:pPr>
        <w:tabs>
          <w:tab w:val="num" w:pos="3600"/>
        </w:tabs>
        <w:ind w:left="3600" w:hanging="360"/>
      </w:pPr>
      <w:rPr>
        <w:rFonts w:ascii="Courier New" w:hAnsi="Courier New"/>
      </w:rPr>
    </w:lvl>
    <w:lvl w:ilvl="5" w:tplc="4EC8E806">
      <w:start w:val="1"/>
      <w:numFmt w:val="bullet"/>
      <w:lvlText w:val=""/>
      <w:lvlJc w:val="left"/>
      <w:pPr>
        <w:tabs>
          <w:tab w:val="num" w:pos="4320"/>
        </w:tabs>
        <w:ind w:left="4320" w:hanging="360"/>
      </w:pPr>
      <w:rPr>
        <w:rFonts w:ascii="Wingdings" w:hAnsi="Wingdings"/>
      </w:rPr>
    </w:lvl>
    <w:lvl w:ilvl="6" w:tplc="EA72A1C4">
      <w:start w:val="1"/>
      <w:numFmt w:val="bullet"/>
      <w:lvlText w:val=""/>
      <w:lvlJc w:val="left"/>
      <w:pPr>
        <w:tabs>
          <w:tab w:val="num" w:pos="5040"/>
        </w:tabs>
        <w:ind w:left="5040" w:hanging="360"/>
      </w:pPr>
      <w:rPr>
        <w:rFonts w:ascii="Symbol" w:hAnsi="Symbol"/>
      </w:rPr>
    </w:lvl>
    <w:lvl w:ilvl="7" w:tplc="51A4613E">
      <w:start w:val="1"/>
      <w:numFmt w:val="bullet"/>
      <w:lvlText w:val="o"/>
      <w:lvlJc w:val="left"/>
      <w:pPr>
        <w:tabs>
          <w:tab w:val="num" w:pos="5760"/>
        </w:tabs>
        <w:ind w:left="5760" w:hanging="360"/>
      </w:pPr>
      <w:rPr>
        <w:rFonts w:ascii="Courier New" w:hAnsi="Courier New"/>
      </w:rPr>
    </w:lvl>
    <w:lvl w:ilvl="8" w:tplc="0B36616E">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80A00576">
      <w:start w:val="1"/>
      <w:numFmt w:val="bullet"/>
      <w:lvlText w:val=""/>
      <w:lvlJc w:val="left"/>
      <w:pPr>
        <w:ind w:left="720" w:hanging="360"/>
      </w:pPr>
      <w:rPr>
        <w:rFonts w:ascii="Symbol" w:hAnsi="Symbol"/>
      </w:rPr>
    </w:lvl>
    <w:lvl w:ilvl="1" w:tplc="FF6EECAC">
      <w:start w:val="1"/>
      <w:numFmt w:val="bullet"/>
      <w:lvlText w:val="o"/>
      <w:lvlJc w:val="left"/>
      <w:pPr>
        <w:tabs>
          <w:tab w:val="num" w:pos="1440"/>
        </w:tabs>
        <w:ind w:left="1440" w:hanging="360"/>
      </w:pPr>
      <w:rPr>
        <w:rFonts w:ascii="Courier New" w:hAnsi="Courier New"/>
      </w:rPr>
    </w:lvl>
    <w:lvl w:ilvl="2" w:tplc="2564ED7A">
      <w:start w:val="1"/>
      <w:numFmt w:val="bullet"/>
      <w:lvlText w:val=""/>
      <w:lvlJc w:val="left"/>
      <w:pPr>
        <w:tabs>
          <w:tab w:val="num" w:pos="2160"/>
        </w:tabs>
        <w:ind w:left="2160" w:hanging="360"/>
      </w:pPr>
      <w:rPr>
        <w:rFonts w:ascii="Wingdings" w:hAnsi="Wingdings"/>
      </w:rPr>
    </w:lvl>
    <w:lvl w:ilvl="3" w:tplc="E4F2B848">
      <w:start w:val="1"/>
      <w:numFmt w:val="bullet"/>
      <w:lvlText w:val=""/>
      <w:lvlJc w:val="left"/>
      <w:pPr>
        <w:tabs>
          <w:tab w:val="num" w:pos="2880"/>
        </w:tabs>
        <w:ind w:left="2880" w:hanging="360"/>
      </w:pPr>
      <w:rPr>
        <w:rFonts w:ascii="Symbol" w:hAnsi="Symbol"/>
      </w:rPr>
    </w:lvl>
    <w:lvl w:ilvl="4" w:tplc="3BB608F4">
      <w:start w:val="1"/>
      <w:numFmt w:val="bullet"/>
      <w:lvlText w:val="o"/>
      <w:lvlJc w:val="left"/>
      <w:pPr>
        <w:tabs>
          <w:tab w:val="num" w:pos="3600"/>
        </w:tabs>
        <w:ind w:left="3600" w:hanging="360"/>
      </w:pPr>
      <w:rPr>
        <w:rFonts w:ascii="Courier New" w:hAnsi="Courier New"/>
      </w:rPr>
    </w:lvl>
    <w:lvl w:ilvl="5" w:tplc="D6E6EDC8">
      <w:start w:val="1"/>
      <w:numFmt w:val="bullet"/>
      <w:lvlText w:val=""/>
      <w:lvlJc w:val="left"/>
      <w:pPr>
        <w:tabs>
          <w:tab w:val="num" w:pos="4320"/>
        </w:tabs>
        <w:ind w:left="4320" w:hanging="360"/>
      </w:pPr>
      <w:rPr>
        <w:rFonts w:ascii="Wingdings" w:hAnsi="Wingdings"/>
      </w:rPr>
    </w:lvl>
    <w:lvl w:ilvl="6" w:tplc="ACFE1196">
      <w:start w:val="1"/>
      <w:numFmt w:val="bullet"/>
      <w:lvlText w:val=""/>
      <w:lvlJc w:val="left"/>
      <w:pPr>
        <w:tabs>
          <w:tab w:val="num" w:pos="5040"/>
        </w:tabs>
        <w:ind w:left="5040" w:hanging="360"/>
      </w:pPr>
      <w:rPr>
        <w:rFonts w:ascii="Symbol" w:hAnsi="Symbol"/>
      </w:rPr>
    </w:lvl>
    <w:lvl w:ilvl="7" w:tplc="FB0A5E3E">
      <w:start w:val="1"/>
      <w:numFmt w:val="bullet"/>
      <w:lvlText w:val="o"/>
      <w:lvlJc w:val="left"/>
      <w:pPr>
        <w:tabs>
          <w:tab w:val="num" w:pos="5760"/>
        </w:tabs>
        <w:ind w:left="5760" w:hanging="360"/>
      </w:pPr>
      <w:rPr>
        <w:rFonts w:ascii="Courier New" w:hAnsi="Courier New"/>
      </w:rPr>
    </w:lvl>
    <w:lvl w:ilvl="8" w:tplc="DE7A809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39FABF6E">
      <w:start w:val="1"/>
      <w:numFmt w:val="bullet"/>
      <w:lvlText w:val=""/>
      <w:lvlJc w:val="left"/>
      <w:pPr>
        <w:ind w:left="720" w:hanging="360"/>
      </w:pPr>
      <w:rPr>
        <w:rFonts w:ascii="Symbol" w:hAnsi="Symbol"/>
      </w:rPr>
    </w:lvl>
    <w:lvl w:ilvl="1" w:tplc="52C6CB9C">
      <w:start w:val="1"/>
      <w:numFmt w:val="bullet"/>
      <w:lvlText w:val="o"/>
      <w:lvlJc w:val="left"/>
      <w:pPr>
        <w:tabs>
          <w:tab w:val="num" w:pos="1440"/>
        </w:tabs>
        <w:ind w:left="1440" w:hanging="360"/>
      </w:pPr>
      <w:rPr>
        <w:rFonts w:ascii="Courier New" w:hAnsi="Courier New"/>
      </w:rPr>
    </w:lvl>
    <w:lvl w:ilvl="2" w:tplc="A3AC6E12">
      <w:start w:val="1"/>
      <w:numFmt w:val="bullet"/>
      <w:lvlText w:val=""/>
      <w:lvlJc w:val="left"/>
      <w:pPr>
        <w:tabs>
          <w:tab w:val="num" w:pos="2160"/>
        </w:tabs>
        <w:ind w:left="2160" w:hanging="360"/>
      </w:pPr>
      <w:rPr>
        <w:rFonts w:ascii="Wingdings" w:hAnsi="Wingdings"/>
      </w:rPr>
    </w:lvl>
    <w:lvl w:ilvl="3" w:tplc="23861F7E">
      <w:start w:val="1"/>
      <w:numFmt w:val="bullet"/>
      <w:lvlText w:val=""/>
      <w:lvlJc w:val="left"/>
      <w:pPr>
        <w:tabs>
          <w:tab w:val="num" w:pos="2880"/>
        </w:tabs>
        <w:ind w:left="2880" w:hanging="360"/>
      </w:pPr>
      <w:rPr>
        <w:rFonts w:ascii="Symbol" w:hAnsi="Symbol"/>
      </w:rPr>
    </w:lvl>
    <w:lvl w:ilvl="4" w:tplc="AEC695DC">
      <w:start w:val="1"/>
      <w:numFmt w:val="bullet"/>
      <w:lvlText w:val="o"/>
      <w:lvlJc w:val="left"/>
      <w:pPr>
        <w:tabs>
          <w:tab w:val="num" w:pos="3600"/>
        </w:tabs>
        <w:ind w:left="3600" w:hanging="360"/>
      </w:pPr>
      <w:rPr>
        <w:rFonts w:ascii="Courier New" w:hAnsi="Courier New"/>
      </w:rPr>
    </w:lvl>
    <w:lvl w:ilvl="5" w:tplc="B42C8514">
      <w:start w:val="1"/>
      <w:numFmt w:val="bullet"/>
      <w:lvlText w:val=""/>
      <w:lvlJc w:val="left"/>
      <w:pPr>
        <w:tabs>
          <w:tab w:val="num" w:pos="4320"/>
        </w:tabs>
        <w:ind w:left="4320" w:hanging="360"/>
      </w:pPr>
      <w:rPr>
        <w:rFonts w:ascii="Wingdings" w:hAnsi="Wingdings"/>
      </w:rPr>
    </w:lvl>
    <w:lvl w:ilvl="6" w:tplc="D5BABFE2">
      <w:start w:val="1"/>
      <w:numFmt w:val="bullet"/>
      <w:lvlText w:val=""/>
      <w:lvlJc w:val="left"/>
      <w:pPr>
        <w:tabs>
          <w:tab w:val="num" w:pos="5040"/>
        </w:tabs>
        <w:ind w:left="5040" w:hanging="360"/>
      </w:pPr>
      <w:rPr>
        <w:rFonts w:ascii="Symbol" w:hAnsi="Symbol"/>
      </w:rPr>
    </w:lvl>
    <w:lvl w:ilvl="7" w:tplc="B4FEFAA2">
      <w:start w:val="1"/>
      <w:numFmt w:val="bullet"/>
      <w:lvlText w:val="o"/>
      <w:lvlJc w:val="left"/>
      <w:pPr>
        <w:tabs>
          <w:tab w:val="num" w:pos="5760"/>
        </w:tabs>
        <w:ind w:left="5760" w:hanging="360"/>
      </w:pPr>
      <w:rPr>
        <w:rFonts w:ascii="Courier New" w:hAnsi="Courier New"/>
      </w:rPr>
    </w:lvl>
    <w:lvl w:ilvl="8" w:tplc="E180AB04">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multilevel"/>
    <w:tmpl w:val="0000003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00000031"/>
    <w:multiLevelType w:val="hybridMultilevel"/>
    <w:tmpl w:val="00000031"/>
    <w:lvl w:ilvl="0" w:tplc="59B63144">
      <w:start w:val="1"/>
      <w:numFmt w:val="bullet"/>
      <w:lvlText w:val=""/>
      <w:lvlJc w:val="left"/>
      <w:pPr>
        <w:ind w:left="360" w:hanging="360"/>
      </w:pPr>
      <w:rPr>
        <w:rFonts w:ascii="Symbol" w:hAnsi="Symbol"/>
      </w:rPr>
    </w:lvl>
    <w:lvl w:ilvl="1" w:tplc="8BBC5458">
      <w:start w:val="1"/>
      <w:numFmt w:val="bullet"/>
      <w:lvlText w:val="o"/>
      <w:lvlJc w:val="left"/>
      <w:pPr>
        <w:tabs>
          <w:tab w:val="num" w:pos="1080"/>
        </w:tabs>
        <w:ind w:left="1080" w:hanging="360"/>
      </w:pPr>
      <w:rPr>
        <w:rFonts w:ascii="Courier New" w:hAnsi="Courier New"/>
      </w:rPr>
    </w:lvl>
    <w:lvl w:ilvl="2" w:tplc="29587AA8">
      <w:start w:val="1"/>
      <w:numFmt w:val="bullet"/>
      <w:lvlText w:val=""/>
      <w:lvlJc w:val="left"/>
      <w:pPr>
        <w:tabs>
          <w:tab w:val="num" w:pos="1800"/>
        </w:tabs>
        <w:ind w:left="1800" w:hanging="360"/>
      </w:pPr>
      <w:rPr>
        <w:rFonts w:ascii="Wingdings" w:hAnsi="Wingdings"/>
      </w:rPr>
    </w:lvl>
    <w:lvl w:ilvl="3" w:tplc="1B4237F0">
      <w:start w:val="1"/>
      <w:numFmt w:val="bullet"/>
      <w:lvlText w:val=""/>
      <w:lvlJc w:val="left"/>
      <w:pPr>
        <w:tabs>
          <w:tab w:val="num" w:pos="2520"/>
        </w:tabs>
        <w:ind w:left="2520" w:hanging="360"/>
      </w:pPr>
      <w:rPr>
        <w:rFonts w:ascii="Symbol" w:hAnsi="Symbol"/>
      </w:rPr>
    </w:lvl>
    <w:lvl w:ilvl="4" w:tplc="753C0FD2">
      <w:start w:val="1"/>
      <w:numFmt w:val="bullet"/>
      <w:lvlText w:val="o"/>
      <w:lvlJc w:val="left"/>
      <w:pPr>
        <w:tabs>
          <w:tab w:val="num" w:pos="3240"/>
        </w:tabs>
        <w:ind w:left="3240" w:hanging="360"/>
      </w:pPr>
      <w:rPr>
        <w:rFonts w:ascii="Courier New" w:hAnsi="Courier New"/>
      </w:rPr>
    </w:lvl>
    <w:lvl w:ilvl="5" w:tplc="3D5C7CEC">
      <w:start w:val="1"/>
      <w:numFmt w:val="bullet"/>
      <w:lvlText w:val=""/>
      <w:lvlJc w:val="left"/>
      <w:pPr>
        <w:tabs>
          <w:tab w:val="num" w:pos="3960"/>
        </w:tabs>
        <w:ind w:left="3960" w:hanging="360"/>
      </w:pPr>
      <w:rPr>
        <w:rFonts w:ascii="Wingdings" w:hAnsi="Wingdings"/>
      </w:rPr>
    </w:lvl>
    <w:lvl w:ilvl="6" w:tplc="C82E4B32">
      <w:start w:val="1"/>
      <w:numFmt w:val="bullet"/>
      <w:lvlText w:val=""/>
      <w:lvlJc w:val="left"/>
      <w:pPr>
        <w:tabs>
          <w:tab w:val="num" w:pos="4680"/>
        </w:tabs>
        <w:ind w:left="4680" w:hanging="360"/>
      </w:pPr>
      <w:rPr>
        <w:rFonts w:ascii="Symbol" w:hAnsi="Symbol"/>
      </w:rPr>
    </w:lvl>
    <w:lvl w:ilvl="7" w:tplc="49F48266">
      <w:start w:val="1"/>
      <w:numFmt w:val="bullet"/>
      <w:lvlText w:val="o"/>
      <w:lvlJc w:val="left"/>
      <w:pPr>
        <w:tabs>
          <w:tab w:val="num" w:pos="5400"/>
        </w:tabs>
        <w:ind w:left="5400" w:hanging="360"/>
      </w:pPr>
      <w:rPr>
        <w:rFonts w:ascii="Courier New" w:hAnsi="Courier New"/>
      </w:rPr>
    </w:lvl>
    <w:lvl w:ilvl="8" w:tplc="0EA4E962">
      <w:start w:val="1"/>
      <w:numFmt w:val="bullet"/>
      <w:lvlText w:val=""/>
      <w:lvlJc w:val="left"/>
      <w:pPr>
        <w:tabs>
          <w:tab w:val="num" w:pos="6120"/>
        </w:tabs>
        <w:ind w:left="6120" w:hanging="360"/>
      </w:pPr>
      <w:rPr>
        <w:rFonts w:ascii="Wingdings" w:hAnsi="Wingdings"/>
      </w:rPr>
    </w:lvl>
  </w:abstractNum>
  <w:abstractNum w:abstractNumId="49" w15:restartNumberingAfterBreak="0">
    <w:nsid w:val="00000032"/>
    <w:multiLevelType w:val="hybridMultilevel"/>
    <w:tmpl w:val="00000032"/>
    <w:lvl w:ilvl="0" w:tplc="C3320914">
      <w:start w:val="1"/>
      <w:numFmt w:val="bullet"/>
      <w:lvlText w:val=""/>
      <w:lvlJc w:val="left"/>
      <w:pPr>
        <w:ind w:left="360" w:hanging="360"/>
      </w:pPr>
      <w:rPr>
        <w:rFonts w:ascii="Symbol" w:hAnsi="Symbol"/>
      </w:rPr>
    </w:lvl>
    <w:lvl w:ilvl="1" w:tplc="A2201852">
      <w:start w:val="1"/>
      <w:numFmt w:val="bullet"/>
      <w:lvlText w:val="o"/>
      <w:lvlJc w:val="left"/>
      <w:pPr>
        <w:tabs>
          <w:tab w:val="num" w:pos="1080"/>
        </w:tabs>
        <w:ind w:left="1080" w:hanging="360"/>
      </w:pPr>
      <w:rPr>
        <w:rFonts w:ascii="Courier New" w:hAnsi="Courier New"/>
      </w:rPr>
    </w:lvl>
    <w:lvl w:ilvl="2" w:tplc="74148E3C">
      <w:start w:val="1"/>
      <w:numFmt w:val="bullet"/>
      <w:lvlText w:val=""/>
      <w:lvlJc w:val="left"/>
      <w:pPr>
        <w:tabs>
          <w:tab w:val="num" w:pos="1800"/>
        </w:tabs>
        <w:ind w:left="1800" w:hanging="360"/>
      </w:pPr>
      <w:rPr>
        <w:rFonts w:ascii="Wingdings" w:hAnsi="Wingdings"/>
      </w:rPr>
    </w:lvl>
    <w:lvl w:ilvl="3" w:tplc="284EA282">
      <w:start w:val="1"/>
      <w:numFmt w:val="bullet"/>
      <w:lvlText w:val=""/>
      <w:lvlJc w:val="left"/>
      <w:pPr>
        <w:tabs>
          <w:tab w:val="num" w:pos="2520"/>
        </w:tabs>
        <w:ind w:left="2520" w:hanging="360"/>
      </w:pPr>
      <w:rPr>
        <w:rFonts w:ascii="Symbol" w:hAnsi="Symbol"/>
      </w:rPr>
    </w:lvl>
    <w:lvl w:ilvl="4" w:tplc="E2B4C72E">
      <w:start w:val="1"/>
      <w:numFmt w:val="bullet"/>
      <w:lvlText w:val="o"/>
      <w:lvlJc w:val="left"/>
      <w:pPr>
        <w:tabs>
          <w:tab w:val="num" w:pos="3240"/>
        </w:tabs>
        <w:ind w:left="3240" w:hanging="360"/>
      </w:pPr>
      <w:rPr>
        <w:rFonts w:ascii="Courier New" w:hAnsi="Courier New"/>
      </w:rPr>
    </w:lvl>
    <w:lvl w:ilvl="5" w:tplc="E2C2D4DC">
      <w:start w:val="1"/>
      <w:numFmt w:val="bullet"/>
      <w:lvlText w:val=""/>
      <w:lvlJc w:val="left"/>
      <w:pPr>
        <w:tabs>
          <w:tab w:val="num" w:pos="3960"/>
        </w:tabs>
        <w:ind w:left="3960" w:hanging="360"/>
      </w:pPr>
      <w:rPr>
        <w:rFonts w:ascii="Wingdings" w:hAnsi="Wingdings"/>
      </w:rPr>
    </w:lvl>
    <w:lvl w:ilvl="6" w:tplc="8DFEE3DE">
      <w:start w:val="1"/>
      <w:numFmt w:val="bullet"/>
      <w:lvlText w:val=""/>
      <w:lvlJc w:val="left"/>
      <w:pPr>
        <w:tabs>
          <w:tab w:val="num" w:pos="4680"/>
        </w:tabs>
        <w:ind w:left="4680" w:hanging="360"/>
      </w:pPr>
      <w:rPr>
        <w:rFonts w:ascii="Symbol" w:hAnsi="Symbol"/>
      </w:rPr>
    </w:lvl>
    <w:lvl w:ilvl="7" w:tplc="5FDCED18">
      <w:start w:val="1"/>
      <w:numFmt w:val="bullet"/>
      <w:lvlText w:val="o"/>
      <w:lvlJc w:val="left"/>
      <w:pPr>
        <w:tabs>
          <w:tab w:val="num" w:pos="5400"/>
        </w:tabs>
        <w:ind w:left="5400" w:hanging="360"/>
      </w:pPr>
      <w:rPr>
        <w:rFonts w:ascii="Courier New" w:hAnsi="Courier New"/>
      </w:rPr>
    </w:lvl>
    <w:lvl w:ilvl="8" w:tplc="4E2434EC">
      <w:start w:val="1"/>
      <w:numFmt w:val="bullet"/>
      <w:lvlText w:val=""/>
      <w:lvlJc w:val="left"/>
      <w:pPr>
        <w:tabs>
          <w:tab w:val="num" w:pos="6120"/>
        </w:tabs>
        <w:ind w:left="6120" w:hanging="360"/>
      </w:pPr>
      <w:rPr>
        <w:rFonts w:ascii="Wingdings" w:hAnsi="Wingdings"/>
      </w:rPr>
    </w:lvl>
  </w:abstractNum>
  <w:abstractNum w:abstractNumId="50" w15:restartNumberingAfterBreak="0">
    <w:nsid w:val="00000033"/>
    <w:multiLevelType w:val="hybridMultilevel"/>
    <w:tmpl w:val="00000033"/>
    <w:lvl w:ilvl="0" w:tplc="521A335C">
      <w:start w:val="1"/>
      <w:numFmt w:val="bullet"/>
      <w:lvlText w:val=""/>
      <w:lvlJc w:val="left"/>
      <w:pPr>
        <w:ind w:left="360" w:hanging="360"/>
      </w:pPr>
      <w:rPr>
        <w:rFonts w:ascii="Symbol" w:hAnsi="Symbol"/>
      </w:rPr>
    </w:lvl>
    <w:lvl w:ilvl="1" w:tplc="C6F8B7A8">
      <w:start w:val="1"/>
      <w:numFmt w:val="bullet"/>
      <w:lvlText w:val="o"/>
      <w:lvlJc w:val="left"/>
      <w:pPr>
        <w:tabs>
          <w:tab w:val="num" w:pos="1080"/>
        </w:tabs>
        <w:ind w:left="1080" w:hanging="360"/>
      </w:pPr>
      <w:rPr>
        <w:rFonts w:ascii="Courier New" w:hAnsi="Courier New"/>
      </w:rPr>
    </w:lvl>
    <w:lvl w:ilvl="2" w:tplc="180E51EA">
      <w:start w:val="1"/>
      <w:numFmt w:val="bullet"/>
      <w:lvlText w:val=""/>
      <w:lvlJc w:val="left"/>
      <w:pPr>
        <w:tabs>
          <w:tab w:val="num" w:pos="1800"/>
        </w:tabs>
        <w:ind w:left="1800" w:hanging="360"/>
      </w:pPr>
      <w:rPr>
        <w:rFonts w:ascii="Wingdings" w:hAnsi="Wingdings"/>
      </w:rPr>
    </w:lvl>
    <w:lvl w:ilvl="3" w:tplc="D2FCAEE6">
      <w:start w:val="1"/>
      <w:numFmt w:val="bullet"/>
      <w:lvlText w:val=""/>
      <w:lvlJc w:val="left"/>
      <w:pPr>
        <w:tabs>
          <w:tab w:val="num" w:pos="2520"/>
        </w:tabs>
        <w:ind w:left="2520" w:hanging="360"/>
      </w:pPr>
      <w:rPr>
        <w:rFonts w:ascii="Symbol" w:hAnsi="Symbol"/>
      </w:rPr>
    </w:lvl>
    <w:lvl w:ilvl="4" w:tplc="224E95F4">
      <w:start w:val="1"/>
      <w:numFmt w:val="bullet"/>
      <w:lvlText w:val="o"/>
      <w:lvlJc w:val="left"/>
      <w:pPr>
        <w:tabs>
          <w:tab w:val="num" w:pos="3240"/>
        </w:tabs>
        <w:ind w:left="3240" w:hanging="360"/>
      </w:pPr>
      <w:rPr>
        <w:rFonts w:ascii="Courier New" w:hAnsi="Courier New"/>
      </w:rPr>
    </w:lvl>
    <w:lvl w:ilvl="5" w:tplc="55A61F5A">
      <w:start w:val="1"/>
      <w:numFmt w:val="bullet"/>
      <w:lvlText w:val=""/>
      <w:lvlJc w:val="left"/>
      <w:pPr>
        <w:tabs>
          <w:tab w:val="num" w:pos="3960"/>
        </w:tabs>
        <w:ind w:left="3960" w:hanging="360"/>
      </w:pPr>
      <w:rPr>
        <w:rFonts w:ascii="Wingdings" w:hAnsi="Wingdings"/>
      </w:rPr>
    </w:lvl>
    <w:lvl w:ilvl="6" w:tplc="28989EB6">
      <w:start w:val="1"/>
      <w:numFmt w:val="bullet"/>
      <w:lvlText w:val=""/>
      <w:lvlJc w:val="left"/>
      <w:pPr>
        <w:tabs>
          <w:tab w:val="num" w:pos="4680"/>
        </w:tabs>
        <w:ind w:left="4680" w:hanging="360"/>
      </w:pPr>
      <w:rPr>
        <w:rFonts w:ascii="Symbol" w:hAnsi="Symbol"/>
      </w:rPr>
    </w:lvl>
    <w:lvl w:ilvl="7" w:tplc="5E80D408">
      <w:start w:val="1"/>
      <w:numFmt w:val="bullet"/>
      <w:lvlText w:val="o"/>
      <w:lvlJc w:val="left"/>
      <w:pPr>
        <w:tabs>
          <w:tab w:val="num" w:pos="5400"/>
        </w:tabs>
        <w:ind w:left="5400" w:hanging="360"/>
      </w:pPr>
      <w:rPr>
        <w:rFonts w:ascii="Courier New" w:hAnsi="Courier New"/>
      </w:rPr>
    </w:lvl>
    <w:lvl w:ilvl="8" w:tplc="E604DB08">
      <w:start w:val="1"/>
      <w:numFmt w:val="bullet"/>
      <w:lvlText w:val=""/>
      <w:lvlJc w:val="left"/>
      <w:pPr>
        <w:tabs>
          <w:tab w:val="num" w:pos="6120"/>
        </w:tabs>
        <w:ind w:left="6120" w:hanging="360"/>
      </w:pPr>
      <w:rPr>
        <w:rFonts w:ascii="Wingdings" w:hAnsi="Wingdings"/>
      </w:rPr>
    </w:lvl>
  </w:abstractNum>
  <w:abstractNum w:abstractNumId="51" w15:restartNumberingAfterBreak="0">
    <w:nsid w:val="00000034"/>
    <w:multiLevelType w:val="hybridMultilevel"/>
    <w:tmpl w:val="00000034"/>
    <w:lvl w:ilvl="0" w:tplc="5E623FAE">
      <w:start w:val="1"/>
      <w:numFmt w:val="bullet"/>
      <w:lvlText w:val=""/>
      <w:lvlJc w:val="left"/>
      <w:pPr>
        <w:ind w:left="720" w:hanging="360"/>
      </w:pPr>
      <w:rPr>
        <w:rFonts w:ascii="Symbol" w:hAnsi="Symbol"/>
      </w:rPr>
    </w:lvl>
    <w:lvl w:ilvl="1" w:tplc="6B8EB464">
      <w:start w:val="1"/>
      <w:numFmt w:val="bullet"/>
      <w:lvlText w:val="o"/>
      <w:lvlJc w:val="left"/>
      <w:pPr>
        <w:tabs>
          <w:tab w:val="num" w:pos="1440"/>
        </w:tabs>
        <w:ind w:left="1440" w:hanging="360"/>
      </w:pPr>
      <w:rPr>
        <w:rFonts w:ascii="Courier New" w:hAnsi="Courier New"/>
      </w:rPr>
    </w:lvl>
    <w:lvl w:ilvl="2" w:tplc="FCACD852">
      <w:start w:val="1"/>
      <w:numFmt w:val="bullet"/>
      <w:lvlText w:val=""/>
      <w:lvlJc w:val="left"/>
      <w:pPr>
        <w:tabs>
          <w:tab w:val="num" w:pos="2160"/>
        </w:tabs>
        <w:ind w:left="2160" w:hanging="360"/>
      </w:pPr>
      <w:rPr>
        <w:rFonts w:ascii="Wingdings" w:hAnsi="Wingdings"/>
      </w:rPr>
    </w:lvl>
    <w:lvl w:ilvl="3" w:tplc="4BC6581C">
      <w:start w:val="1"/>
      <w:numFmt w:val="bullet"/>
      <w:lvlText w:val=""/>
      <w:lvlJc w:val="left"/>
      <w:pPr>
        <w:tabs>
          <w:tab w:val="num" w:pos="2880"/>
        </w:tabs>
        <w:ind w:left="2880" w:hanging="360"/>
      </w:pPr>
      <w:rPr>
        <w:rFonts w:ascii="Symbol" w:hAnsi="Symbol"/>
      </w:rPr>
    </w:lvl>
    <w:lvl w:ilvl="4" w:tplc="7C125246">
      <w:start w:val="1"/>
      <w:numFmt w:val="bullet"/>
      <w:lvlText w:val="o"/>
      <w:lvlJc w:val="left"/>
      <w:pPr>
        <w:tabs>
          <w:tab w:val="num" w:pos="3600"/>
        </w:tabs>
        <w:ind w:left="3600" w:hanging="360"/>
      </w:pPr>
      <w:rPr>
        <w:rFonts w:ascii="Courier New" w:hAnsi="Courier New"/>
      </w:rPr>
    </w:lvl>
    <w:lvl w:ilvl="5" w:tplc="A6F8F174">
      <w:start w:val="1"/>
      <w:numFmt w:val="bullet"/>
      <w:lvlText w:val=""/>
      <w:lvlJc w:val="left"/>
      <w:pPr>
        <w:tabs>
          <w:tab w:val="num" w:pos="4320"/>
        </w:tabs>
        <w:ind w:left="4320" w:hanging="360"/>
      </w:pPr>
      <w:rPr>
        <w:rFonts w:ascii="Wingdings" w:hAnsi="Wingdings"/>
      </w:rPr>
    </w:lvl>
    <w:lvl w:ilvl="6" w:tplc="88A24766">
      <w:start w:val="1"/>
      <w:numFmt w:val="bullet"/>
      <w:lvlText w:val=""/>
      <w:lvlJc w:val="left"/>
      <w:pPr>
        <w:tabs>
          <w:tab w:val="num" w:pos="5040"/>
        </w:tabs>
        <w:ind w:left="5040" w:hanging="360"/>
      </w:pPr>
      <w:rPr>
        <w:rFonts w:ascii="Symbol" w:hAnsi="Symbol"/>
      </w:rPr>
    </w:lvl>
    <w:lvl w:ilvl="7" w:tplc="90129A4E">
      <w:start w:val="1"/>
      <w:numFmt w:val="bullet"/>
      <w:lvlText w:val="o"/>
      <w:lvlJc w:val="left"/>
      <w:pPr>
        <w:tabs>
          <w:tab w:val="num" w:pos="5760"/>
        </w:tabs>
        <w:ind w:left="5760" w:hanging="360"/>
      </w:pPr>
      <w:rPr>
        <w:rFonts w:ascii="Courier New" w:hAnsi="Courier New"/>
      </w:rPr>
    </w:lvl>
    <w:lvl w:ilvl="8" w:tplc="0724314A">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07B28BDE">
      <w:start w:val="1"/>
      <w:numFmt w:val="bullet"/>
      <w:lvlText w:val=""/>
      <w:lvlJc w:val="left"/>
      <w:pPr>
        <w:ind w:left="720" w:hanging="360"/>
      </w:pPr>
      <w:rPr>
        <w:rFonts w:ascii="Symbol" w:hAnsi="Symbol"/>
      </w:rPr>
    </w:lvl>
    <w:lvl w:ilvl="1" w:tplc="4E2C5A12">
      <w:start w:val="1"/>
      <w:numFmt w:val="bullet"/>
      <w:lvlText w:val="o"/>
      <w:lvlJc w:val="left"/>
      <w:pPr>
        <w:tabs>
          <w:tab w:val="num" w:pos="1440"/>
        </w:tabs>
        <w:ind w:left="1440" w:hanging="360"/>
      </w:pPr>
      <w:rPr>
        <w:rFonts w:ascii="Courier New" w:hAnsi="Courier New"/>
      </w:rPr>
    </w:lvl>
    <w:lvl w:ilvl="2" w:tplc="F43E6F00">
      <w:start w:val="1"/>
      <w:numFmt w:val="bullet"/>
      <w:lvlText w:val=""/>
      <w:lvlJc w:val="left"/>
      <w:pPr>
        <w:tabs>
          <w:tab w:val="num" w:pos="2160"/>
        </w:tabs>
        <w:ind w:left="2160" w:hanging="360"/>
      </w:pPr>
      <w:rPr>
        <w:rFonts w:ascii="Wingdings" w:hAnsi="Wingdings"/>
      </w:rPr>
    </w:lvl>
    <w:lvl w:ilvl="3" w:tplc="DF5C4B32">
      <w:start w:val="1"/>
      <w:numFmt w:val="bullet"/>
      <w:lvlText w:val=""/>
      <w:lvlJc w:val="left"/>
      <w:pPr>
        <w:tabs>
          <w:tab w:val="num" w:pos="2880"/>
        </w:tabs>
        <w:ind w:left="2880" w:hanging="360"/>
      </w:pPr>
      <w:rPr>
        <w:rFonts w:ascii="Symbol" w:hAnsi="Symbol"/>
      </w:rPr>
    </w:lvl>
    <w:lvl w:ilvl="4" w:tplc="1AAED970">
      <w:start w:val="1"/>
      <w:numFmt w:val="bullet"/>
      <w:lvlText w:val="o"/>
      <w:lvlJc w:val="left"/>
      <w:pPr>
        <w:tabs>
          <w:tab w:val="num" w:pos="3600"/>
        </w:tabs>
        <w:ind w:left="3600" w:hanging="360"/>
      </w:pPr>
      <w:rPr>
        <w:rFonts w:ascii="Courier New" w:hAnsi="Courier New"/>
      </w:rPr>
    </w:lvl>
    <w:lvl w:ilvl="5" w:tplc="36A82D4E">
      <w:start w:val="1"/>
      <w:numFmt w:val="bullet"/>
      <w:lvlText w:val=""/>
      <w:lvlJc w:val="left"/>
      <w:pPr>
        <w:tabs>
          <w:tab w:val="num" w:pos="4320"/>
        </w:tabs>
        <w:ind w:left="4320" w:hanging="360"/>
      </w:pPr>
      <w:rPr>
        <w:rFonts w:ascii="Wingdings" w:hAnsi="Wingdings"/>
      </w:rPr>
    </w:lvl>
    <w:lvl w:ilvl="6" w:tplc="846202B2">
      <w:start w:val="1"/>
      <w:numFmt w:val="bullet"/>
      <w:lvlText w:val=""/>
      <w:lvlJc w:val="left"/>
      <w:pPr>
        <w:tabs>
          <w:tab w:val="num" w:pos="5040"/>
        </w:tabs>
        <w:ind w:left="5040" w:hanging="360"/>
      </w:pPr>
      <w:rPr>
        <w:rFonts w:ascii="Symbol" w:hAnsi="Symbol"/>
      </w:rPr>
    </w:lvl>
    <w:lvl w:ilvl="7" w:tplc="CF2A0F02">
      <w:start w:val="1"/>
      <w:numFmt w:val="bullet"/>
      <w:lvlText w:val="o"/>
      <w:lvlJc w:val="left"/>
      <w:pPr>
        <w:tabs>
          <w:tab w:val="num" w:pos="5760"/>
        </w:tabs>
        <w:ind w:left="5760" w:hanging="360"/>
      </w:pPr>
      <w:rPr>
        <w:rFonts w:ascii="Courier New" w:hAnsi="Courier New"/>
      </w:rPr>
    </w:lvl>
    <w:lvl w:ilvl="8" w:tplc="336C033A">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75723926">
      <w:start w:val="1"/>
      <w:numFmt w:val="bullet"/>
      <w:lvlText w:val=""/>
      <w:lvlJc w:val="left"/>
      <w:pPr>
        <w:ind w:left="720" w:hanging="360"/>
      </w:pPr>
      <w:rPr>
        <w:rFonts w:ascii="Symbol" w:hAnsi="Symbol"/>
      </w:rPr>
    </w:lvl>
    <w:lvl w:ilvl="1" w:tplc="C220E9DC">
      <w:start w:val="1"/>
      <w:numFmt w:val="bullet"/>
      <w:lvlText w:val="o"/>
      <w:lvlJc w:val="left"/>
      <w:pPr>
        <w:tabs>
          <w:tab w:val="num" w:pos="1440"/>
        </w:tabs>
        <w:ind w:left="1440" w:hanging="360"/>
      </w:pPr>
      <w:rPr>
        <w:rFonts w:ascii="Courier New" w:hAnsi="Courier New"/>
      </w:rPr>
    </w:lvl>
    <w:lvl w:ilvl="2" w:tplc="326E0152">
      <w:start w:val="1"/>
      <w:numFmt w:val="bullet"/>
      <w:lvlText w:val=""/>
      <w:lvlJc w:val="left"/>
      <w:pPr>
        <w:tabs>
          <w:tab w:val="num" w:pos="2160"/>
        </w:tabs>
        <w:ind w:left="2160" w:hanging="360"/>
      </w:pPr>
      <w:rPr>
        <w:rFonts w:ascii="Wingdings" w:hAnsi="Wingdings"/>
      </w:rPr>
    </w:lvl>
    <w:lvl w:ilvl="3" w:tplc="FD1E19FC">
      <w:start w:val="1"/>
      <w:numFmt w:val="bullet"/>
      <w:lvlText w:val=""/>
      <w:lvlJc w:val="left"/>
      <w:pPr>
        <w:tabs>
          <w:tab w:val="num" w:pos="2880"/>
        </w:tabs>
        <w:ind w:left="2880" w:hanging="360"/>
      </w:pPr>
      <w:rPr>
        <w:rFonts w:ascii="Symbol" w:hAnsi="Symbol"/>
      </w:rPr>
    </w:lvl>
    <w:lvl w:ilvl="4" w:tplc="45BCA336">
      <w:start w:val="1"/>
      <w:numFmt w:val="bullet"/>
      <w:lvlText w:val="o"/>
      <w:lvlJc w:val="left"/>
      <w:pPr>
        <w:tabs>
          <w:tab w:val="num" w:pos="3600"/>
        </w:tabs>
        <w:ind w:left="3600" w:hanging="360"/>
      </w:pPr>
      <w:rPr>
        <w:rFonts w:ascii="Courier New" w:hAnsi="Courier New"/>
      </w:rPr>
    </w:lvl>
    <w:lvl w:ilvl="5" w:tplc="FB2EBB78">
      <w:start w:val="1"/>
      <w:numFmt w:val="bullet"/>
      <w:lvlText w:val=""/>
      <w:lvlJc w:val="left"/>
      <w:pPr>
        <w:tabs>
          <w:tab w:val="num" w:pos="4320"/>
        </w:tabs>
        <w:ind w:left="4320" w:hanging="360"/>
      </w:pPr>
      <w:rPr>
        <w:rFonts w:ascii="Wingdings" w:hAnsi="Wingdings"/>
      </w:rPr>
    </w:lvl>
    <w:lvl w:ilvl="6" w:tplc="96C23DA4">
      <w:start w:val="1"/>
      <w:numFmt w:val="bullet"/>
      <w:lvlText w:val=""/>
      <w:lvlJc w:val="left"/>
      <w:pPr>
        <w:tabs>
          <w:tab w:val="num" w:pos="5040"/>
        </w:tabs>
        <w:ind w:left="5040" w:hanging="360"/>
      </w:pPr>
      <w:rPr>
        <w:rFonts w:ascii="Symbol" w:hAnsi="Symbol"/>
      </w:rPr>
    </w:lvl>
    <w:lvl w:ilvl="7" w:tplc="4E381792">
      <w:start w:val="1"/>
      <w:numFmt w:val="bullet"/>
      <w:lvlText w:val="o"/>
      <w:lvlJc w:val="left"/>
      <w:pPr>
        <w:tabs>
          <w:tab w:val="num" w:pos="5760"/>
        </w:tabs>
        <w:ind w:left="5760" w:hanging="360"/>
      </w:pPr>
      <w:rPr>
        <w:rFonts w:ascii="Courier New" w:hAnsi="Courier New"/>
      </w:rPr>
    </w:lvl>
    <w:lvl w:ilvl="8" w:tplc="9828ADB0">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A04278B4">
      <w:start w:val="1"/>
      <w:numFmt w:val="bullet"/>
      <w:lvlText w:val=""/>
      <w:lvlJc w:val="left"/>
      <w:pPr>
        <w:ind w:left="720" w:hanging="360"/>
      </w:pPr>
      <w:rPr>
        <w:rFonts w:ascii="Symbol" w:hAnsi="Symbol"/>
      </w:rPr>
    </w:lvl>
    <w:lvl w:ilvl="1" w:tplc="0688EB30">
      <w:start w:val="1"/>
      <w:numFmt w:val="bullet"/>
      <w:lvlText w:val="o"/>
      <w:lvlJc w:val="left"/>
      <w:pPr>
        <w:tabs>
          <w:tab w:val="num" w:pos="1440"/>
        </w:tabs>
        <w:ind w:left="1440" w:hanging="360"/>
      </w:pPr>
      <w:rPr>
        <w:rFonts w:ascii="Courier New" w:hAnsi="Courier New"/>
      </w:rPr>
    </w:lvl>
    <w:lvl w:ilvl="2" w:tplc="49A48D10">
      <w:start w:val="1"/>
      <w:numFmt w:val="bullet"/>
      <w:lvlText w:val=""/>
      <w:lvlJc w:val="left"/>
      <w:pPr>
        <w:tabs>
          <w:tab w:val="num" w:pos="2160"/>
        </w:tabs>
        <w:ind w:left="2160" w:hanging="360"/>
      </w:pPr>
      <w:rPr>
        <w:rFonts w:ascii="Wingdings" w:hAnsi="Wingdings"/>
      </w:rPr>
    </w:lvl>
    <w:lvl w:ilvl="3" w:tplc="2AFC69FC">
      <w:start w:val="1"/>
      <w:numFmt w:val="bullet"/>
      <w:lvlText w:val=""/>
      <w:lvlJc w:val="left"/>
      <w:pPr>
        <w:tabs>
          <w:tab w:val="num" w:pos="2880"/>
        </w:tabs>
        <w:ind w:left="2880" w:hanging="360"/>
      </w:pPr>
      <w:rPr>
        <w:rFonts w:ascii="Symbol" w:hAnsi="Symbol"/>
      </w:rPr>
    </w:lvl>
    <w:lvl w:ilvl="4" w:tplc="6414D026">
      <w:start w:val="1"/>
      <w:numFmt w:val="bullet"/>
      <w:lvlText w:val="o"/>
      <w:lvlJc w:val="left"/>
      <w:pPr>
        <w:tabs>
          <w:tab w:val="num" w:pos="3600"/>
        </w:tabs>
        <w:ind w:left="3600" w:hanging="360"/>
      </w:pPr>
      <w:rPr>
        <w:rFonts w:ascii="Courier New" w:hAnsi="Courier New"/>
      </w:rPr>
    </w:lvl>
    <w:lvl w:ilvl="5" w:tplc="E912DE28">
      <w:start w:val="1"/>
      <w:numFmt w:val="bullet"/>
      <w:lvlText w:val=""/>
      <w:lvlJc w:val="left"/>
      <w:pPr>
        <w:tabs>
          <w:tab w:val="num" w:pos="4320"/>
        </w:tabs>
        <w:ind w:left="4320" w:hanging="360"/>
      </w:pPr>
      <w:rPr>
        <w:rFonts w:ascii="Wingdings" w:hAnsi="Wingdings"/>
      </w:rPr>
    </w:lvl>
    <w:lvl w:ilvl="6" w:tplc="1E7CC2B6">
      <w:start w:val="1"/>
      <w:numFmt w:val="bullet"/>
      <w:lvlText w:val=""/>
      <w:lvlJc w:val="left"/>
      <w:pPr>
        <w:tabs>
          <w:tab w:val="num" w:pos="5040"/>
        </w:tabs>
        <w:ind w:left="5040" w:hanging="360"/>
      </w:pPr>
      <w:rPr>
        <w:rFonts w:ascii="Symbol" w:hAnsi="Symbol"/>
      </w:rPr>
    </w:lvl>
    <w:lvl w:ilvl="7" w:tplc="78887414">
      <w:start w:val="1"/>
      <w:numFmt w:val="bullet"/>
      <w:lvlText w:val="o"/>
      <w:lvlJc w:val="left"/>
      <w:pPr>
        <w:tabs>
          <w:tab w:val="num" w:pos="5760"/>
        </w:tabs>
        <w:ind w:left="5760" w:hanging="360"/>
      </w:pPr>
      <w:rPr>
        <w:rFonts w:ascii="Courier New" w:hAnsi="Courier New"/>
      </w:rPr>
    </w:lvl>
    <w:lvl w:ilvl="8" w:tplc="C06C83F8">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2F8C914C">
      <w:start w:val="1"/>
      <w:numFmt w:val="bullet"/>
      <w:lvlText w:val=""/>
      <w:lvlJc w:val="left"/>
      <w:pPr>
        <w:ind w:left="720" w:hanging="360"/>
      </w:pPr>
      <w:rPr>
        <w:rFonts w:ascii="Symbol" w:hAnsi="Symbol"/>
      </w:rPr>
    </w:lvl>
    <w:lvl w:ilvl="1" w:tplc="76F0505A">
      <w:start w:val="1"/>
      <w:numFmt w:val="bullet"/>
      <w:lvlText w:val="o"/>
      <w:lvlJc w:val="left"/>
      <w:pPr>
        <w:tabs>
          <w:tab w:val="num" w:pos="1440"/>
        </w:tabs>
        <w:ind w:left="1440" w:hanging="360"/>
      </w:pPr>
      <w:rPr>
        <w:rFonts w:ascii="Courier New" w:hAnsi="Courier New"/>
      </w:rPr>
    </w:lvl>
    <w:lvl w:ilvl="2" w:tplc="18584F26">
      <w:start w:val="1"/>
      <w:numFmt w:val="bullet"/>
      <w:lvlText w:val=""/>
      <w:lvlJc w:val="left"/>
      <w:pPr>
        <w:tabs>
          <w:tab w:val="num" w:pos="2160"/>
        </w:tabs>
        <w:ind w:left="2160" w:hanging="360"/>
      </w:pPr>
      <w:rPr>
        <w:rFonts w:ascii="Wingdings" w:hAnsi="Wingdings"/>
      </w:rPr>
    </w:lvl>
    <w:lvl w:ilvl="3" w:tplc="F9A6ED84">
      <w:start w:val="1"/>
      <w:numFmt w:val="bullet"/>
      <w:lvlText w:val=""/>
      <w:lvlJc w:val="left"/>
      <w:pPr>
        <w:tabs>
          <w:tab w:val="num" w:pos="2880"/>
        </w:tabs>
        <w:ind w:left="2880" w:hanging="360"/>
      </w:pPr>
      <w:rPr>
        <w:rFonts w:ascii="Symbol" w:hAnsi="Symbol"/>
      </w:rPr>
    </w:lvl>
    <w:lvl w:ilvl="4" w:tplc="8158B03A">
      <w:start w:val="1"/>
      <w:numFmt w:val="bullet"/>
      <w:lvlText w:val="o"/>
      <w:lvlJc w:val="left"/>
      <w:pPr>
        <w:tabs>
          <w:tab w:val="num" w:pos="3600"/>
        </w:tabs>
        <w:ind w:left="3600" w:hanging="360"/>
      </w:pPr>
      <w:rPr>
        <w:rFonts w:ascii="Courier New" w:hAnsi="Courier New"/>
      </w:rPr>
    </w:lvl>
    <w:lvl w:ilvl="5" w:tplc="100AD0AE">
      <w:start w:val="1"/>
      <w:numFmt w:val="bullet"/>
      <w:lvlText w:val=""/>
      <w:lvlJc w:val="left"/>
      <w:pPr>
        <w:tabs>
          <w:tab w:val="num" w:pos="4320"/>
        </w:tabs>
        <w:ind w:left="4320" w:hanging="360"/>
      </w:pPr>
      <w:rPr>
        <w:rFonts w:ascii="Wingdings" w:hAnsi="Wingdings"/>
      </w:rPr>
    </w:lvl>
    <w:lvl w:ilvl="6" w:tplc="3BA81948">
      <w:start w:val="1"/>
      <w:numFmt w:val="bullet"/>
      <w:lvlText w:val=""/>
      <w:lvlJc w:val="left"/>
      <w:pPr>
        <w:tabs>
          <w:tab w:val="num" w:pos="5040"/>
        </w:tabs>
        <w:ind w:left="5040" w:hanging="360"/>
      </w:pPr>
      <w:rPr>
        <w:rFonts w:ascii="Symbol" w:hAnsi="Symbol"/>
      </w:rPr>
    </w:lvl>
    <w:lvl w:ilvl="7" w:tplc="5344A702">
      <w:start w:val="1"/>
      <w:numFmt w:val="bullet"/>
      <w:lvlText w:val="o"/>
      <w:lvlJc w:val="left"/>
      <w:pPr>
        <w:tabs>
          <w:tab w:val="num" w:pos="5760"/>
        </w:tabs>
        <w:ind w:left="5760" w:hanging="360"/>
      </w:pPr>
      <w:rPr>
        <w:rFonts w:ascii="Courier New" w:hAnsi="Courier New"/>
      </w:rPr>
    </w:lvl>
    <w:lvl w:ilvl="8" w:tplc="899474A8">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580646B8">
      <w:start w:val="1"/>
      <w:numFmt w:val="bullet"/>
      <w:lvlText w:val=""/>
      <w:lvlJc w:val="left"/>
      <w:pPr>
        <w:ind w:left="720" w:hanging="360"/>
      </w:pPr>
      <w:rPr>
        <w:rFonts w:ascii="Symbol" w:hAnsi="Symbol"/>
      </w:rPr>
    </w:lvl>
    <w:lvl w:ilvl="1" w:tplc="970C4134">
      <w:start w:val="1"/>
      <w:numFmt w:val="bullet"/>
      <w:lvlText w:val="o"/>
      <w:lvlJc w:val="left"/>
      <w:pPr>
        <w:tabs>
          <w:tab w:val="num" w:pos="1440"/>
        </w:tabs>
        <w:ind w:left="1440" w:hanging="360"/>
      </w:pPr>
      <w:rPr>
        <w:rFonts w:ascii="Courier New" w:hAnsi="Courier New"/>
      </w:rPr>
    </w:lvl>
    <w:lvl w:ilvl="2" w:tplc="E3163E3C">
      <w:start w:val="1"/>
      <w:numFmt w:val="bullet"/>
      <w:lvlText w:val=""/>
      <w:lvlJc w:val="left"/>
      <w:pPr>
        <w:tabs>
          <w:tab w:val="num" w:pos="2160"/>
        </w:tabs>
        <w:ind w:left="2160" w:hanging="360"/>
      </w:pPr>
      <w:rPr>
        <w:rFonts w:ascii="Wingdings" w:hAnsi="Wingdings"/>
      </w:rPr>
    </w:lvl>
    <w:lvl w:ilvl="3" w:tplc="0EA8C794">
      <w:start w:val="1"/>
      <w:numFmt w:val="bullet"/>
      <w:lvlText w:val=""/>
      <w:lvlJc w:val="left"/>
      <w:pPr>
        <w:tabs>
          <w:tab w:val="num" w:pos="2880"/>
        </w:tabs>
        <w:ind w:left="2880" w:hanging="360"/>
      </w:pPr>
      <w:rPr>
        <w:rFonts w:ascii="Symbol" w:hAnsi="Symbol"/>
      </w:rPr>
    </w:lvl>
    <w:lvl w:ilvl="4" w:tplc="FD7E60C6">
      <w:start w:val="1"/>
      <w:numFmt w:val="bullet"/>
      <w:lvlText w:val="o"/>
      <w:lvlJc w:val="left"/>
      <w:pPr>
        <w:tabs>
          <w:tab w:val="num" w:pos="3600"/>
        </w:tabs>
        <w:ind w:left="3600" w:hanging="360"/>
      </w:pPr>
      <w:rPr>
        <w:rFonts w:ascii="Courier New" w:hAnsi="Courier New"/>
      </w:rPr>
    </w:lvl>
    <w:lvl w:ilvl="5" w:tplc="24E4A870">
      <w:start w:val="1"/>
      <w:numFmt w:val="bullet"/>
      <w:lvlText w:val=""/>
      <w:lvlJc w:val="left"/>
      <w:pPr>
        <w:tabs>
          <w:tab w:val="num" w:pos="4320"/>
        </w:tabs>
        <w:ind w:left="4320" w:hanging="360"/>
      </w:pPr>
      <w:rPr>
        <w:rFonts w:ascii="Wingdings" w:hAnsi="Wingdings"/>
      </w:rPr>
    </w:lvl>
    <w:lvl w:ilvl="6" w:tplc="3D369F1A">
      <w:start w:val="1"/>
      <w:numFmt w:val="bullet"/>
      <w:lvlText w:val=""/>
      <w:lvlJc w:val="left"/>
      <w:pPr>
        <w:tabs>
          <w:tab w:val="num" w:pos="5040"/>
        </w:tabs>
        <w:ind w:left="5040" w:hanging="360"/>
      </w:pPr>
      <w:rPr>
        <w:rFonts w:ascii="Symbol" w:hAnsi="Symbol"/>
      </w:rPr>
    </w:lvl>
    <w:lvl w:ilvl="7" w:tplc="38625480">
      <w:start w:val="1"/>
      <w:numFmt w:val="bullet"/>
      <w:lvlText w:val="o"/>
      <w:lvlJc w:val="left"/>
      <w:pPr>
        <w:tabs>
          <w:tab w:val="num" w:pos="5760"/>
        </w:tabs>
        <w:ind w:left="5760" w:hanging="360"/>
      </w:pPr>
      <w:rPr>
        <w:rFonts w:ascii="Courier New" w:hAnsi="Courier New"/>
      </w:rPr>
    </w:lvl>
    <w:lvl w:ilvl="8" w:tplc="05BEB04C">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AE4C32FC">
      <w:start w:val="1"/>
      <w:numFmt w:val="bullet"/>
      <w:lvlText w:val=""/>
      <w:lvlJc w:val="left"/>
      <w:pPr>
        <w:ind w:left="720" w:hanging="360"/>
      </w:pPr>
      <w:rPr>
        <w:rFonts w:ascii="Symbol" w:hAnsi="Symbol"/>
      </w:rPr>
    </w:lvl>
    <w:lvl w:ilvl="1" w:tplc="514675FC">
      <w:start w:val="1"/>
      <w:numFmt w:val="bullet"/>
      <w:lvlText w:val="o"/>
      <w:lvlJc w:val="left"/>
      <w:pPr>
        <w:tabs>
          <w:tab w:val="num" w:pos="1440"/>
        </w:tabs>
        <w:ind w:left="1440" w:hanging="360"/>
      </w:pPr>
      <w:rPr>
        <w:rFonts w:ascii="Courier New" w:hAnsi="Courier New"/>
      </w:rPr>
    </w:lvl>
    <w:lvl w:ilvl="2" w:tplc="DAC2C85E">
      <w:start w:val="1"/>
      <w:numFmt w:val="bullet"/>
      <w:lvlText w:val=""/>
      <w:lvlJc w:val="left"/>
      <w:pPr>
        <w:tabs>
          <w:tab w:val="num" w:pos="2160"/>
        </w:tabs>
        <w:ind w:left="2160" w:hanging="360"/>
      </w:pPr>
      <w:rPr>
        <w:rFonts w:ascii="Wingdings" w:hAnsi="Wingdings"/>
      </w:rPr>
    </w:lvl>
    <w:lvl w:ilvl="3" w:tplc="312008E8">
      <w:start w:val="1"/>
      <w:numFmt w:val="bullet"/>
      <w:lvlText w:val=""/>
      <w:lvlJc w:val="left"/>
      <w:pPr>
        <w:tabs>
          <w:tab w:val="num" w:pos="2880"/>
        </w:tabs>
        <w:ind w:left="2880" w:hanging="360"/>
      </w:pPr>
      <w:rPr>
        <w:rFonts w:ascii="Symbol" w:hAnsi="Symbol"/>
      </w:rPr>
    </w:lvl>
    <w:lvl w:ilvl="4" w:tplc="E9F03860">
      <w:start w:val="1"/>
      <w:numFmt w:val="bullet"/>
      <w:lvlText w:val="o"/>
      <w:lvlJc w:val="left"/>
      <w:pPr>
        <w:tabs>
          <w:tab w:val="num" w:pos="3600"/>
        </w:tabs>
        <w:ind w:left="3600" w:hanging="360"/>
      </w:pPr>
      <w:rPr>
        <w:rFonts w:ascii="Courier New" w:hAnsi="Courier New"/>
      </w:rPr>
    </w:lvl>
    <w:lvl w:ilvl="5" w:tplc="2CBA5014">
      <w:start w:val="1"/>
      <w:numFmt w:val="bullet"/>
      <w:lvlText w:val=""/>
      <w:lvlJc w:val="left"/>
      <w:pPr>
        <w:tabs>
          <w:tab w:val="num" w:pos="4320"/>
        </w:tabs>
        <w:ind w:left="4320" w:hanging="360"/>
      </w:pPr>
      <w:rPr>
        <w:rFonts w:ascii="Wingdings" w:hAnsi="Wingdings"/>
      </w:rPr>
    </w:lvl>
    <w:lvl w:ilvl="6" w:tplc="827E80D6">
      <w:start w:val="1"/>
      <w:numFmt w:val="bullet"/>
      <w:lvlText w:val=""/>
      <w:lvlJc w:val="left"/>
      <w:pPr>
        <w:tabs>
          <w:tab w:val="num" w:pos="5040"/>
        </w:tabs>
        <w:ind w:left="5040" w:hanging="360"/>
      </w:pPr>
      <w:rPr>
        <w:rFonts w:ascii="Symbol" w:hAnsi="Symbol"/>
      </w:rPr>
    </w:lvl>
    <w:lvl w:ilvl="7" w:tplc="1DB07356">
      <w:start w:val="1"/>
      <w:numFmt w:val="bullet"/>
      <w:lvlText w:val="o"/>
      <w:lvlJc w:val="left"/>
      <w:pPr>
        <w:tabs>
          <w:tab w:val="num" w:pos="5760"/>
        </w:tabs>
        <w:ind w:left="5760" w:hanging="360"/>
      </w:pPr>
      <w:rPr>
        <w:rFonts w:ascii="Courier New" w:hAnsi="Courier New"/>
      </w:rPr>
    </w:lvl>
    <w:lvl w:ilvl="8" w:tplc="2B861486">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48DEDF80">
      <w:start w:val="1"/>
      <w:numFmt w:val="bullet"/>
      <w:lvlText w:val=""/>
      <w:lvlJc w:val="left"/>
      <w:pPr>
        <w:ind w:left="720" w:hanging="360"/>
      </w:pPr>
      <w:rPr>
        <w:rFonts w:ascii="Symbol" w:hAnsi="Symbol"/>
      </w:rPr>
    </w:lvl>
    <w:lvl w:ilvl="1" w:tplc="CB6C7CC4">
      <w:start w:val="1"/>
      <w:numFmt w:val="bullet"/>
      <w:lvlText w:val="o"/>
      <w:lvlJc w:val="left"/>
      <w:pPr>
        <w:tabs>
          <w:tab w:val="num" w:pos="1440"/>
        </w:tabs>
        <w:ind w:left="1440" w:hanging="360"/>
      </w:pPr>
      <w:rPr>
        <w:rFonts w:ascii="Courier New" w:hAnsi="Courier New"/>
      </w:rPr>
    </w:lvl>
    <w:lvl w:ilvl="2" w:tplc="E11A42EC">
      <w:start w:val="1"/>
      <w:numFmt w:val="bullet"/>
      <w:lvlText w:val=""/>
      <w:lvlJc w:val="left"/>
      <w:pPr>
        <w:tabs>
          <w:tab w:val="num" w:pos="2160"/>
        </w:tabs>
        <w:ind w:left="2160" w:hanging="360"/>
      </w:pPr>
      <w:rPr>
        <w:rFonts w:ascii="Wingdings" w:hAnsi="Wingdings"/>
      </w:rPr>
    </w:lvl>
    <w:lvl w:ilvl="3" w:tplc="E3885DC4">
      <w:start w:val="1"/>
      <w:numFmt w:val="bullet"/>
      <w:lvlText w:val=""/>
      <w:lvlJc w:val="left"/>
      <w:pPr>
        <w:tabs>
          <w:tab w:val="num" w:pos="2880"/>
        </w:tabs>
        <w:ind w:left="2880" w:hanging="360"/>
      </w:pPr>
      <w:rPr>
        <w:rFonts w:ascii="Symbol" w:hAnsi="Symbol"/>
      </w:rPr>
    </w:lvl>
    <w:lvl w:ilvl="4" w:tplc="7C02F636">
      <w:start w:val="1"/>
      <w:numFmt w:val="bullet"/>
      <w:lvlText w:val="o"/>
      <w:lvlJc w:val="left"/>
      <w:pPr>
        <w:tabs>
          <w:tab w:val="num" w:pos="3600"/>
        </w:tabs>
        <w:ind w:left="3600" w:hanging="360"/>
      </w:pPr>
      <w:rPr>
        <w:rFonts w:ascii="Courier New" w:hAnsi="Courier New"/>
      </w:rPr>
    </w:lvl>
    <w:lvl w:ilvl="5" w:tplc="22DA8514">
      <w:start w:val="1"/>
      <w:numFmt w:val="bullet"/>
      <w:lvlText w:val=""/>
      <w:lvlJc w:val="left"/>
      <w:pPr>
        <w:tabs>
          <w:tab w:val="num" w:pos="4320"/>
        </w:tabs>
        <w:ind w:left="4320" w:hanging="360"/>
      </w:pPr>
      <w:rPr>
        <w:rFonts w:ascii="Wingdings" w:hAnsi="Wingdings"/>
      </w:rPr>
    </w:lvl>
    <w:lvl w:ilvl="6" w:tplc="F97EFDE4">
      <w:start w:val="1"/>
      <w:numFmt w:val="bullet"/>
      <w:lvlText w:val=""/>
      <w:lvlJc w:val="left"/>
      <w:pPr>
        <w:tabs>
          <w:tab w:val="num" w:pos="5040"/>
        </w:tabs>
        <w:ind w:left="5040" w:hanging="360"/>
      </w:pPr>
      <w:rPr>
        <w:rFonts w:ascii="Symbol" w:hAnsi="Symbol"/>
      </w:rPr>
    </w:lvl>
    <w:lvl w:ilvl="7" w:tplc="A456ED1A">
      <w:start w:val="1"/>
      <w:numFmt w:val="bullet"/>
      <w:lvlText w:val="o"/>
      <w:lvlJc w:val="left"/>
      <w:pPr>
        <w:tabs>
          <w:tab w:val="num" w:pos="5760"/>
        </w:tabs>
        <w:ind w:left="5760" w:hanging="360"/>
      </w:pPr>
      <w:rPr>
        <w:rFonts w:ascii="Courier New" w:hAnsi="Courier New"/>
      </w:rPr>
    </w:lvl>
    <w:lvl w:ilvl="8" w:tplc="7E46A80E">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hybridMultilevel"/>
    <w:tmpl w:val="0000003C"/>
    <w:lvl w:ilvl="0" w:tplc="B76299F2">
      <w:start w:val="1"/>
      <w:numFmt w:val="bullet"/>
      <w:lvlText w:val=""/>
      <w:lvlJc w:val="left"/>
      <w:pPr>
        <w:ind w:left="720" w:hanging="360"/>
      </w:pPr>
      <w:rPr>
        <w:rFonts w:ascii="Symbol" w:hAnsi="Symbol"/>
      </w:rPr>
    </w:lvl>
    <w:lvl w:ilvl="1" w:tplc="596E460E">
      <w:start w:val="1"/>
      <w:numFmt w:val="bullet"/>
      <w:lvlText w:val="o"/>
      <w:lvlJc w:val="left"/>
      <w:pPr>
        <w:tabs>
          <w:tab w:val="num" w:pos="1440"/>
        </w:tabs>
        <w:ind w:left="1440" w:hanging="360"/>
      </w:pPr>
      <w:rPr>
        <w:rFonts w:ascii="Courier New" w:hAnsi="Courier New"/>
      </w:rPr>
    </w:lvl>
    <w:lvl w:ilvl="2" w:tplc="07406B42">
      <w:start w:val="1"/>
      <w:numFmt w:val="bullet"/>
      <w:lvlText w:val=""/>
      <w:lvlJc w:val="left"/>
      <w:pPr>
        <w:tabs>
          <w:tab w:val="num" w:pos="2160"/>
        </w:tabs>
        <w:ind w:left="2160" w:hanging="360"/>
      </w:pPr>
      <w:rPr>
        <w:rFonts w:ascii="Wingdings" w:hAnsi="Wingdings"/>
      </w:rPr>
    </w:lvl>
    <w:lvl w:ilvl="3" w:tplc="62B41C32">
      <w:start w:val="1"/>
      <w:numFmt w:val="bullet"/>
      <w:lvlText w:val=""/>
      <w:lvlJc w:val="left"/>
      <w:pPr>
        <w:tabs>
          <w:tab w:val="num" w:pos="2880"/>
        </w:tabs>
        <w:ind w:left="2880" w:hanging="360"/>
      </w:pPr>
      <w:rPr>
        <w:rFonts w:ascii="Symbol" w:hAnsi="Symbol"/>
      </w:rPr>
    </w:lvl>
    <w:lvl w:ilvl="4" w:tplc="13B8DB96">
      <w:start w:val="1"/>
      <w:numFmt w:val="bullet"/>
      <w:lvlText w:val="o"/>
      <w:lvlJc w:val="left"/>
      <w:pPr>
        <w:tabs>
          <w:tab w:val="num" w:pos="3600"/>
        </w:tabs>
        <w:ind w:left="3600" w:hanging="360"/>
      </w:pPr>
      <w:rPr>
        <w:rFonts w:ascii="Courier New" w:hAnsi="Courier New"/>
      </w:rPr>
    </w:lvl>
    <w:lvl w:ilvl="5" w:tplc="A73AE838">
      <w:start w:val="1"/>
      <w:numFmt w:val="bullet"/>
      <w:lvlText w:val=""/>
      <w:lvlJc w:val="left"/>
      <w:pPr>
        <w:tabs>
          <w:tab w:val="num" w:pos="4320"/>
        </w:tabs>
        <w:ind w:left="4320" w:hanging="360"/>
      </w:pPr>
      <w:rPr>
        <w:rFonts w:ascii="Wingdings" w:hAnsi="Wingdings"/>
      </w:rPr>
    </w:lvl>
    <w:lvl w:ilvl="6" w:tplc="405EA9FA">
      <w:start w:val="1"/>
      <w:numFmt w:val="bullet"/>
      <w:lvlText w:val=""/>
      <w:lvlJc w:val="left"/>
      <w:pPr>
        <w:tabs>
          <w:tab w:val="num" w:pos="5040"/>
        </w:tabs>
        <w:ind w:left="5040" w:hanging="360"/>
      </w:pPr>
      <w:rPr>
        <w:rFonts w:ascii="Symbol" w:hAnsi="Symbol"/>
      </w:rPr>
    </w:lvl>
    <w:lvl w:ilvl="7" w:tplc="90CEA5DC">
      <w:start w:val="1"/>
      <w:numFmt w:val="bullet"/>
      <w:lvlText w:val="o"/>
      <w:lvlJc w:val="left"/>
      <w:pPr>
        <w:tabs>
          <w:tab w:val="num" w:pos="5760"/>
        </w:tabs>
        <w:ind w:left="5760" w:hanging="360"/>
      </w:pPr>
      <w:rPr>
        <w:rFonts w:ascii="Courier New" w:hAnsi="Courier New"/>
      </w:rPr>
    </w:lvl>
    <w:lvl w:ilvl="8" w:tplc="8974CC48">
      <w:start w:val="1"/>
      <w:numFmt w:val="bullet"/>
      <w:lvlText w:val=""/>
      <w:lvlJc w:val="left"/>
      <w:pPr>
        <w:tabs>
          <w:tab w:val="num" w:pos="6480"/>
        </w:tabs>
        <w:ind w:left="6480" w:hanging="360"/>
      </w:pPr>
      <w:rPr>
        <w:rFonts w:ascii="Wingdings" w:hAnsi="Wingdings"/>
      </w:rPr>
    </w:lvl>
  </w:abstractNum>
  <w:abstractNum w:abstractNumId="60" w15:restartNumberingAfterBreak="0">
    <w:nsid w:val="0000003D"/>
    <w:multiLevelType w:val="hybridMultilevel"/>
    <w:tmpl w:val="0000003D"/>
    <w:lvl w:ilvl="0" w:tplc="73281FF0">
      <w:start w:val="1"/>
      <w:numFmt w:val="bullet"/>
      <w:lvlText w:val=""/>
      <w:lvlJc w:val="left"/>
      <w:pPr>
        <w:ind w:left="720" w:hanging="360"/>
      </w:pPr>
      <w:rPr>
        <w:rFonts w:ascii="Symbol" w:hAnsi="Symbol"/>
      </w:rPr>
    </w:lvl>
    <w:lvl w:ilvl="1" w:tplc="9D1496F8">
      <w:start w:val="1"/>
      <w:numFmt w:val="bullet"/>
      <w:lvlText w:val="o"/>
      <w:lvlJc w:val="left"/>
      <w:pPr>
        <w:tabs>
          <w:tab w:val="num" w:pos="1440"/>
        </w:tabs>
        <w:ind w:left="1440" w:hanging="360"/>
      </w:pPr>
      <w:rPr>
        <w:rFonts w:ascii="Courier New" w:hAnsi="Courier New"/>
      </w:rPr>
    </w:lvl>
    <w:lvl w:ilvl="2" w:tplc="46CC6F82">
      <w:start w:val="1"/>
      <w:numFmt w:val="bullet"/>
      <w:lvlText w:val=""/>
      <w:lvlJc w:val="left"/>
      <w:pPr>
        <w:tabs>
          <w:tab w:val="num" w:pos="2160"/>
        </w:tabs>
        <w:ind w:left="2160" w:hanging="360"/>
      </w:pPr>
      <w:rPr>
        <w:rFonts w:ascii="Wingdings" w:hAnsi="Wingdings"/>
      </w:rPr>
    </w:lvl>
    <w:lvl w:ilvl="3" w:tplc="322C3BBE">
      <w:start w:val="1"/>
      <w:numFmt w:val="bullet"/>
      <w:lvlText w:val=""/>
      <w:lvlJc w:val="left"/>
      <w:pPr>
        <w:tabs>
          <w:tab w:val="num" w:pos="2880"/>
        </w:tabs>
        <w:ind w:left="2880" w:hanging="360"/>
      </w:pPr>
      <w:rPr>
        <w:rFonts w:ascii="Symbol" w:hAnsi="Symbol"/>
      </w:rPr>
    </w:lvl>
    <w:lvl w:ilvl="4" w:tplc="37169E38">
      <w:start w:val="1"/>
      <w:numFmt w:val="bullet"/>
      <w:lvlText w:val="o"/>
      <w:lvlJc w:val="left"/>
      <w:pPr>
        <w:tabs>
          <w:tab w:val="num" w:pos="3600"/>
        </w:tabs>
        <w:ind w:left="3600" w:hanging="360"/>
      </w:pPr>
      <w:rPr>
        <w:rFonts w:ascii="Courier New" w:hAnsi="Courier New"/>
      </w:rPr>
    </w:lvl>
    <w:lvl w:ilvl="5" w:tplc="6EBA64CC">
      <w:start w:val="1"/>
      <w:numFmt w:val="bullet"/>
      <w:lvlText w:val=""/>
      <w:lvlJc w:val="left"/>
      <w:pPr>
        <w:tabs>
          <w:tab w:val="num" w:pos="4320"/>
        </w:tabs>
        <w:ind w:left="4320" w:hanging="360"/>
      </w:pPr>
      <w:rPr>
        <w:rFonts w:ascii="Wingdings" w:hAnsi="Wingdings"/>
      </w:rPr>
    </w:lvl>
    <w:lvl w:ilvl="6" w:tplc="8278C484">
      <w:start w:val="1"/>
      <w:numFmt w:val="bullet"/>
      <w:lvlText w:val=""/>
      <w:lvlJc w:val="left"/>
      <w:pPr>
        <w:tabs>
          <w:tab w:val="num" w:pos="5040"/>
        </w:tabs>
        <w:ind w:left="5040" w:hanging="360"/>
      </w:pPr>
      <w:rPr>
        <w:rFonts w:ascii="Symbol" w:hAnsi="Symbol"/>
      </w:rPr>
    </w:lvl>
    <w:lvl w:ilvl="7" w:tplc="B378B444">
      <w:start w:val="1"/>
      <w:numFmt w:val="bullet"/>
      <w:lvlText w:val="o"/>
      <w:lvlJc w:val="left"/>
      <w:pPr>
        <w:tabs>
          <w:tab w:val="num" w:pos="5760"/>
        </w:tabs>
        <w:ind w:left="5760" w:hanging="360"/>
      </w:pPr>
      <w:rPr>
        <w:rFonts w:ascii="Courier New" w:hAnsi="Courier New"/>
      </w:rPr>
    </w:lvl>
    <w:lvl w:ilvl="8" w:tplc="1EDC1FD8">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multilevel"/>
    <w:tmpl w:val="0000003E"/>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0000003F"/>
    <w:multiLevelType w:val="multilevel"/>
    <w:tmpl w:val="0000003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2B1D4010"/>
    <w:multiLevelType w:val="hybridMultilevel"/>
    <w:tmpl w:val="DBD07222"/>
    <w:lvl w:ilvl="0" w:tplc="6E68F80E">
      <w:start w:val="1"/>
      <w:numFmt w:val="decimal"/>
      <w:lvlText w:val="%1."/>
      <w:lvlJc w:val="left"/>
      <w:pPr>
        <w:ind w:left="36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4" w15:restartNumberingAfterBreak="0">
    <w:nsid w:val="5D927354"/>
    <w:multiLevelType w:val="hybridMultilevel"/>
    <w:tmpl w:val="59F0C1AE"/>
    <w:lvl w:ilvl="0" w:tplc="6EDE9374">
      <w:start w:val="1"/>
      <w:numFmt w:val="upperLetter"/>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831944947">
    <w:abstractNumId w:val="0"/>
  </w:num>
  <w:num w:numId="2" w16cid:durableId="1684091832">
    <w:abstractNumId w:val="1"/>
  </w:num>
  <w:num w:numId="3" w16cid:durableId="1483498930">
    <w:abstractNumId w:val="2"/>
  </w:num>
  <w:num w:numId="4" w16cid:durableId="730234409">
    <w:abstractNumId w:val="3"/>
  </w:num>
  <w:num w:numId="5" w16cid:durableId="98641774">
    <w:abstractNumId w:val="4"/>
  </w:num>
  <w:num w:numId="6" w16cid:durableId="568613848">
    <w:abstractNumId w:val="5"/>
  </w:num>
  <w:num w:numId="7" w16cid:durableId="1999382961">
    <w:abstractNumId w:val="6"/>
  </w:num>
  <w:num w:numId="8" w16cid:durableId="257950170">
    <w:abstractNumId w:val="7"/>
  </w:num>
  <w:num w:numId="9" w16cid:durableId="881602388">
    <w:abstractNumId w:val="8"/>
  </w:num>
  <w:num w:numId="10" w16cid:durableId="487136446">
    <w:abstractNumId w:val="9"/>
  </w:num>
  <w:num w:numId="11" w16cid:durableId="1083915178">
    <w:abstractNumId w:val="10"/>
  </w:num>
  <w:num w:numId="12" w16cid:durableId="1475677156">
    <w:abstractNumId w:val="11"/>
  </w:num>
  <w:num w:numId="13" w16cid:durableId="430902586">
    <w:abstractNumId w:val="12"/>
  </w:num>
  <w:num w:numId="14" w16cid:durableId="1894198057">
    <w:abstractNumId w:val="13"/>
  </w:num>
  <w:num w:numId="15" w16cid:durableId="1433089454">
    <w:abstractNumId w:val="14"/>
  </w:num>
  <w:num w:numId="16" w16cid:durableId="133910214">
    <w:abstractNumId w:val="15"/>
  </w:num>
  <w:num w:numId="17" w16cid:durableId="416023767">
    <w:abstractNumId w:val="16"/>
  </w:num>
  <w:num w:numId="18" w16cid:durableId="1778016832">
    <w:abstractNumId w:val="17"/>
  </w:num>
  <w:num w:numId="19" w16cid:durableId="848763615">
    <w:abstractNumId w:val="18"/>
  </w:num>
  <w:num w:numId="20" w16cid:durableId="2007513368">
    <w:abstractNumId w:val="19"/>
  </w:num>
  <w:num w:numId="21" w16cid:durableId="1773936726">
    <w:abstractNumId w:val="20"/>
  </w:num>
  <w:num w:numId="22" w16cid:durableId="1566336817">
    <w:abstractNumId w:val="21"/>
  </w:num>
  <w:num w:numId="23" w16cid:durableId="1319730654">
    <w:abstractNumId w:val="22"/>
  </w:num>
  <w:num w:numId="24" w16cid:durableId="2002195790">
    <w:abstractNumId w:val="23"/>
  </w:num>
  <w:num w:numId="25" w16cid:durableId="655454610">
    <w:abstractNumId w:val="24"/>
  </w:num>
  <w:num w:numId="26" w16cid:durableId="119686924">
    <w:abstractNumId w:val="25"/>
  </w:num>
  <w:num w:numId="27" w16cid:durableId="264701117">
    <w:abstractNumId w:val="26"/>
  </w:num>
  <w:num w:numId="28" w16cid:durableId="452360592">
    <w:abstractNumId w:val="27"/>
  </w:num>
  <w:num w:numId="29" w16cid:durableId="171265665">
    <w:abstractNumId w:val="28"/>
  </w:num>
  <w:num w:numId="30" w16cid:durableId="74743662">
    <w:abstractNumId w:val="29"/>
  </w:num>
  <w:num w:numId="31" w16cid:durableId="1394814192">
    <w:abstractNumId w:val="30"/>
  </w:num>
  <w:num w:numId="32" w16cid:durableId="345794407">
    <w:abstractNumId w:val="31"/>
  </w:num>
  <w:num w:numId="33" w16cid:durableId="785544352">
    <w:abstractNumId w:val="32"/>
  </w:num>
  <w:num w:numId="34" w16cid:durableId="1841505404">
    <w:abstractNumId w:val="33"/>
  </w:num>
  <w:num w:numId="35" w16cid:durableId="5644841">
    <w:abstractNumId w:val="34"/>
  </w:num>
  <w:num w:numId="36" w16cid:durableId="1299070830">
    <w:abstractNumId w:val="35"/>
  </w:num>
  <w:num w:numId="37" w16cid:durableId="610672918">
    <w:abstractNumId w:val="36"/>
  </w:num>
  <w:num w:numId="38" w16cid:durableId="2110655332">
    <w:abstractNumId w:val="37"/>
  </w:num>
  <w:num w:numId="39" w16cid:durableId="1510561579">
    <w:abstractNumId w:val="38"/>
  </w:num>
  <w:num w:numId="40" w16cid:durableId="277372800">
    <w:abstractNumId w:val="39"/>
  </w:num>
  <w:num w:numId="41" w16cid:durableId="1226380809">
    <w:abstractNumId w:val="40"/>
  </w:num>
  <w:num w:numId="42" w16cid:durableId="692153599">
    <w:abstractNumId w:val="41"/>
  </w:num>
  <w:num w:numId="43" w16cid:durableId="1496799876">
    <w:abstractNumId w:val="42"/>
  </w:num>
  <w:num w:numId="44" w16cid:durableId="551112883">
    <w:abstractNumId w:val="43"/>
  </w:num>
  <w:num w:numId="45" w16cid:durableId="1695157121">
    <w:abstractNumId w:val="44"/>
  </w:num>
  <w:num w:numId="46" w16cid:durableId="1211188491">
    <w:abstractNumId w:val="45"/>
  </w:num>
  <w:num w:numId="47" w16cid:durableId="1567757849">
    <w:abstractNumId w:val="46"/>
  </w:num>
  <w:num w:numId="48" w16cid:durableId="162669065">
    <w:abstractNumId w:val="47"/>
  </w:num>
  <w:num w:numId="49" w16cid:durableId="852304821">
    <w:abstractNumId w:val="48"/>
  </w:num>
  <w:num w:numId="50" w16cid:durableId="72507061">
    <w:abstractNumId w:val="49"/>
  </w:num>
  <w:num w:numId="51" w16cid:durableId="1455365377">
    <w:abstractNumId w:val="50"/>
  </w:num>
  <w:num w:numId="52" w16cid:durableId="617611597">
    <w:abstractNumId w:val="51"/>
  </w:num>
  <w:num w:numId="53" w16cid:durableId="1068457017">
    <w:abstractNumId w:val="52"/>
  </w:num>
  <w:num w:numId="54" w16cid:durableId="1670447869">
    <w:abstractNumId w:val="53"/>
  </w:num>
  <w:num w:numId="55" w16cid:durableId="651182174">
    <w:abstractNumId w:val="54"/>
  </w:num>
  <w:num w:numId="56" w16cid:durableId="1245840928">
    <w:abstractNumId w:val="55"/>
  </w:num>
  <w:num w:numId="57" w16cid:durableId="88090877">
    <w:abstractNumId w:val="56"/>
  </w:num>
  <w:num w:numId="58" w16cid:durableId="1179125154">
    <w:abstractNumId w:val="57"/>
  </w:num>
  <w:num w:numId="59" w16cid:durableId="717360320">
    <w:abstractNumId w:val="58"/>
  </w:num>
  <w:num w:numId="60" w16cid:durableId="2098479412">
    <w:abstractNumId w:val="59"/>
  </w:num>
  <w:num w:numId="61" w16cid:durableId="1370648205">
    <w:abstractNumId w:val="60"/>
  </w:num>
  <w:num w:numId="62" w16cid:durableId="463087285">
    <w:abstractNumId w:val="61"/>
  </w:num>
  <w:num w:numId="63" w16cid:durableId="1270119075">
    <w:abstractNumId w:val="62"/>
  </w:num>
  <w:num w:numId="64" w16cid:durableId="1566842329">
    <w:abstractNumId w:val="63"/>
  </w:num>
  <w:num w:numId="65" w16cid:durableId="2053727429">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02083C"/>
    <w:rsid w:val="0002083C"/>
    <w:rsid w:val="001A33C8"/>
    <w:rsid w:val="009711CB"/>
    <w:rsid w:val="00AF4FA7"/>
    <w:rsid w:val="00B40CCE"/>
    <w:rsid w:val="00FF089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1EF7"/>
  <w15:docId w15:val="{F4ECC78F-EB53-4D0C-9F8B-1140F956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AF4FA7"/>
    <w:pPr>
      <w:ind w:left="720"/>
      <w:contextualSpacing/>
    </w:pPr>
  </w:style>
  <w:style w:type="paragraph" w:styleId="TOCHeading">
    <w:name w:val="TOC Heading"/>
    <w:basedOn w:val="Heading1"/>
    <w:next w:val="Normal"/>
    <w:uiPriority w:val="39"/>
    <w:unhideWhenUsed/>
    <w:qFormat/>
    <w:rsid w:val="00B40CCE"/>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B40CCE"/>
    <w:pPr>
      <w:spacing w:after="100" w:line="360" w:lineRule="auto"/>
      <w:jc w:val="both"/>
    </w:pPr>
    <w:rPr>
      <w:rFonts w:eastAsiaTheme="minorHAnsi" w:cstheme="minorBidi"/>
      <w:szCs w:val="22"/>
      <w:lang w:val="en-IN"/>
    </w:rPr>
  </w:style>
  <w:style w:type="character" w:styleId="Hyperlink">
    <w:name w:val="Hyperlink"/>
    <w:basedOn w:val="DefaultParagraphFont"/>
    <w:uiPriority w:val="99"/>
    <w:unhideWhenUsed/>
    <w:rsid w:val="00B40CCE"/>
    <w:rPr>
      <w:color w:val="0000FF" w:themeColor="hyperlink"/>
      <w:u w:val="single"/>
    </w:rPr>
  </w:style>
  <w:style w:type="character" w:styleId="Strong">
    <w:name w:val="Strong"/>
    <w:basedOn w:val="DefaultParagraphFont"/>
    <w:uiPriority w:val="22"/>
    <w:qFormat/>
    <w:rsid w:val="00FF0897"/>
    <w:rPr>
      <w:b/>
      <w:bCs/>
    </w:rPr>
  </w:style>
  <w:style w:type="paragraph" w:customStyle="1" w:styleId="Default">
    <w:name w:val="Default"/>
    <w:rsid w:val="00FF0897"/>
    <w:pPr>
      <w:suppressAutoHyphens/>
      <w:autoSpaceDE w:val="0"/>
      <w:autoSpaceDN w:val="0"/>
    </w:pPr>
    <w:rPr>
      <w:rFonts w:ascii="Arial" w:hAnsi="Arial" w:cs="Arial"/>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20</Pages>
  <Words>4260</Words>
  <Characters>25311</Characters>
  <Application>Microsoft Office Word</Application>
  <DocSecurity>0</DocSecurity>
  <Lines>516</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Neeraj Bhoiraj</cp:lastModifiedBy>
  <cp:revision>4</cp:revision>
  <dcterms:created xsi:type="dcterms:W3CDTF">2023-08-30T12:29:00Z</dcterms:created>
  <dcterms:modified xsi:type="dcterms:W3CDTF">2023-08-31T16:02:00Z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06d9e8d4db4214c9a8e1b311b1efed1dd29ca23c1aa4b582935ddcffd1788a28</vt:lpwstr>
  </property>
</Properties>
</file>