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8404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4F5390" wp14:editId="5F458F3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BE5ED5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9382306" w14:textId="77777777" w:rsidTr="00A406E5">
        <w:tc>
          <w:tcPr>
            <w:tcW w:w="9922" w:type="dxa"/>
            <w:shd w:val="clear" w:color="auto" w:fill="C0C0C0"/>
          </w:tcPr>
          <w:p w14:paraId="4ECEA90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9A48C1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AB4158" w14:textId="77777777" w:rsidTr="008F1308">
        <w:tc>
          <w:tcPr>
            <w:tcW w:w="2093" w:type="dxa"/>
            <w:shd w:val="pct15" w:color="auto" w:fill="auto"/>
          </w:tcPr>
          <w:p w14:paraId="289E882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4D9EC1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427F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D28E377" w14:textId="77777777" w:rsidR="003B3F9D" w:rsidRPr="00A406E5" w:rsidRDefault="003B3F9D" w:rsidP="001E57C1">
            <w:pPr>
              <w:spacing w:before="120" w:after="120"/>
              <w:jc w:val="both"/>
              <w:rPr>
                <w:rFonts w:ascii="Arial" w:hAnsi="Arial" w:cs="Arial"/>
                <w:b/>
                <w:sz w:val="22"/>
                <w:szCs w:val="22"/>
              </w:rPr>
            </w:pPr>
          </w:p>
        </w:tc>
      </w:tr>
      <w:tr w:rsidR="00E52A6E" w:rsidRPr="00A406E5" w14:paraId="0AE17DA7" w14:textId="77777777" w:rsidTr="00A406E5">
        <w:tc>
          <w:tcPr>
            <w:tcW w:w="2093" w:type="dxa"/>
            <w:shd w:val="pct15" w:color="auto" w:fill="auto"/>
          </w:tcPr>
          <w:p w14:paraId="48F6A336" w14:textId="77777777" w:rsidR="00E52A6E" w:rsidRPr="00A406E5" w:rsidRDefault="00E52A6E" w:rsidP="00E52A6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E02B14" w14:textId="5138BE05" w:rsidR="00E52A6E" w:rsidRPr="00A406E5" w:rsidRDefault="00E52A6E" w:rsidP="00E52A6E">
            <w:pPr>
              <w:spacing w:before="120" w:after="120"/>
              <w:jc w:val="both"/>
              <w:rPr>
                <w:rFonts w:ascii="Arial" w:hAnsi="Arial" w:cs="Arial"/>
                <w:b/>
                <w:sz w:val="22"/>
                <w:szCs w:val="22"/>
              </w:rPr>
            </w:pPr>
          </w:p>
        </w:tc>
      </w:tr>
      <w:tr w:rsidR="0078327A" w:rsidRPr="00A406E5" w14:paraId="68B9DB21" w14:textId="77777777" w:rsidTr="00A628CC">
        <w:tc>
          <w:tcPr>
            <w:tcW w:w="2093" w:type="dxa"/>
            <w:shd w:val="pct15" w:color="auto" w:fill="auto"/>
          </w:tcPr>
          <w:p w14:paraId="079E2BEA" w14:textId="77777777" w:rsidR="0078327A" w:rsidRPr="00A406E5" w:rsidRDefault="0078327A" w:rsidP="0078327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0764FB" w14:textId="06751796" w:rsidR="0078327A" w:rsidRPr="00A406E5" w:rsidRDefault="0078327A" w:rsidP="0078327A">
            <w:pPr>
              <w:spacing w:before="120" w:after="120"/>
              <w:jc w:val="both"/>
              <w:rPr>
                <w:rFonts w:ascii="Arial" w:hAnsi="Arial" w:cs="Arial"/>
                <w:b/>
                <w:sz w:val="22"/>
                <w:szCs w:val="22"/>
              </w:rPr>
            </w:pPr>
            <w:r w:rsidRPr="00450C68">
              <w:rPr>
                <w:rFonts w:ascii="Arial" w:hAnsi="Arial" w:cs="Arial"/>
                <w:b/>
                <w:color w:val="000000"/>
                <w:sz w:val="22"/>
              </w:rPr>
              <w:t>Networks and Cyber Security Essentials</w:t>
            </w:r>
          </w:p>
        </w:tc>
      </w:tr>
      <w:tr w:rsidR="007D3FDA" w:rsidRPr="00A406E5" w14:paraId="146E6265" w14:textId="77777777" w:rsidTr="008F1308">
        <w:tc>
          <w:tcPr>
            <w:tcW w:w="2093" w:type="dxa"/>
            <w:shd w:val="pct15" w:color="auto" w:fill="auto"/>
          </w:tcPr>
          <w:p w14:paraId="3D187B0C"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F355113" w14:textId="55168931" w:rsidR="007D3FDA" w:rsidRPr="00A406E5" w:rsidRDefault="007D3FDA" w:rsidP="007D3FDA">
            <w:pPr>
              <w:spacing w:before="120" w:after="120"/>
              <w:jc w:val="both"/>
              <w:rPr>
                <w:rFonts w:ascii="Arial" w:hAnsi="Arial" w:cs="Arial"/>
                <w:b/>
                <w:sz w:val="22"/>
                <w:szCs w:val="22"/>
              </w:rPr>
            </w:pPr>
            <w:r>
              <w:rPr>
                <w:rFonts w:ascii="Arial" w:hAnsi="Arial" w:cs="Arial"/>
                <w:b/>
                <w:sz w:val="22"/>
                <w:szCs w:val="22"/>
              </w:rPr>
              <w:t>ACCA4024</w:t>
            </w:r>
          </w:p>
        </w:tc>
        <w:tc>
          <w:tcPr>
            <w:tcW w:w="2268" w:type="dxa"/>
            <w:shd w:val="clear" w:color="auto" w:fill="D9D9D9"/>
          </w:tcPr>
          <w:p w14:paraId="6B743E4F" w14:textId="77777777" w:rsidR="007D3FDA" w:rsidRPr="004D5E9B" w:rsidRDefault="007D3FDA" w:rsidP="007D3FD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875901" w14:textId="7DAF945A" w:rsidR="007D3FDA" w:rsidRPr="00A406E5" w:rsidRDefault="007D3FDA" w:rsidP="007D3FDA">
            <w:pPr>
              <w:spacing w:before="120" w:after="120"/>
              <w:jc w:val="both"/>
              <w:rPr>
                <w:rFonts w:ascii="Arial" w:hAnsi="Arial" w:cs="Arial"/>
                <w:b/>
                <w:sz w:val="22"/>
                <w:szCs w:val="22"/>
              </w:rPr>
            </w:pPr>
            <w:r>
              <w:rPr>
                <w:rFonts w:ascii="Arial" w:hAnsi="Arial" w:cs="Arial"/>
                <w:b/>
                <w:sz w:val="22"/>
                <w:szCs w:val="22"/>
              </w:rPr>
              <w:t>50%</w:t>
            </w:r>
          </w:p>
        </w:tc>
      </w:tr>
      <w:tr w:rsidR="007D3FDA" w:rsidRPr="00A406E5" w14:paraId="31B905AE" w14:textId="77777777" w:rsidTr="008F1308">
        <w:tc>
          <w:tcPr>
            <w:tcW w:w="2093" w:type="dxa"/>
            <w:shd w:val="pct15" w:color="auto" w:fill="auto"/>
          </w:tcPr>
          <w:p w14:paraId="69C166CD"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B91A376" w14:textId="2408B633" w:rsidR="007D3FDA" w:rsidRPr="00A406E5" w:rsidRDefault="00270E1F" w:rsidP="007D3FDA">
            <w:pPr>
              <w:spacing w:before="120" w:after="120"/>
              <w:jc w:val="both"/>
              <w:rPr>
                <w:rFonts w:ascii="Arial" w:hAnsi="Arial" w:cs="Arial"/>
                <w:b/>
                <w:sz w:val="22"/>
                <w:szCs w:val="22"/>
              </w:rPr>
            </w:pPr>
            <w:r>
              <w:rPr>
                <w:rFonts w:ascii="Arial" w:hAnsi="Arial" w:cs="Arial"/>
                <w:b/>
                <w:sz w:val="22"/>
                <w:szCs w:val="22"/>
              </w:rPr>
              <w:t>Munyaradzi N Murira</w:t>
            </w:r>
          </w:p>
        </w:tc>
        <w:tc>
          <w:tcPr>
            <w:tcW w:w="2268" w:type="dxa"/>
            <w:shd w:val="clear" w:color="auto" w:fill="D9D9D9"/>
          </w:tcPr>
          <w:p w14:paraId="5D38A94D"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C3DB18" w14:textId="437402FE" w:rsidR="007D3FDA" w:rsidRPr="00A406E5" w:rsidRDefault="00270E1F" w:rsidP="007D3FDA">
            <w:pPr>
              <w:spacing w:before="120" w:after="120"/>
              <w:jc w:val="both"/>
              <w:rPr>
                <w:rFonts w:ascii="Arial" w:hAnsi="Arial" w:cs="Arial"/>
                <w:b/>
                <w:sz w:val="22"/>
                <w:szCs w:val="22"/>
              </w:rPr>
            </w:pPr>
            <w:r>
              <w:rPr>
                <w:rFonts w:ascii="Arial" w:hAnsi="Arial" w:cs="Arial"/>
                <w:b/>
                <w:sz w:val="22"/>
                <w:szCs w:val="22"/>
              </w:rPr>
              <w:t xml:space="preserve">Dr. </w:t>
            </w:r>
            <w:r w:rsidRPr="00182A6E">
              <w:rPr>
                <w:rFonts w:ascii="Arial" w:hAnsi="Arial" w:cs="Arial"/>
                <w:b/>
                <w:sz w:val="22"/>
                <w:szCs w:val="22"/>
              </w:rPr>
              <w:t>Nitheesh Murugan Kaliyamurthy</w:t>
            </w:r>
          </w:p>
        </w:tc>
      </w:tr>
      <w:tr w:rsidR="007D3FDA" w:rsidRPr="00A406E5" w14:paraId="2EF1CA3F" w14:textId="77777777" w:rsidTr="008F1308">
        <w:tc>
          <w:tcPr>
            <w:tcW w:w="2093" w:type="dxa"/>
            <w:shd w:val="pct15" w:color="auto" w:fill="auto"/>
          </w:tcPr>
          <w:p w14:paraId="221BB583"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C0F1924" w14:textId="1B806D44" w:rsidR="007D3FDA" w:rsidRPr="00A406E5" w:rsidRDefault="007D3FDA" w:rsidP="007D3FDA">
            <w:pPr>
              <w:spacing w:before="120" w:after="120"/>
              <w:jc w:val="both"/>
              <w:rPr>
                <w:rFonts w:ascii="Arial" w:hAnsi="Arial" w:cs="Arial"/>
                <w:b/>
                <w:sz w:val="22"/>
                <w:szCs w:val="22"/>
              </w:rPr>
            </w:pPr>
            <w:r>
              <w:rPr>
                <w:rFonts w:ascii="Calibri" w:hAnsi="Calibri"/>
                <w:b/>
                <w:sz w:val="24"/>
                <w:szCs w:val="24"/>
                <w:u w:val="single"/>
              </w:rPr>
              <w:t>Analyse the networks and discuss its security postures</w:t>
            </w:r>
          </w:p>
        </w:tc>
        <w:tc>
          <w:tcPr>
            <w:tcW w:w="2268" w:type="dxa"/>
            <w:shd w:val="pct15" w:color="auto" w:fill="auto"/>
          </w:tcPr>
          <w:p w14:paraId="0A44368D" w14:textId="77777777" w:rsidR="007D3FDA" w:rsidRPr="00A406E5" w:rsidRDefault="007D3FDA" w:rsidP="007D3FD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ED62BC" w14:textId="1EEDB6F1" w:rsidR="007D3FDA" w:rsidRPr="00A406E5" w:rsidRDefault="007D3FDA" w:rsidP="007D3FDA">
            <w:pPr>
              <w:spacing w:before="120" w:after="120"/>
              <w:jc w:val="both"/>
              <w:rPr>
                <w:rFonts w:ascii="Arial" w:hAnsi="Arial" w:cs="Arial"/>
                <w:b/>
                <w:sz w:val="22"/>
                <w:szCs w:val="22"/>
              </w:rPr>
            </w:pPr>
            <w:r w:rsidRPr="0019414E">
              <w:rPr>
                <w:b/>
                <w:color w:val="000000" w:themeColor="text1"/>
                <w:sz w:val="22"/>
                <w:szCs w:val="22"/>
                <w:u w:val="single"/>
              </w:rPr>
              <w:t>2</w:t>
            </w:r>
            <w:r>
              <w:rPr>
                <w:b/>
                <w:color w:val="000000" w:themeColor="text1"/>
                <w:sz w:val="22"/>
                <w:szCs w:val="22"/>
                <w:u w:val="single"/>
              </w:rPr>
              <w:t>0</w:t>
            </w:r>
            <w:r w:rsidRPr="0019414E">
              <w:rPr>
                <w:b/>
                <w:color w:val="000000" w:themeColor="text1"/>
                <w:sz w:val="22"/>
                <w:szCs w:val="22"/>
                <w:u w:val="single"/>
              </w:rPr>
              <w:t>00</w:t>
            </w:r>
          </w:p>
        </w:tc>
      </w:tr>
      <w:tr w:rsidR="007D3FDA" w:rsidRPr="00A406E5" w14:paraId="7690A231" w14:textId="77777777" w:rsidTr="008F1308">
        <w:tc>
          <w:tcPr>
            <w:tcW w:w="2093" w:type="dxa"/>
            <w:shd w:val="pct15" w:color="auto" w:fill="auto"/>
          </w:tcPr>
          <w:p w14:paraId="0CE8A7C9"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47975C7" w14:textId="4686A95C" w:rsidR="007D3FDA" w:rsidRPr="00A406E5" w:rsidRDefault="007D3FDA" w:rsidP="007D3FDA">
            <w:pPr>
              <w:spacing w:before="120" w:after="120"/>
              <w:jc w:val="both"/>
              <w:rPr>
                <w:rFonts w:ascii="Arial" w:hAnsi="Arial" w:cs="Arial"/>
                <w:b/>
                <w:sz w:val="22"/>
                <w:szCs w:val="22"/>
              </w:rPr>
            </w:pPr>
            <w:r>
              <w:rPr>
                <w:rFonts w:ascii="Arial" w:hAnsi="Arial" w:cs="Arial"/>
                <w:b/>
                <w:sz w:val="22"/>
                <w:szCs w:val="22"/>
              </w:rPr>
              <w:t xml:space="preserve">on or before </w:t>
            </w:r>
            <w:r w:rsidR="00274044">
              <w:rPr>
                <w:rFonts w:ascii="Arial" w:hAnsi="Arial" w:cs="Arial"/>
                <w:b/>
                <w:sz w:val="22"/>
                <w:szCs w:val="22"/>
              </w:rPr>
              <w:t>21</w:t>
            </w:r>
            <w:r w:rsidR="00274044">
              <w:rPr>
                <w:rFonts w:ascii="Arial" w:hAnsi="Arial" w:cs="Arial"/>
                <w:b/>
                <w:sz w:val="22"/>
                <w:szCs w:val="22"/>
                <w:vertAlign w:val="superscript"/>
              </w:rPr>
              <w:t>st</w:t>
            </w:r>
            <w:r>
              <w:rPr>
                <w:rFonts w:ascii="Arial" w:hAnsi="Arial" w:cs="Arial"/>
                <w:b/>
                <w:sz w:val="22"/>
                <w:szCs w:val="22"/>
              </w:rPr>
              <w:t xml:space="preserve"> </w:t>
            </w:r>
            <w:r w:rsidR="00270E1F">
              <w:rPr>
                <w:rFonts w:ascii="Arial" w:hAnsi="Arial" w:cs="Arial"/>
                <w:b/>
                <w:sz w:val="22"/>
                <w:szCs w:val="22"/>
              </w:rPr>
              <w:t>July</w:t>
            </w:r>
            <w:r>
              <w:rPr>
                <w:rFonts w:ascii="Arial" w:hAnsi="Arial" w:cs="Arial"/>
                <w:b/>
                <w:sz w:val="22"/>
                <w:szCs w:val="22"/>
              </w:rPr>
              <w:t xml:space="preserve"> 2023 (Friday) by </w:t>
            </w:r>
            <w:r w:rsidRPr="00FF78AF">
              <w:rPr>
                <w:rFonts w:ascii="Arial" w:hAnsi="Arial" w:cs="Arial"/>
                <w:b/>
                <w:color w:val="FF0000"/>
                <w:sz w:val="22"/>
                <w:szCs w:val="22"/>
              </w:rPr>
              <w:t>1</w:t>
            </w:r>
            <w:r>
              <w:rPr>
                <w:rFonts w:ascii="Arial" w:hAnsi="Arial" w:cs="Arial"/>
                <w:b/>
                <w:color w:val="FF0000"/>
                <w:sz w:val="22"/>
                <w:szCs w:val="22"/>
              </w:rPr>
              <w:t>5</w:t>
            </w:r>
            <w:r w:rsidRPr="00FF78AF">
              <w:rPr>
                <w:rFonts w:ascii="Arial" w:hAnsi="Arial" w:cs="Arial"/>
                <w:b/>
                <w:color w:val="FF0000"/>
                <w:sz w:val="22"/>
                <w:szCs w:val="22"/>
              </w:rPr>
              <w:t>:00 Hrs</w:t>
            </w:r>
          </w:p>
        </w:tc>
        <w:tc>
          <w:tcPr>
            <w:tcW w:w="2268" w:type="dxa"/>
            <w:shd w:val="pct15" w:color="auto" w:fill="auto"/>
          </w:tcPr>
          <w:p w14:paraId="52A83021"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94B3DDA" w14:textId="50A0B593" w:rsidR="007D3FDA" w:rsidRPr="00A406E5" w:rsidRDefault="007D3FDA" w:rsidP="007D3FDA">
            <w:pPr>
              <w:spacing w:before="120" w:after="120"/>
              <w:jc w:val="both"/>
              <w:rPr>
                <w:rFonts w:ascii="Arial" w:hAnsi="Arial" w:cs="Arial"/>
                <w:b/>
                <w:sz w:val="22"/>
                <w:szCs w:val="22"/>
              </w:rPr>
            </w:pPr>
            <w:r>
              <w:rPr>
                <w:rFonts w:ascii="Arial" w:hAnsi="Arial" w:cs="Arial"/>
                <w:b/>
                <w:sz w:val="22"/>
                <w:szCs w:val="22"/>
              </w:rPr>
              <w:t xml:space="preserve">on or before </w:t>
            </w:r>
            <w:r w:rsidR="00270E1F">
              <w:rPr>
                <w:rFonts w:ascii="Arial" w:hAnsi="Arial" w:cs="Arial"/>
                <w:b/>
                <w:sz w:val="22"/>
                <w:szCs w:val="22"/>
              </w:rPr>
              <w:t>4</w:t>
            </w:r>
            <w:r w:rsidR="00270E1F">
              <w:rPr>
                <w:rFonts w:ascii="Arial" w:hAnsi="Arial" w:cs="Arial"/>
                <w:b/>
                <w:sz w:val="22"/>
                <w:szCs w:val="22"/>
                <w:vertAlign w:val="superscript"/>
              </w:rPr>
              <w:t>th</w:t>
            </w:r>
            <w:r>
              <w:rPr>
                <w:rFonts w:ascii="Arial" w:hAnsi="Arial" w:cs="Arial"/>
                <w:b/>
                <w:sz w:val="22"/>
                <w:szCs w:val="22"/>
              </w:rPr>
              <w:t xml:space="preserve"> </w:t>
            </w:r>
            <w:r w:rsidR="00270E1F">
              <w:rPr>
                <w:rFonts w:ascii="Arial" w:hAnsi="Arial" w:cs="Arial"/>
                <w:b/>
                <w:sz w:val="22"/>
                <w:szCs w:val="22"/>
              </w:rPr>
              <w:t>August</w:t>
            </w:r>
            <w:r w:rsidR="00476706">
              <w:rPr>
                <w:rFonts w:ascii="Arial" w:hAnsi="Arial" w:cs="Arial"/>
                <w:b/>
                <w:sz w:val="22"/>
                <w:szCs w:val="22"/>
              </w:rPr>
              <w:t xml:space="preserve"> </w:t>
            </w:r>
            <w:r>
              <w:rPr>
                <w:rFonts w:ascii="Arial" w:hAnsi="Arial" w:cs="Arial"/>
                <w:b/>
                <w:sz w:val="22"/>
                <w:szCs w:val="22"/>
              </w:rPr>
              <w:t xml:space="preserve">2023 (Friday) by </w:t>
            </w:r>
            <w:r w:rsidRPr="00FF78AF">
              <w:rPr>
                <w:rFonts w:ascii="Arial" w:hAnsi="Arial" w:cs="Arial"/>
                <w:b/>
                <w:color w:val="FF0000"/>
                <w:sz w:val="22"/>
                <w:szCs w:val="22"/>
              </w:rPr>
              <w:t>1</w:t>
            </w:r>
            <w:r>
              <w:rPr>
                <w:rFonts w:ascii="Arial" w:hAnsi="Arial" w:cs="Arial"/>
                <w:b/>
                <w:color w:val="FF0000"/>
                <w:sz w:val="22"/>
                <w:szCs w:val="22"/>
              </w:rPr>
              <w:t>5</w:t>
            </w:r>
            <w:r w:rsidRPr="00FF78AF">
              <w:rPr>
                <w:rFonts w:ascii="Arial" w:hAnsi="Arial" w:cs="Arial"/>
                <w:b/>
                <w:color w:val="FF0000"/>
                <w:sz w:val="22"/>
                <w:szCs w:val="22"/>
              </w:rPr>
              <w:t>:00 Hrs</w:t>
            </w:r>
          </w:p>
        </w:tc>
      </w:tr>
      <w:tr w:rsidR="007D3FDA" w:rsidRPr="00A406E5" w14:paraId="451C641F" w14:textId="77777777" w:rsidTr="00A406E5">
        <w:tc>
          <w:tcPr>
            <w:tcW w:w="2093" w:type="dxa"/>
            <w:shd w:val="pct15" w:color="auto" w:fill="auto"/>
          </w:tcPr>
          <w:p w14:paraId="25AB3560"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2B7C37" w14:textId="77777777" w:rsidR="007D3FDA" w:rsidRPr="00A406E5" w:rsidRDefault="007D3FDA" w:rsidP="007D3FD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4929BE"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D316BF"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7D3FDA" w:rsidRPr="00A406E5" w14:paraId="5F1BF889" w14:textId="77777777" w:rsidTr="00A406E5">
        <w:tc>
          <w:tcPr>
            <w:tcW w:w="2093" w:type="dxa"/>
            <w:shd w:val="pct15" w:color="auto" w:fill="auto"/>
          </w:tcPr>
          <w:p w14:paraId="6D39D5B9" w14:textId="77777777" w:rsidR="007D3FDA" w:rsidRPr="00A406E5" w:rsidRDefault="007D3FDA" w:rsidP="007D3FD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C8F997" w14:textId="77777777" w:rsidR="007D3FDA" w:rsidRPr="00A406E5" w:rsidRDefault="007D3FDA" w:rsidP="007D3FD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1A8213" w14:textId="77777777" w:rsidR="0028204E" w:rsidRPr="00A406E5" w:rsidRDefault="0028204E" w:rsidP="00DB116D">
      <w:pPr>
        <w:rPr>
          <w:rFonts w:ascii="Arial" w:hAnsi="Arial" w:cs="Arial"/>
          <w:sz w:val="32"/>
        </w:rPr>
      </w:pPr>
    </w:p>
    <w:p w14:paraId="46FCF8BB" w14:textId="77777777" w:rsidR="00152E9D" w:rsidRPr="00A406E5" w:rsidRDefault="00152E9D" w:rsidP="00DB116D">
      <w:pPr>
        <w:rPr>
          <w:rFonts w:ascii="Arial" w:hAnsi="Arial" w:cs="Arial"/>
          <w:sz w:val="32"/>
        </w:rPr>
      </w:pPr>
    </w:p>
    <w:p w14:paraId="71DEF200" w14:textId="77777777" w:rsidR="00152E9D" w:rsidRPr="00A406E5" w:rsidRDefault="00152E9D" w:rsidP="00DB116D">
      <w:pPr>
        <w:rPr>
          <w:rFonts w:ascii="Arial" w:hAnsi="Arial" w:cs="Arial"/>
          <w:sz w:val="32"/>
        </w:rPr>
      </w:pPr>
    </w:p>
    <w:p w14:paraId="10F6E290" w14:textId="77777777" w:rsidR="00152E9D" w:rsidRPr="00A406E5" w:rsidRDefault="00152E9D" w:rsidP="00DB116D">
      <w:pPr>
        <w:rPr>
          <w:rFonts w:ascii="Arial" w:hAnsi="Arial" w:cs="Arial"/>
          <w:sz w:val="32"/>
        </w:rPr>
      </w:pPr>
    </w:p>
    <w:p w14:paraId="6A5E6BD4" w14:textId="77777777" w:rsidR="00152E9D" w:rsidRPr="00A406E5" w:rsidRDefault="00152E9D" w:rsidP="00DB116D">
      <w:pPr>
        <w:rPr>
          <w:rFonts w:ascii="Arial" w:hAnsi="Arial" w:cs="Arial"/>
          <w:sz w:val="32"/>
        </w:rPr>
      </w:pPr>
    </w:p>
    <w:p w14:paraId="435B82BA" w14:textId="77777777" w:rsidR="00152E9D" w:rsidRPr="00A406E5" w:rsidRDefault="00152E9D" w:rsidP="00DB116D">
      <w:pPr>
        <w:rPr>
          <w:rFonts w:ascii="Arial" w:hAnsi="Arial" w:cs="Arial"/>
          <w:sz w:val="32"/>
        </w:rPr>
      </w:pPr>
    </w:p>
    <w:p w14:paraId="28B2E3D3" w14:textId="77777777" w:rsidR="00A406E5" w:rsidRDefault="00A406E5">
      <w:pPr>
        <w:rPr>
          <w:rFonts w:ascii="Arial" w:hAnsi="Arial" w:cs="Arial"/>
          <w:sz w:val="32"/>
        </w:rPr>
      </w:pPr>
      <w:r>
        <w:rPr>
          <w:rFonts w:ascii="Arial" w:hAnsi="Arial" w:cs="Arial"/>
          <w:sz w:val="32"/>
        </w:rPr>
        <w:br w:type="page"/>
      </w:r>
    </w:p>
    <w:p w14:paraId="71DAEF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150299D" w14:textId="77777777" w:rsidTr="00A406E5">
        <w:tc>
          <w:tcPr>
            <w:tcW w:w="9747" w:type="dxa"/>
            <w:shd w:val="pct10" w:color="auto" w:fill="auto"/>
          </w:tcPr>
          <w:p w14:paraId="772B260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D5FDA8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A7A111" w14:textId="77777777" w:rsidTr="00A406E5">
        <w:tc>
          <w:tcPr>
            <w:tcW w:w="9747" w:type="dxa"/>
          </w:tcPr>
          <w:p w14:paraId="54F3FE75" w14:textId="77777777" w:rsidR="00E06595" w:rsidRPr="000B105A" w:rsidRDefault="00E06595" w:rsidP="00E06595">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Develop fundamental understanding of network basics in terms of architecture, devices, application and protocols.</w:t>
            </w:r>
          </w:p>
          <w:p w14:paraId="6CE12725" w14:textId="24C440EB" w:rsidR="00C01A3F" w:rsidRPr="00E06595" w:rsidRDefault="00E06595" w:rsidP="004D5E9B">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Demonstrate systematic understanding of security policies and measures to mitigate internal and external attacks and threats in a network.</w:t>
            </w:r>
          </w:p>
        </w:tc>
      </w:tr>
    </w:tbl>
    <w:p w14:paraId="7DDACEEE" w14:textId="77777777" w:rsidR="00C01A3F" w:rsidRPr="00A406E5" w:rsidRDefault="00C01A3F" w:rsidP="00BA1176">
      <w:pPr>
        <w:rPr>
          <w:rFonts w:ascii="Arial" w:hAnsi="Arial" w:cs="Arial"/>
          <w:b/>
        </w:rPr>
      </w:pPr>
    </w:p>
    <w:p w14:paraId="4E4184C9" w14:textId="77777777" w:rsidR="00C01A3F" w:rsidRPr="00A406E5" w:rsidRDefault="00C01A3F" w:rsidP="00BA1176">
      <w:pPr>
        <w:rPr>
          <w:rFonts w:ascii="Arial" w:hAnsi="Arial" w:cs="Arial"/>
          <w:b/>
        </w:rPr>
      </w:pPr>
    </w:p>
    <w:p w14:paraId="428FE47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099DDB" w14:textId="77777777" w:rsidTr="00A406E5">
        <w:tc>
          <w:tcPr>
            <w:tcW w:w="9781" w:type="dxa"/>
            <w:shd w:val="clear" w:color="auto" w:fill="C0C0C0"/>
          </w:tcPr>
          <w:p w14:paraId="253C94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F9A530" w14:textId="77777777" w:rsidR="00EE6F25" w:rsidRPr="00A406E5" w:rsidRDefault="00EE6F25" w:rsidP="005969E2">
      <w:pPr>
        <w:jc w:val="both"/>
        <w:rPr>
          <w:rFonts w:ascii="Arial" w:hAnsi="Arial" w:cs="Arial"/>
          <w:sz w:val="22"/>
          <w:szCs w:val="22"/>
        </w:rPr>
      </w:pPr>
    </w:p>
    <w:p w14:paraId="13B8ED9D" w14:textId="77777777" w:rsidR="000A72BD" w:rsidRPr="00E03877" w:rsidRDefault="000A72BD" w:rsidP="000A72BD">
      <w:pPr>
        <w:pStyle w:val="SMUNORMALARIAL"/>
        <w:spacing w:line="360" w:lineRule="auto"/>
        <w:jc w:val="both"/>
        <w:rPr>
          <w:rFonts w:cs="Arial"/>
          <w:szCs w:val="22"/>
        </w:rPr>
      </w:pPr>
      <w:r w:rsidRPr="00E03877">
        <w:rPr>
          <w:rFonts w:cs="Arial"/>
          <w:b/>
          <w:szCs w:val="22"/>
        </w:rPr>
        <w:t>Background:</w:t>
      </w:r>
    </w:p>
    <w:p w14:paraId="3FDE2C5F" w14:textId="505D2DA5" w:rsidR="00B43B7A" w:rsidRPr="00C011F9" w:rsidRDefault="00C011F9" w:rsidP="000A72BD">
      <w:pPr>
        <w:spacing w:line="360" w:lineRule="auto"/>
        <w:jc w:val="both"/>
        <w:rPr>
          <w:rFonts w:ascii="Arial" w:hAnsi="Arial" w:cs="Arial"/>
          <w:sz w:val="22"/>
          <w:szCs w:val="22"/>
        </w:rPr>
      </w:pPr>
      <w:r w:rsidRPr="00C011F9">
        <w:rPr>
          <w:rFonts w:ascii="Arial" w:hAnsi="Arial" w:cs="Arial"/>
          <w:sz w:val="22"/>
          <w:szCs w:val="22"/>
        </w:rPr>
        <w:t>Safeguarding digital assets and personal data is of utmost significance in the present-day society. Delving into the realm of cybersecurity offers us invaluable insights into recognizing weaknesses, establishing protective measures, and safeguarding personal information and digital infrastructure against potential risks. As a specialist in cybersecurity, it is crucial to possess the essential knowledge and skills required to tackle the ever-evolving challenges and opportunities within this dynamic field.</w:t>
      </w:r>
    </w:p>
    <w:p w14:paraId="78196443" w14:textId="77777777" w:rsidR="00B43B7A" w:rsidRDefault="00B43B7A" w:rsidP="000A72BD">
      <w:pPr>
        <w:spacing w:line="360" w:lineRule="auto"/>
        <w:jc w:val="both"/>
        <w:rPr>
          <w:rFonts w:ascii="Arial" w:hAnsi="Arial" w:cs="Arial"/>
          <w:b/>
          <w:bCs/>
          <w:sz w:val="22"/>
          <w:szCs w:val="22"/>
        </w:rPr>
      </w:pPr>
    </w:p>
    <w:p w14:paraId="040214C8" w14:textId="77777777" w:rsidR="00B43B7A" w:rsidRDefault="00B43B7A" w:rsidP="000A72BD">
      <w:pPr>
        <w:spacing w:line="360" w:lineRule="auto"/>
        <w:jc w:val="both"/>
        <w:rPr>
          <w:rFonts w:ascii="Arial" w:hAnsi="Arial" w:cs="Arial"/>
          <w:b/>
          <w:bCs/>
          <w:sz w:val="22"/>
          <w:szCs w:val="22"/>
        </w:rPr>
      </w:pPr>
    </w:p>
    <w:p w14:paraId="7F3DEEAA" w14:textId="78766A1B" w:rsidR="00D61C4B" w:rsidRDefault="00485DF7" w:rsidP="000A72BD">
      <w:pPr>
        <w:spacing w:line="360" w:lineRule="auto"/>
        <w:jc w:val="both"/>
        <w:rPr>
          <w:rFonts w:ascii="Arial" w:hAnsi="Arial" w:cs="Arial"/>
          <w:b/>
          <w:bCs/>
          <w:sz w:val="22"/>
          <w:szCs w:val="22"/>
        </w:rPr>
      </w:pPr>
      <w:r>
        <w:rPr>
          <w:rFonts w:ascii="Arial" w:hAnsi="Arial" w:cs="Arial"/>
          <w:b/>
          <w:bCs/>
          <w:sz w:val="22"/>
          <w:szCs w:val="22"/>
        </w:rPr>
        <w:t>Introduction</w:t>
      </w:r>
      <w:r w:rsidR="00D61C4B">
        <w:rPr>
          <w:rFonts w:ascii="Arial" w:hAnsi="Arial" w:cs="Arial"/>
          <w:b/>
          <w:bCs/>
          <w:sz w:val="22"/>
          <w:szCs w:val="22"/>
        </w:rPr>
        <w:t>:</w:t>
      </w:r>
    </w:p>
    <w:p w14:paraId="153BCB22" w14:textId="77777777" w:rsidR="00D61C4B" w:rsidRPr="00D61C4B" w:rsidRDefault="00D61C4B" w:rsidP="00D61C4B">
      <w:pPr>
        <w:spacing w:line="360" w:lineRule="auto"/>
        <w:jc w:val="both"/>
        <w:rPr>
          <w:rFonts w:ascii="Arial" w:hAnsi="Arial" w:cs="Arial"/>
          <w:sz w:val="22"/>
          <w:szCs w:val="22"/>
        </w:rPr>
      </w:pPr>
      <w:r w:rsidRPr="00D61C4B">
        <w:rPr>
          <w:rFonts w:ascii="Arial" w:hAnsi="Arial" w:cs="Arial"/>
          <w:sz w:val="22"/>
          <w:szCs w:val="22"/>
        </w:rPr>
        <w:t>In the realm of cybersecurity, cybercriminals invest time in meticulous planning and traverse various stages known as the "cyber kill chain" or "attack life cycle" before initiating an attack. Here are some crucial initial stages along with brief descriptions:</w:t>
      </w:r>
    </w:p>
    <w:p w14:paraId="31EC84FC" w14:textId="77777777" w:rsidR="00D61C4B" w:rsidRPr="00D61C4B" w:rsidRDefault="00D61C4B" w:rsidP="00D61C4B">
      <w:pPr>
        <w:spacing w:line="360" w:lineRule="auto"/>
        <w:jc w:val="both"/>
        <w:rPr>
          <w:rFonts w:ascii="Arial" w:hAnsi="Arial" w:cs="Arial"/>
          <w:sz w:val="22"/>
          <w:szCs w:val="22"/>
        </w:rPr>
      </w:pPr>
    </w:p>
    <w:p w14:paraId="59B682C6" w14:textId="77777777" w:rsidR="00D61C4B" w:rsidRPr="00D61C4B" w:rsidRDefault="00D61C4B" w:rsidP="00D61C4B">
      <w:pPr>
        <w:spacing w:line="360" w:lineRule="auto"/>
        <w:jc w:val="both"/>
        <w:rPr>
          <w:rFonts w:ascii="Arial" w:hAnsi="Arial" w:cs="Arial"/>
          <w:sz w:val="22"/>
          <w:szCs w:val="22"/>
        </w:rPr>
      </w:pPr>
      <w:r w:rsidRPr="00D61C4B">
        <w:rPr>
          <w:rFonts w:ascii="Arial" w:hAnsi="Arial" w:cs="Arial"/>
          <w:sz w:val="22"/>
          <w:szCs w:val="22"/>
        </w:rPr>
        <w:t>Reconnaissance: This phase involves attackers gathering pertinent information about their target, enabling them to better understand its vulnerabilities and potential weaknesses.</w:t>
      </w:r>
    </w:p>
    <w:p w14:paraId="49C3CDDB" w14:textId="77777777" w:rsidR="00D61C4B" w:rsidRPr="00D61C4B" w:rsidRDefault="00D61C4B" w:rsidP="00D61C4B">
      <w:pPr>
        <w:spacing w:line="360" w:lineRule="auto"/>
        <w:jc w:val="both"/>
        <w:rPr>
          <w:rFonts w:ascii="Arial" w:hAnsi="Arial" w:cs="Arial"/>
          <w:sz w:val="22"/>
          <w:szCs w:val="22"/>
        </w:rPr>
      </w:pPr>
    </w:p>
    <w:p w14:paraId="77BD21EC" w14:textId="77777777" w:rsidR="00D61C4B" w:rsidRPr="00D61C4B" w:rsidRDefault="00D61C4B" w:rsidP="00D61C4B">
      <w:pPr>
        <w:spacing w:line="360" w:lineRule="auto"/>
        <w:jc w:val="both"/>
        <w:rPr>
          <w:rFonts w:ascii="Arial" w:hAnsi="Arial" w:cs="Arial"/>
          <w:sz w:val="22"/>
          <w:szCs w:val="22"/>
        </w:rPr>
      </w:pPr>
      <w:r w:rsidRPr="00D61C4B">
        <w:rPr>
          <w:rFonts w:ascii="Arial" w:hAnsi="Arial" w:cs="Arial"/>
          <w:sz w:val="22"/>
          <w:szCs w:val="22"/>
        </w:rPr>
        <w:t>Weaponization: During this stage, cybercriminals identify or develop appropriate tools to execute the attack. These tools are specifically tailored to exploit the discovered vulnerabilities effectively.</w:t>
      </w:r>
    </w:p>
    <w:p w14:paraId="2DCB52FF" w14:textId="77777777" w:rsidR="00D61C4B" w:rsidRPr="00D61C4B" w:rsidRDefault="00D61C4B" w:rsidP="00D61C4B">
      <w:pPr>
        <w:spacing w:line="360" w:lineRule="auto"/>
        <w:jc w:val="both"/>
        <w:rPr>
          <w:rFonts w:ascii="Arial" w:hAnsi="Arial" w:cs="Arial"/>
          <w:sz w:val="22"/>
          <w:szCs w:val="22"/>
        </w:rPr>
      </w:pPr>
    </w:p>
    <w:p w14:paraId="6C3BC8A4" w14:textId="77777777" w:rsidR="00D61C4B" w:rsidRPr="00D61C4B" w:rsidRDefault="00D61C4B" w:rsidP="00D61C4B">
      <w:pPr>
        <w:spacing w:line="360" w:lineRule="auto"/>
        <w:jc w:val="both"/>
        <w:rPr>
          <w:rFonts w:ascii="Arial" w:hAnsi="Arial" w:cs="Arial"/>
          <w:sz w:val="22"/>
          <w:szCs w:val="22"/>
        </w:rPr>
      </w:pPr>
      <w:r w:rsidRPr="00D61C4B">
        <w:rPr>
          <w:rFonts w:ascii="Arial" w:hAnsi="Arial" w:cs="Arial"/>
          <w:sz w:val="22"/>
          <w:szCs w:val="22"/>
        </w:rPr>
        <w:t>Delivery: The delivery stage entails the actual deployment of the chosen tool to launch the attack. Exploiting the identified vulnerabilities, cybercriminals can compromise sensitive data, cause infrastructure damage, disrupt services, or achieve other objectives depending on the purpose of the attack.</w:t>
      </w:r>
    </w:p>
    <w:p w14:paraId="4C8D2AC5" w14:textId="77777777" w:rsidR="00D61C4B" w:rsidRPr="00D61C4B" w:rsidRDefault="00D61C4B" w:rsidP="00D61C4B">
      <w:pPr>
        <w:spacing w:line="360" w:lineRule="auto"/>
        <w:jc w:val="both"/>
        <w:rPr>
          <w:rFonts w:ascii="Arial" w:hAnsi="Arial" w:cs="Arial"/>
          <w:sz w:val="22"/>
          <w:szCs w:val="22"/>
        </w:rPr>
      </w:pPr>
    </w:p>
    <w:p w14:paraId="7BFCED09" w14:textId="5EAEB6AF" w:rsidR="00D61C4B" w:rsidRPr="00D61C4B" w:rsidRDefault="00D61C4B" w:rsidP="00D61C4B">
      <w:pPr>
        <w:spacing w:line="360" w:lineRule="auto"/>
        <w:jc w:val="both"/>
        <w:rPr>
          <w:rFonts w:ascii="Arial" w:hAnsi="Arial" w:cs="Arial"/>
          <w:sz w:val="22"/>
          <w:szCs w:val="22"/>
        </w:rPr>
      </w:pPr>
      <w:r w:rsidRPr="00D61C4B">
        <w:rPr>
          <w:rFonts w:ascii="Arial" w:hAnsi="Arial" w:cs="Arial"/>
          <w:sz w:val="22"/>
          <w:szCs w:val="22"/>
        </w:rPr>
        <w:t>After accomplishing a successful attack, cybercriminals make deliberate efforts to conceal their actions, thereby creating challenges for defenders in their attempts to trace the origin.</w:t>
      </w:r>
    </w:p>
    <w:p w14:paraId="0266DB91" w14:textId="77777777" w:rsidR="00BC3FCF" w:rsidRPr="00D61C4B" w:rsidRDefault="00BC3FCF" w:rsidP="001C3882">
      <w:pPr>
        <w:spacing w:line="360" w:lineRule="auto"/>
        <w:jc w:val="both"/>
        <w:rPr>
          <w:rFonts w:ascii="Arial" w:hAnsi="Arial" w:cs="Arial"/>
          <w:sz w:val="22"/>
          <w:szCs w:val="22"/>
        </w:rPr>
      </w:pPr>
    </w:p>
    <w:p w14:paraId="746083C5" w14:textId="77777777" w:rsidR="0079421F" w:rsidRDefault="001C3882" w:rsidP="009C57F8">
      <w:pPr>
        <w:spacing w:line="360" w:lineRule="auto"/>
        <w:jc w:val="both"/>
        <w:rPr>
          <w:rFonts w:ascii="Arial" w:hAnsi="Arial" w:cs="Arial"/>
          <w:b/>
          <w:bCs/>
          <w:sz w:val="22"/>
          <w:szCs w:val="22"/>
        </w:rPr>
      </w:pPr>
      <w:r w:rsidRPr="001C3882">
        <w:rPr>
          <w:rFonts w:ascii="Arial" w:hAnsi="Arial" w:cs="Arial"/>
          <w:b/>
          <w:bCs/>
          <w:sz w:val="22"/>
          <w:szCs w:val="22"/>
        </w:rPr>
        <w:t>Part 1:</w:t>
      </w:r>
      <w:r w:rsidR="00281B4C">
        <w:rPr>
          <w:rFonts w:ascii="Arial" w:hAnsi="Arial" w:cs="Arial"/>
          <w:b/>
          <w:bCs/>
          <w:sz w:val="22"/>
          <w:szCs w:val="22"/>
        </w:rPr>
        <w:t xml:space="preserve"> </w:t>
      </w:r>
    </w:p>
    <w:p w14:paraId="7B17BE18" w14:textId="68F04E7F" w:rsidR="00954B72" w:rsidRPr="0079421F" w:rsidRDefault="009D7F1D" w:rsidP="0079421F">
      <w:pPr>
        <w:pStyle w:val="ListParagraph"/>
        <w:numPr>
          <w:ilvl w:val="0"/>
          <w:numId w:val="26"/>
        </w:numPr>
        <w:spacing w:line="360" w:lineRule="auto"/>
        <w:jc w:val="both"/>
        <w:rPr>
          <w:rFonts w:ascii="Arial" w:hAnsi="Arial" w:cs="Arial"/>
          <w:sz w:val="22"/>
          <w:szCs w:val="22"/>
        </w:rPr>
      </w:pPr>
      <w:r w:rsidRPr="0079421F">
        <w:rPr>
          <w:rFonts w:ascii="Arial" w:hAnsi="Arial" w:cs="Arial"/>
          <w:sz w:val="22"/>
          <w:szCs w:val="22"/>
        </w:rPr>
        <w:t xml:space="preserve">Based on the provided </w:t>
      </w:r>
      <w:r w:rsidRPr="0079421F">
        <w:rPr>
          <w:rFonts w:ascii="Arial" w:hAnsi="Arial" w:cs="Arial"/>
          <w:b/>
          <w:bCs/>
          <w:sz w:val="22"/>
          <w:szCs w:val="22"/>
        </w:rPr>
        <w:t>background and introduction given</w:t>
      </w:r>
      <w:r w:rsidRPr="0079421F">
        <w:rPr>
          <w:rFonts w:ascii="Arial" w:hAnsi="Arial" w:cs="Arial"/>
          <w:sz w:val="22"/>
          <w:szCs w:val="22"/>
        </w:rPr>
        <w:t xml:space="preserve">, </w:t>
      </w:r>
      <w:r w:rsidR="00851041" w:rsidRPr="0079421F">
        <w:rPr>
          <w:rFonts w:ascii="Arial" w:hAnsi="Arial" w:cs="Arial"/>
          <w:sz w:val="22"/>
          <w:szCs w:val="22"/>
        </w:rPr>
        <w:t>i</w:t>
      </w:r>
      <w:r w:rsidR="009C57F8" w:rsidRPr="0079421F">
        <w:rPr>
          <w:rFonts w:ascii="Arial" w:hAnsi="Arial" w:cs="Arial"/>
          <w:sz w:val="22"/>
          <w:szCs w:val="22"/>
        </w:rPr>
        <w:t xml:space="preserve">n light of the evolving challenges and opportunities in the field of cybersecurity, explain how the </w:t>
      </w:r>
      <w:r w:rsidR="009C57F8" w:rsidRPr="0079421F">
        <w:rPr>
          <w:rFonts w:ascii="Arial" w:hAnsi="Arial" w:cs="Arial"/>
          <w:b/>
          <w:bCs/>
          <w:sz w:val="22"/>
          <w:szCs w:val="22"/>
        </w:rPr>
        <w:t>NIST Cybersecurity Framework</w:t>
      </w:r>
      <w:r w:rsidR="009C57F8" w:rsidRPr="0079421F">
        <w:rPr>
          <w:rFonts w:ascii="Arial" w:hAnsi="Arial" w:cs="Arial"/>
          <w:sz w:val="22"/>
          <w:szCs w:val="22"/>
        </w:rPr>
        <w:t xml:space="preserve"> plays a </w:t>
      </w:r>
      <w:r w:rsidR="009C57F8" w:rsidRPr="0079421F">
        <w:rPr>
          <w:rFonts w:ascii="Arial" w:hAnsi="Arial" w:cs="Arial"/>
          <w:sz w:val="22"/>
          <w:szCs w:val="22"/>
        </w:rPr>
        <w:lastRenderedPageBreak/>
        <w:t xml:space="preserve">vital role in achieving the </w:t>
      </w:r>
      <w:r w:rsidR="007E2C47" w:rsidRPr="0079421F">
        <w:rPr>
          <w:rFonts w:ascii="Arial" w:hAnsi="Arial" w:cs="Arial"/>
          <w:sz w:val="22"/>
          <w:szCs w:val="22"/>
        </w:rPr>
        <w:t>dominan</w:t>
      </w:r>
      <w:r w:rsidR="002E551F" w:rsidRPr="0079421F">
        <w:rPr>
          <w:rFonts w:ascii="Arial" w:hAnsi="Arial" w:cs="Arial"/>
          <w:sz w:val="22"/>
          <w:szCs w:val="22"/>
        </w:rPr>
        <w:t>t</w:t>
      </w:r>
      <w:r w:rsidR="009C57F8" w:rsidRPr="0079421F">
        <w:rPr>
          <w:rFonts w:ascii="Arial" w:hAnsi="Arial" w:cs="Arial"/>
          <w:sz w:val="22"/>
          <w:szCs w:val="22"/>
        </w:rPr>
        <w:t xml:space="preserve"> objective of safeguarding digital assets and personal data in today's society.</w:t>
      </w:r>
    </w:p>
    <w:p w14:paraId="3E8C6451" w14:textId="03C2322B" w:rsidR="00A55C9D" w:rsidRDefault="00A55C9D" w:rsidP="00A55C9D">
      <w:pPr>
        <w:pStyle w:val="ListParagraph"/>
        <w:spacing w:line="360" w:lineRule="auto"/>
        <w:jc w:val="both"/>
        <w:rPr>
          <w:rFonts w:ascii="Arial" w:hAnsi="Arial" w:cs="Arial"/>
          <w:b/>
          <w:sz w:val="22"/>
          <w:szCs w:val="22"/>
        </w:rPr>
      </w:pPr>
      <w:r w:rsidRPr="006644E9">
        <w:rPr>
          <w:rFonts w:ascii="Arial" w:hAnsi="Arial" w:cs="Arial"/>
          <w:b/>
          <w:sz w:val="22"/>
          <w:szCs w:val="22"/>
        </w:rPr>
        <w:t xml:space="preserve">Word Limit: </w:t>
      </w:r>
      <w:r>
        <w:rPr>
          <w:rFonts w:ascii="Arial" w:hAnsi="Arial" w:cs="Arial"/>
          <w:b/>
          <w:sz w:val="22"/>
          <w:szCs w:val="22"/>
        </w:rPr>
        <w:t>5</w:t>
      </w:r>
      <w:r w:rsidRPr="006644E9">
        <w:rPr>
          <w:rFonts w:ascii="Arial" w:hAnsi="Arial" w:cs="Arial"/>
          <w:b/>
          <w:sz w:val="22"/>
          <w:szCs w:val="22"/>
        </w:rPr>
        <w:t>00 Words</w:t>
      </w:r>
    </w:p>
    <w:p w14:paraId="58E48E70" w14:textId="77777777" w:rsidR="00954B72" w:rsidRDefault="00954B72" w:rsidP="00954B72">
      <w:pPr>
        <w:pStyle w:val="ListParagraph"/>
        <w:spacing w:line="360" w:lineRule="auto"/>
        <w:ind w:left="851" w:firstLine="589"/>
        <w:jc w:val="both"/>
        <w:rPr>
          <w:rFonts w:ascii="Arial" w:hAnsi="Arial" w:cs="Arial"/>
          <w:sz w:val="22"/>
          <w:szCs w:val="22"/>
        </w:rPr>
      </w:pPr>
    </w:p>
    <w:p w14:paraId="0E56DAE5" w14:textId="77777777" w:rsidR="006C6516" w:rsidRPr="00C77B44" w:rsidRDefault="006C6516" w:rsidP="006C6516">
      <w:pPr>
        <w:pStyle w:val="ListParagraph"/>
        <w:numPr>
          <w:ilvl w:val="0"/>
          <w:numId w:val="26"/>
        </w:numPr>
        <w:spacing w:line="360" w:lineRule="auto"/>
        <w:jc w:val="both"/>
        <w:rPr>
          <w:rFonts w:ascii="Arial" w:hAnsi="Arial" w:cs="Arial"/>
          <w:b/>
          <w:sz w:val="22"/>
          <w:szCs w:val="22"/>
        </w:rPr>
      </w:pPr>
      <w:r w:rsidRPr="006644E9">
        <w:rPr>
          <w:rFonts w:ascii="Arial" w:hAnsi="Arial" w:cs="Arial"/>
          <w:bCs/>
          <w:sz w:val="22"/>
          <w:szCs w:val="22"/>
        </w:rPr>
        <w:t>As stated in the introduction, Reconnaissance is the first stage in the “cyber kill chain” used by cybercriminals to gather pertinent information about their target</w:t>
      </w:r>
      <w:r w:rsidRPr="0083174F">
        <w:t xml:space="preserve"> </w:t>
      </w:r>
      <w:r w:rsidRPr="006644E9">
        <w:rPr>
          <w:rFonts w:ascii="Arial" w:hAnsi="Arial" w:cs="Arial"/>
          <w:bCs/>
          <w:sz w:val="22"/>
          <w:szCs w:val="22"/>
        </w:rPr>
        <w:t xml:space="preserve">How can the tools </w:t>
      </w:r>
      <w:r w:rsidRPr="006256AB">
        <w:rPr>
          <w:rFonts w:ascii="Arial" w:hAnsi="Arial" w:cs="Arial"/>
          <w:b/>
          <w:sz w:val="22"/>
          <w:szCs w:val="22"/>
        </w:rPr>
        <w:t>Nmap</w:t>
      </w:r>
      <w:r w:rsidRPr="006644E9">
        <w:rPr>
          <w:rFonts w:ascii="Arial" w:hAnsi="Arial" w:cs="Arial"/>
          <w:bCs/>
          <w:sz w:val="22"/>
          <w:szCs w:val="22"/>
        </w:rPr>
        <w:t xml:space="preserve"> and </w:t>
      </w:r>
      <w:r w:rsidRPr="006256AB">
        <w:rPr>
          <w:rFonts w:ascii="Arial" w:hAnsi="Arial" w:cs="Arial"/>
          <w:b/>
          <w:sz w:val="22"/>
          <w:szCs w:val="22"/>
        </w:rPr>
        <w:t>Wireshark</w:t>
      </w:r>
      <w:r w:rsidRPr="006644E9">
        <w:rPr>
          <w:rFonts w:ascii="Arial" w:hAnsi="Arial" w:cs="Arial"/>
          <w:bCs/>
          <w:sz w:val="22"/>
          <w:szCs w:val="22"/>
        </w:rPr>
        <w:t xml:space="preserve"> be utilized in the reconnaissance stage of a cyber-attack? Please conduct research on these tools and provide an example of how each tool contributes to gathering pertinent information about a target.</w:t>
      </w:r>
    </w:p>
    <w:p w14:paraId="543D7018" w14:textId="31AC1756" w:rsidR="00954B72" w:rsidRDefault="00954B72" w:rsidP="00C77B44">
      <w:pPr>
        <w:pStyle w:val="ListParagraph"/>
        <w:spacing w:line="360" w:lineRule="auto"/>
        <w:jc w:val="both"/>
        <w:rPr>
          <w:rFonts w:ascii="Arial" w:hAnsi="Arial" w:cs="Arial"/>
          <w:b/>
          <w:sz w:val="22"/>
          <w:szCs w:val="22"/>
        </w:rPr>
      </w:pPr>
      <w:r w:rsidRPr="006644E9">
        <w:rPr>
          <w:rFonts w:ascii="Arial" w:hAnsi="Arial" w:cs="Arial"/>
          <w:b/>
          <w:sz w:val="22"/>
          <w:szCs w:val="22"/>
        </w:rPr>
        <w:t xml:space="preserve">Word Limit: </w:t>
      </w:r>
      <w:r w:rsidR="004538E1" w:rsidRPr="006644E9">
        <w:rPr>
          <w:rFonts w:ascii="Arial" w:hAnsi="Arial" w:cs="Arial"/>
          <w:b/>
          <w:sz w:val="22"/>
          <w:szCs w:val="22"/>
        </w:rPr>
        <w:t>3</w:t>
      </w:r>
      <w:r w:rsidRPr="006644E9">
        <w:rPr>
          <w:rFonts w:ascii="Arial" w:hAnsi="Arial" w:cs="Arial"/>
          <w:b/>
          <w:sz w:val="22"/>
          <w:szCs w:val="22"/>
        </w:rPr>
        <w:t>00 Words</w:t>
      </w:r>
    </w:p>
    <w:p w14:paraId="0B4EF00F" w14:textId="79FE3D9E" w:rsidR="00F377A7" w:rsidRDefault="002C3829" w:rsidP="007E2F5C">
      <w:pPr>
        <w:pStyle w:val="ListParagraph"/>
        <w:numPr>
          <w:ilvl w:val="0"/>
          <w:numId w:val="26"/>
        </w:numPr>
        <w:spacing w:line="360" w:lineRule="auto"/>
        <w:jc w:val="both"/>
        <w:rPr>
          <w:rFonts w:ascii="Arial" w:hAnsi="Arial" w:cs="Arial"/>
          <w:b/>
          <w:sz w:val="22"/>
          <w:szCs w:val="22"/>
        </w:rPr>
      </w:pPr>
      <w:r>
        <w:rPr>
          <w:rFonts w:ascii="Arial" w:hAnsi="Arial" w:cs="Arial"/>
          <w:b/>
          <w:sz w:val="22"/>
          <w:szCs w:val="22"/>
        </w:rPr>
        <w:t>Cyber</w:t>
      </w:r>
      <w:r w:rsidR="000B7157">
        <w:rPr>
          <w:rFonts w:ascii="Arial" w:hAnsi="Arial" w:cs="Arial"/>
          <w:b/>
          <w:sz w:val="22"/>
          <w:szCs w:val="22"/>
        </w:rPr>
        <w:t xml:space="preserve"> </w:t>
      </w:r>
      <w:r w:rsidR="00FA696C">
        <w:rPr>
          <w:rFonts w:ascii="Arial" w:hAnsi="Arial" w:cs="Arial"/>
          <w:b/>
          <w:sz w:val="22"/>
          <w:szCs w:val="22"/>
        </w:rPr>
        <w:t>–</w:t>
      </w:r>
      <w:r w:rsidR="000B7157">
        <w:rPr>
          <w:rFonts w:ascii="Arial" w:hAnsi="Arial" w:cs="Arial"/>
          <w:b/>
          <w:sz w:val="22"/>
          <w:szCs w:val="22"/>
        </w:rPr>
        <w:t xml:space="preserve"> Attacks</w:t>
      </w:r>
      <w:r w:rsidR="00FA696C">
        <w:rPr>
          <w:rFonts w:ascii="Arial" w:hAnsi="Arial" w:cs="Arial"/>
          <w:b/>
          <w:sz w:val="22"/>
          <w:szCs w:val="22"/>
        </w:rPr>
        <w:t xml:space="preserve"> and Mitigations</w:t>
      </w:r>
      <w:r w:rsidR="00E854F5">
        <w:rPr>
          <w:rFonts w:ascii="Arial" w:hAnsi="Arial" w:cs="Arial"/>
          <w:b/>
          <w:sz w:val="22"/>
          <w:szCs w:val="22"/>
        </w:rPr>
        <w:t xml:space="preserve"> strategies</w:t>
      </w:r>
    </w:p>
    <w:p w14:paraId="26C1FCD3" w14:textId="6623C7AC" w:rsidR="00D430DE" w:rsidRPr="00D430DE" w:rsidRDefault="00AA133F" w:rsidP="004101B2">
      <w:pPr>
        <w:pStyle w:val="ListParagraph"/>
        <w:numPr>
          <w:ilvl w:val="0"/>
          <w:numId w:val="32"/>
        </w:numPr>
        <w:spacing w:line="360" w:lineRule="auto"/>
        <w:jc w:val="both"/>
        <w:rPr>
          <w:rFonts w:ascii="Arial" w:hAnsi="Arial" w:cs="Arial"/>
          <w:b/>
          <w:sz w:val="22"/>
          <w:szCs w:val="22"/>
        </w:rPr>
      </w:pPr>
      <w:r w:rsidRPr="00AD0B72">
        <w:rPr>
          <w:rFonts w:ascii="Arial" w:hAnsi="Arial" w:cs="Arial"/>
          <w:bCs/>
          <w:sz w:val="22"/>
          <w:szCs w:val="22"/>
        </w:rPr>
        <w:t xml:space="preserve">Explain how the malware examples </w:t>
      </w:r>
      <w:r w:rsidRPr="00AD0B72">
        <w:rPr>
          <w:rFonts w:ascii="Arial" w:hAnsi="Arial" w:cs="Arial"/>
          <w:b/>
          <w:sz w:val="22"/>
          <w:szCs w:val="22"/>
        </w:rPr>
        <w:t>WannaCry</w:t>
      </w:r>
      <w:r w:rsidRPr="00AD0B72">
        <w:rPr>
          <w:rFonts w:ascii="Arial" w:hAnsi="Arial" w:cs="Arial"/>
          <w:bCs/>
          <w:sz w:val="22"/>
          <w:szCs w:val="22"/>
        </w:rPr>
        <w:t xml:space="preserve"> and </w:t>
      </w:r>
      <w:r w:rsidRPr="00AD0B72">
        <w:rPr>
          <w:rFonts w:ascii="Arial" w:hAnsi="Arial" w:cs="Arial"/>
          <w:b/>
          <w:sz w:val="22"/>
          <w:szCs w:val="22"/>
        </w:rPr>
        <w:t>TeleRAT</w:t>
      </w:r>
      <w:r w:rsidRPr="00AD0B72">
        <w:rPr>
          <w:rFonts w:ascii="Arial" w:hAnsi="Arial" w:cs="Arial"/>
          <w:bCs/>
          <w:sz w:val="22"/>
          <w:szCs w:val="22"/>
        </w:rPr>
        <w:t xml:space="preserve"> </w:t>
      </w:r>
      <w:r w:rsidR="005D2433" w:rsidRPr="00AD0B72">
        <w:rPr>
          <w:rFonts w:ascii="Arial" w:hAnsi="Arial" w:cs="Arial"/>
          <w:bCs/>
          <w:sz w:val="22"/>
          <w:szCs w:val="22"/>
        </w:rPr>
        <w:t>operate and</w:t>
      </w:r>
      <w:r w:rsidRPr="00AD0B72">
        <w:rPr>
          <w:rFonts w:ascii="Arial" w:hAnsi="Arial" w:cs="Arial"/>
          <w:bCs/>
          <w:sz w:val="22"/>
          <w:szCs w:val="22"/>
        </w:rPr>
        <w:t xml:space="preserve"> discuss effective mitigation strategies for each.</w:t>
      </w:r>
      <w:r w:rsidR="00AD0B72" w:rsidRPr="00AD0B72">
        <w:rPr>
          <w:rFonts w:ascii="Arial" w:hAnsi="Arial" w:cs="Arial"/>
          <w:bCs/>
          <w:sz w:val="22"/>
          <w:szCs w:val="22"/>
        </w:rPr>
        <w:t xml:space="preserve">  </w:t>
      </w:r>
    </w:p>
    <w:p w14:paraId="70FDDFD3" w14:textId="32CABD03" w:rsidR="00AD0B72" w:rsidRDefault="00AD0B72" w:rsidP="00D430DE">
      <w:pPr>
        <w:pStyle w:val="ListParagraph"/>
        <w:spacing w:line="360" w:lineRule="auto"/>
        <w:ind w:left="1440"/>
        <w:jc w:val="both"/>
        <w:rPr>
          <w:rFonts w:ascii="Arial" w:hAnsi="Arial" w:cs="Arial"/>
          <w:b/>
          <w:sz w:val="22"/>
          <w:szCs w:val="22"/>
        </w:rPr>
      </w:pPr>
      <w:r w:rsidRPr="006644E9">
        <w:rPr>
          <w:rFonts w:ascii="Arial" w:hAnsi="Arial" w:cs="Arial"/>
          <w:b/>
          <w:sz w:val="22"/>
          <w:szCs w:val="22"/>
        </w:rPr>
        <w:t xml:space="preserve">Word Limit: </w:t>
      </w:r>
      <w:r w:rsidR="00D430DE">
        <w:rPr>
          <w:rFonts w:ascii="Arial" w:hAnsi="Arial" w:cs="Arial"/>
          <w:b/>
          <w:sz w:val="22"/>
          <w:szCs w:val="22"/>
        </w:rPr>
        <w:t>4</w:t>
      </w:r>
      <w:r w:rsidRPr="006644E9">
        <w:rPr>
          <w:rFonts w:ascii="Arial" w:hAnsi="Arial" w:cs="Arial"/>
          <w:b/>
          <w:sz w:val="22"/>
          <w:szCs w:val="22"/>
        </w:rPr>
        <w:t>00 Words</w:t>
      </w:r>
    </w:p>
    <w:p w14:paraId="3A8F68AF" w14:textId="77777777" w:rsidR="00D430DE" w:rsidRDefault="00D430DE" w:rsidP="00D430DE">
      <w:pPr>
        <w:pStyle w:val="ListParagraph"/>
        <w:spacing w:line="360" w:lineRule="auto"/>
        <w:ind w:left="1440"/>
        <w:jc w:val="both"/>
        <w:rPr>
          <w:rFonts w:ascii="Arial" w:hAnsi="Arial" w:cs="Arial"/>
          <w:b/>
          <w:sz w:val="22"/>
          <w:szCs w:val="22"/>
        </w:rPr>
      </w:pPr>
    </w:p>
    <w:p w14:paraId="726C46E8" w14:textId="385A897B" w:rsidR="00F13D0B" w:rsidRDefault="00F13D0B" w:rsidP="00F13D0B">
      <w:pPr>
        <w:pStyle w:val="ListParagraph"/>
        <w:numPr>
          <w:ilvl w:val="0"/>
          <w:numId w:val="32"/>
        </w:numPr>
        <w:spacing w:line="360" w:lineRule="auto"/>
        <w:jc w:val="both"/>
        <w:rPr>
          <w:rFonts w:ascii="Arial" w:hAnsi="Arial" w:cs="Arial"/>
          <w:b/>
          <w:sz w:val="22"/>
          <w:szCs w:val="22"/>
        </w:rPr>
      </w:pPr>
      <w:r w:rsidRPr="00F13D0B">
        <w:rPr>
          <w:rFonts w:ascii="Arial" w:hAnsi="Arial" w:cs="Arial"/>
          <w:bCs/>
          <w:sz w:val="22"/>
          <w:szCs w:val="22"/>
        </w:rPr>
        <w:t xml:space="preserve">Describe the implementation of the phishing attacks known as </w:t>
      </w:r>
      <w:r w:rsidRPr="00F13D0B">
        <w:rPr>
          <w:rFonts w:ascii="Arial" w:hAnsi="Arial" w:cs="Arial"/>
          <w:b/>
          <w:sz w:val="22"/>
          <w:szCs w:val="22"/>
        </w:rPr>
        <w:t>Whaling</w:t>
      </w:r>
      <w:r w:rsidRPr="00F13D0B">
        <w:rPr>
          <w:rFonts w:ascii="Arial" w:hAnsi="Arial" w:cs="Arial"/>
          <w:bCs/>
          <w:sz w:val="22"/>
          <w:szCs w:val="22"/>
        </w:rPr>
        <w:t xml:space="preserve"> and </w:t>
      </w:r>
      <w:r w:rsidRPr="008154F2">
        <w:rPr>
          <w:rFonts w:ascii="Arial" w:hAnsi="Arial" w:cs="Arial"/>
          <w:b/>
          <w:sz w:val="22"/>
          <w:szCs w:val="22"/>
        </w:rPr>
        <w:t xml:space="preserve">Pharming </w:t>
      </w:r>
      <w:r w:rsidRPr="00F13D0B">
        <w:rPr>
          <w:rFonts w:ascii="Arial" w:hAnsi="Arial" w:cs="Arial"/>
          <w:bCs/>
          <w:sz w:val="22"/>
          <w:szCs w:val="22"/>
        </w:rPr>
        <w:t>and discuss effective strategies to mitigate the risks associated with them.</w:t>
      </w:r>
      <w:r w:rsidR="00D430DE">
        <w:rPr>
          <w:rFonts w:ascii="Arial" w:hAnsi="Arial" w:cs="Arial"/>
          <w:b/>
          <w:sz w:val="22"/>
          <w:szCs w:val="22"/>
        </w:rPr>
        <w:t xml:space="preserve">            </w:t>
      </w:r>
    </w:p>
    <w:p w14:paraId="7F1C6735" w14:textId="3723C5E9" w:rsidR="006644E9" w:rsidRPr="006644E9" w:rsidRDefault="00D430DE" w:rsidP="00224ED5">
      <w:pPr>
        <w:pStyle w:val="ListParagraph"/>
        <w:spacing w:line="360" w:lineRule="auto"/>
        <w:ind w:left="1440"/>
        <w:jc w:val="both"/>
        <w:rPr>
          <w:rFonts w:ascii="Arial" w:hAnsi="Arial" w:cs="Arial"/>
          <w:b/>
          <w:sz w:val="22"/>
          <w:szCs w:val="22"/>
        </w:rPr>
      </w:pPr>
      <w:r w:rsidRPr="006644E9">
        <w:rPr>
          <w:rFonts w:ascii="Arial" w:hAnsi="Arial" w:cs="Arial"/>
          <w:b/>
          <w:sz w:val="22"/>
          <w:szCs w:val="22"/>
        </w:rPr>
        <w:t xml:space="preserve">Word Limit: </w:t>
      </w:r>
      <w:r>
        <w:rPr>
          <w:rFonts w:ascii="Arial" w:hAnsi="Arial" w:cs="Arial"/>
          <w:b/>
          <w:sz w:val="22"/>
          <w:szCs w:val="22"/>
        </w:rPr>
        <w:t>4</w:t>
      </w:r>
      <w:r w:rsidRPr="006644E9">
        <w:rPr>
          <w:rFonts w:ascii="Arial" w:hAnsi="Arial" w:cs="Arial"/>
          <w:b/>
          <w:sz w:val="22"/>
          <w:szCs w:val="22"/>
        </w:rPr>
        <w:t>00 Words</w:t>
      </w:r>
    </w:p>
    <w:p w14:paraId="30058B66" w14:textId="77777777" w:rsidR="00954B72" w:rsidRPr="00E03877" w:rsidRDefault="00954B72" w:rsidP="00954B72">
      <w:pPr>
        <w:pStyle w:val="ListParagraph"/>
        <w:spacing w:line="360" w:lineRule="auto"/>
        <w:ind w:left="851"/>
        <w:jc w:val="both"/>
        <w:rPr>
          <w:rFonts w:ascii="Arial" w:hAnsi="Arial" w:cs="Arial"/>
          <w:sz w:val="22"/>
          <w:szCs w:val="22"/>
        </w:rPr>
      </w:pPr>
    </w:p>
    <w:p w14:paraId="44E58F88" w14:textId="77777777" w:rsidR="00170DE4" w:rsidRDefault="00C67AF2" w:rsidP="00C67AF2">
      <w:pPr>
        <w:spacing w:line="360" w:lineRule="auto"/>
        <w:jc w:val="both"/>
        <w:rPr>
          <w:rFonts w:ascii="Arial" w:hAnsi="Arial" w:cs="Arial"/>
          <w:b/>
          <w:sz w:val="22"/>
          <w:szCs w:val="22"/>
        </w:rPr>
      </w:pPr>
      <w:r>
        <w:rPr>
          <w:rFonts w:ascii="Arial" w:hAnsi="Arial" w:cs="Arial"/>
          <w:b/>
          <w:sz w:val="22"/>
          <w:szCs w:val="22"/>
        </w:rPr>
        <w:t xml:space="preserve">Part 2: </w:t>
      </w:r>
      <w:r w:rsidR="00B35845">
        <w:rPr>
          <w:rFonts w:ascii="Arial" w:hAnsi="Arial" w:cs="Arial"/>
          <w:b/>
          <w:sz w:val="22"/>
          <w:szCs w:val="22"/>
        </w:rPr>
        <w:t xml:space="preserve"> </w:t>
      </w:r>
    </w:p>
    <w:p w14:paraId="04CEA9FF" w14:textId="05468801" w:rsidR="00B35845" w:rsidRPr="00526E5F" w:rsidRDefault="00AD01AE" w:rsidP="00526E5F">
      <w:pPr>
        <w:pStyle w:val="ListParagraph"/>
        <w:numPr>
          <w:ilvl w:val="0"/>
          <w:numId w:val="34"/>
        </w:numPr>
        <w:spacing w:line="360" w:lineRule="auto"/>
        <w:jc w:val="both"/>
        <w:rPr>
          <w:rFonts w:ascii="Arial" w:hAnsi="Arial" w:cs="Arial"/>
          <w:b/>
          <w:sz w:val="22"/>
          <w:szCs w:val="22"/>
        </w:rPr>
      </w:pPr>
      <w:r w:rsidRPr="00AD01AE">
        <w:rPr>
          <w:rFonts w:ascii="Arial" w:hAnsi="Arial" w:cs="Arial"/>
          <w:b/>
          <w:sz w:val="22"/>
          <w:szCs w:val="22"/>
        </w:rPr>
        <w:t xml:space="preserve">Using a network diagram (topology) or illustrations, create a secure network design incorporating two </w:t>
      </w:r>
      <w:r w:rsidR="003840A6">
        <w:rPr>
          <w:rFonts w:ascii="Arial" w:hAnsi="Arial" w:cs="Arial"/>
          <w:b/>
          <w:sz w:val="22"/>
          <w:szCs w:val="22"/>
        </w:rPr>
        <w:t xml:space="preserve">specified </w:t>
      </w:r>
      <w:r w:rsidRPr="00AD01AE">
        <w:rPr>
          <w:rFonts w:ascii="Arial" w:hAnsi="Arial" w:cs="Arial"/>
          <w:b/>
          <w:sz w:val="22"/>
          <w:szCs w:val="22"/>
        </w:rPr>
        <w:t>design principles</w:t>
      </w:r>
      <w:r w:rsidR="00293064">
        <w:rPr>
          <w:rFonts w:ascii="Arial" w:hAnsi="Arial" w:cs="Arial"/>
          <w:b/>
          <w:sz w:val="22"/>
          <w:szCs w:val="22"/>
        </w:rPr>
        <w:t xml:space="preserve"> </w:t>
      </w:r>
      <w:r w:rsidRPr="00AD01AE">
        <w:rPr>
          <w:rFonts w:ascii="Arial" w:hAnsi="Arial" w:cs="Arial"/>
          <w:b/>
          <w:sz w:val="22"/>
          <w:szCs w:val="22"/>
        </w:rPr>
        <w:t>focused on achieving high availability</w:t>
      </w:r>
      <w:r>
        <w:rPr>
          <w:rFonts w:ascii="Arial" w:hAnsi="Arial" w:cs="Arial"/>
          <w:b/>
          <w:sz w:val="22"/>
          <w:szCs w:val="22"/>
        </w:rPr>
        <w:t>.</w:t>
      </w:r>
      <w:r w:rsidR="00293064">
        <w:rPr>
          <w:rFonts w:ascii="Arial" w:hAnsi="Arial" w:cs="Arial"/>
          <w:b/>
          <w:sz w:val="22"/>
          <w:szCs w:val="22"/>
        </w:rPr>
        <w:t xml:space="preserve"> </w:t>
      </w:r>
    </w:p>
    <w:p w14:paraId="45B25428" w14:textId="3CF95FFC" w:rsidR="006D39C8" w:rsidRDefault="00B800CB" w:rsidP="006D39C8">
      <w:pPr>
        <w:pStyle w:val="ListParagraph"/>
        <w:numPr>
          <w:ilvl w:val="0"/>
          <w:numId w:val="33"/>
        </w:numPr>
        <w:spacing w:line="360" w:lineRule="auto"/>
        <w:jc w:val="both"/>
        <w:rPr>
          <w:rFonts w:ascii="Arial" w:hAnsi="Arial" w:cs="Arial"/>
          <w:sz w:val="22"/>
          <w:szCs w:val="22"/>
        </w:rPr>
      </w:pPr>
      <w:r>
        <w:rPr>
          <w:rFonts w:ascii="Arial" w:hAnsi="Arial" w:cs="Arial"/>
          <w:sz w:val="22"/>
          <w:szCs w:val="22"/>
        </w:rPr>
        <w:t xml:space="preserve">Eliminate single points of </w:t>
      </w:r>
      <w:r w:rsidR="00F44D62">
        <w:rPr>
          <w:rFonts w:ascii="Arial" w:hAnsi="Arial" w:cs="Arial"/>
          <w:sz w:val="22"/>
          <w:szCs w:val="22"/>
        </w:rPr>
        <w:t>failure.</w:t>
      </w:r>
    </w:p>
    <w:p w14:paraId="335D2170" w14:textId="77CC7DF6" w:rsidR="00B800CB" w:rsidRPr="006D39C8" w:rsidRDefault="00B800CB" w:rsidP="006D39C8">
      <w:pPr>
        <w:pStyle w:val="ListParagraph"/>
        <w:numPr>
          <w:ilvl w:val="0"/>
          <w:numId w:val="33"/>
        </w:numPr>
        <w:spacing w:line="360" w:lineRule="auto"/>
        <w:jc w:val="both"/>
        <w:rPr>
          <w:rFonts w:ascii="Arial" w:hAnsi="Arial" w:cs="Arial"/>
          <w:sz w:val="22"/>
          <w:szCs w:val="22"/>
        </w:rPr>
      </w:pPr>
      <w:r>
        <w:rPr>
          <w:rFonts w:ascii="Arial" w:hAnsi="Arial" w:cs="Arial"/>
          <w:sz w:val="22"/>
          <w:szCs w:val="22"/>
        </w:rPr>
        <w:t>Provide for reli</w:t>
      </w:r>
      <w:r w:rsidR="00170DE4">
        <w:rPr>
          <w:rFonts w:ascii="Arial" w:hAnsi="Arial" w:cs="Arial"/>
          <w:sz w:val="22"/>
          <w:szCs w:val="22"/>
        </w:rPr>
        <w:t xml:space="preserve">able </w:t>
      </w:r>
      <w:r w:rsidR="00F44D62">
        <w:rPr>
          <w:rFonts w:ascii="Arial" w:hAnsi="Arial" w:cs="Arial"/>
          <w:sz w:val="22"/>
          <w:szCs w:val="22"/>
        </w:rPr>
        <w:t>crossover.</w:t>
      </w:r>
    </w:p>
    <w:p w14:paraId="7B092091" w14:textId="5716AE1F" w:rsidR="00B35845" w:rsidRDefault="007751B3" w:rsidP="00C67AF2">
      <w:pPr>
        <w:spacing w:line="360" w:lineRule="auto"/>
        <w:jc w:val="both"/>
        <w:rPr>
          <w:rFonts w:ascii="Arial" w:hAnsi="Arial" w:cs="Arial"/>
          <w:sz w:val="22"/>
          <w:szCs w:val="22"/>
        </w:rPr>
      </w:pPr>
      <w:r>
        <w:rPr>
          <w:rFonts w:ascii="Arial" w:hAnsi="Arial" w:cs="Arial"/>
          <w:sz w:val="22"/>
          <w:szCs w:val="22"/>
        </w:rPr>
        <w:t xml:space="preserve">You should explain fully how </w:t>
      </w:r>
      <w:r w:rsidR="00DD3F9A">
        <w:rPr>
          <w:rFonts w:ascii="Arial" w:hAnsi="Arial" w:cs="Arial"/>
          <w:sz w:val="22"/>
          <w:szCs w:val="22"/>
        </w:rPr>
        <w:t>you</w:t>
      </w:r>
      <w:r w:rsidR="00D20FB7">
        <w:rPr>
          <w:rFonts w:ascii="Arial" w:hAnsi="Arial" w:cs="Arial"/>
          <w:sz w:val="22"/>
          <w:szCs w:val="22"/>
        </w:rPr>
        <w:t>r</w:t>
      </w:r>
      <w:r w:rsidR="00DD3F9A">
        <w:rPr>
          <w:rFonts w:ascii="Arial" w:hAnsi="Arial" w:cs="Arial"/>
          <w:sz w:val="22"/>
          <w:szCs w:val="22"/>
        </w:rPr>
        <w:t xml:space="preserve"> proposed </w:t>
      </w:r>
      <w:r w:rsidR="002C62F7">
        <w:rPr>
          <w:rFonts w:ascii="Arial" w:hAnsi="Arial" w:cs="Arial"/>
          <w:sz w:val="22"/>
          <w:szCs w:val="22"/>
        </w:rPr>
        <w:t xml:space="preserve">Network provide high </w:t>
      </w:r>
      <w:r w:rsidR="00F44D62">
        <w:rPr>
          <w:rFonts w:ascii="Arial" w:hAnsi="Arial" w:cs="Arial"/>
          <w:sz w:val="22"/>
          <w:szCs w:val="22"/>
        </w:rPr>
        <w:t>availability</w:t>
      </w:r>
      <w:r w:rsidR="00556C44">
        <w:rPr>
          <w:rFonts w:ascii="Arial" w:hAnsi="Arial" w:cs="Arial"/>
          <w:sz w:val="22"/>
          <w:szCs w:val="22"/>
        </w:rPr>
        <w:t xml:space="preserve"> and implement the topology using packet tracer with basic configurations done (where required)</w:t>
      </w:r>
      <w:r w:rsidR="00F44D62">
        <w:rPr>
          <w:rFonts w:ascii="Arial" w:hAnsi="Arial" w:cs="Arial"/>
          <w:sz w:val="22"/>
          <w:szCs w:val="22"/>
        </w:rPr>
        <w:t>.</w:t>
      </w:r>
    </w:p>
    <w:p w14:paraId="42CFA4BC" w14:textId="2089A838" w:rsidR="004B4DBC" w:rsidRDefault="004B4DBC" w:rsidP="00F44D62">
      <w:pPr>
        <w:spacing w:line="360" w:lineRule="auto"/>
        <w:jc w:val="both"/>
        <w:rPr>
          <w:rFonts w:ascii="Arial" w:hAnsi="Arial" w:cs="Arial"/>
          <w:b/>
          <w:sz w:val="22"/>
          <w:szCs w:val="22"/>
        </w:rPr>
      </w:pPr>
      <w:r w:rsidRPr="00F44D62">
        <w:rPr>
          <w:rFonts w:ascii="Arial" w:hAnsi="Arial" w:cs="Arial"/>
          <w:b/>
          <w:sz w:val="22"/>
          <w:szCs w:val="22"/>
        </w:rPr>
        <w:t xml:space="preserve">Word Limit: </w:t>
      </w:r>
      <w:r w:rsidR="00F44D62" w:rsidRPr="00F44D62">
        <w:rPr>
          <w:rFonts w:ascii="Arial" w:hAnsi="Arial" w:cs="Arial"/>
          <w:b/>
          <w:sz w:val="22"/>
          <w:szCs w:val="22"/>
        </w:rPr>
        <w:t>1</w:t>
      </w:r>
      <w:r w:rsidR="005828A2">
        <w:rPr>
          <w:rFonts w:ascii="Arial" w:hAnsi="Arial" w:cs="Arial"/>
          <w:b/>
          <w:sz w:val="22"/>
          <w:szCs w:val="22"/>
        </w:rPr>
        <w:t>5</w:t>
      </w:r>
      <w:r w:rsidR="00F44D62" w:rsidRPr="00F44D62">
        <w:rPr>
          <w:rFonts w:ascii="Arial" w:hAnsi="Arial" w:cs="Arial"/>
          <w:b/>
          <w:sz w:val="22"/>
          <w:szCs w:val="22"/>
        </w:rPr>
        <w:t>0</w:t>
      </w:r>
      <w:r w:rsidRPr="00F44D62">
        <w:rPr>
          <w:rFonts w:ascii="Arial" w:hAnsi="Arial" w:cs="Arial"/>
          <w:b/>
          <w:sz w:val="22"/>
          <w:szCs w:val="22"/>
        </w:rPr>
        <w:t xml:space="preserve"> Words</w:t>
      </w:r>
    </w:p>
    <w:p w14:paraId="75A838CC" w14:textId="77777777" w:rsidR="00D45455" w:rsidRPr="00F44D62" w:rsidRDefault="00D45455" w:rsidP="00F44D62">
      <w:pPr>
        <w:spacing w:line="360" w:lineRule="auto"/>
        <w:jc w:val="both"/>
        <w:rPr>
          <w:rFonts w:ascii="Arial" w:hAnsi="Arial" w:cs="Arial"/>
          <w:b/>
          <w:sz w:val="22"/>
          <w:szCs w:val="22"/>
        </w:rPr>
      </w:pPr>
    </w:p>
    <w:p w14:paraId="0B8FEACA" w14:textId="77D43575" w:rsidR="009F1941" w:rsidRPr="00053784" w:rsidRDefault="009F1941" w:rsidP="00D11589">
      <w:pPr>
        <w:pStyle w:val="ListParagraph"/>
        <w:numPr>
          <w:ilvl w:val="0"/>
          <w:numId w:val="34"/>
        </w:numPr>
        <w:spacing w:line="360" w:lineRule="auto"/>
        <w:jc w:val="both"/>
        <w:rPr>
          <w:rFonts w:ascii="Arial" w:hAnsi="Arial" w:cs="Arial"/>
          <w:bCs/>
          <w:sz w:val="22"/>
          <w:szCs w:val="22"/>
        </w:rPr>
      </w:pPr>
      <w:r w:rsidRPr="00053784">
        <w:rPr>
          <w:rFonts w:ascii="Arial" w:hAnsi="Arial" w:cs="Arial"/>
          <w:bCs/>
          <w:sz w:val="22"/>
          <w:szCs w:val="22"/>
        </w:rPr>
        <w:t>Which software and hardware technologies can be implemented to enhance network security during its operation? Provide detailed explanations on the functionality of the proposed technologies, making reasonable assumptions.</w:t>
      </w:r>
    </w:p>
    <w:p w14:paraId="799A51AF" w14:textId="092EE120" w:rsidR="008A6E83" w:rsidRDefault="008A6E83" w:rsidP="008A6E83">
      <w:pPr>
        <w:pStyle w:val="ListParagraph"/>
        <w:spacing w:line="360" w:lineRule="auto"/>
        <w:jc w:val="both"/>
        <w:rPr>
          <w:rFonts w:ascii="Arial" w:hAnsi="Arial" w:cs="Arial"/>
          <w:b/>
          <w:sz w:val="22"/>
          <w:szCs w:val="22"/>
        </w:rPr>
      </w:pPr>
      <w:r w:rsidRPr="008A6E83">
        <w:rPr>
          <w:rFonts w:ascii="Arial" w:hAnsi="Arial" w:cs="Arial"/>
          <w:b/>
          <w:sz w:val="22"/>
          <w:szCs w:val="22"/>
        </w:rPr>
        <w:t xml:space="preserve">Word Limit: </w:t>
      </w:r>
      <w:r w:rsidR="009504AA">
        <w:rPr>
          <w:rFonts w:ascii="Arial" w:hAnsi="Arial" w:cs="Arial"/>
          <w:b/>
          <w:sz w:val="22"/>
          <w:szCs w:val="22"/>
        </w:rPr>
        <w:t>25</w:t>
      </w:r>
      <w:r w:rsidRPr="008A6E83">
        <w:rPr>
          <w:rFonts w:ascii="Arial" w:hAnsi="Arial" w:cs="Arial"/>
          <w:b/>
          <w:sz w:val="22"/>
          <w:szCs w:val="22"/>
        </w:rPr>
        <w:t>0 Words</w:t>
      </w:r>
    </w:p>
    <w:p w14:paraId="3D61E9E4" w14:textId="77777777" w:rsidR="009504AA" w:rsidRPr="008A6E83" w:rsidRDefault="009504AA" w:rsidP="008A6E83">
      <w:pPr>
        <w:pStyle w:val="ListParagraph"/>
        <w:spacing w:line="360" w:lineRule="auto"/>
        <w:jc w:val="both"/>
        <w:rPr>
          <w:rFonts w:ascii="Arial" w:hAnsi="Arial" w:cs="Arial"/>
          <w:b/>
          <w:sz w:val="22"/>
          <w:szCs w:val="22"/>
        </w:rPr>
      </w:pPr>
    </w:p>
    <w:p w14:paraId="3CD222EB" w14:textId="35D8FA0D" w:rsidR="000A72BD" w:rsidRPr="00BC70AE" w:rsidRDefault="000A72BD" w:rsidP="00043974">
      <w:pPr>
        <w:pStyle w:val="ListParagraph"/>
        <w:numPr>
          <w:ilvl w:val="0"/>
          <w:numId w:val="19"/>
        </w:numPr>
        <w:spacing w:line="360" w:lineRule="auto"/>
        <w:jc w:val="both"/>
        <w:rPr>
          <w:rFonts w:ascii="Arial" w:hAnsi="Arial" w:cs="Arial"/>
          <w:sz w:val="22"/>
          <w:szCs w:val="22"/>
        </w:rPr>
      </w:pPr>
      <w:r w:rsidRPr="00BC70AE">
        <w:rPr>
          <w:rFonts w:ascii="Arial" w:hAnsi="Arial" w:cs="Arial"/>
          <w:sz w:val="22"/>
          <w:szCs w:val="22"/>
        </w:rPr>
        <w:t xml:space="preserve">Complete “Introduction to Packet Tracer” </w:t>
      </w:r>
      <w:r w:rsidR="00055BF6">
        <w:rPr>
          <w:rFonts w:ascii="Arial" w:hAnsi="Arial" w:cs="Arial"/>
          <w:sz w:val="22"/>
          <w:szCs w:val="22"/>
        </w:rPr>
        <w:t>in Skills for all</w:t>
      </w:r>
      <w:r w:rsidR="0008074F">
        <w:rPr>
          <w:rFonts w:ascii="Arial" w:hAnsi="Arial" w:cs="Arial"/>
          <w:sz w:val="22"/>
          <w:szCs w:val="22"/>
        </w:rPr>
        <w:t>.</w:t>
      </w:r>
      <w:r w:rsidRPr="00BC70AE">
        <w:rPr>
          <w:rFonts w:ascii="Arial" w:hAnsi="Arial" w:cs="Arial"/>
          <w:sz w:val="22"/>
          <w:szCs w:val="22"/>
        </w:rPr>
        <w:t xml:space="preserve"> and attach the Certificate of Completion and share your digital badge link to verify.</w:t>
      </w:r>
    </w:p>
    <w:p w14:paraId="649259C0" w14:textId="77777777" w:rsidR="000A72BD" w:rsidRPr="00E03877" w:rsidRDefault="000A72BD" w:rsidP="000A72BD">
      <w:pPr>
        <w:pStyle w:val="ListParagraph"/>
        <w:numPr>
          <w:ilvl w:val="0"/>
          <w:numId w:val="19"/>
        </w:numPr>
        <w:spacing w:line="360" w:lineRule="auto"/>
        <w:jc w:val="both"/>
        <w:rPr>
          <w:rFonts w:ascii="Arial" w:hAnsi="Arial" w:cs="Arial"/>
          <w:sz w:val="22"/>
          <w:szCs w:val="22"/>
        </w:rPr>
      </w:pPr>
      <w:r>
        <w:rPr>
          <w:rFonts w:ascii="Arial" w:hAnsi="Arial" w:cs="Arial"/>
          <w:sz w:val="22"/>
          <w:szCs w:val="22"/>
        </w:rPr>
        <w:t>Complete all the 5 Module Exams and Final Exam for Palo Alto Network Security Fundamentals and Cybersecurity Foundation and submit the certificate to verify.</w:t>
      </w:r>
    </w:p>
    <w:p w14:paraId="15D8846A" w14:textId="77777777" w:rsidR="000A72BD" w:rsidRPr="00E03877" w:rsidRDefault="000A72BD" w:rsidP="000A72BD">
      <w:pPr>
        <w:pStyle w:val="ListParagraph"/>
        <w:spacing w:line="360" w:lineRule="auto"/>
        <w:ind w:left="851"/>
        <w:jc w:val="both"/>
        <w:rPr>
          <w:rFonts w:ascii="Arial" w:hAnsi="Arial" w:cs="Arial"/>
          <w:b/>
          <w:sz w:val="22"/>
          <w:szCs w:val="22"/>
        </w:rPr>
      </w:pPr>
    </w:p>
    <w:p w14:paraId="701EEF3A" w14:textId="77777777" w:rsidR="006851AA" w:rsidRDefault="006851AA" w:rsidP="000A72BD">
      <w:pPr>
        <w:spacing w:line="360" w:lineRule="auto"/>
        <w:ind w:left="720"/>
        <w:jc w:val="both"/>
        <w:rPr>
          <w:rFonts w:ascii="Arial" w:hAnsi="Arial" w:cs="Arial"/>
          <w:sz w:val="22"/>
          <w:szCs w:val="22"/>
        </w:rPr>
      </w:pPr>
    </w:p>
    <w:p w14:paraId="38C43FC1" w14:textId="77777777" w:rsidR="000A72BD" w:rsidRPr="00E03877" w:rsidRDefault="000A72BD" w:rsidP="000A72BD">
      <w:pPr>
        <w:spacing w:line="360" w:lineRule="auto"/>
        <w:jc w:val="both"/>
        <w:rPr>
          <w:rFonts w:ascii="Arial" w:hAnsi="Arial" w:cs="Arial"/>
          <w:b/>
          <w:sz w:val="22"/>
          <w:szCs w:val="22"/>
          <w:u w:val="single"/>
        </w:rPr>
      </w:pPr>
      <w:r w:rsidRPr="00E03877">
        <w:rPr>
          <w:rFonts w:ascii="Arial" w:hAnsi="Arial" w:cs="Arial"/>
          <w:b/>
          <w:sz w:val="22"/>
          <w:szCs w:val="22"/>
          <w:u w:val="single"/>
        </w:rPr>
        <w:t>Report Requirements:</w:t>
      </w:r>
    </w:p>
    <w:p w14:paraId="5BCE9A7D" w14:textId="77777777" w:rsidR="000A72BD" w:rsidRPr="00E03877" w:rsidRDefault="000A72BD" w:rsidP="000A72BD">
      <w:pPr>
        <w:pStyle w:val="ListParagraph"/>
        <w:numPr>
          <w:ilvl w:val="0"/>
          <w:numId w:val="20"/>
        </w:numPr>
        <w:spacing w:line="360" w:lineRule="auto"/>
        <w:jc w:val="both"/>
        <w:rPr>
          <w:rFonts w:ascii="Arial" w:hAnsi="Arial" w:cs="Arial"/>
          <w:sz w:val="22"/>
          <w:szCs w:val="22"/>
        </w:rPr>
      </w:pPr>
      <w:r w:rsidRPr="00E03877">
        <w:rPr>
          <w:rFonts w:ascii="Arial" w:hAnsi="Arial" w:cs="Arial"/>
          <w:sz w:val="22"/>
          <w:szCs w:val="22"/>
        </w:rPr>
        <w:lastRenderedPageBreak/>
        <w:t xml:space="preserve">The report should be 2000 words. </w:t>
      </w:r>
    </w:p>
    <w:p w14:paraId="2009A346" w14:textId="77777777" w:rsidR="000A72BD" w:rsidRPr="00E03877" w:rsidRDefault="000A72BD" w:rsidP="000A72BD">
      <w:pPr>
        <w:pStyle w:val="ListParagraph"/>
        <w:numPr>
          <w:ilvl w:val="0"/>
          <w:numId w:val="20"/>
        </w:numPr>
        <w:spacing w:line="360" w:lineRule="auto"/>
        <w:jc w:val="both"/>
        <w:rPr>
          <w:rFonts w:ascii="Arial" w:hAnsi="Arial" w:cs="Arial"/>
          <w:sz w:val="22"/>
          <w:szCs w:val="22"/>
        </w:rPr>
      </w:pPr>
      <w:r w:rsidRPr="00E03877">
        <w:rPr>
          <w:rFonts w:ascii="Arial" w:hAnsi="Arial" w:cs="Arial"/>
          <w:sz w:val="22"/>
          <w:szCs w:val="22"/>
        </w:rPr>
        <w:t xml:space="preserve">The figures should be clear enough so that all the captions will be clearly readable. </w:t>
      </w:r>
    </w:p>
    <w:p w14:paraId="2CC9838E" w14:textId="77777777" w:rsidR="000A72BD" w:rsidRPr="00E03877" w:rsidRDefault="000A72BD" w:rsidP="000A72BD">
      <w:pPr>
        <w:pStyle w:val="ListParagraph"/>
        <w:numPr>
          <w:ilvl w:val="0"/>
          <w:numId w:val="20"/>
        </w:numPr>
        <w:spacing w:line="360" w:lineRule="auto"/>
        <w:jc w:val="both"/>
        <w:rPr>
          <w:rFonts w:ascii="Arial" w:hAnsi="Arial" w:cs="Arial"/>
          <w:sz w:val="22"/>
          <w:szCs w:val="22"/>
        </w:rPr>
      </w:pPr>
      <w:bookmarkStart w:id="0" w:name="OLE_LINK19"/>
      <w:bookmarkStart w:id="1" w:name="OLE_LINK18"/>
      <w:bookmarkEnd w:id="0"/>
      <w:bookmarkEnd w:id="1"/>
      <w:r w:rsidRPr="00E03877">
        <w:rPr>
          <w:rFonts w:ascii="Arial" w:hAnsi="Arial" w:cs="Arial"/>
          <w:sz w:val="22"/>
          <w:szCs w:val="22"/>
        </w:rPr>
        <w:t>The report should be presented in an academic way (IEEE/ACM format)</w:t>
      </w:r>
    </w:p>
    <w:p w14:paraId="49C8B13B" w14:textId="77777777" w:rsidR="000A72BD" w:rsidRPr="00E03877" w:rsidRDefault="000A72BD" w:rsidP="000A72BD">
      <w:pPr>
        <w:spacing w:line="360" w:lineRule="auto"/>
        <w:jc w:val="both"/>
        <w:rPr>
          <w:rFonts w:ascii="Arial" w:hAnsi="Arial" w:cs="Arial"/>
          <w:b/>
          <w:sz w:val="22"/>
          <w:szCs w:val="22"/>
          <w:u w:val="single"/>
        </w:rPr>
      </w:pPr>
    </w:p>
    <w:p w14:paraId="33440BB0" w14:textId="77777777" w:rsidR="000A72BD" w:rsidRPr="006D4194" w:rsidRDefault="000A72BD" w:rsidP="000A72BD">
      <w:pPr>
        <w:spacing w:line="360" w:lineRule="auto"/>
        <w:jc w:val="both"/>
        <w:rPr>
          <w:rFonts w:ascii="Arial" w:hAnsi="Arial" w:cs="Arial"/>
          <w:b/>
          <w:sz w:val="22"/>
          <w:szCs w:val="22"/>
          <w:u w:val="single"/>
        </w:rPr>
      </w:pPr>
      <w:r w:rsidRPr="006D4194">
        <w:rPr>
          <w:rFonts w:ascii="Arial" w:hAnsi="Arial" w:cs="Arial"/>
          <w:b/>
          <w:sz w:val="22"/>
          <w:szCs w:val="22"/>
          <w:u w:val="single"/>
        </w:rPr>
        <w:t>Report format Example:</w:t>
      </w:r>
    </w:p>
    <w:p w14:paraId="54811DF4" w14:textId="77777777" w:rsidR="000A72BD" w:rsidRDefault="000A72BD" w:rsidP="000A72BD">
      <w:pPr>
        <w:pStyle w:val="ListParagraph"/>
        <w:numPr>
          <w:ilvl w:val="0"/>
          <w:numId w:val="21"/>
        </w:numPr>
        <w:spacing w:line="360" w:lineRule="auto"/>
        <w:jc w:val="both"/>
        <w:rPr>
          <w:rFonts w:ascii="Arial" w:hAnsi="Arial" w:cs="Arial"/>
          <w:sz w:val="22"/>
          <w:szCs w:val="22"/>
        </w:rPr>
      </w:pPr>
      <w:r>
        <w:rPr>
          <w:rFonts w:ascii="Arial" w:hAnsi="Arial" w:cs="Arial"/>
          <w:sz w:val="22"/>
          <w:szCs w:val="22"/>
        </w:rPr>
        <w:t>Table of Contents (Word count not included)</w:t>
      </w:r>
    </w:p>
    <w:p w14:paraId="7866EA43" w14:textId="77777777" w:rsidR="000A72BD" w:rsidRDefault="000A72BD" w:rsidP="000A72BD">
      <w:pPr>
        <w:pStyle w:val="ListParagraph"/>
        <w:numPr>
          <w:ilvl w:val="0"/>
          <w:numId w:val="21"/>
        </w:numPr>
        <w:spacing w:line="360" w:lineRule="auto"/>
        <w:jc w:val="both"/>
        <w:rPr>
          <w:rFonts w:ascii="Arial" w:hAnsi="Arial" w:cs="Arial"/>
          <w:sz w:val="22"/>
          <w:szCs w:val="22"/>
        </w:rPr>
      </w:pPr>
      <w:r>
        <w:rPr>
          <w:rFonts w:ascii="Arial" w:hAnsi="Arial" w:cs="Arial"/>
          <w:sz w:val="22"/>
          <w:szCs w:val="22"/>
        </w:rPr>
        <w:t>List of Figures/ Tables (Word count not included)</w:t>
      </w:r>
    </w:p>
    <w:p w14:paraId="1F35F744" w14:textId="3B3F8E9D" w:rsidR="000A72BD" w:rsidRDefault="000A72BD" w:rsidP="000A72BD">
      <w:pPr>
        <w:pStyle w:val="ListParagraph"/>
        <w:numPr>
          <w:ilvl w:val="0"/>
          <w:numId w:val="21"/>
        </w:numPr>
        <w:spacing w:line="360" w:lineRule="auto"/>
        <w:jc w:val="both"/>
        <w:rPr>
          <w:rFonts w:ascii="Arial" w:hAnsi="Arial" w:cs="Arial"/>
          <w:sz w:val="22"/>
          <w:szCs w:val="22"/>
        </w:rPr>
      </w:pPr>
      <w:r w:rsidRPr="00E03877">
        <w:rPr>
          <w:rFonts w:ascii="Arial" w:hAnsi="Arial" w:cs="Arial"/>
          <w:sz w:val="22"/>
          <w:szCs w:val="22"/>
        </w:rPr>
        <w:t xml:space="preserve">Abstract (The abstract should be </w:t>
      </w:r>
      <w:r w:rsidR="00B82285" w:rsidRPr="00E03877">
        <w:rPr>
          <w:rFonts w:ascii="Arial" w:hAnsi="Arial" w:cs="Arial"/>
          <w:sz w:val="22"/>
          <w:szCs w:val="22"/>
        </w:rPr>
        <w:t>a summary</w:t>
      </w:r>
      <w:r w:rsidRPr="00E03877">
        <w:rPr>
          <w:rFonts w:ascii="Arial" w:hAnsi="Arial" w:cs="Arial"/>
          <w:sz w:val="22"/>
          <w:szCs w:val="22"/>
        </w:rPr>
        <w:t xml:space="preserve"> of your entire work, like what you have done in this coursework. Recommendation: Your abstract should start with a couple of lines introducing your work and then the problem followed by the proposed solution and its o</w:t>
      </w:r>
      <w:r>
        <w:rPr>
          <w:rFonts w:ascii="Arial" w:hAnsi="Arial" w:cs="Arial"/>
          <w:sz w:val="22"/>
          <w:szCs w:val="22"/>
        </w:rPr>
        <w:t>utcome. Finally, your conclusion) (Word count not included)</w:t>
      </w:r>
    </w:p>
    <w:p w14:paraId="745BA6F8" w14:textId="77777777" w:rsidR="000A72BD" w:rsidRDefault="000A72BD" w:rsidP="000A72BD">
      <w:pPr>
        <w:pStyle w:val="ListParagraph"/>
        <w:numPr>
          <w:ilvl w:val="0"/>
          <w:numId w:val="21"/>
        </w:numPr>
        <w:spacing w:line="360" w:lineRule="auto"/>
        <w:jc w:val="both"/>
        <w:rPr>
          <w:rFonts w:ascii="Arial" w:hAnsi="Arial" w:cs="Arial"/>
          <w:sz w:val="22"/>
          <w:szCs w:val="22"/>
        </w:rPr>
      </w:pPr>
      <w:r w:rsidRPr="00E03877">
        <w:rPr>
          <w:rFonts w:ascii="Arial" w:hAnsi="Arial" w:cs="Arial"/>
          <w:sz w:val="22"/>
          <w:szCs w:val="22"/>
        </w:rPr>
        <w:t>Introduction</w:t>
      </w:r>
      <w:r>
        <w:rPr>
          <w:rFonts w:ascii="Arial" w:hAnsi="Arial" w:cs="Arial"/>
          <w:sz w:val="22"/>
          <w:szCs w:val="22"/>
        </w:rPr>
        <w:t xml:space="preserve"> (Give a background of your work) (Word count not included)</w:t>
      </w:r>
    </w:p>
    <w:p w14:paraId="4D0CF21B" w14:textId="77777777" w:rsidR="00FE6413" w:rsidRDefault="00FE6413" w:rsidP="007F5829">
      <w:pPr>
        <w:pStyle w:val="ListParagraph"/>
        <w:spacing w:line="360" w:lineRule="auto"/>
        <w:jc w:val="both"/>
        <w:rPr>
          <w:rFonts w:ascii="Arial" w:hAnsi="Arial" w:cs="Arial"/>
          <w:sz w:val="22"/>
          <w:szCs w:val="22"/>
        </w:rPr>
      </w:pPr>
    </w:p>
    <w:p w14:paraId="7D03125E" w14:textId="016CFC05" w:rsidR="007F5829" w:rsidRDefault="007F5829" w:rsidP="007F5829">
      <w:pPr>
        <w:pStyle w:val="ListParagraph"/>
        <w:spacing w:line="360" w:lineRule="auto"/>
        <w:jc w:val="both"/>
        <w:rPr>
          <w:rFonts w:ascii="Arial" w:hAnsi="Arial" w:cs="Arial"/>
          <w:sz w:val="22"/>
          <w:szCs w:val="22"/>
        </w:rPr>
      </w:pPr>
      <w:r>
        <w:rPr>
          <w:rFonts w:ascii="Arial" w:hAnsi="Arial" w:cs="Arial"/>
          <w:sz w:val="22"/>
          <w:szCs w:val="22"/>
        </w:rPr>
        <w:t>Body</w:t>
      </w:r>
    </w:p>
    <w:p w14:paraId="08231F7A" w14:textId="12210545" w:rsidR="002531AE" w:rsidRPr="002531AE" w:rsidRDefault="00B82285" w:rsidP="0060632E">
      <w:pPr>
        <w:pStyle w:val="ListParagraph"/>
        <w:numPr>
          <w:ilvl w:val="0"/>
          <w:numId w:val="21"/>
        </w:numPr>
        <w:spacing w:line="360" w:lineRule="auto"/>
        <w:jc w:val="both"/>
        <w:rPr>
          <w:rFonts w:ascii="Arial" w:hAnsi="Arial" w:cs="Arial"/>
          <w:sz w:val="22"/>
          <w:szCs w:val="22"/>
        </w:rPr>
      </w:pPr>
      <w:r w:rsidRPr="002531AE">
        <w:rPr>
          <w:rFonts w:ascii="Arial" w:hAnsi="Arial" w:cs="Arial"/>
          <w:sz w:val="22"/>
          <w:szCs w:val="22"/>
        </w:rPr>
        <w:t xml:space="preserve">Part </w:t>
      </w:r>
      <w:r w:rsidR="000A72BD" w:rsidRPr="002531AE">
        <w:rPr>
          <w:rFonts w:ascii="Arial" w:hAnsi="Arial" w:cs="Arial"/>
          <w:sz w:val="22"/>
          <w:szCs w:val="22"/>
        </w:rPr>
        <w:t>1</w:t>
      </w:r>
      <w:r w:rsidRPr="002531AE">
        <w:rPr>
          <w:rFonts w:ascii="Arial" w:hAnsi="Arial" w:cs="Arial"/>
          <w:sz w:val="22"/>
          <w:szCs w:val="22"/>
        </w:rPr>
        <w:t xml:space="preserve"> </w:t>
      </w:r>
      <w:r w:rsidR="00FE6413">
        <w:rPr>
          <w:rFonts w:ascii="Arial" w:hAnsi="Arial" w:cs="Arial"/>
          <w:sz w:val="22"/>
          <w:szCs w:val="22"/>
        </w:rPr>
        <w:t>and Part 2</w:t>
      </w:r>
      <w:r w:rsidRPr="002531AE">
        <w:rPr>
          <w:rFonts w:ascii="Arial" w:hAnsi="Arial" w:cs="Arial"/>
          <w:sz w:val="22"/>
          <w:szCs w:val="22"/>
        </w:rPr>
        <w:t xml:space="preserve"> </w:t>
      </w:r>
      <w:r w:rsidR="000A72BD" w:rsidRPr="002531AE">
        <w:rPr>
          <w:rFonts w:ascii="Arial" w:hAnsi="Arial" w:cs="Arial"/>
          <w:sz w:val="22"/>
          <w:szCs w:val="22"/>
        </w:rPr>
        <w:t xml:space="preserve">(Include appropriate and adequate research aspect/literature review </w:t>
      </w:r>
      <w:r w:rsidR="00B3707E">
        <w:rPr>
          <w:rFonts w:ascii="Arial" w:hAnsi="Arial" w:cs="Arial"/>
          <w:sz w:val="22"/>
          <w:szCs w:val="22"/>
        </w:rPr>
        <w:t>, network top</w:t>
      </w:r>
      <w:r w:rsidR="00217F46">
        <w:rPr>
          <w:rFonts w:ascii="Arial" w:hAnsi="Arial" w:cs="Arial"/>
          <w:sz w:val="22"/>
          <w:szCs w:val="22"/>
        </w:rPr>
        <w:t>ology /illustrations and screen shots of badges or certif</w:t>
      </w:r>
      <w:r w:rsidR="00983164">
        <w:rPr>
          <w:rFonts w:ascii="Arial" w:hAnsi="Arial" w:cs="Arial"/>
          <w:sz w:val="22"/>
          <w:szCs w:val="22"/>
        </w:rPr>
        <w:t>icates of competed courses)</w:t>
      </w:r>
    </w:p>
    <w:p w14:paraId="65FD02BD" w14:textId="77777777" w:rsidR="000A72BD" w:rsidRDefault="000A72BD" w:rsidP="000A72BD">
      <w:pPr>
        <w:pStyle w:val="ListParagraph"/>
        <w:numPr>
          <w:ilvl w:val="0"/>
          <w:numId w:val="21"/>
        </w:numPr>
        <w:spacing w:line="360" w:lineRule="auto"/>
        <w:jc w:val="both"/>
        <w:rPr>
          <w:rFonts w:ascii="Arial" w:hAnsi="Arial" w:cs="Arial"/>
          <w:sz w:val="22"/>
          <w:szCs w:val="22"/>
        </w:rPr>
      </w:pPr>
      <w:r w:rsidRPr="00E03877">
        <w:rPr>
          <w:rFonts w:ascii="Arial" w:hAnsi="Arial" w:cs="Arial"/>
          <w:sz w:val="22"/>
          <w:szCs w:val="22"/>
        </w:rPr>
        <w:t>Conclusion, recommendation, and future work (From your findings what do you recommend, discuss or state these.  What can be done in the future to improve on your findings will be the future work).</w:t>
      </w:r>
      <w:r>
        <w:rPr>
          <w:rFonts w:ascii="Arial" w:hAnsi="Arial" w:cs="Arial"/>
          <w:sz w:val="22"/>
          <w:szCs w:val="22"/>
        </w:rPr>
        <w:t xml:space="preserve"> (Word count not included)</w:t>
      </w:r>
    </w:p>
    <w:p w14:paraId="365F0B5D" w14:textId="77777777" w:rsidR="000A72BD" w:rsidRDefault="000A72BD" w:rsidP="000A72BD">
      <w:pPr>
        <w:pStyle w:val="ListParagraph"/>
        <w:numPr>
          <w:ilvl w:val="0"/>
          <w:numId w:val="21"/>
        </w:numPr>
        <w:spacing w:line="360" w:lineRule="auto"/>
        <w:jc w:val="both"/>
        <w:rPr>
          <w:rFonts w:ascii="Arial" w:hAnsi="Arial" w:cs="Arial"/>
          <w:sz w:val="22"/>
          <w:szCs w:val="22"/>
        </w:rPr>
      </w:pPr>
      <w:r>
        <w:rPr>
          <w:rFonts w:ascii="Arial" w:hAnsi="Arial" w:cs="Arial"/>
          <w:sz w:val="22"/>
          <w:szCs w:val="22"/>
        </w:rPr>
        <w:t>References (Add all the references used in this report and make sure they are in-text citied) (Word count not included)</w:t>
      </w:r>
    </w:p>
    <w:p w14:paraId="7743CE8A" w14:textId="77777777" w:rsidR="000A72BD" w:rsidRDefault="000A72BD" w:rsidP="000A72BD">
      <w:pPr>
        <w:pStyle w:val="ListParagraph"/>
        <w:numPr>
          <w:ilvl w:val="0"/>
          <w:numId w:val="21"/>
        </w:numPr>
        <w:spacing w:line="360" w:lineRule="auto"/>
        <w:jc w:val="both"/>
        <w:rPr>
          <w:rFonts w:ascii="Arial" w:hAnsi="Arial" w:cs="Arial"/>
          <w:sz w:val="22"/>
          <w:szCs w:val="22"/>
        </w:rPr>
      </w:pPr>
      <w:r>
        <w:rPr>
          <w:rFonts w:ascii="Arial" w:hAnsi="Arial" w:cs="Arial"/>
          <w:sz w:val="22"/>
          <w:szCs w:val="22"/>
        </w:rPr>
        <w:t>Abbreviations (Add abbreviations for technical terms) (Word count not included)</w:t>
      </w:r>
    </w:p>
    <w:p w14:paraId="7F578994" w14:textId="77777777" w:rsidR="000A72BD" w:rsidRDefault="000A72BD" w:rsidP="000A72BD">
      <w:pPr>
        <w:pStyle w:val="ListParagraph"/>
        <w:numPr>
          <w:ilvl w:val="0"/>
          <w:numId w:val="21"/>
        </w:numPr>
        <w:spacing w:line="360" w:lineRule="auto"/>
        <w:jc w:val="both"/>
        <w:rPr>
          <w:rFonts w:ascii="Arial" w:hAnsi="Arial" w:cs="Arial"/>
          <w:sz w:val="22"/>
          <w:szCs w:val="22"/>
        </w:rPr>
      </w:pPr>
      <w:r>
        <w:rPr>
          <w:rFonts w:ascii="Arial" w:hAnsi="Arial" w:cs="Arial"/>
          <w:sz w:val="22"/>
          <w:szCs w:val="22"/>
        </w:rPr>
        <w:t>Annexures/ Appendix (If any) (Word count not included)</w:t>
      </w:r>
    </w:p>
    <w:p w14:paraId="5C45DFEF" w14:textId="77777777" w:rsidR="000A72BD" w:rsidRDefault="000A72BD" w:rsidP="000A72BD">
      <w:pPr>
        <w:rPr>
          <w:rFonts w:ascii="Arial" w:hAnsi="Arial" w:cs="Arial"/>
          <w:sz w:val="24"/>
          <w:szCs w:val="24"/>
        </w:rPr>
      </w:pPr>
    </w:p>
    <w:p w14:paraId="7FACC6B0" w14:textId="77777777" w:rsidR="000A72BD" w:rsidRDefault="000A72BD" w:rsidP="000A72BD">
      <w:pPr>
        <w:rPr>
          <w:rFonts w:ascii="Arial" w:hAnsi="Arial" w:cs="Arial"/>
          <w:sz w:val="24"/>
          <w:szCs w:val="24"/>
        </w:rPr>
      </w:pPr>
    </w:p>
    <w:p w14:paraId="218BD86F" w14:textId="77777777" w:rsidR="00152E9D" w:rsidRPr="00A406E5" w:rsidRDefault="00152E9D" w:rsidP="00A67FB1">
      <w:pPr>
        <w:ind w:left="720"/>
        <w:rPr>
          <w:rFonts w:ascii="Arial" w:hAnsi="Arial" w:cs="Arial"/>
          <w:sz w:val="24"/>
          <w:szCs w:val="24"/>
        </w:rPr>
      </w:pPr>
    </w:p>
    <w:p w14:paraId="0CFAD812" w14:textId="77777777" w:rsidR="00152E9D" w:rsidRPr="00A406E5" w:rsidRDefault="00152E9D" w:rsidP="00A67FB1">
      <w:pPr>
        <w:ind w:left="720"/>
        <w:rPr>
          <w:rFonts w:ascii="Arial" w:hAnsi="Arial" w:cs="Arial"/>
          <w:sz w:val="24"/>
          <w:szCs w:val="24"/>
        </w:rPr>
      </w:pPr>
    </w:p>
    <w:p w14:paraId="0E3FD16E" w14:textId="77777777" w:rsidR="00152E9D" w:rsidRPr="00A406E5" w:rsidRDefault="00152E9D" w:rsidP="00A67FB1">
      <w:pPr>
        <w:ind w:left="720"/>
        <w:rPr>
          <w:rFonts w:ascii="Arial" w:hAnsi="Arial" w:cs="Arial"/>
          <w:sz w:val="24"/>
          <w:szCs w:val="24"/>
        </w:rPr>
      </w:pPr>
    </w:p>
    <w:p w14:paraId="415226DA" w14:textId="77777777" w:rsidR="00152E9D" w:rsidRPr="00A406E5" w:rsidRDefault="00152E9D" w:rsidP="00A67FB1">
      <w:pPr>
        <w:ind w:left="720"/>
        <w:rPr>
          <w:rFonts w:ascii="Arial" w:hAnsi="Arial" w:cs="Arial"/>
          <w:sz w:val="24"/>
          <w:szCs w:val="24"/>
        </w:rPr>
      </w:pPr>
    </w:p>
    <w:p w14:paraId="07A95463" w14:textId="77777777" w:rsidR="00152E9D" w:rsidRPr="00A406E5" w:rsidRDefault="00152E9D" w:rsidP="00A67FB1">
      <w:pPr>
        <w:ind w:left="720"/>
        <w:rPr>
          <w:rFonts w:ascii="Arial" w:hAnsi="Arial" w:cs="Arial"/>
          <w:sz w:val="24"/>
          <w:szCs w:val="24"/>
        </w:rPr>
      </w:pPr>
    </w:p>
    <w:p w14:paraId="06170F9E" w14:textId="77777777" w:rsidR="00152E9D" w:rsidRPr="00A406E5" w:rsidRDefault="00152E9D" w:rsidP="00A67FB1">
      <w:pPr>
        <w:ind w:left="720"/>
        <w:rPr>
          <w:rFonts w:ascii="Arial" w:hAnsi="Arial" w:cs="Arial"/>
          <w:sz w:val="24"/>
          <w:szCs w:val="24"/>
        </w:rPr>
      </w:pPr>
    </w:p>
    <w:p w14:paraId="3DBED5F9" w14:textId="77777777" w:rsidR="00152E9D" w:rsidRPr="00A406E5" w:rsidRDefault="00152E9D" w:rsidP="00A67FB1">
      <w:pPr>
        <w:ind w:left="720"/>
        <w:rPr>
          <w:rFonts w:ascii="Arial" w:hAnsi="Arial" w:cs="Arial"/>
          <w:sz w:val="24"/>
          <w:szCs w:val="24"/>
        </w:rPr>
      </w:pPr>
    </w:p>
    <w:p w14:paraId="5D23866D" w14:textId="77777777" w:rsidR="00152E9D" w:rsidRPr="00A406E5" w:rsidRDefault="00152E9D" w:rsidP="00A67FB1">
      <w:pPr>
        <w:ind w:left="720"/>
        <w:rPr>
          <w:rFonts w:ascii="Arial" w:hAnsi="Arial" w:cs="Arial"/>
          <w:sz w:val="24"/>
          <w:szCs w:val="24"/>
        </w:rPr>
      </w:pPr>
    </w:p>
    <w:p w14:paraId="36E8DCB0" w14:textId="77777777" w:rsidR="00152E9D" w:rsidRPr="00A406E5" w:rsidRDefault="00152E9D" w:rsidP="00A67FB1">
      <w:pPr>
        <w:ind w:left="720"/>
        <w:rPr>
          <w:rFonts w:ascii="Arial" w:hAnsi="Arial" w:cs="Arial"/>
          <w:sz w:val="24"/>
          <w:szCs w:val="24"/>
        </w:rPr>
      </w:pPr>
    </w:p>
    <w:p w14:paraId="1E6724A8" w14:textId="77777777" w:rsidR="00152E9D" w:rsidRPr="00A406E5" w:rsidRDefault="00152E9D" w:rsidP="00A67FB1">
      <w:pPr>
        <w:ind w:left="720"/>
        <w:rPr>
          <w:rFonts w:ascii="Arial" w:hAnsi="Arial" w:cs="Arial"/>
          <w:sz w:val="24"/>
          <w:szCs w:val="24"/>
        </w:rPr>
      </w:pPr>
    </w:p>
    <w:p w14:paraId="75F5F6E7" w14:textId="77777777" w:rsidR="00152E9D" w:rsidRPr="00A406E5" w:rsidRDefault="00152E9D" w:rsidP="00A67FB1">
      <w:pPr>
        <w:ind w:left="720"/>
        <w:rPr>
          <w:rFonts w:ascii="Arial" w:hAnsi="Arial" w:cs="Arial"/>
          <w:sz w:val="24"/>
          <w:szCs w:val="24"/>
        </w:rPr>
      </w:pPr>
    </w:p>
    <w:p w14:paraId="780DECC2" w14:textId="77777777" w:rsidR="00152E9D" w:rsidRPr="00A406E5" w:rsidRDefault="00152E9D" w:rsidP="00A67FB1">
      <w:pPr>
        <w:ind w:left="720"/>
        <w:rPr>
          <w:rFonts w:ascii="Arial" w:hAnsi="Arial" w:cs="Arial"/>
          <w:sz w:val="24"/>
          <w:szCs w:val="24"/>
        </w:rPr>
      </w:pPr>
    </w:p>
    <w:p w14:paraId="4940BD98" w14:textId="77777777" w:rsidR="00152E9D" w:rsidRPr="00A406E5" w:rsidRDefault="00152E9D" w:rsidP="00A67FB1">
      <w:pPr>
        <w:ind w:left="720"/>
        <w:rPr>
          <w:rFonts w:ascii="Arial" w:hAnsi="Arial" w:cs="Arial"/>
          <w:sz w:val="24"/>
          <w:szCs w:val="24"/>
        </w:rPr>
      </w:pPr>
    </w:p>
    <w:p w14:paraId="53B65871" w14:textId="77777777" w:rsidR="00152E9D" w:rsidRPr="00A406E5" w:rsidRDefault="00152E9D" w:rsidP="00A67FB1">
      <w:pPr>
        <w:ind w:left="720"/>
        <w:rPr>
          <w:rFonts w:ascii="Arial" w:hAnsi="Arial" w:cs="Arial"/>
          <w:sz w:val="24"/>
          <w:szCs w:val="24"/>
        </w:rPr>
      </w:pPr>
    </w:p>
    <w:p w14:paraId="156BDA4B" w14:textId="77777777" w:rsidR="00152E9D" w:rsidRPr="00A406E5" w:rsidRDefault="00152E9D" w:rsidP="00A67FB1">
      <w:pPr>
        <w:ind w:left="720"/>
        <w:rPr>
          <w:rFonts w:ascii="Arial" w:hAnsi="Arial" w:cs="Arial"/>
          <w:sz w:val="24"/>
          <w:szCs w:val="24"/>
        </w:rPr>
      </w:pPr>
    </w:p>
    <w:p w14:paraId="65A230A8" w14:textId="77777777" w:rsidR="00152E9D" w:rsidRPr="00A406E5" w:rsidRDefault="00152E9D" w:rsidP="00A67FB1">
      <w:pPr>
        <w:ind w:left="720"/>
        <w:rPr>
          <w:rFonts w:ascii="Arial" w:hAnsi="Arial" w:cs="Arial"/>
          <w:sz w:val="24"/>
          <w:szCs w:val="24"/>
        </w:rPr>
      </w:pPr>
    </w:p>
    <w:p w14:paraId="1A318CD4" w14:textId="77777777" w:rsidR="00152E9D" w:rsidRPr="00A406E5" w:rsidRDefault="00152E9D" w:rsidP="00A67FB1">
      <w:pPr>
        <w:ind w:left="720"/>
        <w:rPr>
          <w:rFonts w:ascii="Arial" w:hAnsi="Arial" w:cs="Arial"/>
          <w:sz w:val="24"/>
          <w:szCs w:val="24"/>
        </w:rPr>
      </w:pPr>
    </w:p>
    <w:p w14:paraId="79F454CA" w14:textId="77777777" w:rsidR="00152E9D" w:rsidRPr="00A406E5" w:rsidRDefault="00152E9D" w:rsidP="00A67FB1">
      <w:pPr>
        <w:ind w:left="720"/>
        <w:rPr>
          <w:rFonts w:ascii="Arial" w:hAnsi="Arial" w:cs="Arial"/>
          <w:sz w:val="24"/>
          <w:szCs w:val="24"/>
        </w:rPr>
      </w:pPr>
    </w:p>
    <w:p w14:paraId="2D65B6EE" w14:textId="77777777" w:rsidR="00152E9D" w:rsidRPr="00A406E5" w:rsidRDefault="00152E9D" w:rsidP="00A67FB1">
      <w:pPr>
        <w:ind w:left="720"/>
        <w:rPr>
          <w:rFonts w:ascii="Arial" w:hAnsi="Arial" w:cs="Arial"/>
          <w:sz w:val="24"/>
          <w:szCs w:val="24"/>
        </w:rPr>
      </w:pPr>
    </w:p>
    <w:p w14:paraId="32279184" w14:textId="77777777" w:rsidR="00152E9D" w:rsidRPr="00A406E5" w:rsidRDefault="00152E9D" w:rsidP="00A67FB1">
      <w:pPr>
        <w:ind w:left="720"/>
        <w:rPr>
          <w:rFonts w:ascii="Arial" w:hAnsi="Arial" w:cs="Arial"/>
          <w:sz w:val="24"/>
          <w:szCs w:val="24"/>
        </w:rPr>
      </w:pPr>
    </w:p>
    <w:p w14:paraId="3306529D" w14:textId="77777777" w:rsidR="00152E9D" w:rsidRPr="00A406E5" w:rsidRDefault="00152E9D" w:rsidP="00A67FB1">
      <w:pPr>
        <w:ind w:left="720"/>
        <w:rPr>
          <w:rFonts w:ascii="Arial" w:hAnsi="Arial" w:cs="Arial"/>
          <w:sz w:val="24"/>
          <w:szCs w:val="24"/>
        </w:rPr>
      </w:pPr>
    </w:p>
    <w:p w14:paraId="149C2CD3" w14:textId="77777777" w:rsidR="00A3505D" w:rsidRPr="00A406E5" w:rsidRDefault="00A3505D" w:rsidP="00D22D9C">
      <w:pPr>
        <w:jc w:val="both"/>
        <w:rPr>
          <w:rFonts w:ascii="Arial" w:hAnsi="Arial" w:cs="Arial"/>
          <w:sz w:val="22"/>
          <w:szCs w:val="22"/>
        </w:rPr>
      </w:pPr>
    </w:p>
    <w:p w14:paraId="467061A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E07302" w14:textId="77777777" w:rsidTr="00983E45">
        <w:trPr>
          <w:trHeight w:val="414"/>
        </w:trPr>
        <w:tc>
          <w:tcPr>
            <w:tcW w:w="10444" w:type="dxa"/>
            <w:shd w:val="clear" w:color="auto" w:fill="D9D9D9"/>
          </w:tcPr>
          <w:p w14:paraId="20242D0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BA8EB2C" w14:textId="77777777" w:rsidR="00D22D9C" w:rsidRPr="00A406E5" w:rsidRDefault="00D22D9C" w:rsidP="00D22D9C">
      <w:pPr>
        <w:jc w:val="both"/>
        <w:rPr>
          <w:rFonts w:ascii="Arial" w:hAnsi="Arial" w:cs="Arial"/>
          <w:sz w:val="22"/>
          <w:szCs w:val="22"/>
        </w:rPr>
      </w:pPr>
    </w:p>
    <w:p w14:paraId="6A52A97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03CE439" w14:textId="77777777" w:rsidR="004D5E9B" w:rsidRDefault="004D5E9B" w:rsidP="00D22D9C">
      <w:pPr>
        <w:jc w:val="both"/>
        <w:rPr>
          <w:rFonts w:ascii="Arial" w:hAnsi="Arial" w:cs="Arial"/>
          <w:b/>
          <w:sz w:val="22"/>
          <w:szCs w:val="22"/>
        </w:rPr>
      </w:pPr>
    </w:p>
    <w:p w14:paraId="3B0C20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B58AD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FC119F" w14:textId="77777777" w:rsidR="00C01A3F" w:rsidRPr="00A406E5" w:rsidRDefault="00C01A3F" w:rsidP="00D22D9C">
      <w:pPr>
        <w:jc w:val="both"/>
        <w:rPr>
          <w:rFonts w:ascii="Arial" w:hAnsi="Arial" w:cs="Arial"/>
          <w:sz w:val="22"/>
          <w:szCs w:val="22"/>
        </w:rPr>
      </w:pPr>
    </w:p>
    <w:p w14:paraId="1F5601BC" w14:textId="77777777" w:rsidR="00FF2D48" w:rsidRDefault="00FF2D48" w:rsidP="00FF2D4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31849">
        <w:rPr>
          <w:rFonts w:ascii="Arial" w:hAnsi="Arial" w:cs="Arial"/>
          <w:sz w:val="22"/>
          <w:szCs w:val="22"/>
        </w:rPr>
        <w:t>Your work must include articles published by peer reviewed journals, conference proceedings, books, and related website (e.g. IEEE, ACM, Science direct). Information from website such as how, wiki, forums, etc. will not be accepted.</w:t>
      </w:r>
    </w:p>
    <w:p w14:paraId="418D4BD5" w14:textId="77777777" w:rsidR="00FF2D48" w:rsidRDefault="00FF2D48" w:rsidP="00FF2D48">
      <w:pPr>
        <w:rPr>
          <w:rFonts w:ascii="Calibri" w:hAnsi="Calibri" w:cs="Calibri"/>
          <w:b/>
          <w:sz w:val="22"/>
          <w:szCs w:val="22"/>
        </w:rPr>
      </w:pPr>
    </w:p>
    <w:p w14:paraId="64A30F9B" w14:textId="10CA013D" w:rsidR="00FF2D48" w:rsidRPr="00D31849" w:rsidRDefault="00FF2D48" w:rsidP="00FF2D48">
      <w:pPr>
        <w:rPr>
          <w:rFonts w:ascii="Arial" w:hAnsi="Arial" w:cs="Arial"/>
          <w:b/>
          <w:i/>
          <w:sz w:val="22"/>
          <w:szCs w:val="22"/>
        </w:rPr>
      </w:pPr>
      <w:r w:rsidRPr="00D31849">
        <w:rPr>
          <w:rFonts w:ascii="Arial" w:hAnsi="Arial" w:cs="Arial"/>
          <w:b/>
          <w:i/>
          <w:sz w:val="22"/>
          <w:szCs w:val="22"/>
        </w:rPr>
        <w:t>Marks will be awarded for:</w:t>
      </w:r>
      <w:r>
        <w:rPr>
          <w:rFonts w:ascii="Arial" w:hAnsi="Arial" w:cs="Arial"/>
          <w:b/>
          <w:i/>
          <w:sz w:val="22"/>
          <w:szCs w:val="22"/>
        </w:rPr>
        <w:t xml:space="preserve"> (Part 1, and </w:t>
      </w:r>
      <w:r w:rsidR="00983164">
        <w:rPr>
          <w:rFonts w:ascii="Arial" w:hAnsi="Arial" w:cs="Arial"/>
          <w:b/>
          <w:i/>
          <w:sz w:val="22"/>
          <w:szCs w:val="22"/>
        </w:rPr>
        <w:t>2</w:t>
      </w:r>
      <w:r>
        <w:rPr>
          <w:rFonts w:ascii="Arial" w:hAnsi="Arial" w:cs="Arial"/>
          <w:b/>
          <w:i/>
          <w:sz w:val="22"/>
          <w:szCs w:val="22"/>
        </w:rPr>
        <w:t>)</w:t>
      </w:r>
    </w:p>
    <w:p w14:paraId="5E9A965B" w14:textId="2AF63D49" w:rsidR="00FF2D48" w:rsidRPr="00D31849" w:rsidRDefault="00FF2D48" w:rsidP="00FF2D48">
      <w:pPr>
        <w:pStyle w:val="ListParagraph"/>
        <w:numPr>
          <w:ilvl w:val="0"/>
          <w:numId w:val="28"/>
        </w:numPr>
        <w:rPr>
          <w:rFonts w:ascii="Arial" w:hAnsi="Arial" w:cs="Arial"/>
          <w:sz w:val="22"/>
          <w:szCs w:val="22"/>
        </w:rPr>
      </w:pPr>
      <w:r w:rsidRPr="00D31849">
        <w:rPr>
          <w:rFonts w:ascii="Arial" w:hAnsi="Arial" w:cs="Arial"/>
          <w:sz w:val="22"/>
          <w:szCs w:val="22"/>
        </w:rPr>
        <w:t xml:space="preserve">Diversity of sources and materials </w:t>
      </w:r>
      <w:r w:rsidR="00983164" w:rsidRPr="00D31849">
        <w:rPr>
          <w:rFonts w:ascii="Arial" w:hAnsi="Arial" w:cs="Arial"/>
          <w:sz w:val="22"/>
          <w:szCs w:val="22"/>
        </w:rPr>
        <w:t>used.</w:t>
      </w:r>
    </w:p>
    <w:p w14:paraId="6B871439" w14:textId="5B17BF67" w:rsidR="00FF2D48" w:rsidRPr="00D31849" w:rsidRDefault="00FF2D48" w:rsidP="00FF2D48">
      <w:pPr>
        <w:pStyle w:val="ListParagraph"/>
        <w:numPr>
          <w:ilvl w:val="0"/>
          <w:numId w:val="28"/>
        </w:numPr>
        <w:rPr>
          <w:rFonts w:ascii="Arial" w:hAnsi="Arial" w:cs="Arial"/>
          <w:sz w:val="22"/>
          <w:szCs w:val="22"/>
        </w:rPr>
      </w:pPr>
      <w:r w:rsidRPr="00D31849">
        <w:rPr>
          <w:rFonts w:ascii="Arial" w:hAnsi="Arial" w:cs="Arial"/>
          <w:sz w:val="22"/>
          <w:szCs w:val="22"/>
        </w:rPr>
        <w:t xml:space="preserve">Key concepts </w:t>
      </w:r>
      <w:r w:rsidR="00983164" w:rsidRPr="00D31849">
        <w:rPr>
          <w:rFonts w:ascii="Arial" w:hAnsi="Arial" w:cs="Arial"/>
          <w:sz w:val="22"/>
          <w:szCs w:val="22"/>
        </w:rPr>
        <w:t>discussed.</w:t>
      </w:r>
      <w:r w:rsidRPr="00D31849">
        <w:rPr>
          <w:rFonts w:ascii="Arial" w:hAnsi="Arial" w:cs="Arial"/>
          <w:sz w:val="22"/>
          <w:szCs w:val="22"/>
        </w:rPr>
        <w:t xml:space="preserve"> </w:t>
      </w:r>
    </w:p>
    <w:p w14:paraId="381FAF84" w14:textId="77777777" w:rsidR="00FF2D48" w:rsidRPr="00D31849" w:rsidRDefault="00FF2D48" w:rsidP="00FF2D48">
      <w:pPr>
        <w:pStyle w:val="ListParagraph"/>
        <w:numPr>
          <w:ilvl w:val="0"/>
          <w:numId w:val="28"/>
        </w:numPr>
        <w:rPr>
          <w:rFonts w:ascii="Arial" w:hAnsi="Arial" w:cs="Arial"/>
          <w:sz w:val="22"/>
          <w:szCs w:val="22"/>
        </w:rPr>
      </w:pPr>
      <w:r w:rsidRPr="00D31849">
        <w:rPr>
          <w:rFonts w:ascii="Arial" w:hAnsi="Arial" w:cs="Arial"/>
          <w:sz w:val="22"/>
          <w:szCs w:val="22"/>
        </w:rPr>
        <w:t>Appropriate summaries of articles and level of critical appraisal of literature</w:t>
      </w:r>
    </w:p>
    <w:p w14:paraId="329D2881" w14:textId="77777777" w:rsidR="00FF2D48" w:rsidRPr="0017085D" w:rsidRDefault="00FF2D48" w:rsidP="00FF2D48">
      <w:pPr>
        <w:pStyle w:val="ListParagraph"/>
        <w:numPr>
          <w:ilvl w:val="0"/>
          <w:numId w:val="28"/>
        </w:numPr>
        <w:rPr>
          <w:rFonts w:ascii="Arial" w:hAnsi="Arial" w:cs="Arial"/>
          <w:sz w:val="22"/>
          <w:szCs w:val="22"/>
        </w:rPr>
      </w:pPr>
      <w:r w:rsidRPr="0017085D">
        <w:rPr>
          <w:rFonts w:ascii="Arial" w:hAnsi="Arial" w:cs="Arial"/>
          <w:sz w:val="22"/>
          <w:szCs w:val="22"/>
        </w:rPr>
        <w:t>Application of appropriate referencing conventions (</w:t>
      </w:r>
      <w:r>
        <w:rPr>
          <w:rFonts w:ascii="Arial" w:hAnsi="Arial" w:cs="Arial"/>
          <w:sz w:val="22"/>
          <w:szCs w:val="22"/>
        </w:rPr>
        <w:t xml:space="preserve">Note that </w:t>
      </w:r>
      <w:r>
        <w:rPr>
          <w:rFonts w:ascii="Arial" w:hAnsi="Arial" w:cs="Arial"/>
          <w:b/>
          <w:sz w:val="22"/>
          <w:szCs w:val="22"/>
        </w:rPr>
        <w:t>10</w:t>
      </w:r>
      <w:r w:rsidRPr="0017085D">
        <w:rPr>
          <w:rFonts w:ascii="Arial" w:hAnsi="Arial" w:cs="Arial"/>
          <w:b/>
          <w:sz w:val="22"/>
          <w:szCs w:val="22"/>
        </w:rPr>
        <w:t xml:space="preserve"> marks</w:t>
      </w:r>
      <w:r w:rsidRPr="0017085D">
        <w:rPr>
          <w:rFonts w:ascii="Arial" w:hAnsi="Arial" w:cs="Arial"/>
          <w:sz w:val="22"/>
          <w:szCs w:val="22"/>
        </w:rPr>
        <w:t xml:space="preserve"> allocated for proper and appropriate referencing)</w:t>
      </w:r>
    </w:p>
    <w:p w14:paraId="447536D8" w14:textId="77777777" w:rsidR="00C01A3F" w:rsidRPr="00A406E5" w:rsidRDefault="00C01A3F" w:rsidP="00D22D9C">
      <w:pPr>
        <w:jc w:val="both"/>
        <w:rPr>
          <w:rFonts w:ascii="Arial" w:hAnsi="Arial" w:cs="Arial"/>
          <w:sz w:val="22"/>
          <w:szCs w:val="22"/>
        </w:rPr>
      </w:pPr>
    </w:p>
    <w:p w14:paraId="5FC5D1E3" w14:textId="77777777" w:rsidR="00D22D9C" w:rsidRPr="00A406E5" w:rsidRDefault="00D22D9C" w:rsidP="00D22D9C">
      <w:pPr>
        <w:jc w:val="both"/>
        <w:rPr>
          <w:rFonts w:ascii="Arial" w:hAnsi="Arial" w:cs="Arial"/>
          <w:sz w:val="22"/>
          <w:szCs w:val="22"/>
        </w:rPr>
      </w:pPr>
    </w:p>
    <w:p w14:paraId="4311CE0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D18BC5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FEA72E" w14:textId="77777777" w:rsidR="00C01A3F" w:rsidRPr="00A406E5" w:rsidRDefault="00C01A3F" w:rsidP="00C01A3F">
      <w:pPr>
        <w:jc w:val="both"/>
        <w:rPr>
          <w:rFonts w:ascii="Arial" w:hAnsi="Arial" w:cs="Arial"/>
          <w:b/>
          <w:i/>
          <w:sz w:val="22"/>
          <w:szCs w:val="22"/>
        </w:rPr>
      </w:pPr>
    </w:p>
    <w:p w14:paraId="142325B2" w14:textId="5DB1BB04" w:rsidR="00153745" w:rsidRPr="00D31849" w:rsidRDefault="00153745" w:rsidP="00153745">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sz w:val="22"/>
          <w:szCs w:val="22"/>
        </w:rPr>
        <w:t>Your</w:t>
      </w:r>
      <w:r w:rsidRPr="00D31849">
        <w:rPr>
          <w:rFonts w:ascii="Arial" w:hAnsi="Arial" w:cs="Arial"/>
          <w:sz w:val="22"/>
          <w:szCs w:val="22"/>
        </w:rPr>
        <w:t xml:space="preserve"> work must demonstrate understanding of concepts and underlying principles.  You should explain the scenarios you have derived in a meaningful way.</w:t>
      </w:r>
      <w:r>
        <w:rPr>
          <w:rFonts w:ascii="Arial" w:hAnsi="Arial" w:cs="Arial"/>
          <w:sz w:val="22"/>
          <w:szCs w:val="22"/>
        </w:rPr>
        <w:t xml:space="preserve"> </w:t>
      </w:r>
      <w:r w:rsidRPr="00D31849">
        <w:rPr>
          <w:rFonts w:ascii="Arial" w:hAnsi="Arial" w:cs="Arial"/>
          <w:sz w:val="22"/>
          <w:szCs w:val="22"/>
        </w:rPr>
        <w:t xml:space="preserve">The </w:t>
      </w:r>
      <w:r>
        <w:rPr>
          <w:rFonts w:ascii="Arial" w:hAnsi="Arial" w:cs="Arial"/>
          <w:sz w:val="22"/>
          <w:szCs w:val="22"/>
        </w:rPr>
        <w:t xml:space="preserve">strategy upon the </w:t>
      </w:r>
      <w:r w:rsidRPr="00D31849">
        <w:rPr>
          <w:rFonts w:ascii="Arial" w:hAnsi="Arial" w:cs="Arial"/>
          <w:sz w:val="22"/>
          <w:szCs w:val="22"/>
        </w:rPr>
        <w:t xml:space="preserve">security policy you create will be the blueprint that dictates your scenarios. </w:t>
      </w:r>
    </w:p>
    <w:p w14:paraId="2369E54C" w14:textId="77777777" w:rsidR="00153745" w:rsidRDefault="00153745" w:rsidP="00153745">
      <w:pPr>
        <w:jc w:val="both"/>
        <w:rPr>
          <w:rFonts w:ascii="Calibri" w:hAnsi="Calibri" w:cs="Calibri"/>
          <w:sz w:val="22"/>
          <w:szCs w:val="22"/>
        </w:rPr>
      </w:pPr>
    </w:p>
    <w:p w14:paraId="308E60F6" w14:textId="3638BC1E" w:rsidR="00153745" w:rsidRPr="00D31849" w:rsidRDefault="00153745" w:rsidP="00153745">
      <w:pPr>
        <w:jc w:val="both"/>
        <w:rPr>
          <w:rFonts w:ascii="Arial" w:hAnsi="Arial" w:cs="Arial"/>
          <w:b/>
          <w:sz w:val="22"/>
          <w:szCs w:val="22"/>
        </w:rPr>
      </w:pPr>
      <w:r w:rsidRPr="00D31849">
        <w:rPr>
          <w:rFonts w:ascii="Arial" w:hAnsi="Arial" w:cs="Arial"/>
          <w:b/>
          <w:sz w:val="22"/>
          <w:szCs w:val="22"/>
        </w:rPr>
        <w:t xml:space="preserve">This will be assessed by </w:t>
      </w:r>
      <w:r>
        <w:rPr>
          <w:rFonts w:ascii="Arial" w:hAnsi="Arial" w:cs="Arial"/>
          <w:b/>
          <w:i/>
          <w:sz w:val="22"/>
          <w:szCs w:val="22"/>
        </w:rPr>
        <w:t>(Part 1 and 3)</w:t>
      </w:r>
    </w:p>
    <w:p w14:paraId="612A9ABA" w14:textId="721F6C67" w:rsidR="00153745" w:rsidRPr="00D31849" w:rsidRDefault="00153745" w:rsidP="00153745">
      <w:pPr>
        <w:pStyle w:val="BodyText20"/>
        <w:numPr>
          <w:ilvl w:val="0"/>
          <w:numId w:val="29"/>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Depth of the research</w:t>
      </w:r>
      <w:r w:rsidR="00A0311E">
        <w:rPr>
          <w:rFonts w:ascii="Arial" w:hAnsi="Arial" w:cs="Arial"/>
          <w:color w:val="auto"/>
          <w:sz w:val="22"/>
          <w:szCs w:val="22"/>
          <w:lang w:eastAsia="en-GB"/>
        </w:rPr>
        <w:t xml:space="preserve"> </w:t>
      </w:r>
    </w:p>
    <w:p w14:paraId="3A7EB7D9" w14:textId="77777777" w:rsidR="00153745" w:rsidRPr="00D31849" w:rsidRDefault="00153745" w:rsidP="00153745">
      <w:pPr>
        <w:pStyle w:val="BodyText20"/>
        <w:numPr>
          <w:ilvl w:val="0"/>
          <w:numId w:val="29"/>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Strength of the statements</w:t>
      </w:r>
    </w:p>
    <w:p w14:paraId="3187DCD9" w14:textId="77777777" w:rsidR="00D22D9C" w:rsidRPr="00A406E5" w:rsidRDefault="00D22D9C" w:rsidP="00D22D9C">
      <w:pPr>
        <w:jc w:val="both"/>
        <w:rPr>
          <w:rFonts w:ascii="Arial" w:hAnsi="Arial" w:cs="Arial"/>
          <w:b/>
          <w:sz w:val="22"/>
          <w:szCs w:val="22"/>
        </w:rPr>
      </w:pPr>
    </w:p>
    <w:p w14:paraId="443048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B573E0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w:t>
      </w:r>
      <w:r w:rsidR="00D22D9C" w:rsidRPr="00A406E5">
        <w:rPr>
          <w:rFonts w:ascii="Arial" w:hAnsi="Arial" w:cs="Arial"/>
          <w:sz w:val="22"/>
          <w:szCs w:val="22"/>
        </w:rPr>
        <w:lastRenderedPageBreak/>
        <w:t xml:space="preserve">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CF3C134" w14:textId="77777777" w:rsidR="00D22D9C" w:rsidRPr="00A406E5" w:rsidRDefault="00D22D9C" w:rsidP="00D22D9C">
      <w:pPr>
        <w:jc w:val="both"/>
        <w:rPr>
          <w:rFonts w:ascii="Arial" w:hAnsi="Arial" w:cs="Arial"/>
          <w:sz w:val="22"/>
          <w:szCs w:val="22"/>
        </w:rPr>
      </w:pPr>
    </w:p>
    <w:p w14:paraId="7C3F11E6" w14:textId="77777777" w:rsidR="00191560" w:rsidRPr="00D31849" w:rsidRDefault="00191560" w:rsidP="0019156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31849">
        <w:rPr>
          <w:rFonts w:ascii="Arial" w:hAnsi="Arial" w:cs="Arial"/>
          <w:sz w:val="22"/>
          <w:szCs w:val="22"/>
        </w:rPr>
        <w:t>Your work must demonstrate critical analysis and evaluation of chosen technologies. Your work must also justify your choice and provide evidence that your choice is better than other methods.</w:t>
      </w:r>
    </w:p>
    <w:p w14:paraId="1A9E9AA5" w14:textId="77777777" w:rsidR="00191560" w:rsidRPr="00D31849" w:rsidRDefault="00191560" w:rsidP="00191560">
      <w:pPr>
        <w:jc w:val="both"/>
        <w:rPr>
          <w:rFonts w:ascii="Arial" w:hAnsi="Arial" w:cs="Arial"/>
          <w:sz w:val="22"/>
          <w:szCs w:val="22"/>
        </w:rPr>
      </w:pPr>
    </w:p>
    <w:p w14:paraId="519F699B" w14:textId="77777777" w:rsidR="00191560" w:rsidRPr="00D31849" w:rsidRDefault="00191560" w:rsidP="00191560">
      <w:pPr>
        <w:jc w:val="both"/>
        <w:rPr>
          <w:rFonts w:ascii="Arial" w:hAnsi="Arial" w:cs="Arial"/>
          <w:sz w:val="22"/>
          <w:szCs w:val="22"/>
        </w:rPr>
      </w:pPr>
      <w:r w:rsidRPr="00D31849">
        <w:rPr>
          <w:rFonts w:ascii="Arial" w:hAnsi="Arial" w:cs="Arial"/>
          <w:b/>
          <w:sz w:val="22"/>
          <w:szCs w:val="22"/>
        </w:rPr>
        <w:t>This will be assessed by the quality of your comments and conclusions</w:t>
      </w:r>
      <w:r w:rsidRPr="00D31849">
        <w:rPr>
          <w:rFonts w:ascii="Arial" w:hAnsi="Arial" w:cs="Arial"/>
          <w:sz w:val="22"/>
          <w:szCs w:val="22"/>
        </w:rPr>
        <w:t>, throughout the report:</w:t>
      </w:r>
    </w:p>
    <w:p w14:paraId="6BA34BF4" w14:textId="567279FF" w:rsidR="00191560" w:rsidRPr="00D31849" w:rsidRDefault="00191560" w:rsidP="00191560">
      <w:pPr>
        <w:pStyle w:val="ListParagraph"/>
        <w:numPr>
          <w:ilvl w:val="0"/>
          <w:numId w:val="30"/>
        </w:numPr>
        <w:rPr>
          <w:rFonts w:ascii="Arial" w:hAnsi="Arial" w:cs="Arial"/>
          <w:sz w:val="22"/>
          <w:szCs w:val="22"/>
        </w:rPr>
      </w:pPr>
      <w:r w:rsidRPr="00D31849">
        <w:rPr>
          <w:rFonts w:ascii="Arial" w:hAnsi="Arial" w:cs="Arial"/>
          <w:sz w:val="22"/>
          <w:szCs w:val="22"/>
        </w:rPr>
        <w:t xml:space="preserve">Innovative approach used in discussing </w:t>
      </w:r>
      <w:r>
        <w:rPr>
          <w:rFonts w:ascii="Arial" w:hAnsi="Arial" w:cs="Arial"/>
          <w:sz w:val="22"/>
          <w:szCs w:val="22"/>
        </w:rPr>
        <w:t xml:space="preserve">the </w:t>
      </w:r>
      <w:r w:rsidR="007058A2">
        <w:rPr>
          <w:rFonts w:ascii="Arial" w:hAnsi="Arial" w:cs="Arial"/>
          <w:sz w:val="22"/>
          <w:szCs w:val="22"/>
        </w:rPr>
        <w:t>concepts</w:t>
      </w:r>
      <w:r>
        <w:rPr>
          <w:rFonts w:ascii="Arial" w:hAnsi="Arial" w:cs="Arial"/>
          <w:sz w:val="22"/>
          <w:szCs w:val="22"/>
        </w:rPr>
        <w:t xml:space="preserve"> matching to the stated </w:t>
      </w:r>
      <w:r w:rsidR="00EA3F05">
        <w:rPr>
          <w:rFonts w:ascii="Arial" w:hAnsi="Arial" w:cs="Arial"/>
          <w:sz w:val="22"/>
          <w:szCs w:val="22"/>
        </w:rPr>
        <w:t>background/Intro given</w:t>
      </w:r>
      <w:r w:rsidRPr="00D31849">
        <w:rPr>
          <w:rFonts w:ascii="Arial" w:hAnsi="Arial" w:cs="Arial"/>
          <w:sz w:val="22"/>
          <w:szCs w:val="22"/>
        </w:rPr>
        <w:t xml:space="preserve">  </w:t>
      </w:r>
    </w:p>
    <w:p w14:paraId="72A5B803" w14:textId="77777777" w:rsidR="00191560" w:rsidRPr="00D31849" w:rsidRDefault="00191560" w:rsidP="00191560">
      <w:pPr>
        <w:pStyle w:val="ListParagraph"/>
        <w:numPr>
          <w:ilvl w:val="0"/>
          <w:numId w:val="30"/>
        </w:numPr>
        <w:rPr>
          <w:rFonts w:ascii="Arial" w:hAnsi="Arial" w:cs="Arial"/>
          <w:sz w:val="22"/>
          <w:szCs w:val="22"/>
        </w:rPr>
      </w:pPr>
      <w:r w:rsidRPr="00D31849">
        <w:rPr>
          <w:rFonts w:ascii="Arial" w:hAnsi="Arial" w:cs="Arial"/>
          <w:sz w:val="22"/>
          <w:szCs w:val="22"/>
        </w:rPr>
        <w:t>Key observations and impact identif</w:t>
      </w:r>
      <w:r>
        <w:rPr>
          <w:rFonts w:ascii="Arial" w:hAnsi="Arial" w:cs="Arial"/>
          <w:sz w:val="22"/>
          <w:szCs w:val="22"/>
        </w:rPr>
        <w:t>ied to support security measures</w:t>
      </w:r>
      <w:r w:rsidRPr="00D31849">
        <w:rPr>
          <w:rFonts w:ascii="Arial" w:hAnsi="Arial" w:cs="Arial"/>
          <w:sz w:val="22"/>
          <w:szCs w:val="22"/>
        </w:rPr>
        <w:t xml:space="preserve">. </w:t>
      </w:r>
    </w:p>
    <w:p w14:paraId="5A914C57" w14:textId="2BB54097" w:rsidR="00191560" w:rsidRPr="00D31849" w:rsidRDefault="00191560" w:rsidP="00191560">
      <w:pPr>
        <w:pStyle w:val="ListParagraph"/>
        <w:numPr>
          <w:ilvl w:val="0"/>
          <w:numId w:val="30"/>
        </w:numPr>
        <w:rPr>
          <w:rFonts w:ascii="Arial" w:hAnsi="Arial" w:cs="Arial"/>
          <w:sz w:val="22"/>
          <w:szCs w:val="22"/>
        </w:rPr>
      </w:pPr>
      <w:r w:rsidRPr="00D31849">
        <w:rPr>
          <w:rFonts w:ascii="Arial" w:hAnsi="Arial" w:cs="Arial"/>
          <w:sz w:val="22"/>
          <w:szCs w:val="22"/>
        </w:rPr>
        <w:t xml:space="preserve">Observations are well thought through and </w:t>
      </w:r>
      <w:r w:rsidR="00EA3F05" w:rsidRPr="00D31849">
        <w:rPr>
          <w:rFonts w:ascii="Arial" w:hAnsi="Arial" w:cs="Arial"/>
          <w:sz w:val="22"/>
          <w:szCs w:val="22"/>
        </w:rPr>
        <w:t>discussed.</w:t>
      </w:r>
    </w:p>
    <w:p w14:paraId="132A8C2F" w14:textId="77777777" w:rsidR="00191560" w:rsidRPr="00D31849" w:rsidRDefault="00191560" w:rsidP="00191560">
      <w:pPr>
        <w:pStyle w:val="ListParagraph"/>
        <w:numPr>
          <w:ilvl w:val="0"/>
          <w:numId w:val="30"/>
        </w:numPr>
        <w:rPr>
          <w:rFonts w:ascii="Arial" w:hAnsi="Arial" w:cs="Arial"/>
          <w:sz w:val="22"/>
          <w:szCs w:val="22"/>
        </w:rPr>
      </w:pPr>
      <w:r w:rsidRPr="00D31849">
        <w:rPr>
          <w:rFonts w:ascii="Arial" w:hAnsi="Arial" w:cs="Arial"/>
          <w:sz w:val="22"/>
          <w:szCs w:val="22"/>
        </w:rPr>
        <w:t>Organisation of ideas and evidence</w:t>
      </w:r>
    </w:p>
    <w:p w14:paraId="6250B419" w14:textId="77777777" w:rsidR="00191560" w:rsidRDefault="00191560" w:rsidP="00191560">
      <w:pPr>
        <w:pStyle w:val="ListParagraph"/>
        <w:numPr>
          <w:ilvl w:val="0"/>
          <w:numId w:val="30"/>
        </w:numPr>
        <w:rPr>
          <w:rFonts w:ascii="Arial" w:hAnsi="Arial" w:cs="Arial"/>
          <w:sz w:val="22"/>
          <w:szCs w:val="22"/>
        </w:rPr>
      </w:pPr>
      <w:r w:rsidRPr="00D31849">
        <w:rPr>
          <w:rFonts w:ascii="Arial" w:hAnsi="Arial" w:cs="Arial"/>
          <w:sz w:val="22"/>
          <w:szCs w:val="22"/>
        </w:rPr>
        <w:t>Analysis of the findings</w:t>
      </w:r>
    </w:p>
    <w:p w14:paraId="4D1A18CB" w14:textId="77777777" w:rsidR="00191560" w:rsidRPr="00D90E31" w:rsidRDefault="00191560" w:rsidP="00191560">
      <w:pPr>
        <w:pStyle w:val="ListParagraph"/>
        <w:numPr>
          <w:ilvl w:val="0"/>
          <w:numId w:val="30"/>
        </w:numPr>
        <w:rPr>
          <w:rFonts w:ascii="Arial" w:hAnsi="Arial" w:cs="Arial"/>
          <w:sz w:val="22"/>
          <w:szCs w:val="22"/>
        </w:rPr>
      </w:pPr>
      <w:r>
        <w:rPr>
          <w:rFonts w:ascii="Arial" w:hAnsi="Arial" w:cs="Arial"/>
          <w:bCs/>
          <w:sz w:val="22"/>
          <w:szCs w:val="22"/>
        </w:rPr>
        <w:t xml:space="preserve">Eg: </w:t>
      </w:r>
      <w:r w:rsidRPr="00D90E31">
        <w:rPr>
          <w:rFonts w:ascii="Arial" w:hAnsi="Arial" w:cs="Arial"/>
          <w:bCs/>
          <w:sz w:val="22"/>
          <w:szCs w:val="22"/>
        </w:rPr>
        <w:t xml:space="preserve">what, why, how, and when questions. </w:t>
      </w:r>
      <w:r>
        <w:rPr>
          <w:rFonts w:ascii="Arial" w:hAnsi="Arial" w:cs="Arial"/>
          <w:bCs/>
          <w:sz w:val="22"/>
          <w:szCs w:val="22"/>
        </w:rPr>
        <w:t>J</w:t>
      </w:r>
      <w:r w:rsidRPr="00D90E31">
        <w:rPr>
          <w:rFonts w:ascii="Arial" w:hAnsi="Arial" w:cs="Arial"/>
          <w:bCs/>
          <w:sz w:val="22"/>
          <w:szCs w:val="22"/>
        </w:rPr>
        <w:t xml:space="preserve">ustification for arguments and </w:t>
      </w:r>
      <w:r>
        <w:rPr>
          <w:rFonts w:ascii="Arial" w:hAnsi="Arial" w:cs="Arial"/>
          <w:bCs/>
          <w:sz w:val="22"/>
          <w:szCs w:val="22"/>
        </w:rPr>
        <w:t>J</w:t>
      </w:r>
      <w:r w:rsidRPr="00D90E31">
        <w:rPr>
          <w:rFonts w:ascii="Arial" w:hAnsi="Arial" w:cs="Arial"/>
          <w:bCs/>
          <w:sz w:val="22"/>
          <w:szCs w:val="22"/>
        </w:rPr>
        <w:t>udgements</w:t>
      </w:r>
    </w:p>
    <w:p w14:paraId="3E733C0D" w14:textId="77777777" w:rsidR="00C01A3F" w:rsidRPr="00A406E5" w:rsidRDefault="00C01A3F" w:rsidP="00D22D9C">
      <w:pPr>
        <w:jc w:val="both"/>
        <w:rPr>
          <w:rFonts w:ascii="Arial" w:hAnsi="Arial" w:cs="Arial"/>
          <w:sz w:val="22"/>
          <w:szCs w:val="22"/>
        </w:rPr>
      </w:pPr>
    </w:p>
    <w:p w14:paraId="65D38F0B" w14:textId="77777777" w:rsidR="00D22D9C" w:rsidRPr="00A406E5" w:rsidRDefault="00D22D9C" w:rsidP="00D22D9C">
      <w:pPr>
        <w:jc w:val="both"/>
        <w:rPr>
          <w:rFonts w:ascii="Arial" w:hAnsi="Arial" w:cs="Arial"/>
          <w:b/>
          <w:sz w:val="22"/>
          <w:szCs w:val="22"/>
        </w:rPr>
      </w:pPr>
    </w:p>
    <w:p w14:paraId="00238E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1B1DD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E53ECA9" w14:textId="77777777" w:rsidR="00D22D9C" w:rsidRPr="00A406E5" w:rsidRDefault="00D22D9C" w:rsidP="00D22D9C">
      <w:pPr>
        <w:jc w:val="both"/>
        <w:rPr>
          <w:rFonts w:ascii="Arial" w:hAnsi="Arial" w:cs="Arial"/>
          <w:sz w:val="22"/>
          <w:szCs w:val="22"/>
        </w:rPr>
      </w:pPr>
    </w:p>
    <w:p w14:paraId="65976F44" w14:textId="77777777" w:rsidR="00AE0A7F" w:rsidRPr="0017085D" w:rsidRDefault="00AE0A7F" w:rsidP="00AE0A7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17085D">
        <w:rPr>
          <w:rFonts w:ascii="Arial" w:hAnsi="Arial" w:cs="Arial"/>
          <w:sz w:val="22"/>
          <w:szCs w:val="22"/>
        </w:rPr>
        <w:t>You must use</w:t>
      </w:r>
      <w:r>
        <w:rPr>
          <w:rFonts w:ascii="Arial" w:hAnsi="Arial" w:cs="Arial"/>
          <w:sz w:val="22"/>
          <w:szCs w:val="22"/>
        </w:rPr>
        <w:t xml:space="preserve"> </w:t>
      </w:r>
      <w:r w:rsidRPr="0017085D">
        <w:rPr>
          <w:rFonts w:ascii="Arial" w:hAnsi="Arial" w:cs="Arial"/>
          <w:sz w:val="22"/>
          <w:szCs w:val="22"/>
        </w:rPr>
        <w:t xml:space="preserve">Packet Tracer, </w:t>
      </w:r>
      <w:r>
        <w:rPr>
          <w:rFonts w:ascii="Arial" w:hAnsi="Arial" w:cs="Arial"/>
          <w:sz w:val="22"/>
          <w:szCs w:val="22"/>
        </w:rPr>
        <w:t xml:space="preserve">and/or </w:t>
      </w:r>
      <w:r w:rsidRPr="0017085D">
        <w:rPr>
          <w:rFonts w:ascii="Arial" w:hAnsi="Arial" w:cs="Arial"/>
          <w:sz w:val="22"/>
          <w:szCs w:val="22"/>
        </w:rPr>
        <w:t xml:space="preserve">any other suitable networking tools to demonstrate the </w:t>
      </w:r>
      <w:r>
        <w:rPr>
          <w:rFonts w:ascii="Arial" w:hAnsi="Arial" w:cs="Arial"/>
          <w:sz w:val="22"/>
          <w:szCs w:val="22"/>
        </w:rPr>
        <w:t xml:space="preserve">implementation scenario </w:t>
      </w:r>
      <w:r w:rsidRPr="0017085D">
        <w:rPr>
          <w:rFonts w:ascii="Arial" w:hAnsi="Arial" w:cs="Arial"/>
          <w:sz w:val="22"/>
          <w:szCs w:val="22"/>
        </w:rPr>
        <w:t xml:space="preserve">you have adopted. </w:t>
      </w:r>
    </w:p>
    <w:p w14:paraId="7D946688" w14:textId="77777777" w:rsidR="00AE0A7F" w:rsidRPr="0017085D" w:rsidRDefault="00AE0A7F" w:rsidP="00AE0A7F">
      <w:pPr>
        <w:jc w:val="both"/>
        <w:rPr>
          <w:rFonts w:ascii="Arial" w:hAnsi="Arial" w:cs="Arial"/>
          <w:sz w:val="22"/>
          <w:szCs w:val="22"/>
        </w:rPr>
      </w:pPr>
    </w:p>
    <w:p w14:paraId="412E5FA6" w14:textId="77777777" w:rsidR="00AE0A7F" w:rsidRPr="0017085D" w:rsidRDefault="00AE0A7F" w:rsidP="00AE0A7F">
      <w:pPr>
        <w:rPr>
          <w:rFonts w:ascii="Arial" w:hAnsi="Arial" w:cs="Arial"/>
          <w:b/>
          <w:sz w:val="22"/>
          <w:szCs w:val="22"/>
        </w:rPr>
      </w:pPr>
      <w:r w:rsidRPr="0017085D">
        <w:rPr>
          <w:rFonts w:ascii="Arial" w:hAnsi="Arial" w:cs="Arial"/>
          <w:b/>
          <w:sz w:val="22"/>
          <w:szCs w:val="22"/>
        </w:rPr>
        <w:t xml:space="preserve">This will be assessed by the network or web/database model construction based on: </w:t>
      </w:r>
    </w:p>
    <w:p w14:paraId="2B18410B" w14:textId="77777777" w:rsidR="00AE0A7F" w:rsidRDefault="00AE0A7F" w:rsidP="00AE0A7F">
      <w:pPr>
        <w:pStyle w:val="ListParagraph"/>
        <w:numPr>
          <w:ilvl w:val="0"/>
          <w:numId w:val="28"/>
        </w:numPr>
        <w:rPr>
          <w:rFonts w:ascii="Arial" w:hAnsi="Arial" w:cs="Arial"/>
          <w:sz w:val="22"/>
          <w:szCs w:val="22"/>
        </w:rPr>
      </w:pPr>
      <w:r w:rsidRPr="00E03877">
        <w:rPr>
          <w:rFonts w:ascii="Arial" w:hAnsi="Arial" w:cs="Arial"/>
          <w:sz w:val="22"/>
          <w:szCs w:val="22"/>
        </w:rPr>
        <w:t>Introduction to Packet Tracer” course</w:t>
      </w:r>
      <w:r w:rsidRPr="0017085D">
        <w:rPr>
          <w:rFonts w:ascii="Arial" w:hAnsi="Arial" w:cs="Arial"/>
          <w:sz w:val="22"/>
          <w:szCs w:val="22"/>
        </w:rPr>
        <w:t xml:space="preserve"> </w:t>
      </w:r>
      <w:r>
        <w:rPr>
          <w:rFonts w:ascii="Arial" w:hAnsi="Arial" w:cs="Arial"/>
          <w:sz w:val="22"/>
          <w:szCs w:val="22"/>
        </w:rPr>
        <w:t>completion (5)</w:t>
      </w:r>
    </w:p>
    <w:p w14:paraId="5C83FF63" w14:textId="53CE1ED0" w:rsidR="00AE0A7F" w:rsidRDefault="00AE0A7F" w:rsidP="00AE0A7F">
      <w:pPr>
        <w:pStyle w:val="ListParagraph"/>
        <w:numPr>
          <w:ilvl w:val="0"/>
          <w:numId w:val="28"/>
        </w:numPr>
        <w:rPr>
          <w:rFonts w:ascii="Arial" w:hAnsi="Arial" w:cs="Arial"/>
          <w:sz w:val="22"/>
          <w:szCs w:val="22"/>
        </w:rPr>
      </w:pPr>
      <w:r>
        <w:rPr>
          <w:rFonts w:ascii="Arial" w:hAnsi="Arial" w:cs="Arial"/>
          <w:sz w:val="22"/>
          <w:szCs w:val="22"/>
        </w:rPr>
        <w:t xml:space="preserve">Network Security Fundamentals </w:t>
      </w:r>
      <w:r w:rsidR="00EC57BA">
        <w:rPr>
          <w:rFonts w:ascii="Arial" w:hAnsi="Arial" w:cs="Arial"/>
          <w:sz w:val="22"/>
          <w:szCs w:val="22"/>
        </w:rPr>
        <w:t>Course</w:t>
      </w:r>
      <w:r>
        <w:rPr>
          <w:rFonts w:ascii="Arial" w:hAnsi="Arial" w:cs="Arial"/>
          <w:sz w:val="22"/>
          <w:szCs w:val="22"/>
        </w:rPr>
        <w:t xml:space="preserve"> Module Exams and Final Exam (7.5)</w:t>
      </w:r>
    </w:p>
    <w:p w14:paraId="4EE9623D" w14:textId="77777777" w:rsidR="00AE0A7F" w:rsidRPr="0017085D" w:rsidRDefault="00AE0A7F" w:rsidP="00AE0A7F">
      <w:pPr>
        <w:pStyle w:val="ListParagraph"/>
        <w:numPr>
          <w:ilvl w:val="0"/>
          <w:numId w:val="28"/>
        </w:numPr>
        <w:rPr>
          <w:rFonts w:ascii="Arial" w:hAnsi="Arial" w:cs="Arial"/>
          <w:sz w:val="22"/>
          <w:szCs w:val="22"/>
        </w:rPr>
      </w:pPr>
      <w:r>
        <w:rPr>
          <w:rFonts w:ascii="Arial" w:hAnsi="Arial" w:cs="Arial"/>
          <w:sz w:val="22"/>
          <w:szCs w:val="22"/>
        </w:rPr>
        <w:t>Cybersecurity Foundation course Module Exams and Final Exam (7.5)</w:t>
      </w:r>
    </w:p>
    <w:p w14:paraId="1783DC18" w14:textId="5768EFFA" w:rsidR="00AE0A7F" w:rsidRPr="0017085D" w:rsidRDefault="00983164" w:rsidP="00AE0A7F">
      <w:pPr>
        <w:numPr>
          <w:ilvl w:val="0"/>
          <w:numId w:val="28"/>
        </w:numPr>
        <w:rPr>
          <w:rFonts w:ascii="Arial" w:hAnsi="Arial" w:cs="Arial"/>
          <w:sz w:val="22"/>
          <w:szCs w:val="22"/>
        </w:rPr>
      </w:pPr>
      <w:r>
        <w:rPr>
          <w:rFonts w:ascii="Arial" w:hAnsi="Arial" w:cs="Arial"/>
          <w:sz w:val="22"/>
          <w:szCs w:val="22"/>
        </w:rPr>
        <w:t xml:space="preserve">Network design </w:t>
      </w:r>
      <w:r w:rsidR="00EC57BA">
        <w:rPr>
          <w:rFonts w:ascii="Arial" w:hAnsi="Arial" w:cs="Arial"/>
          <w:sz w:val="22"/>
          <w:szCs w:val="22"/>
        </w:rPr>
        <w:t>and proposed Technologies.</w:t>
      </w:r>
      <w:r w:rsidR="007016D7">
        <w:rPr>
          <w:rFonts w:ascii="Arial" w:hAnsi="Arial" w:cs="Arial"/>
          <w:sz w:val="22"/>
          <w:szCs w:val="22"/>
        </w:rPr>
        <w:t xml:space="preserve"> (20)</w:t>
      </w:r>
    </w:p>
    <w:p w14:paraId="5F998850" w14:textId="77777777" w:rsidR="00C01A3F" w:rsidRPr="00A406E5" w:rsidRDefault="00C01A3F" w:rsidP="00D22D9C">
      <w:pPr>
        <w:jc w:val="both"/>
        <w:rPr>
          <w:rFonts w:ascii="Arial" w:hAnsi="Arial" w:cs="Arial"/>
          <w:sz w:val="22"/>
          <w:szCs w:val="22"/>
        </w:rPr>
      </w:pPr>
    </w:p>
    <w:p w14:paraId="200F4F8A" w14:textId="77777777" w:rsidR="008566E5" w:rsidRPr="00A406E5" w:rsidRDefault="008566E5" w:rsidP="00D22D9C">
      <w:pPr>
        <w:jc w:val="both"/>
        <w:rPr>
          <w:rFonts w:ascii="Arial" w:hAnsi="Arial" w:cs="Arial"/>
          <w:sz w:val="22"/>
          <w:szCs w:val="22"/>
        </w:rPr>
      </w:pPr>
    </w:p>
    <w:p w14:paraId="066B18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5A64E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307B20" w14:textId="77777777" w:rsidR="00995D51" w:rsidRDefault="00995D51" w:rsidP="00D22D9C">
      <w:pPr>
        <w:jc w:val="both"/>
        <w:rPr>
          <w:rFonts w:ascii="Arial" w:hAnsi="Arial" w:cs="Arial"/>
          <w:sz w:val="22"/>
          <w:szCs w:val="22"/>
        </w:rPr>
      </w:pPr>
    </w:p>
    <w:p w14:paraId="3131EC65" w14:textId="77777777" w:rsidR="00391C82" w:rsidRPr="0017085D" w:rsidRDefault="00391C82" w:rsidP="00391C82">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17085D">
        <w:rPr>
          <w:rFonts w:ascii="Arial" w:hAnsi="Arial" w:cs="Arial"/>
          <w:sz w:val="22"/>
          <w:szCs w:val="22"/>
        </w:rPr>
        <w:t>You must submit a report which should be approximately 2,</w:t>
      </w:r>
      <w:r>
        <w:rPr>
          <w:rFonts w:ascii="Arial" w:hAnsi="Arial" w:cs="Arial"/>
          <w:sz w:val="22"/>
          <w:szCs w:val="22"/>
        </w:rPr>
        <w:t>0</w:t>
      </w:r>
      <w:r w:rsidRPr="0017085D">
        <w:rPr>
          <w:rFonts w:ascii="Arial" w:hAnsi="Arial" w:cs="Arial"/>
          <w:sz w:val="22"/>
          <w:szCs w:val="22"/>
        </w:rPr>
        <w:t>00 words in length. The report should be presented in an academic way (IEEE/ACM format) and therefore must include an abstract, an introduction, a conclusion and a list of references. The report must be submitted via Turnitin as well.</w:t>
      </w:r>
    </w:p>
    <w:p w14:paraId="6346BF6C" w14:textId="77777777" w:rsidR="00391C82" w:rsidRPr="0017085D" w:rsidRDefault="00391C82" w:rsidP="00391C82">
      <w:pPr>
        <w:jc w:val="both"/>
        <w:rPr>
          <w:rFonts w:ascii="Arial" w:hAnsi="Arial" w:cs="Arial"/>
          <w:sz w:val="22"/>
          <w:szCs w:val="22"/>
        </w:rPr>
      </w:pPr>
    </w:p>
    <w:p w14:paraId="2C2A7F2F" w14:textId="77777777" w:rsidR="00391C82" w:rsidRPr="0017085D" w:rsidRDefault="00391C82" w:rsidP="00391C82">
      <w:pPr>
        <w:jc w:val="both"/>
        <w:rPr>
          <w:rFonts w:ascii="Arial" w:hAnsi="Arial" w:cs="Arial"/>
          <w:b/>
          <w:sz w:val="22"/>
          <w:szCs w:val="22"/>
        </w:rPr>
      </w:pPr>
      <w:r w:rsidRPr="0017085D">
        <w:rPr>
          <w:rFonts w:ascii="Arial" w:hAnsi="Arial" w:cs="Arial"/>
          <w:b/>
          <w:sz w:val="22"/>
          <w:szCs w:val="22"/>
        </w:rPr>
        <w:t>This will be assessed based on the written and presentational quality of your report:</w:t>
      </w:r>
    </w:p>
    <w:p w14:paraId="755DE598" w14:textId="77777777" w:rsidR="00391C82" w:rsidRPr="0017085D" w:rsidRDefault="00391C82" w:rsidP="00391C82">
      <w:pPr>
        <w:pStyle w:val="ListParagraph"/>
        <w:numPr>
          <w:ilvl w:val="0"/>
          <w:numId w:val="28"/>
        </w:numPr>
        <w:rPr>
          <w:rFonts w:ascii="Arial" w:hAnsi="Arial" w:cs="Arial"/>
          <w:sz w:val="22"/>
          <w:szCs w:val="22"/>
        </w:rPr>
      </w:pPr>
      <w:r w:rsidRPr="0017085D">
        <w:rPr>
          <w:rFonts w:ascii="Arial" w:hAnsi="Arial" w:cs="Arial"/>
          <w:sz w:val="22"/>
          <w:szCs w:val="22"/>
        </w:rPr>
        <w:t>Flow</w:t>
      </w:r>
      <w:r>
        <w:rPr>
          <w:rFonts w:ascii="Arial" w:hAnsi="Arial" w:cs="Arial"/>
          <w:sz w:val="22"/>
          <w:szCs w:val="22"/>
        </w:rPr>
        <w:t xml:space="preserve"> </w:t>
      </w:r>
    </w:p>
    <w:p w14:paraId="2E3DE8EA" w14:textId="77777777" w:rsidR="00391C82" w:rsidRPr="0017085D" w:rsidRDefault="00391C82" w:rsidP="00391C82">
      <w:pPr>
        <w:pStyle w:val="ListParagraph"/>
        <w:numPr>
          <w:ilvl w:val="0"/>
          <w:numId w:val="28"/>
        </w:numPr>
        <w:rPr>
          <w:rFonts w:ascii="Arial" w:hAnsi="Arial" w:cs="Arial"/>
          <w:sz w:val="22"/>
          <w:szCs w:val="22"/>
        </w:rPr>
      </w:pPr>
      <w:r w:rsidRPr="0017085D">
        <w:rPr>
          <w:rFonts w:ascii="Arial" w:hAnsi="Arial" w:cs="Arial"/>
          <w:sz w:val="22"/>
          <w:szCs w:val="22"/>
        </w:rPr>
        <w:t xml:space="preserve">Professionalism </w:t>
      </w:r>
    </w:p>
    <w:p w14:paraId="181D13AE" w14:textId="77777777" w:rsidR="00391C82" w:rsidRPr="0017085D" w:rsidRDefault="00391C82" w:rsidP="00391C82">
      <w:pPr>
        <w:pStyle w:val="ListParagraph"/>
        <w:numPr>
          <w:ilvl w:val="0"/>
          <w:numId w:val="28"/>
        </w:numPr>
        <w:jc w:val="both"/>
        <w:rPr>
          <w:rFonts w:ascii="Arial" w:hAnsi="Arial" w:cs="Arial"/>
          <w:sz w:val="22"/>
          <w:szCs w:val="22"/>
        </w:rPr>
      </w:pPr>
      <w:r w:rsidRPr="0017085D">
        <w:rPr>
          <w:rFonts w:ascii="Arial" w:hAnsi="Arial" w:cs="Arial"/>
          <w:sz w:val="22"/>
          <w:szCs w:val="22"/>
        </w:rPr>
        <w:t xml:space="preserve">Comprehension (grammar and spelling) </w:t>
      </w:r>
    </w:p>
    <w:p w14:paraId="2E88B64E" w14:textId="2BE0F25B" w:rsidR="00391C82" w:rsidRDefault="00391C82" w:rsidP="00391C82">
      <w:pPr>
        <w:pStyle w:val="ListParagraph"/>
        <w:numPr>
          <w:ilvl w:val="0"/>
          <w:numId w:val="28"/>
        </w:numPr>
        <w:jc w:val="both"/>
        <w:rPr>
          <w:rFonts w:ascii="Arial" w:hAnsi="Arial" w:cs="Arial"/>
          <w:sz w:val="22"/>
          <w:szCs w:val="22"/>
        </w:rPr>
      </w:pPr>
      <w:r w:rsidRPr="0017085D">
        <w:rPr>
          <w:rFonts w:ascii="Arial" w:hAnsi="Arial" w:cs="Arial"/>
          <w:sz w:val="22"/>
          <w:szCs w:val="22"/>
        </w:rPr>
        <w:t>Completeness and presentation of report</w:t>
      </w:r>
    </w:p>
    <w:p w14:paraId="7439B159" w14:textId="77777777" w:rsidR="00391C82" w:rsidRPr="00D31849" w:rsidRDefault="00391C82" w:rsidP="00391C82">
      <w:pPr>
        <w:pStyle w:val="BodyText20"/>
        <w:numPr>
          <w:ilvl w:val="0"/>
          <w:numId w:val="28"/>
        </w:numPr>
        <w:rPr>
          <w:rFonts w:ascii="Arial" w:hAnsi="Arial" w:cs="Arial"/>
          <w:color w:val="auto"/>
          <w:sz w:val="22"/>
          <w:szCs w:val="22"/>
          <w:lang w:eastAsia="en-GB"/>
        </w:rPr>
      </w:pPr>
      <w:r w:rsidRPr="00D31849">
        <w:rPr>
          <w:rFonts w:ascii="Arial" w:hAnsi="Arial" w:cs="Arial"/>
          <w:color w:val="auto"/>
          <w:sz w:val="22"/>
          <w:szCs w:val="22"/>
          <w:lang w:eastAsia="en-GB"/>
        </w:rPr>
        <w:t>Structure of the paper</w:t>
      </w:r>
    </w:p>
    <w:p w14:paraId="6455978B" w14:textId="77777777" w:rsidR="00391C82" w:rsidRPr="00D31849" w:rsidRDefault="00391C82" w:rsidP="00391C82">
      <w:pPr>
        <w:numPr>
          <w:ilvl w:val="0"/>
          <w:numId w:val="28"/>
        </w:numPr>
        <w:rPr>
          <w:rFonts w:ascii="Arial" w:hAnsi="Arial" w:cs="Arial"/>
          <w:sz w:val="22"/>
          <w:szCs w:val="22"/>
        </w:rPr>
      </w:pPr>
      <w:r w:rsidRPr="00D31849">
        <w:rPr>
          <w:rFonts w:ascii="Arial" w:hAnsi="Arial" w:cs="Arial"/>
          <w:sz w:val="22"/>
          <w:szCs w:val="22"/>
        </w:rPr>
        <w:t>Quality of the report</w:t>
      </w:r>
    </w:p>
    <w:p w14:paraId="6FBE57C2" w14:textId="4CBBFDBC" w:rsidR="00391C82" w:rsidRPr="00391C82" w:rsidRDefault="00391C82" w:rsidP="00391C82">
      <w:pPr>
        <w:pStyle w:val="BodyText20"/>
        <w:numPr>
          <w:ilvl w:val="0"/>
          <w:numId w:val="28"/>
        </w:numPr>
        <w:rPr>
          <w:rFonts w:ascii="Arial" w:hAnsi="Arial" w:cs="Arial"/>
          <w:color w:val="auto"/>
          <w:sz w:val="22"/>
          <w:szCs w:val="22"/>
          <w:lang w:eastAsia="en-GB"/>
        </w:rPr>
      </w:pPr>
      <w:r w:rsidRPr="00D31849">
        <w:rPr>
          <w:rFonts w:ascii="Arial" w:hAnsi="Arial" w:cs="Arial"/>
          <w:color w:val="auto"/>
          <w:sz w:val="22"/>
          <w:szCs w:val="22"/>
          <w:lang w:eastAsia="en-GB"/>
        </w:rPr>
        <w:t>Following IEEE report format</w:t>
      </w:r>
    </w:p>
    <w:p w14:paraId="2E6D7F18" w14:textId="77777777" w:rsidR="00C01A3F" w:rsidRPr="00A406E5" w:rsidRDefault="00C01A3F" w:rsidP="00D22D9C">
      <w:pPr>
        <w:jc w:val="both"/>
        <w:rPr>
          <w:rFonts w:ascii="Arial" w:hAnsi="Arial" w:cs="Arial"/>
          <w:sz w:val="22"/>
          <w:szCs w:val="22"/>
        </w:rPr>
      </w:pPr>
    </w:p>
    <w:p w14:paraId="39B1945C" w14:textId="77777777" w:rsidR="00FB3B4E" w:rsidRPr="00A406E5" w:rsidRDefault="00FB3B4E" w:rsidP="00D22D9C">
      <w:pPr>
        <w:jc w:val="both"/>
        <w:rPr>
          <w:rFonts w:ascii="Arial" w:hAnsi="Arial" w:cs="Arial"/>
          <w:sz w:val="22"/>
          <w:szCs w:val="22"/>
        </w:rPr>
      </w:pPr>
    </w:p>
    <w:p w14:paraId="6C9562B0" w14:textId="77777777" w:rsidR="00D22D9C" w:rsidRPr="00A406E5" w:rsidRDefault="00D22D9C" w:rsidP="00D22D9C">
      <w:pPr>
        <w:jc w:val="both"/>
        <w:rPr>
          <w:rFonts w:ascii="Arial" w:hAnsi="Arial" w:cs="Arial"/>
          <w:sz w:val="22"/>
          <w:szCs w:val="22"/>
        </w:rPr>
      </w:pPr>
    </w:p>
    <w:p w14:paraId="39F7EEE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94DC3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EACA9C8" w14:textId="77777777" w:rsidTr="00152E9D">
        <w:trPr>
          <w:jc w:val="center"/>
        </w:trPr>
        <w:tc>
          <w:tcPr>
            <w:tcW w:w="10670" w:type="dxa"/>
            <w:shd w:val="clear" w:color="auto" w:fill="BFBFBF"/>
          </w:tcPr>
          <w:p w14:paraId="24D15B6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0FA20F2" w14:textId="77777777" w:rsidR="00152E9D" w:rsidRPr="00A406E5" w:rsidRDefault="00152E9D" w:rsidP="00152E9D">
      <w:pPr>
        <w:rPr>
          <w:rFonts w:ascii="Arial" w:hAnsi="Arial" w:cs="Arial"/>
        </w:rPr>
      </w:pPr>
    </w:p>
    <w:p w14:paraId="66CE9B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39618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75E3C0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606AC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327C5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D7EEE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F474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7384DA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7E32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829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F4250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73DDCD5" w14:textId="2399841A" w:rsidR="00152E9D" w:rsidRPr="00A406E5" w:rsidRDefault="00F3569E"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4D95F3" w14:textId="77777777" w:rsidR="00152E9D" w:rsidRPr="00A406E5" w:rsidRDefault="00152E9D" w:rsidP="00152E9D">
            <w:pPr>
              <w:jc w:val="center"/>
              <w:rPr>
                <w:rFonts w:ascii="Arial" w:hAnsi="Arial" w:cs="Arial"/>
                <w:sz w:val="32"/>
              </w:rPr>
            </w:pPr>
          </w:p>
        </w:tc>
      </w:tr>
      <w:tr w:rsidR="00152E9D" w:rsidRPr="00A406E5" w14:paraId="42F694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5479A5" w14:textId="77777777" w:rsidR="00152E9D" w:rsidRPr="00A406E5" w:rsidRDefault="00152E9D" w:rsidP="00152E9D">
            <w:pPr>
              <w:spacing w:after="120"/>
              <w:rPr>
                <w:rFonts w:ascii="Arial" w:hAnsi="Arial" w:cs="Arial"/>
                <w:sz w:val="14"/>
                <w:szCs w:val="14"/>
              </w:rPr>
            </w:pPr>
          </w:p>
          <w:p w14:paraId="41CB67E3" w14:textId="77777777" w:rsidR="00152E9D" w:rsidRPr="00A406E5" w:rsidRDefault="00152E9D" w:rsidP="00152E9D">
            <w:pPr>
              <w:spacing w:after="120"/>
              <w:rPr>
                <w:rFonts w:ascii="Arial" w:hAnsi="Arial" w:cs="Arial"/>
                <w:sz w:val="14"/>
                <w:szCs w:val="14"/>
              </w:rPr>
            </w:pPr>
          </w:p>
          <w:p w14:paraId="335D4B1A" w14:textId="77777777" w:rsidR="00152E9D" w:rsidRPr="00A406E5" w:rsidRDefault="00152E9D" w:rsidP="00152E9D">
            <w:pPr>
              <w:spacing w:after="120"/>
              <w:rPr>
                <w:rFonts w:ascii="Arial" w:hAnsi="Arial" w:cs="Arial"/>
                <w:sz w:val="14"/>
                <w:szCs w:val="14"/>
              </w:rPr>
            </w:pPr>
          </w:p>
          <w:p w14:paraId="1D1703E8" w14:textId="77777777" w:rsidR="00152E9D" w:rsidRPr="00A406E5" w:rsidRDefault="00152E9D" w:rsidP="00152E9D">
            <w:pPr>
              <w:spacing w:after="120"/>
              <w:rPr>
                <w:rFonts w:ascii="Arial" w:hAnsi="Arial" w:cs="Arial"/>
                <w:sz w:val="14"/>
                <w:szCs w:val="14"/>
              </w:rPr>
            </w:pPr>
          </w:p>
          <w:p w14:paraId="16FD9E7F" w14:textId="77777777" w:rsidR="00152E9D" w:rsidRPr="00A406E5" w:rsidRDefault="00152E9D" w:rsidP="00152E9D">
            <w:pPr>
              <w:spacing w:after="120"/>
              <w:rPr>
                <w:rFonts w:ascii="Arial" w:hAnsi="Arial" w:cs="Arial"/>
                <w:sz w:val="14"/>
                <w:szCs w:val="14"/>
              </w:rPr>
            </w:pPr>
          </w:p>
          <w:p w14:paraId="1AB61E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CFBA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285FF8" w14:textId="77777777" w:rsidR="00152E9D" w:rsidRPr="00A406E5" w:rsidRDefault="00152E9D" w:rsidP="00152E9D">
            <w:pPr>
              <w:jc w:val="center"/>
              <w:rPr>
                <w:rFonts w:ascii="Arial" w:hAnsi="Arial" w:cs="Arial"/>
                <w:sz w:val="32"/>
              </w:rPr>
            </w:pPr>
          </w:p>
        </w:tc>
      </w:tr>
      <w:tr w:rsidR="00152E9D" w:rsidRPr="00A406E5" w14:paraId="6F9BBDF9" w14:textId="77777777" w:rsidTr="00A85BFE">
        <w:trPr>
          <w:trHeight w:val="451"/>
        </w:trPr>
        <w:tc>
          <w:tcPr>
            <w:tcW w:w="4169" w:type="pct"/>
            <w:vMerge/>
            <w:tcBorders>
              <w:left w:val="single" w:sz="4" w:space="0" w:color="auto"/>
              <w:bottom w:val="single" w:sz="4" w:space="0" w:color="auto"/>
              <w:right w:val="single" w:sz="4" w:space="0" w:color="auto"/>
            </w:tcBorders>
          </w:tcPr>
          <w:p w14:paraId="08AE78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6339A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A69B2D" w14:textId="77777777" w:rsidR="00152E9D" w:rsidRPr="00A406E5" w:rsidRDefault="00152E9D" w:rsidP="00152E9D">
            <w:pPr>
              <w:jc w:val="center"/>
              <w:rPr>
                <w:rFonts w:ascii="Arial" w:hAnsi="Arial" w:cs="Arial"/>
                <w:sz w:val="32"/>
              </w:rPr>
            </w:pPr>
          </w:p>
        </w:tc>
      </w:tr>
      <w:tr w:rsidR="00152E9D" w:rsidRPr="00A406E5" w14:paraId="714CBD2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D3F53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2740D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2C9C1B" w14:textId="300B65A5" w:rsidR="00152E9D" w:rsidRPr="00A406E5" w:rsidRDefault="00F3569E"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6D5B1A" w14:textId="77777777" w:rsidR="00152E9D" w:rsidRPr="00A406E5" w:rsidRDefault="00152E9D" w:rsidP="00152E9D">
            <w:pPr>
              <w:jc w:val="center"/>
              <w:rPr>
                <w:rFonts w:ascii="Arial" w:hAnsi="Arial" w:cs="Arial"/>
                <w:sz w:val="32"/>
              </w:rPr>
            </w:pPr>
          </w:p>
        </w:tc>
      </w:tr>
      <w:tr w:rsidR="00152E9D" w:rsidRPr="00A406E5" w14:paraId="276F2A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0055CF" w14:textId="77777777" w:rsidR="00152E9D" w:rsidRPr="00A406E5" w:rsidRDefault="00152E9D" w:rsidP="00152E9D">
            <w:pPr>
              <w:spacing w:after="120"/>
              <w:rPr>
                <w:rFonts w:ascii="Arial" w:hAnsi="Arial" w:cs="Arial"/>
                <w:sz w:val="14"/>
                <w:szCs w:val="14"/>
              </w:rPr>
            </w:pPr>
          </w:p>
          <w:p w14:paraId="2FE8B04E" w14:textId="77777777" w:rsidR="00152E9D" w:rsidRPr="00A406E5" w:rsidRDefault="00152E9D" w:rsidP="00152E9D">
            <w:pPr>
              <w:spacing w:after="120"/>
              <w:rPr>
                <w:rFonts w:ascii="Arial" w:hAnsi="Arial" w:cs="Arial"/>
                <w:sz w:val="14"/>
                <w:szCs w:val="14"/>
              </w:rPr>
            </w:pPr>
          </w:p>
          <w:p w14:paraId="0CC06C77" w14:textId="77777777" w:rsidR="00152E9D" w:rsidRPr="00A406E5" w:rsidRDefault="00152E9D" w:rsidP="00152E9D">
            <w:pPr>
              <w:spacing w:after="120"/>
              <w:rPr>
                <w:rFonts w:ascii="Arial" w:hAnsi="Arial" w:cs="Arial"/>
                <w:sz w:val="14"/>
                <w:szCs w:val="14"/>
              </w:rPr>
            </w:pPr>
          </w:p>
          <w:p w14:paraId="4D0DD9B0" w14:textId="77777777" w:rsidR="00152E9D" w:rsidRPr="00A406E5" w:rsidRDefault="00152E9D" w:rsidP="00152E9D">
            <w:pPr>
              <w:spacing w:after="120"/>
              <w:rPr>
                <w:rFonts w:ascii="Arial" w:hAnsi="Arial" w:cs="Arial"/>
                <w:sz w:val="14"/>
                <w:szCs w:val="14"/>
              </w:rPr>
            </w:pPr>
          </w:p>
          <w:p w14:paraId="27650137" w14:textId="77777777" w:rsidR="00152E9D" w:rsidRPr="00A406E5" w:rsidRDefault="00152E9D" w:rsidP="00152E9D">
            <w:pPr>
              <w:spacing w:after="120"/>
              <w:rPr>
                <w:rFonts w:ascii="Arial" w:hAnsi="Arial" w:cs="Arial"/>
                <w:sz w:val="14"/>
                <w:szCs w:val="14"/>
              </w:rPr>
            </w:pPr>
          </w:p>
          <w:p w14:paraId="68EC71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C633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C248C9" w14:textId="77777777" w:rsidR="00152E9D" w:rsidRPr="00A406E5" w:rsidRDefault="00152E9D" w:rsidP="00152E9D">
            <w:pPr>
              <w:jc w:val="center"/>
              <w:rPr>
                <w:rFonts w:ascii="Arial" w:hAnsi="Arial" w:cs="Arial"/>
                <w:sz w:val="32"/>
              </w:rPr>
            </w:pPr>
          </w:p>
        </w:tc>
      </w:tr>
      <w:tr w:rsidR="00152E9D" w:rsidRPr="00A406E5" w14:paraId="7B917E2B" w14:textId="77777777" w:rsidTr="00A85BFE">
        <w:trPr>
          <w:trHeight w:val="451"/>
        </w:trPr>
        <w:tc>
          <w:tcPr>
            <w:tcW w:w="4169" w:type="pct"/>
            <w:vMerge/>
            <w:tcBorders>
              <w:left w:val="single" w:sz="4" w:space="0" w:color="auto"/>
              <w:bottom w:val="single" w:sz="4" w:space="0" w:color="auto"/>
              <w:right w:val="single" w:sz="4" w:space="0" w:color="auto"/>
            </w:tcBorders>
          </w:tcPr>
          <w:p w14:paraId="6EB979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6A4D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3489A5" w14:textId="77777777" w:rsidR="00152E9D" w:rsidRPr="00A406E5" w:rsidRDefault="00152E9D" w:rsidP="00152E9D">
            <w:pPr>
              <w:jc w:val="center"/>
              <w:rPr>
                <w:rFonts w:ascii="Arial" w:hAnsi="Arial" w:cs="Arial"/>
                <w:sz w:val="32"/>
              </w:rPr>
            </w:pPr>
          </w:p>
        </w:tc>
      </w:tr>
      <w:tr w:rsidR="00152E9D" w:rsidRPr="00A406E5" w14:paraId="4FF06F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A221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1FD11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884057" w14:textId="06F8D76C" w:rsidR="00152E9D" w:rsidRPr="00A406E5" w:rsidRDefault="00F3569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191968" w14:textId="77777777" w:rsidR="00152E9D" w:rsidRPr="00A406E5" w:rsidRDefault="00152E9D" w:rsidP="00152E9D">
            <w:pPr>
              <w:jc w:val="center"/>
              <w:rPr>
                <w:rFonts w:ascii="Arial" w:hAnsi="Arial" w:cs="Arial"/>
                <w:sz w:val="32"/>
              </w:rPr>
            </w:pPr>
          </w:p>
        </w:tc>
      </w:tr>
      <w:tr w:rsidR="00152E9D" w:rsidRPr="00A406E5" w14:paraId="4EF727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EF1E08" w14:textId="77777777" w:rsidR="00152E9D" w:rsidRPr="00A406E5" w:rsidRDefault="00152E9D" w:rsidP="00152E9D">
            <w:pPr>
              <w:spacing w:after="120"/>
              <w:rPr>
                <w:rFonts w:ascii="Arial" w:hAnsi="Arial" w:cs="Arial"/>
                <w:sz w:val="14"/>
                <w:szCs w:val="14"/>
              </w:rPr>
            </w:pPr>
          </w:p>
          <w:p w14:paraId="516001A8" w14:textId="77777777" w:rsidR="00152E9D" w:rsidRPr="00A406E5" w:rsidRDefault="00152E9D" w:rsidP="00152E9D">
            <w:pPr>
              <w:spacing w:after="120"/>
              <w:rPr>
                <w:rFonts w:ascii="Arial" w:hAnsi="Arial" w:cs="Arial"/>
                <w:sz w:val="14"/>
                <w:szCs w:val="14"/>
              </w:rPr>
            </w:pPr>
          </w:p>
          <w:p w14:paraId="6B2C6152" w14:textId="77777777" w:rsidR="00152E9D" w:rsidRPr="00A406E5" w:rsidRDefault="00152E9D" w:rsidP="00152E9D">
            <w:pPr>
              <w:spacing w:after="120"/>
              <w:rPr>
                <w:rFonts w:ascii="Arial" w:hAnsi="Arial" w:cs="Arial"/>
                <w:sz w:val="14"/>
                <w:szCs w:val="14"/>
              </w:rPr>
            </w:pPr>
          </w:p>
          <w:p w14:paraId="209E7815" w14:textId="77777777" w:rsidR="00152E9D" w:rsidRPr="00A406E5" w:rsidRDefault="00152E9D" w:rsidP="00152E9D">
            <w:pPr>
              <w:spacing w:after="120"/>
              <w:rPr>
                <w:rFonts w:ascii="Arial" w:hAnsi="Arial" w:cs="Arial"/>
                <w:sz w:val="14"/>
                <w:szCs w:val="14"/>
              </w:rPr>
            </w:pPr>
          </w:p>
          <w:p w14:paraId="7A7189AE" w14:textId="77777777" w:rsidR="00152E9D" w:rsidRPr="00A406E5" w:rsidRDefault="00152E9D" w:rsidP="00152E9D">
            <w:pPr>
              <w:spacing w:after="120"/>
              <w:rPr>
                <w:rFonts w:ascii="Arial" w:hAnsi="Arial" w:cs="Arial"/>
                <w:sz w:val="14"/>
                <w:szCs w:val="14"/>
              </w:rPr>
            </w:pPr>
          </w:p>
          <w:p w14:paraId="70BBC0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C3F6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CF0B74" w14:textId="77777777" w:rsidR="00152E9D" w:rsidRPr="00A406E5" w:rsidRDefault="00152E9D" w:rsidP="00152E9D">
            <w:pPr>
              <w:jc w:val="center"/>
              <w:rPr>
                <w:rFonts w:ascii="Arial" w:hAnsi="Arial" w:cs="Arial"/>
                <w:sz w:val="32"/>
              </w:rPr>
            </w:pPr>
          </w:p>
        </w:tc>
      </w:tr>
      <w:tr w:rsidR="00152E9D" w:rsidRPr="00A406E5" w14:paraId="3A6E968C" w14:textId="77777777" w:rsidTr="00A85BFE">
        <w:trPr>
          <w:trHeight w:val="451"/>
        </w:trPr>
        <w:tc>
          <w:tcPr>
            <w:tcW w:w="4169" w:type="pct"/>
            <w:vMerge/>
            <w:tcBorders>
              <w:left w:val="single" w:sz="4" w:space="0" w:color="auto"/>
              <w:bottom w:val="single" w:sz="4" w:space="0" w:color="auto"/>
              <w:right w:val="single" w:sz="4" w:space="0" w:color="auto"/>
            </w:tcBorders>
          </w:tcPr>
          <w:p w14:paraId="7AB322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3E9F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7505DD" w14:textId="77777777" w:rsidR="00152E9D" w:rsidRPr="00A406E5" w:rsidRDefault="00152E9D" w:rsidP="00152E9D">
            <w:pPr>
              <w:jc w:val="center"/>
              <w:rPr>
                <w:rFonts w:ascii="Arial" w:hAnsi="Arial" w:cs="Arial"/>
                <w:sz w:val="32"/>
              </w:rPr>
            </w:pPr>
          </w:p>
        </w:tc>
      </w:tr>
      <w:tr w:rsidR="00152E9D" w:rsidRPr="00A406E5" w14:paraId="3FC01D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9259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C83E2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A0B05C" w14:textId="56510C2B" w:rsidR="00152E9D" w:rsidRPr="00A406E5" w:rsidRDefault="00F3569E"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A83D4" w14:textId="77777777" w:rsidR="00152E9D" w:rsidRPr="00A406E5" w:rsidRDefault="00152E9D" w:rsidP="00152E9D">
            <w:pPr>
              <w:jc w:val="center"/>
              <w:rPr>
                <w:rFonts w:ascii="Arial" w:hAnsi="Arial" w:cs="Arial"/>
                <w:sz w:val="32"/>
              </w:rPr>
            </w:pPr>
          </w:p>
        </w:tc>
      </w:tr>
      <w:tr w:rsidR="00152E9D" w:rsidRPr="00A406E5" w14:paraId="2848AB0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3E6E01" w14:textId="77777777" w:rsidR="00152E9D" w:rsidRPr="00A406E5" w:rsidRDefault="00152E9D" w:rsidP="00152E9D">
            <w:pPr>
              <w:spacing w:after="120"/>
              <w:rPr>
                <w:rFonts w:ascii="Arial" w:hAnsi="Arial" w:cs="Arial"/>
                <w:sz w:val="14"/>
                <w:szCs w:val="14"/>
              </w:rPr>
            </w:pPr>
          </w:p>
          <w:p w14:paraId="1E0EEA24" w14:textId="77777777" w:rsidR="00152E9D" w:rsidRPr="00A406E5" w:rsidRDefault="00152E9D" w:rsidP="00152E9D">
            <w:pPr>
              <w:spacing w:after="120"/>
              <w:rPr>
                <w:rFonts w:ascii="Arial" w:hAnsi="Arial" w:cs="Arial"/>
                <w:sz w:val="14"/>
                <w:szCs w:val="14"/>
              </w:rPr>
            </w:pPr>
          </w:p>
          <w:p w14:paraId="3D392F62" w14:textId="77777777" w:rsidR="00152E9D" w:rsidRPr="00A406E5" w:rsidRDefault="00152E9D" w:rsidP="00152E9D">
            <w:pPr>
              <w:spacing w:after="120"/>
              <w:rPr>
                <w:rFonts w:ascii="Arial" w:hAnsi="Arial" w:cs="Arial"/>
                <w:sz w:val="14"/>
                <w:szCs w:val="14"/>
              </w:rPr>
            </w:pPr>
          </w:p>
          <w:p w14:paraId="55DBA74E" w14:textId="77777777" w:rsidR="00152E9D" w:rsidRPr="00A406E5" w:rsidRDefault="00152E9D" w:rsidP="00152E9D">
            <w:pPr>
              <w:spacing w:after="120"/>
              <w:rPr>
                <w:rFonts w:ascii="Arial" w:hAnsi="Arial" w:cs="Arial"/>
                <w:sz w:val="14"/>
                <w:szCs w:val="14"/>
              </w:rPr>
            </w:pPr>
          </w:p>
          <w:p w14:paraId="66AE39F8" w14:textId="77777777" w:rsidR="00152E9D" w:rsidRPr="00A406E5" w:rsidRDefault="00152E9D" w:rsidP="00152E9D">
            <w:pPr>
              <w:spacing w:after="120"/>
              <w:rPr>
                <w:rFonts w:ascii="Arial" w:hAnsi="Arial" w:cs="Arial"/>
                <w:sz w:val="14"/>
                <w:szCs w:val="14"/>
              </w:rPr>
            </w:pPr>
          </w:p>
          <w:p w14:paraId="44F2C8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0BFF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4A7A75" w14:textId="77777777" w:rsidR="00152E9D" w:rsidRPr="00A406E5" w:rsidRDefault="00152E9D" w:rsidP="00152E9D">
            <w:pPr>
              <w:jc w:val="center"/>
              <w:rPr>
                <w:rFonts w:ascii="Arial" w:hAnsi="Arial" w:cs="Arial"/>
                <w:sz w:val="32"/>
              </w:rPr>
            </w:pPr>
          </w:p>
        </w:tc>
      </w:tr>
      <w:tr w:rsidR="00152E9D" w:rsidRPr="00A406E5" w14:paraId="0556A0CA" w14:textId="77777777" w:rsidTr="00A85BFE">
        <w:trPr>
          <w:trHeight w:val="450"/>
        </w:trPr>
        <w:tc>
          <w:tcPr>
            <w:tcW w:w="4169" w:type="pct"/>
            <w:vMerge/>
            <w:tcBorders>
              <w:left w:val="single" w:sz="4" w:space="0" w:color="auto"/>
              <w:bottom w:val="single" w:sz="4" w:space="0" w:color="auto"/>
              <w:right w:val="single" w:sz="4" w:space="0" w:color="auto"/>
            </w:tcBorders>
          </w:tcPr>
          <w:p w14:paraId="06D6F5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BD38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0EA82E" w14:textId="77777777" w:rsidR="00152E9D" w:rsidRPr="00A406E5" w:rsidRDefault="00152E9D" w:rsidP="00152E9D">
            <w:pPr>
              <w:jc w:val="center"/>
              <w:rPr>
                <w:rFonts w:ascii="Arial" w:hAnsi="Arial" w:cs="Arial"/>
                <w:sz w:val="32"/>
              </w:rPr>
            </w:pPr>
          </w:p>
        </w:tc>
      </w:tr>
      <w:tr w:rsidR="00152E9D" w:rsidRPr="00A406E5" w14:paraId="400398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6322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11F11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65E28" w14:textId="604ACE4F" w:rsidR="00152E9D" w:rsidRPr="00A406E5" w:rsidRDefault="00F3569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8720D7" w14:textId="77777777" w:rsidR="00152E9D" w:rsidRPr="00A406E5" w:rsidRDefault="00152E9D" w:rsidP="00152E9D">
            <w:pPr>
              <w:jc w:val="center"/>
              <w:rPr>
                <w:rFonts w:ascii="Arial" w:hAnsi="Arial" w:cs="Arial"/>
                <w:sz w:val="32"/>
              </w:rPr>
            </w:pPr>
          </w:p>
        </w:tc>
      </w:tr>
      <w:tr w:rsidR="00152E9D" w:rsidRPr="00A406E5" w14:paraId="74947E1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088E0A" w14:textId="77777777" w:rsidR="00152E9D" w:rsidRPr="00A406E5" w:rsidRDefault="00152E9D" w:rsidP="00152E9D">
            <w:pPr>
              <w:spacing w:after="120"/>
              <w:rPr>
                <w:rFonts w:ascii="Arial" w:hAnsi="Arial" w:cs="Arial"/>
                <w:sz w:val="14"/>
                <w:szCs w:val="14"/>
              </w:rPr>
            </w:pPr>
          </w:p>
          <w:p w14:paraId="143DF29F" w14:textId="77777777" w:rsidR="00152E9D" w:rsidRPr="00A406E5" w:rsidRDefault="00152E9D" w:rsidP="00152E9D">
            <w:pPr>
              <w:spacing w:after="120"/>
              <w:rPr>
                <w:rFonts w:ascii="Arial" w:hAnsi="Arial" w:cs="Arial"/>
                <w:sz w:val="14"/>
                <w:szCs w:val="14"/>
              </w:rPr>
            </w:pPr>
          </w:p>
          <w:p w14:paraId="27918133" w14:textId="77777777" w:rsidR="00152E9D" w:rsidRPr="00A406E5" w:rsidRDefault="00152E9D" w:rsidP="00152E9D">
            <w:pPr>
              <w:spacing w:after="120"/>
              <w:rPr>
                <w:rFonts w:ascii="Arial" w:hAnsi="Arial" w:cs="Arial"/>
                <w:sz w:val="14"/>
                <w:szCs w:val="14"/>
              </w:rPr>
            </w:pPr>
          </w:p>
          <w:p w14:paraId="141647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B999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41D4FB" w14:textId="77777777" w:rsidR="00152E9D" w:rsidRPr="00A406E5" w:rsidRDefault="00152E9D" w:rsidP="00152E9D">
            <w:pPr>
              <w:jc w:val="center"/>
              <w:rPr>
                <w:rFonts w:ascii="Arial" w:hAnsi="Arial" w:cs="Arial"/>
                <w:sz w:val="32"/>
              </w:rPr>
            </w:pPr>
          </w:p>
        </w:tc>
      </w:tr>
      <w:tr w:rsidR="00152E9D" w:rsidRPr="00A406E5" w14:paraId="7CD7F07C" w14:textId="77777777" w:rsidTr="00A85BFE">
        <w:trPr>
          <w:trHeight w:val="450"/>
        </w:trPr>
        <w:tc>
          <w:tcPr>
            <w:tcW w:w="4169" w:type="pct"/>
            <w:vMerge/>
            <w:tcBorders>
              <w:left w:val="single" w:sz="4" w:space="0" w:color="auto"/>
              <w:bottom w:val="single" w:sz="4" w:space="0" w:color="auto"/>
              <w:right w:val="single" w:sz="4" w:space="0" w:color="auto"/>
            </w:tcBorders>
          </w:tcPr>
          <w:p w14:paraId="7FB641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FD88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5E0AFA" w14:textId="77777777" w:rsidR="00152E9D" w:rsidRPr="00A406E5" w:rsidRDefault="00152E9D" w:rsidP="00152E9D">
            <w:pPr>
              <w:jc w:val="center"/>
              <w:rPr>
                <w:rFonts w:ascii="Arial" w:hAnsi="Arial" w:cs="Arial"/>
                <w:sz w:val="32"/>
              </w:rPr>
            </w:pPr>
          </w:p>
        </w:tc>
      </w:tr>
    </w:tbl>
    <w:p w14:paraId="0331B2D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82EBAD" w14:textId="77777777" w:rsidTr="00152E9D">
        <w:trPr>
          <w:cantSplit/>
        </w:trPr>
        <w:tc>
          <w:tcPr>
            <w:tcW w:w="6062" w:type="dxa"/>
            <w:vMerge w:val="restart"/>
            <w:shd w:val="pct15" w:color="auto" w:fill="auto"/>
            <w:vAlign w:val="center"/>
          </w:tcPr>
          <w:p w14:paraId="24A5D9D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A1CAE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EF184D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1527D31" w14:textId="77777777" w:rsidTr="00152E9D">
        <w:trPr>
          <w:cantSplit/>
        </w:trPr>
        <w:tc>
          <w:tcPr>
            <w:tcW w:w="6062" w:type="dxa"/>
            <w:vMerge/>
            <w:vAlign w:val="bottom"/>
          </w:tcPr>
          <w:p w14:paraId="63981A12" w14:textId="77777777" w:rsidR="00152E9D" w:rsidRPr="00A406E5" w:rsidRDefault="00152E9D" w:rsidP="00152E9D">
            <w:pPr>
              <w:rPr>
                <w:rFonts w:ascii="Arial" w:hAnsi="Arial" w:cs="Arial"/>
              </w:rPr>
            </w:pPr>
          </w:p>
        </w:tc>
        <w:tc>
          <w:tcPr>
            <w:tcW w:w="2903" w:type="dxa"/>
            <w:vAlign w:val="bottom"/>
          </w:tcPr>
          <w:p w14:paraId="5D2D16A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5CAF703" w14:textId="77777777" w:rsidR="00152E9D" w:rsidRPr="00A406E5" w:rsidRDefault="00152E9D" w:rsidP="00152E9D">
            <w:pPr>
              <w:jc w:val="center"/>
              <w:rPr>
                <w:rFonts w:ascii="Arial" w:hAnsi="Arial" w:cs="Arial"/>
                <w:sz w:val="12"/>
                <w:szCs w:val="12"/>
              </w:rPr>
            </w:pPr>
          </w:p>
        </w:tc>
        <w:tc>
          <w:tcPr>
            <w:tcW w:w="1060" w:type="dxa"/>
            <w:vMerge/>
            <w:vAlign w:val="bottom"/>
          </w:tcPr>
          <w:p w14:paraId="7672E89B" w14:textId="77777777" w:rsidR="00152E9D" w:rsidRPr="00A406E5" w:rsidRDefault="00152E9D" w:rsidP="00152E9D">
            <w:pPr>
              <w:ind w:leftChars="71" w:left="142"/>
              <w:rPr>
                <w:rFonts w:ascii="Arial" w:hAnsi="Arial" w:cs="Arial"/>
              </w:rPr>
            </w:pPr>
          </w:p>
        </w:tc>
      </w:tr>
      <w:tr w:rsidR="00152E9D" w:rsidRPr="00A406E5" w14:paraId="02446DEE" w14:textId="77777777" w:rsidTr="00152E9D">
        <w:trPr>
          <w:cantSplit/>
        </w:trPr>
        <w:tc>
          <w:tcPr>
            <w:tcW w:w="6062" w:type="dxa"/>
            <w:vMerge/>
            <w:vAlign w:val="bottom"/>
          </w:tcPr>
          <w:p w14:paraId="44999672" w14:textId="77777777" w:rsidR="00152E9D" w:rsidRPr="00A406E5" w:rsidRDefault="00152E9D" w:rsidP="00152E9D">
            <w:pPr>
              <w:rPr>
                <w:rFonts w:ascii="Arial" w:hAnsi="Arial" w:cs="Arial"/>
              </w:rPr>
            </w:pPr>
          </w:p>
        </w:tc>
        <w:tc>
          <w:tcPr>
            <w:tcW w:w="2903" w:type="dxa"/>
            <w:vAlign w:val="bottom"/>
          </w:tcPr>
          <w:p w14:paraId="532D5E7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E8EE1C4" w14:textId="77777777" w:rsidR="00152E9D" w:rsidRPr="00A406E5" w:rsidRDefault="00152E9D" w:rsidP="00152E9D">
            <w:pPr>
              <w:jc w:val="center"/>
              <w:rPr>
                <w:rFonts w:ascii="Arial" w:hAnsi="Arial" w:cs="Arial"/>
                <w:sz w:val="12"/>
                <w:szCs w:val="12"/>
              </w:rPr>
            </w:pPr>
          </w:p>
        </w:tc>
        <w:tc>
          <w:tcPr>
            <w:tcW w:w="1060" w:type="dxa"/>
            <w:vMerge/>
            <w:vAlign w:val="bottom"/>
          </w:tcPr>
          <w:p w14:paraId="1A77D573" w14:textId="77777777" w:rsidR="00152E9D" w:rsidRPr="00A406E5" w:rsidRDefault="00152E9D" w:rsidP="00152E9D">
            <w:pPr>
              <w:ind w:firstLineChars="141" w:firstLine="282"/>
              <w:rPr>
                <w:rFonts w:ascii="Arial" w:hAnsi="Arial" w:cs="Arial"/>
              </w:rPr>
            </w:pPr>
          </w:p>
        </w:tc>
      </w:tr>
    </w:tbl>
    <w:p w14:paraId="1639EC13" w14:textId="77777777" w:rsidR="00152E9D" w:rsidRDefault="00152E9D" w:rsidP="00152E9D">
      <w:pPr>
        <w:rPr>
          <w:rFonts w:ascii="Arial" w:hAnsi="Arial" w:cs="Arial"/>
        </w:rPr>
      </w:pPr>
    </w:p>
    <w:p w14:paraId="4722599D" w14:textId="77777777" w:rsidR="00C073F1" w:rsidRDefault="00C073F1" w:rsidP="00152E9D">
      <w:pPr>
        <w:rPr>
          <w:rFonts w:ascii="Arial" w:hAnsi="Arial" w:cs="Arial"/>
        </w:rPr>
      </w:pPr>
    </w:p>
    <w:p w14:paraId="0BD4BC2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B43992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87890" w14:textId="77777777" w:rsidR="00C073F1" w:rsidRPr="00A406E5" w:rsidRDefault="00C073F1" w:rsidP="00152E9D">
      <w:pPr>
        <w:rPr>
          <w:rFonts w:ascii="Arial" w:hAnsi="Arial" w:cs="Arial"/>
          <w:vanish/>
        </w:rPr>
      </w:pPr>
    </w:p>
    <w:p w14:paraId="3C161A1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4F01348" w14:textId="77777777" w:rsidTr="007D5DE2">
        <w:tc>
          <w:tcPr>
            <w:tcW w:w="13858" w:type="dxa"/>
            <w:shd w:val="clear" w:color="auto" w:fill="8DB3E2" w:themeFill="text2" w:themeFillTint="66"/>
          </w:tcPr>
          <w:p w14:paraId="36F3758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920922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0A8A7BF" w14:textId="77777777" w:rsidTr="007D5DE2">
        <w:tc>
          <w:tcPr>
            <w:tcW w:w="13948" w:type="dxa"/>
            <w:shd w:val="clear" w:color="auto" w:fill="8DB3E2" w:themeFill="text2" w:themeFillTint="66"/>
          </w:tcPr>
          <w:p w14:paraId="71951DE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C12D8F5" w14:textId="77777777" w:rsidTr="0093002B">
        <w:tc>
          <w:tcPr>
            <w:tcW w:w="13948" w:type="dxa"/>
            <w:shd w:val="clear" w:color="auto" w:fill="DAEEF3" w:themeFill="accent5" w:themeFillTint="33"/>
          </w:tcPr>
          <w:p w14:paraId="6137FDD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A1A13D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5F80895" w14:textId="77777777" w:rsidTr="007D5DE2">
        <w:trPr>
          <w:tblHeader/>
        </w:trPr>
        <w:tc>
          <w:tcPr>
            <w:tcW w:w="1735" w:type="dxa"/>
            <w:shd w:val="clear" w:color="auto" w:fill="8DB3E2" w:themeFill="text2" w:themeFillTint="66"/>
          </w:tcPr>
          <w:p w14:paraId="1578A52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063C4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E7235A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E801A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37D303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4AFBC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4CDDAD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85088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493500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2720F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C3143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2EB17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FEDEF0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F662BE9" w14:textId="77777777" w:rsidTr="007D5DE2">
        <w:trPr>
          <w:tblHeader/>
        </w:trPr>
        <w:tc>
          <w:tcPr>
            <w:tcW w:w="1735" w:type="dxa"/>
            <w:shd w:val="clear" w:color="auto" w:fill="8DB3E2" w:themeFill="text2" w:themeFillTint="66"/>
          </w:tcPr>
          <w:p w14:paraId="276E0D9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40BAB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EB590D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8252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0ACCC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03B261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8309C2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BE3DB6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174FE8A" w14:textId="77777777" w:rsidTr="007D5DE2">
        <w:tc>
          <w:tcPr>
            <w:tcW w:w="1735" w:type="dxa"/>
            <w:shd w:val="clear" w:color="auto" w:fill="8DB3E2" w:themeFill="text2" w:themeFillTint="66"/>
          </w:tcPr>
          <w:p w14:paraId="2DAF436A"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7BA15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C72C0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BF0F63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235901"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1A42D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B833D3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D17F7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14C3F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ADACC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C8FE1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9C7B47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63B88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AA4DB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0FB32C4" w14:textId="77777777" w:rsidTr="007D5DE2">
        <w:tc>
          <w:tcPr>
            <w:tcW w:w="1735" w:type="dxa"/>
            <w:shd w:val="clear" w:color="auto" w:fill="8DB3E2" w:themeFill="text2" w:themeFillTint="66"/>
          </w:tcPr>
          <w:p w14:paraId="2055B48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2FA471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686778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FA54487"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429C8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7BA45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25C410D"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383FF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16884ED" w14:textId="77777777" w:rsidTr="007D5DE2">
        <w:tc>
          <w:tcPr>
            <w:tcW w:w="1735" w:type="dxa"/>
            <w:shd w:val="clear" w:color="auto" w:fill="8DB3E2" w:themeFill="text2" w:themeFillTint="66"/>
          </w:tcPr>
          <w:p w14:paraId="0FD744A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70632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2997FE8" w14:textId="77777777" w:rsidR="007D5DE2" w:rsidRDefault="007D5DE2" w:rsidP="0093002B">
            <w:pPr>
              <w:spacing w:before="34" w:line="239" w:lineRule="auto"/>
              <w:ind w:left="108" w:right="-54"/>
              <w:rPr>
                <w:rFonts w:ascii="Arial" w:eastAsia="Arial" w:hAnsi="Arial" w:cs="Arial"/>
                <w:bCs/>
                <w:sz w:val="18"/>
                <w:szCs w:val="18"/>
              </w:rPr>
            </w:pPr>
          </w:p>
          <w:p w14:paraId="55CC907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3D007D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ECAB52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1955DE8" w14:textId="77777777" w:rsidR="007D5DE2" w:rsidRDefault="007D5DE2" w:rsidP="0093002B">
            <w:pPr>
              <w:rPr>
                <w:rFonts w:ascii="Arial" w:hAnsi="Arial" w:cs="Arial"/>
              </w:rPr>
            </w:pPr>
            <w:r w:rsidRPr="00FF3C22">
              <w:rPr>
                <w:rFonts w:ascii="Arial" w:hAnsi="Arial" w:cs="Arial"/>
              </w:rPr>
              <w:t>evidence to back up views.</w:t>
            </w:r>
          </w:p>
          <w:p w14:paraId="1A40701D" w14:textId="77777777" w:rsidR="007D5DE2" w:rsidRPr="00B669B1" w:rsidRDefault="007D5DE2" w:rsidP="0093002B">
            <w:pPr>
              <w:rPr>
                <w:rFonts w:ascii="Arial" w:hAnsi="Arial" w:cs="Arial"/>
              </w:rPr>
            </w:pPr>
          </w:p>
        </w:tc>
        <w:tc>
          <w:tcPr>
            <w:tcW w:w="1736" w:type="dxa"/>
          </w:tcPr>
          <w:p w14:paraId="3519D26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AAA0A1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8520F8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F2AEC49" w14:textId="77777777" w:rsidR="007D5DE2" w:rsidRPr="00B669B1" w:rsidRDefault="007D5DE2" w:rsidP="0093002B">
            <w:pPr>
              <w:rPr>
                <w:rFonts w:ascii="Arial" w:hAnsi="Arial" w:cs="Arial"/>
              </w:rPr>
            </w:pPr>
          </w:p>
        </w:tc>
        <w:tc>
          <w:tcPr>
            <w:tcW w:w="1736" w:type="dxa"/>
          </w:tcPr>
          <w:p w14:paraId="5CB78D7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8BB5CF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6EA027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A6D527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F009045" w14:textId="77777777" w:rsidR="007D5DE2" w:rsidRPr="00B669B1" w:rsidRDefault="007D5DE2" w:rsidP="0093002B">
            <w:pPr>
              <w:rPr>
                <w:rFonts w:ascii="Arial" w:hAnsi="Arial" w:cs="Arial"/>
              </w:rPr>
            </w:pPr>
          </w:p>
        </w:tc>
        <w:tc>
          <w:tcPr>
            <w:tcW w:w="1736" w:type="dxa"/>
          </w:tcPr>
          <w:p w14:paraId="13AB6B0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235BBB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26F42F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10989F8" w14:textId="77777777" w:rsidTr="007D5DE2">
        <w:tc>
          <w:tcPr>
            <w:tcW w:w="1735" w:type="dxa"/>
            <w:shd w:val="clear" w:color="auto" w:fill="8DB3E2" w:themeFill="text2" w:themeFillTint="66"/>
          </w:tcPr>
          <w:p w14:paraId="71C03C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6D85B1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52BF1F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1EDDAB5"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CEC2D0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B87D57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513DB3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5CDA94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DE473B2" w14:textId="77777777" w:rsidR="007D5DE2" w:rsidRPr="00B669B1" w:rsidRDefault="007D5DE2" w:rsidP="0093002B">
            <w:pPr>
              <w:rPr>
                <w:rFonts w:ascii="Arial" w:hAnsi="Arial" w:cs="Arial"/>
              </w:rPr>
            </w:pPr>
          </w:p>
          <w:p w14:paraId="10373827" w14:textId="77777777" w:rsidR="007D5DE2" w:rsidRPr="00B669B1" w:rsidRDefault="007D5DE2" w:rsidP="0093002B">
            <w:pPr>
              <w:rPr>
                <w:rFonts w:ascii="Arial" w:hAnsi="Arial" w:cs="Arial"/>
              </w:rPr>
            </w:pPr>
          </w:p>
        </w:tc>
        <w:tc>
          <w:tcPr>
            <w:tcW w:w="1736" w:type="dxa"/>
          </w:tcPr>
          <w:p w14:paraId="3171E46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953C151"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D2C3D5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539B7E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251D4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863E7B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BBD251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2455D8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A226413"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466312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F786F9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A5D1C0A"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D133001" w14:textId="77777777" w:rsidTr="007D5DE2">
        <w:tc>
          <w:tcPr>
            <w:tcW w:w="1735" w:type="dxa"/>
            <w:shd w:val="clear" w:color="auto" w:fill="8DB3E2" w:themeFill="text2" w:themeFillTint="66"/>
          </w:tcPr>
          <w:p w14:paraId="05FEBCE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8A07F5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0412B2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F206FA0" w14:textId="77777777" w:rsidR="007D5DE2" w:rsidRPr="00ED3ABD" w:rsidRDefault="007D5DE2" w:rsidP="0093002B">
            <w:pPr>
              <w:rPr>
                <w:rFonts w:ascii="Arial" w:hAnsi="Arial" w:cs="Arial"/>
              </w:rPr>
            </w:pPr>
          </w:p>
          <w:p w14:paraId="5A67106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EED6A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514FEB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17CA9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67B454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21DC0D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7BA361"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43782E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A68AE6"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02B7A5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020F5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425876E" w14:textId="77777777" w:rsidR="007D5DE2" w:rsidRDefault="007D5DE2" w:rsidP="007D5DE2"/>
    <w:p w14:paraId="0EC9648D" w14:textId="77777777" w:rsidR="007D5DE2" w:rsidRDefault="007D5DE2">
      <w:pPr>
        <w:pStyle w:val="NormalWeb"/>
        <w:rPr>
          <w:rFonts w:ascii="Arial" w:hAnsi="Arial" w:cs="Arial"/>
          <w:color w:val="303B44"/>
          <w:sz w:val="22"/>
          <w:szCs w:val="22"/>
        </w:rPr>
      </w:pPr>
    </w:p>
    <w:p w14:paraId="5F2323AD" w14:textId="77777777" w:rsidR="00527E60" w:rsidRDefault="00527E60">
      <w:pPr>
        <w:pStyle w:val="NormalWeb"/>
        <w:rPr>
          <w:rFonts w:ascii="Arial" w:hAnsi="Arial" w:cs="Arial"/>
          <w:color w:val="303B44"/>
          <w:sz w:val="22"/>
          <w:szCs w:val="22"/>
        </w:rPr>
      </w:pPr>
    </w:p>
    <w:p w14:paraId="621C955D" w14:textId="77777777" w:rsidR="00DE67C2" w:rsidRDefault="00DE67C2">
      <w:pPr>
        <w:pStyle w:val="NormalWeb"/>
        <w:rPr>
          <w:rFonts w:ascii="Arial" w:hAnsi="Arial" w:cs="Arial"/>
          <w:color w:val="303B44"/>
          <w:sz w:val="22"/>
          <w:szCs w:val="22"/>
        </w:rPr>
      </w:pPr>
    </w:p>
    <w:p w14:paraId="7D9AF1BD" w14:textId="77777777" w:rsidR="00DE67C2" w:rsidRDefault="00DE67C2">
      <w:pPr>
        <w:pStyle w:val="NormalWeb"/>
        <w:rPr>
          <w:rFonts w:ascii="Arial" w:hAnsi="Arial" w:cs="Arial"/>
          <w:color w:val="303B44"/>
          <w:sz w:val="22"/>
          <w:szCs w:val="22"/>
        </w:rPr>
      </w:pPr>
    </w:p>
    <w:p w14:paraId="3C38E183" w14:textId="77777777" w:rsidR="00DE67C2" w:rsidRDefault="00DE67C2">
      <w:pPr>
        <w:pStyle w:val="NormalWeb"/>
        <w:rPr>
          <w:rFonts w:ascii="Arial" w:hAnsi="Arial" w:cs="Arial"/>
          <w:color w:val="303B44"/>
          <w:sz w:val="22"/>
          <w:szCs w:val="22"/>
        </w:rPr>
      </w:pPr>
    </w:p>
    <w:p w14:paraId="6D30302F" w14:textId="77777777" w:rsidR="00DE67C2" w:rsidRDefault="00DE67C2">
      <w:pPr>
        <w:pStyle w:val="NormalWeb"/>
        <w:rPr>
          <w:rFonts w:ascii="Arial" w:hAnsi="Arial" w:cs="Arial"/>
          <w:color w:val="303B44"/>
          <w:sz w:val="22"/>
          <w:szCs w:val="22"/>
        </w:rPr>
      </w:pPr>
    </w:p>
    <w:p w14:paraId="6CB573DB" w14:textId="77777777" w:rsidR="00DE67C2" w:rsidRDefault="00DE67C2">
      <w:pPr>
        <w:pStyle w:val="NormalWeb"/>
        <w:rPr>
          <w:rFonts w:ascii="Arial" w:hAnsi="Arial" w:cs="Arial"/>
          <w:color w:val="303B44"/>
          <w:sz w:val="22"/>
          <w:szCs w:val="22"/>
        </w:rPr>
      </w:pPr>
    </w:p>
    <w:p w14:paraId="082A9146" w14:textId="77777777" w:rsidR="00DE67C2" w:rsidRDefault="00DE67C2">
      <w:pPr>
        <w:pStyle w:val="NormalWeb"/>
        <w:rPr>
          <w:rFonts w:ascii="Arial" w:hAnsi="Arial" w:cs="Arial"/>
          <w:color w:val="303B44"/>
          <w:sz w:val="22"/>
          <w:szCs w:val="22"/>
        </w:rPr>
      </w:pPr>
    </w:p>
    <w:p w14:paraId="6413CF84" w14:textId="77777777" w:rsidR="00DE67C2" w:rsidRDefault="00DE67C2">
      <w:pPr>
        <w:pStyle w:val="NormalWeb"/>
        <w:rPr>
          <w:rFonts w:ascii="Arial" w:hAnsi="Arial" w:cs="Arial"/>
          <w:color w:val="303B44"/>
          <w:sz w:val="22"/>
          <w:szCs w:val="22"/>
        </w:rPr>
      </w:pPr>
    </w:p>
    <w:p w14:paraId="670CF7C8" w14:textId="77777777" w:rsidR="00DE67C2" w:rsidRDefault="00DE67C2">
      <w:pPr>
        <w:pStyle w:val="NormalWeb"/>
        <w:rPr>
          <w:rFonts w:ascii="Arial" w:hAnsi="Arial" w:cs="Arial"/>
          <w:color w:val="303B44"/>
          <w:sz w:val="22"/>
          <w:szCs w:val="22"/>
        </w:rPr>
      </w:pPr>
    </w:p>
    <w:p w14:paraId="778AA505" w14:textId="77777777" w:rsidR="00DE67C2" w:rsidRDefault="00DE67C2">
      <w:pPr>
        <w:pStyle w:val="NormalWeb"/>
        <w:rPr>
          <w:rFonts w:ascii="Arial" w:hAnsi="Arial" w:cs="Arial"/>
          <w:color w:val="303B44"/>
          <w:sz w:val="22"/>
          <w:szCs w:val="22"/>
        </w:rPr>
      </w:pPr>
    </w:p>
    <w:p w14:paraId="1CE9AA34" w14:textId="77777777" w:rsidR="00DE67C2" w:rsidRDefault="00DE67C2">
      <w:pPr>
        <w:pStyle w:val="NormalWeb"/>
        <w:rPr>
          <w:rFonts w:ascii="Arial" w:hAnsi="Arial" w:cs="Arial"/>
          <w:color w:val="303B44"/>
          <w:sz w:val="22"/>
          <w:szCs w:val="22"/>
        </w:rPr>
      </w:pPr>
    </w:p>
    <w:p w14:paraId="4B334A42" w14:textId="77777777" w:rsidR="00DE67C2" w:rsidRDefault="00DE67C2">
      <w:pPr>
        <w:pStyle w:val="NormalWeb"/>
        <w:rPr>
          <w:rFonts w:ascii="Arial" w:hAnsi="Arial" w:cs="Arial"/>
          <w:color w:val="303B44"/>
          <w:sz w:val="22"/>
          <w:szCs w:val="22"/>
        </w:rPr>
      </w:pPr>
    </w:p>
    <w:p w14:paraId="09B496C1" w14:textId="77777777" w:rsidR="00DE67C2" w:rsidRDefault="00DE67C2">
      <w:pPr>
        <w:pStyle w:val="NormalWeb"/>
        <w:rPr>
          <w:rFonts w:ascii="Arial" w:hAnsi="Arial" w:cs="Arial"/>
          <w:color w:val="303B44"/>
          <w:sz w:val="22"/>
          <w:szCs w:val="22"/>
        </w:rPr>
      </w:pPr>
    </w:p>
    <w:p w14:paraId="7008163E" w14:textId="77777777" w:rsidR="00DE67C2" w:rsidRDefault="00DE67C2">
      <w:pPr>
        <w:pStyle w:val="NormalWeb"/>
        <w:rPr>
          <w:rFonts w:ascii="Arial" w:hAnsi="Arial" w:cs="Arial"/>
          <w:color w:val="303B44"/>
          <w:sz w:val="22"/>
          <w:szCs w:val="22"/>
        </w:rPr>
      </w:pPr>
    </w:p>
    <w:p w14:paraId="014A4835" w14:textId="77777777" w:rsidR="00DE67C2" w:rsidRDefault="00DE67C2">
      <w:pPr>
        <w:pStyle w:val="NormalWeb"/>
        <w:rPr>
          <w:rFonts w:ascii="Arial" w:hAnsi="Arial" w:cs="Arial"/>
          <w:color w:val="303B44"/>
          <w:sz w:val="22"/>
          <w:szCs w:val="22"/>
        </w:rPr>
      </w:pPr>
    </w:p>
    <w:p w14:paraId="19C0BA26" w14:textId="77777777" w:rsidR="00DE67C2" w:rsidRDefault="00DE67C2">
      <w:pPr>
        <w:pStyle w:val="NormalWeb"/>
        <w:rPr>
          <w:rFonts w:ascii="Arial" w:hAnsi="Arial" w:cs="Arial"/>
          <w:color w:val="303B44"/>
          <w:sz w:val="22"/>
          <w:szCs w:val="22"/>
        </w:rPr>
      </w:pPr>
    </w:p>
    <w:p w14:paraId="11B213AF" w14:textId="77777777" w:rsidR="00DE67C2" w:rsidRDefault="00DE67C2">
      <w:pPr>
        <w:pStyle w:val="NormalWeb"/>
        <w:rPr>
          <w:rFonts w:ascii="Arial" w:hAnsi="Arial" w:cs="Arial"/>
          <w:color w:val="303B44"/>
          <w:sz w:val="22"/>
          <w:szCs w:val="22"/>
        </w:rPr>
      </w:pPr>
    </w:p>
    <w:p w14:paraId="77A9D150" w14:textId="77777777" w:rsidR="00DE67C2" w:rsidRDefault="00DE67C2">
      <w:pPr>
        <w:pStyle w:val="NormalWeb"/>
        <w:rPr>
          <w:rFonts w:ascii="Arial" w:hAnsi="Arial" w:cs="Arial"/>
          <w:color w:val="303B44"/>
          <w:sz w:val="22"/>
          <w:szCs w:val="22"/>
        </w:rPr>
      </w:pPr>
    </w:p>
    <w:p w14:paraId="48CFDD1D" w14:textId="77777777" w:rsidR="00DE67C2" w:rsidRDefault="00DE67C2">
      <w:pPr>
        <w:pStyle w:val="NormalWeb"/>
        <w:rPr>
          <w:rFonts w:ascii="Arial" w:hAnsi="Arial" w:cs="Arial"/>
          <w:color w:val="303B44"/>
          <w:sz w:val="22"/>
          <w:szCs w:val="22"/>
        </w:rPr>
      </w:pPr>
    </w:p>
    <w:p w14:paraId="69628B1B" w14:textId="77777777" w:rsidR="00DE67C2" w:rsidRDefault="00DE67C2">
      <w:pPr>
        <w:pStyle w:val="NormalWeb"/>
        <w:rPr>
          <w:rFonts w:ascii="Arial" w:hAnsi="Arial" w:cs="Arial"/>
          <w:color w:val="303B44"/>
          <w:sz w:val="22"/>
          <w:szCs w:val="22"/>
        </w:rPr>
      </w:pPr>
    </w:p>
    <w:p w14:paraId="047F8864" w14:textId="77777777" w:rsidR="00DE67C2" w:rsidRDefault="00DE67C2">
      <w:pPr>
        <w:pStyle w:val="NormalWeb"/>
        <w:rPr>
          <w:rFonts w:ascii="Arial" w:hAnsi="Arial" w:cs="Arial"/>
          <w:color w:val="303B44"/>
          <w:sz w:val="22"/>
          <w:szCs w:val="22"/>
        </w:rPr>
      </w:pPr>
    </w:p>
    <w:p w14:paraId="2BA0284A" w14:textId="77777777" w:rsidR="00DE67C2" w:rsidRDefault="00DE67C2">
      <w:pPr>
        <w:pStyle w:val="NormalWeb"/>
        <w:rPr>
          <w:rFonts w:ascii="Arial" w:hAnsi="Arial" w:cs="Arial"/>
          <w:color w:val="303B44"/>
          <w:sz w:val="22"/>
          <w:szCs w:val="22"/>
        </w:rPr>
      </w:pPr>
    </w:p>
    <w:p w14:paraId="3A366F0F"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733F9" w14:textId="77777777" w:rsidR="005B7FA7" w:rsidRDefault="005B7FA7">
      <w:r>
        <w:separator/>
      </w:r>
    </w:p>
  </w:endnote>
  <w:endnote w:type="continuationSeparator" w:id="0">
    <w:p w14:paraId="131DFABB" w14:textId="77777777" w:rsidR="005B7FA7" w:rsidRDefault="005B7F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0372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41105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6E8A8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E05B6" w14:textId="77777777" w:rsidR="005B7FA7" w:rsidRDefault="005B7FA7">
      <w:r>
        <w:separator/>
      </w:r>
    </w:p>
  </w:footnote>
  <w:footnote w:type="continuationSeparator" w:id="0">
    <w:p w14:paraId="6DAB7053" w14:textId="77777777" w:rsidR="005B7FA7" w:rsidRDefault="005B7F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0F920C78"/>
    <w:multiLevelType w:val="hybridMultilevel"/>
    <w:tmpl w:val="F4089E8E"/>
    <w:lvl w:ilvl="0" w:tplc="507294F0">
      <w:start w:val="1"/>
      <w:numFmt w:val="lowerRoman"/>
      <w:lvlText w:val="%1)"/>
      <w:lvlJc w:val="left"/>
      <w:pPr>
        <w:ind w:left="1211" w:hanging="360"/>
      </w:pPr>
      <w:rPr>
        <w:rFonts w:ascii="Arial" w:eastAsia="Times New Roman" w:hAnsi="Arial" w:cs="Arial"/>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6A0E56"/>
    <w:multiLevelType w:val="hybridMultilevel"/>
    <w:tmpl w:val="DE0E6C08"/>
    <w:lvl w:ilvl="0" w:tplc="9F5887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A2688D"/>
    <w:multiLevelType w:val="hybridMultilevel"/>
    <w:tmpl w:val="9868592E"/>
    <w:lvl w:ilvl="0" w:tplc="13841608">
      <w:start w:val="1"/>
      <w:numFmt w:val="lowerRoman"/>
      <w:lvlText w:val="%1)"/>
      <w:lvlJc w:val="left"/>
      <w:pPr>
        <w:ind w:left="1440" w:hanging="72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B8321BF"/>
    <w:multiLevelType w:val="hybridMultilevel"/>
    <w:tmpl w:val="449A4B54"/>
    <w:lvl w:ilvl="0" w:tplc="0452F83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0684012"/>
    <w:multiLevelType w:val="hybridMultilevel"/>
    <w:tmpl w:val="601EFB92"/>
    <w:lvl w:ilvl="0" w:tplc="45C635B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2C1404"/>
    <w:multiLevelType w:val="hybridMultilevel"/>
    <w:tmpl w:val="947AA580"/>
    <w:lvl w:ilvl="0" w:tplc="7B525A16">
      <w:start w:val="1"/>
      <w:numFmt w:val="lowerRoman"/>
      <w:lvlText w:val="%1)"/>
      <w:lvlJc w:val="left"/>
      <w:pPr>
        <w:ind w:left="1515" w:hanging="720"/>
      </w:pPr>
      <w:rPr>
        <w:rFonts w:hint="default"/>
        <w:b/>
      </w:rPr>
    </w:lvl>
    <w:lvl w:ilvl="1" w:tplc="08090019" w:tentative="1">
      <w:start w:val="1"/>
      <w:numFmt w:val="lowerLetter"/>
      <w:lvlText w:val="%2."/>
      <w:lvlJc w:val="left"/>
      <w:pPr>
        <w:ind w:left="1875" w:hanging="360"/>
      </w:pPr>
    </w:lvl>
    <w:lvl w:ilvl="2" w:tplc="0809001B" w:tentative="1">
      <w:start w:val="1"/>
      <w:numFmt w:val="lowerRoman"/>
      <w:lvlText w:val="%3."/>
      <w:lvlJc w:val="right"/>
      <w:pPr>
        <w:ind w:left="2595" w:hanging="180"/>
      </w:pPr>
    </w:lvl>
    <w:lvl w:ilvl="3" w:tplc="0809000F" w:tentative="1">
      <w:start w:val="1"/>
      <w:numFmt w:val="decimal"/>
      <w:lvlText w:val="%4."/>
      <w:lvlJc w:val="left"/>
      <w:pPr>
        <w:ind w:left="3315" w:hanging="360"/>
      </w:pPr>
    </w:lvl>
    <w:lvl w:ilvl="4" w:tplc="08090019" w:tentative="1">
      <w:start w:val="1"/>
      <w:numFmt w:val="lowerLetter"/>
      <w:lvlText w:val="%5."/>
      <w:lvlJc w:val="left"/>
      <w:pPr>
        <w:ind w:left="4035" w:hanging="360"/>
      </w:pPr>
    </w:lvl>
    <w:lvl w:ilvl="5" w:tplc="0809001B" w:tentative="1">
      <w:start w:val="1"/>
      <w:numFmt w:val="lowerRoman"/>
      <w:lvlText w:val="%6."/>
      <w:lvlJc w:val="right"/>
      <w:pPr>
        <w:ind w:left="4755" w:hanging="180"/>
      </w:pPr>
    </w:lvl>
    <w:lvl w:ilvl="6" w:tplc="0809000F" w:tentative="1">
      <w:start w:val="1"/>
      <w:numFmt w:val="decimal"/>
      <w:lvlText w:val="%7."/>
      <w:lvlJc w:val="left"/>
      <w:pPr>
        <w:ind w:left="5475" w:hanging="360"/>
      </w:pPr>
    </w:lvl>
    <w:lvl w:ilvl="7" w:tplc="08090019" w:tentative="1">
      <w:start w:val="1"/>
      <w:numFmt w:val="lowerLetter"/>
      <w:lvlText w:val="%8."/>
      <w:lvlJc w:val="left"/>
      <w:pPr>
        <w:ind w:left="6195" w:hanging="360"/>
      </w:pPr>
    </w:lvl>
    <w:lvl w:ilvl="8" w:tplc="0809001B" w:tentative="1">
      <w:start w:val="1"/>
      <w:numFmt w:val="lowerRoman"/>
      <w:lvlText w:val="%9."/>
      <w:lvlJc w:val="right"/>
      <w:pPr>
        <w:ind w:left="6915" w:hanging="180"/>
      </w:pPr>
    </w:lvl>
  </w:abstractNum>
  <w:abstractNum w:abstractNumId="18" w15:restartNumberingAfterBreak="0">
    <w:nsid w:val="398E2A3C"/>
    <w:multiLevelType w:val="hybridMultilevel"/>
    <w:tmpl w:val="E7484B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4"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5" w15:restartNumberingAfterBreak="0">
    <w:nsid w:val="5D67064C"/>
    <w:multiLevelType w:val="hybridMultilevel"/>
    <w:tmpl w:val="747AD108"/>
    <w:lvl w:ilvl="0" w:tplc="BB7068A6">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D7A6A7B"/>
    <w:multiLevelType w:val="hybridMultilevel"/>
    <w:tmpl w:val="90CEC7C4"/>
    <w:lvl w:ilvl="0" w:tplc="CF1AD5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DE12CAD"/>
    <w:multiLevelType w:val="hybridMultilevel"/>
    <w:tmpl w:val="1F34975A"/>
    <w:lvl w:ilvl="0" w:tplc="A7F022D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1C068E"/>
    <w:multiLevelType w:val="hybridMultilevel"/>
    <w:tmpl w:val="DEB8D816"/>
    <w:lvl w:ilvl="0" w:tplc="4AECCF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2785824">
    <w:abstractNumId w:val="3"/>
  </w:num>
  <w:num w:numId="2" w16cid:durableId="1177883550">
    <w:abstractNumId w:val="16"/>
  </w:num>
  <w:num w:numId="3" w16cid:durableId="312687643">
    <w:abstractNumId w:val="32"/>
  </w:num>
  <w:num w:numId="4" w16cid:durableId="2098818595">
    <w:abstractNumId w:val="20"/>
  </w:num>
  <w:num w:numId="5" w16cid:durableId="777145475">
    <w:abstractNumId w:val="14"/>
  </w:num>
  <w:num w:numId="6" w16cid:durableId="1707751928">
    <w:abstractNumId w:val="31"/>
  </w:num>
  <w:num w:numId="7" w16cid:durableId="649094378">
    <w:abstractNumId w:val="5"/>
  </w:num>
  <w:num w:numId="8" w16cid:durableId="742025377">
    <w:abstractNumId w:val="28"/>
  </w:num>
  <w:num w:numId="9" w16cid:durableId="400372764">
    <w:abstractNumId w:val="19"/>
  </w:num>
  <w:num w:numId="10" w16cid:durableId="893857000">
    <w:abstractNumId w:val="9"/>
  </w:num>
  <w:num w:numId="11" w16cid:durableId="1595823769">
    <w:abstractNumId w:val="10"/>
  </w:num>
  <w:num w:numId="12" w16cid:durableId="2129421739">
    <w:abstractNumId w:val="15"/>
  </w:num>
  <w:num w:numId="13" w16cid:durableId="960654199">
    <w:abstractNumId w:val="27"/>
  </w:num>
  <w:num w:numId="14" w16cid:durableId="1099595038">
    <w:abstractNumId w:val="6"/>
  </w:num>
  <w:num w:numId="15" w16cid:durableId="399059180">
    <w:abstractNumId w:val="0"/>
  </w:num>
  <w:num w:numId="16" w16cid:durableId="787167501">
    <w:abstractNumId w:val="12"/>
  </w:num>
  <w:num w:numId="17" w16cid:durableId="716321679">
    <w:abstractNumId w:val="33"/>
  </w:num>
  <w:num w:numId="18" w16cid:durableId="2042002902">
    <w:abstractNumId w:val="21"/>
  </w:num>
  <w:num w:numId="19" w16cid:durableId="1102919413">
    <w:abstractNumId w:val="2"/>
  </w:num>
  <w:num w:numId="20" w16cid:durableId="167015545">
    <w:abstractNumId w:val="1"/>
  </w:num>
  <w:num w:numId="21" w16cid:durableId="586112554">
    <w:abstractNumId w:val="24"/>
  </w:num>
  <w:num w:numId="22" w16cid:durableId="1025131399">
    <w:abstractNumId w:val="30"/>
  </w:num>
  <w:num w:numId="23" w16cid:durableId="1502500726">
    <w:abstractNumId w:val="26"/>
  </w:num>
  <w:num w:numId="24" w16cid:durableId="45881314">
    <w:abstractNumId w:val="4"/>
  </w:num>
  <w:num w:numId="25" w16cid:durableId="1155949620">
    <w:abstractNumId w:val="25"/>
  </w:num>
  <w:num w:numId="26" w16cid:durableId="1697808349">
    <w:abstractNumId w:val="13"/>
  </w:num>
  <w:num w:numId="27" w16cid:durableId="1718973683">
    <w:abstractNumId w:val="29"/>
  </w:num>
  <w:num w:numId="28" w16cid:durableId="1288392601">
    <w:abstractNumId w:val="23"/>
  </w:num>
  <w:num w:numId="29" w16cid:durableId="2127498926">
    <w:abstractNumId w:val="22"/>
  </w:num>
  <w:num w:numId="30" w16cid:durableId="1611080960">
    <w:abstractNumId w:val="11"/>
  </w:num>
  <w:num w:numId="31" w16cid:durableId="625282488">
    <w:abstractNumId w:val="8"/>
  </w:num>
  <w:num w:numId="32" w16cid:durableId="232396330">
    <w:abstractNumId w:val="7"/>
  </w:num>
  <w:num w:numId="33" w16cid:durableId="2083335328">
    <w:abstractNumId w:val="17"/>
  </w:num>
  <w:num w:numId="34" w16cid:durableId="39154005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990"/>
    <w:rsid w:val="00011666"/>
    <w:rsid w:val="00020715"/>
    <w:rsid w:val="00026B02"/>
    <w:rsid w:val="00032342"/>
    <w:rsid w:val="00034B04"/>
    <w:rsid w:val="00043974"/>
    <w:rsid w:val="00053784"/>
    <w:rsid w:val="00055BF6"/>
    <w:rsid w:val="0008074F"/>
    <w:rsid w:val="000822E5"/>
    <w:rsid w:val="0008646E"/>
    <w:rsid w:val="00087C6C"/>
    <w:rsid w:val="000924C6"/>
    <w:rsid w:val="00094931"/>
    <w:rsid w:val="000971FC"/>
    <w:rsid w:val="000A2000"/>
    <w:rsid w:val="000A2A3A"/>
    <w:rsid w:val="000A492A"/>
    <w:rsid w:val="000A72BD"/>
    <w:rsid w:val="000B7157"/>
    <w:rsid w:val="000B76F7"/>
    <w:rsid w:val="000D2F80"/>
    <w:rsid w:val="000E413A"/>
    <w:rsid w:val="000F5AA3"/>
    <w:rsid w:val="00100396"/>
    <w:rsid w:val="00100B5C"/>
    <w:rsid w:val="001106E9"/>
    <w:rsid w:val="00124CA5"/>
    <w:rsid w:val="00132EFA"/>
    <w:rsid w:val="00134F77"/>
    <w:rsid w:val="001363A5"/>
    <w:rsid w:val="0013676B"/>
    <w:rsid w:val="00152E9D"/>
    <w:rsid w:val="00153745"/>
    <w:rsid w:val="00154487"/>
    <w:rsid w:val="00170DE4"/>
    <w:rsid w:val="0017512A"/>
    <w:rsid w:val="00191560"/>
    <w:rsid w:val="00196148"/>
    <w:rsid w:val="00196958"/>
    <w:rsid w:val="001A1E39"/>
    <w:rsid w:val="001A24F3"/>
    <w:rsid w:val="001B405C"/>
    <w:rsid w:val="001B5F45"/>
    <w:rsid w:val="001C3882"/>
    <w:rsid w:val="001D5EFA"/>
    <w:rsid w:val="001E1050"/>
    <w:rsid w:val="001E1E1F"/>
    <w:rsid w:val="001E2007"/>
    <w:rsid w:val="001E57C1"/>
    <w:rsid w:val="001F07EF"/>
    <w:rsid w:val="001F50B6"/>
    <w:rsid w:val="001F6D7A"/>
    <w:rsid w:val="00200808"/>
    <w:rsid w:val="00217F46"/>
    <w:rsid w:val="00224849"/>
    <w:rsid w:val="00224ED5"/>
    <w:rsid w:val="0022746E"/>
    <w:rsid w:val="00235F71"/>
    <w:rsid w:val="002444CA"/>
    <w:rsid w:val="002531AE"/>
    <w:rsid w:val="002535F5"/>
    <w:rsid w:val="00260DE6"/>
    <w:rsid w:val="00270E1F"/>
    <w:rsid w:val="00273FEE"/>
    <w:rsid w:val="00274044"/>
    <w:rsid w:val="00281B4C"/>
    <w:rsid w:val="00281E7F"/>
    <w:rsid w:val="0028204E"/>
    <w:rsid w:val="0028591B"/>
    <w:rsid w:val="002878BF"/>
    <w:rsid w:val="00291841"/>
    <w:rsid w:val="00293064"/>
    <w:rsid w:val="002C0328"/>
    <w:rsid w:val="002C22FE"/>
    <w:rsid w:val="002C3829"/>
    <w:rsid w:val="002C449B"/>
    <w:rsid w:val="002C6040"/>
    <w:rsid w:val="002C62F7"/>
    <w:rsid w:val="002C7202"/>
    <w:rsid w:val="002D5B3F"/>
    <w:rsid w:val="002D7F0C"/>
    <w:rsid w:val="002E272E"/>
    <w:rsid w:val="002E551F"/>
    <w:rsid w:val="002F5342"/>
    <w:rsid w:val="002F5778"/>
    <w:rsid w:val="003223E0"/>
    <w:rsid w:val="00332E9E"/>
    <w:rsid w:val="00336ABA"/>
    <w:rsid w:val="003451B1"/>
    <w:rsid w:val="00345E19"/>
    <w:rsid w:val="00352C4A"/>
    <w:rsid w:val="00362560"/>
    <w:rsid w:val="003732FD"/>
    <w:rsid w:val="003753B2"/>
    <w:rsid w:val="00376559"/>
    <w:rsid w:val="00382BAA"/>
    <w:rsid w:val="003840A6"/>
    <w:rsid w:val="00384D73"/>
    <w:rsid w:val="0038604B"/>
    <w:rsid w:val="00386949"/>
    <w:rsid w:val="00391C82"/>
    <w:rsid w:val="00393EB6"/>
    <w:rsid w:val="003A3CE5"/>
    <w:rsid w:val="003B366F"/>
    <w:rsid w:val="003B3F9D"/>
    <w:rsid w:val="003B6C95"/>
    <w:rsid w:val="003C6CB9"/>
    <w:rsid w:val="003D0754"/>
    <w:rsid w:val="003E5751"/>
    <w:rsid w:val="004046A9"/>
    <w:rsid w:val="00404C50"/>
    <w:rsid w:val="004101B2"/>
    <w:rsid w:val="00423934"/>
    <w:rsid w:val="00426244"/>
    <w:rsid w:val="004304FD"/>
    <w:rsid w:val="00451810"/>
    <w:rsid w:val="004538E1"/>
    <w:rsid w:val="004615DD"/>
    <w:rsid w:val="00470A38"/>
    <w:rsid w:val="00473FA0"/>
    <w:rsid w:val="00476706"/>
    <w:rsid w:val="00477880"/>
    <w:rsid w:val="004809DC"/>
    <w:rsid w:val="00481B06"/>
    <w:rsid w:val="00485D5A"/>
    <w:rsid w:val="00485DF7"/>
    <w:rsid w:val="004874DE"/>
    <w:rsid w:val="004A287B"/>
    <w:rsid w:val="004B1645"/>
    <w:rsid w:val="004B4DBC"/>
    <w:rsid w:val="004B5334"/>
    <w:rsid w:val="004B6C14"/>
    <w:rsid w:val="004C6D32"/>
    <w:rsid w:val="004C7DA5"/>
    <w:rsid w:val="004D5E9B"/>
    <w:rsid w:val="004D63D9"/>
    <w:rsid w:val="004E6585"/>
    <w:rsid w:val="004F38B4"/>
    <w:rsid w:val="0050249F"/>
    <w:rsid w:val="005166DF"/>
    <w:rsid w:val="00524566"/>
    <w:rsid w:val="00526E5F"/>
    <w:rsid w:val="00527E60"/>
    <w:rsid w:val="00530BEF"/>
    <w:rsid w:val="0053387C"/>
    <w:rsid w:val="00552351"/>
    <w:rsid w:val="00556C44"/>
    <w:rsid w:val="00556EBE"/>
    <w:rsid w:val="005603E1"/>
    <w:rsid w:val="00561F00"/>
    <w:rsid w:val="00562C4E"/>
    <w:rsid w:val="00562DEC"/>
    <w:rsid w:val="00576AB4"/>
    <w:rsid w:val="00577917"/>
    <w:rsid w:val="0058048A"/>
    <w:rsid w:val="005828A2"/>
    <w:rsid w:val="00590667"/>
    <w:rsid w:val="005969E2"/>
    <w:rsid w:val="005A1689"/>
    <w:rsid w:val="005A44BC"/>
    <w:rsid w:val="005B109B"/>
    <w:rsid w:val="005B61CD"/>
    <w:rsid w:val="005B7FA7"/>
    <w:rsid w:val="005D0A4F"/>
    <w:rsid w:val="005D1D58"/>
    <w:rsid w:val="005D2433"/>
    <w:rsid w:val="005D432C"/>
    <w:rsid w:val="005E285E"/>
    <w:rsid w:val="005E72F8"/>
    <w:rsid w:val="005F0579"/>
    <w:rsid w:val="005F3A53"/>
    <w:rsid w:val="005F6EA6"/>
    <w:rsid w:val="006062A3"/>
    <w:rsid w:val="00610E08"/>
    <w:rsid w:val="006140BF"/>
    <w:rsid w:val="006161BE"/>
    <w:rsid w:val="00620787"/>
    <w:rsid w:val="00623BA6"/>
    <w:rsid w:val="006256AB"/>
    <w:rsid w:val="00632434"/>
    <w:rsid w:val="0063478F"/>
    <w:rsid w:val="00644256"/>
    <w:rsid w:val="00651FD1"/>
    <w:rsid w:val="00661D6F"/>
    <w:rsid w:val="006628E9"/>
    <w:rsid w:val="006644E9"/>
    <w:rsid w:val="0066725E"/>
    <w:rsid w:val="006716C7"/>
    <w:rsid w:val="00681208"/>
    <w:rsid w:val="00681FA9"/>
    <w:rsid w:val="006851AA"/>
    <w:rsid w:val="00691EA9"/>
    <w:rsid w:val="006934D4"/>
    <w:rsid w:val="006948E9"/>
    <w:rsid w:val="006A6DC3"/>
    <w:rsid w:val="006B26AF"/>
    <w:rsid w:val="006B6BF5"/>
    <w:rsid w:val="006C4638"/>
    <w:rsid w:val="006C6516"/>
    <w:rsid w:val="006D39C8"/>
    <w:rsid w:val="006D49ED"/>
    <w:rsid w:val="006D55CE"/>
    <w:rsid w:val="006D5C40"/>
    <w:rsid w:val="006D637A"/>
    <w:rsid w:val="006D6F24"/>
    <w:rsid w:val="006E24AE"/>
    <w:rsid w:val="006E6A30"/>
    <w:rsid w:val="006F0B28"/>
    <w:rsid w:val="006F0F95"/>
    <w:rsid w:val="006F45BF"/>
    <w:rsid w:val="006F60E0"/>
    <w:rsid w:val="007016D7"/>
    <w:rsid w:val="00702F71"/>
    <w:rsid w:val="007058A2"/>
    <w:rsid w:val="007366DF"/>
    <w:rsid w:val="00743774"/>
    <w:rsid w:val="00757839"/>
    <w:rsid w:val="00770C81"/>
    <w:rsid w:val="007751B3"/>
    <w:rsid w:val="0078327A"/>
    <w:rsid w:val="00786CDB"/>
    <w:rsid w:val="00791024"/>
    <w:rsid w:val="00793F0A"/>
    <w:rsid w:val="0079421F"/>
    <w:rsid w:val="007967EA"/>
    <w:rsid w:val="007A2657"/>
    <w:rsid w:val="007A7DA1"/>
    <w:rsid w:val="007B78EA"/>
    <w:rsid w:val="007C682C"/>
    <w:rsid w:val="007D2385"/>
    <w:rsid w:val="007D3FDA"/>
    <w:rsid w:val="007D5DE2"/>
    <w:rsid w:val="007E2C47"/>
    <w:rsid w:val="007E2F37"/>
    <w:rsid w:val="007E2F5C"/>
    <w:rsid w:val="007F214F"/>
    <w:rsid w:val="007F5829"/>
    <w:rsid w:val="00800069"/>
    <w:rsid w:val="00801335"/>
    <w:rsid w:val="008014F9"/>
    <w:rsid w:val="008042F0"/>
    <w:rsid w:val="008154F2"/>
    <w:rsid w:val="008310A0"/>
    <w:rsid w:val="0083174F"/>
    <w:rsid w:val="00835D29"/>
    <w:rsid w:val="00842E7F"/>
    <w:rsid w:val="00851041"/>
    <w:rsid w:val="00852933"/>
    <w:rsid w:val="008566E5"/>
    <w:rsid w:val="008566FE"/>
    <w:rsid w:val="0086276B"/>
    <w:rsid w:val="00865B46"/>
    <w:rsid w:val="00870B76"/>
    <w:rsid w:val="00882BAA"/>
    <w:rsid w:val="00896134"/>
    <w:rsid w:val="008A62BC"/>
    <w:rsid w:val="008A6E83"/>
    <w:rsid w:val="008B43E7"/>
    <w:rsid w:val="008D763F"/>
    <w:rsid w:val="008E7CCE"/>
    <w:rsid w:val="008F036F"/>
    <w:rsid w:val="008F1308"/>
    <w:rsid w:val="008F78C2"/>
    <w:rsid w:val="009025C8"/>
    <w:rsid w:val="00904568"/>
    <w:rsid w:val="00911394"/>
    <w:rsid w:val="009158E8"/>
    <w:rsid w:val="00923EF2"/>
    <w:rsid w:val="00926D25"/>
    <w:rsid w:val="00926E9D"/>
    <w:rsid w:val="00927E73"/>
    <w:rsid w:val="009315A0"/>
    <w:rsid w:val="00931DD5"/>
    <w:rsid w:val="00932C6E"/>
    <w:rsid w:val="00933F10"/>
    <w:rsid w:val="009433C5"/>
    <w:rsid w:val="0094474F"/>
    <w:rsid w:val="009504AA"/>
    <w:rsid w:val="00954B72"/>
    <w:rsid w:val="009568E9"/>
    <w:rsid w:val="00961D89"/>
    <w:rsid w:val="00965881"/>
    <w:rsid w:val="00983164"/>
    <w:rsid w:val="00983E45"/>
    <w:rsid w:val="009871FF"/>
    <w:rsid w:val="00990799"/>
    <w:rsid w:val="00995D51"/>
    <w:rsid w:val="009A0631"/>
    <w:rsid w:val="009A7EB8"/>
    <w:rsid w:val="009B10ED"/>
    <w:rsid w:val="009B6057"/>
    <w:rsid w:val="009C57F8"/>
    <w:rsid w:val="009D3EA4"/>
    <w:rsid w:val="009D649C"/>
    <w:rsid w:val="009D7F1D"/>
    <w:rsid w:val="009E4BC1"/>
    <w:rsid w:val="009E6BEC"/>
    <w:rsid w:val="009F1941"/>
    <w:rsid w:val="009F5CB2"/>
    <w:rsid w:val="00A0158F"/>
    <w:rsid w:val="00A0311E"/>
    <w:rsid w:val="00A03BB8"/>
    <w:rsid w:val="00A05C25"/>
    <w:rsid w:val="00A06621"/>
    <w:rsid w:val="00A16E98"/>
    <w:rsid w:val="00A1758F"/>
    <w:rsid w:val="00A33F08"/>
    <w:rsid w:val="00A3505D"/>
    <w:rsid w:val="00A35914"/>
    <w:rsid w:val="00A4036F"/>
    <w:rsid w:val="00A406E5"/>
    <w:rsid w:val="00A423D0"/>
    <w:rsid w:val="00A4641C"/>
    <w:rsid w:val="00A55876"/>
    <w:rsid w:val="00A559FC"/>
    <w:rsid w:val="00A55C9D"/>
    <w:rsid w:val="00A67FB1"/>
    <w:rsid w:val="00A844F7"/>
    <w:rsid w:val="00A85BFE"/>
    <w:rsid w:val="00AA0DA8"/>
    <w:rsid w:val="00AA133F"/>
    <w:rsid w:val="00AB2391"/>
    <w:rsid w:val="00AB6FE7"/>
    <w:rsid w:val="00AB7AD7"/>
    <w:rsid w:val="00AC55FF"/>
    <w:rsid w:val="00AD01AE"/>
    <w:rsid w:val="00AD0B72"/>
    <w:rsid w:val="00AD2430"/>
    <w:rsid w:val="00AD6BEA"/>
    <w:rsid w:val="00AE0A7F"/>
    <w:rsid w:val="00AE41A6"/>
    <w:rsid w:val="00AE7B2A"/>
    <w:rsid w:val="00AF0E34"/>
    <w:rsid w:val="00AF271D"/>
    <w:rsid w:val="00AF56C2"/>
    <w:rsid w:val="00B004E6"/>
    <w:rsid w:val="00B0340B"/>
    <w:rsid w:val="00B043DB"/>
    <w:rsid w:val="00B0744D"/>
    <w:rsid w:val="00B12ADA"/>
    <w:rsid w:val="00B12D77"/>
    <w:rsid w:val="00B35845"/>
    <w:rsid w:val="00B3707E"/>
    <w:rsid w:val="00B43B7A"/>
    <w:rsid w:val="00B50EA8"/>
    <w:rsid w:val="00B64082"/>
    <w:rsid w:val="00B709D4"/>
    <w:rsid w:val="00B72325"/>
    <w:rsid w:val="00B800CB"/>
    <w:rsid w:val="00B81AD3"/>
    <w:rsid w:val="00B82285"/>
    <w:rsid w:val="00B829D8"/>
    <w:rsid w:val="00B84B5B"/>
    <w:rsid w:val="00B86446"/>
    <w:rsid w:val="00BA1176"/>
    <w:rsid w:val="00BA50D6"/>
    <w:rsid w:val="00BB3F51"/>
    <w:rsid w:val="00BC3FCF"/>
    <w:rsid w:val="00BC70AE"/>
    <w:rsid w:val="00BC7B76"/>
    <w:rsid w:val="00BE0B01"/>
    <w:rsid w:val="00BE7731"/>
    <w:rsid w:val="00BE79C7"/>
    <w:rsid w:val="00BF3CB5"/>
    <w:rsid w:val="00BF41E4"/>
    <w:rsid w:val="00C011F9"/>
    <w:rsid w:val="00C01A3F"/>
    <w:rsid w:val="00C073F1"/>
    <w:rsid w:val="00C1285B"/>
    <w:rsid w:val="00C1361B"/>
    <w:rsid w:val="00C14D1A"/>
    <w:rsid w:val="00C14E1F"/>
    <w:rsid w:val="00C14F85"/>
    <w:rsid w:val="00C315AF"/>
    <w:rsid w:val="00C34D92"/>
    <w:rsid w:val="00C3652B"/>
    <w:rsid w:val="00C36D9A"/>
    <w:rsid w:val="00C44A72"/>
    <w:rsid w:val="00C45F10"/>
    <w:rsid w:val="00C61FC2"/>
    <w:rsid w:val="00C67AF2"/>
    <w:rsid w:val="00C705F9"/>
    <w:rsid w:val="00C7204F"/>
    <w:rsid w:val="00C77B44"/>
    <w:rsid w:val="00C80F0F"/>
    <w:rsid w:val="00C8667A"/>
    <w:rsid w:val="00C93BCB"/>
    <w:rsid w:val="00CB71C3"/>
    <w:rsid w:val="00CC241A"/>
    <w:rsid w:val="00CD0BEC"/>
    <w:rsid w:val="00CD4E6C"/>
    <w:rsid w:val="00CE4035"/>
    <w:rsid w:val="00CE65AB"/>
    <w:rsid w:val="00CF0589"/>
    <w:rsid w:val="00CF4266"/>
    <w:rsid w:val="00D04719"/>
    <w:rsid w:val="00D156BD"/>
    <w:rsid w:val="00D15CC3"/>
    <w:rsid w:val="00D20FB7"/>
    <w:rsid w:val="00D22D9C"/>
    <w:rsid w:val="00D241F1"/>
    <w:rsid w:val="00D25D0E"/>
    <w:rsid w:val="00D275CB"/>
    <w:rsid w:val="00D3093A"/>
    <w:rsid w:val="00D30DFA"/>
    <w:rsid w:val="00D430DE"/>
    <w:rsid w:val="00D45455"/>
    <w:rsid w:val="00D45616"/>
    <w:rsid w:val="00D463A5"/>
    <w:rsid w:val="00D4710D"/>
    <w:rsid w:val="00D47D25"/>
    <w:rsid w:val="00D61C4B"/>
    <w:rsid w:val="00D62ACD"/>
    <w:rsid w:val="00D747E6"/>
    <w:rsid w:val="00DA36EE"/>
    <w:rsid w:val="00DB116D"/>
    <w:rsid w:val="00DD17CC"/>
    <w:rsid w:val="00DD29A9"/>
    <w:rsid w:val="00DD3F9A"/>
    <w:rsid w:val="00DD582A"/>
    <w:rsid w:val="00DE217A"/>
    <w:rsid w:val="00DE67C2"/>
    <w:rsid w:val="00DF321B"/>
    <w:rsid w:val="00DF7D05"/>
    <w:rsid w:val="00DF7F62"/>
    <w:rsid w:val="00E06595"/>
    <w:rsid w:val="00E21134"/>
    <w:rsid w:val="00E230E0"/>
    <w:rsid w:val="00E27F15"/>
    <w:rsid w:val="00E375A7"/>
    <w:rsid w:val="00E51AAC"/>
    <w:rsid w:val="00E52A6E"/>
    <w:rsid w:val="00E5775C"/>
    <w:rsid w:val="00E642A1"/>
    <w:rsid w:val="00E65344"/>
    <w:rsid w:val="00E66CC0"/>
    <w:rsid w:val="00E728A9"/>
    <w:rsid w:val="00E807D9"/>
    <w:rsid w:val="00E854F5"/>
    <w:rsid w:val="00EA0F4E"/>
    <w:rsid w:val="00EA295B"/>
    <w:rsid w:val="00EA3B9B"/>
    <w:rsid w:val="00EA3F05"/>
    <w:rsid w:val="00EA6801"/>
    <w:rsid w:val="00EB07BD"/>
    <w:rsid w:val="00EB4F96"/>
    <w:rsid w:val="00EC26F7"/>
    <w:rsid w:val="00EC57BA"/>
    <w:rsid w:val="00ED7072"/>
    <w:rsid w:val="00EE3132"/>
    <w:rsid w:val="00EE3D9D"/>
    <w:rsid w:val="00EE6F25"/>
    <w:rsid w:val="00EE7F98"/>
    <w:rsid w:val="00EF08A1"/>
    <w:rsid w:val="00EF1828"/>
    <w:rsid w:val="00EF650C"/>
    <w:rsid w:val="00F02126"/>
    <w:rsid w:val="00F03099"/>
    <w:rsid w:val="00F03D85"/>
    <w:rsid w:val="00F07C8C"/>
    <w:rsid w:val="00F13D0B"/>
    <w:rsid w:val="00F249F1"/>
    <w:rsid w:val="00F25B9D"/>
    <w:rsid w:val="00F2664E"/>
    <w:rsid w:val="00F31163"/>
    <w:rsid w:val="00F311D9"/>
    <w:rsid w:val="00F31C04"/>
    <w:rsid w:val="00F3569E"/>
    <w:rsid w:val="00F377A7"/>
    <w:rsid w:val="00F442A7"/>
    <w:rsid w:val="00F44D62"/>
    <w:rsid w:val="00F57A89"/>
    <w:rsid w:val="00F61A20"/>
    <w:rsid w:val="00F63DD9"/>
    <w:rsid w:val="00F67644"/>
    <w:rsid w:val="00F7132E"/>
    <w:rsid w:val="00F8381F"/>
    <w:rsid w:val="00F847F3"/>
    <w:rsid w:val="00FA04CD"/>
    <w:rsid w:val="00FA10A1"/>
    <w:rsid w:val="00FA1D6F"/>
    <w:rsid w:val="00FA25F5"/>
    <w:rsid w:val="00FA2810"/>
    <w:rsid w:val="00FA68F8"/>
    <w:rsid w:val="00FA696C"/>
    <w:rsid w:val="00FB1DC0"/>
    <w:rsid w:val="00FB3B4E"/>
    <w:rsid w:val="00FB4521"/>
    <w:rsid w:val="00FB4F84"/>
    <w:rsid w:val="00FB5CF8"/>
    <w:rsid w:val="00FE47C8"/>
    <w:rsid w:val="00FE6413"/>
    <w:rsid w:val="00FF273B"/>
    <w:rsid w:val="00FF2D48"/>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0A0838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0659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06595"/>
    <w:rPr>
      <w:sz w:val="24"/>
      <w:lang w:eastAsia="en-GB"/>
    </w:rPr>
  </w:style>
  <w:style w:type="paragraph" w:customStyle="1" w:styleId="SMUNORMALARIAL">
    <w:name w:val="SMU NORMAL ARIAL"/>
    <w:basedOn w:val="Normal"/>
    <w:qFormat/>
    <w:rsid w:val="000A72BD"/>
    <w:rPr>
      <w:rFonts w:ascii="Arial" w:hAnsi="Arial"/>
      <w:color w:val="00000A"/>
      <w:sz w:val="22"/>
      <w:szCs w:val="24"/>
    </w:rPr>
  </w:style>
  <w:style w:type="paragraph" w:customStyle="1" w:styleId="BodyText20">
    <w:name w:val="Body Text2"/>
    <w:basedOn w:val="Normal"/>
    <w:qFormat/>
    <w:rsid w:val="000A72BD"/>
    <w:pPr>
      <w:tabs>
        <w:tab w:val="left" w:pos="720"/>
        <w:tab w:val="left" w:pos="1440"/>
      </w:tabs>
    </w:pPr>
    <w:rPr>
      <w:rFonts w:ascii="CG Times (WN)" w:hAnsi="CG Times (WN)"/>
      <w:color w:val="00000A"/>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67690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12</Pages>
  <Words>3850</Words>
  <Characters>21945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25744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Nitheesh Kaliyamurthy</cp:lastModifiedBy>
  <cp:revision>7</cp:revision>
  <cp:lastPrinted>2023-06-13T16:44:00Z</cp:lastPrinted>
  <dcterms:created xsi:type="dcterms:W3CDTF">2023-06-13T15:50:00Z</dcterms:created>
  <dcterms:modified xsi:type="dcterms:W3CDTF">2023-06-16T16:30:00Z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