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chart2.xml" ContentType="application/vnd.openxmlformats-officedocument.drawingml.chart+xml"/>
  <Override PartName="/word/charts/chart3.xml" ContentType="application/vnd.openxmlformats-officedocument.drawingml.chart+xml"/>
  <Override PartName="/word/charts/chart4.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DCFB0D6" w14:textId="77777777" w:rsidR="00102F57" w:rsidRPr="00BF38A0" w:rsidRDefault="00102F57" w:rsidP="009A2514">
      <w:pPr>
        <w:jc w:val="center"/>
        <w:rPr>
          <w:rFonts w:cs="Times New Roman"/>
          <w:szCs w:val="24"/>
        </w:rPr>
      </w:pPr>
      <w:bookmarkStart w:id="0" w:name="_Hlk19986854"/>
      <w:bookmarkEnd w:id="0"/>
    </w:p>
    <w:p w14:paraId="43BFB3DF" w14:textId="77777777" w:rsidR="00102F57" w:rsidRPr="00BF38A0" w:rsidRDefault="00102F57" w:rsidP="009A2514">
      <w:pPr>
        <w:jc w:val="center"/>
        <w:rPr>
          <w:rFonts w:cs="Times New Roman"/>
          <w:szCs w:val="24"/>
        </w:rPr>
      </w:pPr>
    </w:p>
    <w:p w14:paraId="2C643958" w14:textId="77777777" w:rsidR="00102F57" w:rsidRPr="00BF38A0" w:rsidRDefault="00102F57" w:rsidP="009A2514">
      <w:pPr>
        <w:jc w:val="center"/>
        <w:rPr>
          <w:rFonts w:cs="Times New Roman"/>
          <w:szCs w:val="24"/>
        </w:rPr>
      </w:pPr>
    </w:p>
    <w:p w14:paraId="1BF8BBD0" w14:textId="77777777" w:rsidR="001E22B3" w:rsidRPr="00BF38A0" w:rsidRDefault="001E22B3" w:rsidP="009A2514">
      <w:pPr>
        <w:jc w:val="center"/>
        <w:rPr>
          <w:rFonts w:cs="Times New Roman"/>
          <w:b/>
          <w:szCs w:val="24"/>
        </w:rPr>
      </w:pPr>
    </w:p>
    <w:p w14:paraId="3049E20C" w14:textId="77777777" w:rsidR="00102F57" w:rsidRPr="0052581E" w:rsidRDefault="00102F57" w:rsidP="009A2514">
      <w:pPr>
        <w:jc w:val="center"/>
        <w:rPr>
          <w:rFonts w:cs="Times New Roman"/>
          <w:b/>
          <w:sz w:val="32"/>
          <w:szCs w:val="24"/>
        </w:rPr>
      </w:pPr>
      <w:r w:rsidRPr="0052581E">
        <w:rPr>
          <w:rFonts w:cs="Times New Roman"/>
          <w:b/>
          <w:sz w:val="32"/>
          <w:szCs w:val="24"/>
        </w:rPr>
        <w:t>RESEARCH METHODOLOGY</w:t>
      </w:r>
    </w:p>
    <w:p w14:paraId="1D71A4C7" w14:textId="77777777" w:rsidR="00102F57" w:rsidRPr="0052581E" w:rsidRDefault="001E22B3" w:rsidP="009A2514">
      <w:pPr>
        <w:jc w:val="center"/>
        <w:rPr>
          <w:rFonts w:cs="Times New Roman"/>
          <w:b/>
          <w:sz w:val="32"/>
          <w:szCs w:val="24"/>
        </w:rPr>
      </w:pPr>
      <w:r w:rsidRPr="0052581E">
        <w:rPr>
          <w:rFonts w:cs="Times New Roman"/>
          <w:b/>
          <w:sz w:val="32"/>
          <w:szCs w:val="24"/>
        </w:rPr>
        <w:t>DISSERTATION</w:t>
      </w:r>
    </w:p>
    <w:p w14:paraId="2BCB2589" w14:textId="77777777" w:rsidR="00102F57" w:rsidRPr="0052581E" w:rsidRDefault="00102F57" w:rsidP="009A2514">
      <w:pPr>
        <w:jc w:val="center"/>
        <w:rPr>
          <w:rFonts w:cs="Times New Roman"/>
          <w:b/>
          <w:sz w:val="32"/>
          <w:szCs w:val="24"/>
        </w:rPr>
      </w:pPr>
      <w:r w:rsidRPr="0052581E">
        <w:rPr>
          <w:rFonts w:cs="Times New Roman"/>
          <w:b/>
          <w:sz w:val="32"/>
          <w:szCs w:val="24"/>
        </w:rPr>
        <w:t>STUDENT NAME: MARY MENA DORE-OKUOIMOSE</w:t>
      </w:r>
    </w:p>
    <w:p w14:paraId="2B6BB7F0" w14:textId="59F9C025" w:rsidR="00102F57" w:rsidRDefault="00102F57" w:rsidP="009A2514">
      <w:pPr>
        <w:jc w:val="center"/>
        <w:rPr>
          <w:rFonts w:cs="Times New Roman"/>
          <w:b/>
          <w:sz w:val="32"/>
          <w:szCs w:val="24"/>
        </w:rPr>
      </w:pPr>
      <w:r w:rsidRPr="0052581E">
        <w:rPr>
          <w:rFonts w:cs="Times New Roman"/>
          <w:b/>
          <w:sz w:val="32"/>
          <w:szCs w:val="24"/>
        </w:rPr>
        <w:t>STUDENT NUMBER: 1806652</w:t>
      </w:r>
    </w:p>
    <w:p w14:paraId="5D4D2355" w14:textId="5ED890B5" w:rsidR="000456B0" w:rsidRPr="0052581E" w:rsidRDefault="000456B0" w:rsidP="009A2514">
      <w:pPr>
        <w:jc w:val="center"/>
        <w:rPr>
          <w:rFonts w:cs="Times New Roman"/>
          <w:b/>
          <w:sz w:val="32"/>
          <w:szCs w:val="24"/>
        </w:rPr>
      </w:pPr>
      <w:r>
        <w:rPr>
          <w:rFonts w:cs="Times New Roman"/>
          <w:b/>
          <w:sz w:val="32"/>
          <w:szCs w:val="24"/>
        </w:rPr>
        <w:t>SUPERVISOR – DR. SUMAN SAHA</w:t>
      </w:r>
    </w:p>
    <w:p w14:paraId="5E7C2A62" w14:textId="77777777" w:rsidR="00102F57" w:rsidRPr="0052581E" w:rsidRDefault="00102F57" w:rsidP="009A2514">
      <w:pPr>
        <w:jc w:val="center"/>
        <w:rPr>
          <w:rFonts w:cs="Times New Roman"/>
          <w:b/>
          <w:sz w:val="32"/>
          <w:szCs w:val="24"/>
        </w:rPr>
      </w:pPr>
      <w:r w:rsidRPr="0052581E">
        <w:rPr>
          <w:rFonts w:cs="Times New Roman"/>
          <w:b/>
          <w:sz w:val="32"/>
          <w:szCs w:val="24"/>
        </w:rPr>
        <w:t>SCHOOL OF BUSINESS</w:t>
      </w:r>
    </w:p>
    <w:p w14:paraId="5C72D448" w14:textId="77777777" w:rsidR="001E22B3" w:rsidRPr="0052581E" w:rsidRDefault="00102F57" w:rsidP="009A2514">
      <w:pPr>
        <w:jc w:val="center"/>
        <w:rPr>
          <w:rFonts w:cs="Times New Roman"/>
          <w:sz w:val="32"/>
          <w:szCs w:val="24"/>
        </w:rPr>
      </w:pPr>
      <w:r w:rsidRPr="0052581E">
        <w:rPr>
          <w:rFonts w:cs="Times New Roman"/>
          <w:b/>
          <w:sz w:val="32"/>
          <w:szCs w:val="24"/>
        </w:rPr>
        <w:t>LONDON CAMPUS</w:t>
      </w:r>
    </w:p>
    <w:p w14:paraId="3C46B076" w14:textId="77777777" w:rsidR="001E22B3" w:rsidRPr="0052581E" w:rsidRDefault="001E22B3" w:rsidP="009A2514">
      <w:pPr>
        <w:pStyle w:val="Title"/>
        <w:rPr>
          <w:rFonts w:cs="Times New Roman"/>
          <w:sz w:val="32"/>
          <w:szCs w:val="24"/>
        </w:rPr>
      </w:pPr>
    </w:p>
    <w:p w14:paraId="7EEC84B1" w14:textId="77777777" w:rsidR="001E22B3" w:rsidRPr="0052581E" w:rsidRDefault="001E22B3" w:rsidP="009A2514">
      <w:pPr>
        <w:pStyle w:val="Title"/>
        <w:rPr>
          <w:rFonts w:cs="Times New Roman"/>
          <w:sz w:val="32"/>
          <w:szCs w:val="24"/>
        </w:rPr>
      </w:pPr>
    </w:p>
    <w:p w14:paraId="52AB74BC" w14:textId="77777777" w:rsidR="009F2CD2" w:rsidRPr="0052581E" w:rsidRDefault="00102F57" w:rsidP="009A2514">
      <w:pPr>
        <w:pStyle w:val="Title"/>
        <w:rPr>
          <w:rFonts w:cs="Times New Roman"/>
          <w:sz w:val="32"/>
          <w:szCs w:val="24"/>
        </w:rPr>
      </w:pPr>
      <w:r w:rsidRPr="0052581E">
        <w:rPr>
          <w:rFonts w:cs="Times New Roman"/>
          <w:noProof/>
          <w:sz w:val="32"/>
          <w:szCs w:val="24"/>
          <w:lang w:val="en-US"/>
        </w:rPr>
        <w:drawing>
          <wp:anchor distT="0" distB="0" distL="114300" distR="114300" simplePos="0" relativeHeight="251623424" behindDoc="0" locked="0" layoutInCell="1" allowOverlap="1" wp14:anchorId="380AE78F" wp14:editId="66F9E796">
            <wp:simplePos x="0" y="0"/>
            <wp:positionH relativeFrom="margin">
              <wp:posOffset>-156845</wp:posOffset>
            </wp:positionH>
            <wp:positionV relativeFrom="page">
              <wp:posOffset>833755</wp:posOffset>
            </wp:positionV>
            <wp:extent cx="1663065" cy="1235075"/>
            <wp:effectExtent l="19050" t="0" r="0" b="0"/>
            <wp:wrapSquare wrapText="bothSides"/>
            <wp:docPr id="2" name="Picture 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63065" cy="1235075"/>
                    </a:xfrm>
                    <a:prstGeom prst="rect">
                      <a:avLst/>
                    </a:prstGeom>
                    <a:noFill/>
                    <a:ln>
                      <a:noFill/>
                    </a:ln>
                  </pic:spPr>
                </pic:pic>
              </a:graphicData>
            </a:graphic>
          </wp:anchor>
        </w:drawing>
      </w:r>
      <w:r w:rsidR="00882A22" w:rsidRPr="0052581E">
        <w:rPr>
          <w:rFonts w:cs="Times New Roman"/>
          <w:sz w:val="32"/>
          <w:szCs w:val="24"/>
        </w:rPr>
        <w:t>ARE LUXURY BRANDS SUSTAINABLE? “A STUDY OF SARAH HARAN (BAGS)”</w:t>
      </w:r>
    </w:p>
    <w:p w14:paraId="16AA22A5" w14:textId="5F3D90F1" w:rsidR="001E22B3" w:rsidRDefault="001E22B3" w:rsidP="009A2514">
      <w:pPr>
        <w:rPr>
          <w:rFonts w:cs="Times New Roman"/>
          <w:szCs w:val="24"/>
        </w:rPr>
      </w:pPr>
      <w:r w:rsidRPr="0052581E">
        <w:rPr>
          <w:rFonts w:cs="Times New Roman"/>
          <w:szCs w:val="24"/>
        </w:rPr>
        <w:br w:type="page"/>
      </w:r>
    </w:p>
    <w:p w14:paraId="57EE5E8B" w14:textId="59DDBC1D" w:rsidR="002258C9" w:rsidRDefault="002258C9" w:rsidP="009A2514">
      <w:pPr>
        <w:rPr>
          <w:rFonts w:cs="Times New Roman"/>
          <w:szCs w:val="24"/>
        </w:rPr>
      </w:pPr>
      <w:r>
        <w:rPr>
          <w:rFonts w:cs="Times New Roman"/>
          <w:noProof/>
          <w:szCs w:val="24"/>
        </w:rPr>
        <w:lastRenderedPageBreak/>
        <w:drawing>
          <wp:inline distT="0" distB="0" distL="0" distR="0" wp14:anchorId="661EDAC7" wp14:editId="1C3665EC">
            <wp:extent cx="5151755" cy="7437755"/>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51755" cy="7437755"/>
                    </a:xfrm>
                    <a:prstGeom prst="rect">
                      <a:avLst/>
                    </a:prstGeom>
                    <a:noFill/>
                  </pic:spPr>
                </pic:pic>
              </a:graphicData>
            </a:graphic>
          </wp:inline>
        </w:drawing>
      </w:r>
    </w:p>
    <w:p w14:paraId="1D393E9B" w14:textId="70428A28" w:rsidR="002258C9" w:rsidRDefault="002258C9" w:rsidP="009A2514">
      <w:pPr>
        <w:rPr>
          <w:rFonts w:cs="Times New Roman"/>
          <w:szCs w:val="24"/>
        </w:rPr>
      </w:pPr>
      <w:r>
        <w:rPr>
          <w:rFonts w:cs="Times New Roman"/>
          <w:noProof/>
          <w:szCs w:val="24"/>
        </w:rPr>
        <w:lastRenderedPageBreak/>
        <w:drawing>
          <wp:inline distT="0" distB="0" distL="0" distR="0" wp14:anchorId="66F8AFF8" wp14:editId="6DF0CEF2">
            <wp:extent cx="5431790" cy="1657985"/>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1"/>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431790" cy="1657985"/>
                    </a:xfrm>
                    <a:prstGeom prst="rect">
                      <a:avLst/>
                    </a:prstGeom>
                    <a:noFill/>
                  </pic:spPr>
                </pic:pic>
              </a:graphicData>
            </a:graphic>
          </wp:inline>
        </w:drawing>
      </w:r>
    </w:p>
    <w:p w14:paraId="473F8819" w14:textId="6B551274" w:rsidR="002258C9" w:rsidRDefault="002258C9" w:rsidP="009A2514">
      <w:pPr>
        <w:rPr>
          <w:rFonts w:cs="Times New Roman"/>
          <w:szCs w:val="24"/>
        </w:rPr>
      </w:pPr>
    </w:p>
    <w:p w14:paraId="39B1D125" w14:textId="75B14C95" w:rsidR="002258C9" w:rsidRDefault="002258C9" w:rsidP="009A2514">
      <w:pPr>
        <w:rPr>
          <w:rFonts w:cs="Times New Roman"/>
          <w:szCs w:val="24"/>
        </w:rPr>
      </w:pPr>
    </w:p>
    <w:p w14:paraId="2DD3EFA9" w14:textId="369DDFDE" w:rsidR="002258C9" w:rsidRDefault="002258C9" w:rsidP="009A2514">
      <w:pPr>
        <w:rPr>
          <w:rFonts w:cs="Times New Roman"/>
          <w:szCs w:val="24"/>
        </w:rPr>
      </w:pPr>
    </w:p>
    <w:p w14:paraId="61A20756" w14:textId="20005738" w:rsidR="002258C9" w:rsidRDefault="002258C9" w:rsidP="009A2514">
      <w:pPr>
        <w:rPr>
          <w:rFonts w:cs="Times New Roman"/>
          <w:szCs w:val="24"/>
        </w:rPr>
      </w:pPr>
    </w:p>
    <w:p w14:paraId="481EC52D" w14:textId="5F7F3446" w:rsidR="002258C9" w:rsidRDefault="002258C9" w:rsidP="009A2514">
      <w:pPr>
        <w:rPr>
          <w:rFonts w:cs="Times New Roman"/>
          <w:szCs w:val="24"/>
        </w:rPr>
      </w:pPr>
    </w:p>
    <w:p w14:paraId="2E0554F8" w14:textId="1D998B62" w:rsidR="002258C9" w:rsidRDefault="002258C9" w:rsidP="009A2514">
      <w:pPr>
        <w:rPr>
          <w:rFonts w:cs="Times New Roman"/>
          <w:szCs w:val="24"/>
        </w:rPr>
      </w:pPr>
    </w:p>
    <w:p w14:paraId="2684E78D" w14:textId="53B3C17F" w:rsidR="002258C9" w:rsidRDefault="002258C9" w:rsidP="009A2514">
      <w:pPr>
        <w:rPr>
          <w:rFonts w:cs="Times New Roman"/>
          <w:szCs w:val="24"/>
        </w:rPr>
      </w:pPr>
    </w:p>
    <w:p w14:paraId="32130499" w14:textId="1EA424CC" w:rsidR="002258C9" w:rsidRDefault="002258C9" w:rsidP="009A2514">
      <w:pPr>
        <w:rPr>
          <w:rFonts w:cs="Times New Roman"/>
          <w:szCs w:val="24"/>
        </w:rPr>
      </w:pPr>
    </w:p>
    <w:p w14:paraId="1A2456F7" w14:textId="7F2905B0" w:rsidR="002258C9" w:rsidRDefault="002258C9" w:rsidP="009A2514">
      <w:pPr>
        <w:rPr>
          <w:rFonts w:cs="Times New Roman"/>
          <w:szCs w:val="24"/>
        </w:rPr>
      </w:pPr>
    </w:p>
    <w:p w14:paraId="63CC2779" w14:textId="2A133496" w:rsidR="002258C9" w:rsidRDefault="002258C9" w:rsidP="009A2514">
      <w:pPr>
        <w:rPr>
          <w:rFonts w:cs="Times New Roman"/>
          <w:szCs w:val="24"/>
        </w:rPr>
      </w:pPr>
    </w:p>
    <w:p w14:paraId="3DD519FC" w14:textId="3352BAEE" w:rsidR="002258C9" w:rsidRDefault="002258C9" w:rsidP="009A2514">
      <w:pPr>
        <w:rPr>
          <w:rFonts w:cs="Times New Roman"/>
          <w:szCs w:val="24"/>
        </w:rPr>
      </w:pPr>
    </w:p>
    <w:p w14:paraId="07DA02E6" w14:textId="51ADDB24" w:rsidR="002258C9" w:rsidRDefault="002258C9" w:rsidP="009A2514">
      <w:pPr>
        <w:rPr>
          <w:rFonts w:cs="Times New Roman"/>
          <w:szCs w:val="24"/>
        </w:rPr>
      </w:pPr>
    </w:p>
    <w:p w14:paraId="15BCC6A7" w14:textId="061DAE97" w:rsidR="002258C9" w:rsidRDefault="002258C9" w:rsidP="009A2514">
      <w:pPr>
        <w:rPr>
          <w:rFonts w:cs="Times New Roman"/>
          <w:szCs w:val="24"/>
        </w:rPr>
      </w:pPr>
    </w:p>
    <w:p w14:paraId="3BBF99FE" w14:textId="5659D1A3" w:rsidR="002258C9" w:rsidRDefault="002258C9" w:rsidP="009A2514">
      <w:pPr>
        <w:rPr>
          <w:rFonts w:cs="Times New Roman"/>
          <w:szCs w:val="24"/>
        </w:rPr>
      </w:pPr>
    </w:p>
    <w:p w14:paraId="4ECC4536" w14:textId="0D881125" w:rsidR="002258C9" w:rsidRDefault="002258C9" w:rsidP="009A2514">
      <w:pPr>
        <w:rPr>
          <w:rFonts w:cs="Times New Roman"/>
          <w:szCs w:val="24"/>
        </w:rPr>
      </w:pPr>
    </w:p>
    <w:p w14:paraId="38067AD4" w14:textId="6BA2EE4E" w:rsidR="002258C9" w:rsidRDefault="002258C9" w:rsidP="009A2514">
      <w:pPr>
        <w:rPr>
          <w:rFonts w:cs="Times New Roman"/>
          <w:szCs w:val="24"/>
        </w:rPr>
      </w:pPr>
    </w:p>
    <w:p w14:paraId="041BE6E8" w14:textId="77777777" w:rsidR="003B0A78" w:rsidRPr="00554689" w:rsidRDefault="003B0A78" w:rsidP="003B0A78">
      <w:pPr>
        <w:rPr>
          <w:rFonts w:cs="Times New Roman"/>
          <w:szCs w:val="24"/>
        </w:rPr>
      </w:pPr>
    </w:p>
    <w:p w14:paraId="3D75F86C" w14:textId="77777777" w:rsidR="003B0A78" w:rsidRPr="00E07CD9" w:rsidRDefault="003B0A78" w:rsidP="003B0A78">
      <w:pPr>
        <w:rPr>
          <w:rFonts w:cs="Times New Roman"/>
          <w:b/>
          <w:bCs/>
          <w:sz w:val="22"/>
        </w:rPr>
      </w:pPr>
      <w:r w:rsidRPr="00E07CD9">
        <w:rPr>
          <w:rFonts w:cs="Times New Roman"/>
          <w:b/>
          <w:bCs/>
          <w:sz w:val="22"/>
        </w:rPr>
        <w:t>University of Wales: Trinity Saint David</w:t>
      </w:r>
    </w:p>
    <w:p w14:paraId="71C80C2A" w14:textId="77777777" w:rsidR="003B0A78" w:rsidRPr="00E07CD9" w:rsidRDefault="003B0A78" w:rsidP="003B0A78">
      <w:pPr>
        <w:rPr>
          <w:rFonts w:cs="Times New Roman"/>
          <w:b/>
          <w:bCs/>
          <w:sz w:val="22"/>
        </w:rPr>
      </w:pPr>
      <w:r w:rsidRPr="00E07CD9">
        <w:rPr>
          <w:rFonts w:cs="Times New Roman"/>
          <w:b/>
          <w:bCs/>
          <w:sz w:val="22"/>
        </w:rPr>
        <w:t>E-Thesis Deposit Agreement</w:t>
      </w:r>
    </w:p>
    <w:p w14:paraId="2287ABA9" w14:textId="77777777" w:rsidR="003B0A78" w:rsidRPr="00554689" w:rsidRDefault="003B0A78" w:rsidP="003B0A78">
      <w:pPr>
        <w:rPr>
          <w:rFonts w:cs="Times New Roman"/>
          <w:sz w:val="22"/>
        </w:rPr>
      </w:pPr>
    </w:p>
    <w:p w14:paraId="49D1245F" w14:textId="77777777" w:rsidR="003B0A78" w:rsidRPr="00554689" w:rsidRDefault="003B0A78" w:rsidP="003B0A78">
      <w:pPr>
        <w:rPr>
          <w:rFonts w:cs="Times New Roman"/>
          <w:sz w:val="22"/>
        </w:rPr>
      </w:pPr>
      <w:r w:rsidRPr="00554689">
        <w:rPr>
          <w:rFonts w:cs="Times New Roman"/>
          <w:sz w:val="22"/>
        </w:rPr>
        <w:t>Details of the Work</w:t>
      </w:r>
    </w:p>
    <w:p w14:paraId="776D3044" w14:textId="77777777" w:rsidR="003B0A78" w:rsidRPr="00554689" w:rsidRDefault="003B0A78" w:rsidP="003B0A78">
      <w:pPr>
        <w:rPr>
          <w:rFonts w:cs="Times New Roman"/>
          <w:sz w:val="22"/>
        </w:rPr>
      </w:pPr>
      <w:r w:rsidRPr="00554689">
        <w:rPr>
          <w:rFonts w:cs="Times New Roman"/>
          <w:sz w:val="22"/>
        </w:rPr>
        <w:t>I would like to deposit the following item in the digital repository maintained by the University, and/or in any other repository authorized for use by the University:</w:t>
      </w:r>
    </w:p>
    <w:p w14:paraId="32E1A627" w14:textId="77777777" w:rsidR="003B0A78" w:rsidRPr="00554689" w:rsidRDefault="003B0A78" w:rsidP="003B0A78">
      <w:pPr>
        <w:rPr>
          <w:rFonts w:cs="Times New Roman"/>
          <w:sz w:val="22"/>
        </w:rPr>
      </w:pPr>
    </w:p>
    <w:p w14:paraId="15AFECFA" w14:textId="77777777" w:rsidR="003B0A78" w:rsidRPr="00554689" w:rsidRDefault="003B0A78" w:rsidP="003B0A78">
      <w:pPr>
        <w:rPr>
          <w:rFonts w:cs="Times New Roman"/>
          <w:sz w:val="22"/>
        </w:rPr>
      </w:pPr>
      <w:r w:rsidRPr="00554689">
        <w:rPr>
          <w:rFonts w:cs="Times New Roman"/>
          <w:sz w:val="22"/>
        </w:rPr>
        <w:t>Title …………</w:t>
      </w:r>
      <w:r w:rsidRPr="00DF0D20">
        <w:rPr>
          <w:rFonts w:cs="Times New Roman"/>
          <w:b/>
          <w:bCs/>
          <w:sz w:val="22"/>
        </w:rPr>
        <w:t>ARE LUXURY BRANDS SUSTAINABLE? A STUDY OF SARAH HARAN (BAGS)</w:t>
      </w:r>
      <w:r w:rsidRPr="00554689">
        <w:rPr>
          <w:rFonts w:cs="Times New Roman"/>
          <w:sz w:val="22"/>
        </w:rPr>
        <w:t xml:space="preserve"> ………………………………………………………………………………</w:t>
      </w:r>
    </w:p>
    <w:p w14:paraId="1922FF40" w14:textId="77777777" w:rsidR="003B0A78" w:rsidRPr="00554689" w:rsidRDefault="003B0A78" w:rsidP="003B0A78">
      <w:pPr>
        <w:rPr>
          <w:rFonts w:cs="Times New Roman"/>
          <w:sz w:val="22"/>
        </w:rPr>
      </w:pPr>
      <w:r w:rsidRPr="00554689">
        <w:rPr>
          <w:rFonts w:cs="Times New Roman"/>
          <w:sz w:val="22"/>
        </w:rPr>
        <w:t>…………………………………………………………………………………………</w:t>
      </w:r>
    </w:p>
    <w:p w14:paraId="6EA6F837" w14:textId="77777777" w:rsidR="003B0A78" w:rsidRPr="00554689" w:rsidRDefault="003B0A78" w:rsidP="003B0A78">
      <w:pPr>
        <w:rPr>
          <w:rFonts w:cs="Times New Roman"/>
          <w:sz w:val="22"/>
        </w:rPr>
      </w:pPr>
    </w:p>
    <w:p w14:paraId="168D3824" w14:textId="77777777" w:rsidR="003B0A78" w:rsidRPr="00554689" w:rsidRDefault="003B0A78" w:rsidP="003B0A78">
      <w:pPr>
        <w:rPr>
          <w:rFonts w:cs="Times New Roman"/>
          <w:sz w:val="22"/>
        </w:rPr>
      </w:pPr>
      <w:r w:rsidRPr="00554689">
        <w:rPr>
          <w:rFonts w:cs="Times New Roman"/>
          <w:sz w:val="22"/>
        </w:rPr>
        <w:t>This item is a product of my own research endeavours and is covered by the agreement below in which the item is referred to as “the Work”.  It is identical in content to that deposited in the Learning Resources Centre, subject to point 4 below.</w:t>
      </w:r>
    </w:p>
    <w:p w14:paraId="42AF6EC1" w14:textId="77777777" w:rsidR="003B0A78" w:rsidRPr="00554689" w:rsidRDefault="003B0A78" w:rsidP="003B0A78">
      <w:pPr>
        <w:rPr>
          <w:rFonts w:cs="Times New Roman"/>
          <w:sz w:val="22"/>
        </w:rPr>
      </w:pPr>
    </w:p>
    <w:p w14:paraId="5F38CC5C" w14:textId="77777777" w:rsidR="003B0A78" w:rsidRPr="00554689" w:rsidRDefault="003B0A78" w:rsidP="003B0A78">
      <w:pPr>
        <w:rPr>
          <w:rFonts w:cs="Times New Roman"/>
          <w:sz w:val="22"/>
        </w:rPr>
      </w:pPr>
      <w:r w:rsidRPr="00554689">
        <w:rPr>
          <w:rFonts w:cs="Times New Roman"/>
          <w:sz w:val="22"/>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2104D4FE" w14:textId="77777777" w:rsidR="003B0A78" w:rsidRPr="00554689" w:rsidRDefault="003B0A78" w:rsidP="003B0A78">
      <w:pPr>
        <w:rPr>
          <w:rFonts w:cs="Times New Roman"/>
          <w:sz w:val="22"/>
        </w:rPr>
      </w:pPr>
    </w:p>
    <w:p w14:paraId="516BD982" w14:textId="77777777" w:rsidR="003B0A78" w:rsidRPr="00554689" w:rsidRDefault="003B0A78" w:rsidP="003B0A78">
      <w:pPr>
        <w:rPr>
          <w:rFonts w:cs="Times New Roman"/>
          <w:sz w:val="22"/>
        </w:rPr>
      </w:pPr>
      <w:r w:rsidRPr="00554689">
        <w:rPr>
          <w:rFonts w:cs="Times New Roman"/>
          <w:sz w:val="22"/>
        </w:rPr>
        <w:t>UW: TSD Digital Repository</w:t>
      </w:r>
    </w:p>
    <w:p w14:paraId="318423C6" w14:textId="77777777" w:rsidR="003B0A78" w:rsidRPr="00554689" w:rsidRDefault="003B0A78" w:rsidP="003B0A78">
      <w:pPr>
        <w:rPr>
          <w:rFonts w:cs="Times New Roman"/>
          <w:sz w:val="22"/>
        </w:rPr>
      </w:pPr>
      <w:r w:rsidRPr="00554689">
        <w:rPr>
          <w:rFonts w:cs="Times New Roman"/>
          <w:sz w:val="22"/>
        </w:rPr>
        <w:t>I understand that work deposited in the digital repository will be accessible to a wide variety of people and institutions, including automated agents and search engines via the World Wide Web.</w:t>
      </w:r>
    </w:p>
    <w:p w14:paraId="355D2AB6" w14:textId="77777777" w:rsidR="003B0A78" w:rsidRPr="00554689" w:rsidRDefault="003B0A78" w:rsidP="003B0A78">
      <w:pPr>
        <w:rPr>
          <w:rFonts w:cs="Times New Roman"/>
          <w:sz w:val="22"/>
        </w:rPr>
      </w:pPr>
    </w:p>
    <w:p w14:paraId="523C6268" w14:textId="77777777" w:rsidR="003B0A78" w:rsidRPr="00554689" w:rsidRDefault="003B0A78" w:rsidP="003B0A78">
      <w:pPr>
        <w:rPr>
          <w:rFonts w:cs="Times New Roman"/>
          <w:sz w:val="22"/>
        </w:rPr>
      </w:pPr>
      <w:r w:rsidRPr="00554689">
        <w:rPr>
          <w:rFonts w:cs="Times New Roman"/>
          <w:sz w:val="22"/>
        </w:rPr>
        <w:lastRenderedPageBreak/>
        <w:t>I understand that once the Work is deposited, the item and its metadata may be incorporated into public access catalogues or services, such as national databases of electronic theses.</w:t>
      </w:r>
    </w:p>
    <w:p w14:paraId="719804E6" w14:textId="77777777" w:rsidR="003B0A78" w:rsidRPr="00554689" w:rsidRDefault="003B0A78" w:rsidP="003B0A78">
      <w:pPr>
        <w:rPr>
          <w:rFonts w:cs="Times New Roman"/>
          <w:sz w:val="22"/>
        </w:rPr>
      </w:pPr>
    </w:p>
    <w:p w14:paraId="7000D294" w14:textId="77777777" w:rsidR="003B0A78" w:rsidRPr="00554689" w:rsidRDefault="003B0A78" w:rsidP="003B0A78">
      <w:pPr>
        <w:rPr>
          <w:rFonts w:cs="Times New Roman"/>
          <w:sz w:val="22"/>
        </w:rPr>
      </w:pPr>
      <w:r w:rsidRPr="00554689">
        <w:rPr>
          <w:rFonts w:cs="Times New Roman"/>
          <w:sz w:val="22"/>
        </w:rPr>
        <w:tab/>
        <w:t>I agree as follows:</w:t>
      </w:r>
    </w:p>
    <w:p w14:paraId="6A9B6EAD" w14:textId="77777777" w:rsidR="003B0A78" w:rsidRPr="00554689" w:rsidRDefault="003B0A78" w:rsidP="003B0A78">
      <w:pPr>
        <w:rPr>
          <w:rFonts w:cs="Times New Roman"/>
          <w:sz w:val="22"/>
        </w:rPr>
      </w:pPr>
      <w:r w:rsidRPr="00554689">
        <w:rPr>
          <w:rFonts w:cs="Times New Roman"/>
          <w:sz w:val="22"/>
        </w:rPr>
        <w:t>1.</w:t>
      </w:r>
      <w:r w:rsidRPr="00554689">
        <w:rPr>
          <w:rFonts w:cs="Times New Roman"/>
          <w:sz w:val="22"/>
        </w:rPr>
        <w:tab/>
        <w:t>That I am the author or have the authority of the author/s to make this agreement and do hereby give the University of Wales: Trinity Saint David the right to make available the Work in the way described above.</w:t>
      </w:r>
    </w:p>
    <w:p w14:paraId="67F1C6E0" w14:textId="77777777" w:rsidR="003B0A78" w:rsidRPr="00554689" w:rsidRDefault="003B0A78" w:rsidP="003B0A78">
      <w:pPr>
        <w:rPr>
          <w:rFonts w:cs="Times New Roman"/>
          <w:sz w:val="22"/>
        </w:rPr>
      </w:pPr>
      <w:r w:rsidRPr="00554689">
        <w:rPr>
          <w:rFonts w:cs="Times New Roman"/>
          <w:sz w:val="22"/>
        </w:rPr>
        <w:t>2.</w:t>
      </w:r>
      <w:r w:rsidRPr="00554689">
        <w:rPr>
          <w:rFonts w:cs="Times New Roman"/>
          <w:sz w:val="22"/>
        </w:rPr>
        <w:tab/>
        <w:t>That the electronic copy of the Work deposited in the digital repository and covered by this agreement, is identical in content to the paper copy of the Work.</w:t>
      </w:r>
    </w:p>
    <w:p w14:paraId="41676C05" w14:textId="77777777" w:rsidR="003B0A78" w:rsidRPr="00554689" w:rsidRDefault="003B0A78" w:rsidP="003B0A78">
      <w:pPr>
        <w:rPr>
          <w:rFonts w:cs="Times New Roman"/>
          <w:sz w:val="22"/>
        </w:rPr>
      </w:pPr>
      <w:r w:rsidRPr="00554689">
        <w:rPr>
          <w:rFonts w:cs="Times New Roman"/>
          <w:sz w:val="22"/>
        </w:rPr>
        <w:t>3.</w:t>
      </w:r>
      <w:r w:rsidRPr="00554689">
        <w:rPr>
          <w:rFonts w:cs="Times New Roman"/>
          <w:sz w:val="22"/>
        </w:rPr>
        <w:tab/>
        <w:t>That I have exercised reasonable care to ensure that the Work is original, and to the best of my knowledge, does not breach any laws including those relating to defamation, libel and copyright.</w:t>
      </w:r>
    </w:p>
    <w:p w14:paraId="37A7E431" w14:textId="77777777" w:rsidR="003B0A78" w:rsidRPr="00554689" w:rsidRDefault="003B0A78" w:rsidP="003B0A78">
      <w:pPr>
        <w:rPr>
          <w:rFonts w:cs="Times New Roman"/>
          <w:sz w:val="22"/>
        </w:rPr>
      </w:pPr>
      <w:r w:rsidRPr="00554689">
        <w:rPr>
          <w:rFonts w:cs="Times New Roman"/>
          <w:sz w:val="22"/>
        </w:rPr>
        <w:t>4.</w:t>
      </w:r>
      <w:r w:rsidRPr="00554689">
        <w:rPr>
          <w:rFonts w:cs="Times New Roman"/>
          <w:sz w:val="22"/>
        </w:rPr>
        <w:tab/>
        <w:t>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or that I have identified and removed that material for which adequate permission has not been obtained and which will be inaccessible via the digital repository</w:t>
      </w:r>
    </w:p>
    <w:p w14:paraId="3EEA069D" w14:textId="77777777" w:rsidR="003B0A78" w:rsidRPr="00554689" w:rsidRDefault="003B0A78" w:rsidP="003B0A78">
      <w:pPr>
        <w:rPr>
          <w:rFonts w:cs="Times New Roman"/>
          <w:sz w:val="22"/>
        </w:rPr>
      </w:pPr>
      <w:r w:rsidRPr="00554689">
        <w:rPr>
          <w:rFonts w:cs="Times New Roman"/>
          <w:sz w:val="22"/>
        </w:rPr>
        <w:t>5.</w:t>
      </w:r>
      <w:r w:rsidRPr="00554689">
        <w:rPr>
          <w:rFonts w:cs="Times New Roman"/>
          <w:sz w:val="22"/>
        </w:rPr>
        <w:tab/>
        <w:t>That University of Wales: Trinity Saint David does not hold any obligation to take legal action on behalf of the Depositor, or other rights holders, in the event of a breach of intellectual property rights, or any other right, in the material deposited.</w:t>
      </w:r>
    </w:p>
    <w:p w14:paraId="330C9492" w14:textId="77777777" w:rsidR="003B0A78" w:rsidRPr="00554689" w:rsidRDefault="003B0A78" w:rsidP="003B0A78">
      <w:pPr>
        <w:rPr>
          <w:rFonts w:cs="Times New Roman"/>
          <w:sz w:val="22"/>
        </w:rPr>
      </w:pPr>
      <w:r w:rsidRPr="00554689">
        <w:rPr>
          <w:rFonts w:cs="Times New Roman"/>
          <w:sz w:val="22"/>
        </w:rPr>
        <w:t>6.</w:t>
      </w:r>
      <w:r w:rsidRPr="00554689">
        <w:rPr>
          <w:rFonts w:cs="Times New Roman"/>
          <w:sz w:val="22"/>
        </w:rPr>
        <w:tab/>
        <w:t>That I undertake to indemnify the University of Wales: Trinity Saint David against all actions, suits, proceedings, claims, demands and costs occasioned by the University in consequence of any breach of this agreement</w:t>
      </w:r>
    </w:p>
    <w:p w14:paraId="04AC6F39" w14:textId="77777777" w:rsidR="003B0A78" w:rsidRPr="00554689" w:rsidRDefault="003B0A78" w:rsidP="003B0A78">
      <w:pPr>
        <w:rPr>
          <w:rFonts w:cs="Times New Roman"/>
          <w:sz w:val="22"/>
        </w:rPr>
      </w:pPr>
    </w:p>
    <w:p w14:paraId="66338A70" w14:textId="77777777" w:rsidR="003B0A78" w:rsidRPr="00554689" w:rsidRDefault="003B0A78" w:rsidP="003B0A78">
      <w:pPr>
        <w:rPr>
          <w:rFonts w:cs="Times New Roman"/>
          <w:sz w:val="22"/>
        </w:rPr>
      </w:pPr>
    </w:p>
    <w:p w14:paraId="6252D562" w14:textId="77777777" w:rsidR="003B0A78" w:rsidRPr="00554689" w:rsidRDefault="003B0A78" w:rsidP="003B0A78">
      <w:pPr>
        <w:rPr>
          <w:rFonts w:cs="Times New Roman"/>
          <w:sz w:val="22"/>
        </w:rPr>
      </w:pPr>
    </w:p>
    <w:p w14:paraId="1ED1039E" w14:textId="77777777" w:rsidR="003B0A78" w:rsidRPr="00554689" w:rsidRDefault="003B0A78" w:rsidP="003B0A78">
      <w:pPr>
        <w:rPr>
          <w:rFonts w:cs="Times New Roman"/>
          <w:sz w:val="22"/>
        </w:rPr>
      </w:pPr>
      <w:r w:rsidRPr="00554689">
        <w:rPr>
          <w:rFonts w:cs="Times New Roman"/>
          <w:sz w:val="22"/>
        </w:rPr>
        <w:t xml:space="preserve">Signature …M.Dore…………………………………………………….  </w:t>
      </w:r>
    </w:p>
    <w:p w14:paraId="53849745" w14:textId="77777777" w:rsidR="003B0A78" w:rsidRDefault="003B0A78" w:rsidP="003B0A78">
      <w:pPr>
        <w:rPr>
          <w:rFonts w:cs="Times New Roman"/>
          <w:sz w:val="22"/>
        </w:rPr>
      </w:pPr>
      <w:r w:rsidRPr="00554689">
        <w:rPr>
          <w:rFonts w:cs="Times New Roman"/>
          <w:sz w:val="22"/>
        </w:rPr>
        <w:t>Date 21st September 2019………………</w:t>
      </w:r>
    </w:p>
    <w:p w14:paraId="294984B1" w14:textId="77777777" w:rsidR="007A7657" w:rsidRPr="00390FF3" w:rsidRDefault="007A7657" w:rsidP="007A7657">
      <w:pPr>
        <w:rPr>
          <w:b/>
          <w:lang w:val="en-US"/>
        </w:rPr>
      </w:pPr>
      <w:r w:rsidRPr="00390FF3">
        <w:rPr>
          <w:b/>
          <w:lang w:val="en-US"/>
        </w:rPr>
        <w:lastRenderedPageBreak/>
        <w:t xml:space="preserve">                                             Ethical consideration</w:t>
      </w:r>
    </w:p>
    <w:p w14:paraId="04744FF3" w14:textId="77777777" w:rsidR="007A7657" w:rsidRPr="00390FF3" w:rsidRDefault="007A7657" w:rsidP="007A7657">
      <w:pPr>
        <w:rPr>
          <w:b/>
          <w:lang w:val="en-US"/>
        </w:rPr>
      </w:pPr>
      <w:r w:rsidRPr="00390FF3">
        <w:rPr>
          <w:b/>
          <w:lang w:val="en-US"/>
        </w:rPr>
        <w:t xml:space="preserve">                      SECTION A: About You (Principal Researcher)</w:t>
      </w:r>
    </w:p>
    <w:p w14:paraId="7D2BC1FD" w14:textId="77777777" w:rsidR="007A7657" w:rsidRPr="00390FF3" w:rsidRDefault="007A7657" w:rsidP="007A7657">
      <w:pPr>
        <w:rPr>
          <w:lang w:val="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7A7657" w:rsidRPr="00390FF3" w14:paraId="147B3F4C" w14:textId="77777777" w:rsidTr="009C4313">
        <w:trPr>
          <w:trHeight w:val="439"/>
        </w:trPr>
        <w:tc>
          <w:tcPr>
            <w:tcW w:w="3510" w:type="dxa"/>
            <w:gridSpan w:val="3"/>
            <w:shd w:val="clear" w:color="auto" w:fill="F2F2F2" w:themeFill="background1" w:themeFillShade="F2"/>
          </w:tcPr>
          <w:p w14:paraId="12BE0744" w14:textId="77777777" w:rsidR="007A7657" w:rsidRPr="00390FF3" w:rsidRDefault="007A7657" w:rsidP="009C4313">
            <w:pPr>
              <w:rPr>
                <w:lang w:val="en-US"/>
              </w:rPr>
            </w:pPr>
            <w:r w:rsidRPr="00390FF3">
              <w:rPr>
                <w:lang w:val="en-US"/>
              </w:rPr>
              <w:t>Full Name:</w:t>
            </w:r>
          </w:p>
        </w:tc>
        <w:tc>
          <w:tcPr>
            <w:tcW w:w="6379" w:type="dxa"/>
            <w:gridSpan w:val="4"/>
          </w:tcPr>
          <w:p w14:paraId="1F297507" w14:textId="77777777" w:rsidR="007A7657" w:rsidRPr="00390FF3" w:rsidRDefault="007A7657" w:rsidP="009C4313">
            <w:pPr>
              <w:rPr>
                <w:lang w:val="en-US"/>
              </w:rPr>
            </w:pPr>
            <w:r w:rsidRPr="00390FF3">
              <w:rPr>
                <w:lang w:val="en-US"/>
              </w:rPr>
              <w:t>MARY MENA DORE-OKUOIMOSE</w:t>
            </w:r>
          </w:p>
        </w:tc>
      </w:tr>
      <w:tr w:rsidR="007A7657" w:rsidRPr="00390FF3" w14:paraId="1D02C751" w14:textId="77777777" w:rsidTr="009C4313">
        <w:tc>
          <w:tcPr>
            <w:tcW w:w="9889" w:type="dxa"/>
            <w:gridSpan w:val="7"/>
          </w:tcPr>
          <w:p w14:paraId="57381176" w14:textId="77777777" w:rsidR="007A7657" w:rsidRPr="00390FF3" w:rsidRDefault="007A7657" w:rsidP="009C4313">
            <w:pPr>
              <w:rPr>
                <w:lang w:val="en-US"/>
              </w:rPr>
            </w:pPr>
            <w:r w:rsidRPr="00390FF3">
              <w:rPr>
                <w:lang w:val="en-US"/>
              </w:rPr>
              <w:t>Tick all boxes which apply:</w:t>
            </w:r>
          </w:p>
        </w:tc>
      </w:tr>
      <w:tr w:rsidR="007A7657" w:rsidRPr="00390FF3" w14:paraId="536BFD62" w14:textId="77777777" w:rsidTr="009C4313">
        <w:trPr>
          <w:trHeight w:val="472"/>
        </w:trPr>
        <w:tc>
          <w:tcPr>
            <w:tcW w:w="1951" w:type="dxa"/>
            <w:shd w:val="clear" w:color="auto" w:fill="F2F2F2" w:themeFill="background1" w:themeFillShade="F2"/>
            <w:vAlign w:val="center"/>
          </w:tcPr>
          <w:p w14:paraId="0EA5340A" w14:textId="77777777" w:rsidR="007A7657" w:rsidRPr="00390FF3" w:rsidRDefault="007A7657" w:rsidP="009C4313">
            <w:pPr>
              <w:rPr>
                <w:lang w:val="en-US"/>
              </w:rPr>
            </w:pPr>
            <w:r w:rsidRPr="00390FF3">
              <w:rPr>
                <w:lang w:val="en-US"/>
              </w:rPr>
              <w:t>Member of staff:</w:t>
            </w:r>
          </w:p>
        </w:tc>
        <w:sdt>
          <w:sdtPr>
            <w:rPr>
              <w:lang w:val="en-US"/>
            </w:rPr>
            <w:id w:val="-1346858176"/>
          </w:sdtPr>
          <w:sdtEndPr/>
          <w:sdtContent>
            <w:tc>
              <w:tcPr>
                <w:tcW w:w="1276" w:type="dxa"/>
                <w:shd w:val="clear" w:color="auto" w:fill="BFBFBF" w:themeFill="background1" w:themeFillShade="BF"/>
                <w:vAlign w:val="center"/>
              </w:tcPr>
              <w:p w14:paraId="72CA0D4A" w14:textId="77777777" w:rsidR="007A7657" w:rsidRPr="00390FF3" w:rsidRDefault="007A7657" w:rsidP="009C4313">
                <w:pPr>
                  <w:rPr>
                    <w:lang w:val="en-US"/>
                  </w:rPr>
                </w:pPr>
                <w:r w:rsidRPr="00390FF3">
                  <w:rPr>
                    <w:rFonts w:ascii="Segoe UI Symbol" w:hAnsi="Segoe UI Symbol" w:cs="Segoe UI Symbol"/>
                    <w:lang w:val="en-US"/>
                  </w:rPr>
                  <w:t>☐</w:t>
                </w:r>
              </w:p>
            </w:tc>
          </w:sdtContent>
        </w:sdt>
        <w:tc>
          <w:tcPr>
            <w:tcW w:w="1701" w:type="dxa"/>
            <w:gridSpan w:val="2"/>
            <w:shd w:val="clear" w:color="auto" w:fill="F2F2F2" w:themeFill="background1" w:themeFillShade="F2"/>
            <w:vAlign w:val="center"/>
          </w:tcPr>
          <w:p w14:paraId="4C6CCFC9" w14:textId="77777777" w:rsidR="007A7657" w:rsidRPr="00390FF3" w:rsidRDefault="007A7657" w:rsidP="009C4313">
            <w:pPr>
              <w:rPr>
                <w:lang w:val="en-US"/>
              </w:rPr>
            </w:pPr>
            <w:r w:rsidRPr="00390FF3">
              <w:rPr>
                <w:lang w:val="en-US"/>
              </w:rPr>
              <w:t>Student:</w:t>
            </w:r>
          </w:p>
        </w:tc>
        <w:sdt>
          <w:sdtPr>
            <w:rPr>
              <w:lang w:val="en-US"/>
            </w:rPr>
            <w:id w:val="878279592"/>
          </w:sdtPr>
          <w:sdtEndPr/>
          <w:sdtContent>
            <w:tc>
              <w:tcPr>
                <w:tcW w:w="992" w:type="dxa"/>
                <w:shd w:val="clear" w:color="auto" w:fill="BFBFBF" w:themeFill="background1" w:themeFillShade="BF"/>
                <w:vAlign w:val="center"/>
              </w:tcPr>
              <w:p w14:paraId="056C2E43" w14:textId="77777777" w:rsidR="007A7657" w:rsidRPr="00390FF3" w:rsidRDefault="00F3647B" w:rsidP="009C4313">
                <w:pPr>
                  <w:rPr>
                    <w:lang w:val="en-US"/>
                  </w:rPr>
                </w:pPr>
                <w:r>
                  <w:pict w14:anchorId="0DBD729B">
                    <v:shapetype id="_x0000_t32" coordsize="21600,21600" o:spt="32" o:oned="t" path="m,l21600,21600e" filled="f">
                      <v:path arrowok="t" fillok="f" o:connecttype="none"/>
                      <o:lock v:ext="edit" shapetype="t"/>
                    </v:shapetype>
                    <v:shape id="AutoShape 3" o:spid="_x0000_s1109" type="#_x0000_t32" style="position:absolute;left:0;text-align:left;margin-left:3.8pt;margin-top:3.9pt;width:6pt;height:5.25pt;flip:x;z-index:25168179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"/>
                  </w:pict>
                </w:r>
                <w:r>
                  <w:pict w14:anchorId="37E25DA1">
                    <v:shape id="AutoShape 2" o:spid="_x0000_s1108" type="#_x0000_t32" style="position:absolute;left:0;text-align:left;margin-left:3.2pt;margin-top:4.35pt;width:6pt;height:5.25pt;z-index:25168076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"/>
                  </w:pict>
                </w:r>
                <w:r w:rsidR="007A7657" w:rsidRPr="00390FF3">
                  <w:rPr>
                    <w:rFonts w:ascii="Segoe UI Symbol" w:hAnsi="Segoe UI Symbol" w:cs="Segoe UI Symbol"/>
                    <w:b/>
                    <w:lang w:val="en-US"/>
                  </w:rPr>
                  <w:t>☐</w:t>
                </w:r>
              </w:p>
            </w:tc>
          </w:sdtContent>
        </w:sdt>
        <w:tc>
          <w:tcPr>
            <w:tcW w:w="3119" w:type="dxa"/>
            <w:shd w:val="clear" w:color="auto" w:fill="F2F2F2" w:themeFill="background1" w:themeFillShade="F2"/>
            <w:vAlign w:val="center"/>
          </w:tcPr>
          <w:p w14:paraId="22376475" w14:textId="77777777" w:rsidR="007A7657" w:rsidRPr="00390FF3" w:rsidRDefault="007A7657" w:rsidP="009C4313">
            <w:pPr>
              <w:rPr>
                <w:lang w:val="en-US"/>
              </w:rPr>
            </w:pPr>
            <w:r w:rsidRPr="00390FF3">
              <w:rPr>
                <w:lang w:val="en-US"/>
              </w:rPr>
              <w:t>Honorary research fellow:</w:t>
            </w:r>
          </w:p>
        </w:tc>
        <w:sdt>
          <w:sdtPr>
            <w:rPr>
              <w:lang w:val="en-US"/>
            </w:rPr>
            <w:id w:val="-482466365"/>
          </w:sdtPr>
          <w:sdtEndPr/>
          <w:sdtContent>
            <w:tc>
              <w:tcPr>
                <w:tcW w:w="850" w:type="dxa"/>
                <w:shd w:val="clear" w:color="auto" w:fill="BFBFBF" w:themeFill="background1" w:themeFillShade="BF"/>
                <w:vAlign w:val="center"/>
              </w:tcPr>
              <w:p w14:paraId="4215A51C" w14:textId="77777777" w:rsidR="007A7657" w:rsidRPr="00390FF3" w:rsidRDefault="007A7657" w:rsidP="009C4313">
                <w:pPr>
                  <w:rPr>
                    <w:lang w:val="en-US"/>
                  </w:rPr>
                </w:pPr>
                <w:r w:rsidRPr="00390FF3">
                  <w:rPr>
                    <w:rFonts w:ascii="Segoe UI Symbol" w:hAnsi="Segoe UI Symbol" w:cs="Segoe UI Symbol"/>
                    <w:lang w:val="en-US"/>
                  </w:rPr>
                  <w:t>☐</w:t>
                </w:r>
              </w:p>
            </w:tc>
          </w:sdtContent>
        </w:sdt>
      </w:tr>
    </w:tbl>
    <w:p w14:paraId="70E48D1D" w14:textId="77777777" w:rsidR="007A7657" w:rsidRPr="00390FF3" w:rsidRDefault="007A7657" w:rsidP="007A7657">
      <w:pPr>
        <w:rPr>
          <w:bCs/>
          <w:iCs/>
          <w:lang w:val="en-US"/>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7A7657" w:rsidRPr="00390FF3" w14:paraId="395407BC" w14:textId="77777777" w:rsidTr="009C4313">
        <w:trPr>
          <w:cantSplit/>
          <w:trHeight w:val="334"/>
        </w:trPr>
        <w:tc>
          <w:tcPr>
            <w:tcW w:w="3510" w:type="dxa"/>
            <w:shd w:val="clear" w:color="auto" w:fill="F2F2F2" w:themeFill="background1" w:themeFillShade="F2"/>
          </w:tcPr>
          <w:p w14:paraId="0B067CB0" w14:textId="77777777" w:rsidR="007A7657" w:rsidRPr="00390FF3" w:rsidRDefault="007A7657" w:rsidP="009C4313">
            <w:pPr>
              <w:rPr>
                <w:lang w:val="en-US"/>
              </w:rPr>
            </w:pPr>
            <w:r w:rsidRPr="00390FF3">
              <w:rPr>
                <w:lang w:val="en-US"/>
              </w:rPr>
              <w:t>Faculty/School/Centre:</w:t>
            </w:r>
          </w:p>
        </w:tc>
        <w:tc>
          <w:tcPr>
            <w:tcW w:w="6379" w:type="dxa"/>
            <w:gridSpan w:val="3"/>
          </w:tcPr>
          <w:p w14:paraId="12EA15D3" w14:textId="77777777" w:rsidR="007A7657" w:rsidRPr="00390FF3" w:rsidRDefault="007A7657" w:rsidP="009C4313">
            <w:pPr>
              <w:rPr>
                <w:lang w:val="en-US"/>
              </w:rPr>
            </w:pPr>
            <w:r w:rsidRPr="00390FF3">
              <w:rPr>
                <w:lang w:val="en-US"/>
              </w:rPr>
              <w:t>BUSINESS ADMINISTRATION (MBA)</w:t>
            </w:r>
          </w:p>
        </w:tc>
      </w:tr>
      <w:tr w:rsidR="007A7657" w:rsidRPr="00390FF3" w14:paraId="05EFEB02" w14:textId="77777777" w:rsidTr="009C4313">
        <w:trPr>
          <w:cantSplit/>
          <w:trHeight w:val="340"/>
        </w:trPr>
        <w:tc>
          <w:tcPr>
            <w:tcW w:w="3510" w:type="dxa"/>
            <w:shd w:val="clear" w:color="auto" w:fill="F2F2F2" w:themeFill="background1" w:themeFillShade="F2"/>
          </w:tcPr>
          <w:p w14:paraId="67B98718" w14:textId="77777777" w:rsidR="007A7657" w:rsidRPr="00390FF3" w:rsidRDefault="007A7657" w:rsidP="009C4313">
            <w:pPr>
              <w:rPr>
                <w:lang w:val="en-US"/>
              </w:rPr>
            </w:pPr>
            <w:r w:rsidRPr="00390FF3">
              <w:rPr>
                <w:lang w:val="en-US"/>
              </w:rPr>
              <w:t>Campus:</w:t>
            </w:r>
          </w:p>
        </w:tc>
        <w:tc>
          <w:tcPr>
            <w:tcW w:w="6379" w:type="dxa"/>
            <w:gridSpan w:val="3"/>
          </w:tcPr>
          <w:p w14:paraId="53808EB7" w14:textId="77777777" w:rsidR="007A7657" w:rsidRPr="00390FF3" w:rsidRDefault="007A7657" w:rsidP="009C4313">
            <w:pPr>
              <w:rPr>
                <w:lang w:val="en-US"/>
              </w:rPr>
            </w:pPr>
            <w:r w:rsidRPr="00390FF3">
              <w:rPr>
                <w:lang w:val="en-US"/>
              </w:rPr>
              <w:t>LONDON CAMPUS</w:t>
            </w:r>
          </w:p>
        </w:tc>
      </w:tr>
      <w:tr w:rsidR="007A7657" w:rsidRPr="00390FF3" w14:paraId="4E0000F2" w14:textId="77777777" w:rsidTr="009C4313">
        <w:trPr>
          <w:cantSplit/>
          <w:trHeight w:val="340"/>
        </w:trPr>
        <w:tc>
          <w:tcPr>
            <w:tcW w:w="3510" w:type="dxa"/>
            <w:shd w:val="clear" w:color="auto" w:fill="F2F2F2" w:themeFill="background1" w:themeFillShade="F2"/>
          </w:tcPr>
          <w:p w14:paraId="60176E1D" w14:textId="77777777" w:rsidR="007A7657" w:rsidRPr="00390FF3" w:rsidRDefault="007A7657" w:rsidP="009C4313">
            <w:pPr>
              <w:rPr>
                <w:lang w:val="en-US"/>
              </w:rPr>
            </w:pPr>
            <w:r w:rsidRPr="00390FF3">
              <w:rPr>
                <w:lang w:val="en-US"/>
              </w:rPr>
              <w:t>E-mail address:</w:t>
            </w:r>
          </w:p>
        </w:tc>
        <w:tc>
          <w:tcPr>
            <w:tcW w:w="6379" w:type="dxa"/>
            <w:gridSpan w:val="3"/>
          </w:tcPr>
          <w:p w14:paraId="7DE825D3" w14:textId="77777777" w:rsidR="007A7657" w:rsidRPr="00390FF3" w:rsidRDefault="00F3647B" w:rsidP="009C4313">
            <w:pPr>
              <w:rPr>
                <w:lang w:val="en-US"/>
              </w:rPr>
            </w:pPr>
            <w:hyperlink r:id="rId11" w:history="1">
              <w:r w:rsidR="007A7657" w:rsidRPr="00390FF3">
                <w:rPr>
                  <w:rStyle w:val="Hyperlink"/>
                  <w:lang w:val="en-US"/>
                </w:rPr>
                <w:t>okuoimose@hotmail.co.uk</w:t>
              </w:r>
            </w:hyperlink>
          </w:p>
        </w:tc>
      </w:tr>
      <w:tr w:rsidR="007A7657" w:rsidRPr="00390FF3" w14:paraId="2DBF4AAE" w14:textId="77777777" w:rsidTr="009C4313">
        <w:trPr>
          <w:cantSplit/>
          <w:trHeight w:val="340"/>
        </w:trPr>
        <w:tc>
          <w:tcPr>
            <w:tcW w:w="3510" w:type="dxa"/>
            <w:shd w:val="clear" w:color="auto" w:fill="F2F2F2" w:themeFill="background1" w:themeFillShade="F2"/>
          </w:tcPr>
          <w:p w14:paraId="71310FF7" w14:textId="77777777" w:rsidR="007A7657" w:rsidRPr="00390FF3" w:rsidRDefault="007A7657" w:rsidP="009C4313">
            <w:pPr>
              <w:rPr>
                <w:lang w:val="en-US"/>
              </w:rPr>
            </w:pPr>
            <w:r w:rsidRPr="00390FF3">
              <w:rPr>
                <w:lang w:val="en-US"/>
              </w:rPr>
              <w:t>Contact Telephone Number:</w:t>
            </w:r>
          </w:p>
        </w:tc>
        <w:tc>
          <w:tcPr>
            <w:tcW w:w="6379" w:type="dxa"/>
            <w:gridSpan w:val="3"/>
          </w:tcPr>
          <w:p w14:paraId="023E5E96" w14:textId="77777777" w:rsidR="007A7657" w:rsidRPr="00390FF3" w:rsidRDefault="007A7657" w:rsidP="009C4313">
            <w:pPr>
              <w:rPr>
                <w:lang w:val="en-US"/>
              </w:rPr>
            </w:pPr>
            <w:r w:rsidRPr="00390FF3">
              <w:rPr>
                <w:lang w:val="en-US"/>
              </w:rPr>
              <w:t>07540341925</w:t>
            </w:r>
          </w:p>
        </w:tc>
      </w:tr>
      <w:tr w:rsidR="007A7657" w:rsidRPr="00390FF3" w14:paraId="15F85F28" w14:textId="77777777" w:rsidTr="009C4313">
        <w:tc>
          <w:tcPr>
            <w:tcW w:w="9889" w:type="dxa"/>
            <w:gridSpan w:val="4"/>
          </w:tcPr>
          <w:p w14:paraId="1EA0B2CF" w14:textId="77777777" w:rsidR="007A7657" w:rsidRPr="00390FF3" w:rsidRDefault="007A7657" w:rsidP="009C4313">
            <w:pPr>
              <w:rPr>
                <w:lang w:val="en-US"/>
              </w:rPr>
            </w:pPr>
            <w:r w:rsidRPr="00390FF3">
              <w:rPr>
                <w:b/>
                <w:i/>
                <w:lang w:val="en-US"/>
              </w:rPr>
              <w:t>For students:</w:t>
            </w:r>
          </w:p>
        </w:tc>
      </w:tr>
      <w:tr w:rsidR="007A7657" w:rsidRPr="00390FF3" w14:paraId="2D22E658" w14:textId="77777777" w:rsidTr="009C4313">
        <w:trPr>
          <w:trHeight w:val="513"/>
        </w:trPr>
        <w:tc>
          <w:tcPr>
            <w:tcW w:w="3510" w:type="dxa"/>
            <w:shd w:val="clear" w:color="auto" w:fill="F2F2F2" w:themeFill="background1" w:themeFillShade="F2"/>
            <w:vAlign w:val="center"/>
          </w:tcPr>
          <w:p w14:paraId="74673E98" w14:textId="77777777" w:rsidR="007A7657" w:rsidRPr="00390FF3" w:rsidRDefault="007A7657" w:rsidP="009C4313">
            <w:pPr>
              <w:rPr>
                <w:lang w:val="en-US"/>
              </w:rPr>
            </w:pPr>
            <w:r w:rsidRPr="00390FF3">
              <w:rPr>
                <w:lang w:val="en-US"/>
              </w:rPr>
              <w:t>Student Number:</w:t>
            </w:r>
          </w:p>
        </w:tc>
        <w:tc>
          <w:tcPr>
            <w:tcW w:w="3969" w:type="dxa"/>
            <w:vAlign w:val="center"/>
          </w:tcPr>
          <w:p w14:paraId="37D94ED8" w14:textId="77777777" w:rsidR="007A7657" w:rsidRPr="00390FF3" w:rsidRDefault="007A7657" w:rsidP="009C4313">
            <w:pPr>
              <w:rPr>
                <w:lang w:val="en-US"/>
              </w:rPr>
            </w:pPr>
            <w:r w:rsidRPr="00390FF3">
              <w:rPr>
                <w:lang w:val="en-US"/>
              </w:rPr>
              <w:t>1806652</w:t>
            </w:r>
          </w:p>
        </w:tc>
        <w:tc>
          <w:tcPr>
            <w:tcW w:w="1701" w:type="dxa"/>
            <w:vAlign w:val="center"/>
          </w:tcPr>
          <w:p w14:paraId="26B2979A" w14:textId="77777777" w:rsidR="007A7657" w:rsidRPr="00390FF3" w:rsidRDefault="007A7657" w:rsidP="009C4313">
            <w:pPr>
              <w:rPr>
                <w:lang w:val="en-US"/>
              </w:rPr>
            </w:pPr>
            <w:r w:rsidRPr="00390FF3">
              <w:rPr>
                <w:lang w:val="en-US"/>
              </w:rPr>
              <w:t>Undergraduate</w:t>
            </w:r>
          </w:p>
        </w:tc>
        <w:sdt>
          <w:sdtPr>
            <w:rPr>
              <w:lang w:val="en-US"/>
            </w:rPr>
            <w:id w:val="1069072476"/>
          </w:sdtPr>
          <w:sdtEndPr/>
          <w:sdtContent>
            <w:tc>
              <w:tcPr>
                <w:tcW w:w="709" w:type="dxa"/>
                <w:shd w:val="clear" w:color="auto" w:fill="BFBFBF" w:themeFill="background1" w:themeFillShade="BF"/>
                <w:vAlign w:val="center"/>
              </w:tcPr>
              <w:p w14:paraId="2C6EAE56" w14:textId="77777777" w:rsidR="007A7657" w:rsidRPr="00390FF3" w:rsidRDefault="007A7657" w:rsidP="009C4313">
                <w:pPr>
                  <w:rPr>
                    <w:lang w:val="en-US"/>
                  </w:rPr>
                </w:pPr>
                <w:r w:rsidRPr="00390FF3">
                  <w:rPr>
                    <w:rFonts w:ascii="Segoe UI Symbol" w:hAnsi="Segoe UI Symbol" w:cs="Segoe UI Symbol"/>
                    <w:lang w:val="en-US"/>
                  </w:rPr>
                  <w:t>☐</w:t>
                </w:r>
              </w:p>
            </w:tc>
          </w:sdtContent>
        </w:sdt>
      </w:tr>
      <w:tr w:rsidR="007A7657" w:rsidRPr="00390FF3" w14:paraId="4A97FD5A" w14:textId="77777777" w:rsidTr="009C4313">
        <w:trPr>
          <w:trHeight w:val="549"/>
        </w:trPr>
        <w:tc>
          <w:tcPr>
            <w:tcW w:w="3510" w:type="dxa"/>
            <w:shd w:val="clear" w:color="auto" w:fill="F2F2F2" w:themeFill="background1" w:themeFillShade="F2"/>
            <w:vAlign w:val="center"/>
          </w:tcPr>
          <w:p w14:paraId="2EEB944A" w14:textId="77777777" w:rsidR="007A7657" w:rsidRPr="00390FF3" w:rsidRDefault="007A7657" w:rsidP="009C4313">
            <w:pPr>
              <w:rPr>
                <w:lang w:val="en-US"/>
              </w:rPr>
            </w:pPr>
            <w:r w:rsidRPr="00390FF3">
              <w:rPr>
                <w:lang w:val="en-US"/>
              </w:rPr>
              <w:t>Programme of Study:</w:t>
            </w:r>
          </w:p>
        </w:tc>
        <w:tc>
          <w:tcPr>
            <w:tcW w:w="3969" w:type="dxa"/>
            <w:vAlign w:val="center"/>
          </w:tcPr>
          <w:p w14:paraId="1EA497F4" w14:textId="77777777" w:rsidR="007A7657" w:rsidRPr="00390FF3" w:rsidRDefault="007A7657" w:rsidP="009C4313">
            <w:pPr>
              <w:rPr>
                <w:lang w:val="en-US"/>
              </w:rPr>
            </w:pPr>
            <w:r w:rsidRPr="00390FF3">
              <w:rPr>
                <w:lang w:val="en-US"/>
              </w:rPr>
              <w:t>MBA (OCTOBER 2018)</w:t>
            </w:r>
          </w:p>
        </w:tc>
        <w:tc>
          <w:tcPr>
            <w:tcW w:w="1701" w:type="dxa"/>
            <w:vAlign w:val="center"/>
          </w:tcPr>
          <w:p w14:paraId="2B66208B" w14:textId="77777777" w:rsidR="007A7657" w:rsidRPr="00390FF3" w:rsidRDefault="007A7657" w:rsidP="009C4313">
            <w:pPr>
              <w:rPr>
                <w:lang w:val="en-US"/>
              </w:rPr>
            </w:pPr>
            <w:r w:rsidRPr="00390FF3">
              <w:rPr>
                <w:lang w:val="en-US"/>
              </w:rPr>
              <w:t>Taught Postgraduate</w:t>
            </w:r>
          </w:p>
        </w:tc>
        <w:sdt>
          <w:sdtPr>
            <w:rPr>
              <w:lang w:val="en-US"/>
            </w:rPr>
            <w:id w:val="2141447691"/>
          </w:sdtPr>
          <w:sdtEndPr/>
          <w:sdtContent>
            <w:tc>
              <w:tcPr>
                <w:tcW w:w="709" w:type="dxa"/>
                <w:shd w:val="clear" w:color="auto" w:fill="BFBFBF" w:themeFill="background1" w:themeFillShade="BF"/>
                <w:vAlign w:val="center"/>
              </w:tcPr>
              <w:p w14:paraId="07FB311E" w14:textId="77777777" w:rsidR="007A7657" w:rsidRPr="00390FF3" w:rsidRDefault="00F3647B" w:rsidP="009C4313">
                <w:pPr>
                  <w:rPr>
                    <w:lang w:val="en-US"/>
                  </w:rPr>
                </w:pPr>
                <w:r>
                  <w:pict w14:anchorId="022EC19C">
                    <v:shape id="AutoShape 5" o:spid="_x0000_s1111" type="#_x0000_t32" style="position:absolute;left:0;text-align:left;margin-left:3.4pt;margin-top:3.9pt;width:6pt;height:7.5pt;flip:x;z-index:2516838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"/>
                  </w:pict>
                </w:r>
                <w:r>
                  <w:pict w14:anchorId="56C62229">
                    <v:shape id="AutoShape 4" o:spid="_x0000_s1110" type="#_x0000_t32" style="position:absolute;left:0;text-align:left;margin-left:3.2pt;margin-top:4.15pt;width:6pt;height:7.5pt;z-index:25168281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"/>
                  </w:pict>
                </w:r>
                <w:r w:rsidR="007A7657" w:rsidRPr="00390FF3">
                  <w:rPr>
                    <w:rFonts w:ascii="Segoe UI Symbol" w:hAnsi="Segoe UI Symbol" w:cs="Segoe UI Symbol"/>
                    <w:lang w:val="en-US"/>
                  </w:rPr>
                  <w:t>☐</w:t>
                </w:r>
              </w:p>
            </w:tc>
          </w:sdtContent>
        </w:sdt>
      </w:tr>
      <w:tr w:rsidR="007A7657" w:rsidRPr="00390FF3" w14:paraId="5C14D268" w14:textId="77777777" w:rsidTr="009C4313">
        <w:trPr>
          <w:trHeight w:val="557"/>
        </w:trPr>
        <w:tc>
          <w:tcPr>
            <w:tcW w:w="3510" w:type="dxa"/>
            <w:shd w:val="clear" w:color="auto" w:fill="F2F2F2" w:themeFill="background1" w:themeFillShade="F2"/>
            <w:vAlign w:val="center"/>
          </w:tcPr>
          <w:p w14:paraId="43DF3B0A" w14:textId="77777777" w:rsidR="007A7657" w:rsidRPr="00390FF3" w:rsidRDefault="007A7657" w:rsidP="009C4313">
            <w:pPr>
              <w:rPr>
                <w:lang w:val="en-US"/>
              </w:rPr>
            </w:pPr>
            <w:r w:rsidRPr="00390FF3">
              <w:rPr>
                <w:lang w:val="en-US"/>
              </w:rPr>
              <w:t>Director of Studies/Supervisor:</w:t>
            </w:r>
          </w:p>
        </w:tc>
        <w:tc>
          <w:tcPr>
            <w:tcW w:w="3969" w:type="dxa"/>
            <w:vAlign w:val="center"/>
          </w:tcPr>
          <w:p w14:paraId="65E8C433" w14:textId="77777777" w:rsidR="007A7657" w:rsidRPr="00390FF3" w:rsidRDefault="007A7657" w:rsidP="009C4313">
            <w:pPr>
              <w:rPr>
                <w:lang w:val="en-US"/>
              </w:rPr>
            </w:pPr>
          </w:p>
        </w:tc>
        <w:tc>
          <w:tcPr>
            <w:tcW w:w="1701" w:type="dxa"/>
            <w:vAlign w:val="center"/>
          </w:tcPr>
          <w:p w14:paraId="2DBBC300" w14:textId="77777777" w:rsidR="007A7657" w:rsidRPr="00390FF3" w:rsidRDefault="007A7657" w:rsidP="009C4313">
            <w:pPr>
              <w:rPr>
                <w:lang w:val="en-US"/>
              </w:rPr>
            </w:pPr>
            <w:r w:rsidRPr="00390FF3">
              <w:rPr>
                <w:lang w:val="en-US"/>
              </w:rPr>
              <w:t>Research</w:t>
            </w:r>
          </w:p>
        </w:tc>
        <w:sdt>
          <w:sdtPr>
            <w:rPr>
              <w:lang w:val="en-US"/>
            </w:rPr>
            <w:id w:val="-604966272"/>
          </w:sdtPr>
          <w:sdtEndPr/>
          <w:sdtContent>
            <w:tc>
              <w:tcPr>
                <w:tcW w:w="709" w:type="dxa"/>
                <w:shd w:val="clear" w:color="auto" w:fill="BFBFBF" w:themeFill="background1" w:themeFillShade="BF"/>
                <w:vAlign w:val="center"/>
              </w:tcPr>
              <w:p w14:paraId="1734B51D" w14:textId="77777777" w:rsidR="007A7657" w:rsidRPr="00390FF3" w:rsidRDefault="007A7657" w:rsidP="009C4313">
                <w:pPr>
                  <w:rPr>
                    <w:lang w:val="en-US"/>
                  </w:rPr>
                </w:pPr>
                <w:r w:rsidRPr="00390FF3">
                  <w:rPr>
                    <w:rFonts w:ascii="Segoe UI Symbol" w:hAnsi="Segoe UI Symbol" w:cs="Segoe UI Symbol"/>
                    <w:lang w:val="en-US"/>
                  </w:rPr>
                  <w:t>☐</w:t>
                </w:r>
              </w:p>
            </w:tc>
          </w:sdtContent>
        </w:sdt>
      </w:tr>
    </w:tbl>
    <w:p w14:paraId="25D8B474" w14:textId="77777777" w:rsidR="007A7657" w:rsidRPr="00390FF3" w:rsidRDefault="007A7657" w:rsidP="007A7657">
      <w:pPr>
        <w:rPr>
          <w:bCs/>
          <w:iCs/>
          <w:lang w:val="en-US"/>
        </w:rPr>
      </w:pPr>
    </w:p>
    <w:p w14:paraId="058F835C" w14:textId="77777777" w:rsidR="007A7657" w:rsidRPr="00390FF3" w:rsidRDefault="007A7657" w:rsidP="007A7657">
      <w:pPr>
        <w:rPr>
          <w:b/>
          <w:lang w:val="en-US"/>
        </w:rPr>
      </w:pPr>
      <w:r w:rsidRPr="00390FF3">
        <w:rPr>
          <w:b/>
          <w:lang w:val="en-US"/>
        </w:rPr>
        <w:t>SECTION B: Approval for Research Activity</w:t>
      </w:r>
    </w:p>
    <w:p w14:paraId="6DAF2341" w14:textId="77777777" w:rsidR="007A7657" w:rsidRPr="00390FF3" w:rsidRDefault="007A7657" w:rsidP="007A7657">
      <w:pPr>
        <w:rPr>
          <w:b/>
          <w:lang w:val="en-US"/>
        </w:rPr>
      </w:pPr>
    </w:p>
    <w:tbl>
      <w:tblPr>
        <w:tblW w:w="991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3693"/>
        <w:gridCol w:w="3815"/>
        <w:gridCol w:w="709"/>
        <w:gridCol w:w="567"/>
        <w:gridCol w:w="567"/>
        <w:gridCol w:w="567"/>
      </w:tblGrid>
      <w:tr w:rsidR="007A7657" w:rsidRPr="00390FF3" w14:paraId="14055CCA" w14:textId="77777777" w:rsidTr="009C4313">
        <w:tc>
          <w:tcPr>
            <w:tcW w:w="7508" w:type="dxa"/>
            <w:gridSpan w:val="2"/>
            <w:shd w:val="clear" w:color="auto" w:fill="F2F2F2" w:themeFill="background1" w:themeFillShade="F2"/>
            <w:vAlign w:val="center"/>
          </w:tcPr>
          <w:p w14:paraId="72E875B6" w14:textId="77777777" w:rsidR="007A7657" w:rsidRPr="00390FF3" w:rsidRDefault="007A7657" w:rsidP="009C4313">
            <w:pPr>
              <w:rPr>
                <w:lang w:val="en-US"/>
              </w:rPr>
            </w:pPr>
            <w:r w:rsidRPr="00390FF3">
              <w:rPr>
                <w:lang w:val="en-US"/>
              </w:rPr>
              <w:t>Has the research activity received approval in principle?</w:t>
            </w:r>
          </w:p>
          <w:p w14:paraId="5AF8C61F" w14:textId="77777777" w:rsidR="007A7657" w:rsidRPr="00390FF3" w:rsidRDefault="007A7657" w:rsidP="009C4313">
            <w:pPr>
              <w:rPr>
                <w:lang w:val="en-US"/>
              </w:rPr>
            </w:pPr>
            <w:r w:rsidRPr="00390FF3">
              <w:rPr>
                <w:lang w:val="en-US"/>
              </w:rPr>
              <w:t xml:space="preserve">(please check the Guidance Notes as to the appropriate approval process for </w:t>
            </w:r>
            <w:r w:rsidRPr="00390FF3">
              <w:rPr>
                <w:lang w:val="en-US"/>
              </w:rPr>
              <w:lastRenderedPageBreak/>
              <w:t>different levels of research by different categories of individual)</w:t>
            </w:r>
          </w:p>
        </w:tc>
        <w:tc>
          <w:tcPr>
            <w:tcW w:w="709" w:type="dxa"/>
            <w:shd w:val="clear" w:color="auto" w:fill="F2F2F2" w:themeFill="background1" w:themeFillShade="F2"/>
            <w:vAlign w:val="center"/>
          </w:tcPr>
          <w:p w14:paraId="14D5689C" w14:textId="77777777" w:rsidR="007A7657" w:rsidRPr="00390FF3" w:rsidRDefault="007A7657" w:rsidP="009C4313">
            <w:pPr>
              <w:rPr>
                <w:b/>
                <w:lang w:val="en-US"/>
              </w:rPr>
            </w:pPr>
            <w:r w:rsidRPr="00390FF3">
              <w:rPr>
                <w:b/>
                <w:lang w:val="en-US"/>
              </w:rPr>
              <w:lastRenderedPageBreak/>
              <w:t>YES</w:t>
            </w:r>
          </w:p>
        </w:tc>
        <w:sdt>
          <w:sdtPr>
            <w:rPr>
              <w:lang w:val="en-US"/>
            </w:rPr>
            <w:id w:val="1447122604"/>
          </w:sdtPr>
          <w:sdtEndPr/>
          <w:sdtContent>
            <w:tc>
              <w:tcPr>
                <w:tcW w:w="567" w:type="dxa"/>
                <w:shd w:val="clear" w:color="auto" w:fill="BFBFBF" w:themeFill="background1" w:themeFillShade="BF"/>
                <w:vAlign w:val="center"/>
              </w:tcPr>
              <w:p w14:paraId="5A1AD7E0" w14:textId="77777777" w:rsidR="007A7657" w:rsidRPr="00390FF3" w:rsidRDefault="007A7657" w:rsidP="009C4313">
                <w:pPr>
                  <w:rPr>
                    <w:lang w:val="en-US"/>
                  </w:rPr>
                </w:pPr>
                <w:r w:rsidRPr="00390FF3">
                  <w:rPr>
                    <w:rFonts w:ascii="Segoe UI Symbol" w:hAnsi="Segoe UI Symbol" w:cs="Segoe UI Symbol"/>
                    <w:lang w:val="en-US"/>
                  </w:rPr>
                  <w:t>☐</w:t>
                </w:r>
              </w:p>
            </w:tc>
          </w:sdtContent>
        </w:sdt>
        <w:tc>
          <w:tcPr>
            <w:tcW w:w="567" w:type="dxa"/>
            <w:shd w:val="clear" w:color="auto" w:fill="F2F2F2" w:themeFill="background1" w:themeFillShade="F2"/>
            <w:vAlign w:val="center"/>
          </w:tcPr>
          <w:p w14:paraId="52D896D9" w14:textId="77777777" w:rsidR="007A7657" w:rsidRPr="00390FF3" w:rsidRDefault="007A7657" w:rsidP="009C4313">
            <w:pPr>
              <w:rPr>
                <w:lang w:val="en-US"/>
              </w:rPr>
            </w:pPr>
            <w:r w:rsidRPr="00390FF3">
              <w:rPr>
                <w:lang w:val="en-US"/>
              </w:rPr>
              <w:t>NO</w:t>
            </w:r>
          </w:p>
        </w:tc>
        <w:sdt>
          <w:sdtPr>
            <w:rPr>
              <w:lang w:val="en-US"/>
            </w:rPr>
            <w:id w:val="1244220297"/>
          </w:sdtPr>
          <w:sdtEndPr/>
          <w:sdtContent>
            <w:tc>
              <w:tcPr>
                <w:tcW w:w="567" w:type="dxa"/>
                <w:shd w:val="clear" w:color="auto" w:fill="BFBFBF" w:themeFill="background1" w:themeFillShade="BF"/>
                <w:vAlign w:val="center"/>
              </w:tcPr>
              <w:p w14:paraId="5A1FE0F1" w14:textId="77777777" w:rsidR="007A7657" w:rsidRPr="00390FF3" w:rsidRDefault="007A7657" w:rsidP="009C4313">
                <w:pPr>
                  <w:rPr>
                    <w:lang w:val="en-US"/>
                  </w:rPr>
                </w:pPr>
                <w:r w:rsidRPr="00390FF3">
                  <w:rPr>
                    <w:rFonts w:ascii="Segoe UI Symbol" w:hAnsi="Segoe UI Symbol" w:cs="Segoe UI Symbol"/>
                    <w:lang w:val="en-US"/>
                  </w:rPr>
                  <w:t>☐</w:t>
                </w:r>
              </w:p>
            </w:tc>
          </w:sdtContent>
        </w:sdt>
      </w:tr>
      <w:tr w:rsidR="007A7657" w:rsidRPr="00390FF3" w14:paraId="0B709F28" w14:textId="77777777" w:rsidTr="009C4313">
        <w:tc>
          <w:tcPr>
            <w:tcW w:w="8784" w:type="dxa"/>
            <w:gridSpan w:val="4"/>
          </w:tcPr>
          <w:p w14:paraId="2CC55FB1" w14:textId="77777777" w:rsidR="007A7657" w:rsidRPr="00390FF3" w:rsidRDefault="007A7657" w:rsidP="009C4313">
            <w:pPr>
              <w:rPr>
                <w:b/>
                <w:bCs/>
                <w:lang w:val="en-US"/>
              </w:rPr>
            </w:pPr>
          </w:p>
        </w:tc>
        <w:tc>
          <w:tcPr>
            <w:tcW w:w="1134" w:type="dxa"/>
            <w:gridSpan w:val="2"/>
          </w:tcPr>
          <w:p w14:paraId="2AF4C685" w14:textId="77777777" w:rsidR="007A7657" w:rsidRPr="00390FF3" w:rsidRDefault="007A7657" w:rsidP="009C4313">
            <w:pPr>
              <w:rPr>
                <w:b/>
                <w:bCs/>
                <w:i/>
                <w:lang w:val="en-US"/>
              </w:rPr>
            </w:pPr>
            <w:r w:rsidRPr="00390FF3">
              <w:rPr>
                <w:b/>
                <w:bCs/>
                <w:i/>
                <w:lang w:val="en-US"/>
              </w:rPr>
              <w:t>Date</w:t>
            </w:r>
          </w:p>
        </w:tc>
      </w:tr>
      <w:tr w:rsidR="007A7657" w:rsidRPr="00390FF3" w14:paraId="3B976F69" w14:textId="77777777" w:rsidTr="009C4313">
        <w:trPr>
          <w:trHeight w:val="437"/>
        </w:trPr>
        <w:tc>
          <w:tcPr>
            <w:tcW w:w="3693" w:type="dxa"/>
            <w:vMerge w:val="restart"/>
            <w:shd w:val="clear" w:color="auto" w:fill="F2F2F2" w:themeFill="background1" w:themeFillShade="F2"/>
          </w:tcPr>
          <w:p w14:paraId="7A9675E7" w14:textId="77777777" w:rsidR="007A7657" w:rsidRPr="00390FF3" w:rsidRDefault="007A7657" w:rsidP="009C4313">
            <w:pPr>
              <w:rPr>
                <w:lang w:val="en-US"/>
              </w:rPr>
            </w:pPr>
            <w:r w:rsidRPr="00390FF3">
              <w:rPr>
                <w:lang w:val="en-US"/>
              </w:rPr>
              <w:t>If Yes, please indicate source of approval (and date where known):</w:t>
            </w:r>
          </w:p>
        </w:tc>
        <w:tc>
          <w:tcPr>
            <w:tcW w:w="4524" w:type="dxa"/>
            <w:gridSpan w:val="2"/>
            <w:shd w:val="clear" w:color="auto" w:fill="F2F2F2" w:themeFill="background1" w:themeFillShade="F2"/>
            <w:vAlign w:val="center"/>
          </w:tcPr>
          <w:p w14:paraId="79361DD8" w14:textId="77777777" w:rsidR="007A7657" w:rsidRPr="00390FF3" w:rsidRDefault="007A7657" w:rsidP="009C4313">
            <w:pPr>
              <w:rPr>
                <w:lang w:val="en-US"/>
              </w:rPr>
            </w:pPr>
            <w:r w:rsidRPr="00390FF3">
              <w:rPr>
                <w:lang w:val="en-US"/>
              </w:rPr>
              <w:t>Research Degrees Committee</w:t>
            </w:r>
          </w:p>
        </w:tc>
        <w:sdt>
          <w:sdtPr>
            <w:rPr>
              <w:b/>
              <w:bCs/>
              <w:lang w:val="en-US"/>
            </w:rPr>
            <w:id w:val="706606798"/>
          </w:sdtPr>
          <w:sdtEndPr/>
          <w:sdtContent>
            <w:tc>
              <w:tcPr>
                <w:tcW w:w="567" w:type="dxa"/>
                <w:shd w:val="clear" w:color="auto" w:fill="BFBFBF" w:themeFill="background1" w:themeFillShade="BF"/>
                <w:vAlign w:val="center"/>
              </w:tcPr>
              <w:p w14:paraId="2C23DC49" w14:textId="77777777" w:rsidR="007A7657" w:rsidRPr="00390FF3" w:rsidRDefault="007A7657" w:rsidP="009C4313">
                <w:pPr>
                  <w:rPr>
                    <w:b/>
                    <w:bCs/>
                    <w:lang w:val="en-US"/>
                  </w:rPr>
                </w:pPr>
                <w:r w:rsidRPr="00390FF3">
                  <w:rPr>
                    <w:rFonts w:ascii="Segoe UI Symbol" w:hAnsi="Segoe UI Symbol" w:cs="Segoe UI Symbol"/>
                    <w:b/>
                    <w:bCs/>
                    <w:lang w:val="en-US"/>
                  </w:rPr>
                  <w:t>☐</w:t>
                </w:r>
              </w:p>
            </w:tc>
          </w:sdtContent>
        </w:sdt>
        <w:tc>
          <w:tcPr>
            <w:tcW w:w="1134" w:type="dxa"/>
            <w:gridSpan w:val="2"/>
            <w:vAlign w:val="center"/>
          </w:tcPr>
          <w:p w14:paraId="76C696E3" w14:textId="77777777" w:rsidR="007A7657" w:rsidRPr="00390FF3" w:rsidRDefault="007A7657" w:rsidP="009C4313">
            <w:pPr>
              <w:rPr>
                <w:b/>
                <w:bCs/>
                <w:lang w:val="en-US"/>
              </w:rPr>
            </w:pPr>
          </w:p>
        </w:tc>
      </w:tr>
      <w:tr w:rsidR="007A7657" w:rsidRPr="00390FF3" w14:paraId="66680518" w14:textId="77777777" w:rsidTr="009C4313">
        <w:trPr>
          <w:trHeight w:val="415"/>
        </w:trPr>
        <w:tc>
          <w:tcPr>
            <w:tcW w:w="3693" w:type="dxa"/>
            <w:vMerge/>
            <w:shd w:val="clear" w:color="auto" w:fill="F2F2F2" w:themeFill="background1" w:themeFillShade="F2"/>
          </w:tcPr>
          <w:p w14:paraId="3B99ED2E" w14:textId="77777777" w:rsidR="007A7657" w:rsidRPr="00390FF3" w:rsidRDefault="007A7657" w:rsidP="009C4313">
            <w:pPr>
              <w:rPr>
                <w:lang w:val="en-US"/>
              </w:rPr>
            </w:pPr>
          </w:p>
        </w:tc>
        <w:tc>
          <w:tcPr>
            <w:tcW w:w="4524" w:type="dxa"/>
            <w:gridSpan w:val="2"/>
            <w:shd w:val="clear" w:color="auto" w:fill="F2F2F2" w:themeFill="background1" w:themeFillShade="F2"/>
            <w:vAlign w:val="center"/>
          </w:tcPr>
          <w:p w14:paraId="1B2CD5FB" w14:textId="77777777" w:rsidR="007A7657" w:rsidRPr="00390FF3" w:rsidRDefault="007A7657" w:rsidP="009C4313">
            <w:pPr>
              <w:rPr>
                <w:lang w:val="en-US"/>
              </w:rPr>
            </w:pPr>
            <w:r w:rsidRPr="00390FF3">
              <w:rPr>
                <w:lang w:val="en-US"/>
              </w:rPr>
              <w:t>Faculty Research Committee</w:t>
            </w:r>
          </w:p>
        </w:tc>
        <w:sdt>
          <w:sdtPr>
            <w:rPr>
              <w:b/>
              <w:bCs/>
              <w:lang w:val="en-US"/>
            </w:rPr>
            <w:id w:val="1394927872"/>
          </w:sdtPr>
          <w:sdtEndPr/>
          <w:sdtContent>
            <w:tc>
              <w:tcPr>
                <w:tcW w:w="567" w:type="dxa"/>
                <w:shd w:val="clear" w:color="auto" w:fill="BFBFBF" w:themeFill="background1" w:themeFillShade="BF"/>
                <w:vAlign w:val="center"/>
              </w:tcPr>
              <w:p w14:paraId="2219B09D" w14:textId="77777777" w:rsidR="007A7657" w:rsidRPr="00390FF3" w:rsidRDefault="007A7657" w:rsidP="009C4313">
                <w:pPr>
                  <w:rPr>
                    <w:b/>
                    <w:bCs/>
                    <w:lang w:val="en-US"/>
                  </w:rPr>
                </w:pPr>
                <w:r w:rsidRPr="00390FF3">
                  <w:rPr>
                    <w:rFonts w:ascii="Segoe UI Symbol" w:hAnsi="Segoe UI Symbol" w:cs="Segoe UI Symbol"/>
                    <w:b/>
                    <w:bCs/>
                    <w:lang w:val="en-US"/>
                  </w:rPr>
                  <w:t>☐</w:t>
                </w:r>
              </w:p>
            </w:tc>
          </w:sdtContent>
        </w:sdt>
        <w:tc>
          <w:tcPr>
            <w:tcW w:w="1134" w:type="dxa"/>
            <w:gridSpan w:val="2"/>
            <w:vAlign w:val="center"/>
          </w:tcPr>
          <w:p w14:paraId="4E9933E0" w14:textId="77777777" w:rsidR="007A7657" w:rsidRPr="00390FF3" w:rsidRDefault="007A7657" w:rsidP="009C4313">
            <w:pPr>
              <w:rPr>
                <w:b/>
                <w:bCs/>
                <w:lang w:val="en-US"/>
              </w:rPr>
            </w:pPr>
            <w:r w:rsidRPr="00390FF3">
              <w:rPr>
                <w:b/>
                <w:bCs/>
                <w:lang w:val="en-US"/>
              </w:rPr>
              <w:t>YES</w:t>
            </w:r>
          </w:p>
        </w:tc>
      </w:tr>
      <w:tr w:rsidR="007A7657" w:rsidRPr="00390FF3" w14:paraId="73C69D8A" w14:textId="77777777" w:rsidTr="009C4313">
        <w:tc>
          <w:tcPr>
            <w:tcW w:w="3693" w:type="dxa"/>
            <w:vMerge/>
            <w:shd w:val="clear" w:color="auto" w:fill="F2F2F2" w:themeFill="background1" w:themeFillShade="F2"/>
          </w:tcPr>
          <w:p w14:paraId="3F985910" w14:textId="77777777" w:rsidR="007A7657" w:rsidRPr="00390FF3" w:rsidRDefault="007A7657" w:rsidP="009C4313">
            <w:pPr>
              <w:rPr>
                <w:lang w:val="en-US"/>
              </w:rPr>
            </w:pPr>
          </w:p>
        </w:tc>
        <w:tc>
          <w:tcPr>
            <w:tcW w:w="4524" w:type="dxa"/>
            <w:gridSpan w:val="2"/>
            <w:shd w:val="clear" w:color="auto" w:fill="F2F2F2" w:themeFill="background1" w:themeFillShade="F2"/>
            <w:vAlign w:val="center"/>
          </w:tcPr>
          <w:p w14:paraId="529D9181" w14:textId="77777777" w:rsidR="007A7657" w:rsidRPr="00390FF3" w:rsidRDefault="007A7657" w:rsidP="009C4313">
            <w:pPr>
              <w:rPr>
                <w:lang w:val="en-US"/>
              </w:rPr>
            </w:pPr>
            <w:r w:rsidRPr="00390FF3">
              <w:rPr>
                <w:lang w:val="en-US"/>
              </w:rPr>
              <w:t>Other (write in)</w:t>
            </w:r>
          </w:p>
          <w:p w14:paraId="01E3E1C7" w14:textId="77777777" w:rsidR="007A7657" w:rsidRPr="00390FF3" w:rsidRDefault="007A7657" w:rsidP="009C4313">
            <w:pPr>
              <w:rPr>
                <w:lang w:val="en-US"/>
              </w:rPr>
            </w:pPr>
          </w:p>
        </w:tc>
        <w:sdt>
          <w:sdtPr>
            <w:rPr>
              <w:b/>
              <w:bCs/>
              <w:lang w:val="en-US"/>
            </w:rPr>
            <w:id w:val="-1664075246"/>
          </w:sdtPr>
          <w:sdtEndPr/>
          <w:sdtContent>
            <w:tc>
              <w:tcPr>
                <w:tcW w:w="567" w:type="dxa"/>
                <w:shd w:val="clear" w:color="auto" w:fill="BFBFBF" w:themeFill="background1" w:themeFillShade="BF"/>
                <w:vAlign w:val="center"/>
              </w:tcPr>
              <w:p w14:paraId="1E592F97" w14:textId="77777777" w:rsidR="007A7657" w:rsidRPr="00390FF3" w:rsidRDefault="007A7657" w:rsidP="009C4313">
                <w:pPr>
                  <w:rPr>
                    <w:b/>
                    <w:bCs/>
                    <w:lang w:val="en-US"/>
                  </w:rPr>
                </w:pPr>
                <w:r w:rsidRPr="00390FF3">
                  <w:rPr>
                    <w:rFonts w:ascii="Segoe UI Symbol" w:hAnsi="Segoe UI Symbol" w:cs="Segoe UI Symbol"/>
                    <w:b/>
                    <w:bCs/>
                    <w:lang w:val="en-US"/>
                  </w:rPr>
                  <w:t>☐</w:t>
                </w:r>
              </w:p>
            </w:tc>
          </w:sdtContent>
        </w:sdt>
        <w:tc>
          <w:tcPr>
            <w:tcW w:w="1134" w:type="dxa"/>
            <w:gridSpan w:val="2"/>
            <w:vAlign w:val="center"/>
          </w:tcPr>
          <w:p w14:paraId="5E837259" w14:textId="77777777" w:rsidR="007A7657" w:rsidRPr="00390FF3" w:rsidRDefault="007A7657" w:rsidP="009C4313">
            <w:pPr>
              <w:rPr>
                <w:b/>
                <w:bCs/>
                <w:lang w:val="en-US"/>
              </w:rPr>
            </w:pPr>
          </w:p>
        </w:tc>
      </w:tr>
    </w:tbl>
    <w:p w14:paraId="2596B5D7" w14:textId="77777777" w:rsidR="007A7657" w:rsidRPr="00390FF3" w:rsidRDefault="007A7657" w:rsidP="007A7657">
      <w:pPr>
        <w:rPr>
          <w:bCs/>
          <w:iCs/>
          <w:lang w:val="en-US"/>
        </w:rPr>
      </w:pPr>
      <w:r w:rsidRPr="00390FF3">
        <w:rPr>
          <w:bCs/>
          <w:iCs/>
          <w:lang w:val="en-US"/>
        </w:rPr>
        <w:t xml:space="preserve">Approval in principle </w:t>
      </w:r>
      <w:r w:rsidRPr="00390FF3">
        <w:rPr>
          <w:b/>
          <w:bCs/>
          <w:iCs/>
          <w:lang w:val="en-US"/>
        </w:rPr>
        <w:t>must</w:t>
      </w:r>
      <w:r w:rsidRPr="00390FF3">
        <w:rPr>
          <w:bCs/>
          <w:iCs/>
          <w:lang w:val="en-US"/>
        </w:rPr>
        <w:t xml:space="preserve"> be obtained from the relevant source prior to seeking ethical approval.</w:t>
      </w:r>
    </w:p>
    <w:p w14:paraId="21CAB294" w14:textId="77777777" w:rsidR="007A7657" w:rsidRPr="00390FF3" w:rsidRDefault="007A7657" w:rsidP="007A7657">
      <w:pPr>
        <w:rPr>
          <w:bCs/>
          <w:iCs/>
          <w:lang w:val="en-US"/>
        </w:rPr>
      </w:pPr>
    </w:p>
    <w:p w14:paraId="78319774" w14:textId="77777777" w:rsidR="007A7657" w:rsidRPr="00390FF3" w:rsidRDefault="007A7657" w:rsidP="007A7657">
      <w:pPr>
        <w:rPr>
          <w:b/>
          <w:lang w:val="en-US"/>
        </w:rPr>
      </w:pPr>
      <w:r w:rsidRPr="00390FF3">
        <w:rPr>
          <w:b/>
          <w:lang w:val="en-US"/>
        </w:rPr>
        <w:t>SECTION C:  External Ethical Guidance Materials</w:t>
      </w:r>
    </w:p>
    <w:p w14:paraId="218C261E" w14:textId="77777777" w:rsidR="007A7657" w:rsidRPr="00390FF3" w:rsidRDefault="007A7657" w:rsidP="007A7657">
      <w:pPr>
        <w:rPr>
          <w:b/>
          <w:lang w:val="en-U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735"/>
        <w:gridCol w:w="841"/>
      </w:tblGrid>
      <w:tr w:rsidR="007A7657" w:rsidRPr="00390FF3" w14:paraId="29A154BC" w14:textId="77777777" w:rsidTr="009C4313">
        <w:tc>
          <w:tcPr>
            <w:tcW w:w="9628" w:type="dxa"/>
            <w:gridSpan w:val="2"/>
            <w:shd w:val="clear" w:color="auto" w:fill="F2F2F2" w:themeFill="background1" w:themeFillShade="F2"/>
          </w:tcPr>
          <w:p w14:paraId="189F12CF" w14:textId="77777777" w:rsidR="007A7657" w:rsidRPr="00390FF3" w:rsidRDefault="007A7657" w:rsidP="009C4313">
            <w:pPr>
              <w:rPr>
                <w:lang w:val="en-US"/>
              </w:rPr>
            </w:pPr>
            <w:r w:rsidRPr="00390FF3">
              <w:rPr>
                <w:lang w:val="en-US"/>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7A7657" w:rsidRPr="00390FF3" w14:paraId="4DD931D8" w14:textId="77777777" w:rsidTr="009C4313">
        <w:trPr>
          <w:trHeight w:val="144"/>
        </w:trPr>
        <w:tc>
          <w:tcPr>
            <w:tcW w:w="8784" w:type="dxa"/>
          </w:tcPr>
          <w:p w14:paraId="2D3C795A" w14:textId="77777777" w:rsidR="007A7657" w:rsidRPr="00390FF3" w:rsidRDefault="007A7657" w:rsidP="009C4313">
            <w:pPr>
              <w:rPr>
                <w:bCs/>
                <w:lang w:val="en-US"/>
              </w:rPr>
            </w:pPr>
            <w:r w:rsidRPr="00390FF3">
              <w:rPr>
                <w:bCs/>
                <w:lang w:val="en-US"/>
              </w:rPr>
              <w:t>Data protection ethics</w:t>
            </w:r>
          </w:p>
        </w:tc>
        <w:sdt>
          <w:sdtPr>
            <w:rPr>
              <w:b/>
              <w:bCs/>
              <w:lang w:val="en-US"/>
            </w:rPr>
            <w:id w:val="1578479508"/>
          </w:sdtPr>
          <w:sdtEndPr/>
          <w:sdtContent>
            <w:tc>
              <w:tcPr>
                <w:tcW w:w="844" w:type="dxa"/>
                <w:shd w:val="clear" w:color="auto" w:fill="BFBFBF" w:themeFill="background1" w:themeFillShade="BF"/>
              </w:tcPr>
              <w:p w14:paraId="04084F5C" w14:textId="77777777" w:rsidR="007A7657" w:rsidRPr="00390FF3" w:rsidRDefault="00F3647B" w:rsidP="009C4313">
                <w:pPr>
                  <w:rPr>
                    <w:b/>
                    <w:bCs/>
                    <w:lang w:val="en-US"/>
                  </w:rPr>
                </w:pPr>
                <w:r>
                  <w:pict w14:anchorId="0A196A59">
                    <v:shape id="AutoShape 7" o:spid="_x0000_s1113" type="#_x0000_t32" style="position:absolute;left:0;text-align:left;margin-left:2.75pt;margin-top:2.6pt;width:7.5pt;height:7.5pt;flip:x;z-index:25168588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"/>
                  </w:pict>
                </w:r>
                <w:r>
                  <w:pict w14:anchorId="0C118E95">
                    <v:shape id="AutoShape 6" o:spid="_x0000_s1112" type="#_x0000_t32" style="position:absolute;left:0;text-align:left;margin-left:2.75pt;margin-top:2.6pt;width:7.5pt;height:7.5pt;z-index:25168486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"/>
                  </w:pict>
                </w:r>
                <w:r w:rsidR="007A7657" w:rsidRPr="00390FF3">
                  <w:rPr>
                    <w:rFonts w:ascii="Segoe UI Symbol" w:hAnsi="Segoe UI Symbol" w:cs="Segoe UI Symbol"/>
                    <w:b/>
                    <w:bCs/>
                    <w:lang w:val="en-US"/>
                  </w:rPr>
                  <w:t>☐</w:t>
                </w:r>
              </w:p>
            </w:tc>
          </w:sdtContent>
        </w:sdt>
      </w:tr>
      <w:tr w:rsidR="007A7657" w:rsidRPr="00390FF3" w14:paraId="2129005E" w14:textId="77777777" w:rsidTr="009C4313">
        <w:trPr>
          <w:trHeight w:val="144"/>
        </w:trPr>
        <w:tc>
          <w:tcPr>
            <w:tcW w:w="8784" w:type="dxa"/>
          </w:tcPr>
          <w:p w14:paraId="205A18DE" w14:textId="77777777" w:rsidR="007A7657" w:rsidRPr="00390FF3" w:rsidRDefault="007A7657" w:rsidP="009C4313">
            <w:pPr>
              <w:rPr>
                <w:bCs/>
                <w:lang w:val="en-US"/>
              </w:rPr>
            </w:pPr>
            <w:r w:rsidRPr="00390FF3">
              <w:rPr>
                <w:bCs/>
                <w:lang w:val="en-US"/>
              </w:rPr>
              <w:t>Accountability ethics</w:t>
            </w:r>
          </w:p>
        </w:tc>
        <w:tc>
          <w:tcPr>
            <w:tcW w:w="844" w:type="dxa"/>
            <w:shd w:val="clear" w:color="auto" w:fill="BFBFBF" w:themeFill="background1" w:themeFillShade="BF"/>
          </w:tcPr>
          <w:sdt>
            <w:sdtPr>
              <w:rPr>
                <w:b/>
                <w:bCs/>
                <w:lang w:val="en-US"/>
              </w:rPr>
              <w:id w:val="-2040961117"/>
            </w:sdtPr>
            <w:sdtEndPr/>
            <w:sdtContent>
              <w:p w14:paraId="3B78B79E" w14:textId="77777777" w:rsidR="007A7657" w:rsidRPr="00390FF3" w:rsidRDefault="00F3647B" w:rsidP="009C4313">
                <w:pPr>
                  <w:rPr>
                    <w:b/>
                    <w:bCs/>
                    <w:i/>
                    <w:lang w:val="en-US"/>
                  </w:rPr>
                </w:pPr>
                <w:r>
                  <w:pict w14:anchorId="1897B117">
                    <v:shape id="AutoShape 10" o:spid="_x0000_s1115" type="#_x0000_t32" style="position:absolute;left:0;text-align:left;margin-left:2.75pt;margin-top:4.75pt;width:7.5pt;height:5.25pt;flip:x;z-index:251687936;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"/>
                  </w:pict>
                </w:r>
                <w:r>
                  <w:pict w14:anchorId="0E71735C">
                    <v:shape id="AutoShape 9" o:spid="_x0000_s1114" type="#_x0000_t32" style="position:absolute;left:0;text-align:left;margin-left:2.75pt;margin-top:4.75pt;width:7.5pt;height:5.25pt;z-index:25168691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"/>
                  </w:pict>
                </w:r>
                <w:r w:rsidR="007A7657" w:rsidRPr="00390FF3">
                  <w:rPr>
                    <w:rFonts w:ascii="Segoe UI Symbol" w:hAnsi="Segoe UI Symbol" w:cs="Segoe UI Symbol"/>
                    <w:b/>
                    <w:bCs/>
                    <w:lang w:val="en-US"/>
                  </w:rPr>
                  <w:t>☐</w:t>
                </w:r>
              </w:p>
            </w:sdtContent>
          </w:sdt>
        </w:tc>
      </w:tr>
      <w:tr w:rsidR="007A7657" w:rsidRPr="00390FF3" w14:paraId="678D19B8" w14:textId="77777777" w:rsidTr="009C4313">
        <w:trPr>
          <w:trHeight w:val="144"/>
        </w:trPr>
        <w:tc>
          <w:tcPr>
            <w:tcW w:w="8784" w:type="dxa"/>
          </w:tcPr>
          <w:p w14:paraId="3CFFD311" w14:textId="77777777" w:rsidR="007A7657" w:rsidRPr="00390FF3" w:rsidRDefault="007A7657" w:rsidP="009C4313">
            <w:pPr>
              <w:rPr>
                <w:bCs/>
                <w:lang w:val="en-US"/>
              </w:rPr>
            </w:pPr>
            <w:r w:rsidRPr="00390FF3">
              <w:rPr>
                <w:bCs/>
                <w:lang w:val="en-US"/>
              </w:rPr>
              <w:t>Beneficences ethics</w:t>
            </w:r>
          </w:p>
        </w:tc>
        <w:tc>
          <w:tcPr>
            <w:tcW w:w="844" w:type="dxa"/>
            <w:shd w:val="clear" w:color="auto" w:fill="BFBFBF" w:themeFill="background1" w:themeFillShade="BF"/>
          </w:tcPr>
          <w:sdt>
            <w:sdtPr>
              <w:rPr>
                <w:b/>
                <w:bCs/>
                <w:lang w:val="en-US"/>
              </w:rPr>
              <w:id w:val="1178089498"/>
            </w:sdtPr>
            <w:sdtEndPr/>
            <w:sdtContent>
              <w:p w14:paraId="3D510081" w14:textId="77777777" w:rsidR="007A7657" w:rsidRPr="00390FF3" w:rsidRDefault="00F3647B" w:rsidP="009C4313">
                <w:pPr>
                  <w:rPr>
                    <w:b/>
                    <w:bCs/>
                    <w:i/>
                    <w:lang w:val="en-US"/>
                  </w:rPr>
                </w:pPr>
                <w:r>
                  <w:pict w14:anchorId="31634626">
                    <v:shape id="AutoShape 12" o:spid="_x0000_s1117" type="#_x0000_t32" style="position:absolute;left:0;text-align:left;margin-left:2.75pt;margin-top:4.65pt;width:7.5pt;height:6.75pt;flip:x;z-index:251689984;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"/>
                  </w:pict>
                </w:r>
                <w:r>
                  <w:pict w14:anchorId="4886DC59">
                    <v:shape id="AutoShape 11" o:spid="_x0000_s1116" type="#_x0000_t32" style="position:absolute;left:0;text-align:left;margin-left:2.75pt;margin-top:4.65pt;width:7.5pt;height:6.75pt;z-index:25168896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"/>
                  </w:pict>
                </w:r>
                <w:r w:rsidR="007A7657" w:rsidRPr="00390FF3">
                  <w:rPr>
                    <w:rFonts w:ascii="Segoe UI Symbol" w:hAnsi="Segoe UI Symbol" w:cs="Segoe UI Symbol"/>
                    <w:b/>
                    <w:bCs/>
                    <w:lang w:val="en-US"/>
                  </w:rPr>
                  <w:t>☐</w:t>
                </w:r>
              </w:p>
            </w:sdtContent>
          </w:sdt>
        </w:tc>
      </w:tr>
    </w:tbl>
    <w:p w14:paraId="2B20A546" w14:textId="77777777" w:rsidR="007A7657" w:rsidRPr="00390FF3" w:rsidRDefault="007A7657" w:rsidP="007A7657">
      <w:pPr>
        <w:rPr>
          <w:b/>
          <w:lang w:val="en-US"/>
        </w:rPr>
      </w:pPr>
    </w:p>
    <w:p w14:paraId="1E714AD2" w14:textId="77777777" w:rsidR="007A7657" w:rsidRPr="00390FF3" w:rsidRDefault="007A7657" w:rsidP="007A7657">
      <w:pPr>
        <w:rPr>
          <w:b/>
          <w:lang w:val="en-US"/>
        </w:rPr>
      </w:pPr>
    </w:p>
    <w:p w14:paraId="7B500C56" w14:textId="77777777" w:rsidR="007A7657" w:rsidRPr="00390FF3" w:rsidRDefault="007A7657" w:rsidP="007A7657">
      <w:pPr>
        <w:rPr>
          <w:b/>
          <w:lang w:val="en-US"/>
        </w:rPr>
      </w:pPr>
      <w:r w:rsidRPr="00390FF3">
        <w:rPr>
          <w:b/>
          <w:lang w:val="en-US"/>
        </w:rPr>
        <w:t>SECTION D: External Collaborative Research Activity</w:t>
      </w:r>
    </w:p>
    <w:p w14:paraId="48F64C55" w14:textId="77777777" w:rsidR="007A7657" w:rsidRPr="00390FF3" w:rsidRDefault="007A7657" w:rsidP="007A7657">
      <w:pPr>
        <w:rPr>
          <w:bCs/>
          <w:iCs/>
          <w:lang w:val="en-US"/>
        </w:rPr>
      </w:pPr>
    </w:p>
    <w:tbl>
      <w:tblPr>
        <w:tblW w:w="977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3431"/>
        <w:gridCol w:w="2733"/>
        <w:gridCol w:w="981"/>
        <w:gridCol w:w="975"/>
        <w:gridCol w:w="703"/>
        <w:gridCol w:w="953"/>
      </w:tblGrid>
      <w:tr w:rsidR="007A7657" w:rsidRPr="00390FF3" w14:paraId="27FD37DA" w14:textId="77777777" w:rsidTr="009C4313">
        <w:tc>
          <w:tcPr>
            <w:tcW w:w="6164" w:type="dxa"/>
            <w:gridSpan w:val="2"/>
            <w:shd w:val="clear" w:color="auto" w:fill="F2F2F2" w:themeFill="background1" w:themeFillShade="F2"/>
          </w:tcPr>
          <w:p w14:paraId="2BDB33EB" w14:textId="77777777" w:rsidR="007A7657" w:rsidRPr="00390FF3" w:rsidRDefault="007A7657" w:rsidP="009C4313">
            <w:pPr>
              <w:rPr>
                <w:lang w:val="en-US"/>
              </w:rPr>
            </w:pPr>
            <w:r w:rsidRPr="00390FF3">
              <w:rPr>
                <w:lang w:val="en-US"/>
              </w:rPr>
              <w:lastRenderedPageBreak/>
              <w:t>Does the research activity involve collaborators outside of the University?</w:t>
            </w:r>
          </w:p>
        </w:tc>
        <w:tc>
          <w:tcPr>
            <w:tcW w:w="981" w:type="dxa"/>
            <w:shd w:val="clear" w:color="auto" w:fill="F2F2F2" w:themeFill="background1" w:themeFillShade="F2"/>
            <w:vAlign w:val="center"/>
          </w:tcPr>
          <w:p w14:paraId="13638C73" w14:textId="77777777" w:rsidR="007A7657" w:rsidRPr="00390FF3" w:rsidRDefault="007A7657" w:rsidP="009C4313">
            <w:pPr>
              <w:rPr>
                <w:lang w:val="en-US"/>
              </w:rPr>
            </w:pPr>
            <w:r w:rsidRPr="00390FF3">
              <w:rPr>
                <w:lang w:val="en-US"/>
              </w:rPr>
              <w:t>YES</w:t>
            </w:r>
          </w:p>
        </w:tc>
        <w:tc>
          <w:tcPr>
            <w:tcW w:w="975" w:type="dxa"/>
            <w:shd w:val="clear" w:color="auto" w:fill="BFBFBF" w:themeFill="background1" w:themeFillShade="BF"/>
            <w:vAlign w:val="center"/>
          </w:tcPr>
          <w:sdt>
            <w:sdtPr>
              <w:rPr>
                <w:b/>
                <w:bCs/>
                <w:lang w:val="en-US"/>
              </w:rPr>
              <w:id w:val="1804497617"/>
            </w:sdtPr>
            <w:sdtEndPr/>
            <w:sdtContent>
              <w:p w14:paraId="6D0FD597"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703" w:type="dxa"/>
            <w:shd w:val="clear" w:color="auto" w:fill="F2F2F2" w:themeFill="background1" w:themeFillShade="F2"/>
            <w:vAlign w:val="center"/>
          </w:tcPr>
          <w:p w14:paraId="1381FC71" w14:textId="77777777" w:rsidR="007A7657" w:rsidRPr="00390FF3" w:rsidRDefault="007A7657" w:rsidP="009C4313">
            <w:pPr>
              <w:rPr>
                <w:b/>
                <w:lang w:val="en-US"/>
              </w:rPr>
            </w:pPr>
            <w:r w:rsidRPr="00390FF3">
              <w:rPr>
                <w:b/>
                <w:lang w:val="en-US"/>
              </w:rPr>
              <w:t>NO</w:t>
            </w:r>
          </w:p>
        </w:tc>
        <w:tc>
          <w:tcPr>
            <w:tcW w:w="953" w:type="dxa"/>
            <w:shd w:val="clear" w:color="auto" w:fill="BFBFBF" w:themeFill="background1" w:themeFillShade="BF"/>
            <w:vAlign w:val="center"/>
          </w:tcPr>
          <w:sdt>
            <w:sdtPr>
              <w:rPr>
                <w:b/>
                <w:bCs/>
                <w:lang w:val="en-US"/>
              </w:rPr>
              <w:id w:val="1016347612"/>
            </w:sdtPr>
            <w:sdtEndPr/>
            <w:sdtContent>
              <w:p w14:paraId="7CBE34D1" w14:textId="77777777" w:rsidR="007A7657" w:rsidRPr="00390FF3" w:rsidRDefault="00F3647B" w:rsidP="009C4313">
                <w:pPr>
                  <w:rPr>
                    <w:lang w:val="en-US"/>
                  </w:rPr>
                </w:pPr>
                <w:r>
                  <w:pict w14:anchorId="78C0132D">
                    <v:shape id="AutoShape 14" o:spid="_x0000_s1119" type="#_x0000_t32" style="position:absolute;left:0;text-align:left;margin-left:4.85pt;margin-top:4.4pt;width:5.25pt;height:4.5pt;flip:x;z-index:251692032;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"/>
                  </w:pict>
                </w:r>
                <w:r>
                  <w:pict w14:anchorId="7BACA52C">
                    <v:shape id="AutoShape 13" o:spid="_x0000_s1118" type="#_x0000_t32" style="position:absolute;left:0;text-align:left;margin-left:4.6pt;margin-top:5pt;width:5.25pt;height:4.5pt;z-index:251691008;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"/>
                  </w:pict>
                </w:r>
                <w:r w:rsidR="007A7657" w:rsidRPr="00390FF3">
                  <w:rPr>
                    <w:rFonts w:ascii="Segoe UI Symbol" w:hAnsi="Segoe UI Symbol" w:cs="Segoe UI Symbol"/>
                    <w:b/>
                    <w:bCs/>
                    <w:lang w:val="en-US"/>
                  </w:rPr>
                  <w:t>☐</w:t>
                </w:r>
              </w:p>
            </w:sdtContent>
          </w:sdt>
        </w:tc>
      </w:tr>
      <w:tr w:rsidR="007A7657" w:rsidRPr="00390FF3" w14:paraId="42041AB1" w14:textId="77777777" w:rsidTr="009C4313">
        <w:tc>
          <w:tcPr>
            <w:tcW w:w="9776" w:type="dxa"/>
            <w:gridSpan w:val="6"/>
          </w:tcPr>
          <w:p w14:paraId="38547ED6" w14:textId="77777777" w:rsidR="007A7657" w:rsidRPr="00390FF3" w:rsidRDefault="007A7657" w:rsidP="009C4313">
            <w:pPr>
              <w:rPr>
                <w:lang w:val="en-US"/>
              </w:rPr>
            </w:pPr>
          </w:p>
          <w:p w14:paraId="1C92AD03" w14:textId="77777777" w:rsidR="007A7657" w:rsidRPr="00390FF3" w:rsidRDefault="007A7657" w:rsidP="009C4313">
            <w:pPr>
              <w:rPr>
                <w:b/>
                <w:bCs/>
                <w:i/>
                <w:lang w:val="en-US"/>
              </w:rPr>
            </w:pPr>
            <w:r w:rsidRPr="00390FF3">
              <w:rPr>
                <w:lang w:val="en-US"/>
              </w:rPr>
              <w:t>If Yes, please provide the name of the external organization and name and contact details for the main contact person:</w:t>
            </w:r>
          </w:p>
        </w:tc>
      </w:tr>
      <w:tr w:rsidR="007A7657" w:rsidRPr="00390FF3" w14:paraId="5A56EAD5" w14:textId="77777777" w:rsidTr="009C4313">
        <w:tc>
          <w:tcPr>
            <w:tcW w:w="3431" w:type="dxa"/>
            <w:shd w:val="clear" w:color="auto" w:fill="F2F2F2" w:themeFill="background1" w:themeFillShade="F2"/>
          </w:tcPr>
          <w:p w14:paraId="3280C088" w14:textId="77777777" w:rsidR="007A7657" w:rsidRPr="00390FF3" w:rsidRDefault="007A7657" w:rsidP="009C4313">
            <w:pPr>
              <w:rPr>
                <w:lang w:val="en-US"/>
              </w:rPr>
            </w:pPr>
            <w:r w:rsidRPr="00390FF3">
              <w:rPr>
                <w:lang w:val="en-US"/>
              </w:rPr>
              <w:t>Institution</w:t>
            </w:r>
          </w:p>
        </w:tc>
        <w:tc>
          <w:tcPr>
            <w:tcW w:w="6345" w:type="dxa"/>
            <w:gridSpan w:val="5"/>
          </w:tcPr>
          <w:p w14:paraId="1066FF25" w14:textId="77777777" w:rsidR="007A7657" w:rsidRPr="00390FF3" w:rsidRDefault="007A7657" w:rsidP="009C4313">
            <w:pPr>
              <w:rPr>
                <w:bCs/>
                <w:lang w:val="en-US"/>
              </w:rPr>
            </w:pPr>
          </w:p>
        </w:tc>
      </w:tr>
      <w:tr w:rsidR="007A7657" w:rsidRPr="00390FF3" w14:paraId="3B898552" w14:textId="77777777" w:rsidTr="009C4313">
        <w:tc>
          <w:tcPr>
            <w:tcW w:w="3431" w:type="dxa"/>
            <w:shd w:val="clear" w:color="auto" w:fill="F2F2F2" w:themeFill="background1" w:themeFillShade="F2"/>
          </w:tcPr>
          <w:p w14:paraId="537BD6A7" w14:textId="77777777" w:rsidR="007A7657" w:rsidRPr="00390FF3" w:rsidRDefault="007A7657" w:rsidP="009C4313">
            <w:pPr>
              <w:rPr>
                <w:lang w:val="en-US"/>
              </w:rPr>
            </w:pPr>
            <w:r w:rsidRPr="00390FF3">
              <w:rPr>
                <w:lang w:val="en-US"/>
              </w:rPr>
              <w:t>Contact person name</w:t>
            </w:r>
          </w:p>
        </w:tc>
        <w:tc>
          <w:tcPr>
            <w:tcW w:w="6345" w:type="dxa"/>
            <w:gridSpan w:val="5"/>
          </w:tcPr>
          <w:p w14:paraId="50E6A660" w14:textId="77777777" w:rsidR="007A7657" w:rsidRPr="00390FF3" w:rsidRDefault="007A7657" w:rsidP="009C4313">
            <w:pPr>
              <w:rPr>
                <w:bCs/>
                <w:lang w:val="en-US"/>
              </w:rPr>
            </w:pPr>
          </w:p>
        </w:tc>
      </w:tr>
      <w:tr w:rsidR="007A7657" w:rsidRPr="00390FF3" w14:paraId="6F9A5A93" w14:textId="77777777" w:rsidTr="009C4313">
        <w:tc>
          <w:tcPr>
            <w:tcW w:w="3431" w:type="dxa"/>
            <w:shd w:val="clear" w:color="auto" w:fill="F2F2F2" w:themeFill="background1" w:themeFillShade="F2"/>
          </w:tcPr>
          <w:p w14:paraId="25CC6977" w14:textId="77777777" w:rsidR="007A7657" w:rsidRPr="00390FF3" w:rsidRDefault="007A7657" w:rsidP="009C4313">
            <w:pPr>
              <w:rPr>
                <w:lang w:val="en-US"/>
              </w:rPr>
            </w:pPr>
            <w:r w:rsidRPr="00390FF3">
              <w:rPr>
                <w:lang w:val="en-US"/>
              </w:rPr>
              <w:t>Contact person e-mail address</w:t>
            </w:r>
          </w:p>
        </w:tc>
        <w:tc>
          <w:tcPr>
            <w:tcW w:w="6345" w:type="dxa"/>
            <w:gridSpan w:val="5"/>
          </w:tcPr>
          <w:p w14:paraId="2DF6C96E" w14:textId="77777777" w:rsidR="007A7657" w:rsidRPr="00390FF3" w:rsidRDefault="007A7657" w:rsidP="009C4313">
            <w:pPr>
              <w:rPr>
                <w:bCs/>
                <w:lang w:val="en-US"/>
              </w:rPr>
            </w:pPr>
          </w:p>
        </w:tc>
      </w:tr>
    </w:tbl>
    <w:p w14:paraId="0F919C89" w14:textId="77777777" w:rsidR="007A7657" w:rsidRPr="00390FF3" w:rsidRDefault="007A7657" w:rsidP="007A7657">
      <w:pPr>
        <w:rPr>
          <w:bCs/>
          <w:iCs/>
          <w:lang w:val="en-US"/>
        </w:rPr>
      </w:pPr>
    </w:p>
    <w:p w14:paraId="602EF33B" w14:textId="77777777" w:rsidR="007A7657" w:rsidRPr="00390FF3" w:rsidRDefault="007A7657" w:rsidP="007A7657">
      <w:pPr>
        <w:rPr>
          <w:b/>
          <w:bCs/>
          <w:iCs/>
          <w:lang w:val="en-US"/>
        </w:rPr>
      </w:pPr>
      <w:r w:rsidRPr="00390FF3">
        <w:rPr>
          <w:b/>
          <w:bCs/>
          <w:iCs/>
          <w:lang w:val="en-US"/>
        </w:rPr>
        <w:t>Where research activity is carried out in collaboration with an external organisation</w:t>
      </w:r>
    </w:p>
    <w:tbl>
      <w:tblPr>
        <w:tblW w:w="9776" w:type="dxa"/>
        <w:tblLook w:val="04A0" w:firstRow="1" w:lastRow="0" w:firstColumn="1" w:lastColumn="0" w:noHBand="0" w:noVBand="1"/>
      </w:tblPr>
      <w:tblGrid>
        <w:gridCol w:w="6164"/>
        <w:gridCol w:w="981"/>
        <w:gridCol w:w="975"/>
        <w:gridCol w:w="806"/>
        <w:gridCol w:w="850"/>
      </w:tblGrid>
      <w:tr w:rsidR="007A7657" w:rsidRPr="00390FF3" w14:paraId="7100C5FB" w14:textId="77777777" w:rsidTr="009C4313">
        <w:trPr>
          <w:trHeight w:val="507"/>
        </w:trPr>
        <w:tc>
          <w:tcPr>
            <w:tcW w:w="6164" w:type="dxa"/>
            <w:shd w:val="clear" w:color="auto" w:fill="F2F2F2" w:themeFill="background1" w:themeFillShade="F2"/>
            <w:vAlign w:val="center"/>
          </w:tcPr>
          <w:p w14:paraId="043618DF" w14:textId="77777777" w:rsidR="007A7657" w:rsidRPr="00390FF3" w:rsidRDefault="007A7657" w:rsidP="009C4313">
            <w:pPr>
              <w:rPr>
                <w:bCs/>
                <w:lang w:val="en-US"/>
              </w:rPr>
            </w:pPr>
            <w:r w:rsidRPr="00390FF3">
              <w:rPr>
                <w:bCs/>
                <w:lang w:val="en-US"/>
              </w:rPr>
              <w:t>Does this organisation have its own ethics approval system?</w:t>
            </w:r>
          </w:p>
        </w:tc>
        <w:tc>
          <w:tcPr>
            <w:tcW w:w="981" w:type="dxa"/>
            <w:shd w:val="clear" w:color="auto" w:fill="F2F2F2" w:themeFill="background1" w:themeFillShade="F2"/>
            <w:vAlign w:val="center"/>
          </w:tcPr>
          <w:p w14:paraId="2A64CED9" w14:textId="77777777" w:rsidR="007A7657" w:rsidRPr="00390FF3" w:rsidRDefault="007A7657" w:rsidP="009C4313">
            <w:pPr>
              <w:rPr>
                <w:bCs/>
                <w:lang w:val="en-US"/>
              </w:rPr>
            </w:pPr>
            <w:r w:rsidRPr="00390FF3">
              <w:rPr>
                <w:bCs/>
                <w:lang w:val="en-US"/>
              </w:rPr>
              <w:t>YES</w:t>
            </w:r>
          </w:p>
        </w:tc>
        <w:tc>
          <w:tcPr>
            <w:tcW w:w="975" w:type="dxa"/>
            <w:shd w:val="clear" w:color="auto" w:fill="BFBFBF" w:themeFill="background1" w:themeFillShade="BF"/>
            <w:vAlign w:val="center"/>
          </w:tcPr>
          <w:sdt>
            <w:sdtPr>
              <w:rPr>
                <w:b/>
                <w:bCs/>
                <w:lang w:val="en-US"/>
              </w:rPr>
              <w:id w:val="-1279024073"/>
            </w:sdtPr>
            <w:sdtEndPr/>
            <w:sdtContent>
              <w:p w14:paraId="78601845"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806" w:type="dxa"/>
            <w:shd w:val="clear" w:color="auto" w:fill="F2F2F2" w:themeFill="background1" w:themeFillShade="F2"/>
            <w:vAlign w:val="center"/>
          </w:tcPr>
          <w:p w14:paraId="19900D2C" w14:textId="77777777" w:rsidR="007A7657" w:rsidRPr="00390FF3" w:rsidRDefault="007A7657" w:rsidP="009C4313">
            <w:pPr>
              <w:rPr>
                <w:bCs/>
                <w:lang w:val="en-US"/>
              </w:rPr>
            </w:pPr>
            <w:r w:rsidRPr="00390FF3">
              <w:rPr>
                <w:bCs/>
                <w:lang w:val="en-US"/>
              </w:rPr>
              <w:t>NO</w:t>
            </w:r>
          </w:p>
        </w:tc>
        <w:tc>
          <w:tcPr>
            <w:tcW w:w="850" w:type="dxa"/>
            <w:shd w:val="clear" w:color="auto" w:fill="BFBFBF" w:themeFill="background1" w:themeFillShade="BF"/>
            <w:vAlign w:val="center"/>
          </w:tcPr>
          <w:sdt>
            <w:sdtPr>
              <w:rPr>
                <w:b/>
                <w:bCs/>
                <w:lang w:val="en-US"/>
              </w:rPr>
              <w:id w:val="-711570112"/>
            </w:sdtPr>
            <w:sdtEndPr/>
            <w:sdtContent>
              <w:p w14:paraId="46561F6F"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r>
      <w:tr w:rsidR="007A7657" w:rsidRPr="00390FF3" w14:paraId="41EA4AFA" w14:textId="77777777" w:rsidTr="009C4313">
        <w:tc>
          <w:tcPr>
            <w:tcW w:w="9776" w:type="dxa"/>
            <w:gridSpan w:val="5"/>
          </w:tcPr>
          <w:p w14:paraId="45B81429" w14:textId="77777777" w:rsidR="007A7657" w:rsidRPr="00390FF3" w:rsidRDefault="007A7657" w:rsidP="009C4313">
            <w:pPr>
              <w:rPr>
                <w:b/>
                <w:bCs/>
                <w:lang w:val="en-US"/>
              </w:rPr>
            </w:pPr>
            <w:r w:rsidRPr="00390FF3">
              <w:rPr>
                <w:bCs/>
                <w:lang w:val="en-US"/>
              </w:rPr>
              <w:t>If Yes, please attach a copy of any final approval (or interim approval) from the organisation</w:t>
            </w:r>
          </w:p>
        </w:tc>
      </w:tr>
    </w:tbl>
    <w:p w14:paraId="544B29BE" w14:textId="77777777" w:rsidR="007A7657" w:rsidRPr="00390FF3" w:rsidRDefault="007A7657" w:rsidP="007A7657">
      <w:pPr>
        <w:rPr>
          <w:b/>
          <w:lang w:val="en-US"/>
        </w:rPr>
      </w:pPr>
    </w:p>
    <w:p w14:paraId="628D3E74" w14:textId="77777777" w:rsidR="007A7657" w:rsidRPr="00390FF3" w:rsidRDefault="007A7657" w:rsidP="007A7657">
      <w:pPr>
        <w:rPr>
          <w:b/>
          <w:lang w:val="en-US"/>
        </w:rPr>
      </w:pPr>
      <w:r w:rsidRPr="00390FF3">
        <w:rPr>
          <w:b/>
          <w:lang w:val="en-US"/>
        </w:rPr>
        <w:t>SECTION E: Details of Research Activity</w:t>
      </w:r>
    </w:p>
    <w:p w14:paraId="5FA1DF93" w14:textId="77777777" w:rsidR="007A7657" w:rsidRPr="00390FF3" w:rsidRDefault="007A7657" w:rsidP="007A7657">
      <w:pPr>
        <w:rPr>
          <w:bCs/>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80"/>
        <w:gridCol w:w="2433"/>
        <w:gridCol w:w="2433"/>
        <w:gridCol w:w="2294"/>
      </w:tblGrid>
      <w:tr w:rsidR="007A7657" w:rsidRPr="00390FF3" w14:paraId="477BF85E" w14:textId="77777777" w:rsidTr="009C4313">
        <w:trPr>
          <w:trHeight w:val="454"/>
        </w:trPr>
        <w:tc>
          <w:tcPr>
            <w:tcW w:w="1286" w:type="pct"/>
            <w:shd w:val="clear" w:color="auto" w:fill="F2F2F2" w:themeFill="background1" w:themeFillShade="F2"/>
            <w:vAlign w:val="center"/>
          </w:tcPr>
          <w:p w14:paraId="600AF8C5" w14:textId="77777777" w:rsidR="007A7657" w:rsidRPr="00390FF3" w:rsidRDefault="007A7657" w:rsidP="009C4313">
            <w:pPr>
              <w:rPr>
                <w:lang w:val="en-US"/>
              </w:rPr>
            </w:pPr>
            <w:r w:rsidRPr="00390FF3">
              <w:rPr>
                <w:lang w:val="en-US"/>
              </w:rPr>
              <w:t>Indicative title:</w:t>
            </w:r>
          </w:p>
        </w:tc>
        <w:tc>
          <w:tcPr>
            <w:tcW w:w="3714" w:type="pct"/>
            <w:gridSpan w:val="3"/>
            <w:vAlign w:val="center"/>
          </w:tcPr>
          <w:p w14:paraId="1FF68CC3" w14:textId="77777777" w:rsidR="007A7657" w:rsidRPr="00390FF3" w:rsidRDefault="007A7657" w:rsidP="009C4313">
            <w:pPr>
              <w:rPr>
                <w:b/>
              </w:rPr>
            </w:pPr>
            <w:r w:rsidRPr="00390FF3">
              <w:rPr>
                <w:b/>
              </w:rPr>
              <w:t>ARE LUXUARY BRANDS SUSTAINABLE?  A STUDY OF SARAH HARAN BAGS</w:t>
            </w:r>
          </w:p>
          <w:p w14:paraId="5082DD98" w14:textId="77777777" w:rsidR="007A7657" w:rsidRPr="00390FF3" w:rsidRDefault="007A7657" w:rsidP="009C4313">
            <w:pPr>
              <w:rPr>
                <w:lang w:val="en-US"/>
              </w:rPr>
            </w:pPr>
          </w:p>
        </w:tc>
      </w:tr>
      <w:tr w:rsidR="007A7657" w:rsidRPr="00390FF3" w14:paraId="74749405" w14:textId="77777777" w:rsidTr="009C4313">
        <w:trPr>
          <w:trHeight w:val="454"/>
        </w:trPr>
        <w:tc>
          <w:tcPr>
            <w:tcW w:w="1286" w:type="pct"/>
            <w:shd w:val="clear" w:color="auto" w:fill="F2F2F2" w:themeFill="background1" w:themeFillShade="F2"/>
            <w:vAlign w:val="center"/>
          </w:tcPr>
          <w:p w14:paraId="79F41A6B" w14:textId="77777777" w:rsidR="007A7657" w:rsidRPr="00390FF3" w:rsidRDefault="007A7657" w:rsidP="009C4313">
            <w:pPr>
              <w:rPr>
                <w:lang w:val="en-US"/>
              </w:rPr>
            </w:pPr>
            <w:r w:rsidRPr="00390FF3">
              <w:rPr>
                <w:lang w:val="en-US"/>
              </w:rPr>
              <w:t>Proposed start date:</w:t>
            </w:r>
          </w:p>
        </w:tc>
        <w:tc>
          <w:tcPr>
            <w:tcW w:w="1262" w:type="pct"/>
            <w:vAlign w:val="center"/>
          </w:tcPr>
          <w:p w14:paraId="24A666C5" w14:textId="77777777" w:rsidR="007A7657" w:rsidRPr="00390FF3" w:rsidRDefault="007A7657" w:rsidP="009C4313">
            <w:pPr>
              <w:rPr>
                <w:lang w:val="en-US"/>
              </w:rPr>
            </w:pPr>
            <w:r w:rsidRPr="00390FF3">
              <w:rPr>
                <w:lang w:val="en-US"/>
              </w:rPr>
              <w:t>23</w:t>
            </w:r>
            <w:r w:rsidRPr="00390FF3">
              <w:rPr>
                <w:vertAlign w:val="superscript"/>
                <w:lang w:val="en-US"/>
              </w:rPr>
              <w:t>rd</w:t>
            </w:r>
            <w:r w:rsidRPr="00390FF3">
              <w:rPr>
                <w:lang w:val="en-US"/>
              </w:rPr>
              <w:t xml:space="preserve"> May, 2019</w:t>
            </w:r>
          </w:p>
        </w:tc>
        <w:tc>
          <w:tcPr>
            <w:tcW w:w="1262" w:type="pct"/>
            <w:shd w:val="clear" w:color="auto" w:fill="F2F2F2" w:themeFill="background1" w:themeFillShade="F2"/>
            <w:vAlign w:val="center"/>
          </w:tcPr>
          <w:p w14:paraId="1EC15CA0" w14:textId="77777777" w:rsidR="007A7657" w:rsidRPr="00390FF3" w:rsidRDefault="007A7657" w:rsidP="009C4313">
            <w:pPr>
              <w:rPr>
                <w:lang w:val="en-US"/>
              </w:rPr>
            </w:pPr>
            <w:r w:rsidRPr="00390FF3">
              <w:rPr>
                <w:lang w:val="en-US"/>
              </w:rPr>
              <w:t>Proposed end date:</w:t>
            </w:r>
          </w:p>
        </w:tc>
        <w:tc>
          <w:tcPr>
            <w:tcW w:w="1190" w:type="pct"/>
            <w:vAlign w:val="center"/>
          </w:tcPr>
          <w:p w14:paraId="7B0B1D6B" w14:textId="77777777" w:rsidR="007A7657" w:rsidRPr="00390FF3" w:rsidRDefault="007A7657" w:rsidP="009C4313">
            <w:pPr>
              <w:rPr>
                <w:lang w:val="en-US"/>
              </w:rPr>
            </w:pPr>
            <w:r>
              <w:rPr>
                <w:lang w:val="en-US"/>
              </w:rPr>
              <w:t>24/</w:t>
            </w:r>
            <w:r w:rsidRPr="00390FF3">
              <w:rPr>
                <w:lang w:val="en-US"/>
              </w:rPr>
              <w:t>.</w:t>
            </w:r>
            <w:r>
              <w:rPr>
                <w:lang w:val="en-US"/>
              </w:rPr>
              <w:t>09/</w:t>
            </w:r>
            <w:r w:rsidRPr="00390FF3">
              <w:rPr>
                <w:lang w:val="en-US"/>
              </w:rPr>
              <w:t>2019</w:t>
            </w:r>
          </w:p>
        </w:tc>
      </w:tr>
      <w:tr w:rsidR="007A7657" w:rsidRPr="00390FF3" w14:paraId="3C455D01" w14:textId="77777777" w:rsidTr="009C4313">
        <w:trPr>
          <w:trHeight w:val="454"/>
        </w:trPr>
        <w:tc>
          <w:tcPr>
            <w:tcW w:w="5000" w:type="pct"/>
            <w:gridSpan w:val="4"/>
            <w:shd w:val="clear" w:color="auto" w:fill="F2F2F2" w:themeFill="background1" w:themeFillShade="F2"/>
            <w:vAlign w:val="center"/>
          </w:tcPr>
          <w:p w14:paraId="375F714A" w14:textId="77777777" w:rsidR="007A7657" w:rsidRPr="00390FF3" w:rsidRDefault="007A7657" w:rsidP="009C4313">
            <w:pPr>
              <w:rPr>
                <w:b/>
                <w:lang w:val="en-US"/>
              </w:rPr>
            </w:pPr>
            <w:r w:rsidRPr="00390FF3">
              <w:rPr>
                <w:b/>
                <w:lang w:val="en-US"/>
              </w:rPr>
              <w:t>Purpose of research activity (including aims and objectives)</w:t>
            </w:r>
          </w:p>
          <w:p w14:paraId="6389E5E5" w14:textId="77777777" w:rsidR="007A7657" w:rsidRPr="00390FF3" w:rsidRDefault="007A7657" w:rsidP="009C4313">
            <w:pPr>
              <w:rPr>
                <w:lang w:val="en-US"/>
              </w:rPr>
            </w:pPr>
            <w:r w:rsidRPr="00390FF3">
              <w:rPr>
                <w:lang w:val="en-US"/>
              </w:rPr>
              <w:t xml:space="preserve">Outline the purpose, aims and objectives of the research activity, including key research questions. Show briefly how existing research has informed the proposed activity and explain what the </w:t>
            </w:r>
            <w:r w:rsidRPr="00390FF3">
              <w:rPr>
                <w:lang w:val="en-US"/>
              </w:rPr>
              <w:lastRenderedPageBreak/>
              <w:t>research activity will add and how it addresses an area of importance. (Maximum 300 words)</w:t>
            </w:r>
          </w:p>
        </w:tc>
      </w:tr>
      <w:tr w:rsidR="007A7657" w:rsidRPr="00390FF3" w14:paraId="182D51FE" w14:textId="77777777" w:rsidTr="009C4313">
        <w:trPr>
          <w:trHeight w:val="454"/>
        </w:trPr>
        <w:tc>
          <w:tcPr>
            <w:tcW w:w="5000" w:type="pct"/>
            <w:gridSpan w:val="4"/>
            <w:vAlign w:val="center"/>
          </w:tcPr>
          <w:p w14:paraId="4C0DCEE5" w14:textId="77777777" w:rsidR="007A7657" w:rsidRPr="00390FF3" w:rsidRDefault="007A7657" w:rsidP="009C4313">
            <w:pPr>
              <w:rPr>
                <w:lang w:val="en-US"/>
              </w:rPr>
            </w:pPr>
          </w:p>
          <w:p w14:paraId="48C717BC" w14:textId="77777777" w:rsidR="007A7657" w:rsidRPr="00390FF3" w:rsidRDefault="007A7657" w:rsidP="009C4313">
            <w:pPr>
              <w:rPr>
                <w:b/>
              </w:rPr>
            </w:pPr>
            <w:r w:rsidRPr="00390FF3">
              <w:rPr>
                <w:b/>
              </w:rPr>
              <w:t xml:space="preserve">Research Aim </w:t>
            </w:r>
          </w:p>
          <w:p w14:paraId="18E65A65" w14:textId="77777777" w:rsidR="007A7657" w:rsidRPr="00390FF3" w:rsidRDefault="007A7657" w:rsidP="009C4313">
            <w:pPr>
              <w:rPr>
                <w:b/>
              </w:rPr>
            </w:pPr>
            <w:r w:rsidRPr="00390FF3">
              <w:t>The aim of this research includes the analysis of the sustainability of the designer bags coupled with the identification of the target market in the form of age, gender, and income class.</w:t>
            </w:r>
          </w:p>
          <w:p w14:paraId="58269906" w14:textId="77777777" w:rsidR="007A7657" w:rsidRPr="00390FF3" w:rsidRDefault="007A7657" w:rsidP="009C4313">
            <w:r w:rsidRPr="00390FF3">
              <w:rPr>
                <w:b/>
              </w:rPr>
              <w:t xml:space="preserve">Research Objective </w:t>
            </w:r>
          </w:p>
          <w:p w14:paraId="5BC96E31" w14:textId="77777777" w:rsidR="007A7657" w:rsidRPr="00390FF3" w:rsidRDefault="007A7657" w:rsidP="009C4313">
            <w:r w:rsidRPr="00390FF3">
              <w:t>The research objectives for the same include the following:</w:t>
            </w:r>
          </w:p>
          <w:p w14:paraId="59954709" w14:textId="77777777" w:rsidR="007A7657" w:rsidRPr="00390FF3" w:rsidRDefault="007A7657" w:rsidP="009C4313">
            <w:pPr>
              <w:numPr>
                <w:ilvl w:val="0"/>
                <w:numId w:val="7"/>
              </w:numPr>
            </w:pPr>
            <w:r w:rsidRPr="00390FF3">
              <w:t>To identify the criteria that are met by such an organization in the segment of sustainability of the same</w:t>
            </w:r>
          </w:p>
          <w:p w14:paraId="4ED2FA10" w14:textId="77777777" w:rsidR="007A7657" w:rsidRPr="00390FF3" w:rsidRDefault="007A7657" w:rsidP="009C4313">
            <w:pPr>
              <w:numPr>
                <w:ilvl w:val="0"/>
                <w:numId w:val="7"/>
              </w:numPr>
            </w:pPr>
            <w:r w:rsidRPr="00390FF3">
              <w:t>To identify the strength of the brand differentiation relative to designer bags</w:t>
            </w:r>
          </w:p>
          <w:p w14:paraId="0ED010D5" w14:textId="77777777" w:rsidR="007A7657" w:rsidRPr="00390FF3" w:rsidRDefault="007A7657" w:rsidP="009C4313">
            <w:pPr>
              <w:numPr>
                <w:ilvl w:val="0"/>
                <w:numId w:val="7"/>
              </w:numPr>
            </w:pPr>
            <w:r w:rsidRPr="00390FF3">
              <w:t>To identify the main layers that are and would be associated with the brand</w:t>
            </w:r>
          </w:p>
          <w:p w14:paraId="5F2266C3" w14:textId="77777777" w:rsidR="007A7657" w:rsidRPr="00390FF3" w:rsidRDefault="007A7657" w:rsidP="009C4313">
            <w:r w:rsidRPr="00390FF3">
              <w:rPr>
                <w:b/>
              </w:rPr>
              <w:t xml:space="preserve">Research Question </w:t>
            </w:r>
          </w:p>
          <w:p w14:paraId="45CD2733" w14:textId="77777777" w:rsidR="007A7657" w:rsidRPr="00390FF3" w:rsidRDefault="007A7657" w:rsidP="009C4313">
            <w:r w:rsidRPr="00390FF3">
              <w:t>The research questions associated for the mentioned topic would be the following:</w:t>
            </w:r>
          </w:p>
          <w:p w14:paraId="6A6599A1" w14:textId="77777777" w:rsidR="007A7657" w:rsidRPr="00390FF3" w:rsidRDefault="007A7657" w:rsidP="009C4313">
            <w:pPr>
              <w:numPr>
                <w:ilvl w:val="0"/>
                <w:numId w:val="8"/>
              </w:numPr>
            </w:pPr>
            <w:r w:rsidRPr="00390FF3">
              <w:t>What are the needs for luxury and designer bags?</w:t>
            </w:r>
          </w:p>
          <w:p w14:paraId="56C3A7FA" w14:textId="77777777" w:rsidR="007A7657" w:rsidRPr="00390FF3" w:rsidRDefault="007A7657" w:rsidP="009C4313">
            <w:pPr>
              <w:numPr>
                <w:ilvl w:val="0"/>
                <w:numId w:val="8"/>
              </w:numPr>
            </w:pPr>
            <w:r w:rsidRPr="00390FF3">
              <w:t>Who are and would be the target market for such products?</w:t>
            </w:r>
          </w:p>
          <w:p w14:paraId="2B1010A4" w14:textId="77777777" w:rsidR="007A7657" w:rsidRPr="00390FF3" w:rsidRDefault="007A7657" w:rsidP="009C4313">
            <w:pPr>
              <w:numPr>
                <w:ilvl w:val="0"/>
                <w:numId w:val="8"/>
              </w:numPr>
            </w:pPr>
            <w:r w:rsidRPr="00390FF3">
              <w:t>What are the needs that are being met post the buying of luxury designer bags?</w:t>
            </w:r>
          </w:p>
          <w:p w14:paraId="225B2FDB" w14:textId="77777777" w:rsidR="007A7657" w:rsidRPr="00390FF3" w:rsidRDefault="007A7657" w:rsidP="009C4313">
            <w:pPr>
              <w:rPr>
                <w:lang w:val="en-US"/>
              </w:rPr>
            </w:pPr>
          </w:p>
          <w:p w14:paraId="1F47BAF4" w14:textId="77777777" w:rsidR="007A7657" w:rsidRPr="00390FF3" w:rsidRDefault="007A7657" w:rsidP="009C4313">
            <w:pPr>
              <w:rPr>
                <w:lang w:val="en-US"/>
              </w:rPr>
            </w:pPr>
          </w:p>
          <w:p w14:paraId="1DDBE6AE" w14:textId="77777777" w:rsidR="007A7657" w:rsidRPr="00390FF3" w:rsidRDefault="007A7657" w:rsidP="009C4313">
            <w:pPr>
              <w:rPr>
                <w:b/>
                <w:lang w:val="en-US"/>
              </w:rPr>
            </w:pPr>
            <w:r w:rsidRPr="00390FF3">
              <w:rPr>
                <w:lang w:val="en-US"/>
              </w:rPr>
              <w:t>(this box should expand as you type)</w:t>
            </w:r>
          </w:p>
        </w:tc>
      </w:tr>
      <w:tr w:rsidR="007A7657" w:rsidRPr="00390FF3" w14:paraId="4F8E1BBD" w14:textId="77777777" w:rsidTr="009C4313">
        <w:trPr>
          <w:trHeight w:val="454"/>
        </w:trPr>
        <w:tc>
          <w:tcPr>
            <w:tcW w:w="5000" w:type="pct"/>
            <w:gridSpan w:val="4"/>
            <w:shd w:val="clear" w:color="auto" w:fill="F2F2F2" w:themeFill="background1" w:themeFillShade="F2"/>
            <w:vAlign w:val="center"/>
          </w:tcPr>
          <w:p w14:paraId="1DAF3A44" w14:textId="77777777" w:rsidR="007A7657" w:rsidRPr="00390FF3" w:rsidRDefault="007A7657" w:rsidP="009C4313">
            <w:pPr>
              <w:rPr>
                <w:b/>
                <w:lang w:val="en-US"/>
              </w:rPr>
            </w:pPr>
            <w:r w:rsidRPr="00390FF3">
              <w:rPr>
                <w:b/>
                <w:lang w:val="en-US"/>
              </w:rPr>
              <w:t>Proposed methods</w:t>
            </w:r>
          </w:p>
          <w:p w14:paraId="665B16FF" w14:textId="77777777" w:rsidR="007A7657" w:rsidRPr="00390FF3" w:rsidRDefault="007A7657" w:rsidP="009C4313">
            <w:pPr>
              <w:rPr>
                <w:lang w:val="en-US"/>
              </w:rPr>
            </w:pPr>
            <w:r w:rsidRPr="00390FF3">
              <w:rPr>
                <w:lang w:val="en-US"/>
              </w:rPr>
              <w:t xml:space="preserve">Provide a brief summary of all the methods that </w:t>
            </w:r>
            <w:r w:rsidRPr="00390FF3">
              <w:rPr>
                <w:b/>
                <w:lang w:val="en-US"/>
              </w:rPr>
              <w:t>may</w:t>
            </w:r>
            <w:r w:rsidRPr="00390FF3">
              <w:rPr>
                <w:lang w:val="en-US"/>
              </w:rPr>
              <w:t xml:space="preserve"> be used in the research activity, making it </w:t>
            </w:r>
            <w:r w:rsidRPr="00390FF3">
              <w:rPr>
                <w:lang w:val="en-US"/>
              </w:rPr>
              <w:lastRenderedPageBreak/>
              <w:t>clear what specific techniques may be used. If methods other than those listed in this section are deemed appropriate later, additional ethical approval for those methods will be needed. (Maximum 3000 words)</w:t>
            </w:r>
          </w:p>
        </w:tc>
      </w:tr>
      <w:tr w:rsidR="007A7657" w:rsidRPr="00390FF3" w14:paraId="0B36B204" w14:textId="77777777" w:rsidTr="009C4313">
        <w:trPr>
          <w:trHeight w:val="454"/>
        </w:trPr>
        <w:tc>
          <w:tcPr>
            <w:tcW w:w="5000" w:type="pct"/>
            <w:gridSpan w:val="4"/>
            <w:vAlign w:val="center"/>
          </w:tcPr>
          <w:p w14:paraId="19CAF91B" w14:textId="77777777" w:rsidR="007A7657" w:rsidRPr="00390FF3" w:rsidRDefault="007A7657" w:rsidP="009C4313">
            <w:pPr>
              <w:rPr>
                <w:lang w:val="en-US"/>
              </w:rPr>
            </w:pPr>
          </w:p>
          <w:p w14:paraId="1AC33350" w14:textId="77777777" w:rsidR="007A7657" w:rsidRPr="00390FF3" w:rsidRDefault="007A7657" w:rsidP="009C4313">
            <w:pPr>
              <w:rPr>
                <w:lang w:val="en-US"/>
              </w:rPr>
            </w:pPr>
            <w:r w:rsidRPr="00390FF3">
              <w:t>In the segment of research philosophy, positivism and Realism would be taken into consideration. This would be because of two reasons</w:t>
            </w:r>
          </w:p>
          <w:p w14:paraId="4D9447DF" w14:textId="77777777" w:rsidR="007A7657" w:rsidRPr="00390FF3" w:rsidRDefault="007A7657" w:rsidP="009C4313">
            <w:pPr>
              <w:rPr>
                <w:lang w:val="en-US"/>
              </w:rPr>
            </w:pPr>
            <w:r w:rsidRPr="00390FF3">
              <w:t>In the segment of research design, a survey and co relational design would be taken into consideration</w:t>
            </w:r>
          </w:p>
          <w:p w14:paraId="4C961E9C" w14:textId="77777777" w:rsidR="007A7657" w:rsidRPr="00390FF3" w:rsidRDefault="007A7657" w:rsidP="009C4313">
            <w:pPr>
              <w:rPr>
                <w:lang w:val="en-US"/>
              </w:rPr>
            </w:pPr>
            <w:r w:rsidRPr="00390FF3">
              <w:t xml:space="preserve">In the segment of research approach, deductive approach would be taken into consideration. This would complement the positivism and realism philosophy taken prior in this research. Additionally, the </w:t>
            </w:r>
          </w:p>
          <w:p w14:paraId="36213664" w14:textId="77777777" w:rsidR="007A7657" w:rsidRPr="00390FF3" w:rsidRDefault="007A7657" w:rsidP="009C4313">
            <w:pPr>
              <w:rPr>
                <w:lang w:val="en-US"/>
              </w:rPr>
            </w:pPr>
            <w:r w:rsidRPr="00390FF3">
              <w:t xml:space="preserve">The method of data collection would include the use of ten questionnaires and the coupled with observation of the high street stores that house retail handbags and wallets for women and men respectively. </w:t>
            </w:r>
          </w:p>
          <w:p w14:paraId="33306D80" w14:textId="77777777" w:rsidR="007A7657" w:rsidRPr="00390FF3" w:rsidRDefault="007A7657" w:rsidP="009C4313">
            <w:pPr>
              <w:rPr>
                <w:lang w:val="en-US"/>
              </w:rPr>
            </w:pPr>
          </w:p>
          <w:p w14:paraId="63E592CD" w14:textId="77777777" w:rsidR="007A7657" w:rsidRPr="00390FF3" w:rsidRDefault="007A7657" w:rsidP="009C4313">
            <w:pPr>
              <w:rPr>
                <w:lang w:val="en-US"/>
              </w:rPr>
            </w:pPr>
          </w:p>
          <w:p w14:paraId="793DB15D" w14:textId="77777777" w:rsidR="007A7657" w:rsidRPr="00390FF3" w:rsidRDefault="007A7657" w:rsidP="009C4313">
            <w:pPr>
              <w:rPr>
                <w:lang w:val="en-US"/>
              </w:rPr>
            </w:pPr>
          </w:p>
          <w:p w14:paraId="4ECA3665" w14:textId="77777777" w:rsidR="007A7657" w:rsidRPr="00390FF3" w:rsidRDefault="007A7657" w:rsidP="009C4313">
            <w:pPr>
              <w:rPr>
                <w:lang w:val="en-US"/>
              </w:rPr>
            </w:pPr>
          </w:p>
          <w:p w14:paraId="3E95930A" w14:textId="77777777" w:rsidR="007A7657" w:rsidRPr="00390FF3" w:rsidRDefault="007A7657" w:rsidP="009C4313">
            <w:pPr>
              <w:rPr>
                <w:b/>
                <w:lang w:val="en-US"/>
              </w:rPr>
            </w:pPr>
            <w:r w:rsidRPr="00390FF3">
              <w:rPr>
                <w:lang w:val="en-US"/>
              </w:rPr>
              <w:t>(this box should expand as you type)</w:t>
            </w:r>
          </w:p>
        </w:tc>
      </w:tr>
    </w:tbl>
    <w:p w14:paraId="4C57EC97" w14:textId="77777777" w:rsidR="007A7657" w:rsidRPr="00390FF3" w:rsidRDefault="007A7657" w:rsidP="007A7657">
      <w:pPr>
        <w:rPr>
          <w:lang w:val="en-US"/>
        </w:rPr>
      </w:pPr>
      <w:r w:rsidRPr="00390FF3">
        <w:rPr>
          <w:lang w:val="en-US"/>
        </w:rPr>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640"/>
      </w:tblGrid>
      <w:tr w:rsidR="007A7657" w:rsidRPr="00390FF3" w14:paraId="73D5C244" w14:textId="77777777" w:rsidTr="009C4313">
        <w:trPr>
          <w:trHeight w:val="454"/>
        </w:trPr>
        <w:tc>
          <w:tcPr>
            <w:tcW w:w="5000" w:type="pct"/>
            <w:shd w:val="clear" w:color="auto" w:fill="F2F2F2" w:themeFill="background1" w:themeFillShade="F2"/>
            <w:vAlign w:val="center"/>
          </w:tcPr>
          <w:p w14:paraId="641C2BFA" w14:textId="77777777" w:rsidR="007A7657" w:rsidRPr="00390FF3" w:rsidRDefault="007A7657" w:rsidP="009C4313">
            <w:pPr>
              <w:rPr>
                <w:b/>
                <w:lang w:val="en-US"/>
              </w:rPr>
            </w:pPr>
            <w:r w:rsidRPr="00390FF3">
              <w:rPr>
                <w:b/>
                <w:lang w:val="en-US"/>
              </w:rPr>
              <w:lastRenderedPageBreak/>
              <w:t>Location of research activity</w:t>
            </w:r>
          </w:p>
          <w:p w14:paraId="27D00ED5" w14:textId="77777777" w:rsidR="007A7657" w:rsidRPr="00390FF3" w:rsidRDefault="007A7657" w:rsidP="009C4313">
            <w:pPr>
              <w:rPr>
                <w:lang w:val="en-US"/>
              </w:rPr>
            </w:pPr>
            <w:r w:rsidRPr="00390FF3">
              <w:rPr>
                <w:lang w:val="en-US"/>
              </w:rPr>
              <w:t>Identify all locations where research activity will take place.</w:t>
            </w:r>
          </w:p>
        </w:tc>
      </w:tr>
      <w:tr w:rsidR="007A7657" w:rsidRPr="00390FF3" w14:paraId="4F2E136E" w14:textId="77777777" w:rsidTr="009C4313">
        <w:trPr>
          <w:trHeight w:val="454"/>
        </w:trPr>
        <w:tc>
          <w:tcPr>
            <w:tcW w:w="5000" w:type="pct"/>
            <w:vAlign w:val="center"/>
          </w:tcPr>
          <w:p w14:paraId="6A8A9014" w14:textId="77777777" w:rsidR="007A7657" w:rsidRPr="00390FF3" w:rsidRDefault="007A7657" w:rsidP="009C4313">
            <w:pPr>
              <w:rPr>
                <w:lang w:val="en-US"/>
              </w:rPr>
            </w:pPr>
          </w:p>
          <w:p w14:paraId="60C64653" w14:textId="77777777" w:rsidR="007A7657" w:rsidRPr="00390FF3" w:rsidRDefault="007A7657" w:rsidP="009C4313">
            <w:pPr>
              <w:rPr>
                <w:lang w:val="en-US"/>
              </w:rPr>
            </w:pPr>
            <w:r w:rsidRPr="00390FF3">
              <w:rPr>
                <w:lang w:val="en-US"/>
              </w:rPr>
              <w:t>Online and UK</w:t>
            </w:r>
          </w:p>
          <w:p w14:paraId="3184D00B" w14:textId="77777777" w:rsidR="007A7657" w:rsidRPr="00390FF3" w:rsidRDefault="007A7657" w:rsidP="009C4313">
            <w:pPr>
              <w:rPr>
                <w:b/>
                <w:lang w:val="en-US"/>
              </w:rPr>
            </w:pPr>
            <w:r w:rsidRPr="00390FF3">
              <w:rPr>
                <w:lang w:val="en-US"/>
              </w:rPr>
              <w:t>(this box should expand as you type)</w:t>
            </w:r>
          </w:p>
        </w:tc>
      </w:tr>
      <w:tr w:rsidR="007A7657" w:rsidRPr="00390FF3" w14:paraId="1223C484" w14:textId="77777777" w:rsidTr="009C4313">
        <w:trPr>
          <w:trHeight w:val="454"/>
        </w:trPr>
        <w:tc>
          <w:tcPr>
            <w:tcW w:w="5000" w:type="pct"/>
            <w:shd w:val="clear" w:color="auto" w:fill="F2F2F2" w:themeFill="background1" w:themeFillShade="F2"/>
            <w:vAlign w:val="center"/>
          </w:tcPr>
          <w:p w14:paraId="35AC5035" w14:textId="77777777" w:rsidR="007A7657" w:rsidRPr="00390FF3" w:rsidRDefault="007A7657" w:rsidP="009C4313">
            <w:pPr>
              <w:rPr>
                <w:b/>
                <w:lang w:val="en-US"/>
              </w:rPr>
            </w:pPr>
            <w:r w:rsidRPr="00390FF3">
              <w:rPr>
                <w:b/>
                <w:lang w:val="en-US"/>
              </w:rPr>
              <w:t>Research activity outside of the UK</w:t>
            </w:r>
          </w:p>
          <w:p w14:paraId="2E8DD4A7" w14:textId="77777777" w:rsidR="007A7657" w:rsidRPr="00390FF3" w:rsidRDefault="007A7657" w:rsidP="009C4313">
            <w:pPr>
              <w:rPr>
                <w:lang w:val="en-US"/>
              </w:rPr>
            </w:pPr>
            <w:r w:rsidRPr="00390FF3">
              <w:rPr>
                <w:lang w:val="en-US"/>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7A7657" w:rsidRPr="00390FF3" w14:paraId="538AFBC5" w14:textId="77777777" w:rsidTr="009C4313">
        <w:trPr>
          <w:trHeight w:val="454"/>
        </w:trPr>
        <w:tc>
          <w:tcPr>
            <w:tcW w:w="5000" w:type="pct"/>
            <w:vAlign w:val="center"/>
          </w:tcPr>
          <w:p w14:paraId="0136B820" w14:textId="77777777" w:rsidR="007A7657" w:rsidRPr="00390FF3" w:rsidRDefault="007A7657" w:rsidP="009C4313">
            <w:pPr>
              <w:rPr>
                <w:lang w:val="en-US"/>
              </w:rPr>
            </w:pPr>
          </w:p>
          <w:p w14:paraId="2B4251A2" w14:textId="77777777" w:rsidR="007A7657" w:rsidRPr="00390FF3" w:rsidRDefault="007A7657" w:rsidP="009C4313">
            <w:pPr>
              <w:rPr>
                <w:lang w:val="en-US"/>
              </w:rPr>
            </w:pPr>
          </w:p>
          <w:p w14:paraId="2A427B90" w14:textId="77777777" w:rsidR="007A7657" w:rsidRPr="00390FF3" w:rsidRDefault="007A7657" w:rsidP="009C4313">
            <w:pPr>
              <w:rPr>
                <w:b/>
                <w:lang w:val="en-US"/>
              </w:rPr>
            </w:pPr>
            <w:r w:rsidRPr="00390FF3">
              <w:rPr>
                <w:lang w:val="en-US"/>
              </w:rPr>
              <w:t>(this box should expand as you type)</w:t>
            </w:r>
          </w:p>
        </w:tc>
      </w:tr>
    </w:tbl>
    <w:p w14:paraId="15E99C75" w14:textId="77777777" w:rsidR="007A7657" w:rsidRPr="00390FF3" w:rsidRDefault="007A7657" w:rsidP="007A7657">
      <w:pPr>
        <w:rPr>
          <w:bCs/>
          <w:lang w:val="en-US"/>
        </w:rPr>
      </w:pPr>
    </w:p>
    <w:p w14:paraId="3E23F53E" w14:textId="77777777" w:rsidR="007A7657" w:rsidRPr="00390FF3" w:rsidRDefault="007A7657" w:rsidP="007A7657">
      <w:pPr>
        <w:rPr>
          <w:b/>
          <w:lang w:val="en-US"/>
        </w:rPr>
      </w:pPr>
    </w:p>
    <w:p w14:paraId="048422F8" w14:textId="77777777" w:rsidR="007A7657" w:rsidRPr="00390FF3" w:rsidRDefault="007A7657" w:rsidP="007A7657">
      <w:pPr>
        <w:rPr>
          <w:b/>
          <w:lang w:val="en-US"/>
        </w:rPr>
      </w:pPr>
      <w:r w:rsidRPr="00390FF3">
        <w:rPr>
          <w:b/>
          <w:lang w:val="en-US"/>
        </w:rPr>
        <w:t>SECTION F: Scope of Research Activity</w:t>
      </w:r>
    </w:p>
    <w:p w14:paraId="5C3E3698" w14:textId="77777777" w:rsidR="007A7657" w:rsidRPr="00390FF3" w:rsidRDefault="007A7657" w:rsidP="007A7657">
      <w:pPr>
        <w:rPr>
          <w:bCs/>
          <w:iCs/>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217"/>
        <w:gridCol w:w="850"/>
        <w:gridCol w:w="822"/>
      </w:tblGrid>
      <w:tr w:rsidR="007A7657" w:rsidRPr="00390FF3" w14:paraId="31D9537F" w14:textId="77777777" w:rsidTr="009C4313">
        <w:tc>
          <w:tcPr>
            <w:tcW w:w="8217" w:type="dxa"/>
            <w:shd w:val="clear" w:color="auto" w:fill="F2F2F2" w:themeFill="background1" w:themeFillShade="F2"/>
          </w:tcPr>
          <w:p w14:paraId="59C14F64" w14:textId="77777777" w:rsidR="007A7657" w:rsidRPr="00390FF3" w:rsidRDefault="007A7657" w:rsidP="009C4313">
            <w:pPr>
              <w:rPr>
                <w:b/>
                <w:lang w:val="en-US"/>
              </w:rPr>
            </w:pPr>
            <w:r w:rsidRPr="00390FF3">
              <w:rPr>
                <w:b/>
                <w:lang w:val="en-US"/>
              </w:rPr>
              <w:t>Will the research activity include:</w:t>
            </w:r>
          </w:p>
        </w:tc>
        <w:tc>
          <w:tcPr>
            <w:tcW w:w="850" w:type="dxa"/>
            <w:shd w:val="clear" w:color="auto" w:fill="F2F2F2" w:themeFill="background1" w:themeFillShade="F2"/>
          </w:tcPr>
          <w:p w14:paraId="680F97ED" w14:textId="77777777" w:rsidR="007A7657" w:rsidRPr="00390FF3" w:rsidRDefault="007A7657" w:rsidP="009C4313">
            <w:pPr>
              <w:rPr>
                <w:b/>
                <w:bCs/>
                <w:lang w:val="en-US"/>
              </w:rPr>
            </w:pPr>
          </w:p>
          <w:p w14:paraId="39444ED1" w14:textId="77777777" w:rsidR="007A7657" w:rsidRPr="00390FF3" w:rsidRDefault="007A7657" w:rsidP="009C4313">
            <w:pPr>
              <w:rPr>
                <w:b/>
                <w:bCs/>
                <w:lang w:val="en-US"/>
              </w:rPr>
            </w:pPr>
            <w:r w:rsidRPr="00390FF3">
              <w:rPr>
                <w:b/>
                <w:bCs/>
                <w:lang w:val="en-US"/>
              </w:rPr>
              <w:t>YES</w:t>
            </w:r>
          </w:p>
        </w:tc>
        <w:tc>
          <w:tcPr>
            <w:tcW w:w="822" w:type="dxa"/>
            <w:shd w:val="clear" w:color="auto" w:fill="F2F2F2" w:themeFill="background1" w:themeFillShade="F2"/>
          </w:tcPr>
          <w:p w14:paraId="0C907B1A" w14:textId="77777777" w:rsidR="007A7657" w:rsidRPr="00390FF3" w:rsidRDefault="007A7657" w:rsidP="009C4313">
            <w:pPr>
              <w:rPr>
                <w:b/>
                <w:bCs/>
                <w:lang w:val="en-US"/>
              </w:rPr>
            </w:pPr>
          </w:p>
          <w:p w14:paraId="1DCF3963" w14:textId="77777777" w:rsidR="007A7657" w:rsidRPr="00390FF3" w:rsidRDefault="007A7657" w:rsidP="009C4313">
            <w:pPr>
              <w:rPr>
                <w:b/>
                <w:bCs/>
                <w:lang w:val="en-US"/>
              </w:rPr>
            </w:pPr>
            <w:r w:rsidRPr="00390FF3">
              <w:rPr>
                <w:b/>
                <w:bCs/>
                <w:lang w:val="en-US"/>
              </w:rPr>
              <w:t>NO</w:t>
            </w:r>
          </w:p>
        </w:tc>
      </w:tr>
      <w:tr w:rsidR="007A7657" w:rsidRPr="00390FF3" w14:paraId="2001E662" w14:textId="77777777" w:rsidTr="009C4313">
        <w:trPr>
          <w:trHeight w:val="439"/>
        </w:trPr>
        <w:tc>
          <w:tcPr>
            <w:tcW w:w="8217" w:type="dxa"/>
            <w:shd w:val="clear" w:color="auto" w:fill="F2F2F2" w:themeFill="background1" w:themeFillShade="F2"/>
            <w:vAlign w:val="center"/>
          </w:tcPr>
          <w:p w14:paraId="79650261" w14:textId="77777777" w:rsidR="007A7657" w:rsidRPr="00390FF3" w:rsidRDefault="007A7657" w:rsidP="009C4313">
            <w:pPr>
              <w:rPr>
                <w:lang w:val="en-US"/>
              </w:rPr>
            </w:pPr>
            <w:r w:rsidRPr="00390FF3">
              <w:rPr>
                <w:lang w:val="en-US"/>
              </w:rPr>
              <w:lastRenderedPageBreak/>
              <w:t>Use of a questionnaire or similar research instrument?</w:t>
            </w:r>
          </w:p>
        </w:tc>
        <w:tc>
          <w:tcPr>
            <w:tcW w:w="850" w:type="dxa"/>
            <w:shd w:val="clear" w:color="auto" w:fill="BFBFBF" w:themeFill="background1" w:themeFillShade="BF"/>
            <w:vAlign w:val="center"/>
          </w:tcPr>
          <w:sdt>
            <w:sdtPr>
              <w:rPr>
                <w:bCs/>
                <w:lang w:val="en-US"/>
              </w:rPr>
              <w:id w:val="1843739070"/>
            </w:sdtPr>
            <w:sdtEndPr/>
            <w:sdtContent>
              <w:p w14:paraId="33193BE0" w14:textId="77777777" w:rsidR="007A7657" w:rsidRPr="00390FF3" w:rsidRDefault="007A7657" w:rsidP="009C4313">
                <w:pPr>
                  <w:rPr>
                    <w:lang w:val="en-US"/>
                  </w:rPr>
                </w:pPr>
                <w:r w:rsidRPr="00390FF3">
                  <w:rPr>
                    <w:bCs/>
                    <w:lang w:val="en-US"/>
                  </w:rPr>
                  <w:t>YES</w:t>
                </w:r>
              </w:p>
            </w:sdtContent>
          </w:sdt>
        </w:tc>
        <w:tc>
          <w:tcPr>
            <w:tcW w:w="822" w:type="dxa"/>
            <w:shd w:val="clear" w:color="auto" w:fill="BFBFBF" w:themeFill="background1" w:themeFillShade="BF"/>
            <w:vAlign w:val="center"/>
          </w:tcPr>
          <w:sdt>
            <w:sdtPr>
              <w:rPr>
                <w:b/>
                <w:bCs/>
                <w:lang w:val="en-US"/>
              </w:rPr>
              <w:id w:val="-474143939"/>
            </w:sdtPr>
            <w:sdtEndPr/>
            <w:sdtContent>
              <w:p w14:paraId="6A1AC4EF"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014CDBC1" w14:textId="77777777" w:rsidTr="009C4313">
        <w:trPr>
          <w:trHeight w:val="439"/>
        </w:trPr>
        <w:tc>
          <w:tcPr>
            <w:tcW w:w="8217" w:type="dxa"/>
            <w:shd w:val="clear" w:color="auto" w:fill="F2F2F2" w:themeFill="background1" w:themeFillShade="F2"/>
            <w:vAlign w:val="center"/>
          </w:tcPr>
          <w:p w14:paraId="03F0041D" w14:textId="77777777" w:rsidR="007A7657" w:rsidRPr="00390FF3" w:rsidRDefault="007A7657" w:rsidP="009C4313">
            <w:pPr>
              <w:rPr>
                <w:lang w:val="en-US"/>
              </w:rPr>
            </w:pPr>
            <w:r w:rsidRPr="00390FF3">
              <w:rPr>
                <w:lang w:val="en-US"/>
              </w:rPr>
              <w:t>Use of interviews?</w:t>
            </w:r>
          </w:p>
        </w:tc>
        <w:tc>
          <w:tcPr>
            <w:tcW w:w="850" w:type="dxa"/>
            <w:shd w:val="clear" w:color="auto" w:fill="BFBFBF" w:themeFill="background1" w:themeFillShade="BF"/>
            <w:vAlign w:val="center"/>
          </w:tcPr>
          <w:sdt>
            <w:sdtPr>
              <w:rPr>
                <w:bCs/>
                <w:lang w:val="en-US"/>
              </w:rPr>
              <w:id w:val="17039087"/>
            </w:sdtPr>
            <w:sdtEndPr/>
            <w:sdtContent>
              <w:p w14:paraId="29DA7D17" w14:textId="77777777" w:rsidR="007A7657" w:rsidRPr="00390FF3" w:rsidRDefault="007A7657" w:rsidP="009C4313">
                <w:pPr>
                  <w:rPr>
                    <w:bCs/>
                    <w:lang w:val="en-US"/>
                  </w:rPr>
                </w:pPr>
                <w:r w:rsidRPr="00390FF3">
                  <w:rPr>
                    <w:bCs/>
                    <w:lang w:val="en-US"/>
                  </w:rPr>
                  <w:t>YES</w:t>
                </w:r>
              </w:p>
            </w:sdtContent>
          </w:sdt>
          <w:p w14:paraId="3DFDA9CE" w14:textId="77777777" w:rsidR="007A7657" w:rsidRPr="00390FF3" w:rsidRDefault="007A7657" w:rsidP="009C4313">
            <w:pPr>
              <w:rPr>
                <w:lang w:val="en-US"/>
              </w:rPr>
            </w:pPr>
          </w:p>
        </w:tc>
        <w:tc>
          <w:tcPr>
            <w:tcW w:w="822" w:type="dxa"/>
            <w:shd w:val="clear" w:color="auto" w:fill="BFBFBF" w:themeFill="background1" w:themeFillShade="BF"/>
            <w:vAlign w:val="center"/>
          </w:tcPr>
          <w:sdt>
            <w:sdtPr>
              <w:rPr>
                <w:b/>
                <w:bCs/>
                <w:lang w:val="en-US"/>
              </w:rPr>
              <w:id w:val="749926786"/>
            </w:sdtPr>
            <w:sdtEndPr/>
            <w:sdtContent>
              <w:p w14:paraId="4768247E"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4537CE9B" w14:textId="77777777" w:rsidTr="009C4313">
        <w:trPr>
          <w:trHeight w:val="403"/>
        </w:trPr>
        <w:tc>
          <w:tcPr>
            <w:tcW w:w="8217" w:type="dxa"/>
            <w:shd w:val="clear" w:color="auto" w:fill="F2F2F2" w:themeFill="background1" w:themeFillShade="F2"/>
            <w:vAlign w:val="center"/>
          </w:tcPr>
          <w:p w14:paraId="7C9736C1" w14:textId="77777777" w:rsidR="007A7657" w:rsidRPr="00390FF3" w:rsidRDefault="007A7657" w:rsidP="009C4313">
            <w:pPr>
              <w:rPr>
                <w:lang w:val="en-US"/>
              </w:rPr>
            </w:pPr>
            <w:r w:rsidRPr="00390FF3">
              <w:rPr>
                <w:lang w:val="en-US"/>
              </w:rPr>
              <w:t>Use of diaries?</w:t>
            </w:r>
          </w:p>
        </w:tc>
        <w:tc>
          <w:tcPr>
            <w:tcW w:w="850" w:type="dxa"/>
            <w:shd w:val="clear" w:color="auto" w:fill="BFBFBF" w:themeFill="background1" w:themeFillShade="BF"/>
            <w:vAlign w:val="center"/>
          </w:tcPr>
          <w:sdt>
            <w:sdtPr>
              <w:rPr>
                <w:b/>
                <w:bCs/>
                <w:lang w:val="en-US"/>
              </w:rPr>
              <w:id w:val="319468663"/>
            </w:sdtPr>
            <w:sdtEndPr/>
            <w:sdtContent>
              <w:p w14:paraId="501C7A6E"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p w14:paraId="6F91BE20" w14:textId="77777777" w:rsidR="007A7657" w:rsidRPr="00390FF3" w:rsidRDefault="007A7657" w:rsidP="009C4313">
            <w:pPr>
              <w:rPr>
                <w:lang w:val="en-US"/>
              </w:rPr>
            </w:pPr>
            <w:r w:rsidRPr="00390FF3">
              <w:rPr>
                <w:b/>
                <w:bCs/>
                <w:lang w:val="en-US"/>
              </w:rPr>
              <w:t>NO</w:t>
            </w:r>
            <w:sdt>
              <w:sdtPr>
                <w:rPr>
                  <w:b/>
                  <w:bCs/>
                  <w:lang w:val="en-US"/>
                </w:rPr>
                <w:id w:val="900483589"/>
                <w:showingPlcHdr/>
              </w:sdtPr>
              <w:sdtEndPr/>
              <w:sdtContent/>
            </w:sdt>
          </w:p>
        </w:tc>
      </w:tr>
      <w:tr w:rsidR="007A7657" w:rsidRPr="00390FF3" w14:paraId="7FCEBBE8" w14:textId="77777777" w:rsidTr="009C4313">
        <w:trPr>
          <w:trHeight w:val="403"/>
        </w:trPr>
        <w:tc>
          <w:tcPr>
            <w:tcW w:w="8217" w:type="dxa"/>
            <w:shd w:val="clear" w:color="auto" w:fill="F2F2F2" w:themeFill="background1" w:themeFillShade="F2"/>
            <w:vAlign w:val="center"/>
          </w:tcPr>
          <w:p w14:paraId="08FDE941" w14:textId="77777777" w:rsidR="007A7657" w:rsidRPr="00390FF3" w:rsidRDefault="007A7657" w:rsidP="009C4313">
            <w:pPr>
              <w:rPr>
                <w:lang w:val="en-US"/>
              </w:rPr>
            </w:pPr>
            <w:r w:rsidRPr="00390FF3">
              <w:rPr>
                <w:lang w:val="en-US"/>
              </w:rPr>
              <w:t>Participant observation with their knowledge?</w:t>
            </w:r>
          </w:p>
        </w:tc>
        <w:tc>
          <w:tcPr>
            <w:tcW w:w="850" w:type="dxa"/>
            <w:shd w:val="clear" w:color="auto" w:fill="BFBFBF" w:themeFill="background1" w:themeFillShade="BF"/>
            <w:vAlign w:val="center"/>
          </w:tcPr>
          <w:sdt>
            <w:sdtPr>
              <w:rPr>
                <w:b/>
                <w:bCs/>
                <w:lang w:val="en-US"/>
              </w:rPr>
              <w:id w:val="282394886"/>
            </w:sdtPr>
            <w:sdtEndPr/>
            <w:sdtContent>
              <w:p w14:paraId="0FEA0708" w14:textId="77777777" w:rsidR="007A7657" w:rsidRPr="00390FF3" w:rsidRDefault="007A7657" w:rsidP="009C4313">
                <w:pPr>
                  <w:rPr>
                    <w:lang w:val="en-US"/>
                  </w:rPr>
                </w:pPr>
                <w:r w:rsidRPr="00390FF3">
                  <w:rPr>
                    <w:b/>
                    <w:bCs/>
                    <w:lang w:val="en-US"/>
                  </w:rPr>
                  <w:t>YES</w:t>
                </w:r>
              </w:p>
            </w:sdtContent>
          </w:sdt>
        </w:tc>
        <w:tc>
          <w:tcPr>
            <w:tcW w:w="822" w:type="dxa"/>
            <w:shd w:val="clear" w:color="auto" w:fill="BFBFBF" w:themeFill="background1" w:themeFillShade="BF"/>
            <w:vAlign w:val="center"/>
          </w:tcPr>
          <w:sdt>
            <w:sdtPr>
              <w:rPr>
                <w:b/>
                <w:bCs/>
                <w:lang w:val="en-US"/>
              </w:rPr>
              <w:id w:val="-1338917432"/>
            </w:sdtPr>
            <w:sdtEndPr/>
            <w:sdtContent>
              <w:p w14:paraId="201C7C06"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04906B57" w14:textId="77777777" w:rsidTr="009C4313">
        <w:trPr>
          <w:trHeight w:val="439"/>
        </w:trPr>
        <w:tc>
          <w:tcPr>
            <w:tcW w:w="8217" w:type="dxa"/>
            <w:shd w:val="clear" w:color="auto" w:fill="F2F2F2" w:themeFill="background1" w:themeFillShade="F2"/>
            <w:vAlign w:val="center"/>
          </w:tcPr>
          <w:p w14:paraId="390BA94B" w14:textId="77777777" w:rsidR="007A7657" w:rsidRPr="00390FF3" w:rsidRDefault="007A7657" w:rsidP="009C4313">
            <w:pPr>
              <w:rPr>
                <w:lang w:val="en-US"/>
              </w:rPr>
            </w:pPr>
            <w:r w:rsidRPr="00390FF3">
              <w:rPr>
                <w:lang w:val="en-US"/>
              </w:rPr>
              <w:t>Participant observation without their knowledge?</w:t>
            </w:r>
          </w:p>
        </w:tc>
        <w:tc>
          <w:tcPr>
            <w:tcW w:w="850" w:type="dxa"/>
            <w:shd w:val="clear" w:color="auto" w:fill="BFBFBF" w:themeFill="background1" w:themeFillShade="BF"/>
            <w:vAlign w:val="center"/>
          </w:tcPr>
          <w:sdt>
            <w:sdtPr>
              <w:rPr>
                <w:b/>
                <w:bCs/>
                <w:lang w:val="en-US"/>
              </w:rPr>
              <w:id w:val="-1942599491"/>
            </w:sdtPr>
            <w:sdtEndPr/>
            <w:sdtContent>
              <w:p w14:paraId="0F6A7F63"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626286741"/>
            </w:sdtPr>
            <w:sdtEndPr/>
            <w:sdtContent>
              <w:p w14:paraId="03A5A3FA" w14:textId="77777777" w:rsidR="007A7657" w:rsidRPr="00390FF3" w:rsidRDefault="007A7657" w:rsidP="009C4313">
                <w:pPr>
                  <w:rPr>
                    <w:lang w:val="en-US"/>
                  </w:rPr>
                </w:pPr>
                <w:r w:rsidRPr="00390FF3">
                  <w:rPr>
                    <w:b/>
                    <w:bCs/>
                    <w:lang w:val="en-US"/>
                  </w:rPr>
                  <w:t>NO</w:t>
                </w:r>
              </w:p>
            </w:sdtContent>
          </w:sdt>
        </w:tc>
      </w:tr>
      <w:tr w:rsidR="007A7657" w:rsidRPr="00390FF3" w14:paraId="71A8DDD3" w14:textId="77777777" w:rsidTr="009C4313">
        <w:trPr>
          <w:trHeight w:val="403"/>
        </w:trPr>
        <w:tc>
          <w:tcPr>
            <w:tcW w:w="8217" w:type="dxa"/>
            <w:shd w:val="clear" w:color="auto" w:fill="F2F2F2" w:themeFill="background1" w:themeFillShade="F2"/>
            <w:vAlign w:val="center"/>
          </w:tcPr>
          <w:p w14:paraId="3372A0F4" w14:textId="77777777" w:rsidR="007A7657" w:rsidRPr="00390FF3" w:rsidRDefault="007A7657" w:rsidP="009C4313">
            <w:pPr>
              <w:rPr>
                <w:lang w:val="en-US"/>
              </w:rPr>
            </w:pPr>
            <w:r w:rsidRPr="00390FF3">
              <w:rPr>
                <w:lang w:val="en-US"/>
              </w:rPr>
              <w:t>Use of video or audio recording?</w:t>
            </w:r>
          </w:p>
        </w:tc>
        <w:tc>
          <w:tcPr>
            <w:tcW w:w="850" w:type="dxa"/>
            <w:shd w:val="clear" w:color="auto" w:fill="BFBFBF" w:themeFill="background1" w:themeFillShade="BF"/>
            <w:vAlign w:val="center"/>
          </w:tcPr>
          <w:sdt>
            <w:sdtPr>
              <w:rPr>
                <w:b/>
                <w:bCs/>
                <w:lang w:val="en-US"/>
              </w:rPr>
              <w:id w:val="-387187341"/>
            </w:sdtPr>
            <w:sdtEndPr/>
            <w:sdtContent>
              <w:p w14:paraId="4F957AE5"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1580675213"/>
            </w:sdtPr>
            <w:sdtEndPr/>
            <w:sdtContent>
              <w:sdt>
                <w:sdtPr>
                  <w:rPr>
                    <w:b/>
                    <w:bCs/>
                    <w:lang w:val="en-US"/>
                  </w:rPr>
                  <w:id w:val="17039096"/>
                </w:sdtPr>
                <w:sdtEndPr/>
                <w:sdtContent>
                  <w:p w14:paraId="34987D42" w14:textId="77777777" w:rsidR="007A7657" w:rsidRPr="00390FF3" w:rsidRDefault="007A7657" w:rsidP="009C4313">
                    <w:pPr>
                      <w:rPr>
                        <w:b/>
                        <w:bCs/>
                        <w:lang w:val="en-US"/>
                      </w:rPr>
                    </w:pPr>
                    <w:r w:rsidRPr="00390FF3">
                      <w:rPr>
                        <w:b/>
                        <w:bCs/>
                        <w:lang w:val="en-US"/>
                      </w:rPr>
                      <w:t>NO</w:t>
                    </w:r>
                  </w:p>
                </w:sdtContent>
              </w:sdt>
            </w:sdtContent>
          </w:sdt>
          <w:p w14:paraId="590A0D30" w14:textId="77777777" w:rsidR="007A7657" w:rsidRPr="00390FF3" w:rsidRDefault="007A7657" w:rsidP="009C4313">
            <w:pPr>
              <w:rPr>
                <w:lang w:val="en-US"/>
              </w:rPr>
            </w:pPr>
          </w:p>
        </w:tc>
      </w:tr>
      <w:tr w:rsidR="007A7657" w:rsidRPr="00390FF3" w14:paraId="57C9A7EC" w14:textId="77777777" w:rsidTr="009C4313">
        <w:trPr>
          <w:trHeight w:val="439"/>
        </w:trPr>
        <w:tc>
          <w:tcPr>
            <w:tcW w:w="8217" w:type="dxa"/>
            <w:shd w:val="clear" w:color="auto" w:fill="F2F2F2" w:themeFill="background1" w:themeFillShade="F2"/>
            <w:vAlign w:val="center"/>
          </w:tcPr>
          <w:p w14:paraId="7652DD5D" w14:textId="77777777" w:rsidR="007A7657" w:rsidRPr="00390FF3" w:rsidRDefault="007A7657" w:rsidP="009C4313">
            <w:pPr>
              <w:rPr>
                <w:lang w:val="en-US"/>
              </w:rPr>
            </w:pPr>
            <w:r w:rsidRPr="00390FF3">
              <w:rPr>
                <w:lang w:val="en-US"/>
              </w:rPr>
              <w:t>Access to personal or confidential information without the participants’ specific consent?</w:t>
            </w:r>
          </w:p>
        </w:tc>
        <w:tc>
          <w:tcPr>
            <w:tcW w:w="850" w:type="dxa"/>
            <w:shd w:val="clear" w:color="auto" w:fill="BFBFBF" w:themeFill="background1" w:themeFillShade="BF"/>
            <w:vAlign w:val="center"/>
          </w:tcPr>
          <w:sdt>
            <w:sdtPr>
              <w:rPr>
                <w:b/>
                <w:bCs/>
                <w:lang w:val="en-US"/>
              </w:rPr>
              <w:id w:val="-1397120567"/>
            </w:sdtPr>
            <w:sdtEndPr/>
            <w:sdtContent>
              <w:p w14:paraId="64032069"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587048268"/>
            </w:sdtPr>
            <w:sdtEndPr/>
            <w:sdtContent>
              <w:sdt>
                <w:sdtPr>
                  <w:rPr>
                    <w:b/>
                    <w:bCs/>
                    <w:lang w:val="en-US"/>
                  </w:rPr>
                  <w:id w:val="17039099"/>
                </w:sdtPr>
                <w:sdtEndPr/>
                <w:sdtContent>
                  <w:p w14:paraId="66FF3E13" w14:textId="77777777" w:rsidR="007A7657" w:rsidRPr="00390FF3" w:rsidRDefault="007A7657" w:rsidP="009C4313">
                    <w:pPr>
                      <w:rPr>
                        <w:b/>
                        <w:bCs/>
                        <w:lang w:val="en-US"/>
                      </w:rPr>
                    </w:pPr>
                    <w:r w:rsidRPr="00390FF3">
                      <w:rPr>
                        <w:b/>
                        <w:bCs/>
                        <w:lang w:val="en-US"/>
                      </w:rPr>
                      <w:t>NO</w:t>
                    </w:r>
                  </w:p>
                </w:sdtContent>
              </w:sdt>
              <w:p w14:paraId="68FD4840" w14:textId="77777777" w:rsidR="007A7657" w:rsidRPr="00390FF3" w:rsidRDefault="00F3647B" w:rsidP="009C4313">
                <w:pPr>
                  <w:rPr>
                    <w:lang w:val="en-US"/>
                  </w:rPr>
                </w:pPr>
              </w:p>
            </w:sdtContent>
          </w:sdt>
        </w:tc>
      </w:tr>
      <w:tr w:rsidR="007A7657" w:rsidRPr="00390FF3" w14:paraId="016BBCAB" w14:textId="77777777" w:rsidTr="009C4313">
        <w:trPr>
          <w:trHeight w:val="403"/>
        </w:trPr>
        <w:tc>
          <w:tcPr>
            <w:tcW w:w="8217" w:type="dxa"/>
            <w:shd w:val="clear" w:color="auto" w:fill="F2F2F2" w:themeFill="background1" w:themeFillShade="F2"/>
            <w:vAlign w:val="center"/>
          </w:tcPr>
          <w:p w14:paraId="6E3BFF6B" w14:textId="77777777" w:rsidR="007A7657" w:rsidRPr="00390FF3" w:rsidRDefault="007A7657" w:rsidP="009C4313">
            <w:pPr>
              <w:rPr>
                <w:lang w:val="en-US"/>
              </w:rPr>
            </w:pPr>
            <w:r w:rsidRPr="00390FF3">
              <w:rPr>
                <w:lang w:val="en-US"/>
              </w:rPr>
              <w:t>Administration of any questions, test stimuli, presentation that may be experienced as physically, mentally or emotionally harmful / offensive?</w:t>
            </w:r>
          </w:p>
        </w:tc>
        <w:tc>
          <w:tcPr>
            <w:tcW w:w="850" w:type="dxa"/>
            <w:shd w:val="clear" w:color="auto" w:fill="BFBFBF" w:themeFill="background1" w:themeFillShade="BF"/>
            <w:vAlign w:val="center"/>
          </w:tcPr>
          <w:sdt>
            <w:sdtPr>
              <w:rPr>
                <w:b/>
                <w:bCs/>
                <w:lang w:val="en-US"/>
              </w:rPr>
              <w:id w:val="-723911514"/>
            </w:sdtPr>
            <w:sdtEndPr/>
            <w:sdtContent>
              <w:p w14:paraId="0EC2A149"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655270249"/>
            </w:sdtPr>
            <w:sdtEndPr/>
            <w:sdtContent>
              <w:p w14:paraId="5BB23945"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101"/>
                  </w:sdtPr>
                  <w:sdtEndPr/>
                  <w:sdtContent>
                    <w:r w:rsidRPr="00390FF3">
                      <w:rPr>
                        <w:b/>
                        <w:bCs/>
                        <w:lang w:val="en-US"/>
                      </w:rPr>
                      <w:t>NO</w:t>
                    </w:r>
                  </w:sdtContent>
                </w:sdt>
              </w:p>
              <w:p w14:paraId="5F4BFE68" w14:textId="77777777" w:rsidR="007A7657" w:rsidRPr="00390FF3" w:rsidRDefault="00F3647B" w:rsidP="009C4313">
                <w:pPr>
                  <w:rPr>
                    <w:lang w:val="en-US"/>
                  </w:rPr>
                </w:pPr>
              </w:p>
            </w:sdtContent>
          </w:sdt>
        </w:tc>
      </w:tr>
      <w:tr w:rsidR="007A7657" w:rsidRPr="00390FF3" w14:paraId="4D4AECAA" w14:textId="77777777" w:rsidTr="009C4313">
        <w:trPr>
          <w:trHeight w:val="403"/>
        </w:trPr>
        <w:tc>
          <w:tcPr>
            <w:tcW w:w="8217" w:type="dxa"/>
            <w:shd w:val="clear" w:color="auto" w:fill="F2F2F2" w:themeFill="background1" w:themeFillShade="F2"/>
            <w:vAlign w:val="center"/>
          </w:tcPr>
          <w:p w14:paraId="1D319A48" w14:textId="77777777" w:rsidR="007A7657" w:rsidRPr="00390FF3" w:rsidRDefault="007A7657" w:rsidP="009C4313">
            <w:pPr>
              <w:rPr>
                <w:lang w:val="en-US"/>
              </w:rPr>
            </w:pPr>
            <w:r w:rsidRPr="00390FF3">
              <w:rPr>
                <w:lang w:val="en-US"/>
              </w:rPr>
              <w:t>Performance of any acts which may cause embarrassment or affect self-esteem?</w:t>
            </w:r>
          </w:p>
        </w:tc>
        <w:tc>
          <w:tcPr>
            <w:tcW w:w="850" w:type="dxa"/>
            <w:shd w:val="clear" w:color="auto" w:fill="BFBFBF" w:themeFill="background1" w:themeFillShade="BF"/>
            <w:vAlign w:val="center"/>
          </w:tcPr>
          <w:sdt>
            <w:sdtPr>
              <w:rPr>
                <w:b/>
                <w:bCs/>
                <w:lang w:val="en-US"/>
              </w:rPr>
              <w:id w:val="1994977168"/>
            </w:sdtPr>
            <w:sdtEndPr/>
            <w:sdtContent>
              <w:p w14:paraId="12F86B71"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2119442801"/>
            </w:sdtPr>
            <w:sdtEndPr/>
            <w:sdtContent>
              <w:p w14:paraId="5F3E7E44"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103"/>
                  </w:sdtPr>
                  <w:sdtEndPr/>
                  <w:sdtContent>
                    <w:r w:rsidRPr="00390FF3">
                      <w:rPr>
                        <w:b/>
                        <w:bCs/>
                        <w:lang w:val="en-US"/>
                      </w:rPr>
                      <w:t>NO</w:t>
                    </w:r>
                  </w:sdtContent>
                </w:sdt>
              </w:p>
              <w:p w14:paraId="7B7EDF56" w14:textId="77777777" w:rsidR="007A7657" w:rsidRPr="00390FF3" w:rsidRDefault="00F3647B" w:rsidP="009C4313">
                <w:pPr>
                  <w:rPr>
                    <w:bCs/>
                    <w:lang w:val="en-US"/>
                  </w:rPr>
                </w:pPr>
              </w:p>
            </w:sdtContent>
          </w:sdt>
        </w:tc>
      </w:tr>
      <w:tr w:rsidR="007A7657" w:rsidRPr="00390FF3" w14:paraId="06D46485" w14:textId="77777777" w:rsidTr="009C4313">
        <w:trPr>
          <w:trHeight w:val="403"/>
        </w:trPr>
        <w:tc>
          <w:tcPr>
            <w:tcW w:w="8217" w:type="dxa"/>
            <w:shd w:val="clear" w:color="auto" w:fill="F2F2F2" w:themeFill="background1" w:themeFillShade="F2"/>
            <w:vAlign w:val="center"/>
          </w:tcPr>
          <w:p w14:paraId="4E660A80" w14:textId="77777777" w:rsidR="007A7657" w:rsidRPr="00390FF3" w:rsidRDefault="007A7657" w:rsidP="009C4313">
            <w:pPr>
              <w:rPr>
                <w:lang w:val="en-US"/>
              </w:rPr>
            </w:pPr>
            <w:r w:rsidRPr="00390FF3">
              <w:rPr>
                <w:lang w:val="en-US"/>
              </w:rPr>
              <w:t>Investigation of participants involved in illegal activities?</w:t>
            </w:r>
          </w:p>
        </w:tc>
        <w:tc>
          <w:tcPr>
            <w:tcW w:w="850" w:type="dxa"/>
            <w:shd w:val="clear" w:color="auto" w:fill="BFBFBF" w:themeFill="background1" w:themeFillShade="BF"/>
            <w:vAlign w:val="center"/>
          </w:tcPr>
          <w:sdt>
            <w:sdtPr>
              <w:rPr>
                <w:b/>
                <w:bCs/>
                <w:lang w:val="en-US"/>
              </w:rPr>
              <w:id w:val="-570350383"/>
            </w:sdtPr>
            <w:sdtEndPr/>
            <w:sdtContent>
              <w:p w14:paraId="3BADBB0C"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904758639"/>
            </w:sdtPr>
            <w:sdtEndPr/>
            <w:sdtContent>
              <w:p w14:paraId="12EDA071"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105"/>
                  </w:sdtPr>
                  <w:sdtEndPr/>
                  <w:sdtContent>
                    <w:r w:rsidRPr="00390FF3">
                      <w:rPr>
                        <w:b/>
                        <w:bCs/>
                        <w:lang w:val="en-US"/>
                      </w:rPr>
                      <w:t>NO</w:t>
                    </w:r>
                  </w:sdtContent>
                </w:sdt>
              </w:p>
              <w:p w14:paraId="4130C3CD" w14:textId="77777777" w:rsidR="007A7657" w:rsidRPr="00390FF3" w:rsidRDefault="00F3647B" w:rsidP="009C4313">
                <w:pPr>
                  <w:rPr>
                    <w:bCs/>
                    <w:lang w:val="en-US"/>
                  </w:rPr>
                </w:pPr>
              </w:p>
            </w:sdtContent>
          </w:sdt>
        </w:tc>
      </w:tr>
      <w:tr w:rsidR="007A7657" w:rsidRPr="00390FF3" w14:paraId="78277A0D" w14:textId="77777777" w:rsidTr="009C4313">
        <w:trPr>
          <w:trHeight w:val="403"/>
        </w:trPr>
        <w:tc>
          <w:tcPr>
            <w:tcW w:w="8217" w:type="dxa"/>
            <w:shd w:val="clear" w:color="auto" w:fill="F2F2F2" w:themeFill="background1" w:themeFillShade="F2"/>
            <w:vAlign w:val="center"/>
          </w:tcPr>
          <w:p w14:paraId="1D20FC03" w14:textId="77777777" w:rsidR="007A7657" w:rsidRPr="00390FF3" w:rsidRDefault="007A7657" w:rsidP="009C4313">
            <w:pPr>
              <w:rPr>
                <w:lang w:val="en-US"/>
              </w:rPr>
            </w:pPr>
            <w:r w:rsidRPr="00390FF3">
              <w:rPr>
                <w:lang w:val="en-US"/>
              </w:rPr>
              <w:t>Use of procedures that involve deception?</w:t>
            </w:r>
          </w:p>
        </w:tc>
        <w:tc>
          <w:tcPr>
            <w:tcW w:w="850" w:type="dxa"/>
            <w:shd w:val="clear" w:color="auto" w:fill="BFBFBF" w:themeFill="background1" w:themeFillShade="BF"/>
            <w:vAlign w:val="center"/>
          </w:tcPr>
          <w:sdt>
            <w:sdtPr>
              <w:rPr>
                <w:b/>
                <w:bCs/>
                <w:lang w:val="en-US"/>
              </w:rPr>
              <w:id w:val="362719355"/>
            </w:sdtPr>
            <w:sdtEndPr/>
            <w:sdtContent>
              <w:p w14:paraId="1570D3B0"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1074700241"/>
            </w:sdtPr>
            <w:sdtEndPr/>
            <w:sdtContent>
              <w:p w14:paraId="2475BD30"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107"/>
                  </w:sdtPr>
                  <w:sdtEndPr/>
                  <w:sdtContent>
                    <w:r w:rsidRPr="00390FF3">
                      <w:rPr>
                        <w:b/>
                        <w:bCs/>
                        <w:lang w:val="en-US"/>
                      </w:rPr>
                      <w:t>NO</w:t>
                    </w:r>
                  </w:sdtContent>
                </w:sdt>
              </w:p>
              <w:p w14:paraId="53E7A165" w14:textId="77777777" w:rsidR="007A7657" w:rsidRPr="00390FF3" w:rsidRDefault="00F3647B" w:rsidP="009C4313">
                <w:pPr>
                  <w:rPr>
                    <w:bCs/>
                    <w:lang w:val="en-US"/>
                  </w:rPr>
                </w:pPr>
              </w:p>
            </w:sdtContent>
          </w:sdt>
        </w:tc>
      </w:tr>
      <w:tr w:rsidR="007A7657" w:rsidRPr="00390FF3" w14:paraId="37AF7C76" w14:textId="77777777" w:rsidTr="009C4313">
        <w:trPr>
          <w:trHeight w:val="403"/>
        </w:trPr>
        <w:tc>
          <w:tcPr>
            <w:tcW w:w="8217" w:type="dxa"/>
            <w:shd w:val="clear" w:color="auto" w:fill="F2F2F2" w:themeFill="background1" w:themeFillShade="F2"/>
            <w:vAlign w:val="center"/>
          </w:tcPr>
          <w:p w14:paraId="1D82472D" w14:textId="77777777" w:rsidR="007A7657" w:rsidRPr="00390FF3" w:rsidRDefault="007A7657" w:rsidP="009C4313">
            <w:pPr>
              <w:rPr>
                <w:lang w:val="en-US"/>
              </w:rPr>
            </w:pPr>
            <w:r w:rsidRPr="00390FF3">
              <w:rPr>
                <w:lang w:val="en-US"/>
              </w:rPr>
              <w:t>Administration of any substance, agent or placebo?</w:t>
            </w:r>
          </w:p>
        </w:tc>
        <w:tc>
          <w:tcPr>
            <w:tcW w:w="850" w:type="dxa"/>
            <w:shd w:val="clear" w:color="auto" w:fill="BFBFBF" w:themeFill="background1" w:themeFillShade="BF"/>
            <w:vAlign w:val="center"/>
          </w:tcPr>
          <w:sdt>
            <w:sdtPr>
              <w:rPr>
                <w:b/>
                <w:bCs/>
                <w:lang w:val="en-US"/>
              </w:rPr>
              <w:id w:val="-1924798936"/>
            </w:sdtPr>
            <w:sdtEndPr/>
            <w:sdtContent>
              <w:p w14:paraId="29F145F7"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624625241"/>
            </w:sdtPr>
            <w:sdtEndPr/>
            <w:sdtContent>
              <w:p w14:paraId="2815EC8C"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109"/>
                  </w:sdtPr>
                  <w:sdtEndPr/>
                  <w:sdtContent>
                    <w:r w:rsidRPr="00390FF3">
                      <w:rPr>
                        <w:b/>
                        <w:bCs/>
                        <w:lang w:val="en-US"/>
                      </w:rPr>
                      <w:t>NO</w:t>
                    </w:r>
                  </w:sdtContent>
                </w:sdt>
              </w:p>
              <w:p w14:paraId="6C208C33" w14:textId="77777777" w:rsidR="007A7657" w:rsidRPr="00390FF3" w:rsidRDefault="00F3647B" w:rsidP="009C4313">
                <w:pPr>
                  <w:rPr>
                    <w:bCs/>
                    <w:lang w:val="en-US"/>
                  </w:rPr>
                </w:pPr>
              </w:p>
            </w:sdtContent>
          </w:sdt>
        </w:tc>
      </w:tr>
      <w:tr w:rsidR="007A7657" w:rsidRPr="00390FF3" w14:paraId="35F63F33" w14:textId="77777777" w:rsidTr="009C4313">
        <w:trPr>
          <w:trHeight w:val="403"/>
        </w:trPr>
        <w:tc>
          <w:tcPr>
            <w:tcW w:w="8217" w:type="dxa"/>
            <w:shd w:val="clear" w:color="auto" w:fill="F2F2F2" w:themeFill="background1" w:themeFillShade="F2"/>
            <w:vAlign w:val="center"/>
          </w:tcPr>
          <w:p w14:paraId="62467F20" w14:textId="77777777" w:rsidR="007A7657" w:rsidRPr="00390FF3" w:rsidRDefault="007A7657" w:rsidP="009C4313">
            <w:pPr>
              <w:rPr>
                <w:lang w:val="en-US"/>
              </w:rPr>
            </w:pPr>
            <w:r w:rsidRPr="00390FF3">
              <w:rPr>
                <w:lang w:val="en-US"/>
              </w:rPr>
              <w:lastRenderedPageBreak/>
              <w:t>Working with live vertebrate animals?</w:t>
            </w:r>
          </w:p>
        </w:tc>
        <w:tc>
          <w:tcPr>
            <w:tcW w:w="850" w:type="dxa"/>
            <w:shd w:val="clear" w:color="auto" w:fill="BFBFBF" w:themeFill="background1" w:themeFillShade="BF"/>
            <w:vAlign w:val="center"/>
          </w:tcPr>
          <w:sdt>
            <w:sdtPr>
              <w:rPr>
                <w:b/>
                <w:bCs/>
                <w:lang w:val="en-US"/>
              </w:rPr>
              <w:id w:val="300428637"/>
            </w:sdtPr>
            <w:sdtEndPr/>
            <w:sdtContent>
              <w:p w14:paraId="4587DAAC"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1236861983"/>
            </w:sdtPr>
            <w:sdtEndPr/>
            <w:sdtContent>
              <w:p w14:paraId="07DCCF7B"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111"/>
                  </w:sdtPr>
                  <w:sdtEndPr/>
                  <w:sdtContent>
                    <w:r w:rsidRPr="00390FF3">
                      <w:rPr>
                        <w:b/>
                        <w:bCs/>
                        <w:lang w:val="en-US"/>
                      </w:rPr>
                      <w:t>NO</w:t>
                    </w:r>
                  </w:sdtContent>
                </w:sdt>
              </w:p>
              <w:p w14:paraId="3D1050BD" w14:textId="77777777" w:rsidR="007A7657" w:rsidRPr="00390FF3" w:rsidRDefault="00F3647B" w:rsidP="009C4313">
                <w:pPr>
                  <w:rPr>
                    <w:bCs/>
                    <w:lang w:val="en-US"/>
                  </w:rPr>
                </w:pPr>
              </w:p>
            </w:sdtContent>
          </w:sdt>
        </w:tc>
      </w:tr>
      <w:tr w:rsidR="007A7657" w:rsidRPr="00390FF3" w14:paraId="1208B4F5" w14:textId="77777777" w:rsidTr="009C4313">
        <w:trPr>
          <w:trHeight w:val="403"/>
        </w:trPr>
        <w:tc>
          <w:tcPr>
            <w:tcW w:w="8217" w:type="dxa"/>
            <w:shd w:val="clear" w:color="auto" w:fill="F2F2F2" w:themeFill="background1" w:themeFillShade="F2"/>
            <w:vAlign w:val="center"/>
          </w:tcPr>
          <w:p w14:paraId="42E34784" w14:textId="77777777" w:rsidR="007A7657" w:rsidRPr="00390FF3" w:rsidRDefault="007A7657" w:rsidP="009C4313">
            <w:pPr>
              <w:rPr>
                <w:lang w:val="en-US"/>
              </w:rPr>
            </w:pPr>
            <w:r w:rsidRPr="00390FF3">
              <w:rPr>
                <w:lang w:val="en-US"/>
              </w:rPr>
              <w:t>Other primary data collection methods, please explain in this box</w:t>
            </w:r>
          </w:p>
          <w:p w14:paraId="243B7171" w14:textId="77777777" w:rsidR="007A7657" w:rsidRPr="00390FF3" w:rsidRDefault="007A7657" w:rsidP="009C4313">
            <w:pPr>
              <w:rPr>
                <w:lang w:val="en-US"/>
              </w:rPr>
            </w:pPr>
          </w:p>
          <w:p w14:paraId="177BB167" w14:textId="77777777" w:rsidR="007A7657" w:rsidRPr="00390FF3" w:rsidRDefault="007A7657" w:rsidP="009C4313">
            <w:pPr>
              <w:rPr>
                <w:lang w:val="en-US"/>
              </w:rPr>
            </w:pPr>
          </w:p>
          <w:p w14:paraId="7F517C7A" w14:textId="77777777" w:rsidR="007A7657" w:rsidRPr="00390FF3" w:rsidRDefault="007A7657" w:rsidP="009C4313">
            <w:pPr>
              <w:rPr>
                <w:lang w:val="en-US"/>
              </w:rPr>
            </w:pPr>
          </w:p>
        </w:tc>
        <w:tc>
          <w:tcPr>
            <w:tcW w:w="850" w:type="dxa"/>
            <w:shd w:val="clear" w:color="auto" w:fill="BFBFBF" w:themeFill="background1" w:themeFillShade="BF"/>
            <w:vAlign w:val="center"/>
          </w:tcPr>
          <w:sdt>
            <w:sdtPr>
              <w:rPr>
                <w:b/>
                <w:bCs/>
                <w:lang w:val="en-US"/>
              </w:rPr>
              <w:id w:val="2049023668"/>
            </w:sdtPr>
            <w:sdtEndPr/>
            <w:sdtContent>
              <w:p w14:paraId="74216022" w14:textId="77777777" w:rsidR="007A7657" w:rsidRPr="00390FF3" w:rsidRDefault="007A7657" w:rsidP="009C4313">
                <w:pPr>
                  <w:rPr>
                    <w:b/>
                    <w:bCs/>
                    <w:lang w:val="en-US"/>
                  </w:rPr>
                </w:pPr>
                <w:r w:rsidRPr="00390FF3">
                  <w:rPr>
                    <w:rFonts w:ascii="Segoe UI Symbol" w:hAnsi="Segoe UI Symbol" w:cs="Segoe UI Symbol"/>
                    <w:b/>
                    <w:bCs/>
                    <w:lang w:val="en-US"/>
                  </w:rPr>
                  <w:t>☐</w:t>
                </w:r>
              </w:p>
            </w:sdtContent>
          </w:sdt>
        </w:tc>
        <w:tc>
          <w:tcPr>
            <w:tcW w:w="822" w:type="dxa"/>
            <w:shd w:val="clear" w:color="auto" w:fill="BFBFBF" w:themeFill="background1" w:themeFillShade="BF"/>
            <w:vAlign w:val="center"/>
          </w:tcPr>
          <w:sdt>
            <w:sdtPr>
              <w:rPr>
                <w:b/>
                <w:bCs/>
                <w:lang w:val="en-US"/>
              </w:rPr>
              <w:id w:val="1900947946"/>
            </w:sdtPr>
            <w:sdtEndPr/>
            <w:sdtContent>
              <w:p w14:paraId="3F71F675" w14:textId="77777777" w:rsidR="007A7657" w:rsidRPr="00390FF3" w:rsidRDefault="007A7657" w:rsidP="009C4313">
                <w:pPr>
                  <w:rPr>
                    <w:b/>
                    <w:bCs/>
                    <w:lang w:val="en-US"/>
                  </w:rPr>
                </w:pPr>
                <w:r w:rsidRPr="00390FF3">
                  <w:rPr>
                    <w:rFonts w:ascii="Segoe UI Symbol" w:hAnsi="Segoe UI Symbol" w:cs="Segoe UI Symbol"/>
                    <w:b/>
                    <w:bCs/>
                    <w:lang w:val="en-US"/>
                  </w:rPr>
                  <w:t>☐</w:t>
                </w:r>
              </w:p>
            </w:sdtContent>
          </w:sdt>
        </w:tc>
      </w:tr>
    </w:tbl>
    <w:p w14:paraId="7312D54C" w14:textId="77777777" w:rsidR="007A7657" w:rsidRPr="00390FF3" w:rsidRDefault="007A7657" w:rsidP="007A7657">
      <w:pPr>
        <w:rPr>
          <w:bCs/>
          <w:iCs/>
          <w:lang w:val="en-US"/>
        </w:rPr>
      </w:pPr>
    </w:p>
    <w:p w14:paraId="348DAA96" w14:textId="77777777" w:rsidR="007A7657" w:rsidRPr="00390FF3" w:rsidRDefault="007A7657" w:rsidP="007A7657">
      <w:pPr>
        <w:rPr>
          <w:bCs/>
          <w:iCs/>
          <w:lang w:val="en-US"/>
        </w:rPr>
      </w:pPr>
      <w:r w:rsidRPr="00390FF3">
        <w:rPr>
          <w:bCs/>
          <w:iCs/>
          <w:lang w:val="en-US"/>
        </w:rPr>
        <w:t xml:space="preserve">If NO to every question, then the research activity is (ethically) low risk and </w:t>
      </w:r>
      <w:r w:rsidRPr="00390FF3">
        <w:rPr>
          <w:b/>
          <w:bCs/>
          <w:iCs/>
          <w:lang w:val="en-US"/>
        </w:rPr>
        <w:t>may</w:t>
      </w:r>
      <w:r w:rsidRPr="00390FF3">
        <w:rPr>
          <w:bCs/>
          <w:iCs/>
          <w:lang w:val="en-US"/>
        </w:rPr>
        <w:t xml:space="preserve"> be exempt from </w:t>
      </w:r>
      <w:r w:rsidRPr="00390FF3">
        <w:rPr>
          <w:b/>
          <w:bCs/>
          <w:iCs/>
          <w:lang w:val="en-US"/>
        </w:rPr>
        <w:t>some</w:t>
      </w:r>
      <w:r w:rsidRPr="00390FF3">
        <w:rPr>
          <w:bCs/>
          <w:iCs/>
          <w:lang w:val="en-US"/>
        </w:rPr>
        <w:t xml:space="preserve"> of the following sections (please refer to Guidance Notes).</w:t>
      </w:r>
    </w:p>
    <w:p w14:paraId="39D61E93" w14:textId="77777777" w:rsidR="007A7657" w:rsidRPr="00390FF3" w:rsidRDefault="007A7657" w:rsidP="007A7657">
      <w:pPr>
        <w:rPr>
          <w:bCs/>
          <w:iCs/>
          <w:lang w:val="en-US"/>
        </w:rPr>
      </w:pPr>
    </w:p>
    <w:p w14:paraId="665FBE53" w14:textId="77777777" w:rsidR="007A7657" w:rsidRPr="00390FF3" w:rsidRDefault="007A7657" w:rsidP="007A7657">
      <w:pPr>
        <w:rPr>
          <w:bCs/>
          <w:iCs/>
          <w:lang w:val="en-US"/>
        </w:rPr>
      </w:pPr>
      <w:r w:rsidRPr="00390FF3">
        <w:rPr>
          <w:bCs/>
          <w:iCs/>
          <w:lang w:val="en-US"/>
        </w:rPr>
        <w:t xml:space="preserve">If YES to any question, then no research activity should be undertaken until full ethical approval has been obtained. </w:t>
      </w:r>
    </w:p>
    <w:p w14:paraId="02155697" w14:textId="77777777" w:rsidR="007A7657" w:rsidRPr="00390FF3" w:rsidRDefault="007A7657" w:rsidP="007A7657">
      <w:pPr>
        <w:rPr>
          <w:b/>
          <w:bCs/>
          <w:lang w:val="en-US"/>
        </w:rPr>
      </w:pPr>
      <w:r w:rsidRPr="00390FF3">
        <w:rPr>
          <w:b/>
          <w:bCs/>
          <w:lang w:val="en-US"/>
        </w:rPr>
        <w:br w:type="page"/>
      </w:r>
    </w:p>
    <w:p w14:paraId="07A78992" w14:textId="77777777" w:rsidR="007A7657" w:rsidRPr="00390FF3" w:rsidRDefault="007A7657" w:rsidP="007A7657">
      <w:pPr>
        <w:rPr>
          <w:b/>
          <w:bCs/>
          <w:lang w:val="en-US"/>
        </w:rPr>
      </w:pPr>
      <w:r w:rsidRPr="00390FF3">
        <w:rPr>
          <w:b/>
          <w:bCs/>
          <w:lang w:val="en-US"/>
        </w:rPr>
        <w:lastRenderedPageBreak/>
        <w:t>SECTION G: Intended Participants</w:t>
      </w:r>
    </w:p>
    <w:p w14:paraId="415547AF" w14:textId="77777777" w:rsidR="007A7657" w:rsidRPr="00390FF3" w:rsidRDefault="007A7657" w:rsidP="007A7657">
      <w:pPr>
        <w:rPr>
          <w:bCs/>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7A7657" w:rsidRPr="00390FF3" w14:paraId="3A070C2D" w14:textId="77777777" w:rsidTr="009C4313">
        <w:tc>
          <w:tcPr>
            <w:tcW w:w="7763" w:type="dxa"/>
            <w:shd w:val="clear" w:color="auto" w:fill="F2F2F2" w:themeFill="background1" w:themeFillShade="F2"/>
          </w:tcPr>
          <w:p w14:paraId="7FABE465" w14:textId="77777777" w:rsidR="007A7657" w:rsidRPr="00390FF3" w:rsidRDefault="007A7657" w:rsidP="009C4313">
            <w:pPr>
              <w:rPr>
                <w:b/>
                <w:lang w:val="en-US"/>
              </w:rPr>
            </w:pPr>
            <w:r w:rsidRPr="00390FF3">
              <w:rPr>
                <w:b/>
                <w:lang w:val="en-US"/>
              </w:rPr>
              <w:t>Who are the intended participants?</w:t>
            </w:r>
          </w:p>
        </w:tc>
        <w:tc>
          <w:tcPr>
            <w:tcW w:w="992" w:type="dxa"/>
            <w:shd w:val="clear" w:color="auto" w:fill="F2F2F2" w:themeFill="background1" w:themeFillShade="F2"/>
          </w:tcPr>
          <w:p w14:paraId="0065F3D3" w14:textId="77777777" w:rsidR="007A7657" w:rsidRPr="00390FF3" w:rsidRDefault="007A7657" w:rsidP="009C4313">
            <w:pPr>
              <w:rPr>
                <w:b/>
                <w:bCs/>
                <w:lang w:val="en-US"/>
              </w:rPr>
            </w:pPr>
          </w:p>
          <w:p w14:paraId="6247A650" w14:textId="77777777" w:rsidR="007A7657" w:rsidRPr="00390FF3" w:rsidRDefault="007A7657" w:rsidP="009C4313">
            <w:pPr>
              <w:rPr>
                <w:b/>
                <w:bCs/>
                <w:lang w:val="en-US"/>
              </w:rPr>
            </w:pPr>
            <w:r w:rsidRPr="00390FF3">
              <w:rPr>
                <w:b/>
                <w:bCs/>
                <w:lang w:val="en-US"/>
              </w:rPr>
              <w:t>YES</w:t>
            </w:r>
          </w:p>
        </w:tc>
        <w:tc>
          <w:tcPr>
            <w:tcW w:w="1134" w:type="dxa"/>
            <w:shd w:val="clear" w:color="auto" w:fill="F2F2F2" w:themeFill="background1" w:themeFillShade="F2"/>
          </w:tcPr>
          <w:p w14:paraId="71C441E6" w14:textId="77777777" w:rsidR="007A7657" w:rsidRPr="00390FF3" w:rsidRDefault="007A7657" w:rsidP="009C4313">
            <w:pPr>
              <w:rPr>
                <w:b/>
                <w:bCs/>
                <w:lang w:val="en-US"/>
              </w:rPr>
            </w:pPr>
          </w:p>
          <w:p w14:paraId="1120FFEE" w14:textId="77777777" w:rsidR="007A7657" w:rsidRPr="00390FF3" w:rsidRDefault="007A7657" w:rsidP="009C4313">
            <w:pPr>
              <w:rPr>
                <w:b/>
                <w:bCs/>
                <w:lang w:val="en-US"/>
              </w:rPr>
            </w:pPr>
            <w:r w:rsidRPr="00390FF3">
              <w:rPr>
                <w:b/>
                <w:bCs/>
                <w:lang w:val="en-US"/>
              </w:rPr>
              <w:t>NO</w:t>
            </w:r>
          </w:p>
        </w:tc>
      </w:tr>
      <w:tr w:rsidR="007A7657" w:rsidRPr="00390FF3" w14:paraId="49AAD3FC" w14:textId="77777777" w:rsidTr="009C4313">
        <w:trPr>
          <w:trHeight w:val="439"/>
        </w:trPr>
        <w:tc>
          <w:tcPr>
            <w:tcW w:w="7763" w:type="dxa"/>
            <w:shd w:val="clear" w:color="auto" w:fill="F2F2F2" w:themeFill="background1" w:themeFillShade="F2"/>
            <w:vAlign w:val="center"/>
          </w:tcPr>
          <w:p w14:paraId="3B6AF576" w14:textId="77777777" w:rsidR="007A7657" w:rsidRPr="00390FF3" w:rsidRDefault="007A7657" w:rsidP="009C4313">
            <w:pPr>
              <w:rPr>
                <w:lang w:val="en-US"/>
              </w:rPr>
            </w:pPr>
            <w:r w:rsidRPr="00390FF3">
              <w:rPr>
                <w:lang w:val="en-US"/>
              </w:rPr>
              <w:t>Students or staff at the University?</w:t>
            </w:r>
          </w:p>
        </w:tc>
        <w:tc>
          <w:tcPr>
            <w:tcW w:w="992" w:type="dxa"/>
            <w:shd w:val="clear" w:color="auto" w:fill="BFBFBF" w:themeFill="background1" w:themeFillShade="BF"/>
            <w:vAlign w:val="center"/>
          </w:tcPr>
          <w:sdt>
            <w:sdtPr>
              <w:rPr>
                <w:b/>
                <w:bCs/>
                <w:lang w:val="en-US"/>
              </w:rPr>
              <w:id w:val="-227763996"/>
            </w:sdtPr>
            <w:sdtEndPr/>
            <w:sdtContent>
              <w:p w14:paraId="115784EA"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947306252"/>
            </w:sdtPr>
            <w:sdtEndPr/>
            <w:sdtContent>
              <w:p w14:paraId="6592BEB3" w14:textId="77777777" w:rsidR="007A7657" w:rsidRPr="00390FF3" w:rsidRDefault="007A7657" w:rsidP="009C4313">
                <w:pPr>
                  <w:rPr>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7F1B8108" w14:textId="77777777" w:rsidTr="009C4313">
        <w:trPr>
          <w:trHeight w:val="403"/>
        </w:trPr>
        <w:tc>
          <w:tcPr>
            <w:tcW w:w="7763" w:type="dxa"/>
            <w:shd w:val="clear" w:color="auto" w:fill="F2F2F2" w:themeFill="background1" w:themeFillShade="F2"/>
            <w:vAlign w:val="center"/>
          </w:tcPr>
          <w:p w14:paraId="39934729" w14:textId="77777777" w:rsidR="007A7657" w:rsidRPr="00390FF3" w:rsidRDefault="007A7657" w:rsidP="009C4313">
            <w:pPr>
              <w:rPr>
                <w:lang w:val="en-US"/>
              </w:rPr>
            </w:pPr>
            <w:r w:rsidRPr="00390FF3">
              <w:rPr>
                <w:lang w:val="en-US"/>
              </w:rPr>
              <w:t>Adults (over the age of 18 and competent to give consent)?</w:t>
            </w:r>
          </w:p>
        </w:tc>
        <w:tc>
          <w:tcPr>
            <w:tcW w:w="992" w:type="dxa"/>
            <w:shd w:val="clear" w:color="auto" w:fill="BFBFBF" w:themeFill="background1" w:themeFillShade="BF"/>
            <w:vAlign w:val="center"/>
          </w:tcPr>
          <w:p w14:paraId="621DB6DA" w14:textId="77777777" w:rsidR="007A7657" w:rsidRPr="00390FF3" w:rsidRDefault="007A7657" w:rsidP="009C4313">
            <w:pPr>
              <w:rPr>
                <w:lang w:val="en-US"/>
              </w:rPr>
            </w:pPr>
            <w:r w:rsidRPr="00390FF3">
              <w:rPr>
                <w:b/>
                <w:bCs/>
                <w:lang w:val="en-US"/>
              </w:rPr>
              <w:t>YES</w:t>
            </w:r>
          </w:p>
        </w:tc>
        <w:tc>
          <w:tcPr>
            <w:tcW w:w="1134" w:type="dxa"/>
            <w:shd w:val="clear" w:color="auto" w:fill="BFBFBF" w:themeFill="background1" w:themeFillShade="BF"/>
            <w:vAlign w:val="center"/>
          </w:tcPr>
          <w:sdt>
            <w:sdtPr>
              <w:rPr>
                <w:b/>
                <w:bCs/>
                <w:lang w:val="en-US"/>
              </w:rPr>
              <w:id w:val="666435130"/>
            </w:sdtPr>
            <w:sdtEndPr/>
            <w:sdtContent>
              <w:p w14:paraId="28FCA390"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6AE354AE" w14:textId="77777777" w:rsidTr="009C4313">
        <w:trPr>
          <w:trHeight w:val="439"/>
        </w:trPr>
        <w:tc>
          <w:tcPr>
            <w:tcW w:w="7763" w:type="dxa"/>
            <w:shd w:val="clear" w:color="auto" w:fill="F2F2F2" w:themeFill="background1" w:themeFillShade="F2"/>
            <w:vAlign w:val="center"/>
          </w:tcPr>
          <w:p w14:paraId="5D32192C" w14:textId="77777777" w:rsidR="007A7657" w:rsidRPr="00390FF3" w:rsidRDefault="007A7657" w:rsidP="009C4313">
            <w:pPr>
              <w:rPr>
                <w:lang w:val="en-US"/>
              </w:rPr>
            </w:pPr>
            <w:r w:rsidRPr="00390FF3">
              <w:rPr>
                <w:lang w:val="en-US"/>
              </w:rPr>
              <w:t>Vulnerable adults?</w:t>
            </w:r>
          </w:p>
        </w:tc>
        <w:tc>
          <w:tcPr>
            <w:tcW w:w="992" w:type="dxa"/>
            <w:shd w:val="clear" w:color="auto" w:fill="BFBFBF" w:themeFill="background1" w:themeFillShade="BF"/>
            <w:vAlign w:val="center"/>
          </w:tcPr>
          <w:sdt>
            <w:sdtPr>
              <w:rPr>
                <w:b/>
                <w:bCs/>
                <w:lang w:val="en-US"/>
              </w:rPr>
              <w:id w:val="555978563"/>
            </w:sdtPr>
            <w:sdtEndPr/>
            <w:sdtContent>
              <w:p w14:paraId="65FCA431"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435668532"/>
            </w:sdtPr>
            <w:sdtEndPr/>
            <w:sdtContent>
              <w:p w14:paraId="2833EBA1" w14:textId="77777777" w:rsidR="007A7657" w:rsidRPr="00390FF3" w:rsidRDefault="007A7657" w:rsidP="009C4313">
                <w:pPr>
                  <w:rPr>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766CDF65" w14:textId="77777777" w:rsidTr="009C4313">
        <w:trPr>
          <w:trHeight w:val="403"/>
        </w:trPr>
        <w:tc>
          <w:tcPr>
            <w:tcW w:w="7763" w:type="dxa"/>
            <w:shd w:val="clear" w:color="auto" w:fill="F2F2F2" w:themeFill="background1" w:themeFillShade="F2"/>
            <w:vAlign w:val="center"/>
          </w:tcPr>
          <w:p w14:paraId="2E348535" w14:textId="77777777" w:rsidR="007A7657" w:rsidRPr="00390FF3" w:rsidRDefault="007A7657" w:rsidP="009C4313">
            <w:pPr>
              <w:rPr>
                <w:lang w:val="en-US"/>
              </w:rPr>
            </w:pPr>
            <w:r w:rsidRPr="00390FF3">
              <w:rPr>
                <w:lang w:val="en-US"/>
              </w:rPr>
              <w:t>Children under 18?</w:t>
            </w:r>
          </w:p>
        </w:tc>
        <w:tc>
          <w:tcPr>
            <w:tcW w:w="992" w:type="dxa"/>
            <w:shd w:val="clear" w:color="auto" w:fill="BFBFBF" w:themeFill="background1" w:themeFillShade="BF"/>
            <w:vAlign w:val="center"/>
          </w:tcPr>
          <w:sdt>
            <w:sdtPr>
              <w:rPr>
                <w:b/>
                <w:bCs/>
                <w:lang w:val="en-US"/>
              </w:rPr>
              <w:id w:val="-375472827"/>
            </w:sdtPr>
            <w:sdtEndPr/>
            <w:sdtContent>
              <w:p w14:paraId="2FE70E9B"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887361462"/>
            </w:sdtPr>
            <w:sdtEndPr/>
            <w:sdtContent>
              <w:p w14:paraId="4E282DAB" w14:textId="77777777" w:rsidR="007A7657" w:rsidRPr="00390FF3" w:rsidRDefault="007A7657" w:rsidP="009C4313">
                <w:pPr>
                  <w:rPr>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4E192AC9" w14:textId="77777777" w:rsidTr="009C4313">
        <w:trPr>
          <w:trHeight w:val="403"/>
        </w:trPr>
        <w:tc>
          <w:tcPr>
            <w:tcW w:w="7763" w:type="dxa"/>
            <w:shd w:val="clear" w:color="auto" w:fill="F2F2F2" w:themeFill="background1" w:themeFillShade="F2"/>
            <w:vAlign w:val="center"/>
          </w:tcPr>
          <w:p w14:paraId="49C32392" w14:textId="77777777" w:rsidR="007A7657" w:rsidRPr="00390FF3" w:rsidRDefault="007A7657" w:rsidP="009C4313">
            <w:pPr>
              <w:rPr>
                <w:lang w:val="en-US"/>
              </w:rPr>
            </w:pPr>
            <w:r w:rsidRPr="00390FF3">
              <w:rPr>
                <w:lang w:val="en-US"/>
              </w:rPr>
              <w:t>Prisoners?</w:t>
            </w:r>
          </w:p>
        </w:tc>
        <w:tc>
          <w:tcPr>
            <w:tcW w:w="992" w:type="dxa"/>
            <w:shd w:val="clear" w:color="auto" w:fill="BFBFBF" w:themeFill="background1" w:themeFillShade="BF"/>
            <w:vAlign w:val="center"/>
          </w:tcPr>
          <w:sdt>
            <w:sdtPr>
              <w:rPr>
                <w:b/>
                <w:bCs/>
                <w:lang w:val="en-US"/>
              </w:rPr>
              <w:id w:val="1692793907"/>
            </w:sdtPr>
            <w:sdtEndPr/>
            <w:sdtContent>
              <w:p w14:paraId="5E3877DF"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326411418"/>
            </w:sdtPr>
            <w:sdtEndPr/>
            <w:sdtContent>
              <w:p w14:paraId="375B8C11" w14:textId="77777777" w:rsidR="007A7657" w:rsidRPr="00390FF3" w:rsidRDefault="007A7657" w:rsidP="009C4313">
                <w:pPr>
                  <w:rPr>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283E0394" w14:textId="77777777" w:rsidTr="009C4313">
        <w:trPr>
          <w:trHeight w:val="439"/>
        </w:trPr>
        <w:tc>
          <w:tcPr>
            <w:tcW w:w="7763" w:type="dxa"/>
            <w:shd w:val="clear" w:color="auto" w:fill="F2F2F2" w:themeFill="background1" w:themeFillShade="F2"/>
            <w:vAlign w:val="center"/>
          </w:tcPr>
          <w:p w14:paraId="368B4D38" w14:textId="77777777" w:rsidR="007A7657" w:rsidRPr="00390FF3" w:rsidRDefault="007A7657" w:rsidP="009C4313">
            <w:pPr>
              <w:rPr>
                <w:lang w:val="en-US"/>
              </w:rPr>
            </w:pPr>
            <w:r w:rsidRPr="00390FF3">
              <w:rPr>
                <w:lang w:val="en-US"/>
              </w:rPr>
              <w:t>Young offenders?</w:t>
            </w:r>
          </w:p>
        </w:tc>
        <w:tc>
          <w:tcPr>
            <w:tcW w:w="992" w:type="dxa"/>
            <w:shd w:val="clear" w:color="auto" w:fill="BFBFBF" w:themeFill="background1" w:themeFillShade="BF"/>
            <w:vAlign w:val="center"/>
          </w:tcPr>
          <w:sdt>
            <w:sdtPr>
              <w:rPr>
                <w:b/>
                <w:bCs/>
                <w:lang w:val="en-US"/>
              </w:rPr>
              <w:id w:val="1255410168"/>
            </w:sdtPr>
            <w:sdtEndPr/>
            <w:sdtContent>
              <w:p w14:paraId="191E1BE9"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236000582"/>
            </w:sdtPr>
            <w:sdtEndPr/>
            <w:sdtContent>
              <w:p w14:paraId="332186D2" w14:textId="77777777" w:rsidR="007A7657" w:rsidRPr="00390FF3" w:rsidRDefault="007A7657" w:rsidP="009C4313">
                <w:pPr>
                  <w:rPr>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4A89437C" w14:textId="77777777" w:rsidTr="009C4313">
        <w:trPr>
          <w:trHeight w:val="403"/>
        </w:trPr>
        <w:tc>
          <w:tcPr>
            <w:tcW w:w="7763" w:type="dxa"/>
            <w:shd w:val="clear" w:color="auto" w:fill="F2F2F2" w:themeFill="background1" w:themeFillShade="F2"/>
            <w:vAlign w:val="center"/>
          </w:tcPr>
          <w:p w14:paraId="6E1BFDB5" w14:textId="77777777" w:rsidR="007A7657" w:rsidRPr="00390FF3" w:rsidRDefault="007A7657" w:rsidP="009C4313">
            <w:pPr>
              <w:rPr>
                <w:lang w:val="en-US"/>
              </w:rPr>
            </w:pPr>
            <w:r w:rsidRPr="00390FF3">
              <w:rPr>
                <w:lang w:val="en-US"/>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b/>
                <w:bCs/>
                <w:lang w:val="en-US"/>
              </w:rPr>
              <w:id w:val="-1016453075"/>
            </w:sdtPr>
            <w:sdtEndPr/>
            <w:sdtContent>
              <w:p w14:paraId="42E10AC1"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673070048"/>
            </w:sdtPr>
            <w:sdtEndPr/>
            <w:sdtContent>
              <w:p w14:paraId="4E666DA5" w14:textId="77777777" w:rsidR="007A7657" w:rsidRPr="00390FF3" w:rsidRDefault="007A7657" w:rsidP="009C4313">
                <w:pPr>
                  <w:rPr>
                    <w:bCs/>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40B53EDC" w14:textId="77777777" w:rsidTr="009C4313">
        <w:trPr>
          <w:trHeight w:val="403"/>
        </w:trPr>
        <w:tc>
          <w:tcPr>
            <w:tcW w:w="7763" w:type="dxa"/>
            <w:shd w:val="clear" w:color="auto" w:fill="F2F2F2" w:themeFill="background1" w:themeFillShade="F2"/>
            <w:vAlign w:val="center"/>
          </w:tcPr>
          <w:p w14:paraId="0EEEBF25" w14:textId="77777777" w:rsidR="007A7657" w:rsidRPr="00390FF3" w:rsidRDefault="007A7657" w:rsidP="009C4313">
            <w:pPr>
              <w:rPr>
                <w:lang w:val="en-US"/>
              </w:rPr>
            </w:pPr>
            <w:r w:rsidRPr="00390FF3">
              <w:rPr>
                <w:lang w:val="en-US"/>
              </w:rPr>
              <w:t>People engaged in illegal activities?</w:t>
            </w:r>
          </w:p>
        </w:tc>
        <w:tc>
          <w:tcPr>
            <w:tcW w:w="992" w:type="dxa"/>
            <w:shd w:val="clear" w:color="auto" w:fill="BFBFBF" w:themeFill="background1" w:themeFillShade="BF"/>
            <w:vAlign w:val="center"/>
          </w:tcPr>
          <w:sdt>
            <w:sdtPr>
              <w:rPr>
                <w:b/>
                <w:bCs/>
                <w:lang w:val="en-US"/>
              </w:rPr>
              <w:id w:val="-1519850840"/>
            </w:sdtPr>
            <w:sdtEndPr/>
            <w:sdtContent>
              <w:p w14:paraId="7827B2C6"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072859745"/>
            </w:sdtPr>
            <w:sdtEndPr/>
            <w:sdtContent>
              <w:p w14:paraId="260248F2" w14:textId="77777777" w:rsidR="007A7657" w:rsidRPr="00390FF3" w:rsidRDefault="007A7657" w:rsidP="009C4313">
                <w:pPr>
                  <w:rPr>
                    <w:bCs/>
                    <w:lang w:val="en-US"/>
                  </w:rPr>
                </w:pPr>
                <w:r w:rsidRPr="00390FF3">
                  <w:rPr>
                    <w:rFonts w:ascii="Segoe UI Symbol" w:hAnsi="Segoe UI Symbol" w:cs="Segoe UI Symbol"/>
                    <w:b/>
                    <w:bCs/>
                    <w:lang w:val="en-US"/>
                  </w:rPr>
                  <w:t>☐</w:t>
                </w:r>
                <w:r w:rsidRPr="00390FF3">
                  <w:rPr>
                    <w:b/>
                    <w:bCs/>
                    <w:lang w:val="en-US"/>
                  </w:rPr>
                  <w:t>NO</w:t>
                </w:r>
              </w:p>
            </w:sdtContent>
          </w:sdt>
        </w:tc>
      </w:tr>
      <w:tr w:rsidR="007A7657" w:rsidRPr="00390FF3" w14:paraId="140399E3" w14:textId="77777777" w:rsidTr="009C4313">
        <w:trPr>
          <w:trHeight w:val="403"/>
        </w:trPr>
        <w:tc>
          <w:tcPr>
            <w:tcW w:w="7763" w:type="dxa"/>
            <w:shd w:val="clear" w:color="auto" w:fill="F2F2F2" w:themeFill="background1" w:themeFillShade="F2"/>
            <w:vAlign w:val="center"/>
          </w:tcPr>
          <w:p w14:paraId="04395AB0" w14:textId="77777777" w:rsidR="007A7657" w:rsidRPr="00390FF3" w:rsidRDefault="007A7657" w:rsidP="009C4313">
            <w:pPr>
              <w:rPr>
                <w:lang w:val="en-US"/>
              </w:rPr>
            </w:pPr>
            <w:r w:rsidRPr="00390FF3">
              <w:rPr>
                <w:lang w:val="en-US"/>
              </w:rPr>
              <w:t>Others (please identify):</w:t>
            </w:r>
          </w:p>
          <w:p w14:paraId="2758C078" w14:textId="77777777" w:rsidR="007A7657" w:rsidRPr="00390FF3" w:rsidRDefault="007A7657" w:rsidP="009C4313">
            <w:pPr>
              <w:rPr>
                <w:lang w:val="en-US"/>
              </w:rPr>
            </w:pPr>
          </w:p>
          <w:p w14:paraId="12DC8DB8" w14:textId="77777777" w:rsidR="007A7657" w:rsidRPr="00390FF3" w:rsidRDefault="007A7657" w:rsidP="009C4313">
            <w:pPr>
              <w:rPr>
                <w:lang w:val="en-US"/>
              </w:rPr>
            </w:pPr>
          </w:p>
        </w:tc>
        <w:tc>
          <w:tcPr>
            <w:tcW w:w="992" w:type="dxa"/>
            <w:shd w:val="clear" w:color="auto" w:fill="BFBFBF" w:themeFill="background1" w:themeFillShade="BF"/>
            <w:vAlign w:val="center"/>
          </w:tcPr>
          <w:sdt>
            <w:sdtPr>
              <w:rPr>
                <w:b/>
                <w:bCs/>
                <w:lang w:val="en-US"/>
              </w:rPr>
              <w:id w:val="-1984918035"/>
            </w:sdtPr>
            <w:sdtEndPr/>
            <w:sdtContent>
              <w:p w14:paraId="32358251"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870052561"/>
            </w:sdtPr>
            <w:sdtEndPr/>
            <w:sdtContent>
              <w:p w14:paraId="49D5394A"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r>
    </w:tbl>
    <w:p w14:paraId="6933504F" w14:textId="77777777" w:rsidR="007A7657" w:rsidRPr="00390FF3" w:rsidRDefault="007A7657" w:rsidP="007A7657">
      <w:pPr>
        <w:rPr>
          <w:bCs/>
          <w:lang w:val="en-US"/>
        </w:rPr>
      </w:pPr>
    </w:p>
    <w:tbl>
      <w:tblPr>
        <w:tblW w:w="9889" w:type="dxa"/>
        <w:tblLook w:val="04A0" w:firstRow="1" w:lastRow="0" w:firstColumn="1" w:lastColumn="0" w:noHBand="0" w:noVBand="1"/>
      </w:tblPr>
      <w:tblGrid>
        <w:gridCol w:w="9889"/>
      </w:tblGrid>
      <w:tr w:rsidR="007A7657" w:rsidRPr="00390FF3" w14:paraId="43571D95" w14:textId="77777777" w:rsidTr="009C4313">
        <w:trPr>
          <w:trHeight w:val="403"/>
        </w:trPr>
        <w:tc>
          <w:tcPr>
            <w:tcW w:w="9889" w:type="dxa"/>
            <w:shd w:val="clear" w:color="auto" w:fill="F2F2F2" w:themeFill="background1" w:themeFillShade="F2"/>
            <w:vAlign w:val="center"/>
          </w:tcPr>
          <w:p w14:paraId="709CE566" w14:textId="77777777" w:rsidR="007A7657" w:rsidRPr="00390FF3" w:rsidRDefault="007A7657" w:rsidP="009C4313">
            <w:pPr>
              <w:rPr>
                <w:b/>
                <w:lang w:val="en-US"/>
              </w:rPr>
            </w:pPr>
            <w:r w:rsidRPr="00390FF3">
              <w:rPr>
                <w:b/>
                <w:lang w:val="en-US"/>
              </w:rPr>
              <w:t>Participant numbers and source</w:t>
            </w:r>
          </w:p>
          <w:p w14:paraId="4E19802D" w14:textId="77777777" w:rsidR="007A7657" w:rsidRPr="00390FF3" w:rsidRDefault="007A7657" w:rsidP="009C4313">
            <w:pPr>
              <w:rPr>
                <w:lang w:val="en-US"/>
              </w:rPr>
            </w:pPr>
            <w:r w:rsidRPr="00390FF3">
              <w:rPr>
                <w:lang w:val="en-US"/>
              </w:rPr>
              <w:t xml:space="preserve">Provide an estimate of the expected number of participants. How will you identify participants and how will they be recruited? </w:t>
            </w:r>
          </w:p>
        </w:tc>
      </w:tr>
      <w:tr w:rsidR="007A7657" w:rsidRPr="00390FF3" w14:paraId="2066FE1C" w14:textId="77777777" w:rsidTr="009C4313">
        <w:trPr>
          <w:trHeight w:val="403"/>
        </w:trPr>
        <w:tc>
          <w:tcPr>
            <w:tcW w:w="9889" w:type="dxa"/>
            <w:vAlign w:val="center"/>
          </w:tcPr>
          <w:p w14:paraId="0016B1CD" w14:textId="77777777" w:rsidR="007A7657" w:rsidRPr="00390FF3" w:rsidRDefault="007A7657" w:rsidP="009C4313">
            <w:pPr>
              <w:rPr>
                <w:lang w:val="en-US"/>
              </w:rPr>
            </w:pPr>
          </w:p>
          <w:p w14:paraId="01AFC2B1" w14:textId="77777777" w:rsidR="007A7657" w:rsidRPr="00390FF3" w:rsidRDefault="007A7657" w:rsidP="009C4313">
            <w:pPr>
              <w:rPr>
                <w:lang w:val="en-US"/>
              </w:rPr>
            </w:pPr>
          </w:p>
          <w:p w14:paraId="4ECCC323" w14:textId="77777777" w:rsidR="007A7657" w:rsidRPr="00390FF3" w:rsidRDefault="007A7657" w:rsidP="009C4313">
            <w:pPr>
              <w:rPr>
                <w:b/>
                <w:lang w:val="en-US"/>
              </w:rPr>
            </w:pPr>
            <w:r w:rsidRPr="00390FF3">
              <w:rPr>
                <w:lang w:val="en-US"/>
              </w:rPr>
              <w:t>this box should expand as you type)</w:t>
            </w:r>
          </w:p>
        </w:tc>
      </w:tr>
    </w:tbl>
    <w:p w14:paraId="2A2F4B1F" w14:textId="77777777" w:rsidR="007A7657" w:rsidRPr="00390FF3" w:rsidRDefault="007A7657" w:rsidP="007A7657">
      <w:pPr>
        <w:rPr>
          <w:bCs/>
          <w:lang w:val="en-US"/>
        </w:rPr>
      </w:pP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7A7657" w:rsidRPr="00390FF3" w14:paraId="32108388" w14:textId="77777777" w:rsidTr="009C4313">
        <w:tc>
          <w:tcPr>
            <w:tcW w:w="6629" w:type="dxa"/>
            <w:shd w:val="clear" w:color="auto" w:fill="F2F2F2" w:themeFill="background1" w:themeFillShade="F2"/>
          </w:tcPr>
          <w:p w14:paraId="73619AA8" w14:textId="77777777" w:rsidR="007A7657" w:rsidRPr="00390FF3" w:rsidRDefault="007A7657" w:rsidP="009C4313">
            <w:pPr>
              <w:rPr>
                <w:b/>
                <w:lang w:val="en-US"/>
              </w:rPr>
            </w:pPr>
            <w:r w:rsidRPr="00390FF3">
              <w:rPr>
                <w:b/>
                <w:lang w:val="en-US"/>
              </w:rPr>
              <w:t>Information for participants:</w:t>
            </w:r>
          </w:p>
        </w:tc>
        <w:tc>
          <w:tcPr>
            <w:tcW w:w="1134" w:type="dxa"/>
            <w:shd w:val="clear" w:color="auto" w:fill="F2F2F2" w:themeFill="background1" w:themeFillShade="F2"/>
            <w:vAlign w:val="bottom"/>
          </w:tcPr>
          <w:p w14:paraId="02771A4B" w14:textId="77777777" w:rsidR="007A7657" w:rsidRPr="00390FF3" w:rsidRDefault="007A7657" w:rsidP="009C4313">
            <w:pPr>
              <w:rPr>
                <w:b/>
                <w:bCs/>
                <w:lang w:val="en-US"/>
              </w:rPr>
            </w:pPr>
          </w:p>
          <w:p w14:paraId="2E385B15" w14:textId="77777777" w:rsidR="007A7657" w:rsidRPr="00390FF3" w:rsidRDefault="007A7657" w:rsidP="009C4313">
            <w:pPr>
              <w:rPr>
                <w:b/>
                <w:bCs/>
                <w:lang w:val="en-US"/>
              </w:rPr>
            </w:pPr>
            <w:r w:rsidRPr="00390FF3">
              <w:rPr>
                <w:b/>
                <w:bCs/>
                <w:lang w:val="en-US"/>
              </w:rPr>
              <w:t>YES</w:t>
            </w:r>
          </w:p>
        </w:tc>
        <w:tc>
          <w:tcPr>
            <w:tcW w:w="992" w:type="dxa"/>
            <w:shd w:val="clear" w:color="auto" w:fill="F2F2F2" w:themeFill="background1" w:themeFillShade="F2"/>
            <w:vAlign w:val="bottom"/>
          </w:tcPr>
          <w:p w14:paraId="430AF213" w14:textId="77777777" w:rsidR="007A7657" w:rsidRPr="00390FF3" w:rsidRDefault="007A7657" w:rsidP="009C4313">
            <w:pPr>
              <w:rPr>
                <w:b/>
                <w:bCs/>
                <w:lang w:val="en-US"/>
              </w:rPr>
            </w:pPr>
            <w:r w:rsidRPr="00390FF3">
              <w:rPr>
                <w:b/>
                <w:bCs/>
                <w:lang w:val="en-US"/>
              </w:rPr>
              <w:t>NO</w:t>
            </w:r>
          </w:p>
        </w:tc>
        <w:tc>
          <w:tcPr>
            <w:tcW w:w="1134" w:type="dxa"/>
            <w:shd w:val="clear" w:color="auto" w:fill="F2F2F2" w:themeFill="background1" w:themeFillShade="F2"/>
          </w:tcPr>
          <w:p w14:paraId="15F58B49" w14:textId="77777777" w:rsidR="007A7657" w:rsidRPr="00390FF3" w:rsidRDefault="007A7657" w:rsidP="009C4313">
            <w:pPr>
              <w:rPr>
                <w:b/>
                <w:bCs/>
                <w:lang w:val="en-US"/>
              </w:rPr>
            </w:pPr>
          </w:p>
          <w:p w14:paraId="07ED34D5" w14:textId="77777777" w:rsidR="007A7657" w:rsidRPr="00390FF3" w:rsidRDefault="007A7657" w:rsidP="009C4313">
            <w:pPr>
              <w:rPr>
                <w:b/>
                <w:bCs/>
                <w:lang w:val="en-US"/>
              </w:rPr>
            </w:pPr>
            <w:r w:rsidRPr="00390FF3">
              <w:rPr>
                <w:b/>
                <w:bCs/>
                <w:lang w:val="en-US"/>
              </w:rPr>
              <w:t>N/A</w:t>
            </w:r>
          </w:p>
        </w:tc>
      </w:tr>
      <w:tr w:rsidR="007A7657" w:rsidRPr="00390FF3" w14:paraId="6E3047E8" w14:textId="77777777" w:rsidTr="009C4313">
        <w:trPr>
          <w:trHeight w:val="439"/>
        </w:trPr>
        <w:tc>
          <w:tcPr>
            <w:tcW w:w="6629" w:type="dxa"/>
            <w:shd w:val="clear" w:color="auto" w:fill="F2F2F2" w:themeFill="background1" w:themeFillShade="F2"/>
            <w:vAlign w:val="center"/>
          </w:tcPr>
          <w:p w14:paraId="3E92BC11" w14:textId="77777777" w:rsidR="007A7657" w:rsidRPr="00390FF3" w:rsidRDefault="007A7657" w:rsidP="009C4313">
            <w:pPr>
              <w:rPr>
                <w:lang w:val="en-US"/>
              </w:rPr>
            </w:pPr>
            <w:r w:rsidRPr="00390FF3">
              <w:rPr>
                <w:lang w:val="en-US"/>
              </w:rPr>
              <w:t>Will you describe the main research procedures to participants in advance, so that they are informed about what to expect?</w:t>
            </w:r>
          </w:p>
        </w:tc>
        <w:tc>
          <w:tcPr>
            <w:tcW w:w="1134" w:type="dxa"/>
            <w:shd w:val="clear" w:color="auto" w:fill="BFBFBF" w:themeFill="background1" w:themeFillShade="BF"/>
            <w:vAlign w:val="center"/>
          </w:tcPr>
          <w:sdt>
            <w:sdtPr>
              <w:rPr>
                <w:b/>
                <w:bCs/>
                <w:lang w:val="en-US"/>
              </w:rPr>
              <w:id w:val="638854427"/>
            </w:sdtPr>
            <w:sdtEndPr/>
            <w:sdtContent>
              <w:p w14:paraId="1E45B2D7" w14:textId="77777777" w:rsidR="007A7657" w:rsidRPr="00390FF3" w:rsidRDefault="007A7657" w:rsidP="009C4313">
                <w:pPr>
                  <w:rPr>
                    <w:lang w:val="en-US"/>
                  </w:rPr>
                </w:pPr>
                <w:r w:rsidRPr="00390FF3">
                  <w:rPr>
                    <w:b/>
                    <w:bCs/>
                    <w:lang w:val="en-US"/>
                  </w:rPr>
                  <w:t>YES</w:t>
                </w:r>
              </w:p>
            </w:sdtContent>
          </w:sdt>
        </w:tc>
        <w:tc>
          <w:tcPr>
            <w:tcW w:w="992" w:type="dxa"/>
            <w:shd w:val="clear" w:color="auto" w:fill="BFBFBF" w:themeFill="background1" w:themeFillShade="BF"/>
            <w:vAlign w:val="center"/>
          </w:tcPr>
          <w:sdt>
            <w:sdtPr>
              <w:rPr>
                <w:b/>
                <w:bCs/>
                <w:lang w:val="en-US"/>
              </w:rPr>
              <w:id w:val="1838415725"/>
            </w:sdtPr>
            <w:sdtEndPr/>
            <w:sdtContent>
              <w:p w14:paraId="72EAB3B3"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2018272357"/>
            </w:sdtPr>
            <w:sdtEndPr/>
            <w:sdtContent>
              <w:p w14:paraId="30FCD2D0"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7CB81898" w14:textId="77777777" w:rsidTr="009C4313">
        <w:trPr>
          <w:trHeight w:val="403"/>
        </w:trPr>
        <w:tc>
          <w:tcPr>
            <w:tcW w:w="6629" w:type="dxa"/>
            <w:shd w:val="clear" w:color="auto" w:fill="F2F2F2" w:themeFill="background1" w:themeFillShade="F2"/>
            <w:vAlign w:val="center"/>
          </w:tcPr>
          <w:p w14:paraId="4D438106" w14:textId="77777777" w:rsidR="007A7657" w:rsidRPr="00390FF3" w:rsidRDefault="007A7657" w:rsidP="009C4313">
            <w:pPr>
              <w:rPr>
                <w:lang w:val="en-US"/>
              </w:rPr>
            </w:pPr>
            <w:r w:rsidRPr="00390FF3">
              <w:rPr>
                <w:lang w:val="en-US"/>
              </w:rPr>
              <w:t>Will you tell participants that their participation is voluntary?</w:t>
            </w:r>
          </w:p>
        </w:tc>
        <w:tc>
          <w:tcPr>
            <w:tcW w:w="1134" w:type="dxa"/>
            <w:shd w:val="clear" w:color="auto" w:fill="BFBFBF" w:themeFill="background1" w:themeFillShade="BF"/>
            <w:vAlign w:val="center"/>
          </w:tcPr>
          <w:sdt>
            <w:sdtPr>
              <w:rPr>
                <w:b/>
                <w:bCs/>
                <w:lang w:val="en-US"/>
              </w:rPr>
              <w:id w:val="1917978816"/>
            </w:sdtPr>
            <w:sdtEndPr/>
            <w:sdtContent>
              <w:sdt>
                <w:sdtPr>
                  <w:rPr>
                    <w:b/>
                    <w:bCs/>
                    <w:lang w:val="en-US"/>
                  </w:rPr>
                  <w:id w:val="17039161"/>
                </w:sdtPr>
                <w:sdtEndPr/>
                <w:sdtContent>
                  <w:p w14:paraId="31B992D4" w14:textId="77777777" w:rsidR="007A7657" w:rsidRPr="00390FF3" w:rsidRDefault="007A7657" w:rsidP="009C4313">
                    <w:pPr>
                      <w:rPr>
                        <w:b/>
                        <w:bCs/>
                        <w:lang w:val="en-US"/>
                      </w:rPr>
                    </w:pPr>
                    <w:r w:rsidRPr="00390FF3">
                      <w:rPr>
                        <w:b/>
                        <w:bCs/>
                        <w:lang w:val="en-US"/>
                      </w:rPr>
                      <w:t>YES</w:t>
                    </w:r>
                  </w:p>
                </w:sdtContent>
              </w:sdt>
              <w:p w14:paraId="3742AC14" w14:textId="77777777" w:rsidR="007A7657" w:rsidRPr="00390FF3" w:rsidRDefault="00F3647B" w:rsidP="009C4313">
                <w:pPr>
                  <w:rPr>
                    <w:lang w:val="en-US"/>
                  </w:rPr>
                </w:pPr>
              </w:p>
            </w:sdtContent>
          </w:sdt>
        </w:tc>
        <w:tc>
          <w:tcPr>
            <w:tcW w:w="992" w:type="dxa"/>
            <w:shd w:val="clear" w:color="auto" w:fill="BFBFBF" w:themeFill="background1" w:themeFillShade="BF"/>
            <w:vAlign w:val="center"/>
          </w:tcPr>
          <w:sdt>
            <w:sdtPr>
              <w:rPr>
                <w:b/>
                <w:bCs/>
                <w:lang w:val="en-US"/>
              </w:rPr>
              <w:id w:val="266745090"/>
            </w:sdtPr>
            <w:sdtEndPr/>
            <w:sdtContent>
              <w:p w14:paraId="13D045AC"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964613576"/>
            </w:sdtPr>
            <w:sdtEndPr/>
            <w:sdtContent>
              <w:p w14:paraId="380D991F"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7D354F29" w14:textId="77777777" w:rsidTr="009C4313">
        <w:trPr>
          <w:trHeight w:val="439"/>
        </w:trPr>
        <w:tc>
          <w:tcPr>
            <w:tcW w:w="6629" w:type="dxa"/>
            <w:shd w:val="clear" w:color="auto" w:fill="F2F2F2" w:themeFill="background1" w:themeFillShade="F2"/>
            <w:vAlign w:val="center"/>
          </w:tcPr>
          <w:p w14:paraId="3D94735C" w14:textId="77777777" w:rsidR="007A7657" w:rsidRPr="00390FF3" w:rsidRDefault="007A7657" w:rsidP="009C4313">
            <w:pPr>
              <w:rPr>
                <w:lang w:val="en-US"/>
              </w:rPr>
            </w:pPr>
            <w:r w:rsidRPr="00390FF3">
              <w:rPr>
                <w:lang w:val="en-US"/>
              </w:rPr>
              <w:t>Will you obtain written consent for participation?</w:t>
            </w:r>
          </w:p>
        </w:tc>
        <w:tc>
          <w:tcPr>
            <w:tcW w:w="1134" w:type="dxa"/>
            <w:shd w:val="clear" w:color="auto" w:fill="BFBFBF" w:themeFill="background1" w:themeFillShade="BF"/>
            <w:vAlign w:val="center"/>
          </w:tcPr>
          <w:sdt>
            <w:sdtPr>
              <w:rPr>
                <w:b/>
                <w:bCs/>
                <w:lang w:val="en-US"/>
              </w:rPr>
              <w:id w:val="173071009"/>
            </w:sdtPr>
            <w:sdtEndPr/>
            <w:sdtContent>
              <w:sdt>
                <w:sdtPr>
                  <w:rPr>
                    <w:b/>
                    <w:bCs/>
                    <w:lang w:val="en-US"/>
                  </w:rPr>
                  <w:id w:val="17039163"/>
                </w:sdtPr>
                <w:sdtEndPr/>
                <w:sdtContent>
                  <w:p w14:paraId="031A58E2" w14:textId="77777777" w:rsidR="007A7657" w:rsidRPr="00390FF3" w:rsidRDefault="007A7657" w:rsidP="009C4313">
                    <w:pPr>
                      <w:rPr>
                        <w:b/>
                        <w:bCs/>
                        <w:lang w:val="en-US"/>
                      </w:rPr>
                    </w:pPr>
                    <w:r w:rsidRPr="00390FF3">
                      <w:rPr>
                        <w:b/>
                        <w:bCs/>
                        <w:lang w:val="en-US"/>
                      </w:rPr>
                      <w:t>YES</w:t>
                    </w:r>
                  </w:p>
                </w:sdtContent>
              </w:sdt>
              <w:p w14:paraId="24D07C04" w14:textId="77777777" w:rsidR="007A7657" w:rsidRPr="00390FF3" w:rsidRDefault="00F3647B" w:rsidP="009C4313">
                <w:pPr>
                  <w:rPr>
                    <w:lang w:val="en-US"/>
                  </w:rPr>
                </w:pPr>
              </w:p>
            </w:sdtContent>
          </w:sdt>
        </w:tc>
        <w:tc>
          <w:tcPr>
            <w:tcW w:w="992" w:type="dxa"/>
            <w:shd w:val="clear" w:color="auto" w:fill="BFBFBF" w:themeFill="background1" w:themeFillShade="BF"/>
            <w:vAlign w:val="center"/>
          </w:tcPr>
          <w:sdt>
            <w:sdtPr>
              <w:rPr>
                <w:b/>
                <w:bCs/>
                <w:lang w:val="en-US"/>
              </w:rPr>
              <w:id w:val="1777214799"/>
            </w:sdtPr>
            <w:sdtEndPr/>
            <w:sdtContent>
              <w:p w14:paraId="6D327BD8"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2046200750"/>
            </w:sdtPr>
            <w:sdtEndPr/>
            <w:sdtContent>
              <w:p w14:paraId="44C60EDF"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1FCDE773" w14:textId="77777777" w:rsidTr="009C4313">
        <w:trPr>
          <w:trHeight w:val="403"/>
        </w:trPr>
        <w:tc>
          <w:tcPr>
            <w:tcW w:w="6629" w:type="dxa"/>
            <w:shd w:val="clear" w:color="auto" w:fill="F2F2F2" w:themeFill="background1" w:themeFillShade="F2"/>
            <w:vAlign w:val="center"/>
          </w:tcPr>
          <w:p w14:paraId="012AC30C" w14:textId="77777777" w:rsidR="007A7657" w:rsidRPr="00390FF3" w:rsidRDefault="007A7657" w:rsidP="009C4313">
            <w:pPr>
              <w:rPr>
                <w:lang w:val="en-US"/>
              </w:rPr>
            </w:pPr>
            <w:r w:rsidRPr="00390FF3">
              <w:rPr>
                <w:lang w:val="en-US"/>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b/>
                <w:bCs/>
                <w:lang w:val="en-US"/>
              </w:rPr>
              <w:id w:val="1907947677"/>
            </w:sdtPr>
            <w:sdtEndPr/>
            <w:sdtContent>
              <w:sdt>
                <w:sdtPr>
                  <w:rPr>
                    <w:b/>
                    <w:bCs/>
                    <w:lang w:val="en-US"/>
                  </w:rPr>
                  <w:id w:val="17039165"/>
                </w:sdtPr>
                <w:sdtEndPr/>
                <w:sdtContent>
                  <w:p w14:paraId="60894D3E" w14:textId="77777777" w:rsidR="007A7657" w:rsidRPr="00390FF3" w:rsidRDefault="007A7657" w:rsidP="009C4313">
                    <w:pPr>
                      <w:rPr>
                        <w:b/>
                        <w:bCs/>
                        <w:lang w:val="en-US"/>
                      </w:rPr>
                    </w:pPr>
                    <w:r w:rsidRPr="00390FF3">
                      <w:rPr>
                        <w:b/>
                        <w:bCs/>
                        <w:lang w:val="en-US"/>
                      </w:rPr>
                      <w:t>YES</w:t>
                    </w:r>
                  </w:p>
                </w:sdtContent>
              </w:sdt>
              <w:p w14:paraId="0E6531F9" w14:textId="77777777" w:rsidR="007A7657" w:rsidRPr="00390FF3" w:rsidRDefault="00F3647B" w:rsidP="009C4313">
                <w:pPr>
                  <w:rPr>
                    <w:lang w:val="en-US"/>
                  </w:rPr>
                </w:pPr>
              </w:p>
            </w:sdtContent>
          </w:sdt>
        </w:tc>
        <w:tc>
          <w:tcPr>
            <w:tcW w:w="992" w:type="dxa"/>
            <w:shd w:val="clear" w:color="auto" w:fill="BFBFBF" w:themeFill="background1" w:themeFillShade="BF"/>
            <w:vAlign w:val="center"/>
          </w:tcPr>
          <w:sdt>
            <w:sdtPr>
              <w:rPr>
                <w:b/>
                <w:bCs/>
                <w:lang w:val="en-US"/>
              </w:rPr>
              <w:id w:val="-1997954874"/>
            </w:sdtPr>
            <w:sdtEndPr/>
            <w:sdtContent>
              <w:p w14:paraId="5B3AD25B"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833887313"/>
            </w:sdtPr>
            <w:sdtEndPr/>
            <w:sdtContent>
              <w:p w14:paraId="7AA4D009"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4CE6E78D" w14:textId="77777777" w:rsidTr="009C4313">
        <w:trPr>
          <w:trHeight w:val="439"/>
        </w:trPr>
        <w:tc>
          <w:tcPr>
            <w:tcW w:w="6629" w:type="dxa"/>
            <w:shd w:val="clear" w:color="auto" w:fill="F2F2F2" w:themeFill="background1" w:themeFillShade="F2"/>
            <w:vAlign w:val="center"/>
          </w:tcPr>
          <w:p w14:paraId="3934FC1F" w14:textId="77777777" w:rsidR="007A7657" w:rsidRPr="00390FF3" w:rsidRDefault="007A7657" w:rsidP="009C4313">
            <w:pPr>
              <w:rPr>
                <w:lang w:val="en-US"/>
              </w:rPr>
            </w:pPr>
            <w:r w:rsidRPr="00390FF3">
              <w:rPr>
                <w:lang w:val="en-US"/>
              </w:rPr>
              <w:t>If the research is observational, will you ask participants for their consent to being observed?</w:t>
            </w:r>
          </w:p>
        </w:tc>
        <w:tc>
          <w:tcPr>
            <w:tcW w:w="1134" w:type="dxa"/>
            <w:shd w:val="clear" w:color="auto" w:fill="BFBFBF" w:themeFill="background1" w:themeFillShade="BF"/>
            <w:vAlign w:val="center"/>
          </w:tcPr>
          <w:sdt>
            <w:sdtPr>
              <w:rPr>
                <w:b/>
                <w:bCs/>
                <w:lang w:val="en-US"/>
              </w:rPr>
              <w:id w:val="-65498961"/>
            </w:sdtPr>
            <w:sdtEndPr/>
            <w:sdtContent>
              <w:p w14:paraId="40B906D5"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92" w:type="dxa"/>
            <w:shd w:val="clear" w:color="auto" w:fill="BFBFBF" w:themeFill="background1" w:themeFillShade="BF"/>
            <w:vAlign w:val="center"/>
          </w:tcPr>
          <w:sdt>
            <w:sdtPr>
              <w:rPr>
                <w:b/>
                <w:bCs/>
                <w:lang w:val="en-US"/>
              </w:rPr>
              <w:id w:val="-327907113"/>
            </w:sdtPr>
            <w:sdtEndPr/>
            <w:sdtContent>
              <w:p w14:paraId="1547DD7E"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843242132"/>
            </w:sdtPr>
            <w:sdtEndPr/>
            <w:sdtContent>
              <w:p w14:paraId="0108E286" w14:textId="77777777" w:rsidR="007A7657" w:rsidRPr="00390FF3" w:rsidRDefault="007A7657" w:rsidP="009C4313">
                <w:pPr>
                  <w:rPr>
                    <w:lang w:val="en-US"/>
                  </w:rPr>
                </w:pPr>
                <w:r w:rsidRPr="00390FF3">
                  <w:rPr>
                    <w:b/>
                    <w:bCs/>
                    <w:lang w:val="en-US"/>
                  </w:rPr>
                  <w:t>N/A</w:t>
                </w:r>
              </w:p>
            </w:sdtContent>
          </w:sdt>
        </w:tc>
      </w:tr>
      <w:tr w:rsidR="007A7657" w:rsidRPr="00390FF3" w14:paraId="51BF7452" w14:textId="77777777" w:rsidTr="009C4313">
        <w:trPr>
          <w:trHeight w:val="403"/>
        </w:trPr>
        <w:tc>
          <w:tcPr>
            <w:tcW w:w="6629" w:type="dxa"/>
            <w:shd w:val="clear" w:color="auto" w:fill="F2F2F2" w:themeFill="background1" w:themeFillShade="F2"/>
            <w:vAlign w:val="center"/>
          </w:tcPr>
          <w:p w14:paraId="514DE0E4" w14:textId="77777777" w:rsidR="007A7657" w:rsidRPr="00390FF3" w:rsidRDefault="007A7657" w:rsidP="009C4313">
            <w:pPr>
              <w:rPr>
                <w:lang w:val="en-US"/>
              </w:rPr>
            </w:pPr>
            <w:r w:rsidRPr="00390FF3">
              <w:rPr>
                <w:lang w:val="en-US"/>
              </w:rPr>
              <w:t>Will you tell participants that they may withdraw from the research at any time and for any reason?</w:t>
            </w:r>
          </w:p>
        </w:tc>
        <w:tc>
          <w:tcPr>
            <w:tcW w:w="1134" w:type="dxa"/>
            <w:shd w:val="clear" w:color="auto" w:fill="BFBFBF" w:themeFill="background1" w:themeFillShade="BF"/>
            <w:vAlign w:val="center"/>
          </w:tcPr>
          <w:sdt>
            <w:sdtPr>
              <w:rPr>
                <w:b/>
                <w:bCs/>
                <w:lang w:val="en-US"/>
              </w:rPr>
              <w:id w:val="-1689744163"/>
            </w:sdtPr>
            <w:sdtEndPr/>
            <w:sdtContent>
              <w:sdt>
                <w:sdtPr>
                  <w:rPr>
                    <w:b/>
                    <w:bCs/>
                    <w:lang w:val="en-US"/>
                  </w:rPr>
                  <w:id w:val="17039171"/>
                </w:sdtPr>
                <w:sdtEndPr/>
                <w:sdtContent>
                  <w:p w14:paraId="33B979DF" w14:textId="77777777" w:rsidR="007A7657" w:rsidRPr="00390FF3" w:rsidRDefault="007A7657" w:rsidP="009C4313">
                    <w:pPr>
                      <w:rPr>
                        <w:lang w:val="en-US"/>
                      </w:rPr>
                    </w:pPr>
                    <w:r w:rsidRPr="00390FF3">
                      <w:rPr>
                        <w:b/>
                        <w:bCs/>
                        <w:lang w:val="en-US"/>
                      </w:rPr>
                      <w:t>YES</w:t>
                    </w:r>
                  </w:p>
                </w:sdtContent>
              </w:sdt>
            </w:sdtContent>
          </w:sdt>
        </w:tc>
        <w:tc>
          <w:tcPr>
            <w:tcW w:w="992" w:type="dxa"/>
            <w:shd w:val="clear" w:color="auto" w:fill="BFBFBF" w:themeFill="background1" w:themeFillShade="BF"/>
            <w:vAlign w:val="center"/>
          </w:tcPr>
          <w:sdt>
            <w:sdtPr>
              <w:rPr>
                <w:b/>
                <w:bCs/>
                <w:lang w:val="en-US"/>
              </w:rPr>
              <w:id w:val="-1160307203"/>
            </w:sdtPr>
            <w:sdtEndPr/>
            <w:sdtContent>
              <w:p w14:paraId="6D854131"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270004211"/>
            </w:sdtPr>
            <w:sdtEndPr/>
            <w:sdtContent>
              <w:p w14:paraId="2C22E532"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05B864D5" w14:textId="77777777" w:rsidTr="009C4313">
        <w:trPr>
          <w:trHeight w:val="439"/>
        </w:trPr>
        <w:tc>
          <w:tcPr>
            <w:tcW w:w="6629" w:type="dxa"/>
            <w:shd w:val="clear" w:color="auto" w:fill="F2F2F2" w:themeFill="background1" w:themeFillShade="F2"/>
            <w:vAlign w:val="center"/>
          </w:tcPr>
          <w:p w14:paraId="38DE60BB" w14:textId="77777777" w:rsidR="007A7657" w:rsidRPr="00390FF3" w:rsidRDefault="007A7657" w:rsidP="009C4313">
            <w:pPr>
              <w:rPr>
                <w:lang w:val="en-US"/>
              </w:rPr>
            </w:pPr>
            <w:r w:rsidRPr="00390FF3">
              <w:rPr>
                <w:lang w:val="en-US"/>
              </w:rPr>
              <w:t>With questionnaires, will you give participants the option of omitting questions they do not want to answer?</w:t>
            </w:r>
          </w:p>
        </w:tc>
        <w:tc>
          <w:tcPr>
            <w:tcW w:w="1134" w:type="dxa"/>
            <w:shd w:val="clear" w:color="auto" w:fill="BFBFBF" w:themeFill="background1" w:themeFillShade="BF"/>
            <w:vAlign w:val="center"/>
          </w:tcPr>
          <w:sdt>
            <w:sdtPr>
              <w:rPr>
                <w:b/>
                <w:bCs/>
                <w:lang w:val="en-US"/>
              </w:rPr>
              <w:id w:val="-120004605"/>
            </w:sdtPr>
            <w:sdtEndPr/>
            <w:sdtContent>
              <w:p w14:paraId="4631B1D6"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92" w:type="dxa"/>
            <w:shd w:val="clear" w:color="auto" w:fill="BFBFBF" w:themeFill="background1" w:themeFillShade="BF"/>
            <w:vAlign w:val="center"/>
          </w:tcPr>
          <w:p w14:paraId="7B8038A7" w14:textId="77777777" w:rsidR="007A7657" w:rsidRPr="00390FF3" w:rsidRDefault="007A7657" w:rsidP="009C4313">
            <w:pPr>
              <w:rPr>
                <w:bCs/>
                <w:lang w:val="en-US"/>
              </w:rPr>
            </w:pPr>
            <w:r w:rsidRPr="00390FF3">
              <w:rPr>
                <w:b/>
                <w:bCs/>
                <w:lang w:val="en-US"/>
              </w:rPr>
              <w:t>NO</w:t>
            </w:r>
          </w:p>
        </w:tc>
        <w:tc>
          <w:tcPr>
            <w:tcW w:w="1134" w:type="dxa"/>
            <w:shd w:val="clear" w:color="auto" w:fill="BFBFBF" w:themeFill="background1" w:themeFillShade="BF"/>
            <w:vAlign w:val="center"/>
          </w:tcPr>
          <w:sdt>
            <w:sdtPr>
              <w:rPr>
                <w:b/>
                <w:bCs/>
                <w:lang w:val="en-US"/>
              </w:rPr>
              <w:id w:val="196125454"/>
            </w:sdtPr>
            <w:sdtEndPr/>
            <w:sdtContent>
              <w:p w14:paraId="010A5DAD"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20D32D4F" w14:textId="77777777" w:rsidTr="009C4313">
        <w:trPr>
          <w:trHeight w:val="403"/>
        </w:trPr>
        <w:tc>
          <w:tcPr>
            <w:tcW w:w="6629" w:type="dxa"/>
            <w:shd w:val="clear" w:color="auto" w:fill="F2F2F2" w:themeFill="background1" w:themeFillShade="F2"/>
            <w:vAlign w:val="center"/>
          </w:tcPr>
          <w:p w14:paraId="0E00EE97" w14:textId="77777777" w:rsidR="007A7657" w:rsidRPr="00390FF3" w:rsidRDefault="007A7657" w:rsidP="009C4313">
            <w:pPr>
              <w:rPr>
                <w:lang w:val="en-US"/>
              </w:rPr>
            </w:pPr>
            <w:r w:rsidRPr="00390FF3">
              <w:rPr>
                <w:lang w:val="en-US"/>
              </w:rPr>
              <w:t xml:space="preserve">Will you tell participants that their data will be treated with full confidentiality and that, if published, it will not be identifiable as </w:t>
            </w:r>
            <w:r w:rsidRPr="00390FF3">
              <w:rPr>
                <w:lang w:val="en-US"/>
              </w:rPr>
              <w:lastRenderedPageBreak/>
              <w:t>theirs?</w:t>
            </w:r>
          </w:p>
        </w:tc>
        <w:tc>
          <w:tcPr>
            <w:tcW w:w="1134" w:type="dxa"/>
            <w:shd w:val="clear" w:color="auto" w:fill="BFBFBF" w:themeFill="background1" w:themeFillShade="BF"/>
            <w:vAlign w:val="center"/>
          </w:tcPr>
          <w:p w14:paraId="54CDC019" w14:textId="77777777" w:rsidR="007A7657" w:rsidRPr="00390FF3" w:rsidRDefault="007A7657" w:rsidP="009C4313">
            <w:pPr>
              <w:rPr>
                <w:lang w:val="en-US"/>
              </w:rPr>
            </w:pPr>
            <w:r w:rsidRPr="00390FF3">
              <w:rPr>
                <w:b/>
                <w:bCs/>
                <w:lang w:val="en-US"/>
              </w:rPr>
              <w:lastRenderedPageBreak/>
              <w:t>YES</w:t>
            </w:r>
          </w:p>
        </w:tc>
        <w:tc>
          <w:tcPr>
            <w:tcW w:w="992" w:type="dxa"/>
            <w:shd w:val="clear" w:color="auto" w:fill="BFBFBF" w:themeFill="background1" w:themeFillShade="BF"/>
            <w:vAlign w:val="center"/>
          </w:tcPr>
          <w:sdt>
            <w:sdtPr>
              <w:rPr>
                <w:b/>
                <w:bCs/>
                <w:lang w:val="en-US"/>
              </w:rPr>
              <w:id w:val="-715357891"/>
            </w:sdtPr>
            <w:sdtEndPr/>
            <w:sdtContent>
              <w:p w14:paraId="744F6437"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861819308"/>
            </w:sdtPr>
            <w:sdtEndPr/>
            <w:sdtContent>
              <w:p w14:paraId="24C47BEE"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25F016C7" w14:textId="77777777" w:rsidTr="009C4313">
        <w:trPr>
          <w:trHeight w:val="439"/>
        </w:trPr>
        <w:tc>
          <w:tcPr>
            <w:tcW w:w="6629" w:type="dxa"/>
            <w:shd w:val="clear" w:color="auto" w:fill="F2F2F2" w:themeFill="background1" w:themeFillShade="F2"/>
            <w:vAlign w:val="center"/>
          </w:tcPr>
          <w:p w14:paraId="607DECFD" w14:textId="77777777" w:rsidR="007A7657" w:rsidRPr="00390FF3" w:rsidRDefault="007A7657" w:rsidP="009C4313">
            <w:pPr>
              <w:rPr>
                <w:lang w:val="en-US"/>
              </w:rPr>
            </w:pPr>
            <w:r w:rsidRPr="00390FF3">
              <w:rPr>
                <w:lang w:val="en-US"/>
              </w:rPr>
              <w:t>Will you debrief participants at the end of their participation, in a way appropriate to the type of research undertaken?</w:t>
            </w:r>
          </w:p>
        </w:tc>
        <w:tc>
          <w:tcPr>
            <w:tcW w:w="1134" w:type="dxa"/>
            <w:shd w:val="clear" w:color="auto" w:fill="BFBFBF" w:themeFill="background1" w:themeFillShade="BF"/>
            <w:vAlign w:val="center"/>
          </w:tcPr>
          <w:p w14:paraId="59F99614" w14:textId="77777777" w:rsidR="007A7657" w:rsidRPr="00390FF3" w:rsidRDefault="007A7657" w:rsidP="009C4313">
            <w:pPr>
              <w:rPr>
                <w:lang w:val="en-US"/>
              </w:rPr>
            </w:pPr>
            <w:r w:rsidRPr="00390FF3">
              <w:rPr>
                <w:b/>
                <w:bCs/>
                <w:lang w:val="en-US"/>
              </w:rPr>
              <w:t>YES</w:t>
            </w:r>
          </w:p>
        </w:tc>
        <w:tc>
          <w:tcPr>
            <w:tcW w:w="992" w:type="dxa"/>
            <w:shd w:val="clear" w:color="auto" w:fill="BFBFBF" w:themeFill="background1" w:themeFillShade="BF"/>
            <w:vAlign w:val="center"/>
          </w:tcPr>
          <w:sdt>
            <w:sdtPr>
              <w:rPr>
                <w:b/>
                <w:bCs/>
                <w:lang w:val="en-US"/>
              </w:rPr>
              <w:id w:val="282701375"/>
            </w:sdtPr>
            <w:sdtEndPr/>
            <w:sdtContent>
              <w:p w14:paraId="56FF53E2"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075428902"/>
            </w:sdtPr>
            <w:sdtEndPr/>
            <w:sdtContent>
              <w:p w14:paraId="1C41DE0B"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3EB21BE0" w14:textId="77777777" w:rsidTr="009C4313">
        <w:trPr>
          <w:trHeight w:val="403"/>
        </w:trPr>
        <w:tc>
          <w:tcPr>
            <w:tcW w:w="9889" w:type="dxa"/>
            <w:gridSpan w:val="4"/>
            <w:shd w:val="clear" w:color="auto" w:fill="F2F2F2" w:themeFill="background1" w:themeFillShade="F2"/>
            <w:vAlign w:val="center"/>
          </w:tcPr>
          <w:p w14:paraId="06A68E6A" w14:textId="77777777" w:rsidR="007A7657" w:rsidRPr="00390FF3" w:rsidRDefault="007A7657" w:rsidP="009C4313">
            <w:pPr>
              <w:rPr>
                <w:lang w:val="en-US"/>
              </w:rPr>
            </w:pPr>
            <w:r w:rsidRPr="00390FF3">
              <w:rPr>
                <w:lang w:val="en-US"/>
              </w:rPr>
              <w:t xml:space="preserve">If NO to any of above questions, please give an explanation </w:t>
            </w:r>
          </w:p>
        </w:tc>
      </w:tr>
      <w:tr w:rsidR="007A7657" w:rsidRPr="00390FF3" w14:paraId="54018C6A" w14:textId="77777777" w:rsidTr="009C4313">
        <w:trPr>
          <w:trHeight w:val="403"/>
        </w:trPr>
        <w:tc>
          <w:tcPr>
            <w:tcW w:w="9889" w:type="dxa"/>
            <w:gridSpan w:val="4"/>
            <w:vAlign w:val="center"/>
          </w:tcPr>
          <w:p w14:paraId="51E43006" w14:textId="77777777" w:rsidR="007A7657" w:rsidRPr="00390FF3" w:rsidRDefault="007A7657" w:rsidP="009C4313">
            <w:pPr>
              <w:rPr>
                <w:lang w:val="en-US"/>
              </w:rPr>
            </w:pPr>
          </w:p>
          <w:p w14:paraId="3A13333E" w14:textId="77777777" w:rsidR="007A7657" w:rsidRPr="00390FF3" w:rsidRDefault="007A7657" w:rsidP="009C4313">
            <w:pPr>
              <w:rPr>
                <w:lang w:val="en-US"/>
              </w:rPr>
            </w:pPr>
            <w:r w:rsidRPr="00390FF3">
              <w:rPr>
                <w:lang w:val="en-US"/>
              </w:rPr>
              <w:t>Because neutral option will be provided</w:t>
            </w:r>
          </w:p>
          <w:p w14:paraId="0DA19BEE" w14:textId="77777777" w:rsidR="007A7657" w:rsidRPr="00390FF3" w:rsidRDefault="007A7657" w:rsidP="009C4313">
            <w:pPr>
              <w:rPr>
                <w:lang w:val="en-US"/>
              </w:rPr>
            </w:pPr>
          </w:p>
          <w:p w14:paraId="0BE7BB1A" w14:textId="77777777" w:rsidR="007A7657" w:rsidRPr="00390FF3" w:rsidRDefault="007A7657" w:rsidP="009C4313">
            <w:pPr>
              <w:rPr>
                <w:lang w:val="en-US"/>
              </w:rPr>
            </w:pPr>
            <w:r w:rsidRPr="00390FF3">
              <w:rPr>
                <w:lang w:val="en-US"/>
              </w:rPr>
              <w:t>(this box should expand as you type)</w:t>
            </w:r>
          </w:p>
        </w:tc>
      </w:tr>
    </w:tbl>
    <w:p w14:paraId="5A74B2A5" w14:textId="77777777" w:rsidR="007A7657" w:rsidRPr="00390FF3" w:rsidRDefault="007A7657" w:rsidP="007A7657">
      <w:pPr>
        <w:rPr>
          <w:lang w:val="en-US"/>
        </w:rPr>
      </w:pPr>
    </w:p>
    <w:p w14:paraId="49F6529C" w14:textId="77777777" w:rsidR="007A7657" w:rsidRPr="00390FF3" w:rsidRDefault="007A7657" w:rsidP="007A7657">
      <w:pPr>
        <w:rPr>
          <w:lang w:val="en-US"/>
        </w:rPr>
      </w:pPr>
    </w:p>
    <w:p w14:paraId="09CC0F61" w14:textId="77777777" w:rsidR="007A7657" w:rsidRPr="00390FF3" w:rsidRDefault="007A7657" w:rsidP="007A7657">
      <w:pPr>
        <w:rPr>
          <w:lang w:val="en-US"/>
        </w:rPr>
      </w:pPr>
      <w:r w:rsidRPr="00390FF3">
        <w:rPr>
          <w:lang w:val="en-US"/>
        </w:rPr>
        <w:br w:type="page"/>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629"/>
        <w:gridCol w:w="1134"/>
        <w:gridCol w:w="992"/>
        <w:gridCol w:w="1134"/>
      </w:tblGrid>
      <w:tr w:rsidR="007A7657" w:rsidRPr="00390FF3" w14:paraId="6AB399BD" w14:textId="77777777" w:rsidTr="009C4313">
        <w:tc>
          <w:tcPr>
            <w:tcW w:w="6629" w:type="dxa"/>
            <w:shd w:val="clear" w:color="auto" w:fill="F2F2F2" w:themeFill="background1" w:themeFillShade="F2"/>
          </w:tcPr>
          <w:p w14:paraId="7476B482" w14:textId="77777777" w:rsidR="007A7657" w:rsidRPr="00390FF3" w:rsidRDefault="007A7657" w:rsidP="009C4313">
            <w:pPr>
              <w:rPr>
                <w:b/>
                <w:lang w:val="en-US"/>
              </w:rPr>
            </w:pPr>
            <w:r w:rsidRPr="00390FF3">
              <w:rPr>
                <w:b/>
                <w:lang w:val="en-US"/>
              </w:rPr>
              <w:lastRenderedPageBreak/>
              <w:t>Information for participants:</w:t>
            </w:r>
          </w:p>
        </w:tc>
        <w:tc>
          <w:tcPr>
            <w:tcW w:w="1134" w:type="dxa"/>
            <w:shd w:val="clear" w:color="auto" w:fill="F2F2F2" w:themeFill="background1" w:themeFillShade="F2"/>
            <w:vAlign w:val="bottom"/>
          </w:tcPr>
          <w:p w14:paraId="08F7C8E1" w14:textId="77777777" w:rsidR="007A7657" w:rsidRPr="00390FF3" w:rsidRDefault="007A7657" w:rsidP="009C4313">
            <w:pPr>
              <w:rPr>
                <w:b/>
                <w:bCs/>
                <w:lang w:val="en-US"/>
              </w:rPr>
            </w:pPr>
          </w:p>
          <w:p w14:paraId="24E217B6" w14:textId="77777777" w:rsidR="007A7657" w:rsidRPr="00390FF3" w:rsidRDefault="007A7657" w:rsidP="009C4313">
            <w:pPr>
              <w:rPr>
                <w:b/>
                <w:bCs/>
                <w:lang w:val="en-US"/>
              </w:rPr>
            </w:pPr>
            <w:r w:rsidRPr="00390FF3">
              <w:rPr>
                <w:b/>
                <w:bCs/>
                <w:lang w:val="en-US"/>
              </w:rPr>
              <w:t>YES</w:t>
            </w:r>
          </w:p>
        </w:tc>
        <w:tc>
          <w:tcPr>
            <w:tcW w:w="992" w:type="dxa"/>
            <w:shd w:val="clear" w:color="auto" w:fill="F2F2F2" w:themeFill="background1" w:themeFillShade="F2"/>
            <w:vAlign w:val="bottom"/>
          </w:tcPr>
          <w:p w14:paraId="10B46EE5" w14:textId="77777777" w:rsidR="007A7657" w:rsidRPr="00390FF3" w:rsidRDefault="007A7657" w:rsidP="009C4313">
            <w:pPr>
              <w:rPr>
                <w:b/>
                <w:bCs/>
                <w:lang w:val="en-US"/>
              </w:rPr>
            </w:pPr>
            <w:r w:rsidRPr="00390FF3">
              <w:rPr>
                <w:b/>
                <w:bCs/>
                <w:lang w:val="en-US"/>
              </w:rPr>
              <w:t>NO</w:t>
            </w:r>
          </w:p>
        </w:tc>
        <w:tc>
          <w:tcPr>
            <w:tcW w:w="1134" w:type="dxa"/>
            <w:shd w:val="clear" w:color="auto" w:fill="F2F2F2" w:themeFill="background1" w:themeFillShade="F2"/>
            <w:vAlign w:val="bottom"/>
          </w:tcPr>
          <w:p w14:paraId="750F0F7F" w14:textId="77777777" w:rsidR="007A7657" w:rsidRPr="00390FF3" w:rsidRDefault="007A7657" w:rsidP="009C4313">
            <w:pPr>
              <w:rPr>
                <w:b/>
                <w:bCs/>
                <w:lang w:val="en-US"/>
              </w:rPr>
            </w:pPr>
          </w:p>
          <w:p w14:paraId="5DD25FD7" w14:textId="77777777" w:rsidR="007A7657" w:rsidRPr="00390FF3" w:rsidRDefault="007A7657" w:rsidP="009C4313">
            <w:pPr>
              <w:rPr>
                <w:b/>
                <w:bCs/>
                <w:lang w:val="en-US"/>
              </w:rPr>
            </w:pPr>
            <w:r w:rsidRPr="00390FF3">
              <w:rPr>
                <w:b/>
                <w:bCs/>
                <w:lang w:val="en-US"/>
              </w:rPr>
              <w:t>N/A</w:t>
            </w:r>
          </w:p>
        </w:tc>
      </w:tr>
      <w:tr w:rsidR="007A7657" w:rsidRPr="00390FF3" w14:paraId="4F0B4B0E" w14:textId="77777777" w:rsidTr="009C4313">
        <w:trPr>
          <w:trHeight w:val="439"/>
        </w:trPr>
        <w:tc>
          <w:tcPr>
            <w:tcW w:w="6629" w:type="dxa"/>
            <w:shd w:val="clear" w:color="auto" w:fill="F2F2F2" w:themeFill="background1" w:themeFillShade="F2"/>
            <w:vAlign w:val="center"/>
          </w:tcPr>
          <w:p w14:paraId="071DD150" w14:textId="77777777" w:rsidR="007A7657" w:rsidRPr="00390FF3" w:rsidRDefault="007A7657" w:rsidP="009C4313">
            <w:pPr>
              <w:rPr>
                <w:lang w:val="en-US"/>
              </w:rPr>
            </w:pPr>
            <w:r w:rsidRPr="00390FF3">
              <w:rPr>
                <w:lang w:val="en-US"/>
              </w:rPr>
              <w:t>Will participants be paid?</w:t>
            </w:r>
          </w:p>
        </w:tc>
        <w:tc>
          <w:tcPr>
            <w:tcW w:w="1134" w:type="dxa"/>
            <w:shd w:val="clear" w:color="auto" w:fill="BFBFBF" w:themeFill="background1" w:themeFillShade="BF"/>
            <w:vAlign w:val="center"/>
          </w:tcPr>
          <w:sdt>
            <w:sdtPr>
              <w:rPr>
                <w:b/>
                <w:bCs/>
                <w:lang w:val="en-US"/>
              </w:rPr>
              <w:id w:val="51043762"/>
            </w:sdtPr>
            <w:sdtEndPr/>
            <w:sdtContent>
              <w:p w14:paraId="1DF3A1E3"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92" w:type="dxa"/>
            <w:shd w:val="clear" w:color="auto" w:fill="BFBFBF" w:themeFill="background1" w:themeFillShade="BF"/>
            <w:vAlign w:val="center"/>
          </w:tcPr>
          <w:sdt>
            <w:sdtPr>
              <w:rPr>
                <w:b/>
                <w:bCs/>
                <w:lang w:val="en-US"/>
              </w:rPr>
              <w:id w:val="-256140063"/>
            </w:sdtPr>
            <w:sdtEndPr/>
            <w:sdtContent>
              <w:p w14:paraId="2696414E" w14:textId="77777777" w:rsidR="007A7657" w:rsidRPr="00390FF3" w:rsidRDefault="007A7657" w:rsidP="009C4313">
                <w:pPr>
                  <w:rPr>
                    <w:bCs/>
                    <w:lang w:val="en-US"/>
                  </w:rPr>
                </w:pPr>
                <w:r w:rsidRPr="00390FF3">
                  <w:rPr>
                    <w:b/>
                    <w:bCs/>
                    <w:lang w:val="en-US"/>
                  </w:rPr>
                  <w:t>NO</w:t>
                </w:r>
              </w:p>
            </w:sdtContent>
          </w:sdt>
        </w:tc>
        <w:tc>
          <w:tcPr>
            <w:tcW w:w="1134" w:type="dxa"/>
            <w:shd w:val="clear" w:color="auto" w:fill="BFBFBF" w:themeFill="background1" w:themeFillShade="BF"/>
            <w:vAlign w:val="center"/>
          </w:tcPr>
          <w:sdt>
            <w:sdtPr>
              <w:rPr>
                <w:b/>
                <w:bCs/>
                <w:lang w:val="en-US"/>
              </w:rPr>
              <w:id w:val="634219724"/>
            </w:sdtPr>
            <w:sdtEndPr/>
            <w:sdtContent>
              <w:p w14:paraId="6D541DE2"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3B01DB02" w14:textId="77777777" w:rsidTr="009C4313">
        <w:trPr>
          <w:trHeight w:val="403"/>
        </w:trPr>
        <w:tc>
          <w:tcPr>
            <w:tcW w:w="6629" w:type="dxa"/>
            <w:shd w:val="clear" w:color="auto" w:fill="F2F2F2" w:themeFill="background1" w:themeFillShade="F2"/>
            <w:vAlign w:val="center"/>
          </w:tcPr>
          <w:p w14:paraId="7F4B3DE9" w14:textId="77777777" w:rsidR="007A7657" w:rsidRPr="00390FF3" w:rsidRDefault="007A7657" w:rsidP="009C4313">
            <w:pPr>
              <w:rPr>
                <w:lang w:val="en-US"/>
              </w:rPr>
            </w:pPr>
            <w:r w:rsidRPr="00390FF3">
              <w:rPr>
                <w:lang w:val="en-US"/>
              </w:rPr>
              <w:t>Is specialist electrical or other equipment to be used with participants?</w:t>
            </w:r>
          </w:p>
        </w:tc>
        <w:tc>
          <w:tcPr>
            <w:tcW w:w="1134" w:type="dxa"/>
            <w:shd w:val="clear" w:color="auto" w:fill="BFBFBF" w:themeFill="background1" w:themeFillShade="BF"/>
            <w:vAlign w:val="center"/>
          </w:tcPr>
          <w:sdt>
            <w:sdtPr>
              <w:rPr>
                <w:b/>
                <w:bCs/>
                <w:lang w:val="en-US"/>
              </w:rPr>
              <w:id w:val="-1438982454"/>
            </w:sdtPr>
            <w:sdtEndPr/>
            <w:sdtContent>
              <w:p w14:paraId="04930E15"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92" w:type="dxa"/>
            <w:shd w:val="clear" w:color="auto" w:fill="BFBFBF" w:themeFill="background1" w:themeFillShade="BF"/>
            <w:vAlign w:val="center"/>
          </w:tcPr>
          <w:sdt>
            <w:sdtPr>
              <w:rPr>
                <w:b/>
                <w:bCs/>
                <w:lang w:val="en-US"/>
              </w:rPr>
              <w:id w:val="2089267095"/>
            </w:sdtPr>
            <w:sdtEndPr/>
            <w:sdtContent>
              <w:p w14:paraId="188FE79D" w14:textId="77777777" w:rsidR="007A7657" w:rsidRPr="00390FF3" w:rsidRDefault="007A7657" w:rsidP="009C4313">
                <w:pPr>
                  <w:rPr>
                    <w:bCs/>
                    <w:lang w:val="en-US"/>
                  </w:rPr>
                </w:pPr>
                <w:r w:rsidRPr="00390FF3">
                  <w:rPr>
                    <w:b/>
                    <w:bCs/>
                    <w:lang w:val="en-US"/>
                  </w:rPr>
                  <w:t>NO</w:t>
                </w:r>
              </w:p>
            </w:sdtContent>
          </w:sdt>
        </w:tc>
        <w:tc>
          <w:tcPr>
            <w:tcW w:w="1134" w:type="dxa"/>
            <w:shd w:val="clear" w:color="auto" w:fill="BFBFBF" w:themeFill="background1" w:themeFillShade="BF"/>
            <w:vAlign w:val="center"/>
          </w:tcPr>
          <w:sdt>
            <w:sdtPr>
              <w:rPr>
                <w:b/>
                <w:bCs/>
                <w:lang w:val="en-US"/>
              </w:rPr>
              <w:id w:val="425468845"/>
            </w:sdtPr>
            <w:sdtEndPr/>
            <w:sdtContent>
              <w:p w14:paraId="63B53D69"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56EE530D" w14:textId="77777777" w:rsidTr="009C4313">
        <w:trPr>
          <w:trHeight w:val="439"/>
        </w:trPr>
        <w:tc>
          <w:tcPr>
            <w:tcW w:w="6629" w:type="dxa"/>
            <w:shd w:val="clear" w:color="auto" w:fill="F2F2F2" w:themeFill="background1" w:themeFillShade="F2"/>
            <w:vAlign w:val="center"/>
          </w:tcPr>
          <w:p w14:paraId="513BAADA" w14:textId="77777777" w:rsidR="007A7657" w:rsidRPr="00390FF3" w:rsidRDefault="007A7657" w:rsidP="009C4313">
            <w:pPr>
              <w:rPr>
                <w:lang w:val="en-US"/>
              </w:rPr>
            </w:pPr>
            <w:r w:rsidRPr="00390FF3">
              <w:rPr>
                <w:lang w:val="en-US"/>
              </w:rPr>
              <w:t>Are there any financial or other interests to the investigator or University arising from this study?</w:t>
            </w:r>
          </w:p>
        </w:tc>
        <w:tc>
          <w:tcPr>
            <w:tcW w:w="1134" w:type="dxa"/>
            <w:shd w:val="clear" w:color="auto" w:fill="BFBFBF" w:themeFill="background1" w:themeFillShade="BF"/>
            <w:vAlign w:val="center"/>
          </w:tcPr>
          <w:sdt>
            <w:sdtPr>
              <w:rPr>
                <w:b/>
                <w:bCs/>
                <w:lang w:val="en-US"/>
              </w:rPr>
              <w:id w:val="-225606969"/>
            </w:sdtPr>
            <w:sdtEndPr/>
            <w:sdtContent>
              <w:p w14:paraId="79163FD7"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92" w:type="dxa"/>
            <w:shd w:val="clear" w:color="auto" w:fill="BFBFBF" w:themeFill="background1" w:themeFillShade="BF"/>
            <w:vAlign w:val="center"/>
          </w:tcPr>
          <w:sdt>
            <w:sdtPr>
              <w:rPr>
                <w:b/>
                <w:bCs/>
                <w:lang w:val="en-US"/>
              </w:rPr>
              <w:id w:val="-1565337314"/>
            </w:sdtPr>
            <w:sdtEndPr/>
            <w:sdtContent>
              <w:p w14:paraId="659C025B" w14:textId="77777777" w:rsidR="007A7657" w:rsidRPr="00390FF3" w:rsidRDefault="007A7657" w:rsidP="009C4313">
                <w:pPr>
                  <w:rPr>
                    <w:bCs/>
                    <w:lang w:val="en-US"/>
                  </w:rPr>
                </w:pPr>
                <w:r w:rsidRPr="00390FF3">
                  <w:rPr>
                    <w:b/>
                    <w:bCs/>
                    <w:lang w:val="en-US"/>
                  </w:rPr>
                  <w:t>NO</w:t>
                </w:r>
              </w:p>
            </w:sdtContent>
          </w:sdt>
        </w:tc>
        <w:tc>
          <w:tcPr>
            <w:tcW w:w="1134" w:type="dxa"/>
            <w:shd w:val="clear" w:color="auto" w:fill="BFBFBF" w:themeFill="background1" w:themeFillShade="BF"/>
            <w:vAlign w:val="center"/>
          </w:tcPr>
          <w:sdt>
            <w:sdtPr>
              <w:rPr>
                <w:b/>
                <w:bCs/>
                <w:lang w:val="en-US"/>
              </w:rPr>
              <w:id w:val="-133575194"/>
            </w:sdtPr>
            <w:sdtEndPr/>
            <w:sdtContent>
              <w:p w14:paraId="2D134297"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7D715CCC" w14:textId="77777777" w:rsidTr="009C4313">
        <w:trPr>
          <w:trHeight w:val="403"/>
        </w:trPr>
        <w:tc>
          <w:tcPr>
            <w:tcW w:w="6629" w:type="dxa"/>
            <w:shd w:val="clear" w:color="auto" w:fill="F2F2F2" w:themeFill="background1" w:themeFillShade="F2"/>
            <w:vAlign w:val="center"/>
          </w:tcPr>
          <w:p w14:paraId="0FF4FC68" w14:textId="77777777" w:rsidR="007A7657" w:rsidRPr="00390FF3" w:rsidRDefault="007A7657" w:rsidP="009C4313">
            <w:pPr>
              <w:rPr>
                <w:lang w:val="en-US"/>
              </w:rPr>
            </w:pPr>
            <w:r w:rsidRPr="00390FF3">
              <w:rPr>
                <w:lang w:val="en-US"/>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b/>
                <w:bCs/>
                <w:lang w:val="en-US"/>
              </w:rPr>
              <w:id w:val="-873932248"/>
            </w:sdtPr>
            <w:sdtEndPr/>
            <w:sdtContent>
              <w:p w14:paraId="4483DDB9"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92" w:type="dxa"/>
            <w:shd w:val="clear" w:color="auto" w:fill="BFBFBF" w:themeFill="background1" w:themeFillShade="BF"/>
            <w:vAlign w:val="center"/>
          </w:tcPr>
          <w:sdt>
            <w:sdtPr>
              <w:rPr>
                <w:b/>
                <w:bCs/>
                <w:lang w:val="en-US"/>
              </w:rPr>
              <w:id w:val="-1867361740"/>
            </w:sdtPr>
            <w:sdtEndPr/>
            <w:sdtContent>
              <w:p w14:paraId="11DDE80A" w14:textId="77777777" w:rsidR="007A7657" w:rsidRPr="00390FF3" w:rsidRDefault="007A7657" w:rsidP="009C4313">
                <w:pPr>
                  <w:rPr>
                    <w:bCs/>
                    <w:lang w:val="en-US"/>
                  </w:rPr>
                </w:pPr>
                <w:r w:rsidRPr="00390FF3">
                  <w:rPr>
                    <w:b/>
                    <w:bCs/>
                    <w:lang w:val="en-US"/>
                  </w:rPr>
                  <w:t>NO</w:t>
                </w:r>
              </w:p>
            </w:sdtContent>
          </w:sdt>
        </w:tc>
        <w:tc>
          <w:tcPr>
            <w:tcW w:w="1134" w:type="dxa"/>
            <w:shd w:val="clear" w:color="auto" w:fill="BFBFBF" w:themeFill="background1" w:themeFillShade="BF"/>
            <w:vAlign w:val="center"/>
          </w:tcPr>
          <w:sdt>
            <w:sdtPr>
              <w:rPr>
                <w:b/>
                <w:bCs/>
                <w:lang w:val="en-US"/>
              </w:rPr>
              <w:id w:val="214328365"/>
            </w:sdtPr>
            <w:sdtEndPr/>
            <w:sdtContent>
              <w:p w14:paraId="091B7558"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r>
      <w:tr w:rsidR="007A7657" w:rsidRPr="00390FF3" w14:paraId="46046389" w14:textId="77777777" w:rsidTr="009C4313">
        <w:trPr>
          <w:trHeight w:val="403"/>
        </w:trPr>
        <w:tc>
          <w:tcPr>
            <w:tcW w:w="9889" w:type="dxa"/>
            <w:gridSpan w:val="4"/>
            <w:shd w:val="clear" w:color="auto" w:fill="F2F2F2" w:themeFill="background1" w:themeFillShade="F2"/>
            <w:vAlign w:val="center"/>
          </w:tcPr>
          <w:p w14:paraId="01020848" w14:textId="77777777" w:rsidR="007A7657" w:rsidRPr="00390FF3" w:rsidRDefault="007A7657" w:rsidP="009C4313">
            <w:pPr>
              <w:rPr>
                <w:lang w:val="en-US"/>
              </w:rPr>
            </w:pPr>
            <w:r w:rsidRPr="00390FF3">
              <w:rPr>
                <w:lang w:val="en-US"/>
              </w:rPr>
              <w:t xml:space="preserve">If YES to any question, please provide full details </w:t>
            </w:r>
          </w:p>
        </w:tc>
      </w:tr>
      <w:tr w:rsidR="007A7657" w:rsidRPr="00390FF3" w14:paraId="2D9C817F" w14:textId="77777777" w:rsidTr="009C4313">
        <w:trPr>
          <w:trHeight w:val="403"/>
        </w:trPr>
        <w:tc>
          <w:tcPr>
            <w:tcW w:w="9889" w:type="dxa"/>
            <w:gridSpan w:val="4"/>
            <w:vAlign w:val="center"/>
          </w:tcPr>
          <w:p w14:paraId="316B4D26" w14:textId="77777777" w:rsidR="007A7657" w:rsidRPr="00390FF3" w:rsidRDefault="007A7657" w:rsidP="009C4313">
            <w:pPr>
              <w:rPr>
                <w:lang w:val="en-US"/>
              </w:rPr>
            </w:pPr>
          </w:p>
          <w:p w14:paraId="7C7B6997" w14:textId="77777777" w:rsidR="007A7657" w:rsidRPr="00390FF3" w:rsidRDefault="007A7657" w:rsidP="009C4313">
            <w:pPr>
              <w:rPr>
                <w:lang w:val="en-US"/>
              </w:rPr>
            </w:pPr>
          </w:p>
          <w:p w14:paraId="258ECE4D" w14:textId="77777777" w:rsidR="007A7657" w:rsidRPr="00390FF3" w:rsidRDefault="007A7657" w:rsidP="009C4313">
            <w:pPr>
              <w:rPr>
                <w:lang w:val="en-US"/>
              </w:rPr>
            </w:pPr>
          </w:p>
          <w:p w14:paraId="728D30F8" w14:textId="77777777" w:rsidR="007A7657" w:rsidRPr="00390FF3" w:rsidRDefault="007A7657" w:rsidP="009C4313">
            <w:pPr>
              <w:rPr>
                <w:lang w:val="en-US"/>
              </w:rPr>
            </w:pPr>
            <w:r w:rsidRPr="00390FF3">
              <w:rPr>
                <w:lang w:val="en-US"/>
              </w:rPr>
              <w:t>(this box should expand as you type)</w:t>
            </w:r>
          </w:p>
        </w:tc>
      </w:tr>
    </w:tbl>
    <w:p w14:paraId="6820B216" w14:textId="77777777" w:rsidR="007A7657" w:rsidRPr="00390FF3" w:rsidRDefault="007A7657" w:rsidP="007A7657">
      <w:pPr>
        <w:rPr>
          <w:lang w:val="en-US"/>
        </w:rPr>
      </w:pPr>
    </w:p>
    <w:p w14:paraId="495CE4BC" w14:textId="77777777" w:rsidR="007A7657" w:rsidRPr="00390FF3" w:rsidRDefault="007A7657" w:rsidP="007A7657">
      <w:pPr>
        <w:rPr>
          <w:lang w:val="en-US"/>
        </w:rPr>
      </w:pPr>
      <w:r w:rsidRPr="00390FF3">
        <w:rPr>
          <w:lang w:val="en-US"/>
        </w:rPr>
        <w:br w:type="page"/>
      </w:r>
    </w:p>
    <w:p w14:paraId="0BBFEBF9" w14:textId="77777777" w:rsidR="007A7657" w:rsidRPr="00390FF3" w:rsidRDefault="007A7657" w:rsidP="007A7657">
      <w:pPr>
        <w:rPr>
          <w:b/>
          <w:bCs/>
          <w:lang w:val="en-US"/>
        </w:rPr>
      </w:pPr>
      <w:r w:rsidRPr="00390FF3">
        <w:rPr>
          <w:b/>
          <w:bCs/>
          <w:lang w:val="en-US"/>
        </w:rPr>
        <w:lastRenderedPageBreak/>
        <w:t>SECTION H: Data Protection and Storage</w:t>
      </w:r>
    </w:p>
    <w:tbl>
      <w:tblPr>
        <w:tblW w:w="988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763"/>
        <w:gridCol w:w="992"/>
        <w:gridCol w:w="1134"/>
      </w:tblGrid>
      <w:tr w:rsidR="007A7657" w:rsidRPr="00390FF3" w14:paraId="3021B418" w14:textId="77777777" w:rsidTr="009C4313">
        <w:tc>
          <w:tcPr>
            <w:tcW w:w="7763" w:type="dxa"/>
          </w:tcPr>
          <w:p w14:paraId="5CCC639B" w14:textId="77777777" w:rsidR="007A7657" w:rsidRPr="00390FF3" w:rsidRDefault="007A7657" w:rsidP="009C4313">
            <w:pPr>
              <w:rPr>
                <w:bCs/>
                <w:lang w:val="en-US"/>
              </w:rPr>
            </w:pPr>
          </w:p>
        </w:tc>
        <w:tc>
          <w:tcPr>
            <w:tcW w:w="992" w:type="dxa"/>
            <w:shd w:val="clear" w:color="auto" w:fill="F2F2F2" w:themeFill="background1" w:themeFillShade="F2"/>
            <w:vAlign w:val="bottom"/>
          </w:tcPr>
          <w:p w14:paraId="28161B55" w14:textId="77777777" w:rsidR="007A7657" w:rsidRPr="00390FF3" w:rsidRDefault="007A7657" w:rsidP="009C4313">
            <w:pPr>
              <w:rPr>
                <w:b/>
                <w:bCs/>
                <w:lang w:val="en-US"/>
              </w:rPr>
            </w:pPr>
            <w:r w:rsidRPr="00390FF3">
              <w:rPr>
                <w:b/>
                <w:bCs/>
                <w:lang w:val="en-US"/>
              </w:rPr>
              <w:t>YES</w:t>
            </w:r>
          </w:p>
        </w:tc>
        <w:tc>
          <w:tcPr>
            <w:tcW w:w="1134" w:type="dxa"/>
            <w:shd w:val="clear" w:color="auto" w:fill="F2F2F2" w:themeFill="background1" w:themeFillShade="F2"/>
            <w:vAlign w:val="bottom"/>
          </w:tcPr>
          <w:p w14:paraId="7323668A" w14:textId="77777777" w:rsidR="007A7657" w:rsidRPr="00390FF3" w:rsidRDefault="007A7657" w:rsidP="009C4313">
            <w:pPr>
              <w:rPr>
                <w:b/>
                <w:bCs/>
                <w:lang w:val="en-US"/>
              </w:rPr>
            </w:pPr>
            <w:r w:rsidRPr="00390FF3">
              <w:rPr>
                <w:b/>
                <w:bCs/>
                <w:lang w:val="en-US"/>
              </w:rPr>
              <w:t>NO</w:t>
            </w:r>
          </w:p>
        </w:tc>
      </w:tr>
      <w:tr w:rsidR="007A7657" w:rsidRPr="00390FF3" w14:paraId="612E7D04" w14:textId="77777777" w:rsidTr="009C4313">
        <w:trPr>
          <w:trHeight w:val="403"/>
        </w:trPr>
        <w:tc>
          <w:tcPr>
            <w:tcW w:w="7763" w:type="dxa"/>
            <w:shd w:val="clear" w:color="auto" w:fill="F2F2F2" w:themeFill="background1" w:themeFillShade="F2"/>
            <w:vAlign w:val="center"/>
          </w:tcPr>
          <w:p w14:paraId="1806CF38" w14:textId="77777777" w:rsidR="007A7657" w:rsidRPr="00390FF3" w:rsidRDefault="007A7657" w:rsidP="009C4313">
            <w:pPr>
              <w:rPr>
                <w:lang w:val="en-US"/>
              </w:rPr>
            </w:pPr>
            <w:r w:rsidRPr="00390FF3">
              <w:rPr>
                <w:lang w:val="en-US"/>
              </w:rPr>
              <w:t>Does the research activity involve personal data (as defined by the Data Protection Act)?</w:t>
            </w:r>
          </w:p>
          <w:p w14:paraId="58484A4B" w14:textId="77777777" w:rsidR="007A7657" w:rsidRPr="00390FF3" w:rsidRDefault="007A7657" w:rsidP="009C4313">
            <w:pPr>
              <w:rPr>
                <w:i/>
                <w:lang w:val="en-US"/>
              </w:rPr>
            </w:pPr>
            <w:r w:rsidRPr="00390FF3">
              <w:rPr>
                <w:b/>
                <w:i/>
                <w:lang w:val="en-US"/>
              </w:rPr>
              <w:t>“personal data”</w:t>
            </w:r>
            <w:r w:rsidRPr="00390FF3">
              <w:rPr>
                <w:i/>
                <w:lang w:val="en-US"/>
              </w:rPr>
              <w:t xml:space="preserve"> means data which relate to a living individual who can be identified—</w:t>
            </w:r>
          </w:p>
          <w:p w14:paraId="68570CDD" w14:textId="77777777" w:rsidR="007A7657" w:rsidRPr="00390FF3" w:rsidRDefault="007A7657" w:rsidP="009C4313">
            <w:pPr>
              <w:rPr>
                <w:i/>
                <w:lang w:val="en-US"/>
              </w:rPr>
            </w:pPr>
            <w:r w:rsidRPr="00390FF3">
              <w:rPr>
                <w:i/>
                <w:lang w:val="en-US"/>
              </w:rPr>
              <w:t>(a) from those data, or</w:t>
            </w:r>
          </w:p>
          <w:p w14:paraId="6E957085" w14:textId="77777777" w:rsidR="007A7657" w:rsidRPr="00390FF3" w:rsidRDefault="007A7657" w:rsidP="009C4313">
            <w:pPr>
              <w:rPr>
                <w:lang w:val="en-US"/>
              </w:rPr>
            </w:pPr>
            <w:r w:rsidRPr="00390FF3">
              <w:rPr>
                <w:i/>
                <w:lang w:val="en-US"/>
              </w:rPr>
              <w:t>(b) from those data and other information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b/>
                <w:bCs/>
                <w:lang w:val="en-US"/>
              </w:rPr>
              <w:id w:val="-1901507547"/>
            </w:sdtPr>
            <w:sdtEndPr/>
            <w:sdtContent>
              <w:p w14:paraId="760A9048"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342547401"/>
            </w:sdtPr>
            <w:sdtEndPr/>
            <w:sdtContent>
              <w:p w14:paraId="0E4DFEA3" w14:textId="77777777" w:rsidR="007A7657" w:rsidRPr="00390FF3" w:rsidRDefault="007A7657" w:rsidP="009C4313">
                <w:pPr>
                  <w:rPr>
                    <w:lang w:val="en-US"/>
                  </w:rPr>
                </w:pPr>
                <w:r w:rsidRPr="00390FF3">
                  <w:rPr>
                    <w:b/>
                    <w:bCs/>
                    <w:lang w:val="en-US"/>
                  </w:rPr>
                  <w:t>NO</w:t>
                </w:r>
              </w:p>
            </w:sdtContent>
          </w:sdt>
        </w:tc>
      </w:tr>
      <w:tr w:rsidR="007A7657" w:rsidRPr="00390FF3" w14:paraId="561A1E43" w14:textId="77777777" w:rsidTr="009C4313">
        <w:trPr>
          <w:trHeight w:val="403"/>
        </w:trPr>
        <w:tc>
          <w:tcPr>
            <w:tcW w:w="9889" w:type="dxa"/>
            <w:gridSpan w:val="3"/>
            <w:shd w:val="clear" w:color="auto" w:fill="F2F2F2" w:themeFill="background1" w:themeFillShade="F2"/>
            <w:vAlign w:val="center"/>
          </w:tcPr>
          <w:p w14:paraId="4F7EFF6F" w14:textId="77777777" w:rsidR="007A7657" w:rsidRPr="00390FF3" w:rsidRDefault="007A7657" w:rsidP="009C4313">
            <w:pPr>
              <w:rPr>
                <w:lang w:val="en-US"/>
              </w:rPr>
            </w:pPr>
            <w:r w:rsidRPr="00390FF3">
              <w:rPr>
                <w:lang w:val="en-US"/>
              </w:rPr>
              <w:t>If YES, provide a description of the data and explain why this data needs to be collected:</w:t>
            </w:r>
          </w:p>
        </w:tc>
      </w:tr>
      <w:tr w:rsidR="007A7657" w:rsidRPr="00390FF3" w14:paraId="6D12E4FC" w14:textId="77777777" w:rsidTr="009C4313">
        <w:trPr>
          <w:trHeight w:val="403"/>
        </w:trPr>
        <w:tc>
          <w:tcPr>
            <w:tcW w:w="9889" w:type="dxa"/>
            <w:gridSpan w:val="3"/>
            <w:vAlign w:val="center"/>
          </w:tcPr>
          <w:p w14:paraId="4307E17B" w14:textId="77777777" w:rsidR="007A7657" w:rsidRPr="00390FF3" w:rsidRDefault="007A7657" w:rsidP="009C4313">
            <w:pPr>
              <w:rPr>
                <w:lang w:val="en-US"/>
              </w:rPr>
            </w:pPr>
          </w:p>
          <w:p w14:paraId="2062102A" w14:textId="77777777" w:rsidR="007A7657" w:rsidRPr="00390FF3" w:rsidRDefault="007A7657" w:rsidP="009C4313">
            <w:pPr>
              <w:rPr>
                <w:lang w:val="en-US"/>
              </w:rPr>
            </w:pPr>
            <w:r w:rsidRPr="00390FF3">
              <w:rPr>
                <w:lang w:val="en-US"/>
              </w:rPr>
              <w:t>(this box should expand as you type)</w:t>
            </w:r>
          </w:p>
        </w:tc>
      </w:tr>
      <w:tr w:rsidR="007A7657" w:rsidRPr="00390FF3" w14:paraId="362E8416" w14:textId="77777777" w:rsidTr="009C4313">
        <w:trPr>
          <w:trHeight w:val="163"/>
        </w:trPr>
        <w:tc>
          <w:tcPr>
            <w:tcW w:w="9889" w:type="dxa"/>
            <w:gridSpan w:val="3"/>
            <w:vAlign w:val="center"/>
          </w:tcPr>
          <w:p w14:paraId="08E78D90" w14:textId="77777777" w:rsidR="007A7657" w:rsidRPr="00390FF3" w:rsidRDefault="007A7657" w:rsidP="009C4313">
            <w:pPr>
              <w:rPr>
                <w:lang w:val="en-US"/>
              </w:rPr>
            </w:pPr>
          </w:p>
        </w:tc>
      </w:tr>
      <w:tr w:rsidR="007A7657" w:rsidRPr="00390FF3" w14:paraId="2809FCED" w14:textId="77777777" w:rsidTr="009C4313">
        <w:trPr>
          <w:trHeight w:val="403"/>
        </w:trPr>
        <w:tc>
          <w:tcPr>
            <w:tcW w:w="7763" w:type="dxa"/>
            <w:shd w:val="clear" w:color="auto" w:fill="F2F2F2" w:themeFill="background1" w:themeFillShade="F2"/>
            <w:vAlign w:val="center"/>
          </w:tcPr>
          <w:p w14:paraId="318E115E" w14:textId="77777777" w:rsidR="007A7657" w:rsidRPr="00390FF3" w:rsidRDefault="007A7657" w:rsidP="009C4313">
            <w:pPr>
              <w:rPr>
                <w:lang w:val="en-US"/>
              </w:rPr>
            </w:pPr>
            <w:r w:rsidRPr="00390FF3">
              <w:rPr>
                <w:lang w:val="en-US"/>
              </w:rPr>
              <w:t>Does it involve sensitive personal data (as defined by the Data Protection Act)?</w:t>
            </w:r>
          </w:p>
          <w:p w14:paraId="323D00AA" w14:textId="77777777" w:rsidR="007A7657" w:rsidRPr="00390FF3" w:rsidRDefault="007A7657" w:rsidP="009C4313">
            <w:pPr>
              <w:rPr>
                <w:i/>
              </w:rPr>
            </w:pPr>
            <w:r w:rsidRPr="00390FF3">
              <w:rPr>
                <w:b/>
                <w:bCs/>
                <w:i/>
              </w:rPr>
              <w:t>“Sensitive personal data”</w:t>
            </w:r>
            <w:r w:rsidRPr="00390FF3">
              <w:rPr>
                <w:i/>
              </w:rPr>
              <w:t> means personal data consisting of information as to –</w:t>
            </w:r>
          </w:p>
          <w:p w14:paraId="694F5877" w14:textId="77777777" w:rsidR="007A7657" w:rsidRPr="00390FF3" w:rsidRDefault="007A7657" w:rsidP="009C4313">
            <w:pPr>
              <w:rPr>
                <w:i/>
              </w:rPr>
            </w:pPr>
            <w:r w:rsidRPr="00390FF3">
              <w:rPr>
                <w:i/>
              </w:rPr>
              <w:t>(a) the racial or ethnic origin of the data subject,</w:t>
            </w:r>
          </w:p>
          <w:p w14:paraId="2401BDDA" w14:textId="77777777" w:rsidR="007A7657" w:rsidRPr="00390FF3" w:rsidRDefault="007A7657" w:rsidP="009C4313">
            <w:pPr>
              <w:rPr>
                <w:i/>
              </w:rPr>
            </w:pPr>
            <w:r w:rsidRPr="00390FF3">
              <w:rPr>
                <w:i/>
              </w:rPr>
              <w:t>(b) his political opinions,</w:t>
            </w:r>
          </w:p>
          <w:p w14:paraId="71DD07E5" w14:textId="77777777" w:rsidR="007A7657" w:rsidRPr="00390FF3" w:rsidRDefault="007A7657" w:rsidP="009C4313">
            <w:pPr>
              <w:rPr>
                <w:i/>
              </w:rPr>
            </w:pPr>
            <w:r w:rsidRPr="00390FF3">
              <w:rPr>
                <w:i/>
              </w:rPr>
              <w:t>(c ) his religious beliefs or other beliefs of a similar nature,</w:t>
            </w:r>
          </w:p>
          <w:p w14:paraId="4784C2C5" w14:textId="77777777" w:rsidR="007A7657" w:rsidRPr="00390FF3" w:rsidRDefault="007A7657" w:rsidP="009C4313">
            <w:pPr>
              <w:rPr>
                <w:i/>
              </w:rPr>
            </w:pPr>
            <w:r w:rsidRPr="00390FF3">
              <w:rPr>
                <w:i/>
              </w:rPr>
              <w:t xml:space="preserve">(d) whether he is a member of a trade union (within the meaning of the Trade </w:t>
            </w:r>
            <w:r w:rsidRPr="00390FF3">
              <w:rPr>
                <w:i/>
              </w:rPr>
              <w:lastRenderedPageBreak/>
              <w:t>Union and Labour Relations (Consolidation) Act 1992),</w:t>
            </w:r>
          </w:p>
          <w:p w14:paraId="4B30CCAB" w14:textId="77777777" w:rsidR="007A7657" w:rsidRPr="00390FF3" w:rsidRDefault="007A7657" w:rsidP="009C4313">
            <w:pPr>
              <w:rPr>
                <w:i/>
              </w:rPr>
            </w:pPr>
            <w:r w:rsidRPr="00390FF3">
              <w:rPr>
                <w:i/>
              </w:rPr>
              <w:t>(e) his physical or mental health or condition,</w:t>
            </w:r>
          </w:p>
          <w:p w14:paraId="2A289271" w14:textId="77777777" w:rsidR="007A7657" w:rsidRPr="00390FF3" w:rsidRDefault="007A7657" w:rsidP="009C4313">
            <w:pPr>
              <w:rPr>
                <w:i/>
              </w:rPr>
            </w:pPr>
            <w:r w:rsidRPr="00390FF3">
              <w:rPr>
                <w:i/>
              </w:rPr>
              <w:t>(f) his sexual life,</w:t>
            </w:r>
          </w:p>
          <w:p w14:paraId="7186B61D" w14:textId="77777777" w:rsidR="007A7657" w:rsidRPr="00390FF3" w:rsidRDefault="007A7657" w:rsidP="009C4313">
            <w:pPr>
              <w:rPr>
                <w:i/>
              </w:rPr>
            </w:pPr>
            <w:r w:rsidRPr="00390FF3">
              <w:rPr>
                <w:i/>
              </w:rPr>
              <w:t>(g) the commission or alleged commission by him of any offence, or</w:t>
            </w:r>
          </w:p>
          <w:p w14:paraId="58057829" w14:textId="77777777" w:rsidR="007A7657" w:rsidRPr="00390FF3" w:rsidRDefault="007A7657" w:rsidP="009C4313">
            <w:pPr>
              <w:rPr>
                <w:lang w:val="en-US"/>
              </w:rPr>
            </w:pPr>
            <w:r w:rsidRPr="00390FF3">
              <w:rPr>
                <w:i/>
                <w:lang w:val="en-US"/>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b/>
                <w:bCs/>
                <w:lang w:val="en-US"/>
              </w:rPr>
              <w:id w:val="1558133976"/>
            </w:sdtPr>
            <w:sdtEndPr/>
            <w:sdtContent>
              <w:p w14:paraId="64DFA006"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1134" w:type="dxa"/>
            <w:shd w:val="clear" w:color="auto" w:fill="BFBFBF" w:themeFill="background1" w:themeFillShade="BF"/>
            <w:vAlign w:val="center"/>
          </w:tcPr>
          <w:sdt>
            <w:sdtPr>
              <w:rPr>
                <w:b/>
                <w:bCs/>
                <w:lang w:val="en-US"/>
              </w:rPr>
              <w:id w:val="1561439910"/>
            </w:sdtPr>
            <w:sdtEndPr/>
            <w:sdtContent>
              <w:p w14:paraId="720AEBEE" w14:textId="77777777" w:rsidR="007A7657" w:rsidRPr="00390FF3" w:rsidRDefault="007A7657" w:rsidP="009C4313">
                <w:pPr>
                  <w:rPr>
                    <w:lang w:val="en-US"/>
                  </w:rPr>
                </w:pPr>
                <w:r w:rsidRPr="00390FF3">
                  <w:rPr>
                    <w:b/>
                    <w:bCs/>
                    <w:lang w:val="en-US"/>
                  </w:rPr>
                  <w:t>NO</w:t>
                </w:r>
              </w:p>
            </w:sdtContent>
          </w:sdt>
        </w:tc>
      </w:tr>
      <w:tr w:rsidR="007A7657" w:rsidRPr="00390FF3" w14:paraId="7BEF33CE" w14:textId="77777777" w:rsidTr="009C4313">
        <w:trPr>
          <w:trHeight w:val="403"/>
        </w:trPr>
        <w:tc>
          <w:tcPr>
            <w:tcW w:w="9889" w:type="dxa"/>
            <w:gridSpan w:val="3"/>
            <w:shd w:val="clear" w:color="auto" w:fill="F2F2F2" w:themeFill="background1" w:themeFillShade="F2"/>
            <w:vAlign w:val="center"/>
          </w:tcPr>
          <w:p w14:paraId="2238E67E" w14:textId="77777777" w:rsidR="007A7657" w:rsidRPr="00390FF3" w:rsidRDefault="007A7657" w:rsidP="009C4313">
            <w:pPr>
              <w:rPr>
                <w:lang w:val="en-US"/>
              </w:rPr>
            </w:pPr>
            <w:r w:rsidRPr="00390FF3">
              <w:rPr>
                <w:lang w:val="en-US"/>
              </w:rPr>
              <w:t>If YES, provide a description of the data and explain why this data needs to be collected:</w:t>
            </w:r>
          </w:p>
        </w:tc>
      </w:tr>
      <w:tr w:rsidR="007A7657" w:rsidRPr="00390FF3" w14:paraId="7C070887" w14:textId="77777777" w:rsidTr="009C4313">
        <w:trPr>
          <w:trHeight w:val="403"/>
        </w:trPr>
        <w:tc>
          <w:tcPr>
            <w:tcW w:w="9889" w:type="dxa"/>
            <w:gridSpan w:val="3"/>
            <w:vAlign w:val="center"/>
          </w:tcPr>
          <w:p w14:paraId="22A36358" w14:textId="77777777" w:rsidR="007A7657" w:rsidRPr="00390FF3" w:rsidRDefault="007A7657" w:rsidP="009C4313">
            <w:pPr>
              <w:rPr>
                <w:lang w:val="en-US"/>
              </w:rPr>
            </w:pPr>
          </w:p>
          <w:p w14:paraId="7126E408" w14:textId="77777777" w:rsidR="007A7657" w:rsidRPr="00390FF3" w:rsidRDefault="007A7657" w:rsidP="009C4313">
            <w:pPr>
              <w:rPr>
                <w:lang w:val="en-US"/>
              </w:rPr>
            </w:pPr>
            <w:r w:rsidRPr="00390FF3">
              <w:rPr>
                <w:lang w:val="en-US"/>
              </w:rPr>
              <w:t>(this box should expand as you type)</w:t>
            </w:r>
          </w:p>
        </w:tc>
      </w:tr>
    </w:tbl>
    <w:p w14:paraId="34DF2C8A" w14:textId="77777777" w:rsidR="007A7657" w:rsidRPr="00390FF3" w:rsidRDefault="007A7657" w:rsidP="007A7657">
      <w:pPr>
        <w:rPr>
          <w:b/>
          <w:bCs/>
          <w:lang w:val="en-US"/>
        </w:rPr>
      </w:pPr>
    </w:p>
    <w:p w14:paraId="70BC6998" w14:textId="77777777" w:rsidR="007A7657" w:rsidRPr="00390FF3" w:rsidRDefault="007A7657" w:rsidP="007A7657">
      <w:pPr>
        <w:rPr>
          <w:b/>
          <w:bCs/>
          <w:lang w:val="en-US"/>
        </w:rPr>
      </w:pPr>
      <w:r w:rsidRPr="00390FF3">
        <w:rPr>
          <w:b/>
          <w:bCs/>
          <w:lang w:val="en-US"/>
        </w:rPr>
        <w:t>Declaration</w:t>
      </w:r>
    </w:p>
    <w:p w14:paraId="072BE6A8" w14:textId="77777777" w:rsidR="007A7657" w:rsidRPr="00390FF3" w:rsidRDefault="007A7657" w:rsidP="007A7657">
      <w:pPr>
        <w:rPr>
          <w:lang w:val="en-US"/>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096"/>
        <w:gridCol w:w="3734"/>
        <w:gridCol w:w="1310"/>
        <w:gridCol w:w="1741"/>
      </w:tblGrid>
      <w:tr w:rsidR="007A7657" w:rsidRPr="00390FF3" w14:paraId="13079FDE" w14:textId="77777777" w:rsidTr="009C4313">
        <w:trPr>
          <w:trHeight w:val="1807"/>
        </w:trPr>
        <w:tc>
          <w:tcPr>
            <w:tcW w:w="9881" w:type="dxa"/>
            <w:gridSpan w:val="4"/>
            <w:shd w:val="clear" w:color="auto" w:fill="F2F2F2" w:themeFill="background1" w:themeFillShade="F2"/>
            <w:vAlign w:val="center"/>
          </w:tcPr>
          <w:p w14:paraId="3A3C6704" w14:textId="77777777" w:rsidR="007A7657" w:rsidRPr="00390FF3" w:rsidRDefault="007A7657" w:rsidP="009C4313">
            <w:pPr>
              <w:rPr>
                <w:b/>
                <w:bCs/>
                <w:lang w:val="en-US"/>
              </w:rPr>
            </w:pPr>
            <w:r w:rsidRPr="00390FF3">
              <w:rPr>
                <w:lang w:val="en-US"/>
              </w:rPr>
              <w:t>The information which I have provided is correct and complete to the best of my knowledge. I have attempted to identify any risks and issues related to the research activity and acknowledge my obligations and the rights of the participants</w:t>
            </w:r>
            <w:r w:rsidRPr="00390FF3">
              <w:rPr>
                <w:b/>
                <w:bCs/>
                <w:lang w:val="en-US"/>
              </w:rPr>
              <w:t>.</w:t>
            </w:r>
          </w:p>
          <w:p w14:paraId="3A48CFD5" w14:textId="77777777" w:rsidR="007A7657" w:rsidRPr="00390FF3" w:rsidRDefault="007A7657" w:rsidP="009C4313">
            <w:pPr>
              <w:rPr>
                <w:b/>
                <w:bCs/>
                <w:lang w:val="en-US"/>
              </w:rPr>
            </w:pPr>
          </w:p>
          <w:p w14:paraId="1659EDE1" w14:textId="77777777" w:rsidR="007A7657" w:rsidRPr="00390FF3" w:rsidRDefault="007A7657" w:rsidP="009C4313">
            <w:pPr>
              <w:rPr>
                <w:lang w:val="en-US"/>
              </w:rPr>
            </w:pPr>
            <w:r w:rsidRPr="00390FF3">
              <w:rPr>
                <w:lang w:val="en-US"/>
              </w:rPr>
              <w:t xml:space="preserve">In submitting this application I hereby confirm that I undertake to ensure that the above named research activity will meet the University’s </w:t>
            </w:r>
            <w:hyperlink r:id="rId12" w:history="1">
              <w:r w:rsidRPr="00390FF3">
                <w:rPr>
                  <w:rStyle w:val="Hyperlink"/>
                  <w:lang w:val="en-US"/>
                </w:rPr>
                <w:t>Research Ethics and Integrity Code of Practice</w:t>
              </w:r>
            </w:hyperlink>
          </w:p>
        </w:tc>
      </w:tr>
      <w:tr w:rsidR="007A7657" w:rsidRPr="00390FF3" w14:paraId="30351045" w14:textId="77777777" w:rsidTr="009C4313">
        <w:trPr>
          <w:trHeight w:val="657"/>
        </w:trPr>
        <w:tc>
          <w:tcPr>
            <w:tcW w:w="3219" w:type="dxa"/>
            <w:tcBorders>
              <w:right w:val="nil"/>
            </w:tcBorders>
            <w:vAlign w:val="center"/>
          </w:tcPr>
          <w:p w14:paraId="268CB3EF" w14:textId="77777777" w:rsidR="007A7657" w:rsidRPr="00390FF3" w:rsidRDefault="007A7657" w:rsidP="009C4313">
            <w:pPr>
              <w:rPr>
                <w:lang w:val="en-US"/>
              </w:rPr>
            </w:pPr>
            <w:r w:rsidRPr="00390FF3">
              <w:rPr>
                <w:b/>
                <w:bCs/>
                <w:lang w:val="en-US"/>
              </w:rPr>
              <w:t>Signature of applicant: M.Dore</w:t>
            </w:r>
          </w:p>
        </w:tc>
        <w:tc>
          <w:tcPr>
            <w:tcW w:w="3969" w:type="dxa"/>
            <w:tcBorders>
              <w:left w:val="nil"/>
            </w:tcBorders>
            <w:vAlign w:val="center"/>
          </w:tcPr>
          <w:p w14:paraId="7EDF98B5" w14:textId="77777777" w:rsidR="007A7657" w:rsidRPr="00390FF3" w:rsidRDefault="007A7657" w:rsidP="009C4313">
            <w:pPr>
              <w:rPr>
                <w:lang w:val="en-US"/>
              </w:rPr>
            </w:pPr>
          </w:p>
        </w:tc>
        <w:tc>
          <w:tcPr>
            <w:tcW w:w="850" w:type="dxa"/>
            <w:tcBorders>
              <w:right w:val="nil"/>
            </w:tcBorders>
            <w:vAlign w:val="center"/>
          </w:tcPr>
          <w:p w14:paraId="62F2637E" w14:textId="77777777" w:rsidR="007A7657" w:rsidRPr="00390FF3" w:rsidRDefault="007A7657" w:rsidP="009C4313">
            <w:pPr>
              <w:rPr>
                <w:lang w:val="en-US"/>
              </w:rPr>
            </w:pPr>
            <w:r w:rsidRPr="00390FF3">
              <w:rPr>
                <w:b/>
                <w:bCs/>
                <w:lang w:val="en-US"/>
              </w:rPr>
              <w:t>Date: 24/09/2019</w:t>
            </w:r>
          </w:p>
        </w:tc>
        <w:tc>
          <w:tcPr>
            <w:tcW w:w="1843" w:type="dxa"/>
            <w:tcBorders>
              <w:left w:val="nil"/>
            </w:tcBorders>
            <w:vAlign w:val="center"/>
          </w:tcPr>
          <w:p w14:paraId="07DFCFD7" w14:textId="77777777" w:rsidR="007A7657" w:rsidRPr="00390FF3" w:rsidRDefault="007A7657" w:rsidP="009C4313">
            <w:pPr>
              <w:rPr>
                <w:lang w:val="en-US"/>
              </w:rPr>
            </w:pPr>
          </w:p>
        </w:tc>
      </w:tr>
    </w:tbl>
    <w:p w14:paraId="7EBE0480" w14:textId="77777777" w:rsidR="007A7657" w:rsidRPr="00390FF3" w:rsidRDefault="007A7657" w:rsidP="007A7657">
      <w:pPr>
        <w:rPr>
          <w:lang w:val="en-US"/>
        </w:rPr>
      </w:pPr>
    </w:p>
    <w:p w14:paraId="5ABF8FBF" w14:textId="77777777" w:rsidR="007A7657" w:rsidRPr="00390FF3" w:rsidRDefault="007A7657" w:rsidP="007A7657">
      <w:pPr>
        <w:rPr>
          <w:b/>
          <w:i/>
          <w:lang w:val="en-US"/>
        </w:rPr>
      </w:pPr>
      <w:r w:rsidRPr="00390FF3">
        <w:rPr>
          <w:b/>
          <w:i/>
          <w:lang w:val="en-US"/>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A7657" w:rsidRPr="00390FF3" w14:paraId="77859999" w14:textId="77777777" w:rsidTr="009C4313">
        <w:trPr>
          <w:trHeight w:val="346"/>
        </w:trPr>
        <w:tc>
          <w:tcPr>
            <w:tcW w:w="3227" w:type="dxa"/>
            <w:shd w:val="clear" w:color="auto" w:fill="F2F2F2" w:themeFill="background1" w:themeFillShade="F2"/>
            <w:vAlign w:val="center"/>
          </w:tcPr>
          <w:p w14:paraId="01FA65F0" w14:textId="77777777" w:rsidR="007A7657" w:rsidRPr="00390FF3" w:rsidRDefault="007A7657" w:rsidP="009C4313">
            <w:pPr>
              <w:rPr>
                <w:lang w:val="en-US"/>
              </w:rPr>
            </w:pPr>
            <w:r w:rsidRPr="00390FF3">
              <w:rPr>
                <w:lang w:val="en-US"/>
              </w:rPr>
              <w:lastRenderedPageBreak/>
              <w:t>Director of Studies/Supervisor:</w:t>
            </w:r>
          </w:p>
        </w:tc>
        <w:tc>
          <w:tcPr>
            <w:tcW w:w="3969" w:type="dxa"/>
            <w:shd w:val="clear" w:color="auto" w:fill="auto"/>
            <w:vAlign w:val="center"/>
          </w:tcPr>
          <w:p w14:paraId="7E25499A" w14:textId="77777777" w:rsidR="007A7657" w:rsidRPr="00390FF3" w:rsidRDefault="007A7657" w:rsidP="009C4313">
            <w:pPr>
              <w:rPr>
                <w:lang w:val="en-US"/>
              </w:rPr>
            </w:pPr>
            <w:r w:rsidRPr="00390FF3">
              <w:rPr>
                <w:lang w:val="en-US"/>
              </w:rPr>
              <w:t>Dr. Suman Saha</w:t>
            </w:r>
          </w:p>
        </w:tc>
      </w:tr>
      <w:tr w:rsidR="007A7657" w:rsidRPr="00390FF3" w14:paraId="47544513" w14:textId="77777777" w:rsidTr="009C4313">
        <w:trPr>
          <w:trHeight w:val="347"/>
        </w:trPr>
        <w:tc>
          <w:tcPr>
            <w:tcW w:w="3227" w:type="dxa"/>
            <w:shd w:val="clear" w:color="auto" w:fill="F2F2F2" w:themeFill="background1" w:themeFillShade="F2"/>
            <w:vAlign w:val="center"/>
          </w:tcPr>
          <w:p w14:paraId="5B626EB4" w14:textId="77777777" w:rsidR="007A7657" w:rsidRPr="00390FF3" w:rsidRDefault="007A7657" w:rsidP="009C4313">
            <w:pPr>
              <w:rPr>
                <w:lang w:val="en-US"/>
              </w:rPr>
            </w:pPr>
            <w:r w:rsidRPr="00390FF3">
              <w:rPr>
                <w:lang w:val="en-US"/>
              </w:rPr>
              <w:t>Signature:</w:t>
            </w:r>
          </w:p>
        </w:tc>
        <w:tc>
          <w:tcPr>
            <w:tcW w:w="3969" w:type="dxa"/>
            <w:shd w:val="clear" w:color="auto" w:fill="auto"/>
            <w:vAlign w:val="center"/>
          </w:tcPr>
          <w:p w14:paraId="6A3DCD6C" w14:textId="77777777" w:rsidR="007A7657" w:rsidRPr="00390FF3" w:rsidRDefault="007A7657" w:rsidP="009C4313">
            <w:pPr>
              <w:rPr>
                <w:lang w:val="en-US"/>
              </w:rPr>
            </w:pPr>
          </w:p>
          <w:p w14:paraId="5FFEA6DD" w14:textId="77777777" w:rsidR="007A7657" w:rsidRPr="00390FF3" w:rsidRDefault="007A7657" w:rsidP="009C4313">
            <w:pPr>
              <w:rPr>
                <w:lang w:val="en-US"/>
              </w:rPr>
            </w:pPr>
          </w:p>
        </w:tc>
      </w:tr>
      <w:tr w:rsidR="007A7657" w:rsidRPr="00390FF3" w14:paraId="2FCF3763" w14:textId="77777777" w:rsidTr="009C4313">
        <w:trPr>
          <w:trHeight w:val="347"/>
        </w:trPr>
        <w:tc>
          <w:tcPr>
            <w:tcW w:w="3227" w:type="dxa"/>
            <w:shd w:val="clear" w:color="auto" w:fill="F2F2F2" w:themeFill="background1" w:themeFillShade="F2"/>
            <w:vAlign w:val="center"/>
          </w:tcPr>
          <w:p w14:paraId="06EACD1C" w14:textId="77777777" w:rsidR="007A7657" w:rsidRPr="00390FF3" w:rsidRDefault="007A7657" w:rsidP="009C4313">
            <w:pPr>
              <w:rPr>
                <w:lang w:val="en-US"/>
              </w:rPr>
            </w:pPr>
            <w:r w:rsidRPr="00390FF3">
              <w:rPr>
                <w:lang w:val="en-US"/>
              </w:rPr>
              <w:t>Date:</w:t>
            </w:r>
          </w:p>
        </w:tc>
        <w:tc>
          <w:tcPr>
            <w:tcW w:w="3969" w:type="dxa"/>
            <w:shd w:val="clear" w:color="auto" w:fill="auto"/>
            <w:vAlign w:val="center"/>
          </w:tcPr>
          <w:p w14:paraId="78CB7187" w14:textId="77777777" w:rsidR="007A7657" w:rsidRPr="00390FF3" w:rsidRDefault="007A7657" w:rsidP="009C4313">
            <w:pPr>
              <w:rPr>
                <w:lang w:val="en-US"/>
              </w:rPr>
            </w:pPr>
          </w:p>
        </w:tc>
      </w:tr>
    </w:tbl>
    <w:p w14:paraId="3B8CA7CF" w14:textId="77777777" w:rsidR="007A7657" w:rsidRPr="00390FF3" w:rsidRDefault="007A7657" w:rsidP="007A7657">
      <w:pPr>
        <w:rPr>
          <w:lang w:val="en-US"/>
        </w:rPr>
      </w:pPr>
    </w:p>
    <w:p w14:paraId="1E0E77AF" w14:textId="77777777" w:rsidR="007A7657" w:rsidRPr="00390FF3" w:rsidRDefault="007A7657" w:rsidP="007A7657">
      <w:pPr>
        <w:rPr>
          <w:b/>
          <w:i/>
          <w:lang w:val="en-US"/>
        </w:rPr>
      </w:pPr>
      <w:r w:rsidRPr="00390FF3">
        <w:rPr>
          <w:b/>
          <w:i/>
          <w:lang w:val="en-US"/>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7A7657" w:rsidRPr="00390FF3" w14:paraId="5E82FC1E" w14:textId="77777777" w:rsidTr="009C4313">
        <w:trPr>
          <w:trHeight w:val="346"/>
        </w:trPr>
        <w:tc>
          <w:tcPr>
            <w:tcW w:w="3227" w:type="dxa"/>
            <w:shd w:val="clear" w:color="auto" w:fill="F2F2F2" w:themeFill="background1" w:themeFillShade="F2"/>
            <w:vAlign w:val="center"/>
          </w:tcPr>
          <w:p w14:paraId="2C1232FE" w14:textId="77777777" w:rsidR="007A7657" w:rsidRPr="00390FF3" w:rsidRDefault="007A7657" w:rsidP="009C4313">
            <w:pPr>
              <w:rPr>
                <w:lang w:val="en-US"/>
              </w:rPr>
            </w:pPr>
            <w:r w:rsidRPr="00390FF3">
              <w:rPr>
                <w:lang w:val="en-US"/>
              </w:rPr>
              <w:t>Head of School/Assistant Dean:</w:t>
            </w:r>
          </w:p>
        </w:tc>
        <w:tc>
          <w:tcPr>
            <w:tcW w:w="3969" w:type="dxa"/>
            <w:shd w:val="clear" w:color="auto" w:fill="auto"/>
            <w:vAlign w:val="center"/>
          </w:tcPr>
          <w:p w14:paraId="513AF983" w14:textId="77777777" w:rsidR="007A7657" w:rsidRPr="00390FF3" w:rsidRDefault="007A7657" w:rsidP="009C4313">
            <w:pPr>
              <w:rPr>
                <w:lang w:val="en-US"/>
              </w:rPr>
            </w:pPr>
          </w:p>
        </w:tc>
      </w:tr>
      <w:tr w:rsidR="007A7657" w:rsidRPr="00390FF3" w14:paraId="16BA1812" w14:textId="77777777" w:rsidTr="009C4313">
        <w:trPr>
          <w:trHeight w:val="347"/>
        </w:trPr>
        <w:tc>
          <w:tcPr>
            <w:tcW w:w="3227" w:type="dxa"/>
            <w:shd w:val="clear" w:color="auto" w:fill="F2F2F2" w:themeFill="background1" w:themeFillShade="F2"/>
            <w:vAlign w:val="center"/>
          </w:tcPr>
          <w:p w14:paraId="620EE975" w14:textId="77777777" w:rsidR="007A7657" w:rsidRPr="00390FF3" w:rsidRDefault="007A7657" w:rsidP="009C4313">
            <w:pPr>
              <w:rPr>
                <w:lang w:val="en-US"/>
              </w:rPr>
            </w:pPr>
            <w:r w:rsidRPr="00390FF3">
              <w:rPr>
                <w:lang w:val="en-US"/>
              </w:rPr>
              <w:t>Signature:</w:t>
            </w:r>
          </w:p>
        </w:tc>
        <w:tc>
          <w:tcPr>
            <w:tcW w:w="3969" w:type="dxa"/>
            <w:shd w:val="clear" w:color="auto" w:fill="auto"/>
            <w:vAlign w:val="center"/>
          </w:tcPr>
          <w:p w14:paraId="711F102F" w14:textId="77777777" w:rsidR="007A7657" w:rsidRPr="00390FF3" w:rsidRDefault="007A7657" w:rsidP="009C4313">
            <w:pPr>
              <w:rPr>
                <w:lang w:val="en-US"/>
              </w:rPr>
            </w:pPr>
          </w:p>
          <w:p w14:paraId="4FBCBD61" w14:textId="77777777" w:rsidR="007A7657" w:rsidRPr="00390FF3" w:rsidRDefault="007A7657" w:rsidP="009C4313">
            <w:pPr>
              <w:rPr>
                <w:lang w:val="en-US"/>
              </w:rPr>
            </w:pPr>
          </w:p>
        </w:tc>
      </w:tr>
      <w:tr w:rsidR="007A7657" w:rsidRPr="00390FF3" w14:paraId="156D3883" w14:textId="77777777" w:rsidTr="009C4313">
        <w:trPr>
          <w:trHeight w:val="347"/>
        </w:trPr>
        <w:tc>
          <w:tcPr>
            <w:tcW w:w="3227" w:type="dxa"/>
            <w:shd w:val="clear" w:color="auto" w:fill="F2F2F2" w:themeFill="background1" w:themeFillShade="F2"/>
            <w:vAlign w:val="center"/>
          </w:tcPr>
          <w:p w14:paraId="7C3A183E" w14:textId="77777777" w:rsidR="007A7657" w:rsidRPr="00390FF3" w:rsidRDefault="007A7657" w:rsidP="009C4313">
            <w:pPr>
              <w:rPr>
                <w:lang w:val="en-US"/>
              </w:rPr>
            </w:pPr>
            <w:r w:rsidRPr="00390FF3">
              <w:rPr>
                <w:lang w:val="en-US"/>
              </w:rPr>
              <w:t>Date:</w:t>
            </w:r>
          </w:p>
        </w:tc>
        <w:tc>
          <w:tcPr>
            <w:tcW w:w="3969" w:type="dxa"/>
            <w:shd w:val="clear" w:color="auto" w:fill="auto"/>
            <w:vAlign w:val="center"/>
          </w:tcPr>
          <w:p w14:paraId="5BC0FB15" w14:textId="77777777" w:rsidR="007A7657" w:rsidRPr="00390FF3" w:rsidRDefault="007A7657" w:rsidP="009C4313">
            <w:pPr>
              <w:rPr>
                <w:lang w:val="en-US"/>
              </w:rPr>
            </w:pPr>
          </w:p>
        </w:tc>
      </w:tr>
    </w:tbl>
    <w:p w14:paraId="1A1DB1F0" w14:textId="77777777" w:rsidR="007A7657" w:rsidRPr="00390FF3" w:rsidRDefault="007A7657" w:rsidP="007A7657">
      <w:pPr>
        <w:rPr>
          <w:lang w:val="en-US"/>
        </w:rPr>
      </w:pPr>
    </w:p>
    <w:p w14:paraId="00400E72" w14:textId="77777777" w:rsidR="007A7657" w:rsidRPr="00390FF3" w:rsidRDefault="007A7657" w:rsidP="007A7657">
      <w:pPr>
        <w:rPr>
          <w:lang w:val="en-US"/>
        </w:rPr>
      </w:pPr>
    </w:p>
    <w:p w14:paraId="3476DF1E" w14:textId="77777777" w:rsidR="007A7657" w:rsidRPr="00390FF3" w:rsidRDefault="007A7657" w:rsidP="007A7657">
      <w:pPr>
        <w:rPr>
          <w:bCs/>
          <w:lang w:val="en-US"/>
        </w:rPr>
      </w:pPr>
      <w:r w:rsidRPr="00390FF3">
        <w:rPr>
          <w:b/>
          <w:lang w:val="en-US"/>
        </w:rPr>
        <w:t xml:space="preserve">Checklist: </w:t>
      </w:r>
      <w:r w:rsidRPr="00390FF3">
        <w:rPr>
          <w:bCs/>
          <w:lang w:val="en-US"/>
        </w:rPr>
        <w:t>Please complete the checklist below to ensure that you have completed the form according to the guidelines and attached any required documentation:</w:t>
      </w:r>
    </w:p>
    <w:tbl>
      <w:tblPr>
        <w:tblW w:w="100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90"/>
        <w:gridCol w:w="9141"/>
      </w:tblGrid>
      <w:tr w:rsidR="007A7657" w:rsidRPr="00390FF3" w14:paraId="2C9A8DD5" w14:textId="77777777" w:rsidTr="009C4313">
        <w:trPr>
          <w:trHeight w:val="491"/>
        </w:trPr>
        <w:tc>
          <w:tcPr>
            <w:tcW w:w="675" w:type="dxa"/>
            <w:shd w:val="clear" w:color="auto" w:fill="BFBFBF" w:themeFill="background1" w:themeFillShade="BF"/>
            <w:vAlign w:val="center"/>
          </w:tcPr>
          <w:sdt>
            <w:sdtPr>
              <w:rPr>
                <w:b/>
                <w:bCs/>
                <w:lang w:val="en-US"/>
              </w:rPr>
              <w:id w:val="1454446193"/>
            </w:sdtPr>
            <w:sdtEndPr/>
            <w:sdtContent>
              <w:p w14:paraId="4F5A421D" w14:textId="77777777" w:rsidR="007A7657" w:rsidRPr="00390FF3" w:rsidRDefault="007A7657" w:rsidP="009C4313">
                <w:pPr>
                  <w:rPr>
                    <w:bCs/>
                    <w:lang w:val="en-US"/>
                  </w:rPr>
                </w:pPr>
                <w:r w:rsidRPr="00390FF3">
                  <w:rPr>
                    <w:b/>
                    <w:bCs/>
                    <w:lang w:val="en-US"/>
                  </w:rPr>
                  <w:t>YES</w:t>
                </w:r>
              </w:p>
            </w:sdtContent>
          </w:sdt>
        </w:tc>
        <w:tc>
          <w:tcPr>
            <w:tcW w:w="9356" w:type="dxa"/>
            <w:vAlign w:val="center"/>
          </w:tcPr>
          <w:p w14:paraId="54A72DF2" w14:textId="77777777" w:rsidR="007A7657" w:rsidRPr="00390FF3" w:rsidRDefault="007A7657" w:rsidP="009C4313">
            <w:pPr>
              <w:rPr>
                <w:bCs/>
                <w:lang w:val="en-US"/>
              </w:rPr>
            </w:pPr>
            <w:r w:rsidRPr="00390FF3">
              <w:rPr>
                <w:bCs/>
                <w:lang w:val="en-US"/>
              </w:rPr>
              <w:t>I have read the guidance notes supplied before completing the form.</w:t>
            </w:r>
          </w:p>
        </w:tc>
      </w:tr>
      <w:tr w:rsidR="007A7657" w:rsidRPr="00390FF3" w14:paraId="7A5A06E9" w14:textId="77777777" w:rsidTr="009C4313">
        <w:trPr>
          <w:trHeight w:val="413"/>
        </w:trPr>
        <w:tc>
          <w:tcPr>
            <w:tcW w:w="675" w:type="dxa"/>
            <w:shd w:val="clear" w:color="auto" w:fill="BFBFBF" w:themeFill="background1" w:themeFillShade="BF"/>
            <w:vAlign w:val="center"/>
          </w:tcPr>
          <w:sdt>
            <w:sdtPr>
              <w:rPr>
                <w:b/>
                <w:bCs/>
                <w:lang w:val="en-US"/>
              </w:rPr>
              <w:id w:val="-17703630"/>
            </w:sdtPr>
            <w:sdtEndPr/>
            <w:sdtContent>
              <w:sdt>
                <w:sdtPr>
                  <w:rPr>
                    <w:b/>
                    <w:bCs/>
                    <w:lang w:val="en-US"/>
                  </w:rPr>
                  <w:id w:val="17039754"/>
                </w:sdtPr>
                <w:sdtEndPr/>
                <w:sdtContent>
                  <w:p w14:paraId="403FF3F4" w14:textId="77777777" w:rsidR="007A7657" w:rsidRPr="00390FF3" w:rsidRDefault="007A7657" w:rsidP="009C4313">
                    <w:pPr>
                      <w:rPr>
                        <w:b/>
                        <w:bCs/>
                        <w:lang w:val="en-US"/>
                      </w:rPr>
                    </w:pPr>
                    <w:r w:rsidRPr="00390FF3">
                      <w:rPr>
                        <w:b/>
                        <w:bCs/>
                        <w:lang w:val="en-US"/>
                      </w:rPr>
                      <w:t>YES</w:t>
                    </w:r>
                  </w:p>
                </w:sdtContent>
              </w:sdt>
              <w:p w14:paraId="707EADBB" w14:textId="77777777" w:rsidR="007A7657" w:rsidRPr="00390FF3" w:rsidRDefault="007A7657" w:rsidP="009C4313">
                <w:pPr>
                  <w:rPr>
                    <w:bCs/>
                    <w:lang w:val="en-US"/>
                  </w:rPr>
                </w:pPr>
                <w:r w:rsidRPr="00390FF3">
                  <w:rPr>
                    <w:rFonts w:ascii="Segoe UI Symbol" w:hAnsi="Segoe UI Symbol" w:cs="Segoe UI Symbol"/>
                    <w:b/>
                    <w:bCs/>
                    <w:lang w:val="en-US"/>
                  </w:rPr>
                  <w:t>☐</w:t>
                </w:r>
              </w:p>
            </w:sdtContent>
          </w:sdt>
        </w:tc>
        <w:tc>
          <w:tcPr>
            <w:tcW w:w="9356" w:type="dxa"/>
            <w:vAlign w:val="center"/>
          </w:tcPr>
          <w:p w14:paraId="46DBD3D2" w14:textId="77777777" w:rsidR="007A7657" w:rsidRPr="00390FF3" w:rsidRDefault="007A7657" w:rsidP="009C4313">
            <w:pPr>
              <w:rPr>
                <w:lang w:val="en-US"/>
              </w:rPr>
            </w:pPr>
            <w:r w:rsidRPr="00390FF3">
              <w:rPr>
                <w:lang w:val="en-US"/>
              </w:rPr>
              <w:t xml:space="preserve">I have completed </w:t>
            </w:r>
            <w:r w:rsidRPr="00390FF3">
              <w:rPr>
                <w:b/>
                <w:lang w:val="en-US"/>
              </w:rPr>
              <w:t>ALL RELEVANT</w:t>
            </w:r>
            <w:r w:rsidRPr="00390FF3">
              <w:rPr>
                <w:lang w:val="en-US"/>
              </w:rPr>
              <w:t xml:space="preserve"> sections of the form in full.</w:t>
            </w:r>
          </w:p>
        </w:tc>
      </w:tr>
      <w:tr w:rsidR="007A7657" w:rsidRPr="00390FF3" w14:paraId="23CF7930" w14:textId="77777777" w:rsidTr="009C4313">
        <w:trPr>
          <w:trHeight w:val="419"/>
        </w:trPr>
        <w:tc>
          <w:tcPr>
            <w:tcW w:w="675" w:type="dxa"/>
            <w:shd w:val="clear" w:color="auto" w:fill="BFBFBF" w:themeFill="background1" w:themeFillShade="BF"/>
            <w:vAlign w:val="center"/>
          </w:tcPr>
          <w:sdt>
            <w:sdtPr>
              <w:rPr>
                <w:b/>
                <w:bCs/>
                <w:lang w:val="en-US"/>
              </w:rPr>
              <w:id w:val="1393921880"/>
            </w:sdtPr>
            <w:sdtEndPr/>
            <w:sdtContent>
              <w:sdt>
                <w:sdtPr>
                  <w:rPr>
                    <w:b/>
                    <w:bCs/>
                    <w:lang w:val="en-US"/>
                  </w:rPr>
                  <w:id w:val="17039756"/>
                </w:sdtPr>
                <w:sdtEndPr/>
                <w:sdtContent>
                  <w:p w14:paraId="6AC820DD" w14:textId="77777777" w:rsidR="007A7657" w:rsidRPr="00390FF3" w:rsidRDefault="007A7657" w:rsidP="009C4313">
                    <w:pPr>
                      <w:rPr>
                        <w:b/>
                        <w:bCs/>
                        <w:lang w:val="en-US"/>
                      </w:rPr>
                    </w:pPr>
                    <w:r w:rsidRPr="00390FF3">
                      <w:rPr>
                        <w:b/>
                        <w:bCs/>
                        <w:lang w:val="en-US"/>
                      </w:rPr>
                      <w:t>YES</w:t>
                    </w:r>
                  </w:p>
                </w:sdtContent>
              </w:sdt>
              <w:p w14:paraId="1AA1A0D2" w14:textId="77777777" w:rsidR="007A7657" w:rsidRPr="00390FF3" w:rsidRDefault="007A7657" w:rsidP="009C4313">
                <w:pPr>
                  <w:rPr>
                    <w:lang w:val="en-US"/>
                  </w:rPr>
                </w:pPr>
                <w:r w:rsidRPr="00390FF3">
                  <w:rPr>
                    <w:rFonts w:ascii="Segoe UI Symbol" w:hAnsi="Segoe UI Symbol" w:cs="Segoe UI Symbol"/>
                    <w:b/>
                    <w:bCs/>
                    <w:lang w:val="en-US"/>
                  </w:rPr>
                  <w:t>☐</w:t>
                </w:r>
              </w:p>
            </w:sdtContent>
          </w:sdt>
        </w:tc>
        <w:tc>
          <w:tcPr>
            <w:tcW w:w="9356" w:type="dxa"/>
            <w:vAlign w:val="center"/>
          </w:tcPr>
          <w:p w14:paraId="45A3465F" w14:textId="77777777" w:rsidR="007A7657" w:rsidRPr="00390FF3" w:rsidRDefault="007A7657" w:rsidP="009C4313">
            <w:pPr>
              <w:rPr>
                <w:lang w:val="en-US"/>
              </w:rPr>
            </w:pPr>
            <w:r w:rsidRPr="00390FF3">
              <w:rPr>
                <w:lang w:val="en-US"/>
              </w:rPr>
              <w:t>I confirm that the research activity has received approval in principle</w:t>
            </w:r>
          </w:p>
        </w:tc>
      </w:tr>
      <w:tr w:rsidR="007A7657" w:rsidRPr="00390FF3" w14:paraId="27A23845" w14:textId="77777777" w:rsidTr="009C4313">
        <w:trPr>
          <w:trHeight w:val="492"/>
        </w:trPr>
        <w:tc>
          <w:tcPr>
            <w:tcW w:w="675" w:type="dxa"/>
            <w:shd w:val="clear" w:color="auto" w:fill="BFBFBF" w:themeFill="background1" w:themeFillShade="BF"/>
            <w:vAlign w:val="center"/>
          </w:tcPr>
          <w:sdt>
            <w:sdtPr>
              <w:rPr>
                <w:b/>
                <w:bCs/>
                <w:lang w:val="en-US"/>
              </w:rPr>
              <w:id w:val="-1978295672"/>
            </w:sdtPr>
            <w:sdtEndPr/>
            <w:sdtContent>
              <w:sdt>
                <w:sdtPr>
                  <w:rPr>
                    <w:b/>
                    <w:bCs/>
                    <w:lang w:val="en-US"/>
                  </w:rPr>
                  <w:id w:val="17039758"/>
                </w:sdtPr>
                <w:sdtEndPr/>
                <w:sdtContent>
                  <w:p w14:paraId="6968F5A2" w14:textId="77777777" w:rsidR="007A7657" w:rsidRPr="00390FF3" w:rsidRDefault="007A7657" w:rsidP="009C4313">
                    <w:pPr>
                      <w:rPr>
                        <w:b/>
                        <w:bCs/>
                        <w:lang w:val="en-US"/>
                      </w:rPr>
                    </w:pPr>
                    <w:r w:rsidRPr="00390FF3">
                      <w:rPr>
                        <w:b/>
                        <w:bCs/>
                        <w:lang w:val="en-US"/>
                      </w:rPr>
                      <w:t>YES</w:t>
                    </w:r>
                  </w:p>
                </w:sdtContent>
              </w:sdt>
              <w:p w14:paraId="7AA447D3" w14:textId="77777777" w:rsidR="007A7657" w:rsidRPr="00390FF3" w:rsidRDefault="007A7657" w:rsidP="009C4313">
                <w:pPr>
                  <w:rPr>
                    <w:lang w:val="en-US"/>
                  </w:rPr>
                </w:pPr>
                <w:r w:rsidRPr="00390FF3">
                  <w:rPr>
                    <w:rFonts w:ascii="Segoe UI Symbol" w:hAnsi="Segoe UI Symbol" w:cs="Segoe UI Symbol"/>
                    <w:b/>
                    <w:bCs/>
                    <w:lang w:val="en-US"/>
                  </w:rPr>
                  <w:lastRenderedPageBreak/>
                  <w:t>☐</w:t>
                </w:r>
              </w:p>
            </w:sdtContent>
          </w:sdt>
        </w:tc>
        <w:tc>
          <w:tcPr>
            <w:tcW w:w="9356" w:type="dxa"/>
            <w:vAlign w:val="center"/>
          </w:tcPr>
          <w:p w14:paraId="0B647326" w14:textId="77777777" w:rsidR="007A7657" w:rsidRPr="00390FF3" w:rsidRDefault="007A7657" w:rsidP="009C4313">
            <w:pPr>
              <w:rPr>
                <w:lang w:val="en-US"/>
              </w:rPr>
            </w:pPr>
            <w:r w:rsidRPr="00390FF3">
              <w:rPr>
                <w:lang w:val="en-US"/>
              </w:rPr>
              <w:lastRenderedPageBreak/>
              <w:t xml:space="preserve">I have attached a copy of final/interim approval from external organisation (where </w:t>
            </w:r>
            <w:r w:rsidRPr="00390FF3">
              <w:rPr>
                <w:lang w:val="en-US"/>
              </w:rPr>
              <w:lastRenderedPageBreak/>
              <w:t>appropriate)</w:t>
            </w:r>
          </w:p>
        </w:tc>
      </w:tr>
      <w:tr w:rsidR="007A7657" w:rsidRPr="00390FF3" w14:paraId="1D03F3FE" w14:textId="77777777" w:rsidTr="009C4313">
        <w:trPr>
          <w:trHeight w:val="492"/>
        </w:trPr>
        <w:tc>
          <w:tcPr>
            <w:tcW w:w="675" w:type="dxa"/>
            <w:shd w:val="clear" w:color="auto" w:fill="BFBFBF" w:themeFill="background1" w:themeFillShade="BF"/>
            <w:vAlign w:val="center"/>
          </w:tcPr>
          <w:sdt>
            <w:sdtPr>
              <w:rPr>
                <w:b/>
                <w:bCs/>
                <w:lang w:val="en-US"/>
              </w:rPr>
              <w:id w:val="1893926499"/>
            </w:sdtPr>
            <w:sdtEndPr/>
            <w:sdtContent>
              <w:sdt>
                <w:sdtPr>
                  <w:rPr>
                    <w:b/>
                    <w:bCs/>
                    <w:lang w:val="en-US"/>
                  </w:rPr>
                  <w:id w:val="17039760"/>
                </w:sdtPr>
                <w:sdtEndPr/>
                <w:sdtContent>
                  <w:p w14:paraId="15558324" w14:textId="77777777" w:rsidR="007A7657" w:rsidRPr="00390FF3" w:rsidRDefault="007A7657" w:rsidP="009C4313">
                    <w:pPr>
                      <w:rPr>
                        <w:b/>
                        <w:bCs/>
                        <w:lang w:val="en-US"/>
                      </w:rPr>
                    </w:pPr>
                    <w:r w:rsidRPr="00390FF3">
                      <w:rPr>
                        <w:b/>
                        <w:bCs/>
                        <w:lang w:val="en-US"/>
                      </w:rPr>
                      <w:t>YES</w:t>
                    </w:r>
                  </w:p>
                </w:sdtContent>
              </w:sdt>
              <w:p w14:paraId="0C94A7EA" w14:textId="77777777" w:rsidR="007A7657" w:rsidRPr="00390FF3" w:rsidRDefault="007A7657" w:rsidP="009C4313">
                <w:pPr>
                  <w:rPr>
                    <w:b/>
                    <w:bCs/>
                    <w:lang w:val="en-US"/>
                  </w:rPr>
                </w:pPr>
                <w:r w:rsidRPr="00390FF3">
                  <w:rPr>
                    <w:rFonts w:ascii="Segoe UI Symbol" w:hAnsi="Segoe UI Symbol" w:cs="Segoe UI Symbol"/>
                    <w:b/>
                    <w:bCs/>
                    <w:lang w:val="en-US"/>
                  </w:rPr>
                  <w:t>☐</w:t>
                </w:r>
              </w:p>
            </w:sdtContent>
          </w:sdt>
        </w:tc>
        <w:tc>
          <w:tcPr>
            <w:tcW w:w="9356" w:type="dxa"/>
            <w:vAlign w:val="center"/>
          </w:tcPr>
          <w:p w14:paraId="3DFA7973" w14:textId="77777777" w:rsidR="007A7657" w:rsidRPr="00390FF3" w:rsidRDefault="007A7657" w:rsidP="009C4313">
            <w:pPr>
              <w:rPr>
                <w:lang w:val="en-US"/>
              </w:rPr>
            </w:pPr>
          </w:p>
          <w:p w14:paraId="4D120885" w14:textId="77777777" w:rsidR="007A7657" w:rsidRPr="00390FF3" w:rsidRDefault="007A7657" w:rsidP="009C4313">
            <w:pPr>
              <w:rPr>
                <w:lang w:val="en-US"/>
              </w:rPr>
            </w:pPr>
            <w:r w:rsidRPr="00390FF3">
              <w:rPr>
                <w:lang w:val="en-US"/>
              </w:rPr>
              <w:t>I have attached a full risk assessment (and have NOT completed Section H of this form) (where appropriate)</w:t>
            </w:r>
          </w:p>
          <w:p w14:paraId="47DDA4B1" w14:textId="77777777" w:rsidR="007A7657" w:rsidRPr="00390FF3" w:rsidRDefault="007A7657" w:rsidP="009C4313">
            <w:pPr>
              <w:rPr>
                <w:lang w:val="en-US"/>
              </w:rPr>
            </w:pPr>
          </w:p>
        </w:tc>
      </w:tr>
      <w:tr w:rsidR="007A7657" w:rsidRPr="00390FF3" w14:paraId="51076D5A" w14:textId="77777777" w:rsidTr="009C4313">
        <w:trPr>
          <w:trHeight w:val="626"/>
        </w:trPr>
        <w:tc>
          <w:tcPr>
            <w:tcW w:w="675" w:type="dxa"/>
            <w:shd w:val="clear" w:color="auto" w:fill="BFBFBF" w:themeFill="background1" w:themeFillShade="BF"/>
            <w:vAlign w:val="center"/>
          </w:tcPr>
          <w:sdt>
            <w:sdtPr>
              <w:rPr>
                <w:b/>
                <w:bCs/>
                <w:lang w:val="en-US"/>
              </w:rPr>
              <w:id w:val="1189257540"/>
            </w:sdtPr>
            <w:sdtEndPr/>
            <w:sdtContent>
              <w:p w14:paraId="3BB41B02"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762"/>
                  </w:sdtPr>
                  <w:sdtEndPr/>
                  <w:sdtContent>
                    <w:r w:rsidRPr="00390FF3">
                      <w:rPr>
                        <w:b/>
                        <w:bCs/>
                        <w:lang w:val="en-US"/>
                      </w:rPr>
                      <w:t>YES</w:t>
                    </w:r>
                  </w:sdtContent>
                </w:sdt>
              </w:p>
              <w:p w14:paraId="077CFD5D" w14:textId="77777777" w:rsidR="007A7657" w:rsidRPr="00390FF3" w:rsidRDefault="00F3647B" w:rsidP="009C4313">
                <w:pPr>
                  <w:rPr>
                    <w:lang w:val="en-US"/>
                  </w:rPr>
                </w:pPr>
              </w:p>
            </w:sdtContent>
          </w:sdt>
        </w:tc>
        <w:tc>
          <w:tcPr>
            <w:tcW w:w="9356" w:type="dxa"/>
            <w:vAlign w:val="center"/>
          </w:tcPr>
          <w:p w14:paraId="61107FE5" w14:textId="77777777" w:rsidR="007A7657" w:rsidRPr="00390FF3" w:rsidRDefault="007A7657" w:rsidP="009C4313">
            <w:pPr>
              <w:rPr>
                <w:lang w:val="en-US"/>
              </w:rPr>
            </w:pPr>
            <w:r w:rsidRPr="00390FF3">
              <w:rPr>
                <w:lang w:val="en-US"/>
              </w:rPr>
              <w:t>I understand that it is my responsibility to ensure that the above-named research activity will meet the University’s Research Ethics and Integrity Code of Practice.</w:t>
            </w:r>
          </w:p>
        </w:tc>
      </w:tr>
      <w:tr w:rsidR="007A7657" w:rsidRPr="00390FF3" w14:paraId="0F4FE379" w14:textId="77777777" w:rsidTr="009C4313">
        <w:trPr>
          <w:trHeight w:val="968"/>
        </w:trPr>
        <w:tc>
          <w:tcPr>
            <w:tcW w:w="675" w:type="dxa"/>
            <w:shd w:val="clear" w:color="auto" w:fill="BFBFBF" w:themeFill="background1" w:themeFillShade="BF"/>
            <w:vAlign w:val="center"/>
          </w:tcPr>
          <w:sdt>
            <w:sdtPr>
              <w:rPr>
                <w:b/>
                <w:bCs/>
                <w:lang w:val="en-US"/>
              </w:rPr>
              <w:id w:val="1030683582"/>
            </w:sdtPr>
            <w:sdtEndPr/>
            <w:sdtContent>
              <w:p w14:paraId="24FAE486" w14:textId="77777777" w:rsidR="007A7657" w:rsidRPr="00390FF3" w:rsidRDefault="007A7657" w:rsidP="009C4313">
                <w:pPr>
                  <w:rPr>
                    <w:b/>
                    <w:bCs/>
                    <w:lang w:val="en-US"/>
                  </w:rPr>
                </w:pPr>
                <w:r w:rsidRPr="00390FF3">
                  <w:rPr>
                    <w:rFonts w:ascii="Segoe UI Symbol" w:hAnsi="Segoe UI Symbol" w:cs="Segoe UI Symbol"/>
                    <w:b/>
                    <w:bCs/>
                    <w:lang w:val="en-US"/>
                  </w:rPr>
                  <w:t>☐</w:t>
                </w:r>
                <w:sdt>
                  <w:sdtPr>
                    <w:rPr>
                      <w:b/>
                      <w:bCs/>
                      <w:lang w:val="en-US"/>
                    </w:rPr>
                    <w:id w:val="17039764"/>
                  </w:sdtPr>
                  <w:sdtEndPr/>
                  <w:sdtContent>
                    <w:r w:rsidRPr="00390FF3">
                      <w:rPr>
                        <w:b/>
                        <w:bCs/>
                        <w:lang w:val="en-US"/>
                      </w:rPr>
                      <w:t>YES</w:t>
                    </w:r>
                  </w:sdtContent>
                </w:sdt>
              </w:p>
              <w:p w14:paraId="481D9F74" w14:textId="77777777" w:rsidR="007A7657" w:rsidRPr="00390FF3" w:rsidRDefault="00F3647B" w:rsidP="009C4313">
                <w:pPr>
                  <w:rPr>
                    <w:lang w:val="en-US"/>
                  </w:rPr>
                </w:pPr>
              </w:p>
            </w:sdtContent>
          </w:sdt>
        </w:tc>
        <w:tc>
          <w:tcPr>
            <w:tcW w:w="9356" w:type="dxa"/>
            <w:vAlign w:val="center"/>
          </w:tcPr>
          <w:p w14:paraId="337AF684" w14:textId="77777777" w:rsidR="007A7657" w:rsidRPr="00390FF3" w:rsidRDefault="007A7657" w:rsidP="009C4313">
            <w:pPr>
              <w:rPr>
                <w:lang w:val="en-US"/>
              </w:rPr>
            </w:pPr>
            <w:r w:rsidRPr="00390FF3">
              <w:rPr>
                <w:lang w:val="en-US"/>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649D17A0" w14:textId="558D58F3" w:rsidR="002258C9" w:rsidRDefault="002258C9" w:rsidP="009A2514">
      <w:pPr>
        <w:rPr>
          <w:rFonts w:cs="Times New Roman"/>
          <w:szCs w:val="24"/>
        </w:rPr>
      </w:pPr>
    </w:p>
    <w:p w14:paraId="2A9A45DC" w14:textId="7B76CBC1" w:rsidR="003B0A78" w:rsidRDefault="003B0A78" w:rsidP="009A2514">
      <w:pPr>
        <w:rPr>
          <w:rFonts w:cs="Times New Roman"/>
          <w:szCs w:val="24"/>
        </w:rPr>
      </w:pPr>
    </w:p>
    <w:p w14:paraId="1773AC38" w14:textId="4BA2929F" w:rsidR="003B0A78" w:rsidRDefault="003B0A78" w:rsidP="009A2514">
      <w:pPr>
        <w:rPr>
          <w:rFonts w:cs="Times New Roman"/>
          <w:szCs w:val="24"/>
        </w:rPr>
      </w:pPr>
    </w:p>
    <w:p w14:paraId="36DFB308" w14:textId="3EE40882" w:rsidR="003B0A78" w:rsidRDefault="003B0A78" w:rsidP="009A2514">
      <w:pPr>
        <w:rPr>
          <w:rFonts w:cs="Times New Roman"/>
          <w:szCs w:val="24"/>
        </w:rPr>
      </w:pPr>
    </w:p>
    <w:p w14:paraId="4D272B75" w14:textId="72BB053D" w:rsidR="003B0A78" w:rsidRDefault="003B0A78" w:rsidP="009A2514">
      <w:pPr>
        <w:rPr>
          <w:rFonts w:cs="Times New Roman"/>
          <w:szCs w:val="24"/>
        </w:rPr>
      </w:pPr>
    </w:p>
    <w:p w14:paraId="0BC4D7EB" w14:textId="77777777" w:rsidR="003B0A78" w:rsidRDefault="003B0A78" w:rsidP="009A2514">
      <w:pPr>
        <w:rPr>
          <w:rFonts w:cs="Times New Roman"/>
          <w:szCs w:val="24"/>
        </w:rPr>
      </w:pPr>
    </w:p>
    <w:p w14:paraId="14E560FD" w14:textId="63C3950F" w:rsidR="002258C9" w:rsidRDefault="002258C9" w:rsidP="009A2514">
      <w:pPr>
        <w:rPr>
          <w:rFonts w:cs="Times New Roman"/>
          <w:szCs w:val="24"/>
        </w:rPr>
      </w:pPr>
    </w:p>
    <w:p w14:paraId="613A5AE1" w14:textId="16BD624D" w:rsidR="00BC43D7" w:rsidRDefault="00BC43D7" w:rsidP="009A2514">
      <w:pPr>
        <w:rPr>
          <w:rFonts w:cs="Times New Roman"/>
          <w:szCs w:val="24"/>
        </w:rPr>
      </w:pPr>
    </w:p>
    <w:p w14:paraId="7A70E169" w14:textId="5784773F" w:rsidR="00BC43D7" w:rsidRDefault="00BC43D7" w:rsidP="009A2514">
      <w:pPr>
        <w:rPr>
          <w:rFonts w:cs="Times New Roman"/>
          <w:szCs w:val="24"/>
        </w:rPr>
      </w:pPr>
    </w:p>
    <w:p w14:paraId="0FDFA0B4" w14:textId="1124D3B0" w:rsidR="00BC43D7" w:rsidRDefault="00BC43D7" w:rsidP="009A2514">
      <w:pPr>
        <w:rPr>
          <w:rFonts w:cs="Times New Roman"/>
          <w:szCs w:val="24"/>
        </w:rPr>
      </w:pPr>
    </w:p>
    <w:p w14:paraId="4CD9C68D" w14:textId="77777777" w:rsidR="00BC43D7" w:rsidRDefault="00BC43D7" w:rsidP="009A2514">
      <w:pPr>
        <w:rPr>
          <w:rFonts w:cs="Times New Roman"/>
          <w:szCs w:val="24"/>
        </w:rPr>
      </w:pPr>
    </w:p>
    <w:p w14:paraId="0E405DC4" w14:textId="77777777" w:rsidR="002258C9" w:rsidRPr="0052581E" w:rsidRDefault="002258C9" w:rsidP="009A2514">
      <w:pPr>
        <w:rPr>
          <w:rFonts w:cs="Times New Roman"/>
          <w:szCs w:val="24"/>
        </w:rPr>
      </w:pPr>
    </w:p>
    <w:p w14:paraId="17FFDF52" w14:textId="77777777" w:rsidR="001E22B3" w:rsidRDefault="001E22B3" w:rsidP="009A2514">
      <w:pPr>
        <w:jc w:val="center"/>
        <w:rPr>
          <w:rFonts w:cs="Times New Roman"/>
          <w:b/>
          <w:szCs w:val="24"/>
        </w:rPr>
      </w:pPr>
      <w:r w:rsidRPr="0052581E">
        <w:rPr>
          <w:rFonts w:cs="Times New Roman"/>
          <w:b/>
          <w:szCs w:val="24"/>
        </w:rPr>
        <w:lastRenderedPageBreak/>
        <w:t>Abstract</w:t>
      </w:r>
    </w:p>
    <w:p w14:paraId="4E271C4A" w14:textId="77777777" w:rsidR="00D4645D" w:rsidRPr="00D4645D" w:rsidRDefault="00D4645D" w:rsidP="001C2B67">
      <w:pPr>
        <w:rPr>
          <w:rFonts w:cs="Times New Roman"/>
          <w:szCs w:val="24"/>
        </w:rPr>
      </w:pPr>
      <w:r>
        <w:rPr>
          <w:rFonts w:cs="Times New Roman"/>
          <w:szCs w:val="24"/>
        </w:rPr>
        <w:t xml:space="preserve">This research has been characterised by the research question of sustainability </w:t>
      </w:r>
      <w:r w:rsidR="00BD664D">
        <w:rPr>
          <w:rFonts w:cs="Times New Roman"/>
          <w:szCs w:val="24"/>
        </w:rPr>
        <w:t xml:space="preserve">in the luxury market. For the effective conduction of the research, </w:t>
      </w:r>
      <w:r w:rsidR="00C52AD7">
        <w:rPr>
          <w:rFonts w:cs="Times New Roman"/>
          <w:szCs w:val="24"/>
        </w:rPr>
        <w:t xml:space="preserve">Sarah Haran, a designer </w:t>
      </w:r>
      <w:r w:rsidR="000333CE">
        <w:rPr>
          <w:rFonts w:cs="Times New Roman"/>
          <w:szCs w:val="24"/>
        </w:rPr>
        <w:t>handbag</w:t>
      </w:r>
      <w:r w:rsidR="00C52AD7">
        <w:rPr>
          <w:rFonts w:cs="Times New Roman"/>
          <w:szCs w:val="24"/>
        </w:rPr>
        <w:t xml:space="preserve"> producer and seller has been taken into consideration. The entire research has been segmented into six </w:t>
      </w:r>
      <w:r w:rsidR="000333CE">
        <w:rPr>
          <w:rFonts w:cs="Times New Roman"/>
          <w:szCs w:val="24"/>
        </w:rPr>
        <w:t>chapters</w:t>
      </w:r>
      <w:r w:rsidR="00C52AD7">
        <w:rPr>
          <w:rFonts w:cs="Times New Roman"/>
          <w:szCs w:val="24"/>
        </w:rPr>
        <w:t xml:space="preserve"> with each following their unique set of structured patterns. Overall the research, aims to </w:t>
      </w:r>
      <w:r w:rsidR="00090AE7">
        <w:rPr>
          <w:rFonts w:cs="Times New Roman"/>
          <w:szCs w:val="24"/>
        </w:rPr>
        <w:t>develop and identify the attributes associated with the o</w:t>
      </w:r>
      <w:r w:rsidR="006E59EF">
        <w:rPr>
          <w:rFonts w:cs="Times New Roman"/>
          <w:szCs w:val="24"/>
        </w:rPr>
        <w:t xml:space="preserve">rganisation for the identification of sustainability in the market. A three themed bases literature review has been associated with the research with a five structured question for the conduction of the quantitative analysis. Based on the research, a total of six outcomes </w:t>
      </w:r>
      <w:r w:rsidR="00C115CA">
        <w:rPr>
          <w:rFonts w:cs="Times New Roman"/>
          <w:szCs w:val="24"/>
        </w:rPr>
        <w:t>have</w:t>
      </w:r>
      <w:r w:rsidR="006E59EF">
        <w:rPr>
          <w:rFonts w:cs="Times New Roman"/>
          <w:szCs w:val="24"/>
        </w:rPr>
        <w:t xml:space="preserve"> been identified. Some of them includes inclusion of customer needs to plan and understand sustainability.</w:t>
      </w:r>
    </w:p>
    <w:p w14:paraId="4D751202" w14:textId="77777777" w:rsidR="00D4645D" w:rsidRDefault="00D4645D" w:rsidP="009A2514">
      <w:pPr>
        <w:jc w:val="center"/>
        <w:rPr>
          <w:rFonts w:cs="Times New Roman"/>
          <w:b/>
          <w:szCs w:val="24"/>
        </w:rPr>
      </w:pPr>
    </w:p>
    <w:p w14:paraId="1F40A960" w14:textId="77777777" w:rsidR="00D4645D" w:rsidRDefault="00D4645D" w:rsidP="009A2514">
      <w:pPr>
        <w:jc w:val="center"/>
        <w:rPr>
          <w:rFonts w:cs="Times New Roman"/>
          <w:b/>
          <w:szCs w:val="24"/>
        </w:rPr>
      </w:pPr>
    </w:p>
    <w:p w14:paraId="0EAE88C4" w14:textId="77777777" w:rsidR="00D4645D" w:rsidRDefault="00D4645D" w:rsidP="009A2514">
      <w:pPr>
        <w:jc w:val="center"/>
        <w:rPr>
          <w:rFonts w:cs="Times New Roman"/>
          <w:b/>
          <w:szCs w:val="24"/>
        </w:rPr>
      </w:pPr>
    </w:p>
    <w:p w14:paraId="58C18637" w14:textId="77777777" w:rsidR="00D4645D" w:rsidRDefault="00D4645D" w:rsidP="009A2514">
      <w:pPr>
        <w:jc w:val="center"/>
        <w:rPr>
          <w:rFonts w:cs="Times New Roman"/>
          <w:b/>
          <w:szCs w:val="24"/>
        </w:rPr>
      </w:pPr>
    </w:p>
    <w:p w14:paraId="1346E2F8" w14:textId="77777777" w:rsidR="00D4645D" w:rsidRDefault="00D4645D" w:rsidP="009A2514">
      <w:pPr>
        <w:jc w:val="center"/>
        <w:rPr>
          <w:rFonts w:cs="Times New Roman"/>
          <w:b/>
          <w:szCs w:val="24"/>
        </w:rPr>
      </w:pPr>
    </w:p>
    <w:p w14:paraId="217E08A8" w14:textId="77777777" w:rsidR="00D4645D" w:rsidRDefault="00D4645D" w:rsidP="009A2514">
      <w:pPr>
        <w:jc w:val="center"/>
        <w:rPr>
          <w:rFonts w:cs="Times New Roman"/>
          <w:b/>
          <w:szCs w:val="24"/>
        </w:rPr>
      </w:pPr>
    </w:p>
    <w:p w14:paraId="7B1ED039" w14:textId="77777777" w:rsidR="00D4645D" w:rsidRDefault="00D4645D" w:rsidP="009A2514">
      <w:pPr>
        <w:jc w:val="center"/>
        <w:rPr>
          <w:rFonts w:cs="Times New Roman"/>
          <w:b/>
          <w:szCs w:val="24"/>
        </w:rPr>
      </w:pPr>
    </w:p>
    <w:p w14:paraId="68270793" w14:textId="77777777" w:rsidR="00D4645D" w:rsidRDefault="00D4645D" w:rsidP="009A2514">
      <w:pPr>
        <w:jc w:val="center"/>
        <w:rPr>
          <w:rFonts w:cs="Times New Roman"/>
          <w:b/>
          <w:szCs w:val="24"/>
        </w:rPr>
      </w:pPr>
    </w:p>
    <w:p w14:paraId="3C5A8FC2" w14:textId="77777777" w:rsidR="00D4645D" w:rsidRDefault="00D4645D" w:rsidP="009A2514">
      <w:pPr>
        <w:jc w:val="center"/>
        <w:rPr>
          <w:rFonts w:cs="Times New Roman"/>
          <w:b/>
          <w:szCs w:val="24"/>
        </w:rPr>
      </w:pPr>
    </w:p>
    <w:p w14:paraId="7949DAE4" w14:textId="77777777" w:rsidR="00D4645D" w:rsidRDefault="00D4645D" w:rsidP="009A2514">
      <w:pPr>
        <w:jc w:val="center"/>
        <w:rPr>
          <w:rFonts w:cs="Times New Roman"/>
          <w:b/>
          <w:szCs w:val="24"/>
        </w:rPr>
      </w:pPr>
    </w:p>
    <w:p w14:paraId="215F5FBB" w14:textId="77777777" w:rsidR="00D4645D" w:rsidRDefault="00D4645D" w:rsidP="009A2514">
      <w:pPr>
        <w:jc w:val="center"/>
        <w:rPr>
          <w:rFonts w:cs="Times New Roman"/>
          <w:b/>
          <w:szCs w:val="24"/>
        </w:rPr>
      </w:pPr>
    </w:p>
    <w:p w14:paraId="62E848FF" w14:textId="77777777" w:rsidR="00D4645D" w:rsidRDefault="00D4645D" w:rsidP="009A2514">
      <w:pPr>
        <w:jc w:val="center"/>
        <w:rPr>
          <w:rFonts w:cs="Times New Roman"/>
          <w:b/>
          <w:szCs w:val="24"/>
        </w:rPr>
      </w:pPr>
    </w:p>
    <w:p w14:paraId="04454418" w14:textId="77777777" w:rsidR="00D4645D" w:rsidRDefault="00D4645D" w:rsidP="009A2514">
      <w:pPr>
        <w:jc w:val="center"/>
        <w:rPr>
          <w:rFonts w:cs="Times New Roman"/>
          <w:b/>
          <w:szCs w:val="24"/>
        </w:rPr>
      </w:pPr>
    </w:p>
    <w:p w14:paraId="7051FDF2" w14:textId="77777777" w:rsidR="00D4645D" w:rsidRDefault="00D4645D" w:rsidP="009A2514">
      <w:pPr>
        <w:jc w:val="center"/>
        <w:rPr>
          <w:rFonts w:cs="Times New Roman"/>
          <w:b/>
          <w:szCs w:val="24"/>
        </w:rPr>
      </w:pPr>
    </w:p>
    <w:p w14:paraId="148813B8" w14:textId="77777777" w:rsidR="00D4645D" w:rsidRPr="0052581E" w:rsidRDefault="00D4645D" w:rsidP="009A2514">
      <w:pPr>
        <w:jc w:val="center"/>
        <w:rPr>
          <w:rFonts w:cs="Times New Roman"/>
          <w:b/>
          <w:szCs w:val="24"/>
        </w:rPr>
      </w:pPr>
    </w:p>
    <w:p w14:paraId="43693569" w14:textId="77777777" w:rsidR="00C6227C" w:rsidRPr="0052581E" w:rsidRDefault="001E22B3" w:rsidP="00D4645D">
      <w:pPr>
        <w:jc w:val="left"/>
        <w:rPr>
          <w:rFonts w:cs="Times New Roman"/>
          <w:b/>
          <w:szCs w:val="24"/>
        </w:rPr>
      </w:pPr>
      <w:r w:rsidRPr="0052581E">
        <w:rPr>
          <w:rFonts w:cs="Times New Roman"/>
          <w:b/>
          <w:szCs w:val="24"/>
        </w:rPr>
        <w:t>Acknowledgements</w:t>
      </w:r>
    </w:p>
    <w:p w14:paraId="3632E67F" w14:textId="79869D4E" w:rsidR="00A27485" w:rsidRPr="0052581E" w:rsidRDefault="00A27485" w:rsidP="009A2514">
      <w:pPr>
        <w:rPr>
          <w:rFonts w:cs="Times New Roman"/>
          <w:szCs w:val="24"/>
        </w:rPr>
      </w:pPr>
      <w:r w:rsidRPr="0052581E">
        <w:rPr>
          <w:rFonts w:cs="Times New Roman"/>
          <w:szCs w:val="24"/>
        </w:rPr>
        <w:t xml:space="preserve">I take this opportunity to thank my </w:t>
      </w:r>
      <w:r w:rsidR="00353FA6" w:rsidRPr="0052581E">
        <w:rPr>
          <w:rFonts w:cs="Times New Roman"/>
          <w:szCs w:val="24"/>
        </w:rPr>
        <w:t xml:space="preserve">professors and </w:t>
      </w:r>
      <w:r w:rsidR="00A7093B">
        <w:rPr>
          <w:rFonts w:cs="Times New Roman"/>
          <w:szCs w:val="24"/>
        </w:rPr>
        <w:t xml:space="preserve">research supervisor </w:t>
      </w:r>
      <w:r w:rsidR="00353FA6" w:rsidRPr="0052581E">
        <w:rPr>
          <w:rFonts w:cs="Times New Roman"/>
          <w:szCs w:val="24"/>
        </w:rPr>
        <w:t xml:space="preserve">for their guidance and support in completion of this study. I am grateful for their encouragement in achieving the success of this project. </w:t>
      </w:r>
      <w:r w:rsidR="00651884" w:rsidRPr="0052581E">
        <w:rPr>
          <w:rFonts w:cs="Times New Roman"/>
          <w:szCs w:val="24"/>
        </w:rPr>
        <w:t xml:space="preserve">I am indebted towards the kind of aid and moral support I received from </w:t>
      </w:r>
      <w:r w:rsidR="00A7093B">
        <w:rPr>
          <w:rFonts w:cs="Times New Roman"/>
          <w:szCs w:val="24"/>
        </w:rPr>
        <w:t xml:space="preserve">my research supervisor, </w:t>
      </w:r>
      <w:r w:rsidR="00651884" w:rsidRPr="0052581E">
        <w:rPr>
          <w:rFonts w:cs="Times New Roman"/>
          <w:szCs w:val="24"/>
        </w:rPr>
        <w:t xml:space="preserve">college authorities and educational institution in completing the study. I am truly indebted to my friends and family for their constant support and </w:t>
      </w:r>
      <w:r w:rsidR="0073099E" w:rsidRPr="0052581E">
        <w:rPr>
          <w:rFonts w:cs="Times New Roman"/>
          <w:szCs w:val="24"/>
        </w:rPr>
        <w:t>antics that helped me reduce stress while completing the study. Without their constant support and hab</w:t>
      </w:r>
      <w:r w:rsidR="00344C5A" w:rsidRPr="0052581E">
        <w:rPr>
          <w:rFonts w:cs="Times New Roman"/>
          <w:szCs w:val="24"/>
        </w:rPr>
        <w:t xml:space="preserve">its of trying to uplift my mood, this study would be impossible to complete. </w:t>
      </w:r>
      <w:r w:rsidR="007E5490" w:rsidRPr="0052581E">
        <w:rPr>
          <w:rFonts w:cs="Times New Roman"/>
          <w:szCs w:val="24"/>
        </w:rPr>
        <w:t>I express my gratitude towards the people at Sarah Haran and their customers for participating in provi</w:t>
      </w:r>
      <w:r w:rsidR="00A7093B">
        <w:rPr>
          <w:rFonts w:cs="Times New Roman"/>
          <w:szCs w:val="24"/>
        </w:rPr>
        <w:t>ding</w:t>
      </w:r>
      <w:r w:rsidR="007E5490" w:rsidRPr="0052581E">
        <w:rPr>
          <w:rFonts w:cs="Times New Roman"/>
          <w:szCs w:val="24"/>
        </w:rPr>
        <w:t xml:space="preserve"> me with relevant information that helped me to fulfil the objectives of the study. I dedicate my success in fulfilling the objectives of the study </w:t>
      </w:r>
      <w:r w:rsidR="004F4F36" w:rsidRPr="0052581E">
        <w:rPr>
          <w:rFonts w:cs="Times New Roman"/>
          <w:szCs w:val="24"/>
        </w:rPr>
        <w:t>to my family,</w:t>
      </w:r>
      <w:r w:rsidR="00A7093B">
        <w:rPr>
          <w:rFonts w:cs="Times New Roman"/>
          <w:szCs w:val="24"/>
        </w:rPr>
        <w:t xml:space="preserve"> friends,</w:t>
      </w:r>
      <w:r w:rsidR="004F4F36" w:rsidRPr="0052581E">
        <w:rPr>
          <w:rFonts w:cs="Times New Roman"/>
          <w:szCs w:val="24"/>
        </w:rPr>
        <w:t xml:space="preserve"> tutor and everyone associated with the completion of the project. </w:t>
      </w:r>
    </w:p>
    <w:p w14:paraId="59C15872" w14:textId="77777777" w:rsidR="002234EF" w:rsidRPr="0052581E" w:rsidRDefault="002234EF" w:rsidP="009A2514">
      <w:pPr>
        <w:rPr>
          <w:rFonts w:cs="Times New Roman"/>
          <w:szCs w:val="24"/>
        </w:rPr>
      </w:pPr>
    </w:p>
    <w:p w14:paraId="696B0419" w14:textId="77777777" w:rsidR="00C6227C" w:rsidRPr="0052581E" w:rsidRDefault="00C6227C" w:rsidP="009A2514">
      <w:pPr>
        <w:rPr>
          <w:rFonts w:cs="Times New Roman"/>
          <w:b/>
          <w:szCs w:val="24"/>
        </w:rPr>
      </w:pPr>
      <w:r w:rsidRPr="0052581E">
        <w:rPr>
          <w:rFonts w:cs="Times New Roman"/>
          <w:b/>
          <w:szCs w:val="24"/>
        </w:rPr>
        <w:br w:type="page"/>
      </w:r>
    </w:p>
    <w:p w14:paraId="4989287F" w14:textId="6BCD83AE" w:rsidR="00C6227C" w:rsidRDefault="00703F4E" w:rsidP="00BF38A0">
      <w:pPr>
        <w:jc w:val="center"/>
        <w:rPr>
          <w:rFonts w:cs="Times New Roman"/>
          <w:b/>
          <w:szCs w:val="24"/>
        </w:rPr>
      </w:pPr>
      <w:r w:rsidRPr="0052581E">
        <w:rPr>
          <w:rFonts w:cs="Times New Roman"/>
          <w:b/>
          <w:szCs w:val="24"/>
        </w:rPr>
        <w:lastRenderedPageBreak/>
        <w:t>Table of contents</w:t>
      </w:r>
    </w:p>
    <w:p w14:paraId="464188FF" w14:textId="14ABD935" w:rsidR="00817C78" w:rsidRPr="004048DC" w:rsidRDefault="00817C78" w:rsidP="00817C78">
      <w:pPr>
        <w:rPr>
          <w:rFonts w:cs="Times New Roman"/>
          <w:bCs/>
          <w:szCs w:val="24"/>
        </w:rPr>
      </w:pPr>
      <w:r w:rsidRPr="004048DC">
        <w:rPr>
          <w:rFonts w:cs="Times New Roman"/>
          <w:bCs/>
          <w:szCs w:val="24"/>
        </w:rPr>
        <w:t>Declaration Form…………………………………………………………………………</w:t>
      </w:r>
      <w:r w:rsidR="007F4B8A" w:rsidRPr="004048DC">
        <w:rPr>
          <w:rFonts w:cs="Times New Roman"/>
          <w:bCs/>
          <w:szCs w:val="24"/>
        </w:rPr>
        <w:t>…</w:t>
      </w:r>
      <w:r w:rsidR="003A59D4">
        <w:rPr>
          <w:rFonts w:cs="Times New Roman"/>
          <w:bCs/>
          <w:szCs w:val="24"/>
        </w:rPr>
        <w:t>…</w:t>
      </w:r>
      <w:r w:rsidR="007F4B8A" w:rsidRPr="004048DC">
        <w:rPr>
          <w:rFonts w:cs="Times New Roman"/>
          <w:bCs/>
          <w:szCs w:val="24"/>
        </w:rPr>
        <w:t>.</w:t>
      </w:r>
      <w:r w:rsidRPr="004048DC">
        <w:rPr>
          <w:rFonts w:cs="Times New Roman"/>
          <w:bCs/>
          <w:szCs w:val="24"/>
        </w:rPr>
        <w:t>…3</w:t>
      </w:r>
    </w:p>
    <w:p w14:paraId="20DB641B" w14:textId="42CD52D3" w:rsidR="000C6315" w:rsidRPr="004048DC" w:rsidRDefault="000C6315" w:rsidP="00817C78">
      <w:pPr>
        <w:rPr>
          <w:rFonts w:cs="Times New Roman"/>
          <w:bCs/>
          <w:szCs w:val="24"/>
        </w:rPr>
      </w:pPr>
      <w:r w:rsidRPr="004048DC">
        <w:rPr>
          <w:rFonts w:cs="Times New Roman"/>
          <w:bCs/>
          <w:szCs w:val="24"/>
        </w:rPr>
        <w:t>E-Thesis Deposit Agreement</w:t>
      </w:r>
      <w:r w:rsidR="00493390" w:rsidRPr="004048DC">
        <w:rPr>
          <w:rFonts w:cs="Times New Roman"/>
          <w:bCs/>
          <w:szCs w:val="24"/>
        </w:rPr>
        <w:t>……………………………………………………………</w:t>
      </w:r>
      <w:r w:rsidR="007F4B8A" w:rsidRPr="004048DC">
        <w:rPr>
          <w:rFonts w:cs="Times New Roman"/>
          <w:bCs/>
          <w:szCs w:val="24"/>
        </w:rPr>
        <w:t>…</w:t>
      </w:r>
      <w:r w:rsidR="003A59D4" w:rsidRPr="004048DC">
        <w:rPr>
          <w:rFonts w:cs="Times New Roman"/>
          <w:bCs/>
          <w:szCs w:val="24"/>
        </w:rPr>
        <w:t>...</w:t>
      </w:r>
      <w:r w:rsidR="003A59D4">
        <w:rPr>
          <w:rFonts w:cs="Times New Roman"/>
          <w:bCs/>
          <w:szCs w:val="24"/>
        </w:rPr>
        <w:t>...</w:t>
      </w:r>
      <w:r w:rsidR="007F4B8A" w:rsidRPr="004048DC">
        <w:rPr>
          <w:rFonts w:cs="Times New Roman"/>
          <w:bCs/>
          <w:szCs w:val="24"/>
        </w:rPr>
        <w:t>….</w:t>
      </w:r>
      <w:r w:rsidR="00493390" w:rsidRPr="004048DC">
        <w:rPr>
          <w:rFonts w:cs="Times New Roman"/>
          <w:bCs/>
          <w:szCs w:val="24"/>
        </w:rPr>
        <w:t>4</w:t>
      </w:r>
    </w:p>
    <w:p w14:paraId="231B0891" w14:textId="43B14057" w:rsidR="003C2B8A" w:rsidRPr="004048DC" w:rsidRDefault="003C2B8A" w:rsidP="00817C78">
      <w:pPr>
        <w:rPr>
          <w:rFonts w:cs="Times New Roman"/>
          <w:bCs/>
          <w:szCs w:val="24"/>
        </w:rPr>
      </w:pPr>
      <w:r w:rsidRPr="004048DC">
        <w:rPr>
          <w:rFonts w:cs="Times New Roman"/>
          <w:bCs/>
          <w:szCs w:val="24"/>
        </w:rPr>
        <w:t>Ethics Form (E</w:t>
      </w:r>
      <w:r w:rsidR="000F12CE" w:rsidRPr="004048DC">
        <w:rPr>
          <w:rFonts w:cs="Times New Roman"/>
          <w:bCs/>
          <w:szCs w:val="24"/>
        </w:rPr>
        <w:t>2) …</w:t>
      </w:r>
      <w:r w:rsidRPr="004048DC">
        <w:rPr>
          <w:rFonts w:cs="Times New Roman"/>
          <w:bCs/>
          <w:szCs w:val="24"/>
        </w:rPr>
        <w:t>………………………………………………………………………………</w:t>
      </w:r>
      <w:r w:rsidR="00833D49">
        <w:rPr>
          <w:rFonts w:cs="Times New Roman"/>
          <w:bCs/>
          <w:szCs w:val="24"/>
        </w:rPr>
        <w:t>6</w:t>
      </w:r>
    </w:p>
    <w:p w14:paraId="2DE35BD1" w14:textId="40057B7B" w:rsidR="00FF7E98" w:rsidRDefault="006D6C77" w:rsidP="00990103">
      <w:pPr>
        <w:pStyle w:val="TableofFigures"/>
        <w:tabs>
          <w:tab w:val="right" w:leader="dot" w:pos="9350"/>
        </w:tabs>
        <w:rPr>
          <w:noProof/>
        </w:rPr>
      </w:pPr>
      <w:r w:rsidRPr="0052581E">
        <w:rPr>
          <w:rFonts w:cs="Times New Roman"/>
          <w:szCs w:val="24"/>
        </w:rPr>
        <w:fldChar w:fldCharType="begin"/>
      </w:r>
      <w:r w:rsidR="007363B5" w:rsidRPr="0052581E">
        <w:rPr>
          <w:rFonts w:cs="Times New Roman"/>
          <w:szCs w:val="24"/>
        </w:rPr>
        <w:instrText xml:space="preserve"> TOC \h \z \t "Heading 1" \c </w:instrText>
      </w:r>
      <w:r w:rsidRPr="0052581E">
        <w:rPr>
          <w:rFonts w:cs="Times New Roman"/>
          <w:szCs w:val="24"/>
        </w:rPr>
        <w:fldChar w:fldCharType="separate"/>
      </w:r>
      <w:hyperlink w:anchor="_Toc14410140" w:history="1">
        <w:r w:rsidR="00FF7E98" w:rsidRPr="00CE76A6">
          <w:rPr>
            <w:rStyle w:val="Hyperlink"/>
            <w:noProof/>
          </w:rPr>
          <w:t>Chapter 1: Introduction</w:t>
        </w:r>
        <w:r w:rsidR="009A283B">
          <w:rPr>
            <w:noProof/>
            <w:webHidden/>
          </w:rPr>
          <w:t>………………………………………………………………………</w:t>
        </w:r>
        <w:r w:rsidR="00E47634">
          <w:rPr>
            <w:noProof/>
            <w:webHidden/>
          </w:rPr>
          <w:t>…</w:t>
        </w:r>
        <w:r w:rsidR="00BD78F0">
          <w:rPr>
            <w:noProof/>
            <w:webHidden/>
          </w:rPr>
          <w:t>.</w:t>
        </w:r>
        <w:r w:rsidR="00263C8E">
          <w:rPr>
            <w:noProof/>
            <w:webHidden/>
          </w:rPr>
          <w:t>.</w:t>
        </w:r>
        <w:r w:rsidR="00E47634">
          <w:rPr>
            <w:noProof/>
            <w:webHidden/>
          </w:rPr>
          <w:t>26</w:t>
        </w:r>
      </w:hyperlink>
    </w:p>
    <w:p w14:paraId="13F2EE27" w14:textId="662367B9" w:rsidR="001B6CB1" w:rsidRDefault="001B6CB1" w:rsidP="001B6CB1">
      <w:r>
        <w:t>1.1 What is the issue…………………………………………………………………………</w:t>
      </w:r>
      <w:r w:rsidR="00E47634">
        <w:t>…</w:t>
      </w:r>
      <w:r>
        <w:t>..2</w:t>
      </w:r>
      <w:r w:rsidR="00E47634">
        <w:t>6</w:t>
      </w:r>
    </w:p>
    <w:p w14:paraId="0E92A748" w14:textId="02D43AB1" w:rsidR="001B6CB1" w:rsidRDefault="001B6CB1" w:rsidP="001B6CB1">
      <w:r>
        <w:t>1.2 Why is the issue…………………………………………………………………………</w:t>
      </w:r>
      <w:r w:rsidR="00E47634">
        <w:t>......26</w:t>
      </w:r>
    </w:p>
    <w:p w14:paraId="6F2C3D9C" w14:textId="3F39B3C3" w:rsidR="001B6CB1" w:rsidRDefault="001B6CB1" w:rsidP="001B6CB1">
      <w:r>
        <w:t>1.3 Why is the issue now……………………………………………………………………</w:t>
      </w:r>
      <w:r w:rsidR="00E47634">
        <w:t>.......26</w:t>
      </w:r>
    </w:p>
    <w:p w14:paraId="122B4B9F" w14:textId="3FF6ECCC" w:rsidR="001B6CB1" w:rsidRPr="001B6CB1" w:rsidRDefault="001B6CB1" w:rsidP="001B6CB1">
      <w:r>
        <w:t>1.4 Research Findings…………………………………………………………………………</w:t>
      </w:r>
      <w:r w:rsidR="00742FE1">
        <w:t>…27</w:t>
      </w:r>
    </w:p>
    <w:p w14:paraId="4D2AA071" w14:textId="656EB95D" w:rsidR="00142C1D" w:rsidRDefault="00142C1D" w:rsidP="00142C1D">
      <w:r>
        <w:t>Chapter 2: Research A</w:t>
      </w:r>
      <w:r w:rsidR="00472431">
        <w:t>ims………………………….</w:t>
      </w:r>
      <w:r>
        <w:t>………………………………………</w:t>
      </w:r>
      <w:r w:rsidR="00714719">
        <w:t>…</w:t>
      </w:r>
      <w:r w:rsidR="00B95324">
        <w:t>....</w:t>
      </w:r>
      <w:r w:rsidR="00742FE1">
        <w:t>3</w:t>
      </w:r>
      <w:r w:rsidR="00BE3213">
        <w:t>0</w:t>
      </w:r>
    </w:p>
    <w:p w14:paraId="2169C264" w14:textId="579BCD66" w:rsidR="00742FE1" w:rsidRDefault="00742FE1" w:rsidP="00142C1D">
      <w:r>
        <w:t>2.1 Research Questions…………………………………………………………………………..3</w:t>
      </w:r>
      <w:r w:rsidR="00BE3213">
        <w:t>0</w:t>
      </w:r>
    </w:p>
    <w:p w14:paraId="7522362C" w14:textId="231BC2A1" w:rsidR="00451599" w:rsidRDefault="00451599" w:rsidP="00142C1D">
      <w:r>
        <w:t>2,2 Research Hypothesis…………………………………………………………………………3</w:t>
      </w:r>
      <w:r w:rsidR="00407279">
        <w:t>1</w:t>
      </w:r>
    </w:p>
    <w:p w14:paraId="17E98E8C" w14:textId="660EDB9E" w:rsidR="00451599" w:rsidRPr="00142C1D" w:rsidRDefault="00451599" w:rsidP="00142C1D">
      <w:r>
        <w:t>2.3 Conceptual Framework………………………………………………………………………3</w:t>
      </w:r>
      <w:r w:rsidR="00BE3213">
        <w:t>2</w:t>
      </w:r>
    </w:p>
    <w:p w14:paraId="064625F0" w14:textId="64AF11F2" w:rsidR="00FF7E98" w:rsidRDefault="00451599" w:rsidP="00990103">
      <w:pPr>
        <w:pStyle w:val="TableofFigures"/>
        <w:tabs>
          <w:tab w:val="right" w:leader="dot" w:pos="9350"/>
        </w:tabs>
      </w:pPr>
      <w:r>
        <w:t>Chapter 3: Literature Review………………………………………………………………….…3</w:t>
      </w:r>
      <w:r w:rsidR="00BE3213">
        <w:t>4</w:t>
      </w:r>
    </w:p>
    <w:p w14:paraId="4FEBF9E9" w14:textId="22F2700E" w:rsidR="00024846" w:rsidRDefault="00024846" w:rsidP="00024846">
      <w:r>
        <w:t>3.1 Theme 1………………………………………………………………………………...……3</w:t>
      </w:r>
      <w:r w:rsidR="001958F3">
        <w:t>4</w:t>
      </w:r>
    </w:p>
    <w:p w14:paraId="197867A2" w14:textId="676D3576" w:rsidR="002E2B63" w:rsidRDefault="002E2B63" w:rsidP="00024846">
      <w:r>
        <w:t>3.2 Theme 2……………………………………………………………………………….……..4</w:t>
      </w:r>
      <w:r w:rsidR="001958F3">
        <w:t>0</w:t>
      </w:r>
    </w:p>
    <w:p w14:paraId="61CF373B" w14:textId="7CBEAE00" w:rsidR="008B15ED" w:rsidRDefault="008B15ED" w:rsidP="00024846">
      <w:r>
        <w:t>3.3 Theme 3……………………………………………………………………………………</w:t>
      </w:r>
      <w:r w:rsidR="00AA6E80">
        <w:t>.</w:t>
      </w:r>
      <w:r>
        <w:t>..</w:t>
      </w:r>
      <w:r w:rsidR="001958F3">
        <w:t>47</w:t>
      </w:r>
    </w:p>
    <w:p w14:paraId="7FFDD413" w14:textId="750CBFD9" w:rsidR="008B15ED" w:rsidRDefault="00DF440D" w:rsidP="00024846">
      <w:r>
        <w:t>3.4 Detailed Conceptual Framework…………………………………………………………….5</w:t>
      </w:r>
      <w:r w:rsidR="00306280">
        <w:t>1</w:t>
      </w:r>
    </w:p>
    <w:p w14:paraId="081BF4DC" w14:textId="52611EB1" w:rsidR="002F586D" w:rsidRDefault="002F586D" w:rsidP="00024846">
      <w:r>
        <w:t>3.5 Testing of Hypothesis……………………………………………………………………….5</w:t>
      </w:r>
      <w:r w:rsidR="00306280">
        <w:t>2</w:t>
      </w:r>
    </w:p>
    <w:p w14:paraId="6A7FFA9F" w14:textId="27D092DC" w:rsidR="002F586D" w:rsidRPr="00024846" w:rsidRDefault="002F586D" w:rsidP="00024846">
      <w:r>
        <w:t>3.6 Literature Gap……………………………………………………………………………….5</w:t>
      </w:r>
      <w:r w:rsidR="00306280">
        <w:t>4</w:t>
      </w:r>
    </w:p>
    <w:p w14:paraId="4C2A26D4" w14:textId="6F1A964B" w:rsidR="00FF7E98" w:rsidRDefault="00F3647B" w:rsidP="00990103">
      <w:pPr>
        <w:pStyle w:val="TableofFigures"/>
        <w:tabs>
          <w:tab w:val="right" w:leader="dot" w:pos="9350"/>
        </w:tabs>
        <w:rPr>
          <w:noProof/>
        </w:rPr>
      </w:pPr>
      <w:hyperlink w:anchor="_Toc14410142" w:history="1">
        <w:r w:rsidR="00FF7E98" w:rsidRPr="00CE76A6">
          <w:rPr>
            <w:rStyle w:val="Hyperlink"/>
            <w:rFonts w:cs="Times New Roman"/>
            <w:noProof/>
          </w:rPr>
          <w:t xml:space="preserve">Chapter </w:t>
        </w:r>
        <w:r w:rsidR="00B70BF9">
          <w:rPr>
            <w:rStyle w:val="Hyperlink"/>
            <w:rFonts w:cs="Times New Roman"/>
            <w:noProof/>
          </w:rPr>
          <w:t>4</w:t>
        </w:r>
        <w:r w:rsidR="00FF7E98" w:rsidRPr="00CE76A6">
          <w:rPr>
            <w:rStyle w:val="Hyperlink"/>
            <w:rFonts w:cs="Times New Roman"/>
            <w:noProof/>
          </w:rPr>
          <w:t>: Research methodology</w:t>
        </w:r>
        <w:r w:rsidR="00FF7E98">
          <w:rPr>
            <w:noProof/>
            <w:webHidden/>
          </w:rPr>
          <w:tab/>
        </w:r>
        <w:r w:rsidR="001169FB">
          <w:rPr>
            <w:noProof/>
            <w:webHidden/>
          </w:rPr>
          <w:t>……..5</w:t>
        </w:r>
        <w:r w:rsidR="00306280">
          <w:rPr>
            <w:noProof/>
            <w:webHidden/>
          </w:rPr>
          <w:t>6</w:t>
        </w:r>
        <w:r w:rsidR="001169FB">
          <w:rPr>
            <w:noProof/>
            <w:webHidden/>
          </w:rPr>
          <w:t xml:space="preserve">  </w:t>
        </w:r>
      </w:hyperlink>
    </w:p>
    <w:p w14:paraId="09E55313" w14:textId="2D858094" w:rsidR="002877F0" w:rsidRDefault="002877F0" w:rsidP="002877F0">
      <w:r>
        <w:t>4.1 Research Philosophy…………………………………………………………………………</w:t>
      </w:r>
      <w:r w:rsidR="001678B7">
        <w:t>56</w:t>
      </w:r>
    </w:p>
    <w:p w14:paraId="631A72BF" w14:textId="4F6425E7" w:rsidR="002877F0" w:rsidRDefault="00893438" w:rsidP="002877F0">
      <w:r>
        <w:lastRenderedPageBreak/>
        <w:t>4.2 Research Design…………………………………………………………………………….</w:t>
      </w:r>
      <w:r w:rsidR="00BF213C">
        <w:t>58</w:t>
      </w:r>
    </w:p>
    <w:p w14:paraId="727267C5" w14:textId="223238AF" w:rsidR="00893438" w:rsidRDefault="00893438" w:rsidP="002877F0">
      <w:r>
        <w:t>4.3 Research Approach………………………………………………………………………….</w:t>
      </w:r>
      <w:r w:rsidR="00BF213C">
        <w:t>59</w:t>
      </w:r>
    </w:p>
    <w:p w14:paraId="531441C1" w14:textId="1810B39E" w:rsidR="00893438" w:rsidRDefault="00893438" w:rsidP="002877F0">
      <w:r>
        <w:t>4.4 Research Methods………………………………………………………………………</w:t>
      </w:r>
      <w:r w:rsidR="00556381">
        <w:t>.</w:t>
      </w:r>
      <w:r>
        <w:t>…..6</w:t>
      </w:r>
      <w:r w:rsidR="00BF213C">
        <w:t>1</w:t>
      </w:r>
    </w:p>
    <w:p w14:paraId="4FF6B578" w14:textId="53C76DCB" w:rsidR="00893438" w:rsidRDefault="00552BD8" w:rsidP="002877F0">
      <w:r>
        <w:t>4.5 Sampling Technique…………………………………………………………………</w:t>
      </w:r>
      <w:r w:rsidR="00556381">
        <w:t>.</w:t>
      </w:r>
      <w:r>
        <w:t>..……6</w:t>
      </w:r>
      <w:r w:rsidR="00BF213C">
        <w:t>2</w:t>
      </w:r>
    </w:p>
    <w:p w14:paraId="6DE8E1B2" w14:textId="6C2FA63E" w:rsidR="00980A92" w:rsidRDefault="00980A92" w:rsidP="002877F0">
      <w:r>
        <w:t>4.7 Sample Size…………………………………………………………………………………6</w:t>
      </w:r>
      <w:r w:rsidR="00BF213C">
        <w:t>2</w:t>
      </w:r>
    </w:p>
    <w:p w14:paraId="171941D4" w14:textId="39DEAD33" w:rsidR="00980A92" w:rsidRDefault="00980A92" w:rsidP="002877F0">
      <w:r>
        <w:t>4.8 Data Analysis……………………………………………………………………………</w:t>
      </w:r>
      <w:r w:rsidR="00840CB4">
        <w:t>….</w:t>
      </w:r>
      <w:r>
        <w:t>6</w:t>
      </w:r>
      <w:r w:rsidR="00BF213C">
        <w:t>3</w:t>
      </w:r>
    </w:p>
    <w:p w14:paraId="3F1B1D94" w14:textId="34FEE97D" w:rsidR="00980A92" w:rsidRDefault="00980A92" w:rsidP="002877F0">
      <w:r>
        <w:t>4.9 Quantitative Data………………………………………………………………………</w:t>
      </w:r>
      <w:r w:rsidR="009F0948">
        <w:t>.</w:t>
      </w:r>
      <w:r w:rsidR="00840CB4">
        <w:t>..</w:t>
      </w:r>
      <w:r>
        <w:t>….</w:t>
      </w:r>
      <w:r w:rsidR="00844DB9">
        <w:t>6</w:t>
      </w:r>
      <w:r w:rsidR="00BF213C">
        <w:t>3</w:t>
      </w:r>
    </w:p>
    <w:p w14:paraId="61EDB1F7" w14:textId="67C44194" w:rsidR="00980A92" w:rsidRDefault="00980A92" w:rsidP="002877F0">
      <w:r>
        <w:t>4.10 Qualitative Data……………………………………………………………………………</w:t>
      </w:r>
      <w:r w:rsidR="00844DB9">
        <w:t>6</w:t>
      </w:r>
      <w:r w:rsidR="00BF213C">
        <w:t>4</w:t>
      </w:r>
    </w:p>
    <w:p w14:paraId="3B1802B6" w14:textId="3043541A" w:rsidR="00980A92" w:rsidRDefault="00980A92" w:rsidP="002877F0">
      <w:r>
        <w:t>4.11 Ethical Consideration………………………………………………………………………</w:t>
      </w:r>
      <w:r w:rsidR="00BF213C">
        <w:t>65</w:t>
      </w:r>
    </w:p>
    <w:p w14:paraId="48F83240" w14:textId="6AEFAD93" w:rsidR="00980A92" w:rsidRDefault="00980A92" w:rsidP="002877F0">
      <w:r>
        <w:t xml:space="preserve">4.12 </w:t>
      </w:r>
      <w:r w:rsidR="00214EBD">
        <w:t>Reliability</w:t>
      </w:r>
      <w:r>
        <w:t>………………………………………………………………………………</w:t>
      </w:r>
      <w:r w:rsidR="00840CB4">
        <w:t>….</w:t>
      </w:r>
      <w:r w:rsidR="00483521">
        <w:t>65</w:t>
      </w:r>
    </w:p>
    <w:p w14:paraId="187451B3" w14:textId="440C5C6D" w:rsidR="00980A92" w:rsidRDefault="00980A92" w:rsidP="002877F0">
      <w:r>
        <w:t>4.13 Validity…………………………………………………………………………………</w:t>
      </w:r>
      <w:r w:rsidR="00840CB4">
        <w:t>….</w:t>
      </w:r>
      <w:r w:rsidR="00483521">
        <w:t>65</w:t>
      </w:r>
    </w:p>
    <w:p w14:paraId="03BF2827" w14:textId="388DB2B9" w:rsidR="00980A92" w:rsidRDefault="00980A92" w:rsidP="002877F0">
      <w:r>
        <w:t>4.14 Limitation………………………………………………………………………………</w:t>
      </w:r>
      <w:r w:rsidR="00840CB4">
        <w:t>..</w:t>
      </w:r>
      <w:r>
        <w:t>...</w:t>
      </w:r>
      <w:r w:rsidR="00556381">
        <w:t>66</w:t>
      </w:r>
    </w:p>
    <w:p w14:paraId="1DA4BC64" w14:textId="1FA30254" w:rsidR="00980A92" w:rsidRPr="002877F0" w:rsidRDefault="002A3DD1" w:rsidP="002877F0">
      <w:r>
        <w:t>4,15 Conclusion………………………………………………………………………………….</w:t>
      </w:r>
      <w:r w:rsidR="00556381">
        <w:t>67</w:t>
      </w:r>
    </w:p>
    <w:p w14:paraId="0820672A" w14:textId="63C914E6" w:rsidR="00FF7E98" w:rsidRDefault="00F3647B" w:rsidP="00990103">
      <w:pPr>
        <w:pStyle w:val="TableofFigures"/>
        <w:tabs>
          <w:tab w:val="right" w:leader="dot" w:pos="9350"/>
        </w:tabs>
        <w:rPr>
          <w:rFonts w:asciiTheme="minorHAnsi" w:hAnsiTheme="minorHAnsi"/>
          <w:noProof/>
          <w:sz w:val="22"/>
          <w:lang w:eastAsia="en-GB"/>
        </w:rPr>
      </w:pPr>
      <w:hyperlink w:anchor="_Toc14410143" w:history="1">
        <w:r w:rsidR="00FF7E98" w:rsidRPr="00CE76A6">
          <w:rPr>
            <w:rStyle w:val="Hyperlink"/>
            <w:rFonts w:cs="Times New Roman"/>
            <w:noProof/>
          </w:rPr>
          <w:t xml:space="preserve">Chapter </w:t>
        </w:r>
        <w:r w:rsidR="00B70BF9">
          <w:rPr>
            <w:rStyle w:val="Hyperlink"/>
            <w:rFonts w:cs="Times New Roman"/>
            <w:noProof/>
          </w:rPr>
          <w:t>5</w:t>
        </w:r>
        <w:r w:rsidR="00FF7E98" w:rsidRPr="00CE76A6">
          <w:rPr>
            <w:rStyle w:val="Hyperlink"/>
            <w:rFonts w:cs="Times New Roman"/>
            <w:noProof/>
          </w:rPr>
          <w:t>: Results interpretation and analysis</w:t>
        </w:r>
        <w:r w:rsidR="00FF7E98">
          <w:rPr>
            <w:noProof/>
            <w:webHidden/>
          </w:rPr>
          <w:tab/>
        </w:r>
        <w:r w:rsidR="009A283B">
          <w:rPr>
            <w:noProof/>
            <w:webHidden/>
          </w:rPr>
          <w:t>….</w:t>
        </w:r>
        <w:r w:rsidR="006D6C77">
          <w:rPr>
            <w:noProof/>
            <w:webHidden/>
          </w:rPr>
          <w:fldChar w:fldCharType="begin"/>
        </w:r>
        <w:r w:rsidR="00FF7E98">
          <w:rPr>
            <w:noProof/>
            <w:webHidden/>
          </w:rPr>
          <w:instrText xml:space="preserve"> PAGEREF _Toc14410143 \h </w:instrText>
        </w:r>
        <w:r w:rsidR="006D6C77">
          <w:rPr>
            <w:noProof/>
            <w:webHidden/>
          </w:rPr>
        </w:r>
        <w:r w:rsidR="006D6C77">
          <w:rPr>
            <w:noProof/>
            <w:webHidden/>
          </w:rPr>
          <w:fldChar w:fldCharType="separate"/>
        </w:r>
        <w:r w:rsidR="00483D1B">
          <w:rPr>
            <w:noProof/>
            <w:webHidden/>
          </w:rPr>
          <w:t>74</w:t>
        </w:r>
        <w:r w:rsidR="009A283B">
          <w:rPr>
            <w:noProof/>
            <w:webHidden/>
          </w:rPr>
          <w:t xml:space="preserve"> </w:t>
        </w:r>
        <w:r w:rsidR="006D6C77">
          <w:rPr>
            <w:noProof/>
            <w:webHidden/>
          </w:rPr>
          <w:fldChar w:fldCharType="end"/>
        </w:r>
      </w:hyperlink>
    </w:p>
    <w:p w14:paraId="5E22690F" w14:textId="52E0F319" w:rsidR="00FF7E98" w:rsidRDefault="00FF7E98" w:rsidP="00990103">
      <w:pPr>
        <w:pStyle w:val="TableofFigures"/>
        <w:tabs>
          <w:tab w:val="right" w:leader="dot" w:pos="9350"/>
        </w:tabs>
        <w:rPr>
          <w:rFonts w:asciiTheme="minorHAnsi" w:hAnsiTheme="minorHAnsi"/>
          <w:noProof/>
          <w:sz w:val="22"/>
          <w:lang w:eastAsia="en-GB"/>
        </w:rPr>
      </w:pPr>
    </w:p>
    <w:p w14:paraId="69254421" w14:textId="66DEFD32" w:rsidR="00FF7E98" w:rsidRDefault="00F3647B" w:rsidP="00990103">
      <w:pPr>
        <w:pStyle w:val="TableofFigures"/>
        <w:tabs>
          <w:tab w:val="right" w:leader="dot" w:pos="9350"/>
        </w:tabs>
        <w:rPr>
          <w:rFonts w:asciiTheme="minorHAnsi" w:hAnsiTheme="minorHAnsi"/>
          <w:noProof/>
          <w:sz w:val="22"/>
          <w:lang w:eastAsia="en-GB"/>
        </w:rPr>
      </w:pPr>
      <w:hyperlink w:anchor="_Toc14410145" w:history="1">
        <w:r w:rsidR="00FF7E98" w:rsidRPr="00CE76A6">
          <w:rPr>
            <w:rStyle w:val="Hyperlink"/>
            <w:noProof/>
          </w:rPr>
          <w:t xml:space="preserve">Chapter </w:t>
        </w:r>
        <w:r w:rsidR="00B70BF9">
          <w:rPr>
            <w:rStyle w:val="Hyperlink"/>
            <w:noProof/>
          </w:rPr>
          <w:t>7</w:t>
        </w:r>
        <w:r w:rsidR="00FF7E98" w:rsidRPr="00CE76A6">
          <w:rPr>
            <w:rStyle w:val="Hyperlink"/>
            <w:noProof/>
          </w:rPr>
          <w:t>: Reflection</w:t>
        </w:r>
        <w:r w:rsidR="00FF7E98">
          <w:rPr>
            <w:noProof/>
            <w:webHidden/>
          </w:rPr>
          <w:tab/>
        </w:r>
        <w:r w:rsidR="00483D1B">
          <w:rPr>
            <w:noProof/>
            <w:webHidden/>
          </w:rPr>
          <w:t>9</w:t>
        </w:r>
        <w:r w:rsidR="00556381">
          <w:rPr>
            <w:noProof/>
            <w:webHidden/>
          </w:rPr>
          <w:t>3</w:t>
        </w:r>
        <w:r w:rsidR="00483D1B">
          <w:rPr>
            <w:noProof/>
            <w:webHidden/>
          </w:rPr>
          <w:t xml:space="preserve"> </w:t>
        </w:r>
      </w:hyperlink>
    </w:p>
    <w:p w14:paraId="55B3A477" w14:textId="77FFD1D2" w:rsidR="00FF7E98" w:rsidRDefault="00F3647B" w:rsidP="00990103">
      <w:pPr>
        <w:pStyle w:val="TableofFigures"/>
        <w:tabs>
          <w:tab w:val="right" w:leader="dot" w:pos="9350"/>
        </w:tabs>
        <w:rPr>
          <w:noProof/>
        </w:rPr>
      </w:pPr>
      <w:hyperlink w:anchor="_Toc14410146" w:history="1">
        <w:r w:rsidR="00FF7E98" w:rsidRPr="00CE76A6">
          <w:rPr>
            <w:rStyle w:val="Hyperlink"/>
            <w:rFonts w:cs="Times New Roman"/>
            <w:noProof/>
          </w:rPr>
          <w:t>Bibliography</w:t>
        </w:r>
        <w:r w:rsidR="00FF7E98">
          <w:rPr>
            <w:noProof/>
            <w:webHidden/>
          </w:rPr>
          <w:tab/>
        </w:r>
        <w:r w:rsidR="00C90193">
          <w:rPr>
            <w:noProof/>
            <w:webHidden/>
          </w:rPr>
          <w:t>..</w:t>
        </w:r>
        <w:r w:rsidR="00BD30A4">
          <w:rPr>
            <w:noProof/>
            <w:webHidden/>
          </w:rPr>
          <w:t>9</w:t>
        </w:r>
        <w:r w:rsidR="00556381">
          <w:rPr>
            <w:noProof/>
            <w:webHidden/>
          </w:rPr>
          <w:t>4</w:t>
        </w:r>
      </w:hyperlink>
    </w:p>
    <w:p w14:paraId="67B95A72" w14:textId="3517F2FC" w:rsidR="00BA1D3B" w:rsidRDefault="00BA1D3B" w:rsidP="00990103">
      <w:r>
        <w:t>Appendix 1: Interview Transcript……………………………………………………………</w:t>
      </w:r>
      <w:r w:rsidR="000F16B7">
        <w:t>...</w:t>
      </w:r>
      <w:r w:rsidR="0060541D">
        <w:t>.</w:t>
      </w:r>
      <w:r w:rsidR="000F16B7">
        <w:t>10</w:t>
      </w:r>
      <w:r w:rsidR="007B76E3">
        <w:t>0</w:t>
      </w:r>
    </w:p>
    <w:p w14:paraId="4CCFB2DC" w14:textId="6816373C" w:rsidR="00B036C0" w:rsidRDefault="00B036C0" w:rsidP="00990103">
      <w:r>
        <w:t xml:space="preserve">Appendix </w:t>
      </w:r>
      <w:r w:rsidR="00035CD2">
        <w:t>2: Copy</w:t>
      </w:r>
      <w:r>
        <w:t xml:space="preserve"> of Google questioner and link………………………………………</w:t>
      </w:r>
      <w:r w:rsidR="004C7BAC">
        <w:t>...</w:t>
      </w:r>
      <w:r>
        <w:t>……</w:t>
      </w:r>
      <w:r w:rsidR="004C7BAC">
        <w:t>10</w:t>
      </w:r>
      <w:r w:rsidR="007B76E3">
        <w:t>3</w:t>
      </w:r>
    </w:p>
    <w:p w14:paraId="3E095A37" w14:textId="3F959119" w:rsidR="009265BC" w:rsidRDefault="00035CD2" w:rsidP="00990103">
      <w:r>
        <w:t xml:space="preserve">Appendix </w:t>
      </w:r>
      <w:r w:rsidR="009265BC">
        <w:t>3: Cop</w:t>
      </w:r>
      <w:r w:rsidR="001F06E2">
        <w:t>ies</w:t>
      </w:r>
      <w:r w:rsidR="008C6A5C">
        <w:t xml:space="preserve"> of Excel Charts …………………………………………</w:t>
      </w:r>
      <w:r w:rsidR="001F06E2">
        <w:t>….</w:t>
      </w:r>
      <w:r w:rsidR="008C6A5C">
        <w:t>…………</w:t>
      </w:r>
      <w:r w:rsidR="00A54295">
        <w:t>….</w:t>
      </w:r>
      <w:r w:rsidR="000611DE">
        <w:t>1</w:t>
      </w:r>
      <w:r w:rsidR="007138AB">
        <w:t>08</w:t>
      </w:r>
    </w:p>
    <w:p w14:paraId="07D6C986" w14:textId="53508671" w:rsidR="00346BCA" w:rsidRDefault="00346BCA" w:rsidP="00990103">
      <w:r>
        <w:t xml:space="preserve">Appendix </w:t>
      </w:r>
      <w:r w:rsidR="00AF59DE">
        <w:t>4</w:t>
      </w:r>
      <w:r>
        <w:t>: Copy of participants consent form…………………………………………</w:t>
      </w:r>
      <w:r w:rsidR="001352B9">
        <w:t>.</w:t>
      </w:r>
      <w:r w:rsidR="00A54295">
        <w:t>…</w:t>
      </w:r>
      <w:r w:rsidR="00EC7084">
        <w:t>…</w:t>
      </w:r>
      <w:r w:rsidR="001352B9">
        <w:t>1</w:t>
      </w:r>
      <w:r w:rsidR="00A721EB">
        <w:t>1</w:t>
      </w:r>
      <w:r w:rsidR="00C912D5">
        <w:t>2</w:t>
      </w:r>
    </w:p>
    <w:p w14:paraId="164A0DA7" w14:textId="07273A3E" w:rsidR="00E75FB4" w:rsidRDefault="00E75FB4" w:rsidP="00990103">
      <w:r>
        <w:t xml:space="preserve"> </w:t>
      </w:r>
    </w:p>
    <w:p w14:paraId="6DEFFBE3" w14:textId="5E07156E" w:rsidR="00C6227C" w:rsidRDefault="006D6C77" w:rsidP="009A2514">
      <w:pPr>
        <w:rPr>
          <w:rFonts w:cs="Times New Roman"/>
          <w:szCs w:val="24"/>
        </w:rPr>
      </w:pPr>
      <w:r w:rsidRPr="0052581E">
        <w:rPr>
          <w:rFonts w:cs="Times New Roman"/>
          <w:szCs w:val="24"/>
        </w:rPr>
        <w:lastRenderedPageBreak/>
        <w:fldChar w:fldCharType="end"/>
      </w:r>
    </w:p>
    <w:p w14:paraId="2A9F33AB" w14:textId="30A6BFDB" w:rsidR="00C6227C" w:rsidRPr="0052581E" w:rsidRDefault="00896FC5" w:rsidP="00BF38A0">
      <w:pPr>
        <w:pStyle w:val="Heading1"/>
        <w:rPr>
          <w:color w:val="auto"/>
        </w:rPr>
      </w:pPr>
      <w:bookmarkStart w:id="1" w:name="_Toc14410140"/>
      <w:r>
        <w:rPr>
          <w:color w:val="auto"/>
        </w:rPr>
        <w:t>Ch</w:t>
      </w:r>
      <w:r w:rsidR="0095618C" w:rsidRPr="0052581E">
        <w:rPr>
          <w:color w:val="auto"/>
        </w:rPr>
        <w:t xml:space="preserve">apter 1: </w:t>
      </w:r>
      <w:r w:rsidR="00C6227C" w:rsidRPr="0052581E">
        <w:rPr>
          <w:color w:val="auto"/>
        </w:rPr>
        <w:t>Introduction</w:t>
      </w:r>
      <w:bookmarkEnd w:id="1"/>
    </w:p>
    <w:p w14:paraId="388DF8DE" w14:textId="77777777" w:rsidR="002A25EF" w:rsidRPr="0052581E" w:rsidRDefault="00654EEC" w:rsidP="009A2514">
      <w:pPr>
        <w:rPr>
          <w:rFonts w:cs="Times New Roman"/>
          <w:b/>
          <w:i/>
          <w:szCs w:val="24"/>
        </w:rPr>
      </w:pPr>
      <w:r w:rsidRPr="0052581E">
        <w:rPr>
          <w:rFonts w:cs="Times New Roman"/>
          <w:b/>
          <w:i/>
          <w:szCs w:val="24"/>
        </w:rPr>
        <w:t>Introduction</w:t>
      </w:r>
    </w:p>
    <w:p w14:paraId="39913D02" w14:textId="77777777" w:rsidR="00804805" w:rsidRPr="0052581E" w:rsidRDefault="00804805" w:rsidP="009A2514">
      <w:pPr>
        <w:rPr>
          <w:rFonts w:cs="Times New Roman"/>
          <w:szCs w:val="24"/>
        </w:rPr>
      </w:pPr>
      <w:r w:rsidRPr="0052581E">
        <w:rPr>
          <w:rFonts w:cs="Times New Roman"/>
          <w:szCs w:val="24"/>
        </w:rPr>
        <w:t>Sustainability in terms of luxur</w:t>
      </w:r>
      <w:r w:rsidR="009C53EE" w:rsidRPr="0052581E">
        <w:rPr>
          <w:rFonts w:cs="Times New Roman"/>
          <w:szCs w:val="24"/>
        </w:rPr>
        <w:t>y products are observed on four</w:t>
      </w:r>
      <w:r w:rsidRPr="0052581E">
        <w:rPr>
          <w:rFonts w:cs="Times New Roman"/>
          <w:szCs w:val="24"/>
        </w:rPr>
        <w:t xml:space="preserve"> major </w:t>
      </w:r>
      <w:r w:rsidR="005B3EF5" w:rsidRPr="0052581E">
        <w:rPr>
          <w:rFonts w:cs="Times New Roman"/>
          <w:szCs w:val="24"/>
        </w:rPr>
        <w:t>criterions</w:t>
      </w:r>
      <w:r w:rsidRPr="0052581E">
        <w:rPr>
          <w:rFonts w:cs="Times New Roman"/>
          <w:szCs w:val="24"/>
        </w:rPr>
        <w:t>. People purchase expensive luxury items considering the practicality, durability</w:t>
      </w:r>
      <w:r w:rsidR="009C53EE" w:rsidRPr="0052581E">
        <w:rPr>
          <w:rFonts w:cs="Times New Roman"/>
          <w:szCs w:val="24"/>
        </w:rPr>
        <w:t>, likeability</w:t>
      </w:r>
      <w:r w:rsidRPr="0052581E">
        <w:rPr>
          <w:rFonts w:cs="Times New Roman"/>
          <w:szCs w:val="24"/>
        </w:rPr>
        <w:t xml:space="preserve"> and utility</w:t>
      </w:r>
      <w:r w:rsidR="009C53EE" w:rsidRPr="0052581E">
        <w:rPr>
          <w:rFonts w:cs="Times New Roman"/>
          <w:szCs w:val="24"/>
        </w:rPr>
        <w:t xml:space="preserve"> of the products</w:t>
      </w:r>
      <w:r w:rsidR="001A6FC8" w:rsidRPr="0052581E">
        <w:rPr>
          <w:rFonts w:cs="Times New Roman"/>
          <w:szCs w:val="24"/>
        </w:rPr>
        <w:t xml:space="preserve"> (</w:t>
      </w:r>
      <w:r w:rsidR="001A6FC8" w:rsidRPr="0052581E">
        <w:rPr>
          <w:rFonts w:cs="Times New Roman"/>
          <w:szCs w:val="24"/>
          <w:shd w:val="clear" w:color="auto" w:fill="FFFFFF"/>
        </w:rPr>
        <w:t xml:space="preserve">Yang </w:t>
      </w:r>
      <w:r w:rsidR="001A6FC8" w:rsidRPr="0052581E">
        <w:rPr>
          <w:rFonts w:cs="Times New Roman"/>
          <w:i/>
          <w:szCs w:val="24"/>
          <w:shd w:val="clear" w:color="auto" w:fill="FFFFFF"/>
        </w:rPr>
        <w:t>et al</w:t>
      </w:r>
      <w:r w:rsidR="001A6FC8" w:rsidRPr="0052581E">
        <w:rPr>
          <w:rFonts w:cs="Times New Roman"/>
          <w:szCs w:val="24"/>
          <w:shd w:val="clear" w:color="auto" w:fill="FFFFFF"/>
        </w:rPr>
        <w:t>., 2018</w:t>
      </w:r>
      <w:r w:rsidR="00E928C3" w:rsidRPr="0052581E">
        <w:rPr>
          <w:rFonts w:cs="Times New Roman"/>
          <w:szCs w:val="24"/>
          <w:shd w:val="clear" w:color="auto" w:fill="FFFFFF"/>
        </w:rPr>
        <w:t>)</w:t>
      </w:r>
      <w:r w:rsidR="00E928C3" w:rsidRPr="0052581E">
        <w:rPr>
          <w:rFonts w:cs="Times New Roman"/>
          <w:szCs w:val="24"/>
        </w:rPr>
        <w:t>. Luxury</w:t>
      </w:r>
      <w:r w:rsidR="003062E8" w:rsidRPr="0052581E">
        <w:rPr>
          <w:rFonts w:cs="Times New Roman"/>
          <w:szCs w:val="24"/>
        </w:rPr>
        <w:t xml:space="preserve"> brands develop their products that are intended for the target customer section considering these four factors that would help them to achieve sales and profits. </w:t>
      </w:r>
      <w:r w:rsidR="00DC1A48" w:rsidRPr="0052581E">
        <w:rPr>
          <w:rFonts w:cs="Times New Roman"/>
          <w:szCs w:val="24"/>
        </w:rPr>
        <w:t xml:space="preserve">Sustainability is a major factor that customers consider when investing in making a purchase from a designer luxury brand. It is essential for the product a customer invests in to provide </w:t>
      </w:r>
      <w:r w:rsidR="00713832" w:rsidRPr="0052581E">
        <w:rPr>
          <w:rFonts w:cs="Times New Roman"/>
          <w:szCs w:val="24"/>
        </w:rPr>
        <w:t xml:space="preserve">with effective durability and value for money. The following study is conducted on the sustainability of handbags designed and sold by Sarah Haran in the high street fashion market of UK. </w:t>
      </w:r>
    </w:p>
    <w:p w14:paraId="13DE3FD5" w14:textId="038BDBA8" w:rsidR="00654EEC" w:rsidRPr="0052581E" w:rsidRDefault="00290639" w:rsidP="009A2514">
      <w:pPr>
        <w:rPr>
          <w:rFonts w:cs="Times New Roman"/>
          <w:b/>
          <w:i/>
          <w:szCs w:val="24"/>
        </w:rPr>
      </w:pPr>
      <w:r>
        <w:rPr>
          <w:rFonts w:cs="Times New Roman"/>
          <w:b/>
          <w:i/>
          <w:szCs w:val="24"/>
        </w:rPr>
        <w:t xml:space="preserve">1.1 </w:t>
      </w:r>
      <w:r w:rsidR="00654EEC" w:rsidRPr="0052581E">
        <w:rPr>
          <w:rFonts w:cs="Times New Roman"/>
          <w:b/>
          <w:i/>
          <w:szCs w:val="24"/>
        </w:rPr>
        <w:t>What is the issue?</w:t>
      </w:r>
    </w:p>
    <w:p w14:paraId="50439A81" w14:textId="77777777" w:rsidR="00EC562E" w:rsidRPr="0052581E" w:rsidRDefault="00EC562E" w:rsidP="009A2514">
      <w:pPr>
        <w:rPr>
          <w:rFonts w:cs="Times New Roman"/>
          <w:szCs w:val="24"/>
        </w:rPr>
      </w:pPr>
      <w:r w:rsidRPr="0052581E">
        <w:rPr>
          <w:rFonts w:cs="Times New Roman"/>
          <w:szCs w:val="24"/>
        </w:rPr>
        <w:t xml:space="preserve">The development of global issues and environmental concern of the customers, it has become necessary for luxury fashion brands to adjust their business practices as per the market demands. The need to develop products that are cost effective, profitable and sustainable in the environment </w:t>
      </w:r>
      <w:r w:rsidR="00256D45" w:rsidRPr="0052581E">
        <w:rPr>
          <w:rFonts w:cs="Times New Roman"/>
          <w:szCs w:val="24"/>
        </w:rPr>
        <w:t xml:space="preserve">as well as for the customer enables the </w:t>
      </w:r>
      <w:r w:rsidR="00D81CEE" w:rsidRPr="0052581E">
        <w:rPr>
          <w:rFonts w:cs="Times New Roman"/>
          <w:szCs w:val="24"/>
        </w:rPr>
        <w:t xml:space="preserve">fashion brands to gain competitive advantage in the market scenario. </w:t>
      </w:r>
      <w:r w:rsidR="00E92DFF" w:rsidRPr="0052581E">
        <w:rPr>
          <w:rFonts w:cs="Times New Roman"/>
          <w:szCs w:val="24"/>
        </w:rPr>
        <w:t>The growth of sustainable options for customers in the fashion industry for expensive yet impractical and unsustainable products have increased the competition for luxury brands to design better products that are as per the target’s desires (</w:t>
      </w:r>
      <w:r w:rsidR="009A513F" w:rsidRPr="0052581E">
        <w:rPr>
          <w:rFonts w:cs="Times New Roman"/>
          <w:szCs w:val="24"/>
          <w:shd w:val="clear" w:color="auto" w:fill="FFFFFF"/>
        </w:rPr>
        <w:t xml:space="preserve">Lo and Ha-Brookshire, </w:t>
      </w:r>
      <w:r w:rsidR="00E92DFF" w:rsidRPr="0052581E">
        <w:rPr>
          <w:rFonts w:cs="Times New Roman"/>
          <w:szCs w:val="24"/>
          <w:shd w:val="clear" w:color="auto" w:fill="FFFFFF"/>
        </w:rPr>
        <w:t>2018)</w:t>
      </w:r>
      <w:r w:rsidR="00E92DFF" w:rsidRPr="0052581E">
        <w:rPr>
          <w:rFonts w:cs="Times New Roman"/>
          <w:szCs w:val="24"/>
        </w:rPr>
        <w:t xml:space="preserve">. </w:t>
      </w:r>
    </w:p>
    <w:p w14:paraId="4C8B35AF" w14:textId="5190103F" w:rsidR="00654EEC" w:rsidRPr="0052581E" w:rsidRDefault="00182296" w:rsidP="009A2514">
      <w:pPr>
        <w:rPr>
          <w:rFonts w:cs="Times New Roman"/>
          <w:b/>
          <w:i/>
          <w:szCs w:val="24"/>
        </w:rPr>
      </w:pPr>
      <w:r>
        <w:rPr>
          <w:rFonts w:cs="Times New Roman"/>
          <w:b/>
          <w:i/>
          <w:szCs w:val="24"/>
        </w:rPr>
        <w:t xml:space="preserve">1.2 </w:t>
      </w:r>
      <w:r w:rsidR="00654EEC" w:rsidRPr="0052581E">
        <w:rPr>
          <w:rFonts w:cs="Times New Roman"/>
          <w:b/>
          <w:i/>
          <w:szCs w:val="24"/>
        </w:rPr>
        <w:t>Why is the issue?</w:t>
      </w:r>
    </w:p>
    <w:p w14:paraId="139746DB" w14:textId="77777777" w:rsidR="009A513F" w:rsidRPr="0052581E" w:rsidRDefault="0052197C" w:rsidP="009A2514">
      <w:pPr>
        <w:rPr>
          <w:rFonts w:cs="Times New Roman"/>
          <w:szCs w:val="24"/>
        </w:rPr>
      </w:pPr>
      <w:r w:rsidRPr="0052581E">
        <w:rPr>
          <w:rFonts w:cs="Times New Roman"/>
          <w:szCs w:val="24"/>
        </w:rPr>
        <w:t>The issue of sustainability for luxury brands exist due to the constant changing desires of the customers in the fashion industry and the growing competition from alternate brands. The luxury brands need to develop their products in order to achieve necessary competitive advantage in the market scenario of high street fashion. Since the high-end brands selling luxury products already possess a limited customer group due t</w:t>
      </w:r>
      <w:r w:rsidR="001F790B" w:rsidRPr="0052581E">
        <w:rPr>
          <w:rFonts w:cs="Times New Roman"/>
          <w:szCs w:val="24"/>
        </w:rPr>
        <w:t xml:space="preserve">o the expensive nature of their pricing strategy, the brands need to consider the sustainability of their products in order to retain their restricted consumer </w:t>
      </w:r>
      <w:r w:rsidR="001F790B" w:rsidRPr="0052581E">
        <w:rPr>
          <w:rFonts w:cs="Times New Roman"/>
          <w:szCs w:val="24"/>
        </w:rPr>
        <w:lastRenderedPageBreak/>
        <w:t>group (</w:t>
      </w:r>
      <w:r w:rsidR="001F790B" w:rsidRPr="0052581E">
        <w:rPr>
          <w:rFonts w:cs="Times New Roman"/>
          <w:szCs w:val="24"/>
          <w:shd w:val="clear" w:color="auto" w:fill="FFFFFF"/>
        </w:rPr>
        <w:t>Winston, 2016).</w:t>
      </w:r>
      <w:r w:rsidR="00471FBA" w:rsidRPr="0052581E">
        <w:rPr>
          <w:rFonts w:cs="Times New Roman"/>
          <w:szCs w:val="24"/>
          <w:shd w:val="clear" w:color="auto" w:fill="FFFFFF"/>
        </w:rPr>
        <w:t xml:space="preserve"> The economic crisis and need for sustainable business practices within the fashion industry require the brands to integrate sustainability within </w:t>
      </w:r>
      <w:r w:rsidR="00EA4E82" w:rsidRPr="0052581E">
        <w:rPr>
          <w:rFonts w:cs="Times New Roman"/>
          <w:szCs w:val="24"/>
          <w:shd w:val="clear" w:color="auto" w:fill="FFFFFF"/>
        </w:rPr>
        <w:t>their operations.</w:t>
      </w:r>
    </w:p>
    <w:p w14:paraId="2D85EF97" w14:textId="695ADDAB" w:rsidR="00654EEC" w:rsidRPr="0052581E" w:rsidRDefault="00EF3FD5" w:rsidP="009A2514">
      <w:pPr>
        <w:rPr>
          <w:rFonts w:cs="Times New Roman"/>
          <w:b/>
          <w:i/>
          <w:szCs w:val="24"/>
        </w:rPr>
      </w:pPr>
      <w:r>
        <w:rPr>
          <w:rFonts w:cs="Times New Roman"/>
          <w:b/>
          <w:i/>
          <w:szCs w:val="24"/>
        </w:rPr>
        <w:t xml:space="preserve">1.3 </w:t>
      </w:r>
      <w:r w:rsidR="00654EEC" w:rsidRPr="0052581E">
        <w:rPr>
          <w:rFonts w:cs="Times New Roman"/>
          <w:b/>
          <w:i/>
          <w:szCs w:val="24"/>
        </w:rPr>
        <w:t>W</w:t>
      </w:r>
      <w:r w:rsidR="00EA4E82" w:rsidRPr="0052581E">
        <w:rPr>
          <w:rFonts w:cs="Times New Roman"/>
          <w:b/>
          <w:i/>
          <w:szCs w:val="24"/>
        </w:rPr>
        <w:t>hy</w:t>
      </w:r>
      <w:r w:rsidR="003B0C70" w:rsidRPr="0052581E">
        <w:rPr>
          <w:rFonts w:cs="Times New Roman"/>
          <w:b/>
          <w:i/>
          <w:szCs w:val="24"/>
        </w:rPr>
        <w:t xml:space="preserve"> is the issue now?</w:t>
      </w:r>
    </w:p>
    <w:p w14:paraId="064537E5" w14:textId="1A915153" w:rsidR="00EA4E82" w:rsidRDefault="00A54EAA" w:rsidP="009A2514">
      <w:pPr>
        <w:rPr>
          <w:rFonts w:cs="Times New Roman"/>
          <w:szCs w:val="24"/>
          <w:shd w:val="clear" w:color="auto" w:fill="FFFFFF"/>
        </w:rPr>
      </w:pPr>
      <w:r w:rsidRPr="0052581E">
        <w:rPr>
          <w:rFonts w:cs="Times New Roman"/>
          <w:szCs w:val="24"/>
        </w:rPr>
        <w:t xml:space="preserve">The growing financial crisis and customers’ decision </w:t>
      </w:r>
      <w:r w:rsidR="009708DF">
        <w:rPr>
          <w:rFonts w:cs="Times New Roman"/>
          <w:szCs w:val="24"/>
        </w:rPr>
        <w:t>for</w:t>
      </w:r>
      <w:r w:rsidRPr="0052581E">
        <w:rPr>
          <w:rFonts w:cs="Times New Roman"/>
          <w:szCs w:val="24"/>
        </w:rPr>
        <w:t xml:space="preserve"> value for money require the luxury brands to consider the option about creating products that </w:t>
      </w:r>
      <w:r w:rsidR="008C2D06" w:rsidRPr="0052581E">
        <w:rPr>
          <w:rFonts w:cs="Times New Roman"/>
          <w:szCs w:val="24"/>
        </w:rPr>
        <w:t xml:space="preserve">enhance the financial, personal, functional and social value perceived by customers regarding the luxury brands. As opined by </w:t>
      </w:r>
      <w:r w:rsidR="008C2D06" w:rsidRPr="0052581E">
        <w:rPr>
          <w:rFonts w:cs="Times New Roman"/>
          <w:szCs w:val="24"/>
          <w:shd w:val="clear" w:color="auto" w:fill="FFFFFF"/>
        </w:rPr>
        <w:t xml:space="preserve">Bhardwaj and Bedford (2017), </w:t>
      </w:r>
      <w:r w:rsidR="009A2177" w:rsidRPr="0052581E">
        <w:rPr>
          <w:rFonts w:cs="Times New Roman"/>
          <w:szCs w:val="24"/>
          <w:shd w:val="clear" w:color="auto" w:fill="FFFFFF"/>
        </w:rPr>
        <w:t xml:space="preserve">luxury brands need to re-establish their brand identity in the market </w:t>
      </w:r>
      <w:r w:rsidR="007F6A70" w:rsidRPr="0052581E">
        <w:rPr>
          <w:rFonts w:cs="Times New Roman"/>
          <w:szCs w:val="24"/>
          <w:shd w:val="clear" w:color="auto" w:fill="FFFFFF"/>
        </w:rPr>
        <w:t xml:space="preserve">due to the increasing competition from cheaper alternatives. The rising threat of duplication of branded luxury products also increase the need for brands to reconsider their target segment’s </w:t>
      </w:r>
      <w:r w:rsidR="007678F3" w:rsidRPr="0052581E">
        <w:rPr>
          <w:rFonts w:cs="Times New Roman"/>
          <w:szCs w:val="24"/>
          <w:shd w:val="clear" w:color="auto" w:fill="FFFFFF"/>
        </w:rPr>
        <w:t>choice and purchasing behaviour. Developing their businesses considering the sustainability of the product for the brand and the customer would allow luxury brands to achieve success against competition in the fashion industry.</w:t>
      </w:r>
    </w:p>
    <w:p w14:paraId="53E992F3" w14:textId="42B75E27" w:rsidR="005479C3" w:rsidRDefault="005479C3" w:rsidP="009A2514">
      <w:pPr>
        <w:rPr>
          <w:rFonts w:cs="Times New Roman"/>
          <w:szCs w:val="24"/>
          <w:shd w:val="clear" w:color="auto" w:fill="FFFFFF"/>
        </w:rPr>
      </w:pPr>
    </w:p>
    <w:p w14:paraId="0FA3CAE6" w14:textId="57B2AC40" w:rsidR="005479C3" w:rsidRPr="00CF09D1" w:rsidRDefault="005479C3" w:rsidP="009A2514">
      <w:pPr>
        <w:rPr>
          <w:rFonts w:cs="Times New Roman"/>
          <w:b/>
          <w:bCs/>
          <w:i/>
          <w:iCs/>
          <w:szCs w:val="24"/>
          <w:shd w:val="clear" w:color="auto" w:fill="FFFFFF"/>
        </w:rPr>
      </w:pPr>
      <w:r w:rsidRPr="00CF09D1">
        <w:rPr>
          <w:rFonts w:cs="Times New Roman"/>
          <w:b/>
          <w:bCs/>
          <w:i/>
          <w:iCs/>
          <w:szCs w:val="24"/>
          <w:shd w:val="clear" w:color="auto" w:fill="FFFFFF"/>
        </w:rPr>
        <w:t>1.4 Research Findings</w:t>
      </w:r>
    </w:p>
    <w:p w14:paraId="195EEC1F" w14:textId="77777777" w:rsidR="00262729" w:rsidRDefault="00FD74BD" w:rsidP="00D968A3">
      <w:pPr>
        <w:spacing w:line="480" w:lineRule="auto"/>
        <w:rPr>
          <w:rFonts w:cs="Times New Roman"/>
          <w:szCs w:val="24"/>
          <w:shd w:val="clear" w:color="auto" w:fill="FFFFFF"/>
        </w:rPr>
      </w:pPr>
      <w:r>
        <w:rPr>
          <w:rFonts w:cs="Times New Roman"/>
          <w:szCs w:val="24"/>
          <w:shd w:val="clear" w:color="auto" w:fill="FFFFFF"/>
        </w:rPr>
        <w:t xml:space="preserve">After collecting, integrating and analysing of the qualitative data which was in the form of interviews of 3 store managers of Sarah Haran </w:t>
      </w:r>
      <w:r w:rsidR="0069172D">
        <w:rPr>
          <w:rFonts w:cs="Times New Roman"/>
          <w:szCs w:val="24"/>
          <w:shd w:val="clear" w:color="auto" w:fill="FFFFFF"/>
        </w:rPr>
        <w:t>and also data gathered from the quantitative data from the research survey,</w:t>
      </w:r>
      <w:r>
        <w:rPr>
          <w:rFonts w:cs="Times New Roman"/>
          <w:szCs w:val="24"/>
          <w:shd w:val="clear" w:color="auto" w:fill="FFFFFF"/>
        </w:rPr>
        <w:t xml:space="preserve"> the research reached t</w:t>
      </w:r>
      <w:r w:rsidR="00D968A3">
        <w:rPr>
          <w:rFonts w:cs="Times New Roman"/>
          <w:szCs w:val="24"/>
          <w:shd w:val="clear" w:color="auto" w:fill="FFFFFF"/>
        </w:rPr>
        <w:t>he major findings</w:t>
      </w:r>
    </w:p>
    <w:p w14:paraId="67E4EC4B" w14:textId="3EE16BE3" w:rsidR="00FD74BD" w:rsidRPr="003622BC" w:rsidRDefault="00262729" w:rsidP="00D968A3">
      <w:pPr>
        <w:spacing w:line="480" w:lineRule="auto"/>
        <w:rPr>
          <w:rFonts w:cs="Times New Roman"/>
          <w:b/>
          <w:bCs/>
          <w:szCs w:val="24"/>
          <w:shd w:val="clear" w:color="auto" w:fill="FFFFFF"/>
        </w:rPr>
      </w:pPr>
      <w:r w:rsidRPr="00262729">
        <w:rPr>
          <w:rFonts w:cs="Times New Roman"/>
          <w:b/>
          <w:bCs/>
          <w:szCs w:val="24"/>
          <w:shd w:val="clear" w:color="auto" w:fill="FFFFFF"/>
        </w:rPr>
        <w:t xml:space="preserve"> Finding</w:t>
      </w:r>
      <w:r w:rsidR="00C8698B">
        <w:rPr>
          <w:rFonts w:cs="Times New Roman"/>
          <w:szCs w:val="24"/>
          <w:shd w:val="clear" w:color="auto" w:fill="FFFFFF"/>
        </w:rPr>
        <w:t xml:space="preserve"> 1: </w:t>
      </w:r>
      <w:r w:rsidR="005836E7">
        <w:rPr>
          <w:rFonts w:cs="Times New Roman"/>
          <w:szCs w:val="24"/>
          <w:shd w:val="clear" w:color="auto" w:fill="FFFFFF"/>
        </w:rPr>
        <w:t>The researcher discovered that</w:t>
      </w:r>
      <w:r>
        <w:rPr>
          <w:rFonts w:cs="Times New Roman"/>
          <w:szCs w:val="24"/>
          <w:shd w:val="clear" w:color="auto" w:fill="FFFFFF"/>
        </w:rPr>
        <w:t xml:space="preserve"> </w:t>
      </w:r>
      <w:r w:rsidR="00D968A3">
        <w:rPr>
          <w:rFonts w:cs="Times New Roman"/>
          <w:szCs w:val="24"/>
          <w:shd w:val="clear" w:color="auto" w:fill="FFFFFF"/>
        </w:rPr>
        <w:t xml:space="preserve"> “</w:t>
      </w:r>
      <w:r w:rsidR="00D968A3" w:rsidRPr="00D968A3">
        <w:rPr>
          <w:rFonts w:cs="Times New Roman"/>
          <w:b/>
          <w:bCs/>
          <w:szCs w:val="24"/>
          <w:shd w:val="clear" w:color="auto" w:fill="FFFFFF"/>
        </w:rPr>
        <w:t xml:space="preserve">Luxury designer bag brands </w:t>
      </w:r>
      <w:r w:rsidR="00FA4884">
        <w:rPr>
          <w:rFonts w:cs="Times New Roman"/>
          <w:b/>
          <w:bCs/>
          <w:szCs w:val="24"/>
          <w:shd w:val="clear" w:color="auto" w:fill="FFFFFF"/>
        </w:rPr>
        <w:t xml:space="preserve">like Sarah Haran </w:t>
      </w:r>
      <w:r w:rsidR="00D968A3" w:rsidRPr="00D968A3">
        <w:rPr>
          <w:rFonts w:cs="Times New Roman"/>
          <w:b/>
          <w:bCs/>
          <w:szCs w:val="24"/>
          <w:shd w:val="clear" w:color="auto" w:fill="FFFFFF"/>
        </w:rPr>
        <w:t>are sustainable”</w:t>
      </w:r>
      <w:r w:rsidR="00A726E4">
        <w:rPr>
          <w:rFonts w:cs="Times New Roman"/>
          <w:b/>
          <w:bCs/>
          <w:szCs w:val="24"/>
          <w:shd w:val="clear" w:color="auto" w:fill="FFFFFF"/>
        </w:rPr>
        <w:t xml:space="preserve"> but sustainability</w:t>
      </w:r>
      <w:r w:rsidR="00FA4884">
        <w:rPr>
          <w:rFonts w:cs="Times New Roman"/>
          <w:b/>
          <w:bCs/>
          <w:szCs w:val="24"/>
          <w:shd w:val="clear" w:color="auto" w:fill="FFFFFF"/>
        </w:rPr>
        <w:t xml:space="preserve"> and durability</w:t>
      </w:r>
      <w:r w:rsidR="00A726E4">
        <w:rPr>
          <w:rFonts w:cs="Times New Roman"/>
          <w:b/>
          <w:bCs/>
          <w:szCs w:val="24"/>
          <w:shd w:val="clear" w:color="auto" w:fill="FFFFFF"/>
        </w:rPr>
        <w:t xml:space="preserve"> is not the </w:t>
      </w:r>
      <w:r w:rsidR="00FA4884">
        <w:rPr>
          <w:rFonts w:cs="Times New Roman"/>
          <w:b/>
          <w:bCs/>
          <w:szCs w:val="24"/>
          <w:shd w:val="clear" w:color="auto" w:fill="FFFFFF"/>
        </w:rPr>
        <w:t xml:space="preserve">only reason </w:t>
      </w:r>
      <w:r w:rsidR="00A726E4">
        <w:rPr>
          <w:rFonts w:cs="Times New Roman"/>
          <w:b/>
          <w:bCs/>
          <w:szCs w:val="24"/>
          <w:shd w:val="clear" w:color="auto" w:fill="FFFFFF"/>
        </w:rPr>
        <w:t xml:space="preserve"> why</w:t>
      </w:r>
      <w:r w:rsidR="00FA4884">
        <w:rPr>
          <w:rFonts w:cs="Times New Roman"/>
          <w:b/>
          <w:bCs/>
          <w:szCs w:val="24"/>
          <w:shd w:val="clear" w:color="auto" w:fill="FFFFFF"/>
        </w:rPr>
        <w:t xml:space="preserve"> their customers patronise them,</w:t>
      </w:r>
      <w:r w:rsidR="00A726E4">
        <w:rPr>
          <w:rFonts w:cs="Times New Roman"/>
          <w:b/>
          <w:bCs/>
          <w:szCs w:val="24"/>
          <w:shd w:val="clear" w:color="auto" w:fill="FFFFFF"/>
        </w:rPr>
        <w:t xml:space="preserve"> customers of luxury designer brand</w:t>
      </w:r>
      <w:r w:rsidR="00B8612B">
        <w:rPr>
          <w:rFonts w:cs="Times New Roman"/>
          <w:b/>
          <w:bCs/>
          <w:szCs w:val="24"/>
          <w:shd w:val="clear" w:color="auto" w:fill="FFFFFF"/>
        </w:rPr>
        <w:t xml:space="preserve"> bags</w:t>
      </w:r>
      <w:r w:rsidR="00A726E4">
        <w:rPr>
          <w:rFonts w:cs="Times New Roman"/>
          <w:b/>
          <w:bCs/>
          <w:szCs w:val="24"/>
          <w:shd w:val="clear" w:color="auto" w:fill="FFFFFF"/>
        </w:rPr>
        <w:t xml:space="preserve"> like Sarah Haran </w:t>
      </w:r>
      <w:r w:rsidR="005836E7">
        <w:rPr>
          <w:rFonts w:cs="Times New Roman"/>
          <w:b/>
          <w:bCs/>
          <w:szCs w:val="24"/>
          <w:shd w:val="clear" w:color="auto" w:fill="FFFFFF"/>
        </w:rPr>
        <w:t>patronise</w:t>
      </w:r>
      <w:r w:rsidR="00A726E4">
        <w:rPr>
          <w:rFonts w:cs="Times New Roman"/>
          <w:b/>
          <w:bCs/>
          <w:szCs w:val="24"/>
          <w:shd w:val="clear" w:color="auto" w:fill="FFFFFF"/>
        </w:rPr>
        <w:t xml:space="preserve"> </w:t>
      </w:r>
      <w:r>
        <w:rPr>
          <w:rFonts w:cs="Times New Roman"/>
          <w:b/>
          <w:bCs/>
          <w:szCs w:val="24"/>
          <w:shd w:val="clear" w:color="auto" w:fill="FFFFFF"/>
        </w:rPr>
        <w:t>them, (</w:t>
      </w:r>
      <w:r w:rsidR="00B8612B">
        <w:rPr>
          <w:rFonts w:cs="Times New Roman"/>
          <w:b/>
          <w:bCs/>
          <w:szCs w:val="24"/>
          <w:shd w:val="clear" w:color="auto" w:fill="FFFFFF"/>
        </w:rPr>
        <w:t>Q6, page 11)</w:t>
      </w:r>
      <w:r w:rsidR="00A726E4">
        <w:rPr>
          <w:rFonts w:cs="Times New Roman"/>
          <w:b/>
          <w:bCs/>
          <w:szCs w:val="24"/>
          <w:shd w:val="clear" w:color="auto" w:fill="FFFFFF"/>
        </w:rPr>
        <w:t xml:space="preserve"> to look </w:t>
      </w:r>
      <w:r w:rsidR="0069172D">
        <w:rPr>
          <w:rFonts w:cs="Times New Roman"/>
          <w:b/>
          <w:bCs/>
          <w:szCs w:val="24"/>
          <w:shd w:val="clear" w:color="auto" w:fill="FFFFFF"/>
        </w:rPr>
        <w:t xml:space="preserve">trendy, </w:t>
      </w:r>
      <w:r w:rsidR="005836E7">
        <w:rPr>
          <w:rFonts w:cs="Times New Roman"/>
          <w:b/>
          <w:bCs/>
          <w:szCs w:val="24"/>
          <w:shd w:val="clear" w:color="auto" w:fill="FFFFFF"/>
        </w:rPr>
        <w:t xml:space="preserve">social </w:t>
      </w:r>
      <w:r w:rsidR="0069172D">
        <w:rPr>
          <w:rFonts w:cs="Times New Roman"/>
          <w:b/>
          <w:bCs/>
          <w:szCs w:val="24"/>
          <w:shd w:val="clear" w:color="auto" w:fill="FFFFFF"/>
        </w:rPr>
        <w:t>class</w:t>
      </w:r>
      <w:r w:rsidR="005836E7">
        <w:rPr>
          <w:rFonts w:cs="Times New Roman"/>
          <w:b/>
          <w:bCs/>
          <w:szCs w:val="24"/>
          <w:shd w:val="clear" w:color="auto" w:fill="FFFFFF"/>
        </w:rPr>
        <w:t xml:space="preserve"> differentiation</w:t>
      </w:r>
      <w:r w:rsidR="0069172D">
        <w:rPr>
          <w:rFonts w:cs="Times New Roman"/>
          <w:b/>
          <w:bCs/>
          <w:szCs w:val="24"/>
          <w:shd w:val="clear" w:color="auto" w:fill="FFFFFF"/>
        </w:rPr>
        <w:t xml:space="preserve"> and to feel good in themselves.</w:t>
      </w:r>
      <w:r w:rsidR="00D968A3">
        <w:rPr>
          <w:rFonts w:cs="Times New Roman"/>
          <w:szCs w:val="24"/>
          <w:shd w:val="clear" w:color="auto" w:fill="FFFFFF"/>
        </w:rPr>
        <w:t xml:space="preserve"> </w:t>
      </w:r>
      <w:r w:rsidR="00B8612B">
        <w:rPr>
          <w:rFonts w:cs="Times New Roman"/>
          <w:szCs w:val="24"/>
          <w:shd w:val="clear" w:color="auto" w:fill="FFFFFF"/>
        </w:rPr>
        <w:t xml:space="preserve">Other </w:t>
      </w:r>
      <w:r w:rsidR="00D968A3">
        <w:rPr>
          <w:rFonts w:cs="Times New Roman"/>
          <w:szCs w:val="24"/>
          <w:shd w:val="clear" w:color="auto" w:fill="FFFFFF"/>
        </w:rPr>
        <w:t>findings</w:t>
      </w:r>
      <w:r w:rsidR="00B8612B">
        <w:rPr>
          <w:rFonts w:cs="Times New Roman"/>
          <w:szCs w:val="24"/>
          <w:shd w:val="clear" w:color="auto" w:fill="FFFFFF"/>
        </w:rPr>
        <w:t xml:space="preserve"> in this research on sustainability of luxury designer brands</w:t>
      </w:r>
      <w:r w:rsidR="005836E7">
        <w:rPr>
          <w:rFonts w:cs="Times New Roman"/>
          <w:szCs w:val="24"/>
          <w:shd w:val="clear" w:color="auto" w:fill="FFFFFF"/>
        </w:rPr>
        <w:t xml:space="preserve"> like Sarah Haran</w:t>
      </w:r>
      <w:r w:rsidR="00B8612B">
        <w:rPr>
          <w:rFonts w:cs="Times New Roman"/>
          <w:szCs w:val="24"/>
          <w:shd w:val="clear" w:color="auto" w:fill="FFFFFF"/>
        </w:rPr>
        <w:t xml:space="preserve"> are</w:t>
      </w:r>
      <w:r w:rsidR="00FD74BD">
        <w:rPr>
          <w:rFonts w:cs="Times New Roman"/>
          <w:szCs w:val="24"/>
          <w:shd w:val="clear" w:color="auto" w:fill="FFFFFF"/>
        </w:rPr>
        <w:t xml:space="preserve"> listed and explained below. </w:t>
      </w:r>
      <w:r w:rsidR="003622BC" w:rsidRPr="003622BC">
        <w:rPr>
          <w:rFonts w:cs="Times New Roman"/>
          <w:b/>
          <w:bCs/>
          <w:szCs w:val="24"/>
          <w:shd w:val="clear" w:color="auto" w:fill="FFFFFF"/>
        </w:rPr>
        <w:t xml:space="preserve">(Research and interpretation of results page </w:t>
      </w:r>
      <w:r w:rsidR="00EB078C">
        <w:rPr>
          <w:rFonts w:cs="Times New Roman"/>
          <w:b/>
          <w:bCs/>
          <w:szCs w:val="24"/>
          <w:shd w:val="clear" w:color="auto" w:fill="FFFFFF"/>
        </w:rPr>
        <w:t>9</w:t>
      </w:r>
      <w:r w:rsidR="003622BC" w:rsidRPr="003622BC">
        <w:rPr>
          <w:rFonts w:cs="Times New Roman"/>
          <w:b/>
          <w:bCs/>
          <w:szCs w:val="24"/>
          <w:shd w:val="clear" w:color="auto" w:fill="FFFFFF"/>
        </w:rPr>
        <w:t>78, page 80 and page 83)</w:t>
      </w:r>
    </w:p>
    <w:p w14:paraId="30858864" w14:textId="2AF1E0B1" w:rsidR="00D9332D" w:rsidRPr="00EB078C" w:rsidRDefault="00262729" w:rsidP="009A2514">
      <w:pPr>
        <w:rPr>
          <w:rFonts w:cs="Times New Roman"/>
          <w:b/>
          <w:bCs/>
          <w:szCs w:val="24"/>
          <w:shd w:val="clear" w:color="auto" w:fill="FFFFFF"/>
        </w:rPr>
      </w:pPr>
      <w:r>
        <w:rPr>
          <w:rFonts w:cs="Times New Roman"/>
          <w:b/>
          <w:bCs/>
          <w:szCs w:val="24"/>
          <w:shd w:val="clear" w:color="auto" w:fill="FFFFFF"/>
        </w:rPr>
        <w:lastRenderedPageBreak/>
        <w:t xml:space="preserve"> </w:t>
      </w:r>
      <w:r w:rsidR="00D8101B" w:rsidRPr="00D8101B">
        <w:rPr>
          <w:rFonts w:cs="Times New Roman"/>
          <w:b/>
          <w:bCs/>
          <w:szCs w:val="24"/>
          <w:shd w:val="clear" w:color="auto" w:fill="FFFFFF"/>
        </w:rPr>
        <w:t>Finding</w:t>
      </w:r>
      <w:r w:rsidR="008E4745">
        <w:rPr>
          <w:rFonts w:cs="Times New Roman"/>
          <w:b/>
          <w:bCs/>
          <w:szCs w:val="24"/>
          <w:shd w:val="clear" w:color="auto" w:fill="FFFFFF"/>
        </w:rPr>
        <w:t>s</w:t>
      </w:r>
      <w:r w:rsidR="00C8698B">
        <w:rPr>
          <w:rFonts w:cs="Times New Roman"/>
          <w:b/>
          <w:bCs/>
          <w:szCs w:val="24"/>
          <w:shd w:val="clear" w:color="auto" w:fill="FFFFFF"/>
        </w:rPr>
        <w:t xml:space="preserve"> 2</w:t>
      </w:r>
      <w:r w:rsidR="00D8101B" w:rsidRPr="00D8101B">
        <w:rPr>
          <w:rFonts w:cs="Times New Roman"/>
          <w:b/>
          <w:bCs/>
          <w:szCs w:val="24"/>
          <w:shd w:val="clear" w:color="auto" w:fill="FFFFFF"/>
        </w:rPr>
        <w:t>:</w:t>
      </w:r>
      <w:r w:rsidR="00D8101B">
        <w:rPr>
          <w:rFonts w:cs="Times New Roman"/>
          <w:szCs w:val="24"/>
          <w:shd w:val="clear" w:color="auto" w:fill="FFFFFF"/>
        </w:rPr>
        <w:t xml:space="preserve"> </w:t>
      </w:r>
      <w:r w:rsidR="00FD5A85">
        <w:rPr>
          <w:rFonts w:cs="Times New Roman"/>
          <w:szCs w:val="24"/>
          <w:shd w:val="clear" w:color="auto" w:fill="FFFFFF"/>
        </w:rPr>
        <w:t xml:space="preserve"> </w:t>
      </w:r>
      <w:r w:rsidR="000A5831">
        <w:rPr>
          <w:rFonts w:cs="Times New Roman"/>
          <w:szCs w:val="24"/>
          <w:shd w:val="clear" w:color="auto" w:fill="FFFFFF"/>
        </w:rPr>
        <w:t xml:space="preserve">Males and females patronise luxury designer brand bags </w:t>
      </w:r>
      <w:r>
        <w:rPr>
          <w:rFonts w:cs="Times New Roman"/>
          <w:szCs w:val="24"/>
          <w:shd w:val="clear" w:color="auto" w:fill="FFFFFF"/>
        </w:rPr>
        <w:t xml:space="preserve">the number for </w:t>
      </w:r>
      <w:r w:rsidR="00084C9B">
        <w:rPr>
          <w:rFonts w:cs="Times New Roman"/>
          <w:szCs w:val="24"/>
          <w:shd w:val="clear" w:color="auto" w:fill="FFFFFF"/>
        </w:rPr>
        <w:t>the females</w:t>
      </w:r>
      <w:r w:rsidR="000A5831">
        <w:rPr>
          <w:rFonts w:cs="Times New Roman"/>
          <w:szCs w:val="24"/>
          <w:shd w:val="clear" w:color="auto" w:fill="FFFFFF"/>
        </w:rPr>
        <w:t xml:space="preserve"> in this </w:t>
      </w:r>
      <w:r w:rsidR="00084C9B">
        <w:rPr>
          <w:rFonts w:cs="Times New Roman"/>
          <w:szCs w:val="24"/>
          <w:shd w:val="clear" w:color="auto" w:fill="FFFFFF"/>
        </w:rPr>
        <w:t>research percentage</w:t>
      </w:r>
      <w:r w:rsidR="000A5831">
        <w:rPr>
          <w:rFonts w:cs="Times New Roman"/>
          <w:szCs w:val="24"/>
          <w:shd w:val="clear" w:color="auto" w:fill="FFFFFF"/>
        </w:rPr>
        <w:t xml:space="preserve"> is 60</w:t>
      </w:r>
      <w:r w:rsidR="00084C9B">
        <w:rPr>
          <w:rFonts w:cs="Times New Roman"/>
          <w:szCs w:val="24"/>
          <w:shd w:val="clear" w:color="auto" w:fill="FFFFFF"/>
        </w:rPr>
        <w:t>% and</w:t>
      </w:r>
      <w:r w:rsidR="000A5831">
        <w:rPr>
          <w:rFonts w:cs="Times New Roman"/>
          <w:szCs w:val="24"/>
          <w:shd w:val="clear" w:color="auto" w:fill="FFFFFF"/>
        </w:rPr>
        <w:t xml:space="preserve"> 40% for their male customers</w:t>
      </w:r>
      <w:r w:rsidR="000A5831" w:rsidRPr="00EB078C">
        <w:rPr>
          <w:rFonts w:cs="Times New Roman"/>
          <w:b/>
          <w:bCs/>
          <w:szCs w:val="24"/>
          <w:shd w:val="clear" w:color="auto" w:fill="FFFFFF"/>
        </w:rPr>
        <w:t xml:space="preserve">. </w:t>
      </w:r>
      <w:r w:rsidR="00EB078C" w:rsidRPr="00EB078C">
        <w:rPr>
          <w:rFonts w:cs="Times New Roman"/>
          <w:b/>
          <w:bCs/>
          <w:szCs w:val="24"/>
          <w:shd w:val="clear" w:color="auto" w:fill="FFFFFF"/>
        </w:rPr>
        <w:t>(results interpretation page 68)</w:t>
      </w:r>
    </w:p>
    <w:p w14:paraId="1A338714" w14:textId="307F3618" w:rsidR="008E4745" w:rsidRPr="0024518B" w:rsidRDefault="008E4745" w:rsidP="009A2514">
      <w:pPr>
        <w:rPr>
          <w:rFonts w:cs="Times New Roman"/>
          <w:b/>
          <w:bCs/>
          <w:szCs w:val="24"/>
          <w:shd w:val="clear" w:color="auto" w:fill="FFFFFF"/>
        </w:rPr>
      </w:pPr>
      <w:r w:rsidRPr="008E4745">
        <w:rPr>
          <w:rFonts w:cs="Times New Roman"/>
          <w:b/>
          <w:bCs/>
          <w:szCs w:val="24"/>
          <w:shd w:val="clear" w:color="auto" w:fill="FFFFFF"/>
        </w:rPr>
        <w:t xml:space="preserve">Findings 3: </w:t>
      </w:r>
      <w:r w:rsidRPr="008E4745">
        <w:rPr>
          <w:rFonts w:cs="Times New Roman"/>
          <w:szCs w:val="24"/>
          <w:shd w:val="clear" w:color="auto" w:fill="FFFFFF"/>
        </w:rPr>
        <w:t>The researcher</w:t>
      </w:r>
      <w:r>
        <w:rPr>
          <w:rFonts w:cs="Times New Roman"/>
          <w:b/>
          <w:bCs/>
          <w:szCs w:val="24"/>
          <w:shd w:val="clear" w:color="auto" w:fill="FFFFFF"/>
        </w:rPr>
        <w:t xml:space="preserve"> </w:t>
      </w:r>
      <w:r w:rsidRPr="008E4745">
        <w:rPr>
          <w:rFonts w:cs="Times New Roman"/>
          <w:szCs w:val="24"/>
          <w:shd w:val="clear" w:color="auto" w:fill="FFFFFF"/>
        </w:rPr>
        <w:t xml:space="preserve">also found that the age group which patronise luxury designer brand bags of Sarah </w:t>
      </w:r>
      <w:r w:rsidR="0000735B" w:rsidRPr="008E4745">
        <w:rPr>
          <w:rFonts w:cs="Times New Roman"/>
          <w:szCs w:val="24"/>
          <w:shd w:val="clear" w:color="auto" w:fill="FFFFFF"/>
        </w:rPr>
        <w:t>Haran</w:t>
      </w:r>
      <w:r w:rsidRPr="008E4745">
        <w:rPr>
          <w:rFonts w:cs="Times New Roman"/>
          <w:szCs w:val="24"/>
          <w:shd w:val="clear" w:color="auto" w:fill="FFFFFF"/>
        </w:rPr>
        <w:t xml:space="preserve"> </w:t>
      </w:r>
      <w:r w:rsidR="0000735B">
        <w:rPr>
          <w:rFonts w:cs="Times New Roman"/>
          <w:szCs w:val="24"/>
          <w:shd w:val="clear" w:color="auto" w:fill="FFFFFF"/>
        </w:rPr>
        <w:t xml:space="preserve"> more </w:t>
      </w:r>
      <w:r w:rsidRPr="008E4745">
        <w:rPr>
          <w:rFonts w:cs="Times New Roman"/>
          <w:szCs w:val="24"/>
          <w:shd w:val="clear" w:color="auto" w:fill="FFFFFF"/>
        </w:rPr>
        <w:t>are young</w:t>
      </w:r>
      <w:r w:rsidR="0000735B">
        <w:rPr>
          <w:rFonts w:cs="Times New Roman"/>
          <w:szCs w:val="24"/>
          <w:shd w:val="clear" w:color="auto" w:fill="FFFFFF"/>
        </w:rPr>
        <w:t xml:space="preserve"> people between the ages of 26-32years which is 45% of the respondents and this age group in the UK falls into the working class age group, what the research did not show is if this group comprises more of males or females compared to the other age groups that patronise luxury designer brands</w:t>
      </w:r>
      <w:r w:rsidR="0000735B" w:rsidRPr="0024518B">
        <w:rPr>
          <w:rFonts w:cs="Times New Roman"/>
          <w:b/>
          <w:bCs/>
          <w:szCs w:val="24"/>
          <w:shd w:val="clear" w:color="auto" w:fill="FFFFFF"/>
        </w:rPr>
        <w:t>.</w:t>
      </w:r>
      <w:r w:rsidR="0024518B" w:rsidRPr="0024518B">
        <w:rPr>
          <w:rFonts w:cs="Times New Roman"/>
          <w:b/>
          <w:bCs/>
          <w:szCs w:val="24"/>
          <w:shd w:val="clear" w:color="auto" w:fill="FFFFFF"/>
        </w:rPr>
        <w:t>( results and interpretation page 72)</w:t>
      </w:r>
    </w:p>
    <w:p w14:paraId="0180B01E" w14:textId="5381E31D" w:rsidR="002B66DF" w:rsidRDefault="002B66DF" w:rsidP="009A2514">
      <w:pPr>
        <w:rPr>
          <w:rFonts w:cs="Times New Roman"/>
          <w:szCs w:val="24"/>
          <w:shd w:val="clear" w:color="auto" w:fill="FFFFFF"/>
        </w:rPr>
      </w:pPr>
    </w:p>
    <w:p w14:paraId="38F2C240" w14:textId="5C20650B" w:rsidR="002B66DF" w:rsidRPr="00EA70EA" w:rsidRDefault="002B66DF" w:rsidP="009A2514">
      <w:pPr>
        <w:rPr>
          <w:rFonts w:cs="Times New Roman"/>
          <w:b/>
          <w:bCs/>
          <w:szCs w:val="24"/>
          <w:shd w:val="clear" w:color="auto" w:fill="FFFFFF"/>
        </w:rPr>
      </w:pPr>
      <w:r w:rsidRPr="002B66DF">
        <w:rPr>
          <w:rFonts w:cs="Times New Roman"/>
          <w:b/>
          <w:bCs/>
          <w:szCs w:val="24"/>
          <w:shd w:val="clear" w:color="auto" w:fill="FFFFFF"/>
        </w:rPr>
        <w:t xml:space="preserve">Findings 4: </w:t>
      </w:r>
      <w:r w:rsidR="00150FDD" w:rsidRPr="00150FDD">
        <w:rPr>
          <w:rFonts w:cs="Times New Roman"/>
          <w:szCs w:val="24"/>
          <w:shd w:val="clear" w:color="auto" w:fill="FFFFFF"/>
        </w:rPr>
        <w:t>The major costumers targeted</w:t>
      </w:r>
      <w:r w:rsidR="00150FDD">
        <w:rPr>
          <w:rFonts w:cs="Times New Roman"/>
          <w:b/>
          <w:bCs/>
          <w:szCs w:val="24"/>
          <w:shd w:val="clear" w:color="auto" w:fill="FFFFFF"/>
        </w:rPr>
        <w:t xml:space="preserve"> </w:t>
      </w:r>
      <w:r w:rsidR="00F76832" w:rsidRPr="00F76832">
        <w:rPr>
          <w:rFonts w:cs="Times New Roman"/>
          <w:szCs w:val="24"/>
          <w:shd w:val="clear" w:color="auto" w:fill="FFFFFF"/>
        </w:rPr>
        <w:t>by luxury designer brand</w:t>
      </w:r>
      <w:r w:rsidR="00615D95">
        <w:rPr>
          <w:rFonts w:cs="Times New Roman"/>
          <w:szCs w:val="24"/>
          <w:shd w:val="clear" w:color="auto" w:fill="FFFFFF"/>
        </w:rPr>
        <w:t xml:space="preserve"> bags like Sarah Haran bags are rich people, teenagers and youths, this was shown from the number of respondents which this age and social class which was 40%. Demography (people living around the store area) was not a factor in targeting their </w:t>
      </w:r>
      <w:r w:rsidR="00EA70EA">
        <w:rPr>
          <w:rFonts w:cs="Times New Roman"/>
          <w:szCs w:val="24"/>
          <w:shd w:val="clear" w:color="auto" w:fill="FFFFFF"/>
        </w:rPr>
        <w:t>customers</w:t>
      </w:r>
      <w:r w:rsidR="00EA70EA" w:rsidRPr="000608C9">
        <w:rPr>
          <w:rFonts w:cs="Times New Roman"/>
          <w:b/>
          <w:bCs/>
          <w:szCs w:val="24"/>
          <w:shd w:val="clear" w:color="auto" w:fill="FFFFFF"/>
        </w:rPr>
        <w:t>. (result</w:t>
      </w:r>
      <w:r w:rsidR="00EA70EA" w:rsidRPr="00EA70EA">
        <w:rPr>
          <w:rFonts w:cs="Times New Roman"/>
          <w:b/>
          <w:bCs/>
          <w:szCs w:val="24"/>
          <w:shd w:val="clear" w:color="auto" w:fill="FFFFFF"/>
        </w:rPr>
        <w:t xml:space="preserve"> and interpretations page 74)</w:t>
      </w:r>
    </w:p>
    <w:p w14:paraId="4FBE2FD1" w14:textId="48F6B627" w:rsidR="009C75C7" w:rsidRDefault="009C75C7" w:rsidP="009A2514">
      <w:pPr>
        <w:rPr>
          <w:rFonts w:cs="Times New Roman"/>
          <w:szCs w:val="24"/>
          <w:shd w:val="clear" w:color="auto" w:fill="FFFFFF"/>
        </w:rPr>
      </w:pPr>
    </w:p>
    <w:p w14:paraId="3BB6DF25" w14:textId="2CD35ABD" w:rsidR="009C75C7" w:rsidRPr="009C75C7" w:rsidRDefault="009C75C7" w:rsidP="009A2514">
      <w:pPr>
        <w:rPr>
          <w:rFonts w:cs="Times New Roman"/>
          <w:szCs w:val="24"/>
          <w:shd w:val="clear" w:color="auto" w:fill="FFFFFF"/>
        </w:rPr>
      </w:pPr>
      <w:r w:rsidRPr="009C75C7">
        <w:rPr>
          <w:rFonts w:cs="Times New Roman"/>
          <w:b/>
          <w:bCs/>
          <w:szCs w:val="24"/>
          <w:shd w:val="clear" w:color="auto" w:fill="FFFFFF"/>
        </w:rPr>
        <w:t xml:space="preserve">Findings 5: </w:t>
      </w:r>
      <w:r w:rsidRPr="009C75C7">
        <w:rPr>
          <w:rFonts w:cs="Times New Roman"/>
          <w:szCs w:val="24"/>
          <w:shd w:val="clear" w:color="auto" w:fill="FFFFFF"/>
        </w:rPr>
        <w:t>Durability and damage proof</w:t>
      </w:r>
      <w:r>
        <w:rPr>
          <w:rFonts w:cs="Times New Roman"/>
          <w:b/>
          <w:bCs/>
          <w:szCs w:val="24"/>
          <w:shd w:val="clear" w:color="auto" w:fill="FFFFFF"/>
        </w:rPr>
        <w:t xml:space="preserve"> is</w:t>
      </w:r>
      <w:r w:rsidRPr="009C75C7">
        <w:rPr>
          <w:rFonts w:cs="Times New Roman"/>
          <w:szCs w:val="24"/>
          <w:shd w:val="clear" w:color="auto" w:fill="FFFFFF"/>
        </w:rPr>
        <w:t xml:space="preserve"> a</w:t>
      </w:r>
      <w:r w:rsidR="00154B80">
        <w:rPr>
          <w:rFonts w:cs="Times New Roman"/>
          <w:szCs w:val="24"/>
          <w:shd w:val="clear" w:color="auto" w:fill="FFFFFF"/>
        </w:rPr>
        <w:t>nother</w:t>
      </w:r>
      <w:r w:rsidRPr="009C75C7">
        <w:rPr>
          <w:rFonts w:cs="Times New Roman"/>
          <w:szCs w:val="24"/>
          <w:shd w:val="clear" w:color="auto" w:fill="FFFFFF"/>
        </w:rPr>
        <w:t xml:space="preserve"> very important reason why customers of luxury designer brands of Sarah Haran patronise it</w:t>
      </w:r>
      <w:r w:rsidR="002E3C2D">
        <w:rPr>
          <w:rFonts w:cs="Times New Roman"/>
          <w:szCs w:val="24"/>
          <w:shd w:val="clear" w:color="auto" w:fill="FFFFFF"/>
        </w:rPr>
        <w:t xml:space="preserve"> </w:t>
      </w:r>
      <w:r w:rsidR="00463E44">
        <w:rPr>
          <w:rFonts w:cs="Times New Roman"/>
          <w:szCs w:val="24"/>
          <w:shd w:val="clear" w:color="auto" w:fill="FFFFFF"/>
        </w:rPr>
        <w:t>also</w:t>
      </w:r>
      <w:r w:rsidR="00463E44" w:rsidRPr="00463E44">
        <w:rPr>
          <w:rFonts w:cs="Times New Roman"/>
          <w:b/>
          <w:bCs/>
          <w:szCs w:val="24"/>
          <w:shd w:val="clear" w:color="auto" w:fill="FFFFFF"/>
        </w:rPr>
        <w:t>. (result and interpretation page 76)</w:t>
      </w:r>
    </w:p>
    <w:p w14:paraId="14CBEA2A" w14:textId="77777777" w:rsidR="002D4F53" w:rsidRDefault="00D9332D" w:rsidP="009A2514">
      <w:pPr>
        <w:rPr>
          <w:rFonts w:cs="Times New Roman"/>
          <w:b/>
          <w:bCs/>
          <w:szCs w:val="24"/>
          <w:shd w:val="clear" w:color="auto" w:fill="FFFFFF"/>
        </w:rPr>
      </w:pPr>
      <w:r w:rsidRPr="00D9332D">
        <w:rPr>
          <w:rFonts w:cs="Times New Roman"/>
          <w:b/>
          <w:bCs/>
          <w:szCs w:val="24"/>
          <w:shd w:val="clear" w:color="auto" w:fill="FFFFFF"/>
        </w:rPr>
        <w:t xml:space="preserve"> </w:t>
      </w:r>
    </w:p>
    <w:p w14:paraId="1A2D3AD6" w14:textId="4F63D5CD" w:rsidR="00D21489" w:rsidRPr="002D4F53" w:rsidRDefault="002D4F53" w:rsidP="009A2514">
      <w:pPr>
        <w:rPr>
          <w:rFonts w:cs="Times New Roman"/>
          <w:szCs w:val="24"/>
          <w:shd w:val="clear" w:color="auto" w:fill="FFFFFF"/>
        </w:rPr>
      </w:pPr>
      <w:r>
        <w:rPr>
          <w:rFonts w:cs="Times New Roman"/>
          <w:b/>
          <w:bCs/>
          <w:szCs w:val="24"/>
          <w:shd w:val="clear" w:color="auto" w:fill="FFFFFF"/>
        </w:rPr>
        <w:t xml:space="preserve">Findings 6: </w:t>
      </w:r>
      <w:r w:rsidRPr="002D4F53">
        <w:rPr>
          <w:rFonts w:cs="Times New Roman"/>
          <w:szCs w:val="24"/>
          <w:shd w:val="clear" w:color="auto" w:fill="FFFFFF"/>
        </w:rPr>
        <w:t xml:space="preserve">The researcher in this research based on answers from respondent from the survey questionnaire </w:t>
      </w:r>
      <w:r w:rsidR="00D9332D" w:rsidRPr="002D4F53">
        <w:rPr>
          <w:rFonts w:cs="Times New Roman"/>
          <w:szCs w:val="24"/>
          <w:shd w:val="clear" w:color="auto" w:fill="FFFFFF"/>
        </w:rPr>
        <w:t xml:space="preserve"> </w:t>
      </w:r>
      <w:r>
        <w:rPr>
          <w:rFonts w:cs="Times New Roman"/>
          <w:szCs w:val="24"/>
          <w:shd w:val="clear" w:color="auto" w:fill="FFFFFF"/>
        </w:rPr>
        <w:t>discovered that customers felt that their relationship with the brands was more important to them than the employee and employer relationship, customers of Sarah Haran luxury designer handbags want their brands to pay more attention to their relationship(brand and customer relationship).</w:t>
      </w:r>
      <w:r w:rsidR="00D9332D" w:rsidRPr="002D4F53">
        <w:rPr>
          <w:rFonts w:cs="Times New Roman"/>
          <w:szCs w:val="24"/>
          <w:shd w:val="clear" w:color="auto" w:fill="FFFFFF"/>
        </w:rPr>
        <w:t xml:space="preserve">    </w:t>
      </w:r>
      <w:r w:rsidR="000516D0" w:rsidRPr="000516D0">
        <w:rPr>
          <w:rFonts w:cs="Times New Roman"/>
          <w:b/>
          <w:bCs/>
          <w:szCs w:val="24"/>
          <w:shd w:val="clear" w:color="auto" w:fill="FFFFFF"/>
        </w:rPr>
        <w:t>(results and interpretation page 78)</w:t>
      </w:r>
      <w:r w:rsidR="00D9332D" w:rsidRPr="002D4F53">
        <w:rPr>
          <w:rFonts w:cs="Times New Roman"/>
          <w:szCs w:val="24"/>
          <w:shd w:val="clear" w:color="auto" w:fill="FFFFFF"/>
        </w:rPr>
        <w:t xml:space="preserve">                             </w:t>
      </w:r>
    </w:p>
    <w:p w14:paraId="5145E1F9" w14:textId="3556B52E" w:rsidR="009A1525" w:rsidRDefault="009A1525" w:rsidP="009A2514">
      <w:pPr>
        <w:rPr>
          <w:noProof/>
          <w:lang w:val="en-US"/>
        </w:rPr>
      </w:pPr>
    </w:p>
    <w:p w14:paraId="6D50CD20" w14:textId="7BA3BC9B" w:rsidR="00024AD4" w:rsidRDefault="00053DCB" w:rsidP="009A2514">
      <w:pPr>
        <w:rPr>
          <w:rFonts w:cs="Times New Roman"/>
          <w:szCs w:val="24"/>
          <w:shd w:val="clear" w:color="auto" w:fill="FFFFFF"/>
        </w:rPr>
      </w:pPr>
      <w:r w:rsidRPr="00646062">
        <w:rPr>
          <w:rFonts w:cs="Times New Roman"/>
          <w:b/>
          <w:bCs/>
          <w:szCs w:val="24"/>
          <w:shd w:val="clear" w:color="auto" w:fill="FFFFFF"/>
        </w:rPr>
        <w:t>Findings 7</w:t>
      </w:r>
      <w:r>
        <w:rPr>
          <w:rFonts w:cs="Times New Roman"/>
          <w:szCs w:val="24"/>
          <w:shd w:val="clear" w:color="auto" w:fill="FFFFFF"/>
        </w:rPr>
        <w:t>:</w:t>
      </w:r>
      <w:r w:rsidR="00646062">
        <w:rPr>
          <w:rFonts w:cs="Times New Roman"/>
          <w:szCs w:val="24"/>
          <w:shd w:val="clear" w:color="auto" w:fill="FFFFFF"/>
        </w:rPr>
        <w:t xml:space="preserve"> </w:t>
      </w:r>
      <w:r>
        <w:rPr>
          <w:rFonts w:cs="Times New Roman"/>
          <w:szCs w:val="24"/>
          <w:shd w:val="clear" w:color="auto" w:fill="FFFFFF"/>
        </w:rPr>
        <w:t xml:space="preserve">Customers of Sarah Haran luxury designer brand bags believe that employee and </w:t>
      </w:r>
      <w:r w:rsidR="00646062">
        <w:rPr>
          <w:rFonts w:cs="Times New Roman"/>
          <w:szCs w:val="24"/>
          <w:shd w:val="clear" w:color="auto" w:fill="FFFFFF"/>
        </w:rPr>
        <w:t>employers’</w:t>
      </w:r>
      <w:r>
        <w:rPr>
          <w:rFonts w:cs="Times New Roman"/>
          <w:szCs w:val="24"/>
          <w:shd w:val="clear" w:color="auto" w:fill="FFFFFF"/>
        </w:rPr>
        <w:t xml:space="preserve"> relationship of the company was very important for them </w:t>
      </w:r>
      <w:r w:rsidR="00646062">
        <w:rPr>
          <w:rFonts w:cs="Times New Roman"/>
          <w:szCs w:val="24"/>
          <w:shd w:val="clear" w:color="auto" w:fill="FFFFFF"/>
        </w:rPr>
        <w:t>to accomplish</w:t>
      </w:r>
      <w:r>
        <w:rPr>
          <w:rFonts w:cs="Times New Roman"/>
          <w:szCs w:val="24"/>
          <w:shd w:val="clear" w:color="auto" w:fill="FFFFFF"/>
        </w:rPr>
        <w:t xml:space="preserve"> sustainability and maintain profitability in the business.</w:t>
      </w:r>
      <w:r w:rsidR="00AE6C74">
        <w:rPr>
          <w:rFonts w:cs="Times New Roman"/>
          <w:szCs w:val="24"/>
          <w:shd w:val="clear" w:color="auto" w:fill="FFFFFF"/>
        </w:rPr>
        <w:t xml:space="preserve"> </w:t>
      </w:r>
      <w:r w:rsidR="0026230F" w:rsidRPr="0026230F">
        <w:rPr>
          <w:rFonts w:cs="Times New Roman"/>
          <w:b/>
          <w:bCs/>
          <w:szCs w:val="24"/>
          <w:shd w:val="clear" w:color="auto" w:fill="FFFFFF"/>
        </w:rPr>
        <w:t>(see result and interpretation on page 80</w:t>
      </w:r>
      <w:r w:rsidR="0026230F">
        <w:rPr>
          <w:rFonts w:cs="Times New Roman"/>
          <w:szCs w:val="24"/>
          <w:shd w:val="clear" w:color="auto" w:fill="FFFFFF"/>
        </w:rPr>
        <w:t>)</w:t>
      </w:r>
    </w:p>
    <w:p w14:paraId="30029654" w14:textId="1353536A" w:rsidR="005F4783" w:rsidRDefault="005F4783" w:rsidP="009A2514">
      <w:pPr>
        <w:rPr>
          <w:rFonts w:cs="Times New Roman"/>
          <w:szCs w:val="24"/>
          <w:shd w:val="clear" w:color="auto" w:fill="FFFFFF"/>
        </w:rPr>
      </w:pPr>
    </w:p>
    <w:p w14:paraId="7EB3B26A" w14:textId="78CCCF96" w:rsidR="005F4783" w:rsidRPr="00470161" w:rsidRDefault="005F4783" w:rsidP="009A2514">
      <w:pPr>
        <w:rPr>
          <w:rFonts w:cs="Times New Roman"/>
          <w:b/>
          <w:bCs/>
          <w:szCs w:val="24"/>
          <w:shd w:val="clear" w:color="auto" w:fill="FFFFFF"/>
        </w:rPr>
      </w:pPr>
      <w:r w:rsidRPr="00F75B2E">
        <w:rPr>
          <w:rFonts w:cs="Times New Roman"/>
          <w:b/>
          <w:bCs/>
          <w:szCs w:val="24"/>
          <w:shd w:val="clear" w:color="auto" w:fill="FFFFFF"/>
        </w:rPr>
        <w:t>Findings 8</w:t>
      </w:r>
      <w:r>
        <w:rPr>
          <w:rFonts w:cs="Times New Roman"/>
          <w:szCs w:val="24"/>
          <w:shd w:val="clear" w:color="auto" w:fill="FFFFFF"/>
        </w:rPr>
        <w:t xml:space="preserve">: Respondents in the research believe that luxury designer handbag brands like Sarah Haran will face competition and stiff </w:t>
      </w:r>
      <w:r w:rsidR="00F75B2E">
        <w:rPr>
          <w:rFonts w:cs="Times New Roman"/>
          <w:szCs w:val="24"/>
          <w:shd w:val="clear" w:color="auto" w:fill="FFFFFF"/>
        </w:rPr>
        <w:t>rivalry</w:t>
      </w:r>
      <w:r>
        <w:rPr>
          <w:rFonts w:cs="Times New Roman"/>
          <w:szCs w:val="24"/>
          <w:shd w:val="clear" w:color="auto" w:fill="FFFFFF"/>
        </w:rPr>
        <w:t xml:space="preserve"> from other brands to maintain sustainability due to factors such as technology, international trading, e-commerce people can shop from anywhere these days in the </w:t>
      </w:r>
      <w:r w:rsidR="00470161">
        <w:rPr>
          <w:rFonts w:cs="Times New Roman"/>
          <w:szCs w:val="24"/>
          <w:shd w:val="clear" w:color="auto" w:fill="FFFFFF"/>
        </w:rPr>
        <w:t>world</w:t>
      </w:r>
      <w:r w:rsidR="00470161" w:rsidRPr="00470161">
        <w:rPr>
          <w:rFonts w:cs="Times New Roman"/>
          <w:b/>
          <w:bCs/>
          <w:szCs w:val="24"/>
          <w:shd w:val="clear" w:color="auto" w:fill="FFFFFF"/>
        </w:rPr>
        <w:t>. (results and interpretation page 8</w:t>
      </w:r>
      <w:r w:rsidR="00D634BA">
        <w:rPr>
          <w:rFonts w:cs="Times New Roman"/>
          <w:b/>
          <w:bCs/>
          <w:szCs w:val="24"/>
          <w:shd w:val="clear" w:color="auto" w:fill="FFFFFF"/>
        </w:rPr>
        <w:t>0</w:t>
      </w:r>
      <w:r w:rsidR="00470161" w:rsidRPr="00470161">
        <w:rPr>
          <w:rFonts w:cs="Times New Roman"/>
          <w:b/>
          <w:bCs/>
          <w:szCs w:val="24"/>
          <w:shd w:val="clear" w:color="auto" w:fill="FFFFFF"/>
        </w:rPr>
        <w:t>)</w:t>
      </w:r>
    </w:p>
    <w:p w14:paraId="1185335C" w14:textId="0CD57457" w:rsidR="00245073" w:rsidRDefault="00245073" w:rsidP="009A2514">
      <w:pPr>
        <w:rPr>
          <w:rFonts w:cs="Times New Roman"/>
          <w:szCs w:val="24"/>
          <w:shd w:val="clear" w:color="auto" w:fill="FFFFFF"/>
        </w:rPr>
      </w:pPr>
      <w:r w:rsidRPr="00750903">
        <w:rPr>
          <w:rFonts w:cs="Times New Roman"/>
          <w:b/>
          <w:bCs/>
          <w:szCs w:val="24"/>
          <w:shd w:val="clear" w:color="auto" w:fill="FFFFFF"/>
        </w:rPr>
        <w:t>Findings 9</w:t>
      </w:r>
      <w:r>
        <w:rPr>
          <w:rFonts w:cs="Times New Roman"/>
          <w:szCs w:val="24"/>
          <w:shd w:val="clear" w:color="auto" w:fill="FFFFFF"/>
        </w:rPr>
        <w:t xml:space="preserve">: The researcher discovered that respondents believe that constant improvement is needed in the business to improve sustainability and </w:t>
      </w:r>
      <w:r w:rsidR="00750903">
        <w:rPr>
          <w:rFonts w:cs="Times New Roman"/>
          <w:szCs w:val="24"/>
          <w:shd w:val="clear" w:color="auto" w:fill="FFFFFF"/>
        </w:rPr>
        <w:t>excellence for</w:t>
      </w:r>
      <w:r>
        <w:rPr>
          <w:rFonts w:cs="Times New Roman"/>
          <w:szCs w:val="24"/>
          <w:shd w:val="clear" w:color="auto" w:fill="FFFFFF"/>
        </w:rPr>
        <w:t xml:space="preserve"> brands like Saran Haran luxury designer bags. </w:t>
      </w:r>
      <w:r w:rsidR="00D634BA" w:rsidRPr="00045492">
        <w:rPr>
          <w:rFonts w:cs="Times New Roman"/>
          <w:b/>
          <w:bCs/>
          <w:szCs w:val="24"/>
          <w:shd w:val="clear" w:color="auto" w:fill="FFFFFF"/>
        </w:rPr>
        <w:t>(results</w:t>
      </w:r>
      <w:r w:rsidR="00D634BA" w:rsidRPr="00D634BA">
        <w:rPr>
          <w:rFonts w:cs="Times New Roman"/>
          <w:b/>
          <w:bCs/>
          <w:szCs w:val="24"/>
          <w:shd w:val="clear" w:color="auto" w:fill="FFFFFF"/>
        </w:rPr>
        <w:t xml:space="preserve"> and interpretation</w:t>
      </w:r>
      <w:r w:rsidR="009671D5">
        <w:rPr>
          <w:rFonts w:cs="Times New Roman"/>
          <w:b/>
          <w:bCs/>
          <w:szCs w:val="24"/>
          <w:shd w:val="clear" w:color="auto" w:fill="FFFFFF"/>
        </w:rPr>
        <w:t xml:space="preserve"> page</w:t>
      </w:r>
      <w:r w:rsidR="00D634BA" w:rsidRPr="00D634BA">
        <w:rPr>
          <w:rFonts w:cs="Times New Roman"/>
          <w:b/>
          <w:bCs/>
          <w:szCs w:val="24"/>
          <w:shd w:val="clear" w:color="auto" w:fill="FFFFFF"/>
        </w:rPr>
        <w:t xml:space="preserve"> 83</w:t>
      </w:r>
      <w:r w:rsidR="00D634BA">
        <w:rPr>
          <w:rFonts w:cs="Times New Roman"/>
          <w:szCs w:val="24"/>
          <w:shd w:val="clear" w:color="auto" w:fill="FFFFFF"/>
        </w:rPr>
        <w:t>)</w:t>
      </w:r>
    </w:p>
    <w:p w14:paraId="5065F386" w14:textId="34C14A65" w:rsidR="00241127" w:rsidRDefault="00241127" w:rsidP="009A2514">
      <w:pPr>
        <w:rPr>
          <w:rFonts w:cs="Times New Roman"/>
          <w:szCs w:val="24"/>
          <w:shd w:val="clear" w:color="auto" w:fill="FFFFFF"/>
        </w:rPr>
      </w:pPr>
    </w:p>
    <w:p w14:paraId="764FCE91" w14:textId="14C02840" w:rsidR="00241127" w:rsidRPr="00620788" w:rsidRDefault="00241127" w:rsidP="009A2514">
      <w:pPr>
        <w:rPr>
          <w:rFonts w:cs="Times New Roman"/>
          <w:b/>
          <w:bCs/>
          <w:i/>
          <w:iCs/>
          <w:szCs w:val="24"/>
          <w:shd w:val="clear" w:color="auto" w:fill="FFFFFF"/>
        </w:rPr>
      </w:pPr>
      <w:r w:rsidRPr="00241127">
        <w:rPr>
          <w:rFonts w:cs="Times New Roman"/>
          <w:b/>
          <w:bCs/>
          <w:szCs w:val="24"/>
          <w:shd w:val="clear" w:color="auto" w:fill="FFFFFF"/>
        </w:rPr>
        <w:t>Findings 10</w:t>
      </w:r>
      <w:r>
        <w:rPr>
          <w:rFonts w:cs="Times New Roman"/>
          <w:szCs w:val="24"/>
          <w:shd w:val="clear" w:color="auto" w:fill="FFFFFF"/>
        </w:rPr>
        <w:t xml:space="preserve">: The researcher also discovered that customers of luxury designer brand bags of Sarah Haran believe that the brand needs to focus more on executing CSR operations to achieve greater benefit of </w:t>
      </w:r>
      <w:r w:rsidR="009671D5">
        <w:rPr>
          <w:rFonts w:cs="Times New Roman"/>
          <w:szCs w:val="24"/>
          <w:shd w:val="clear" w:color="auto" w:fill="FFFFFF"/>
        </w:rPr>
        <w:t>sustainability</w:t>
      </w:r>
      <w:r w:rsidR="009671D5" w:rsidRPr="009671D5">
        <w:rPr>
          <w:rFonts w:cs="Times New Roman"/>
          <w:b/>
          <w:bCs/>
          <w:szCs w:val="24"/>
          <w:shd w:val="clear" w:color="auto" w:fill="FFFFFF"/>
        </w:rPr>
        <w:t>. (see result and interpretation page 85)</w:t>
      </w:r>
    </w:p>
    <w:p w14:paraId="674F32B3" w14:textId="37FD4F88" w:rsidR="005C6983" w:rsidRPr="00024AD4" w:rsidRDefault="005C6983" w:rsidP="009A2514">
      <w:pPr>
        <w:rPr>
          <w:rFonts w:cs="Times New Roman"/>
          <w:szCs w:val="24"/>
          <w:shd w:val="clear" w:color="auto" w:fill="FFFFFF"/>
        </w:rPr>
      </w:pPr>
    </w:p>
    <w:p w14:paraId="1F365A01" w14:textId="5641786F" w:rsidR="00A641C4" w:rsidRPr="00750903" w:rsidRDefault="00A641C4" w:rsidP="009A2514">
      <w:pPr>
        <w:rPr>
          <w:rFonts w:cs="Times New Roman"/>
          <w:b/>
          <w:bCs/>
          <w:i/>
          <w:iCs/>
          <w:szCs w:val="24"/>
          <w:shd w:val="clear" w:color="auto" w:fill="FFFFFF"/>
        </w:rPr>
      </w:pPr>
    </w:p>
    <w:p w14:paraId="19FC527F" w14:textId="7008E9F8" w:rsidR="00657B4B" w:rsidRDefault="00657B4B" w:rsidP="009A2514">
      <w:pPr>
        <w:rPr>
          <w:rFonts w:cs="Times New Roman"/>
          <w:b/>
          <w:bCs/>
          <w:i/>
          <w:iCs/>
          <w:szCs w:val="24"/>
          <w:shd w:val="clear" w:color="auto" w:fill="FFFFFF"/>
        </w:rPr>
      </w:pPr>
    </w:p>
    <w:p w14:paraId="6D455101" w14:textId="24CF5A8F" w:rsidR="00675689" w:rsidRPr="00241127" w:rsidRDefault="00675689" w:rsidP="009A2514">
      <w:pPr>
        <w:rPr>
          <w:rFonts w:cs="Times New Roman"/>
          <w:b/>
          <w:bCs/>
          <w:i/>
          <w:iCs/>
          <w:szCs w:val="24"/>
          <w:shd w:val="clear" w:color="auto" w:fill="FFFFFF"/>
        </w:rPr>
      </w:pPr>
    </w:p>
    <w:p w14:paraId="56202BBF" w14:textId="50503B1F" w:rsidR="00BA1742" w:rsidRPr="00241127" w:rsidRDefault="00BA1742" w:rsidP="009A2514">
      <w:pPr>
        <w:rPr>
          <w:rFonts w:cs="Times New Roman"/>
          <w:b/>
          <w:bCs/>
          <w:szCs w:val="24"/>
          <w:shd w:val="clear" w:color="auto" w:fill="FFFFFF"/>
        </w:rPr>
      </w:pPr>
    </w:p>
    <w:p w14:paraId="032C49D6" w14:textId="77777777" w:rsidR="00D50BEA" w:rsidRPr="002D4A61" w:rsidRDefault="00D50BEA" w:rsidP="009A2514">
      <w:pPr>
        <w:rPr>
          <w:rFonts w:cs="Times New Roman"/>
          <w:szCs w:val="24"/>
          <w:shd w:val="clear" w:color="auto" w:fill="FFFFFF"/>
        </w:rPr>
      </w:pPr>
    </w:p>
    <w:p w14:paraId="30C62B69" w14:textId="6AA5E7BF" w:rsidR="005479C3" w:rsidRDefault="005479C3" w:rsidP="009A2514">
      <w:pPr>
        <w:rPr>
          <w:rFonts w:cs="Times New Roman"/>
          <w:szCs w:val="24"/>
          <w:shd w:val="clear" w:color="auto" w:fill="FFFFFF"/>
        </w:rPr>
      </w:pPr>
    </w:p>
    <w:p w14:paraId="79B872AF" w14:textId="34149DC9" w:rsidR="00B33ADD" w:rsidRDefault="00B33ADD" w:rsidP="009A2514">
      <w:pPr>
        <w:rPr>
          <w:rFonts w:cs="Times New Roman"/>
          <w:szCs w:val="24"/>
          <w:shd w:val="clear" w:color="auto" w:fill="FFFFFF"/>
        </w:rPr>
      </w:pPr>
    </w:p>
    <w:p w14:paraId="15F5E564" w14:textId="156DD7BE" w:rsidR="00B33ADD" w:rsidRDefault="00B33ADD" w:rsidP="009A2514">
      <w:pPr>
        <w:rPr>
          <w:rFonts w:cs="Times New Roman"/>
          <w:szCs w:val="24"/>
          <w:shd w:val="clear" w:color="auto" w:fill="FFFFFF"/>
        </w:rPr>
      </w:pPr>
    </w:p>
    <w:p w14:paraId="31FA4028" w14:textId="687C17D8" w:rsidR="00B33ADD" w:rsidRDefault="00B33ADD" w:rsidP="009A2514">
      <w:pPr>
        <w:rPr>
          <w:rFonts w:cs="Times New Roman"/>
          <w:szCs w:val="24"/>
          <w:shd w:val="clear" w:color="auto" w:fill="FFFFFF"/>
        </w:rPr>
      </w:pPr>
    </w:p>
    <w:p w14:paraId="7BABA716" w14:textId="0335ED3C" w:rsidR="00B33ADD" w:rsidRDefault="00B33ADD" w:rsidP="009A2514">
      <w:pPr>
        <w:rPr>
          <w:rFonts w:cs="Times New Roman"/>
          <w:szCs w:val="24"/>
          <w:shd w:val="clear" w:color="auto" w:fill="FFFFFF"/>
        </w:rPr>
      </w:pPr>
    </w:p>
    <w:p w14:paraId="46DABC30" w14:textId="5072496B" w:rsidR="00B33ADD" w:rsidRDefault="00B33ADD" w:rsidP="009A2514">
      <w:pPr>
        <w:rPr>
          <w:rFonts w:cs="Times New Roman"/>
          <w:szCs w:val="24"/>
          <w:shd w:val="clear" w:color="auto" w:fill="FFFFFF"/>
        </w:rPr>
      </w:pPr>
    </w:p>
    <w:p w14:paraId="4B775F65" w14:textId="77777777" w:rsidR="00B33ADD" w:rsidRDefault="00B33ADD" w:rsidP="009A2514">
      <w:pPr>
        <w:rPr>
          <w:rFonts w:cs="Times New Roman"/>
          <w:szCs w:val="24"/>
          <w:shd w:val="clear" w:color="auto" w:fill="FFFFFF"/>
        </w:rPr>
      </w:pPr>
    </w:p>
    <w:p w14:paraId="6009A4BA" w14:textId="6D016276" w:rsidR="005479C3" w:rsidRDefault="005479C3" w:rsidP="009A2514">
      <w:pPr>
        <w:rPr>
          <w:rFonts w:cs="Times New Roman"/>
          <w:szCs w:val="24"/>
          <w:shd w:val="clear" w:color="auto" w:fill="FFFFFF"/>
        </w:rPr>
      </w:pPr>
    </w:p>
    <w:p w14:paraId="6890F90B" w14:textId="1F7FF62F" w:rsidR="0057086A" w:rsidRPr="0057086A" w:rsidRDefault="0057086A" w:rsidP="009A2514">
      <w:pPr>
        <w:rPr>
          <w:rFonts w:cs="Times New Roman"/>
          <w:b/>
          <w:bCs/>
          <w:szCs w:val="24"/>
        </w:rPr>
      </w:pPr>
      <w:r w:rsidRPr="0057086A">
        <w:rPr>
          <w:rFonts w:cs="Times New Roman"/>
          <w:b/>
          <w:bCs/>
          <w:szCs w:val="24"/>
          <w:shd w:val="clear" w:color="auto" w:fill="FFFFFF"/>
        </w:rPr>
        <w:t>Chapter 2:</w:t>
      </w:r>
    </w:p>
    <w:p w14:paraId="287DFCF9" w14:textId="6EA7EFDA" w:rsidR="003B0C70" w:rsidRPr="0052581E" w:rsidRDefault="00345C68" w:rsidP="009A2514">
      <w:pPr>
        <w:rPr>
          <w:rFonts w:cs="Times New Roman"/>
          <w:b/>
          <w:i/>
          <w:szCs w:val="24"/>
        </w:rPr>
      </w:pPr>
      <w:r>
        <w:rPr>
          <w:rFonts w:cs="Times New Roman"/>
          <w:b/>
          <w:i/>
          <w:szCs w:val="24"/>
        </w:rPr>
        <w:t xml:space="preserve">2.1 </w:t>
      </w:r>
      <w:r w:rsidR="003B0C70" w:rsidRPr="0052581E">
        <w:rPr>
          <w:rFonts w:cs="Times New Roman"/>
          <w:b/>
          <w:i/>
          <w:szCs w:val="24"/>
        </w:rPr>
        <w:t>Research aim</w:t>
      </w:r>
    </w:p>
    <w:p w14:paraId="045E9974" w14:textId="77777777" w:rsidR="0092209E" w:rsidRPr="0052581E" w:rsidRDefault="00906204" w:rsidP="009A2514">
      <w:pPr>
        <w:rPr>
          <w:rFonts w:cs="Times New Roman"/>
          <w:szCs w:val="24"/>
        </w:rPr>
      </w:pPr>
      <w:r w:rsidRPr="0052581E">
        <w:rPr>
          <w:rFonts w:cs="Times New Roman"/>
          <w:szCs w:val="24"/>
        </w:rPr>
        <w:t xml:space="preserve">It is essential for luxury fashion brands selling </w:t>
      </w:r>
      <w:r w:rsidR="00A077C0" w:rsidRPr="0052581E">
        <w:rPr>
          <w:rFonts w:cs="Times New Roman"/>
          <w:szCs w:val="24"/>
        </w:rPr>
        <w:t xml:space="preserve">handbags and accessories to identify new ways of attracting consumers in order to reduce the threat from competitive entities. The need for understanding the factors that would attract new customers to luxury brands </w:t>
      </w:r>
      <w:r w:rsidR="005B3EF5" w:rsidRPr="0052581E">
        <w:rPr>
          <w:rFonts w:cs="Times New Roman"/>
          <w:szCs w:val="24"/>
        </w:rPr>
        <w:t>requires</w:t>
      </w:r>
      <w:r w:rsidR="00A077C0" w:rsidRPr="0052581E">
        <w:rPr>
          <w:rFonts w:cs="Times New Roman"/>
          <w:szCs w:val="24"/>
        </w:rPr>
        <w:t xml:space="preserve"> the management to develop their business practice considering the needs and desires of target segments. </w:t>
      </w:r>
    </w:p>
    <w:p w14:paraId="3C31A512" w14:textId="77777777" w:rsidR="00AE656C" w:rsidRPr="0052581E" w:rsidRDefault="00A077C0" w:rsidP="009A2514">
      <w:pPr>
        <w:rPr>
          <w:rFonts w:cs="Times New Roman"/>
          <w:szCs w:val="24"/>
        </w:rPr>
      </w:pPr>
      <w:r w:rsidRPr="0052581E">
        <w:rPr>
          <w:rFonts w:cs="Times New Roman"/>
          <w:szCs w:val="24"/>
        </w:rPr>
        <w:t xml:space="preserve">The main </w:t>
      </w:r>
      <w:r w:rsidRPr="0052581E">
        <w:rPr>
          <w:rFonts w:cs="Times New Roman"/>
          <w:b/>
          <w:i/>
          <w:szCs w:val="24"/>
        </w:rPr>
        <w:t xml:space="preserve">aim </w:t>
      </w:r>
      <w:r w:rsidRPr="0052581E">
        <w:rPr>
          <w:rFonts w:cs="Times New Roman"/>
          <w:szCs w:val="24"/>
        </w:rPr>
        <w:t>of the study is to analyse</w:t>
      </w:r>
      <w:r w:rsidR="000D2CC6" w:rsidRPr="0052581E">
        <w:rPr>
          <w:rFonts w:cs="Times New Roman"/>
          <w:szCs w:val="24"/>
        </w:rPr>
        <w:t xml:space="preserve"> the sustainability provided by designer bags to their consumers belonging to different demographic </w:t>
      </w:r>
      <w:r w:rsidR="005B3EF5" w:rsidRPr="0052581E">
        <w:rPr>
          <w:rFonts w:cs="Times New Roman"/>
          <w:szCs w:val="24"/>
        </w:rPr>
        <w:t>identities. Completion</w:t>
      </w:r>
      <w:r w:rsidR="00AE656C" w:rsidRPr="0052581E">
        <w:rPr>
          <w:rFonts w:cs="Times New Roman"/>
          <w:szCs w:val="24"/>
        </w:rPr>
        <w:t xml:space="preserve"> of the study would provide detailed understanding of the popularity of luxury brands and their sustainability in the fashion industry.</w:t>
      </w:r>
    </w:p>
    <w:p w14:paraId="57968AA4" w14:textId="502ACB1F" w:rsidR="003B0C70" w:rsidRPr="0052581E" w:rsidRDefault="00657CDC" w:rsidP="009A2514">
      <w:pPr>
        <w:rPr>
          <w:rFonts w:cs="Times New Roman"/>
          <w:b/>
          <w:i/>
          <w:szCs w:val="24"/>
        </w:rPr>
      </w:pPr>
      <w:r>
        <w:rPr>
          <w:rFonts w:cs="Times New Roman"/>
          <w:b/>
          <w:i/>
          <w:szCs w:val="24"/>
        </w:rPr>
        <w:t xml:space="preserve">2.1 </w:t>
      </w:r>
      <w:r w:rsidR="003B0C70" w:rsidRPr="0052581E">
        <w:rPr>
          <w:rFonts w:cs="Times New Roman"/>
          <w:b/>
          <w:i/>
          <w:szCs w:val="24"/>
        </w:rPr>
        <w:t xml:space="preserve">Research </w:t>
      </w:r>
      <w:r w:rsidR="008A69D4">
        <w:rPr>
          <w:rFonts w:cs="Times New Roman"/>
          <w:b/>
          <w:i/>
          <w:szCs w:val="24"/>
        </w:rPr>
        <w:t>Objectives</w:t>
      </w:r>
      <w:bookmarkStart w:id="2" w:name="_GoBack"/>
      <w:bookmarkEnd w:id="2"/>
    </w:p>
    <w:p w14:paraId="45518D05" w14:textId="77777777" w:rsidR="00A410B3" w:rsidRPr="0052581E" w:rsidRDefault="00801E59" w:rsidP="009A2514">
      <w:pPr>
        <w:rPr>
          <w:rFonts w:cs="Times New Roman"/>
          <w:szCs w:val="24"/>
        </w:rPr>
      </w:pPr>
      <w:r w:rsidRPr="0052581E">
        <w:rPr>
          <w:rFonts w:cs="Times New Roman"/>
          <w:szCs w:val="24"/>
        </w:rPr>
        <w:t xml:space="preserve">The </w:t>
      </w:r>
      <w:r w:rsidR="00D376CB" w:rsidRPr="0052581E">
        <w:rPr>
          <w:rFonts w:cs="Times New Roman"/>
          <w:szCs w:val="24"/>
        </w:rPr>
        <w:t xml:space="preserve">researcher through the following objectives would fulfil the aim designed for the research. It is essential for the researcher to continue the progress of the study by achieving these objectives as these will provide the </w:t>
      </w:r>
      <w:r w:rsidR="00A410B3" w:rsidRPr="0052581E">
        <w:rPr>
          <w:rFonts w:cs="Times New Roman"/>
          <w:szCs w:val="24"/>
        </w:rPr>
        <w:t xml:space="preserve">study with a direction and process for achieving the aim and completing the study. The primary </w:t>
      </w:r>
      <w:r w:rsidR="00A410B3" w:rsidRPr="0052581E">
        <w:rPr>
          <w:rFonts w:cs="Times New Roman"/>
          <w:b/>
          <w:i/>
          <w:szCs w:val="24"/>
        </w:rPr>
        <w:t xml:space="preserve">objectives </w:t>
      </w:r>
      <w:r w:rsidR="00A410B3" w:rsidRPr="0052581E">
        <w:rPr>
          <w:rFonts w:cs="Times New Roman"/>
          <w:szCs w:val="24"/>
        </w:rPr>
        <w:t>decided for the study are identified as follows:</w:t>
      </w:r>
    </w:p>
    <w:p w14:paraId="649BD1AE" w14:textId="77777777" w:rsidR="00A410B3" w:rsidRPr="0052581E" w:rsidRDefault="00E4664D" w:rsidP="009A2514">
      <w:pPr>
        <w:pStyle w:val="ListParagraph"/>
        <w:numPr>
          <w:ilvl w:val="0"/>
          <w:numId w:val="1"/>
        </w:numPr>
        <w:rPr>
          <w:rFonts w:cs="Times New Roman"/>
          <w:szCs w:val="24"/>
        </w:rPr>
      </w:pPr>
      <w:r w:rsidRPr="0052581E">
        <w:rPr>
          <w:rFonts w:cs="Times New Roman"/>
          <w:szCs w:val="24"/>
        </w:rPr>
        <w:t>To identify the type of sustainability that designer luxury brands provide to their customers</w:t>
      </w:r>
    </w:p>
    <w:p w14:paraId="48C7EA62" w14:textId="77777777" w:rsidR="00E60F96" w:rsidRPr="0052581E" w:rsidRDefault="00E60F96" w:rsidP="009A2514">
      <w:pPr>
        <w:pStyle w:val="ListParagraph"/>
        <w:numPr>
          <w:ilvl w:val="0"/>
          <w:numId w:val="1"/>
        </w:numPr>
        <w:rPr>
          <w:rFonts w:cs="Times New Roman"/>
          <w:szCs w:val="24"/>
        </w:rPr>
      </w:pPr>
      <w:r w:rsidRPr="0052581E">
        <w:rPr>
          <w:rFonts w:cs="Times New Roman"/>
          <w:szCs w:val="24"/>
        </w:rPr>
        <w:t xml:space="preserve">To establish the strengths and elements of brand identity and recognition of designer brands </w:t>
      </w:r>
      <w:r w:rsidR="00B670FE" w:rsidRPr="0052581E">
        <w:rPr>
          <w:rFonts w:cs="Times New Roman"/>
          <w:szCs w:val="24"/>
        </w:rPr>
        <w:t>regarding the sale of luxury bags</w:t>
      </w:r>
    </w:p>
    <w:p w14:paraId="38779A34" w14:textId="77777777" w:rsidR="00B670FE" w:rsidRPr="0052581E" w:rsidRDefault="00B670FE" w:rsidP="009A2514">
      <w:pPr>
        <w:pStyle w:val="ListParagraph"/>
        <w:numPr>
          <w:ilvl w:val="0"/>
          <w:numId w:val="1"/>
        </w:numPr>
        <w:rPr>
          <w:rFonts w:cs="Times New Roman"/>
          <w:szCs w:val="24"/>
        </w:rPr>
      </w:pPr>
      <w:r w:rsidRPr="0052581E">
        <w:rPr>
          <w:rFonts w:cs="Times New Roman"/>
          <w:szCs w:val="24"/>
        </w:rPr>
        <w:t xml:space="preserve">To evaluate the significance of luxury bags from designer brands </w:t>
      </w:r>
      <w:r w:rsidR="00CD27EF" w:rsidRPr="0052581E">
        <w:rPr>
          <w:rFonts w:cs="Times New Roman"/>
          <w:szCs w:val="24"/>
        </w:rPr>
        <w:t>and their popularity among consumers</w:t>
      </w:r>
    </w:p>
    <w:p w14:paraId="5F63863E" w14:textId="3AFC95C7" w:rsidR="003B0C70" w:rsidRPr="0052581E" w:rsidRDefault="00513FB7" w:rsidP="009A2514">
      <w:pPr>
        <w:rPr>
          <w:rFonts w:cs="Times New Roman"/>
          <w:b/>
          <w:i/>
          <w:szCs w:val="24"/>
        </w:rPr>
      </w:pPr>
      <w:r>
        <w:rPr>
          <w:rFonts w:cs="Times New Roman"/>
          <w:b/>
          <w:i/>
          <w:szCs w:val="24"/>
        </w:rPr>
        <w:t xml:space="preserve"> </w:t>
      </w:r>
      <w:r w:rsidR="003B0C70" w:rsidRPr="0052581E">
        <w:rPr>
          <w:rFonts w:cs="Times New Roman"/>
          <w:b/>
          <w:i/>
          <w:szCs w:val="24"/>
        </w:rPr>
        <w:t>Research questions</w:t>
      </w:r>
    </w:p>
    <w:p w14:paraId="0821F210" w14:textId="733E3314" w:rsidR="00463B32" w:rsidRPr="0052581E" w:rsidRDefault="005E03AF" w:rsidP="009A2514">
      <w:pPr>
        <w:rPr>
          <w:rFonts w:cs="Times New Roman"/>
          <w:szCs w:val="24"/>
        </w:rPr>
      </w:pPr>
      <w:r w:rsidRPr="0052581E">
        <w:rPr>
          <w:rFonts w:cs="Times New Roman"/>
          <w:szCs w:val="24"/>
        </w:rPr>
        <w:lastRenderedPageBreak/>
        <w:t>The researcher would be able to achieve primary objectives determined for the study through seeking answers for the following questions. The completion of the study would enable the research to develop answers for the research questions framed for the study. Collection of primary and secondary data relevant for the study</w:t>
      </w:r>
      <w:r w:rsidR="00463B32" w:rsidRPr="0052581E">
        <w:rPr>
          <w:rFonts w:cs="Times New Roman"/>
          <w:szCs w:val="24"/>
        </w:rPr>
        <w:t xml:space="preserve"> would provide the research with answers to the following question:</w:t>
      </w:r>
    </w:p>
    <w:p w14:paraId="194FF4C1" w14:textId="292E5E90" w:rsidR="00CD27EF" w:rsidRPr="009C2F0D" w:rsidRDefault="00CB751C" w:rsidP="00CB751C">
      <w:pPr>
        <w:pStyle w:val="ListParagraph"/>
        <w:numPr>
          <w:ilvl w:val="0"/>
          <w:numId w:val="19"/>
        </w:numPr>
        <w:rPr>
          <w:rFonts w:cs="Times New Roman"/>
          <w:b/>
          <w:bCs/>
          <w:szCs w:val="24"/>
        </w:rPr>
      </w:pPr>
      <w:r>
        <w:rPr>
          <w:rFonts w:cs="Times New Roman"/>
          <w:b/>
          <w:bCs/>
          <w:szCs w:val="24"/>
        </w:rPr>
        <w:t>H</w:t>
      </w:r>
      <w:r w:rsidR="00D96E34" w:rsidRPr="009C2F0D">
        <w:rPr>
          <w:rFonts w:cs="Times New Roman"/>
          <w:b/>
          <w:bCs/>
          <w:szCs w:val="24"/>
        </w:rPr>
        <w:t>ow sustainable are luxury designer</w:t>
      </w:r>
      <w:r>
        <w:rPr>
          <w:rFonts w:cs="Times New Roman"/>
          <w:b/>
          <w:bCs/>
          <w:szCs w:val="24"/>
        </w:rPr>
        <w:t xml:space="preserve"> brand</w:t>
      </w:r>
      <w:r w:rsidR="00D96E34" w:rsidRPr="009C2F0D">
        <w:rPr>
          <w:rFonts w:cs="Times New Roman"/>
          <w:b/>
          <w:bCs/>
          <w:szCs w:val="24"/>
        </w:rPr>
        <w:t xml:space="preserve"> bags?</w:t>
      </w:r>
    </w:p>
    <w:p w14:paraId="057854B6" w14:textId="21767D07" w:rsidR="00CB72D4" w:rsidRPr="009C4313" w:rsidRDefault="00CB72D4" w:rsidP="009C4313">
      <w:pPr>
        <w:pStyle w:val="ListParagraph"/>
        <w:ind w:left="840"/>
        <w:rPr>
          <w:rFonts w:cs="Times New Roman"/>
          <w:szCs w:val="24"/>
        </w:rPr>
      </w:pPr>
    </w:p>
    <w:p w14:paraId="402AF49F" w14:textId="4A647D94" w:rsidR="000A4A35" w:rsidRPr="000A4A35" w:rsidRDefault="00077FA1" w:rsidP="000A4A35">
      <w:pPr>
        <w:rPr>
          <w:rFonts w:cs="Times New Roman"/>
          <w:b/>
          <w:bCs/>
          <w:i/>
          <w:iCs/>
          <w:szCs w:val="24"/>
        </w:rPr>
      </w:pPr>
      <w:r>
        <w:rPr>
          <w:rFonts w:cs="Times New Roman"/>
          <w:b/>
          <w:bCs/>
          <w:i/>
          <w:iCs/>
          <w:szCs w:val="24"/>
        </w:rPr>
        <w:t>2.</w:t>
      </w:r>
      <w:r w:rsidR="0021654D">
        <w:rPr>
          <w:rFonts w:cs="Times New Roman"/>
          <w:b/>
          <w:bCs/>
          <w:i/>
          <w:iCs/>
          <w:szCs w:val="24"/>
        </w:rPr>
        <w:t>2:</w:t>
      </w:r>
      <w:r>
        <w:rPr>
          <w:rFonts w:cs="Times New Roman"/>
          <w:b/>
          <w:bCs/>
          <w:i/>
          <w:iCs/>
          <w:szCs w:val="24"/>
        </w:rPr>
        <w:t xml:space="preserve"> </w:t>
      </w:r>
      <w:r w:rsidR="000A4A35" w:rsidRPr="000A4A35">
        <w:rPr>
          <w:rFonts w:cs="Times New Roman"/>
          <w:b/>
          <w:bCs/>
          <w:i/>
          <w:iCs/>
          <w:szCs w:val="24"/>
        </w:rPr>
        <w:t>Research Hypothesis</w:t>
      </w:r>
    </w:p>
    <w:tbl>
      <w:tblPr>
        <w:tblStyle w:val="TableGrid"/>
        <w:tblW w:w="0" w:type="auto"/>
        <w:tblLook w:val="04A0" w:firstRow="1" w:lastRow="0" w:firstColumn="1" w:lastColumn="0" w:noHBand="0" w:noVBand="1"/>
      </w:tblPr>
      <w:tblGrid>
        <w:gridCol w:w="4788"/>
        <w:gridCol w:w="4788"/>
      </w:tblGrid>
      <w:tr w:rsidR="00235383" w:rsidRPr="001A6C30" w14:paraId="0F07DC83" w14:textId="77777777" w:rsidTr="00235383">
        <w:tc>
          <w:tcPr>
            <w:tcW w:w="4788" w:type="dxa"/>
          </w:tcPr>
          <w:p w14:paraId="74568E86" w14:textId="77777777" w:rsidR="00235383" w:rsidRPr="009059E5" w:rsidRDefault="00235383" w:rsidP="009A2514">
            <w:pPr>
              <w:rPr>
                <w:rFonts w:cs="Times New Roman"/>
                <w:szCs w:val="24"/>
              </w:rPr>
            </w:pPr>
            <w:r w:rsidRPr="009059E5">
              <w:rPr>
                <w:rFonts w:cs="Times New Roman"/>
                <w:szCs w:val="24"/>
              </w:rPr>
              <w:t xml:space="preserve">Hypothesis </w:t>
            </w:r>
          </w:p>
        </w:tc>
        <w:tc>
          <w:tcPr>
            <w:tcW w:w="4788" w:type="dxa"/>
          </w:tcPr>
          <w:p w14:paraId="37A6A4AA" w14:textId="77777777" w:rsidR="00235383" w:rsidRPr="009059E5" w:rsidRDefault="00235383" w:rsidP="009A2514">
            <w:pPr>
              <w:rPr>
                <w:rFonts w:cs="Times New Roman"/>
                <w:szCs w:val="24"/>
              </w:rPr>
            </w:pPr>
            <w:r w:rsidRPr="009059E5">
              <w:rPr>
                <w:rFonts w:cs="Times New Roman"/>
                <w:szCs w:val="24"/>
              </w:rPr>
              <w:t xml:space="preserve">Statement </w:t>
            </w:r>
          </w:p>
        </w:tc>
      </w:tr>
      <w:tr w:rsidR="00235383" w:rsidRPr="001A6C30" w14:paraId="28006B49" w14:textId="77777777" w:rsidTr="00235383">
        <w:tc>
          <w:tcPr>
            <w:tcW w:w="4788" w:type="dxa"/>
          </w:tcPr>
          <w:p w14:paraId="569A6EFF" w14:textId="77777777" w:rsidR="00235383" w:rsidRPr="009059E5" w:rsidRDefault="00235383" w:rsidP="009A2514">
            <w:pPr>
              <w:rPr>
                <w:rFonts w:cs="Times New Roman"/>
                <w:szCs w:val="24"/>
              </w:rPr>
            </w:pPr>
          </w:p>
        </w:tc>
        <w:tc>
          <w:tcPr>
            <w:tcW w:w="4788" w:type="dxa"/>
          </w:tcPr>
          <w:p w14:paraId="092649D6" w14:textId="77777777" w:rsidR="00235383" w:rsidRDefault="00235383" w:rsidP="008B0C33">
            <w:pPr>
              <w:rPr>
                <w:rFonts w:cs="Times New Roman"/>
                <w:szCs w:val="24"/>
              </w:rPr>
            </w:pPr>
            <w:r w:rsidRPr="009059E5">
              <w:rPr>
                <w:rFonts w:cs="Times New Roman"/>
                <w:szCs w:val="24"/>
              </w:rPr>
              <w:t>H</w:t>
            </w:r>
            <w:r w:rsidR="00C62367">
              <w:rPr>
                <w:rFonts w:cs="Times New Roman"/>
                <w:szCs w:val="24"/>
              </w:rPr>
              <w:t>0</w:t>
            </w:r>
            <w:r w:rsidRPr="009059E5">
              <w:rPr>
                <w:rFonts w:cs="Times New Roman"/>
                <w:szCs w:val="24"/>
              </w:rPr>
              <w:t>:</w:t>
            </w:r>
            <w:r w:rsidR="00A23A97">
              <w:rPr>
                <w:rFonts w:cs="Times New Roman"/>
                <w:szCs w:val="24"/>
              </w:rPr>
              <w:t xml:space="preserve"> </w:t>
            </w:r>
            <w:r w:rsidR="00546CB4">
              <w:rPr>
                <w:rFonts w:cs="Times New Roman"/>
                <w:szCs w:val="24"/>
              </w:rPr>
              <w:t>There is relationship with buying of luxury designer brands and age</w:t>
            </w:r>
            <w:r w:rsidR="004E6CEE">
              <w:rPr>
                <w:rFonts w:cs="Times New Roman"/>
                <w:szCs w:val="24"/>
              </w:rPr>
              <w:t>.</w:t>
            </w:r>
          </w:p>
          <w:p w14:paraId="7DA1171B" w14:textId="38CC35B3" w:rsidR="00C62367" w:rsidRPr="009059E5" w:rsidRDefault="00C62367" w:rsidP="008B0C33">
            <w:pPr>
              <w:rPr>
                <w:rFonts w:cs="Times New Roman"/>
                <w:szCs w:val="24"/>
              </w:rPr>
            </w:pPr>
            <w:r>
              <w:rPr>
                <w:rFonts w:cs="Times New Roman"/>
                <w:szCs w:val="24"/>
              </w:rPr>
              <w:t>H1: There are some relationship with buying luxury brand and age.</w:t>
            </w:r>
          </w:p>
        </w:tc>
      </w:tr>
      <w:tr w:rsidR="00235383" w:rsidRPr="001A6C30" w14:paraId="36207238" w14:textId="77777777" w:rsidTr="00235383">
        <w:tc>
          <w:tcPr>
            <w:tcW w:w="4788" w:type="dxa"/>
          </w:tcPr>
          <w:p w14:paraId="33208864" w14:textId="77777777" w:rsidR="00235383" w:rsidRPr="009059E5" w:rsidRDefault="00235383" w:rsidP="009A2514">
            <w:pPr>
              <w:rPr>
                <w:rFonts w:cs="Times New Roman"/>
                <w:szCs w:val="24"/>
              </w:rPr>
            </w:pPr>
            <w:r w:rsidRPr="009059E5">
              <w:rPr>
                <w:rFonts w:cs="Times New Roman"/>
                <w:szCs w:val="24"/>
              </w:rPr>
              <w:t>Hypothesis 2</w:t>
            </w:r>
          </w:p>
        </w:tc>
        <w:tc>
          <w:tcPr>
            <w:tcW w:w="4788" w:type="dxa"/>
          </w:tcPr>
          <w:p w14:paraId="431A695F" w14:textId="7FBBBA43" w:rsidR="00235383" w:rsidRDefault="00235383" w:rsidP="00C221FC">
            <w:pPr>
              <w:rPr>
                <w:rFonts w:cs="Times New Roman"/>
                <w:szCs w:val="24"/>
              </w:rPr>
            </w:pPr>
            <w:r w:rsidRPr="009059E5">
              <w:rPr>
                <w:rFonts w:cs="Times New Roman"/>
                <w:szCs w:val="24"/>
              </w:rPr>
              <w:t>H</w:t>
            </w:r>
            <w:r w:rsidR="00C62367">
              <w:rPr>
                <w:rFonts w:cs="Times New Roman"/>
                <w:szCs w:val="24"/>
              </w:rPr>
              <w:t>0</w:t>
            </w:r>
            <w:r w:rsidR="00F7630C">
              <w:rPr>
                <w:rFonts w:cs="Times New Roman"/>
                <w:szCs w:val="24"/>
              </w:rPr>
              <w:t xml:space="preserve">: </w:t>
            </w:r>
            <w:r w:rsidR="00DC501E">
              <w:rPr>
                <w:rFonts w:cs="Times New Roman"/>
                <w:szCs w:val="24"/>
              </w:rPr>
              <w:t>Sustainability activity is important to people who purchase luxury brand bags.</w:t>
            </w:r>
          </w:p>
          <w:p w14:paraId="021D3900" w14:textId="30AF71C1" w:rsidR="00C62367" w:rsidRPr="009059E5" w:rsidRDefault="00C62367" w:rsidP="00C221FC">
            <w:pPr>
              <w:rPr>
                <w:rFonts w:cs="Times New Roman"/>
                <w:szCs w:val="24"/>
              </w:rPr>
            </w:pPr>
            <w:r>
              <w:rPr>
                <w:rFonts w:cs="Times New Roman"/>
                <w:szCs w:val="24"/>
              </w:rPr>
              <w:t>H2: Sustainability matters to people who purchase designer luxury bags.</w:t>
            </w:r>
          </w:p>
        </w:tc>
      </w:tr>
      <w:tr w:rsidR="00235383" w:rsidRPr="001A6C30" w14:paraId="3CAE3685" w14:textId="77777777" w:rsidTr="00235383">
        <w:tc>
          <w:tcPr>
            <w:tcW w:w="4788" w:type="dxa"/>
          </w:tcPr>
          <w:p w14:paraId="33310AB4" w14:textId="77777777" w:rsidR="00235383" w:rsidRPr="009059E5" w:rsidRDefault="00235383" w:rsidP="009A2514">
            <w:pPr>
              <w:rPr>
                <w:rFonts w:cs="Times New Roman"/>
                <w:szCs w:val="24"/>
              </w:rPr>
            </w:pPr>
            <w:r w:rsidRPr="009059E5">
              <w:rPr>
                <w:rFonts w:cs="Times New Roman"/>
                <w:szCs w:val="24"/>
              </w:rPr>
              <w:t>Hypothesis 3</w:t>
            </w:r>
          </w:p>
        </w:tc>
        <w:tc>
          <w:tcPr>
            <w:tcW w:w="4788" w:type="dxa"/>
          </w:tcPr>
          <w:p w14:paraId="5C9B223D" w14:textId="77777777" w:rsidR="00235383" w:rsidRDefault="00835CF4" w:rsidP="009A2514">
            <w:pPr>
              <w:rPr>
                <w:rFonts w:cs="Times New Roman"/>
                <w:szCs w:val="24"/>
              </w:rPr>
            </w:pPr>
            <w:r w:rsidRPr="009059E5">
              <w:rPr>
                <w:rFonts w:cs="Times New Roman"/>
                <w:szCs w:val="24"/>
              </w:rPr>
              <w:t>H</w:t>
            </w:r>
            <w:r w:rsidR="00BF678B">
              <w:rPr>
                <w:rFonts w:cs="Times New Roman"/>
                <w:szCs w:val="24"/>
              </w:rPr>
              <w:t>0</w:t>
            </w:r>
            <w:r w:rsidR="00F7630C">
              <w:rPr>
                <w:rFonts w:cs="Times New Roman"/>
                <w:szCs w:val="24"/>
              </w:rPr>
              <w:t xml:space="preserve">: </w:t>
            </w:r>
            <w:r w:rsidR="00DC501E">
              <w:rPr>
                <w:rFonts w:cs="Times New Roman"/>
                <w:szCs w:val="24"/>
              </w:rPr>
              <w:t>Luxury designer brands face less competition</w:t>
            </w:r>
          </w:p>
          <w:p w14:paraId="7B746E09" w14:textId="1F7D2609" w:rsidR="00BF678B" w:rsidRPr="009059E5" w:rsidRDefault="00BF678B" w:rsidP="009A2514">
            <w:pPr>
              <w:rPr>
                <w:rFonts w:cs="Times New Roman"/>
                <w:szCs w:val="24"/>
              </w:rPr>
            </w:pPr>
            <w:r>
              <w:rPr>
                <w:rFonts w:cs="Times New Roman"/>
                <w:szCs w:val="24"/>
              </w:rPr>
              <w:t>H3: Luxury designer brand bags have few rivals.</w:t>
            </w:r>
          </w:p>
        </w:tc>
      </w:tr>
      <w:tr w:rsidR="00530282" w:rsidRPr="001A6C30" w14:paraId="1068B3D0" w14:textId="77777777" w:rsidTr="00235383">
        <w:tc>
          <w:tcPr>
            <w:tcW w:w="4788" w:type="dxa"/>
          </w:tcPr>
          <w:p w14:paraId="19BEE321" w14:textId="76233323" w:rsidR="00530282" w:rsidRPr="009059E5" w:rsidRDefault="003D3B13" w:rsidP="009A2514">
            <w:pPr>
              <w:rPr>
                <w:rFonts w:cs="Times New Roman"/>
                <w:szCs w:val="24"/>
              </w:rPr>
            </w:pPr>
            <w:r>
              <w:rPr>
                <w:rFonts w:cs="Times New Roman"/>
                <w:szCs w:val="24"/>
              </w:rPr>
              <w:t>Hypothesis 4</w:t>
            </w:r>
          </w:p>
        </w:tc>
        <w:tc>
          <w:tcPr>
            <w:tcW w:w="4788" w:type="dxa"/>
          </w:tcPr>
          <w:p w14:paraId="5136BB4D" w14:textId="77777777" w:rsidR="00530282" w:rsidRDefault="003D3B13" w:rsidP="009A2514">
            <w:pPr>
              <w:rPr>
                <w:rFonts w:cs="Times New Roman"/>
                <w:szCs w:val="24"/>
              </w:rPr>
            </w:pPr>
            <w:r>
              <w:rPr>
                <w:rFonts w:cs="Times New Roman"/>
                <w:szCs w:val="24"/>
              </w:rPr>
              <w:t>H</w:t>
            </w:r>
            <w:r w:rsidR="00EE707A">
              <w:rPr>
                <w:rFonts w:cs="Times New Roman"/>
                <w:szCs w:val="24"/>
              </w:rPr>
              <w:t>0</w:t>
            </w:r>
            <w:r>
              <w:rPr>
                <w:rFonts w:cs="Times New Roman"/>
                <w:szCs w:val="24"/>
              </w:rPr>
              <w:t xml:space="preserve">: Rich clients are those targeted by luxury designer bag brands </w:t>
            </w:r>
          </w:p>
          <w:p w14:paraId="4B1C1BF0" w14:textId="5381F9C5" w:rsidR="00EE707A" w:rsidRPr="009059E5" w:rsidRDefault="00EE707A" w:rsidP="009A2514">
            <w:pPr>
              <w:rPr>
                <w:rFonts w:cs="Times New Roman"/>
                <w:szCs w:val="24"/>
              </w:rPr>
            </w:pPr>
            <w:r>
              <w:rPr>
                <w:rFonts w:cs="Times New Roman"/>
                <w:szCs w:val="24"/>
              </w:rPr>
              <w:t>H4: Only rich people can afford luxury designer brands.</w:t>
            </w:r>
          </w:p>
        </w:tc>
      </w:tr>
    </w:tbl>
    <w:p w14:paraId="109F42B3" w14:textId="70C72B7B" w:rsidR="00441EC8" w:rsidRDefault="00A659DE" w:rsidP="00E206BA">
      <w:pPr>
        <w:jc w:val="center"/>
        <w:rPr>
          <w:rFonts w:cs="Times New Roman"/>
          <w:b/>
          <w:szCs w:val="24"/>
        </w:rPr>
      </w:pPr>
      <w:r w:rsidRPr="00E01C15">
        <w:rPr>
          <w:rFonts w:cs="Times New Roman"/>
          <w:b/>
          <w:szCs w:val="24"/>
        </w:rPr>
        <w:t>Table 1: Hypothesis table</w:t>
      </w:r>
    </w:p>
    <w:p w14:paraId="23DC0FD6" w14:textId="4C584BD9" w:rsidR="001F2FEE" w:rsidRDefault="001F2FEE" w:rsidP="00E206BA">
      <w:pPr>
        <w:jc w:val="center"/>
        <w:rPr>
          <w:rFonts w:cs="Times New Roman"/>
          <w:b/>
          <w:szCs w:val="24"/>
        </w:rPr>
      </w:pPr>
    </w:p>
    <w:p w14:paraId="7262AC21" w14:textId="1DBEFE63" w:rsidR="001F2FEE" w:rsidRDefault="001F2FEE" w:rsidP="00E206BA">
      <w:pPr>
        <w:jc w:val="center"/>
        <w:rPr>
          <w:rFonts w:cs="Times New Roman"/>
          <w:b/>
          <w:szCs w:val="24"/>
        </w:rPr>
      </w:pPr>
    </w:p>
    <w:p w14:paraId="4331E339" w14:textId="6BE6D194" w:rsidR="0097494F" w:rsidRDefault="0097494F" w:rsidP="00E206BA">
      <w:pPr>
        <w:jc w:val="center"/>
        <w:rPr>
          <w:rFonts w:cs="Times New Roman"/>
          <w:b/>
          <w:szCs w:val="24"/>
        </w:rPr>
      </w:pPr>
    </w:p>
    <w:p w14:paraId="11030CBC" w14:textId="3D0C466A" w:rsidR="0097494F" w:rsidRDefault="0097494F" w:rsidP="00E206BA">
      <w:pPr>
        <w:jc w:val="center"/>
        <w:rPr>
          <w:rFonts w:cs="Times New Roman"/>
          <w:b/>
          <w:szCs w:val="24"/>
        </w:rPr>
      </w:pPr>
    </w:p>
    <w:p w14:paraId="1AF61A3D" w14:textId="77777777" w:rsidR="0097494F" w:rsidRDefault="0097494F" w:rsidP="00E206BA">
      <w:pPr>
        <w:jc w:val="center"/>
        <w:rPr>
          <w:rFonts w:cs="Times New Roman"/>
          <w:b/>
          <w:szCs w:val="24"/>
        </w:rPr>
      </w:pPr>
    </w:p>
    <w:p w14:paraId="1E894019" w14:textId="77777777" w:rsidR="006F07EB" w:rsidRPr="00E01C15" w:rsidRDefault="006F07EB" w:rsidP="00E206BA">
      <w:pPr>
        <w:jc w:val="center"/>
        <w:rPr>
          <w:rFonts w:cs="Times New Roman"/>
          <w:b/>
          <w:szCs w:val="24"/>
        </w:rPr>
      </w:pPr>
    </w:p>
    <w:p w14:paraId="72FDED4C" w14:textId="77777777" w:rsidR="006F07EB" w:rsidRDefault="006F07EB" w:rsidP="00E206BA">
      <w:pPr>
        <w:jc w:val="center"/>
        <w:rPr>
          <w:rFonts w:cs="Times New Roman"/>
          <w:color w:val="FF0000"/>
          <w:szCs w:val="24"/>
        </w:rPr>
      </w:pPr>
    </w:p>
    <w:p w14:paraId="735AB7F5" w14:textId="77777777" w:rsidR="006F07EB" w:rsidRPr="00E206BA" w:rsidRDefault="006F07EB" w:rsidP="00E206BA">
      <w:pPr>
        <w:jc w:val="center"/>
        <w:rPr>
          <w:rFonts w:cs="Times New Roman"/>
          <w:color w:val="FF0000"/>
          <w:szCs w:val="24"/>
        </w:rPr>
      </w:pPr>
    </w:p>
    <w:p w14:paraId="322E76E8" w14:textId="77777777" w:rsidR="006F07EB" w:rsidRDefault="00F3647B" w:rsidP="009A2514">
      <w:pPr>
        <w:rPr>
          <w:rFonts w:cs="Times New Roman"/>
          <w:b/>
          <w:i/>
          <w:szCs w:val="24"/>
        </w:rPr>
      </w:pPr>
      <w:r>
        <w:rPr>
          <w:rFonts w:cs="Times New Roman"/>
          <w:b/>
          <w:i/>
          <w:noProof/>
          <w:szCs w:val="24"/>
          <w:lang w:eastAsia="en-GB"/>
        </w:rPr>
        <w:pict w14:anchorId="6F5AEE0F">
          <v:oval id="Oval 51" o:spid="_x0000_s1026" style="position:absolute;left:0;text-align:left;margin-left:158.9pt;margin-top:8.45pt;width:124.3pt;height:116.85pt;z-index:2516695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" fillcolor="#8064a2 [3207]" strokecolor="#f2f2f2 [3041]" strokeweight="3pt">
            <v:shadow on="t" color="#3f3151 [1607]" opacity=".5" offset="1pt"/>
          </v:oval>
        </w:pict>
      </w:r>
      <w:r w:rsidR="006F07EB">
        <w:rPr>
          <w:rFonts w:cs="Times New Roman"/>
          <w:b/>
          <w:i/>
          <w:szCs w:val="24"/>
        </w:rPr>
        <w:t>2:3</w:t>
      </w:r>
    </w:p>
    <w:p w14:paraId="35EDDD7C" w14:textId="3969FD7D" w:rsidR="00593569" w:rsidRDefault="00593569" w:rsidP="009A2514">
      <w:pPr>
        <w:rPr>
          <w:rFonts w:cs="Times New Roman"/>
          <w:b/>
          <w:i/>
          <w:szCs w:val="24"/>
        </w:rPr>
      </w:pPr>
      <w:r w:rsidRPr="0052581E">
        <w:rPr>
          <w:rFonts w:cs="Times New Roman"/>
          <w:b/>
          <w:i/>
          <w:szCs w:val="24"/>
        </w:rPr>
        <w:t>Conceptual framework</w:t>
      </w:r>
    </w:p>
    <w:p w14:paraId="0156A382" w14:textId="77777777" w:rsidR="004B5C0F" w:rsidRDefault="00F3647B" w:rsidP="009A2514">
      <w:pPr>
        <w:rPr>
          <w:rFonts w:cs="Times New Roman"/>
          <w:szCs w:val="24"/>
        </w:rPr>
      </w:pPr>
      <w:r>
        <w:rPr>
          <w:rFonts w:cs="Times New Roman"/>
          <w:noProof/>
          <w:szCs w:val="24"/>
          <w:lang w:eastAsia="en-GB"/>
        </w:rPr>
        <w:pict w14:anchorId="0E6B9D87">
          <v:shapetype id="_x0000_t202" coordsize="21600,21600" o:spt="202" path="m,l,21600r21600,l21600,xe">
            <v:stroke joinstyle="miter"/>
            <v:path gradientshapeok="t" o:connecttype="rect"/>
          </v:shapetype>
          <v:shape id="Text Box 52" o:spid="_x0000_s1092" type="#_x0000_t202" style="position:absolute;left:0;text-align:left;margin-left:182.7pt;margin-top:8.3pt;width:79.5pt;height:58.4pt;z-index:2516705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">
            <v:textbox>
              <w:txbxContent>
                <w:p w14:paraId="45200F94" w14:textId="77777777" w:rsidR="00A726E4" w:rsidRPr="00A42FD2" w:rsidRDefault="00A726E4" w:rsidP="00513943">
                  <w:pPr>
                    <w:spacing w:line="240" w:lineRule="auto"/>
                    <w:rPr>
                      <w:b/>
                      <w:sz w:val="20"/>
                    </w:rPr>
                  </w:pPr>
                  <w:r w:rsidRPr="00A42FD2">
                    <w:rPr>
                      <w:b/>
                      <w:sz w:val="20"/>
                    </w:rPr>
                    <w:t>TYPES OF SUSTAINABILITY</w:t>
                  </w:r>
                </w:p>
                <w:p w14:paraId="7A027475" w14:textId="77777777" w:rsidR="00A726E4" w:rsidRDefault="00A726E4"/>
              </w:txbxContent>
            </v:textbox>
          </v:shape>
        </w:pict>
      </w:r>
    </w:p>
    <w:p w14:paraId="73CB744F" w14:textId="77777777" w:rsidR="004B5C0F" w:rsidRDefault="004B5C0F" w:rsidP="009A2514">
      <w:pPr>
        <w:rPr>
          <w:rFonts w:cs="Times New Roman"/>
          <w:szCs w:val="24"/>
        </w:rPr>
      </w:pPr>
    </w:p>
    <w:p w14:paraId="5F3A02D8" w14:textId="77777777" w:rsidR="004B5C0F" w:rsidRDefault="00F3647B" w:rsidP="009A2514">
      <w:pPr>
        <w:rPr>
          <w:rFonts w:cs="Times New Roman"/>
          <w:szCs w:val="24"/>
        </w:rPr>
      </w:pPr>
      <w:r>
        <w:rPr>
          <w:rFonts w:cs="Times New Roman"/>
          <w:noProof/>
          <w:szCs w:val="24"/>
          <w:lang w:eastAsia="en-GB"/>
        </w:rPr>
        <w:pict w14:anchorId="5187030F">
          <v:shape id="AutoShape 57" o:spid="_x0000_s1091" type="#_x0000_t32" style="position:absolute;left:0;text-align:left;margin-left:273.05pt;margin-top:11.4pt;width:59.8pt;height:93.75pt;z-index:2516756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">
            <v:stroke startarrow="block" endarrow="block"/>
          </v:shape>
        </w:pict>
      </w:r>
      <w:r>
        <w:rPr>
          <w:rFonts w:cs="Times New Roman"/>
          <w:noProof/>
          <w:szCs w:val="24"/>
          <w:lang w:eastAsia="en-GB"/>
        </w:rPr>
        <w:pict w14:anchorId="438D2712">
          <v:shape id="AutoShape 56" o:spid="_x0000_s1090" type="#_x0000_t32" style="position:absolute;left:0;text-align:left;margin-left:95.1pt;margin-top:11.4pt;width:74.05pt;height:99.65pt;flip:y;z-index:2516746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">
            <v:stroke startarrow="block" endarrow="block"/>
          </v:shape>
        </w:pict>
      </w:r>
    </w:p>
    <w:p w14:paraId="4F8BFF7F" w14:textId="77777777" w:rsidR="004B5C0F" w:rsidRDefault="00F3647B" w:rsidP="009A2514">
      <w:pPr>
        <w:rPr>
          <w:rFonts w:cs="Times New Roman"/>
          <w:szCs w:val="24"/>
        </w:rPr>
      </w:pPr>
      <w:r>
        <w:rPr>
          <w:rFonts w:cs="Times New Roman"/>
          <w:b/>
          <w:i/>
          <w:noProof/>
          <w:szCs w:val="24"/>
          <w:lang w:eastAsia="en-GB"/>
        </w:rPr>
        <w:pict w14:anchorId="1920C877">
          <v:shape id="AutoShape 60" o:spid="_x0000_s1089" type="#_x0000_t32" style="position:absolute;left:0;text-align:left;margin-left:222.1pt;margin-top:2.5pt;width:.7pt;height:11.05pt;flip:y;z-index:2516787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">
            <v:stroke startarrow="block" endarrow="block"/>
          </v:shape>
        </w:pict>
      </w:r>
      <w:r>
        <w:rPr>
          <w:rFonts w:cs="Times New Roman"/>
          <w:b/>
          <w:i/>
          <w:noProof/>
          <w:szCs w:val="24"/>
          <w:lang w:eastAsia="en-GB"/>
        </w:rPr>
        <w:pict w14:anchorId="19B7386D">
          <v:oval id="Oval 48" o:spid="_x0000_s1088" style="position:absolute;left:0;text-align:left;margin-left:165.45pt;margin-top:13.55pt;width:124.3pt;height:116.85pt;z-index:2516664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" fillcolor="#f79646 [3209]" strokecolor="#f2f2f2 [3041]" strokeweight="3pt">
            <v:shadow on="t" color="#974706 [1609]" opacity=".5" offset="1pt"/>
          </v:oval>
        </w:pict>
      </w:r>
    </w:p>
    <w:p w14:paraId="48D57B9C" w14:textId="77777777" w:rsidR="004B5C0F" w:rsidRPr="004B5C0F" w:rsidRDefault="00F3647B" w:rsidP="009A2514">
      <w:pPr>
        <w:rPr>
          <w:rFonts w:cs="Times New Roman"/>
          <w:szCs w:val="24"/>
        </w:rPr>
      </w:pPr>
      <w:r>
        <w:rPr>
          <w:rFonts w:cs="Times New Roman"/>
          <w:noProof/>
          <w:szCs w:val="24"/>
          <w:lang w:eastAsia="en-GB"/>
        </w:rPr>
        <w:pict w14:anchorId="24FC741B">
          <v:shape id="Text Box 53" o:spid="_x0000_s1027" type="#_x0000_t202" style="position:absolute;left:0;text-align:left;margin-left:190.2pt;margin-top:15.9pt;width:1in;height:61.8pt;z-index:2516715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">
            <v:textbox>
              <w:txbxContent>
                <w:p w14:paraId="2462548A" w14:textId="77777777" w:rsidR="00A726E4" w:rsidRPr="00513943" w:rsidRDefault="00A726E4" w:rsidP="00513943">
                  <w:pPr>
                    <w:spacing w:line="240" w:lineRule="auto"/>
                    <w:rPr>
                      <w:b/>
                      <w:sz w:val="18"/>
                    </w:rPr>
                  </w:pPr>
                  <w:r w:rsidRPr="00513943">
                    <w:rPr>
                      <w:b/>
                      <w:sz w:val="18"/>
                    </w:rPr>
                    <w:t>PARADIGM SHIFT</w:t>
                  </w:r>
                </w:p>
              </w:txbxContent>
            </v:textbox>
          </v:shape>
        </w:pict>
      </w:r>
    </w:p>
    <w:p w14:paraId="40F3ECA8" w14:textId="77777777" w:rsidR="004B5C0F" w:rsidRDefault="00F3647B" w:rsidP="009A2514">
      <w:pPr>
        <w:rPr>
          <w:rFonts w:cs="Times New Roman"/>
          <w:b/>
          <w:i/>
          <w:szCs w:val="24"/>
        </w:rPr>
      </w:pPr>
      <w:r>
        <w:rPr>
          <w:rFonts w:cs="Times New Roman"/>
          <w:b/>
          <w:i/>
          <w:noProof/>
          <w:szCs w:val="24"/>
          <w:lang w:eastAsia="en-GB"/>
        </w:rPr>
        <w:pict w14:anchorId="03FF06BB">
          <v:oval id="Oval 50" o:spid="_x0000_s1087" style="position:absolute;left:0;text-align:left;margin-left:289.55pt;margin-top:8.75pt;width:124.3pt;height:116.85pt;z-index:2516684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" fillcolor="#8064a2 [3207]" strokecolor="#f2f2f2 [3041]" strokeweight="3pt">
            <v:shadow on="t" color="#3f3151 [1607]" opacity=".5" offset="1pt"/>
          </v:oval>
        </w:pict>
      </w:r>
      <w:r>
        <w:rPr>
          <w:rFonts w:cs="Times New Roman"/>
          <w:b/>
          <w:i/>
          <w:noProof/>
          <w:szCs w:val="24"/>
          <w:lang w:eastAsia="en-GB"/>
        </w:rPr>
        <w:pict w14:anchorId="69B1DC05">
          <v:oval id="Oval 49" o:spid="_x0000_s1086" style="position:absolute;left:0;text-align:left;margin-left:41.15pt;margin-top:18.95pt;width:124.3pt;height:116.85pt;z-index:2516674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" fillcolor="#8064a2 [3207]" strokecolor="#f2f2f2 [3041]" strokeweight="3pt">
            <v:shadow on="t" color="#3f3151 [1607]" opacity=".5" offset="1pt"/>
          </v:oval>
        </w:pict>
      </w:r>
    </w:p>
    <w:p w14:paraId="68CAD2D4" w14:textId="77777777" w:rsidR="004B5C0F" w:rsidRDefault="00F3647B" w:rsidP="009A2514">
      <w:pPr>
        <w:rPr>
          <w:rFonts w:cs="Times New Roman"/>
          <w:b/>
          <w:i/>
          <w:szCs w:val="24"/>
        </w:rPr>
      </w:pPr>
      <w:r>
        <w:rPr>
          <w:rFonts w:cs="Times New Roman"/>
          <w:b/>
          <w:i/>
          <w:noProof/>
          <w:szCs w:val="24"/>
          <w:lang w:eastAsia="en-GB"/>
        </w:rPr>
        <w:pict w14:anchorId="67528C79">
          <v:shape id="AutoShape 61" o:spid="_x0000_s1085" type="#_x0000_t32" style="position:absolute;left:0;text-align:left;margin-left:283.2pt;margin-top:10.2pt;width:13.65pt;height:6.1pt;z-index:2516797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">
            <v:stroke startarrow="block" endarrow="block"/>
          </v:shape>
        </w:pict>
      </w:r>
      <w:r>
        <w:rPr>
          <w:rFonts w:cs="Times New Roman"/>
          <w:b/>
          <w:i/>
          <w:noProof/>
          <w:szCs w:val="24"/>
          <w:lang w:eastAsia="en-GB"/>
        </w:rPr>
        <w:pict w14:anchorId="64E3E3EF">
          <v:shape id="AutoShape 59" o:spid="_x0000_s1084" type="#_x0000_t32" style="position:absolute;left:0;text-align:left;margin-left:158.9pt;margin-top:10.2pt;width:16.35pt;height:12.25pt;flip:y;z-index:2516776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">
            <v:stroke startarrow="block" endarrow="block"/>
          </v:shape>
        </w:pict>
      </w:r>
      <w:r>
        <w:rPr>
          <w:rFonts w:cs="Times New Roman"/>
          <w:b/>
          <w:i/>
          <w:noProof/>
          <w:szCs w:val="24"/>
          <w:lang w:eastAsia="en-GB"/>
        </w:rPr>
        <w:pict w14:anchorId="15AC29D5">
          <v:shape id="Text Box 55" o:spid="_x0000_s1028" type="#_x0000_t202" style="position:absolute;left:0;text-align:left;margin-left:309.75pt;margin-top:10.2pt;width:86.95pt;height:59.1pt;z-index:2516736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">
            <v:textbox>
              <w:txbxContent>
                <w:p w14:paraId="4509C7FC" w14:textId="77777777" w:rsidR="00A726E4" w:rsidRPr="00C53E41" w:rsidRDefault="00A726E4" w:rsidP="00C53E41">
                  <w:pPr>
                    <w:spacing w:line="240" w:lineRule="auto"/>
                    <w:rPr>
                      <w:b/>
                      <w:sz w:val="18"/>
                    </w:rPr>
                  </w:pPr>
                  <w:r w:rsidRPr="00C53E41">
                    <w:rPr>
                      <w:b/>
                      <w:sz w:val="18"/>
                    </w:rPr>
                    <w:t xml:space="preserve">SIGNIFICNACE OF LUXURY AND DESIGNER BRANDS </w:t>
                  </w:r>
                </w:p>
                <w:p w14:paraId="2349DC40" w14:textId="77777777" w:rsidR="00A726E4" w:rsidRPr="00C53E41" w:rsidRDefault="00A726E4">
                  <w:pPr>
                    <w:rPr>
                      <w:sz w:val="36"/>
                    </w:rPr>
                  </w:pPr>
                </w:p>
              </w:txbxContent>
            </v:textbox>
          </v:shape>
        </w:pict>
      </w:r>
      <w:r>
        <w:rPr>
          <w:rFonts w:cs="Times New Roman"/>
          <w:b/>
          <w:i/>
          <w:noProof/>
          <w:szCs w:val="24"/>
          <w:lang w:eastAsia="en-GB"/>
        </w:rPr>
        <w:pict w14:anchorId="08CD9A56">
          <v:shape id="Text Box 54" o:spid="_x0000_s1029" type="#_x0000_t202" style="position:absolute;left:0;text-align:left;margin-left:65.2pt;margin-top:16.3pt;width:69.3pt;height:65.25pt;z-index:2516725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">
            <v:textbox>
              <w:txbxContent>
                <w:p w14:paraId="23BB1752" w14:textId="77777777" w:rsidR="00A726E4" w:rsidRPr="00513943" w:rsidRDefault="00A726E4" w:rsidP="00513943">
                  <w:pPr>
                    <w:spacing w:line="240" w:lineRule="auto"/>
                    <w:rPr>
                      <w:b/>
                      <w:sz w:val="18"/>
                    </w:rPr>
                  </w:pPr>
                  <w:r w:rsidRPr="00513943">
                    <w:rPr>
                      <w:rFonts w:cs="Times New Roman"/>
                      <w:b/>
                      <w:sz w:val="18"/>
                      <w:szCs w:val="24"/>
                    </w:rPr>
                    <w:t>STRENGTHS AND ELEMENTS OF BRAND IDENTITY</w:t>
                  </w:r>
                </w:p>
                <w:p w14:paraId="5B7A5CAF" w14:textId="77777777" w:rsidR="00A726E4" w:rsidRPr="00513943" w:rsidRDefault="00A726E4">
                  <w:pPr>
                    <w:rPr>
                      <w:sz w:val="36"/>
                    </w:rPr>
                  </w:pPr>
                </w:p>
              </w:txbxContent>
            </v:textbox>
          </v:shape>
        </w:pict>
      </w:r>
    </w:p>
    <w:p w14:paraId="4806FB23" w14:textId="77777777" w:rsidR="004B5C0F" w:rsidRDefault="004B5C0F" w:rsidP="009A2514">
      <w:pPr>
        <w:rPr>
          <w:rFonts w:cs="Times New Roman"/>
          <w:b/>
          <w:i/>
          <w:szCs w:val="24"/>
        </w:rPr>
      </w:pPr>
    </w:p>
    <w:p w14:paraId="4EDD4BAD" w14:textId="77777777" w:rsidR="004B5C0F" w:rsidRDefault="00F3647B" w:rsidP="009A2514">
      <w:pPr>
        <w:rPr>
          <w:rFonts w:cs="Times New Roman"/>
          <w:b/>
          <w:i/>
          <w:szCs w:val="24"/>
        </w:rPr>
      </w:pPr>
      <w:r>
        <w:rPr>
          <w:rFonts w:cs="Times New Roman"/>
          <w:b/>
          <w:i/>
          <w:noProof/>
          <w:szCs w:val="24"/>
          <w:lang w:eastAsia="en-GB"/>
        </w:rPr>
        <w:pict w14:anchorId="52A6936F">
          <v:shape id="AutoShape 58" o:spid="_x0000_s1083" type="#_x0000_t32" style="position:absolute;left:0;text-align:left;margin-left:165.45pt;margin-top:3.8pt;width:131.4pt;height:.7pt;flip:y;z-index:2516766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">
            <v:stroke startarrow="block" endarrow="block"/>
          </v:shape>
        </w:pict>
      </w:r>
    </w:p>
    <w:p w14:paraId="1AACFD26" w14:textId="77777777" w:rsidR="00243A37" w:rsidRPr="00243A37" w:rsidRDefault="00243A37" w:rsidP="00243A37">
      <w:pPr>
        <w:jc w:val="center"/>
        <w:rPr>
          <w:rFonts w:cs="Times New Roman"/>
          <w:b/>
          <w:szCs w:val="24"/>
        </w:rPr>
      </w:pPr>
      <w:r w:rsidRPr="00243A37">
        <w:rPr>
          <w:rFonts w:cs="Times New Roman"/>
          <w:b/>
          <w:szCs w:val="24"/>
        </w:rPr>
        <w:t>Figure 1: Conceptual framework in overall thesis</w:t>
      </w:r>
    </w:p>
    <w:p w14:paraId="79785159" w14:textId="77777777" w:rsidR="00593569" w:rsidRPr="0052581E" w:rsidRDefault="00593569" w:rsidP="009A2514">
      <w:pPr>
        <w:rPr>
          <w:rFonts w:cs="Times New Roman"/>
          <w:b/>
          <w:i/>
          <w:szCs w:val="24"/>
        </w:rPr>
      </w:pPr>
      <w:r w:rsidRPr="0052581E">
        <w:rPr>
          <w:rFonts w:cs="Times New Roman"/>
          <w:b/>
          <w:i/>
          <w:szCs w:val="24"/>
        </w:rPr>
        <w:t>Structure of the dissertation</w:t>
      </w:r>
    </w:p>
    <w:p w14:paraId="17D5CC87" w14:textId="33CC9F97" w:rsidR="00627798" w:rsidRPr="0052581E" w:rsidRDefault="00621DA0" w:rsidP="009A2514">
      <w:pPr>
        <w:rPr>
          <w:rFonts w:cs="Times New Roman"/>
          <w:szCs w:val="24"/>
        </w:rPr>
      </w:pPr>
      <w:r w:rsidRPr="0052581E">
        <w:rPr>
          <w:rFonts w:cs="Times New Roman"/>
          <w:szCs w:val="24"/>
        </w:rPr>
        <w:t xml:space="preserve">The study is sectioned to five major chapters that </w:t>
      </w:r>
      <w:r w:rsidR="005B3EF5" w:rsidRPr="0052581E">
        <w:rPr>
          <w:rFonts w:cs="Times New Roman"/>
          <w:szCs w:val="24"/>
        </w:rPr>
        <w:t>provide</w:t>
      </w:r>
      <w:r w:rsidR="005D3CCD">
        <w:rPr>
          <w:rFonts w:cs="Times New Roman"/>
          <w:szCs w:val="24"/>
        </w:rPr>
        <w:t xml:space="preserve"> </w:t>
      </w:r>
      <w:r w:rsidR="007C704A" w:rsidRPr="0052581E">
        <w:rPr>
          <w:rFonts w:cs="Times New Roman"/>
          <w:szCs w:val="24"/>
        </w:rPr>
        <w:t>the reader detailed information regarding t</w:t>
      </w:r>
      <w:r w:rsidR="00790627" w:rsidRPr="0052581E">
        <w:rPr>
          <w:rFonts w:cs="Times New Roman"/>
          <w:szCs w:val="24"/>
        </w:rPr>
        <w:t xml:space="preserve">he progress of the dissertation. The first chapter is the introduction to the dissertation that relays information about the aim, objectives and the research questions that would be answered through the completion of the study. The second chapter is the review of academic and literary sources related to the topic of the study. </w:t>
      </w:r>
      <w:r w:rsidR="009A27C9" w:rsidRPr="0052581E">
        <w:rPr>
          <w:rFonts w:cs="Times New Roman"/>
          <w:szCs w:val="24"/>
        </w:rPr>
        <w:t xml:space="preserve">A detailed conceptual framework for the study would be provided in the section as well. The </w:t>
      </w:r>
      <w:r w:rsidR="005B280B" w:rsidRPr="0052581E">
        <w:rPr>
          <w:rFonts w:cs="Times New Roman"/>
          <w:szCs w:val="24"/>
        </w:rPr>
        <w:t xml:space="preserve">third chapter discusses the research methods that </w:t>
      </w:r>
      <w:r w:rsidR="005B280B" w:rsidRPr="0052581E">
        <w:rPr>
          <w:rFonts w:cs="Times New Roman"/>
          <w:szCs w:val="24"/>
        </w:rPr>
        <w:lastRenderedPageBreak/>
        <w:t xml:space="preserve">are applied in achieving the objectives for the study. </w:t>
      </w:r>
      <w:r w:rsidR="0060370E" w:rsidRPr="0052581E">
        <w:rPr>
          <w:rFonts w:cs="Times New Roman"/>
          <w:szCs w:val="24"/>
        </w:rPr>
        <w:t xml:space="preserve">This section discusses the philosophy, design, approach, data collection, analysis techniques, sampling technique and the size that were considered for the study. </w:t>
      </w:r>
    </w:p>
    <w:p w14:paraId="00142100" w14:textId="77777777" w:rsidR="0016341F" w:rsidRPr="0052581E" w:rsidRDefault="0060370E" w:rsidP="009A2514">
      <w:pPr>
        <w:rPr>
          <w:rFonts w:cs="Times New Roman"/>
          <w:szCs w:val="24"/>
        </w:rPr>
      </w:pPr>
      <w:r w:rsidRPr="0052581E">
        <w:rPr>
          <w:rFonts w:cs="Times New Roman"/>
          <w:szCs w:val="24"/>
        </w:rPr>
        <w:t>The fourth chapter of the dissertation is the main section of the study where the collected data is analysed and outcomes are identified from the analysis for determining the answers to the research questions.</w:t>
      </w:r>
      <w:r w:rsidR="00E31753" w:rsidRPr="0052581E">
        <w:rPr>
          <w:rFonts w:cs="Times New Roman"/>
          <w:szCs w:val="24"/>
        </w:rPr>
        <w:t xml:space="preserve"> The final and the fifth chapter is the concluding section of the dissertation that provides recommendations and develops overall outcomes of the study. An abstract and </w:t>
      </w:r>
      <w:r w:rsidR="00284D28" w:rsidRPr="0052581E">
        <w:rPr>
          <w:rFonts w:cs="Times New Roman"/>
          <w:szCs w:val="24"/>
        </w:rPr>
        <w:t>acknowledgements are added in the study along with a comprehensive reference list stating the academic sources and various other literary sources that were consulted for completion of the study.</w:t>
      </w:r>
    </w:p>
    <w:p w14:paraId="1F42BB31" w14:textId="77777777" w:rsidR="00593569" w:rsidRPr="0052581E" w:rsidRDefault="00593569" w:rsidP="009A2514">
      <w:pPr>
        <w:rPr>
          <w:rFonts w:cs="Times New Roman"/>
          <w:b/>
          <w:i/>
          <w:szCs w:val="24"/>
        </w:rPr>
      </w:pPr>
      <w:r w:rsidRPr="0052581E">
        <w:rPr>
          <w:rFonts w:cs="Times New Roman"/>
          <w:b/>
          <w:i/>
          <w:szCs w:val="24"/>
        </w:rPr>
        <w:t>Conclusion</w:t>
      </w:r>
    </w:p>
    <w:p w14:paraId="5E141780" w14:textId="77777777" w:rsidR="00627798" w:rsidRPr="0052581E" w:rsidRDefault="000D27DF" w:rsidP="009A2514">
      <w:pPr>
        <w:rPr>
          <w:rFonts w:cs="Times New Roman"/>
          <w:szCs w:val="24"/>
        </w:rPr>
      </w:pPr>
      <w:r w:rsidRPr="0052581E">
        <w:rPr>
          <w:rFonts w:cs="Times New Roman"/>
          <w:szCs w:val="24"/>
        </w:rPr>
        <w:t>The section provides comprehensive knowledge of the topic relevant to the study as well as provides brief idea about the structure of the dissertation. The aim of the study as well as the objectives and the research questions that would help in development of the study is portrayed in the section effectively.</w:t>
      </w:r>
      <w:r w:rsidR="005577BA" w:rsidRPr="0052581E">
        <w:rPr>
          <w:rFonts w:cs="Times New Roman"/>
          <w:szCs w:val="24"/>
        </w:rPr>
        <w:t xml:space="preserve"> The rationale of conducting the study and its relevance in the academic scenario is presented in the section as well.</w:t>
      </w:r>
    </w:p>
    <w:p w14:paraId="43D662AA" w14:textId="77777777" w:rsidR="00C6227C" w:rsidRPr="0052581E" w:rsidRDefault="00C6227C" w:rsidP="009A2514">
      <w:pPr>
        <w:rPr>
          <w:rFonts w:eastAsiaTheme="majorEastAsia" w:cs="Times New Roman"/>
          <w:szCs w:val="24"/>
        </w:rPr>
      </w:pPr>
      <w:r w:rsidRPr="0052581E">
        <w:rPr>
          <w:rFonts w:cs="Times New Roman"/>
          <w:szCs w:val="24"/>
        </w:rPr>
        <w:br w:type="page"/>
      </w:r>
    </w:p>
    <w:p w14:paraId="1293F372" w14:textId="69D99193" w:rsidR="00C6227C" w:rsidRPr="0052581E" w:rsidRDefault="00954174" w:rsidP="009A2514">
      <w:pPr>
        <w:pStyle w:val="Heading1"/>
        <w:rPr>
          <w:rFonts w:cs="Times New Roman"/>
          <w:color w:val="auto"/>
          <w:szCs w:val="24"/>
        </w:rPr>
      </w:pPr>
      <w:bookmarkStart w:id="3" w:name="_Toc14410141"/>
      <w:r w:rsidRPr="0052581E">
        <w:rPr>
          <w:rFonts w:cs="Times New Roman"/>
          <w:color w:val="auto"/>
          <w:szCs w:val="24"/>
        </w:rPr>
        <w:lastRenderedPageBreak/>
        <w:t xml:space="preserve">Chapter </w:t>
      </w:r>
      <w:r w:rsidR="00195727">
        <w:rPr>
          <w:rFonts w:cs="Times New Roman"/>
          <w:color w:val="auto"/>
          <w:szCs w:val="24"/>
        </w:rPr>
        <w:t>3</w:t>
      </w:r>
      <w:r w:rsidRPr="0052581E">
        <w:rPr>
          <w:rFonts w:cs="Times New Roman"/>
          <w:color w:val="auto"/>
          <w:szCs w:val="24"/>
        </w:rPr>
        <w:t xml:space="preserve">: </w:t>
      </w:r>
      <w:r w:rsidR="00C6227C" w:rsidRPr="0052581E">
        <w:rPr>
          <w:rFonts w:cs="Times New Roman"/>
          <w:color w:val="auto"/>
          <w:szCs w:val="24"/>
        </w:rPr>
        <w:t>Literature review</w:t>
      </w:r>
      <w:bookmarkEnd w:id="3"/>
    </w:p>
    <w:p w14:paraId="50EF0E2A" w14:textId="77777777" w:rsidR="00931F3D" w:rsidRPr="0052581E" w:rsidRDefault="00931F3D" w:rsidP="009A2514">
      <w:pPr>
        <w:rPr>
          <w:rFonts w:cs="Times New Roman"/>
          <w:b/>
          <w:i/>
          <w:szCs w:val="24"/>
        </w:rPr>
      </w:pPr>
      <w:r w:rsidRPr="0052581E">
        <w:rPr>
          <w:rFonts w:cs="Times New Roman"/>
          <w:b/>
          <w:i/>
          <w:szCs w:val="24"/>
        </w:rPr>
        <w:t>Introduction</w:t>
      </w:r>
    </w:p>
    <w:p w14:paraId="7DFF5279" w14:textId="77777777" w:rsidR="00443477" w:rsidRPr="0052581E" w:rsidRDefault="00443477" w:rsidP="009A2514">
      <w:pPr>
        <w:rPr>
          <w:rFonts w:cs="Times New Roman"/>
          <w:szCs w:val="24"/>
        </w:rPr>
      </w:pPr>
      <w:r w:rsidRPr="0052581E">
        <w:rPr>
          <w:rFonts w:cs="Times New Roman"/>
          <w:szCs w:val="24"/>
        </w:rPr>
        <w:t xml:space="preserve">The concept of sustainability in the market has been a </w:t>
      </w:r>
      <w:r w:rsidR="009D3508" w:rsidRPr="0052581E">
        <w:rPr>
          <w:rFonts w:cs="Times New Roman"/>
          <w:szCs w:val="24"/>
        </w:rPr>
        <w:t>long-discussed</w:t>
      </w:r>
      <w:r w:rsidRPr="0052581E">
        <w:rPr>
          <w:rFonts w:cs="Times New Roman"/>
          <w:szCs w:val="24"/>
        </w:rPr>
        <w:t xml:space="preserve"> t</w:t>
      </w:r>
      <w:r w:rsidR="00AB7960" w:rsidRPr="0052581E">
        <w:rPr>
          <w:rFonts w:cs="Times New Roman"/>
          <w:szCs w:val="24"/>
        </w:rPr>
        <w:t xml:space="preserve">opic among corporate managers as well as academic researchers. The reason for this has been the increasing demand of a sustainable approach in the </w:t>
      </w:r>
      <w:r w:rsidR="00EA2D71" w:rsidRPr="0052581E">
        <w:rPr>
          <w:rFonts w:cs="Times New Roman"/>
          <w:szCs w:val="24"/>
        </w:rPr>
        <w:t xml:space="preserve">conduction of business. Additionally, the concept of sustainability and customer service has been in the business approaches undertaken by multiple organisations over the years. In the segment of fashion and designer handbags, the sustainability exists </w:t>
      </w:r>
      <w:r w:rsidR="007410E6" w:rsidRPr="0052581E">
        <w:rPr>
          <w:rFonts w:cs="Times New Roman"/>
          <w:szCs w:val="24"/>
        </w:rPr>
        <w:t xml:space="preserve">in </w:t>
      </w:r>
      <w:r w:rsidR="00EA2D71" w:rsidRPr="0052581E">
        <w:rPr>
          <w:rFonts w:cs="Times New Roman"/>
          <w:szCs w:val="24"/>
        </w:rPr>
        <w:t xml:space="preserve">both the customer as well as the </w:t>
      </w:r>
      <w:r w:rsidR="000B1712" w:rsidRPr="0052581E">
        <w:rPr>
          <w:rFonts w:cs="Times New Roman"/>
          <w:szCs w:val="24"/>
        </w:rPr>
        <w:t>organisation.</w:t>
      </w:r>
    </w:p>
    <w:p w14:paraId="470BD767" w14:textId="77777777" w:rsidR="000B1712" w:rsidRPr="0052581E" w:rsidRDefault="000B1712" w:rsidP="009A2514">
      <w:pPr>
        <w:rPr>
          <w:rFonts w:cs="Times New Roman"/>
          <w:szCs w:val="24"/>
        </w:rPr>
      </w:pPr>
      <w:r w:rsidRPr="0052581E">
        <w:rPr>
          <w:rFonts w:cs="Times New Roman"/>
          <w:szCs w:val="24"/>
        </w:rPr>
        <w:t xml:space="preserve">The aim of this section lies in the critical evaluation of the existing research on the concept of sustainability in the fashion market. Additionally, segmented focus would be </w:t>
      </w:r>
      <w:r w:rsidR="005A396F" w:rsidRPr="0052581E">
        <w:rPr>
          <w:rFonts w:cs="Times New Roman"/>
          <w:szCs w:val="24"/>
        </w:rPr>
        <w:t xml:space="preserve">incorporated in </w:t>
      </w:r>
      <w:r w:rsidR="00295EBE" w:rsidRPr="0052581E">
        <w:rPr>
          <w:rFonts w:cs="Times New Roman"/>
          <w:szCs w:val="24"/>
        </w:rPr>
        <w:t>on the designer handbag segment. A three themed analysis would be associated in this section. Each of the themes would be based on the identified objective of the research.</w:t>
      </w:r>
    </w:p>
    <w:p w14:paraId="2C53768B" w14:textId="635450F8" w:rsidR="00931F3D" w:rsidRPr="0052581E" w:rsidRDefault="00E859BB" w:rsidP="009A2514">
      <w:pPr>
        <w:rPr>
          <w:rFonts w:cs="Times New Roman"/>
          <w:b/>
          <w:i/>
          <w:szCs w:val="24"/>
        </w:rPr>
      </w:pPr>
      <w:r>
        <w:rPr>
          <w:rFonts w:cs="Times New Roman"/>
          <w:b/>
          <w:i/>
          <w:szCs w:val="24"/>
        </w:rPr>
        <w:t xml:space="preserve">3.1: </w:t>
      </w:r>
      <w:r w:rsidR="00931F3D" w:rsidRPr="0052581E">
        <w:rPr>
          <w:rFonts w:cs="Times New Roman"/>
          <w:b/>
          <w:i/>
          <w:szCs w:val="24"/>
        </w:rPr>
        <w:t>Theme 1</w:t>
      </w:r>
      <w:r w:rsidR="005B3EF5" w:rsidRPr="0052581E">
        <w:rPr>
          <w:rFonts w:cs="Times New Roman"/>
          <w:b/>
          <w:i/>
          <w:szCs w:val="24"/>
        </w:rPr>
        <w:t>: Types</w:t>
      </w:r>
      <w:r w:rsidR="000C2E0C" w:rsidRPr="0052581E">
        <w:rPr>
          <w:rFonts w:cs="Times New Roman"/>
          <w:b/>
          <w:i/>
          <w:szCs w:val="24"/>
        </w:rPr>
        <w:t xml:space="preserve"> of sustainability that fashion organisations provide to customers</w:t>
      </w:r>
    </w:p>
    <w:p w14:paraId="188FA121" w14:textId="77777777" w:rsidR="00814C87" w:rsidRDefault="0013789A" w:rsidP="009A2514">
      <w:pPr>
        <w:rPr>
          <w:rFonts w:cs="Times New Roman"/>
          <w:szCs w:val="24"/>
        </w:rPr>
      </w:pPr>
      <w:r w:rsidRPr="0052581E">
        <w:rPr>
          <w:rFonts w:cs="Times New Roman"/>
          <w:szCs w:val="24"/>
        </w:rPr>
        <w:t xml:space="preserve">According to </w:t>
      </w:r>
      <w:r w:rsidRPr="0052581E">
        <w:rPr>
          <w:rFonts w:cs="Times New Roman"/>
          <w:szCs w:val="24"/>
          <w:shd w:val="clear" w:color="auto" w:fill="FFFFFF"/>
        </w:rPr>
        <w:t xml:space="preserve">Dyllick and Muff, </w:t>
      </w:r>
      <w:r w:rsidRPr="0052581E">
        <w:rPr>
          <w:rFonts w:cs="Times New Roman"/>
          <w:szCs w:val="24"/>
        </w:rPr>
        <w:t>(2016),</w:t>
      </w:r>
      <w:r w:rsidR="0099455C" w:rsidRPr="0052581E">
        <w:rPr>
          <w:rFonts w:cs="Times New Roman"/>
          <w:szCs w:val="24"/>
        </w:rPr>
        <w:t xml:space="preserve"> there has been a stark disconnect among the sustainability approaches undertaken by multinational firms </w:t>
      </w:r>
      <w:r w:rsidR="00B02D2B" w:rsidRPr="0052581E">
        <w:rPr>
          <w:rFonts w:cs="Times New Roman"/>
          <w:szCs w:val="24"/>
        </w:rPr>
        <w:t>and the ground reality of approach.</w:t>
      </w:r>
      <w:r w:rsidR="001D6E4B" w:rsidRPr="0052581E">
        <w:rPr>
          <w:rFonts w:cs="Times New Roman"/>
          <w:szCs w:val="24"/>
        </w:rPr>
        <w:t xml:space="preserve"> The authors argued that during multiple case analysis conducted on the health of the planet, the claimed impact of sustainable development is excessively absent from reality.</w:t>
      </w:r>
    </w:p>
    <w:p w14:paraId="18F76A18" w14:textId="18BAA38E" w:rsidR="000C2E0C" w:rsidRPr="0052581E" w:rsidRDefault="0097494F" w:rsidP="009A2514">
      <w:pPr>
        <w:rPr>
          <w:rFonts w:cs="Times New Roman"/>
          <w:szCs w:val="24"/>
        </w:rPr>
      </w:pPr>
      <w:r w:rsidRPr="0097494F">
        <w:rPr>
          <w:rFonts w:cs="Times New Roman"/>
          <w:szCs w:val="24"/>
        </w:rPr>
        <w:t>Based</w:t>
      </w:r>
      <w:r>
        <w:rPr>
          <w:rFonts w:cs="Times New Roman"/>
          <w:szCs w:val="24"/>
        </w:rPr>
        <w:t xml:space="preserve"> on the above research</w:t>
      </w:r>
      <w:r w:rsidR="008A2698" w:rsidRPr="0097494F">
        <w:rPr>
          <w:rFonts w:cs="Times New Roman"/>
          <w:szCs w:val="24"/>
        </w:rPr>
        <w:t xml:space="preserve"> </w:t>
      </w:r>
      <w:r w:rsidR="008A2698">
        <w:rPr>
          <w:rFonts w:cs="Times New Roman"/>
          <w:szCs w:val="24"/>
        </w:rPr>
        <w:t>this</w:t>
      </w:r>
      <w:r w:rsidR="00814C87">
        <w:rPr>
          <w:rFonts w:cs="Times New Roman"/>
          <w:szCs w:val="24"/>
        </w:rPr>
        <w:t xml:space="preserve"> shows a big disconnect, as in the research survey people choose to buy designer luxury bags to look better and trendy over durability.</w:t>
      </w:r>
      <w:r w:rsidR="008D5D3B" w:rsidRPr="0052581E">
        <w:rPr>
          <w:rFonts w:cs="Times New Roman"/>
          <w:szCs w:val="24"/>
        </w:rPr>
        <w:t xml:space="preserve"> </w:t>
      </w:r>
      <w:r w:rsidR="00814C87">
        <w:rPr>
          <w:rFonts w:cs="Times New Roman"/>
          <w:szCs w:val="24"/>
        </w:rPr>
        <w:t>Dyllick et al (2016</w:t>
      </w:r>
      <w:r w:rsidR="008A2698">
        <w:rPr>
          <w:rFonts w:cs="Times New Roman"/>
          <w:szCs w:val="24"/>
        </w:rPr>
        <w:t xml:space="preserve">), </w:t>
      </w:r>
      <w:r w:rsidR="008A2698" w:rsidRPr="0052581E">
        <w:rPr>
          <w:rFonts w:cs="Times New Roman"/>
          <w:szCs w:val="24"/>
        </w:rPr>
        <w:t>identified</w:t>
      </w:r>
      <w:r w:rsidR="008D5D3B" w:rsidRPr="0052581E">
        <w:rPr>
          <w:rFonts w:cs="Times New Roman"/>
          <w:szCs w:val="24"/>
        </w:rPr>
        <w:t xml:space="preserve"> that the difference between the perceived result and the actual result is due to the “</w:t>
      </w:r>
      <w:r w:rsidR="008D5D3B" w:rsidRPr="0052581E">
        <w:rPr>
          <w:rFonts w:cs="Times New Roman"/>
          <w:b/>
          <w:i/>
          <w:szCs w:val="24"/>
        </w:rPr>
        <w:t xml:space="preserve">big disconnect between company activities and the global state of the environment and </w:t>
      </w:r>
      <w:r w:rsidR="00C41DAE" w:rsidRPr="0052581E">
        <w:rPr>
          <w:rFonts w:cs="Times New Roman"/>
          <w:b/>
          <w:i/>
          <w:szCs w:val="24"/>
        </w:rPr>
        <w:t>society”.</w:t>
      </w:r>
      <w:r w:rsidR="00C41DAE" w:rsidRPr="0052581E">
        <w:rPr>
          <w:rFonts w:cs="Times New Roman"/>
          <w:szCs w:val="24"/>
        </w:rPr>
        <w:t xml:space="preserve"> The</w:t>
      </w:r>
      <w:r w:rsidR="00635040" w:rsidRPr="0052581E">
        <w:rPr>
          <w:rFonts w:cs="Times New Roman"/>
          <w:szCs w:val="24"/>
        </w:rPr>
        <w:t xml:space="preserve"> authors concluded projected a </w:t>
      </w:r>
      <w:r w:rsidR="00C4607A" w:rsidRPr="0052581E">
        <w:rPr>
          <w:rFonts w:cs="Times New Roman"/>
          <w:szCs w:val="24"/>
        </w:rPr>
        <w:t>three-phased</w:t>
      </w:r>
      <w:r w:rsidR="00635040" w:rsidRPr="0052581E">
        <w:rPr>
          <w:rFonts w:cs="Times New Roman"/>
          <w:szCs w:val="24"/>
        </w:rPr>
        <w:t xml:space="preserve"> concluding statement for </w:t>
      </w:r>
      <w:r w:rsidR="00C4607A" w:rsidRPr="0052581E">
        <w:rPr>
          <w:rFonts w:cs="Times New Roman"/>
          <w:szCs w:val="24"/>
        </w:rPr>
        <w:t>identification</w:t>
      </w:r>
      <w:r w:rsidR="00635040" w:rsidRPr="0052581E">
        <w:rPr>
          <w:rFonts w:cs="Times New Roman"/>
          <w:szCs w:val="24"/>
        </w:rPr>
        <w:t xml:space="preserve"> of the </w:t>
      </w:r>
      <w:r w:rsidR="00C4607A" w:rsidRPr="0052581E">
        <w:rPr>
          <w:rFonts w:cs="Times New Roman"/>
          <w:szCs w:val="24"/>
        </w:rPr>
        <w:t>reasons for this difference and developing a link between the sustainable business practices as well as actual results relative to the planet.</w:t>
      </w:r>
    </w:p>
    <w:p w14:paraId="66ADEC04" w14:textId="77777777" w:rsidR="00DE7AEA" w:rsidRPr="0052581E" w:rsidRDefault="00DE7AEA" w:rsidP="00BF38A0">
      <w:pPr>
        <w:jc w:val="center"/>
        <w:rPr>
          <w:rFonts w:cs="Times New Roman"/>
          <w:szCs w:val="24"/>
        </w:rPr>
      </w:pPr>
      <w:r w:rsidRPr="0052581E">
        <w:rPr>
          <w:rFonts w:cs="Times New Roman"/>
          <w:noProof/>
          <w:szCs w:val="24"/>
          <w:lang w:val="en-US"/>
        </w:rPr>
        <w:lastRenderedPageBreak/>
        <w:drawing>
          <wp:inline distT="0" distB="0" distL="0" distR="0" wp14:anchorId="5B72DA05" wp14:editId="4A400D4E">
            <wp:extent cx="4835525" cy="2896870"/>
            <wp:effectExtent l="38100" t="57150" r="117475" b="939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4835525" cy="28968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944325D" w14:textId="77777777" w:rsidR="00DE7AEA" w:rsidRPr="0052581E" w:rsidRDefault="00970060" w:rsidP="00BF38A0">
      <w:pPr>
        <w:jc w:val="center"/>
        <w:rPr>
          <w:rFonts w:cs="Times New Roman"/>
          <w:b/>
          <w:szCs w:val="24"/>
        </w:rPr>
      </w:pPr>
      <w:r>
        <w:rPr>
          <w:rFonts w:cs="Times New Roman"/>
          <w:b/>
          <w:szCs w:val="24"/>
        </w:rPr>
        <w:t>Figure 2</w:t>
      </w:r>
      <w:r w:rsidR="00DE7AEA" w:rsidRPr="0052581E">
        <w:rPr>
          <w:rFonts w:cs="Times New Roman"/>
          <w:b/>
          <w:szCs w:val="24"/>
        </w:rPr>
        <w:t>: Typology associated with business sustainability</w:t>
      </w:r>
    </w:p>
    <w:p w14:paraId="084CFC9F" w14:textId="77777777" w:rsidR="00DE7AEA" w:rsidRPr="0052581E" w:rsidRDefault="00DE7AEA" w:rsidP="00BF38A0">
      <w:pPr>
        <w:jc w:val="center"/>
        <w:rPr>
          <w:rFonts w:cs="Times New Roman"/>
          <w:szCs w:val="24"/>
        </w:rPr>
      </w:pPr>
      <w:r w:rsidRPr="0052581E">
        <w:rPr>
          <w:rFonts w:cs="Times New Roman"/>
          <w:szCs w:val="24"/>
        </w:rPr>
        <w:t>(Source</w:t>
      </w:r>
      <w:r w:rsidR="00141E66" w:rsidRPr="0052581E">
        <w:rPr>
          <w:rFonts w:cs="Times New Roman"/>
          <w:szCs w:val="24"/>
        </w:rPr>
        <w:t>:</w:t>
      </w:r>
      <w:r w:rsidR="00C4607A" w:rsidRPr="0052581E">
        <w:rPr>
          <w:rFonts w:cs="Times New Roman"/>
          <w:szCs w:val="24"/>
          <w:shd w:val="clear" w:color="auto" w:fill="FFFFFF"/>
        </w:rPr>
        <w:t xml:space="preserve"> Dyllick and Muff, </w:t>
      </w:r>
      <w:r w:rsidR="00C4607A" w:rsidRPr="0052581E">
        <w:rPr>
          <w:rFonts w:cs="Times New Roman"/>
          <w:szCs w:val="24"/>
        </w:rPr>
        <w:t>2016)</w:t>
      </w:r>
    </w:p>
    <w:p w14:paraId="0C840348" w14:textId="77777777" w:rsidR="00C4607A" w:rsidRPr="0052581E" w:rsidRDefault="00CE242C" w:rsidP="009A2514">
      <w:pPr>
        <w:rPr>
          <w:rFonts w:cs="Times New Roman"/>
          <w:szCs w:val="24"/>
        </w:rPr>
      </w:pPr>
      <w:r w:rsidRPr="0052581E">
        <w:rPr>
          <w:rFonts w:cs="Times New Roman"/>
          <w:szCs w:val="24"/>
        </w:rPr>
        <w:t xml:space="preserve">Additionally, from the above figure, the </w:t>
      </w:r>
      <w:r w:rsidR="007B4339" w:rsidRPr="0052581E">
        <w:rPr>
          <w:rFonts w:cs="Times New Roman"/>
          <w:szCs w:val="24"/>
        </w:rPr>
        <w:t>authors identified the typology of a sustainable business and the parameters that an organisation would include to enhance and maintain sustainability.</w:t>
      </w:r>
    </w:p>
    <w:p w14:paraId="3F7E9861" w14:textId="6A93B5F3" w:rsidR="007B53B8" w:rsidRPr="0052581E" w:rsidRDefault="007B53B8" w:rsidP="009A2514">
      <w:pPr>
        <w:rPr>
          <w:rFonts w:cs="Times New Roman"/>
          <w:szCs w:val="24"/>
        </w:rPr>
      </w:pPr>
      <w:r w:rsidRPr="0052581E">
        <w:rPr>
          <w:rFonts w:cs="Times New Roman"/>
          <w:szCs w:val="24"/>
        </w:rPr>
        <w:t xml:space="preserve">Hence, from the mentioned approach undertaken by </w:t>
      </w:r>
      <w:r w:rsidR="003E2A29" w:rsidRPr="0052581E">
        <w:rPr>
          <w:rFonts w:cs="Times New Roman"/>
          <w:szCs w:val="24"/>
        </w:rPr>
        <w:t>the researchers</w:t>
      </w:r>
      <w:r w:rsidR="003211D6" w:rsidRPr="0052581E">
        <w:rPr>
          <w:rFonts w:cs="Times New Roman"/>
          <w:szCs w:val="24"/>
        </w:rPr>
        <w:t xml:space="preserve"> as well the conclusions drawn would lead to two </w:t>
      </w:r>
      <w:r w:rsidR="008A2698">
        <w:rPr>
          <w:rFonts w:cs="Times New Roman"/>
          <w:szCs w:val="24"/>
        </w:rPr>
        <w:t>conclusions</w:t>
      </w:r>
      <w:r w:rsidR="003211D6" w:rsidRPr="0052581E">
        <w:rPr>
          <w:rFonts w:cs="Times New Roman"/>
          <w:szCs w:val="24"/>
        </w:rPr>
        <w:t xml:space="preserve">. First, it could be </w:t>
      </w:r>
      <w:r w:rsidR="008A2698">
        <w:rPr>
          <w:rFonts w:cs="Times New Roman"/>
          <w:szCs w:val="24"/>
        </w:rPr>
        <w:t>said</w:t>
      </w:r>
      <w:r w:rsidR="003211D6" w:rsidRPr="0052581E">
        <w:rPr>
          <w:rFonts w:cs="Times New Roman"/>
          <w:szCs w:val="24"/>
        </w:rPr>
        <w:t xml:space="preserve"> that the researchers extensively concentrated with the </w:t>
      </w:r>
      <w:r w:rsidR="00FA4E1B" w:rsidRPr="0052581E">
        <w:rPr>
          <w:rFonts w:cs="Times New Roman"/>
          <w:szCs w:val="24"/>
        </w:rPr>
        <w:t xml:space="preserve">economic and environmental segment of sustainability. This would be due to two reasons. Initially, the researches incorporated </w:t>
      </w:r>
      <w:r w:rsidR="00591253" w:rsidRPr="0052581E">
        <w:rPr>
          <w:rFonts w:cs="Times New Roman"/>
          <w:szCs w:val="24"/>
        </w:rPr>
        <w:t xml:space="preserve">economic concerns in a normal business. </w:t>
      </w:r>
      <w:r w:rsidR="007B53BE" w:rsidRPr="0052581E">
        <w:rPr>
          <w:rFonts w:cs="Times New Roman"/>
          <w:szCs w:val="24"/>
        </w:rPr>
        <w:t>These types of business are</w:t>
      </w:r>
      <w:r w:rsidR="00591253" w:rsidRPr="0052581E">
        <w:rPr>
          <w:rFonts w:cs="Times New Roman"/>
          <w:szCs w:val="24"/>
        </w:rPr>
        <w:t xml:space="preserve"> concentrated with more </w:t>
      </w:r>
      <w:r w:rsidR="007B53BE" w:rsidRPr="0052581E">
        <w:rPr>
          <w:rFonts w:cs="Times New Roman"/>
          <w:szCs w:val="24"/>
        </w:rPr>
        <w:t xml:space="preserve">with generation of profits and sustainability. Hence, organisations of these types adhere to the economic sustainability. Economic sustainability is associated with the idea that for an organisation to be effectively sustainable, it must </w:t>
      </w:r>
      <w:r w:rsidR="004D29A4" w:rsidRPr="0052581E">
        <w:rPr>
          <w:rFonts w:cs="Times New Roman"/>
          <w:szCs w:val="24"/>
        </w:rPr>
        <w:t>be in a regular profitable state.</w:t>
      </w:r>
      <w:r w:rsidR="000F2BED" w:rsidRPr="0052581E">
        <w:rPr>
          <w:rFonts w:cs="Times New Roman"/>
          <w:szCs w:val="24"/>
        </w:rPr>
        <w:t xml:space="preserve"> Similarly, </w:t>
      </w:r>
      <w:r w:rsidR="0049434C" w:rsidRPr="0052581E">
        <w:rPr>
          <w:rFonts w:cs="Times New Roman"/>
          <w:szCs w:val="24"/>
        </w:rPr>
        <w:t xml:space="preserve">the second reason relative to environmental approach would include </w:t>
      </w:r>
      <w:r w:rsidR="000F2BED" w:rsidRPr="0052581E">
        <w:rPr>
          <w:rFonts w:cs="Times New Roman"/>
          <w:szCs w:val="24"/>
        </w:rPr>
        <w:t>the fact that the</w:t>
      </w:r>
      <w:r w:rsidR="00D863D2" w:rsidRPr="0052581E">
        <w:rPr>
          <w:rFonts w:cs="Times New Roman"/>
          <w:szCs w:val="24"/>
        </w:rPr>
        <w:t xml:space="preserve"> authors segmented sustainable development </w:t>
      </w:r>
      <w:r w:rsidR="00D0062C" w:rsidRPr="0052581E">
        <w:rPr>
          <w:rFonts w:cs="Times New Roman"/>
          <w:szCs w:val="24"/>
        </w:rPr>
        <w:t xml:space="preserve">through use of triple bottom line, it projected that the authors included the concept of environment in </w:t>
      </w:r>
      <w:r w:rsidR="003E5C5D" w:rsidRPr="0052581E">
        <w:rPr>
          <w:rFonts w:cs="Times New Roman"/>
          <w:szCs w:val="24"/>
        </w:rPr>
        <w:t>analysis</w:t>
      </w:r>
      <w:r w:rsidR="00D0062C" w:rsidRPr="0052581E">
        <w:rPr>
          <w:rFonts w:cs="Times New Roman"/>
          <w:szCs w:val="24"/>
        </w:rPr>
        <w:t xml:space="preserve"> of sustainable performance</w:t>
      </w:r>
      <w:r w:rsidR="003E5C5D" w:rsidRPr="0052581E">
        <w:rPr>
          <w:rFonts w:cs="Times New Roman"/>
          <w:szCs w:val="24"/>
        </w:rPr>
        <w:t xml:space="preserve">. </w:t>
      </w:r>
      <w:r w:rsidR="00BD6E40" w:rsidRPr="0052581E">
        <w:rPr>
          <w:rFonts w:cs="Times New Roman"/>
          <w:szCs w:val="24"/>
        </w:rPr>
        <w:t xml:space="preserve">The concept of triple bottom lines provides an organisation to consider the environmental and the social </w:t>
      </w:r>
      <w:r w:rsidR="002D6013" w:rsidRPr="0052581E">
        <w:rPr>
          <w:rFonts w:cs="Times New Roman"/>
          <w:szCs w:val="24"/>
        </w:rPr>
        <w:t xml:space="preserve">aspects of sustainable development than only focusing on the </w:t>
      </w:r>
      <w:r w:rsidR="0080204F" w:rsidRPr="0052581E">
        <w:rPr>
          <w:rFonts w:cs="Times New Roman"/>
          <w:szCs w:val="24"/>
        </w:rPr>
        <w:t>economic factors.</w:t>
      </w:r>
    </w:p>
    <w:p w14:paraId="76A8960E" w14:textId="04906071" w:rsidR="0080204F" w:rsidRPr="0052581E" w:rsidRDefault="0080204F" w:rsidP="009A2514">
      <w:pPr>
        <w:rPr>
          <w:rFonts w:cs="Times New Roman"/>
          <w:szCs w:val="24"/>
        </w:rPr>
      </w:pPr>
      <w:r w:rsidRPr="0052581E">
        <w:rPr>
          <w:rFonts w:cs="Times New Roman"/>
          <w:szCs w:val="24"/>
        </w:rPr>
        <w:lastRenderedPageBreak/>
        <w:t xml:space="preserve">Second, in the domain of organisation link, it could be </w:t>
      </w:r>
      <w:r w:rsidR="003631F7">
        <w:rPr>
          <w:rFonts w:cs="Times New Roman"/>
          <w:szCs w:val="24"/>
        </w:rPr>
        <w:t>inferred</w:t>
      </w:r>
      <w:r w:rsidRPr="0052581E">
        <w:rPr>
          <w:rFonts w:cs="Times New Roman"/>
          <w:szCs w:val="24"/>
        </w:rPr>
        <w:t xml:space="preserve"> that </w:t>
      </w:r>
      <w:r w:rsidR="00BE1356" w:rsidRPr="0052581E">
        <w:rPr>
          <w:rFonts w:cs="Times New Roman"/>
          <w:szCs w:val="24"/>
        </w:rPr>
        <w:t xml:space="preserve">the research would enable the potential sustainability that has been incorporated by the organisation. Based on the conclusions drawn by the authors, it could be deduced that the brand Sarah Haran essentially projects </w:t>
      </w:r>
      <w:r w:rsidR="005D69BF" w:rsidRPr="0052581E">
        <w:rPr>
          <w:rFonts w:cs="Times New Roman"/>
          <w:szCs w:val="24"/>
        </w:rPr>
        <w:t xml:space="preserve">an economic sustainability. This would be because, the organisation sources the finest quality </w:t>
      </w:r>
      <w:r w:rsidR="00D57242" w:rsidRPr="0052581E">
        <w:rPr>
          <w:rFonts w:cs="Times New Roman"/>
          <w:szCs w:val="24"/>
        </w:rPr>
        <w:t>leather from multiple suppliers for the development their designer bags.</w:t>
      </w:r>
      <w:r w:rsidR="00CF60D3" w:rsidRPr="0052581E">
        <w:rPr>
          <w:rFonts w:cs="Times New Roman"/>
          <w:szCs w:val="24"/>
        </w:rPr>
        <w:t xml:space="preserve"> Additionally, it could be deduc</w:t>
      </w:r>
      <w:r w:rsidR="00700605" w:rsidRPr="0052581E">
        <w:rPr>
          <w:rFonts w:cs="Times New Roman"/>
          <w:szCs w:val="24"/>
        </w:rPr>
        <w:t xml:space="preserve">ed that adherence to extensive ethical considerations has enable the organisation to cater to environmental restrictions and commitment to sustainability. </w:t>
      </w:r>
    </w:p>
    <w:p w14:paraId="3C91889A" w14:textId="77777777" w:rsidR="007A00FA" w:rsidRPr="0052581E" w:rsidRDefault="007A00FA" w:rsidP="009A2514">
      <w:pPr>
        <w:rPr>
          <w:rFonts w:cs="Times New Roman"/>
          <w:szCs w:val="24"/>
        </w:rPr>
      </w:pPr>
      <w:r w:rsidRPr="0052581E">
        <w:rPr>
          <w:rFonts w:cs="Times New Roman"/>
          <w:szCs w:val="24"/>
        </w:rPr>
        <w:t xml:space="preserve">According to </w:t>
      </w:r>
      <w:r w:rsidR="00811205" w:rsidRPr="0052581E">
        <w:rPr>
          <w:rFonts w:cs="Times New Roman"/>
          <w:szCs w:val="24"/>
          <w:shd w:val="clear" w:color="auto" w:fill="FFFFFF"/>
        </w:rPr>
        <w:t>Pedersen</w:t>
      </w:r>
      <w:r w:rsidR="00811205" w:rsidRPr="0052581E">
        <w:rPr>
          <w:rFonts w:cs="Times New Roman"/>
          <w:i/>
          <w:szCs w:val="24"/>
        </w:rPr>
        <w:t>et al</w:t>
      </w:r>
      <w:r w:rsidR="00811205" w:rsidRPr="0052581E">
        <w:rPr>
          <w:rFonts w:cs="Times New Roman"/>
          <w:szCs w:val="24"/>
        </w:rPr>
        <w:t xml:space="preserve">., </w:t>
      </w:r>
      <w:r w:rsidRPr="0052581E">
        <w:rPr>
          <w:rFonts w:cs="Times New Roman"/>
          <w:szCs w:val="24"/>
        </w:rPr>
        <w:t>(</w:t>
      </w:r>
      <w:r w:rsidR="00811205" w:rsidRPr="0052581E">
        <w:rPr>
          <w:rFonts w:cs="Times New Roman"/>
          <w:szCs w:val="24"/>
        </w:rPr>
        <w:t>2018</w:t>
      </w:r>
      <w:r w:rsidRPr="0052581E">
        <w:rPr>
          <w:rFonts w:cs="Times New Roman"/>
          <w:szCs w:val="24"/>
        </w:rPr>
        <w:t xml:space="preserve">), </w:t>
      </w:r>
      <w:r w:rsidR="00563DF0" w:rsidRPr="0052581E">
        <w:rPr>
          <w:rFonts w:cs="Times New Roman"/>
          <w:szCs w:val="24"/>
        </w:rPr>
        <w:t xml:space="preserve">innovation associated within a business enable the organisation to harness and manage multiple features of </w:t>
      </w:r>
      <w:r w:rsidR="005C37EE" w:rsidRPr="0052581E">
        <w:rPr>
          <w:rFonts w:cs="Times New Roman"/>
          <w:szCs w:val="24"/>
        </w:rPr>
        <w:t xml:space="preserve">corporate sustainability. The authors included a segmented approach to link the </w:t>
      </w:r>
      <w:r w:rsidR="00307DC3" w:rsidRPr="0052581E">
        <w:rPr>
          <w:rFonts w:cs="Times New Roman"/>
          <w:szCs w:val="24"/>
        </w:rPr>
        <w:t xml:space="preserve">financial performance of an organisation to the sustainability practices in its operations and </w:t>
      </w:r>
      <w:r w:rsidR="00D0198A" w:rsidRPr="0052581E">
        <w:rPr>
          <w:rFonts w:cs="Times New Roman"/>
          <w:szCs w:val="24"/>
        </w:rPr>
        <w:t>serviceability</w:t>
      </w:r>
      <w:r w:rsidR="00307DC3" w:rsidRPr="0052581E">
        <w:rPr>
          <w:rFonts w:cs="Times New Roman"/>
          <w:szCs w:val="24"/>
        </w:rPr>
        <w:t>.</w:t>
      </w:r>
      <w:r w:rsidR="00D0198A" w:rsidRPr="0052581E">
        <w:rPr>
          <w:rFonts w:cs="Times New Roman"/>
          <w:szCs w:val="24"/>
        </w:rPr>
        <w:t xml:space="preserve"> The methodology </w:t>
      </w:r>
      <w:r w:rsidR="006B3F85" w:rsidRPr="0052581E">
        <w:rPr>
          <w:rFonts w:cs="Times New Roman"/>
          <w:szCs w:val="24"/>
        </w:rPr>
        <w:t>undertaken by the authors included a primary research</w:t>
      </w:r>
      <w:r w:rsidR="006F2C3E" w:rsidRPr="0052581E">
        <w:rPr>
          <w:rFonts w:cs="Times New Roman"/>
          <w:szCs w:val="24"/>
        </w:rPr>
        <w:t xml:space="preserve"> with 492 managers associated with the Swedish fashion industry.</w:t>
      </w:r>
      <w:r w:rsidR="006133F8" w:rsidRPr="0052581E">
        <w:rPr>
          <w:rFonts w:cs="Times New Roman"/>
          <w:szCs w:val="24"/>
        </w:rPr>
        <w:t xml:space="preserve"> The authors </w:t>
      </w:r>
      <w:r w:rsidR="00134E03" w:rsidRPr="0052581E">
        <w:rPr>
          <w:rFonts w:cs="Times New Roman"/>
          <w:szCs w:val="24"/>
        </w:rPr>
        <w:t xml:space="preserve">argued that the fashion industry has seen multiple changes </w:t>
      </w:r>
      <w:r w:rsidR="001276F4" w:rsidRPr="0052581E">
        <w:rPr>
          <w:rFonts w:cs="Times New Roman"/>
          <w:szCs w:val="24"/>
        </w:rPr>
        <w:t xml:space="preserve">over the years. This </w:t>
      </w:r>
      <w:r w:rsidR="0070676A" w:rsidRPr="0052581E">
        <w:rPr>
          <w:rFonts w:cs="Times New Roman"/>
          <w:szCs w:val="24"/>
        </w:rPr>
        <w:t>includes changing dependency on local and artistic tailors to development of “</w:t>
      </w:r>
      <w:r w:rsidR="0070676A" w:rsidRPr="0052581E">
        <w:rPr>
          <w:rFonts w:cs="Times New Roman"/>
          <w:b/>
          <w:i/>
          <w:szCs w:val="24"/>
        </w:rPr>
        <w:t>global corporations, spread over different departments, locations, countries, and continents, while the manufacturing process has largely remained the same</w:t>
      </w:r>
      <w:r w:rsidR="0070676A" w:rsidRPr="0052581E">
        <w:rPr>
          <w:rFonts w:cs="Times New Roman"/>
          <w:szCs w:val="24"/>
        </w:rPr>
        <w:t>”.</w:t>
      </w:r>
      <w:r w:rsidR="0025750F" w:rsidRPr="0052581E">
        <w:rPr>
          <w:rFonts w:cs="Times New Roman"/>
          <w:szCs w:val="24"/>
        </w:rPr>
        <w:t xml:space="preserve"> The authors additionally argued that a fashion organisation should focus on the overall market sustainability than on the segmented sustainability of </w:t>
      </w:r>
      <w:r w:rsidR="00EA2A70" w:rsidRPr="0052581E">
        <w:rPr>
          <w:rFonts w:cs="Times New Roman"/>
          <w:szCs w:val="24"/>
        </w:rPr>
        <w:t>social and environment.</w:t>
      </w:r>
    </w:p>
    <w:p w14:paraId="36325CFA" w14:textId="779C07C3" w:rsidR="0025750F" w:rsidRPr="0052581E" w:rsidRDefault="0025750F" w:rsidP="009A2514">
      <w:pPr>
        <w:rPr>
          <w:rFonts w:cs="Times New Roman"/>
          <w:szCs w:val="24"/>
        </w:rPr>
      </w:pPr>
      <w:r w:rsidRPr="0052581E">
        <w:rPr>
          <w:rFonts w:cs="Times New Roman"/>
          <w:szCs w:val="24"/>
        </w:rPr>
        <w:t xml:space="preserve">Hence, from the mentioned research and the outcomes provided by </w:t>
      </w:r>
      <w:r w:rsidR="00EA2A70" w:rsidRPr="0052581E">
        <w:rPr>
          <w:rFonts w:cs="Times New Roman"/>
          <w:szCs w:val="24"/>
        </w:rPr>
        <w:t xml:space="preserve">the authors, two </w:t>
      </w:r>
      <w:r w:rsidR="008A2698">
        <w:rPr>
          <w:rFonts w:cs="Times New Roman"/>
          <w:szCs w:val="24"/>
        </w:rPr>
        <w:t>conclusions</w:t>
      </w:r>
      <w:r w:rsidR="00EA2A70" w:rsidRPr="0052581E">
        <w:rPr>
          <w:rFonts w:cs="Times New Roman"/>
          <w:szCs w:val="24"/>
        </w:rPr>
        <w:t xml:space="preserve"> could be taken into consideration. First, it could be </w:t>
      </w:r>
      <w:r w:rsidR="008A2698">
        <w:rPr>
          <w:rFonts w:cs="Times New Roman"/>
          <w:szCs w:val="24"/>
        </w:rPr>
        <w:t>inferred that</w:t>
      </w:r>
      <w:r w:rsidR="00EA2A70" w:rsidRPr="0052581E">
        <w:rPr>
          <w:rFonts w:cs="Times New Roman"/>
          <w:szCs w:val="24"/>
        </w:rPr>
        <w:t xml:space="preserve"> the </w:t>
      </w:r>
      <w:r w:rsidR="00C8653A" w:rsidRPr="0052581E">
        <w:rPr>
          <w:rFonts w:cs="Times New Roman"/>
          <w:szCs w:val="24"/>
        </w:rPr>
        <w:t xml:space="preserve">authors preferred an integrated sustainable approach for the fashion sector. This would be </w:t>
      </w:r>
      <w:r w:rsidR="00770818" w:rsidRPr="0052581E">
        <w:rPr>
          <w:rFonts w:cs="Times New Roman"/>
          <w:szCs w:val="24"/>
        </w:rPr>
        <w:t>because;</w:t>
      </w:r>
      <w:r w:rsidR="00C8653A" w:rsidRPr="0052581E">
        <w:rPr>
          <w:rFonts w:cs="Times New Roman"/>
          <w:szCs w:val="24"/>
        </w:rPr>
        <w:t xml:space="preserve"> the authors concluded that the </w:t>
      </w:r>
      <w:r w:rsidR="00770818" w:rsidRPr="0052581E">
        <w:rPr>
          <w:rFonts w:cs="Times New Roman"/>
          <w:szCs w:val="24"/>
        </w:rPr>
        <w:t>values associated with an organisation modulate</w:t>
      </w:r>
      <w:r w:rsidR="00C8653A" w:rsidRPr="0052581E">
        <w:rPr>
          <w:rFonts w:cs="Times New Roman"/>
          <w:szCs w:val="24"/>
        </w:rPr>
        <w:t xml:space="preserve"> the </w:t>
      </w:r>
      <w:r w:rsidR="00DE03B4" w:rsidRPr="0052581E">
        <w:rPr>
          <w:rFonts w:cs="Times New Roman"/>
          <w:szCs w:val="24"/>
        </w:rPr>
        <w:t xml:space="preserve">innovation mechanism. This </w:t>
      </w:r>
      <w:r w:rsidR="00DC1307" w:rsidRPr="0052581E">
        <w:rPr>
          <w:rFonts w:cs="Times New Roman"/>
          <w:szCs w:val="24"/>
        </w:rPr>
        <w:t>affects</w:t>
      </w:r>
      <w:r w:rsidR="00DE03B4" w:rsidRPr="0052581E">
        <w:rPr>
          <w:rFonts w:cs="Times New Roman"/>
          <w:szCs w:val="24"/>
        </w:rPr>
        <w:t xml:space="preserve"> the quantum of sustainable performance </w:t>
      </w:r>
      <w:r w:rsidR="006B5310" w:rsidRPr="0052581E">
        <w:rPr>
          <w:rFonts w:cs="Times New Roman"/>
          <w:szCs w:val="24"/>
        </w:rPr>
        <w:t>that an organisation would be associated</w:t>
      </w:r>
      <w:r w:rsidR="00394ACF" w:rsidRPr="0052581E">
        <w:rPr>
          <w:rFonts w:cs="Times New Roman"/>
          <w:szCs w:val="24"/>
        </w:rPr>
        <w:t xml:space="preserve">. Second, it could be </w:t>
      </w:r>
      <w:r w:rsidR="008A2698">
        <w:rPr>
          <w:rFonts w:cs="Times New Roman"/>
          <w:szCs w:val="24"/>
        </w:rPr>
        <w:t>understood</w:t>
      </w:r>
      <w:r w:rsidR="00394ACF" w:rsidRPr="0052581E">
        <w:rPr>
          <w:rFonts w:cs="Times New Roman"/>
          <w:szCs w:val="24"/>
        </w:rPr>
        <w:t xml:space="preserve"> that the very concept of sustainability in an organisation is dependent on the social status and impact that it has on the </w:t>
      </w:r>
      <w:r w:rsidR="00755461" w:rsidRPr="0052581E">
        <w:rPr>
          <w:rFonts w:cs="Times New Roman"/>
          <w:szCs w:val="24"/>
        </w:rPr>
        <w:t>market. This</w:t>
      </w:r>
      <w:r w:rsidR="00801439" w:rsidRPr="0052581E">
        <w:rPr>
          <w:rFonts w:cs="Times New Roman"/>
          <w:szCs w:val="24"/>
        </w:rPr>
        <w:t xml:space="preserve"> would be because, for a fashion organisation in the current highly competitive market, the social </w:t>
      </w:r>
      <w:r w:rsidR="004704B8" w:rsidRPr="0052581E">
        <w:rPr>
          <w:rFonts w:cs="Times New Roman"/>
          <w:szCs w:val="24"/>
        </w:rPr>
        <w:t>acceptance of the products sold including the conditions of production modulates</w:t>
      </w:r>
      <w:r w:rsidR="00801439" w:rsidRPr="0052581E">
        <w:rPr>
          <w:rFonts w:cs="Times New Roman"/>
          <w:szCs w:val="24"/>
        </w:rPr>
        <w:t xml:space="preserve"> the sales volume and perception of the product.</w:t>
      </w:r>
    </w:p>
    <w:p w14:paraId="4525C547" w14:textId="77777777" w:rsidR="00801439" w:rsidRPr="0052581E" w:rsidRDefault="00801439" w:rsidP="009A2514">
      <w:pPr>
        <w:rPr>
          <w:rFonts w:cs="Times New Roman"/>
          <w:szCs w:val="24"/>
        </w:rPr>
      </w:pPr>
      <w:r w:rsidRPr="0052581E">
        <w:rPr>
          <w:rFonts w:cs="Times New Roman"/>
          <w:szCs w:val="24"/>
        </w:rPr>
        <w:t xml:space="preserve">For the undertaken organisation, social sustainability would be </w:t>
      </w:r>
      <w:r w:rsidR="00496656" w:rsidRPr="0052581E">
        <w:rPr>
          <w:rFonts w:cs="Times New Roman"/>
          <w:szCs w:val="24"/>
        </w:rPr>
        <w:t xml:space="preserve">associated with the perception of the products being sold by the organisation. The designer bags are claimed by the organisation to </w:t>
      </w:r>
      <w:r w:rsidR="00496656" w:rsidRPr="0052581E">
        <w:rPr>
          <w:rFonts w:cs="Times New Roman"/>
          <w:szCs w:val="24"/>
        </w:rPr>
        <w:lastRenderedPageBreak/>
        <w:t>be made up of the finest leather in the market with each bag being tested for six months prior to going for sell in the market.</w:t>
      </w:r>
      <w:r w:rsidR="00A214D8" w:rsidRPr="0052581E">
        <w:rPr>
          <w:rFonts w:cs="Times New Roman"/>
          <w:szCs w:val="24"/>
        </w:rPr>
        <w:t xml:space="preserve"> Hence, social sustainability in this case would include ethical sourcing of leather and ethical treatment of employees of the organisation in terms of working hours and legislative </w:t>
      </w:r>
      <w:r w:rsidR="00AA6DA5" w:rsidRPr="0052581E">
        <w:rPr>
          <w:rFonts w:cs="Times New Roman"/>
          <w:szCs w:val="24"/>
        </w:rPr>
        <w:t>hours. Additionally,</w:t>
      </w:r>
      <w:r w:rsidR="006A674C" w:rsidRPr="0052581E">
        <w:rPr>
          <w:rFonts w:cs="Times New Roman"/>
          <w:szCs w:val="24"/>
        </w:rPr>
        <w:t xml:space="preserve"> social sustainability for the organisation would include an integrated approach like in the approval </w:t>
      </w:r>
      <w:r w:rsidR="00AC6B56" w:rsidRPr="0052581E">
        <w:rPr>
          <w:rFonts w:cs="Times New Roman"/>
          <w:szCs w:val="24"/>
        </w:rPr>
        <w:t xml:space="preserve">of all the employees as well as the customers for development of the bags. </w:t>
      </w:r>
    </w:p>
    <w:p w14:paraId="550E0231" w14:textId="77777777" w:rsidR="00EA2BE8" w:rsidRPr="0052581E" w:rsidRDefault="00A7727A" w:rsidP="009A2514">
      <w:pPr>
        <w:rPr>
          <w:rFonts w:cs="Times New Roman"/>
          <w:szCs w:val="24"/>
        </w:rPr>
      </w:pPr>
      <w:r w:rsidRPr="0052581E">
        <w:rPr>
          <w:rFonts w:cs="Times New Roman"/>
          <w:szCs w:val="24"/>
        </w:rPr>
        <w:t xml:space="preserve">According to </w:t>
      </w:r>
      <w:r w:rsidRPr="0052581E">
        <w:rPr>
          <w:rFonts w:cs="Times New Roman"/>
          <w:szCs w:val="24"/>
          <w:shd w:val="clear" w:color="auto" w:fill="FFFFFF"/>
        </w:rPr>
        <w:t xml:space="preserve">DiVito </w:t>
      </w:r>
      <w:r w:rsidR="00800683" w:rsidRPr="0052581E">
        <w:rPr>
          <w:rFonts w:cs="Times New Roman"/>
          <w:szCs w:val="24"/>
          <w:shd w:val="clear" w:color="auto" w:fill="FFFFFF"/>
        </w:rPr>
        <w:t xml:space="preserve">and </w:t>
      </w:r>
      <w:r w:rsidR="00AA6DA5" w:rsidRPr="0052581E">
        <w:rPr>
          <w:rFonts w:cs="Times New Roman"/>
          <w:szCs w:val="24"/>
          <w:shd w:val="clear" w:color="auto" w:fill="FFFFFF"/>
        </w:rPr>
        <w:t>Bohnsack</w:t>
      </w:r>
      <w:r w:rsidR="00AA6DA5" w:rsidRPr="0052581E">
        <w:rPr>
          <w:rFonts w:cs="Times New Roman"/>
          <w:szCs w:val="24"/>
        </w:rPr>
        <w:t xml:space="preserve"> (</w:t>
      </w:r>
      <w:r w:rsidRPr="0052581E">
        <w:rPr>
          <w:rFonts w:cs="Times New Roman"/>
          <w:szCs w:val="24"/>
        </w:rPr>
        <w:t>2017)</w:t>
      </w:r>
      <w:r w:rsidR="00800683" w:rsidRPr="0052581E">
        <w:rPr>
          <w:rFonts w:cs="Times New Roman"/>
          <w:szCs w:val="24"/>
        </w:rPr>
        <w:t>, sustainability orientation of an organisation is directly proportional to the sustainability decision making of the organisation</w:t>
      </w:r>
      <w:r w:rsidR="006E2BF7" w:rsidRPr="0052581E">
        <w:rPr>
          <w:rFonts w:cs="Times New Roman"/>
          <w:szCs w:val="24"/>
        </w:rPr>
        <w:t>. The authors conducted a mixed method</w:t>
      </w:r>
      <w:r w:rsidR="0037261B" w:rsidRPr="0052581E">
        <w:rPr>
          <w:rFonts w:cs="Times New Roman"/>
          <w:szCs w:val="24"/>
        </w:rPr>
        <w:t xml:space="preserve"> study involving 24 fashion firms</w:t>
      </w:r>
      <w:r w:rsidR="00A76280" w:rsidRPr="0052581E">
        <w:rPr>
          <w:rFonts w:cs="Times New Roman"/>
          <w:szCs w:val="24"/>
        </w:rPr>
        <w:t>. Additionally, the mechanism of collection involved a structured survey along with extensive interviews</w:t>
      </w:r>
      <w:r w:rsidR="009122FF" w:rsidRPr="0052581E">
        <w:rPr>
          <w:rFonts w:cs="Times New Roman"/>
          <w:szCs w:val="24"/>
        </w:rPr>
        <w:t xml:space="preserve">. </w:t>
      </w:r>
      <w:r w:rsidR="00EB7FA0" w:rsidRPr="0052581E">
        <w:rPr>
          <w:rFonts w:cs="Times New Roman"/>
          <w:szCs w:val="24"/>
        </w:rPr>
        <w:t xml:space="preserve">The authors concluded that the </w:t>
      </w:r>
      <w:r w:rsidR="00413F0E" w:rsidRPr="0052581E">
        <w:rPr>
          <w:rFonts w:cs="Times New Roman"/>
          <w:szCs w:val="24"/>
        </w:rPr>
        <w:t xml:space="preserve">there are three sustainability profiles in the domain of singular, holistic and </w:t>
      </w:r>
      <w:r w:rsidR="00411F00" w:rsidRPr="0052581E">
        <w:rPr>
          <w:rFonts w:cs="Times New Roman"/>
          <w:szCs w:val="24"/>
        </w:rPr>
        <w:t>flexible</w:t>
      </w:r>
      <w:r w:rsidR="00413F0E" w:rsidRPr="0052581E">
        <w:rPr>
          <w:rFonts w:cs="Times New Roman"/>
          <w:szCs w:val="24"/>
        </w:rPr>
        <w:t>.</w:t>
      </w:r>
      <w:r w:rsidR="00411F00" w:rsidRPr="0052581E">
        <w:rPr>
          <w:rFonts w:cs="Times New Roman"/>
          <w:szCs w:val="24"/>
        </w:rPr>
        <w:t xml:space="preserve"> The authors additionally argued </w:t>
      </w:r>
      <w:r w:rsidR="00EA2BE8" w:rsidRPr="0052581E">
        <w:rPr>
          <w:rFonts w:cs="Times New Roman"/>
          <w:szCs w:val="24"/>
        </w:rPr>
        <w:t xml:space="preserve">that </w:t>
      </w:r>
      <w:r w:rsidR="007B703C" w:rsidRPr="0052581E">
        <w:rPr>
          <w:rFonts w:cs="Times New Roman"/>
          <w:szCs w:val="24"/>
        </w:rPr>
        <w:t xml:space="preserve">fashion industry </w:t>
      </w:r>
      <w:r w:rsidR="00EA2BE8" w:rsidRPr="0052581E">
        <w:rPr>
          <w:rFonts w:cs="Times New Roman"/>
          <w:szCs w:val="24"/>
        </w:rPr>
        <w:t xml:space="preserve">has seen multiple outsourcing and fragmentation in the business operations.  </w:t>
      </w:r>
    </w:p>
    <w:p w14:paraId="157703FF" w14:textId="41821ED5" w:rsidR="00A7727A" w:rsidRPr="0052581E" w:rsidRDefault="00EA2BE8" w:rsidP="009A2514">
      <w:pPr>
        <w:rPr>
          <w:rFonts w:cs="Times New Roman"/>
          <w:szCs w:val="24"/>
        </w:rPr>
      </w:pPr>
      <w:r w:rsidRPr="0052581E">
        <w:rPr>
          <w:rFonts w:cs="Times New Roman"/>
          <w:szCs w:val="24"/>
        </w:rPr>
        <w:t xml:space="preserve">Hence, based on the above method and observation conducted by the authors, two </w:t>
      </w:r>
      <w:r w:rsidR="007A2970">
        <w:rPr>
          <w:rFonts w:cs="Times New Roman"/>
          <w:szCs w:val="24"/>
        </w:rPr>
        <w:t xml:space="preserve">conclusions </w:t>
      </w:r>
      <w:r w:rsidRPr="0052581E">
        <w:rPr>
          <w:rFonts w:cs="Times New Roman"/>
          <w:szCs w:val="24"/>
        </w:rPr>
        <w:t xml:space="preserve">could be taken into consideration. First, it could be </w:t>
      </w:r>
      <w:r w:rsidR="007A2970">
        <w:rPr>
          <w:rFonts w:cs="Times New Roman"/>
          <w:szCs w:val="24"/>
        </w:rPr>
        <w:t>agreed</w:t>
      </w:r>
      <w:r w:rsidRPr="0052581E">
        <w:rPr>
          <w:rFonts w:cs="Times New Roman"/>
          <w:szCs w:val="24"/>
        </w:rPr>
        <w:t xml:space="preserve"> that the</w:t>
      </w:r>
      <w:r w:rsidR="007D62E2" w:rsidRPr="0052581E">
        <w:rPr>
          <w:rFonts w:cs="Times New Roman"/>
          <w:szCs w:val="24"/>
        </w:rPr>
        <w:t xml:space="preserve"> authors considered the economic sustainability in their research. However, this sustainability would be limited to the policies undertaken by an organisation in the micro-foundation segment.</w:t>
      </w:r>
      <w:r w:rsidR="00005DC2" w:rsidRPr="0052581E">
        <w:rPr>
          <w:rFonts w:cs="Times New Roman"/>
          <w:szCs w:val="24"/>
        </w:rPr>
        <w:t xml:space="preserve"> This would be</w:t>
      </w:r>
      <w:r w:rsidR="00906E8B">
        <w:rPr>
          <w:rFonts w:cs="Times New Roman"/>
          <w:szCs w:val="24"/>
        </w:rPr>
        <w:t xml:space="preserve"> </w:t>
      </w:r>
      <w:r w:rsidR="00D86CCC" w:rsidRPr="0052581E">
        <w:rPr>
          <w:rFonts w:cs="Times New Roman"/>
          <w:szCs w:val="24"/>
        </w:rPr>
        <w:t>because;</w:t>
      </w:r>
      <w:r w:rsidR="00DB0DBC" w:rsidRPr="0052581E">
        <w:rPr>
          <w:rFonts w:cs="Times New Roman"/>
          <w:szCs w:val="24"/>
        </w:rPr>
        <w:t xml:space="preserve"> the </w:t>
      </w:r>
      <w:r w:rsidR="000D333A" w:rsidRPr="0052581E">
        <w:rPr>
          <w:rFonts w:cs="Times New Roman"/>
          <w:szCs w:val="24"/>
        </w:rPr>
        <w:t>research has been based on organisational entrepreneurship</w:t>
      </w:r>
      <w:r w:rsidR="00D86CCC" w:rsidRPr="0052581E">
        <w:rPr>
          <w:rFonts w:cs="Times New Roman"/>
          <w:szCs w:val="24"/>
        </w:rPr>
        <w:t xml:space="preserve"> in the fashion segment. Second, it could be that the authors </w:t>
      </w:r>
      <w:r w:rsidR="001C0C59" w:rsidRPr="0052581E">
        <w:rPr>
          <w:rFonts w:cs="Times New Roman"/>
          <w:szCs w:val="24"/>
        </w:rPr>
        <w:t>have</w:t>
      </w:r>
      <w:r w:rsidR="00D86CCC" w:rsidRPr="0052581E">
        <w:rPr>
          <w:rFonts w:cs="Times New Roman"/>
          <w:szCs w:val="24"/>
        </w:rPr>
        <w:t xml:space="preserve"> been limited in their approach in the collection of effective data for the conduction of a quantitative analysis. This would be because of two </w:t>
      </w:r>
      <w:r w:rsidR="00810C94" w:rsidRPr="0052581E">
        <w:rPr>
          <w:rFonts w:cs="Times New Roman"/>
          <w:szCs w:val="24"/>
        </w:rPr>
        <w:t>reasons. First</w:t>
      </w:r>
      <w:r w:rsidR="006D4D34" w:rsidRPr="0052581E">
        <w:rPr>
          <w:rFonts w:cs="Times New Roman"/>
          <w:szCs w:val="24"/>
        </w:rPr>
        <w:t xml:space="preserve">, the entire research has been devoid of any graphical </w:t>
      </w:r>
      <w:r w:rsidR="002A23A1" w:rsidRPr="0052581E">
        <w:rPr>
          <w:rFonts w:cs="Times New Roman"/>
          <w:szCs w:val="24"/>
        </w:rPr>
        <w:t>presentation that is</w:t>
      </w:r>
      <w:r w:rsidR="00810C94">
        <w:rPr>
          <w:rFonts w:cs="Times New Roman"/>
          <w:szCs w:val="24"/>
        </w:rPr>
        <w:t xml:space="preserve"> </w:t>
      </w:r>
      <w:r w:rsidR="002A23A1" w:rsidRPr="0052581E">
        <w:rPr>
          <w:rFonts w:cs="Times New Roman"/>
          <w:szCs w:val="24"/>
        </w:rPr>
        <w:t xml:space="preserve">a characteristic </w:t>
      </w:r>
      <w:r w:rsidR="00183988" w:rsidRPr="0052581E">
        <w:rPr>
          <w:rFonts w:cs="Times New Roman"/>
          <w:szCs w:val="24"/>
        </w:rPr>
        <w:t>feature of any quantitative analysis. This would render the structured survey conducted by the research</w:t>
      </w:r>
      <w:r w:rsidR="009F5B9E" w:rsidRPr="0052581E">
        <w:rPr>
          <w:rFonts w:cs="Times New Roman"/>
          <w:szCs w:val="24"/>
        </w:rPr>
        <w:t xml:space="preserve">ers useless in most aspects. Second, the research has been characterised with a theme-based approach in their conduction. This has limited the segment of the </w:t>
      </w:r>
      <w:r w:rsidR="00F313C9" w:rsidRPr="0052581E">
        <w:rPr>
          <w:rFonts w:cs="Times New Roman"/>
          <w:szCs w:val="24"/>
        </w:rPr>
        <w:t xml:space="preserve">research by not taking into the potential recommendations that might </w:t>
      </w:r>
      <w:r w:rsidR="00862DEA" w:rsidRPr="0052581E">
        <w:rPr>
          <w:rFonts w:cs="Times New Roman"/>
          <w:szCs w:val="24"/>
        </w:rPr>
        <w:t>have</w:t>
      </w:r>
      <w:r w:rsidR="00F313C9" w:rsidRPr="0052581E">
        <w:rPr>
          <w:rFonts w:cs="Times New Roman"/>
          <w:szCs w:val="24"/>
        </w:rPr>
        <w:t xml:space="preserve"> been provided by the individuals interviewed.</w:t>
      </w:r>
    </w:p>
    <w:p w14:paraId="11E0FA39" w14:textId="77777777" w:rsidR="00A6661E" w:rsidRPr="0052581E" w:rsidRDefault="00A6661E" w:rsidP="009A2514">
      <w:pPr>
        <w:rPr>
          <w:rFonts w:cs="Times New Roman"/>
          <w:szCs w:val="24"/>
        </w:rPr>
      </w:pPr>
      <w:r w:rsidRPr="0052581E">
        <w:rPr>
          <w:rFonts w:cs="Times New Roman"/>
          <w:szCs w:val="24"/>
        </w:rPr>
        <w:t xml:space="preserve">Relative to the organisation, </w:t>
      </w:r>
      <w:r w:rsidR="0062139D" w:rsidRPr="0052581E">
        <w:rPr>
          <w:rFonts w:cs="Times New Roman"/>
          <w:szCs w:val="24"/>
        </w:rPr>
        <w:t xml:space="preserve">the mentioned article could be linked in a passive format. This would be because of two reasons. First, since Sarah Haran is an organisation involved </w:t>
      </w:r>
      <w:r w:rsidR="00551433" w:rsidRPr="0052581E">
        <w:rPr>
          <w:rFonts w:cs="Times New Roman"/>
          <w:szCs w:val="24"/>
        </w:rPr>
        <w:t>i</w:t>
      </w:r>
      <w:r w:rsidR="0062139D" w:rsidRPr="0052581E">
        <w:rPr>
          <w:rFonts w:cs="Times New Roman"/>
          <w:szCs w:val="24"/>
        </w:rPr>
        <w:t>n the production of designer bags</w:t>
      </w:r>
      <w:r w:rsidR="00551433" w:rsidRPr="0052581E">
        <w:rPr>
          <w:rFonts w:cs="Times New Roman"/>
          <w:szCs w:val="24"/>
        </w:rPr>
        <w:t xml:space="preserve">, sustainability </w:t>
      </w:r>
      <w:r w:rsidR="006E7B3C" w:rsidRPr="0052581E">
        <w:rPr>
          <w:rFonts w:cs="Times New Roman"/>
          <w:szCs w:val="24"/>
        </w:rPr>
        <w:t xml:space="preserve">orientation of an </w:t>
      </w:r>
      <w:r w:rsidR="00551433" w:rsidRPr="0052581E">
        <w:rPr>
          <w:rFonts w:cs="Times New Roman"/>
          <w:szCs w:val="24"/>
        </w:rPr>
        <w:t xml:space="preserve">organisation </w:t>
      </w:r>
      <w:r w:rsidR="006E7B3C" w:rsidRPr="0052581E">
        <w:rPr>
          <w:rFonts w:cs="Times New Roman"/>
          <w:szCs w:val="24"/>
        </w:rPr>
        <w:t>would include th</w:t>
      </w:r>
      <w:r w:rsidR="006042D7" w:rsidRPr="0052581E">
        <w:rPr>
          <w:rFonts w:cs="Times New Roman"/>
          <w:szCs w:val="24"/>
        </w:rPr>
        <w:t xml:space="preserve">e identification of the areas in </w:t>
      </w:r>
      <w:r w:rsidR="00066576" w:rsidRPr="0052581E">
        <w:rPr>
          <w:rFonts w:cs="Times New Roman"/>
          <w:szCs w:val="24"/>
        </w:rPr>
        <w:t xml:space="preserve">which </w:t>
      </w:r>
      <w:r w:rsidR="00056875" w:rsidRPr="0052581E">
        <w:rPr>
          <w:rFonts w:cs="Times New Roman"/>
          <w:szCs w:val="24"/>
        </w:rPr>
        <w:t xml:space="preserve">it could improve the sustainability factor. Hence, areas other than eco conscious and ethical values would be </w:t>
      </w:r>
      <w:r w:rsidR="004F45CA">
        <w:rPr>
          <w:rFonts w:cs="Times New Roman"/>
          <w:szCs w:val="24"/>
        </w:rPr>
        <w:t>undert</w:t>
      </w:r>
      <w:r w:rsidR="00056875" w:rsidRPr="0052581E">
        <w:rPr>
          <w:rFonts w:cs="Times New Roman"/>
          <w:szCs w:val="24"/>
        </w:rPr>
        <w:t xml:space="preserve">aken </w:t>
      </w:r>
      <w:r w:rsidR="004F45CA">
        <w:rPr>
          <w:rFonts w:cs="Times New Roman"/>
          <w:szCs w:val="24"/>
        </w:rPr>
        <w:t>for</w:t>
      </w:r>
      <w:r w:rsidR="00056875" w:rsidRPr="0052581E">
        <w:rPr>
          <w:rFonts w:cs="Times New Roman"/>
          <w:szCs w:val="24"/>
        </w:rPr>
        <w:t xml:space="preserve"> consideration. </w:t>
      </w:r>
      <w:r w:rsidR="00A7397E" w:rsidRPr="0052581E">
        <w:rPr>
          <w:rFonts w:cs="Times New Roman"/>
          <w:szCs w:val="24"/>
        </w:rPr>
        <w:t xml:space="preserve">In the </w:t>
      </w:r>
      <w:r w:rsidR="005B3EF5" w:rsidRPr="0052581E">
        <w:rPr>
          <w:rFonts w:cs="Times New Roman"/>
          <w:szCs w:val="24"/>
        </w:rPr>
        <w:t>end</w:t>
      </w:r>
      <w:r w:rsidR="00A7397E" w:rsidRPr="0052581E">
        <w:rPr>
          <w:rFonts w:cs="Times New Roman"/>
          <w:szCs w:val="24"/>
        </w:rPr>
        <w:t xml:space="preserve">, the </w:t>
      </w:r>
      <w:r w:rsidR="00A7397E" w:rsidRPr="0052581E">
        <w:rPr>
          <w:rFonts w:cs="Times New Roman"/>
          <w:szCs w:val="24"/>
        </w:rPr>
        <w:lastRenderedPageBreak/>
        <w:t>research would enable the organisation to identify dynamic areas and types of sustainability that it could incorporate to improve services and market share in a global scale.</w:t>
      </w:r>
    </w:p>
    <w:p w14:paraId="7EEC131A" w14:textId="77777777" w:rsidR="00893031" w:rsidRPr="0052581E" w:rsidRDefault="00223E74" w:rsidP="009A2514">
      <w:pPr>
        <w:rPr>
          <w:rFonts w:cs="Times New Roman"/>
          <w:szCs w:val="24"/>
        </w:rPr>
      </w:pPr>
      <w:r w:rsidRPr="0052581E">
        <w:rPr>
          <w:rFonts w:cs="Times New Roman"/>
          <w:szCs w:val="24"/>
        </w:rPr>
        <w:t xml:space="preserve">According to </w:t>
      </w:r>
      <w:r w:rsidR="006E4F2D" w:rsidRPr="0052581E">
        <w:rPr>
          <w:rFonts w:cs="Times New Roman"/>
          <w:szCs w:val="24"/>
          <w:shd w:val="clear" w:color="auto" w:fill="FFFFFF"/>
        </w:rPr>
        <w:t>Jia</w:t>
      </w:r>
      <w:r w:rsidR="006E4F2D" w:rsidRPr="0052581E">
        <w:rPr>
          <w:rFonts w:cs="Times New Roman"/>
          <w:i/>
          <w:szCs w:val="24"/>
        </w:rPr>
        <w:t xml:space="preserve">et </w:t>
      </w:r>
      <w:r w:rsidR="00E5560E" w:rsidRPr="0052581E">
        <w:rPr>
          <w:rFonts w:cs="Times New Roman"/>
          <w:i/>
          <w:szCs w:val="24"/>
        </w:rPr>
        <w:t>al</w:t>
      </w:r>
      <w:r w:rsidR="00E5560E">
        <w:rPr>
          <w:rFonts w:cs="Times New Roman"/>
          <w:szCs w:val="24"/>
        </w:rPr>
        <w:t>.</w:t>
      </w:r>
      <w:r w:rsidR="00E5560E" w:rsidRPr="0052581E">
        <w:rPr>
          <w:rFonts w:cs="Times New Roman"/>
          <w:szCs w:val="24"/>
        </w:rPr>
        <w:t xml:space="preserve"> (</w:t>
      </w:r>
      <w:r w:rsidR="006E4F2D" w:rsidRPr="0052581E">
        <w:rPr>
          <w:rFonts w:cs="Times New Roman"/>
          <w:szCs w:val="24"/>
        </w:rPr>
        <w:t>2015</w:t>
      </w:r>
      <w:r w:rsidRPr="0052581E">
        <w:rPr>
          <w:rFonts w:cs="Times New Roman"/>
          <w:szCs w:val="24"/>
        </w:rPr>
        <w:t xml:space="preserve">), </w:t>
      </w:r>
      <w:r w:rsidR="00DF2B0C" w:rsidRPr="0052581E">
        <w:rPr>
          <w:rFonts w:cs="Times New Roman"/>
          <w:szCs w:val="24"/>
        </w:rPr>
        <w:t xml:space="preserve">in the recent tenures, sustainability </w:t>
      </w:r>
      <w:r w:rsidR="005D0CAB">
        <w:rPr>
          <w:rFonts w:cs="Times New Roman"/>
          <w:szCs w:val="24"/>
        </w:rPr>
        <w:t xml:space="preserve">associated with </w:t>
      </w:r>
      <w:r w:rsidR="00E82B3E" w:rsidRPr="0052581E">
        <w:rPr>
          <w:rFonts w:cs="Times New Roman"/>
          <w:szCs w:val="24"/>
        </w:rPr>
        <w:t xml:space="preserve">the fashion industry has been the norm </w:t>
      </w:r>
      <w:r w:rsidR="0049108E" w:rsidRPr="0052581E">
        <w:rPr>
          <w:rFonts w:cs="Times New Roman"/>
          <w:szCs w:val="24"/>
        </w:rPr>
        <w:t xml:space="preserve">due to multiple factors. Some of the factors are associated with the characteristics of the fashion industry </w:t>
      </w:r>
      <w:r w:rsidR="00BD4FDE" w:rsidRPr="0052581E">
        <w:rPr>
          <w:rFonts w:cs="Times New Roman"/>
          <w:szCs w:val="24"/>
        </w:rPr>
        <w:t>includes extensive harm to the environment</w:t>
      </w:r>
      <w:r w:rsidR="00252923" w:rsidRPr="0052581E">
        <w:rPr>
          <w:rFonts w:cs="Times New Roman"/>
          <w:szCs w:val="24"/>
        </w:rPr>
        <w:t xml:space="preserve">. </w:t>
      </w:r>
      <w:r w:rsidR="002F6D66" w:rsidRPr="0052581E">
        <w:rPr>
          <w:rFonts w:cs="Times New Roman"/>
          <w:szCs w:val="24"/>
        </w:rPr>
        <w:t>For the conduction of their research, the authors additionally included Triple Bottom Line technique to understand sustain</w:t>
      </w:r>
      <w:r w:rsidR="00EE29CA" w:rsidRPr="0052581E">
        <w:rPr>
          <w:rFonts w:cs="Times New Roman"/>
          <w:szCs w:val="24"/>
        </w:rPr>
        <w:t>ab</w:t>
      </w:r>
      <w:r w:rsidR="002F6D66" w:rsidRPr="0052581E">
        <w:rPr>
          <w:rFonts w:cs="Times New Roman"/>
          <w:szCs w:val="24"/>
        </w:rPr>
        <w:t xml:space="preserve">ility in the fashion </w:t>
      </w:r>
      <w:r w:rsidR="006E2360" w:rsidRPr="0052581E">
        <w:rPr>
          <w:rFonts w:cs="Times New Roman"/>
          <w:szCs w:val="24"/>
        </w:rPr>
        <w:t>segment. The</w:t>
      </w:r>
      <w:r w:rsidR="00EE29CA" w:rsidRPr="0052581E">
        <w:rPr>
          <w:rFonts w:cs="Times New Roman"/>
          <w:szCs w:val="24"/>
        </w:rPr>
        <w:t xml:space="preserve"> research enabled the identification of managerial implication and duties in the development and maintenance of sustainability</w:t>
      </w:r>
      <w:r w:rsidR="00893031" w:rsidRPr="0052581E">
        <w:rPr>
          <w:rFonts w:cs="Times New Roman"/>
          <w:szCs w:val="24"/>
        </w:rPr>
        <w:t xml:space="preserve"> for an organisation. </w:t>
      </w:r>
    </w:p>
    <w:p w14:paraId="41A5C7B4" w14:textId="00F9065A" w:rsidR="00893031" w:rsidRPr="0052581E" w:rsidRDefault="00893031" w:rsidP="009A2514">
      <w:pPr>
        <w:rPr>
          <w:rFonts w:cs="Times New Roman"/>
          <w:szCs w:val="24"/>
        </w:rPr>
      </w:pPr>
      <w:r w:rsidRPr="0052581E">
        <w:rPr>
          <w:rFonts w:cs="Times New Roman"/>
          <w:szCs w:val="24"/>
        </w:rPr>
        <w:t xml:space="preserve">Hence, based on the mentioned article, two </w:t>
      </w:r>
      <w:r w:rsidR="007A2970">
        <w:rPr>
          <w:rFonts w:cs="Times New Roman"/>
          <w:szCs w:val="24"/>
        </w:rPr>
        <w:t>reasoning</w:t>
      </w:r>
      <w:r w:rsidRPr="0052581E">
        <w:rPr>
          <w:rFonts w:cs="Times New Roman"/>
          <w:szCs w:val="24"/>
        </w:rPr>
        <w:t xml:space="preserve"> could be taken into consideration</w:t>
      </w:r>
      <w:r w:rsidR="000A0EDC" w:rsidRPr="0052581E">
        <w:rPr>
          <w:rFonts w:cs="Times New Roman"/>
          <w:szCs w:val="24"/>
        </w:rPr>
        <w:t xml:space="preserve">. </w:t>
      </w:r>
      <w:r w:rsidR="00764240" w:rsidRPr="0052581E">
        <w:rPr>
          <w:rFonts w:cs="Times New Roman"/>
          <w:szCs w:val="24"/>
        </w:rPr>
        <w:t xml:space="preserve">First, in the segment of negative impacts of fashion industry on the environment, it could be </w:t>
      </w:r>
      <w:r w:rsidR="007A2970">
        <w:rPr>
          <w:rFonts w:cs="Times New Roman"/>
          <w:szCs w:val="24"/>
        </w:rPr>
        <w:t>said</w:t>
      </w:r>
      <w:r w:rsidR="00A20245" w:rsidRPr="0052581E">
        <w:rPr>
          <w:rFonts w:cs="Times New Roman"/>
          <w:szCs w:val="24"/>
        </w:rPr>
        <w:t xml:space="preserve"> that such negative impact would be based on the raw materials used for production of such fashionable items. For the mentioned organisation, the negative impact and limitation would </w:t>
      </w:r>
      <w:r w:rsidR="00952E0C" w:rsidRPr="0052581E">
        <w:rPr>
          <w:rFonts w:cs="Times New Roman"/>
          <w:szCs w:val="24"/>
        </w:rPr>
        <w:t xml:space="preserve">be in the killing of animals for sourcing of leather and use of dye for </w:t>
      </w:r>
      <w:r w:rsidR="003A4151" w:rsidRPr="0052581E">
        <w:rPr>
          <w:rFonts w:cs="Times New Roman"/>
          <w:szCs w:val="24"/>
        </w:rPr>
        <w:t>colouring of the same</w:t>
      </w:r>
      <w:r w:rsidR="007240FE" w:rsidRPr="0052581E">
        <w:rPr>
          <w:rFonts w:cs="Times New Roman"/>
          <w:szCs w:val="24"/>
        </w:rPr>
        <w:t xml:space="preserve">. This would be because, to maintain the standard of </w:t>
      </w:r>
      <w:r w:rsidR="009A1FFE" w:rsidRPr="0052581E">
        <w:rPr>
          <w:rFonts w:cs="Times New Roman"/>
          <w:szCs w:val="24"/>
        </w:rPr>
        <w:t xml:space="preserve">the leather, in most cases, ostrich leather is used that are obtained in usually unethical manner. Second, in the segment of type of </w:t>
      </w:r>
      <w:r w:rsidR="00F64AF5" w:rsidRPr="0052581E">
        <w:rPr>
          <w:rFonts w:cs="Times New Roman"/>
          <w:szCs w:val="24"/>
        </w:rPr>
        <w:t>sustainability</w:t>
      </w:r>
      <w:r w:rsidR="00740172" w:rsidRPr="0052581E">
        <w:rPr>
          <w:rFonts w:cs="Times New Roman"/>
          <w:szCs w:val="24"/>
        </w:rPr>
        <w:t>, it</w:t>
      </w:r>
      <w:r w:rsidR="00F64AF5" w:rsidRPr="0052581E">
        <w:rPr>
          <w:rFonts w:cs="Times New Roman"/>
          <w:szCs w:val="24"/>
        </w:rPr>
        <w:t xml:space="preserve"> could be </w:t>
      </w:r>
      <w:r w:rsidR="007A2970">
        <w:rPr>
          <w:rFonts w:cs="Times New Roman"/>
          <w:szCs w:val="24"/>
        </w:rPr>
        <w:t>agreed</w:t>
      </w:r>
      <w:r w:rsidR="00F64AF5" w:rsidRPr="0052581E">
        <w:rPr>
          <w:rFonts w:cs="Times New Roman"/>
          <w:szCs w:val="24"/>
        </w:rPr>
        <w:t xml:space="preserve"> that the </w:t>
      </w:r>
      <w:r w:rsidR="003426C1" w:rsidRPr="0052581E">
        <w:rPr>
          <w:rFonts w:cs="Times New Roman"/>
          <w:szCs w:val="24"/>
        </w:rPr>
        <w:t xml:space="preserve">authors included all the types of </w:t>
      </w:r>
      <w:r w:rsidR="00071B7C" w:rsidRPr="0052581E">
        <w:rPr>
          <w:rFonts w:cs="Times New Roman"/>
          <w:szCs w:val="24"/>
        </w:rPr>
        <w:t>sustainability.</w:t>
      </w:r>
      <w:r w:rsidR="003A7DC7" w:rsidRPr="0052581E">
        <w:rPr>
          <w:rFonts w:cs="Times New Roman"/>
          <w:szCs w:val="24"/>
        </w:rPr>
        <w:t xml:space="preserve"> This would be because of the use of Triple Bottom Approach undertaken by the </w:t>
      </w:r>
      <w:r w:rsidR="002C655A" w:rsidRPr="0052581E">
        <w:rPr>
          <w:rFonts w:cs="Times New Roman"/>
          <w:szCs w:val="24"/>
        </w:rPr>
        <w:t xml:space="preserve">authors is associated with inclusion of the </w:t>
      </w:r>
      <w:r w:rsidR="00D60F0D" w:rsidRPr="0052581E">
        <w:rPr>
          <w:rFonts w:cs="Times New Roman"/>
          <w:szCs w:val="24"/>
        </w:rPr>
        <w:t>social and environmental types of sustainability during assessment of the sustainable practices of an organisation.</w:t>
      </w:r>
    </w:p>
    <w:p w14:paraId="0FEB1697" w14:textId="77777777" w:rsidR="00362BA6" w:rsidRPr="0052581E" w:rsidRDefault="00362BA6" w:rsidP="00BF38A0">
      <w:pPr>
        <w:jc w:val="center"/>
        <w:rPr>
          <w:rFonts w:cs="Times New Roman"/>
          <w:szCs w:val="24"/>
        </w:rPr>
      </w:pPr>
      <w:r w:rsidRPr="0052581E">
        <w:rPr>
          <w:rFonts w:cs="Times New Roman"/>
          <w:noProof/>
          <w:szCs w:val="24"/>
          <w:lang w:val="en-US"/>
        </w:rPr>
        <w:lastRenderedPageBreak/>
        <w:drawing>
          <wp:inline distT="0" distB="0" distL="0" distR="0" wp14:anchorId="35867431" wp14:editId="164B38B0">
            <wp:extent cx="5943600" cy="3679551"/>
            <wp:effectExtent l="38100" t="57150" r="114300" b="92349"/>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5943600" cy="3679551"/>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8CE5C4C" w14:textId="77777777" w:rsidR="00362BA6" w:rsidRPr="0052581E" w:rsidRDefault="00362BA6" w:rsidP="00BF38A0">
      <w:pPr>
        <w:jc w:val="center"/>
        <w:rPr>
          <w:rFonts w:cs="Times New Roman"/>
          <w:b/>
          <w:szCs w:val="24"/>
        </w:rPr>
      </w:pPr>
      <w:r w:rsidRPr="0052581E">
        <w:rPr>
          <w:rFonts w:cs="Times New Roman"/>
          <w:b/>
          <w:szCs w:val="24"/>
        </w:rPr>
        <w:t xml:space="preserve">Figure </w:t>
      </w:r>
      <w:r w:rsidR="00970060">
        <w:rPr>
          <w:rFonts w:cs="Times New Roman"/>
          <w:b/>
          <w:szCs w:val="24"/>
        </w:rPr>
        <w:t>3</w:t>
      </w:r>
      <w:r w:rsidRPr="0052581E">
        <w:rPr>
          <w:rFonts w:cs="Times New Roman"/>
          <w:b/>
          <w:szCs w:val="24"/>
        </w:rPr>
        <w:t xml:space="preserve">: </w:t>
      </w:r>
      <w:r w:rsidR="005969A1" w:rsidRPr="0052581E">
        <w:rPr>
          <w:rFonts w:cs="Times New Roman"/>
          <w:b/>
          <w:szCs w:val="24"/>
        </w:rPr>
        <w:t>Evaluation of sustainable suppliers</w:t>
      </w:r>
    </w:p>
    <w:p w14:paraId="2FB7A75A" w14:textId="77777777" w:rsidR="005969A1" w:rsidRPr="0052581E" w:rsidRDefault="005969A1" w:rsidP="00BF38A0">
      <w:pPr>
        <w:jc w:val="center"/>
        <w:rPr>
          <w:rFonts w:cs="Times New Roman"/>
          <w:szCs w:val="24"/>
        </w:rPr>
      </w:pPr>
      <w:r w:rsidRPr="0052581E">
        <w:rPr>
          <w:rFonts w:cs="Times New Roman"/>
          <w:szCs w:val="24"/>
        </w:rPr>
        <w:t>(</w:t>
      </w:r>
      <w:r w:rsidR="00281268" w:rsidRPr="0052581E">
        <w:rPr>
          <w:rFonts w:cs="Times New Roman"/>
          <w:szCs w:val="24"/>
        </w:rPr>
        <w:t>Source:</w:t>
      </w:r>
      <w:r w:rsidR="00281268" w:rsidRPr="0052581E">
        <w:rPr>
          <w:rFonts w:cs="Times New Roman"/>
          <w:szCs w:val="24"/>
          <w:shd w:val="clear" w:color="auto" w:fill="FFFFFF"/>
        </w:rPr>
        <w:t xml:space="preserve"> Jiaet</w:t>
      </w:r>
      <w:r w:rsidR="006773DB" w:rsidRPr="0052581E">
        <w:rPr>
          <w:rFonts w:cs="Times New Roman"/>
          <w:i/>
          <w:szCs w:val="24"/>
        </w:rPr>
        <w:t xml:space="preserve"> al</w:t>
      </w:r>
      <w:r w:rsidR="006773DB" w:rsidRPr="0052581E">
        <w:rPr>
          <w:rFonts w:cs="Times New Roman"/>
          <w:szCs w:val="24"/>
        </w:rPr>
        <w:t>., 2015)</w:t>
      </w:r>
    </w:p>
    <w:p w14:paraId="339BF612" w14:textId="586DFB9F" w:rsidR="00C02778" w:rsidRPr="0052581E" w:rsidRDefault="006D44F9" w:rsidP="009A2514">
      <w:pPr>
        <w:rPr>
          <w:rFonts w:cs="Times New Roman"/>
          <w:szCs w:val="24"/>
        </w:rPr>
      </w:pPr>
      <w:r w:rsidRPr="0052581E">
        <w:rPr>
          <w:rFonts w:cs="Times New Roman"/>
          <w:szCs w:val="24"/>
        </w:rPr>
        <w:t xml:space="preserve">From the above figure, it could be </w:t>
      </w:r>
      <w:r w:rsidR="00BD41B6">
        <w:rPr>
          <w:rFonts w:cs="Times New Roman"/>
          <w:szCs w:val="24"/>
        </w:rPr>
        <w:t>claimed</w:t>
      </w:r>
      <w:r w:rsidRPr="0052581E">
        <w:rPr>
          <w:rFonts w:cs="Times New Roman"/>
          <w:szCs w:val="24"/>
        </w:rPr>
        <w:t xml:space="preserve"> that the authors included the aspect of sustainable suppliers as an aspect of sustainable practices in the fashion world. Hence, relative to the undertaken organisation, it could be deduced that</w:t>
      </w:r>
      <w:r w:rsidR="00623C91" w:rsidRPr="0052581E">
        <w:rPr>
          <w:rFonts w:cs="Times New Roman"/>
          <w:szCs w:val="24"/>
        </w:rPr>
        <w:t xml:space="preserve"> maintaining sustainability in all levels in a supply chain would lead to the development of the </w:t>
      </w:r>
      <w:r w:rsidR="008D5904" w:rsidRPr="0052581E">
        <w:rPr>
          <w:rFonts w:cs="Times New Roman"/>
          <w:szCs w:val="24"/>
        </w:rPr>
        <w:t xml:space="preserve">effective sustainable performance for the organisation. </w:t>
      </w:r>
    </w:p>
    <w:p w14:paraId="013BEA3B" w14:textId="77777777" w:rsidR="006F5A17" w:rsidRPr="0052581E" w:rsidRDefault="006A68DB" w:rsidP="009A2514">
      <w:pPr>
        <w:rPr>
          <w:rFonts w:cs="Times New Roman"/>
          <w:szCs w:val="24"/>
        </w:rPr>
      </w:pPr>
      <w:r w:rsidRPr="0052581E">
        <w:rPr>
          <w:rFonts w:cs="Times New Roman"/>
          <w:szCs w:val="24"/>
        </w:rPr>
        <w:t xml:space="preserve">Sustainability </w:t>
      </w:r>
      <w:r w:rsidR="0078015B" w:rsidRPr="0052581E">
        <w:rPr>
          <w:rFonts w:cs="Times New Roman"/>
          <w:szCs w:val="24"/>
        </w:rPr>
        <w:t>as a concept is associated with the development of the</w:t>
      </w:r>
      <w:r w:rsidR="00E36DB9">
        <w:rPr>
          <w:rFonts w:cs="Times New Roman"/>
          <w:szCs w:val="24"/>
        </w:rPr>
        <w:t xml:space="preserve"> </w:t>
      </w:r>
      <w:r w:rsidR="00CA56F8" w:rsidRPr="0052581E">
        <w:rPr>
          <w:rFonts w:cs="Times New Roman"/>
          <w:szCs w:val="24"/>
        </w:rPr>
        <w:t xml:space="preserve">extensive waste management. According to </w:t>
      </w:r>
      <w:r w:rsidR="00837DD2" w:rsidRPr="0052581E">
        <w:rPr>
          <w:rFonts w:cs="Times New Roman"/>
          <w:szCs w:val="24"/>
          <w:shd w:val="clear" w:color="auto" w:fill="FFFFFF"/>
        </w:rPr>
        <w:t xml:space="preserve">Cimatti </w:t>
      </w:r>
      <w:r w:rsidR="00837DD2" w:rsidRPr="0052581E">
        <w:rPr>
          <w:rFonts w:cs="Times New Roman"/>
          <w:i/>
          <w:szCs w:val="24"/>
          <w:shd w:val="clear" w:color="auto" w:fill="FFFFFF"/>
        </w:rPr>
        <w:t>et al</w:t>
      </w:r>
      <w:r w:rsidR="00837DD2" w:rsidRPr="0052581E">
        <w:rPr>
          <w:rFonts w:cs="Times New Roman"/>
          <w:szCs w:val="24"/>
          <w:shd w:val="clear" w:color="auto" w:fill="FFFFFF"/>
        </w:rPr>
        <w:t xml:space="preserve">., </w:t>
      </w:r>
      <w:r w:rsidR="00CA56F8" w:rsidRPr="0052581E">
        <w:rPr>
          <w:rFonts w:cs="Times New Roman"/>
          <w:szCs w:val="24"/>
        </w:rPr>
        <w:t>(</w:t>
      </w:r>
      <w:r w:rsidR="00837DD2" w:rsidRPr="0052581E">
        <w:rPr>
          <w:rFonts w:cs="Times New Roman"/>
          <w:szCs w:val="24"/>
        </w:rPr>
        <w:t>2017</w:t>
      </w:r>
      <w:r w:rsidR="00CA56F8" w:rsidRPr="0052581E">
        <w:rPr>
          <w:rFonts w:cs="Times New Roman"/>
          <w:szCs w:val="24"/>
        </w:rPr>
        <w:t>),</w:t>
      </w:r>
      <w:r w:rsidR="00BF47E2" w:rsidRPr="0052581E">
        <w:rPr>
          <w:rFonts w:cs="Times New Roman"/>
          <w:szCs w:val="24"/>
        </w:rPr>
        <w:t xml:space="preserve"> sustainability in the fashion market is associated with rapid changing dynamics in taste and effective waste management. The authors argued that the </w:t>
      </w:r>
      <w:r w:rsidR="008F0CE4" w:rsidRPr="0052581E">
        <w:rPr>
          <w:rFonts w:cs="Times New Roman"/>
          <w:szCs w:val="24"/>
        </w:rPr>
        <w:t xml:space="preserve">organisations involved in the development of the </w:t>
      </w:r>
      <w:r w:rsidR="002579E4" w:rsidRPr="0052581E">
        <w:rPr>
          <w:rFonts w:cs="Times New Roman"/>
          <w:szCs w:val="24"/>
        </w:rPr>
        <w:t>fashion’s</w:t>
      </w:r>
      <w:r w:rsidR="009D5E06" w:rsidRPr="0052581E">
        <w:rPr>
          <w:rFonts w:cs="Times New Roman"/>
          <w:szCs w:val="24"/>
        </w:rPr>
        <w:t xml:space="preserve"> items like bags as well as other accessories</w:t>
      </w:r>
      <w:r w:rsidR="00703BB7" w:rsidRPr="0052581E">
        <w:rPr>
          <w:rFonts w:cs="Times New Roman"/>
          <w:szCs w:val="24"/>
        </w:rPr>
        <w:t xml:space="preserve"> generate huge quantum of waste. This is due to the rapid changing styles and trends in t</w:t>
      </w:r>
      <w:r w:rsidR="002E47E2" w:rsidRPr="0052581E">
        <w:rPr>
          <w:rFonts w:cs="Times New Roman"/>
          <w:szCs w:val="24"/>
        </w:rPr>
        <w:t xml:space="preserve">he fashion industry. </w:t>
      </w:r>
      <w:r w:rsidR="00D31A49" w:rsidRPr="0052581E">
        <w:rPr>
          <w:rFonts w:cs="Times New Roman"/>
          <w:szCs w:val="24"/>
        </w:rPr>
        <w:t xml:space="preserve">The authors argued that the type of sustainability in such cases could be identified based on the segment of recycling. This is characterised by the reuse of the </w:t>
      </w:r>
      <w:r w:rsidR="00D31A49" w:rsidRPr="0052581E">
        <w:rPr>
          <w:rFonts w:cs="Times New Roman"/>
          <w:szCs w:val="24"/>
        </w:rPr>
        <w:lastRenderedPageBreak/>
        <w:t xml:space="preserve">materials obtained from the unsold goods. Additionally, the authors argued that </w:t>
      </w:r>
      <w:r w:rsidR="00743856" w:rsidRPr="0052581E">
        <w:rPr>
          <w:rFonts w:cs="Times New Roman"/>
          <w:szCs w:val="24"/>
        </w:rPr>
        <w:t>materials such as fabric scraps as well as leather used to develop such bags could be reused to set trends and ensure sustainable use of raw materials in the long end. For the conduction of the research,</w:t>
      </w:r>
      <w:r w:rsidR="00C60724" w:rsidRPr="0052581E">
        <w:rPr>
          <w:rFonts w:cs="Times New Roman"/>
          <w:szCs w:val="24"/>
        </w:rPr>
        <w:t xml:space="preserve"> “</w:t>
      </w:r>
      <w:r w:rsidR="00C60724" w:rsidRPr="0052581E">
        <w:rPr>
          <w:rFonts w:cs="Times New Roman"/>
          <w:b/>
          <w:i/>
          <w:szCs w:val="24"/>
        </w:rPr>
        <w:t>Life Cycle Assessment of a traditional product of the company is also presented to enhance the significant aspects of sustainability in Fashion</w:t>
      </w:r>
      <w:r w:rsidR="00C60724" w:rsidRPr="0052581E">
        <w:rPr>
          <w:rFonts w:cs="Times New Roman"/>
          <w:szCs w:val="24"/>
        </w:rPr>
        <w:t>”</w:t>
      </w:r>
      <w:r w:rsidR="00615FF9" w:rsidRPr="0052581E">
        <w:rPr>
          <w:rFonts w:cs="Times New Roman"/>
          <w:szCs w:val="24"/>
        </w:rPr>
        <w:t xml:space="preserve">.  Based on the research, </w:t>
      </w:r>
      <w:r w:rsidR="00460543" w:rsidRPr="0052581E">
        <w:rPr>
          <w:rFonts w:cs="Times New Roman"/>
          <w:szCs w:val="24"/>
        </w:rPr>
        <w:t xml:space="preserve">the authors </w:t>
      </w:r>
      <w:r w:rsidR="00250365" w:rsidRPr="0052581E">
        <w:rPr>
          <w:rFonts w:cs="Times New Roman"/>
          <w:szCs w:val="24"/>
        </w:rPr>
        <w:t xml:space="preserve">concluded that sustainability in the segment of luxury fashion </w:t>
      </w:r>
      <w:r w:rsidR="006F5A17" w:rsidRPr="0052581E">
        <w:rPr>
          <w:rFonts w:cs="Times New Roman"/>
          <w:szCs w:val="24"/>
        </w:rPr>
        <w:t>is based on the exclusivity and the perception of the customers for whom the factor of price is a secondary consideration.</w:t>
      </w:r>
    </w:p>
    <w:p w14:paraId="72959D2A" w14:textId="623A4CAB" w:rsidR="00841BC3" w:rsidRPr="0052581E" w:rsidRDefault="00841BC3" w:rsidP="009A2514">
      <w:pPr>
        <w:rPr>
          <w:rFonts w:cs="Times New Roman"/>
          <w:szCs w:val="24"/>
        </w:rPr>
      </w:pPr>
      <w:r w:rsidRPr="0052581E">
        <w:rPr>
          <w:rFonts w:cs="Times New Roman"/>
          <w:szCs w:val="24"/>
        </w:rPr>
        <w:t xml:space="preserve">Hence, from the </w:t>
      </w:r>
      <w:r w:rsidR="009E18FF" w:rsidRPr="0052581E">
        <w:rPr>
          <w:rFonts w:cs="Times New Roman"/>
          <w:szCs w:val="24"/>
        </w:rPr>
        <w:t>above data</w:t>
      </w:r>
      <w:r w:rsidRPr="0052581E">
        <w:rPr>
          <w:rFonts w:cs="Times New Roman"/>
          <w:szCs w:val="24"/>
        </w:rPr>
        <w:t xml:space="preserve"> from the mentioned article, two </w:t>
      </w:r>
      <w:r w:rsidR="00C57324">
        <w:rPr>
          <w:rFonts w:cs="Times New Roman"/>
          <w:szCs w:val="24"/>
        </w:rPr>
        <w:t xml:space="preserve">conclusions </w:t>
      </w:r>
      <w:r w:rsidRPr="0052581E">
        <w:rPr>
          <w:rFonts w:cs="Times New Roman"/>
          <w:szCs w:val="24"/>
        </w:rPr>
        <w:t xml:space="preserve">could be taken into </w:t>
      </w:r>
      <w:r w:rsidR="007B7E76" w:rsidRPr="0052581E">
        <w:rPr>
          <w:rFonts w:cs="Times New Roman"/>
          <w:szCs w:val="24"/>
        </w:rPr>
        <w:t>consideration. First</w:t>
      </w:r>
      <w:r w:rsidR="007F124B" w:rsidRPr="0052581E">
        <w:rPr>
          <w:rFonts w:cs="Times New Roman"/>
          <w:szCs w:val="24"/>
        </w:rPr>
        <w:t xml:space="preserve">, in the domain of concept of sustainability, it could be </w:t>
      </w:r>
      <w:r w:rsidR="00C57324">
        <w:rPr>
          <w:rFonts w:cs="Times New Roman"/>
          <w:szCs w:val="24"/>
        </w:rPr>
        <w:t xml:space="preserve">agreed </w:t>
      </w:r>
      <w:r w:rsidR="007F124B" w:rsidRPr="0052581E">
        <w:rPr>
          <w:rFonts w:cs="Times New Roman"/>
          <w:szCs w:val="24"/>
        </w:rPr>
        <w:t xml:space="preserve">that authors included a basic concept of optimisation of inventories for </w:t>
      </w:r>
      <w:r w:rsidR="0062502C" w:rsidRPr="0052581E">
        <w:rPr>
          <w:rFonts w:cs="Times New Roman"/>
          <w:szCs w:val="24"/>
        </w:rPr>
        <w:t xml:space="preserve">an organisation. This would be </w:t>
      </w:r>
      <w:r w:rsidR="008437C0" w:rsidRPr="0052581E">
        <w:rPr>
          <w:rFonts w:cs="Times New Roman"/>
          <w:szCs w:val="24"/>
        </w:rPr>
        <w:t>because</w:t>
      </w:r>
      <w:r w:rsidR="0062502C" w:rsidRPr="0052581E">
        <w:rPr>
          <w:rFonts w:cs="Times New Roman"/>
          <w:szCs w:val="24"/>
        </w:rPr>
        <w:t xml:space="preserve"> the </w:t>
      </w:r>
      <w:r w:rsidR="008437C0" w:rsidRPr="0052581E">
        <w:rPr>
          <w:rFonts w:cs="Times New Roman"/>
          <w:szCs w:val="24"/>
        </w:rPr>
        <w:t>authors have</w:t>
      </w:r>
      <w:r w:rsidR="0062502C" w:rsidRPr="0052581E">
        <w:rPr>
          <w:rFonts w:cs="Times New Roman"/>
          <w:szCs w:val="24"/>
        </w:rPr>
        <w:t xml:space="preserve"> essentially conducted a critical comparison of luxury fashion as well as sustainability.</w:t>
      </w:r>
      <w:r w:rsidR="00086F0F" w:rsidRPr="0052581E">
        <w:rPr>
          <w:rFonts w:cs="Times New Roman"/>
          <w:szCs w:val="24"/>
        </w:rPr>
        <w:t xml:space="preserve"> Relative to the organisation, this article </w:t>
      </w:r>
      <w:r w:rsidR="00547B1C" w:rsidRPr="0052581E">
        <w:rPr>
          <w:rFonts w:cs="Times New Roman"/>
          <w:szCs w:val="24"/>
        </w:rPr>
        <w:t>would present a negative type of sustainability that would be characterised by flash sale</w:t>
      </w:r>
      <w:r w:rsidR="00593842" w:rsidRPr="0052581E">
        <w:rPr>
          <w:rFonts w:cs="Times New Roman"/>
          <w:szCs w:val="24"/>
        </w:rPr>
        <w:t xml:space="preserve"> of the bags provided by Sarah Haran. This would be </w:t>
      </w:r>
      <w:r w:rsidR="007D10BD" w:rsidRPr="0052581E">
        <w:rPr>
          <w:rFonts w:cs="Times New Roman"/>
          <w:szCs w:val="24"/>
        </w:rPr>
        <w:t>because;</w:t>
      </w:r>
      <w:r w:rsidR="00593842" w:rsidRPr="0052581E">
        <w:rPr>
          <w:rFonts w:cs="Times New Roman"/>
          <w:szCs w:val="24"/>
        </w:rPr>
        <w:t xml:space="preserve"> the organisation essentially takes six months for </w:t>
      </w:r>
      <w:r w:rsidR="00D36C1D" w:rsidRPr="0052581E">
        <w:rPr>
          <w:rFonts w:cs="Times New Roman"/>
          <w:szCs w:val="24"/>
        </w:rPr>
        <w:t xml:space="preserve">development of each of its bags. This in the long end would create a large inventory that might lead to poor sustainability for the </w:t>
      </w:r>
      <w:r w:rsidR="007D10BD" w:rsidRPr="0052581E">
        <w:rPr>
          <w:rFonts w:cs="Times New Roman"/>
          <w:szCs w:val="24"/>
        </w:rPr>
        <w:t>organisation</w:t>
      </w:r>
      <w:r w:rsidR="00D36C1D" w:rsidRPr="0052581E">
        <w:rPr>
          <w:rFonts w:cs="Times New Roman"/>
          <w:szCs w:val="24"/>
        </w:rPr>
        <w:t>.</w:t>
      </w:r>
    </w:p>
    <w:p w14:paraId="70BB5C40" w14:textId="4F64AF86" w:rsidR="00AC1B40" w:rsidRPr="0052581E" w:rsidRDefault="002B36CF" w:rsidP="009A2514">
      <w:pPr>
        <w:rPr>
          <w:rFonts w:cs="Times New Roman"/>
          <w:szCs w:val="24"/>
        </w:rPr>
      </w:pPr>
      <w:r>
        <w:rPr>
          <w:rFonts w:cs="Times New Roman"/>
          <w:b/>
          <w:i/>
          <w:szCs w:val="24"/>
        </w:rPr>
        <w:t xml:space="preserve">3.2: </w:t>
      </w:r>
      <w:r w:rsidR="00931F3D" w:rsidRPr="0052581E">
        <w:rPr>
          <w:rFonts w:cs="Times New Roman"/>
          <w:b/>
          <w:i/>
          <w:szCs w:val="24"/>
        </w:rPr>
        <w:t>Theme 2</w:t>
      </w:r>
      <w:r w:rsidR="00F47EB8" w:rsidRPr="0052581E">
        <w:rPr>
          <w:rFonts w:cs="Times New Roman"/>
          <w:b/>
          <w:i/>
          <w:szCs w:val="24"/>
        </w:rPr>
        <w:t xml:space="preserve">: </w:t>
      </w:r>
      <w:r w:rsidR="00AC1B40" w:rsidRPr="0052581E">
        <w:rPr>
          <w:rFonts w:cs="Times New Roman"/>
          <w:b/>
          <w:i/>
          <w:szCs w:val="24"/>
        </w:rPr>
        <w:t>Strengths and elements of brand identity</w:t>
      </w:r>
    </w:p>
    <w:p w14:paraId="5ECF02B4" w14:textId="77777777" w:rsidR="00931F3D" w:rsidRPr="0052581E" w:rsidRDefault="00AC1B40" w:rsidP="009A2514">
      <w:pPr>
        <w:rPr>
          <w:rFonts w:cs="Times New Roman"/>
          <w:szCs w:val="24"/>
        </w:rPr>
      </w:pPr>
      <w:r w:rsidRPr="0052581E">
        <w:rPr>
          <w:rFonts w:cs="Times New Roman"/>
          <w:szCs w:val="24"/>
        </w:rPr>
        <w:t xml:space="preserve">According to </w:t>
      </w:r>
      <w:r w:rsidR="00FF4AC6" w:rsidRPr="0052581E">
        <w:rPr>
          <w:rFonts w:cs="Times New Roman"/>
          <w:szCs w:val="24"/>
          <w:shd w:val="clear" w:color="auto" w:fill="FFFFFF"/>
        </w:rPr>
        <w:t>Black and Veloutsou, (2017</w:t>
      </w:r>
      <w:r w:rsidRPr="0052581E">
        <w:rPr>
          <w:rFonts w:cs="Times New Roman"/>
          <w:szCs w:val="24"/>
        </w:rPr>
        <w:t xml:space="preserve">), </w:t>
      </w:r>
      <w:r w:rsidR="0078355A" w:rsidRPr="0052581E">
        <w:rPr>
          <w:rFonts w:cs="Times New Roman"/>
          <w:szCs w:val="24"/>
        </w:rPr>
        <w:t xml:space="preserve">brand identity is a core concept associated with marketing. </w:t>
      </w:r>
      <w:r w:rsidR="00883CCD" w:rsidRPr="0052581E">
        <w:rPr>
          <w:rFonts w:cs="Times New Roman"/>
          <w:szCs w:val="24"/>
        </w:rPr>
        <w:t>Additionally,</w:t>
      </w:r>
      <w:r w:rsidR="0078355A" w:rsidRPr="0052581E">
        <w:rPr>
          <w:rFonts w:cs="Times New Roman"/>
          <w:szCs w:val="24"/>
        </w:rPr>
        <w:t xml:space="preserve"> brand identity is</w:t>
      </w:r>
      <w:r w:rsidR="007B7E76">
        <w:rPr>
          <w:rFonts w:cs="Times New Roman"/>
          <w:szCs w:val="24"/>
        </w:rPr>
        <w:t xml:space="preserve"> </w:t>
      </w:r>
      <w:r w:rsidR="0078355A" w:rsidRPr="0052581E">
        <w:rPr>
          <w:rFonts w:cs="Times New Roman"/>
          <w:szCs w:val="24"/>
        </w:rPr>
        <w:t xml:space="preserve">complemented with consumer identity. For the conduction of the research, the authors included a </w:t>
      </w:r>
      <w:r w:rsidR="00E310DC" w:rsidRPr="0052581E">
        <w:rPr>
          <w:rFonts w:cs="Times New Roman"/>
          <w:szCs w:val="24"/>
        </w:rPr>
        <w:t>three-domain</w:t>
      </w:r>
      <w:r w:rsidR="0078355A" w:rsidRPr="0052581E">
        <w:rPr>
          <w:rFonts w:cs="Times New Roman"/>
          <w:szCs w:val="24"/>
        </w:rPr>
        <w:t xml:space="preserve"> approach </w:t>
      </w:r>
      <w:r w:rsidR="009853F4" w:rsidRPr="0052581E">
        <w:rPr>
          <w:rFonts w:cs="Times New Roman"/>
          <w:szCs w:val="24"/>
        </w:rPr>
        <w:t xml:space="preserve">for the </w:t>
      </w:r>
      <w:r w:rsidR="00F4712B" w:rsidRPr="0052581E">
        <w:rPr>
          <w:rFonts w:cs="Times New Roman"/>
          <w:szCs w:val="24"/>
        </w:rPr>
        <w:t xml:space="preserve">identification of relationship of brand identity and sales of luxury products. The three domains included </w:t>
      </w:r>
      <w:r w:rsidR="00E610AE" w:rsidRPr="0052581E">
        <w:rPr>
          <w:rFonts w:cs="Times New Roman"/>
          <w:szCs w:val="24"/>
        </w:rPr>
        <w:t>“</w:t>
      </w:r>
      <w:r w:rsidR="00E610AE" w:rsidRPr="0052581E">
        <w:rPr>
          <w:rFonts w:cs="Times New Roman"/>
          <w:b/>
          <w:i/>
          <w:szCs w:val="24"/>
        </w:rPr>
        <w:t>The brand, the individual consumer, and the brand community”</w:t>
      </w:r>
      <w:r w:rsidR="00F64814" w:rsidRPr="0052581E">
        <w:rPr>
          <w:rFonts w:cs="Times New Roman"/>
          <w:szCs w:val="24"/>
        </w:rPr>
        <w:t xml:space="preserve">. </w:t>
      </w:r>
      <w:r w:rsidR="00274396" w:rsidRPr="0052581E">
        <w:rPr>
          <w:rFonts w:cs="Times New Roman"/>
          <w:szCs w:val="24"/>
        </w:rPr>
        <w:t xml:space="preserve">For the conduction of the </w:t>
      </w:r>
      <w:r w:rsidR="00F274A0" w:rsidRPr="0052581E">
        <w:rPr>
          <w:rFonts w:cs="Times New Roman"/>
          <w:szCs w:val="24"/>
        </w:rPr>
        <w:t>research, the authors essentially included</w:t>
      </w:r>
      <w:r w:rsidR="009625F9" w:rsidRPr="0052581E">
        <w:rPr>
          <w:rFonts w:cs="Times New Roman"/>
          <w:szCs w:val="24"/>
        </w:rPr>
        <w:t xml:space="preserve"> a primary based approach by extensive use of </w:t>
      </w:r>
      <w:r w:rsidR="00EA7983" w:rsidRPr="0052581E">
        <w:rPr>
          <w:rFonts w:cs="Times New Roman"/>
          <w:szCs w:val="24"/>
        </w:rPr>
        <w:t>digital technology.</w:t>
      </w:r>
      <w:r w:rsidR="00D71EAB" w:rsidRPr="0052581E">
        <w:rPr>
          <w:rFonts w:cs="Times New Roman"/>
          <w:szCs w:val="24"/>
        </w:rPr>
        <w:t xml:space="preserve"> The authors concluded that products having symbolic presentations like status symbols </w:t>
      </w:r>
      <w:r w:rsidR="00927BAF" w:rsidRPr="0052581E">
        <w:rPr>
          <w:rFonts w:cs="Times New Roman"/>
          <w:szCs w:val="24"/>
        </w:rPr>
        <w:t xml:space="preserve">could be used to create brand identity. </w:t>
      </w:r>
    </w:p>
    <w:p w14:paraId="46A78C2E" w14:textId="1B4B17F5" w:rsidR="00927BAF" w:rsidRPr="0052581E" w:rsidRDefault="006D2939" w:rsidP="009A2514">
      <w:pPr>
        <w:rPr>
          <w:rFonts w:cs="Times New Roman"/>
          <w:szCs w:val="24"/>
        </w:rPr>
      </w:pPr>
      <w:r>
        <w:rPr>
          <w:rFonts w:cs="Times New Roman"/>
          <w:szCs w:val="24"/>
        </w:rPr>
        <w:t>B</w:t>
      </w:r>
      <w:r w:rsidR="00927BAF" w:rsidRPr="0052581E">
        <w:rPr>
          <w:rFonts w:cs="Times New Roman"/>
          <w:szCs w:val="24"/>
        </w:rPr>
        <w:t xml:space="preserve">ased on the </w:t>
      </w:r>
      <w:r w:rsidR="00FA50E1" w:rsidRPr="0052581E">
        <w:rPr>
          <w:rFonts w:cs="Times New Roman"/>
          <w:szCs w:val="24"/>
        </w:rPr>
        <w:t>above-mentioned</w:t>
      </w:r>
      <w:r w:rsidR="00927BAF" w:rsidRPr="0052581E">
        <w:rPr>
          <w:rFonts w:cs="Times New Roman"/>
          <w:szCs w:val="24"/>
        </w:rPr>
        <w:t xml:space="preserve"> research, two </w:t>
      </w:r>
      <w:r w:rsidR="00A570EE">
        <w:rPr>
          <w:rFonts w:cs="Times New Roman"/>
          <w:szCs w:val="24"/>
        </w:rPr>
        <w:t>conclusions can be</w:t>
      </w:r>
      <w:r w:rsidR="00927BAF" w:rsidRPr="0052581E">
        <w:rPr>
          <w:rFonts w:cs="Times New Roman"/>
          <w:szCs w:val="24"/>
        </w:rPr>
        <w:t xml:space="preserve"> taken into consideration. First, in the domain of </w:t>
      </w:r>
      <w:r w:rsidR="00FA50E1" w:rsidRPr="0052581E">
        <w:rPr>
          <w:rFonts w:cs="Times New Roman"/>
          <w:szCs w:val="24"/>
        </w:rPr>
        <w:t xml:space="preserve">development of identity of brands, it could be </w:t>
      </w:r>
      <w:r w:rsidR="00A570EE">
        <w:rPr>
          <w:rFonts w:cs="Times New Roman"/>
          <w:szCs w:val="24"/>
        </w:rPr>
        <w:t>claimed</w:t>
      </w:r>
      <w:r w:rsidR="00FA50E1" w:rsidRPr="0052581E">
        <w:rPr>
          <w:rFonts w:cs="Times New Roman"/>
          <w:szCs w:val="24"/>
        </w:rPr>
        <w:t xml:space="preserve"> that the major strength associated wi</w:t>
      </w:r>
      <w:r w:rsidR="000501A6" w:rsidRPr="0052581E">
        <w:rPr>
          <w:rFonts w:cs="Times New Roman"/>
          <w:szCs w:val="24"/>
        </w:rPr>
        <w:t xml:space="preserve">th it would be the positive perception of the customers. In the long end, this essentially boosts sales </w:t>
      </w:r>
      <w:r w:rsidR="00DF5B99" w:rsidRPr="0052581E">
        <w:rPr>
          <w:rFonts w:cs="Times New Roman"/>
          <w:szCs w:val="24"/>
        </w:rPr>
        <w:t xml:space="preserve">figures of an organisation by tapping into the brand image created </w:t>
      </w:r>
      <w:r w:rsidR="00D3702A" w:rsidRPr="0052581E">
        <w:rPr>
          <w:rFonts w:cs="Times New Roman"/>
          <w:szCs w:val="24"/>
        </w:rPr>
        <w:t>within</w:t>
      </w:r>
      <w:r w:rsidR="00DF5B99" w:rsidRPr="0052581E">
        <w:rPr>
          <w:rFonts w:cs="Times New Roman"/>
          <w:szCs w:val="24"/>
        </w:rPr>
        <w:t xml:space="preserve"> </w:t>
      </w:r>
      <w:r w:rsidR="00DF5B99" w:rsidRPr="0052581E">
        <w:rPr>
          <w:rFonts w:cs="Times New Roman"/>
          <w:szCs w:val="24"/>
        </w:rPr>
        <w:lastRenderedPageBreak/>
        <w:t>the mind of the customers.</w:t>
      </w:r>
      <w:r w:rsidR="00D3107E" w:rsidRPr="0052581E">
        <w:rPr>
          <w:rFonts w:cs="Times New Roman"/>
          <w:szCs w:val="24"/>
        </w:rPr>
        <w:t xml:space="preserve"> Second, it could be </w:t>
      </w:r>
      <w:r w:rsidR="00656B93">
        <w:rPr>
          <w:rFonts w:cs="Times New Roman"/>
          <w:szCs w:val="24"/>
        </w:rPr>
        <w:t>argued</w:t>
      </w:r>
      <w:r w:rsidR="00D3107E" w:rsidRPr="0052581E">
        <w:rPr>
          <w:rFonts w:cs="Times New Roman"/>
          <w:szCs w:val="24"/>
        </w:rPr>
        <w:t xml:space="preserve"> that integrating the </w:t>
      </w:r>
      <w:r w:rsidR="00126B02" w:rsidRPr="0052581E">
        <w:rPr>
          <w:rFonts w:cs="Times New Roman"/>
          <w:szCs w:val="24"/>
        </w:rPr>
        <w:t xml:space="preserve">symbolic potential of a product into the identity of the receiver would increase in the sales volume of the product in the short term. This would be </w:t>
      </w:r>
      <w:r w:rsidR="00280ACB" w:rsidRPr="0052581E">
        <w:rPr>
          <w:rFonts w:cs="Times New Roman"/>
          <w:szCs w:val="24"/>
        </w:rPr>
        <w:t>because;</w:t>
      </w:r>
      <w:r w:rsidR="00126B02" w:rsidRPr="0052581E">
        <w:rPr>
          <w:rFonts w:cs="Times New Roman"/>
          <w:szCs w:val="24"/>
        </w:rPr>
        <w:t xml:space="preserve"> luxury products would be associated with the </w:t>
      </w:r>
      <w:r w:rsidR="00DB331C" w:rsidRPr="0052581E">
        <w:rPr>
          <w:rFonts w:cs="Times New Roman"/>
          <w:szCs w:val="24"/>
        </w:rPr>
        <w:t xml:space="preserve">high price range and in most cases would project a </w:t>
      </w:r>
      <w:r w:rsidR="0034281C" w:rsidRPr="0052581E">
        <w:rPr>
          <w:rFonts w:cs="Times New Roman"/>
          <w:szCs w:val="24"/>
        </w:rPr>
        <w:t>status symbol for the owner.</w:t>
      </w:r>
    </w:p>
    <w:p w14:paraId="24B9A3EB" w14:textId="0B454050" w:rsidR="0034281C" w:rsidRPr="0052581E" w:rsidRDefault="00F166DA" w:rsidP="009A2514">
      <w:pPr>
        <w:rPr>
          <w:rFonts w:cs="Times New Roman"/>
          <w:szCs w:val="24"/>
        </w:rPr>
      </w:pPr>
      <w:r w:rsidRPr="0052581E">
        <w:rPr>
          <w:rFonts w:cs="Times New Roman"/>
          <w:szCs w:val="24"/>
        </w:rPr>
        <w:t xml:space="preserve">Additionally, it could be </w:t>
      </w:r>
      <w:r w:rsidR="002F0AAF">
        <w:rPr>
          <w:rFonts w:cs="Times New Roman"/>
          <w:szCs w:val="24"/>
        </w:rPr>
        <w:t xml:space="preserve">said </w:t>
      </w:r>
      <w:r w:rsidRPr="0052581E">
        <w:rPr>
          <w:rFonts w:cs="Times New Roman"/>
          <w:szCs w:val="24"/>
        </w:rPr>
        <w:t>th</w:t>
      </w:r>
      <w:r w:rsidR="00280ACB" w:rsidRPr="0052581E">
        <w:rPr>
          <w:rFonts w:cs="Times New Roman"/>
          <w:szCs w:val="24"/>
        </w:rPr>
        <w:t xml:space="preserve">at such integration would be associated </w:t>
      </w:r>
      <w:r w:rsidR="00932F28" w:rsidRPr="0052581E">
        <w:rPr>
          <w:rFonts w:cs="Times New Roman"/>
          <w:szCs w:val="24"/>
        </w:rPr>
        <w:t>with developing</w:t>
      </w:r>
      <w:r w:rsidR="002E6885" w:rsidRPr="0052581E">
        <w:rPr>
          <w:rFonts w:cs="Times New Roman"/>
          <w:szCs w:val="24"/>
        </w:rPr>
        <w:t xml:space="preserve"> the </w:t>
      </w:r>
      <w:r w:rsidR="00280ACB" w:rsidRPr="0052581E">
        <w:rPr>
          <w:rFonts w:cs="Times New Roman"/>
          <w:szCs w:val="24"/>
        </w:rPr>
        <w:t>brand identity of the organisation in the</w:t>
      </w:r>
      <w:r w:rsidR="002E6885" w:rsidRPr="0052581E">
        <w:rPr>
          <w:rFonts w:cs="Times New Roman"/>
          <w:szCs w:val="24"/>
        </w:rPr>
        <w:t xml:space="preserve"> long </w:t>
      </w:r>
      <w:r w:rsidR="00280ACB" w:rsidRPr="0052581E">
        <w:rPr>
          <w:rFonts w:cs="Times New Roman"/>
          <w:szCs w:val="24"/>
        </w:rPr>
        <w:t xml:space="preserve">end. </w:t>
      </w:r>
      <w:r w:rsidR="002E6885" w:rsidRPr="0052581E">
        <w:rPr>
          <w:rFonts w:cs="Times New Roman"/>
          <w:szCs w:val="24"/>
        </w:rPr>
        <w:t xml:space="preserve">This identity would be associated with the development of </w:t>
      </w:r>
      <w:r w:rsidR="00D26645" w:rsidRPr="0052581E">
        <w:rPr>
          <w:rFonts w:cs="Times New Roman"/>
          <w:szCs w:val="24"/>
        </w:rPr>
        <w:t xml:space="preserve">sales figures in the short end as customers would be associated with </w:t>
      </w:r>
      <w:r w:rsidR="00D5236B" w:rsidRPr="0052581E">
        <w:rPr>
          <w:rFonts w:cs="Times New Roman"/>
          <w:szCs w:val="24"/>
        </w:rPr>
        <w:t>uniqueness satiation</w:t>
      </w:r>
      <w:r w:rsidR="00D26645" w:rsidRPr="0052581E">
        <w:rPr>
          <w:rFonts w:cs="Times New Roman"/>
          <w:szCs w:val="24"/>
        </w:rPr>
        <w:t xml:space="preserve"> as well as fashion statements </w:t>
      </w:r>
      <w:r w:rsidR="000D2B5E" w:rsidRPr="0052581E">
        <w:rPr>
          <w:rFonts w:cs="Times New Roman"/>
          <w:szCs w:val="24"/>
        </w:rPr>
        <w:t>among the immediate social class.</w:t>
      </w:r>
    </w:p>
    <w:p w14:paraId="00D234BC" w14:textId="77777777" w:rsidR="00A72E13" w:rsidRPr="0052581E" w:rsidRDefault="00A72E13" w:rsidP="009A2514">
      <w:pPr>
        <w:rPr>
          <w:rFonts w:cs="Times New Roman"/>
          <w:szCs w:val="24"/>
        </w:rPr>
      </w:pPr>
      <w:r w:rsidRPr="0052581E">
        <w:rPr>
          <w:rFonts w:cs="Times New Roman"/>
          <w:szCs w:val="24"/>
        </w:rPr>
        <w:t xml:space="preserve">According to </w:t>
      </w:r>
      <w:r w:rsidR="000D02CA" w:rsidRPr="0052581E">
        <w:rPr>
          <w:rFonts w:cs="Times New Roman"/>
          <w:szCs w:val="24"/>
          <w:shd w:val="clear" w:color="auto" w:fill="FFFFFF"/>
        </w:rPr>
        <w:t xml:space="preserve">Ambrose and Harris, </w:t>
      </w:r>
      <w:r w:rsidRPr="0052581E">
        <w:rPr>
          <w:rFonts w:cs="Times New Roman"/>
          <w:szCs w:val="24"/>
        </w:rPr>
        <w:t>(</w:t>
      </w:r>
      <w:r w:rsidR="000D02CA" w:rsidRPr="0052581E">
        <w:rPr>
          <w:rFonts w:cs="Times New Roman"/>
          <w:szCs w:val="24"/>
        </w:rPr>
        <w:t>2017</w:t>
      </w:r>
      <w:r w:rsidRPr="0052581E">
        <w:rPr>
          <w:rFonts w:cs="Times New Roman"/>
          <w:szCs w:val="24"/>
        </w:rPr>
        <w:t xml:space="preserve">), </w:t>
      </w:r>
      <w:r w:rsidR="0026498F" w:rsidRPr="0052581E">
        <w:rPr>
          <w:rFonts w:cs="Times New Roman"/>
          <w:szCs w:val="24"/>
        </w:rPr>
        <w:t xml:space="preserve">brand identity is associated with effective </w:t>
      </w:r>
      <w:r w:rsidR="00BA1C6B" w:rsidRPr="0052581E">
        <w:rPr>
          <w:rFonts w:cs="Times New Roman"/>
          <w:szCs w:val="24"/>
        </w:rPr>
        <w:t xml:space="preserve">packaging and design of the product. The authors argued that </w:t>
      </w:r>
      <w:r w:rsidR="004C64FA" w:rsidRPr="0052581E">
        <w:rPr>
          <w:rFonts w:cs="Times New Roman"/>
          <w:szCs w:val="24"/>
        </w:rPr>
        <w:t>packaging improves the brand image of an organisation in immediate customer interactions.</w:t>
      </w:r>
      <w:r w:rsidR="008F454F" w:rsidRPr="0052581E">
        <w:rPr>
          <w:rFonts w:cs="Times New Roman"/>
          <w:szCs w:val="24"/>
        </w:rPr>
        <w:t xml:space="preserve"> For the</w:t>
      </w:r>
      <w:r w:rsidR="00E469F3" w:rsidRPr="0052581E">
        <w:rPr>
          <w:rFonts w:cs="Times New Roman"/>
          <w:szCs w:val="24"/>
        </w:rPr>
        <w:t xml:space="preserve"> development of the research, the author essentially took the concept of packaging </w:t>
      </w:r>
      <w:r w:rsidR="008E4951" w:rsidRPr="0052581E">
        <w:rPr>
          <w:rFonts w:cs="Times New Roman"/>
          <w:szCs w:val="24"/>
        </w:rPr>
        <w:t xml:space="preserve">and external design as a first point of contact for </w:t>
      </w:r>
      <w:r w:rsidR="00C56EA6" w:rsidRPr="0052581E">
        <w:rPr>
          <w:rFonts w:cs="Times New Roman"/>
          <w:szCs w:val="24"/>
        </w:rPr>
        <w:t xml:space="preserve">the customers. </w:t>
      </w:r>
    </w:p>
    <w:p w14:paraId="1B3DB2EB" w14:textId="77777777" w:rsidR="00C56EA6" w:rsidRPr="0052581E" w:rsidRDefault="00C56EA6" w:rsidP="00BF38A0">
      <w:pPr>
        <w:jc w:val="center"/>
        <w:rPr>
          <w:rFonts w:cs="Times New Roman"/>
          <w:szCs w:val="24"/>
        </w:rPr>
      </w:pPr>
      <w:r w:rsidRPr="0052581E">
        <w:rPr>
          <w:rFonts w:cs="Times New Roman"/>
          <w:noProof/>
          <w:szCs w:val="24"/>
          <w:lang w:val="en-US"/>
        </w:rPr>
        <w:drawing>
          <wp:inline distT="0" distB="0" distL="0" distR="0" wp14:anchorId="441F06F8" wp14:editId="5ECA7920">
            <wp:extent cx="3982364" cy="2517087"/>
            <wp:effectExtent l="38100" t="57150" r="113386" b="92763"/>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a:stretch>
                      <a:fillRect/>
                    </a:stretch>
                  </pic:blipFill>
                  <pic:spPr bwMode="auto">
                    <a:xfrm>
                      <a:off x="0" y="0"/>
                      <a:ext cx="3982875" cy="251741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90591B4" w14:textId="77777777" w:rsidR="00C56EA6" w:rsidRPr="0052581E" w:rsidRDefault="00C56EA6" w:rsidP="00BF38A0">
      <w:pPr>
        <w:jc w:val="center"/>
        <w:rPr>
          <w:rFonts w:cs="Times New Roman"/>
          <w:b/>
          <w:szCs w:val="24"/>
        </w:rPr>
      </w:pPr>
      <w:r w:rsidRPr="0052581E">
        <w:rPr>
          <w:rFonts w:cs="Times New Roman"/>
          <w:b/>
          <w:szCs w:val="24"/>
        </w:rPr>
        <w:t xml:space="preserve">Figure </w:t>
      </w:r>
      <w:r w:rsidR="00970060">
        <w:rPr>
          <w:rFonts w:cs="Times New Roman"/>
          <w:b/>
          <w:szCs w:val="24"/>
        </w:rPr>
        <w:t>4</w:t>
      </w:r>
      <w:r w:rsidRPr="0052581E">
        <w:rPr>
          <w:rFonts w:cs="Times New Roman"/>
          <w:b/>
          <w:szCs w:val="24"/>
        </w:rPr>
        <w:t>: Potential area of influence of a brand</w:t>
      </w:r>
    </w:p>
    <w:p w14:paraId="55B36B70" w14:textId="77777777" w:rsidR="00C56EA6" w:rsidRPr="0052581E" w:rsidRDefault="00C56EA6" w:rsidP="00BF38A0">
      <w:pPr>
        <w:jc w:val="center"/>
        <w:rPr>
          <w:rFonts w:cs="Times New Roman"/>
          <w:szCs w:val="24"/>
        </w:rPr>
      </w:pPr>
      <w:r w:rsidRPr="0052581E">
        <w:rPr>
          <w:rFonts w:cs="Times New Roman"/>
          <w:szCs w:val="24"/>
        </w:rPr>
        <w:t xml:space="preserve">(Source: </w:t>
      </w:r>
      <w:r w:rsidR="00E55E37" w:rsidRPr="0052581E">
        <w:rPr>
          <w:rFonts w:cs="Times New Roman"/>
          <w:szCs w:val="24"/>
          <w:shd w:val="clear" w:color="auto" w:fill="FFFFFF"/>
        </w:rPr>
        <w:t xml:space="preserve">Ambrose and Harris, </w:t>
      </w:r>
      <w:r w:rsidR="00E55E37" w:rsidRPr="0052581E">
        <w:rPr>
          <w:rFonts w:cs="Times New Roman"/>
          <w:szCs w:val="24"/>
        </w:rPr>
        <w:t>2017)</w:t>
      </w:r>
    </w:p>
    <w:p w14:paraId="5F2D7CFE" w14:textId="77777777" w:rsidR="00A57FB9" w:rsidRPr="0052581E" w:rsidRDefault="00B25A14" w:rsidP="009A2514">
      <w:pPr>
        <w:rPr>
          <w:rFonts w:cs="Times New Roman"/>
          <w:szCs w:val="24"/>
        </w:rPr>
      </w:pPr>
      <w:r w:rsidRPr="0052581E">
        <w:rPr>
          <w:rFonts w:cs="Times New Roman"/>
          <w:szCs w:val="24"/>
        </w:rPr>
        <w:t xml:space="preserve">From the above figure, the authors identified the difference of </w:t>
      </w:r>
      <w:r w:rsidR="001809B8" w:rsidRPr="0052581E">
        <w:rPr>
          <w:rFonts w:cs="Times New Roman"/>
          <w:szCs w:val="24"/>
        </w:rPr>
        <w:t xml:space="preserve">packaging for the local market and for the international market. The authors additionally argued </w:t>
      </w:r>
      <w:r w:rsidR="005B3EF5" w:rsidRPr="0052581E">
        <w:rPr>
          <w:rFonts w:cs="Times New Roman"/>
          <w:szCs w:val="24"/>
        </w:rPr>
        <w:t xml:space="preserve">that a brand identity is required </w:t>
      </w:r>
      <w:r w:rsidR="00CC3A5A" w:rsidRPr="0052581E">
        <w:rPr>
          <w:rFonts w:cs="Times New Roman"/>
          <w:szCs w:val="24"/>
        </w:rPr>
        <w:t>to present the messages that a product or a brand communica</w:t>
      </w:r>
      <w:r w:rsidR="00A57FB9" w:rsidRPr="0052581E">
        <w:rPr>
          <w:rFonts w:cs="Times New Roman"/>
          <w:szCs w:val="24"/>
        </w:rPr>
        <w:t xml:space="preserve">tes to its customers. </w:t>
      </w:r>
    </w:p>
    <w:p w14:paraId="6F210193" w14:textId="40DCA33B" w:rsidR="00A57FB9" w:rsidRPr="0052581E" w:rsidRDefault="00A57FB9" w:rsidP="009A2514">
      <w:pPr>
        <w:rPr>
          <w:rFonts w:cs="Times New Roman"/>
          <w:szCs w:val="24"/>
        </w:rPr>
      </w:pPr>
      <w:r w:rsidRPr="0052581E">
        <w:rPr>
          <w:rFonts w:cs="Times New Roman"/>
          <w:szCs w:val="24"/>
        </w:rPr>
        <w:lastRenderedPageBreak/>
        <w:t xml:space="preserve">Hence, </w:t>
      </w:r>
      <w:r w:rsidR="00B15C27" w:rsidRPr="0052581E">
        <w:rPr>
          <w:rFonts w:cs="Times New Roman"/>
          <w:szCs w:val="24"/>
        </w:rPr>
        <w:t xml:space="preserve">two </w:t>
      </w:r>
      <w:r w:rsidR="002F0AAF">
        <w:rPr>
          <w:rFonts w:cs="Times New Roman"/>
          <w:szCs w:val="24"/>
        </w:rPr>
        <w:t>conclusions</w:t>
      </w:r>
      <w:r w:rsidR="00B15C27" w:rsidRPr="0052581E">
        <w:rPr>
          <w:rFonts w:cs="Times New Roman"/>
          <w:szCs w:val="24"/>
        </w:rPr>
        <w:t xml:space="preserve"> could be obtained from the research and the inferences developed by the mentioned authors. First, in the domain of strength of brand identity, it could be </w:t>
      </w:r>
      <w:r w:rsidR="002F0AAF">
        <w:rPr>
          <w:rFonts w:cs="Times New Roman"/>
          <w:szCs w:val="24"/>
        </w:rPr>
        <w:t>argued</w:t>
      </w:r>
      <w:r w:rsidR="00B15C27" w:rsidRPr="0052581E">
        <w:rPr>
          <w:rFonts w:cs="Times New Roman"/>
          <w:szCs w:val="24"/>
        </w:rPr>
        <w:t xml:space="preserve"> that packaging and design would enable effective communication of the quality of the product to a potential customer. For a brand like Sarah Haran that </w:t>
      </w:r>
      <w:r w:rsidR="00C32DC4" w:rsidRPr="0052581E">
        <w:rPr>
          <w:rFonts w:cs="Times New Roman"/>
          <w:szCs w:val="24"/>
        </w:rPr>
        <w:t xml:space="preserve">optimises the designer handbags in the domain of functionality and fashion, it could be </w:t>
      </w:r>
      <w:r w:rsidR="000A77A2">
        <w:rPr>
          <w:rFonts w:cs="Times New Roman"/>
          <w:szCs w:val="24"/>
        </w:rPr>
        <w:t>argued</w:t>
      </w:r>
      <w:r w:rsidR="00C32DC4" w:rsidRPr="0052581E">
        <w:rPr>
          <w:rFonts w:cs="Times New Roman"/>
          <w:szCs w:val="24"/>
        </w:rPr>
        <w:t xml:space="preserve"> that the design of the bags attracts customers and creates potential and loyal customer base for conduction of word of mouth marketing. </w:t>
      </w:r>
      <w:r w:rsidR="003208CD" w:rsidRPr="0052581E">
        <w:rPr>
          <w:rFonts w:cs="Times New Roman"/>
          <w:szCs w:val="24"/>
        </w:rPr>
        <w:t xml:space="preserve">Second, in the domain of recognition of designer brands, </w:t>
      </w:r>
      <w:r w:rsidR="001E71E7" w:rsidRPr="0052581E">
        <w:rPr>
          <w:rFonts w:cs="Times New Roman"/>
          <w:szCs w:val="24"/>
        </w:rPr>
        <w:t xml:space="preserve">it could be </w:t>
      </w:r>
      <w:r w:rsidR="000A77A2">
        <w:rPr>
          <w:rFonts w:cs="Times New Roman"/>
          <w:szCs w:val="24"/>
        </w:rPr>
        <w:t>said</w:t>
      </w:r>
      <w:r w:rsidR="001E71E7" w:rsidRPr="0052581E">
        <w:rPr>
          <w:rFonts w:cs="Times New Roman"/>
          <w:szCs w:val="24"/>
        </w:rPr>
        <w:t xml:space="preserve"> that outer packaging and the </w:t>
      </w:r>
      <w:r w:rsidR="00DE4C59" w:rsidRPr="0052581E">
        <w:rPr>
          <w:rFonts w:cs="Times New Roman"/>
          <w:szCs w:val="24"/>
        </w:rPr>
        <w:t xml:space="preserve">design increases the recognition of such brands. Additionally, high prices associated with each unit of such product increases the potential to consider the same as a branded one. For an organisation that deals with </w:t>
      </w:r>
      <w:r w:rsidR="00854AD5" w:rsidRPr="0052581E">
        <w:rPr>
          <w:rFonts w:cs="Times New Roman"/>
          <w:szCs w:val="24"/>
        </w:rPr>
        <w:t>designer bags, recognition of the features of the bag as well as identification of the</w:t>
      </w:r>
      <w:r w:rsidR="005A10B0" w:rsidRPr="0052581E">
        <w:rPr>
          <w:rFonts w:cs="Times New Roman"/>
          <w:szCs w:val="24"/>
        </w:rPr>
        <w:t xml:space="preserve"> embossed brand name. In the long end, this would enable the organisation to develop the quantum of sales. This would be because, of the increase in brand image and adherence to sustainable sourcing and manufacturing process.</w:t>
      </w:r>
    </w:p>
    <w:p w14:paraId="6046546B" w14:textId="77777777" w:rsidR="004D1DB7" w:rsidRPr="0052581E" w:rsidRDefault="00EF585E" w:rsidP="009A2514">
      <w:pPr>
        <w:rPr>
          <w:rFonts w:cs="Times New Roman"/>
          <w:szCs w:val="24"/>
        </w:rPr>
      </w:pPr>
      <w:r w:rsidRPr="0052581E">
        <w:rPr>
          <w:rFonts w:cs="Times New Roman"/>
          <w:szCs w:val="24"/>
        </w:rPr>
        <w:t xml:space="preserve">According to </w:t>
      </w:r>
      <w:r w:rsidR="007A6535" w:rsidRPr="0052581E">
        <w:rPr>
          <w:rFonts w:cs="Times New Roman"/>
          <w:szCs w:val="24"/>
          <w:shd w:val="clear" w:color="auto" w:fill="FFFFFF"/>
        </w:rPr>
        <w:t xml:space="preserve">Balmer and Wang, </w:t>
      </w:r>
      <w:r w:rsidRPr="0052581E">
        <w:rPr>
          <w:rFonts w:cs="Times New Roman"/>
          <w:szCs w:val="24"/>
        </w:rPr>
        <w:t>(</w:t>
      </w:r>
      <w:r w:rsidR="007A6535" w:rsidRPr="0052581E">
        <w:rPr>
          <w:rFonts w:cs="Times New Roman"/>
          <w:szCs w:val="24"/>
        </w:rPr>
        <w:t>2016</w:t>
      </w:r>
      <w:r w:rsidRPr="0052581E">
        <w:rPr>
          <w:rFonts w:cs="Times New Roman"/>
          <w:szCs w:val="24"/>
        </w:rPr>
        <w:t>),</w:t>
      </w:r>
      <w:r w:rsidR="00416F4B" w:rsidRPr="0052581E">
        <w:rPr>
          <w:rFonts w:cs="Times New Roman"/>
          <w:szCs w:val="24"/>
        </w:rPr>
        <w:t xml:space="preserve"> developing brand image of an organisation is directly proportional to the development of the strategic decisions </w:t>
      </w:r>
      <w:r w:rsidR="00CF5FA9" w:rsidRPr="0052581E">
        <w:rPr>
          <w:rFonts w:cs="Times New Roman"/>
          <w:szCs w:val="24"/>
        </w:rPr>
        <w:t xml:space="preserve">and meeting of the same. The authors include the concept of corporate branding in the organisation </w:t>
      </w:r>
      <w:r w:rsidR="002A2F47" w:rsidRPr="0052581E">
        <w:rPr>
          <w:rFonts w:cs="Times New Roman"/>
          <w:szCs w:val="24"/>
        </w:rPr>
        <w:t xml:space="preserve">and the development </w:t>
      </w:r>
      <w:r w:rsidR="00347996" w:rsidRPr="0052581E">
        <w:rPr>
          <w:rFonts w:cs="Times New Roman"/>
          <w:szCs w:val="24"/>
        </w:rPr>
        <w:t xml:space="preserve">of communication and serviceability to increase the brand image. For the conduction of the research, the authors essentially undertook </w:t>
      </w:r>
      <w:r w:rsidR="002E76F7" w:rsidRPr="0052581E">
        <w:rPr>
          <w:rFonts w:cs="Times New Roman"/>
          <w:szCs w:val="24"/>
        </w:rPr>
        <w:t>a</w:t>
      </w:r>
      <w:r w:rsidR="00062EBF" w:rsidRPr="0052581E">
        <w:rPr>
          <w:rFonts w:cs="Times New Roman"/>
          <w:szCs w:val="24"/>
        </w:rPr>
        <w:t xml:space="preserve"> primary based approach where the method of data collection includes a qualitative data collection.  The authors essentially conducted 37 in-depth interviews with deans associated with multiple business schools.</w:t>
      </w:r>
    </w:p>
    <w:p w14:paraId="05217BFE" w14:textId="77777777" w:rsidR="00062EBF" w:rsidRPr="0052581E" w:rsidRDefault="00062EBF" w:rsidP="00BF38A0">
      <w:pPr>
        <w:jc w:val="center"/>
        <w:rPr>
          <w:rFonts w:cs="Times New Roman"/>
          <w:szCs w:val="24"/>
        </w:rPr>
      </w:pPr>
      <w:r w:rsidRPr="0052581E">
        <w:rPr>
          <w:rFonts w:cs="Times New Roman"/>
          <w:noProof/>
          <w:szCs w:val="24"/>
          <w:lang w:val="en-US"/>
        </w:rPr>
        <w:lastRenderedPageBreak/>
        <w:drawing>
          <wp:inline distT="0" distB="0" distL="0" distR="0" wp14:anchorId="478BDB82" wp14:editId="18959B84">
            <wp:extent cx="2716835" cy="4275674"/>
            <wp:effectExtent l="38100" t="57150" r="121615" b="86776"/>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srcRect/>
                    <a:stretch>
                      <a:fillRect/>
                    </a:stretch>
                  </pic:blipFill>
                  <pic:spPr bwMode="auto">
                    <a:xfrm>
                      <a:off x="0" y="0"/>
                      <a:ext cx="2717166" cy="427619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709E810F" w14:textId="77777777" w:rsidR="0057500D" w:rsidRPr="0052581E" w:rsidRDefault="0057500D" w:rsidP="00BF38A0">
      <w:pPr>
        <w:jc w:val="center"/>
        <w:rPr>
          <w:rFonts w:cs="Times New Roman"/>
          <w:b/>
          <w:szCs w:val="24"/>
        </w:rPr>
      </w:pPr>
      <w:r w:rsidRPr="0052581E">
        <w:rPr>
          <w:rFonts w:cs="Times New Roman"/>
          <w:b/>
          <w:szCs w:val="24"/>
        </w:rPr>
        <w:t xml:space="preserve">Figure </w:t>
      </w:r>
      <w:r w:rsidR="00970060">
        <w:rPr>
          <w:rFonts w:cs="Times New Roman"/>
          <w:b/>
          <w:szCs w:val="24"/>
        </w:rPr>
        <w:t>5</w:t>
      </w:r>
      <w:r w:rsidRPr="0052581E">
        <w:rPr>
          <w:rFonts w:cs="Times New Roman"/>
          <w:b/>
          <w:szCs w:val="24"/>
        </w:rPr>
        <w:t>: Branding distribution</w:t>
      </w:r>
    </w:p>
    <w:p w14:paraId="0BCA08B9" w14:textId="77777777" w:rsidR="0057500D" w:rsidRPr="0052581E" w:rsidRDefault="0057500D" w:rsidP="00BF38A0">
      <w:pPr>
        <w:jc w:val="center"/>
        <w:rPr>
          <w:rFonts w:cs="Times New Roman"/>
          <w:szCs w:val="24"/>
        </w:rPr>
      </w:pPr>
      <w:r w:rsidRPr="0052581E">
        <w:rPr>
          <w:rFonts w:cs="Times New Roman"/>
          <w:szCs w:val="24"/>
        </w:rPr>
        <w:t xml:space="preserve">(Source: </w:t>
      </w:r>
      <w:r w:rsidRPr="0052581E">
        <w:rPr>
          <w:rFonts w:cs="Times New Roman"/>
          <w:szCs w:val="24"/>
          <w:shd w:val="clear" w:color="auto" w:fill="FFFFFF"/>
        </w:rPr>
        <w:t xml:space="preserve">Balmer and Wang, </w:t>
      </w:r>
      <w:r w:rsidRPr="0052581E">
        <w:rPr>
          <w:rFonts w:cs="Times New Roman"/>
          <w:szCs w:val="24"/>
        </w:rPr>
        <w:t>2016)</w:t>
      </w:r>
    </w:p>
    <w:p w14:paraId="60BD66D0" w14:textId="77777777" w:rsidR="0057500D" w:rsidRPr="0052581E" w:rsidRDefault="00D9025D" w:rsidP="009A2514">
      <w:pPr>
        <w:rPr>
          <w:rFonts w:cs="Times New Roman"/>
          <w:szCs w:val="24"/>
        </w:rPr>
      </w:pPr>
      <w:r w:rsidRPr="0052581E">
        <w:rPr>
          <w:rFonts w:cs="Times New Roman"/>
          <w:szCs w:val="24"/>
        </w:rPr>
        <w:t xml:space="preserve">The above figure represents the summarised </w:t>
      </w:r>
      <w:r w:rsidR="00EE7159" w:rsidRPr="0052581E">
        <w:rPr>
          <w:rFonts w:cs="Times New Roman"/>
          <w:szCs w:val="24"/>
        </w:rPr>
        <w:t>findings by the author</w:t>
      </w:r>
      <w:r w:rsidR="00915144" w:rsidRPr="0052581E">
        <w:rPr>
          <w:rFonts w:cs="Times New Roman"/>
          <w:szCs w:val="24"/>
        </w:rPr>
        <w:t>s</w:t>
      </w:r>
      <w:r w:rsidR="00EE7159" w:rsidRPr="0052581E">
        <w:rPr>
          <w:rFonts w:cs="Times New Roman"/>
          <w:szCs w:val="24"/>
        </w:rPr>
        <w:t xml:space="preserve">. </w:t>
      </w:r>
      <w:r w:rsidR="004416AF" w:rsidRPr="0052581E">
        <w:rPr>
          <w:rFonts w:cs="Times New Roman"/>
          <w:szCs w:val="24"/>
        </w:rPr>
        <w:t>Based on the above figure, the authors have segmented the branding of any product in six segments.</w:t>
      </w:r>
    </w:p>
    <w:p w14:paraId="5D1E2FF3" w14:textId="1CF8DF18" w:rsidR="008A5391" w:rsidRPr="0052581E" w:rsidRDefault="004416AF" w:rsidP="009A2514">
      <w:pPr>
        <w:rPr>
          <w:rFonts w:cs="Times New Roman"/>
          <w:szCs w:val="24"/>
        </w:rPr>
      </w:pPr>
      <w:r w:rsidRPr="0052581E">
        <w:rPr>
          <w:rFonts w:cs="Times New Roman"/>
          <w:szCs w:val="24"/>
        </w:rPr>
        <w:t xml:space="preserve">Hence, two </w:t>
      </w:r>
      <w:r w:rsidR="002B7828">
        <w:rPr>
          <w:rFonts w:cs="Times New Roman"/>
          <w:szCs w:val="24"/>
        </w:rPr>
        <w:t>reasons</w:t>
      </w:r>
      <w:r w:rsidRPr="0052581E">
        <w:rPr>
          <w:rFonts w:cs="Times New Roman"/>
          <w:szCs w:val="24"/>
        </w:rPr>
        <w:t xml:space="preserve"> could be taken into consideration. </w:t>
      </w:r>
      <w:r w:rsidR="008F4DAA" w:rsidRPr="0052581E">
        <w:rPr>
          <w:rFonts w:cs="Times New Roman"/>
          <w:szCs w:val="24"/>
        </w:rPr>
        <w:t xml:space="preserve">First, </w:t>
      </w:r>
      <w:r w:rsidR="0009339B" w:rsidRPr="0052581E">
        <w:rPr>
          <w:rFonts w:cs="Times New Roman"/>
          <w:szCs w:val="24"/>
        </w:rPr>
        <w:t xml:space="preserve">it could be that elements of brand identity </w:t>
      </w:r>
      <w:r w:rsidR="00D10A45" w:rsidRPr="0052581E">
        <w:rPr>
          <w:rFonts w:cs="Times New Roman"/>
          <w:szCs w:val="24"/>
        </w:rPr>
        <w:t>include</w:t>
      </w:r>
      <w:r w:rsidR="00990103">
        <w:rPr>
          <w:rFonts w:cs="Times New Roman"/>
          <w:szCs w:val="24"/>
        </w:rPr>
        <w:t xml:space="preserve"> </w:t>
      </w:r>
      <w:r w:rsidR="0009339B" w:rsidRPr="0052581E">
        <w:rPr>
          <w:rFonts w:cs="Times New Roman"/>
          <w:szCs w:val="24"/>
        </w:rPr>
        <w:t xml:space="preserve">strategic management, service, leadership, communication, stakeholder management and commitment. This </w:t>
      </w:r>
      <w:r w:rsidR="00D1287A" w:rsidRPr="0052581E">
        <w:rPr>
          <w:rFonts w:cs="Times New Roman"/>
          <w:szCs w:val="24"/>
        </w:rPr>
        <w:t>would be because of two reaso</w:t>
      </w:r>
      <w:r w:rsidR="004A340D" w:rsidRPr="0052581E">
        <w:rPr>
          <w:rFonts w:cs="Times New Roman"/>
          <w:szCs w:val="24"/>
        </w:rPr>
        <w:t>ns. Initially, the mentioned elements would develop the brand identity of the organisatio</w:t>
      </w:r>
      <w:r w:rsidR="007B3433" w:rsidRPr="0052581E">
        <w:rPr>
          <w:rFonts w:cs="Times New Roman"/>
          <w:szCs w:val="24"/>
        </w:rPr>
        <w:t xml:space="preserve">n. As a result, strengths of the </w:t>
      </w:r>
      <w:r w:rsidR="00E425FD" w:rsidRPr="0052581E">
        <w:rPr>
          <w:rFonts w:cs="Times New Roman"/>
          <w:szCs w:val="24"/>
        </w:rPr>
        <w:t>individual elements would be in identification of the areas through which brand image could be improved or even developed.</w:t>
      </w:r>
      <w:r w:rsidR="008A5391" w:rsidRPr="0052581E">
        <w:rPr>
          <w:rFonts w:cs="Times New Roman"/>
          <w:szCs w:val="24"/>
        </w:rPr>
        <w:t xml:space="preserve"> Second, it could be that every element so mentioned would improve the brand recognition as well as </w:t>
      </w:r>
      <w:r w:rsidR="00591E54" w:rsidRPr="0052581E">
        <w:rPr>
          <w:rFonts w:cs="Times New Roman"/>
          <w:szCs w:val="24"/>
        </w:rPr>
        <w:t xml:space="preserve">improve sales figures. For an organisation </w:t>
      </w:r>
      <w:r w:rsidR="000329CC" w:rsidRPr="0052581E">
        <w:rPr>
          <w:rFonts w:cs="Times New Roman"/>
          <w:szCs w:val="24"/>
        </w:rPr>
        <w:t xml:space="preserve">that deals in designer bags, the organisation </w:t>
      </w:r>
      <w:r w:rsidR="00AD171C" w:rsidRPr="0052581E">
        <w:rPr>
          <w:rFonts w:cs="Times New Roman"/>
          <w:szCs w:val="24"/>
        </w:rPr>
        <w:t>elements like service and st</w:t>
      </w:r>
      <w:r w:rsidR="006F10FE" w:rsidRPr="0052581E">
        <w:rPr>
          <w:rFonts w:cs="Times New Roman"/>
          <w:szCs w:val="24"/>
        </w:rPr>
        <w:t xml:space="preserve">rategic management enables the </w:t>
      </w:r>
      <w:r w:rsidR="006F10FE" w:rsidRPr="0052581E">
        <w:rPr>
          <w:rFonts w:cs="Times New Roman"/>
          <w:szCs w:val="24"/>
        </w:rPr>
        <w:lastRenderedPageBreak/>
        <w:t xml:space="preserve">development of sales volume. This would be </w:t>
      </w:r>
      <w:r w:rsidR="00A73B38" w:rsidRPr="0052581E">
        <w:rPr>
          <w:rFonts w:cs="Times New Roman"/>
          <w:szCs w:val="24"/>
        </w:rPr>
        <w:t>because; maintaining</w:t>
      </w:r>
      <w:r w:rsidR="002C3C33" w:rsidRPr="0052581E">
        <w:rPr>
          <w:rFonts w:cs="Times New Roman"/>
          <w:szCs w:val="24"/>
        </w:rPr>
        <w:t xml:space="preserve"> cordial relationship </w:t>
      </w:r>
      <w:r w:rsidR="003B543A" w:rsidRPr="0052581E">
        <w:rPr>
          <w:rFonts w:cs="Times New Roman"/>
          <w:szCs w:val="24"/>
        </w:rPr>
        <w:t xml:space="preserve">with the customers through effective service would result in the development of the sales volume in the long end. </w:t>
      </w:r>
    </w:p>
    <w:p w14:paraId="6A2256D0" w14:textId="77777777" w:rsidR="00D065EF" w:rsidRPr="0052581E" w:rsidRDefault="00FF170A" w:rsidP="009A2514">
      <w:pPr>
        <w:rPr>
          <w:rFonts w:cs="Times New Roman"/>
          <w:szCs w:val="24"/>
        </w:rPr>
      </w:pPr>
      <w:r w:rsidRPr="0052581E">
        <w:rPr>
          <w:rFonts w:cs="Times New Roman"/>
          <w:szCs w:val="24"/>
        </w:rPr>
        <w:t xml:space="preserve">According to </w:t>
      </w:r>
      <w:r w:rsidRPr="0052581E">
        <w:rPr>
          <w:rFonts w:cs="Times New Roman"/>
          <w:szCs w:val="24"/>
          <w:shd w:val="clear" w:color="auto" w:fill="FFFFFF"/>
        </w:rPr>
        <w:t>Helal and Ozuem,</w:t>
      </w:r>
      <w:r w:rsidRPr="0052581E">
        <w:rPr>
          <w:rFonts w:cs="Times New Roman"/>
          <w:szCs w:val="24"/>
        </w:rPr>
        <w:t xml:space="preserve"> (2018), </w:t>
      </w:r>
      <w:r w:rsidR="001D50B8" w:rsidRPr="0052581E">
        <w:rPr>
          <w:rFonts w:cs="Times New Roman"/>
          <w:szCs w:val="24"/>
        </w:rPr>
        <w:t xml:space="preserve">element of brand identity is associated with social identity </w:t>
      </w:r>
      <w:r w:rsidR="009A602D" w:rsidRPr="0052581E">
        <w:rPr>
          <w:rFonts w:cs="Times New Roman"/>
          <w:szCs w:val="24"/>
        </w:rPr>
        <w:t xml:space="preserve">in a demographic setup. </w:t>
      </w:r>
      <w:r w:rsidR="00FD1B1C" w:rsidRPr="0052581E">
        <w:rPr>
          <w:rFonts w:cs="Times New Roman"/>
          <w:szCs w:val="24"/>
        </w:rPr>
        <w:t xml:space="preserve">The authors argued that brand identity is influenced in the online presence of fashion brands. This is </w:t>
      </w:r>
      <w:r w:rsidR="005B3EF5" w:rsidRPr="0052581E">
        <w:rPr>
          <w:rFonts w:cs="Times New Roman"/>
          <w:szCs w:val="24"/>
        </w:rPr>
        <w:t>because;</w:t>
      </w:r>
      <w:r w:rsidR="00FD1B1C" w:rsidRPr="0052581E">
        <w:rPr>
          <w:rFonts w:cs="Times New Roman"/>
          <w:szCs w:val="24"/>
        </w:rPr>
        <w:t xml:space="preserve"> the online presence enables an organisation to expand the customer </w:t>
      </w:r>
      <w:r w:rsidR="002E6899" w:rsidRPr="0052581E">
        <w:rPr>
          <w:rFonts w:cs="Times New Roman"/>
          <w:szCs w:val="24"/>
        </w:rPr>
        <w:t>reaching</w:t>
      </w:r>
      <w:r w:rsidR="00FD1B1C" w:rsidRPr="0052581E">
        <w:rPr>
          <w:rFonts w:cs="Times New Roman"/>
          <w:szCs w:val="24"/>
        </w:rPr>
        <w:t xml:space="preserve"> on a large scale.</w:t>
      </w:r>
      <w:r w:rsidR="00EB5CA7" w:rsidRPr="0052581E">
        <w:rPr>
          <w:rFonts w:cs="Times New Roman"/>
          <w:szCs w:val="24"/>
        </w:rPr>
        <w:t xml:space="preserve"> The authors essentially argued that the online presence of fashion brands</w:t>
      </w:r>
      <w:r w:rsidR="00C71E26" w:rsidRPr="0052581E">
        <w:rPr>
          <w:rFonts w:cs="Times New Roman"/>
          <w:szCs w:val="24"/>
        </w:rPr>
        <w:t xml:space="preserve"> results in the development of effective customer relationship management as well as </w:t>
      </w:r>
      <w:r w:rsidR="007D177A" w:rsidRPr="0052581E">
        <w:rPr>
          <w:rFonts w:cs="Times New Roman"/>
          <w:szCs w:val="24"/>
        </w:rPr>
        <w:t xml:space="preserve">increasing the social identity of the </w:t>
      </w:r>
      <w:r w:rsidR="007B5340" w:rsidRPr="0052581E">
        <w:rPr>
          <w:rFonts w:cs="Times New Roman"/>
          <w:szCs w:val="24"/>
        </w:rPr>
        <w:t xml:space="preserve">product. </w:t>
      </w:r>
      <w:r w:rsidR="005C259F" w:rsidRPr="0052581E">
        <w:rPr>
          <w:rFonts w:cs="Times New Roman"/>
          <w:szCs w:val="24"/>
        </w:rPr>
        <w:t>For the conduction of the research, the authors included the social identity theory. This inclusion has further been segmented into the understanding of the social media and the impact of</w:t>
      </w:r>
      <w:r w:rsidR="00E756F2" w:rsidRPr="0052581E">
        <w:rPr>
          <w:rFonts w:cs="Times New Roman"/>
          <w:szCs w:val="24"/>
        </w:rPr>
        <w:t xml:space="preserve"> it on brand perception. Additionally, the authors concluded that brand perception is a product of brand image</w:t>
      </w:r>
      <w:r w:rsidR="00C06F87" w:rsidRPr="0052581E">
        <w:rPr>
          <w:rFonts w:cs="Times New Roman"/>
          <w:szCs w:val="24"/>
        </w:rPr>
        <w:t xml:space="preserve"> and it </w:t>
      </w:r>
      <w:r w:rsidR="00CE5158" w:rsidRPr="0052581E">
        <w:rPr>
          <w:rFonts w:cs="Times New Roman"/>
          <w:szCs w:val="24"/>
        </w:rPr>
        <w:t>led</w:t>
      </w:r>
      <w:r w:rsidR="00C06F87" w:rsidRPr="0052581E">
        <w:rPr>
          <w:rFonts w:cs="Times New Roman"/>
          <w:szCs w:val="24"/>
        </w:rPr>
        <w:t xml:space="preserve"> to the increase of sales in the targeted market.</w:t>
      </w:r>
    </w:p>
    <w:p w14:paraId="42696C16" w14:textId="68126EF2" w:rsidR="00BF57AE" w:rsidRPr="0052581E" w:rsidRDefault="00BF57AE" w:rsidP="009A2514">
      <w:pPr>
        <w:rPr>
          <w:rFonts w:cs="Times New Roman"/>
          <w:szCs w:val="24"/>
        </w:rPr>
      </w:pPr>
      <w:r w:rsidRPr="0052581E">
        <w:rPr>
          <w:rFonts w:cs="Times New Roman"/>
          <w:szCs w:val="24"/>
        </w:rPr>
        <w:t xml:space="preserve">Based on the </w:t>
      </w:r>
      <w:r w:rsidR="002D15A1" w:rsidRPr="0052581E">
        <w:rPr>
          <w:rFonts w:cs="Times New Roman"/>
          <w:szCs w:val="24"/>
        </w:rPr>
        <w:t xml:space="preserve">research, two </w:t>
      </w:r>
      <w:r w:rsidR="009653C5">
        <w:rPr>
          <w:rFonts w:cs="Times New Roman"/>
          <w:szCs w:val="24"/>
        </w:rPr>
        <w:t>reasons</w:t>
      </w:r>
      <w:r w:rsidR="002D15A1" w:rsidRPr="0052581E">
        <w:rPr>
          <w:rFonts w:cs="Times New Roman"/>
          <w:szCs w:val="24"/>
        </w:rPr>
        <w:t xml:space="preserve"> could be taken into consideration. First, it could be </w:t>
      </w:r>
      <w:r w:rsidR="009653C5">
        <w:rPr>
          <w:rFonts w:cs="Times New Roman"/>
          <w:szCs w:val="24"/>
        </w:rPr>
        <w:t>inferred</w:t>
      </w:r>
      <w:r w:rsidR="002D15A1" w:rsidRPr="0052581E">
        <w:rPr>
          <w:rFonts w:cs="Times New Roman"/>
          <w:szCs w:val="24"/>
        </w:rPr>
        <w:t xml:space="preserve"> that the element of brand perception </w:t>
      </w:r>
      <w:r w:rsidR="007E48A3" w:rsidRPr="0052581E">
        <w:rPr>
          <w:rFonts w:cs="Times New Roman"/>
          <w:szCs w:val="24"/>
        </w:rPr>
        <w:t xml:space="preserve">would project two strengths </w:t>
      </w:r>
      <w:r w:rsidR="00C12607" w:rsidRPr="0052581E">
        <w:rPr>
          <w:rFonts w:cs="Times New Roman"/>
          <w:szCs w:val="24"/>
        </w:rPr>
        <w:t xml:space="preserve">to an organisation. This would include potential increase the acceptance of the product and the possibility of word of mouth </w:t>
      </w:r>
      <w:r w:rsidR="00CD1507" w:rsidRPr="0052581E">
        <w:rPr>
          <w:rFonts w:cs="Times New Roman"/>
          <w:szCs w:val="24"/>
        </w:rPr>
        <w:t>marketing. Second</w:t>
      </w:r>
      <w:r w:rsidR="004972F4" w:rsidRPr="0052581E">
        <w:rPr>
          <w:rFonts w:cs="Times New Roman"/>
          <w:szCs w:val="24"/>
        </w:rPr>
        <w:t xml:space="preserve">, it could be </w:t>
      </w:r>
      <w:r w:rsidR="009653C5">
        <w:rPr>
          <w:rFonts w:cs="Times New Roman"/>
          <w:szCs w:val="24"/>
        </w:rPr>
        <w:t>said</w:t>
      </w:r>
      <w:r w:rsidR="004972F4" w:rsidRPr="0052581E">
        <w:rPr>
          <w:rFonts w:cs="Times New Roman"/>
          <w:szCs w:val="24"/>
        </w:rPr>
        <w:t xml:space="preserve"> that </w:t>
      </w:r>
      <w:r w:rsidR="00A448D4" w:rsidRPr="0052581E">
        <w:rPr>
          <w:rFonts w:cs="Times New Roman"/>
          <w:szCs w:val="24"/>
        </w:rPr>
        <w:t xml:space="preserve">brand perception increases the aspect of brand recognition. </w:t>
      </w:r>
      <w:r w:rsidR="00CE22D6" w:rsidRPr="0052581E">
        <w:rPr>
          <w:rFonts w:cs="Times New Roman"/>
          <w:szCs w:val="24"/>
        </w:rPr>
        <w:t xml:space="preserve">This would be </w:t>
      </w:r>
      <w:r w:rsidR="001D5747" w:rsidRPr="0052581E">
        <w:rPr>
          <w:rFonts w:cs="Times New Roman"/>
          <w:szCs w:val="24"/>
        </w:rPr>
        <w:t>because;</w:t>
      </w:r>
      <w:r w:rsidR="00CE22D6" w:rsidRPr="0052581E">
        <w:rPr>
          <w:rFonts w:cs="Times New Roman"/>
          <w:szCs w:val="24"/>
        </w:rPr>
        <w:t xml:space="preserve"> perception modulates the will of a customer to</w:t>
      </w:r>
      <w:r w:rsidR="00B3281E" w:rsidRPr="0052581E">
        <w:rPr>
          <w:rFonts w:cs="Times New Roman"/>
          <w:szCs w:val="24"/>
        </w:rPr>
        <w:t xml:space="preserve"> search about the brand in a store. In the long end, this would additionally provide extensive guide to the development of the </w:t>
      </w:r>
      <w:r w:rsidR="00DD0B91" w:rsidRPr="0052581E">
        <w:rPr>
          <w:rFonts w:cs="Times New Roman"/>
          <w:szCs w:val="24"/>
        </w:rPr>
        <w:t>sales as multiple marketing strategies could then be incorporated for sales push and projecting the sustainability of the product to the target market.</w:t>
      </w:r>
    </w:p>
    <w:p w14:paraId="616471DD" w14:textId="77777777" w:rsidR="00E77290" w:rsidRPr="0052581E" w:rsidRDefault="00A95872" w:rsidP="009A2514">
      <w:pPr>
        <w:rPr>
          <w:rFonts w:cs="Times New Roman"/>
          <w:szCs w:val="24"/>
        </w:rPr>
      </w:pPr>
      <w:r w:rsidRPr="0052581E">
        <w:rPr>
          <w:rFonts w:cs="Times New Roman"/>
          <w:szCs w:val="24"/>
        </w:rPr>
        <w:t xml:space="preserve">According to </w:t>
      </w:r>
      <w:r w:rsidRPr="0052581E">
        <w:rPr>
          <w:rFonts w:cs="Times New Roman"/>
          <w:szCs w:val="24"/>
          <w:shd w:val="clear" w:color="auto" w:fill="FFFFFF"/>
        </w:rPr>
        <w:t>Mindrut</w:t>
      </w:r>
      <w:r w:rsidR="00990103">
        <w:rPr>
          <w:rFonts w:cs="Times New Roman"/>
          <w:szCs w:val="24"/>
          <w:shd w:val="clear" w:color="auto" w:fill="FFFFFF"/>
        </w:rPr>
        <w:t xml:space="preserve"> </w:t>
      </w:r>
      <w:r w:rsidRPr="0052581E">
        <w:rPr>
          <w:rFonts w:cs="Times New Roman"/>
          <w:i/>
          <w:szCs w:val="24"/>
        </w:rPr>
        <w:t>et al</w:t>
      </w:r>
      <w:r w:rsidRPr="0052581E">
        <w:rPr>
          <w:rFonts w:cs="Times New Roman"/>
          <w:szCs w:val="24"/>
        </w:rPr>
        <w:t xml:space="preserve">., (2015), </w:t>
      </w:r>
      <w:r w:rsidR="00504C5A" w:rsidRPr="0052581E">
        <w:rPr>
          <w:rFonts w:cs="Times New Roman"/>
          <w:szCs w:val="24"/>
        </w:rPr>
        <w:t>development of brand identity is directly proportional to the development</w:t>
      </w:r>
      <w:r w:rsidR="00E02C98" w:rsidRPr="0052581E">
        <w:rPr>
          <w:rFonts w:cs="Times New Roman"/>
          <w:szCs w:val="24"/>
        </w:rPr>
        <w:t xml:space="preserve"> of previous positive experience by the customer for a similar brand. The authors argued that </w:t>
      </w:r>
      <w:r w:rsidR="006316DB" w:rsidRPr="0052581E">
        <w:rPr>
          <w:rFonts w:cs="Times New Roman"/>
          <w:szCs w:val="24"/>
        </w:rPr>
        <w:t>elements of brand identity include</w:t>
      </w:r>
      <w:r w:rsidR="001C3606" w:rsidRPr="0052581E">
        <w:rPr>
          <w:rFonts w:cs="Times New Roman"/>
          <w:szCs w:val="24"/>
        </w:rPr>
        <w:t xml:space="preserve"> great product as well as a strong segment of identification.</w:t>
      </w:r>
      <w:r w:rsidR="00CD3B4F" w:rsidRPr="0052581E">
        <w:rPr>
          <w:rFonts w:cs="Times New Roman"/>
          <w:szCs w:val="24"/>
        </w:rPr>
        <w:t xml:space="preserve"> The results associated with the research provided a positive relationship </w:t>
      </w:r>
      <w:r w:rsidR="00060F97" w:rsidRPr="0052581E">
        <w:rPr>
          <w:rFonts w:cs="Times New Roman"/>
          <w:szCs w:val="24"/>
        </w:rPr>
        <w:t>with the elements like signage, apparels, products, Logo</w:t>
      </w:r>
      <w:r w:rsidR="00961F9B" w:rsidRPr="0052581E">
        <w:rPr>
          <w:rFonts w:cs="Times New Roman"/>
          <w:szCs w:val="24"/>
        </w:rPr>
        <w:t xml:space="preserve"> and others. This positive </w:t>
      </w:r>
      <w:r w:rsidR="003E6F05" w:rsidRPr="0052581E">
        <w:rPr>
          <w:rFonts w:cs="Times New Roman"/>
          <w:szCs w:val="24"/>
        </w:rPr>
        <w:t xml:space="preserve">relationship includes dynamic impact on the </w:t>
      </w:r>
      <w:r w:rsidR="006B540F" w:rsidRPr="0052581E">
        <w:rPr>
          <w:rFonts w:cs="Times New Roman"/>
          <w:szCs w:val="24"/>
        </w:rPr>
        <w:t>purchase decision undertaken by the customers for such brands. For the development of their research, the authors used the brand of Nescafe</w:t>
      </w:r>
      <w:r w:rsidR="00314C92" w:rsidRPr="0052581E">
        <w:rPr>
          <w:rFonts w:cs="Times New Roman"/>
          <w:szCs w:val="24"/>
        </w:rPr>
        <w:t xml:space="preserve">. The outcomes also provided </w:t>
      </w:r>
      <w:r w:rsidR="006E7881" w:rsidRPr="0052581E">
        <w:rPr>
          <w:rFonts w:cs="Times New Roman"/>
          <w:szCs w:val="24"/>
        </w:rPr>
        <w:t>identification of the element of emotional connection in brand identity.</w:t>
      </w:r>
    </w:p>
    <w:p w14:paraId="65711E60" w14:textId="042CAD43" w:rsidR="002E1A34" w:rsidRPr="0052581E" w:rsidRDefault="006E7881" w:rsidP="009A2514">
      <w:pPr>
        <w:rPr>
          <w:rFonts w:cs="Times New Roman"/>
          <w:szCs w:val="24"/>
        </w:rPr>
      </w:pPr>
      <w:r w:rsidRPr="0052581E">
        <w:rPr>
          <w:rFonts w:cs="Times New Roman"/>
          <w:szCs w:val="24"/>
        </w:rPr>
        <w:lastRenderedPageBreak/>
        <w:t xml:space="preserve">Hence, from the above research undertaken by the organisation, it could be </w:t>
      </w:r>
      <w:r w:rsidR="006402C6">
        <w:rPr>
          <w:rFonts w:cs="Times New Roman"/>
          <w:szCs w:val="24"/>
        </w:rPr>
        <w:t>argued</w:t>
      </w:r>
      <w:r w:rsidRPr="0052581E">
        <w:rPr>
          <w:rFonts w:cs="Times New Roman"/>
          <w:szCs w:val="24"/>
        </w:rPr>
        <w:t xml:space="preserve"> </w:t>
      </w:r>
      <w:r w:rsidR="006D1FE0" w:rsidRPr="0052581E">
        <w:rPr>
          <w:rFonts w:cs="Times New Roman"/>
          <w:szCs w:val="24"/>
        </w:rPr>
        <w:t xml:space="preserve">that the strength of the mentioned elements of product identification </w:t>
      </w:r>
      <w:r w:rsidR="00CE6446" w:rsidRPr="0052581E">
        <w:rPr>
          <w:rFonts w:cs="Times New Roman"/>
          <w:szCs w:val="24"/>
        </w:rPr>
        <w:t xml:space="preserve">as well as emotional connection would be in high positive manner. As a result, </w:t>
      </w:r>
      <w:r w:rsidR="00475096" w:rsidRPr="0052581E">
        <w:rPr>
          <w:rFonts w:cs="Times New Roman"/>
          <w:szCs w:val="24"/>
        </w:rPr>
        <w:t xml:space="preserve">these elements would positively </w:t>
      </w:r>
      <w:r w:rsidR="00CB5F2A" w:rsidRPr="0052581E">
        <w:rPr>
          <w:rFonts w:cs="Times New Roman"/>
          <w:szCs w:val="24"/>
        </w:rPr>
        <w:t>affect</w:t>
      </w:r>
      <w:r w:rsidR="00475096" w:rsidRPr="0052581E">
        <w:rPr>
          <w:rFonts w:cs="Times New Roman"/>
          <w:szCs w:val="24"/>
        </w:rPr>
        <w:t xml:space="preserve"> the sales of the product. </w:t>
      </w:r>
      <w:r w:rsidR="007A2DD1" w:rsidRPr="0052581E">
        <w:rPr>
          <w:rFonts w:cs="Times New Roman"/>
          <w:szCs w:val="24"/>
        </w:rPr>
        <w:t xml:space="preserve">This would be because of </w:t>
      </w:r>
      <w:r w:rsidR="002C77B6" w:rsidRPr="0052581E">
        <w:rPr>
          <w:rFonts w:cs="Times New Roman"/>
          <w:szCs w:val="24"/>
        </w:rPr>
        <w:t xml:space="preserve">two reasons. First, </w:t>
      </w:r>
      <w:r w:rsidR="00CB5F2A" w:rsidRPr="0052581E">
        <w:rPr>
          <w:rFonts w:cs="Times New Roman"/>
          <w:szCs w:val="24"/>
        </w:rPr>
        <w:t xml:space="preserve">the element of product identification would enable the customer to understand the multiple information levels associated with the product. </w:t>
      </w:r>
      <w:r w:rsidR="002E1A34" w:rsidRPr="0052581E">
        <w:rPr>
          <w:rFonts w:cs="Times New Roman"/>
          <w:szCs w:val="24"/>
        </w:rPr>
        <w:t>Second</w:t>
      </w:r>
      <w:r w:rsidR="00CB5F2A" w:rsidRPr="0052581E">
        <w:rPr>
          <w:rFonts w:cs="Times New Roman"/>
          <w:szCs w:val="24"/>
        </w:rPr>
        <w:t>, it would enable a potential customer to differentiate between the actual and counterfeit products</w:t>
      </w:r>
      <w:r w:rsidR="00A72989" w:rsidRPr="0052581E">
        <w:rPr>
          <w:rFonts w:cs="Times New Roman"/>
          <w:szCs w:val="24"/>
        </w:rPr>
        <w:t xml:space="preserve">. As a result, it would improve the brand identity of the product as well increase the quantum of sales in the long </w:t>
      </w:r>
      <w:r w:rsidR="00515EC0" w:rsidRPr="0052581E">
        <w:rPr>
          <w:rFonts w:cs="Times New Roman"/>
          <w:szCs w:val="24"/>
        </w:rPr>
        <w:t>end. Additionally</w:t>
      </w:r>
      <w:r w:rsidR="008B3F61" w:rsidRPr="0052581E">
        <w:rPr>
          <w:rFonts w:cs="Times New Roman"/>
          <w:szCs w:val="24"/>
        </w:rPr>
        <w:t xml:space="preserve">, it could be  that the mentioned elements would result in the recognition of the designer bags by a potential customer. This would be because, developing an emotional connect to the designer bags would enable the development of brand image of the organisation. Hence, for </w:t>
      </w:r>
      <w:r w:rsidR="00DD58B0" w:rsidRPr="0052581E">
        <w:rPr>
          <w:rFonts w:cs="Times New Roman"/>
          <w:szCs w:val="24"/>
        </w:rPr>
        <w:t>an</w:t>
      </w:r>
      <w:r w:rsidR="008B3F61" w:rsidRPr="0052581E">
        <w:rPr>
          <w:rFonts w:cs="Times New Roman"/>
          <w:szCs w:val="24"/>
        </w:rPr>
        <w:t xml:space="preserve"> organisation like Sarah Haran</w:t>
      </w:r>
      <w:r w:rsidR="003438E8" w:rsidRPr="0052581E">
        <w:rPr>
          <w:rFonts w:cs="Times New Roman"/>
          <w:szCs w:val="24"/>
        </w:rPr>
        <w:t xml:space="preserve">, the emotional connect for the quality and the functionality of the bags would increase sales. </w:t>
      </w:r>
    </w:p>
    <w:p w14:paraId="3FA722B7" w14:textId="497FBC96" w:rsidR="00D96E60" w:rsidRPr="0052581E" w:rsidRDefault="00D96E60" w:rsidP="009A2514">
      <w:pPr>
        <w:rPr>
          <w:rFonts w:cs="Times New Roman"/>
          <w:szCs w:val="24"/>
        </w:rPr>
      </w:pPr>
      <w:r w:rsidRPr="0052581E">
        <w:rPr>
          <w:rFonts w:cs="Times New Roman"/>
          <w:szCs w:val="24"/>
        </w:rPr>
        <w:t xml:space="preserve">Overall, for the mentioned article, it could be </w:t>
      </w:r>
      <w:r w:rsidR="006402C6">
        <w:rPr>
          <w:rFonts w:cs="Times New Roman"/>
          <w:szCs w:val="24"/>
        </w:rPr>
        <w:t>agreed</w:t>
      </w:r>
      <w:r w:rsidR="000B39E2" w:rsidRPr="0052581E">
        <w:rPr>
          <w:rFonts w:cs="Times New Roman"/>
          <w:szCs w:val="24"/>
        </w:rPr>
        <w:t xml:space="preserve"> </w:t>
      </w:r>
      <w:r w:rsidRPr="0052581E">
        <w:rPr>
          <w:rFonts w:cs="Times New Roman"/>
          <w:szCs w:val="24"/>
        </w:rPr>
        <w:t xml:space="preserve">that </w:t>
      </w:r>
      <w:r w:rsidR="00EC0D8E" w:rsidRPr="0052581E">
        <w:rPr>
          <w:rFonts w:cs="Times New Roman"/>
          <w:szCs w:val="24"/>
        </w:rPr>
        <w:t xml:space="preserve">the </w:t>
      </w:r>
      <w:r w:rsidR="000B39E2" w:rsidRPr="0052581E">
        <w:rPr>
          <w:rFonts w:cs="Times New Roman"/>
          <w:szCs w:val="24"/>
        </w:rPr>
        <w:t xml:space="preserve">authors essentially considered the development of brand identity through an </w:t>
      </w:r>
      <w:r w:rsidR="004F5024" w:rsidRPr="0052581E">
        <w:rPr>
          <w:rFonts w:cs="Times New Roman"/>
          <w:szCs w:val="24"/>
        </w:rPr>
        <w:t>element-based</w:t>
      </w:r>
      <w:r w:rsidR="000B39E2" w:rsidRPr="0052581E">
        <w:rPr>
          <w:rFonts w:cs="Times New Roman"/>
          <w:szCs w:val="24"/>
        </w:rPr>
        <w:t xml:space="preserve"> approach. The potential reason for the same would include </w:t>
      </w:r>
      <w:r w:rsidR="00C1082D" w:rsidRPr="0052581E">
        <w:rPr>
          <w:rFonts w:cs="Times New Roman"/>
          <w:szCs w:val="24"/>
        </w:rPr>
        <w:t xml:space="preserve">regular building of the brand through multiple business attributes like management, economic information system, the local economy as well as the international </w:t>
      </w:r>
      <w:r w:rsidR="00DD58B0" w:rsidRPr="0052581E">
        <w:rPr>
          <w:rFonts w:cs="Times New Roman"/>
          <w:szCs w:val="24"/>
        </w:rPr>
        <w:t>affairs</w:t>
      </w:r>
      <w:r w:rsidR="00C1082D" w:rsidRPr="0052581E">
        <w:rPr>
          <w:rFonts w:cs="Times New Roman"/>
          <w:szCs w:val="24"/>
        </w:rPr>
        <w:t>.</w:t>
      </w:r>
    </w:p>
    <w:p w14:paraId="09EB9828" w14:textId="77777777" w:rsidR="00F63256" w:rsidRPr="0052581E" w:rsidRDefault="00E04A12" w:rsidP="009A2514">
      <w:pPr>
        <w:rPr>
          <w:rFonts w:cs="Times New Roman"/>
          <w:szCs w:val="24"/>
        </w:rPr>
      </w:pPr>
      <w:r w:rsidRPr="0052581E">
        <w:rPr>
          <w:rFonts w:cs="Times New Roman"/>
          <w:szCs w:val="24"/>
        </w:rPr>
        <w:t xml:space="preserve">According to </w:t>
      </w:r>
      <w:r w:rsidR="002D7E89" w:rsidRPr="0052581E">
        <w:rPr>
          <w:rFonts w:cs="Times New Roman"/>
          <w:szCs w:val="24"/>
          <w:shd w:val="clear" w:color="auto" w:fill="FFFFFF"/>
        </w:rPr>
        <w:t xml:space="preserve">Boccardi </w:t>
      </w:r>
      <w:r w:rsidR="002D7E89" w:rsidRPr="0052581E">
        <w:rPr>
          <w:rFonts w:cs="Times New Roman"/>
          <w:i/>
          <w:szCs w:val="24"/>
          <w:shd w:val="clear" w:color="auto" w:fill="FFFFFF"/>
        </w:rPr>
        <w:t>et al</w:t>
      </w:r>
      <w:r w:rsidR="002D7E89" w:rsidRPr="0052581E">
        <w:rPr>
          <w:rFonts w:cs="Times New Roman"/>
          <w:szCs w:val="24"/>
          <w:shd w:val="clear" w:color="auto" w:fill="FFFFFF"/>
        </w:rPr>
        <w:t xml:space="preserve">., </w:t>
      </w:r>
      <w:r w:rsidRPr="0052581E">
        <w:rPr>
          <w:rFonts w:cs="Times New Roman"/>
          <w:szCs w:val="24"/>
        </w:rPr>
        <w:t>(</w:t>
      </w:r>
      <w:r w:rsidR="002D7E89" w:rsidRPr="0052581E">
        <w:rPr>
          <w:rFonts w:cs="Times New Roman"/>
          <w:szCs w:val="24"/>
        </w:rPr>
        <w:t>2016</w:t>
      </w:r>
      <w:r w:rsidR="00131A4E" w:rsidRPr="0052581E">
        <w:rPr>
          <w:rFonts w:cs="Times New Roman"/>
          <w:szCs w:val="24"/>
        </w:rPr>
        <w:t>), elements</w:t>
      </w:r>
      <w:r w:rsidR="00EB764D" w:rsidRPr="0052581E">
        <w:rPr>
          <w:rFonts w:cs="Times New Roman"/>
          <w:szCs w:val="24"/>
        </w:rPr>
        <w:t xml:space="preserve"> associated with brand identity include</w:t>
      </w:r>
      <w:r w:rsidR="00160A05" w:rsidRPr="0052581E">
        <w:rPr>
          <w:rFonts w:cs="Times New Roman"/>
          <w:szCs w:val="24"/>
        </w:rPr>
        <w:t xml:space="preserve"> the heritage and the authenticity </w:t>
      </w:r>
      <w:r w:rsidR="00033B60" w:rsidRPr="0052581E">
        <w:rPr>
          <w:rFonts w:cs="Times New Roman"/>
          <w:szCs w:val="24"/>
        </w:rPr>
        <w:t xml:space="preserve">of associated with a particular brand. </w:t>
      </w:r>
      <w:r w:rsidR="00F81E06" w:rsidRPr="0052581E">
        <w:rPr>
          <w:rFonts w:cs="Times New Roman"/>
          <w:szCs w:val="24"/>
        </w:rPr>
        <w:t xml:space="preserve">For the conduction of the research, the authors </w:t>
      </w:r>
      <w:r w:rsidR="00C16B18" w:rsidRPr="0052581E">
        <w:rPr>
          <w:rFonts w:cs="Times New Roman"/>
          <w:szCs w:val="24"/>
        </w:rPr>
        <w:t xml:space="preserve">included high end fashion brands like Gucci, Lous </w:t>
      </w:r>
      <w:r w:rsidR="004F5024" w:rsidRPr="0052581E">
        <w:rPr>
          <w:rFonts w:cs="Times New Roman"/>
          <w:szCs w:val="24"/>
        </w:rPr>
        <w:t>Vuitton</w:t>
      </w:r>
      <w:r w:rsidR="004F5024">
        <w:rPr>
          <w:rFonts w:cs="Times New Roman"/>
          <w:szCs w:val="24"/>
        </w:rPr>
        <w:t>.</w:t>
      </w:r>
      <w:r w:rsidR="00F63256" w:rsidRPr="0052581E">
        <w:rPr>
          <w:rFonts w:cs="Times New Roman"/>
          <w:szCs w:val="24"/>
        </w:rPr>
        <w:t xml:space="preserve"> The authors additionally included the concept of </w:t>
      </w:r>
      <w:r w:rsidR="00F63256" w:rsidRPr="0052581E">
        <w:rPr>
          <w:rFonts w:cs="Times New Roman"/>
          <w:b/>
          <w:i/>
          <w:szCs w:val="24"/>
        </w:rPr>
        <w:t xml:space="preserve">‘Mythopoesis’ </w:t>
      </w:r>
      <w:r w:rsidR="00F63256" w:rsidRPr="0052581E">
        <w:rPr>
          <w:rFonts w:cs="Times New Roman"/>
          <w:szCs w:val="24"/>
        </w:rPr>
        <w:t>as a methodological approach for the conduction of the research.</w:t>
      </w:r>
    </w:p>
    <w:p w14:paraId="2E38E98F" w14:textId="77777777" w:rsidR="00F63256" w:rsidRPr="0052581E" w:rsidRDefault="00F63256" w:rsidP="00BF38A0">
      <w:pPr>
        <w:jc w:val="center"/>
        <w:rPr>
          <w:rFonts w:cs="Times New Roman"/>
          <w:szCs w:val="24"/>
        </w:rPr>
      </w:pPr>
      <w:r w:rsidRPr="0052581E">
        <w:rPr>
          <w:rFonts w:cs="Times New Roman"/>
          <w:noProof/>
          <w:szCs w:val="24"/>
          <w:lang w:val="en-US"/>
        </w:rPr>
        <w:lastRenderedPageBreak/>
        <w:drawing>
          <wp:inline distT="0" distB="0" distL="0" distR="0" wp14:anchorId="12C24AAE" wp14:editId="3E7BD718">
            <wp:extent cx="4641660" cy="2039893"/>
            <wp:effectExtent l="38100" t="57150" r="120840" b="93707"/>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7" cstate="print"/>
                    <a:srcRect/>
                    <a:stretch>
                      <a:fillRect/>
                    </a:stretch>
                  </pic:blipFill>
                  <pic:spPr bwMode="auto">
                    <a:xfrm>
                      <a:off x="0" y="0"/>
                      <a:ext cx="4642045" cy="204006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64E12C" w14:textId="77777777" w:rsidR="00F63256" w:rsidRPr="0052581E" w:rsidRDefault="00F63256" w:rsidP="00BF38A0">
      <w:pPr>
        <w:jc w:val="center"/>
        <w:rPr>
          <w:rFonts w:cs="Times New Roman"/>
          <w:b/>
          <w:szCs w:val="24"/>
        </w:rPr>
      </w:pPr>
      <w:r w:rsidRPr="0052581E">
        <w:rPr>
          <w:rFonts w:cs="Times New Roman"/>
          <w:b/>
          <w:szCs w:val="24"/>
        </w:rPr>
        <w:t xml:space="preserve">Figure </w:t>
      </w:r>
      <w:r w:rsidR="00970060">
        <w:rPr>
          <w:rFonts w:cs="Times New Roman"/>
          <w:b/>
          <w:szCs w:val="24"/>
        </w:rPr>
        <w:t>6</w:t>
      </w:r>
      <w:r w:rsidRPr="0052581E">
        <w:rPr>
          <w:rFonts w:cs="Times New Roman"/>
          <w:b/>
          <w:szCs w:val="24"/>
        </w:rPr>
        <w:t>: Authenticity determinates</w:t>
      </w:r>
    </w:p>
    <w:p w14:paraId="311F471A" w14:textId="77777777" w:rsidR="00DD58B0" w:rsidRPr="0052581E" w:rsidRDefault="008F2C7F" w:rsidP="00BF38A0">
      <w:pPr>
        <w:jc w:val="center"/>
        <w:rPr>
          <w:rFonts w:cs="Times New Roman"/>
          <w:szCs w:val="24"/>
        </w:rPr>
      </w:pPr>
      <w:r w:rsidRPr="0052581E">
        <w:rPr>
          <w:rFonts w:cs="Times New Roman"/>
          <w:szCs w:val="24"/>
        </w:rPr>
        <w:t xml:space="preserve">(Source: </w:t>
      </w:r>
      <w:r w:rsidRPr="0052581E">
        <w:rPr>
          <w:rFonts w:cs="Times New Roman"/>
          <w:szCs w:val="24"/>
          <w:shd w:val="clear" w:color="auto" w:fill="FFFFFF"/>
        </w:rPr>
        <w:t xml:space="preserve">Boccardi </w:t>
      </w:r>
      <w:r w:rsidRPr="0052581E">
        <w:rPr>
          <w:rFonts w:cs="Times New Roman"/>
          <w:i/>
          <w:szCs w:val="24"/>
          <w:shd w:val="clear" w:color="auto" w:fill="FFFFFF"/>
        </w:rPr>
        <w:t>et al</w:t>
      </w:r>
      <w:r w:rsidRPr="0052581E">
        <w:rPr>
          <w:rFonts w:cs="Times New Roman"/>
          <w:szCs w:val="24"/>
          <w:shd w:val="clear" w:color="auto" w:fill="FFFFFF"/>
        </w:rPr>
        <w:t xml:space="preserve">, </w:t>
      </w:r>
      <w:r w:rsidRPr="0052581E">
        <w:rPr>
          <w:rFonts w:cs="Times New Roman"/>
          <w:szCs w:val="24"/>
        </w:rPr>
        <w:t>2016)</w:t>
      </w:r>
    </w:p>
    <w:p w14:paraId="17F77C6D" w14:textId="77777777" w:rsidR="00413443" w:rsidRPr="0052581E" w:rsidRDefault="00E5367F" w:rsidP="009A2514">
      <w:pPr>
        <w:rPr>
          <w:rFonts w:cs="Times New Roman"/>
          <w:szCs w:val="24"/>
        </w:rPr>
      </w:pPr>
      <w:r w:rsidRPr="0052581E">
        <w:rPr>
          <w:rFonts w:cs="Times New Roman"/>
          <w:szCs w:val="24"/>
        </w:rPr>
        <w:t>The a</w:t>
      </w:r>
      <w:r w:rsidR="000F4399" w:rsidRPr="0052581E">
        <w:rPr>
          <w:rFonts w:cs="Times New Roman"/>
          <w:szCs w:val="24"/>
        </w:rPr>
        <w:t xml:space="preserve">bove </w:t>
      </w:r>
      <w:r w:rsidR="00B109D6" w:rsidRPr="0052581E">
        <w:rPr>
          <w:rFonts w:cs="Times New Roman"/>
          <w:szCs w:val="24"/>
        </w:rPr>
        <w:t>figure has</w:t>
      </w:r>
      <w:r w:rsidR="00FA59AC" w:rsidRPr="0052581E">
        <w:rPr>
          <w:rFonts w:cs="Times New Roman"/>
          <w:szCs w:val="24"/>
        </w:rPr>
        <w:t xml:space="preserve"> been developed by the authors to present the relationship between </w:t>
      </w:r>
      <w:r w:rsidR="00B109D6" w:rsidRPr="0052581E">
        <w:rPr>
          <w:rFonts w:cs="Times New Roman"/>
          <w:szCs w:val="24"/>
        </w:rPr>
        <w:t>hypothesis</w:t>
      </w:r>
      <w:r w:rsidR="00FA59AC" w:rsidRPr="0052581E">
        <w:rPr>
          <w:rFonts w:cs="Times New Roman"/>
          <w:szCs w:val="24"/>
        </w:rPr>
        <w:t xml:space="preserve"> of brand identity and the myth associated with the same.</w:t>
      </w:r>
      <w:r w:rsidR="00B109D6" w:rsidRPr="0052581E">
        <w:rPr>
          <w:rFonts w:cs="Times New Roman"/>
          <w:szCs w:val="24"/>
        </w:rPr>
        <w:t xml:space="preserve"> Additionally, the above figure represents the heritage and the </w:t>
      </w:r>
      <w:r w:rsidR="007C1D76" w:rsidRPr="0052581E">
        <w:rPr>
          <w:rFonts w:cs="Times New Roman"/>
          <w:szCs w:val="24"/>
        </w:rPr>
        <w:t>mythopoesis</w:t>
      </w:r>
      <w:r w:rsidR="001D0694" w:rsidRPr="0052581E">
        <w:rPr>
          <w:rFonts w:cs="Times New Roman"/>
          <w:szCs w:val="24"/>
        </w:rPr>
        <w:t xml:space="preserve"> determinants thorough multiple aspect so brand identity and brand recognition.</w:t>
      </w:r>
    </w:p>
    <w:p w14:paraId="0C6D1C1F" w14:textId="5FCCB058" w:rsidR="00095931" w:rsidRPr="0052581E" w:rsidRDefault="00095931" w:rsidP="009A2514">
      <w:pPr>
        <w:rPr>
          <w:rFonts w:cs="Times New Roman"/>
          <w:szCs w:val="24"/>
        </w:rPr>
      </w:pPr>
      <w:r w:rsidRPr="0052581E">
        <w:rPr>
          <w:rFonts w:cs="Times New Roman"/>
          <w:szCs w:val="24"/>
        </w:rPr>
        <w:t xml:space="preserve">Hence, from the mentioned research, it could be </w:t>
      </w:r>
      <w:r w:rsidR="00DC562A">
        <w:rPr>
          <w:rFonts w:cs="Times New Roman"/>
          <w:szCs w:val="24"/>
        </w:rPr>
        <w:t xml:space="preserve">agreed </w:t>
      </w:r>
      <w:r w:rsidRPr="0052581E">
        <w:rPr>
          <w:rFonts w:cs="Times New Roman"/>
          <w:szCs w:val="24"/>
        </w:rPr>
        <w:t xml:space="preserve">that heritage is one the major elements of brand identity. The strength associated with the same however would be </w:t>
      </w:r>
      <w:r w:rsidR="00FD1333" w:rsidRPr="0052581E">
        <w:rPr>
          <w:rFonts w:cs="Times New Roman"/>
          <w:szCs w:val="24"/>
        </w:rPr>
        <w:t xml:space="preserve">poor in nature as heritage for </w:t>
      </w:r>
      <w:r w:rsidR="0083459D" w:rsidRPr="0052581E">
        <w:rPr>
          <w:rFonts w:cs="Times New Roman"/>
          <w:szCs w:val="24"/>
        </w:rPr>
        <w:t>luxury</w:t>
      </w:r>
      <w:r w:rsidR="00FD1333" w:rsidRPr="0052581E">
        <w:rPr>
          <w:rFonts w:cs="Times New Roman"/>
          <w:szCs w:val="24"/>
        </w:rPr>
        <w:t xml:space="preserve"> brands would </w:t>
      </w:r>
      <w:r w:rsidR="00D86F50" w:rsidRPr="0052581E">
        <w:rPr>
          <w:rFonts w:cs="Times New Roman"/>
          <w:szCs w:val="24"/>
        </w:rPr>
        <w:t>essentially have to be developed through multiple years of operations and manufacture or even through generations. This would be because of two reasons. First, the heritage would additionall</w:t>
      </w:r>
      <w:r w:rsidR="004273BC" w:rsidRPr="0052581E">
        <w:rPr>
          <w:rFonts w:cs="Times New Roman"/>
          <w:szCs w:val="24"/>
        </w:rPr>
        <w:t xml:space="preserve">y require the aspect of </w:t>
      </w:r>
      <w:r w:rsidR="005D2DA5" w:rsidRPr="0052581E">
        <w:rPr>
          <w:rFonts w:cs="Times New Roman"/>
          <w:szCs w:val="24"/>
        </w:rPr>
        <w:t>keeping the base design or concept same with minor modification in the newer products.</w:t>
      </w:r>
      <w:r w:rsidR="009C0FE6" w:rsidRPr="0052581E">
        <w:rPr>
          <w:rFonts w:cs="Times New Roman"/>
          <w:szCs w:val="24"/>
        </w:rPr>
        <w:t xml:space="preserve"> Hence, innovation would be limited and brand recognition would dip in the long end. Second, keeping the heritage tag for a product would require waste of resources to market the tag in a new market. As a result, </w:t>
      </w:r>
      <w:r w:rsidR="001C6196" w:rsidRPr="0052581E">
        <w:rPr>
          <w:rFonts w:cs="Times New Roman"/>
          <w:szCs w:val="24"/>
        </w:rPr>
        <w:t>the resources required to conduct sales would reduce and result in poorer degree of sales.</w:t>
      </w:r>
    </w:p>
    <w:p w14:paraId="50DC7F6B" w14:textId="5F77EDA1" w:rsidR="004F26E5" w:rsidRPr="0052581E" w:rsidRDefault="004F26E5" w:rsidP="009A2514">
      <w:pPr>
        <w:rPr>
          <w:rFonts w:cs="Times New Roman"/>
          <w:szCs w:val="24"/>
        </w:rPr>
      </w:pPr>
      <w:r w:rsidRPr="0052581E">
        <w:rPr>
          <w:rFonts w:cs="Times New Roman"/>
          <w:szCs w:val="24"/>
        </w:rPr>
        <w:t xml:space="preserve">However, relative to the mentioned organisation, it could be </w:t>
      </w:r>
      <w:r w:rsidR="007B3CFC">
        <w:rPr>
          <w:rFonts w:cs="Times New Roman"/>
          <w:szCs w:val="24"/>
        </w:rPr>
        <w:t>said</w:t>
      </w:r>
      <w:r w:rsidRPr="0052581E">
        <w:rPr>
          <w:rFonts w:cs="Times New Roman"/>
          <w:szCs w:val="24"/>
        </w:rPr>
        <w:t xml:space="preserve"> that </w:t>
      </w:r>
      <w:r w:rsidR="00724267" w:rsidRPr="0052581E">
        <w:rPr>
          <w:rFonts w:cs="Times New Roman"/>
          <w:szCs w:val="24"/>
        </w:rPr>
        <w:t xml:space="preserve">the concept of </w:t>
      </w:r>
      <w:r w:rsidR="00EA426E" w:rsidRPr="0052581E">
        <w:rPr>
          <w:rFonts w:cs="Times New Roman"/>
          <w:szCs w:val="24"/>
        </w:rPr>
        <w:t>heritage would reduce the aspect of brand recognition</w:t>
      </w:r>
      <w:r w:rsidR="003372A1" w:rsidRPr="0052581E">
        <w:rPr>
          <w:rFonts w:cs="Times New Roman"/>
          <w:szCs w:val="24"/>
        </w:rPr>
        <w:t xml:space="preserve">. This would be because, the authors linked heritage with myth and multiple hypothesis and customer willing to buy the handset at 15X the production cost would be interest in the statistical approach to sales and durability than hypothetical style statements and </w:t>
      </w:r>
      <w:r w:rsidR="001057E4" w:rsidRPr="0052581E">
        <w:rPr>
          <w:rFonts w:cs="Times New Roman"/>
          <w:szCs w:val="24"/>
        </w:rPr>
        <w:t>results.</w:t>
      </w:r>
    </w:p>
    <w:p w14:paraId="36110184" w14:textId="3ABB0FB0" w:rsidR="005A5B0F" w:rsidRPr="0052581E" w:rsidRDefault="009F4E3B" w:rsidP="009A2514">
      <w:pPr>
        <w:tabs>
          <w:tab w:val="left" w:pos="7223"/>
        </w:tabs>
        <w:rPr>
          <w:rFonts w:cs="Times New Roman"/>
          <w:b/>
          <w:i/>
          <w:szCs w:val="24"/>
        </w:rPr>
      </w:pPr>
      <w:r>
        <w:rPr>
          <w:rFonts w:cs="Times New Roman"/>
          <w:b/>
          <w:i/>
          <w:szCs w:val="24"/>
        </w:rPr>
        <w:lastRenderedPageBreak/>
        <w:t xml:space="preserve">3.3: </w:t>
      </w:r>
      <w:r w:rsidR="00931F3D" w:rsidRPr="0052581E">
        <w:rPr>
          <w:rFonts w:cs="Times New Roman"/>
          <w:b/>
          <w:i/>
          <w:szCs w:val="24"/>
        </w:rPr>
        <w:t xml:space="preserve">Theme </w:t>
      </w:r>
      <w:r w:rsidR="00D5481D" w:rsidRPr="0052581E">
        <w:rPr>
          <w:rFonts w:cs="Times New Roman"/>
          <w:b/>
          <w:i/>
          <w:szCs w:val="24"/>
        </w:rPr>
        <w:t>3</w:t>
      </w:r>
      <w:r w:rsidR="00D5481D" w:rsidRPr="0052581E">
        <w:rPr>
          <w:rFonts w:cs="Times New Roman"/>
          <w:szCs w:val="24"/>
        </w:rPr>
        <w:t>:</w:t>
      </w:r>
      <w:r w:rsidR="00D5481D" w:rsidRPr="0052581E">
        <w:rPr>
          <w:rFonts w:cs="Times New Roman"/>
          <w:b/>
          <w:i/>
          <w:szCs w:val="24"/>
        </w:rPr>
        <w:t xml:space="preserve"> </w:t>
      </w:r>
      <w:r w:rsidR="001618C4">
        <w:rPr>
          <w:rFonts w:cs="Times New Roman"/>
          <w:b/>
          <w:i/>
          <w:szCs w:val="24"/>
        </w:rPr>
        <w:t xml:space="preserve">Luxury </w:t>
      </w:r>
      <w:r w:rsidR="005A5B0F" w:rsidRPr="0052581E">
        <w:rPr>
          <w:rFonts w:cs="Times New Roman"/>
          <w:b/>
          <w:i/>
          <w:szCs w:val="24"/>
        </w:rPr>
        <w:t>designer brands</w:t>
      </w:r>
      <w:r w:rsidR="001618C4">
        <w:rPr>
          <w:rFonts w:cs="Times New Roman"/>
          <w:b/>
          <w:i/>
          <w:szCs w:val="24"/>
        </w:rPr>
        <w:t xml:space="preserve"> are very significant</w:t>
      </w:r>
      <w:r w:rsidR="00996840" w:rsidRPr="0052581E">
        <w:rPr>
          <w:rFonts w:cs="Times New Roman"/>
          <w:b/>
          <w:i/>
          <w:szCs w:val="24"/>
        </w:rPr>
        <w:t xml:space="preserve"> and popular </w:t>
      </w:r>
      <w:r w:rsidR="00AC26FC" w:rsidRPr="0052581E">
        <w:rPr>
          <w:rFonts w:cs="Times New Roman"/>
          <w:b/>
          <w:i/>
          <w:szCs w:val="24"/>
        </w:rPr>
        <w:t>among customers</w:t>
      </w:r>
      <w:r w:rsidR="001618C4">
        <w:rPr>
          <w:rFonts w:cs="Times New Roman"/>
          <w:b/>
          <w:i/>
          <w:szCs w:val="24"/>
        </w:rPr>
        <w:t xml:space="preserve"> who patronise them.</w:t>
      </w:r>
    </w:p>
    <w:p w14:paraId="13FD256B" w14:textId="46E47A63" w:rsidR="00AC26FC" w:rsidRPr="00E60528" w:rsidRDefault="001B6459" w:rsidP="009A2514">
      <w:pPr>
        <w:tabs>
          <w:tab w:val="left" w:pos="7223"/>
        </w:tabs>
        <w:rPr>
          <w:rFonts w:cs="Times New Roman"/>
          <w:szCs w:val="24"/>
        </w:rPr>
      </w:pPr>
      <w:r w:rsidRPr="0052581E">
        <w:rPr>
          <w:rFonts w:cs="Times New Roman"/>
          <w:szCs w:val="24"/>
        </w:rPr>
        <w:t xml:space="preserve">According to </w:t>
      </w:r>
      <w:r w:rsidR="00D042CC" w:rsidRPr="0052581E">
        <w:rPr>
          <w:rFonts w:cs="Times New Roman"/>
          <w:szCs w:val="24"/>
          <w:shd w:val="clear" w:color="auto" w:fill="FFFFFF"/>
        </w:rPr>
        <w:t>Shaikh</w:t>
      </w:r>
      <w:r w:rsidR="00D042CC" w:rsidRPr="0052581E">
        <w:rPr>
          <w:rFonts w:cs="Times New Roman"/>
          <w:i/>
          <w:szCs w:val="24"/>
        </w:rPr>
        <w:t>et</w:t>
      </w:r>
      <w:r w:rsidR="00C87A18" w:rsidRPr="0052581E">
        <w:rPr>
          <w:rFonts w:cs="Times New Roman"/>
          <w:i/>
          <w:szCs w:val="24"/>
        </w:rPr>
        <w:t xml:space="preserve"> </w:t>
      </w:r>
      <w:r w:rsidR="00D5481D" w:rsidRPr="0052581E">
        <w:rPr>
          <w:rFonts w:cs="Times New Roman"/>
          <w:i/>
          <w:szCs w:val="24"/>
        </w:rPr>
        <w:t>al</w:t>
      </w:r>
      <w:r w:rsidR="00D5481D" w:rsidRPr="0052581E">
        <w:rPr>
          <w:rFonts w:cs="Times New Roman"/>
          <w:szCs w:val="24"/>
        </w:rPr>
        <w:t>., (</w:t>
      </w:r>
      <w:r w:rsidR="00C87A18" w:rsidRPr="0052581E">
        <w:rPr>
          <w:rFonts w:cs="Times New Roman"/>
          <w:szCs w:val="24"/>
        </w:rPr>
        <w:t>201</w:t>
      </w:r>
      <w:r w:rsidR="00207F93" w:rsidRPr="0052581E">
        <w:rPr>
          <w:rFonts w:cs="Times New Roman"/>
          <w:szCs w:val="24"/>
        </w:rPr>
        <w:t>7</w:t>
      </w:r>
      <w:r w:rsidRPr="0052581E">
        <w:rPr>
          <w:rFonts w:cs="Times New Roman"/>
          <w:szCs w:val="24"/>
        </w:rPr>
        <w:t xml:space="preserve">), </w:t>
      </w:r>
      <w:r w:rsidR="008D425B" w:rsidRPr="0052581E">
        <w:rPr>
          <w:rFonts w:cs="Times New Roman"/>
          <w:szCs w:val="24"/>
        </w:rPr>
        <w:t>luxury brands signify</w:t>
      </w:r>
      <w:r w:rsidR="00E2427B" w:rsidRPr="0052581E">
        <w:rPr>
          <w:rFonts w:cs="Times New Roman"/>
          <w:szCs w:val="24"/>
        </w:rPr>
        <w:t xml:space="preserve"> the independent orientations of the </w:t>
      </w:r>
      <w:r w:rsidR="008D425B" w:rsidRPr="0052581E">
        <w:rPr>
          <w:rFonts w:cs="Times New Roman"/>
          <w:szCs w:val="24"/>
        </w:rPr>
        <w:t xml:space="preserve">customers willing to buy such products. The authors argued that ownership of luxury brand by a customer projects the </w:t>
      </w:r>
      <w:r w:rsidR="002E7B28" w:rsidRPr="0052581E">
        <w:rPr>
          <w:rFonts w:cs="Times New Roman"/>
          <w:szCs w:val="24"/>
        </w:rPr>
        <w:t>social status of the individual as well as the uniq</w:t>
      </w:r>
      <w:r w:rsidR="00F66D3E" w:rsidRPr="0052581E">
        <w:rPr>
          <w:rFonts w:cs="Times New Roman"/>
          <w:szCs w:val="24"/>
        </w:rPr>
        <w:t xml:space="preserve">ueness of the organisation. For the conduction of the research, the authors essentially used </w:t>
      </w:r>
      <w:r w:rsidR="0043029E" w:rsidRPr="0052581E">
        <w:rPr>
          <w:rFonts w:cs="Times New Roman"/>
          <w:szCs w:val="24"/>
        </w:rPr>
        <w:t xml:space="preserve">a </w:t>
      </w:r>
      <w:r w:rsidR="00A57CE1" w:rsidRPr="0052581E">
        <w:rPr>
          <w:rFonts w:cs="Times New Roman"/>
          <w:szCs w:val="24"/>
        </w:rPr>
        <w:t>paper-based</w:t>
      </w:r>
      <w:r w:rsidR="0043029E" w:rsidRPr="0052581E">
        <w:rPr>
          <w:rFonts w:cs="Times New Roman"/>
          <w:szCs w:val="24"/>
        </w:rPr>
        <w:t xml:space="preserve"> survey approach in a south Asian nation. Additionally, the authors used the method of structural equation modelling for the completion of the research. Based on the primary research, the authors concluded </w:t>
      </w:r>
      <w:r w:rsidR="00A556A7" w:rsidRPr="0052581E">
        <w:rPr>
          <w:rFonts w:cs="Times New Roman"/>
          <w:szCs w:val="24"/>
        </w:rPr>
        <w:t>the consumption of luxury goods is directly proportional to the personality trait of individual customers.</w:t>
      </w:r>
      <w:r w:rsidR="00891715">
        <w:rPr>
          <w:rFonts w:cs="Times New Roman"/>
          <w:szCs w:val="24"/>
        </w:rPr>
        <w:t xml:space="preserve"> </w:t>
      </w:r>
    </w:p>
    <w:p w14:paraId="0BCC3CE6" w14:textId="3F45C554" w:rsidR="000E5771" w:rsidRPr="0052581E" w:rsidRDefault="00A556A7" w:rsidP="009A2514">
      <w:pPr>
        <w:tabs>
          <w:tab w:val="left" w:pos="7223"/>
        </w:tabs>
        <w:rPr>
          <w:rFonts w:cs="Times New Roman"/>
          <w:szCs w:val="24"/>
        </w:rPr>
      </w:pPr>
      <w:r w:rsidRPr="0052581E">
        <w:rPr>
          <w:rFonts w:cs="Times New Roman"/>
          <w:szCs w:val="24"/>
        </w:rPr>
        <w:t xml:space="preserve"> </w:t>
      </w:r>
      <w:r w:rsidR="003E7A83">
        <w:rPr>
          <w:rFonts w:cs="Times New Roman"/>
          <w:szCs w:val="24"/>
        </w:rPr>
        <w:t>B</w:t>
      </w:r>
      <w:r w:rsidRPr="0052581E">
        <w:rPr>
          <w:rFonts w:cs="Times New Roman"/>
          <w:szCs w:val="24"/>
        </w:rPr>
        <w:t xml:space="preserve">ased on the </w:t>
      </w:r>
      <w:r w:rsidR="00E1514C" w:rsidRPr="0052581E">
        <w:rPr>
          <w:rFonts w:cs="Times New Roman"/>
          <w:szCs w:val="24"/>
        </w:rPr>
        <w:t>above-</w:t>
      </w:r>
      <w:r w:rsidR="00891715" w:rsidRPr="0052581E">
        <w:rPr>
          <w:rFonts w:cs="Times New Roman"/>
          <w:szCs w:val="24"/>
        </w:rPr>
        <w:t>mentioned</w:t>
      </w:r>
      <w:r w:rsidR="00891715">
        <w:rPr>
          <w:rFonts w:cs="Times New Roman"/>
          <w:szCs w:val="24"/>
        </w:rPr>
        <w:t xml:space="preserve"> theme and hypothesis,</w:t>
      </w:r>
      <w:r w:rsidR="00891715" w:rsidRPr="0052581E">
        <w:rPr>
          <w:rFonts w:cs="Times New Roman"/>
          <w:szCs w:val="24"/>
        </w:rPr>
        <w:t xml:space="preserve"> three</w:t>
      </w:r>
      <w:r w:rsidR="007541AC" w:rsidRPr="0052581E">
        <w:rPr>
          <w:rFonts w:cs="Times New Roman"/>
          <w:szCs w:val="24"/>
        </w:rPr>
        <w:t xml:space="preserve"> </w:t>
      </w:r>
      <w:r w:rsidR="003E7A83">
        <w:rPr>
          <w:rFonts w:cs="Times New Roman"/>
          <w:szCs w:val="24"/>
        </w:rPr>
        <w:t>conclusions</w:t>
      </w:r>
      <w:r w:rsidR="00EB07F3" w:rsidRPr="0052581E">
        <w:rPr>
          <w:rFonts w:cs="Times New Roman"/>
          <w:szCs w:val="24"/>
        </w:rPr>
        <w:t xml:space="preserve"> could be taken into consideration. First, in the segment of data collection and use of modelling technique, it could be </w:t>
      </w:r>
      <w:r w:rsidR="003E7A83">
        <w:rPr>
          <w:rFonts w:cs="Times New Roman"/>
          <w:szCs w:val="24"/>
        </w:rPr>
        <w:t>said</w:t>
      </w:r>
      <w:r w:rsidR="00EB07F3" w:rsidRPr="0052581E">
        <w:rPr>
          <w:rFonts w:cs="Times New Roman"/>
          <w:szCs w:val="24"/>
        </w:rPr>
        <w:t xml:space="preserve"> that the authors </w:t>
      </w:r>
      <w:r w:rsidR="00C04B45" w:rsidRPr="0052581E">
        <w:rPr>
          <w:rFonts w:cs="Times New Roman"/>
          <w:szCs w:val="24"/>
        </w:rPr>
        <w:t xml:space="preserve">essentially faltered on the use of technology for the conduction. This would be because, for a medium sample size of 400 individuals, the researchers could have used Google forms. This would have </w:t>
      </w:r>
      <w:r w:rsidR="001114D6" w:rsidRPr="0052581E">
        <w:rPr>
          <w:rFonts w:cs="Times New Roman"/>
          <w:szCs w:val="24"/>
        </w:rPr>
        <w:t>reduced</w:t>
      </w:r>
      <w:r w:rsidR="00C04B45" w:rsidRPr="0052581E">
        <w:rPr>
          <w:rFonts w:cs="Times New Roman"/>
          <w:szCs w:val="24"/>
        </w:rPr>
        <w:t xml:space="preserve"> the quantum of expenditure associate with the research significantly. Second, it could be that luxury brands </w:t>
      </w:r>
      <w:r w:rsidR="00F35F46" w:rsidRPr="0052581E">
        <w:rPr>
          <w:rFonts w:cs="Times New Roman"/>
          <w:szCs w:val="24"/>
        </w:rPr>
        <w:t xml:space="preserve">essentially </w:t>
      </w:r>
      <w:r w:rsidR="00EA1119" w:rsidRPr="0052581E">
        <w:rPr>
          <w:rFonts w:cs="Times New Roman"/>
          <w:szCs w:val="24"/>
        </w:rPr>
        <w:t xml:space="preserve">would result in the development of the </w:t>
      </w:r>
      <w:r w:rsidR="00D03C08" w:rsidRPr="0052581E">
        <w:rPr>
          <w:rFonts w:cs="Times New Roman"/>
          <w:szCs w:val="24"/>
        </w:rPr>
        <w:t xml:space="preserve">popularity among the customers. This would be because; ownership of luxurious item is directly proportional to the </w:t>
      </w:r>
      <w:r w:rsidR="00A54522" w:rsidRPr="0052581E">
        <w:rPr>
          <w:rFonts w:cs="Times New Roman"/>
          <w:szCs w:val="24"/>
        </w:rPr>
        <w:t xml:space="preserve">social status in a demographic area. Additionally, in the event that the luxurious </w:t>
      </w:r>
      <w:r w:rsidR="00195BC9" w:rsidRPr="0052581E">
        <w:rPr>
          <w:rFonts w:cs="Times New Roman"/>
          <w:szCs w:val="24"/>
        </w:rPr>
        <w:t>products are</w:t>
      </w:r>
      <w:r w:rsidR="00A54522" w:rsidRPr="0052581E">
        <w:rPr>
          <w:rFonts w:cs="Times New Roman"/>
          <w:szCs w:val="24"/>
        </w:rPr>
        <w:t xml:space="preserve"> associated with a particular </w:t>
      </w:r>
      <w:r w:rsidR="000E5771" w:rsidRPr="0052581E">
        <w:rPr>
          <w:rFonts w:cs="Times New Roman"/>
          <w:szCs w:val="24"/>
        </w:rPr>
        <w:t xml:space="preserve">brand, the </w:t>
      </w:r>
      <w:r w:rsidR="00195BC9" w:rsidRPr="0052581E">
        <w:rPr>
          <w:rFonts w:cs="Times New Roman"/>
          <w:szCs w:val="24"/>
        </w:rPr>
        <w:t>customer would essentially project the uniqueness of the product</w:t>
      </w:r>
      <w:r w:rsidR="000E5771" w:rsidRPr="0052581E">
        <w:rPr>
          <w:rFonts w:cs="Times New Roman"/>
          <w:szCs w:val="24"/>
        </w:rPr>
        <w:t>.</w:t>
      </w:r>
    </w:p>
    <w:p w14:paraId="3548FCCD" w14:textId="33B281CD" w:rsidR="00D224EB" w:rsidRPr="0052581E" w:rsidRDefault="000E5771" w:rsidP="009A2514">
      <w:pPr>
        <w:tabs>
          <w:tab w:val="left" w:pos="7223"/>
        </w:tabs>
        <w:rPr>
          <w:rFonts w:cs="Times New Roman"/>
          <w:szCs w:val="24"/>
        </w:rPr>
      </w:pPr>
      <w:r w:rsidRPr="0052581E">
        <w:rPr>
          <w:rFonts w:cs="Times New Roman"/>
          <w:szCs w:val="24"/>
        </w:rPr>
        <w:t xml:space="preserve">Third, it could be </w:t>
      </w:r>
      <w:r w:rsidR="00F53B6D">
        <w:rPr>
          <w:rFonts w:cs="Times New Roman"/>
          <w:szCs w:val="24"/>
        </w:rPr>
        <w:t xml:space="preserve">due to </w:t>
      </w:r>
      <w:r w:rsidR="00891715">
        <w:rPr>
          <w:rFonts w:cs="Times New Roman"/>
          <w:szCs w:val="24"/>
        </w:rPr>
        <w:t>its</w:t>
      </w:r>
      <w:r w:rsidR="00891715" w:rsidRPr="0052581E">
        <w:rPr>
          <w:rFonts w:cs="Times New Roman"/>
          <w:szCs w:val="24"/>
        </w:rPr>
        <w:t xml:space="preserve"> popularity</w:t>
      </w:r>
      <w:r w:rsidRPr="0052581E">
        <w:rPr>
          <w:rFonts w:cs="Times New Roman"/>
          <w:szCs w:val="24"/>
        </w:rPr>
        <w:t xml:space="preserve"> among the customers would </w:t>
      </w:r>
      <w:r w:rsidR="00CD67D3" w:rsidRPr="0052581E">
        <w:rPr>
          <w:rFonts w:cs="Times New Roman"/>
          <w:szCs w:val="24"/>
        </w:rPr>
        <w:t xml:space="preserve">be directly proportional to individual personality traits. This would be because of two reasons. First, individual personality enables an individual to </w:t>
      </w:r>
      <w:r w:rsidR="004E7C21" w:rsidRPr="0052581E">
        <w:rPr>
          <w:rFonts w:cs="Times New Roman"/>
          <w:szCs w:val="24"/>
        </w:rPr>
        <w:t>project the will for owing a luxury and branded products.</w:t>
      </w:r>
      <w:r w:rsidR="001534BD" w:rsidRPr="0052581E">
        <w:rPr>
          <w:rFonts w:cs="Times New Roman"/>
          <w:szCs w:val="24"/>
        </w:rPr>
        <w:t xml:space="preserve"> In the long end, this would signify the relationship between ownership of such products </w:t>
      </w:r>
      <w:r w:rsidR="0033456C" w:rsidRPr="0052581E">
        <w:rPr>
          <w:rFonts w:cs="Times New Roman"/>
          <w:szCs w:val="24"/>
        </w:rPr>
        <w:t>and social standing in the immediate society.</w:t>
      </w:r>
    </w:p>
    <w:p w14:paraId="4C17159F" w14:textId="77777777" w:rsidR="00357EE1" w:rsidRPr="0052581E" w:rsidRDefault="00D224EB" w:rsidP="009A2514">
      <w:pPr>
        <w:tabs>
          <w:tab w:val="left" w:pos="7223"/>
        </w:tabs>
        <w:rPr>
          <w:rFonts w:cs="Times New Roman"/>
          <w:szCs w:val="24"/>
        </w:rPr>
      </w:pPr>
      <w:r w:rsidRPr="0052581E">
        <w:rPr>
          <w:rFonts w:cs="Times New Roman"/>
          <w:szCs w:val="24"/>
        </w:rPr>
        <w:t xml:space="preserve">According to </w:t>
      </w:r>
      <w:r w:rsidRPr="0052581E">
        <w:rPr>
          <w:rFonts w:cs="Times New Roman"/>
          <w:szCs w:val="24"/>
          <w:shd w:val="clear" w:color="auto" w:fill="FFFFFF"/>
        </w:rPr>
        <w:t xml:space="preserve">Young and Combs, </w:t>
      </w:r>
      <w:r w:rsidRPr="0052581E">
        <w:rPr>
          <w:rFonts w:cs="Times New Roman"/>
          <w:szCs w:val="24"/>
        </w:rPr>
        <w:t xml:space="preserve">(2016), </w:t>
      </w:r>
      <w:r w:rsidR="0079377A" w:rsidRPr="0052581E">
        <w:rPr>
          <w:rFonts w:cs="Times New Roman"/>
          <w:szCs w:val="24"/>
        </w:rPr>
        <w:t xml:space="preserve">purchase intentions are associated with luxury brands through multiple attributes like </w:t>
      </w:r>
      <w:r w:rsidR="003A3691" w:rsidRPr="0052581E">
        <w:rPr>
          <w:rFonts w:cs="Times New Roman"/>
          <w:szCs w:val="24"/>
        </w:rPr>
        <w:t>“</w:t>
      </w:r>
      <w:r w:rsidR="003A3691" w:rsidRPr="0052581E">
        <w:rPr>
          <w:rFonts w:cs="Times New Roman"/>
          <w:b/>
          <w:i/>
          <w:szCs w:val="24"/>
        </w:rPr>
        <w:t>demographic, personal value perceptions; social influence and functional value perception</w:t>
      </w:r>
      <w:r w:rsidR="000C4615" w:rsidRPr="0052581E">
        <w:rPr>
          <w:rFonts w:cs="Times New Roman"/>
          <w:b/>
          <w:i/>
          <w:szCs w:val="24"/>
        </w:rPr>
        <w:t>”</w:t>
      </w:r>
      <w:r w:rsidR="00434CD6" w:rsidRPr="0052581E">
        <w:rPr>
          <w:rFonts w:cs="Times New Roman"/>
          <w:b/>
          <w:i/>
          <w:szCs w:val="24"/>
        </w:rPr>
        <w:t xml:space="preserve">. </w:t>
      </w:r>
      <w:r w:rsidR="00DA04CE" w:rsidRPr="0052581E">
        <w:rPr>
          <w:rFonts w:cs="Times New Roman"/>
          <w:szCs w:val="24"/>
        </w:rPr>
        <w:t xml:space="preserve">For the effective conduction of the mentioned research, the authors essentially included the aspect of </w:t>
      </w:r>
      <w:r w:rsidR="000039B2" w:rsidRPr="0052581E">
        <w:rPr>
          <w:rFonts w:cs="Times New Roman"/>
          <w:szCs w:val="24"/>
        </w:rPr>
        <w:t xml:space="preserve">four factors of purchase intention as well as repurchase </w:t>
      </w:r>
      <w:r w:rsidR="000039B2" w:rsidRPr="0052581E">
        <w:rPr>
          <w:rFonts w:cs="Times New Roman"/>
          <w:szCs w:val="24"/>
        </w:rPr>
        <w:lastRenderedPageBreak/>
        <w:t>intention. The authors based their research on multiple factors like hedonism, the perception relative to price and quality, the uniqueness of the value as well as social status.</w:t>
      </w:r>
      <w:r w:rsidR="00465DC6" w:rsidRPr="0052581E">
        <w:rPr>
          <w:rFonts w:cs="Times New Roman"/>
          <w:szCs w:val="24"/>
        </w:rPr>
        <w:t xml:space="preserve"> Post the conduction of the study, the authors concluded that a positive relationship exists between the </w:t>
      </w:r>
      <w:r w:rsidR="009675FE" w:rsidRPr="0052581E">
        <w:rPr>
          <w:rFonts w:cs="Times New Roman"/>
          <w:szCs w:val="24"/>
        </w:rPr>
        <w:t xml:space="preserve">functional value perceptions associated with a product </w:t>
      </w:r>
      <w:r w:rsidR="008B76F3" w:rsidRPr="0052581E">
        <w:rPr>
          <w:rFonts w:cs="Times New Roman"/>
          <w:szCs w:val="24"/>
        </w:rPr>
        <w:t>and the social influence towards purchase and repurchase intention of an existing consumer as well as a potential customer</w:t>
      </w:r>
      <w:r w:rsidR="00357EE1" w:rsidRPr="0052581E">
        <w:rPr>
          <w:rFonts w:cs="Times New Roman"/>
          <w:szCs w:val="24"/>
        </w:rPr>
        <w:t>.</w:t>
      </w:r>
    </w:p>
    <w:p w14:paraId="2CA543BD" w14:textId="596245F7" w:rsidR="008176B3" w:rsidRPr="0052581E" w:rsidRDefault="00357EE1" w:rsidP="009A2514">
      <w:pPr>
        <w:tabs>
          <w:tab w:val="left" w:pos="7223"/>
        </w:tabs>
        <w:rPr>
          <w:rFonts w:cs="Times New Roman"/>
          <w:szCs w:val="24"/>
        </w:rPr>
      </w:pPr>
      <w:r w:rsidRPr="0052581E">
        <w:rPr>
          <w:rFonts w:cs="Times New Roman"/>
          <w:szCs w:val="24"/>
        </w:rPr>
        <w:t xml:space="preserve">Hence, from the mentioned research, it could be </w:t>
      </w:r>
      <w:r w:rsidR="00F53B6D">
        <w:rPr>
          <w:rFonts w:cs="Times New Roman"/>
          <w:szCs w:val="24"/>
        </w:rPr>
        <w:t>said</w:t>
      </w:r>
      <w:r w:rsidRPr="0052581E">
        <w:rPr>
          <w:rFonts w:cs="Times New Roman"/>
          <w:szCs w:val="24"/>
        </w:rPr>
        <w:t xml:space="preserve"> that the authors attempted to develop a relationship between customer popularity for a brand with a particular intention of the same in the immediate market. This would because of two reasons. First, the </w:t>
      </w:r>
      <w:r w:rsidR="005B3EF5" w:rsidRPr="0052581E">
        <w:rPr>
          <w:rFonts w:cs="Times New Roman"/>
          <w:szCs w:val="24"/>
        </w:rPr>
        <w:t>authors include</w:t>
      </w:r>
      <w:r w:rsidR="005202D0" w:rsidRPr="0052581E">
        <w:rPr>
          <w:rFonts w:cs="Times New Roman"/>
          <w:szCs w:val="24"/>
        </w:rPr>
        <w:t xml:space="preserve"> the social factor as well as the demographic factor. Both the mentioned factors are essentially associated with a closed area. Additionally, the authors included the factor of price quality perception. Since each unit of branded </w:t>
      </w:r>
      <w:r w:rsidR="008176B3" w:rsidRPr="0052581E">
        <w:rPr>
          <w:rFonts w:cs="Times New Roman"/>
          <w:szCs w:val="24"/>
        </w:rPr>
        <w:t>luxury,</w:t>
      </w:r>
      <w:r w:rsidR="005202D0" w:rsidRPr="0052581E">
        <w:rPr>
          <w:rFonts w:cs="Times New Roman"/>
          <w:szCs w:val="24"/>
        </w:rPr>
        <w:t xml:space="preserve"> brands </w:t>
      </w:r>
      <w:r w:rsidR="001932FD" w:rsidRPr="0052581E">
        <w:rPr>
          <w:rFonts w:cs="Times New Roman"/>
          <w:szCs w:val="24"/>
        </w:rPr>
        <w:t>are sold for an average of 12X the production cost, the balance of the quality and the price would improve the popularity of the product for a set of customers.</w:t>
      </w:r>
    </w:p>
    <w:p w14:paraId="5B246E5E" w14:textId="5CF50307" w:rsidR="00494103" w:rsidRPr="0052581E" w:rsidRDefault="008176B3" w:rsidP="009A2514">
      <w:pPr>
        <w:tabs>
          <w:tab w:val="left" w:pos="7223"/>
        </w:tabs>
        <w:rPr>
          <w:rFonts w:cs="Times New Roman"/>
          <w:szCs w:val="24"/>
        </w:rPr>
      </w:pPr>
      <w:r w:rsidRPr="0052581E">
        <w:rPr>
          <w:rFonts w:cs="Times New Roman"/>
          <w:szCs w:val="24"/>
        </w:rPr>
        <w:t xml:space="preserve">Additionally, it could </w:t>
      </w:r>
      <w:r w:rsidR="001B5C93" w:rsidRPr="0052581E">
        <w:rPr>
          <w:rFonts w:cs="Times New Roman"/>
          <w:szCs w:val="24"/>
        </w:rPr>
        <w:t>be that</w:t>
      </w:r>
      <w:r w:rsidR="009518B7" w:rsidRPr="0052581E">
        <w:rPr>
          <w:rFonts w:cs="Times New Roman"/>
          <w:szCs w:val="24"/>
        </w:rPr>
        <w:t xml:space="preserve"> the</w:t>
      </w:r>
      <w:r w:rsidR="002409DE" w:rsidRPr="0052581E">
        <w:rPr>
          <w:rFonts w:cs="Times New Roman"/>
          <w:szCs w:val="24"/>
        </w:rPr>
        <w:t xml:space="preserve"> luxury and branded products signifies the product perception an individual in all respects as well as the extent of durability of the same in the long end.</w:t>
      </w:r>
      <w:r w:rsidR="00483287" w:rsidRPr="0052581E">
        <w:rPr>
          <w:rFonts w:cs="Times New Roman"/>
          <w:szCs w:val="24"/>
        </w:rPr>
        <w:t xml:space="preserve"> This would be because of two reasons. First, </w:t>
      </w:r>
      <w:r w:rsidR="00681651" w:rsidRPr="0052581E">
        <w:rPr>
          <w:rFonts w:cs="Times New Roman"/>
          <w:szCs w:val="24"/>
        </w:rPr>
        <w:t>this would be because of the relationship between social influence and functional value of the products.</w:t>
      </w:r>
      <w:r w:rsidR="00F44537" w:rsidRPr="0052581E">
        <w:rPr>
          <w:rFonts w:cs="Times New Roman"/>
          <w:szCs w:val="24"/>
        </w:rPr>
        <w:t xml:space="preserve"> Presence of brand in the social media through customer service as well as marketing increases the reach of </w:t>
      </w:r>
      <w:r w:rsidR="008208A2" w:rsidRPr="0052581E">
        <w:rPr>
          <w:rFonts w:cs="Times New Roman"/>
          <w:szCs w:val="24"/>
        </w:rPr>
        <w:t>an</w:t>
      </w:r>
      <w:r w:rsidR="00F44537" w:rsidRPr="0052581E">
        <w:rPr>
          <w:rFonts w:cs="Times New Roman"/>
          <w:szCs w:val="24"/>
        </w:rPr>
        <w:t xml:space="preserve"> organisation to its customers. This would increase the popularity of the brand among the </w:t>
      </w:r>
      <w:r w:rsidR="00A9302E" w:rsidRPr="0052581E">
        <w:rPr>
          <w:rFonts w:cs="Times New Roman"/>
          <w:szCs w:val="24"/>
        </w:rPr>
        <w:t>customers, as</w:t>
      </w:r>
      <w:r w:rsidR="00541145" w:rsidRPr="0052581E">
        <w:rPr>
          <w:rFonts w:cs="Times New Roman"/>
          <w:szCs w:val="24"/>
        </w:rPr>
        <w:t xml:space="preserve"> </w:t>
      </w:r>
      <w:r w:rsidR="001701CE" w:rsidRPr="0052581E">
        <w:rPr>
          <w:rFonts w:cs="Times New Roman"/>
          <w:szCs w:val="24"/>
        </w:rPr>
        <w:t xml:space="preserve">social presence would enable </w:t>
      </w:r>
      <w:r w:rsidR="00CD0D15" w:rsidRPr="0052581E">
        <w:rPr>
          <w:rFonts w:cs="Times New Roman"/>
          <w:szCs w:val="24"/>
        </w:rPr>
        <w:t>customised</w:t>
      </w:r>
      <w:r w:rsidR="001701CE" w:rsidRPr="0052581E">
        <w:rPr>
          <w:rFonts w:cs="Times New Roman"/>
          <w:szCs w:val="24"/>
        </w:rPr>
        <w:t xml:space="preserve"> product offering.</w:t>
      </w:r>
      <w:r w:rsidR="00CD0D15" w:rsidRPr="0052581E">
        <w:rPr>
          <w:rFonts w:cs="Times New Roman"/>
          <w:szCs w:val="24"/>
        </w:rPr>
        <w:t xml:space="preserve"> Second, this would be because, for an organisation like Sarah Haran, it would enable the organisation to develop products based on pre orders and reduce overheads and wastage of materials.</w:t>
      </w:r>
    </w:p>
    <w:p w14:paraId="1FAAFBA5" w14:textId="77777777" w:rsidR="00931F3D" w:rsidRPr="0052581E" w:rsidRDefault="00494103" w:rsidP="009A2514">
      <w:pPr>
        <w:tabs>
          <w:tab w:val="left" w:pos="7223"/>
        </w:tabs>
        <w:rPr>
          <w:rFonts w:cs="Times New Roman"/>
          <w:szCs w:val="24"/>
        </w:rPr>
      </w:pPr>
      <w:r w:rsidRPr="0052581E">
        <w:rPr>
          <w:rFonts w:cs="Times New Roman"/>
          <w:szCs w:val="24"/>
        </w:rPr>
        <w:t xml:space="preserve">According to </w:t>
      </w:r>
      <w:r w:rsidR="00ED2E82" w:rsidRPr="0052581E">
        <w:rPr>
          <w:rFonts w:cs="Times New Roman"/>
          <w:szCs w:val="24"/>
          <w:shd w:val="clear" w:color="auto" w:fill="FFFFFF"/>
        </w:rPr>
        <w:t>Díaz-</w:t>
      </w:r>
      <w:r w:rsidR="00A9302E" w:rsidRPr="0052581E">
        <w:rPr>
          <w:rFonts w:cs="Times New Roman"/>
          <w:szCs w:val="24"/>
          <w:shd w:val="clear" w:color="auto" w:fill="FFFFFF"/>
        </w:rPr>
        <w:t>Bustamante</w:t>
      </w:r>
      <w:r w:rsidR="00ED2E82" w:rsidRPr="0052581E">
        <w:rPr>
          <w:rFonts w:cs="Times New Roman"/>
          <w:i/>
          <w:szCs w:val="24"/>
        </w:rPr>
        <w:t xml:space="preserve"> al</w:t>
      </w:r>
      <w:r w:rsidR="00ED2E82" w:rsidRPr="0052581E">
        <w:rPr>
          <w:rFonts w:cs="Times New Roman"/>
          <w:szCs w:val="24"/>
        </w:rPr>
        <w:t xml:space="preserve">., </w:t>
      </w:r>
      <w:r w:rsidRPr="0052581E">
        <w:rPr>
          <w:rFonts w:cs="Times New Roman"/>
          <w:szCs w:val="24"/>
        </w:rPr>
        <w:t>(</w:t>
      </w:r>
      <w:r w:rsidR="00ED2E82" w:rsidRPr="0052581E">
        <w:rPr>
          <w:rFonts w:cs="Times New Roman"/>
          <w:szCs w:val="24"/>
        </w:rPr>
        <w:t>2016</w:t>
      </w:r>
      <w:r w:rsidRPr="0052581E">
        <w:rPr>
          <w:rFonts w:cs="Times New Roman"/>
          <w:szCs w:val="24"/>
        </w:rPr>
        <w:t xml:space="preserve">), </w:t>
      </w:r>
      <w:r w:rsidR="00E804FD" w:rsidRPr="0052581E">
        <w:rPr>
          <w:rFonts w:cs="Times New Roman"/>
          <w:szCs w:val="24"/>
        </w:rPr>
        <w:t xml:space="preserve">the luxury market has been </w:t>
      </w:r>
      <w:r w:rsidR="002F553F" w:rsidRPr="0052581E">
        <w:rPr>
          <w:rFonts w:cs="Times New Roman"/>
          <w:szCs w:val="24"/>
        </w:rPr>
        <w:t>one the least effected sectors in the current recession and the increasing inflation rate of the organisation.</w:t>
      </w:r>
      <w:r w:rsidR="000D7108" w:rsidRPr="0052581E">
        <w:rPr>
          <w:rFonts w:cs="Times New Roman"/>
          <w:szCs w:val="24"/>
        </w:rPr>
        <w:t xml:space="preserve"> The authors argued that popularity among the</w:t>
      </w:r>
      <w:r w:rsidR="00A36D0C" w:rsidRPr="0052581E">
        <w:rPr>
          <w:rFonts w:cs="Times New Roman"/>
          <w:szCs w:val="24"/>
        </w:rPr>
        <w:t xml:space="preserve"> customers for branded and luxury products are associated with style and personality </w:t>
      </w:r>
      <w:r w:rsidR="004C45DA" w:rsidRPr="0052581E">
        <w:rPr>
          <w:rFonts w:cs="Times New Roman"/>
          <w:szCs w:val="24"/>
        </w:rPr>
        <w:t xml:space="preserve">carried by a customer. </w:t>
      </w:r>
      <w:r w:rsidR="00061D88" w:rsidRPr="0052581E">
        <w:rPr>
          <w:rFonts w:cs="Times New Roman"/>
          <w:szCs w:val="24"/>
        </w:rPr>
        <w:t>For the conduction of the research</w:t>
      </w:r>
      <w:r w:rsidR="00A437D3" w:rsidRPr="0052581E">
        <w:rPr>
          <w:rFonts w:cs="Times New Roman"/>
          <w:szCs w:val="24"/>
        </w:rPr>
        <w:t xml:space="preserve">, the authors </w:t>
      </w:r>
      <w:r w:rsidR="00E87AAB" w:rsidRPr="0052581E">
        <w:rPr>
          <w:rFonts w:cs="Times New Roman"/>
          <w:szCs w:val="24"/>
        </w:rPr>
        <w:t xml:space="preserve">included the complexity associated with the luxury market in which the middle </w:t>
      </w:r>
      <w:r w:rsidR="00F04DC6" w:rsidRPr="0052581E">
        <w:rPr>
          <w:rFonts w:cs="Times New Roman"/>
          <w:szCs w:val="24"/>
        </w:rPr>
        <w:t>section of individuals strives</w:t>
      </w:r>
      <w:r w:rsidR="00E87AAB" w:rsidRPr="0052581E">
        <w:rPr>
          <w:rFonts w:cs="Times New Roman"/>
          <w:szCs w:val="24"/>
        </w:rPr>
        <w:t xml:space="preserve"> to lead the lifestyle of the upper class. Through a method of qualitative data analysis, the authors </w:t>
      </w:r>
      <w:r w:rsidR="00921405" w:rsidRPr="0052581E">
        <w:rPr>
          <w:rFonts w:cs="Times New Roman"/>
          <w:szCs w:val="24"/>
        </w:rPr>
        <w:t xml:space="preserve">identified multiple classes of attributes associated while developing relationship between customer popularity and </w:t>
      </w:r>
      <w:r w:rsidR="008C1F8B" w:rsidRPr="0052581E">
        <w:rPr>
          <w:rFonts w:cs="Times New Roman"/>
          <w:szCs w:val="24"/>
        </w:rPr>
        <w:t xml:space="preserve">the significance of luxury brands. The authors </w:t>
      </w:r>
      <w:r w:rsidR="008C1F8B" w:rsidRPr="0052581E">
        <w:rPr>
          <w:rFonts w:cs="Times New Roman"/>
          <w:szCs w:val="24"/>
        </w:rPr>
        <w:lastRenderedPageBreak/>
        <w:t xml:space="preserve">concluded that the organisation included the </w:t>
      </w:r>
      <w:r w:rsidR="00A3383C" w:rsidRPr="0052581E">
        <w:rPr>
          <w:rFonts w:cs="Times New Roman"/>
          <w:szCs w:val="24"/>
        </w:rPr>
        <w:t>luxury and branded products signifies brand personality and the usability of the product for a longer tenure of time.</w:t>
      </w:r>
    </w:p>
    <w:p w14:paraId="7D84A734" w14:textId="77777777" w:rsidR="00784CC7" w:rsidRPr="0052581E" w:rsidRDefault="00F06761" w:rsidP="009A2514">
      <w:pPr>
        <w:tabs>
          <w:tab w:val="left" w:pos="7223"/>
        </w:tabs>
        <w:rPr>
          <w:rFonts w:cs="Times New Roman"/>
          <w:szCs w:val="24"/>
        </w:rPr>
      </w:pPr>
      <w:r w:rsidRPr="0052581E">
        <w:rPr>
          <w:rFonts w:cs="Times New Roman"/>
          <w:szCs w:val="24"/>
        </w:rPr>
        <w:t>Hence, based on the abo</w:t>
      </w:r>
      <w:r w:rsidR="00D100AC">
        <w:rPr>
          <w:rFonts w:cs="Times New Roman"/>
          <w:szCs w:val="24"/>
        </w:rPr>
        <w:t xml:space="preserve">ve research, it could be identified </w:t>
      </w:r>
      <w:r w:rsidRPr="0052581E">
        <w:rPr>
          <w:rFonts w:cs="Times New Roman"/>
          <w:szCs w:val="24"/>
        </w:rPr>
        <w:t>that the</w:t>
      </w:r>
      <w:r w:rsidR="00D100AC">
        <w:rPr>
          <w:rFonts w:cs="Times New Roman"/>
          <w:szCs w:val="24"/>
        </w:rPr>
        <w:t xml:space="preserve"> concerned</w:t>
      </w:r>
      <w:r w:rsidR="00E001D0">
        <w:rPr>
          <w:rFonts w:cs="Times New Roman"/>
          <w:szCs w:val="24"/>
        </w:rPr>
        <w:t xml:space="preserve"> </w:t>
      </w:r>
      <w:r w:rsidR="00316722" w:rsidRPr="0052581E">
        <w:rPr>
          <w:rFonts w:cs="Times New Roman"/>
          <w:szCs w:val="24"/>
        </w:rPr>
        <w:t xml:space="preserve">authors essentially focused their research into the </w:t>
      </w:r>
      <w:r w:rsidR="00714B18" w:rsidRPr="0052581E">
        <w:rPr>
          <w:rFonts w:cs="Times New Roman"/>
          <w:szCs w:val="24"/>
        </w:rPr>
        <w:t xml:space="preserve">complex relationship that exist among the customers of a luxury brand and its products. </w:t>
      </w:r>
      <w:r w:rsidR="007D2342" w:rsidRPr="0052581E">
        <w:rPr>
          <w:rFonts w:cs="Times New Roman"/>
          <w:szCs w:val="24"/>
        </w:rPr>
        <w:t>This would be due to two reasons. First, the authors essentially included the aspect of style and personality associated with ownership of such products. Since all these are essentially are social traits that gets influenced the demographic area of operations and use</w:t>
      </w:r>
      <w:r w:rsidR="00784CC7" w:rsidRPr="0052581E">
        <w:rPr>
          <w:rFonts w:cs="Times New Roman"/>
          <w:szCs w:val="24"/>
        </w:rPr>
        <w:t xml:space="preserve">, the relationship among the customers and the brand would be essentially a complex one. Second, the authors concluded that brand personality </w:t>
      </w:r>
      <w:r w:rsidR="00EA426B" w:rsidRPr="0052581E">
        <w:rPr>
          <w:rFonts w:cs="Times New Roman"/>
          <w:szCs w:val="24"/>
        </w:rPr>
        <w:t>affects</w:t>
      </w:r>
      <w:r w:rsidR="00784CC7" w:rsidRPr="0052581E">
        <w:rPr>
          <w:rFonts w:cs="Times New Roman"/>
          <w:szCs w:val="24"/>
        </w:rPr>
        <w:t xml:space="preserve"> the popularity of the </w:t>
      </w:r>
      <w:r w:rsidR="002E1B33" w:rsidRPr="0052581E">
        <w:rPr>
          <w:rFonts w:cs="Times New Roman"/>
          <w:szCs w:val="24"/>
        </w:rPr>
        <w:t xml:space="preserve">product among the customers. Hence, in the long end this </w:t>
      </w:r>
      <w:r w:rsidR="009270E9" w:rsidRPr="0052581E">
        <w:rPr>
          <w:rFonts w:cs="Times New Roman"/>
          <w:szCs w:val="24"/>
        </w:rPr>
        <w:t>would signify the dynamic relationship that branded product share with the popularity among the customers.</w:t>
      </w:r>
    </w:p>
    <w:p w14:paraId="650F73EB" w14:textId="7B62FBAD" w:rsidR="00875CE1" w:rsidRPr="0052581E" w:rsidRDefault="00884978" w:rsidP="009A2514">
      <w:pPr>
        <w:tabs>
          <w:tab w:val="left" w:pos="7223"/>
        </w:tabs>
        <w:rPr>
          <w:rFonts w:cs="Times New Roman"/>
          <w:szCs w:val="24"/>
        </w:rPr>
      </w:pPr>
      <w:r w:rsidRPr="0052581E">
        <w:rPr>
          <w:rFonts w:cs="Times New Roman"/>
          <w:szCs w:val="24"/>
        </w:rPr>
        <w:t>Additionally,</w:t>
      </w:r>
      <w:r w:rsidR="00875CE1" w:rsidRPr="0052581E">
        <w:rPr>
          <w:rFonts w:cs="Times New Roman"/>
          <w:szCs w:val="24"/>
        </w:rPr>
        <w:t xml:space="preserve"> it could be </w:t>
      </w:r>
      <w:r w:rsidR="00F53B6D">
        <w:rPr>
          <w:rFonts w:cs="Times New Roman"/>
          <w:szCs w:val="24"/>
        </w:rPr>
        <w:t>concluded</w:t>
      </w:r>
      <w:r w:rsidR="00875CE1" w:rsidRPr="0052581E">
        <w:rPr>
          <w:rFonts w:cs="Times New Roman"/>
          <w:szCs w:val="24"/>
        </w:rPr>
        <w:t xml:space="preserve"> that such attributes modulate the sustainability of </w:t>
      </w:r>
      <w:r w:rsidR="00155306" w:rsidRPr="0052581E">
        <w:rPr>
          <w:rFonts w:cs="Times New Roman"/>
          <w:szCs w:val="24"/>
        </w:rPr>
        <w:t>such brands in a competitive market</w:t>
      </w:r>
      <w:r w:rsidR="003B0440" w:rsidRPr="0052581E">
        <w:rPr>
          <w:rFonts w:cs="Times New Roman"/>
          <w:szCs w:val="24"/>
        </w:rPr>
        <w:t>. This would be because of two reasons.</w:t>
      </w:r>
      <w:r w:rsidR="00FA7A28" w:rsidRPr="0052581E">
        <w:rPr>
          <w:rFonts w:cs="Times New Roman"/>
          <w:szCs w:val="24"/>
        </w:rPr>
        <w:t xml:space="preserve"> First, the increase in the number of </w:t>
      </w:r>
      <w:r w:rsidRPr="0052581E">
        <w:rPr>
          <w:rFonts w:cs="Times New Roman"/>
          <w:szCs w:val="24"/>
        </w:rPr>
        <w:t>upper-class</w:t>
      </w:r>
      <w:r w:rsidR="00FA7A28" w:rsidRPr="0052581E">
        <w:rPr>
          <w:rFonts w:cs="Times New Roman"/>
          <w:szCs w:val="24"/>
        </w:rPr>
        <w:t xml:space="preserve"> individuals and the easy affordable buying option provided by the banks </w:t>
      </w:r>
      <w:r w:rsidR="007A0F90" w:rsidRPr="0052581E">
        <w:rPr>
          <w:rFonts w:cs="Times New Roman"/>
          <w:szCs w:val="24"/>
        </w:rPr>
        <w:t xml:space="preserve">has reduced the great gap in the affordability of luxury products for an individual. In the long end, the significance of the same would include the </w:t>
      </w:r>
      <w:r w:rsidR="005B2170" w:rsidRPr="0052581E">
        <w:rPr>
          <w:rFonts w:cs="Times New Roman"/>
          <w:szCs w:val="24"/>
        </w:rPr>
        <w:t>development of</w:t>
      </w:r>
      <w:r w:rsidR="006377DC" w:rsidRPr="0052581E">
        <w:rPr>
          <w:rFonts w:cs="Times New Roman"/>
          <w:szCs w:val="24"/>
        </w:rPr>
        <w:t xml:space="preserve"> popularity among an increased segment of customers</w:t>
      </w:r>
      <w:r w:rsidR="00B20604" w:rsidRPr="0052581E">
        <w:rPr>
          <w:rFonts w:cs="Times New Roman"/>
          <w:szCs w:val="24"/>
        </w:rPr>
        <w:t xml:space="preserve"> due to the adherence and identification to the brand personality associated with an organisation.</w:t>
      </w:r>
    </w:p>
    <w:p w14:paraId="1CDEEC4B" w14:textId="27A6D7BC" w:rsidR="00CB1F89" w:rsidRPr="0052581E" w:rsidRDefault="00CB1F89" w:rsidP="009A2514">
      <w:pPr>
        <w:tabs>
          <w:tab w:val="left" w:pos="7223"/>
        </w:tabs>
        <w:rPr>
          <w:rFonts w:cs="Times New Roman"/>
          <w:szCs w:val="24"/>
        </w:rPr>
      </w:pPr>
      <w:r w:rsidRPr="0052581E">
        <w:rPr>
          <w:rFonts w:cs="Times New Roman"/>
          <w:szCs w:val="24"/>
        </w:rPr>
        <w:t xml:space="preserve">According to </w:t>
      </w:r>
      <w:r w:rsidR="00E9565C" w:rsidRPr="0052581E">
        <w:rPr>
          <w:rFonts w:cs="Times New Roman"/>
          <w:szCs w:val="24"/>
          <w:shd w:val="clear" w:color="auto" w:fill="FFFFFF"/>
        </w:rPr>
        <w:t>Berg</w:t>
      </w:r>
      <w:r w:rsidRPr="0052581E">
        <w:rPr>
          <w:rFonts w:cs="Times New Roman"/>
          <w:szCs w:val="24"/>
          <w:shd w:val="clear" w:color="auto" w:fill="FFFFFF"/>
        </w:rPr>
        <w:t xml:space="preserve"> (2018</w:t>
      </w:r>
      <w:r w:rsidRPr="0052581E">
        <w:rPr>
          <w:rFonts w:cs="Times New Roman"/>
          <w:szCs w:val="24"/>
        </w:rPr>
        <w:t>)</w:t>
      </w:r>
      <w:r w:rsidR="00A3241E">
        <w:rPr>
          <w:rFonts w:cs="Times New Roman"/>
          <w:szCs w:val="24"/>
        </w:rPr>
        <w:t xml:space="preserve"> (page</w:t>
      </w:r>
      <w:r w:rsidR="008D1AF5">
        <w:rPr>
          <w:rFonts w:cs="Times New Roman"/>
          <w:szCs w:val="24"/>
        </w:rPr>
        <w:t xml:space="preserve"> 379-388)</w:t>
      </w:r>
      <w:r w:rsidRPr="0052581E">
        <w:rPr>
          <w:rFonts w:cs="Times New Roman"/>
          <w:szCs w:val="24"/>
        </w:rPr>
        <w:t xml:space="preserve"> </w:t>
      </w:r>
      <w:r w:rsidR="00C46B64" w:rsidRPr="0052581E">
        <w:rPr>
          <w:rFonts w:cs="Times New Roman"/>
          <w:szCs w:val="24"/>
        </w:rPr>
        <w:t xml:space="preserve">popularity of </w:t>
      </w:r>
      <w:r w:rsidR="00FA1940" w:rsidRPr="0052581E">
        <w:rPr>
          <w:rFonts w:cs="Times New Roman"/>
          <w:szCs w:val="24"/>
        </w:rPr>
        <w:t xml:space="preserve">customers </w:t>
      </w:r>
      <w:r w:rsidR="00E9565C" w:rsidRPr="0052581E">
        <w:rPr>
          <w:rFonts w:cs="Times New Roman"/>
          <w:szCs w:val="24"/>
        </w:rPr>
        <w:t xml:space="preserve">against a particular brand is associated with the informal marketing conducted by youth and individuals through the </w:t>
      </w:r>
      <w:r w:rsidR="00A05984" w:rsidRPr="0052581E">
        <w:rPr>
          <w:rFonts w:cs="Times New Roman"/>
          <w:szCs w:val="24"/>
        </w:rPr>
        <w:t>“</w:t>
      </w:r>
      <w:r w:rsidR="00E9565C" w:rsidRPr="0052581E">
        <w:rPr>
          <w:rFonts w:cs="Times New Roman"/>
          <w:b/>
          <w:i/>
          <w:szCs w:val="24"/>
        </w:rPr>
        <w:t>selfie effect</w:t>
      </w:r>
      <w:r w:rsidR="00A05984" w:rsidRPr="0052581E">
        <w:rPr>
          <w:rFonts w:cs="Times New Roman"/>
          <w:szCs w:val="24"/>
        </w:rPr>
        <w:t>”</w:t>
      </w:r>
      <w:r w:rsidR="00E9565C" w:rsidRPr="0052581E">
        <w:rPr>
          <w:rFonts w:cs="Times New Roman"/>
          <w:szCs w:val="24"/>
        </w:rPr>
        <w:t>.</w:t>
      </w:r>
      <w:r w:rsidR="00A05984" w:rsidRPr="0052581E">
        <w:rPr>
          <w:rFonts w:cs="Times New Roman"/>
          <w:szCs w:val="24"/>
        </w:rPr>
        <w:t xml:space="preserve"> The authors argued that “</w:t>
      </w:r>
      <w:r w:rsidR="00A05984" w:rsidRPr="0052581E">
        <w:rPr>
          <w:rFonts w:cs="Times New Roman"/>
          <w:b/>
          <w:i/>
          <w:szCs w:val="24"/>
        </w:rPr>
        <w:t xml:space="preserve">by their frequent sharing of selfies on social media, perhaps displaying their cool new fashions or newly acquired tattoos, young people—unintentionally—help providers to promote their products and services, and thereby contribute to the commercial </w:t>
      </w:r>
      <w:r w:rsidR="003807F4" w:rsidRPr="0052581E">
        <w:rPr>
          <w:rFonts w:cs="Times New Roman"/>
          <w:b/>
          <w:i/>
          <w:szCs w:val="24"/>
        </w:rPr>
        <w:t>pressure”.</w:t>
      </w:r>
      <w:r w:rsidR="003807F4" w:rsidRPr="0052581E">
        <w:rPr>
          <w:rFonts w:cs="Times New Roman"/>
          <w:szCs w:val="24"/>
        </w:rPr>
        <w:t xml:space="preserve"> For</w:t>
      </w:r>
      <w:r w:rsidR="001E65A9" w:rsidRPr="0052581E">
        <w:rPr>
          <w:rFonts w:cs="Times New Roman"/>
          <w:szCs w:val="24"/>
        </w:rPr>
        <w:t xml:space="preserve"> the conduction of the research, the authors essentially conducted a </w:t>
      </w:r>
      <w:r w:rsidR="001366C8" w:rsidRPr="0052581E">
        <w:rPr>
          <w:rFonts w:cs="Times New Roman"/>
          <w:szCs w:val="24"/>
        </w:rPr>
        <w:t>research;</w:t>
      </w:r>
      <w:r w:rsidR="0098229F" w:rsidRPr="0052581E">
        <w:rPr>
          <w:rFonts w:cs="Times New Roman"/>
          <w:szCs w:val="24"/>
        </w:rPr>
        <w:t xml:space="preserve"> the authors essentially incorporated the primary research </w:t>
      </w:r>
      <w:r w:rsidR="006033B6" w:rsidRPr="0052581E">
        <w:rPr>
          <w:rFonts w:cs="Times New Roman"/>
          <w:szCs w:val="24"/>
        </w:rPr>
        <w:t xml:space="preserve">with a sample size of 1707 individuals </w:t>
      </w:r>
      <w:r w:rsidR="00963DA1" w:rsidRPr="0052581E">
        <w:rPr>
          <w:rFonts w:cs="Times New Roman"/>
          <w:szCs w:val="24"/>
        </w:rPr>
        <w:t>within</w:t>
      </w:r>
      <w:r w:rsidR="006033B6" w:rsidRPr="0052581E">
        <w:rPr>
          <w:rFonts w:cs="Times New Roman"/>
          <w:szCs w:val="24"/>
        </w:rPr>
        <w:t xml:space="preserve"> the age bracket of 16-60. The authors concluded that popularity among the customers </w:t>
      </w:r>
      <w:r w:rsidR="00D100AC">
        <w:rPr>
          <w:rFonts w:cs="Times New Roman"/>
          <w:szCs w:val="24"/>
        </w:rPr>
        <w:t xml:space="preserve">against </w:t>
      </w:r>
      <w:r w:rsidR="006033B6" w:rsidRPr="0052581E">
        <w:rPr>
          <w:rFonts w:cs="Times New Roman"/>
          <w:szCs w:val="24"/>
        </w:rPr>
        <w:t xml:space="preserve">a particular product is stemmed from the </w:t>
      </w:r>
      <w:r w:rsidR="00330F91" w:rsidRPr="0052581E">
        <w:rPr>
          <w:rFonts w:cs="Times New Roman"/>
          <w:szCs w:val="24"/>
        </w:rPr>
        <w:t>regular posting of selfies by individuals as well as following of popular fashion bloggers.</w:t>
      </w:r>
      <w:r w:rsidR="00854BB4" w:rsidRPr="0052581E">
        <w:rPr>
          <w:rFonts w:cs="Times New Roman"/>
          <w:szCs w:val="24"/>
        </w:rPr>
        <w:t xml:space="preserve"> The authors additionally identified areas in which the commercial pressure for an organisation originates.</w:t>
      </w:r>
    </w:p>
    <w:p w14:paraId="2F1BBEA2" w14:textId="77777777" w:rsidR="00854BB4" w:rsidRPr="0052581E" w:rsidRDefault="00854BB4" w:rsidP="009A2514">
      <w:pPr>
        <w:tabs>
          <w:tab w:val="left" w:pos="7223"/>
        </w:tabs>
        <w:rPr>
          <w:rFonts w:cs="Times New Roman"/>
          <w:szCs w:val="24"/>
        </w:rPr>
      </w:pPr>
      <w:r w:rsidRPr="0052581E">
        <w:rPr>
          <w:rFonts w:cs="Times New Roman"/>
          <w:szCs w:val="24"/>
        </w:rPr>
        <w:lastRenderedPageBreak/>
        <w:t xml:space="preserve">Hence, from the </w:t>
      </w:r>
      <w:r w:rsidR="005B3EF5" w:rsidRPr="0052581E">
        <w:rPr>
          <w:rFonts w:cs="Times New Roman"/>
          <w:szCs w:val="24"/>
        </w:rPr>
        <w:t>above-mentioned</w:t>
      </w:r>
      <w:r w:rsidR="00B81499">
        <w:rPr>
          <w:rFonts w:cs="Times New Roman"/>
          <w:szCs w:val="24"/>
        </w:rPr>
        <w:t xml:space="preserve"> </w:t>
      </w:r>
      <w:r w:rsidR="001366C8" w:rsidRPr="0052581E">
        <w:rPr>
          <w:rFonts w:cs="Times New Roman"/>
          <w:szCs w:val="24"/>
        </w:rPr>
        <w:t xml:space="preserve">research, it could be </w:t>
      </w:r>
      <w:r w:rsidR="00D843CD">
        <w:rPr>
          <w:rFonts w:cs="Times New Roman"/>
          <w:szCs w:val="24"/>
        </w:rPr>
        <w:t xml:space="preserve">identified </w:t>
      </w:r>
      <w:r w:rsidR="001366C8" w:rsidRPr="0052581E">
        <w:rPr>
          <w:rFonts w:cs="Times New Roman"/>
          <w:szCs w:val="24"/>
        </w:rPr>
        <w:t>that the</w:t>
      </w:r>
      <w:r w:rsidR="00D843CD">
        <w:rPr>
          <w:rFonts w:cs="Times New Roman"/>
          <w:szCs w:val="24"/>
        </w:rPr>
        <w:t xml:space="preserve"> concerned</w:t>
      </w:r>
      <w:r w:rsidR="001366C8" w:rsidRPr="0052581E">
        <w:rPr>
          <w:rFonts w:cs="Times New Roman"/>
          <w:szCs w:val="24"/>
        </w:rPr>
        <w:t xml:space="preserve"> authors essentially focused on the concept of popularity </w:t>
      </w:r>
      <w:r w:rsidR="007E3B5B" w:rsidRPr="0052581E">
        <w:rPr>
          <w:rFonts w:cs="Times New Roman"/>
          <w:szCs w:val="24"/>
        </w:rPr>
        <w:t xml:space="preserve">associated with brands a third party </w:t>
      </w:r>
      <w:r w:rsidR="00647999" w:rsidRPr="0052581E">
        <w:rPr>
          <w:rFonts w:cs="Times New Roman"/>
          <w:szCs w:val="24"/>
        </w:rPr>
        <w:t>induced</w:t>
      </w:r>
      <w:r w:rsidR="00B81499">
        <w:rPr>
          <w:rFonts w:cs="Times New Roman"/>
          <w:szCs w:val="24"/>
        </w:rPr>
        <w:t xml:space="preserve"> </w:t>
      </w:r>
      <w:r w:rsidR="00647999" w:rsidRPr="0052581E">
        <w:rPr>
          <w:rFonts w:cs="Times New Roman"/>
          <w:szCs w:val="24"/>
        </w:rPr>
        <w:t>abstract. This would be because of two reasons</w:t>
      </w:r>
      <w:r w:rsidR="00201CB9" w:rsidRPr="0052581E">
        <w:rPr>
          <w:rFonts w:cs="Times New Roman"/>
          <w:szCs w:val="24"/>
        </w:rPr>
        <w:t xml:space="preserve">. First, </w:t>
      </w:r>
      <w:r w:rsidR="00266B6A" w:rsidRPr="0052581E">
        <w:rPr>
          <w:rFonts w:cs="Times New Roman"/>
          <w:szCs w:val="24"/>
        </w:rPr>
        <w:t xml:space="preserve">selfie effect is essentially a </w:t>
      </w:r>
      <w:r w:rsidR="000D7760" w:rsidRPr="0052581E">
        <w:rPr>
          <w:rFonts w:cs="Times New Roman"/>
          <w:szCs w:val="24"/>
        </w:rPr>
        <w:t>third-party</w:t>
      </w:r>
      <w:r w:rsidR="00266B6A" w:rsidRPr="0052581E">
        <w:rPr>
          <w:rFonts w:cs="Times New Roman"/>
          <w:szCs w:val="24"/>
        </w:rPr>
        <w:t xml:space="preserve"> marketing technique in which the popularity of the organisation </w:t>
      </w:r>
      <w:r w:rsidR="00766AD7" w:rsidRPr="0052581E">
        <w:rPr>
          <w:rFonts w:cs="Times New Roman"/>
          <w:szCs w:val="24"/>
        </w:rPr>
        <w:t xml:space="preserve">is developed through informal marketing. The significance associated with the same includes the </w:t>
      </w:r>
      <w:r w:rsidR="000D1CFD" w:rsidRPr="0052581E">
        <w:rPr>
          <w:rFonts w:cs="Times New Roman"/>
          <w:szCs w:val="24"/>
        </w:rPr>
        <w:t xml:space="preserve">identification of the thin difference between luxury products such as bags with designer brands.  Second, this would be because, consumer perception and buying intention is </w:t>
      </w:r>
      <w:r w:rsidR="00872F33" w:rsidRPr="0052581E">
        <w:rPr>
          <w:rFonts w:cs="Times New Roman"/>
          <w:szCs w:val="24"/>
        </w:rPr>
        <w:t>dynamically related to the statements made by the fashion bloggers and the customer perception of such individuals.</w:t>
      </w:r>
    </w:p>
    <w:p w14:paraId="566D07F8" w14:textId="4BB31ABD" w:rsidR="009160F6" w:rsidRPr="0052581E" w:rsidRDefault="009160F6" w:rsidP="009A2514">
      <w:pPr>
        <w:tabs>
          <w:tab w:val="left" w:pos="7223"/>
        </w:tabs>
        <w:rPr>
          <w:rFonts w:cs="Times New Roman"/>
          <w:szCs w:val="24"/>
        </w:rPr>
      </w:pPr>
      <w:r w:rsidRPr="0052581E">
        <w:rPr>
          <w:rFonts w:cs="Times New Roman"/>
          <w:szCs w:val="24"/>
        </w:rPr>
        <w:t xml:space="preserve">Additionally, it could be </w:t>
      </w:r>
      <w:r w:rsidR="004445FB">
        <w:rPr>
          <w:rFonts w:cs="Times New Roman"/>
          <w:szCs w:val="24"/>
        </w:rPr>
        <w:t>said</w:t>
      </w:r>
      <w:r w:rsidRPr="0052581E">
        <w:rPr>
          <w:rFonts w:cs="Times New Roman"/>
          <w:szCs w:val="24"/>
        </w:rPr>
        <w:t xml:space="preserve"> that the popularity among the customers for the designer and luxury products is</w:t>
      </w:r>
      <w:r w:rsidR="00B20618" w:rsidRPr="0052581E">
        <w:rPr>
          <w:rFonts w:cs="Times New Roman"/>
          <w:szCs w:val="24"/>
        </w:rPr>
        <w:t xml:space="preserve"> dependent on the </w:t>
      </w:r>
      <w:r w:rsidR="0053173E" w:rsidRPr="0052581E">
        <w:rPr>
          <w:rFonts w:cs="Times New Roman"/>
          <w:szCs w:val="24"/>
        </w:rPr>
        <w:t xml:space="preserve">perception about the product. For an organisation </w:t>
      </w:r>
      <w:r w:rsidR="004445FB">
        <w:rPr>
          <w:rFonts w:cs="Times New Roman"/>
          <w:szCs w:val="24"/>
        </w:rPr>
        <w:t xml:space="preserve">such as </w:t>
      </w:r>
      <w:r w:rsidR="0053173E" w:rsidRPr="0052581E">
        <w:rPr>
          <w:rFonts w:cs="Times New Roman"/>
          <w:szCs w:val="24"/>
        </w:rPr>
        <w:t>Sarah Haran, the research could be used by the organisation to identify the potential marketing schemes available and the extent of brand image formed within the potential customers.</w:t>
      </w:r>
    </w:p>
    <w:p w14:paraId="2FD79AFF" w14:textId="77777777" w:rsidR="00381154" w:rsidRPr="0052581E" w:rsidRDefault="00ED197E" w:rsidP="009A2514">
      <w:pPr>
        <w:autoSpaceDE w:val="0"/>
        <w:autoSpaceDN w:val="0"/>
        <w:adjustRightInd w:val="0"/>
        <w:spacing w:after="0"/>
        <w:rPr>
          <w:rFonts w:eastAsia="Calibri" w:cs="Times New Roman"/>
          <w:szCs w:val="24"/>
        </w:rPr>
      </w:pPr>
      <w:r w:rsidRPr="0052581E">
        <w:rPr>
          <w:rFonts w:cs="Times New Roman"/>
          <w:szCs w:val="24"/>
        </w:rPr>
        <w:t xml:space="preserve">According to </w:t>
      </w:r>
      <w:r w:rsidR="00F94E14" w:rsidRPr="0052581E">
        <w:rPr>
          <w:rFonts w:cs="Times New Roman"/>
          <w:szCs w:val="24"/>
          <w:shd w:val="clear" w:color="auto" w:fill="FFFFFF"/>
        </w:rPr>
        <w:t>Yanti</w:t>
      </w:r>
      <w:r w:rsidR="000D7760">
        <w:rPr>
          <w:rFonts w:cs="Times New Roman"/>
          <w:szCs w:val="24"/>
          <w:shd w:val="clear" w:color="auto" w:fill="FFFFFF"/>
        </w:rPr>
        <w:t xml:space="preserve"> </w:t>
      </w:r>
      <w:r w:rsidR="00F94E14" w:rsidRPr="0052581E">
        <w:rPr>
          <w:rFonts w:cs="Times New Roman"/>
          <w:i/>
          <w:szCs w:val="24"/>
        </w:rPr>
        <w:t>et al</w:t>
      </w:r>
      <w:r w:rsidR="00F94E14" w:rsidRPr="0052581E">
        <w:rPr>
          <w:rFonts w:cs="Times New Roman"/>
          <w:szCs w:val="24"/>
        </w:rPr>
        <w:t xml:space="preserve">. </w:t>
      </w:r>
      <w:r w:rsidR="00974D7E" w:rsidRPr="0052581E">
        <w:rPr>
          <w:rFonts w:cs="Times New Roman"/>
          <w:szCs w:val="24"/>
        </w:rPr>
        <w:t>(</w:t>
      </w:r>
      <w:r w:rsidR="00F94E14" w:rsidRPr="0052581E">
        <w:rPr>
          <w:rFonts w:cs="Times New Roman"/>
          <w:szCs w:val="24"/>
        </w:rPr>
        <w:t>2019</w:t>
      </w:r>
      <w:r w:rsidR="00974D7E" w:rsidRPr="0052581E">
        <w:rPr>
          <w:rFonts w:cs="Times New Roman"/>
          <w:szCs w:val="24"/>
        </w:rPr>
        <w:t xml:space="preserve">), </w:t>
      </w:r>
      <w:r w:rsidR="00031B6E" w:rsidRPr="0052581E">
        <w:rPr>
          <w:rFonts w:cs="Times New Roman"/>
          <w:szCs w:val="24"/>
        </w:rPr>
        <w:t xml:space="preserve">purchasing of handbags among women is dependent on multiple social, </w:t>
      </w:r>
      <w:r w:rsidR="00C834DC" w:rsidRPr="0052581E">
        <w:rPr>
          <w:rFonts w:cs="Times New Roman"/>
          <w:szCs w:val="24"/>
        </w:rPr>
        <w:t>materialistic</w:t>
      </w:r>
      <w:r w:rsidR="00031B6E" w:rsidRPr="0052581E">
        <w:rPr>
          <w:rFonts w:cs="Times New Roman"/>
          <w:szCs w:val="24"/>
        </w:rPr>
        <w:t xml:space="preserve"> and individual factors</w:t>
      </w:r>
      <w:r w:rsidR="002430DF" w:rsidRPr="0052581E">
        <w:rPr>
          <w:rFonts w:cs="Times New Roman"/>
          <w:szCs w:val="24"/>
        </w:rPr>
        <w:t xml:space="preserve">. </w:t>
      </w:r>
      <w:r w:rsidR="00D90369" w:rsidRPr="0052581E">
        <w:rPr>
          <w:rFonts w:cs="Times New Roman"/>
          <w:szCs w:val="24"/>
        </w:rPr>
        <w:t>The authors argued that p</w:t>
      </w:r>
      <w:r w:rsidR="0097194A" w:rsidRPr="0052581E">
        <w:rPr>
          <w:rFonts w:cs="Times New Roman"/>
          <w:szCs w:val="24"/>
        </w:rPr>
        <w:t xml:space="preserve">opularity of luxury bags among the consumers </w:t>
      </w:r>
      <w:r w:rsidR="00D90369" w:rsidRPr="0052581E">
        <w:rPr>
          <w:rFonts w:cs="Times New Roman"/>
          <w:szCs w:val="24"/>
        </w:rPr>
        <w:t>is additional</w:t>
      </w:r>
      <w:r w:rsidR="00CB6EF4" w:rsidRPr="0052581E">
        <w:rPr>
          <w:rFonts w:cs="Times New Roman"/>
          <w:szCs w:val="24"/>
        </w:rPr>
        <w:t xml:space="preserve">ly influenced by the </w:t>
      </w:r>
      <w:r w:rsidR="00E454D1" w:rsidRPr="0052581E">
        <w:rPr>
          <w:rFonts w:cs="Times New Roman"/>
          <w:szCs w:val="24"/>
        </w:rPr>
        <w:t>self-concept</w:t>
      </w:r>
      <w:r w:rsidR="00381154" w:rsidRPr="0052581E">
        <w:rPr>
          <w:rFonts w:cs="Times New Roman"/>
          <w:szCs w:val="24"/>
        </w:rPr>
        <w:t xml:space="preserve"> of the buyer in terms of ownership of luxury items and the significance associate</w:t>
      </w:r>
      <w:r w:rsidR="007C75A3" w:rsidRPr="0052581E">
        <w:rPr>
          <w:rFonts w:cs="Times New Roman"/>
          <w:szCs w:val="24"/>
        </w:rPr>
        <w:t xml:space="preserve">d with the same. The authors argued </w:t>
      </w:r>
      <w:r w:rsidR="00BD39AC" w:rsidRPr="0052581E">
        <w:rPr>
          <w:rFonts w:cs="Times New Roman"/>
          <w:szCs w:val="24"/>
        </w:rPr>
        <w:t>ownership of luxury brands are</w:t>
      </w:r>
      <w:r w:rsidR="00F863B8" w:rsidRPr="0052581E">
        <w:rPr>
          <w:rFonts w:cs="Times New Roman"/>
          <w:szCs w:val="24"/>
        </w:rPr>
        <w:t xml:space="preserve"> signified by the identification of the influence on major life cycle segments includes lifestyle, personality and even self-presentation and net worth of an individual in the market. For the conduction of the research, the authors essentially included the method of proportional random sampling technique. Additionally, for effective analysis so the collected primary data, the authors included the data analysis method of structural equation modelling</w:t>
      </w:r>
      <w:r w:rsidR="00D87498" w:rsidRPr="0052581E">
        <w:rPr>
          <w:rFonts w:cs="Times New Roman"/>
          <w:szCs w:val="24"/>
        </w:rPr>
        <w:t xml:space="preserve"> which has been “</w:t>
      </w:r>
      <w:r w:rsidR="00D87498" w:rsidRPr="0052581E">
        <w:rPr>
          <w:rFonts w:eastAsia="Calibri" w:cs="Times New Roman"/>
          <w:b/>
          <w:szCs w:val="24"/>
        </w:rPr>
        <w:t>based on component or variance, namely PLS (Partial Least Square)</w:t>
      </w:r>
      <w:r w:rsidR="00D87498" w:rsidRPr="0052581E">
        <w:rPr>
          <w:rFonts w:eastAsia="Calibri" w:cs="Times New Roman"/>
          <w:szCs w:val="24"/>
        </w:rPr>
        <w:t>”</w:t>
      </w:r>
      <w:r w:rsidR="00E72A6E" w:rsidRPr="0052581E">
        <w:rPr>
          <w:rFonts w:eastAsia="Calibri" w:cs="Times New Roman"/>
          <w:szCs w:val="24"/>
        </w:rPr>
        <w:t xml:space="preserve">. The </w:t>
      </w:r>
      <w:r w:rsidR="00C84C8F" w:rsidRPr="0052581E">
        <w:rPr>
          <w:rFonts w:eastAsia="Calibri" w:cs="Times New Roman"/>
          <w:szCs w:val="24"/>
        </w:rPr>
        <w:t>results obtained by the authors project</w:t>
      </w:r>
      <w:r w:rsidR="00BE4426" w:rsidRPr="0052581E">
        <w:rPr>
          <w:rFonts w:eastAsia="Calibri" w:cs="Times New Roman"/>
          <w:szCs w:val="24"/>
        </w:rPr>
        <w:t xml:space="preserve"> a high degree and significant effect on the purchase intention of an existing customer as well as a potential customer.</w:t>
      </w:r>
    </w:p>
    <w:p w14:paraId="7D6203AC" w14:textId="43564F43" w:rsidR="00E86636" w:rsidRPr="0052581E" w:rsidRDefault="00E86636" w:rsidP="009A2514">
      <w:pPr>
        <w:autoSpaceDE w:val="0"/>
        <w:autoSpaceDN w:val="0"/>
        <w:adjustRightInd w:val="0"/>
        <w:spacing w:after="0"/>
        <w:rPr>
          <w:rFonts w:eastAsia="Calibri" w:cs="Times New Roman"/>
          <w:szCs w:val="24"/>
        </w:rPr>
      </w:pPr>
      <w:r w:rsidRPr="0052581E">
        <w:rPr>
          <w:rFonts w:eastAsia="Calibri" w:cs="Times New Roman"/>
          <w:szCs w:val="24"/>
        </w:rPr>
        <w:t xml:space="preserve">Based on the mentioned research, it could be </w:t>
      </w:r>
      <w:r w:rsidR="00B93A7F">
        <w:rPr>
          <w:rFonts w:eastAsia="Calibri" w:cs="Times New Roman"/>
          <w:szCs w:val="24"/>
        </w:rPr>
        <w:t>said</w:t>
      </w:r>
      <w:r w:rsidRPr="0052581E">
        <w:rPr>
          <w:rFonts w:eastAsia="Calibri" w:cs="Times New Roman"/>
          <w:szCs w:val="24"/>
        </w:rPr>
        <w:t xml:space="preserve"> that the authors focused on the </w:t>
      </w:r>
      <w:r w:rsidR="008E4FD9" w:rsidRPr="0052581E">
        <w:rPr>
          <w:rFonts w:eastAsia="Calibri" w:cs="Times New Roman"/>
          <w:szCs w:val="24"/>
        </w:rPr>
        <w:t>customers only and not on potential sales executives that are in the front end of a luxury sales business.</w:t>
      </w:r>
      <w:r w:rsidR="007D55F2" w:rsidRPr="0052581E">
        <w:rPr>
          <w:rFonts w:eastAsia="Calibri" w:cs="Times New Roman"/>
          <w:szCs w:val="24"/>
        </w:rPr>
        <w:t xml:space="preserve"> The major advantage of the same </w:t>
      </w:r>
      <w:r w:rsidR="00234BC3" w:rsidRPr="0052581E">
        <w:rPr>
          <w:rFonts w:eastAsia="Calibri" w:cs="Times New Roman"/>
          <w:szCs w:val="24"/>
        </w:rPr>
        <w:t xml:space="preserve">would include the identification of </w:t>
      </w:r>
      <w:r w:rsidR="00D128B9">
        <w:rPr>
          <w:rFonts w:eastAsia="Calibri" w:cs="Times New Roman"/>
          <w:szCs w:val="24"/>
        </w:rPr>
        <w:t>significance of luxury brands and its impact regarding</w:t>
      </w:r>
      <w:r w:rsidR="00A9470B" w:rsidRPr="0052581E">
        <w:rPr>
          <w:rFonts w:eastAsia="Calibri" w:cs="Times New Roman"/>
          <w:szCs w:val="24"/>
        </w:rPr>
        <w:t xml:space="preserve"> the popularity of the customers. The limitation however of the same would include limited understanding of the passive significance generated </w:t>
      </w:r>
      <w:r w:rsidR="00FC1CE0" w:rsidRPr="0052581E">
        <w:rPr>
          <w:rFonts w:eastAsia="Calibri" w:cs="Times New Roman"/>
          <w:szCs w:val="24"/>
        </w:rPr>
        <w:t xml:space="preserve">through the sales </w:t>
      </w:r>
      <w:r w:rsidR="00FC1CE0" w:rsidRPr="0052581E">
        <w:rPr>
          <w:rFonts w:eastAsia="Calibri" w:cs="Times New Roman"/>
          <w:szCs w:val="24"/>
        </w:rPr>
        <w:lastRenderedPageBreak/>
        <w:t xml:space="preserve">executive as benefits and features of a luxury product or </w:t>
      </w:r>
      <w:r w:rsidR="003112D0" w:rsidRPr="0052581E">
        <w:rPr>
          <w:rFonts w:eastAsia="Calibri" w:cs="Times New Roman"/>
          <w:szCs w:val="24"/>
        </w:rPr>
        <w:t>the sales executive would explain bag</w:t>
      </w:r>
      <w:r w:rsidR="007203ED" w:rsidRPr="0052581E">
        <w:rPr>
          <w:rFonts w:eastAsia="Calibri" w:cs="Times New Roman"/>
          <w:szCs w:val="24"/>
        </w:rPr>
        <w:t>. In the long end, this would generate popularity of the product or the brand among the customers.</w:t>
      </w:r>
    </w:p>
    <w:p w14:paraId="3433D1ED" w14:textId="0A115D52" w:rsidR="005D481E" w:rsidRPr="0052581E" w:rsidRDefault="005D481E" w:rsidP="009A2514">
      <w:pPr>
        <w:autoSpaceDE w:val="0"/>
        <w:autoSpaceDN w:val="0"/>
        <w:adjustRightInd w:val="0"/>
        <w:spacing w:after="0"/>
        <w:rPr>
          <w:rFonts w:cs="Times New Roman"/>
          <w:szCs w:val="24"/>
        </w:rPr>
      </w:pPr>
      <w:r w:rsidRPr="0052581E">
        <w:rPr>
          <w:rFonts w:eastAsia="Calibri" w:cs="Times New Roman"/>
          <w:szCs w:val="24"/>
        </w:rPr>
        <w:t xml:space="preserve">Additionally, it could </w:t>
      </w:r>
      <w:r w:rsidR="00FC59B6" w:rsidRPr="0052581E">
        <w:rPr>
          <w:rFonts w:eastAsia="Calibri" w:cs="Times New Roman"/>
          <w:szCs w:val="24"/>
        </w:rPr>
        <w:t>be that</w:t>
      </w:r>
      <w:r w:rsidRPr="0052581E">
        <w:rPr>
          <w:rFonts w:eastAsia="Calibri" w:cs="Times New Roman"/>
          <w:szCs w:val="24"/>
        </w:rPr>
        <w:t xml:space="preserve"> mentioned variables would increase the popularity of a branded product in the long end. This would be because of two reasons. First, </w:t>
      </w:r>
      <w:r w:rsidR="005A5C4B" w:rsidRPr="0052581E">
        <w:rPr>
          <w:rFonts w:eastAsia="Calibri" w:cs="Times New Roman"/>
          <w:szCs w:val="24"/>
        </w:rPr>
        <w:t xml:space="preserve">social and individual </w:t>
      </w:r>
      <w:r w:rsidR="00510356" w:rsidRPr="0052581E">
        <w:rPr>
          <w:rFonts w:eastAsia="Calibri" w:cs="Times New Roman"/>
          <w:szCs w:val="24"/>
        </w:rPr>
        <w:t>attributes would influence the personal purchase intention of the individual</w:t>
      </w:r>
      <w:r w:rsidR="00CD6042" w:rsidRPr="0052581E">
        <w:rPr>
          <w:rFonts w:eastAsia="Calibri" w:cs="Times New Roman"/>
          <w:szCs w:val="24"/>
        </w:rPr>
        <w:t xml:space="preserve">. As a result, the luxury items would signify </w:t>
      </w:r>
      <w:r w:rsidR="0090127A" w:rsidRPr="0052581E">
        <w:rPr>
          <w:rFonts w:eastAsia="Calibri" w:cs="Times New Roman"/>
          <w:szCs w:val="24"/>
        </w:rPr>
        <w:t xml:space="preserve">the aspect of social acceptance for an individual in the long end. Based on the article, it would additionally signify the reflection of the customer based on the </w:t>
      </w:r>
      <w:r w:rsidR="00AA15E1" w:rsidRPr="0052581E">
        <w:rPr>
          <w:rFonts w:eastAsia="Calibri" w:cs="Times New Roman"/>
          <w:szCs w:val="24"/>
        </w:rPr>
        <w:t xml:space="preserve">likes and dislikes one would have for a particular product. Second, the materialistic factor would signify the popularity of the customers relative to the social factors. Some of the social factors </w:t>
      </w:r>
      <w:r w:rsidR="002237C1" w:rsidRPr="0052581E">
        <w:rPr>
          <w:rFonts w:eastAsia="Calibri" w:cs="Times New Roman"/>
          <w:szCs w:val="24"/>
        </w:rPr>
        <w:t>include</w:t>
      </w:r>
      <w:r w:rsidR="00AA15E1" w:rsidRPr="0052581E">
        <w:rPr>
          <w:rFonts w:eastAsia="Calibri" w:cs="Times New Roman"/>
          <w:szCs w:val="24"/>
        </w:rPr>
        <w:t xml:space="preserve"> normative vulnerability as well as information </w:t>
      </w:r>
      <w:r w:rsidR="002237C1" w:rsidRPr="0052581E">
        <w:rPr>
          <w:rFonts w:eastAsia="Calibri" w:cs="Times New Roman"/>
          <w:szCs w:val="24"/>
        </w:rPr>
        <w:t>sharing relative to multiple domains. For example, in the segment of designer leather bags,</w:t>
      </w:r>
      <w:r w:rsidR="0023416F" w:rsidRPr="0052581E">
        <w:rPr>
          <w:rFonts w:eastAsia="Calibri" w:cs="Times New Roman"/>
          <w:szCs w:val="24"/>
        </w:rPr>
        <w:t xml:space="preserve"> normative vulnerability includes ethical sourcing of leather from multiple suppliers </w:t>
      </w:r>
      <w:r w:rsidR="00711608" w:rsidRPr="0052581E">
        <w:rPr>
          <w:rFonts w:eastAsia="Calibri" w:cs="Times New Roman"/>
          <w:szCs w:val="24"/>
        </w:rPr>
        <w:t>and relative to the recommendations provided by animal protection organisations like PETA and others.</w:t>
      </w:r>
    </w:p>
    <w:p w14:paraId="43092F10" w14:textId="35ECC067" w:rsidR="000034E2" w:rsidRPr="0052581E" w:rsidRDefault="00F3647B" w:rsidP="009A2514">
      <w:pPr>
        <w:tabs>
          <w:tab w:val="left" w:pos="7223"/>
        </w:tabs>
        <w:rPr>
          <w:rFonts w:cs="Times New Roman"/>
          <w:b/>
          <w:i/>
          <w:szCs w:val="24"/>
        </w:rPr>
      </w:pPr>
      <w:r>
        <w:rPr>
          <w:rFonts w:cs="Times New Roman"/>
          <w:b/>
          <w:i/>
          <w:noProof/>
          <w:szCs w:val="24"/>
          <w:lang w:eastAsia="en-GB"/>
        </w:rPr>
        <w:pict w14:anchorId="1E55D101">
          <v:oval id="Oval 3" o:spid="_x0000_s1082" style="position:absolute;left:0;text-align:left;margin-left:180.65pt;margin-top:27.95pt;width:91.7pt;height:74.05pt;z-index:2516254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" fillcolor="#4f81bd [3204]" strokecolor="#f2f2f2 [3041]" strokeweight="3pt">
            <v:shadow on="t" color="#243f60 [1604]" opacity=".5" offset="1pt"/>
          </v:oval>
        </w:pict>
      </w:r>
      <w:r w:rsidR="00B84FC3">
        <w:rPr>
          <w:rFonts w:cs="Times New Roman"/>
          <w:b/>
          <w:i/>
          <w:szCs w:val="24"/>
        </w:rPr>
        <w:t xml:space="preserve">3.4: </w:t>
      </w:r>
      <w:r w:rsidR="00931F3D" w:rsidRPr="0052581E">
        <w:rPr>
          <w:rFonts w:cs="Times New Roman"/>
          <w:b/>
          <w:i/>
          <w:szCs w:val="24"/>
        </w:rPr>
        <w:t>Detailed conceptual framework</w:t>
      </w:r>
    </w:p>
    <w:p w14:paraId="525F5AF8" w14:textId="77777777" w:rsidR="0097171E" w:rsidRPr="0052581E" w:rsidRDefault="00F3647B">
      <w:pPr>
        <w:spacing w:line="276" w:lineRule="auto"/>
        <w:jc w:val="left"/>
        <w:rPr>
          <w:rFonts w:cs="Times New Roman"/>
          <w:b/>
          <w:i/>
          <w:szCs w:val="24"/>
        </w:rPr>
      </w:pPr>
      <w:r>
        <w:rPr>
          <w:rFonts w:cs="Times New Roman"/>
          <w:b/>
          <w:i/>
          <w:noProof/>
          <w:szCs w:val="24"/>
          <w:lang w:eastAsia="en-GB"/>
        </w:rPr>
        <w:pict w14:anchorId="5D3FD0BA">
          <v:shape id="Text Box 47" o:spid="_x0000_s1030" type="#_x0000_t202" style="position:absolute;margin-left:288.7pt;margin-top:67.65pt;width:56.35pt;height:32.65pt;z-index:2516654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">
            <v:textbox>
              <w:txbxContent>
                <w:p w14:paraId="150475D1" w14:textId="77777777" w:rsidR="00A726E4" w:rsidRPr="00B04C1B" w:rsidRDefault="00A726E4" w:rsidP="00B04C1B">
                  <w:pPr>
                    <w:spacing w:line="240" w:lineRule="auto"/>
                    <w:rPr>
                      <w:b/>
                      <w:sz w:val="16"/>
                    </w:rPr>
                  </w:pPr>
                  <w:r w:rsidRPr="00B04C1B">
                    <w:rPr>
                      <w:b/>
                      <w:sz w:val="16"/>
                    </w:rPr>
                    <w:t xml:space="preserve">ENVIRONMENTAL </w:t>
                  </w:r>
                </w:p>
              </w:txbxContent>
            </v:textbox>
          </v:shape>
        </w:pict>
      </w:r>
      <w:r>
        <w:rPr>
          <w:rFonts w:cs="Times New Roman"/>
          <w:b/>
          <w:i/>
          <w:noProof/>
          <w:szCs w:val="24"/>
          <w:lang w:eastAsia="en-GB"/>
        </w:rPr>
        <w:pict w14:anchorId="743766B4">
          <v:shape id="Text Box 46" o:spid="_x0000_s1031" type="#_x0000_t202" style="position:absolute;margin-left:196.3pt;margin-top:15.35pt;width:59.8pt;height:38.05pt;z-index:2516643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">
            <v:textbox>
              <w:txbxContent>
                <w:p w14:paraId="1A4B6B5B" w14:textId="77777777" w:rsidR="00A726E4" w:rsidRPr="00B04C1B" w:rsidRDefault="00A726E4" w:rsidP="00B04C1B">
                  <w:pPr>
                    <w:spacing w:line="240" w:lineRule="auto"/>
                    <w:rPr>
                      <w:b/>
                      <w:sz w:val="18"/>
                    </w:rPr>
                  </w:pPr>
                  <w:r w:rsidRPr="00B04C1B">
                    <w:rPr>
                      <w:b/>
                      <w:sz w:val="18"/>
                    </w:rPr>
                    <w:t xml:space="preserve">ORGANISATIONAL </w:t>
                  </w:r>
                </w:p>
              </w:txbxContent>
            </v:textbox>
          </v:shape>
        </w:pict>
      </w:r>
      <w:r>
        <w:rPr>
          <w:rFonts w:cs="Times New Roman"/>
          <w:b/>
          <w:i/>
          <w:noProof/>
          <w:szCs w:val="24"/>
          <w:lang w:eastAsia="en-GB"/>
        </w:rPr>
        <w:pict w14:anchorId="0C6C0041">
          <v:shape id="Text Box 45" o:spid="_x0000_s1032" type="#_x0000_t202" style="position:absolute;margin-left:95.7pt;margin-top:62.9pt;width:53.05pt;height:37.4pt;z-index:2516633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">
            <v:textbox>
              <w:txbxContent>
                <w:p w14:paraId="04D7B881" w14:textId="77777777" w:rsidR="00A726E4" w:rsidRPr="00B04C1B" w:rsidRDefault="00A726E4" w:rsidP="00B04C1B">
                  <w:pPr>
                    <w:spacing w:line="240" w:lineRule="auto"/>
                    <w:rPr>
                      <w:b/>
                      <w:sz w:val="16"/>
                    </w:rPr>
                  </w:pPr>
                  <w:r w:rsidRPr="00B04C1B">
                    <w:rPr>
                      <w:b/>
                      <w:sz w:val="16"/>
                    </w:rPr>
                    <w:t>FINANCIAL</w:t>
                  </w:r>
                </w:p>
              </w:txbxContent>
            </v:textbox>
          </v:shape>
        </w:pict>
      </w:r>
      <w:r>
        <w:rPr>
          <w:rFonts w:cs="Times New Roman"/>
          <w:b/>
          <w:i/>
          <w:noProof/>
          <w:szCs w:val="24"/>
          <w:lang w:eastAsia="en-GB"/>
        </w:rPr>
        <w:pict w14:anchorId="265270A4">
          <v:shape id="Text Box 44" o:spid="_x0000_s1033" type="#_x0000_t202" style="position:absolute;margin-left:17pt;margin-top:335.05pt;width:53.6pt;height:43.7pt;z-index:2516623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">
            <v:textbox>
              <w:txbxContent>
                <w:p w14:paraId="114F0252" w14:textId="77777777" w:rsidR="00A726E4" w:rsidRPr="005319F4" w:rsidRDefault="00A726E4" w:rsidP="005319F4">
                  <w:pPr>
                    <w:spacing w:line="240" w:lineRule="auto"/>
                    <w:rPr>
                      <w:b/>
                      <w:sz w:val="16"/>
                    </w:rPr>
                  </w:pPr>
                  <w:r w:rsidRPr="005319F4">
                    <w:rPr>
                      <w:b/>
                      <w:sz w:val="16"/>
                    </w:rPr>
                    <w:t>SELFIE EFFECT</w:t>
                  </w:r>
                </w:p>
              </w:txbxContent>
            </v:textbox>
          </v:shape>
        </w:pict>
      </w:r>
      <w:r>
        <w:rPr>
          <w:rFonts w:cs="Times New Roman"/>
          <w:b/>
          <w:i/>
          <w:noProof/>
          <w:szCs w:val="24"/>
          <w:lang w:eastAsia="en-GB"/>
        </w:rPr>
        <w:pict w14:anchorId="43B811CE">
          <v:shape id="Text Box 43" o:spid="_x0000_s1034" type="#_x0000_t202" style="position:absolute;margin-left:-23.1pt;margin-top:261pt;width:55pt;height:41.7pt;z-index:2516613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">
            <v:textbox>
              <w:txbxContent>
                <w:p w14:paraId="13B40C70" w14:textId="77777777" w:rsidR="00A726E4" w:rsidRPr="005319F4" w:rsidRDefault="00A726E4" w:rsidP="005319F4">
                  <w:pPr>
                    <w:spacing w:line="240" w:lineRule="auto"/>
                    <w:rPr>
                      <w:b/>
                      <w:sz w:val="18"/>
                    </w:rPr>
                  </w:pPr>
                  <w:r w:rsidRPr="005319F4">
                    <w:rPr>
                      <w:b/>
                      <w:sz w:val="18"/>
                    </w:rPr>
                    <w:t>SOCIAL ELEMENTS</w:t>
                  </w:r>
                </w:p>
              </w:txbxContent>
            </v:textbox>
          </v:shape>
        </w:pict>
      </w:r>
      <w:r>
        <w:rPr>
          <w:rFonts w:cs="Times New Roman"/>
          <w:b/>
          <w:i/>
          <w:noProof/>
          <w:szCs w:val="24"/>
          <w:lang w:eastAsia="en-GB"/>
        </w:rPr>
        <w:pict w14:anchorId="078FD798">
          <v:shape id="Text Box 42" o:spid="_x0000_s1035" type="#_x0000_t202" style="position:absolute;margin-left:20.4pt;margin-top:189.25pt;width:54.35pt;height:38.7pt;z-index:2516602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">
            <v:textbox>
              <w:txbxContent>
                <w:p w14:paraId="2DEEFA7E" w14:textId="77777777" w:rsidR="00A726E4" w:rsidRPr="005319F4" w:rsidRDefault="00A726E4" w:rsidP="005319F4">
                  <w:pPr>
                    <w:spacing w:line="240" w:lineRule="auto"/>
                    <w:rPr>
                      <w:b/>
                      <w:sz w:val="16"/>
                    </w:rPr>
                  </w:pPr>
                  <w:r w:rsidRPr="005319F4">
                    <w:rPr>
                      <w:b/>
                      <w:sz w:val="16"/>
                    </w:rPr>
                    <w:t xml:space="preserve">INCREASES SALES </w:t>
                  </w:r>
                </w:p>
              </w:txbxContent>
            </v:textbox>
          </v:shape>
        </w:pict>
      </w:r>
      <w:r>
        <w:rPr>
          <w:rFonts w:cs="Times New Roman"/>
          <w:b/>
          <w:i/>
          <w:noProof/>
          <w:szCs w:val="24"/>
          <w:lang w:eastAsia="en-GB"/>
        </w:rPr>
        <w:pict w14:anchorId="344E87D5">
          <v:shape id="Text Box 41" o:spid="_x0000_s1036" type="#_x0000_t202" style="position:absolute;margin-left:404.15pt;margin-top:335.05pt;width:55.25pt;height:43.7pt;z-index:2516592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">
            <v:textbox>
              <w:txbxContent>
                <w:p w14:paraId="2E62AB93" w14:textId="77777777" w:rsidR="00A726E4" w:rsidRPr="005319F4" w:rsidRDefault="00A726E4" w:rsidP="005319F4">
                  <w:pPr>
                    <w:spacing w:line="240" w:lineRule="auto"/>
                    <w:rPr>
                      <w:b/>
                      <w:sz w:val="18"/>
                    </w:rPr>
                  </w:pPr>
                  <w:r w:rsidRPr="005319F4">
                    <w:rPr>
                      <w:b/>
                      <w:sz w:val="18"/>
                    </w:rPr>
                    <w:t>DURABILITY</w:t>
                  </w:r>
                </w:p>
              </w:txbxContent>
            </v:textbox>
          </v:shape>
        </w:pict>
      </w:r>
      <w:r>
        <w:rPr>
          <w:rFonts w:cs="Times New Roman"/>
          <w:b/>
          <w:i/>
          <w:noProof/>
          <w:szCs w:val="24"/>
          <w:lang w:eastAsia="en-GB"/>
        </w:rPr>
        <w:pict w14:anchorId="43BDD743">
          <v:shape id="Text Box 40" o:spid="_x0000_s1037" type="#_x0000_t202" style="position:absolute;margin-left:430.65pt;margin-top:254.7pt;width:55pt;height:43.9pt;z-index:2516582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">
            <v:textbox>
              <w:txbxContent>
                <w:p w14:paraId="79D6FF1C" w14:textId="77777777" w:rsidR="00A726E4" w:rsidRPr="005319F4" w:rsidRDefault="00A726E4" w:rsidP="005319F4">
                  <w:pPr>
                    <w:spacing w:line="240" w:lineRule="auto"/>
                    <w:rPr>
                      <w:b/>
                      <w:sz w:val="16"/>
                    </w:rPr>
                  </w:pPr>
                  <w:r w:rsidRPr="005319F4">
                    <w:rPr>
                      <w:b/>
                      <w:sz w:val="16"/>
                    </w:rPr>
                    <w:t>SELF SATISFACTION</w:t>
                  </w:r>
                </w:p>
              </w:txbxContent>
            </v:textbox>
          </v:shape>
        </w:pict>
      </w:r>
      <w:r>
        <w:rPr>
          <w:rFonts w:cs="Times New Roman"/>
          <w:b/>
          <w:i/>
          <w:noProof/>
          <w:szCs w:val="24"/>
          <w:lang w:eastAsia="en-GB"/>
        </w:rPr>
        <w:pict w14:anchorId="64F7F9DB">
          <v:shape id="Text Box 39" o:spid="_x0000_s1038" type="#_x0000_t202" style="position:absolute;margin-left:386.5pt;margin-top:183.8pt;width:61.1pt;height:36.4pt;z-index:2516572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">
            <v:textbox>
              <w:txbxContent>
                <w:p w14:paraId="22CC1624" w14:textId="77777777" w:rsidR="00A726E4" w:rsidRPr="005319F4" w:rsidRDefault="00A726E4" w:rsidP="005319F4">
                  <w:pPr>
                    <w:spacing w:line="240" w:lineRule="auto"/>
                    <w:rPr>
                      <w:b/>
                      <w:sz w:val="14"/>
                    </w:rPr>
                  </w:pPr>
                  <w:r w:rsidRPr="005319F4">
                    <w:rPr>
                      <w:b/>
                      <w:sz w:val="14"/>
                    </w:rPr>
                    <w:t>SOCIAL ACCEPTANCE</w:t>
                  </w:r>
                </w:p>
              </w:txbxContent>
            </v:textbox>
          </v:shape>
        </w:pict>
      </w:r>
      <w:r>
        <w:rPr>
          <w:rFonts w:cs="Times New Roman"/>
          <w:b/>
          <w:i/>
          <w:noProof/>
          <w:szCs w:val="24"/>
          <w:lang w:eastAsia="en-GB"/>
        </w:rPr>
        <w:pict w14:anchorId="18394291">
          <v:shape id="Text Box 38" o:spid="_x0000_s1039" type="#_x0000_t202" style="position:absolute;margin-left:87.2pt;margin-top:276.9pt;width:56.1pt;height:41.55pt;z-index:2516561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">
            <v:textbox>
              <w:txbxContent>
                <w:p w14:paraId="0C328F8F" w14:textId="77777777" w:rsidR="00A726E4" w:rsidRPr="0005390C" w:rsidRDefault="00A726E4" w:rsidP="0005390C">
                  <w:pPr>
                    <w:spacing w:line="240" w:lineRule="auto"/>
                    <w:rPr>
                      <w:b/>
                      <w:sz w:val="12"/>
                    </w:rPr>
                  </w:pPr>
                  <w:r w:rsidRPr="0005390C">
                    <w:rPr>
                      <w:rFonts w:cs="Times New Roman"/>
                      <w:b/>
                      <w:sz w:val="12"/>
                      <w:szCs w:val="24"/>
                    </w:rPr>
                    <w:t>STRENGTHS AND ELEMENTS OF BRAND IDENTITY</w:t>
                  </w:r>
                </w:p>
              </w:txbxContent>
            </v:textbox>
          </v:shape>
        </w:pict>
      </w:r>
      <w:r>
        <w:rPr>
          <w:rFonts w:cs="Times New Roman"/>
          <w:b/>
          <w:i/>
          <w:noProof/>
          <w:szCs w:val="24"/>
          <w:lang w:eastAsia="en-GB"/>
        </w:rPr>
        <w:pict w14:anchorId="67BB7FC0">
          <v:shape id="Text Box 37" o:spid="_x0000_s1040" type="#_x0000_t202" style="position:absolute;margin-left:310.4pt;margin-top:273.5pt;width:61.15pt;height:37.65pt;z-index:2516551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">
            <v:textbox>
              <w:txbxContent>
                <w:p w14:paraId="1FBCCAA0" w14:textId="77777777" w:rsidR="00A726E4" w:rsidRPr="00BD42D7" w:rsidRDefault="00A726E4" w:rsidP="00BD42D7">
                  <w:pPr>
                    <w:spacing w:line="240" w:lineRule="auto"/>
                    <w:rPr>
                      <w:b/>
                      <w:sz w:val="12"/>
                    </w:rPr>
                  </w:pPr>
                  <w:r w:rsidRPr="00BD42D7">
                    <w:rPr>
                      <w:b/>
                      <w:sz w:val="12"/>
                    </w:rPr>
                    <w:t xml:space="preserve">SIGNIFICNACE OF LUXURY AND DESIGNER BRANDS </w:t>
                  </w:r>
                </w:p>
              </w:txbxContent>
            </v:textbox>
          </v:shape>
        </w:pict>
      </w:r>
      <w:r>
        <w:rPr>
          <w:rFonts w:cs="Times New Roman"/>
          <w:b/>
          <w:i/>
          <w:noProof/>
          <w:szCs w:val="24"/>
          <w:lang w:eastAsia="en-GB"/>
        </w:rPr>
        <w:pict w14:anchorId="1F20E91B">
          <v:shape id="Text Box 36" o:spid="_x0000_s1041" type="#_x0000_t202" style="position:absolute;margin-left:180.65pt;margin-top:131.5pt;width:82.2pt;height:52.3pt;z-index:2516541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">
            <v:textbox>
              <w:txbxContent>
                <w:p w14:paraId="6E195ABE" w14:textId="77777777" w:rsidR="00A726E4" w:rsidRPr="00A42FD2" w:rsidRDefault="00A726E4" w:rsidP="00A42FD2">
                  <w:pPr>
                    <w:spacing w:line="240" w:lineRule="auto"/>
                    <w:rPr>
                      <w:b/>
                      <w:sz w:val="20"/>
                    </w:rPr>
                  </w:pPr>
                  <w:r w:rsidRPr="00A42FD2">
                    <w:rPr>
                      <w:b/>
                      <w:sz w:val="20"/>
                    </w:rPr>
                    <w:t>TYPES OF SUSTAINABILITY</w:t>
                  </w:r>
                </w:p>
              </w:txbxContent>
            </v:textbox>
          </v:shape>
        </w:pict>
      </w:r>
      <w:r>
        <w:rPr>
          <w:rFonts w:cs="Times New Roman"/>
          <w:b/>
          <w:i/>
          <w:noProof/>
          <w:szCs w:val="24"/>
          <w:lang w:eastAsia="en-GB"/>
        </w:rPr>
        <w:pict w14:anchorId="4C9B6A0E">
          <v:shape id="Text Box 35" o:spid="_x0000_s1042" type="#_x0000_t202" style="position:absolute;margin-left:190.85pt;margin-top:240.9pt;width:60.45pt;height:48.2pt;z-index:2516531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">
            <v:textbox>
              <w:txbxContent>
                <w:p w14:paraId="6BB63872" w14:textId="77777777" w:rsidR="00A726E4" w:rsidRPr="00A42FD2" w:rsidRDefault="00A726E4" w:rsidP="00A42FD2">
                  <w:pPr>
                    <w:spacing w:line="240" w:lineRule="auto"/>
                    <w:rPr>
                      <w:b/>
                    </w:rPr>
                  </w:pPr>
                  <w:r w:rsidRPr="00A42FD2">
                    <w:rPr>
                      <w:b/>
                    </w:rPr>
                    <w:t>PARADIGM SHIFT</w:t>
                  </w:r>
                </w:p>
              </w:txbxContent>
            </v:textbox>
          </v:shape>
        </w:pict>
      </w:r>
      <w:r>
        <w:rPr>
          <w:rFonts w:cs="Times New Roman"/>
          <w:b/>
          <w:i/>
          <w:noProof/>
          <w:szCs w:val="24"/>
          <w:lang w:eastAsia="en-GB"/>
        </w:rPr>
        <w:pict w14:anchorId="01406C3D">
          <v:shape id="AutoShape 34" o:spid="_x0000_s1081" type="#_x0000_t32" style="position:absolute;margin-left:376.3pt;margin-top:318.45pt;width:20.4pt;height:16.6pt;flip:x y;z-index:2516520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">
            <v:stroke endarrow="block"/>
          </v:shape>
        </w:pict>
      </w:r>
      <w:r>
        <w:rPr>
          <w:rFonts w:cs="Times New Roman"/>
          <w:b/>
          <w:i/>
          <w:noProof/>
          <w:szCs w:val="24"/>
          <w:lang w:eastAsia="en-GB"/>
        </w:rPr>
        <w:pict w14:anchorId="1F8508C6">
          <v:shape id="AutoShape 33" o:spid="_x0000_s1080" type="#_x0000_t32" style="position:absolute;margin-left:386.5pt;margin-top:282.3pt;width:24.35pt;height:0;flip:x;z-index:25165107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">
            <v:stroke endarrow="block"/>
          </v:shape>
        </w:pict>
      </w:r>
      <w:r>
        <w:rPr>
          <w:rFonts w:cs="Times New Roman"/>
          <w:b/>
          <w:i/>
          <w:noProof/>
          <w:szCs w:val="24"/>
          <w:lang w:eastAsia="en-GB"/>
        </w:rPr>
        <w:pict w14:anchorId="4DAE58A4">
          <v:shape id="AutoShape 32" o:spid="_x0000_s1079" type="#_x0000_t32" style="position:absolute;margin-left:364.05pt;margin-top:223.9pt;width:18.35pt;height:30.8pt;flip:x;z-index:2516500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">
            <v:stroke endarrow="block"/>
          </v:shape>
        </w:pict>
      </w:r>
      <w:r>
        <w:rPr>
          <w:rFonts w:cs="Times New Roman"/>
          <w:b/>
          <w:i/>
          <w:noProof/>
          <w:szCs w:val="24"/>
          <w:lang w:eastAsia="en-GB"/>
        </w:rPr>
        <w:pict w14:anchorId="348B6036">
          <v:shape id="AutoShape 31" o:spid="_x0000_s1078" type="#_x0000_t32" style="position:absolute;margin-left:81.5pt;margin-top:328.75pt;width:5.7pt;height:6.3pt;flip:y;z-index:25164902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">
            <v:stroke endarrow="block"/>
          </v:shape>
        </w:pict>
      </w:r>
      <w:r>
        <w:rPr>
          <w:rFonts w:cs="Times New Roman"/>
          <w:b/>
          <w:i/>
          <w:noProof/>
          <w:szCs w:val="24"/>
          <w:lang w:eastAsia="en-GB"/>
        </w:rPr>
        <w:pict w14:anchorId="61F6C47E">
          <v:shape id="AutoShape 30" o:spid="_x0000_s1077" type="#_x0000_t32" style="position:absolute;margin-left:52.2pt;margin-top:289.1pt;width:18.4pt;height:0;z-index:25164800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">
            <v:stroke endarrow="block"/>
          </v:shape>
        </w:pict>
      </w:r>
      <w:r>
        <w:rPr>
          <w:rFonts w:cs="Times New Roman"/>
          <w:b/>
          <w:i/>
          <w:noProof/>
          <w:szCs w:val="24"/>
          <w:lang w:eastAsia="en-GB"/>
        </w:rPr>
        <w:pict w14:anchorId="52DCFD8C">
          <v:shape id="AutoShape 29" o:spid="_x0000_s1076" type="#_x0000_t32" style="position:absolute;margin-left:81.5pt;margin-top:237.1pt;width:14.2pt;height:28.9pt;z-index:25164697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">
            <v:stroke endarrow="block"/>
          </v:shape>
        </w:pict>
      </w:r>
      <w:r>
        <w:rPr>
          <w:rFonts w:cs="Times New Roman"/>
          <w:b/>
          <w:i/>
          <w:noProof/>
          <w:szCs w:val="24"/>
          <w:lang w:eastAsia="en-GB"/>
        </w:rPr>
        <w:pict w14:anchorId="02F7D3A8">
          <v:shape id="AutoShape 28" o:spid="_x0000_s1075" type="#_x0000_t32" style="position:absolute;margin-left:162.3pt;margin-top:318.45pt;width:142.7pt;height:0;z-index:25164595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">
            <v:stroke startarrow="block" endarrow="block"/>
          </v:shape>
        </w:pict>
      </w:r>
      <w:r>
        <w:rPr>
          <w:rFonts w:cs="Times New Roman"/>
          <w:b/>
          <w:i/>
          <w:noProof/>
          <w:szCs w:val="24"/>
          <w:lang w:eastAsia="en-GB"/>
        </w:rPr>
        <w:pict w14:anchorId="787F87CE">
          <v:shape id="AutoShape 27" o:spid="_x0000_s1074" type="#_x0000_t32" style="position:absolute;margin-left:267.2pt;margin-top:273.5pt;width:27.6pt;height:15.6pt;z-index:25164492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">
            <v:stroke startarrow="block" endarrow="block"/>
          </v:shape>
        </w:pict>
      </w:r>
      <w:r>
        <w:rPr>
          <w:rFonts w:cs="Times New Roman"/>
          <w:b/>
          <w:i/>
          <w:noProof/>
          <w:szCs w:val="24"/>
          <w:lang w:eastAsia="en-GB"/>
        </w:rPr>
        <w:pict w14:anchorId="4F89D762">
          <v:oval id="Oval 9" o:spid="_x0000_s1073" style="position:absolute;margin-left:367.7pt;margin-top:159.65pt;width:91.7pt;height:74.05pt;z-index:25163161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" fillcolor="#9bbb59 [3206]" strokecolor="#f2f2f2 [3041]" strokeweight="3pt">
            <v:shadow on="t" color="#4e6128 [1606]" opacity=".5" offset="1pt"/>
          </v:oval>
        </w:pict>
      </w:r>
      <w:r>
        <w:rPr>
          <w:rFonts w:cs="Times New Roman"/>
          <w:b/>
          <w:i/>
          <w:noProof/>
          <w:szCs w:val="24"/>
          <w:lang w:eastAsia="en-GB"/>
        </w:rPr>
        <w:pict w14:anchorId="7618AA95">
          <v:oval id="Oval 10" o:spid="_x0000_s1072" style="position:absolute;margin-left:410.85pt;margin-top:237.1pt;width:91.7pt;height:74.05pt;z-index:25163264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" fillcolor="#9bbb59 [3206]" strokecolor="#f2f2f2 [3041]" strokeweight="3pt">
            <v:shadow on="t" color="#4e6128 [1606]" opacity=".5" offset="1pt"/>
          </v:oval>
        </w:pict>
      </w:r>
      <w:r>
        <w:rPr>
          <w:rFonts w:cs="Times New Roman"/>
          <w:b/>
          <w:i/>
          <w:noProof/>
          <w:szCs w:val="24"/>
          <w:lang w:eastAsia="en-GB"/>
        </w:rPr>
        <w:pict w14:anchorId="2B550A1F">
          <v:oval id="Oval 11" o:spid="_x0000_s1071" style="position:absolute;margin-left:386.5pt;margin-top:318.45pt;width:91.7pt;height:74.05pt;z-index:25163366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" fillcolor="#9bbb59 [3206]" strokecolor="#f2f2f2 [3041]" strokeweight="3pt">
            <v:shadow on="t" color="#4e6128 [1606]" opacity=".5" offset="1pt"/>
          </v:oval>
        </w:pict>
      </w:r>
      <w:r>
        <w:rPr>
          <w:rFonts w:cs="Times New Roman"/>
          <w:b/>
          <w:i/>
          <w:noProof/>
          <w:szCs w:val="24"/>
          <w:lang w:eastAsia="en-GB"/>
        </w:rPr>
        <w:pict w14:anchorId="787201A1">
          <v:oval id="Oval 7" o:spid="_x0000_s1070" style="position:absolute;margin-left:294.8pt;margin-top:254.7pt;width:91.7pt;height:74.05pt;z-index:25162956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" fillcolor="#666 [1936]" strokecolor="#666 [1936]" strokeweight="1pt">
            <v:fill color2="#ccc [656]" angle="135" focus="50%" type="gradient"/>
            <v:shadow on="t" color="#7f7f7f [1601]" opacity=".5" offset="1pt"/>
          </v:oval>
        </w:pict>
      </w:r>
      <w:r>
        <w:rPr>
          <w:rFonts w:cs="Times New Roman"/>
          <w:b/>
          <w:i/>
          <w:noProof/>
          <w:szCs w:val="24"/>
          <w:lang w:eastAsia="en-GB"/>
        </w:rPr>
        <w:pict w14:anchorId="48B56A6F">
          <v:shape id="AutoShape 24" o:spid="_x0000_s1069" type="#_x0000_t32" style="position:absolute;margin-left:162.3pt;margin-top:276.9pt;width:13.2pt;height:5.4pt;flip:y;z-index:25164390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">
            <v:stroke startarrow="block" endarrow="block"/>
          </v:shape>
        </w:pict>
      </w:r>
      <w:r>
        <w:rPr>
          <w:rFonts w:cs="Times New Roman"/>
          <w:b/>
          <w:i/>
          <w:noProof/>
          <w:szCs w:val="24"/>
          <w:lang w:eastAsia="en-GB"/>
        </w:rPr>
        <w:pict w14:anchorId="72C1025B">
          <v:oval id="Oval 8" o:spid="_x0000_s1068" style="position:absolute;margin-left:70.6pt;margin-top:261pt;width:91.7pt;height:74.05pt;z-index:25163059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" fillcolor="#666 [1936]" strokecolor="#666 [1936]" strokeweight="1pt">
            <v:fill color2="#ccc [656]" angle="135" focus="50%" type="gradient"/>
            <v:shadow on="t" color="#7f7f7f [1601]" opacity=".5" offset="1pt"/>
          </v:oval>
        </w:pict>
      </w:r>
      <w:r>
        <w:rPr>
          <w:rFonts w:cs="Times New Roman"/>
          <w:b/>
          <w:i/>
          <w:noProof/>
          <w:szCs w:val="24"/>
          <w:lang w:eastAsia="en-GB"/>
        </w:rPr>
        <w:pict w14:anchorId="71845BAF">
          <v:shape id="AutoShape 22" o:spid="_x0000_s1067" type="#_x0000_t32" style="position:absolute;margin-left:267.2pt;margin-top:189.25pt;width:50.7pt;height:71.75pt;flip:x y;z-index:25164288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">
            <v:stroke startarrow="block" endarrow="block"/>
          </v:shape>
        </w:pict>
      </w:r>
      <w:r>
        <w:rPr>
          <w:rFonts w:cs="Times New Roman"/>
          <w:b/>
          <w:i/>
          <w:noProof/>
          <w:szCs w:val="24"/>
          <w:lang w:eastAsia="en-GB"/>
        </w:rPr>
        <w:pict w14:anchorId="7DBE47E0">
          <v:shape id="AutoShape 21" o:spid="_x0000_s1066" type="#_x0000_t32" style="position:absolute;margin-left:120.25pt;margin-top:189.25pt;width:60.4pt;height:71.75pt;flip:y;z-index:25164185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">
            <v:stroke startarrow="block" endarrow="block"/>
          </v:shape>
        </w:pict>
      </w:r>
      <w:r>
        <w:rPr>
          <w:rFonts w:cs="Times New Roman"/>
          <w:b/>
          <w:i/>
          <w:noProof/>
          <w:szCs w:val="24"/>
          <w:lang w:eastAsia="en-GB"/>
        </w:rPr>
        <w:pict w14:anchorId="07D84D98">
          <v:shape id="AutoShape 20" o:spid="_x0000_s1065" type="#_x0000_t32" style="position:absolute;margin-left:220.75pt;margin-top:201.5pt;width:0;height:18.7pt;flip:y;z-index:25164083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">
            <v:stroke startarrow="block" endarrow="block"/>
          </v:shape>
        </w:pict>
      </w:r>
      <w:r>
        <w:rPr>
          <w:rFonts w:cs="Times New Roman"/>
          <w:b/>
          <w:i/>
          <w:noProof/>
          <w:szCs w:val="24"/>
          <w:lang w:eastAsia="en-GB"/>
        </w:rPr>
        <w:pict w14:anchorId="10258561">
          <v:shape id="AutoShape 18" o:spid="_x0000_s1064" type="#_x0000_t32" style="position:absolute;margin-left:282.1pt;margin-top:117.05pt;width:12.7pt;height:11.05pt;flip:x;z-index:25163980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">
            <v:stroke endarrow="block"/>
          </v:shape>
        </w:pict>
      </w:r>
      <w:r>
        <w:rPr>
          <w:rFonts w:cs="Times New Roman"/>
          <w:b/>
          <w:i/>
          <w:noProof/>
          <w:szCs w:val="24"/>
          <w:lang w:eastAsia="en-GB"/>
        </w:rPr>
        <w:pict w14:anchorId="0A7AA6D2">
          <v:shape id="AutoShape 17" o:spid="_x0000_s1063" type="#_x0000_t32" style="position:absolute;margin-left:224.85pt;margin-top:71.3pt;width:1.35pt;height:32.85pt;flip:x;z-index:25163878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">
            <v:stroke endarrow="block"/>
          </v:shape>
        </w:pict>
      </w:r>
      <w:r>
        <w:rPr>
          <w:rFonts w:cs="Times New Roman"/>
          <w:b/>
          <w:i/>
          <w:noProof/>
          <w:szCs w:val="24"/>
          <w:lang w:eastAsia="en-GB"/>
        </w:rPr>
        <w:pict w14:anchorId="1E5E6BD5">
          <v:shape id="AutoShape 15" o:spid="_x0000_s1062" type="#_x0000_t32" style="position:absolute;margin-left:148.75pt;margin-top:111.15pt;width:17.7pt;height:16.95pt;z-index:25163776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">
            <v:stroke endarrow="block"/>
          </v:shape>
        </w:pict>
      </w:r>
      <w:r>
        <w:rPr>
          <w:rFonts w:cs="Times New Roman"/>
          <w:b/>
          <w:i/>
          <w:noProof/>
          <w:szCs w:val="24"/>
          <w:lang w:eastAsia="en-GB"/>
        </w:rPr>
        <w:pict w14:anchorId="275B7DEE">
          <v:oval id="Oval 12" o:spid="_x0000_s1061" style="position:absolute;margin-left:4pt;margin-top:170.35pt;width:91.7pt;height:74.05pt;z-index:25163468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" fillcolor="#c0504d [3205]" strokecolor="#f2f2f2 [3041]" strokeweight="3pt">
            <v:shadow on="t" color="#622423 [1605]" opacity=".5" offset="1pt"/>
          </v:oval>
        </w:pict>
      </w:r>
      <w:r>
        <w:rPr>
          <w:rFonts w:cs="Times New Roman"/>
          <w:b/>
          <w:i/>
          <w:noProof/>
          <w:szCs w:val="24"/>
          <w:lang w:eastAsia="en-GB"/>
        </w:rPr>
        <w:pict w14:anchorId="7BFAEC19">
          <v:oval id="Oval 14" o:spid="_x0000_s1060" style="position:absolute;margin-left:-39.5pt;margin-top:244.4pt;width:91.7pt;height:74.05pt;z-index:25163673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" fillcolor="#c0504d [3205]" strokecolor="#f2f2f2 [3041]" strokeweight="3pt">
            <v:shadow on="t" color="#622423 [1605]" opacity=".5" offset="1pt"/>
          </v:oval>
        </w:pict>
      </w:r>
      <w:r>
        <w:rPr>
          <w:rFonts w:cs="Times New Roman"/>
          <w:b/>
          <w:i/>
          <w:noProof/>
          <w:szCs w:val="24"/>
          <w:lang w:eastAsia="en-GB"/>
        </w:rPr>
        <w:pict w14:anchorId="644076B6">
          <v:oval id="Oval 13" o:spid="_x0000_s1059" style="position:absolute;margin-left:-4.5pt;margin-top:318.45pt;width:91.7pt;height:74.05pt;z-index:251635712;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" fillcolor="#c0504d [3205]" strokecolor="#f2f2f2 [3041]" strokeweight="3pt">
            <v:shadow on="t" color="#622423 [1605]" opacity=".5" offset="1pt"/>
          </v:oval>
        </w:pict>
      </w:r>
      <w:r>
        <w:rPr>
          <w:rFonts w:cs="Times New Roman"/>
          <w:b/>
          <w:i/>
          <w:noProof/>
          <w:szCs w:val="24"/>
          <w:lang w:eastAsia="en-GB"/>
        </w:rPr>
        <w:pict w14:anchorId="1817193C">
          <v:oval id="Oval 6" o:spid="_x0000_s1058" style="position:absolute;margin-left:175.5pt;margin-top:220.2pt;width:91.7pt;height:86.7pt;z-index:251628544;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" fillcolor="#666 [1936]" strokecolor="#666 [1936]" strokeweight="1pt">
            <v:fill color2="#ccc [656]" angle="135" focus="50%" type="gradient"/>
            <v:shadow on="t" color="#7f7f7f [1601]" opacity=".5" offset="1pt"/>
          </v:oval>
        </w:pict>
      </w:r>
      <w:r>
        <w:rPr>
          <w:rFonts w:cs="Times New Roman"/>
          <w:b/>
          <w:i/>
          <w:noProof/>
          <w:szCs w:val="24"/>
          <w:lang w:eastAsia="en-GB"/>
        </w:rPr>
        <w:pict w14:anchorId="492FC29A">
          <v:oval id="Oval 5" o:spid="_x0000_s1057" style="position:absolute;margin-left:162.3pt;margin-top:104.15pt;width:119.8pt;height:102.1pt;z-index:251627520;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" fillcolor="#666 [1936]" strokecolor="#666 [1936]" strokeweight="1pt">
            <v:fill color2="#ccc [656]" angle="135" focus="50%" type="gradient"/>
            <v:shadow on="t" color="#7f7f7f [1601]" opacity=".5" offset="1pt"/>
          </v:oval>
        </w:pict>
      </w:r>
      <w:r>
        <w:rPr>
          <w:rFonts w:cs="Times New Roman"/>
          <w:b/>
          <w:i/>
          <w:noProof/>
          <w:szCs w:val="24"/>
          <w:lang w:eastAsia="en-GB"/>
        </w:rPr>
        <w:pict w14:anchorId="48496370">
          <v:oval id="Oval 4" o:spid="_x0000_s1056" style="position:absolute;margin-left:272.35pt;margin-top:46.65pt;width:91.7pt;height:74.05pt;z-index:251626496;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" fillcolor="#4f81bd [3204]" strokecolor="#f2f2f2 [3041]" strokeweight="3pt">
            <v:shadow on="t" color="#243f60 [1604]" opacity=".5" offset="1pt"/>
          </v:oval>
        </w:pict>
      </w:r>
      <w:r>
        <w:rPr>
          <w:rFonts w:cs="Times New Roman"/>
          <w:b/>
          <w:i/>
          <w:noProof/>
          <w:szCs w:val="24"/>
          <w:lang w:eastAsia="en-GB"/>
        </w:rPr>
        <w:pict w14:anchorId="4278A331">
          <v:oval id="Oval 2" o:spid="_x0000_s1055" style="position:absolute;margin-left:74.75pt;margin-top:43pt;width:91.7pt;height:74.05pt;z-index:251624448;visibility:visib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" fillcolor="#4f81bd [3204]" strokecolor="#f2f2f2 [3041]" strokeweight="3pt">
            <v:shadow on="t" color="#243f60 [1604]" opacity=".5" offset="1pt"/>
          </v:oval>
        </w:pict>
      </w:r>
      <w:r w:rsidR="000034E2" w:rsidRPr="0052581E">
        <w:rPr>
          <w:rFonts w:cs="Times New Roman"/>
          <w:b/>
          <w:i/>
          <w:szCs w:val="24"/>
        </w:rPr>
        <w:br w:type="page"/>
      </w:r>
    </w:p>
    <w:p w14:paraId="2F31B3FC" w14:textId="7CEC18F7" w:rsidR="00970060" w:rsidRDefault="006C0A69" w:rsidP="00B10ECE">
      <w:pPr>
        <w:tabs>
          <w:tab w:val="left" w:pos="7223"/>
        </w:tabs>
        <w:rPr>
          <w:rFonts w:cs="Times New Roman"/>
          <w:b/>
          <w:szCs w:val="24"/>
        </w:rPr>
      </w:pPr>
      <w:r>
        <w:rPr>
          <w:rFonts w:cs="Times New Roman"/>
          <w:b/>
          <w:szCs w:val="24"/>
        </w:rPr>
        <w:lastRenderedPageBreak/>
        <w:t xml:space="preserve"> </w:t>
      </w:r>
    </w:p>
    <w:p w14:paraId="1F088D00" w14:textId="7A613628" w:rsidR="000E4D7F" w:rsidRDefault="000E4D7F" w:rsidP="00B10ECE">
      <w:pPr>
        <w:tabs>
          <w:tab w:val="left" w:pos="7223"/>
        </w:tabs>
        <w:rPr>
          <w:rFonts w:cs="Times New Roman"/>
          <w:b/>
          <w:szCs w:val="24"/>
        </w:rPr>
      </w:pPr>
      <w:r>
        <w:rPr>
          <w:rFonts w:cs="Times New Roman"/>
          <w:b/>
          <w:szCs w:val="24"/>
        </w:rPr>
        <w:t xml:space="preserve">                                                   Testing of Hypothesis</w:t>
      </w:r>
    </w:p>
    <w:p w14:paraId="7222606B" w14:textId="78596A8C" w:rsidR="003E3D3F" w:rsidRDefault="00E26BDD" w:rsidP="00B10ECE">
      <w:pPr>
        <w:tabs>
          <w:tab w:val="left" w:pos="7223"/>
        </w:tabs>
        <w:rPr>
          <w:rFonts w:cs="Times New Roman"/>
          <w:bCs/>
          <w:szCs w:val="24"/>
        </w:rPr>
      </w:pPr>
      <w:r>
        <w:rPr>
          <w:rFonts w:cs="Times New Roman"/>
          <w:b/>
          <w:szCs w:val="24"/>
        </w:rPr>
        <w:t>3.5:</w:t>
      </w:r>
      <w:r w:rsidR="0087335C">
        <w:rPr>
          <w:rFonts w:cs="Times New Roman"/>
          <w:b/>
          <w:szCs w:val="24"/>
        </w:rPr>
        <w:t xml:space="preserve">  </w:t>
      </w:r>
      <w:r w:rsidR="0087335C" w:rsidRPr="0087335C">
        <w:rPr>
          <w:rFonts w:cs="Times New Roman"/>
          <w:bCs/>
          <w:szCs w:val="24"/>
        </w:rPr>
        <w:t>The researcher w</w:t>
      </w:r>
      <w:r w:rsidR="00610250">
        <w:rPr>
          <w:rFonts w:cs="Times New Roman"/>
          <w:bCs/>
          <w:szCs w:val="24"/>
        </w:rPr>
        <w:t>ill</w:t>
      </w:r>
      <w:r w:rsidR="0087335C">
        <w:rPr>
          <w:rFonts w:cs="Times New Roman"/>
          <w:bCs/>
          <w:szCs w:val="24"/>
        </w:rPr>
        <w:t xml:space="preserve"> test</w:t>
      </w:r>
      <w:r w:rsidR="00610250">
        <w:rPr>
          <w:rFonts w:cs="Times New Roman"/>
          <w:bCs/>
          <w:szCs w:val="24"/>
        </w:rPr>
        <w:t xml:space="preserve"> to see</w:t>
      </w:r>
      <w:r w:rsidR="0087335C">
        <w:rPr>
          <w:rFonts w:cs="Times New Roman"/>
          <w:bCs/>
          <w:szCs w:val="24"/>
        </w:rPr>
        <w:t xml:space="preserve"> if there is any relationship with age and buying luxury designer bags and if sustainability</w:t>
      </w:r>
      <w:r w:rsidR="00610250">
        <w:rPr>
          <w:rFonts w:cs="Times New Roman"/>
          <w:bCs/>
          <w:szCs w:val="24"/>
        </w:rPr>
        <w:t xml:space="preserve">, competition </w:t>
      </w:r>
      <w:r w:rsidR="0087335C">
        <w:rPr>
          <w:rFonts w:cs="Times New Roman"/>
          <w:bCs/>
          <w:szCs w:val="24"/>
        </w:rPr>
        <w:t>and price is important factor for people who buy luxury designer bags.</w:t>
      </w:r>
      <w:r w:rsidR="0087335C" w:rsidRPr="0087335C">
        <w:rPr>
          <w:rFonts w:cs="Times New Roman"/>
          <w:bCs/>
          <w:szCs w:val="24"/>
        </w:rPr>
        <w:t xml:space="preserve"> </w:t>
      </w:r>
    </w:p>
    <w:p w14:paraId="0DCF84C1" w14:textId="546DA7F2" w:rsidR="009F18D3" w:rsidRDefault="003E3D3F" w:rsidP="00B10ECE">
      <w:pPr>
        <w:tabs>
          <w:tab w:val="left" w:pos="7223"/>
        </w:tabs>
        <w:rPr>
          <w:rFonts w:cs="Times New Roman"/>
          <w:bCs/>
          <w:szCs w:val="24"/>
        </w:rPr>
      </w:pPr>
      <w:r>
        <w:rPr>
          <w:rFonts w:cs="Times New Roman"/>
          <w:bCs/>
          <w:szCs w:val="24"/>
        </w:rPr>
        <w:t>Srinivasan et al (2014) in their research</w:t>
      </w:r>
      <w:r w:rsidR="00610250">
        <w:rPr>
          <w:rFonts w:cs="Times New Roman"/>
          <w:bCs/>
          <w:szCs w:val="24"/>
        </w:rPr>
        <w:t>,</w:t>
      </w:r>
      <w:r>
        <w:rPr>
          <w:rFonts w:cs="Times New Roman"/>
          <w:bCs/>
          <w:szCs w:val="24"/>
        </w:rPr>
        <w:t xml:space="preserve"> </w:t>
      </w:r>
      <w:r w:rsidR="00610250">
        <w:rPr>
          <w:rFonts w:cs="Times New Roman"/>
          <w:bCs/>
          <w:szCs w:val="24"/>
        </w:rPr>
        <w:t xml:space="preserve">they </w:t>
      </w:r>
      <w:r>
        <w:rPr>
          <w:rFonts w:cs="Times New Roman"/>
          <w:bCs/>
          <w:szCs w:val="24"/>
        </w:rPr>
        <w:t>claimed that age, gender, religion, education etc influence the reason why people buy luxury designer brands</w:t>
      </w:r>
      <w:r w:rsidR="00610250">
        <w:rPr>
          <w:rFonts w:cs="Times New Roman"/>
          <w:bCs/>
          <w:szCs w:val="24"/>
        </w:rPr>
        <w:t>.</w:t>
      </w:r>
      <w:r w:rsidR="001E15DD">
        <w:rPr>
          <w:rFonts w:cs="Times New Roman"/>
          <w:bCs/>
          <w:szCs w:val="24"/>
        </w:rPr>
        <w:t xml:space="preserve"> </w:t>
      </w:r>
      <w:r w:rsidR="00610250">
        <w:rPr>
          <w:rFonts w:cs="Times New Roman"/>
          <w:bCs/>
          <w:szCs w:val="24"/>
        </w:rPr>
        <w:t>In</w:t>
      </w:r>
      <w:r w:rsidR="001E15DD">
        <w:rPr>
          <w:rFonts w:cs="Times New Roman"/>
          <w:bCs/>
          <w:szCs w:val="24"/>
        </w:rPr>
        <w:t xml:space="preserve"> the survey taken on age of people who buy luxury designer brand like that of Sarah Haran,</w:t>
      </w:r>
      <w:r w:rsidR="00610250">
        <w:rPr>
          <w:rFonts w:cs="Times New Roman"/>
          <w:bCs/>
          <w:szCs w:val="24"/>
        </w:rPr>
        <w:t xml:space="preserve"> the researcher will be able to answer this question.</w:t>
      </w:r>
      <w:r w:rsidR="001E15DD">
        <w:rPr>
          <w:rFonts w:cs="Times New Roman"/>
          <w:bCs/>
          <w:szCs w:val="24"/>
        </w:rPr>
        <w:t xml:space="preserve"> </w:t>
      </w:r>
      <w:r w:rsidR="001E15DD" w:rsidRPr="00610250">
        <w:rPr>
          <w:rFonts w:cs="Times New Roman"/>
          <w:b/>
          <w:szCs w:val="24"/>
        </w:rPr>
        <w:t xml:space="preserve">check results interpretation </w:t>
      </w:r>
      <w:r w:rsidR="001E15DD" w:rsidRPr="00610250">
        <w:rPr>
          <w:rFonts w:cs="Times New Roman"/>
          <w:bCs/>
          <w:szCs w:val="24"/>
        </w:rPr>
        <w:t xml:space="preserve">on (page </w:t>
      </w:r>
      <w:r w:rsidR="0072170A">
        <w:rPr>
          <w:rFonts w:cs="Times New Roman"/>
          <w:bCs/>
          <w:szCs w:val="24"/>
        </w:rPr>
        <w:t>73</w:t>
      </w:r>
      <w:r w:rsidR="0072170A" w:rsidRPr="00610250">
        <w:rPr>
          <w:rFonts w:cs="Times New Roman"/>
          <w:bCs/>
          <w:szCs w:val="24"/>
        </w:rPr>
        <w:t>)</w:t>
      </w:r>
    </w:p>
    <w:p w14:paraId="694D774C" w14:textId="6DE7D70B" w:rsidR="001E15DD" w:rsidRPr="00610250" w:rsidRDefault="001E15DD" w:rsidP="00B10ECE">
      <w:pPr>
        <w:tabs>
          <w:tab w:val="left" w:pos="7223"/>
        </w:tabs>
        <w:rPr>
          <w:rFonts w:cs="Times New Roman"/>
          <w:b/>
          <w:szCs w:val="24"/>
        </w:rPr>
      </w:pPr>
      <w:r>
        <w:rPr>
          <w:rFonts w:cs="Times New Roman"/>
          <w:bCs/>
          <w:szCs w:val="24"/>
        </w:rPr>
        <w:t xml:space="preserve">Based on the second hypothesis if sustainability is a reason why people purchase luxury designer bags a </w:t>
      </w:r>
      <w:r w:rsidR="007E3683">
        <w:rPr>
          <w:rFonts w:cs="Times New Roman"/>
          <w:bCs/>
          <w:szCs w:val="24"/>
        </w:rPr>
        <w:t>survey was</w:t>
      </w:r>
      <w:r>
        <w:rPr>
          <w:rFonts w:cs="Times New Roman"/>
          <w:bCs/>
          <w:szCs w:val="24"/>
        </w:rPr>
        <w:t xml:space="preserve"> carried out on customers and managers of Sarah Haran store to answer this question</w:t>
      </w:r>
      <w:r w:rsidR="00610250">
        <w:rPr>
          <w:rFonts w:cs="Times New Roman"/>
          <w:bCs/>
          <w:szCs w:val="24"/>
        </w:rPr>
        <w:t xml:space="preserve">, </w:t>
      </w:r>
      <w:r w:rsidR="00610250" w:rsidRPr="00610250">
        <w:rPr>
          <w:rFonts w:cs="Times New Roman"/>
          <w:b/>
          <w:szCs w:val="24"/>
        </w:rPr>
        <w:t>check result and interpretation on</w:t>
      </w:r>
      <w:r w:rsidRPr="00610250">
        <w:rPr>
          <w:rFonts w:cs="Times New Roman"/>
          <w:b/>
          <w:szCs w:val="24"/>
        </w:rPr>
        <w:t xml:space="preserve"> (page</w:t>
      </w:r>
      <w:r w:rsidR="0072170A">
        <w:rPr>
          <w:rFonts w:cs="Times New Roman"/>
          <w:b/>
          <w:szCs w:val="24"/>
        </w:rPr>
        <w:t xml:space="preserve"> 81-82</w:t>
      </w:r>
      <w:r w:rsidR="0072170A" w:rsidRPr="00610250">
        <w:rPr>
          <w:rFonts w:cs="Times New Roman"/>
          <w:b/>
          <w:szCs w:val="24"/>
        </w:rPr>
        <w:t>)</w:t>
      </w:r>
    </w:p>
    <w:p w14:paraId="30964C7B" w14:textId="5EBD0E90" w:rsidR="00610250" w:rsidRPr="00610250" w:rsidRDefault="00610250" w:rsidP="00B10ECE">
      <w:pPr>
        <w:tabs>
          <w:tab w:val="left" w:pos="7223"/>
        </w:tabs>
        <w:rPr>
          <w:rFonts w:cs="Times New Roman"/>
          <w:b/>
          <w:szCs w:val="24"/>
        </w:rPr>
      </w:pPr>
      <w:r>
        <w:rPr>
          <w:rFonts w:cs="Times New Roman"/>
          <w:bCs/>
          <w:szCs w:val="24"/>
        </w:rPr>
        <w:t xml:space="preserve">According to the research survey done on if there is less competition faced by luxury designer brand companies such as Sarah Haran, the research will test this hypothesis to see if is true </w:t>
      </w:r>
      <w:r w:rsidRPr="00610250">
        <w:rPr>
          <w:rFonts w:cs="Times New Roman"/>
          <w:b/>
          <w:szCs w:val="24"/>
        </w:rPr>
        <w:t>Check results and interpretation on (page</w:t>
      </w:r>
      <w:r w:rsidR="00E31300">
        <w:rPr>
          <w:rFonts w:cs="Times New Roman"/>
          <w:b/>
          <w:szCs w:val="24"/>
        </w:rPr>
        <w:t>84-85</w:t>
      </w:r>
      <w:r w:rsidR="00E31300" w:rsidRPr="00610250">
        <w:rPr>
          <w:rFonts w:cs="Times New Roman"/>
          <w:b/>
          <w:szCs w:val="24"/>
        </w:rPr>
        <w:t>)</w:t>
      </w:r>
    </w:p>
    <w:p w14:paraId="2D8FC3EE" w14:textId="74CF58E2" w:rsidR="009F18D3" w:rsidRPr="00A6399C" w:rsidRDefault="009F18D3" w:rsidP="00B10ECE">
      <w:pPr>
        <w:tabs>
          <w:tab w:val="left" w:pos="7223"/>
        </w:tabs>
        <w:rPr>
          <w:rFonts w:cs="Times New Roman"/>
          <w:b/>
          <w:szCs w:val="24"/>
        </w:rPr>
      </w:pPr>
      <w:r>
        <w:rPr>
          <w:rFonts w:cs="Times New Roman"/>
          <w:bCs/>
          <w:szCs w:val="24"/>
        </w:rPr>
        <w:t>According to Shaikhet et al, (2017) luxury brands signify the independent orientations of the customers willing to buy such products, people who have the money to spend</w:t>
      </w:r>
      <w:r w:rsidR="001E15DD">
        <w:rPr>
          <w:rFonts w:cs="Times New Roman"/>
          <w:bCs/>
          <w:szCs w:val="24"/>
        </w:rPr>
        <w:t xml:space="preserve"> </w:t>
      </w:r>
      <w:r w:rsidR="0098025A">
        <w:rPr>
          <w:rFonts w:cs="Times New Roman"/>
          <w:bCs/>
          <w:szCs w:val="24"/>
        </w:rPr>
        <w:t>(page</w:t>
      </w:r>
      <w:r w:rsidR="006B58FC">
        <w:rPr>
          <w:rFonts w:cs="Times New Roman"/>
          <w:bCs/>
          <w:szCs w:val="24"/>
        </w:rPr>
        <w:t xml:space="preserve"> </w:t>
      </w:r>
      <w:r w:rsidR="0098025A">
        <w:rPr>
          <w:rFonts w:cs="Times New Roman"/>
          <w:bCs/>
          <w:szCs w:val="24"/>
        </w:rPr>
        <w:t>51) In</w:t>
      </w:r>
      <w:r w:rsidR="001E15DD">
        <w:rPr>
          <w:rFonts w:cs="Times New Roman"/>
          <w:bCs/>
          <w:szCs w:val="24"/>
        </w:rPr>
        <w:t xml:space="preserve"> the research survey done on class of people who usually buy luxury designer bag brands </w:t>
      </w:r>
      <w:r w:rsidR="001E15DD" w:rsidRPr="00710C69">
        <w:rPr>
          <w:rFonts w:cs="Times New Roman"/>
          <w:b/>
          <w:szCs w:val="24"/>
        </w:rPr>
        <w:t xml:space="preserve">check </w:t>
      </w:r>
      <w:r w:rsidR="001E15DD" w:rsidRPr="00A6399C">
        <w:rPr>
          <w:rFonts w:cs="Times New Roman"/>
          <w:b/>
          <w:szCs w:val="24"/>
        </w:rPr>
        <w:t xml:space="preserve">(page </w:t>
      </w:r>
      <w:r w:rsidR="00A6399C" w:rsidRPr="00A6399C">
        <w:rPr>
          <w:rFonts w:cs="Times New Roman"/>
          <w:b/>
          <w:szCs w:val="24"/>
        </w:rPr>
        <w:t>77-78</w:t>
      </w:r>
      <w:r w:rsidR="001E15DD" w:rsidRPr="00A6399C">
        <w:rPr>
          <w:rFonts w:cs="Times New Roman"/>
          <w:b/>
          <w:szCs w:val="24"/>
        </w:rPr>
        <w:t>).</w:t>
      </w:r>
    </w:p>
    <w:p w14:paraId="01E13A78" w14:textId="0EB3E972" w:rsidR="006C0A69" w:rsidRDefault="003E3D3F" w:rsidP="00B10ECE">
      <w:pPr>
        <w:tabs>
          <w:tab w:val="left" w:pos="7223"/>
        </w:tabs>
        <w:rPr>
          <w:rFonts w:cs="Times New Roman"/>
          <w:bCs/>
          <w:szCs w:val="24"/>
        </w:rPr>
      </w:pPr>
      <w:r w:rsidRPr="0087335C">
        <w:rPr>
          <w:rFonts w:cs="Times New Roman"/>
          <w:bCs/>
          <w:szCs w:val="24"/>
        </w:rPr>
        <w:t xml:space="preserve"> Us</w:t>
      </w:r>
      <w:r w:rsidR="0098025A">
        <w:rPr>
          <w:rFonts w:cs="Times New Roman"/>
          <w:bCs/>
          <w:szCs w:val="24"/>
        </w:rPr>
        <w:t>ing</w:t>
      </w:r>
      <w:r w:rsidR="0087335C" w:rsidRPr="0087335C">
        <w:rPr>
          <w:rFonts w:cs="Times New Roman"/>
          <w:bCs/>
          <w:szCs w:val="24"/>
        </w:rPr>
        <w:t xml:space="preserve"> dependant and independent </w:t>
      </w:r>
      <w:r w:rsidR="00BD6F3E" w:rsidRPr="0087335C">
        <w:rPr>
          <w:rFonts w:cs="Times New Roman"/>
          <w:bCs/>
          <w:szCs w:val="24"/>
        </w:rPr>
        <w:t>variables</w:t>
      </w:r>
      <w:r w:rsidR="00BD6F3E">
        <w:rPr>
          <w:rFonts w:cs="Times New Roman"/>
          <w:bCs/>
          <w:szCs w:val="24"/>
        </w:rPr>
        <w:t xml:space="preserve"> (research survey and interview)</w:t>
      </w:r>
      <w:r w:rsidR="000B3950">
        <w:rPr>
          <w:rFonts w:cs="Times New Roman"/>
          <w:bCs/>
          <w:szCs w:val="24"/>
        </w:rPr>
        <w:t xml:space="preserve"> on past literatures and</w:t>
      </w:r>
      <w:r w:rsidR="0087335C" w:rsidRPr="0087335C">
        <w:rPr>
          <w:rFonts w:cs="Times New Roman"/>
          <w:bCs/>
          <w:szCs w:val="24"/>
        </w:rPr>
        <w:t xml:space="preserve"> on survey and interviews done with c</w:t>
      </w:r>
      <w:r w:rsidR="000B3950">
        <w:rPr>
          <w:rFonts w:cs="Times New Roman"/>
          <w:bCs/>
          <w:szCs w:val="24"/>
        </w:rPr>
        <w:t>ustomers</w:t>
      </w:r>
      <w:r w:rsidR="0087335C" w:rsidRPr="0087335C">
        <w:rPr>
          <w:rFonts w:cs="Times New Roman"/>
          <w:bCs/>
          <w:szCs w:val="24"/>
        </w:rPr>
        <w:t xml:space="preserve"> and store managers of Sarah Haran designer bag brands</w:t>
      </w:r>
      <w:r w:rsidR="00A20BB7">
        <w:rPr>
          <w:rFonts w:cs="Times New Roman"/>
          <w:bCs/>
          <w:szCs w:val="24"/>
        </w:rPr>
        <w:t xml:space="preserve"> the researcher will attempt</w:t>
      </w:r>
      <w:r w:rsidR="0087335C" w:rsidRPr="0087335C">
        <w:rPr>
          <w:rFonts w:cs="Times New Roman"/>
          <w:bCs/>
          <w:szCs w:val="24"/>
        </w:rPr>
        <w:t xml:space="preserve"> to answer the</w:t>
      </w:r>
      <w:r w:rsidR="00BD6F3E">
        <w:rPr>
          <w:rFonts w:cs="Times New Roman"/>
          <w:bCs/>
          <w:szCs w:val="24"/>
        </w:rPr>
        <w:t xml:space="preserve"> four hypotheses.</w:t>
      </w:r>
    </w:p>
    <w:p w14:paraId="36526858" w14:textId="5E1CBBF2" w:rsidR="00BD6F3E" w:rsidRDefault="00BD6F3E" w:rsidP="00B10ECE">
      <w:pPr>
        <w:tabs>
          <w:tab w:val="left" w:pos="7223"/>
        </w:tabs>
        <w:rPr>
          <w:rFonts w:cs="Times New Roman"/>
          <w:bCs/>
          <w:szCs w:val="24"/>
        </w:rPr>
      </w:pPr>
      <w:r w:rsidRPr="00B931D4">
        <w:rPr>
          <w:rFonts w:cs="Times New Roman"/>
          <w:b/>
          <w:szCs w:val="24"/>
        </w:rPr>
        <w:t>Variable</w:t>
      </w:r>
      <w:r>
        <w:rPr>
          <w:rFonts w:cs="Times New Roman"/>
          <w:bCs/>
          <w:szCs w:val="24"/>
        </w:rPr>
        <w:t xml:space="preserve"> – A variable is an idea, feeling, time period or any category you try to measure, there are two types of variables. McLeod, S, A. (2019)</w:t>
      </w:r>
    </w:p>
    <w:p w14:paraId="0F63197F" w14:textId="751AC2B3" w:rsidR="00B931D4" w:rsidRDefault="00B931D4" w:rsidP="00B10ECE">
      <w:pPr>
        <w:tabs>
          <w:tab w:val="left" w:pos="7223"/>
        </w:tabs>
        <w:rPr>
          <w:rFonts w:cs="Times New Roman"/>
          <w:bCs/>
          <w:szCs w:val="24"/>
        </w:rPr>
      </w:pPr>
      <w:r w:rsidRPr="00B931D4">
        <w:rPr>
          <w:rFonts w:cs="Times New Roman"/>
          <w:b/>
          <w:szCs w:val="24"/>
        </w:rPr>
        <w:t>Dependant Variable</w:t>
      </w:r>
      <w:r>
        <w:rPr>
          <w:rFonts w:cs="Times New Roman"/>
          <w:bCs/>
          <w:szCs w:val="24"/>
        </w:rPr>
        <w:t xml:space="preserve"> – dependant variable depends on other factors such as a test factor, a result from a survey. McLeod, S.A. (2019)</w:t>
      </w:r>
    </w:p>
    <w:p w14:paraId="1EAC4F7B" w14:textId="73381B43" w:rsidR="00E3772E" w:rsidRPr="00F11A4C" w:rsidRDefault="00E3772E" w:rsidP="00B10ECE">
      <w:pPr>
        <w:tabs>
          <w:tab w:val="left" w:pos="7223"/>
        </w:tabs>
        <w:rPr>
          <w:rFonts w:cs="Times New Roman"/>
          <w:bCs/>
          <w:szCs w:val="24"/>
        </w:rPr>
      </w:pPr>
      <w:r w:rsidRPr="00F11A4C">
        <w:rPr>
          <w:rFonts w:cs="Times New Roman"/>
          <w:b/>
          <w:szCs w:val="24"/>
        </w:rPr>
        <w:lastRenderedPageBreak/>
        <w:t>Independent Variable</w:t>
      </w:r>
      <w:r>
        <w:rPr>
          <w:rFonts w:cs="Times New Roman"/>
          <w:bCs/>
          <w:szCs w:val="24"/>
        </w:rPr>
        <w:t xml:space="preserve"> – </w:t>
      </w:r>
      <w:r w:rsidRPr="00F11A4C">
        <w:rPr>
          <w:rFonts w:cs="Times New Roman"/>
          <w:bCs/>
          <w:szCs w:val="24"/>
        </w:rPr>
        <w:t>Independent variable is a variable that represents a quantity that is manipulated in a research. McLeod, S.A. (2019)</w:t>
      </w:r>
    </w:p>
    <w:p w14:paraId="2EB295BB" w14:textId="352AB690" w:rsidR="00BD6F3E" w:rsidRPr="0087335C" w:rsidRDefault="00BD6F3E" w:rsidP="00B10ECE">
      <w:pPr>
        <w:tabs>
          <w:tab w:val="left" w:pos="7223"/>
        </w:tabs>
        <w:rPr>
          <w:rFonts w:cs="Times New Roman"/>
          <w:bCs/>
          <w:szCs w:val="24"/>
        </w:rPr>
      </w:pPr>
      <w:r>
        <w:rPr>
          <w:rFonts w:cs="Times New Roman"/>
          <w:bCs/>
          <w:noProof/>
          <w:szCs w:val="24"/>
        </w:rPr>
        <w:drawing>
          <wp:inline distT="0" distB="0" distL="0" distR="0" wp14:anchorId="42AA8170" wp14:editId="6184A35D">
            <wp:extent cx="5943600" cy="1148080"/>
            <wp:effectExtent l="0" t="0" r="0" b="0"/>
            <wp:docPr id="64" name="Picture 6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dependent and independant variable.jpeg"/>
                    <pic:cNvPicPr/>
                  </pic:nvPicPr>
                  <pic:blipFill>
                    <a:blip r:embed="rId18">
                      <a:extLst>
                        <a:ext uri="{28A0092B-C50C-407E-A947-70E740481C1C}">
                          <a14:useLocalDpi xmlns:a14="http://schemas.microsoft.com/office/drawing/2010/main" val="0"/>
                        </a:ext>
                      </a:extLst>
                    </a:blip>
                    <a:stretch>
                      <a:fillRect/>
                    </a:stretch>
                  </pic:blipFill>
                  <pic:spPr>
                    <a:xfrm>
                      <a:off x="0" y="0"/>
                      <a:ext cx="5943600" cy="1148080"/>
                    </a:xfrm>
                    <a:prstGeom prst="rect">
                      <a:avLst/>
                    </a:prstGeom>
                  </pic:spPr>
                </pic:pic>
              </a:graphicData>
            </a:graphic>
          </wp:inline>
        </w:drawing>
      </w:r>
    </w:p>
    <w:p w14:paraId="73B96275" w14:textId="2A030E41" w:rsidR="00C62367" w:rsidRDefault="00C62367" w:rsidP="00B10ECE">
      <w:pPr>
        <w:tabs>
          <w:tab w:val="left" w:pos="7223"/>
        </w:tabs>
        <w:rPr>
          <w:rFonts w:cs="Times New Roman"/>
          <w:b/>
          <w:szCs w:val="24"/>
        </w:rPr>
      </w:pPr>
    </w:p>
    <w:p w14:paraId="52468EE1" w14:textId="77E44193" w:rsidR="00C62367" w:rsidRDefault="00C62367" w:rsidP="00B10ECE">
      <w:pPr>
        <w:tabs>
          <w:tab w:val="left" w:pos="7223"/>
        </w:tabs>
        <w:rPr>
          <w:rFonts w:cs="Times New Roman"/>
          <w:b/>
          <w:szCs w:val="24"/>
        </w:rPr>
      </w:pPr>
    </w:p>
    <w:p w14:paraId="0AB49D91" w14:textId="77777777" w:rsidR="00C62367" w:rsidRDefault="00C62367" w:rsidP="00B10ECE">
      <w:pPr>
        <w:tabs>
          <w:tab w:val="left" w:pos="7223"/>
        </w:tabs>
        <w:rPr>
          <w:rFonts w:cs="Times New Roman"/>
          <w:b/>
          <w:szCs w:val="24"/>
        </w:rPr>
      </w:pPr>
    </w:p>
    <w:p w14:paraId="090BB5E9" w14:textId="634F0508" w:rsidR="006C0A69" w:rsidRDefault="006C0A69" w:rsidP="00B10ECE">
      <w:pPr>
        <w:tabs>
          <w:tab w:val="left" w:pos="7223"/>
        </w:tabs>
        <w:rPr>
          <w:rFonts w:cs="Times New Roman"/>
          <w:b/>
          <w:szCs w:val="24"/>
        </w:rPr>
      </w:pPr>
      <w:r>
        <w:rPr>
          <w:rFonts w:cs="Times New Roman"/>
          <w:b/>
          <w:szCs w:val="24"/>
        </w:rPr>
        <w:t xml:space="preserve">                                            Summary of Testing of Hypothesis</w:t>
      </w:r>
    </w:p>
    <w:tbl>
      <w:tblPr>
        <w:tblStyle w:val="TableGrid"/>
        <w:tblW w:w="0" w:type="auto"/>
        <w:tblLook w:val="04A0" w:firstRow="1" w:lastRow="0" w:firstColumn="1" w:lastColumn="0" w:noHBand="0" w:noVBand="1"/>
      </w:tblPr>
      <w:tblGrid>
        <w:gridCol w:w="2593"/>
        <w:gridCol w:w="1649"/>
        <w:gridCol w:w="1771"/>
        <w:gridCol w:w="1746"/>
        <w:gridCol w:w="1817"/>
      </w:tblGrid>
      <w:tr w:rsidR="001B1411" w14:paraId="75240D32" w14:textId="77777777" w:rsidTr="00F63D63">
        <w:tc>
          <w:tcPr>
            <w:tcW w:w="1915" w:type="dxa"/>
          </w:tcPr>
          <w:p w14:paraId="1EA75B99" w14:textId="357A3E4B" w:rsidR="00F63D63" w:rsidRDefault="00EA1DFE" w:rsidP="00B10ECE">
            <w:pPr>
              <w:tabs>
                <w:tab w:val="left" w:pos="7223"/>
              </w:tabs>
              <w:rPr>
                <w:rFonts w:cs="Times New Roman"/>
                <w:b/>
                <w:szCs w:val="24"/>
              </w:rPr>
            </w:pPr>
            <w:r>
              <w:rPr>
                <w:rFonts w:cs="Times New Roman"/>
                <w:b/>
                <w:szCs w:val="24"/>
              </w:rPr>
              <w:t>Hypothesis</w:t>
            </w:r>
          </w:p>
        </w:tc>
        <w:tc>
          <w:tcPr>
            <w:tcW w:w="1915" w:type="dxa"/>
          </w:tcPr>
          <w:p w14:paraId="1571CA83" w14:textId="50A8C177" w:rsidR="00F63D63" w:rsidRDefault="00EA1DFE" w:rsidP="00B10ECE">
            <w:pPr>
              <w:tabs>
                <w:tab w:val="left" w:pos="7223"/>
              </w:tabs>
              <w:rPr>
                <w:rFonts w:cs="Times New Roman"/>
                <w:b/>
                <w:szCs w:val="24"/>
              </w:rPr>
            </w:pPr>
            <w:r>
              <w:rPr>
                <w:rFonts w:cs="Times New Roman"/>
                <w:b/>
                <w:szCs w:val="24"/>
              </w:rPr>
              <w:t>Test Used</w:t>
            </w:r>
          </w:p>
        </w:tc>
        <w:tc>
          <w:tcPr>
            <w:tcW w:w="1915" w:type="dxa"/>
          </w:tcPr>
          <w:p w14:paraId="4972B378" w14:textId="56C0120A" w:rsidR="00F63D63" w:rsidRDefault="00EA1DFE" w:rsidP="00B10ECE">
            <w:pPr>
              <w:tabs>
                <w:tab w:val="left" w:pos="7223"/>
              </w:tabs>
              <w:rPr>
                <w:rFonts w:cs="Times New Roman"/>
                <w:b/>
                <w:szCs w:val="24"/>
              </w:rPr>
            </w:pPr>
            <w:r>
              <w:rPr>
                <w:rFonts w:cs="Times New Roman"/>
                <w:b/>
                <w:szCs w:val="24"/>
              </w:rPr>
              <w:t>Significance Value</w:t>
            </w:r>
          </w:p>
        </w:tc>
        <w:tc>
          <w:tcPr>
            <w:tcW w:w="1915" w:type="dxa"/>
          </w:tcPr>
          <w:p w14:paraId="505BDF0E" w14:textId="705892FB" w:rsidR="00F63D63" w:rsidRDefault="00EA1DFE" w:rsidP="00B10ECE">
            <w:pPr>
              <w:tabs>
                <w:tab w:val="left" w:pos="7223"/>
              </w:tabs>
              <w:rPr>
                <w:rFonts w:cs="Times New Roman"/>
                <w:b/>
                <w:szCs w:val="24"/>
              </w:rPr>
            </w:pPr>
            <w:r>
              <w:rPr>
                <w:rFonts w:cs="Times New Roman"/>
                <w:b/>
                <w:szCs w:val="24"/>
              </w:rPr>
              <w:t>Status of Hypothesis</w:t>
            </w:r>
          </w:p>
        </w:tc>
        <w:tc>
          <w:tcPr>
            <w:tcW w:w="1916" w:type="dxa"/>
          </w:tcPr>
          <w:p w14:paraId="6F88FB78" w14:textId="5BEFA1D9" w:rsidR="00F63D63" w:rsidRDefault="00EA1DFE" w:rsidP="00B10ECE">
            <w:pPr>
              <w:tabs>
                <w:tab w:val="left" w:pos="7223"/>
              </w:tabs>
              <w:rPr>
                <w:rFonts w:cs="Times New Roman"/>
                <w:b/>
                <w:szCs w:val="24"/>
              </w:rPr>
            </w:pPr>
            <w:r>
              <w:rPr>
                <w:rFonts w:cs="Times New Roman"/>
                <w:b/>
                <w:szCs w:val="24"/>
              </w:rPr>
              <w:t>Comment</w:t>
            </w:r>
          </w:p>
        </w:tc>
      </w:tr>
      <w:tr w:rsidR="001B1411" w14:paraId="272A4CF6" w14:textId="77777777" w:rsidTr="00F63D63">
        <w:tc>
          <w:tcPr>
            <w:tcW w:w="1915" w:type="dxa"/>
          </w:tcPr>
          <w:p w14:paraId="031B38DE" w14:textId="4B4C4A75" w:rsidR="00F63D63" w:rsidRPr="009216C0" w:rsidRDefault="009216C0" w:rsidP="009216C0">
            <w:pPr>
              <w:pStyle w:val="ListParagraph"/>
              <w:numPr>
                <w:ilvl w:val="0"/>
                <w:numId w:val="18"/>
              </w:numPr>
              <w:tabs>
                <w:tab w:val="left" w:pos="7223"/>
              </w:tabs>
              <w:rPr>
                <w:rFonts w:cs="Times New Roman"/>
                <w:b/>
                <w:szCs w:val="24"/>
              </w:rPr>
            </w:pPr>
            <w:r>
              <w:rPr>
                <w:rFonts w:cs="Times New Roman"/>
                <w:b/>
                <w:szCs w:val="24"/>
              </w:rPr>
              <w:t>There is a relationship with buying luxury designer brands and age,</w:t>
            </w:r>
          </w:p>
        </w:tc>
        <w:tc>
          <w:tcPr>
            <w:tcW w:w="1915" w:type="dxa"/>
          </w:tcPr>
          <w:p w14:paraId="4661604F" w14:textId="42BEE40F" w:rsidR="00F63D63" w:rsidRDefault="005E3B60" w:rsidP="00B10ECE">
            <w:pPr>
              <w:tabs>
                <w:tab w:val="left" w:pos="7223"/>
              </w:tabs>
              <w:rPr>
                <w:rFonts w:cs="Times New Roman"/>
                <w:b/>
                <w:szCs w:val="24"/>
              </w:rPr>
            </w:pPr>
            <w:r>
              <w:rPr>
                <w:rFonts w:cs="Times New Roman"/>
                <w:b/>
                <w:szCs w:val="24"/>
              </w:rPr>
              <w:t>Survey</w:t>
            </w:r>
          </w:p>
        </w:tc>
        <w:tc>
          <w:tcPr>
            <w:tcW w:w="1915" w:type="dxa"/>
          </w:tcPr>
          <w:p w14:paraId="20B8915E" w14:textId="3393D338" w:rsidR="00F63D63" w:rsidRDefault="001B1411" w:rsidP="00B10ECE">
            <w:pPr>
              <w:tabs>
                <w:tab w:val="left" w:pos="7223"/>
              </w:tabs>
              <w:rPr>
                <w:rFonts w:cs="Times New Roman"/>
                <w:b/>
                <w:szCs w:val="24"/>
              </w:rPr>
            </w:pPr>
            <w:r>
              <w:rPr>
                <w:rFonts w:cs="Times New Roman"/>
                <w:b/>
                <w:szCs w:val="24"/>
              </w:rPr>
              <w:t>40%</w:t>
            </w:r>
          </w:p>
        </w:tc>
        <w:tc>
          <w:tcPr>
            <w:tcW w:w="1915" w:type="dxa"/>
          </w:tcPr>
          <w:p w14:paraId="63AD8562" w14:textId="20D166F5" w:rsidR="00F63D63" w:rsidRDefault="001B1411" w:rsidP="00B10ECE">
            <w:pPr>
              <w:tabs>
                <w:tab w:val="left" w:pos="7223"/>
              </w:tabs>
              <w:rPr>
                <w:rFonts w:cs="Times New Roman"/>
                <w:b/>
                <w:szCs w:val="24"/>
              </w:rPr>
            </w:pPr>
            <w:r>
              <w:rPr>
                <w:rFonts w:cs="Times New Roman"/>
                <w:b/>
                <w:szCs w:val="24"/>
              </w:rPr>
              <w:t>Accepted</w:t>
            </w:r>
          </w:p>
        </w:tc>
        <w:tc>
          <w:tcPr>
            <w:tcW w:w="1916" w:type="dxa"/>
          </w:tcPr>
          <w:p w14:paraId="12E2F053" w14:textId="47096D51" w:rsidR="00F63D63" w:rsidRDefault="001B1411" w:rsidP="00B10ECE">
            <w:pPr>
              <w:tabs>
                <w:tab w:val="left" w:pos="7223"/>
              </w:tabs>
              <w:rPr>
                <w:rFonts w:cs="Times New Roman"/>
                <w:b/>
                <w:szCs w:val="24"/>
              </w:rPr>
            </w:pPr>
            <w:r>
              <w:rPr>
                <w:rFonts w:cs="Times New Roman"/>
                <w:b/>
                <w:szCs w:val="24"/>
              </w:rPr>
              <w:t>There is a relationship between age of people who buy luxury designer bags (Page 73)</w:t>
            </w:r>
          </w:p>
        </w:tc>
      </w:tr>
      <w:tr w:rsidR="001B1411" w14:paraId="575BF4F6" w14:textId="77777777" w:rsidTr="00F63D63">
        <w:tc>
          <w:tcPr>
            <w:tcW w:w="1915" w:type="dxa"/>
          </w:tcPr>
          <w:p w14:paraId="1CD744AC" w14:textId="730FF091" w:rsidR="00F63D63" w:rsidRPr="009216C0" w:rsidRDefault="009216C0" w:rsidP="009216C0">
            <w:pPr>
              <w:pStyle w:val="ListParagraph"/>
              <w:numPr>
                <w:ilvl w:val="0"/>
                <w:numId w:val="18"/>
              </w:numPr>
              <w:tabs>
                <w:tab w:val="left" w:pos="7223"/>
              </w:tabs>
              <w:rPr>
                <w:rFonts w:cs="Times New Roman"/>
                <w:b/>
                <w:szCs w:val="24"/>
              </w:rPr>
            </w:pPr>
            <w:r>
              <w:rPr>
                <w:rFonts w:cs="Times New Roman"/>
                <w:b/>
                <w:szCs w:val="24"/>
              </w:rPr>
              <w:t>Sustainability matters</w:t>
            </w:r>
            <w:r w:rsidR="007E3683">
              <w:rPr>
                <w:rFonts w:cs="Times New Roman"/>
                <w:b/>
                <w:szCs w:val="24"/>
              </w:rPr>
              <w:t xml:space="preserve"> more</w:t>
            </w:r>
            <w:r>
              <w:rPr>
                <w:rFonts w:cs="Times New Roman"/>
                <w:b/>
                <w:szCs w:val="24"/>
              </w:rPr>
              <w:t xml:space="preserve"> to people who purchase designer luxury brand</w:t>
            </w:r>
            <w:r w:rsidR="007E3683">
              <w:rPr>
                <w:rFonts w:cs="Times New Roman"/>
                <w:b/>
                <w:szCs w:val="24"/>
              </w:rPr>
              <w:t xml:space="preserve"> bags</w:t>
            </w:r>
          </w:p>
        </w:tc>
        <w:tc>
          <w:tcPr>
            <w:tcW w:w="1915" w:type="dxa"/>
          </w:tcPr>
          <w:p w14:paraId="09724305" w14:textId="52A8CD17" w:rsidR="00F63D63" w:rsidRDefault="005E3B60" w:rsidP="00B10ECE">
            <w:pPr>
              <w:tabs>
                <w:tab w:val="left" w:pos="7223"/>
              </w:tabs>
              <w:rPr>
                <w:rFonts w:cs="Times New Roman"/>
                <w:b/>
                <w:szCs w:val="24"/>
              </w:rPr>
            </w:pPr>
            <w:r>
              <w:rPr>
                <w:rFonts w:cs="Times New Roman"/>
                <w:b/>
                <w:szCs w:val="24"/>
              </w:rPr>
              <w:t>Survey</w:t>
            </w:r>
          </w:p>
        </w:tc>
        <w:tc>
          <w:tcPr>
            <w:tcW w:w="1915" w:type="dxa"/>
          </w:tcPr>
          <w:p w14:paraId="7F81C3B2" w14:textId="30272EB1" w:rsidR="00F63D63" w:rsidRDefault="001B1411" w:rsidP="00B10ECE">
            <w:pPr>
              <w:tabs>
                <w:tab w:val="left" w:pos="7223"/>
              </w:tabs>
              <w:rPr>
                <w:rFonts w:cs="Times New Roman"/>
                <w:b/>
                <w:szCs w:val="24"/>
              </w:rPr>
            </w:pPr>
            <w:r>
              <w:rPr>
                <w:rFonts w:cs="Times New Roman"/>
                <w:b/>
                <w:szCs w:val="24"/>
              </w:rPr>
              <w:t>40%</w:t>
            </w:r>
          </w:p>
        </w:tc>
        <w:tc>
          <w:tcPr>
            <w:tcW w:w="1915" w:type="dxa"/>
          </w:tcPr>
          <w:p w14:paraId="303D7C4D" w14:textId="2400F51D" w:rsidR="00F63D63" w:rsidRDefault="001B1411" w:rsidP="00B10ECE">
            <w:pPr>
              <w:tabs>
                <w:tab w:val="left" w:pos="7223"/>
              </w:tabs>
              <w:rPr>
                <w:rFonts w:cs="Times New Roman"/>
                <w:b/>
                <w:szCs w:val="24"/>
              </w:rPr>
            </w:pPr>
            <w:r>
              <w:rPr>
                <w:rFonts w:cs="Times New Roman"/>
                <w:b/>
                <w:szCs w:val="24"/>
              </w:rPr>
              <w:t>Rejected</w:t>
            </w:r>
          </w:p>
        </w:tc>
        <w:tc>
          <w:tcPr>
            <w:tcW w:w="1916" w:type="dxa"/>
          </w:tcPr>
          <w:p w14:paraId="41D65A88" w14:textId="57682115" w:rsidR="00F63D63" w:rsidRDefault="001B1411" w:rsidP="00B10ECE">
            <w:pPr>
              <w:tabs>
                <w:tab w:val="left" w:pos="7223"/>
              </w:tabs>
              <w:rPr>
                <w:rFonts w:cs="Times New Roman"/>
                <w:b/>
                <w:szCs w:val="24"/>
              </w:rPr>
            </w:pPr>
            <w:r>
              <w:rPr>
                <w:rFonts w:cs="Times New Roman"/>
                <w:b/>
                <w:szCs w:val="24"/>
              </w:rPr>
              <w:t>Most people who buy luxury designer bags are more concerned about trendiness</w:t>
            </w:r>
            <w:r w:rsidR="007E3683">
              <w:rPr>
                <w:rFonts w:cs="Times New Roman"/>
                <w:b/>
                <w:szCs w:val="24"/>
              </w:rPr>
              <w:t xml:space="preserve"> of the bags</w:t>
            </w:r>
            <w:r>
              <w:rPr>
                <w:rFonts w:cs="Times New Roman"/>
                <w:b/>
                <w:szCs w:val="24"/>
              </w:rPr>
              <w:t xml:space="preserve"> and </w:t>
            </w:r>
            <w:r w:rsidR="007E3683">
              <w:rPr>
                <w:rFonts w:cs="Times New Roman"/>
                <w:b/>
                <w:szCs w:val="24"/>
              </w:rPr>
              <w:t xml:space="preserve">how it makes them </w:t>
            </w:r>
            <w:r w:rsidR="00BD43E2">
              <w:rPr>
                <w:rFonts w:cs="Times New Roman"/>
                <w:b/>
                <w:szCs w:val="24"/>
              </w:rPr>
              <w:t>feel than</w:t>
            </w:r>
            <w:r>
              <w:rPr>
                <w:rFonts w:cs="Times New Roman"/>
                <w:b/>
                <w:szCs w:val="24"/>
              </w:rPr>
              <w:t xml:space="preserve"> </w:t>
            </w:r>
            <w:r w:rsidR="007E3683">
              <w:rPr>
                <w:rFonts w:cs="Times New Roman"/>
                <w:b/>
                <w:szCs w:val="24"/>
              </w:rPr>
              <w:t xml:space="preserve">they care </w:t>
            </w:r>
            <w:r>
              <w:rPr>
                <w:rFonts w:cs="Times New Roman"/>
                <w:b/>
                <w:szCs w:val="24"/>
              </w:rPr>
              <w:t xml:space="preserve">about sustainability. </w:t>
            </w:r>
            <w:r>
              <w:rPr>
                <w:rFonts w:cs="Times New Roman"/>
                <w:b/>
                <w:szCs w:val="24"/>
              </w:rPr>
              <w:lastRenderedPageBreak/>
              <w:t>(page 81-82)</w:t>
            </w:r>
          </w:p>
        </w:tc>
      </w:tr>
      <w:tr w:rsidR="001B1411" w14:paraId="5FA4B34E" w14:textId="77777777" w:rsidTr="00F63D63">
        <w:tc>
          <w:tcPr>
            <w:tcW w:w="1915" w:type="dxa"/>
          </w:tcPr>
          <w:p w14:paraId="7DD16E3C" w14:textId="77C954DB" w:rsidR="00F63D63" w:rsidRPr="009216C0" w:rsidRDefault="009216C0" w:rsidP="009216C0">
            <w:pPr>
              <w:pStyle w:val="ListParagraph"/>
              <w:numPr>
                <w:ilvl w:val="0"/>
                <w:numId w:val="18"/>
              </w:numPr>
              <w:tabs>
                <w:tab w:val="left" w:pos="7223"/>
              </w:tabs>
              <w:rPr>
                <w:rFonts w:cs="Times New Roman"/>
                <w:b/>
                <w:szCs w:val="24"/>
              </w:rPr>
            </w:pPr>
            <w:r>
              <w:rPr>
                <w:rFonts w:cs="Times New Roman"/>
                <w:b/>
                <w:szCs w:val="24"/>
              </w:rPr>
              <w:lastRenderedPageBreak/>
              <w:t>Luxury designer brands face less competition from rivals.</w:t>
            </w:r>
          </w:p>
        </w:tc>
        <w:tc>
          <w:tcPr>
            <w:tcW w:w="1915" w:type="dxa"/>
          </w:tcPr>
          <w:p w14:paraId="667EF113" w14:textId="76262FF9" w:rsidR="00F63D63" w:rsidRDefault="005E3B60" w:rsidP="00B10ECE">
            <w:pPr>
              <w:tabs>
                <w:tab w:val="left" w:pos="7223"/>
              </w:tabs>
              <w:rPr>
                <w:rFonts w:cs="Times New Roman"/>
                <w:b/>
                <w:szCs w:val="24"/>
              </w:rPr>
            </w:pPr>
            <w:r>
              <w:rPr>
                <w:rFonts w:cs="Times New Roman"/>
                <w:b/>
                <w:szCs w:val="24"/>
              </w:rPr>
              <w:t>Survey</w:t>
            </w:r>
          </w:p>
        </w:tc>
        <w:tc>
          <w:tcPr>
            <w:tcW w:w="1915" w:type="dxa"/>
          </w:tcPr>
          <w:p w14:paraId="2EF35AB8" w14:textId="176347E9" w:rsidR="00F63D63" w:rsidRDefault="001B1411" w:rsidP="00B10ECE">
            <w:pPr>
              <w:tabs>
                <w:tab w:val="left" w:pos="7223"/>
              </w:tabs>
              <w:rPr>
                <w:rFonts w:cs="Times New Roman"/>
                <w:b/>
                <w:szCs w:val="24"/>
              </w:rPr>
            </w:pPr>
            <w:r>
              <w:rPr>
                <w:rFonts w:cs="Times New Roman"/>
                <w:b/>
                <w:szCs w:val="24"/>
              </w:rPr>
              <w:t>35%</w:t>
            </w:r>
          </w:p>
        </w:tc>
        <w:tc>
          <w:tcPr>
            <w:tcW w:w="1915" w:type="dxa"/>
          </w:tcPr>
          <w:p w14:paraId="48EBFF23" w14:textId="562F5DC9" w:rsidR="00F63D63" w:rsidRDefault="001B1411" w:rsidP="00B10ECE">
            <w:pPr>
              <w:tabs>
                <w:tab w:val="left" w:pos="7223"/>
              </w:tabs>
              <w:rPr>
                <w:rFonts w:cs="Times New Roman"/>
                <w:b/>
                <w:szCs w:val="24"/>
              </w:rPr>
            </w:pPr>
            <w:r>
              <w:rPr>
                <w:rFonts w:cs="Times New Roman"/>
                <w:b/>
                <w:szCs w:val="24"/>
              </w:rPr>
              <w:t>Rejected</w:t>
            </w:r>
          </w:p>
        </w:tc>
        <w:tc>
          <w:tcPr>
            <w:tcW w:w="1916" w:type="dxa"/>
          </w:tcPr>
          <w:p w14:paraId="20A7C7B2" w14:textId="0731C7A9" w:rsidR="00F63D63" w:rsidRDefault="00B67170" w:rsidP="00B10ECE">
            <w:pPr>
              <w:tabs>
                <w:tab w:val="left" w:pos="7223"/>
              </w:tabs>
              <w:rPr>
                <w:rFonts w:cs="Times New Roman"/>
                <w:b/>
                <w:szCs w:val="24"/>
              </w:rPr>
            </w:pPr>
            <w:r>
              <w:rPr>
                <w:rFonts w:cs="Times New Roman"/>
                <w:b/>
                <w:szCs w:val="24"/>
              </w:rPr>
              <w:t>Luxury designer brands face a lot of rival</w:t>
            </w:r>
            <w:r w:rsidR="003B058A">
              <w:rPr>
                <w:rFonts w:cs="Times New Roman"/>
                <w:b/>
                <w:szCs w:val="24"/>
              </w:rPr>
              <w:t>ry</w:t>
            </w:r>
            <w:r>
              <w:rPr>
                <w:rFonts w:cs="Times New Roman"/>
                <w:b/>
                <w:szCs w:val="24"/>
              </w:rPr>
              <w:t xml:space="preserve"> f</w:t>
            </w:r>
            <w:r w:rsidR="003B058A">
              <w:rPr>
                <w:rFonts w:cs="Times New Roman"/>
                <w:b/>
                <w:szCs w:val="24"/>
              </w:rPr>
              <w:t xml:space="preserve">rom other </w:t>
            </w:r>
            <w:r w:rsidR="00C350CB">
              <w:rPr>
                <w:rFonts w:cs="Times New Roman"/>
                <w:b/>
                <w:szCs w:val="24"/>
              </w:rPr>
              <w:t>brands (</w:t>
            </w:r>
            <w:r>
              <w:rPr>
                <w:rFonts w:cs="Times New Roman"/>
                <w:b/>
                <w:szCs w:val="24"/>
              </w:rPr>
              <w:t>page 84-85)</w:t>
            </w:r>
          </w:p>
        </w:tc>
      </w:tr>
      <w:tr w:rsidR="001B1411" w14:paraId="4F7EDDFC" w14:textId="77777777" w:rsidTr="00F63D63">
        <w:tc>
          <w:tcPr>
            <w:tcW w:w="1915" w:type="dxa"/>
          </w:tcPr>
          <w:p w14:paraId="4C7FA7A7" w14:textId="77B9FA95" w:rsidR="00F63D63" w:rsidRPr="009717D3" w:rsidRDefault="009717D3" w:rsidP="009717D3">
            <w:pPr>
              <w:pStyle w:val="ListParagraph"/>
              <w:numPr>
                <w:ilvl w:val="0"/>
                <w:numId w:val="18"/>
              </w:numPr>
              <w:tabs>
                <w:tab w:val="left" w:pos="7223"/>
              </w:tabs>
              <w:rPr>
                <w:rFonts w:cs="Times New Roman"/>
                <w:b/>
                <w:szCs w:val="24"/>
              </w:rPr>
            </w:pPr>
            <w:r>
              <w:rPr>
                <w:rFonts w:cs="Times New Roman"/>
                <w:b/>
                <w:szCs w:val="24"/>
              </w:rPr>
              <w:t>Rich customers are those targeted by luxury designer brands.</w:t>
            </w:r>
          </w:p>
        </w:tc>
        <w:tc>
          <w:tcPr>
            <w:tcW w:w="1915" w:type="dxa"/>
          </w:tcPr>
          <w:p w14:paraId="584F9638" w14:textId="648D94D3" w:rsidR="00F63D63" w:rsidRDefault="008B1AA0" w:rsidP="00B10ECE">
            <w:pPr>
              <w:tabs>
                <w:tab w:val="left" w:pos="7223"/>
              </w:tabs>
              <w:rPr>
                <w:rFonts w:cs="Times New Roman"/>
                <w:b/>
                <w:szCs w:val="24"/>
              </w:rPr>
            </w:pPr>
            <w:r>
              <w:rPr>
                <w:rFonts w:cs="Times New Roman"/>
                <w:b/>
                <w:szCs w:val="24"/>
              </w:rPr>
              <w:t>S</w:t>
            </w:r>
            <w:r w:rsidR="005E3B60">
              <w:rPr>
                <w:rFonts w:cs="Times New Roman"/>
                <w:b/>
                <w:szCs w:val="24"/>
              </w:rPr>
              <w:t>urvey</w:t>
            </w:r>
          </w:p>
        </w:tc>
        <w:tc>
          <w:tcPr>
            <w:tcW w:w="1915" w:type="dxa"/>
          </w:tcPr>
          <w:p w14:paraId="0042D969" w14:textId="704DE16E" w:rsidR="00F63D63" w:rsidRDefault="001B1411" w:rsidP="00B10ECE">
            <w:pPr>
              <w:tabs>
                <w:tab w:val="left" w:pos="7223"/>
              </w:tabs>
              <w:rPr>
                <w:rFonts w:cs="Times New Roman"/>
                <w:b/>
                <w:szCs w:val="24"/>
              </w:rPr>
            </w:pPr>
            <w:r>
              <w:rPr>
                <w:rFonts w:cs="Times New Roman"/>
                <w:b/>
                <w:szCs w:val="24"/>
              </w:rPr>
              <w:t>40%</w:t>
            </w:r>
          </w:p>
        </w:tc>
        <w:tc>
          <w:tcPr>
            <w:tcW w:w="1915" w:type="dxa"/>
          </w:tcPr>
          <w:p w14:paraId="1F9B3650" w14:textId="41DA5BF9" w:rsidR="00F63D63" w:rsidRDefault="001B1411" w:rsidP="00B10ECE">
            <w:pPr>
              <w:tabs>
                <w:tab w:val="left" w:pos="7223"/>
              </w:tabs>
              <w:rPr>
                <w:rFonts w:cs="Times New Roman"/>
                <w:b/>
                <w:szCs w:val="24"/>
              </w:rPr>
            </w:pPr>
            <w:r>
              <w:rPr>
                <w:rFonts w:cs="Times New Roman"/>
                <w:b/>
                <w:szCs w:val="24"/>
              </w:rPr>
              <w:t>Accepted</w:t>
            </w:r>
          </w:p>
        </w:tc>
        <w:tc>
          <w:tcPr>
            <w:tcW w:w="1916" w:type="dxa"/>
          </w:tcPr>
          <w:p w14:paraId="207F5223" w14:textId="6604CD57" w:rsidR="00F63D63" w:rsidRDefault="008B1AA0" w:rsidP="00B10ECE">
            <w:pPr>
              <w:tabs>
                <w:tab w:val="left" w:pos="7223"/>
              </w:tabs>
              <w:rPr>
                <w:rFonts w:cs="Times New Roman"/>
                <w:b/>
                <w:szCs w:val="24"/>
              </w:rPr>
            </w:pPr>
            <w:r>
              <w:rPr>
                <w:rFonts w:cs="Times New Roman"/>
                <w:b/>
                <w:szCs w:val="24"/>
              </w:rPr>
              <w:t>Most people targeted by luxury designer bags are rich</w:t>
            </w:r>
            <w:r w:rsidR="003B058A">
              <w:rPr>
                <w:rFonts w:cs="Times New Roman"/>
                <w:b/>
                <w:szCs w:val="24"/>
              </w:rPr>
              <w:t xml:space="preserve"> and young</w:t>
            </w:r>
            <w:r>
              <w:rPr>
                <w:rFonts w:cs="Times New Roman"/>
                <w:b/>
                <w:szCs w:val="24"/>
              </w:rPr>
              <w:t xml:space="preserve"> people. (page 77-78)</w:t>
            </w:r>
          </w:p>
        </w:tc>
      </w:tr>
    </w:tbl>
    <w:p w14:paraId="6DD577B3" w14:textId="77777777" w:rsidR="00F63D63" w:rsidRDefault="00F63D63" w:rsidP="00B10ECE">
      <w:pPr>
        <w:tabs>
          <w:tab w:val="left" w:pos="7223"/>
        </w:tabs>
        <w:rPr>
          <w:rFonts w:cs="Times New Roman"/>
          <w:b/>
          <w:szCs w:val="24"/>
        </w:rPr>
      </w:pPr>
    </w:p>
    <w:p w14:paraId="33DB2412" w14:textId="79039270" w:rsidR="00A43121" w:rsidRDefault="00A43121" w:rsidP="00B10ECE">
      <w:pPr>
        <w:tabs>
          <w:tab w:val="left" w:pos="7223"/>
        </w:tabs>
        <w:rPr>
          <w:rFonts w:cs="Times New Roman"/>
          <w:b/>
          <w:szCs w:val="24"/>
        </w:rPr>
      </w:pPr>
    </w:p>
    <w:p w14:paraId="1915D2F8" w14:textId="77777777" w:rsidR="00A43121" w:rsidRPr="00970060" w:rsidRDefault="00A43121" w:rsidP="00B10ECE">
      <w:pPr>
        <w:tabs>
          <w:tab w:val="left" w:pos="7223"/>
        </w:tabs>
        <w:rPr>
          <w:rFonts w:cs="Times New Roman"/>
          <w:b/>
          <w:szCs w:val="24"/>
        </w:rPr>
      </w:pPr>
    </w:p>
    <w:p w14:paraId="20D2A6DC" w14:textId="6695D1E5" w:rsidR="00931F3D" w:rsidRPr="0052581E" w:rsidRDefault="006564C8" w:rsidP="009A2514">
      <w:pPr>
        <w:rPr>
          <w:rFonts w:cs="Times New Roman"/>
          <w:b/>
          <w:i/>
          <w:szCs w:val="24"/>
        </w:rPr>
      </w:pPr>
      <w:r>
        <w:rPr>
          <w:rFonts w:cs="Times New Roman"/>
          <w:b/>
          <w:i/>
          <w:szCs w:val="24"/>
        </w:rPr>
        <w:t>3.</w:t>
      </w:r>
      <w:r w:rsidR="00F96840">
        <w:rPr>
          <w:rFonts w:cs="Times New Roman"/>
          <w:b/>
          <w:i/>
          <w:szCs w:val="24"/>
        </w:rPr>
        <w:t>6</w:t>
      </w:r>
      <w:r>
        <w:rPr>
          <w:rFonts w:cs="Times New Roman"/>
          <w:b/>
          <w:i/>
          <w:szCs w:val="24"/>
        </w:rPr>
        <w:t xml:space="preserve">: </w:t>
      </w:r>
      <w:r w:rsidR="007D3084" w:rsidRPr="0052581E">
        <w:rPr>
          <w:rFonts w:cs="Times New Roman"/>
          <w:b/>
          <w:i/>
          <w:szCs w:val="24"/>
        </w:rPr>
        <w:t>Literature gap</w:t>
      </w:r>
    </w:p>
    <w:p w14:paraId="4C58175E" w14:textId="77777777" w:rsidR="00234CE7" w:rsidRPr="0052581E" w:rsidRDefault="007341BC" w:rsidP="009A2514">
      <w:pPr>
        <w:rPr>
          <w:rFonts w:cs="Times New Roman"/>
          <w:szCs w:val="24"/>
        </w:rPr>
      </w:pPr>
      <w:r w:rsidRPr="0052581E">
        <w:rPr>
          <w:rFonts w:cs="Times New Roman"/>
          <w:szCs w:val="24"/>
        </w:rPr>
        <w:t xml:space="preserve">Relative to the identified and discussed </w:t>
      </w:r>
      <w:r w:rsidR="004478AD" w:rsidRPr="0052581E">
        <w:rPr>
          <w:rFonts w:cs="Times New Roman"/>
          <w:szCs w:val="24"/>
        </w:rPr>
        <w:t xml:space="preserve">articles, three gaps could be identified in the </w:t>
      </w:r>
      <w:r w:rsidR="002E52C2" w:rsidRPr="0052581E">
        <w:rPr>
          <w:rFonts w:cs="Times New Roman"/>
          <w:szCs w:val="24"/>
        </w:rPr>
        <w:t>research. First</w:t>
      </w:r>
      <w:r w:rsidR="00525648" w:rsidRPr="0052581E">
        <w:rPr>
          <w:rFonts w:cs="Times New Roman"/>
          <w:szCs w:val="24"/>
        </w:rPr>
        <w:t xml:space="preserve">, in the segment of areas of under discussion, it could be deduced that most of the articles concentrated on the perception </w:t>
      </w:r>
      <w:r w:rsidR="003E1B76">
        <w:rPr>
          <w:rFonts w:cs="Times New Roman"/>
          <w:szCs w:val="24"/>
        </w:rPr>
        <w:t xml:space="preserve">associated with </w:t>
      </w:r>
      <w:r w:rsidR="00525648" w:rsidRPr="0052581E">
        <w:rPr>
          <w:rFonts w:cs="Times New Roman"/>
          <w:szCs w:val="24"/>
        </w:rPr>
        <w:t xml:space="preserve">luxury brands among the customers and not on the overall </w:t>
      </w:r>
      <w:r w:rsidR="00AB573F" w:rsidRPr="0052581E">
        <w:rPr>
          <w:rFonts w:cs="Times New Roman"/>
          <w:szCs w:val="24"/>
        </w:rPr>
        <w:t xml:space="preserve">sustainability of </w:t>
      </w:r>
      <w:r w:rsidR="00737BFA" w:rsidRPr="0052581E">
        <w:rPr>
          <w:rFonts w:cs="Times New Roman"/>
          <w:szCs w:val="24"/>
        </w:rPr>
        <w:t xml:space="preserve">luxury brands. This would be because of two reasons. </w:t>
      </w:r>
      <w:r w:rsidR="00210A17" w:rsidRPr="0052581E">
        <w:rPr>
          <w:rFonts w:cs="Times New Roman"/>
          <w:szCs w:val="24"/>
        </w:rPr>
        <w:t>First, all the articles focused on select groups or organisation</w:t>
      </w:r>
      <w:r w:rsidR="00D761FF" w:rsidRPr="0052581E">
        <w:rPr>
          <w:rFonts w:cs="Times New Roman"/>
          <w:szCs w:val="24"/>
        </w:rPr>
        <w:t xml:space="preserve"> for </w:t>
      </w:r>
      <w:r w:rsidR="003E1B76">
        <w:rPr>
          <w:rFonts w:cs="Times New Roman"/>
          <w:szCs w:val="24"/>
        </w:rPr>
        <w:t>effective execution</w:t>
      </w:r>
      <w:r w:rsidR="00D761FF" w:rsidRPr="0052581E">
        <w:rPr>
          <w:rFonts w:cs="Times New Roman"/>
          <w:szCs w:val="24"/>
        </w:rPr>
        <w:t xml:space="preserve"> of their respective research. This limited the scope of generalising the sustainability </w:t>
      </w:r>
      <w:r w:rsidR="003E1B76">
        <w:rPr>
          <w:rFonts w:cs="Times New Roman"/>
          <w:szCs w:val="24"/>
        </w:rPr>
        <w:t xml:space="preserve">associated with </w:t>
      </w:r>
      <w:r w:rsidR="00D761FF" w:rsidRPr="0052581E">
        <w:rPr>
          <w:rFonts w:cs="Times New Roman"/>
          <w:szCs w:val="24"/>
        </w:rPr>
        <w:t xml:space="preserve">luxury brands in the long end. </w:t>
      </w:r>
      <w:r w:rsidR="00182DDA" w:rsidRPr="0052581E">
        <w:rPr>
          <w:rFonts w:cs="Times New Roman"/>
          <w:szCs w:val="24"/>
        </w:rPr>
        <w:t>Second, in most of the article</w:t>
      </w:r>
      <w:r w:rsidR="00E97C5E" w:rsidRPr="0052581E">
        <w:rPr>
          <w:rFonts w:cs="Times New Roman"/>
          <w:szCs w:val="24"/>
        </w:rPr>
        <w:t>s, the authors conducted a primary research either on the customers or on</w:t>
      </w:r>
      <w:r w:rsidR="00CC30E5" w:rsidRPr="0052581E">
        <w:rPr>
          <w:rFonts w:cs="Times New Roman"/>
          <w:szCs w:val="24"/>
        </w:rPr>
        <w:t xml:space="preserve"> the service providers. As a result, an overall analysis about the sustainability could not be identified nor reviewed. </w:t>
      </w:r>
    </w:p>
    <w:p w14:paraId="6A855BFE" w14:textId="77777777" w:rsidR="00CE4180" w:rsidRPr="0052581E" w:rsidRDefault="00CE4180" w:rsidP="009A2514">
      <w:pPr>
        <w:rPr>
          <w:rFonts w:cs="Times New Roman"/>
          <w:szCs w:val="24"/>
        </w:rPr>
      </w:pPr>
      <w:r w:rsidRPr="0052581E">
        <w:rPr>
          <w:rFonts w:cs="Times New Roman"/>
          <w:szCs w:val="24"/>
        </w:rPr>
        <w:t xml:space="preserve">Second in the segment of </w:t>
      </w:r>
      <w:r w:rsidR="00457575" w:rsidRPr="0052581E">
        <w:rPr>
          <w:rFonts w:cs="Times New Roman"/>
          <w:szCs w:val="24"/>
        </w:rPr>
        <w:t xml:space="preserve">areas of absence, </w:t>
      </w:r>
      <w:r w:rsidR="00EE7BAF" w:rsidRPr="0052581E">
        <w:rPr>
          <w:rFonts w:cs="Times New Roman"/>
          <w:szCs w:val="24"/>
        </w:rPr>
        <w:t xml:space="preserve">it could be identified that </w:t>
      </w:r>
      <w:r w:rsidR="00552C96" w:rsidRPr="0052581E">
        <w:rPr>
          <w:rFonts w:cs="Times New Roman"/>
          <w:szCs w:val="24"/>
        </w:rPr>
        <w:t xml:space="preserve">all the methods and arguments provided by the articles is essentially not up to the current standards used in the modern business. Hence, gap in the mentioned segment includes </w:t>
      </w:r>
      <w:r w:rsidR="00BD11B6" w:rsidRPr="0052581E">
        <w:rPr>
          <w:rFonts w:cs="Times New Roman"/>
          <w:szCs w:val="24"/>
        </w:rPr>
        <w:t xml:space="preserve">poor consideration of modern business aspects and sustainability factors like environmental sustainability and customer </w:t>
      </w:r>
      <w:r w:rsidR="00BD11B6" w:rsidRPr="0052581E">
        <w:rPr>
          <w:rFonts w:cs="Times New Roman"/>
          <w:szCs w:val="24"/>
        </w:rPr>
        <w:lastRenderedPageBreak/>
        <w:t xml:space="preserve">sustainability in the long end. Additionally, there has been poor quantum of information </w:t>
      </w:r>
      <w:r w:rsidR="00364DA9" w:rsidRPr="0052581E">
        <w:rPr>
          <w:rFonts w:cs="Times New Roman"/>
          <w:szCs w:val="24"/>
        </w:rPr>
        <w:t>regarding sustainability in the designer bags segment</w:t>
      </w:r>
      <w:r w:rsidR="00025FB2" w:rsidRPr="0052581E">
        <w:rPr>
          <w:rFonts w:cs="Times New Roman"/>
          <w:szCs w:val="24"/>
        </w:rPr>
        <w:t xml:space="preserve">. This has limited the quantum </w:t>
      </w:r>
      <w:r w:rsidR="00E66680" w:rsidRPr="0052581E">
        <w:rPr>
          <w:rFonts w:cs="Times New Roman"/>
          <w:szCs w:val="24"/>
        </w:rPr>
        <w:t xml:space="preserve">of research in the segment of designer bags. </w:t>
      </w:r>
    </w:p>
    <w:p w14:paraId="1927203A" w14:textId="77777777" w:rsidR="00E66680" w:rsidRPr="0052581E" w:rsidRDefault="00E66680" w:rsidP="009A2514">
      <w:pPr>
        <w:rPr>
          <w:rFonts w:cs="Times New Roman"/>
          <w:szCs w:val="24"/>
        </w:rPr>
      </w:pPr>
      <w:r w:rsidRPr="0052581E">
        <w:rPr>
          <w:rFonts w:cs="Times New Roman"/>
          <w:szCs w:val="24"/>
        </w:rPr>
        <w:t>Overall, gap in the literature includes</w:t>
      </w:r>
      <w:r w:rsidR="001D025E" w:rsidRPr="0052581E">
        <w:rPr>
          <w:rFonts w:cs="Times New Roman"/>
          <w:szCs w:val="24"/>
        </w:rPr>
        <w:t xml:space="preserve"> poor use of modern approach and high data handling techniques</w:t>
      </w:r>
      <w:r w:rsidR="00A11DD3" w:rsidRPr="0052581E">
        <w:rPr>
          <w:rFonts w:cs="Times New Roman"/>
          <w:szCs w:val="24"/>
        </w:rPr>
        <w:t xml:space="preserve"> that is the norm in projecting the sustainability of the </w:t>
      </w:r>
      <w:r w:rsidR="00883473" w:rsidRPr="0052581E">
        <w:rPr>
          <w:rFonts w:cs="Times New Roman"/>
          <w:szCs w:val="24"/>
        </w:rPr>
        <w:t xml:space="preserve">designer bags in the market. The major segment of gap includes the conflicting relationship among the </w:t>
      </w:r>
      <w:r w:rsidR="00456CDD" w:rsidRPr="0052581E">
        <w:rPr>
          <w:rFonts w:cs="Times New Roman"/>
          <w:szCs w:val="24"/>
        </w:rPr>
        <w:t xml:space="preserve">sustainability of the bags provided to a customer and the </w:t>
      </w:r>
      <w:r w:rsidR="00642256" w:rsidRPr="0052581E">
        <w:rPr>
          <w:rFonts w:cs="Times New Roman"/>
          <w:szCs w:val="24"/>
        </w:rPr>
        <w:t>business sustainability in the long end in terms of sales.</w:t>
      </w:r>
    </w:p>
    <w:p w14:paraId="0D0C1BB4" w14:textId="77777777" w:rsidR="007D3084" w:rsidRPr="0052581E" w:rsidRDefault="007D3084" w:rsidP="009A2514">
      <w:pPr>
        <w:rPr>
          <w:rFonts w:cs="Times New Roman"/>
          <w:b/>
          <w:i/>
          <w:szCs w:val="24"/>
        </w:rPr>
      </w:pPr>
      <w:r w:rsidRPr="0052581E">
        <w:rPr>
          <w:rFonts w:cs="Times New Roman"/>
          <w:b/>
          <w:i/>
          <w:szCs w:val="24"/>
        </w:rPr>
        <w:t>Conclusion</w:t>
      </w:r>
    </w:p>
    <w:p w14:paraId="248F7892" w14:textId="77777777" w:rsidR="00853B4F" w:rsidRPr="0052581E" w:rsidRDefault="00853B4F" w:rsidP="009A2514">
      <w:pPr>
        <w:rPr>
          <w:rFonts w:cs="Times New Roman"/>
          <w:szCs w:val="24"/>
        </w:rPr>
      </w:pPr>
      <w:r w:rsidRPr="0052581E">
        <w:rPr>
          <w:rFonts w:cs="Times New Roman"/>
          <w:szCs w:val="24"/>
        </w:rPr>
        <w:t>Based on the mentioned section,</w:t>
      </w:r>
      <w:r w:rsidR="0073527E" w:rsidRPr="0052581E">
        <w:rPr>
          <w:rFonts w:cs="Times New Roman"/>
          <w:szCs w:val="24"/>
        </w:rPr>
        <w:t xml:space="preserve"> two sectional conclusions could be drawn. First, it could be </w:t>
      </w:r>
      <w:r w:rsidR="007410E6" w:rsidRPr="0052581E">
        <w:rPr>
          <w:rFonts w:cs="Times New Roman"/>
          <w:szCs w:val="24"/>
        </w:rPr>
        <w:t xml:space="preserve">concluded that a critical evaluation </w:t>
      </w:r>
      <w:r w:rsidR="005D35D7" w:rsidRPr="0052581E">
        <w:rPr>
          <w:rFonts w:cs="Times New Roman"/>
          <w:szCs w:val="24"/>
        </w:rPr>
        <w:t xml:space="preserve">has been conducted on most of the articles taken for consideration. This has </w:t>
      </w:r>
      <w:r w:rsidR="00B67A29" w:rsidRPr="0052581E">
        <w:rPr>
          <w:rFonts w:cs="Times New Roman"/>
          <w:szCs w:val="24"/>
        </w:rPr>
        <w:t>led</w:t>
      </w:r>
      <w:r w:rsidR="005D35D7" w:rsidRPr="0052581E">
        <w:rPr>
          <w:rFonts w:cs="Times New Roman"/>
          <w:szCs w:val="24"/>
        </w:rPr>
        <w:t xml:space="preserve"> to the identification of the gaps present in the current literature and the potential areas in which further research could be conducted for </w:t>
      </w:r>
      <w:r w:rsidR="00A55185" w:rsidRPr="0052581E">
        <w:rPr>
          <w:rFonts w:cs="Times New Roman"/>
          <w:szCs w:val="24"/>
        </w:rPr>
        <w:t>identification of the sustainability of</w:t>
      </w:r>
      <w:r w:rsidR="00B01F53" w:rsidRPr="0052581E">
        <w:rPr>
          <w:rFonts w:cs="Times New Roman"/>
          <w:szCs w:val="24"/>
        </w:rPr>
        <w:t xml:space="preserve"> a designer product in the current market for the consumer as well as th</w:t>
      </w:r>
      <w:r w:rsidR="00EE12A9" w:rsidRPr="0052581E">
        <w:rPr>
          <w:rFonts w:cs="Times New Roman"/>
          <w:szCs w:val="24"/>
        </w:rPr>
        <w:t>e organisation.</w:t>
      </w:r>
    </w:p>
    <w:p w14:paraId="2F114B03" w14:textId="77777777" w:rsidR="008D6D63" w:rsidRDefault="008D6D63" w:rsidP="009A2514">
      <w:pPr>
        <w:rPr>
          <w:rFonts w:cs="Times New Roman"/>
          <w:szCs w:val="24"/>
        </w:rPr>
      </w:pPr>
      <w:r w:rsidRPr="0052581E">
        <w:rPr>
          <w:rFonts w:cs="Times New Roman"/>
          <w:szCs w:val="24"/>
        </w:rPr>
        <w:t xml:space="preserve">Second, it could be concluded that though the overall research did not include concept of sustainability directly, </w:t>
      </w:r>
      <w:r w:rsidR="00F70FEF" w:rsidRPr="0052581E">
        <w:rPr>
          <w:rFonts w:cs="Times New Roman"/>
          <w:szCs w:val="24"/>
        </w:rPr>
        <w:t xml:space="preserve">the sustainability could be identified in the event multiple variables are </w:t>
      </w:r>
      <w:r w:rsidR="003022FD" w:rsidRPr="0052581E">
        <w:rPr>
          <w:rFonts w:cs="Times New Roman"/>
          <w:szCs w:val="24"/>
        </w:rPr>
        <w:t xml:space="preserve">integrated. This would be due to two reasons. First, variables such as social standing, luxury </w:t>
      </w:r>
      <w:r w:rsidR="00BA7E94" w:rsidRPr="0052581E">
        <w:rPr>
          <w:rFonts w:cs="Times New Roman"/>
          <w:szCs w:val="24"/>
        </w:rPr>
        <w:t xml:space="preserve">and multiple segments would result in the </w:t>
      </w:r>
      <w:r w:rsidR="00CF3B70" w:rsidRPr="0052581E">
        <w:rPr>
          <w:rFonts w:cs="Times New Roman"/>
          <w:szCs w:val="24"/>
        </w:rPr>
        <w:t xml:space="preserve">identification of sustainability </w:t>
      </w:r>
      <w:r w:rsidR="003E19AA">
        <w:rPr>
          <w:rFonts w:cs="Times New Roman"/>
          <w:szCs w:val="24"/>
        </w:rPr>
        <w:t>associated with multiple</w:t>
      </w:r>
      <w:r w:rsidR="00CF3B70" w:rsidRPr="0052581E">
        <w:rPr>
          <w:rFonts w:cs="Times New Roman"/>
          <w:szCs w:val="24"/>
        </w:rPr>
        <w:t xml:space="preserve"> luxury brands relative to the customers. This would complement the analysis of the </w:t>
      </w:r>
      <w:r w:rsidR="00764EB8" w:rsidRPr="0052581E">
        <w:rPr>
          <w:rFonts w:cs="Times New Roman"/>
          <w:szCs w:val="24"/>
        </w:rPr>
        <w:t>sustainability</w:t>
      </w:r>
      <w:r w:rsidR="000B0097" w:rsidRPr="0052581E">
        <w:rPr>
          <w:rFonts w:cs="Times New Roman"/>
          <w:szCs w:val="24"/>
        </w:rPr>
        <w:t xml:space="preserve"> for potential international markets for the undertaken organisation. Secondly, brand perception and brand identity </w:t>
      </w:r>
      <w:r w:rsidR="00423EFB" w:rsidRPr="0052581E">
        <w:rPr>
          <w:rFonts w:cs="Times New Roman"/>
          <w:szCs w:val="24"/>
        </w:rPr>
        <w:t xml:space="preserve">would result in the identification of the sustainability </w:t>
      </w:r>
      <w:r w:rsidR="00DD1DE9" w:rsidRPr="0052581E">
        <w:rPr>
          <w:rFonts w:cs="Times New Roman"/>
          <w:szCs w:val="24"/>
        </w:rPr>
        <w:t>for an organisation as such perception modulates sales volume and business sustainability.</w:t>
      </w:r>
    </w:p>
    <w:p w14:paraId="457780FD" w14:textId="77777777" w:rsidR="00E15F6D" w:rsidRDefault="00E15F6D" w:rsidP="009A2514">
      <w:pPr>
        <w:rPr>
          <w:rFonts w:cs="Times New Roman"/>
          <w:szCs w:val="24"/>
        </w:rPr>
      </w:pPr>
    </w:p>
    <w:p w14:paraId="149C4E04" w14:textId="77777777" w:rsidR="00E15F6D" w:rsidRDefault="00E15F6D" w:rsidP="009A2514">
      <w:pPr>
        <w:rPr>
          <w:rFonts w:cs="Times New Roman"/>
          <w:szCs w:val="24"/>
        </w:rPr>
      </w:pPr>
    </w:p>
    <w:p w14:paraId="4B69BCB4" w14:textId="77777777" w:rsidR="00E15F6D" w:rsidRDefault="00E15F6D" w:rsidP="009A2514">
      <w:pPr>
        <w:rPr>
          <w:rFonts w:cs="Times New Roman"/>
          <w:szCs w:val="24"/>
        </w:rPr>
      </w:pPr>
    </w:p>
    <w:p w14:paraId="327929A5" w14:textId="77777777" w:rsidR="00E15F6D" w:rsidRDefault="00E15F6D" w:rsidP="009A2514">
      <w:pPr>
        <w:rPr>
          <w:rFonts w:cs="Times New Roman"/>
          <w:szCs w:val="24"/>
        </w:rPr>
      </w:pPr>
    </w:p>
    <w:p w14:paraId="6D3F7A20" w14:textId="77777777" w:rsidR="00E15F6D" w:rsidRDefault="00E15F6D" w:rsidP="009A2514">
      <w:pPr>
        <w:rPr>
          <w:rFonts w:cs="Times New Roman"/>
          <w:szCs w:val="24"/>
        </w:rPr>
      </w:pPr>
    </w:p>
    <w:p w14:paraId="09DF6EE5" w14:textId="6330627B" w:rsidR="00B75664" w:rsidRPr="0052581E" w:rsidRDefault="00B75664" w:rsidP="00B75664">
      <w:pPr>
        <w:pStyle w:val="Heading1"/>
        <w:tabs>
          <w:tab w:val="center" w:pos="4680"/>
        </w:tabs>
        <w:rPr>
          <w:rFonts w:cs="Times New Roman"/>
          <w:color w:val="auto"/>
          <w:szCs w:val="24"/>
        </w:rPr>
      </w:pPr>
      <w:bookmarkStart w:id="4" w:name="_Toc15572814"/>
      <w:r w:rsidRPr="0052581E">
        <w:rPr>
          <w:rFonts w:cs="Times New Roman"/>
          <w:color w:val="auto"/>
          <w:szCs w:val="24"/>
        </w:rPr>
        <w:lastRenderedPageBreak/>
        <w:t xml:space="preserve">Chapter </w:t>
      </w:r>
      <w:r w:rsidR="009D7E48">
        <w:rPr>
          <w:rFonts w:cs="Times New Roman"/>
          <w:color w:val="auto"/>
          <w:szCs w:val="24"/>
        </w:rPr>
        <w:t>4</w:t>
      </w:r>
      <w:r w:rsidRPr="0052581E">
        <w:rPr>
          <w:rFonts w:cs="Times New Roman"/>
          <w:color w:val="auto"/>
          <w:szCs w:val="24"/>
        </w:rPr>
        <w:t>: Research methodology</w:t>
      </w:r>
      <w:bookmarkEnd w:id="4"/>
      <w:r>
        <w:rPr>
          <w:rFonts w:cs="Times New Roman"/>
          <w:color w:val="auto"/>
          <w:szCs w:val="24"/>
        </w:rPr>
        <w:tab/>
      </w:r>
    </w:p>
    <w:p w14:paraId="5BADEEFA" w14:textId="77777777" w:rsidR="00B75664" w:rsidRPr="0052581E" w:rsidRDefault="00B75664" w:rsidP="00B75664">
      <w:pPr>
        <w:rPr>
          <w:rFonts w:cs="Times New Roman"/>
          <w:b/>
          <w:i/>
          <w:szCs w:val="24"/>
        </w:rPr>
      </w:pPr>
      <w:r w:rsidRPr="0052581E">
        <w:rPr>
          <w:rFonts w:cs="Times New Roman"/>
          <w:b/>
          <w:i/>
          <w:szCs w:val="24"/>
        </w:rPr>
        <w:t>Introduction</w:t>
      </w:r>
    </w:p>
    <w:p w14:paraId="3AB5D7F8" w14:textId="77777777" w:rsidR="00B75664" w:rsidRPr="0052581E" w:rsidRDefault="00B75664" w:rsidP="00B75664">
      <w:pPr>
        <w:rPr>
          <w:rFonts w:cs="Times New Roman"/>
          <w:szCs w:val="24"/>
        </w:rPr>
      </w:pPr>
      <w:r w:rsidRPr="0052581E">
        <w:rPr>
          <w:rFonts w:cs="Times New Roman"/>
          <w:szCs w:val="24"/>
        </w:rPr>
        <w:t xml:space="preserve">For </w:t>
      </w:r>
      <w:r>
        <w:rPr>
          <w:rFonts w:cs="Times New Roman"/>
          <w:szCs w:val="24"/>
        </w:rPr>
        <w:t>effective</w:t>
      </w:r>
      <w:r w:rsidRPr="0052581E">
        <w:rPr>
          <w:rFonts w:cs="Times New Roman"/>
          <w:szCs w:val="24"/>
        </w:rPr>
        <w:t xml:space="preserve"> conduction of this </w:t>
      </w:r>
      <w:r>
        <w:rPr>
          <w:rFonts w:cs="Times New Roman"/>
          <w:szCs w:val="24"/>
        </w:rPr>
        <w:t>analysis</w:t>
      </w:r>
      <w:r w:rsidRPr="0052581E">
        <w:rPr>
          <w:rFonts w:cs="Times New Roman"/>
          <w:szCs w:val="24"/>
        </w:rPr>
        <w:t xml:space="preserve">, a structured methodological </w:t>
      </w:r>
      <w:r>
        <w:rPr>
          <w:rFonts w:cs="Times New Roman"/>
          <w:szCs w:val="24"/>
        </w:rPr>
        <w:t>module</w:t>
      </w:r>
      <w:r w:rsidRPr="0052581E">
        <w:rPr>
          <w:rFonts w:cs="Times New Roman"/>
          <w:szCs w:val="24"/>
        </w:rPr>
        <w:t xml:space="preserve"> has been </w:t>
      </w:r>
      <w:r>
        <w:rPr>
          <w:rFonts w:cs="Times New Roman"/>
          <w:szCs w:val="24"/>
        </w:rPr>
        <w:t>undert</w:t>
      </w:r>
      <w:r w:rsidRPr="0052581E">
        <w:rPr>
          <w:rFonts w:cs="Times New Roman"/>
          <w:szCs w:val="24"/>
        </w:rPr>
        <w:t xml:space="preserve">aken </w:t>
      </w:r>
      <w:r>
        <w:rPr>
          <w:rFonts w:cs="Times New Roman"/>
          <w:szCs w:val="24"/>
        </w:rPr>
        <w:t>for</w:t>
      </w:r>
      <w:r w:rsidRPr="0052581E">
        <w:rPr>
          <w:rFonts w:cs="Times New Roman"/>
          <w:szCs w:val="24"/>
        </w:rPr>
        <w:t xml:space="preserve"> consideration. The sole aim of this section has been to develop a proper methodological approach that would aid in the effective conduction of research in the long end. This section would be characterised by the identification of the methods used as well as the reasons for choosing the mentioned methods for this research.</w:t>
      </w:r>
    </w:p>
    <w:p w14:paraId="6D2B1531" w14:textId="6793592D" w:rsidR="00B75664" w:rsidRPr="0052581E" w:rsidRDefault="00A53098" w:rsidP="00B75664">
      <w:pPr>
        <w:rPr>
          <w:rFonts w:cs="Times New Roman"/>
          <w:b/>
          <w:i/>
          <w:szCs w:val="24"/>
        </w:rPr>
      </w:pPr>
      <w:r>
        <w:rPr>
          <w:rFonts w:cs="Times New Roman"/>
          <w:b/>
          <w:i/>
          <w:szCs w:val="24"/>
        </w:rPr>
        <w:t xml:space="preserve">4.1: </w:t>
      </w:r>
      <w:r w:rsidR="00B75664" w:rsidRPr="0052581E">
        <w:rPr>
          <w:rFonts w:cs="Times New Roman"/>
          <w:b/>
          <w:i/>
          <w:szCs w:val="24"/>
        </w:rPr>
        <w:t>Research philosophy</w:t>
      </w:r>
    </w:p>
    <w:p w14:paraId="28D8D94F" w14:textId="77777777" w:rsidR="00082DC7" w:rsidRDefault="009B715A" w:rsidP="00B75664">
      <w:pPr>
        <w:rPr>
          <w:rFonts w:cs="Times New Roman"/>
          <w:szCs w:val="24"/>
        </w:rPr>
      </w:pPr>
      <w:r>
        <w:rPr>
          <w:rFonts w:cs="Times New Roman"/>
          <w:szCs w:val="24"/>
        </w:rPr>
        <w:t xml:space="preserve">Two research philosophy is used for this dissertation </w:t>
      </w:r>
      <w:r w:rsidR="00091416">
        <w:rPr>
          <w:rFonts w:cs="Times New Roman"/>
          <w:szCs w:val="24"/>
        </w:rPr>
        <w:t>Interpretivism philosophy</w:t>
      </w:r>
      <w:r>
        <w:rPr>
          <w:rFonts w:cs="Times New Roman"/>
          <w:szCs w:val="24"/>
        </w:rPr>
        <w:t xml:space="preserve"> and </w:t>
      </w:r>
      <w:r w:rsidR="00B75664" w:rsidRPr="00546DB1">
        <w:rPr>
          <w:rFonts w:cs="Times New Roman"/>
          <w:szCs w:val="24"/>
        </w:rPr>
        <w:t xml:space="preserve">Positivism </w:t>
      </w:r>
      <w:r w:rsidR="00370CCB" w:rsidRPr="00546DB1">
        <w:rPr>
          <w:rFonts w:cs="Times New Roman"/>
          <w:szCs w:val="24"/>
        </w:rPr>
        <w:t>philosophy</w:t>
      </w:r>
      <w:r w:rsidR="00370CCB">
        <w:rPr>
          <w:rFonts w:cs="Times New Roman"/>
          <w:szCs w:val="24"/>
        </w:rPr>
        <w:t>, (</w:t>
      </w:r>
      <w:r>
        <w:rPr>
          <w:rFonts w:cs="Times New Roman"/>
          <w:szCs w:val="24"/>
        </w:rPr>
        <w:t xml:space="preserve">mixed method approach) the </w:t>
      </w:r>
      <w:r w:rsidR="00E73F16">
        <w:rPr>
          <w:rFonts w:cs="Times New Roman"/>
          <w:szCs w:val="24"/>
        </w:rPr>
        <w:t xml:space="preserve">interpretivism </w:t>
      </w:r>
      <w:r>
        <w:rPr>
          <w:rFonts w:cs="Times New Roman"/>
          <w:szCs w:val="24"/>
        </w:rPr>
        <w:t xml:space="preserve">philosophy view </w:t>
      </w:r>
      <w:r w:rsidR="00091416">
        <w:rPr>
          <w:rFonts w:cs="Times New Roman"/>
          <w:szCs w:val="24"/>
        </w:rPr>
        <w:t>believes that reality is multiple and relative. (Eisenhardt</w:t>
      </w:r>
      <w:r w:rsidR="00082DC7">
        <w:rPr>
          <w:rFonts w:cs="Times New Roman"/>
          <w:szCs w:val="24"/>
        </w:rPr>
        <w:t>,1989).</w:t>
      </w:r>
      <w:r>
        <w:rPr>
          <w:rFonts w:cs="Times New Roman"/>
          <w:szCs w:val="24"/>
        </w:rPr>
        <w:t xml:space="preserve"> </w:t>
      </w:r>
      <w:r w:rsidR="00904E60">
        <w:rPr>
          <w:rFonts w:cs="Times New Roman"/>
          <w:szCs w:val="24"/>
        </w:rPr>
        <w:t xml:space="preserve">Interpretivism avoids </w:t>
      </w:r>
      <w:r w:rsidR="00612346">
        <w:rPr>
          <w:rFonts w:cs="Times New Roman"/>
          <w:szCs w:val="24"/>
        </w:rPr>
        <w:t>rigid structural</w:t>
      </w:r>
      <w:r w:rsidR="00904E60">
        <w:rPr>
          <w:rFonts w:cs="Times New Roman"/>
          <w:szCs w:val="24"/>
        </w:rPr>
        <w:t xml:space="preserve"> frameworks for a more flexible research structure (Carson et al, 2001).</w:t>
      </w:r>
    </w:p>
    <w:tbl>
      <w:tblPr>
        <w:tblStyle w:val="TableGrid"/>
        <w:tblW w:w="0" w:type="auto"/>
        <w:tblLook w:val="04A0" w:firstRow="1" w:lastRow="0" w:firstColumn="1" w:lastColumn="0" w:noHBand="0" w:noVBand="1"/>
      </w:tblPr>
      <w:tblGrid>
        <w:gridCol w:w="4788"/>
        <w:gridCol w:w="4788"/>
      </w:tblGrid>
      <w:tr w:rsidR="00561C75" w14:paraId="79AD5AD9" w14:textId="77777777" w:rsidTr="00561C75">
        <w:tc>
          <w:tcPr>
            <w:tcW w:w="4788" w:type="dxa"/>
          </w:tcPr>
          <w:p w14:paraId="221583BE" w14:textId="77777777" w:rsidR="00561C75" w:rsidRPr="00561C75" w:rsidRDefault="00561C75" w:rsidP="00B75664">
            <w:pPr>
              <w:rPr>
                <w:rFonts w:cs="Times New Roman"/>
                <w:b/>
                <w:bCs/>
                <w:szCs w:val="24"/>
              </w:rPr>
            </w:pPr>
            <w:r w:rsidRPr="00561C75">
              <w:rPr>
                <w:rFonts w:cs="Times New Roman"/>
                <w:b/>
                <w:bCs/>
                <w:szCs w:val="24"/>
              </w:rPr>
              <w:t>ONTOLOGY</w:t>
            </w:r>
          </w:p>
        </w:tc>
        <w:tc>
          <w:tcPr>
            <w:tcW w:w="4788" w:type="dxa"/>
          </w:tcPr>
          <w:p w14:paraId="2E6BD3E9" w14:textId="77777777" w:rsidR="00561C75" w:rsidRPr="00561C75" w:rsidRDefault="00561C75" w:rsidP="00B75664">
            <w:pPr>
              <w:rPr>
                <w:rFonts w:cs="Times New Roman"/>
                <w:b/>
                <w:bCs/>
                <w:szCs w:val="24"/>
              </w:rPr>
            </w:pPr>
            <w:r w:rsidRPr="00561C75">
              <w:rPr>
                <w:rFonts w:cs="Times New Roman"/>
                <w:b/>
                <w:bCs/>
                <w:szCs w:val="24"/>
              </w:rPr>
              <w:t>INTERPRETIVISM</w:t>
            </w:r>
          </w:p>
        </w:tc>
      </w:tr>
      <w:tr w:rsidR="00561C75" w14:paraId="1F718193" w14:textId="77777777" w:rsidTr="00561C75">
        <w:tc>
          <w:tcPr>
            <w:tcW w:w="4788" w:type="dxa"/>
          </w:tcPr>
          <w:p w14:paraId="0A83226F" w14:textId="77777777" w:rsidR="00561C75" w:rsidRPr="00B9420A" w:rsidRDefault="00561C75" w:rsidP="00B75664">
            <w:pPr>
              <w:rPr>
                <w:rFonts w:cs="Times New Roman"/>
                <w:b/>
                <w:bCs/>
                <w:szCs w:val="24"/>
              </w:rPr>
            </w:pPr>
            <w:r w:rsidRPr="00B9420A">
              <w:rPr>
                <w:rFonts w:cs="Times New Roman"/>
                <w:b/>
                <w:bCs/>
                <w:szCs w:val="24"/>
              </w:rPr>
              <w:t>Nature of being/nature of the world</w:t>
            </w:r>
          </w:p>
          <w:p w14:paraId="63CCA981" w14:textId="77777777" w:rsidR="00561C75" w:rsidRDefault="00561C75" w:rsidP="00B75664">
            <w:pPr>
              <w:rPr>
                <w:rFonts w:cs="Times New Roman"/>
                <w:szCs w:val="24"/>
              </w:rPr>
            </w:pPr>
            <w:r w:rsidRPr="00B9420A">
              <w:rPr>
                <w:rFonts w:cs="Times New Roman"/>
                <w:b/>
                <w:bCs/>
                <w:szCs w:val="24"/>
              </w:rPr>
              <w:t>Reality</w:t>
            </w:r>
          </w:p>
        </w:tc>
        <w:tc>
          <w:tcPr>
            <w:tcW w:w="4788" w:type="dxa"/>
          </w:tcPr>
          <w:p w14:paraId="3D8FA802" w14:textId="1AAA66BE" w:rsidR="00561C75" w:rsidRDefault="00DF7F8B" w:rsidP="00B75664">
            <w:pPr>
              <w:rPr>
                <w:rFonts w:cs="Times New Roman"/>
                <w:szCs w:val="24"/>
              </w:rPr>
            </w:pPr>
            <w:r>
              <w:rPr>
                <w:rFonts w:cs="Times New Roman"/>
                <w:szCs w:val="24"/>
              </w:rPr>
              <w:t xml:space="preserve">There is no direct link </w:t>
            </w:r>
            <w:r w:rsidR="00561C75">
              <w:rPr>
                <w:rFonts w:cs="Times New Roman"/>
                <w:szCs w:val="24"/>
              </w:rPr>
              <w:t xml:space="preserve">to </w:t>
            </w:r>
            <w:r>
              <w:rPr>
                <w:rFonts w:cs="Times New Roman"/>
                <w:szCs w:val="24"/>
              </w:rPr>
              <w:t>what is happening in the world.</w:t>
            </w:r>
          </w:p>
          <w:p w14:paraId="4B2D2F04" w14:textId="77777777" w:rsidR="00561C75" w:rsidRDefault="00561C75" w:rsidP="00B75664">
            <w:pPr>
              <w:rPr>
                <w:rFonts w:cs="Times New Roman"/>
                <w:szCs w:val="24"/>
              </w:rPr>
            </w:pPr>
            <w:r>
              <w:rPr>
                <w:rFonts w:cs="Times New Roman"/>
                <w:szCs w:val="24"/>
              </w:rPr>
              <w:t>No single external reality</w:t>
            </w:r>
          </w:p>
        </w:tc>
      </w:tr>
      <w:tr w:rsidR="00561C75" w14:paraId="0858B64B" w14:textId="77777777" w:rsidTr="00561C75">
        <w:tc>
          <w:tcPr>
            <w:tcW w:w="4788" w:type="dxa"/>
          </w:tcPr>
          <w:p w14:paraId="6084A510" w14:textId="77777777" w:rsidR="00561C75" w:rsidRPr="00561C75" w:rsidRDefault="00561C75" w:rsidP="00B75664">
            <w:pPr>
              <w:rPr>
                <w:rFonts w:cs="Times New Roman"/>
                <w:b/>
                <w:bCs/>
                <w:szCs w:val="24"/>
              </w:rPr>
            </w:pPr>
            <w:r w:rsidRPr="00561C75">
              <w:rPr>
                <w:rFonts w:cs="Times New Roman"/>
                <w:b/>
                <w:bCs/>
                <w:szCs w:val="24"/>
              </w:rPr>
              <w:t>EPISTEMOLOGY</w:t>
            </w:r>
          </w:p>
        </w:tc>
        <w:tc>
          <w:tcPr>
            <w:tcW w:w="4788" w:type="dxa"/>
          </w:tcPr>
          <w:p w14:paraId="5BBD4DA6" w14:textId="77777777" w:rsidR="00561C75" w:rsidRPr="00561C75" w:rsidRDefault="00561C75" w:rsidP="00B75664">
            <w:pPr>
              <w:rPr>
                <w:rFonts w:cs="Times New Roman"/>
                <w:b/>
                <w:bCs/>
                <w:szCs w:val="24"/>
              </w:rPr>
            </w:pPr>
          </w:p>
        </w:tc>
      </w:tr>
      <w:tr w:rsidR="00561C75" w14:paraId="43F5F454" w14:textId="77777777" w:rsidTr="00561C75">
        <w:tc>
          <w:tcPr>
            <w:tcW w:w="4788" w:type="dxa"/>
          </w:tcPr>
          <w:p w14:paraId="4E561EAE" w14:textId="77777777" w:rsidR="00561C75" w:rsidRPr="00B9420A" w:rsidRDefault="00561C75" w:rsidP="00B75664">
            <w:pPr>
              <w:rPr>
                <w:rFonts w:cs="Times New Roman"/>
                <w:b/>
                <w:bCs/>
                <w:szCs w:val="24"/>
              </w:rPr>
            </w:pPr>
            <w:r w:rsidRPr="00B9420A">
              <w:rPr>
                <w:rFonts w:cs="Times New Roman"/>
                <w:b/>
                <w:bCs/>
                <w:szCs w:val="24"/>
              </w:rPr>
              <w:t>Grounds of knowledge/ relationship</w:t>
            </w:r>
            <w:r w:rsidR="006A20D6" w:rsidRPr="00B9420A">
              <w:rPr>
                <w:rFonts w:cs="Times New Roman"/>
                <w:b/>
                <w:bCs/>
                <w:szCs w:val="24"/>
              </w:rPr>
              <w:t xml:space="preserve"> between reality and research.</w:t>
            </w:r>
          </w:p>
        </w:tc>
        <w:tc>
          <w:tcPr>
            <w:tcW w:w="4788" w:type="dxa"/>
          </w:tcPr>
          <w:p w14:paraId="58E3E555" w14:textId="6E92FEAC" w:rsidR="00561C75" w:rsidRDefault="00DF7F8B" w:rsidP="006A20D6">
            <w:pPr>
              <w:pStyle w:val="ListParagraph"/>
              <w:numPr>
                <w:ilvl w:val="0"/>
                <w:numId w:val="14"/>
              </w:numPr>
              <w:rPr>
                <w:rFonts w:cs="Times New Roman"/>
                <w:szCs w:val="24"/>
              </w:rPr>
            </w:pPr>
            <w:r>
              <w:rPr>
                <w:rFonts w:cs="Times New Roman"/>
                <w:szCs w:val="24"/>
              </w:rPr>
              <w:t>Learned by</w:t>
            </w:r>
            <w:r w:rsidR="006A20D6" w:rsidRPr="006A20D6">
              <w:rPr>
                <w:rFonts w:cs="Times New Roman"/>
                <w:szCs w:val="24"/>
              </w:rPr>
              <w:t xml:space="preserve"> perceived knowledge.</w:t>
            </w:r>
          </w:p>
          <w:p w14:paraId="39E1CBD7" w14:textId="65FF8228" w:rsidR="006A20D6" w:rsidRDefault="00DF7F8B" w:rsidP="006A20D6">
            <w:pPr>
              <w:pStyle w:val="ListParagraph"/>
              <w:numPr>
                <w:ilvl w:val="0"/>
                <w:numId w:val="14"/>
              </w:numPr>
              <w:rPr>
                <w:rFonts w:cs="Times New Roman"/>
                <w:szCs w:val="24"/>
              </w:rPr>
            </w:pPr>
            <w:r>
              <w:rPr>
                <w:rFonts w:cs="Times New Roman"/>
                <w:szCs w:val="24"/>
              </w:rPr>
              <w:t>This research is more direct</w:t>
            </w:r>
            <w:r w:rsidR="006A20D6">
              <w:rPr>
                <w:rFonts w:cs="Times New Roman"/>
                <w:szCs w:val="24"/>
              </w:rPr>
              <w:t xml:space="preserve"> and </w:t>
            </w:r>
            <w:r>
              <w:rPr>
                <w:rFonts w:cs="Times New Roman"/>
                <w:szCs w:val="24"/>
              </w:rPr>
              <w:t>detailed</w:t>
            </w:r>
          </w:p>
          <w:p w14:paraId="2655C868" w14:textId="26022D80" w:rsidR="006A20D6" w:rsidRPr="006A20D6" w:rsidRDefault="005D6B77" w:rsidP="006A20D6">
            <w:pPr>
              <w:pStyle w:val="ListParagraph"/>
              <w:numPr>
                <w:ilvl w:val="0"/>
                <w:numId w:val="14"/>
              </w:numPr>
              <w:rPr>
                <w:rFonts w:cs="Times New Roman"/>
                <w:szCs w:val="24"/>
              </w:rPr>
            </w:pPr>
            <w:r>
              <w:rPr>
                <w:rFonts w:cs="Times New Roman"/>
                <w:szCs w:val="24"/>
              </w:rPr>
              <w:t>Direct and straight to the point.</w:t>
            </w:r>
          </w:p>
        </w:tc>
      </w:tr>
      <w:tr w:rsidR="00561C75" w14:paraId="4D94A82A" w14:textId="77777777" w:rsidTr="00561C75">
        <w:tc>
          <w:tcPr>
            <w:tcW w:w="4788" w:type="dxa"/>
          </w:tcPr>
          <w:p w14:paraId="4DAB1D58" w14:textId="77777777" w:rsidR="00561C75" w:rsidRDefault="006A20D6" w:rsidP="00B75664">
            <w:pPr>
              <w:rPr>
                <w:rFonts w:cs="Times New Roman"/>
                <w:b/>
                <w:bCs/>
                <w:szCs w:val="24"/>
              </w:rPr>
            </w:pPr>
            <w:r w:rsidRPr="006A20D6">
              <w:rPr>
                <w:rFonts w:cs="Times New Roman"/>
                <w:b/>
                <w:bCs/>
                <w:szCs w:val="24"/>
              </w:rPr>
              <w:t>METHODOLOGY</w:t>
            </w:r>
          </w:p>
          <w:p w14:paraId="3891A936" w14:textId="77777777" w:rsidR="006A20D6" w:rsidRPr="00B9420A" w:rsidRDefault="006A20D6" w:rsidP="00B75664">
            <w:pPr>
              <w:rPr>
                <w:rFonts w:cs="Times New Roman"/>
                <w:b/>
                <w:bCs/>
                <w:szCs w:val="24"/>
              </w:rPr>
            </w:pPr>
            <w:r w:rsidRPr="00B9420A">
              <w:rPr>
                <w:rFonts w:cs="Times New Roman"/>
                <w:b/>
                <w:bCs/>
                <w:szCs w:val="24"/>
              </w:rPr>
              <w:t>Focus of research</w:t>
            </w:r>
          </w:p>
          <w:p w14:paraId="47155A34" w14:textId="77777777" w:rsidR="006A20D6" w:rsidRDefault="006A20D6" w:rsidP="00B75664">
            <w:pPr>
              <w:rPr>
                <w:rFonts w:cs="Times New Roman"/>
                <w:szCs w:val="24"/>
              </w:rPr>
            </w:pPr>
          </w:p>
          <w:p w14:paraId="193251B6" w14:textId="77777777" w:rsidR="006A20D6" w:rsidRDefault="006A20D6" w:rsidP="00B75664">
            <w:pPr>
              <w:rPr>
                <w:rFonts w:cs="Times New Roman"/>
                <w:szCs w:val="24"/>
              </w:rPr>
            </w:pPr>
          </w:p>
          <w:p w14:paraId="3A757E45" w14:textId="77777777" w:rsidR="006A20D6" w:rsidRPr="00B9420A" w:rsidRDefault="006A20D6" w:rsidP="00B75664">
            <w:pPr>
              <w:rPr>
                <w:rFonts w:cs="Times New Roman"/>
                <w:b/>
                <w:bCs/>
                <w:szCs w:val="24"/>
              </w:rPr>
            </w:pPr>
            <w:r w:rsidRPr="00B9420A">
              <w:rPr>
                <w:rFonts w:cs="Times New Roman"/>
                <w:b/>
                <w:bCs/>
                <w:szCs w:val="24"/>
              </w:rPr>
              <w:t>Role Of the researcher</w:t>
            </w:r>
          </w:p>
          <w:p w14:paraId="4879FE06" w14:textId="77777777" w:rsidR="00B9420A" w:rsidRDefault="00B9420A" w:rsidP="00B75664">
            <w:pPr>
              <w:rPr>
                <w:rFonts w:cs="Times New Roman"/>
                <w:szCs w:val="24"/>
              </w:rPr>
            </w:pPr>
          </w:p>
          <w:p w14:paraId="0B1307AC" w14:textId="77777777" w:rsidR="00B9420A" w:rsidRDefault="00B9420A" w:rsidP="00B75664">
            <w:pPr>
              <w:rPr>
                <w:rFonts w:cs="Times New Roman"/>
                <w:szCs w:val="24"/>
              </w:rPr>
            </w:pPr>
          </w:p>
          <w:p w14:paraId="7419FCA4" w14:textId="77777777" w:rsidR="00B9420A" w:rsidRDefault="00B9420A" w:rsidP="00B75664">
            <w:pPr>
              <w:rPr>
                <w:rFonts w:cs="Times New Roman"/>
                <w:szCs w:val="24"/>
              </w:rPr>
            </w:pPr>
          </w:p>
          <w:p w14:paraId="23FE1165" w14:textId="77777777" w:rsidR="00B9420A" w:rsidRDefault="00B9420A" w:rsidP="00B75664">
            <w:pPr>
              <w:rPr>
                <w:rFonts w:cs="Times New Roman"/>
                <w:szCs w:val="24"/>
              </w:rPr>
            </w:pPr>
          </w:p>
          <w:p w14:paraId="64EE263B" w14:textId="77777777" w:rsidR="00B9420A" w:rsidRDefault="00B9420A" w:rsidP="00B75664">
            <w:pPr>
              <w:rPr>
                <w:rFonts w:cs="Times New Roman"/>
                <w:szCs w:val="24"/>
              </w:rPr>
            </w:pPr>
          </w:p>
          <w:p w14:paraId="1F3D9DC5" w14:textId="77777777" w:rsidR="00B9420A" w:rsidRDefault="00B9420A" w:rsidP="00B75664">
            <w:pPr>
              <w:rPr>
                <w:rFonts w:cs="Times New Roman"/>
                <w:szCs w:val="24"/>
              </w:rPr>
            </w:pPr>
          </w:p>
          <w:p w14:paraId="19DA5D78" w14:textId="77777777" w:rsidR="00B9420A" w:rsidRDefault="00B9420A" w:rsidP="00B75664">
            <w:pPr>
              <w:rPr>
                <w:rFonts w:cs="Times New Roman"/>
                <w:szCs w:val="24"/>
              </w:rPr>
            </w:pPr>
          </w:p>
          <w:p w14:paraId="69408255" w14:textId="77777777" w:rsidR="00B9420A" w:rsidRDefault="00B9420A" w:rsidP="00B75664">
            <w:pPr>
              <w:rPr>
                <w:rFonts w:cs="Times New Roman"/>
                <w:szCs w:val="24"/>
              </w:rPr>
            </w:pPr>
          </w:p>
          <w:p w14:paraId="6AD4EA7E" w14:textId="77777777" w:rsidR="00B9420A" w:rsidRDefault="00B9420A" w:rsidP="00B75664">
            <w:pPr>
              <w:rPr>
                <w:rFonts w:cs="Times New Roman"/>
                <w:szCs w:val="24"/>
              </w:rPr>
            </w:pPr>
          </w:p>
          <w:p w14:paraId="0534C808" w14:textId="77777777" w:rsidR="00B9420A" w:rsidRPr="00B9420A" w:rsidRDefault="00B9420A" w:rsidP="00B75664">
            <w:pPr>
              <w:rPr>
                <w:rFonts w:cs="Times New Roman"/>
                <w:b/>
                <w:bCs/>
                <w:szCs w:val="24"/>
              </w:rPr>
            </w:pPr>
            <w:r w:rsidRPr="00B9420A">
              <w:rPr>
                <w:rFonts w:cs="Times New Roman"/>
                <w:b/>
                <w:bCs/>
                <w:szCs w:val="24"/>
              </w:rPr>
              <w:t>Techniques Used by Researcher</w:t>
            </w:r>
          </w:p>
        </w:tc>
        <w:tc>
          <w:tcPr>
            <w:tcW w:w="4788" w:type="dxa"/>
          </w:tcPr>
          <w:p w14:paraId="54EA8FE1" w14:textId="77777777" w:rsidR="00561C75" w:rsidRDefault="00561C75" w:rsidP="00B75664">
            <w:pPr>
              <w:rPr>
                <w:rFonts w:cs="Times New Roman"/>
                <w:szCs w:val="24"/>
              </w:rPr>
            </w:pPr>
          </w:p>
          <w:p w14:paraId="459E94B0" w14:textId="6EEE140C" w:rsidR="006A20D6" w:rsidRDefault="00B61EE0" w:rsidP="006A20D6">
            <w:pPr>
              <w:pStyle w:val="ListParagraph"/>
              <w:numPr>
                <w:ilvl w:val="0"/>
                <w:numId w:val="15"/>
              </w:numPr>
              <w:rPr>
                <w:rFonts w:cs="Times New Roman"/>
                <w:szCs w:val="24"/>
              </w:rPr>
            </w:pPr>
            <w:r>
              <w:rPr>
                <w:rFonts w:cs="Times New Roman"/>
                <w:szCs w:val="24"/>
              </w:rPr>
              <w:t xml:space="preserve">It is </w:t>
            </w:r>
            <w:r w:rsidR="000D4E82">
              <w:rPr>
                <w:rFonts w:cs="Times New Roman"/>
                <w:szCs w:val="24"/>
              </w:rPr>
              <w:t>focused on</w:t>
            </w:r>
            <w:r w:rsidR="006A20D6">
              <w:rPr>
                <w:rFonts w:cs="Times New Roman"/>
                <w:szCs w:val="24"/>
              </w:rPr>
              <w:t xml:space="preserve"> understanding and interpretation</w:t>
            </w:r>
          </w:p>
          <w:p w14:paraId="6FBAF7A1" w14:textId="77777777" w:rsidR="006A20D6" w:rsidRDefault="006A20D6" w:rsidP="006A20D6">
            <w:pPr>
              <w:pStyle w:val="ListParagraph"/>
              <w:rPr>
                <w:rFonts w:cs="Times New Roman"/>
                <w:szCs w:val="24"/>
              </w:rPr>
            </w:pPr>
          </w:p>
          <w:p w14:paraId="72BAD791" w14:textId="5CECE0D2" w:rsidR="006A20D6" w:rsidRDefault="006A20D6" w:rsidP="006A20D6">
            <w:pPr>
              <w:pStyle w:val="ListParagraph"/>
              <w:numPr>
                <w:ilvl w:val="0"/>
                <w:numId w:val="15"/>
              </w:numPr>
              <w:rPr>
                <w:rFonts w:cs="Times New Roman"/>
                <w:szCs w:val="24"/>
              </w:rPr>
            </w:pPr>
            <w:r>
              <w:rPr>
                <w:rFonts w:cs="Times New Roman"/>
                <w:szCs w:val="24"/>
              </w:rPr>
              <w:t xml:space="preserve">Researchers </w:t>
            </w:r>
            <w:r w:rsidR="000D4E82">
              <w:rPr>
                <w:rFonts w:cs="Times New Roman"/>
                <w:szCs w:val="24"/>
              </w:rPr>
              <w:t>want to be more involved</w:t>
            </w:r>
            <w:r>
              <w:rPr>
                <w:rFonts w:cs="Times New Roman"/>
                <w:szCs w:val="24"/>
              </w:rPr>
              <w:t xml:space="preserve"> </w:t>
            </w:r>
            <w:r w:rsidR="000D4E82">
              <w:rPr>
                <w:rFonts w:cs="Times New Roman"/>
                <w:szCs w:val="24"/>
              </w:rPr>
              <w:t>with what they</w:t>
            </w:r>
            <w:r>
              <w:rPr>
                <w:rFonts w:cs="Times New Roman"/>
                <w:szCs w:val="24"/>
              </w:rPr>
              <w:t xml:space="preserve"> are studying</w:t>
            </w:r>
          </w:p>
          <w:p w14:paraId="04ECCE17" w14:textId="77777777" w:rsidR="006A20D6" w:rsidRDefault="006A20D6" w:rsidP="006A20D6">
            <w:pPr>
              <w:pStyle w:val="ListParagraph"/>
              <w:numPr>
                <w:ilvl w:val="0"/>
                <w:numId w:val="15"/>
              </w:numPr>
              <w:rPr>
                <w:rFonts w:cs="Times New Roman"/>
                <w:szCs w:val="24"/>
              </w:rPr>
            </w:pPr>
            <w:r>
              <w:rPr>
                <w:rFonts w:cs="Times New Roman"/>
                <w:szCs w:val="24"/>
              </w:rPr>
              <w:t>Allow feeling and reason to govern actions</w:t>
            </w:r>
          </w:p>
          <w:p w14:paraId="0BAAF7F0" w14:textId="77777777" w:rsidR="006A20D6" w:rsidRDefault="006A20D6" w:rsidP="006A20D6">
            <w:pPr>
              <w:pStyle w:val="ListParagraph"/>
              <w:numPr>
                <w:ilvl w:val="0"/>
                <w:numId w:val="15"/>
              </w:numPr>
              <w:rPr>
                <w:rFonts w:cs="Times New Roman"/>
                <w:szCs w:val="24"/>
              </w:rPr>
            </w:pPr>
            <w:r>
              <w:rPr>
                <w:rFonts w:cs="Times New Roman"/>
                <w:szCs w:val="24"/>
              </w:rPr>
              <w:t>Partially creates what is studied</w:t>
            </w:r>
          </w:p>
          <w:p w14:paraId="38F672C7" w14:textId="77777777" w:rsidR="006A20D6" w:rsidRDefault="006A20D6" w:rsidP="006A20D6">
            <w:pPr>
              <w:pStyle w:val="ListParagraph"/>
              <w:numPr>
                <w:ilvl w:val="0"/>
                <w:numId w:val="15"/>
              </w:numPr>
              <w:rPr>
                <w:rFonts w:cs="Times New Roman"/>
                <w:szCs w:val="24"/>
              </w:rPr>
            </w:pPr>
            <w:r>
              <w:rPr>
                <w:rFonts w:cs="Times New Roman"/>
                <w:szCs w:val="24"/>
              </w:rPr>
              <w:t>Use of pre-understanding is important</w:t>
            </w:r>
          </w:p>
          <w:p w14:paraId="619E05CC" w14:textId="77777777" w:rsidR="006A20D6" w:rsidRDefault="006A20D6" w:rsidP="006A20D6">
            <w:pPr>
              <w:pStyle w:val="ListParagraph"/>
              <w:numPr>
                <w:ilvl w:val="0"/>
                <w:numId w:val="15"/>
              </w:numPr>
              <w:rPr>
                <w:rFonts w:cs="Times New Roman"/>
                <w:szCs w:val="24"/>
              </w:rPr>
            </w:pPr>
            <w:r>
              <w:rPr>
                <w:rFonts w:cs="Times New Roman"/>
                <w:szCs w:val="24"/>
              </w:rPr>
              <w:t xml:space="preserve">Distinction between facts and value </w:t>
            </w:r>
            <w:r>
              <w:rPr>
                <w:rFonts w:cs="Times New Roman"/>
                <w:szCs w:val="24"/>
              </w:rPr>
              <w:lastRenderedPageBreak/>
              <w:t>judgements less clear</w:t>
            </w:r>
          </w:p>
          <w:p w14:paraId="06514438" w14:textId="77777777" w:rsidR="006A20D6" w:rsidRDefault="006A20D6" w:rsidP="006A20D6">
            <w:pPr>
              <w:pStyle w:val="ListParagraph"/>
              <w:numPr>
                <w:ilvl w:val="0"/>
                <w:numId w:val="15"/>
              </w:numPr>
              <w:rPr>
                <w:rFonts w:cs="Times New Roman"/>
                <w:szCs w:val="24"/>
              </w:rPr>
            </w:pPr>
            <w:r>
              <w:rPr>
                <w:rFonts w:cs="Times New Roman"/>
                <w:szCs w:val="24"/>
              </w:rPr>
              <w:t>Accept influence from both science and personal experience.</w:t>
            </w:r>
          </w:p>
          <w:p w14:paraId="76B2DB67" w14:textId="77777777" w:rsidR="00B9420A" w:rsidRDefault="00B9420A" w:rsidP="00B9420A">
            <w:pPr>
              <w:pStyle w:val="ListParagraph"/>
              <w:rPr>
                <w:rFonts w:cs="Times New Roman"/>
                <w:szCs w:val="24"/>
              </w:rPr>
            </w:pPr>
          </w:p>
          <w:p w14:paraId="4697EE10" w14:textId="77777777" w:rsidR="006A20D6" w:rsidRPr="006A20D6" w:rsidRDefault="00B9420A" w:rsidP="006A20D6">
            <w:pPr>
              <w:rPr>
                <w:rFonts w:cs="Times New Roman"/>
                <w:szCs w:val="24"/>
              </w:rPr>
            </w:pPr>
            <w:r>
              <w:rPr>
                <w:rFonts w:cs="Times New Roman"/>
                <w:szCs w:val="24"/>
              </w:rPr>
              <w:t>Primarily non-quantitative</w:t>
            </w:r>
          </w:p>
        </w:tc>
      </w:tr>
    </w:tbl>
    <w:p w14:paraId="5B04309E" w14:textId="77777777" w:rsidR="00E266B6" w:rsidRPr="00E266B6" w:rsidRDefault="00E266B6" w:rsidP="00B75664">
      <w:pPr>
        <w:rPr>
          <w:rFonts w:cs="Times New Roman"/>
          <w:b/>
          <w:bCs/>
          <w:szCs w:val="24"/>
        </w:rPr>
      </w:pPr>
      <w:r>
        <w:rPr>
          <w:rFonts w:cs="Times New Roman"/>
          <w:szCs w:val="24"/>
        </w:rPr>
        <w:lastRenderedPageBreak/>
        <w:t xml:space="preserve">                        </w:t>
      </w:r>
      <w:r w:rsidRPr="00E266B6">
        <w:rPr>
          <w:rFonts w:cs="Times New Roman"/>
          <w:b/>
          <w:bCs/>
          <w:szCs w:val="24"/>
        </w:rPr>
        <w:t xml:space="preserve">                                         Adapted from Black, I</w:t>
      </w:r>
      <w:r w:rsidR="004D2481">
        <w:rPr>
          <w:rFonts w:cs="Times New Roman"/>
          <w:b/>
          <w:bCs/>
          <w:szCs w:val="24"/>
        </w:rPr>
        <w:t>.</w:t>
      </w:r>
      <w:r w:rsidRPr="00E266B6">
        <w:rPr>
          <w:rFonts w:cs="Times New Roman"/>
          <w:b/>
          <w:bCs/>
          <w:szCs w:val="24"/>
        </w:rPr>
        <w:t xml:space="preserve"> 2006</w:t>
      </w:r>
    </w:p>
    <w:p w14:paraId="4ACA03AD" w14:textId="77777777" w:rsidR="00904E60" w:rsidRDefault="00904E60" w:rsidP="00B75664">
      <w:pPr>
        <w:rPr>
          <w:rFonts w:cs="Times New Roman"/>
          <w:szCs w:val="24"/>
        </w:rPr>
      </w:pPr>
    </w:p>
    <w:p w14:paraId="42FBDB5D" w14:textId="77777777" w:rsidR="00B75664" w:rsidRPr="00546DB1" w:rsidRDefault="00082DC7" w:rsidP="00B75664">
      <w:pPr>
        <w:rPr>
          <w:rFonts w:cs="Times New Roman"/>
          <w:szCs w:val="24"/>
        </w:rPr>
      </w:pPr>
      <w:r>
        <w:rPr>
          <w:rFonts w:cs="Times New Roman"/>
          <w:szCs w:val="24"/>
        </w:rPr>
        <w:t>While the Positivism philosophy</w:t>
      </w:r>
      <w:r w:rsidR="00B75664" w:rsidRPr="00546DB1">
        <w:rPr>
          <w:rFonts w:cs="Times New Roman"/>
          <w:szCs w:val="24"/>
        </w:rPr>
        <w:t xml:space="preserve"> is defined as the view in research that is characterised by the consideration of the factual knowledge that is obtained through the mechanism of observation that includes measurement (Antwi and Hamza, 2015). Such a view is trustworthy and is additionally characterised by the limitation of the researcher in the collection of data and its interpretations in an objective manner. </w:t>
      </w:r>
    </w:p>
    <w:p w14:paraId="531B5E9E" w14:textId="77777777" w:rsidR="00B75664" w:rsidRPr="00546DB1" w:rsidRDefault="00B75664" w:rsidP="00B75664">
      <w:pPr>
        <w:rPr>
          <w:rFonts w:cs="Times New Roman"/>
          <w:szCs w:val="24"/>
        </w:rPr>
      </w:pPr>
      <w:r w:rsidRPr="00546DB1">
        <w:rPr>
          <w:rFonts w:cs="Times New Roman"/>
          <w:noProof/>
          <w:szCs w:val="24"/>
          <w:lang w:val="en-US"/>
        </w:rPr>
        <w:drawing>
          <wp:inline distT="0" distB="0" distL="0" distR="0" wp14:anchorId="29197109" wp14:editId="50121EC4">
            <wp:extent cx="5943600" cy="3096606"/>
            <wp:effectExtent l="38100" t="57150" r="114300" b="103794"/>
            <wp:docPr id="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9" cstate="print"/>
                    <a:srcRect/>
                    <a:stretch>
                      <a:fillRect/>
                    </a:stretch>
                  </pic:blipFill>
                  <pic:spPr bwMode="auto">
                    <a:xfrm>
                      <a:off x="0" y="0"/>
                      <a:ext cx="5943600" cy="3096606"/>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09B973" w14:textId="77777777" w:rsidR="00B75664" w:rsidRPr="00546DB1" w:rsidRDefault="00B75664" w:rsidP="00B75664">
      <w:pPr>
        <w:jc w:val="center"/>
        <w:rPr>
          <w:rFonts w:cs="Times New Roman"/>
          <w:b/>
          <w:szCs w:val="24"/>
        </w:rPr>
      </w:pPr>
      <w:r w:rsidRPr="00546DB1">
        <w:rPr>
          <w:rFonts w:cs="Times New Roman"/>
          <w:b/>
          <w:szCs w:val="24"/>
        </w:rPr>
        <w:t>Figure 8: Approach associated with positivism</w:t>
      </w:r>
    </w:p>
    <w:p w14:paraId="7C1C59C0" w14:textId="77777777" w:rsidR="00B75664" w:rsidRPr="00546DB1" w:rsidRDefault="00B75664" w:rsidP="00B75664">
      <w:pPr>
        <w:jc w:val="center"/>
        <w:rPr>
          <w:rFonts w:cs="Times New Roman"/>
          <w:szCs w:val="24"/>
        </w:rPr>
      </w:pPr>
      <w:r w:rsidRPr="00546DB1">
        <w:rPr>
          <w:rFonts w:cs="Times New Roman"/>
          <w:szCs w:val="24"/>
        </w:rPr>
        <w:t xml:space="preserve">(Source: Bowen </w:t>
      </w:r>
      <w:r w:rsidRPr="00546DB1">
        <w:rPr>
          <w:rFonts w:cs="Times New Roman"/>
          <w:i/>
          <w:szCs w:val="24"/>
        </w:rPr>
        <w:t>et al</w:t>
      </w:r>
      <w:r w:rsidRPr="00546DB1">
        <w:rPr>
          <w:rFonts w:cs="Times New Roman"/>
          <w:szCs w:val="24"/>
        </w:rPr>
        <w:t>., 2017</w:t>
      </w:r>
    </w:p>
    <w:p w14:paraId="66AC06F2" w14:textId="77777777" w:rsidR="00B75664" w:rsidRPr="00546DB1" w:rsidRDefault="00B75664" w:rsidP="00B75664">
      <w:pPr>
        <w:rPr>
          <w:rFonts w:cs="Times New Roman"/>
          <w:szCs w:val="24"/>
        </w:rPr>
      </w:pPr>
      <w:r w:rsidRPr="00546DB1">
        <w:rPr>
          <w:rFonts w:cs="Times New Roman"/>
          <w:szCs w:val="24"/>
        </w:rPr>
        <w:t>The five main principles behind positive approach include the following:</w:t>
      </w:r>
    </w:p>
    <w:p w14:paraId="709356D7" w14:textId="77777777" w:rsidR="00B75664" w:rsidRPr="00546DB1" w:rsidRDefault="00B75664" w:rsidP="00B75664">
      <w:pPr>
        <w:pStyle w:val="ListParagraph"/>
        <w:numPr>
          <w:ilvl w:val="0"/>
          <w:numId w:val="11"/>
        </w:numPr>
        <w:rPr>
          <w:rFonts w:cs="Times New Roman"/>
          <w:szCs w:val="24"/>
        </w:rPr>
      </w:pPr>
      <w:r w:rsidRPr="00546DB1">
        <w:rPr>
          <w:rFonts w:cs="Times New Roman"/>
          <w:szCs w:val="24"/>
        </w:rPr>
        <w:lastRenderedPageBreak/>
        <w:t>In the segment of inquiry across science, there are essentially no difference in the logic of the same</w:t>
      </w:r>
    </w:p>
    <w:p w14:paraId="5F7769A5" w14:textId="77777777" w:rsidR="00B75664" w:rsidRPr="00546DB1" w:rsidRDefault="00B75664" w:rsidP="00B75664">
      <w:pPr>
        <w:pStyle w:val="ListParagraph"/>
        <w:numPr>
          <w:ilvl w:val="0"/>
          <w:numId w:val="11"/>
        </w:numPr>
        <w:rPr>
          <w:rFonts w:cs="Times New Roman"/>
          <w:szCs w:val="24"/>
        </w:rPr>
      </w:pPr>
      <w:r w:rsidRPr="00546DB1">
        <w:rPr>
          <w:rFonts w:cs="Times New Roman"/>
          <w:szCs w:val="24"/>
        </w:rPr>
        <w:t xml:space="preserve">The research incorporating a positivism philosophy should be able to predict as well as explain </w:t>
      </w:r>
    </w:p>
    <w:p w14:paraId="031CBC62" w14:textId="77777777" w:rsidR="00B75664" w:rsidRPr="00546DB1" w:rsidRDefault="00B75664" w:rsidP="00B75664">
      <w:pPr>
        <w:pStyle w:val="ListParagraph"/>
        <w:numPr>
          <w:ilvl w:val="0"/>
          <w:numId w:val="11"/>
        </w:numPr>
        <w:rPr>
          <w:rFonts w:cs="Times New Roman"/>
          <w:szCs w:val="24"/>
        </w:rPr>
      </w:pPr>
      <w:r w:rsidRPr="00546DB1">
        <w:rPr>
          <w:rFonts w:cs="Times New Roman"/>
          <w:szCs w:val="24"/>
        </w:rPr>
        <w:t>Positivism philosophy inclusion in a research should be empirically observable through human senses. It should be additionally characterised by inductive reasoning.</w:t>
      </w:r>
    </w:p>
    <w:p w14:paraId="00739C20" w14:textId="77777777" w:rsidR="00B75664" w:rsidRPr="00546DB1" w:rsidRDefault="00B75664" w:rsidP="00B75664">
      <w:pPr>
        <w:pStyle w:val="ListParagraph"/>
        <w:numPr>
          <w:ilvl w:val="0"/>
          <w:numId w:val="11"/>
        </w:numPr>
        <w:rPr>
          <w:rFonts w:cs="Times New Roman"/>
          <w:szCs w:val="24"/>
        </w:rPr>
      </w:pPr>
      <w:r w:rsidRPr="00546DB1">
        <w:rPr>
          <w:rFonts w:cs="Times New Roman"/>
          <w:szCs w:val="24"/>
        </w:rPr>
        <w:t>Common sense should be kept aside during the conduction of data analysis as well as research as common sense is not the same at science.</w:t>
      </w:r>
    </w:p>
    <w:p w14:paraId="6E3924A8" w14:textId="77777777" w:rsidR="00B75664" w:rsidRPr="00546DB1" w:rsidRDefault="00B75664" w:rsidP="00B75664">
      <w:pPr>
        <w:pStyle w:val="ListParagraph"/>
        <w:numPr>
          <w:ilvl w:val="0"/>
          <w:numId w:val="11"/>
        </w:numPr>
        <w:rPr>
          <w:rFonts w:cs="Times New Roman"/>
          <w:szCs w:val="24"/>
        </w:rPr>
      </w:pPr>
      <w:r w:rsidRPr="00546DB1">
        <w:rPr>
          <w:rFonts w:cs="Times New Roman"/>
          <w:szCs w:val="24"/>
        </w:rPr>
        <w:t xml:space="preserve">Science should be associated with logic only with reduction in the concept of value freeness (Saunders </w:t>
      </w:r>
      <w:r w:rsidRPr="00546DB1">
        <w:rPr>
          <w:rFonts w:cs="Times New Roman"/>
          <w:i/>
          <w:szCs w:val="24"/>
        </w:rPr>
        <w:t>et al</w:t>
      </w:r>
      <w:r w:rsidRPr="00546DB1">
        <w:rPr>
          <w:rFonts w:cs="Times New Roman"/>
          <w:szCs w:val="24"/>
        </w:rPr>
        <w:t>., 2015).</w:t>
      </w:r>
    </w:p>
    <w:p w14:paraId="2140383D" w14:textId="77777777" w:rsidR="00B75664" w:rsidRPr="00546DB1" w:rsidRDefault="00B75664" w:rsidP="00B75664">
      <w:pPr>
        <w:rPr>
          <w:rFonts w:cs="Times New Roman"/>
          <w:szCs w:val="24"/>
        </w:rPr>
      </w:pPr>
      <w:r w:rsidRPr="00546DB1">
        <w:rPr>
          <w:rFonts w:cs="Times New Roman"/>
          <w:szCs w:val="24"/>
        </w:rPr>
        <w:t>Th</w:t>
      </w:r>
      <w:r w:rsidR="00E83738">
        <w:rPr>
          <w:rFonts w:cs="Times New Roman"/>
          <w:szCs w:val="24"/>
        </w:rPr>
        <w:t>ree</w:t>
      </w:r>
      <w:r w:rsidRPr="00546DB1">
        <w:rPr>
          <w:rFonts w:cs="Times New Roman"/>
          <w:szCs w:val="24"/>
        </w:rPr>
        <w:t xml:space="preserve"> research philosophy had been considered prior to taking positivism</w:t>
      </w:r>
      <w:r w:rsidR="00952603">
        <w:rPr>
          <w:rFonts w:cs="Times New Roman"/>
          <w:szCs w:val="24"/>
        </w:rPr>
        <w:t xml:space="preserve"> and </w:t>
      </w:r>
      <w:r w:rsidR="00F04460">
        <w:rPr>
          <w:rFonts w:cs="Times New Roman"/>
          <w:szCs w:val="24"/>
        </w:rPr>
        <w:t>interpretivism</w:t>
      </w:r>
      <w:r w:rsidR="00952603">
        <w:rPr>
          <w:rFonts w:cs="Times New Roman"/>
          <w:szCs w:val="24"/>
        </w:rPr>
        <w:t xml:space="preserve"> philosophy</w:t>
      </w:r>
      <w:r w:rsidRPr="00546DB1">
        <w:rPr>
          <w:rFonts w:cs="Times New Roman"/>
          <w:szCs w:val="24"/>
        </w:rPr>
        <w:t>. This is because, all the mentioned philosophies complement quantitative analysis of data as well as gradual inclination from general to specific organisation.</w:t>
      </w:r>
    </w:p>
    <w:p w14:paraId="37BA4285" w14:textId="77777777" w:rsidR="00B75664" w:rsidRPr="00546DB1" w:rsidRDefault="00B75664" w:rsidP="00B75664">
      <w:pPr>
        <w:rPr>
          <w:rFonts w:cs="Times New Roman"/>
          <w:szCs w:val="24"/>
        </w:rPr>
      </w:pPr>
      <w:r w:rsidRPr="00546DB1">
        <w:rPr>
          <w:rFonts w:cs="Times New Roman"/>
          <w:szCs w:val="24"/>
        </w:rPr>
        <w:t>For the conduction of this research, positivism</w:t>
      </w:r>
      <w:r w:rsidR="008D3D67">
        <w:rPr>
          <w:rFonts w:cs="Times New Roman"/>
          <w:szCs w:val="24"/>
        </w:rPr>
        <w:t xml:space="preserve"> and </w:t>
      </w:r>
      <w:r w:rsidR="00F04460">
        <w:rPr>
          <w:rFonts w:cs="Times New Roman"/>
          <w:szCs w:val="24"/>
        </w:rPr>
        <w:t>interpretivism</w:t>
      </w:r>
      <w:r w:rsidR="008D3D67">
        <w:rPr>
          <w:rFonts w:cs="Times New Roman"/>
          <w:szCs w:val="24"/>
        </w:rPr>
        <w:t xml:space="preserve"> </w:t>
      </w:r>
      <w:r w:rsidR="008D3D67" w:rsidRPr="00546DB1">
        <w:rPr>
          <w:rFonts w:cs="Times New Roman"/>
          <w:szCs w:val="24"/>
        </w:rPr>
        <w:t>philosophy</w:t>
      </w:r>
      <w:r w:rsidRPr="00546DB1">
        <w:rPr>
          <w:rFonts w:cs="Times New Roman"/>
          <w:szCs w:val="24"/>
        </w:rPr>
        <w:t xml:space="preserve"> has been undertaken for this analysis. This is because of two rationale. First, since both quantitative coupled with qualitative data has been taken into consideration, the highly structured character of the positivism</w:t>
      </w:r>
      <w:r w:rsidR="008D3D67">
        <w:rPr>
          <w:rFonts w:cs="Times New Roman"/>
          <w:szCs w:val="24"/>
        </w:rPr>
        <w:t xml:space="preserve"> and realism </w:t>
      </w:r>
      <w:r w:rsidR="008D3D67" w:rsidRPr="00546DB1">
        <w:rPr>
          <w:rFonts w:cs="Times New Roman"/>
          <w:szCs w:val="24"/>
        </w:rPr>
        <w:t>has</w:t>
      </w:r>
      <w:r w:rsidRPr="00546DB1">
        <w:rPr>
          <w:rFonts w:cs="Times New Roman"/>
          <w:szCs w:val="24"/>
        </w:rPr>
        <w:t xml:space="preserve"> helped in the conduction of research in a segmented format (Antwi and Hamza, 2015). Second, the mentioned philosoph</w:t>
      </w:r>
      <w:r w:rsidR="008D3D67">
        <w:rPr>
          <w:rFonts w:cs="Times New Roman"/>
          <w:szCs w:val="24"/>
        </w:rPr>
        <w:t>ies</w:t>
      </w:r>
      <w:r w:rsidRPr="00546DB1">
        <w:rPr>
          <w:rFonts w:cs="Times New Roman"/>
          <w:szCs w:val="24"/>
        </w:rPr>
        <w:t xml:space="preserve"> </w:t>
      </w:r>
      <w:r w:rsidR="008D3D67" w:rsidRPr="00546DB1">
        <w:rPr>
          <w:rFonts w:cs="Times New Roman"/>
          <w:szCs w:val="24"/>
        </w:rPr>
        <w:t>have</w:t>
      </w:r>
      <w:r w:rsidRPr="00546DB1">
        <w:rPr>
          <w:rFonts w:cs="Times New Roman"/>
          <w:szCs w:val="24"/>
        </w:rPr>
        <w:t xml:space="preserve"> aided in the analysis of the mentioned data in a quantitative format as well as in a qualitative form (</w:t>
      </w:r>
      <w:r w:rsidRPr="00546DB1">
        <w:rPr>
          <w:rFonts w:cs="Times New Roman"/>
          <w:szCs w:val="24"/>
          <w:shd w:val="clear" w:color="auto" w:fill="FFFFFF"/>
        </w:rPr>
        <w:t>Hughes and Sharrock, 2016</w:t>
      </w:r>
      <w:r w:rsidRPr="00546DB1">
        <w:rPr>
          <w:rFonts w:cs="Times New Roman"/>
          <w:szCs w:val="24"/>
        </w:rPr>
        <w:t>). The benefits of the same include integration and comparison of numerical based analysis with the comments provide by expert researchers as well as</w:t>
      </w:r>
      <w:r w:rsidR="008D3D67">
        <w:rPr>
          <w:rFonts w:cs="Times New Roman"/>
          <w:szCs w:val="24"/>
        </w:rPr>
        <w:t xml:space="preserve"> the interviews </w:t>
      </w:r>
      <w:r w:rsidR="00F04460">
        <w:rPr>
          <w:rFonts w:cs="Times New Roman"/>
          <w:szCs w:val="24"/>
        </w:rPr>
        <w:t xml:space="preserve">of </w:t>
      </w:r>
      <w:r w:rsidR="00F04460" w:rsidRPr="00546DB1">
        <w:rPr>
          <w:rFonts w:cs="Times New Roman"/>
          <w:szCs w:val="24"/>
        </w:rPr>
        <w:t>managers</w:t>
      </w:r>
      <w:r w:rsidRPr="00546DB1">
        <w:rPr>
          <w:rFonts w:cs="Times New Roman"/>
          <w:szCs w:val="24"/>
        </w:rPr>
        <w:t xml:space="preserve"> of Sarah Haran. This has resulted in the identification of the richness of the research with expert opinions from the fashion industry. </w:t>
      </w:r>
      <w:r w:rsidR="0051299C" w:rsidRPr="00546DB1">
        <w:rPr>
          <w:rFonts w:cs="Times New Roman"/>
          <w:szCs w:val="24"/>
        </w:rPr>
        <w:t>Similarly,</w:t>
      </w:r>
      <w:r w:rsidRPr="00546DB1">
        <w:rPr>
          <w:rFonts w:cs="Times New Roman"/>
          <w:szCs w:val="24"/>
        </w:rPr>
        <w:t xml:space="preserve"> as per Saunders </w:t>
      </w:r>
      <w:r w:rsidRPr="00546DB1">
        <w:rPr>
          <w:rFonts w:cs="Times New Roman"/>
          <w:i/>
          <w:szCs w:val="24"/>
        </w:rPr>
        <w:t>et al</w:t>
      </w:r>
      <w:r w:rsidRPr="00546DB1">
        <w:rPr>
          <w:rFonts w:cs="Times New Roman"/>
          <w:szCs w:val="24"/>
        </w:rPr>
        <w:t>. (2015), positivism essentially sometimes the objective of a study and develops multiple subjective contributions to a research.</w:t>
      </w:r>
    </w:p>
    <w:p w14:paraId="7F96B14B" w14:textId="6FBE2078" w:rsidR="00B75664" w:rsidRPr="00546DB1" w:rsidRDefault="00491525" w:rsidP="00B75664">
      <w:pPr>
        <w:rPr>
          <w:rFonts w:cs="Times New Roman"/>
          <w:b/>
          <w:i/>
          <w:szCs w:val="24"/>
        </w:rPr>
      </w:pPr>
      <w:r>
        <w:rPr>
          <w:rFonts w:cs="Times New Roman"/>
          <w:b/>
          <w:i/>
          <w:szCs w:val="24"/>
        </w:rPr>
        <w:t xml:space="preserve">4.2: </w:t>
      </w:r>
      <w:r w:rsidR="00B75664" w:rsidRPr="00546DB1">
        <w:rPr>
          <w:rFonts w:cs="Times New Roman"/>
          <w:b/>
          <w:i/>
          <w:szCs w:val="24"/>
        </w:rPr>
        <w:t xml:space="preserve">Research </w:t>
      </w:r>
      <w:r w:rsidR="00C332E8">
        <w:rPr>
          <w:rFonts w:cs="Times New Roman"/>
          <w:b/>
          <w:i/>
          <w:szCs w:val="24"/>
        </w:rPr>
        <w:t>Design</w:t>
      </w:r>
    </w:p>
    <w:p w14:paraId="531C874D" w14:textId="77777777" w:rsidR="00B75664" w:rsidRPr="00546DB1" w:rsidRDefault="00B75664" w:rsidP="00B75664">
      <w:pPr>
        <w:rPr>
          <w:rFonts w:cs="Times New Roman"/>
          <w:szCs w:val="24"/>
        </w:rPr>
      </w:pPr>
      <w:r w:rsidRPr="00546DB1">
        <w:rPr>
          <w:rFonts w:cs="Times New Roman"/>
          <w:szCs w:val="24"/>
        </w:rPr>
        <w:t xml:space="preserve">For the conduction of this research, a co-relational design has been taken into effect. A co-relational design is associated with the identification of the relationship between two or more variables (Ceci and Kumar, 2016). The mentioned design is additionally characterised by the identification of the type of relationship between two variables-directly proportional, inversely </w:t>
      </w:r>
      <w:r w:rsidRPr="00546DB1">
        <w:rPr>
          <w:rFonts w:cs="Times New Roman"/>
          <w:szCs w:val="24"/>
        </w:rPr>
        <w:lastRenderedPageBreak/>
        <w:t xml:space="preserve">proportional. This is associated with two rationales. As multiple variables have been considered for the development of the report, the mentioned design enabled the development of comparative analysis associated with the data that has is sourced. Additionally, a descriptive co-relational design has been undertaken into this study. Second, the mentioned designed has mitigated the limitations associated with non-introduction of the experimental approach. </w:t>
      </w:r>
      <w:r w:rsidR="006F1DA9" w:rsidRPr="00546DB1">
        <w:rPr>
          <w:rFonts w:cs="Times New Roman"/>
          <w:szCs w:val="24"/>
        </w:rPr>
        <w:t>Additionally,</w:t>
      </w:r>
      <w:r w:rsidRPr="00546DB1">
        <w:rPr>
          <w:rFonts w:cs="Times New Roman"/>
          <w:szCs w:val="24"/>
        </w:rPr>
        <w:t xml:space="preserve"> this has enabled the effective use of primary data in both the segment of quantitative and qualitative data due to the inherent characteristic of exploration of relationship among variables (</w:t>
      </w:r>
      <w:r w:rsidRPr="00546DB1">
        <w:rPr>
          <w:rFonts w:cs="Times New Roman"/>
          <w:szCs w:val="24"/>
          <w:shd w:val="clear" w:color="auto" w:fill="FFFFFF"/>
        </w:rPr>
        <w:t xml:space="preserve">Zhao </w:t>
      </w:r>
      <w:r w:rsidRPr="00546DB1">
        <w:rPr>
          <w:rFonts w:cs="Times New Roman"/>
          <w:i/>
          <w:szCs w:val="24"/>
          <w:shd w:val="clear" w:color="auto" w:fill="FFFFFF"/>
        </w:rPr>
        <w:t>et al</w:t>
      </w:r>
      <w:r w:rsidRPr="00546DB1">
        <w:rPr>
          <w:rFonts w:cs="Times New Roman"/>
          <w:szCs w:val="24"/>
          <w:shd w:val="clear" w:color="auto" w:fill="FFFFFF"/>
        </w:rPr>
        <w:t>., 2019</w:t>
      </w:r>
      <w:r w:rsidRPr="00546DB1">
        <w:rPr>
          <w:rFonts w:cs="Times New Roman"/>
          <w:szCs w:val="24"/>
        </w:rPr>
        <w:t xml:space="preserve">). </w:t>
      </w:r>
    </w:p>
    <w:p w14:paraId="087F74F6" w14:textId="77777777" w:rsidR="00B75664" w:rsidRPr="00546DB1" w:rsidRDefault="00B75664" w:rsidP="00B75664">
      <w:pPr>
        <w:rPr>
          <w:rFonts w:cs="Times New Roman"/>
          <w:szCs w:val="24"/>
        </w:rPr>
      </w:pPr>
      <w:r w:rsidRPr="002A778D">
        <w:rPr>
          <w:rFonts w:cs="Times New Roman"/>
          <w:szCs w:val="24"/>
        </w:rPr>
        <w:t>Additionally, under the probability sampling technique, a simple random sampling with survey questions has been undertaken for the research. Since, the quantitative sample includes both customers and employees, the undertaken technique would enable effective data gathering (</w:t>
      </w:r>
      <w:r w:rsidRPr="002A778D">
        <w:rPr>
          <w:rFonts w:cs="Times New Roman"/>
          <w:szCs w:val="24"/>
          <w:shd w:val="clear" w:color="auto" w:fill="FFFFFF"/>
        </w:rPr>
        <w:t xml:space="preserve">Etikan </w:t>
      </w:r>
      <w:r w:rsidRPr="002A778D">
        <w:rPr>
          <w:rFonts w:cs="Times New Roman"/>
          <w:i/>
          <w:szCs w:val="24"/>
          <w:shd w:val="clear" w:color="auto" w:fill="FFFFFF"/>
        </w:rPr>
        <w:t>et al</w:t>
      </w:r>
      <w:r w:rsidRPr="002A778D">
        <w:rPr>
          <w:rFonts w:cs="Times New Roman"/>
          <w:szCs w:val="24"/>
          <w:shd w:val="clear" w:color="auto" w:fill="FFFFFF"/>
        </w:rPr>
        <w:t>., 2016</w:t>
      </w:r>
      <w:r w:rsidRPr="002A778D">
        <w:rPr>
          <w:rFonts w:cs="Times New Roman"/>
          <w:szCs w:val="24"/>
        </w:rPr>
        <w:t>). This is because; data from the employees would be obtained through the Sarah Haran Management. However, data from the customers could be gathered based on solely the interest of the customers. This is because; participation of the customers is associated with some sort of return gift to them, which generates interest. Benefits of the mentioned sampling</w:t>
      </w:r>
      <w:r w:rsidRPr="00546DB1">
        <w:rPr>
          <w:rFonts w:cs="Times New Roman"/>
          <w:szCs w:val="24"/>
        </w:rPr>
        <w:t xml:space="preserve"> method include:</w:t>
      </w:r>
    </w:p>
    <w:p w14:paraId="1CB6A8A2" w14:textId="77777777" w:rsidR="00B75664" w:rsidRPr="00546DB1" w:rsidRDefault="00B75664" w:rsidP="00B75664">
      <w:pPr>
        <w:pStyle w:val="ListParagraph"/>
        <w:numPr>
          <w:ilvl w:val="0"/>
          <w:numId w:val="13"/>
        </w:numPr>
        <w:rPr>
          <w:rFonts w:cs="Times New Roman"/>
          <w:szCs w:val="24"/>
        </w:rPr>
      </w:pPr>
      <w:r w:rsidRPr="00546DB1">
        <w:rPr>
          <w:rFonts w:cs="Times New Roman"/>
          <w:szCs w:val="24"/>
        </w:rPr>
        <w:t>Use of small and medium size of sample</w:t>
      </w:r>
    </w:p>
    <w:p w14:paraId="26700939" w14:textId="77777777" w:rsidR="00B75664" w:rsidRPr="00546DB1" w:rsidRDefault="00B75664" w:rsidP="00B75664">
      <w:pPr>
        <w:pStyle w:val="ListParagraph"/>
        <w:numPr>
          <w:ilvl w:val="0"/>
          <w:numId w:val="13"/>
        </w:numPr>
        <w:rPr>
          <w:rFonts w:cs="Times New Roman"/>
          <w:szCs w:val="24"/>
        </w:rPr>
      </w:pPr>
      <w:r w:rsidRPr="00546DB1">
        <w:rPr>
          <w:rFonts w:cs="Times New Roman"/>
          <w:szCs w:val="24"/>
        </w:rPr>
        <w:t>It could be collected using Google forms and interpreted as with basic tools such as Excel</w:t>
      </w:r>
    </w:p>
    <w:p w14:paraId="331E964A" w14:textId="66E4C02F" w:rsidR="00B75664" w:rsidRPr="00546DB1" w:rsidRDefault="0022313E" w:rsidP="00B75664">
      <w:pPr>
        <w:rPr>
          <w:rFonts w:cs="Times New Roman"/>
          <w:b/>
          <w:i/>
          <w:szCs w:val="24"/>
        </w:rPr>
      </w:pPr>
      <w:r>
        <w:rPr>
          <w:rFonts w:cs="Times New Roman"/>
          <w:b/>
          <w:i/>
          <w:szCs w:val="24"/>
        </w:rPr>
        <w:t xml:space="preserve">4:3 </w:t>
      </w:r>
      <w:r w:rsidR="00B75664" w:rsidRPr="00546DB1">
        <w:rPr>
          <w:rFonts w:cs="Times New Roman"/>
          <w:b/>
          <w:i/>
          <w:szCs w:val="24"/>
        </w:rPr>
        <w:t>Research approach</w:t>
      </w:r>
    </w:p>
    <w:p w14:paraId="377872C5" w14:textId="2F1FA0EF" w:rsidR="00B75664" w:rsidRPr="00546DB1" w:rsidRDefault="00211528" w:rsidP="00B75664">
      <w:pPr>
        <w:rPr>
          <w:rFonts w:cs="Times New Roman"/>
          <w:szCs w:val="24"/>
        </w:rPr>
      </w:pPr>
      <w:r w:rsidRPr="00211528">
        <w:rPr>
          <w:rFonts w:cs="Times New Roman"/>
          <w:b/>
          <w:bCs/>
          <w:szCs w:val="24"/>
        </w:rPr>
        <w:t>A semi-structured interview</w:t>
      </w:r>
      <w:r>
        <w:rPr>
          <w:rFonts w:cs="Times New Roman"/>
          <w:szCs w:val="24"/>
        </w:rPr>
        <w:t xml:space="preserve"> will be used in collecting data for the qualitative part of this research, store managers of Sarah Haran luxury brand designer bags will be asked pre-determined opened structured questions that will prompt discussions on sustainability and differentiation of their brand. </w:t>
      </w:r>
      <w:r w:rsidR="00B75664" w:rsidRPr="00546DB1">
        <w:rPr>
          <w:rFonts w:cs="Times New Roman"/>
          <w:szCs w:val="24"/>
        </w:rPr>
        <w:t>A</w:t>
      </w:r>
      <w:r>
        <w:rPr>
          <w:rFonts w:cs="Times New Roman"/>
          <w:szCs w:val="24"/>
        </w:rPr>
        <w:t>lso,</w:t>
      </w:r>
      <w:r w:rsidR="00B75664" w:rsidRPr="00546DB1">
        <w:rPr>
          <w:rFonts w:cs="Times New Roman"/>
          <w:szCs w:val="24"/>
        </w:rPr>
        <w:t xml:space="preserve"> deductive approach is</w:t>
      </w:r>
      <w:r>
        <w:rPr>
          <w:rFonts w:cs="Times New Roman"/>
          <w:szCs w:val="24"/>
        </w:rPr>
        <w:t xml:space="preserve"> used, this is</w:t>
      </w:r>
      <w:r w:rsidR="00B75664" w:rsidRPr="00546DB1">
        <w:rPr>
          <w:rFonts w:cs="Times New Roman"/>
          <w:szCs w:val="24"/>
        </w:rPr>
        <w:t xml:space="preserve"> defined as an approach in which a relationship is essentially established and analyse</w:t>
      </w:r>
      <w:r w:rsidR="003530DC">
        <w:rPr>
          <w:rFonts w:cs="Times New Roman"/>
          <w:szCs w:val="24"/>
        </w:rPr>
        <w:t>d</w:t>
      </w:r>
      <w:r w:rsidR="00B75664" w:rsidRPr="00EF4D8A">
        <w:rPr>
          <w:rFonts w:cs="Times New Roman"/>
          <w:szCs w:val="24"/>
        </w:rPr>
        <w:t>.</w:t>
      </w:r>
      <w:r w:rsidR="00CC1B01" w:rsidRPr="00EF4D8A">
        <w:rPr>
          <w:rFonts w:cs="Times New Roman"/>
          <w:szCs w:val="24"/>
        </w:rPr>
        <w:t xml:space="preserve"> Researcher has decided to use the deductive approach for both </w:t>
      </w:r>
      <w:r w:rsidR="009461D3" w:rsidRPr="00EF4D8A">
        <w:rPr>
          <w:rFonts w:cs="Times New Roman"/>
          <w:szCs w:val="24"/>
        </w:rPr>
        <w:t>surveys</w:t>
      </w:r>
      <w:r w:rsidR="00CC1B01" w:rsidRPr="00EF4D8A">
        <w:rPr>
          <w:rFonts w:cs="Times New Roman"/>
          <w:szCs w:val="24"/>
        </w:rPr>
        <w:t xml:space="preserve"> as well as interview process.</w:t>
      </w:r>
      <w:r w:rsidR="00D621DB" w:rsidRPr="00EF4D8A">
        <w:rPr>
          <w:rFonts w:cs="Times New Roman"/>
          <w:szCs w:val="24"/>
        </w:rPr>
        <w:t xml:space="preserve"> </w:t>
      </w:r>
      <w:r w:rsidR="00D621DB" w:rsidRPr="00EF4D8A">
        <w:rPr>
          <w:b/>
        </w:rPr>
        <w:t>Deductive approach</w:t>
      </w:r>
      <w:r w:rsidR="00D621DB" w:rsidRPr="00EF4D8A">
        <w:t xml:space="preserve"> assists to narrow down a vast tunnel of information to make an authentic short conclusion</w:t>
      </w:r>
      <w:r w:rsidR="003978F2" w:rsidRPr="00EF4D8A">
        <w:t xml:space="preserve"> of the entire project</w:t>
      </w:r>
      <w:r w:rsidR="00D621DB" w:rsidRPr="00EF4D8A">
        <w:t>.</w:t>
      </w:r>
      <w:r w:rsidR="003978F2" w:rsidRPr="00EF4D8A">
        <w:t xml:space="preserve"> In this project, researcher has been using questionnaire for survey respondents and interview questions for managers. </w:t>
      </w:r>
      <w:r w:rsidR="00EF4D8A" w:rsidRPr="00EF4D8A">
        <w:t>Therefore,</w:t>
      </w:r>
      <w:r w:rsidR="003978F2" w:rsidRPr="00EF4D8A">
        <w:t xml:space="preserve"> deductive approach can help in developing hypotheses relied upon existing theories</w:t>
      </w:r>
      <w:r w:rsidR="003D2845" w:rsidRPr="00EF4D8A">
        <w:t xml:space="preserve"> and information</w:t>
      </w:r>
      <w:r w:rsidR="003978F2" w:rsidRPr="00EF4D8A">
        <w:t xml:space="preserve"> and then making design of research </w:t>
      </w:r>
      <w:r w:rsidR="003978F2" w:rsidRPr="00EF4D8A">
        <w:lastRenderedPageBreak/>
        <w:t>strategy for testing the hypotheses</w:t>
      </w:r>
      <w:r w:rsidR="0057484A" w:rsidRPr="00EF4D8A">
        <w:t xml:space="preserve"> (Pearl, 2014)</w:t>
      </w:r>
      <w:r w:rsidR="003978F2" w:rsidRPr="00EF4D8A">
        <w:t>.</w:t>
      </w:r>
      <w:r w:rsidR="00B75664" w:rsidRPr="00EF4D8A">
        <w:rPr>
          <w:rFonts w:cs="Times New Roman"/>
          <w:szCs w:val="24"/>
        </w:rPr>
        <w:t xml:space="preserve"> This relationship is associated with the concept that in the event that all premises are true, the </w:t>
      </w:r>
      <w:r w:rsidR="00B75664" w:rsidRPr="00546DB1">
        <w:rPr>
          <w:rFonts w:cs="Times New Roman"/>
          <w:szCs w:val="24"/>
        </w:rPr>
        <w:t>conclusions so drawn would be eventually true (Zalaghi and Khazaei, 2016).</w:t>
      </w:r>
    </w:p>
    <w:p w14:paraId="22D7B9E6" w14:textId="77777777" w:rsidR="00B75664" w:rsidRPr="00546DB1" w:rsidRDefault="00B75664" w:rsidP="00B75664">
      <w:pPr>
        <w:rPr>
          <w:rFonts w:cs="Times New Roman"/>
          <w:szCs w:val="24"/>
        </w:rPr>
      </w:pPr>
      <w:r w:rsidRPr="00546DB1">
        <w:rPr>
          <w:rFonts w:cs="Times New Roman"/>
          <w:szCs w:val="24"/>
        </w:rPr>
        <w:t>However, other approaches like inductive and abductive would not be included in this research.</w:t>
      </w:r>
    </w:p>
    <w:p w14:paraId="49036739" w14:textId="77777777" w:rsidR="00B75664" w:rsidRPr="00546DB1" w:rsidRDefault="00B75664" w:rsidP="00B75664">
      <w:pPr>
        <w:jc w:val="center"/>
        <w:rPr>
          <w:rFonts w:cs="Times New Roman"/>
          <w:szCs w:val="24"/>
        </w:rPr>
      </w:pPr>
      <w:r w:rsidRPr="00546DB1">
        <w:rPr>
          <w:rFonts w:cs="Times New Roman"/>
          <w:noProof/>
          <w:szCs w:val="24"/>
          <w:lang w:val="en-US"/>
        </w:rPr>
        <w:drawing>
          <wp:inline distT="0" distB="0" distL="0" distR="0" wp14:anchorId="62331D64" wp14:editId="5DFB7D83">
            <wp:extent cx="3129239" cy="3354406"/>
            <wp:effectExtent l="38100" t="57150" r="109261" b="93644"/>
            <wp:docPr id="2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0" cstate="print"/>
                    <a:srcRect/>
                    <a:stretch>
                      <a:fillRect/>
                    </a:stretch>
                  </pic:blipFill>
                  <pic:spPr bwMode="auto">
                    <a:xfrm>
                      <a:off x="0" y="0"/>
                      <a:ext cx="3131524" cy="335685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229BD82A" w14:textId="77777777" w:rsidR="00B75664" w:rsidRPr="00546DB1" w:rsidRDefault="00B75664" w:rsidP="00B75664">
      <w:pPr>
        <w:jc w:val="center"/>
        <w:rPr>
          <w:rFonts w:cs="Times New Roman"/>
          <w:b/>
          <w:szCs w:val="24"/>
        </w:rPr>
      </w:pPr>
      <w:r w:rsidRPr="00546DB1">
        <w:rPr>
          <w:rFonts w:cs="Times New Roman"/>
          <w:b/>
          <w:szCs w:val="24"/>
        </w:rPr>
        <w:t>Figure 9: Difference and similarities between multiple approaches</w:t>
      </w:r>
    </w:p>
    <w:p w14:paraId="4FC090A8" w14:textId="77777777" w:rsidR="00B75664" w:rsidRPr="00546DB1" w:rsidRDefault="00B75664" w:rsidP="00B75664">
      <w:pPr>
        <w:jc w:val="center"/>
        <w:rPr>
          <w:rFonts w:cs="Times New Roman"/>
          <w:szCs w:val="24"/>
        </w:rPr>
      </w:pPr>
      <w:r w:rsidRPr="00546DB1">
        <w:rPr>
          <w:rFonts w:cs="Times New Roman"/>
          <w:szCs w:val="24"/>
        </w:rPr>
        <w:t>(Source:</w:t>
      </w:r>
      <w:r w:rsidRPr="00546DB1">
        <w:rPr>
          <w:rFonts w:eastAsia="Times New Roman"/>
        </w:rPr>
        <w:t xml:space="preserve"> Arnold and Lane, 2016)</w:t>
      </w:r>
    </w:p>
    <w:p w14:paraId="297A6F39" w14:textId="77777777" w:rsidR="00B75664" w:rsidRPr="00546DB1" w:rsidRDefault="00B75664" w:rsidP="00B75664">
      <w:pPr>
        <w:rPr>
          <w:rFonts w:cs="Times New Roman"/>
          <w:szCs w:val="24"/>
        </w:rPr>
      </w:pPr>
      <w:r w:rsidRPr="00546DB1">
        <w:rPr>
          <w:rFonts w:cs="Times New Roman"/>
          <w:szCs w:val="24"/>
        </w:rPr>
        <w:t>For the development associated with this research, the deductive approach has been developed for research execution. This is due to two reasons. First, the approach has complemented the effective specific analysis of the topic and gradual conversion from a generalised form of analysis to specific analysis based on Sarah Haran organisation. Additionally, this has resulted in complementing the positivism philosophy associated with</w:t>
      </w:r>
      <w:r w:rsidR="00C32984">
        <w:rPr>
          <w:rFonts w:cs="Times New Roman"/>
          <w:szCs w:val="24"/>
        </w:rPr>
        <w:t xml:space="preserve"> </w:t>
      </w:r>
      <w:r w:rsidRPr="00546DB1">
        <w:rPr>
          <w:rFonts w:cs="Times New Roman"/>
          <w:szCs w:val="24"/>
        </w:rPr>
        <w:t xml:space="preserve">execution of research. Second, this deductive approach has enabled the development and effective critical analysis against the collected and obtained data. In the long end, this deductive approach has complemented the development of the recommendations based on the findings and the outcomes identified. Hence, major advantages associated with the deductive approach undertaken include the effective use of </w:t>
      </w:r>
      <w:r w:rsidRPr="00546DB1">
        <w:rPr>
          <w:rFonts w:cs="Times New Roman"/>
          <w:szCs w:val="24"/>
        </w:rPr>
        <w:lastRenderedPageBreak/>
        <w:t>the collected data to assess the research questions as well as the presented topic. Additional reason includes the characteristics associated with deductive approach in the segment of premises and conclusions or deductions (</w:t>
      </w:r>
      <w:r w:rsidRPr="00546DB1">
        <w:rPr>
          <w:rFonts w:cs="Times New Roman"/>
          <w:szCs w:val="24"/>
          <w:shd w:val="clear" w:color="auto" w:fill="FFFFFF"/>
        </w:rPr>
        <w:t xml:space="preserve">Grangel-González </w:t>
      </w:r>
      <w:r w:rsidRPr="00546DB1">
        <w:rPr>
          <w:rFonts w:cs="Times New Roman"/>
          <w:i/>
          <w:szCs w:val="24"/>
          <w:shd w:val="clear" w:color="auto" w:fill="FFFFFF"/>
        </w:rPr>
        <w:t>et al</w:t>
      </w:r>
      <w:r w:rsidRPr="00546DB1">
        <w:rPr>
          <w:rFonts w:cs="Times New Roman"/>
          <w:szCs w:val="24"/>
          <w:shd w:val="clear" w:color="auto" w:fill="FFFFFF"/>
        </w:rPr>
        <w:t>., 2016</w:t>
      </w:r>
      <w:r w:rsidRPr="00546DB1">
        <w:rPr>
          <w:rFonts w:cs="Times New Roman"/>
          <w:szCs w:val="24"/>
        </w:rPr>
        <w:t>).</w:t>
      </w:r>
    </w:p>
    <w:p w14:paraId="5909B0A7" w14:textId="59252419" w:rsidR="00B75664" w:rsidRPr="00546DB1" w:rsidRDefault="00E74E55" w:rsidP="00B75664">
      <w:pPr>
        <w:rPr>
          <w:rFonts w:cs="Times New Roman"/>
          <w:b/>
          <w:i/>
          <w:szCs w:val="24"/>
        </w:rPr>
      </w:pPr>
      <w:r>
        <w:rPr>
          <w:rFonts w:cs="Times New Roman"/>
          <w:b/>
          <w:i/>
          <w:szCs w:val="24"/>
        </w:rPr>
        <w:t xml:space="preserve">4.5: </w:t>
      </w:r>
      <w:r w:rsidR="00B736D2">
        <w:rPr>
          <w:rFonts w:cs="Times New Roman"/>
          <w:b/>
          <w:i/>
          <w:szCs w:val="24"/>
        </w:rPr>
        <w:t>Research Methods</w:t>
      </w:r>
    </w:p>
    <w:p w14:paraId="63CAD36D" w14:textId="77777777" w:rsidR="00B75664" w:rsidRPr="00546DB1" w:rsidRDefault="00B75664" w:rsidP="00B75664">
      <w:pPr>
        <w:rPr>
          <w:rFonts w:cs="Times New Roman"/>
          <w:szCs w:val="24"/>
        </w:rPr>
      </w:pPr>
      <w:r w:rsidRPr="00546DB1">
        <w:rPr>
          <w:rFonts w:cs="Times New Roman"/>
          <w:szCs w:val="24"/>
        </w:rPr>
        <w:t xml:space="preserve">For the conduction of the study, primary coupled with secondary modes of data collection have been taken into consideration. In the primary segment, both quantitative and qualitative analysis is considered for the execution of task. </w:t>
      </w:r>
    </w:p>
    <w:p w14:paraId="771DF7DA" w14:textId="77777777" w:rsidR="00B75664" w:rsidRPr="007A3F70" w:rsidRDefault="00B75664" w:rsidP="00B75664">
      <w:pPr>
        <w:rPr>
          <w:rFonts w:cs="Times New Roman"/>
          <w:color w:val="FF0000"/>
          <w:szCs w:val="24"/>
        </w:rPr>
      </w:pPr>
      <w:r w:rsidRPr="00546DB1">
        <w:rPr>
          <w:rFonts w:cs="Times New Roman"/>
          <w:szCs w:val="24"/>
        </w:rPr>
        <w:t xml:space="preserve">Data collection is defined as the process undertaken for the effective collection of relevant information across multiple sources to aid the answering of research questions. It additionally includes testing of the hypothesis as well as evaluation of multiple theories or themes associated with a research (Palinkas </w:t>
      </w:r>
      <w:r w:rsidRPr="00546DB1">
        <w:rPr>
          <w:rFonts w:cs="Times New Roman"/>
          <w:i/>
          <w:szCs w:val="24"/>
        </w:rPr>
        <w:t>et al</w:t>
      </w:r>
      <w:r w:rsidRPr="00546DB1">
        <w:rPr>
          <w:rFonts w:cs="Times New Roman"/>
          <w:szCs w:val="24"/>
        </w:rPr>
        <w:t>., 2015</w:t>
      </w:r>
      <w:r w:rsidRPr="00D55D26">
        <w:rPr>
          <w:rFonts w:cs="Times New Roman"/>
          <w:szCs w:val="24"/>
        </w:rPr>
        <w:t>).</w:t>
      </w:r>
      <w:r w:rsidR="007A3F70" w:rsidRPr="00D55D26">
        <w:rPr>
          <w:rFonts w:cs="Times New Roman"/>
          <w:szCs w:val="24"/>
        </w:rPr>
        <w:t xml:space="preserve"> However, the researcher has been using </w:t>
      </w:r>
      <w:r w:rsidR="007A3F70" w:rsidRPr="00D55D26">
        <w:rPr>
          <w:rFonts w:cs="Times New Roman"/>
          <w:b/>
          <w:szCs w:val="24"/>
        </w:rPr>
        <w:t xml:space="preserve">mixed method approach </w:t>
      </w:r>
      <w:r w:rsidR="007A3F70" w:rsidRPr="00D55D26">
        <w:rPr>
          <w:rFonts w:cs="Times New Roman"/>
          <w:szCs w:val="24"/>
        </w:rPr>
        <w:t xml:space="preserve">to collect trustable and authentic data from multiple reliable sources. </w:t>
      </w:r>
      <w:r w:rsidR="000F70BD" w:rsidRPr="00D55D26">
        <w:rPr>
          <w:rFonts w:cs="Times New Roman"/>
          <w:szCs w:val="24"/>
        </w:rPr>
        <w:t>Mixed method approach includes both primary and secondary research methods</w:t>
      </w:r>
      <w:r w:rsidR="005D6B56" w:rsidRPr="00D55D26">
        <w:rPr>
          <w:rFonts w:cs="Times New Roman"/>
          <w:szCs w:val="24"/>
        </w:rPr>
        <w:t xml:space="preserve"> and allows collecting relevant and appropriate data from both raw and online sources</w:t>
      </w:r>
      <w:r w:rsidR="0057484A" w:rsidRPr="00D55D26">
        <w:rPr>
          <w:rFonts w:cs="Times New Roman"/>
          <w:szCs w:val="24"/>
        </w:rPr>
        <w:t xml:space="preserve"> (Franco and Matos, 2015)</w:t>
      </w:r>
      <w:r w:rsidR="005D6B56" w:rsidRPr="00D55D26">
        <w:rPr>
          <w:rFonts w:cs="Times New Roman"/>
          <w:szCs w:val="24"/>
        </w:rPr>
        <w:t xml:space="preserve">. </w:t>
      </w:r>
      <w:r w:rsidR="001D2CFB" w:rsidRPr="00D55D26">
        <w:rPr>
          <w:rFonts w:cs="Times New Roman"/>
          <w:szCs w:val="24"/>
        </w:rPr>
        <w:t xml:space="preserve">In primary research, the researcher has been using both </w:t>
      </w:r>
      <w:r w:rsidR="005C117D" w:rsidRPr="00D55D26">
        <w:rPr>
          <w:rFonts w:cs="Times New Roman"/>
          <w:szCs w:val="24"/>
        </w:rPr>
        <w:t xml:space="preserve">survey and </w:t>
      </w:r>
      <w:r w:rsidR="00F20FA7" w:rsidRPr="00D55D26">
        <w:rPr>
          <w:rFonts w:cs="Times New Roman"/>
          <w:szCs w:val="24"/>
        </w:rPr>
        <w:t xml:space="preserve">interview for collecting data and accurate information from both customer unit and managerial authorities of the specified brand named, </w:t>
      </w:r>
      <w:r w:rsidR="00F20FA7" w:rsidRPr="00D55D26">
        <w:rPr>
          <w:rFonts w:cs="Times New Roman"/>
          <w:b/>
          <w:szCs w:val="24"/>
        </w:rPr>
        <w:t xml:space="preserve">Sarah Haran. </w:t>
      </w:r>
      <w:r w:rsidR="00D22727" w:rsidRPr="00D55D26">
        <w:rPr>
          <w:rFonts w:cs="Times New Roman"/>
          <w:szCs w:val="24"/>
        </w:rPr>
        <w:t xml:space="preserve">From quantitative data, </w:t>
      </w:r>
      <w:r w:rsidR="00990103" w:rsidRPr="00D55D26">
        <w:rPr>
          <w:rFonts w:cs="Times New Roman"/>
          <w:szCs w:val="24"/>
        </w:rPr>
        <w:t xml:space="preserve">the </w:t>
      </w:r>
      <w:r w:rsidR="00D22727" w:rsidRPr="00D55D26">
        <w:rPr>
          <w:rFonts w:cs="Times New Roman"/>
          <w:szCs w:val="24"/>
        </w:rPr>
        <w:t>overall idea of customer perception over the brand</w:t>
      </w:r>
      <w:r w:rsidR="00DE0F7A" w:rsidRPr="00D55D26">
        <w:rPr>
          <w:rFonts w:cs="Times New Roman"/>
          <w:szCs w:val="24"/>
        </w:rPr>
        <w:t>,</w:t>
      </w:r>
      <w:r w:rsidR="00D22727" w:rsidRPr="00D55D26">
        <w:rPr>
          <w:rFonts w:cs="Times New Roman"/>
          <w:szCs w:val="24"/>
        </w:rPr>
        <w:t xml:space="preserve"> and what they think regarding the brand </w:t>
      </w:r>
      <w:r w:rsidR="00DE0F7A" w:rsidRPr="00D55D26">
        <w:rPr>
          <w:rFonts w:cs="Times New Roman"/>
          <w:szCs w:val="24"/>
        </w:rPr>
        <w:t>has</w:t>
      </w:r>
      <w:r w:rsidR="00D22727" w:rsidRPr="00D55D26">
        <w:rPr>
          <w:rFonts w:cs="Times New Roman"/>
          <w:szCs w:val="24"/>
        </w:rPr>
        <w:t xml:space="preserve"> be</w:t>
      </w:r>
      <w:r w:rsidR="00DE0F7A" w:rsidRPr="00D55D26">
        <w:rPr>
          <w:rFonts w:cs="Times New Roman"/>
          <w:szCs w:val="24"/>
        </w:rPr>
        <w:t>en</w:t>
      </w:r>
      <w:r w:rsidR="00D22727" w:rsidRPr="00D55D26">
        <w:rPr>
          <w:rFonts w:cs="Times New Roman"/>
          <w:szCs w:val="24"/>
        </w:rPr>
        <w:t xml:space="preserve"> evaluated. On the other hand, managerial data or qualitative data could be impactful in terms of understanding the role of sustainability in brand </w:t>
      </w:r>
      <w:r w:rsidR="00D22727" w:rsidRPr="00D55D26">
        <w:rPr>
          <w:rFonts w:cs="Times New Roman"/>
          <w:b/>
          <w:szCs w:val="24"/>
        </w:rPr>
        <w:t>Sarah Haran</w:t>
      </w:r>
      <w:r w:rsidR="00D22727" w:rsidRPr="00D55D26">
        <w:rPr>
          <w:rFonts w:cs="Times New Roman"/>
          <w:szCs w:val="24"/>
        </w:rPr>
        <w:t xml:space="preserve"> from the view point of managerial authorities of the same.</w:t>
      </w:r>
      <w:r w:rsidR="00D22727">
        <w:rPr>
          <w:rFonts w:cs="Times New Roman"/>
          <w:color w:val="FF0000"/>
          <w:szCs w:val="24"/>
        </w:rPr>
        <w:t xml:space="preserve">  </w:t>
      </w:r>
      <w:r w:rsidR="001D2CFB">
        <w:rPr>
          <w:rFonts w:cs="Times New Roman"/>
          <w:color w:val="FF0000"/>
          <w:szCs w:val="24"/>
        </w:rPr>
        <w:t xml:space="preserve"> </w:t>
      </w:r>
      <w:r w:rsidR="005D6B56">
        <w:rPr>
          <w:rFonts w:cs="Times New Roman"/>
          <w:color w:val="FF0000"/>
          <w:szCs w:val="24"/>
        </w:rPr>
        <w:t xml:space="preserve"> </w:t>
      </w:r>
      <w:r w:rsidR="000F70BD">
        <w:rPr>
          <w:rFonts w:cs="Times New Roman"/>
          <w:color w:val="FF0000"/>
          <w:szCs w:val="24"/>
        </w:rPr>
        <w:t xml:space="preserve"> </w:t>
      </w:r>
      <w:r w:rsidR="007A3F70">
        <w:rPr>
          <w:rFonts w:cs="Times New Roman"/>
          <w:color w:val="FF0000"/>
          <w:szCs w:val="24"/>
        </w:rPr>
        <w:t xml:space="preserve"> </w:t>
      </w:r>
    </w:p>
    <w:p w14:paraId="53BA5EAE" w14:textId="77777777" w:rsidR="00B75664" w:rsidRPr="00546DB1" w:rsidRDefault="00B75664" w:rsidP="00B75664">
      <w:pPr>
        <w:rPr>
          <w:rFonts w:cs="Times New Roman"/>
          <w:szCs w:val="24"/>
        </w:rPr>
      </w:pPr>
      <w:r w:rsidRPr="00546DB1">
        <w:rPr>
          <w:rFonts w:cs="Times New Roman"/>
          <w:szCs w:val="24"/>
        </w:rPr>
        <w:t>A qualitative analysis is characterised by the identification of the constituents associated with a group. This additionally includes derivation of multiple explanations relative to a particular phenomenon or hypothesis (Almalki, 2016). A quantitative analysis is characterised by the development of mathematical based analysis. It additionally includes the graphical presentations during conduction of analysis with use of analytical tools like MS Excel, MS Access and others.</w:t>
      </w:r>
    </w:p>
    <w:p w14:paraId="2FCF160C" w14:textId="77777777" w:rsidR="00B75664" w:rsidRDefault="00B75664" w:rsidP="00B75664">
      <w:pPr>
        <w:rPr>
          <w:rFonts w:cs="Times New Roman"/>
          <w:szCs w:val="24"/>
        </w:rPr>
      </w:pPr>
      <w:r w:rsidRPr="00546DB1">
        <w:rPr>
          <w:rFonts w:cs="Times New Roman"/>
          <w:szCs w:val="24"/>
        </w:rPr>
        <w:t xml:space="preserve">For effective analysis, a two-segment approach has been taken into consideration for the development of the report. In the secondary segment, theme-based literature review has been conducted for the identification of existing research. Relative to the mentioned literature review and the below mentioned data analysis, a structured approach to collection has been taken into </w:t>
      </w:r>
      <w:r w:rsidRPr="00546DB1">
        <w:rPr>
          <w:rFonts w:cs="Times New Roman"/>
          <w:szCs w:val="24"/>
        </w:rPr>
        <w:lastRenderedPageBreak/>
        <w:t>consideration. The reason for the same include the complete collection of data with employees of Sarah Haran, its customers as well as opinions of researchers that has studied the sustainability in the luxury bags and accessories segment</w:t>
      </w:r>
      <w:r w:rsidRPr="00BE0959">
        <w:rPr>
          <w:rFonts w:cs="Times New Roman"/>
          <w:szCs w:val="24"/>
        </w:rPr>
        <w:t>. In the segment of quantitative sample, a sample size of 20 individuals has been taken into consideration. Collection of it would be executed with surve</w:t>
      </w:r>
      <w:r w:rsidRPr="00546DB1">
        <w:rPr>
          <w:rFonts w:cs="Times New Roman"/>
          <w:szCs w:val="24"/>
        </w:rPr>
        <w:t>y questions provided to the customers and the employees of the organisation through Google forms. This would be because of effective use of technology and available resources to conduct the research. Additionally, secondary data would be collected from multiple research journals.</w:t>
      </w:r>
    </w:p>
    <w:p w14:paraId="368DA639" w14:textId="6DF7B895" w:rsidR="00D22D8C" w:rsidRPr="00546DB1" w:rsidRDefault="00E74E55" w:rsidP="00D22D8C">
      <w:pPr>
        <w:rPr>
          <w:rFonts w:cs="Times New Roman"/>
          <w:b/>
          <w:i/>
          <w:szCs w:val="24"/>
        </w:rPr>
      </w:pPr>
      <w:r>
        <w:rPr>
          <w:rFonts w:cs="Times New Roman"/>
          <w:b/>
          <w:i/>
          <w:szCs w:val="24"/>
        </w:rPr>
        <w:t xml:space="preserve">4.6: </w:t>
      </w:r>
      <w:r w:rsidR="00D22D8C" w:rsidRPr="00546DB1">
        <w:rPr>
          <w:rFonts w:cs="Times New Roman"/>
          <w:b/>
          <w:i/>
          <w:szCs w:val="24"/>
        </w:rPr>
        <w:t>Sampling technique</w:t>
      </w:r>
    </w:p>
    <w:p w14:paraId="732EA6B4" w14:textId="77777777" w:rsidR="00D22D8C" w:rsidRPr="00546DB1" w:rsidRDefault="00D22D8C" w:rsidP="00D22D8C">
      <w:pPr>
        <w:rPr>
          <w:rFonts w:cs="Times New Roman"/>
          <w:szCs w:val="24"/>
        </w:rPr>
      </w:pPr>
      <w:r w:rsidRPr="00546DB1">
        <w:rPr>
          <w:rFonts w:cs="Times New Roman"/>
          <w:szCs w:val="24"/>
        </w:rPr>
        <w:t>For the execution of the research, probability-sampling</w:t>
      </w:r>
      <w:r>
        <w:rPr>
          <w:rFonts w:cs="Times New Roman"/>
          <w:szCs w:val="24"/>
        </w:rPr>
        <w:t xml:space="preserve"> </w:t>
      </w:r>
      <w:r w:rsidRPr="00546DB1">
        <w:rPr>
          <w:rFonts w:cs="Times New Roman"/>
          <w:szCs w:val="24"/>
        </w:rPr>
        <w:t xml:space="preserve">technique has been undertaken. </w:t>
      </w:r>
    </w:p>
    <w:p w14:paraId="5FBE4AF7" w14:textId="77777777" w:rsidR="00D22D8C" w:rsidRPr="00546DB1" w:rsidRDefault="00D22D8C" w:rsidP="00D22D8C">
      <w:pPr>
        <w:rPr>
          <w:rFonts w:cs="Times New Roman"/>
          <w:szCs w:val="24"/>
        </w:rPr>
      </w:pPr>
      <w:r w:rsidRPr="00546DB1">
        <w:rPr>
          <w:rFonts w:cs="Times New Roman"/>
          <w:szCs w:val="24"/>
        </w:rPr>
        <w:t xml:space="preserve">Probability sampling technique is defined as a method used in the collection of data from a large population sample base (Saunders </w:t>
      </w:r>
      <w:r w:rsidRPr="00546DB1">
        <w:rPr>
          <w:rFonts w:cs="Times New Roman"/>
          <w:i/>
          <w:szCs w:val="24"/>
        </w:rPr>
        <w:t>et al</w:t>
      </w:r>
      <w:r w:rsidRPr="00546DB1">
        <w:rPr>
          <w:rFonts w:cs="Times New Roman"/>
          <w:szCs w:val="24"/>
        </w:rPr>
        <w:t>., 2015). It is additionally characterised by the choosing of the participants in a random mechanism. Additionally, probability-sampling technique is associated with four types of sampling. This includes the following:</w:t>
      </w:r>
    </w:p>
    <w:p w14:paraId="224EBE13" w14:textId="77777777" w:rsidR="00D22D8C" w:rsidRPr="00546DB1" w:rsidRDefault="00D22D8C" w:rsidP="00D22D8C">
      <w:pPr>
        <w:pStyle w:val="ListParagraph"/>
        <w:numPr>
          <w:ilvl w:val="0"/>
          <w:numId w:val="12"/>
        </w:numPr>
        <w:rPr>
          <w:rFonts w:cs="Times New Roman"/>
          <w:szCs w:val="24"/>
        </w:rPr>
      </w:pPr>
      <w:r w:rsidRPr="00546DB1">
        <w:rPr>
          <w:rFonts w:cs="Times New Roman"/>
          <w:szCs w:val="24"/>
        </w:rPr>
        <w:t xml:space="preserve">Simple random:  Characterised by inclusion of all the members in a certain population </w:t>
      </w:r>
    </w:p>
    <w:p w14:paraId="41DE984C" w14:textId="77777777" w:rsidR="00D22D8C" w:rsidRPr="00546DB1" w:rsidRDefault="00D22D8C" w:rsidP="00D22D8C">
      <w:pPr>
        <w:pStyle w:val="ListParagraph"/>
        <w:numPr>
          <w:ilvl w:val="0"/>
          <w:numId w:val="12"/>
        </w:numPr>
        <w:rPr>
          <w:rFonts w:cs="Times New Roman"/>
          <w:szCs w:val="24"/>
        </w:rPr>
      </w:pPr>
      <w:r w:rsidRPr="00546DB1">
        <w:rPr>
          <w:rFonts w:cs="Times New Roman"/>
          <w:szCs w:val="24"/>
        </w:rPr>
        <w:t>Stratified random: Characterised by the classification of potential participants into logic-based groups</w:t>
      </w:r>
    </w:p>
    <w:p w14:paraId="13857AB2" w14:textId="77777777" w:rsidR="00D22D8C" w:rsidRPr="00546DB1" w:rsidRDefault="00D22D8C" w:rsidP="00D22D8C">
      <w:pPr>
        <w:pStyle w:val="ListParagraph"/>
        <w:numPr>
          <w:ilvl w:val="0"/>
          <w:numId w:val="12"/>
        </w:numPr>
        <w:rPr>
          <w:rFonts w:cs="Times New Roman"/>
          <w:szCs w:val="24"/>
        </w:rPr>
      </w:pPr>
      <w:r w:rsidRPr="00546DB1">
        <w:rPr>
          <w:rFonts w:cs="Times New Roman"/>
          <w:szCs w:val="24"/>
        </w:rPr>
        <w:t>Systematic random: Characterised by arithmetic progression in which the interval is kept constant</w:t>
      </w:r>
    </w:p>
    <w:p w14:paraId="02C0C567" w14:textId="77777777" w:rsidR="00D22D8C" w:rsidRPr="00546DB1" w:rsidRDefault="00D22D8C" w:rsidP="00D22D8C">
      <w:pPr>
        <w:pStyle w:val="ListParagraph"/>
        <w:numPr>
          <w:ilvl w:val="0"/>
          <w:numId w:val="12"/>
        </w:numPr>
        <w:rPr>
          <w:rFonts w:cs="Times New Roman"/>
          <w:szCs w:val="24"/>
        </w:rPr>
      </w:pPr>
      <w:r w:rsidRPr="00546DB1">
        <w:rPr>
          <w:rFonts w:cs="Times New Roman"/>
          <w:szCs w:val="24"/>
        </w:rPr>
        <w:t>Cluster random: Characterised by sampling in closed group and extensively defined group and boundaries</w:t>
      </w:r>
    </w:p>
    <w:p w14:paraId="38619F84" w14:textId="77777777" w:rsidR="00D22D8C" w:rsidRPr="00546DB1" w:rsidRDefault="00D22D8C" w:rsidP="00D22D8C">
      <w:pPr>
        <w:rPr>
          <w:rFonts w:cs="Times New Roman"/>
          <w:szCs w:val="24"/>
        </w:rPr>
      </w:pPr>
      <w:r w:rsidRPr="00546DB1">
        <w:rPr>
          <w:rFonts w:cs="Times New Roman"/>
          <w:szCs w:val="24"/>
        </w:rPr>
        <w:t>Additionally, under the probability sampling technique, a simple random sampling with survey questions has been undertaken for the research. Since, the quantitative sample includes both customers and employees, the undertaken technique would enable effective data gathering (</w:t>
      </w:r>
      <w:r w:rsidRPr="00546DB1">
        <w:rPr>
          <w:rFonts w:cs="Times New Roman"/>
          <w:szCs w:val="24"/>
          <w:shd w:val="clear" w:color="auto" w:fill="FFFFFF"/>
        </w:rPr>
        <w:t xml:space="preserve">Etikan </w:t>
      </w:r>
      <w:r w:rsidRPr="00546DB1">
        <w:rPr>
          <w:rFonts w:cs="Times New Roman"/>
          <w:i/>
          <w:szCs w:val="24"/>
          <w:shd w:val="clear" w:color="auto" w:fill="FFFFFF"/>
        </w:rPr>
        <w:t>et al</w:t>
      </w:r>
      <w:r w:rsidRPr="00546DB1">
        <w:rPr>
          <w:rFonts w:cs="Times New Roman"/>
          <w:szCs w:val="24"/>
          <w:shd w:val="clear" w:color="auto" w:fill="FFFFFF"/>
        </w:rPr>
        <w:t>., 2016</w:t>
      </w:r>
      <w:r w:rsidRPr="00546DB1">
        <w:rPr>
          <w:rFonts w:cs="Times New Roman"/>
          <w:szCs w:val="24"/>
        </w:rPr>
        <w:t>). This is because; data from the employees would be obtained through the Sarah Haran Management. However, data from the customers could be gathered based on solely the interest of the customers. This is because; participation of the customers is associated with some sort of return gift to them, which generates interest.</w:t>
      </w:r>
    </w:p>
    <w:p w14:paraId="14314D0C" w14:textId="4C5B3794" w:rsidR="00D22D8C" w:rsidRPr="00546DB1" w:rsidRDefault="003C263A" w:rsidP="00D22D8C">
      <w:pPr>
        <w:rPr>
          <w:rFonts w:cs="Times New Roman"/>
          <w:b/>
          <w:i/>
          <w:szCs w:val="24"/>
        </w:rPr>
      </w:pPr>
      <w:r>
        <w:rPr>
          <w:rFonts w:cs="Times New Roman"/>
          <w:b/>
          <w:i/>
          <w:szCs w:val="24"/>
        </w:rPr>
        <w:t xml:space="preserve">4.7: </w:t>
      </w:r>
      <w:r w:rsidR="00D22D8C" w:rsidRPr="00546DB1">
        <w:rPr>
          <w:rFonts w:cs="Times New Roman"/>
          <w:b/>
          <w:i/>
          <w:szCs w:val="24"/>
        </w:rPr>
        <w:t>Sample size</w:t>
      </w:r>
    </w:p>
    <w:p w14:paraId="4265716B" w14:textId="77777777" w:rsidR="00D22D8C" w:rsidRPr="00546DB1" w:rsidRDefault="00D22D8C" w:rsidP="00D22D8C">
      <w:pPr>
        <w:rPr>
          <w:rFonts w:cs="Times New Roman"/>
          <w:szCs w:val="24"/>
        </w:rPr>
      </w:pPr>
      <w:r w:rsidRPr="00546DB1">
        <w:rPr>
          <w:rFonts w:cs="Times New Roman"/>
          <w:szCs w:val="24"/>
        </w:rPr>
        <w:lastRenderedPageBreak/>
        <w:t>For the effective execution of this research, two segments of sample size have been undertaken for execution of research. In the segment of quantitative sample, a sample size of 20 individuals has been taken into consideration. This has been further characterised by inclusion of both employees and customers associated with Sarah Haran. In the segment of qualitative collection, three managers have been taken into the consideration. All the three individuals hold different managerial position in the organisation. The reason for choosing a mix of employees and customers in the quantitative segment lies in the acquisition of rich set of data that is unbiased across all segments. The rationale for choosing 20 individuals is due to two reasons. First, a medium sample size would enable the reduction in the variation of responses and complement the conduction of the research. Second, the mixture of the employees with the customers would enable the meeting of the research objectives and answering of the research question. Similarly, the individuality of the responses would be identified with Google forms, as every set of response would be associated with unique email Ids of the participants.</w:t>
      </w:r>
    </w:p>
    <w:p w14:paraId="48BCE838" w14:textId="49C856E8" w:rsidR="00B75664" w:rsidRPr="00546DB1" w:rsidRDefault="002F3B8E" w:rsidP="00B75664">
      <w:pPr>
        <w:rPr>
          <w:rFonts w:cs="Times New Roman"/>
          <w:b/>
          <w:i/>
          <w:szCs w:val="24"/>
        </w:rPr>
      </w:pPr>
      <w:r>
        <w:rPr>
          <w:rFonts w:cs="Times New Roman"/>
          <w:b/>
          <w:i/>
          <w:szCs w:val="24"/>
        </w:rPr>
        <w:t xml:space="preserve">4:8 </w:t>
      </w:r>
      <w:r w:rsidR="00B75664" w:rsidRPr="00546DB1">
        <w:rPr>
          <w:rFonts w:cs="Times New Roman"/>
          <w:b/>
          <w:i/>
          <w:szCs w:val="24"/>
        </w:rPr>
        <w:t>Data analysis</w:t>
      </w:r>
    </w:p>
    <w:p w14:paraId="6D64210A" w14:textId="77777777" w:rsidR="001B2910" w:rsidRDefault="00B75664" w:rsidP="00B75664">
      <w:pPr>
        <w:rPr>
          <w:rFonts w:cs="Times New Roman"/>
          <w:szCs w:val="24"/>
        </w:rPr>
      </w:pPr>
      <w:r w:rsidRPr="00546DB1">
        <w:rPr>
          <w:rFonts w:cs="Times New Roman"/>
          <w:szCs w:val="24"/>
        </w:rPr>
        <w:t>For the conduction of the research, both quantitative and qualitative method is taken into execution. Additionally, regression analysis method has been undertaken research development. Additionally,</w:t>
      </w:r>
      <w:r w:rsidR="00180802">
        <w:rPr>
          <w:rFonts w:cs="Times New Roman"/>
          <w:szCs w:val="24"/>
        </w:rPr>
        <w:t xml:space="preserve"> </w:t>
      </w:r>
      <w:r w:rsidRPr="00546DB1">
        <w:rPr>
          <w:rFonts w:cs="Times New Roman"/>
          <w:szCs w:val="24"/>
        </w:rPr>
        <w:t>characteristics include the extensive inclusion of graphs and charts for the presentation of the collected data in a structured manner. The reasons for choosing both the qualitative and quantitative analysis includes the probability of integrating the hypothesis along with the mathematical data obtained.</w:t>
      </w:r>
    </w:p>
    <w:p w14:paraId="36B5E0D3" w14:textId="67CD60D6" w:rsidR="001B2910" w:rsidRPr="001B2910" w:rsidRDefault="002F3B8E" w:rsidP="00B75664">
      <w:pPr>
        <w:rPr>
          <w:rFonts w:cs="Times New Roman"/>
          <w:b/>
          <w:bCs/>
          <w:i/>
          <w:iCs/>
          <w:szCs w:val="24"/>
        </w:rPr>
      </w:pPr>
      <w:r>
        <w:rPr>
          <w:rFonts w:cs="Times New Roman"/>
          <w:b/>
          <w:bCs/>
          <w:i/>
          <w:iCs/>
          <w:szCs w:val="24"/>
        </w:rPr>
        <w:t xml:space="preserve">4.9: </w:t>
      </w:r>
      <w:r w:rsidR="001B2910" w:rsidRPr="001B2910">
        <w:rPr>
          <w:rFonts w:cs="Times New Roman"/>
          <w:b/>
          <w:bCs/>
          <w:i/>
          <w:iCs/>
          <w:szCs w:val="24"/>
        </w:rPr>
        <w:t>Quantitative Data</w:t>
      </w:r>
      <w:r w:rsidR="00B75664" w:rsidRPr="001B2910">
        <w:rPr>
          <w:rFonts w:cs="Times New Roman"/>
          <w:b/>
          <w:bCs/>
          <w:i/>
          <w:iCs/>
          <w:szCs w:val="24"/>
        </w:rPr>
        <w:t xml:space="preserve"> </w:t>
      </w:r>
    </w:p>
    <w:p w14:paraId="122577BA" w14:textId="443FFFEE" w:rsidR="00B75664" w:rsidRDefault="00005947" w:rsidP="00B75664">
      <w:pPr>
        <w:rPr>
          <w:rFonts w:cs="Times New Roman"/>
          <w:szCs w:val="24"/>
        </w:rPr>
      </w:pPr>
      <w:r w:rsidRPr="004A6DFE">
        <w:rPr>
          <w:rFonts w:cs="Times New Roman"/>
          <w:szCs w:val="24"/>
        </w:rPr>
        <w:t>The researcher us</w:t>
      </w:r>
      <w:r w:rsidR="007C1717" w:rsidRPr="004A6DFE">
        <w:rPr>
          <w:rFonts w:cs="Times New Roman"/>
          <w:szCs w:val="24"/>
        </w:rPr>
        <w:t>ed</w:t>
      </w:r>
      <w:r w:rsidRPr="004A6DFE">
        <w:rPr>
          <w:rFonts w:cs="Times New Roman"/>
          <w:szCs w:val="24"/>
        </w:rPr>
        <w:t xml:space="preserve"> the quantitative method</w:t>
      </w:r>
      <w:r w:rsidR="00E302A2" w:rsidRPr="004A6DFE">
        <w:rPr>
          <w:rFonts w:cs="Times New Roman"/>
          <w:szCs w:val="24"/>
        </w:rPr>
        <w:t xml:space="preserve"> to collect raw relevant data from</w:t>
      </w:r>
      <w:r w:rsidR="00A87D4E" w:rsidRPr="004A6DFE">
        <w:rPr>
          <w:rFonts w:cs="Times New Roman"/>
          <w:szCs w:val="24"/>
        </w:rPr>
        <w:t xml:space="preserve"> authentic</w:t>
      </w:r>
      <w:r w:rsidR="00E302A2" w:rsidRPr="004A6DFE">
        <w:rPr>
          <w:rFonts w:cs="Times New Roman"/>
          <w:szCs w:val="24"/>
        </w:rPr>
        <w:t xml:space="preserve"> and reliable sources.</w:t>
      </w:r>
      <w:r w:rsidR="00A87D4E" w:rsidRPr="004A6DFE">
        <w:rPr>
          <w:rFonts w:cs="Times New Roman"/>
          <w:szCs w:val="24"/>
        </w:rPr>
        <w:t xml:space="preserve"> Researcher</w:t>
      </w:r>
      <w:r w:rsidR="00E302A2" w:rsidRPr="004A6DFE">
        <w:rPr>
          <w:rFonts w:cs="Times New Roman"/>
          <w:szCs w:val="24"/>
        </w:rPr>
        <w:t xml:space="preserve"> prepar</w:t>
      </w:r>
      <w:r w:rsidR="007C1717" w:rsidRPr="004A6DFE">
        <w:rPr>
          <w:rFonts w:cs="Times New Roman"/>
          <w:szCs w:val="24"/>
        </w:rPr>
        <w:t>ed</w:t>
      </w:r>
      <w:r w:rsidR="00E302A2" w:rsidRPr="004A6DFE">
        <w:rPr>
          <w:rFonts w:cs="Times New Roman"/>
          <w:szCs w:val="24"/>
        </w:rPr>
        <w:t xml:space="preserve"> a questionnaire to be used in the </w:t>
      </w:r>
      <w:r w:rsidR="007C1717" w:rsidRPr="004A6DFE">
        <w:rPr>
          <w:rFonts w:cs="Times New Roman"/>
          <w:szCs w:val="24"/>
        </w:rPr>
        <w:t xml:space="preserve">research in collecting data </w:t>
      </w:r>
      <w:r w:rsidR="00A87D4E" w:rsidRPr="004A6DFE">
        <w:rPr>
          <w:rFonts w:cs="Times New Roman"/>
          <w:szCs w:val="24"/>
        </w:rPr>
        <w:t xml:space="preserve">However, 20 respondents have been invited </w:t>
      </w:r>
      <w:r w:rsidR="004A6DFE" w:rsidRPr="004A6DFE">
        <w:rPr>
          <w:rFonts w:cs="Times New Roman"/>
          <w:szCs w:val="24"/>
        </w:rPr>
        <w:t>to participation</w:t>
      </w:r>
      <w:r w:rsidR="00A87D4E" w:rsidRPr="004A6DFE">
        <w:rPr>
          <w:rFonts w:cs="Times New Roman"/>
          <w:szCs w:val="24"/>
        </w:rPr>
        <w:t xml:space="preserve"> in the</w:t>
      </w:r>
      <w:r w:rsidR="007C1717" w:rsidRPr="004A6DFE">
        <w:rPr>
          <w:rFonts w:cs="Times New Roman"/>
          <w:szCs w:val="24"/>
        </w:rPr>
        <w:t xml:space="preserve"> </w:t>
      </w:r>
      <w:r w:rsidR="004A6DFE" w:rsidRPr="004A6DFE">
        <w:rPr>
          <w:rFonts w:cs="Times New Roman"/>
          <w:szCs w:val="24"/>
        </w:rPr>
        <w:t>questionnaire</w:t>
      </w:r>
      <w:r w:rsidR="00A87D4E" w:rsidRPr="004A6DFE">
        <w:rPr>
          <w:rFonts w:cs="Times New Roman"/>
          <w:szCs w:val="24"/>
        </w:rPr>
        <w:t xml:space="preserve"> survey program and </w:t>
      </w:r>
      <w:r w:rsidR="00D515B3" w:rsidRPr="004A6DFE">
        <w:rPr>
          <w:rFonts w:cs="Times New Roman"/>
          <w:szCs w:val="24"/>
        </w:rPr>
        <w:t xml:space="preserve">provided their valuable opinions over different questions over the research topic. </w:t>
      </w:r>
      <w:r w:rsidR="00091B60" w:rsidRPr="004A6DFE">
        <w:rPr>
          <w:rFonts w:cs="Times New Roman"/>
          <w:szCs w:val="24"/>
        </w:rPr>
        <w:t xml:space="preserve">All the respondents selected for the survey are customers and employees of Sarah Haran, the luxury brags’ brand. </w:t>
      </w:r>
      <w:r w:rsidR="00754EAC" w:rsidRPr="004A6DFE">
        <w:rPr>
          <w:rFonts w:cs="Times New Roman"/>
          <w:szCs w:val="24"/>
        </w:rPr>
        <w:t xml:space="preserve">Questionnaire has been </w:t>
      </w:r>
      <w:r w:rsidR="000E5D5C" w:rsidRPr="004A6DFE">
        <w:rPr>
          <w:rFonts w:cs="Times New Roman"/>
          <w:szCs w:val="24"/>
        </w:rPr>
        <w:t xml:space="preserve">designed with </w:t>
      </w:r>
      <w:r w:rsidR="00DE3C1A" w:rsidRPr="004A6DFE">
        <w:rPr>
          <w:rFonts w:cs="Times New Roman"/>
          <w:szCs w:val="24"/>
        </w:rPr>
        <w:t>numerous</w:t>
      </w:r>
      <w:r w:rsidR="000E5D5C" w:rsidRPr="004A6DFE">
        <w:rPr>
          <w:rFonts w:cs="Times New Roman"/>
          <w:szCs w:val="24"/>
        </w:rPr>
        <w:t xml:space="preserve"> relevant questions to gather accurate and required information from the respondents. </w:t>
      </w:r>
      <w:r w:rsidR="00A47113" w:rsidRPr="004A6DFE">
        <w:rPr>
          <w:rFonts w:cs="Times New Roman"/>
          <w:szCs w:val="24"/>
        </w:rPr>
        <w:t xml:space="preserve">Additionally, questionnaire </w:t>
      </w:r>
      <w:r w:rsidR="00DC3577" w:rsidRPr="004A6DFE">
        <w:rPr>
          <w:rFonts w:cs="Times New Roman"/>
          <w:szCs w:val="24"/>
        </w:rPr>
        <w:t xml:space="preserve">is </w:t>
      </w:r>
      <w:r w:rsidR="00754EAC" w:rsidRPr="004A6DFE">
        <w:rPr>
          <w:rFonts w:cs="Times New Roman"/>
          <w:szCs w:val="24"/>
        </w:rPr>
        <w:t xml:space="preserve">sent to participants through email or any other online methods so that data can be accessed and gathered </w:t>
      </w:r>
      <w:r w:rsidR="00754EAC" w:rsidRPr="004A6DFE">
        <w:rPr>
          <w:rFonts w:cs="Times New Roman"/>
          <w:szCs w:val="24"/>
        </w:rPr>
        <w:lastRenderedPageBreak/>
        <w:t xml:space="preserve">in a simple manner. </w:t>
      </w:r>
      <w:r w:rsidR="00B75664" w:rsidRPr="004A6DFE">
        <w:rPr>
          <w:rFonts w:cs="Times New Roman"/>
          <w:szCs w:val="24"/>
        </w:rPr>
        <w:t>Additional reasons include the possibility of identification of</w:t>
      </w:r>
      <w:r w:rsidR="00B75664" w:rsidRPr="00546DB1">
        <w:rPr>
          <w:rFonts w:cs="Times New Roman"/>
          <w:szCs w:val="24"/>
        </w:rPr>
        <w:t xml:space="preserve"> recommendations that could meet the sustainable requirement of a luxury business operating out of UK as well in a global market.</w:t>
      </w:r>
    </w:p>
    <w:p w14:paraId="6F5719CA" w14:textId="77777777" w:rsidR="002F4EC1" w:rsidRDefault="002F4EC1" w:rsidP="00B75664">
      <w:pPr>
        <w:rPr>
          <w:rFonts w:cs="Times New Roman"/>
          <w:szCs w:val="24"/>
        </w:rPr>
      </w:pPr>
    </w:p>
    <w:p w14:paraId="3A37E5A3" w14:textId="3FFD4D6B" w:rsidR="00A65995" w:rsidRDefault="007B7A21" w:rsidP="00B75664">
      <w:pPr>
        <w:rPr>
          <w:rFonts w:cs="Times New Roman"/>
          <w:b/>
          <w:bCs/>
          <w:i/>
          <w:iCs/>
          <w:szCs w:val="24"/>
        </w:rPr>
      </w:pPr>
      <w:r>
        <w:rPr>
          <w:rFonts w:cs="Times New Roman"/>
          <w:b/>
          <w:bCs/>
          <w:i/>
          <w:iCs/>
          <w:szCs w:val="24"/>
        </w:rPr>
        <w:t xml:space="preserve">4.10: </w:t>
      </w:r>
      <w:r w:rsidR="00A65995" w:rsidRPr="00A65995">
        <w:rPr>
          <w:rFonts w:cs="Times New Roman"/>
          <w:b/>
          <w:bCs/>
          <w:i/>
          <w:iCs/>
          <w:szCs w:val="24"/>
        </w:rPr>
        <w:t>Qualitative Data</w:t>
      </w:r>
    </w:p>
    <w:p w14:paraId="4691F6FF" w14:textId="2BB8C647" w:rsidR="002F4EC1" w:rsidRDefault="002F4EC1" w:rsidP="00B75664">
      <w:pPr>
        <w:rPr>
          <w:rFonts w:cs="Times New Roman"/>
          <w:szCs w:val="24"/>
        </w:rPr>
      </w:pPr>
      <w:r w:rsidRPr="002F4EC1">
        <w:rPr>
          <w:rFonts w:cs="Times New Roman"/>
          <w:szCs w:val="24"/>
        </w:rPr>
        <w:t xml:space="preserve">Qualitative </w:t>
      </w:r>
      <w:r w:rsidR="00A55B84" w:rsidRPr="002F4EC1">
        <w:rPr>
          <w:rFonts w:cs="Times New Roman"/>
          <w:szCs w:val="24"/>
        </w:rPr>
        <w:t xml:space="preserve">data </w:t>
      </w:r>
      <w:r w:rsidR="00A55B84">
        <w:rPr>
          <w:rFonts w:cs="Times New Roman"/>
          <w:szCs w:val="24"/>
        </w:rPr>
        <w:t>was</w:t>
      </w:r>
      <w:r w:rsidR="00E7643F">
        <w:rPr>
          <w:rFonts w:cs="Times New Roman"/>
          <w:szCs w:val="24"/>
        </w:rPr>
        <w:t xml:space="preserve"> gathered </w:t>
      </w:r>
      <w:r>
        <w:rPr>
          <w:rFonts w:cs="Times New Roman"/>
          <w:szCs w:val="24"/>
        </w:rPr>
        <w:t xml:space="preserve">using </w:t>
      </w:r>
      <w:r w:rsidR="00E7643F">
        <w:rPr>
          <w:rFonts w:cs="Times New Roman"/>
          <w:szCs w:val="24"/>
        </w:rPr>
        <w:t xml:space="preserve">the Spiggle (1994) conceptual </w:t>
      </w:r>
      <w:r w:rsidR="00A55B84">
        <w:rPr>
          <w:rFonts w:cs="Times New Roman"/>
          <w:szCs w:val="24"/>
        </w:rPr>
        <w:t>framework</w:t>
      </w:r>
      <w:r w:rsidR="00CE4C74">
        <w:rPr>
          <w:rFonts w:cs="Times New Roman"/>
          <w:szCs w:val="24"/>
        </w:rPr>
        <w:t>,</w:t>
      </w:r>
      <w:r w:rsidR="00A55B84">
        <w:rPr>
          <w:rFonts w:cs="Times New Roman"/>
          <w:szCs w:val="24"/>
        </w:rPr>
        <w:t xml:space="preserve"> interviews</w:t>
      </w:r>
      <w:r w:rsidR="00E7643F">
        <w:rPr>
          <w:rFonts w:cs="Times New Roman"/>
          <w:szCs w:val="24"/>
        </w:rPr>
        <w:t xml:space="preserve"> were </w:t>
      </w:r>
      <w:r w:rsidR="00A55B84">
        <w:rPr>
          <w:rFonts w:cs="Times New Roman"/>
          <w:szCs w:val="24"/>
        </w:rPr>
        <w:t>conducted on</w:t>
      </w:r>
      <w:r w:rsidR="00E7643F">
        <w:rPr>
          <w:rFonts w:cs="Times New Roman"/>
          <w:szCs w:val="24"/>
        </w:rPr>
        <w:t xml:space="preserve"> </w:t>
      </w:r>
      <w:r w:rsidR="00A55B84">
        <w:rPr>
          <w:rFonts w:cs="Times New Roman"/>
          <w:szCs w:val="24"/>
        </w:rPr>
        <w:t>three store</w:t>
      </w:r>
      <w:r>
        <w:rPr>
          <w:rFonts w:cs="Times New Roman"/>
          <w:szCs w:val="24"/>
        </w:rPr>
        <w:t xml:space="preserve"> managers from Sarah Haran stores by the researcher in other to provide a more detailed understanding of the social phenomena faced by customers buying Sarah Har</w:t>
      </w:r>
      <w:r w:rsidR="009550EC">
        <w:rPr>
          <w:rFonts w:cs="Times New Roman"/>
          <w:szCs w:val="24"/>
        </w:rPr>
        <w:t>an</w:t>
      </w:r>
      <w:r>
        <w:rPr>
          <w:rFonts w:cs="Times New Roman"/>
          <w:szCs w:val="24"/>
        </w:rPr>
        <w:t xml:space="preserve"> bags</w:t>
      </w:r>
      <w:r w:rsidR="00E7643F">
        <w:rPr>
          <w:rFonts w:cs="Times New Roman"/>
          <w:szCs w:val="24"/>
        </w:rPr>
        <w:t xml:space="preserve"> in deciding if luxury brands are sustainable</w:t>
      </w:r>
      <w:r w:rsidR="00B32146">
        <w:rPr>
          <w:rFonts w:cs="Times New Roman"/>
          <w:szCs w:val="24"/>
        </w:rPr>
        <w:t xml:space="preserve">, after conducting the interviews the researcher has to then transcribe, interpret, compare the answers given by the three store managers </w:t>
      </w:r>
      <w:r w:rsidR="009550EC">
        <w:rPr>
          <w:rFonts w:cs="Times New Roman"/>
          <w:szCs w:val="24"/>
        </w:rPr>
        <w:t xml:space="preserve"> to the questions asked </w:t>
      </w:r>
      <w:r w:rsidR="00B32146">
        <w:rPr>
          <w:rFonts w:cs="Times New Roman"/>
          <w:szCs w:val="24"/>
        </w:rPr>
        <w:t xml:space="preserve">and categorise them based on their importance and relevance , these will now be described and explained by the research in interpreting the outcome of the research conducted. </w:t>
      </w:r>
      <w:r w:rsidR="00D56914">
        <w:rPr>
          <w:rFonts w:cs="Times New Roman"/>
          <w:szCs w:val="24"/>
        </w:rPr>
        <w:t xml:space="preserve">Qualitative data such as conducting an interview is process oriented and validity is critical and </w:t>
      </w:r>
      <w:r w:rsidR="009550EC">
        <w:rPr>
          <w:rFonts w:cs="Times New Roman"/>
          <w:szCs w:val="24"/>
        </w:rPr>
        <w:t>rich.</w:t>
      </w:r>
    </w:p>
    <w:p w14:paraId="04631706" w14:textId="3815D160" w:rsidR="00CE3BDD" w:rsidRPr="002F4EC1" w:rsidRDefault="00CE3BDD" w:rsidP="00B75664">
      <w:pPr>
        <w:rPr>
          <w:rFonts w:cs="Times New Roman"/>
          <w:szCs w:val="24"/>
        </w:rPr>
      </w:pPr>
      <w:r>
        <w:rPr>
          <w:rFonts w:cs="Times New Roman"/>
          <w:noProof/>
          <w:szCs w:val="24"/>
        </w:rPr>
        <w:drawing>
          <wp:inline distT="0" distB="0" distL="0" distR="0" wp14:anchorId="380E1A21" wp14:editId="46DEDA00">
            <wp:extent cx="5943600" cy="3962400"/>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SPIGGLE QUALITATIVE FRAMEWORK 1.jpeg"/>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962400"/>
                    </a:xfrm>
                    <a:prstGeom prst="rect">
                      <a:avLst/>
                    </a:prstGeom>
                  </pic:spPr>
                </pic:pic>
              </a:graphicData>
            </a:graphic>
          </wp:inline>
        </w:drawing>
      </w:r>
    </w:p>
    <w:p w14:paraId="43C93033" w14:textId="39C526CA" w:rsidR="00A65995" w:rsidRDefault="00005F01" w:rsidP="00B75664">
      <w:pPr>
        <w:rPr>
          <w:rFonts w:cs="Times New Roman"/>
          <w:b/>
          <w:bCs/>
          <w:szCs w:val="24"/>
        </w:rPr>
      </w:pPr>
      <w:r w:rsidRPr="00005F01">
        <w:rPr>
          <w:rFonts w:cs="Times New Roman"/>
          <w:b/>
          <w:bCs/>
          <w:szCs w:val="24"/>
        </w:rPr>
        <w:lastRenderedPageBreak/>
        <w:t xml:space="preserve">                                                    Adapted from Spiggle 1994</w:t>
      </w:r>
    </w:p>
    <w:p w14:paraId="5B6DEC19" w14:textId="23075752" w:rsidR="00D154C8" w:rsidRDefault="00D154C8" w:rsidP="00B75664">
      <w:pPr>
        <w:rPr>
          <w:rFonts w:cs="Times New Roman"/>
          <w:b/>
          <w:bCs/>
          <w:szCs w:val="24"/>
        </w:rPr>
      </w:pPr>
    </w:p>
    <w:p w14:paraId="6BADAF44" w14:textId="77777777" w:rsidR="00D154C8" w:rsidRPr="00005F01" w:rsidRDefault="00D154C8" w:rsidP="00B75664">
      <w:pPr>
        <w:rPr>
          <w:rFonts w:cs="Times New Roman"/>
          <w:b/>
          <w:bCs/>
          <w:szCs w:val="24"/>
        </w:rPr>
      </w:pPr>
    </w:p>
    <w:p w14:paraId="426EC3B5" w14:textId="6169D79D" w:rsidR="00B75664" w:rsidRPr="00546DB1" w:rsidRDefault="00B60CD9" w:rsidP="00B75664">
      <w:pPr>
        <w:rPr>
          <w:rFonts w:cs="Times New Roman"/>
          <w:b/>
          <w:i/>
          <w:szCs w:val="24"/>
        </w:rPr>
      </w:pPr>
      <w:r>
        <w:rPr>
          <w:rFonts w:cs="Times New Roman"/>
          <w:b/>
          <w:i/>
          <w:szCs w:val="24"/>
        </w:rPr>
        <w:t xml:space="preserve">4.11: </w:t>
      </w:r>
      <w:r w:rsidR="00B75664" w:rsidRPr="00546DB1">
        <w:rPr>
          <w:rFonts w:cs="Times New Roman"/>
          <w:b/>
          <w:i/>
          <w:szCs w:val="24"/>
        </w:rPr>
        <w:t>Ethical considerations</w:t>
      </w:r>
    </w:p>
    <w:p w14:paraId="2E56C5E1" w14:textId="77777777" w:rsidR="00B75664" w:rsidRDefault="00B75664" w:rsidP="00B75664">
      <w:pPr>
        <w:rPr>
          <w:rFonts w:cs="Times New Roman"/>
          <w:szCs w:val="24"/>
        </w:rPr>
      </w:pPr>
      <w:r w:rsidRPr="0052581E">
        <w:rPr>
          <w:rFonts w:cs="Times New Roman"/>
          <w:szCs w:val="24"/>
        </w:rPr>
        <w:t>For the conduction of the research, two set of ethics has been considered. First, in the segment of the secondary data collection, extensive care and alertness has been maintained for the identification and analysis of scholarly articles. Additionally, statements associated with the research articles has been taken and referenced as per the ideas presented by the authors. Second, during collection of quantitative data, recommendations of the GDPR framework have been taken into consideration. Additionally, multiple sections of the Data Protection Act of 2018 have been taken into consideration (</w:t>
      </w:r>
      <w:r w:rsidRPr="0052581E">
        <w:rPr>
          <w:rFonts w:eastAsia="Times New Roman" w:cs="Times New Roman"/>
          <w:szCs w:val="24"/>
        </w:rPr>
        <w:t>Itgovernance.co.uk, 2019</w:t>
      </w:r>
      <w:r w:rsidR="008E30F3" w:rsidRPr="0052581E">
        <w:rPr>
          <w:rFonts w:cs="Times New Roman"/>
          <w:szCs w:val="24"/>
        </w:rPr>
        <w:t>). The</w:t>
      </w:r>
      <w:r w:rsidRPr="0052581E">
        <w:rPr>
          <w:rFonts w:cs="Times New Roman"/>
          <w:szCs w:val="24"/>
        </w:rPr>
        <w:t xml:space="preserve"> reason for the inclusion of the mentioned frameworks and the acts is the inclusion of the demographic details in the survey questions provided to the customers and the employees of the organisation through Google forms.</w:t>
      </w:r>
    </w:p>
    <w:p w14:paraId="51F21B62" w14:textId="29DBF6CB" w:rsidR="00740215" w:rsidRDefault="00B60CD9" w:rsidP="00B75664">
      <w:pPr>
        <w:rPr>
          <w:rFonts w:cs="Times New Roman"/>
          <w:b/>
          <w:bCs/>
          <w:i/>
          <w:iCs/>
          <w:szCs w:val="24"/>
        </w:rPr>
      </w:pPr>
      <w:r>
        <w:rPr>
          <w:rFonts w:cs="Times New Roman"/>
          <w:b/>
          <w:bCs/>
          <w:i/>
          <w:iCs/>
          <w:szCs w:val="24"/>
        </w:rPr>
        <w:t xml:space="preserve">4.12: </w:t>
      </w:r>
      <w:r w:rsidR="00740215" w:rsidRPr="00740215">
        <w:rPr>
          <w:rFonts w:cs="Times New Roman"/>
          <w:b/>
          <w:bCs/>
          <w:i/>
          <w:iCs/>
          <w:szCs w:val="24"/>
        </w:rPr>
        <w:t>Reliability</w:t>
      </w:r>
    </w:p>
    <w:p w14:paraId="501165DA" w14:textId="77777777" w:rsidR="00B21F68" w:rsidRPr="009A0742" w:rsidRDefault="00B21F68" w:rsidP="00B75664">
      <w:pPr>
        <w:rPr>
          <w:rFonts w:cs="Times New Roman"/>
          <w:b/>
          <w:bCs/>
          <w:i/>
          <w:iCs/>
          <w:szCs w:val="24"/>
        </w:rPr>
      </w:pPr>
      <w:r w:rsidRPr="009A0742">
        <w:rPr>
          <w:rFonts w:cs="Times New Roman"/>
          <w:bCs/>
          <w:iCs/>
          <w:szCs w:val="24"/>
        </w:rPr>
        <w:t>Reliability is considered as the measure of the consistency of method</w:t>
      </w:r>
      <w:r w:rsidR="00A553E2" w:rsidRPr="009A0742">
        <w:rPr>
          <w:rFonts w:cs="Times New Roman"/>
          <w:bCs/>
          <w:iCs/>
          <w:szCs w:val="24"/>
        </w:rPr>
        <w:t xml:space="preserve"> or</w:t>
      </w:r>
      <w:r w:rsidRPr="009A0742">
        <w:rPr>
          <w:rFonts w:cs="Times New Roman"/>
          <w:bCs/>
          <w:iCs/>
          <w:szCs w:val="24"/>
        </w:rPr>
        <w:t xml:space="preserve"> system.</w:t>
      </w:r>
      <w:r w:rsidR="00A553E2" w:rsidRPr="009A0742">
        <w:rPr>
          <w:rFonts w:cs="Times New Roman"/>
          <w:bCs/>
          <w:iCs/>
          <w:szCs w:val="24"/>
        </w:rPr>
        <w:t xml:space="preserve"> Researchers use different types of reliability measurement processes </w:t>
      </w:r>
      <w:r w:rsidR="00EC7C5C" w:rsidRPr="009A0742">
        <w:rPr>
          <w:rFonts w:cs="Times New Roman"/>
          <w:bCs/>
          <w:iCs/>
          <w:szCs w:val="24"/>
        </w:rPr>
        <w:t>to measure the effectiveness and reliability of the research project and provided data in the project as well.</w:t>
      </w:r>
      <w:r w:rsidR="00A075B8" w:rsidRPr="009A0742">
        <w:rPr>
          <w:rFonts w:cs="Times New Roman"/>
          <w:bCs/>
          <w:iCs/>
          <w:szCs w:val="24"/>
        </w:rPr>
        <w:t xml:space="preserve"> Among all the types of techniques to measure reliability</w:t>
      </w:r>
      <w:r w:rsidR="00B43750" w:rsidRPr="009A0742">
        <w:rPr>
          <w:rFonts w:cs="Times New Roman"/>
          <w:bCs/>
          <w:iCs/>
          <w:szCs w:val="24"/>
        </w:rPr>
        <w:t xml:space="preserve">, the researcher has decided to use </w:t>
      </w:r>
      <w:r w:rsidR="00B43750" w:rsidRPr="009A0742">
        <w:rPr>
          <w:rFonts w:cs="Times New Roman"/>
          <w:b/>
          <w:bCs/>
          <w:iCs/>
          <w:szCs w:val="24"/>
        </w:rPr>
        <w:t>internal consistency reliability method</w:t>
      </w:r>
      <w:r w:rsidR="00956072" w:rsidRPr="009A0742">
        <w:rPr>
          <w:rFonts w:cs="Times New Roman"/>
          <w:b/>
          <w:bCs/>
          <w:iCs/>
          <w:szCs w:val="24"/>
        </w:rPr>
        <w:t xml:space="preserve"> </w:t>
      </w:r>
      <w:r w:rsidR="00956072" w:rsidRPr="009A0742">
        <w:rPr>
          <w:rFonts w:cs="Times New Roman"/>
          <w:bCs/>
          <w:iCs/>
          <w:szCs w:val="24"/>
        </w:rPr>
        <w:t>(Csikszentmihalyi and Larson, 2014)</w:t>
      </w:r>
      <w:r w:rsidR="00B43750" w:rsidRPr="009A0742">
        <w:rPr>
          <w:rFonts w:cs="Times New Roman"/>
          <w:bCs/>
          <w:iCs/>
          <w:szCs w:val="24"/>
        </w:rPr>
        <w:t xml:space="preserve">. This reliability measurement method is </w:t>
      </w:r>
      <w:r w:rsidR="00846201" w:rsidRPr="009A0742">
        <w:rPr>
          <w:rFonts w:cs="Times New Roman"/>
          <w:bCs/>
          <w:iCs/>
          <w:szCs w:val="24"/>
        </w:rPr>
        <w:t xml:space="preserve">the most common method and used by most of the researchers due to its high effectiveness and multiple benefits altogether. </w:t>
      </w:r>
      <w:r w:rsidR="005612A6" w:rsidRPr="009A0742">
        <w:rPr>
          <w:rFonts w:cs="Times New Roman"/>
          <w:bCs/>
          <w:iCs/>
          <w:szCs w:val="24"/>
        </w:rPr>
        <w:t xml:space="preserve">However, this process of reliability </w:t>
      </w:r>
      <w:r w:rsidR="00CF7094" w:rsidRPr="009A0742">
        <w:rPr>
          <w:rFonts w:cs="Times New Roman"/>
          <w:bCs/>
          <w:iCs/>
          <w:szCs w:val="24"/>
        </w:rPr>
        <w:t>measuring</w:t>
      </w:r>
      <w:r w:rsidR="005612A6" w:rsidRPr="009A0742">
        <w:rPr>
          <w:rFonts w:cs="Times New Roman"/>
          <w:bCs/>
          <w:iCs/>
          <w:szCs w:val="24"/>
        </w:rPr>
        <w:t xml:space="preserve"> only requires a sample data set for estimating the internal consistency reliability. </w:t>
      </w:r>
      <w:r w:rsidR="00B35BFB" w:rsidRPr="009A0742">
        <w:rPr>
          <w:rFonts w:cs="Times New Roman"/>
          <w:bCs/>
          <w:iCs/>
          <w:szCs w:val="24"/>
        </w:rPr>
        <w:t xml:space="preserve">This technique of measurement is efficient in terms of measuring how consistently participants respond to one set of items. </w:t>
      </w:r>
      <w:r w:rsidR="00097993" w:rsidRPr="009A0742">
        <w:rPr>
          <w:rFonts w:cs="Times New Roman"/>
          <w:bCs/>
          <w:iCs/>
          <w:szCs w:val="24"/>
        </w:rPr>
        <w:t xml:space="preserve">For greater increase in internal consistency reliability, researcher has been deciding to add items to questionnaire. </w:t>
      </w:r>
      <w:r w:rsidR="00B33B88" w:rsidRPr="009A0742">
        <w:rPr>
          <w:rFonts w:cs="Times New Roman"/>
          <w:bCs/>
          <w:iCs/>
          <w:szCs w:val="24"/>
        </w:rPr>
        <w:t xml:space="preserve">However, having a huge sample size assists offset the loss in reliability. </w:t>
      </w:r>
      <w:r w:rsidR="00097993" w:rsidRPr="009A0742">
        <w:rPr>
          <w:rFonts w:cs="Times New Roman"/>
          <w:bCs/>
          <w:iCs/>
          <w:szCs w:val="24"/>
        </w:rPr>
        <w:t xml:space="preserve"> </w:t>
      </w:r>
      <w:r w:rsidR="00846201" w:rsidRPr="009A0742">
        <w:rPr>
          <w:rFonts w:cs="Times New Roman"/>
          <w:bCs/>
          <w:iCs/>
          <w:szCs w:val="24"/>
        </w:rPr>
        <w:t xml:space="preserve"> </w:t>
      </w:r>
      <w:r w:rsidR="00B43750" w:rsidRPr="009A0742">
        <w:rPr>
          <w:rFonts w:cs="Times New Roman"/>
          <w:bCs/>
          <w:iCs/>
          <w:szCs w:val="24"/>
        </w:rPr>
        <w:t xml:space="preserve">  </w:t>
      </w:r>
      <w:r w:rsidR="00EC7C5C" w:rsidRPr="009A0742">
        <w:rPr>
          <w:rFonts w:cs="Times New Roman"/>
          <w:b/>
          <w:bCs/>
          <w:i/>
          <w:iCs/>
          <w:szCs w:val="24"/>
        </w:rPr>
        <w:t xml:space="preserve"> </w:t>
      </w:r>
      <w:r w:rsidRPr="009A0742">
        <w:rPr>
          <w:rFonts w:cs="Times New Roman"/>
          <w:b/>
          <w:bCs/>
          <w:i/>
          <w:iCs/>
          <w:szCs w:val="24"/>
        </w:rPr>
        <w:t xml:space="preserve"> </w:t>
      </w:r>
    </w:p>
    <w:p w14:paraId="467D4193" w14:textId="3A6873D4" w:rsidR="00BA0A0B" w:rsidRDefault="00B60CD9" w:rsidP="00B75664">
      <w:pPr>
        <w:rPr>
          <w:rFonts w:cs="Times New Roman"/>
          <w:b/>
          <w:bCs/>
          <w:i/>
          <w:iCs/>
          <w:szCs w:val="24"/>
        </w:rPr>
      </w:pPr>
      <w:r>
        <w:rPr>
          <w:rFonts w:cs="Times New Roman"/>
          <w:b/>
          <w:bCs/>
          <w:i/>
          <w:iCs/>
          <w:szCs w:val="24"/>
        </w:rPr>
        <w:t xml:space="preserve">4.13: </w:t>
      </w:r>
      <w:r w:rsidR="00BA0A0B">
        <w:rPr>
          <w:rFonts w:cs="Times New Roman"/>
          <w:b/>
          <w:bCs/>
          <w:i/>
          <w:iCs/>
          <w:szCs w:val="24"/>
        </w:rPr>
        <w:t>Validity</w:t>
      </w:r>
    </w:p>
    <w:p w14:paraId="4E497506" w14:textId="77777777" w:rsidR="00302754" w:rsidRPr="007B3BAB" w:rsidRDefault="00956072" w:rsidP="00B75664">
      <w:pPr>
        <w:rPr>
          <w:rFonts w:cs="Times New Roman"/>
          <w:bCs/>
          <w:iCs/>
          <w:szCs w:val="24"/>
        </w:rPr>
      </w:pPr>
      <w:r w:rsidRPr="007B3BAB">
        <w:rPr>
          <w:rFonts w:cs="Times New Roman"/>
          <w:bCs/>
          <w:iCs/>
          <w:szCs w:val="24"/>
        </w:rPr>
        <w:lastRenderedPageBreak/>
        <w:t xml:space="preserve">Validity is regarded as </w:t>
      </w:r>
      <w:r w:rsidR="004034E4" w:rsidRPr="007B3BAB">
        <w:rPr>
          <w:rFonts w:cs="Times New Roman"/>
          <w:bCs/>
          <w:iCs/>
          <w:szCs w:val="24"/>
        </w:rPr>
        <w:t xml:space="preserve">the extent to which the scores from a measure represent the variable they are intended to. Researchers face critical issues in terms of finding and judging the validity of a research project and how long the research data could be used. </w:t>
      </w:r>
      <w:r w:rsidR="00FF750B" w:rsidRPr="007B3BAB">
        <w:rPr>
          <w:rFonts w:cs="Times New Roman"/>
          <w:bCs/>
          <w:iCs/>
          <w:szCs w:val="24"/>
        </w:rPr>
        <w:t>There are multiple validity measurement techniques are used like face validity, content validity, criterion validity, discriminant validity and others</w:t>
      </w:r>
      <w:r w:rsidR="00780D95" w:rsidRPr="007B3BAB">
        <w:rPr>
          <w:rFonts w:cs="Times New Roman"/>
          <w:bCs/>
          <w:iCs/>
          <w:szCs w:val="24"/>
        </w:rPr>
        <w:t xml:space="preserve"> (Darawsheh and Stanley, 2014)</w:t>
      </w:r>
      <w:r w:rsidR="00FF750B" w:rsidRPr="007B3BAB">
        <w:rPr>
          <w:rFonts w:cs="Times New Roman"/>
          <w:bCs/>
          <w:iCs/>
          <w:szCs w:val="24"/>
        </w:rPr>
        <w:t xml:space="preserve">. </w:t>
      </w:r>
    </w:p>
    <w:p w14:paraId="731B5219" w14:textId="7DA3E7C3" w:rsidR="00030E6A" w:rsidRPr="007B3BAB" w:rsidRDefault="00030E6A" w:rsidP="00B75664">
      <w:pPr>
        <w:rPr>
          <w:rFonts w:cs="Times New Roman"/>
          <w:bCs/>
          <w:iCs/>
          <w:szCs w:val="24"/>
        </w:rPr>
      </w:pPr>
      <w:r w:rsidRPr="007B3BAB">
        <w:rPr>
          <w:rFonts w:cs="Times New Roman"/>
          <w:bCs/>
          <w:iCs/>
          <w:szCs w:val="24"/>
        </w:rPr>
        <w:t xml:space="preserve">In this context, the researcher has used the criterion validity method in order to make sure the validity level of the research. The measurement of research validity is based on the people’s responses in the </w:t>
      </w:r>
      <w:r w:rsidR="002140B3" w:rsidRPr="007B3BAB">
        <w:rPr>
          <w:rFonts w:cs="Times New Roman"/>
          <w:bCs/>
          <w:iCs/>
          <w:szCs w:val="24"/>
        </w:rPr>
        <w:t>questionnaires answered by customers of Saran Haran stores online. But in the case of the Interview of the store managers the validity can be subjective based on the researcher interpretation of the collected data during interview.</w:t>
      </w:r>
      <w:r w:rsidRPr="007B3BAB">
        <w:rPr>
          <w:rFonts w:cs="Times New Roman"/>
          <w:bCs/>
          <w:iCs/>
          <w:szCs w:val="24"/>
        </w:rPr>
        <w:t xml:space="preserve"> Moreover, it has been stated that the people’s responses are measured by correlating with other variables. In this case, the researcher has examined both positive and negative responses of the people for ensuring the validity of research.</w:t>
      </w:r>
    </w:p>
    <w:p w14:paraId="7A299100" w14:textId="3D3D94F1" w:rsidR="00302754" w:rsidRPr="007B3BAB" w:rsidRDefault="00B60CD9" w:rsidP="00B75664">
      <w:pPr>
        <w:rPr>
          <w:rFonts w:cs="Times New Roman"/>
          <w:b/>
          <w:bCs/>
          <w:i/>
          <w:iCs/>
          <w:szCs w:val="24"/>
        </w:rPr>
      </w:pPr>
      <w:r>
        <w:rPr>
          <w:rFonts w:cs="Times New Roman"/>
          <w:b/>
          <w:bCs/>
          <w:i/>
          <w:iCs/>
          <w:szCs w:val="24"/>
        </w:rPr>
        <w:t xml:space="preserve">4.14: </w:t>
      </w:r>
      <w:r w:rsidR="00302754" w:rsidRPr="007B3BAB">
        <w:rPr>
          <w:rFonts w:cs="Times New Roman"/>
          <w:b/>
          <w:bCs/>
          <w:i/>
          <w:iCs/>
          <w:szCs w:val="24"/>
        </w:rPr>
        <w:t>Limitation</w:t>
      </w:r>
    </w:p>
    <w:p w14:paraId="27AC9A06" w14:textId="48ACD6E9" w:rsidR="00537D08" w:rsidRPr="007B3BAB" w:rsidRDefault="00537D08" w:rsidP="00B75664">
      <w:pPr>
        <w:rPr>
          <w:rFonts w:cs="Times New Roman"/>
          <w:bCs/>
          <w:iCs/>
          <w:szCs w:val="24"/>
        </w:rPr>
      </w:pPr>
      <w:r w:rsidRPr="007B3BAB">
        <w:rPr>
          <w:rFonts w:cs="Times New Roman"/>
          <w:bCs/>
          <w:iCs/>
          <w:szCs w:val="24"/>
        </w:rPr>
        <w:t xml:space="preserve">The researcher has used </w:t>
      </w:r>
      <w:r w:rsidR="00E07779">
        <w:rPr>
          <w:rFonts w:cs="Times New Roman"/>
          <w:bCs/>
          <w:iCs/>
          <w:szCs w:val="24"/>
        </w:rPr>
        <w:t>both</w:t>
      </w:r>
      <w:r w:rsidRPr="007B3BAB">
        <w:rPr>
          <w:rFonts w:cs="Times New Roman"/>
          <w:bCs/>
          <w:iCs/>
          <w:szCs w:val="24"/>
        </w:rPr>
        <w:t xml:space="preserve"> primary </w:t>
      </w:r>
      <w:r w:rsidR="00E07779">
        <w:rPr>
          <w:rFonts w:cs="Times New Roman"/>
          <w:bCs/>
          <w:iCs/>
          <w:szCs w:val="24"/>
        </w:rPr>
        <w:t xml:space="preserve">and secondary </w:t>
      </w:r>
      <w:r w:rsidRPr="007B3BAB">
        <w:rPr>
          <w:rFonts w:cs="Times New Roman"/>
          <w:bCs/>
          <w:iCs/>
          <w:szCs w:val="24"/>
        </w:rPr>
        <w:t>research method</w:t>
      </w:r>
      <w:r w:rsidR="00E07779">
        <w:rPr>
          <w:rFonts w:cs="Times New Roman"/>
          <w:bCs/>
          <w:iCs/>
          <w:szCs w:val="24"/>
        </w:rPr>
        <w:t>s</w:t>
      </w:r>
      <w:r w:rsidRPr="007B3BAB">
        <w:rPr>
          <w:rFonts w:cs="Times New Roman"/>
          <w:bCs/>
          <w:iCs/>
          <w:szCs w:val="24"/>
        </w:rPr>
        <w:t xml:space="preserve">, </w:t>
      </w:r>
      <w:r w:rsidR="00E07779">
        <w:rPr>
          <w:rFonts w:cs="Times New Roman"/>
          <w:bCs/>
          <w:iCs/>
          <w:szCs w:val="24"/>
        </w:rPr>
        <w:t>the</w:t>
      </w:r>
      <w:r w:rsidRPr="007B3BAB">
        <w:rPr>
          <w:rFonts w:cs="Times New Roman"/>
          <w:bCs/>
          <w:iCs/>
          <w:szCs w:val="24"/>
        </w:rPr>
        <w:t xml:space="preserve"> </w:t>
      </w:r>
      <w:r w:rsidRPr="007B3BAB">
        <w:rPr>
          <w:rFonts w:cs="Times New Roman"/>
          <w:b/>
          <w:bCs/>
          <w:iCs/>
          <w:szCs w:val="24"/>
        </w:rPr>
        <w:t>mixed method</w:t>
      </w:r>
      <w:r w:rsidR="00E07779">
        <w:rPr>
          <w:rFonts w:cs="Times New Roman"/>
          <w:b/>
          <w:bCs/>
          <w:iCs/>
          <w:szCs w:val="24"/>
        </w:rPr>
        <w:t xml:space="preserve"> </w:t>
      </w:r>
      <w:r w:rsidR="00B61C62">
        <w:rPr>
          <w:rFonts w:cs="Times New Roman"/>
          <w:b/>
          <w:bCs/>
          <w:iCs/>
          <w:szCs w:val="24"/>
        </w:rPr>
        <w:t xml:space="preserve">approach </w:t>
      </w:r>
      <w:r w:rsidR="00B61C62" w:rsidRPr="007B3BAB">
        <w:rPr>
          <w:rFonts w:cs="Times New Roman"/>
          <w:b/>
          <w:bCs/>
          <w:iCs/>
          <w:szCs w:val="24"/>
        </w:rPr>
        <w:t>of</w:t>
      </w:r>
      <w:r w:rsidRPr="007B3BAB">
        <w:rPr>
          <w:rFonts w:cs="Times New Roman"/>
          <w:bCs/>
          <w:iCs/>
          <w:szCs w:val="24"/>
        </w:rPr>
        <w:t xml:space="preserve"> research</w:t>
      </w:r>
      <w:r w:rsidR="00E07779">
        <w:rPr>
          <w:rFonts w:cs="Times New Roman"/>
          <w:bCs/>
          <w:iCs/>
          <w:szCs w:val="24"/>
        </w:rPr>
        <w:t>,</w:t>
      </w:r>
      <w:r w:rsidRPr="007B3BAB">
        <w:rPr>
          <w:rFonts w:cs="Times New Roman"/>
          <w:bCs/>
          <w:iCs/>
          <w:szCs w:val="24"/>
        </w:rPr>
        <w:t xml:space="preserve"> the researcher has </w:t>
      </w:r>
      <w:r w:rsidR="00E07779">
        <w:rPr>
          <w:rFonts w:cs="Times New Roman"/>
          <w:bCs/>
          <w:iCs/>
          <w:szCs w:val="24"/>
        </w:rPr>
        <w:t xml:space="preserve">also </w:t>
      </w:r>
      <w:r w:rsidRPr="007B3BAB">
        <w:rPr>
          <w:rFonts w:cs="Times New Roman"/>
          <w:bCs/>
          <w:iCs/>
          <w:szCs w:val="24"/>
        </w:rPr>
        <w:t xml:space="preserve">taken into </w:t>
      </w:r>
      <w:r w:rsidR="00B61C62" w:rsidRPr="007B3BAB">
        <w:rPr>
          <w:rFonts w:cs="Times New Roman"/>
          <w:bCs/>
          <w:iCs/>
          <w:szCs w:val="24"/>
        </w:rPr>
        <w:t>consideration both</w:t>
      </w:r>
      <w:r w:rsidRPr="007B3BAB">
        <w:rPr>
          <w:rFonts w:cs="Times New Roman"/>
          <w:bCs/>
          <w:iCs/>
          <w:szCs w:val="24"/>
        </w:rPr>
        <w:t xml:space="preserve"> qualitative and quantitative methods of primary research to </w:t>
      </w:r>
      <w:r w:rsidR="00EF4B7D" w:rsidRPr="007B3BAB">
        <w:rPr>
          <w:rFonts w:cs="Times New Roman"/>
          <w:bCs/>
          <w:iCs/>
          <w:szCs w:val="24"/>
        </w:rPr>
        <w:t>gather the most authentic and reliable data and information on research topic.</w:t>
      </w:r>
      <w:r w:rsidR="0079057B" w:rsidRPr="007B3BAB">
        <w:rPr>
          <w:rFonts w:cs="Times New Roman"/>
          <w:bCs/>
          <w:iCs/>
          <w:szCs w:val="24"/>
        </w:rPr>
        <w:t xml:space="preserve"> </w:t>
      </w:r>
      <w:r w:rsidR="009506DB" w:rsidRPr="007B3BAB">
        <w:rPr>
          <w:rFonts w:cs="Times New Roman"/>
          <w:bCs/>
          <w:iCs/>
          <w:szCs w:val="24"/>
        </w:rPr>
        <w:t>Secondary research is valuable for this research project as it can add extra data and statistics over the topic, which will increase the authenticity level of the research project and provided data together. In secondary research</w:t>
      </w:r>
      <w:r w:rsidR="00860375" w:rsidRPr="007B3BAB">
        <w:rPr>
          <w:rFonts w:cs="Times New Roman"/>
          <w:bCs/>
          <w:iCs/>
          <w:szCs w:val="24"/>
        </w:rPr>
        <w:t>,</w:t>
      </w:r>
      <w:r w:rsidR="009506DB" w:rsidRPr="007B3BAB">
        <w:rPr>
          <w:rFonts w:cs="Times New Roman"/>
          <w:bCs/>
          <w:iCs/>
          <w:szCs w:val="24"/>
        </w:rPr>
        <w:t xml:space="preserve"> different online and offline sources are used to </w:t>
      </w:r>
      <w:r w:rsidR="007C1C4C" w:rsidRPr="007B3BAB">
        <w:rPr>
          <w:rFonts w:cs="Times New Roman"/>
          <w:bCs/>
          <w:iCs/>
          <w:szCs w:val="24"/>
        </w:rPr>
        <w:t xml:space="preserve">collect required data and information over the topic. </w:t>
      </w:r>
      <w:r w:rsidR="005F2109" w:rsidRPr="007B3BAB">
        <w:rPr>
          <w:rFonts w:cs="Times New Roman"/>
          <w:bCs/>
          <w:iCs/>
          <w:szCs w:val="24"/>
        </w:rPr>
        <w:t xml:space="preserve">Therefore, through making use of both secondary and primary research methods, the research would be able to complete the project in more efficient manner. Using only primary research method instead of mixed </w:t>
      </w:r>
      <w:r w:rsidR="00C77224" w:rsidRPr="007B3BAB">
        <w:rPr>
          <w:rFonts w:cs="Times New Roman"/>
          <w:bCs/>
          <w:iCs/>
          <w:szCs w:val="24"/>
        </w:rPr>
        <w:t>method</w:t>
      </w:r>
      <w:r w:rsidR="005F2109" w:rsidRPr="007B3BAB">
        <w:rPr>
          <w:rFonts w:cs="Times New Roman"/>
          <w:bCs/>
          <w:iCs/>
          <w:szCs w:val="24"/>
        </w:rPr>
        <w:t xml:space="preserve"> must be considered as a limitation of this project. </w:t>
      </w:r>
    </w:p>
    <w:p w14:paraId="239D96BF" w14:textId="77777777" w:rsidR="003A5672" w:rsidRPr="007B3BAB" w:rsidRDefault="003A5672" w:rsidP="00B75664">
      <w:pPr>
        <w:rPr>
          <w:rFonts w:cs="Times New Roman"/>
          <w:bCs/>
          <w:iCs/>
          <w:szCs w:val="24"/>
        </w:rPr>
      </w:pPr>
      <w:r w:rsidRPr="007B3BAB">
        <w:rPr>
          <w:rFonts w:cs="Times New Roman"/>
          <w:bCs/>
          <w:iCs/>
          <w:szCs w:val="24"/>
        </w:rPr>
        <w:t>Moreover, the research topic is over brand sustainability</w:t>
      </w:r>
      <w:r w:rsidR="00951387" w:rsidRPr="007B3BAB">
        <w:rPr>
          <w:rFonts w:cs="Times New Roman"/>
          <w:bCs/>
          <w:iCs/>
          <w:szCs w:val="24"/>
        </w:rPr>
        <w:t xml:space="preserve"> so that the research is limited to the concept and aspects related to sustainability of the mentioned brand. It is impossible to understand the revenue and marketing approach of the mentioned company through this research project. The research is limited under the sustainability and related aspects in context of Sarah Haran.  </w:t>
      </w:r>
      <w:r w:rsidRPr="007B3BAB">
        <w:rPr>
          <w:rFonts w:cs="Times New Roman"/>
          <w:bCs/>
          <w:iCs/>
          <w:szCs w:val="24"/>
        </w:rPr>
        <w:t xml:space="preserve"> </w:t>
      </w:r>
    </w:p>
    <w:p w14:paraId="6FACEA8F" w14:textId="31BF86D7" w:rsidR="00B75664" w:rsidRPr="007B3BAB" w:rsidRDefault="000A79E5" w:rsidP="00B75664">
      <w:pPr>
        <w:rPr>
          <w:rFonts w:cs="Times New Roman"/>
          <w:b/>
          <w:i/>
          <w:szCs w:val="24"/>
        </w:rPr>
      </w:pPr>
      <w:r>
        <w:rPr>
          <w:rFonts w:cs="Times New Roman"/>
          <w:b/>
          <w:i/>
          <w:szCs w:val="24"/>
        </w:rPr>
        <w:lastRenderedPageBreak/>
        <w:t xml:space="preserve">4.15: </w:t>
      </w:r>
      <w:r w:rsidR="00B75664" w:rsidRPr="007B3BAB">
        <w:rPr>
          <w:rFonts w:cs="Times New Roman"/>
          <w:b/>
          <w:i/>
          <w:szCs w:val="24"/>
        </w:rPr>
        <w:t>Conclusion</w:t>
      </w:r>
    </w:p>
    <w:p w14:paraId="57AF7399" w14:textId="77777777" w:rsidR="00B75664" w:rsidRPr="0052581E" w:rsidRDefault="00B75664" w:rsidP="00B75664">
      <w:pPr>
        <w:rPr>
          <w:rFonts w:cs="Times New Roman"/>
          <w:szCs w:val="24"/>
        </w:rPr>
      </w:pPr>
      <w:r w:rsidRPr="0052581E">
        <w:rPr>
          <w:rFonts w:cs="Times New Roman"/>
          <w:szCs w:val="24"/>
        </w:rPr>
        <w:t>Relative to the undertaken research, it could be concluded that the methodology has enabled a structured analysis of the total research. The mentioned domains of methodology have enabled the development of the research in line with professional standards. Additionally, it could be concluded that the section has provided an analytical framework for the development of the research and align itself with the processes mentioned in proposal.</w:t>
      </w:r>
    </w:p>
    <w:p w14:paraId="00F293F8" w14:textId="77777777" w:rsidR="00B75664" w:rsidRPr="0052581E" w:rsidRDefault="00B75664" w:rsidP="00B75664">
      <w:pPr>
        <w:spacing w:line="276" w:lineRule="auto"/>
        <w:jc w:val="left"/>
        <w:rPr>
          <w:rFonts w:cs="Times New Roman"/>
          <w:szCs w:val="24"/>
        </w:rPr>
      </w:pPr>
      <w:r w:rsidRPr="0052581E">
        <w:rPr>
          <w:rFonts w:cs="Times New Roman"/>
          <w:szCs w:val="24"/>
        </w:rPr>
        <w:br w:type="page"/>
      </w:r>
    </w:p>
    <w:p w14:paraId="75234D55" w14:textId="25BF7FA6" w:rsidR="000B02D0" w:rsidRPr="0052581E" w:rsidRDefault="000B02D0" w:rsidP="009A2514">
      <w:pPr>
        <w:pStyle w:val="Heading1"/>
        <w:rPr>
          <w:rFonts w:cs="Times New Roman"/>
          <w:color w:val="auto"/>
          <w:szCs w:val="24"/>
        </w:rPr>
      </w:pPr>
      <w:bookmarkStart w:id="5" w:name="_Toc14410143"/>
      <w:r w:rsidRPr="0052581E">
        <w:rPr>
          <w:rFonts w:cs="Times New Roman"/>
          <w:color w:val="auto"/>
          <w:szCs w:val="24"/>
        </w:rPr>
        <w:lastRenderedPageBreak/>
        <w:t xml:space="preserve">Chapter </w:t>
      </w:r>
      <w:r w:rsidR="00193CB0">
        <w:rPr>
          <w:rFonts w:cs="Times New Roman"/>
          <w:color w:val="auto"/>
          <w:szCs w:val="24"/>
        </w:rPr>
        <w:t>5</w:t>
      </w:r>
      <w:r w:rsidRPr="0052581E">
        <w:rPr>
          <w:rFonts w:cs="Times New Roman"/>
          <w:color w:val="auto"/>
          <w:szCs w:val="24"/>
        </w:rPr>
        <w:t>: Results interpretation and analysis</w:t>
      </w:r>
      <w:bookmarkEnd w:id="5"/>
    </w:p>
    <w:p w14:paraId="665AB794" w14:textId="77777777" w:rsidR="000B02D0" w:rsidRPr="0052581E" w:rsidRDefault="000B02D0" w:rsidP="009A2514">
      <w:pPr>
        <w:rPr>
          <w:rFonts w:cs="Times New Roman"/>
          <w:b/>
          <w:i/>
          <w:szCs w:val="24"/>
        </w:rPr>
      </w:pPr>
      <w:r w:rsidRPr="0052581E">
        <w:rPr>
          <w:rFonts w:cs="Times New Roman"/>
          <w:b/>
          <w:i/>
          <w:szCs w:val="24"/>
        </w:rPr>
        <w:t>Introduction</w:t>
      </w:r>
    </w:p>
    <w:p w14:paraId="41419E54" w14:textId="77777777" w:rsidR="000B02D0" w:rsidRPr="0052581E" w:rsidRDefault="000B02D0" w:rsidP="009A2514">
      <w:pPr>
        <w:rPr>
          <w:rFonts w:cs="Times New Roman"/>
          <w:bCs/>
          <w:iCs/>
          <w:szCs w:val="24"/>
        </w:rPr>
      </w:pPr>
      <w:r w:rsidRPr="0052581E">
        <w:rPr>
          <w:rFonts w:cs="Times New Roman"/>
          <w:bCs/>
          <w:iCs/>
          <w:szCs w:val="24"/>
        </w:rPr>
        <w:t xml:space="preserve">Collection of data is an important part of research project. Most of the researchers focus on collecting required data and information on research topic to produce an acceptable conclusion. In this portion, research data will be collected and analysed for making a satisfying conclusion of the entire research project. Both primary and secondary data collection methods will be taken into consideration. The secondary data collection process has been conducted in the literature review section. Apart from this, in qualitative data collection method, 20 respondents will take active part in the survey, where respective managers of the selected organization will complete the quantitative data collection method. Survey questions will be sent and received through </w:t>
      </w:r>
      <w:r w:rsidRPr="0052581E">
        <w:rPr>
          <w:rFonts w:cs="Times New Roman"/>
          <w:b/>
          <w:iCs/>
          <w:szCs w:val="24"/>
        </w:rPr>
        <w:t xml:space="preserve">Google form. </w:t>
      </w:r>
    </w:p>
    <w:p w14:paraId="0D63D622" w14:textId="7AAD0D38" w:rsidR="000B02D0" w:rsidRPr="0052581E" w:rsidRDefault="00B62E92" w:rsidP="009A2514">
      <w:pPr>
        <w:rPr>
          <w:rFonts w:cs="Times New Roman"/>
          <w:b/>
          <w:i/>
          <w:szCs w:val="24"/>
        </w:rPr>
      </w:pPr>
      <w:r>
        <w:rPr>
          <w:rFonts w:cs="Times New Roman"/>
          <w:b/>
          <w:i/>
          <w:szCs w:val="24"/>
        </w:rPr>
        <w:t xml:space="preserve">5.1: </w:t>
      </w:r>
      <w:r w:rsidR="000B02D0" w:rsidRPr="0052581E">
        <w:rPr>
          <w:rFonts w:cs="Times New Roman"/>
          <w:b/>
          <w:i/>
          <w:szCs w:val="24"/>
        </w:rPr>
        <w:t>Quantitative data collection and analysis</w:t>
      </w:r>
      <w:r w:rsidR="005D6B56">
        <w:rPr>
          <w:rFonts w:cs="Times New Roman"/>
          <w:b/>
          <w:i/>
          <w:szCs w:val="24"/>
        </w:rPr>
        <w:t xml:space="preserve"> </w:t>
      </w:r>
      <w:r w:rsidR="000B02D0" w:rsidRPr="0052581E">
        <w:rPr>
          <w:rFonts w:cs="Times New Roman"/>
          <w:b/>
          <w:i/>
          <w:szCs w:val="24"/>
        </w:rPr>
        <w:t>(Google form//10questions//20people)</w:t>
      </w:r>
    </w:p>
    <w:p w14:paraId="4A1A931E" w14:textId="77777777" w:rsidR="000B02D0" w:rsidRPr="0052581E" w:rsidRDefault="000B02D0" w:rsidP="009A2514">
      <w:pPr>
        <w:rPr>
          <w:rFonts w:cs="Times New Roman"/>
          <w:b/>
          <w:iCs/>
          <w:szCs w:val="24"/>
        </w:rPr>
      </w:pPr>
      <w:r w:rsidRPr="0052581E">
        <w:rPr>
          <w:rFonts w:cs="Times New Roman"/>
          <w:b/>
          <w:iCs/>
          <w:szCs w:val="24"/>
        </w:rPr>
        <w:t>Q1. Specify your gender.</w:t>
      </w:r>
    </w:p>
    <w:tbl>
      <w:tblPr>
        <w:tblStyle w:val="TableGrid"/>
        <w:tblW w:w="0" w:type="auto"/>
        <w:jc w:val="center"/>
        <w:tblLook w:val="04A0" w:firstRow="1" w:lastRow="0" w:firstColumn="1" w:lastColumn="0" w:noHBand="0" w:noVBand="1"/>
      </w:tblPr>
      <w:tblGrid>
        <w:gridCol w:w="2394"/>
        <w:gridCol w:w="2394"/>
        <w:gridCol w:w="2394"/>
        <w:gridCol w:w="2394"/>
      </w:tblGrid>
      <w:tr w:rsidR="000B02D0" w:rsidRPr="0052581E" w14:paraId="770EF06D" w14:textId="77777777" w:rsidTr="00BF38A0">
        <w:trPr>
          <w:jc w:val="center"/>
        </w:trPr>
        <w:tc>
          <w:tcPr>
            <w:tcW w:w="2394" w:type="dxa"/>
          </w:tcPr>
          <w:p w14:paraId="788ACBA6" w14:textId="77777777" w:rsidR="000B02D0" w:rsidRPr="0052581E" w:rsidRDefault="000B02D0" w:rsidP="00BF38A0">
            <w:pPr>
              <w:jc w:val="center"/>
              <w:rPr>
                <w:rFonts w:cs="Times New Roman"/>
                <w:b/>
                <w:iCs/>
                <w:szCs w:val="24"/>
              </w:rPr>
            </w:pPr>
            <w:r w:rsidRPr="0052581E">
              <w:rPr>
                <w:rFonts w:cs="Times New Roman"/>
                <w:b/>
                <w:iCs/>
                <w:szCs w:val="24"/>
              </w:rPr>
              <w:t>Options</w:t>
            </w:r>
          </w:p>
        </w:tc>
        <w:tc>
          <w:tcPr>
            <w:tcW w:w="2394" w:type="dxa"/>
          </w:tcPr>
          <w:p w14:paraId="7FB392C4" w14:textId="77777777" w:rsidR="000B02D0" w:rsidRPr="0052581E" w:rsidRDefault="000B02D0" w:rsidP="00BF38A0">
            <w:pPr>
              <w:jc w:val="center"/>
              <w:rPr>
                <w:rFonts w:cs="Times New Roman"/>
                <w:b/>
                <w:iCs/>
                <w:szCs w:val="24"/>
              </w:rPr>
            </w:pPr>
            <w:r w:rsidRPr="0052581E">
              <w:rPr>
                <w:rFonts w:cs="Times New Roman"/>
                <w:b/>
                <w:iCs/>
                <w:szCs w:val="24"/>
              </w:rPr>
              <w:t>Respondents’ Number</w:t>
            </w:r>
          </w:p>
        </w:tc>
        <w:tc>
          <w:tcPr>
            <w:tcW w:w="2394" w:type="dxa"/>
          </w:tcPr>
          <w:p w14:paraId="271265F6" w14:textId="77777777" w:rsidR="000B02D0" w:rsidRPr="0052581E" w:rsidRDefault="000B02D0" w:rsidP="00BF38A0">
            <w:pPr>
              <w:jc w:val="center"/>
              <w:rPr>
                <w:rFonts w:cs="Times New Roman"/>
                <w:b/>
                <w:iCs/>
                <w:szCs w:val="24"/>
              </w:rPr>
            </w:pPr>
            <w:r w:rsidRPr="0052581E">
              <w:rPr>
                <w:rFonts w:cs="Times New Roman"/>
                <w:b/>
                <w:iCs/>
                <w:szCs w:val="24"/>
              </w:rPr>
              <w:t>Percentage (%)</w:t>
            </w:r>
          </w:p>
        </w:tc>
        <w:tc>
          <w:tcPr>
            <w:tcW w:w="2394" w:type="dxa"/>
          </w:tcPr>
          <w:p w14:paraId="07DE527B" w14:textId="77777777" w:rsidR="000B02D0" w:rsidRPr="0052581E" w:rsidRDefault="000B02D0" w:rsidP="00BF38A0">
            <w:pPr>
              <w:jc w:val="center"/>
              <w:rPr>
                <w:rFonts w:cs="Times New Roman"/>
                <w:b/>
                <w:iCs/>
                <w:szCs w:val="24"/>
              </w:rPr>
            </w:pPr>
            <w:r w:rsidRPr="0052581E">
              <w:rPr>
                <w:rFonts w:cs="Times New Roman"/>
                <w:b/>
                <w:iCs/>
                <w:szCs w:val="24"/>
              </w:rPr>
              <w:t>Total</w:t>
            </w:r>
          </w:p>
        </w:tc>
      </w:tr>
      <w:tr w:rsidR="000B02D0" w:rsidRPr="0052581E" w14:paraId="1A89E8D6" w14:textId="77777777" w:rsidTr="00BF38A0">
        <w:trPr>
          <w:jc w:val="center"/>
        </w:trPr>
        <w:tc>
          <w:tcPr>
            <w:tcW w:w="2394" w:type="dxa"/>
          </w:tcPr>
          <w:p w14:paraId="132A8B33" w14:textId="77777777" w:rsidR="000B02D0" w:rsidRPr="0052581E" w:rsidRDefault="000B02D0" w:rsidP="009A2514">
            <w:pPr>
              <w:rPr>
                <w:rFonts w:cs="Times New Roman"/>
                <w:bCs/>
                <w:iCs/>
                <w:szCs w:val="24"/>
              </w:rPr>
            </w:pPr>
            <w:r w:rsidRPr="0052581E">
              <w:rPr>
                <w:rFonts w:cs="Times New Roman"/>
                <w:bCs/>
                <w:iCs/>
                <w:szCs w:val="24"/>
              </w:rPr>
              <w:t>Male</w:t>
            </w:r>
          </w:p>
        </w:tc>
        <w:tc>
          <w:tcPr>
            <w:tcW w:w="2394" w:type="dxa"/>
          </w:tcPr>
          <w:p w14:paraId="622AD1E8" w14:textId="77777777" w:rsidR="000B02D0" w:rsidRPr="0052581E" w:rsidRDefault="000B02D0" w:rsidP="009A2514">
            <w:pPr>
              <w:rPr>
                <w:rFonts w:cs="Times New Roman"/>
                <w:bCs/>
                <w:iCs/>
                <w:szCs w:val="24"/>
              </w:rPr>
            </w:pPr>
            <w:r w:rsidRPr="0052581E">
              <w:rPr>
                <w:rFonts w:cs="Times New Roman"/>
                <w:bCs/>
                <w:iCs/>
                <w:szCs w:val="24"/>
              </w:rPr>
              <w:t>08</w:t>
            </w:r>
          </w:p>
        </w:tc>
        <w:tc>
          <w:tcPr>
            <w:tcW w:w="2394" w:type="dxa"/>
          </w:tcPr>
          <w:p w14:paraId="1FC39BD5" w14:textId="77777777" w:rsidR="000B02D0" w:rsidRPr="0052581E" w:rsidRDefault="000B02D0" w:rsidP="009A2514">
            <w:pPr>
              <w:rPr>
                <w:rFonts w:cs="Times New Roman"/>
                <w:bCs/>
                <w:iCs/>
                <w:szCs w:val="24"/>
              </w:rPr>
            </w:pPr>
            <w:r w:rsidRPr="0052581E">
              <w:rPr>
                <w:rFonts w:cs="Times New Roman"/>
                <w:bCs/>
                <w:iCs/>
                <w:szCs w:val="24"/>
              </w:rPr>
              <w:t>40</w:t>
            </w:r>
          </w:p>
        </w:tc>
        <w:tc>
          <w:tcPr>
            <w:tcW w:w="2394" w:type="dxa"/>
          </w:tcPr>
          <w:p w14:paraId="2E3DF918"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3610C9CD" w14:textId="77777777" w:rsidTr="00BF38A0">
        <w:trPr>
          <w:jc w:val="center"/>
        </w:trPr>
        <w:tc>
          <w:tcPr>
            <w:tcW w:w="2394" w:type="dxa"/>
          </w:tcPr>
          <w:p w14:paraId="37B6086C" w14:textId="77777777" w:rsidR="000B02D0" w:rsidRPr="0052581E" w:rsidRDefault="000B02D0" w:rsidP="009A2514">
            <w:pPr>
              <w:rPr>
                <w:rFonts w:cs="Times New Roman"/>
                <w:bCs/>
                <w:iCs/>
                <w:szCs w:val="24"/>
              </w:rPr>
            </w:pPr>
            <w:r w:rsidRPr="0052581E">
              <w:rPr>
                <w:rFonts w:cs="Times New Roman"/>
                <w:bCs/>
                <w:iCs/>
                <w:szCs w:val="24"/>
              </w:rPr>
              <w:t>Female</w:t>
            </w:r>
          </w:p>
        </w:tc>
        <w:tc>
          <w:tcPr>
            <w:tcW w:w="2394" w:type="dxa"/>
          </w:tcPr>
          <w:p w14:paraId="5D6DF74A" w14:textId="77777777" w:rsidR="000B02D0" w:rsidRPr="0052581E" w:rsidRDefault="000B02D0" w:rsidP="009A2514">
            <w:pPr>
              <w:rPr>
                <w:rFonts w:cs="Times New Roman"/>
                <w:bCs/>
                <w:iCs/>
                <w:szCs w:val="24"/>
              </w:rPr>
            </w:pPr>
            <w:r w:rsidRPr="0052581E">
              <w:rPr>
                <w:rFonts w:cs="Times New Roman"/>
                <w:bCs/>
                <w:iCs/>
                <w:szCs w:val="24"/>
              </w:rPr>
              <w:t>12</w:t>
            </w:r>
          </w:p>
        </w:tc>
        <w:tc>
          <w:tcPr>
            <w:tcW w:w="2394" w:type="dxa"/>
          </w:tcPr>
          <w:p w14:paraId="5EB4CCD7" w14:textId="77777777" w:rsidR="000B02D0" w:rsidRPr="0052581E" w:rsidRDefault="000B02D0" w:rsidP="009A2514">
            <w:pPr>
              <w:rPr>
                <w:rFonts w:cs="Times New Roman"/>
                <w:bCs/>
                <w:iCs/>
                <w:szCs w:val="24"/>
              </w:rPr>
            </w:pPr>
            <w:r w:rsidRPr="0052581E">
              <w:rPr>
                <w:rFonts w:cs="Times New Roman"/>
                <w:bCs/>
                <w:iCs/>
                <w:szCs w:val="24"/>
              </w:rPr>
              <w:t>60</w:t>
            </w:r>
          </w:p>
        </w:tc>
        <w:tc>
          <w:tcPr>
            <w:tcW w:w="2394" w:type="dxa"/>
          </w:tcPr>
          <w:p w14:paraId="592330B7"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7650EA97" w14:textId="77777777" w:rsidTr="00BF38A0">
        <w:trPr>
          <w:jc w:val="center"/>
        </w:trPr>
        <w:tc>
          <w:tcPr>
            <w:tcW w:w="2394" w:type="dxa"/>
          </w:tcPr>
          <w:p w14:paraId="3D1A97D6" w14:textId="77777777" w:rsidR="000B02D0" w:rsidRPr="0052581E" w:rsidRDefault="000B02D0" w:rsidP="009A2514">
            <w:pPr>
              <w:rPr>
                <w:rFonts w:cs="Times New Roman"/>
                <w:bCs/>
                <w:iCs/>
                <w:szCs w:val="24"/>
              </w:rPr>
            </w:pPr>
            <w:r w:rsidRPr="0052581E">
              <w:rPr>
                <w:rFonts w:cs="Times New Roman"/>
                <w:bCs/>
                <w:iCs/>
                <w:szCs w:val="24"/>
              </w:rPr>
              <w:t>Other</w:t>
            </w:r>
          </w:p>
        </w:tc>
        <w:tc>
          <w:tcPr>
            <w:tcW w:w="2394" w:type="dxa"/>
          </w:tcPr>
          <w:p w14:paraId="403FC8D4" w14:textId="77777777" w:rsidR="000B02D0" w:rsidRPr="0052581E" w:rsidRDefault="000B02D0" w:rsidP="009A2514">
            <w:pPr>
              <w:rPr>
                <w:rFonts w:cs="Times New Roman"/>
                <w:bCs/>
                <w:iCs/>
                <w:szCs w:val="24"/>
              </w:rPr>
            </w:pPr>
            <w:r w:rsidRPr="0052581E">
              <w:rPr>
                <w:rFonts w:cs="Times New Roman"/>
                <w:bCs/>
                <w:iCs/>
                <w:szCs w:val="24"/>
              </w:rPr>
              <w:t>00</w:t>
            </w:r>
          </w:p>
        </w:tc>
        <w:tc>
          <w:tcPr>
            <w:tcW w:w="2394" w:type="dxa"/>
          </w:tcPr>
          <w:p w14:paraId="6A084FEB" w14:textId="77777777" w:rsidR="000B02D0" w:rsidRPr="0052581E" w:rsidRDefault="000B02D0" w:rsidP="009A2514">
            <w:pPr>
              <w:rPr>
                <w:rFonts w:cs="Times New Roman"/>
                <w:bCs/>
                <w:iCs/>
                <w:szCs w:val="24"/>
              </w:rPr>
            </w:pPr>
            <w:r w:rsidRPr="0052581E">
              <w:rPr>
                <w:rFonts w:cs="Times New Roman"/>
                <w:bCs/>
                <w:iCs/>
                <w:szCs w:val="24"/>
              </w:rPr>
              <w:t>00</w:t>
            </w:r>
          </w:p>
        </w:tc>
        <w:tc>
          <w:tcPr>
            <w:tcW w:w="2394" w:type="dxa"/>
          </w:tcPr>
          <w:p w14:paraId="5BEEE195" w14:textId="77777777" w:rsidR="000B02D0" w:rsidRPr="0052581E" w:rsidRDefault="000B02D0" w:rsidP="009A2514">
            <w:pPr>
              <w:rPr>
                <w:rFonts w:cs="Times New Roman"/>
                <w:bCs/>
                <w:iCs/>
                <w:szCs w:val="24"/>
              </w:rPr>
            </w:pPr>
            <w:r w:rsidRPr="0052581E">
              <w:rPr>
                <w:rFonts w:cs="Times New Roman"/>
                <w:bCs/>
                <w:iCs/>
                <w:szCs w:val="24"/>
              </w:rPr>
              <w:t>20</w:t>
            </w:r>
          </w:p>
        </w:tc>
      </w:tr>
    </w:tbl>
    <w:p w14:paraId="19449E6A" w14:textId="77777777" w:rsidR="000B02D0" w:rsidRPr="0052581E" w:rsidRDefault="000B02D0" w:rsidP="00BF38A0">
      <w:pPr>
        <w:jc w:val="center"/>
        <w:rPr>
          <w:rFonts w:cs="Times New Roman"/>
          <w:b/>
          <w:iCs/>
          <w:szCs w:val="24"/>
        </w:rPr>
      </w:pPr>
      <w:r w:rsidRPr="0052581E">
        <w:rPr>
          <w:rFonts w:cs="Times New Roman"/>
          <w:b/>
          <w:iCs/>
          <w:szCs w:val="24"/>
        </w:rPr>
        <w:t>Table 1: Gender spe</w:t>
      </w:r>
      <w:r w:rsidR="007E73FF">
        <w:rPr>
          <w:rFonts w:cs="Times New Roman"/>
          <w:b/>
          <w:iCs/>
          <w:szCs w:val="24"/>
        </w:rPr>
        <w:t>cification of survey respondents</w:t>
      </w:r>
    </w:p>
    <w:p w14:paraId="787E1036" w14:textId="77777777" w:rsidR="000B02D0" w:rsidRPr="0052581E" w:rsidRDefault="000B02D0" w:rsidP="00BF38A0">
      <w:pPr>
        <w:jc w:val="center"/>
        <w:rPr>
          <w:rFonts w:cs="Times New Roman"/>
          <w:b/>
          <w:iCs/>
          <w:szCs w:val="24"/>
        </w:rPr>
      </w:pPr>
      <w:r w:rsidRPr="0052581E">
        <w:rPr>
          <w:rFonts w:cs="Times New Roman"/>
          <w:b/>
          <w:iCs/>
          <w:noProof/>
          <w:szCs w:val="24"/>
          <w:lang w:val="en-US"/>
        </w:rPr>
        <w:drawing>
          <wp:inline distT="0" distB="0" distL="0" distR="0" wp14:anchorId="140AF1EB" wp14:editId="02EF8A5C">
            <wp:extent cx="4476750" cy="2392045"/>
            <wp:effectExtent l="38100" t="57150" r="114300" b="103505"/>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srcRect/>
                    <a:stretch>
                      <a:fillRect/>
                    </a:stretch>
                  </pic:blipFill>
                  <pic:spPr bwMode="auto">
                    <a:xfrm>
                      <a:off x="0" y="0"/>
                      <a:ext cx="4476750" cy="239204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740E14E" w14:textId="77777777" w:rsidR="000B02D0" w:rsidRPr="0052581E" w:rsidRDefault="000B02D0" w:rsidP="00BF38A0">
      <w:pPr>
        <w:jc w:val="center"/>
        <w:rPr>
          <w:rFonts w:cs="Times New Roman"/>
          <w:b/>
          <w:iCs/>
          <w:szCs w:val="24"/>
        </w:rPr>
      </w:pPr>
      <w:r w:rsidRPr="0052581E">
        <w:rPr>
          <w:rFonts w:cs="Times New Roman"/>
          <w:b/>
          <w:iCs/>
          <w:szCs w:val="24"/>
        </w:rPr>
        <w:lastRenderedPageBreak/>
        <w:t xml:space="preserve">Figure </w:t>
      </w:r>
      <w:r w:rsidR="00BA7D89">
        <w:rPr>
          <w:rFonts w:cs="Times New Roman"/>
          <w:b/>
          <w:iCs/>
          <w:szCs w:val="24"/>
        </w:rPr>
        <w:t>8</w:t>
      </w:r>
      <w:r w:rsidRPr="0052581E">
        <w:rPr>
          <w:rFonts w:cs="Times New Roman"/>
          <w:b/>
          <w:iCs/>
          <w:szCs w:val="24"/>
        </w:rPr>
        <w:t>: Gender specification of survey respondents</w:t>
      </w:r>
    </w:p>
    <w:p w14:paraId="2F102037" w14:textId="77777777" w:rsidR="000B02D0" w:rsidRPr="0052581E" w:rsidRDefault="000B02D0" w:rsidP="009A2514">
      <w:pPr>
        <w:rPr>
          <w:rFonts w:cs="Times New Roman"/>
          <w:bCs/>
          <w:szCs w:val="24"/>
        </w:rPr>
      </w:pPr>
      <w:r w:rsidRPr="0052581E">
        <w:rPr>
          <w:rFonts w:cs="Times New Roman"/>
          <w:b/>
          <w:iCs/>
          <w:szCs w:val="24"/>
        </w:rPr>
        <w:t xml:space="preserve">Analysis: </w:t>
      </w:r>
      <w:r w:rsidRPr="0052581E">
        <w:rPr>
          <w:rFonts w:cs="Times New Roman"/>
          <w:bCs/>
          <w:iCs/>
          <w:szCs w:val="24"/>
        </w:rPr>
        <w:t xml:space="preserve">In the above section, graph has been provided over recorded data and information, collected during survey. Survey respondents were both customers and employees of the luxury bag manufacturing company, named </w:t>
      </w:r>
      <w:r w:rsidRPr="007331A3">
        <w:rPr>
          <w:rFonts w:cs="Times New Roman"/>
          <w:b/>
          <w:iCs/>
          <w:szCs w:val="24"/>
        </w:rPr>
        <w:t>“</w:t>
      </w:r>
      <w:r w:rsidRPr="007331A3">
        <w:rPr>
          <w:rFonts w:cs="Times New Roman"/>
          <w:b/>
          <w:szCs w:val="24"/>
        </w:rPr>
        <w:t>Sarah Haran</w:t>
      </w:r>
      <w:r w:rsidRPr="0052581E">
        <w:rPr>
          <w:rFonts w:cs="Times New Roman"/>
          <w:b/>
          <w:szCs w:val="24"/>
        </w:rPr>
        <w:t>”.</w:t>
      </w:r>
      <w:r w:rsidRPr="0052581E">
        <w:rPr>
          <w:rFonts w:cs="Times New Roman"/>
          <w:bCs/>
          <w:szCs w:val="24"/>
        </w:rPr>
        <w:t xml:space="preserve"> Customers can provide their review regarding any brand and their products. On the other hand, employees are responsible for conducting most of the important business activities within the organizational premises of </w:t>
      </w:r>
      <w:r w:rsidRPr="0052581E">
        <w:rPr>
          <w:rFonts w:cs="Times New Roman"/>
          <w:b/>
          <w:iCs/>
          <w:szCs w:val="24"/>
        </w:rPr>
        <w:t>“</w:t>
      </w:r>
      <w:r w:rsidRPr="0052581E">
        <w:rPr>
          <w:rFonts w:cs="Times New Roman"/>
          <w:b/>
          <w:szCs w:val="24"/>
        </w:rPr>
        <w:t xml:space="preserve">Sarah Haran” </w:t>
      </w:r>
      <w:r w:rsidRPr="0052581E">
        <w:rPr>
          <w:rFonts w:cs="Times New Roman"/>
          <w:bCs/>
          <w:szCs w:val="24"/>
        </w:rPr>
        <w:t xml:space="preserve">so that they must know the brand closer and in detail manner. Therefore, both these respondents were invited in the survey program for taking active participation and providing their valuable feedbacks over different survey questions and statements. Questions were set aligning with research objectives in such manner that it can find and gather required answers from the survey respondents.  </w:t>
      </w:r>
    </w:p>
    <w:p w14:paraId="18B09E46" w14:textId="77777777" w:rsidR="000B02D0" w:rsidRPr="0052581E" w:rsidRDefault="000B02D0" w:rsidP="009A2514">
      <w:pPr>
        <w:rPr>
          <w:rFonts w:cs="Times New Roman"/>
          <w:bCs/>
          <w:szCs w:val="24"/>
        </w:rPr>
      </w:pPr>
      <w:r w:rsidRPr="0052581E">
        <w:rPr>
          <w:rFonts w:cs="Times New Roman"/>
          <w:bCs/>
          <w:szCs w:val="24"/>
        </w:rPr>
        <w:t xml:space="preserve">From the </w:t>
      </w:r>
      <w:r w:rsidR="005B3EF5" w:rsidRPr="0052581E">
        <w:rPr>
          <w:rFonts w:cs="Times New Roman"/>
          <w:bCs/>
          <w:szCs w:val="24"/>
        </w:rPr>
        <w:t>above-represented</w:t>
      </w:r>
      <w:r w:rsidRPr="0052581E">
        <w:rPr>
          <w:rFonts w:cs="Times New Roman"/>
          <w:bCs/>
          <w:szCs w:val="24"/>
        </w:rPr>
        <w:t xml:space="preserve"> graph, it is clear that both of male and female respondents (customers and employees of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have played active role in survey program and they both provided feedbacks according to the survey questions. However, respondents of other category were not presented in the survey program and they were less interested in being the part of the project. In the survey, </w:t>
      </w:r>
      <w:r w:rsidR="005B3EF5" w:rsidRPr="0052581E">
        <w:rPr>
          <w:rFonts w:cs="Times New Roman"/>
          <w:bCs/>
          <w:szCs w:val="24"/>
        </w:rPr>
        <w:t>eight</w:t>
      </w:r>
      <w:r w:rsidRPr="0052581E">
        <w:rPr>
          <w:rFonts w:cs="Times New Roman"/>
          <w:bCs/>
          <w:szCs w:val="24"/>
        </w:rPr>
        <w:t xml:space="preserve"> respondents were male and 12 respondents were female. These </w:t>
      </w:r>
      <w:r w:rsidR="005B3EF5" w:rsidRPr="0052581E">
        <w:rPr>
          <w:rFonts w:cs="Times New Roman"/>
          <w:bCs/>
          <w:szCs w:val="24"/>
        </w:rPr>
        <w:t>eight</w:t>
      </w:r>
      <w:r w:rsidRPr="0052581E">
        <w:rPr>
          <w:rFonts w:cs="Times New Roman"/>
          <w:bCs/>
          <w:szCs w:val="24"/>
        </w:rPr>
        <w:t xml:space="preserve"> male respondents are accounted for 40% of the exhaustive respondents, where 12 female respondents are accounted for 60% of the total respondents. The luxury brand, named </w:t>
      </w:r>
      <w:r w:rsidRPr="0052581E">
        <w:rPr>
          <w:rFonts w:cs="Times New Roman"/>
          <w:b/>
          <w:iCs/>
          <w:szCs w:val="24"/>
        </w:rPr>
        <w:t>“</w:t>
      </w:r>
      <w:r w:rsidRPr="0052581E">
        <w:rPr>
          <w:rFonts w:cs="Times New Roman"/>
          <w:b/>
          <w:szCs w:val="24"/>
        </w:rPr>
        <w:t xml:space="preserve">Sarah Haran” </w:t>
      </w:r>
      <w:r w:rsidRPr="0052581E">
        <w:rPr>
          <w:rFonts w:cs="Times New Roman"/>
          <w:bCs/>
          <w:szCs w:val="24"/>
        </w:rPr>
        <w:t xml:space="preserve">deals with luxury bags with different designs and styles, mostly to attract female customers. Therefore, majority of the female respondents were interested in taking part in the survey program and making feedbacks on their used brand. However, due to high number of female respondents in the survey program, feedbacks provided in course of the survey program must be female perspective centric. </w:t>
      </w:r>
    </w:p>
    <w:p w14:paraId="4AB49110" w14:textId="77777777" w:rsidR="000B02D0" w:rsidRPr="0052581E" w:rsidRDefault="000B02D0" w:rsidP="009A2514">
      <w:pPr>
        <w:rPr>
          <w:rFonts w:cs="Times New Roman"/>
          <w:bCs/>
          <w:szCs w:val="24"/>
        </w:rPr>
      </w:pPr>
      <w:r w:rsidRPr="0052581E">
        <w:rPr>
          <w:rFonts w:cs="Times New Roman"/>
          <w:bCs/>
          <w:szCs w:val="24"/>
        </w:rPr>
        <w:t xml:space="preserve">Across the UK premises, it has been observed that majority of the female customers are likely to purchase luxury branded bags rather than male customers. From the gathered secondary data and information, it is also can be observed that the number of luxury bag users is huge and this number is increasing spontaneously. Market demand of these luxury bags has been rising day by day. Female customers are the backbone of this industry and considered as the vital customer group. Recorded data states that female customers are purchasing luxury bags and increasing the demand of the product simultaneously. Due to this nature of female customers, they must be </w:t>
      </w:r>
      <w:r w:rsidRPr="0052581E">
        <w:rPr>
          <w:rFonts w:cs="Times New Roman"/>
          <w:bCs/>
          <w:szCs w:val="24"/>
        </w:rPr>
        <w:lastRenderedPageBreak/>
        <w:t xml:space="preserve">more familiar with brands and their products and must be able to provide authentic and required information. Hence, the researcher has taken the data and information of female respondents into consideration and used the collected data for making an appropriate conclusion of the project. However, the researcher has also used the feedbacks of the male respondents. Most of the male respondents were the employees of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so that they could provide accurate information over the brand. </w:t>
      </w:r>
    </w:p>
    <w:p w14:paraId="0C2DDE0B" w14:textId="77777777" w:rsidR="000B02D0" w:rsidRPr="0052581E" w:rsidRDefault="000B02D0" w:rsidP="009A2514">
      <w:pPr>
        <w:rPr>
          <w:rFonts w:cs="Times New Roman"/>
          <w:bCs/>
          <w:szCs w:val="24"/>
        </w:rPr>
      </w:pPr>
      <w:r w:rsidRPr="0052581E">
        <w:rPr>
          <w:rFonts w:cs="Times New Roman"/>
          <w:bCs/>
          <w:szCs w:val="24"/>
        </w:rPr>
        <w:t xml:space="preserve">This important information was recorded in course of the survey program and could be used in analysis and determination of appropriate conclusion of the project. Apart from this, from participation of both male and female respondents, it is also clear that the researcher has conducted the entire survey program without any discrimination and always maintained the ethical standard during the project.   </w:t>
      </w:r>
    </w:p>
    <w:p w14:paraId="56AC0D8F" w14:textId="77777777" w:rsidR="000B02D0" w:rsidRPr="0052581E" w:rsidRDefault="000B02D0" w:rsidP="009A2514">
      <w:pPr>
        <w:rPr>
          <w:rFonts w:cs="Times New Roman"/>
          <w:b/>
          <w:iCs/>
          <w:szCs w:val="24"/>
        </w:rPr>
      </w:pPr>
      <w:r w:rsidRPr="0052581E">
        <w:rPr>
          <w:rFonts w:cs="Times New Roman"/>
          <w:b/>
          <w:iCs/>
          <w:szCs w:val="24"/>
        </w:rPr>
        <w:t>Q2. Mention your age group.</w:t>
      </w:r>
    </w:p>
    <w:tbl>
      <w:tblPr>
        <w:tblStyle w:val="TableGrid"/>
        <w:tblW w:w="0" w:type="auto"/>
        <w:jc w:val="center"/>
        <w:tblLook w:val="04A0" w:firstRow="1" w:lastRow="0" w:firstColumn="1" w:lastColumn="0" w:noHBand="0" w:noVBand="1"/>
      </w:tblPr>
      <w:tblGrid>
        <w:gridCol w:w="2394"/>
        <w:gridCol w:w="2394"/>
        <w:gridCol w:w="2394"/>
        <w:gridCol w:w="2394"/>
      </w:tblGrid>
      <w:tr w:rsidR="000B02D0" w:rsidRPr="0052581E" w14:paraId="728B766F" w14:textId="77777777" w:rsidTr="00BF38A0">
        <w:trPr>
          <w:jc w:val="center"/>
        </w:trPr>
        <w:tc>
          <w:tcPr>
            <w:tcW w:w="2394" w:type="dxa"/>
          </w:tcPr>
          <w:p w14:paraId="2190FE51" w14:textId="77777777" w:rsidR="000B02D0" w:rsidRPr="0052581E" w:rsidRDefault="000B02D0" w:rsidP="00BF38A0">
            <w:pPr>
              <w:jc w:val="center"/>
              <w:rPr>
                <w:rFonts w:cs="Times New Roman"/>
                <w:b/>
                <w:iCs/>
                <w:szCs w:val="24"/>
              </w:rPr>
            </w:pPr>
            <w:r w:rsidRPr="0052581E">
              <w:rPr>
                <w:rFonts w:cs="Times New Roman"/>
                <w:b/>
                <w:iCs/>
                <w:szCs w:val="24"/>
              </w:rPr>
              <w:t>Options</w:t>
            </w:r>
          </w:p>
        </w:tc>
        <w:tc>
          <w:tcPr>
            <w:tcW w:w="2394" w:type="dxa"/>
          </w:tcPr>
          <w:p w14:paraId="52793B52" w14:textId="77777777" w:rsidR="000B02D0" w:rsidRPr="0052581E" w:rsidRDefault="000B02D0" w:rsidP="00BF38A0">
            <w:pPr>
              <w:jc w:val="center"/>
              <w:rPr>
                <w:rFonts w:cs="Times New Roman"/>
                <w:b/>
                <w:iCs/>
                <w:szCs w:val="24"/>
              </w:rPr>
            </w:pPr>
            <w:r w:rsidRPr="0052581E">
              <w:rPr>
                <w:rFonts w:cs="Times New Roman"/>
                <w:b/>
                <w:iCs/>
                <w:szCs w:val="24"/>
              </w:rPr>
              <w:t>Respondents’ Number</w:t>
            </w:r>
          </w:p>
        </w:tc>
        <w:tc>
          <w:tcPr>
            <w:tcW w:w="2394" w:type="dxa"/>
          </w:tcPr>
          <w:p w14:paraId="0FE5A716" w14:textId="77777777" w:rsidR="000B02D0" w:rsidRPr="0052581E" w:rsidRDefault="000B02D0" w:rsidP="00BF38A0">
            <w:pPr>
              <w:jc w:val="center"/>
              <w:rPr>
                <w:rFonts w:cs="Times New Roman"/>
                <w:b/>
                <w:iCs/>
                <w:szCs w:val="24"/>
              </w:rPr>
            </w:pPr>
            <w:r w:rsidRPr="0052581E">
              <w:rPr>
                <w:rFonts w:cs="Times New Roman"/>
                <w:b/>
                <w:iCs/>
                <w:szCs w:val="24"/>
              </w:rPr>
              <w:t>Percentage (%)</w:t>
            </w:r>
          </w:p>
        </w:tc>
        <w:tc>
          <w:tcPr>
            <w:tcW w:w="2394" w:type="dxa"/>
          </w:tcPr>
          <w:p w14:paraId="7847B8DA" w14:textId="77777777" w:rsidR="000B02D0" w:rsidRPr="0052581E" w:rsidRDefault="000B02D0" w:rsidP="00BF38A0">
            <w:pPr>
              <w:jc w:val="center"/>
              <w:rPr>
                <w:rFonts w:cs="Times New Roman"/>
                <w:b/>
                <w:iCs/>
                <w:szCs w:val="24"/>
              </w:rPr>
            </w:pPr>
            <w:r w:rsidRPr="0052581E">
              <w:rPr>
                <w:rFonts w:cs="Times New Roman"/>
                <w:b/>
                <w:iCs/>
                <w:szCs w:val="24"/>
              </w:rPr>
              <w:t>Total</w:t>
            </w:r>
          </w:p>
        </w:tc>
      </w:tr>
      <w:tr w:rsidR="000B02D0" w:rsidRPr="0052581E" w14:paraId="2410B474" w14:textId="77777777" w:rsidTr="00BF38A0">
        <w:trPr>
          <w:jc w:val="center"/>
        </w:trPr>
        <w:tc>
          <w:tcPr>
            <w:tcW w:w="2394" w:type="dxa"/>
          </w:tcPr>
          <w:p w14:paraId="6B4B683F" w14:textId="77777777" w:rsidR="000B02D0" w:rsidRPr="0052581E" w:rsidRDefault="000B02D0" w:rsidP="009A2514">
            <w:pPr>
              <w:rPr>
                <w:rFonts w:cs="Times New Roman"/>
                <w:bCs/>
                <w:iCs/>
                <w:szCs w:val="24"/>
              </w:rPr>
            </w:pPr>
            <w:r w:rsidRPr="0052581E">
              <w:rPr>
                <w:rFonts w:cs="Times New Roman"/>
                <w:bCs/>
                <w:iCs/>
                <w:szCs w:val="24"/>
              </w:rPr>
              <w:t>20-25 years</w:t>
            </w:r>
          </w:p>
        </w:tc>
        <w:tc>
          <w:tcPr>
            <w:tcW w:w="2394" w:type="dxa"/>
          </w:tcPr>
          <w:p w14:paraId="46EB36B1" w14:textId="77777777" w:rsidR="000B02D0" w:rsidRPr="0052581E" w:rsidRDefault="000B02D0" w:rsidP="009A2514">
            <w:pPr>
              <w:rPr>
                <w:rFonts w:cs="Times New Roman"/>
                <w:bCs/>
                <w:iCs/>
                <w:szCs w:val="24"/>
              </w:rPr>
            </w:pPr>
            <w:r w:rsidRPr="0052581E">
              <w:rPr>
                <w:rFonts w:cs="Times New Roman"/>
                <w:bCs/>
                <w:iCs/>
                <w:szCs w:val="24"/>
              </w:rPr>
              <w:t>6</w:t>
            </w:r>
          </w:p>
        </w:tc>
        <w:tc>
          <w:tcPr>
            <w:tcW w:w="2394" w:type="dxa"/>
          </w:tcPr>
          <w:p w14:paraId="489DFD3E" w14:textId="77777777" w:rsidR="000B02D0" w:rsidRPr="0052581E" w:rsidRDefault="000B02D0" w:rsidP="009A2514">
            <w:pPr>
              <w:rPr>
                <w:rFonts w:cs="Times New Roman"/>
                <w:bCs/>
                <w:iCs/>
                <w:szCs w:val="24"/>
              </w:rPr>
            </w:pPr>
            <w:r w:rsidRPr="0052581E">
              <w:rPr>
                <w:rFonts w:cs="Times New Roman"/>
                <w:bCs/>
                <w:iCs/>
                <w:szCs w:val="24"/>
              </w:rPr>
              <w:t>30</w:t>
            </w:r>
          </w:p>
        </w:tc>
        <w:tc>
          <w:tcPr>
            <w:tcW w:w="2394" w:type="dxa"/>
          </w:tcPr>
          <w:p w14:paraId="7008FE4D"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6837DEA6" w14:textId="77777777" w:rsidTr="00BF38A0">
        <w:trPr>
          <w:jc w:val="center"/>
        </w:trPr>
        <w:tc>
          <w:tcPr>
            <w:tcW w:w="2394" w:type="dxa"/>
          </w:tcPr>
          <w:p w14:paraId="2FE78FF2" w14:textId="77777777" w:rsidR="000B02D0" w:rsidRPr="0052581E" w:rsidRDefault="000B02D0" w:rsidP="009A2514">
            <w:pPr>
              <w:rPr>
                <w:rFonts w:cs="Times New Roman"/>
                <w:bCs/>
                <w:iCs/>
                <w:szCs w:val="24"/>
              </w:rPr>
            </w:pPr>
            <w:r w:rsidRPr="0052581E">
              <w:rPr>
                <w:rFonts w:cs="Times New Roman"/>
                <w:bCs/>
                <w:iCs/>
                <w:szCs w:val="24"/>
              </w:rPr>
              <w:t>26-32 years</w:t>
            </w:r>
          </w:p>
        </w:tc>
        <w:tc>
          <w:tcPr>
            <w:tcW w:w="2394" w:type="dxa"/>
          </w:tcPr>
          <w:p w14:paraId="618A0D88" w14:textId="77777777" w:rsidR="000B02D0" w:rsidRPr="0052581E" w:rsidRDefault="000B02D0" w:rsidP="009A2514">
            <w:pPr>
              <w:rPr>
                <w:rFonts w:cs="Times New Roman"/>
                <w:bCs/>
                <w:iCs/>
                <w:szCs w:val="24"/>
              </w:rPr>
            </w:pPr>
            <w:r w:rsidRPr="0052581E">
              <w:rPr>
                <w:rFonts w:cs="Times New Roman"/>
                <w:bCs/>
                <w:iCs/>
                <w:szCs w:val="24"/>
              </w:rPr>
              <w:t>9</w:t>
            </w:r>
          </w:p>
        </w:tc>
        <w:tc>
          <w:tcPr>
            <w:tcW w:w="2394" w:type="dxa"/>
          </w:tcPr>
          <w:p w14:paraId="0835F35A" w14:textId="77777777" w:rsidR="000B02D0" w:rsidRPr="0052581E" w:rsidRDefault="000B02D0" w:rsidP="009A2514">
            <w:pPr>
              <w:rPr>
                <w:rFonts w:cs="Times New Roman"/>
                <w:bCs/>
                <w:iCs/>
                <w:szCs w:val="24"/>
              </w:rPr>
            </w:pPr>
            <w:r w:rsidRPr="0052581E">
              <w:rPr>
                <w:rFonts w:cs="Times New Roman"/>
                <w:bCs/>
                <w:iCs/>
                <w:szCs w:val="24"/>
              </w:rPr>
              <w:t>45</w:t>
            </w:r>
          </w:p>
        </w:tc>
        <w:tc>
          <w:tcPr>
            <w:tcW w:w="2394" w:type="dxa"/>
          </w:tcPr>
          <w:p w14:paraId="18C5681D"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5E808C7F" w14:textId="77777777" w:rsidTr="00BF38A0">
        <w:trPr>
          <w:jc w:val="center"/>
        </w:trPr>
        <w:tc>
          <w:tcPr>
            <w:tcW w:w="2394" w:type="dxa"/>
          </w:tcPr>
          <w:p w14:paraId="42657666" w14:textId="77777777" w:rsidR="000B02D0" w:rsidRPr="0052581E" w:rsidRDefault="000B02D0" w:rsidP="009A2514">
            <w:pPr>
              <w:rPr>
                <w:rFonts w:cs="Times New Roman"/>
                <w:bCs/>
                <w:iCs/>
                <w:szCs w:val="24"/>
              </w:rPr>
            </w:pPr>
            <w:r w:rsidRPr="0052581E">
              <w:rPr>
                <w:rFonts w:cs="Times New Roman"/>
                <w:bCs/>
                <w:iCs/>
                <w:szCs w:val="24"/>
              </w:rPr>
              <w:t>33-40 years</w:t>
            </w:r>
          </w:p>
        </w:tc>
        <w:tc>
          <w:tcPr>
            <w:tcW w:w="2394" w:type="dxa"/>
          </w:tcPr>
          <w:p w14:paraId="497BF6B4" w14:textId="77777777" w:rsidR="000B02D0" w:rsidRPr="0052581E" w:rsidRDefault="000B02D0" w:rsidP="009A2514">
            <w:pPr>
              <w:rPr>
                <w:rFonts w:cs="Times New Roman"/>
                <w:bCs/>
                <w:iCs/>
                <w:szCs w:val="24"/>
              </w:rPr>
            </w:pPr>
            <w:r w:rsidRPr="0052581E">
              <w:rPr>
                <w:rFonts w:cs="Times New Roman"/>
                <w:bCs/>
                <w:iCs/>
                <w:szCs w:val="24"/>
              </w:rPr>
              <w:t>5</w:t>
            </w:r>
          </w:p>
        </w:tc>
        <w:tc>
          <w:tcPr>
            <w:tcW w:w="2394" w:type="dxa"/>
          </w:tcPr>
          <w:p w14:paraId="33B43474" w14:textId="77777777" w:rsidR="000B02D0" w:rsidRPr="0052581E" w:rsidRDefault="000B02D0" w:rsidP="009A2514">
            <w:pPr>
              <w:rPr>
                <w:rFonts w:cs="Times New Roman"/>
                <w:bCs/>
                <w:iCs/>
                <w:szCs w:val="24"/>
              </w:rPr>
            </w:pPr>
            <w:r w:rsidRPr="0052581E">
              <w:rPr>
                <w:rFonts w:cs="Times New Roman"/>
                <w:bCs/>
                <w:iCs/>
                <w:szCs w:val="24"/>
              </w:rPr>
              <w:t>25</w:t>
            </w:r>
          </w:p>
        </w:tc>
        <w:tc>
          <w:tcPr>
            <w:tcW w:w="2394" w:type="dxa"/>
          </w:tcPr>
          <w:p w14:paraId="234D108C"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5F0B77F0" w14:textId="77777777" w:rsidTr="00BF38A0">
        <w:trPr>
          <w:jc w:val="center"/>
        </w:trPr>
        <w:tc>
          <w:tcPr>
            <w:tcW w:w="2394" w:type="dxa"/>
          </w:tcPr>
          <w:p w14:paraId="049AC27A" w14:textId="77777777" w:rsidR="000B02D0" w:rsidRPr="0052581E" w:rsidRDefault="000B02D0" w:rsidP="009A2514">
            <w:pPr>
              <w:rPr>
                <w:rFonts w:cs="Times New Roman"/>
                <w:bCs/>
                <w:iCs/>
                <w:szCs w:val="24"/>
              </w:rPr>
            </w:pPr>
            <w:r w:rsidRPr="0052581E">
              <w:rPr>
                <w:rFonts w:cs="Times New Roman"/>
                <w:bCs/>
                <w:iCs/>
                <w:szCs w:val="24"/>
              </w:rPr>
              <w:t>40 years and above</w:t>
            </w:r>
          </w:p>
        </w:tc>
        <w:tc>
          <w:tcPr>
            <w:tcW w:w="2394" w:type="dxa"/>
          </w:tcPr>
          <w:p w14:paraId="402369BC" w14:textId="77777777" w:rsidR="000B02D0" w:rsidRPr="0052581E" w:rsidRDefault="000B02D0" w:rsidP="009A2514">
            <w:pPr>
              <w:rPr>
                <w:rFonts w:cs="Times New Roman"/>
                <w:bCs/>
                <w:iCs/>
                <w:szCs w:val="24"/>
              </w:rPr>
            </w:pPr>
            <w:r w:rsidRPr="0052581E">
              <w:rPr>
                <w:rFonts w:cs="Times New Roman"/>
                <w:bCs/>
                <w:iCs/>
                <w:szCs w:val="24"/>
              </w:rPr>
              <w:t>00</w:t>
            </w:r>
          </w:p>
        </w:tc>
        <w:tc>
          <w:tcPr>
            <w:tcW w:w="2394" w:type="dxa"/>
          </w:tcPr>
          <w:p w14:paraId="299C199B" w14:textId="77777777" w:rsidR="000B02D0" w:rsidRPr="0052581E" w:rsidRDefault="000B02D0" w:rsidP="009A2514">
            <w:pPr>
              <w:rPr>
                <w:rFonts w:cs="Times New Roman"/>
                <w:bCs/>
                <w:iCs/>
                <w:szCs w:val="24"/>
              </w:rPr>
            </w:pPr>
            <w:r w:rsidRPr="0052581E">
              <w:rPr>
                <w:rFonts w:cs="Times New Roman"/>
                <w:bCs/>
                <w:iCs/>
                <w:szCs w:val="24"/>
              </w:rPr>
              <w:t>00</w:t>
            </w:r>
          </w:p>
        </w:tc>
        <w:tc>
          <w:tcPr>
            <w:tcW w:w="2394" w:type="dxa"/>
          </w:tcPr>
          <w:p w14:paraId="648F0DA6" w14:textId="77777777" w:rsidR="000B02D0" w:rsidRPr="0052581E" w:rsidRDefault="000B02D0" w:rsidP="009A2514">
            <w:pPr>
              <w:rPr>
                <w:rFonts w:cs="Times New Roman"/>
                <w:bCs/>
                <w:iCs/>
                <w:szCs w:val="24"/>
              </w:rPr>
            </w:pPr>
            <w:r w:rsidRPr="0052581E">
              <w:rPr>
                <w:rFonts w:cs="Times New Roman"/>
                <w:bCs/>
                <w:iCs/>
                <w:szCs w:val="24"/>
              </w:rPr>
              <w:t>20</w:t>
            </w:r>
          </w:p>
        </w:tc>
      </w:tr>
    </w:tbl>
    <w:p w14:paraId="56051BD6" w14:textId="77777777" w:rsidR="000B02D0" w:rsidRPr="0052581E" w:rsidRDefault="000B02D0" w:rsidP="00BF38A0">
      <w:pPr>
        <w:jc w:val="center"/>
        <w:rPr>
          <w:rFonts w:cs="Times New Roman"/>
          <w:b/>
          <w:iCs/>
          <w:szCs w:val="24"/>
        </w:rPr>
      </w:pPr>
      <w:r w:rsidRPr="0052581E">
        <w:rPr>
          <w:rFonts w:cs="Times New Roman"/>
          <w:b/>
          <w:iCs/>
          <w:szCs w:val="24"/>
        </w:rPr>
        <w:t>Table 2: Recognition of age group of survey respondents</w:t>
      </w:r>
    </w:p>
    <w:p w14:paraId="1D09BEEE" w14:textId="77777777" w:rsidR="000B02D0" w:rsidRPr="0052581E" w:rsidRDefault="000B02D0" w:rsidP="00BF38A0">
      <w:pPr>
        <w:jc w:val="center"/>
        <w:rPr>
          <w:rFonts w:cs="Times New Roman"/>
          <w:b/>
          <w:iCs/>
          <w:szCs w:val="24"/>
        </w:rPr>
      </w:pPr>
      <w:r w:rsidRPr="0052581E">
        <w:rPr>
          <w:rFonts w:cs="Times New Roman"/>
          <w:b/>
          <w:iCs/>
          <w:noProof/>
          <w:szCs w:val="24"/>
          <w:lang w:val="en-US"/>
        </w:rPr>
        <w:drawing>
          <wp:inline distT="0" distB="0" distL="0" distR="0" wp14:anchorId="3A9B9190" wp14:editId="7D2C063F">
            <wp:extent cx="4520565" cy="2435860"/>
            <wp:effectExtent l="38100" t="57150" r="108585" b="97790"/>
            <wp:docPr id="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3" cstate="print"/>
                    <a:srcRect/>
                    <a:stretch>
                      <a:fillRect/>
                    </a:stretch>
                  </pic:blipFill>
                  <pic:spPr bwMode="auto">
                    <a:xfrm>
                      <a:off x="0" y="0"/>
                      <a:ext cx="4520565" cy="243586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EE704D" w14:textId="77777777" w:rsidR="000B02D0" w:rsidRPr="0052581E" w:rsidRDefault="000B02D0" w:rsidP="00BF38A0">
      <w:pPr>
        <w:jc w:val="center"/>
        <w:rPr>
          <w:rFonts w:cs="Times New Roman"/>
          <w:b/>
          <w:iCs/>
          <w:szCs w:val="24"/>
        </w:rPr>
      </w:pPr>
      <w:r w:rsidRPr="0052581E">
        <w:rPr>
          <w:rFonts w:cs="Times New Roman"/>
          <w:b/>
          <w:iCs/>
          <w:szCs w:val="24"/>
        </w:rPr>
        <w:t xml:space="preserve">Figure </w:t>
      </w:r>
      <w:r w:rsidR="00BA7D89">
        <w:rPr>
          <w:rFonts w:cs="Times New Roman"/>
          <w:b/>
          <w:iCs/>
          <w:szCs w:val="24"/>
        </w:rPr>
        <w:t>9</w:t>
      </w:r>
      <w:r w:rsidRPr="0052581E">
        <w:rPr>
          <w:rFonts w:cs="Times New Roman"/>
          <w:b/>
          <w:iCs/>
          <w:szCs w:val="24"/>
        </w:rPr>
        <w:t>: Recognition of age group of survey respondents</w:t>
      </w:r>
    </w:p>
    <w:p w14:paraId="6B570A85" w14:textId="77777777" w:rsidR="000B02D0" w:rsidRPr="0052581E" w:rsidRDefault="000B02D0" w:rsidP="009A2514">
      <w:pPr>
        <w:rPr>
          <w:rFonts w:cs="Times New Roman"/>
          <w:bCs/>
          <w:iCs/>
          <w:szCs w:val="24"/>
        </w:rPr>
      </w:pPr>
      <w:r w:rsidRPr="0052581E">
        <w:rPr>
          <w:rFonts w:cs="Times New Roman"/>
          <w:b/>
          <w:iCs/>
          <w:szCs w:val="24"/>
        </w:rPr>
        <w:lastRenderedPageBreak/>
        <w:t xml:space="preserve">Analysis: </w:t>
      </w:r>
      <w:r w:rsidRPr="0052581E">
        <w:rPr>
          <w:rFonts w:cs="Times New Roman"/>
          <w:bCs/>
          <w:iCs/>
          <w:szCs w:val="24"/>
        </w:rPr>
        <w:t xml:space="preserve">In the above section, graphical presentation of collected data over age group recognition of survey respondents has been provided for better consideration of the gathered data. From above presentation, it is clear that respondents of multiple age groups were asked for participating in survey program. However, there were four age group options including 20-25 years, 26-32 years, 33-40 years and 40 years and above in the </w:t>
      </w:r>
      <w:r w:rsidRPr="0052581E">
        <w:rPr>
          <w:rFonts w:cs="Times New Roman"/>
          <w:b/>
          <w:iCs/>
          <w:szCs w:val="24"/>
        </w:rPr>
        <w:t>Google form</w:t>
      </w:r>
      <w:r w:rsidRPr="0052581E">
        <w:rPr>
          <w:rFonts w:cs="Times New Roman"/>
          <w:bCs/>
          <w:iCs/>
          <w:szCs w:val="24"/>
        </w:rPr>
        <w:t xml:space="preserve"> that was sent to respondents. From above graph, it is clear that there were no respondents of 40 years and above age group so that any respondent did not fill it. Apart from the option, there were three other age groups; 20-25 years, 26-32 years, and 33-40 years </w:t>
      </w:r>
      <w:r w:rsidR="005B3EF5" w:rsidRPr="0052581E">
        <w:rPr>
          <w:rFonts w:cs="Times New Roman"/>
          <w:bCs/>
          <w:iCs/>
          <w:szCs w:val="24"/>
        </w:rPr>
        <w:t>six respondents, 9 respondents and five respondents voted those</w:t>
      </w:r>
      <w:r w:rsidRPr="0052581E">
        <w:rPr>
          <w:rFonts w:cs="Times New Roman"/>
          <w:bCs/>
          <w:iCs/>
          <w:szCs w:val="24"/>
        </w:rPr>
        <w:t xml:space="preserve"> accordingly. However, these </w:t>
      </w:r>
      <w:r w:rsidR="005B3EF5" w:rsidRPr="0052581E">
        <w:rPr>
          <w:rFonts w:cs="Times New Roman"/>
          <w:bCs/>
          <w:iCs/>
          <w:szCs w:val="24"/>
        </w:rPr>
        <w:t>six</w:t>
      </w:r>
      <w:r w:rsidRPr="0052581E">
        <w:rPr>
          <w:rFonts w:cs="Times New Roman"/>
          <w:bCs/>
          <w:iCs/>
          <w:szCs w:val="24"/>
        </w:rPr>
        <w:t xml:space="preserve"> respondents of 20-25 years age group are accounted for 30% of the total respondents and </w:t>
      </w:r>
      <w:r w:rsidR="005B3EF5" w:rsidRPr="0052581E">
        <w:rPr>
          <w:rFonts w:cs="Times New Roman"/>
          <w:bCs/>
          <w:iCs/>
          <w:szCs w:val="24"/>
        </w:rPr>
        <w:t>eight</w:t>
      </w:r>
      <w:r w:rsidRPr="0052581E">
        <w:rPr>
          <w:rFonts w:cs="Times New Roman"/>
          <w:bCs/>
          <w:iCs/>
          <w:szCs w:val="24"/>
        </w:rPr>
        <w:t xml:space="preserve"> respondents of 26-32 years age group are accounted for 45% of total survey respondents. Lastly, </w:t>
      </w:r>
      <w:r w:rsidR="005B3EF5" w:rsidRPr="0052581E">
        <w:rPr>
          <w:rFonts w:cs="Times New Roman"/>
          <w:bCs/>
          <w:iCs/>
          <w:szCs w:val="24"/>
        </w:rPr>
        <w:t>five</w:t>
      </w:r>
      <w:r w:rsidRPr="0052581E">
        <w:rPr>
          <w:rFonts w:cs="Times New Roman"/>
          <w:bCs/>
          <w:iCs/>
          <w:szCs w:val="24"/>
        </w:rPr>
        <w:t xml:space="preserve"> respondents of 33-40 years age group are accounted for 25% of the total respondents. </w:t>
      </w:r>
    </w:p>
    <w:p w14:paraId="053B7446" w14:textId="77777777" w:rsidR="000B02D0" w:rsidRPr="0052581E" w:rsidRDefault="000B02D0" w:rsidP="009A2514">
      <w:pPr>
        <w:rPr>
          <w:rFonts w:cs="Times New Roman"/>
          <w:bCs/>
          <w:iCs/>
          <w:szCs w:val="24"/>
        </w:rPr>
      </w:pPr>
      <w:r w:rsidRPr="0052581E">
        <w:rPr>
          <w:rFonts w:cs="Times New Roman"/>
          <w:bCs/>
          <w:iCs/>
          <w:szCs w:val="24"/>
        </w:rPr>
        <w:t xml:space="preserve">Senior respondents can provide information that is more authentic over the topic and survey questions. From graph, it is clear that majority of the survey respondents were mature and enough capable to answer all the survey questions in appropriate manner. Engagement of high number of senior respondents those have enough experience and knowledge over the band, eventually increases the authenticity standard of the collected data and information. Therefore, due to maximum senior survey respondents in the research, it is also expected that their provided data must be authentic and useful as well for making an appropriate conclusion of the entire project. However, there were also junior respondents those were mainly customers of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provided their valuable opinions and feedbacks on survey questions. From participation of both junior and senior respondents in the survey, it is clear that both age groups have equal interest in purchasing and using luxury bags. Across the UK territory, customers of all age groups are highly interested in using branded bags as well as they have adequate experience and knowledge. Hence, the researcher has taken all the feedbacks of respondents of different age groups into consideration for making an appropriate and acceptable conclusion of the entire research project. The researcher has used the concepts and aspects of respondents of different age groups in order to complete the research project successfully and in authentic manner.     </w:t>
      </w:r>
    </w:p>
    <w:p w14:paraId="54E860E5" w14:textId="77777777" w:rsidR="000B02D0" w:rsidRPr="0052581E" w:rsidRDefault="000B02D0" w:rsidP="009A2514">
      <w:pPr>
        <w:rPr>
          <w:rFonts w:cs="Times New Roman"/>
          <w:bCs/>
          <w:szCs w:val="24"/>
        </w:rPr>
      </w:pPr>
      <w:r w:rsidRPr="0052581E">
        <w:rPr>
          <w:rFonts w:cs="Times New Roman"/>
          <w:bCs/>
          <w:iCs/>
          <w:szCs w:val="24"/>
        </w:rPr>
        <w:t xml:space="preserve">Furthermore, the majority of the respondents were belonging from 26-32 years age group, which is clearly indicating that this age group has the highest interest in using and providing feedbacks </w:t>
      </w:r>
      <w:r w:rsidRPr="0052581E">
        <w:rPr>
          <w:rFonts w:cs="Times New Roman"/>
          <w:bCs/>
          <w:iCs/>
          <w:szCs w:val="24"/>
        </w:rPr>
        <w:lastRenderedPageBreak/>
        <w:t xml:space="preserve">on branded luxury bags. In this age, people mostly focus on their career and personality development and in this process, there are likely to use multiple branded products including luxury bags. Hence, they must have enough experience and adequate knowledge on topic, which can be used to improve the clarity of this research project. Due to the highest engagement of this age group respondent in survey, it is also expected that it must increase the authenticity level of the provided data and information of this research project.          </w:t>
      </w:r>
    </w:p>
    <w:p w14:paraId="71DA0542" w14:textId="77777777" w:rsidR="000B02D0" w:rsidRPr="0052581E" w:rsidRDefault="000B02D0" w:rsidP="009A2514">
      <w:pPr>
        <w:rPr>
          <w:rFonts w:cs="Times New Roman"/>
          <w:b/>
          <w:iCs/>
          <w:szCs w:val="24"/>
        </w:rPr>
      </w:pPr>
      <w:r w:rsidRPr="0052581E">
        <w:rPr>
          <w:rFonts w:cs="Times New Roman"/>
          <w:b/>
          <w:iCs/>
          <w:szCs w:val="24"/>
        </w:rPr>
        <w:t>Q3. What will be the need for owing a designer bag?</w:t>
      </w:r>
    </w:p>
    <w:tbl>
      <w:tblPr>
        <w:tblStyle w:val="TableGrid"/>
        <w:tblW w:w="0" w:type="auto"/>
        <w:jc w:val="center"/>
        <w:tblLook w:val="04A0" w:firstRow="1" w:lastRow="0" w:firstColumn="1" w:lastColumn="0" w:noHBand="0" w:noVBand="1"/>
      </w:tblPr>
      <w:tblGrid>
        <w:gridCol w:w="2394"/>
        <w:gridCol w:w="2394"/>
        <w:gridCol w:w="2394"/>
        <w:gridCol w:w="2394"/>
      </w:tblGrid>
      <w:tr w:rsidR="000B02D0" w:rsidRPr="0052581E" w14:paraId="284C3BD2" w14:textId="77777777" w:rsidTr="00BF38A0">
        <w:trPr>
          <w:jc w:val="center"/>
        </w:trPr>
        <w:tc>
          <w:tcPr>
            <w:tcW w:w="2394" w:type="dxa"/>
          </w:tcPr>
          <w:p w14:paraId="5408AD89" w14:textId="77777777" w:rsidR="000B02D0" w:rsidRPr="0052581E" w:rsidRDefault="000B02D0" w:rsidP="00BF38A0">
            <w:pPr>
              <w:jc w:val="center"/>
              <w:rPr>
                <w:rFonts w:cs="Times New Roman"/>
                <w:b/>
                <w:iCs/>
                <w:szCs w:val="24"/>
              </w:rPr>
            </w:pPr>
            <w:r w:rsidRPr="0052581E">
              <w:rPr>
                <w:rFonts w:cs="Times New Roman"/>
                <w:b/>
                <w:iCs/>
                <w:szCs w:val="24"/>
              </w:rPr>
              <w:t>Options</w:t>
            </w:r>
          </w:p>
        </w:tc>
        <w:tc>
          <w:tcPr>
            <w:tcW w:w="2394" w:type="dxa"/>
          </w:tcPr>
          <w:p w14:paraId="6BF644A6" w14:textId="77777777" w:rsidR="000B02D0" w:rsidRPr="0052581E" w:rsidRDefault="000B02D0" w:rsidP="00BF38A0">
            <w:pPr>
              <w:jc w:val="center"/>
              <w:rPr>
                <w:rFonts w:cs="Times New Roman"/>
                <w:b/>
                <w:iCs/>
                <w:szCs w:val="24"/>
              </w:rPr>
            </w:pPr>
            <w:r w:rsidRPr="0052581E">
              <w:rPr>
                <w:rFonts w:cs="Times New Roman"/>
                <w:b/>
                <w:iCs/>
                <w:szCs w:val="24"/>
              </w:rPr>
              <w:t>Respondents’ Number</w:t>
            </w:r>
          </w:p>
        </w:tc>
        <w:tc>
          <w:tcPr>
            <w:tcW w:w="2394" w:type="dxa"/>
          </w:tcPr>
          <w:p w14:paraId="61B47303" w14:textId="77777777" w:rsidR="000B02D0" w:rsidRPr="0052581E" w:rsidRDefault="000B02D0" w:rsidP="00BF38A0">
            <w:pPr>
              <w:jc w:val="center"/>
              <w:rPr>
                <w:rFonts w:cs="Times New Roman"/>
                <w:b/>
                <w:iCs/>
                <w:szCs w:val="24"/>
              </w:rPr>
            </w:pPr>
            <w:r w:rsidRPr="0052581E">
              <w:rPr>
                <w:rFonts w:cs="Times New Roman"/>
                <w:b/>
                <w:iCs/>
                <w:szCs w:val="24"/>
              </w:rPr>
              <w:t>Percentage (%)</w:t>
            </w:r>
          </w:p>
        </w:tc>
        <w:tc>
          <w:tcPr>
            <w:tcW w:w="2394" w:type="dxa"/>
          </w:tcPr>
          <w:p w14:paraId="62AD2AB5" w14:textId="77777777" w:rsidR="000B02D0" w:rsidRPr="0052581E" w:rsidRDefault="000B02D0" w:rsidP="00BF38A0">
            <w:pPr>
              <w:jc w:val="center"/>
              <w:rPr>
                <w:rFonts w:cs="Times New Roman"/>
                <w:b/>
                <w:iCs/>
                <w:szCs w:val="24"/>
              </w:rPr>
            </w:pPr>
            <w:r w:rsidRPr="0052581E">
              <w:rPr>
                <w:rFonts w:cs="Times New Roman"/>
                <w:b/>
                <w:iCs/>
                <w:szCs w:val="24"/>
              </w:rPr>
              <w:t>Total</w:t>
            </w:r>
          </w:p>
        </w:tc>
      </w:tr>
      <w:tr w:rsidR="000B02D0" w:rsidRPr="0052581E" w14:paraId="1A386964" w14:textId="77777777" w:rsidTr="00BF38A0">
        <w:trPr>
          <w:jc w:val="center"/>
        </w:trPr>
        <w:tc>
          <w:tcPr>
            <w:tcW w:w="2394" w:type="dxa"/>
          </w:tcPr>
          <w:p w14:paraId="0F9FA782" w14:textId="77777777" w:rsidR="000B02D0" w:rsidRPr="0052581E" w:rsidRDefault="000B02D0" w:rsidP="009A2514">
            <w:pPr>
              <w:rPr>
                <w:rFonts w:cs="Times New Roman"/>
                <w:bCs/>
                <w:iCs/>
                <w:szCs w:val="24"/>
              </w:rPr>
            </w:pPr>
            <w:r w:rsidRPr="0052581E">
              <w:rPr>
                <w:rFonts w:cs="Times New Roman"/>
                <w:bCs/>
                <w:iCs/>
                <w:szCs w:val="24"/>
              </w:rPr>
              <w:t>To improve style</w:t>
            </w:r>
          </w:p>
        </w:tc>
        <w:tc>
          <w:tcPr>
            <w:tcW w:w="2394" w:type="dxa"/>
          </w:tcPr>
          <w:p w14:paraId="7AE9CCE3" w14:textId="77777777" w:rsidR="000B02D0" w:rsidRPr="0052581E" w:rsidRDefault="000B02D0" w:rsidP="009A2514">
            <w:pPr>
              <w:rPr>
                <w:rFonts w:cs="Times New Roman"/>
                <w:bCs/>
                <w:iCs/>
                <w:szCs w:val="24"/>
              </w:rPr>
            </w:pPr>
            <w:r w:rsidRPr="0052581E">
              <w:rPr>
                <w:rFonts w:cs="Times New Roman"/>
                <w:bCs/>
                <w:iCs/>
                <w:szCs w:val="24"/>
              </w:rPr>
              <w:t>2</w:t>
            </w:r>
          </w:p>
        </w:tc>
        <w:tc>
          <w:tcPr>
            <w:tcW w:w="2394" w:type="dxa"/>
          </w:tcPr>
          <w:p w14:paraId="7666162D" w14:textId="77777777" w:rsidR="000B02D0" w:rsidRPr="0052581E" w:rsidRDefault="000B02D0" w:rsidP="009A2514">
            <w:pPr>
              <w:rPr>
                <w:rFonts w:cs="Times New Roman"/>
                <w:bCs/>
                <w:iCs/>
                <w:szCs w:val="24"/>
              </w:rPr>
            </w:pPr>
            <w:r w:rsidRPr="0052581E">
              <w:rPr>
                <w:rFonts w:cs="Times New Roman"/>
                <w:bCs/>
                <w:iCs/>
                <w:szCs w:val="24"/>
              </w:rPr>
              <w:t>10</w:t>
            </w:r>
          </w:p>
        </w:tc>
        <w:tc>
          <w:tcPr>
            <w:tcW w:w="2394" w:type="dxa"/>
          </w:tcPr>
          <w:p w14:paraId="456DA3F9"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05874E69" w14:textId="77777777" w:rsidTr="00BF38A0">
        <w:trPr>
          <w:jc w:val="center"/>
        </w:trPr>
        <w:tc>
          <w:tcPr>
            <w:tcW w:w="2394" w:type="dxa"/>
          </w:tcPr>
          <w:p w14:paraId="012FE451" w14:textId="77777777" w:rsidR="000B02D0" w:rsidRPr="0052581E" w:rsidRDefault="000B02D0" w:rsidP="009A2514">
            <w:pPr>
              <w:rPr>
                <w:rFonts w:cs="Times New Roman"/>
                <w:bCs/>
                <w:iCs/>
                <w:szCs w:val="24"/>
              </w:rPr>
            </w:pPr>
            <w:r w:rsidRPr="0052581E">
              <w:rPr>
                <w:rFonts w:cs="Times New Roman"/>
                <w:bCs/>
                <w:iCs/>
                <w:szCs w:val="24"/>
              </w:rPr>
              <w:t>To look better and trendy</w:t>
            </w:r>
          </w:p>
        </w:tc>
        <w:tc>
          <w:tcPr>
            <w:tcW w:w="2394" w:type="dxa"/>
          </w:tcPr>
          <w:p w14:paraId="2556B9BD" w14:textId="77777777" w:rsidR="000B02D0" w:rsidRPr="0052581E" w:rsidRDefault="000B02D0" w:rsidP="009A2514">
            <w:pPr>
              <w:rPr>
                <w:rFonts w:cs="Times New Roman"/>
                <w:bCs/>
                <w:iCs/>
                <w:szCs w:val="24"/>
              </w:rPr>
            </w:pPr>
            <w:r w:rsidRPr="0052581E">
              <w:rPr>
                <w:rFonts w:cs="Times New Roman"/>
                <w:bCs/>
                <w:iCs/>
                <w:szCs w:val="24"/>
              </w:rPr>
              <w:t>8</w:t>
            </w:r>
          </w:p>
        </w:tc>
        <w:tc>
          <w:tcPr>
            <w:tcW w:w="2394" w:type="dxa"/>
          </w:tcPr>
          <w:p w14:paraId="0B2057FD" w14:textId="77777777" w:rsidR="000B02D0" w:rsidRPr="0052581E" w:rsidRDefault="000B02D0" w:rsidP="009A2514">
            <w:pPr>
              <w:rPr>
                <w:rFonts w:cs="Times New Roman"/>
                <w:bCs/>
                <w:iCs/>
                <w:szCs w:val="24"/>
              </w:rPr>
            </w:pPr>
            <w:r w:rsidRPr="0052581E">
              <w:rPr>
                <w:rFonts w:cs="Times New Roman"/>
                <w:bCs/>
                <w:iCs/>
                <w:szCs w:val="24"/>
              </w:rPr>
              <w:t>40</w:t>
            </w:r>
          </w:p>
        </w:tc>
        <w:tc>
          <w:tcPr>
            <w:tcW w:w="2394" w:type="dxa"/>
          </w:tcPr>
          <w:p w14:paraId="72DC3918"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15298711" w14:textId="77777777" w:rsidTr="00BF38A0">
        <w:trPr>
          <w:jc w:val="center"/>
        </w:trPr>
        <w:tc>
          <w:tcPr>
            <w:tcW w:w="2394" w:type="dxa"/>
          </w:tcPr>
          <w:p w14:paraId="32D7D79B" w14:textId="77777777" w:rsidR="000B02D0" w:rsidRPr="0052581E" w:rsidRDefault="000B02D0" w:rsidP="009A2514">
            <w:pPr>
              <w:rPr>
                <w:rFonts w:cs="Times New Roman"/>
                <w:bCs/>
                <w:iCs/>
                <w:szCs w:val="24"/>
              </w:rPr>
            </w:pPr>
            <w:r w:rsidRPr="0052581E">
              <w:rPr>
                <w:rFonts w:cs="Times New Roman"/>
                <w:bCs/>
                <w:iCs/>
                <w:szCs w:val="24"/>
              </w:rPr>
              <w:t>To show high status</w:t>
            </w:r>
          </w:p>
        </w:tc>
        <w:tc>
          <w:tcPr>
            <w:tcW w:w="2394" w:type="dxa"/>
          </w:tcPr>
          <w:p w14:paraId="1D771766" w14:textId="77777777" w:rsidR="000B02D0" w:rsidRPr="0052581E" w:rsidRDefault="000B02D0" w:rsidP="009A2514">
            <w:pPr>
              <w:rPr>
                <w:rFonts w:cs="Times New Roman"/>
                <w:bCs/>
                <w:iCs/>
                <w:szCs w:val="24"/>
              </w:rPr>
            </w:pPr>
            <w:r w:rsidRPr="0052581E">
              <w:rPr>
                <w:rFonts w:cs="Times New Roman"/>
                <w:bCs/>
                <w:iCs/>
                <w:szCs w:val="24"/>
              </w:rPr>
              <w:t>3</w:t>
            </w:r>
          </w:p>
        </w:tc>
        <w:tc>
          <w:tcPr>
            <w:tcW w:w="2394" w:type="dxa"/>
          </w:tcPr>
          <w:p w14:paraId="7CC95F78" w14:textId="77777777" w:rsidR="000B02D0" w:rsidRPr="0052581E" w:rsidRDefault="000B02D0" w:rsidP="009A2514">
            <w:pPr>
              <w:rPr>
                <w:rFonts w:cs="Times New Roman"/>
                <w:bCs/>
                <w:iCs/>
                <w:szCs w:val="24"/>
              </w:rPr>
            </w:pPr>
            <w:r w:rsidRPr="0052581E">
              <w:rPr>
                <w:rFonts w:cs="Times New Roman"/>
                <w:bCs/>
                <w:iCs/>
                <w:szCs w:val="24"/>
              </w:rPr>
              <w:t>15</w:t>
            </w:r>
          </w:p>
        </w:tc>
        <w:tc>
          <w:tcPr>
            <w:tcW w:w="2394" w:type="dxa"/>
          </w:tcPr>
          <w:p w14:paraId="5460805E"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473B574D" w14:textId="77777777" w:rsidTr="00BF38A0">
        <w:trPr>
          <w:jc w:val="center"/>
        </w:trPr>
        <w:tc>
          <w:tcPr>
            <w:tcW w:w="2394" w:type="dxa"/>
          </w:tcPr>
          <w:p w14:paraId="752F66BF" w14:textId="77777777" w:rsidR="000B02D0" w:rsidRPr="0052581E" w:rsidRDefault="000B02D0" w:rsidP="009A2514">
            <w:pPr>
              <w:rPr>
                <w:rFonts w:cs="Times New Roman"/>
                <w:bCs/>
                <w:iCs/>
                <w:szCs w:val="24"/>
              </w:rPr>
            </w:pPr>
            <w:r w:rsidRPr="0052581E">
              <w:rPr>
                <w:rFonts w:cs="Times New Roman"/>
                <w:bCs/>
                <w:iCs/>
                <w:szCs w:val="24"/>
              </w:rPr>
              <w:t>Luxury designer bags are Great piece of art</w:t>
            </w:r>
          </w:p>
        </w:tc>
        <w:tc>
          <w:tcPr>
            <w:tcW w:w="2394" w:type="dxa"/>
          </w:tcPr>
          <w:p w14:paraId="3685A9D8" w14:textId="77777777" w:rsidR="000B02D0" w:rsidRPr="0052581E" w:rsidRDefault="000B02D0" w:rsidP="009A2514">
            <w:pPr>
              <w:rPr>
                <w:rFonts w:cs="Times New Roman"/>
                <w:bCs/>
                <w:iCs/>
                <w:szCs w:val="24"/>
              </w:rPr>
            </w:pPr>
            <w:r w:rsidRPr="0052581E">
              <w:rPr>
                <w:rFonts w:cs="Times New Roman"/>
                <w:bCs/>
                <w:iCs/>
                <w:szCs w:val="24"/>
              </w:rPr>
              <w:t>1</w:t>
            </w:r>
          </w:p>
        </w:tc>
        <w:tc>
          <w:tcPr>
            <w:tcW w:w="2394" w:type="dxa"/>
          </w:tcPr>
          <w:p w14:paraId="40D19212" w14:textId="77777777" w:rsidR="000B02D0" w:rsidRPr="0052581E" w:rsidRDefault="000B02D0" w:rsidP="009A2514">
            <w:pPr>
              <w:rPr>
                <w:rFonts w:cs="Times New Roman"/>
                <w:bCs/>
                <w:iCs/>
                <w:szCs w:val="24"/>
              </w:rPr>
            </w:pPr>
            <w:r w:rsidRPr="0052581E">
              <w:rPr>
                <w:rFonts w:cs="Times New Roman"/>
                <w:bCs/>
                <w:iCs/>
                <w:szCs w:val="24"/>
              </w:rPr>
              <w:t>5</w:t>
            </w:r>
          </w:p>
        </w:tc>
        <w:tc>
          <w:tcPr>
            <w:tcW w:w="2394" w:type="dxa"/>
          </w:tcPr>
          <w:p w14:paraId="42DD84C5"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2DFE236C" w14:textId="77777777" w:rsidTr="00BF38A0">
        <w:trPr>
          <w:jc w:val="center"/>
        </w:trPr>
        <w:tc>
          <w:tcPr>
            <w:tcW w:w="2394" w:type="dxa"/>
          </w:tcPr>
          <w:p w14:paraId="4A9107BA" w14:textId="77777777" w:rsidR="000B02D0" w:rsidRPr="0052581E" w:rsidRDefault="000B02D0" w:rsidP="009A2514">
            <w:pPr>
              <w:rPr>
                <w:rFonts w:cs="Times New Roman"/>
                <w:bCs/>
                <w:iCs/>
                <w:szCs w:val="24"/>
              </w:rPr>
            </w:pPr>
            <w:r w:rsidRPr="0052581E">
              <w:rPr>
                <w:rFonts w:cs="Times New Roman"/>
                <w:bCs/>
                <w:iCs/>
                <w:szCs w:val="24"/>
              </w:rPr>
              <w:t>Impressive quality and Longevity of product</w:t>
            </w:r>
          </w:p>
        </w:tc>
        <w:tc>
          <w:tcPr>
            <w:tcW w:w="2394" w:type="dxa"/>
          </w:tcPr>
          <w:p w14:paraId="38E253D8" w14:textId="77777777" w:rsidR="000B02D0" w:rsidRPr="0052581E" w:rsidRDefault="000B02D0" w:rsidP="009A2514">
            <w:pPr>
              <w:rPr>
                <w:rFonts w:cs="Times New Roman"/>
                <w:bCs/>
                <w:iCs/>
                <w:szCs w:val="24"/>
              </w:rPr>
            </w:pPr>
            <w:r w:rsidRPr="0052581E">
              <w:rPr>
                <w:rFonts w:cs="Times New Roman"/>
                <w:bCs/>
                <w:iCs/>
                <w:szCs w:val="24"/>
              </w:rPr>
              <w:t>6</w:t>
            </w:r>
          </w:p>
        </w:tc>
        <w:tc>
          <w:tcPr>
            <w:tcW w:w="2394" w:type="dxa"/>
          </w:tcPr>
          <w:p w14:paraId="5DB7672C" w14:textId="77777777" w:rsidR="000B02D0" w:rsidRPr="0052581E" w:rsidRDefault="000B02D0" w:rsidP="009A2514">
            <w:pPr>
              <w:rPr>
                <w:rFonts w:cs="Times New Roman"/>
                <w:bCs/>
                <w:iCs/>
                <w:szCs w:val="24"/>
              </w:rPr>
            </w:pPr>
            <w:r w:rsidRPr="0052581E">
              <w:rPr>
                <w:rFonts w:cs="Times New Roman"/>
                <w:bCs/>
                <w:iCs/>
                <w:szCs w:val="24"/>
              </w:rPr>
              <w:t>30</w:t>
            </w:r>
          </w:p>
        </w:tc>
        <w:tc>
          <w:tcPr>
            <w:tcW w:w="2394" w:type="dxa"/>
          </w:tcPr>
          <w:p w14:paraId="5FFDFDCA" w14:textId="77777777" w:rsidR="000B02D0" w:rsidRPr="0052581E" w:rsidRDefault="000B02D0" w:rsidP="009A2514">
            <w:pPr>
              <w:rPr>
                <w:rFonts w:cs="Times New Roman"/>
                <w:bCs/>
                <w:iCs/>
                <w:szCs w:val="24"/>
              </w:rPr>
            </w:pPr>
            <w:r w:rsidRPr="0052581E">
              <w:rPr>
                <w:rFonts w:cs="Times New Roman"/>
                <w:bCs/>
                <w:iCs/>
                <w:szCs w:val="24"/>
              </w:rPr>
              <w:t>20</w:t>
            </w:r>
          </w:p>
        </w:tc>
      </w:tr>
    </w:tbl>
    <w:p w14:paraId="09A1B570" w14:textId="77777777" w:rsidR="000B02D0" w:rsidRPr="0052581E" w:rsidRDefault="000B02D0" w:rsidP="00BF38A0">
      <w:pPr>
        <w:jc w:val="center"/>
        <w:rPr>
          <w:rFonts w:cs="Times New Roman"/>
          <w:b/>
          <w:iCs/>
          <w:szCs w:val="24"/>
        </w:rPr>
      </w:pPr>
      <w:r w:rsidRPr="0052581E">
        <w:rPr>
          <w:rFonts w:cs="Times New Roman"/>
          <w:b/>
          <w:iCs/>
          <w:szCs w:val="24"/>
        </w:rPr>
        <w:t>Table 3: Different needs of owning a luxury designer bag</w:t>
      </w:r>
    </w:p>
    <w:p w14:paraId="1BBA3CF1" w14:textId="77777777" w:rsidR="000B02D0" w:rsidRPr="0052581E" w:rsidRDefault="000B02D0" w:rsidP="00BF38A0">
      <w:pPr>
        <w:jc w:val="center"/>
        <w:rPr>
          <w:rFonts w:cs="Times New Roman"/>
          <w:b/>
          <w:iCs/>
          <w:szCs w:val="24"/>
        </w:rPr>
      </w:pPr>
      <w:r w:rsidRPr="0052581E">
        <w:rPr>
          <w:rFonts w:cs="Times New Roman"/>
          <w:b/>
          <w:iCs/>
          <w:noProof/>
          <w:szCs w:val="24"/>
          <w:lang w:val="en-US"/>
        </w:rPr>
        <w:drawing>
          <wp:inline distT="0" distB="0" distL="0" distR="0" wp14:anchorId="1CF893ED" wp14:editId="074FBA73">
            <wp:extent cx="4784090" cy="2706370"/>
            <wp:effectExtent l="38100" t="57150" r="111760" b="93980"/>
            <wp:docPr id="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srcRect/>
                    <a:stretch>
                      <a:fillRect/>
                    </a:stretch>
                  </pic:blipFill>
                  <pic:spPr bwMode="auto">
                    <a:xfrm>
                      <a:off x="0" y="0"/>
                      <a:ext cx="4784090" cy="270637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C0A651" w14:textId="77777777" w:rsidR="000B02D0" w:rsidRPr="0052581E" w:rsidRDefault="00BF38A0" w:rsidP="00BF38A0">
      <w:pPr>
        <w:jc w:val="center"/>
        <w:rPr>
          <w:rFonts w:cs="Times New Roman"/>
          <w:b/>
          <w:iCs/>
          <w:szCs w:val="24"/>
        </w:rPr>
      </w:pPr>
      <w:r w:rsidRPr="0052581E">
        <w:rPr>
          <w:rFonts w:cs="Times New Roman"/>
          <w:b/>
          <w:iCs/>
          <w:szCs w:val="24"/>
        </w:rPr>
        <w:t xml:space="preserve">Figure </w:t>
      </w:r>
      <w:r w:rsidR="00BA7D89">
        <w:rPr>
          <w:rFonts w:cs="Times New Roman"/>
          <w:b/>
          <w:iCs/>
          <w:szCs w:val="24"/>
        </w:rPr>
        <w:t>10</w:t>
      </w:r>
      <w:r w:rsidR="000B02D0" w:rsidRPr="0052581E">
        <w:rPr>
          <w:rFonts w:cs="Times New Roman"/>
          <w:b/>
          <w:iCs/>
          <w:szCs w:val="24"/>
        </w:rPr>
        <w:t>: Different needs of owning a luxury designer bag</w:t>
      </w:r>
    </w:p>
    <w:p w14:paraId="43B9572E" w14:textId="77777777" w:rsidR="000B02D0" w:rsidRPr="0052581E" w:rsidRDefault="000B02D0" w:rsidP="009A2514">
      <w:pPr>
        <w:rPr>
          <w:rFonts w:cs="Times New Roman"/>
          <w:bCs/>
          <w:szCs w:val="24"/>
        </w:rPr>
      </w:pPr>
      <w:r w:rsidRPr="0052581E">
        <w:rPr>
          <w:rFonts w:cs="Times New Roman"/>
          <w:b/>
          <w:iCs/>
          <w:szCs w:val="24"/>
        </w:rPr>
        <w:lastRenderedPageBreak/>
        <w:t xml:space="preserve">Analysis: </w:t>
      </w:r>
      <w:r w:rsidRPr="0052581E">
        <w:rPr>
          <w:rFonts w:cs="Times New Roman"/>
          <w:bCs/>
          <w:iCs/>
          <w:szCs w:val="24"/>
        </w:rPr>
        <w:t xml:space="preserve">In recent market, luxury branded bags has great demand and customers of different age groups are likely to use these luxury bags in their various purposes. From the secondary data analysis, it has also been expected that the market size of the luxury bags will be increased to more than $41billion within 2023. It has become a great profit generating industry, which has high scope and development opportunities in current and upcoming days. Therefore, the luxury bag manufacturing companies must meet some of the requirements of the customers and offer effective solutions through their products. From the above-represented graph, it is clear that customers have different needs of owning a luxury branded bag such as to improve style, to look better and trendy, to show high status and others. All these needs influence the customers to purchase luxury bags from branded companies like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w:t>
      </w:r>
    </w:p>
    <w:p w14:paraId="38524CD0" w14:textId="77777777" w:rsidR="000B02D0" w:rsidRPr="0052581E" w:rsidRDefault="000B02D0" w:rsidP="009A2514">
      <w:pPr>
        <w:rPr>
          <w:rFonts w:cs="Times New Roman"/>
          <w:bCs/>
          <w:szCs w:val="24"/>
        </w:rPr>
      </w:pPr>
      <w:r w:rsidRPr="0052581E">
        <w:rPr>
          <w:rFonts w:cs="Times New Roman"/>
          <w:bCs/>
          <w:szCs w:val="24"/>
        </w:rPr>
        <w:t xml:space="preserve">According to the recorded data and information in course of the project, there are mostly five reasons of owning a luxury branded bag. First reason or option was to improve style that was voted by </w:t>
      </w:r>
      <w:r w:rsidR="005B3EF5" w:rsidRPr="0052581E">
        <w:rPr>
          <w:rFonts w:cs="Times New Roman"/>
          <w:bCs/>
          <w:szCs w:val="24"/>
        </w:rPr>
        <w:t>two</w:t>
      </w:r>
      <w:r w:rsidRPr="0052581E">
        <w:rPr>
          <w:rFonts w:cs="Times New Roman"/>
          <w:bCs/>
          <w:szCs w:val="24"/>
        </w:rPr>
        <w:t xml:space="preserve"> respondents, accounted for 10% of the total respondents. Second reason of owning a luxury branded bag is to look better and trends in this rapid fashion-changing world and almost </w:t>
      </w:r>
      <w:r w:rsidR="005B3EF5" w:rsidRPr="0052581E">
        <w:rPr>
          <w:rFonts w:cs="Times New Roman"/>
          <w:bCs/>
          <w:szCs w:val="24"/>
        </w:rPr>
        <w:t>eight</w:t>
      </w:r>
      <w:r w:rsidRPr="0052581E">
        <w:rPr>
          <w:rFonts w:cs="Times New Roman"/>
          <w:bCs/>
          <w:szCs w:val="24"/>
        </w:rPr>
        <w:t xml:space="preserve"> respondents voted this option, which is accounted for 40% of the total respondents. People of modern era invest huge amount of capital in improving their current style and looking better and trendy as well. Across the UK premises, customers, mostly rich youths, and adults are likely to use the luxury bags so that most of the successful companies like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have tried to implement all those requirements in their branded products and to meet the expectations of the customers in an effective manner. They use mainly costly materials and </w:t>
      </w:r>
      <w:r w:rsidR="00E12B13" w:rsidRPr="0052581E">
        <w:rPr>
          <w:rFonts w:cs="Times New Roman"/>
          <w:bCs/>
          <w:szCs w:val="24"/>
        </w:rPr>
        <w:t>equipment’s</w:t>
      </w:r>
      <w:r w:rsidRPr="0052581E">
        <w:rPr>
          <w:rFonts w:cs="Times New Roman"/>
          <w:bCs/>
          <w:szCs w:val="24"/>
        </w:rPr>
        <w:t xml:space="preserve">, which alternatively increases the cost of the product. However, UK is a developed country and due to high GDP rate, UK citizens are interested in using this type of costly products to show their high status. This is the third reason of owning luxury bags sent to survey respondents through </w:t>
      </w:r>
      <w:r w:rsidRPr="0052581E">
        <w:rPr>
          <w:rFonts w:cs="Times New Roman"/>
          <w:b/>
          <w:szCs w:val="24"/>
        </w:rPr>
        <w:t xml:space="preserve">Google form. </w:t>
      </w:r>
      <w:r w:rsidRPr="0052581E">
        <w:rPr>
          <w:rFonts w:cs="Times New Roman"/>
          <w:bCs/>
          <w:szCs w:val="24"/>
        </w:rPr>
        <w:t xml:space="preserve">Third option was voted by 15% of the total respondents, as they were familiar with the option. Apart from this, according to modern researchers, luxury designer bags are made with great piece of art and design that can easily gather attention of customers. Therefore, customers, mostly that love artwork must own a designer branded bag to use. In the survey, there was single customer, accounted for 5% of the total respondents who had great interest in artwork and voted this option. Impressive quality and longevity of the product is another important consideration in this context. The researcher has put this option into the survey question and almost 30% of the total respondents were voted this option, as they are likely to purchase and use impressive quality </w:t>
      </w:r>
      <w:r w:rsidRPr="0052581E">
        <w:rPr>
          <w:rFonts w:cs="Times New Roman"/>
          <w:bCs/>
          <w:szCs w:val="24"/>
        </w:rPr>
        <w:lastRenderedPageBreak/>
        <w:t xml:space="preserve">of products. In UK, due to high GDP rate and developed economic condition, majority of the respondents are capable of buying and using branded products. Branded products are made with more quality materials and </w:t>
      </w:r>
      <w:r w:rsidR="00F57C24" w:rsidRPr="0052581E">
        <w:rPr>
          <w:rFonts w:cs="Times New Roman"/>
          <w:bCs/>
          <w:szCs w:val="24"/>
        </w:rPr>
        <w:t>equipment’s</w:t>
      </w:r>
      <w:r w:rsidRPr="0052581E">
        <w:rPr>
          <w:rFonts w:cs="Times New Roman"/>
          <w:bCs/>
          <w:szCs w:val="24"/>
        </w:rPr>
        <w:t xml:space="preserve"> that automatically increase the longevity and life cycle of the product so that customers can use the product in long term without carrying about damage issues. </w:t>
      </w:r>
    </w:p>
    <w:p w14:paraId="48599DE1" w14:textId="77777777" w:rsidR="000B02D0" w:rsidRPr="0052581E" w:rsidRDefault="000B02D0" w:rsidP="009A2514">
      <w:pPr>
        <w:rPr>
          <w:rFonts w:cs="Times New Roman"/>
          <w:bCs/>
          <w:iCs/>
          <w:szCs w:val="24"/>
        </w:rPr>
      </w:pPr>
      <w:r w:rsidRPr="0052581E">
        <w:rPr>
          <w:rFonts w:cs="Times New Roman"/>
          <w:bCs/>
          <w:szCs w:val="24"/>
        </w:rPr>
        <w:t xml:space="preserve">However, from the overall graphical presentation and analysis of the recorded data, it can be clearly stated that maximum respondents were interested in purchasing luxury bags for looking better and trendy in this modern fast fashion world. UK citizens invest largely on improving their style and look trendy. Apart from this, they are likely to use reputed, branded, and </w:t>
      </w:r>
      <w:r w:rsidR="00AA471B" w:rsidRPr="0052581E">
        <w:rPr>
          <w:rFonts w:cs="Times New Roman"/>
          <w:bCs/>
          <w:szCs w:val="24"/>
        </w:rPr>
        <w:t>long-lasting</w:t>
      </w:r>
      <w:r w:rsidRPr="0052581E">
        <w:rPr>
          <w:rFonts w:cs="Times New Roman"/>
          <w:bCs/>
          <w:szCs w:val="24"/>
        </w:rPr>
        <w:t xml:space="preserve"> products, instead of using low valued products. Hence, from the survey, the researcher has advised the luxury brands like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to work and modify their products in such manner that it can assist the customer to look better and trendy. Additionally, these branded luxury bag-manufacturing companies must focus on accelerating the quality and longevity of the product to offer customers a better experience of using branded bags and to meet their expectations in a precise manner. It will increase the market demand and sustainability of the branded luxury bag manufacturing companies like </w:t>
      </w:r>
      <w:r w:rsidRPr="0052581E">
        <w:rPr>
          <w:rFonts w:cs="Times New Roman"/>
          <w:b/>
          <w:iCs/>
          <w:szCs w:val="24"/>
        </w:rPr>
        <w:t>“</w:t>
      </w:r>
      <w:r w:rsidRPr="0052581E">
        <w:rPr>
          <w:rFonts w:cs="Times New Roman"/>
          <w:b/>
          <w:szCs w:val="24"/>
        </w:rPr>
        <w:t>Sarah Haran”</w:t>
      </w:r>
      <w:r w:rsidRPr="0052581E">
        <w:rPr>
          <w:rFonts w:cs="Times New Roman"/>
          <w:bCs/>
          <w:szCs w:val="24"/>
        </w:rPr>
        <w:t xml:space="preserve"> in different regions across the globe.        </w:t>
      </w:r>
    </w:p>
    <w:p w14:paraId="310AA42B" w14:textId="77777777" w:rsidR="000B02D0" w:rsidRPr="0052581E" w:rsidRDefault="000B02D0" w:rsidP="009A2514">
      <w:pPr>
        <w:rPr>
          <w:rFonts w:cs="Times New Roman"/>
          <w:b/>
          <w:iCs/>
          <w:szCs w:val="24"/>
        </w:rPr>
      </w:pPr>
      <w:r w:rsidRPr="0052581E">
        <w:rPr>
          <w:rFonts w:cs="Times New Roman"/>
          <w:b/>
          <w:iCs/>
          <w:szCs w:val="24"/>
        </w:rPr>
        <w:t xml:space="preserve">Q4. </w:t>
      </w:r>
      <w:r w:rsidRPr="0052581E">
        <w:rPr>
          <w:rFonts w:cs="Times New Roman"/>
          <w:b/>
          <w:szCs w:val="24"/>
        </w:rPr>
        <w:t>What will be major consumers that would be targeted by Sarah Haran?</w:t>
      </w:r>
    </w:p>
    <w:tbl>
      <w:tblPr>
        <w:tblStyle w:val="TableGrid"/>
        <w:tblW w:w="0" w:type="auto"/>
        <w:jc w:val="center"/>
        <w:tblLook w:val="04A0" w:firstRow="1" w:lastRow="0" w:firstColumn="1" w:lastColumn="0" w:noHBand="0" w:noVBand="1"/>
      </w:tblPr>
      <w:tblGrid>
        <w:gridCol w:w="2394"/>
        <w:gridCol w:w="2394"/>
        <w:gridCol w:w="2394"/>
        <w:gridCol w:w="2394"/>
      </w:tblGrid>
      <w:tr w:rsidR="000B02D0" w:rsidRPr="0052581E" w14:paraId="6792BF3D" w14:textId="77777777" w:rsidTr="00BF38A0">
        <w:trPr>
          <w:jc w:val="center"/>
        </w:trPr>
        <w:tc>
          <w:tcPr>
            <w:tcW w:w="2394" w:type="dxa"/>
          </w:tcPr>
          <w:p w14:paraId="0048E0E3" w14:textId="77777777" w:rsidR="000B02D0" w:rsidRPr="0052581E" w:rsidRDefault="000B02D0" w:rsidP="00BF38A0">
            <w:pPr>
              <w:jc w:val="center"/>
              <w:rPr>
                <w:rFonts w:cs="Times New Roman"/>
                <w:b/>
                <w:iCs/>
                <w:szCs w:val="24"/>
              </w:rPr>
            </w:pPr>
            <w:r w:rsidRPr="0052581E">
              <w:rPr>
                <w:rFonts w:cs="Times New Roman"/>
                <w:b/>
                <w:iCs/>
                <w:szCs w:val="24"/>
              </w:rPr>
              <w:t>Options</w:t>
            </w:r>
          </w:p>
        </w:tc>
        <w:tc>
          <w:tcPr>
            <w:tcW w:w="2394" w:type="dxa"/>
          </w:tcPr>
          <w:p w14:paraId="06E82116" w14:textId="77777777" w:rsidR="000B02D0" w:rsidRPr="0052581E" w:rsidRDefault="000B02D0" w:rsidP="00BF38A0">
            <w:pPr>
              <w:jc w:val="center"/>
              <w:rPr>
                <w:rFonts w:cs="Times New Roman"/>
                <w:b/>
                <w:iCs/>
                <w:szCs w:val="24"/>
              </w:rPr>
            </w:pPr>
            <w:r w:rsidRPr="0052581E">
              <w:rPr>
                <w:rFonts w:cs="Times New Roman"/>
                <w:b/>
                <w:iCs/>
                <w:szCs w:val="24"/>
              </w:rPr>
              <w:t>Respondents’ Number</w:t>
            </w:r>
          </w:p>
        </w:tc>
        <w:tc>
          <w:tcPr>
            <w:tcW w:w="2394" w:type="dxa"/>
          </w:tcPr>
          <w:p w14:paraId="1249FA73" w14:textId="77777777" w:rsidR="000B02D0" w:rsidRPr="0052581E" w:rsidRDefault="000B02D0" w:rsidP="00BF38A0">
            <w:pPr>
              <w:jc w:val="center"/>
              <w:rPr>
                <w:rFonts w:cs="Times New Roman"/>
                <w:b/>
                <w:iCs/>
                <w:szCs w:val="24"/>
              </w:rPr>
            </w:pPr>
            <w:r w:rsidRPr="0052581E">
              <w:rPr>
                <w:rFonts w:cs="Times New Roman"/>
                <w:b/>
                <w:iCs/>
                <w:szCs w:val="24"/>
              </w:rPr>
              <w:t>Percentage (%)</w:t>
            </w:r>
          </w:p>
        </w:tc>
        <w:tc>
          <w:tcPr>
            <w:tcW w:w="2394" w:type="dxa"/>
          </w:tcPr>
          <w:p w14:paraId="3B19CB23" w14:textId="77777777" w:rsidR="000B02D0" w:rsidRPr="0052581E" w:rsidRDefault="000B02D0" w:rsidP="00BF38A0">
            <w:pPr>
              <w:jc w:val="center"/>
              <w:rPr>
                <w:rFonts w:cs="Times New Roman"/>
                <w:b/>
                <w:iCs/>
                <w:szCs w:val="24"/>
              </w:rPr>
            </w:pPr>
            <w:r w:rsidRPr="0052581E">
              <w:rPr>
                <w:rFonts w:cs="Times New Roman"/>
                <w:b/>
                <w:iCs/>
                <w:szCs w:val="24"/>
              </w:rPr>
              <w:t>Total</w:t>
            </w:r>
          </w:p>
        </w:tc>
      </w:tr>
      <w:tr w:rsidR="000B02D0" w:rsidRPr="0052581E" w14:paraId="64CE6802" w14:textId="77777777" w:rsidTr="00BF38A0">
        <w:trPr>
          <w:jc w:val="center"/>
        </w:trPr>
        <w:tc>
          <w:tcPr>
            <w:tcW w:w="2394" w:type="dxa"/>
          </w:tcPr>
          <w:p w14:paraId="03BF6E44" w14:textId="77777777" w:rsidR="000B02D0" w:rsidRPr="0052581E" w:rsidRDefault="000B02D0" w:rsidP="009A2514">
            <w:pPr>
              <w:rPr>
                <w:rFonts w:cs="Times New Roman"/>
                <w:bCs/>
                <w:iCs/>
                <w:szCs w:val="24"/>
              </w:rPr>
            </w:pPr>
            <w:r w:rsidRPr="0052581E">
              <w:rPr>
                <w:rFonts w:cs="Times New Roman"/>
                <w:bCs/>
                <w:iCs/>
                <w:szCs w:val="24"/>
              </w:rPr>
              <w:t xml:space="preserve">Rich teenagers and youths </w:t>
            </w:r>
          </w:p>
        </w:tc>
        <w:tc>
          <w:tcPr>
            <w:tcW w:w="2394" w:type="dxa"/>
          </w:tcPr>
          <w:p w14:paraId="61F5D7C8" w14:textId="77777777" w:rsidR="000B02D0" w:rsidRPr="0052581E" w:rsidRDefault="000B02D0" w:rsidP="009A2514">
            <w:pPr>
              <w:rPr>
                <w:rFonts w:cs="Times New Roman"/>
                <w:bCs/>
                <w:iCs/>
                <w:szCs w:val="24"/>
              </w:rPr>
            </w:pPr>
            <w:r w:rsidRPr="0052581E">
              <w:rPr>
                <w:rFonts w:cs="Times New Roman"/>
                <w:bCs/>
                <w:iCs/>
                <w:szCs w:val="24"/>
              </w:rPr>
              <w:t>8</w:t>
            </w:r>
          </w:p>
        </w:tc>
        <w:tc>
          <w:tcPr>
            <w:tcW w:w="2394" w:type="dxa"/>
          </w:tcPr>
          <w:p w14:paraId="2F63EC86" w14:textId="77777777" w:rsidR="000B02D0" w:rsidRPr="0052581E" w:rsidRDefault="000B02D0" w:rsidP="009A2514">
            <w:pPr>
              <w:rPr>
                <w:rFonts w:cs="Times New Roman"/>
                <w:bCs/>
                <w:iCs/>
                <w:szCs w:val="24"/>
              </w:rPr>
            </w:pPr>
            <w:r w:rsidRPr="0052581E">
              <w:rPr>
                <w:rFonts w:cs="Times New Roman"/>
                <w:bCs/>
                <w:iCs/>
                <w:szCs w:val="24"/>
              </w:rPr>
              <w:t>40</w:t>
            </w:r>
          </w:p>
        </w:tc>
        <w:tc>
          <w:tcPr>
            <w:tcW w:w="2394" w:type="dxa"/>
          </w:tcPr>
          <w:p w14:paraId="2775947E"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5A2111D2" w14:textId="77777777" w:rsidTr="00BF38A0">
        <w:trPr>
          <w:jc w:val="center"/>
        </w:trPr>
        <w:tc>
          <w:tcPr>
            <w:tcW w:w="2394" w:type="dxa"/>
          </w:tcPr>
          <w:p w14:paraId="5D790471" w14:textId="77777777" w:rsidR="000B02D0" w:rsidRPr="0052581E" w:rsidRDefault="000B02D0" w:rsidP="009A2514">
            <w:pPr>
              <w:rPr>
                <w:rFonts w:cs="Times New Roman"/>
                <w:bCs/>
                <w:iCs/>
                <w:szCs w:val="24"/>
              </w:rPr>
            </w:pPr>
            <w:r w:rsidRPr="0052581E">
              <w:rPr>
                <w:rFonts w:cs="Times New Roman"/>
                <w:bCs/>
                <w:iCs/>
                <w:szCs w:val="24"/>
              </w:rPr>
              <w:t xml:space="preserve">Customers those are likely to show status </w:t>
            </w:r>
          </w:p>
        </w:tc>
        <w:tc>
          <w:tcPr>
            <w:tcW w:w="2394" w:type="dxa"/>
          </w:tcPr>
          <w:p w14:paraId="06AC5C97" w14:textId="77777777" w:rsidR="000B02D0" w:rsidRPr="0052581E" w:rsidRDefault="000B02D0" w:rsidP="009A2514">
            <w:pPr>
              <w:rPr>
                <w:rFonts w:cs="Times New Roman"/>
                <w:bCs/>
                <w:iCs/>
                <w:szCs w:val="24"/>
              </w:rPr>
            </w:pPr>
            <w:r w:rsidRPr="0052581E">
              <w:rPr>
                <w:rFonts w:cs="Times New Roman"/>
                <w:bCs/>
                <w:iCs/>
                <w:szCs w:val="24"/>
              </w:rPr>
              <w:t>7</w:t>
            </w:r>
          </w:p>
        </w:tc>
        <w:tc>
          <w:tcPr>
            <w:tcW w:w="2394" w:type="dxa"/>
          </w:tcPr>
          <w:p w14:paraId="1D68B1CC" w14:textId="77777777" w:rsidR="000B02D0" w:rsidRPr="0052581E" w:rsidRDefault="000B02D0" w:rsidP="009A2514">
            <w:pPr>
              <w:rPr>
                <w:rFonts w:cs="Times New Roman"/>
                <w:bCs/>
                <w:iCs/>
                <w:szCs w:val="24"/>
              </w:rPr>
            </w:pPr>
            <w:r w:rsidRPr="0052581E">
              <w:rPr>
                <w:rFonts w:cs="Times New Roman"/>
                <w:bCs/>
                <w:iCs/>
                <w:szCs w:val="24"/>
              </w:rPr>
              <w:t>35</w:t>
            </w:r>
          </w:p>
        </w:tc>
        <w:tc>
          <w:tcPr>
            <w:tcW w:w="2394" w:type="dxa"/>
          </w:tcPr>
          <w:p w14:paraId="5479A7A4"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7C81245E" w14:textId="77777777" w:rsidTr="00BF38A0">
        <w:trPr>
          <w:jc w:val="center"/>
        </w:trPr>
        <w:tc>
          <w:tcPr>
            <w:tcW w:w="2394" w:type="dxa"/>
          </w:tcPr>
          <w:p w14:paraId="41B59DED" w14:textId="77777777" w:rsidR="000B02D0" w:rsidRPr="0052581E" w:rsidRDefault="000B02D0" w:rsidP="009A2514">
            <w:pPr>
              <w:rPr>
                <w:rFonts w:cs="Times New Roman"/>
                <w:bCs/>
                <w:iCs/>
                <w:szCs w:val="24"/>
              </w:rPr>
            </w:pPr>
            <w:r w:rsidRPr="0052581E">
              <w:rPr>
                <w:rFonts w:cs="Times New Roman"/>
                <w:bCs/>
                <w:iCs/>
                <w:szCs w:val="24"/>
              </w:rPr>
              <w:t xml:space="preserve">Demographic customers </w:t>
            </w:r>
          </w:p>
        </w:tc>
        <w:tc>
          <w:tcPr>
            <w:tcW w:w="2394" w:type="dxa"/>
          </w:tcPr>
          <w:p w14:paraId="6F785181" w14:textId="77777777" w:rsidR="000B02D0" w:rsidRPr="0052581E" w:rsidRDefault="000B02D0" w:rsidP="009A2514">
            <w:pPr>
              <w:rPr>
                <w:rFonts w:cs="Times New Roman"/>
                <w:bCs/>
                <w:iCs/>
                <w:szCs w:val="24"/>
              </w:rPr>
            </w:pPr>
            <w:r w:rsidRPr="0052581E">
              <w:rPr>
                <w:rFonts w:cs="Times New Roman"/>
                <w:bCs/>
                <w:iCs/>
                <w:szCs w:val="24"/>
              </w:rPr>
              <w:t>1</w:t>
            </w:r>
          </w:p>
        </w:tc>
        <w:tc>
          <w:tcPr>
            <w:tcW w:w="2394" w:type="dxa"/>
          </w:tcPr>
          <w:p w14:paraId="75DBBBD8" w14:textId="77777777" w:rsidR="000B02D0" w:rsidRPr="0052581E" w:rsidRDefault="000B02D0" w:rsidP="009A2514">
            <w:pPr>
              <w:rPr>
                <w:rFonts w:cs="Times New Roman"/>
                <w:bCs/>
                <w:iCs/>
                <w:szCs w:val="24"/>
              </w:rPr>
            </w:pPr>
            <w:r w:rsidRPr="0052581E">
              <w:rPr>
                <w:rFonts w:cs="Times New Roman"/>
                <w:bCs/>
                <w:iCs/>
                <w:szCs w:val="24"/>
              </w:rPr>
              <w:t>5</w:t>
            </w:r>
          </w:p>
        </w:tc>
        <w:tc>
          <w:tcPr>
            <w:tcW w:w="2394" w:type="dxa"/>
          </w:tcPr>
          <w:p w14:paraId="09C24296"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11FED695" w14:textId="77777777" w:rsidTr="00BF38A0">
        <w:trPr>
          <w:jc w:val="center"/>
        </w:trPr>
        <w:tc>
          <w:tcPr>
            <w:tcW w:w="2394" w:type="dxa"/>
          </w:tcPr>
          <w:p w14:paraId="015D2CFA" w14:textId="77777777" w:rsidR="000B02D0" w:rsidRPr="0052581E" w:rsidRDefault="000B02D0" w:rsidP="009A2514">
            <w:pPr>
              <w:rPr>
                <w:rFonts w:cs="Times New Roman"/>
                <w:bCs/>
                <w:iCs/>
                <w:szCs w:val="24"/>
              </w:rPr>
            </w:pPr>
            <w:r w:rsidRPr="0052581E">
              <w:rPr>
                <w:rFonts w:cs="Times New Roman"/>
                <w:bCs/>
                <w:iCs/>
                <w:szCs w:val="24"/>
              </w:rPr>
              <w:t xml:space="preserve">Loyal customer group  </w:t>
            </w:r>
          </w:p>
        </w:tc>
        <w:tc>
          <w:tcPr>
            <w:tcW w:w="2394" w:type="dxa"/>
          </w:tcPr>
          <w:p w14:paraId="6E932BFD" w14:textId="77777777" w:rsidR="000B02D0" w:rsidRPr="0052581E" w:rsidRDefault="000B02D0" w:rsidP="009A2514">
            <w:pPr>
              <w:rPr>
                <w:rFonts w:cs="Times New Roman"/>
                <w:bCs/>
                <w:iCs/>
                <w:szCs w:val="24"/>
              </w:rPr>
            </w:pPr>
            <w:r w:rsidRPr="0052581E">
              <w:rPr>
                <w:rFonts w:cs="Times New Roman"/>
                <w:bCs/>
                <w:iCs/>
                <w:szCs w:val="24"/>
              </w:rPr>
              <w:t>4</w:t>
            </w:r>
          </w:p>
        </w:tc>
        <w:tc>
          <w:tcPr>
            <w:tcW w:w="2394" w:type="dxa"/>
          </w:tcPr>
          <w:p w14:paraId="1F0B7975" w14:textId="77777777" w:rsidR="000B02D0" w:rsidRPr="0052581E" w:rsidRDefault="000B02D0" w:rsidP="009A2514">
            <w:pPr>
              <w:rPr>
                <w:rFonts w:cs="Times New Roman"/>
                <w:bCs/>
                <w:iCs/>
                <w:szCs w:val="24"/>
              </w:rPr>
            </w:pPr>
            <w:r w:rsidRPr="0052581E">
              <w:rPr>
                <w:rFonts w:cs="Times New Roman"/>
                <w:bCs/>
                <w:iCs/>
                <w:szCs w:val="24"/>
              </w:rPr>
              <w:t>20</w:t>
            </w:r>
          </w:p>
        </w:tc>
        <w:tc>
          <w:tcPr>
            <w:tcW w:w="2394" w:type="dxa"/>
          </w:tcPr>
          <w:p w14:paraId="163F35C7" w14:textId="77777777" w:rsidR="000B02D0" w:rsidRPr="0052581E" w:rsidRDefault="000B02D0" w:rsidP="009A2514">
            <w:pPr>
              <w:rPr>
                <w:rFonts w:cs="Times New Roman"/>
                <w:bCs/>
                <w:iCs/>
                <w:szCs w:val="24"/>
              </w:rPr>
            </w:pPr>
            <w:r w:rsidRPr="0052581E">
              <w:rPr>
                <w:rFonts w:cs="Times New Roman"/>
                <w:bCs/>
                <w:iCs/>
                <w:szCs w:val="24"/>
              </w:rPr>
              <w:t>20</w:t>
            </w:r>
          </w:p>
        </w:tc>
      </w:tr>
    </w:tbl>
    <w:p w14:paraId="787AC9F3" w14:textId="77777777" w:rsidR="000B02D0" w:rsidRPr="0052581E" w:rsidRDefault="000B02D0" w:rsidP="00BF38A0">
      <w:pPr>
        <w:jc w:val="center"/>
        <w:rPr>
          <w:rFonts w:cs="Times New Roman"/>
          <w:b/>
          <w:iCs/>
          <w:szCs w:val="24"/>
        </w:rPr>
      </w:pPr>
      <w:r w:rsidRPr="0052581E">
        <w:rPr>
          <w:rFonts w:cs="Times New Roman"/>
          <w:b/>
          <w:iCs/>
          <w:szCs w:val="24"/>
        </w:rPr>
        <w:t>Table 4: Recognition of Sarah Haran’s major consumers in their business industry</w:t>
      </w:r>
    </w:p>
    <w:p w14:paraId="19A2557B" w14:textId="77777777" w:rsidR="000B02D0" w:rsidRPr="0052581E" w:rsidRDefault="000B02D0" w:rsidP="00BF38A0">
      <w:pPr>
        <w:jc w:val="center"/>
        <w:rPr>
          <w:rFonts w:cs="Times New Roman"/>
          <w:b/>
          <w:iCs/>
          <w:szCs w:val="24"/>
        </w:rPr>
      </w:pPr>
      <w:r w:rsidRPr="0052581E">
        <w:rPr>
          <w:rFonts w:cs="Times New Roman"/>
          <w:b/>
          <w:iCs/>
          <w:noProof/>
          <w:szCs w:val="24"/>
          <w:lang w:val="en-US"/>
        </w:rPr>
        <w:lastRenderedPageBreak/>
        <w:drawing>
          <wp:inline distT="0" distB="0" distL="0" distR="0" wp14:anchorId="18B08EF8" wp14:editId="4869749E">
            <wp:extent cx="4813300" cy="2165350"/>
            <wp:effectExtent l="38100" t="57150" r="120650" b="10160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25" cstate="print"/>
                    <a:srcRect/>
                    <a:stretch>
                      <a:fillRect/>
                    </a:stretch>
                  </pic:blipFill>
                  <pic:spPr bwMode="auto">
                    <a:xfrm>
                      <a:off x="0" y="0"/>
                      <a:ext cx="4813300" cy="21653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3B6203C" w14:textId="77777777" w:rsidR="000B02D0" w:rsidRPr="0052581E" w:rsidRDefault="000B02D0" w:rsidP="00BF38A0">
      <w:pPr>
        <w:jc w:val="center"/>
        <w:rPr>
          <w:rFonts w:cs="Times New Roman"/>
          <w:b/>
          <w:iCs/>
          <w:szCs w:val="24"/>
        </w:rPr>
      </w:pPr>
      <w:r w:rsidRPr="0052581E">
        <w:rPr>
          <w:rFonts w:cs="Times New Roman"/>
          <w:b/>
          <w:iCs/>
          <w:szCs w:val="24"/>
        </w:rPr>
        <w:t xml:space="preserve">Figure </w:t>
      </w:r>
      <w:r w:rsidR="00BA7D89">
        <w:rPr>
          <w:rFonts w:cs="Times New Roman"/>
          <w:b/>
          <w:iCs/>
          <w:szCs w:val="24"/>
        </w:rPr>
        <w:t>11</w:t>
      </w:r>
      <w:r w:rsidRPr="0052581E">
        <w:rPr>
          <w:rFonts w:cs="Times New Roman"/>
          <w:b/>
          <w:iCs/>
          <w:szCs w:val="24"/>
        </w:rPr>
        <w:t>: Recognition of Sarah Haran’s major consumers in their business industry</w:t>
      </w:r>
    </w:p>
    <w:p w14:paraId="7CFF5B62" w14:textId="77777777" w:rsidR="000B02D0" w:rsidRPr="0052581E" w:rsidRDefault="000B02D0" w:rsidP="009A2514">
      <w:pPr>
        <w:rPr>
          <w:rFonts w:cs="Times New Roman"/>
          <w:bCs/>
          <w:iCs/>
          <w:szCs w:val="24"/>
        </w:rPr>
      </w:pPr>
      <w:r w:rsidRPr="0052581E">
        <w:rPr>
          <w:rFonts w:cs="Times New Roman"/>
          <w:b/>
          <w:iCs/>
          <w:szCs w:val="24"/>
        </w:rPr>
        <w:t>Analysis:</w:t>
      </w:r>
      <w:r w:rsidRPr="0052581E">
        <w:rPr>
          <w:rFonts w:cs="Times New Roman"/>
          <w:szCs w:val="24"/>
        </w:rPr>
        <w:t xml:space="preserve"> Every business </w:t>
      </w:r>
      <w:r w:rsidR="00C8531F" w:rsidRPr="0052581E">
        <w:rPr>
          <w:rFonts w:cs="Times New Roman"/>
          <w:szCs w:val="24"/>
        </w:rPr>
        <w:t>foundation</w:t>
      </w:r>
      <w:r w:rsidRPr="0052581E">
        <w:rPr>
          <w:rFonts w:cs="Times New Roman"/>
          <w:szCs w:val="24"/>
        </w:rPr>
        <w:t xml:space="preserve"> always </w:t>
      </w:r>
      <w:r w:rsidR="00C8531F" w:rsidRPr="0052581E">
        <w:rPr>
          <w:rFonts w:cs="Times New Roman"/>
          <w:szCs w:val="24"/>
        </w:rPr>
        <w:t>has</w:t>
      </w:r>
      <w:r w:rsidRPr="0052581E">
        <w:rPr>
          <w:rFonts w:cs="Times New Roman"/>
          <w:szCs w:val="24"/>
        </w:rPr>
        <w:t xml:space="preserve"> their targeted customers and through selling products to those special customers, companies generate revenue in business. Companies conduct market research and then determine the appropriate customer base according to business situation. Luxury brands like </w:t>
      </w:r>
      <w:r w:rsidRPr="0052581E">
        <w:rPr>
          <w:rFonts w:cs="Times New Roman"/>
          <w:b/>
          <w:iCs/>
          <w:szCs w:val="24"/>
        </w:rPr>
        <w:t>Sarah Haran</w:t>
      </w:r>
      <w:r w:rsidRPr="0052581E">
        <w:rPr>
          <w:rFonts w:cs="Times New Roman"/>
          <w:bCs/>
          <w:iCs/>
          <w:szCs w:val="24"/>
        </w:rPr>
        <w:t xml:space="preserve"> always provide focus on gathering accurate market research data and identifying the most suitable customers to whom the company can sell their maximum numbers of products. From the above presented graph, it is clear that the company, named </w:t>
      </w:r>
      <w:r w:rsidRPr="0052581E">
        <w:rPr>
          <w:rFonts w:cs="Times New Roman"/>
          <w:b/>
          <w:iCs/>
          <w:szCs w:val="24"/>
        </w:rPr>
        <w:t>Sarah Haran</w:t>
      </w:r>
      <w:r w:rsidRPr="0052581E">
        <w:rPr>
          <w:rFonts w:cs="Times New Roman"/>
          <w:bCs/>
          <w:iCs/>
          <w:szCs w:val="24"/>
        </w:rPr>
        <w:t xml:space="preserve"> has multiple options to select their actual target customers. UK has developed economy and high GDP rate and due to this reason, UK citizens use high quality branded products. Rich teenagers and youths are more likely to use branded luxury bags to improve their style and personality. According to the recoded statistics, almost 13% of the total UK population is accounted for youths and teenagers those have high intention of purchasing costly branded products so that brands like </w:t>
      </w:r>
      <w:r w:rsidRPr="0052581E">
        <w:rPr>
          <w:rFonts w:cs="Times New Roman"/>
          <w:b/>
          <w:iCs/>
          <w:szCs w:val="24"/>
        </w:rPr>
        <w:t>Sarah Haran</w:t>
      </w:r>
      <w:r w:rsidRPr="0052581E">
        <w:rPr>
          <w:rFonts w:cs="Times New Roman"/>
          <w:bCs/>
          <w:iCs/>
          <w:szCs w:val="24"/>
        </w:rPr>
        <w:t xml:space="preserve"> can easily meet their sales target through capturing the customer base in UK territory. </w:t>
      </w:r>
    </w:p>
    <w:p w14:paraId="6B61CAA4" w14:textId="77777777" w:rsidR="000B02D0" w:rsidRPr="0052581E" w:rsidRDefault="000B02D0" w:rsidP="009A2514">
      <w:pPr>
        <w:rPr>
          <w:rFonts w:cs="Times New Roman"/>
          <w:bCs/>
          <w:iCs/>
          <w:szCs w:val="24"/>
        </w:rPr>
      </w:pPr>
      <w:r w:rsidRPr="0052581E">
        <w:rPr>
          <w:rFonts w:cs="Times New Roman"/>
          <w:bCs/>
          <w:iCs/>
          <w:szCs w:val="24"/>
        </w:rPr>
        <w:t xml:space="preserve">Respondents were aware of the fact so that majority of the respondents, almost 40% of the total respondents voted this option. Most of the UK citizens belong from high status and likely to show their status through using branded and costly products in their daily routine. As a result, keeping this on mind, 35% of the total respondents suggested to target customers those are likely to show status. Demographic customer selection is another important consideration. Few of the most common consumer demographics for business include geographical location, sex, gender, age and others. Luxury brands like </w:t>
      </w:r>
      <w:r w:rsidRPr="0052581E">
        <w:rPr>
          <w:rFonts w:cs="Times New Roman"/>
          <w:b/>
          <w:iCs/>
          <w:szCs w:val="24"/>
        </w:rPr>
        <w:t>Sarah Haran</w:t>
      </w:r>
      <w:r w:rsidRPr="0052581E">
        <w:rPr>
          <w:rFonts w:cs="Times New Roman"/>
          <w:szCs w:val="24"/>
        </w:rPr>
        <w:t xml:space="preserve"> always focus on understanding the important </w:t>
      </w:r>
      <w:r w:rsidRPr="0052581E">
        <w:rPr>
          <w:rFonts w:cs="Times New Roman"/>
          <w:szCs w:val="24"/>
        </w:rPr>
        <w:lastRenderedPageBreak/>
        <w:t xml:space="preserve">elements of customer demographics. Very few of the survey respondents were familiar with the topic and due to this reason, only one respondent voted this demographic customer option that is accounted for 5% of the total respondents. </w:t>
      </w:r>
      <w:r w:rsidRPr="0052581E">
        <w:rPr>
          <w:rFonts w:cs="Times New Roman"/>
          <w:bCs/>
          <w:iCs/>
          <w:szCs w:val="24"/>
        </w:rPr>
        <w:t xml:space="preserve">Company like </w:t>
      </w:r>
      <w:r w:rsidRPr="0052581E">
        <w:rPr>
          <w:rFonts w:cs="Times New Roman"/>
          <w:b/>
          <w:iCs/>
          <w:szCs w:val="24"/>
        </w:rPr>
        <w:t>Sarah Haran</w:t>
      </w:r>
      <w:r w:rsidRPr="0052581E">
        <w:rPr>
          <w:rFonts w:cs="Times New Roman"/>
          <w:bCs/>
          <w:iCs/>
          <w:szCs w:val="24"/>
        </w:rPr>
        <w:t xml:space="preserve"> also need loyal customer base for accelerating their sales revenue and sustainability in current competitive market place. However, due to any reason, none of the respondents did not consider this option and did not vote the option as well in course of the survey program.  </w:t>
      </w:r>
    </w:p>
    <w:p w14:paraId="21A7E227" w14:textId="77777777" w:rsidR="000B02D0" w:rsidRPr="0052581E" w:rsidRDefault="000B02D0" w:rsidP="009A2514">
      <w:pPr>
        <w:rPr>
          <w:rFonts w:cs="Times New Roman"/>
          <w:bCs/>
          <w:iCs/>
          <w:szCs w:val="24"/>
        </w:rPr>
      </w:pPr>
      <w:r w:rsidRPr="0052581E">
        <w:rPr>
          <w:rFonts w:cs="Times New Roman"/>
          <w:bCs/>
          <w:iCs/>
          <w:szCs w:val="24"/>
        </w:rPr>
        <w:t xml:space="preserve">In modern business world, brands are stumbling to sustain in market. Especially, luxury brands like </w:t>
      </w:r>
      <w:r w:rsidRPr="0052581E">
        <w:rPr>
          <w:rFonts w:cs="Times New Roman"/>
          <w:b/>
          <w:iCs/>
          <w:szCs w:val="24"/>
        </w:rPr>
        <w:t>Sarah Haran</w:t>
      </w:r>
      <w:r w:rsidRPr="0052581E">
        <w:rPr>
          <w:rFonts w:cs="Times New Roman"/>
          <w:bCs/>
          <w:iCs/>
          <w:szCs w:val="24"/>
        </w:rPr>
        <w:t xml:space="preserve"> are focusing on understanding the actual target customer base to effectively accelerate the sales performance and profitability of the company. As the company named, </w:t>
      </w:r>
      <w:r w:rsidRPr="0052581E">
        <w:rPr>
          <w:rFonts w:cs="Times New Roman"/>
          <w:b/>
          <w:iCs/>
          <w:szCs w:val="24"/>
        </w:rPr>
        <w:t>Sarah Haran</w:t>
      </w:r>
      <w:r w:rsidRPr="0052581E">
        <w:rPr>
          <w:rFonts w:cs="Times New Roman"/>
          <w:bCs/>
          <w:iCs/>
          <w:szCs w:val="24"/>
        </w:rPr>
        <w:t xml:space="preserve"> only deals with luxury branded bags, the company must have appropriate target customers to sell their manufactured branded products. After analysis of the collected data and information, the researcher has suggested considering the rich teenagers and youths as their most effective target customers, those can assist the company to accelerate their organizational profitability and overall sustainability of the brand. Rich teenagers of UK territory must be appropriate target customers for luxury brands like </w:t>
      </w:r>
      <w:r w:rsidRPr="0052581E">
        <w:rPr>
          <w:rFonts w:cs="Times New Roman"/>
          <w:b/>
          <w:iCs/>
          <w:szCs w:val="24"/>
        </w:rPr>
        <w:t>Sarah Haran</w:t>
      </w:r>
      <w:r w:rsidRPr="0052581E">
        <w:rPr>
          <w:rFonts w:cs="Times New Roman"/>
          <w:bCs/>
          <w:iCs/>
          <w:szCs w:val="24"/>
        </w:rPr>
        <w:t xml:space="preserve">.        </w:t>
      </w:r>
    </w:p>
    <w:p w14:paraId="409BAD49" w14:textId="77777777" w:rsidR="000B02D0" w:rsidRPr="0052581E" w:rsidRDefault="000B02D0" w:rsidP="009A2514">
      <w:pPr>
        <w:rPr>
          <w:rFonts w:cs="Times New Roman"/>
          <w:b/>
          <w:szCs w:val="24"/>
        </w:rPr>
      </w:pPr>
      <w:r w:rsidRPr="0052581E">
        <w:rPr>
          <w:rFonts w:cs="Times New Roman"/>
          <w:b/>
          <w:iCs/>
          <w:szCs w:val="24"/>
        </w:rPr>
        <w:t xml:space="preserve">Q5. </w:t>
      </w:r>
      <w:r w:rsidRPr="0052581E">
        <w:rPr>
          <w:rFonts w:cs="Times New Roman"/>
          <w:b/>
          <w:szCs w:val="24"/>
        </w:rPr>
        <w:t>What basic need of customers is targeted to meet by Sarah Haran, the luxury designer bag brand through their products?</w:t>
      </w:r>
    </w:p>
    <w:tbl>
      <w:tblPr>
        <w:tblStyle w:val="TableGrid"/>
        <w:tblW w:w="0" w:type="auto"/>
        <w:jc w:val="center"/>
        <w:tblLook w:val="04A0" w:firstRow="1" w:lastRow="0" w:firstColumn="1" w:lastColumn="0" w:noHBand="0" w:noVBand="1"/>
      </w:tblPr>
      <w:tblGrid>
        <w:gridCol w:w="2394"/>
        <w:gridCol w:w="2394"/>
        <w:gridCol w:w="2394"/>
        <w:gridCol w:w="2394"/>
      </w:tblGrid>
      <w:tr w:rsidR="000B02D0" w:rsidRPr="0052581E" w14:paraId="4EFE2337" w14:textId="77777777" w:rsidTr="00BF38A0">
        <w:trPr>
          <w:jc w:val="center"/>
        </w:trPr>
        <w:tc>
          <w:tcPr>
            <w:tcW w:w="2394" w:type="dxa"/>
          </w:tcPr>
          <w:p w14:paraId="2F53AF6C" w14:textId="77777777" w:rsidR="000B02D0" w:rsidRPr="0052581E" w:rsidRDefault="000B02D0" w:rsidP="00BF38A0">
            <w:pPr>
              <w:jc w:val="center"/>
              <w:rPr>
                <w:rFonts w:cs="Times New Roman"/>
                <w:b/>
                <w:iCs/>
                <w:szCs w:val="24"/>
              </w:rPr>
            </w:pPr>
            <w:r w:rsidRPr="0052581E">
              <w:rPr>
                <w:rFonts w:cs="Times New Roman"/>
                <w:b/>
                <w:iCs/>
                <w:szCs w:val="24"/>
              </w:rPr>
              <w:t>Options</w:t>
            </w:r>
          </w:p>
        </w:tc>
        <w:tc>
          <w:tcPr>
            <w:tcW w:w="2394" w:type="dxa"/>
          </w:tcPr>
          <w:p w14:paraId="387D9D46" w14:textId="77777777" w:rsidR="000B02D0" w:rsidRPr="0052581E" w:rsidRDefault="000B02D0" w:rsidP="00BF38A0">
            <w:pPr>
              <w:jc w:val="center"/>
              <w:rPr>
                <w:rFonts w:cs="Times New Roman"/>
                <w:b/>
                <w:iCs/>
                <w:szCs w:val="24"/>
              </w:rPr>
            </w:pPr>
            <w:r w:rsidRPr="0052581E">
              <w:rPr>
                <w:rFonts w:cs="Times New Roman"/>
                <w:b/>
                <w:iCs/>
                <w:szCs w:val="24"/>
              </w:rPr>
              <w:t>Respondents’ Number</w:t>
            </w:r>
          </w:p>
        </w:tc>
        <w:tc>
          <w:tcPr>
            <w:tcW w:w="2394" w:type="dxa"/>
          </w:tcPr>
          <w:p w14:paraId="46075481" w14:textId="77777777" w:rsidR="000B02D0" w:rsidRPr="0052581E" w:rsidRDefault="000B02D0" w:rsidP="00BF38A0">
            <w:pPr>
              <w:jc w:val="center"/>
              <w:rPr>
                <w:rFonts w:cs="Times New Roman"/>
                <w:b/>
                <w:iCs/>
                <w:szCs w:val="24"/>
              </w:rPr>
            </w:pPr>
            <w:r w:rsidRPr="0052581E">
              <w:rPr>
                <w:rFonts w:cs="Times New Roman"/>
                <w:b/>
                <w:iCs/>
                <w:szCs w:val="24"/>
              </w:rPr>
              <w:t>Percentage (%)</w:t>
            </w:r>
          </w:p>
        </w:tc>
        <w:tc>
          <w:tcPr>
            <w:tcW w:w="2394" w:type="dxa"/>
          </w:tcPr>
          <w:p w14:paraId="2241BD0B" w14:textId="77777777" w:rsidR="000B02D0" w:rsidRPr="0052581E" w:rsidRDefault="000B02D0" w:rsidP="00BF38A0">
            <w:pPr>
              <w:jc w:val="center"/>
              <w:rPr>
                <w:rFonts w:cs="Times New Roman"/>
                <w:b/>
                <w:iCs/>
                <w:szCs w:val="24"/>
              </w:rPr>
            </w:pPr>
            <w:r w:rsidRPr="0052581E">
              <w:rPr>
                <w:rFonts w:cs="Times New Roman"/>
                <w:b/>
                <w:iCs/>
                <w:szCs w:val="24"/>
              </w:rPr>
              <w:t>Total</w:t>
            </w:r>
          </w:p>
        </w:tc>
      </w:tr>
      <w:tr w:rsidR="000B02D0" w:rsidRPr="0052581E" w14:paraId="06235125" w14:textId="77777777" w:rsidTr="00BF38A0">
        <w:trPr>
          <w:jc w:val="center"/>
        </w:trPr>
        <w:tc>
          <w:tcPr>
            <w:tcW w:w="2394" w:type="dxa"/>
          </w:tcPr>
          <w:p w14:paraId="0699D51E" w14:textId="77777777" w:rsidR="000B02D0" w:rsidRPr="0052581E" w:rsidRDefault="000B02D0" w:rsidP="009A2514">
            <w:pPr>
              <w:rPr>
                <w:rFonts w:cs="Times New Roman"/>
                <w:bCs/>
                <w:iCs/>
                <w:szCs w:val="24"/>
              </w:rPr>
            </w:pPr>
            <w:r w:rsidRPr="0052581E">
              <w:rPr>
                <w:rFonts w:cs="Times New Roman"/>
                <w:bCs/>
                <w:iCs/>
                <w:szCs w:val="24"/>
              </w:rPr>
              <w:t xml:space="preserve">Quality over quantity </w:t>
            </w:r>
          </w:p>
        </w:tc>
        <w:tc>
          <w:tcPr>
            <w:tcW w:w="2394" w:type="dxa"/>
          </w:tcPr>
          <w:p w14:paraId="56919519" w14:textId="77777777" w:rsidR="000B02D0" w:rsidRPr="0052581E" w:rsidRDefault="000B02D0" w:rsidP="009A2514">
            <w:pPr>
              <w:rPr>
                <w:rFonts w:cs="Times New Roman"/>
                <w:bCs/>
                <w:iCs/>
                <w:szCs w:val="24"/>
              </w:rPr>
            </w:pPr>
            <w:r w:rsidRPr="0052581E">
              <w:rPr>
                <w:rFonts w:cs="Times New Roman"/>
                <w:bCs/>
                <w:iCs/>
                <w:szCs w:val="24"/>
              </w:rPr>
              <w:t>5</w:t>
            </w:r>
          </w:p>
        </w:tc>
        <w:tc>
          <w:tcPr>
            <w:tcW w:w="2394" w:type="dxa"/>
          </w:tcPr>
          <w:p w14:paraId="2A11B893" w14:textId="77777777" w:rsidR="000B02D0" w:rsidRPr="0052581E" w:rsidRDefault="000B02D0" w:rsidP="009A2514">
            <w:pPr>
              <w:rPr>
                <w:rFonts w:cs="Times New Roman"/>
                <w:bCs/>
                <w:iCs/>
                <w:szCs w:val="24"/>
              </w:rPr>
            </w:pPr>
            <w:r w:rsidRPr="0052581E">
              <w:rPr>
                <w:rFonts w:cs="Times New Roman"/>
                <w:bCs/>
                <w:iCs/>
                <w:szCs w:val="24"/>
              </w:rPr>
              <w:t>25</w:t>
            </w:r>
          </w:p>
        </w:tc>
        <w:tc>
          <w:tcPr>
            <w:tcW w:w="2394" w:type="dxa"/>
          </w:tcPr>
          <w:p w14:paraId="04E2A6BD"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40AA1926" w14:textId="77777777" w:rsidTr="00BF38A0">
        <w:trPr>
          <w:jc w:val="center"/>
        </w:trPr>
        <w:tc>
          <w:tcPr>
            <w:tcW w:w="2394" w:type="dxa"/>
          </w:tcPr>
          <w:p w14:paraId="13EC9990" w14:textId="77777777" w:rsidR="000B02D0" w:rsidRPr="0052581E" w:rsidRDefault="000B02D0" w:rsidP="009A2514">
            <w:pPr>
              <w:rPr>
                <w:rFonts w:cs="Times New Roman"/>
                <w:bCs/>
                <w:iCs/>
                <w:szCs w:val="24"/>
              </w:rPr>
            </w:pPr>
            <w:r w:rsidRPr="0052581E">
              <w:rPr>
                <w:rFonts w:cs="Times New Roman"/>
                <w:bCs/>
                <w:iCs/>
                <w:szCs w:val="24"/>
              </w:rPr>
              <w:t xml:space="preserve">Durable and almost damage proof </w:t>
            </w:r>
          </w:p>
        </w:tc>
        <w:tc>
          <w:tcPr>
            <w:tcW w:w="2394" w:type="dxa"/>
          </w:tcPr>
          <w:p w14:paraId="76CBE7BA" w14:textId="77777777" w:rsidR="000B02D0" w:rsidRPr="0052581E" w:rsidRDefault="000B02D0" w:rsidP="009A2514">
            <w:pPr>
              <w:rPr>
                <w:rFonts w:cs="Times New Roman"/>
                <w:bCs/>
                <w:iCs/>
                <w:szCs w:val="24"/>
              </w:rPr>
            </w:pPr>
            <w:r w:rsidRPr="0052581E">
              <w:rPr>
                <w:rFonts w:cs="Times New Roman"/>
                <w:bCs/>
                <w:iCs/>
                <w:szCs w:val="24"/>
              </w:rPr>
              <w:t>10</w:t>
            </w:r>
          </w:p>
        </w:tc>
        <w:tc>
          <w:tcPr>
            <w:tcW w:w="2394" w:type="dxa"/>
          </w:tcPr>
          <w:p w14:paraId="0785B02D" w14:textId="77777777" w:rsidR="000B02D0" w:rsidRPr="0052581E" w:rsidRDefault="000B02D0" w:rsidP="009A2514">
            <w:pPr>
              <w:rPr>
                <w:rFonts w:cs="Times New Roman"/>
                <w:bCs/>
                <w:iCs/>
                <w:szCs w:val="24"/>
              </w:rPr>
            </w:pPr>
            <w:r w:rsidRPr="0052581E">
              <w:rPr>
                <w:rFonts w:cs="Times New Roman"/>
                <w:bCs/>
                <w:iCs/>
                <w:szCs w:val="24"/>
              </w:rPr>
              <w:t>50</w:t>
            </w:r>
          </w:p>
        </w:tc>
        <w:tc>
          <w:tcPr>
            <w:tcW w:w="2394" w:type="dxa"/>
          </w:tcPr>
          <w:p w14:paraId="2EC46D83"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43C01DF2" w14:textId="77777777" w:rsidTr="00BF38A0">
        <w:trPr>
          <w:jc w:val="center"/>
        </w:trPr>
        <w:tc>
          <w:tcPr>
            <w:tcW w:w="2394" w:type="dxa"/>
          </w:tcPr>
          <w:p w14:paraId="5893A97C" w14:textId="77777777" w:rsidR="000B02D0" w:rsidRPr="0052581E" w:rsidRDefault="000B02D0" w:rsidP="009A2514">
            <w:pPr>
              <w:rPr>
                <w:rFonts w:cs="Times New Roman"/>
                <w:bCs/>
                <w:iCs/>
                <w:szCs w:val="24"/>
              </w:rPr>
            </w:pPr>
            <w:r w:rsidRPr="0052581E">
              <w:rPr>
                <w:rFonts w:cs="Times New Roman"/>
                <w:bCs/>
                <w:iCs/>
                <w:szCs w:val="24"/>
              </w:rPr>
              <w:t xml:space="preserve">Trendy fashion needs </w:t>
            </w:r>
          </w:p>
        </w:tc>
        <w:tc>
          <w:tcPr>
            <w:tcW w:w="2394" w:type="dxa"/>
          </w:tcPr>
          <w:p w14:paraId="33D9DC5B" w14:textId="77777777" w:rsidR="000B02D0" w:rsidRPr="0052581E" w:rsidRDefault="000B02D0" w:rsidP="009A2514">
            <w:pPr>
              <w:rPr>
                <w:rFonts w:cs="Times New Roman"/>
                <w:bCs/>
                <w:iCs/>
                <w:szCs w:val="24"/>
              </w:rPr>
            </w:pPr>
            <w:r w:rsidRPr="0052581E">
              <w:rPr>
                <w:rFonts w:cs="Times New Roman"/>
                <w:bCs/>
                <w:iCs/>
                <w:szCs w:val="24"/>
              </w:rPr>
              <w:t>5</w:t>
            </w:r>
          </w:p>
        </w:tc>
        <w:tc>
          <w:tcPr>
            <w:tcW w:w="2394" w:type="dxa"/>
          </w:tcPr>
          <w:p w14:paraId="47E74E86" w14:textId="77777777" w:rsidR="000B02D0" w:rsidRPr="0052581E" w:rsidRDefault="000B02D0" w:rsidP="009A2514">
            <w:pPr>
              <w:rPr>
                <w:rFonts w:cs="Times New Roman"/>
                <w:bCs/>
                <w:iCs/>
                <w:szCs w:val="24"/>
              </w:rPr>
            </w:pPr>
            <w:r w:rsidRPr="0052581E">
              <w:rPr>
                <w:rFonts w:cs="Times New Roman"/>
                <w:bCs/>
                <w:iCs/>
                <w:szCs w:val="24"/>
              </w:rPr>
              <w:t>25</w:t>
            </w:r>
          </w:p>
        </w:tc>
        <w:tc>
          <w:tcPr>
            <w:tcW w:w="2394" w:type="dxa"/>
          </w:tcPr>
          <w:p w14:paraId="0FBC3EC1" w14:textId="77777777" w:rsidR="000B02D0" w:rsidRPr="0052581E" w:rsidRDefault="000B02D0" w:rsidP="009A2514">
            <w:pPr>
              <w:rPr>
                <w:rFonts w:cs="Times New Roman"/>
                <w:bCs/>
                <w:iCs/>
                <w:szCs w:val="24"/>
              </w:rPr>
            </w:pPr>
            <w:r w:rsidRPr="0052581E">
              <w:rPr>
                <w:rFonts w:cs="Times New Roman"/>
                <w:bCs/>
                <w:iCs/>
                <w:szCs w:val="24"/>
              </w:rPr>
              <w:t>20</w:t>
            </w:r>
          </w:p>
        </w:tc>
      </w:tr>
      <w:tr w:rsidR="000B02D0" w:rsidRPr="0052581E" w14:paraId="3CC2BD15" w14:textId="77777777" w:rsidTr="00BF38A0">
        <w:trPr>
          <w:jc w:val="center"/>
        </w:trPr>
        <w:tc>
          <w:tcPr>
            <w:tcW w:w="2394" w:type="dxa"/>
          </w:tcPr>
          <w:p w14:paraId="3C49B0B8" w14:textId="77777777" w:rsidR="000B02D0" w:rsidRPr="0052581E" w:rsidRDefault="000B02D0" w:rsidP="009A2514">
            <w:pPr>
              <w:rPr>
                <w:rFonts w:cs="Times New Roman"/>
                <w:bCs/>
                <w:iCs/>
                <w:szCs w:val="24"/>
              </w:rPr>
            </w:pPr>
            <w:r w:rsidRPr="0052581E">
              <w:rPr>
                <w:rFonts w:cs="Times New Roman"/>
                <w:bCs/>
                <w:iCs/>
                <w:szCs w:val="24"/>
              </w:rPr>
              <w:t xml:space="preserve">Water proof leather technology </w:t>
            </w:r>
          </w:p>
        </w:tc>
        <w:tc>
          <w:tcPr>
            <w:tcW w:w="2394" w:type="dxa"/>
          </w:tcPr>
          <w:p w14:paraId="720D5A95" w14:textId="77777777" w:rsidR="000B02D0" w:rsidRPr="0052581E" w:rsidRDefault="000B02D0" w:rsidP="009A2514">
            <w:pPr>
              <w:rPr>
                <w:rFonts w:cs="Times New Roman"/>
                <w:bCs/>
                <w:iCs/>
                <w:szCs w:val="24"/>
              </w:rPr>
            </w:pPr>
            <w:r w:rsidRPr="0052581E">
              <w:rPr>
                <w:rFonts w:cs="Times New Roman"/>
                <w:bCs/>
                <w:iCs/>
                <w:szCs w:val="24"/>
              </w:rPr>
              <w:t>00</w:t>
            </w:r>
          </w:p>
        </w:tc>
        <w:tc>
          <w:tcPr>
            <w:tcW w:w="2394" w:type="dxa"/>
          </w:tcPr>
          <w:p w14:paraId="0558FADF" w14:textId="77777777" w:rsidR="000B02D0" w:rsidRPr="0052581E" w:rsidRDefault="000B02D0" w:rsidP="009A2514">
            <w:pPr>
              <w:rPr>
                <w:rFonts w:cs="Times New Roman"/>
                <w:bCs/>
                <w:iCs/>
                <w:szCs w:val="24"/>
              </w:rPr>
            </w:pPr>
            <w:r w:rsidRPr="0052581E">
              <w:rPr>
                <w:rFonts w:cs="Times New Roman"/>
                <w:bCs/>
                <w:iCs/>
                <w:szCs w:val="24"/>
              </w:rPr>
              <w:t>00</w:t>
            </w:r>
          </w:p>
        </w:tc>
        <w:tc>
          <w:tcPr>
            <w:tcW w:w="2394" w:type="dxa"/>
          </w:tcPr>
          <w:p w14:paraId="419CF07D" w14:textId="77777777" w:rsidR="000B02D0" w:rsidRPr="0052581E" w:rsidRDefault="000B02D0" w:rsidP="009A2514">
            <w:pPr>
              <w:rPr>
                <w:rFonts w:cs="Times New Roman"/>
                <w:bCs/>
                <w:iCs/>
                <w:szCs w:val="24"/>
              </w:rPr>
            </w:pPr>
            <w:r w:rsidRPr="0052581E">
              <w:rPr>
                <w:rFonts w:cs="Times New Roman"/>
                <w:bCs/>
                <w:iCs/>
                <w:szCs w:val="24"/>
              </w:rPr>
              <w:t>20</w:t>
            </w:r>
          </w:p>
        </w:tc>
      </w:tr>
    </w:tbl>
    <w:p w14:paraId="15DCA805" w14:textId="77777777" w:rsidR="000B02D0" w:rsidRPr="0052581E" w:rsidRDefault="000B02D0" w:rsidP="00BF38A0">
      <w:pPr>
        <w:jc w:val="center"/>
        <w:rPr>
          <w:rFonts w:cs="Times New Roman"/>
          <w:b/>
          <w:iCs/>
          <w:szCs w:val="24"/>
        </w:rPr>
      </w:pPr>
      <w:r w:rsidRPr="0052581E">
        <w:rPr>
          <w:rFonts w:cs="Times New Roman"/>
          <w:b/>
          <w:iCs/>
          <w:szCs w:val="24"/>
        </w:rPr>
        <w:t>Table 5: Range of basic needs of customers targeted to be met by Sarah Haran</w:t>
      </w:r>
    </w:p>
    <w:p w14:paraId="4D26960B" w14:textId="77777777" w:rsidR="000B02D0" w:rsidRPr="0052581E" w:rsidRDefault="000B02D0" w:rsidP="00BF38A0">
      <w:pPr>
        <w:jc w:val="center"/>
        <w:rPr>
          <w:rFonts w:cs="Times New Roman"/>
          <w:b/>
          <w:iCs/>
          <w:szCs w:val="24"/>
        </w:rPr>
      </w:pPr>
      <w:r w:rsidRPr="0052581E">
        <w:rPr>
          <w:rFonts w:cs="Times New Roman"/>
          <w:b/>
          <w:iCs/>
          <w:noProof/>
          <w:szCs w:val="24"/>
          <w:lang w:val="en-US"/>
        </w:rPr>
        <w:lastRenderedPageBreak/>
        <w:drawing>
          <wp:inline distT="0" distB="0" distL="0" distR="0" wp14:anchorId="10ABB7E7" wp14:editId="26BADEFA">
            <wp:extent cx="4857750" cy="2390775"/>
            <wp:effectExtent l="38100" t="57150" r="114300" b="10477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6" cstate="print"/>
                    <a:srcRect/>
                    <a:stretch>
                      <a:fillRect/>
                    </a:stretch>
                  </pic:blipFill>
                  <pic:spPr bwMode="auto">
                    <a:xfrm>
                      <a:off x="0" y="0"/>
                      <a:ext cx="4857750" cy="23907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C56EFBF" w14:textId="77777777" w:rsidR="000B02D0" w:rsidRPr="0052581E" w:rsidRDefault="000B02D0" w:rsidP="00BF38A0">
      <w:pPr>
        <w:jc w:val="center"/>
        <w:rPr>
          <w:rFonts w:cs="Times New Roman"/>
          <w:b/>
          <w:iCs/>
          <w:szCs w:val="24"/>
        </w:rPr>
      </w:pPr>
      <w:r w:rsidRPr="0052581E">
        <w:rPr>
          <w:rFonts w:cs="Times New Roman"/>
          <w:b/>
          <w:iCs/>
          <w:szCs w:val="24"/>
        </w:rPr>
        <w:t xml:space="preserve">Figure </w:t>
      </w:r>
      <w:r w:rsidR="00BF38A0" w:rsidRPr="0052581E">
        <w:rPr>
          <w:rFonts w:cs="Times New Roman"/>
          <w:b/>
          <w:iCs/>
          <w:szCs w:val="24"/>
        </w:rPr>
        <w:t>1</w:t>
      </w:r>
      <w:r w:rsidR="00BA7D89">
        <w:rPr>
          <w:rFonts w:cs="Times New Roman"/>
          <w:b/>
          <w:iCs/>
          <w:szCs w:val="24"/>
        </w:rPr>
        <w:t>2</w:t>
      </w:r>
      <w:r w:rsidR="00BF38A0" w:rsidRPr="0052581E">
        <w:rPr>
          <w:rFonts w:cs="Times New Roman"/>
          <w:b/>
          <w:iCs/>
          <w:szCs w:val="24"/>
        </w:rPr>
        <w:t>:</w:t>
      </w:r>
      <w:r w:rsidRPr="0052581E">
        <w:rPr>
          <w:rFonts w:cs="Times New Roman"/>
          <w:b/>
          <w:iCs/>
          <w:szCs w:val="24"/>
        </w:rPr>
        <w:t xml:space="preserve"> Range of basic needs of customers targeted to be met by Sarah Haran</w:t>
      </w:r>
    </w:p>
    <w:p w14:paraId="0E3864BB" w14:textId="77777777" w:rsidR="000B02D0" w:rsidRPr="0052581E" w:rsidRDefault="000B02D0" w:rsidP="009A2514">
      <w:pPr>
        <w:rPr>
          <w:rFonts w:cs="Times New Roman"/>
          <w:szCs w:val="24"/>
        </w:rPr>
      </w:pPr>
      <w:r w:rsidRPr="0052581E">
        <w:rPr>
          <w:rFonts w:cs="Times New Roman"/>
          <w:b/>
          <w:iCs/>
          <w:szCs w:val="24"/>
        </w:rPr>
        <w:t xml:space="preserve">Analysis: </w:t>
      </w:r>
      <w:r w:rsidRPr="0052581E">
        <w:rPr>
          <w:rFonts w:cs="Times New Roman"/>
          <w:szCs w:val="24"/>
        </w:rPr>
        <w:t xml:space="preserve">As per graphical illustration given in above section, it is obtained that 25% of consumers prefer quality to quantity. Around 50% of them need durable and damaged-proof products from seller. Additionally, 25% of consumers focus on trendy fashion products. No customer has selected waterproof leather technology as one of the needs that people may consider while buying bags. The number of respondents selecting quality and trendy fashion need is same. Half of customers have chosen durable and damaged-proof products as one of the basic needs that is being considered while purchasing bags. Out of 20, 10 numbers of respondents have considered durability as the major parameter. Durability of a product determines its longevity, which makes customers to think about the brand repetitively. Customers do not require buying a particular product repetitively, as they get assurance that purchased product will last long. A durable product can be used for longer period with less maintenance. Thus, durability also ensures cost-effectiveness of products. If the firm focuses on durability of bags during their manufacturing, it can meet need of many customers. Durability and damaged-free products can provide the firm with good profit, revenue, and reputation in current competitive market place. </w:t>
      </w:r>
    </w:p>
    <w:p w14:paraId="247D1474" w14:textId="77777777" w:rsidR="000B02D0" w:rsidRPr="0052581E" w:rsidRDefault="000B02D0" w:rsidP="009A2514">
      <w:pPr>
        <w:rPr>
          <w:rFonts w:cs="Times New Roman"/>
          <w:iCs/>
          <w:szCs w:val="24"/>
        </w:rPr>
      </w:pPr>
      <w:r w:rsidRPr="0052581E">
        <w:rPr>
          <w:rFonts w:cs="Times New Roman"/>
          <w:szCs w:val="24"/>
        </w:rPr>
        <w:t xml:space="preserve">Luxury brands are aimed at solving customer issues and making their lives easier through their quality products. Along with </w:t>
      </w:r>
      <w:r w:rsidR="00F62AEE" w:rsidRPr="0052581E">
        <w:rPr>
          <w:rFonts w:cs="Times New Roman"/>
          <w:szCs w:val="24"/>
        </w:rPr>
        <w:t>that,</w:t>
      </w:r>
      <w:r w:rsidRPr="0052581E">
        <w:rPr>
          <w:rFonts w:cs="Times New Roman"/>
          <w:szCs w:val="24"/>
        </w:rPr>
        <w:t xml:space="preserve"> they are also focused at improving the style and personality simultaneously to look better in society. All the brands like </w:t>
      </w:r>
      <w:r w:rsidRPr="0052581E">
        <w:rPr>
          <w:rFonts w:cs="Times New Roman"/>
          <w:b/>
          <w:iCs/>
          <w:szCs w:val="24"/>
        </w:rPr>
        <w:t>Sarah Haran</w:t>
      </w:r>
      <w:r w:rsidRPr="0052581E">
        <w:rPr>
          <w:rFonts w:cs="Times New Roman"/>
          <w:bCs/>
          <w:iCs/>
          <w:szCs w:val="24"/>
        </w:rPr>
        <w:t>, target basic needs of customers to be fulfilled through their products</w:t>
      </w:r>
      <w:r w:rsidRPr="0052581E">
        <w:rPr>
          <w:rFonts w:cs="Times New Roman"/>
          <w:b/>
          <w:iCs/>
          <w:szCs w:val="24"/>
        </w:rPr>
        <w:t xml:space="preserve">. </w:t>
      </w:r>
      <w:r w:rsidRPr="0052581E">
        <w:rPr>
          <w:rFonts w:cs="Times New Roman"/>
          <w:iCs/>
          <w:szCs w:val="24"/>
        </w:rPr>
        <w:t xml:space="preserve">For instance, </w:t>
      </w:r>
      <w:r w:rsidRPr="0052581E">
        <w:rPr>
          <w:rFonts w:cs="Times New Roman"/>
          <w:b/>
          <w:iCs/>
          <w:szCs w:val="24"/>
        </w:rPr>
        <w:t>Sarah Haran</w:t>
      </w:r>
      <w:r w:rsidRPr="0052581E">
        <w:rPr>
          <w:rFonts w:cs="Times New Roman"/>
          <w:iCs/>
          <w:szCs w:val="24"/>
        </w:rPr>
        <w:t xml:space="preserve"> deals with the </w:t>
      </w:r>
      <w:r w:rsidR="00D8551D" w:rsidRPr="0052581E">
        <w:rPr>
          <w:rFonts w:cs="Times New Roman"/>
          <w:iCs/>
          <w:szCs w:val="24"/>
        </w:rPr>
        <w:t>high-</w:t>
      </w:r>
      <w:r w:rsidR="00D8551D" w:rsidRPr="0052581E">
        <w:rPr>
          <w:rFonts w:cs="Times New Roman"/>
          <w:iCs/>
          <w:szCs w:val="24"/>
        </w:rPr>
        <w:lastRenderedPageBreak/>
        <w:t>quality</w:t>
      </w:r>
      <w:r w:rsidRPr="0052581E">
        <w:rPr>
          <w:rFonts w:cs="Times New Roman"/>
          <w:iCs/>
          <w:szCs w:val="24"/>
        </w:rPr>
        <w:t xml:space="preserve"> luxury bags to improve customer style, personality and status altogether. Most of the modern customers show high interest in purchasing the branded products due to their durability and </w:t>
      </w:r>
      <w:r w:rsidR="00D8551D" w:rsidRPr="0052581E">
        <w:rPr>
          <w:rFonts w:cs="Times New Roman"/>
          <w:iCs/>
          <w:szCs w:val="24"/>
        </w:rPr>
        <w:t>long</w:t>
      </w:r>
      <w:r w:rsidR="00D8551D">
        <w:rPr>
          <w:rFonts w:cs="Times New Roman"/>
          <w:iCs/>
          <w:szCs w:val="24"/>
        </w:rPr>
        <w:t>-lasting</w:t>
      </w:r>
      <w:r w:rsidRPr="0052581E">
        <w:rPr>
          <w:rFonts w:cs="Times New Roman"/>
          <w:iCs/>
          <w:szCs w:val="24"/>
        </w:rPr>
        <w:t xml:space="preserve"> nature. Customers prefer products those can be used in long term, especially branded products. According to the survey report, majority of the respondents were agreed with the statement so that almost half of the entire respondents voted this customer need to be fulfilled by luxury bag manufacturing company </w:t>
      </w:r>
      <w:r w:rsidRPr="0052581E">
        <w:rPr>
          <w:rFonts w:cs="Times New Roman"/>
          <w:b/>
          <w:iCs/>
          <w:szCs w:val="24"/>
        </w:rPr>
        <w:t>Sarah Haran</w:t>
      </w:r>
      <w:r w:rsidRPr="0052581E">
        <w:rPr>
          <w:rFonts w:cs="Times New Roman"/>
          <w:iCs/>
          <w:szCs w:val="24"/>
        </w:rPr>
        <w:t xml:space="preserve"> to meet their customer expectation standard effectively. This will influence brand sustainability as well. </w:t>
      </w:r>
    </w:p>
    <w:p w14:paraId="6D867AA8" w14:textId="77777777" w:rsidR="000B02D0" w:rsidRDefault="000B02D0" w:rsidP="009A2514">
      <w:pPr>
        <w:rPr>
          <w:rFonts w:cs="Times New Roman"/>
          <w:iCs/>
          <w:szCs w:val="24"/>
        </w:rPr>
      </w:pPr>
      <w:r w:rsidRPr="0052581E">
        <w:rPr>
          <w:rFonts w:cs="Times New Roman"/>
          <w:iCs/>
          <w:szCs w:val="24"/>
        </w:rPr>
        <w:t xml:space="preserve">Quality is one of the major factors that directly influence customers to purchase products, especially branded products. Branded products must be made with quality materials and </w:t>
      </w:r>
      <w:r w:rsidR="004775B7" w:rsidRPr="0052581E">
        <w:rPr>
          <w:rFonts w:cs="Times New Roman"/>
          <w:iCs/>
          <w:szCs w:val="24"/>
        </w:rPr>
        <w:t>equipment’s</w:t>
      </w:r>
      <w:r w:rsidRPr="0052581E">
        <w:rPr>
          <w:rFonts w:cs="Times New Roman"/>
          <w:iCs/>
          <w:szCs w:val="24"/>
        </w:rPr>
        <w:t xml:space="preserve"> to create difference compared to any other affordable products in market. Keeping this on mind, almost 25% of the total respondents suggested </w:t>
      </w:r>
      <w:r w:rsidRPr="0052581E">
        <w:rPr>
          <w:rFonts w:cs="Times New Roman"/>
          <w:b/>
          <w:iCs/>
          <w:szCs w:val="24"/>
        </w:rPr>
        <w:t>Sarah Haran</w:t>
      </w:r>
      <w:r w:rsidRPr="0052581E">
        <w:rPr>
          <w:rFonts w:cs="Times New Roman"/>
          <w:iCs/>
          <w:szCs w:val="24"/>
        </w:rPr>
        <w:t xml:space="preserve"> to focus on improving their product quality instead of manufacturing in large number. Quality improves customer engagement and allows creating positive brand reputation in market. Apart from this, trendy fashion needs is another important consideration in context of brand management that must be taken into consideration by </w:t>
      </w:r>
      <w:r w:rsidRPr="0052581E">
        <w:rPr>
          <w:rFonts w:cs="Times New Roman"/>
          <w:b/>
          <w:iCs/>
          <w:szCs w:val="24"/>
        </w:rPr>
        <w:t>Sarah Haran</w:t>
      </w:r>
      <w:r w:rsidRPr="0052581E">
        <w:rPr>
          <w:rFonts w:cs="Times New Roman"/>
          <w:iCs/>
          <w:szCs w:val="24"/>
        </w:rPr>
        <w:t xml:space="preserve"> to achieve their set business milestones in a precise manner. Additionally, modern brands are looking for adopting the </w:t>
      </w:r>
      <w:r w:rsidR="00F62AEE" w:rsidRPr="0052581E">
        <w:rPr>
          <w:rFonts w:cs="Times New Roman"/>
          <w:iCs/>
          <w:szCs w:val="24"/>
        </w:rPr>
        <w:t>waterproof</w:t>
      </w:r>
      <w:r w:rsidRPr="0052581E">
        <w:rPr>
          <w:rFonts w:cs="Times New Roman"/>
          <w:iCs/>
          <w:szCs w:val="24"/>
        </w:rPr>
        <w:t xml:space="preserve"> technology to be used in their upcoming products to ensure customers from any sort of water damage. However, </w:t>
      </w:r>
      <w:r w:rsidR="00F62AEE" w:rsidRPr="0052581E">
        <w:rPr>
          <w:rFonts w:cs="Times New Roman"/>
          <w:iCs/>
          <w:szCs w:val="24"/>
        </w:rPr>
        <w:t>not all the respondents responded</w:t>
      </w:r>
      <w:r w:rsidRPr="0052581E">
        <w:rPr>
          <w:rFonts w:cs="Times New Roman"/>
          <w:iCs/>
          <w:szCs w:val="24"/>
        </w:rPr>
        <w:t xml:space="preserve"> positively to the option in course of survey. In order to improve the brand effectiveness and meet customer expectations, brands </w:t>
      </w:r>
      <w:r w:rsidR="00F62AEE" w:rsidRPr="0052581E">
        <w:rPr>
          <w:rFonts w:cs="Times New Roman"/>
          <w:iCs/>
          <w:szCs w:val="24"/>
        </w:rPr>
        <w:t>as if</w:t>
      </w:r>
      <w:r w:rsidR="00E2396D">
        <w:rPr>
          <w:rFonts w:cs="Times New Roman"/>
          <w:iCs/>
          <w:szCs w:val="24"/>
        </w:rPr>
        <w:t xml:space="preserve"> </w:t>
      </w:r>
      <w:r w:rsidRPr="0052581E">
        <w:rPr>
          <w:rFonts w:cs="Times New Roman"/>
          <w:b/>
          <w:iCs/>
          <w:szCs w:val="24"/>
        </w:rPr>
        <w:t>Sarah Haran</w:t>
      </w:r>
      <w:r w:rsidRPr="0052581E">
        <w:rPr>
          <w:rFonts w:cs="Times New Roman"/>
          <w:iCs/>
          <w:szCs w:val="24"/>
        </w:rPr>
        <w:t xml:space="preserve"> must need to work on </w:t>
      </w:r>
      <w:r w:rsidR="00F62AEE" w:rsidRPr="0052581E">
        <w:rPr>
          <w:rFonts w:cs="Times New Roman"/>
          <w:iCs/>
          <w:szCs w:val="24"/>
        </w:rPr>
        <w:t>waterproof</w:t>
      </w:r>
      <w:r w:rsidRPr="0052581E">
        <w:rPr>
          <w:rFonts w:cs="Times New Roman"/>
          <w:iCs/>
          <w:szCs w:val="24"/>
        </w:rPr>
        <w:t xml:space="preserve"> technology. In upcoming days, this can assist the brand to create a difference in market than competitors.    </w:t>
      </w:r>
    </w:p>
    <w:p w14:paraId="5B1C7B09" w14:textId="77777777" w:rsidR="0061616B" w:rsidRPr="00E2396D" w:rsidRDefault="0061616B" w:rsidP="009A2514">
      <w:pPr>
        <w:rPr>
          <w:rFonts w:cs="Times New Roman"/>
          <w:b/>
          <w:szCs w:val="24"/>
        </w:rPr>
      </w:pPr>
      <w:r w:rsidRPr="00E2396D">
        <w:rPr>
          <w:rFonts w:cs="Times New Roman"/>
          <w:b/>
          <w:bCs/>
          <w:szCs w:val="24"/>
        </w:rPr>
        <w:t xml:space="preserve">Q6. </w:t>
      </w:r>
      <w:r w:rsidRPr="00E2396D">
        <w:rPr>
          <w:b/>
        </w:rPr>
        <w:t xml:space="preserve">Which of the following sustainability related activities are most important to brands like </w:t>
      </w:r>
      <w:r w:rsidRPr="00E2396D">
        <w:rPr>
          <w:rFonts w:cs="Times New Roman"/>
          <w:b/>
          <w:iCs/>
          <w:szCs w:val="24"/>
        </w:rPr>
        <w:t>“</w:t>
      </w:r>
      <w:r w:rsidRPr="00E2396D">
        <w:rPr>
          <w:rFonts w:cs="Times New Roman"/>
          <w:b/>
          <w:szCs w:val="24"/>
        </w:rPr>
        <w:t>Sarah Haran” in terms of continuing business in long run?</w:t>
      </w:r>
    </w:p>
    <w:tbl>
      <w:tblPr>
        <w:tblStyle w:val="TableGrid"/>
        <w:tblW w:w="0" w:type="auto"/>
        <w:jc w:val="center"/>
        <w:tblLook w:val="04A0" w:firstRow="1" w:lastRow="0" w:firstColumn="1" w:lastColumn="0" w:noHBand="0" w:noVBand="1"/>
      </w:tblPr>
      <w:tblGrid>
        <w:gridCol w:w="2394"/>
        <w:gridCol w:w="2394"/>
        <w:gridCol w:w="2394"/>
        <w:gridCol w:w="2394"/>
      </w:tblGrid>
      <w:tr w:rsidR="0061616B" w:rsidRPr="00E2396D" w14:paraId="67C4D7F0" w14:textId="77777777" w:rsidTr="00F93F74">
        <w:trPr>
          <w:jc w:val="center"/>
        </w:trPr>
        <w:tc>
          <w:tcPr>
            <w:tcW w:w="2394" w:type="dxa"/>
          </w:tcPr>
          <w:p w14:paraId="6EA8F9C9" w14:textId="77777777" w:rsidR="0061616B" w:rsidRPr="00E2396D" w:rsidRDefault="0061616B" w:rsidP="00F93F74">
            <w:pPr>
              <w:jc w:val="center"/>
              <w:rPr>
                <w:rFonts w:cs="Times New Roman"/>
                <w:b/>
                <w:iCs/>
                <w:szCs w:val="24"/>
              </w:rPr>
            </w:pPr>
            <w:r w:rsidRPr="00E2396D">
              <w:rPr>
                <w:rFonts w:cs="Times New Roman"/>
                <w:b/>
                <w:iCs/>
                <w:szCs w:val="24"/>
              </w:rPr>
              <w:t>Options</w:t>
            </w:r>
          </w:p>
        </w:tc>
        <w:tc>
          <w:tcPr>
            <w:tcW w:w="2394" w:type="dxa"/>
          </w:tcPr>
          <w:p w14:paraId="638374FA" w14:textId="77777777" w:rsidR="0061616B" w:rsidRPr="00E2396D" w:rsidRDefault="0061616B" w:rsidP="00F93F74">
            <w:pPr>
              <w:jc w:val="center"/>
              <w:rPr>
                <w:rFonts w:cs="Times New Roman"/>
                <w:b/>
                <w:iCs/>
                <w:szCs w:val="24"/>
              </w:rPr>
            </w:pPr>
            <w:r w:rsidRPr="00E2396D">
              <w:rPr>
                <w:rFonts w:cs="Times New Roman"/>
                <w:b/>
                <w:iCs/>
                <w:szCs w:val="24"/>
              </w:rPr>
              <w:t>Respondents’ Number</w:t>
            </w:r>
          </w:p>
        </w:tc>
        <w:tc>
          <w:tcPr>
            <w:tcW w:w="2394" w:type="dxa"/>
          </w:tcPr>
          <w:p w14:paraId="452B7675" w14:textId="77777777" w:rsidR="0061616B" w:rsidRPr="00E2396D" w:rsidRDefault="0061616B" w:rsidP="00F93F74">
            <w:pPr>
              <w:jc w:val="center"/>
              <w:rPr>
                <w:rFonts w:cs="Times New Roman"/>
                <w:b/>
                <w:iCs/>
                <w:szCs w:val="24"/>
              </w:rPr>
            </w:pPr>
            <w:r w:rsidRPr="00E2396D">
              <w:rPr>
                <w:rFonts w:cs="Times New Roman"/>
                <w:b/>
                <w:iCs/>
                <w:szCs w:val="24"/>
              </w:rPr>
              <w:t>Percentage (%)</w:t>
            </w:r>
          </w:p>
        </w:tc>
        <w:tc>
          <w:tcPr>
            <w:tcW w:w="2394" w:type="dxa"/>
          </w:tcPr>
          <w:p w14:paraId="2F6C45F7" w14:textId="77777777" w:rsidR="0061616B" w:rsidRPr="00E2396D" w:rsidRDefault="0061616B" w:rsidP="00F93F74">
            <w:pPr>
              <w:jc w:val="center"/>
              <w:rPr>
                <w:rFonts w:cs="Times New Roman"/>
                <w:b/>
                <w:iCs/>
                <w:szCs w:val="24"/>
              </w:rPr>
            </w:pPr>
            <w:r w:rsidRPr="00E2396D">
              <w:rPr>
                <w:rFonts w:cs="Times New Roman"/>
                <w:b/>
                <w:iCs/>
                <w:szCs w:val="24"/>
              </w:rPr>
              <w:t>Total</w:t>
            </w:r>
          </w:p>
        </w:tc>
      </w:tr>
      <w:tr w:rsidR="0061616B" w:rsidRPr="00E2396D" w14:paraId="5E7EDC2A" w14:textId="77777777" w:rsidTr="00F93F74">
        <w:trPr>
          <w:jc w:val="center"/>
        </w:trPr>
        <w:tc>
          <w:tcPr>
            <w:tcW w:w="2394" w:type="dxa"/>
          </w:tcPr>
          <w:p w14:paraId="059D0FC5" w14:textId="77777777" w:rsidR="0061616B" w:rsidRPr="00E2396D" w:rsidRDefault="0061616B" w:rsidP="00F93F74">
            <w:pPr>
              <w:rPr>
                <w:rFonts w:cs="Times New Roman"/>
                <w:b/>
                <w:szCs w:val="24"/>
              </w:rPr>
            </w:pPr>
            <w:r w:rsidRPr="00E2396D">
              <w:rPr>
                <w:rFonts w:cs="Times New Roman"/>
                <w:b/>
                <w:szCs w:val="24"/>
              </w:rPr>
              <w:t xml:space="preserve">Conducting CSR activities </w:t>
            </w:r>
          </w:p>
        </w:tc>
        <w:tc>
          <w:tcPr>
            <w:tcW w:w="2394" w:type="dxa"/>
          </w:tcPr>
          <w:p w14:paraId="7572BC86" w14:textId="77777777" w:rsidR="0061616B" w:rsidRPr="00E2396D" w:rsidRDefault="00B17225" w:rsidP="00F93F74">
            <w:pPr>
              <w:rPr>
                <w:rFonts w:cs="Times New Roman"/>
                <w:bCs/>
                <w:iCs/>
                <w:szCs w:val="24"/>
              </w:rPr>
            </w:pPr>
            <w:r w:rsidRPr="00E2396D">
              <w:rPr>
                <w:rFonts w:cs="Times New Roman"/>
                <w:bCs/>
                <w:iCs/>
                <w:szCs w:val="24"/>
              </w:rPr>
              <w:t>8</w:t>
            </w:r>
          </w:p>
        </w:tc>
        <w:tc>
          <w:tcPr>
            <w:tcW w:w="2394" w:type="dxa"/>
          </w:tcPr>
          <w:p w14:paraId="4DB75737" w14:textId="77777777" w:rsidR="0061616B" w:rsidRPr="00E2396D" w:rsidRDefault="00B17225" w:rsidP="00F93F74">
            <w:pPr>
              <w:rPr>
                <w:rFonts w:cs="Times New Roman"/>
                <w:bCs/>
                <w:iCs/>
                <w:szCs w:val="24"/>
              </w:rPr>
            </w:pPr>
            <w:r w:rsidRPr="00E2396D">
              <w:rPr>
                <w:rFonts w:cs="Times New Roman"/>
                <w:bCs/>
                <w:iCs/>
                <w:szCs w:val="24"/>
              </w:rPr>
              <w:t>40</w:t>
            </w:r>
          </w:p>
        </w:tc>
        <w:tc>
          <w:tcPr>
            <w:tcW w:w="2394" w:type="dxa"/>
          </w:tcPr>
          <w:p w14:paraId="0D99C09C" w14:textId="77777777" w:rsidR="0061616B" w:rsidRPr="00E2396D" w:rsidRDefault="0061616B" w:rsidP="00F93F74">
            <w:pPr>
              <w:rPr>
                <w:rFonts w:cs="Times New Roman"/>
                <w:bCs/>
                <w:iCs/>
                <w:szCs w:val="24"/>
              </w:rPr>
            </w:pPr>
            <w:r w:rsidRPr="00E2396D">
              <w:rPr>
                <w:rFonts w:cs="Times New Roman"/>
                <w:bCs/>
                <w:iCs/>
                <w:szCs w:val="24"/>
              </w:rPr>
              <w:t>20</w:t>
            </w:r>
          </w:p>
        </w:tc>
      </w:tr>
      <w:tr w:rsidR="0061616B" w:rsidRPr="00E2396D" w14:paraId="17243B2D" w14:textId="77777777" w:rsidTr="00F93F74">
        <w:trPr>
          <w:jc w:val="center"/>
        </w:trPr>
        <w:tc>
          <w:tcPr>
            <w:tcW w:w="2394" w:type="dxa"/>
          </w:tcPr>
          <w:p w14:paraId="43D119A4" w14:textId="77777777" w:rsidR="0061616B" w:rsidRPr="00E2396D" w:rsidRDefault="0061616B" w:rsidP="00F93F74">
            <w:pPr>
              <w:rPr>
                <w:rFonts w:cs="Times New Roman"/>
                <w:b/>
                <w:szCs w:val="24"/>
              </w:rPr>
            </w:pPr>
            <w:r w:rsidRPr="00E2396D">
              <w:rPr>
                <w:rFonts w:cs="Times New Roman"/>
                <w:b/>
                <w:szCs w:val="24"/>
              </w:rPr>
              <w:t xml:space="preserve">Building healthy and trustworthy relationship with customers </w:t>
            </w:r>
          </w:p>
        </w:tc>
        <w:tc>
          <w:tcPr>
            <w:tcW w:w="2394" w:type="dxa"/>
          </w:tcPr>
          <w:p w14:paraId="47D16F03" w14:textId="77777777" w:rsidR="0061616B" w:rsidRPr="00E2396D" w:rsidRDefault="00B17225" w:rsidP="00F93F74">
            <w:pPr>
              <w:rPr>
                <w:rFonts w:cs="Times New Roman"/>
                <w:bCs/>
                <w:iCs/>
                <w:szCs w:val="24"/>
              </w:rPr>
            </w:pPr>
            <w:r w:rsidRPr="00E2396D">
              <w:rPr>
                <w:rFonts w:cs="Times New Roman"/>
                <w:bCs/>
                <w:iCs/>
                <w:szCs w:val="24"/>
              </w:rPr>
              <w:t>5</w:t>
            </w:r>
          </w:p>
        </w:tc>
        <w:tc>
          <w:tcPr>
            <w:tcW w:w="2394" w:type="dxa"/>
          </w:tcPr>
          <w:p w14:paraId="489C960A" w14:textId="77777777" w:rsidR="0061616B" w:rsidRPr="00E2396D" w:rsidRDefault="00B17225" w:rsidP="00F93F74">
            <w:pPr>
              <w:rPr>
                <w:rFonts w:cs="Times New Roman"/>
                <w:bCs/>
                <w:iCs/>
                <w:szCs w:val="24"/>
              </w:rPr>
            </w:pPr>
            <w:r w:rsidRPr="00E2396D">
              <w:rPr>
                <w:rFonts w:cs="Times New Roman"/>
                <w:bCs/>
                <w:iCs/>
                <w:szCs w:val="24"/>
              </w:rPr>
              <w:t>25</w:t>
            </w:r>
          </w:p>
        </w:tc>
        <w:tc>
          <w:tcPr>
            <w:tcW w:w="2394" w:type="dxa"/>
          </w:tcPr>
          <w:p w14:paraId="3A34D034" w14:textId="77777777" w:rsidR="0061616B" w:rsidRPr="00E2396D" w:rsidRDefault="0061616B" w:rsidP="00F93F74">
            <w:pPr>
              <w:rPr>
                <w:rFonts w:cs="Times New Roman"/>
                <w:bCs/>
                <w:iCs/>
                <w:szCs w:val="24"/>
              </w:rPr>
            </w:pPr>
            <w:r w:rsidRPr="00E2396D">
              <w:rPr>
                <w:rFonts w:cs="Times New Roman"/>
                <w:bCs/>
                <w:iCs/>
                <w:szCs w:val="24"/>
              </w:rPr>
              <w:t>20</w:t>
            </w:r>
          </w:p>
        </w:tc>
      </w:tr>
      <w:tr w:rsidR="0061616B" w:rsidRPr="00305D8B" w14:paraId="050E9415" w14:textId="77777777" w:rsidTr="00F93F74">
        <w:trPr>
          <w:jc w:val="center"/>
        </w:trPr>
        <w:tc>
          <w:tcPr>
            <w:tcW w:w="2394" w:type="dxa"/>
          </w:tcPr>
          <w:p w14:paraId="63FEF07B" w14:textId="77777777" w:rsidR="0061616B" w:rsidRPr="00305D8B" w:rsidRDefault="0061616B" w:rsidP="00F93F74">
            <w:pPr>
              <w:rPr>
                <w:rFonts w:cs="Times New Roman"/>
                <w:b/>
                <w:szCs w:val="24"/>
              </w:rPr>
            </w:pPr>
            <w:r w:rsidRPr="00305D8B">
              <w:rPr>
                <w:rFonts w:cs="Times New Roman"/>
                <w:b/>
                <w:szCs w:val="24"/>
              </w:rPr>
              <w:lastRenderedPageBreak/>
              <w:t xml:space="preserve">Concentrate on product quality improvement </w:t>
            </w:r>
          </w:p>
        </w:tc>
        <w:tc>
          <w:tcPr>
            <w:tcW w:w="2394" w:type="dxa"/>
          </w:tcPr>
          <w:p w14:paraId="465C954C" w14:textId="77777777" w:rsidR="0061616B" w:rsidRPr="00305D8B" w:rsidRDefault="00B17225" w:rsidP="00F93F74">
            <w:pPr>
              <w:rPr>
                <w:rFonts w:cs="Times New Roman"/>
                <w:bCs/>
                <w:iCs/>
                <w:szCs w:val="24"/>
              </w:rPr>
            </w:pPr>
            <w:r w:rsidRPr="00305D8B">
              <w:rPr>
                <w:rFonts w:cs="Times New Roman"/>
                <w:bCs/>
                <w:iCs/>
                <w:szCs w:val="24"/>
              </w:rPr>
              <w:t>3</w:t>
            </w:r>
          </w:p>
        </w:tc>
        <w:tc>
          <w:tcPr>
            <w:tcW w:w="2394" w:type="dxa"/>
          </w:tcPr>
          <w:p w14:paraId="68D84CB0" w14:textId="77777777" w:rsidR="0061616B" w:rsidRPr="00305D8B" w:rsidRDefault="00B17225" w:rsidP="00F93F74">
            <w:pPr>
              <w:rPr>
                <w:rFonts w:cs="Times New Roman"/>
                <w:bCs/>
                <w:iCs/>
                <w:szCs w:val="24"/>
              </w:rPr>
            </w:pPr>
            <w:r w:rsidRPr="00305D8B">
              <w:rPr>
                <w:rFonts w:cs="Times New Roman"/>
                <w:bCs/>
                <w:iCs/>
                <w:szCs w:val="24"/>
              </w:rPr>
              <w:t>15</w:t>
            </w:r>
          </w:p>
        </w:tc>
        <w:tc>
          <w:tcPr>
            <w:tcW w:w="2394" w:type="dxa"/>
          </w:tcPr>
          <w:p w14:paraId="4D02F219" w14:textId="77777777" w:rsidR="0061616B" w:rsidRPr="00305D8B" w:rsidRDefault="0061616B" w:rsidP="00F93F74">
            <w:pPr>
              <w:rPr>
                <w:rFonts w:cs="Times New Roman"/>
                <w:bCs/>
                <w:iCs/>
                <w:szCs w:val="24"/>
              </w:rPr>
            </w:pPr>
            <w:r w:rsidRPr="00305D8B">
              <w:rPr>
                <w:rFonts w:cs="Times New Roman"/>
                <w:bCs/>
                <w:iCs/>
                <w:szCs w:val="24"/>
              </w:rPr>
              <w:t>20</w:t>
            </w:r>
          </w:p>
        </w:tc>
      </w:tr>
      <w:tr w:rsidR="0061616B" w:rsidRPr="00305D8B" w14:paraId="5FD532EF" w14:textId="77777777" w:rsidTr="00F93F74">
        <w:trPr>
          <w:jc w:val="center"/>
        </w:trPr>
        <w:tc>
          <w:tcPr>
            <w:tcW w:w="2394" w:type="dxa"/>
          </w:tcPr>
          <w:p w14:paraId="1B53ABCB" w14:textId="77777777" w:rsidR="0061616B" w:rsidRPr="00305D8B" w:rsidRDefault="0061616B" w:rsidP="00F93F74">
            <w:pPr>
              <w:rPr>
                <w:rFonts w:cs="Times New Roman"/>
                <w:b/>
                <w:szCs w:val="24"/>
              </w:rPr>
            </w:pPr>
            <w:r w:rsidRPr="00305D8B">
              <w:rPr>
                <w:rFonts w:cs="Times New Roman"/>
                <w:b/>
                <w:szCs w:val="24"/>
              </w:rPr>
              <w:t xml:space="preserve">Fast customer service </w:t>
            </w:r>
          </w:p>
        </w:tc>
        <w:tc>
          <w:tcPr>
            <w:tcW w:w="2394" w:type="dxa"/>
          </w:tcPr>
          <w:p w14:paraId="73F24D21" w14:textId="77777777" w:rsidR="0061616B" w:rsidRPr="00305D8B" w:rsidRDefault="00B17225" w:rsidP="00F93F74">
            <w:pPr>
              <w:rPr>
                <w:rFonts w:cs="Times New Roman"/>
                <w:bCs/>
                <w:iCs/>
                <w:szCs w:val="24"/>
              </w:rPr>
            </w:pPr>
            <w:r w:rsidRPr="00305D8B">
              <w:rPr>
                <w:rFonts w:cs="Times New Roman"/>
                <w:bCs/>
                <w:iCs/>
                <w:szCs w:val="24"/>
              </w:rPr>
              <w:t>2</w:t>
            </w:r>
          </w:p>
        </w:tc>
        <w:tc>
          <w:tcPr>
            <w:tcW w:w="2394" w:type="dxa"/>
          </w:tcPr>
          <w:p w14:paraId="3185E8A5" w14:textId="77777777" w:rsidR="0061616B" w:rsidRPr="00305D8B" w:rsidRDefault="00B17225" w:rsidP="00F93F74">
            <w:pPr>
              <w:rPr>
                <w:rFonts w:cs="Times New Roman"/>
                <w:bCs/>
                <w:iCs/>
                <w:szCs w:val="24"/>
              </w:rPr>
            </w:pPr>
            <w:r w:rsidRPr="00305D8B">
              <w:rPr>
                <w:rFonts w:cs="Times New Roman"/>
                <w:bCs/>
                <w:iCs/>
                <w:szCs w:val="24"/>
              </w:rPr>
              <w:t>10</w:t>
            </w:r>
          </w:p>
        </w:tc>
        <w:tc>
          <w:tcPr>
            <w:tcW w:w="2394" w:type="dxa"/>
          </w:tcPr>
          <w:p w14:paraId="793ACCF1" w14:textId="77777777" w:rsidR="0061616B" w:rsidRPr="00305D8B" w:rsidRDefault="0061616B" w:rsidP="00F93F74">
            <w:pPr>
              <w:rPr>
                <w:rFonts w:cs="Times New Roman"/>
                <w:bCs/>
                <w:iCs/>
                <w:szCs w:val="24"/>
              </w:rPr>
            </w:pPr>
            <w:r w:rsidRPr="00305D8B">
              <w:rPr>
                <w:rFonts w:cs="Times New Roman"/>
                <w:bCs/>
                <w:iCs/>
                <w:szCs w:val="24"/>
              </w:rPr>
              <w:t>20</w:t>
            </w:r>
          </w:p>
        </w:tc>
      </w:tr>
      <w:tr w:rsidR="0061616B" w:rsidRPr="00305D8B" w14:paraId="32006032" w14:textId="77777777" w:rsidTr="00F93F74">
        <w:trPr>
          <w:jc w:val="center"/>
        </w:trPr>
        <w:tc>
          <w:tcPr>
            <w:tcW w:w="2394" w:type="dxa"/>
          </w:tcPr>
          <w:p w14:paraId="110FDE8F" w14:textId="77777777" w:rsidR="0061616B" w:rsidRPr="00305D8B" w:rsidRDefault="0061616B" w:rsidP="00F93F74">
            <w:pPr>
              <w:rPr>
                <w:rFonts w:cs="Times New Roman"/>
                <w:b/>
                <w:szCs w:val="24"/>
              </w:rPr>
            </w:pPr>
            <w:r w:rsidRPr="00305D8B">
              <w:rPr>
                <w:rFonts w:cs="Times New Roman"/>
                <w:b/>
                <w:szCs w:val="24"/>
              </w:rPr>
              <w:t>Healthy employee-employer relation</w:t>
            </w:r>
          </w:p>
        </w:tc>
        <w:tc>
          <w:tcPr>
            <w:tcW w:w="2394" w:type="dxa"/>
          </w:tcPr>
          <w:p w14:paraId="28D9BE5C" w14:textId="77777777" w:rsidR="0061616B" w:rsidRPr="00305D8B" w:rsidRDefault="00B17225" w:rsidP="00F93F74">
            <w:pPr>
              <w:rPr>
                <w:rFonts w:cs="Times New Roman"/>
                <w:bCs/>
                <w:iCs/>
                <w:szCs w:val="24"/>
              </w:rPr>
            </w:pPr>
            <w:r w:rsidRPr="00305D8B">
              <w:rPr>
                <w:rFonts w:cs="Times New Roman"/>
                <w:bCs/>
                <w:iCs/>
                <w:szCs w:val="24"/>
              </w:rPr>
              <w:t>2</w:t>
            </w:r>
          </w:p>
        </w:tc>
        <w:tc>
          <w:tcPr>
            <w:tcW w:w="2394" w:type="dxa"/>
          </w:tcPr>
          <w:p w14:paraId="4468A1EB" w14:textId="77777777" w:rsidR="0061616B" w:rsidRPr="00305D8B" w:rsidRDefault="00B17225" w:rsidP="00F93F74">
            <w:pPr>
              <w:rPr>
                <w:rFonts w:cs="Times New Roman"/>
                <w:bCs/>
                <w:iCs/>
                <w:szCs w:val="24"/>
              </w:rPr>
            </w:pPr>
            <w:r w:rsidRPr="00305D8B">
              <w:rPr>
                <w:rFonts w:cs="Times New Roman"/>
                <w:bCs/>
                <w:iCs/>
                <w:szCs w:val="24"/>
              </w:rPr>
              <w:t>10</w:t>
            </w:r>
          </w:p>
        </w:tc>
        <w:tc>
          <w:tcPr>
            <w:tcW w:w="2394" w:type="dxa"/>
          </w:tcPr>
          <w:p w14:paraId="7D188DAF" w14:textId="77777777" w:rsidR="0061616B" w:rsidRPr="00305D8B" w:rsidRDefault="0061616B" w:rsidP="00F93F74">
            <w:pPr>
              <w:rPr>
                <w:rFonts w:cs="Times New Roman"/>
                <w:bCs/>
                <w:iCs/>
                <w:szCs w:val="24"/>
              </w:rPr>
            </w:pPr>
            <w:r w:rsidRPr="00305D8B">
              <w:rPr>
                <w:rFonts w:cs="Times New Roman"/>
                <w:bCs/>
                <w:iCs/>
                <w:szCs w:val="24"/>
              </w:rPr>
              <w:t>20</w:t>
            </w:r>
          </w:p>
        </w:tc>
      </w:tr>
    </w:tbl>
    <w:p w14:paraId="53772E1D" w14:textId="77777777" w:rsidR="0061616B" w:rsidRPr="00305D8B" w:rsidRDefault="0061616B" w:rsidP="0057484A">
      <w:pPr>
        <w:jc w:val="center"/>
        <w:rPr>
          <w:rFonts w:cs="Times New Roman"/>
          <w:b/>
          <w:bCs/>
          <w:szCs w:val="24"/>
        </w:rPr>
      </w:pPr>
      <w:r w:rsidRPr="00305D8B">
        <w:rPr>
          <w:rFonts w:cs="Times New Roman"/>
          <w:b/>
          <w:bCs/>
          <w:szCs w:val="24"/>
        </w:rPr>
        <w:t xml:space="preserve">Table 6: </w:t>
      </w:r>
      <w:r w:rsidR="002B773E" w:rsidRPr="00305D8B">
        <w:rPr>
          <w:rFonts w:cs="Times New Roman"/>
          <w:b/>
          <w:bCs/>
          <w:szCs w:val="24"/>
        </w:rPr>
        <w:t xml:space="preserve">Important sustainability related activities for brands like </w:t>
      </w:r>
      <w:r w:rsidR="002B773E" w:rsidRPr="00305D8B">
        <w:rPr>
          <w:rFonts w:cs="Times New Roman"/>
          <w:b/>
          <w:szCs w:val="24"/>
        </w:rPr>
        <w:t>Sarah Haran</w:t>
      </w:r>
    </w:p>
    <w:p w14:paraId="1E30E11C" w14:textId="77777777" w:rsidR="0061616B" w:rsidRPr="005628FA" w:rsidRDefault="005628FA" w:rsidP="0057484A">
      <w:pPr>
        <w:jc w:val="center"/>
        <w:rPr>
          <w:rFonts w:cs="Times New Roman"/>
          <w:b/>
          <w:bCs/>
          <w:color w:val="FF0000"/>
          <w:szCs w:val="24"/>
        </w:rPr>
      </w:pPr>
      <w:r w:rsidRPr="005628FA">
        <w:rPr>
          <w:rFonts w:cs="Times New Roman"/>
          <w:b/>
          <w:bCs/>
          <w:noProof/>
          <w:color w:val="FF0000"/>
          <w:szCs w:val="24"/>
          <w:lang w:val="en-US"/>
        </w:rPr>
        <w:drawing>
          <wp:inline distT="0" distB="0" distL="0" distR="0" wp14:anchorId="6A08F04A" wp14:editId="73F72E0E">
            <wp:extent cx="5943600" cy="2801488"/>
            <wp:effectExtent l="19050" t="0" r="0" b="0"/>
            <wp:docPr id="3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7" cstate="print"/>
                    <a:srcRect/>
                    <a:stretch>
                      <a:fillRect/>
                    </a:stretch>
                  </pic:blipFill>
                  <pic:spPr bwMode="auto">
                    <a:xfrm>
                      <a:off x="0" y="0"/>
                      <a:ext cx="5943600" cy="2801488"/>
                    </a:xfrm>
                    <a:prstGeom prst="rect">
                      <a:avLst/>
                    </a:prstGeom>
                    <a:noFill/>
                    <a:ln w="9525">
                      <a:noFill/>
                      <a:miter lim="800000"/>
                      <a:headEnd/>
                      <a:tailEnd/>
                    </a:ln>
                  </pic:spPr>
                </pic:pic>
              </a:graphicData>
            </a:graphic>
          </wp:inline>
        </w:drawing>
      </w:r>
    </w:p>
    <w:p w14:paraId="5438A917" w14:textId="77777777" w:rsidR="0061616B" w:rsidRPr="0076214C" w:rsidRDefault="0061616B" w:rsidP="0057484A">
      <w:pPr>
        <w:jc w:val="center"/>
        <w:rPr>
          <w:rFonts w:cs="Times New Roman"/>
          <w:b/>
          <w:bCs/>
          <w:szCs w:val="24"/>
        </w:rPr>
      </w:pPr>
      <w:r w:rsidRPr="0076214C">
        <w:rPr>
          <w:rFonts w:cs="Times New Roman"/>
          <w:b/>
          <w:bCs/>
          <w:szCs w:val="24"/>
        </w:rPr>
        <w:t xml:space="preserve">Figure 13: </w:t>
      </w:r>
      <w:r w:rsidR="002B773E" w:rsidRPr="0076214C">
        <w:rPr>
          <w:rFonts w:cs="Times New Roman"/>
          <w:b/>
          <w:bCs/>
          <w:szCs w:val="24"/>
        </w:rPr>
        <w:t xml:space="preserve">Important sustainability related activities for brands like </w:t>
      </w:r>
      <w:r w:rsidR="002B773E" w:rsidRPr="0076214C">
        <w:rPr>
          <w:rFonts w:cs="Times New Roman"/>
          <w:b/>
          <w:szCs w:val="24"/>
        </w:rPr>
        <w:t>Sarah Haran</w:t>
      </w:r>
    </w:p>
    <w:p w14:paraId="1CBBC0DB" w14:textId="77777777" w:rsidR="0061616B" w:rsidRPr="00493837" w:rsidRDefault="0061616B" w:rsidP="009A2514">
      <w:pPr>
        <w:rPr>
          <w:rFonts w:cs="Times New Roman"/>
          <w:bCs/>
          <w:szCs w:val="24"/>
        </w:rPr>
      </w:pPr>
      <w:r w:rsidRPr="0076214C">
        <w:rPr>
          <w:rFonts w:cs="Times New Roman"/>
          <w:b/>
          <w:bCs/>
          <w:szCs w:val="24"/>
        </w:rPr>
        <w:t>Analysis:</w:t>
      </w:r>
      <w:r w:rsidRPr="0076214C">
        <w:rPr>
          <w:rFonts w:cs="Times New Roman"/>
          <w:bCs/>
          <w:szCs w:val="24"/>
        </w:rPr>
        <w:t xml:space="preserve"> </w:t>
      </w:r>
      <w:r w:rsidR="008C4742" w:rsidRPr="0076214C">
        <w:rPr>
          <w:rFonts w:cs="Times New Roman"/>
          <w:bCs/>
          <w:szCs w:val="24"/>
        </w:rPr>
        <w:t xml:space="preserve">Sustainability is one of the most important considerations in business and almost every brand is developing their business performance and activities to achieve sustainable competitive advantage in market. </w:t>
      </w:r>
      <w:r w:rsidR="00F62C99" w:rsidRPr="0076214C">
        <w:rPr>
          <w:rFonts w:cs="Times New Roman"/>
          <w:bCs/>
          <w:szCs w:val="24"/>
        </w:rPr>
        <w:t xml:space="preserve">Brands like </w:t>
      </w:r>
      <w:r w:rsidR="00F62C99" w:rsidRPr="0076214C">
        <w:rPr>
          <w:rFonts w:cs="Times New Roman"/>
          <w:b/>
          <w:szCs w:val="24"/>
        </w:rPr>
        <w:t>Sarah Haran</w:t>
      </w:r>
      <w:r w:rsidR="00F62C99" w:rsidRPr="0076214C">
        <w:rPr>
          <w:rFonts w:cs="Times New Roman"/>
          <w:szCs w:val="24"/>
        </w:rPr>
        <w:t xml:space="preserve"> conduct a range of sustainability related activities in terms of continuing business in long run. </w:t>
      </w:r>
      <w:r w:rsidR="00D15A81" w:rsidRPr="0076214C">
        <w:rPr>
          <w:rFonts w:cs="Times New Roman"/>
          <w:szCs w:val="24"/>
        </w:rPr>
        <w:t xml:space="preserve">From the above graphical presentation, it can be stated that customers or respondents those attended the survey program were familiar with the importance of conducting different CSR activities so that almost 40% of the total respondents voted the CSR activities at the best option to improve sustainability in market. </w:t>
      </w:r>
      <w:r w:rsidR="002A252E" w:rsidRPr="0076214C">
        <w:rPr>
          <w:rFonts w:cs="Times New Roman"/>
          <w:szCs w:val="24"/>
        </w:rPr>
        <w:t xml:space="preserve">Apart from this, </w:t>
      </w:r>
      <w:r w:rsidR="009F59C3" w:rsidRPr="0076214C">
        <w:rPr>
          <w:rFonts w:cs="Times New Roman"/>
          <w:szCs w:val="24"/>
        </w:rPr>
        <w:t xml:space="preserve">customers are valuable element of business so that brands must build and </w:t>
      </w:r>
      <w:r w:rsidR="00964679" w:rsidRPr="0076214C">
        <w:rPr>
          <w:rFonts w:cs="Times New Roman"/>
          <w:szCs w:val="24"/>
        </w:rPr>
        <w:t>maintain</w:t>
      </w:r>
      <w:r w:rsidR="009F59C3" w:rsidRPr="0076214C">
        <w:rPr>
          <w:rFonts w:cs="Times New Roman"/>
          <w:szCs w:val="24"/>
        </w:rPr>
        <w:t xml:space="preserve"> </w:t>
      </w:r>
      <w:r w:rsidR="003C588A" w:rsidRPr="0076214C">
        <w:rPr>
          <w:rFonts w:cs="Times New Roman"/>
          <w:szCs w:val="24"/>
        </w:rPr>
        <w:t>healthy relations</w:t>
      </w:r>
      <w:r w:rsidR="009F59C3" w:rsidRPr="0076214C">
        <w:rPr>
          <w:rFonts w:cs="Times New Roman"/>
          <w:szCs w:val="24"/>
        </w:rPr>
        <w:t xml:space="preserve"> with customer base</w:t>
      </w:r>
      <w:r w:rsidR="006528C3" w:rsidRPr="0076214C">
        <w:rPr>
          <w:rFonts w:cs="Times New Roman"/>
          <w:szCs w:val="24"/>
        </w:rPr>
        <w:t xml:space="preserve">. </w:t>
      </w:r>
      <w:r w:rsidR="00D15C79" w:rsidRPr="0076214C">
        <w:rPr>
          <w:rFonts w:cs="Times New Roman"/>
          <w:szCs w:val="24"/>
        </w:rPr>
        <w:t xml:space="preserve">This option was voted by 25% participants. Fast customer service and continuous improvement of products and implementing all those needs of customers in products are important in terms of continuing business in long run. </w:t>
      </w:r>
      <w:r w:rsidR="00F739A8" w:rsidRPr="0076214C">
        <w:rPr>
          <w:rFonts w:cs="Times New Roman"/>
          <w:szCs w:val="24"/>
        </w:rPr>
        <w:t>Survey respondents were</w:t>
      </w:r>
      <w:r w:rsidR="00F739A8">
        <w:rPr>
          <w:rFonts w:cs="Times New Roman"/>
          <w:color w:val="FF0000"/>
          <w:szCs w:val="24"/>
        </w:rPr>
        <w:t xml:space="preserve"> </w:t>
      </w:r>
      <w:r w:rsidR="00F739A8" w:rsidRPr="00493837">
        <w:rPr>
          <w:rFonts w:cs="Times New Roman"/>
          <w:szCs w:val="24"/>
        </w:rPr>
        <w:lastRenderedPageBreak/>
        <w:t xml:space="preserve">aware of the fact and due to this reason, 10% of the survey participants voted each </w:t>
      </w:r>
      <w:r w:rsidR="00493837" w:rsidRPr="00493837">
        <w:rPr>
          <w:rFonts w:cs="Times New Roman"/>
          <w:szCs w:val="24"/>
        </w:rPr>
        <w:t>option</w:t>
      </w:r>
      <w:r w:rsidR="00F739A8" w:rsidRPr="00493837">
        <w:rPr>
          <w:rFonts w:cs="Times New Roman"/>
          <w:szCs w:val="24"/>
        </w:rPr>
        <w:t xml:space="preserve"> accordingly. </w:t>
      </w:r>
      <w:r w:rsidR="00F7625F" w:rsidRPr="00493837">
        <w:rPr>
          <w:rFonts w:cs="Times New Roman"/>
          <w:szCs w:val="24"/>
        </w:rPr>
        <w:t xml:space="preserve">Overall, brands must need to focus on CSR activities and maintaining healthy relation with customers in order to achieve sustainability in this competitive market place. </w:t>
      </w:r>
      <w:r w:rsidR="00F62C99" w:rsidRPr="00493837">
        <w:rPr>
          <w:rFonts w:cs="Times New Roman"/>
          <w:szCs w:val="24"/>
        </w:rPr>
        <w:t xml:space="preserve"> </w:t>
      </w:r>
    </w:p>
    <w:p w14:paraId="69E261CE" w14:textId="77777777" w:rsidR="0061616B" w:rsidRPr="00493837" w:rsidRDefault="0061616B" w:rsidP="009A2514">
      <w:pPr>
        <w:rPr>
          <w:rFonts w:cs="Times New Roman"/>
          <w:b/>
          <w:szCs w:val="24"/>
        </w:rPr>
      </w:pPr>
      <w:r w:rsidRPr="00493837">
        <w:rPr>
          <w:rFonts w:cs="Times New Roman"/>
          <w:b/>
          <w:bCs/>
          <w:szCs w:val="24"/>
        </w:rPr>
        <w:t xml:space="preserve">Q7. </w:t>
      </w:r>
      <w:r w:rsidRPr="00493837">
        <w:rPr>
          <w:rFonts w:cs="Times New Roman"/>
          <w:b/>
          <w:szCs w:val="24"/>
        </w:rPr>
        <w:t xml:space="preserve">How far do you believe that high employee engagement and healthy employee-employer relations is important for brands like </w:t>
      </w:r>
      <w:r w:rsidRPr="00493837">
        <w:rPr>
          <w:rFonts w:cs="Times New Roman"/>
          <w:b/>
          <w:iCs/>
          <w:szCs w:val="24"/>
        </w:rPr>
        <w:t>“</w:t>
      </w:r>
      <w:r w:rsidRPr="00493837">
        <w:rPr>
          <w:rFonts w:cs="Times New Roman"/>
          <w:b/>
          <w:szCs w:val="24"/>
        </w:rPr>
        <w:t xml:space="preserve">Sarah Haran” in terms of accomplishing sustainability and maintain profitability in business. </w:t>
      </w:r>
    </w:p>
    <w:tbl>
      <w:tblPr>
        <w:tblStyle w:val="TableGrid"/>
        <w:tblW w:w="0" w:type="auto"/>
        <w:jc w:val="center"/>
        <w:tblLook w:val="04A0" w:firstRow="1" w:lastRow="0" w:firstColumn="1" w:lastColumn="0" w:noHBand="0" w:noVBand="1"/>
      </w:tblPr>
      <w:tblGrid>
        <w:gridCol w:w="2394"/>
        <w:gridCol w:w="2394"/>
        <w:gridCol w:w="2394"/>
        <w:gridCol w:w="2394"/>
      </w:tblGrid>
      <w:tr w:rsidR="0061616B" w:rsidRPr="00493837" w14:paraId="5D0AD67C" w14:textId="77777777" w:rsidTr="00F93F74">
        <w:trPr>
          <w:jc w:val="center"/>
        </w:trPr>
        <w:tc>
          <w:tcPr>
            <w:tcW w:w="2394" w:type="dxa"/>
          </w:tcPr>
          <w:p w14:paraId="2CCF0A48" w14:textId="77777777" w:rsidR="0061616B" w:rsidRPr="00493837" w:rsidRDefault="0061616B" w:rsidP="00F93F74">
            <w:pPr>
              <w:jc w:val="center"/>
              <w:rPr>
                <w:rFonts w:cs="Times New Roman"/>
                <w:b/>
                <w:iCs/>
                <w:szCs w:val="24"/>
              </w:rPr>
            </w:pPr>
            <w:r w:rsidRPr="00493837">
              <w:rPr>
                <w:rFonts w:cs="Times New Roman"/>
                <w:b/>
                <w:iCs/>
                <w:szCs w:val="24"/>
              </w:rPr>
              <w:t>Options</w:t>
            </w:r>
          </w:p>
        </w:tc>
        <w:tc>
          <w:tcPr>
            <w:tcW w:w="2394" w:type="dxa"/>
          </w:tcPr>
          <w:p w14:paraId="1DCA3BF5" w14:textId="77777777" w:rsidR="0061616B" w:rsidRPr="00493837" w:rsidRDefault="0061616B" w:rsidP="00F93F74">
            <w:pPr>
              <w:jc w:val="center"/>
              <w:rPr>
                <w:rFonts w:cs="Times New Roman"/>
                <w:b/>
                <w:iCs/>
                <w:szCs w:val="24"/>
              </w:rPr>
            </w:pPr>
            <w:r w:rsidRPr="00493837">
              <w:rPr>
                <w:rFonts w:cs="Times New Roman"/>
                <w:b/>
                <w:iCs/>
                <w:szCs w:val="24"/>
              </w:rPr>
              <w:t>Respondents’ Number</w:t>
            </w:r>
          </w:p>
        </w:tc>
        <w:tc>
          <w:tcPr>
            <w:tcW w:w="2394" w:type="dxa"/>
          </w:tcPr>
          <w:p w14:paraId="726AEAA3" w14:textId="77777777" w:rsidR="0061616B" w:rsidRPr="00493837" w:rsidRDefault="0061616B" w:rsidP="00F93F74">
            <w:pPr>
              <w:jc w:val="center"/>
              <w:rPr>
                <w:rFonts w:cs="Times New Roman"/>
                <w:b/>
                <w:iCs/>
                <w:szCs w:val="24"/>
              </w:rPr>
            </w:pPr>
            <w:r w:rsidRPr="00493837">
              <w:rPr>
                <w:rFonts w:cs="Times New Roman"/>
                <w:b/>
                <w:iCs/>
                <w:szCs w:val="24"/>
              </w:rPr>
              <w:t>Percentage (%)</w:t>
            </w:r>
          </w:p>
        </w:tc>
        <w:tc>
          <w:tcPr>
            <w:tcW w:w="2394" w:type="dxa"/>
          </w:tcPr>
          <w:p w14:paraId="0AB857BE" w14:textId="77777777" w:rsidR="0061616B" w:rsidRPr="00493837" w:rsidRDefault="0061616B" w:rsidP="00F93F74">
            <w:pPr>
              <w:jc w:val="center"/>
              <w:rPr>
                <w:rFonts w:cs="Times New Roman"/>
                <w:b/>
                <w:iCs/>
                <w:szCs w:val="24"/>
              </w:rPr>
            </w:pPr>
            <w:r w:rsidRPr="00493837">
              <w:rPr>
                <w:rFonts w:cs="Times New Roman"/>
                <w:b/>
                <w:iCs/>
                <w:szCs w:val="24"/>
              </w:rPr>
              <w:t>Total</w:t>
            </w:r>
          </w:p>
        </w:tc>
      </w:tr>
      <w:tr w:rsidR="0061616B" w:rsidRPr="00493837" w14:paraId="13BCEBCC" w14:textId="77777777" w:rsidTr="00F93F74">
        <w:trPr>
          <w:jc w:val="center"/>
        </w:trPr>
        <w:tc>
          <w:tcPr>
            <w:tcW w:w="2394" w:type="dxa"/>
          </w:tcPr>
          <w:p w14:paraId="03D33150" w14:textId="77777777" w:rsidR="0061616B" w:rsidRPr="00493837" w:rsidRDefault="0061616B" w:rsidP="00F93F74">
            <w:pPr>
              <w:rPr>
                <w:rFonts w:cs="Times New Roman"/>
                <w:b/>
                <w:szCs w:val="24"/>
              </w:rPr>
            </w:pPr>
            <w:r w:rsidRPr="00493837">
              <w:rPr>
                <w:rFonts w:cs="Times New Roman"/>
                <w:b/>
                <w:szCs w:val="24"/>
              </w:rPr>
              <w:t xml:space="preserve">Agree </w:t>
            </w:r>
          </w:p>
        </w:tc>
        <w:tc>
          <w:tcPr>
            <w:tcW w:w="2394" w:type="dxa"/>
          </w:tcPr>
          <w:p w14:paraId="58176A81" w14:textId="77777777" w:rsidR="0061616B" w:rsidRPr="00493837" w:rsidRDefault="00B17225" w:rsidP="00F93F74">
            <w:pPr>
              <w:rPr>
                <w:rFonts w:cs="Times New Roman"/>
                <w:bCs/>
                <w:iCs/>
                <w:szCs w:val="24"/>
              </w:rPr>
            </w:pPr>
            <w:r w:rsidRPr="00493837">
              <w:rPr>
                <w:rFonts w:cs="Times New Roman"/>
                <w:bCs/>
                <w:iCs/>
                <w:szCs w:val="24"/>
              </w:rPr>
              <w:t>9</w:t>
            </w:r>
          </w:p>
        </w:tc>
        <w:tc>
          <w:tcPr>
            <w:tcW w:w="2394" w:type="dxa"/>
          </w:tcPr>
          <w:p w14:paraId="155DC9A8" w14:textId="77777777" w:rsidR="0061616B" w:rsidRPr="00493837" w:rsidRDefault="00B17225" w:rsidP="00F93F74">
            <w:pPr>
              <w:rPr>
                <w:rFonts w:cs="Times New Roman"/>
                <w:bCs/>
                <w:iCs/>
                <w:szCs w:val="24"/>
              </w:rPr>
            </w:pPr>
            <w:r w:rsidRPr="00493837">
              <w:rPr>
                <w:rFonts w:cs="Times New Roman"/>
                <w:bCs/>
                <w:iCs/>
                <w:szCs w:val="24"/>
              </w:rPr>
              <w:t>45</w:t>
            </w:r>
          </w:p>
        </w:tc>
        <w:tc>
          <w:tcPr>
            <w:tcW w:w="2394" w:type="dxa"/>
          </w:tcPr>
          <w:p w14:paraId="4A0DEFFF" w14:textId="77777777" w:rsidR="0061616B" w:rsidRPr="00493837" w:rsidRDefault="0061616B" w:rsidP="00F93F74">
            <w:pPr>
              <w:rPr>
                <w:rFonts w:cs="Times New Roman"/>
                <w:bCs/>
                <w:iCs/>
                <w:szCs w:val="24"/>
              </w:rPr>
            </w:pPr>
            <w:r w:rsidRPr="00493837">
              <w:rPr>
                <w:rFonts w:cs="Times New Roman"/>
                <w:bCs/>
                <w:iCs/>
                <w:szCs w:val="24"/>
              </w:rPr>
              <w:t>20</w:t>
            </w:r>
          </w:p>
        </w:tc>
      </w:tr>
      <w:tr w:rsidR="0061616B" w:rsidRPr="00493837" w14:paraId="558B27B7" w14:textId="77777777" w:rsidTr="00F93F74">
        <w:trPr>
          <w:jc w:val="center"/>
        </w:trPr>
        <w:tc>
          <w:tcPr>
            <w:tcW w:w="2394" w:type="dxa"/>
          </w:tcPr>
          <w:p w14:paraId="51AEA2A3" w14:textId="77777777" w:rsidR="0061616B" w:rsidRPr="00493837" w:rsidRDefault="0061616B" w:rsidP="00F93F74">
            <w:pPr>
              <w:rPr>
                <w:rFonts w:cs="Times New Roman"/>
                <w:b/>
                <w:szCs w:val="24"/>
              </w:rPr>
            </w:pPr>
            <w:r w:rsidRPr="00493837">
              <w:rPr>
                <w:rFonts w:cs="Times New Roman"/>
                <w:b/>
                <w:szCs w:val="24"/>
              </w:rPr>
              <w:t>Strongly agree</w:t>
            </w:r>
          </w:p>
        </w:tc>
        <w:tc>
          <w:tcPr>
            <w:tcW w:w="2394" w:type="dxa"/>
          </w:tcPr>
          <w:p w14:paraId="33A22387" w14:textId="77777777" w:rsidR="0061616B" w:rsidRPr="00493837" w:rsidRDefault="00B17225" w:rsidP="00F93F74">
            <w:pPr>
              <w:rPr>
                <w:rFonts w:cs="Times New Roman"/>
                <w:bCs/>
                <w:iCs/>
                <w:szCs w:val="24"/>
              </w:rPr>
            </w:pPr>
            <w:r w:rsidRPr="00493837">
              <w:rPr>
                <w:rFonts w:cs="Times New Roman"/>
                <w:bCs/>
                <w:iCs/>
                <w:szCs w:val="24"/>
              </w:rPr>
              <w:t>7</w:t>
            </w:r>
          </w:p>
        </w:tc>
        <w:tc>
          <w:tcPr>
            <w:tcW w:w="2394" w:type="dxa"/>
          </w:tcPr>
          <w:p w14:paraId="6E39C37D" w14:textId="77777777" w:rsidR="0061616B" w:rsidRPr="00493837" w:rsidRDefault="00B17225" w:rsidP="00F93F74">
            <w:pPr>
              <w:rPr>
                <w:rFonts w:cs="Times New Roman"/>
                <w:bCs/>
                <w:iCs/>
                <w:szCs w:val="24"/>
              </w:rPr>
            </w:pPr>
            <w:r w:rsidRPr="00493837">
              <w:rPr>
                <w:rFonts w:cs="Times New Roman"/>
                <w:bCs/>
                <w:iCs/>
                <w:szCs w:val="24"/>
              </w:rPr>
              <w:t>35</w:t>
            </w:r>
          </w:p>
        </w:tc>
        <w:tc>
          <w:tcPr>
            <w:tcW w:w="2394" w:type="dxa"/>
          </w:tcPr>
          <w:p w14:paraId="390D7D42" w14:textId="77777777" w:rsidR="0061616B" w:rsidRPr="00493837" w:rsidRDefault="0061616B" w:rsidP="00F93F74">
            <w:pPr>
              <w:rPr>
                <w:rFonts w:cs="Times New Roman"/>
                <w:bCs/>
                <w:iCs/>
                <w:szCs w:val="24"/>
              </w:rPr>
            </w:pPr>
            <w:r w:rsidRPr="00493837">
              <w:rPr>
                <w:rFonts w:cs="Times New Roman"/>
                <w:bCs/>
                <w:iCs/>
                <w:szCs w:val="24"/>
              </w:rPr>
              <w:t>20</w:t>
            </w:r>
          </w:p>
        </w:tc>
      </w:tr>
      <w:tr w:rsidR="0061616B" w:rsidRPr="00493837" w14:paraId="1789835F" w14:textId="77777777" w:rsidTr="00F93F74">
        <w:trPr>
          <w:jc w:val="center"/>
        </w:trPr>
        <w:tc>
          <w:tcPr>
            <w:tcW w:w="2394" w:type="dxa"/>
          </w:tcPr>
          <w:p w14:paraId="567F700B" w14:textId="77777777" w:rsidR="0061616B" w:rsidRPr="00493837" w:rsidRDefault="0061616B" w:rsidP="00F93F74">
            <w:pPr>
              <w:rPr>
                <w:rFonts w:cs="Times New Roman"/>
                <w:b/>
                <w:szCs w:val="24"/>
              </w:rPr>
            </w:pPr>
            <w:r w:rsidRPr="00493837">
              <w:rPr>
                <w:rFonts w:cs="Times New Roman"/>
                <w:b/>
                <w:szCs w:val="24"/>
              </w:rPr>
              <w:t>Neutral</w:t>
            </w:r>
          </w:p>
        </w:tc>
        <w:tc>
          <w:tcPr>
            <w:tcW w:w="2394" w:type="dxa"/>
          </w:tcPr>
          <w:p w14:paraId="71FA4AA8" w14:textId="77777777" w:rsidR="0061616B" w:rsidRPr="00493837" w:rsidRDefault="00B17225" w:rsidP="00F93F74">
            <w:pPr>
              <w:rPr>
                <w:rFonts w:cs="Times New Roman"/>
                <w:bCs/>
                <w:iCs/>
                <w:szCs w:val="24"/>
              </w:rPr>
            </w:pPr>
            <w:r w:rsidRPr="00493837">
              <w:rPr>
                <w:rFonts w:cs="Times New Roman"/>
                <w:bCs/>
                <w:iCs/>
                <w:szCs w:val="24"/>
              </w:rPr>
              <w:t>1</w:t>
            </w:r>
          </w:p>
        </w:tc>
        <w:tc>
          <w:tcPr>
            <w:tcW w:w="2394" w:type="dxa"/>
          </w:tcPr>
          <w:p w14:paraId="2A0F081E" w14:textId="77777777" w:rsidR="0061616B" w:rsidRPr="00493837" w:rsidRDefault="00B17225" w:rsidP="00F93F74">
            <w:pPr>
              <w:rPr>
                <w:rFonts w:cs="Times New Roman"/>
                <w:bCs/>
                <w:iCs/>
                <w:szCs w:val="24"/>
              </w:rPr>
            </w:pPr>
            <w:r w:rsidRPr="00493837">
              <w:rPr>
                <w:rFonts w:cs="Times New Roman"/>
                <w:bCs/>
                <w:iCs/>
                <w:szCs w:val="24"/>
              </w:rPr>
              <w:t>5</w:t>
            </w:r>
          </w:p>
        </w:tc>
        <w:tc>
          <w:tcPr>
            <w:tcW w:w="2394" w:type="dxa"/>
          </w:tcPr>
          <w:p w14:paraId="1DB72EC2" w14:textId="77777777" w:rsidR="0061616B" w:rsidRPr="00493837" w:rsidRDefault="0061616B" w:rsidP="00F93F74">
            <w:pPr>
              <w:rPr>
                <w:rFonts w:cs="Times New Roman"/>
                <w:bCs/>
                <w:iCs/>
                <w:szCs w:val="24"/>
              </w:rPr>
            </w:pPr>
            <w:r w:rsidRPr="00493837">
              <w:rPr>
                <w:rFonts w:cs="Times New Roman"/>
                <w:bCs/>
                <w:iCs/>
                <w:szCs w:val="24"/>
              </w:rPr>
              <w:t>20</w:t>
            </w:r>
          </w:p>
        </w:tc>
      </w:tr>
      <w:tr w:rsidR="0061616B" w:rsidRPr="00493837" w14:paraId="520EC5A2" w14:textId="77777777" w:rsidTr="00F93F74">
        <w:trPr>
          <w:jc w:val="center"/>
        </w:trPr>
        <w:tc>
          <w:tcPr>
            <w:tcW w:w="2394" w:type="dxa"/>
          </w:tcPr>
          <w:p w14:paraId="1181A483" w14:textId="77777777" w:rsidR="0061616B" w:rsidRPr="00493837" w:rsidRDefault="0061616B" w:rsidP="00F93F74">
            <w:pPr>
              <w:rPr>
                <w:rFonts w:cs="Times New Roman"/>
                <w:b/>
                <w:szCs w:val="24"/>
              </w:rPr>
            </w:pPr>
            <w:r w:rsidRPr="00493837">
              <w:rPr>
                <w:rFonts w:cs="Times New Roman"/>
                <w:b/>
                <w:szCs w:val="24"/>
              </w:rPr>
              <w:t>Disagree</w:t>
            </w:r>
          </w:p>
        </w:tc>
        <w:tc>
          <w:tcPr>
            <w:tcW w:w="2394" w:type="dxa"/>
          </w:tcPr>
          <w:p w14:paraId="3590F6A1" w14:textId="77777777" w:rsidR="0061616B" w:rsidRPr="00493837" w:rsidRDefault="00B17225" w:rsidP="00F93F74">
            <w:pPr>
              <w:rPr>
                <w:rFonts w:cs="Times New Roman"/>
                <w:bCs/>
                <w:iCs/>
                <w:szCs w:val="24"/>
              </w:rPr>
            </w:pPr>
            <w:r w:rsidRPr="00493837">
              <w:rPr>
                <w:rFonts w:cs="Times New Roman"/>
                <w:bCs/>
                <w:iCs/>
                <w:szCs w:val="24"/>
              </w:rPr>
              <w:t>2</w:t>
            </w:r>
          </w:p>
        </w:tc>
        <w:tc>
          <w:tcPr>
            <w:tcW w:w="2394" w:type="dxa"/>
          </w:tcPr>
          <w:p w14:paraId="15524B71" w14:textId="77777777" w:rsidR="0061616B" w:rsidRPr="00493837" w:rsidRDefault="00B17225" w:rsidP="00F93F74">
            <w:pPr>
              <w:rPr>
                <w:rFonts w:cs="Times New Roman"/>
                <w:bCs/>
                <w:iCs/>
                <w:szCs w:val="24"/>
              </w:rPr>
            </w:pPr>
            <w:r w:rsidRPr="00493837">
              <w:rPr>
                <w:rFonts w:cs="Times New Roman"/>
                <w:bCs/>
                <w:iCs/>
                <w:szCs w:val="24"/>
              </w:rPr>
              <w:t>10</w:t>
            </w:r>
          </w:p>
        </w:tc>
        <w:tc>
          <w:tcPr>
            <w:tcW w:w="2394" w:type="dxa"/>
          </w:tcPr>
          <w:p w14:paraId="1124F66F" w14:textId="77777777" w:rsidR="0061616B" w:rsidRPr="00493837" w:rsidRDefault="0061616B" w:rsidP="00F93F74">
            <w:pPr>
              <w:rPr>
                <w:rFonts w:cs="Times New Roman"/>
                <w:bCs/>
                <w:iCs/>
                <w:szCs w:val="24"/>
              </w:rPr>
            </w:pPr>
            <w:r w:rsidRPr="00493837">
              <w:rPr>
                <w:rFonts w:cs="Times New Roman"/>
                <w:bCs/>
                <w:iCs/>
                <w:szCs w:val="24"/>
              </w:rPr>
              <w:t>20</w:t>
            </w:r>
          </w:p>
        </w:tc>
      </w:tr>
      <w:tr w:rsidR="0061616B" w:rsidRPr="00493837" w14:paraId="326B2986" w14:textId="77777777" w:rsidTr="00F93F74">
        <w:trPr>
          <w:jc w:val="center"/>
        </w:trPr>
        <w:tc>
          <w:tcPr>
            <w:tcW w:w="2394" w:type="dxa"/>
          </w:tcPr>
          <w:p w14:paraId="1BC0B25E" w14:textId="77777777" w:rsidR="0061616B" w:rsidRPr="00493837" w:rsidRDefault="0061616B" w:rsidP="00F93F74">
            <w:pPr>
              <w:rPr>
                <w:rFonts w:cs="Times New Roman"/>
                <w:b/>
                <w:szCs w:val="24"/>
              </w:rPr>
            </w:pPr>
            <w:r w:rsidRPr="00493837">
              <w:rPr>
                <w:rFonts w:cs="Times New Roman"/>
                <w:b/>
                <w:szCs w:val="24"/>
              </w:rPr>
              <w:t xml:space="preserve">Strongly disagree  </w:t>
            </w:r>
          </w:p>
        </w:tc>
        <w:tc>
          <w:tcPr>
            <w:tcW w:w="2394" w:type="dxa"/>
          </w:tcPr>
          <w:p w14:paraId="4A8783CF" w14:textId="77777777" w:rsidR="0061616B" w:rsidRPr="00493837" w:rsidRDefault="00B17225" w:rsidP="00F93F74">
            <w:pPr>
              <w:rPr>
                <w:rFonts w:cs="Times New Roman"/>
                <w:bCs/>
                <w:iCs/>
                <w:szCs w:val="24"/>
              </w:rPr>
            </w:pPr>
            <w:r w:rsidRPr="00493837">
              <w:rPr>
                <w:rFonts w:cs="Times New Roman"/>
                <w:bCs/>
                <w:iCs/>
                <w:szCs w:val="24"/>
              </w:rPr>
              <w:t>1</w:t>
            </w:r>
          </w:p>
        </w:tc>
        <w:tc>
          <w:tcPr>
            <w:tcW w:w="2394" w:type="dxa"/>
          </w:tcPr>
          <w:p w14:paraId="4BD876DD" w14:textId="77777777" w:rsidR="0061616B" w:rsidRPr="00493837" w:rsidRDefault="00B17225" w:rsidP="00F93F74">
            <w:pPr>
              <w:rPr>
                <w:rFonts w:cs="Times New Roman"/>
                <w:bCs/>
                <w:iCs/>
                <w:szCs w:val="24"/>
              </w:rPr>
            </w:pPr>
            <w:r w:rsidRPr="00493837">
              <w:rPr>
                <w:rFonts w:cs="Times New Roman"/>
                <w:bCs/>
                <w:iCs/>
                <w:szCs w:val="24"/>
              </w:rPr>
              <w:t>5</w:t>
            </w:r>
          </w:p>
        </w:tc>
        <w:tc>
          <w:tcPr>
            <w:tcW w:w="2394" w:type="dxa"/>
          </w:tcPr>
          <w:p w14:paraId="4A54CDE2" w14:textId="77777777" w:rsidR="0061616B" w:rsidRPr="00493837" w:rsidRDefault="00B17225" w:rsidP="00F93F74">
            <w:pPr>
              <w:rPr>
                <w:rFonts w:cs="Times New Roman"/>
                <w:bCs/>
                <w:iCs/>
                <w:szCs w:val="24"/>
              </w:rPr>
            </w:pPr>
            <w:r w:rsidRPr="00493837">
              <w:rPr>
                <w:rFonts w:cs="Times New Roman"/>
                <w:bCs/>
                <w:iCs/>
                <w:szCs w:val="24"/>
              </w:rPr>
              <w:t>20</w:t>
            </w:r>
          </w:p>
        </w:tc>
      </w:tr>
    </w:tbl>
    <w:p w14:paraId="5424CC06" w14:textId="77777777" w:rsidR="0061616B" w:rsidRPr="00493837" w:rsidRDefault="0061616B" w:rsidP="0057484A">
      <w:pPr>
        <w:jc w:val="center"/>
        <w:rPr>
          <w:rFonts w:cs="Times New Roman"/>
          <w:b/>
          <w:bCs/>
          <w:szCs w:val="24"/>
        </w:rPr>
      </w:pPr>
      <w:r w:rsidRPr="00493837">
        <w:rPr>
          <w:rFonts w:cs="Times New Roman"/>
          <w:b/>
          <w:bCs/>
          <w:szCs w:val="24"/>
        </w:rPr>
        <w:t xml:space="preserve">Table 7: </w:t>
      </w:r>
      <w:r w:rsidR="002B773E" w:rsidRPr="00493837">
        <w:rPr>
          <w:rFonts w:cs="Times New Roman"/>
          <w:b/>
          <w:bCs/>
          <w:szCs w:val="24"/>
        </w:rPr>
        <w:t>Opinions of respondents</w:t>
      </w:r>
    </w:p>
    <w:p w14:paraId="22B3F3EC" w14:textId="77777777" w:rsidR="0061616B" w:rsidRPr="005628FA" w:rsidRDefault="005628FA" w:rsidP="0057484A">
      <w:pPr>
        <w:tabs>
          <w:tab w:val="left" w:pos="988"/>
        </w:tabs>
        <w:jc w:val="center"/>
        <w:rPr>
          <w:rFonts w:cs="Times New Roman"/>
          <w:b/>
          <w:bCs/>
          <w:color w:val="FF0000"/>
          <w:szCs w:val="24"/>
        </w:rPr>
      </w:pPr>
      <w:r w:rsidRPr="005628FA">
        <w:rPr>
          <w:rFonts w:cs="Times New Roman"/>
          <w:b/>
          <w:bCs/>
          <w:noProof/>
          <w:color w:val="FF0000"/>
          <w:szCs w:val="24"/>
          <w:lang w:val="en-US"/>
        </w:rPr>
        <w:drawing>
          <wp:inline distT="0" distB="0" distL="0" distR="0" wp14:anchorId="6CAED3DB" wp14:editId="0A0273AB">
            <wp:extent cx="4572000" cy="2748642"/>
            <wp:effectExtent l="19050" t="0" r="19050" b="0"/>
            <wp:docPr id="31" name="Chart 17"/>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6CA1743B" w14:textId="77777777" w:rsidR="0061616B" w:rsidRPr="008050B6" w:rsidRDefault="0061616B" w:rsidP="0057484A">
      <w:pPr>
        <w:jc w:val="center"/>
        <w:rPr>
          <w:rFonts w:cs="Times New Roman"/>
          <w:b/>
          <w:bCs/>
          <w:szCs w:val="24"/>
        </w:rPr>
      </w:pPr>
      <w:r w:rsidRPr="008050B6">
        <w:rPr>
          <w:rFonts w:cs="Times New Roman"/>
          <w:b/>
          <w:bCs/>
          <w:szCs w:val="24"/>
        </w:rPr>
        <w:t>Figure 14:</w:t>
      </w:r>
      <w:r w:rsidR="002B773E" w:rsidRPr="008050B6">
        <w:rPr>
          <w:rFonts w:cs="Times New Roman"/>
          <w:b/>
          <w:bCs/>
          <w:szCs w:val="24"/>
        </w:rPr>
        <w:t xml:space="preserve"> Opinions of respondents</w:t>
      </w:r>
    </w:p>
    <w:p w14:paraId="08F4F0ED" w14:textId="77777777" w:rsidR="0061616B" w:rsidRPr="00841252" w:rsidRDefault="0061616B" w:rsidP="009A2514">
      <w:pPr>
        <w:rPr>
          <w:rFonts w:cs="Times New Roman"/>
          <w:bCs/>
          <w:szCs w:val="24"/>
        </w:rPr>
      </w:pPr>
      <w:r w:rsidRPr="008050B6">
        <w:rPr>
          <w:rFonts w:cs="Times New Roman"/>
          <w:b/>
          <w:bCs/>
          <w:szCs w:val="24"/>
        </w:rPr>
        <w:t xml:space="preserve">Analysis: </w:t>
      </w:r>
      <w:r w:rsidR="007405E3" w:rsidRPr="008050B6">
        <w:rPr>
          <w:rFonts w:cs="Times New Roman"/>
          <w:bCs/>
          <w:szCs w:val="24"/>
        </w:rPr>
        <w:t xml:space="preserve">Employees are regarded as the most important assets of a brand those contribute their numerous efforts towards accomplishment of business milestones. In this context, building and maintaining a healthy relation between employer and employees in necessary. </w:t>
      </w:r>
      <w:r w:rsidR="00F46D67" w:rsidRPr="008050B6">
        <w:rPr>
          <w:rFonts w:cs="Times New Roman"/>
          <w:bCs/>
          <w:szCs w:val="24"/>
        </w:rPr>
        <w:t>Healthy employer-employee relation allows solving organizational issues in an effective manner without hampering</w:t>
      </w:r>
      <w:r w:rsidR="00F46D67">
        <w:rPr>
          <w:rFonts w:cs="Times New Roman"/>
          <w:bCs/>
          <w:color w:val="FF0000"/>
          <w:szCs w:val="24"/>
        </w:rPr>
        <w:t xml:space="preserve"> </w:t>
      </w:r>
      <w:r w:rsidR="00F46D67" w:rsidRPr="00841252">
        <w:rPr>
          <w:rFonts w:cs="Times New Roman"/>
          <w:bCs/>
          <w:szCs w:val="24"/>
        </w:rPr>
        <w:lastRenderedPageBreak/>
        <w:t xml:space="preserve">business productivity and profitability. </w:t>
      </w:r>
      <w:r w:rsidR="00AC5D26" w:rsidRPr="00841252">
        <w:rPr>
          <w:rFonts w:cs="Times New Roman"/>
          <w:bCs/>
          <w:szCs w:val="24"/>
        </w:rPr>
        <w:t xml:space="preserve">All the successful brands are aimed at meeting employee satisfaction level and maintaining positive relation with employer. Survey respondents knew the significance of high employee engagement in brand success. </w:t>
      </w:r>
      <w:r w:rsidR="00877B41" w:rsidRPr="00841252">
        <w:rPr>
          <w:rFonts w:cs="Times New Roman"/>
          <w:bCs/>
          <w:szCs w:val="24"/>
        </w:rPr>
        <w:t>They were aware that healthy employee-employer relation accelerates production rate and revenue in business</w:t>
      </w:r>
      <w:r w:rsidR="00D206B1" w:rsidRPr="00841252">
        <w:rPr>
          <w:rFonts w:cs="Times New Roman"/>
          <w:bCs/>
          <w:szCs w:val="24"/>
        </w:rPr>
        <w:t xml:space="preserve"> and due to this reason majority of the survey participants agreed with the statement that high employee engagement is essential for brands</w:t>
      </w:r>
      <w:r w:rsidR="00E51888" w:rsidRPr="00841252">
        <w:rPr>
          <w:rFonts w:cs="Times New Roman"/>
          <w:bCs/>
          <w:szCs w:val="24"/>
        </w:rPr>
        <w:t xml:space="preserve"> like</w:t>
      </w:r>
      <w:r w:rsidR="00E51888" w:rsidRPr="00841252">
        <w:rPr>
          <w:rFonts w:cs="Times New Roman"/>
          <w:b/>
          <w:szCs w:val="24"/>
        </w:rPr>
        <w:t xml:space="preserve"> Sarah Haran</w:t>
      </w:r>
      <w:r w:rsidR="00D206B1" w:rsidRPr="00841252">
        <w:rPr>
          <w:rFonts w:cs="Times New Roman"/>
          <w:bCs/>
          <w:szCs w:val="24"/>
        </w:rPr>
        <w:t xml:space="preserve"> in terms of achieving sustainability.</w:t>
      </w:r>
      <w:r w:rsidR="00D20D2A" w:rsidRPr="00841252">
        <w:rPr>
          <w:rFonts w:cs="Times New Roman"/>
          <w:bCs/>
          <w:szCs w:val="24"/>
        </w:rPr>
        <w:t xml:space="preserve"> </w:t>
      </w:r>
      <w:r w:rsidR="006254D6" w:rsidRPr="00841252">
        <w:rPr>
          <w:rFonts w:cs="Times New Roman"/>
          <w:bCs/>
          <w:szCs w:val="24"/>
        </w:rPr>
        <w:t xml:space="preserve">They have suggested </w:t>
      </w:r>
      <w:r w:rsidR="006254D6" w:rsidRPr="00841252">
        <w:rPr>
          <w:rFonts w:cs="Times New Roman"/>
          <w:b/>
          <w:szCs w:val="24"/>
        </w:rPr>
        <w:t>Sarah Haran</w:t>
      </w:r>
      <w:r w:rsidR="006254D6" w:rsidRPr="00841252">
        <w:rPr>
          <w:rFonts w:cs="Times New Roman"/>
          <w:szCs w:val="24"/>
        </w:rPr>
        <w:t xml:space="preserve"> and the owner to assist employees and meet their expectations so that they would perform in better manner</w:t>
      </w:r>
      <w:r w:rsidR="008006C8" w:rsidRPr="00841252">
        <w:rPr>
          <w:rFonts w:cs="Times New Roman"/>
          <w:szCs w:val="24"/>
        </w:rPr>
        <w:t xml:space="preserve">, which would alternatively improve the overall profitability of firm. Apart from this, </w:t>
      </w:r>
      <w:r w:rsidR="00C778FF" w:rsidRPr="00841252">
        <w:rPr>
          <w:rFonts w:cs="Times New Roman"/>
          <w:szCs w:val="24"/>
        </w:rPr>
        <w:t xml:space="preserve">many of the brands have already failed to keep healthy relations with employees. Thus, rest of the 15% of the total respondents voted against the </w:t>
      </w:r>
      <w:r w:rsidR="00722B3F" w:rsidRPr="00841252">
        <w:rPr>
          <w:rFonts w:cs="Times New Roman"/>
          <w:szCs w:val="24"/>
        </w:rPr>
        <w:t xml:space="preserve">statement. </w:t>
      </w:r>
      <w:r w:rsidR="00C778FF" w:rsidRPr="00841252">
        <w:rPr>
          <w:rFonts w:cs="Times New Roman"/>
          <w:szCs w:val="24"/>
        </w:rPr>
        <w:t xml:space="preserve"> </w:t>
      </w:r>
      <w:r w:rsidR="006254D6" w:rsidRPr="00841252">
        <w:rPr>
          <w:rFonts w:cs="Times New Roman"/>
          <w:szCs w:val="24"/>
        </w:rPr>
        <w:t xml:space="preserve"> </w:t>
      </w:r>
      <w:r w:rsidR="00D206B1" w:rsidRPr="00841252">
        <w:rPr>
          <w:rFonts w:cs="Times New Roman"/>
          <w:bCs/>
          <w:szCs w:val="24"/>
        </w:rPr>
        <w:t xml:space="preserve">  </w:t>
      </w:r>
      <w:r w:rsidR="00877B41" w:rsidRPr="00841252">
        <w:rPr>
          <w:rFonts w:cs="Times New Roman"/>
          <w:bCs/>
          <w:szCs w:val="24"/>
        </w:rPr>
        <w:t xml:space="preserve">  </w:t>
      </w:r>
      <w:r w:rsidR="00AC5D26" w:rsidRPr="00841252">
        <w:rPr>
          <w:rFonts w:cs="Times New Roman"/>
          <w:bCs/>
          <w:szCs w:val="24"/>
        </w:rPr>
        <w:t xml:space="preserve">  </w:t>
      </w:r>
      <w:r w:rsidR="007405E3" w:rsidRPr="00841252">
        <w:rPr>
          <w:rFonts w:cs="Times New Roman"/>
          <w:bCs/>
          <w:szCs w:val="24"/>
        </w:rPr>
        <w:t xml:space="preserve"> </w:t>
      </w:r>
    </w:p>
    <w:p w14:paraId="37CB6062" w14:textId="77777777" w:rsidR="0061616B" w:rsidRPr="00841252" w:rsidRDefault="0061616B" w:rsidP="009A2514">
      <w:pPr>
        <w:rPr>
          <w:rFonts w:cs="Times New Roman"/>
          <w:b/>
          <w:szCs w:val="24"/>
        </w:rPr>
      </w:pPr>
      <w:r w:rsidRPr="00841252">
        <w:rPr>
          <w:rFonts w:cs="Times New Roman"/>
          <w:b/>
          <w:bCs/>
          <w:szCs w:val="24"/>
        </w:rPr>
        <w:t xml:space="preserve">Q8. </w:t>
      </w:r>
      <w:r w:rsidRPr="00841252">
        <w:rPr>
          <w:rFonts w:cs="Times New Roman"/>
          <w:b/>
          <w:szCs w:val="24"/>
        </w:rPr>
        <w:t xml:space="preserve">What are challenges faced by brands like </w:t>
      </w:r>
      <w:r w:rsidRPr="00841252">
        <w:rPr>
          <w:rFonts w:cs="Times New Roman"/>
          <w:b/>
          <w:iCs/>
          <w:szCs w:val="24"/>
        </w:rPr>
        <w:t>“</w:t>
      </w:r>
      <w:r w:rsidRPr="00841252">
        <w:rPr>
          <w:rFonts w:cs="Times New Roman"/>
          <w:b/>
          <w:szCs w:val="24"/>
        </w:rPr>
        <w:t xml:space="preserve">Sarah Haran” to maintain the brand reputation and market popularity in global market premises? </w:t>
      </w:r>
    </w:p>
    <w:tbl>
      <w:tblPr>
        <w:tblStyle w:val="TableGrid"/>
        <w:tblW w:w="0" w:type="auto"/>
        <w:jc w:val="center"/>
        <w:tblLook w:val="04A0" w:firstRow="1" w:lastRow="0" w:firstColumn="1" w:lastColumn="0" w:noHBand="0" w:noVBand="1"/>
      </w:tblPr>
      <w:tblGrid>
        <w:gridCol w:w="2394"/>
        <w:gridCol w:w="2394"/>
        <w:gridCol w:w="2394"/>
        <w:gridCol w:w="2394"/>
      </w:tblGrid>
      <w:tr w:rsidR="0061616B" w:rsidRPr="00841252" w14:paraId="774BB513" w14:textId="77777777" w:rsidTr="00F93F74">
        <w:trPr>
          <w:jc w:val="center"/>
        </w:trPr>
        <w:tc>
          <w:tcPr>
            <w:tcW w:w="2394" w:type="dxa"/>
          </w:tcPr>
          <w:p w14:paraId="103D507E" w14:textId="77777777" w:rsidR="0061616B" w:rsidRPr="00841252" w:rsidRDefault="0061616B" w:rsidP="00F93F74">
            <w:pPr>
              <w:jc w:val="center"/>
              <w:rPr>
                <w:rFonts w:cs="Times New Roman"/>
                <w:b/>
                <w:iCs/>
                <w:szCs w:val="24"/>
              </w:rPr>
            </w:pPr>
            <w:r w:rsidRPr="00841252">
              <w:rPr>
                <w:rFonts w:cs="Times New Roman"/>
                <w:b/>
                <w:iCs/>
                <w:szCs w:val="24"/>
              </w:rPr>
              <w:t>Options</w:t>
            </w:r>
          </w:p>
        </w:tc>
        <w:tc>
          <w:tcPr>
            <w:tcW w:w="2394" w:type="dxa"/>
          </w:tcPr>
          <w:p w14:paraId="1B45B0CA" w14:textId="77777777" w:rsidR="0061616B" w:rsidRPr="00841252" w:rsidRDefault="0061616B" w:rsidP="00F93F74">
            <w:pPr>
              <w:jc w:val="center"/>
              <w:rPr>
                <w:rFonts w:cs="Times New Roman"/>
                <w:b/>
                <w:iCs/>
                <w:szCs w:val="24"/>
              </w:rPr>
            </w:pPr>
            <w:r w:rsidRPr="00841252">
              <w:rPr>
                <w:rFonts w:cs="Times New Roman"/>
                <w:b/>
                <w:iCs/>
                <w:szCs w:val="24"/>
              </w:rPr>
              <w:t>Respondents’ Number</w:t>
            </w:r>
          </w:p>
        </w:tc>
        <w:tc>
          <w:tcPr>
            <w:tcW w:w="2394" w:type="dxa"/>
          </w:tcPr>
          <w:p w14:paraId="5B9C0601" w14:textId="77777777" w:rsidR="0061616B" w:rsidRPr="00841252" w:rsidRDefault="0061616B" w:rsidP="00F93F74">
            <w:pPr>
              <w:jc w:val="center"/>
              <w:rPr>
                <w:rFonts w:cs="Times New Roman"/>
                <w:b/>
                <w:iCs/>
                <w:szCs w:val="24"/>
              </w:rPr>
            </w:pPr>
            <w:r w:rsidRPr="00841252">
              <w:rPr>
                <w:rFonts w:cs="Times New Roman"/>
                <w:b/>
                <w:iCs/>
                <w:szCs w:val="24"/>
              </w:rPr>
              <w:t>Percentage (%)</w:t>
            </w:r>
          </w:p>
        </w:tc>
        <w:tc>
          <w:tcPr>
            <w:tcW w:w="2394" w:type="dxa"/>
          </w:tcPr>
          <w:p w14:paraId="0B9F3F4A" w14:textId="77777777" w:rsidR="0061616B" w:rsidRPr="00841252" w:rsidRDefault="0061616B" w:rsidP="00F93F74">
            <w:pPr>
              <w:jc w:val="center"/>
              <w:rPr>
                <w:rFonts w:cs="Times New Roman"/>
                <w:b/>
                <w:iCs/>
                <w:szCs w:val="24"/>
              </w:rPr>
            </w:pPr>
            <w:r w:rsidRPr="00841252">
              <w:rPr>
                <w:rFonts w:cs="Times New Roman"/>
                <w:b/>
                <w:iCs/>
                <w:szCs w:val="24"/>
              </w:rPr>
              <w:t>Total</w:t>
            </w:r>
          </w:p>
        </w:tc>
      </w:tr>
      <w:tr w:rsidR="0061616B" w:rsidRPr="00841252" w14:paraId="36B43EBE" w14:textId="77777777" w:rsidTr="00F93F74">
        <w:trPr>
          <w:jc w:val="center"/>
        </w:trPr>
        <w:tc>
          <w:tcPr>
            <w:tcW w:w="2394" w:type="dxa"/>
          </w:tcPr>
          <w:p w14:paraId="2E6E86C6" w14:textId="77777777" w:rsidR="0061616B" w:rsidRPr="00841252" w:rsidRDefault="0061616B" w:rsidP="00F93F74">
            <w:pPr>
              <w:rPr>
                <w:rFonts w:cs="Times New Roman"/>
                <w:b/>
                <w:szCs w:val="24"/>
              </w:rPr>
            </w:pPr>
            <w:r w:rsidRPr="00841252">
              <w:rPr>
                <w:rFonts w:cs="Times New Roman"/>
                <w:b/>
                <w:szCs w:val="24"/>
              </w:rPr>
              <w:t xml:space="preserve">Numerous new competitors </w:t>
            </w:r>
          </w:p>
        </w:tc>
        <w:tc>
          <w:tcPr>
            <w:tcW w:w="2394" w:type="dxa"/>
          </w:tcPr>
          <w:p w14:paraId="613530EB" w14:textId="77777777" w:rsidR="0061616B" w:rsidRPr="00841252" w:rsidRDefault="00B17225" w:rsidP="00F93F74">
            <w:pPr>
              <w:rPr>
                <w:rFonts w:cs="Times New Roman"/>
                <w:bCs/>
                <w:iCs/>
                <w:szCs w:val="24"/>
              </w:rPr>
            </w:pPr>
            <w:r w:rsidRPr="00841252">
              <w:rPr>
                <w:rFonts w:cs="Times New Roman"/>
                <w:bCs/>
                <w:iCs/>
                <w:szCs w:val="24"/>
              </w:rPr>
              <w:t>7</w:t>
            </w:r>
          </w:p>
        </w:tc>
        <w:tc>
          <w:tcPr>
            <w:tcW w:w="2394" w:type="dxa"/>
          </w:tcPr>
          <w:p w14:paraId="50A2A327" w14:textId="77777777" w:rsidR="0061616B" w:rsidRPr="00841252" w:rsidRDefault="00B17225" w:rsidP="00F93F74">
            <w:pPr>
              <w:rPr>
                <w:rFonts w:cs="Times New Roman"/>
                <w:bCs/>
                <w:iCs/>
                <w:szCs w:val="24"/>
              </w:rPr>
            </w:pPr>
            <w:r w:rsidRPr="00841252">
              <w:rPr>
                <w:rFonts w:cs="Times New Roman"/>
                <w:bCs/>
                <w:iCs/>
                <w:szCs w:val="24"/>
              </w:rPr>
              <w:t>35</w:t>
            </w:r>
          </w:p>
        </w:tc>
        <w:tc>
          <w:tcPr>
            <w:tcW w:w="2394" w:type="dxa"/>
          </w:tcPr>
          <w:p w14:paraId="0A59EBB5" w14:textId="77777777" w:rsidR="0061616B" w:rsidRPr="00841252" w:rsidRDefault="0061616B" w:rsidP="00F93F74">
            <w:pPr>
              <w:rPr>
                <w:rFonts w:cs="Times New Roman"/>
                <w:bCs/>
                <w:iCs/>
                <w:szCs w:val="24"/>
              </w:rPr>
            </w:pPr>
            <w:r w:rsidRPr="00841252">
              <w:rPr>
                <w:rFonts w:cs="Times New Roman"/>
                <w:bCs/>
                <w:iCs/>
                <w:szCs w:val="24"/>
              </w:rPr>
              <w:t>20</w:t>
            </w:r>
          </w:p>
        </w:tc>
      </w:tr>
      <w:tr w:rsidR="0061616B" w:rsidRPr="00841252" w14:paraId="30E16F01" w14:textId="77777777" w:rsidTr="00F93F74">
        <w:trPr>
          <w:jc w:val="center"/>
        </w:trPr>
        <w:tc>
          <w:tcPr>
            <w:tcW w:w="2394" w:type="dxa"/>
          </w:tcPr>
          <w:p w14:paraId="3BD7DD82" w14:textId="77777777" w:rsidR="0061616B" w:rsidRPr="00841252" w:rsidRDefault="0061616B" w:rsidP="00F93F74">
            <w:pPr>
              <w:rPr>
                <w:rFonts w:cs="Times New Roman"/>
                <w:b/>
                <w:szCs w:val="24"/>
              </w:rPr>
            </w:pPr>
            <w:r w:rsidRPr="00841252">
              <w:rPr>
                <w:rFonts w:cs="Times New Roman"/>
                <w:b/>
                <w:szCs w:val="24"/>
              </w:rPr>
              <w:t xml:space="preserve">Availability of brands </w:t>
            </w:r>
          </w:p>
        </w:tc>
        <w:tc>
          <w:tcPr>
            <w:tcW w:w="2394" w:type="dxa"/>
          </w:tcPr>
          <w:p w14:paraId="63599FF0" w14:textId="77777777" w:rsidR="0061616B" w:rsidRPr="00841252" w:rsidRDefault="00B17225" w:rsidP="00F93F74">
            <w:pPr>
              <w:rPr>
                <w:rFonts w:cs="Times New Roman"/>
                <w:bCs/>
                <w:iCs/>
                <w:szCs w:val="24"/>
              </w:rPr>
            </w:pPr>
            <w:r w:rsidRPr="00841252">
              <w:rPr>
                <w:rFonts w:cs="Times New Roman"/>
                <w:bCs/>
                <w:iCs/>
                <w:szCs w:val="24"/>
              </w:rPr>
              <w:t>3</w:t>
            </w:r>
          </w:p>
        </w:tc>
        <w:tc>
          <w:tcPr>
            <w:tcW w:w="2394" w:type="dxa"/>
          </w:tcPr>
          <w:p w14:paraId="0059A09E" w14:textId="77777777" w:rsidR="0061616B" w:rsidRPr="00841252" w:rsidRDefault="00B17225" w:rsidP="00F93F74">
            <w:pPr>
              <w:rPr>
                <w:rFonts w:cs="Times New Roman"/>
                <w:bCs/>
                <w:iCs/>
                <w:szCs w:val="24"/>
              </w:rPr>
            </w:pPr>
            <w:r w:rsidRPr="00841252">
              <w:rPr>
                <w:rFonts w:cs="Times New Roman"/>
                <w:bCs/>
                <w:iCs/>
                <w:szCs w:val="24"/>
              </w:rPr>
              <w:t>15</w:t>
            </w:r>
          </w:p>
        </w:tc>
        <w:tc>
          <w:tcPr>
            <w:tcW w:w="2394" w:type="dxa"/>
          </w:tcPr>
          <w:p w14:paraId="09738C7E" w14:textId="77777777" w:rsidR="0061616B" w:rsidRPr="00841252" w:rsidRDefault="0061616B" w:rsidP="00F93F74">
            <w:pPr>
              <w:rPr>
                <w:rFonts w:cs="Times New Roman"/>
                <w:bCs/>
                <w:iCs/>
                <w:szCs w:val="24"/>
              </w:rPr>
            </w:pPr>
            <w:r w:rsidRPr="00841252">
              <w:rPr>
                <w:rFonts w:cs="Times New Roman"/>
                <w:bCs/>
                <w:iCs/>
                <w:szCs w:val="24"/>
              </w:rPr>
              <w:t>20</w:t>
            </w:r>
          </w:p>
        </w:tc>
      </w:tr>
      <w:tr w:rsidR="0061616B" w:rsidRPr="00841252" w14:paraId="1BD4B712" w14:textId="77777777" w:rsidTr="00F93F74">
        <w:trPr>
          <w:jc w:val="center"/>
        </w:trPr>
        <w:tc>
          <w:tcPr>
            <w:tcW w:w="2394" w:type="dxa"/>
          </w:tcPr>
          <w:p w14:paraId="536C482D" w14:textId="77777777" w:rsidR="0061616B" w:rsidRPr="00841252" w:rsidRDefault="0061616B" w:rsidP="00F93F74">
            <w:pPr>
              <w:rPr>
                <w:rFonts w:cs="Times New Roman"/>
                <w:b/>
                <w:szCs w:val="24"/>
              </w:rPr>
            </w:pPr>
            <w:r w:rsidRPr="00841252">
              <w:rPr>
                <w:rFonts w:cs="Times New Roman"/>
                <w:b/>
                <w:szCs w:val="24"/>
              </w:rPr>
              <w:t xml:space="preserve">International policies and regulation  </w:t>
            </w:r>
          </w:p>
        </w:tc>
        <w:tc>
          <w:tcPr>
            <w:tcW w:w="2394" w:type="dxa"/>
          </w:tcPr>
          <w:p w14:paraId="7C19DA98" w14:textId="77777777" w:rsidR="0061616B" w:rsidRPr="00841252" w:rsidRDefault="00B17225" w:rsidP="00F93F74">
            <w:pPr>
              <w:rPr>
                <w:rFonts w:cs="Times New Roman"/>
                <w:bCs/>
                <w:iCs/>
                <w:szCs w:val="24"/>
              </w:rPr>
            </w:pPr>
            <w:r w:rsidRPr="00841252">
              <w:rPr>
                <w:rFonts w:cs="Times New Roman"/>
                <w:bCs/>
                <w:iCs/>
                <w:szCs w:val="24"/>
              </w:rPr>
              <w:t>4</w:t>
            </w:r>
          </w:p>
        </w:tc>
        <w:tc>
          <w:tcPr>
            <w:tcW w:w="2394" w:type="dxa"/>
          </w:tcPr>
          <w:p w14:paraId="06E4057D" w14:textId="77777777" w:rsidR="0061616B" w:rsidRPr="00841252" w:rsidRDefault="00B17225" w:rsidP="00F93F74">
            <w:pPr>
              <w:rPr>
                <w:rFonts w:cs="Times New Roman"/>
                <w:bCs/>
                <w:iCs/>
                <w:szCs w:val="24"/>
              </w:rPr>
            </w:pPr>
            <w:r w:rsidRPr="00841252">
              <w:rPr>
                <w:rFonts w:cs="Times New Roman"/>
                <w:bCs/>
                <w:iCs/>
                <w:szCs w:val="24"/>
              </w:rPr>
              <w:t>20</w:t>
            </w:r>
          </w:p>
        </w:tc>
        <w:tc>
          <w:tcPr>
            <w:tcW w:w="2394" w:type="dxa"/>
          </w:tcPr>
          <w:p w14:paraId="74B34115" w14:textId="77777777" w:rsidR="0061616B" w:rsidRPr="00841252" w:rsidRDefault="0061616B" w:rsidP="00F93F74">
            <w:pPr>
              <w:rPr>
                <w:rFonts w:cs="Times New Roman"/>
                <w:bCs/>
                <w:iCs/>
                <w:szCs w:val="24"/>
              </w:rPr>
            </w:pPr>
            <w:r w:rsidRPr="00841252">
              <w:rPr>
                <w:rFonts w:cs="Times New Roman"/>
                <w:bCs/>
                <w:iCs/>
                <w:szCs w:val="24"/>
              </w:rPr>
              <w:t>20</w:t>
            </w:r>
          </w:p>
        </w:tc>
      </w:tr>
      <w:tr w:rsidR="0061616B" w:rsidRPr="00841252" w14:paraId="08B966A1" w14:textId="77777777" w:rsidTr="00F93F74">
        <w:trPr>
          <w:jc w:val="center"/>
        </w:trPr>
        <w:tc>
          <w:tcPr>
            <w:tcW w:w="2394" w:type="dxa"/>
          </w:tcPr>
          <w:p w14:paraId="4A7FEB81" w14:textId="77777777" w:rsidR="0061616B" w:rsidRPr="00841252" w:rsidRDefault="0061616B" w:rsidP="00F93F74">
            <w:pPr>
              <w:rPr>
                <w:rFonts w:cs="Times New Roman"/>
                <w:b/>
                <w:szCs w:val="24"/>
              </w:rPr>
            </w:pPr>
            <w:r w:rsidRPr="00841252">
              <w:rPr>
                <w:rFonts w:cs="Times New Roman"/>
                <w:b/>
                <w:szCs w:val="24"/>
              </w:rPr>
              <w:t xml:space="preserve">Less managerial efficiency </w:t>
            </w:r>
          </w:p>
        </w:tc>
        <w:tc>
          <w:tcPr>
            <w:tcW w:w="2394" w:type="dxa"/>
          </w:tcPr>
          <w:p w14:paraId="287A9605" w14:textId="77777777" w:rsidR="0061616B" w:rsidRPr="00841252" w:rsidRDefault="00B17225" w:rsidP="00F93F74">
            <w:pPr>
              <w:rPr>
                <w:rFonts w:cs="Times New Roman"/>
                <w:bCs/>
                <w:iCs/>
                <w:szCs w:val="24"/>
              </w:rPr>
            </w:pPr>
            <w:r w:rsidRPr="00841252">
              <w:rPr>
                <w:rFonts w:cs="Times New Roman"/>
                <w:bCs/>
                <w:iCs/>
                <w:szCs w:val="24"/>
              </w:rPr>
              <w:t>2</w:t>
            </w:r>
          </w:p>
        </w:tc>
        <w:tc>
          <w:tcPr>
            <w:tcW w:w="2394" w:type="dxa"/>
          </w:tcPr>
          <w:p w14:paraId="01DA15B6" w14:textId="77777777" w:rsidR="0061616B" w:rsidRPr="00841252" w:rsidRDefault="00B17225" w:rsidP="00F93F74">
            <w:pPr>
              <w:rPr>
                <w:rFonts w:cs="Times New Roman"/>
                <w:bCs/>
                <w:iCs/>
                <w:szCs w:val="24"/>
              </w:rPr>
            </w:pPr>
            <w:r w:rsidRPr="00841252">
              <w:rPr>
                <w:rFonts w:cs="Times New Roman"/>
                <w:bCs/>
                <w:iCs/>
                <w:szCs w:val="24"/>
              </w:rPr>
              <w:t>10</w:t>
            </w:r>
          </w:p>
        </w:tc>
        <w:tc>
          <w:tcPr>
            <w:tcW w:w="2394" w:type="dxa"/>
          </w:tcPr>
          <w:p w14:paraId="267F9D11" w14:textId="77777777" w:rsidR="0061616B" w:rsidRPr="00841252" w:rsidRDefault="0061616B" w:rsidP="00F93F74">
            <w:pPr>
              <w:rPr>
                <w:rFonts w:cs="Times New Roman"/>
                <w:bCs/>
                <w:iCs/>
                <w:szCs w:val="24"/>
              </w:rPr>
            </w:pPr>
            <w:r w:rsidRPr="00841252">
              <w:rPr>
                <w:rFonts w:cs="Times New Roman"/>
                <w:bCs/>
                <w:iCs/>
                <w:szCs w:val="24"/>
              </w:rPr>
              <w:t>20</w:t>
            </w:r>
          </w:p>
        </w:tc>
      </w:tr>
      <w:tr w:rsidR="0061616B" w:rsidRPr="00841252" w14:paraId="5D6BAC77" w14:textId="77777777" w:rsidTr="00F93F74">
        <w:trPr>
          <w:jc w:val="center"/>
        </w:trPr>
        <w:tc>
          <w:tcPr>
            <w:tcW w:w="2394" w:type="dxa"/>
          </w:tcPr>
          <w:p w14:paraId="4BA2E39D" w14:textId="77777777" w:rsidR="0061616B" w:rsidRPr="00841252" w:rsidRDefault="0061616B" w:rsidP="00F93F74">
            <w:pPr>
              <w:rPr>
                <w:rFonts w:cs="Times New Roman"/>
                <w:b/>
                <w:szCs w:val="24"/>
              </w:rPr>
            </w:pPr>
            <w:r w:rsidRPr="00841252">
              <w:rPr>
                <w:rFonts w:cs="Times New Roman"/>
                <w:b/>
                <w:szCs w:val="24"/>
              </w:rPr>
              <w:t xml:space="preserve">Cross cultural difficulty </w:t>
            </w:r>
          </w:p>
        </w:tc>
        <w:tc>
          <w:tcPr>
            <w:tcW w:w="2394" w:type="dxa"/>
          </w:tcPr>
          <w:p w14:paraId="4302CF8F" w14:textId="77777777" w:rsidR="0061616B" w:rsidRPr="00841252" w:rsidRDefault="00B17225" w:rsidP="00F93F74">
            <w:pPr>
              <w:rPr>
                <w:rFonts w:cs="Times New Roman"/>
                <w:bCs/>
                <w:iCs/>
                <w:szCs w:val="24"/>
              </w:rPr>
            </w:pPr>
            <w:r w:rsidRPr="00841252">
              <w:rPr>
                <w:rFonts w:cs="Times New Roman"/>
                <w:bCs/>
                <w:iCs/>
                <w:szCs w:val="24"/>
              </w:rPr>
              <w:t>4</w:t>
            </w:r>
          </w:p>
        </w:tc>
        <w:tc>
          <w:tcPr>
            <w:tcW w:w="2394" w:type="dxa"/>
          </w:tcPr>
          <w:p w14:paraId="5DE16C67" w14:textId="77777777" w:rsidR="0061616B" w:rsidRPr="00841252" w:rsidRDefault="00B17225" w:rsidP="00F93F74">
            <w:pPr>
              <w:rPr>
                <w:rFonts w:cs="Times New Roman"/>
                <w:bCs/>
                <w:iCs/>
                <w:szCs w:val="24"/>
              </w:rPr>
            </w:pPr>
            <w:r w:rsidRPr="00841252">
              <w:rPr>
                <w:rFonts w:cs="Times New Roman"/>
                <w:bCs/>
                <w:iCs/>
                <w:szCs w:val="24"/>
              </w:rPr>
              <w:t>20</w:t>
            </w:r>
          </w:p>
        </w:tc>
        <w:tc>
          <w:tcPr>
            <w:tcW w:w="2394" w:type="dxa"/>
          </w:tcPr>
          <w:p w14:paraId="2C0881E3" w14:textId="77777777" w:rsidR="0061616B" w:rsidRPr="00841252" w:rsidRDefault="00B17225" w:rsidP="00F93F74">
            <w:pPr>
              <w:rPr>
                <w:rFonts w:cs="Times New Roman"/>
                <w:bCs/>
                <w:iCs/>
                <w:szCs w:val="24"/>
              </w:rPr>
            </w:pPr>
            <w:r w:rsidRPr="00841252">
              <w:rPr>
                <w:rFonts w:cs="Times New Roman"/>
                <w:bCs/>
                <w:iCs/>
                <w:szCs w:val="24"/>
              </w:rPr>
              <w:t>20</w:t>
            </w:r>
          </w:p>
        </w:tc>
      </w:tr>
    </w:tbl>
    <w:p w14:paraId="06C44A9E" w14:textId="77777777" w:rsidR="0061616B" w:rsidRPr="00841252" w:rsidRDefault="0061616B" w:rsidP="0057484A">
      <w:pPr>
        <w:jc w:val="center"/>
        <w:rPr>
          <w:rFonts w:cs="Times New Roman"/>
          <w:b/>
          <w:bCs/>
          <w:szCs w:val="24"/>
        </w:rPr>
      </w:pPr>
      <w:r w:rsidRPr="00841252">
        <w:rPr>
          <w:rFonts w:cs="Times New Roman"/>
          <w:b/>
          <w:bCs/>
          <w:szCs w:val="24"/>
        </w:rPr>
        <w:t xml:space="preserve">Table 8: </w:t>
      </w:r>
      <w:r w:rsidR="002B773E" w:rsidRPr="00841252">
        <w:rPr>
          <w:rFonts w:cs="Times New Roman"/>
          <w:b/>
          <w:bCs/>
          <w:szCs w:val="24"/>
        </w:rPr>
        <w:t xml:space="preserve">Critical challenges faced by brands such as </w:t>
      </w:r>
      <w:r w:rsidR="002B773E" w:rsidRPr="00841252">
        <w:rPr>
          <w:rFonts w:cs="Times New Roman"/>
          <w:b/>
          <w:szCs w:val="24"/>
        </w:rPr>
        <w:t>Sarah Haran for maintaining brand reputation</w:t>
      </w:r>
    </w:p>
    <w:p w14:paraId="336F4CC4" w14:textId="77777777" w:rsidR="0061616B" w:rsidRPr="005628FA" w:rsidRDefault="005628FA" w:rsidP="0057484A">
      <w:pPr>
        <w:jc w:val="center"/>
        <w:rPr>
          <w:rFonts w:cs="Times New Roman"/>
          <w:b/>
          <w:bCs/>
          <w:color w:val="FF0000"/>
          <w:szCs w:val="24"/>
        </w:rPr>
      </w:pPr>
      <w:r w:rsidRPr="005628FA">
        <w:rPr>
          <w:rFonts w:cs="Times New Roman"/>
          <w:b/>
          <w:bCs/>
          <w:noProof/>
          <w:color w:val="FF0000"/>
          <w:szCs w:val="24"/>
          <w:lang w:val="en-US"/>
        </w:rPr>
        <w:lastRenderedPageBreak/>
        <w:drawing>
          <wp:inline distT="0" distB="0" distL="0" distR="0" wp14:anchorId="1B1C2B62" wp14:editId="22B91449">
            <wp:extent cx="4572000" cy="2748643"/>
            <wp:effectExtent l="19050" t="0" r="19050" b="0"/>
            <wp:docPr id="32" name="Chart 18"/>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4FE0CBFA" w14:textId="77777777" w:rsidR="0061616B" w:rsidRPr="00F038CD" w:rsidRDefault="0061616B" w:rsidP="0057484A">
      <w:pPr>
        <w:jc w:val="center"/>
        <w:rPr>
          <w:rFonts w:cs="Times New Roman"/>
          <w:b/>
          <w:bCs/>
          <w:szCs w:val="24"/>
        </w:rPr>
      </w:pPr>
      <w:r w:rsidRPr="00F038CD">
        <w:rPr>
          <w:rFonts w:cs="Times New Roman"/>
          <w:b/>
          <w:bCs/>
          <w:szCs w:val="24"/>
        </w:rPr>
        <w:t xml:space="preserve">Figure 15: </w:t>
      </w:r>
      <w:r w:rsidR="002B773E" w:rsidRPr="00F038CD">
        <w:rPr>
          <w:rFonts w:cs="Times New Roman"/>
          <w:b/>
          <w:bCs/>
          <w:szCs w:val="24"/>
        </w:rPr>
        <w:t xml:space="preserve">Critical challenges faced by brands such as </w:t>
      </w:r>
      <w:r w:rsidR="002B773E" w:rsidRPr="00F038CD">
        <w:rPr>
          <w:rFonts w:cs="Times New Roman"/>
          <w:b/>
          <w:szCs w:val="24"/>
        </w:rPr>
        <w:t>Sarah Haran for maintaining brand reputation</w:t>
      </w:r>
    </w:p>
    <w:p w14:paraId="7DFE0850" w14:textId="77777777" w:rsidR="0061616B" w:rsidRPr="00F038CD" w:rsidRDefault="0061616B" w:rsidP="009A2514">
      <w:pPr>
        <w:rPr>
          <w:rFonts w:cs="Times New Roman"/>
          <w:bCs/>
          <w:szCs w:val="24"/>
        </w:rPr>
      </w:pPr>
      <w:r w:rsidRPr="00F038CD">
        <w:rPr>
          <w:rFonts w:cs="Times New Roman"/>
          <w:b/>
          <w:bCs/>
          <w:szCs w:val="24"/>
        </w:rPr>
        <w:t xml:space="preserve">Analysis: </w:t>
      </w:r>
      <w:r w:rsidR="00722B3F" w:rsidRPr="00F038CD">
        <w:rPr>
          <w:rFonts w:cs="Times New Roman"/>
          <w:bCs/>
          <w:szCs w:val="24"/>
        </w:rPr>
        <w:t xml:space="preserve">Apart from the positive sides of brand sustainability, there are also some other negative sides of the same. </w:t>
      </w:r>
      <w:r w:rsidR="00A92F63" w:rsidRPr="00F038CD">
        <w:rPr>
          <w:rFonts w:cs="Times New Roman"/>
          <w:bCs/>
          <w:szCs w:val="24"/>
        </w:rPr>
        <w:t xml:space="preserve">In modern market, maintaining brand popularity and image in market is one of the greater challenges. Successful and established brands are also facing loss in recent days due to </w:t>
      </w:r>
      <w:r w:rsidR="003C2D51" w:rsidRPr="00F038CD">
        <w:rPr>
          <w:rFonts w:cs="Times New Roman"/>
          <w:bCs/>
          <w:szCs w:val="24"/>
        </w:rPr>
        <w:t xml:space="preserve">numerous entrances of new competitors. New market rivals are offering same products to customers, which results in high availability of branded products in market. Due to high availability of branded products, customers have the highest bargaining power during purchasing the product, which results in decreased profitability in business. </w:t>
      </w:r>
      <w:r w:rsidR="00B42281" w:rsidRPr="00F038CD">
        <w:rPr>
          <w:rFonts w:cs="Times New Roman"/>
          <w:bCs/>
          <w:szCs w:val="24"/>
        </w:rPr>
        <w:t xml:space="preserve">15% of survey participants voted this challenge as the major one compared to other options. </w:t>
      </w:r>
      <w:r w:rsidR="00151F18" w:rsidRPr="00F038CD">
        <w:rPr>
          <w:rFonts w:cs="Times New Roman"/>
          <w:bCs/>
          <w:szCs w:val="24"/>
        </w:rPr>
        <w:t xml:space="preserve">Additionally, respondents were aware of high market competition </w:t>
      </w:r>
      <w:r w:rsidR="007C5C91" w:rsidRPr="00F038CD">
        <w:rPr>
          <w:rFonts w:cs="Times New Roman"/>
          <w:bCs/>
          <w:szCs w:val="24"/>
        </w:rPr>
        <w:t>due to</w:t>
      </w:r>
      <w:r w:rsidR="00151F18" w:rsidRPr="00F038CD">
        <w:rPr>
          <w:rFonts w:cs="Times New Roman"/>
          <w:bCs/>
          <w:szCs w:val="24"/>
        </w:rPr>
        <w:t xml:space="preserve"> </w:t>
      </w:r>
      <w:r w:rsidR="007C5C91" w:rsidRPr="00F038CD">
        <w:rPr>
          <w:rFonts w:cs="Times New Roman"/>
          <w:bCs/>
          <w:szCs w:val="24"/>
        </w:rPr>
        <w:t xml:space="preserve">numerous entrances of new market rivals. Thus, 35% respondents voted </w:t>
      </w:r>
      <w:r w:rsidR="00F038CD" w:rsidRPr="00F038CD">
        <w:rPr>
          <w:rFonts w:cs="Times New Roman"/>
          <w:bCs/>
          <w:szCs w:val="24"/>
        </w:rPr>
        <w:t>these numerous rivals</w:t>
      </w:r>
      <w:r w:rsidR="007C5C91" w:rsidRPr="00F038CD">
        <w:rPr>
          <w:rFonts w:cs="Times New Roman"/>
          <w:bCs/>
          <w:szCs w:val="24"/>
        </w:rPr>
        <w:t xml:space="preserve"> and increasing market competition as the most crucial challenge to </w:t>
      </w:r>
      <w:r w:rsidR="007C5C91" w:rsidRPr="00F038CD">
        <w:rPr>
          <w:rFonts w:cs="Times New Roman"/>
          <w:b/>
          <w:szCs w:val="24"/>
        </w:rPr>
        <w:t xml:space="preserve">Sarah Haran. </w:t>
      </w:r>
      <w:r w:rsidR="00892981" w:rsidRPr="00F038CD">
        <w:rPr>
          <w:rFonts w:cs="Times New Roman"/>
          <w:szCs w:val="24"/>
        </w:rPr>
        <w:t xml:space="preserve">Less managerial performance and less efficiency to manage cross cultural diversity in the firm are </w:t>
      </w:r>
      <w:r w:rsidR="0041045A" w:rsidRPr="00F038CD">
        <w:rPr>
          <w:rFonts w:cs="Times New Roman"/>
          <w:szCs w:val="24"/>
        </w:rPr>
        <w:t>other</w:t>
      </w:r>
      <w:r w:rsidR="00892981" w:rsidRPr="00F038CD">
        <w:rPr>
          <w:rFonts w:cs="Times New Roman"/>
          <w:szCs w:val="24"/>
        </w:rPr>
        <w:t xml:space="preserve"> important considerations.</w:t>
      </w:r>
      <w:r w:rsidR="0041045A" w:rsidRPr="00F038CD">
        <w:rPr>
          <w:rFonts w:cs="Times New Roman"/>
          <w:szCs w:val="24"/>
        </w:rPr>
        <w:t xml:space="preserve"> </w:t>
      </w:r>
      <w:r w:rsidR="00F4755C" w:rsidRPr="00F038CD">
        <w:rPr>
          <w:rFonts w:cs="Times New Roman"/>
          <w:szCs w:val="24"/>
        </w:rPr>
        <w:t>To global brands, cross cultural diversity is common as they have to continue business in different international locatio</w:t>
      </w:r>
      <w:r w:rsidR="008877C5" w:rsidRPr="00F038CD">
        <w:rPr>
          <w:rFonts w:cs="Times New Roman"/>
          <w:szCs w:val="24"/>
        </w:rPr>
        <w:t xml:space="preserve">ns. </w:t>
      </w:r>
      <w:r w:rsidR="00B02438" w:rsidRPr="00F038CD">
        <w:rPr>
          <w:rFonts w:cs="Times New Roman"/>
          <w:szCs w:val="24"/>
        </w:rPr>
        <w:t xml:space="preserve">Thus, due to lack of </w:t>
      </w:r>
      <w:r w:rsidR="00C402AC" w:rsidRPr="00F038CD">
        <w:rPr>
          <w:rFonts w:cs="Times New Roman"/>
          <w:szCs w:val="24"/>
        </w:rPr>
        <w:t>cross-cultural</w:t>
      </w:r>
      <w:r w:rsidR="00B02438" w:rsidRPr="00F038CD">
        <w:rPr>
          <w:rFonts w:cs="Times New Roman"/>
          <w:szCs w:val="24"/>
        </w:rPr>
        <w:t xml:space="preserve"> managerial efficiency, brands can be abolished from market. Hence, 20% respondents voted </w:t>
      </w:r>
      <w:r w:rsidR="00307F19" w:rsidRPr="00F038CD">
        <w:rPr>
          <w:rFonts w:cs="Times New Roman"/>
          <w:szCs w:val="24"/>
        </w:rPr>
        <w:t xml:space="preserve">cross cultural diversity as one of the major </w:t>
      </w:r>
      <w:r w:rsidR="0031515C" w:rsidRPr="00F038CD">
        <w:rPr>
          <w:rFonts w:cs="Times New Roman"/>
          <w:szCs w:val="24"/>
        </w:rPr>
        <w:t xml:space="preserve">challenges to </w:t>
      </w:r>
      <w:r w:rsidR="004E4F1A" w:rsidRPr="00F038CD">
        <w:rPr>
          <w:rFonts w:cs="Times New Roman"/>
          <w:b/>
          <w:szCs w:val="24"/>
        </w:rPr>
        <w:t xml:space="preserve">Sarah Haran. </w:t>
      </w:r>
      <w:r w:rsidR="0031515C" w:rsidRPr="00F038CD">
        <w:rPr>
          <w:rFonts w:cs="Times New Roman"/>
          <w:szCs w:val="24"/>
        </w:rPr>
        <w:t xml:space="preserve"> </w:t>
      </w:r>
      <w:r w:rsidR="00B02438" w:rsidRPr="00F038CD">
        <w:rPr>
          <w:rFonts w:cs="Times New Roman"/>
          <w:szCs w:val="24"/>
        </w:rPr>
        <w:t xml:space="preserve"> </w:t>
      </w:r>
      <w:r w:rsidR="00892981" w:rsidRPr="00F038CD">
        <w:rPr>
          <w:rFonts w:cs="Times New Roman"/>
          <w:szCs w:val="24"/>
        </w:rPr>
        <w:t xml:space="preserve"> </w:t>
      </w:r>
      <w:r w:rsidR="00B42281" w:rsidRPr="00F038CD">
        <w:rPr>
          <w:rFonts w:cs="Times New Roman"/>
          <w:bCs/>
          <w:szCs w:val="24"/>
        </w:rPr>
        <w:t xml:space="preserve">   </w:t>
      </w:r>
      <w:r w:rsidR="003C2D51" w:rsidRPr="00F038CD">
        <w:rPr>
          <w:rFonts w:cs="Times New Roman"/>
          <w:bCs/>
          <w:szCs w:val="24"/>
        </w:rPr>
        <w:t xml:space="preserve"> </w:t>
      </w:r>
      <w:r w:rsidR="00A92F63" w:rsidRPr="00F038CD">
        <w:rPr>
          <w:rFonts w:cs="Times New Roman"/>
          <w:bCs/>
          <w:szCs w:val="24"/>
        </w:rPr>
        <w:t xml:space="preserve"> </w:t>
      </w:r>
    </w:p>
    <w:p w14:paraId="1591E4BE" w14:textId="77777777" w:rsidR="0061616B" w:rsidRPr="0027658D" w:rsidRDefault="0061616B" w:rsidP="009A2514">
      <w:pPr>
        <w:rPr>
          <w:rFonts w:cs="Times New Roman"/>
          <w:b/>
          <w:szCs w:val="24"/>
        </w:rPr>
      </w:pPr>
      <w:r w:rsidRPr="0027658D">
        <w:rPr>
          <w:rFonts w:cs="Times New Roman"/>
          <w:b/>
          <w:bCs/>
          <w:szCs w:val="24"/>
        </w:rPr>
        <w:lastRenderedPageBreak/>
        <w:t xml:space="preserve">Q9. </w:t>
      </w:r>
      <w:r w:rsidRPr="0027658D">
        <w:rPr>
          <w:rFonts w:cs="Times New Roman"/>
          <w:b/>
          <w:szCs w:val="24"/>
        </w:rPr>
        <w:t xml:space="preserve">What are the ways to improve sustainability and business excellence of brands like </w:t>
      </w:r>
      <w:r w:rsidRPr="0027658D">
        <w:rPr>
          <w:rFonts w:cs="Times New Roman"/>
          <w:b/>
          <w:iCs/>
          <w:szCs w:val="24"/>
        </w:rPr>
        <w:t>“</w:t>
      </w:r>
      <w:r w:rsidRPr="0027658D">
        <w:rPr>
          <w:rFonts w:cs="Times New Roman"/>
          <w:b/>
          <w:szCs w:val="24"/>
        </w:rPr>
        <w:t xml:space="preserve">Sarah Haran” together? </w:t>
      </w:r>
    </w:p>
    <w:tbl>
      <w:tblPr>
        <w:tblStyle w:val="TableGrid"/>
        <w:tblW w:w="0" w:type="auto"/>
        <w:jc w:val="center"/>
        <w:tblLook w:val="04A0" w:firstRow="1" w:lastRow="0" w:firstColumn="1" w:lastColumn="0" w:noHBand="0" w:noVBand="1"/>
      </w:tblPr>
      <w:tblGrid>
        <w:gridCol w:w="2394"/>
        <w:gridCol w:w="2394"/>
        <w:gridCol w:w="2394"/>
        <w:gridCol w:w="2394"/>
      </w:tblGrid>
      <w:tr w:rsidR="0061616B" w:rsidRPr="0027658D" w14:paraId="1737509E" w14:textId="77777777" w:rsidTr="00F93F74">
        <w:trPr>
          <w:jc w:val="center"/>
        </w:trPr>
        <w:tc>
          <w:tcPr>
            <w:tcW w:w="2394" w:type="dxa"/>
          </w:tcPr>
          <w:p w14:paraId="19011448" w14:textId="77777777" w:rsidR="0061616B" w:rsidRPr="0027658D" w:rsidRDefault="0061616B" w:rsidP="00F93F74">
            <w:pPr>
              <w:jc w:val="center"/>
              <w:rPr>
                <w:rFonts w:cs="Times New Roman"/>
                <w:b/>
                <w:iCs/>
                <w:szCs w:val="24"/>
              </w:rPr>
            </w:pPr>
            <w:r w:rsidRPr="0027658D">
              <w:rPr>
                <w:rFonts w:cs="Times New Roman"/>
                <w:b/>
                <w:iCs/>
                <w:szCs w:val="24"/>
              </w:rPr>
              <w:t>Options</w:t>
            </w:r>
          </w:p>
        </w:tc>
        <w:tc>
          <w:tcPr>
            <w:tcW w:w="2394" w:type="dxa"/>
          </w:tcPr>
          <w:p w14:paraId="5973DE07" w14:textId="77777777" w:rsidR="0061616B" w:rsidRPr="0027658D" w:rsidRDefault="0061616B" w:rsidP="00F93F74">
            <w:pPr>
              <w:jc w:val="center"/>
              <w:rPr>
                <w:rFonts w:cs="Times New Roman"/>
                <w:b/>
                <w:iCs/>
                <w:szCs w:val="24"/>
              </w:rPr>
            </w:pPr>
            <w:r w:rsidRPr="0027658D">
              <w:rPr>
                <w:rFonts w:cs="Times New Roman"/>
                <w:b/>
                <w:iCs/>
                <w:szCs w:val="24"/>
              </w:rPr>
              <w:t>Respondents’ Number</w:t>
            </w:r>
          </w:p>
        </w:tc>
        <w:tc>
          <w:tcPr>
            <w:tcW w:w="2394" w:type="dxa"/>
          </w:tcPr>
          <w:p w14:paraId="4D19A482" w14:textId="77777777" w:rsidR="0061616B" w:rsidRPr="0027658D" w:rsidRDefault="0061616B" w:rsidP="00F93F74">
            <w:pPr>
              <w:jc w:val="center"/>
              <w:rPr>
                <w:rFonts w:cs="Times New Roman"/>
                <w:b/>
                <w:iCs/>
                <w:szCs w:val="24"/>
              </w:rPr>
            </w:pPr>
            <w:r w:rsidRPr="0027658D">
              <w:rPr>
                <w:rFonts w:cs="Times New Roman"/>
                <w:b/>
                <w:iCs/>
                <w:szCs w:val="24"/>
              </w:rPr>
              <w:t>Percentage (%)</w:t>
            </w:r>
          </w:p>
        </w:tc>
        <w:tc>
          <w:tcPr>
            <w:tcW w:w="2394" w:type="dxa"/>
          </w:tcPr>
          <w:p w14:paraId="6BC8F3A1" w14:textId="77777777" w:rsidR="0061616B" w:rsidRPr="0027658D" w:rsidRDefault="0061616B" w:rsidP="00F93F74">
            <w:pPr>
              <w:jc w:val="center"/>
              <w:rPr>
                <w:rFonts w:cs="Times New Roman"/>
                <w:b/>
                <w:iCs/>
                <w:szCs w:val="24"/>
              </w:rPr>
            </w:pPr>
            <w:r w:rsidRPr="0027658D">
              <w:rPr>
                <w:rFonts w:cs="Times New Roman"/>
                <w:b/>
                <w:iCs/>
                <w:szCs w:val="24"/>
              </w:rPr>
              <w:t>Total</w:t>
            </w:r>
          </w:p>
        </w:tc>
      </w:tr>
      <w:tr w:rsidR="0061616B" w:rsidRPr="0027658D" w14:paraId="62B3480D" w14:textId="77777777" w:rsidTr="00F93F74">
        <w:trPr>
          <w:jc w:val="center"/>
        </w:trPr>
        <w:tc>
          <w:tcPr>
            <w:tcW w:w="2394" w:type="dxa"/>
          </w:tcPr>
          <w:p w14:paraId="401C6AE1" w14:textId="77777777" w:rsidR="0061616B" w:rsidRPr="0027658D" w:rsidRDefault="0061616B" w:rsidP="00F93F74">
            <w:pPr>
              <w:rPr>
                <w:rFonts w:cs="Times New Roman"/>
                <w:b/>
                <w:szCs w:val="24"/>
              </w:rPr>
            </w:pPr>
            <w:r w:rsidRPr="0027658D">
              <w:rPr>
                <w:rFonts w:cs="Times New Roman"/>
                <w:b/>
                <w:szCs w:val="24"/>
              </w:rPr>
              <w:t xml:space="preserve">Focus on CSR activities </w:t>
            </w:r>
          </w:p>
        </w:tc>
        <w:tc>
          <w:tcPr>
            <w:tcW w:w="2394" w:type="dxa"/>
          </w:tcPr>
          <w:p w14:paraId="1D3D1D65" w14:textId="77777777" w:rsidR="0061616B" w:rsidRPr="0027658D" w:rsidRDefault="002B773E" w:rsidP="00F93F74">
            <w:pPr>
              <w:rPr>
                <w:rFonts w:cs="Times New Roman"/>
                <w:bCs/>
                <w:iCs/>
                <w:szCs w:val="24"/>
              </w:rPr>
            </w:pPr>
            <w:r w:rsidRPr="0027658D">
              <w:rPr>
                <w:rFonts w:cs="Times New Roman"/>
                <w:bCs/>
                <w:iCs/>
                <w:szCs w:val="24"/>
              </w:rPr>
              <w:t>4</w:t>
            </w:r>
          </w:p>
        </w:tc>
        <w:tc>
          <w:tcPr>
            <w:tcW w:w="2394" w:type="dxa"/>
          </w:tcPr>
          <w:p w14:paraId="4C9D757F" w14:textId="77777777" w:rsidR="0061616B" w:rsidRPr="0027658D" w:rsidRDefault="002B773E" w:rsidP="00F93F74">
            <w:pPr>
              <w:rPr>
                <w:rFonts w:cs="Times New Roman"/>
                <w:bCs/>
                <w:iCs/>
                <w:szCs w:val="24"/>
              </w:rPr>
            </w:pPr>
            <w:r w:rsidRPr="0027658D">
              <w:rPr>
                <w:rFonts w:cs="Times New Roman"/>
                <w:bCs/>
                <w:iCs/>
                <w:szCs w:val="24"/>
              </w:rPr>
              <w:t>20</w:t>
            </w:r>
          </w:p>
        </w:tc>
        <w:tc>
          <w:tcPr>
            <w:tcW w:w="2394" w:type="dxa"/>
          </w:tcPr>
          <w:p w14:paraId="4FB15FC1" w14:textId="77777777" w:rsidR="0061616B" w:rsidRPr="0027658D" w:rsidRDefault="0061616B" w:rsidP="00F93F74">
            <w:pPr>
              <w:rPr>
                <w:rFonts w:cs="Times New Roman"/>
                <w:bCs/>
                <w:iCs/>
                <w:szCs w:val="24"/>
              </w:rPr>
            </w:pPr>
            <w:r w:rsidRPr="0027658D">
              <w:rPr>
                <w:rFonts w:cs="Times New Roman"/>
                <w:bCs/>
                <w:iCs/>
                <w:szCs w:val="24"/>
              </w:rPr>
              <w:t>20</w:t>
            </w:r>
          </w:p>
        </w:tc>
      </w:tr>
      <w:tr w:rsidR="0061616B" w:rsidRPr="0027658D" w14:paraId="0BF68C05" w14:textId="77777777" w:rsidTr="00F93F74">
        <w:trPr>
          <w:jc w:val="center"/>
        </w:trPr>
        <w:tc>
          <w:tcPr>
            <w:tcW w:w="2394" w:type="dxa"/>
          </w:tcPr>
          <w:p w14:paraId="12E00BDE" w14:textId="77777777" w:rsidR="0061616B" w:rsidRPr="0027658D" w:rsidRDefault="0061616B" w:rsidP="00F93F74">
            <w:pPr>
              <w:rPr>
                <w:rFonts w:cs="Times New Roman"/>
                <w:b/>
                <w:szCs w:val="24"/>
              </w:rPr>
            </w:pPr>
            <w:r w:rsidRPr="0027658D">
              <w:rPr>
                <w:rFonts w:cs="Times New Roman"/>
                <w:b/>
                <w:szCs w:val="24"/>
              </w:rPr>
              <w:t>Communicate sustainability goals with workforce unit</w:t>
            </w:r>
          </w:p>
        </w:tc>
        <w:tc>
          <w:tcPr>
            <w:tcW w:w="2394" w:type="dxa"/>
          </w:tcPr>
          <w:p w14:paraId="383401C4" w14:textId="77777777" w:rsidR="0061616B" w:rsidRPr="0027658D" w:rsidRDefault="002B773E" w:rsidP="00F93F74">
            <w:pPr>
              <w:rPr>
                <w:rFonts w:cs="Times New Roman"/>
                <w:bCs/>
                <w:iCs/>
                <w:szCs w:val="24"/>
              </w:rPr>
            </w:pPr>
            <w:r w:rsidRPr="0027658D">
              <w:rPr>
                <w:rFonts w:cs="Times New Roman"/>
                <w:bCs/>
                <w:iCs/>
                <w:szCs w:val="24"/>
              </w:rPr>
              <w:t>3</w:t>
            </w:r>
          </w:p>
        </w:tc>
        <w:tc>
          <w:tcPr>
            <w:tcW w:w="2394" w:type="dxa"/>
          </w:tcPr>
          <w:p w14:paraId="3E3485EF" w14:textId="77777777" w:rsidR="0061616B" w:rsidRPr="0027658D" w:rsidRDefault="002B773E" w:rsidP="00F93F74">
            <w:pPr>
              <w:rPr>
                <w:rFonts w:cs="Times New Roman"/>
                <w:bCs/>
                <w:iCs/>
                <w:szCs w:val="24"/>
              </w:rPr>
            </w:pPr>
            <w:r w:rsidRPr="0027658D">
              <w:rPr>
                <w:rFonts w:cs="Times New Roman"/>
                <w:bCs/>
                <w:iCs/>
                <w:szCs w:val="24"/>
              </w:rPr>
              <w:t>15</w:t>
            </w:r>
          </w:p>
        </w:tc>
        <w:tc>
          <w:tcPr>
            <w:tcW w:w="2394" w:type="dxa"/>
          </w:tcPr>
          <w:p w14:paraId="0002F17A" w14:textId="77777777" w:rsidR="0061616B" w:rsidRPr="0027658D" w:rsidRDefault="0061616B" w:rsidP="00F93F74">
            <w:pPr>
              <w:rPr>
                <w:rFonts w:cs="Times New Roman"/>
                <w:bCs/>
                <w:iCs/>
                <w:szCs w:val="24"/>
              </w:rPr>
            </w:pPr>
            <w:r w:rsidRPr="0027658D">
              <w:rPr>
                <w:rFonts w:cs="Times New Roman"/>
                <w:bCs/>
                <w:iCs/>
                <w:szCs w:val="24"/>
              </w:rPr>
              <w:t>20</w:t>
            </w:r>
          </w:p>
        </w:tc>
      </w:tr>
      <w:tr w:rsidR="0061616B" w:rsidRPr="0027658D" w14:paraId="5DCE123A" w14:textId="77777777" w:rsidTr="00F93F74">
        <w:trPr>
          <w:jc w:val="center"/>
        </w:trPr>
        <w:tc>
          <w:tcPr>
            <w:tcW w:w="2394" w:type="dxa"/>
          </w:tcPr>
          <w:p w14:paraId="0C66663A" w14:textId="77777777" w:rsidR="0061616B" w:rsidRPr="0027658D" w:rsidRDefault="0061616B" w:rsidP="00F93F74">
            <w:pPr>
              <w:rPr>
                <w:rFonts w:cs="Times New Roman"/>
                <w:b/>
                <w:szCs w:val="24"/>
              </w:rPr>
            </w:pPr>
            <w:r w:rsidRPr="0027658D">
              <w:rPr>
                <w:rFonts w:cs="Times New Roman"/>
                <w:b/>
                <w:szCs w:val="24"/>
              </w:rPr>
              <w:t xml:space="preserve">Continuous product and service improvement </w:t>
            </w:r>
          </w:p>
        </w:tc>
        <w:tc>
          <w:tcPr>
            <w:tcW w:w="2394" w:type="dxa"/>
          </w:tcPr>
          <w:p w14:paraId="4F6C682D" w14:textId="77777777" w:rsidR="0061616B" w:rsidRPr="0027658D" w:rsidRDefault="002B773E" w:rsidP="00F93F74">
            <w:pPr>
              <w:rPr>
                <w:rFonts w:cs="Times New Roman"/>
                <w:bCs/>
                <w:iCs/>
                <w:szCs w:val="24"/>
              </w:rPr>
            </w:pPr>
            <w:r w:rsidRPr="0027658D">
              <w:rPr>
                <w:rFonts w:cs="Times New Roman"/>
                <w:bCs/>
                <w:iCs/>
                <w:szCs w:val="24"/>
              </w:rPr>
              <w:t>7</w:t>
            </w:r>
          </w:p>
        </w:tc>
        <w:tc>
          <w:tcPr>
            <w:tcW w:w="2394" w:type="dxa"/>
          </w:tcPr>
          <w:p w14:paraId="0CE5746E" w14:textId="77777777" w:rsidR="0061616B" w:rsidRPr="0027658D" w:rsidRDefault="002B773E" w:rsidP="00F93F74">
            <w:pPr>
              <w:rPr>
                <w:rFonts w:cs="Times New Roman"/>
                <w:bCs/>
                <w:iCs/>
                <w:szCs w:val="24"/>
              </w:rPr>
            </w:pPr>
            <w:r w:rsidRPr="0027658D">
              <w:rPr>
                <w:rFonts w:cs="Times New Roman"/>
                <w:bCs/>
                <w:iCs/>
                <w:szCs w:val="24"/>
              </w:rPr>
              <w:t>35</w:t>
            </w:r>
          </w:p>
        </w:tc>
        <w:tc>
          <w:tcPr>
            <w:tcW w:w="2394" w:type="dxa"/>
          </w:tcPr>
          <w:p w14:paraId="59B05C34" w14:textId="77777777" w:rsidR="0061616B" w:rsidRPr="0027658D" w:rsidRDefault="0061616B" w:rsidP="00F93F74">
            <w:pPr>
              <w:rPr>
                <w:rFonts w:cs="Times New Roman"/>
                <w:bCs/>
                <w:iCs/>
                <w:szCs w:val="24"/>
              </w:rPr>
            </w:pPr>
            <w:r w:rsidRPr="0027658D">
              <w:rPr>
                <w:rFonts w:cs="Times New Roman"/>
                <w:bCs/>
                <w:iCs/>
                <w:szCs w:val="24"/>
              </w:rPr>
              <w:t>20</w:t>
            </w:r>
          </w:p>
        </w:tc>
      </w:tr>
      <w:tr w:rsidR="0061616B" w:rsidRPr="0027658D" w14:paraId="0B820055" w14:textId="77777777" w:rsidTr="00F93F74">
        <w:trPr>
          <w:jc w:val="center"/>
        </w:trPr>
        <w:tc>
          <w:tcPr>
            <w:tcW w:w="2394" w:type="dxa"/>
          </w:tcPr>
          <w:p w14:paraId="459E2505" w14:textId="77777777" w:rsidR="0061616B" w:rsidRPr="0027658D" w:rsidRDefault="0061616B" w:rsidP="00F93F74">
            <w:pPr>
              <w:rPr>
                <w:rFonts w:cs="Times New Roman"/>
                <w:b/>
                <w:szCs w:val="24"/>
              </w:rPr>
            </w:pPr>
            <w:r w:rsidRPr="0027658D">
              <w:rPr>
                <w:rFonts w:cs="Times New Roman"/>
                <w:b/>
                <w:szCs w:val="24"/>
              </w:rPr>
              <w:t xml:space="preserve">Focus on recruitment and selection of the most eligible candidates </w:t>
            </w:r>
          </w:p>
        </w:tc>
        <w:tc>
          <w:tcPr>
            <w:tcW w:w="2394" w:type="dxa"/>
          </w:tcPr>
          <w:p w14:paraId="5EFF0482" w14:textId="77777777" w:rsidR="0061616B" w:rsidRPr="0027658D" w:rsidRDefault="002B773E" w:rsidP="00F93F74">
            <w:pPr>
              <w:rPr>
                <w:rFonts w:cs="Times New Roman"/>
                <w:bCs/>
                <w:iCs/>
                <w:szCs w:val="24"/>
              </w:rPr>
            </w:pPr>
            <w:r w:rsidRPr="0027658D">
              <w:rPr>
                <w:rFonts w:cs="Times New Roman"/>
                <w:bCs/>
                <w:iCs/>
                <w:szCs w:val="24"/>
              </w:rPr>
              <w:t>2</w:t>
            </w:r>
          </w:p>
        </w:tc>
        <w:tc>
          <w:tcPr>
            <w:tcW w:w="2394" w:type="dxa"/>
          </w:tcPr>
          <w:p w14:paraId="785CEB4E" w14:textId="77777777" w:rsidR="0061616B" w:rsidRPr="0027658D" w:rsidRDefault="002B773E" w:rsidP="00F93F74">
            <w:pPr>
              <w:rPr>
                <w:rFonts w:cs="Times New Roman"/>
                <w:bCs/>
                <w:iCs/>
                <w:szCs w:val="24"/>
              </w:rPr>
            </w:pPr>
            <w:r w:rsidRPr="0027658D">
              <w:rPr>
                <w:rFonts w:cs="Times New Roman"/>
                <w:bCs/>
                <w:iCs/>
                <w:szCs w:val="24"/>
              </w:rPr>
              <w:t>10</w:t>
            </w:r>
          </w:p>
        </w:tc>
        <w:tc>
          <w:tcPr>
            <w:tcW w:w="2394" w:type="dxa"/>
          </w:tcPr>
          <w:p w14:paraId="1FBC07BF" w14:textId="77777777" w:rsidR="0061616B" w:rsidRPr="0027658D" w:rsidRDefault="0061616B" w:rsidP="00F93F74">
            <w:pPr>
              <w:rPr>
                <w:rFonts w:cs="Times New Roman"/>
                <w:bCs/>
                <w:iCs/>
                <w:szCs w:val="24"/>
              </w:rPr>
            </w:pPr>
            <w:r w:rsidRPr="0027658D">
              <w:rPr>
                <w:rFonts w:cs="Times New Roman"/>
                <w:bCs/>
                <w:iCs/>
                <w:szCs w:val="24"/>
              </w:rPr>
              <w:t>20</w:t>
            </w:r>
          </w:p>
        </w:tc>
      </w:tr>
      <w:tr w:rsidR="0061616B" w:rsidRPr="0027658D" w14:paraId="647ADF90" w14:textId="77777777" w:rsidTr="00F93F74">
        <w:trPr>
          <w:jc w:val="center"/>
        </w:trPr>
        <w:tc>
          <w:tcPr>
            <w:tcW w:w="2394" w:type="dxa"/>
          </w:tcPr>
          <w:p w14:paraId="15537D78" w14:textId="77777777" w:rsidR="0061616B" w:rsidRPr="0027658D" w:rsidRDefault="0061616B" w:rsidP="00F93F74">
            <w:r w:rsidRPr="0027658D">
              <w:rPr>
                <w:rFonts w:cs="Times New Roman"/>
                <w:b/>
                <w:szCs w:val="24"/>
              </w:rPr>
              <w:t xml:space="preserve">Rapid innovation adoption </w:t>
            </w:r>
          </w:p>
        </w:tc>
        <w:tc>
          <w:tcPr>
            <w:tcW w:w="2394" w:type="dxa"/>
          </w:tcPr>
          <w:p w14:paraId="3F012E19" w14:textId="77777777" w:rsidR="0061616B" w:rsidRPr="0027658D" w:rsidRDefault="002B773E" w:rsidP="00F93F74">
            <w:pPr>
              <w:rPr>
                <w:rFonts w:cs="Times New Roman"/>
                <w:bCs/>
                <w:iCs/>
                <w:szCs w:val="24"/>
              </w:rPr>
            </w:pPr>
            <w:r w:rsidRPr="0027658D">
              <w:rPr>
                <w:rFonts w:cs="Times New Roman"/>
                <w:bCs/>
                <w:iCs/>
                <w:szCs w:val="24"/>
              </w:rPr>
              <w:t>4</w:t>
            </w:r>
          </w:p>
        </w:tc>
        <w:tc>
          <w:tcPr>
            <w:tcW w:w="2394" w:type="dxa"/>
          </w:tcPr>
          <w:p w14:paraId="2B525631" w14:textId="77777777" w:rsidR="0061616B" w:rsidRPr="0027658D" w:rsidRDefault="002B773E" w:rsidP="00F93F74">
            <w:pPr>
              <w:rPr>
                <w:rFonts w:cs="Times New Roman"/>
                <w:bCs/>
                <w:iCs/>
                <w:szCs w:val="24"/>
              </w:rPr>
            </w:pPr>
            <w:r w:rsidRPr="0027658D">
              <w:rPr>
                <w:rFonts w:cs="Times New Roman"/>
                <w:bCs/>
                <w:iCs/>
                <w:szCs w:val="24"/>
              </w:rPr>
              <w:t>20</w:t>
            </w:r>
          </w:p>
        </w:tc>
        <w:tc>
          <w:tcPr>
            <w:tcW w:w="2394" w:type="dxa"/>
          </w:tcPr>
          <w:p w14:paraId="10C158DD" w14:textId="77777777" w:rsidR="0061616B" w:rsidRPr="0027658D" w:rsidRDefault="00B17225" w:rsidP="00F93F74">
            <w:pPr>
              <w:rPr>
                <w:rFonts w:cs="Times New Roman"/>
                <w:bCs/>
                <w:iCs/>
                <w:szCs w:val="24"/>
              </w:rPr>
            </w:pPr>
            <w:r w:rsidRPr="0027658D">
              <w:rPr>
                <w:rFonts w:cs="Times New Roman"/>
                <w:bCs/>
                <w:iCs/>
                <w:szCs w:val="24"/>
              </w:rPr>
              <w:t>20</w:t>
            </w:r>
          </w:p>
        </w:tc>
      </w:tr>
    </w:tbl>
    <w:p w14:paraId="58DF89E0" w14:textId="77777777" w:rsidR="0061616B" w:rsidRPr="0027658D" w:rsidRDefault="0061616B" w:rsidP="0057484A">
      <w:pPr>
        <w:jc w:val="center"/>
        <w:rPr>
          <w:rFonts w:cs="Times New Roman"/>
          <w:b/>
          <w:bCs/>
          <w:szCs w:val="24"/>
        </w:rPr>
      </w:pPr>
      <w:r w:rsidRPr="0027658D">
        <w:rPr>
          <w:rFonts w:cs="Times New Roman"/>
          <w:b/>
          <w:bCs/>
          <w:szCs w:val="24"/>
        </w:rPr>
        <w:t>Table 9:</w:t>
      </w:r>
      <w:r w:rsidR="002B773E" w:rsidRPr="0027658D">
        <w:rPr>
          <w:rFonts w:cs="Times New Roman"/>
          <w:b/>
          <w:bCs/>
          <w:szCs w:val="24"/>
        </w:rPr>
        <w:t xml:space="preserve"> Different ways to improve sustainability</w:t>
      </w:r>
    </w:p>
    <w:p w14:paraId="12B94C2A" w14:textId="77777777" w:rsidR="0061616B" w:rsidRPr="005628FA" w:rsidRDefault="005628FA" w:rsidP="0057484A">
      <w:pPr>
        <w:jc w:val="center"/>
        <w:rPr>
          <w:rFonts w:cs="Times New Roman"/>
          <w:b/>
          <w:bCs/>
          <w:color w:val="FF0000"/>
          <w:szCs w:val="24"/>
        </w:rPr>
      </w:pPr>
      <w:r w:rsidRPr="005628FA">
        <w:rPr>
          <w:rFonts w:cs="Times New Roman"/>
          <w:b/>
          <w:bCs/>
          <w:noProof/>
          <w:color w:val="FF0000"/>
          <w:szCs w:val="24"/>
          <w:lang w:val="en-US"/>
        </w:rPr>
        <w:lastRenderedPageBreak/>
        <w:drawing>
          <wp:inline distT="0" distB="0" distL="0" distR="0" wp14:anchorId="314C0B83" wp14:editId="4D627602">
            <wp:extent cx="5265964" cy="4014107"/>
            <wp:effectExtent l="19050" t="0" r="10886" b="5443"/>
            <wp:docPr id="33" name="Chart 19"/>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69ABAF69" w14:textId="77777777" w:rsidR="0061616B" w:rsidRPr="00AE1997" w:rsidRDefault="0061616B" w:rsidP="0057484A">
      <w:pPr>
        <w:jc w:val="center"/>
        <w:rPr>
          <w:rFonts w:cs="Times New Roman"/>
          <w:b/>
          <w:bCs/>
          <w:szCs w:val="24"/>
        </w:rPr>
      </w:pPr>
      <w:r w:rsidRPr="00AE1997">
        <w:rPr>
          <w:rFonts w:cs="Times New Roman"/>
          <w:b/>
          <w:bCs/>
          <w:szCs w:val="24"/>
        </w:rPr>
        <w:t xml:space="preserve">Figure 16: </w:t>
      </w:r>
      <w:r w:rsidR="002B773E" w:rsidRPr="00AE1997">
        <w:rPr>
          <w:rFonts w:cs="Times New Roman"/>
          <w:b/>
          <w:bCs/>
          <w:szCs w:val="24"/>
        </w:rPr>
        <w:t>Different ways to improve sustainability</w:t>
      </w:r>
    </w:p>
    <w:p w14:paraId="7A754C46" w14:textId="77777777" w:rsidR="0061616B" w:rsidRPr="00AE1997" w:rsidRDefault="0061616B" w:rsidP="009A2514">
      <w:pPr>
        <w:rPr>
          <w:rFonts w:cs="Times New Roman"/>
          <w:bCs/>
          <w:szCs w:val="24"/>
        </w:rPr>
      </w:pPr>
      <w:r w:rsidRPr="00AE1997">
        <w:rPr>
          <w:rFonts w:cs="Times New Roman"/>
          <w:b/>
          <w:bCs/>
          <w:szCs w:val="24"/>
        </w:rPr>
        <w:t>Analysis:</w:t>
      </w:r>
      <w:r w:rsidR="00EB2406" w:rsidRPr="00AE1997">
        <w:rPr>
          <w:rFonts w:cs="Times New Roman"/>
          <w:bCs/>
          <w:szCs w:val="24"/>
        </w:rPr>
        <w:t xml:space="preserve"> In order to sustain in this highly competitive market, brands are bound to follow sustainability policies and improve their sustainability related activities as well. </w:t>
      </w:r>
      <w:r w:rsidR="00E0486D" w:rsidRPr="00AE1997">
        <w:rPr>
          <w:rFonts w:cs="Times New Roman"/>
          <w:bCs/>
          <w:szCs w:val="24"/>
        </w:rPr>
        <w:t xml:space="preserve">Brands like </w:t>
      </w:r>
      <w:r w:rsidR="00E0486D" w:rsidRPr="00AE1997">
        <w:rPr>
          <w:rFonts w:cs="Times New Roman"/>
          <w:b/>
          <w:szCs w:val="24"/>
        </w:rPr>
        <w:t>Sarah Haran</w:t>
      </w:r>
      <w:r w:rsidR="00E0486D" w:rsidRPr="00AE1997">
        <w:rPr>
          <w:rFonts w:cs="Times New Roman"/>
          <w:szCs w:val="24"/>
        </w:rPr>
        <w:t xml:space="preserve"> use a range of techniques to achieve sustainable competitive advantage in market. </w:t>
      </w:r>
      <w:r w:rsidR="00092BD9" w:rsidRPr="00AE1997">
        <w:rPr>
          <w:rFonts w:cs="Times New Roman"/>
          <w:szCs w:val="24"/>
        </w:rPr>
        <w:t xml:space="preserve">20% respondents suggested </w:t>
      </w:r>
      <w:r w:rsidR="00092BD9" w:rsidRPr="00AE1997">
        <w:rPr>
          <w:rFonts w:cs="Times New Roman"/>
          <w:b/>
          <w:szCs w:val="24"/>
        </w:rPr>
        <w:t>Sarah Haran</w:t>
      </w:r>
      <w:r w:rsidR="00092BD9" w:rsidRPr="00AE1997">
        <w:rPr>
          <w:rFonts w:cs="Times New Roman"/>
          <w:szCs w:val="24"/>
        </w:rPr>
        <w:t xml:space="preserve"> to focus on conducting more CSR activities, where 15% of the total participants advised to communicate sustainability goals</w:t>
      </w:r>
      <w:r w:rsidR="005902A8" w:rsidRPr="00AE1997">
        <w:rPr>
          <w:rFonts w:cs="Times New Roman"/>
          <w:szCs w:val="24"/>
        </w:rPr>
        <w:t xml:space="preserve"> with entire workforce unit so that they can better understand the importance of sustainability and can provide better efforts towards their targets. </w:t>
      </w:r>
      <w:r w:rsidR="0067357C" w:rsidRPr="00AE1997">
        <w:rPr>
          <w:rFonts w:cs="Times New Roman"/>
          <w:szCs w:val="24"/>
        </w:rPr>
        <w:t>However, majority of the respondents knew that customers like new products that can meet their expectations so that brands modify their products according</w:t>
      </w:r>
      <w:r w:rsidR="0067357C" w:rsidRPr="00AE1997">
        <w:rPr>
          <w:rFonts w:cs="Times New Roman"/>
          <w:bCs/>
          <w:szCs w:val="24"/>
        </w:rPr>
        <w:t>ly.</w:t>
      </w:r>
      <w:r w:rsidR="006F69AE" w:rsidRPr="00AE1997">
        <w:rPr>
          <w:rFonts w:cs="Times New Roman"/>
          <w:bCs/>
          <w:szCs w:val="24"/>
        </w:rPr>
        <w:t xml:space="preserve"> </w:t>
      </w:r>
      <w:r w:rsidR="002D2F0F" w:rsidRPr="00AE1997">
        <w:rPr>
          <w:rFonts w:cs="Times New Roman"/>
          <w:bCs/>
          <w:szCs w:val="24"/>
        </w:rPr>
        <w:t xml:space="preserve">35% of the survey respondents voted this option as the best one to improve sustainability performance in market. </w:t>
      </w:r>
      <w:r w:rsidR="007374EC" w:rsidRPr="00AE1997">
        <w:rPr>
          <w:rFonts w:cs="Times New Roman"/>
          <w:bCs/>
          <w:szCs w:val="24"/>
        </w:rPr>
        <w:t xml:space="preserve">Apart from this, innovation and rapid adoption of technology is another important consideration that allows brands to be more productivity and generate high revenue in business simultaneously. </w:t>
      </w:r>
      <w:r w:rsidR="0071151B" w:rsidRPr="00AE1997">
        <w:rPr>
          <w:rFonts w:cs="Times New Roman"/>
          <w:bCs/>
          <w:szCs w:val="24"/>
        </w:rPr>
        <w:t xml:space="preserve">Thus, 20% participants suggested </w:t>
      </w:r>
      <w:r w:rsidR="00E367A0" w:rsidRPr="00AE1997">
        <w:rPr>
          <w:rFonts w:cs="Times New Roman"/>
          <w:b/>
          <w:szCs w:val="24"/>
        </w:rPr>
        <w:t>Sarah Haran</w:t>
      </w:r>
      <w:r w:rsidR="00E367A0" w:rsidRPr="00AE1997">
        <w:rPr>
          <w:rFonts w:cs="Times New Roman"/>
          <w:szCs w:val="24"/>
        </w:rPr>
        <w:t xml:space="preserve"> to adopt advanced modern technologies and numerous innovations within their organization to improve sustainability.</w:t>
      </w:r>
      <w:r w:rsidR="00E367A0">
        <w:rPr>
          <w:rFonts w:cs="Times New Roman"/>
          <w:color w:val="FF0000"/>
          <w:szCs w:val="24"/>
        </w:rPr>
        <w:t xml:space="preserve"> </w:t>
      </w:r>
      <w:r w:rsidR="008360B2" w:rsidRPr="00AE1997">
        <w:rPr>
          <w:rFonts w:cs="Times New Roman"/>
          <w:szCs w:val="24"/>
        </w:rPr>
        <w:lastRenderedPageBreak/>
        <w:t xml:space="preserve">Overall, sustainability is crucial thing in business and all the brands are adopting new strategies to achieve sustainability in their industry.  </w:t>
      </w:r>
      <w:r w:rsidR="007374EC" w:rsidRPr="00AE1997">
        <w:rPr>
          <w:rFonts w:cs="Times New Roman"/>
          <w:bCs/>
          <w:szCs w:val="24"/>
        </w:rPr>
        <w:t xml:space="preserve">  </w:t>
      </w:r>
      <w:r w:rsidR="002D2F0F" w:rsidRPr="00AE1997">
        <w:rPr>
          <w:rFonts w:cs="Times New Roman"/>
          <w:bCs/>
          <w:szCs w:val="24"/>
        </w:rPr>
        <w:t xml:space="preserve"> </w:t>
      </w:r>
      <w:r w:rsidR="0067357C" w:rsidRPr="00AE1997">
        <w:rPr>
          <w:rFonts w:cs="Times New Roman"/>
          <w:bCs/>
          <w:szCs w:val="24"/>
        </w:rPr>
        <w:t xml:space="preserve"> </w:t>
      </w:r>
    </w:p>
    <w:p w14:paraId="00FC004F" w14:textId="77777777" w:rsidR="0061616B" w:rsidRPr="00AE1997" w:rsidRDefault="0061616B" w:rsidP="009A2514">
      <w:pPr>
        <w:rPr>
          <w:rFonts w:cs="Times New Roman"/>
          <w:b/>
          <w:bCs/>
          <w:szCs w:val="24"/>
        </w:rPr>
      </w:pPr>
      <w:r w:rsidRPr="00AE1997">
        <w:rPr>
          <w:rFonts w:cs="Times New Roman"/>
          <w:b/>
          <w:bCs/>
          <w:szCs w:val="24"/>
        </w:rPr>
        <w:t xml:space="preserve">Q10. </w:t>
      </w:r>
      <w:r w:rsidRPr="00AE1997">
        <w:rPr>
          <w:rFonts w:cs="Times New Roman"/>
          <w:b/>
          <w:szCs w:val="24"/>
        </w:rPr>
        <w:t xml:space="preserve">How far do you believe that </w:t>
      </w:r>
      <w:r w:rsidRPr="00AE1997">
        <w:rPr>
          <w:rFonts w:cs="Times New Roman"/>
          <w:b/>
          <w:iCs/>
          <w:szCs w:val="24"/>
        </w:rPr>
        <w:t>“</w:t>
      </w:r>
      <w:r w:rsidRPr="00AE1997">
        <w:rPr>
          <w:rFonts w:cs="Times New Roman"/>
          <w:b/>
          <w:szCs w:val="24"/>
        </w:rPr>
        <w:t>Sarah Haran”</w:t>
      </w:r>
      <w:r w:rsidRPr="00AE1997">
        <w:rPr>
          <w:rFonts w:cs="Times New Roman"/>
          <w:b/>
          <w:bCs/>
          <w:szCs w:val="24"/>
        </w:rPr>
        <w:t xml:space="preserve"> needs to focus more on executing CSR operations in terms of achieving greater benefits of sustainability?</w:t>
      </w:r>
    </w:p>
    <w:tbl>
      <w:tblPr>
        <w:tblStyle w:val="TableGrid"/>
        <w:tblW w:w="0" w:type="auto"/>
        <w:jc w:val="center"/>
        <w:tblLook w:val="04A0" w:firstRow="1" w:lastRow="0" w:firstColumn="1" w:lastColumn="0" w:noHBand="0" w:noVBand="1"/>
      </w:tblPr>
      <w:tblGrid>
        <w:gridCol w:w="2394"/>
        <w:gridCol w:w="2394"/>
        <w:gridCol w:w="2394"/>
        <w:gridCol w:w="2394"/>
      </w:tblGrid>
      <w:tr w:rsidR="0061616B" w:rsidRPr="00AE1997" w14:paraId="4F60723E" w14:textId="77777777" w:rsidTr="00F93F74">
        <w:trPr>
          <w:jc w:val="center"/>
        </w:trPr>
        <w:tc>
          <w:tcPr>
            <w:tcW w:w="2394" w:type="dxa"/>
          </w:tcPr>
          <w:p w14:paraId="5EA4994F" w14:textId="77777777" w:rsidR="0061616B" w:rsidRPr="00AE1997" w:rsidRDefault="0061616B" w:rsidP="00F93F74">
            <w:pPr>
              <w:jc w:val="center"/>
              <w:rPr>
                <w:rFonts w:cs="Times New Roman"/>
                <w:b/>
                <w:iCs/>
                <w:szCs w:val="24"/>
              </w:rPr>
            </w:pPr>
            <w:r w:rsidRPr="00AE1997">
              <w:rPr>
                <w:rFonts w:cs="Times New Roman"/>
                <w:b/>
                <w:iCs/>
                <w:szCs w:val="24"/>
              </w:rPr>
              <w:t>Options</w:t>
            </w:r>
          </w:p>
        </w:tc>
        <w:tc>
          <w:tcPr>
            <w:tcW w:w="2394" w:type="dxa"/>
          </w:tcPr>
          <w:p w14:paraId="6B9A57E5" w14:textId="77777777" w:rsidR="0061616B" w:rsidRPr="00AE1997" w:rsidRDefault="0061616B" w:rsidP="00F93F74">
            <w:pPr>
              <w:jc w:val="center"/>
              <w:rPr>
                <w:rFonts w:cs="Times New Roman"/>
                <w:b/>
                <w:iCs/>
                <w:szCs w:val="24"/>
              </w:rPr>
            </w:pPr>
            <w:r w:rsidRPr="00AE1997">
              <w:rPr>
                <w:rFonts w:cs="Times New Roman"/>
                <w:b/>
                <w:iCs/>
                <w:szCs w:val="24"/>
              </w:rPr>
              <w:t>Respondents’ Number</w:t>
            </w:r>
          </w:p>
        </w:tc>
        <w:tc>
          <w:tcPr>
            <w:tcW w:w="2394" w:type="dxa"/>
          </w:tcPr>
          <w:p w14:paraId="1B2ADC96" w14:textId="77777777" w:rsidR="0061616B" w:rsidRPr="00AE1997" w:rsidRDefault="0061616B" w:rsidP="00F93F74">
            <w:pPr>
              <w:jc w:val="center"/>
              <w:rPr>
                <w:rFonts w:cs="Times New Roman"/>
                <w:b/>
                <w:iCs/>
                <w:szCs w:val="24"/>
              </w:rPr>
            </w:pPr>
            <w:r w:rsidRPr="00AE1997">
              <w:rPr>
                <w:rFonts w:cs="Times New Roman"/>
                <w:b/>
                <w:iCs/>
                <w:szCs w:val="24"/>
              </w:rPr>
              <w:t>Percentage (%)</w:t>
            </w:r>
          </w:p>
        </w:tc>
        <w:tc>
          <w:tcPr>
            <w:tcW w:w="2394" w:type="dxa"/>
          </w:tcPr>
          <w:p w14:paraId="565D2BA6" w14:textId="77777777" w:rsidR="0061616B" w:rsidRPr="00AE1997" w:rsidRDefault="0061616B" w:rsidP="00F93F74">
            <w:pPr>
              <w:jc w:val="center"/>
              <w:rPr>
                <w:rFonts w:cs="Times New Roman"/>
                <w:b/>
                <w:iCs/>
                <w:szCs w:val="24"/>
              </w:rPr>
            </w:pPr>
            <w:r w:rsidRPr="00AE1997">
              <w:rPr>
                <w:rFonts w:cs="Times New Roman"/>
                <w:b/>
                <w:iCs/>
                <w:szCs w:val="24"/>
              </w:rPr>
              <w:t>Total</w:t>
            </w:r>
          </w:p>
        </w:tc>
      </w:tr>
      <w:tr w:rsidR="0061616B" w:rsidRPr="00AE1997" w14:paraId="54FD35EA" w14:textId="77777777" w:rsidTr="00F93F74">
        <w:trPr>
          <w:jc w:val="center"/>
        </w:trPr>
        <w:tc>
          <w:tcPr>
            <w:tcW w:w="2394" w:type="dxa"/>
          </w:tcPr>
          <w:p w14:paraId="420BA6CA" w14:textId="77777777" w:rsidR="0061616B" w:rsidRPr="00AE1997" w:rsidRDefault="0061616B" w:rsidP="00F93F74">
            <w:pPr>
              <w:rPr>
                <w:rFonts w:cs="Times New Roman"/>
                <w:b/>
                <w:bCs/>
                <w:szCs w:val="24"/>
              </w:rPr>
            </w:pPr>
            <w:r w:rsidRPr="00AE1997">
              <w:rPr>
                <w:rFonts w:cs="Times New Roman"/>
                <w:b/>
                <w:bCs/>
                <w:szCs w:val="24"/>
              </w:rPr>
              <w:t xml:space="preserve">Agree </w:t>
            </w:r>
          </w:p>
        </w:tc>
        <w:tc>
          <w:tcPr>
            <w:tcW w:w="2394" w:type="dxa"/>
          </w:tcPr>
          <w:p w14:paraId="540A6D4C" w14:textId="77777777" w:rsidR="0061616B" w:rsidRPr="00AE1997" w:rsidRDefault="002B773E" w:rsidP="00F93F74">
            <w:pPr>
              <w:rPr>
                <w:rFonts w:cs="Times New Roman"/>
                <w:bCs/>
                <w:iCs/>
                <w:szCs w:val="24"/>
              </w:rPr>
            </w:pPr>
            <w:r w:rsidRPr="00AE1997">
              <w:rPr>
                <w:rFonts w:cs="Times New Roman"/>
                <w:bCs/>
                <w:iCs/>
                <w:szCs w:val="24"/>
              </w:rPr>
              <w:t>9</w:t>
            </w:r>
          </w:p>
        </w:tc>
        <w:tc>
          <w:tcPr>
            <w:tcW w:w="2394" w:type="dxa"/>
          </w:tcPr>
          <w:p w14:paraId="2F0FD540" w14:textId="77777777" w:rsidR="0061616B" w:rsidRPr="00AE1997" w:rsidRDefault="002B773E" w:rsidP="00F93F74">
            <w:pPr>
              <w:rPr>
                <w:rFonts w:cs="Times New Roman"/>
                <w:bCs/>
                <w:iCs/>
                <w:szCs w:val="24"/>
              </w:rPr>
            </w:pPr>
            <w:r w:rsidRPr="00AE1997">
              <w:rPr>
                <w:rFonts w:cs="Times New Roman"/>
                <w:bCs/>
                <w:iCs/>
                <w:szCs w:val="24"/>
              </w:rPr>
              <w:t>45</w:t>
            </w:r>
          </w:p>
        </w:tc>
        <w:tc>
          <w:tcPr>
            <w:tcW w:w="2394" w:type="dxa"/>
          </w:tcPr>
          <w:p w14:paraId="0D74CD86" w14:textId="77777777" w:rsidR="0061616B" w:rsidRPr="00AE1997" w:rsidRDefault="0061616B" w:rsidP="00F93F74">
            <w:pPr>
              <w:rPr>
                <w:rFonts w:cs="Times New Roman"/>
                <w:bCs/>
                <w:iCs/>
                <w:szCs w:val="24"/>
              </w:rPr>
            </w:pPr>
            <w:r w:rsidRPr="00AE1997">
              <w:rPr>
                <w:rFonts w:cs="Times New Roman"/>
                <w:bCs/>
                <w:iCs/>
                <w:szCs w:val="24"/>
              </w:rPr>
              <w:t>20</w:t>
            </w:r>
          </w:p>
        </w:tc>
      </w:tr>
      <w:tr w:rsidR="0061616B" w:rsidRPr="00AE1997" w14:paraId="0CEF7326" w14:textId="77777777" w:rsidTr="00F93F74">
        <w:trPr>
          <w:jc w:val="center"/>
        </w:trPr>
        <w:tc>
          <w:tcPr>
            <w:tcW w:w="2394" w:type="dxa"/>
          </w:tcPr>
          <w:p w14:paraId="110A409B" w14:textId="77777777" w:rsidR="0061616B" w:rsidRPr="00AE1997" w:rsidRDefault="0061616B" w:rsidP="00F93F74">
            <w:pPr>
              <w:rPr>
                <w:rFonts w:cs="Times New Roman"/>
                <w:b/>
                <w:bCs/>
                <w:szCs w:val="24"/>
              </w:rPr>
            </w:pPr>
            <w:r w:rsidRPr="00AE1997">
              <w:rPr>
                <w:rFonts w:cs="Times New Roman"/>
                <w:b/>
                <w:bCs/>
                <w:szCs w:val="24"/>
              </w:rPr>
              <w:t xml:space="preserve">Strongly agree </w:t>
            </w:r>
          </w:p>
        </w:tc>
        <w:tc>
          <w:tcPr>
            <w:tcW w:w="2394" w:type="dxa"/>
          </w:tcPr>
          <w:p w14:paraId="515D31AE" w14:textId="77777777" w:rsidR="0061616B" w:rsidRPr="00AE1997" w:rsidRDefault="002B773E" w:rsidP="00F93F74">
            <w:pPr>
              <w:rPr>
                <w:rFonts w:cs="Times New Roman"/>
                <w:bCs/>
                <w:iCs/>
                <w:szCs w:val="24"/>
              </w:rPr>
            </w:pPr>
            <w:r w:rsidRPr="00AE1997">
              <w:rPr>
                <w:rFonts w:cs="Times New Roman"/>
                <w:bCs/>
                <w:iCs/>
                <w:szCs w:val="24"/>
              </w:rPr>
              <w:t>6</w:t>
            </w:r>
          </w:p>
        </w:tc>
        <w:tc>
          <w:tcPr>
            <w:tcW w:w="2394" w:type="dxa"/>
          </w:tcPr>
          <w:p w14:paraId="7F47C2F6" w14:textId="77777777" w:rsidR="0061616B" w:rsidRPr="00AE1997" w:rsidRDefault="002B773E" w:rsidP="00F93F74">
            <w:pPr>
              <w:rPr>
                <w:rFonts w:cs="Times New Roman"/>
                <w:bCs/>
                <w:iCs/>
                <w:szCs w:val="24"/>
              </w:rPr>
            </w:pPr>
            <w:r w:rsidRPr="00AE1997">
              <w:rPr>
                <w:rFonts w:cs="Times New Roman"/>
                <w:bCs/>
                <w:iCs/>
                <w:szCs w:val="24"/>
              </w:rPr>
              <w:t>30</w:t>
            </w:r>
          </w:p>
        </w:tc>
        <w:tc>
          <w:tcPr>
            <w:tcW w:w="2394" w:type="dxa"/>
          </w:tcPr>
          <w:p w14:paraId="7F0F6700" w14:textId="77777777" w:rsidR="0061616B" w:rsidRPr="00AE1997" w:rsidRDefault="0061616B" w:rsidP="00F93F74">
            <w:pPr>
              <w:rPr>
                <w:rFonts w:cs="Times New Roman"/>
                <w:bCs/>
                <w:iCs/>
                <w:szCs w:val="24"/>
              </w:rPr>
            </w:pPr>
            <w:r w:rsidRPr="00AE1997">
              <w:rPr>
                <w:rFonts w:cs="Times New Roman"/>
                <w:bCs/>
                <w:iCs/>
                <w:szCs w:val="24"/>
              </w:rPr>
              <w:t>20</w:t>
            </w:r>
          </w:p>
        </w:tc>
      </w:tr>
      <w:tr w:rsidR="0061616B" w:rsidRPr="00AE1997" w14:paraId="3C0CEF99" w14:textId="77777777" w:rsidTr="00F93F74">
        <w:trPr>
          <w:jc w:val="center"/>
        </w:trPr>
        <w:tc>
          <w:tcPr>
            <w:tcW w:w="2394" w:type="dxa"/>
          </w:tcPr>
          <w:p w14:paraId="59212DED" w14:textId="77777777" w:rsidR="0061616B" w:rsidRPr="00AE1997" w:rsidRDefault="0061616B" w:rsidP="00F93F74">
            <w:pPr>
              <w:rPr>
                <w:rFonts w:cs="Times New Roman"/>
                <w:b/>
                <w:bCs/>
                <w:szCs w:val="24"/>
              </w:rPr>
            </w:pPr>
            <w:r w:rsidRPr="00AE1997">
              <w:rPr>
                <w:rFonts w:cs="Times New Roman"/>
                <w:b/>
                <w:bCs/>
                <w:szCs w:val="24"/>
              </w:rPr>
              <w:t xml:space="preserve">Neutral </w:t>
            </w:r>
          </w:p>
        </w:tc>
        <w:tc>
          <w:tcPr>
            <w:tcW w:w="2394" w:type="dxa"/>
          </w:tcPr>
          <w:p w14:paraId="68EBD4FB" w14:textId="77777777" w:rsidR="0061616B" w:rsidRPr="00AE1997" w:rsidRDefault="002B773E" w:rsidP="00F93F74">
            <w:pPr>
              <w:rPr>
                <w:rFonts w:cs="Times New Roman"/>
                <w:bCs/>
                <w:iCs/>
                <w:szCs w:val="24"/>
              </w:rPr>
            </w:pPr>
            <w:r w:rsidRPr="00AE1997">
              <w:rPr>
                <w:rFonts w:cs="Times New Roman"/>
                <w:bCs/>
                <w:iCs/>
                <w:szCs w:val="24"/>
              </w:rPr>
              <w:t>1</w:t>
            </w:r>
          </w:p>
        </w:tc>
        <w:tc>
          <w:tcPr>
            <w:tcW w:w="2394" w:type="dxa"/>
          </w:tcPr>
          <w:p w14:paraId="3A569300" w14:textId="77777777" w:rsidR="0061616B" w:rsidRPr="00AE1997" w:rsidRDefault="002B773E" w:rsidP="00F93F74">
            <w:pPr>
              <w:rPr>
                <w:rFonts w:cs="Times New Roman"/>
                <w:bCs/>
                <w:iCs/>
                <w:szCs w:val="24"/>
              </w:rPr>
            </w:pPr>
            <w:r w:rsidRPr="00AE1997">
              <w:rPr>
                <w:rFonts w:cs="Times New Roman"/>
                <w:bCs/>
                <w:iCs/>
                <w:szCs w:val="24"/>
              </w:rPr>
              <w:t>5</w:t>
            </w:r>
          </w:p>
        </w:tc>
        <w:tc>
          <w:tcPr>
            <w:tcW w:w="2394" w:type="dxa"/>
          </w:tcPr>
          <w:p w14:paraId="26523D78" w14:textId="77777777" w:rsidR="0061616B" w:rsidRPr="00AE1997" w:rsidRDefault="0061616B" w:rsidP="00F93F74">
            <w:pPr>
              <w:rPr>
                <w:rFonts w:cs="Times New Roman"/>
                <w:bCs/>
                <w:iCs/>
                <w:szCs w:val="24"/>
              </w:rPr>
            </w:pPr>
            <w:r w:rsidRPr="00AE1997">
              <w:rPr>
                <w:rFonts w:cs="Times New Roman"/>
                <w:bCs/>
                <w:iCs/>
                <w:szCs w:val="24"/>
              </w:rPr>
              <w:t>20</w:t>
            </w:r>
          </w:p>
        </w:tc>
      </w:tr>
      <w:tr w:rsidR="0061616B" w:rsidRPr="00AE1997" w14:paraId="1F97464B" w14:textId="77777777" w:rsidTr="00F93F74">
        <w:trPr>
          <w:jc w:val="center"/>
        </w:trPr>
        <w:tc>
          <w:tcPr>
            <w:tcW w:w="2394" w:type="dxa"/>
          </w:tcPr>
          <w:p w14:paraId="5750939A" w14:textId="77777777" w:rsidR="0061616B" w:rsidRPr="00AE1997" w:rsidRDefault="0061616B" w:rsidP="00F93F74">
            <w:pPr>
              <w:rPr>
                <w:rFonts w:cs="Times New Roman"/>
                <w:b/>
                <w:bCs/>
                <w:szCs w:val="24"/>
              </w:rPr>
            </w:pPr>
            <w:r w:rsidRPr="00AE1997">
              <w:rPr>
                <w:rFonts w:cs="Times New Roman"/>
                <w:b/>
                <w:bCs/>
                <w:szCs w:val="24"/>
              </w:rPr>
              <w:t xml:space="preserve">Disagree </w:t>
            </w:r>
          </w:p>
        </w:tc>
        <w:tc>
          <w:tcPr>
            <w:tcW w:w="2394" w:type="dxa"/>
          </w:tcPr>
          <w:p w14:paraId="493B5EAD" w14:textId="77777777" w:rsidR="0061616B" w:rsidRPr="00AE1997" w:rsidRDefault="002B773E" w:rsidP="00F93F74">
            <w:pPr>
              <w:rPr>
                <w:rFonts w:cs="Times New Roman"/>
                <w:bCs/>
                <w:iCs/>
                <w:szCs w:val="24"/>
              </w:rPr>
            </w:pPr>
            <w:r w:rsidRPr="00AE1997">
              <w:rPr>
                <w:rFonts w:cs="Times New Roman"/>
                <w:bCs/>
                <w:iCs/>
                <w:szCs w:val="24"/>
              </w:rPr>
              <w:t>3</w:t>
            </w:r>
          </w:p>
        </w:tc>
        <w:tc>
          <w:tcPr>
            <w:tcW w:w="2394" w:type="dxa"/>
          </w:tcPr>
          <w:p w14:paraId="05ABE3A0" w14:textId="77777777" w:rsidR="0061616B" w:rsidRPr="00AE1997" w:rsidRDefault="002B773E" w:rsidP="00F93F74">
            <w:pPr>
              <w:rPr>
                <w:rFonts w:cs="Times New Roman"/>
                <w:bCs/>
                <w:iCs/>
                <w:szCs w:val="24"/>
              </w:rPr>
            </w:pPr>
            <w:r w:rsidRPr="00AE1997">
              <w:rPr>
                <w:rFonts w:cs="Times New Roman"/>
                <w:bCs/>
                <w:iCs/>
                <w:szCs w:val="24"/>
              </w:rPr>
              <w:t>15</w:t>
            </w:r>
          </w:p>
        </w:tc>
        <w:tc>
          <w:tcPr>
            <w:tcW w:w="2394" w:type="dxa"/>
          </w:tcPr>
          <w:p w14:paraId="2E481D42" w14:textId="77777777" w:rsidR="0061616B" w:rsidRPr="00AE1997" w:rsidRDefault="0061616B" w:rsidP="00F93F74">
            <w:pPr>
              <w:rPr>
                <w:rFonts w:cs="Times New Roman"/>
                <w:bCs/>
                <w:iCs/>
                <w:szCs w:val="24"/>
              </w:rPr>
            </w:pPr>
            <w:r w:rsidRPr="00AE1997">
              <w:rPr>
                <w:rFonts w:cs="Times New Roman"/>
                <w:bCs/>
                <w:iCs/>
                <w:szCs w:val="24"/>
              </w:rPr>
              <w:t>20</w:t>
            </w:r>
          </w:p>
        </w:tc>
      </w:tr>
      <w:tr w:rsidR="0061616B" w:rsidRPr="00AE1997" w14:paraId="6CAC2C25" w14:textId="77777777" w:rsidTr="00F93F74">
        <w:trPr>
          <w:jc w:val="center"/>
        </w:trPr>
        <w:tc>
          <w:tcPr>
            <w:tcW w:w="2394" w:type="dxa"/>
          </w:tcPr>
          <w:p w14:paraId="09707282" w14:textId="77777777" w:rsidR="0061616B" w:rsidRPr="00AE1997" w:rsidRDefault="0061616B" w:rsidP="00F93F74">
            <w:pPr>
              <w:rPr>
                <w:rFonts w:cs="Times New Roman"/>
                <w:b/>
                <w:szCs w:val="24"/>
              </w:rPr>
            </w:pPr>
            <w:r w:rsidRPr="00AE1997">
              <w:rPr>
                <w:rFonts w:cs="Times New Roman"/>
                <w:b/>
                <w:bCs/>
                <w:szCs w:val="24"/>
              </w:rPr>
              <w:t xml:space="preserve">Strongly disagree   </w:t>
            </w:r>
            <w:r w:rsidRPr="00AE1997">
              <w:rPr>
                <w:rFonts w:cs="Times New Roman"/>
                <w:b/>
                <w:szCs w:val="24"/>
              </w:rPr>
              <w:t xml:space="preserve">  </w:t>
            </w:r>
          </w:p>
        </w:tc>
        <w:tc>
          <w:tcPr>
            <w:tcW w:w="2394" w:type="dxa"/>
          </w:tcPr>
          <w:p w14:paraId="39E58EBD" w14:textId="77777777" w:rsidR="0061616B" w:rsidRPr="00AE1997" w:rsidRDefault="002B773E" w:rsidP="00F93F74">
            <w:pPr>
              <w:rPr>
                <w:rFonts w:cs="Times New Roman"/>
                <w:bCs/>
                <w:iCs/>
                <w:szCs w:val="24"/>
              </w:rPr>
            </w:pPr>
            <w:r w:rsidRPr="00AE1997">
              <w:rPr>
                <w:rFonts w:cs="Times New Roman"/>
                <w:bCs/>
                <w:iCs/>
                <w:szCs w:val="24"/>
              </w:rPr>
              <w:t>1</w:t>
            </w:r>
          </w:p>
        </w:tc>
        <w:tc>
          <w:tcPr>
            <w:tcW w:w="2394" w:type="dxa"/>
          </w:tcPr>
          <w:p w14:paraId="36A1B444" w14:textId="77777777" w:rsidR="0061616B" w:rsidRPr="00AE1997" w:rsidRDefault="002B773E" w:rsidP="00F93F74">
            <w:pPr>
              <w:rPr>
                <w:rFonts w:cs="Times New Roman"/>
                <w:bCs/>
                <w:iCs/>
                <w:szCs w:val="24"/>
              </w:rPr>
            </w:pPr>
            <w:r w:rsidRPr="00AE1997">
              <w:rPr>
                <w:rFonts w:cs="Times New Roman"/>
                <w:bCs/>
                <w:iCs/>
                <w:szCs w:val="24"/>
              </w:rPr>
              <w:t>5</w:t>
            </w:r>
          </w:p>
        </w:tc>
        <w:tc>
          <w:tcPr>
            <w:tcW w:w="2394" w:type="dxa"/>
          </w:tcPr>
          <w:p w14:paraId="748D52BE" w14:textId="77777777" w:rsidR="0061616B" w:rsidRPr="00AE1997" w:rsidRDefault="00B17225" w:rsidP="00F93F74">
            <w:pPr>
              <w:rPr>
                <w:rFonts w:cs="Times New Roman"/>
                <w:bCs/>
                <w:iCs/>
                <w:szCs w:val="24"/>
              </w:rPr>
            </w:pPr>
            <w:r w:rsidRPr="00AE1997">
              <w:rPr>
                <w:rFonts w:cs="Times New Roman"/>
                <w:bCs/>
                <w:iCs/>
                <w:szCs w:val="24"/>
              </w:rPr>
              <w:t>20</w:t>
            </w:r>
          </w:p>
        </w:tc>
      </w:tr>
    </w:tbl>
    <w:p w14:paraId="242681A7" w14:textId="77777777" w:rsidR="0061616B" w:rsidRPr="00AE1997" w:rsidRDefault="0061616B" w:rsidP="0057484A">
      <w:pPr>
        <w:jc w:val="center"/>
        <w:rPr>
          <w:rFonts w:cs="Times New Roman"/>
          <w:b/>
          <w:bCs/>
          <w:szCs w:val="24"/>
        </w:rPr>
      </w:pPr>
      <w:r w:rsidRPr="00AE1997">
        <w:rPr>
          <w:rFonts w:cs="Times New Roman"/>
          <w:b/>
          <w:bCs/>
          <w:szCs w:val="24"/>
        </w:rPr>
        <w:t>Table 10:</w:t>
      </w:r>
      <w:r w:rsidR="005628FA" w:rsidRPr="00AE1997">
        <w:rPr>
          <w:rFonts w:cs="Times New Roman"/>
          <w:b/>
          <w:bCs/>
          <w:szCs w:val="24"/>
        </w:rPr>
        <w:t xml:space="preserve"> Opinions of respondents</w:t>
      </w:r>
    </w:p>
    <w:p w14:paraId="7448A108" w14:textId="77777777" w:rsidR="0061616B" w:rsidRPr="005628FA" w:rsidRDefault="005628FA" w:rsidP="0057484A">
      <w:pPr>
        <w:jc w:val="center"/>
        <w:rPr>
          <w:rFonts w:cs="Times New Roman"/>
          <w:b/>
          <w:bCs/>
          <w:color w:val="FF0000"/>
          <w:szCs w:val="24"/>
        </w:rPr>
      </w:pPr>
      <w:r w:rsidRPr="005628FA">
        <w:rPr>
          <w:rFonts w:cs="Times New Roman"/>
          <w:b/>
          <w:bCs/>
          <w:noProof/>
          <w:color w:val="FF0000"/>
          <w:szCs w:val="24"/>
          <w:lang w:val="en-US"/>
        </w:rPr>
        <w:drawing>
          <wp:inline distT="0" distB="0" distL="0" distR="0" wp14:anchorId="55560743" wp14:editId="60617BB1">
            <wp:extent cx="4572000" cy="2748643"/>
            <wp:effectExtent l="19050" t="0" r="19050" b="0"/>
            <wp:docPr id="34" name="Chart 20"/>
            <wp:cNvGraphicFramePr/>
            <a:graphic xmlns:a="http://schemas.openxmlformats.org/drawingml/2006/main">
              <a:graphicData uri="http://schemas.openxmlformats.org/drawingml/2006/chart">
                <c:chart xmlns:c="http://schemas.openxmlformats.org/drawingml/2006/chart" xmlns:r="http://schemas.openxmlformats.org/officeDocument/2006/relationships" r:id="rId31"/>
              </a:graphicData>
            </a:graphic>
          </wp:inline>
        </w:drawing>
      </w:r>
    </w:p>
    <w:p w14:paraId="2156A70B" w14:textId="77777777" w:rsidR="0061616B" w:rsidRPr="00B403A6" w:rsidRDefault="0061616B" w:rsidP="0057484A">
      <w:pPr>
        <w:jc w:val="center"/>
        <w:rPr>
          <w:rFonts w:cs="Times New Roman"/>
          <w:b/>
          <w:bCs/>
          <w:szCs w:val="24"/>
        </w:rPr>
      </w:pPr>
      <w:r w:rsidRPr="00B403A6">
        <w:rPr>
          <w:rFonts w:cs="Times New Roman"/>
          <w:b/>
          <w:bCs/>
          <w:szCs w:val="24"/>
        </w:rPr>
        <w:t>Figure 17:</w:t>
      </w:r>
      <w:r w:rsidR="005628FA" w:rsidRPr="00B403A6">
        <w:rPr>
          <w:rFonts w:cs="Times New Roman"/>
          <w:b/>
          <w:bCs/>
          <w:szCs w:val="24"/>
        </w:rPr>
        <w:t xml:space="preserve"> Opinions of respondents</w:t>
      </w:r>
    </w:p>
    <w:p w14:paraId="145323A5" w14:textId="77777777" w:rsidR="0061616B" w:rsidRPr="00B403A6" w:rsidRDefault="0061616B" w:rsidP="009A2514">
      <w:pPr>
        <w:rPr>
          <w:rFonts w:cs="Times New Roman"/>
          <w:bCs/>
          <w:szCs w:val="24"/>
        </w:rPr>
      </w:pPr>
      <w:r w:rsidRPr="00B403A6">
        <w:rPr>
          <w:rFonts w:cs="Times New Roman"/>
          <w:b/>
          <w:bCs/>
          <w:szCs w:val="24"/>
        </w:rPr>
        <w:t>Analysis:</w:t>
      </w:r>
      <w:r w:rsidR="00C23AA1" w:rsidRPr="00B403A6">
        <w:rPr>
          <w:rFonts w:cs="Times New Roman"/>
          <w:b/>
          <w:bCs/>
          <w:szCs w:val="24"/>
        </w:rPr>
        <w:t xml:space="preserve"> </w:t>
      </w:r>
      <w:r w:rsidR="00C23AA1" w:rsidRPr="00B403A6">
        <w:rPr>
          <w:rFonts w:cs="Times New Roman"/>
          <w:bCs/>
          <w:szCs w:val="24"/>
        </w:rPr>
        <w:t xml:space="preserve">CSR activities are impactful and beneficial to brands. It improves brand image and market reputation, which results in greater customer engagement and high sales volume. </w:t>
      </w:r>
      <w:r w:rsidR="00394C20" w:rsidRPr="00B403A6">
        <w:rPr>
          <w:rFonts w:cs="Times New Roman"/>
          <w:bCs/>
          <w:szCs w:val="24"/>
        </w:rPr>
        <w:t xml:space="preserve">CSR activities allow </w:t>
      </w:r>
      <w:r w:rsidR="00F93F74" w:rsidRPr="00B403A6">
        <w:rPr>
          <w:rFonts w:cs="Times New Roman"/>
          <w:bCs/>
          <w:szCs w:val="24"/>
        </w:rPr>
        <w:t xml:space="preserve">brands to </w:t>
      </w:r>
      <w:r w:rsidR="004A45DA" w:rsidRPr="00B403A6">
        <w:rPr>
          <w:rFonts w:cs="Times New Roman"/>
          <w:bCs/>
          <w:szCs w:val="24"/>
        </w:rPr>
        <w:t>build and maintain</w:t>
      </w:r>
      <w:r w:rsidR="00394C20" w:rsidRPr="00B403A6">
        <w:rPr>
          <w:rFonts w:cs="Times New Roman"/>
          <w:bCs/>
          <w:szCs w:val="24"/>
        </w:rPr>
        <w:t xml:space="preserve"> healthy relation with </w:t>
      </w:r>
      <w:r w:rsidR="00EE4991" w:rsidRPr="00B403A6">
        <w:rPr>
          <w:rFonts w:cs="Times New Roman"/>
          <w:bCs/>
          <w:szCs w:val="24"/>
        </w:rPr>
        <w:t xml:space="preserve">customers. </w:t>
      </w:r>
      <w:r w:rsidR="00EF7E03" w:rsidRPr="00B403A6">
        <w:rPr>
          <w:rFonts w:cs="Times New Roman"/>
          <w:bCs/>
          <w:szCs w:val="24"/>
        </w:rPr>
        <w:t xml:space="preserve">It </w:t>
      </w:r>
      <w:r w:rsidR="00A571CE" w:rsidRPr="00B403A6">
        <w:rPr>
          <w:rFonts w:cs="Times New Roman"/>
          <w:bCs/>
          <w:szCs w:val="24"/>
        </w:rPr>
        <w:t>assists</w:t>
      </w:r>
      <w:r w:rsidR="00EF7E03" w:rsidRPr="00B403A6">
        <w:rPr>
          <w:rFonts w:cs="Times New Roman"/>
          <w:bCs/>
          <w:szCs w:val="24"/>
        </w:rPr>
        <w:t xml:space="preserve"> in better brand recognition and positive business reputation. </w:t>
      </w:r>
      <w:r w:rsidR="00A571CE" w:rsidRPr="00B403A6">
        <w:rPr>
          <w:rFonts w:cs="Times New Roman"/>
          <w:bCs/>
          <w:szCs w:val="24"/>
        </w:rPr>
        <w:t>Customer loyalty also increases due to CSR activities.</w:t>
      </w:r>
      <w:r w:rsidR="00601E14" w:rsidRPr="00B403A6">
        <w:rPr>
          <w:rFonts w:cs="Times New Roman"/>
          <w:bCs/>
          <w:szCs w:val="24"/>
        </w:rPr>
        <w:t xml:space="preserve"> Respondents were aware of the fact and due to this reason majority of the survey respondents almost 75% of the total survey unit agreed with the statement and advised </w:t>
      </w:r>
      <w:r w:rsidR="00601E14" w:rsidRPr="00B403A6">
        <w:rPr>
          <w:rFonts w:cs="Times New Roman"/>
          <w:b/>
          <w:szCs w:val="24"/>
        </w:rPr>
        <w:t xml:space="preserve">Sarah </w:t>
      </w:r>
      <w:r w:rsidR="00601E14" w:rsidRPr="00B403A6">
        <w:rPr>
          <w:rFonts w:cs="Times New Roman"/>
          <w:b/>
          <w:szCs w:val="24"/>
        </w:rPr>
        <w:lastRenderedPageBreak/>
        <w:t>Haran</w:t>
      </w:r>
      <w:r w:rsidR="00601E14" w:rsidRPr="00B403A6">
        <w:rPr>
          <w:rFonts w:cs="Times New Roman"/>
          <w:szCs w:val="24"/>
        </w:rPr>
        <w:t xml:space="preserve"> to conduct more numbers of CSR activities in terms of achieving sustainability and their business milestones in a precise manner. </w:t>
      </w:r>
      <w:r w:rsidR="00226AFE" w:rsidRPr="00B403A6">
        <w:rPr>
          <w:rFonts w:cs="Times New Roman"/>
          <w:szCs w:val="24"/>
        </w:rPr>
        <w:t xml:space="preserve">However, brand sustainability is associated with multiple challenges and because of those critical challenges, rest of the survey participants voted against the statement. </w:t>
      </w:r>
      <w:r w:rsidR="00601E14" w:rsidRPr="00B403A6">
        <w:rPr>
          <w:rFonts w:cs="Times New Roman"/>
          <w:szCs w:val="24"/>
        </w:rPr>
        <w:t xml:space="preserve"> </w:t>
      </w:r>
      <w:r w:rsidR="00A571CE" w:rsidRPr="00B403A6">
        <w:rPr>
          <w:rFonts w:cs="Times New Roman"/>
          <w:bCs/>
          <w:szCs w:val="24"/>
        </w:rPr>
        <w:t xml:space="preserve"> </w:t>
      </w:r>
      <w:r w:rsidR="00EF7E03" w:rsidRPr="00B403A6">
        <w:rPr>
          <w:rFonts w:cs="Times New Roman"/>
          <w:bCs/>
          <w:szCs w:val="24"/>
        </w:rPr>
        <w:t xml:space="preserve"> </w:t>
      </w:r>
      <w:r w:rsidR="00C23AA1" w:rsidRPr="00B403A6">
        <w:rPr>
          <w:rFonts w:cs="Times New Roman"/>
          <w:bCs/>
          <w:szCs w:val="24"/>
        </w:rPr>
        <w:t xml:space="preserve"> </w:t>
      </w:r>
    </w:p>
    <w:p w14:paraId="548B31D4" w14:textId="3D1CBEF7" w:rsidR="000B02D0" w:rsidRPr="0052581E" w:rsidRDefault="009916E5" w:rsidP="009A2514">
      <w:pPr>
        <w:rPr>
          <w:rFonts w:cs="Times New Roman"/>
          <w:b/>
          <w:i/>
          <w:szCs w:val="24"/>
        </w:rPr>
      </w:pPr>
      <w:r>
        <w:rPr>
          <w:rFonts w:cs="Times New Roman"/>
          <w:b/>
          <w:i/>
          <w:szCs w:val="24"/>
        </w:rPr>
        <w:t xml:space="preserve">5.2: </w:t>
      </w:r>
      <w:r w:rsidR="000B02D0" w:rsidRPr="0052581E">
        <w:rPr>
          <w:rFonts w:cs="Times New Roman"/>
          <w:b/>
          <w:i/>
          <w:szCs w:val="24"/>
        </w:rPr>
        <w:t>Qualitative data collection and analysis (</w:t>
      </w:r>
      <w:r>
        <w:rPr>
          <w:rFonts w:cs="Times New Roman"/>
          <w:b/>
          <w:i/>
          <w:szCs w:val="24"/>
        </w:rPr>
        <w:t>2</w:t>
      </w:r>
      <w:r w:rsidR="000B02D0" w:rsidRPr="0052581E">
        <w:rPr>
          <w:rFonts w:cs="Times New Roman"/>
          <w:b/>
          <w:i/>
          <w:szCs w:val="24"/>
        </w:rPr>
        <w:t xml:space="preserve"> interview questions 3 managers)</w:t>
      </w:r>
    </w:p>
    <w:p w14:paraId="7B037764" w14:textId="2EFBC193" w:rsidR="000B02D0" w:rsidRDefault="000B02D0" w:rsidP="009A2514">
      <w:pPr>
        <w:rPr>
          <w:rFonts w:cs="Times New Roman"/>
          <w:b/>
          <w:szCs w:val="24"/>
        </w:rPr>
      </w:pPr>
      <w:r w:rsidRPr="0052581E">
        <w:rPr>
          <w:rFonts w:cs="Times New Roman"/>
          <w:b/>
          <w:szCs w:val="24"/>
        </w:rPr>
        <w:t>Q</w:t>
      </w:r>
      <w:r w:rsidR="00420F64">
        <w:rPr>
          <w:rFonts w:cs="Times New Roman"/>
          <w:b/>
          <w:szCs w:val="24"/>
        </w:rPr>
        <w:t xml:space="preserve">UESTION </w:t>
      </w:r>
      <w:r w:rsidRPr="0052581E">
        <w:rPr>
          <w:rFonts w:cs="Times New Roman"/>
          <w:b/>
          <w:szCs w:val="24"/>
        </w:rPr>
        <w:t>1. How far do you believe “Sustainability is important for your business”?</w:t>
      </w:r>
    </w:p>
    <w:p w14:paraId="69848CD6" w14:textId="3D215D8B" w:rsidR="00797684" w:rsidRDefault="00797684" w:rsidP="009A2514">
      <w:pPr>
        <w:rPr>
          <w:rFonts w:cs="Times New Roman"/>
          <w:b/>
          <w:szCs w:val="24"/>
        </w:rPr>
      </w:pPr>
      <w:r>
        <w:rPr>
          <w:rFonts w:cs="Times New Roman"/>
          <w:b/>
          <w:szCs w:val="24"/>
        </w:rPr>
        <w:t>Using the Spiggle (1994) framework this is the summarised interpretation of the answers given by the three store managers of Sarah Haran luxury designer bag store.</w:t>
      </w:r>
    </w:p>
    <w:p w14:paraId="440E76F6" w14:textId="0314ABF3" w:rsidR="00797684" w:rsidRPr="0052581E" w:rsidRDefault="00797684" w:rsidP="009A2514">
      <w:pPr>
        <w:rPr>
          <w:rFonts w:cs="Times New Roman"/>
          <w:b/>
          <w:szCs w:val="24"/>
        </w:rPr>
      </w:pPr>
      <w:r>
        <w:rPr>
          <w:rFonts w:cs="Times New Roman"/>
          <w:b/>
          <w:noProof/>
          <w:szCs w:val="24"/>
        </w:rPr>
        <w:drawing>
          <wp:inline distT="0" distB="0" distL="0" distR="0" wp14:anchorId="4B152F44" wp14:editId="35EB472B">
            <wp:extent cx="5943600" cy="4393565"/>
            <wp:effectExtent l="0" t="0" r="0" b="0"/>
            <wp:docPr id="51" name="Picture 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SPIGGLE FRAMEWORK.jpeg"/>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4393565"/>
                    </a:xfrm>
                    <a:prstGeom prst="rect">
                      <a:avLst/>
                    </a:prstGeom>
                  </pic:spPr>
                </pic:pic>
              </a:graphicData>
            </a:graphic>
          </wp:inline>
        </w:drawing>
      </w:r>
    </w:p>
    <w:p w14:paraId="3A19E258" w14:textId="689E260F" w:rsidR="000B02D0" w:rsidRDefault="00797684" w:rsidP="009A2514">
      <w:pPr>
        <w:rPr>
          <w:rFonts w:cs="Times New Roman"/>
          <w:szCs w:val="24"/>
        </w:rPr>
      </w:pPr>
      <w:r>
        <w:rPr>
          <w:rFonts w:cs="Times New Roman"/>
          <w:b/>
          <w:szCs w:val="24"/>
        </w:rPr>
        <w:t xml:space="preserve">Store </w:t>
      </w:r>
      <w:r w:rsidR="000B02D0" w:rsidRPr="0052581E">
        <w:rPr>
          <w:rFonts w:cs="Times New Roman"/>
          <w:b/>
          <w:szCs w:val="24"/>
        </w:rPr>
        <w:t>Manager</w:t>
      </w:r>
      <w:r>
        <w:rPr>
          <w:rFonts w:cs="Times New Roman"/>
          <w:b/>
          <w:szCs w:val="24"/>
        </w:rPr>
        <w:t>s</w:t>
      </w:r>
      <w:r w:rsidR="00D26589">
        <w:rPr>
          <w:rFonts w:cs="Times New Roman"/>
          <w:b/>
          <w:szCs w:val="24"/>
        </w:rPr>
        <w:t xml:space="preserve">: </w:t>
      </w:r>
      <w:r>
        <w:rPr>
          <w:rFonts w:cs="Times New Roman"/>
          <w:b/>
          <w:szCs w:val="24"/>
        </w:rPr>
        <w:t xml:space="preserve"> Answers to question </w:t>
      </w:r>
      <w:r w:rsidR="000B02D0" w:rsidRPr="0052581E">
        <w:rPr>
          <w:rFonts w:cs="Times New Roman"/>
          <w:b/>
          <w:szCs w:val="24"/>
        </w:rPr>
        <w:t>1:</w:t>
      </w:r>
      <w:r w:rsidR="000B02D0" w:rsidRPr="0052581E">
        <w:rPr>
          <w:rFonts w:cs="Times New Roman"/>
          <w:szCs w:val="24"/>
        </w:rPr>
        <w:t xml:space="preserve"> </w:t>
      </w:r>
    </w:p>
    <w:p w14:paraId="66DB30BB" w14:textId="65B7F8DB" w:rsidR="00D26589" w:rsidRDefault="00D26589" w:rsidP="00D26589">
      <w:pPr>
        <w:pStyle w:val="ListParagraph"/>
        <w:numPr>
          <w:ilvl w:val="0"/>
          <w:numId w:val="16"/>
        </w:numPr>
        <w:rPr>
          <w:rFonts w:cs="Times New Roman"/>
          <w:bCs/>
          <w:szCs w:val="24"/>
        </w:rPr>
      </w:pPr>
      <w:r w:rsidRPr="00D26589">
        <w:rPr>
          <w:rFonts w:cs="Times New Roman"/>
          <w:bCs/>
          <w:szCs w:val="24"/>
        </w:rPr>
        <w:lastRenderedPageBreak/>
        <w:t xml:space="preserve">The store managers all agreed </w:t>
      </w:r>
      <w:r>
        <w:rPr>
          <w:rFonts w:cs="Times New Roman"/>
          <w:bCs/>
          <w:szCs w:val="24"/>
        </w:rPr>
        <w:t>that sustainability is important for the business as modern business are highly competitive these days, and that brands such as them need time to establish their reputation and sustainability leads to effectiveness.</w:t>
      </w:r>
    </w:p>
    <w:p w14:paraId="5DD2E8F9" w14:textId="0E42165A" w:rsidR="00D26589" w:rsidRDefault="00D26589" w:rsidP="00D26589">
      <w:pPr>
        <w:pStyle w:val="ListParagraph"/>
        <w:numPr>
          <w:ilvl w:val="0"/>
          <w:numId w:val="16"/>
        </w:numPr>
        <w:rPr>
          <w:rFonts w:cs="Times New Roman"/>
          <w:bCs/>
          <w:szCs w:val="24"/>
        </w:rPr>
      </w:pPr>
      <w:r>
        <w:rPr>
          <w:rFonts w:cs="Times New Roman"/>
          <w:bCs/>
          <w:szCs w:val="24"/>
        </w:rPr>
        <w:t>Also, the practice of sustainability will help brands like them to be more reliable and be able to produce high quality products for their customers thereby generating high profits for the business in the long term.</w:t>
      </w:r>
    </w:p>
    <w:p w14:paraId="2C2A0FFC" w14:textId="186024FF" w:rsidR="00D26589" w:rsidRDefault="00D26589" w:rsidP="00D26589">
      <w:pPr>
        <w:pStyle w:val="ListParagraph"/>
        <w:numPr>
          <w:ilvl w:val="0"/>
          <w:numId w:val="16"/>
        </w:numPr>
        <w:rPr>
          <w:rFonts w:cs="Times New Roman"/>
          <w:bCs/>
          <w:szCs w:val="24"/>
        </w:rPr>
      </w:pPr>
      <w:r>
        <w:rPr>
          <w:rFonts w:cs="Times New Roman"/>
          <w:bCs/>
          <w:szCs w:val="24"/>
        </w:rPr>
        <w:t>They also agreed that sustainability helps brands to develop strategies that fosters brand longevity.</w:t>
      </w:r>
    </w:p>
    <w:p w14:paraId="3B77FF80" w14:textId="43223F10" w:rsidR="00D26589" w:rsidRDefault="00D26589" w:rsidP="00D26589">
      <w:pPr>
        <w:pStyle w:val="ListParagraph"/>
        <w:numPr>
          <w:ilvl w:val="0"/>
          <w:numId w:val="16"/>
        </w:numPr>
        <w:rPr>
          <w:rFonts w:cs="Times New Roman"/>
          <w:bCs/>
          <w:szCs w:val="24"/>
        </w:rPr>
      </w:pPr>
      <w:r>
        <w:rPr>
          <w:rFonts w:cs="Times New Roman"/>
          <w:bCs/>
          <w:szCs w:val="24"/>
        </w:rPr>
        <w:t>Sustainability also helps their business to manage competitions.</w:t>
      </w:r>
    </w:p>
    <w:p w14:paraId="13DA33BD" w14:textId="7F4EF72B" w:rsidR="00D26589" w:rsidRPr="00D26589" w:rsidRDefault="00D26589" w:rsidP="00D26589">
      <w:pPr>
        <w:pStyle w:val="ListParagraph"/>
        <w:numPr>
          <w:ilvl w:val="0"/>
          <w:numId w:val="16"/>
        </w:numPr>
        <w:rPr>
          <w:rFonts w:cs="Times New Roman"/>
          <w:bCs/>
          <w:szCs w:val="24"/>
        </w:rPr>
      </w:pPr>
      <w:r>
        <w:rPr>
          <w:rFonts w:cs="Times New Roman"/>
          <w:bCs/>
          <w:szCs w:val="24"/>
        </w:rPr>
        <w:t xml:space="preserve">They also mentioned their company is also involved in employee sustainability and </w:t>
      </w:r>
      <w:r w:rsidR="00583363">
        <w:rPr>
          <w:rFonts w:cs="Times New Roman"/>
          <w:bCs/>
          <w:szCs w:val="24"/>
        </w:rPr>
        <w:t>business practice</w:t>
      </w:r>
      <w:r>
        <w:rPr>
          <w:rFonts w:cs="Times New Roman"/>
          <w:bCs/>
          <w:szCs w:val="24"/>
        </w:rPr>
        <w:t xml:space="preserve"> sustainability as doing these will help their company to grow more.</w:t>
      </w:r>
    </w:p>
    <w:p w14:paraId="0E0D186C" w14:textId="4FE4C7D1" w:rsidR="000B02D0" w:rsidRPr="0052581E" w:rsidRDefault="000B02D0" w:rsidP="009A2514">
      <w:pPr>
        <w:rPr>
          <w:rFonts w:cs="Times New Roman"/>
          <w:b/>
          <w:szCs w:val="24"/>
        </w:rPr>
      </w:pPr>
      <w:r w:rsidRPr="0052581E">
        <w:rPr>
          <w:rFonts w:cs="Times New Roman"/>
          <w:b/>
          <w:szCs w:val="24"/>
        </w:rPr>
        <w:t>Q</w:t>
      </w:r>
      <w:r w:rsidR="00C35E46">
        <w:rPr>
          <w:rFonts w:cs="Times New Roman"/>
          <w:b/>
          <w:szCs w:val="24"/>
        </w:rPr>
        <w:t xml:space="preserve">UESTION 2: </w:t>
      </w:r>
      <w:r w:rsidRPr="0052581E">
        <w:rPr>
          <w:rFonts w:cs="Times New Roman"/>
          <w:b/>
          <w:szCs w:val="24"/>
        </w:rPr>
        <w:t xml:space="preserve">State importance of brand differentiation in an organization such as yourself that deals in designer bags </w:t>
      </w:r>
    </w:p>
    <w:p w14:paraId="6ECC65DC" w14:textId="68D4EB33" w:rsidR="000B02D0" w:rsidRDefault="00C35E46" w:rsidP="009A2514">
      <w:pPr>
        <w:rPr>
          <w:rFonts w:cs="Times New Roman"/>
          <w:b/>
          <w:szCs w:val="24"/>
        </w:rPr>
      </w:pPr>
      <w:r>
        <w:rPr>
          <w:rFonts w:cs="Times New Roman"/>
          <w:b/>
          <w:szCs w:val="24"/>
        </w:rPr>
        <w:t>Answers</w:t>
      </w:r>
      <w:r w:rsidR="00261A72">
        <w:rPr>
          <w:rFonts w:cs="Times New Roman"/>
          <w:b/>
          <w:szCs w:val="24"/>
        </w:rPr>
        <w:t>:</w:t>
      </w:r>
      <w:r>
        <w:rPr>
          <w:rFonts w:cs="Times New Roman"/>
          <w:b/>
          <w:szCs w:val="24"/>
        </w:rPr>
        <w:t xml:space="preserve"> Given by Store </w:t>
      </w:r>
      <w:r w:rsidR="000B02D0" w:rsidRPr="0052581E">
        <w:rPr>
          <w:rFonts w:cs="Times New Roman"/>
          <w:b/>
          <w:szCs w:val="24"/>
        </w:rPr>
        <w:t>Manager</w:t>
      </w:r>
      <w:r>
        <w:rPr>
          <w:rFonts w:cs="Times New Roman"/>
          <w:b/>
          <w:szCs w:val="24"/>
        </w:rPr>
        <w:t>s to question 2, summarised and interpreted by researcher.</w:t>
      </w:r>
      <w:r w:rsidR="000B02D0" w:rsidRPr="0052581E">
        <w:rPr>
          <w:rFonts w:cs="Times New Roman"/>
          <w:b/>
          <w:szCs w:val="24"/>
        </w:rPr>
        <w:t xml:space="preserve"> </w:t>
      </w:r>
    </w:p>
    <w:p w14:paraId="4B4FF8A4" w14:textId="071D0DAF" w:rsidR="00261A72" w:rsidRDefault="009D706D" w:rsidP="009D706D">
      <w:pPr>
        <w:pStyle w:val="ListParagraph"/>
        <w:numPr>
          <w:ilvl w:val="0"/>
          <w:numId w:val="17"/>
        </w:numPr>
        <w:rPr>
          <w:rFonts w:cs="Times New Roman"/>
          <w:iCs/>
          <w:szCs w:val="24"/>
        </w:rPr>
      </w:pPr>
      <w:r>
        <w:rPr>
          <w:rFonts w:cs="Times New Roman"/>
          <w:iCs/>
          <w:szCs w:val="24"/>
        </w:rPr>
        <w:t>The different store manages agrees that differentiation is used by their organisation Sarah Haran luxury designer bags to influence customers purchase of their products, that it shows customers the basic differences of their materials, equipment’s, style and other factors compared to that of their competitors.</w:t>
      </w:r>
    </w:p>
    <w:p w14:paraId="279E3698" w14:textId="6279DE14" w:rsidR="009D706D" w:rsidRDefault="009D706D" w:rsidP="009D706D">
      <w:pPr>
        <w:pStyle w:val="ListParagraph"/>
        <w:numPr>
          <w:ilvl w:val="0"/>
          <w:numId w:val="17"/>
        </w:numPr>
        <w:rPr>
          <w:rFonts w:cs="Times New Roman"/>
          <w:iCs/>
          <w:szCs w:val="24"/>
        </w:rPr>
      </w:pPr>
      <w:r>
        <w:rPr>
          <w:rFonts w:cs="Times New Roman"/>
          <w:iCs/>
          <w:szCs w:val="24"/>
        </w:rPr>
        <w:t>Differentiation of their brand is reflected in their quality bags, their prices and their products.</w:t>
      </w:r>
    </w:p>
    <w:p w14:paraId="784995E1" w14:textId="4927281F" w:rsidR="00C53344" w:rsidRDefault="00C53344" w:rsidP="009D706D">
      <w:pPr>
        <w:pStyle w:val="ListParagraph"/>
        <w:numPr>
          <w:ilvl w:val="0"/>
          <w:numId w:val="17"/>
        </w:numPr>
        <w:rPr>
          <w:rFonts w:cs="Times New Roman"/>
          <w:iCs/>
          <w:szCs w:val="24"/>
        </w:rPr>
      </w:pPr>
      <w:r>
        <w:rPr>
          <w:rFonts w:cs="Times New Roman"/>
          <w:iCs/>
          <w:szCs w:val="24"/>
        </w:rPr>
        <w:t>One of the managers mentioned also that successful brands always differentiate their products from other brands.</w:t>
      </w:r>
    </w:p>
    <w:p w14:paraId="7E3B1B54" w14:textId="715BAE53" w:rsidR="00C53344" w:rsidRDefault="00C53344" w:rsidP="009D706D">
      <w:pPr>
        <w:pStyle w:val="ListParagraph"/>
        <w:numPr>
          <w:ilvl w:val="0"/>
          <w:numId w:val="17"/>
        </w:numPr>
        <w:rPr>
          <w:rFonts w:cs="Times New Roman"/>
          <w:iCs/>
          <w:szCs w:val="24"/>
        </w:rPr>
      </w:pPr>
      <w:r>
        <w:rPr>
          <w:rFonts w:cs="Times New Roman"/>
          <w:iCs/>
          <w:szCs w:val="24"/>
        </w:rPr>
        <w:t>All the managers agreed that less brand reputation can affect sale negatively.</w:t>
      </w:r>
    </w:p>
    <w:p w14:paraId="653B926C" w14:textId="61B1B72E" w:rsidR="00C53344" w:rsidRPr="009D706D" w:rsidRDefault="00C53344" w:rsidP="009D706D">
      <w:pPr>
        <w:pStyle w:val="ListParagraph"/>
        <w:numPr>
          <w:ilvl w:val="0"/>
          <w:numId w:val="17"/>
        </w:numPr>
        <w:rPr>
          <w:rFonts w:cs="Times New Roman"/>
          <w:iCs/>
          <w:szCs w:val="24"/>
        </w:rPr>
      </w:pPr>
      <w:r>
        <w:rPr>
          <w:rFonts w:cs="Times New Roman"/>
          <w:iCs/>
          <w:szCs w:val="24"/>
        </w:rPr>
        <w:t>Differentiation is important as it gives brands a competitive advantage.</w:t>
      </w:r>
    </w:p>
    <w:p w14:paraId="326C9FFC" w14:textId="027D0204" w:rsidR="000B02D0" w:rsidRPr="0052581E" w:rsidRDefault="00CB1083" w:rsidP="009A2514">
      <w:pPr>
        <w:rPr>
          <w:rFonts w:cs="Times New Roman"/>
          <w:b/>
          <w:i/>
          <w:szCs w:val="24"/>
        </w:rPr>
      </w:pPr>
      <w:r>
        <w:rPr>
          <w:rFonts w:cs="Times New Roman"/>
          <w:b/>
          <w:i/>
          <w:szCs w:val="24"/>
        </w:rPr>
        <w:t xml:space="preserve">5.3: </w:t>
      </w:r>
      <w:r w:rsidR="000B02D0" w:rsidRPr="0052581E">
        <w:rPr>
          <w:rFonts w:cs="Times New Roman"/>
          <w:b/>
          <w:i/>
          <w:szCs w:val="24"/>
        </w:rPr>
        <w:t xml:space="preserve">Outcomes identified </w:t>
      </w:r>
    </w:p>
    <w:p w14:paraId="0C425227" w14:textId="77777777" w:rsidR="000B02D0" w:rsidRPr="0052581E" w:rsidRDefault="000B02D0" w:rsidP="009A2514">
      <w:pPr>
        <w:rPr>
          <w:rFonts w:cs="Times New Roman"/>
          <w:szCs w:val="24"/>
        </w:rPr>
      </w:pPr>
      <w:r w:rsidRPr="0052581E">
        <w:rPr>
          <w:rFonts w:cs="Times New Roman"/>
          <w:szCs w:val="24"/>
        </w:rPr>
        <w:t xml:space="preserve">In order to make an appropriate conclusion of this entire research project, the researcher has focused on completing the primary data collection method effectively. The researcher has used </w:t>
      </w:r>
      <w:r w:rsidRPr="0052581E">
        <w:rPr>
          <w:rFonts w:cs="Times New Roman"/>
          <w:szCs w:val="24"/>
        </w:rPr>
        <w:lastRenderedPageBreak/>
        <w:t xml:space="preserve">both qualitative and quantitative methods to collect the most authentic and reliable data and information on the research topic. During quantitative data collection, the researcher invited 20 respondents to be the part of survey and to provide their feedbacks according to the survey questions and statements. Apart from this, managers were interviewed as well and from the managers, important data have been collected that can be used to make a perfect conclusion of the project.    </w:t>
      </w:r>
    </w:p>
    <w:p w14:paraId="67566035" w14:textId="77777777" w:rsidR="000B02D0" w:rsidRPr="0052581E" w:rsidRDefault="000B02D0" w:rsidP="009A2514">
      <w:pPr>
        <w:rPr>
          <w:rFonts w:cs="Times New Roman"/>
          <w:szCs w:val="24"/>
        </w:rPr>
      </w:pPr>
      <w:r w:rsidRPr="0052581E">
        <w:rPr>
          <w:rFonts w:cs="Times New Roman"/>
          <w:szCs w:val="24"/>
        </w:rPr>
        <w:t xml:space="preserve">In quantitative data collection process, researcher always make survey questionnaire according to the research objectives to be asked to the respondents. The survey questionnaire was made with some important questions that were aligned with the research objectives. The questions were set in such manner that it can gather required information and complete the requirements of the project as well. From the first survey question, it has been </w:t>
      </w:r>
      <w:r w:rsidR="00B122D6" w:rsidRPr="0052581E">
        <w:rPr>
          <w:rFonts w:cs="Times New Roman"/>
          <w:szCs w:val="24"/>
        </w:rPr>
        <w:t>understood</w:t>
      </w:r>
      <w:r w:rsidRPr="0052581E">
        <w:rPr>
          <w:rFonts w:cs="Times New Roman"/>
          <w:szCs w:val="24"/>
        </w:rPr>
        <w:t xml:space="preserve"> that </w:t>
      </w:r>
      <w:r w:rsidR="00F62AEE" w:rsidRPr="0052581E">
        <w:rPr>
          <w:rFonts w:cs="Times New Roman"/>
          <w:szCs w:val="24"/>
        </w:rPr>
        <w:t>female customers, rather than male customers mainly use branded luxurious bags</w:t>
      </w:r>
      <w:r w:rsidRPr="0052581E">
        <w:rPr>
          <w:rFonts w:cs="Times New Roman"/>
          <w:szCs w:val="24"/>
        </w:rPr>
        <w:t xml:space="preserve">. Across the UK territory, due to high GDP rate and developed economy, most of the female customers purchase branded luxurious bags to improve their style and personality, where male customers are less interested in investing so much money on branded bags. Due to this, most of the respondents in survey were female and they provided their valuable feedbacks over their used brand. As the female respondents have used the brand, therefore, they must have quality information, experience and knowledge over the brand and their products as well. Second question allows understanding the age group of customers those show interest in purchasing branded luxurious bags. As per the survey reports, almost all types age group of customers starting from 20-25 years to 33-40years age are interested in purchasing branded luxurious bags. </w:t>
      </w:r>
    </w:p>
    <w:p w14:paraId="77B5BA60" w14:textId="77777777" w:rsidR="000B02D0" w:rsidRPr="0052581E" w:rsidRDefault="000B02D0" w:rsidP="009A2514">
      <w:pPr>
        <w:rPr>
          <w:rFonts w:cs="Times New Roman"/>
          <w:iCs/>
          <w:szCs w:val="24"/>
        </w:rPr>
      </w:pPr>
      <w:r w:rsidRPr="0052581E">
        <w:rPr>
          <w:rFonts w:cs="Times New Roman"/>
          <w:szCs w:val="24"/>
        </w:rPr>
        <w:t xml:space="preserve">However, in this context, economic condition of the country as well as the customer base is one of the important factors that directly </w:t>
      </w:r>
      <w:r w:rsidR="00CE3F68" w:rsidRPr="0052581E">
        <w:rPr>
          <w:rFonts w:cs="Times New Roman"/>
          <w:szCs w:val="24"/>
        </w:rPr>
        <w:t>affects</w:t>
      </w:r>
      <w:r w:rsidRPr="0052581E">
        <w:rPr>
          <w:rFonts w:cs="Times New Roman"/>
          <w:szCs w:val="24"/>
        </w:rPr>
        <w:t xml:space="preserve"> the sales and revenue of the brand. As the UK has developed economic condition, most of the citizens are likely to maintain their high status and they invest a huge amount of money on their personal care and status maintenance. Hence, brands as </w:t>
      </w:r>
      <w:r w:rsidRPr="0052581E">
        <w:rPr>
          <w:rFonts w:cs="Times New Roman"/>
          <w:b/>
          <w:iCs/>
          <w:szCs w:val="24"/>
        </w:rPr>
        <w:t>Sarah Haran</w:t>
      </w:r>
      <w:r w:rsidRPr="0052581E">
        <w:rPr>
          <w:rFonts w:cs="Times New Roman"/>
          <w:szCs w:val="24"/>
        </w:rPr>
        <w:t xml:space="preserve"> have the opportunity of grabbing the UK market and potential customer base to sell their branded luxuries bags. As </w:t>
      </w:r>
      <w:r w:rsidR="00F62AEE" w:rsidRPr="0052581E">
        <w:rPr>
          <w:rFonts w:cs="Times New Roman"/>
          <w:szCs w:val="24"/>
        </w:rPr>
        <w:t>UK,</w:t>
      </w:r>
      <w:r w:rsidRPr="0052581E">
        <w:rPr>
          <w:rFonts w:cs="Times New Roman"/>
          <w:szCs w:val="24"/>
        </w:rPr>
        <w:t xml:space="preserve"> market has great demand of this sort of designer luxurious branded bags; therefore, brands such as </w:t>
      </w:r>
      <w:r w:rsidRPr="0052581E">
        <w:rPr>
          <w:rFonts w:cs="Times New Roman"/>
          <w:b/>
          <w:iCs/>
          <w:szCs w:val="24"/>
        </w:rPr>
        <w:t>Sarah Haran</w:t>
      </w:r>
      <w:r w:rsidRPr="0052581E">
        <w:rPr>
          <w:rFonts w:cs="Times New Roman"/>
          <w:iCs/>
          <w:szCs w:val="24"/>
        </w:rPr>
        <w:t xml:space="preserve"> must be able to sell high </w:t>
      </w:r>
      <w:r w:rsidR="001E0893" w:rsidRPr="0052581E">
        <w:rPr>
          <w:rFonts w:cs="Times New Roman"/>
          <w:iCs/>
          <w:szCs w:val="24"/>
        </w:rPr>
        <w:t>number</w:t>
      </w:r>
      <w:r w:rsidRPr="0052581E">
        <w:rPr>
          <w:rFonts w:cs="Times New Roman"/>
          <w:iCs/>
          <w:szCs w:val="24"/>
        </w:rPr>
        <w:t xml:space="preserve"> of bags to the UK customers and accelerate their sales excellence effectively. </w:t>
      </w:r>
      <w:r w:rsidR="00F62AEE" w:rsidRPr="0052581E">
        <w:rPr>
          <w:rFonts w:cs="Times New Roman"/>
          <w:iCs/>
          <w:szCs w:val="24"/>
        </w:rPr>
        <w:t>Next,</w:t>
      </w:r>
      <w:r w:rsidRPr="0052581E">
        <w:rPr>
          <w:rFonts w:cs="Times New Roman"/>
          <w:iCs/>
          <w:szCs w:val="24"/>
        </w:rPr>
        <w:t xml:space="preserve"> the researcher has pointed out some of the needs of owning a designed bag. It is undeniable that </w:t>
      </w:r>
      <w:r w:rsidRPr="0052581E">
        <w:rPr>
          <w:rFonts w:cs="Times New Roman"/>
          <w:iCs/>
          <w:szCs w:val="24"/>
        </w:rPr>
        <w:lastRenderedPageBreak/>
        <w:t xml:space="preserve">customers must have some needs and </w:t>
      </w:r>
      <w:r w:rsidR="00F62AEE" w:rsidRPr="0052581E">
        <w:rPr>
          <w:rFonts w:cs="Times New Roman"/>
          <w:iCs/>
          <w:szCs w:val="24"/>
        </w:rPr>
        <w:t>expectations, to fulfil those needs,</w:t>
      </w:r>
      <w:r w:rsidRPr="0052581E">
        <w:rPr>
          <w:rFonts w:cs="Times New Roman"/>
          <w:iCs/>
          <w:szCs w:val="24"/>
        </w:rPr>
        <w:t xml:space="preserve"> and expectations customers generally purchase these luxurious branded bags. </w:t>
      </w:r>
    </w:p>
    <w:p w14:paraId="11BBEF03" w14:textId="77777777" w:rsidR="000B02D0" w:rsidRPr="0052581E" w:rsidRDefault="000B02D0" w:rsidP="009A2514">
      <w:pPr>
        <w:rPr>
          <w:rFonts w:cs="Times New Roman"/>
          <w:szCs w:val="24"/>
        </w:rPr>
      </w:pPr>
      <w:r w:rsidRPr="0052581E">
        <w:rPr>
          <w:rFonts w:cs="Times New Roman"/>
          <w:iCs/>
          <w:szCs w:val="24"/>
        </w:rPr>
        <w:t xml:space="preserve">Luxurious bag manufacturing brands like </w:t>
      </w:r>
      <w:r w:rsidRPr="0052581E">
        <w:rPr>
          <w:rFonts w:cs="Times New Roman"/>
          <w:b/>
          <w:iCs/>
          <w:szCs w:val="24"/>
        </w:rPr>
        <w:t>Sarah Haran</w:t>
      </w:r>
      <w:r w:rsidRPr="0052581E">
        <w:rPr>
          <w:rFonts w:cs="Times New Roman"/>
          <w:iCs/>
          <w:szCs w:val="24"/>
        </w:rPr>
        <w:t xml:space="preserve"> are required to </w:t>
      </w:r>
      <w:r w:rsidR="001E0893" w:rsidRPr="0052581E">
        <w:rPr>
          <w:rFonts w:cs="Times New Roman"/>
          <w:iCs/>
          <w:szCs w:val="24"/>
        </w:rPr>
        <w:t>analyse</w:t>
      </w:r>
      <w:r w:rsidRPr="0052581E">
        <w:rPr>
          <w:rFonts w:cs="Times New Roman"/>
          <w:iCs/>
          <w:szCs w:val="24"/>
        </w:rPr>
        <w:t xml:space="preserve"> and determine the needs of the customer first so that they can modify their products according to the needs and expectations of the potential customers. According to the survey reports, respondents voted different needs for owning luxurious bags. Some of the basic needs of owning a branded luxurious bag are improving style, looking better, increasing personality, showing status and others. In modern era, people are likely to be look more pretty, trendy and attractive. In recent days, using branded products has become a trend and most of the trendy looking personnel are likely to use branded luxurious products. Modern customers also love the style, art and design of the branded luxurious bags, which differentiate branded products from any other ordinary affordable products. Apart from this, longevity and impressive quality of the product materials also attract customers and influences them to purchase. Respondents were aware of the fact and survey reports are representing the needs of the luxury branded bags customer, who can be used by </w:t>
      </w:r>
      <w:r w:rsidRPr="0052581E">
        <w:rPr>
          <w:rFonts w:cs="Times New Roman"/>
          <w:b/>
          <w:iCs/>
          <w:szCs w:val="24"/>
        </w:rPr>
        <w:t>Sarah Haran</w:t>
      </w:r>
      <w:r w:rsidRPr="0052581E">
        <w:rPr>
          <w:rFonts w:cs="Times New Roman"/>
          <w:iCs/>
          <w:szCs w:val="24"/>
        </w:rPr>
        <w:t xml:space="preserve"> or any other brands to improve their market sustainability, brand reputation and better meet the expectations of the customers.       </w:t>
      </w:r>
    </w:p>
    <w:p w14:paraId="71CCFC8F" w14:textId="77777777" w:rsidR="000B02D0" w:rsidRPr="0052581E" w:rsidRDefault="000B02D0" w:rsidP="009A2514">
      <w:pPr>
        <w:rPr>
          <w:rFonts w:cs="Times New Roman"/>
          <w:iCs/>
          <w:szCs w:val="24"/>
        </w:rPr>
      </w:pPr>
      <w:r w:rsidRPr="0052581E">
        <w:rPr>
          <w:rFonts w:cs="Times New Roman"/>
          <w:szCs w:val="24"/>
        </w:rPr>
        <w:t xml:space="preserve">Furthermore, brands always must have target customers to sell their maximum products. The process of selection of target customer is lengthy, complex and divided in different important steps. Most of the successful brands use different but effective tactics and strategies for effectively selecting their target customers and influence them to purchase products from the particular organization. Rich teenagers and youths must have high interest in purchasing this type of designed branded luxurious bags. They are interested in increasing their style and as nowadays, using luxury branded bags has become a trend in modern world, youths and rich teenagers must be considered as potential customers of this industry. Customers those are belonging from high status and likely to maintain their status in every aspect of their life is also likely to buy and use this type of products. UK market can provide this kind of customer base, where brands like </w:t>
      </w:r>
      <w:r w:rsidRPr="0052581E">
        <w:rPr>
          <w:rFonts w:cs="Times New Roman"/>
          <w:b/>
          <w:iCs/>
          <w:szCs w:val="24"/>
        </w:rPr>
        <w:t>Sarah Haran</w:t>
      </w:r>
      <w:r w:rsidRPr="0052581E">
        <w:rPr>
          <w:rFonts w:cs="Times New Roman"/>
          <w:iCs/>
          <w:szCs w:val="24"/>
        </w:rPr>
        <w:t xml:space="preserve"> would be able to capture more potential customers. Across UK, number of rich teenagers and youths is high, which is well and good for </w:t>
      </w:r>
      <w:r w:rsidRPr="0052581E">
        <w:rPr>
          <w:rFonts w:cs="Times New Roman"/>
          <w:b/>
          <w:iCs/>
          <w:szCs w:val="24"/>
        </w:rPr>
        <w:t>Sarah Haran</w:t>
      </w:r>
      <w:r w:rsidRPr="0052581E">
        <w:rPr>
          <w:rFonts w:cs="Times New Roman"/>
          <w:iCs/>
          <w:szCs w:val="24"/>
        </w:rPr>
        <w:t xml:space="preserve"> to improve their sales performance. Compare to any other customer type, these potential customers can bring radical increment to </w:t>
      </w:r>
      <w:r w:rsidRPr="0052581E">
        <w:rPr>
          <w:rFonts w:cs="Times New Roman"/>
          <w:b/>
          <w:iCs/>
          <w:szCs w:val="24"/>
        </w:rPr>
        <w:t>Sarah Haran</w:t>
      </w:r>
      <w:r w:rsidRPr="0052581E">
        <w:rPr>
          <w:rFonts w:cs="Times New Roman"/>
          <w:iCs/>
          <w:szCs w:val="24"/>
        </w:rPr>
        <w:t xml:space="preserve"> in revenue generation. </w:t>
      </w:r>
    </w:p>
    <w:p w14:paraId="6001FC2C" w14:textId="77777777" w:rsidR="000B02D0" w:rsidRPr="0052581E" w:rsidRDefault="000B02D0" w:rsidP="009A2514">
      <w:pPr>
        <w:rPr>
          <w:rFonts w:cs="Times New Roman"/>
          <w:szCs w:val="24"/>
        </w:rPr>
      </w:pPr>
      <w:r w:rsidRPr="0052581E">
        <w:rPr>
          <w:rFonts w:cs="Times New Roman"/>
          <w:iCs/>
          <w:szCs w:val="24"/>
        </w:rPr>
        <w:lastRenderedPageBreak/>
        <w:t xml:space="preserve">Apart from this, brands like </w:t>
      </w:r>
      <w:r w:rsidRPr="0052581E">
        <w:rPr>
          <w:rFonts w:cs="Times New Roman"/>
          <w:b/>
          <w:iCs/>
          <w:szCs w:val="24"/>
        </w:rPr>
        <w:t>Sarah Haran</w:t>
      </w:r>
      <w:r w:rsidRPr="0052581E">
        <w:rPr>
          <w:rFonts w:cs="Times New Roman"/>
          <w:iCs/>
          <w:szCs w:val="24"/>
        </w:rPr>
        <w:t xml:space="preserve"> always find some basic needs of the customers to be fulfilled through their branded and quality luxurious product. According to the survey reports, customers are likely to use durable luxurious product. Damage proof quality attracts customers and allows meeting basic needs of customers. </w:t>
      </w:r>
      <w:r w:rsidR="00F62AEE" w:rsidRPr="0052581E">
        <w:rPr>
          <w:rFonts w:cs="Times New Roman"/>
          <w:iCs/>
          <w:szCs w:val="24"/>
        </w:rPr>
        <w:t>In</w:t>
      </w:r>
      <w:r w:rsidRPr="0052581E">
        <w:rPr>
          <w:rFonts w:cs="Times New Roman"/>
          <w:iCs/>
          <w:szCs w:val="24"/>
        </w:rPr>
        <w:t xml:space="preserve"> modern business world, companies seek customer need and try to modify their products in such manner that it can meet the needs of the customers. It increases market sustainability of a brand in current competitive market place. Keeping a great relation with customers and understanding as well as meeting their needs through their quality products are one of the key considerations in order to continue business in modern global market place. However, in the qualitative data collection method, operational manager, HR manager and marketing manager of the same brand were interviewed to gather vital data and information over the research topic. All three managers were experienced and they provide advice to </w:t>
      </w:r>
      <w:r w:rsidRPr="0052581E">
        <w:rPr>
          <w:rFonts w:cs="Times New Roman"/>
          <w:b/>
          <w:iCs/>
          <w:szCs w:val="24"/>
        </w:rPr>
        <w:t>Sarah Haran</w:t>
      </w:r>
      <w:r w:rsidRPr="0052581E">
        <w:rPr>
          <w:rFonts w:cs="Times New Roman"/>
          <w:iCs/>
          <w:szCs w:val="24"/>
        </w:rPr>
        <w:t xml:space="preserve"> from their knowledge and experience to effectively maintain the brand differentiation and brand reputation in market in order to achieve greater market sustainability and to accomplish their business targets in a precise manner. Embracing sustainability practices and improving sustainability strategies are the core business considerations of modern brands like </w:t>
      </w:r>
      <w:r w:rsidRPr="0052581E">
        <w:rPr>
          <w:rFonts w:cs="Times New Roman"/>
          <w:b/>
          <w:iCs/>
          <w:szCs w:val="24"/>
        </w:rPr>
        <w:t xml:space="preserve">Sarah Haran. </w:t>
      </w:r>
    </w:p>
    <w:p w14:paraId="4734187F" w14:textId="5A919DBB" w:rsidR="000B02D0" w:rsidRPr="0052581E" w:rsidRDefault="007D7895" w:rsidP="009A2514">
      <w:pPr>
        <w:rPr>
          <w:rFonts w:cs="Times New Roman"/>
          <w:b/>
          <w:i/>
          <w:szCs w:val="24"/>
        </w:rPr>
      </w:pPr>
      <w:r>
        <w:rPr>
          <w:rFonts w:cs="Times New Roman"/>
          <w:b/>
          <w:i/>
          <w:szCs w:val="24"/>
        </w:rPr>
        <w:t xml:space="preserve">5.4: </w:t>
      </w:r>
      <w:r w:rsidR="000B02D0" w:rsidRPr="0052581E">
        <w:rPr>
          <w:rFonts w:cs="Times New Roman"/>
          <w:b/>
          <w:i/>
          <w:szCs w:val="24"/>
        </w:rPr>
        <w:t xml:space="preserve">Conclusion </w:t>
      </w:r>
    </w:p>
    <w:p w14:paraId="349CAB49" w14:textId="77777777" w:rsidR="000B02D0" w:rsidRPr="0052581E" w:rsidRDefault="000B02D0" w:rsidP="009A2514">
      <w:pPr>
        <w:rPr>
          <w:rFonts w:cs="Times New Roman"/>
          <w:szCs w:val="24"/>
        </w:rPr>
      </w:pPr>
      <w:r w:rsidRPr="0052581E">
        <w:rPr>
          <w:rFonts w:cs="Times New Roman"/>
          <w:szCs w:val="24"/>
        </w:rPr>
        <w:t xml:space="preserve">From the above description, it is possible to conclude that authentic data collection and analysis of the collected data and information in appropriate manner is one of the most important steps in research project. Researchers collect reliable data from authentic sources to make an appropriate conclusion of the entire project. In this project, the researcher has used both primary and secondary data collection methods. Primary data collection and analysis portion has been mentioned in the above section, where secondary data analysis has been conducted in the literature review section. In primary both qualitative and quantitative methods have been taken into consideration for preparing an acceptable conclusion of the research project.     </w:t>
      </w:r>
    </w:p>
    <w:p w14:paraId="7963DF9D" w14:textId="77777777" w:rsidR="00C6227C" w:rsidRPr="0052581E" w:rsidRDefault="00C6227C" w:rsidP="009A2514">
      <w:pPr>
        <w:rPr>
          <w:rFonts w:eastAsiaTheme="majorEastAsia" w:cs="Times New Roman"/>
          <w:szCs w:val="24"/>
        </w:rPr>
      </w:pPr>
      <w:r w:rsidRPr="0052581E">
        <w:rPr>
          <w:rFonts w:cs="Times New Roman"/>
          <w:szCs w:val="24"/>
        </w:rPr>
        <w:br w:type="page"/>
      </w:r>
    </w:p>
    <w:p w14:paraId="078690E9" w14:textId="3BF6B173" w:rsidR="00C6227C" w:rsidRPr="0052581E" w:rsidRDefault="00621DA0" w:rsidP="009A2514">
      <w:pPr>
        <w:pStyle w:val="Heading1"/>
        <w:rPr>
          <w:rFonts w:cs="Times New Roman"/>
          <w:color w:val="auto"/>
          <w:szCs w:val="24"/>
        </w:rPr>
      </w:pPr>
      <w:bookmarkStart w:id="6" w:name="_Toc14410144"/>
      <w:r w:rsidRPr="0052581E">
        <w:rPr>
          <w:rFonts w:cs="Times New Roman"/>
          <w:color w:val="auto"/>
          <w:szCs w:val="24"/>
        </w:rPr>
        <w:lastRenderedPageBreak/>
        <w:t xml:space="preserve">Chapter </w:t>
      </w:r>
      <w:r w:rsidR="00DE1ED6">
        <w:rPr>
          <w:rFonts w:cs="Times New Roman"/>
          <w:color w:val="auto"/>
          <w:szCs w:val="24"/>
        </w:rPr>
        <w:t>6</w:t>
      </w:r>
      <w:r w:rsidRPr="0052581E">
        <w:rPr>
          <w:rFonts w:cs="Times New Roman"/>
          <w:color w:val="auto"/>
          <w:szCs w:val="24"/>
        </w:rPr>
        <w:t xml:space="preserve">: </w:t>
      </w:r>
      <w:r w:rsidR="00C6227C" w:rsidRPr="0052581E">
        <w:rPr>
          <w:rFonts w:cs="Times New Roman"/>
          <w:color w:val="auto"/>
          <w:szCs w:val="24"/>
        </w:rPr>
        <w:t>Conclusion and recommendations</w:t>
      </w:r>
      <w:bookmarkEnd w:id="6"/>
    </w:p>
    <w:p w14:paraId="5071EC52" w14:textId="77777777" w:rsidR="00C007DC" w:rsidRPr="0052581E" w:rsidRDefault="000B02D0" w:rsidP="009A2514">
      <w:pPr>
        <w:rPr>
          <w:rFonts w:cs="Times New Roman"/>
          <w:b/>
          <w:i/>
          <w:szCs w:val="24"/>
        </w:rPr>
      </w:pPr>
      <w:r w:rsidRPr="0052581E">
        <w:rPr>
          <w:rFonts w:cs="Times New Roman"/>
          <w:b/>
          <w:i/>
          <w:szCs w:val="24"/>
        </w:rPr>
        <w:t>Conclusion</w:t>
      </w:r>
    </w:p>
    <w:p w14:paraId="3D83F00A" w14:textId="77777777" w:rsidR="000B02D0" w:rsidRPr="0052581E" w:rsidRDefault="00CE3F68" w:rsidP="009A2514">
      <w:pPr>
        <w:rPr>
          <w:rFonts w:cs="Times New Roman"/>
          <w:szCs w:val="24"/>
        </w:rPr>
      </w:pPr>
      <w:r w:rsidRPr="0052581E">
        <w:rPr>
          <w:rFonts w:cs="Times New Roman"/>
          <w:szCs w:val="24"/>
        </w:rPr>
        <w:t xml:space="preserve">Based on the research as well </w:t>
      </w:r>
      <w:r w:rsidR="00225DE8" w:rsidRPr="0052581E">
        <w:rPr>
          <w:rFonts w:cs="Times New Roman"/>
          <w:szCs w:val="24"/>
        </w:rPr>
        <w:t>the outcomes identified</w:t>
      </w:r>
      <w:r w:rsidR="005045B3" w:rsidRPr="0052581E">
        <w:rPr>
          <w:rFonts w:cs="Times New Roman"/>
          <w:szCs w:val="24"/>
        </w:rPr>
        <w:t>, three</w:t>
      </w:r>
      <w:r w:rsidR="00225DE8" w:rsidRPr="0052581E">
        <w:rPr>
          <w:rFonts w:cs="Times New Roman"/>
          <w:szCs w:val="24"/>
        </w:rPr>
        <w:t xml:space="preserve"> concluding statements could be taken into consideration. </w:t>
      </w:r>
    </w:p>
    <w:p w14:paraId="099C78D7" w14:textId="77777777" w:rsidR="00225DE8" w:rsidRPr="0052581E" w:rsidRDefault="00225DE8" w:rsidP="009A2514">
      <w:pPr>
        <w:rPr>
          <w:rFonts w:cs="Times New Roman"/>
          <w:szCs w:val="24"/>
        </w:rPr>
      </w:pPr>
      <w:r w:rsidRPr="0052581E">
        <w:rPr>
          <w:rFonts w:cs="Times New Roman"/>
          <w:szCs w:val="24"/>
        </w:rPr>
        <w:t xml:space="preserve">First, it could be concluded that the </w:t>
      </w:r>
      <w:r w:rsidR="00913A18" w:rsidRPr="0052581E">
        <w:rPr>
          <w:rFonts w:cs="Times New Roman"/>
          <w:szCs w:val="24"/>
        </w:rPr>
        <w:t>luxury brands</w:t>
      </w:r>
      <w:r w:rsidR="00075901" w:rsidRPr="0052581E">
        <w:rPr>
          <w:rFonts w:cs="Times New Roman"/>
          <w:szCs w:val="24"/>
        </w:rPr>
        <w:t xml:space="preserve"> would be </w:t>
      </w:r>
      <w:r w:rsidR="00913A18" w:rsidRPr="0052581E">
        <w:rPr>
          <w:rFonts w:cs="Times New Roman"/>
          <w:szCs w:val="24"/>
        </w:rPr>
        <w:t xml:space="preserve">sustainable for an organisation. However, this would </w:t>
      </w:r>
      <w:r w:rsidR="00075901" w:rsidRPr="0052581E">
        <w:rPr>
          <w:rFonts w:cs="Times New Roman"/>
          <w:szCs w:val="24"/>
        </w:rPr>
        <w:t xml:space="preserve">be based on multiple conditions. These </w:t>
      </w:r>
      <w:r w:rsidR="00FB0A20" w:rsidRPr="0052581E">
        <w:rPr>
          <w:rFonts w:cs="Times New Roman"/>
          <w:szCs w:val="24"/>
        </w:rPr>
        <w:t>c</w:t>
      </w:r>
      <w:r w:rsidR="008B01CF" w:rsidRPr="0052581E">
        <w:rPr>
          <w:rFonts w:cs="Times New Roman"/>
          <w:szCs w:val="24"/>
        </w:rPr>
        <w:t>onditions</w:t>
      </w:r>
      <w:r w:rsidR="008455D9" w:rsidRPr="0052581E">
        <w:rPr>
          <w:rFonts w:cs="Times New Roman"/>
          <w:szCs w:val="24"/>
        </w:rPr>
        <w:t xml:space="preserve"> include</w:t>
      </w:r>
      <w:r w:rsidR="0073710C">
        <w:rPr>
          <w:rFonts w:cs="Times New Roman"/>
          <w:szCs w:val="24"/>
        </w:rPr>
        <w:t xml:space="preserve"> </w:t>
      </w:r>
      <w:r w:rsidR="00E2012A" w:rsidRPr="0052581E">
        <w:rPr>
          <w:rFonts w:cs="Times New Roman"/>
          <w:szCs w:val="24"/>
        </w:rPr>
        <w:t xml:space="preserve">economic condition of the nation, </w:t>
      </w:r>
      <w:r w:rsidR="0040735B" w:rsidRPr="0052581E">
        <w:rPr>
          <w:rFonts w:cs="Times New Roman"/>
          <w:szCs w:val="24"/>
        </w:rPr>
        <w:t>perception of products among the customer</w:t>
      </w:r>
      <w:r w:rsidR="008455D9" w:rsidRPr="0052581E">
        <w:rPr>
          <w:rFonts w:cs="Times New Roman"/>
          <w:szCs w:val="24"/>
        </w:rPr>
        <w:t xml:space="preserve">s. Additionally, it includes </w:t>
      </w:r>
      <w:r w:rsidR="00420839" w:rsidRPr="0052581E">
        <w:rPr>
          <w:rFonts w:cs="Times New Roman"/>
          <w:szCs w:val="24"/>
        </w:rPr>
        <w:t>aspect of requirement</w:t>
      </w:r>
      <w:r w:rsidR="0043528E" w:rsidRPr="0052581E">
        <w:rPr>
          <w:rFonts w:cs="Times New Roman"/>
          <w:szCs w:val="24"/>
        </w:rPr>
        <w:t xml:space="preserve"> by customers </w:t>
      </w:r>
      <w:r w:rsidR="00420839" w:rsidRPr="0052581E">
        <w:rPr>
          <w:rFonts w:cs="Times New Roman"/>
          <w:szCs w:val="24"/>
        </w:rPr>
        <w:t>in terms of durability and value for money for the customers.</w:t>
      </w:r>
      <w:r w:rsidR="00581518" w:rsidRPr="0052581E">
        <w:rPr>
          <w:rFonts w:cs="Times New Roman"/>
          <w:szCs w:val="24"/>
        </w:rPr>
        <w:t xml:space="preserve"> This</w:t>
      </w:r>
      <w:r w:rsidR="0043528E" w:rsidRPr="0052581E">
        <w:rPr>
          <w:rFonts w:cs="Times New Roman"/>
          <w:szCs w:val="24"/>
        </w:rPr>
        <w:t xml:space="preserve"> conclusion would be because of the affordability index of the</w:t>
      </w:r>
      <w:r w:rsidR="000A38FE" w:rsidRPr="0052581E">
        <w:rPr>
          <w:rFonts w:cs="Times New Roman"/>
          <w:szCs w:val="24"/>
        </w:rPr>
        <w:t xml:space="preserve"> customers and the perceiv</w:t>
      </w:r>
      <w:r w:rsidR="00F51AD3" w:rsidRPr="0052581E">
        <w:rPr>
          <w:rFonts w:cs="Times New Roman"/>
          <w:szCs w:val="24"/>
        </w:rPr>
        <w:t xml:space="preserve">ed social status for the products. </w:t>
      </w:r>
      <w:r w:rsidR="006134E7" w:rsidRPr="0052581E">
        <w:rPr>
          <w:rFonts w:cs="Times New Roman"/>
          <w:szCs w:val="24"/>
        </w:rPr>
        <w:t xml:space="preserve">Since, UK is one of the developed </w:t>
      </w:r>
      <w:r w:rsidR="00225EFF" w:rsidRPr="0052581E">
        <w:rPr>
          <w:rFonts w:cs="Times New Roman"/>
          <w:szCs w:val="24"/>
        </w:rPr>
        <w:t xml:space="preserve">nations; the GDP is on the higher end. As a result, customers could afford the designer and the luxurious bags sold by Sarah Haran. Hence, the business would be sustainable in UK in the short and long end. However, the major </w:t>
      </w:r>
      <w:r w:rsidR="00A7490E" w:rsidRPr="0052581E">
        <w:rPr>
          <w:rFonts w:cs="Times New Roman"/>
          <w:szCs w:val="24"/>
        </w:rPr>
        <w:t>limitation in</w:t>
      </w:r>
      <w:r w:rsidR="00225EFF" w:rsidRPr="0052581E">
        <w:rPr>
          <w:rFonts w:cs="Times New Roman"/>
          <w:szCs w:val="24"/>
        </w:rPr>
        <w:t xml:space="preserve"> the business sustainability includes</w:t>
      </w:r>
      <w:r w:rsidR="00A7490E" w:rsidRPr="0052581E">
        <w:rPr>
          <w:rFonts w:cs="Times New Roman"/>
          <w:szCs w:val="24"/>
        </w:rPr>
        <w:t xml:space="preserve"> the variation of the degree of sustainability for the </w:t>
      </w:r>
      <w:r w:rsidR="00BE4FDB" w:rsidRPr="0052581E">
        <w:rPr>
          <w:rFonts w:cs="Times New Roman"/>
          <w:szCs w:val="24"/>
        </w:rPr>
        <w:t xml:space="preserve">business in international market. This would be </w:t>
      </w:r>
      <w:r w:rsidR="00812D11" w:rsidRPr="0052581E">
        <w:rPr>
          <w:rFonts w:cs="Times New Roman"/>
          <w:szCs w:val="24"/>
        </w:rPr>
        <w:t>because;</w:t>
      </w:r>
      <w:r w:rsidR="00BE4FDB" w:rsidRPr="0052581E">
        <w:rPr>
          <w:rFonts w:cs="Times New Roman"/>
          <w:szCs w:val="24"/>
        </w:rPr>
        <w:t xml:space="preserve"> the international market would be associated with </w:t>
      </w:r>
      <w:r w:rsidR="006B4A53" w:rsidRPr="0052581E">
        <w:rPr>
          <w:rFonts w:cs="Times New Roman"/>
          <w:szCs w:val="24"/>
        </w:rPr>
        <w:t>high customs rates on luxury products as well as affordability index of concerned nations.</w:t>
      </w:r>
    </w:p>
    <w:p w14:paraId="52D49557" w14:textId="77777777" w:rsidR="00F51AD3" w:rsidRPr="0052581E" w:rsidRDefault="00F51AD3" w:rsidP="009A2514">
      <w:pPr>
        <w:rPr>
          <w:rFonts w:cs="Times New Roman"/>
          <w:szCs w:val="24"/>
        </w:rPr>
      </w:pPr>
      <w:r w:rsidRPr="0052581E">
        <w:rPr>
          <w:rFonts w:cs="Times New Roman"/>
          <w:szCs w:val="24"/>
        </w:rPr>
        <w:t>Second, it could be concluded that individuals buy designer handbags from luxury brands due to two reasons. This includes creating a style statement in front of the social gathering. This is because ownership of an e</w:t>
      </w:r>
      <w:r w:rsidR="00797AD4" w:rsidRPr="0052581E">
        <w:rPr>
          <w:rFonts w:cs="Times New Roman"/>
          <w:szCs w:val="24"/>
        </w:rPr>
        <w:t xml:space="preserve">xpensive </w:t>
      </w:r>
      <w:r w:rsidR="00A76754" w:rsidRPr="0052581E">
        <w:rPr>
          <w:rFonts w:cs="Times New Roman"/>
          <w:szCs w:val="24"/>
        </w:rPr>
        <w:t xml:space="preserve">item projects financial stability and influencing identity of an individual. Additional reason includes the use of such a product </w:t>
      </w:r>
      <w:r w:rsidR="00674C43" w:rsidRPr="0052581E">
        <w:rPr>
          <w:rFonts w:cs="Times New Roman"/>
          <w:szCs w:val="24"/>
        </w:rPr>
        <w:t xml:space="preserve">that would be durable and viable for use in everyday life and tasks. In such cases, sustainability for the designer handbags associated with </w:t>
      </w:r>
      <w:r w:rsidR="001C59E8" w:rsidRPr="0052581E">
        <w:rPr>
          <w:rFonts w:cs="Times New Roman"/>
          <w:szCs w:val="24"/>
        </w:rPr>
        <w:t>Sarah Haran would be associated with the optimum balance between functionality and social statement</w:t>
      </w:r>
      <w:r w:rsidR="00E314B2" w:rsidRPr="0052581E">
        <w:rPr>
          <w:rFonts w:cs="Times New Roman"/>
          <w:szCs w:val="24"/>
        </w:rPr>
        <w:t xml:space="preserve">. </w:t>
      </w:r>
      <w:r w:rsidR="005668B8" w:rsidRPr="0052581E">
        <w:rPr>
          <w:rFonts w:cs="Times New Roman"/>
          <w:szCs w:val="24"/>
        </w:rPr>
        <w:t>However, in the negative segment</w:t>
      </w:r>
      <w:r w:rsidR="00B32841" w:rsidRPr="0052581E">
        <w:rPr>
          <w:rFonts w:cs="Times New Roman"/>
          <w:szCs w:val="24"/>
        </w:rPr>
        <w:t>, reason of demand of designer handbags includes passive marketing by the fashion bloggers and youths under the selfie effect.</w:t>
      </w:r>
      <w:r w:rsidR="00802835" w:rsidRPr="0052581E">
        <w:rPr>
          <w:rFonts w:cs="Times New Roman"/>
          <w:szCs w:val="24"/>
        </w:rPr>
        <w:t xml:space="preserve"> In the long end, such expenditure projects as a bad investment</w:t>
      </w:r>
      <w:r w:rsidR="005C2ADD" w:rsidRPr="0052581E">
        <w:rPr>
          <w:rFonts w:cs="Times New Roman"/>
          <w:szCs w:val="24"/>
        </w:rPr>
        <w:t xml:space="preserve"> for the individual and is associated with poor brand image for the product. In such cases, the luxury </w:t>
      </w:r>
      <w:r w:rsidR="005B3EF5" w:rsidRPr="0052581E">
        <w:rPr>
          <w:rFonts w:cs="Times New Roman"/>
          <w:szCs w:val="24"/>
        </w:rPr>
        <w:t>brands become</w:t>
      </w:r>
      <w:r w:rsidR="005C2ADD" w:rsidRPr="0052581E">
        <w:rPr>
          <w:rFonts w:cs="Times New Roman"/>
          <w:szCs w:val="24"/>
        </w:rPr>
        <w:t xml:space="preserve"> unsustainable in the market.</w:t>
      </w:r>
    </w:p>
    <w:p w14:paraId="4071FE27" w14:textId="77777777" w:rsidR="006134E7" w:rsidRPr="0052581E" w:rsidRDefault="00E314B2" w:rsidP="009A2514">
      <w:pPr>
        <w:rPr>
          <w:rFonts w:cs="Times New Roman"/>
          <w:szCs w:val="24"/>
        </w:rPr>
      </w:pPr>
      <w:r w:rsidRPr="0052581E">
        <w:rPr>
          <w:rFonts w:cs="Times New Roman"/>
          <w:szCs w:val="24"/>
        </w:rPr>
        <w:t>Third, it could be concluded tha</w:t>
      </w:r>
      <w:r w:rsidR="00D04527" w:rsidRPr="0052581E">
        <w:rPr>
          <w:rFonts w:cs="Times New Roman"/>
          <w:szCs w:val="24"/>
        </w:rPr>
        <w:t xml:space="preserve">t sustainability of luxury brands are associated with </w:t>
      </w:r>
      <w:r w:rsidR="007360E0" w:rsidRPr="0052581E">
        <w:rPr>
          <w:rFonts w:cs="Times New Roman"/>
          <w:szCs w:val="24"/>
        </w:rPr>
        <w:t xml:space="preserve">identification of the needs of the customers in short and long end. This would be because, the industry of </w:t>
      </w:r>
      <w:r w:rsidR="007360E0" w:rsidRPr="0052581E">
        <w:rPr>
          <w:rFonts w:cs="Times New Roman"/>
          <w:szCs w:val="24"/>
        </w:rPr>
        <w:lastRenderedPageBreak/>
        <w:t xml:space="preserve">fashion and specially luxury designs are highly dynamic in nature. As a result, this would </w:t>
      </w:r>
      <w:r w:rsidR="00D26A48" w:rsidRPr="0052581E">
        <w:rPr>
          <w:rFonts w:cs="Times New Roman"/>
          <w:szCs w:val="24"/>
        </w:rPr>
        <w:t>lead to the increase in inventories for the organisation that might project the same as unsustainable process to the market as well as the customers.</w:t>
      </w:r>
      <w:r w:rsidR="00547ADB" w:rsidRPr="0052581E">
        <w:rPr>
          <w:rFonts w:cs="Times New Roman"/>
          <w:szCs w:val="24"/>
        </w:rPr>
        <w:t xml:space="preserve"> However, </w:t>
      </w:r>
      <w:r w:rsidR="008E3F11" w:rsidRPr="0052581E">
        <w:rPr>
          <w:rFonts w:cs="Times New Roman"/>
          <w:szCs w:val="24"/>
        </w:rPr>
        <w:t>this increase in inventory sometimes enables</w:t>
      </w:r>
      <w:r w:rsidR="00547ADB" w:rsidRPr="0052581E">
        <w:rPr>
          <w:rFonts w:cs="Times New Roman"/>
          <w:szCs w:val="24"/>
        </w:rPr>
        <w:t xml:space="preserve"> the increase in sales of the product in a flash sales </w:t>
      </w:r>
      <w:r w:rsidR="00101F01" w:rsidRPr="0052581E">
        <w:rPr>
          <w:rFonts w:cs="Times New Roman"/>
          <w:szCs w:val="24"/>
        </w:rPr>
        <w:t>mechanism. This</w:t>
      </w:r>
      <w:r w:rsidR="00E24118" w:rsidRPr="0052581E">
        <w:rPr>
          <w:rFonts w:cs="Times New Roman"/>
          <w:szCs w:val="24"/>
        </w:rPr>
        <w:t xml:space="preserve"> would make the business sustainable by </w:t>
      </w:r>
      <w:r w:rsidR="000A376B" w:rsidRPr="0052581E">
        <w:rPr>
          <w:rFonts w:cs="Times New Roman"/>
          <w:szCs w:val="24"/>
        </w:rPr>
        <w:t>conducting of extensive sales volume of the old designs.</w:t>
      </w:r>
    </w:p>
    <w:p w14:paraId="702FE5F2" w14:textId="4A02AA8A" w:rsidR="00C007DC" w:rsidRPr="0052581E" w:rsidRDefault="00861FA4" w:rsidP="009A2514">
      <w:pPr>
        <w:rPr>
          <w:rFonts w:cs="Times New Roman"/>
          <w:b/>
          <w:i/>
          <w:szCs w:val="24"/>
        </w:rPr>
      </w:pPr>
      <w:r>
        <w:rPr>
          <w:rFonts w:cs="Times New Roman"/>
          <w:b/>
          <w:i/>
          <w:szCs w:val="24"/>
        </w:rPr>
        <w:t xml:space="preserve">6.1: </w:t>
      </w:r>
      <w:r w:rsidR="004661A7" w:rsidRPr="0052581E">
        <w:rPr>
          <w:rFonts w:cs="Times New Roman"/>
          <w:b/>
          <w:i/>
          <w:szCs w:val="24"/>
        </w:rPr>
        <w:t xml:space="preserve">Recommendations </w:t>
      </w:r>
    </w:p>
    <w:p w14:paraId="78957590" w14:textId="77777777" w:rsidR="004661A7" w:rsidRPr="0052581E" w:rsidRDefault="00D05500" w:rsidP="009A2514">
      <w:pPr>
        <w:rPr>
          <w:rFonts w:cs="Times New Roman"/>
          <w:szCs w:val="24"/>
        </w:rPr>
      </w:pPr>
      <w:r w:rsidRPr="0052581E">
        <w:rPr>
          <w:rFonts w:cs="Times New Roman"/>
          <w:szCs w:val="24"/>
        </w:rPr>
        <w:t xml:space="preserve">Based on the responses provided by the </w:t>
      </w:r>
      <w:r w:rsidR="00E813D4" w:rsidRPr="0052581E">
        <w:rPr>
          <w:rFonts w:cs="Times New Roman"/>
          <w:szCs w:val="24"/>
        </w:rPr>
        <w:t xml:space="preserve">employees of </w:t>
      </w:r>
      <w:r w:rsidR="00F83C6A" w:rsidRPr="0052581E">
        <w:rPr>
          <w:rFonts w:cs="Times New Roman"/>
          <w:szCs w:val="24"/>
        </w:rPr>
        <w:t>Sarah Haran as well the customers of the organisation, three recommendations could be provided to the organisation to make it sustainable. These are in the following order:</w:t>
      </w:r>
    </w:p>
    <w:p w14:paraId="18CC10DF" w14:textId="77777777" w:rsidR="00F83C6A" w:rsidRPr="0052581E" w:rsidRDefault="00F83C6A" w:rsidP="009A2514">
      <w:pPr>
        <w:pStyle w:val="ListParagraph"/>
        <w:numPr>
          <w:ilvl w:val="0"/>
          <w:numId w:val="3"/>
        </w:numPr>
        <w:rPr>
          <w:rFonts w:cs="Times New Roman"/>
          <w:szCs w:val="24"/>
        </w:rPr>
      </w:pPr>
      <w:r w:rsidRPr="0052581E">
        <w:rPr>
          <w:rFonts w:cs="Times New Roman"/>
          <w:szCs w:val="24"/>
        </w:rPr>
        <w:t>First, it could</w:t>
      </w:r>
      <w:r w:rsidR="00F75622" w:rsidRPr="0052581E">
        <w:rPr>
          <w:rFonts w:cs="Times New Roman"/>
          <w:szCs w:val="24"/>
        </w:rPr>
        <w:t xml:space="preserve"> be recommended that the </w:t>
      </w:r>
      <w:r w:rsidR="004975BB" w:rsidRPr="0052581E">
        <w:rPr>
          <w:rFonts w:cs="Times New Roman"/>
          <w:szCs w:val="24"/>
        </w:rPr>
        <w:t xml:space="preserve">organisation should reduce the </w:t>
      </w:r>
      <w:r w:rsidR="00FD21B3" w:rsidRPr="0052581E">
        <w:rPr>
          <w:rFonts w:cs="Times New Roman"/>
          <w:szCs w:val="24"/>
        </w:rPr>
        <w:t>six months timeline undertaken</w:t>
      </w:r>
      <w:r w:rsidR="00757DF9" w:rsidRPr="0052581E">
        <w:rPr>
          <w:rFonts w:cs="Times New Roman"/>
          <w:szCs w:val="24"/>
        </w:rPr>
        <w:t xml:space="preserve"> for testing of the bags. This would be due to two reasons. First, it would help the organisation </w:t>
      </w:r>
      <w:r w:rsidR="00B23B53" w:rsidRPr="0052581E">
        <w:rPr>
          <w:rFonts w:cs="Times New Roman"/>
          <w:szCs w:val="24"/>
        </w:rPr>
        <w:t xml:space="preserve">to mitigate the probability of </w:t>
      </w:r>
      <w:r w:rsidR="002922E0" w:rsidRPr="0052581E">
        <w:rPr>
          <w:rFonts w:cs="Times New Roman"/>
          <w:szCs w:val="24"/>
        </w:rPr>
        <w:t xml:space="preserve">competition in the fashion segment as well as the luxury bag segment. Second, this reduction in </w:t>
      </w:r>
      <w:r w:rsidR="00C65F0B" w:rsidRPr="0052581E">
        <w:rPr>
          <w:rFonts w:cs="Times New Roman"/>
          <w:szCs w:val="24"/>
        </w:rPr>
        <w:t>period</w:t>
      </w:r>
      <w:r w:rsidR="002922E0" w:rsidRPr="0052581E">
        <w:rPr>
          <w:rFonts w:cs="Times New Roman"/>
          <w:szCs w:val="24"/>
        </w:rPr>
        <w:t xml:space="preserve"> would enable the organisation to </w:t>
      </w:r>
      <w:r w:rsidR="00484608" w:rsidRPr="0052581E">
        <w:rPr>
          <w:rFonts w:cs="Times New Roman"/>
          <w:szCs w:val="24"/>
        </w:rPr>
        <w:t>reduce inventory and include a pull</w:t>
      </w:r>
      <w:r w:rsidR="00F46E20" w:rsidRPr="0052581E">
        <w:rPr>
          <w:rFonts w:cs="Times New Roman"/>
          <w:szCs w:val="24"/>
        </w:rPr>
        <w:t>-</w:t>
      </w:r>
      <w:r w:rsidR="00484608" w:rsidRPr="0052581E">
        <w:rPr>
          <w:rFonts w:cs="Times New Roman"/>
          <w:szCs w:val="24"/>
        </w:rPr>
        <w:t xml:space="preserve"> supply chain design</w:t>
      </w:r>
      <w:r w:rsidR="00C65F0B" w:rsidRPr="0052581E">
        <w:rPr>
          <w:rFonts w:cs="Times New Roman"/>
          <w:szCs w:val="24"/>
        </w:rPr>
        <w:t xml:space="preserve">. In the event that the </w:t>
      </w:r>
      <w:r w:rsidR="005B3EF5" w:rsidRPr="0052581E">
        <w:rPr>
          <w:rFonts w:cs="Times New Roman"/>
          <w:szCs w:val="24"/>
        </w:rPr>
        <w:t>organisation adheres</w:t>
      </w:r>
      <w:r w:rsidR="00C65F0B" w:rsidRPr="0052581E">
        <w:rPr>
          <w:rFonts w:cs="Times New Roman"/>
          <w:szCs w:val="24"/>
        </w:rPr>
        <w:t xml:space="preserve"> to this recommendation</w:t>
      </w:r>
      <w:r w:rsidR="00EA66CF" w:rsidRPr="0052581E">
        <w:rPr>
          <w:rFonts w:cs="Times New Roman"/>
          <w:szCs w:val="24"/>
        </w:rPr>
        <w:t xml:space="preserve">, this would enable the development of the </w:t>
      </w:r>
      <w:r w:rsidR="00BE1ED6" w:rsidRPr="0052581E">
        <w:rPr>
          <w:rFonts w:cs="Times New Roman"/>
          <w:szCs w:val="24"/>
        </w:rPr>
        <w:t xml:space="preserve">business reach of the organisation </w:t>
      </w:r>
      <w:r w:rsidR="005A15FD" w:rsidRPr="0052581E">
        <w:rPr>
          <w:rFonts w:cs="Times New Roman"/>
          <w:szCs w:val="24"/>
        </w:rPr>
        <w:t>and increase the customer base.</w:t>
      </w:r>
    </w:p>
    <w:p w14:paraId="67B002B7" w14:textId="77777777" w:rsidR="00BF38A0" w:rsidRPr="0052581E" w:rsidRDefault="005A15FD" w:rsidP="009A2514">
      <w:pPr>
        <w:pStyle w:val="ListParagraph"/>
        <w:numPr>
          <w:ilvl w:val="0"/>
          <w:numId w:val="3"/>
        </w:numPr>
        <w:rPr>
          <w:rFonts w:cs="Times New Roman"/>
          <w:szCs w:val="24"/>
        </w:rPr>
      </w:pPr>
      <w:r w:rsidRPr="0052581E">
        <w:rPr>
          <w:rFonts w:cs="Times New Roman"/>
          <w:szCs w:val="24"/>
        </w:rPr>
        <w:t xml:space="preserve">Second, it could be recommended that the organisation should diverge into the male wallet segment in line with the women designer handbags. This would enable the organisation to </w:t>
      </w:r>
      <w:r w:rsidR="006C3A89" w:rsidRPr="0052581E">
        <w:rPr>
          <w:rFonts w:cs="Times New Roman"/>
          <w:szCs w:val="24"/>
        </w:rPr>
        <w:t xml:space="preserve">expand in the international market as well as cater to the male division of customers. In the long end, this would increase the </w:t>
      </w:r>
      <w:r w:rsidR="00B774AE" w:rsidRPr="0052581E">
        <w:rPr>
          <w:rFonts w:cs="Times New Roman"/>
          <w:szCs w:val="24"/>
        </w:rPr>
        <w:t>sustainability of the organisation in terms of economy, business develo</w:t>
      </w:r>
      <w:r w:rsidR="00F87754" w:rsidRPr="0052581E">
        <w:rPr>
          <w:rFonts w:cs="Times New Roman"/>
          <w:szCs w:val="24"/>
        </w:rPr>
        <w:t xml:space="preserve">pment </w:t>
      </w:r>
      <w:r w:rsidR="00EB1C8E" w:rsidRPr="0052581E">
        <w:rPr>
          <w:rFonts w:cs="Times New Roman"/>
          <w:szCs w:val="24"/>
        </w:rPr>
        <w:t>and market capitalisation.</w:t>
      </w:r>
      <w:r w:rsidR="00FD5171" w:rsidRPr="0052581E">
        <w:rPr>
          <w:rFonts w:cs="Times New Roman"/>
          <w:szCs w:val="24"/>
        </w:rPr>
        <w:t xml:space="preserve"> This would be because, the </w:t>
      </w:r>
      <w:r w:rsidR="007666A2" w:rsidRPr="0052581E">
        <w:rPr>
          <w:rFonts w:cs="Times New Roman"/>
          <w:szCs w:val="24"/>
        </w:rPr>
        <w:t xml:space="preserve">using the leftover leather in the male wallets would enable the optimised use of the </w:t>
      </w:r>
      <w:r w:rsidR="008A438D" w:rsidRPr="0052581E">
        <w:rPr>
          <w:rFonts w:cs="Times New Roman"/>
          <w:szCs w:val="24"/>
        </w:rPr>
        <w:t>resources and the skills available of the organisation.</w:t>
      </w:r>
    </w:p>
    <w:p w14:paraId="66652029" w14:textId="77777777" w:rsidR="00BF38A0" w:rsidRPr="0052581E" w:rsidRDefault="00BF38A0">
      <w:pPr>
        <w:spacing w:line="276" w:lineRule="auto"/>
        <w:jc w:val="left"/>
        <w:rPr>
          <w:rFonts w:cs="Times New Roman"/>
          <w:szCs w:val="24"/>
        </w:rPr>
      </w:pPr>
      <w:r w:rsidRPr="0052581E">
        <w:rPr>
          <w:rFonts w:cs="Times New Roman"/>
          <w:szCs w:val="24"/>
        </w:rPr>
        <w:br w:type="page"/>
      </w:r>
    </w:p>
    <w:p w14:paraId="508FC47F" w14:textId="30FB5428" w:rsidR="002B0E87" w:rsidRPr="0052581E" w:rsidRDefault="002B0E87" w:rsidP="00BF38A0">
      <w:pPr>
        <w:pStyle w:val="Heading1"/>
      </w:pPr>
      <w:bookmarkStart w:id="7" w:name="_Toc14410145"/>
      <w:r w:rsidRPr="0052581E">
        <w:lastRenderedPageBreak/>
        <w:t xml:space="preserve">Chapter </w:t>
      </w:r>
      <w:r w:rsidR="00DE1ED6">
        <w:t>7</w:t>
      </w:r>
      <w:r w:rsidRPr="0052581E">
        <w:t>: Reflection</w:t>
      </w:r>
      <w:bookmarkEnd w:id="7"/>
    </w:p>
    <w:p w14:paraId="367222CA" w14:textId="0A9EE3E1" w:rsidR="0025236B" w:rsidRPr="0052581E" w:rsidRDefault="0025236B" w:rsidP="009A2514">
      <w:pPr>
        <w:rPr>
          <w:rFonts w:cs="Times New Roman"/>
          <w:szCs w:val="24"/>
        </w:rPr>
      </w:pPr>
      <w:r w:rsidRPr="0052581E">
        <w:rPr>
          <w:rFonts w:cs="Times New Roman"/>
          <w:szCs w:val="24"/>
        </w:rPr>
        <w:t>During the conduction of the research, I have faced multiple limitations</w:t>
      </w:r>
      <w:r w:rsidR="00BE6756">
        <w:rPr>
          <w:rFonts w:cs="Times New Roman"/>
          <w:szCs w:val="24"/>
        </w:rPr>
        <w:t xml:space="preserve"> and </w:t>
      </w:r>
      <w:r w:rsidR="00E00C00">
        <w:rPr>
          <w:rFonts w:cs="Times New Roman"/>
          <w:szCs w:val="24"/>
        </w:rPr>
        <w:t>challenges</w:t>
      </w:r>
      <w:r w:rsidRPr="0052581E">
        <w:rPr>
          <w:rFonts w:cs="Times New Roman"/>
          <w:szCs w:val="24"/>
        </w:rPr>
        <w:t xml:space="preserve"> the segment of data collection, data analysis and </w:t>
      </w:r>
      <w:r w:rsidR="00EB70E2" w:rsidRPr="0052581E">
        <w:rPr>
          <w:rFonts w:cs="Times New Roman"/>
          <w:szCs w:val="24"/>
        </w:rPr>
        <w:t xml:space="preserve">projecting of recommendation for the organisation. In the segment of data collection, I had to segment the literature review </w:t>
      </w:r>
      <w:r w:rsidR="00381E1A" w:rsidRPr="0052581E">
        <w:rPr>
          <w:rFonts w:cs="Times New Roman"/>
          <w:szCs w:val="24"/>
        </w:rPr>
        <w:t>into multiple elements associated</w:t>
      </w:r>
      <w:r w:rsidR="009C431C" w:rsidRPr="0052581E">
        <w:rPr>
          <w:rFonts w:cs="Times New Roman"/>
          <w:szCs w:val="24"/>
        </w:rPr>
        <w:t xml:space="preserve"> with</w:t>
      </w:r>
      <w:r w:rsidR="00381E1A" w:rsidRPr="0052581E">
        <w:rPr>
          <w:rFonts w:cs="Times New Roman"/>
          <w:szCs w:val="24"/>
        </w:rPr>
        <w:t xml:space="preserve"> luxury brands and </w:t>
      </w:r>
      <w:r w:rsidR="00FB1CEA" w:rsidRPr="0052581E">
        <w:rPr>
          <w:rFonts w:cs="Times New Roman"/>
          <w:szCs w:val="24"/>
        </w:rPr>
        <w:t>sustainability.</w:t>
      </w:r>
      <w:r w:rsidR="005F6D48" w:rsidRPr="0052581E">
        <w:rPr>
          <w:rFonts w:cs="Times New Roman"/>
          <w:szCs w:val="24"/>
        </w:rPr>
        <w:t xml:space="preserve"> Similarly, in the segment of data analysis, I had faced the </w:t>
      </w:r>
      <w:r w:rsidR="00422D4A" w:rsidRPr="0052581E">
        <w:rPr>
          <w:rFonts w:cs="Times New Roman"/>
          <w:szCs w:val="24"/>
        </w:rPr>
        <w:t>issues in th</w:t>
      </w:r>
      <w:r w:rsidR="00FB74D2" w:rsidRPr="0052581E">
        <w:rPr>
          <w:rFonts w:cs="Times New Roman"/>
          <w:szCs w:val="24"/>
        </w:rPr>
        <w:t xml:space="preserve">e conduction of analysis of the quantitative data. This </w:t>
      </w:r>
      <w:r w:rsidR="009D1658" w:rsidRPr="0052581E">
        <w:rPr>
          <w:rFonts w:cs="Times New Roman"/>
          <w:szCs w:val="24"/>
        </w:rPr>
        <w:t xml:space="preserve">included poor use of analytical software for the conduction of the </w:t>
      </w:r>
      <w:r w:rsidR="00C92836" w:rsidRPr="0052581E">
        <w:rPr>
          <w:rFonts w:cs="Times New Roman"/>
          <w:szCs w:val="24"/>
        </w:rPr>
        <w:t xml:space="preserve">analysis. In the segment of recommendation, I had faced limitation in the segment of identification of the poor attributes of the organisation and the areas in which it could improve in the long </w:t>
      </w:r>
      <w:r w:rsidR="009C10AD" w:rsidRPr="0052581E">
        <w:rPr>
          <w:rFonts w:cs="Times New Roman"/>
          <w:szCs w:val="24"/>
        </w:rPr>
        <w:t>end.</w:t>
      </w:r>
    </w:p>
    <w:p w14:paraId="53AD7360" w14:textId="6A8D94CA" w:rsidR="009C10AD" w:rsidRDefault="009C10AD" w:rsidP="009A2514">
      <w:pPr>
        <w:rPr>
          <w:rFonts w:cs="Times New Roman"/>
          <w:szCs w:val="24"/>
        </w:rPr>
      </w:pPr>
      <w:r w:rsidRPr="0052581E">
        <w:rPr>
          <w:rFonts w:cs="Times New Roman"/>
          <w:szCs w:val="24"/>
        </w:rPr>
        <w:t xml:space="preserve">I overcame the first limitation </w:t>
      </w:r>
      <w:r w:rsidR="00F7789C" w:rsidRPr="0052581E">
        <w:rPr>
          <w:rFonts w:cs="Times New Roman"/>
          <w:szCs w:val="24"/>
        </w:rPr>
        <w:t>by identification of the themes</w:t>
      </w:r>
      <w:r w:rsidR="00666201">
        <w:rPr>
          <w:rFonts w:cs="Times New Roman"/>
          <w:szCs w:val="24"/>
        </w:rPr>
        <w:t xml:space="preserve"> and answering the hypothesis</w:t>
      </w:r>
      <w:r w:rsidR="00F7789C" w:rsidRPr="0052581E">
        <w:rPr>
          <w:rFonts w:cs="Times New Roman"/>
          <w:szCs w:val="24"/>
        </w:rPr>
        <w:t xml:space="preserve"> based on which the literature review was conducted. This enabled me to search and include only relevant articles associated with </w:t>
      </w:r>
      <w:r w:rsidR="00521FEE" w:rsidRPr="0052581E">
        <w:rPr>
          <w:rFonts w:cs="Times New Roman"/>
          <w:szCs w:val="24"/>
        </w:rPr>
        <w:t>sustainability;</w:t>
      </w:r>
      <w:r w:rsidR="00F7789C" w:rsidRPr="0052581E">
        <w:rPr>
          <w:rFonts w:cs="Times New Roman"/>
          <w:szCs w:val="24"/>
        </w:rPr>
        <w:t xml:space="preserve"> luxury brands</w:t>
      </w:r>
      <w:r w:rsidR="009239B2" w:rsidRPr="0052581E">
        <w:rPr>
          <w:rFonts w:cs="Times New Roman"/>
          <w:szCs w:val="24"/>
        </w:rPr>
        <w:t xml:space="preserve"> the impact to such brands on the popularity and demand among potential customers. Similarly, I overcame the second limitation by the effective use of MS Excel </w:t>
      </w:r>
      <w:r w:rsidR="00877385" w:rsidRPr="0052581E">
        <w:rPr>
          <w:rFonts w:cs="Times New Roman"/>
          <w:szCs w:val="24"/>
        </w:rPr>
        <w:t xml:space="preserve">instead of </w:t>
      </w:r>
      <w:r w:rsidR="003464B5" w:rsidRPr="0052581E">
        <w:rPr>
          <w:rFonts w:cs="Times New Roman"/>
          <w:szCs w:val="24"/>
        </w:rPr>
        <w:t>SAS for the conduction of the quantitative analysis</w:t>
      </w:r>
      <w:r w:rsidR="00E5740E">
        <w:rPr>
          <w:rFonts w:cs="Times New Roman"/>
          <w:szCs w:val="24"/>
        </w:rPr>
        <w:t>, I also used the Spiggle (1994) conceptual framework to collect my data for the interview of Sarah Haran Store managers and these framework guided me in this regard.</w:t>
      </w:r>
      <w:r w:rsidR="003464B5" w:rsidRPr="0052581E">
        <w:rPr>
          <w:rFonts w:cs="Times New Roman"/>
          <w:szCs w:val="24"/>
        </w:rPr>
        <w:t xml:space="preserve"> Additionally, this enabled me to include graphical presentations for the development of the research</w:t>
      </w:r>
      <w:r w:rsidR="006F7D78" w:rsidRPr="0052581E">
        <w:rPr>
          <w:rFonts w:cs="Times New Roman"/>
          <w:szCs w:val="24"/>
        </w:rPr>
        <w:t xml:space="preserve">. I </w:t>
      </w:r>
      <w:r w:rsidR="00B10C7C" w:rsidRPr="0052581E">
        <w:rPr>
          <w:rFonts w:cs="Times New Roman"/>
          <w:szCs w:val="24"/>
        </w:rPr>
        <w:t>overcame</w:t>
      </w:r>
      <w:r w:rsidR="006F7D78" w:rsidRPr="0052581E">
        <w:rPr>
          <w:rFonts w:cs="Times New Roman"/>
          <w:szCs w:val="24"/>
        </w:rPr>
        <w:t xml:space="preserve"> the third limitation by </w:t>
      </w:r>
      <w:r w:rsidR="00B10C7C" w:rsidRPr="0052581E">
        <w:rPr>
          <w:rFonts w:cs="Times New Roman"/>
          <w:szCs w:val="24"/>
        </w:rPr>
        <w:t xml:space="preserve">adhering extensively to the outcomes obtained from the research. This enabled me to introduce the </w:t>
      </w:r>
      <w:r w:rsidR="00971426" w:rsidRPr="0052581E">
        <w:rPr>
          <w:rFonts w:cs="Times New Roman"/>
          <w:szCs w:val="24"/>
        </w:rPr>
        <w:t>segmental recommendation for the organisation in the UK market as well as th</w:t>
      </w:r>
      <w:r w:rsidR="00B461E4" w:rsidRPr="0052581E">
        <w:rPr>
          <w:rFonts w:cs="Times New Roman"/>
          <w:szCs w:val="24"/>
        </w:rPr>
        <w:t>e international market.</w:t>
      </w:r>
    </w:p>
    <w:p w14:paraId="611A46CC" w14:textId="1AA43AA0" w:rsidR="00BE6756" w:rsidRPr="0052581E" w:rsidRDefault="00BE6756" w:rsidP="009A2514">
      <w:pPr>
        <w:rPr>
          <w:rFonts w:cs="Times New Roman"/>
          <w:szCs w:val="24"/>
        </w:rPr>
      </w:pPr>
      <w:r>
        <w:rPr>
          <w:rFonts w:cs="Times New Roman"/>
          <w:szCs w:val="24"/>
        </w:rPr>
        <w:t>I also faced the challenge of having two previous research supervisors who had to leave due to unforeseen circumstance after already spending 5weeks with them going through my work, but at the end I was given another supervisor who led me in the right direction in terms of my research and taught me some areas in research methods I was not very familiar with and this helped to improve my knowledge and my work.</w:t>
      </w:r>
    </w:p>
    <w:p w14:paraId="40301B77" w14:textId="77777777" w:rsidR="00B461E4" w:rsidRPr="0052581E" w:rsidRDefault="00B461E4" w:rsidP="009A2514">
      <w:pPr>
        <w:rPr>
          <w:rFonts w:cs="Times New Roman"/>
          <w:szCs w:val="24"/>
        </w:rPr>
      </w:pPr>
      <w:r w:rsidRPr="0052581E">
        <w:rPr>
          <w:rFonts w:cs="Times New Roman"/>
          <w:szCs w:val="24"/>
        </w:rPr>
        <w:t xml:space="preserve">Overall, I think that </w:t>
      </w:r>
      <w:r w:rsidR="00F17849" w:rsidRPr="0052581E">
        <w:rPr>
          <w:rFonts w:cs="Times New Roman"/>
          <w:szCs w:val="24"/>
        </w:rPr>
        <w:t xml:space="preserve">post this </w:t>
      </w:r>
      <w:r w:rsidR="009762C1" w:rsidRPr="0052581E">
        <w:rPr>
          <w:rFonts w:cs="Times New Roman"/>
          <w:szCs w:val="24"/>
        </w:rPr>
        <w:t>research;</w:t>
      </w:r>
      <w:r w:rsidR="00F17849" w:rsidRPr="0052581E">
        <w:rPr>
          <w:rFonts w:cs="Times New Roman"/>
          <w:szCs w:val="24"/>
        </w:rPr>
        <w:t xml:space="preserve"> there would be a scope in the identification of sustainability relative to the employees in the blue collar. In the </w:t>
      </w:r>
      <w:r w:rsidR="009762C1" w:rsidRPr="0052581E">
        <w:rPr>
          <w:rFonts w:cs="Times New Roman"/>
          <w:szCs w:val="24"/>
        </w:rPr>
        <w:t>end</w:t>
      </w:r>
      <w:r w:rsidR="00F17849" w:rsidRPr="0052581E">
        <w:rPr>
          <w:rFonts w:cs="Times New Roman"/>
          <w:szCs w:val="24"/>
        </w:rPr>
        <w:t xml:space="preserve">, this would </w:t>
      </w:r>
      <w:r w:rsidR="001C3BF6" w:rsidRPr="0052581E">
        <w:rPr>
          <w:rFonts w:cs="Times New Roman"/>
          <w:szCs w:val="24"/>
        </w:rPr>
        <w:t>enrich the current and the potential research and identity those attributes that might hinder the sustainability of such an industry in the time of inflation and globalisation.</w:t>
      </w:r>
    </w:p>
    <w:p w14:paraId="53589673" w14:textId="3E01BC61" w:rsidR="001E22B3" w:rsidRPr="0052581E" w:rsidRDefault="00C6227C" w:rsidP="00C6732E">
      <w:pPr>
        <w:rPr>
          <w:rFonts w:cs="Times New Roman"/>
          <w:szCs w:val="24"/>
        </w:rPr>
      </w:pPr>
      <w:r w:rsidRPr="0052581E">
        <w:rPr>
          <w:rFonts w:cs="Times New Roman"/>
          <w:szCs w:val="24"/>
        </w:rPr>
        <w:br w:type="page"/>
      </w:r>
      <w:bookmarkStart w:id="8" w:name="_Toc14410146"/>
      <w:r w:rsidRPr="0052581E">
        <w:rPr>
          <w:rFonts w:cs="Times New Roman"/>
          <w:szCs w:val="24"/>
        </w:rPr>
        <w:lastRenderedPageBreak/>
        <w:t>Bibliography</w:t>
      </w:r>
      <w:bookmarkEnd w:id="8"/>
    </w:p>
    <w:p w14:paraId="0890A813" w14:textId="77777777" w:rsidR="000E4C96" w:rsidRPr="0052581E" w:rsidRDefault="000E4C96" w:rsidP="0057484A">
      <w:pPr>
        <w:rPr>
          <w:shd w:val="clear" w:color="auto" w:fill="FFFFFF"/>
        </w:rPr>
      </w:pPr>
      <w:r w:rsidRPr="0052581E">
        <w:rPr>
          <w:shd w:val="clear" w:color="auto" w:fill="FFFFFF"/>
        </w:rPr>
        <w:t>Amatulli, C., Costabile, M., De Angelis, M. and Guido, G., 2017. Introduction: Sustainability in Luxury Branding. In </w:t>
      </w:r>
      <w:r w:rsidRPr="0052581E">
        <w:rPr>
          <w:i/>
          <w:iCs/>
          <w:shd w:val="clear" w:color="auto" w:fill="FFFFFF"/>
        </w:rPr>
        <w:t>Sustainable Luxury Brands</w:t>
      </w:r>
      <w:r w:rsidRPr="0052581E">
        <w:rPr>
          <w:shd w:val="clear" w:color="auto" w:fill="FFFFFF"/>
        </w:rPr>
        <w:t> (pp. 1-5). Palgrave Macmillan, London.</w:t>
      </w:r>
    </w:p>
    <w:p w14:paraId="308CA2C4" w14:textId="77777777" w:rsidR="000E4C96" w:rsidRPr="0052581E" w:rsidRDefault="000E4C96" w:rsidP="0057484A">
      <w:pPr>
        <w:rPr>
          <w:shd w:val="clear" w:color="auto" w:fill="FFFFFF"/>
        </w:rPr>
      </w:pPr>
      <w:r w:rsidRPr="0052581E">
        <w:rPr>
          <w:shd w:val="clear" w:color="auto" w:fill="FFFFFF"/>
        </w:rPr>
        <w:t>Ambrose, G. and Harris, P., 2017. Packaging the brand: the relationship between packaging design and brand identity. Bloomsbury Publishing.</w:t>
      </w:r>
    </w:p>
    <w:p w14:paraId="1E4D0615" w14:textId="77777777" w:rsidR="000E4C96" w:rsidRPr="0052581E" w:rsidRDefault="000E4C96" w:rsidP="0057484A">
      <w:pPr>
        <w:rPr>
          <w:shd w:val="clear" w:color="auto" w:fill="FFFFFF"/>
        </w:rPr>
      </w:pPr>
      <w:r w:rsidRPr="0052581E">
        <w:rPr>
          <w:shd w:val="clear" w:color="auto" w:fill="FFFFFF"/>
        </w:rPr>
        <w:t>Athwal, N., Wells, V.K., Carrigan, M. and Henninger, C.E., 2019. Sustainable Luxury Marketing: A synthesis and research agenda. </w:t>
      </w:r>
      <w:r w:rsidRPr="0052581E">
        <w:rPr>
          <w:i/>
          <w:iCs/>
          <w:shd w:val="clear" w:color="auto" w:fill="FFFFFF"/>
        </w:rPr>
        <w:t>International Journal of Management Reviews</w:t>
      </w:r>
      <w:r w:rsidRPr="0052581E">
        <w:rPr>
          <w:shd w:val="clear" w:color="auto" w:fill="FFFFFF"/>
        </w:rPr>
        <w:t>.</w:t>
      </w:r>
    </w:p>
    <w:p w14:paraId="0BEF150B" w14:textId="77777777" w:rsidR="000E4C96" w:rsidRPr="0052581E" w:rsidRDefault="000E4C96" w:rsidP="0057484A">
      <w:pPr>
        <w:rPr>
          <w:shd w:val="clear" w:color="auto" w:fill="FFFFFF"/>
        </w:rPr>
      </w:pPr>
      <w:r w:rsidRPr="0052581E">
        <w:rPr>
          <w:shd w:val="clear" w:color="auto" w:fill="FFFFFF"/>
        </w:rPr>
        <w:t>Aversa, R., Petrescu, R.V., Petrescu, F.I. and Apicella, A., 2016. Biomimetic and evolutionary design driven innovation in sustainable products development. </w:t>
      </w:r>
      <w:r w:rsidRPr="0052581E">
        <w:rPr>
          <w:i/>
          <w:iCs/>
          <w:shd w:val="clear" w:color="auto" w:fill="FFFFFF"/>
        </w:rPr>
        <w:t>American Journal of Engineering and Applied Sciences</w:t>
      </w:r>
      <w:r w:rsidRPr="0052581E">
        <w:rPr>
          <w:shd w:val="clear" w:color="auto" w:fill="FFFFFF"/>
        </w:rPr>
        <w:t>, </w:t>
      </w:r>
      <w:r w:rsidRPr="0052581E">
        <w:rPr>
          <w:i/>
          <w:iCs/>
          <w:shd w:val="clear" w:color="auto" w:fill="FFFFFF"/>
        </w:rPr>
        <w:t>9</w:t>
      </w:r>
      <w:r w:rsidRPr="0052581E">
        <w:rPr>
          <w:shd w:val="clear" w:color="auto" w:fill="FFFFFF"/>
        </w:rPr>
        <w:t>(4).</w:t>
      </w:r>
    </w:p>
    <w:p w14:paraId="6E07106C" w14:textId="77777777" w:rsidR="000E4C96" w:rsidRPr="0052581E" w:rsidRDefault="000E4C96" w:rsidP="0057484A">
      <w:pPr>
        <w:rPr>
          <w:shd w:val="clear" w:color="auto" w:fill="FFFFFF"/>
        </w:rPr>
      </w:pPr>
      <w:r w:rsidRPr="0052581E">
        <w:rPr>
          <w:shd w:val="clear" w:color="auto" w:fill="FFFFFF"/>
        </w:rPr>
        <w:t>A</w:t>
      </w:r>
      <w:r>
        <w:rPr>
          <w:shd w:val="clear" w:color="auto" w:fill="FFFFFF"/>
        </w:rPr>
        <w:t>zambuja</w:t>
      </w:r>
      <w:r w:rsidRPr="0052581E">
        <w:rPr>
          <w:shd w:val="clear" w:color="auto" w:fill="FFFFFF"/>
        </w:rPr>
        <w:t>, P., M</w:t>
      </w:r>
      <w:r>
        <w:rPr>
          <w:shd w:val="clear" w:color="auto" w:fill="FFFFFF"/>
        </w:rPr>
        <w:t>arques</w:t>
      </w:r>
      <w:r w:rsidRPr="0052581E">
        <w:rPr>
          <w:shd w:val="clear" w:color="auto" w:fill="FFFFFF"/>
        </w:rPr>
        <w:t>, A. and B</w:t>
      </w:r>
      <w:r>
        <w:rPr>
          <w:shd w:val="clear" w:color="auto" w:fill="FFFFFF"/>
        </w:rPr>
        <w:t>roega</w:t>
      </w:r>
      <w:r w:rsidRPr="0052581E">
        <w:rPr>
          <w:shd w:val="clear" w:color="auto" w:fill="FFFFFF"/>
        </w:rPr>
        <w:t>, A., 2019. Sustainability in the Portuguese fashion accessory &amp; footwear industry (case studies). </w:t>
      </w:r>
      <w:r w:rsidRPr="0052581E">
        <w:rPr>
          <w:i/>
          <w:iCs/>
          <w:shd w:val="clear" w:color="auto" w:fill="FFFFFF"/>
        </w:rPr>
        <w:t>Revista de Pielarie Incaltaminte</w:t>
      </w:r>
      <w:r w:rsidRPr="0052581E">
        <w:rPr>
          <w:shd w:val="clear" w:color="auto" w:fill="FFFFFF"/>
        </w:rPr>
        <w:t>, </w:t>
      </w:r>
      <w:r w:rsidRPr="0052581E">
        <w:rPr>
          <w:i/>
          <w:iCs/>
          <w:shd w:val="clear" w:color="auto" w:fill="FFFFFF"/>
        </w:rPr>
        <w:t>19</w:t>
      </w:r>
      <w:r w:rsidRPr="0052581E">
        <w:rPr>
          <w:shd w:val="clear" w:color="auto" w:fill="FFFFFF"/>
        </w:rPr>
        <w:t>(1), p.41.</w:t>
      </w:r>
    </w:p>
    <w:p w14:paraId="200DFFBD" w14:textId="77777777" w:rsidR="000E4C96" w:rsidRPr="0052581E" w:rsidRDefault="000E4C96" w:rsidP="0057484A">
      <w:pPr>
        <w:rPr>
          <w:shd w:val="clear" w:color="auto" w:fill="FFFFFF"/>
        </w:rPr>
      </w:pPr>
      <w:r w:rsidRPr="0052581E">
        <w:rPr>
          <w:shd w:val="clear" w:color="auto" w:fill="FFFFFF"/>
        </w:rPr>
        <w:t>Balmer, J.M. and Wang, W.Y., 2016. The corporate brand and strategic direction: Senior business school managers’ cognitions of corporate brand building and management. </w:t>
      </w:r>
      <w:r w:rsidRPr="0052581E">
        <w:rPr>
          <w:i/>
          <w:iCs/>
          <w:shd w:val="clear" w:color="auto" w:fill="FFFFFF"/>
        </w:rPr>
        <w:t>Journal of Brand Management</w:t>
      </w:r>
      <w:r w:rsidRPr="0052581E">
        <w:rPr>
          <w:shd w:val="clear" w:color="auto" w:fill="FFFFFF"/>
        </w:rPr>
        <w:t>, </w:t>
      </w:r>
      <w:r w:rsidRPr="0052581E">
        <w:rPr>
          <w:i/>
          <w:iCs/>
          <w:shd w:val="clear" w:color="auto" w:fill="FFFFFF"/>
        </w:rPr>
        <w:t>23</w:t>
      </w:r>
      <w:r w:rsidRPr="0052581E">
        <w:rPr>
          <w:shd w:val="clear" w:color="auto" w:fill="FFFFFF"/>
        </w:rPr>
        <w:t>(1), pp.8-21.</w:t>
      </w:r>
    </w:p>
    <w:p w14:paraId="5418BCEB" w14:textId="77777777" w:rsidR="000E4C96" w:rsidRPr="0052581E" w:rsidRDefault="000E4C96" w:rsidP="0057484A">
      <w:pPr>
        <w:rPr>
          <w:shd w:val="clear" w:color="auto" w:fill="FFFFFF"/>
        </w:rPr>
      </w:pPr>
      <w:r w:rsidRPr="0052581E">
        <w:rPr>
          <w:shd w:val="clear" w:color="auto" w:fill="FFFFFF"/>
        </w:rPr>
        <w:t>Berg, L., 2018. Young consumers in the digital era: The selfie effect. </w:t>
      </w:r>
      <w:r w:rsidRPr="0052581E">
        <w:rPr>
          <w:i/>
          <w:iCs/>
          <w:shd w:val="clear" w:color="auto" w:fill="FFFFFF"/>
        </w:rPr>
        <w:t>International journal of consumer studies</w:t>
      </w:r>
      <w:r w:rsidRPr="0052581E">
        <w:rPr>
          <w:shd w:val="clear" w:color="auto" w:fill="FFFFFF"/>
        </w:rPr>
        <w:t>, </w:t>
      </w:r>
      <w:r w:rsidRPr="0052581E">
        <w:rPr>
          <w:i/>
          <w:iCs/>
          <w:shd w:val="clear" w:color="auto" w:fill="FFFFFF"/>
        </w:rPr>
        <w:t>42</w:t>
      </w:r>
      <w:r w:rsidRPr="0052581E">
        <w:rPr>
          <w:shd w:val="clear" w:color="auto" w:fill="FFFFFF"/>
        </w:rPr>
        <w:t>(4), pp.379-388.</w:t>
      </w:r>
    </w:p>
    <w:p w14:paraId="5414533E" w14:textId="77777777" w:rsidR="000E4C96" w:rsidRPr="0052581E" w:rsidRDefault="000E4C96" w:rsidP="0057484A">
      <w:pPr>
        <w:rPr>
          <w:rFonts w:cs="Times New Roman"/>
          <w:szCs w:val="24"/>
          <w:shd w:val="clear" w:color="auto" w:fill="FFFFFF"/>
        </w:rPr>
      </w:pPr>
      <w:r w:rsidRPr="0052581E">
        <w:rPr>
          <w:rFonts w:cs="Times New Roman"/>
          <w:szCs w:val="24"/>
          <w:shd w:val="clear" w:color="auto" w:fill="FFFFFF"/>
        </w:rPr>
        <w:t>Berg, L., 2018. Young consumers in the digital era: The selfie effect. </w:t>
      </w:r>
      <w:r w:rsidRPr="0052581E">
        <w:rPr>
          <w:rFonts w:cs="Times New Roman"/>
          <w:i/>
          <w:iCs/>
          <w:szCs w:val="24"/>
          <w:shd w:val="clear" w:color="auto" w:fill="FFFFFF"/>
        </w:rPr>
        <w:t>International Journal of Consumer Studies</w:t>
      </w:r>
      <w:r w:rsidRPr="0052581E">
        <w:rPr>
          <w:rFonts w:cs="Times New Roman"/>
          <w:szCs w:val="24"/>
          <w:shd w:val="clear" w:color="auto" w:fill="FFFFFF"/>
        </w:rPr>
        <w:t>, </w:t>
      </w:r>
      <w:r w:rsidRPr="0052581E">
        <w:rPr>
          <w:rFonts w:cs="Times New Roman"/>
          <w:i/>
          <w:iCs/>
          <w:szCs w:val="24"/>
          <w:shd w:val="clear" w:color="auto" w:fill="FFFFFF"/>
        </w:rPr>
        <w:t>42</w:t>
      </w:r>
      <w:r w:rsidRPr="0052581E">
        <w:rPr>
          <w:rFonts w:cs="Times New Roman"/>
          <w:szCs w:val="24"/>
          <w:shd w:val="clear" w:color="auto" w:fill="FFFFFF"/>
        </w:rPr>
        <w:t>(4), pp.379-388.</w:t>
      </w:r>
    </w:p>
    <w:p w14:paraId="2ACA637E" w14:textId="77777777" w:rsidR="000E4C96" w:rsidRPr="0052581E" w:rsidRDefault="000E4C96" w:rsidP="0057484A">
      <w:pPr>
        <w:rPr>
          <w:shd w:val="clear" w:color="auto" w:fill="FFFFFF"/>
        </w:rPr>
      </w:pPr>
      <w:r w:rsidRPr="0052581E">
        <w:rPr>
          <w:shd w:val="clear" w:color="auto" w:fill="FFFFFF"/>
        </w:rPr>
        <w:t>Bhardwaj, V. and Bedford, S.C., 2017. (Not) Made in Italy: Can Sustainability and Luxury Co-exist? In </w:t>
      </w:r>
      <w:r w:rsidRPr="0052581E">
        <w:rPr>
          <w:i/>
          <w:iCs/>
          <w:shd w:val="clear" w:color="auto" w:fill="FFFFFF"/>
        </w:rPr>
        <w:t>Sustainable Management of Luxury</w:t>
      </w:r>
      <w:r w:rsidRPr="0052581E">
        <w:rPr>
          <w:shd w:val="clear" w:color="auto" w:fill="FFFFFF"/>
        </w:rPr>
        <w:t> (pp. 411-426). Springer, Singapore.</w:t>
      </w:r>
    </w:p>
    <w:p w14:paraId="315796D1" w14:textId="77777777" w:rsidR="000E4C96" w:rsidRPr="0052581E" w:rsidRDefault="000E4C96" w:rsidP="0057484A">
      <w:pPr>
        <w:rPr>
          <w:shd w:val="clear" w:color="auto" w:fill="FFFFFF"/>
        </w:rPr>
      </w:pPr>
      <w:r>
        <w:rPr>
          <w:shd w:val="clear" w:color="auto" w:fill="FFFFFF"/>
        </w:rPr>
        <w:t>Black, I. (2006). The Presentation of Interpretivist research. Qualitative Market Research. An International Journal , 9 (4), 319-324.</w:t>
      </w:r>
    </w:p>
    <w:p w14:paraId="084192B1" w14:textId="77777777" w:rsidR="000E4C96" w:rsidRDefault="000E4C96" w:rsidP="0057484A">
      <w:pPr>
        <w:rPr>
          <w:shd w:val="clear" w:color="auto" w:fill="FFFFFF"/>
        </w:rPr>
      </w:pPr>
      <w:r w:rsidRPr="0052581E">
        <w:rPr>
          <w:shd w:val="clear" w:color="auto" w:fill="FFFFFF"/>
        </w:rPr>
        <w:t>Black, I. and Veloutsou, C., 2017. Working consumers: Co-creation of brand identity, consumer identity and brand community identity. </w:t>
      </w:r>
      <w:r w:rsidRPr="0052581E">
        <w:rPr>
          <w:i/>
          <w:iCs/>
          <w:shd w:val="clear" w:color="auto" w:fill="FFFFFF"/>
        </w:rPr>
        <w:t>Journal of Business Research</w:t>
      </w:r>
      <w:r w:rsidRPr="0052581E">
        <w:rPr>
          <w:shd w:val="clear" w:color="auto" w:fill="FFFFFF"/>
        </w:rPr>
        <w:t>, </w:t>
      </w:r>
      <w:r w:rsidRPr="0052581E">
        <w:rPr>
          <w:i/>
          <w:iCs/>
          <w:shd w:val="clear" w:color="auto" w:fill="FFFFFF"/>
        </w:rPr>
        <w:t>70</w:t>
      </w:r>
      <w:r w:rsidRPr="0052581E">
        <w:rPr>
          <w:shd w:val="clear" w:color="auto" w:fill="FFFFFF"/>
        </w:rPr>
        <w:t>, pp.416-429.</w:t>
      </w:r>
    </w:p>
    <w:p w14:paraId="56A53DB5" w14:textId="77777777" w:rsidR="000E4C96" w:rsidRPr="0052581E" w:rsidRDefault="000E4C96" w:rsidP="0057484A">
      <w:pPr>
        <w:rPr>
          <w:shd w:val="clear" w:color="auto" w:fill="FFFFFF"/>
        </w:rPr>
      </w:pPr>
      <w:r w:rsidRPr="0052581E">
        <w:rPr>
          <w:shd w:val="clear" w:color="auto" w:fill="FFFFFF"/>
        </w:rPr>
        <w:lastRenderedPageBreak/>
        <w:t>Boccardi, A., Ciappei, C., Zollo, L. and Laudano, M.C., 2016. The role of heritage and authenticity in the value creation of fashion brand. </w:t>
      </w:r>
      <w:r w:rsidRPr="0052581E">
        <w:rPr>
          <w:i/>
          <w:iCs/>
          <w:shd w:val="clear" w:color="auto" w:fill="FFFFFF"/>
        </w:rPr>
        <w:t>International Business Research</w:t>
      </w:r>
      <w:r w:rsidRPr="0052581E">
        <w:rPr>
          <w:shd w:val="clear" w:color="auto" w:fill="FFFFFF"/>
        </w:rPr>
        <w:t>, </w:t>
      </w:r>
      <w:r w:rsidRPr="0052581E">
        <w:rPr>
          <w:i/>
          <w:iCs/>
          <w:shd w:val="clear" w:color="auto" w:fill="FFFFFF"/>
        </w:rPr>
        <w:t>9</w:t>
      </w:r>
      <w:r w:rsidRPr="0052581E">
        <w:rPr>
          <w:shd w:val="clear" w:color="auto" w:fill="FFFFFF"/>
        </w:rPr>
        <w:t>(7), pp.135-143.</w:t>
      </w:r>
    </w:p>
    <w:p w14:paraId="1C3D2571" w14:textId="77777777" w:rsidR="000E4C96" w:rsidRPr="0052581E" w:rsidRDefault="000E4C96" w:rsidP="0057484A">
      <w:pPr>
        <w:rPr>
          <w:shd w:val="clear" w:color="auto" w:fill="FFFFFF"/>
        </w:rPr>
      </w:pPr>
      <w:r w:rsidRPr="0052581E">
        <w:rPr>
          <w:shd w:val="clear" w:color="auto" w:fill="FFFFFF"/>
        </w:rPr>
        <w:t>Cimatti, B., Campana, G. and Carluccio, L., 2017. Eco design and sustainable manufacturing in fashion: A case study in the luxury personal accessories industry. </w:t>
      </w:r>
      <w:r w:rsidRPr="0052581E">
        <w:rPr>
          <w:i/>
          <w:iCs/>
          <w:shd w:val="clear" w:color="auto" w:fill="FFFFFF"/>
        </w:rPr>
        <w:t>Procedia Manufacturing</w:t>
      </w:r>
      <w:r w:rsidRPr="0052581E">
        <w:rPr>
          <w:shd w:val="clear" w:color="auto" w:fill="FFFFFF"/>
        </w:rPr>
        <w:t>, </w:t>
      </w:r>
      <w:r w:rsidRPr="0052581E">
        <w:rPr>
          <w:i/>
          <w:iCs/>
          <w:shd w:val="clear" w:color="auto" w:fill="FFFFFF"/>
        </w:rPr>
        <w:t>8</w:t>
      </w:r>
      <w:r w:rsidRPr="0052581E">
        <w:rPr>
          <w:shd w:val="clear" w:color="auto" w:fill="FFFFFF"/>
        </w:rPr>
        <w:t>, pp.393-400.</w:t>
      </w:r>
    </w:p>
    <w:p w14:paraId="70D22DF9" w14:textId="77777777" w:rsidR="000E4C96" w:rsidRPr="0052581E" w:rsidRDefault="000E4C96" w:rsidP="0057484A">
      <w:pPr>
        <w:rPr>
          <w:shd w:val="clear" w:color="auto" w:fill="FFFFFF"/>
        </w:rPr>
      </w:pPr>
      <w:r w:rsidRPr="0052581E">
        <w:rPr>
          <w:shd w:val="clear" w:color="auto" w:fill="FFFFFF"/>
        </w:rPr>
        <w:t>Crilly, N., 2015. Fixation and creativity in concept development: The attitudes and practices of expert designers. </w:t>
      </w:r>
      <w:r w:rsidRPr="0052581E">
        <w:rPr>
          <w:i/>
          <w:iCs/>
          <w:shd w:val="clear" w:color="auto" w:fill="FFFFFF"/>
        </w:rPr>
        <w:t>Design Studies</w:t>
      </w:r>
      <w:r w:rsidRPr="0052581E">
        <w:rPr>
          <w:shd w:val="clear" w:color="auto" w:fill="FFFFFF"/>
        </w:rPr>
        <w:t>, </w:t>
      </w:r>
      <w:r w:rsidRPr="0052581E">
        <w:rPr>
          <w:i/>
          <w:iCs/>
          <w:shd w:val="clear" w:color="auto" w:fill="FFFFFF"/>
        </w:rPr>
        <w:t>38</w:t>
      </w:r>
      <w:r w:rsidRPr="0052581E">
        <w:rPr>
          <w:shd w:val="clear" w:color="auto" w:fill="FFFFFF"/>
        </w:rPr>
        <w:t>, pp.54-91.</w:t>
      </w:r>
    </w:p>
    <w:p w14:paraId="4A3AA610" w14:textId="77777777" w:rsidR="000E4C96" w:rsidRPr="009A448F" w:rsidRDefault="000E4C96" w:rsidP="000E4C96">
      <w:pPr>
        <w:rPr>
          <w:shd w:val="clear" w:color="auto" w:fill="FFFFFF"/>
        </w:rPr>
      </w:pPr>
      <w:r w:rsidRPr="009A448F">
        <w:rPr>
          <w:shd w:val="clear" w:color="auto" w:fill="FFFFFF"/>
        </w:rPr>
        <w:t>Csikszentmihalyi, M. and Larson, R., 2014. Validity and reliability of the experience-sampling method. In Flow and the foundations of positive psychology (pp. 35-54). Springer, Dordrecht.</w:t>
      </w:r>
    </w:p>
    <w:p w14:paraId="47019059" w14:textId="77777777" w:rsidR="000E4C96" w:rsidRPr="0052581E" w:rsidRDefault="000E4C96" w:rsidP="0057484A">
      <w:pPr>
        <w:rPr>
          <w:rFonts w:cs="Times New Roman"/>
          <w:szCs w:val="24"/>
          <w:shd w:val="clear" w:color="auto" w:fill="FFFFFF"/>
        </w:rPr>
      </w:pPr>
      <w:r w:rsidRPr="0052581E">
        <w:rPr>
          <w:rFonts w:cs="Times New Roman"/>
          <w:szCs w:val="24"/>
          <w:shd w:val="clear" w:color="auto" w:fill="FFFFFF"/>
        </w:rPr>
        <w:t>Cynanthia, R., Wang, Y. and Kennon, R., 2016. Cross-cultural study: Value perception on fashion luxury purchase. </w:t>
      </w:r>
      <w:r w:rsidRPr="0052581E">
        <w:rPr>
          <w:rFonts w:cs="Times New Roman"/>
          <w:i/>
          <w:iCs/>
          <w:szCs w:val="24"/>
          <w:shd w:val="clear" w:color="auto" w:fill="FFFFFF"/>
        </w:rPr>
        <w:t>Advanced Manufacturing and Automation V</w:t>
      </w:r>
      <w:r w:rsidRPr="0052581E">
        <w:rPr>
          <w:rFonts w:cs="Times New Roman"/>
          <w:szCs w:val="24"/>
          <w:shd w:val="clear" w:color="auto" w:fill="FFFFFF"/>
        </w:rPr>
        <w:t>, </w:t>
      </w:r>
      <w:r w:rsidRPr="0052581E">
        <w:rPr>
          <w:rFonts w:cs="Times New Roman"/>
          <w:i/>
          <w:iCs/>
          <w:szCs w:val="24"/>
          <w:shd w:val="clear" w:color="auto" w:fill="FFFFFF"/>
        </w:rPr>
        <w:t>113</w:t>
      </w:r>
      <w:r w:rsidRPr="0052581E">
        <w:rPr>
          <w:rFonts w:cs="Times New Roman"/>
          <w:szCs w:val="24"/>
          <w:shd w:val="clear" w:color="auto" w:fill="FFFFFF"/>
        </w:rPr>
        <w:t>, p.380.</w:t>
      </w:r>
    </w:p>
    <w:p w14:paraId="220B8CB0" w14:textId="77777777" w:rsidR="000E4C96" w:rsidRPr="009A448F" w:rsidRDefault="000E4C96" w:rsidP="000E4C96">
      <w:pPr>
        <w:rPr>
          <w:shd w:val="clear" w:color="auto" w:fill="FFFFFF"/>
        </w:rPr>
      </w:pPr>
      <w:r w:rsidRPr="009A448F">
        <w:rPr>
          <w:shd w:val="clear" w:color="auto" w:fill="FFFFFF"/>
        </w:rPr>
        <w:t>Darawsheh, W. and Stanley, M., 2014. Reflexivity in research: Promoting rigour, reliability and validity in qualitative research. International Journal of Therapy and Rehabilitation, 21(12), pp.560-568.</w:t>
      </w:r>
    </w:p>
    <w:p w14:paraId="3020F40F" w14:textId="77777777" w:rsidR="000E4C96" w:rsidRPr="0052581E" w:rsidRDefault="000E4C96" w:rsidP="0057484A">
      <w:pPr>
        <w:rPr>
          <w:shd w:val="clear" w:color="auto" w:fill="FFFFFF"/>
        </w:rPr>
      </w:pPr>
      <w:r w:rsidRPr="0052581E">
        <w:rPr>
          <w:shd w:val="clear" w:color="auto" w:fill="FFFFFF"/>
        </w:rPr>
        <w:t>Díaz-Bustamante, M., Carcelén, S. and Puelles, M., 2016. Image of Luxury Brands: A Question of Style and Personality. </w:t>
      </w:r>
      <w:r w:rsidRPr="0052581E">
        <w:rPr>
          <w:i/>
          <w:iCs/>
          <w:shd w:val="clear" w:color="auto" w:fill="FFFFFF"/>
        </w:rPr>
        <w:t>SAGE Open</w:t>
      </w:r>
      <w:r w:rsidRPr="0052581E">
        <w:rPr>
          <w:shd w:val="clear" w:color="auto" w:fill="FFFFFF"/>
        </w:rPr>
        <w:t>, </w:t>
      </w:r>
      <w:r w:rsidRPr="0052581E">
        <w:rPr>
          <w:i/>
          <w:iCs/>
          <w:shd w:val="clear" w:color="auto" w:fill="FFFFFF"/>
        </w:rPr>
        <w:t>6</w:t>
      </w:r>
      <w:r w:rsidRPr="0052581E">
        <w:rPr>
          <w:shd w:val="clear" w:color="auto" w:fill="FFFFFF"/>
        </w:rPr>
        <w:t>(2), p.2158244016644946.</w:t>
      </w:r>
    </w:p>
    <w:p w14:paraId="7B3FBF28" w14:textId="77777777" w:rsidR="000E4C96" w:rsidRPr="0052581E" w:rsidRDefault="000E4C96" w:rsidP="0057484A">
      <w:pPr>
        <w:rPr>
          <w:shd w:val="clear" w:color="auto" w:fill="FFFFFF"/>
        </w:rPr>
      </w:pPr>
      <w:r w:rsidRPr="0052581E">
        <w:rPr>
          <w:shd w:val="clear" w:color="auto" w:fill="FFFFFF"/>
        </w:rPr>
        <w:t>DiVito, L. and Bohnsack, R., 2017. Entrepreneurial orientation and its effect on sustainability decision tradeoffs: The case of sustainable fashion firms. </w:t>
      </w:r>
      <w:r w:rsidRPr="0052581E">
        <w:rPr>
          <w:i/>
          <w:iCs/>
          <w:shd w:val="clear" w:color="auto" w:fill="FFFFFF"/>
        </w:rPr>
        <w:t>Journal of Business Venturing</w:t>
      </w:r>
      <w:r w:rsidRPr="0052581E">
        <w:rPr>
          <w:shd w:val="clear" w:color="auto" w:fill="FFFFFF"/>
        </w:rPr>
        <w:t>, </w:t>
      </w:r>
      <w:r w:rsidRPr="0052581E">
        <w:rPr>
          <w:i/>
          <w:iCs/>
          <w:shd w:val="clear" w:color="auto" w:fill="FFFFFF"/>
        </w:rPr>
        <w:t>32</w:t>
      </w:r>
      <w:r w:rsidRPr="0052581E">
        <w:rPr>
          <w:shd w:val="clear" w:color="auto" w:fill="FFFFFF"/>
        </w:rPr>
        <w:t>(5), pp.569-587.</w:t>
      </w:r>
    </w:p>
    <w:p w14:paraId="57956E52" w14:textId="77777777" w:rsidR="000E4C96" w:rsidRDefault="000E4C96" w:rsidP="0057484A">
      <w:pPr>
        <w:rPr>
          <w:shd w:val="clear" w:color="auto" w:fill="FFFFFF"/>
        </w:rPr>
      </w:pPr>
      <w:r w:rsidRPr="0052581E">
        <w:rPr>
          <w:shd w:val="clear" w:color="auto" w:fill="FFFFFF"/>
        </w:rPr>
        <w:t>Dyllick, T. and Muff, K., 2016. Clarifying the meaning of sustainable business: Introducing a typology from business-as-usual to true business sustainability. </w:t>
      </w:r>
      <w:r w:rsidRPr="0052581E">
        <w:rPr>
          <w:i/>
          <w:iCs/>
          <w:shd w:val="clear" w:color="auto" w:fill="FFFFFF"/>
        </w:rPr>
        <w:t>Organization &amp; Environment</w:t>
      </w:r>
      <w:r w:rsidRPr="0052581E">
        <w:rPr>
          <w:shd w:val="clear" w:color="auto" w:fill="FFFFFF"/>
        </w:rPr>
        <w:t>, </w:t>
      </w:r>
      <w:r w:rsidRPr="0052581E">
        <w:rPr>
          <w:i/>
          <w:iCs/>
          <w:shd w:val="clear" w:color="auto" w:fill="FFFFFF"/>
        </w:rPr>
        <w:t>29</w:t>
      </w:r>
      <w:r w:rsidRPr="0052581E">
        <w:rPr>
          <w:shd w:val="clear" w:color="auto" w:fill="FFFFFF"/>
        </w:rPr>
        <w:t>(2), pp.156-174.</w:t>
      </w:r>
    </w:p>
    <w:p w14:paraId="1AB62552" w14:textId="77777777" w:rsidR="000E4C96" w:rsidRPr="0052581E" w:rsidRDefault="000E4C96" w:rsidP="0057484A">
      <w:pPr>
        <w:rPr>
          <w:shd w:val="clear" w:color="auto" w:fill="FFFFFF"/>
        </w:rPr>
      </w:pPr>
      <w:r>
        <w:rPr>
          <w:shd w:val="clear" w:color="auto" w:fill="FFFFFF"/>
        </w:rPr>
        <w:t>Eisenhardt.Kathleem M. Building theories from case study research: Academy of management review. 14.4 (1989).</w:t>
      </w:r>
    </w:p>
    <w:p w14:paraId="58C272FC" w14:textId="77777777" w:rsidR="000E4C96" w:rsidRPr="0052581E" w:rsidRDefault="000E4C96" w:rsidP="0057484A">
      <w:pPr>
        <w:rPr>
          <w:shd w:val="clear" w:color="auto" w:fill="FFFFFF"/>
        </w:rPr>
      </w:pPr>
      <w:r w:rsidRPr="0052581E">
        <w:rPr>
          <w:shd w:val="clear" w:color="auto" w:fill="FFFFFF"/>
        </w:rPr>
        <w:lastRenderedPageBreak/>
        <w:t>Etikan, I., Alkassim, R. and Abubakar, S., 2016. Comparision of snowball sampling and sequential sampling technique. </w:t>
      </w:r>
      <w:r w:rsidRPr="0052581E">
        <w:rPr>
          <w:i/>
          <w:iCs/>
          <w:shd w:val="clear" w:color="auto" w:fill="FFFFFF"/>
        </w:rPr>
        <w:t>Biometrics &amp; Biostatistics International Journal</w:t>
      </w:r>
      <w:r w:rsidRPr="0052581E">
        <w:rPr>
          <w:shd w:val="clear" w:color="auto" w:fill="FFFFFF"/>
        </w:rPr>
        <w:t>, </w:t>
      </w:r>
      <w:r w:rsidRPr="0052581E">
        <w:rPr>
          <w:i/>
          <w:iCs/>
          <w:shd w:val="clear" w:color="auto" w:fill="FFFFFF"/>
        </w:rPr>
        <w:t>3</w:t>
      </w:r>
      <w:r w:rsidRPr="0052581E">
        <w:rPr>
          <w:shd w:val="clear" w:color="auto" w:fill="FFFFFF"/>
        </w:rPr>
        <w:t>(1), pp.1-2.</w:t>
      </w:r>
    </w:p>
    <w:p w14:paraId="36C2103A" w14:textId="77777777" w:rsidR="000E4C96" w:rsidRPr="0052581E" w:rsidRDefault="000E4C96" w:rsidP="0057484A">
      <w:pPr>
        <w:rPr>
          <w:shd w:val="clear" w:color="auto" w:fill="FFFFFF"/>
        </w:rPr>
      </w:pPr>
      <w:r w:rsidRPr="0052581E">
        <w:rPr>
          <w:shd w:val="clear" w:color="auto" w:fill="FFFFFF"/>
        </w:rPr>
        <w:t>Formentini, M. and Taticchi, P., 2016. Corporate sustainability approaches and governance mechanisms in sustainable supply chain management. </w:t>
      </w:r>
      <w:r w:rsidRPr="0052581E">
        <w:rPr>
          <w:i/>
          <w:iCs/>
          <w:shd w:val="clear" w:color="auto" w:fill="FFFFFF"/>
        </w:rPr>
        <w:t>Journal of Cleaner Production</w:t>
      </w:r>
      <w:r w:rsidRPr="0052581E">
        <w:rPr>
          <w:shd w:val="clear" w:color="auto" w:fill="FFFFFF"/>
        </w:rPr>
        <w:t>, </w:t>
      </w:r>
      <w:r w:rsidRPr="0052581E">
        <w:rPr>
          <w:i/>
          <w:iCs/>
          <w:shd w:val="clear" w:color="auto" w:fill="FFFFFF"/>
        </w:rPr>
        <w:t>112</w:t>
      </w:r>
      <w:r w:rsidRPr="0052581E">
        <w:rPr>
          <w:shd w:val="clear" w:color="auto" w:fill="FFFFFF"/>
        </w:rPr>
        <w:t>, pp.1920-1933.</w:t>
      </w:r>
    </w:p>
    <w:p w14:paraId="4DF56360" w14:textId="77777777" w:rsidR="000E4C96" w:rsidRPr="00332F90" w:rsidRDefault="000E4C96" w:rsidP="0057484A">
      <w:pPr>
        <w:rPr>
          <w:shd w:val="clear" w:color="auto" w:fill="FFFFFF"/>
        </w:rPr>
      </w:pPr>
      <w:r w:rsidRPr="00332F90">
        <w:rPr>
          <w:shd w:val="clear" w:color="auto" w:fill="FFFFFF"/>
        </w:rPr>
        <w:t>Franco, M. and Matos, P.G., 2015. Leadership styles in SMEs: a mixed-method approach. International Entrepreneurship and Management Journal, 11(2), pp.425-451.</w:t>
      </w:r>
    </w:p>
    <w:p w14:paraId="3D82B076" w14:textId="5D9B433F" w:rsidR="000E4C96" w:rsidRPr="0052581E" w:rsidRDefault="000E4C96" w:rsidP="0057484A">
      <w:pPr>
        <w:rPr>
          <w:shd w:val="clear" w:color="auto" w:fill="FFFFFF"/>
        </w:rPr>
      </w:pPr>
      <w:r w:rsidRPr="0052581E">
        <w:rPr>
          <w:shd w:val="clear" w:color="auto" w:fill="FFFFFF"/>
        </w:rPr>
        <w:t>Getto, G. and Amant, K.S., 2015. Designing globally, working locally: using personas to develop online communication products for international users. </w:t>
      </w:r>
      <w:r w:rsidRPr="0052581E">
        <w:rPr>
          <w:i/>
          <w:iCs/>
          <w:shd w:val="clear" w:color="auto" w:fill="FFFFFF"/>
        </w:rPr>
        <w:t>Communication Design Quarterly Review</w:t>
      </w:r>
      <w:r w:rsidRPr="0052581E">
        <w:rPr>
          <w:shd w:val="clear" w:color="auto" w:fill="FFFFFF"/>
        </w:rPr>
        <w:t>, </w:t>
      </w:r>
      <w:r w:rsidRPr="0052581E">
        <w:rPr>
          <w:i/>
          <w:iCs/>
          <w:shd w:val="clear" w:color="auto" w:fill="FFFFFF"/>
        </w:rPr>
        <w:t>3</w:t>
      </w:r>
      <w:r w:rsidRPr="0052581E">
        <w:rPr>
          <w:shd w:val="clear" w:color="auto" w:fill="FFFFFF"/>
        </w:rPr>
        <w:t>(1), pp.24-46.</w:t>
      </w:r>
    </w:p>
    <w:p w14:paraId="59B87110" w14:textId="77777777" w:rsidR="000E4C96" w:rsidRPr="0052581E" w:rsidRDefault="000E4C96" w:rsidP="0057484A">
      <w:pPr>
        <w:rPr>
          <w:shd w:val="clear" w:color="auto" w:fill="FFFFFF"/>
        </w:rPr>
      </w:pPr>
      <w:r w:rsidRPr="0052581E">
        <w:rPr>
          <w:shd w:val="clear" w:color="auto" w:fill="FFFFFF"/>
        </w:rPr>
        <w:t>Grangel-González, I., Collarana, D., Halilaj, L., Lohmann, S., Lange, C., Vidal, M.E. and Auer, S., 2016, November. Alligator: A deductive approach for the integration of industry 4.0 standards. In </w:t>
      </w:r>
      <w:r w:rsidRPr="0052581E">
        <w:rPr>
          <w:i/>
          <w:iCs/>
          <w:shd w:val="clear" w:color="auto" w:fill="FFFFFF"/>
        </w:rPr>
        <w:t>European Knowledge Acquisition Workshop</w:t>
      </w:r>
      <w:r w:rsidRPr="0052581E">
        <w:rPr>
          <w:shd w:val="clear" w:color="auto" w:fill="FFFFFF"/>
        </w:rPr>
        <w:t xml:space="preserve"> (pp. 272-287). Springer, Cham.</w:t>
      </w:r>
    </w:p>
    <w:p w14:paraId="13D6569F" w14:textId="77777777" w:rsidR="000E4C96" w:rsidRPr="0052581E" w:rsidRDefault="000E4C96" w:rsidP="0057484A">
      <w:pPr>
        <w:rPr>
          <w:shd w:val="clear" w:color="auto" w:fill="FFFFFF"/>
        </w:rPr>
      </w:pPr>
      <w:r w:rsidRPr="0052581E">
        <w:rPr>
          <w:shd w:val="clear" w:color="auto" w:fill="FFFFFF"/>
        </w:rPr>
        <w:t>Helal, G. and Ozuem, W., 2018. Social identity matters: Social media and brand perceptions in the fashion apparel and accessories industries. In </w:t>
      </w:r>
      <w:r w:rsidRPr="0052581E">
        <w:rPr>
          <w:i/>
          <w:iCs/>
          <w:shd w:val="clear" w:color="auto" w:fill="FFFFFF"/>
        </w:rPr>
        <w:t>Global Branding: Breakthroughs in Research and Practice</w:t>
      </w:r>
      <w:r w:rsidRPr="0052581E">
        <w:rPr>
          <w:shd w:val="clear" w:color="auto" w:fill="FFFFFF"/>
        </w:rPr>
        <w:t> (pp. 846-881). IGI Global.</w:t>
      </w:r>
    </w:p>
    <w:p w14:paraId="20C5C324" w14:textId="77777777" w:rsidR="000E4C96" w:rsidRPr="0052581E" w:rsidRDefault="000E4C96" w:rsidP="0057484A">
      <w:r w:rsidRPr="0052581E">
        <w:rPr>
          <w:shd w:val="clear" w:color="auto" w:fill="FFFFFF"/>
        </w:rPr>
        <w:t>Henninger, C.E., Alevizou, P.J., Tan, J., Huang, Q. and Ryding, D., 2017. Consumption strategies and motivations of Chinese consumers: The case of UK sustainable luxury fashion. </w:t>
      </w:r>
      <w:r w:rsidRPr="0052581E">
        <w:rPr>
          <w:i/>
          <w:iCs/>
          <w:shd w:val="clear" w:color="auto" w:fill="FFFFFF"/>
        </w:rPr>
        <w:t>Journal of Fashion Marketing and Management: An International Journal</w:t>
      </w:r>
      <w:r w:rsidRPr="0052581E">
        <w:rPr>
          <w:shd w:val="clear" w:color="auto" w:fill="FFFFFF"/>
        </w:rPr>
        <w:t>, </w:t>
      </w:r>
      <w:r w:rsidRPr="0052581E">
        <w:rPr>
          <w:i/>
          <w:iCs/>
          <w:shd w:val="clear" w:color="auto" w:fill="FFFFFF"/>
        </w:rPr>
        <w:t>21</w:t>
      </w:r>
      <w:r w:rsidRPr="0052581E">
        <w:rPr>
          <w:shd w:val="clear" w:color="auto" w:fill="FFFFFF"/>
        </w:rPr>
        <w:t>(3), pp.419-434.</w:t>
      </w:r>
    </w:p>
    <w:p w14:paraId="5DDC0A74" w14:textId="77777777" w:rsidR="000E4C96" w:rsidRPr="0052581E" w:rsidRDefault="000E4C96" w:rsidP="0057484A">
      <w:r w:rsidRPr="0052581E">
        <w:t>Herald Scotland. 2019. </w:t>
      </w:r>
      <w:r w:rsidRPr="0052581E">
        <w:rPr>
          <w:i/>
          <w:iCs/>
        </w:rPr>
        <w:t>FASHION: Sarah Haran couldn't find the handbag she needed, so she made it herself</w:t>
      </w:r>
      <w:r w:rsidRPr="0052581E">
        <w:t>. [online] Available at: https://www.heraldscotland.com/life_style/16958005.fashion-sarah-haran-couldnt-find-the-handbag-she-needed-so-she-made-it-herself/ [Accessed 19 Jul. 2019].</w:t>
      </w:r>
    </w:p>
    <w:p w14:paraId="5D89DDD4" w14:textId="77777777" w:rsidR="000E4C96" w:rsidRPr="0052581E" w:rsidRDefault="000E4C96" w:rsidP="0057484A">
      <w:pPr>
        <w:rPr>
          <w:shd w:val="clear" w:color="auto" w:fill="FFFFFF"/>
        </w:rPr>
      </w:pPr>
      <w:r w:rsidRPr="0052581E">
        <w:rPr>
          <w:shd w:val="clear" w:color="auto" w:fill="FFFFFF"/>
        </w:rPr>
        <w:t>Hughes, J.A. and Sharrock, W.W., 2016. </w:t>
      </w:r>
      <w:r w:rsidRPr="0052581E">
        <w:rPr>
          <w:i/>
          <w:iCs/>
          <w:shd w:val="clear" w:color="auto" w:fill="FFFFFF"/>
        </w:rPr>
        <w:t>The philosophy of social research</w:t>
      </w:r>
      <w:r w:rsidRPr="0052581E">
        <w:rPr>
          <w:shd w:val="clear" w:color="auto" w:fill="FFFFFF"/>
        </w:rPr>
        <w:t>. Routledge.</w:t>
      </w:r>
    </w:p>
    <w:p w14:paraId="0D0FF81E" w14:textId="77777777" w:rsidR="000E4C96" w:rsidRPr="0052581E" w:rsidRDefault="000E4C96" w:rsidP="0057484A">
      <w:pPr>
        <w:rPr>
          <w:rFonts w:eastAsia="Times New Roman"/>
        </w:rPr>
      </w:pPr>
      <w:r w:rsidRPr="0052581E">
        <w:rPr>
          <w:rFonts w:eastAsia="Times New Roman"/>
        </w:rPr>
        <w:lastRenderedPageBreak/>
        <w:t>Itgovernance.co.uk. 2019. </w:t>
      </w:r>
      <w:r w:rsidRPr="0052581E">
        <w:rPr>
          <w:rFonts w:eastAsia="Times New Roman"/>
          <w:i/>
          <w:iCs/>
        </w:rPr>
        <w:t>GDPR and the Privacy Compliance Framework.</w:t>
      </w:r>
      <w:r w:rsidRPr="0052581E">
        <w:rPr>
          <w:rFonts w:eastAsia="Times New Roman"/>
        </w:rPr>
        <w:t xml:space="preserve"> [online] Available at: https://www.itgovernance.co.uk/gdpr-privacy-compliance-framework-and-standards [Accessed 19 Jul. 2019].</w:t>
      </w:r>
    </w:p>
    <w:p w14:paraId="38AE522B" w14:textId="77777777" w:rsidR="000E4C96" w:rsidRPr="0052581E" w:rsidRDefault="000E4C96" w:rsidP="0057484A">
      <w:pPr>
        <w:rPr>
          <w:rFonts w:cs="Times New Roman"/>
          <w:szCs w:val="24"/>
          <w:shd w:val="clear" w:color="auto" w:fill="FFFFFF"/>
        </w:rPr>
      </w:pPr>
      <w:r w:rsidRPr="0052581E">
        <w:rPr>
          <w:rFonts w:cs="Times New Roman"/>
          <w:szCs w:val="24"/>
          <w:shd w:val="clear" w:color="auto" w:fill="FFFFFF"/>
        </w:rPr>
        <w:t>Janssen, C., Vanhamme, J. and Leblanc, S., 2017. Should luxury brands say it out loud? Brand conspicuousness and consumer perceptions of responsible luxury. </w:t>
      </w:r>
      <w:r w:rsidRPr="0052581E">
        <w:rPr>
          <w:rFonts w:cs="Times New Roman"/>
          <w:i/>
          <w:iCs/>
          <w:szCs w:val="24"/>
          <w:shd w:val="clear" w:color="auto" w:fill="FFFFFF"/>
        </w:rPr>
        <w:t>Journal of Business Research</w:t>
      </w:r>
      <w:r w:rsidRPr="0052581E">
        <w:rPr>
          <w:rFonts w:cs="Times New Roman"/>
          <w:szCs w:val="24"/>
          <w:shd w:val="clear" w:color="auto" w:fill="FFFFFF"/>
        </w:rPr>
        <w:t>, </w:t>
      </w:r>
      <w:r w:rsidRPr="0052581E">
        <w:rPr>
          <w:rFonts w:cs="Times New Roman"/>
          <w:i/>
          <w:iCs/>
          <w:szCs w:val="24"/>
          <w:shd w:val="clear" w:color="auto" w:fill="FFFFFF"/>
        </w:rPr>
        <w:t>77</w:t>
      </w:r>
      <w:r w:rsidRPr="0052581E">
        <w:rPr>
          <w:rFonts w:cs="Times New Roman"/>
          <w:szCs w:val="24"/>
          <w:shd w:val="clear" w:color="auto" w:fill="FFFFFF"/>
        </w:rPr>
        <w:t>, pp.167-174.</w:t>
      </w:r>
    </w:p>
    <w:p w14:paraId="1293091A" w14:textId="77777777" w:rsidR="000E4C96" w:rsidRPr="0052581E" w:rsidRDefault="000E4C96" w:rsidP="0057484A">
      <w:pPr>
        <w:rPr>
          <w:shd w:val="clear" w:color="auto" w:fill="FFFFFF"/>
        </w:rPr>
      </w:pPr>
      <w:r w:rsidRPr="0052581E">
        <w:rPr>
          <w:shd w:val="clear" w:color="auto" w:fill="FFFFFF"/>
        </w:rPr>
        <w:t>Jia, P., Govindan, K., Choi, T.M. and Rajendran, S., 2015. Supplier selection problems in fashion business operations with sustainability considerations. </w:t>
      </w:r>
      <w:r w:rsidRPr="0052581E">
        <w:rPr>
          <w:i/>
          <w:iCs/>
          <w:shd w:val="clear" w:color="auto" w:fill="FFFFFF"/>
        </w:rPr>
        <w:t>Sustainability</w:t>
      </w:r>
      <w:r w:rsidRPr="0052581E">
        <w:rPr>
          <w:shd w:val="clear" w:color="auto" w:fill="FFFFFF"/>
        </w:rPr>
        <w:t>, </w:t>
      </w:r>
      <w:r w:rsidRPr="0052581E">
        <w:rPr>
          <w:i/>
          <w:iCs/>
          <w:shd w:val="clear" w:color="auto" w:fill="FFFFFF"/>
        </w:rPr>
        <w:t>7</w:t>
      </w:r>
      <w:r w:rsidRPr="0052581E">
        <w:rPr>
          <w:shd w:val="clear" w:color="auto" w:fill="FFFFFF"/>
        </w:rPr>
        <w:t>(2), pp.1603-1619.</w:t>
      </w:r>
    </w:p>
    <w:p w14:paraId="2DD0D6E1" w14:textId="77777777" w:rsidR="000E4C96" w:rsidRPr="0052581E" w:rsidRDefault="000E4C96" w:rsidP="0057484A">
      <w:pPr>
        <w:rPr>
          <w:shd w:val="clear" w:color="auto" w:fill="FFFFFF"/>
        </w:rPr>
      </w:pPr>
      <w:r w:rsidRPr="0052581E">
        <w:rPr>
          <w:shd w:val="clear" w:color="auto" w:fill="FFFFFF"/>
        </w:rPr>
        <w:t>Kapferer, J.N. and Michaut-Denizeau, A., 2017. Are luxury purchasers really insensitive to sustainable development? New insights from research. In </w:t>
      </w:r>
      <w:r w:rsidRPr="0052581E">
        <w:rPr>
          <w:i/>
          <w:iCs/>
          <w:shd w:val="clear" w:color="auto" w:fill="FFFFFF"/>
        </w:rPr>
        <w:t>Sustainable Luxury</w:t>
      </w:r>
      <w:r w:rsidRPr="0052581E">
        <w:rPr>
          <w:shd w:val="clear" w:color="auto" w:fill="FFFFFF"/>
        </w:rPr>
        <w:t> (pp. 94-107). Routledge.</w:t>
      </w:r>
    </w:p>
    <w:p w14:paraId="3FD04490" w14:textId="77777777" w:rsidR="000E4C96" w:rsidRPr="0052581E" w:rsidRDefault="000E4C96" w:rsidP="0057484A">
      <w:pPr>
        <w:rPr>
          <w:shd w:val="clear" w:color="auto" w:fill="FFFFFF"/>
        </w:rPr>
      </w:pPr>
      <w:r w:rsidRPr="0052581E">
        <w:rPr>
          <w:shd w:val="clear" w:color="auto" w:fill="FFFFFF"/>
        </w:rPr>
        <w:t>Kapferer, J.N., 2015. Kapferer on luxury: How luxury brands can grow yet remain rare. Kogan Page Publishers.</w:t>
      </w:r>
    </w:p>
    <w:p w14:paraId="33E32573" w14:textId="77777777" w:rsidR="000E4C96" w:rsidRPr="0052581E" w:rsidRDefault="000E4C96" w:rsidP="0057484A">
      <w:pPr>
        <w:rPr>
          <w:shd w:val="clear" w:color="auto" w:fill="FFFFFF"/>
        </w:rPr>
      </w:pPr>
      <w:r w:rsidRPr="0052581E">
        <w:rPr>
          <w:shd w:val="clear" w:color="auto" w:fill="FFFFFF"/>
        </w:rPr>
        <w:t>Kapferer, J.N., Kernstock, J., Brexendorf, T.O. and Powell, S.M. eds., 2017. </w:t>
      </w:r>
      <w:r w:rsidRPr="0052581E">
        <w:rPr>
          <w:i/>
          <w:iCs/>
          <w:shd w:val="clear" w:color="auto" w:fill="FFFFFF"/>
        </w:rPr>
        <w:t>Advances in Luxury Brand Management</w:t>
      </w:r>
      <w:r w:rsidRPr="0052581E">
        <w:rPr>
          <w:shd w:val="clear" w:color="auto" w:fill="FFFFFF"/>
        </w:rPr>
        <w:t>. Springer.</w:t>
      </w:r>
    </w:p>
    <w:p w14:paraId="2C207E27" w14:textId="77777777" w:rsidR="000E4C96" w:rsidRPr="0052581E" w:rsidRDefault="000E4C96" w:rsidP="0057484A">
      <w:pPr>
        <w:rPr>
          <w:rFonts w:cs="Times New Roman"/>
          <w:szCs w:val="24"/>
          <w:shd w:val="clear" w:color="auto" w:fill="FFFFFF"/>
        </w:rPr>
      </w:pPr>
      <w:r w:rsidRPr="0052581E">
        <w:rPr>
          <w:rFonts w:cs="Times New Roman"/>
          <w:szCs w:val="24"/>
          <w:shd w:val="clear" w:color="auto" w:fill="FFFFFF"/>
        </w:rPr>
        <w:t>Kim, H.Y. and Kwon, Y.J., 2017. Blurring production-consumption boundaries: Making my own luxury bag. </w:t>
      </w:r>
      <w:r w:rsidRPr="0052581E">
        <w:rPr>
          <w:rFonts w:cs="Times New Roman"/>
          <w:i/>
          <w:iCs/>
          <w:szCs w:val="24"/>
          <w:shd w:val="clear" w:color="auto" w:fill="FFFFFF"/>
        </w:rPr>
        <w:t>Journal of Business Research</w:t>
      </w:r>
      <w:r w:rsidRPr="0052581E">
        <w:rPr>
          <w:rFonts w:cs="Times New Roman"/>
          <w:szCs w:val="24"/>
          <w:shd w:val="clear" w:color="auto" w:fill="FFFFFF"/>
        </w:rPr>
        <w:t>, </w:t>
      </w:r>
      <w:r w:rsidRPr="0052581E">
        <w:rPr>
          <w:rFonts w:cs="Times New Roman"/>
          <w:i/>
          <w:iCs/>
          <w:szCs w:val="24"/>
          <w:shd w:val="clear" w:color="auto" w:fill="FFFFFF"/>
        </w:rPr>
        <w:t>74</w:t>
      </w:r>
      <w:r w:rsidRPr="0052581E">
        <w:rPr>
          <w:rFonts w:cs="Times New Roman"/>
          <w:szCs w:val="24"/>
          <w:shd w:val="clear" w:color="auto" w:fill="FFFFFF"/>
        </w:rPr>
        <w:t>, pp.120-125.</w:t>
      </w:r>
    </w:p>
    <w:p w14:paraId="75945BAE" w14:textId="77777777" w:rsidR="000E4C96" w:rsidRPr="0052581E" w:rsidRDefault="000E4C96" w:rsidP="0057484A">
      <w:pPr>
        <w:rPr>
          <w:shd w:val="clear" w:color="auto" w:fill="FFFFFF"/>
        </w:rPr>
      </w:pPr>
      <w:r w:rsidRPr="0052581E">
        <w:rPr>
          <w:shd w:val="clear" w:color="auto" w:fill="FFFFFF"/>
        </w:rPr>
        <w:t>Lee, S.H.N., Zhou, Y., Lo, C.K. and Ha-Brookshire, J., 2018. Luxury Fashion Brands Versus Mass Fashion Brands: Data Mining Analysis of Social Media Responses Toward Corporate Sustainability. In </w:t>
      </w:r>
      <w:r w:rsidRPr="0052581E">
        <w:rPr>
          <w:i/>
          <w:iCs/>
          <w:shd w:val="clear" w:color="auto" w:fill="FFFFFF"/>
        </w:rPr>
        <w:t>Sustainability in Luxury Fashion Business</w:t>
      </w:r>
      <w:r w:rsidRPr="0052581E">
        <w:rPr>
          <w:shd w:val="clear" w:color="auto" w:fill="FFFFFF"/>
        </w:rPr>
        <w:t xml:space="preserve"> (pp. 51-73). Springer, Singapore.</w:t>
      </w:r>
    </w:p>
    <w:p w14:paraId="578E2748" w14:textId="77777777" w:rsidR="000E4C96" w:rsidRPr="0052581E" w:rsidRDefault="000E4C96" w:rsidP="0057484A">
      <w:pPr>
        <w:rPr>
          <w:shd w:val="clear" w:color="auto" w:fill="FFFFFF"/>
        </w:rPr>
      </w:pPr>
      <w:r w:rsidRPr="0052581E">
        <w:rPr>
          <w:shd w:val="clear" w:color="auto" w:fill="FFFFFF"/>
        </w:rPr>
        <w:t>Lo, C.K. and Ha-Brookshire, J. eds., 2018. </w:t>
      </w:r>
      <w:r w:rsidRPr="0052581E">
        <w:rPr>
          <w:i/>
          <w:iCs/>
          <w:shd w:val="clear" w:color="auto" w:fill="FFFFFF"/>
        </w:rPr>
        <w:t>Sustainability in Luxury Fashion Business</w:t>
      </w:r>
      <w:r w:rsidRPr="0052581E">
        <w:rPr>
          <w:shd w:val="clear" w:color="auto" w:fill="FFFFFF"/>
        </w:rPr>
        <w:t>. Springer.</w:t>
      </w:r>
    </w:p>
    <w:p w14:paraId="0385E5C7" w14:textId="77777777" w:rsidR="000E4C96" w:rsidRPr="0052581E" w:rsidRDefault="000E4C96" w:rsidP="0057484A">
      <w:r w:rsidRPr="0052581E">
        <w:t>Mail Online. 2019. </w:t>
      </w:r>
      <w:r w:rsidRPr="0052581E">
        <w:rPr>
          <w:i/>
          <w:iCs/>
        </w:rPr>
        <w:t>My lightbulb moment: Handbag designer Sarah Haran</w:t>
      </w:r>
      <w:r w:rsidRPr="0052581E">
        <w:t>. [online] Available at: https://www.dailymail.co.uk/femail/article-6563373/My-lightbulb-moment-Handbag-designer-Sarah-Haran-reveals-inspiration-label.html [Accessed 19 Jul. 2019].</w:t>
      </w:r>
    </w:p>
    <w:p w14:paraId="42CCB6FE" w14:textId="77777777" w:rsidR="000E4C96" w:rsidRDefault="000E4C96" w:rsidP="0057484A">
      <w:r w:rsidRPr="0052581E">
        <w:lastRenderedPageBreak/>
        <w:t>Makeitbritish.co.uk. 2019. </w:t>
      </w:r>
      <w:r w:rsidRPr="0052581E">
        <w:rPr>
          <w:i/>
          <w:iCs/>
        </w:rPr>
        <w:t>Sarah Haran Accessories (British Brand) British Women’s Accessories Brand</w:t>
      </w:r>
      <w:r w:rsidRPr="0052581E">
        <w:t>. [online] Available at: https://makeitbritish.co.uk/directory/clothing-and-accessories/womens-accessories/sarah-haran-accessories-2113.html [Accessed 19 Jul. 2019].</w:t>
      </w:r>
    </w:p>
    <w:p w14:paraId="429514DA" w14:textId="539ED0DB" w:rsidR="000E4C96" w:rsidRDefault="000E4C96" w:rsidP="0057484A">
      <w:r>
        <w:t>Mark, N.K Saunders. 2015. Research Methods for Business Students.5</w:t>
      </w:r>
      <w:r w:rsidRPr="00671DDB">
        <w:rPr>
          <w:vertAlign w:val="superscript"/>
        </w:rPr>
        <w:t>th</w:t>
      </w:r>
      <w:r>
        <w:t xml:space="preserve"> Edition.</w:t>
      </w:r>
    </w:p>
    <w:p w14:paraId="0EBF51F4" w14:textId="5404A19A" w:rsidR="00165D9E" w:rsidRPr="0052581E" w:rsidRDefault="00165D9E" w:rsidP="0057484A">
      <w:r>
        <w:t>McLeod. S.A (2019, August 01). What are independent and Dependant Variables. https://www.simplypsycholology.org/variables.html</w:t>
      </w:r>
    </w:p>
    <w:p w14:paraId="6C4DBC38" w14:textId="77777777" w:rsidR="000E4C96" w:rsidRPr="0052581E" w:rsidRDefault="000E4C96" w:rsidP="0057484A">
      <w:pPr>
        <w:rPr>
          <w:shd w:val="clear" w:color="auto" w:fill="FFFFFF"/>
        </w:rPr>
      </w:pPr>
      <w:r w:rsidRPr="0052581E">
        <w:rPr>
          <w:shd w:val="clear" w:color="auto" w:fill="FFFFFF"/>
        </w:rPr>
        <w:t>Mindrut, S., Manolica, A. and Roman, C.T., 2015. Building brands identity. </w:t>
      </w:r>
      <w:r w:rsidRPr="0052581E">
        <w:rPr>
          <w:i/>
          <w:iCs/>
          <w:shd w:val="clear" w:color="auto" w:fill="FFFFFF"/>
        </w:rPr>
        <w:t>Procedia Economics and Finance</w:t>
      </w:r>
      <w:r w:rsidRPr="0052581E">
        <w:rPr>
          <w:shd w:val="clear" w:color="auto" w:fill="FFFFFF"/>
        </w:rPr>
        <w:t>, </w:t>
      </w:r>
      <w:r w:rsidRPr="0052581E">
        <w:rPr>
          <w:i/>
          <w:iCs/>
          <w:shd w:val="clear" w:color="auto" w:fill="FFFFFF"/>
        </w:rPr>
        <w:t>20</w:t>
      </w:r>
      <w:r w:rsidRPr="0052581E">
        <w:rPr>
          <w:shd w:val="clear" w:color="auto" w:fill="FFFFFF"/>
        </w:rPr>
        <w:t>, pp.393-403.</w:t>
      </w:r>
    </w:p>
    <w:p w14:paraId="7D3AA60D" w14:textId="77777777" w:rsidR="000E4C96" w:rsidRPr="0052581E" w:rsidRDefault="000E4C96" w:rsidP="0057484A">
      <w:pPr>
        <w:rPr>
          <w:shd w:val="clear" w:color="auto" w:fill="FFFFFF"/>
        </w:rPr>
      </w:pPr>
      <w:r w:rsidRPr="0052581E">
        <w:rPr>
          <w:shd w:val="clear" w:color="auto" w:fill="FFFFFF"/>
        </w:rPr>
        <w:t>Montabon, F., Pagell, M. and Wu, Z., 2016. Making sustainability sustainable. </w:t>
      </w:r>
      <w:r w:rsidRPr="0052581E">
        <w:rPr>
          <w:i/>
          <w:iCs/>
          <w:shd w:val="clear" w:color="auto" w:fill="FFFFFF"/>
        </w:rPr>
        <w:t>Journal of Supply Chain Management</w:t>
      </w:r>
      <w:r w:rsidRPr="0052581E">
        <w:rPr>
          <w:shd w:val="clear" w:color="auto" w:fill="FFFFFF"/>
        </w:rPr>
        <w:t>, </w:t>
      </w:r>
      <w:r w:rsidRPr="0052581E">
        <w:rPr>
          <w:i/>
          <w:iCs/>
          <w:shd w:val="clear" w:color="auto" w:fill="FFFFFF"/>
        </w:rPr>
        <w:t>52</w:t>
      </w:r>
      <w:r w:rsidRPr="0052581E">
        <w:rPr>
          <w:shd w:val="clear" w:color="auto" w:fill="FFFFFF"/>
        </w:rPr>
        <w:t>(2), pp.11-27.</w:t>
      </w:r>
    </w:p>
    <w:p w14:paraId="4E014EB6" w14:textId="77777777" w:rsidR="000E4C96" w:rsidRPr="0052581E" w:rsidRDefault="000E4C96" w:rsidP="0057484A">
      <w:pPr>
        <w:rPr>
          <w:shd w:val="clear" w:color="auto" w:fill="FFFFFF"/>
        </w:rPr>
      </w:pPr>
      <w:r w:rsidRPr="0052581E">
        <w:rPr>
          <w:shd w:val="clear" w:color="auto" w:fill="FFFFFF"/>
        </w:rPr>
        <w:t>Oti, A.H., Tizani, W., Abanda, F.H., Jaly-Zada, A. and Tah, J.H.M., 2016. Structural sustainability appraisal in BIM. </w:t>
      </w:r>
      <w:r w:rsidRPr="0052581E">
        <w:rPr>
          <w:i/>
          <w:iCs/>
          <w:shd w:val="clear" w:color="auto" w:fill="FFFFFF"/>
        </w:rPr>
        <w:t>Automation in Construction</w:t>
      </w:r>
      <w:r w:rsidRPr="0052581E">
        <w:rPr>
          <w:shd w:val="clear" w:color="auto" w:fill="FFFFFF"/>
        </w:rPr>
        <w:t>, </w:t>
      </w:r>
      <w:r w:rsidRPr="0052581E">
        <w:rPr>
          <w:i/>
          <w:iCs/>
          <w:shd w:val="clear" w:color="auto" w:fill="FFFFFF"/>
        </w:rPr>
        <w:t>69</w:t>
      </w:r>
      <w:r w:rsidRPr="0052581E">
        <w:rPr>
          <w:shd w:val="clear" w:color="auto" w:fill="FFFFFF"/>
        </w:rPr>
        <w:t>, pp.44-58.</w:t>
      </w:r>
    </w:p>
    <w:p w14:paraId="23357E0D" w14:textId="77777777" w:rsidR="000E4C96" w:rsidRPr="00424D96" w:rsidRDefault="000E4C96" w:rsidP="0057484A">
      <w:pPr>
        <w:rPr>
          <w:shd w:val="clear" w:color="auto" w:fill="FFFFFF"/>
        </w:rPr>
      </w:pPr>
      <w:r w:rsidRPr="00424D96">
        <w:rPr>
          <w:shd w:val="clear" w:color="auto" w:fill="FFFFFF"/>
        </w:rPr>
        <w:t>Pearl, J., 2014. The deductive approach to causal inference. Journal of Causal Inference, 2(2), pp.115-129.</w:t>
      </w:r>
    </w:p>
    <w:p w14:paraId="56317BB5" w14:textId="77777777" w:rsidR="000E4C96" w:rsidRPr="0052581E" w:rsidRDefault="000E4C96" w:rsidP="0057484A">
      <w:pPr>
        <w:rPr>
          <w:shd w:val="clear" w:color="auto" w:fill="FFFFFF"/>
        </w:rPr>
      </w:pPr>
      <w:r w:rsidRPr="0052581E">
        <w:rPr>
          <w:shd w:val="clear" w:color="auto" w:fill="FFFFFF"/>
        </w:rPr>
        <w:t>Pedersen, E.R.G., Gwozdz, W. and Hvass, K.K., 2018. Exploring the relationship between business model innovation, corporate sustainability, and organisational values within the fashion industry. </w:t>
      </w:r>
      <w:r w:rsidRPr="0052581E">
        <w:rPr>
          <w:i/>
          <w:iCs/>
          <w:shd w:val="clear" w:color="auto" w:fill="FFFFFF"/>
        </w:rPr>
        <w:t>Journal of Business Ethics</w:t>
      </w:r>
      <w:r w:rsidRPr="0052581E">
        <w:rPr>
          <w:shd w:val="clear" w:color="auto" w:fill="FFFFFF"/>
        </w:rPr>
        <w:t>, </w:t>
      </w:r>
      <w:r w:rsidRPr="0052581E">
        <w:rPr>
          <w:i/>
          <w:iCs/>
          <w:shd w:val="clear" w:color="auto" w:fill="FFFFFF"/>
        </w:rPr>
        <w:t>149</w:t>
      </w:r>
      <w:r w:rsidRPr="0052581E">
        <w:rPr>
          <w:shd w:val="clear" w:color="auto" w:fill="FFFFFF"/>
        </w:rPr>
        <w:t>(2), pp.267-284.</w:t>
      </w:r>
    </w:p>
    <w:p w14:paraId="4363B76E" w14:textId="77777777" w:rsidR="000E4C96" w:rsidRPr="0052581E" w:rsidRDefault="000E4C96" w:rsidP="0057484A">
      <w:r w:rsidRPr="0052581E">
        <w:t>Sarah Haran Accessories. 2019. </w:t>
      </w:r>
      <w:r w:rsidRPr="0052581E">
        <w:rPr>
          <w:i/>
          <w:iCs/>
        </w:rPr>
        <w:t>Luxury Handbags &amp; Accessories Designed in Britain | Sarah Haran</w:t>
      </w:r>
      <w:r w:rsidRPr="0052581E">
        <w:t>. [online] Available at: https://www.sarahharan.com/ [Accessed 19 Jul. 2019].</w:t>
      </w:r>
    </w:p>
    <w:p w14:paraId="6380C748" w14:textId="4E50F44D" w:rsidR="000E4C96" w:rsidRDefault="000E4C96" w:rsidP="0057484A">
      <w:pPr>
        <w:rPr>
          <w:shd w:val="clear" w:color="auto" w:fill="FFFFFF"/>
        </w:rPr>
      </w:pPr>
      <w:r w:rsidRPr="0052581E">
        <w:rPr>
          <w:shd w:val="clear" w:color="auto" w:fill="FFFFFF"/>
        </w:rPr>
        <w:t>Shaikh, S., Malik, A., Akram, M.S. and Chakrabarti, R., 2017. Do luxury brands successfully entice consumers? The role of bandwagon effect. </w:t>
      </w:r>
      <w:r w:rsidRPr="0052581E">
        <w:rPr>
          <w:i/>
          <w:iCs/>
          <w:shd w:val="clear" w:color="auto" w:fill="FFFFFF"/>
        </w:rPr>
        <w:t>International Marketing Review</w:t>
      </w:r>
      <w:r w:rsidRPr="0052581E">
        <w:rPr>
          <w:shd w:val="clear" w:color="auto" w:fill="FFFFFF"/>
        </w:rPr>
        <w:t>, </w:t>
      </w:r>
      <w:r w:rsidRPr="0052581E">
        <w:rPr>
          <w:i/>
          <w:iCs/>
          <w:shd w:val="clear" w:color="auto" w:fill="FFFFFF"/>
        </w:rPr>
        <w:t>34</w:t>
      </w:r>
      <w:r w:rsidRPr="0052581E">
        <w:rPr>
          <w:shd w:val="clear" w:color="auto" w:fill="FFFFFF"/>
        </w:rPr>
        <w:t>(4), pp.498-513.</w:t>
      </w:r>
    </w:p>
    <w:p w14:paraId="12B91EF8" w14:textId="4896BECB" w:rsidR="00A74936" w:rsidRDefault="00A74936" w:rsidP="0057484A">
      <w:pPr>
        <w:rPr>
          <w:shd w:val="clear" w:color="auto" w:fill="FFFFFF"/>
        </w:rPr>
      </w:pPr>
      <w:r>
        <w:rPr>
          <w:shd w:val="clear" w:color="auto" w:fill="FFFFFF"/>
        </w:rPr>
        <w:t>Spiggle, S. 1994. Analysis and Interpretations of qualitative data in consumer research. Journal of Consumer Research 21: 491-503.</w:t>
      </w:r>
    </w:p>
    <w:p w14:paraId="5A225181" w14:textId="01C195E9" w:rsidR="00AA48DF" w:rsidRPr="0052581E" w:rsidRDefault="00AA48DF" w:rsidP="0057484A">
      <w:pPr>
        <w:rPr>
          <w:shd w:val="clear" w:color="auto" w:fill="FFFFFF"/>
        </w:rPr>
      </w:pPr>
      <w:r>
        <w:rPr>
          <w:shd w:val="clear" w:color="auto" w:fill="FFFFFF"/>
        </w:rPr>
        <w:lastRenderedPageBreak/>
        <w:t>Srinivasan, R, Srivastava, R.K. &amp; Bhanot, S (2013 ) Study of the influence of demographic variables on purchase behaviour of luxury brands, International Journal of Contemporary Management Studies, 1 (1) : 181-195.</w:t>
      </w:r>
    </w:p>
    <w:p w14:paraId="5E6A0A91" w14:textId="77777777" w:rsidR="000E4C96" w:rsidRPr="0052581E" w:rsidRDefault="000E4C96" w:rsidP="0057484A">
      <w:r w:rsidRPr="0052581E">
        <w:rPr>
          <w:shd w:val="clear" w:color="auto" w:fill="FFFFFF"/>
        </w:rPr>
        <w:t>Telenko, C. and Wood, K., 2016, August. Designer’s intuitive ratings of sustainability. In </w:t>
      </w:r>
      <w:r w:rsidRPr="0052581E">
        <w:rPr>
          <w:i/>
          <w:iCs/>
          <w:shd w:val="clear" w:color="auto" w:fill="FFFFFF"/>
        </w:rPr>
        <w:t>ASME 2016 International Design Engineering Technical Conferences and Computers and Information in Engineering Conference</w:t>
      </w:r>
      <w:r w:rsidRPr="0052581E">
        <w:rPr>
          <w:shd w:val="clear" w:color="auto" w:fill="FFFFFF"/>
        </w:rPr>
        <w:t> (pp. V004T05A041-V004T05A041). American Society of Mechanical Engineers.</w:t>
      </w:r>
    </w:p>
    <w:p w14:paraId="25244EB8" w14:textId="77777777" w:rsidR="000E4C96" w:rsidRPr="0052581E" w:rsidRDefault="000E4C96" w:rsidP="0057484A">
      <w:pPr>
        <w:rPr>
          <w:shd w:val="clear" w:color="auto" w:fill="FFFFFF"/>
        </w:rPr>
      </w:pPr>
      <w:r w:rsidRPr="0052581E">
        <w:rPr>
          <w:shd w:val="clear" w:color="auto" w:fill="FFFFFF"/>
        </w:rPr>
        <w:t>Winston, A., 2016. Luxury brands can no longer ignore sustainability. </w:t>
      </w:r>
      <w:r w:rsidRPr="0052581E">
        <w:rPr>
          <w:i/>
          <w:iCs/>
          <w:shd w:val="clear" w:color="auto" w:fill="FFFFFF"/>
        </w:rPr>
        <w:t>Harvard Business Review</w:t>
      </w:r>
      <w:r w:rsidRPr="0052581E">
        <w:rPr>
          <w:shd w:val="clear" w:color="auto" w:fill="FFFFFF"/>
        </w:rPr>
        <w:t>, </w:t>
      </w:r>
      <w:r w:rsidRPr="0052581E">
        <w:rPr>
          <w:i/>
          <w:iCs/>
          <w:shd w:val="clear" w:color="auto" w:fill="FFFFFF"/>
        </w:rPr>
        <w:t>8</w:t>
      </w:r>
      <w:r w:rsidRPr="0052581E">
        <w:rPr>
          <w:shd w:val="clear" w:color="auto" w:fill="FFFFFF"/>
        </w:rPr>
        <w:t>.</w:t>
      </w:r>
    </w:p>
    <w:p w14:paraId="7CECADD9" w14:textId="77777777" w:rsidR="000E4C96" w:rsidRPr="0052581E" w:rsidRDefault="000E4C96" w:rsidP="0057484A">
      <w:pPr>
        <w:rPr>
          <w:shd w:val="clear" w:color="auto" w:fill="FFFFFF"/>
        </w:rPr>
      </w:pPr>
      <w:r w:rsidRPr="0052581E">
        <w:rPr>
          <w:shd w:val="clear" w:color="auto" w:fill="FFFFFF"/>
        </w:rPr>
        <w:t>Yang, J., Ma, J., Arnold, M. and Nuttavuthisit, K., 2018. Global identity, perceptions of luxury value and consumer purchase intention: a cross-cultural examination. </w:t>
      </w:r>
      <w:r w:rsidRPr="0052581E">
        <w:rPr>
          <w:i/>
          <w:iCs/>
          <w:shd w:val="clear" w:color="auto" w:fill="FFFFFF"/>
        </w:rPr>
        <w:t>Journal of Consumer Marketing</w:t>
      </w:r>
      <w:r w:rsidRPr="0052581E">
        <w:rPr>
          <w:shd w:val="clear" w:color="auto" w:fill="FFFFFF"/>
        </w:rPr>
        <w:t>, </w:t>
      </w:r>
      <w:r w:rsidRPr="0052581E">
        <w:rPr>
          <w:i/>
          <w:iCs/>
          <w:shd w:val="clear" w:color="auto" w:fill="FFFFFF"/>
        </w:rPr>
        <w:t>35</w:t>
      </w:r>
      <w:r w:rsidRPr="0052581E">
        <w:rPr>
          <w:shd w:val="clear" w:color="auto" w:fill="FFFFFF"/>
        </w:rPr>
        <w:t>(5), pp.533-542.</w:t>
      </w:r>
    </w:p>
    <w:p w14:paraId="1ED66933" w14:textId="77777777" w:rsidR="000E4C96" w:rsidRPr="0052581E" w:rsidRDefault="000E4C96" w:rsidP="0057484A">
      <w:pPr>
        <w:rPr>
          <w:shd w:val="clear" w:color="auto" w:fill="FFFFFF"/>
        </w:rPr>
      </w:pPr>
      <w:r w:rsidRPr="0052581E">
        <w:rPr>
          <w:shd w:val="clear" w:color="auto" w:fill="FFFFFF"/>
        </w:rPr>
        <w:t>Yanti, K.D.W., Martini, L.K.B. and Sapta, I.K.S., 2019. The Effect of Social, Individual, and Materialism Factors on the Purchase of Purchasing Luxury Mixed Bags and Consumer Attitudes as a Mediation Variable (Behaviour Study in Career Women in Denpasar). </w:t>
      </w:r>
      <w:r w:rsidRPr="0052581E">
        <w:rPr>
          <w:i/>
          <w:iCs/>
          <w:shd w:val="clear" w:color="auto" w:fill="FFFFFF"/>
        </w:rPr>
        <w:t>International Journal of Contemporary Research and Review</w:t>
      </w:r>
      <w:r w:rsidRPr="0052581E">
        <w:rPr>
          <w:shd w:val="clear" w:color="auto" w:fill="FFFFFF"/>
        </w:rPr>
        <w:t>, </w:t>
      </w:r>
      <w:r w:rsidRPr="0052581E">
        <w:rPr>
          <w:i/>
          <w:iCs/>
          <w:shd w:val="clear" w:color="auto" w:fill="FFFFFF"/>
        </w:rPr>
        <w:t>10</w:t>
      </w:r>
      <w:r w:rsidRPr="0052581E">
        <w:rPr>
          <w:shd w:val="clear" w:color="auto" w:fill="FFFFFF"/>
        </w:rPr>
        <w:t>(02), pp.21297-21308.</w:t>
      </w:r>
    </w:p>
    <w:p w14:paraId="228E9DAD" w14:textId="77777777" w:rsidR="000E4C96" w:rsidRPr="0052581E" w:rsidRDefault="000E4C96" w:rsidP="0057484A">
      <w:pPr>
        <w:rPr>
          <w:shd w:val="clear" w:color="auto" w:fill="FFFFFF"/>
        </w:rPr>
      </w:pPr>
      <w:r w:rsidRPr="0052581E">
        <w:rPr>
          <w:shd w:val="clear" w:color="auto" w:fill="FFFFFF"/>
        </w:rPr>
        <w:t>Young, C. and Combs, H., 2016. An investigation of the factors which influence repurchase intentions towards luxury. </w:t>
      </w:r>
      <w:r w:rsidRPr="0052581E">
        <w:rPr>
          <w:i/>
          <w:iCs/>
          <w:shd w:val="clear" w:color="auto" w:fill="FFFFFF"/>
        </w:rPr>
        <w:t>Journal of Business and Behavioural Sciences</w:t>
      </w:r>
      <w:r w:rsidRPr="0052581E">
        <w:rPr>
          <w:shd w:val="clear" w:color="auto" w:fill="FFFFFF"/>
        </w:rPr>
        <w:t>, </w:t>
      </w:r>
      <w:r w:rsidRPr="0052581E">
        <w:rPr>
          <w:i/>
          <w:iCs/>
          <w:shd w:val="clear" w:color="auto" w:fill="FFFFFF"/>
        </w:rPr>
        <w:t>28</w:t>
      </w:r>
      <w:r w:rsidRPr="0052581E">
        <w:rPr>
          <w:shd w:val="clear" w:color="auto" w:fill="FFFFFF"/>
        </w:rPr>
        <w:t>(1), p.62.</w:t>
      </w:r>
    </w:p>
    <w:p w14:paraId="5443A8A6" w14:textId="77777777" w:rsidR="000E4C96" w:rsidRDefault="000E4C96" w:rsidP="0057484A">
      <w:pPr>
        <w:rPr>
          <w:shd w:val="clear" w:color="auto" w:fill="FFFFFF"/>
        </w:rPr>
      </w:pPr>
      <w:r w:rsidRPr="0052581E">
        <w:rPr>
          <w:shd w:val="clear" w:color="auto" w:fill="FFFFFF"/>
        </w:rPr>
        <w:t>Zhao, H., Zhang, H. and Xu, Y., 2019. Effects of perceived descriptive norms on corrupt intention: The mediating role of moral disengagement. </w:t>
      </w:r>
      <w:r w:rsidRPr="0052581E">
        <w:rPr>
          <w:i/>
          <w:iCs/>
          <w:shd w:val="clear" w:color="auto" w:fill="FFFFFF"/>
        </w:rPr>
        <w:t>International Journal of Psychology</w:t>
      </w:r>
      <w:r w:rsidRPr="0052581E">
        <w:rPr>
          <w:shd w:val="clear" w:color="auto" w:fill="FFFFFF"/>
        </w:rPr>
        <w:t>, </w:t>
      </w:r>
      <w:r w:rsidRPr="0052581E">
        <w:rPr>
          <w:i/>
          <w:iCs/>
          <w:shd w:val="clear" w:color="auto" w:fill="FFFFFF"/>
        </w:rPr>
        <w:t>54</w:t>
      </w:r>
      <w:r w:rsidRPr="0052581E">
        <w:rPr>
          <w:shd w:val="clear" w:color="auto" w:fill="FFFFFF"/>
        </w:rPr>
        <w:t>(1), pp.93-101.</w:t>
      </w:r>
    </w:p>
    <w:p w14:paraId="42A9C7FD" w14:textId="77777777" w:rsidR="000E4C96" w:rsidRDefault="000E4C96" w:rsidP="0057484A">
      <w:pPr>
        <w:rPr>
          <w:shd w:val="clear" w:color="auto" w:fill="FFFFFF"/>
        </w:rPr>
      </w:pPr>
    </w:p>
    <w:p w14:paraId="066A0D08" w14:textId="77777777" w:rsidR="00A662EB" w:rsidRDefault="00A662EB" w:rsidP="0057484A">
      <w:pPr>
        <w:rPr>
          <w:shd w:val="clear" w:color="auto" w:fill="FFFFFF"/>
        </w:rPr>
      </w:pPr>
    </w:p>
    <w:p w14:paraId="2D829066" w14:textId="77777777" w:rsidR="00A662EB" w:rsidRDefault="00A662EB" w:rsidP="0057484A">
      <w:pPr>
        <w:rPr>
          <w:shd w:val="clear" w:color="auto" w:fill="FFFFFF"/>
        </w:rPr>
      </w:pPr>
    </w:p>
    <w:p w14:paraId="04EA5E24" w14:textId="77777777" w:rsidR="00A662EB" w:rsidRDefault="00A662EB" w:rsidP="0057484A">
      <w:pPr>
        <w:rPr>
          <w:shd w:val="clear" w:color="auto" w:fill="FFFFFF"/>
        </w:rPr>
      </w:pPr>
    </w:p>
    <w:p w14:paraId="2E2A50B0" w14:textId="77777777" w:rsidR="00A662EB" w:rsidRDefault="00A662EB" w:rsidP="0057484A">
      <w:pPr>
        <w:rPr>
          <w:shd w:val="clear" w:color="auto" w:fill="FFFFFF"/>
        </w:rPr>
      </w:pPr>
    </w:p>
    <w:p w14:paraId="2D6CC650" w14:textId="787ABB61" w:rsidR="00F64209" w:rsidRPr="00966A11" w:rsidRDefault="000F5C08" w:rsidP="004D0248">
      <w:pPr>
        <w:rPr>
          <w:rFonts w:cs="Times New Roman"/>
          <w:szCs w:val="24"/>
          <w:shd w:val="clear" w:color="auto" w:fill="FFFFFF"/>
        </w:rPr>
      </w:pPr>
      <w:r w:rsidRPr="00F64209">
        <w:rPr>
          <w:rFonts w:cs="Times New Roman"/>
          <w:b/>
          <w:bCs/>
          <w:szCs w:val="24"/>
          <w:shd w:val="clear" w:color="auto" w:fill="FFFFFF"/>
        </w:rPr>
        <w:lastRenderedPageBreak/>
        <w:t>Appendix</w:t>
      </w:r>
      <w:r w:rsidR="00E26F08">
        <w:rPr>
          <w:rFonts w:cs="Times New Roman"/>
          <w:b/>
          <w:bCs/>
          <w:szCs w:val="24"/>
          <w:shd w:val="clear" w:color="auto" w:fill="FFFFFF"/>
        </w:rPr>
        <w:t xml:space="preserve"> 1</w:t>
      </w:r>
      <w:r w:rsidRPr="00F64209">
        <w:rPr>
          <w:rFonts w:cs="Times New Roman"/>
          <w:b/>
          <w:bCs/>
          <w:szCs w:val="24"/>
          <w:shd w:val="clear" w:color="auto" w:fill="FFFFFF"/>
        </w:rPr>
        <w:t>:</w:t>
      </w:r>
      <w:r w:rsidR="00F64209">
        <w:rPr>
          <w:rFonts w:cs="Times New Roman"/>
          <w:szCs w:val="24"/>
          <w:shd w:val="clear" w:color="auto" w:fill="FFFFFF"/>
        </w:rPr>
        <w:t xml:space="preserve"> (Interview Notes taken from Managers of Sarah Haran Stores)</w:t>
      </w:r>
    </w:p>
    <w:p w14:paraId="4100C175" w14:textId="77777777" w:rsidR="004D0248" w:rsidRDefault="00FA7F88" w:rsidP="004D0248">
      <w:r>
        <w:rPr>
          <w:b/>
          <w:noProof/>
          <w:lang w:val="en-US"/>
        </w:rPr>
        <w:drawing>
          <wp:inline distT="0" distB="0" distL="0" distR="0" wp14:anchorId="16D313CA" wp14:editId="3AAAE1BB">
            <wp:extent cx="5943600" cy="6167206"/>
            <wp:effectExtent l="0" t="0" r="0" b="0"/>
            <wp:docPr id="15" name="Picture 14" descr="Paper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per 1.jpg"/>
                    <pic:cNvPicPr/>
                  </pic:nvPicPr>
                  <pic:blipFill>
                    <a:blip r:embed="rId33" cstate="print"/>
                    <a:stretch>
                      <a:fillRect/>
                    </a:stretch>
                  </pic:blipFill>
                  <pic:spPr>
                    <a:xfrm>
                      <a:off x="0" y="0"/>
                      <a:ext cx="5943600" cy="6167206"/>
                    </a:xfrm>
                    <a:prstGeom prst="rect">
                      <a:avLst/>
                    </a:prstGeom>
                  </pic:spPr>
                </pic:pic>
              </a:graphicData>
            </a:graphic>
          </wp:inline>
        </w:drawing>
      </w:r>
    </w:p>
    <w:p w14:paraId="550A698A" w14:textId="77777777" w:rsidR="00FA7F88" w:rsidRPr="00966A11" w:rsidRDefault="00FA7F88" w:rsidP="004D0248">
      <w:r>
        <w:rPr>
          <w:noProof/>
          <w:lang w:val="en-US"/>
        </w:rPr>
        <w:lastRenderedPageBreak/>
        <w:drawing>
          <wp:inline distT="0" distB="0" distL="0" distR="0" wp14:anchorId="48A2A95C" wp14:editId="234813E0">
            <wp:extent cx="5944235" cy="769366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5944235" cy="7693660"/>
                    </a:xfrm>
                    <a:prstGeom prst="rect">
                      <a:avLst/>
                    </a:prstGeom>
                    <a:noFill/>
                  </pic:spPr>
                </pic:pic>
              </a:graphicData>
            </a:graphic>
          </wp:inline>
        </w:drawing>
      </w:r>
    </w:p>
    <w:p w14:paraId="0B7FAA47" w14:textId="77777777" w:rsidR="00BF38A0" w:rsidRPr="00AD2795" w:rsidRDefault="00BF38A0" w:rsidP="00BF38A0">
      <w:pPr>
        <w:rPr>
          <w:shd w:val="clear" w:color="auto" w:fill="FFFFFF"/>
        </w:rPr>
      </w:pPr>
    </w:p>
    <w:p w14:paraId="3BB422C9" w14:textId="77777777" w:rsidR="00FA7F88" w:rsidRDefault="00FA7F88" w:rsidP="0028037D">
      <w:pPr>
        <w:ind w:left="360"/>
      </w:pPr>
      <w:r>
        <w:rPr>
          <w:b/>
          <w:noProof/>
          <w:lang w:val="en-US"/>
        </w:rPr>
        <w:lastRenderedPageBreak/>
        <w:drawing>
          <wp:inline distT="0" distB="0" distL="0" distR="0" wp14:anchorId="1F2F4FF8" wp14:editId="751B9D87">
            <wp:extent cx="5943600" cy="7691755"/>
            <wp:effectExtent l="0" t="0" r="0" b="0"/>
            <wp:docPr id="17" name="Picture 16" descr="Paper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aper 3.jpg"/>
                    <pic:cNvPicPr/>
                  </pic:nvPicPr>
                  <pic:blipFill>
                    <a:blip r:embed="rId35" cstate="print"/>
                    <a:stretch>
                      <a:fillRect/>
                    </a:stretch>
                  </pic:blipFill>
                  <pic:spPr>
                    <a:xfrm>
                      <a:off x="0" y="0"/>
                      <a:ext cx="5943600" cy="7691755"/>
                    </a:xfrm>
                    <a:prstGeom prst="rect">
                      <a:avLst/>
                    </a:prstGeom>
                  </pic:spPr>
                </pic:pic>
              </a:graphicData>
            </a:graphic>
          </wp:inline>
        </w:drawing>
      </w:r>
    </w:p>
    <w:p w14:paraId="4F01482B" w14:textId="77777777" w:rsidR="00423779" w:rsidRDefault="00423779" w:rsidP="0028037D">
      <w:pPr>
        <w:ind w:left="360"/>
        <w:rPr>
          <w:b/>
          <w:bCs/>
        </w:rPr>
      </w:pPr>
    </w:p>
    <w:p w14:paraId="08A74D51" w14:textId="5270DDFE" w:rsidR="00EA13E8" w:rsidRPr="00EA13E8" w:rsidRDefault="00EA13E8" w:rsidP="0028037D">
      <w:pPr>
        <w:ind w:left="360"/>
        <w:rPr>
          <w:b/>
          <w:bCs/>
        </w:rPr>
      </w:pPr>
      <w:r w:rsidRPr="00EA13E8">
        <w:rPr>
          <w:b/>
          <w:bCs/>
        </w:rPr>
        <w:lastRenderedPageBreak/>
        <w:t>Appendix 2</w:t>
      </w:r>
    </w:p>
    <w:p w14:paraId="154DDD2B" w14:textId="77777777" w:rsidR="00FA7F88" w:rsidRDefault="00FA7F88" w:rsidP="0028037D">
      <w:pPr>
        <w:ind w:left="425"/>
      </w:pPr>
    </w:p>
    <w:p w14:paraId="672A6BB2" w14:textId="77777777" w:rsidR="0028037D" w:rsidRDefault="0028037D" w:rsidP="0028037D">
      <w:pPr>
        <w:ind w:left="425"/>
        <w:rPr>
          <w:b/>
        </w:rPr>
      </w:pPr>
      <w:r w:rsidRPr="0028037D">
        <w:rPr>
          <w:b/>
        </w:rPr>
        <w:t>The link of the Question Form is provided below</w:t>
      </w:r>
    </w:p>
    <w:p w14:paraId="61728AE4" w14:textId="77777777" w:rsidR="0029025E" w:rsidRPr="0029025E" w:rsidRDefault="0029025E" w:rsidP="0028037D">
      <w:pPr>
        <w:ind w:left="425"/>
        <w:rPr>
          <w:b/>
          <w:color w:val="0000FF"/>
        </w:rPr>
      </w:pPr>
      <w:r w:rsidRPr="0029025E">
        <w:rPr>
          <w:rFonts w:ascii="Arial" w:hAnsi="Arial" w:cs="Arial"/>
          <w:color w:val="0000FF"/>
          <w:sz w:val="20"/>
          <w:szCs w:val="20"/>
        </w:rPr>
        <w:t> </w:t>
      </w:r>
      <w:hyperlink r:id="rId36" w:tgtFrame="_blank" w:history="1">
        <w:r w:rsidRPr="0029025E">
          <w:rPr>
            <w:rStyle w:val="Hyperlink"/>
            <w:rFonts w:ascii="Arial" w:hAnsi="Arial" w:cs="Arial"/>
            <w:color w:val="0000FF"/>
            <w:sz w:val="20"/>
            <w:szCs w:val="20"/>
          </w:rPr>
          <w:t>https://docs.google.com/forms/d/1DV9iC3yJ19oyXx5BDrD1KkrF04O6oI9AUpDVSsVjAvQ/edit</w:t>
        </w:r>
      </w:hyperlink>
      <w:r w:rsidRPr="0029025E">
        <w:rPr>
          <w:rFonts w:ascii="Arial" w:hAnsi="Arial" w:cs="Arial"/>
          <w:color w:val="0000FF"/>
          <w:sz w:val="20"/>
          <w:szCs w:val="20"/>
        </w:rPr>
        <w:t>   </w:t>
      </w:r>
    </w:p>
    <w:p w14:paraId="02473701" w14:textId="77777777" w:rsidR="0029025E" w:rsidRDefault="0028037D" w:rsidP="00CC7A92">
      <w:pPr>
        <w:rPr>
          <w:b/>
        </w:rPr>
      </w:pPr>
      <w:r w:rsidRPr="0028037D">
        <w:rPr>
          <w:b/>
        </w:rPr>
        <w:t xml:space="preserve">This is the Question form </w:t>
      </w:r>
    </w:p>
    <w:p w14:paraId="0115E39B" w14:textId="77777777" w:rsidR="0029025E" w:rsidRDefault="0029025E" w:rsidP="00CC7A92">
      <w:pPr>
        <w:rPr>
          <w:b/>
        </w:rPr>
      </w:pPr>
      <w:r>
        <w:rPr>
          <w:b/>
          <w:noProof/>
          <w:lang w:val="en-US"/>
        </w:rPr>
        <w:drawing>
          <wp:inline distT="0" distB="0" distL="0" distR="0" wp14:anchorId="3F774C57" wp14:editId="5EB868AA">
            <wp:extent cx="4072255" cy="4497705"/>
            <wp:effectExtent l="19050" t="0" r="4445" b="0"/>
            <wp:docPr id="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srcRect/>
                    <a:stretch>
                      <a:fillRect/>
                    </a:stretch>
                  </pic:blipFill>
                  <pic:spPr bwMode="auto">
                    <a:xfrm>
                      <a:off x="0" y="0"/>
                      <a:ext cx="4072255" cy="4497705"/>
                    </a:xfrm>
                    <a:prstGeom prst="rect">
                      <a:avLst/>
                    </a:prstGeom>
                    <a:noFill/>
                    <a:ln w="9525">
                      <a:noFill/>
                      <a:miter lim="800000"/>
                      <a:headEnd/>
                      <a:tailEnd/>
                    </a:ln>
                  </pic:spPr>
                </pic:pic>
              </a:graphicData>
            </a:graphic>
          </wp:inline>
        </w:drawing>
      </w:r>
    </w:p>
    <w:p w14:paraId="3FC9544E" w14:textId="77777777" w:rsidR="00937497" w:rsidRDefault="00937497" w:rsidP="00CC7A92">
      <w:pPr>
        <w:rPr>
          <w:b/>
        </w:rPr>
      </w:pPr>
      <w:r>
        <w:rPr>
          <w:b/>
          <w:noProof/>
          <w:lang w:val="en-US"/>
        </w:rPr>
        <w:lastRenderedPageBreak/>
        <w:drawing>
          <wp:inline distT="0" distB="0" distL="0" distR="0" wp14:anchorId="63943166" wp14:editId="4738089F">
            <wp:extent cx="4104005" cy="5507355"/>
            <wp:effectExtent l="19050" t="0" r="0" b="0"/>
            <wp:docPr id="2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8" cstate="print"/>
                    <a:srcRect/>
                    <a:stretch>
                      <a:fillRect/>
                    </a:stretch>
                  </pic:blipFill>
                  <pic:spPr bwMode="auto">
                    <a:xfrm>
                      <a:off x="0" y="0"/>
                      <a:ext cx="4104005" cy="5507355"/>
                    </a:xfrm>
                    <a:prstGeom prst="rect">
                      <a:avLst/>
                    </a:prstGeom>
                    <a:noFill/>
                    <a:ln w="9525">
                      <a:noFill/>
                      <a:miter lim="800000"/>
                      <a:headEnd/>
                      <a:tailEnd/>
                    </a:ln>
                  </pic:spPr>
                </pic:pic>
              </a:graphicData>
            </a:graphic>
          </wp:inline>
        </w:drawing>
      </w:r>
    </w:p>
    <w:p w14:paraId="29B3F824" w14:textId="77777777" w:rsidR="00937497" w:rsidRDefault="00937497" w:rsidP="00CC7A92">
      <w:pPr>
        <w:rPr>
          <w:b/>
        </w:rPr>
      </w:pPr>
      <w:r>
        <w:rPr>
          <w:b/>
          <w:noProof/>
          <w:lang w:val="en-US"/>
        </w:rPr>
        <w:lastRenderedPageBreak/>
        <w:drawing>
          <wp:inline distT="0" distB="0" distL="0" distR="0" wp14:anchorId="4BAF8B2F" wp14:editId="287B7898">
            <wp:extent cx="4095750" cy="4705350"/>
            <wp:effectExtent l="19050" t="0" r="0" b="0"/>
            <wp:docPr id="2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9" cstate="print"/>
                    <a:srcRect/>
                    <a:stretch>
                      <a:fillRect/>
                    </a:stretch>
                  </pic:blipFill>
                  <pic:spPr bwMode="auto">
                    <a:xfrm>
                      <a:off x="0" y="0"/>
                      <a:ext cx="4095750" cy="4705350"/>
                    </a:xfrm>
                    <a:prstGeom prst="rect">
                      <a:avLst/>
                    </a:prstGeom>
                    <a:noFill/>
                    <a:ln w="9525">
                      <a:noFill/>
                      <a:miter lim="800000"/>
                      <a:headEnd/>
                      <a:tailEnd/>
                    </a:ln>
                  </pic:spPr>
                </pic:pic>
              </a:graphicData>
            </a:graphic>
          </wp:inline>
        </w:drawing>
      </w:r>
    </w:p>
    <w:p w14:paraId="78435291" w14:textId="77777777" w:rsidR="00937497" w:rsidRDefault="00937497" w:rsidP="00CC7A92">
      <w:pPr>
        <w:rPr>
          <w:b/>
        </w:rPr>
      </w:pPr>
      <w:r>
        <w:rPr>
          <w:b/>
          <w:noProof/>
          <w:lang w:val="en-US"/>
        </w:rPr>
        <w:lastRenderedPageBreak/>
        <w:drawing>
          <wp:inline distT="0" distB="0" distL="0" distR="0" wp14:anchorId="23CE35FD" wp14:editId="38F9EB6D">
            <wp:extent cx="4057650" cy="4600575"/>
            <wp:effectExtent l="19050" t="0" r="0" b="0"/>
            <wp:docPr id="3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0" cstate="print"/>
                    <a:srcRect/>
                    <a:stretch>
                      <a:fillRect/>
                    </a:stretch>
                  </pic:blipFill>
                  <pic:spPr bwMode="auto">
                    <a:xfrm>
                      <a:off x="0" y="0"/>
                      <a:ext cx="4057650" cy="4600575"/>
                    </a:xfrm>
                    <a:prstGeom prst="rect">
                      <a:avLst/>
                    </a:prstGeom>
                    <a:noFill/>
                    <a:ln w="9525">
                      <a:noFill/>
                      <a:miter lim="800000"/>
                      <a:headEnd/>
                      <a:tailEnd/>
                    </a:ln>
                  </pic:spPr>
                </pic:pic>
              </a:graphicData>
            </a:graphic>
          </wp:inline>
        </w:drawing>
      </w:r>
    </w:p>
    <w:p w14:paraId="49C38E8B" w14:textId="77777777" w:rsidR="00937497" w:rsidRPr="0029025E" w:rsidRDefault="00937497" w:rsidP="00CC7A92">
      <w:pPr>
        <w:rPr>
          <w:b/>
        </w:rPr>
      </w:pPr>
      <w:r>
        <w:rPr>
          <w:b/>
          <w:noProof/>
          <w:lang w:val="en-US"/>
        </w:rPr>
        <w:lastRenderedPageBreak/>
        <w:drawing>
          <wp:inline distT="0" distB="0" distL="0" distR="0" wp14:anchorId="66C97722" wp14:editId="59EC3894">
            <wp:extent cx="4114800" cy="3981450"/>
            <wp:effectExtent l="19050" t="0" r="0" b="0"/>
            <wp:docPr id="37"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41" cstate="print"/>
                    <a:srcRect/>
                    <a:stretch>
                      <a:fillRect/>
                    </a:stretch>
                  </pic:blipFill>
                  <pic:spPr bwMode="auto">
                    <a:xfrm>
                      <a:off x="0" y="0"/>
                      <a:ext cx="4114800" cy="3981450"/>
                    </a:xfrm>
                    <a:prstGeom prst="rect">
                      <a:avLst/>
                    </a:prstGeom>
                    <a:noFill/>
                    <a:ln w="9525">
                      <a:noFill/>
                      <a:miter lim="800000"/>
                      <a:headEnd/>
                      <a:tailEnd/>
                    </a:ln>
                  </pic:spPr>
                </pic:pic>
              </a:graphicData>
            </a:graphic>
          </wp:inline>
        </w:drawing>
      </w:r>
    </w:p>
    <w:p w14:paraId="6E404CB9" w14:textId="77777777" w:rsidR="00FA7F88" w:rsidRDefault="00FA7F88" w:rsidP="00FA7F88">
      <w:pPr>
        <w:pStyle w:val="ListParagraph"/>
      </w:pPr>
    </w:p>
    <w:p w14:paraId="33CC5A6E" w14:textId="77777777" w:rsidR="00BF38A0" w:rsidRDefault="00BF38A0" w:rsidP="00FA7F88"/>
    <w:p w14:paraId="41B6064D" w14:textId="77777777" w:rsidR="00FA7F88" w:rsidRDefault="00FA7F88" w:rsidP="00FA7F88"/>
    <w:p w14:paraId="7F1C97BA" w14:textId="77777777" w:rsidR="00FA7F88" w:rsidRDefault="00FA7F88" w:rsidP="00FA7F88"/>
    <w:p w14:paraId="06F5C005" w14:textId="77777777" w:rsidR="00FA7F88" w:rsidRDefault="00FA7F88" w:rsidP="00FA7F88"/>
    <w:p w14:paraId="1CD446A0" w14:textId="77777777" w:rsidR="00CF4389" w:rsidRDefault="00CF4389" w:rsidP="00FA7F88"/>
    <w:p w14:paraId="16A6348E" w14:textId="77777777" w:rsidR="00CF4389" w:rsidRDefault="00CF4389" w:rsidP="00FA7F88"/>
    <w:p w14:paraId="013AE98E" w14:textId="77777777" w:rsidR="00CF4389" w:rsidRDefault="00CF4389" w:rsidP="00FA7F88"/>
    <w:p w14:paraId="4C1EA861" w14:textId="77777777" w:rsidR="00CF4389" w:rsidRDefault="00CF4389" w:rsidP="00FA7F88"/>
    <w:p w14:paraId="4F2E6921" w14:textId="77777777" w:rsidR="00A002D3" w:rsidRDefault="00A002D3" w:rsidP="00FA7F88"/>
    <w:p w14:paraId="4283FEC4" w14:textId="77777777" w:rsidR="00CF4389" w:rsidRDefault="00CF4389" w:rsidP="00FA7F88"/>
    <w:p w14:paraId="5CD16EA2" w14:textId="77777777" w:rsidR="00CF4389" w:rsidRDefault="00CF4389" w:rsidP="00FA7F88"/>
    <w:p w14:paraId="698E16FD" w14:textId="77777777" w:rsidR="00205331" w:rsidRDefault="00205331" w:rsidP="00FA7F88">
      <w:pPr>
        <w:rPr>
          <w:b/>
          <w:bCs/>
        </w:rPr>
      </w:pPr>
      <w:r w:rsidRPr="00205331">
        <w:rPr>
          <w:b/>
          <w:bCs/>
        </w:rPr>
        <w:t xml:space="preserve">Appendix </w:t>
      </w:r>
      <w:r w:rsidR="00A002D3">
        <w:rPr>
          <w:b/>
          <w:bCs/>
        </w:rPr>
        <w:t>3</w:t>
      </w:r>
      <w:r w:rsidRPr="00205331">
        <w:rPr>
          <w:b/>
          <w:bCs/>
        </w:rPr>
        <w:t>:</w:t>
      </w:r>
    </w:p>
    <w:p w14:paraId="0B14D575" w14:textId="77777777" w:rsidR="00205331" w:rsidRDefault="00205331" w:rsidP="00FA7F88">
      <w:pPr>
        <w:rPr>
          <w:b/>
          <w:bCs/>
        </w:rPr>
      </w:pPr>
      <w:r w:rsidRPr="00205331">
        <w:rPr>
          <w:noProof/>
          <w:lang w:val="en-US"/>
        </w:rPr>
        <w:drawing>
          <wp:inline distT="0" distB="0" distL="0" distR="0" wp14:anchorId="56436ED0" wp14:editId="73FF14B9">
            <wp:extent cx="5943600" cy="1736725"/>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5943600" cy="1736725"/>
                    </a:xfrm>
                    <a:prstGeom prst="rect">
                      <a:avLst/>
                    </a:prstGeom>
                    <a:noFill/>
                    <a:ln>
                      <a:noFill/>
                    </a:ln>
                  </pic:spPr>
                </pic:pic>
              </a:graphicData>
            </a:graphic>
          </wp:inline>
        </w:drawing>
      </w:r>
    </w:p>
    <w:p w14:paraId="394DB269" w14:textId="77777777" w:rsidR="00205331" w:rsidRDefault="00205331" w:rsidP="00FA7F88">
      <w:pPr>
        <w:rPr>
          <w:b/>
          <w:bCs/>
        </w:rPr>
      </w:pPr>
      <w:r w:rsidRPr="00205331">
        <w:rPr>
          <w:noProof/>
          <w:lang w:val="en-US"/>
        </w:rPr>
        <w:drawing>
          <wp:inline distT="0" distB="0" distL="0" distR="0" wp14:anchorId="1BCB0461" wp14:editId="5673CACA">
            <wp:extent cx="5943600" cy="1744980"/>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5943600" cy="1744980"/>
                    </a:xfrm>
                    <a:prstGeom prst="rect">
                      <a:avLst/>
                    </a:prstGeom>
                    <a:noFill/>
                    <a:ln>
                      <a:noFill/>
                    </a:ln>
                  </pic:spPr>
                </pic:pic>
              </a:graphicData>
            </a:graphic>
          </wp:inline>
        </w:drawing>
      </w:r>
    </w:p>
    <w:p w14:paraId="74C235DE" w14:textId="77777777" w:rsidR="00205331" w:rsidRDefault="00205331" w:rsidP="00FA7F88">
      <w:pPr>
        <w:rPr>
          <w:b/>
          <w:bCs/>
        </w:rPr>
      </w:pPr>
      <w:r w:rsidRPr="00205331">
        <w:rPr>
          <w:noProof/>
          <w:lang w:val="en-US"/>
        </w:rPr>
        <w:drawing>
          <wp:inline distT="0" distB="0" distL="0" distR="0" wp14:anchorId="33378126" wp14:editId="73625981">
            <wp:extent cx="5943600" cy="28448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44" cstate="print">
                      <a:extLst>
                        <a:ext uri="{28A0092B-C50C-407E-A947-70E740481C1C}">
                          <a14:useLocalDpi xmlns:a14="http://schemas.microsoft.com/office/drawing/2010/main" val="0"/>
                        </a:ext>
                      </a:extLst>
                    </a:blip>
                    <a:srcRect/>
                    <a:stretch>
                      <a:fillRect/>
                    </a:stretch>
                  </pic:blipFill>
                  <pic:spPr bwMode="auto">
                    <a:xfrm>
                      <a:off x="0" y="0"/>
                      <a:ext cx="5943600" cy="2844800"/>
                    </a:xfrm>
                    <a:prstGeom prst="rect">
                      <a:avLst/>
                    </a:prstGeom>
                    <a:noFill/>
                    <a:ln>
                      <a:noFill/>
                    </a:ln>
                  </pic:spPr>
                </pic:pic>
              </a:graphicData>
            </a:graphic>
          </wp:inline>
        </w:drawing>
      </w:r>
    </w:p>
    <w:p w14:paraId="599969AD" w14:textId="4EC39AA1" w:rsidR="00205331" w:rsidRDefault="00205331" w:rsidP="00FA7F88">
      <w:pPr>
        <w:rPr>
          <w:b/>
          <w:bCs/>
        </w:rPr>
      </w:pPr>
      <w:r w:rsidRPr="00205331">
        <w:rPr>
          <w:noProof/>
          <w:lang w:val="en-US"/>
        </w:rPr>
        <w:lastRenderedPageBreak/>
        <w:drawing>
          <wp:inline distT="0" distB="0" distL="0" distR="0" wp14:anchorId="1F10ADBD" wp14:editId="410FF325">
            <wp:extent cx="5943600" cy="260921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45" cstate="print">
                      <a:extLst>
                        <a:ext uri="{28A0092B-C50C-407E-A947-70E740481C1C}">
                          <a14:useLocalDpi xmlns:a14="http://schemas.microsoft.com/office/drawing/2010/main" val="0"/>
                        </a:ext>
                      </a:extLst>
                    </a:blip>
                    <a:srcRect/>
                    <a:stretch>
                      <a:fillRect/>
                    </a:stretch>
                  </pic:blipFill>
                  <pic:spPr bwMode="auto">
                    <a:xfrm>
                      <a:off x="0" y="0"/>
                      <a:ext cx="5943600" cy="2609215"/>
                    </a:xfrm>
                    <a:prstGeom prst="rect">
                      <a:avLst/>
                    </a:prstGeom>
                    <a:noFill/>
                    <a:ln>
                      <a:noFill/>
                    </a:ln>
                  </pic:spPr>
                </pic:pic>
              </a:graphicData>
            </a:graphic>
          </wp:inline>
        </w:drawing>
      </w:r>
    </w:p>
    <w:p w14:paraId="6D77FE91" w14:textId="77777777" w:rsidR="00205331" w:rsidRDefault="00205331" w:rsidP="00FA7F88">
      <w:pPr>
        <w:rPr>
          <w:b/>
          <w:bCs/>
        </w:rPr>
      </w:pPr>
    </w:p>
    <w:p w14:paraId="2F6DF005" w14:textId="77777777" w:rsidR="00205331" w:rsidRDefault="00205331" w:rsidP="00FA7F88">
      <w:pPr>
        <w:rPr>
          <w:b/>
          <w:bCs/>
        </w:rPr>
      </w:pPr>
      <w:r w:rsidRPr="00205331">
        <w:rPr>
          <w:noProof/>
          <w:lang w:val="en-US"/>
        </w:rPr>
        <w:drawing>
          <wp:inline distT="0" distB="0" distL="0" distR="0" wp14:anchorId="5AA1E5DD" wp14:editId="0FFC2FDF">
            <wp:extent cx="5943600" cy="2794000"/>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6" cstate="print">
                      <a:extLst>
                        <a:ext uri="{28A0092B-C50C-407E-A947-70E740481C1C}">
                          <a14:useLocalDpi xmlns:a14="http://schemas.microsoft.com/office/drawing/2010/main" val="0"/>
                        </a:ext>
                      </a:extLst>
                    </a:blip>
                    <a:srcRect/>
                    <a:stretch>
                      <a:fillRect/>
                    </a:stretch>
                  </pic:blipFill>
                  <pic:spPr bwMode="auto">
                    <a:xfrm>
                      <a:off x="0" y="0"/>
                      <a:ext cx="5943600" cy="2794000"/>
                    </a:xfrm>
                    <a:prstGeom prst="rect">
                      <a:avLst/>
                    </a:prstGeom>
                    <a:noFill/>
                    <a:ln>
                      <a:noFill/>
                    </a:ln>
                  </pic:spPr>
                </pic:pic>
              </a:graphicData>
            </a:graphic>
          </wp:inline>
        </w:drawing>
      </w:r>
    </w:p>
    <w:p w14:paraId="279DC6A9" w14:textId="77777777" w:rsidR="00EE3457" w:rsidRDefault="00693102" w:rsidP="00FA7F88">
      <w:pPr>
        <w:rPr>
          <w:b/>
          <w:bCs/>
          <w:noProof/>
          <w:lang w:val="en-US"/>
        </w:rPr>
      </w:pPr>
      <w:r w:rsidRPr="00693102">
        <w:rPr>
          <w:noProof/>
          <w:lang w:val="en-US"/>
        </w:rPr>
        <w:lastRenderedPageBreak/>
        <w:drawing>
          <wp:inline distT="0" distB="0" distL="0" distR="0" wp14:anchorId="58C536A8" wp14:editId="20CEB129">
            <wp:extent cx="2790825" cy="237172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7" cstate="print">
                      <a:extLst>
                        <a:ext uri="{28A0092B-C50C-407E-A947-70E740481C1C}">
                          <a14:useLocalDpi xmlns:a14="http://schemas.microsoft.com/office/drawing/2010/main" val="0"/>
                        </a:ext>
                      </a:extLst>
                    </a:blip>
                    <a:srcRect/>
                    <a:stretch>
                      <a:fillRect/>
                    </a:stretch>
                  </pic:blipFill>
                  <pic:spPr bwMode="auto">
                    <a:xfrm>
                      <a:off x="0" y="0"/>
                      <a:ext cx="2790825" cy="2371725"/>
                    </a:xfrm>
                    <a:prstGeom prst="rect">
                      <a:avLst/>
                    </a:prstGeom>
                    <a:noFill/>
                    <a:ln>
                      <a:noFill/>
                    </a:ln>
                  </pic:spPr>
                </pic:pic>
              </a:graphicData>
            </a:graphic>
          </wp:inline>
        </w:drawing>
      </w:r>
      <w:r w:rsidR="00093B33" w:rsidRPr="00424D96">
        <w:rPr>
          <w:b/>
          <w:bCs/>
        </w:rPr>
        <w:t xml:space="preserve">         </w:t>
      </w:r>
      <w:r w:rsidRPr="00424D96">
        <w:rPr>
          <w:b/>
          <w:bCs/>
          <w:noProof/>
          <w:lang w:val="en-US"/>
        </w:rPr>
        <w:drawing>
          <wp:inline distT="0" distB="0" distL="0" distR="0" wp14:anchorId="346F3B7A" wp14:editId="2A497909">
            <wp:extent cx="2647206" cy="2367280"/>
            <wp:effectExtent l="0" t="0" r="0" b="0"/>
            <wp:docPr id="3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srcRect/>
                    <a:stretch>
                      <a:fillRect/>
                    </a:stretch>
                  </pic:blipFill>
                  <pic:spPr bwMode="auto">
                    <a:xfrm>
                      <a:off x="0" y="0"/>
                      <a:ext cx="2663564" cy="2381908"/>
                    </a:xfrm>
                    <a:prstGeom prst="rect">
                      <a:avLst/>
                    </a:prstGeom>
                    <a:noFill/>
                    <a:ln w="9525">
                      <a:noFill/>
                      <a:miter lim="800000"/>
                      <a:headEnd/>
                      <a:tailEnd/>
                    </a:ln>
                  </pic:spPr>
                </pic:pic>
              </a:graphicData>
            </a:graphic>
          </wp:inline>
        </w:drawing>
      </w:r>
      <w:r w:rsidR="00093B33" w:rsidRPr="00424D96">
        <w:rPr>
          <w:b/>
          <w:bCs/>
        </w:rPr>
        <w:t xml:space="preserve">   </w:t>
      </w:r>
      <w:r w:rsidR="00093B33" w:rsidRPr="00424D96">
        <w:rPr>
          <w:b/>
          <w:bCs/>
          <w:noProof/>
          <w:lang w:val="en-US"/>
        </w:rPr>
        <w:t xml:space="preserve">  </w:t>
      </w:r>
    </w:p>
    <w:p w14:paraId="161699DC" w14:textId="77777777" w:rsidR="00DD2AA2" w:rsidRDefault="00EE3457" w:rsidP="00FA7F88">
      <w:pPr>
        <w:rPr>
          <w:b/>
          <w:bCs/>
          <w:noProof/>
          <w:lang w:val="en-US"/>
        </w:rPr>
      </w:pPr>
      <w:r w:rsidRPr="00EE3457">
        <w:rPr>
          <w:noProof/>
          <w:lang w:val="en-US"/>
        </w:rPr>
        <w:drawing>
          <wp:inline distT="0" distB="0" distL="0" distR="0" wp14:anchorId="5FB50D35" wp14:editId="3FC89A46">
            <wp:extent cx="2790825" cy="235267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9" cstate="print">
                      <a:extLst>
                        <a:ext uri="{28A0092B-C50C-407E-A947-70E740481C1C}">
                          <a14:useLocalDpi xmlns:a14="http://schemas.microsoft.com/office/drawing/2010/main" val="0"/>
                        </a:ext>
                      </a:extLst>
                    </a:blip>
                    <a:srcRect/>
                    <a:stretch>
                      <a:fillRect/>
                    </a:stretch>
                  </pic:blipFill>
                  <pic:spPr bwMode="auto">
                    <a:xfrm>
                      <a:off x="0" y="0"/>
                      <a:ext cx="2790825" cy="2352675"/>
                    </a:xfrm>
                    <a:prstGeom prst="rect">
                      <a:avLst/>
                    </a:prstGeom>
                    <a:noFill/>
                    <a:ln>
                      <a:noFill/>
                    </a:ln>
                  </pic:spPr>
                </pic:pic>
              </a:graphicData>
            </a:graphic>
          </wp:inline>
        </w:drawing>
      </w:r>
      <w:r w:rsidR="00093B33" w:rsidRPr="00424D96">
        <w:rPr>
          <w:b/>
          <w:bCs/>
          <w:noProof/>
          <w:lang w:val="en-US"/>
        </w:rPr>
        <w:t xml:space="preserve"> </w:t>
      </w:r>
      <w:r w:rsidR="00093B33">
        <w:rPr>
          <w:b/>
          <w:bCs/>
          <w:noProof/>
          <w:lang w:val="en-US"/>
        </w:rPr>
        <w:t xml:space="preserve">       </w:t>
      </w:r>
      <w:r>
        <w:rPr>
          <w:b/>
          <w:bCs/>
          <w:noProof/>
          <w:lang w:val="en-US"/>
        </w:rPr>
        <w:drawing>
          <wp:inline distT="0" distB="0" distL="0" distR="0" wp14:anchorId="0DD3381D" wp14:editId="7B1C6B5A">
            <wp:extent cx="2684780" cy="2350833"/>
            <wp:effectExtent l="0" t="0" r="0" b="0"/>
            <wp:docPr id="41"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pic:cNvPicPr>
                      <a:picLocks noChangeAspect="1" noChangeArrowheads="1"/>
                    </pic:cNvPicPr>
                  </pic:nvPicPr>
                  <pic:blipFill>
                    <a:blip r:embed="rId50" cstate="print"/>
                    <a:srcRect/>
                    <a:stretch>
                      <a:fillRect/>
                    </a:stretch>
                  </pic:blipFill>
                  <pic:spPr bwMode="auto">
                    <a:xfrm>
                      <a:off x="0" y="0"/>
                      <a:ext cx="2715331" cy="2377584"/>
                    </a:xfrm>
                    <a:prstGeom prst="rect">
                      <a:avLst/>
                    </a:prstGeom>
                    <a:noFill/>
                    <a:ln w="9525">
                      <a:noFill/>
                      <a:miter lim="800000"/>
                      <a:headEnd/>
                      <a:tailEnd/>
                    </a:ln>
                  </pic:spPr>
                </pic:pic>
              </a:graphicData>
            </a:graphic>
          </wp:inline>
        </w:drawing>
      </w:r>
      <w:r w:rsidR="00093B33">
        <w:rPr>
          <w:b/>
          <w:bCs/>
          <w:noProof/>
          <w:lang w:val="en-US"/>
        </w:rPr>
        <w:t xml:space="preserve">  </w:t>
      </w:r>
    </w:p>
    <w:p w14:paraId="6ADB08E0" w14:textId="086EB9A4" w:rsidR="00093B33" w:rsidRPr="00EE3457" w:rsidRDefault="00093B33" w:rsidP="00FA7F88">
      <w:pPr>
        <w:rPr>
          <w:b/>
          <w:bCs/>
        </w:rPr>
      </w:pPr>
      <w:r>
        <w:rPr>
          <w:b/>
          <w:bCs/>
          <w:noProof/>
          <w:lang w:val="en-US"/>
        </w:rPr>
        <w:t xml:space="preserve">  </w:t>
      </w:r>
      <w:r w:rsidR="00946777" w:rsidRPr="003542B0">
        <w:rPr>
          <w:noProof/>
          <w:lang w:val="en-US"/>
        </w:rPr>
        <w:drawing>
          <wp:inline distT="0" distB="0" distL="0" distR="0" wp14:anchorId="538B170C" wp14:editId="1A0003E6">
            <wp:extent cx="3086100" cy="2600325"/>
            <wp:effectExtent l="0" t="0" r="0" b="0"/>
            <wp:docPr id="65" name="Picture 6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51" cstate="print">
                      <a:extLst>
                        <a:ext uri="{28A0092B-C50C-407E-A947-70E740481C1C}">
                          <a14:useLocalDpi xmlns:a14="http://schemas.microsoft.com/office/drawing/2010/main" val="0"/>
                        </a:ext>
                      </a:extLst>
                    </a:blip>
                    <a:srcRect/>
                    <a:stretch>
                      <a:fillRect/>
                    </a:stretch>
                  </pic:blipFill>
                  <pic:spPr bwMode="auto">
                    <a:xfrm>
                      <a:off x="0" y="0"/>
                      <a:ext cx="3086100" cy="2600325"/>
                    </a:xfrm>
                    <a:prstGeom prst="rect">
                      <a:avLst/>
                    </a:prstGeom>
                    <a:noFill/>
                    <a:ln>
                      <a:noFill/>
                    </a:ln>
                  </pic:spPr>
                </pic:pic>
              </a:graphicData>
            </a:graphic>
          </wp:inline>
        </w:drawing>
      </w:r>
      <w:r>
        <w:rPr>
          <w:b/>
          <w:bCs/>
          <w:noProof/>
          <w:lang w:val="en-US"/>
        </w:rPr>
        <w:t xml:space="preserve"> </w:t>
      </w:r>
      <w:r w:rsidR="00946777" w:rsidRPr="00424D96">
        <w:rPr>
          <w:b/>
          <w:bCs/>
          <w:noProof/>
          <w:lang w:val="en-US"/>
        </w:rPr>
        <w:drawing>
          <wp:inline distT="0" distB="0" distL="0" distR="0" wp14:anchorId="1AD48C8A" wp14:editId="67205A4E">
            <wp:extent cx="2647206" cy="2367280"/>
            <wp:effectExtent l="0" t="0" r="0" b="0"/>
            <wp:docPr id="6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48" cstate="print"/>
                    <a:srcRect/>
                    <a:stretch>
                      <a:fillRect/>
                    </a:stretch>
                  </pic:blipFill>
                  <pic:spPr bwMode="auto">
                    <a:xfrm>
                      <a:off x="0" y="0"/>
                      <a:ext cx="2663564" cy="2381908"/>
                    </a:xfrm>
                    <a:prstGeom prst="rect">
                      <a:avLst/>
                    </a:prstGeom>
                    <a:noFill/>
                    <a:ln w="9525">
                      <a:noFill/>
                      <a:miter lim="800000"/>
                      <a:headEnd/>
                      <a:tailEnd/>
                    </a:ln>
                  </pic:spPr>
                </pic:pic>
              </a:graphicData>
            </a:graphic>
          </wp:inline>
        </w:drawing>
      </w:r>
      <w:r>
        <w:rPr>
          <w:b/>
          <w:bCs/>
          <w:noProof/>
          <w:lang w:val="en-US"/>
        </w:rPr>
        <w:t xml:space="preserve">                   </w:t>
      </w:r>
    </w:p>
    <w:p w14:paraId="6FF05E27" w14:textId="5682C2E0" w:rsidR="00093B33" w:rsidRDefault="00F76129" w:rsidP="00FA7F88">
      <w:pPr>
        <w:rPr>
          <w:b/>
          <w:bCs/>
        </w:rPr>
      </w:pPr>
      <w:r>
        <w:rPr>
          <w:b/>
          <w:bCs/>
        </w:rPr>
        <w:t xml:space="preserve">                      </w:t>
      </w:r>
    </w:p>
    <w:p w14:paraId="7358E3D8" w14:textId="0B62A6FD" w:rsidR="009C038E" w:rsidRDefault="002405F6" w:rsidP="00FA7F88">
      <w:pPr>
        <w:rPr>
          <w:b/>
          <w:bCs/>
        </w:rPr>
      </w:pPr>
      <w:r w:rsidRPr="001C537E">
        <w:rPr>
          <w:noProof/>
          <w:lang w:val="en-US"/>
        </w:rPr>
        <w:lastRenderedPageBreak/>
        <w:drawing>
          <wp:inline distT="0" distB="0" distL="0" distR="0" wp14:anchorId="5F2598EC" wp14:editId="40688EBE">
            <wp:extent cx="2457450" cy="2990850"/>
            <wp:effectExtent l="0" t="0" r="0" b="0"/>
            <wp:docPr id="67" name="Picture 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2" cstate="print">
                      <a:extLst>
                        <a:ext uri="{28A0092B-C50C-407E-A947-70E740481C1C}">
                          <a14:useLocalDpi xmlns:a14="http://schemas.microsoft.com/office/drawing/2010/main" val="0"/>
                        </a:ext>
                      </a:extLst>
                    </a:blip>
                    <a:srcRect/>
                    <a:stretch>
                      <a:fillRect/>
                    </a:stretch>
                  </pic:blipFill>
                  <pic:spPr bwMode="auto">
                    <a:xfrm>
                      <a:off x="0" y="0"/>
                      <a:ext cx="2457450" cy="2990850"/>
                    </a:xfrm>
                    <a:prstGeom prst="rect">
                      <a:avLst/>
                    </a:prstGeom>
                    <a:noFill/>
                    <a:ln>
                      <a:noFill/>
                    </a:ln>
                  </pic:spPr>
                </pic:pic>
              </a:graphicData>
            </a:graphic>
          </wp:inline>
        </w:drawing>
      </w:r>
      <w:r w:rsidR="00C26F3A">
        <w:rPr>
          <w:b/>
          <w:bCs/>
        </w:rPr>
        <w:t xml:space="preserve">               </w:t>
      </w:r>
      <w:r>
        <w:rPr>
          <w:b/>
          <w:bCs/>
          <w:noProof/>
          <w:lang w:val="en-US"/>
        </w:rPr>
        <w:drawing>
          <wp:inline distT="0" distB="0" distL="0" distR="0" wp14:anchorId="62ACF3C7" wp14:editId="2010F828">
            <wp:extent cx="2563970" cy="2988310"/>
            <wp:effectExtent l="0" t="0" r="0" b="0"/>
            <wp:docPr id="68"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pic:cNvPicPr>
                      <a:picLocks noChangeAspect="1" noChangeArrowheads="1"/>
                    </pic:cNvPicPr>
                  </pic:nvPicPr>
                  <pic:blipFill>
                    <a:blip r:embed="rId53" cstate="print"/>
                    <a:srcRect/>
                    <a:stretch>
                      <a:fillRect/>
                    </a:stretch>
                  </pic:blipFill>
                  <pic:spPr bwMode="auto">
                    <a:xfrm>
                      <a:off x="0" y="0"/>
                      <a:ext cx="2569136" cy="2994331"/>
                    </a:xfrm>
                    <a:prstGeom prst="rect">
                      <a:avLst/>
                    </a:prstGeom>
                    <a:noFill/>
                    <a:ln w="9525">
                      <a:noFill/>
                      <a:miter lim="800000"/>
                      <a:headEnd/>
                      <a:tailEnd/>
                    </a:ln>
                  </pic:spPr>
                </pic:pic>
              </a:graphicData>
            </a:graphic>
          </wp:inline>
        </w:drawing>
      </w:r>
    </w:p>
    <w:p w14:paraId="3429C20A" w14:textId="77777777" w:rsidR="00C26F3A" w:rsidRDefault="00C26F3A" w:rsidP="00FA7F88">
      <w:pPr>
        <w:rPr>
          <w:b/>
          <w:bCs/>
        </w:rPr>
      </w:pPr>
      <w:r>
        <w:rPr>
          <w:b/>
          <w:bCs/>
        </w:rPr>
        <w:t xml:space="preserve">  </w:t>
      </w:r>
      <w:r w:rsidR="009C038E" w:rsidRPr="009C038E">
        <w:rPr>
          <w:noProof/>
          <w:lang w:val="en-US"/>
        </w:rPr>
        <w:drawing>
          <wp:inline distT="0" distB="0" distL="0" distR="0" wp14:anchorId="59E238CE" wp14:editId="56AA1B8A">
            <wp:extent cx="2828925" cy="1562100"/>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4" cstate="print">
                      <a:extLst>
                        <a:ext uri="{28A0092B-C50C-407E-A947-70E740481C1C}">
                          <a14:useLocalDpi xmlns:a14="http://schemas.microsoft.com/office/drawing/2010/main" val="0"/>
                        </a:ext>
                      </a:extLst>
                    </a:blip>
                    <a:srcRect/>
                    <a:stretch>
                      <a:fillRect/>
                    </a:stretch>
                  </pic:blipFill>
                  <pic:spPr bwMode="auto">
                    <a:xfrm>
                      <a:off x="0" y="0"/>
                      <a:ext cx="2828925" cy="1562100"/>
                    </a:xfrm>
                    <a:prstGeom prst="rect">
                      <a:avLst/>
                    </a:prstGeom>
                    <a:noFill/>
                    <a:ln>
                      <a:noFill/>
                    </a:ln>
                  </pic:spPr>
                </pic:pic>
              </a:graphicData>
            </a:graphic>
          </wp:inline>
        </w:drawing>
      </w:r>
      <w:r>
        <w:rPr>
          <w:b/>
          <w:bCs/>
        </w:rPr>
        <w:t xml:space="preserve">          </w:t>
      </w:r>
      <w:r w:rsidR="009C038E">
        <w:rPr>
          <w:b/>
          <w:bCs/>
          <w:noProof/>
          <w:lang w:val="en-US"/>
        </w:rPr>
        <w:drawing>
          <wp:inline distT="0" distB="0" distL="0" distR="0" wp14:anchorId="56EF5BC4" wp14:editId="37A057DA">
            <wp:extent cx="2434856" cy="1688015"/>
            <wp:effectExtent l="19050" t="0" r="3544" b="0"/>
            <wp:docPr id="47"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pic:cNvPicPr>
                      <a:picLocks noChangeAspect="1" noChangeArrowheads="1"/>
                    </pic:cNvPicPr>
                  </pic:nvPicPr>
                  <pic:blipFill>
                    <a:blip r:embed="rId55" cstate="print"/>
                    <a:srcRect/>
                    <a:stretch>
                      <a:fillRect/>
                    </a:stretch>
                  </pic:blipFill>
                  <pic:spPr bwMode="auto">
                    <a:xfrm>
                      <a:off x="0" y="0"/>
                      <a:ext cx="2438252" cy="1690370"/>
                    </a:xfrm>
                    <a:prstGeom prst="rect">
                      <a:avLst/>
                    </a:prstGeom>
                    <a:noFill/>
                    <a:ln w="9525">
                      <a:noFill/>
                      <a:miter lim="800000"/>
                      <a:headEnd/>
                      <a:tailEnd/>
                    </a:ln>
                  </pic:spPr>
                </pic:pic>
              </a:graphicData>
            </a:graphic>
          </wp:inline>
        </w:drawing>
      </w:r>
      <w:r>
        <w:rPr>
          <w:b/>
          <w:bCs/>
        </w:rPr>
        <w:t xml:space="preserve">                 </w:t>
      </w:r>
    </w:p>
    <w:p w14:paraId="4105DB1D" w14:textId="66CBFEC5" w:rsidR="009551EF" w:rsidRDefault="009551EF" w:rsidP="00FA7F88">
      <w:pPr>
        <w:rPr>
          <w:b/>
          <w:bCs/>
        </w:rPr>
      </w:pPr>
    </w:p>
    <w:p w14:paraId="3AF9BAB0" w14:textId="63A7B037" w:rsidR="00897835" w:rsidRDefault="00897835" w:rsidP="00FA7F88">
      <w:pPr>
        <w:rPr>
          <w:b/>
          <w:bCs/>
        </w:rPr>
      </w:pPr>
    </w:p>
    <w:p w14:paraId="33201D66" w14:textId="7214AFB6" w:rsidR="00897835" w:rsidRDefault="00897835" w:rsidP="00FA7F88">
      <w:pPr>
        <w:rPr>
          <w:b/>
          <w:bCs/>
        </w:rPr>
      </w:pPr>
    </w:p>
    <w:p w14:paraId="1EA5DB45" w14:textId="5BD9AD2C" w:rsidR="00897835" w:rsidRDefault="00897835" w:rsidP="00FA7F88">
      <w:pPr>
        <w:rPr>
          <w:b/>
          <w:bCs/>
        </w:rPr>
      </w:pPr>
    </w:p>
    <w:p w14:paraId="48D55949" w14:textId="3BCF195D" w:rsidR="00897835" w:rsidRDefault="00897835" w:rsidP="00FA7F88">
      <w:pPr>
        <w:rPr>
          <w:b/>
          <w:bCs/>
        </w:rPr>
      </w:pPr>
    </w:p>
    <w:p w14:paraId="130CE871" w14:textId="713E00DA" w:rsidR="00897835" w:rsidRDefault="00897835" w:rsidP="00FA7F88">
      <w:pPr>
        <w:rPr>
          <w:b/>
          <w:bCs/>
        </w:rPr>
      </w:pPr>
    </w:p>
    <w:p w14:paraId="72B3A82C" w14:textId="71479F49" w:rsidR="00897835" w:rsidRDefault="00897835" w:rsidP="00FA7F88">
      <w:pPr>
        <w:rPr>
          <w:b/>
          <w:bCs/>
        </w:rPr>
      </w:pPr>
    </w:p>
    <w:p w14:paraId="63B6A4BC" w14:textId="70DAABD1" w:rsidR="00897835" w:rsidRDefault="00897835" w:rsidP="00FA7F88">
      <w:pPr>
        <w:rPr>
          <w:b/>
          <w:bCs/>
        </w:rPr>
      </w:pPr>
    </w:p>
    <w:p w14:paraId="0FFE63DE" w14:textId="77777777" w:rsidR="00897835" w:rsidRDefault="00897835" w:rsidP="00FA7F88">
      <w:pPr>
        <w:rPr>
          <w:b/>
          <w:bCs/>
        </w:rPr>
      </w:pPr>
    </w:p>
    <w:p w14:paraId="18B3CD71" w14:textId="77777777" w:rsidR="009551EF" w:rsidRDefault="009551EF" w:rsidP="00FA7F88">
      <w:pPr>
        <w:rPr>
          <w:b/>
          <w:bCs/>
        </w:rPr>
      </w:pPr>
      <w:r>
        <w:rPr>
          <w:b/>
          <w:bCs/>
        </w:rPr>
        <w:t>Appendix 4</w:t>
      </w:r>
    </w:p>
    <w:p w14:paraId="44DD1CBA" w14:textId="5A8B99F3" w:rsidR="007C1DC7" w:rsidRPr="007C1DC7" w:rsidRDefault="007C1DC7" w:rsidP="007C1DC7">
      <w:pPr>
        <w:outlineLvl w:val="0"/>
        <w:rPr>
          <w:rFonts w:cs="Times New Roman"/>
          <w:b/>
          <w:szCs w:val="24"/>
          <w:shd w:val="clear" w:color="auto" w:fill="FFFFFF"/>
        </w:rPr>
      </w:pPr>
    </w:p>
    <w:p w14:paraId="72A137B6" w14:textId="12C8C38F" w:rsidR="00127A85" w:rsidRDefault="00127A85" w:rsidP="007C1DC7">
      <w:pPr>
        <w:jc w:val="left"/>
        <w:rPr>
          <w:rFonts w:cs="Times New Roman"/>
          <w:b/>
          <w:bCs/>
          <w:szCs w:val="24"/>
          <w:shd w:val="clear" w:color="auto" w:fill="FFFFFF"/>
          <w:lang w:val="en-US"/>
        </w:rPr>
      </w:pPr>
    </w:p>
    <w:p w14:paraId="2DE334A8" w14:textId="0E7388DA" w:rsidR="009E79C4" w:rsidRPr="0066074D" w:rsidRDefault="009E79C4" w:rsidP="009E79C4">
      <w:pPr>
        <w:rPr>
          <w:b/>
          <w:bCs/>
          <w:szCs w:val="24"/>
        </w:rPr>
      </w:pPr>
      <w:r w:rsidRPr="0066074D">
        <w:rPr>
          <w:b/>
          <w:bCs/>
          <w:szCs w:val="24"/>
        </w:rPr>
        <w:t xml:space="preserve">                                                         PARTICIPANT CONSENT FORM</w:t>
      </w:r>
    </w:p>
    <w:p w14:paraId="2E34387A" w14:textId="77777777" w:rsidR="009E79C4" w:rsidRPr="00F24209" w:rsidRDefault="009E79C4" w:rsidP="009E79C4">
      <w:pPr>
        <w:rPr>
          <w:szCs w:val="24"/>
        </w:rPr>
      </w:pPr>
      <w:r w:rsidRPr="00F24209">
        <w:rPr>
          <w:szCs w:val="24"/>
        </w:rPr>
        <w:t>RESEARCH PROJECT:</w:t>
      </w:r>
      <w:r>
        <w:rPr>
          <w:szCs w:val="24"/>
        </w:rPr>
        <w:t xml:space="preserve"> ARE LUXURY BRANDS SUSTAINABLE? A STUDY OF SARAH HARAN BAGS</w:t>
      </w:r>
    </w:p>
    <w:p w14:paraId="246773B8" w14:textId="77777777" w:rsidR="009E79C4" w:rsidRPr="00F24209" w:rsidRDefault="009E79C4" w:rsidP="009E79C4">
      <w:pPr>
        <w:rPr>
          <w:szCs w:val="24"/>
        </w:rPr>
      </w:pPr>
    </w:p>
    <w:p w14:paraId="2FCF2213" w14:textId="77777777" w:rsidR="009E79C4" w:rsidRPr="00F24209" w:rsidRDefault="009E79C4" w:rsidP="009E79C4">
      <w:pPr>
        <w:rPr>
          <w:szCs w:val="24"/>
        </w:rPr>
      </w:pPr>
      <w:r w:rsidRPr="00F24209">
        <w:rPr>
          <w:szCs w:val="24"/>
        </w:rPr>
        <w:t>RESEARCHERS NAME:</w:t>
      </w:r>
      <w:r>
        <w:rPr>
          <w:szCs w:val="24"/>
        </w:rPr>
        <w:t xml:space="preserve"> Mary Mena Dore-Okuoimose</w:t>
      </w:r>
    </w:p>
    <w:p w14:paraId="385B10A3" w14:textId="77777777" w:rsidR="009E79C4" w:rsidRPr="00F24209" w:rsidRDefault="009E79C4" w:rsidP="009E79C4">
      <w:pPr>
        <w:rPr>
          <w:szCs w:val="24"/>
        </w:rPr>
      </w:pPr>
    </w:p>
    <w:p w14:paraId="189A1FF9" w14:textId="77777777" w:rsidR="009E79C4" w:rsidRPr="00F24209" w:rsidRDefault="009E79C4" w:rsidP="009E79C4">
      <w:pPr>
        <w:rPr>
          <w:szCs w:val="24"/>
        </w:rPr>
      </w:pPr>
      <w:r w:rsidRPr="00F24209">
        <w:rPr>
          <w:szCs w:val="24"/>
        </w:rPr>
        <w:t>RESEARCH TEAM/ SUPERVISORS:</w:t>
      </w:r>
    </w:p>
    <w:p w14:paraId="6BC9565E" w14:textId="77777777" w:rsidR="009E79C4" w:rsidRPr="00F24209" w:rsidRDefault="009E79C4" w:rsidP="009E79C4">
      <w:pPr>
        <w:rPr>
          <w:szCs w:val="24"/>
        </w:rPr>
      </w:pPr>
    </w:p>
    <w:p w14:paraId="260335DB" w14:textId="77777777" w:rsidR="009E79C4" w:rsidRPr="00F24209" w:rsidRDefault="009E79C4" w:rsidP="009E79C4">
      <w:pPr>
        <w:pStyle w:val="ListParagraph"/>
        <w:numPr>
          <w:ilvl w:val="0"/>
          <w:numId w:val="9"/>
        </w:numPr>
        <w:spacing w:after="160" w:line="259" w:lineRule="auto"/>
        <w:jc w:val="left"/>
        <w:rPr>
          <w:szCs w:val="24"/>
        </w:rPr>
      </w:pPr>
      <w:r w:rsidRPr="00F24209">
        <w:rPr>
          <w:szCs w:val="24"/>
        </w:rPr>
        <w:t>I have read the participant information sheet and the nature and purpose of the research project has been explained to me. I understand and agree to take part.</w:t>
      </w:r>
    </w:p>
    <w:p w14:paraId="6435E700" w14:textId="77777777" w:rsidR="009E79C4" w:rsidRPr="00F24209" w:rsidRDefault="009E79C4" w:rsidP="009E79C4">
      <w:pPr>
        <w:rPr>
          <w:szCs w:val="24"/>
        </w:rPr>
      </w:pPr>
    </w:p>
    <w:p w14:paraId="02EBE00B" w14:textId="77777777" w:rsidR="009E79C4" w:rsidRPr="00F24209" w:rsidRDefault="009E79C4" w:rsidP="009E79C4">
      <w:pPr>
        <w:pStyle w:val="ListParagraph"/>
        <w:numPr>
          <w:ilvl w:val="0"/>
          <w:numId w:val="9"/>
        </w:numPr>
        <w:spacing w:after="160" w:line="259" w:lineRule="auto"/>
        <w:jc w:val="left"/>
        <w:rPr>
          <w:szCs w:val="24"/>
        </w:rPr>
      </w:pPr>
      <w:r w:rsidRPr="00F24209">
        <w:rPr>
          <w:szCs w:val="24"/>
        </w:rPr>
        <w:t>I understand the purpose of the research project and my involvement in it.</w:t>
      </w:r>
    </w:p>
    <w:p w14:paraId="2DFEAED5" w14:textId="77777777" w:rsidR="009E79C4" w:rsidRPr="00F24209" w:rsidRDefault="009E79C4" w:rsidP="009E79C4">
      <w:pPr>
        <w:pStyle w:val="ListParagraph"/>
        <w:rPr>
          <w:szCs w:val="24"/>
        </w:rPr>
      </w:pPr>
    </w:p>
    <w:p w14:paraId="1E85FAFF" w14:textId="77777777" w:rsidR="009E79C4" w:rsidRPr="00F24209" w:rsidRDefault="009E79C4" w:rsidP="009E79C4">
      <w:pPr>
        <w:pStyle w:val="ListParagraph"/>
        <w:numPr>
          <w:ilvl w:val="0"/>
          <w:numId w:val="9"/>
        </w:numPr>
        <w:spacing w:after="160" w:line="259" w:lineRule="auto"/>
        <w:jc w:val="left"/>
        <w:rPr>
          <w:szCs w:val="24"/>
        </w:rPr>
      </w:pPr>
      <w:r w:rsidRPr="00F24209">
        <w:rPr>
          <w:szCs w:val="24"/>
        </w:rPr>
        <w:t>I understand that I may withdraw from the research project at any time during the data collection phase. Upon conclusion of the field work, the research will notify all participants via email that the study has come to an end. Participants will have a period of 24hours from the time the email is sent to withdraw their data, after which point it will not be possible to withdraw the collected data. Please note: all data collected will be coded and once analysed, will be made anonymous. Please provide an email address for this purpose here.</w:t>
      </w:r>
    </w:p>
    <w:p w14:paraId="14FADC69" w14:textId="77777777" w:rsidR="009E79C4" w:rsidRPr="00F24209" w:rsidRDefault="009E79C4" w:rsidP="009E79C4">
      <w:pPr>
        <w:pStyle w:val="ListParagraph"/>
        <w:rPr>
          <w:szCs w:val="24"/>
        </w:rPr>
      </w:pPr>
    </w:p>
    <w:p w14:paraId="76E65E77" w14:textId="77777777" w:rsidR="009E79C4" w:rsidRPr="00F24209" w:rsidRDefault="009E79C4" w:rsidP="009E79C4">
      <w:pPr>
        <w:rPr>
          <w:szCs w:val="24"/>
        </w:rPr>
      </w:pPr>
      <w:r w:rsidRPr="00F24209">
        <w:rPr>
          <w:szCs w:val="24"/>
        </w:rPr>
        <w:t>………………………………………………………………………………………………………………………………………………</w:t>
      </w:r>
    </w:p>
    <w:p w14:paraId="7EC2EF84" w14:textId="77777777" w:rsidR="009E79C4" w:rsidRPr="00F24209" w:rsidRDefault="009E79C4" w:rsidP="009E79C4">
      <w:pPr>
        <w:pStyle w:val="ListParagraph"/>
        <w:numPr>
          <w:ilvl w:val="0"/>
          <w:numId w:val="10"/>
        </w:numPr>
        <w:spacing w:after="160" w:line="259" w:lineRule="auto"/>
        <w:jc w:val="left"/>
        <w:rPr>
          <w:szCs w:val="24"/>
        </w:rPr>
      </w:pPr>
      <w:r w:rsidRPr="00F24209">
        <w:rPr>
          <w:szCs w:val="24"/>
        </w:rPr>
        <w:lastRenderedPageBreak/>
        <w:t>I understand that while information gained during the study may be published, I will not be identified and my personal results will remain confidential.</w:t>
      </w:r>
    </w:p>
    <w:p w14:paraId="176B9790" w14:textId="77777777" w:rsidR="009E79C4" w:rsidRPr="00F24209" w:rsidRDefault="009E79C4" w:rsidP="009E79C4">
      <w:pPr>
        <w:pStyle w:val="ListParagraph"/>
        <w:numPr>
          <w:ilvl w:val="0"/>
          <w:numId w:val="10"/>
        </w:numPr>
        <w:spacing w:after="160" w:line="259" w:lineRule="auto"/>
        <w:jc w:val="left"/>
        <w:rPr>
          <w:szCs w:val="24"/>
        </w:rPr>
      </w:pPr>
      <w:r w:rsidRPr="00F24209">
        <w:rPr>
          <w:szCs w:val="24"/>
        </w:rPr>
        <w:t>I understand that I will be audio recorded during the interview.</w:t>
      </w:r>
    </w:p>
    <w:p w14:paraId="15A2257D" w14:textId="77777777" w:rsidR="009E79C4" w:rsidRPr="00F24209" w:rsidRDefault="009E79C4" w:rsidP="009E79C4">
      <w:pPr>
        <w:pStyle w:val="ListParagraph"/>
        <w:numPr>
          <w:ilvl w:val="0"/>
          <w:numId w:val="10"/>
        </w:numPr>
        <w:spacing w:after="160" w:line="259" w:lineRule="auto"/>
        <w:jc w:val="left"/>
        <w:rPr>
          <w:szCs w:val="24"/>
        </w:rPr>
      </w:pPr>
      <w:r w:rsidRPr="00F24209">
        <w:rPr>
          <w:szCs w:val="24"/>
        </w:rPr>
        <w:t>I understand that data will be stored by the researcher in a locked and secured cabinet. Any audio recording for audit and checking purposes only. If any further access is required, the researcher will contact the participant in writing.</w:t>
      </w:r>
    </w:p>
    <w:p w14:paraId="0884EC67" w14:textId="77777777" w:rsidR="009E79C4" w:rsidRPr="00F24209" w:rsidRDefault="009E79C4" w:rsidP="009E79C4">
      <w:pPr>
        <w:pStyle w:val="ListParagraph"/>
        <w:numPr>
          <w:ilvl w:val="0"/>
          <w:numId w:val="10"/>
        </w:numPr>
        <w:spacing w:after="160" w:line="259" w:lineRule="auto"/>
        <w:jc w:val="left"/>
        <w:rPr>
          <w:szCs w:val="24"/>
        </w:rPr>
      </w:pPr>
      <w:r w:rsidRPr="00F24209">
        <w:rPr>
          <w:szCs w:val="24"/>
        </w:rPr>
        <w:t>I understand that I may contact the researcher or supervisory team if I required further information about the research. I may also contact the educational institution, if I wish to make further enquiry relating to my involvement in the research.</w:t>
      </w:r>
    </w:p>
    <w:p w14:paraId="6E6DE389" w14:textId="77777777" w:rsidR="009E79C4" w:rsidRPr="00F24209" w:rsidRDefault="009E79C4" w:rsidP="009E79C4">
      <w:pPr>
        <w:rPr>
          <w:szCs w:val="24"/>
        </w:rPr>
      </w:pPr>
    </w:p>
    <w:p w14:paraId="08BF00D9" w14:textId="77777777" w:rsidR="009E79C4" w:rsidRPr="00F24209" w:rsidRDefault="009E79C4" w:rsidP="009E79C4">
      <w:pPr>
        <w:rPr>
          <w:szCs w:val="24"/>
        </w:rPr>
      </w:pPr>
      <w:r w:rsidRPr="00F24209">
        <w:rPr>
          <w:szCs w:val="24"/>
        </w:rPr>
        <w:t>Signed……………………………………………………………………………………………………… (Research Participant)</w:t>
      </w:r>
    </w:p>
    <w:p w14:paraId="229044E6" w14:textId="77777777" w:rsidR="009E79C4" w:rsidRPr="00F24209" w:rsidRDefault="009E79C4" w:rsidP="009E79C4">
      <w:pPr>
        <w:rPr>
          <w:szCs w:val="24"/>
        </w:rPr>
      </w:pPr>
      <w:r w:rsidRPr="00F24209">
        <w:rPr>
          <w:szCs w:val="24"/>
        </w:rPr>
        <w:t>Print name……………………………………………………………………………………………….Date………………………….</w:t>
      </w:r>
    </w:p>
    <w:p w14:paraId="13AFEAA6" w14:textId="77777777" w:rsidR="009E79C4" w:rsidRPr="00F24209" w:rsidRDefault="009E79C4" w:rsidP="009E79C4">
      <w:pPr>
        <w:rPr>
          <w:szCs w:val="24"/>
        </w:rPr>
      </w:pPr>
      <w:r w:rsidRPr="00F24209">
        <w:rPr>
          <w:szCs w:val="24"/>
        </w:rPr>
        <w:t>Contact details:</w:t>
      </w:r>
    </w:p>
    <w:p w14:paraId="5EC99388" w14:textId="77777777" w:rsidR="009E79C4" w:rsidRPr="00F24209" w:rsidRDefault="009E79C4" w:rsidP="009E79C4">
      <w:pPr>
        <w:rPr>
          <w:szCs w:val="24"/>
        </w:rPr>
      </w:pPr>
      <w:r w:rsidRPr="00F24209">
        <w:rPr>
          <w:szCs w:val="24"/>
        </w:rPr>
        <w:t>Research team/supervisors :( name and email)</w:t>
      </w:r>
    </w:p>
    <w:p w14:paraId="762DAF34" w14:textId="77777777" w:rsidR="009E79C4" w:rsidRPr="00F24209" w:rsidRDefault="009E79C4" w:rsidP="009E79C4">
      <w:pPr>
        <w:rPr>
          <w:szCs w:val="24"/>
        </w:rPr>
      </w:pPr>
      <w:r w:rsidRPr="00F24209">
        <w:rPr>
          <w:szCs w:val="24"/>
        </w:rPr>
        <w:t>Please return form to: (email)</w:t>
      </w:r>
    </w:p>
    <w:p w14:paraId="51A7662F" w14:textId="77777777" w:rsidR="009E79C4" w:rsidRPr="007C1DC7" w:rsidRDefault="009E79C4" w:rsidP="007C1DC7">
      <w:pPr>
        <w:jc w:val="left"/>
        <w:rPr>
          <w:rFonts w:cs="Times New Roman"/>
          <w:b/>
          <w:bCs/>
          <w:szCs w:val="24"/>
          <w:shd w:val="clear" w:color="auto" w:fill="FFFFFF"/>
          <w:lang w:val="en-US"/>
        </w:rPr>
      </w:pPr>
    </w:p>
    <w:p w14:paraId="1E080280" w14:textId="77777777" w:rsidR="007C1DC7" w:rsidRDefault="007C1DC7" w:rsidP="00FA7F88">
      <w:pPr>
        <w:rPr>
          <w:b/>
          <w:bCs/>
        </w:rPr>
      </w:pPr>
    </w:p>
    <w:p w14:paraId="3454B1C8" w14:textId="77777777" w:rsidR="007C1DC7" w:rsidRDefault="007C1DC7" w:rsidP="00FA7F88">
      <w:pPr>
        <w:rPr>
          <w:b/>
          <w:bCs/>
        </w:rPr>
      </w:pPr>
    </w:p>
    <w:p w14:paraId="303511DC" w14:textId="77777777" w:rsidR="007C1DC7" w:rsidRDefault="007C1DC7" w:rsidP="00FA7F88">
      <w:pPr>
        <w:rPr>
          <w:b/>
          <w:bCs/>
        </w:rPr>
      </w:pPr>
    </w:p>
    <w:p w14:paraId="7EFAF458" w14:textId="77777777" w:rsidR="00B42D34" w:rsidRDefault="00B42D34" w:rsidP="00FA7F88">
      <w:pPr>
        <w:rPr>
          <w:b/>
          <w:bCs/>
        </w:rPr>
      </w:pPr>
    </w:p>
    <w:p w14:paraId="7C7CC27C" w14:textId="77777777" w:rsidR="00B42D34" w:rsidRDefault="00B42D34" w:rsidP="00FA7F88">
      <w:pPr>
        <w:rPr>
          <w:b/>
          <w:bCs/>
        </w:rPr>
      </w:pPr>
    </w:p>
    <w:p w14:paraId="593E0C40" w14:textId="77777777" w:rsidR="00B42D34" w:rsidRDefault="00B42D34" w:rsidP="00FA7F88">
      <w:pPr>
        <w:rPr>
          <w:b/>
          <w:bCs/>
        </w:rPr>
      </w:pPr>
    </w:p>
    <w:p w14:paraId="3C68E12C" w14:textId="77777777" w:rsidR="00B42D34" w:rsidRDefault="00B42D34" w:rsidP="00FA7F88">
      <w:pPr>
        <w:rPr>
          <w:b/>
          <w:bCs/>
        </w:rPr>
      </w:pPr>
    </w:p>
    <w:p w14:paraId="764C2B63" w14:textId="0233457D" w:rsidR="00E41C1B" w:rsidRDefault="00E41C1B" w:rsidP="00FA7F88">
      <w:pPr>
        <w:rPr>
          <w:b/>
          <w:bCs/>
        </w:rPr>
      </w:pPr>
    </w:p>
    <w:p w14:paraId="6329765D" w14:textId="77777777" w:rsidR="00B42D34" w:rsidRDefault="00B42D34" w:rsidP="00FA7F88">
      <w:pPr>
        <w:rPr>
          <w:b/>
          <w:bCs/>
        </w:rPr>
      </w:pPr>
      <w:r>
        <w:rPr>
          <w:b/>
          <w:noProof/>
          <w:shd w:val="clear" w:color="auto" w:fill="FFFFFF"/>
          <w:lang w:val="en-US"/>
        </w:rPr>
        <w:drawing>
          <wp:inline distT="0" distB="0" distL="0" distR="0" wp14:anchorId="68A75F9B" wp14:editId="780BB5A4">
            <wp:extent cx="5943600" cy="7691755"/>
            <wp:effectExtent l="0" t="0" r="0" b="0"/>
            <wp:docPr id="12" name="Picture 21" descr="Scan copy 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 copy 3.jpg"/>
                    <pic:cNvPicPr/>
                  </pic:nvPicPr>
                  <pic:blipFill>
                    <a:blip r:embed="rId56" cstate="print"/>
                    <a:stretch>
                      <a:fillRect/>
                    </a:stretch>
                  </pic:blipFill>
                  <pic:spPr>
                    <a:xfrm>
                      <a:off x="0" y="0"/>
                      <a:ext cx="5943600" cy="7691755"/>
                    </a:xfrm>
                    <a:prstGeom prst="rect">
                      <a:avLst/>
                    </a:prstGeom>
                  </pic:spPr>
                </pic:pic>
              </a:graphicData>
            </a:graphic>
          </wp:inline>
        </w:drawing>
      </w:r>
    </w:p>
    <w:p w14:paraId="48AEC24C" w14:textId="0E7C07C2" w:rsidR="00C9229D" w:rsidRDefault="00C9229D" w:rsidP="00FA7F88">
      <w:pPr>
        <w:rPr>
          <w:b/>
          <w:bCs/>
        </w:rPr>
      </w:pPr>
    </w:p>
    <w:p w14:paraId="7360C8C1" w14:textId="77777777" w:rsidR="003B64C3" w:rsidRDefault="003B64C3" w:rsidP="00FA7F88">
      <w:pPr>
        <w:rPr>
          <w:b/>
          <w:bCs/>
        </w:rPr>
      </w:pPr>
      <w:r>
        <w:rPr>
          <w:b/>
          <w:noProof/>
          <w:shd w:val="clear" w:color="auto" w:fill="FFFFFF"/>
          <w:lang w:val="en-US"/>
        </w:rPr>
        <w:drawing>
          <wp:inline distT="0" distB="0" distL="0" distR="0" wp14:anchorId="744449D7" wp14:editId="7AD1A148">
            <wp:extent cx="5943600" cy="7691755"/>
            <wp:effectExtent l="0" t="0" r="0" b="0"/>
            <wp:docPr id="20" name="Picture 19" descr="Scan copy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n copy 1.jpg"/>
                    <pic:cNvPicPr/>
                  </pic:nvPicPr>
                  <pic:blipFill>
                    <a:blip r:embed="rId57" cstate="print"/>
                    <a:stretch>
                      <a:fillRect/>
                    </a:stretch>
                  </pic:blipFill>
                  <pic:spPr>
                    <a:xfrm>
                      <a:off x="0" y="0"/>
                      <a:ext cx="5943600" cy="7691755"/>
                    </a:xfrm>
                    <a:prstGeom prst="rect">
                      <a:avLst/>
                    </a:prstGeom>
                  </pic:spPr>
                </pic:pic>
              </a:graphicData>
            </a:graphic>
          </wp:inline>
        </w:drawing>
      </w:r>
    </w:p>
    <w:p w14:paraId="63028A93" w14:textId="7F22F85D" w:rsidR="003B64C3" w:rsidRDefault="003B64C3" w:rsidP="00FA7F88">
      <w:pPr>
        <w:rPr>
          <w:b/>
          <w:bCs/>
        </w:rPr>
      </w:pPr>
    </w:p>
    <w:p w14:paraId="677FB3A8" w14:textId="5AD03B73" w:rsidR="00DA0ACB" w:rsidRDefault="00DA0ACB" w:rsidP="00FA7F88">
      <w:pPr>
        <w:rPr>
          <w:b/>
          <w:bCs/>
        </w:rPr>
      </w:pPr>
    </w:p>
    <w:p w14:paraId="1BE2D1FB" w14:textId="77777777" w:rsidR="00DA0ACB" w:rsidRPr="00205331" w:rsidRDefault="00DA0ACB" w:rsidP="00FA7F88">
      <w:pPr>
        <w:rPr>
          <w:b/>
          <w:bCs/>
        </w:rPr>
      </w:pPr>
    </w:p>
    <w:sectPr w:rsidR="00DA0ACB" w:rsidRPr="00205331" w:rsidSect="00B43912">
      <w:footerReference w:type="default" r:id="rId5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ADD2384" w14:textId="77777777" w:rsidR="00F3647B" w:rsidRDefault="00F3647B" w:rsidP="00B43912">
      <w:pPr>
        <w:spacing w:after="0" w:line="240" w:lineRule="auto"/>
      </w:pPr>
      <w:r>
        <w:separator/>
      </w:r>
    </w:p>
  </w:endnote>
  <w:endnote w:type="continuationSeparator" w:id="0">
    <w:p w14:paraId="5155841B" w14:textId="77777777" w:rsidR="00F3647B" w:rsidRDefault="00F3647B" w:rsidP="00B439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994547"/>
      <w:docPartObj>
        <w:docPartGallery w:val="Page Numbers (Bottom of Page)"/>
        <w:docPartUnique/>
      </w:docPartObj>
    </w:sdtPr>
    <w:sdtEndPr/>
    <w:sdtContent>
      <w:p w14:paraId="6FA6D791" w14:textId="77777777" w:rsidR="00A726E4" w:rsidRDefault="00A726E4">
        <w:pPr>
          <w:pStyle w:val="Footer"/>
          <w:jc w:val="right"/>
        </w:pPr>
        <w:r>
          <w:fldChar w:fldCharType="begin"/>
        </w:r>
        <w:r>
          <w:instrText xml:space="preserve"> PAGE   \* MERGEFORMAT </w:instrText>
        </w:r>
        <w:r>
          <w:fldChar w:fldCharType="separate"/>
        </w:r>
        <w:r>
          <w:rPr>
            <w:noProof/>
          </w:rPr>
          <w:t>37</w:t>
        </w:r>
        <w:r>
          <w:rPr>
            <w:noProof/>
          </w:rPr>
          <w:fldChar w:fldCharType="end"/>
        </w:r>
      </w:p>
    </w:sdtContent>
  </w:sdt>
  <w:p w14:paraId="6EA8D401" w14:textId="77777777" w:rsidR="00A726E4" w:rsidRDefault="00A726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6A0B919" w14:textId="77777777" w:rsidR="00F3647B" w:rsidRDefault="00F3647B" w:rsidP="00B43912">
      <w:pPr>
        <w:spacing w:after="0" w:line="240" w:lineRule="auto"/>
      </w:pPr>
      <w:r>
        <w:separator/>
      </w:r>
    </w:p>
  </w:footnote>
  <w:footnote w:type="continuationSeparator" w:id="0">
    <w:p w14:paraId="447A8E5F" w14:textId="77777777" w:rsidR="00F3647B" w:rsidRDefault="00F3647B" w:rsidP="00B4391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E97240"/>
    <w:multiLevelType w:val="hybridMultilevel"/>
    <w:tmpl w:val="7DDAA1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91C05FA"/>
    <w:multiLevelType w:val="hybridMultilevel"/>
    <w:tmpl w:val="15801B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EE157D"/>
    <w:multiLevelType w:val="hybridMultilevel"/>
    <w:tmpl w:val="44CCAC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0F51A72"/>
    <w:multiLevelType w:val="hybridMultilevel"/>
    <w:tmpl w:val="36C23F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9893779"/>
    <w:multiLevelType w:val="hybridMultilevel"/>
    <w:tmpl w:val="BA2468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130371A"/>
    <w:multiLevelType w:val="hybridMultilevel"/>
    <w:tmpl w:val="3590365C"/>
    <w:lvl w:ilvl="0" w:tplc="04090001">
      <w:start w:val="1"/>
      <w:numFmt w:val="bullet"/>
      <w:lvlText w:val=""/>
      <w:lvlJc w:val="left"/>
      <w:pPr>
        <w:ind w:left="840" w:hanging="360"/>
      </w:pPr>
      <w:rPr>
        <w:rFonts w:ascii="Symbol" w:hAnsi="Symbol" w:hint="default"/>
      </w:rPr>
    </w:lvl>
    <w:lvl w:ilvl="1" w:tplc="04090003" w:tentative="1">
      <w:start w:val="1"/>
      <w:numFmt w:val="bullet"/>
      <w:lvlText w:val="o"/>
      <w:lvlJc w:val="left"/>
      <w:pPr>
        <w:ind w:left="1560" w:hanging="360"/>
      </w:pPr>
      <w:rPr>
        <w:rFonts w:ascii="Courier New" w:hAnsi="Courier New" w:cs="Courier New" w:hint="default"/>
      </w:rPr>
    </w:lvl>
    <w:lvl w:ilvl="2" w:tplc="04090005" w:tentative="1">
      <w:start w:val="1"/>
      <w:numFmt w:val="bullet"/>
      <w:lvlText w:val=""/>
      <w:lvlJc w:val="left"/>
      <w:pPr>
        <w:ind w:left="2280" w:hanging="360"/>
      </w:pPr>
      <w:rPr>
        <w:rFonts w:ascii="Wingdings" w:hAnsi="Wingdings" w:hint="default"/>
      </w:rPr>
    </w:lvl>
    <w:lvl w:ilvl="3" w:tplc="04090001" w:tentative="1">
      <w:start w:val="1"/>
      <w:numFmt w:val="bullet"/>
      <w:lvlText w:val=""/>
      <w:lvlJc w:val="left"/>
      <w:pPr>
        <w:ind w:left="3000" w:hanging="360"/>
      </w:pPr>
      <w:rPr>
        <w:rFonts w:ascii="Symbol" w:hAnsi="Symbol" w:hint="default"/>
      </w:rPr>
    </w:lvl>
    <w:lvl w:ilvl="4" w:tplc="04090003" w:tentative="1">
      <w:start w:val="1"/>
      <w:numFmt w:val="bullet"/>
      <w:lvlText w:val="o"/>
      <w:lvlJc w:val="left"/>
      <w:pPr>
        <w:ind w:left="3720" w:hanging="360"/>
      </w:pPr>
      <w:rPr>
        <w:rFonts w:ascii="Courier New" w:hAnsi="Courier New" w:cs="Courier New" w:hint="default"/>
      </w:rPr>
    </w:lvl>
    <w:lvl w:ilvl="5" w:tplc="04090005" w:tentative="1">
      <w:start w:val="1"/>
      <w:numFmt w:val="bullet"/>
      <w:lvlText w:val=""/>
      <w:lvlJc w:val="left"/>
      <w:pPr>
        <w:ind w:left="4440" w:hanging="360"/>
      </w:pPr>
      <w:rPr>
        <w:rFonts w:ascii="Wingdings" w:hAnsi="Wingdings" w:hint="default"/>
      </w:rPr>
    </w:lvl>
    <w:lvl w:ilvl="6" w:tplc="04090001" w:tentative="1">
      <w:start w:val="1"/>
      <w:numFmt w:val="bullet"/>
      <w:lvlText w:val=""/>
      <w:lvlJc w:val="left"/>
      <w:pPr>
        <w:ind w:left="5160" w:hanging="360"/>
      </w:pPr>
      <w:rPr>
        <w:rFonts w:ascii="Symbol" w:hAnsi="Symbol" w:hint="default"/>
      </w:rPr>
    </w:lvl>
    <w:lvl w:ilvl="7" w:tplc="04090003" w:tentative="1">
      <w:start w:val="1"/>
      <w:numFmt w:val="bullet"/>
      <w:lvlText w:val="o"/>
      <w:lvlJc w:val="left"/>
      <w:pPr>
        <w:ind w:left="5880" w:hanging="360"/>
      </w:pPr>
      <w:rPr>
        <w:rFonts w:ascii="Courier New" w:hAnsi="Courier New" w:cs="Courier New" w:hint="default"/>
      </w:rPr>
    </w:lvl>
    <w:lvl w:ilvl="8" w:tplc="04090005" w:tentative="1">
      <w:start w:val="1"/>
      <w:numFmt w:val="bullet"/>
      <w:lvlText w:val=""/>
      <w:lvlJc w:val="left"/>
      <w:pPr>
        <w:ind w:left="6600" w:hanging="360"/>
      </w:pPr>
      <w:rPr>
        <w:rFonts w:ascii="Wingdings" w:hAnsi="Wingdings" w:hint="default"/>
      </w:rPr>
    </w:lvl>
  </w:abstractNum>
  <w:abstractNum w:abstractNumId="6" w15:restartNumberingAfterBreak="0">
    <w:nsid w:val="3F960DDB"/>
    <w:multiLevelType w:val="hybridMultilevel"/>
    <w:tmpl w:val="8988B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3FFA2339"/>
    <w:multiLevelType w:val="hybridMultilevel"/>
    <w:tmpl w:val="145A09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37D5466"/>
    <w:multiLevelType w:val="hybridMultilevel"/>
    <w:tmpl w:val="41B6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E47387C"/>
    <w:multiLevelType w:val="hybridMultilevel"/>
    <w:tmpl w:val="FF6464B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F151FE6"/>
    <w:multiLevelType w:val="hybridMultilevel"/>
    <w:tmpl w:val="E060479A"/>
    <w:lvl w:ilvl="0" w:tplc="08090001">
      <w:start w:val="1"/>
      <w:numFmt w:val="bullet"/>
      <w:lvlText w:val=""/>
      <w:lvlJc w:val="left"/>
      <w:pPr>
        <w:ind w:left="1617" w:hanging="360"/>
      </w:pPr>
      <w:rPr>
        <w:rFonts w:ascii="Symbol" w:hAnsi="Symbol" w:hint="default"/>
      </w:rPr>
    </w:lvl>
    <w:lvl w:ilvl="1" w:tplc="08090003" w:tentative="1">
      <w:start w:val="1"/>
      <w:numFmt w:val="bullet"/>
      <w:lvlText w:val="o"/>
      <w:lvlJc w:val="left"/>
      <w:pPr>
        <w:ind w:left="2337" w:hanging="360"/>
      </w:pPr>
      <w:rPr>
        <w:rFonts w:ascii="Courier New" w:hAnsi="Courier New" w:cs="Courier New" w:hint="default"/>
      </w:rPr>
    </w:lvl>
    <w:lvl w:ilvl="2" w:tplc="08090005" w:tentative="1">
      <w:start w:val="1"/>
      <w:numFmt w:val="bullet"/>
      <w:lvlText w:val=""/>
      <w:lvlJc w:val="left"/>
      <w:pPr>
        <w:ind w:left="3057" w:hanging="360"/>
      </w:pPr>
      <w:rPr>
        <w:rFonts w:ascii="Wingdings" w:hAnsi="Wingdings" w:hint="default"/>
      </w:rPr>
    </w:lvl>
    <w:lvl w:ilvl="3" w:tplc="08090001" w:tentative="1">
      <w:start w:val="1"/>
      <w:numFmt w:val="bullet"/>
      <w:lvlText w:val=""/>
      <w:lvlJc w:val="left"/>
      <w:pPr>
        <w:ind w:left="3777" w:hanging="360"/>
      </w:pPr>
      <w:rPr>
        <w:rFonts w:ascii="Symbol" w:hAnsi="Symbol" w:hint="default"/>
      </w:rPr>
    </w:lvl>
    <w:lvl w:ilvl="4" w:tplc="08090003" w:tentative="1">
      <w:start w:val="1"/>
      <w:numFmt w:val="bullet"/>
      <w:lvlText w:val="o"/>
      <w:lvlJc w:val="left"/>
      <w:pPr>
        <w:ind w:left="4497" w:hanging="360"/>
      </w:pPr>
      <w:rPr>
        <w:rFonts w:ascii="Courier New" w:hAnsi="Courier New" w:cs="Courier New" w:hint="default"/>
      </w:rPr>
    </w:lvl>
    <w:lvl w:ilvl="5" w:tplc="08090005" w:tentative="1">
      <w:start w:val="1"/>
      <w:numFmt w:val="bullet"/>
      <w:lvlText w:val=""/>
      <w:lvlJc w:val="left"/>
      <w:pPr>
        <w:ind w:left="5217" w:hanging="360"/>
      </w:pPr>
      <w:rPr>
        <w:rFonts w:ascii="Wingdings" w:hAnsi="Wingdings" w:hint="default"/>
      </w:rPr>
    </w:lvl>
    <w:lvl w:ilvl="6" w:tplc="08090001" w:tentative="1">
      <w:start w:val="1"/>
      <w:numFmt w:val="bullet"/>
      <w:lvlText w:val=""/>
      <w:lvlJc w:val="left"/>
      <w:pPr>
        <w:ind w:left="5937" w:hanging="360"/>
      </w:pPr>
      <w:rPr>
        <w:rFonts w:ascii="Symbol" w:hAnsi="Symbol" w:hint="default"/>
      </w:rPr>
    </w:lvl>
    <w:lvl w:ilvl="7" w:tplc="08090003" w:tentative="1">
      <w:start w:val="1"/>
      <w:numFmt w:val="bullet"/>
      <w:lvlText w:val="o"/>
      <w:lvlJc w:val="left"/>
      <w:pPr>
        <w:ind w:left="6657" w:hanging="360"/>
      </w:pPr>
      <w:rPr>
        <w:rFonts w:ascii="Courier New" w:hAnsi="Courier New" w:cs="Courier New" w:hint="default"/>
      </w:rPr>
    </w:lvl>
    <w:lvl w:ilvl="8" w:tplc="08090005" w:tentative="1">
      <w:start w:val="1"/>
      <w:numFmt w:val="bullet"/>
      <w:lvlText w:val=""/>
      <w:lvlJc w:val="left"/>
      <w:pPr>
        <w:ind w:left="7377" w:hanging="360"/>
      </w:pPr>
      <w:rPr>
        <w:rFonts w:ascii="Wingdings" w:hAnsi="Wingdings" w:hint="default"/>
      </w:rPr>
    </w:lvl>
  </w:abstractNum>
  <w:abstractNum w:abstractNumId="11" w15:restartNumberingAfterBreak="0">
    <w:nsid w:val="55223742"/>
    <w:multiLevelType w:val="hybridMultilevel"/>
    <w:tmpl w:val="2AA41B4E"/>
    <w:lvl w:ilvl="0" w:tplc="08090009">
      <w:start w:val="1"/>
      <w:numFmt w:val="bullet"/>
      <w:lvlText w:val=""/>
      <w:lvlJc w:val="left"/>
      <w:pPr>
        <w:ind w:left="785" w:hanging="360"/>
      </w:pPr>
      <w:rPr>
        <w:rFonts w:ascii="Wingdings" w:hAnsi="Wingdings" w:hint="default"/>
      </w:rPr>
    </w:lvl>
    <w:lvl w:ilvl="1" w:tplc="08090003" w:tentative="1">
      <w:start w:val="1"/>
      <w:numFmt w:val="bullet"/>
      <w:lvlText w:val="o"/>
      <w:lvlJc w:val="left"/>
      <w:pPr>
        <w:ind w:left="1505" w:hanging="360"/>
      </w:pPr>
      <w:rPr>
        <w:rFonts w:ascii="Courier New" w:hAnsi="Courier New" w:cs="Courier New" w:hint="default"/>
      </w:rPr>
    </w:lvl>
    <w:lvl w:ilvl="2" w:tplc="08090005" w:tentative="1">
      <w:start w:val="1"/>
      <w:numFmt w:val="bullet"/>
      <w:lvlText w:val=""/>
      <w:lvlJc w:val="left"/>
      <w:pPr>
        <w:ind w:left="2225" w:hanging="360"/>
      </w:pPr>
      <w:rPr>
        <w:rFonts w:ascii="Wingdings" w:hAnsi="Wingdings" w:hint="default"/>
      </w:rPr>
    </w:lvl>
    <w:lvl w:ilvl="3" w:tplc="08090001" w:tentative="1">
      <w:start w:val="1"/>
      <w:numFmt w:val="bullet"/>
      <w:lvlText w:val=""/>
      <w:lvlJc w:val="left"/>
      <w:pPr>
        <w:ind w:left="2945" w:hanging="360"/>
      </w:pPr>
      <w:rPr>
        <w:rFonts w:ascii="Symbol" w:hAnsi="Symbol" w:hint="default"/>
      </w:rPr>
    </w:lvl>
    <w:lvl w:ilvl="4" w:tplc="08090003" w:tentative="1">
      <w:start w:val="1"/>
      <w:numFmt w:val="bullet"/>
      <w:lvlText w:val="o"/>
      <w:lvlJc w:val="left"/>
      <w:pPr>
        <w:ind w:left="3665" w:hanging="360"/>
      </w:pPr>
      <w:rPr>
        <w:rFonts w:ascii="Courier New" w:hAnsi="Courier New" w:cs="Courier New" w:hint="default"/>
      </w:rPr>
    </w:lvl>
    <w:lvl w:ilvl="5" w:tplc="08090005" w:tentative="1">
      <w:start w:val="1"/>
      <w:numFmt w:val="bullet"/>
      <w:lvlText w:val=""/>
      <w:lvlJc w:val="left"/>
      <w:pPr>
        <w:ind w:left="4385" w:hanging="360"/>
      </w:pPr>
      <w:rPr>
        <w:rFonts w:ascii="Wingdings" w:hAnsi="Wingdings" w:hint="default"/>
      </w:rPr>
    </w:lvl>
    <w:lvl w:ilvl="6" w:tplc="08090001" w:tentative="1">
      <w:start w:val="1"/>
      <w:numFmt w:val="bullet"/>
      <w:lvlText w:val=""/>
      <w:lvlJc w:val="left"/>
      <w:pPr>
        <w:ind w:left="5105" w:hanging="360"/>
      </w:pPr>
      <w:rPr>
        <w:rFonts w:ascii="Symbol" w:hAnsi="Symbol" w:hint="default"/>
      </w:rPr>
    </w:lvl>
    <w:lvl w:ilvl="7" w:tplc="08090003" w:tentative="1">
      <w:start w:val="1"/>
      <w:numFmt w:val="bullet"/>
      <w:lvlText w:val="o"/>
      <w:lvlJc w:val="left"/>
      <w:pPr>
        <w:ind w:left="5825" w:hanging="360"/>
      </w:pPr>
      <w:rPr>
        <w:rFonts w:ascii="Courier New" w:hAnsi="Courier New" w:cs="Courier New" w:hint="default"/>
      </w:rPr>
    </w:lvl>
    <w:lvl w:ilvl="8" w:tplc="08090005" w:tentative="1">
      <w:start w:val="1"/>
      <w:numFmt w:val="bullet"/>
      <w:lvlText w:val=""/>
      <w:lvlJc w:val="left"/>
      <w:pPr>
        <w:ind w:left="6545" w:hanging="360"/>
      </w:pPr>
      <w:rPr>
        <w:rFonts w:ascii="Wingdings" w:hAnsi="Wingdings" w:hint="default"/>
      </w:rPr>
    </w:lvl>
  </w:abstractNum>
  <w:abstractNum w:abstractNumId="12" w15:restartNumberingAfterBreak="0">
    <w:nsid w:val="56071A36"/>
    <w:multiLevelType w:val="hybridMultilevel"/>
    <w:tmpl w:val="A276FE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8A172AE"/>
    <w:multiLevelType w:val="hybridMultilevel"/>
    <w:tmpl w:val="9BB27F2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CB4EF2"/>
    <w:multiLevelType w:val="hybridMultilevel"/>
    <w:tmpl w:val="E268429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63260649"/>
    <w:multiLevelType w:val="hybridMultilevel"/>
    <w:tmpl w:val="9BCEBD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8D74534"/>
    <w:multiLevelType w:val="hybridMultilevel"/>
    <w:tmpl w:val="5BF8D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28F2A2B"/>
    <w:multiLevelType w:val="hybridMultilevel"/>
    <w:tmpl w:val="CA22237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75014A4"/>
    <w:multiLevelType w:val="hybridMultilevel"/>
    <w:tmpl w:val="F508CEAA"/>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num w:numId="1">
    <w:abstractNumId w:val="7"/>
  </w:num>
  <w:num w:numId="2">
    <w:abstractNumId w:val="5"/>
  </w:num>
  <w:num w:numId="3">
    <w:abstractNumId w:val="17"/>
  </w:num>
  <w:num w:numId="4">
    <w:abstractNumId w:val="13"/>
  </w:num>
  <w:num w:numId="5">
    <w:abstractNumId w:val="4"/>
  </w:num>
  <w:num w:numId="6">
    <w:abstractNumId w:val="11"/>
  </w:num>
  <w:num w:numId="7">
    <w:abstractNumId w:val="6"/>
  </w:num>
  <w:num w:numId="8">
    <w:abstractNumId w:val="14"/>
  </w:num>
  <w:num w:numId="9">
    <w:abstractNumId w:val="3"/>
  </w:num>
  <w:num w:numId="10">
    <w:abstractNumId w:val="16"/>
  </w:num>
  <w:num w:numId="11">
    <w:abstractNumId w:val="2"/>
  </w:num>
  <w:num w:numId="12">
    <w:abstractNumId w:val="1"/>
  </w:num>
  <w:num w:numId="13">
    <w:abstractNumId w:val="8"/>
  </w:num>
  <w:num w:numId="14">
    <w:abstractNumId w:val="18"/>
  </w:num>
  <w:num w:numId="15">
    <w:abstractNumId w:val="12"/>
  </w:num>
  <w:num w:numId="16">
    <w:abstractNumId w:val="0"/>
  </w:num>
  <w:num w:numId="17">
    <w:abstractNumId w:val="15"/>
  </w:num>
  <w:num w:numId="18">
    <w:abstractNumId w:val="9"/>
  </w:num>
  <w:num w:numId="19">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MDc3NTE1tTS2MDM3tLBQ0lEKTi0uzszPAymwqAUAGS4NBSwAAAA="/>
  </w:docVars>
  <w:rsids>
    <w:rsidRoot w:val="00B764FB"/>
    <w:rsid w:val="000019DB"/>
    <w:rsid w:val="00001D00"/>
    <w:rsid w:val="000025E2"/>
    <w:rsid w:val="00002658"/>
    <w:rsid w:val="000034E2"/>
    <w:rsid w:val="000039B2"/>
    <w:rsid w:val="00004CCD"/>
    <w:rsid w:val="0000545E"/>
    <w:rsid w:val="00005947"/>
    <w:rsid w:val="00005DC2"/>
    <w:rsid w:val="00005F01"/>
    <w:rsid w:val="0000735B"/>
    <w:rsid w:val="00007B4F"/>
    <w:rsid w:val="000118B2"/>
    <w:rsid w:val="000126F8"/>
    <w:rsid w:val="00013B3A"/>
    <w:rsid w:val="00016505"/>
    <w:rsid w:val="0001761D"/>
    <w:rsid w:val="000225AB"/>
    <w:rsid w:val="00023CC6"/>
    <w:rsid w:val="00024185"/>
    <w:rsid w:val="00024846"/>
    <w:rsid w:val="00024AD4"/>
    <w:rsid w:val="00025FB2"/>
    <w:rsid w:val="00026B26"/>
    <w:rsid w:val="00030E6A"/>
    <w:rsid w:val="00031B6E"/>
    <w:rsid w:val="000324FF"/>
    <w:rsid w:val="000329CC"/>
    <w:rsid w:val="000333CE"/>
    <w:rsid w:val="00033B60"/>
    <w:rsid w:val="00034B57"/>
    <w:rsid w:val="00035CD2"/>
    <w:rsid w:val="000368D7"/>
    <w:rsid w:val="00036C87"/>
    <w:rsid w:val="00037EE0"/>
    <w:rsid w:val="00040201"/>
    <w:rsid w:val="00043595"/>
    <w:rsid w:val="00045492"/>
    <w:rsid w:val="000456B0"/>
    <w:rsid w:val="00045BEB"/>
    <w:rsid w:val="00047F62"/>
    <w:rsid w:val="000501A6"/>
    <w:rsid w:val="000515C1"/>
    <w:rsid w:val="000516D0"/>
    <w:rsid w:val="000519EF"/>
    <w:rsid w:val="00051EF9"/>
    <w:rsid w:val="00052FDF"/>
    <w:rsid w:val="0005390C"/>
    <w:rsid w:val="0005398D"/>
    <w:rsid w:val="00053DCB"/>
    <w:rsid w:val="000559F6"/>
    <w:rsid w:val="00056875"/>
    <w:rsid w:val="00056D6E"/>
    <w:rsid w:val="000608C9"/>
    <w:rsid w:val="00060F97"/>
    <w:rsid w:val="000611DE"/>
    <w:rsid w:val="000617F3"/>
    <w:rsid w:val="00061D88"/>
    <w:rsid w:val="00062EBF"/>
    <w:rsid w:val="00063185"/>
    <w:rsid w:val="00066576"/>
    <w:rsid w:val="000667BC"/>
    <w:rsid w:val="00071B7C"/>
    <w:rsid w:val="00074DD9"/>
    <w:rsid w:val="00075901"/>
    <w:rsid w:val="00075F93"/>
    <w:rsid w:val="00077A7E"/>
    <w:rsid w:val="00077FA1"/>
    <w:rsid w:val="00082462"/>
    <w:rsid w:val="00082DC7"/>
    <w:rsid w:val="00084C9B"/>
    <w:rsid w:val="00084CC3"/>
    <w:rsid w:val="000855F0"/>
    <w:rsid w:val="00086E9D"/>
    <w:rsid w:val="00086F0F"/>
    <w:rsid w:val="00090AE7"/>
    <w:rsid w:val="00091416"/>
    <w:rsid w:val="00091B60"/>
    <w:rsid w:val="000924CB"/>
    <w:rsid w:val="000927D4"/>
    <w:rsid w:val="00092BD9"/>
    <w:rsid w:val="00092ED1"/>
    <w:rsid w:val="0009339B"/>
    <w:rsid w:val="00093B33"/>
    <w:rsid w:val="000942F9"/>
    <w:rsid w:val="00095931"/>
    <w:rsid w:val="00095BCA"/>
    <w:rsid w:val="00097993"/>
    <w:rsid w:val="000A0EDC"/>
    <w:rsid w:val="000A1A0A"/>
    <w:rsid w:val="000A23F3"/>
    <w:rsid w:val="000A376B"/>
    <w:rsid w:val="000A38FE"/>
    <w:rsid w:val="000A3F25"/>
    <w:rsid w:val="000A3F76"/>
    <w:rsid w:val="000A4A35"/>
    <w:rsid w:val="000A5831"/>
    <w:rsid w:val="000A77A2"/>
    <w:rsid w:val="000A79E5"/>
    <w:rsid w:val="000A7E46"/>
    <w:rsid w:val="000B0097"/>
    <w:rsid w:val="000B02D0"/>
    <w:rsid w:val="000B05C8"/>
    <w:rsid w:val="000B1712"/>
    <w:rsid w:val="000B3950"/>
    <w:rsid w:val="000B39E2"/>
    <w:rsid w:val="000B4721"/>
    <w:rsid w:val="000B5866"/>
    <w:rsid w:val="000B70B7"/>
    <w:rsid w:val="000B740B"/>
    <w:rsid w:val="000C2336"/>
    <w:rsid w:val="000C2E0C"/>
    <w:rsid w:val="000C4615"/>
    <w:rsid w:val="000C548C"/>
    <w:rsid w:val="000C5517"/>
    <w:rsid w:val="000C6315"/>
    <w:rsid w:val="000C66BB"/>
    <w:rsid w:val="000D02CA"/>
    <w:rsid w:val="000D0DF9"/>
    <w:rsid w:val="000D1CFD"/>
    <w:rsid w:val="000D27DF"/>
    <w:rsid w:val="000D2A01"/>
    <w:rsid w:val="000D2B5E"/>
    <w:rsid w:val="000D2CC6"/>
    <w:rsid w:val="000D333A"/>
    <w:rsid w:val="000D4E82"/>
    <w:rsid w:val="000D6888"/>
    <w:rsid w:val="000D6D70"/>
    <w:rsid w:val="000D6EE9"/>
    <w:rsid w:val="000D6EF6"/>
    <w:rsid w:val="000D7108"/>
    <w:rsid w:val="000D7760"/>
    <w:rsid w:val="000E0210"/>
    <w:rsid w:val="000E2250"/>
    <w:rsid w:val="000E225B"/>
    <w:rsid w:val="000E2A94"/>
    <w:rsid w:val="000E4C96"/>
    <w:rsid w:val="000E4D44"/>
    <w:rsid w:val="000E4D7F"/>
    <w:rsid w:val="000E5771"/>
    <w:rsid w:val="000E5D5C"/>
    <w:rsid w:val="000E673F"/>
    <w:rsid w:val="000F0FBA"/>
    <w:rsid w:val="000F12CE"/>
    <w:rsid w:val="000F16B7"/>
    <w:rsid w:val="000F2BED"/>
    <w:rsid w:val="000F4399"/>
    <w:rsid w:val="000F58C9"/>
    <w:rsid w:val="000F5C08"/>
    <w:rsid w:val="000F70BD"/>
    <w:rsid w:val="001014FF"/>
    <w:rsid w:val="00101536"/>
    <w:rsid w:val="00101F01"/>
    <w:rsid w:val="00102F57"/>
    <w:rsid w:val="001055AC"/>
    <w:rsid w:val="001057E4"/>
    <w:rsid w:val="0010677A"/>
    <w:rsid w:val="0010764E"/>
    <w:rsid w:val="001114D6"/>
    <w:rsid w:val="001125D5"/>
    <w:rsid w:val="00114A24"/>
    <w:rsid w:val="00114C7D"/>
    <w:rsid w:val="0011639B"/>
    <w:rsid w:val="001165A4"/>
    <w:rsid w:val="001169FB"/>
    <w:rsid w:val="00117836"/>
    <w:rsid w:val="001179C3"/>
    <w:rsid w:val="001245C4"/>
    <w:rsid w:val="001255E5"/>
    <w:rsid w:val="00125EE9"/>
    <w:rsid w:val="001269FE"/>
    <w:rsid w:val="00126B02"/>
    <w:rsid w:val="00126B20"/>
    <w:rsid w:val="0012702C"/>
    <w:rsid w:val="001272D1"/>
    <w:rsid w:val="001276C6"/>
    <w:rsid w:val="001276F4"/>
    <w:rsid w:val="00127926"/>
    <w:rsid w:val="00127A85"/>
    <w:rsid w:val="00131597"/>
    <w:rsid w:val="00131A4E"/>
    <w:rsid w:val="00134E03"/>
    <w:rsid w:val="001352B9"/>
    <w:rsid w:val="00135729"/>
    <w:rsid w:val="001366C8"/>
    <w:rsid w:val="001368CF"/>
    <w:rsid w:val="001375B4"/>
    <w:rsid w:val="0013789A"/>
    <w:rsid w:val="0014030C"/>
    <w:rsid w:val="00140B06"/>
    <w:rsid w:val="00141E66"/>
    <w:rsid w:val="00142C1D"/>
    <w:rsid w:val="00146462"/>
    <w:rsid w:val="00146B27"/>
    <w:rsid w:val="001474C3"/>
    <w:rsid w:val="0014786F"/>
    <w:rsid w:val="00150FDD"/>
    <w:rsid w:val="00151F18"/>
    <w:rsid w:val="00152530"/>
    <w:rsid w:val="001534BD"/>
    <w:rsid w:val="0015469D"/>
    <w:rsid w:val="00154B80"/>
    <w:rsid w:val="00155227"/>
    <w:rsid w:val="00155306"/>
    <w:rsid w:val="001559A9"/>
    <w:rsid w:val="00155F1F"/>
    <w:rsid w:val="0015692C"/>
    <w:rsid w:val="00157924"/>
    <w:rsid w:val="00157E7E"/>
    <w:rsid w:val="00160A05"/>
    <w:rsid w:val="001618C4"/>
    <w:rsid w:val="0016341F"/>
    <w:rsid w:val="0016426C"/>
    <w:rsid w:val="001642B2"/>
    <w:rsid w:val="00165D9E"/>
    <w:rsid w:val="001678B7"/>
    <w:rsid w:val="001701CE"/>
    <w:rsid w:val="0017733F"/>
    <w:rsid w:val="00180802"/>
    <w:rsid w:val="001809B8"/>
    <w:rsid w:val="00182296"/>
    <w:rsid w:val="00182DDA"/>
    <w:rsid w:val="00183988"/>
    <w:rsid w:val="001876EB"/>
    <w:rsid w:val="001932FD"/>
    <w:rsid w:val="00193CB0"/>
    <w:rsid w:val="00195727"/>
    <w:rsid w:val="001958F3"/>
    <w:rsid w:val="00195BC9"/>
    <w:rsid w:val="001A2DC5"/>
    <w:rsid w:val="001A397F"/>
    <w:rsid w:val="001A43C1"/>
    <w:rsid w:val="001A680E"/>
    <w:rsid w:val="001A6C30"/>
    <w:rsid w:val="001A6FC8"/>
    <w:rsid w:val="001B09A0"/>
    <w:rsid w:val="001B1411"/>
    <w:rsid w:val="001B1DFC"/>
    <w:rsid w:val="001B2339"/>
    <w:rsid w:val="001B2910"/>
    <w:rsid w:val="001B37B8"/>
    <w:rsid w:val="001B5C93"/>
    <w:rsid w:val="001B6459"/>
    <w:rsid w:val="001B6CB1"/>
    <w:rsid w:val="001B6CE2"/>
    <w:rsid w:val="001C0C59"/>
    <w:rsid w:val="001C1E95"/>
    <w:rsid w:val="001C2B67"/>
    <w:rsid w:val="001C3606"/>
    <w:rsid w:val="001C391D"/>
    <w:rsid w:val="001C3BF6"/>
    <w:rsid w:val="001C537E"/>
    <w:rsid w:val="001C59E8"/>
    <w:rsid w:val="001C5B44"/>
    <w:rsid w:val="001C6196"/>
    <w:rsid w:val="001C6240"/>
    <w:rsid w:val="001D025E"/>
    <w:rsid w:val="001D0694"/>
    <w:rsid w:val="001D2CFB"/>
    <w:rsid w:val="001D394A"/>
    <w:rsid w:val="001D4C2F"/>
    <w:rsid w:val="001D50B8"/>
    <w:rsid w:val="001D5747"/>
    <w:rsid w:val="001D5BB6"/>
    <w:rsid w:val="001D6E4B"/>
    <w:rsid w:val="001D77C9"/>
    <w:rsid w:val="001E0893"/>
    <w:rsid w:val="001E0FAC"/>
    <w:rsid w:val="001E15DD"/>
    <w:rsid w:val="001E22B3"/>
    <w:rsid w:val="001E65A9"/>
    <w:rsid w:val="001E71E7"/>
    <w:rsid w:val="001F0198"/>
    <w:rsid w:val="001F06E2"/>
    <w:rsid w:val="001F206C"/>
    <w:rsid w:val="001F2FEE"/>
    <w:rsid w:val="001F3C73"/>
    <w:rsid w:val="001F790B"/>
    <w:rsid w:val="001F7AC7"/>
    <w:rsid w:val="00201CB9"/>
    <w:rsid w:val="0020499B"/>
    <w:rsid w:val="00205331"/>
    <w:rsid w:val="00207F93"/>
    <w:rsid w:val="00210A17"/>
    <w:rsid w:val="00210DB5"/>
    <w:rsid w:val="002114A8"/>
    <w:rsid w:val="00211528"/>
    <w:rsid w:val="002140B3"/>
    <w:rsid w:val="00214EBD"/>
    <w:rsid w:val="0021654D"/>
    <w:rsid w:val="00222EDD"/>
    <w:rsid w:val="0022313E"/>
    <w:rsid w:val="002234EF"/>
    <w:rsid w:val="002237C1"/>
    <w:rsid w:val="00223E74"/>
    <w:rsid w:val="002258C9"/>
    <w:rsid w:val="00225DE8"/>
    <w:rsid w:val="00225EFF"/>
    <w:rsid w:val="00226AFE"/>
    <w:rsid w:val="00227A94"/>
    <w:rsid w:val="0023058C"/>
    <w:rsid w:val="00231544"/>
    <w:rsid w:val="0023416F"/>
    <w:rsid w:val="002348FD"/>
    <w:rsid w:val="00234BC3"/>
    <w:rsid w:val="00234CE7"/>
    <w:rsid w:val="00235383"/>
    <w:rsid w:val="00236064"/>
    <w:rsid w:val="002366A8"/>
    <w:rsid w:val="00237A79"/>
    <w:rsid w:val="002405F6"/>
    <w:rsid w:val="002409DE"/>
    <w:rsid w:val="00241127"/>
    <w:rsid w:val="002430DF"/>
    <w:rsid w:val="00243A37"/>
    <w:rsid w:val="00245073"/>
    <w:rsid w:val="0024518B"/>
    <w:rsid w:val="00250365"/>
    <w:rsid w:val="0025236B"/>
    <w:rsid w:val="00252923"/>
    <w:rsid w:val="00254B4B"/>
    <w:rsid w:val="00256D45"/>
    <w:rsid w:val="0025707E"/>
    <w:rsid w:val="00257306"/>
    <w:rsid w:val="0025750F"/>
    <w:rsid w:val="002579E4"/>
    <w:rsid w:val="00257D98"/>
    <w:rsid w:val="00261A72"/>
    <w:rsid w:val="0026230F"/>
    <w:rsid w:val="00262729"/>
    <w:rsid w:val="00263C8E"/>
    <w:rsid w:val="002645CF"/>
    <w:rsid w:val="0026498F"/>
    <w:rsid w:val="00266B6A"/>
    <w:rsid w:val="00274396"/>
    <w:rsid w:val="002752F1"/>
    <w:rsid w:val="002759B6"/>
    <w:rsid w:val="00275BE1"/>
    <w:rsid w:val="0027658D"/>
    <w:rsid w:val="002779CB"/>
    <w:rsid w:val="0028037D"/>
    <w:rsid w:val="00280ACB"/>
    <w:rsid w:val="00281268"/>
    <w:rsid w:val="00282F15"/>
    <w:rsid w:val="00284D28"/>
    <w:rsid w:val="002877F0"/>
    <w:rsid w:val="00287B60"/>
    <w:rsid w:val="0029025E"/>
    <w:rsid w:val="00290639"/>
    <w:rsid w:val="002911F9"/>
    <w:rsid w:val="002922E0"/>
    <w:rsid w:val="00293193"/>
    <w:rsid w:val="00293B59"/>
    <w:rsid w:val="002952D5"/>
    <w:rsid w:val="00295EBE"/>
    <w:rsid w:val="002A0C5D"/>
    <w:rsid w:val="002A1F18"/>
    <w:rsid w:val="002A23A1"/>
    <w:rsid w:val="002A252E"/>
    <w:rsid w:val="002A25EF"/>
    <w:rsid w:val="002A2F47"/>
    <w:rsid w:val="002A3A8B"/>
    <w:rsid w:val="002A3DD1"/>
    <w:rsid w:val="002A42B7"/>
    <w:rsid w:val="002A4C2C"/>
    <w:rsid w:val="002A531B"/>
    <w:rsid w:val="002A573C"/>
    <w:rsid w:val="002A697C"/>
    <w:rsid w:val="002B0E87"/>
    <w:rsid w:val="002B10E6"/>
    <w:rsid w:val="002B1183"/>
    <w:rsid w:val="002B362C"/>
    <w:rsid w:val="002B36CF"/>
    <w:rsid w:val="002B4029"/>
    <w:rsid w:val="002B5BA0"/>
    <w:rsid w:val="002B66DF"/>
    <w:rsid w:val="002B69FD"/>
    <w:rsid w:val="002B773E"/>
    <w:rsid w:val="002B7828"/>
    <w:rsid w:val="002C0B00"/>
    <w:rsid w:val="002C338C"/>
    <w:rsid w:val="002C3C33"/>
    <w:rsid w:val="002C5BC5"/>
    <w:rsid w:val="002C655A"/>
    <w:rsid w:val="002C77B6"/>
    <w:rsid w:val="002D15A1"/>
    <w:rsid w:val="002D2924"/>
    <w:rsid w:val="002D2F0F"/>
    <w:rsid w:val="002D4A61"/>
    <w:rsid w:val="002D4F53"/>
    <w:rsid w:val="002D6013"/>
    <w:rsid w:val="002D7E89"/>
    <w:rsid w:val="002D7F53"/>
    <w:rsid w:val="002E0764"/>
    <w:rsid w:val="002E1A34"/>
    <w:rsid w:val="002E1B33"/>
    <w:rsid w:val="002E20A0"/>
    <w:rsid w:val="002E2B63"/>
    <w:rsid w:val="002E3C2D"/>
    <w:rsid w:val="002E47E2"/>
    <w:rsid w:val="002E52C2"/>
    <w:rsid w:val="002E6885"/>
    <w:rsid w:val="002E6899"/>
    <w:rsid w:val="002E76F7"/>
    <w:rsid w:val="002E7B28"/>
    <w:rsid w:val="002F0173"/>
    <w:rsid w:val="002F0AAF"/>
    <w:rsid w:val="002F2A44"/>
    <w:rsid w:val="002F390A"/>
    <w:rsid w:val="002F3A5D"/>
    <w:rsid w:val="002F3B8E"/>
    <w:rsid w:val="002F467E"/>
    <w:rsid w:val="002F4EC1"/>
    <w:rsid w:val="002F53D8"/>
    <w:rsid w:val="002F553F"/>
    <w:rsid w:val="002F586D"/>
    <w:rsid w:val="002F6D66"/>
    <w:rsid w:val="00301CA9"/>
    <w:rsid w:val="003022FD"/>
    <w:rsid w:val="00302754"/>
    <w:rsid w:val="00302774"/>
    <w:rsid w:val="0030410B"/>
    <w:rsid w:val="0030476C"/>
    <w:rsid w:val="00305D8B"/>
    <w:rsid w:val="00306280"/>
    <w:rsid w:val="003062E8"/>
    <w:rsid w:val="0030707D"/>
    <w:rsid w:val="0030738B"/>
    <w:rsid w:val="00307DC3"/>
    <w:rsid w:val="00307F19"/>
    <w:rsid w:val="0031007D"/>
    <w:rsid w:val="003112D0"/>
    <w:rsid w:val="003114FB"/>
    <w:rsid w:val="00312841"/>
    <w:rsid w:val="00314C92"/>
    <w:rsid w:val="0031515C"/>
    <w:rsid w:val="00316722"/>
    <w:rsid w:val="003208CD"/>
    <w:rsid w:val="003211D6"/>
    <w:rsid w:val="00321C4F"/>
    <w:rsid w:val="00321EDB"/>
    <w:rsid w:val="00330F91"/>
    <w:rsid w:val="00332F90"/>
    <w:rsid w:val="0033329B"/>
    <w:rsid w:val="0033456C"/>
    <w:rsid w:val="003351A6"/>
    <w:rsid w:val="003372A1"/>
    <w:rsid w:val="00337D40"/>
    <w:rsid w:val="00340F82"/>
    <w:rsid w:val="0034122A"/>
    <w:rsid w:val="003426C1"/>
    <w:rsid w:val="0034281C"/>
    <w:rsid w:val="003438E8"/>
    <w:rsid w:val="00344C5A"/>
    <w:rsid w:val="00345C68"/>
    <w:rsid w:val="003464B5"/>
    <w:rsid w:val="00346BCA"/>
    <w:rsid w:val="00347996"/>
    <w:rsid w:val="003530DC"/>
    <w:rsid w:val="003538E0"/>
    <w:rsid w:val="00353FA6"/>
    <w:rsid w:val="003542B0"/>
    <w:rsid w:val="00357EE1"/>
    <w:rsid w:val="0036077D"/>
    <w:rsid w:val="00361E5C"/>
    <w:rsid w:val="003622BC"/>
    <w:rsid w:val="00362A1F"/>
    <w:rsid w:val="00362BA6"/>
    <w:rsid w:val="003631F7"/>
    <w:rsid w:val="00364DA9"/>
    <w:rsid w:val="00364DF2"/>
    <w:rsid w:val="00365896"/>
    <w:rsid w:val="00370CCB"/>
    <w:rsid w:val="00370FEC"/>
    <w:rsid w:val="003711A5"/>
    <w:rsid w:val="0037208D"/>
    <w:rsid w:val="0037261B"/>
    <w:rsid w:val="003807F4"/>
    <w:rsid w:val="00381154"/>
    <w:rsid w:val="00381E1A"/>
    <w:rsid w:val="003829EC"/>
    <w:rsid w:val="00382EF1"/>
    <w:rsid w:val="00383767"/>
    <w:rsid w:val="00383D75"/>
    <w:rsid w:val="003857E0"/>
    <w:rsid w:val="003906C8"/>
    <w:rsid w:val="00390FF3"/>
    <w:rsid w:val="00391EA9"/>
    <w:rsid w:val="00393ABA"/>
    <w:rsid w:val="0039462D"/>
    <w:rsid w:val="00394ACF"/>
    <w:rsid w:val="00394C20"/>
    <w:rsid w:val="003978F2"/>
    <w:rsid w:val="00397F21"/>
    <w:rsid w:val="003A3691"/>
    <w:rsid w:val="003A3FEF"/>
    <w:rsid w:val="003A4151"/>
    <w:rsid w:val="003A5672"/>
    <w:rsid w:val="003A59D4"/>
    <w:rsid w:val="003A7B9B"/>
    <w:rsid w:val="003A7DC7"/>
    <w:rsid w:val="003B0440"/>
    <w:rsid w:val="003B058A"/>
    <w:rsid w:val="003B0A78"/>
    <w:rsid w:val="003B0C70"/>
    <w:rsid w:val="003B1609"/>
    <w:rsid w:val="003B1804"/>
    <w:rsid w:val="003B18C4"/>
    <w:rsid w:val="003B2159"/>
    <w:rsid w:val="003B29D3"/>
    <w:rsid w:val="003B2BDC"/>
    <w:rsid w:val="003B3136"/>
    <w:rsid w:val="003B31D2"/>
    <w:rsid w:val="003B543A"/>
    <w:rsid w:val="003B64C3"/>
    <w:rsid w:val="003C263A"/>
    <w:rsid w:val="003C29BA"/>
    <w:rsid w:val="003C2B8A"/>
    <w:rsid w:val="003C2D51"/>
    <w:rsid w:val="003C5151"/>
    <w:rsid w:val="003C588A"/>
    <w:rsid w:val="003C5AD9"/>
    <w:rsid w:val="003C64BC"/>
    <w:rsid w:val="003D19D8"/>
    <w:rsid w:val="003D2845"/>
    <w:rsid w:val="003D2E49"/>
    <w:rsid w:val="003D3B13"/>
    <w:rsid w:val="003E19AA"/>
    <w:rsid w:val="003E1B76"/>
    <w:rsid w:val="003E2A29"/>
    <w:rsid w:val="003E2AC4"/>
    <w:rsid w:val="003E362F"/>
    <w:rsid w:val="003E3D3F"/>
    <w:rsid w:val="003E45EA"/>
    <w:rsid w:val="003E4FEB"/>
    <w:rsid w:val="003E5C5D"/>
    <w:rsid w:val="003E6F05"/>
    <w:rsid w:val="003E7A83"/>
    <w:rsid w:val="003E7E37"/>
    <w:rsid w:val="003F0301"/>
    <w:rsid w:val="003F256E"/>
    <w:rsid w:val="003F6B8E"/>
    <w:rsid w:val="003F768C"/>
    <w:rsid w:val="00402EE9"/>
    <w:rsid w:val="004034E4"/>
    <w:rsid w:val="004048DC"/>
    <w:rsid w:val="00407279"/>
    <w:rsid w:val="0040735B"/>
    <w:rsid w:val="0041045A"/>
    <w:rsid w:val="00411F00"/>
    <w:rsid w:val="00413443"/>
    <w:rsid w:val="00413BF1"/>
    <w:rsid w:val="00413F0E"/>
    <w:rsid w:val="00414C68"/>
    <w:rsid w:val="0041582F"/>
    <w:rsid w:val="00416F4B"/>
    <w:rsid w:val="00420839"/>
    <w:rsid w:val="00420F64"/>
    <w:rsid w:val="00422D4A"/>
    <w:rsid w:val="00423779"/>
    <w:rsid w:val="00423EFB"/>
    <w:rsid w:val="00424D96"/>
    <w:rsid w:val="00425D98"/>
    <w:rsid w:val="00426FF4"/>
    <w:rsid w:val="004273BC"/>
    <w:rsid w:val="0043029E"/>
    <w:rsid w:val="004324C7"/>
    <w:rsid w:val="00433B44"/>
    <w:rsid w:val="00434203"/>
    <w:rsid w:val="00434CD6"/>
    <w:rsid w:val="0043528E"/>
    <w:rsid w:val="004355F7"/>
    <w:rsid w:val="00435B87"/>
    <w:rsid w:val="00436E28"/>
    <w:rsid w:val="0043712D"/>
    <w:rsid w:val="004377CC"/>
    <w:rsid w:val="00440CE4"/>
    <w:rsid w:val="004416AF"/>
    <w:rsid w:val="00441EC8"/>
    <w:rsid w:val="00441FF1"/>
    <w:rsid w:val="00443477"/>
    <w:rsid w:val="004445FB"/>
    <w:rsid w:val="004478AD"/>
    <w:rsid w:val="004504F9"/>
    <w:rsid w:val="00450589"/>
    <w:rsid w:val="00451599"/>
    <w:rsid w:val="00456A0B"/>
    <w:rsid w:val="00456CDD"/>
    <w:rsid w:val="0045702E"/>
    <w:rsid w:val="00457575"/>
    <w:rsid w:val="00457823"/>
    <w:rsid w:val="00460543"/>
    <w:rsid w:val="00461610"/>
    <w:rsid w:val="00461725"/>
    <w:rsid w:val="00461C15"/>
    <w:rsid w:val="00463B32"/>
    <w:rsid w:val="00463E44"/>
    <w:rsid w:val="00465DC6"/>
    <w:rsid w:val="004661A7"/>
    <w:rsid w:val="004674A9"/>
    <w:rsid w:val="00470161"/>
    <w:rsid w:val="004704B8"/>
    <w:rsid w:val="00471443"/>
    <w:rsid w:val="00471476"/>
    <w:rsid w:val="00471FBA"/>
    <w:rsid w:val="00472431"/>
    <w:rsid w:val="004729C8"/>
    <w:rsid w:val="00473C65"/>
    <w:rsid w:val="0047493D"/>
    <w:rsid w:val="004749FB"/>
    <w:rsid w:val="00475096"/>
    <w:rsid w:val="00476E68"/>
    <w:rsid w:val="004775B7"/>
    <w:rsid w:val="00483287"/>
    <w:rsid w:val="00483521"/>
    <w:rsid w:val="00483D1B"/>
    <w:rsid w:val="0048405B"/>
    <w:rsid w:val="00484608"/>
    <w:rsid w:val="00485302"/>
    <w:rsid w:val="00485F6B"/>
    <w:rsid w:val="0049108E"/>
    <w:rsid w:val="00491525"/>
    <w:rsid w:val="00493390"/>
    <w:rsid w:val="0049350A"/>
    <w:rsid w:val="00493837"/>
    <w:rsid w:val="00494103"/>
    <w:rsid w:val="0049434C"/>
    <w:rsid w:val="0049597A"/>
    <w:rsid w:val="00495AF9"/>
    <w:rsid w:val="00496656"/>
    <w:rsid w:val="00496944"/>
    <w:rsid w:val="004972F4"/>
    <w:rsid w:val="004975BB"/>
    <w:rsid w:val="004A2D05"/>
    <w:rsid w:val="004A340D"/>
    <w:rsid w:val="004A45DA"/>
    <w:rsid w:val="004A6DFE"/>
    <w:rsid w:val="004B3F67"/>
    <w:rsid w:val="004B5C0F"/>
    <w:rsid w:val="004C26FC"/>
    <w:rsid w:val="004C45DA"/>
    <w:rsid w:val="004C64FA"/>
    <w:rsid w:val="004C6566"/>
    <w:rsid w:val="004C6C3D"/>
    <w:rsid w:val="004C6D4B"/>
    <w:rsid w:val="004C7BAC"/>
    <w:rsid w:val="004D0248"/>
    <w:rsid w:val="004D1DB7"/>
    <w:rsid w:val="004D2481"/>
    <w:rsid w:val="004D29A4"/>
    <w:rsid w:val="004D588C"/>
    <w:rsid w:val="004D638B"/>
    <w:rsid w:val="004E141B"/>
    <w:rsid w:val="004E4A08"/>
    <w:rsid w:val="004E4F1A"/>
    <w:rsid w:val="004E5B14"/>
    <w:rsid w:val="004E6CEE"/>
    <w:rsid w:val="004E7C21"/>
    <w:rsid w:val="004F0EC7"/>
    <w:rsid w:val="004F26E5"/>
    <w:rsid w:val="004F2B3E"/>
    <w:rsid w:val="004F3757"/>
    <w:rsid w:val="004F45CA"/>
    <w:rsid w:val="004F4AC9"/>
    <w:rsid w:val="004F4C30"/>
    <w:rsid w:val="004F4F36"/>
    <w:rsid w:val="004F5024"/>
    <w:rsid w:val="004F52DA"/>
    <w:rsid w:val="004F69E3"/>
    <w:rsid w:val="00500494"/>
    <w:rsid w:val="00500D87"/>
    <w:rsid w:val="00502B40"/>
    <w:rsid w:val="005045B3"/>
    <w:rsid w:val="00504C5A"/>
    <w:rsid w:val="00506B8C"/>
    <w:rsid w:val="00506F13"/>
    <w:rsid w:val="0050787F"/>
    <w:rsid w:val="00510029"/>
    <w:rsid w:val="00510356"/>
    <w:rsid w:val="0051299C"/>
    <w:rsid w:val="00513000"/>
    <w:rsid w:val="00513943"/>
    <w:rsid w:val="00513FB7"/>
    <w:rsid w:val="0051552F"/>
    <w:rsid w:val="00515EC0"/>
    <w:rsid w:val="0051769E"/>
    <w:rsid w:val="005177D6"/>
    <w:rsid w:val="00517A93"/>
    <w:rsid w:val="005202D0"/>
    <w:rsid w:val="0052197C"/>
    <w:rsid w:val="00521FEE"/>
    <w:rsid w:val="005243D9"/>
    <w:rsid w:val="00524A75"/>
    <w:rsid w:val="00525648"/>
    <w:rsid w:val="0052581E"/>
    <w:rsid w:val="00527130"/>
    <w:rsid w:val="00530282"/>
    <w:rsid w:val="0053163B"/>
    <w:rsid w:val="0053173E"/>
    <w:rsid w:val="005319F4"/>
    <w:rsid w:val="00531CA7"/>
    <w:rsid w:val="00533AE2"/>
    <w:rsid w:val="00537D00"/>
    <w:rsid w:val="00537D08"/>
    <w:rsid w:val="00537EFD"/>
    <w:rsid w:val="00541145"/>
    <w:rsid w:val="00544987"/>
    <w:rsid w:val="00544FA8"/>
    <w:rsid w:val="00544FC2"/>
    <w:rsid w:val="00545021"/>
    <w:rsid w:val="005468BC"/>
    <w:rsid w:val="00546CB4"/>
    <w:rsid w:val="00546ECF"/>
    <w:rsid w:val="005479C3"/>
    <w:rsid w:val="00547ADB"/>
    <w:rsid w:val="00547B1C"/>
    <w:rsid w:val="00551433"/>
    <w:rsid w:val="00552BD8"/>
    <w:rsid w:val="00552C96"/>
    <w:rsid w:val="00554689"/>
    <w:rsid w:val="00555752"/>
    <w:rsid w:val="0055629C"/>
    <w:rsid w:val="00556381"/>
    <w:rsid w:val="005577BA"/>
    <w:rsid w:val="00557EA1"/>
    <w:rsid w:val="005612A6"/>
    <w:rsid w:val="00561C75"/>
    <w:rsid w:val="005628FA"/>
    <w:rsid w:val="00563DF0"/>
    <w:rsid w:val="005664EC"/>
    <w:rsid w:val="005668B8"/>
    <w:rsid w:val="00567056"/>
    <w:rsid w:val="0057086A"/>
    <w:rsid w:val="00573805"/>
    <w:rsid w:val="0057484A"/>
    <w:rsid w:val="0057500D"/>
    <w:rsid w:val="00575C66"/>
    <w:rsid w:val="00576D5C"/>
    <w:rsid w:val="00581051"/>
    <w:rsid w:val="00581518"/>
    <w:rsid w:val="00583363"/>
    <w:rsid w:val="005836E7"/>
    <w:rsid w:val="005846A0"/>
    <w:rsid w:val="005902A8"/>
    <w:rsid w:val="005906FF"/>
    <w:rsid w:val="00591253"/>
    <w:rsid w:val="00591E54"/>
    <w:rsid w:val="00593569"/>
    <w:rsid w:val="00593842"/>
    <w:rsid w:val="00594051"/>
    <w:rsid w:val="00594830"/>
    <w:rsid w:val="005969A1"/>
    <w:rsid w:val="00596D00"/>
    <w:rsid w:val="005978BF"/>
    <w:rsid w:val="005A0095"/>
    <w:rsid w:val="005A0465"/>
    <w:rsid w:val="005A1079"/>
    <w:rsid w:val="005A10B0"/>
    <w:rsid w:val="005A15FD"/>
    <w:rsid w:val="005A396F"/>
    <w:rsid w:val="005A40E3"/>
    <w:rsid w:val="005A5B0F"/>
    <w:rsid w:val="005A5C4B"/>
    <w:rsid w:val="005A6978"/>
    <w:rsid w:val="005B14D4"/>
    <w:rsid w:val="005B2170"/>
    <w:rsid w:val="005B280B"/>
    <w:rsid w:val="005B3EF5"/>
    <w:rsid w:val="005B6797"/>
    <w:rsid w:val="005B6E55"/>
    <w:rsid w:val="005C117D"/>
    <w:rsid w:val="005C259F"/>
    <w:rsid w:val="005C291D"/>
    <w:rsid w:val="005C2ADD"/>
    <w:rsid w:val="005C2F01"/>
    <w:rsid w:val="005C37EE"/>
    <w:rsid w:val="005C5BD1"/>
    <w:rsid w:val="005C6983"/>
    <w:rsid w:val="005C7D7A"/>
    <w:rsid w:val="005D034A"/>
    <w:rsid w:val="005D0CAB"/>
    <w:rsid w:val="005D1E31"/>
    <w:rsid w:val="005D2DA5"/>
    <w:rsid w:val="005D35D7"/>
    <w:rsid w:val="005D3CCD"/>
    <w:rsid w:val="005D481E"/>
    <w:rsid w:val="005D53A8"/>
    <w:rsid w:val="005D6956"/>
    <w:rsid w:val="005D69BF"/>
    <w:rsid w:val="005D6B56"/>
    <w:rsid w:val="005D6B77"/>
    <w:rsid w:val="005D706C"/>
    <w:rsid w:val="005E03AF"/>
    <w:rsid w:val="005E0751"/>
    <w:rsid w:val="005E2EFC"/>
    <w:rsid w:val="005E3B60"/>
    <w:rsid w:val="005E4E01"/>
    <w:rsid w:val="005F1E22"/>
    <w:rsid w:val="005F2109"/>
    <w:rsid w:val="005F4783"/>
    <w:rsid w:val="005F5ED1"/>
    <w:rsid w:val="005F6D48"/>
    <w:rsid w:val="0060008D"/>
    <w:rsid w:val="00601306"/>
    <w:rsid w:val="0060169F"/>
    <w:rsid w:val="00601C18"/>
    <w:rsid w:val="00601E14"/>
    <w:rsid w:val="006033B6"/>
    <w:rsid w:val="0060370E"/>
    <w:rsid w:val="006042D7"/>
    <w:rsid w:val="0060541D"/>
    <w:rsid w:val="00607971"/>
    <w:rsid w:val="00610250"/>
    <w:rsid w:val="00612346"/>
    <w:rsid w:val="00612E6F"/>
    <w:rsid w:val="00613225"/>
    <w:rsid w:val="006133F8"/>
    <w:rsid w:val="006134E7"/>
    <w:rsid w:val="00613C4D"/>
    <w:rsid w:val="00614758"/>
    <w:rsid w:val="0061489C"/>
    <w:rsid w:val="00615D95"/>
    <w:rsid w:val="00615FF9"/>
    <w:rsid w:val="0061616B"/>
    <w:rsid w:val="00620788"/>
    <w:rsid w:val="0062139D"/>
    <w:rsid w:val="00621DA0"/>
    <w:rsid w:val="006234FC"/>
    <w:rsid w:val="00623C91"/>
    <w:rsid w:val="00623D38"/>
    <w:rsid w:val="0062502C"/>
    <w:rsid w:val="006254D6"/>
    <w:rsid w:val="00627798"/>
    <w:rsid w:val="00630F8D"/>
    <w:rsid w:val="006316DB"/>
    <w:rsid w:val="00631BA7"/>
    <w:rsid w:val="006346ED"/>
    <w:rsid w:val="00635040"/>
    <w:rsid w:val="006356A2"/>
    <w:rsid w:val="006377DC"/>
    <w:rsid w:val="006402C6"/>
    <w:rsid w:val="006417E0"/>
    <w:rsid w:val="006420FC"/>
    <w:rsid w:val="00642256"/>
    <w:rsid w:val="0064229A"/>
    <w:rsid w:val="0064332F"/>
    <w:rsid w:val="00643B20"/>
    <w:rsid w:val="00644F0D"/>
    <w:rsid w:val="00646062"/>
    <w:rsid w:val="00647203"/>
    <w:rsid w:val="00647999"/>
    <w:rsid w:val="00651884"/>
    <w:rsid w:val="0065264F"/>
    <w:rsid w:val="006528C3"/>
    <w:rsid w:val="00653EDD"/>
    <w:rsid w:val="00654EEC"/>
    <w:rsid w:val="006564C8"/>
    <w:rsid w:val="00656B93"/>
    <w:rsid w:val="006575F1"/>
    <w:rsid w:val="00657B4B"/>
    <w:rsid w:val="00657CDC"/>
    <w:rsid w:val="006640D0"/>
    <w:rsid w:val="00666201"/>
    <w:rsid w:val="006702EF"/>
    <w:rsid w:val="00671DDB"/>
    <w:rsid w:val="0067357C"/>
    <w:rsid w:val="00673B6C"/>
    <w:rsid w:val="00674C43"/>
    <w:rsid w:val="00674C8B"/>
    <w:rsid w:val="00675689"/>
    <w:rsid w:val="006773DB"/>
    <w:rsid w:val="00681651"/>
    <w:rsid w:val="0068423B"/>
    <w:rsid w:val="00687DA2"/>
    <w:rsid w:val="006905B0"/>
    <w:rsid w:val="00691168"/>
    <w:rsid w:val="0069172D"/>
    <w:rsid w:val="00693102"/>
    <w:rsid w:val="0069386D"/>
    <w:rsid w:val="006964FA"/>
    <w:rsid w:val="00697CB8"/>
    <w:rsid w:val="006A20D6"/>
    <w:rsid w:val="006A2160"/>
    <w:rsid w:val="006A2538"/>
    <w:rsid w:val="006A2673"/>
    <w:rsid w:val="006A2C5B"/>
    <w:rsid w:val="006A4454"/>
    <w:rsid w:val="006A59EF"/>
    <w:rsid w:val="006A674C"/>
    <w:rsid w:val="006A68DB"/>
    <w:rsid w:val="006B0CAB"/>
    <w:rsid w:val="006B0E19"/>
    <w:rsid w:val="006B10AC"/>
    <w:rsid w:val="006B1C31"/>
    <w:rsid w:val="006B3F85"/>
    <w:rsid w:val="006B42A0"/>
    <w:rsid w:val="006B44E7"/>
    <w:rsid w:val="006B4A53"/>
    <w:rsid w:val="006B4C69"/>
    <w:rsid w:val="006B5310"/>
    <w:rsid w:val="006B540F"/>
    <w:rsid w:val="006B58FC"/>
    <w:rsid w:val="006B5CFF"/>
    <w:rsid w:val="006B7F9B"/>
    <w:rsid w:val="006C0A69"/>
    <w:rsid w:val="006C0E1D"/>
    <w:rsid w:val="006C2CE5"/>
    <w:rsid w:val="006C39B7"/>
    <w:rsid w:val="006C3A89"/>
    <w:rsid w:val="006C47D3"/>
    <w:rsid w:val="006D107B"/>
    <w:rsid w:val="006D1FE0"/>
    <w:rsid w:val="006D24BC"/>
    <w:rsid w:val="006D2939"/>
    <w:rsid w:val="006D3552"/>
    <w:rsid w:val="006D44F9"/>
    <w:rsid w:val="006D46EA"/>
    <w:rsid w:val="006D4D34"/>
    <w:rsid w:val="006D59A8"/>
    <w:rsid w:val="006D6C77"/>
    <w:rsid w:val="006D7088"/>
    <w:rsid w:val="006D772E"/>
    <w:rsid w:val="006E0B83"/>
    <w:rsid w:val="006E1068"/>
    <w:rsid w:val="006E2360"/>
    <w:rsid w:val="006E2BF7"/>
    <w:rsid w:val="006E4F2D"/>
    <w:rsid w:val="006E59EF"/>
    <w:rsid w:val="006E7881"/>
    <w:rsid w:val="006E7B3C"/>
    <w:rsid w:val="006F07EB"/>
    <w:rsid w:val="006F10FE"/>
    <w:rsid w:val="006F1A81"/>
    <w:rsid w:val="006F1C55"/>
    <w:rsid w:val="006F1DA9"/>
    <w:rsid w:val="006F2C3E"/>
    <w:rsid w:val="006F3DEB"/>
    <w:rsid w:val="006F4175"/>
    <w:rsid w:val="006F4A3B"/>
    <w:rsid w:val="006F4AAD"/>
    <w:rsid w:val="006F5A17"/>
    <w:rsid w:val="006F69AE"/>
    <w:rsid w:val="006F7D78"/>
    <w:rsid w:val="00700605"/>
    <w:rsid w:val="00701260"/>
    <w:rsid w:val="00703BB7"/>
    <w:rsid w:val="00703F4E"/>
    <w:rsid w:val="007046CA"/>
    <w:rsid w:val="0070676A"/>
    <w:rsid w:val="00707888"/>
    <w:rsid w:val="00710C69"/>
    <w:rsid w:val="00710DED"/>
    <w:rsid w:val="0071151B"/>
    <w:rsid w:val="00711608"/>
    <w:rsid w:val="00712331"/>
    <w:rsid w:val="00713832"/>
    <w:rsid w:val="007138AB"/>
    <w:rsid w:val="00714719"/>
    <w:rsid w:val="00714A6A"/>
    <w:rsid w:val="00714B18"/>
    <w:rsid w:val="007203ED"/>
    <w:rsid w:val="00720800"/>
    <w:rsid w:val="00720869"/>
    <w:rsid w:val="0072170A"/>
    <w:rsid w:val="00722B3F"/>
    <w:rsid w:val="007240FE"/>
    <w:rsid w:val="00724267"/>
    <w:rsid w:val="007260FE"/>
    <w:rsid w:val="0073099E"/>
    <w:rsid w:val="00732022"/>
    <w:rsid w:val="007331A3"/>
    <w:rsid w:val="00733943"/>
    <w:rsid w:val="007341BC"/>
    <w:rsid w:val="0073527E"/>
    <w:rsid w:val="007360E0"/>
    <w:rsid w:val="007363B5"/>
    <w:rsid w:val="007364CB"/>
    <w:rsid w:val="00736D8A"/>
    <w:rsid w:val="0073710C"/>
    <w:rsid w:val="007374EC"/>
    <w:rsid w:val="00737BFA"/>
    <w:rsid w:val="00740172"/>
    <w:rsid w:val="00740215"/>
    <w:rsid w:val="00740557"/>
    <w:rsid w:val="007405E3"/>
    <w:rsid w:val="007410E6"/>
    <w:rsid w:val="00741813"/>
    <w:rsid w:val="00742534"/>
    <w:rsid w:val="00742FE1"/>
    <w:rsid w:val="00743856"/>
    <w:rsid w:val="00746B8A"/>
    <w:rsid w:val="00746FE2"/>
    <w:rsid w:val="0074712B"/>
    <w:rsid w:val="00747942"/>
    <w:rsid w:val="00747E77"/>
    <w:rsid w:val="007503FE"/>
    <w:rsid w:val="00750903"/>
    <w:rsid w:val="00750A08"/>
    <w:rsid w:val="00751BE1"/>
    <w:rsid w:val="007541AC"/>
    <w:rsid w:val="00754EAC"/>
    <w:rsid w:val="00755461"/>
    <w:rsid w:val="00757654"/>
    <w:rsid w:val="00757DF9"/>
    <w:rsid w:val="00757FDD"/>
    <w:rsid w:val="0076214C"/>
    <w:rsid w:val="00764240"/>
    <w:rsid w:val="00764299"/>
    <w:rsid w:val="00764EB8"/>
    <w:rsid w:val="007661E9"/>
    <w:rsid w:val="007666A2"/>
    <w:rsid w:val="00766AD7"/>
    <w:rsid w:val="007678F3"/>
    <w:rsid w:val="00770818"/>
    <w:rsid w:val="0077110E"/>
    <w:rsid w:val="00771EE4"/>
    <w:rsid w:val="00775242"/>
    <w:rsid w:val="007775D5"/>
    <w:rsid w:val="00777A6B"/>
    <w:rsid w:val="0078015B"/>
    <w:rsid w:val="00780D95"/>
    <w:rsid w:val="007811CD"/>
    <w:rsid w:val="00782929"/>
    <w:rsid w:val="00782AAA"/>
    <w:rsid w:val="00782F8A"/>
    <w:rsid w:val="007832C9"/>
    <w:rsid w:val="0078355A"/>
    <w:rsid w:val="00784CC7"/>
    <w:rsid w:val="00786D38"/>
    <w:rsid w:val="0079057B"/>
    <w:rsid w:val="00790627"/>
    <w:rsid w:val="00793012"/>
    <w:rsid w:val="0079377A"/>
    <w:rsid w:val="00795DA8"/>
    <w:rsid w:val="00797684"/>
    <w:rsid w:val="00797AD4"/>
    <w:rsid w:val="007A00FA"/>
    <w:rsid w:val="007A0F90"/>
    <w:rsid w:val="007A2395"/>
    <w:rsid w:val="007A2970"/>
    <w:rsid w:val="007A2DD1"/>
    <w:rsid w:val="007A384D"/>
    <w:rsid w:val="007A3F70"/>
    <w:rsid w:val="007A55B0"/>
    <w:rsid w:val="007A6535"/>
    <w:rsid w:val="007A6C82"/>
    <w:rsid w:val="007A7120"/>
    <w:rsid w:val="007A7657"/>
    <w:rsid w:val="007B3237"/>
    <w:rsid w:val="007B3433"/>
    <w:rsid w:val="007B3BAB"/>
    <w:rsid w:val="007B3CFC"/>
    <w:rsid w:val="007B4339"/>
    <w:rsid w:val="007B5340"/>
    <w:rsid w:val="007B53B8"/>
    <w:rsid w:val="007B53BE"/>
    <w:rsid w:val="007B703C"/>
    <w:rsid w:val="007B76E3"/>
    <w:rsid w:val="007B7A21"/>
    <w:rsid w:val="007B7E76"/>
    <w:rsid w:val="007C1717"/>
    <w:rsid w:val="007C1C4C"/>
    <w:rsid w:val="007C1D76"/>
    <w:rsid w:val="007C1DC7"/>
    <w:rsid w:val="007C5C91"/>
    <w:rsid w:val="007C704A"/>
    <w:rsid w:val="007C75A3"/>
    <w:rsid w:val="007D10BD"/>
    <w:rsid w:val="007D177A"/>
    <w:rsid w:val="007D2342"/>
    <w:rsid w:val="007D2567"/>
    <w:rsid w:val="007D3084"/>
    <w:rsid w:val="007D4769"/>
    <w:rsid w:val="007D55F2"/>
    <w:rsid w:val="007D62E2"/>
    <w:rsid w:val="007D636F"/>
    <w:rsid w:val="007D7895"/>
    <w:rsid w:val="007E21B8"/>
    <w:rsid w:val="007E3201"/>
    <w:rsid w:val="007E3683"/>
    <w:rsid w:val="007E3B5B"/>
    <w:rsid w:val="007E48A3"/>
    <w:rsid w:val="007E5490"/>
    <w:rsid w:val="007E5E8F"/>
    <w:rsid w:val="007E641D"/>
    <w:rsid w:val="007E73FF"/>
    <w:rsid w:val="007E7E3C"/>
    <w:rsid w:val="007F124B"/>
    <w:rsid w:val="007F30F5"/>
    <w:rsid w:val="007F3B46"/>
    <w:rsid w:val="007F3F98"/>
    <w:rsid w:val="007F4B8A"/>
    <w:rsid w:val="007F5E52"/>
    <w:rsid w:val="007F6A70"/>
    <w:rsid w:val="00800683"/>
    <w:rsid w:val="008006C8"/>
    <w:rsid w:val="00801439"/>
    <w:rsid w:val="00801E59"/>
    <w:rsid w:val="0080204F"/>
    <w:rsid w:val="0080260F"/>
    <w:rsid w:val="00802835"/>
    <w:rsid w:val="00804805"/>
    <w:rsid w:val="008050B6"/>
    <w:rsid w:val="008059F2"/>
    <w:rsid w:val="00805CAA"/>
    <w:rsid w:val="00810C94"/>
    <w:rsid w:val="00811205"/>
    <w:rsid w:val="008126E1"/>
    <w:rsid w:val="00812B9C"/>
    <w:rsid w:val="00812D11"/>
    <w:rsid w:val="008132A8"/>
    <w:rsid w:val="00814614"/>
    <w:rsid w:val="00814C87"/>
    <w:rsid w:val="008176B3"/>
    <w:rsid w:val="00817C3D"/>
    <w:rsid w:val="00817C78"/>
    <w:rsid w:val="00817DB6"/>
    <w:rsid w:val="008208A2"/>
    <w:rsid w:val="00827D0E"/>
    <w:rsid w:val="008308F4"/>
    <w:rsid w:val="00833D49"/>
    <w:rsid w:val="0083459D"/>
    <w:rsid w:val="00835CF4"/>
    <w:rsid w:val="008360B2"/>
    <w:rsid w:val="00836B42"/>
    <w:rsid w:val="00837DD2"/>
    <w:rsid w:val="00840CB4"/>
    <w:rsid w:val="00841252"/>
    <w:rsid w:val="00841BC3"/>
    <w:rsid w:val="008437C0"/>
    <w:rsid w:val="0084489A"/>
    <w:rsid w:val="00844DB9"/>
    <w:rsid w:val="00845135"/>
    <w:rsid w:val="008455D9"/>
    <w:rsid w:val="00846201"/>
    <w:rsid w:val="0084764A"/>
    <w:rsid w:val="00847917"/>
    <w:rsid w:val="008511D3"/>
    <w:rsid w:val="00853826"/>
    <w:rsid w:val="00853B4F"/>
    <w:rsid w:val="00854AD5"/>
    <w:rsid w:val="00854BB4"/>
    <w:rsid w:val="00854F99"/>
    <w:rsid w:val="00857C83"/>
    <w:rsid w:val="00860375"/>
    <w:rsid w:val="00861FA4"/>
    <w:rsid w:val="00861FBA"/>
    <w:rsid w:val="008624CE"/>
    <w:rsid w:val="00862DEA"/>
    <w:rsid w:val="008656F0"/>
    <w:rsid w:val="00871212"/>
    <w:rsid w:val="00872F33"/>
    <w:rsid w:val="0087335C"/>
    <w:rsid w:val="008752CB"/>
    <w:rsid w:val="00875CE1"/>
    <w:rsid w:val="00877385"/>
    <w:rsid w:val="00877869"/>
    <w:rsid w:val="00877B41"/>
    <w:rsid w:val="00882880"/>
    <w:rsid w:val="00882A22"/>
    <w:rsid w:val="00883473"/>
    <w:rsid w:val="00883CCD"/>
    <w:rsid w:val="00884978"/>
    <w:rsid w:val="00885558"/>
    <w:rsid w:val="0088689F"/>
    <w:rsid w:val="008877C5"/>
    <w:rsid w:val="00891268"/>
    <w:rsid w:val="00891715"/>
    <w:rsid w:val="00892981"/>
    <w:rsid w:val="00893031"/>
    <w:rsid w:val="00893438"/>
    <w:rsid w:val="00893DC2"/>
    <w:rsid w:val="008944DA"/>
    <w:rsid w:val="00896549"/>
    <w:rsid w:val="00896FC5"/>
    <w:rsid w:val="00897835"/>
    <w:rsid w:val="008A2698"/>
    <w:rsid w:val="008A2ABD"/>
    <w:rsid w:val="008A2D9C"/>
    <w:rsid w:val="008A3AA6"/>
    <w:rsid w:val="008A3F07"/>
    <w:rsid w:val="008A438D"/>
    <w:rsid w:val="008A460B"/>
    <w:rsid w:val="008A4DF6"/>
    <w:rsid w:val="008A5391"/>
    <w:rsid w:val="008A69D4"/>
    <w:rsid w:val="008A6D22"/>
    <w:rsid w:val="008B0175"/>
    <w:rsid w:val="008B01CF"/>
    <w:rsid w:val="008B0C33"/>
    <w:rsid w:val="008B15ED"/>
    <w:rsid w:val="008B1AA0"/>
    <w:rsid w:val="008B2FBE"/>
    <w:rsid w:val="008B3391"/>
    <w:rsid w:val="008B3F61"/>
    <w:rsid w:val="008B76F3"/>
    <w:rsid w:val="008B7D7A"/>
    <w:rsid w:val="008C0C09"/>
    <w:rsid w:val="008C1F8B"/>
    <w:rsid w:val="008C2626"/>
    <w:rsid w:val="008C2D06"/>
    <w:rsid w:val="008C4742"/>
    <w:rsid w:val="008C6A5C"/>
    <w:rsid w:val="008C7C20"/>
    <w:rsid w:val="008D03C4"/>
    <w:rsid w:val="008D0AD8"/>
    <w:rsid w:val="008D1AF5"/>
    <w:rsid w:val="008D2C6D"/>
    <w:rsid w:val="008D3D67"/>
    <w:rsid w:val="008D425B"/>
    <w:rsid w:val="008D49EC"/>
    <w:rsid w:val="008D5904"/>
    <w:rsid w:val="008D5D3B"/>
    <w:rsid w:val="008D6CDE"/>
    <w:rsid w:val="008D6D63"/>
    <w:rsid w:val="008E1834"/>
    <w:rsid w:val="008E1A47"/>
    <w:rsid w:val="008E30F3"/>
    <w:rsid w:val="008E3F11"/>
    <w:rsid w:val="008E4414"/>
    <w:rsid w:val="008E4745"/>
    <w:rsid w:val="008E4951"/>
    <w:rsid w:val="008E4957"/>
    <w:rsid w:val="008E4FD9"/>
    <w:rsid w:val="008E56A0"/>
    <w:rsid w:val="008F0B2C"/>
    <w:rsid w:val="008F0CE4"/>
    <w:rsid w:val="008F2881"/>
    <w:rsid w:val="008F2C7F"/>
    <w:rsid w:val="008F42DB"/>
    <w:rsid w:val="008F454F"/>
    <w:rsid w:val="008F4DAA"/>
    <w:rsid w:val="0090127A"/>
    <w:rsid w:val="0090255B"/>
    <w:rsid w:val="00903787"/>
    <w:rsid w:val="00904E60"/>
    <w:rsid w:val="009059E5"/>
    <w:rsid w:val="00906204"/>
    <w:rsid w:val="00906E72"/>
    <w:rsid w:val="00906E8B"/>
    <w:rsid w:val="00911EF7"/>
    <w:rsid w:val="009122FF"/>
    <w:rsid w:val="009130AE"/>
    <w:rsid w:val="0091353C"/>
    <w:rsid w:val="00913A18"/>
    <w:rsid w:val="00915144"/>
    <w:rsid w:val="00915FF1"/>
    <w:rsid w:val="009160F6"/>
    <w:rsid w:val="009178B5"/>
    <w:rsid w:val="00921405"/>
    <w:rsid w:val="009216C0"/>
    <w:rsid w:val="0092209E"/>
    <w:rsid w:val="009232C6"/>
    <w:rsid w:val="009239B2"/>
    <w:rsid w:val="009243AE"/>
    <w:rsid w:val="009265BC"/>
    <w:rsid w:val="009270E9"/>
    <w:rsid w:val="0092736A"/>
    <w:rsid w:val="00927BAF"/>
    <w:rsid w:val="00931F3D"/>
    <w:rsid w:val="00932F28"/>
    <w:rsid w:val="00935487"/>
    <w:rsid w:val="00936B97"/>
    <w:rsid w:val="00937497"/>
    <w:rsid w:val="009374A0"/>
    <w:rsid w:val="00937ED2"/>
    <w:rsid w:val="00940D63"/>
    <w:rsid w:val="009417B0"/>
    <w:rsid w:val="00944343"/>
    <w:rsid w:val="009461D3"/>
    <w:rsid w:val="00946777"/>
    <w:rsid w:val="009506DB"/>
    <w:rsid w:val="00950883"/>
    <w:rsid w:val="00951387"/>
    <w:rsid w:val="009518B7"/>
    <w:rsid w:val="00952603"/>
    <w:rsid w:val="00952E0C"/>
    <w:rsid w:val="00954174"/>
    <w:rsid w:val="009550EC"/>
    <w:rsid w:val="009551EF"/>
    <w:rsid w:val="00956072"/>
    <w:rsid w:val="0095618C"/>
    <w:rsid w:val="00961F9B"/>
    <w:rsid w:val="009625F9"/>
    <w:rsid w:val="00963DA1"/>
    <w:rsid w:val="00964679"/>
    <w:rsid w:val="009653C5"/>
    <w:rsid w:val="009671D5"/>
    <w:rsid w:val="009675FE"/>
    <w:rsid w:val="00970060"/>
    <w:rsid w:val="009708DF"/>
    <w:rsid w:val="0097122D"/>
    <w:rsid w:val="00971426"/>
    <w:rsid w:val="0097171E"/>
    <w:rsid w:val="009717D3"/>
    <w:rsid w:val="0097194A"/>
    <w:rsid w:val="009720E1"/>
    <w:rsid w:val="0097494F"/>
    <w:rsid w:val="00974D7E"/>
    <w:rsid w:val="009762C1"/>
    <w:rsid w:val="0098025A"/>
    <w:rsid w:val="00980A92"/>
    <w:rsid w:val="0098229F"/>
    <w:rsid w:val="00982A3B"/>
    <w:rsid w:val="009853F4"/>
    <w:rsid w:val="00986F3F"/>
    <w:rsid w:val="00990103"/>
    <w:rsid w:val="009916E5"/>
    <w:rsid w:val="0099455C"/>
    <w:rsid w:val="00996840"/>
    <w:rsid w:val="00997233"/>
    <w:rsid w:val="009A0742"/>
    <w:rsid w:val="009A1525"/>
    <w:rsid w:val="009A1FFE"/>
    <w:rsid w:val="009A2177"/>
    <w:rsid w:val="009A2514"/>
    <w:rsid w:val="009A27C9"/>
    <w:rsid w:val="009A283B"/>
    <w:rsid w:val="009A2B4B"/>
    <w:rsid w:val="009A327B"/>
    <w:rsid w:val="009A3686"/>
    <w:rsid w:val="009A36D2"/>
    <w:rsid w:val="009A448F"/>
    <w:rsid w:val="009A513F"/>
    <w:rsid w:val="009A602D"/>
    <w:rsid w:val="009A7B96"/>
    <w:rsid w:val="009B06BD"/>
    <w:rsid w:val="009B10D5"/>
    <w:rsid w:val="009B12ED"/>
    <w:rsid w:val="009B4138"/>
    <w:rsid w:val="009B595E"/>
    <w:rsid w:val="009B5B8D"/>
    <w:rsid w:val="009B5DBE"/>
    <w:rsid w:val="009B715A"/>
    <w:rsid w:val="009B7A34"/>
    <w:rsid w:val="009B7DF5"/>
    <w:rsid w:val="009C038E"/>
    <w:rsid w:val="009C0FE6"/>
    <w:rsid w:val="009C10AD"/>
    <w:rsid w:val="009C2F0D"/>
    <w:rsid w:val="009C4313"/>
    <w:rsid w:val="009C431C"/>
    <w:rsid w:val="009C53EE"/>
    <w:rsid w:val="009C54F5"/>
    <w:rsid w:val="009C75C7"/>
    <w:rsid w:val="009D0E0E"/>
    <w:rsid w:val="009D1658"/>
    <w:rsid w:val="009D1C90"/>
    <w:rsid w:val="009D301F"/>
    <w:rsid w:val="009D3508"/>
    <w:rsid w:val="009D3F84"/>
    <w:rsid w:val="009D4AF4"/>
    <w:rsid w:val="009D5E06"/>
    <w:rsid w:val="009D706D"/>
    <w:rsid w:val="009D7E48"/>
    <w:rsid w:val="009E18FF"/>
    <w:rsid w:val="009E2758"/>
    <w:rsid w:val="009E2C48"/>
    <w:rsid w:val="009E5123"/>
    <w:rsid w:val="009E5574"/>
    <w:rsid w:val="009E5FEC"/>
    <w:rsid w:val="009E625B"/>
    <w:rsid w:val="009E79C4"/>
    <w:rsid w:val="009F0948"/>
    <w:rsid w:val="009F0F82"/>
    <w:rsid w:val="009F18D3"/>
    <w:rsid w:val="009F2CD2"/>
    <w:rsid w:val="009F4E3B"/>
    <w:rsid w:val="009F59C3"/>
    <w:rsid w:val="009F5B36"/>
    <w:rsid w:val="009F5B9E"/>
    <w:rsid w:val="009F6677"/>
    <w:rsid w:val="009F6AC0"/>
    <w:rsid w:val="00A002D3"/>
    <w:rsid w:val="00A05984"/>
    <w:rsid w:val="00A075B8"/>
    <w:rsid w:val="00A075EE"/>
    <w:rsid w:val="00A077C0"/>
    <w:rsid w:val="00A10CC6"/>
    <w:rsid w:val="00A10DE4"/>
    <w:rsid w:val="00A11DD3"/>
    <w:rsid w:val="00A132E5"/>
    <w:rsid w:val="00A1477B"/>
    <w:rsid w:val="00A1612A"/>
    <w:rsid w:val="00A20245"/>
    <w:rsid w:val="00A20BB7"/>
    <w:rsid w:val="00A20DE9"/>
    <w:rsid w:val="00A214D8"/>
    <w:rsid w:val="00A23A97"/>
    <w:rsid w:val="00A26AED"/>
    <w:rsid w:val="00A27485"/>
    <w:rsid w:val="00A31823"/>
    <w:rsid w:val="00A31A04"/>
    <w:rsid w:val="00A3241E"/>
    <w:rsid w:val="00A32C18"/>
    <w:rsid w:val="00A3383C"/>
    <w:rsid w:val="00A34BCA"/>
    <w:rsid w:val="00A35F1F"/>
    <w:rsid w:val="00A36D0C"/>
    <w:rsid w:val="00A410B3"/>
    <w:rsid w:val="00A42FD2"/>
    <w:rsid w:val="00A43121"/>
    <w:rsid w:val="00A437D3"/>
    <w:rsid w:val="00A448D4"/>
    <w:rsid w:val="00A45C11"/>
    <w:rsid w:val="00A466C7"/>
    <w:rsid w:val="00A47113"/>
    <w:rsid w:val="00A53098"/>
    <w:rsid w:val="00A54295"/>
    <w:rsid w:val="00A54522"/>
    <w:rsid w:val="00A54EAA"/>
    <w:rsid w:val="00A55185"/>
    <w:rsid w:val="00A553E2"/>
    <w:rsid w:val="00A556A7"/>
    <w:rsid w:val="00A55B84"/>
    <w:rsid w:val="00A55C04"/>
    <w:rsid w:val="00A570EE"/>
    <w:rsid w:val="00A571CE"/>
    <w:rsid w:val="00A57CE1"/>
    <w:rsid w:val="00A57FB9"/>
    <w:rsid w:val="00A614C9"/>
    <w:rsid w:val="00A63844"/>
    <w:rsid w:val="00A6399C"/>
    <w:rsid w:val="00A641C4"/>
    <w:rsid w:val="00A6524B"/>
    <w:rsid w:val="00A65995"/>
    <w:rsid w:val="00A659DE"/>
    <w:rsid w:val="00A662EB"/>
    <w:rsid w:val="00A6661E"/>
    <w:rsid w:val="00A6706E"/>
    <w:rsid w:val="00A67A8C"/>
    <w:rsid w:val="00A7093B"/>
    <w:rsid w:val="00A70D33"/>
    <w:rsid w:val="00A70DF3"/>
    <w:rsid w:val="00A71D82"/>
    <w:rsid w:val="00A7206C"/>
    <w:rsid w:val="00A721EB"/>
    <w:rsid w:val="00A726E4"/>
    <w:rsid w:val="00A72989"/>
    <w:rsid w:val="00A72E13"/>
    <w:rsid w:val="00A730DF"/>
    <w:rsid w:val="00A7397E"/>
    <w:rsid w:val="00A73B38"/>
    <w:rsid w:val="00A7490E"/>
    <w:rsid w:val="00A74936"/>
    <w:rsid w:val="00A75022"/>
    <w:rsid w:val="00A76280"/>
    <w:rsid w:val="00A76754"/>
    <w:rsid w:val="00A7727A"/>
    <w:rsid w:val="00A80A87"/>
    <w:rsid w:val="00A80E0A"/>
    <w:rsid w:val="00A82B95"/>
    <w:rsid w:val="00A846CE"/>
    <w:rsid w:val="00A848D1"/>
    <w:rsid w:val="00A87705"/>
    <w:rsid w:val="00A87D4E"/>
    <w:rsid w:val="00A90058"/>
    <w:rsid w:val="00A92634"/>
    <w:rsid w:val="00A92F63"/>
    <w:rsid w:val="00A9302E"/>
    <w:rsid w:val="00A9470B"/>
    <w:rsid w:val="00A95872"/>
    <w:rsid w:val="00AA15E1"/>
    <w:rsid w:val="00AA2A82"/>
    <w:rsid w:val="00AA300F"/>
    <w:rsid w:val="00AA471B"/>
    <w:rsid w:val="00AA48DF"/>
    <w:rsid w:val="00AA5779"/>
    <w:rsid w:val="00AA6DA5"/>
    <w:rsid w:val="00AA6E80"/>
    <w:rsid w:val="00AB02CE"/>
    <w:rsid w:val="00AB3147"/>
    <w:rsid w:val="00AB573F"/>
    <w:rsid w:val="00AB5D26"/>
    <w:rsid w:val="00AB7960"/>
    <w:rsid w:val="00AC1B40"/>
    <w:rsid w:val="00AC24ED"/>
    <w:rsid w:val="00AC26FC"/>
    <w:rsid w:val="00AC3080"/>
    <w:rsid w:val="00AC46EA"/>
    <w:rsid w:val="00AC5D26"/>
    <w:rsid w:val="00AC6B56"/>
    <w:rsid w:val="00AD171C"/>
    <w:rsid w:val="00AD4179"/>
    <w:rsid w:val="00AD7A89"/>
    <w:rsid w:val="00AE0B7E"/>
    <w:rsid w:val="00AE1997"/>
    <w:rsid w:val="00AE31BC"/>
    <w:rsid w:val="00AE4560"/>
    <w:rsid w:val="00AE575E"/>
    <w:rsid w:val="00AE656C"/>
    <w:rsid w:val="00AE6C74"/>
    <w:rsid w:val="00AF0189"/>
    <w:rsid w:val="00AF0A66"/>
    <w:rsid w:val="00AF0EAF"/>
    <w:rsid w:val="00AF15F2"/>
    <w:rsid w:val="00AF4E6D"/>
    <w:rsid w:val="00AF59DE"/>
    <w:rsid w:val="00AF6C13"/>
    <w:rsid w:val="00AF7168"/>
    <w:rsid w:val="00B01F53"/>
    <w:rsid w:val="00B02438"/>
    <w:rsid w:val="00B02D2B"/>
    <w:rsid w:val="00B036C0"/>
    <w:rsid w:val="00B04C1B"/>
    <w:rsid w:val="00B06D95"/>
    <w:rsid w:val="00B07175"/>
    <w:rsid w:val="00B109D6"/>
    <w:rsid w:val="00B10C7C"/>
    <w:rsid w:val="00B10E43"/>
    <w:rsid w:val="00B10ECE"/>
    <w:rsid w:val="00B122D6"/>
    <w:rsid w:val="00B13FDB"/>
    <w:rsid w:val="00B15C27"/>
    <w:rsid w:val="00B15C3D"/>
    <w:rsid w:val="00B17225"/>
    <w:rsid w:val="00B17328"/>
    <w:rsid w:val="00B17555"/>
    <w:rsid w:val="00B17E95"/>
    <w:rsid w:val="00B20604"/>
    <w:rsid w:val="00B20618"/>
    <w:rsid w:val="00B20ADB"/>
    <w:rsid w:val="00B21F68"/>
    <w:rsid w:val="00B228A2"/>
    <w:rsid w:val="00B23B53"/>
    <w:rsid w:val="00B24859"/>
    <w:rsid w:val="00B25193"/>
    <w:rsid w:val="00B25A14"/>
    <w:rsid w:val="00B3008A"/>
    <w:rsid w:val="00B3081E"/>
    <w:rsid w:val="00B32146"/>
    <w:rsid w:val="00B3281E"/>
    <w:rsid w:val="00B32841"/>
    <w:rsid w:val="00B333A9"/>
    <w:rsid w:val="00B3370E"/>
    <w:rsid w:val="00B33ADD"/>
    <w:rsid w:val="00B33B88"/>
    <w:rsid w:val="00B35BFB"/>
    <w:rsid w:val="00B403A6"/>
    <w:rsid w:val="00B4164C"/>
    <w:rsid w:val="00B4184A"/>
    <w:rsid w:val="00B42281"/>
    <w:rsid w:val="00B423A0"/>
    <w:rsid w:val="00B42D34"/>
    <w:rsid w:val="00B42FFA"/>
    <w:rsid w:val="00B43750"/>
    <w:rsid w:val="00B43912"/>
    <w:rsid w:val="00B44A42"/>
    <w:rsid w:val="00B461E4"/>
    <w:rsid w:val="00B466C7"/>
    <w:rsid w:val="00B55917"/>
    <w:rsid w:val="00B559A5"/>
    <w:rsid w:val="00B60CD9"/>
    <w:rsid w:val="00B61B3D"/>
    <w:rsid w:val="00B61C62"/>
    <w:rsid w:val="00B61EE0"/>
    <w:rsid w:val="00B61FA2"/>
    <w:rsid w:val="00B62E92"/>
    <w:rsid w:val="00B65002"/>
    <w:rsid w:val="00B66C3B"/>
    <w:rsid w:val="00B670FE"/>
    <w:rsid w:val="00B67170"/>
    <w:rsid w:val="00B67343"/>
    <w:rsid w:val="00B67A29"/>
    <w:rsid w:val="00B702EE"/>
    <w:rsid w:val="00B70BF9"/>
    <w:rsid w:val="00B7231F"/>
    <w:rsid w:val="00B72656"/>
    <w:rsid w:val="00B736D2"/>
    <w:rsid w:val="00B75664"/>
    <w:rsid w:val="00B764FB"/>
    <w:rsid w:val="00B774AE"/>
    <w:rsid w:val="00B778E0"/>
    <w:rsid w:val="00B81499"/>
    <w:rsid w:val="00B82019"/>
    <w:rsid w:val="00B84FC3"/>
    <w:rsid w:val="00B8612B"/>
    <w:rsid w:val="00B914DD"/>
    <w:rsid w:val="00B916FF"/>
    <w:rsid w:val="00B92FB6"/>
    <w:rsid w:val="00B931D4"/>
    <w:rsid w:val="00B937EF"/>
    <w:rsid w:val="00B93A7F"/>
    <w:rsid w:val="00B9420A"/>
    <w:rsid w:val="00B95324"/>
    <w:rsid w:val="00B96424"/>
    <w:rsid w:val="00B969DC"/>
    <w:rsid w:val="00BA0A0B"/>
    <w:rsid w:val="00BA1742"/>
    <w:rsid w:val="00BA1C6B"/>
    <w:rsid w:val="00BA1D3B"/>
    <w:rsid w:val="00BA7D89"/>
    <w:rsid w:val="00BA7E94"/>
    <w:rsid w:val="00BB3A60"/>
    <w:rsid w:val="00BB4948"/>
    <w:rsid w:val="00BB69AD"/>
    <w:rsid w:val="00BB73B6"/>
    <w:rsid w:val="00BC0D0C"/>
    <w:rsid w:val="00BC1A70"/>
    <w:rsid w:val="00BC43D7"/>
    <w:rsid w:val="00BD11B6"/>
    <w:rsid w:val="00BD30A4"/>
    <w:rsid w:val="00BD3966"/>
    <w:rsid w:val="00BD39AC"/>
    <w:rsid w:val="00BD41B6"/>
    <w:rsid w:val="00BD42D7"/>
    <w:rsid w:val="00BD43E2"/>
    <w:rsid w:val="00BD4FDE"/>
    <w:rsid w:val="00BD664D"/>
    <w:rsid w:val="00BD6E40"/>
    <w:rsid w:val="00BD6F3E"/>
    <w:rsid w:val="00BD78F0"/>
    <w:rsid w:val="00BE1356"/>
    <w:rsid w:val="00BE1ED6"/>
    <w:rsid w:val="00BE2CF8"/>
    <w:rsid w:val="00BE3117"/>
    <w:rsid w:val="00BE3213"/>
    <w:rsid w:val="00BE3B56"/>
    <w:rsid w:val="00BE3D28"/>
    <w:rsid w:val="00BE4426"/>
    <w:rsid w:val="00BE4FDB"/>
    <w:rsid w:val="00BE5737"/>
    <w:rsid w:val="00BE6756"/>
    <w:rsid w:val="00BF213C"/>
    <w:rsid w:val="00BF38A0"/>
    <w:rsid w:val="00BF3B48"/>
    <w:rsid w:val="00BF47E2"/>
    <w:rsid w:val="00BF57AE"/>
    <w:rsid w:val="00BF5D78"/>
    <w:rsid w:val="00BF6362"/>
    <w:rsid w:val="00BF678B"/>
    <w:rsid w:val="00C007DC"/>
    <w:rsid w:val="00C00C58"/>
    <w:rsid w:val="00C02778"/>
    <w:rsid w:val="00C04B45"/>
    <w:rsid w:val="00C06F87"/>
    <w:rsid w:val="00C1082D"/>
    <w:rsid w:val="00C11043"/>
    <w:rsid w:val="00C115CA"/>
    <w:rsid w:val="00C12607"/>
    <w:rsid w:val="00C13201"/>
    <w:rsid w:val="00C16B18"/>
    <w:rsid w:val="00C179C6"/>
    <w:rsid w:val="00C221FC"/>
    <w:rsid w:val="00C232C9"/>
    <w:rsid w:val="00C23AA1"/>
    <w:rsid w:val="00C2403C"/>
    <w:rsid w:val="00C2636E"/>
    <w:rsid w:val="00C26F3A"/>
    <w:rsid w:val="00C327A6"/>
    <w:rsid w:val="00C32979"/>
    <w:rsid w:val="00C32984"/>
    <w:rsid w:val="00C32DC4"/>
    <w:rsid w:val="00C332E8"/>
    <w:rsid w:val="00C350CB"/>
    <w:rsid w:val="00C35C49"/>
    <w:rsid w:val="00C35E46"/>
    <w:rsid w:val="00C402AC"/>
    <w:rsid w:val="00C41DAE"/>
    <w:rsid w:val="00C43B9E"/>
    <w:rsid w:val="00C45588"/>
    <w:rsid w:val="00C4607A"/>
    <w:rsid w:val="00C46B64"/>
    <w:rsid w:val="00C52AD7"/>
    <w:rsid w:val="00C52E8A"/>
    <w:rsid w:val="00C53344"/>
    <w:rsid w:val="00C53E41"/>
    <w:rsid w:val="00C56EA6"/>
    <w:rsid w:val="00C57324"/>
    <w:rsid w:val="00C60724"/>
    <w:rsid w:val="00C6227C"/>
    <w:rsid w:val="00C62367"/>
    <w:rsid w:val="00C623F0"/>
    <w:rsid w:val="00C626C8"/>
    <w:rsid w:val="00C65F0B"/>
    <w:rsid w:val="00C66DAE"/>
    <w:rsid w:val="00C6732E"/>
    <w:rsid w:val="00C70322"/>
    <w:rsid w:val="00C71E26"/>
    <w:rsid w:val="00C7556A"/>
    <w:rsid w:val="00C7557B"/>
    <w:rsid w:val="00C77224"/>
    <w:rsid w:val="00C778FF"/>
    <w:rsid w:val="00C8150B"/>
    <w:rsid w:val="00C834DC"/>
    <w:rsid w:val="00C84230"/>
    <w:rsid w:val="00C84C8F"/>
    <w:rsid w:val="00C8531F"/>
    <w:rsid w:val="00C8653A"/>
    <w:rsid w:val="00C8698B"/>
    <w:rsid w:val="00C86DFA"/>
    <w:rsid w:val="00C87A18"/>
    <w:rsid w:val="00C90193"/>
    <w:rsid w:val="00C912D5"/>
    <w:rsid w:val="00C9229D"/>
    <w:rsid w:val="00C92836"/>
    <w:rsid w:val="00C92888"/>
    <w:rsid w:val="00C92D77"/>
    <w:rsid w:val="00C932A6"/>
    <w:rsid w:val="00C97473"/>
    <w:rsid w:val="00CA2113"/>
    <w:rsid w:val="00CA309C"/>
    <w:rsid w:val="00CA53C1"/>
    <w:rsid w:val="00CA56F8"/>
    <w:rsid w:val="00CA7629"/>
    <w:rsid w:val="00CA7AC5"/>
    <w:rsid w:val="00CB0075"/>
    <w:rsid w:val="00CB1083"/>
    <w:rsid w:val="00CB1F89"/>
    <w:rsid w:val="00CB25CD"/>
    <w:rsid w:val="00CB2B95"/>
    <w:rsid w:val="00CB3FC6"/>
    <w:rsid w:val="00CB4AF8"/>
    <w:rsid w:val="00CB4B83"/>
    <w:rsid w:val="00CB5E6B"/>
    <w:rsid w:val="00CB5F2A"/>
    <w:rsid w:val="00CB67C3"/>
    <w:rsid w:val="00CB6EF4"/>
    <w:rsid w:val="00CB72D4"/>
    <w:rsid w:val="00CB72E8"/>
    <w:rsid w:val="00CB751C"/>
    <w:rsid w:val="00CC003F"/>
    <w:rsid w:val="00CC007E"/>
    <w:rsid w:val="00CC19E4"/>
    <w:rsid w:val="00CC1B01"/>
    <w:rsid w:val="00CC30E5"/>
    <w:rsid w:val="00CC38A6"/>
    <w:rsid w:val="00CC3A5A"/>
    <w:rsid w:val="00CC63BC"/>
    <w:rsid w:val="00CC7A92"/>
    <w:rsid w:val="00CC7BD0"/>
    <w:rsid w:val="00CD0D15"/>
    <w:rsid w:val="00CD1507"/>
    <w:rsid w:val="00CD27EF"/>
    <w:rsid w:val="00CD2D3A"/>
    <w:rsid w:val="00CD3B4F"/>
    <w:rsid w:val="00CD4736"/>
    <w:rsid w:val="00CD482C"/>
    <w:rsid w:val="00CD55CA"/>
    <w:rsid w:val="00CD6042"/>
    <w:rsid w:val="00CD67D3"/>
    <w:rsid w:val="00CD7EEB"/>
    <w:rsid w:val="00CE0EEE"/>
    <w:rsid w:val="00CE2152"/>
    <w:rsid w:val="00CE22D6"/>
    <w:rsid w:val="00CE242C"/>
    <w:rsid w:val="00CE3945"/>
    <w:rsid w:val="00CE3BDD"/>
    <w:rsid w:val="00CE3F68"/>
    <w:rsid w:val="00CE4180"/>
    <w:rsid w:val="00CE4C74"/>
    <w:rsid w:val="00CE50FD"/>
    <w:rsid w:val="00CE5158"/>
    <w:rsid w:val="00CE589B"/>
    <w:rsid w:val="00CE6446"/>
    <w:rsid w:val="00CF09D1"/>
    <w:rsid w:val="00CF3B70"/>
    <w:rsid w:val="00CF3E3C"/>
    <w:rsid w:val="00CF4389"/>
    <w:rsid w:val="00CF5FA9"/>
    <w:rsid w:val="00CF60D3"/>
    <w:rsid w:val="00CF7094"/>
    <w:rsid w:val="00D0062C"/>
    <w:rsid w:val="00D0198A"/>
    <w:rsid w:val="00D0250F"/>
    <w:rsid w:val="00D03C08"/>
    <w:rsid w:val="00D042CC"/>
    <w:rsid w:val="00D04527"/>
    <w:rsid w:val="00D05500"/>
    <w:rsid w:val="00D065EF"/>
    <w:rsid w:val="00D100AC"/>
    <w:rsid w:val="00D105AD"/>
    <w:rsid w:val="00D10A45"/>
    <w:rsid w:val="00D1287A"/>
    <w:rsid w:val="00D128B9"/>
    <w:rsid w:val="00D14343"/>
    <w:rsid w:val="00D14481"/>
    <w:rsid w:val="00D15040"/>
    <w:rsid w:val="00D154C8"/>
    <w:rsid w:val="00D15A81"/>
    <w:rsid w:val="00D15B37"/>
    <w:rsid w:val="00D15C79"/>
    <w:rsid w:val="00D175E3"/>
    <w:rsid w:val="00D206B1"/>
    <w:rsid w:val="00D20D2A"/>
    <w:rsid w:val="00D21489"/>
    <w:rsid w:val="00D224EB"/>
    <w:rsid w:val="00D22727"/>
    <w:rsid w:val="00D22D8C"/>
    <w:rsid w:val="00D234EE"/>
    <w:rsid w:val="00D2571E"/>
    <w:rsid w:val="00D26589"/>
    <w:rsid w:val="00D26645"/>
    <w:rsid w:val="00D26A48"/>
    <w:rsid w:val="00D3107E"/>
    <w:rsid w:val="00D31A49"/>
    <w:rsid w:val="00D36B6E"/>
    <w:rsid w:val="00D36C1D"/>
    <w:rsid w:val="00D3702A"/>
    <w:rsid w:val="00D37501"/>
    <w:rsid w:val="00D376CB"/>
    <w:rsid w:val="00D37954"/>
    <w:rsid w:val="00D42768"/>
    <w:rsid w:val="00D4645D"/>
    <w:rsid w:val="00D50608"/>
    <w:rsid w:val="00D50BEA"/>
    <w:rsid w:val="00D515B3"/>
    <w:rsid w:val="00D51A09"/>
    <w:rsid w:val="00D5236B"/>
    <w:rsid w:val="00D528A5"/>
    <w:rsid w:val="00D53041"/>
    <w:rsid w:val="00D53807"/>
    <w:rsid w:val="00D5481D"/>
    <w:rsid w:val="00D54942"/>
    <w:rsid w:val="00D55D26"/>
    <w:rsid w:val="00D56914"/>
    <w:rsid w:val="00D57242"/>
    <w:rsid w:val="00D60F0D"/>
    <w:rsid w:val="00D61514"/>
    <w:rsid w:val="00D621DB"/>
    <w:rsid w:val="00D62C6F"/>
    <w:rsid w:val="00D634BA"/>
    <w:rsid w:val="00D65088"/>
    <w:rsid w:val="00D675AE"/>
    <w:rsid w:val="00D71524"/>
    <w:rsid w:val="00D71EAB"/>
    <w:rsid w:val="00D74AC6"/>
    <w:rsid w:val="00D74DCB"/>
    <w:rsid w:val="00D761FF"/>
    <w:rsid w:val="00D8101B"/>
    <w:rsid w:val="00D81404"/>
    <w:rsid w:val="00D81CEE"/>
    <w:rsid w:val="00D843CD"/>
    <w:rsid w:val="00D84CC3"/>
    <w:rsid w:val="00D853F1"/>
    <w:rsid w:val="00D8551D"/>
    <w:rsid w:val="00D85BCC"/>
    <w:rsid w:val="00D86281"/>
    <w:rsid w:val="00D863D2"/>
    <w:rsid w:val="00D86CCC"/>
    <w:rsid w:val="00D86F50"/>
    <w:rsid w:val="00D87498"/>
    <w:rsid w:val="00D9025D"/>
    <w:rsid w:val="00D90369"/>
    <w:rsid w:val="00D917F4"/>
    <w:rsid w:val="00D92209"/>
    <w:rsid w:val="00D9332D"/>
    <w:rsid w:val="00D94674"/>
    <w:rsid w:val="00D968A3"/>
    <w:rsid w:val="00D96E34"/>
    <w:rsid w:val="00D96E60"/>
    <w:rsid w:val="00D974F0"/>
    <w:rsid w:val="00DA04CE"/>
    <w:rsid w:val="00DA0ACB"/>
    <w:rsid w:val="00DA5398"/>
    <w:rsid w:val="00DB0DBC"/>
    <w:rsid w:val="00DB1399"/>
    <w:rsid w:val="00DB13B7"/>
    <w:rsid w:val="00DB2BB9"/>
    <w:rsid w:val="00DB331C"/>
    <w:rsid w:val="00DB5ED3"/>
    <w:rsid w:val="00DC07AC"/>
    <w:rsid w:val="00DC1307"/>
    <w:rsid w:val="00DC1A48"/>
    <w:rsid w:val="00DC3577"/>
    <w:rsid w:val="00DC501E"/>
    <w:rsid w:val="00DC562A"/>
    <w:rsid w:val="00DC7D35"/>
    <w:rsid w:val="00DD0B91"/>
    <w:rsid w:val="00DD0D2D"/>
    <w:rsid w:val="00DD1DE9"/>
    <w:rsid w:val="00DD2AA2"/>
    <w:rsid w:val="00DD3CC6"/>
    <w:rsid w:val="00DD4A97"/>
    <w:rsid w:val="00DD5035"/>
    <w:rsid w:val="00DD58B0"/>
    <w:rsid w:val="00DE0233"/>
    <w:rsid w:val="00DE03B4"/>
    <w:rsid w:val="00DE0F7A"/>
    <w:rsid w:val="00DE1ED6"/>
    <w:rsid w:val="00DE3C1A"/>
    <w:rsid w:val="00DE4C59"/>
    <w:rsid w:val="00DE4FBC"/>
    <w:rsid w:val="00DE7AEA"/>
    <w:rsid w:val="00DF0A00"/>
    <w:rsid w:val="00DF0D20"/>
    <w:rsid w:val="00DF2B0C"/>
    <w:rsid w:val="00DF3918"/>
    <w:rsid w:val="00DF440D"/>
    <w:rsid w:val="00DF5508"/>
    <w:rsid w:val="00DF5B99"/>
    <w:rsid w:val="00DF6AA9"/>
    <w:rsid w:val="00DF7F8B"/>
    <w:rsid w:val="00E00185"/>
    <w:rsid w:val="00E001D0"/>
    <w:rsid w:val="00E00C00"/>
    <w:rsid w:val="00E01BAD"/>
    <w:rsid w:val="00E01C15"/>
    <w:rsid w:val="00E02C98"/>
    <w:rsid w:val="00E0486D"/>
    <w:rsid w:val="00E04A12"/>
    <w:rsid w:val="00E059C9"/>
    <w:rsid w:val="00E07779"/>
    <w:rsid w:val="00E07CD9"/>
    <w:rsid w:val="00E12B13"/>
    <w:rsid w:val="00E14DCA"/>
    <w:rsid w:val="00E1514C"/>
    <w:rsid w:val="00E1570D"/>
    <w:rsid w:val="00E15F6D"/>
    <w:rsid w:val="00E2012A"/>
    <w:rsid w:val="00E206BA"/>
    <w:rsid w:val="00E21329"/>
    <w:rsid w:val="00E233B5"/>
    <w:rsid w:val="00E2396D"/>
    <w:rsid w:val="00E24118"/>
    <w:rsid w:val="00E2427B"/>
    <w:rsid w:val="00E266B6"/>
    <w:rsid w:val="00E269EE"/>
    <w:rsid w:val="00E26BDD"/>
    <w:rsid w:val="00E26F08"/>
    <w:rsid w:val="00E302A2"/>
    <w:rsid w:val="00E310DC"/>
    <w:rsid w:val="00E31300"/>
    <w:rsid w:val="00E314B2"/>
    <w:rsid w:val="00E31753"/>
    <w:rsid w:val="00E32557"/>
    <w:rsid w:val="00E367A0"/>
    <w:rsid w:val="00E36BC9"/>
    <w:rsid w:val="00E36DB9"/>
    <w:rsid w:val="00E3772E"/>
    <w:rsid w:val="00E401B7"/>
    <w:rsid w:val="00E41C1B"/>
    <w:rsid w:val="00E425FD"/>
    <w:rsid w:val="00E4434C"/>
    <w:rsid w:val="00E44635"/>
    <w:rsid w:val="00E454D1"/>
    <w:rsid w:val="00E457CD"/>
    <w:rsid w:val="00E46098"/>
    <w:rsid w:val="00E4664D"/>
    <w:rsid w:val="00E46852"/>
    <w:rsid w:val="00E469F3"/>
    <w:rsid w:val="00E46F18"/>
    <w:rsid w:val="00E47634"/>
    <w:rsid w:val="00E51888"/>
    <w:rsid w:val="00E5204A"/>
    <w:rsid w:val="00E5367F"/>
    <w:rsid w:val="00E551A2"/>
    <w:rsid w:val="00E5560E"/>
    <w:rsid w:val="00E55E37"/>
    <w:rsid w:val="00E57201"/>
    <w:rsid w:val="00E5740E"/>
    <w:rsid w:val="00E57D4F"/>
    <w:rsid w:val="00E60528"/>
    <w:rsid w:val="00E607CD"/>
    <w:rsid w:val="00E60F96"/>
    <w:rsid w:val="00E610AE"/>
    <w:rsid w:val="00E6263B"/>
    <w:rsid w:val="00E6422A"/>
    <w:rsid w:val="00E6576A"/>
    <w:rsid w:val="00E6610B"/>
    <w:rsid w:val="00E66680"/>
    <w:rsid w:val="00E67191"/>
    <w:rsid w:val="00E723B5"/>
    <w:rsid w:val="00E72A6E"/>
    <w:rsid w:val="00E73F16"/>
    <w:rsid w:val="00E74E55"/>
    <w:rsid w:val="00E756F2"/>
    <w:rsid w:val="00E75FB4"/>
    <w:rsid w:val="00E7643F"/>
    <w:rsid w:val="00E76F6D"/>
    <w:rsid w:val="00E77290"/>
    <w:rsid w:val="00E77B2B"/>
    <w:rsid w:val="00E80115"/>
    <w:rsid w:val="00E804FD"/>
    <w:rsid w:val="00E80B9D"/>
    <w:rsid w:val="00E80FE1"/>
    <w:rsid w:val="00E813D4"/>
    <w:rsid w:val="00E82B3E"/>
    <w:rsid w:val="00E82FA4"/>
    <w:rsid w:val="00E83738"/>
    <w:rsid w:val="00E859BB"/>
    <w:rsid w:val="00E86636"/>
    <w:rsid w:val="00E871E0"/>
    <w:rsid w:val="00E87AAB"/>
    <w:rsid w:val="00E87E8C"/>
    <w:rsid w:val="00E923DC"/>
    <w:rsid w:val="00E928C3"/>
    <w:rsid w:val="00E92DFF"/>
    <w:rsid w:val="00E934C9"/>
    <w:rsid w:val="00E9565C"/>
    <w:rsid w:val="00E9763F"/>
    <w:rsid w:val="00E97C5E"/>
    <w:rsid w:val="00EA1050"/>
    <w:rsid w:val="00EA1119"/>
    <w:rsid w:val="00EA13E8"/>
    <w:rsid w:val="00EA1659"/>
    <w:rsid w:val="00EA1DFE"/>
    <w:rsid w:val="00EA21E9"/>
    <w:rsid w:val="00EA2A70"/>
    <w:rsid w:val="00EA2B3C"/>
    <w:rsid w:val="00EA2BE8"/>
    <w:rsid w:val="00EA2D71"/>
    <w:rsid w:val="00EA426B"/>
    <w:rsid w:val="00EA426E"/>
    <w:rsid w:val="00EA4E82"/>
    <w:rsid w:val="00EA5732"/>
    <w:rsid w:val="00EA66CF"/>
    <w:rsid w:val="00EA70EA"/>
    <w:rsid w:val="00EA7983"/>
    <w:rsid w:val="00EB078C"/>
    <w:rsid w:val="00EB07F3"/>
    <w:rsid w:val="00EB1C8E"/>
    <w:rsid w:val="00EB2406"/>
    <w:rsid w:val="00EB55ED"/>
    <w:rsid w:val="00EB5CA7"/>
    <w:rsid w:val="00EB5FA8"/>
    <w:rsid w:val="00EB6D05"/>
    <w:rsid w:val="00EB70E2"/>
    <w:rsid w:val="00EB764D"/>
    <w:rsid w:val="00EB7FA0"/>
    <w:rsid w:val="00EC0D8E"/>
    <w:rsid w:val="00EC562E"/>
    <w:rsid w:val="00EC5F92"/>
    <w:rsid w:val="00EC6CF2"/>
    <w:rsid w:val="00EC7084"/>
    <w:rsid w:val="00EC7C5C"/>
    <w:rsid w:val="00ED197E"/>
    <w:rsid w:val="00ED2E82"/>
    <w:rsid w:val="00ED6158"/>
    <w:rsid w:val="00ED76D8"/>
    <w:rsid w:val="00EE12A9"/>
    <w:rsid w:val="00EE1365"/>
    <w:rsid w:val="00EE29CA"/>
    <w:rsid w:val="00EE303F"/>
    <w:rsid w:val="00EE3457"/>
    <w:rsid w:val="00EE43DA"/>
    <w:rsid w:val="00EE4991"/>
    <w:rsid w:val="00EE57AB"/>
    <w:rsid w:val="00EE5966"/>
    <w:rsid w:val="00EE707A"/>
    <w:rsid w:val="00EE7159"/>
    <w:rsid w:val="00EE7BAF"/>
    <w:rsid w:val="00EF152D"/>
    <w:rsid w:val="00EF1B9E"/>
    <w:rsid w:val="00EF2449"/>
    <w:rsid w:val="00EF3FD5"/>
    <w:rsid w:val="00EF4B7D"/>
    <w:rsid w:val="00EF4D8A"/>
    <w:rsid w:val="00EF585E"/>
    <w:rsid w:val="00EF66F6"/>
    <w:rsid w:val="00EF670C"/>
    <w:rsid w:val="00EF7E03"/>
    <w:rsid w:val="00F00ABA"/>
    <w:rsid w:val="00F0334B"/>
    <w:rsid w:val="00F038CD"/>
    <w:rsid w:val="00F04460"/>
    <w:rsid w:val="00F04DC6"/>
    <w:rsid w:val="00F06761"/>
    <w:rsid w:val="00F11A4C"/>
    <w:rsid w:val="00F13E4D"/>
    <w:rsid w:val="00F1431D"/>
    <w:rsid w:val="00F166DA"/>
    <w:rsid w:val="00F17711"/>
    <w:rsid w:val="00F17849"/>
    <w:rsid w:val="00F17C6A"/>
    <w:rsid w:val="00F20FA7"/>
    <w:rsid w:val="00F274A0"/>
    <w:rsid w:val="00F301E9"/>
    <w:rsid w:val="00F313C9"/>
    <w:rsid w:val="00F3312C"/>
    <w:rsid w:val="00F347C4"/>
    <w:rsid w:val="00F349A6"/>
    <w:rsid w:val="00F34FF0"/>
    <w:rsid w:val="00F35F46"/>
    <w:rsid w:val="00F3647B"/>
    <w:rsid w:val="00F404B3"/>
    <w:rsid w:val="00F44537"/>
    <w:rsid w:val="00F44585"/>
    <w:rsid w:val="00F44CE2"/>
    <w:rsid w:val="00F466D8"/>
    <w:rsid w:val="00F46D67"/>
    <w:rsid w:val="00F46E20"/>
    <w:rsid w:val="00F4712B"/>
    <w:rsid w:val="00F4755C"/>
    <w:rsid w:val="00F47BED"/>
    <w:rsid w:val="00F47EB8"/>
    <w:rsid w:val="00F51AD3"/>
    <w:rsid w:val="00F51C39"/>
    <w:rsid w:val="00F53B6D"/>
    <w:rsid w:val="00F568EB"/>
    <w:rsid w:val="00F57C24"/>
    <w:rsid w:val="00F62782"/>
    <w:rsid w:val="00F62AEE"/>
    <w:rsid w:val="00F62C99"/>
    <w:rsid w:val="00F630F8"/>
    <w:rsid w:val="00F63256"/>
    <w:rsid w:val="00F63D63"/>
    <w:rsid w:val="00F64209"/>
    <w:rsid w:val="00F64814"/>
    <w:rsid w:val="00F64AF5"/>
    <w:rsid w:val="00F6657B"/>
    <w:rsid w:val="00F66D3E"/>
    <w:rsid w:val="00F67FCD"/>
    <w:rsid w:val="00F70346"/>
    <w:rsid w:val="00F70FEF"/>
    <w:rsid w:val="00F716B7"/>
    <w:rsid w:val="00F71A47"/>
    <w:rsid w:val="00F72D3B"/>
    <w:rsid w:val="00F733DB"/>
    <w:rsid w:val="00F739A8"/>
    <w:rsid w:val="00F75622"/>
    <w:rsid w:val="00F75B2E"/>
    <w:rsid w:val="00F76129"/>
    <w:rsid w:val="00F7625F"/>
    <w:rsid w:val="00F7630C"/>
    <w:rsid w:val="00F76832"/>
    <w:rsid w:val="00F7789C"/>
    <w:rsid w:val="00F77A8D"/>
    <w:rsid w:val="00F80DB2"/>
    <w:rsid w:val="00F819DF"/>
    <w:rsid w:val="00F81E06"/>
    <w:rsid w:val="00F83C6A"/>
    <w:rsid w:val="00F855BC"/>
    <w:rsid w:val="00F863B8"/>
    <w:rsid w:val="00F8746F"/>
    <w:rsid w:val="00F87754"/>
    <w:rsid w:val="00F87FE3"/>
    <w:rsid w:val="00F9061D"/>
    <w:rsid w:val="00F93222"/>
    <w:rsid w:val="00F93F74"/>
    <w:rsid w:val="00F94E14"/>
    <w:rsid w:val="00F96840"/>
    <w:rsid w:val="00F97375"/>
    <w:rsid w:val="00FA0859"/>
    <w:rsid w:val="00FA1940"/>
    <w:rsid w:val="00FA3891"/>
    <w:rsid w:val="00FA4884"/>
    <w:rsid w:val="00FA4E1B"/>
    <w:rsid w:val="00FA50E1"/>
    <w:rsid w:val="00FA59AC"/>
    <w:rsid w:val="00FA752E"/>
    <w:rsid w:val="00FA7612"/>
    <w:rsid w:val="00FA7A28"/>
    <w:rsid w:val="00FA7F88"/>
    <w:rsid w:val="00FB0A20"/>
    <w:rsid w:val="00FB0BCF"/>
    <w:rsid w:val="00FB1CEA"/>
    <w:rsid w:val="00FB1E11"/>
    <w:rsid w:val="00FB68B0"/>
    <w:rsid w:val="00FB6FAE"/>
    <w:rsid w:val="00FB74D2"/>
    <w:rsid w:val="00FB781A"/>
    <w:rsid w:val="00FC1B89"/>
    <w:rsid w:val="00FC1CE0"/>
    <w:rsid w:val="00FC365B"/>
    <w:rsid w:val="00FC3D37"/>
    <w:rsid w:val="00FC43A8"/>
    <w:rsid w:val="00FC59B6"/>
    <w:rsid w:val="00FD0959"/>
    <w:rsid w:val="00FD1333"/>
    <w:rsid w:val="00FD1B1C"/>
    <w:rsid w:val="00FD1BAF"/>
    <w:rsid w:val="00FD21B3"/>
    <w:rsid w:val="00FD2312"/>
    <w:rsid w:val="00FD382B"/>
    <w:rsid w:val="00FD5171"/>
    <w:rsid w:val="00FD5A85"/>
    <w:rsid w:val="00FD74BD"/>
    <w:rsid w:val="00FD79C1"/>
    <w:rsid w:val="00FD7A38"/>
    <w:rsid w:val="00FE31F9"/>
    <w:rsid w:val="00FE78AD"/>
    <w:rsid w:val="00FF170A"/>
    <w:rsid w:val="00FF26A1"/>
    <w:rsid w:val="00FF3143"/>
    <w:rsid w:val="00FF4AC6"/>
    <w:rsid w:val="00FF63E7"/>
    <w:rsid w:val="00FF750B"/>
    <w:rsid w:val="00FF7E9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120"/>
    <o:shapelayout v:ext="edit">
      <o:idmap v:ext="edit" data="1"/>
      <o:rules v:ext="edit">
        <o:r id="V:Rule1" type="connector" idref="#AutoShape 4"/>
        <o:r id="V:Rule2" type="connector" idref="#AutoShape 7"/>
        <o:r id="V:Rule3" type="connector" idref="#AutoShape 30"/>
        <o:r id="V:Rule4" type="connector" idref="#AutoShape 6"/>
        <o:r id="V:Rule5" type="connector" idref="#AutoShape 11"/>
        <o:r id="V:Rule6" type="connector" idref="#AutoShape 28"/>
        <o:r id="V:Rule7" type="connector" idref="#AutoShape 12"/>
        <o:r id="V:Rule8" type="connector" idref="#AutoShape 2"/>
        <o:r id="V:Rule9" type="connector" idref="#AutoShape 33"/>
        <o:r id="V:Rule10" type="connector" idref="#AutoShape 15"/>
        <o:r id="V:Rule11" type="connector" idref="#AutoShape 5"/>
        <o:r id="V:Rule12" type="connector" idref="#AutoShape 17"/>
        <o:r id="V:Rule13" type="connector" idref="#AutoShape 29"/>
        <o:r id="V:Rule14" type="connector" idref="#AutoShape 58"/>
        <o:r id="V:Rule15" type="connector" idref="#AutoShape 3"/>
        <o:r id="V:Rule16" type="connector" idref="#AutoShape 34"/>
        <o:r id="V:Rule17" type="connector" idref="#AutoShape 21"/>
        <o:r id="V:Rule18" type="connector" idref="#AutoShape 10"/>
        <o:r id="V:Rule19" type="connector" idref="#AutoShape 59"/>
        <o:r id="V:Rule20" type="connector" idref="#AutoShape 13"/>
        <o:r id="V:Rule21" type="connector" idref="#AutoShape 9"/>
        <o:r id="V:Rule22" type="connector" idref="#AutoShape 20"/>
        <o:r id="V:Rule23" type="connector" idref="#AutoShape 14"/>
        <o:r id="V:Rule24" type="connector" idref="#AutoShape 61"/>
        <o:r id="V:Rule25" type="connector" idref="#AutoShape 56"/>
        <o:r id="V:Rule26" type="connector" idref="#AutoShape 57"/>
        <o:r id="V:Rule27" type="connector" idref="#AutoShape 22"/>
        <o:r id="V:Rule28" type="connector" idref="#AutoShape 31"/>
        <o:r id="V:Rule29" type="connector" idref="#AutoShape 18"/>
        <o:r id="V:Rule30" type="connector" idref="#AutoShape 32"/>
        <o:r id="V:Rule31" type="connector" idref="#AutoShape 60"/>
        <o:r id="V:Rule32" type="connector" idref="#AutoShape 27"/>
        <o:r id="V:Rule33" type="connector" idref="#AutoShape 24"/>
      </o:rules>
    </o:shapelayout>
  </w:shapeDefaults>
  <w:decimalSymbol w:val="."/>
  <w:listSeparator w:val=","/>
  <w14:docId w14:val="3353060B"/>
  <w15:docId w15:val="{ED8C1ECA-2645-4BA9-8E31-503A13E154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Calibr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E22B3"/>
    <w:pPr>
      <w:spacing w:line="360" w:lineRule="auto"/>
      <w:jc w:val="both"/>
    </w:pPr>
    <w:rPr>
      <w:rFonts w:ascii="Times New Roman" w:eastAsiaTheme="minorEastAsia" w:hAnsi="Times New Roman"/>
      <w:sz w:val="24"/>
      <w:lang w:val="en-GB"/>
    </w:rPr>
  </w:style>
  <w:style w:type="paragraph" w:styleId="Heading1">
    <w:name w:val="heading 1"/>
    <w:basedOn w:val="Normal"/>
    <w:next w:val="Normal"/>
    <w:link w:val="Heading1Char"/>
    <w:uiPriority w:val="9"/>
    <w:qFormat/>
    <w:rsid w:val="00E82FA4"/>
    <w:pPr>
      <w:keepNext/>
      <w:keepLines/>
      <w:spacing w:before="480" w:after="0"/>
      <w:outlineLvl w:val="0"/>
    </w:pPr>
    <w:rPr>
      <w:rFonts w:eastAsiaTheme="majorEastAsia" w:cstheme="majorBidi"/>
      <w:b/>
      <w:bCs/>
      <w:color w:val="000000" w:themeColor="text1"/>
      <w:szCs w:val="28"/>
    </w:rPr>
  </w:style>
  <w:style w:type="paragraph" w:styleId="Heading2">
    <w:name w:val="heading 2"/>
    <w:basedOn w:val="Normal"/>
    <w:next w:val="Normal"/>
    <w:link w:val="Heading2Char"/>
    <w:uiPriority w:val="9"/>
    <w:semiHidden/>
    <w:unhideWhenUsed/>
    <w:qFormat/>
    <w:rsid w:val="00461725"/>
    <w:pPr>
      <w:keepNext/>
      <w:keepLines/>
      <w:spacing w:before="200" w:after="0"/>
      <w:outlineLvl w:val="1"/>
    </w:pPr>
    <w:rPr>
      <w:rFonts w:eastAsiaTheme="majorEastAsia" w:cstheme="majorBidi"/>
      <w:b/>
      <w:bCs/>
      <w:szCs w:val="26"/>
    </w:rPr>
  </w:style>
  <w:style w:type="paragraph" w:styleId="Heading4">
    <w:name w:val="heading 4"/>
    <w:basedOn w:val="Normal"/>
    <w:next w:val="Normal"/>
    <w:link w:val="Heading4Char"/>
    <w:uiPriority w:val="9"/>
    <w:semiHidden/>
    <w:unhideWhenUsed/>
    <w:qFormat/>
    <w:rsid w:val="005978BF"/>
    <w:pPr>
      <w:keepNext/>
      <w:keepLines/>
      <w:spacing w:before="200" w:after="0"/>
      <w:outlineLvl w:val="3"/>
    </w:pPr>
    <w:rPr>
      <w:rFonts w:asciiTheme="majorHAnsi" w:eastAsiaTheme="majorEastAsia" w:hAnsiTheme="majorHAnsi" w:cstheme="majorBidi"/>
      <w:b/>
      <w:bCs/>
      <w:i/>
      <w:i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E22B3"/>
    <w:pPr>
      <w:pBdr>
        <w:bottom w:val="single" w:sz="8" w:space="4" w:color="4F81BD" w:themeColor="accent1"/>
      </w:pBdr>
      <w:spacing w:after="300"/>
      <w:contextualSpacing/>
      <w:jc w:val="center"/>
    </w:pPr>
    <w:rPr>
      <w:rFonts w:eastAsiaTheme="majorEastAsia" w:cstheme="majorBidi"/>
      <w:b/>
      <w:spacing w:val="5"/>
      <w:kern w:val="28"/>
      <w:sz w:val="36"/>
      <w:szCs w:val="52"/>
    </w:rPr>
  </w:style>
  <w:style w:type="character" w:customStyle="1" w:styleId="TitleChar">
    <w:name w:val="Title Char"/>
    <w:basedOn w:val="DefaultParagraphFont"/>
    <w:link w:val="Title"/>
    <w:uiPriority w:val="10"/>
    <w:rsid w:val="001E22B3"/>
    <w:rPr>
      <w:rFonts w:ascii="Times New Roman" w:eastAsiaTheme="majorEastAsia" w:hAnsi="Times New Roman" w:cstheme="majorBidi"/>
      <w:b/>
      <w:spacing w:val="5"/>
      <w:kern w:val="28"/>
      <w:sz w:val="36"/>
      <w:szCs w:val="52"/>
    </w:rPr>
  </w:style>
  <w:style w:type="character" w:customStyle="1" w:styleId="Heading1Char">
    <w:name w:val="Heading 1 Char"/>
    <w:basedOn w:val="DefaultParagraphFont"/>
    <w:link w:val="Heading1"/>
    <w:uiPriority w:val="9"/>
    <w:rsid w:val="00E82FA4"/>
    <w:rPr>
      <w:rFonts w:ascii="Times New Roman" w:eastAsiaTheme="majorEastAsia" w:hAnsi="Times New Roman" w:cstheme="majorBidi"/>
      <w:b/>
      <w:bCs/>
      <w:color w:val="000000" w:themeColor="text1"/>
      <w:sz w:val="24"/>
      <w:szCs w:val="28"/>
      <w:lang w:val="en-GB"/>
    </w:rPr>
  </w:style>
  <w:style w:type="character" w:customStyle="1" w:styleId="Heading2Char">
    <w:name w:val="Heading 2 Char"/>
    <w:basedOn w:val="DefaultParagraphFont"/>
    <w:link w:val="Heading2"/>
    <w:uiPriority w:val="9"/>
    <w:semiHidden/>
    <w:rsid w:val="00461725"/>
    <w:rPr>
      <w:rFonts w:ascii="Times New Roman" w:eastAsiaTheme="majorEastAsia" w:hAnsi="Times New Roman" w:cstheme="majorBidi"/>
      <w:b/>
      <w:bCs/>
      <w:sz w:val="24"/>
      <w:szCs w:val="26"/>
      <w:lang w:val="en-GB"/>
    </w:rPr>
  </w:style>
  <w:style w:type="paragraph" w:styleId="Header">
    <w:name w:val="header"/>
    <w:basedOn w:val="Normal"/>
    <w:link w:val="HeaderChar"/>
    <w:uiPriority w:val="99"/>
    <w:unhideWhenUsed/>
    <w:rsid w:val="00B4391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43912"/>
    <w:rPr>
      <w:rFonts w:ascii="Times New Roman" w:hAnsi="Times New Roman" w:cs="Times New Roman"/>
      <w:sz w:val="24"/>
      <w:lang w:val="en-GB"/>
    </w:rPr>
  </w:style>
  <w:style w:type="paragraph" w:styleId="Footer">
    <w:name w:val="footer"/>
    <w:basedOn w:val="Normal"/>
    <w:link w:val="FooterChar"/>
    <w:uiPriority w:val="99"/>
    <w:unhideWhenUsed/>
    <w:rsid w:val="00B4391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43912"/>
    <w:rPr>
      <w:rFonts w:ascii="Times New Roman" w:hAnsi="Times New Roman" w:cs="Times New Roman"/>
      <w:sz w:val="24"/>
      <w:lang w:val="en-GB"/>
    </w:rPr>
  </w:style>
  <w:style w:type="paragraph" w:styleId="ListParagraph">
    <w:name w:val="List Paragraph"/>
    <w:basedOn w:val="Normal"/>
    <w:uiPriority w:val="34"/>
    <w:qFormat/>
    <w:rsid w:val="00A410B3"/>
    <w:pPr>
      <w:ind w:left="720"/>
      <w:contextualSpacing/>
    </w:pPr>
  </w:style>
  <w:style w:type="paragraph" w:styleId="BalloonText">
    <w:name w:val="Balloon Text"/>
    <w:basedOn w:val="Normal"/>
    <w:link w:val="BalloonTextChar"/>
    <w:uiPriority w:val="99"/>
    <w:semiHidden/>
    <w:unhideWhenUsed/>
    <w:rsid w:val="00DE7A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E7AEA"/>
    <w:rPr>
      <w:rFonts w:ascii="Tahoma" w:eastAsiaTheme="minorEastAsia" w:hAnsi="Tahoma" w:cs="Tahoma"/>
      <w:sz w:val="16"/>
      <w:szCs w:val="16"/>
      <w:lang w:val="en-GB"/>
    </w:rPr>
  </w:style>
  <w:style w:type="table" w:styleId="TableGrid">
    <w:name w:val="Table Grid"/>
    <w:basedOn w:val="TableNormal"/>
    <w:uiPriority w:val="59"/>
    <w:rsid w:val="000B02D0"/>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4Char">
    <w:name w:val="Heading 4 Char"/>
    <w:basedOn w:val="DefaultParagraphFont"/>
    <w:link w:val="Heading4"/>
    <w:uiPriority w:val="9"/>
    <w:semiHidden/>
    <w:rsid w:val="005978BF"/>
    <w:rPr>
      <w:rFonts w:asciiTheme="majorHAnsi" w:eastAsiaTheme="majorEastAsia" w:hAnsiTheme="majorHAnsi" w:cstheme="majorBidi"/>
      <w:b/>
      <w:bCs/>
      <w:i/>
      <w:iCs/>
      <w:color w:val="4F81BD" w:themeColor="accent1"/>
      <w:sz w:val="24"/>
      <w:lang w:val="en-GB"/>
    </w:rPr>
  </w:style>
  <w:style w:type="paragraph" w:styleId="TableofFigures">
    <w:name w:val="table of figures"/>
    <w:basedOn w:val="Normal"/>
    <w:next w:val="Normal"/>
    <w:uiPriority w:val="99"/>
    <w:unhideWhenUsed/>
    <w:rsid w:val="007363B5"/>
    <w:pPr>
      <w:spacing w:after="0"/>
    </w:pPr>
  </w:style>
  <w:style w:type="character" w:styleId="Hyperlink">
    <w:name w:val="Hyperlink"/>
    <w:basedOn w:val="DefaultParagraphFont"/>
    <w:uiPriority w:val="99"/>
    <w:unhideWhenUsed/>
    <w:rsid w:val="007363B5"/>
    <w:rPr>
      <w:color w:val="0000FF" w:themeColor="hyperlink"/>
      <w:u w:val="single"/>
    </w:rPr>
  </w:style>
  <w:style w:type="character" w:customStyle="1" w:styleId="UnresolvedMention1">
    <w:name w:val="Unresolved Mention1"/>
    <w:basedOn w:val="DefaultParagraphFont"/>
    <w:uiPriority w:val="99"/>
    <w:semiHidden/>
    <w:unhideWhenUsed/>
    <w:rsid w:val="0028037D"/>
    <w:rPr>
      <w:color w:val="605E5C"/>
      <w:shd w:val="clear" w:color="auto" w:fill="E1DFDD"/>
    </w:rPr>
  </w:style>
  <w:style w:type="character" w:styleId="FollowedHyperlink">
    <w:name w:val="FollowedHyperlink"/>
    <w:basedOn w:val="DefaultParagraphFont"/>
    <w:uiPriority w:val="99"/>
    <w:semiHidden/>
    <w:unhideWhenUsed/>
    <w:rsid w:val="00205331"/>
    <w:rPr>
      <w:color w:val="800080" w:themeColor="followedHyperlink"/>
      <w:u w:val="single"/>
    </w:rPr>
  </w:style>
  <w:style w:type="character" w:styleId="CommentReference">
    <w:name w:val="annotation reference"/>
    <w:basedOn w:val="DefaultParagraphFont"/>
    <w:uiPriority w:val="99"/>
    <w:semiHidden/>
    <w:unhideWhenUsed/>
    <w:rsid w:val="00A67A8C"/>
    <w:rPr>
      <w:sz w:val="16"/>
      <w:szCs w:val="16"/>
    </w:rPr>
  </w:style>
  <w:style w:type="paragraph" w:styleId="CommentText">
    <w:name w:val="annotation text"/>
    <w:basedOn w:val="Normal"/>
    <w:link w:val="CommentTextChar"/>
    <w:uiPriority w:val="99"/>
    <w:semiHidden/>
    <w:unhideWhenUsed/>
    <w:rsid w:val="00A67A8C"/>
    <w:pPr>
      <w:spacing w:line="240" w:lineRule="auto"/>
    </w:pPr>
    <w:rPr>
      <w:sz w:val="20"/>
      <w:szCs w:val="20"/>
    </w:rPr>
  </w:style>
  <w:style w:type="character" w:customStyle="1" w:styleId="CommentTextChar">
    <w:name w:val="Comment Text Char"/>
    <w:basedOn w:val="DefaultParagraphFont"/>
    <w:link w:val="CommentText"/>
    <w:uiPriority w:val="99"/>
    <w:semiHidden/>
    <w:rsid w:val="00A67A8C"/>
    <w:rPr>
      <w:rFonts w:ascii="Times New Roman" w:eastAsiaTheme="minorEastAsia" w:hAnsi="Times New Roman"/>
      <w:sz w:val="20"/>
      <w:szCs w:val="20"/>
      <w:lang w:val="en-GB"/>
    </w:rPr>
  </w:style>
  <w:style w:type="paragraph" w:styleId="CommentSubject">
    <w:name w:val="annotation subject"/>
    <w:basedOn w:val="CommentText"/>
    <w:next w:val="CommentText"/>
    <w:link w:val="CommentSubjectChar"/>
    <w:uiPriority w:val="99"/>
    <w:semiHidden/>
    <w:unhideWhenUsed/>
    <w:rsid w:val="00A67A8C"/>
    <w:rPr>
      <w:b/>
      <w:bCs/>
    </w:rPr>
  </w:style>
  <w:style w:type="character" w:customStyle="1" w:styleId="CommentSubjectChar">
    <w:name w:val="Comment Subject Char"/>
    <w:basedOn w:val="CommentTextChar"/>
    <w:link w:val="CommentSubject"/>
    <w:uiPriority w:val="99"/>
    <w:semiHidden/>
    <w:rsid w:val="00A67A8C"/>
    <w:rPr>
      <w:rFonts w:ascii="Times New Roman" w:eastAsiaTheme="minorEastAsia" w:hAnsi="Times New Roman"/>
      <w:b/>
      <w:bCs/>
      <w:sz w:val="20"/>
      <w:szCs w:val="20"/>
      <w:lang w:val="en-GB"/>
    </w:rPr>
  </w:style>
  <w:style w:type="character" w:styleId="UnresolvedMention">
    <w:name w:val="Unresolved Mention"/>
    <w:basedOn w:val="DefaultParagraphFont"/>
    <w:uiPriority w:val="99"/>
    <w:semiHidden/>
    <w:unhideWhenUsed/>
    <w:rsid w:val="00390F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63929384">
      <w:bodyDiv w:val="1"/>
      <w:marLeft w:val="0"/>
      <w:marRight w:val="0"/>
      <w:marTop w:val="0"/>
      <w:marBottom w:val="0"/>
      <w:divBdr>
        <w:top w:val="none" w:sz="0" w:space="0" w:color="auto"/>
        <w:left w:val="none" w:sz="0" w:space="0" w:color="auto"/>
        <w:bottom w:val="none" w:sz="0" w:space="0" w:color="auto"/>
        <w:right w:val="none" w:sz="0" w:space="0" w:color="auto"/>
      </w:divBdr>
    </w:div>
    <w:div w:id="619800472">
      <w:bodyDiv w:val="1"/>
      <w:marLeft w:val="0"/>
      <w:marRight w:val="0"/>
      <w:marTop w:val="0"/>
      <w:marBottom w:val="0"/>
      <w:divBdr>
        <w:top w:val="none" w:sz="0" w:space="0" w:color="auto"/>
        <w:left w:val="none" w:sz="0" w:space="0" w:color="auto"/>
        <w:bottom w:val="none" w:sz="0" w:space="0" w:color="auto"/>
        <w:right w:val="none" w:sz="0" w:space="0" w:color="auto"/>
      </w:divBdr>
    </w:div>
    <w:div w:id="1213466003">
      <w:bodyDiv w:val="1"/>
      <w:marLeft w:val="0"/>
      <w:marRight w:val="0"/>
      <w:marTop w:val="0"/>
      <w:marBottom w:val="0"/>
      <w:divBdr>
        <w:top w:val="none" w:sz="0" w:space="0" w:color="auto"/>
        <w:left w:val="none" w:sz="0" w:space="0" w:color="auto"/>
        <w:bottom w:val="none" w:sz="0" w:space="0" w:color="auto"/>
        <w:right w:val="none" w:sz="0" w:space="0" w:color="auto"/>
      </w:divBdr>
    </w:div>
    <w:div w:id="13285526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jpeg"/><Relationship Id="rId26" Type="http://schemas.openxmlformats.org/officeDocument/2006/relationships/image" Target="media/image17.png"/><Relationship Id="rId39" Type="http://schemas.openxmlformats.org/officeDocument/2006/relationships/image" Target="media/image25.png"/><Relationship Id="rId21" Type="http://schemas.openxmlformats.org/officeDocument/2006/relationships/image" Target="media/image12.jpeg"/><Relationship Id="rId34" Type="http://schemas.openxmlformats.org/officeDocument/2006/relationships/image" Target="media/image21.png"/><Relationship Id="rId42" Type="http://schemas.openxmlformats.org/officeDocument/2006/relationships/image" Target="media/image28.emf"/><Relationship Id="rId47" Type="http://schemas.openxmlformats.org/officeDocument/2006/relationships/image" Target="media/image33.emf"/><Relationship Id="rId50" Type="http://schemas.openxmlformats.org/officeDocument/2006/relationships/image" Target="media/image36.png"/><Relationship Id="rId55" Type="http://schemas.openxmlformats.org/officeDocument/2006/relationships/image" Target="media/image41.png"/><Relationship Id="rId7" Type="http://schemas.openxmlformats.org/officeDocument/2006/relationships/endnotes" Target="endnotes.xml"/><Relationship Id="rId12" Type="http://schemas.openxmlformats.org/officeDocument/2006/relationships/hyperlink" Target="http://www.uwtsd.ac.uk/media/uwtsd-website/content-assets/documents/research/Research-Integrity-and-Ethics---Code-of-Practice-(2015-18).pdf" TargetMode="External"/><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image" Target="media/image20.jpeg"/><Relationship Id="rId38" Type="http://schemas.openxmlformats.org/officeDocument/2006/relationships/image" Target="media/image24.png"/><Relationship Id="rId46" Type="http://schemas.openxmlformats.org/officeDocument/2006/relationships/image" Target="media/image32.emf"/><Relationship Id="rId59"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chart" Target="charts/chart2.xml"/><Relationship Id="rId41" Type="http://schemas.openxmlformats.org/officeDocument/2006/relationships/image" Target="media/image27.png"/><Relationship Id="rId54" Type="http://schemas.openxmlformats.org/officeDocument/2006/relationships/image" Target="media/image40.emf"/><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mailto:okuoimose@hotmail.co.uk" TargetMode="External"/><Relationship Id="rId24" Type="http://schemas.openxmlformats.org/officeDocument/2006/relationships/image" Target="media/image15.png"/><Relationship Id="rId32" Type="http://schemas.openxmlformats.org/officeDocument/2006/relationships/image" Target="media/image19.jpeg"/><Relationship Id="rId37" Type="http://schemas.openxmlformats.org/officeDocument/2006/relationships/image" Target="media/image23.png"/><Relationship Id="rId40" Type="http://schemas.openxmlformats.org/officeDocument/2006/relationships/image" Target="media/image26.png"/><Relationship Id="rId45" Type="http://schemas.openxmlformats.org/officeDocument/2006/relationships/image" Target="media/image31.emf"/><Relationship Id="rId53" Type="http://schemas.openxmlformats.org/officeDocument/2006/relationships/image" Target="media/image39.png"/><Relationship Id="rId58"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chart" Target="charts/chart1.xml"/><Relationship Id="rId36" Type="http://schemas.openxmlformats.org/officeDocument/2006/relationships/hyperlink" Target="https://www.google.com/url?q=https://docs.google.com/forms/d/1DV9iC3yJ19oyXx5BDrD1KkrF04O6oI9AUpDVSsVjAvQ/edit&amp;sa=D&amp;source=hangouts&amp;ust=1566300265518000&amp;usg=AFQjCNFfbaPV3uhiB78yS5LCx9GHpx5lxg" TargetMode="External"/><Relationship Id="rId49" Type="http://schemas.openxmlformats.org/officeDocument/2006/relationships/image" Target="media/image35.emf"/><Relationship Id="rId57" Type="http://schemas.openxmlformats.org/officeDocument/2006/relationships/image" Target="media/image43.jpe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chart" Target="charts/chart4.xml"/><Relationship Id="rId44" Type="http://schemas.openxmlformats.org/officeDocument/2006/relationships/image" Target="media/image30.emf"/><Relationship Id="rId52" Type="http://schemas.openxmlformats.org/officeDocument/2006/relationships/image" Target="media/image38.emf"/><Relationship Id="rId6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chart" Target="charts/chart3.xml"/><Relationship Id="rId35" Type="http://schemas.openxmlformats.org/officeDocument/2006/relationships/image" Target="media/image22.jpeg"/><Relationship Id="rId43" Type="http://schemas.openxmlformats.org/officeDocument/2006/relationships/image" Target="media/image29.emf"/><Relationship Id="rId48" Type="http://schemas.openxmlformats.org/officeDocument/2006/relationships/image" Target="media/image34.png"/><Relationship Id="rId56" Type="http://schemas.openxmlformats.org/officeDocument/2006/relationships/image" Target="media/image42.jpeg"/><Relationship Id="rId8" Type="http://schemas.openxmlformats.org/officeDocument/2006/relationships/image" Target="media/image1.jpeg"/><Relationship Id="rId51" Type="http://schemas.openxmlformats.org/officeDocument/2006/relationships/image" Target="media/image37.emf"/><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3.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_rels/chart4.xml.rels><?xml version="1.0" encoding="UTF-8" standalone="yes"?>
<Relationships xmlns="http://schemas.openxmlformats.org/package/2006/relationships"><Relationship Id="rId1" Type="http://schemas.openxmlformats.org/officeDocument/2006/relationships/oleObject" Target="Book1"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29"/>
    </mc:Choice>
    <mc:Fallback>
      <c:style val="29"/>
    </mc:Fallback>
  </mc:AlternateContent>
  <c:chart>
    <c:title>
      <c:tx>
        <c:rich>
          <a:bodyPr/>
          <a:lstStyle/>
          <a:p>
            <a:pPr>
              <a:defRPr lang="en-IN"/>
            </a:pPr>
            <a:r>
              <a:rPr lang="en-GB" sz="1800" b="1" i="0" u="none" strike="noStrike" baseline="0"/>
              <a:t>Opinions of respondents </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Sheet1!$C$9</c:f>
              <c:strCache>
                <c:ptCount val="1"/>
                <c:pt idx="0">
                  <c:v>Percentage (%)</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Sheet1!$A$10:$A$14</c:f>
              <c:strCache>
                <c:ptCount val="5"/>
                <c:pt idx="0">
                  <c:v>Agree </c:v>
                </c:pt>
                <c:pt idx="1">
                  <c:v>Strongly agree</c:v>
                </c:pt>
                <c:pt idx="2">
                  <c:v>Neutral</c:v>
                </c:pt>
                <c:pt idx="3">
                  <c:v>Disagree</c:v>
                </c:pt>
                <c:pt idx="4">
                  <c:v>Strongly disagree  </c:v>
                </c:pt>
              </c:strCache>
            </c:strRef>
          </c:cat>
          <c:val>
            <c:numRef>
              <c:f>Sheet1!$C$10:$C$14</c:f>
              <c:numCache>
                <c:formatCode>General</c:formatCode>
                <c:ptCount val="5"/>
                <c:pt idx="0">
                  <c:v>45</c:v>
                </c:pt>
                <c:pt idx="1">
                  <c:v>35</c:v>
                </c:pt>
                <c:pt idx="2">
                  <c:v>5</c:v>
                </c:pt>
                <c:pt idx="3">
                  <c:v>10</c:v>
                </c:pt>
                <c:pt idx="4">
                  <c:v>5</c:v>
                </c:pt>
              </c:numCache>
            </c:numRef>
          </c:val>
          <c:extLst>
            <c:ext xmlns:c16="http://schemas.microsoft.com/office/drawing/2014/chart" uri="{C3380CC4-5D6E-409C-BE32-E72D297353CC}">
              <c16:uniqueId val="{00000000-CB56-4184-BB4C-E53C9033A6B8}"/>
            </c:ext>
          </c:extLst>
        </c:ser>
        <c:dLbls>
          <c:showLegendKey val="0"/>
          <c:showVal val="0"/>
          <c:showCatName val="0"/>
          <c:showSerName val="0"/>
          <c:showPercent val="0"/>
          <c:showBubbleSize val="0"/>
        </c:dLbls>
        <c:gapWidth val="150"/>
        <c:shape val="cylinder"/>
        <c:axId val="116541312"/>
        <c:axId val="124400768"/>
        <c:axId val="0"/>
      </c:bar3DChart>
      <c:catAx>
        <c:axId val="116541312"/>
        <c:scaling>
          <c:orientation val="minMax"/>
        </c:scaling>
        <c:delete val="0"/>
        <c:axPos val="b"/>
        <c:numFmt formatCode="General" sourceLinked="0"/>
        <c:majorTickMark val="out"/>
        <c:minorTickMark val="none"/>
        <c:tickLblPos val="nextTo"/>
        <c:txPr>
          <a:bodyPr/>
          <a:lstStyle/>
          <a:p>
            <a:pPr>
              <a:defRPr lang="en-IN"/>
            </a:pPr>
            <a:endParaRPr lang="en-US"/>
          </a:p>
        </c:txPr>
        <c:crossAx val="124400768"/>
        <c:crosses val="autoZero"/>
        <c:auto val="1"/>
        <c:lblAlgn val="ctr"/>
        <c:lblOffset val="100"/>
        <c:noMultiLvlLbl val="0"/>
      </c:catAx>
      <c:valAx>
        <c:axId val="124400768"/>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16541312"/>
        <c:crosses val="autoZero"/>
        <c:crossBetween val="between"/>
      </c:valAx>
    </c:plotArea>
    <c:plotVisOnly val="1"/>
    <c:dispBlanksAs val="gap"/>
    <c:showDLblsOverMax val="0"/>
  </c:chart>
  <c:externalData r:id="rId1">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IN"/>
            </a:pPr>
            <a:r>
              <a:rPr lang="en-GB" sz="1400" b="1" i="0" u="none" strike="noStrike" baseline="0"/>
              <a:t>Critical challenges faced by brands such as Sarah Haran for maintaining brand reputation</a:t>
            </a:r>
            <a:endParaRPr lang="en-US" sz="1400"/>
          </a:p>
        </c:rich>
      </c:tx>
      <c:layout>
        <c:manualLayout>
          <c:xMode val="edge"/>
          <c:yMode val="edge"/>
          <c:x val="0.10533333333333333"/>
          <c:y val="4.6204618060621183E-3"/>
        </c:manualLayout>
      </c:layout>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Sheet1!$C$19</c:f>
              <c:strCache>
                <c:ptCount val="1"/>
                <c:pt idx="0">
                  <c:v>Percentage (%)</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Sheet1!$A$20:$A$24</c:f>
              <c:strCache>
                <c:ptCount val="5"/>
                <c:pt idx="0">
                  <c:v>Numerous new competitors </c:v>
                </c:pt>
                <c:pt idx="1">
                  <c:v>Availability of brands </c:v>
                </c:pt>
                <c:pt idx="2">
                  <c:v>International policies and regulation  </c:v>
                </c:pt>
                <c:pt idx="3">
                  <c:v>Less managerial efficiency </c:v>
                </c:pt>
                <c:pt idx="4">
                  <c:v>Cross cultural difficulty </c:v>
                </c:pt>
              </c:strCache>
            </c:strRef>
          </c:cat>
          <c:val>
            <c:numRef>
              <c:f>Sheet1!$C$20:$C$24</c:f>
              <c:numCache>
                <c:formatCode>General</c:formatCode>
                <c:ptCount val="5"/>
                <c:pt idx="0">
                  <c:v>35</c:v>
                </c:pt>
                <c:pt idx="1">
                  <c:v>15</c:v>
                </c:pt>
                <c:pt idx="2">
                  <c:v>20</c:v>
                </c:pt>
                <c:pt idx="3">
                  <c:v>10</c:v>
                </c:pt>
                <c:pt idx="4">
                  <c:v>20</c:v>
                </c:pt>
              </c:numCache>
            </c:numRef>
          </c:val>
          <c:extLst>
            <c:ext xmlns:c16="http://schemas.microsoft.com/office/drawing/2014/chart" uri="{C3380CC4-5D6E-409C-BE32-E72D297353CC}">
              <c16:uniqueId val="{00000000-DEC9-4012-911F-D351901E562C}"/>
            </c:ext>
          </c:extLst>
        </c:ser>
        <c:dLbls>
          <c:showLegendKey val="0"/>
          <c:showVal val="0"/>
          <c:showCatName val="0"/>
          <c:showSerName val="0"/>
          <c:showPercent val="0"/>
          <c:showBubbleSize val="0"/>
        </c:dLbls>
        <c:gapWidth val="150"/>
        <c:shape val="cone"/>
        <c:axId val="145329152"/>
        <c:axId val="145335040"/>
        <c:axId val="0"/>
      </c:bar3DChart>
      <c:catAx>
        <c:axId val="145329152"/>
        <c:scaling>
          <c:orientation val="minMax"/>
        </c:scaling>
        <c:delete val="0"/>
        <c:axPos val="l"/>
        <c:numFmt formatCode="General" sourceLinked="0"/>
        <c:majorTickMark val="out"/>
        <c:minorTickMark val="none"/>
        <c:tickLblPos val="nextTo"/>
        <c:txPr>
          <a:bodyPr/>
          <a:lstStyle/>
          <a:p>
            <a:pPr>
              <a:defRPr lang="en-IN"/>
            </a:pPr>
            <a:endParaRPr lang="en-US"/>
          </a:p>
        </c:txPr>
        <c:crossAx val="145335040"/>
        <c:crosses val="autoZero"/>
        <c:auto val="1"/>
        <c:lblAlgn val="ctr"/>
        <c:lblOffset val="100"/>
        <c:noMultiLvlLbl val="0"/>
      </c:catAx>
      <c:valAx>
        <c:axId val="145335040"/>
        <c:scaling>
          <c:orientation val="minMax"/>
        </c:scaling>
        <c:delete val="0"/>
        <c:axPos val="b"/>
        <c:majorGridlines/>
        <c:numFmt formatCode="General" sourceLinked="1"/>
        <c:majorTickMark val="out"/>
        <c:minorTickMark val="none"/>
        <c:tickLblPos val="nextTo"/>
        <c:txPr>
          <a:bodyPr/>
          <a:lstStyle/>
          <a:p>
            <a:pPr>
              <a:defRPr lang="en-IN"/>
            </a:pPr>
            <a:endParaRPr lang="en-US"/>
          </a:p>
        </c:txPr>
        <c:crossAx val="145329152"/>
        <c:crosses val="autoZero"/>
        <c:crossBetween val="between"/>
      </c:valAx>
    </c:plotArea>
    <c:plotVisOnly val="1"/>
    <c:dispBlanksAs val="gap"/>
    <c:showDLblsOverMax val="0"/>
  </c:chart>
  <c:externalData r:id="rId1">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IN"/>
            </a:pPr>
            <a:r>
              <a:rPr lang="en-GB" sz="1800" b="1" i="0" u="none" strike="noStrike" baseline="0"/>
              <a:t>Different ways to improve sustainability  </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col"/>
        <c:grouping val="clustered"/>
        <c:varyColors val="0"/>
        <c:ser>
          <c:idx val="0"/>
          <c:order val="0"/>
          <c:tx>
            <c:strRef>
              <c:f>Sheet1!$C$27</c:f>
              <c:strCache>
                <c:ptCount val="1"/>
                <c:pt idx="0">
                  <c:v>Percentage (%)</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Sheet1!$A$28:$A$32</c:f>
              <c:strCache>
                <c:ptCount val="5"/>
                <c:pt idx="0">
                  <c:v>Focus on CSR activities </c:v>
                </c:pt>
                <c:pt idx="1">
                  <c:v>Communicate sustainability goals with workforce unit</c:v>
                </c:pt>
                <c:pt idx="2">
                  <c:v>Continuous product and service improvement </c:v>
                </c:pt>
                <c:pt idx="3">
                  <c:v>Focus on recruitment and selection of the most eligible candidates </c:v>
                </c:pt>
                <c:pt idx="4">
                  <c:v>Rapid innovation adoption </c:v>
                </c:pt>
              </c:strCache>
            </c:strRef>
          </c:cat>
          <c:val>
            <c:numRef>
              <c:f>Sheet1!$C$28:$C$32</c:f>
              <c:numCache>
                <c:formatCode>General</c:formatCode>
                <c:ptCount val="5"/>
                <c:pt idx="0">
                  <c:v>20</c:v>
                </c:pt>
                <c:pt idx="1">
                  <c:v>15</c:v>
                </c:pt>
                <c:pt idx="2">
                  <c:v>35</c:v>
                </c:pt>
                <c:pt idx="3">
                  <c:v>10</c:v>
                </c:pt>
                <c:pt idx="4">
                  <c:v>20</c:v>
                </c:pt>
              </c:numCache>
            </c:numRef>
          </c:val>
          <c:extLst>
            <c:ext xmlns:c16="http://schemas.microsoft.com/office/drawing/2014/chart" uri="{C3380CC4-5D6E-409C-BE32-E72D297353CC}">
              <c16:uniqueId val="{00000000-8805-4E16-A025-034B2F07A949}"/>
            </c:ext>
          </c:extLst>
        </c:ser>
        <c:dLbls>
          <c:showLegendKey val="0"/>
          <c:showVal val="0"/>
          <c:showCatName val="0"/>
          <c:showSerName val="0"/>
          <c:showPercent val="0"/>
          <c:showBubbleSize val="0"/>
        </c:dLbls>
        <c:gapWidth val="150"/>
        <c:shape val="pyramid"/>
        <c:axId val="145367808"/>
        <c:axId val="145369344"/>
        <c:axId val="0"/>
      </c:bar3DChart>
      <c:catAx>
        <c:axId val="145367808"/>
        <c:scaling>
          <c:orientation val="minMax"/>
        </c:scaling>
        <c:delete val="0"/>
        <c:axPos val="b"/>
        <c:numFmt formatCode="General" sourceLinked="0"/>
        <c:majorTickMark val="out"/>
        <c:minorTickMark val="none"/>
        <c:tickLblPos val="nextTo"/>
        <c:txPr>
          <a:bodyPr/>
          <a:lstStyle/>
          <a:p>
            <a:pPr>
              <a:defRPr lang="en-IN"/>
            </a:pPr>
            <a:endParaRPr lang="en-US"/>
          </a:p>
        </c:txPr>
        <c:crossAx val="145369344"/>
        <c:crosses val="autoZero"/>
        <c:auto val="1"/>
        <c:lblAlgn val="ctr"/>
        <c:lblOffset val="100"/>
        <c:noMultiLvlLbl val="0"/>
      </c:catAx>
      <c:valAx>
        <c:axId val="145369344"/>
        <c:scaling>
          <c:orientation val="minMax"/>
        </c:scaling>
        <c:delete val="0"/>
        <c:axPos val="l"/>
        <c:majorGridlines/>
        <c:numFmt formatCode="General" sourceLinked="1"/>
        <c:majorTickMark val="out"/>
        <c:minorTickMark val="none"/>
        <c:tickLblPos val="nextTo"/>
        <c:txPr>
          <a:bodyPr/>
          <a:lstStyle/>
          <a:p>
            <a:pPr>
              <a:defRPr lang="en-IN"/>
            </a:pPr>
            <a:endParaRPr lang="en-US"/>
          </a:p>
        </c:txPr>
        <c:crossAx val="145367808"/>
        <c:crosses val="autoZero"/>
        <c:crossBetween val="between"/>
      </c:valAx>
    </c:plotArea>
    <c:plotVisOnly val="1"/>
    <c:dispBlanksAs val="gap"/>
    <c:showDLblsOverMax val="0"/>
  </c:chart>
  <c:externalData r:id="rId1">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lang="en-IN"/>
            </a:pPr>
            <a:r>
              <a:rPr lang="en-GB" sz="1800" b="1" i="0" u="none" strike="noStrike" baseline="0"/>
              <a:t>Opinions of respondents </a:t>
            </a:r>
            <a:endParaRPr lang="en-US"/>
          </a:p>
        </c:rich>
      </c:tx>
      <c:overlay val="0"/>
    </c:title>
    <c:autoTitleDeleted val="0"/>
    <c:view3D>
      <c:rotX val="15"/>
      <c:rotY val="20"/>
      <c:rAngAx val="1"/>
    </c:view3D>
    <c:floor>
      <c:thickness val="0"/>
    </c:floor>
    <c:sideWall>
      <c:thickness val="0"/>
    </c:sideWall>
    <c:backWall>
      <c:thickness val="0"/>
    </c:backWall>
    <c:plotArea>
      <c:layout/>
      <c:bar3DChart>
        <c:barDir val="bar"/>
        <c:grouping val="clustered"/>
        <c:varyColors val="0"/>
        <c:ser>
          <c:idx val="0"/>
          <c:order val="0"/>
          <c:tx>
            <c:strRef>
              <c:f>Sheet1!$C$37</c:f>
              <c:strCache>
                <c:ptCount val="1"/>
                <c:pt idx="0">
                  <c:v>Percentage (%)</c:v>
                </c:pt>
              </c:strCache>
            </c:strRef>
          </c:tx>
          <c:invertIfNegative val="0"/>
          <c:dLbls>
            <c:spPr>
              <a:noFill/>
              <a:ln>
                <a:noFill/>
              </a:ln>
              <a:effectLst/>
            </c:spPr>
            <c:txPr>
              <a:bodyPr/>
              <a:lstStyle/>
              <a:p>
                <a:pPr>
                  <a:defRPr lang="en-IN"/>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0"/>
              </c:ext>
            </c:extLst>
          </c:dLbls>
          <c:cat>
            <c:strRef>
              <c:f>Sheet1!$A$38:$A$42</c:f>
              <c:strCache>
                <c:ptCount val="5"/>
                <c:pt idx="0">
                  <c:v>Agree </c:v>
                </c:pt>
                <c:pt idx="1">
                  <c:v>Strongly agree </c:v>
                </c:pt>
                <c:pt idx="2">
                  <c:v>Neutral </c:v>
                </c:pt>
                <c:pt idx="3">
                  <c:v>Disagree </c:v>
                </c:pt>
                <c:pt idx="4">
                  <c:v>Strongly disagree     </c:v>
                </c:pt>
              </c:strCache>
            </c:strRef>
          </c:cat>
          <c:val>
            <c:numRef>
              <c:f>Sheet1!$C$38:$C$42</c:f>
              <c:numCache>
                <c:formatCode>General</c:formatCode>
                <c:ptCount val="5"/>
                <c:pt idx="0">
                  <c:v>45</c:v>
                </c:pt>
                <c:pt idx="1">
                  <c:v>30</c:v>
                </c:pt>
                <c:pt idx="2">
                  <c:v>5</c:v>
                </c:pt>
                <c:pt idx="3">
                  <c:v>15</c:v>
                </c:pt>
                <c:pt idx="4">
                  <c:v>5</c:v>
                </c:pt>
              </c:numCache>
            </c:numRef>
          </c:val>
          <c:extLst>
            <c:ext xmlns:c16="http://schemas.microsoft.com/office/drawing/2014/chart" uri="{C3380CC4-5D6E-409C-BE32-E72D297353CC}">
              <c16:uniqueId val="{00000000-4498-4D10-A3EE-72430DB6AF90}"/>
            </c:ext>
          </c:extLst>
        </c:ser>
        <c:dLbls>
          <c:showLegendKey val="0"/>
          <c:showVal val="0"/>
          <c:showCatName val="0"/>
          <c:showSerName val="0"/>
          <c:showPercent val="0"/>
          <c:showBubbleSize val="0"/>
        </c:dLbls>
        <c:gapWidth val="150"/>
        <c:shape val="cylinder"/>
        <c:axId val="145385728"/>
        <c:axId val="145408000"/>
        <c:axId val="0"/>
      </c:bar3DChart>
      <c:catAx>
        <c:axId val="145385728"/>
        <c:scaling>
          <c:orientation val="minMax"/>
        </c:scaling>
        <c:delete val="0"/>
        <c:axPos val="l"/>
        <c:numFmt formatCode="General" sourceLinked="0"/>
        <c:majorTickMark val="out"/>
        <c:minorTickMark val="none"/>
        <c:tickLblPos val="nextTo"/>
        <c:txPr>
          <a:bodyPr/>
          <a:lstStyle/>
          <a:p>
            <a:pPr>
              <a:defRPr lang="en-IN"/>
            </a:pPr>
            <a:endParaRPr lang="en-US"/>
          </a:p>
        </c:txPr>
        <c:crossAx val="145408000"/>
        <c:crosses val="autoZero"/>
        <c:auto val="1"/>
        <c:lblAlgn val="ctr"/>
        <c:lblOffset val="100"/>
        <c:noMultiLvlLbl val="0"/>
      </c:catAx>
      <c:valAx>
        <c:axId val="145408000"/>
        <c:scaling>
          <c:orientation val="minMax"/>
        </c:scaling>
        <c:delete val="0"/>
        <c:axPos val="b"/>
        <c:majorGridlines/>
        <c:numFmt formatCode="General" sourceLinked="1"/>
        <c:majorTickMark val="out"/>
        <c:minorTickMark val="none"/>
        <c:tickLblPos val="nextTo"/>
        <c:txPr>
          <a:bodyPr/>
          <a:lstStyle/>
          <a:p>
            <a:pPr>
              <a:defRPr lang="en-IN"/>
            </a:pPr>
            <a:endParaRPr lang="en-US"/>
          </a:p>
        </c:txPr>
        <c:crossAx val="145385728"/>
        <c:crosses val="autoZero"/>
        <c:crossBetween val="between"/>
      </c:valAx>
    </c:plotArea>
    <c:plotVisOnly val="1"/>
    <c:dispBlanksAs val="gap"/>
    <c:showDLblsOverMax val="0"/>
  </c:chart>
  <c:externalData r:id="rId1">
    <c:autoUpdate val="0"/>
  </c:externalData>
</c:chartSpace>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72D1F48-3144-4580-A673-01F0ABDCAF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1420</TotalTime>
  <Pages>116</Pages>
  <Words>23110</Words>
  <Characters>131732</Characters>
  <Application>Microsoft Office Word</Application>
  <DocSecurity>0</DocSecurity>
  <Lines>1097</Lines>
  <Paragraphs>309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154533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Mary Mena Dore-Okuoimose</dc:creator>
  <cp:lastModifiedBy>Mary Okuoimose</cp:lastModifiedBy>
  <cp:revision>428</cp:revision>
  <dcterms:created xsi:type="dcterms:W3CDTF">2019-09-12T14:33:00Z</dcterms:created>
  <dcterms:modified xsi:type="dcterms:W3CDTF">2019-10-07T09:55:00Z</dcterms:modified>
</cp:coreProperties>
</file>