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0E2A" w:rsidRDefault="003B0E2A">
      <w:pPr>
        <w:rPr>
          <w:rFonts w:ascii="Britannic Bold" w:hAnsi="Britannic Bold"/>
          <w:sz w:val="56"/>
          <w:szCs w:val="56"/>
        </w:rPr>
      </w:pPr>
    </w:p>
    <w:p w:rsidR="003B0E2A" w:rsidRDefault="003B0E2A">
      <w:pPr>
        <w:rPr>
          <w:rFonts w:ascii="Britannic Bold" w:hAnsi="Britannic Bold"/>
          <w:sz w:val="56"/>
          <w:szCs w:val="56"/>
        </w:rPr>
      </w:pPr>
    </w:p>
    <w:p w:rsidR="00F42DB7" w:rsidRDefault="003B0E2A">
      <w:pPr>
        <w:rPr>
          <w:rFonts w:ascii="Britannic Bold" w:hAnsi="Britannic Bold"/>
          <w:sz w:val="56"/>
          <w:szCs w:val="56"/>
        </w:rPr>
      </w:pPr>
      <w:r w:rsidRPr="003B0E2A">
        <w:rPr>
          <w:rFonts w:ascii="Britannic Bold" w:hAnsi="Britannic Bold"/>
          <w:sz w:val="72"/>
          <w:szCs w:val="72"/>
        </w:rPr>
        <w:t>Module:</w:t>
      </w:r>
      <w:r>
        <w:rPr>
          <w:rFonts w:ascii="Britannic Bold" w:hAnsi="Britannic Bold"/>
          <w:sz w:val="56"/>
          <w:szCs w:val="56"/>
        </w:rPr>
        <w:t xml:space="preserve"> Problem Solving and Decision Making</w:t>
      </w:r>
    </w:p>
    <w:p w:rsidR="003B0E2A" w:rsidRDefault="003B0E2A">
      <w:pPr>
        <w:rPr>
          <w:rFonts w:ascii="Britannic Bold" w:hAnsi="Britannic Bold"/>
          <w:sz w:val="56"/>
          <w:szCs w:val="56"/>
        </w:rPr>
      </w:pPr>
    </w:p>
    <w:p w:rsidR="003B0E2A" w:rsidRDefault="003B0E2A">
      <w:pPr>
        <w:rPr>
          <w:rFonts w:ascii="Britannic Bold" w:hAnsi="Britannic Bold"/>
          <w:sz w:val="56"/>
          <w:szCs w:val="56"/>
        </w:rPr>
      </w:pPr>
      <w:r w:rsidRPr="003B0E2A">
        <w:rPr>
          <w:rFonts w:ascii="Britannic Bold" w:hAnsi="Britannic Bold"/>
          <w:sz w:val="72"/>
          <w:szCs w:val="72"/>
        </w:rPr>
        <w:t>Module code:</w:t>
      </w:r>
      <w:r>
        <w:rPr>
          <w:rFonts w:ascii="Britannic Bold" w:hAnsi="Britannic Bold"/>
          <w:sz w:val="56"/>
          <w:szCs w:val="56"/>
        </w:rPr>
        <w:t xml:space="preserve"> BMSK 4004</w:t>
      </w:r>
    </w:p>
    <w:p w:rsidR="003B0E2A" w:rsidRDefault="003B0E2A">
      <w:pPr>
        <w:rPr>
          <w:rFonts w:ascii="Britannic Bold" w:hAnsi="Britannic Bold"/>
          <w:sz w:val="56"/>
          <w:szCs w:val="56"/>
        </w:rPr>
      </w:pPr>
    </w:p>
    <w:p w:rsidR="003B0E2A" w:rsidRDefault="003B0E2A">
      <w:pPr>
        <w:rPr>
          <w:rFonts w:ascii="Britannic Bold" w:hAnsi="Britannic Bold"/>
          <w:sz w:val="56"/>
          <w:szCs w:val="56"/>
        </w:rPr>
      </w:pPr>
      <w:r w:rsidRPr="003B0E2A">
        <w:rPr>
          <w:rFonts w:ascii="Britannic Bold" w:hAnsi="Britannic Bold"/>
          <w:sz w:val="72"/>
          <w:szCs w:val="72"/>
        </w:rPr>
        <w:t>Assignment Title:</w:t>
      </w:r>
      <w:r>
        <w:rPr>
          <w:rFonts w:ascii="Britannic Bold" w:hAnsi="Britannic Bold"/>
          <w:sz w:val="56"/>
          <w:szCs w:val="56"/>
        </w:rPr>
        <w:t xml:space="preserve"> Management Report</w:t>
      </w:r>
    </w:p>
    <w:p w:rsidR="003B0E2A" w:rsidRDefault="003B0E2A">
      <w:pPr>
        <w:rPr>
          <w:rFonts w:ascii="Britannic Bold" w:hAnsi="Britannic Bold"/>
          <w:sz w:val="56"/>
          <w:szCs w:val="56"/>
        </w:rPr>
      </w:pPr>
    </w:p>
    <w:p w:rsidR="003B0E2A" w:rsidRDefault="003B0E2A">
      <w:pPr>
        <w:rPr>
          <w:rFonts w:ascii="Britannic Bold" w:hAnsi="Britannic Bold"/>
          <w:sz w:val="56"/>
          <w:szCs w:val="56"/>
        </w:rPr>
      </w:pPr>
      <w:r>
        <w:rPr>
          <w:rFonts w:ascii="Britannic Bold" w:hAnsi="Britannic Bold"/>
          <w:sz w:val="56"/>
          <w:szCs w:val="56"/>
        </w:rPr>
        <w:t xml:space="preserve">Deedarul </w:t>
      </w:r>
      <w:proofErr w:type="spellStart"/>
      <w:r>
        <w:rPr>
          <w:rFonts w:ascii="Britannic Bold" w:hAnsi="Britannic Bold"/>
          <w:sz w:val="56"/>
          <w:szCs w:val="56"/>
        </w:rPr>
        <w:t>Alam</w:t>
      </w:r>
      <w:proofErr w:type="spellEnd"/>
      <w:r>
        <w:rPr>
          <w:rFonts w:ascii="Britannic Bold" w:hAnsi="Britannic Bold"/>
          <w:sz w:val="56"/>
          <w:szCs w:val="56"/>
        </w:rPr>
        <w:t xml:space="preserve"> Miah</w:t>
      </w:r>
    </w:p>
    <w:p w:rsidR="003B0E2A" w:rsidRDefault="003B0E2A">
      <w:pPr>
        <w:rPr>
          <w:rFonts w:ascii="Britannic Bold" w:hAnsi="Britannic Bold"/>
          <w:sz w:val="56"/>
          <w:szCs w:val="56"/>
        </w:rPr>
      </w:pPr>
      <w:r>
        <w:rPr>
          <w:rFonts w:ascii="Britannic Bold" w:hAnsi="Britannic Bold"/>
          <w:sz w:val="56"/>
          <w:szCs w:val="56"/>
        </w:rPr>
        <w:t>Student Id: 1704985</w:t>
      </w:r>
    </w:p>
    <w:p w:rsidR="003B0E2A" w:rsidRDefault="003B0E2A">
      <w:pPr>
        <w:rPr>
          <w:rFonts w:ascii="Britannic Bold" w:hAnsi="Britannic Bold"/>
          <w:sz w:val="56"/>
          <w:szCs w:val="56"/>
        </w:rPr>
      </w:pPr>
    </w:p>
    <w:p w:rsidR="003B0E2A" w:rsidRDefault="003B0E2A">
      <w:pPr>
        <w:rPr>
          <w:rFonts w:ascii="Britannic Bold" w:hAnsi="Britannic Bold"/>
          <w:sz w:val="56"/>
          <w:szCs w:val="56"/>
        </w:rPr>
      </w:pPr>
      <w:r>
        <w:rPr>
          <w:rFonts w:ascii="Britannic Bold" w:hAnsi="Britannic Bold"/>
          <w:sz w:val="56"/>
          <w:szCs w:val="56"/>
        </w:rPr>
        <w:t>University of Wales</w:t>
      </w:r>
    </w:p>
    <w:p w:rsidR="003B0E2A" w:rsidRDefault="003B0E2A">
      <w:pPr>
        <w:rPr>
          <w:rFonts w:ascii="Britannic Bold" w:hAnsi="Britannic Bold"/>
          <w:sz w:val="56"/>
          <w:szCs w:val="56"/>
        </w:rPr>
      </w:pPr>
      <w:r>
        <w:rPr>
          <w:rFonts w:ascii="Britannic Bold" w:hAnsi="Britannic Bold"/>
          <w:sz w:val="56"/>
          <w:szCs w:val="56"/>
        </w:rPr>
        <w:t>Trinity Saint David</w:t>
      </w:r>
    </w:p>
    <w:p w:rsidR="003B0E2A" w:rsidRDefault="003B0E2A">
      <w:pPr>
        <w:rPr>
          <w:rFonts w:ascii="Britannic Bold" w:hAnsi="Britannic Bold"/>
          <w:sz w:val="56"/>
          <w:szCs w:val="56"/>
        </w:rPr>
      </w:pPr>
    </w:p>
    <w:p w:rsidR="003B0E2A" w:rsidRPr="008F1678" w:rsidRDefault="003B0E2A">
      <w:pPr>
        <w:rPr>
          <w:rFonts w:cstheme="minorHAnsi"/>
          <w:sz w:val="24"/>
          <w:szCs w:val="24"/>
        </w:rPr>
      </w:pPr>
    </w:p>
    <w:p w:rsidR="003B0E2A" w:rsidRDefault="003B0E2A" w:rsidP="008F1678">
      <w:pPr>
        <w:pStyle w:val="Heading1"/>
      </w:pPr>
      <w:r w:rsidRPr="008F1678">
        <w:lastRenderedPageBreak/>
        <w:t>Executive Summary</w:t>
      </w:r>
    </w:p>
    <w:p w:rsidR="00D07405" w:rsidRDefault="00D07405" w:rsidP="00D07405"/>
    <w:p w:rsidR="00D07405" w:rsidRDefault="00D07405" w:rsidP="00D07405"/>
    <w:p w:rsidR="00D07405" w:rsidRPr="00D07405" w:rsidRDefault="00D07405" w:rsidP="00D07405">
      <w:pPr>
        <w:rPr>
          <w:sz w:val="32"/>
          <w:szCs w:val="32"/>
        </w:rPr>
      </w:pPr>
      <w:r w:rsidRPr="00D07405">
        <w:rPr>
          <w:sz w:val="32"/>
          <w:szCs w:val="32"/>
        </w:rPr>
        <w:t>The main contents of the report is to do research on NHS, find the problems and get it resolved by using methods of pestle and fishbone. The improvement of organisation can be to get more nurses and doctors.</w:t>
      </w: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8F1678" w:rsidRDefault="008F1678">
      <w:pPr>
        <w:rPr>
          <w:rFonts w:cstheme="minorHAnsi"/>
          <w:sz w:val="24"/>
          <w:szCs w:val="24"/>
          <w:u w:val="single"/>
        </w:rPr>
      </w:pPr>
      <w:r>
        <w:rPr>
          <w:rFonts w:cstheme="minorHAnsi"/>
          <w:sz w:val="24"/>
          <w:szCs w:val="24"/>
          <w:u w:val="single"/>
        </w:rPr>
        <w:br w:type="page"/>
      </w:r>
    </w:p>
    <w:p w:rsidR="003B0E2A" w:rsidRPr="00D07405" w:rsidRDefault="003B0E2A">
      <w:pPr>
        <w:rPr>
          <w:rFonts w:cstheme="minorHAnsi"/>
          <w:sz w:val="28"/>
          <w:szCs w:val="28"/>
          <w:u w:val="single"/>
        </w:rPr>
      </w:pPr>
      <w:r w:rsidRPr="00D07405">
        <w:rPr>
          <w:rFonts w:cstheme="minorHAnsi"/>
          <w:sz w:val="28"/>
          <w:szCs w:val="28"/>
          <w:u w:val="single"/>
        </w:rPr>
        <w:lastRenderedPageBreak/>
        <w:t>Contents</w:t>
      </w:r>
    </w:p>
    <w:p w:rsidR="003B0E2A" w:rsidRPr="00D07405" w:rsidRDefault="003B0E2A">
      <w:pPr>
        <w:rPr>
          <w:rFonts w:cstheme="minorHAnsi"/>
          <w:sz w:val="28"/>
          <w:szCs w:val="28"/>
          <w:u w:val="single"/>
        </w:rPr>
      </w:pPr>
    </w:p>
    <w:p w:rsidR="003B0E2A" w:rsidRPr="00D07405" w:rsidRDefault="003B0E2A" w:rsidP="003B0E2A">
      <w:pPr>
        <w:pStyle w:val="ListParagraph"/>
        <w:numPr>
          <w:ilvl w:val="0"/>
          <w:numId w:val="1"/>
        </w:numPr>
        <w:rPr>
          <w:rFonts w:cstheme="minorHAnsi"/>
          <w:sz w:val="28"/>
          <w:szCs w:val="28"/>
        </w:rPr>
      </w:pPr>
      <w:r w:rsidRPr="00D07405">
        <w:rPr>
          <w:rFonts w:cstheme="minorHAnsi"/>
          <w:sz w:val="28"/>
          <w:szCs w:val="28"/>
        </w:rPr>
        <w:t>Introduction…</w:t>
      </w:r>
    </w:p>
    <w:p w:rsidR="003B0E2A" w:rsidRPr="00D07405" w:rsidRDefault="003B0E2A" w:rsidP="003B0E2A">
      <w:pPr>
        <w:pStyle w:val="ListParagraph"/>
        <w:ind w:left="1080"/>
        <w:rPr>
          <w:rFonts w:cstheme="minorHAnsi"/>
          <w:sz w:val="28"/>
          <w:szCs w:val="28"/>
        </w:rPr>
      </w:pPr>
    </w:p>
    <w:p w:rsidR="003B0E2A" w:rsidRPr="00D07405" w:rsidRDefault="003B0E2A" w:rsidP="003B0E2A">
      <w:pPr>
        <w:pStyle w:val="ListParagraph"/>
        <w:numPr>
          <w:ilvl w:val="0"/>
          <w:numId w:val="1"/>
        </w:numPr>
        <w:rPr>
          <w:rFonts w:cstheme="minorHAnsi"/>
          <w:sz w:val="28"/>
          <w:szCs w:val="28"/>
        </w:rPr>
      </w:pPr>
      <w:r w:rsidRPr="00D07405">
        <w:rPr>
          <w:rFonts w:cstheme="minorHAnsi"/>
          <w:sz w:val="28"/>
          <w:szCs w:val="28"/>
        </w:rPr>
        <w:t>Findings…</w:t>
      </w:r>
    </w:p>
    <w:p w:rsidR="003B0E2A" w:rsidRPr="00D07405" w:rsidRDefault="003B0E2A" w:rsidP="003B0E2A">
      <w:pPr>
        <w:pStyle w:val="ListParagraph"/>
        <w:rPr>
          <w:rFonts w:cstheme="minorHAnsi"/>
          <w:sz w:val="28"/>
          <w:szCs w:val="28"/>
        </w:rPr>
      </w:pPr>
    </w:p>
    <w:p w:rsidR="003B0E2A" w:rsidRPr="00D07405" w:rsidRDefault="003B0E2A" w:rsidP="003B0E2A">
      <w:pPr>
        <w:pStyle w:val="ListParagraph"/>
        <w:ind w:left="1080"/>
        <w:rPr>
          <w:rFonts w:cstheme="minorHAnsi"/>
          <w:sz w:val="28"/>
          <w:szCs w:val="28"/>
        </w:rPr>
      </w:pPr>
    </w:p>
    <w:p w:rsidR="003B0E2A" w:rsidRPr="00D07405" w:rsidRDefault="003B0E2A" w:rsidP="003B0E2A">
      <w:pPr>
        <w:pStyle w:val="ListParagraph"/>
        <w:numPr>
          <w:ilvl w:val="0"/>
          <w:numId w:val="1"/>
        </w:numPr>
        <w:rPr>
          <w:rFonts w:cstheme="minorHAnsi"/>
          <w:sz w:val="28"/>
          <w:szCs w:val="28"/>
        </w:rPr>
      </w:pPr>
      <w:r w:rsidRPr="00D07405">
        <w:rPr>
          <w:rFonts w:cstheme="minorHAnsi"/>
          <w:sz w:val="28"/>
          <w:szCs w:val="28"/>
        </w:rPr>
        <w:t>NHS present problems…</w:t>
      </w:r>
    </w:p>
    <w:p w:rsidR="003B0E2A" w:rsidRPr="00D07405" w:rsidRDefault="003B0E2A" w:rsidP="003B0E2A">
      <w:pPr>
        <w:pStyle w:val="ListParagraph"/>
        <w:ind w:left="1080"/>
        <w:rPr>
          <w:rFonts w:cstheme="minorHAnsi"/>
          <w:sz w:val="28"/>
          <w:szCs w:val="28"/>
        </w:rPr>
      </w:pPr>
    </w:p>
    <w:p w:rsidR="003B0E2A" w:rsidRPr="00D07405" w:rsidRDefault="003B0E2A" w:rsidP="003B0E2A">
      <w:pPr>
        <w:pStyle w:val="ListParagraph"/>
        <w:numPr>
          <w:ilvl w:val="0"/>
          <w:numId w:val="1"/>
        </w:numPr>
        <w:rPr>
          <w:rFonts w:cstheme="minorHAnsi"/>
          <w:sz w:val="28"/>
          <w:szCs w:val="28"/>
        </w:rPr>
      </w:pPr>
      <w:r w:rsidRPr="00D07405">
        <w:rPr>
          <w:rFonts w:cstheme="minorHAnsi"/>
          <w:sz w:val="28"/>
          <w:szCs w:val="28"/>
        </w:rPr>
        <w:t>Ageing problems…</w:t>
      </w:r>
    </w:p>
    <w:p w:rsidR="003B0E2A" w:rsidRPr="00D07405" w:rsidRDefault="003B0E2A" w:rsidP="003B0E2A">
      <w:pPr>
        <w:pStyle w:val="ListParagraph"/>
        <w:rPr>
          <w:rFonts w:cstheme="minorHAnsi"/>
          <w:sz w:val="28"/>
          <w:szCs w:val="28"/>
        </w:rPr>
      </w:pPr>
    </w:p>
    <w:p w:rsidR="003B0E2A" w:rsidRPr="00D07405" w:rsidRDefault="003B0E2A" w:rsidP="003B0E2A">
      <w:pPr>
        <w:pStyle w:val="ListParagraph"/>
        <w:ind w:left="1080"/>
        <w:rPr>
          <w:rFonts w:cstheme="minorHAnsi"/>
          <w:sz w:val="28"/>
          <w:szCs w:val="28"/>
        </w:rPr>
      </w:pPr>
    </w:p>
    <w:p w:rsidR="003B0E2A" w:rsidRPr="00D07405" w:rsidRDefault="003B0E2A" w:rsidP="003B0E2A">
      <w:pPr>
        <w:pStyle w:val="ListParagraph"/>
        <w:numPr>
          <w:ilvl w:val="0"/>
          <w:numId w:val="1"/>
        </w:numPr>
        <w:rPr>
          <w:rFonts w:cstheme="minorHAnsi"/>
          <w:sz w:val="28"/>
          <w:szCs w:val="28"/>
        </w:rPr>
      </w:pPr>
      <w:r w:rsidRPr="00D07405">
        <w:rPr>
          <w:rFonts w:cstheme="minorHAnsi"/>
          <w:sz w:val="28"/>
          <w:szCs w:val="28"/>
        </w:rPr>
        <w:t>Finance…</w:t>
      </w:r>
    </w:p>
    <w:p w:rsidR="003B0E2A" w:rsidRPr="00D07405" w:rsidRDefault="003B0E2A" w:rsidP="003B0E2A">
      <w:pPr>
        <w:pStyle w:val="ListParagraph"/>
        <w:ind w:left="1080"/>
        <w:rPr>
          <w:rFonts w:cstheme="minorHAnsi"/>
          <w:sz w:val="28"/>
          <w:szCs w:val="28"/>
        </w:rPr>
      </w:pPr>
    </w:p>
    <w:p w:rsidR="003B0E2A" w:rsidRPr="00D07405" w:rsidRDefault="003B0E2A" w:rsidP="003B0E2A">
      <w:pPr>
        <w:pStyle w:val="ListParagraph"/>
        <w:numPr>
          <w:ilvl w:val="0"/>
          <w:numId w:val="1"/>
        </w:numPr>
        <w:rPr>
          <w:rFonts w:cstheme="minorHAnsi"/>
          <w:sz w:val="28"/>
          <w:szCs w:val="28"/>
        </w:rPr>
      </w:pPr>
      <w:r w:rsidRPr="00D07405">
        <w:rPr>
          <w:rFonts w:cstheme="minorHAnsi"/>
          <w:sz w:val="28"/>
          <w:szCs w:val="28"/>
        </w:rPr>
        <w:t>Changes of Lifestyle…</w:t>
      </w:r>
    </w:p>
    <w:p w:rsidR="003B0E2A" w:rsidRPr="00D07405" w:rsidRDefault="003B0E2A" w:rsidP="003B0E2A">
      <w:pPr>
        <w:pStyle w:val="ListParagraph"/>
        <w:rPr>
          <w:rFonts w:cstheme="minorHAnsi"/>
          <w:sz w:val="28"/>
          <w:szCs w:val="28"/>
        </w:rPr>
      </w:pPr>
    </w:p>
    <w:p w:rsidR="003B0E2A" w:rsidRPr="00D07405" w:rsidRDefault="003B0E2A" w:rsidP="003B0E2A">
      <w:pPr>
        <w:pStyle w:val="ListParagraph"/>
        <w:ind w:left="1080"/>
        <w:rPr>
          <w:rFonts w:cstheme="minorHAnsi"/>
          <w:sz w:val="28"/>
          <w:szCs w:val="28"/>
        </w:rPr>
      </w:pPr>
    </w:p>
    <w:p w:rsidR="003B0E2A" w:rsidRPr="00D07405" w:rsidRDefault="00EC722C" w:rsidP="00EC722C">
      <w:pPr>
        <w:pStyle w:val="ListParagraph"/>
        <w:numPr>
          <w:ilvl w:val="0"/>
          <w:numId w:val="1"/>
        </w:numPr>
        <w:rPr>
          <w:rFonts w:cstheme="minorHAnsi"/>
          <w:sz w:val="28"/>
          <w:szCs w:val="28"/>
        </w:rPr>
      </w:pPr>
      <w:r w:rsidRPr="00D07405">
        <w:rPr>
          <w:rFonts w:cstheme="minorHAnsi"/>
          <w:sz w:val="28"/>
          <w:szCs w:val="28"/>
        </w:rPr>
        <w:t>Pestle analysis….</w:t>
      </w:r>
    </w:p>
    <w:p w:rsidR="00EC722C" w:rsidRPr="00D07405" w:rsidRDefault="00EC722C" w:rsidP="00EC722C">
      <w:pPr>
        <w:pStyle w:val="ListParagraph"/>
        <w:ind w:left="1080"/>
        <w:rPr>
          <w:rFonts w:cstheme="minorHAnsi"/>
          <w:sz w:val="28"/>
          <w:szCs w:val="28"/>
        </w:rPr>
      </w:pPr>
    </w:p>
    <w:p w:rsidR="003B0E2A" w:rsidRPr="00D07405" w:rsidRDefault="003B0E2A" w:rsidP="003B0E2A">
      <w:pPr>
        <w:pStyle w:val="ListParagraph"/>
        <w:numPr>
          <w:ilvl w:val="0"/>
          <w:numId w:val="1"/>
        </w:numPr>
        <w:rPr>
          <w:rFonts w:cstheme="minorHAnsi"/>
          <w:sz w:val="28"/>
          <w:szCs w:val="28"/>
        </w:rPr>
      </w:pPr>
      <w:r w:rsidRPr="00D07405">
        <w:rPr>
          <w:rFonts w:cstheme="minorHAnsi"/>
          <w:sz w:val="28"/>
          <w:szCs w:val="28"/>
        </w:rPr>
        <w:t>Stakeholder analysis…</w:t>
      </w:r>
    </w:p>
    <w:p w:rsidR="003B0E2A" w:rsidRPr="00D07405" w:rsidRDefault="003B0E2A" w:rsidP="003B0E2A">
      <w:pPr>
        <w:pStyle w:val="ListParagraph"/>
        <w:rPr>
          <w:rFonts w:cstheme="minorHAnsi"/>
          <w:sz w:val="28"/>
          <w:szCs w:val="28"/>
        </w:rPr>
      </w:pPr>
    </w:p>
    <w:p w:rsidR="003B0E2A" w:rsidRPr="00D07405" w:rsidRDefault="003B0E2A" w:rsidP="003B0E2A">
      <w:pPr>
        <w:pStyle w:val="ListParagraph"/>
        <w:ind w:left="1080"/>
        <w:rPr>
          <w:rFonts w:cstheme="minorHAnsi"/>
          <w:sz w:val="28"/>
          <w:szCs w:val="28"/>
        </w:rPr>
      </w:pPr>
    </w:p>
    <w:p w:rsidR="003B0E2A" w:rsidRPr="00D07405" w:rsidRDefault="00EC722C" w:rsidP="003B0E2A">
      <w:pPr>
        <w:pStyle w:val="ListParagraph"/>
        <w:numPr>
          <w:ilvl w:val="0"/>
          <w:numId w:val="1"/>
        </w:numPr>
        <w:rPr>
          <w:rFonts w:cstheme="minorHAnsi"/>
          <w:sz w:val="28"/>
          <w:szCs w:val="28"/>
        </w:rPr>
      </w:pPr>
      <w:r w:rsidRPr="00D07405">
        <w:rPr>
          <w:rFonts w:cstheme="minorHAnsi"/>
          <w:sz w:val="28"/>
          <w:szCs w:val="28"/>
        </w:rPr>
        <w:t>Fishbone analysis…</w:t>
      </w:r>
    </w:p>
    <w:p w:rsidR="003B0E2A" w:rsidRPr="00D07405" w:rsidRDefault="003B0E2A" w:rsidP="003B0E2A">
      <w:pPr>
        <w:pStyle w:val="ListParagraph"/>
        <w:ind w:left="1080"/>
        <w:rPr>
          <w:rFonts w:cstheme="minorHAnsi"/>
          <w:sz w:val="28"/>
          <w:szCs w:val="28"/>
        </w:rPr>
      </w:pPr>
    </w:p>
    <w:p w:rsidR="003B0E2A" w:rsidRPr="00D07405" w:rsidRDefault="003B0E2A" w:rsidP="003B0E2A">
      <w:pPr>
        <w:pStyle w:val="ListParagraph"/>
        <w:numPr>
          <w:ilvl w:val="0"/>
          <w:numId w:val="1"/>
        </w:numPr>
        <w:rPr>
          <w:rFonts w:cstheme="minorHAnsi"/>
          <w:sz w:val="28"/>
          <w:szCs w:val="28"/>
        </w:rPr>
      </w:pPr>
      <w:r w:rsidRPr="00D07405">
        <w:rPr>
          <w:rFonts w:cstheme="minorHAnsi"/>
          <w:sz w:val="28"/>
          <w:szCs w:val="28"/>
        </w:rPr>
        <w:t>Conclusion…</w:t>
      </w:r>
    </w:p>
    <w:p w:rsidR="003B0E2A" w:rsidRPr="00D07405" w:rsidRDefault="003B0E2A" w:rsidP="003B0E2A">
      <w:pPr>
        <w:pStyle w:val="ListParagraph"/>
        <w:rPr>
          <w:rFonts w:cstheme="minorHAnsi"/>
          <w:sz w:val="28"/>
          <w:szCs w:val="28"/>
        </w:rPr>
      </w:pPr>
    </w:p>
    <w:p w:rsidR="003B0E2A" w:rsidRPr="00D07405" w:rsidRDefault="003B0E2A" w:rsidP="003B0E2A">
      <w:pPr>
        <w:pStyle w:val="ListParagraph"/>
        <w:ind w:left="1080"/>
        <w:rPr>
          <w:rFonts w:cstheme="minorHAnsi"/>
          <w:sz w:val="28"/>
          <w:szCs w:val="28"/>
        </w:rPr>
      </w:pPr>
    </w:p>
    <w:p w:rsidR="003B0E2A" w:rsidRPr="00D07405" w:rsidRDefault="003B0E2A" w:rsidP="003B0E2A">
      <w:pPr>
        <w:pStyle w:val="ListParagraph"/>
        <w:numPr>
          <w:ilvl w:val="0"/>
          <w:numId w:val="1"/>
        </w:numPr>
        <w:rPr>
          <w:rFonts w:cstheme="minorHAnsi"/>
          <w:sz w:val="28"/>
          <w:szCs w:val="28"/>
        </w:rPr>
      </w:pPr>
      <w:r w:rsidRPr="00D07405">
        <w:rPr>
          <w:rFonts w:cstheme="minorHAnsi"/>
          <w:sz w:val="28"/>
          <w:szCs w:val="28"/>
        </w:rPr>
        <w:t>Recommendation…</w:t>
      </w:r>
    </w:p>
    <w:p w:rsidR="003B0E2A" w:rsidRPr="00D07405" w:rsidRDefault="003B0E2A" w:rsidP="003B0E2A">
      <w:pPr>
        <w:pStyle w:val="ListParagraph"/>
        <w:ind w:left="1080"/>
        <w:rPr>
          <w:rFonts w:cstheme="minorHAnsi"/>
          <w:sz w:val="28"/>
          <w:szCs w:val="28"/>
        </w:rPr>
      </w:pPr>
    </w:p>
    <w:p w:rsidR="003B0E2A" w:rsidRPr="00D07405" w:rsidRDefault="003B0E2A" w:rsidP="003B0E2A">
      <w:pPr>
        <w:pStyle w:val="ListParagraph"/>
        <w:numPr>
          <w:ilvl w:val="0"/>
          <w:numId w:val="1"/>
        </w:numPr>
        <w:rPr>
          <w:rFonts w:cstheme="minorHAnsi"/>
          <w:sz w:val="28"/>
          <w:szCs w:val="28"/>
        </w:rPr>
      </w:pPr>
      <w:r w:rsidRPr="00D07405">
        <w:rPr>
          <w:rFonts w:cstheme="minorHAnsi"/>
          <w:sz w:val="28"/>
          <w:szCs w:val="28"/>
        </w:rPr>
        <w:t>References…</w:t>
      </w:r>
    </w:p>
    <w:p w:rsidR="003B0E2A" w:rsidRPr="00D07405" w:rsidRDefault="003B0E2A">
      <w:pPr>
        <w:rPr>
          <w:rFonts w:cstheme="minorHAnsi"/>
          <w:sz w:val="28"/>
          <w:szCs w:val="28"/>
        </w:rPr>
      </w:pPr>
    </w:p>
    <w:p w:rsidR="003B0E2A" w:rsidRPr="008F1678" w:rsidRDefault="003B0E2A">
      <w:pPr>
        <w:rPr>
          <w:rFonts w:cstheme="minorHAnsi"/>
          <w:sz w:val="24"/>
          <w:szCs w:val="24"/>
        </w:rPr>
      </w:pPr>
    </w:p>
    <w:p w:rsidR="003B0E2A" w:rsidRPr="008F1678" w:rsidRDefault="003B0E2A">
      <w:pPr>
        <w:rPr>
          <w:rFonts w:cstheme="minorHAnsi"/>
          <w:sz w:val="24"/>
          <w:szCs w:val="24"/>
        </w:rPr>
      </w:pPr>
    </w:p>
    <w:p w:rsidR="008F1678" w:rsidRDefault="008F1678">
      <w:pPr>
        <w:rPr>
          <w:rFonts w:cstheme="minorHAnsi"/>
          <w:sz w:val="24"/>
          <w:szCs w:val="24"/>
          <w:u w:val="single"/>
        </w:rPr>
      </w:pPr>
      <w:r>
        <w:rPr>
          <w:rFonts w:cstheme="minorHAnsi"/>
          <w:sz w:val="24"/>
          <w:szCs w:val="24"/>
          <w:u w:val="single"/>
        </w:rPr>
        <w:br w:type="page"/>
      </w:r>
    </w:p>
    <w:p w:rsidR="003B0E2A" w:rsidRPr="00D07405" w:rsidRDefault="003B0E2A" w:rsidP="008F1678">
      <w:pPr>
        <w:pStyle w:val="Heading1"/>
        <w:rPr>
          <w:u w:val="single"/>
        </w:rPr>
      </w:pPr>
      <w:r w:rsidRPr="00D07405">
        <w:rPr>
          <w:u w:val="single"/>
        </w:rPr>
        <w:lastRenderedPageBreak/>
        <w:t>Introduction</w:t>
      </w:r>
    </w:p>
    <w:p w:rsidR="003B0E2A" w:rsidRPr="008F1678" w:rsidRDefault="003B0E2A">
      <w:pPr>
        <w:rPr>
          <w:rFonts w:cstheme="minorHAnsi"/>
          <w:sz w:val="24"/>
          <w:szCs w:val="24"/>
        </w:rPr>
      </w:pPr>
    </w:p>
    <w:p w:rsidR="003B0E2A" w:rsidRPr="00D07405" w:rsidRDefault="003B0E2A">
      <w:pPr>
        <w:rPr>
          <w:rFonts w:cstheme="minorHAnsi"/>
          <w:sz w:val="32"/>
          <w:szCs w:val="32"/>
        </w:rPr>
      </w:pPr>
      <w:r w:rsidRPr="00D07405">
        <w:rPr>
          <w:rFonts w:cstheme="minorHAnsi"/>
          <w:sz w:val="32"/>
          <w:szCs w:val="32"/>
        </w:rPr>
        <w:t xml:space="preserve">NHS is a health service, set up in 1948, based in UK by labour party health secretary </w:t>
      </w:r>
      <w:proofErr w:type="spellStart"/>
      <w:r w:rsidRPr="00D07405">
        <w:rPr>
          <w:rFonts w:cstheme="minorHAnsi"/>
          <w:sz w:val="32"/>
          <w:szCs w:val="32"/>
        </w:rPr>
        <w:t>Aneurin</w:t>
      </w:r>
      <w:proofErr w:type="spellEnd"/>
      <w:r w:rsidR="00125B9B" w:rsidRPr="00D07405">
        <w:rPr>
          <w:rFonts w:cstheme="minorHAnsi"/>
          <w:sz w:val="32"/>
          <w:szCs w:val="32"/>
        </w:rPr>
        <w:t xml:space="preserve"> Bevan. He set up and developed the NHS health service to provide the public of good healthcare and to be available to everyone regardless of poor or rich. It is a </w:t>
      </w:r>
      <w:proofErr w:type="spellStart"/>
      <w:r w:rsidR="00125B9B" w:rsidRPr="00D07405">
        <w:rPr>
          <w:rFonts w:cstheme="minorHAnsi"/>
          <w:sz w:val="32"/>
          <w:szCs w:val="32"/>
        </w:rPr>
        <w:t>non profitable</w:t>
      </w:r>
      <w:proofErr w:type="spellEnd"/>
      <w:r w:rsidR="00125B9B" w:rsidRPr="00D07405">
        <w:rPr>
          <w:rFonts w:cstheme="minorHAnsi"/>
          <w:sz w:val="32"/>
          <w:szCs w:val="32"/>
        </w:rPr>
        <w:t xml:space="preserve"> organisation. The NHS covers everything, including antenatal screening, treatments for long-term conditions, transplants, emergency treatment and up to end of life care. All treatment is free, provided in NHS.</w:t>
      </w:r>
    </w:p>
    <w:p w:rsidR="00693FE2" w:rsidRPr="00D07405" w:rsidRDefault="00125B9B">
      <w:pPr>
        <w:rPr>
          <w:rFonts w:cstheme="minorHAnsi"/>
          <w:sz w:val="32"/>
          <w:szCs w:val="32"/>
        </w:rPr>
      </w:pPr>
      <w:r w:rsidRPr="00D07405">
        <w:rPr>
          <w:rFonts w:cstheme="minorHAnsi"/>
          <w:sz w:val="32"/>
          <w:szCs w:val="32"/>
        </w:rPr>
        <w:t>Funding for the NHS comes directly from taxation of public</w:t>
      </w:r>
      <w:r w:rsidR="00693FE2" w:rsidRPr="00D07405">
        <w:rPr>
          <w:rFonts w:cstheme="minorHAnsi"/>
          <w:sz w:val="32"/>
          <w:szCs w:val="32"/>
        </w:rPr>
        <w:t>’</w:t>
      </w:r>
      <w:r w:rsidRPr="00D07405">
        <w:rPr>
          <w:rFonts w:cstheme="minorHAnsi"/>
          <w:sz w:val="32"/>
          <w:szCs w:val="32"/>
        </w:rPr>
        <w:t xml:space="preserve">s money, who pay income tax and National insurance. The Health and social care department of </w:t>
      </w:r>
      <w:proofErr w:type="spellStart"/>
      <w:proofErr w:type="gramStart"/>
      <w:r w:rsidRPr="00D07405">
        <w:rPr>
          <w:rFonts w:cstheme="minorHAnsi"/>
          <w:sz w:val="32"/>
          <w:szCs w:val="32"/>
        </w:rPr>
        <w:t>Nhs</w:t>
      </w:r>
      <w:proofErr w:type="spellEnd"/>
      <w:proofErr w:type="gramEnd"/>
      <w:r w:rsidRPr="00D07405">
        <w:rPr>
          <w:rFonts w:cstheme="minorHAnsi"/>
          <w:sz w:val="32"/>
          <w:szCs w:val="32"/>
        </w:rPr>
        <w:t xml:space="preserve"> decides the budget each year that is needed to run </w:t>
      </w:r>
      <w:proofErr w:type="spellStart"/>
      <w:r w:rsidRPr="00D07405">
        <w:rPr>
          <w:rFonts w:cstheme="minorHAnsi"/>
          <w:sz w:val="32"/>
          <w:szCs w:val="32"/>
        </w:rPr>
        <w:t>it’</w:t>
      </w:r>
      <w:r w:rsidR="00693FE2" w:rsidRPr="00D07405">
        <w:rPr>
          <w:rFonts w:cstheme="minorHAnsi"/>
          <w:sz w:val="32"/>
          <w:szCs w:val="32"/>
        </w:rPr>
        <w:t>s</w:t>
      </w:r>
      <w:proofErr w:type="spellEnd"/>
      <w:r w:rsidR="00693FE2" w:rsidRPr="00D07405">
        <w:rPr>
          <w:rFonts w:cstheme="minorHAnsi"/>
          <w:sz w:val="32"/>
          <w:szCs w:val="32"/>
        </w:rPr>
        <w:t xml:space="preserve"> organisation from the department of health. When NHS first started, </w:t>
      </w:r>
      <w:proofErr w:type="gramStart"/>
      <w:r w:rsidR="00693FE2" w:rsidRPr="00D07405">
        <w:rPr>
          <w:rFonts w:cstheme="minorHAnsi"/>
          <w:sz w:val="32"/>
          <w:szCs w:val="32"/>
        </w:rPr>
        <w:t>it’s</w:t>
      </w:r>
      <w:proofErr w:type="gramEnd"/>
      <w:r w:rsidR="00693FE2" w:rsidRPr="00D07405">
        <w:rPr>
          <w:rFonts w:cstheme="minorHAnsi"/>
          <w:sz w:val="32"/>
          <w:szCs w:val="32"/>
        </w:rPr>
        <w:t xml:space="preserve"> budget of spending was £437 million when it launched in 1948. Now currently the budget has gone up to around a figure of £116.4 billion according to latest static recorded, showing in the whole of NHS </w:t>
      </w:r>
      <w:proofErr w:type="spellStart"/>
      <w:r w:rsidR="00693FE2" w:rsidRPr="00D07405">
        <w:rPr>
          <w:rFonts w:cstheme="minorHAnsi"/>
          <w:sz w:val="32"/>
          <w:szCs w:val="32"/>
        </w:rPr>
        <w:t>Through out</w:t>
      </w:r>
      <w:proofErr w:type="spellEnd"/>
      <w:r w:rsidR="00693FE2" w:rsidRPr="00D07405">
        <w:rPr>
          <w:rFonts w:cstheme="minorHAnsi"/>
          <w:sz w:val="32"/>
          <w:szCs w:val="32"/>
        </w:rPr>
        <w:t xml:space="preserve"> the UK.</w:t>
      </w:r>
    </w:p>
    <w:p w:rsidR="00693FE2" w:rsidRPr="00D07405" w:rsidRDefault="00693FE2">
      <w:pPr>
        <w:rPr>
          <w:rFonts w:cstheme="minorHAnsi"/>
          <w:sz w:val="32"/>
          <w:szCs w:val="32"/>
        </w:rPr>
      </w:pPr>
    </w:p>
    <w:p w:rsidR="001A1702" w:rsidRPr="00D07405" w:rsidRDefault="00693FE2">
      <w:pPr>
        <w:rPr>
          <w:rFonts w:cstheme="minorHAnsi"/>
          <w:sz w:val="32"/>
          <w:szCs w:val="32"/>
        </w:rPr>
      </w:pPr>
      <w:r w:rsidRPr="00D07405">
        <w:rPr>
          <w:rFonts w:cstheme="minorHAnsi"/>
          <w:sz w:val="32"/>
          <w:szCs w:val="32"/>
        </w:rPr>
        <w:t>Briefly, in the findings, three present problems in NHS will be looked in</w:t>
      </w:r>
      <w:r w:rsidR="001A1702" w:rsidRPr="00D07405">
        <w:rPr>
          <w:rFonts w:cstheme="minorHAnsi"/>
          <w:sz w:val="32"/>
          <w:szCs w:val="32"/>
        </w:rPr>
        <w:t>, in</w:t>
      </w:r>
      <w:r w:rsidRPr="00D07405">
        <w:rPr>
          <w:rFonts w:cstheme="minorHAnsi"/>
          <w:sz w:val="32"/>
          <w:szCs w:val="32"/>
        </w:rPr>
        <w:t xml:space="preserve"> more detail</w:t>
      </w:r>
      <w:r w:rsidR="001A1702" w:rsidRPr="00D07405">
        <w:rPr>
          <w:rFonts w:cstheme="minorHAnsi"/>
          <w:sz w:val="32"/>
          <w:szCs w:val="32"/>
        </w:rPr>
        <w:t>s in Ageing population, Life style and Rising finance. Also the three methods used to identify causes and solutions to problems, internally and externally by using Pestle, Swat and Fishbone analysis.</w:t>
      </w:r>
    </w:p>
    <w:p w:rsidR="008F1678" w:rsidRDefault="008F1678">
      <w:pPr>
        <w:rPr>
          <w:rFonts w:cstheme="minorHAnsi"/>
          <w:sz w:val="24"/>
          <w:szCs w:val="24"/>
        </w:rPr>
      </w:pPr>
      <w:r>
        <w:rPr>
          <w:rFonts w:cstheme="minorHAnsi"/>
          <w:sz w:val="24"/>
          <w:szCs w:val="24"/>
        </w:rPr>
        <w:br w:type="page"/>
      </w:r>
    </w:p>
    <w:p w:rsidR="001A1702" w:rsidRPr="00D07405" w:rsidRDefault="001A1702" w:rsidP="008F1678">
      <w:pPr>
        <w:pStyle w:val="Heading1"/>
        <w:rPr>
          <w:u w:val="single"/>
        </w:rPr>
      </w:pPr>
      <w:r w:rsidRPr="00D07405">
        <w:rPr>
          <w:u w:val="single"/>
        </w:rPr>
        <w:lastRenderedPageBreak/>
        <w:t>Findings</w:t>
      </w:r>
    </w:p>
    <w:p w:rsidR="001A1702" w:rsidRPr="008F1678" w:rsidRDefault="001A1702">
      <w:pPr>
        <w:rPr>
          <w:rFonts w:cstheme="minorHAnsi"/>
          <w:sz w:val="24"/>
          <w:szCs w:val="24"/>
        </w:rPr>
      </w:pPr>
    </w:p>
    <w:p w:rsidR="001A1702" w:rsidRPr="00D07405" w:rsidRDefault="001A1702" w:rsidP="008F1678">
      <w:pPr>
        <w:pStyle w:val="Heading2"/>
        <w:rPr>
          <w:sz w:val="28"/>
          <w:szCs w:val="28"/>
        </w:rPr>
      </w:pPr>
      <w:r w:rsidRPr="00D07405">
        <w:rPr>
          <w:sz w:val="28"/>
          <w:szCs w:val="28"/>
        </w:rPr>
        <w:t>Current problems in NHS?</w:t>
      </w:r>
    </w:p>
    <w:p w:rsidR="001A1702" w:rsidRPr="00D07405" w:rsidRDefault="001A1702">
      <w:pPr>
        <w:rPr>
          <w:rFonts w:cstheme="minorHAnsi"/>
          <w:sz w:val="28"/>
          <w:szCs w:val="28"/>
        </w:rPr>
      </w:pPr>
      <w:r w:rsidRPr="00D07405">
        <w:rPr>
          <w:rFonts w:cstheme="minorHAnsi"/>
          <w:sz w:val="28"/>
          <w:szCs w:val="28"/>
        </w:rPr>
        <w:t>There are many problems rosined in within NHS, since it has launched and the main three current problems now NHS facing are Ageing population, Lifestyle and Finance.</w:t>
      </w:r>
    </w:p>
    <w:p w:rsidR="001A1702" w:rsidRPr="00D07405" w:rsidRDefault="001A1702" w:rsidP="008F1678">
      <w:pPr>
        <w:pStyle w:val="Heading3"/>
        <w:rPr>
          <w:sz w:val="28"/>
          <w:szCs w:val="28"/>
        </w:rPr>
      </w:pPr>
      <w:r w:rsidRPr="00D07405">
        <w:rPr>
          <w:sz w:val="28"/>
          <w:szCs w:val="28"/>
        </w:rPr>
        <w:t>Ageing population</w:t>
      </w:r>
    </w:p>
    <w:p w:rsidR="001A1702" w:rsidRPr="00D07405" w:rsidRDefault="001A1702">
      <w:pPr>
        <w:rPr>
          <w:rFonts w:cstheme="minorHAnsi"/>
          <w:sz w:val="28"/>
          <w:szCs w:val="28"/>
        </w:rPr>
      </w:pPr>
      <w:r w:rsidRPr="00D07405">
        <w:rPr>
          <w:rFonts w:cstheme="minorHAnsi"/>
          <w:sz w:val="28"/>
          <w:szCs w:val="28"/>
        </w:rPr>
        <w:t xml:space="preserve">People are currently living </w:t>
      </w:r>
      <w:r w:rsidR="00FB790F" w:rsidRPr="00D07405">
        <w:rPr>
          <w:rFonts w:cstheme="minorHAnsi"/>
          <w:sz w:val="28"/>
          <w:szCs w:val="28"/>
        </w:rPr>
        <w:t xml:space="preserve">longer in their old age with many different types of diseases and it’s putting pressure on NHS by taking time to do these treatments in longer time in hospitals by hiring more nurses and doctors which is costing the NHS more money and pressure. Also more supply of bed needed and expensive latest technology machinery </w:t>
      </w:r>
      <w:proofErr w:type="spellStart"/>
      <w:r w:rsidR="00FB790F" w:rsidRPr="00D07405">
        <w:rPr>
          <w:rFonts w:cstheme="minorHAnsi"/>
          <w:sz w:val="28"/>
          <w:szCs w:val="28"/>
        </w:rPr>
        <w:t>equipments</w:t>
      </w:r>
      <w:proofErr w:type="spellEnd"/>
      <w:r w:rsidR="00FB790F" w:rsidRPr="00D07405">
        <w:rPr>
          <w:rFonts w:cstheme="minorHAnsi"/>
          <w:sz w:val="28"/>
          <w:szCs w:val="28"/>
        </w:rPr>
        <w:t xml:space="preserve"> needed. So since it has started it has changed a lot in terms of healthcare and funding and so on.</w:t>
      </w:r>
    </w:p>
    <w:p w:rsidR="00FB790F" w:rsidRPr="00D07405" w:rsidRDefault="00FB790F" w:rsidP="008F1678">
      <w:pPr>
        <w:pStyle w:val="Heading3"/>
        <w:rPr>
          <w:sz w:val="28"/>
          <w:szCs w:val="28"/>
        </w:rPr>
      </w:pPr>
      <w:r w:rsidRPr="00D07405">
        <w:rPr>
          <w:sz w:val="28"/>
          <w:szCs w:val="28"/>
        </w:rPr>
        <w:t>Life style</w:t>
      </w:r>
    </w:p>
    <w:p w:rsidR="00FB790F" w:rsidRPr="00D07405" w:rsidRDefault="00FB790F">
      <w:pPr>
        <w:rPr>
          <w:rFonts w:cstheme="minorHAnsi"/>
          <w:sz w:val="28"/>
          <w:szCs w:val="28"/>
        </w:rPr>
      </w:pPr>
      <w:r w:rsidRPr="00D07405">
        <w:rPr>
          <w:rFonts w:cstheme="minorHAnsi"/>
          <w:sz w:val="28"/>
          <w:szCs w:val="28"/>
        </w:rPr>
        <w:t>People are now relying more heavily on NHS relating to illnesses from bad habits of drinking alcohol heavily, smoking and not doing regular exercises</w:t>
      </w:r>
      <w:r w:rsidR="00EC722C" w:rsidRPr="00D07405">
        <w:rPr>
          <w:rFonts w:cstheme="minorHAnsi"/>
          <w:sz w:val="28"/>
          <w:szCs w:val="28"/>
        </w:rPr>
        <w:t>, diet control and not eating healthy foods. As a result of all these, they are putting pressure on NHS. Currently on going issue.</w:t>
      </w:r>
    </w:p>
    <w:p w:rsidR="00EC722C" w:rsidRPr="00D07405" w:rsidRDefault="00EC722C" w:rsidP="008F1678">
      <w:pPr>
        <w:pStyle w:val="Heading3"/>
        <w:rPr>
          <w:sz w:val="28"/>
          <w:szCs w:val="28"/>
        </w:rPr>
      </w:pPr>
      <w:r w:rsidRPr="00D07405">
        <w:rPr>
          <w:sz w:val="28"/>
          <w:szCs w:val="28"/>
        </w:rPr>
        <w:t>Rising cost</w:t>
      </w:r>
    </w:p>
    <w:p w:rsidR="00EC722C" w:rsidRPr="00D07405" w:rsidRDefault="00EC722C">
      <w:pPr>
        <w:rPr>
          <w:rFonts w:cstheme="minorHAnsi"/>
          <w:sz w:val="28"/>
          <w:szCs w:val="28"/>
        </w:rPr>
      </w:pPr>
      <w:r w:rsidRPr="00D07405">
        <w:rPr>
          <w:rFonts w:cstheme="minorHAnsi"/>
          <w:sz w:val="28"/>
          <w:szCs w:val="28"/>
        </w:rPr>
        <w:t xml:space="preserve">Cost of running NHS is going up as demand for health care is highly geared to growing and ageing population. Cost of medicines, </w:t>
      </w:r>
      <w:proofErr w:type="spellStart"/>
      <w:r w:rsidRPr="00D07405">
        <w:rPr>
          <w:rFonts w:cstheme="minorHAnsi"/>
          <w:sz w:val="28"/>
          <w:szCs w:val="28"/>
        </w:rPr>
        <w:t>equipments</w:t>
      </w:r>
      <w:proofErr w:type="spellEnd"/>
      <w:r w:rsidRPr="00D07405">
        <w:rPr>
          <w:rFonts w:cstheme="minorHAnsi"/>
          <w:sz w:val="28"/>
          <w:szCs w:val="28"/>
        </w:rPr>
        <w:t>, utilities and hiring of nurses and specialists of doctors are high. The NHS is facing severe financial pressures, with trusts across the country spending more than their bringing in.</w:t>
      </w:r>
    </w:p>
    <w:p w:rsidR="00EC722C" w:rsidRPr="008F1678" w:rsidRDefault="00EC722C">
      <w:pPr>
        <w:rPr>
          <w:rFonts w:cstheme="minorHAnsi"/>
          <w:sz w:val="24"/>
          <w:szCs w:val="24"/>
        </w:rPr>
      </w:pPr>
    </w:p>
    <w:p w:rsidR="001A1702" w:rsidRPr="008F1678" w:rsidRDefault="001A1702">
      <w:pPr>
        <w:rPr>
          <w:rFonts w:cstheme="minorHAnsi"/>
          <w:sz w:val="24"/>
          <w:szCs w:val="24"/>
        </w:rPr>
      </w:pPr>
    </w:p>
    <w:p w:rsidR="00EC722C" w:rsidRPr="008F1678" w:rsidRDefault="00DC256B" w:rsidP="008F1678">
      <w:pPr>
        <w:pStyle w:val="Heading2"/>
      </w:pPr>
      <w:r w:rsidRPr="008F1678">
        <w:t>External and internal methods</w:t>
      </w:r>
    </w:p>
    <w:p w:rsidR="00DC256B" w:rsidRPr="00D07405" w:rsidRDefault="00DC256B">
      <w:pPr>
        <w:rPr>
          <w:rFonts w:cstheme="minorHAnsi"/>
          <w:sz w:val="28"/>
          <w:szCs w:val="28"/>
        </w:rPr>
      </w:pPr>
      <w:r w:rsidRPr="00D07405">
        <w:rPr>
          <w:rFonts w:cstheme="minorHAnsi"/>
          <w:sz w:val="28"/>
          <w:szCs w:val="28"/>
        </w:rPr>
        <w:t xml:space="preserve">The government of UK now are using different methods of tools like Pestle, swot, stakeholder and fishbone analysis in NHS externally and internally to solve current ongoing problems </w:t>
      </w:r>
      <w:r w:rsidR="002C3699" w:rsidRPr="00D07405">
        <w:rPr>
          <w:rFonts w:cstheme="minorHAnsi"/>
          <w:sz w:val="28"/>
          <w:szCs w:val="28"/>
        </w:rPr>
        <w:t>within NHS. Fishbone and stakeholder, diagrams are used to demonstrate.</w:t>
      </w:r>
    </w:p>
    <w:p w:rsidR="002C3699" w:rsidRPr="00D07405" w:rsidRDefault="002C3699">
      <w:pPr>
        <w:rPr>
          <w:rFonts w:cstheme="minorHAnsi"/>
          <w:sz w:val="28"/>
          <w:szCs w:val="28"/>
        </w:rPr>
      </w:pPr>
      <w:r w:rsidRPr="00D07405">
        <w:rPr>
          <w:rFonts w:cstheme="minorHAnsi"/>
          <w:sz w:val="28"/>
          <w:szCs w:val="28"/>
        </w:rPr>
        <w:t>Pestle and Swot</w:t>
      </w:r>
    </w:p>
    <w:p w:rsidR="002C3699" w:rsidRPr="008F1678" w:rsidRDefault="002C3699">
      <w:pPr>
        <w:rPr>
          <w:rFonts w:cstheme="minorHAnsi"/>
          <w:sz w:val="24"/>
          <w:szCs w:val="24"/>
        </w:rPr>
      </w:pPr>
      <w:r w:rsidRPr="00D07405">
        <w:rPr>
          <w:rFonts w:cstheme="minorHAnsi"/>
          <w:sz w:val="28"/>
          <w:szCs w:val="28"/>
        </w:rPr>
        <w:t xml:space="preserve">Pestle analysis is a framework or tool used by marketer to analyse and monitor the macro-environmental, external factors that have an impact on an </w:t>
      </w:r>
      <w:r w:rsidRPr="00D07405">
        <w:rPr>
          <w:rFonts w:cstheme="minorHAnsi"/>
          <w:sz w:val="28"/>
          <w:szCs w:val="28"/>
        </w:rPr>
        <w:lastRenderedPageBreak/>
        <w:t>organisation.</w:t>
      </w:r>
      <w:r w:rsidR="002F3E61" w:rsidRPr="00D07405">
        <w:rPr>
          <w:rFonts w:cstheme="minorHAnsi"/>
          <w:sz w:val="28"/>
          <w:szCs w:val="28"/>
        </w:rPr>
        <w:t xml:space="preserve"> The result of which is used to identify threat and weaknesses which is used in a SWOT analysis. The NHS uses</w:t>
      </w:r>
      <w:r w:rsidR="002F3E61" w:rsidRPr="008F1678">
        <w:rPr>
          <w:rFonts w:cstheme="minorHAnsi"/>
          <w:sz w:val="24"/>
          <w:szCs w:val="24"/>
        </w:rPr>
        <w:t xml:space="preserve"> SWOT analysis </w:t>
      </w:r>
      <w:proofErr w:type="gramStart"/>
      <w:r w:rsidR="002F3E61" w:rsidRPr="008F1678">
        <w:rPr>
          <w:rFonts w:cstheme="minorHAnsi"/>
          <w:sz w:val="24"/>
          <w:szCs w:val="24"/>
        </w:rPr>
        <w:t>( S</w:t>
      </w:r>
      <w:r w:rsidR="00027EE4" w:rsidRPr="008F1678">
        <w:rPr>
          <w:rFonts w:cstheme="minorHAnsi"/>
          <w:sz w:val="24"/>
          <w:szCs w:val="24"/>
        </w:rPr>
        <w:t>t</w:t>
      </w:r>
      <w:r w:rsidR="002F3E61" w:rsidRPr="008F1678">
        <w:rPr>
          <w:rFonts w:cstheme="minorHAnsi"/>
          <w:sz w:val="24"/>
          <w:szCs w:val="24"/>
        </w:rPr>
        <w:t>ren</w:t>
      </w:r>
      <w:r w:rsidR="00027EE4" w:rsidRPr="008F1678">
        <w:rPr>
          <w:rFonts w:cstheme="minorHAnsi"/>
          <w:sz w:val="24"/>
          <w:szCs w:val="24"/>
        </w:rPr>
        <w:t>g</w:t>
      </w:r>
      <w:r w:rsidR="002F3E61" w:rsidRPr="008F1678">
        <w:rPr>
          <w:rFonts w:cstheme="minorHAnsi"/>
          <w:sz w:val="24"/>
          <w:szCs w:val="24"/>
        </w:rPr>
        <w:t>ths</w:t>
      </w:r>
      <w:proofErr w:type="gramEnd"/>
      <w:r w:rsidR="002F3E61" w:rsidRPr="008F1678">
        <w:rPr>
          <w:rFonts w:cstheme="minorHAnsi"/>
          <w:sz w:val="24"/>
          <w:szCs w:val="24"/>
        </w:rPr>
        <w:t>, Weaknesses, Opportunities, and Threats) to identify problems and solution to problems within NHS.</w:t>
      </w:r>
    </w:p>
    <w:p w:rsidR="002F3E61" w:rsidRPr="008F1678" w:rsidRDefault="002F3E61">
      <w:pPr>
        <w:rPr>
          <w:rFonts w:cstheme="minorHAnsi"/>
          <w:sz w:val="24"/>
          <w:szCs w:val="24"/>
        </w:rPr>
      </w:pPr>
    </w:p>
    <w:p w:rsidR="002F3E61" w:rsidRPr="008F1678" w:rsidRDefault="002F3E61">
      <w:pPr>
        <w:rPr>
          <w:rFonts w:cstheme="minorHAnsi"/>
          <w:sz w:val="24"/>
          <w:szCs w:val="24"/>
        </w:rPr>
      </w:pPr>
      <w:r w:rsidRPr="008F1678">
        <w:rPr>
          <w:rFonts w:cstheme="minorHAnsi"/>
          <w:sz w:val="24"/>
          <w:szCs w:val="24"/>
        </w:rPr>
        <w:t xml:space="preserve">The advantage of </w:t>
      </w:r>
      <w:r w:rsidR="00027EE4" w:rsidRPr="008F1678">
        <w:rPr>
          <w:rFonts w:cstheme="minorHAnsi"/>
          <w:sz w:val="24"/>
          <w:szCs w:val="24"/>
        </w:rPr>
        <w:t>pestle analysis</w:t>
      </w:r>
    </w:p>
    <w:p w:rsidR="002C3699" w:rsidRPr="008F1678" w:rsidRDefault="00027EE4">
      <w:pPr>
        <w:rPr>
          <w:rFonts w:cstheme="minorHAnsi"/>
          <w:sz w:val="24"/>
          <w:szCs w:val="24"/>
        </w:rPr>
      </w:pPr>
      <w:r w:rsidRPr="008F1678">
        <w:rPr>
          <w:rFonts w:cstheme="minorHAnsi"/>
          <w:sz w:val="24"/>
          <w:szCs w:val="24"/>
        </w:rPr>
        <w:t xml:space="preserve">Pestle analysis is a strategic planning method to reduce business threats. By examining the political, </w:t>
      </w:r>
      <w:proofErr w:type="spellStart"/>
      <w:r w:rsidRPr="008F1678">
        <w:rPr>
          <w:rFonts w:cstheme="minorHAnsi"/>
          <w:sz w:val="24"/>
          <w:szCs w:val="24"/>
        </w:rPr>
        <w:t>economical</w:t>
      </w:r>
      <w:proofErr w:type="spellEnd"/>
      <w:r w:rsidRPr="008F1678">
        <w:rPr>
          <w:rFonts w:cstheme="minorHAnsi"/>
          <w:sz w:val="24"/>
          <w:szCs w:val="24"/>
        </w:rPr>
        <w:t xml:space="preserve">, social, technological, legal and environmental factors, firms will gain valuable advantages. The advantage of PESTLE analysis involve being cost effective, providing a deeper understanding of business, alertness to threats, and a method to exploit opportunities. </w:t>
      </w:r>
    </w:p>
    <w:p w:rsidR="00027EE4" w:rsidRPr="00835A51" w:rsidRDefault="00027EE4" w:rsidP="00027EE4">
      <w:pPr>
        <w:textAlignment w:val="baseline"/>
        <w:rPr>
          <w:color w:val="873624"/>
          <w:sz w:val="24"/>
          <w:szCs w:val="24"/>
        </w:rPr>
      </w:pPr>
      <w:r w:rsidRPr="00835A51">
        <w:rPr>
          <w:rFonts w:eastAsia="MS PGothic" w:hAnsi="Book Antiqua"/>
          <w:b/>
          <w:bCs/>
          <w:color w:val="262626"/>
          <w:kern w:val="24"/>
          <w:sz w:val="24"/>
          <w:szCs w:val="24"/>
        </w:rPr>
        <w:t>Political</w:t>
      </w:r>
    </w:p>
    <w:p w:rsidR="00027EE4" w:rsidRPr="00835A51" w:rsidRDefault="00027EE4" w:rsidP="00027EE4">
      <w:pPr>
        <w:textAlignment w:val="baseline"/>
        <w:rPr>
          <w:color w:val="873624"/>
          <w:sz w:val="24"/>
          <w:szCs w:val="24"/>
        </w:rPr>
      </w:pPr>
      <w:r w:rsidRPr="00835A51">
        <w:rPr>
          <w:rFonts w:eastAsia="MS PGothic" w:hAnsi="Book Antiqua"/>
          <w:color w:val="262626"/>
          <w:kern w:val="24"/>
          <w:sz w:val="24"/>
          <w:szCs w:val="24"/>
        </w:rPr>
        <w:t xml:space="preserve">Any factors in the political environment either in the home country or international arena. Examples of these could be government initiatives or changes of policy which affect the organisation. </w:t>
      </w:r>
    </w:p>
    <w:p w:rsidR="00027EE4" w:rsidRPr="00835A51" w:rsidRDefault="00027EE4" w:rsidP="00027EE4">
      <w:pPr>
        <w:textAlignment w:val="baseline"/>
        <w:rPr>
          <w:color w:val="873624"/>
          <w:sz w:val="24"/>
          <w:szCs w:val="24"/>
        </w:rPr>
      </w:pPr>
      <w:r w:rsidRPr="00835A51">
        <w:rPr>
          <w:rFonts w:eastAsia="MS PGothic" w:hAnsi="Book Antiqua"/>
          <w:b/>
          <w:bCs/>
          <w:color w:val="262626"/>
          <w:kern w:val="24"/>
          <w:sz w:val="24"/>
          <w:szCs w:val="24"/>
        </w:rPr>
        <w:t>Economic</w:t>
      </w:r>
    </w:p>
    <w:p w:rsidR="00027EE4" w:rsidRPr="00835A51" w:rsidRDefault="00027EE4" w:rsidP="00027EE4">
      <w:pPr>
        <w:textAlignment w:val="baseline"/>
        <w:rPr>
          <w:color w:val="873624"/>
          <w:sz w:val="24"/>
          <w:szCs w:val="24"/>
        </w:rPr>
      </w:pPr>
      <w:r w:rsidRPr="00835A51">
        <w:rPr>
          <w:rFonts w:eastAsia="MS PGothic" w:hAnsi="Book Antiqua"/>
          <w:color w:val="262626"/>
          <w:kern w:val="24"/>
          <w:sz w:val="24"/>
          <w:szCs w:val="24"/>
        </w:rPr>
        <w:t xml:space="preserve">Any factors in the financial arena. These could include economic downturns, availability of bank loans. </w:t>
      </w:r>
    </w:p>
    <w:p w:rsidR="00027EE4" w:rsidRPr="00835A51" w:rsidRDefault="00027EE4" w:rsidP="00027EE4">
      <w:pPr>
        <w:textAlignment w:val="baseline"/>
        <w:rPr>
          <w:color w:val="873624"/>
          <w:sz w:val="24"/>
          <w:szCs w:val="24"/>
        </w:rPr>
      </w:pPr>
      <w:r w:rsidRPr="00835A51">
        <w:rPr>
          <w:rFonts w:eastAsia="MS PGothic" w:hAnsi="Book Antiqua"/>
          <w:b/>
          <w:bCs/>
          <w:color w:val="262626"/>
          <w:kern w:val="24"/>
          <w:sz w:val="24"/>
          <w:szCs w:val="24"/>
        </w:rPr>
        <w:t>Sociological</w:t>
      </w:r>
    </w:p>
    <w:p w:rsidR="00027EE4" w:rsidRPr="00835A51" w:rsidRDefault="00027EE4" w:rsidP="00027EE4">
      <w:pPr>
        <w:textAlignment w:val="baseline"/>
        <w:rPr>
          <w:color w:val="873624"/>
          <w:sz w:val="24"/>
          <w:szCs w:val="24"/>
        </w:rPr>
      </w:pPr>
      <w:r w:rsidRPr="00835A51">
        <w:rPr>
          <w:rFonts w:eastAsia="MS PGothic" w:hAnsi="Book Antiqua"/>
          <w:color w:val="262626"/>
          <w:kern w:val="24"/>
          <w:sz w:val="24"/>
          <w:szCs w:val="24"/>
        </w:rPr>
        <w:t xml:space="preserve">Factors which affect the social aspects related to the customers of the organisation including social trends, the change in demographic of our customers and any other socio-cultural factors. </w:t>
      </w:r>
    </w:p>
    <w:p w:rsidR="00027EE4" w:rsidRPr="00835A51" w:rsidRDefault="00027EE4" w:rsidP="00027EE4">
      <w:pPr>
        <w:textAlignment w:val="baseline"/>
        <w:rPr>
          <w:color w:val="873624"/>
          <w:sz w:val="24"/>
          <w:szCs w:val="24"/>
        </w:rPr>
      </w:pPr>
      <w:r w:rsidRPr="00835A51">
        <w:rPr>
          <w:rFonts w:eastAsia="MS PGothic" w:hAnsi="Book Antiqua"/>
          <w:b/>
          <w:bCs/>
          <w:color w:val="262626"/>
          <w:kern w:val="24"/>
          <w:sz w:val="24"/>
          <w:szCs w:val="24"/>
        </w:rPr>
        <w:t>Technological</w:t>
      </w:r>
    </w:p>
    <w:p w:rsidR="00027EE4" w:rsidRPr="00835A51" w:rsidRDefault="00027EE4" w:rsidP="00027EE4">
      <w:pPr>
        <w:textAlignment w:val="baseline"/>
        <w:rPr>
          <w:color w:val="873624"/>
          <w:sz w:val="24"/>
          <w:szCs w:val="24"/>
        </w:rPr>
      </w:pPr>
      <w:r w:rsidRPr="00835A51">
        <w:rPr>
          <w:rFonts w:eastAsia="MS PGothic" w:hAnsi="Book Antiqua"/>
          <w:color w:val="262626"/>
          <w:kern w:val="24"/>
          <w:sz w:val="24"/>
          <w:szCs w:val="24"/>
        </w:rPr>
        <w:t xml:space="preserve">Any changes in the technical world which may cause some impact on the organisation. New technological developments, new software, new devices etc. are all factors to consider. </w:t>
      </w:r>
    </w:p>
    <w:p w:rsidR="00027EE4" w:rsidRPr="00835A51" w:rsidRDefault="00027EE4" w:rsidP="00027EE4">
      <w:pPr>
        <w:textAlignment w:val="baseline"/>
        <w:rPr>
          <w:color w:val="873624"/>
          <w:sz w:val="24"/>
          <w:szCs w:val="24"/>
        </w:rPr>
      </w:pPr>
      <w:r w:rsidRPr="00835A51">
        <w:rPr>
          <w:rFonts w:eastAsia="MS PGothic" w:hAnsi="Book Antiqua"/>
          <w:b/>
          <w:bCs/>
          <w:color w:val="262626"/>
          <w:kern w:val="24"/>
          <w:sz w:val="24"/>
          <w:szCs w:val="24"/>
        </w:rPr>
        <w:t>Legal</w:t>
      </w:r>
    </w:p>
    <w:p w:rsidR="00027EE4" w:rsidRPr="00835A51" w:rsidRDefault="00027EE4" w:rsidP="00027EE4">
      <w:pPr>
        <w:textAlignment w:val="baseline"/>
        <w:rPr>
          <w:color w:val="873624"/>
          <w:sz w:val="24"/>
          <w:szCs w:val="24"/>
        </w:rPr>
      </w:pPr>
      <w:r w:rsidRPr="00835A51">
        <w:rPr>
          <w:rFonts w:eastAsia="MS PGothic" w:hAnsi="Book Antiqua"/>
          <w:color w:val="262626"/>
          <w:kern w:val="24"/>
          <w:sz w:val="24"/>
          <w:szCs w:val="24"/>
        </w:rPr>
        <w:t xml:space="preserve">Legal issues often begin with examining any legislative issues in the home country and expanded to other countries depending on the business' international offerings. Legal issues may include distance selling laws, data protection, health and safety etc. </w:t>
      </w:r>
    </w:p>
    <w:p w:rsidR="00027EE4" w:rsidRPr="00835A51" w:rsidRDefault="00027EE4" w:rsidP="00027EE4">
      <w:pPr>
        <w:textAlignment w:val="baseline"/>
        <w:rPr>
          <w:color w:val="873624"/>
          <w:sz w:val="24"/>
          <w:szCs w:val="24"/>
        </w:rPr>
      </w:pPr>
      <w:r w:rsidRPr="00835A51">
        <w:rPr>
          <w:rFonts w:eastAsia="MS PGothic" w:hAnsi="Book Antiqua"/>
          <w:b/>
          <w:bCs/>
          <w:color w:val="262626"/>
          <w:kern w:val="24"/>
          <w:sz w:val="24"/>
          <w:szCs w:val="24"/>
        </w:rPr>
        <w:t>Environmental</w:t>
      </w:r>
    </w:p>
    <w:p w:rsidR="00027EE4" w:rsidRPr="00835A51" w:rsidRDefault="00027EE4" w:rsidP="00027EE4">
      <w:pPr>
        <w:textAlignment w:val="baseline"/>
        <w:rPr>
          <w:color w:val="873624"/>
          <w:sz w:val="24"/>
          <w:szCs w:val="24"/>
        </w:rPr>
      </w:pPr>
      <w:r w:rsidRPr="00835A51">
        <w:rPr>
          <w:rFonts w:eastAsia="MS PGothic" w:hAnsi="Book Antiqua"/>
          <w:color w:val="262626"/>
          <w:kern w:val="24"/>
          <w:sz w:val="24"/>
          <w:szCs w:val="24"/>
        </w:rPr>
        <w:t xml:space="preserve">Environmental factors look at the world around the organisation and any factors which may have an impact on the environment. Examples include the use of plastic bags for goods, using vehicles for transporting goods and the pollution impact of these. </w:t>
      </w:r>
    </w:p>
    <w:p w:rsidR="00027EE4" w:rsidRDefault="00027EE4" w:rsidP="00027EE4"/>
    <w:p w:rsidR="00027EE4" w:rsidRDefault="00027EE4" w:rsidP="00027EE4"/>
    <w:p w:rsidR="00027EE4" w:rsidRDefault="00027EE4" w:rsidP="00027EE4"/>
    <w:p w:rsidR="00027EE4" w:rsidRDefault="00027EE4" w:rsidP="00027EE4"/>
    <w:p w:rsidR="00027EE4" w:rsidRDefault="00027EE4" w:rsidP="00027EE4"/>
    <w:p w:rsidR="00027EE4" w:rsidRDefault="00027EE4" w:rsidP="00027EE4"/>
    <w:p w:rsidR="00027EE4" w:rsidRDefault="00027EE4" w:rsidP="00027EE4"/>
    <w:p w:rsidR="00027EE4" w:rsidRDefault="00027EE4" w:rsidP="00027EE4"/>
    <w:p w:rsidR="00027EE4" w:rsidRDefault="00027EE4" w:rsidP="00027EE4"/>
    <w:p w:rsidR="00027EE4" w:rsidRDefault="00027EE4" w:rsidP="00027EE4"/>
    <w:p w:rsidR="00027EE4" w:rsidRDefault="00027EE4" w:rsidP="00027EE4"/>
    <w:p w:rsidR="00027EE4" w:rsidRPr="00D07405" w:rsidRDefault="00027EE4" w:rsidP="00027EE4">
      <w:pPr>
        <w:rPr>
          <w:sz w:val="44"/>
          <w:szCs w:val="44"/>
          <w:u w:val="single"/>
        </w:rPr>
      </w:pPr>
      <w:r w:rsidRPr="00D07405">
        <w:rPr>
          <w:sz w:val="44"/>
          <w:szCs w:val="44"/>
          <w:u w:val="single"/>
        </w:rPr>
        <w:t>PESTLE ANALYSIS</w:t>
      </w:r>
    </w:p>
    <w:p w:rsidR="00027EE4" w:rsidRPr="006C17A4" w:rsidRDefault="00027EE4" w:rsidP="00027EE4">
      <w:pPr>
        <w:rPr>
          <w:sz w:val="6"/>
        </w:rPr>
      </w:pPr>
    </w:p>
    <w:tbl>
      <w:tblPr>
        <w:tblStyle w:val="GridTable2-Accent5"/>
        <w:tblW w:w="0" w:type="auto"/>
        <w:tblLook w:val="04A0" w:firstRow="1" w:lastRow="0" w:firstColumn="1" w:lastColumn="0" w:noHBand="0" w:noVBand="1"/>
      </w:tblPr>
      <w:tblGrid>
        <w:gridCol w:w="1561"/>
        <w:gridCol w:w="1369"/>
        <w:gridCol w:w="6096"/>
      </w:tblGrid>
      <w:tr w:rsidR="00027EE4" w:rsidTr="00993B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tcPr>
          <w:p w:rsidR="00027EE4" w:rsidRDefault="00027EE4" w:rsidP="00993BA1">
            <w:r>
              <w:t>Element</w:t>
            </w:r>
          </w:p>
        </w:tc>
        <w:tc>
          <w:tcPr>
            <w:tcW w:w="3542" w:type="dxa"/>
          </w:tcPr>
          <w:p w:rsidR="00027EE4" w:rsidRDefault="00027EE4" w:rsidP="00993BA1">
            <w:pPr>
              <w:cnfStyle w:val="100000000000" w:firstRow="1" w:lastRow="0" w:firstColumn="0" w:lastColumn="0" w:oddVBand="0" w:evenVBand="0" w:oddHBand="0" w:evenHBand="0" w:firstRowFirstColumn="0" w:firstRowLastColumn="0" w:lastRowFirstColumn="0" w:lastRowLastColumn="0"/>
            </w:pPr>
            <w:r>
              <w:t>Factor</w:t>
            </w:r>
          </w:p>
        </w:tc>
        <w:tc>
          <w:tcPr>
            <w:tcW w:w="3913" w:type="dxa"/>
          </w:tcPr>
          <w:p w:rsidR="00027EE4" w:rsidRDefault="00027EE4" w:rsidP="00993BA1">
            <w:pPr>
              <w:cnfStyle w:val="100000000000" w:firstRow="1" w:lastRow="0" w:firstColumn="0" w:lastColumn="0" w:oddVBand="0" w:evenVBand="0" w:oddHBand="0" w:evenHBand="0" w:firstRowFirstColumn="0" w:firstRowLastColumn="0" w:lastRowFirstColumn="0" w:lastRowLastColumn="0"/>
            </w:pPr>
            <w:r>
              <w:t>Business Impact</w:t>
            </w:r>
          </w:p>
        </w:tc>
      </w:tr>
      <w:tr w:rsidR="00027EE4" w:rsidTr="00993B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rsidR="00027EE4" w:rsidRDefault="00027EE4" w:rsidP="00993BA1">
            <w:r>
              <w:t>Political</w:t>
            </w:r>
          </w:p>
        </w:tc>
        <w:tc>
          <w:tcPr>
            <w:tcW w:w="3542" w:type="dxa"/>
          </w:tcPr>
          <w:p w:rsidR="00027EE4" w:rsidRPr="00A2275E" w:rsidRDefault="00027EE4" w:rsidP="00993BA1">
            <w:pPr>
              <w:cnfStyle w:val="000000100000" w:firstRow="0" w:lastRow="0" w:firstColumn="0" w:lastColumn="0" w:oddVBand="0" w:evenVBand="0" w:oddHBand="1" w:evenHBand="0" w:firstRowFirstColumn="0" w:firstRowLastColumn="0" w:lastRowFirstColumn="0" w:lastRowLastColumn="0"/>
              <w:rPr>
                <w:i/>
              </w:rPr>
            </w:pPr>
            <w:r w:rsidRPr="00A2275E">
              <w:rPr>
                <w:i/>
              </w:rPr>
              <w:t>In the next three years, general election will take place and</w:t>
            </w:r>
            <w:r>
              <w:rPr>
                <w:i/>
              </w:rPr>
              <w:t xml:space="preserve"> current</w:t>
            </w:r>
            <w:r w:rsidRPr="00A2275E">
              <w:rPr>
                <w:i/>
              </w:rPr>
              <w:t xml:space="preserve"> government might be replaced. If new government come in power then they will do some changing in organization and other things in order to run the country. </w:t>
            </w:r>
          </w:p>
          <w:p w:rsidR="00027EE4" w:rsidRPr="00A2275E"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Pr="00A2275E" w:rsidRDefault="00027EE4" w:rsidP="00993BA1">
            <w:pPr>
              <w:cnfStyle w:val="000000100000" w:firstRow="0" w:lastRow="0" w:firstColumn="0" w:lastColumn="0" w:oddVBand="0" w:evenVBand="0" w:oddHBand="1" w:evenHBand="0" w:firstRowFirstColumn="0" w:firstRowLastColumn="0" w:lastRowFirstColumn="0" w:lastRowLastColumn="0"/>
            </w:pPr>
            <w:r>
              <w:t xml:space="preserve">Further political problem will be </w:t>
            </w:r>
            <w:proofErr w:type="spellStart"/>
            <w:r>
              <w:t>brexit</w:t>
            </w:r>
            <w:proofErr w:type="spellEnd"/>
          </w:p>
          <w:p w:rsidR="00027EE4" w:rsidRPr="00A2275E" w:rsidRDefault="00027EE4" w:rsidP="00993BA1">
            <w:pPr>
              <w:cnfStyle w:val="000000100000" w:firstRow="0" w:lastRow="0" w:firstColumn="0" w:lastColumn="0" w:oddVBand="0" w:evenVBand="0" w:oddHBand="1" w:evenHBand="0" w:firstRowFirstColumn="0" w:firstRowLastColumn="0" w:lastRowFirstColumn="0" w:lastRowLastColumn="0"/>
            </w:pPr>
            <w:r w:rsidRPr="00A2275E">
              <w:t xml:space="preserve"> </w:t>
            </w:r>
          </w:p>
          <w:p w:rsidR="00027EE4" w:rsidRPr="00A2275E"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Pr="00A2275E"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Pr="00A2275E" w:rsidRDefault="00027EE4" w:rsidP="00993BA1">
            <w:pPr>
              <w:cnfStyle w:val="000000100000" w:firstRow="0" w:lastRow="0" w:firstColumn="0" w:lastColumn="0" w:oddVBand="0" w:evenVBand="0" w:oddHBand="1" w:evenHBand="0" w:firstRowFirstColumn="0" w:firstRowLastColumn="0" w:lastRowFirstColumn="0" w:lastRowLastColumn="0"/>
            </w:pPr>
          </w:p>
        </w:tc>
        <w:tc>
          <w:tcPr>
            <w:tcW w:w="3913" w:type="dxa"/>
          </w:tcPr>
          <w:p w:rsidR="00027EE4" w:rsidRPr="00A2275E" w:rsidRDefault="00027EE4" w:rsidP="00993BA1">
            <w:pPr>
              <w:cnfStyle w:val="000000100000" w:firstRow="0" w:lastRow="0" w:firstColumn="0" w:lastColumn="0" w:oddVBand="0" w:evenVBand="0" w:oddHBand="1" w:evenHBand="0" w:firstRowFirstColumn="0" w:firstRowLastColumn="0" w:lastRowFirstColumn="0" w:lastRowLastColumn="0"/>
              <w:rPr>
                <w:i/>
              </w:rPr>
            </w:pPr>
            <w:r w:rsidRPr="00A2275E">
              <w:rPr>
                <w:i/>
              </w:rPr>
              <w:t xml:space="preserve">Having a new government replaced, will might have some change in the way NHS is run for example the Health minister will </w:t>
            </w:r>
            <w:r>
              <w:rPr>
                <w:i/>
              </w:rPr>
              <w:t xml:space="preserve">be replaced, if the existing government stay in power the Conservative </w:t>
            </w:r>
            <w:proofErr w:type="spellStart"/>
            <w:r>
              <w:rPr>
                <w:i/>
              </w:rPr>
              <w:t>the</w:t>
            </w:r>
            <w:proofErr w:type="spellEnd"/>
            <w:r>
              <w:rPr>
                <w:i/>
              </w:rPr>
              <w:t xml:space="preserve"> they said they might have some parts of NHS privatize but if labour party come in then they will not have it privatize, </w:t>
            </w:r>
            <w:r w:rsidRPr="00A2275E">
              <w:rPr>
                <w:i/>
              </w:rPr>
              <w:t xml:space="preserve">reduce staff or increase staff. More funding might be put in or reduction. </w:t>
            </w:r>
          </w:p>
          <w:p w:rsidR="00027EE4" w:rsidRPr="00A2275E" w:rsidRDefault="00027EE4" w:rsidP="00993BA1">
            <w:pPr>
              <w:cnfStyle w:val="000000100000" w:firstRow="0" w:lastRow="0" w:firstColumn="0" w:lastColumn="0" w:oddVBand="0" w:evenVBand="0" w:oddHBand="1" w:evenHBand="0" w:firstRowFirstColumn="0" w:firstRowLastColumn="0" w:lastRowFirstColumn="0" w:lastRowLastColumn="0"/>
              <w:rPr>
                <w:i/>
              </w:rPr>
            </w:pPr>
            <w:proofErr w:type="spellStart"/>
            <w:r>
              <w:rPr>
                <w:i/>
              </w:rPr>
              <w:t>Brexit</w:t>
            </w:r>
            <w:proofErr w:type="spellEnd"/>
            <w:r>
              <w:rPr>
                <w:i/>
              </w:rPr>
              <w:t xml:space="preserve"> will be a problem when UK leaves from European union is because there are lots of foreign European doctors and nurses working for </w:t>
            </w:r>
            <w:proofErr w:type="gramStart"/>
            <w:r>
              <w:rPr>
                <w:i/>
              </w:rPr>
              <w:t>NHS .</w:t>
            </w:r>
            <w:proofErr w:type="gramEnd"/>
            <w:r>
              <w:rPr>
                <w:i/>
              </w:rPr>
              <w:t xml:space="preserve"> There will be reduction of doctors and nurses which will have significant impact and pressure on NHS. </w:t>
            </w:r>
          </w:p>
        </w:tc>
      </w:tr>
      <w:tr w:rsidR="00027EE4" w:rsidTr="00993BA1">
        <w:tc>
          <w:tcPr>
            <w:cnfStyle w:val="001000000000" w:firstRow="0" w:lastRow="0" w:firstColumn="1" w:lastColumn="0" w:oddVBand="0" w:evenVBand="0" w:oddHBand="0" w:evenHBand="0" w:firstRowFirstColumn="0" w:firstRowLastColumn="0" w:lastRowFirstColumn="0" w:lastRowLastColumn="0"/>
            <w:tcW w:w="1561" w:type="dxa"/>
            <w:vAlign w:val="center"/>
          </w:tcPr>
          <w:p w:rsidR="00027EE4" w:rsidRDefault="00027EE4" w:rsidP="00993BA1">
            <w:r>
              <w:t>Economic</w:t>
            </w:r>
          </w:p>
        </w:tc>
        <w:tc>
          <w:tcPr>
            <w:tcW w:w="3542" w:type="dxa"/>
          </w:tcPr>
          <w:p w:rsidR="00027EE4" w:rsidRDefault="00027EE4" w:rsidP="00993BA1">
            <w:pPr>
              <w:cnfStyle w:val="000000000000" w:firstRow="0" w:lastRow="0" w:firstColumn="0" w:lastColumn="0" w:oddVBand="0" w:evenVBand="0" w:oddHBand="0" w:evenHBand="0" w:firstRowFirstColumn="0" w:firstRowLastColumn="0" w:lastRowFirstColumn="0" w:lastRowLastColumn="0"/>
            </w:pPr>
            <w:r>
              <w:t>Inflation</w:t>
            </w: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tc>
        <w:tc>
          <w:tcPr>
            <w:tcW w:w="3913" w:type="dxa"/>
          </w:tcPr>
          <w:p w:rsidR="00027EE4" w:rsidRDefault="00027EE4" w:rsidP="00993BA1">
            <w:pPr>
              <w:cnfStyle w:val="000000000000" w:firstRow="0" w:lastRow="0" w:firstColumn="0" w:lastColumn="0" w:oddVBand="0" w:evenVBand="0" w:oddHBand="0" w:evenHBand="0" w:firstRowFirstColumn="0" w:firstRowLastColumn="0" w:lastRowFirstColumn="0" w:lastRowLastColumn="0"/>
            </w:pPr>
            <w:r>
              <w:lastRenderedPageBreak/>
              <w:t xml:space="preserve">Rising cost of supply of medicine will go up. </w:t>
            </w:r>
            <w:proofErr w:type="gramStart"/>
            <w:r>
              <w:t>NHS  will</w:t>
            </w:r>
            <w:proofErr w:type="gramEnd"/>
            <w:r>
              <w:t xml:space="preserve"> struggle as they have set of budget of fund each year.</w:t>
            </w:r>
          </w:p>
        </w:tc>
      </w:tr>
      <w:tr w:rsidR="00027EE4" w:rsidTr="00993B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rsidR="00027EE4" w:rsidRDefault="00027EE4" w:rsidP="00993BA1">
            <w:r>
              <w:t>Sociological</w:t>
            </w:r>
          </w:p>
        </w:tc>
        <w:tc>
          <w:tcPr>
            <w:tcW w:w="3542" w:type="dxa"/>
          </w:tcPr>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r>
              <w:t>UK leaving from EU (</w:t>
            </w:r>
            <w:proofErr w:type="spellStart"/>
            <w:r>
              <w:t>Brexit</w:t>
            </w:r>
            <w:proofErr w:type="spellEnd"/>
            <w:r>
              <w:t>)</w:t>
            </w: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r>
              <w:t>Ageing population</w:t>
            </w: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p>
        </w:tc>
        <w:tc>
          <w:tcPr>
            <w:tcW w:w="3913" w:type="dxa"/>
          </w:tcPr>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r>
              <w:t>The impact of UK, vote to leave EU could have major implication for health and social care. (Health and Social Care information centre 2015; skills for care 20160.</w:t>
            </w: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r>
              <w:t xml:space="preserve">The ageing of elderly people living longer as a result is costing NHS more funding in providing with more medicine and having to employ more medical care staff to look after them also comes </w:t>
            </w:r>
            <w:proofErr w:type="gramStart"/>
            <w:r>
              <w:t>in  high</w:t>
            </w:r>
            <w:proofErr w:type="gramEnd"/>
            <w:r>
              <w:t xml:space="preserve"> cost which NHS is struggling at the moment.</w:t>
            </w:r>
          </w:p>
          <w:p w:rsidR="00027EE4" w:rsidRDefault="00027EE4" w:rsidP="00993BA1">
            <w:pPr>
              <w:cnfStyle w:val="000000100000" w:firstRow="0" w:lastRow="0" w:firstColumn="0" w:lastColumn="0" w:oddVBand="0" w:evenVBand="0" w:oddHBand="1" w:evenHBand="0" w:firstRowFirstColumn="0" w:firstRowLastColumn="0" w:lastRowFirstColumn="0" w:lastRowLastColumn="0"/>
            </w:pPr>
            <w:r>
              <w:t>Ref: Middleton, J.(2015)’ Sociology in nursing 5:the effect of ageing on health inequalities, [online]</w:t>
            </w:r>
            <w:hyperlink r:id="rId5" w:history="1">
              <w:r w:rsidRPr="001C48CB">
                <w:rPr>
                  <w:rStyle w:val="Hyperlink"/>
                </w:rPr>
                <w:t>http://www.Nursing</w:t>
              </w:r>
            </w:hyperlink>
            <w:r>
              <w:t xml:space="preserve"> times.net/roles/older-people-nurses/sociology-in-nursing-5-the effect-of-ageing-on-health-inequalities,(Accessed on 21.02.2018)</w:t>
            </w:r>
          </w:p>
        </w:tc>
      </w:tr>
      <w:tr w:rsidR="00027EE4" w:rsidTr="00993BA1">
        <w:tc>
          <w:tcPr>
            <w:cnfStyle w:val="001000000000" w:firstRow="0" w:lastRow="0" w:firstColumn="1" w:lastColumn="0" w:oddVBand="0" w:evenVBand="0" w:oddHBand="0" w:evenHBand="0" w:firstRowFirstColumn="0" w:firstRowLastColumn="0" w:lastRowFirstColumn="0" w:lastRowLastColumn="0"/>
            <w:tcW w:w="1561" w:type="dxa"/>
            <w:vAlign w:val="center"/>
          </w:tcPr>
          <w:p w:rsidR="00027EE4" w:rsidRDefault="00027EE4" w:rsidP="00993BA1">
            <w:r>
              <w:t>Technological</w:t>
            </w:r>
          </w:p>
        </w:tc>
        <w:tc>
          <w:tcPr>
            <w:tcW w:w="3542" w:type="dxa"/>
          </w:tcPr>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r>
              <w:t>New medical machines</w:t>
            </w:r>
          </w:p>
          <w:p w:rsidR="00027EE4" w:rsidRDefault="00027EE4" w:rsidP="00993BA1">
            <w:pPr>
              <w:cnfStyle w:val="000000000000" w:firstRow="0" w:lastRow="0" w:firstColumn="0" w:lastColumn="0" w:oddVBand="0" w:evenVBand="0" w:oddHBand="0" w:evenHBand="0" w:firstRowFirstColumn="0" w:firstRowLastColumn="0" w:lastRowFirstColumn="0" w:lastRowLastColumn="0"/>
            </w:pPr>
            <w:r>
              <w:t>New software</w:t>
            </w: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tc>
        <w:tc>
          <w:tcPr>
            <w:tcW w:w="3913" w:type="dxa"/>
          </w:tcPr>
          <w:p w:rsidR="00027EE4" w:rsidRDefault="00027EE4" w:rsidP="00993BA1">
            <w:pPr>
              <w:cnfStyle w:val="000000000000" w:firstRow="0" w:lastRow="0" w:firstColumn="0" w:lastColumn="0" w:oddVBand="0" w:evenVBand="0" w:oddHBand="0" w:evenHBand="0" w:firstRowFirstColumn="0" w:firstRowLastColumn="0" w:lastRowFirstColumn="0" w:lastRowLastColumn="0"/>
            </w:pPr>
            <w:r>
              <w:t xml:space="preserve"> </w:t>
            </w:r>
          </w:p>
          <w:p w:rsidR="00027EE4" w:rsidRDefault="00027EE4" w:rsidP="00993BA1">
            <w:pPr>
              <w:cnfStyle w:val="000000000000" w:firstRow="0" w:lastRow="0" w:firstColumn="0" w:lastColumn="0" w:oddVBand="0" w:evenVBand="0" w:oddHBand="0" w:evenHBand="0" w:firstRowFirstColumn="0" w:firstRowLastColumn="0" w:lastRowFirstColumn="0" w:lastRowLastColumn="0"/>
            </w:pPr>
            <w:r>
              <w:t>Having more technological digital machines in NHS for the improvement and effective of patient will cost first of all more money and also more money will be needed to train the medical staff of how to operate these machines. So in terms of change in technology there could be more costly for NHS in future.</w:t>
            </w: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r>
              <w:t xml:space="preserve">Ref: NHS England, </w:t>
            </w:r>
            <w:hyperlink r:id="rId6" w:history="1">
              <w:r w:rsidRPr="001C48CB">
                <w:rPr>
                  <w:rStyle w:val="Hyperlink"/>
                </w:rPr>
                <w:t>http://www.england.nhs.uk/expo/expo2016/pop-up-university-2016/information-technology-workshops/[online](Accessed</w:t>
              </w:r>
            </w:hyperlink>
            <w:r>
              <w:t xml:space="preserve"> on 21.02.2018)</w:t>
            </w:r>
          </w:p>
        </w:tc>
      </w:tr>
      <w:tr w:rsidR="00027EE4" w:rsidTr="00993B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rsidR="00027EE4" w:rsidRDefault="00027EE4" w:rsidP="00993BA1">
            <w:r>
              <w:t>Legal</w:t>
            </w:r>
          </w:p>
        </w:tc>
        <w:tc>
          <w:tcPr>
            <w:tcW w:w="3542" w:type="dxa"/>
          </w:tcPr>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r>
              <w:t>Health and safety</w:t>
            </w: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r>
              <w:t>Data protection</w:t>
            </w: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r>
              <w:t>Legal issues may include distance selling laws</w:t>
            </w: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p>
        </w:tc>
        <w:tc>
          <w:tcPr>
            <w:tcW w:w="3913" w:type="dxa"/>
          </w:tcPr>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r>
              <w:t xml:space="preserve">If UK finally exit from EU, then there are possible change on Health and Safety Legislation by the Health minister and this could have some </w:t>
            </w:r>
            <w:proofErr w:type="spellStart"/>
            <w:r>
              <w:t>affect</w:t>
            </w:r>
            <w:proofErr w:type="spellEnd"/>
            <w:r>
              <w:t xml:space="preserve"> on NHS.</w:t>
            </w:r>
          </w:p>
          <w:p w:rsidR="00027EE4" w:rsidRDefault="00027EE4" w:rsidP="00993BA1">
            <w:pPr>
              <w:cnfStyle w:val="000000100000" w:firstRow="0" w:lastRow="0" w:firstColumn="0" w:lastColumn="0" w:oddVBand="0" w:evenVBand="0" w:oddHBand="1" w:evenHBand="0" w:firstRowFirstColumn="0" w:firstRowLastColumn="0" w:lastRowFirstColumn="0" w:lastRowLastColumn="0"/>
            </w:pPr>
          </w:p>
          <w:p w:rsidR="00027EE4" w:rsidRDefault="00027EE4" w:rsidP="00993BA1">
            <w:pPr>
              <w:cnfStyle w:val="000000100000" w:firstRow="0" w:lastRow="0" w:firstColumn="0" w:lastColumn="0" w:oddVBand="0" w:evenVBand="0" w:oddHBand="1" w:evenHBand="0" w:firstRowFirstColumn="0" w:firstRowLastColumn="0" w:lastRowFirstColumn="0" w:lastRowLastColumn="0"/>
            </w:pPr>
            <w:r>
              <w:t>There will might be some change on data protections.</w:t>
            </w:r>
          </w:p>
        </w:tc>
      </w:tr>
      <w:tr w:rsidR="00027EE4" w:rsidTr="00993BA1">
        <w:tc>
          <w:tcPr>
            <w:cnfStyle w:val="001000000000" w:firstRow="0" w:lastRow="0" w:firstColumn="1" w:lastColumn="0" w:oddVBand="0" w:evenVBand="0" w:oddHBand="0" w:evenHBand="0" w:firstRowFirstColumn="0" w:firstRowLastColumn="0" w:lastRowFirstColumn="0" w:lastRowLastColumn="0"/>
            <w:tcW w:w="1561" w:type="dxa"/>
            <w:vAlign w:val="center"/>
          </w:tcPr>
          <w:p w:rsidR="00027EE4" w:rsidRDefault="00027EE4" w:rsidP="00993BA1">
            <w:r>
              <w:t>Environmental</w:t>
            </w:r>
          </w:p>
        </w:tc>
        <w:tc>
          <w:tcPr>
            <w:tcW w:w="3542" w:type="dxa"/>
          </w:tcPr>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r>
              <w:t xml:space="preserve">Level of waste, chemicals and </w:t>
            </w:r>
            <w:r>
              <w:lastRenderedPageBreak/>
              <w:t>population of carbon air</w:t>
            </w: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
        </w:tc>
        <w:tc>
          <w:tcPr>
            <w:tcW w:w="3913" w:type="dxa"/>
          </w:tcPr>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r>
              <w:t>The waste of the chemicals and carbon air from the hospital can have bad effect on residents who are living near the hospitals.</w:t>
            </w:r>
          </w:p>
          <w:p w:rsidR="00027EE4" w:rsidRDefault="00027EE4" w:rsidP="00993BA1">
            <w:pPr>
              <w:cnfStyle w:val="000000000000" w:firstRow="0" w:lastRow="0" w:firstColumn="0" w:lastColumn="0" w:oddVBand="0" w:evenVBand="0" w:oddHBand="0" w:evenHBand="0" w:firstRowFirstColumn="0" w:firstRowLastColumn="0" w:lastRowFirstColumn="0" w:lastRowLastColumn="0"/>
            </w:pPr>
          </w:p>
          <w:p w:rsidR="00027EE4" w:rsidRDefault="00027EE4" w:rsidP="00993BA1">
            <w:pPr>
              <w:cnfStyle w:val="000000000000" w:firstRow="0" w:lastRow="0" w:firstColumn="0" w:lastColumn="0" w:oddVBand="0" w:evenVBand="0" w:oddHBand="0" w:evenHBand="0" w:firstRowFirstColumn="0" w:firstRowLastColumn="0" w:lastRowFirstColumn="0" w:lastRowLastColumn="0"/>
            </w:pPr>
            <w:proofErr w:type="spellStart"/>
            <w:r>
              <w:lastRenderedPageBreak/>
              <w:t>Ref:Campbell,D</w:t>
            </w:r>
            <w:proofErr w:type="spellEnd"/>
            <w:r>
              <w:t xml:space="preserve"> and Hopkins, N.(2017)Leak shows devastating’ impact of planned NHS cuts in London, [online]</w:t>
            </w:r>
            <w:hyperlink r:id="rId7" w:history="1">
              <w:r w:rsidRPr="001C48CB">
                <w:rPr>
                  <w:rStyle w:val="Hyperlink"/>
                </w:rPr>
                <w:t>https://www.theguardian.com/society/2017/jun/20/leak-shows-devasting-impact-of-planned-nhs-cuts-in-London(Accessed</w:t>
              </w:r>
            </w:hyperlink>
            <w:r>
              <w:t xml:space="preserve"> on 21.02.2018)</w:t>
            </w:r>
          </w:p>
        </w:tc>
      </w:tr>
    </w:tbl>
    <w:p w:rsidR="00027EE4" w:rsidRDefault="00027EE4" w:rsidP="00027EE4"/>
    <w:p w:rsidR="002C3699" w:rsidRPr="00D07405" w:rsidRDefault="008F1678">
      <w:pPr>
        <w:rPr>
          <w:rFonts w:cstheme="minorHAnsi"/>
          <w:sz w:val="24"/>
          <w:szCs w:val="24"/>
          <w:u w:val="single"/>
        </w:rPr>
      </w:pPr>
      <w:r w:rsidRPr="00D07405">
        <w:rPr>
          <w:rFonts w:cstheme="minorHAnsi"/>
          <w:sz w:val="24"/>
          <w:szCs w:val="24"/>
          <w:u w:val="single"/>
        </w:rPr>
        <w:t>Stakeholder analysis</w:t>
      </w:r>
    </w:p>
    <w:p w:rsidR="008F1678" w:rsidRPr="001A02CC" w:rsidRDefault="008F1678">
      <w:pPr>
        <w:rPr>
          <w:rFonts w:cstheme="minorHAnsi"/>
          <w:sz w:val="24"/>
          <w:szCs w:val="24"/>
        </w:rPr>
      </w:pPr>
    </w:p>
    <w:p w:rsidR="008F1678" w:rsidRPr="001A02CC" w:rsidRDefault="008F1678">
      <w:pPr>
        <w:rPr>
          <w:rFonts w:cstheme="minorHAnsi"/>
          <w:sz w:val="24"/>
          <w:szCs w:val="24"/>
        </w:rPr>
      </w:pPr>
      <w:r w:rsidRPr="001A02CC">
        <w:rPr>
          <w:rFonts w:cstheme="minorHAnsi"/>
          <w:sz w:val="24"/>
          <w:szCs w:val="24"/>
        </w:rPr>
        <w:t>The NHS stakeholder is an organisation stakeholder include its employee, volunteers, board member, funders, supplier, Clients, consumers</w:t>
      </w:r>
      <w:r w:rsidR="001B4C8E" w:rsidRPr="001A02CC">
        <w:rPr>
          <w:rFonts w:cstheme="minorHAnsi"/>
          <w:sz w:val="24"/>
          <w:szCs w:val="24"/>
        </w:rPr>
        <w:t xml:space="preserve">, regulators, contractors, competitors, collaborators and any other actors who have a stake in the organisation performance and or the power to effect organisation’s performance. A stakeholders claim or interest in an organisation may be economic. Also stakeholder is customer financiers, government, distributors, local community, </w:t>
      </w:r>
      <w:proofErr w:type="spellStart"/>
      <w:r w:rsidR="001B4C8E" w:rsidRPr="001A02CC">
        <w:rPr>
          <w:rFonts w:cstheme="minorHAnsi"/>
          <w:sz w:val="24"/>
          <w:szCs w:val="24"/>
        </w:rPr>
        <w:t>invester</w:t>
      </w:r>
      <w:proofErr w:type="spellEnd"/>
      <w:r w:rsidR="001B4C8E" w:rsidRPr="001A02CC">
        <w:rPr>
          <w:rFonts w:cstheme="minorHAnsi"/>
          <w:sz w:val="24"/>
          <w:szCs w:val="24"/>
        </w:rPr>
        <w:t xml:space="preserve">, staff, </w:t>
      </w:r>
      <w:proofErr w:type="gramStart"/>
      <w:r w:rsidR="001B4C8E" w:rsidRPr="001A02CC">
        <w:rPr>
          <w:rFonts w:cstheme="minorHAnsi"/>
          <w:sz w:val="24"/>
          <w:szCs w:val="24"/>
        </w:rPr>
        <w:t>future</w:t>
      </w:r>
      <w:proofErr w:type="gramEnd"/>
      <w:r w:rsidR="001B4C8E" w:rsidRPr="001A02CC">
        <w:rPr>
          <w:rFonts w:cstheme="minorHAnsi"/>
          <w:sz w:val="24"/>
          <w:szCs w:val="24"/>
        </w:rPr>
        <w:t xml:space="preserve"> generation.</w:t>
      </w:r>
    </w:p>
    <w:p w:rsidR="001B4C8E" w:rsidRPr="001A02CC" w:rsidRDefault="001B4C8E">
      <w:pPr>
        <w:rPr>
          <w:rFonts w:cstheme="minorHAnsi"/>
          <w:sz w:val="24"/>
          <w:szCs w:val="24"/>
        </w:rPr>
      </w:pPr>
      <w:r w:rsidRPr="001A02CC">
        <w:rPr>
          <w:rFonts w:cstheme="minorHAnsi"/>
          <w:sz w:val="24"/>
          <w:szCs w:val="24"/>
        </w:rPr>
        <w:t>Key benefits of stakeholders</w:t>
      </w:r>
    </w:p>
    <w:p w:rsidR="001B4C8E" w:rsidRPr="001A02CC" w:rsidRDefault="001B4C8E" w:rsidP="001B4C8E">
      <w:pPr>
        <w:pStyle w:val="ListParagraph"/>
        <w:numPr>
          <w:ilvl w:val="0"/>
          <w:numId w:val="2"/>
        </w:numPr>
        <w:rPr>
          <w:rFonts w:cstheme="minorHAnsi"/>
          <w:sz w:val="24"/>
          <w:szCs w:val="24"/>
        </w:rPr>
      </w:pPr>
      <w:r w:rsidRPr="001A02CC">
        <w:rPr>
          <w:rFonts w:cstheme="minorHAnsi"/>
          <w:sz w:val="24"/>
          <w:szCs w:val="24"/>
        </w:rPr>
        <w:t>Greater opportunities to contribute directly to systems</w:t>
      </w:r>
      <w:r w:rsidR="005F5C5A" w:rsidRPr="001A02CC">
        <w:rPr>
          <w:rFonts w:cstheme="minorHAnsi"/>
          <w:sz w:val="24"/>
          <w:szCs w:val="24"/>
        </w:rPr>
        <w:t xml:space="preserve"> development.</w:t>
      </w:r>
    </w:p>
    <w:p w:rsidR="005F5C5A" w:rsidRPr="001A02CC" w:rsidRDefault="005F5C5A" w:rsidP="001B4C8E">
      <w:pPr>
        <w:pStyle w:val="ListParagraph"/>
        <w:numPr>
          <w:ilvl w:val="0"/>
          <w:numId w:val="2"/>
        </w:numPr>
        <w:rPr>
          <w:rFonts w:cstheme="minorHAnsi"/>
          <w:sz w:val="24"/>
          <w:szCs w:val="24"/>
        </w:rPr>
      </w:pPr>
      <w:r w:rsidRPr="001A02CC">
        <w:rPr>
          <w:rFonts w:cstheme="minorHAnsi"/>
          <w:sz w:val="24"/>
          <w:szCs w:val="24"/>
        </w:rPr>
        <w:t>Leveraging of stakeholder expertise</w:t>
      </w:r>
    </w:p>
    <w:p w:rsidR="005F5C5A" w:rsidRPr="001A02CC" w:rsidRDefault="005F5C5A" w:rsidP="001B4C8E">
      <w:pPr>
        <w:pStyle w:val="ListParagraph"/>
        <w:numPr>
          <w:ilvl w:val="0"/>
          <w:numId w:val="2"/>
        </w:numPr>
        <w:rPr>
          <w:rFonts w:cstheme="minorHAnsi"/>
          <w:sz w:val="24"/>
          <w:szCs w:val="24"/>
        </w:rPr>
      </w:pPr>
      <w:r w:rsidRPr="001A02CC">
        <w:rPr>
          <w:rFonts w:cstheme="minorHAnsi"/>
          <w:sz w:val="24"/>
          <w:szCs w:val="24"/>
        </w:rPr>
        <w:t>More open and transparent lines of communication</w:t>
      </w:r>
    </w:p>
    <w:p w:rsidR="005F5C5A" w:rsidRPr="001A02CC" w:rsidRDefault="005F5C5A" w:rsidP="001B4C8E">
      <w:pPr>
        <w:pStyle w:val="ListParagraph"/>
        <w:numPr>
          <w:ilvl w:val="0"/>
          <w:numId w:val="2"/>
        </w:numPr>
        <w:rPr>
          <w:rFonts w:cstheme="minorHAnsi"/>
          <w:sz w:val="24"/>
          <w:szCs w:val="24"/>
        </w:rPr>
      </w:pPr>
      <w:r w:rsidRPr="001A02CC">
        <w:rPr>
          <w:rFonts w:cstheme="minorHAnsi"/>
          <w:sz w:val="24"/>
          <w:szCs w:val="24"/>
        </w:rPr>
        <w:t>Improved access to decision making processes, resulting in the delivery of more efficient and service</w:t>
      </w:r>
    </w:p>
    <w:p w:rsidR="005F5C5A" w:rsidRPr="001A02CC" w:rsidRDefault="005F5C5A" w:rsidP="005F5C5A">
      <w:pPr>
        <w:rPr>
          <w:rFonts w:cstheme="minorHAnsi"/>
          <w:sz w:val="24"/>
          <w:szCs w:val="24"/>
        </w:rPr>
      </w:pPr>
      <w:r w:rsidRPr="001A02CC">
        <w:rPr>
          <w:rFonts w:cstheme="minorHAnsi"/>
          <w:sz w:val="24"/>
          <w:szCs w:val="24"/>
        </w:rPr>
        <w:t>There are three categories of stakeholders, Internal, External and connected.</w:t>
      </w:r>
    </w:p>
    <w:p w:rsidR="005F5C5A" w:rsidRPr="001A02CC" w:rsidRDefault="005F5C5A" w:rsidP="005F5C5A">
      <w:pPr>
        <w:rPr>
          <w:rFonts w:cstheme="minorHAnsi"/>
          <w:sz w:val="24"/>
          <w:szCs w:val="24"/>
        </w:rPr>
      </w:pPr>
      <w:r w:rsidRPr="001A02CC">
        <w:rPr>
          <w:rFonts w:cstheme="minorHAnsi"/>
          <w:sz w:val="24"/>
          <w:szCs w:val="24"/>
        </w:rPr>
        <w:t>NHS STAKEHOLDER</w:t>
      </w:r>
    </w:p>
    <w:p w:rsidR="005F5C5A" w:rsidRPr="001A02CC" w:rsidRDefault="005F5C5A" w:rsidP="005F5C5A">
      <w:pPr>
        <w:rPr>
          <w:rFonts w:cstheme="minorHAnsi"/>
          <w:sz w:val="24"/>
          <w:szCs w:val="24"/>
        </w:rPr>
      </w:pPr>
      <w:r w:rsidRPr="001A02CC">
        <w:rPr>
          <w:rFonts w:cstheme="minorHAnsi"/>
          <w:sz w:val="24"/>
          <w:szCs w:val="24"/>
        </w:rPr>
        <w:t>Doctor and nurses are internal stakeholders</w:t>
      </w:r>
    </w:p>
    <w:p w:rsidR="005F5C5A" w:rsidRPr="001A02CC" w:rsidRDefault="005F5C5A" w:rsidP="005F5C5A">
      <w:pPr>
        <w:rPr>
          <w:rFonts w:cstheme="minorHAnsi"/>
          <w:sz w:val="24"/>
          <w:szCs w:val="24"/>
        </w:rPr>
      </w:pPr>
      <w:r w:rsidRPr="001A02CC">
        <w:rPr>
          <w:rFonts w:cstheme="minorHAnsi"/>
          <w:sz w:val="24"/>
          <w:szCs w:val="24"/>
        </w:rPr>
        <w:t xml:space="preserve">Patients are external </w:t>
      </w:r>
    </w:p>
    <w:p w:rsidR="008F1678" w:rsidRPr="001A02CC" w:rsidRDefault="005F5C5A">
      <w:pPr>
        <w:rPr>
          <w:rFonts w:cstheme="minorHAnsi"/>
          <w:sz w:val="24"/>
          <w:szCs w:val="24"/>
        </w:rPr>
      </w:pPr>
      <w:r w:rsidRPr="001A02CC">
        <w:rPr>
          <w:rFonts w:cstheme="minorHAnsi"/>
          <w:sz w:val="24"/>
          <w:szCs w:val="24"/>
        </w:rPr>
        <w:t>Deliveries in NHS is connected</w:t>
      </w:r>
    </w:p>
    <w:p w:rsidR="00DC256B" w:rsidRPr="001A02CC" w:rsidRDefault="005F5C5A">
      <w:pPr>
        <w:rPr>
          <w:rFonts w:cstheme="minorHAnsi"/>
          <w:sz w:val="24"/>
          <w:szCs w:val="24"/>
        </w:rPr>
      </w:pPr>
      <w:r w:rsidRPr="001A02CC">
        <w:rPr>
          <w:rFonts w:cstheme="minorHAnsi"/>
          <w:sz w:val="24"/>
          <w:szCs w:val="24"/>
        </w:rPr>
        <w:t>FISHBONE</w:t>
      </w:r>
    </w:p>
    <w:p w:rsidR="005F5C5A" w:rsidRPr="001A02CC" w:rsidRDefault="001A02CC">
      <w:pPr>
        <w:rPr>
          <w:rFonts w:cstheme="minorHAnsi"/>
          <w:sz w:val="24"/>
          <w:szCs w:val="24"/>
        </w:rPr>
      </w:pPr>
      <w:r w:rsidRPr="001A02CC">
        <w:rPr>
          <w:rFonts w:cstheme="minorHAnsi"/>
          <w:sz w:val="24"/>
          <w:szCs w:val="24"/>
        </w:rPr>
        <w:t>Fishbone is a tool of a diagram that illustrates the internal problems going through in NHS and the benefits that apply that concepts.</w:t>
      </w:r>
    </w:p>
    <w:p w:rsidR="001A02CC" w:rsidRPr="001A02CC" w:rsidRDefault="00A575FC">
      <w:pPr>
        <w:rPr>
          <w:rFonts w:cstheme="minorHAnsi"/>
          <w:sz w:val="24"/>
          <w:szCs w:val="24"/>
        </w:rPr>
      </w:pPr>
      <w:r>
        <w:rPr>
          <w:rFonts w:cstheme="minorHAnsi"/>
          <w:noProof/>
          <w:sz w:val="24"/>
          <w:szCs w:val="24"/>
          <w:lang w:eastAsia="en-GB"/>
        </w:rPr>
        <w:lastRenderedPageBreak/>
        <w:drawing>
          <wp:inline distT="0" distB="0" distL="0" distR="0" wp14:anchorId="07F86F41" wp14:editId="60D0CA4E">
            <wp:extent cx="5591175" cy="3142897"/>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sh bone diagram.jpg"/>
                    <pic:cNvPicPr/>
                  </pic:nvPicPr>
                  <pic:blipFill>
                    <a:blip r:embed="rId8">
                      <a:extLst>
                        <a:ext uri="{28A0092B-C50C-407E-A947-70E740481C1C}">
                          <a14:useLocalDpi xmlns:a14="http://schemas.microsoft.com/office/drawing/2010/main" val="0"/>
                        </a:ext>
                      </a:extLst>
                    </a:blip>
                    <a:stretch>
                      <a:fillRect/>
                    </a:stretch>
                  </pic:blipFill>
                  <pic:spPr>
                    <a:xfrm>
                      <a:off x="0" y="0"/>
                      <a:ext cx="5629649" cy="3164524"/>
                    </a:xfrm>
                    <a:prstGeom prst="rect">
                      <a:avLst/>
                    </a:prstGeom>
                  </pic:spPr>
                </pic:pic>
              </a:graphicData>
            </a:graphic>
          </wp:inline>
        </w:drawing>
      </w:r>
    </w:p>
    <w:p w:rsidR="001A1702" w:rsidRDefault="00A575FC">
      <w:pPr>
        <w:rPr>
          <w:rFonts w:cstheme="minorHAnsi"/>
          <w:sz w:val="24"/>
          <w:szCs w:val="24"/>
        </w:rPr>
      </w:pPr>
      <w:r>
        <w:rPr>
          <w:rFonts w:cstheme="minorHAnsi"/>
          <w:sz w:val="24"/>
          <w:szCs w:val="24"/>
        </w:rPr>
        <w:t>The fishbone diagram shows the internal problems going in NHS. The diagram helps to i</w:t>
      </w:r>
      <w:r w:rsidR="00614BC7">
        <w:rPr>
          <w:rFonts w:cstheme="minorHAnsi"/>
          <w:sz w:val="24"/>
          <w:szCs w:val="24"/>
        </w:rPr>
        <w:t xml:space="preserve">dentify the problems and the solution to it. </w:t>
      </w:r>
    </w:p>
    <w:p w:rsidR="00614BC7" w:rsidRDefault="00614BC7">
      <w:pPr>
        <w:rPr>
          <w:rFonts w:cstheme="minorHAnsi"/>
          <w:sz w:val="24"/>
          <w:szCs w:val="24"/>
        </w:rPr>
      </w:pPr>
      <w:r>
        <w:rPr>
          <w:rFonts w:cstheme="minorHAnsi"/>
          <w:sz w:val="24"/>
          <w:szCs w:val="24"/>
        </w:rPr>
        <w:t xml:space="preserve">The cause and effect is sometimes called a fishbone diagram or an Ishikawa diagram (after </w:t>
      </w:r>
      <w:proofErr w:type="gramStart"/>
      <w:r>
        <w:rPr>
          <w:rFonts w:cstheme="minorHAnsi"/>
          <w:sz w:val="24"/>
          <w:szCs w:val="24"/>
        </w:rPr>
        <w:t>professor</w:t>
      </w:r>
      <w:proofErr w:type="gramEnd"/>
      <w:r>
        <w:rPr>
          <w:rFonts w:cstheme="minorHAnsi"/>
          <w:sz w:val="24"/>
          <w:szCs w:val="24"/>
        </w:rPr>
        <w:t xml:space="preserve"> Kaoru Ishikawa of Tokyo University who invented it in 1968)</w:t>
      </w:r>
    </w:p>
    <w:p w:rsidR="00614BC7" w:rsidRDefault="00614BC7">
      <w:pPr>
        <w:rPr>
          <w:rFonts w:cstheme="minorHAnsi"/>
          <w:sz w:val="24"/>
          <w:szCs w:val="24"/>
        </w:rPr>
      </w:pPr>
      <w:r>
        <w:rPr>
          <w:rFonts w:cstheme="minorHAnsi"/>
          <w:sz w:val="24"/>
          <w:szCs w:val="24"/>
        </w:rPr>
        <w:t>References</w:t>
      </w:r>
    </w:p>
    <w:p w:rsidR="00614BC7" w:rsidRDefault="00614BC7">
      <w:pPr>
        <w:rPr>
          <w:rFonts w:cstheme="minorHAnsi"/>
          <w:sz w:val="24"/>
          <w:szCs w:val="24"/>
        </w:rPr>
      </w:pPr>
      <w:r>
        <w:rPr>
          <w:rFonts w:cstheme="minorHAnsi"/>
          <w:sz w:val="24"/>
          <w:szCs w:val="24"/>
        </w:rPr>
        <w:t xml:space="preserve">Ishikawa, K (1968) Guide to Quality </w:t>
      </w:r>
      <w:proofErr w:type="spellStart"/>
      <w:r>
        <w:rPr>
          <w:rFonts w:cstheme="minorHAnsi"/>
          <w:sz w:val="24"/>
          <w:szCs w:val="24"/>
        </w:rPr>
        <w:t>Control</w:t>
      </w:r>
      <w:proofErr w:type="gramStart"/>
      <w:r>
        <w:rPr>
          <w:rFonts w:cstheme="minorHAnsi"/>
          <w:sz w:val="24"/>
          <w:szCs w:val="24"/>
        </w:rPr>
        <w:t>,JUSE</w:t>
      </w:r>
      <w:proofErr w:type="spellEnd"/>
      <w:proofErr w:type="gramEnd"/>
      <w:r>
        <w:rPr>
          <w:rFonts w:cstheme="minorHAnsi"/>
          <w:sz w:val="24"/>
          <w:szCs w:val="24"/>
        </w:rPr>
        <w:t>, Tokyo</w:t>
      </w:r>
    </w:p>
    <w:p w:rsidR="00D653D8" w:rsidRDefault="00D653D8">
      <w:pPr>
        <w:rPr>
          <w:rFonts w:cstheme="minorHAnsi"/>
          <w:sz w:val="24"/>
          <w:szCs w:val="24"/>
        </w:rPr>
      </w:pPr>
    </w:p>
    <w:p w:rsidR="00D653D8" w:rsidRDefault="00D653D8">
      <w:pPr>
        <w:rPr>
          <w:rFonts w:cstheme="minorHAnsi"/>
          <w:sz w:val="24"/>
          <w:szCs w:val="24"/>
        </w:rPr>
      </w:pPr>
    </w:p>
    <w:p w:rsidR="00D653D8" w:rsidRPr="00D07405" w:rsidRDefault="00D653D8">
      <w:pPr>
        <w:rPr>
          <w:rFonts w:cstheme="minorHAnsi"/>
          <w:sz w:val="28"/>
          <w:szCs w:val="28"/>
          <w:u w:val="single"/>
        </w:rPr>
      </w:pPr>
      <w:proofErr w:type="spellStart"/>
      <w:r w:rsidRPr="00D07405">
        <w:rPr>
          <w:rFonts w:cstheme="minorHAnsi"/>
          <w:sz w:val="28"/>
          <w:szCs w:val="28"/>
          <w:u w:val="single"/>
        </w:rPr>
        <w:t>Conlusion</w:t>
      </w:r>
      <w:proofErr w:type="spellEnd"/>
    </w:p>
    <w:p w:rsidR="00D653D8" w:rsidRPr="00D07405" w:rsidRDefault="00D653D8">
      <w:pPr>
        <w:rPr>
          <w:rFonts w:cstheme="minorHAnsi"/>
          <w:sz w:val="28"/>
          <w:szCs w:val="28"/>
        </w:rPr>
      </w:pPr>
      <w:r w:rsidRPr="00D07405">
        <w:rPr>
          <w:rFonts w:cstheme="minorHAnsi"/>
          <w:sz w:val="28"/>
          <w:szCs w:val="28"/>
        </w:rPr>
        <w:t>After doing so much research in finding problems in NHS, there are methods of tools like Pestle and Fishbone used to identify problems and get it resolved and what ways it can be resolved in the present time and in future.</w:t>
      </w:r>
    </w:p>
    <w:p w:rsidR="00D653D8" w:rsidRPr="00D07405" w:rsidRDefault="00D653D8">
      <w:pPr>
        <w:rPr>
          <w:rFonts w:cstheme="minorHAnsi"/>
          <w:sz w:val="28"/>
          <w:szCs w:val="28"/>
        </w:rPr>
      </w:pPr>
    </w:p>
    <w:p w:rsidR="00D653D8" w:rsidRPr="00D07405" w:rsidRDefault="00D653D8">
      <w:pPr>
        <w:rPr>
          <w:rFonts w:cstheme="minorHAnsi"/>
          <w:sz w:val="28"/>
          <w:szCs w:val="28"/>
          <w:u w:val="single"/>
        </w:rPr>
      </w:pPr>
      <w:r w:rsidRPr="00D07405">
        <w:rPr>
          <w:rFonts w:cstheme="minorHAnsi"/>
          <w:sz w:val="28"/>
          <w:szCs w:val="28"/>
          <w:u w:val="single"/>
        </w:rPr>
        <w:t>Recommendation</w:t>
      </w:r>
    </w:p>
    <w:p w:rsidR="00D653D8" w:rsidRPr="00D07405" w:rsidRDefault="00D653D8">
      <w:pPr>
        <w:rPr>
          <w:rFonts w:cstheme="minorHAnsi"/>
          <w:sz w:val="28"/>
          <w:szCs w:val="28"/>
        </w:rPr>
      </w:pPr>
      <w:r w:rsidRPr="00D07405">
        <w:rPr>
          <w:rFonts w:cstheme="minorHAnsi"/>
          <w:sz w:val="28"/>
          <w:szCs w:val="28"/>
        </w:rPr>
        <w:t>More funding is needed to run NHS and by increasing tax is a another way that can help NHS buy more machinery equipment and employ more nurses and doctors, helps reduce the waiting time.</w:t>
      </w:r>
    </w:p>
    <w:p w:rsidR="00D653D8" w:rsidRPr="00D653D8" w:rsidRDefault="00D653D8">
      <w:pPr>
        <w:rPr>
          <w:rFonts w:cstheme="minorHAnsi"/>
          <w:sz w:val="44"/>
          <w:szCs w:val="44"/>
        </w:rPr>
      </w:pPr>
    </w:p>
    <w:p w:rsidR="00125B9B" w:rsidRPr="001A02CC" w:rsidRDefault="00693FE2">
      <w:pPr>
        <w:rPr>
          <w:rFonts w:cstheme="minorHAnsi"/>
          <w:sz w:val="24"/>
          <w:szCs w:val="24"/>
        </w:rPr>
      </w:pPr>
      <w:r w:rsidRPr="001A02CC">
        <w:rPr>
          <w:rFonts w:cstheme="minorHAnsi"/>
          <w:sz w:val="24"/>
          <w:szCs w:val="24"/>
        </w:rPr>
        <w:t xml:space="preserve"> </w:t>
      </w:r>
    </w:p>
    <w:p w:rsidR="003B0E2A" w:rsidRPr="001A02CC" w:rsidRDefault="003B0E2A">
      <w:pPr>
        <w:rPr>
          <w:rFonts w:cstheme="minorHAnsi"/>
          <w:sz w:val="24"/>
          <w:szCs w:val="24"/>
        </w:rPr>
      </w:pPr>
    </w:p>
    <w:p w:rsidR="003B0E2A" w:rsidRPr="001A02CC" w:rsidRDefault="003B0E2A">
      <w:pPr>
        <w:rPr>
          <w:rFonts w:cstheme="minorHAnsi"/>
          <w:sz w:val="24"/>
          <w:szCs w:val="24"/>
        </w:rPr>
      </w:pPr>
    </w:p>
    <w:p w:rsidR="003B0E2A" w:rsidRPr="001A02CC" w:rsidRDefault="003B0E2A">
      <w:pPr>
        <w:rPr>
          <w:rFonts w:cstheme="minorHAnsi"/>
          <w:sz w:val="24"/>
          <w:szCs w:val="24"/>
        </w:rPr>
      </w:pPr>
    </w:p>
    <w:p w:rsidR="003B0E2A" w:rsidRPr="00D07405" w:rsidRDefault="00D653D8">
      <w:pPr>
        <w:rPr>
          <w:rFonts w:cstheme="minorHAnsi"/>
          <w:sz w:val="48"/>
          <w:szCs w:val="48"/>
          <w:u w:val="single"/>
        </w:rPr>
      </w:pPr>
      <w:r w:rsidRPr="00D07405">
        <w:rPr>
          <w:rFonts w:cstheme="minorHAnsi"/>
          <w:sz w:val="48"/>
          <w:szCs w:val="48"/>
          <w:u w:val="single"/>
        </w:rPr>
        <w:t>References:</w:t>
      </w:r>
    </w:p>
    <w:p w:rsidR="00D653D8" w:rsidRDefault="00D653D8">
      <w:pPr>
        <w:rPr>
          <w:rFonts w:cstheme="minorHAnsi"/>
          <w:sz w:val="24"/>
          <w:szCs w:val="24"/>
        </w:rPr>
      </w:pPr>
      <w:bookmarkStart w:id="0" w:name="_GoBack"/>
      <w:bookmarkEnd w:id="0"/>
    </w:p>
    <w:p w:rsidR="00D653D8" w:rsidRPr="00D52C4F" w:rsidRDefault="00231AFF">
      <w:pPr>
        <w:rPr>
          <w:rFonts w:cstheme="minorHAnsi"/>
          <w:sz w:val="24"/>
          <w:szCs w:val="24"/>
        </w:rPr>
      </w:pPr>
      <w:r w:rsidRPr="00D52C4F">
        <w:rPr>
          <w:rFonts w:cstheme="minorHAnsi"/>
          <w:sz w:val="24"/>
          <w:szCs w:val="24"/>
        </w:rPr>
        <w:t>The Kings fund, available at</w:t>
      </w:r>
    </w:p>
    <w:p w:rsidR="00231AFF" w:rsidRPr="00D52C4F" w:rsidRDefault="00231AFF">
      <w:pPr>
        <w:rPr>
          <w:rFonts w:cstheme="minorHAnsi"/>
          <w:sz w:val="24"/>
          <w:szCs w:val="24"/>
        </w:rPr>
      </w:pPr>
      <w:hyperlink r:id="rId9" w:history="1">
        <w:r w:rsidRPr="00D52C4F">
          <w:rPr>
            <w:rStyle w:val="Hyperlink"/>
            <w:rFonts w:cstheme="minorHAnsi"/>
            <w:sz w:val="24"/>
            <w:szCs w:val="24"/>
          </w:rPr>
          <w:t>www.kingsfund.org.uk/publications/performing-NHS-within(15th</w:t>
        </w:r>
      </w:hyperlink>
      <w:r w:rsidRPr="00D52C4F">
        <w:rPr>
          <w:rFonts w:cstheme="minorHAnsi"/>
          <w:sz w:val="24"/>
          <w:szCs w:val="24"/>
        </w:rPr>
        <w:t xml:space="preserve"> January 2016)</w:t>
      </w:r>
    </w:p>
    <w:p w:rsidR="00231AFF" w:rsidRPr="00D52C4F" w:rsidRDefault="00231AFF">
      <w:pPr>
        <w:rPr>
          <w:rFonts w:cstheme="minorHAnsi"/>
          <w:sz w:val="24"/>
          <w:szCs w:val="24"/>
        </w:rPr>
      </w:pPr>
    </w:p>
    <w:p w:rsidR="00231AFF" w:rsidRPr="00D52C4F" w:rsidRDefault="00231AFF">
      <w:pPr>
        <w:rPr>
          <w:rFonts w:cstheme="minorHAnsi"/>
          <w:sz w:val="24"/>
          <w:szCs w:val="24"/>
        </w:rPr>
      </w:pPr>
      <w:r w:rsidRPr="00D52C4F">
        <w:rPr>
          <w:rFonts w:cstheme="minorHAnsi"/>
          <w:sz w:val="24"/>
          <w:szCs w:val="24"/>
        </w:rPr>
        <w:t>Blair, T</w:t>
      </w:r>
      <w:proofErr w:type="gramStart"/>
      <w:r w:rsidRPr="00D52C4F">
        <w:rPr>
          <w:rFonts w:cstheme="minorHAnsi"/>
          <w:sz w:val="24"/>
          <w:szCs w:val="24"/>
        </w:rPr>
        <w:t>.(</w:t>
      </w:r>
      <w:proofErr w:type="gramEnd"/>
      <w:r w:rsidRPr="00D52C4F">
        <w:rPr>
          <w:rFonts w:cstheme="minorHAnsi"/>
          <w:sz w:val="24"/>
          <w:szCs w:val="24"/>
        </w:rPr>
        <w:t xml:space="preserve">1998). </w:t>
      </w:r>
      <w:r w:rsidRPr="00D52C4F">
        <w:rPr>
          <w:rFonts w:cstheme="minorHAnsi"/>
          <w:sz w:val="24"/>
          <w:szCs w:val="24"/>
          <w:u w:val="single"/>
        </w:rPr>
        <w:t>NHS Wales putting patients first</w:t>
      </w:r>
      <w:r w:rsidRPr="00D52C4F">
        <w:rPr>
          <w:rFonts w:cstheme="minorHAnsi"/>
          <w:sz w:val="24"/>
          <w:szCs w:val="24"/>
        </w:rPr>
        <w:t>. London: London</w:t>
      </w:r>
    </w:p>
    <w:p w:rsidR="00231AFF" w:rsidRPr="00D52C4F" w:rsidRDefault="00231AFF">
      <w:pPr>
        <w:rPr>
          <w:rFonts w:cstheme="minorHAnsi"/>
          <w:sz w:val="24"/>
          <w:szCs w:val="24"/>
        </w:rPr>
      </w:pPr>
      <w:proofErr w:type="spellStart"/>
      <w:r w:rsidRPr="00D52C4F">
        <w:rPr>
          <w:rFonts w:cstheme="minorHAnsi"/>
          <w:sz w:val="24"/>
          <w:szCs w:val="24"/>
        </w:rPr>
        <w:t>Morgan</w:t>
      </w:r>
      <w:proofErr w:type="gramStart"/>
      <w:r w:rsidRPr="00D52C4F">
        <w:rPr>
          <w:rFonts w:cstheme="minorHAnsi"/>
          <w:sz w:val="24"/>
          <w:szCs w:val="24"/>
        </w:rPr>
        <w:t>,P</w:t>
      </w:r>
      <w:proofErr w:type="spellEnd"/>
      <w:proofErr w:type="gramEnd"/>
      <w:r w:rsidRPr="00D52C4F">
        <w:rPr>
          <w:rFonts w:cstheme="minorHAnsi"/>
          <w:sz w:val="24"/>
          <w:szCs w:val="24"/>
        </w:rPr>
        <w:t xml:space="preserve">.(2017). </w:t>
      </w:r>
      <w:r w:rsidRPr="00D52C4F">
        <w:rPr>
          <w:rFonts w:cstheme="minorHAnsi"/>
          <w:sz w:val="24"/>
          <w:szCs w:val="24"/>
          <w:u w:val="single"/>
        </w:rPr>
        <w:t xml:space="preserve">The Business Student’s Guide </w:t>
      </w:r>
      <w:proofErr w:type="gramStart"/>
      <w:r w:rsidRPr="00D52C4F">
        <w:rPr>
          <w:rFonts w:cstheme="minorHAnsi"/>
          <w:sz w:val="24"/>
          <w:szCs w:val="24"/>
          <w:u w:val="single"/>
        </w:rPr>
        <w:t>To Study And</w:t>
      </w:r>
      <w:proofErr w:type="gramEnd"/>
      <w:r w:rsidRPr="00D52C4F">
        <w:rPr>
          <w:rFonts w:cstheme="minorHAnsi"/>
          <w:sz w:val="24"/>
          <w:szCs w:val="24"/>
        </w:rPr>
        <w:t xml:space="preserve"> </w:t>
      </w:r>
      <w:r w:rsidRPr="00D52C4F">
        <w:rPr>
          <w:rFonts w:cstheme="minorHAnsi"/>
          <w:sz w:val="24"/>
          <w:szCs w:val="24"/>
          <w:u w:val="single"/>
        </w:rPr>
        <w:t>Employability</w:t>
      </w:r>
      <w:r w:rsidRPr="00D52C4F">
        <w:rPr>
          <w:rFonts w:cstheme="minorHAnsi"/>
          <w:sz w:val="24"/>
          <w:szCs w:val="24"/>
        </w:rPr>
        <w:t xml:space="preserve">. London: </w:t>
      </w:r>
      <w:proofErr w:type="gramStart"/>
      <w:r w:rsidRPr="00D52C4F">
        <w:rPr>
          <w:rFonts w:cstheme="minorHAnsi"/>
          <w:sz w:val="24"/>
          <w:szCs w:val="24"/>
        </w:rPr>
        <w:t>SAGE  (</w:t>
      </w:r>
      <w:proofErr w:type="gramEnd"/>
      <w:r w:rsidRPr="00D52C4F">
        <w:rPr>
          <w:rFonts w:cstheme="minorHAnsi"/>
          <w:sz w:val="24"/>
          <w:szCs w:val="24"/>
        </w:rPr>
        <w:t>used chapter 14, Morgan(2017)</w:t>
      </w:r>
    </w:p>
    <w:p w:rsidR="00231AFF" w:rsidRPr="00D52C4F" w:rsidRDefault="00231AFF">
      <w:pPr>
        <w:rPr>
          <w:rFonts w:cstheme="minorHAnsi"/>
          <w:sz w:val="24"/>
          <w:szCs w:val="24"/>
        </w:rPr>
      </w:pPr>
    </w:p>
    <w:p w:rsidR="00231AFF" w:rsidRPr="00D52C4F" w:rsidRDefault="00231AFF">
      <w:pPr>
        <w:rPr>
          <w:rFonts w:cstheme="minorHAnsi"/>
          <w:sz w:val="24"/>
          <w:szCs w:val="24"/>
        </w:rPr>
      </w:pPr>
      <w:proofErr w:type="spellStart"/>
      <w:r w:rsidRPr="00D52C4F">
        <w:rPr>
          <w:rFonts w:cstheme="minorHAnsi"/>
          <w:sz w:val="24"/>
          <w:szCs w:val="24"/>
        </w:rPr>
        <w:t>Maund</w:t>
      </w:r>
      <w:proofErr w:type="gramStart"/>
      <w:r w:rsidRPr="00D52C4F">
        <w:rPr>
          <w:rFonts w:cstheme="minorHAnsi"/>
          <w:sz w:val="24"/>
          <w:szCs w:val="24"/>
        </w:rPr>
        <w:t>,A</w:t>
      </w:r>
      <w:proofErr w:type="spellEnd"/>
      <w:proofErr w:type="gramEnd"/>
      <w:r w:rsidRPr="00D52C4F">
        <w:rPr>
          <w:rFonts w:cstheme="minorHAnsi"/>
          <w:sz w:val="24"/>
          <w:szCs w:val="24"/>
        </w:rPr>
        <w:t xml:space="preserve">, </w:t>
      </w:r>
      <w:proofErr w:type="spellStart"/>
      <w:r w:rsidR="00210FD9" w:rsidRPr="00D52C4F">
        <w:rPr>
          <w:rFonts w:cstheme="minorHAnsi"/>
          <w:sz w:val="24"/>
          <w:szCs w:val="24"/>
        </w:rPr>
        <w:t>Schriek</w:t>
      </w:r>
      <w:proofErr w:type="spellEnd"/>
      <w:r w:rsidR="00210FD9" w:rsidRPr="00D52C4F">
        <w:rPr>
          <w:rFonts w:cstheme="minorHAnsi"/>
          <w:sz w:val="24"/>
          <w:szCs w:val="24"/>
        </w:rPr>
        <w:t xml:space="preserve">, M and </w:t>
      </w:r>
      <w:proofErr w:type="spellStart"/>
      <w:r w:rsidR="00210FD9" w:rsidRPr="00D52C4F">
        <w:rPr>
          <w:rFonts w:cstheme="minorHAnsi"/>
          <w:sz w:val="24"/>
          <w:szCs w:val="24"/>
        </w:rPr>
        <w:t>Tinkler</w:t>
      </w:r>
      <w:proofErr w:type="spellEnd"/>
      <w:r w:rsidR="00210FD9" w:rsidRPr="00D52C4F">
        <w:rPr>
          <w:rFonts w:cstheme="minorHAnsi"/>
          <w:sz w:val="24"/>
          <w:szCs w:val="24"/>
        </w:rPr>
        <w:t xml:space="preserve">, P,K.(2017). </w:t>
      </w:r>
      <w:r w:rsidR="00210FD9" w:rsidRPr="00D52C4F">
        <w:rPr>
          <w:rFonts w:cstheme="minorHAnsi"/>
          <w:sz w:val="24"/>
          <w:szCs w:val="24"/>
          <w:u w:val="single"/>
        </w:rPr>
        <w:t>Certificate in</w:t>
      </w:r>
      <w:r w:rsidR="00210FD9" w:rsidRPr="00D52C4F">
        <w:rPr>
          <w:rFonts w:cstheme="minorHAnsi"/>
          <w:sz w:val="24"/>
          <w:szCs w:val="24"/>
        </w:rPr>
        <w:t xml:space="preserve"> </w:t>
      </w:r>
      <w:r w:rsidR="00210FD9" w:rsidRPr="00D52C4F">
        <w:rPr>
          <w:rFonts w:cstheme="minorHAnsi"/>
          <w:sz w:val="24"/>
          <w:szCs w:val="24"/>
          <w:u w:val="single"/>
        </w:rPr>
        <w:t xml:space="preserve">Higher </w:t>
      </w:r>
      <w:proofErr w:type="spellStart"/>
      <w:r w:rsidR="00210FD9" w:rsidRPr="00D52C4F">
        <w:rPr>
          <w:rFonts w:cstheme="minorHAnsi"/>
          <w:sz w:val="24"/>
          <w:szCs w:val="24"/>
          <w:u w:val="single"/>
        </w:rPr>
        <w:t>Education</w:t>
      </w:r>
      <w:proofErr w:type="gramStart"/>
      <w:r w:rsidR="00210FD9" w:rsidRPr="00D52C4F">
        <w:rPr>
          <w:rFonts w:cstheme="minorHAnsi"/>
          <w:sz w:val="24"/>
          <w:szCs w:val="24"/>
          <w:u w:val="single"/>
        </w:rPr>
        <w:t>:Skills</w:t>
      </w:r>
      <w:proofErr w:type="spellEnd"/>
      <w:proofErr w:type="gramEnd"/>
      <w:r w:rsidR="00210FD9" w:rsidRPr="00D52C4F">
        <w:rPr>
          <w:rFonts w:cstheme="minorHAnsi"/>
          <w:sz w:val="24"/>
          <w:szCs w:val="24"/>
          <w:u w:val="single"/>
        </w:rPr>
        <w:t xml:space="preserve"> for the Workplace Student Yearbook</w:t>
      </w:r>
      <w:r w:rsidR="00210FD9" w:rsidRPr="00D52C4F">
        <w:rPr>
          <w:rFonts w:cstheme="minorHAnsi"/>
          <w:sz w:val="24"/>
          <w:szCs w:val="24"/>
        </w:rPr>
        <w:t xml:space="preserve">. </w:t>
      </w:r>
      <w:proofErr w:type="spellStart"/>
      <w:r w:rsidR="00210FD9" w:rsidRPr="00D52C4F">
        <w:rPr>
          <w:rFonts w:cstheme="minorHAnsi"/>
          <w:sz w:val="24"/>
          <w:szCs w:val="24"/>
        </w:rPr>
        <w:t>London</w:t>
      </w:r>
      <w:proofErr w:type="gramStart"/>
      <w:r w:rsidR="00210FD9" w:rsidRPr="00D52C4F">
        <w:rPr>
          <w:rFonts w:cstheme="minorHAnsi"/>
          <w:sz w:val="24"/>
          <w:szCs w:val="24"/>
        </w:rPr>
        <w:t>:SAGE</w:t>
      </w:r>
      <w:proofErr w:type="spellEnd"/>
      <w:proofErr w:type="gramEnd"/>
    </w:p>
    <w:p w:rsidR="00210FD9" w:rsidRPr="00D52C4F" w:rsidRDefault="00210FD9">
      <w:pPr>
        <w:rPr>
          <w:rFonts w:cstheme="minorHAnsi"/>
          <w:sz w:val="24"/>
          <w:szCs w:val="24"/>
        </w:rPr>
      </w:pPr>
    </w:p>
    <w:p w:rsidR="00210FD9" w:rsidRPr="00D52C4F" w:rsidRDefault="00210FD9">
      <w:pPr>
        <w:rPr>
          <w:rFonts w:cstheme="minorHAnsi"/>
          <w:sz w:val="24"/>
          <w:szCs w:val="24"/>
        </w:rPr>
      </w:pPr>
      <w:r w:rsidRPr="00D52C4F">
        <w:rPr>
          <w:sz w:val="24"/>
          <w:szCs w:val="24"/>
        </w:rPr>
        <w:t>[</w:t>
      </w:r>
      <w:proofErr w:type="gramStart"/>
      <w:r w:rsidRPr="00D52C4F">
        <w:rPr>
          <w:sz w:val="24"/>
          <w:szCs w:val="24"/>
        </w:rPr>
        <w:t>online</w:t>
      </w:r>
      <w:proofErr w:type="gramEnd"/>
      <w:r w:rsidRPr="00D52C4F">
        <w:rPr>
          <w:sz w:val="24"/>
          <w:szCs w:val="24"/>
        </w:rPr>
        <w:t>]</w:t>
      </w:r>
      <w:hyperlink r:id="rId10" w:history="1">
        <w:r w:rsidRPr="00D52C4F">
          <w:rPr>
            <w:rStyle w:val="Hyperlink"/>
            <w:sz w:val="24"/>
            <w:szCs w:val="24"/>
          </w:rPr>
          <w:t>https://www.theguardian.com/society/2017/jun/20/leak-shows-devasting-impact-of-planned-nhs-cuts-in-London(Accessed</w:t>
        </w:r>
      </w:hyperlink>
      <w:r w:rsidRPr="00D52C4F">
        <w:rPr>
          <w:sz w:val="24"/>
          <w:szCs w:val="24"/>
        </w:rPr>
        <w:t xml:space="preserve"> on 21.02.2018)</w:t>
      </w:r>
    </w:p>
    <w:p w:rsidR="00231AFF" w:rsidRPr="00D52C4F" w:rsidRDefault="00231AFF">
      <w:pPr>
        <w:rPr>
          <w:rFonts w:cstheme="minorHAnsi"/>
          <w:sz w:val="24"/>
          <w:szCs w:val="24"/>
        </w:rPr>
      </w:pPr>
    </w:p>
    <w:p w:rsidR="003B0E2A" w:rsidRPr="00D52C4F" w:rsidRDefault="00210FD9">
      <w:pPr>
        <w:rPr>
          <w:rFonts w:cstheme="minorHAnsi"/>
          <w:sz w:val="24"/>
          <w:szCs w:val="24"/>
        </w:rPr>
      </w:pPr>
      <w:hyperlink r:id="rId11" w:history="1">
        <w:r w:rsidRPr="00D52C4F">
          <w:rPr>
            <w:rStyle w:val="Hyperlink"/>
            <w:sz w:val="24"/>
            <w:szCs w:val="24"/>
          </w:rPr>
          <w:t>http://www.england.nhs.uk/expo/expo2016/pop-up-university-2016/information-technology-workshops/[online](Accessed</w:t>
        </w:r>
      </w:hyperlink>
      <w:r w:rsidRPr="00D52C4F">
        <w:rPr>
          <w:sz w:val="24"/>
          <w:szCs w:val="24"/>
        </w:rPr>
        <w:t xml:space="preserve"> on 21.02.2018)</w:t>
      </w:r>
    </w:p>
    <w:p w:rsidR="003B0E2A" w:rsidRPr="00D52C4F" w:rsidRDefault="003B0E2A">
      <w:pPr>
        <w:rPr>
          <w:rFonts w:cstheme="minorHAnsi"/>
          <w:sz w:val="24"/>
          <w:szCs w:val="24"/>
        </w:rPr>
      </w:pPr>
    </w:p>
    <w:p w:rsidR="003B0E2A" w:rsidRPr="00D52C4F" w:rsidRDefault="00210FD9">
      <w:pPr>
        <w:rPr>
          <w:rFonts w:cstheme="minorHAnsi"/>
          <w:sz w:val="24"/>
          <w:szCs w:val="24"/>
        </w:rPr>
      </w:pPr>
      <w:r w:rsidRPr="00D52C4F">
        <w:rPr>
          <w:rFonts w:cstheme="minorHAnsi"/>
          <w:sz w:val="24"/>
          <w:szCs w:val="24"/>
        </w:rPr>
        <w:t>[</w:t>
      </w:r>
      <w:proofErr w:type="gramStart"/>
      <w:r w:rsidRPr="00D52C4F">
        <w:rPr>
          <w:rFonts w:cstheme="minorHAnsi"/>
          <w:sz w:val="24"/>
          <w:szCs w:val="24"/>
        </w:rPr>
        <w:t>online</w:t>
      </w:r>
      <w:proofErr w:type="gramEnd"/>
      <w:r w:rsidRPr="00D52C4F">
        <w:rPr>
          <w:rFonts w:cstheme="minorHAnsi"/>
          <w:sz w:val="24"/>
          <w:szCs w:val="24"/>
        </w:rPr>
        <w:t>]</w:t>
      </w:r>
      <w:hyperlink r:id="rId12" w:history="1">
        <w:r w:rsidRPr="00D52C4F">
          <w:rPr>
            <w:rStyle w:val="Hyperlink"/>
            <w:rFonts w:cstheme="minorHAnsi"/>
            <w:sz w:val="24"/>
            <w:szCs w:val="24"/>
          </w:rPr>
          <w:t>http://www.Nursing</w:t>
        </w:r>
      </w:hyperlink>
      <w:r w:rsidRPr="00D52C4F">
        <w:rPr>
          <w:rFonts w:cstheme="minorHAnsi"/>
          <w:sz w:val="24"/>
          <w:szCs w:val="24"/>
        </w:rPr>
        <w:t xml:space="preserve"> times.net/roles/older-people-nurses/sociology-in-nursing-5-the effect-of-ageing-on-health-inequalities,(Accessed on 21.02.2018</w:t>
      </w:r>
      <w:r w:rsidR="00D07405" w:rsidRPr="00D52C4F">
        <w:rPr>
          <w:rFonts w:cstheme="minorHAnsi"/>
          <w:sz w:val="24"/>
          <w:szCs w:val="24"/>
        </w:rPr>
        <w:t>)</w:t>
      </w:r>
    </w:p>
    <w:p w:rsidR="00D07405" w:rsidRDefault="00D07405">
      <w:pPr>
        <w:rPr>
          <w:rFonts w:cstheme="minorHAnsi"/>
          <w:sz w:val="24"/>
          <w:szCs w:val="24"/>
        </w:rPr>
      </w:pPr>
    </w:p>
    <w:p w:rsidR="00D07405" w:rsidRPr="001A02CC" w:rsidRDefault="00D07405">
      <w:pPr>
        <w:rPr>
          <w:rFonts w:cstheme="minorHAnsi"/>
          <w:sz w:val="24"/>
          <w:szCs w:val="24"/>
        </w:rPr>
      </w:pPr>
    </w:p>
    <w:p w:rsidR="003B0E2A" w:rsidRPr="001A02CC" w:rsidRDefault="003B0E2A">
      <w:pPr>
        <w:rPr>
          <w:rFonts w:cstheme="minorHAnsi"/>
          <w:sz w:val="24"/>
          <w:szCs w:val="24"/>
        </w:rPr>
      </w:pPr>
    </w:p>
    <w:sectPr w:rsidR="003B0E2A" w:rsidRPr="001A02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MS PGothic">
    <w:panose1 w:val="020B0600070205080204"/>
    <w:charset w:val="80"/>
    <w:family w:val="swiss"/>
    <w:pitch w:val="variable"/>
    <w:sig w:usb0="E00002FF" w:usb1="6AC7FDFB" w:usb2="08000012" w:usb3="00000000" w:csb0="0002009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F05F14"/>
    <w:multiLevelType w:val="hybridMultilevel"/>
    <w:tmpl w:val="6C1CF434"/>
    <w:lvl w:ilvl="0" w:tplc="F0D81E2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0B0B23"/>
    <w:multiLevelType w:val="hybridMultilevel"/>
    <w:tmpl w:val="0912306A"/>
    <w:lvl w:ilvl="0" w:tplc="0750E6E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0E2A"/>
    <w:rsid w:val="00027EE4"/>
    <w:rsid w:val="00125B9B"/>
    <w:rsid w:val="001A02CC"/>
    <w:rsid w:val="001A1702"/>
    <w:rsid w:val="001B4C8E"/>
    <w:rsid w:val="00210FD9"/>
    <w:rsid w:val="00231AFF"/>
    <w:rsid w:val="002C3699"/>
    <w:rsid w:val="002F3E61"/>
    <w:rsid w:val="003B0E2A"/>
    <w:rsid w:val="005F5C5A"/>
    <w:rsid w:val="00614BC7"/>
    <w:rsid w:val="00693FE2"/>
    <w:rsid w:val="008F1678"/>
    <w:rsid w:val="00A575FC"/>
    <w:rsid w:val="00D07405"/>
    <w:rsid w:val="00D52C4F"/>
    <w:rsid w:val="00D653D8"/>
    <w:rsid w:val="00DC256B"/>
    <w:rsid w:val="00EC722C"/>
    <w:rsid w:val="00F42DB7"/>
    <w:rsid w:val="00FB7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F3219"/>
  <w15:chartTrackingRefBased/>
  <w15:docId w15:val="{11C8728C-2A3B-4FAA-8C74-1E4F9A3BF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16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F16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F167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0E2A"/>
    <w:pPr>
      <w:ind w:left="720"/>
      <w:contextualSpacing/>
    </w:pPr>
  </w:style>
  <w:style w:type="table" w:styleId="GridTable2-Accent5">
    <w:name w:val="Grid Table 2 Accent 5"/>
    <w:basedOn w:val="TableNormal"/>
    <w:uiPriority w:val="47"/>
    <w:rsid w:val="00027EE4"/>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Hyperlink">
    <w:name w:val="Hyperlink"/>
    <w:basedOn w:val="DefaultParagraphFont"/>
    <w:uiPriority w:val="99"/>
    <w:unhideWhenUsed/>
    <w:rsid w:val="00027EE4"/>
    <w:rPr>
      <w:color w:val="0563C1" w:themeColor="hyperlink"/>
      <w:u w:val="single"/>
    </w:rPr>
  </w:style>
  <w:style w:type="character" w:customStyle="1" w:styleId="Heading1Char">
    <w:name w:val="Heading 1 Char"/>
    <w:basedOn w:val="DefaultParagraphFont"/>
    <w:link w:val="Heading1"/>
    <w:uiPriority w:val="9"/>
    <w:rsid w:val="008F167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F167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F1678"/>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society/2017/jun/20/leak-shows-devasting-impact-of-planned-nhs-cuts-in-London(Accessed" TargetMode="External"/><Relationship Id="rId12" Type="http://schemas.openxmlformats.org/officeDocument/2006/relationships/hyperlink" Target="http://www.Nurs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england.nhs.uk/expo/expo2016/pop-up-university-2016/information-technology-workshops/%5bonline%5d(Accessed" TargetMode="External"/><Relationship Id="rId11" Type="http://schemas.openxmlformats.org/officeDocument/2006/relationships/hyperlink" Target="http://www.england.nhs.uk/expo/expo2016/pop-up-university-2016/information-technology-workshops/%5bonline%5d(Accessed" TargetMode="External"/><Relationship Id="rId5" Type="http://schemas.openxmlformats.org/officeDocument/2006/relationships/hyperlink" Target="http://www.Nursing" TargetMode="External"/><Relationship Id="rId10" Type="http://schemas.openxmlformats.org/officeDocument/2006/relationships/hyperlink" Target="https://www.theguardian.com/society/2017/jun/20/leak-shows-devasting-impact-of-planned-nhs-cuts-in-London(Accessed" TargetMode="External"/><Relationship Id="rId4" Type="http://schemas.openxmlformats.org/officeDocument/2006/relationships/webSettings" Target="webSettings.xml"/><Relationship Id="rId9" Type="http://schemas.openxmlformats.org/officeDocument/2006/relationships/hyperlink" Target="http://www.kingsfund.org.uk/publications/performing-NHS-within(15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11</Pages>
  <Words>1823</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Deedarul Miah (1704985)</dc:creator>
  <cp:keywords/>
  <dc:description/>
  <cp:lastModifiedBy>Deedarul Miah (1704985)</cp:lastModifiedBy>
  <cp:revision>3</cp:revision>
  <dcterms:created xsi:type="dcterms:W3CDTF">2018-04-20T11:07:00Z</dcterms:created>
  <dcterms:modified xsi:type="dcterms:W3CDTF">2018-04-20T14:43:00Z</dcterms:modified>
</cp:coreProperties>
</file>