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DF4E1" w14:textId="77777777" w:rsidR="004575CF" w:rsidRDefault="004575CF">
      <w:pPr>
        <w:rPr>
          <w:sz w:val="44"/>
          <w:szCs w:val="44"/>
        </w:rPr>
      </w:pPr>
    </w:p>
    <w:p w14:paraId="2FC85772" w14:textId="77777777" w:rsidR="000479BA" w:rsidRPr="005C033A" w:rsidRDefault="00010907" w:rsidP="000479BA">
      <w:pPr>
        <w:jc w:val="center"/>
        <w:rPr>
          <w:color w:val="7F7F7F" w:themeColor="text1" w:themeTint="80"/>
          <w:sz w:val="47"/>
          <w:szCs w:val="47"/>
        </w:rPr>
      </w:pPr>
      <w:r w:rsidRPr="005C033A">
        <w:rPr>
          <w:color w:val="7F7F7F" w:themeColor="text1" w:themeTint="80"/>
          <w:sz w:val="47"/>
          <w:szCs w:val="47"/>
        </w:rPr>
        <w:t>Certificate of Higher Education in Skills for the Workplace Health and Social Care (level 4)</w:t>
      </w:r>
    </w:p>
    <w:p w14:paraId="33CF860F" w14:textId="77777777" w:rsidR="000479BA" w:rsidRPr="000479BA" w:rsidRDefault="000479BA">
      <w:pPr>
        <w:rPr>
          <w:sz w:val="44"/>
          <w:szCs w:val="44"/>
        </w:rPr>
      </w:pPr>
    </w:p>
    <w:p w14:paraId="3B56B887" w14:textId="77777777" w:rsidR="00574084" w:rsidRPr="000479BA" w:rsidRDefault="00010907" w:rsidP="000479BA">
      <w:pPr>
        <w:jc w:val="center"/>
        <w:rPr>
          <w:sz w:val="48"/>
          <w:szCs w:val="48"/>
        </w:rPr>
      </w:pPr>
      <w:r w:rsidRPr="000479BA">
        <w:rPr>
          <w:sz w:val="48"/>
          <w:szCs w:val="48"/>
        </w:rPr>
        <w:t>Effective Team Working &amp; Communication</w:t>
      </w:r>
    </w:p>
    <w:p w14:paraId="08F1ED09" w14:textId="77777777" w:rsidR="004575CF" w:rsidRPr="000479BA" w:rsidRDefault="004575CF">
      <w:pPr>
        <w:rPr>
          <w:sz w:val="44"/>
          <w:szCs w:val="44"/>
        </w:rPr>
      </w:pPr>
    </w:p>
    <w:p w14:paraId="441F2B84" w14:textId="77777777" w:rsidR="004575CF" w:rsidRPr="000479BA" w:rsidRDefault="004575CF">
      <w:pPr>
        <w:rPr>
          <w:sz w:val="40"/>
          <w:szCs w:val="40"/>
        </w:rPr>
      </w:pPr>
    </w:p>
    <w:p w14:paraId="7AD53819" w14:textId="77777777" w:rsidR="004575CF" w:rsidRPr="000479BA" w:rsidRDefault="00010907" w:rsidP="000479BA">
      <w:pPr>
        <w:jc w:val="center"/>
        <w:rPr>
          <w:b/>
          <w:bCs/>
          <w:sz w:val="72"/>
          <w:szCs w:val="72"/>
        </w:rPr>
      </w:pPr>
      <w:r w:rsidRPr="000479BA">
        <w:rPr>
          <w:b/>
          <w:bCs/>
          <w:sz w:val="72"/>
          <w:szCs w:val="72"/>
        </w:rPr>
        <w:t>Models of Communication and Communication Skills</w:t>
      </w:r>
    </w:p>
    <w:p w14:paraId="60D60C6B" w14:textId="77777777" w:rsidR="004575CF" w:rsidRPr="000479BA" w:rsidRDefault="004575CF" w:rsidP="004575CF">
      <w:pPr>
        <w:jc w:val="center"/>
        <w:rPr>
          <w:sz w:val="72"/>
          <w:szCs w:val="72"/>
        </w:rPr>
      </w:pPr>
    </w:p>
    <w:p w14:paraId="0EA75019" w14:textId="77777777" w:rsidR="004575CF" w:rsidRPr="000479BA" w:rsidRDefault="004575CF" w:rsidP="004575CF">
      <w:pPr>
        <w:jc w:val="center"/>
        <w:rPr>
          <w:sz w:val="72"/>
          <w:szCs w:val="72"/>
        </w:rPr>
      </w:pPr>
    </w:p>
    <w:p w14:paraId="43B87FC9" w14:textId="77777777" w:rsidR="004575CF" w:rsidRPr="000479BA" w:rsidRDefault="004575CF" w:rsidP="004575CF">
      <w:pPr>
        <w:jc w:val="center"/>
        <w:rPr>
          <w:sz w:val="72"/>
          <w:szCs w:val="72"/>
        </w:rPr>
      </w:pPr>
    </w:p>
    <w:p w14:paraId="180B1E69" w14:textId="77777777" w:rsidR="004575CF" w:rsidRPr="000479BA" w:rsidRDefault="004575CF" w:rsidP="004575CF">
      <w:pPr>
        <w:jc w:val="center"/>
        <w:rPr>
          <w:sz w:val="72"/>
          <w:szCs w:val="72"/>
        </w:rPr>
      </w:pPr>
    </w:p>
    <w:p w14:paraId="7D9A5431" w14:textId="77777777" w:rsidR="004575CF" w:rsidRDefault="004575CF" w:rsidP="00B115EB">
      <w:pPr>
        <w:rPr>
          <w:sz w:val="72"/>
          <w:szCs w:val="72"/>
        </w:rPr>
      </w:pPr>
    </w:p>
    <w:p w14:paraId="249CE8E5" w14:textId="77777777" w:rsidR="00B4464D" w:rsidRDefault="00010907" w:rsidP="003900B6">
      <w:pPr>
        <w:jc w:val="center"/>
        <w:rPr>
          <w:sz w:val="40"/>
          <w:szCs w:val="40"/>
        </w:rPr>
      </w:pPr>
      <w:r>
        <w:rPr>
          <w:sz w:val="40"/>
          <w:szCs w:val="40"/>
        </w:rPr>
        <w:br w:type="page"/>
      </w:r>
    </w:p>
    <w:p w14:paraId="329F4DDE" w14:textId="77777777" w:rsidR="00B4464D" w:rsidRDefault="00B4464D" w:rsidP="003900B6">
      <w:pPr>
        <w:jc w:val="center"/>
        <w:rPr>
          <w:sz w:val="40"/>
          <w:szCs w:val="40"/>
        </w:rPr>
      </w:pPr>
    </w:p>
    <w:p w14:paraId="247B0BBA" w14:textId="77777777" w:rsidR="00044A72" w:rsidRPr="003900B6" w:rsidRDefault="00010907" w:rsidP="003900B6">
      <w:pPr>
        <w:jc w:val="center"/>
        <w:rPr>
          <w:b/>
          <w:bCs/>
          <w:sz w:val="40"/>
          <w:szCs w:val="40"/>
        </w:rPr>
      </w:pPr>
      <w:r w:rsidRPr="004D50EE">
        <w:rPr>
          <w:b/>
          <w:bCs/>
          <w:sz w:val="40"/>
          <w:szCs w:val="40"/>
        </w:rPr>
        <w:t>CONTENTS</w:t>
      </w:r>
    </w:p>
    <w:sdt>
      <w:sdtPr>
        <w:rPr>
          <w:rFonts w:asciiTheme="minorHAnsi" w:eastAsiaTheme="minorEastAsia" w:hAnsiTheme="minorHAnsi" w:cs="Times New Roman"/>
          <w:color w:val="auto"/>
          <w:sz w:val="22"/>
          <w:szCs w:val="22"/>
        </w:rPr>
        <w:id w:val="-1563939629"/>
        <w:docPartObj>
          <w:docPartGallery w:val="Table of Contents"/>
          <w:docPartUnique/>
        </w:docPartObj>
      </w:sdtPr>
      <w:sdtEndPr/>
      <w:sdtContent>
        <w:p w14:paraId="1F7D9C63" w14:textId="77777777" w:rsidR="00044A72" w:rsidRPr="00463777" w:rsidRDefault="00044A72">
          <w:pPr>
            <w:pStyle w:val="TOCHeading"/>
            <w:rPr>
              <w:rFonts w:ascii="Times New Roman" w:hAnsi="Times New Roman" w:cs="Times New Roman"/>
              <w:b/>
              <w:bCs/>
              <w:sz w:val="48"/>
              <w:szCs w:val="48"/>
            </w:rPr>
          </w:pPr>
        </w:p>
        <w:p w14:paraId="30E5562F" w14:textId="77777777" w:rsidR="00044A72" w:rsidRPr="003900B6" w:rsidRDefault="00010907">
          <w:pPr>
            <w:pStyle w:val="TOC1"/>
            <w:rPr>
              <w:rFonts w:ascii="Times New Roman" w:hAnsi="Times New Roman"/>
              <w:sz w:val="36"/>
              <w:szCs w:val="36"/>
            </w:rPr>
          </w:pPr>
          <w:r w:rsidRPr="003900B6">
            <w:rPr>
              <w:rFonts w:ascii="Times New Roman" w:hAnsi="Times New Roman"/>
              <w:b/>
              <w:bCs/>
              <w:sz w:val="36"/>
              <w:szCs w:val="36"/>
            </w:rPr>
            <w:t>Introduction</w:t>
          </w:r>
          <w:r>
            <w:ptab w:relativeTo="margin" w:alignment="right" w:leader="dot"/>
          </w:r>
          <w:r w:rsidR="003900B6">
            <w:rPr>
              <w:rFonts w:ascii="Times New Roman" w:hAnsi="Times New Roman"/>
              <w:b/>
              <w:bCs/>
              <w:sz w:val="36"/>
              <w:szCs w:val="36"/>
            </w:rPr>
            <w:t>3</w:t>
          </w:r>
        </w:p>
        <w:p w14:paraId="69282934" w14:textId="77777777" w:rsidR="00044A72" w:rsidRPr="003900B6" w:rsidRDefault="00010907">
          <w:pPr>
            <w:pStyle w:val="TOC2"/>
            <w:ind w:left="216"/>
            <w:rPr>
              <w:rFonts w:ascii="Times New Roman" w:hAnsi="Times New Roman"/>
              <w:sz w:val="36"/>
              <w:szCs w:val="36"/>
            </w:rPr>
          </w:pPr>
          <w:r w:rsidRPr="003900B6">
            <w:rPr>
              <w:rFonts w:ascii="Times New Roman" w:hAnsi="Times New Roman"/>
              <w:sz w:val="36"/>
              <w:szCs w:val="36"/>
            </w:rPr>
            <w:t>1.1 Communication</w:t>
          </w:r>
          <w:r w:rsidR="00040A26">
            <w:rPr>
              <w:rFonts w:ascii="Times New Roman" w:hAnsi="Times New Roman"/>
              <w:sz w:val="36"/>
              <w:szCs w:val="36"/>
            </w:rPr>
            <w:t xml:space="preserve"> Skills</w:t>
          </w:r>
          <w:r w:rsidRPr="003900B6">
            <w:rPr>
              <w:rFonts w:ascii="Times New Roman" w:hAnsi="Times New Roman"/>
              <w:sz w:val="36"/>
              <w:szCs w:val="36"/>
            </w:rPr>
            <w:t>?</w:t>
          </w:r>
          <w:r>
            <w:ptab w:relativeTo="margin" w:alignment="right" w:leader="dot"/>
          </w:r>
          <w:r w:rsidR="003900B6">
            <w:rPr>
              <w:rFonts w:ascii="Times New Roman" w:hAnsi="Times New Roman"/>
              <w:sz w:val="36"/>
              <w:szCs w:val="36"/>
            </w:rPr>
            <w:t xml:space="preserve"> 3 </w:t>
          </w:r>
        </w:p>
        <w:p w14:paraId="44C1B1D1" w14:textId="77777777" w:rsidR="00044A72" w:rsidRPr="003900B6" w:rsidRDefault="00010907" w:rsidP="00044A72">
          <w:pPr>
            <w:pStyle w:val="TOC3"/>
            <w:ind w:left="0" w:firstLine="216"/>
            <w:rPr>
              <w:rFonts w:ascii="Times New Roman" w:hAnsi="Times New Roman"/>
              <w:sz w:val="36"/>
              <w:szCs w:val="36"/>
            </w:rPr>
          </w:pPr>
          <w:r w:rsidRPr="003900B6">
            <w:rPr>
              <w:rFonts w:ascii="Times New Roman" w:hAnsi="Times New Roman"/>
              <w:sz w:val="36"/>
              <w:szCs w:val="36"/>
            </w:rPr>
            <w:t>1.2 Poor Communication?</w:t>
          </w:r>
          <w:r>
            <w:ptab w:relativeTo="margin" w:alignment="right" w:leader="dot"/>
          </w:r>
          <w:r w:rsidR="00040A26">
            <w:rPr>
              <w:rFonts w:ascii="Times New Roman" w:hAnsi="Times New Roman"/>
              <w:sz w:val="36"/>
              <w:szCs w:val="36"/>
            </w:rPr>
            <w:t xml:space="preserve"> 4 </w:t>
          </w:r>
        </w:p>
        <w:p w14:paraId="55CF776A" w14:textId="77777777" w:rsidR="00044A72" w:rsidRPr="003900B6" w:rsidRDefault="00010907" w:rsidP="00044A72">
          <w:pPr>
            <w:pStyle w:val="TOC2"/>
            <w:ind w:left="216"/>
            <w:rPr>
              <w:rFonts w:ascii="Times New Roman" w:hAnsi="Times New Roman"/>
              <w:sz w:val="36"/>
              <w:szCs w:val="36"/>
            </w:rPr>
          </w:pPr>
          <w:r w:rsidRPr="003900B6">
            <w:rPr>
              <w:rFonts w:ascii="Times New Roman" w:hAnsi="Times New Roman"/>
              <w:sz w:val="36"/>
              <w:szCs w:val="36"/>
            </w:rPr>
            <w:t>1.3 Verbal Communication</w:t>
          </w:r>
          <w:r>
            <w:ptab w:relativeTo="margin" w:alignment="right" w:leader="dot"/>
          </w:r>
          <w:r w:rsidR="00040A26">
            <w:rPr>
              <w:rFonts w:ascii="Times New Roman" w:hAnsi="Times New Roman"/>
              <w:sz w:val="36"/>
              <w:szCs w:val="36"/>
            </w:rPr>
            <w:t>4</w:t>
          </w:r>
        </w:p>
        <w:p w14:paraId="13250B35" w14:textId="77777777" w:rsidR="00044A72" w:rsidRPr="003900B6" w:rsidRDefault="00010907" w:rsidP="00044A72">
          <w:pPr>
            <w:pStyle w:val="TOC2"/>
            <w:ind w:left="216"/>
            <w:rPr>
              <w:rFonts w:ascii="Times New Roman" w:hAnsi="Times New Roman"/>
              <w:sz w:val="36"/>
              <w:szCs w:val="36"/>
            </w:rPr>
          </w:pPr>
          <w:r w:rsidRPr="003900B6">
            <w:rPr>
              <w:rFonts w:ascii="Times New Roman" w:hAnsi="Times New Roman"/>
              <w:sz w:val="36"/>
              <w:szCs w:val="36"/>
            </w:rPr>
            <w:t>1.4 Nonverbal Communication?</w:t>
          </w:r>
          <w:r>
            <w:ptab w:relativeTo="margin" w:alignment="right" w:leader="dot"/>
          </w:r>
          <w:r w:rsidR="003900B6">
            <w:rPr>
              <w:rFonts w:ascii="Times New Roman" w:hAnsi="Times New Roman"/>
              <w:sz w:val="36"/>
              <w:szCs w:val="36"/>
            </w:rPr>
            <w:t xml:space="preserve"> 4 </w:t>
          </w:r>
        </w:p>
        <w:p w14:paraId="0F2BA0BC" w14:textId="77777777" w:rsidR="00044A72" w:rsidRPr="003900B6" w:rsidRDefault="00010907">
          <w:pPr>
            <w:pStyle w:val="TOC1"/>
            <w:rPr>
              <w:rFonts w:ascii="Times New Roman" w:hAnsi="Times New Roman"/>
              <w:sz w:val="36"/>
              <w:szCs w:val="36"/>
            </w:rPr>
          </w:pPr>
          <w:r w:rsidRPr="003900B6">
            <w:rPr>
              <w:rFonts w:ascii="Times New Roman" w:hAnsi="Times New Roman"/>
              <w:b/>
              <w:bCs/>
              <w:sz w:val="36"/>
              <w:szCs w:val="36"/>
            </w:rPr>
            <w:t>Models of Communication</w:t>
          </w:r>
          <w:r>
            <w:ptab w:relativeTo="margin" w:alignment="right" w:leader="dot"/>
          </w:r>
          <w:r w:rsidR="00040A26">
            <w:rPr>
              <w:rFonts w:ascii="Times New Roman" w:hAnsi="Times New Roman"/>
              <w:b/>
              <w:bCs/>
              <w:sz w:val="36"/>
              <w:szCs w:val="36"/>
            </w:rPr>
            <w:t>5</w:t>
          </w:r>
        </w:p>
        <w:p w14:paraId="17C213C8" w14:textId="77777777" w:rsidR="00044A72" w:rsidRPr="003900B6" w:rsidRDefault="00010907" w:rsidP="00044A72">
          <w:pPr>
            <w:pStyle w:val="TOC2"/>
            <w:ind w:left="216"/>
            <w:rPr>
              <w:rFonts w:ascii="Times New Roman" w:hAnsi="Times New Roman"/>
              <w:sz w:val="36"/>
              <w:szCs w:val="36"/>
            </w:rPr>
          </w:pPr>
          <w:r w:rsidRPr="003900B6">
            <w:rPr>
              <w:rFonts w:ascii="Times New Roman" w:hAnsi="Times New Roman"/>
              <w:sz w:val="36"/>
              <w:szCs w:val="36"/>
            </w:rPr>
            <w:t>2.1 Shannon and Weaver (1948)</w:t>
          </w:r>
          <w:r>
            <w:ptab w:relativeTo="margin" w:alignment="right" w:leader="dot"/>
          </w:r>
          <w:r w:rsidR="00040A26">
            <w:rPr>
              <w:rFonts w:ascii="Times New Roman" w:hAnsi="Times New Roman"/>
              <w:sz w:val="36"/>
              <w:szCs w:val="36"/>
            </w:rPr>
            <w:t>5</w:t>
          </w:r>
          <w:r w:rsidR="003900B6">
            <w:rPr>
              <w:rFonts w:ascii="Times New Roman" w:hAnsi="Times New Roman"/>
              <w:sz w:val="36"/>
              <w:szCs w:val="36"/>
            </w:rPr>
            <w:t>-6</w:t>
          </w:r>
        </w:p>
        <w:p w14:paraId="0B7D9E13" w14:textId="56C3B1CE" w:rsidR="00044A72" w:rsidRPr="003900B6" w:rsidRDefault="00010907" w:rsidP="00044A72">
          <w:pPr>
            <w:pStyle w:val="TOC2"/>
            <w:ind w:left="216"/>
            <w:rPr>
              <w:rFonts w:ascii="Times New Roman" w:hAnsi="Times New Roman"/>
              <w:sz w:val="36"/>
              <w:szCs w:val="36"/>
            </w:rPr>
          </w:pPr>
          <w:r w:rsidRPr="003900B6">
            <w:rPr>
              <w:rFonts w:ascii="Times New Roman" w:hAnsi="Times New Roman"/>
              <w:sz w:val="36"/>
              <w:szCs w:val="36"/>
            </w:rPr>
            <w:t xml:space="preserve">2.2 </w:t>
          </w:r>
          <w:r w:rsidR="003900B6" w:rsidRPr="003900B6">
            <w:rPr>
              <w:rFonts w:ascii="Times New Roman" w:hAnsi="Times New Roman"/>
              <w:sz w:val="36"/>
              <w:szCs w:val="36"/>
            </w:rPr>
            <w:t>Schramm (1954)</w:t>
          </w:r>
          <w:r>
            <w:ptab w:relativeTo="margin" w:alignment="right" w:leader="dot"/>
          </w:r>
          <w:r w:rsidR="000507DB">
            <w:rPr>
              <w:rFonts w:ascii="Times New Roman" w:hAnsi="Times New Roman"/>
              <w:sz w:val="36"/>
              <w:szCs w:val="36"/>
            </w:rPr>
            <w:t>6-8</w:t>
          </w:r>
        </w:p>
        <w:p w14:paraId="6D25FE24" w14:textId="194659B2" w:rsidR="00044A72" w:rsidRPr="003900B6" w:rsidRDefault="00010907" w:rsidP="00044A72">
          <w:pPr>
            <w:pStyle w:val="TOC2"/>
            <w:ind w:left="216"/>
            <w:rPr>
              <w:rFonts w:ascii="Times New Roman" w:hAnsi="Times New Roman"/>
              <w:sz w:val="36"/>
              <w:szCs w:val="36"/>
            </w:rPr>
          </w:pPr>
          <w:r w:rsidRPr="003900B6">
            <w:rPr>
              <w:rFonts w:ascii="Times New Roman" w:hAnsi="Times New Roman"/>
              <w:sz w:val="36"/>
              <w:szCs w:val="36"/>
            </w:rPr>
            <w:t xml:space="preserve">2.3 </w:t>
          </w:r>
          <w:proofErr w:type="spellStart"/>
          <w:r w:rsidRPr="003900B6">
            <w:rPr>
              <w:rFonts w:ascii="Times New Roman" w:hAnsi="Times New Roman"/>
              <w:sz w:val="36"/>
              <w:szCs w:val="36"/>
            </w:rPr>
            <w:t>Berlo</w:t>
          </w:r>
          <w:proofErr w:type="spellEnd"/>
          <w:r w:rsidRPr="003900B6">
            <w:rPr>
              <w:rFonts w:ascii="Times New Roman" w:hAnsi="Times New Roman"/>
              <w:sz w:val="36"/>
              <w:szCs w:val="36"/>
            </w:rPr>
            <w:t xml:space="preserve"> (1960)</w:t>
          </w:r>
          <w:r>
            <w:ptab w:relativeTo="margin" w:alignment="right" w:leader="dot"/>
          </w:r>
          <w:r w:rsidR="000507DB">
            <w:rPr>
              <w:rFonts w:ascii="Times New Roman" w:hAnsi="Times New Roman"/>
              <w:sz w:val="36"/>
              <w:szCs w:val="36"/>
            </w:rPr>
            <w:t>8-9</w:t>
          </w:r>
        </w:p>
        <w:p w14:paraId="6593909B" w14:textId="642DFB79" w:rsidR="003900B6" w:rsidRPr="003900B6" w:rsidRDefault="00010907" w:rsidP="003900B6">
          <w:pPr>
            <w:pStyle w:val="TOC1"/>
            <w:rPr>
              <w:rFonts w:ascii="Times New Roman" w:hAnsi="Times New Roman"/>
              <w:sz w:val="36"/>
              <w:szCs w:val="36"/>
            </w:rPr>
          </w:pPr>
          <w:r w:rsidRPr="003900B6">
            <w:rPr>
              <w:rFonts w:ascii="Times New Roman" w:hAnsi="Times New Roman"/>
              <w:b/>
              <w:bCs/>
              <w:sz w:val="36"/>
              <w:szCs w:val="36"/>
            </w:rPr>
            <w:t>Examples of Poor Communication</w:t>
          </w:r>
          <w:r w:rsidRPr="003900B6">
            <w:rPr>
              <w:rFonts w:ascii="Times New Roman" w:hAnsi="Times New Roman"/>
              <w:sz w:val="36"/>
              <w:szCs w:val="36"/>
            </w:rPr>
            <w:t xml:space="preserve"> </w:t>
          </w:r>
          <w:r>
            <w:ptab w:relativeTo="margin" w:alignment="right" w:leader="dot"/>
          </w:r>
          <w:r>
            <w:rPr>
              <w:rFonts w:ascii="Times New Roman" w:hAnsi="Times New Roman"/>
              <w:b/>
              <w:bCs/>
              <w:sz w:val="36"/>
              <w:szCs w:val="36"/>
            </w:rPr>
            <w:t>1</w:t>
          </w:r>
          <w:r w:rsidR="000507DB">
            <w:rPr>
              <w:rFonts w:ascii="Times New Roman" w:hAnsi="Times New Roman"/>
              <w:b/>
              <w:bCs/>
              <w:sz w:val="36"/>
              <w:szCs w:val="36"/>
            </w:rPr>
            <w:t>0-12</w:t>
          </w:r>
        </w:p>
        <w:p w14:paraId="691F68F1" w14:textId="6CDFCBF9" w:rsidR="003900B6" w:rsidRPr="003900B6" w:rsidRDefault="00010907" w:rsidP="003900B6">
          <w:pPr>
            <w:pStyle w:val="TOC1"/>
            <w:rPr>
              <w:rFonts w:ascii="Times New Roman" w:hAnsi="Times New Roman"/>
              <w:sz w:val="36"/>
              <w:szCs w:val="36"/>
            </w:rPr>
          </w:pPr>
          <w:r w:rsidRPr="003900B6">
            <w:rPr>
              <w:rFonts w:ascii="Times New Roman" w:hAnsi="Times New Roman"/>
              <w:b/>
              <w:bCs/>
              <w:sz w:val="36"/>
              <w:szCs w:val="36"/>
            </w:rPr>
            <w:t>Conclusion</w:t>
          </w:r>
          <w:r>
            <w:ptab w:relativeTo="margin" w:alignment="right" w:leader="dot"/>
          </w:r>
          <w:r>
            <w:rPr>
              <w:rFonts w:ascii="Times New Roman" w:hAnsi="Times New Roman"/>
              <w:b/>
              <w:bCs/>
              <w:sz w:val="36"/>
              <w:szCs w:val="36"/>
            </w:rPr>
            <w:t>1</w:t>
          </w:r>
          <w:r w:rsidR="000507DB">
            <w:rPr>
              <w:rFonts w:ascii="Times New Roman" w:hAnsi="Times New Roman"/>
              <w:b/>
              <w:bCs/>
              <w:sz w:val="36"/>
              <w:szCs w:val="36"/>
            </w:rPr>
            <w:t>2</w:t>
          </w:r>
        </w:p>
        <w:p w14:paraId="7509CF32" w14:textId="06CB0D07" w:rsidR="003900B6" w:rsidRPr="003900B6" w:rsidRDefault="00010907" w:rsidP="003900B6">
          <w:pPr>
            <w:pStyle w:val="TOC1"/>
            <w:rPr>
              <w:rFonts w:ascii="Times New Roman" w:hAnsi="Times New Roman"/>
              <w:sz w:val="36"/>
              <w:szCs w:val="36"/>
            </w:rPr>
          </w:pPr>
          <w:r w:rsidRPr="003900B6">
            <w:rPr>
              <w:rFonts w:ascii="Times New Roman" w:hAnsi="Times New Roman"/>
              <w:b/>
              <w:bCs/>
              <w:sz w:val="36"/>
              <w:szCs w:val="36"/>
            </w:rPr>
            <w:t>References</w:t>
          </w:r>
          <w:r>
            <w:ptab w:relativeTo="margin" w:alignment="right" w:leader="dot"/>
          </w:r>
          <w:r>
            <w:rPr>
              <w:rFonts w:ascii="Times New Roman" w:hAnsi="Times New Roman"/>
              <w:b/>
              <w:bCs/>
              <w:sz w:val="36"/>
              <w:szCs w:val="36"/>
            </w:rPr>
            <w:t>1</w:t>
          </w:r>
          <w:r w:rsidR="000507DB">
            <w:rPr>
              <w:rFonts w:ascii="Times New Roman" w:hAnsi="Times New Roman"/>
              <w:b/>
              <w:bCs/>
              <w:sz w:val="36"/>
              <w:szCs w:val="36"/>
            </w:rPr>
            <w:t>3</w:t>
          </w:r>
        </w:p>
        <w:p w14:paraId="145EB5B7" w14:textId="77777777" w:rsidR="003900B6" w:rsidRPr="003900B6" w:rsidRDefault="003900B6" w:rsidP="003900B6">
          <w:pPr>
            <w:rPr>
              <w:lang w:val="en-US"/>
            </w:rPr>
          </w:pPr>
        </w:p>
        <w:p w14:paraId="106DED66" w14:textId="77777777" w:rsidR="00044A72" w:rsidRDefault="001371C0" w:rsidP="00044A72">
          <w:pPr>
            <w:pStyle w:val="TOC3"/>
            <w:ind w:left="0"/>
          </w:pPr>
        </w:p>
      </w:sdtContent>
    </w:sdt>
    <w:p w14:paraId="64391335" w14:textId="77777777" w:rsidR="00044A72" w:rsidRDefault="00044A72" w:rsidP="00B115EB">
      <w:pPr>
        <w:rPr>
          <w:sz w:val="40"/>
          <w:szCs w:val="40"/>
        </w:rPr>
      </w:pPr>
    </w:p>
    <w:p w14:paraId="7CA2B815" w14:textId="77777777" w:rsidR="00B115EB" w:rsidRDefault="00B115EB" w:rsidP="00B115EB">
      <w:pPr>
        <w:rPr>
          <w:sz w:val="40"/>
          <w:szCs w:val="40"/>
        </w:rPr>
      </w:pPr>
    </w:p>
    <w:p w14:paraId="097D0A0C" w14:textId="77777777" w:rsidR="00B115EB" w:rsidRDefault="00B115EB" w:rsidP="00B115EB">
      <w:pPr>
        <w:rPr>
          <w:sz w:val="40"/>
          <w:szCs w:val="40"/>
        </w:rPr>
      </w:pPr>
    </w:p>
    <w:p w14:paraId="1CF7311F" w14:textId="77777777" w:rsidR="00B115EB" w:rsidRDefault="00B115EB" w:rsidP="00B115EB">
      <w:pPr>
        <w:rPr>
          <w:sz w:val="40"/>
          <w:szCs w:val="40"/>
        </w:rPr>
      </w:pPr>
    </w:p>
    <w:p w14:paraId="52244608" w14:textId="77777777" w:rsidR="00B115EB" w:rsidRDefault="00B115EB" w:rsidP="00B115EB">
      <w:pPr>
        <w:rPr>
          <w:sz w:val="40"/>
          <w:szCs w:val="40"/>
        </w:rPr>
      </w:pPr>
    </w:p>
    <w:p w14:paraId="549F7D97" w14:textId="77777777" w:rsidR="00B115EB" w:rsidRDefault="00B115EB" w:rsidP="00B115EB">
      <w:pPr>
        <w:rPr>
          <w:sz w:val="40"/>
          <w:szCs w:val="40"/>
        </w:rPr>
      </w:pPr>
    </w:p>
    <w:p w14:paraId="05A1FE26" w14:textId="77777777" w:rsidR="00B115EB" w:rsidRDefault="00B115EB" w:rsidP="00B115EB">
      <w:pPr>
        <w:rPr>
          <w:sz w:val="40"/>
          <w:szCs w:val="40"/>
        </w:rPr>
      </w:pPr>
    </w:p>
    <w:p w14:paraId="329FA7AF" w14:textId="77777777" w:rsidR="00B115EB" w:rsidRDefault="00B115EB" w:rsidP="00B115EB">
      <w:pPr>
        <w:rPr>
          <w:sz w:val="40"/>
          <w:szCs w:val="40"/>
        </w:rPr>
      </w:pPr>
    </w:p>
    <w:p w14:paraId="31F0C109" w14:textId="77777777" w:rsidR="000479BA" w:rsidRDefault="000479BA" w:rsidP="004575CF">
      <w:pPr>
        <w:rPr>
          <w:sz w:val="40"/>
          <w:szCs w:val="40"/>
        </w:rPr>
      </w:pPr>
    </w:p>
    <w:p w14:paraId="7C2A55A6" w14:textId="77777777" w:rsidR="003900B6" w:rsidRDefault="003900B6" w:rsidP="004575CF">
      <w:pPr>
        <w:rPr>
          <w:sz w:val="40"/>
          <w:szCs w:val="40"/>
        </w:rPr>
      </w:pPr>
    </w:p>
    <w:p w14:paraId="7F24CA45" w14:textId="77777777" w:rsidR="003900B6" w:rsidRPr="00B115EB" w:rsidRDefault="003900B6" w:rsidP="004575CF">
      <w:pPr>
        <w:rPr>
          <w:sz w:val="40"/>
          <w:szCs w:val="40"/>
        </w:rPr>
      </w:pPr>
    </w:p>
    <w:p w14:paraId="4170BAC4" w14:textId="77777777" w:rsidR="004575CF" w:rsidRPr="004E1578" w:rsidRDefault="00010907" w:rsidP="004E1578">
      <w:pPr>
        <w:pStyle w:val="ListParagraph"/>
        <w:numPr>
          <w:ilvl w:val="0"/>
          <w:numId w:val="6"/>
        </w:numPr>
        <w:rPr>
          <w:rFonts w:ascii="Times New Roman" w:hAnsi="Times New Roman" w:cs="Times New Roman"/>
          <w:b/>
          <w:bCs/>
          <w:sz w:val="36"/>
          <w:szCs w:val="36"/>
          <w:u w:val="single"/>
        </w:rPr>
      </w:pPr>
      <w:r w:rsidRPr="004E1578">
        <w:rPr>
          <w:rFonts w:ascii="Times New Roman" w:hAnsi="Times New Roman" w:cs="Times New Roman"/>
          <w:b/>
          <w:bCs/>
          <w:sz w:val="36"/>
          <w:szCs w:val="36"/>
          <w:u w:val="single"/>
        </w:rPr>
        <w:t>Introduction</w:t>
      </w:r>
    </w:p>
    <w:p w14:paraId="1CB9DB3B" w14:textId="77777777" w:rsidR="004575CF" w:rsidRDefault="004575CF" w:rsidP="004575CF">
      <w:pPr>
        <w:rPr>
          <w:sz w:val="40"/>
          <w:szCs w:val="40"/>
        </w:rPr>
      </w:pPr>
    </w:p>
    <w:p w14:paraId="211C1ABC" w14:textId="77777777" w:rsidR="00B115EB" w:rsidRPr="00B115EB" w:rsidRDefault="00010907" w:rsidP="00B115EB">
      <w:pPr>
        <w:pStyle w:val="ListParagraph"/>
        <w:numPr>
          <w:ilvl w:val="1"/>
          <w:numId w:val="6"/>
        </w:numPr>
        <w:rPr>
          <w:rFonts w:ascii="Times New Roman" w:hAnsi="Times New Roman" w:cs="Times New Roman"/>
          <w:b/>
          <w:bCs/>
          <w:i/>
          <w:iCs/>
          <w:sz w:val="32"/>
          <w:szCs w:val="32"/>
        </w:rPr>
      </w:pPr>
      <w:r w:rsidRPr="00B115EB">
        <w:rPr>
          <w:rFonts w:ascii="Times New Roman" w:hAnsi="Times New Roman" w:cs="Times New Roman"/>
          <w:b/>
          <w:bCs/>
          <w:i/>
          <w:iCs/>
          <w:sz w:val="32"/>
          <w:szCs w:val="32"/>
        </w:rPr>
        <w:t xml:space="preserve">What </w:t>
      </w:r>
      <w:r w:rsidR="00040A26" w:rsidRPr="00B115EB">
        <w:rPr>
          <w:rFonts w:ascii="Times New Roman" w:hAnsi="Times New Roman" w:cs="Times New Roman"/>
          <w:b/>
          <w:bCs/>
          <w:i/>
          <w:iCs/>
          <w:sz w:val="32"/>
          <w:szCs w:val="32"/>
        </w:rPr>
        <w:t>are</w:t>
      </w:r>
      <w:r w:rsidRPr="00B115EB">
        <w:rPr>
          <w:rFonts w:ascii="Times New Roman" w:hAnsi="Times New Roman" w:cs="Times New Roman"/>
          <w:b/>
          <w:bCs/>
          <w:i/>
          <w:iCs/>
          <w:sz w:val="32"/>
          <w:szCs w:val="32"/>
        </w:rPr>
        <w:t xml:space="preserve"> communication</w:t>
      </w:r>
      <w:r w:rsidR="00040A26">
        <w:rPr>
          <w:rFonts w:ascii="Times New Roman" w:hAnsi="Times New Roman" w:cs="Times New Roman"/>
          <w:b/>
          <w:bCs/>
          <w:i/>
          <w:iCs/>
          <w:sz w:val="32"/>
          <w:szCs w:val="32"/>
        </w:rPr>
        <w:t xml:space="preserve"> skills</w:t>
      </w:r>
      <w:r w:rsidRPr="00B115EB">
        <w:rPr>
          <w:rFonts w:ascii="Times New Roman" w:hAnsi="Times New Roman" w:cs="Times New Roman"/>
          <w:b/>
          <w:bCs/>
          <w:i/>
          <w:iCs/>
          <w:sz w:val="32"/>
          <w:szCs w:val="32"/>
        </w:rPr>
        <w:t>?</w:t>
      </w:r>
    </w:p>
    <w:p w14:paraId="4E3A6FE5" w14:textId="77777777" w:rsidR="00B115EB" w:rsidRDefault="00B115EB" w:rsidP="00550913">
      <w:pPr>
        <w:jc w:val="both"/>
        <w:rPr>
          <w:sz w:val="32"/>
          <w:szCs w:val="32"/>
        </w:rPr>
      </w:pPr>
    </w:p>
    <w:p w14:paraId="32E3769D" w14:textId="77777777" w:rsidR="00906468" w:rsidRDefault="00010907" w:rsidP="00550913">
      <w:pPr>
        <w:jc w:val="both"/>
        <w:rPr>
          <w:sz w:val="32"/>
          <w:szCs w:val="32"/>
        </w:rPr>
      </w:pPr>
      <w:r w:rsidRPr="000479BA">
        <w:rPr>
          <w:sz w:val="32"/>
          <w:szCs w:val="32"/>
        </w:rPr>
        <w:t xml:space="preserve">Communication is a way to understand and express ourselves from one person to another. It is exchanging of words, sharing ideas, opinions, and receiving feedback between two or more people. In other words, </w:t>
      </w:r>
      <w:r w:rsidR="00B84EF8" w:rsidRPr="000479BA">
        <w:rPr>
          <w:sz w:val="32"/>
          <w:szCs w:val="32"/>
        </w:rPr>
        <w:t>it</w:t>
      </w:r>
      <w:r w:rsidRPr="000479BA">
        <w:rPr>
          <w:sz w:val="32"/>
          <w:szCs w:val="32"/>
        </w:rPr>
        <w:t xml:space="preserve"> is the process of transferring ideas or thoughts to interact from one being to another.</w:t>
      </w:r>
    </w:p>
    <w:p w14:paraId="5B4A3761" w14:textId="77777777" w:rsidR="00040A26" w:rsidRDefault="00010907" w:rsidP="00550913">
      <w:pPr>
        <w:jc w:val="both"/>
        <w:rPr>
          <w:sz w:val="32"/>
          <w:szCs w:val="32"/>
        </w:rPr>
      </w:pPr>
      <w:r>
        <w:rPr>
          <w:sz w:val="32"/>
          <w:szCs w:val="32"/>
        </w:rPr>
        <w:t>There are many types of good communication skills.</w:t>
      </w:r>
    </w:p>
    <w:p w14:paraId="493B75FB" w14:textId="2D91332D" w:rsidR="00040A26" w:rsidRDefault="00010907" w:rsidP="00040A26">
      <w:pPr>
        <w:pStyle w:val="ListParagraph"/>
        <w:numPr>
          <w:ilvl w:val="0"/>
          <w:numId w:val="8"/>
        </w:numPr>
        <w:jc w:val="both"/>
        <w:rPr>
          <w:rFonts w:ascii="Times New Roman" w:hAnsi="Times New Roman" w:cs="Times New Roman"/>
          <w:sz w:val="32"/>
          <w:szCs w:val="32"/>
        </w:rPr>
      </w:pPr>
      <w:r w:rsidRPr="00040A26">
        <w:rPr>
          <w:rFonts w:ascii="Times New Roman" w:hAnsi="Times New Roman" w:cs="Times New Roman"/>
          <w:b/>
          <w:bCs/>
          <w:sz w:val="32"/>
          <w:szCs w:val="32"/>
        </w:rPr>
        <w:t>Listening</w:t>
      </w:r>
      <w:r>
        <w:rPr>
          <w:rFonts w:ascii="Times New Roman" w:hAnsi="Times New Roman" w:cs="Times New Roman"/>
          <w:sz w:val="32"/>
          <w:szCs w:val="32"/>
        </w:rPr>
        <w:t xml:space="preserve">- </w:t>
      </w:r>
      <w:r w:rsidRPr="00040A26">
        <w:rPr>
          <w:rFonts w:ascii="Times New Roman" w:hAnsi="Times New Roman" w:cs="Times New Roman"/>
          <w:sz w:val="32"/>
          <w:szCs w:val="32"/>
        </w:rPr>
        <w:t xml:space="preserve">Being a </w:t>
      </w:r>
      <w:r>
        <w:rPr>
          <w:rFonts w:ascii="Times New Roman" w:hAnsi="Times New Roman" w:cs="Times New Roman"/>
          <w:sz w:val="32"/>
          <w:szCs w:val="32"/>
        </w:rPr>
        <w:t>good listener</w:t>
      </w:r>
      <w:r w:rsidRPr="00040A26">
        <w:rPr>
          <w:rFonts w:ascii="Times New Roman" w:hAnsi="Times New Roman" w:cs="Times New Roman"/>
          <w:sz w:val="32"/>
          <w:szCs w:val="32"/>
        </w:rPr>
        <w:t xml:space="preserve"> is </w:t>
      </w:r>
      <w:r w:rsidR="00867C15" w:rsidRPr="00040A26">
        <w:rPr>
          <w:rFonts w:ascii="Times New Roman" w:hAnsi="Times New Roman" w:cs="Times New Roman"/>
          <w:sz w:val="32"/>
          <w:szCs w:val="32"/>
        </w:rPr>
        <w:t>conceivably</w:t>
      </w:r>
      <w:r w:rsidRPr="00040A26">
        <w:rPr>
          <w:rFonts w:ascii="Times New Roman" w:hAnsi="Times New Roman" w:cs="Times New Roman"/>
          <w:sz w:val="32"/>
          <w:szCs w:val="32"/>
        </w:rPr>
        <w:t xml:space="preserve"> the most ideal approach to be </w:t>
      </w:r>
      <w:r w:rsidR="007F5746" w:rsidRPr="00040A26">
        <w:rPr>
          <w:rFonts w:ascii="Times New Roman" w:hAnsi="Times New Roman" w:cs="Times New Roman"/>
          <w:sz w:val="32"/>
          <w:szCs w:val="32"/>
        </w:rPr>
        <w:t>an</w:t>
      </w:r>
      <w:r w:rsidRPr="00040A26">
        <w:rPr>
          <w:rFonts w:ascii="Times New Roman" w:hAnsi="Times New Roman" w:cs="Times New Roman"/>
          <w:sz w:val="32"/>
          <w:szCs w:val="32"/>
        </w:rPr>
        <w:t xml:space="preserve"> </w:t>
      </w:r>
      <w:r w:rsidR="00867C15">
        <w:rPr>
          <w:rFonts w:ascii="Times New Roman" w:hAnsi="Times New Roman" w:cs="Times New Roman"/>
          <w:sz w:val="32"/>
          <w:szCs w:val="32"/>
        </w:rPr>
        <w:t>ideal</w:t>
      </w:r>
      <w:r w:rsidRPr="00040A26">
        <w:rPr>
          <w:rFonts w:ascii="Times New Roman" w:hAnsi="Times New Roman" w:cs="Times New Roman"/>
          <w:sz w:val="32"/>
          <w:szCs w:val="32"/>
        </w:rPr>
        <w:t xml:space="preserve"> communicator. Nobody likes </w:t>
      </w:r>
      <w:r w:rsidR="007F5746" w:rsidRPr="00040A26">
        <w:rPr>
          <w:rFonts w:ascii="Times New Roman" w:hAnsi="Times New Roman" w:cs="Times New Roman"/>
          <w:sz w:val="32"/>
          <w:szCs w:val="32"/>
        </w:rPr>
        <w:t>communicating</w:t>
      </w:r>
      <w:r w:rsidRPr="00040A26">
        <w:rPr>
          <w:rFonts w:ascii="Times New Roman" w:hAnsi="Times New Roman" w:cs="Times New Roman"/>
          <w:sz w:val="32"/>
          <w:szCs w:val="32"/>
        </w:rPr>
        <w:t xml:space="preserve"> with </w:t>
      </w:r>
      <w:r w:rsidR="007F5746" w:rsidRPr="00040A26">
        <w:rPr>
          <w:rFonts w:ascii="Times New Roman" w:hAnsi="Times New Roman" w:cs="Times New Roman"/>
          <w:sz w:val="32"/>
          <w:szCs w:val="32"/>
        </w:rPr>
        <w:t>someone</w:t>
      </w:r>
      <w:r w:rsidRPr="00040A26">
        <w:rPr>
          <w:rFonts w:ascii="Times New Roman" w:hAnsi="Times New Roman" w:cs="Times New Roman"/>
          <w:sz w:val="32"/>
          <w:szCs w:val="32"/>
        </w:rPr>
        <w:t xml:space="preserve"> who thinks just about offering her idea and </w:t>
      </w:r>
      <w:r w:rsidR="007F5746" w:rsidRPr="00040A26">
        <w:rPr>
          <w:rFonts w:ascii="Times New Roman" w:hAnsi="Times New Roman" w:cs="Times New Roman"/>
          <w:sz w:val="32"/>
          <w:szCs w:val="32"/>
        </w:rPr>
        <w:t>does not</w:t>
      </w:r>
      <w:r w:rsidRPr="00040A26">
        <w:rPr>
          <w:rFonts w:ascii="Times New Roman" w:hAnsi="Times New Roman" w:cs="Times New Roman"/>
          <w:sz w:val="32"/>
          <w:szCs w:val="32"/>
        </w:rPr>
        <w:t xml:space="preserve"> set aside the effort to tune in to the next individual. </w:t>
      </w:r>
      <w:r w:rsidR="007F5746">
        <w:rPr>
          <w:rFonts w:ascii="Times New Roman" w:hAnsi="Times New Roman" w:cs="Times New Roman"/>
          <w:sz w:val="32"/>
          <w:szCs w:val="32"/>
        </w:rPr>
        <w:t>I</w:t>
      </w:r>
      <w:r w:rsidRPr="00040A26">
        <w:rPr>
          <w:rFonts w:ascii="Times New Roman" w:hAnsi="Times New Roman" w:cs="Times New Roman"/>
          <w:sz w:val="32"/>
          <w:szCs w:val="32"/>
        </w:rPr>
        <w:t xml:space="preserve">t will be </w:t>
      </w:r>
      <w:r w:rsidR="007F5746" w:rsidRPr="00040A26">
        <w:rPr>
          <w:rFonts w:ascii="Times New Roman" w:hAnsi="Times New Roman" w:cs="Times New Roman"/>
          <w:sz w:val="32"/>
          <w:szCs w:val="32"/>
        </w:rPr>
        <w:t>tough</w:t>
      </w:r>
      <w:r w:rsidRPr="00040A26">
        <w:rPr>
          <w:rFonts w:ascii="Times New Roman" w:hAnsi="Times New Roman" w:cs="Times New Roman"/>
          <w:sz w:val="32"/>
          <w:szCs w:val="32"/>
        </w:rPr>
        <w:t xml:space="preserve"> to appreciate what </w:t>
      </w:r>
      <w:r w:rsidR="007F5746" w:rsidRPr="00040A26">
        <w:rPr>
          <w:rFonts w:ascii="Times New Roman" w:hAnsi="Times New Roman" w:cs="Times New Roman"/>
          <w:sz w:val="32"/>
          <w:szCs w:val="32"/>
        </w:rPr>
        <w:t>you are</w:t>
      </w:r>
      <w:r w:rsidRPr="00040A26">
        <w:rPr>
          <w:rFonts w:ascii="Times New Roman" w:hAnsi="Times New Roman" w:cs="Times New Roman"/>
          <w:sz w:val="32"/>
          <w:szCs w:val="32"/>
        </w:rPr>
        <w:t xml:space="preserve"> being approached to do</w:t>
      </w:r>
      <w:r w:rsidR="007F5746">
        <w:rPr>
          <w:rFonts w:ascii="Times New Roman" w:hAnsi="Times New Roman" w:cs="Times New Roman"/>
          <w:sz w:val="32"/>
          <w:szCs w:val="32"/>
        </w:rPr>
        <w:t xml:space="preserve"> i</w:t>
      </w:r>
      <w:r w:rsidR="007F5746" w:rsidRPr="00040A26">
        <w:rPr>
          <w:rFonts w:ascii="Times New Roman" w:hAnsi="Times New Roman" w:cs="Times New Roman"/>
          <w:sz w:val="32"/>
          <w:szCs w:val="32"/>
        </w:rPr>
        <w:t>n case you are not a decent audience</w:t>
      </w:r>
    </w:p>
    <w:p w14:paraId="0929EDB0" w14:textId="26B51DA6" w:rsidR="00040A26" w:rsidRDefault="00010907" w:rsidP="00040A26">
      <w:pPr>
        <w:pStyle w:val="ListParagraph"/>
        <w:numPr>
          <w:ilvl w:val="0"/>
          <w:numId w:val="8"/>
        </w:numPr>
        <w:jc w:val="both"/>
        <w:rPr>
          <w:rFonts w:ascii="Times New Roman" w:hAnsi="Times New Roman" w:cs="Times New Roman"/>
          <w:sz w:val="32"/>
          <w:szCs w:val="32"/>
        </w:rPr>
      </w:pPr>
      <w:r w:rsidRPr="00040A26">
        <w:rPr>
          <w:rFonts w:ascii="Times New Roman" w:hAnsi="Times New Roman" w:cs="Times New Roman"/>
          <w:b/>
          <w:bCs/>
          <w:sz w:val="32"/>
          <w:szCs w:val="32"/>
        </w:rPr>
        <w:t>Confidence</w:t>
      </w:r>
      <w:r>
        <w:rPr>
          <w:rFonts w:ascii="Times New Roman" w:hAnsi="Times New Roman" w:cs="Times New Roman"/>
          <w:sz w:val="32"/>
          <w:szCs w:val="32"/>
        </w:rPr>
        <w:t xml:space="preserve">- </w:t>
      </w:r>
      <w:r w:rsidRPr="00040A26">
        <w:rPr>
          <w:rFonts w:ascii="Times New Roman" w:hAnsi="Times New Roman" w:cs="Times New Roman"/>
          <w:sz w:val="32"/>
          <w:szCs w:val="32"/>
        </w:rPr>
        <w:t>It is important to be confident in you</w:t>
      </w:r>
      <w:r>
        <w:rPr>
          <w:rFonts w:ascii="Times New Roman" w:hAnsi="Times New Roman" w:cs="Times New Roman"/>
          <w:sz w:val="32"/>
          <w:szCs w:val="32"/>
        </w:rPr>
        <w:t xml:space="preserve">r </w:t>
      </w:r>
      <w:r w:rsidR="007F5746" w:rsidRPr="00040A26">
        <w:rPr>
          <w:rFonts w:ascii="Times New Roman" w:hAnsi="Times New Roman" w:cs="Times New Roman"/>
          <w:sz w:val="32"/>
          <w:szCs w:val="32"/>
        </w:rPr>
        <w:t>collaborat</w:t>
      </w:r>
      <w:r w:rsidR="007F5746">
        <w:rPr>
          <w:rFonts w:ascii="Times New Roman" w:hAnsi="Times New Roman" w:cs="Times New Roman"/>
          <w:sz w:val="32"/>
          <w:szCs w:val="32"/>
        </w:rPr>
        <w:t>ions,</w:t>
      </w:r>
      <w:r>
        <w:rPr>
          <w:rFonts w:ascii="Times New Roman" w:hAnsi="Times New Roman" w:cs="Times New Roman"/>
          <w:sz w:val="32"/>
          <w:szCs w:val="32"/>
        </w:rPr>
        <w:t xml:space="preserve"> </w:t>
      </w:r>
      <w:r w:rsidRPr="00040A26">
        <w:rPr>
          <w:rFonts w:ascii="Times New Roman" w:hAnsi="Times New Roman" w:cs="Times New Roman"/>
          <w:sz w:val="32"/>
          <w:szCs w:val="32"/>
        </w:rPr>
        <w:t xml:space="preserve">among others. </w:t>
      </w:r>
      <w:r w:rsidR="007F5746">
        <w:rPr>
          <w:rFonts w:ascii="Times New Roman" w:hAnsi="Times New Roman" w:cs="Times New Roman"/>
          <w:sz w:val="32"/>
          <w:szCs w:val="32"/>
        </w:rPr>
        <w:t xml:space="preserve">Demonstrating your confidence </w:t>
      </w:r>
      <w:r w:rsidRPr="00040A26">
        <w:rPr>
          <w:rFonts w:ascii="Times New Roman" w:hAnsi="Times New Roman" w:cs="Times New Roman"/>
          <w:sz w:val="32"/>
          <w:szCs w:val="32"/>
        </w:rPr>
        <w:t xml:space="preserve">your colleagues that you </w:t>
      </w:r>
      <w:r>
        <w:rPr>
          <w:rFonts w:ascii="Times New Roman" w:hAnsi="Times New Roman" w:cs="Times New Roman"/>
          <w:sz w:val="32"/>
          <w:szCs w:val="32"/>
        </w:rPr>
        <w:t>believe</w:t>
      </w:r>
      <w:r w:rsidRPr="00040A26">
        <w:rPr>
          <w:rFonts w:ascii="Times New Roman" w:hAnsi="Times New Roman" w:cs="Times New Roman"/>
          <w:sz w:val="32"/>
          <w:szCs w:val="32"/>
        </w:rPr>
        <w:t xml:space="preserve"> in what you’re speaking and will follow through. Showing confidence can be as simple as making eye contact or using a stable but friendly character.</w:t>
      </w:r>
    </w:p>
    <w:p w14:paraId="289021B3" w14:textId="77777777" w:rsidR="00040A26" w:rsidRPr="00040A26" w:rsidRDefault="00010907" w:rsidP="00040A26">
      <w:pPr>
        <w:pStyle w:val="ListParagraph"/>
        <w:numPr>
          <w:ilvl w:val="0"/>
          <w:numId w:val="8"/>
        </w:numPr>
        <w:rPr>
          <w:rFonts w:ascii="Times New Roman" w:eastAsia="Times New Roman" w:hAnsi="Times New Roman" w:cs="Times New Roman"/>
          <w:sz w:val="32"/>
          <w:szCs w:val="32"/>
          <w:lang w:eastAsia="en-GB"/>
        </w:rPr>
      </w:pPr>
      <w:r w:rsidRPr="00040A26">
        <w:rPr>
          <w:rFonts w:ascii="Times New Roman" w:hAnsi="Times New Roman" w:cs="Times New Roman"/>
          <w:b/>
          <w:bCs/>
          <w:sz w:val="32"/>
          <w:szCs w:val="32"/>
        </w:rPr>
        <w:t>Giving and receiving feedback-</w:t>
      </w:r>
      <w:r w:rsidRPr="00040A26">
        <w:rPr>
          <w:rFonts w:ascii="Times New Roman" w:hAnsi="Times New Roman" w:cs="Times New Roman"/>
          <w:sz w:val="32"/>
          <w:szCs w:val="32"/>
        </w:rPr>
        <w:t xml:space="preserve"> </w:t>
      </w:r>
      <w:r w:rsidRPr="00040A26">
        <w:rPr>
          <w:rFonts w:ascii="Times New Roman" w:eastAsia="Times New Roman" w:hAnsi="Times New Roman" w:cs="Times New Roman"/>
          <w:color w:val="212529"/>
          <w:sz w:val="32"/>
          <w:szCs w:val="32"/>
          <w:shd w:val="clear" w:color="auto" w:fill="FFFFFF"/>
          <w:lang w:eastAsia="en-GB"/>
        </w:rPr>
        <w:t>Strong correspondents are capable to receive analytical feedback and deliver a productive contribution to others. Feedback should answer questions, provide explanations or support to increase the scheme or topic at the indicator.</w:t>
      </w:r>
    </w:p>
    <w:p w14:paraId="3C69A2AC" w14:textId="77777777" w:rsidR="00040A26" w:rsidRDefault="00040A26" w:rsidP="00AA7258">
      <w:pPr>
        <w:rPr>
          <w:color w:val="212529"/>
          <w:sz w:val="32"/>
          <w:szCs w:val="32"/>
          <w:shd w:val="clear" w:color="auto" w:fill="FFFFFF"/>
        </w:rPr>
      </w:pPr>
    </w:p>
    <w:p w14:paraId="3B9287BC" w14:textId="77777777" w:rsidR="007F629C" w:rsidRDefault="00010907" w:rsidP="00AA7258">
      <w:pPr>
        <w:rPr>
          <w:color w:val="212529"/>
          <w:sz w:val="32"/>
          <w:szCs w:val="32"/>
          <w:shd w:val="clear" w:color="auto" w:fill="FFFFFF"/>
        </w:rPr>
      </w:pPr>
      <w:r w:rsidRPr="000479BA">
        <w:rPr>
          <w:color w:val="212529"/>
          <w:sz w:val="32"/>
          <w:szCs w:val="32"/>
          <w:shd w:val="clear" w:color="auto" w:fill="FFFFFF"/>
        </w:rPr>
        <w:t>Effective communication has mutual barriers. The mutual barriers may appear at any stage </w:t>
      </w:r>
      <w:r w:rsidRPr="000479BA">
        <w:rPr>
          <w:color w:val="000000" w:themeColor="text1"/>
          <w:sz w:val="32"/>
          <w:szCs w:val="32"/>
          <w:shd w:val="clear" w:color="auto" w:fill="FFFFFF"/>
        </w:rPr>
        <w:t>within the </w:t>
      </w:r>
      <w:r w:rsidRPr="000479BA">
        <w:rPr>
          <w:color w:val="212529"/>
          <w:sz w:val="32"/>
          <w:szCs w:val="32"/>
          <w:shd w:val="clear" w:color="auto" w:fill="FFFFFF"/>
        </w:rPr>
        <w:t>communication course.</w:t>
      </w:r>
      <w:r w:rsidR="00AA7258">
        <w:rPr>
          <w:color w:val="212529"/>
          <w:sz w:val="32"/>
          <w:szCs w:val="32"/>
          <w:shd w:val="clear" w:color="auto" w:fill="FFFFFF"/>
        </w:rPr>
        <w:t xml:space="preserve"> Misleading and misunderstanding can be caused by difficulties in communication. If you did not deliver your message clear enough, there is a possibility of confusion and may result in time being wasted. </w:t>
      </w:r>
    </w:p>
    <w:p w14:paraId="7F6E1CAC" w14:textId="77777777" w:rsidR="00040A26" w:rsidRDefault="00040A26" w:rsidP="00AA7258">
      <w:pPr>
        <w:rPr>
          <w:color w:val="212529"/>
          <w:sz w:val="32"/>
          <w:szCs w:val="32"/>
          <w:shd w:val="clear" w:color="auto" w:fill="FFFFFF"/>
        </w:rPr>
      </w:pPr>
    </w:p>
    <w:p w14:paraId="3E4EE979" w14:textId="77777777" w:rsidR="00AA7258" w:rsidRPr="00AA7258" w:rsidRDefault="00AA7258" w:rsidP="00AA7258">
      <w:pPr>
        <w:rPr>
          <w:color w:val="212529"/>
          <w:sz w:val="32"/>
          <w:szCs w:val="32"/>
          <w:shd w:val="clear" w:color="auto" w:fill="FFFFFF"/>
        </w:rPr>
      </w:pPr>
    </w:p>
    <w:p w14:paraId="745F8B83" w14:textId="77777777" w:rsidR="00906468" w:rsidRPr="00B115EB" w:rsidRDefault="00010907" w:rsidP="00B115EB">
      <w:pPr>
        <w:pStyle w:val="ListParagraph"/>
        <w:numPr>
          <w:ilvl w:val="1"/>
          <w:numId w:val="6"/>
        </w:numPr>
        <w:jc w:val="both"/>
        <w:rPr>
          <w:rFonts w:ascii="Times New Roman" w:hAnsi="Times New Roman" w:cs="Times New Roman"/>
          <w:b/>
          <w:bCs/>
          <w:i/>
          <w:iCs/>
          <w:sz w:val="32"/>
          <w:szCs w:val="32"/>
        </w:rPr>
      </w:pPr>
      <w:r w:rsidRPr="00B115EB">
        <w:rPr>
          <w:rFonts w:ascii="Times New Roman" w:hAnsi="Times New Roman" w:cs="Times New Roman"/>
          <w:b/>
          <w:bCs/>
          <w:i/>
          <w:iCs/>
          <w:sz w:val="32"/>
          <w:szCs w:val="32"/>
        </w:rPr>
        <w:lastRenderedPageBreak/>
        <w:t>Poor Communication</w:t>
      </w:r>
    </w:p>
    <w:p w14:paraId="10782883" w14:textId="77777777" w:rsidR="00B115EB" w:rsidRPr="00B115EB" w:rsidRDefault="00B115EB" w:rsidP="00B115EB">
      <w:pPr>
        <w:pStyle w:val="ListParagraph"/>
        <w:jc w:val="both"/>
        <w:rPr>
          <w:rFonts w:ascii="Times New Roman" w:hAnsi="Times New Roman" w:cs="Times New Roman"/>
          <w:b/>
          <w:bCs/>
          <w:i/>
          <w:iCs/>
          <w:sz w:val="32"/>
          <w:szCs w:val="32"/>
        </w:rPr>
      </w:pPr>
    </w:p>
    <w:p w14:paraId="6CB6F03F" w14:textId="77777777" w:rsidR="00B33E7F" w:rsidRDefault="00010907" w:rsidP="00B33E7F">
      <w:pPr>
        <w:rPr>
          <w:color w:val="212529"/>
          <w:sz w:val="32"/>
          <w:szCs w:val="32"/>
          <w:shd w:val="clear" w:color="auto" w:fill="FFFFFF"/>
        </w:rPr>
      </w:pPr>
      <w:r w:rsidRPr="000479BA">
        <w:rPr>
          <w:color w:val="212529"/>
          <w:sz w:val="32"/>
          <w:szCs w:val="32"/>
          <w:shd w:val="clear" w:color="auto" w:fill="FFFFFF"/>
        </w:rPr>
        <w:t xml:space="preserve">Some consequences </w:t>
      </w:r>
      <w:r w:rsidRPr="000479BA">
        <w:rPr>
          <w:color w:val="000000" w:themeColor="text1"/>
          <w:sz w:val="32"/>
          <w:szCs w:val="32"/>
          <w:shd w:val="clear" w:color="auto" w:fill="FFFFFF"/>
        </w:rPr>
        <w:t xml:space="preserve">will </w:t>
      </w:r>
      <w:r w:rsidRPr="000479BA">
        <w:rPr>
          <w:color w:val="212529"/>
          <w:sz w:val="32"/>
          <w:szCs w:val="32"/>
          <w:shd w:val="clear" w:color="auto" w:fill="FFFFFF"/>
        </w:rPr>
        <w:t>arise from poor communication. Poor communication </w:t>
      </w:r>
      <w:r w:rsidRPr="000479BA">
        <w:rPr>
          <w:color w:val="000000" w:themeColor="text1"/>
          <w:sz w:val="32"/>
          <w:szCs w:val="32"/>
          <w:shd w:val="clear" w:color="auto" w:fill="FFFFFF"/>
        </w:rPr>
        <w:t>within the </w:t>
      </w:r>
      <w:r w:rsidRPr="000479BA">
        <w:rPr>
          <w:color w:val="212529"/>
          <w:sz w:val="32"/>
          <w:szCs w:val="32"/>
          <w:shd w:val="clear" w:color="auto" w:fill="FFFFFF"/>
        </w:rPr>
        <w:t xml:space="preserve">workplace involves the absence of communication, improper messaging, lacking </w:t>
      </w:r>
      <w:r w:rsidR="008F7CE9" w:rsidRPr="000479BA">
        <w:rPr>
          <w:color w:val="212529"/>
          <w:sz w:val="32"/>
          <w:szCs w:val="32"/>
          <w:shd w:val="clear" w:color="auto" w:fill="FFFFFF"/>
        </w:rPr>
        <w:t>instructions</w:t>
      </w:r>
      <w:r w:rsidRPr="000479BA">
        <w:rPr>
          <w:color w:val="212529"/>
          <w:sz w:val="32"/>
          <w:szCs w:val="32"/>
          <w:shd w:val="clear" w:color="auto" w:fill="FFFFFF"/>
        </w:rPr>
        <w:t>, and </w:t>
      </w:r>
      <w:r w:rsidRPr="000479BA">
        <w:rPr>
          <w:color w:val="000000" w:themeColor="text1"/>
          <w:sz w:val="32"/>
          <w:szCs w:val="32"/>
          <w:shd w:val="clear" w:color="auto" w:fill="FFFFFF"/>
        </w:rPr>
        <w:t>a bunch </w:t>
      </w:r>
      <w:r w:rsidRPr="000479BA">
        <w:rPr>
          <w:color w:val="212529"/>
          <w:sz w:val="32"/>
          <w:szCs w:val="32"/>
          <w:shd w:val="clear" w:color="auto" w:fill="FFFFFF"/>
        </w:rPr>
        <w:t>of other problems connected to speaking, writing, and listening. There are collective models of poor workplace communications </w:t>
      </w:r>
      <w:r w:rsidRPr="000479BA">
        <w:rPr>
          <w:color w:val="000000" w:themeColor="text1"/>
          <w:sz w:val="32"/>
          <w:szCs w:val="32"/>
          <w:shd w:val="clear" w:color="auto" w:fill="FFFFFF"/>
        </w:rPr>
        <w:t>which will </w:t>
      </w:r>
      <w:r w:rsidRPr="000479BA">
        <w:rPr>
          <w:color w:val="212529"/>
          <w:sz w:val="32"/>
          <w:szCs w:val="32"/>
          <w:shd w:val="clear" w:color="auto" w:fill="FFFFFF"/>
        </w:rPr>
        <w:t>assist you </w:t>
      </w:r>
      <w:r w:rsidRPr="000479BA">
        <w:rPr>
          <w:color w:val="000000" w:themeColor="text1"/>
          <w:sz w:val="32"/>
          <w:szCs w:val="32"/>
          <w:shd w:val="clear" w:color="auto" w:fill="FFFFFF"/>
        </w:rPr>
        <w:t>to require </w:t>
      </w:r>
      <w:r w:rsidRPr="000479BA">
        <w:rPr>
          <w:color w:val="212529"/>
          <w:sz w:val="32"/>
          <w:szCs w:val="32"/>
          <w:shd w:val="clear" w:color="auto" w:fill="FFFFFF"/>
        </w:rPr>
        <w:t>steps </w:t>
      </w:r>
      <w:r w:rsidRPr="000479BA">
        <w:rPr>
          <w:color w:val="000000" w:themeColor="text1"/>
          <w:sz w:val="32"/>
          <w:szCs w:val="32"/>
          <w:shd w:val="clear" w:color="auto" w:fill="FFFFFF"/>
        </w:rPr>
        <w:t>to enhance </w:t>
      </w:r>
      <w:r w:rsidRPr="000479BA">
        <w:rPr>
          <w:color w:val="212529"/>
          <w:sz w:val="32"/>
          <w:szCs w:val="32"/>
          <w:shd w:val="clear" w:color="auto" w:fill="FFFFFF"/>
        </w:rPr>
        <w:t>your ability </w:t>
      </w:r>
      <w:r w:rsidRPr="000479BA">
        <w:rPr>
          <w:color w:val="000000" w:themeColor="text1"/>
          <w:sz w:val="32"/>
          <w:szCs w:val="32"/>
          <w:shd w:val="clear" w:color="auto" w:fill="FFFFFF"/>
        </w:rPr>
        <w:t>to remain on the identical </w:t>
      </w:r>
      <w:r w:rsidRPr="000479BA">
        <w:rPr>
          <w:color w:val="212529"/>
          <w:sz w:val="32"/>
          <w:szCs w:val="32"/>
          <w:shd w:val="clear" w:color="auto" w:fill="FFFFFF"/>
        </w:rPr>
        <w:t>page </w:t>
      </w:r>
      <w:r w:rsidRPr="000479BA">
        <w:rPr>
          <w:color w:val="000000" w:themeColor="text1"/>
          <w:sz w:val="32"/>
          <w:szCs w:val="32"/>
          <w:shd w:val="clear" w:color="auto" w:fill="FFFFFF"/>
        </w:rPr>
        <w:t>along with your </w:t>
      </w:r>
      <w:r w:rsidRPr="000479BA">
        <w:rPr>
          <w:color w:val="212529"/>
          <w:sz w:val="32"/>
          <w:szCs w:val="32"/>
          <w:shd w:val="clear" w:color="auto" w:fill="FFFFFF"/>
        </w:rPr>
        <w:t>executives, workers, and providers to avoid complications and increase efficiency.</w:t>
      </w:r>
    </w:p>
    <w:p w14:paraId="412B85BE" w14:textId="77777777" w:rsidR="00B115EB" w:rsidRDefault="00B115EB" w:rsidP="00B33E7F">
      <w:pPr>
        <w:rPr>
          <w:color w:val="212529"/>
          <w:sz w:val="32"/>
          <w:szCs w:val="32"/>
          <w:shd w:val="clear" w:color="auto" w:fill="FFFFFF"/>
        </w:rPr>
      </w:pPr>
    </w:p>
    <w:p w14:paraId="3DB69062" w14:textId="77777777" w:rsidR="00B115EB" w:rsidRPr="00B115EB" w:rsidRDefault="00010907" w:rsidP="00B33E7F">
      <w:pPr>
        <w:rPr>
          <w:b/>
          <w:bCs/>
          <w:i/>
          <w:iCs/>
          <w:sz w:val="32"/>
          <w:szCs w:val="32"/>
        </w:rPr>
      </w:pPr>
      <w:r w:rsidRPr="00B115EB">
        <w:rPr>
          <w:b/>
          <w:bCs/>
          <w:i/>
          <w:iCs/>
          <w:color w:val="212529"/>
          <w:sz w:val="32"/>
          <w:szCs w:val="32"/>
          <w:shd w:val="clear" w:color="auto" w:fill="FFFFFF"/>
        </w:rPr>
        <w:t xml:space="preserve">1.3 Verbal Communication </w:t>
      </w:r>
    </w:p>
    <w:p w14:paraId="1FCDC896" w14:textId="77777777" w:rsidR="007F629C" w:rsidRDefault="007F629C" w:rsidP="00550913">
      <w:pPr>
        <w:jc w:val="both"/>
        <w:rPr>
          <w:sz w:val="32"/>
          <w:szCs w:val="32"/>
        </w:rPr>
      </w:pPr>
    </w:p>
    <w:p w14:paraId="3494D2D2" w14:textId="77777777" w:rsidR="007F629C" w:rsidRDefault="00010907" w:rsidP="00550913">
      <w:pPr>
        <w:jc w:val="both"/>
        <w:rPr>
          <w:sz w:val="32"/>
          <w:szCs w:val="32"/>
        </w:rPr>
      </w:pPr>
      <w:r w:rsidRPr="00B115EB">
        <w:rPr>
          <w:sz w:val="32"/>
          <w:szCs w:val="32"/>
        </w:rPr>
        <w:t>Verbal correspondence is a language that made verbal messages. It is successful correspondence incorporates the right clarifications of other verbal messages as significance is cocreated. It will improve your capacities to translate other messages.</w:t>
      </w:r>
      <w:r>
        <w:rPr>
          <w:sz w:val="32"/>
          <w:szCs w:val="32"/>
        </w:rPr>
        <w:t xml:space="preserve"> It is communication by words spoken and written.  </w:t>
      </w:r>
    </w:p>
    <w:p w14:paraId="4C68A232" w14:textId="77777777" w:rsidR="00B115EB" w:rsidRDefault="00B115EB" w:rsidP="00550913">
      <w:pPr>
        <w:jc w:val="both"/>
        <w:rPr>
          <w:sz w:val="32"/>
          <w:szCs w:val="32"/>
        </w:rPr>
      </w:pPr>
    </w:p>
    <w:p w14:paraId="6523452F" w14:textId="77777777" w:rsidR="00B115EB" w:rsidRDefault="00B115EB" w:rsidP="00550913">
      <w:pPr>
        <w:jc w:val="both"/>
        <w:rPr>
          <w:sz w:val="32"/>
          <w:szCs w:val="32"/>
        </w:rPr>
      </w:pPr>
    </w:p>
    <w:p w14:paraId="152200EE" w14:textId="77777777" w:rsidR="00B115EB" w:rsidRPr="003900B6" w:rsidRDefault="00010907" w:rsidP="003900B6">
      <w:pPr>
        <w:jc w:val="both"/>
        <w:rPr>
          <w:b/>
          <w:bCs/>
          <w:i/>
          <w:iCs/>
          <w:sz w:val="32"/>
          <w:szCs w:val="32"/>
        </w:rPr>
      </w:pPr>
      <w:r>
        <w:rPr>
          <w:b/>
          <w:bCs/>
          <w:i/>
          <w:iCs/>
          <w:sz w:val="32"/>
          <w:szCs w:val="32"/>
        </w:rPr>
        <w:t>1.4</w:t>
      </w:r>
      <w:r>
        <w:rPr>
          <w:b/>
          <w:bCs/>
          <w:i/>
          <w:iCs/>
          <w:sz w:val="32"/>
          <w:szCs w:val="32"/>
        </w:rPr>
        <w:tab/>
      </w:r>
      <w:r w:rsidRPr="003900B6">
        <w:rPr>
          <w:b/>
          <w:bCs/>
          <w:i/>
          <w:iCs/>
          <w:sz w:val="32"/>
          <w:szCs w:val="32"/>
        </w:rPr>
        <w:t>Non-Verbal Communication</w:t>
      </w:r>
    </w:p>
    <w:p w14:paraId="548A70AB" w14:textId="77777777" w:rsidR="00B115EB" w:rsidRDefault="00B115EB" w:rsidP="00B115EB">
      <w:pPr>
        <w:jc w:val="both"/>
        <w:rPr>
          <w:sz w:val="32"/>
          <w:szCs w:val="32"/>
        </w:rPr>
      </w:pPr>
    </w:p>
    <w:p w14:paraId="5E113187" w14:textId="77777777" w:rsidR="007F629C" w:rsidRPr="000479BA" w:rsidRDefault="00010907" w:rsidP="00550913">
      <w:pPr>
        <w:jc w:val="both"/>
        <w:rPr>
          <w:sz w:val="32"/>
          <w:szCs w:val="32"/>
        </w:rPr>
      </w:pPr>
      <w:r w:rsidRPr="00B115EB">
        <w:rPr>
          <w:sz w:val="32"/>
          <w:szCs w:val="32"/>
        </w:rPr>
        <w:t xml:space="preserve">Nonverbal </w:t>
      </w:r>
      <w:r>
        <w:rPr>
          <w:sz w:val="32"/>
          <w:szCs w:val="32"/>
        </w:rPr>
        <w:t>communication</w:t>
      </w:r>
      <w:r w:rsidRPr="00B115EB">
        <w:rPr>
          <w:sz w:val="32"/>
          <w:szCs w:val="32"/>
        </w:rPr>
        <w:t xml:space="preserve"> is </w:t>
      </w:r>
      <w:r>
        <w:rPr>
          <w:sz w:val="32"/>
          <w:szCs w:val="32"/>
        </w:rPr>
        <w:t xml:space="preserve">signified </w:t>
      </w:r>
      <w:r w:rsidRPr="00B115EB">
        <w:rPr>
          <w:sz w:val="32"/>
          <w:szCs w:val="32"/>
        </w:rPr>
        <w:t>as a non-verbal interaction that incorporates every one of those approaches to inform without words. It is additionally a correspondence other than composed or communicated in language that makes importance for somebody.</w:t>
      </w:r>
    </w:p>
    <w:p w14:paraId="54A5E6FA" w14:textId="77777777" w:rsidR="007F629C" w:rsidRPr="000479BA" w:rsidRDefault="007F629C" w:rsidP="00550913">
      <w:pPr>
        <w:jc w:val="both"/>
        <w:rPr>
          <w:sz w:val="32"/>
          <w:szCs w:val="32"/>
        </w:rPr>
      </w:pPr>
    </w:p>
    <w:p w14:paraId="7B9AE3FA" w14:textId="77777777" w:rsidR="00B115EB" w:rsidRDefault="00B115EB" w:rsidP="000479BA">
      <w:pPr>
        <w:rPr>
          <w:sz w:val="32"/>
          <w:szCs w:val="32"/>
        </w:rPr>
      </w:pPr>
    </w:p>
    <w:p w14:paraId="0028E1E3" w14:textId="77777777" w:rsidR="00040A26" w:rsidRDefault="00040A26" w:rsidP="000479BA">
      <w:pPr>
        <w:rPr>
          <w:sz w:val="32"/>
          <w:szCs w:val="32"/>
        </w:rPr>
      </w:pPr>
    </w:p>
    <w:p w14:paraId="3B6E82E1" w14:textId="77777777" w:rsidR="00040A26" w:rsidRDefault="00040A26" w:rsidP="000479BA">
      <w:pPr>
        <w:rPr>
          <w:sz w:val="32"/>
          <w:szCs w:val="32"/>
        </w:rPr>
      </w:pPr>
    </w:p>
    <w:p w14:paraId="199FBB2C" w14:textId="77777777" w:rsidR="00040A26" w:rsidRDefault="00040A26" w:rsidP="000479BA">
      <w:pPr>
        <w:rPr>
          <w:sz w:val="32"/>
          <w:szCs w:val="32"/>
        </w:rPr>
      </w:pPr>
    </w:p>
    <w:p w14:paraId="1FDC4926" w14:textId="77777777" w:rsidR="00040A26" w:rsidRDefault="00040A26" w:rsidP="000479BA">
      <w:pPr>
        <w:rPr>
          <w:sz w:val="32"/>
          <w:szCs w:val="32"/>
        </w:rPr>
      </w:pPr>
    </w:p>
    <w:p w14:paraId="60EEF931" w14:textId="77777777" w:rsidR="00040A26" w:rsidRDefault="00040A26" w:rsidP="000479BA">
      <w:pPr>
        <w:rPr>
          <w:sz w:val="32"/>
          <w:szCs w:val="32"/>
        </w:rPr>
      </w:pPr>
    </w:p>
    <w:p w14:paraId="4ADAA418" w14:textId="77777777" w:rsidR="00040A26" w:rsidRDefault="00040A26" w:rsidP="000479BA">
      <w:pPr>
        <w:rPr>
          <w:sz w:val="32"/>
          <w:szCs w:val="32"/>
        </w:rPr>
      </w:pPr>
    </w:p>
    <w:p w14:paraId="40D5F7A6" w14:textId="77777777" w:rsidR="00040A26" w:rsidRDefault="00040A26" w:rsidP="000479BA">
      <w:pPr>
        <w:rPr>
          <w:sz w:val="32"/>
          <w:szCs w:val="32"/>
        </w:rPr>
      </w:pPr>
    </w:p>
    <w:p w14:paraId="6B8A675B" w14:textId="77777777" w:rsidR="00040A26" w:rsidRDefault="00040A26" w:rsidP="000479BA">
      <w:pPr>
        <w:rPr>
          <w:sz w:val="32"/>
          <w:szCs w:val="32"/>
        </w:rPr>
      </w:pPr>
    </w:p>
    <w:p w14:paraId="37ABF5E9" w14:textId="77777777" w:rsidR="004E1578" w:rsidRDefault="004E1578" w:rsidP="000479BA">
      <w:pPr>
        <w:jc w:val="center"/>
        <w:rPr>
          <w:sz w:val="36"/>
          <w:szCs w:val="36"/>
        </w:rPr>
      </w:pPr>
    </w:p>
    <w:p w14:paraId="5B05BC31" w14:textId="77777777" w:rsidR="00906468" w:rsidRPr="004E1578" w:rsidRDefault="00010907" w:rsidP="004E1578">
      <w:pPr>
        <w:pStyle w:val="ListParagraph"/>
        <w:numPr>
          <w:ilvl w:val="0"/>
          <w:numId w:val="6"/>
        </w:numPr>
        <w:rPr>
          <w:rFonts w:ascii="Times New Roman" w:hAnsi="Times New Roman" w:cs="Times New Roman"/>
          <w:b/>
          <w:bCs/>
          <w:sz w:val="36"/>
          <w:szCs w:val="36"/>
          <w:u w:val="single"/>
        </w:rPr>
      </w:pPr>
      <w:r w:rsidRPr="004E1578">
        <w:rPr>
          <w:rFonts w:ascii="Times New Roman" w:hAnsi="Times New Roman" w:cs="Times New Roman"/>
          <w:b/>
          <w:bCs/>
          <w:sz w:val="36"/>
          <w:szCs w:val="36"/>
          <w:u w:val="single"/>
        </w:rPr>
        <w:t>Models of Communication</w:t>
      </w:r>
    </w:p>
    <w:p w14:paraId="061187C2" w14:textId="77777777" w:rsidR="004E1578" w:rsidRDefault="004E1578" w:rsidP="00550913">
      <w:pPr>
        <w:jc w:val="both"/>
        <w:rPr>
          <w:sz w:val="32"/>
          <w:szCs w:val="32"/>
        </w:rPr>
      </w:pPr>
    </w:p>
    <w:p w14:paraId="6991DCCA" w14:textId="77777777" w:rsidR="00906468" w:rsidRPr="000479BA" w:rsidRDefault="00010907" w:rsidP="00550913">
      <w:pPr>
        <w:jc w:val="both"/>
        <w:rPr>
          <w:sz w:val="32"/>
          <w:szCs w:val="32"/>
        </w:rPr>
      </w:pPr>
      <w:r w:rsidRPr="000479BA">
        <w:rPr>
          <w:sz w:val="32"/>
          <w:szCs w:val="32"/>
        </w:rPr>
        <w:t>There are three models of communication which are Shannon and Weaver (1948), Schramm (1954), Berlo (1960)</w:t>
      </w:r>
      <w:r w:rsidR="00E86EE1" w:rsidRPr="000479BA">
        <w:rPr>
          <w:sz w:val="32"/>
          <w:szCs w:val="32"/>
        </w:rPr>
        <w:t>.</w:t>
      </w:r>
    </w:p>
    <w:p w14:paraId="1BD01DE2" w14:textId="77777777" w:rsidR="00E86EE1" w:rsidRPr="004E1578" w:rsidRDefault="00E86EE1" w:rsidP="00550913">
      <w:pPr>
        <w:jc w:val="both"/>
        <w:rPr>
          <w:b/>
          <w:bCs/>
          <w:i/>
          <w:iCs/>
          <w:sz w:val="32"/>
          <w:szCs w:val="32"/>
        </w:rPr>
      </w:pPr>
    </w:p>
    <w:p w14:paraId="1A171B2E" w14:textId="77777777" w:rsidR="004E1578" w:rsidRDefault="00010907" w:rsidP="004E1578">
      <w:pPr>
        <w:pStyle w:val="ListParagraph"/>
        <w:numPr>
          <w:ilvl w:val="1"/>
          <w:numId w:val="6"/>
        </w:numPr>
        <w:jc w:val="both"/>
        <w:rPr>
          <w:rFonts w:ascii="Times New Roman" w:hAnsi="Times New Roman" w:cs="Times New Roman"/>
          <w:b/>
          <w:bCs/>
          <w:i/>
          <w:iCs/>
          <w:sz w:val="32"/>
          <w:szCs w:val="32"/>
        </w:rPr>
      </w:pPr>
      <w:r w:rsidRPr="004E1578">
        <w:rPr>
          <w:rFonts w:ascii="Times New Roman" w:hAnsi="Times New Roman" w:cs="Times New Roman"/>
          <w:b/>
          <w:bCs/>
          <w:i/>
          <w:iCs/>
          <w:sz w:val="32"/>
          <w:szCs w:val="32"/>
        </w:rPr>
        <w:t>Shannon and Weaver (1948)</w:t>
      </w:r>
    </w:p>
    <w:p w14:paraId="037A7068" w14:textId="77777777" w:rsidR="00961FBC" w:rsidRPr="004E1578" w:rsidRDefault="00961FBC" w:rsidP="00961FBC">
      <w:pPr>
        <w:pStyle w:val="ListParagraph"/>
        <w:jc w:val="both"/>
        <w:rPr>
          <w:rFonts w:ascii="Times New Roman" w:hAnsi="Times New Roman" w:cs="Times New Roman"/>
          <w:b/>
          <w:bCs/>
          <w:i/>
          <w:iCs/>
          <w:sz w:val="32"/>
          <w:szCs w:val="32"/>
        </w:rPr>
      </w:pPr>
    </w:p>
    <w:p w14:paraId="0B36FE35" w14:textId="3502D06C" w:rsidR="00B115EB" w:rsidRPr="00040A26" w:rsidRDefault="00010907" w:rsidP="00040A26">
      <w:pPr>
        <w:shd w:val="clear" w:color="auto" w:fill="FFFFFF"/>
        <w:rPr>
          <w:color w:val="000000" w:themeColor="text1"/>
          <w:sz w:val="32"/>
          <w:szCs w:val="32"/>
        </w:rPr>
      </w:pPr>
      <w:r w:rsidRPr="000479BA">
        <w:rPr>
          <w:color w:val="000000" w:themeColor="text1"/>
          <w:sz w:val="32"/>
          <w:szCs w:val="32"/>
        </w:rPr>
        <w:t xml:space="preserve">In 1948, the </w:t>
      </w:r>
      <w:r w:rsidRPr="000479BA">
        <w:rPr>
          <w:b/>
          <w:bCs/>
          <w:i/>
          <w:iCs/>
          <w:color w:val="000000" w:themeColor="text1"/>
          <w:sz w:val="32"/>
          <w:szCs w:val="32"/>
          <w:u w:val="single"/>
        </w:rPr>
        <w:t>Shannon</w:t>
      </w:r>
      <w:r w:rsidRPr="000479BA">
        <w:rPr>
          <w:i/>
          <w:iCs/>
          <w:color w:val="000000" w:themeColor="text1"/>
          <w:sz w:val="32"/>
          <w:szCs w:val="32"/>
          <w:u w:val="single"/>
        </w:rPr>
        <w:t xml:space="preserve"> </w:t>
      </w:r>
      <w:r w:rsidR="0010683F" w:rsidRPr="000479BA">
        <w:rPr>
          <w:sz w:val="32"/>
          <w:szCs w:val="32"/>
        </w:rPr>
        <w:t>model is</w:t>
      </w:r>
      <w:r w:rsidR="008F7CE9">
        <w:rPr>
          <w:sz w:val="32"/>
          <w:szCs w:val="32"/>
        </w:rPr>
        <w:t xml:space="preserve"> </w:t>
      </w:r>
      <w:r w:rsidR="0010683F" w:rsidRPr="000479BA">
        <w:rPr>
          <w:sz w:val="32"/>
          <w:szCs w:val="32"/>
        </w:rPr>
        <w:t xml:space="preserve">individually proposed to acquire the applicable communication among the </w:t>
      </w:r>
      <w:r w:rsidR="00987253" w:rsidRPr="000479BA">
        <w:rPr>
          <w:sz w:val="32"/>
          <w:szCs w:val="32"/>
        </w:rPr>
        <w:t>correspondent</w:t>
      </w:r>
      <w:r w:rsidR="0010683F" w:rsidRPr="000479BA">
        <w:rPr>
          <w:sz w:val="32"/>
          <w:szCs w:val="32"/>
        </w:rPr>
        <w:t xml:space="preserve"> and receiver. </w:t>
      </w:r>
      <w:r w:rsidR="00987253">
        <w:rPr>
          <w:sz w:val="32"/>
          <w:szCs w:val="32"/>
        </w:rPr>
        <w:t>“Noise” is one of the aspects that they discover which affects the communication process.</w:t>
      </w:r>
      <w:r w:rsidR="00366C9C" w:rsidRPr="000479BA">
        <w:rPr>
          <w:sz w:val="32"/>
          <w:szCs w:val="32"/>
        </w:rPr>
        <w:t xml:space="preserve"> </w:t>
      </w:r>
    </w:p>
    <w:p w14:paraId="57C2E21D" w14:textId="77777777" w:rsidR="00B115EB" w:rsidRDefault="00B115EB" w:rsidP="00550913">
      <w:pPr>
        <w:jc w:val="both"/>
        <w:rPr>
          <w:sz w:val="32"/>
          <w:szCs w:val="32"/>
        </w:rPr>
      </w:pPr>
    </w:p>
    <w:p w14:paraId="6A69487A" w14:textId="77777777" w:rsidR="00B115EB" w:rsidRPr="000479BA" w:rsidRDefault="00B115EB" w:rsidP="00550913">
      <w:pPr>
        <w:jc w:val="both"/>
        <w:rPr>
          <w:sz w:val="32"/>
          <w:szCs w:val="32"/>
        </w:rPr>
      </w:pPr>
    </w:p>
    <w:p w14:paraId="640E5745" w14:textId="77777777" w:rsidR="004E1578" w:rsidRPr="000479BA" w:rsidRDefault="00010907" w:rsidP="004E1578">
      <w:pPr>
        <w:jc w:val="center"/>
        <w:rPr>
          <w:i/>
          <w:iCs/>
          <w:sz w:val="40"/>
          <w:szCs w:val="40"/>
        </w:rPr>
      </w:pPr>
      <w:r w:rsidRPr="000479BA">
        <w:rPr>
          <w:i/>
          <w:iCs/>
          <w:sz w:val="40"/>
          <w:szCs w:val="40"/>
        </w:rPr>
        <w:t>Shannon and Weaver Model of Communication</w:t>
      </w:r>
    </w:p>
    <w:p w14:paraId="1536E1F0" w14:textId="77777777" w:rsidR="00FB445C" w:rsidRPr="000479BA" w:rsidRDefault="00FB445C" w:rsidP="00FB445C">
      <w:pPr>
        <w:jc w:val="center"/>
        <w:rPr>
          <w:i/>
          <w:iCs/>
          <w:sz w:val="40"/>
          <w:szCs w:val="40"/>
        </w:rPr>
      </w:pPr>
    </w:p>
    <w:p w14:paraId="75866EEE" w14:textId="77777777" w:rsidR="0010683F" w:rsidRDefault="00010907" w:rsidP="004E1578">
      <w:pPr>
        <w:tabs>
          <w:tab w:val="left" w:pos="637"/>
          <w:tab w:val="center" w:pos="4513"/>
          <w:tab w:val="left" w:pos="8019"/>
        </w:tabs>
      </w:pPr>
      <w:r>
        <w:tab/>
        <w:t xml:space="preserve">Sender </w:t>
      </w:r>
      <w:r>
        <w:tab/>
        <w:t xml:space="preserve">Noise </w:t>
      </w:r>
      <w:r>
        <w:tab/>
        <w:t xml:space="preserve">Recipient </w:t>
      </w:r>
    </w:p>
    <w:p w14:paraId="415A89E3" w14:textId="08B137BC" w:rsidR="004E1578" w:rsidRDefault="000507DB" w:rsidP="0010683F">
      <w:r>
        <w:rPr>
          <w:noProof/>
        </w:rPr>
        <w:drawing>
          <wp:anchor distT="0" distB="0" distL="114300" distR="114300" simplePos="0" relativeHeight="251667456" behindDoc="0" locked="0" layoutInCell="1" allowOverlap="1" wp14:anchorId="0C537299" wp14:editId="3C80883B">
            <wp:simplePos x="0" y="0"/>
            <wp:positionH relativeFrom="margin">
              <wp:posOffset>4854575</wp:posOffset>
            </wp:positionH>
            <wp:positionV relativeFrom="margin">
              <wp:posOffset>4263390</wp:posOffset>
            </wp:positionV>
            <wp:extent cx="1019810" cy="1202690"/>
            <wp:effectExtent l="0" t="0" r="0" b="0"/>
            <wp:wrapSquare wrapText="bothSides"/>
            <wp:docPr id="22" name="Graphic 22"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39216" name="mediafile_ecrdSX.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019810" cy="1202690"/>
                    </a:xfrm>
                    <a:prstGeom prst="rect">
                      <a:avLst/>
                    </a:prstGeom>
                  </pic:spPr>
                </pic:pic>
              </a:graphicData>
            </a:graphic>
            <wp14:sizeRelH relativeFrom="margin">
              <wp14:pctWidth>0</wp14:pctWidth>
            </wp14:sizeRelH>
            <wp14:sizeRelV relativeFrom="margin">
              <wp14:pctHeight>0</wp14:pctHeight>
            </wp14:sizeRelV>
          </wp:anchor>
        </w:drawing>
      </w:r>
      <w:r w:rsidR="00010907">
        <w:rPr>
          <w:noProof/>
        </w:rPr>
        <mc:AlternateContent>
          <mc:Choice Requires="wps">
            <w:drawing>
              <wp:anchor distT="0" distB="0" distL="114300" distR="114300" simplePos="0" relativeHeight="251668480" behindDoc="0" locked="0" layoutInCell="1" allowOverlap="1" wp14:anchorId="17E59801" wp14:editId="3A9E36C5">
                <wp:simplePos x="0" y="0"/>
                <wp:positionH relativeFrom="column">
                  <wp:posOffset>2671512</wp:posOffset>
                </wp:positionH>
                <wp:positionV relativeFrom="paragraph">
                  <wp:posOffset>97288</wp:posOffset>
                </wp:positionV>
                <wp:extent cx="426987" cy="333810"/>
                <wp:effectExtent l="12700" t="12700" r="43180" b="34925"/>
                <wp:wrapNone/>
                <wp:docPr id="23" name="Lightning Bolt 23"/>
                <wp:cNvGraphicFramePr/>
                <a:graphic xmlns:a="http://schemas.openxmlformats.org/drawingml/2006/main">
                  <a:graphicData uri="http://schemas.microsoft.com/office/word/2010/wordprocessingShape">
                    <wps:wsp>
                      <wps:cNvSpPr/>
                      <wps:spPr>
                        <a:xfrm>
                          <a:off x="0" y="0"/>
                          <a:ext cx="426987" cy="333810"/>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8476827"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3" o:spid="_x0000_s1026" type="#_x0000_t73" style="position:absolute;margin-left:210.35pt;margin-top:7.65pt;width:33.6pt;height:2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" fillcolor="#4472c4 [3204]" strokecolor="#1f3763 [1604]" strokeweight="1pt"/>
            </w:pict>
          </mc:Fallback>
        </mc:AlternateContent>
      </w:r>
      <w:r w:rsidR="00010907">
        <w:rPr>
          <w:noProof/>
        </w:rPr>
        <w:drawing>
          <wp:anchor distT="0" distB="0" distL="114300" distR="114300" simplePos="0" relativeHeight="251658240" behindDoc="0" locked="0" layoutInCell="1" allowOverlap="1" wp14:anchorId="05A0DEBA" wp14:editId="078D3959">
            <wp:simplePos x="0" y="0"/>
            <wp:positionH relativeFrom="column">
              <wp:posOffset>0</wp:posOffset>
            </wp:positionH>
            <wp:positionV relativeFrom="paragraph">
              <wp:posOffset>174625</wp:posOffset>
            </wp:positionV>
            <wp:extent cx="981710" cy="1202690"/>
            <wp:effectExtent l="0" t="0" r="0" b="0"/>
            <wp:wrapSquare wrapText="bothSides"/>
            <wp:docPr id="10" name="Graphic 10"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35660" name="mediafile_Rhbv5q.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81710" cy="1202690"/>
                    </a:xfrm>
                    <a:prstGeom prst="rect">
                      <a:avLst/>
                    </a:prstGeom>
                  </pic:spPr>
                </pic:pic>
              </a:graphicData>
            </a:graphic>
            <wp14:sizeRelH relativeFrom="margin">
              <wp14:pctWidth>0</wp14:pctWidth>
            </wp14:sizeRelH>
            <wp14:sizeRelV relativeFrom="margin">
              <wp14:pctHeight>0</wp14:pctHeight>
            </wp14:sizeRelV>
          </wp:anchor>
        </w:drawing>
      </w:r>
    </w:p>
    <w:p w14:paraId="496892D2" w14:textId="11F1EA2B" w:rsidR="004E1578" w:rsidRDefault="00010907" w:rsidP="004E1578">
      <w:r>
        <w:t xml:space="preserve">                                           </w:t>
      </w:r>
    </w:p>
    <w:p w14:paraId="4BD55576" w14:textId="6D9DAB7C" w:rsidR="004E1578" w:rsidRDefault="004E1578" w:rsidP="004E1578"/>
    <w:p w14:paraId="523C5B2B" w14:textId="7385565E" w:rsidR="004E1578" w:rsidRDefault="00010907" w:rsidP="004E1578">
      <w:r>
        <w:rPr>
          <w:noProof/>
        </w:rPr>
        <mc:AlternateContent>
          <mc:Choice Requires="wps">
            <w:drawing>
              <wp:anchor distT="0" distB="0" distL="114300" distR="114300" simplePos="0" relativeHeight="251661312" behindDoc="0" locked="0" layoutInCell="1" allowOverlap="1" wp14:anchorId="4FDDD283" wp14:editId="0BE1DADD">
                <wp:simplePos x="0" y="0"/>
                <wp:positionH relativeFrom="column">
                  <wp:posOffset>1193533</wp:posOffset>
                </wp:positionH>
                <wp:positionV relativeFrom="paragraph">
                  <wp:posOffset>130643</wp:posOffset>
                </wp:positionV>
                <wp:extent cx="779111" cy="236554"/>
                <wp:effectExtent l="0" t="0" r="8890" b="17780"/>
                <wp:wrapNone/>
                <wp:docPr id="16" name="Text Box 16"/>
                <wp:cNvGraphicFramePr/>
                <a:graphic xmlns:a="http://schemas.openxmlformats.org/drawingml/2006/main">
                  <a:graphicData uri="http://schemas.microsoft.com/office/word/2010/wordprocessingShape">
                    <wps:wsp>
                      <wps:cNvSpPr txBox="1"/>
                      <wps:spPr>
                        <a:xfrm>
                          <a:off x="0" y="0"/>
                          <a:ext cx="779111" cy="236554"/>
                        </a:xfrm>
                        <a:prstGeom prst="rect">
                          <a:avLst/>
                        </a:prstGeom>
                        <a:solidFill>
                          <a:schemeClr val="lt1"/>
                        </a:solidFill>
                        <a:ln w="6350">
                          <a:solidFill>
                            <a:prstClr val="black"/>
                          </a:solidFill>
                        </a:ln>
                      </wps:spPr>
                      <wps:txbx>
                        <w:txbxContent>
                          <w:p w14:paraId="40867C9F" w14:textId="77777777" w:rsidR="004E1578" w:rsidRPr="004E1578" w:rsidRDefault="00010907" w:rsidP="004E1578">
                            <w:pPr>
                              <w:jc w:val="center"/>
                              <w:rPr>
                                <w:b/>
                                <w:bCs/>
                                <w:sz w:val="20"/>
                                <w:szCs w:val="20"/>
                              </w:rPr>
                            </w:pPr>
                            <w:r w:rsidRPr="004E1578">
                              <w:rPr>
                                <w:b/>
                                <w:bCs/>
                                <w:sz w:val="20"/>
                                <w:szCs w:val="20"/>
                              </w:rPr>
                              <w:t>Encoding</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FDDD283" id="_x0000_t202" coordsize="21600,21600" o:spt="202" path="m,l,21600r21600,l21600,xe">
                <v:stroke joinstyle="miter"/>
                <v:path gradientshapeok="t" o:connecttype="rect"/>
              </v:shapetype>
              <v:shape id="Text Box 16" o:spid="_x0000_s1026" type="#_x0000_t202" style="position:absolute;margin-left:94pt;margin-top:10.3pt;width:61.35pt;height:1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" fillcolor="white [3201]" strokeweight=".5pt">
                <v:textbox>
                  <w:txbxContent>
                    <w:p w14:paraId="40867C9F" w14:textId="77777777" w:rsidR="004E1578" w:rsidRPr="004E1578" w:rsidRDefault="00010907" w:rsidP="004E1578">
                      <w:pPr>
                        <w:jc w:val="center"/>
                        <w:rPr>
                          <w:b/>
                          <w:bCs/>
                          <w:sz w:val="20"/>
                          <w:szCs w:val="20"/>
                        </w:rPr>
                      </w:pPr>
                      <w:r w:rsidRPr="004E1578">
                        <w:rPr>
                          <w:b/>
                          <w:bCs/>
                          <w:sz w:val="20"/>
                          <w:szCs w:val="20"/>
                        </w:rPr>
                        <w:t>Encoding</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295F9A5" wp14:editId="7E9712F8">
                <wp:simplePos x="0" y="0"/>
                <wp:positionH relativeFrom="column">
                  <wp:posOffset>1124552</wp:posOffset>
                </wp:positionH>
                <wp:positionV relativeFrom="paragraph">
                  <wp:posOffset>6817</wp:posOffset>
                </wp:positionV>
                <wp:extent cx="1078029" cy="484505"/>
                <wp:effectExtent l="0" t="12700" r="27305" b="23495"/>
                <wp:wrapNone/>
                <wp:docPr id="15" name="Striped Right Arrow 15"/>
                <wp:cNvGraphicFramePr/>
                <a:graphic xmlns:a="http://schemas.openxmlformats.org/drawingml/2006/main">
                  <a:graphicData uri="http://schemas.microsoft.com/office/word/2010/wordprocessingShape">
                    <wps:wsp>
                      <wps:cNvSpPr/>
                      <wps:spPr>
                        <a:xfrm>
                          <a:off x="0" y="0"/>
                          <a:ext cx="1078029" cy="484505"/>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w16cex="http://schemas.microsoft.com/office/word/2018/wordml/cex" xmlns:w16="http://schemas.microsoft.com/office/word/2018/wordml">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15" o:spid="_x0000_s1027" type="#_x0000_t93" style="width:84.9pt;height:38.15pt;margin-top:0.55pt;margin-left:88.55pt;mso-width-percent:0;mso-width-relative:margin;mso-wrap-distance-bottom:0;mso-wrap-distance-left:9pt;mso-wrap-distance-right:9pt;mso-wrap-distance-top:0;mso-wrap-style:square;position:absolute;visibility:visible;v-text-anchor:middle;z-index:251660288" adj="16746" fillcolor="#4472c4" strokecolor="#1f3763" strokeweight="1pt"/>
            </w:pict>
          </mc:Fallback>
        </mc:AlternateContent>
      </w:r>
      <w:r>
        <w:rPr>
          <w:noProof/>
        </w:rPr>
        <mc:AlternateContent>
          <mc:Choice Requires="wps">
            <w:drawing>
              <wp:anchor distT="0" distB="0" distL="114300" distR="114300" simplePos="0" relativeHeight="251663360" behindDoc="0" locked="0" layoutInCell="1" allowOverlap="1" wp14:anchorId="04BFA0D2" wp14:editId="46893AFB">
                <wp:simplePos x="0" y="0"/>
                <wp:positionH relativeFrom="column">
                  <wp:posOffset>2540000</wp:posOffset>
                </wp:positionH>
                <wp:positionV relativeFrom="paragraph">
                  <wp:posOffset>104875</wp:posOffset>
                </wp:positionV>
                <wp:extent cx="914400" cy="265931"/>
                <wp:effectExtent l="0" t="0" r="13970" b="13970"/>
                <wp:wrapNone/>
                <wp:docPr id="18" name="Text Box 18"/>
                <wp:cNvGraphicFramePr/>
                <a:graphic xmlns:a="http://schemas.openxmlformats.org/drawingml/2006/main">
                  <a:graphicData uri="http://schemas.microsoft.com/office/word/2010/wordprocessingShape">
                    <wps:wsp>
                      <wps:cNvSpPr txBox="1"/>
                      <wps:spPr>
                        <a:xfrm>
                          <a:off x="0" y="0"/>
                          <a:ext cx="914400" cy="265931"/>
                        </a:xfrm>
                        <a:prstGeom prst="rect">
                          <a:avLst/>
                        </a:prstGeom>
                        <a:solidFill>
                          <a:schemeClr val="lt1"/>
                        </a:solidFill>
                        <a:ln w="6350">
                          <a:solidFill>
                            <a:prstClr val="black"/>
                          </a:solidFill>
                        </a:ln>
                      </wps:spPr>
                      <wps:txbx>
                        <w:txbxContent>
                          <w:p w14:paraId="6102F236" w14:textId="77777777" w:rsidR="004E1578" w:rsidRPr="004E1578" w:rsidRDefault="00010907" w:rsidP="004E1578">
                            <w:pPr>
                              <w:jc w:val="center"/>
                              <w:rPr>
                                <w:b/>
                                <w:bCs/>
                                <w:sz w:val="21"/>
                                <w:szCs w:val="21"/>
                              </w:rPr>
                            </w:pPr>
                            <w:r w:rsidRPr="004E1578">
                              <w:rPr>
                                <w:b/>
                                <w:bCs/>
                                <w:sz w:val="21"/>
                                <w:szCs w:val="21"/>
                              </w:rPr>
                              <w:t>Channel</w:t>
                            </w:r>
                          </w:p>
                          <w:p w14:paraId="4912DBAF" w14:textId="77777777" w:rsidR="004E1578" w:rsidRDefault="004E1578"/>
                        </w:txbxContent>
                      </wps:txbx>
                      <wps:bodyPr rot="0" spcFirstLastPara="0" vertOverflow="overflow" horzOverflow="overflow" vert="horz" wrap="non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04BFA0D2" id="Text Box 18" o:spid="_x0000_s1027" type="#_x0000_t202" style="position:absolute;margin-left:200pt;margin-top:8.25pt;width:1in;height:20.9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" fillcolor="white [3201]" strokeweight=".5pt">
                <v:textbox>
                  <w:txbxContent>
                    <w:p w14:paraId="6102F236" w14:textId="77777777" w:rsidR="004E1578" w:rsidRPr="004E1578" w:rsidRDefault="00010907" w:rsidP="004E1578">
                      <w:pPr>
                        <w:jc w:val="center"/>
                        <w:rPr>
                          <w:b/>
                          <w:bCs/>
                          <w:sz w:val="21"/>
                          <w:szCs w:val="21"/>
                        </w:rPr>
                      </w:pPr>
                      <w:r w:rsidRPr="004E1578">
                        <w:rPr>
                          <w:b/>
                          <w:bCs/>
                          <w:sz w:val="21"/>
                          <w:szCs w:val="21"/>
                        </w:rPr>
                        <w:t>Channel</w:t>
                      </w:r>
                    </w:p>
                    <w:p w14:paraId="4912DBAF" w14:textId="77777777" w:rsidR="004E1578" w:rsidRDefault="004E1578"/>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9A88CD9" wp14:editId="72301641">
                <wp:simplePos x="0" y="0"/>
                <wp:positionH relativeFrom="column">
                  <wp:posOffset>3743960</wp:posOffset>
                </wp:positionH>
                <wp:positionV relativeFrom="paragraph">
                  <wp:posOffset>97155</wp:posOffset>
                </wp:positionV>
                <wp:extent cx="731520" cy="246380"/>
                <wp:effectExtent l="0" t="0" r="17780" b="7620"/>
                <wp:wrapNone/>
                <wp:docPr id="20" name="Text Box 20"/>
                <wp:cNvGraphicFramePr/>
                <a:graphic xmlns:a="http://schemas.openxmlformats.org/drawingml/2006/main">
                  <a:graphicData uri="http://schemas.microsoft.com/office/word/2010/wordprocessingShape">
                    <wps:wsp>
                      <wps:cNvSpPr txBox="1"/>
                      <wps:spPr>
                        <a:xfrm>
                          <a:off x="0" y="0"/>
                          <a:ext cx="731520" cy="246380"/>
                        </a:xfrm>
                        <a:prstGeom prst="rect">
                          <a:avLst/>
                        </a:prstGeom>
                        <a:solidFill>
                          <a:schemeClr val="lt1"/>
                        </a:solidFill>
                        <a:ln w="6350">
                          <a:solidFill>
                            <a:prstClr val="black"/>
                          </a:solidFill>
                        </a:ln>
                      </wps:spPr>
                      <wps:txbx>
                        <w:txbxContent>
                          <w:p w14:paraId="7538F2B4" w14:textId="77777777" w:rsidR="004E1578" w:rsidRPr="004E1578" w:rsidRDefault="00010907" w:rsidP="004E1578">
                            <w:pPr>
                              <w:jc w:val="center"/>
                              <w:rPr>
                                <w:sz w:val="21"/>
                                <w:szCs w:val="21"/>
                              </w:rPr>
                            </w:pPr>
                            <w:r w:rsidRPr="004E1578">
                              <w:rPr>
                                <w:b/>
                                <w:bCs/>
                                <w:sz w:val="21"/>
                                <w:szCs w:val="21"/>
                              </w:rPr>
                              <w:t>Decoding</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9A88CD9" id="Text Box 20" o:spid="_x0000_s1028" type="#_x0000_t202" style="position:absolute;margin-left:294.8pt;margin-top:7.65pt;width:57.6pt;height:1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" fillcolor="white [3201]" strokeweight=".5pt">
                <v:textbox>
                  <w:txbxContent>
                    <w:p w14:paraId="7538F2B4" w14:textId="77777777" w:rsidR="004E1578" w:rsidRPr="004E1578" w:rsidRDefault="00010907" w:rsidP="004E1578">
                      <w:pPr>
                        <w:jc w:val="center"/>
                        <w:rPr>
                          <w:sz w:val="21"/>
                          <w:szCs w:val="21"/>
                        </w:rPr>
                      </w:pPr>
                      <w:r w:rsidRPr="004E1578">
                        <w:rPr>
                          <w:b/>
                          <w:bCs/>
                          <w:sz w:val="21"/>
                          <w:szCs w:val="21"/>
                        </w:rPr>
                        <w:t>Decoding</w:t>
                      </w:r>
                    </w:p>
                  </w:txbxContent>
                </v:textbox>
              </v:shape>
            </w:pict>
          </mc:Fallback>
        </mc:AlternateContent>
      </w:r>
      <w:r>
        <w:t xml:space="preserve">    </w:t>
      </w:r>
      <w:r>
        <w:tab/>
        <w:t xml:space="preserve">                                       </w:t>
      </w:r>
      <w:r>
        <w:tab/>
        <w:t xml:space="preserve">  </w:t>
      </w:r>
    </w:p>
    <w:p w14:paraId="70826F83" w14:textId="77777777" w:rsidR="004E1578" w:rsidRDefault="004E1578" w:rsidP="004E1578"/>
    <w:p w14:paraId="56FCEE33" w14:textId="77777777" w:rsidR="004E1578" w:rsidRDefault="00010907" w:rsidP="004E1578">
      <w:pPr>
        <w:tabs>
          <w:tab w:val="left" w:pos="6897"/>
        </w:tabs>
      </w:pPr>
      <w:r>
        <w:rPr>
          <w:noProof/>
        </w:rPr>
        <mc:AlternateContent>
          <mc:Choice Requires="wps">
            <w:drawing>
              <wp:anchor distT="0" distB="0" distL="114300" distR="114300" simplePos="0" relativeHeight="251670528" behindDoc="0" locked="0" layoutInCell="1" allowOverlap="1" wp14:anchorId="39D2A902" wp14:editId="61AA930F">
                <wp:simplePos x="0" y="0"/>
                <wp:positionH relativeFrom="column">
                  <wp:posOffset>579989</wp:posOffset>
                </wp:positionH>
                <wp:positionV relativeFrom="paragraph">
                  <wp:posOffset>447074</wp:posOffset>
                </wp:positionV>
                <wp:extent cx="4790306" cy="680085"/>
                <wp:effectExtent l="12700" t="12700" r="10795" b="18415"/>
                <wp:wrapNone/>
                <wp:docPr id="26" name="Bent Up Arrow 26"/>
                <wp:cNvGraphicFramePr/>
                <a:graphic xmlns:a="http://schemas.openxmlformats.org/drawingml/2006/main">
                  <a:graphicData uri="http://schemas.microsoft.com/office/word/2010/wordprocessingShape">
                    <wps:wsp>
                      <wps:cNvSpPr/>
                      <wps:spPr>
                        <a:xfrm flipH="1">
                          <a:off x="0" y="0"/>
                          <a:ext cx="4790306" cy="680085"/>
                        </a:xfrm>
                        <a:prstGeom prst="bentUpArrow">
                          <a:avLst>
                            <a:gd name="adj1" fmla="val 40568"/>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Bent Up Arrow 26" o:spid="_x0000_s1030" style="width:377.2pt;height:53.55pt;margin-top:35.2pt;margin-left:45.65pt;flip:x;mso-height-percent:0;mso-height-relative:margin;mso-width-percent:0;mso-width-relative:margin;mso-wrap-distance-bottom:0;mso-wrap-distance-left:9pt;mso-wrap-distance-right:9pt;mso-wrap-distance-top:0;mso-wrap-style:square;position:absolute;visibility:visible;v-text-anchor:middle;z-index:251671552" coordsize="4790306,680085" path="m,404188l4482336,404188l4482336,170021l4450264,170021l4620285,l4790306,170021l4758233,170021l4758233,680085l,680085,,404188xe" fillcolor="#4472c4" strokecolor="#1f3763" strokeweight="1pt">
                <v:stroke joinstyle="miter"/>
                <v:path arrowok="t" o:connecttype="custom" o:connectlocs="0,404188;4482336,404188;4482336,170021;4450264,170021;4620285,0;4790306,170021;4758233,170021;4758233,680085;0,680085;0,404188" o:connectangles="0,0,0,0,0,0,0,0,0,0"/>
              </v:shape>
            </w:pict>
          </mc:Fallback>
        </mc:AlternateContent>
      </w:r>
      <w:r>
        <w:tab/>
      </w:r>
    </w:p>
    <w:p w14:paraId="404AECE0" w14:textId="77777777" w:rsidR="004E1578" w:rsidRDefault="00010907" w:rsidP="004E1578">
      <w:pPr>
        <w:tabs>
          <w:tab w:val="left" w:pos="6897"/>
        </w:tabs>
      </w:pPr>
      <w:r>
        <w:t xml:space="preserve">     message                      signal                       signal </w:t>
      </w:r>
      <w:r>
        <w:br w:type="textWrapping" w:clear="all"/>
      </w:r>
    </w:p>
    <w:p w14:paraId="156E18C1" w14:textId="77777777" w:rsidR="004E1578" w:rsidRDefault="00010907" w:rsidP="0010683F">
      <w:r>
        <w:rPr>
          <w:noProof/>
        </w:rPr>
        <mc:AlternateContent>
          <mc:Choice Requires="wps">
            <w:drawing>
              <wp:anchor distT="0" distB="0" distL="114300" distR="114300" simplePos="0" relativeHeight="251672576" behindDoc="0" locked="0" layoutInCell="1" allowOverlap="1" wp14:anchorId="67D87E6A" wp14:editId="77768BC9">
                <wp:simplePos x="0" y="0"/>
                <wp:positionH relativeFrom="column">
                  <wp:posOffset>2463699</wp:posOffset>
                </wp:positionH>
                <wp:positionV relativeFrom="paragraph">
                  <wp:posOffset>162828</wp:posOffset>
                </wp:positionV>
                <wp:extent cx="866273" cy="288524"/>
                <wp:effectExtent l="0" t="0" r="10160" b="16510"/>
                <wp:wrapNone/>
                <wp:docPr id="27" name="Text Box 27"/>
                <wp:cNvGraphicFramePr/>
                <a:graphic xmlns:a="http://schemas.openxmlformats.org/drawingml/2006/main">
                  <a:graphicData uri="http://schemas.microsoft.com/office/word/2010/wordprocessingShape">
                    <wps:wsp>
                      <wps:cNvSpPr txBox="1"/>
                      <wps:spPr>
                        <a:xfrm>
                          <a:off x="0" y="0"/>
                          <a:ext cx="866273" cy="288524"/>
                        </a:xfrm>
                        <a:prstGeom prst="rect">
                          <a:avLst/>
                        </a:prstGeom>
                        <a:solidFill>
                          <a:schemeClr val="lt1"/>
                        </a:solidFill>
                        <a:ln w="6350">
                          <a:solidFill>
                            <a:prstClr val="black"/>
                          </a:solidFill>
                        </a:ln>
                      </wps:spPr>
                      <wps:txbx>
                        <w:txbxContent>
                          <w:p w14:paraId="088F2086" w14:textId="77777777" w:rsidR="004E1578" w:rsidRPr="004E1578" w:rsidRDefault="00010907" w:rsidP="004E1578">
                            <w:pPr>
                              <w:jc w:val="center"/>
                              <w:rPr>
                                <w:sz w:val="21"/>
                                <w:szCs w:val="21"/>
                              </w:rPr>
                            </w:pPr>
                            <w:r w:rsidRPr="004E1578">
                              <w:rPr>
                                <w:sz w:val="21"/>
                                <w:szCs w:val="21"/>
                              </w:rPr>
                              <w:t>Feedback</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7D87E6A" id="Text Box 27" o:spid="_x0000_s1029" type="#_x0000_t202" style="position:absolute;margin-left:194pt;margin-top:12.8pt;width:68.2pt;height:2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" fillcolor="white [3201]" strokeweight=".5pt">
                <v:textbox>
                  <w:txbxContent>
                    <w:p w14:paraId="088F2086" w14:textId="77777777" w:rsidR="004E1578" w:rsidRPr="004E1578" w:rsidRDefault="00010907" w:rsidP="004E1578">
                      <w:pPr>
                        <w:jc w:val="center"/>
                        <w:rPr>
                          <w:sz w:val="21"/>
                          <w:szCs w:val="21"/>
                        </w:rPr>
                      </w:pPr>
                      <w:r w:rsidRPr="004E1578">
                        <w:rPr>
                          <w:sz w:val="21"/>
                          <w:szCs w:val="21"/>
                        </w:rPr>
                        <w:t>Feedback</w:t>
                      </w:r>
                    </w:p>
                  </w:txbxContent>
                </v:textbox>
              </v:shape>
            </w:pict>
          </mc:Fallback>
        </mc:AlternateContent>
      </w:r>
    </w:p>
    <w:p w14:paraId="3BB8739D" w14:textId="77777777" w:rsidR="004E1578" w:rsidRDefault="004E1578" w:rsidP="0010683F"/>
    <w:p w14:paraId="2E381D29" w14:textId="77777777" w:rsidR="004E1578" w:rsidRDefault="004E1578" w:rsidP="0010683F"/>
    <w:p w14:paraId="39C3808B" w14:textId="77777777" w:rsidR="004E1578" w:rsidRDefault="004E1578" w:rsidP="0010683F"/>
    <w:p w14:paraId="1C271563" w14:textId="77777777" w:rsidR="004E1578" w:rsidRDefault="004E1578" w:rsidP="0010683F"/>
    <w:p w14:paraId="226C35FB" w14:textId="77777777" w:rsidR="004E1578" w:rsidRPr="000479BA" w:rsidRDefault="004E1578" w:rsidP="0010683F"/>
    <w:p w14:paraId="2C5FAECF" w14:textId="77777777" w:rsidR="000479BA" w:rsidRDefault="000479BA" w:rsidP="00D615E8">
      <w:pPr>
        <w:rPr>
          <w:b/>
          <w:bCs/>
          <w:i/>
          <w:iCs/>
          <w:sz w:val="32"/>
          <w:szCs w:val="32"/>
        </w:rPr>
      </w:pPr>
    </w:p>
    <w:p w14:paraId="6DC1FFC2" w14:textId="77777777" w:rsidR="00D615E8" w:rsidRPr="000479BA" w:rsidRDefault="00010907" w:rsidP="00D615E8">
      <w:pPr>
        <w:rPr>
          <w:b/>
          <w:bCs/>
          <w:i/>
          <w:iCs/>
          <w:sz w:val="32"/>
          <w:szCs w:val="32"/>
        </w:rPr>
      </w:pPr>
      <w:r w:rsidRPr="000479BA">
        <w:rPr>
          <w:b/>
          <w:bCs/>
          <w:i/>
          <w:iCs/>
          <w:sz w:val="32"/>
          <w:szCs w:val="32"/>
        </w:rPr>
        <w:t>Sender</w:t>
      </w:r>
    </w:p>
    <w:p w14:paraId="467D9708" w14:textId="522A3816" w:rsidR="00D615E8" w:rsidRPr="000479BA" w:rsidRDefault="00010907" w:rsidP="00D615E8">
      <w:r w:rsidRPr="000479BA">
        <w:rPr>
          <w:color w:val="212529"/>
          <w:sz w:val="32"/>
          <w:szCs w:val="32"/>
          <w:shd w:val="clear" w:color="auto" w:fill="FFFFFF"/>
        </w:rPr>
        <w:t>Th</w:t>
      </w:r>
      <w:r w:rsidR="00987253">
        <w:rPr>
          <w:color w:val="212529"/>
          <w:sz w:val="32"/>
          <w:szCs w:val="32"/>
          <w:shd w:val="clear" w:color="auto" w:fill="FFFFFF"/>
        </w:rPr>
        <w:t xml:space="preserve">is </w:t>
      </w:r>
      <w:r w:rsidRPr="000479BA">
        <w:rPr>
          <w:color w:val="212529"/>
          <w:sz w:val="32"/>
          <w:szCs w:val="32"/>
          <w:shd w:val="clear" w:color="auto" w:fill="FFFFFF"/>
        </w:rPr>
        <w:t xml:space="preserve">is the foundation of the communication or the </w:t>
      </w:r>
      <w:r w:rsidR="00987253" w:rsidRPr="000479BA">
        <w:rPr>
          <w:color w:val="212529"/>
          <w:sz w:val="32"/>
          <w:szCs w:val="32"/>
          <w:shd w:val="clear" w:color="auto" w:fill="FFFFFF"/>
        </w:rPr>
        <w:t>individual</w:t>
      </w:r>
      <w:r w:rsidRPr="000479BA">
        <w:rPr>
          <w:color w:val="212529"/>
          <w:sz w:val="32"/>
          <w:szCs w:val="32"/>
          <w:shd w:val="clear" w:color="auto" w:fill="FFFFFF"/>
        </w:rPr>
        <w:t xml:space="preserve"> creates the </w:t>
      </w:r>
      <w:r w:rsidR="00987253" w:rsidRPr="000479BA">
        <w:rPr>
          <w:color w:val="212529"/>
          <w:sz w:val="32"/>
          <w:szCs w:val="32"/>
          <w:shd w:val="clear" w:color="auto" w:fill="FFFFFF"/>
        </w:rPr>
        <w:t>communication</w:t>
      </w:r>
      <w:r w:rsidRPr="000479BA">
        <w:rPr>
          <w:color w:val="212529"/>
          <w:sz w:val="32"/>
          <w:szCs w:val="32"/>
          <w:shd w:val="clear" w:color="auto" w:fill="FFFFFF"/>
        </w:rPr>
        <w:t xml:space="preserve"> and </w:t>
      </w:r>
      <w:r w:rsidR="00033F1F" w:rsidRPr="000479BA">
        <w:rPr>
          <w:color w:val="212529"/>
          <w:sz w:val="32"/>
          <w:szCs w:val="32"/>
          <w:shd w:val="clear" w:color="auto" w:fill="FFFFFF"/>
        </w:rPr>
        <w:t>directs to</w:t>
      </w:r>
      <w:r w:rsidRPr="000479BA">
        <w:rPr>
          <w:color w:val="212529"/>
          <w:sz w:val="32"/>
          <w:szCs w:val="32"/>
          <w:shd w:val="clear" w:color="auto" w:fill="FFFFFF"/>
        </w:rPr>
        <w:t xml:space="preserve"> the rec</w:t>
      </w:r>
      <w:r w:rsidR="00C33EBB">
        <w:rPr>
          <w:color w:val="212529"/>
          <w:sz w:val="32"/>
          <w:szCs w:val="32"/>
          <w:shd w:val="clear" w:color="auto" w:fill="FFFFFF"/>
        </w:rPr>
        <w:t>ipient</w:t>
      </w:r>
      <w:r w:rsidRPr="000479BA">
        <w:rPr>
          <w:color w:val="212529"/>
          <w:sz w:val="32"/>
          <w:szCs w:val="32"/>
          <w:shd w:val="clear" w:color="auto" w:fill="FFFFFF"/>
        </w:rPr>
        <w:t xml:space="preserve">. There are different </w:t>
      </w:r>
      <w:r w:rsidR="00033F1F" w:rsidRPr="000479BA">
        <w:rPr>
          <w:color w:val="212529"/>
          <w:sz w:val="32"/>
          <w:szCs w:val="32"/>
          <w:shd w:val="clear" w:color="auto" w:fill="FFFFFF"/>
        </w:rPr>
        <w:t>interaction</w:t>
      </w:r>
      <w:r w:rsidRPr="000479BA">
        <w:rPr>
          <w:color w:val="212529"/>
          <w:sz w:val="32"/>
          <w:szCs w:val="32"/>
          <w:shd w:val="clear" w:color="auto" w:fill="FFFFFF"/>
        </w:rPr>
        <w:t xml:space="preserve"> </w:t>
      </w:r>
      <w:r w:rsidR="00033F1F" w:rsidRPr="000479BA">
        <w:rPr>
          <w:color w:val="212529"/>
          <w:sz w:val="32"/>
          <w:szCs w:val="32"/>
          <w:shd w:val="clear" w:color="auto" w:fill="FFFFFF"/>
        </w:rPr>
        <w:t>abilities</w:t>
      </w:r>
      <w:r w:rsidRPr="000479BA">
        <w:rPr>
          <w:color w:val="212529"/>
          <w:sz w:val="32"/>
          <w:szCs w:val="32"/>
          <w:shd w:val="clear" w:color="auto" w:fill="FFFFFF"/>
        </w:rPr>
        <w:t xml:space="preserve"> that directly affect the communication </w:t>
      </w:r>
      <w:r w:rsidR="000507DB" w:rsidRPr="000479BA">
        <w:rPr>
          <w:color w:val="212529"/>
          <w:sz w:val="32"/>
          <w:szCs w:val="32"/>
          <w:shd w:val="clear" w:color="auto" w:fill="FFFFFF"/>
        </w:rPr>
        <w:t>process,</w:t>
      </w:r>
      <w:r w:rsidRPr="000479BA">
        <w:rPr>
          <w:color w:val="212529"/>
          <w:sz w:val="32"/>
          <w:szCs w:val="32"/>
          <w:shd w:val="clear" w:color="auto" w:fill="FFFFFF"/>
        </w:rPr>
        <w:t xml:space="preserve"> which is the </w:t>
      </w:r>
      <w:r w:rsidR="00033F1F" w:rsidRPr="000479BA">
        <w:rPr>
          <w:color w:val="212529"/>
          <w:sz w:val="32"/>
          <w:szCs w:val="32"/>
          <w:shd w:val="clear" w:color="auto" w:fill="FFFFFF"/>
        </w:rPr>
        <w:t>capability</w:t>
      </w:r>
      <w:r w:rsidRPr="000479BA">
        <w:rPr>
          <w:color w:val="212529"/>
          <w:sz w:val="32"/>
          <w:szCs w:val="32"/>
          <w:shd w:val="clear" w:color="auto" w:fill="FFFFFF"/>
        </w:rPr>
        <w:t xml:space="preserve"> to </w:t>
      </w:r>
      <w:r w:rsidR="00033F1F" w:rsidRPr="000479BA">
        <w:rPr>
          <w:color w:val="212529"/>
          <w:sz w:val="32"/>
          <w:szCs w:val="32"/>
          <w:shd w:val="clear" w:color="auto" w:fill="FFFFFF"/>
        </w:rPr>
        <w:t>speak</w:t>
      </w:r>
      <w:r w:rsidRPr="000479BA">
        <w:rPr>
          <w:color w:val="212529"/>
          <w:sz w:val="32"/>
          <w:szCs w:val="32"/>
          <w:shd w:val="clear" w:color="auto" w:fill="FFFFFF"/>
        </w:rPr>
        <w:t xml:space="preserve">, </w:t>
      </w:r>
      <w:r w:rsidR="00033F1F" w:rsidRPr="000479BA">
        <w:rPr>
          <w:color w:val="212529"/>
          <w:sz w:val="32"/>
          <w:szCs w:val="32"/>
          <w:shd w:val="clear" w:color="auto" w:fill="FFFFFF"/>
        </w:rPr>
        <w:t>compose</w:t>
      </w:r>
      <w:r w:rsidRPr="000479BA">
        <w:rPr>
          <w:color w:val="212529"/>
          <w:sz w:val="32"/>
          <w:szCs w:val="32"/>
          <w:shd w:val="clear" w:color="auto" w:fill="FFFFFF"/>
        </w:rPr>
        <w:t xml:space="preserve">, and </w:t>
      </w:r>
      <w:r w:rsidR="00033F1F">
        <w:rPr>
          <w:color w:val="212529"/>
          <w:sz w:val="32"/>
          <w:szCs w:val="32"/>
          <w:shd w:val="clear" w:color="auto" w:fill="FFFFFF"/>
        </w:rPr>
        <w:t>to be attentive.</w:t>
      </w:r>
    </w:p>
    <w:p w14:paraId="5B17FAED" w14:textId="77777777" w:rsidR="00FB445C" w:rsidRPr="000479BA" w:rsidRDefault="00010907" w:rsidP="00550913">
      <w:pPr>
        <w:jc w:val="both"/>
        <w:rPr>
          <w:sz w:val="32"/>
          <w:szCs w:val="32"/>
        </w:rPr>
      </w:pPr>
      <w:r w:rsidRPr="000479BA">
        <w:rPr>
          <w:sz w:val="32"/>
          <w:szCs w:val="32"/>
        </w:rPr>
        <w:t xml:space="preserve"> </w:t>
      </w:r>
    </w:p>
    <w:p w14:paraId="42023AF4" w14:textId="77777777" w:rsidR="00D615E8" w:rsidRPr="000479BA" w:rsidRDefault="00010907" w:rsidP="00550913">
      <w:pPr>
        <w:jc w:val="both"/>
        <w:rPr>
          <w:b/>
          <w:bCs/>
          <w:i/>
          <w:iCs/>
          <w:sz w:val="32"/>
          <w:szCs w:val="32"/>
        </w:rPr>
      </w:pPr>
      <w:r w:rsidRPr="000479BA">
        <w:rPr>
          <w:b/>
          <w:bCs/>
          <w:i/>
          <w:iCs/>
          <w:sz w:val="32"/>
          <w:szCs w:val="32"/>
        </w:rPr>
        <w:t xml:space="preserve">Encoder </w:t>
      </w:r>
    </w:p>
    <w:p w14:paraId="6A9C68D9" w14:textId="6D1A38D5" w:rsidR="00ED65C6" w:rsidRPr="000479BA" w:rsidRDefault="00010907" w:rsidP="00ED65C6">
      <w:pPr>
        <w:rPr>
          <w:sz w:val="32"/>
          <w:szCs w:val="32"/>
        </w:rPr>
      </w:pPr>
      <w:r w:rsidRPr="000479BA">
        <w:rPr>
          <w:color w:val="212529"/>
          <w:sz w:val="32"/>
          <w:szCs w:val="32"/>
        </w:rPr>
        <w:lastRenderedPageBreak/>
        <w:t>The encoding of a message is the invention of communication. It is an organization of coded implications, and an instruction to produce that, the sender musts know how the world is understandable to the participants of the audience</w:t>
      </w:r>
      <w:r w:rsidR="00033F1F">
        <w:rPr>
          <w:color w:val="212529"/>
          <w:sz w:val="32"/>
          <w:szCs w:val="32"/>
        </w:rPr>
        <w:t>.</w:t>
      </w:r>
    </w:p>
    <w:p w14:paraId="0D6F2E3E" w14:textId="77777777" w:rsidR="00D615E8" w:rsidRPr="000479BA" w:rsidRDefault="00010907" w:rsidP="00ED65C6">
      <w:pPr>
        <w:pBdr>
          <w:bottom w:val="single" w:sz="6" w:space="1" w:color="auto"/>
        </w:pBdr>
        <w:rPr>
          <w:vanish/>
          <w:sz w:val="32"/>
          <w:szCs w:val="32"/>
        </w:rPr>
      </w:pPr>
      <w:r w:rsidRPr="000479BA">
        <w:rPr>
          <w:vanish/>
          <w:sz w:val="32"/>
          <w:szCs w:val="32"/>
        </w:rPr>
        <w:t>Top of Form</w:t>
      </w:r>
    </w:p>
    <w:p w14:paraId="2C6F0197" w14:textId="77777777" w:rsidR="00ED65C6" w:rsidRPr="000479BA" w:rsidRDefault="00ED65C6" w:rsidP="00D615E8">
      <w:pPr>
        <w:shd w:val="clear" w:color="auto" w:fill="FFFFFF"/>
        <w:rPr>
          <w:color w:val="212529"/>
          <w:sz w:val="32"/>
          <w:szCs w:val="32"/>
        </w:rPr>
      </w:pPr>
    </w:p>
    <w:p w14:paraId="399CCD21" w14:textId="77777777" w:rsidR="00D615E8" w:rsidRPr="000479BA" w:rsidRDefault="00010907" w:rsidP="00D615E8">
      <w:pPr>
        <w:pBdr>
          <w:top w:val="single" w:sz="6" w:space="1" w:color="auto"/>
        </w:pBdr>
        <w:jc w:val="center"/>
        <w:rPr>
          <w:b/>
          <w:bCs/>
          <w:i/>
          <w:iCs/>
          <w:vanish/>
          <w:sz w:val="32"/>
          <w:szCs w:val="32"/>
        </w:rPr>
      </w:pPr>
      <w:r w:rsidRPr="000479BA">
        <w:rPr>
          <w:b/>
          <w:bCs/>
          <w:i/>
          <w:iCs/>
          <w:vanish/>
          <w:sz w:val="32"/>
          <w:szCs w:val="32"/>
        </w:rPr>
        <w:t>Bottom of Form</w:t>
      </w:r>
    </w:p>
    <w:p w14:paraId="4F764B92" w14:textId="77777777" w:rsidR="0010683F" w:rsidRPr="000479BA" w:rsidRDefault="00010907" w:rsidP="00550913">
      <w:pPr>
        <w:jc w:val="both"/>
        <w:rPr>
          <w:sz w:val="32"/>
          <w:szCs w:val="32"/>
        </w:rPr>
      </w:pPr>
      <w:r w:rsidRPr="000479BA">
        <w:rPr>
          <w:b/>
          <w:bCs/>
          <w:i/>
          <w:iCs/>
          <w:sz w:val="32"/>
          <w:szCs w:val="32"/>
        </w:rPr>
        <w:t>Receiver</w:t>
      </w:r>
      <w:r w:rsidRPr="000479BA">
        <w:rPr>
          <w:sz w:val="32"/>
          <w:szCs w:val="32"/>
        </w:rPr>
        <w:t xml:space="preserve"> </w:t>
      </w:r>
    </w:p>
    <w:p w14:paraId="083DFF0D" w14:textId="08114B29" w:rsidR="004760B7" w:rsidRDefault="00033F1F" w:rsidP="00550913">
      <w:pPr>
        <w:jc w:val="both"/>
        <w:rPr>
          <w:sz w:val="32"/>
          <w:szCs w:val="32"/>
        </w:rPr>
      </w:pPr>
      <w:r>
        <w:rPr>
          <w:sz w:val="32"/>
          <w:szCs w:val="32"/>
        </w:rPr>
        <w:t>R</w:t>
      </w:r>
      <w:r w:rsidR="00010907" w:rsidRPr="000479BA">
        <w:rPr>
          <w:sz w:val="32"/>
          <w:szCs w:val="32"/>
        </w:rPr>
        <w:t xml:space="preserve">eceiver is </w:t>
      </w:r>
      <w:r w:rsidR="008F7CE9">
        <w:rPr>
          <w:sz w:val="32"/>
          <w:szCs w:val="32"/>
        </w:rPr>
        <w:t xml:space="preserve">the person who is appointed to receive </w:t>
      </w:r>
      <w:r w:rsidR="00010907" w:rsidRPr="000479BA">
        <w:rPr>
          <w:sz w:val="32"/>
          <w:szCs w:val="32"/>
        </w:rPr>
        <w:t xml:space="preserve">the message. </w:t>
      </w:r>
    </w:p>
    <w:p w14:paraId="4D6E557C" w14:textId="77777777" w:rsidR="005E27CE" w:rsidRPr="000479BA" w:rsidRDefault="00010907" w:rsidP="004760B7">
      <w:pPr>
        <w:jc w:val="both"/>
        <w:rPr>
          <w:sz w:val="32"/>
          <w:szCs w:val="32"/>
        </w:rPr>
      </w:pPr>
      <w:r>
        <w:rPr>
          <w:sz w:val="32"/>
          <w:szCs w:val="32"/>
        </w:rPr>
        <w:t xml:space="preserve">Translating the writer’s message to both verbal and nonverbal with a small distortion as possible is a receiver’s task. </w:t>
      </w:r>
      <w:r w:rsidRPr="000479BA">
        <w:rPr>
          <w:sz w:val="32"/>
          <w:szCs w:val="32"/>
        </w:rPr>
        <w:t>The procedure for translating the message is thought of as decoding. Because words and nonverbal indications have distinctive implications for various people, uncountable problems can appear at this fact within the communication process.</w:t>
      </w:r>
    </w:p>
    <w:p w14:paraId="1CD265FE" w14:textId="77777777" w:rsidR="0010683F" w:rsidRPr="000479BA" w:rsidRDefault="0010683F" w:rsidP="00550913">
      <w:pPr>
        <w:jc w:val="both"/>
        <w:rPr>
          <w:sz w:val="32"/>
          <w:szCs w:val="32"/>
        </w:rPr>
      </w:pPr>
    </w:p>
    <w:p w14:paraId="4E9F82FC" w14:textId="77777777" w:rsidR="005E27CE" w:rsidRPr="000479BA" w:rsidRDefault="00010907" w:rsidP="00550913">
      <w:pPr>
        <w:jc w:val="both"/>
        <w:rPr>
          <w:b/>
          <w:bCs/>
          <w:i/>
          <w:iCs/>
          <w:sz w:val="32"/>
          <w:szCs w:val="32"/>
        </w:rPr>
      </w:pPr>
      <w:r w:rsidRPr="000479BA">
        <w:rPr>
          <w:b/>
          <w:bCs/>
          <w:i/>
          <w:iCs/>
          <w:sz w:val="32"/>
          <w:szCs w:val="32"/>
        </w:rPr>
        <w:t xml:space="preserve">Noise </w:t>
      </w:r>
    </w:p>
    <w:p w14:paraId="7DBB8ED9" w14:textId="279BA8D1" w:rsidR="0010683F" w:rsidRPr="000479BA" w:rsidRDefault="00010907" w:rsidP="00637914">
      <w:pPr>
        <w:rPr>
          <w:sz w:val="32"/>
          <w:szCs w:val="32"/>
        </w:rPr>
      </w:pPr>
      <w:r>
        <w:rPr>
          <w:color w:val="000000" w:themeColor="text1"/>
          <w:sz w:val="32"/>
          <w:szCs w:val="32"/>
          <w:shd w:val="clear" w:color="auto" w:fill="FFFFFF"/>
        </w:rPr>
        <w:t>T</w:t>
      </w:r>
      <w:r w:rsidRPr="000479BA">
        <w:rPr>
          <w:color w:val="000000" w:themeColor="text1"/>
          <w:sz w:val="32"/>
          <w:szCs w:val="32"/>
          <w:shd w:val="clear" w:color="auto" w:fill="FFFFFF"/>
        </w:rPr>
        <w:t xml:space="preserve">hrough </w:t>
      </w:r>
      <w:r>
        <w:rPr>
          <w:color w:val="000000" w:themeColor="text1"/>
          <w:sz w:val="32"/>
          <w:szCs w:val="32"/>
          <w:shd w:val="clear" w:color="auto" w:fill="FFFFFF"/>
        </w:rPr>
        <w:t xml:space="preserve">the </w:t>
      </w:r>
      <w:r w:rsidRPr="000479BA">
        <w:rPr>
          <w:color w:val="000000" w:themeColor="text1"/>
          <w:sz w:val="32"/>
          <w:szCs w:val="32"/>
          <w:shd w:val="clear" w:color="auto" w:fill="FFFFFF"/>
        </w:rPr>
        <w:t>channel</w:t>
      </w:r>
      <w:r>
        <w:rPr>
          <w:color w:val="000000" w:themeColor="text1"/>
          <w:sz w:val="32"/>
          <w:szCs w:val="32"/>
          <w:shd w:val="clear" w:color="auto" w:fill="FFFFFF"/>
        </w:rPr>
        <w:t>,</w:t>
      </w:r>
      <w:r w:rsidRPr="000479BA">
        <w:rPr>
          <w:color w:val="000000" w:themeColor="text1"/>
          <w:sz w:val="32"/>
          <w:szCs w:val="32"/>
          <w:shd w:val="clear" w:color="auto" w:fill="FFFFFF"/>
        </w:rPr>
        <w:t xml:space="preserve"> </w:t>
      </w:r>
      <w:r>
        <w:rPr>
          <w:color w:val="000000" w:themeColor="text1"/>
          <w:sz w:val="32"/>
          <w:szCs w:val="32"/>
          <w:shd w:val="clear" w:color="auto" w:fill="FFFFFF"/>
        </w:rPr>
        <w:t>t</w:t>
      </w:r>
      <w:r w:rsidRPr="000479BA">
        <w:rPr>
          <w:color w:val="000000" w:themeColor="text1"/>
          <w:sz w:val="32"/>
          <w:szCs w:val="32"/>
          <w:shd w:val="clear" w:color="auto" w:fill="FFFFFF"/>
        </w:rPr>
        <w:t>he messages are conveyed from encoder to decoder. Through this progression, the communications could even be confused or stuffed with </w:t>
      </w:r>
      <w:r w:rsidR="00637914">
        <w:rPr>
          <w:color w:val="000000" w:themeColor="text1"/>
          <w:sz w:val="32"/>
          <w:szCs w:val="32"/>
          <w:shd w:val="clear" w:color="auto" w:fill="FFFFFF"/>
        </w:rPr>
        <w:t xml:space="preserve">objective </w:t>
      </w:r>
      <w:r w:rsidR="00637914" w:rsidRPr="000479BA">
        <w:rPr>
          <w:color w:val="000000" w:themeColor="text1"/>
          <w:sz w:val="32"/>
          <w:szCs w:val="32"/>
          <w:shd w:val="clear" w:color="auto" w:fill="FFFFFF"/>
        </w:rPr>
        <w:t>sound</w:t>
      </w:r>
      <w:r w:rsidRPr="000479BA">
        <w:rPr>
          <w:color w:val="000000" w:themeColor="text1"/>
          <w:sz w:val="32"/>
          <w:szCs w:val="32"/>
          <w:shd w:val="clear" w:color="auto" w:fill="FFFFFF"/>
        </w:rPr>
        <w:t xml:space="preserve"> like </w:t>
      </w:r>
      <w:r w:rsidR="00033F1F" w:rsidRPr="000479BA">
        <w:rPr>
          <w:color w:val="000000" w:themeColor="text1"/>
          <w:sz w:val="32"/>
          <w:szCs w:val="32"/>
          <w:shd w:val="clear" w:color="auto" w:fill="FFFFFF"/>
        </w:rPr>
        <w:t>alarm</w:t>
      </w:r>
      <w:r w:rsidRPr="000479BA">
        <w:rPr>
          <w:color w:val="000000" w:themeColor="text1"/>
          <w:sz w:val="32"/>
          <w:szCs w:val="32"/>
          <w:shd w:val="clear" w:color="auto" w:fill="FFFFFF"/>
        </w:rPr>
        <w:t xml:space="preserve"> </w:t>
      </w:r>
      <w:r w:rsidR="00033F1F">
        <w:rPr>
          <w:color w:val="000000" w:themeColor="text1"/>
          <w:sz w:val="32"/>
          <w:szCs w:val="32"/>
          <w:shd w:val="clear" w:color="auto" w:fill="FFFFFF"/>
        </w:rPr>
        <w:t xml:space="preserve">ring, </w:t>
      </w:r>
      <w:r w:rsidR="00033F1F" w:rsidRPr="000479BA">
        <w:rPr>
          <w:color w:val="000000" w:themeColor="text1"/>
          <w:sz w:val="32"/>
          <w:szCs w:val="32"/>
          <w:shd w:val="clear" w:color="auto" w:fill="FFFFFF"/>
        </w:rPr>
        <w:t>rumbling</w:t>
      </w:r>
      <w:r w:rsidRPr="000479BA">
        <w:rPr>
          <w:color w:val="000000" w:themeColor="text1"/>
          <w:sz w:val="32"/>
          <w:szCs w:val="32"/>
          <w:shd w:val="clear" w:color="auto" w:fill="FFFFFF"/>
        </w:rPr>
        <w:t xml:space="preserve">, and </w:t>
      </w:r>
      <w:r w:rsidR="00637914" w:rsidRPr="000479BA">
        <w:rPr>
          <w:color w:val="000000" w:themeColor="text1"/>
          <w:sz w:val="32"/>
          <w:szCs w:val="32"/>
          <w:shd w:val="clear" w:color="auto" w:fill="FFFFFF"/>
        </w:rPr>
        <w:t>multitude</w:t>
      </w:r>
      <w:r w:rsidRPr="000479BA">
        <w:rPr>
          <w:color w:val="000000" w:themeColor="text1"/>
          <w:sz w:val="32"/>
          <w:szCs w:val="32"/>
          <w:shd w:val="clear" w:color="auto" w:fill="FFFFFF"/>
        </w:rPr>
        <w:t xml:space="preserve"> </w:t>
      </w:r>
      <w:r w:rsidR="00637914" w:rsidRPr="000479BA">
        <w:rPr>
          <w:color w:val="000000" w:themeColor="text1"/>
          <w:sz w:val="32"/>
          <w:szCs w:val="32"/>
          <w:shd w:val="clear" w:color="auto" w:fill="FFFFFF"/>
        </w:rPr>
        <w:t>sound</w:t>
      </w:r>
      <w:r w:rsidR="00637914">
        <w:rPr>
          <w:color w:val="000000" w:themeColor="text1"/>
          <w:sz w:val="32"/>
          <w:szCs w:val="32"/>
          <w:shd w:val="clear" w:color="auto" w:fill="FFFFFF"/>
        </w:rPr>
        <w:t xml:space="preserve">. </w:t>
      </w:r>
    </w:p>
    <w:p w14:paraId="1F6409E1" w14:textId="77777777" w:rsidR="001D70EE" w:rsidRPr="000479BA" w:rsidRDefault="00010907" w:rsidP="00550913">
      <w:pPr>
        <w:jc w:val="both"/>
        <w:rPr>
          <w:sz w:val="32"/>
          <w:szCs w:val="32"/>
        </w:rPr>
      </w:pPr>
      <w:r w:rsidRPr="000479BA">
        <w:rPr>
          <w:sz w:val="32"/>
          <w:szCs w:val="32"/>
        </w:rPr>
        <w:t>There are some examples of Shannon Weaver's works.</w:t>
      </w:r>
    </w:p>
    <w:p w14:paraId="5BDBB7B5" w14:textId="77777777" w:rsidR="001D70EE" w:rsidRPr="000479BA" w:rsidRDefault="00010907" w:rsidP="001D70EE">
      <w:pPr>
        <w:pStyle w:val="ListParagraph"/>
        <w:numPr>
          <w:ilvl w:val="0"/>
          <w:numId w:val="1"/>
        </w:numPr>
        <w:jc w:val="both"/>
        <w:rPr>
          <w:rFonts w:ascii="Times New Roman" w:hAnsi="Times New Roman" w:cs="Times New Roman"/>
          <w:sz w:val="32"/>
          <w:szCs w:val="32"/>
        </w:rPr>
      </w:pPr>
      <w:r w:rsidRPr="000479BA">
        <w:rPr>
          <w:rFonts w:ascii="Times New Roman" w:hAnsi="Times New Roman" w:cs="Times New Roman"/>
          <w:sz w:val="32"/>
          <w:szCs w:val="32"/>
        </w:rPr>
        <w:t xml:space="preserve">A telephone conversation </w:t>
      </w:r>
    </w:p>
    <w:p w14:paraId="172372B9" w14:textId="77777777" w:rsidR="001D70EE" w:rsidRPr="000479BA" w:rsidRDefault="00010907" w:rsidP="001D70EE">
      <w:pPr>
        <w:pStyle w:val="ListParagraph"/>
        <w:numPr>
          <w:ilvl w:val="0"/>
          <w:numId w:val="1"/>
        </w:numPr>
        <w:jc w:val="both"/>
        <w:rPr>
          <w:rFonts w:ascii="Times New Roman" w:hAnsi="Times New Roman" w:cs="Times New Roman"/>
          <w:sz w:val="32"/>
          <w:szCs w:val="32"/>
        </w:rPr>
      </w:pPr>
      <w:r w:rsidRPr="000479BA">
        <w:rPr>
          <w:rFonts w:ascii="Times New Roman" w:hAnsi="Times New Roman" w:cs="Times New Roman"/>
          <w:sz w:val="32"/>
          <w:szCs w:val="32"/>
        </w:rPr>
        <w:t xml:space="preserve">Listening to the radio </w:t>
      </w:r>
    </w:p>
    <w:p w14:paraId="45F4E020" w14:textId="77777777" w:rsidR="001D70EE" w:rsidRDefault="00010907" w:rsidP="001D70EE">
      <w:pPr>
        <w:pStyle w:val="ListParagraph"/>
        <w:numPr>
          <w:ilvl w:val="0"/>
          <w:numId w:val="1"/>
        </w:numPr>
        <w:jc w:val="both"/>
        <w:rPr>
          <w:rFonts w:ascii="Times New Roman" w:hAnsi="Times New Roman" w:cs="Times New Roman"/>
          <w:sz w:val="32"/>
          <w:szCs w:val="32"/>
        </w:rPr>
      </w:pPr>
      <w:r w:rsidRPr="000479BA">
        <w:rPr>
          <w:rFonts w:ascii="Times New Roman" w:hAnsi="Times New Roman" w:cs="Times New Roman"/>
          <w:sz w:val="32"/>
          <w:szCs w:val="32"/>
        </w:rPr>
        <w:t xml:space="preserve">A face to face discussion </w:t>
      </w:r>
    </w:p>
    <w:p w14:paraId="5E46F8F3" w14:textId="77777777" w:rsidR="00B115EB" w:rsidRPr="00040A26" w:rsidRDefault="00010907" w:rsidP="00040A26">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This model was referred to as the case study "Maria and Pedro". This case study is an example that discovered the </w:t>
      </w:r>
      <w:r w:rsidRPr="000479BA">
        <w:rPr>
          <w:rFonts w:ascii="Times New Roman" w:hAnsi="Times New Roman" w:cs="Times New Roman"/>
          <w:sz w:val="32"/>
          <w:szCs w:val="32"/>
        </w:rPr>
        <w:t>aspects which affecting the communication process</w:t>
      </w:r>
      <w:r>
        <w:rPr>
          <w:rFonts w:ascii="Times New Roman" w:hAnsi="Times New Roman" w:cs="Times New Roman"/>
          <w:sz w:val="32"/>
          <w:szCs w:val="32"/>
        </w:rPr>
        <w:t xml:space="preserve"> called ‘Noise”. Pedro heard something else from Maria because of the noise in his workplace. </w:t>
      </w:r>
    </w:p>
    <w:p w14:paraId="63C96D7F" w14:textId="77777777" w:rsidR="00B115EB" w:rsidRPr="000479BA" w:rsidRDefault="00B115EB" w:rsidP="00B115EB">
      <w:pPr>
        <w:pStyle w:val="ListParagraph"/>
        <w:jc w:val="both"/>
        <w:rPr>
          <w:rFonts w:ascii="Times New Roman" w:hAnsi="Times New Roman" w:cs="Times New Roman"/>
          <w:sz w:val="32"/>
          <w:szCs w:val="32"/>
        </w:rPr>
      </w:pPr>
    </w:p>
    <w:p w14:paraId="417A9E91" w14:textId="77777777" w:rsidR="001D70EE" w:rsidRPr="000479BA" w:rsidRDefault="001D70EE" w:rsidP="00550913">
      <w:pPr>
        <w:jc w:val="both"/>
        <w:rPr>
          <w:sz w:val="32"/>
          <w:szCs w:val="32"/>
        </w:rPr>
      </w:pPr>
    </w:p>
    <w:p w14:paraId="1821FD11" w14:textId="77777777" w:rsidR="00D13697" w:rsidRPr="00961FBC" w:rsidRDefault="00010907" w:rsidP="00961FBC">
      <w:pPr>
        <w:pStyle w:val="ListParagraph"/>
        <w:numPr>
          <w:ilvl w:val="1"/>
          <w:numId w:val="6"/>
        </w:numPr>
        <w:jc w:val="both"/>
        <w:rPr>
          <w:rFonts w:ascii="Times New Roman" w:hAnsi="Times New Roman" w:cs="Times New Roman"/>
          <w:b/>
          <w:bCs/>
          <w:i/>
          <w:iCs/>
          <w:sz w:val="32"/>
          <w:szCs w:val="32"/>
        </w:rPr>
      </w:pPr>
      <w:r w:rsidRPr="00961FBC">
        <w:rPr>
          <w:rFonts w:ascii="Times New Roman" w:hAnsi="Times New Roman" w:cs="Times New Roman"/>
          <w:b/>
          <w:bCs/>
          <w:i/>
          <w:iCs/>
          <w:sz w:val="32"/>
          <w:szCs w:val="32"/>
        </w:rPr>
        <w:t>Schramm (1954)</w:t>
      </w:r>
    </w:p>
    <w:p w14:paraId="6AF6273A" w14:textId="77777777" w:rsidR="00961FBC" w:rsidRPr="00961FBC" w:rsidRDefault="00961FBC" w:rsidP="00961FBC">
      <w:pPr>
        <w:pStyle w:val="ListParagraph"/>
        <w:jc w:val="both"/>
        <w:rPr>
          <w:rFonts w:ascii="Times New Roman" w:hAnsi="Times New Roman" w:cs="Times New Roman"/>
          <w:sz w:val="32"/>
          <w:szCs w:val="32"/>
        </w:rPr>
      </w:pPr>
    </w:p>
    <w:p w14:paraId="004BC2CD" w14:textId="5A393E4F" w:rsidR="00906468" w:rsidRDefault="00010907" w:rsidP="00D13697">
      <w:pPr>
        <w:rPr>
          <w:color w:val="212529"/>
          <w:sz w:val="32"/>
          <w:szCs w:val="32"/>
          <w:shd w:val="clear" w:color="auto" w:fill="FFFFFF"/>
        </w:rPr>
      </w:pPr>
      <w:r w:rsidRPr="000479BA">
        <w:rPr>
          <w:sz w:val="32"/>
          <w:szCs w:val="32"/>
        </w:rPr>
        <w:t xml:space="preserve">In 1954 </w:t>
      </w:r>
      <w:r w:rsidRPr="000479BA">
        <w:rPr>
          <w:b/>
          <w:bCs/>
          <w:i/>
          <w:iCs/>
          <w:sz w:val="32"/>
          <w:szCs w:val="32"/>
          <w:u w:val="single"/>
        </w:rPr>
        <w:t>Wilbert Schramm</w:t>
      </w:r>
      <w:r w:rsidRPr="000479BA">
        <w:rPr>
          <w:sz w:val="32"/>
          <w:szCs w:val="32"/>
        </w:rPr>
        <w:t xml:space="preserve"> proposed the model of communication. </w:t>
      </w:r>
      <w:r w:rsidR="00637914">
        <w:rPr>
          <w:color w:val="212529"/>
          <w:sz w:val="32"/>
          <w:szCs w:val="32"/>
          <w:shd w:val="clear" w:color="auto" w:fill="FFFFFF"/>
        </w:rPr>
        <w:t>T</w:t>
      </w:r>
      <w:r w:rsidRPr="000479BA">
        <w:rPr>
          <w:color w:val="212529"/>
          <w:sz w:val="32"/>
          <w:szCs w:val="32"/>
          <w:shd w:val="clear" w:color="auto" w:fill="FFFFFF"/>
        </w:rPr>
        <w:t>he message is round, and the sender and receiver of the message can be a similar person. A message is encoded and approved on to a similar person or an unusual person. It is up to the receiver to decrypt the message, understand it, and then instruct it again before transfer the message to a new receiver.</w:t>
      </w:r>
    </w:p>
    <w:p w14:paraId="757CE725" w14:textId="77777777" w:rsidR="00B115EB" w:rsidRDefault="00B115EB" w:rsidP="00D13697">
      <w:pPr>
        <w:rPr>
          <w:color w:val="212529"/>
          <w:sz w:val="32"/>
          <w:szCs w:val="32"/>
          <w:shd w:val="clear" w:color="auto" w:fill="FFFFFF"/>
        </w:rPr>
      </w:pPr>
    </w:p>
    <w:p w14:paraId="53BC6AE1" w14:textId="77777777" w:rsidR="00B115EB" w:rsidRPr="000479BA" w:rsidRDefault="00B115EB" w:rsidP="00D13697">
      <w:pPr>
        <w:rPr>
          <w:color w:val="212529"/>
          <w:sz w:val="32"/>
          <w:szCs w:val="32"/>
          <w:shd w:val="clear" w:color="auto" w:fill="FFFFFF"/>
        </w:rPr>
      </w:pPr>
    </w:p>
    <w:p w14:paraId="7E5D2C4D" w14:textId="77777777" w:rsidR="00D13697" w:rsidRPr="000479BA" w:rsidRDefault="00D13697" w:rsidP="00D13697">
      <w:pPr>
        <w:rPr>
          <w:color w:val="212529"/>
          <w:sz w:val="32"/>
          <w:szCs w:val="32"/>
          <w:shd w:val="clear" w:color="auto" w:fill="FFFFFF"/>
        </w:rPr>
      </w:pPr>
    </w:p>
    <w:p w14:paraId="57797BC2" w14:textId="77777777" w:rsidR="00D13697" w:rsidRPr="000479BA" w:rsidRDefault="00010907" w:rsidP="00366F80">
      <w:pPr>
        <w:jc w:val="center"/>
        <w:rPr>
          <w:b/>
          <w:bCs/>
          <w:i/>
          <w:iCs/>
          <w:color w:val="212529"/>
          <w:sz w:val="32"/>
          <w:szCs w:val="32"/>
          <w:shd w:val="clear" w:color="auto" w:fill="FFFFFF"/>
        </w:rPr>
      </w:pPr>
      <w:r w:rsidRPr="000479BA">
        <w:rPr>
          <w:b/>
          <w:bCs/>
          <w:i/>
          <w:iCs/>
          <w:color w:val="212529"/>
          <w:sz w:val="32"/>
          <w:szCs w:val="32"/>
          <w:shd w:val="clear" w:color="auto" w:fill="FFFFFF"/>
        </w:rPr>
        <w:t>Schramm Communication Model</w:t>
      </w:r>
    </w:p>
    <w:p w14:paraId="6A8DAFFE" w14:textId="77777777" w:rsidR="00906468" w:rsidRPr="000479BA" w:rsidRDefault="00010907" w:rsidP="00550913">
      <w:pPr>
        <w:jc w:val="both"/>
        <w:rPr>
          <w:sz w:val="32"/>
          <w:szCs w:val="32"/>
        </w:rPr>
      </w:pPr>
      <w:r>
        <w:rPr>
          <w:noProof/>
        </w:rPr>
        <mc:AlternateContent>
          <mc:Choice Requires="wps">
            <w:drawing>
              <wp:anchor distT="0" distB="0" distL="114300" distR="114300" simplePos="0" relativeHeight="251674624" behindDoc="0" locked="0" layoutInCell="1" allowOverlap="1" wp14:anchorId="19DD91B6" wp14:editId="642BB7F9">
                <wp:simplePos x="0" y="0"/>
                <wp:positionH relativeFrom="column">
                  <wp:posOffset>2233061</wp:posOffset>
                </wp:positionH>
                <wp:positionV relativeFrom="paragraph">
                  <wp:posOffset>227664</wp:posOffset>
                </wp:positionV>
                <wp:extent cx="1376279" cy="542257"/>
                <wp:effectExtent l="0" t="0" r="8255" b="17145"/>
                <wp:wrapNone/>
                <wp:docPr id="28" name="Terminator 28"/>
                <wp:cNvGraphicFramePr/>
                <a:graphic xmlns:a="http://schemas.openxmlformats.org/drawingml/2006/main">
                  <a:graphicData uri="http://schemas.microsoft.com/office/word/2010/wordprocessingShape">
                    <wps:wsp>
                      <wps:cNvSpPr/>
                      <wps:spPr>
                        <a:xfrm>
                          <a:off x="0" y="0"/>
                          <a:ext cx="1376279" cy="542257"/>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id="_x0000_t116" coordsize="21600,21600" o:spt="116" path="m3475,qx,10800,3475,21600l18125,21600qx21600,10800,18125,xe">
                <v:stroke joinstyle="miter"/>
                <v:path gradientshapeok="t" o:connecttype="rect" textboxrect="1018,3163,20582,18437"/>
              </v:shapetype>
              <v:shape id="Terminator 28" o:spid="_x0000_s1032" type="#_x0000_t116" style="width:108.35pt;height:42.7pt;margin-top:17.95pt;margin-left:175.85pt;mso-height-percent:0;mso-height-relative:margin;mso-width-percent:0;mso-width-relative:margin;mso-wrap-distance-bottom:0;mso-wrap-distance-left:9pt;mso-wrap-distance-right:9pt;mso-wrap-distance-top:0;mso-wrap-style:square;position:absolute;visibility:visible;v-text-anchor:middle;z-index:251675648" fillcolor="#4472c4" strokecolor="#1f3763" strokeweight="1pt"/>
            </w:pict>
          </mc:Fallback>
        </mc:AlternateContent>
      </w:r>
    </w:p>
    <w:p w14:paraId="58A5A067" w14:textId="77777777" w:rsidR="00D13697" w:rsidRDefault="00010907" w:rsidP="00D13697">
      <w:r>
        <w:rPr>
          <w:noProof/>
        </w:rPr>
        <mc:AlternateContent>
          <mc:Choice Requires="wps">
            <w:drawing>
              <wp:anchor distT="0" distB="0" distL="114300" distR="114300" simplePos="0" relativeHeight="251676672" behindDoc="0" locked="0" layoutInCell="1" allowOverlap="1" wp14:anchorId="7C3DC8E2" wp14:editId="695088D9">
                <wp:simplePos x="0" y="0"/>
                <wp:positionH relativeFrom="column">
                  <wp:posOffset>2483318</wp:posOffset>
                </wp:positionH>
                <wp:positionV relativeFrom="paragraph">
                  <wp:posOffset>90237</wp:posOffset>
                </wp:positionV>
                <wp:extent cx="914400" cy="375385"/>
                <wp:effectExtent l="0" t="0" r="13970" b="18415"/>
                <wp:wrapNone/>
                <wp:docPr id="29" name="Text Box 29"/>
                <wp:cNvGraphicFramePr/>
                <a:graphic xmlns:a="http://schemas.openxmlformats.org/drawingml/2006/main">
                  <a:graphicData uri="http://schemas.microsoft.com/office/word/2010/wordprocessingShape">
                    <wps:wsp>
                      <wps:cNvSpPr txBox="1"/>
                      <wps:spPr>
                        <a:xfrm>
                          <a:off x="0" y="0"/>
                          <a:ext cx="914400" cy="375385"/>
                        </a:xfrm>
                        <a:prstGeom prst="rect">
                          <a:avLst/>
                        </a:prstGeom>
                        <a:solidFill>
                          <a:schemeClr val="lt1"/>
                        </a:solidFill>
                        <a:ln w="6350">
                          <a:solidFill>
                            <a:prstClr val="black"/>
                          </a:solidFill>
                        </a:ln>
                      </wps:spPr>
                      <wps:txbx>
                        <w:txbxContent>
                          <w:p w14:paraId="1635BD82" w14:textId="77777777" w:rsidR="004E1578" w:rsidRPr="004E1578" w:rsidRDefault="00010907">
                            <w:pPr>
                              <w:rPr>
                                <w:sz w:val="32"/>
                                <w:szCs w:val="32"/>
                              </w:rPr>
                            </w:pPr>
                            <w:r w:rsidRPr="004E1578">
                              <w:rPr>
                                <w:sz w:val="32"/>
                                <w:szCs w:val="32"/>
                              </w:rPr>
                              <w:t xml:space="preserve">Message </w:t>
                            </w:r>
                          </w:p>
                          <w:p w14:paraId="26B3E6D7" w14:textId="77777777" w:rsidR="004E1578" w:rsidRDefault="004E1578"/>
                        </w:txbxContent>
                      </wps:txbx>
                      <wps:bodyPr rot="0" spcFirstLastPara="0" vertOverflow="overflow" horzOverflow="overflow" vert="horz" wrap="non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7C3DC8E2" id="Text Box 29" o:spid="_x0000_s1030" type="#_x0000_t202" style="position:absolute;margin-left:195.55pt;margin-top:7.1pt;width:1in;height:29.55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" fillcolor="white [3201]" strokeweight=".5pt">
                <v:textbox>
                  <w:txbxContent>
                    <w:p w14:paraId="1635BD82" w14:textId="77777777" w:rsidR="004E1578" w:rsidRPr="004E1578" w:rsidRDefault="00010907">
                      <w:pPr>
                        <w:rPr>
                          <w:sz w:val="32"/>
                          <w:szCs w:val="32"/>
                        </w:rPr>
                      </w:pPr>
                      <w:r w:rsidRPr="004E1578">
                        <w:rPr>
                          <w:sz w:val="32"/>
                          <w:szCs w:val="32"/>
                        </w:rPr>
                        <w:t xml:space="preserve">Message </w:t>
                      </w:r>
                    </w:p>
                    <w:p w14:paraId="26B3E6D7" w14:textId="77777777" w:rsidR="004E1578" w:rsidRDefault="004E1578"/>
                  </w:txbxContent>
                </v:textbox>
              </v:shape>
            </w:pict>
          </mc:Fallback>
        </mc:AlternateContent>
      </w:r>
    </w:p>
    <w:p w14:paraId="6507764B" w14:textId="77777777" w:rsidR="004E1578" w:rsidRDefault="00010907" w:rsidP="00D13697">
      <w:r>
        <w:rPr>
          <w:noProof/>
        </w:rPr>
        <mc:AlternateContent>
          <mc:Choice Requires="wps">
            <w:drawing>
              <wp:anchor distT="0" distB="0" distL="114300" distR="114300" simplePos="0" relativeHeight="251697152" behindDoc="0" locked="0" layoutInCell="1" allowOverlap="1" wp14:anchorId="519EEBAF" wp14:editId="58C48645">
                <wp:simplePos x="0" y="0"/>
                <wp:positionH relativeFrom="column">
                  <wp:posOffset>1232000</wp:posOffset>
                </wp:positionH>
                <wp:positionV relativeFrom="paragraph">
                  <wp:posOffset>10694</wp:posOffset>
                </wp:positionV>
                <wp:extent cx="468163" cy="343836"/>
                <wp:effectExtent l="0" t="50800" r="0" b="24765"/>
                <wp:wrapNone/>
                <wp:docPr id="41" name="Curved Connector 41"/>
                <wp:cNvGraphicFramePr/>
                <a:graphic xmlns:a="http://schemas.openxmlformats.org/drawingml/2006/main">
                  <a:graphicData uri="http://schemas.microsoft.com/office/word/2010/wordprocessingShape">
                    <wps:wsp>
                      <wps:cNvCnPr/>
                      <wps:spPr>
                        <a:xfrm flipV="1">
                          <a:off x="0" y="0"/>
                          <a:ext cx="468163" cy="343836"/>
                        </a:xfrm>
                        <a:prstGeom prst="curvedConnector3">
                          <a:avLst>
                            <a:gd name="adj1" fmla="val 4953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41" o:spid="_x0000_s1034" type="#_x0000_t38" style="width:36.85pt;height:27.05pt;margin-top:0.85pt;margin-left:97pt;flip:y;mso-height-percent:0;mso-height-relative:margin;mso-width-percent:0;mso-width-relative:margin;mso-wrap-distance-bottom:0;mso-wrap-distance-left:9pt;mso-wrap-distance-right:9pt;mso-wrap-distance-top:0;mso-wrap-style:square;position:absolute;visibility:visible;z-index:251698176" adj="10698" strokecolor="#4472c4" strokeweight="0.5pt">
                <v:stroke joinstyle="miter" endarrow="block"/>
              </v:shape>
            </w:pict>
          </mc:Fallback>
        </mc:AlternateContent>
      </w:r>
      <w:r>
        <w:rPr>
          <w:noProof/>
        </w:rPr>
        <mc:AlternateContent>
          <mc:Choice Requires="wps">
            <w:drawing>
              <wp:anchor distT="0" distB="0" distL="114300" distR="114300" simplePos="0" relativeHeight="251678720" behindDoc="0" locked="0" layoutInCell="1" allowOverlap="1" wp14:anchorId="065FDBEA" wp14:editId="26844121">
                <wp:simplePos x="0" y="0"/>
                <wp:positionH relativeFrom="column">
                  <wp:posOffset>3763478</wp:posOffset>
                </wp:positionH>
                <wp:positionV relativeFrom="paragraph">
                  <wp:posOffset>11229</wp:posOffset>
                </wp:positionV>
                <wp:extent cx="481263" cy="567891"/>
                <wp:effectExtent l="0" t="0" r="40005" b="54610"/>
                <wp:wrapNone/>
                <wp:docPr id="30" name="Curved Connector 30"/>
                <wp:cNvGraphicFramePr/>
                <a:graphic xmlns:a="http://schemas.openxmlformats.org/drawingml/2006/main">
                  <a:graphicData uri="http://schemas.microsoft.com/office/word/2010/wordprocessingShape">
                    <wps:wsp>
                      <wps:cNvCnPr/>
                      <wps:spPr>
                        <a:xfrm>
                          <a:off x="0" y="0"/>
                          <a:ext cx="481263" cy="567891"/>
                        </a:xfrm>
                        <a:prstGeom prst="curvedConnector3">
                          <a:avLst>
                            <a:gd name="adj1" fmla="val 4953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Curved Connector 30" o:spid="_x0000_s1035" type="#_x0000_t38" style="width:37.9pt;height:44.7pt;margin-top:0.9pt;margin-left:296.35pt;mso-height-percent:0;mso-height-relative:margin;mso-width-percent:0;mso-width-relative:margin;mso-wrap-distance-bottom:0;mso-wrap-distance-left:9pt;mso-wrap-distance-right:9pt;mso-wrap-distance-top:0;mso-wrap-style:square;position:absolute;visibility:visible;z-index:251679744" adj="10698" strokecolor="#4472c4" strokeweight="0.5pt">
                <v:stroke joinstyle="miter" endarrow="block"/>
              </v:shape>
            </w:pict>
          </mc:Fallback>
        </mc:AlternateContent>
      </w:r>
    </w:p>
    <w:p w14:paraId="6A520425" w14:textId="77777777" w:rsidR="004E1578" w:rsidRDefault="004E1578" w:rsidP="00D13697"/>
    <w:p w14:paraId="6775E4AB" w14:textId="77777777" w:rsidR="004E1578" w:rsidRDefault="004E1578" w:rsidP="00D13697"/>
    <w:p w14:paraId="30D25D2C" w14:textId="77777777" w:rsidR="004E1578" w:rsidRDefault="00010907" w:rsidP="00D13697">
      <w:r>
        <w:rPr>
          <w:noProof/>
        </w:rPr>
        <mc:AlternateContent>
          <mc:Choice Requires="wps">
            <w:drawing>
              <wp:anchor distT="0" distB="0" distL="114300" distR="114300" simplePos="0" relativeHeight="251693056" behindDoc="0" locked="0" layoutInCell="1" allowOverlap="1" wp14:anchorId="3AC34D67" wp14:editId="717D4E05">
                <wp:simplePos x="0" y="0"/>
                <wp:positionH relativeFrom="column">
                  <wp:posOffset>-28875</wp:posOffset>
                </wp:positionH>
                <wp:positionV relativeFrom="paragraph">
                  <wp:posOffset>53340</wp:posOffset>
                </wp:positionV>
                <wp:extent cx="1893236" cy="1116732"/>
                <wp:effectExtent l="0" t="0" r="12065" b="13970"/>
                <wp:wrapNone/>
                <wp:docPr id="39" name="Oval 39"/>
                <wp:cNvGraphicFramePr/>
                <a:graphic xmlns:a="http://schemas.openxmlformats.org/drawingml/2006/main">
                  <a:graphicData uri="http://schemas.microsoft.com/office/word/2010/wordprocessingShape">
                    <wps:wsp>
                      <wps:cNvSpPr/>
                      <wps:spPr>
                        <a:xfrm>
                          <a:off x="0" y="0"/>
                          <a:ext cx="1893236" cy="111673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oval id="Oval 39" o:spid="_x0000_s1036" style="width:149.05pt;height:87.95pt;margin-top:4.2pt;margin-left:-2.25pt;mso-height-percent:0;mso-height-relative:margin;mso-width-percent:0;mso-width-relative:margin;mso-wrap-distance-bottom:0;mso-wrap-distance-left:9pt;mso-wrap-distance-right:9pt;mso-wrap-distance-top:0;mso-wrap-style:square;position:absolute;visibility:visible;v-text-anchor:middle;z-index:251694080" fillcolor="#4472c4" strokecolor="#1f3763" strokeweight="1pt">
                <v:stroke joinstyle="miter"/>
              </v:oval>
            </w:pict>
          </mc:Fallback>
        </mc:AlternateContent>
      </w:r>
      <w:r>
        <w:rPr>
          <w:noProof/>
        </w:rPr>
        <mc:AlternateContent>
          <mc:Choice Requires="wps">
            <w:drawing>
              <wp:anchor distT="0" distB="0" distL="114300" distR="114300" simplePos="0" relativeHeight="251680768" behindDoc="0" locked="0" layoutInCell="1" allowOverlap="1" wp14:anchorId="6F26FB57" wp14:editId="45853D9A">
                <wp:simplePos x="0" y="0"/>
                <wp:positionH relativeFrom="column">
                  <wp:posOffset>4100362</wp:posOffset>
                </wp:positionH>
                <wp:positionV relativeFrom="paragraph">
                  <wp:posOffset>53139</wp:posOffset>
                </wp:positionV>
                <wp:extent cx="1847215" cy="1164858"/>
                <wp:effectExtent l="0" t="0" r="6985" b="16510"/>
                <wp:wrapNone/>
                <wp:docPr id="32" name="Oval 32"/>
                <wp:cNvGraphicFramePr/>
                <a:graphic xmlns:a="http://schemas.openxmlformats.org/drawingml/2006/main">
                  <a:graphicData uri="http://schemas.microsoft.com/office/word/2010/wordprocessingShape">
                    <wps:wsp>
                      <wps:cNvSpPr/>
                      <wps:spPr>
                        <a:xfrm>
                          <a:off x="0" y="0"/>
                          <a:ext cx="1847215" cy="116485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oval id="Oval 32" o:spid="_x0000_s1037" style="width:145.45pt;height:91.7pt;margin-top:4.2pt;margin-left:322.85pt;mso-height-percent:0;mso-height-relative:margin;mso-width-percent:0;mso-width-relative:margin;mso-wrap-distance-bottom:0;mso-wrap-distance-left:9pt;mso-wrap-distance-right:9pt;mso-wrap-distance-top:0;mso-wrap-style:square;position:absolute;visibility:visible;v-text-anchor:middle;z-index:251681792" fillcolor="#4472c4" strokecolor="#1f3763" strokeweight="1pt">
                <v:stroke joinstyle="miter"/>
              </v:oval>
            </w:pict>
          </mc:Fallback>
        </mc:AlternateContent>
      </w:r>
    </w:p>
    <w:p w14:paraId="114D2DCA" w14:textId="77777777" w:rsidR="004E1578" w:rsidRDefault="00010907" w:rsidP="00D13697">
      <w:r>
        <w:rPr>
          <w:noProof/>
        </w:rPr>
        <mc:AlternateContent>
          <mc:Choice Requires="wps">
            <w:drawing>
              <wp:anchor distT="0" distB="0" distL="114300" distR="114300" simplePos="0" relativeHeight="251695104" behindDoc="0" locked="0" layoutInCell="1" allowOverlap="1" wp14:anchorId="239926AC" wp14:editId="456D5346">
                <wp:simplePos x="0" y="0"/>
                <wp:positionH relativeFrom="column">
                  <wp:posOffset>307975</wp:posOffset>
                </wp:positionH>
                <wp:positionV relativeFrom="paragraph">
                  <wp:posOffset>80010</wp:posOffset>
                </wp:positionV>
                <wp:extent cx="1202657" cy="741145"/>
                <wp:effectExtent l="0" t="0" r="17145" b="8255"/>
                <wp:wrapNone/>
                <wp:docPr id="40" name="Text Box 40"/>
                <wp:cNvGraphicFramePr/>
                <a:graphic xmlns:a="http://schemas.openxmlformats.org/drawingml/2006/main">
                  <a:graphicData uri="http://schemas.microsoft.com/office/word/2010/wordprocessingShape">
                    <wps:wsp>
                      <wps:cNvSpPr txBox="1"/>
                      <wps:spPr>
                        <a:xfrm>
                          <a:off x="0" y="0"/>
                          <a:ext cx="1202657" cy="741145"/>
                        </a:xfrm>
                        <a:prstGeom prst="rect">
                          <a:avLst/>
                        </a:prstGeom>
                        <a:solidFill>
                          <a:schemeClr val="lt1"/>
                        </a:solidFill>
                        <a:ln w="6350">
                          <a:solidFill>
                            <a:prstClr val="black"/>
                          </a:solidFill>
                        </a:ln>
                      </wps:spPr>
                      <wps:txbx>
                        <w:txbxContent>
                          <w:p w14:paraId="76245B1D" w14:textId="77777777" w:rsidR="004E1578" w:rsidRPr="004E1578" w:rsidRDefault="00010907" w:rsidP="004E1578">
                            <w:pPr>
                              <w:jc w:val="center"/>
                              <w:rPr>
                                <w:sz w:val="28"/>
                                <w:szCs w:val="28"/>
                              </w:rPr>
                            </w:pPr>
                            <w:r w:rsidRPr="004E1578">
                              <w:rPr>
                                <w:sz w:val="28"/>
                                <w:szCs w:val="28"/>
                              </w:rPr>
                              <w:t>Encoder</w:t>
                            </w:r>
                          </w:p>
                          <w:p w14:paraId="6BC85B12" w14:textId="77777777" w:rsidR="004E1578" w:rsidRPr="004E1578" w:rsidRDefault="00010907" w:rsidP="004E1578">
                            <w:pPr>
                              <w:jc w:val="center"/>
                              <w:rPr>
                                <w:sz w:val="28"/>
                                <w:szCs w:val="28"/>
                              </w:rPr>
                            </w:pPr>
                            <w:r w:rsidRPr="004E1578">
                              <w:rPr>
                                <w:sz w:val="28"/>
                                <w:szCs w:val="28"/>
                              </w:rPr>
                              <w:t>Interpreter</w:t>
                            </w:r>
                          </w:p>
                          <w:p w14:paraId="005AC558" w14:textId="77777777" w:rsidR="004E1578" w:rsidRPr="004E1578" w:rsidRDefault="00010907" w:rsidP="004E1578">
                            <w:pPr>
                              <w:jc w:val="center"/>
                              <w:rPr>
                                <w:sz w:val="28"/>
                                <w:szCs w:val="28"/>
                              </w:rPr>
                            </w:pPr>
                            <w:r w:rsidRPr="004E1578">
                              <w:rPr>
                                <w:sz w:val="28"/>
                                <w:szCs w:val="28"/>
                              </w:rPr>
                              <w:t>Decoder</w:t>
                            </w:r>
                          </w:p>
                          <w:p w14:paraId="35516190" w14:textId="77777777" w:rsidR="004E1578" w:rsidRDefault="004E1578"/>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39926AC" id="Text Box 40" o:spid="_x0000_s1031" type="#_x0000_t202" style="position:absolute;margin-left:24.25pt;margin-top:6.3pt;width:94.7pt;height:5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" fillcolor="white [3201]" strokeweight=".5pt">
                <v:textbox>
                  <w:txbxContent>
                    <w:p w14:paraId="76245B1D" w14:textId="77777777" w:rsidR="004E1578" w:rsidRPr="004E1578" w:rsidRDefault="00010907" w:rsidP="004E1578">
                      <w:pPr>
                        <w:jc w:val="center"/>
                        <w:rPr>
                          <w:sz w:val="28"/>
                          <w:szCs w:val="28"/>
                        </w:rPr>
                      </w:pPr>
                      <w:r w:rsidRPr="004E1578">
                        <w:rPr>
                          <w:sz w:val="28"/>
                          <w:szCs w:val="28"/>
                        </w:rPr>
                        <w:t>Encoder</w:t>
                      </w:r>
                    </w:p>
                    <w:p w14:paraId="6BC85B12" w14:textId="77777777" w:rsidR="004E1578" w:rsidRPr="004E1578" w:rsidRDefault="00010907" w:rsidP="004E1578">
                      <w:pPr>
                        <w:jc w:val="center"/>
                        <w:rPr>
                          <w:sz w:val="28"/>
                          <w:szCs w:val="28"/>
                        </w:rPr>
                      </w:pPr>
                      <w:r w:rsidRPr="004E1578">
                        <w:rPr>
                          <w:sz w:val="28"/>
                          <w:szCs w:val="28"/>
                        </w:rPr>
                        <w:t>Interpreter</w:t>
                      </w:r>
                    </w:p>
                    <w:p w14:paraId="005AC558" w14:textId="77777777" w:rsidR="004E1578" w:rsidRPr="004E1578" w:rsidRDefault="00010907" w:rsidP="004E1578">
                      <w:pPr>
                        <w:jc w:val="center"/>
                        <w:rPr>
                          <w:sz w:val="28"/>
                          <w:szCs w:val="28"/>
                        </w:rPr>
                      </w:pPr>
                      <w:r w:rsidRPr="004E1578">
                        <w:rPr>
                          <w:sz w:val="28"/>
                          <w:szCs w:val="28"/>
                        </w:rPr>
                        <w:t>Decoder</w:t>
                      </w:r>
                    </w:p>
                    <w:p w14:paraId="35516190" w14:textId="77777777" w:rsidR="004E1578" w:rsidRDefault="004E1578"/>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0E208684" wp14:editId="10D52084">
                <wp:simplePos x="0" y="0"/>
                <wp:positionH relativeFrom="column">
                  <wp:posOffset>4389120</wp:posOffset>
                </wp:positionH>
                <wp:positionV relativeFrom="paragraph">
                  <wp:posOffset>80143</wp:posOffset>
                </wp:positionV>
                <wp:extent cx="1270067" cy="721895"/>
                <wp:effectExtent l="0" t="0" r="12700" b="15240"/>
                <wp:wrapNone/>
                <wp:docPr id="33" name="Text Box 33"/>
                <wp:cNvGraphicFramePr/>
                <a:graphic xmlns:a="http://schemas.openxmlformats.org/drawingml/2006/main">
                  <a:graphicData uri="http://schemas.microsoft.com/office/word/2010/wordprocessingShape">
                    <wps:wsp>
                      <wps:cNvSpPr txBox="1"/>
                      <wps:spPr>
                        <a:xfrm>
                          <a:off x="0" y="0"/>
                          <a:ext cx="1270067" cy="721895"/>
                        </a:xfrm>
                        <a:prstGeom prst="rect">
                          <a:avLst/>
                        </a:prstGeom>
                        <a:solidFill>
                          <a:schemeClr val="lt1"/>
                        </a:solidFill>
                        <a:ln w="6350">
                          <a:solidFill>
                            <a:prstClr val="black"/>
                          </a:solidFill>
                        </a:ln>
                      </wps:spPr>
                      <wps:txbx>
                        <w:txbxContent>
                          <w:p w14:paraId="637EF652" w14:textId="77777777" w:rsidR="004E1578" w:rsidRPr="004E1578" w:rsidRDefault="00010907" w:rsidP="004E1578">
                            <w:pPr>
                              <w:jc w:val="center"/>
                              <w:rPr>
                                <w:sz w:val="28"/>
                                <w:szCs w:val="28"/>
                              </w:rPr>
                            </w:pPr>
                            <w:r w:rsidRPr="004E1578">
                              <w:rPr>
                                <w:sz w:val="28"/>
                                <w:szCs w:val="28"/>
                              </w:rPr>
                              <w:t>Decoder</w:t>
                            </w:r>
                          </w:p>
                          <w:p w14:paraId="18BC85E7" w14:textId="77777777" w:rsidR="004E1578" w:rsidRPr="004E1578" w:rsidRDefault="00010907" w:rsidP="004E1578">
                            <w:pPr>
                              <w:jc w:val="center"/>
                              <w:rPr>
                                <w:sz w:val="28"/>
                                <w:szCs w:val="28"/>
                              </w:rPr>
                            </w:pPr>
                            <w:r w:rsidRPr="004E1578">
                              <w:rPr>
                                <w:sz w:val="28"/>
                                <w:szCs w:val="28"/>
                              </w:rPr>
                              <w:t>Interpreter</w:t>
                            </w:r>
                          </w:p>
                          <w:p w14:paraId="1369A7CB" w14:textId="77777777" w:rsidR="004E1578" w:rsidRPr="004E1578" w:rsidRDefault="00010907" w:rsidP="004E1578">
                            <w:pPr>
                              <w:jc w:val="center"/>
                              <w:rPr>
                                <w:sz w:val="28"/>
                                <w:szCs w:val="28"/>
                              </w:rPr>
                            </w:pPr>
                            <w:r w:rsidRPr="004E1578">
                              <w:rPr>
                                <w:sz w:val="28"/>
                                <w:szCs w:val="28"/>
                              </w:rPr>
                              <w:t>Encoder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E208684" id="Text Box 33" o:spid="_x0000_s1032" type="#_x0000_t202" style="position:absolute;margin-left:345.6pt;margin-top:6.3pt;width:100pt;height:5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" fillcolor="white [3201]" strokeweight=".5pt">
                <v:textbox>
                  <w:txbxContent>
                    <w:p w14:paraId="637EF652" w14:textId="77777777" w:rsidR="004E1578" w:rsidRPr="004E1578" w:rsidRDefault="00010907" w:rsidP="004E1578">
                      <w:pPr>
                        <w:jc w:val="center"/>
                        <w:rPr>
                          <w:sz w:val="28"/>
                          <w:szCs w:val="28"/>
                        </w:rPr>
                      </w:pPr>
                      <w:r w:rsidRPr="004E1578">
                        <w:rPr>
                          <w:sz w:val="28"/>
                          <w:szCs w:val="28"/>
                        </w:rPr>
                        <w:t>Decoder</w:t>
                      </w:r>
                    </w:p>
                    <w:p w14:paraId="18BC85E7" w14:textId="77777777" w:rsidR="004E1578" w:rsidRPr="004E1578" w:rsidRDefault="00010907" w:rsidP="004E1578">
                      <w:pPr>
                        <w:jc w:val="center"/>
                        <w:rPr>
                          <w:sz w:val="28"/>
                          <w:szCs w:val="28"/>
                        </w:rPr>
                      </w:pPr>
                      <w:r w:rsidRPr="004E1578">
                        <w:rPr>
                          <w:sz w:val="28"/>
                          <w:szCs w:val="28"/>
                        </w:rPr>
                        <w:t>Interpreter</w:t>
                      </w:r>
                    </w:p>
                    <w:p w14:paraId="1369A7CB" w14:textId="77777777" w:rsidR="004E1578" w:rsidRPr="004E1578" w:rsidRDefault="00010907" w:rsidP="004E1578">
                      <w:pPr>
                        <w:jc w:val="center"/>
                        <w:rPr>
                          <w:sz w:val="28"/>
                          <w:szCs w:val="28"/>
                        </w:rPr>
                      </w:pPr>
                      <w:r w:rsidRPr="004E1578">
                        <w:rPr>
                          <w:sz w:val="28"/>
                          <w:szCs w:val="28"/>
                        </w:rPr>
                        <w:t>Encoder</w:t>
                      </w:r>
                    </w:p>
                  </w:txbxContent>
                </v:textbox>
              </v:shape>
            </w:pict>
          </mc:Fallback>
        </mc:AlternateContent>
      </w:r>
    </w:p>
    <w:p w14:paraId="58E258D3" w14:textId="77777777" w:rsidR="004E1578" w:rsidRDefault="004E1578" w:rsidP="00D13697"/>
    <w:p w14:paraId="7E768A90" w14:textId="77777777" w:rsidR="004E1578" w:rsidRDefault="004E1578" w:rsidP="00D13697"/>
    <w:p w14:paraId="24AEB671" w14:textId="77777777" w:rsidR="004E1578" w:rsidRDefault="004E1578" w:rsidP="00D13697"/>
    <w:p w14:paraId="5D99D7E7" w14:textId="77777777" w:rsidR="004E1578" w:rsidRDefault="004E1578" w:rsidP="00D13697"/>
    <w:p w14:paraId="71FCA45D" w14:textId="77777777" w:rsidR="004E1578" w:rsidRDefault="004E1578" w:rsidP="00D13697"/>
    <w:p w14:paraId="043A6FC3" w14:textId="77777777" w:rsidR="004E1578" w:rsidRDefault="00010907" w:rsidP="00D13697">
      <w:r>
        <w:rPr>
          <w:noProof/>
        </w:rPr>
        <mc:AlternateContent>
          <mc:Choice Requires="wps">
            <w:drawing>
              <wp:anchor distT="0" distB="0" distL="114300" distR="114300" simplePos="0" relativeHeight="251688960" behindDoc="0" locked="0" layoutInCell="1" allowOverlap="1" wp14:anchorId="5B4D2205" wp14:editId="391F1141">
                <wp:simplePos x="0" y="0"/>
                <wp:positionH relativeFrom="column">
                  <wp:posOffset>1308100</wp:posOffset>
                </wp:positionH>
                <wp:positionV relativeFrom="paragraph">
                  <wp:posOffset>141973</wp:posOffset>
                </wp:positionV>
                <wp:extent cx="558833" cy="404462"/>
                <wp:effectExtent l="25400" t="50800" r="12700" b="15240"/>
                <wp:wrapNone/>
                <wp:docPr id="37" name="Curved Connector 37"/>
                <wp:cNvGraphicFramePr/>
                <a:graphic xmlns:a="http://schemas.openxmlformats.org/drawingml/2006/main">
                  <a:graphicData uri="http://schemas.microsoft.com/office/word/2010/wordprocessingShape">
                    <wps:wsp>
                      <wps:cNvCnPr/>
                      <wps:spPr>
                        <a:xfrm flipH="1" flipV="1">
                          <a:off x="0" y="0"/>
                          <a:ext cx="558833" cy="404462"/>
                        </a:xfrm>
                        <a:prstGeom prst="curvedConnector3">
                          <a:avLst>
                            <a:gd name="adj1" fmla="val 4953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Curved Connector 37" o:spid="_x0000_s1040" type="#_x0000_t38" style="width:44pt;height:31.85pt;margin-top:11.2pt;margin-left:103pt;flip:x y;mso-height-percent:0;mso-height-relative:margin;mso-width-percent:0;mso-width-relative:margin;mso-wrap-distance-bottom:0;mso-wrap-distance-left:9pt;mso-wrap-distance-right:9pt;mso-wrap-distance-top:0;mso-wrap-style:square;position:absolute;visibility:visible;z-index:251689984" adj="10698" strokecolor="#4472c4" strokeweight="0.5pt">
                <v:stroke joinstyle="miter" endarrow="block"/>
              </v:shape>
            </w:pict>
          </mc:Fallback>
        </mc:AlternateContent>
      </w:r>
      <w:r>
        <w:rPr>
          <w:noProof/>
        </w:rPr>
        <mc:AlternateContent>
          <mc:Choice Requires="wps">
            <w:drawing>
              <wp:anchor distT="0" distB="0" distL="114300" distR="114300" simplePos="0" relativeHeight="251684864" behindDoc="0" locked="0" layoutInCell="1" allowOverlap="1" wp14:anchorId="77E5B29E" wp14:editId="42024698">
                <wp:simplePos x="0" y="0"/>
                <wp:positionH relativeFrom="column">
                  <wp:posOffset>2290813</wp:posOffset>
                </wp:positionH>
                <wp:positionV relativeFrom="paragraph">
                  <wp:posOffset>145181</wp:posOffset>
                </wp:positionV>
                <wp:extent cx="1414312" cy="557797"/>
                <wp:effectExtent l="0" t="0" r="8255" b="13970"/>
                <wp:wrapNone/>
                <wp:docPr id="35" name="Terminator 35"/>
                <wp:cNvGraphicFramePr/>
                <a:graphic xmlns:a="http://schemas.openxmlformats.org/drawingml/2006/main">
                  <a:graphicData uri="http://schemas.microsoft.com/office/word/2010/wordprocessingShape">
                    <wps:wsp>
                      <wps:cNvSpPr/>
                      <wps:spPr>
                        <a:xfrm>
                          <a:off x="0" y="0"/>
                          <a:ext cx="1414312" cy="557797"/>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Terminator 35" o:spid="_x0000_s1041" type="#_x0000_t116" style="width:111.35pt;height:43.9pt;margin-top:11.45pt;margin-left:180.4pt;mso-height-percent:0;mso-height-relative:margin;mso-width-percent:0;mso-width-relative:margin;mso-wrap-distance-bottom:0;mso-wrap-distance-left:9pt;mso-wrap-distance-right:9pt;mso-wrap-distance-top:0;mso-wrap-style:square;position:absolute;visibility:visible;v-text-anchor:middle;z-index:251685888" fillcolor="#4472c4" strokecolor="#1f3763" strokeweight="1pt"/>
            </w:pict>
          </mc:Fallback>
        </mc:AlternateContent>
      </w:r>
    </w:p>
    <w:p w14:paraId="50DE3593" w14:textId="77777777" w:rsidR="004E1578" w:rsidRDefault="00010907" w:rsidP="00D13697">
      <w:r>
        <w:rPr>
          <w:noProof/>
        </w:rPr>
        <mc:AlternateContent>
          <mc:Choice Requires="wps">
            <w:drawing>
              <wp:anchor distT="0" distB="0" distL="114300" distR="114300" simplePos="0" relativeHeight="251691008" behindDoc="0" locked="0" layoutInCell="1" allowOverlap="1" wp14:anchorId="6C5AFDF9" wp14:editId="79CE219B">
                <wp:simplePos x="0" y="0"/>
                <wp:positionH relativeFrom="column">
                  <wp:posOffset>4032316</wp:posOffset>
                </wp:positionH>
                <wp:positionV relativeFrom="paragraph">
                  <wp:posOffset>97589</wp:posOffset>
                </wp:positionV>
                <wp:extent cx="751339" cy="231007"/>
                <wp:effectExtent l="25400" t="0" r="10795" b="74295"/>
                <wp:wrapNone/>
                <wp:docPr id="38" name="Curved Connector 38"/>
                <wp:cNvGraphicFramePr/>
                <a:graphic xmlns:a="http://schemas.openxmlformats.org/drawingml/2006/main">
                  <a:graphicData uri="http://schemas.microsoft.com/office/word/2010/wordprocessingShape">
                    <wps:wsp>
                      <wps:cNvCnPr/>
                      <wps:spPr>
                        <a:xfrm flipH="1">
                          <a:off x="0" y="0"/>
                          <a:ext cx="751339" cy="231007"/>
                        </a:xfrm>
                        <a:prstGeom prst="curvedConnector3">
                          <a:avLst>
                            <a:gd name="adj1" fmla="val 4953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Curved Connector 38" o:spid="_x0000_s1042" type="#_x0000_t38" style="width:59.15pt;height:18.2pt;margin-top:7.7pt;margin-left:317.5pt;flip:x;mso-height-percent:0;mso-height-relative:margin;mso-width-percent:0;mso-width-relative:margin;mso-wrap-distance-bottom:0;mso-wrap-distance-left:9pt;mso-wrap-distance-right:9pt;mso-wrap-distance-top:0;mso-wrap-style:square;position:absolute;visibility:visible;z-index:251692032" adj="10698" strokecolor="#4472c4" strokeweight="0.5pt">
                <v:stroke joinstyle="miter" endarrow="block"/>
              </v:shape>
            </w:pict>
          </mc:Fallback>
        </mc:AlternateContent>
      </w:r>
      <w:r>
        <w:rPr>
          <w:noProof/>
        </w:rPr>
        <mc:AlternateContent>
          <mc:Choice Requires="wps">
            <w:drawing>
              <wp:anchor distT="0" distB="0" distL="114300" distR="114300" simplePos="0" relativeHeight="251686912" behindDoc="0" locked="0" layoutInCell="1" allowOverlap="1" wp14:anchorId="73EC23BA" wp14:editId="4523907B">
                <wp:simplePos x="0" y="0"/>
                <wp:positionH relativeFrom="column">
                  <wp:posOffset>2589163</wp:posOffset>
                </wp:positionH>
                <wp:positionV relativeFrom="paragraph">
                  <wp:posOffset>56314</wp:posOffset>
                </wp:positionV>
                <wp:extent cx="914400" cy="385010"/>
                <wp:effectExtent l="0" t="0" r="13970" b="8890"/>
                <wp:wrapNone/>
                <wp:docPr id="36" name="Text Box 36"/>
                <wp:cNvGraphicFramePr/>
                <a:graphic xmlns:a="http://schemas.openxmlformats.org/drawingml/2006/main">
                  <a:graphicData uri="http://schemas.microsoft.com/office/word/2010/wordprocessingShape">
                    <wps:wsp>
                      <wps:cNvSpPr txBox="1"/>
                      <wps:spPr>
                        <a:xfrm>
                          <a:off x="0" y="0"/>
                          <a:ext cx="914400" cy="385010"/>
                        </a:xfrm>
                        <a:prstGeom prst="rect">
                          <a:avLst/>
                        </a:prstGeom>
                        <a:solidFill>
                          <a:schemeClr val="lt1"/>
                        </a:solidFill>
                        <a:ln w="6350">
                          <a:solidFill>
                            <a:prstClr val="black"/>
                          </a:solidFill>
                        </a:ln>
                      </wps:spPr>
                      <wps:txbx>
                        <w:txbxContent>
                          <w:p w14:paraId="36D2674E" w14:textId="77777777" w:rsidR="004E1578" w:rsidRPr="004E1578" w:rsidRDefault="00010907">
                            <w:pPr>
                              <w:rPr>
                                <w:sz w:val="32"/>
                                <w:szCs w:val="32"/>
                              </w:rPr>
                            </w:pPr>
                            <w:r w:rsidRPr="004E1578">
                              <w:rPr>
                                <w:sz w:val="32"/>
                                <w:szCs w:val="32"/>
                              </w:rPr>
                              <w:t xml:space="preserve">Message </w:t>
                            </w:r>
                          </w:p>
                          <w:p w14:paraId="40D1DE2C" w14:textId="77777777" w:rsidR="004E1578" w:rsidRDefault="004E1578"/>
                        </w:txbxContent>
                      </wps:txbx>
                      <wps:bodyPr rot="0" spcFirstLastPara="0" vertOverflow="overflow" horzOverflow="overflow" vert="horz" wrap="non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73EC23BA" id="Text Box 36" o:spid="_x0000_s1033" type="#_x0000_t202" style="position:absolute;margin-left:203.85pt;margin-top:4.45pt;width:1in;height:30.3pt;z-index:2516869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" fillcolor="white [3201]" strokeweight=".5pt">
                <v:textbox>
                  <w:txbxContent>
                    <w:p w14:paraId="36D2674E" w14:textId="77777777" w:rsidR="004E1578" w:rsidRPr="004E1578" w:rsidRDefault="00010907">
                      <w:pPr>
                        <w:rPr>
                          <w:sz w:val="32"/>
                          <w:szCs w:val="32"/>
                        </w:rPr>
                      </w:pPr>
                      <w:r w:rsidRPr="004E1578">
                        <w:rPr>
                          <w:sz w:val="32"/>
                          <w:szCs w:val="32"/>
                        </w:rPr>
                        <w:t xml:space="preserve">Message </w:t>
                      </w:r>
                    </w:p>
                    <w:p w14:paraId="40D1DE2C" w14:textId="77777777" w:rsidR="004E1578" w:rsidRDefault="004E1578"/>
                  </w:txbxContent>
                </v:textbox>
              </v:shape>
            </w:pict>
          </mc:Fallback>
        </mc:AlternateContent>
      </w:r>
    </w:p>
    <w:p w14:paraId="77BA28E8" w14:textId="77777777" w:rsidR="004E1578" w:rsidRPr="000479BA" w:rsidRDefault="004E1578" w:rsidP="00D13697"/>
    <w:p w14:paraId="3BC04AB0" w14:textId="77777777" w:rsidR="000479BA" w:rsidRDefault="000479BA" w:rsidP="00550913">
      <w:pPr>
        <w:jc w:val="both"/>
        <w:rPr>
          <w:b/>
          <w:bCs/>
          <w:i/>
          <w:iCs/>
          <w:sz w:val="32"/>
          <w:szCs w:val="32"/>
        </w:rPr>
      </w:pPr>
    </w:p>
    <w:p w14:paraId="5AFE05E5" w14:textId="77777777" w:rsidR="000479BA" w:rsidRDefault="000479BA" w:rsidP="00550913">
      <w:pPr>
        <w:jc w:val="both"/>
        <w:rPr>
          <w:b/>
          <w:bCs/>
          <w:i/>
          <w:iCs/>
          <w:sz w:val="32"/>
          <w:szCs w:val="32"/>
        </w:rPr>
      </w:pPr>
    </w:p>
    <w:p w14:paraId="5E3518BA" w14:textId="77777777" w:rsidR="000479BA" w:rsidRDefault="000479BA" w:rsidP="00550913">
      <w:pPr>
        <w:jc w:val="both"/>
        <w:rPr>
          <w:b/>
          <w:bCs/>
          <w:i/>
          <w:iCs/>
          <w:sz w:val="32"/>
          <w:szCs w:val="32"/>
        </w:rPr>
      </w:pPr>
    </w:p>
    <w:p w14:paraId="36027F0C" w14:textId="77777777" w:rsidR="00906468" w:rsidRPr="000479BA" w:rsidRDefault="00010907" w:rsidP="00550913">
      <w:pPr>
        <w:jc w:val="both"/>
        <w:rPr>
          <w:b/>
          <w:bCs/>
          <w:i/>
          <w:iCs/>
          <w:sz w:val="32"/>
          <w:szCs w:val="32"/>
        </w:rPr>
      </w:pPr>
      <w:r w:rsidRPr="000479BA">
        <w:rPr>
          <w:b/>
          <w:bCs/>
          <w:i/>
          <w:iCs/>
          <w:sz w:val="32"/>
          <w:szCs w:val="32"/>
        </w:rPr>
        <w:t xml:space="preserve">Source </w:t>
      </w:r>
    </w:p>
    <w:p w14:paraId="18D0C348" w14:textId="77777777" w:rsidR="00366F80" w:rsidRPr="000479BA" w:rsidRDefault="00010907" w:rsidP="00366F80">
      <w:pPr>
        <w:shd w:val="clear" w:color="auto" w:fill="FFFFFF"/>
        <w:jc w:val="both"/>
        <w:rPr>
          <w:color w:val="212529"/>
          <w:sz w:val="32"/>
          <w:szCs w:val="32"/>
        </w:rPr>
      </w:pPr>
      <w:r w:rsidRPr="000479BA">
        <w:rPr>
          <w:color w:val="212529"/>
          <w:sz w:val="32"/>
          <w:szCs w:val="32"/>
        </w:rPr>
        <w:t>The source of the communication is the sender; the event who directed the message. The foundation has to be well-defined when directing the message and has to be capable of demonstrating why it is significant that the receiver reads it. This is why the source of a message has to make certain that the word he is requiring is convenient, significant, and precise. The achievement of the effort at communication will depend on the capability to transport through the information in a simple but well-defined way.</w:t>
      </w:r>
    </w:p>
    <w:p w14:paraId="1BE0656B" w14:textId="77777777" w:rsidR="00366F80" w:rsidRPr="000479BA" w:rsidRDefault="00366F80" w:rsidP="00366F80">
      <w:pPr>
        <w:shd w:val="clear" w:color="auto" w:fill="FFFFFF"/>
        <w:jc w:val="both"/>
        <w:rPr>
          <w:b/>
          <w:bCs/>
          <w:i/>
          <w:iCs/>
          <w:color w:val="212529"/>
          <w:sz w:val="32"/>
          <w:szCs w:val="32"/>
        </w:rPr>
      </w:pPr>
    </w:p>
    <w:p w14:paraId="0A9F7F8F" w14:textId="77777777" w:rsidR="00366F80" w:rsidRPr="000479BA" w:rsidRDefault="00010907" w:rsidP="008047EA">
      <w:pPr>
        <w:shd w:val="clear" w:color="auto" w:fill="FFFFFF"/>
        <w:jc w:val="both"/>
        <w:rPr>
          <w:b/>
          <w:bCs/>
          <w:i/>
          <w:iCs/>
          <w:color w:val="212529"/>
          <w:sz w:val="32"/>
          <w:szCs w:val="32"/>
        </w:rPr>
      </w:pPr>
      <w:r w:rsidRPr="000479BA">
        <w:rPr>
          <w:b/>
          <w:bCs/>
          <w:i/>
          <w:iCs/>
          <w:color w:val="212529"/>
          <w:sz w:val="32"/>
          <w:szCs w:val="32"/>
        </w:rPr>
        <w:t xml:space="preserve">Recipient </w:t>
      </w:r>
    </w:p>
    <w:p w14:paraId="23ED4194" w14:textId="614F2942" w:rsidR="007550EE" w:rsidRPr="000479BA" w:rsidRDefault="00010907" w:rsidP="008047EA">
      <w:pPr>
        <w:rPr>
          <w:color w:val="212529"/>
          <w:sz w:val="32"/>
          <w:szCs w:val="32"/>
          <w:shd w:val="clear" w:color="auto" w:fill="FFFFFF"/>
        </w:rPr>
      </w:pPr>
      <w:r w:rsidRPr="000479BA">
        <w:rPr>
          <w:color w:val="212529"/>
          <w:sz w:val="32"/>
          <w:szCs w:val="32"/>
          <w:shd w:val="clear" w:color="auto" w:fill="FFFFFF"/>
        </w:rPr>
        <w:t xml:space="preserve">The recipient of a message is the </w:t>
      </w:r>
      <w:r w:rsidR="00637914" w:rsidRPr="000479BA">
        <w:rPr>
          <w:color w:val="212529"/>
          <w:sz w:val="32"/>
          <w:szCs w:val="32"/>
          <w:shd w:val="clear" w:color="auto" w:fill="FFFFFF"/>
        </w:rPr>
        <w:t>single</w:t>
      </w:r>
      <w:r w:rsidRPr="000479BA">
        <w:rPr>
          <w:color w:val="212529"/>
          <w:sz w:val="32"/>
          <w:szCs w:val="32"/>
          <w:shd w:val="clear" w:color="auto" w:fill="FFFFFF"/>
        </w:rPr>
        <w:t xml:space="preserve"> or </w:t>
      </w:r>
      <w:r w:rsidR="00637914" w:rsidRPr="000479BA">
        <w:rPr>
          <w:color w:val="212529"/>
          <w:sz w:val="32"/>
          <w:szCs w:val="32"/>
          <w:shd w:val="clear" w:color="auto" w:fill="FFFFFF"/>
        </w:rPr>
        <w:t>company</w:t>
      </w:r>
      <w:r w:rsidRPr="000479BA">
        <w:rPr>
          <w:color w:val="212529"/>
          <w:sz w:val="32"/>
          <w:szCs w:val="32"/>
          <w:shd w:val="clear" w:color="auto" w:fill="FFFFFF"/>
        </w:rPr>
        <w:t xml:space="preserve"> to whom the </w:t>
      </w:r>
      <w:r w:rsidR="00637914" w:rsidRPr="000479BA">
        <w:rPr>
          <w:color w:val="212529"/>
          <w:sz w:val="32"/>
          <w:szCs w:val="32"/>
          <w:shd w:val="clear" w:color="auto" w:fill="FFFFFF"/>
        </w:rPr>
        <w:t>letter</w:t>
      </w:r>
      <w:r w:rsidRPr="000479BA">
        <w:rPr>
          <w:color w:val="212529"/>
          <w:sz w:val="32"/>
          <w:szCs w:val="32"/>
          <w:shd w:val="clear" w:color="auto" w:fill="FFFFFF"/>
        </w:rPr>
        <w:t xml:space="preserve"> takes remained </w:t>
      </w:r>
      <w:r w:rsidR="00637914" w:rsidRPr="000479BA">
        <w:rPr>
          <w:color w:val="212529"/>
          <w:sz w:val="32"/>
          <w:szCs w:val="32"/>
          <w:shd w:val="clear" w:color="auto" w:fill="FFFFFF"/>
        </w:rPr>
        <w:t>referred</w:t>
      </w:r>
      <w:r w:rsidRPr="000479BA">
        <w:rPr>
          <w:color w:val="212529"/>
          <w:sz w:val="32"/>
          <w:szCs w:val="32"/>
          <w:shd w:val="clear" w:color="auto" w:fill="FFFFFF"/>
        </w:rPr>
        <w:t>. Whether the recipient is capable to decode the message</w:t>
      </w:r>
      <w:r w:rsidR="004760B7">
        <w:rPr>
          <w:color w:val="212529"/>
          <w:sz w:val="32"/>
          <w:szCs w:val="32"/>
          <w:shd w:val="clear" w:color="auto" w:fill="FFFFFF"/>
        </w:rPr>
        <w:t>, it</w:t>
      </w:r>
      <w:r w:rsidRPr="000479BA">
        <w:rPr>
          <w:color w:val="212529"/>
          <w:sz w:val="32"/>
          <w:szCs w:val="32"/>
          <w:shd w:val="clear" w:color="auto" w:fill="FFFFFF"/>
        </w:rPr>
        <w:t xml:space="preserve"> depends on several aspects. For example, how much does the individual identify about the subject of the message, but also how exposed are they for a message, and do they expect the source. The explanations of the receiver are influenced by traditional features, observations, awareness, manners, pieces of knowledge, and </w:t>
      </w:r>
      <w:r w:rsidRPr="000479BA">
        <w:rPr>
          <w:color w:val="212529"/>
          <w:sz w:val="32"/>
          <w:szCs w:val="32"/>
          <w:shd w:val="clear" w:color="auto" w:fill="FFFFFF"/>
        </w:rPr>
        <w:lastRenderedPageBreak/>
        <w:t xml:space="preserve">skills as well. Communication is effective when the receiver properly translates the message from the source. </w:t>
      </w:r>
    </w:p>
    <w:p w14:paraId="5FF9A02F" w14:textId="77777777" w:rsidR="007550EE" w:rsidRDefault="007550EE" w:rsidP="007550EE">
      <w:pPr>
        <w:rPr>
          <w:b/>
          <w:bCs/>
          <w:i/>
          <w:iCs/>
          <w:color w:val="212529"/>
          <w:sz w:val="32"/>
          <w:szCs w:val="32"/>
          <w:shd w:val="clear" w:color="auto" w:fill="FFFFFF"/>
        </w:rPr>
      </w:pPr>
    </w:p>
    <w:p w14:paraId="0683079D" w14:textId="77777777" w:rsidR="00B115EB" w:rsidRPr="000479BA" w:rsidRDefault="00B115EB" w:rsidP="007550EE">
      <w:pPr>
        <w:rPr>
          <w:b/>
          <w:bCs/>
          <w:i/>
          <w:iCs/>
          <w:color w:val="212529"/>
          <w:sz w:val="32"/>
          <w:szCs w:val="32"/>
          <w:shd w:val="clear" w:color="auto" w:fill="FFFFFF"/>
        </w:rPr>
      </w:pPr>
    </w:p>
    <w:p w14:paraId="6BC7D206" w14:textId="77777777" w:rsidR="007550EE" w:rsidRPr="000479BA" w:rsidRDefault="00010907" w:rsidP="007550EE">
      <w:pPr>
        <w:rPr>
          <w:b/>
          <w:bCs/>
          <w:i/>
          <w:iCs/>
          <w:color w:val="212529"/>
          <w:sz w:val="32"/>
          <w:szCs w:val="32"/>
          <w:shd w:val="clear" w:color="auto" w:fill="FFFFFF"/>
        </w:rPr>
      </w:pPr>
      <w:r w:rsidRPr="000479BA">
        <w:rPr>
          <w:b/>
          <w:bCs/>
          <w:i/>
          <w:iCs/>
          <w:color w:val="212529"/>
          <w:sz w:val="32"/>
          <w:szCs w:val="32"/>
          <w:shd w:val="clear" w:color="auto" w:fill="FFFFFF"/>
        </w:rPr>
        <w:t xml:space="preserve">Message </w:t>
      </w:r>
    </w:p>
    <w:p w14:paraId="6BD10EA9" w14:textId="77777777" w:rsidR="000B7954" w:rsidRPr="000479BA" w:rsidRDefault="00010907" w:rsidP="000B7954">
      <w:pPr>
        <w:shd w:val="clear" w:color="auto" w:fill="FFFFFF"/>
        <w:jc w:val="both"/>
        <w:rPr>
          <w:color w:val="212529"/>
          <w:sz w:val="32"/>
          <w:szCs w:val="32"/>
        </w:rPr>
      </w:pPr>
      <w:r w:rsidRPr="000479BA">
        <w:rPr>
          <w:color w:val="212529"/>
          <w:sz w:val="32"/>
          <w:szCs w:val="32"/>
        </w:rPr>
        <w:t>A message is described as evidence transferred by words like speech or writing and/or other marks and figures. A message is verbal or nonverbal, or both are the substance of the communication progression. The source takes the message to a receiver. A message can also contain non-verbal matters, such as performance, movements, body language, perceptiveness, physical interaction, effectiveness, and even objects.</w:t>
      </w:r>
    </w:p>
    <w:p w14:paraId="4E2C6B8B" w14:textId="77777777" w:rsidR="000B7954" w:rsidRPr="000479BA" w:rsidRDefault="00010907" w:rsidP="000B7954">
      <w:pPr>
        <w:pBdr>
          <w:bottom w:val="single" w:sz="6" w:space="1" w:color="auto"/>
        </w:pBdr>
        <w:jc w:val="center"/>
        <w:rPr>
          <w:vanish/>
          <w:sz w:val="16"/>
          <w:szCs w:val="16"/>
        </w:rPr>
      </w:pPr>
      <w:r w:rsidRPr="000479BA">
        <w:rPr>
          <w:vanish/>
          <w:sz w:val="16"/>
          <w:szCs w:val="16"/>
        </w:rPr>
        <w:t>Top of Form</w:t>
      </w:r>
    </w:p>
    <w:p w14:paraId="1926A0F8" w14:textId="77777777" w:rsidR="000B7954" w:rsidRPr="000479BA" w:rsidRDefault="00010907" w:rsidP="000B7954">
      <w:pPr>
        <w:pBdr>
          <w:top w:val="single" w:sz="6" w:space="1" w:color="auto"/>
        </w:pBdr>
        <w:jc w:val="center"/>
        <w:rPr>
          <w:vanish/>
          <w:sz w:val="16"/>
          <w:szCs w:val="16"/>
        </w:rPr>
      </w:pPr>
      <w:r w:rsidRPr="000479BA">
        <w:rPr>
          <w:vanish/>
          <w:sz w:val="16"/>
          <w:szCs w:val="16"/>
        </w:rPr>
        <w:t>Bottom of Form</w:t>
      </w:r>
    </w:p>
    <w:p w14:paraId="79FA0C07" w14:textId="77777777" w:rsidR="000B7954" w:rsidRPr="000479BA" w:rsidRDefault="000B7954" w:rsidP="000B7954"/>
    <w:p w14:paraId="08AC62C1" w14:textId="77777777" w:rsidR="0054088E" w:rsidRPr="000479BA" w:rsidRDefault="0054088E" w:rsidP="00366F80">
      <w:pPr>
        <w:shd w:val="clear" w:color="auto" w:fill="FFFFFF"/>
        <w:jc w:val="both"/>
        <w:rPr>
          <w:b/>
          <w:bCs/>
          <w:i/>
          <w:iCs/>
          <w:sz w:val="32"/>
          <w:szCs w:val="32"/>
        </w:rPr>
      </w:pPr>
    </w:p>
    <w:p w14:paraId="5855437A" w14:textId="77777777" w:rsidR="00366F80" w:rsidRPr="000479BA" w:rsidRDefault="00010907" w:rsidP="00366F80">
      <w:pPr>
        <w:shd w:val="clear" w:color="auto" w:fill="FFFFFF"/>
        <w:jc w:val="both"/>
        <w:rPr>
          <w:b/>
          <w:bCs/>
          <w:i/>
          <w:iCs/>
          <w:sz w:val="32"/>
          <w:szCs w:val="32"/>
        </w:rPr>
      </w:pPr>
      <w:r w:rsidRPr="000479BA">
        <w:rPr>
          <w:b/>
          <w:bCs/>
          <w:i/>
          <w:iCs/>
          <w:sz w:val="32"/>
          <w:szCs w:val="32"/>
        </w:rPr>
        <w:t>Feedback and Organization</w:t>
      </w:r>
    </w:p>
    <w:p w14:paraId="5A0A9674" w14:textId="77777777" w:rsidR="00B115EB" w:rsidRPr="00040A26" w:rsidRDefault="00010907" w:rsidP="0054088E">
      <w:pPr>
        <w:rPr>
          <w:color w:val="212529"/>
          <w:sz w:val="32"/>
          <w:szCs w:val="32"/>
          <w:shd w:val="clear" w:color="auto" w:fill="FFFFFF"/>
        </w:rPr>
      </w:pPr>
      <w:r w:rsidRPr="000479BA">
        <w:rPr>
          <w:color w:val="212529"/>
          <w:sz w:val="32"/>
          <w:szCs w:val="32"/>
          <w:shd w:val="clear" w:color="auto" w:fill="FFFFFF"/>
        </w:rPr>
        <w:t xml:space="preserve">Feedback is the last section and one of the essential aspects of the procedure of communication. It is described as the reply certain by the receiver to the sender. The sender needs the response of the receiver instability to choose the efficiency of communication. Feedback can be negative or positive. They are not only made-up to understand the message, but they also obtain the message and respond to it. </w:t>
      </w:r>
      <w:r w:rsidR="004760B7">
        <w:rPr>
          <w:color w:val="212529"/>
          <w:sz w:val="32"/>
          <w:szCs w:val="32"/>
          <w:shd w:val="clear" w:color="auto" w:fill="FFFFFF"/>
        </w:rPr>
        <w:t>F</w:t>
      </w:r>
      <w:r w:rsidR="004760B7" w:rsidRPr="000479BA">
        <w:rPr>
          <w:color w:val="212529"/>
          <w:sz w:val="32"/>
          <w:szCs w:val="32"/>
          <w:shd w:val="clear" w:color="auto" w:fill="FFFFFF"/>
        </w:rPr>
        <w:t xml:space="preserve">eedback </w:t>
      </w:r>
      <w:r w:rsidR="004760B7">
        <w:rPr>
          <w:color w:val="212529"/>
          <w:sz w:val="32"/>
          <w:szCs w:val="32"/>
          <w:shd w:val="clear" w:color="auto" w:fill="FFFFFF"/>
        </w:rPr>
        <w:t>is t</w:t>
      </w:r>
      <w:r w:rsidRPr="000479BA">
        <w:rPr>
          <w:color w:val="212529"/>
          <w:sz w:val="32"/>
          <w:szCs w:val="32"/>
          <w:shd w:val="clear" w:color="auto" w:fill="FFFFFF"/>
        </w:rPr>
        <w:t xml:space="preserve">he response from the receiver to the sender’s message. Feedback can be both verbal and non-verbal. Sometimes it’s a verbal answer, sometimes it’s just a complaint or a sign. Feedback is frequently conveyed in writing, an email for </w:t>
      </w:r>
      <w:r w:rsidR="00366C9C" w:rsidRPr="000479BA">
        <w:rPr>
          <w:color w:val="212529"/>
          <w:sz w:val="32"/>
          <w:szCs w:val="32"/>
          <w:shd w:val="clear" w:color="auto" w:fill="FFFFFF"/>
        </w:rPr>
        <w:t>illustration.</w:t>
      </w:r>
    </w:p>
    <w:p w14:paraId="633AD900" w14:textId="77777777" w:rsidR="00366F80" w:rsidRPr="000479BA" w:rsidRDefault="00010907" w:rsidP="0054088E">
      <w:pPr>
        <w:pStyle w:val="z-TopofForm"/>
        <w:jc w:val="left"/>
        <w:rPr>
          <w:rFonts w:ascii="Times New Roman" w:hAnsi="Times New Roman" w:cs="Times New Roman"/>
        </w:rPr>
      </w:pPr>
      <w:r w:rsidRPr="000479BA">
        <w:rPr>
          <w:rFonts w:ascii="Times New Roman" w:hAnsi="Times New Roman" w:cs="Times New Roman"/>
        </w:rPr>
        <w:t>Top of Form</w:t>
      </w:r>
    </w:p>
    <w:p w14:paraId="63A3AE50" w14:textId="77777777" w:rsidR="007F629C" w:rsidRPr="000479BA" w:rsidRDefault="007F629C" w:rsidP="00550913">
      <w:pPr>
        <w:jc w:val="both"/>
        <w:rPr>
          <w:sz w:val="32"/>
          <w:szCs w:val="32"/>
        </w:rPr>
      </w:pPr>
    </w:p>
    <w:p w14:paraId="196320AF" w14:textId="77777777" w:rsidR="00961FBC" w:rsidRPr="00040A26" w:rsidRDefault="00010907" w:rsidP="00040A26">
      <w:pPr>
        <w:pStyle w:val="ListParagraph"/>
        <w:numPr>
          <w:ilvl w:val="1"/>
          <w:numId w:val="6"/>
        </w:numPr>
        <w:jc w:val="both"/>
        <w:rPr>
          <w:rFonts w:ascii="Times New Roman" w:hAnsi="Times New Roman" w:cs="Times New Roman"/>
          <w:b/>
          <w:bCs/>
          <w:i/>
          <w:iCs/>
          <w:sz w:val="32"/>
          <w:szCs w:val="32"/>
        </w:rPr>
      </w:pPr>
      <w:r w:rsidRPr="00040A26">
        <w:rPr>
          <w:rFonts w:ascii="Times New Roman" w:hAnsi="Times New Roman" w:cs="Times New Roman"/>
          <w:b/>
          <w:bCs/>
          <w:i/>
          <w:iCs/>
          <w:sz w:val="32"/>
          <w:szCs w:val="32"/>
        </w:rPr>
        <w:t>Berlo (1960)</w:t>
      </w:r>
    </w:p>
    <w:p w14:paraId="0AE9A974" w14:textId="77777777" w:rsidR="00961FBC" w:rsidRPr="00961FBC" w:rsidRDefault="00961FBC" w:rsidP="00961FBC">
      <w:pPr>
        <w:pStyle w:val="ListParagraph"/>
        <w:jc w:val="both"/>
        <w:rPr>
          <w:rFonts w:ascii="Times New Roman" w:hAnsi="Times New Roman" w:cs="Times New Roman"/>
          <w:b/>
          <w:bCs/>
          <w:i/>
          <w:iCs/>
          <w:sz w:val="32"/>
          <w:szCs w:val="32"/>
        </w:rPr>
      </w:pPr>
    </w:p>
    <w:p w14:paraId="41166C61" w14:textId="197AAC7F" w:rsidR="00965B82" w:rsidRPr="000479BA" w:rsidRDefault="00010907" w:rsidP="00965B82">
      <w:pPr>
        <w:rPr>
          <w:color w:val="212121"/>
          <w:sz w:val="32"/>
          <w:szCs w:val="32"/>
          <w:shd w:val="clear" w:color="auto" w:fill="FFFFFF"/>
        </w:rPr>
      </w:pPr>
      <w:r w:rsidRPr="000479BA">
        <w:rPr>
          <w:color w:val="000000" w:themeColor="text1"/>
          <w:sz w:val="32"/>
          <w:szCs w:val="32"/>
          <w:shd w:val="clear" w:color="auto" w:fill="FFFFFF"/>
        </w:rPr>
        <w:t xml:space="preserve">In 1960 </w:t>
      </w:r>
      <w:r w:rsidRPr="000479BA">
        <w:rPr>
          <w:b/>
          <w:bCs/>
          <w:i/>
          <w:iCs/>
          <w:color w:val="000000" w:themeColor="text1"/>
          <w:sz w:val="32"/>
          <w:szCs w:val="32"/>
          <w:u w:val="single"/>
          <w:shd w:val="clear" w:color="auto" w:fill="FFFFFF"/>
        </w:rPr>
        <w:t>Berlo</w:t>
      </w:r>
      <w:r w:rsidRPr="000479BA">
        <w:rPr>
          <w:color w:val="000000" w:themeColor="text1"/>
          <w:sz w:val="32"/>
          <w:szCs w:val="32"/>
          <w:shd w:val="clear" w:color="auto" w:fill="FFFFFF"/>
        </w:rPr>
        <w:t xml:space="preserve"> established a model of communication. </w:t>
      </w:r>
      <w:r w:rsidR="00637914">
        <w:rPr>
          <w:color w:val="000000" w:themeColor="text1"/>
          <w:sz w:val="32"/>
          <w:szCs w:val="32"/>
          <w:shd w:val="clear" w:color="auto" w:fill="FFFFFF"/>
        </w:rPr>
        <w:t xml:space="preserve">It </w:t>
      </w:r>
      <w:r w:rsidRPr="000479BA">
        <w:rPr>
          <w:color w:val="000000" w:themeColor="text1"/>
          <w:sz w:val="32"/>
          <w:szCs w:val="32"/>
          <w:shd w:val="clear" w:color="auto" w:fill="FFFFFF"/>
        </w:rPr>
        <w:t xml:space="preserve">symbolizes the procedure of </w:t>
      </w:r>
      <w:r w:rsidR="00637914" w:rsidRPr="000479BA">
        <w:rPr>
          <w:color w:val="000000" w:themeColor="text1"/>
          <w:sz w:val="32"/>
          <w:szCs w:val="32"/>
          <w:shd w:val="clear" w:color="auto" w:fill="FFFFFF"/>
        </w:rPr>
        <w:t>interaction</w:t>
      </w:r>
      <w:r w:rsidRPr="000479BA">
        <w:rPr>
          <w:color w:val="000000" w:themeColor="text1"/>
          <w:sz w:val="32"/>
          <w:szCs w:val="32"/>
          <w:shd w:val="clear" w:color="auto" w:fill="FFFFFF"/>
        </w:rPr>
        <w:t xml:space="preserve"> in its easiest </w:t>
      </w:r>
      <w:r w:rsidR="00637914" w:rsidRPr="000479BA">
        <w:rPr>
          <w:color w:val="000000" w:themeColor="text1"/>
          <w:sz w:val="32"/>
          <w:szCs w:val="32"/>
          <w:shd w:val="clear" w:color="auto" w:fill="FFFFFF"/>
        </w:rPr>
        <w:t>arrangement</w:t>
      </w:r>
      <w:r w:rsidRPr="000479BA">
        <w:rPr>
          <w:color w:val="000000" w:themeColor="text1"/>
          <w:sz w:val="32"/>
          <w:szCs w:val="32"/>
          <w:shd w:val="clear" w:color="auto" w:fill="FFFFFF"/>
        </w:rPr>
        <w:t xml:space="preserve">. The acronym SMCR stands for Sender, Message, Channel, and Receiver. Berlo's SMCR Model of Communication defines the changed modules that </w:t>
      </w:r>
      <w:r w:rsidR="003C2341">
        <w:rPr>
          <w:color w:val="000000" w:themeColor="text1"/>
          <w:sz w:val="32"/>
          <w:szCs w:val="32"/>
          <w:shd w:val="clear" w:color="auto" w:fill="FFFFFF"/>
        </w:rPr>
        <w:t xml:space="preserve">structure </w:t>
      </w:r>
      <w:r w:rsidRPr="000479BA">
        <w:rPr>
          <w:color w:val="000000" w:themeColor="text1"/>
          <w:sz w:val="32"/>
          <w:szCs w:val="32"/>
          <w:shd w:val="clear" w:color="auto" w:fill="FFFFFF"/>
        </w:rPr>
        <w:t xml:space="preserve">a straightforward method of </w:t>
      </w:r>
      <w:r w:rsidR="003C2341" w:rsidRPr="000479BA">
        <w:rPr>
          <w:color w:val="000000" w:themeColor="text1"/>
          <w:sz w:val="32"/>
          <w:szCs w:val="32"/>
          <w:shd w:val="clear" w:color="auto" w:fill="FFFFFF"/>
        </w:rPr>
        <w:t>interaction</w:t>
      </w:r>
      <w:r w:rsidRPr="000479BA">
        <w:rPr>
          <w:color w:val="000000" w:themeColor="text1"/>
          <w:sz w:val="32"/>
          <w:szCs w:val="32"/>
          <w:shd w:val="clear" w:color="auto" w:fill="FFFFFF"/>
        </w:rPr>
        <w:t xml:space="preserve">. </w:t>
      </w:r>
      <w:r w:rsidRPr="000479BA">
        <w:rPr>
          <w:color w:val="212121"/>
          <w:sz w:val="32"/>
          <w:szCs w:val="32"/>
          <w:shd w:val="clear" w:color="auto" w:fill="FFFFFF"/>
        </w:rPr>
        <w:t xml:space="preserve">The changed factors </w:t>
      </w:r>
      <w:r w:rsidR="003C2341">
        <w:rPr>
          <w:color w:val="212121"/>
          <w:sz w:val="32"/>
          <w:szCs w:val="32"/>
          <w:shd w:val="clear" w:color="auto" w:fill="FFFFFF"/>
        </w:rPr>
        <w:t>within</w:t>
      </w:r>
      <w:r w:rsidRPr="000479BA">
        <w:rPr>
          <w:color w:val="212121"/>
          <w:sz w:val="32"/>
          <w:szCs w:val="32"/>
          <w:shd w:val="clear" w:color="auto" w:fill="FFFFFF"/>
        </w:rPr>
        <w:t xml:space="preserve"> the </w:t>
      </w:r>
      <w:r w:rsidR="003C2341">
        <w:rPr>
          <w:color w:val="212121"/>
          <w:sz w:val="32"/>
          <w:szCs w:val="32"/>
          <w:shd w:val="clear" w:color="auto" w:fill="FFFFFF"/>
        </w:rPr>
        <w:t>version</w:t>
      </w:r>
      <w:r w:rsidRPr="000479BA">
        <w:rPr>
          <w:color w:val="212121"/>
          <w:sz w:val="32"/>
          <w:szCs w:val="32"/>
          <w:shd w:val="clear" w:color="auto" w:fill="FFFFFF"/>
        </w:rPr>
        <w:t xml:space="preserve"> are </w:t>
      </w:r>
      <w:r w:rsidR="00232D6B" w:rsidRPr="000479BA">
        <w:rPr>
          <w:color w:val="212121"/>
          <w:sz w:val="32"/>
          <w:szCs w:val="32"/>
          <w:shd w:val="clear" w:color="auto" w:fill="FFFFFF"/>
        </w:rPr>
        <w:t>manipulated</w:t>
      </w:r>
      <w:r w:rsidRPr="000479BA">
        <w:rPr>
          <w:color w:val="212121"/>
          <w:sz w:val="32"/>
          <w:szCs w:val="32"/>
          <w:shd w:val="clear" w:color="auto" w:fill="FFFFFF"/>
        </w:rPr>
        <w:t xml:space="preserve"> </w:t>
      </w:r>
      <w:r w:rsidR="003C2341" w:rsidRPr="000479BA">
        <w:rPr>
          <w:color w:val="212121"/>
          <w:sz w:val="32"/>
          <w:szCs w:val="32"/>
          <w:shd w:val="clear" w:color="auto" w:fill="FFFFFF"/>
        </w:rPr>
        <w:t>through</w:t>
      </w:r>
      <w:r w:rsidRPr="000479BA">
        <w:rPr>
          <w:color w:val="212121"/>
          <w:sz w:val="32"/>
          <w:szCs w:val="32"/>
          <w:shd w:val="clear" w:color="auto" w:fill="FFFFFF"/>
        </w:rPr>
        <w:t xml:space="preserve"> </w:t>
      </w:r>
      <w:r w:rsidR="00232D6B" w:rsidRPr="000479BA">
        <w:rPr>
          <w:color w:val="212121"/>
          <w:sz w:val="32"/>
          <w:szCs w:val="32"/>
          <w:shd w:val="clear" w:color="auto" w:fill="FFFFFF"/>
        </w:rPr>
        <w:t>different</w:t>
      </w:r>
      <w:r w:rsidRPr="000479BA">
        <w:rPr>
          <w:color w:val="212121"/>
          <w:sz w:val="32"/>
          <w:szCs w:val="32"/>
          <w:shd w:val="clear" w:color="auto" w:fill="FFFFFF"/>
        </w:rPr>
        <w:t xml:space="preserve"> </w:t>
      </w:r>
      <w:r w:rsidR="00232D6B" w:rsidRPr="000479BA">
        <w:rPr>
          <w:color w:val="212121"/>
          <w:sz w:val="32"/>
          <w:szCs w:val="32"/>
          <w:shd w:val="clear" w:color="auto" w:fill="FFFFFF"/>
        </w:rPr>
        <w:t>aspects</w:t>
      </w:r>
      <w:r w:rsidRPr="000479BA">
        <w:rPr>
          <w:color w:val="212121"/>
          <w:sz w:val="32"/>
          <w:szCs w:val="32"/>
          <w:shd w:val="clear" w:color="auto" w:fill="FFFFFF"/>
        </w:rPr>
        <w:t>.</w:t>
      </w:r>
    </w:p>
    <w:p w14:paraId="1448A9A5" w14:textId="77777777" w:rsidR="00D277A3" w:rsidRPr="000479BA" w:rsidRDefault="00D277A3" w:rsidP="00965B82">
      <w:pPr>
        <w:rPr>
          <w:color w:val="000000" w:themeColor="text1"/>
          <w:sz w:val="32"/>
          <w:szCs w:val="32"/>
        </w:rPr>
      </w:pPr>
    </w:p>
    <w:p w14:paraId="11D9F24A" w14:textId="77777777" w:rsidR="003C2341" w:rsidRDefault="003C2341" w:rsidP="00040A26">
      <w:pPr>
        <w:jc w:val="center"/>
        <w:rPr>
          <w:color w:val="000000" w:themeColor="text1"/>
          <w:sz w:val="32"/>
          <w:szCs w:val="32"/>
          <w:shd w:val="clear" w:color="auto" w:fill="FFFFFF"/>
        </w:rPr>
      </w:pPr>
    </w:p>
    <w:p w14:paraId="30FF8A29" w14:textId="12383871" w:rsidR="00D277A3" w:rsidRPr="000479BA" w:rsidRDefault="00010907" w:rsidP="00040A26">
      <w:pPr>
        <w:jc w:val="center"/>
        <w:rPr>
          <w:b/>
          <w:bCs/>
          <w:i/>
          <w:iCs/>
          <w:sz w:val="32"/>
          <w:szCs w:val="32"/>
        </w:rPr>
      </w:pPr>
      <w:r w:rsidRPr="000479BA">
        <w:rPr>
          <w:b/>
          <w:bCs/>
          <w:i/>
          <w:iCs/>
          <w:sz w:val="32"/>
          <w:szCs w:val="32"/>
        </w:rPr>
        <w:t>Berlo’s Communication</w:t>
      </w:r>
      <w:r w:rsidR="002A434A" w:rsidRPr="000479BA">
        <w:rPr>
          <w:b/>
          <w:bCs/>
          <w:i/>
          <w:iCs/>
          <w:sz w:val="32"/>
          <w:szCs w:val="32"/>
        </w:rPr>
        <w:t xml:space="preserve"> Model</w:t>
      </w:r>
    </w:p>
    <w:p w14:paraId="56642394" w14:textId="77777777" w:rsidR="002A434A" w:rsidRPr="000479BA" w:rsidRDefault="002A434A" w:rsidP="00D277A3">
      <w:pPr>
        <w:rPr>
          <w:sz w:val="32"/>
          <w:szCs w:val="32"/>
        </w:rPr>
      </w:pPr>
    </w:p>
    <w:p w14:paraId="5AB5D90E" w14:textId="77777777" w:rsidR="002A434A" w:rsidRDefault="00010907" w:rsidP="00D277A3">
      <w:pPr>
        <w:rPr>
          <w:sz w:val="32"/>
          <w:szCs w:val="32"/>
        </w:rPr>
      </w:pPr>
      <w:r>
        <w:rPr>
          <w:noProof/>
          <w:sz w:val="32"/>
          <w:szCs w:val="32"/>
        </w:rPr>
        <w:lastRenderedPageBreak/>
        <mc:AlternateContent>
          <mc:Choice Requires="wps">
            <w:drawing>
              <wp:anchor distT="0" distB="0" distL="114300" distR="114300" simplePos="0" relativeHeight="251699200" behindDoc="0" locked="0" layoutInCell="1" allowOverlap="1" wp14:anchorId="006A868B" wp14:editId="11B83D65">
                <wp:simplePos x="0" y="0"/>
                <wp:positionH relativeFrom="column">
                  <wp:posOffset>-250458</wp:posOffset>
                </wp:positionH>
                <wp:positionV relativeFrom="paragraph">
                  <wp:posOffset>293002</wp:posOffset>
                </wp:positionV>
                <wp:extent cx="1010652" cy="510139"/>
                <wp:effectExtent l="0" t="0" r="18415" b="10795"/>
                <wp:wrapNone/>
                <wp:docPr id="42" name="Terminator 42"/>
                <wp:cNvGraphicFramePr/>
                <a:graphic xmlns:a="http://schemas.openxmlformats.org/drawingml/2006/main">
                  <a:graphicData uri="http://schemas.microsoft.com/office/word/2010/wordprocessingShape">
                    <wps:wsp>
                      <wps:cNvSpPr/>
                      <wps:spPr>
                        <a:xfrm>
                          <a:off x="0" y="0"/>
                          <a:ext cx="1010652" cy="510139"/>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Terminator 42" o:spid="_x0000_s1044" type="#_x0000_t116" style="width:79.6pt;height:40.15pt;margin-top:23.05pt;margin-left:-19.7pt;mso-height-percent:0;mso-height-relative:margin;mso-width-percent:0;mso-width-relative:margin;mso-wrap-distance-bottom:0;mso-wrap-distance-left:9pt;mso-wrap-distance-right:9pt;mso-wrap-distance-top:0;mso-wrap-style:square;position:absolute;visibility:visible;v-text-anchor:middle;z-index:251700224" fillcolor="#4472c4" strokecolor="#1f3763" strokeweight="1pt"/>
            </w:pict>
          </mc:Fallback>
        </mc:AlternateContent>
      </w:r>
    </w:p>
    <w:p w14:paraId="0D54C455" w14:textId="77777777" w:rsidR="004E1578" w:rsidRDefault="00010907" w:rsidP="00D277A3">
      <w:pPr>
        <w:rPr>
          <w:sz w:val="32"/>
          <w:szCs w:val="32"/>
        </w:rPr>
      </w:pPr>
      <w:r>
        <w:rPr>
          <w:noProof/>
          <w:sz w:val="32"/>
          <w:szCs w:val="32"/>
        </w:rPr>
        <mc:AlternateContent>
          <mc:Choice Requires="wps">
            <w:drawing>
              <wp:anchor distT="0" distB="0" distL="114300" distR="114300" simplePos="0" relativeHeight="251713536" behindDoc="0" locked="0" layoutInCell="1" allowOverlap="1" wp14:anchorId="6417F653" wp14:editId="0651C10F">
                <wp:simplePos x="0" y="0"/>
                <wp:positionH relativeFrom="column">
                  <wp:posOffset>4889634</wp:posOffset>
                </wp:positionH>
                <wp:positionV relativeFrom="paragraph">
                  <wp:posOffset>184719</wp:posOffset>
                </wp:positionV>
                <wp:extent cx="914400" cy="278130"/>
                <wp:effectExtent l="0" t="0" r="18415" b="13970"/>
                <wp:wrapNone/>
                <wp:docPr id="49" name="Text Box 49"/>
                <wp:cNvGraphicFramePr/>
                <a:graphic xmlns:a="http://schemas.openxmlformats.org/drawingml/2006/main">
                  <a:graphicData uri="http://schemas.microsoft.com/office/word/2010/wordprocessingShape">
                    <wps:wsp>
                      <wps:cNvSpPr txBox="1"/>
                      <wps:spPr>
                        <a:xfrm>
                          <a:off x="0" y="0"/>
                          <a:ext cx="914400" cy="278130"/>
                        </a:xfrm>
                        <a:prstGeom prst="rect">
                          <a:avLst/>
                        </a:prstGeom>
                        <a:solidFill>
                          <a:schemeClr val="lt1"/>
                        </a:solidFill>
                        <a:ln w="6350">
                          <a:solidFill>
                            <a:prstClr val="black"/>
                          </a:solidFill>
                        </a:ln>
                      </wps:spPr>
                      <wps:txbx>
                        <w:txbxContent>
                          <w:p w14:paraId="4BD249C6" w14:textId="77777777" w:rsidR="004E1578" w:rsidRPr="004E1578" w:rsidRDefault="00010907">
                            <w:r w:rsidRPr="004E1578">
                              <w:t xml:space="preserve">Receiver </w:t>
                            </w:r>
                          </w:p>
                        </w:txbxContent>
                      </wps:txbx>
                      <wps:bodyPr rot="0" spcFirstLastPara="0" vertOverflow="overflow" horzOverflow="overflow" vert="horz" wrap="non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6417F653" id="Text Box 49" o:spid="_x0000_s1034" type="#_x0000_t202" style="position:absolute;margin-left:385pt;margin-top:14.55pt;width:1in;height:21.9pt;z-index:2517135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" fillcolor="white [3201]" strokeweight=".5pt">
                <v:textbox>
                  <w:txbxContent>
                    <w:p w14:paraId="4BD249C6" w14:textId="77777777" w:rsidR="004E1578" w:rsidRPr="004E1578" w:rsidRDefault="00010907">
                      <w:r w:rsidRPr="004E1578">
                        <w:t xml:space="preserve">Receiver </w:t>
                      </w:r>
                    </w:p>
                  </w:txbxContent>
                </v:textbox>
              </v:shape>
            </w:pict>
          </mc:Fallback>
        </mc:AlternateContent>
      </w:r>
      <w:r>
        <w:rPr>
          <w:noProof/>
          <w:sz w:val="32"/>
          <w:szCs w:val="32"/>
        </w:rPr>
        <mc:AlternateContent>
          <mc:Choice Requires="wps">
            <w:drawing>
              <wp:anchor distT="0" distB="0" distL="114300" distR="114300" simplePos="0" relativeHeight="251711488" behindDoc="0" locked="0" layoutInCell="1" allowOverlap="1" wp14:anchorId="096811A7" wp14:editId="7879E5CB">
                <wp:simplePos x="0" y="0"/>
                <wp:positionH relativeFrom="column">
                  <wp:posOffset>4716379</wp:posOffset>
                </wp:positionH>
                <wp:positionV relativeFrom="paragraph">
                  <wp:posOffset>59590</wp:posOffset>
                </wp:positionV>
                <wp:extent cx="1020278" cy="548640"/>
                <wp:effectExtent l="0" t="0" r="8890" b="10160"/>
                <wp:wrapNone/>
                <wp:docPr id="48" name="Terminator 48"/>
                <wp:cNvGraphicFramePr/>
                <a:graphic xmlns:a="http://schemas.openxmlformats.org/drawingml/2006/main">
                  <a:graphicData uri="http://schemas.microsoft.com/office/word/2010/wordprocessingShape">
                    <wps:wsp>
                      <wps:cNvSpPr/>
                      <wps:spPr>
                        <a:xfrm>
                          <a:off x="0" y="0"/>
                          <a:ext cx="1020278" cy="54864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Terminator 48" o:spid="_x0000_s1046" type="#_x0000_t116" style="width:80.35pt;height:43.2pt;margin-top:4.7pt;margin-left:371.35pt;mso-height-percent:0;mso-height-relative:margin;mso-width-percent:0;mso-width-relative:margin;mso-wrap-distance-bottom:0;mso-wrap-distance-left:9pt;mso-wrap-distance-right:9pt;mso-wrap-distance-top:0;mso-wrap-style:square;position:absolute;visibility:visible;v-text-anchor:middle;z-index:251712512" fillcolor="#4472c4" strokecolor="#1f3763" strokeweight="1pt"/>
            </w:pict>
          </mc:Fallback>
        </mc:AlternateContent>
      </w:r>
      <w:r>
        <w:rPr>
          <w:noProof/>
          <w:sz w:val="32"/>
          <w:szCs w:val="32"/>
        </w:rPr>
        <mc:AlternateContent>
          <mc:Choice Requires="wps">
            <w:drawing>
              <wp:anchor distT="0" distB="0" distL="114300" distR="114300" simplePos="0" relativeHeight="251707392" behindDoc="0" locked="0" layoutInCell="1" allowOverlap="1" wp14:anchorId="77718A70" wp14:editId="59D8E7E4">
                <wp:simplePos x="0" y="0"/>
                <wp:positionH relativeFrom="column">
                  <wp:posOffset>3003081</wp:posOffset>
                </wp:positionH>
                <wp:positionV relativeFrom="paragraph">
                  <wp:posOffset>59590</wp:posOffset>
                </wp:positionV>
                <wp:extent cx="1087655" cy="528955"/>
                <wp:effectExtent l="0" t="0" r="17780" b="17145"/>
                <wp:wrapNone/>
                <wp:docPr id="46" name="Terminator 46"/>
                <wp:cNvGraphicFramePr/>
                <a:graphic xmlns:a="http://schemas.openxmlformats.org/drawingml/2006/main">
                  <a:graphicData uri="http://schemas.microsoft.com/office/word/2010/wordprocessingShape">
                    <wps:wsp>
                      <wps:cNvSpPr/>
                      <wps:spPr>
                        <a:xfrm>
                          <a:off x="0" y="0"/>
                          <a:ext cx="1087655" cy="528955"/>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Terminator 46" o:spid="_x0000_s1047" type="#_x0000_t116" style="width:85.65pt;height:41.65pt;margin-top:4.7pt;margin-left:236.45pt;mso-height-percent:0;mso-height-relative:margin;mso-width-percent:0;mso-width-relative:margin;mso-wrap-distance-bottom:0;mso-wrap-distance-left:9pt;mso-wrap-distance-right:9pt;mso-wrap-distance-top:0;mso-wrap-style:square;position:absolute;visibility:visible;v-text-anchor:middle;z-index:251708416" fillcolor="#4472c4" strokecolor="#1f3763" strokeweight="1pt"/>
            </w:pict>
          </mc:Fallback>
        </mc:AlternateContent>
      </w:r>
      <w:r>
        <w:rPr>
          <w:noProof/>
          <w:sz w:val="32"/>
          <w:szCs w:val="32"/>
        </w:rPr>
        <mc:AlternateContent>
          <mc:Choice Requires="wps">
            <w:drawing>
              <wp:anchor distT="0" distB="0" distL="114300" distR="114300" simplePos="0" relativeHeight="251709440" behindDoc="0" locked="0" layoutInCell="1" allowOverlap="1" wp14:anchorId="714503BF" wp14:editId="7FADA221">
                <wp:simplePos x="0" y="0"/>
                <wp:positionH relativeFrom="column">
                  <wp:posOffset>3108826</wp:posOffset>
                </wp:positionH>
                <wp:positionV relativeFrom="paragraph">
                  <wp:posOffset>183748</wp:posOffset>
                </wp:positionV>
                <wp:extent cx="866273" cy="278698"/>
                <wp:effectExtent l="0" t="0" r="10160" b="13970"/>
                <wp:wrapNone/>
                <wp:docPr id="47" name="Text Box 47"/>
                <wp:cNvGraphicFramePr/>
                <a:graphic xmlns:a="http://schemas.openxmlformats.org/drawingml/2006/main">
                  <a:graphicData uri="http://schemas.microsoft.com/office/word/2010/wordprocessingShape">
                    <wps:wsp>
                      <wps:cNvSpPr txBox="1"/>
                      <wps:spPr>
                        <a:xfrm>
                          <a:off x="0" y="0"/>
                          <a:ext cx="866273" cy="278698"/>
                        </a:xfrm>
                        <a:prstGeom prst="rect">
                          <a:avLst/>
                        </a:prstGeom>
                        <a:solidFill>
                          <a:schemeClr val="lt1"/>
                        </a:solidFill>
                        <a:ln w="6350">
                          <a:solidFill>
                            <a:prstClr val="black"/>
                          </a:solidFill>
                        </a:ln>
                      </wps:spPr>
                      <wps:txbx>
                        <w:txbxContent>
                          <w:p w14:paraId="06A04D29" w14:textId="77777777" w:rsidR="004E1578" w:rsidRPr="004E1578" w:rsidRDefault="00010907" w:rsidP="004E1578">
                            <w:pPr>
                              <w:jc w:val="center"/>
                            </w:pPr>
                            <w:r w:rsidRPr="004E1578">
                              <w:t>Channel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14503BF" id="Text Box 47" o:spid="_x0000_s1035" type="#_x0000_t202" style="position:absolute;margin-left:244.8pt;margin-top:14.45pt;width:68.2pt;height:21.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" fillcolor="white [3201]" strokeweight=".5pt">
                <v:textbox>
                  <w:txbxContent>
                    <w:p w14:paraId="06A04D29" w14:textId="77777777" w:rsidR="004E1578" w:rsidRPr="004E1578" w:rsidRDefault="00010907" w:rsidP="004E1578">
                      <w:pPr>
                        <w:jc w:val="center"/>
                      </w:pPr>
                      <w:r w:rsidRPr="004E1578">
                        <w:t>Channel</w:t>
                      </w:r>
                    </w:p>
                  </w:txbxContent>
                </v:textbox>
              </v:shape>
            </w:pict>
          </mc:Fallback>
        </mc:AlternateContent>
      </w:r>
      <w:r>
        <w:rPr>
          <w:noProof/>
          <w:sz w:val="32"/>
          <w:szCs w:val="32"/>
        </w:rPr>
        <mc:AlternateContent>
          <mc:Choice Requires="wps">
            <w:drawing>
              <wp:anchor distT="0" distB="0" distL="114300" distR="114300" simplePos="0" relativeHeight="251705344" behindDoc="0" locked="0" layoutInCell="1" allowOverlap="1" wp14:anchorId="4331D3FC" wp14:editId="699E3818">
                <wp:simplePos x="0" y="0"/>
                <wp:positionH relativeFrom="column">
                  <wp:posOffset>1376345</wp:posOffset>
                </wp:positionH>
                <wp:positionV relativeFrom="paragraph">
                  <wp:posOffset>184685</wp:posOffset>
                </wp:positionV>
                <wp:extent cx="856648" cy="279133"/>
                <wp:effectExtent l="0" t="0" r="6985" b="13335"/>
                <wp:wrapNone/>
                <wp:docPr id="45" name="Text Box 45"/>
                <wp:cNvGraphicFramePr/>
                <a:graphic xmlns:a="http://schemas.openxmlformats.org/drawingml/2006/main">
                  <a:graphicData uri="http://schemas.microsoft.com/office/word/2010/wordprocessingShape">
                    <wps:wsp>
                      <wps:cNvSpPr txBox="1"/>
                      <wps:spPr>
                        <a:xfrm>
                          <a:off x="0" y="0"/>
                          <a:ext cx="856648" cy="279133"/>
                        </a:xfrm>
                        <a:prstGeom prst="rect">
                          <a:avLst/>
                        </a:prstGeom>
                        <a:solidFill>
                          <a:schemeClr val="lt1"/>
                        </a:solidFill>
                        <a:ln w="6350">
                          <a:solidFill>
                            <a:prstClr val="black"/>
                          </a:solidFill>
                        </a:ln>
                      </wps:spPr>
                      <wps:txbx>
                        <w:txbxContent>
                          <w:p w14:paraId="3A071A39" w14:textId="77777777" w:rsidR="004E1578" w:rsidRPr="004E1578" w:rsidRDefault="00010907" w:rsidP="004E1578">
                            <w:pPr>
                              <w:jc w:val="center"/>
                            </w:pPr>
                            <w:r w:rsidRPr="004E1578">
                              <w:t>Message</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331D3FC" id="Text Box 45" o:spid="_x0000_s1036" type="#_x0000_t202" style="position:absolute;margin-left:108.35pt;margin-top:14.55pt;width:67.45pt;height:2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" fillcolor="white [3201]" strokeweight=".5pt">
                <v:textbox>
                  <w:txbxContent>
                    <w:p w14:paraId="3A071A39" w14:textId="77777777" w:rsidR="004E1578" w:rsidRPr="004E1578" w:rsidRDefault="00010907" w:rsidP="004E1578">
                      <w:pPr>
                        <w:jc w:val="center"/>
                      </w:pPr>
                      <w:r w:rsidRPr="004E1578">
                        <w:t>Message</w:t>
                      </w:r>
                    </w:p>
                  </w:txbxContent>
                </v:textbox>
              </v:shape>
            </w:pict>
          </mc:Fallback>
        </mc:AlternateContent>
      </w:r>
      <w:r>
        <w:rPr>
          <w:noProof/>
          <w:sz w:val="32"/>
          <w:szCs w:val="32"/>
        </w:rPr>
        <mc:AlternateContent>
          <mc:Choice Requires="wps">
            <w:drawing>
              <wp:anchor distT="0" distB="0" distL="114300" distR="114300" simplePos="0" relativeHeight="251703296" behindDoc="0" locked="0" layoutInCell="1" allowOverlap="1" wp14:anchorId="75DAF0D8" wp14:editId="6B567F89">
                <wp:simplePos x="0" y="0"/>
                <wp:positionH relativeFrom="column">
                  <wp:posOffset>1289685</wp:posOffset>
                </wp:positionH>
                <wp:positionV relativeFrom="paragraph">
                  <wp:posOffset>49664</wp:posOffset>
                </wp:positionV>
                <wp:extent cx="1020278" cy="519764"/>
                <wp:effectExtent l="0" t="0" r="8890" b="13970"/>
                <wp:wrapNone/>
                <wp:docPr id="44" name="Terminator 44"/>
                <wp:cNvGraphicFramePr/>
                <a:graphic xmlns:a="http://schemas.openxmlformats.org/drawingml/2006/main">
                  <a:graphicData uri="http://schemas.microsoft.com/office/word/2010/wordprocessingShape">
                    <wps:wsp>
                      <wps:cNvSpPr/>
                      <wps:spPr>
                        <a:xfrm>
                          <a:off x="0" y="0"/>
                          <a:ext cx="1020278" cy="519764"/>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Terminator 44" o:spid="_x0000_s1050" type="#_x0000_t116" style="width:80.35pt;height:40.95pt;margin-top:3.9pt;margin-left:101.55pt;mso-height-percent:0;mso-height-relative:margin;mso-width-percent:0;mso-width-relative:margin;mso-wrap-distance-bottom:0;mso-wrap-distance-left:9pt;mso-wrap-distance-right:9pt;mso-wrap-distance-top:0;mso-wrap-style:square;position:absolute;visibility:visible;v-text-anchor:middle;z-index:251704320" fillcolor="#4472c4" strokecolor="#1f3763" strokeweight="1pt"/>
            </w:pict>
          </mc:Fallback>
        </mc:AlternateContent>
      </w:r>
      <w:r>
        <w:rPr>
          <w:noProof/>
          <w:sz w:val="32"/>
          <w:szCs w:val="32"/>
        </w:rPr>
        <mc:AlternateContent>
          <mc:Choice Requires="wps">
            <w:drawing>
              <wp:anchor distT="0" distB="0" distL="114300" distR="114300" simplePos="0" relativeHeight="251701248" behindDoc="0" locked="0" layoutInCell="1" allowOverlap="1" wp14:anchorId="7067885A" wp14:editId="4EE6DFF4">
                <wp:simplePos x="0" y="0"/>
                <wp:positionH relativeFrom="column">
                  <wp:posOffset>-115537</wp:posOffset>
                </wp:positionH>
                <wp:positionV relativeFrom="paragraph">
                  <wp:posOffset>184317</wp:posOffset>
                </wp:positionV>
                <wp:extent cx="760396" cy="279133"/>
                <wp:effectExtent l="0" t="0" r="14605" b="13335"/>
                <wp:wrapNone/>
                <wp:docPr id="43" name="Text Box 43"/>
                <wp:cNvGraphicFramePr/>
                <a:graphic xmlns:a="http://schemas.openxmlformats.org/drawingml/2006/main">
                  <a:graphicData uri="http://schemas.microsoft.com/office/word/2010/wordprocessingShape">
                    <wps:wsp>
                      <wps:cNvSpPr txBox="1"/>
                      <wps:spPr>
                        <a:xfrm>
                          <a:off x="0" y="0"/>
                          <a:ext cx="760396" cy="279133"/>
                        </a:xfrm>
                        <a:prstGeom prst="rect">
                          <a:avLst/>
                        </a:prstGeom>
                        <a:solidFill>
                          <a:schemeClr val="lt1"/>
                        </a:solidFill>
                        <a:ln w="6350">
                          <a:solidFill>
                            <a:prstClr val="black"/>
                          </a:solidFill>
                        </a:ln>
                      </wps:spPr>
                      <wps:txbx>
                        <w:txbxContent>
                          <w:p w14:paraId="513159CA" w14:textId="77777777" w:rsidR="004E1578" w:rsidRPr="004E1578" w:rsidRDefault="00010907" w:rsidP="004E1578">
                            <w:pPr>
                              <w:jc w:val="center"/>
                            </w:pPr>
                            <w:r w:rsidRPr="004E1578">
                              <w:t>Source</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067885A" id="Text Box 43" o:spid="_x0000_s1037" type="#_x0000_t202" style="position:absolute;margin-left:-9.1pt;margin-top:14.5pt;width:59.85pt;height:2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" fillcolor="white [3201]" strokeweight=".5pt">
                <v:textbox>
                  <w:txbxContent>
                    <w:p w14:paraId="513159CA" w14:textId="77777777" w:rsidR="004E1578" w:rsidRPr="004E1578" w:rsidRDefault="00010907" w:rsidP="004E1578">
                      <w:pPr>
                        <w:jc w:val="center"/>
                      </w:pPr>
                      <w:r w:rsidRPr="004E1578">
                        <w:t>Source</w:t>
                      </w:r>
                    </w:p>
                  </w:txbxContent>
                </v:textbox>
              </v:shape>
            </w:pict>
          </mc:Fallback>
        </mc:AlternateContent>
      </w:r>
    </w:p>
    <w:p w14:paraId="07FCA6FB" w14:textId="77777777" w:rsidR="004E1578" w:rsidRDefault="00010907" w:rsidP="004E1578">
      <w:pPr>
        <w:tabs>
          <w:tab w:val="left" w:pos="1455"/>
        </w:tabs>
        <w:rPr>
          <w:sz w:val="32"/>
          <w:szCs w:val="32"/>
        </w:rPr>
      </w:pPr>
      <w:r>
        <w:rPr>
          <w:noProof/>
          <w:sz w:val="32"/>
          <w:szCs w:val="32"/>
        </w:rPr>
        <mc:AlternateContent>
          <mc:Choice Requires="wps">
            <w:drawing>
              <wp:anchor distT="0" distB="0" distL="114300" distR="114300" simplePos="0" relativeHeight="251715584" behindDoc="0" locked="0" layoutInCell="1" allowOverlap="1" wp14:anchorId="0A2A65D7" wp14:editId="1791A68D">
                <wp:simplePos x="0" y="0"/>
                <wp:positionH relativeFrom="column">
                  <wp:posOffset>2410025</wp:posOffset>
                </wp:positionH>
                <wp:positionV relativeFrom="paragraph">
                  <wp:posOffset>229703</wp:posOffset>
                </wp:positionV>
                <wp:extent cx="592889" cy="362686"/>
                <wp:effectExtent l="0" t="12700" r="29845" b="31115"/>
                <wp:wrapNone/>
                <wp:docPr id="50" name="Right Arrow 50"/>
                <wp:cNvGraphicFramePr/>
                <a:graphic xmlns:a="http://schemas.openxmlformats.org/drawingml/2006/main">
                  <a:graphicData uri="http://schemas.microsoft.com/office/word/2010/wordprocessingShape">
                    <wps:wsp>
                      <wps:cNvSpPr/>
                      <wps:spPr>
                        <a:xfrm>
                          <a:off x="0" y="0"/>
                          <a:ext cx="592889" cy="36268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0" o:spid="_x0000_s1052" type="#_x0000_t13" style="width:46.7pt;height:28.55pt;margin-top:18.1pt;margin-left:189.75pt;mso-height-percent:0;mso-height-relative:margin;mso-width-percent:0;mso-width-relative:margin;mso-wrap-distance-bottom:0;mso-wrap-distance-left:9pt;mso-wrap-distance-right:9pt;mso-wrap-distance-top:0;mso-wrap-style:square;position:absolute;visibility:visible;v-text-anchor:middle;z-index:251716608" adj="14993" fillcolor="#4472c4" strokecolor="#1f3763" strokeweight="1pt"/>
            </w:pict>
          </mc:Fallback>
        </mc:AlternateContent>
      </w:r>
      <w:r>
        <w:rPr>
          <w:sz w:val="32"/>
          <w:szCs w:val="32"/>
        </w:rPr>
        <w:tab/>
      </w:r>
    </w:p>
    <w:p w14:paraId="029EA435" w14:textId="77777777" w:rsidR="004E1578" w:rsidRPr="004E1578" w:rsidRDefault="00010907" w:rsidP="004E1578">
      <w:pPr>
        <w:tabs>
          <w:tab w:val="left" w:pos="2334"/>
        </w:tabs>
        <w:rPr>
          <w:sz w:val="20"/>
          <w:szCs w:val="20"/>
        </w:rPr>
      </w:pPr>
      <w:r>
        <w:rPr>
          <w:sz w:val="32"/>
          <w:szCs w:val="32"/>
        </w:rPr>
        <w:tab/>
      </w:r>
      <w:r w:rsidRPr="004E1578">
        <w:rPr>
          <w:sz w:val="20"/>
          <w:szCs w:val="20"/>
        </w:rPr>
        <w:t xml:space="preserve"> </w:t>
      </w:r>
    </w:p>
    <w:p w14:paraId="1B0E4180" w14:textId="77777777" w:rsidR="004E1578" w:rsidRDefault="00010907" w:rsidP="00D277A3">
      <w:pPr>
        <w:rPr>
          <w:sz w:val="32"/>
          <w:szCs w:val="32"/>
        </w:rPr>
      </w:pPr>
      <w:r>
        <w:rPr>
          <w:noProof/>
          <w:sz w:val="32"/>
          <w:szCs w:val="32"/>
        </w:rPr>
        <mc:AlternateContent>
          <mc:Choice Requires="wps">
            <w:drawing>
              <wp:anchor distT="0" distB="0" distL="114300" distR="114300" simplePos="0" relativeHeight="251717632" behindDoc="0" locked="0" layoutInCell="1" allowOverlap="1" wp14:anchorId="49AF209A" wp14:editId="5E828252">
                <wp:simplePos x="0" y="0"/>
                <wp:positionH relativeFrom="column">
                  <wp:posOffset>-394636</wp:posOffset>
                </wp:positionH>
                <wp:positionV relativeFrom="paragraph">
                  <wp:posOffset>302828</wp:posOffset>
                </wp:positionV>
                <wp:extent cx="1193165" cy="2415941"/>
                <wp:effectExtent l="0" t="0" r="13335" b="10160"/>
                <wp:wrapNone/>
                <wp:docPr id="51" name="Process 51"/>
                <wp:cNvGraphicFramePr/>
                <a:graphic xmlns:a="http://schemas.openxmlformats.org/drawingml/2006/main">
                  <a:graphicData uri="http://schemas.microsoft.com/office/word/2010/wordprocessingShape">
                    <wps:wsp>
                      <wps:cNvSpPr/>
                      <wps:spPr>
                        <a:xfrm>
                          <a:off x="0" y="0"/>
                          <a:ext cx="1193165" cy="2415941"/>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id="_x0000_t109" coordsize="21600,21600" o:spt="109" path="m,l,21600r21600,l21600,xe">
                <v:stroke joinstyle="miter"/>
                <v:path gradientshapeok="t" o:connecttype="rect"/>
              </v:shapetype>
              <v:shape id="Process 51" o:spid="_x0000_s1053" type="#_x0000_t109" style="width:93.95pt;height:190.25pt;margin-top:23.85pt;margin-left:-31.05pt;mso-height-percent:0;mso-height-relative:margin;mso-width-percent:0;mso-width-relative:margin;mso-wrap-distance-bottom:0;mso-wrap-distance-left:9pt;mso-wrap-distance-right:9pt;mso-wrap-distance-top:0;mso-wrap-style:square;position:absolute;visibility:visible;v-text-anchor:middle;z-index:251718656" fillcolor="#4472c4" strokecolor="#1f3763" strokeweight="1pt"/>
            </w:pict>
          </mc:Fallback>
        </mc:AlternateContent>
      </w:r>
      <w:r>
        <w:rPr>
          <w:sz w:val="32"/>
          <w:szCs w:val="32"/>
        </w:rPr>
        <w:t xml:space="preserve">             Encodes                                                     Decodes </w:t>
      </w:r>
    </w:p>
    <w:p w14:paraId="0CF3807B" w14:textId="77777777" w:rsidR="004E1578" w:rsidRDefault="00010907" w:rsidP="00D277A3">
      <w:pPr>
        <w:rPr>
          <w:sz w:val="32"/>
          <w:szCs w:val="32"/>
        </w:rPr>
      </w:pPr>
      <w:r>
        <w:rPr>
          <w:noProof/>
          <w:sz w:val="32"/>
          <w:szCs w:val="32"/>
        </w:rPr>
        <mc:AlternateContent>
          <mc:Choice Requires="wps">
            <w:drawing>
              <wp:anchor distT="0" distB="0" distL="114300" distR="114300" simplePos="0" relativeHeight="251719680" behindDoc="0" locked="0" layoutInCell="1" allowOverlap="1" wp14:anchorId="4FCE5D7A" wp14:editId="3AE4FB6B">
                <wp:simplePos x="0" y="0"/>
                <wp:positionH relativeFrom="column">
                  <wp:posOffset>-344538</wp:posOffset>
                </wp:positionH>
                <wp:positionV relativeFrom="paragraph">
                  <wp:posOffset>271145</wp:posOffset>
                </wp:positionV>
                <wp:extent cx="1106537" cy="1944303"/>
                <wp:effectExtent l="0" t="0" r="11430" b="12065"/>
                <wp:wrapNone/>
                <wp:docPr id="52" name="Text Box 52"/>
                <wp:cNvGraphicFramePr/>
                <a:graphic xmlns:a="http://schemas.openxmlformats.org/drawingml/2006/main">
                  <a:graphicData uri="http://schemas.microsoft.com/office/word/2010/wordprocessingShape">
                    <wps:wsp>
                      <wps:cNvSpPr txBox="1"/>
                      <wps:spPr>
                        <a:xfrm>
                          <a:off x="0" y="0"/>
                          <a:ext cx="1106537" cy="1944303"/>
                        </a:xfrm>
                        <a:prstGeom prst="rect">
                          <a:avLst/>
                        </a:prstGeom>
                        <a:solidFill>
                          <a:schemeClr val="lt1"/>
                        </a:solidFill>
                        <a:ln w="6350">
                          <a:solidFill>
                            <a:prstClr val="black"/>
                          </a:solidFill>
                        </a:ln>
                      </wps:spPr>
                      <wps:txbx>
                        <w:txbxContent>
                          <w:p w14:paraId="799ED468" w14:textId="77777777" w:rsidR="004E1578" w:rsidRPr="004E1578" w:rsidRDefault="00010907">
                            <w:pPr>
                              <w:rPr>
                                <w:sz w:val="21"/>
                                <w:szCs w:val="21"/>
                              </w:rPr>
                            </w:pPr>
                            <w:r w:rsidRPr="004E1578">
                              <w:rPr>
                                <w:sz w:val="21"/>
                                <w:szCs w:val="21"/>
                              </w:rPr>
                              <w:t xml:space="preserve">Communication skills </w:t>
                            </w:r>
                          </w:p>
                          <w:p w14:paraId="5D47859A" w14:textId="77777777" w:rsidR="004E1578" w:rsidRPr="004E1578" w:rsidRDefault="004E1578">
                            <w:pPr>
                              <w:rPr>
                                <w:sz w:val="21"/>
                                <w:szCs w:val="21"/>
                              </w:rPr>
                            </w:pPr>
                          </w:p>
                          <w:p w14:paraId="1BDD4D79" w14:textId="77777777" w:rsidR="004E1578" w:rsidRPr="004E1578" w:rsidRDefault="00010907">
                            <w:pPr>
                              <w:rPr>
                                <w:sz w:val="21"/>
                                <w:szCs w:val="21"/>
                              </w:rPr>
                            </w:pPr>
                            <w:r w:rsidRPr="004E1578">
                              <w:rPr>
                                <w:sz w:val="21"/>
                                <w:szCs w:val="21"/>
                              </w:rPr>
                              <w:t>Attitudes</w:t>
                            </w:r>
                          </w:p>
                          <w:p w14:paraId="13F1DD59" w14:textId="77777777" w:rsidR="004E1578" w:rsidRPr="004E1578" w:rsidRDefault="004E1578">
                            <w:pPr>
                              <w:rPr>
                                <w:sz w:val="21"/>
                                <w:szCs w:val="21"/>
                              </w:rPr>
                            </w:pPr>
                          </w:p>
                          <w:p w14:paraId="40C55043" w14:textId="77777777" w:rsidR="004E1578" w:rsidRPr="004E1578" w:rsidRDefault="00010907">
                            <w:pPr>
                              <w:rPr>
                                <w:sz w:val="21"/>
                                <w:szCs w:val="21"/>
                              </w:rPr>
                            </w:pPr>
                            <w:r w:rsidRPr="004E1578">
                              <w:rPr>
                                <w:sz w:val="21"/>
                                <w:szCs w:val="21"/>
                              </w:rPr>
                              <w:t xml:space="preserve">Knowledge </w:t>
                            </w:r>
                          </w:p>
                          <w:p w14:paraId="6CA4E544" w14:textId="77777777" w:rsidR="004E1578" w:rsidRPr="004E1578" w:rsidRDefault="004E1578">
                            <w:pPr>
                              <w:rPr>
                                <w:sz w:val="21"/>
                                <w:szCs w:val="21"/>
                              </w:rPr>
                            </w:pPr>
                          </w:p>
                          <w:p w14:paraId="0CFC541F" w14:textId="77777777" w:rsidR="004E1578" w:rsidRPr="004E1578" w:rsidRDefault="00010907">
                            <w:pPr>
                              <w:rPr>
                                <w:sz w:val="21"/>
                                <w:szCs w:val="21"/>
                              </w:rPr>
                            </w:pPr>
                            <w:r w:rsidRPr="004E1578">
                              <w:rPr>
                                <w:sz w:val="21"/>
                                <w:szCs w:val="21"/>
                              </w:rPr>
                              <w:t>Social System</w:t>
                            </w:r>
                          </w:p>
                          <w:p w14:paraId="4733EAD3" w14:textId="77777777" w:rsidR="004E1578" w:rsidRPr="004E1578" w:rsidRDefault="00010907">
                            <w:pPr>
                              <w:rPr>
                                <w:sz w:val="21"/>
                                <w:szCs w:val="21"/>
                              </w:rPr>
                            </w:pPr>
                            <w:r w:rsidRPr="004E1578">
                              <w:rPr>
                                <w:sz w:val="21"/>
                                <w:szCs w:val="21"/>
                              </w:rPr>
                              <w:t xml:space="preserve"> </w:t>
                            </w:r>
                          </w:p>
                          <w:p w14:paraId="2DC47805" w14:textId="77777777" w:rsidR="004E1578" w:rsidRPr="004E1578" w:rsidRDefault="00010907">
                            <w:pPr>
                              <w:rPr>
                                <w:sz w:val="21"/>
                                <w:szCs w:val="21"/>
                              </w:rPr>
                            </w:pPr>
                            <w:r w:rsidRPr="004E1578">
                              <w:rPr>
                                <w:sz w:val="21"/>
                                <w:szCs w:val="21"/>
                              </w:rPr>
                              <w:t xml:space="preserve">Culture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FCE5D7A" id="Text Box 52" o:spid="_x0000_s1038" type="#_x0000_t202" style="position:absolute;margin-left:-27.15pt;margin-top:21.35pt;width:87.15pt;height:153.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" fillcolor="white [3201]" strokeweight=".5pt">
                <v:textbox>
                  <w:txbxContent>
                    <w:p w14:paraId="799ED468" w14:textId="77777777" w:rsidR="004E1578" w:rsidRPr="004E1578" w:rsidRDefault="00010907">
                      <w:pPr>
                        <w:rPr>
                          <w:sz w:val="21"/>
                          <w:szCs w:val="21"/>
                        </w:rPr>
                      </w:pPr>
                      <w:r w:rsidRPr="004E1578">
                        <w:rPr>
                          <w:sz w:val="21"/>
                          <w:szCs w:val="21"/>
                        </w:rPr>
                        <w:t xml:space="preserve">Communication skills </w:t>
                      </w:r>
                    </w:p>
                    <w:p w14:paraId="5D47859A" w14:textId="77777777" w:rsidR="004E1578" w:rsidRPr="004E1578" w:rsidRDefault="004E1578">
                      <w:pPr>
                        <w:rPr>
                          <w:sz w:val="21"/>
                          <w:szCs w:val="21"/>
                        </w:rPr>
                      </w:pPr>
                    </w:p>
                    <w:p w14:paraId="1BDD4D79" w14:textId="77777777" w:rsidR="004E1578" w:rsidRPr="004E1578" w:rsidRDefault="00010907">
                      <w:pPr>
                        <w:rPr>
                          <w:sz w:val="21"/>
                          <w:szCs w:val="21"/>
                        </w:rPr>
                      </w:pPr>
                      <w:r w:rsidRPr="004E1578">
                        <w:rPr>
                          <w:sz w:val="21"/>
                          <w:szCs w:val="21"/>
                        </w:rPr>
                        <w:t>Attitudes</w:t>
                      </w:r>
                    </w:p>
                    <w:p w14:paraId="13F1DD59" w14:textId="77777777" w:rsidR="004E1578" w:rsidRPr="004E1578" w:rsidRDefault="004E1578">
                      <w:pPr>
                        <w:rPr>
                          <w:sz w:val="21"/>
                          <w:szCs w:val="21"/>
                        </w:rPr>
                      </w:pPr>
                    </w:p>
                    <w:p w14:paraId="40C55043" w14:textId="77777777" w:rsidR="004E1578" w:rsidRPr="004E1578" w:rsidRDefault="00010907">
                      <w:pPr>
                        <w:rPr>
                          <w:sz w:val="21"/>
                          <w:szCs w:val="21"/>
                        </w:rPr>
                      </w:pPr>
                      <w:r w:rsidRPr="004E1578">
                        <w:rPr>
                          <w:sz w:val="21"/>
                          <w:szCs w:val="21"/>
                        </w:rPr>
                        <w:t xml:space="preserve">Knowledge </w:t>
                      </w:r>
                    </w:p>
                    <w:p w14:paraId="6CA4E544" w14:textId="77777777" w:rsidR="004E1578" w:rsidRPr="004E1578" w:rsidRDefault="004E1578">
                      <w:pPr>
                        <w:rPr>
                          <w:sz w:val="21"/>
                          <w:szCs w:val="21"/>
                        </w:rPr>
                      </w:pPr>
                    </w:p>
                    <w:p w14:paraId="0CFC541F" w14:textId="77777777" w:rsidR="004E1578" w:rsidRPr="004E1578" w:rsidRDefault="00010907">
                      <w:pPr>
                        <w:rPr>
                          <w:sz w:val="21"/>
                          <w:szCs w:val="21"/>
                        </w:rPr>
                      </w:pPr>
                      <w:r w:rsidRPr="004E1578">
                        <w:rPr>
                          <w:sz w:val="21"/>
                          <w:szCs w:val="21"/>
                        </w:rPr>
                        <w:t>Social System</w:t>
                      </w:r>
                    </w:p>
                    <w:p w14:paraId="4733EAD3" w14:textId="77777777" w:rsidR="004E1578" w:rsidRPr="004E1578" w:rsidRDefault="00010907">
                      <w:pPr>
                        <w:rPr>
                          <w:sz w:val="21"/>
                          <w:szCs w:val="21"/>
                        </w:rPr>
                      </w:pPr>
                      <w:r w:rsidRPr="004E1578">
                        <w:rPr>
                          <w:sz w:val="21"/>
                          <w:szCs w:val="21"/>
                        </w:rPr>
                        <w:t xml:space="preserve"> </w:t>
                      </w:r>
                    </w:p>
                    <w:p w14:paraId="2DC47805" w14:textId="77777777" w:rsidR="004E1578" w:rsidRPr="004E1578" w:rsidRDefault="00010907">
                      <w:pPr>
                        <w:rPr>
                          <w:sz w:val="21"/>
                          <w:szCs w:val="21"/>
                        </w:rPr>
                      </w:pPr>
                      <w:r w:rsidRPr="004E1578">
                        <w:rPr>
                          <w:sz w:val="21"/>
                          <w:szCs w:val="21"/>
                        </w:rPr>
                        <w:t xml:space="preserve">Culture </w:t>
                      </w:r>
                    </w:p>
                  </w:txbxContent>
                </v:textbox>
              </v:shape>
            </w:pict>
          </mc:Fallback>
        </mc:AlternateContent>
      </w:r>
      <w:r>
        <w:rPr>
          <w:noProof/>
          <w:sz w:val="32"/>
          <w:szCs w:val="32"/>
        </w:rPr>
        <mc:AlternateContent>
          <mc:Choice Requires="wps">
            <w:drawing>
              <wp:anchor distT="0" distB="0" distL="114300" distR="114300" simplePos="0" relativeHeight="251729920" behindDoc="0" locked="0" layoutInCell="1" allowOverlap="1" wp14:anchorId="7D8E1980" wp14:editId="4F753757">
                <wp:simplePos x="0" y="0"/>
                <wp:positionH relativeFrom="column">
                  <wp:posOffset>4812632</wp:posOffset>
                </wp:positionH>
                <wp:positionV relativeFrom="paragraph">
                  <wp:posOffset>69148</wp:posOffset>
                </wp:positionV>
                <wp:extent cx="1232033" cy="2358190"/>
                <wp:effectExtent l="0" t="0" r="12700" b="17145"/>
                <wp:wrapNone/>
                <wp:docPr id="57" name="Rectangle 57"/>
                <wp:cNvGraphicFramePr/>
                <a:graphic xmlns:a="http://schemas.openxmlformats.org/drawingml/2006/main">
                  <a:graphicData uri="http://schemas.microsoft.com/office/word/2010/wordprocessingShape">
                    <wps:wsp>
                      <wps:cNvSpPr/>
                      <wps:spPr>
                        <a:xfrm>
                          <a:off x="0" y="0"/>
                          <a:ext cx="1232033" cy="23581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id="Rectangle 57" o:spid="_x0000_s1055" style="width:97pt;height:185.7pt;margin-top:5.45pt;margin-left:378.95pt;mso-height-percent:0;mso-height-relative:margin;mso-width-percent:0;mso-width-relative:margin;mso-wrap-distance-bottom:0;mso-wrap-distance-left:9pt;mso-wrap-distance-right:9pt;mso-wrap-distance-top:0;mso-wrap-style:square;position:absolute;visibility:visible;v-text-anchor:middle;z-index:251730944" fillcolor="#4472c4" strokecolor="#1f3763" strokeweight="1pt"/>
            </w:pict>
          </mc:Fallback>
        </mc:AlternateContent>
      </w:r>
      <w:r>
        <w:rPr>
          <w:noProof/>
          <w:sz w:val="32"/>
          <w:szCs w:val="32"/>
        </w:rPr>
        <mc:AlternateContent>
          <mc:Choice Requires="wps">
            <w:drawing>
              <wp:anchor distT="0" distB="0" distL="114300" distR="114300" simplePos="0" relativeHeight="251725824" behindDoc="0" locked="0" layoutInCell="1" allowOverlap="1" wp14:anchorId="5ED8D78D" wp14:editId="3FD218FC">
                <wp:simplePos x="0" y="0"/>
                <wp:positionH relativeFrom="column">
                  <wp:posOffset>2993457</wp:posOffset>
                </wp:positionH>
                <wp:positionV relativeFrom="paragraph">
                  <wp:posOffset>69148</wp:posOffset>
                </wp:positionV>
                <wp:extent cx="1241659" cy="2415540"/>
                <wp:effectExtent l="0" t="0" r="15875" b="10160"/>
                <wp:wrapNone/>
                <wp:docPr id="55" name="Process 55"/>
                <wp:cNvGraphicFramePr/>
                <a:graphic xmlns:a="http://schemas.openxmlformats.org/drawingml/2006/main">
                  <a:graphicData uri="http://schemas.microsoft.com/office/word/2010/wordprocessingShape">
                    <wps:wsp>
                      <wps:cNvSpPr/>
                      <wps:spPr>
                        <a:xfrm>
                          <a:off x="0" y="0"/>
                          <a:ext cx="1241659" cy="24155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id="Process 55" o:spid="_x0000_s1056" type="#_x0000_t109" style="width:97.75pt;height:190.2pt;margin-top:5.45pt;margin-left:235.7pt;mso-height-percent:0;mso-height-relative:margin;mso-width-percent:0;mso-width-relative:margin;mso-wrap-distance-bottom:0;mso-wrap-distance-left:9pt;mso-wrap-distance-right:9pt;mso-wrap-distance-top:0;mso-wrap-style:square;position:absolute;visibility:visible;v-text-anchor:middle;z-index:251726848" fillcolor="#4472c4" strokecolor="#1f3763" strokeweight="1pt"/>
            </w:pict>
          </mc:Fallback>
        </mc:AlternateContent>
      </w:r>
      <w:r>
        <w:rPr>
          <w:noProof/>
          <w:sz w:val="32"/>
          <w:szCs w:val="32"/>
        </w:rPr>
        <mc:AlternateContent>
          <mc:Choice Requires="wps">
            <w:drawing>
              <wp:anchor distT="0" distB="0" distL="114300" distR="114300" simplePos="0" relativeHeight="251721728" behindDoc="0" locked="0" layoutInCell="1" allowOverlap="1" wp14:anchorId="7A155070" wp14:editId="1EBBD12D">
                <wp:simplePos x="0" y="0"/>
                <wp:positionH relativeFrom="column">
                  <wp:posOffset>1145406</wp:posOffset>
                </wp:positionH>
                <wp:positionV relativeFrom="paragraph">
                  <wp:posOffset>69148</wp:posOffset>
                </wp:positionV>
                <wp:extent cx="1164624" cy="2415540"/>
                <wp:effectExtent l="0" t="0" r="16510" b="10160"/>
                <wp:wrapNone/>
                <wp:docPr id="53" name="Rectangle 53"/>
                <wp:cNvGraphicFramePr/>
                <a:graphic xmlns:a="http://schemas.openxmlformats.org/drawingml/2006/main">
                  <a:graphicData uri="http://schemas.microsoft.com/office/word/2010/wordprocessingShape">
                    <wps:wsp>
                      <wps:cNvSpPr/>
                      <wps:spPr>
                        <a:xfrm>
                          <a:off x="0" y="0"/>
                          <a:ext cx="1164624" cy="2415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id="Rectangle 53" o:spid="_x0000_s1057" style="width:91.7pt;height:190.2pt;margin-top:5.45pt;margin-left:90.2pt;mso-height-percent:0;mso-height-relative:margin;mso-width-percent:0;mso-width-relative:margin;mso-wrap-distance-bottom:0;mso-wrap-distance-left:9pt;mso-wrap-distance-right:9pt;mso-wrap-distance-top:0;mso-wrap-style:square;position:absolute;visibility:visible;v-text-anchor:middle;z-index:251722752" fillcolor="#4472c4" strokecolor="#1f3763" strokeweight="1pt"/>
            </w:pict>
          </mc:Fallback>
        </mc:AlternateContent>
      </w:r>
    </w:p>
    <w:p w14:paraId="7494A2E8" w14:textId="77777777" w:rsidR="004E1578" w:rsidRDefault="00010907" w:rsidP="00D277A3">
      <w:pPr>
        <w:rPr>
          <w:sz w:val="32"/>
          <w:szCs w:val="32"/>
        </w:rPr>
      </w:pPr>
      <w:r>
        <w:rPr>
          <w:noProof/>
          <w:sz w:val="32"/>
          <w:szCs w:val="32"/>
        </w:rPr>
        <mc:AlternateContent>
          <mc:Choice Requires="wps">
            <w:drawing>
              <wp:anchor distT="0" distB="0" distL="114300" distR="114300" simplePos="0" relativeHeight="251731968" behindDoc="0" locked="0" layoutInCell="1" allowOverlap="1" wp14:anchorId="265461D3" wp14:editId="0E399128">
                <wp:simplePos x="0" y="0"/>
                <wp:positionH relativeFrom="column">
                  <wp:posOffset>4889634</wp:posOffset>
                </wp:positionH>
                <wp:positionV relativeFrom="paragraph">
                  <wp:posOffset>37598</wp:posOffset>
                </wp:positionV>
                <wp:extent cx="1078029" cy="1867301"/>
                <wp:effectExtent l="0" t="0" r="14605" b="12700"/>
                <wp:wrapNone/>
                <wp:docPr id="58" name="Text Box 58"/>
                <wp:cNvGraphicFramePr/>
                <a:graphic xmlns:a="http://schemas.openxmlformats.org/drawingml/2006/main">
                  <a:graphicData uri="http://schemas.microsoft.com/office/word/2010/wordprocessingShape">
                    <wps:wsp>
                      <wps:cNvSpPr txBox="1"/>
                      <wps:spPr>
                        <a:xfrm>
                          <a:off x="0" y="0"/>
                          <a:ext cx="1078029" cy="1867301"/>
                        </a:xfrm>
                        <a:prstGeom prst="rect">
                          <a:avLst/>
                        </a:prstGeom>
                        <a:solidFill>
                          <a:schemeClr val="lt1"/>
                        </a:solidFill>
                        <a:ln w="6350">
                          <a:solidFill>
                            <a:prstClr val="black"/>
                          </a:solidFill>
                        </a:ln>
                      </wps:spPr>
                      <wps:txbx>
                        <w:txbxContent>
                          <w:p w14:paraId="76761969" w14:textId="77777777" w:rsidR="004E1578" w:rsidRPr="004E1578" w:rsidRDefault="00010907" w:rsidP="004E1578">
                            <w:pPr>
                              <w:rPr>
                                <w:sz w:val="21"/>
                                <w:szCs w:val="21"/>
                              </w:rPr>
                            </w:pPr>
                            <w:r w:rsidRPr="004E1578">
                              <w:rPr>
                                <w:sz w:val="21"/>
                                <w:szCs w:val="21"/>
                              </w:rPr>
                              <w:t xml:space="preserve">Communication skills </w:t>
                            </w:r>
                          </w:p>
                          <w:p w14:paraId="2BB9B95F" w14:textId="77777777" w:rsidR="004E1578" w:rsidRPr="004E1578" w:rsidRDefault="004E1578" w:rsidP="004E1578">
                            <w:pPr>
                              <w:rPr>
                                <w:sz w:val="21"/>
                                <w:szCs w:val="21"/>
                              </w:rPr>
                            </w:pPr>
                          </w:p>
                          <w:p w14:paraId="0F093E77" w14:textId="77777777" w:rsidR="004E1578" w:rsidRPr="004E1578" w:rsidRDefault="00010907" w:rsidP="004E1578">
                            <w:pPr>
                              <w:rPr>
                                <w:sz w:val="21"/>
                                <w:szCs w:val="21"/>
                              </w:rPr>
                            </w:pPr>
                            <w:r w:rsidRPr="004E1578">
                              <w:rPr>
                                <w:sz w:val="21"/>
                                <w:szCs w:val="21"/>
                              </w:rPr>
                              <w:t>Attitudes</w:t>
                            </w:r>
                          </w:p>
                          <w:p w14:paraId="70AE239C" w14:textId="77777777" w:rsidR="004E1578" w:rsidRPr="004E1578" w:rsidRDefault="004E1578" w:rsidP="004E1578">
                            <w:pPr>
                              <w:rPr>
                                <w:sz w:val="21"/>
                                <w:szCs w:val="21"/>
                              </w:rPr>
                            </w:pPr>
                          </w:p>
                          <w:p w14:paraId="63990358" w14:textId="77777777" w:rsidR="004E1578" w:rsidRPr="004E1578" w:rsidRDefault="00010907" w:rsidP="004E1578">
                            <w:pPr>
                              <w:rPr>
                                <w:sz w:val="21"/>
                                <w:szCs w:val="21"/>
                              </w:rPr>
                            </w:pPr>
                            <w:r w:rsidRPr="004E1578">
                              <w:rPr>
                                <w:sz w:val="21"/>
                                <w:szCs w:val="21"/>
                              </w:rPr>
                              <w:t xml:space="preserve">Knowledge </w:t>
                            </w:r>
                          </w:p>
                          <w:p w14:paraId="00222190" w14:textId="77777777" w:rsidR="004E1578" w:rsidRPr="004E1578" w:rsidRDefault="004E1578" w:rsidP="004E1578">
                            <w:pPr>
                              <w:rPr>
                                <w:sz w:val="21"/>
                                <w:szCs w:val="21"/>
                              </w:rPr>
                            </w:pPr>
                          </w:p>
                          <w:p w14:paraId="386E3594" w14:textId="77777777" w:rsidR="004E1578" w:rsidRPr="004E1578" w:rsidRDefault="00010907" w:rsidP="004E1578">
                            <w:pPr>
                              <w:rPr>
                                <w:sz w:val="21"/>
                                <w:szCs w:val="21"/>
                              </w:rPr>
                            </w:pPr>
                            <w:r w:rsidRPr="004E1578">
                              <w:rPr>
                                <w:sz w:val="21"/>
                                <w:szCs w:val="21"/>
                              </w:rPr>
                              <w:t>Social System</w:t>
                            </w:r>
                          </w:p>
                          <w:p w14:paraId="770A454E" w14:textId="77777777" w:rsidR="004E1578" w:rsidRPr="004E1578" w:rsidRDefault="00010907" w:rsidP="004E1578">
                            <w:pPr>
                              <w:rPr>
                                <w:sz w:val="21"/>
                                <w:szCs w:val="21"/>
                              </w:rPr>
                            </w:pPr>
                            <w:r w:rsidRPr="004E1578">
                              <w:rPr>
                                <w:sz w:val="21"/>
                                <w:szCs w:val="21"/>
                              </w:rPr>
                              <w:t xml:space="preserve"> </w:t>
                            </w:r>
                          </w:p>
                          <w:p w14:paraId="6011C80E" w14:textId="77777777" w:rsidR="004E1578" w:rsidRPr="004E1578" w:rsidRDefault="00010907" w:rsidP="004E1578">
                            <w:pPr>
                              <w:rPr>
                                <w:sz w:val="21"/>
                                <w:szCs w:val="21"/>
                              </w:rPr>
                            </w:pPr>
                            <w:r w:rsidRPr="004E1578">
                              <w:rPr>
                                <w:sz w:val="21"/>
                                <w:szCs w:val="21"/>
                              </w:rPr>
                              <w:t xml:space="preserve">Culture </w:t>
                            </w:r>
                          </w:p>
                          <w:p w14:paraId="2534B1B5" w14:textId="77777777" w:rsidR="004E1578" w:rsidRDefault="004E1578"/>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65461D3" id="Text Box 58" o:spid="_x0000_s1039" type="#_x0000_t202" style="position:absolute;margin-left:385pt;margin-top:2.95pt;width:84.9pt;height:147.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" fillcolor="white [3201]" strokeweight=".5pt">
                <v:textbox>
                  <w:txbxContent>
                    <w:p w14:paraId="76761969" w14:textId="77777777" w:rsidR="004E1578" w:rsidRPr="004E1578" w:rsidRDefault="00010907" w:rsidP="004E1578">
                      <w:pPr>
                        <w:rPr>
                          <w:sz w:val="21"/>
                          <w:szCs w:val="21"/>
                        </w:rPr>
                      </w:pPr>
                      <w:r w:rsidRPr="004E1578">
                        <w:rPr>
                          <w:sz w:val="21"/>
                          <w:szCs w:val="21"/>
                        </w:rPr>
                        <w:t xml:space="preserve">Communication skills </w:t>
                      </w:r>
                    </w:p>
                    <w:p w14:paraId="2BB9B95F" w14:textId="77777777" w:rsidR="004E1578" w:rsidRPr="004E1578" w:rsidRDefault="004E1578" w:rsidP="004E1578">
                      <w:pPr>
                        <w:rPr>
                          <w:sz w:val="21"/>
                          <w:szCs w:val="21"/>
                        </w:rPr>
                      </w:pPr>
                    </w:p>
                    <w:p w14:paraId="0F093E77" w14:textId="77777777" w:rsidR="004E1578" w:rsidRPr="004E1578" w:rsidRDefault="00010907" w:rsidP="004E1578">
                      <w:pPr>
                        <w:rPr>
                          <w:sz w:val="21"/>
                          <w:szCs w:val="21"/>
                        </w:rPr>
                      </w:pPr>
                      <w:r w:rsidRPr="004E1578">
                        <w:rPr>
                          <w:sz w:val="21"/>
                          <w:szCs w:val="21"/>
                        </w:rPr>
                        <w:t>Attitudes</w:t>
                      </w:r>
                    </w:p>
                    <w:p w14:paraId="70AE239C" w14:textId="77777777" w:rsidR="004E1578" w:rsidRPr="004E1578" w:rsidRDefault="004E1578" w:rsidP="004E1578">
                      <w:pPr>
                        <w:rPr>
                          <w:sz w:val="21"/>
                          <w:szCs w:val="21"/>
                        </w:rPr>
                      </w:pPr>
                    </w:p>
                    <w:p w14:paraId="63990358" w14:textId="77777777" w:rsidR="004E1578" w:rsidRPr="004E1578" w:rsidRDefault="00010907" w:rsidP="004E1578">
                      <w:pPr>
                        <w:rPr>
                          <w:sz w:val="21"/>
                          <w:szCs w:val="21"/>
                        </w:rPr>
                      </w:pPr>
                      <w:r w:rsidRPr="004E1578">
                        <w:rPr>
                          <w:sz w:val="21"/>
                          <w:szCs w:val="21"/>
                        </w:rPr>
                        <w:t xml:space="preserve">Knowledge </w:t>
                      </w:r>
                    </w:p>
                    <w:p w14:paraId="00222190" w14:textId="77777777" w:rsidR="004E1578" w:rsidRPr="004E1578" w:rsidRDefault="004E1578" w:rsidP="004E1578">
                      <w:pPr>
                        <w:rPr>
                          <w:sz w:val="21"/>
                          <w:szCs w:val="21"/>
                        </w:rPr>
                      </w:pPr>
                    </w:p>
                    <w:p w14:paraId="386E3594" w14:textId="77777777" w:rsidR="004E1578" w:rsidRPr="004E1578" w:rsidRDefault="00010907" w:rsidP="004E1578">
                      <w:pPr>
                        <w:rPr>
                          <w:sz w:val="21"/>
                          <w:szCs w:val="21"/>
                        </w:rPr>
                      </w:pPr>
                      <w:r w:rsidRPr="004E1578">
                        <w:rPr>
                          <w:sz w:val="21"/>
                          <w:szCs w:val="21"/>
                        </w:rPr>
                        <w:t>Social System</w:t>
                      </w:r>
                    </w:p>
                    <w:p w14:paraId="770A454E" w14:textId="77777777" w:rsidR="004E1578" w:rsidRPr="004E1578" w:rsidRDefault="00010907" w:rsidP="004E1578">
                      <w:pPr>
                        <w:rPr>
                          <w:sz w:val="21"/>
                          <w:szCs w:val="21"/>
                        </w:rPr>
                      </w:pPr>
                      <w:r w:rsidRPr="004E1578">
                        <w:rPr>
                          <w:sz w:val="21"/>
                          <w:szCs w:val="21"/>
                        </w:rPr>
                        <w:t xml:space="preserve"> </w:t>
                      </w:r>
                    </w:p>
                    <w:p w14:paraId="6011C80E" w14:textId="77777777" w:rsidR="004E1578" w:rsidRPr="004E1578" w:rsidRDefault="00010907" w:rsidP="004E1578">
                      <w:pPr>
                        <w:rPr>
                          <w:sz w:val="21"/>
                          <w:szCs w:val="21"/>
                        </w:rPr>
                      </w:pPr>
                      <w:r w:rsidRPr="004E1578">
                        <w:rPr>
                          <w:sz w:val="21"/>
                          <w:szCs w:val="21"/>
                        </w:rPr>
                        <w:t xml:space="preserve">Culture </w:t>
                      </w:r>
                    </w:p>
                    <w:p w14:paraId="2534B1B5" w14:textId="77777777" w:rsidR="004E1578" w:rsidRDefault="004E1578"/>
                  </w:txbxContent>
                </v:textbox>
              </v:shape>
            </w:pict>
          </mc:Fallback>
        </mc:AlternateContent>
      </w:r>
      <w:r>
        <w:rPr>
          <w:noProof/>
          <w:sz w:val="32"/>
          <w:szCs w:val="32"/>
        </w:rPr>
        <mc:AlternateContent>
          <mc:Choice Requires="wps">
            <w:drawing>
              <wp:anchor distT="0" distB="0" distL="114300" distR="114300" simplePos="0" relativeHeight="251727872" behindDoc="0" locked="0" layoutInCell="1" allowOverlap="1" wp14:anchorId="5182532B" wp14:editId="0FBD75D6">
                <wp:simplePos x="0" y="0"/>
                <wp:positionH relativeFrom="column">
                  <wp:posOffset>3108960</wp:posOffset>
                </wp:positionH>
                <wp:positionV relativeFrom="paragraph">
                  <wp:posOffset>37598</wp:posOffset>
                </wp:positionV>
                <wp:extent cx="981242" cy="1943735"/>
                <wp:effectExtent l="0" t="0" r="9525" b="12065"/>
                <wp:wrapNone/>
                <wp:docPr id="56" name="Text Box 56"/>
                <wp:cNvGraphicFramePr/>
                <a:graphic xmlns:a="http://schemas.openxmlformats.org/drawingml/2006/main">
                  <a:graphicData uri="http://schemas.microsoft.com/office/word/2010/wordprocessingShape">
                    <wps:wsp>
                      <wps:cNvSpPr txBox="1"/>
                      <wps:spPr>
                        <a:xfrm>
                          <a:off x="0" y="0"/>
                          <a:ext cx="981242" cy="1943735"/>
                        </a:xfrm>
                        <a:prstGeom prst="rect">
                          <a:avLst/>
                        </a:prstGeom>
                        <a:solidFill>
                          <a:schemeClr val="lt1"/>
                        </a:solidFill>
                        <a:ln w="6350">
                          <a:solidFill>
                            <a:prstClr val="black"/>
                          </a:solidFill>
                        </a:ln>
                      </wps:spPr>
                      <wps:txbx>
                        <w:txbxContent>
                          <w:p w14:paraId="0DF3E8B9" w14:textId="77777777" w:rsidR="004E1578" w:rsidRPr="004E1578" w:rsidRDefault="00010907">
                            <w:r w:rsidRPr="004E1578">
                              <w:t xml:space="preserve">Hearing </w:t>
                            </w:r>
                          </w:p>
                          <w:p w14:paraId="6133A7F1" w14:textId="77777777" w:rsidR="004E1578" w:rsidRPr="004E1578" w:rsidRDefault="004E1578"/>
                          <w:p w14:paraId="15BEC53C" w14:textId="77777777" w:rsidR="004E1578" w:rsidRPr="004E1578" w:rsidRDefault="00010907">
                            <w:r w:rsidRPr="004E1578">
                              <w:t xml:space="preserve">Seeing </w:t>
                            </w:r>
                          </w:p>
                          <w:p w14:paraId="52A14BDD" w14:textId="77777777" w:rsidR="004E1578" w:rsidRPr="004E1578" w:rsidRDefault="004E1578"/>
                          <w:p w14:paraId="10E8388D" w14:textId="77777777" w:rsidR="004E1578" w:rsidRPr="004E1578" w:rsidRDefault="00010907">
                            <w:r w:rsidRPr="004E1578">
                              <w:t xml:space="preserve">Touching </w:t>
                            </w:r>
                          </w:p>
                          <w:p w14:paraId="37CE35D7" w14:textId="77777777" w:rsidR="004E1578" w:rsidRPr="004E1578" w:rsidRDefault="004E1578"/>
                          <w:p w14:paraId="7CF450EB" w14:textId="77777777" w:rsidR="004E1578" w:rsidRPr="004E1578" w:rsidRDefault="00010907">
                            <w:r w:rsidRPr="004E1578">
                              <w:t xml:space="preserve">Smelling </w:t>
                            </w:r>
                          </w:p>
                          <w:p w14:paraId="43D14314" w14:textId="77777777" w:rsidR="004E1578" w:rsidRPr="004E1578" w:rsidRDefault="004E1578"/>
                          <w:p w14:paraId="4E072BE8" w14:textId="77777777" w:rsidR="004E1578" w:rsidRPr="004E1578" w:rsidRDefault="00010907">
                            <w:r w:rsidRPr="004E1578">
                              <w:t xml:space="preserve">Tasting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182532B" id="Text Box 56" o:spid="_x0000_s1040" type="#_x0000_t202" style="position:absolute;margin-left:244.8pt;margin-top:2.95pt;width:77.25pt;height:153.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" fillcolor="white [3201]" strokeweight=".5pt">
                <v:textbox>
                  <w:txbxContent>
                    <w:p w14:paraId="0DF3E8B9" w14:textId="77777777" w:rsidR="004E1578" w:rsidRPr="004E1578" w:rsidRDefault="00010907">
                      <w:r w:rsidRPr="004E1578">
                        <w:t xml:space="preserve">Hearing </w:t>
                      </w:r>
                    </w:p>
                    <w:p w14:paraId="6133A7F1" w14:textId="77777777" w:rsidR="004E1578" w:rsidRPr="004E1578" w:rsidRDefault="004E1578"/>
                    <w:p w14:paraId="15BEC53C" w14:textId="77777777" w:rsidR="004E1578" w:rsidRPr="004E1578" w:rsidRDefault="00010907">
                      <w:r w:rsidRPr="004E1578">
                        <w:t xml:space="preserve">Seeing </w:t>
                      </w:r>
                    </w:p>
                    <w:p w14:paraId="52A14BDD" w14:textId="77777777" w:rsidR="004E1578" w:rsidRPr="004E1578" w:rsidRDefault="004E1578"/>
                    <w:p w14:paraId="10E8388D" w14:textId="77777777" w:rsidR="004E1578" w:rsidRPr="004E1578" w:rsidRDefault="00010907">
                      <w:r w:rsidRPr="004E1578">
                        <w:t xml:space="preserve">Touching </w:t>
                      </w:r>
                    </w:p>
                    <w:p w14:paraId="37CE35D7" w14:textId="77777777" w:rsidR="004E1578" w:rsidRPr="004E1578" w:rsidRDefault="004E1578"/>
                    <w:p w14:paraId="7CF450EB" w14:textId="77777777" w:rsidR="004E1578" w:rsidRPr="004E1578" w:rsidRDefault="00010907">
                      <w:r w:rsidRPr="004E1578">
                        <w:t xml:space="preserve">Smelling </w:t>
                      </w:r>
                    </w:p>
                    <w:p w14:paraId="43D14314" w14:textId="77777777" w:rsidR="004E1578" w:rsidRPr="004E1578" w:rsidRDefault="004E1578"/>
                    <w:p w14:paraId="4E072BE8" w14:textId="77777777" w:rsidR="004E1578" w:rsidRPr="004E1578" w:rsidRDefault="00010907">
                      <w:r w:rsidRPr="004E1578">
                        <w:t xml:space="preserve">Tasting </w:t>
                      </w:r>
                    </w:p>
                  </w:txbxContent>
                </v:textbox>
              </v:shape>
            </w:pict>
          </mc:Fallback>
        </mc:AlternateContent>
      </w:r>
      <w:r>
        <w:rPr>
          <w:noProof/>
          <w:sz w:val="32"/>
          <w:szCs w:val="32"/>
        </w:rPr>
        <mc:AlternateContent>
          <mc:Choice Requires="wps">
            <w:drawing>
              <wp:anchor distT="0" distB="0" distL="114300" distR="114300" simplePos="0" relativeHeight="251723776" behindDoc="0" locked="0" layoutInCell="1" allowOverlap="1" wp14:anchorId="725E44B7" wp14:editId="257F269B">
                <wp:simplePos x="0" y="0"/>
                <wp:positionH relativeFrom="column">
                  <wp:posOffset>1232034</wp:posOffset>
                </wp:positionH>
                <wp:positionV relativeFrom="paragraph">
                  <wp:posOffset>37599</wp:posOffset>
                </wp:positionV>
                <wp:extent cx="1000726" cy="1943735"/>
                <wp:effectExtent l="0" t="0" r="15875" b="12065"/>
                <wp:wrapNone/>
                <wp:docPr id="54" name="Text Box 54"/>
                <wp:cNvGraphicFramePr/>
                <a:graphic xmlns:a="http://schemas.openxmlformats.org/drawingml/2006/main">
                  <a:graphicData uri="http://schemas.microsoft.com/office/word/2010/wordprocessingShape">
                    <wps:wsp>
                      <wps:cNvSpPr txBox="1"/>
                      <wps:spPr>
                        <a:xfrm>
                          <a:off x="0" y="0"/>
                          <a:ext cx="1000726" cy="1943735"/>
                        </a:xfrm>
                        <a:prstGeom prst="rect">
                          <a:avLst/>
                        </a:prstGeom>
                        <a:solidFill>
                          <a:schemeClr val="lt1"/>
                        </a:solidFill>
                        <a:ln w="6350">
                          <a:solidFill>
                            <a:prstClr val="black"/>
                          </a:solidFill>
                        </a:ln>
                      </wps:spPr>
                      <wps:txbx>
                        <w:txbxContent>
                          <w:p w14:paraId="33BB1732" w14:textId="77777777" w:rsidR="004E1578" w:rsidRPr="004E1578" w:rsidRDefault="00010907">
                            <w:r w:rsidRPr="004E1578">
                              <w:t xml:space="preserve">Content </w:t>
                            </w:r>
                          </w:p>
                          <w:p w14:paraId="2B75B8C6" w14:textId="77777777" w:rsidR="004E1578" w:rsidRPr="004E1578" w:rsidRDefault="004E1578"/>
                          <w:p w14:paraId="5E3E5513" w14:textId="77777777" w:rsidR="004E1578" w:rsidRPr="004E1578" w:rsidRDefault="00010907">
                            <w:r w:rsidRPr="004E1578">
                              <w:t xml:space="preserve">Elements </w:t>
                            </w:r>
                          </w:p>
                          <w:p w14:paraId="1852AF3E" w14:textId="77777777" w:rsidR="004E1578" w:rsidRPr="004E1578" w:rsidRDefault="004E1578"/>
                          <w:p w14:paraId="3719A23C" w14:textId="77777777" w:rsidR="004E1578" w:rsidRPr="004E1578" w:rsidRDefault="00010907">
                            <w:r w:rsidRPr="004E1578">
                              <w:t xml:space="preserve">Treatment </w:t>
                            </w:r>
                          </w:p>
                          <w:p w14:paraId="6D71A0ED" w14:textId="77777777" w:rsidR="004E1578" w:rsidRPr="004E1578" w:rsidRDefault="004E1578"/>
                          <w:p w14:paraId="3B3788BA" w14:textId="77777777" w:rsidR="004E1578" w:rsidRPr="004E1578" w:rsidRDefault="00010907">
                            <w:r w:rsidRPr="004E1578">
                              <w:t xml:space="preserve">Structure </w:t>
                            </w:r>
                          </w:p>
                          <w:p w14:paraId="5C851F4F" w14:textId="77777777" w:rsidR="004E1578" w:rsidRPr="004E1578" w:rsidRDefault="004E1578"/>
                          <w:p w14:paraId="7A0F0E6F" w14:textId="77777777" w:rsidR="004E1578" w:rsidRPr="004E1578" w:rsidRDefault="00010907">
                            <w:r w:rsidRPr="004E1578">
                              <w:t xml:space="preserve">Code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25E44B7" id="Text Box 54" o:spid="_x0000_s1041" type="#_x0000_t202" style="position:absolute;margin-left:97pt;margin-top:2.95pt;width:78.8pt;height:153.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" fillcolor="white [3201]" strokeweight=".5pt">
                <v:textbox>
                  <w:txbxContent>
                    <w:p w14:paraId="33BB1732" w14:textId="77777777" w:rsidR="004E1578" w:rsidRPr="004E1578" w:rsidRDefault="00010907">
                      <w:r w:rsidRPr="004E1578">
                        <w:t xml:space="preserve">Content </w:t>
                      </w:r>
                    </w:p>
                    <w:p w14:paraId="2B75B8C6" w14:textId="77777777" w:rsidR="004E1578" w:rsidRPr="004E1578" w:rsidRDefault="004E1578"/>
                    <w:p w14:paraId="5E3E5513" w14:textId="77777777" w:rsidR="004E1578" w:rsidRPr="004E1578" w:rsidRDefault="00010907">
                      <w:r w:rsidRPr="004E1578">
                        <w:t xml:space="preserve">Elements </w:t>
                      </w:r>
                    </w:p>
                    <w:p w14:paraId="1852AF3E" w14:textId="77777777" w:rsidR="004E1578" w:rsidRPr="004E1578" w:rsidRDefault="004E1578"/>
                    <w:p w14:paraId="3719A23C" w14:textId="77777777" w:rsidR="004E1578" w:rsidRPr="004E1578" w:rsidRDefault="00010907">
                      <w:r w:rsidRPr="004E1578">
                        <w:t xml:space="preserve">Treatment </w:t>
                      </w:r>
                    </w:p>
                    <w:p w14:paraId="6D71A0ED" w14:textId="77777777" w:rsidR="004E1578" w:rsidRPr="004E1578" w:rsidRDefault="004E1578"/>
                    <w:p w14:paraId="3B3788BA" w14:textId="77777777" w:rsidR="004E1578" w:rsidRPr="004E1578" w:rsidRDefault="00010907">
                      <w:r w:rsidRPr="004E1578">
                        <w:t xml:space="preserve">Structure </w:t>
                      </w:r>
                    </w:p>
                    <w:p w14:paraId="5C851F4F" w14:textId="77777777" w:rsidR="004E1578" w:rsidRPr="004E1578" w:rsidRDefault="004E1578"/>
                    <w:p w14:paraId="7A0F0E6F" w14:textId="77777777" w:rsidR="004E1578" w:rsidRPr="004E1578" w:rsidRDefault="00010907">
                      <w:r w:rsidRPr="004E1578">
                        <w:t xml:space="preserve">Code </w:t>
                      </w:r>
                    </w:p>
                  </w:txbxContent>
                </v:textbox>
              </v:shape>
            </w:pict>
          </mc:Fallback>
        </mc:AlternateContent>
      </w:r>
    </w:p>
    <w:p w14:paraId="053A8F47" w14:textId="77777777" w:rsidR="004E1578" w:rsidRDefault="004E1578" w:rsidP="00D277A3">
      <w:pPr>
        <w:rPr>
          <w:sz w:val="32"/>
          <w:szCs w:val="32"/>
        </w:rPr>
      </w:pPr>
    </w:p>
    <w:p w14:paraId="329746F9" w14:textId="77777777" w:rsidR="004E1578" w:rsidRDefault="004E1578" w:rsidP="00D277A3">
      <w:pPr>
        <w:rPr>
          <w:sz w:val="32"/>
          <w:szCs w:val="32"/>
        </w:rPr>
      </w:pPr>
    </w:p>
    <w:p w14:paraId="708A906D" w14:textId="77777777" w:rsidR="004E1578" w:rsidRDefault="004E1578" w:rsidP="00D277A3">
      <w:pPr>
        <w:rPr>
          <w:sz w:val="32"/>
          <w:szCs w:val="32"/>
        </w:rPr>
      </w:pPr>
    </w:p>
    <w:p w14:paraId="0ED39ADD" w14:textId="77777777" w:rsidR="004E1578" w:rsidRDefault="004E1578" w:rsidP="00D277A3">
      <w:pPr>
        <w:rPr>
          <w:sz w:val="32"/>
          <w:szCs w:val="32"/>
        </w:rPr>
      </w:pPr>
    </w:p>
    <w:p w14:paraId="66E8CE19" w14:textId="77777777" w:rsidR="004E1578" w:rsidRDefault="004E1578" w:rsidP="00D277A3">
      <w:pPr>
        <w:rPr>
          <w:sz w:val="32"/>
          <w:szCs w:val="32"/>
        </w:rPr>
      </w:pPr>
    </w:p>
    <w:p w14:paraId="0C378FAB" w14:textId="77777777" w:rsidR="00D277A3" w:rsidRPr="000479BA" w:rsidRDefault="00D277A3" w:rsidP="00D277A3"/>
    <w:p w14:paraId="4A8F4CE4" w14:textId="77777777" w:rsidR="00D277A3" w:rsidRPr="000479BA" w:rsidRDefault="00D277A3" w:rsidP="00D277A3">
      <w:pPr>
        <w:rPr>
          <w:sz w:val="32"/>
          <w:szCs w:val="32"/>
        </w:rPr>
      </w:pPr>
    </w:p>
    <w:p w14:paraId="7685A263" w14:textId="77777777" w:rsidR="00765990" w:rsidRPr="000479BA" w:rsidRDefault="00010907" w:rsidP="00D277A3">
      <w:pPr>
        <w:rPr>
          <w:b/>
          <w:bCs/>
          <w:i/>
          <w:iCs/>
          <w:sz w:val="32"/>
          <w:szCs w:val="32"/>
        </w:rPr>
      </w:pPr>
      <w:r w:rsidRPr="000479BA">
        <w:rPr>
          <w:b/>
          <w:bCs/>
          <w:i/>
          <w:iCs/>
          <w:sz w:val="32"/>
          <w:szCs w:val="32"/>
        </w:rPr>
        <w:t>Sender</w:t>
      </w:r>
    </w:p>
    <w:p w14:paraId="7FB3AED1" w14:textId="77777777" w:rsidR="00B115EB" w:rsidRDefault="00B115EB" w:rsidP="00D277A3">
      <w:pPr>
        <w:rPr>
          <w:sz w:val="36"/>
          <w:szCs w:val="36"/>
        </w:rPr>
      </w:pPr>
    </w:p>
    <w:p w14:paraId="2B4675B3" w14:textId="77777777" w:rsidR="00B115EB" w:rsidRDefault="00B115EB" w:rsidP="00D277A3">
      <w:pPr>
        <w:rPr>
          <w:sz w:val="36"/>
          <w:szCs w:val="36"/>
        </w:rPr>
      </w:pPr>
    </w:p>
    <w:p w14:paraId="5C8613D6" w14:textId="4FA2C813" w:rsidR="00765990" w:rsidRDefault="00010907" w:rsidP="00765990">
      <w:pPr>
        <w:rPr>
          <w:sz w:val="32"/>
          <w:szCs w:val="32"/>
        </w:rPr>
      </w:pPr>
      <w:r>
        <w:rPr>
          <w:sz w:val="32"/>
          <w:szCs w:val="32"/>
        </w:rPr>
        <w:t xml:space="preserve">The person who originates the message and the </w:t>
      </w:r>
      <w:r w:rsidR="003C2341">
        <w:rPr>
          <w:sz w:val="32"/>
          <w:szCs w:val="32"/>
        </w:rPr>
        <w:t>origin</w:t>
      </w:r>
      <w:r>
        <w:rPr>
          <w:sz w:val="32"/>
          <w:szCs w:val="32"/>
        </w:rPr>
        <w:t xml:space="preserve"> of the message is called the sender.</w:t>
      </w:r>
      <w:r w:rsidRPr="00B115EB">
        <w:rPr>
          <w:sz w:val="32"/>
          <w:szCs w:val="32"/>
        </w:rPr>
        <w:t xml:space="preserve"> </w:t>
      </w:r>
      <w:r>
        <w:rPr>
          <w:sz w:val="32"/>
          <w:szCs w:val="32"/>
        </w:rPr>
        <w:t>The message is passed by the source or person to the rec</w:t>
      </w:r>
      <w:r w:rsidR="003C2341">
        <w:rPr>
          <w:sz w:val="32"/>
          <w:szCs w:val="32"/>
        </w:rPr>
        <w:t>ipient</w:t>
      </w:r>
      <w:r>
        <w:rPr>
          <w:sz w:val="32"/>
          <w:szCs w:val="32"/>
        </w:rPr>
        <w:t>.</w:t>
      </w:r>
      <w:r w:rsidRPr="00B115EB">
        <w:rPr>
          <w:sz w:val="32"/>
          <w:szCs w:val="32"/>
        </w:rPr>
        <w:t xml:space="preserve"> </w:t>
      </w:r>
    </w:p>
    <w:p w14:paraId="1EB3CDA3" w14:textId="77777777" w:rsidR="00B115EB" w:rsidRPr="000479BA" w:rsidRDefault="00B115EB" w:rsidP="00765990">
      <w:pPr>
        <w:rPr>
          <w:sz w:val="32"/>
          <w:szCs w:val="32"/>
        </w:rPr>
      </w:pPr>
    </w:p>
    <w:p w14:paraId="72E4B855" w14:textId="77777777" w:rsidR="0016233F" w:rsidRPr="000479BA" w:rsidRDefault="00010907" w:rsidP="00765990">
      <w:pPr>
        <w:rPr>
          <w:b/>
          <w:bCs/>
          <w:i/>
          <w:iCs/>
          <w:sz w:val="32"/>
          <w:szCs w:val="32"/>
        </w:rPr>
      </w:pPr>
      <w:r w:rsidRPr="000479BA">
        <w:rPr>
          <w:b/>
          <w:bCs/>
          <w:i/>
          <w:iCs/>
          <w:sz w:val="32"/>
          <w:szCs w:val="32"/>
        </w:rPr>
        <w:t xml:space="preserve">Message </w:t>
      </w:r>
    </w:p>
    <w:p w14:paraId="4B809814" w14:textId="0271338A" w:rsidR="0016233F" w:rsidRPr="000479BA" w:rsidRDefault="003C2341" w:rsidP="00765990">
      <w:pPr>
        <w:rPr>
          <w:sz w:val="32"/>
          <w:szCs w:val="32"/>
        </w:rPr>
      </w:pPr>
      <w:r>
        <w:rPr>
          <w:sz w:val="32"/>
          <w:szCs w:val="32"/>
        </w:rPr>
        <w:t>This</w:t>
      </w:r>
      <w:r w:rsidR="00010907" w:rsidRPr="000479BA">
        <w:rPr>
          <w:sz w:val="32"/>
          <w:szCs w:val="32"/>
        </w:rPr>
        <w:t xml:space="preserve"> is </w:t>
      </w:r>
      <w:r>
        <w:rPr>
          <w:sz w:val="32"/>
          <w:szCs w:val="32"/>
        </w:rPr>
        <w:t xml:space="preserve">the </w:t>
      </w:r>
      <w:r w:rsidRPr="000479BA">
        <w:rPr>
          <w:sz w:val="32"/>
          <w:szCs w:val="32"/>
        </w:rPr>
        <w:t>element</w:t>
      </w:r>
      <w:r w:rsidR="00010907" w:rsidRPr="000479BA">
        <w:rPr>
          <w:sz w:val="32"/>
          <w:szCs w:val="32"/>
        </w:rPr>
        <w:t xml:space="preserve"> that communicated and also is </w:t>
      </w:r>
      <w:r w:rsidR="008047EA" w:rsidRPr="000479BA">
        <w:rPr>
          <w:sz w:val="32"/>
          <w:szCs w:val="32"/>
        </w:rPr>
        <w:t>an</w:t>
      </w:r>
      <w:r w:rsidR="00010907" w:rsidRPr="000479BA">
        <w:rPr>
          <w:sz w:val="32"/>
          <w:szCs w:val="32"/>
        </w:rPr>
        <w:t xml:space="preserve"> element that is </w:t>
      </w:r>
      <w:r w:rsidRPr="000479BA">
        <w:rPr>
          <w:sz w:val="32"/>
          <w:szCs w:val="32"/>
        </w:rPr>
        <w:t>referred</w:t>
      </w:r>
      <w:r w:rsidR="00010907" w:rsidRPr="000479BA">
        <w:rPr>
          <w:sz w:val="32"/>
          <w:szCs w:val="32"/>
        </w:rPr>
        <w:t xml:space="preserve"> </w:t>
      </w:r>
      <w:r w:rsidRPr="000479BA">
        <w:rPr>
          <w:sz w:val="32"/>
          <w:szCs w:val="32"/>
        </w:rPr>
        <w:t>through</w:t>
      </w:r>
      <w:r w:rsidR="00010907" w:rsidRPr="000479BA">
        <w:rPr>
          <w:sz w:val="32"/>
          <w:szCs w:val="32"/>
        </w:rPr>
        <w:t xml:space="preserve"> the </w:t>
      </w:r>
      <w:r w:rsidRPr="000479BA">
        <w:rPr>
          <w:sz w:val="32"/>
          <w:szCs w:val="32"/>
        </w:rPr>
        <w:t>contributor</w:t>
      </w:r>
      <w:r w:rsidR="00010907" w:rsidRPr="000479BA">
        <w:rPr>
          <w:sz w:val="32"/>
          <w:szCs w:val="32"/>
        </w:rPr>
        <w:t xml:space="preserve"> to the rec</w:t>
      </w:r>
      <w:r>
        <w:rPr>
          <w:sz w:val="32"/>
          <w:szCs w:val="32"/>
        </w:rPr>
        <w:t>ipient</w:t>
      </w:r>
      <w:r w:rsidR="00010907" w:rsidRPr="000479BA">
        <w:rPr>
          <w:sz w:val="32"/>
          <w:szCs w:val="32"/>
        </w:rPr>
        <w:t xml:space="preserve">. It may be in the method of voice, audio, text, video, or other media. There are </w:t>
      </w:r>
      <w:r w:rsidR="001B4EDA" w:rsidRPr="000479BA">
        <w:rPr>
          <w:sz w:val="32"/>
          <w:szCs w:val="32"/>
        </w:rPr>
        <w:t>four features</w:t>
      </w:r>
      <w:r w:rsidR="00010907" w:rsidRPr="000479BA">
        <w:rPr>
          <w:sz w:val="32"/>
          <w:szCs w:val="32"/>
        </w:rPr>
        <w:t xml:space="preserve"> </w:t>
      </w:r>
      <w:r w:rsidR="001B4EDA">
        <w:rPr>
          <w:sz w:val="32"/>
          <w:szCs w:val="32"/>
        </w:rPr>
        <w:t>that can affect the word which are content, elements, treatment, structure and code.</w:t>
      </w:r>
    </w:p>
    <w:p w14:paraId="2E67FDBB" w14:textId="77777777" w:rsidR="003C2341" w:rsidRPr="000479BA" w:rsidRDefault="003C2341" w:rsidP="0016233F">
      <w:pPr>
        <w:rPr>
          <w:b/>
          <w:bCs/>
          <w:i/>
          <w:iCs/>
          <w:sz w:val="32"/>
          <w:szCs w:val="32"/>
        </w:rPr>
      </w:pPr>
    </w:p>
    <w:p w14:paraId="6092D377" w14:textId="77777777" w:rsidR="0016233F" w:rsidRPr="000479BA" w:rsidRDefault="00010907" w:rsidP="0016233F">
      <w:pPr>
        <w:rPr>
          <w:b/>
          <w:bCs/>
          <w:i/>
          <w:iCs/>
          <w:sz w:val="32"/>
          <w:szCs w:val="32"/>
        </w:rPr>
      </w:pPr>
      <w:r w:rsidRPr="000479BA">
        <w:rPr>
          <w:b/>
          <w:bCs/>
          <w:i/>
          <w:iCs/>
          <w:sz w:val="32"/>
          <w:szCs w:val="32"/>
        </w:rPr>
        <w:t xml:space="preserve">Channel </w:t>
      </w:r>
    </w:p>
    <w:p w14:paraId="7BC770BE" w14:textId="53152D1E" w:rsidR="0016233F" w:rsidRDefault="00010907" w:rsidP="0016233F">
      <w:pPr>
        <w:rPr>
          <w:sz w:val="32"/>
          <w:szCs w:val="32"/>
        </w:rPr>
      </w:pPr>
      <w:r>
        <w:rPr>
          <w:sz w:val="32"/>
          <w:szCs w:val="32"/>
        </w:rPr>
        <w:t>T</w:t>
      </w:r>
      <w:r w:rsidRPr="000479BA">
        <w:rPr>
          <w:sz w:val="32"/>
          <w:szCs w:val="32"/>
        </w:rPr>
        <w:t xml:space="preserve">he </w:t>
      </w:r>
      <w:r w:rsidR="001B4EDA" w:rsidRPr="000479BA">
        <w:rPr>
          <w:sz w:val="32"/>
          <w:szCs w:val="32"/>
        </w:rPr>
        <w:t>standard</w:t>
      </w:r>
      <w:r w:rsidRPr="000479BA">
        <w:rPr>
          <w:sz w:val="32"/>
          <w:szCs w:val="32"/>
        </w:rPr>
        <w:t xml:space="preserve"> used to </w:t>
      </w:r>
      <w:r w:rsidR="001B4EDA" w:rsidRPr="000479BA">
        <w:rPr>
          <w:sz w:val="32"/>
          <w:szCs w:val="32"/>
        </w:rPr>
        <w:t>conduct</w:t>
      </w:r>
      <w:r w:rsidRPr="000479BA">
        <w:rPr>
          <w:sz w:val="32"/>
          <w:szCs w:val="32"/>
        </w:rPr>
        <w:t xml:space="preserve"> the </w:t>
      </w:r>
      <w:r w:rsidR="001B4EDA">
        <w:rPr>
          <w:sz w:val="32"/>
          <w:szCs w:val="32"/>
        </w:rPr>
        <w:t>meaning</w:t>
      </w:r>
      <w:r>
        <w:rPr>
          <w:sz w:val="32"/>
          <w:szCs w:val="32"/>
        </w:rPr>
        <w:t xml:space="preserve"> is called the channel</w:t>
      </w:r>
      <w:r w:rsidRPr="000479BA">
        <w:rPr>
          <w:sz w:val="32"/>
          <w:szCs w:val="32"/>
        </w:rPr>
        <w:t>.</w:t>
      </w:r>
      <w:r w:rsidR="001B4EDA" w:rsidRPr="001B4EDA">
        <w:t xml:space="preserve"> </w:t>
      </w:r>
      <w:r w:rsidR="001B4EDA" w:rsidRPr="001B4EDA">
        <w:rPr>
          <w:sz w:val="32"/>
          <w:szCs w:val="32"/>
        </w:rPr>
        <w:t xml:space="preserve">In </w:t>
      </w:r>
      <w:r w:rsidR="001B4EDA" w:rsidRPr="001B4EDA">
        <w:rPr>
          <w:sz w:val="32"/>
          <w:szCs w:val="32"/>
        </w:rPr>
        <w:t>form</w:t>
      </w:r>
      <w:r w:rsidR="001B4EDA" w:rsidRPr="001B4EDA">
        <w:rPr>
          <w:sz w:val="32"/>
          <w:szCs w:val="32"/>
        </w:rPr>
        <w:t xml:space="preserve"> correspondence and different techniques of correspondence, specialized machines could be utilized as a station like a </w:t>
      </w:r>
      <w:r w:rsidR="001B4EDA">
        <w:rPr>
          <w:sz w:val="32"/>
          <w:szCs w:val="32"/>
        </w:rPr>
        <w:t>smart</w:t>
      </w:r>
      <w:r w:rsidR="001B4EDA" w:rsidRPr="001B4EDA">
        <w:rPr>
          <w:sz w:val="32"/>
          <w:szCs w:val="32"/>
        </w:rPr>
        <w:t>phone, web, and so forth. In any case, in general correspondence, the five faculties of a person are the channel for the correspondence stream, and it influences the productivity of the channel</w:t>
      </w:r>
      <w:r w:rsidR="001B4EDA">
        <w:rPr>
          <w:sz w:val="32"/>
          <w:szCs w:val="32"/>
        </w:rPr>
        <w:t>.</w:t>
      </w:r>
    </w:p>
    <w:p w14:paraId="6E70C1C5" w14:textId="77777777" w:rsidR="000507DB" w:rsidRPr="000479BA" w:rsidRDefault="000507DB" w:rsidP="0016233F">
      <w:pPr>
        <w:rPr>
          <w:sz w:val="32"/>
          <w:szCs w:val="32"/>
        </w:rPr>
      </w:pPr>
    </w:p>
    <w:p w14:paraId="7DAFF5BA" w14:textId="77777777" w:rsidR="00727F79" w:rsidRPr="000479BA" w:rsidRDefault="00727F79" w:rsidP="00727F79">
      <w:pPr>
        <w:rPr>
          <w:sz w:val="32"/>
          <w:szCs w:val="32"/>
        </w:rPr>
      </w:pPr>
    </w:p>
    <w:p w14:paraId="0D1614FB" w14:textId="232F87B3" w:rsidR="000507DB" w:rsidRPr="000479BA" w:rsidRDefault="00010907" w:rsidP="00727F79">
      <w:pPr>
        <w:rPr>
          <w:b/>
          <w:bCs/>
          <w:i/>
          <w:iCs/>
          <w:sz w:val="32"/>
          <w:szCs w:val="32"/>
        </w:rPr>
      </w:pPr>
      <w:r w:rsidRPr="000479BA">
        <w:rPr>
          <w:b/>
          <w:bCs/>
          <w:i/>
          <w:iCs/>
          <w:sz w:val="32"/>
          <w:szCs w:val="32"/>
        </w:rPr>
        <w:lastRenderedPageBreak/>
        <w:t xml:space="preserve">Receiver </w:t>
      </w:r>
    </w:p>
    <w:p w14:paraId="29B8CB2D" w14:textId="28FD2EE9" w:rsidR="00040A26" w:rsidRPr="000507DB" w:rsidRDefault="000507DB" w:rsidP="00040A26">
      <w:pPr>
        <w:rPr>
          <w:color w:val="212529"/>
          <w:sz w:val="32"/>
          <w:szCs w:val="32"/>
          <w:shd w:val="clear" w:color="auto" w:fill="FFFFFF"/>
        </w:rPr>
      </w:pPr>
      <w:r w:rsidRPr="000507DB">
        <w:rPr>
          <w:color w:val="212529"/>
          <w:sz w:val="32"/>
          <w:szCs w:val="32"/>
          <w:shd w:val="clear" w:color="auto" w:fill="FFFFFF"/>
        </w:rPr>
        <w:t>This is the person that builds up the importance coordinated through the technique. It thinks about that the reasoning showcase and all different variables referenced above ought to be in a state of harmony with the sender for the correspondence to be genuine. The message probably won't have a similar outcome as proposed if the beneficiary and sender are not related. Different perspectives are like that of the sender.</w:t>
      </w:r>
    </w:p>
    <w:p w14:paraId="315753D1" w14:textId="77777777" w:rsidR="00040A26" w:rsidRPr="00040A26" w:rsidRDefault="00040A26" w:rsidP="00040A26">
      <w:pPr>
        <w:rPr>
          <w:sz w:val="32"/>
          <w:szCs w:val="32"/>
        </w:rPr>
      </w:pPr>
    </w:p>
    <w:p w14:paraId="7E3743ED" w14:textId="77777777" w:rsidR="0016233F" w:rsidRPr="000479BA" w:rsidRDefault="0016233F" w:rsidP="0016233F">
      <w:pPr>
        <w:rPr>
          <w:sz w:val="32"/>
          <w:szCs w:val="32"/>
        </w:rPr>
      </w:pPr>
    </w:p>
    <w:p w14:paraId="2935D47C" w14:textId="77777777" w:rsidR="0016233F" w:rsidRDefault="0016233F" w:rsidP="0016233F">
      <w:pPr>
        <w:rPr>
          <w:sz w:val="32"/>
          <w:szCs w:val="32"/>
        </w:rPr>
      </w:pPr>
    </w:p>
    <w:p w14:paraId="1125566B" w14:textId="77777777" w:rsidR="004E1578" w:rsidRPr="004E1578" w:rsidRDefault="00010907" w:rsidP="004E1578">
      <w:pPr>
        <w:pStyle w:val="ListParagraph"/>
        <w:numPr>
          <w:ilvl w:val="0"/>
          <w:numId w:val="6"/>
        </w:numPr>
        <w:rPr>
          <w:rFonts w:ascii="Times New Roman" w:eastAsia="Times New Roman" w:hAnsi="Times New Roman" w:cs="Times New Roman"/>
          <w:b/>
          <w:bCs/>
          <w:sz w:val="32"/>
          <w:szCs w:val="32"/>
          <w:u w:val="single"/>
          <w:lang w:eastAsia="en-GB"/>
        </w:rPr>
      </w:pPr>
      <w:r w:rsidRPr="004E1578">
        <w:rPr>
          <w:rFonts w:ascii="Times New Roman" w:eastAsia="Times New Roman" w:hAnsi="Times New Roman" w:cs="Times New Roman"/>
          <w:b/>
          <w:bCs/>
          <w:sz w:val="32"/>
          <w:szCs w:val="32"/>
          <w:u w:val="single"/>
          <w:lang w:eastAsia="en-GB"/>
        </w:rPr>
        <w:t xml:space="preserve">Examples of poor communication </w:t>
      </w:r>
    </w:p>
    <w:p w14:paraId="6070F147" w14:textId="77777777" w:rsidR="004E1578" w:rsidRPr="004E1578" w:rsidRDefault="004E1578" w:rsidP="004E1578">
      <w:pPr>
        <w:pStyle w:val="ListParagraph"/>
        <w:ind w:left="360"/>
        <w:rPr>
          <w:rFonts w:ascii="Times New Roman" w:eastAsia="Times New Roman" w:hAnsi="Times New Roman" w:cs="Times New Roman"/>
          <w:b/>
          <w:bCs/>
          <w:i/>
          <w:iCs/>
          <w:sz w:val="32"/>
          <w:szCs w:val="32"/>
          <w:lang w:eastAsia="en-GB"/>
        </w:rPr>
      </w:pPr>
    </w:p>
    <w:p w14:paraId="67E529A6" w14:textId="77777777" w:rsidR="00543F46" w:rsidRPr="000479BA" w:rsidRDefault="00010907" w:rsidP="004E1578">
      <w:pPr>
        <w:rPr>
          <w:b/>
          <w:bCs/>
          <w:i/>
          <w:iCs/>
          <w:sz w:val="32"/>
          <w:szCs w:val="32"/>
        </w:rPr>
      </w:pPr>
      <w:r>
        <w:rPr>
          <w:b/>
          <w:bCs/>
          <w:i/>
          <w:iCs/>
          <w:sz w:val="32"/>
          <w:szCs w:val="32"/>
        </w:rPr>
        <w:t xml:space="preserve">3.1 </w:t>
      </w:r>
      <w:r w:rsidRPr="000479BA">
        <w:rPr>
          <w:b/>
          <w:bCs/>
          <w:i/>
          <w:iCs/>
          <w:sz w:val="32"/>
          <w:szCs w:val="32"/>
        </w:rPr>
        <w:t>Example of poor communication in my workplace.</w:t>
      </w:r>
    </w:p>
    <w:p w14:paraId="5D7BC4FB" w14:textId="77777777" w:rsidR="00174608" w:rsidRPr="000479BA" w:rsidRDefault="00174608" w:rsidP="00543F46">
      <w:pPr>
        <w:rPr>
          <w:sz w:val="32"/>
          <w:szCs w:val="32"/>
        </w:rPr>
      </w:pPr>
    </w:p>
    <w:p w14:paraId="7040BECD" w14:textId="77777777" w:rsidR="005E68E6" w:rsidRPr="000479BA" w:rsidRDefault="00010907" w:rsidP="005E68E6">
      <w:pPr>
        <w:rPr>
          <w:color w:val="000000"/>
          <w:sz w:val="32"/>
          <w:szCs w:val="32"/>
          <w:shd w:val="clear" w:color="auto" w:fill="FFFFFF"/>
        </w:rPr>
      </w:pPr>
      <w:r>
        <w:rPr>
          <w:color w:val="000000"/>
          <w:sz w:val="32"/>
          <w:szCs w:val="32"/>
          <w:shd w:val="clear" w:color="auto" w:fill="FFFFFF"/>
        </w:rPr>
        <w:t>Based on my experience i</w:t>
      </w:r>
      <w:r w:rsidRPr="000479BA">
        <w:rPr>
          <w:color w:val="000000"/>
          <w:sz w:val="32"/>
          <w:szCs w:val="32"/>
          <w:shd w:val="clear" w:color="auto" w:fill="FFFFFF"/>
        </w:rPr>
        <w:t>n my workplace, I</w:t>
      </w:r>
      <w:r>
        <w:rPr>
          <w:color w:val="000000"/>
          <w:sz w:val="32"/>
          <w:szCs w:val="32"/>
          <w:shd w:val="clear" w:color="auto" w:fill="FFFFFF"/>
        </w:rPr>
        <w:t xml:space="preserve"> am</w:t>
      </w:r>
      <w:r w:rsidRPr="000479BA">
        <w:rPr>
          <w:color w:val="000000"/>
          <w:sz w:val="32"/>
          <w:szCs w:val="32"/>
          <w:shd w:val="clear" w:color="auto" w:fill="FFFFFF"/>
        </w:rPr>
        <w:t xml:space="preserve"> one of the representatives of the shop. I observed that several features can lead to a listener’s incapability to understand what a speaker means. </w:t>
      </w:r>
      <w:r w:rsidR="00965510">
        <w:rPr>
          <w:color w:val="000000"/>
          <w:sz w:val="32"/>
          <w:szCs w:val="32"/>
          <w:shd w:val="clear" w:color="auto" w:fill="FFFFFF"/>
        </w:rPr>
        <w:t xml:space="preserve">An instance is </w:t>
      </w:r>
      <w:r w:rsidRPr="000479BA">
        <w:rPr>
          <w:color w:val="000000"/>
          <w:sz w:val="32"/>
          <w:szCs w:val="32"/>
          <w:shd w:val="clear" w:color="auto" w:fill="FFFFFF"/>
        </w:rPr>
        <w:t xml:space="preserve">now that we are coming back to work from quarantine </w:t>
      </w:r>
      <w:r w:rsidR="00965510">
        <w:rPr>
          <w:color w:val="000000"/>
          <w:sz w:val="32"/>
          <w:szCs w:val="32"/>
          <w:shd w:val="clear" w:color="auto" w:fill="FFFFFF"/>
        </w:rPr>
        <w:t>and t</w:t>
      </w:r>
      <w:r w:rsidRPr="000479BA">
        <w:rPr>
          <w:color w:val="000000"/>
          <w:sz w:val="32"/>
          <w:szCs w:val="32"/>
          <w:shd w:val="clear" w:color="auto" w:fill="FFFFFF"/>
        </w:rPr>
        <w:t>hen I announced something about the new rules for the shop. When I finished speaking, I ask them if it’s clear to everybody, and all of them nod and sa</w:t>
      </w:r>
      <w:r w:rsidR="00965510">
        <w:rPr>
          <w:color w:val="000000"/>
          <w:sz w:val="32"/>
          <w:szCs w:val="32"/>
          <w:shd w:val="clear" w:color="auto" w:fill="FFFFFF"/>
        </w:rPr>
        <w:t xml:space="preserve">id </w:t>
      </w:r>
      <w:r w:rsidRPr="000479BA">
        <w:rPr>
          <w:color w:val="000000"/>
          <w:sz w:val="32"/>
          <w:szCs w:val="32"/>
          <w:shd w:val="clear" w:color="auto" w:fill="FFFFFF"/>
        </w:rPr>
        <w:t>yes</w:t>
      </w:r>
      <w:r w:rsidR="00965510">
        <w:rPr>
          <w:color w:val="000000"/>
          <w:sz w:val="32"/>
          <w:szCs w:val="32"/>
          <w:shd w:val="clear" w:color="auto" w:fill="FFFFFF"/>
        </w:rPr>
        <w:t>. I also asked them if they have any questions about the new rules, they replied that no questions and they clearly understand what it is all about. After the meeting,</w:t>
      </w:r>
      <w:r w:rsidRPr="000479BA">
        <w:rPr>
          <w:color w:val="000000"/>
          <w:sz w:val="32"/>
          <w:szCs w:val="32"/>
          <w:shd w:val="clear" w:color="auto" w:fill="FFFFFF"/>
        </w:rPr>
        <w:t> </w:t>
      </w:r>
      <w:r w:rsidR="00965510">
        <w:rPr>
          <w:color w:val="000000"/>
          <w:sz w:val="32"/>
          <w:szCs w:val="32"/>
          <w:shd w:val="clear" w:color="auto" w:fill="FFFFFF"/>
        </w:rPr>
        <w:t>they left the office and whoever was on shift went back to</w:t>
      </w:r>
      <w:r w:rsidRPr="000479BA">
        <w:rPr>
          <w:color w:val="000000"/>
          <w:sz w:val="32"/>
          <w:szCs w:val="32"/>
          <w:shd w:val="clear" w:color="auto" w:fill="FFFFFF"/>
        </w:rPr>
        <w:t xml:space="preserve"> </w:t>
      </w:r>
      <w:r w:rsidR="00965510">
        <w:rPr>
          <w:color w:val="000000"/>
          <w:sz w:val="32"/>
          <w:szCs w:val="32"/>
          <w:shd w:val="clear" w:color="auto" w:fill="FFFFFF"/>
        </w:rPr>
        <w:t>work</w:t>
      </w:r>
      <w:r w:rsidRPr="000479BA">
        <w:rPr>
          <w:color w:val="000000"/>
          <w:sz w:val="32"/>
          <w:szCs w:val="32"/>
          <w:shd w:val="clear" w:color="auto" w:fill="FFFFFF"/>
        </w:rPr>
        <w:t xml:space="preserve">. I observed </w:t>
      </w:r>
      <w:r w:rsidR="00965510">
        <w:rPr>
          <w:color w:val="000000"/>
          <w:sz w:val="32"/>
          <w:szCs w:val="32"/>
          <w:shd w:val="clear" w:color="auto" w:fill="FFFFFF"/>
        </w:rPr>
        <w:t xml:space="preserve">that </w:t>
      </w:r>
      <w:r w:rsidRPr="000479BA">
        <w:rPr>
          <w:color w:val="000000"/>
          <w:sz w:val="32"/>
          <w:szCs w:val="32"/>
          <w:shd w:val="clear" w:color="auto" w:fill="FFFFFF"/>
        </w:rPr>
        <w:t>they didn’t follow the new rules</w:t>
      </w:r>
      <w:r w:rsidR="00965510">
        <w:rPr>
          <w:color w:val="000000"/>
          <w:sz w:val="32"/>
          <w:szCs w:val="32"/>
          <w:shd w:val="clear" w:color="auto" w:fill="FFFFFF"/>
        </w:rPr>
        <w:t xml:space="preserve"> which</w:t>
      </w:r>
      <w:r w:rsidRPr="000479BA">
        <w:rPr>
          <w:color w:val="000000"/>
          <w:sz w:val="32"/>
          <w:szCs w:val="32"/>
          <w:shd w:val="clear" w:color="auto" w:fill="FFFFFF"/>
        </w:rPr>
        <w:t xml:space="preserve"> I</w:t>
      </w:r>
      <w:r w:rsidR="00965510">
        <w:rPr>
          <w:color w:val="000000"/>
          <w:sz w:val="32"/>
          <w:szCs w:val="32"/>
          <w:shd w:val="clear" w:color="auto" w:fill="FFFFFF"/>
        </w:rPr>
        <w:t xml:space="preserve"> have </w:t>
      </w:r>
      <w:r w:rsidRPr="000479BA">
        <w:rPr>
          <w:color w:val="000000"/>
          <w:sz w:val="32"/>
          <w:szCs w:val="32"/>
          <w:shd w:val="clear" w:color="auto" w:fill="FFFFFF"/>
        </w:rPr>
        <w:t>said a while ago</w:t>
      </w:r>
      <w:r w:rsidR="00965510">
        <w:rPr>
          <w:color w:val="000000"/>
          <w:sz w:val="32"/>
          <w:szCs w:val="32"/>
          <w:shd w:val="clear" w:color="auto" w:fill="FFFFFF"/>
        </w:rPr>
        <w:t>. It’s because</w:t>
      </w:r>
      <w:r w:rsidRPr="000479BA">
        <w:rPr>
          <w:color w:val="000000"/>
          <w:sz w:val="32"/>
          <w:szCs w:val="32"/>
          <w:shd w:val="clear" w:color="auto" w:fill="FFFFFF"/>
        </w:rPr>
        <w:t xml:space="preserve"> maybe some words that I</w:t>
      </w:r>
      <w:r w:rsidR="00965510">
        <w:rPr>
          <w:color w:val="000000"/>
          <w:sz w:val="32"/>
          <w:szCs w:val="32"/>
          <w:shd w:val="clear" w:color="auto" w:fill="FFFFFF"/>
        </w:rPr>
        <w:t xml:space="preserve"> was </w:t>
      </w:r>
      <w:r w:rsidRPr="000479BA">
        <w:rPr>
          <w:color w:val="000000"/>
          <w:sz w:val="32"/>
          <w:szCs w:val="32"/>
          <w:shd w:val="clear" w:color="auto" w:fill="FFFFFF"/>
        </w:rPr>
        <w:t xml:space="preserve">saying </w:t>
      </w:r>
      <w:r w:rsidR="00965510">
        <w:rPr>
          <w:color w:val="000000"/>
          <w:sz w:val="32"/>
          <w:szCs w:val="32"/>
          <w:shd w:val="clear" w:color="auto" w:fill="FFFFFF"/>
        </w:rPr>
        <w:t>were not familiar with them and they</w:t>
      </w:r>
      <w:r w:rsidRPr="000479BA">
        <w:rPr>
          <w:color w:val="000000"/>
          <w:sz w:val="32"/>
          <w:szCs w:val="32"/>
          <w:shd w:val="clear" w:color="auto" w:fill="FFFFFF"/>
        </w:rPr>
        <w:t xml:space="preserve"> don’t understand because they </w:t>
      </w:r>
      <w:r w:rsidR="00965510">
        <w:rPr>
          <w:color w:val="000000"/>
          <w:sz w:val="32"/>
          <w:szCs w:val="32"/>
          <w:shd w:val="clear" w:color="auto" w:fill="FFFFFF"/>
        </w:rPr>
        <w:t>of the language barrier as they are from Italy</w:t>
      </w:r>
      <w:r w:rsidRPr="000479BA">
        <w:rPr>
          <w:color w:val="000000"/>
          <w:sz w:val="32"/>
          <w:szCs w:val="32"/>
          <w:shd w:val="clear" w:color="auto" w:fill="FFFFFF"/>
        </w:rPr>
        <w:t>.</w:t>
      </w:r>
      <w:r w:rsidR="007664AF">
        <w:rPr>
          <w:color w:val="000000"/>
          <w:sz w:val="32"/>
          <w:szCs w:val="32"/>
          <w:shd w:val="clear" w:color="auto" w:fill="FFFFFF"/>
        </w:rPr>
        <w:t xml:space="preserve"> Poor communication was applied because maybe they were shy to ask what the new rule mean. And if they weren’t shy, they could have just asked what’s the meaning of it and can be also simplified. </w:t>
      </w:r>
      <w:r w:rsidRPr="000479BA">
        <w:rPr>
          <w:color w:val="000000"/>
          <w:sz w:val="32"/>
          <w:szCs w:val="32"/>
          <w:shd w:val="clear" w:color="auto" w:fill="FFFFFF"/>
        </w:rPr>
        <w:t>In the case of Maria and Pedro, the confusion could have been avoided if there was feedback</w:t>
      </w:r>
      <w:r w:rsidR="007664AF">
        <w:rPr>
          <w:color w:val="000000"/>
          <w:sz w:val="32"/>
          <w:szCs w:val="32"/>
          <w:shd w:val="clear" w:color="auto" w:fill="FFFFFF"/>
        </w:rPr>
        <w:t xml:space="preserve"> from the staff</w:t>
      </w:r>
      <w:r w:rsidRPr="000479BA">
        <w:rPr>
          <w:color w:val="000000"/>
          <w:sz w:val="32"/>
          <w:szCs w:val="32"/>
          <w:shd w:val="clear" w:color="auto" w:fill="FFFFFF"/>
        </w:rPr>
        <w:t>. Similarly, all the staff should ask a question about what it means or what the words mean and if they understand what I</w:t>
      </w:r>
      <w:r w:rsidR="007664AF">
        <w:rPr>
          <w:color w:val="000000"/>
          <w:sz w:val="32"/>
          <w:szCs w:val="32"/>
          <w:shd w:val="clear" w:color="auto" w:fill="FFFFFF"/>
        </w:rPr>
        <w:t xml:space="preserve"> have</w:t>
      </w:r>
      <w:r w:rsidRPr="000479BA">
        <w:rPr>
          <w:color w:val="000000"/>
          <w:sz w:val="32"/>
          <w:szCs w:val="32"/>
          <w:shd w:val="clear" w:color="auto" w:fill="FFFFFF"/>
        </w:rPr>
        <w:t xml:space="preserve"> said. This will avoid confusion and accidents. </w:t>
      </w:r>
    </w:p>
    <w:p w14:paraId="7EE4B4B5" w14:textId="77777777" w:rsidR="00DF2CB6" w:rsidRPr="000479BA" w:rsidRDefault="00DF2CB6" w:rsidP="005E68E6">
      <w:pPr>
        <w:rPr>
          <w:color w:val="000000"/>
          <w:sz w:val="32"/>
          <w:szCs w:val="32"/>
          <w:shd w:val="clear" w:color="auto" w:fill="FFFFFF"/>
        </w:rPr>
      </w:pPr>
    </w:p>
    <w:p w14:paraId="26F575DF" w14:textId="77777777" w:rsidR="00DF2CB6" w:rsidRPr="000479BA" w:rsidRDefault="00010907" w:rsidP="005E68E6">
      <w:pPr>
        <w:rPr>
          <w:sz w:val="32"/>
          <w:szCs w:val="32"/>
        </w:rPr>
      </w:pPr>
      <w:r w:rsidRPr="000479BA">
        <w:rPr>
          <w:color w:val="000000"/>
          <w:sz w:val="32"/>
          <w:szCs w:val="32"/>
          <w:shd w:val="clear" w:color="auto" w:fill="FFFFFF"/>
        </w:rPr>
        <w:lastRenderedPageBreak/>
        <w:t xml:space="preserve">This example </w:t>
      </w:r>
      <w:r w:rsidR="007664AF">
        <w:rPr>
          <w:color w:val="000000"/>
          <w:sz w:val="32"/>
          <w:szCs w:val="32"/>
          <w:shd w:val="clear" w:color="auto" w:fill="FFFFFF"/>
        </w:rPr>
        <w:t>was</w:t>
      </w:r>
      <w:r w:rsidRPr="000479BA">
        <w:rPr>
          <w:color w:val="000000"/>
          <w:sz w:val="32"/>
          <w:szCs w:val="32"/>
          <w:shd w:val="clear" w:color="auto" w:fill="FFFFFF"/>
        </w:rPr>
        <w:t xml:space="preserve"> based on my experienced and </w:t>
      </w:r>
      <w:r w:rsidR="007664AF">
        <w:rPr>
          <w:color w:val="000000"/>
          <w:sz w:val="32"/>
          <w:szCs w:val="32"/>
          <w:shd w:val="clear" w:color="auto" w:fill="FFFFFF"/>
        </w:rPr>
        <w:t>it was</w:t>
      </w:r>
      <w:r w:rsidRPr="000479BA">
        <w:rPr>
          <w:color w:val="000000"/>
          <w:sz w:val="32"/>
          <w:szCs w:val="32"/>
          <w:shd w:val="clear" w:color="auto" w:fill="FFFFFF"/>
        </w:rPr>
        <w:t xml:space="preserve"> also the same in the assignment example </w:t>
      </w:r>
      <w:r w:rsidR="007664AF">
        <w:rPr>
          <w:color w:val="000000"/>
          <w:sz w:val="32"/>
          <w:szCs w:val="32"/>
          <w:shd w:val="clear" w:color="auto" w:fill="FFFFFF"/>
        </w:rPr>
        <w:t xml:space="preserve">which was presented </w:t>
      </w:r>
      <w:r w:rsidRPr="000479BA">
        <w:rPr>
          <w:color w:val="000000"/>
          <w:sz w:val="32"/>
          <w:szCs w:val="32"/>
          <w:shd w:val="clear" w:color="auto" w:fill="FFFFFF"/>
        </w:rPr>
        <w:t>in the class about Robinson and Robinson (1982) that can lead to a listener’s inability to understand what a speaker means</w:t>
      </w:r>
      <w:r w:rsidR="007664AF">
        <w:rPr>
          <w:color w:val="000000"/>
          <w:sz w:val="32"/>
          <w:szCs w:val="32"/>
          <w:shd w:val="clear" w:color="auto" w:fill="FFFFFF"/>
        </w:rPr>
        <w:t xml:space="preserve"> or in other words is a misunderstanding. </w:t>
      </w:r>
    </w:p>
    <w:p w14:paraId="31B7B811" w14:textId="77777777" w:rsidR="00174608" w:rsidRDefault="00174608" w:rsidP="00543F46">
      <w:pPr>
        <w:rPr>
          <w:sz w:val="32"/>
          <w:szCs w:val="32"/>
        </w:rPr>
      </w:pPr>
    </w:p>
    <w:p w14:paraId="701D25A9" w14:textId="77777777" w:rsidR="00863C1E" w:rsidRDefault="00863C1E" w:rsidP="00543F46">
      <w:pPr>
        <w:rPr>
          <w:sz w:val="32"/>
          <w:szCs w:val="32"/>
        </w:rPr>
      </w:pPr>
    </w:p>
    <w:p w14:paraId="293ABB28" w14:textId="77777777" w:rsidR="00863C1E" w:rsidRDefault="00863C1E" w:rsidP="00543F46">
      <w:pPr>
        <w:rPr>
          <w:sz w:val="32"/>
          <w:szCs w:val="32"/>
        </w:rPr>
      </w:pPr>
    </w:p>
    <w:p w14:paraId="4D2AC3A0" w14:textId="77777777" w:rsidR="000474CF" w:rsidRPr="000474CF" w:rsidRDefault="00010907" w:rsidP="000474CF">
      <w:r w:rsidRPr="000474CF">
        <w:rPr>
          <w:noProof/>
        </w:rPr>
        <w:drawing>
          <wp:inline distT="0" distB="0" distL="0" distR="0" wp14:anchorId="19F8C12F" wp14:editId="7717D660">
            <wp:extent cx="5644515" cy="3570632"/>
            <wp:effectExtent l="0" t="0" r="0" b="0"/>
            <wp:docPr id="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58633"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rcRect l="1" t="17698" r="215"/>
                    <a:stretch>
                      <a:fillRect/>
                    </a:stretch>
                  </pic:blipFill>
                  <pic:spPr bwMode="auto">
                    <a:xfrm>
                      <a:off x="0" y="0"/>
                      <a:ext cx="5662930" cy="3582281"/>
                    </a:xfrm>
                    <a:prstGeom prst="rect">
                      <a:avLst/>
                    </a:prstGeom>
                    <a:noFill/>
                    <a:ln>
                      <a:noFill/>
                    </a:ln>
                    <a:extLst>
                      <a:ext uri="{53640926-AAD7-44D8-BBD7-CCE9431645EC}">
                        <a14:shadowObscured xmlns:a14="http://schemas.microsoft.com/office/drawing/2010/main"/>
                      </a:ext>
                    </a:extLst>
                  </pic:spPr>
                </pic:pic>
              </a:graphicData>
            </a:graphic>
          </wp:inline>
        </w:drawing>
      </w:r>
    </w:p>
    <w:p w14:paraId="7C9F9FA5" w14:textId="77777777" w:rsidR="000474CF" w:rsidRPr="000479BA" w:rsidRDefault="000474CF" w:rsidP="00543F46">
      <w:pPr>
        <w:rPr>
          <w:sz w:val="32"/>
          <w:szCs w:val="32"/>
        </w:rPr>
      </w:pPr>
    </w:p>
    <w:p w14:paraId="12BC8AEF" w14:textId="77777777" w:rsidR="00863C1E" w:rsidRDefault="00863C1E" w:rsidP="0029228E">
      <w:pPr>
        <w:jc w:val="center"/>
        <w:rPr>
          <w:b/>
          <w:bCs/>
          <w:i/>
          <w:iCs/>
          <w:sz w:val="32"/>
          <w:szCs w:val="32"/>
        </w:rPr>
      </w:pPr>
    </w:p>
    <w:p w14:paraId="38977901" w14:textId="77777777" w:rsidR="00040A26" w:rsidRDefault="00040A26" w:rsidP="004E1578">
      <w:pPr>
        <w:rPr>
          <w:b/>
          <w:bCs/>
          <w:i/>
          <w:iCs/>
          <w:sz w:val="32"/>
          <w:szCs w:val="32"/>
        </w:rPr>
      </w:pPr>
    </w:p>
    <w:p w14:paraId="2609EA6A" w14:textId="77777777" w:rsidR="00040A26" w:rsidRDefault="00040A26" w:rsidP="004E1578">
      <w:pPr>
        <w:rPr>
          <w:b/>
          <w:bCs/>
          <w:i/>
          <w:iCs/>
          <w:sz w:val="32"/>
          <w:szCs w:val="32"/>
        </w:rPr>
      </w:pPr>
    </w:p>
    <w:p w14:paraId="6572B02F" w14:textId="77777777" w:rsidR="0029228E" w:rsidRPr="000479BA" w:rsidRDefault="00010907" w:rsidP="004E1578">
      <w:pPr>
        <w:rPr>
          <w:b/>
          <w:bCs/>
          <w:i/>
          <w:iCs/>
          <w:sz w:val="32"/>
          <w:szCs w:val="32"/>
        </w:rPr>
      </w:pPr>
      <w:r>
        <w:rPr>
          <w:b/>
          <w:bCs/>
          <w:i/>
          <w:iCs/>
          <w:sz w:val="32"/>
          <w:szCs w:val="32"/>
        </w:rPr>
        <w:t xml:space="preserve">3.2 </w:t>
      </w:r>
      <w:r w:rsidRPr="000479BA">
        <w:rPr>
          <w:b/>
          <w:bCs/>
          <w:i/>
          <w:iCs/>
          <w:sz w:val="32"/>
          <w:szCs w:val="32"/>
        </w:rPr>
        <w:t>Example of poor communication</w:t>
      </w:r>
    </w:p>
    <w:p w14:paraId="7BDDE671" w14:textId="77777777" w:rsidR="0029228E" w:rsidRPr="000479BA" w:rsidRDefault="0029228E" w:rsidP="0029228E">
      <w:pPr>
        <w:rPr>
          <w:sz w:val="32"/>
          <w:szCs w:val="32"/>
        </w:rPr>
      </w:pPr>
    </w:p>
    <w:p w14:paraId="0ADE886C" w14:textId="77777777" w:rsidR="00A95E25" w:rsidRPr="000479BA" w:rsidRDefault="00010907" w:rsidP="0029228E">
      <w:pPr>
        <w:rPr>
          <w:sz w:val="32"/>
          <w:szCs w:val="32"/>
        </w:rPr>
      </w:pPr>
      <w:r w:rsidRPr="000479BA">
        <w:rPr>
          <w:sz w:val="32"/>
          <w:szCs w:val="32"/>
        </w:rPr>
        <w:t xml:space="preserve">In my workplace, </w:t>
      </w:r>
      <w:r w:rsidR="007664AF">
        <w:rPr>
          <w:sz w:val="32"/>
          <w:szCs w:val="32"/>
        </w:rPr>
        <w:t xml:space="preserve">a </w:t>
      </w:r>
      <w:r w:rsidRPr="000479BA">
        <w:rPr>
          <w:sz w:val="32"/>
          <w:szCs w:val="32"/>
        </w:rPr>
        <w:t xml:space="preserve">customer </w:t>
      </w:r>
      <w:r w:rsidR="007664AF">
        <w:rPr>
          <w:sz w:val="32"/>
          <w:szCs w:val="32"/>
        </w:rPr>
        <w:t xml:space="preserve">was ordering </w:t>
      </w:r>
      <w:r w:rsidRPr="000479BA">
        <w:rPr>
          <w:sz w:val="32"/>
          <w:szCs w:val="32"/>
        </w:rPr>
        <w:t xml:space="preserve">one oat latte </w:t>
      </w:r>
      <w:r w:rsidR="007664AF">
        <w:rPr>
          <w:sz w:val="32"/>
          <w:szCs w:val="32"/>
        </w:rPr>
        <w:t>while t</w:t>
      </w:r>
      <w:r w:rsidRPr="000479BA">
        <w:rPr>
          <w:sz w:val="32"/>
          <w:szCs w:val="32"/>
        </w:rPr>
        <w:t xml:space="preserve">he barista </w:t>
      </w:r>
      <w:r w:rsidR="005C033A">
        <w:rPr>
          <w:sz w:val="32"/>
          <w:szCs w:val="32"/>
        </w:rPr>
        <w:t xml:space="preserve">was making a </w:t>
      </w:r>
      <w:r w:rsidRPr="000479BA">
        <w:rPr>
          <w:sz w:val="32"/>
          <w:szCs w:val="32"/>
        </w:rPr>
        <w:t xml:space="preserve">coffee. After the barista finished doing </w:t>
      </w:r>
      <w:r w:rsidR="005C033A">
        <w:rPr>
          <w:sz w:val="32"/>
          <w:szCs w:val="32"/>
        </w:rPr>
        <w:t>the</w:t>
      </w:r>
      <w:r w:rsidRPr="000479BA">
        <w:rPr>
          <w:sz w:val="32"/>
          <w:szCs w:val="32"/>
        </w:rPr>
        <w:t xml:space="preserve"> latte</w:t>
      </w:r>
      <w:r w:rsidR="005C033A">
        <w:rPr>
          <w:sz w:val="32"/>
          <w:szCs w:val="32"/>
        </w:rPr>
        <w:t>,</w:t>
      </w:r>
      <w:r w:rsidRPr="000479BA">
        <w:rPr>
          <w:sz w:val="32"/>
          <w:szCs w:val="32"/>
        </w:rPr>
        <w:t xml:space="preserve"> the customer complain</w:t>
      </w:r>
      <w:r w:rsidR="005C033A">
        <w:rPr>
          <w:sz w:val="32"/>
          <w:szCs w:val="32"/>
        </w:rPr>
        <w:t>ed</w:t>
      </w:r>
      <w:r w:rsidRPr="000479BA">
        <w:rPr>
          <w:sz w:val="32"/>
          <w:szCs w:val="32"/>
        </w:rPr>
        <w:t xml:space="preserve"> about the coffee and ask</w:t>
      </w:r>
      <w:r w:rsidR="005C033A">
        <w:rPr>
          <w:sz w:val="32"/>
          <w:szCs w:val="32"/>
        </w:rPr>
        <w:t>ed</w:t>
      </w:r>
      <w:r w:rsidRPr="000479BA">
        <w:rPr>
          <w:sz w:val="32"/>
          <w:szCs w:val="32"/>
        </w:rPr>
        <w:t xml:space="preserve"> which milk </w:t>
      </w:r>
      <w:r w:rsidR="005C033A">
        <w:rPr>
          <w:sz w:val="32"/>
          <w:szCs w:val="32"/>
        </w:rPr>
        <w:t>they used</w:t>
      </w:r>
      <w:r w:rsidRPr="000479BA">
        <w:rPr>
          <w:sz w:val="32"/>
          <w:szCs w:val="32"/>
        </w:rPr>
        <w:t xml:space="preserve">. The barista responds that the milk that she/ he used was hot whole milk. Because of the </w:t>
      </w:r>
      <w:r w:rsidR="005C033A">
        <w:rPr>
          <w:sz w:val="32"/>
          <w:szCs w:val="32"/>
        </w:rPr>
        <w:t xml:space="preserve">loud </w:t>
      </w:r>
      <w:r w:rsidRPr="000479BA">
        <w:rPr>
          <w:sz w:val="32"/>
          <w:szCs w:val="32"/>
        </w:rPr>
        <w:t>noise of the coffee machine</w:t>
      </w:r>
      <w:r w:rsidR="005C033A">
        <w:rPr>
          <w:sz w:val="32"/>
          <w:szCs w:val="32"/>
        </w:rPr>
        <w:t xml:space="preserve">, </w:t>
      </w:r>
      <w:r w:rsidRPr="000479BA">
        <w:rPr>
          <w:sz w:val="32"/>
          <w:szCs w:val="32"/>
        </w:rPr>
        <w:t xml:space="preserve">the barista </w:t>
      </w:r>
      <w:r w:rsidR="005C033A">
        <w:rPr>
          <w:sz w:val="32"/>
          <w:szCs w:val="32"/>
        </w:rPr>
        <w:t>mis</w:t>
      </w:r>
      <w:r w:rsidRPr="000479BA">
        <w:rPr>
          <w:sz w:val="32"/>
          <w:szCs w:val="32"/>
        </w:rPr>
        <w:t>heard</w:t>
      </w:r>
      <w:r w:rsidR="005C033A">
        <w:rPr>
          <w:sz w:val="32"/>
          <w:szCs w:val="32"/>
        </w:rPr>
        <w:t xml:space="preserve"> what</w:t>
      </w:r>
      <w:r w:rsidRPr="000479BA">
        <w:rPr>
          <w:sz w:val="32"/>
          <w:szCs w:val="32"/>
        </w:rPr>
        <w:t xml:space="preserve"> the customer wants</w:t>
      </w:r>
      <w:r w:rsidR="005C033A">
        <w:rPr>
          <w:sz w:val="32"/>
          <w:szCs w:val="32"/>
        </w:rPr>
        <w:t xml:space="preserve"> which is the oat latte, and instead, the barista hears hot latte.</w:t>
      </w:r>
      <w:r w:rsidRPr="000479BA">
        <w:rPr>
          <w:sz w:val="32"/>
          <w:szCs w:val="32"/>
        </w:rPr>
        <w:t xml:space="preserve"> In the model of Shannon and Weaver, the barista d</w:t>
      </w:r>
      <w:r w:rsidR="005C033A">
        <w:rPr>
          <w:sz w:val="32"/>
          <w:szCs w:val="32"/>
        </w:rPr>
        <w:t>id</w:t>
      </w:r>
      <w:r w:rsidRPr="000479BA">
        <w:rPr>
          <w:sz w:val="32"/>
          <w:szCs w:val="32"/>
        </w:rPr>
        <w:t xml:space="preserve"> not hear properly what the customer said</w:t>
      </w:r>
      <w:r w:rsidR="005C033A">
        <w:rPr>
          <w:sz w:val="32"/>
          <w:szCs w:val="32"/>
        </w:rPr>
        <w:t xml:space="preserve">, and </w:t>
      </w:r>
      <w:r w:rsidRPr="000479BA">
        <w:rPr>
          <w:sz w:val="32"/>
          <w:szCs w:val="32"/>
        </w:rPr>
        <w:lastRenderedPageBreak/>
        <w:t xml:space="preserve">because of the </w:t>
      </w:r>
      <w:r w:rsidR="005C033A">
        <w:rPr>
          <w:sz w:val="32"/>
          <w:szCs w:val="32"/>
        </w:rPr>
        <w:t xml:space="preserve">loud </w:t>
      </w:r>
      <w:r w:rsidRPr="000479BA">
        <w:rPr>
          <w:sz w:val="32"/>
          <w:szCs w:val="32"/>
        </w:rPr>
        <w:t xml:space="preserve">noise </w:t>
      </w:r>
      <w:r w:rsidR="005C033A">
        <w:rPr>
          <w:sz w:val="32"/>
          <w:szCs w:val="32"/>
        </w:rPr>
        <w:t xml:space="preserve">coming from the </w:t>
      </w:r>
      <w:r w:rsidRPr="000479BA">
        <w:rPr>
          <w:sz w:val="32"/>
          <w:szCs w:val="32"/>
        </w:rPr>
        <w:t>coffee machine. It goes like this:</w:t>
      </w:r>
    </w:p>
    <w:p w14:paraId="16244505" w14:textId="77777777" w:rsidR="00FF58B3" w:rsidRPr="000479BA" w:rsidRDefault="00FF58B3" w:rsidP="0029228E">
      <w:pPr>
        <w:rPr>
          <w:sz w:val="32"/>
          <w:szCs w:val="32"/>
        </w:rPr>
      </w:pPr>
    </w:p>
    <w:p w14:paraId="0878839F" w14:textId="77777777" w:rsidR="00A95E25" w:rsidRPr="000479BA" w:rsidRDefault="00010907" w:rsidP="0029228E">
      <w:pPr>
        <w:rPr>
          <w:sz w:val="32"/>
          <w:szCs w:val="32"/>
        </w:rPr>
      </w:pPr>
      <w:r w:rsidRPr="000479BA">
        <w:rPr>
          <w:sz w:val="32"/>
          <w:szCs w:val="32"/>
        </w:rPr>
        <w:t>Customer: Can I have one “oat latte” (goes</w:t>
      </w:r>
      <w:r w:rsidR="00FF58B3" w:rsidRPr="000479BA">
        <w:rPr>
          <w:sz w:val="32"/>
          <w:szCs w:val="32"/>
        </w:rPr>
        <w:t xml:space="preserve"> missing due</w:t>
      </w:r>
      <w:r w:rsidRPr="000479BA">
        <w:rPr>
          <w:sz w:val="32"/>
          <w:szCs w:val="32"/>
        </w:rPr>
        <w:t xml:space="preserve"> to coffee machine disruption or noise)</w:t>
      </w:r>
    </w:p>
    <w:p w14:paraId="125E2416" w14:textId="77777777" w:rsidR="00A95E25" w:rsidRPr="000479BA" w:rsidRDefault="00010907" w:rsidP="0029228E">
      <w:pPr>
        <w:rPr>
          <w:sz w:val="32"/>
          <w:szCs w:val="32"/>
        </w:rPr>
      </w:pPr>
      <w:r w:rsidRPr="000479BA">
        <w:rPr>
          <w:sz w:val="32"/>
          <w:szCs w:val="32"/>
        </w:rPr>
        <w:t xml:space="preserve">Barista (feedback): here’s your hot latte. </w:t>
      </w:r>
    </w:p>
    <w:p w14:paraId="409B11BF" w14:textId="77777777" w:rsidR="00FF58B3" w:rsidRPr="000479BA" w:rsidRDefault="00FF58B3" w:rsidP="0029228E">
      <w:pPr>
        <w:rPr>
          <w:sz w:val="32"/>
          <w:szCs w:val="32"/>
        </w:rPr>
      </w:pPr>
    </w:p>
    <w:p w14:paraId="1804973E" w14:textId="77777777" w:rsidR="00FF58B3" w:rsidRPr="000479BA" w:rsidRDefault="00010907" w:rsidP="0029228E">
      <w:pPr>
        <w:rPr>
          <w:sz w:val="32"/>
          <w:szCs w:val="32"/>
        </w:rPr>
      </w:pPr>
      <w:r w:rsidRPr="000479BA">
        <w:rPr>
          <w:sz w:val="32"/>
          <w:szCs w:val="32"/>
        </w:rPr>
        <w:t xml:space="preserve">Here, </w:t>
      </w:r>
    </w:p>
    <w:p w14:paraId="032AEA9D" w14:textId="77777777" w:rsidR="00FF58B3" w:rsidRPr="000479BA" w:rsidRDefault="00010907" w:rsidP="0029228E">
      <w:pPr>
        <w:rPr>
          <w:sz w:val="32"/>
          <w:szCs w:val="32"/>
        </w:rPr>
      </w:pPr>
      <w:r w:rsidRPr="000479BA">
        <w:rPr>
          <w:b/>
          <w:bCs/>
          <w:sz w:val="32"/>
          <w:szCs w:val="32"/>
        </w:rPr>
        <w:t>Sender:</w:t>
      </w:r>
      <w:r w:rsidRPr="000479BA">
        <w:rPr>
          <w:sz w:val="32"/>
          <w:szCs w:val="32"/>
        </w:rPr>
        <w:t xml:space="preserve"> customer </w:t>
      </w:r>
    </w:p>
    <w:p w14:paraId="20772848" w14:textId="77777777" w:rsidR="00FF58B3" w:rsidRPr="000479BA" w:rsidRDefault="00010907" w:rsidP="0029228E">
      <w:pPr>
        <w:rPr>
          <w:sz w:val="32"/>
          <w:szCs w:val="32"/>
        </w:rPr>
      </w:pPr>
      <w:r w:rsidRPr="000479BA">
        <w:rPr>
          <w:b/>
          <w:bCs/>
          <w:sz w:val="32"/>
          <w:szCs w:val="32"/>
        </w:rPr>
        <w:t>Encoder:</w:t>
      </w:r>
      <w:r w:rsidRPr="000479BA">
        <w:rPr>
          <w:sz w:val="32"/>
          <w:szCs w:val="32"/>
        </w:rPr>
        <w:t xml:space="preserve"> coffee machine company </w:t>
      </w:r>
    </w:p>
    <w:p w14:paraId="1651222F" w14:textId="77777777" w:rsidR="00FF58B3" w:rsidRPr="000479BA" w:rsidRDefault="00010907" w:rsidP="0029228E">
      <w:pPr>
        <w:rPr>
          <w:sz w:val="32"/>
          <w:szCs w:val="32"/>
        </w:rPr>
      </w:pPr>
      <w:r w:rsidRPr="000479BA">
        <w:rPr>
          <w:b/>
          <w:bCs/>
          <w:sz w:val="32"/>
          <w:szCs w:val="32"/>
        </w:rPr>
        <w:t>Channel:</w:t>
      </w:r>
      <w:r w:rsidRPr="000479BA">
        <w:rPr>
          <w:sz w:val="32"/>
          <w:szCs w:val="32"/>
        </w:rPr>
        <w:t xml:space="preserve"> coffee machine </w:t>
      </w:r>
    </w:p>
    <w:p w14:paraId="41992F41" w14:textId="77777777" w:rsidR="00FF58B3" w:rsidRPr="000479BA" w:rsidRDefault="00010907" w:rsidP="0029228E">
      <w:pPr>
        <w:rPr>
          <w:sz w:val="32"/>
          <w:szCs w:val="32"/>
        </w:rPr>
      </w:pPr>
      <w:r w:rsidRPr="000479BA">
        <w:rPr>
          <w:b/>
          <w:bCs/>
          <w:sz w:val="32"/>
          <w:szCs w:val="32"/>
        </w:rPr>
        <w:t>Noise:</w:t>
      </w:r>
      <w:r w:rsidRPr="000479BA">
        <w:rPr>
          <w:sz w:val="32"/>
          <w:szCs w:val="32"/>
        </w:rPr>
        <w:t xml:space="preserve"> missing message due to disruption.</w:t>
      </w:r>
    </w:p>
    <w:p w14:paraId="2CB6A3B6" w14:textId="77777777" w:rsidR="00FF58B3" w:rsidRPr="000479BA" w:rsidRDefault="00010907" w:rsidP="0029228E">
      <w:pPr>
        <w:rPr>
          <w:sz w:val="32"/>
          <w:szCs w:val="32"/>
        </w:rPr>
      </w:pPr>
      <w:r w:rsidRPr="000479BA">
        <w:rPr>
          <w:b/>
          <w:bCs/>
          <w:sz w:val="32"/>
          <w:szCs w:val="32"/>
        </w:rPr>
        <w:t>Decoder</w:t>
      </w:r>
      <w:r w:rsidRPr="000479BA">
        <w:rPr>
          <w:sz w:val="32"/>
          <w:szCs w:val="32"/>
        </w:rPr>
        <w:t xml:space="preserve">: machine </w:t>
      </w:r>
    </w:p>
    <w:p w14:paraId="75B34173" w14:textId="77777777" w:rsidR="00FF58B3" w:rsidRPr="000479BA" w:rsidRDefault="00010907" w:rsidP="0029228E">
      <w:pPr>
        <w:rPr>
          <w:sz w:val="32"/>
          <w:szCs w:val="32"/>
        </w:rPr>
      </w:pPr>
      <w:r w:rsidRPr="000479BA">
        <w:rPr>
          <w:b/>
          <w:bCs/>
          <w:sz w:val="32"/>
          <w:szCs w:val="32"/>
        </w:rPr>
        <w:t>Receiver:</w:t>
      </w:r>
      <w:r w:rsidRPr="000479BA">
        <w:rPr>
          <w:sz w:val="32"/>
          <w:szCs w:val="32"/>
        </w:rPr>
        <w:t xml:space="preserve"> worker </w:t>
      </w:r>
    </w:p>
    <w:p w14:paraId="2FB0FDB1" w14:textId="72C13429" w:rsidR="00FF58B3" w:rsidRDefault="00010907" w:rsidP="0029228E">
      <w:pPr>
        <w:rPr>
          <w:sz w:val="32"/>
          <w:szCs w:val="32"/>
        </w:rPr>
      </w:pPr>
      <w:r w:rsidRPr="000479BA">
        <w:rPr>
          <w:sz w:val="32"/>
          <w:szCs w:val="32"/>
        </w:rPr>
        <w:t xml:space="preserve"> </w:t>
      </w:r>
    </w:p>
    <w:p w14:paraId="34014C23" w14:textId="77777777" w:rsidR="00040A26" w:rsidRDefault="00040A26" w:rsidP="0029228E">
      <w:pPr>
        <w:rPr>
          <w:sz w:val="32"/>
          <w:szCs w:val="32"/>
        </w:rPr>
      </w:pPr>
    </w:p>
    <w:p w14:paraId="30D2B694" w14:textId="28DB45F9" w:rsidR="00040A26" w:rsidRDefault="000507DB" w:rsidP="0029228E">
      <w:pPr>
        <w:rPr>
          <w:sz w:val="32"/>
          <w:szCs w:val="32"/>
        </w:rPr>
      </w:pPr>
      <w:r w:rsidRPr="000507DB">
        <w:rPr>
          <w:sz w:val="32"/>
          <w:szCs w:val="32"/>
        </w:rPr>
        <w:t xml:space="preserve">The transmission </w:t>
      </w:r>
      <w:r w:rsidRPr="000507DB">
        <w:rPr>
          <w:sz w:val="32"/>
          <w:szCs w:val="32"/>
        </w:rPr>
        <w:t>mix-up</w:t>
      </w:r>
      <w:r w:rsidRPr="000507DB">
        <w:rPr>
          <w:sz w:val="32"/>
          <w:szCs w:val="32"/>
        </w:rPr>
        <w:t xml:space="preserve"> was the noisy commotion of the espresso machine for this situation. The criticism tells the client that the message arrived at inadequate. The collector finds the opportunity to get the full message just and to see </w:t>
      </w:r>
      <w:r w:rsidRPr="000507DB">
        <w:rPr>
          <w:sz w:val="32"/>
          <w:szCs w:val="32"/>
        </w:rPr>
        <w:t>simply</w:t>
      </w:r>
      <w:r w:rsidRPr="000507DB">
        <w:rPr>
          <w:sz w:val="32"/>
          <w:szCs w:val="32"/>
        </w:rPr>
        <w:t xml:space="preserve"> after his input.</w:t>
      </w:r>
    </w:p>
    <w:p w14:paraId="365272F1" w14:textId="77777777" w:rsidR="000479BA" w:rsidRDefault="000479BA" w:rsidP="0029228E">
      <w:pPr>
        <w:rPr>
          <w:b/>
          <w:bCs/>
          <w:sz w:val="32"/>
          <w:szCs w:val="32"/>
        </w:rPr>
      </w:pPr>
    </w:p>
    <w:p w14:paraId="14104E49" w14:textId="77777777" w:rsidR="008047EA" w:rsidRPr="004E1578" w:rsidRDefault="00010907" w:rsidP="004E1578">
      <w:pPr>
        <w:pStyle w:val="ListParagraph"/>
        <w:numPr>
          <w:ilvl w:val="0"/>
          <w:numId w:val="6"/>
        </w:numPr>
        <w:rPr>
          <w:rFonts w:ascii="Times New Roman" w:eastAsia="Times New Roman" w:hAnsi="Times New Roman" w:cs="Times New Roman"/>
          <w:b/>
          <w:bCs/>
          <w:sz w:val="32"/>
          <w:szCs w:val="32"/>
          <w:u w:val="single"/>
          <w:lang w:eastAsia="en-GB"/>
        </w:rPr>
      </w:pPr>
      <w:r w:rsidRPr="004E1578">
        <w:rPr>
          <w:rFonts w:ascii="Times New Roman" w:eastAsia="Times New Roman" w:hAnsi="Times New Roman" w:cs="Times New Roman"/>
          <w:b/>
          <w:bCs/>
          <w:sz w:val="32"/>
          <w:szCs w:val="32"/>
          <w:u w:val="single"/>
          <w:lang w:eastAsia="en-GB"/>
        </w:rPr>
        <w:t xml:space="preserve">Conclusion </w:t>
      </w:r>
    </w:p>
    <w:p w14:paraId="50980BFA" w14:textId="77777777" w:rsidR="004E1578" w:rsidRPr="004E1578" w:rsidRDefault="004E1578" w:rsidP="004E1578">
      <w:pPr>
        <w:rPr>
          <w:b/>
          <w:bCs/>
          <w:sz w:val="32"/>
          <w:szCs w:val="32"/>
        </w:rPr>
      </w:pPr>
    </w:p>
    <w:p w14:paraId="74105E44" w14:textId="60A10E62" w:rsidR="00B115EB" w:rsidRDefault="00010907" w:rsidP="00040A26">
      <w:pPr>
        <w:jc w:val="both"/>
        <w:rPr>
          <w:color w:val="000000"/>
          <w:sz w:val="32"/>
          <w:szCs w:val="32"/>
          <w:shd w:val="clear" w:color="auto" w:fill="FFFFFF"/>
        </w:rPr>
      </w:pPr>
      <w:r w:rsidRPr="000479BA">
        <w:rPr>
          <w:color w:val="000000"/>
          <w:sz w:val="32"/>
          <w:szCs w:val="32"/>
          <w:shd w:val="clear" w:color="auto" w:fill="FFFFFF"/>
        </w:rPr>
        <w:t>The main aim of these reports </w:t>
      </w:r>
      <w:r w:rsidR="007664AF">
        <w:rPr>
          <w:color w:val="000000"/>
          <w:sz w:val="32"/>
          <w:szCs w:val="32"/>
        </w:rPr>
        <w:t xml:space="preserve">was </w:t>
      </w:r>
      <w:r w:rsidRPr="000479BA">
        <w:rPr>
          <w:color w:val="000000"/>
          <w:sz w:val="32"/>
          <w:szCs w:val="32"/>
          <w:shd w:val="clear" w:color="auto" w:fill="FFFFFF"/>
        </w:rPr>
        <w:t>communicating to pass information</w:t>
      </w:r>
      <w:r w:rsidR="007664AF">
        <w:rPr>
          <w:color w:val="000000"/>
          <w:sz w:val="32"/>
          <w:szCs w:val="32"/>
          <w:shd w:val="clear" w:color="auto" w:fill="FFFFFF"/>
        </w:rPr>
        <w:t xml:space="preserve"> clearly and understandable</w:t>
      </w:r>
      <w:r w:rsidRPr="000479BA">
        <w:rPr>
          <w:color w:val="000000"/>
          <w:sz w:val="32"/>
          <w:szCs w:val="32"/>
        </w:rPr>
        <w:t xml:space="preserve"> so</w:t>
      </w:r>
      <w:r w:rsidRPr="000479BA">
        <w:rPr>
          <w:color w:val="000000"/>
          <w:sz w:val="32"/>
          <w:szCs w:val="32"/>
          <w:shd w:val="clear" w:color="auto" w:fill="FFFFFF"/>
        </w:rPr>
        <w:t xml:space="preserve"> that other people </w:t>
      </w:r>
      <w:r w:rsidR="007664AF">
        <w:rPr>
          <w:color w:val="000000"/>
          <w:sz w:val="32"/>
          <w:szCs w:val="32"/>
          <w:shd w:val="clear" w:color="auto" w:fill="FFFFFF"/>
        </w:rPr>
        <w:t xml:space="preserve">will understand and will </w:t>
      </w:r>
      <w:r w:rsidRPr="000479BA">
        <w:rPr>
          <w:color w:val="000000"/>
          <w:sz w:val="32"/>
          <w:szCs w:val="32"/>
          <w:shd w:val="clear" w:color="auto" w:fill="FFFFFF"/>
        </w:rPr>
        <w:t xml:space="preserve">know about what you are talking </w:t>
      </w:r>
      <w:r w:rsidR="007664AF">
        <w:rPr>
          <w:color w:val="000000"/>
          <w:sz w:val="32"/>
          <w:szCs w:val="32"/>
          <w:shd w:val="clear" w:color="auto" w:fill="FFFFFF"/>
        </w:rPr>
        <w:t>about</w:t>
      </w:r>
      <w:r w:rsidRPr="000479BA">
        <w:rPr>
          <w:color w:val="000000"/>
          <w:sz w:val="32"/>
          <w:szCs w:val="32"/>
          <w:shd w:val="clear" w:color="auto" w:fill="FFFFFF"/>
        </w:rPr>
        <w:t xml:space="preserve">. Demonstrating and understanding of the three models of communication which are Shannon and weaver model of communication, Berlo’s model of communication, and Schramm model of communication. And to develop </w:t>
      </w:r>
      <w:r w:rsidR="000474CF">
        <w:rPr>
          <w:color w:val="000000"/>
          <w:sz w:val="32"/>
          <w:szCs w:val="32"/>
          <w:shd w:val="clear" w:color="auto" w:fill="FFFFFF"/>
        </w:rPr>
        <w:t xml:space="preserve">and improve </w:t>
      </w:r>
      <w:r w:rsidRPr="000479BA">
        <w:rPr>
          <w:color w:val="000000"/>
          <w:sz w:val="32"/>
          <w:szCs w:val="32"/>
          <w:shd w:val="clear" w:color="auto" w:fill="FFFFFF"/>
        </w:rPr>
        <w:t>student awareness of the range o</w:t>
      </w:r>
      <w:r w:rsidR="00EB56C0">
        <w:rPr>
          <w:color w:val="000000"/>
          <w:sz w:val="32"/>
          <w:szCs w:val="32"/>
          <w:shd w:val="clear" w:color="auto" w:fill="FFFFFF"/>
        </w:rPr>
        <w:t>n</w:t>
      </w:r>
      <w:r w:rsidRPr="000479BA">
        <w:rPr>
          <w:color w:val="000000"/>
          <w:sz w:val="32"/>
          <w:szCs w:val="32"/>
          <w:shd w:val="clear" w:color="auto" w:fill="FFFFFF"/>
        </w:rPr>
        <w:t xml:space="preserve"> the communication skills integral to success </w:t>
      </w:r>
      <w:r w:rsidR="000474CF">
        <w:rPr>
          <w:color w:val="000000"/>
          <w:sz w:val="32"/>
          <w:szCs w:val="32"/>
          <w:shd w:val="clear" w:color="auto" w:fill="FFFFFF"/>
        </w:rPr>
        <w:t xml:space="preserve">and achievement </w:t>
      </w:r>
      <w:r w:rsidRPr="000479BA">
        <w:rPr>
          <w:color w:val="000000"/>
          <w:sz w:val="32"/>
          <w:szCs w:val="32"/>
          <w:shd w:val="clear" w:color="auto" w:fill="FFFFFF"/>
        </w:rPr>
        <w:t>within the workplace.</w:t>
      </w:r>
    </w:p>
    <w:p w14:paraId="1DB1BA6B" w14:textId="4649552A" w:rsidR="000507DB" w:rsidRDefault="000507DB" w:rsidP="00040A26">
      <w:pPr>
        <w:jc w:val="both"/>
        <w:rPr>
          <w:color w:val="000000"/>
          <w:sz w:val="32"/>
          <w:szCs w:val="32"/>
          <w:shd w:val="clear" w:color="auto" w:fill="FFFFFF"/>
        </w:rPr>
      </w:pPr>
    </w:p>
    <w:p w14:paraId="0655123D" w14:textId="08A969CF" w:rsidR="000507DB" w:rsidRDefault="000507DB" w:rsidP="00040A26">
      <w:pPr>
        <w:jc w:val="both"/>
        <w:rPr>
          <w:color w:val="000000"/>
          <w:sz w:val="32"/>
          <w:szCs w:val="32"/>
          <w:shd w:val="clear" w:color="auto" w:fill="FFFFFF"/>
        </w:rPr>
      </w:pPr>
    </w:p>
    <w:p w14:paraId="664CCDCA" w14:textId="2B7FA2F0" w:rsidR="000507DB" w:rsidRDefault="000507DB" w:rsidP="00040A26">
      <w:pPr>
        <w:jc w:val="both"/>
        <w:rPr>
          <w:color w:val="000000"/>
          <w:sz w:val="32"/>
          <w:szCs w:val="32"/>
          <w:shd w:val="clear" w:color="auto" w:fill="FFFFFF"/>
        </w:rPr>
      </w:pPr>
    </w:p>
    <w:p w14:paraId="5A9AA1E2" w14:textId="77777777" w:rsidR="000507DB" w:rsidRDefault="000507DB" w:rsidP="00040A26">
      <w:pPr>
        <w:jc w:val="both"/>
        <w:rPr>
          <w:sz w:val="32"/>
          <w:szCs w:val="32"/>
        </w:rPr>
      </w:pPr>
    </w:p>
    <w:p w14:paraId="32FD5ED9" w14:textId="77777777" w:rsidR="002A434A" w:rsidRDefault="002A434A" w:rsidP="0029228E">
      <w:pPr>
        <w:rPr>
          <w:sz w:val="32"/>
          <w:szCs w:val="32"/>
        </w:rPr>
      </w:pPr>
    </w:p>
    <w:p w14:paraId="3D2C8652" w14:textId="77777777" w:rsidR="004E1578" w:rsidRDefault="00010907" w:rsidP="004E1578">
      <w:pPr>
        <w:pStyle w:val="ListParagraph"/>
        <w:numPr>
          <w:ilvl w:val="0"/>
          <w:numId w:val="6"/>
        </w:numPr>
        <w:rPr>
          <w:rFonts w:ascii="Times New Roman" w:eastAsia="Times New Roman" w:hAnsi="Times New Roman" w:cs="Times New Roman"/>
          <w:b/>
          <w:bCs/>
          <w:sz w:val="32"/>
          <w:szCs w:val="32"/>
          <w:u w:val="single"/>
          <w:lang w:eastAsia="en-GB"/>
        </w:rPr>
      </w:pPr>
      <w:r w:rsidRPr="004E1578">
        <w:rPr>
          <w:rFonts w:ascii="Times New Roman" w:eastAsia="Times New Roman" w:hAnsi="Times New Roman" w:cs="Times New Roman"/>
          <w:b/>
          <w:bCs/>
          <w:sz w:val="32"/>
          <w:szCs w:val="32"/>
          <w:u w:val="single"/>
          <w:lang w:eastAsia="en-GB"/>
        </w:rPr>
        <w:lastRenderedPageBreak/>
        <w:t xml:space="preserve">References </w:t>
      </w:r>
    </w:p>
    <w:p w14:paraId="7029C94F" w14:textId="77777777" w:rsidR="00B115EB" w:rsidRDefault="00B115EB" w:rsidP="00B115EB">
      <w:pPr>
        <w:pStyle w:val="ListParagraph"/>
        <w:ind w:left="360"/>
        <w:rPr>
          <w:rFonts w:ascii="Times New Roman" w:eastAsia="Times New Roman" w:hAnsi="Times New Roman" w:cs="Times New Roman"/>
          <w:b/>
          <w:bCs/>
          <w:sz w:val="32"/>
          <w:szCs w:val="32"/>
          <w:u w:val="single"/>
          <w:lang w:eastAsia="en-GB"/>
        </w:rPr>
      </w:pPr>
    </w:p>
    <w:p w14:paraId="0E1CCD85" w14:textId="77777777" w:rsidR="00B115EB" w:rsidRPr="00040A26" w:rsidRDefault="00010907" w:rsidP="00B115EB">
      <w:pPr>
        <w:rPr>
          <w:rStyle w:val="Hyperlink"/>
          <w:color w:val="000000" w:themeColor="text1"/>
          <w:sz w:val="32"/>
          <w:szCs w:val="32"/>
          <w:u w:val="none"/>
        </w:rPr>
      </w:pPr>
      <w:r w:rsidRPr="00040A26">
        <w:rPr>
          <w:sz w:val="32"/>
          <w:szCs w:val="32"/>
        </w:rPr>
        <w:t>Businesstopia</w:t>
      </w:r>
      <w:r w:rsidR="00040A26">
        <w:rPr>
          <w:sz w:val="32"/>
          <w:szCs w:val="32"/>
        </w:rPr>
        <w:t xml:space="preserve"> (2018)</w:t>
      </w:r>
      <w:r w:rsidRPr="00B115EB">
        <w:rPr>
          <w:i/>
          <w:iCs/>
          <w:sz w:val="32"/>
          <w:szCs w:val="32"/>
        </w:rPr>
        <w:t xml:space="preserve"> Berlo </w:t>
      </w:r>
      <w:r w:rsidR="00040A26">
        <w:rPr>
          <w:i/>
          <w:iCs/>
          <w:sz w:val="32"/>
          <w:szCs w:val="32"/>
        </w:rPr>
        <w:t>model of</w:t>
      </w:r>
      <w:r w:rsidR="00040A26" w:rsidRPr="00040A26">
        <w:rPr>
          <w:i/>
          <w:iCs/>
          <w:sz w:val="32"/>
          <w:szCs w:val="32"/>
        </w:rPr>
        <w:t xml:space="preserve"> </w:t>
      </w:r>
      <w:r w:rsidRPr="00040A26">
        <w:rPr>
          <w:i/>
          <w:iCs/>
          <w:sz w:val="32"/>
          <w:szCs w:val="32"/>
        </w:rPr>
        <w:t>Communication</w:t>
      </w:r>
      <w:r w:rsidR="00040A26" w:rsidRPr="00040A26">
        <w:rPr>
          <w:i/>
          <w:iCs/>
          <w:sz w:val="32"/>
          <w:szCs w:val="32"/>
        </w:rPr>
        <w:t xml:space="preserve"> </w:t>
      </w:r>
      <w:r w:rsidRPr="007D7C8F">
        <w:rPr>
          <w:sz w:val="32"/>
          <w:szCs w:val="32"/>
        </w:rPr>
        <w:t xml:space="preserve">Available at </w:t>
      </w:r>
      <w:hyperlink r:id="rId12" w:history="1">
        <w:r w:rsidRPr="007D7C8F">
          <w:rPr>
            <w:rStyle w:val="Hyperlink"/>
            <w:sz w:val="32"/>
            <w:szCs w:val="32"/>
          </w:rPr>
          <w:t>https://www.businesstopia.net/communication/berlo-model-communication</w:t>
        </w:r>
      </w:hyperlink>
      <w:r w:rsidR="00040A26">
        <w:rPr>
          <w:rStyle w:val="Hyperlink"/>
          <w:sz w:val="32"/>
          <w:szCs w:val="32"/>
        </w:rPr>
        <w:t xml:space="preserve"> </w:t>
      </w:r>
      <w:r w:rsidR="00040A26" w:rsidRPr="00040A26">
        <w:rPr>
          <w:rStyle w:val="Hyperlink"/>
          <w:color w:val="000000" w:themeColor="text1"/>
          <w:sz w:val="32"/>
          <w:szCs w:val="32"/>
          <w:u w:val="none"/>
        </w:rPr>
        <w:t>Accessed</w:t>
      </w:r>
      <w:r w:rsidR="00040A26">
        <w:rPr>
          <w:rStyle w:val="Hyperlink"/>
          <w:color w:val="000000" w:themeColor="text1"/>
          <w:sz w:val="32"/>
          <w:szCs w:val="32"/>
          <w:u w:val="none"/>
        </w:rPr>
        <w:t xml:space="preserve"> </w:t>
      </w:r>
      <w:r w:rsidR="00040A26" w:rsidRPr="00040A26">
        <w:rPr>
          <w:rStyle w:val="Hyperlink"/>
          <w:color w:val="000000" w:themeColor="text1"/>
          <w:sz w:val="32"/>
          <w:szCs w:val="32"/>
          <w:u w:val="none"/>
        </w:rPr>
        <w:t>date</w:t>
      </w:r>
      <w:r w:rsidR="00040A26">
        <w:rPr>
          <w:rStyle w:val="Hyperlink"/>
          <w:color w:val="000000" w:themeColor="text1"/>
          <w:sz w:val="32"/>
          <w:szCs w:val="32"/>
          <w:u w:val="none"/>
        </w:rPr>
        <w:t>: 21</w:t>
      </w:r>
      <w:r w:rsidR="00040A26" w:rsidRPr="00040A26">
        <w:rPr>
          <w:rStyle w:val="Hyperlink"/>
          <w:color w:val="000000" w:themeColor="text1"/>
          <w:sz w:val="32"/>
          <w:szCs w:val="32"/>
          <w:u w:val="none"/>
          <w:vertAlign w:val="superscript"/>
        </w:rPr>
        <w:t>st</w:t>
      </w:r>
      <w:r w:rsidR="00040A26">
        <w:rPr>
          <w:rStyle w:val="Hyperlink"/>
          <w:color w:val="000000" w:themeColor="text1"/>
          <w:sz w:val="32"/>
          <w:szCs w:val="32"/>
          <w:u w:val="none"/>
        </w:rPr>
        <w:t xml:space="preserve"> August 2020</w:t>
      </w:r>
    </w:p>
    <w:p w14:paraId="02051780" w14:textId="77777777" w:rsidR="00040A26" w:rsidRPr="007D7C8F" w:rsidRDefault="00040A26" w:rsidP="00B115EB"/>
    <w:p w14:paraId="1863351C" w14:textId="77777777" w:rsidR="00B115EB" w:rsidRPr="00B115EB" w:rsidRDefault="00B115EB" w:rsidP="00B115EB">
      <w:pPr>
        <w:pStyle w:val="ListParagraph"/>
        <w:ind w:left="360"/>
        <w:rPr>
          <w:rFonts w:ascii="Times New Roman" w:eastAsia="Times New Roman" w:hAnsi="Times New Roman" w:cs="Times New Roman"/>
          <w:b/>
          <w:bCs/>
          <w:i/>
          <w:iCs/>
          <w:sz w:val="32"/>
          <w:szCs w:val="32"/>
          <w:u w:val="single"/>
          <w:lang w:eastAsia="en-GB"/>
        </w:rPr>
      </w:pPr>
    </w:p>
    <w:p w14:paraId="30F94213" w14:textId="77777777" w:rsidR="00B115EB" w:rsidRPr="00040A26" w:rsidRDefault="00010907" w:rsidP="00B115EB">
      <w:pPr>
        <w:rPr>
          <w:rStyle w:val="Hyperlink"/>
          <w:color w:val="000000" w:themeColor="text1"/>
          <w:sz w:val="32"/>
          <w:szCs w:val="32"/>
          <w:u w:val="none"/>
        </w:rPr>
      </w:pPr>
      <w:r w:rsidRPr="007D7C8F">
        <w:rPr>
          <w:sz w:val="32"/>
          <w:szCs w:val="32"/>
        </w:rPr>
        <w:t xml:space="preserve">Chris Drew, </w:t>
      </w:r>
      <w:r w:rsidR="003900B6" w:rsidRPr="007D7C8F">
        <w:rPr>
          <w:sz w:val="32"/>
          <w:szCs w:val="32"/>
        </w:rPr>
        <w:t>Ph</w:t>
      </w:r>
      <w:r w:rsidRPr="00B115EB">
        <w:rPr>
          <w:i/>
          <w:iCs/>
          <w:sz w:val="32"/>
          <w:szCs w:val="32"/>
        </w:rPr>
        <w:t xml:space="preserve">.D. </w:t>
      </w:r>
      <w:r w:rsidR="00040A26">
        <w:rPr>
          <w:sz w:val="32"/>
          <w:szCs w:val="32"/>
        </w:rPr>
        <w:t>(2020)</w:t>
      </w:r>
      <w:r w:rsidR="00D178B5">
        <w:rPr>
          <w:i/>
          <w:iCs/>
          <w:sz w:val="32"/>
          <w:szCs w:val="32"/>
        </w:rPr>
        <w:t xml:space="preserve"> Shannon Weaver Communication </w:t>
      </w:r>
      <w:r w:rsidRPr="007D7C8F">
        <w:rPr>
          <w:sz w:val="32"/>
          <w:szCs w:val="32"/>
        </w:rPr>
        <w:t xml:space="preserve">Available at: </w:t>
      </w:r>
      <w:hyperlink r:id="rId13" w:history="1">
        <w:r w:rsidRPr="007D7C8F">
          <w:rPr>
            <w:rStyle w:val="Hyperlink"/>
            <w:sz w:val="32"/>
            <w:szCs w:val="32"/>
          </w:rPr>
          <w:t>https://helpfulprofessor.com/shannon-weaver-model/</w:t>
        </w:r>
      </w:hyperlink>
      <w:r w:rsidR="00040A26">
        <w:rPr>
          <w:rStyle w:val="Hyperlink"/>
          <w:sz w:val="32"/>
          <w:szCs w:val="32"/>
        </w:rPr>
        <w:t xml:space="preserve"> </w:t>
      </w:r>
      <w:r w:rsidR="00040A26">
        <w:rPr>
          <w:rStyle w:val="Hyperlink"/>
          <w:color w:val="000000" w:themeColor="text1"/>
          <w:sz w:val="32"/>
          <w:szCs w:val="32"/>
          <w:u w:val="none"/>
        </w:rPr>
        <w:t>Accesses date: 21</w:t>
      </w:r>
      <w:r w:rsidR="00040A26" w:rsidRPr="00040A26">
        <w:rPr>
          <w:rStyle w:val="Hyperlink"/>
          <w:color w:val="000000" w:themeColor="text1"/>
          <w:sz w:val="32"/>
          <w:szCs w:val="32"/>
          <w:u w:val="none"/>
          <w:vertAlign w:val="superscript"/>
        </w:rPr>
        <w:t>st</w:t>
      </w:r>
      <w:r w:rsidR="00040A26">
        <w:rPr>
          <w:rStyle w:val="Hyperlink"/>
          <w:color w:val="000000" w:themeColor="text1"/>
          <w:sz w:val="32"/>
          <w:szCs w:val="32"/>
          <w:u w:val="none"/>
        </w:rPr>
        <w:t xml:space="preserve"> August 2020</w:t>
      </w:r>
    </w:p>
    <w:p w14:paraId="6568A7A5" w14:textId="77777777" w:rsidR="00B115EB" w:rsidRPr="00B115EB" w:rsidRDefault="00B115EB" w:rsidP="00B115EB">
      <w:pPr>
        <w:rPr>
          <w:rStyle w:val="Hyperlink"/>
          <w:i/>
          <w:iCs/>
          <w:sz w:val="32"/>
          <w:szCs w:val="32"/>
        </w:rPr>
      </w:pPr>
    </w:p>
    <w:p w14:paraId="7AF44F7C" w14:textId="77777777" w:rsidR="00040A26" w:rsidRPr="00040A26" w:rsidRDefault="00010907" w:rsidP="00040A26">
      <w:pPr>
        <w:rPr>
          <w:rStyle w:val="Hyperlink"/>
          <w:color w:val="000000" w:themeColor="text1"/>
          <w:sz w:val="32"/>
          <w:szCs w:val="32"/>
          <w:u w:val="none"/>
        </w:rPr>
      </w:pPr>
      <w:r w:rsidRPr="007D7C8F">
        <w:rPr>
          <w:color w:val="222222"/>
          <w:spacing w:val="-9"/>
          <w:sz w:val="32"/>
          <w:szCs w:val="32"/>
          <w:shd w:val="clear" w:color="auto" w:fill="FFFFFF"/>
        </w:rPr>
        <w:t>Prachi Juneja</w:t>
      </w:r>
      <w:r w:rsidRPr="00B115EB">
        <w:rPr>
          <w:i/>
          <w:iCs/>
          <w:color w:val="222222"/>
          <w:spacing w:val="-9"/>
          <w:sz w:val="32"/>
          <w:szCs w:val="32"/>
          <w:shd w:val="clear" w:color="auto" w:fill="FFFFFF"/>
        </w:rPr>
        <w:t>, Management study guide</w:t>
      </w:r>
      <w:r w:rsidR="00D178B5">
        <w:rPr>
          <w:i/>
          <w:iCs/>
          <w:color w:val="222222"/>
          <w:spacing w:val="-9"/>
          <w:sz w:val="32"/>
          <w:szCs w:val="32"/>
          <w:shd w:val="clear" w:color="auto" w:fill="FFFFFF"/>
        </w:rPr>
        <w:t xml:space="preserve"> Schramm Communication</w:t>
      </w:r>
      <w:r w:rsidRPr="00B115EB">
        <w:rPr>
          <w:i/>
          <w:iCs/>
          <w:color w:val="222222"/>
          <w:spacing w:val="-9"/>
          <w:sz w:val="32"/>
          <w:szCs w:val="32"/>
          <w:shd w:val="clear" w:color="auto" w:fill="FFFFFF"/>
        </w:rPr>
        <w:t xml:space="preserve"> </w:t>
      </w:r>
      <w:r w:rsidRPr="007D7C8F">
        <w:rPr>
          <w:color w:val="222222"/>
          <w:spacing w:val="-9"/>
          <w:sz w:val="32"/>
          <w:szCs w:val="32"/>
          <w:shd w:val="clear" w:color="auto" w:fill="FFFFFF"/>
        </w:rPr>
        <w:t xml:space="preserve">Available at: </w:t>
      </w:r>
      <w:hyperlink r:id="rId14" w:history="1">
        <w:r w:rsidRPr="007D7C8F">
          <w:rPr>
            <w:rStyle w:val="Hyperlink"/>
            <w:sz w:val="32"/>
            <w:szCs w:val="32"/>
          </w:rPr>
          <w:t>https://www.managementstudyguide.com/schramm-model-of-communication.htm</w:t>
        </w:r>
      </w:hyperlink>
      <w:r>
        <w:rPr>
          <w:rStyle w:val="Hyperlink"/>
          <w:sz w:val="32"/>
          <w:szCs w:val="32"/>
        </w:rPr>
        <w:t xml:space="preserve"> </w:t>
      </w:r>
      <w:r w:rsidRPr="00040A26">
        <w:rPr>
          <w:rStyle w:val="Hyperlink"/>
          <w:color w:val="000000" w:themeColor="text1"/>
          <w:sz w:val="32"/>
          <w:szCs w:val="32"/>
          <w:u w:val="none"/>
        </w:rPr>
        <w:t>Accessed</w:t>
      </w:r>
      <w:r>
        <w:rPr>
          <w:rStyle w:val="Hyperlink"/>
          <w:color w:val="000000" w:themeColor="text1"/>
          <w:sz w:val="32"/>
          <w:szCs w:val="32"/>
          <w:u w:val="none"/>
        </w:rPr>
        <w:t xml:space="preserve"> </w:t>
      </w:r>
      <w:r w:rsidRPr="00040A26">
        <w:rPr>
          <w:rStyle w:val="Hyperlink"/>
          <w:color w:val="000000" w:themeColor="text1"/>
          <w:sz w:val="32"/>
          <w:szCs w:val="32"/>
          <w:u w:val="none"/>
        </w:rPr>
        <w:t>date</w:t>
      </w:r>
      <w:r>
        <w:rPr>
          <w:rStyle w:val="Hyperlink"/>
          <w:color w:val="000000" w:themeColor="text1"/>
          <w:sz w:val="32"/>
          <w:szCs w:val="32"/>
          <w:u w:val="none"/>
        </w:rPr>
        <w:t>: 21</w:t>
      </w:r>
      <w:r w:rsidRPr="00040A26">
        <w:rPr>
          <w:rStyle w:val="Hyperlink"/>
          <w:color w:val="000000" w:themeColor="text1"/>
          <w:sz w:val="32"/>
          <w:szCs w:val="32"/>
          <w:u w:val="none"/>
          <w:vertAlign w:val="superscript"/>
        </w:rPr>
        <w:t>st</w:t>
      </w:r>
      <w:r>
        <w:rPr>
          <w:rStyle w:val="Hyperlink"/>
          <w:color w:val="000000" w:themeColor="text1"/>
          <w:sz w:val="32"/>
          <w:szCs w:val="32"/>
          <w:u w:val="none"/>
        </w:rPr>
        <w:t xml:space="preserve"> August 2020</w:t>
      </w:r>
    </w:p>
    <w:p w14:paraId="099A537E" w14:textId="77777777" w:rsidR="00B115EB" w:rsidRPr="00040A26" w:rsidRDefault="00B115EB" w:rsidP="00B115EB">
      <w:pPr>
        <w:rPr>
          <w:sz w:val="32"/>
          <w:szCs w:val="32"/>
        </w:rPr>
      </w:pPr>
    </w:p>
    <w:p w14:paraId="0081BD9A" w14:textId="77777777" w:rsidR="004E1578" w:rsidRPr="004D50EE" w:rsidRDefault="004E1578" w:rsidP="004D50EE">
      <w:pPr>
        <w:rPr>
          <w:b/>
          <w:bCs/>
          <w:sz w:val="32"/>
          <w:szCs w:val="32"/>
          <w:u w:val="single"/>
        </w:rPr>
      </w:pPr>
    </w:p>
    <w:sectPr w:rsidR="004E1578" w:rsidRPr="004D50EE" w:rsidSect="000479B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FB8A7" w14:textId="77777777" w:rsidR="001371C0" w:rsidRDefault="001371C0">
      <w:r>
        <w:separator/>
      </w:r>
    </w:p>
  </w:endnote>
  <w:endnote w:type="continuationSeparator" w:id="0">
    <w:p w14:paraId="7B33EF4D" w14:textId="77777777" w:rsidR="001371C0" w:rsidRDefault="0013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8398300"/>
      <w:docPartObj>
        <w:docPartGallery w:val="Page Numbers (Bottom of Page)"/>
        <w:docPartUnique/>
      </w:docPartObj>
    </w:sdtPr>
    <w:sdtEndPr>
      <w:rPr>
        <w:color w:val="7F7F7F" w:themeColor="background1" w:themeShade="7F"/>
        <w:spacing w:val="60"/>
      </w:rPr>
    </w:sdtEndPr>
    <w:sdtContent>
      <w:p w14:paraId="4CDA7FC9" w14:textId="77777777" w:rsidR="003900B6" w:rsidRDefault="0001090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6514D0" w14:textId="77777777" w:rsidR="003900B6" w:rsidRDefault="00010907" w:rsidP="003900B6">
    <w:pPr>
      <w:pStyle w:val="Footer"/>
      <w:jc w:val="center"/>
    </w:pPr>
    <w:r w:rsidRPr="00D178B5">
      <w:rPr>
        <w:rFonts w:ascii="Times New Roman" w:hAnsi="Times New Roman" w:cs="Times New Roman"/>
      </w:rPr>
      <w:t>University of Wales Trinity St. David</w:t>
    </w:r>
  </w:p>
  <w:p w14:paraId="41DC64C0" w14:textId="77777777" w:rsidR="00D178B5" w:rsidRDefault="00D178B5" w:rsidP="00D178B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68341" w14:textId="77777777" w:rsidR="001371C0" w:rsidRDefault="001371C0">
      <w:r>
        <w:separator/>
      </w:r>
    </w:p>
  </w:footnote>
  <w:footnote w:type="continuationSeparator" w:id="0">
    <w:p w14:paraId="2C9EF84C" w14:textId="77777777" w:rsidR="001371C0" w:rsidRDefault="00137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487E3" w14:textId="77777777" w:rsidR="00D178B5" w:rsidRPr="00D178B5" w:rsidRDefault="00010907">
    <w:pPr>
      <w:pStyle w:val="Header"/>
      <w:rPr>
        <w:rFonts w:ascii="Times New Roman" w:hAnsi="Times New Roman" w:cs="Times New Roman"/>
      </w:rPr>
    </w:pPr>
    <w:r w:rsidRPr="00D178B5">
      <w:rPr>
        <w:rFonts w:ascii="Times New Roman" w:hAnsi="Times New Roman" w:cs="Times New Roman"/>
      </w:rPr>
      <w:t>Catherine Amada</w:t>
    </w:r>
    <w:r w:rsidRPr="00D178B5">
      <w:rPr>
        <w:rFonts w:ascii="Times New Roman" w:hAnsi="Times New Roman" w:cs="Times New Roman"/>
      </w:rPr>
      <w:tab/>
    </w:r>
    <w:r w:rsidRPr="00D178B5">
      <w:rPr>
        <w:rFonts w:ascii="Times New Roman" w:hAnsi="Times New Roman" w:cs="Times New Roman"/>
      </w:rPr>
      <w:tab/>
      <w:t>Ms. Magdalena Wronska</w:t>
    </w:r>
  </w:p>
  <w:p w14:paraId="3FBDC3D7" w14:textId="77777777" w:rsidR="00D178B5" w:rsidRPr="00D178B5" w:rsidRDefault="00010907">
    <w:pPr>
      <w:pStyle w:val="Header"/>
      <w:rPr>
        <w:rFonts w:ascii="Times New Roman" w:hAnsi="Times New Roman" w:cs="Times New Roman"/>
      </w:rPr>
    </w:pPr>
    <w:r w:rsidRPr="00D178B5">
      <w:rPr>
        <w:rFonts w:ascii="Times New Roman" w:hAnsi="Times New Roman" w:cs="Times New Roman"/>
      </w:rPr>
      <w:t>1921102</w:t>
    </w:r>
    <w:r w:rsidRPr="00D178B5">
      <w:rPr>
        <w:rFonts w:ascii="Times New Roman" w:hAnsi="Times New Roman" w:cs="Times New Roman"/>
      </w:rPr>
      <w:tab/>
    </w:r>
    <w:r w:rsidRPr="00D178B5">
      <w:rPr>
        <w:rFonts w:ascii="Times New Roman" w:hAnsi="Times New Roman" w:cs="Times New Roman"/>
      </w:rPr>
      <w:tab/>
    </w:r>
    <w:r w:rsidR="00CE69D3">
      <w:rPr>
        <w:rFonts w:ascii="Times New Roman" w:hAnsi="Times New Roman" w:cs="Times New Roman"/>
      </w:rPr>
      <w:t xml:space="preserve">GROUP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1412"/>
    <w:multiLevelType w:val="hybridMultilevel"/>
    <w:tmpl w:val="393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E2F4C"/>
    <w:multiLevelType w:val="hybridMultilevel"/>
    <w:tmpl w:val="68AC063C"/>
    <w:lvl w:ilvl="0" w:tplc="D2D614A2">
      <w:start w:val="1"/>
      <w:numFmt w:val="bullet"/>
      <w:lvlText w:val=""/>
      <w:lvlJc w:val="left"/>
      <w:pPr>
        <w:ind w:left="360" w:hanging="360"/>
      </w:pPr>
      <w:rPr>
        <w:rFonts w:ascii="Symbol" w:hAnsi="Symbol" w:hint="default"/>
      </w:rPr>
    </w:lvl>
    <w:lvl w:ilvl="1" w:tplc="EBA48020" w:tentative="1">
      <w:start w:val="1"/>
      <w:numFmt w:val="bullet"/>
      <w:lvlText w:val="o"/>
      <w:lvlJc w:val="left"/>
      <w:pPr>
        <w:ind w:left="1080" w:hanging="360"/>
      </w:pPr>
      <w:rPr>
        <w:rFonts w:ascii="Courier New" w:hAnsi="Courier New" w:cs="Courier New" w:hint="default"/>
      </w:rPr>
    </w:lvl>
    <w:lvl w:ilvl="2" w:tplc="E6027D86" w:tentative="1">
      <w:start w:val="1"/>
      <w:numFmt w:val="bullet"/>
      <w:lvlText w:val=""/>
      <w:lvlJc w:val="left"/>
      <w:pPr>
        <w:ind w:left="1800" w:hanging="360"/>
      </w:pPr>
      <w:rPr>
        <w:rFonts w:ascii="Wingdings" w:hAnsi="Wingdings" w:hint="default"/>
      </w:rPr>
    </w:lvl>
    <w:lvl w:ilvl="3" w:tplc="16E22454" w:tentative="1">
      <w:start w:val="1"/>
      <w:numFmt w:val="bullet"/>
      <w:lvlText w:val=""/>
      <w:lvlJc w:val="left"/>
      <w:pPr>
        <w:ind w:left="2520" w:hanging="360"/>
      </w:pPr>
      <w:rPr>
        <w:rFonts w:ascii="Symbol" w:hAnsi="Symbol" w:hint="default"/>
      </w:rPr>
    </w:lvl>
    <w:lvl w:ilvl="4" w:tplc="037C1394" w:tentative="1">
      <w:start w:val="1"/>
      <w:numFmt w:val="bullet"/>
      <w:lvlText w:val="o"/>
      <w:lvlJc w:val="left"/>
      <w:pPr>
        <w:ind w:left="3240" w:hanging="360"/>
      </w:pPr>
      <w:rPr>
        <w:rFonts w:ascii="Courier New" w:hAnsi="Courier New" w:cs="Courier New" w:hint="default"/>
      </w:rPr>
    </w:lvl>
    <w:lvl w:ilvl="5" w:tplc="7B7CC888" w:tentative="1">
      <w:start w:val="1"/>
      <w:numFmt w:val="bullet"/>
      <w:lvlText w:val=""/>
      <w:lvlJc w:val="left"/>
      <w:pPr>
        <w:ind w:left="3960" w:hanging="360"/>
      </w:pPr>
      <w:rPr>
        <w:rFonts w:ascii="Wingdings" w:hAnsi="Wingdings" w:hint="default"/>
      </w:rPr>
    </w:lvl>
    <w:lvl w:ilvl="6" w:tplc="91A26318" w:tentative="1">
      <w:start w:val="1"/>
      <w:numFmt w:val="bullet"/>
      <w:lvlText w:val=""/>
      <w:lvlJc w:val="left"/>
      <w:pPr>
        <w:ind w:left="4680" w:hanging="360"/>
      </w:pPr>
      <w:rPr>
        <w:rFonts w:ascii="Symbol" w:hAnsi="Symbol" w:hint="default"/>
      </w:rPr>
    </w:lvl>
    <w:lvl w:ilvl="7" w:tplc="159422B4" w:tentative="1">
      <w:start w:val="1"/>
      <w:numFmt w:val="bullet"/>
      <w:lvlText w:val="o"/>
      <w:lvlJc w:val="left"/>
      <w:pPr>
        <w:ind w:left="5400" w:hanging="360"/>
      </w:pPr>
      <w:rPr>
        <w:rFonts w:ascii="Courier New" w:hAnsi="Courier New" w:cs="Courier New" w:hint="default"/>
      </w:rPr>
    </w:lvl>
    <w:lvl w:ilvl="8" w:tplc="A6ACC7A6" w:tentative="1">
      <w:start w:val="1"/>
      <w:numFmt w:val="bullet"/>
      <w:lvlText w:val=""/>
      <w:lvlJc w:val="left"/>
      <w:pPr>
        <w:ind w:left="6120" w:hanging="360"/>
      </w:pPr>
      <w:rPr>
        <w:rFonts w:ascii="Wingdings" w:hAnsi="Wingdings" w:hint="default"/>
      </w:rPr>
    </w:lvl>
  </w:abstractNum>
  <w:abstractNum w:abstractNumId="2" w15:restartNumberingAfterBreak="0">
    <w:nsid w:val="217C4226"/>
    <w:multiLevelType w:val="multilevel"/>
    <w:tmpl w:val="D8FCFB00"/>
    <w:lvl w:ilvl="0">
      <w:start w:val="1"/>
      <w:numFmt w:val="decimal"/>
      <w:lvlText w:val="%1."/>
      <w:lvlJc w:val="left"/>
      <w:pPr>
        <w:ind w:left="720" w:hanging="720"/>
      </w:pPr>
      <w:rPr>
        <w:rFonts w:ascii="Times New Roman" w:eastAsiaTheme="minorHAnsi" w:hAnsi="Times New Roman" w:cs="Times New Roman"/>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22123F0E"/>
    <w:multiLevelType w:val="hybridMultilevel"/>
    <w:tmpl w:val="84C2753A"/>
    <w:lvl w:ilvl="0" w:tplc="AA027D4C">
      <w:start w:val="1"/>
      <w:numFmt w:val="bullet"/>
      <w:lvlText w:val=""/>
      <w:lvlJc w:val="left"/>
      <w:pPr>
        <w:ind w:left="720" w:hanging="360"/>
      </w:pPr>
      <w:rPr>
        <w:rFonts w:ascii="Symbol" w:hAnsi="Symbol" w:hint="default"/>
      </w:rPr>
    </w:lvl>
    <w:lvl w:ilvl="1" w:tplc="6E9E21B6" w:tentative="1">
      <w:start w:val="1"/>
      <w:numFmt w:val="bullet"/>
      <w:lvlText w:val="o"/>
      <w:lvlJc w:val="left"/>
      <w:pPr>
        <w:ind w:left="1440" w:hanging="360"/>
      </w:pPr>
      <w:rPr>
        <w:rFonts w:ascii="Courier New" w:hAnsi="Courier New" w:cs="Courier New" w:hint="default"/>
      </w:rPr>
    </w:lvl>
    <w:lvl w:ilvl="2" w:tplc="99225812" w:tentative="1">
      <w:start w:val="1"/>
      <w:numFmt w:val="bullet"/>
      <w:lvlText w:val=""/>
      <w:lvlJc w:val="left"/>
      <w:pPr>
        <w:ind w:left="2160" w:hanging="360"/>
      </w:pPr>
      <w:rPr>
        <w:rFonts w:ascii="Wingdings" w:hAnsi="Wingdings" w:hint="default"/>
      </w:rPr>
    </w:lvl>
    <w:lvl w:ilvl="3" w:tplc="277E8312" w:tentative="1">
      <w:start w:val="1"/>
      <w:numFmt w:val="bullet"/>
      <w:lvlText w:val=""/>
      <w:lvlJc w:val="left"/>
      <w:pPr>
        <w:ind w:left="2880" w:hanging="360"/>
      </w:pPr>
      <w:rPr>
        <w:rFonts w:ascii="Symbol" w:hAnsi="Symbol" w:hint="default"/>
      </w:rPr>
    </w:lvl>
    <w:lvl w:ilvl="4" w:tplc="F21CA19E" w:tentative="1">
      <w:start w:val="1"/>
      <w:numFmt w:val="bullet"/>
      <w:lvlText w:val="o"/>
      <w:lvlJc w:val="left"/>
      <w:pPr>
        <w:ind w:left="3600" w:hanging="360"/>
      </w:pPr>
      <w:rPr>
        <w:rFonts w:ascii="Courier New" w:hAnsi="Courier New" w:cs="Courier New" w:hint="default"/>
      </w:rPr>
    </w:lvl>
    <w:lvl w:ilvl="5" w:tplc="93DC080C" w:tentative="1">
      <w:start w:val="1"/>
      <w:numFmt w:val="bullet"/>
      <w:lvlText w:val=""/>
      <w:lvlJc w:val="left"/>
      <w:pPr>
        <w:ind w:left="4320" w:hanging="360"/>
      </w:pPr>
      <w:rPr>
        <w:rFonts w:ascii="Wingdings" w:hAnsi="Wingdings" w:hint="default"/>
      </w:rPr>
    </w:lvl>
    <w:lvl w:ilvl="6" w:tplc="F0C2C69A" w:tentative="1">
      <w:start w:val="1"/>
      <w:numFmt w:val="bullet"/>
      <w:lvlText w:val=""/>
      <w:lvlJc w:val="left"/>
      <w:pPr>
        <w:ind w:left="5040" w:hanging="360"/>
      </w:pPr>
      <w:rPr>
        <w:rFonts w:ascii="Symbol" w:hAnsi="Symbol" w:hint="default"/>
      </w:rPr>
    </w:lvl>
    <w:lvl w:ilvl="7" w:tplc="948419BE" w:tentative="1">
      <w:start w:val="1"/>
      <w:numFmt w:val="bullet"/>
      <w:lvlText w:val="o"/>
      <w:lvlJc w:val="left"/>
      <w:pPr>
        <w:ind w:left="5760" w:hanging="360"/>
      </w:pPr>
      <w:rPr>
        <w:rFonts w:ascii="Courier New" w:hAnsi="Courier New" w:cs="Courier New" w:hint="default"/>
      </w:rPr>
    </w:lvl>
    <w:lvl w:ilvl="8" w:tplc="FE662D24" w:tentative="1">
      <w:start w:val="1"/>
      <w:numFmt w:val="bullet"/>
      <w:lvlText w:val=""/>
      <w:lvlJc w:val="left"/>
      <w:pPr>
        <w:ind w:left="6480" w:hanging="360"/>
      </w:pPr>
      <w:rPr>
        <w:rFonts w:ascii="Wingdings" w:hAnsi="Wingdings" w:hint="default"/>
      </w:rPr>
    </w:lvl>
  </w:abstractNum>
  <w:abstractNum w:abstractNumId="4" w15:restartNumberingAfterBreak="0">
    <w:nsid w:val="32801EE4"/>
    <w:multiLevelType w:val="multilevel"/>
    <w:tmpl w:val="2216249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4E7C3A55"/>
    <w:multiLevelType w:val="hybridMultilevel"/>
    <w:tmpl w:val="6706A92A"/>
    <w:lvl w:ilvl="0" w:tplc="B73C2756">
      <w:start w:val="1"/>
      <w:numFmt w:val="bullet"/>
      <w:lvlText w:val=""/>
      <w:lvlJc w:val="left"/>
      <w:pPr>
        <w:ind w:left="720" w:hanging="360"/>
      </w:pPr>
      <w:rPr>
        <w:rFonts w:ascii="Symbol" w:hAnsi="Symbol" w:hint="default"/>
      </w:rPr>
    </w:lvl>
    <w:lvl w:ilvl="1" w:tplc="8EDE4020" w:tentative="1">
      <w:start w:val="1"/>
      <w:numFmt w:val="bullet"/>
      <w:lvlText w:val="o"/>
      <w:lvlJc w:val="left"/>
      <w:pPr>
        <w:ind w:left="1440" w:hanging="360"/>
      </w:pPr>
      <w:rPr>
        <w:rFonts w:ascii="Courier New" w:hAnsi="Courier New" w:cs="Courier New" w:hint="default"/>
      </w:rPr>
    </w:lvl>
    <w:lvl w:ilvl="2" w:tplc="9092A2DE" w:tentative="1">
      <w:start w:val="1"/>
      <w:numFmt w:val="bullet"/>
      <w:lvlText w:val=""/>
      <w:lvlJc w:val="left"/>
      <w:pPr>
        <w:ind w:left="2160" w:hanging="360"/>
      </w:pPr>
      <w:rPr>
        <w:rFonts w:ascii="Wingdings" w:hAnsi="Wingdings" w:hint="default"/>
      </w:rPr>
    </w:lvl>
    <w:lvl w:ilvl="3" w:tplc="A358D580" w:tentative="1">
      <w:start w:val="1"/>
      <w:numFmt w:val="bullet"/>
      <w:lvlText w:val=""/>
      <w:lvlJc w:val="left"/>
      <w:pPr>
        <w:ind w:left="2880" w:hanging="360"/>
      </w:pPr>
      <w:rPr>
        <w:rFonts w:ascii="Symbol" w:hAnsi="Symbol" w:hint="default"/>
      </w:rPr>
    </w:lvl>
    <w:lvl w:ilvl="4" w:tplc="187E0A1A" w:tentative="1">
      <w:start w:val="1"/>
      <w:numFmt w:val="bullet"/>
      <w:lvlText w:val="o"/>
      <w:lvlJc w:val="left"/>
      <w:pPr>
        <w:ind w:left="3600" w:hanging="360"/>
      </w:pPr>
      <w:rPr>
        <w:rFonts w:ascii="Courier New" w:hAnsi="Courier New" w:cs="Courier New" w:hint="default"/>
      </w:rPr>
    </w:lvl>
    <w:lvl w:ilvl="5" w:tplc="E35606D8" w:tentative="1">
      <w:start w:val="1"/>
      <w:numFmt w:val="bullet"/>
      <w:lvlText w:val=""/>
      <w:lvlJc w:val="left"/>
      <w:pPr>
        <w:ind w:left="4320" w:hanging="360"/>
      </w:pPr>
      <w:rPr>
        <w:rFonts w:ascii="Wingdings" w:hAnsi="Wingdings" w:hint="default"/>
      </w:rPr>
    </w:lvl>
    <w:lvl w:ilvl="6" w:tplc="C700CD22" w:tentative="1">
      <w:start w:val="1"/>
      <w:numFmt w:val="bullet"/>
      <w:lvlText w:val=""/>
      <w:lvlJc w:val="left"/>
      <w:pPr>
        <w:ind w:left="5040" w:hanging="360"/>
      </w:pPr>
      <w:rPr>
        <w:rFonts w:ascii="Symbol" w:hAnsi="Symbol" w:hint="default"/>
      </w:rPr>
    </w:lvl>
    <w:lvl w:ilvl="7" w:tplc="4EB6E9E6" w:tentative="1">
      <w:start w:val="1"/>
      <w:numFmt w:val="bullet"/>
      <w:lvlText w:val="o"/>
      <w:lvlJc w:val="left"/>
      <w:pPr>
        <w:ind w:left="5760" w:hanging="360"/>
      </w:pPr>
      <w:rPr>
        <w:rFonts w:ascii="Courier New" w:hAnsi="Courier New" w:cs="Courier New" w:hint="default"/>
      </w:rPr>
    </w:lvl>
    <w:lvl w:ilvl="8" w:tplc="ACA829A8" w:tentative="1">
      <w:start w:val="1"/>
      <w:numFmt w:val="bullet"/>
      <w:lvlText w:val=""/>
      <w:lvlJc w:val="left"/>
      <w:pPr>
        <w:ind w:left="6480" w:hanging="360"/>
      </w:pPr>
      <w:rPr>
        <w:rFonts w:ascii="Wingdings" w:hAnsi="Wingdings" w:hint="default"/>
      </w:rPr>
    </w:lvl>
  </w:abstractNum>
  <w:abstractNum w:abstractNumId="6" w15:restartNumberingAfterBreak="0">
    <w:nsid w:val="5F935284"/>
    <w:multiLevelType w:val="hybridMultilevel"/>
    <w:tmpl w:val="4D26FFE8"/>
    <w:lvl w:ilvl="0" w:tplc="89864976">
      <w:start w:val="1"/>
      <w:numFmt w:val="bullet"/>
      <w:lvlText w:val=""/>
      <w:lvlJc w:val="left"/>
      <w:pPr>
        <w:ind w:left="720" w:hanging="360"/>
      </w:pPr>
      <w:rPr>
        <w:rFonts w:ascii="Symbol" w:hAnsi="Symbol" w:hint="default"/>
      </w:rPr>
    </w:lvl>
    <w:lvl w:ilvl="1" w:tplc="8974A0D6" w:tentative="1">
      <w:start w:val="1"/>
      <w:numFmt w:val="bullet"/>
      <w:lvlText w:val="o"/>
      <w:lvlJc w:val="left"/>
      <w:pPr>
        <w:ind w:left="1440" w:hanging="360"/>
      </w:pPr>
      <w:rPr>
        <w:rFonts w:ascii="Courier New" w:hAnsi="Courier New" w:cs="Courier New" w:hint="default"/>
      </w:rPr>
    </w:lvl>
    <w:lvl w:ilvl="2" w:tplc="B130200C" w:tentative="1">
      <w:start w:val="1"/>
      <w:numFmt w:val="bullet"/>
      <w:lvlText w:val=""/>
      <w:lvlJc w:val="left"/>
      <w:pPr>
        <w:ind w:left="2160" w:hanging="360"/>
      </w:pPr>
      <w:rPr>
        <w:rFonts w:ascii="Wingdings" w:hAnsi="Wingdings" w:hint="default"/>
      </w:rPr>
    </w:lvl>
    <w:lvl w:ilvl="3" w:tplc="E972447A" w:tentative="1">
      <w:start w:val="1"/>
      <w:numFmt w:val="bullet"/>
      <w:lvlText w:val=""/>
      <w:lvlJc w:val="left"/>
      <w:pPr>
        <w:ind w:left="2880" w:hanging="360"/>
      </w:pPr>
      <w:rPr>
        <w:rFonts w:ascii="Symbol" w:hAnsi="Symbol" w:hint="default"/>
      </w:rPr>
    </w:lvl>
    <w:lvl w:ilvl="4" w:tplc="5560B7BE" w:tentative="1">
      <w:start w:val="1"/>
      <w:numFmt w:val="bullet"/>
      <w:lvlText w:val="o"/>
      <w:lvlJc w:val="left"/>
      <w:pPr>
        <w:ind w:left="3600" w:hanging="360"/>
      </w:pPr>
      <w:rPr>
        <w:rFonts w:ascii="Courier New" w:hAnsi="Courier New" w:cs="Courier New" w:hint="default"/>
      </w:rPr>
    </w:lvl>
    <w:lvl w:ilvl="5" w:tplc="6CE4D7C2" w:tentative="1">
      <w:start w:val="1"/>
      <w:numFmt w:val="bullet"/>
      <w:lvlText w:val=""/>
      <w:lvlJc w:val="left"/>
      <w:pPr>
        <w:ind w:left="4320" w:hanging="360"/>
      </w:pPr>
      <w:rPr>
        <w:rFonts w:ascii="Wingdings" w:hAnsi="Wingdings" w:hint="default"/>
      </w:rPr>
    </w:lvl>
    <w:lvl w:ilvl="6" w:tplc="D18A45CC" w:tentative="1">
      <w:start w:val="1"/>
      <w:numFmt w:val="bullet"/>
      <w:lvlText w:val=""/>
      <w:lvlJc w:val="left"/>
      <w:pPr>
        <w:ind w:left="5040" w:hanging="360"/>
      </w:pPr>
      <w:rPr>
        <w:rFonts w:ascii="Symbol" w:hAnsi="Symbol" w:hint="default"/>
      </w:rPr>
    </w:lvl>
    <w:lvl w:ilvl="7" w:tplc="1AF23B56" w:tentative="1">
      <w:start w:val="1"/>
      <w:numFmt w:val="bullet"/>
      <w:lvlText w:val="o"/>
      <w:lvlJc w:val="left"/>
      <w:pPr>
        <w:ind w:left="5760" w:hanging="360"/>
      </w:pPr>
      <w:rPr>
        <w:rFonts w:ascii="Courier New" w:hAnsi="Courier New" w:cs="Courier New" w:hint="default"/>
      </w:rPr>
    </w:lvl>
    <w:lvl w:ilvl="8" w:tplc="BC6CF734" w:tentative="1">
      <w:start w:val="1"/>
      <w:numFmt w:val="bullet"/>
      <w:lvlText w:val=""/>
      <w:lvlJc w:val="left"/>
      <w:pPr>
        <w:ind w:left="6480" w:hanging="360"/>
      </w:pPr>
      <w:rPr>
        <w:rFonts w:ascii="Wingdings" w:hAnsi="Wingdings" w:hint="default"/>
      </w:rPr>
    </w:lvl>
  </w:abstractNum>
  <w:abstractNum w:abstractNumId="7" w15:restartNumberingAfterBreak="0">
    <w:nsid w:val="6BA0349F"/>
    <w:multiLevelType w:val="hybridMultilevel"/>
    <w:tmpl w:val="D87C9956"/>
    <w:lvl w:ilvl="0" w:tplc="E0D297F8">
      <w:start w:val="1"/>
      <w:numFmt w:val="bullet"/>
      <w:lvlText w:val=""/>
      <w:lvlJc w:val="left"/>
      <w:pPr>
        <w:ind w:left="720" w:hanging="360"/>
      </w:pPr>
      <w:rPr>
        <w:rFonts w:ascii="Symbol" w:hAnsi="Symbol" w:hint="default"/>
      </w:rPr>
    </w:lvl>
    <w:lvl w:ilvl="1" w:tplc="8E62B27E" w:tentative="1">
      <w:start w:val="1"/>
      <w:numFmt w:val="bullet"/>
      <w:lvlText w:val="o"/>
      <w:lvlJc w:val="left"/>
      <w:pPr>
        <w:ind w:left="1440" w:hanging="360"/>
      </w:pPr>
      <w:rPr>
        <w:rFonts w:ascii="Courier New" w:hAnsi="Courier New" w:cs="Courier New" w:hint="default"/>
      </w:rPr>
    </w:lvl>
    <w:lvl w:ilvl="2" w:tplc="20666884" w:tentative="1">
      <w:start w:val="1"/>
      <w:numFmt w:val="bullet"/>
      <w:lvlText w:val=""/>
      <w:lvlJc w:val="left"/>
      <w:pPr>
        <w:ind w:left="2160" w:hanging="360"/>
      </w:pPr>
      <w:rPr>
        <w:rFonts w:ascii="Wingdings" w:hAnsi="Wingdings" w:hint="default"/>
      </w:rPr>
    </w:lvl>
    <w:lvl w:ilvl="3" w:tplc="1DEADCCA" w:tentative="1">
      <w:start w:val="1"/>
      <w:numFmt w:val="bullet"/>
      <w:lvlText w:val=""/>
      <w:lvlJc w:val="left"/>
      <w:pPr>
        <w:ind w:left="2880" w:hanging="360"/>
      </w:pPr>
      <w:rPr>
        <w:rFonts w:ascii="Symbol" w:hAnsi="Symbol" w:hint="default"/>
      </w:rPr>
    </w:lvl>
    <w:lvl w:ilvl="4" w:tplc="DD2EB458" w:tentative="1">
      <w:start w:val="1"/>
      <w:numFmt w:val="bullet"/>
      <w:lvlText w:val="o"/>
      <w:lvlJc w:val="left"/>
      <w:pPr>
        <w:ind w:left="3600" w:hanging="360"/>
      </w:pPr>
      <w:rPr>
        <w:rFonts w:ascii="Courier New" w:hAnsi="Courier New" w:cs="Courier New" w:hint="default"/>
      </w:rPr>
    </w:lvl>
    <w:lvl w:ilvl="5" w:tplc="24C05D9A" w:tentative="1">
      <w:start w:val="1"/>
      <w:numFmt w:val="bullet"/>
      <w:lvlText w:val=""/>
      <w:lvlJc w:val="left"/>
      <w:pPr>
        <w:ind w:left="4320" w:hanging="360"/>
      </w:pPr>
      <w:rPr>
        <w:rFonts w:ascii="Wingdings" w:hAnsi="Wingdings" w:hint="default"/>
      </w:rPr>
    </w:lvl>
    <w:lvl w:ilvl="6" w:tplc="4B86A58C" w:tentative="1">
      <w:start w:val="1"/>
      <w:numFmt w:val="bullet"/>
      <w:lvlText w:val=""/>
      <w:lvlJc w:val="left"/>
      <w:pPr>
        <w:ind w:left="5040" w:hanging="360"/>
      </w:pPr>
      <w:rPr>
        <w:rFonts w:ascii="Symbol" w:hAnsi="Symbol" w:hint="default"/>
      </w:rPr>
    </w:lvl>
    <w:lvl w:ilvl="7" w:tplc="7010759C" w:tentative="1">
      <w:start w:val="1"/>
      <w:numFmt w:val="bullet"/>
      <w:lvlText w:val="o"/>
      <w:lvlJc w:val="left"/>
      <w:pPr>
        <w:ind w:left="5760" w:hanging="360"/>
      </w:pPr>
      <w:rPr>
        <w:rFonts w:ascii="Courier New" w:hAnsi="Courier New" w:cs="Courier New" w:hint="default"/>
      </w:rPr>
    </w:lvl>
    <w:lvl w:ilvl="8" w:tplc="5CCA37E6" w:tentative="1">
      <w:start w:val="1"/>
      <w:numFmt w:val="bullet"/>
      <w:lvlText w:val=""/>
      <w:lvlJc w:val="left"/>
      <w:pPr>
        <w:ind w:left="6480" w:hanging="360"/>
      </w:pPr>
      <w:rPr>
        <w:rFonts w:ascii="Wingdings" w:hAnsi="Wingdings" w:hint="default"/>
      </w:rPr>
    </w:lvl>
  </w:abstractNum>
  <w:abstractNum w:abstractNumId="8" w15:restartNumberingAfterBreak="0">
    <w:nsid w:val="76432B05"/>
    <w:multiLevelType w:val="hybridMultilevel"/>
    <w:tmpl w:val="39420E7E"/>
    <w:lvl w:ilvl="0" w:tplc="A484F03C">
      <w:start w:val="1"/>
      <w:numFmt w:val="bullet"/>
      <w:lvlText w:val=""/>
      <w:lvlJc w:val="left"/>
      <w:pPr>
        <w:ind w:left="720" w:hanging="360"/>
      </w:pPr>
      <w:rPr>
        <w:rFonts w:ascii="Symbol" w:hAnsi="Symbol" w:hint="default"/>
      </w:rPr>
    </w:lvl>
    <w:lvl w:ilvl="1" w:tplc="F11C53D2" w:tentative="1">
      <w:start w:val="1"/>
      <w:numFmt w:val="bullet"/>
      <w:lvlText w:val="o"/>
      <w:lvlJc w:val="left"/>
      <w:pPr>
        <w:ind w:left="1440" w:hanging="360"/>
      </w:pPr>
      <w:rPr>
        <w:rFonts w:ascii="Courier New" w:hAnsi="Courier New" w:cs="Courier New" w:hint="default"/>
      </w:rPr>
    </w:lvl>
    <w:lvl w:ilvl="2" w:tplc="0EA2D2A0" w:tentative="1">
      <w:start w:val="1"/>
      <w:numFmt w:val="bullet"/>
      <w:lvlText w:val=""/>
      <w:lvlJc w:val="left"/>
      <w:pPr>
        <w:ind w:left="2160" w:hanging="360"/>
      </w:pPr>
      <w:rPr>
        <w:rFonts w:ascii="Wingdings" w:hAnsi="Wingdings" w:hint="default"/>
      </w:rPr>
    </w:lvl>
    <w:lvl w:ilvl="3" w:tplc="054C7DB4" w:tentative="1">
      <w:start w:val="1"/>
      <w:numFmt w:val="bullet"/>
      <w:lvlText w:val=""/>
      <w:lvlJc w:val="left"/>
      <w:pPr>
        <w:ind w:left="2880" w:hanging="360"/>
      </w:pPr>
      <w:rPr>
        <w:rFonts w:ascii="Symbol" w:hAnsi="Symbol" w:hint="default"/>
      </w:rPr>
    </w:lvl>
    <w:lvl w:ilvl="4" w:tplc="BE4E4BC2" w:tentative="1">
      <w:start w:val="1"/>
      <w:numFmt w:val="bullet"/>
      <w:lvlText w:val="o"/>
      <w:lvlJc w:val="left"/>
      <w:pPr>
        <w:ind w:left="3600" w:hanging="360"/>
      </w:pPr>
      <w:rPr>
        <w:rFonts w:ascii="Courier New" w:hAnsi="Courier New" w:cs="Courier New" w:hint="default"/>
      </w:rPr>
    </w:lvl>
    <w:lvl w:ilvl="5" w:tplc="E6C82480" w:tentative="1">
      <w:start w:val="1"/>
      <w:numFmt w:val="bullet"/>
      <w:lvlText w:val=""/>
      <w:lvlJc w:val="left"/>
      <w:pPr>
        <w:ind w:left="4320" w:hanging="360"/>
      </w:pPr>
      <w:rPr>
        <w:rFonts w:ascii="Wingdings" w:hAnsi="Wingdings" w:hint="default"/>
      </w:rPr>
    </w:lvl>
    <w:lvl w:ilvl="6" w:tplc="AC641E26" w:tentative="1">
      <w:start w:val="1"/>
      <w:numFmt w:val="bullet"/>
      <w:lvlText w:val=""/>
      <w:lvlJc w:val="left"/>
      <w:pPr>
        <w:ind w:left="5040" w:hanging="360"/>
      </w:pPr>
      <w:rPr>
        <w:rFonts w:ascii="Symbol" w:hAnsi="Symbol" w:hint="default"/>
      </w:rPr>
    </w:lvl>
    <w:lvl w:ilvl="7" w:tplc="F2789CC0" w:tentative="1">
      <w:start w:val="1"/>
      <w:numFmt w:val="bullet"/>
      <w:lvlText w:val="o"/>
      <w:lvlJc w:val="left"/>
      <w:pPr>
        <w:ind w:left="5760" w:hanging="360"/>
      </w:pPr>
      <w:rPr>
        <w:rFonts w:ascii="Courier New" w:hAnsi="Courier New" w:cs="Courier New" w:hint="default"/>
      </w:rPr>
    </w:lvl>
    <w:lvl w:ilvl="8" w:tplc="E556DB2E"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8"/>
  </w:num>
  <w:num w:numId="6">
    <w:abstractNumId w:val="4"/>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CF"/>
    <w:rsid w:val="00010907"/>
    <w:rsid w:val="00033F1F"/>
    <w:rsid w:val="00040A26"/>
    <w:rsid w:val="00044A72"/>
    <w:rsid w:val="000474CF"/>
    <w:rsid w:val="000479BA"/>
    <w:rsid w:val="000507DB"/>
    <w:rsid w:val="000B7954"/>
    <w:rsid w:val="000D2963"/>
    <w:rsid w:val="0010683F"/>
    <w:rsid w:val="001371C0"/>
    <w:rsid w:val="0016233F"/>
    <w:rsid w:val="00174608"/>
    <w:rsid w:val="001B4EDA"/>
    <w:rsid w:val="001D70EE"/>
    <w:rsid w:val="0020167D"/>
    <w:rsid w:val="00232D6B"/>
    <w:rsid w:val="0029228E"/>
    <w:rsid w:val="002A434A"/>
    <w:rsid w:val="002D5834"/>
    <w:rsid w:val="00366C9C"/>
    <w:rsid w:val="00366F80"/>
    <w:rsid w:val="003900B6"/>
    <w:rsid w:val="003B6110"/>
    <w:rsid w:val="003C2341"/>
    <w:rsid w:val="004575CF"/>
    <w:rsid w:val="00463777"/>
    <w:rsid w:val="004760B7"/>
    <w:rsid w:val="004D50EE"/>
    <w:rsid w:val="004E1578"/>
    <w:rsid w:val="0054088E"/>
    <w:rsid w:val="00543F46"/>
    <w:rsid w:val="00550913"/>
    <w:rsid w:val="005719B6"/>
    <w:rsid w:val="00574084"/>
    <w:rsid w:val="005B576F"/>
    <w:rsid w:val="005C033A"/>
    <w:rsid w:val="005E27CE"/>
    <w:rsid w:val="005E68E6"/>
    <w:rsid w:val="00637914"/>
    <w:rsid w:val="00727F79"/>
    <w:rsid w:val="007550EE"/>
    <w:rsid w:val="007645D7"/>
    <w:rsid w:val="00765990"/>
    <w:rsid w:val="007664AF"/>
    <w:rsid w:val="007D7C8F"/>
    <w:rsid w:val="007F5746"/>
    <w:rsid w:val="007F629C"/>
    <w:rsid w:val="008047EA"/>
    <w:rsid w:val="00826FBB"/>
    <w:rsid w:val="00863C1E"/>
    <w:rsid w:val="00867C15"/>
    <w:rsid w:val="00897464"/>
    <w:rsid w:val="008F7CE9"/>
    <w:rsid w:val="00906468"/>
    <w:rsid w:val="00961FBC"/>
    <w:rsid w:val="00965510"/>
    <w:rsid w:val="00965B82"/>
    <w:rsid w:val="00987253"/>
    <w:rsid w:val="00A37EAA"/>
    <w:rsid w:val="00A95E25"/>
    <w:rsid w:val="00AA7258"/>
    <w:rsid w:val="00AB6B4D"/>
    <w:rsid w:val="00AE54C6"/>
    <w:rsid w:val="00B115EB"/>
    <w:rsid w:val="00B33E7F"/>
    <w:rsid w:val="00B4464D"/>
    <w:rsid w:val="00B84EF8"/>
    <w:rsid w:val="00BA7592"/>
    <w:rsid w:val="00BE5B39"/>
    <w:rsid w:val="00C33EBB"/>
    <w:rsid w:val="00CE69D3"/>
    <w:rsid w:val="00D13697"/>
    <w:rsid w:val="00D178B5"/>
    <w:rsid w:val="00D277A3"/>
    <w:rsid w:val="00D615E8"/>
    <w:rsid w:val="00DC0815"/>
    <w:rsid w:val="00DE3E40"/>
    <w:rsid w:val="00DF2CB6"/>
    <w:rsid w:val="00E5417D"/>
    <w:rsid w:val="00E81E93"/>
    <w:rsid w:val="00E86EE1"/>
    <w:rsid w:val="00E97633"/>
    <w:rsid w:val="00EB56C0"/>
    <w:rsid w:val="00ED65C6"/>
    <w:rsid w:val="00ED7217"/>
    <w:rsid w:val="00F87ACA"/>
    <w:rsid w:val="00FB445C"/>
    <w:rsid w:val="00FE3F56"/>
    <w:rsid w:val="00FF5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A17B9"/>
  <w15:chartTrackingRefBased/>
  <w15:docId w15:val="{2FAF3A7A-BF0C-3749-B490-877E4C8B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A2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44A72"/>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366F8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F629C"/>
    <w:rPr>
      <w:color w:val="0000FF"/>
      <w:u w:val="single"/>
    </w:rPr>
  </w:style>
  <w:style w:type="paragraph" w:styleId="z-TopofForm">
    <w:name w:val="HTML Top of Form"/>
    <w:basedOn w:val="Normal"/>
    <w:next w:val="Normal"/>
    <w:link w:val="z-TopofFormChar"/>
    <w:hidden/>
    <w:uiPriority w:val="99"/>
    <w:unhideWhenUsed/>
    <w:rsid w:val="00D615E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D615E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615E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615E8"/>
    <w:rPr>
      <w:rFonts w:ascii="Arial" w:eastAsia="Times New Roman" w:hAnsi="Arial" w:cs="Arial"/>
      <w:vanish/>
      <w:sz w:val="16"/>
      <w:szCs w:val="16"/>
      <w:lang w:eastAsia="en-GB"/>
    </w:rPr>
  </w:style>
  <w:style w:type="character" w:styleId="Strong">
    <w:name w:val="Strong"/>
    <w:basedOn w:val="DefaultParagraphFont"/>
    <w:uiPriority w:val="22"/>
    <w:qFormat/>
    <w:rsid w:val="00ED65C6"/>
    <w:rPr>
      <w:b/>
      <w:bCs/>
    </w:rPr>
  </w:style>
  <w:style w:type="paragraph" w:styleId="ListParagraph">
    <w:name w:val="List Paragraph"/>
    <w:basedOn w:val="Normal"/>
    <w:uiPriority w:val="34"/>
    <w:qFormat/>
    <w:rsid w:val="001D70EE"/>
    <w:pPr>
      <w:ind w:left="720"/>
      <w:contextualSpacing/>
    </w:pPr>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rsid w:val="00366F80"/>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16233F"/>
    <w:rPr>
      <w:color w:val="954F72" w:themeColor="followedHyperlink"/>
      <w:u w:val="single"/>
    </w:rPr>
  </w:style>
  <w:style w:type="character" w:customStyle="1" w:styleId="wordtocorrect">
    <w:name w:val="wordtocorrect"/>
    <w:basedOn w:val="DefaultParagraphFont"/>
    <w:rsid w:val="00ED7217"/>
  </w:style>
  <w:style w:type="paragraph" w:styleId="Header">
    <w:name w:val="header"/>
    <w:basedOn w:val="Normal"/>
    <w:link w:val="HeaderChar"/>
    <w:uiPriority w:val="99"/>
    <w:unhideWhenUsed/>
    <w:rsid w:val="000479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479BA"/>
  </w:style>
  <w:style w:type="paragraph" w:styleId="Footer">
    <w:name w:val="footer"/>
    <w:basedOn w:val="Normal"/>
    <w:link w:val="FooterChar"/>
    <w:uiPriority w:val="99"/>
    <w:unhideWhenUsed/>
    <w:rsid w:val="000479B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479BA"/>
  </w:style>
  <w:style w:type="character" w:customStyle="1" w:styleId="Heading1Char">
    <w:name w:val="Heading 1 Char"/>
    <w:basedOn w:val="DefaultParagraphFont"/>
    <w:link w:val="Heading1"/>
    <w:uiPriority w:val="9"/>
    <w:rsid w:val="00044A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4A72"/>
    <w:pPr>
      <w:spacing w:line="259" w:lineRule="auto"/>
      <w:outlineLvl w:val="9"/>
    </w:pPr>
    <w:rPr>
      <w:lang w:val="en-US"/>
    </w:rPr>
  </w:style>
  <w:style w:type="paragraph" w:styleId="TOC2">
    <w:name w:val="toc 2"/>
    <w:basedOn w:val="Normal"/>
    <w:next w:val="Normal"/>
    <w:autoRedefine/>
    <w:uiPriority w:val="39"/>
    <w:unhideWhenUsed/>
    <w:rsid w:val="00044A72"/>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044A72"/>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044A72"/>
    <w:pPr>
      <w:spacing w:after="100" w:line="259" w:lineRule="auto"/>
      <w:ind w:left="440"/>
    </w:pPr>
    <w:rPr>
      <w:rFonts w:asciiTheme="minorHAnsi" w:eastAsiaTheme="minorEastAsia" w:hAnsiTheme="minorHAnsi"/>
      <w:sz w:val="22"/>
      <w:szCs w:val="22"/>
      <w:lang w:val="en-US" w:eastAsia="en-US"/>
    </w:rPr>
  </w:style>
  <w:style w:type="character" w:styleId="Emphasis">
    <w:name w:val="Emphasis"/>
    <w:basedOn w:val="DefaultParagraphFont"/>
    <w:uiPriority w:val="20"/>
    <w:qFormat/>
    <w:rsid w:val="00040A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elpfulprofessor.com/shannon-weaver-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topia.net/communication/berlo-model-communic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content-lhr8-1.xx.fbcdn.net/v/t1.15752-0/p280x280/106481570_2630743627025150_5548344443490786950_n.jpg?_nc_cat=111&amp;_nc_sid=b96e70&amp;_nc_ohc=iA1Wdav9qz4AX_cof5B&amp;_nc_ht=scontent-lhr8-1.xx&amp;_nc_tp=6&amp;oh=7c1cf2b774205f90a176ae0543537aca&amp;oe=5F2BCF5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managementstudyguide.com/schramm-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B71F4-910E-6548-B58E-7D7B445D3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2147</Words>
  <Characters>12241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Amada (1921102)</dc:creator>
  <cp:lastModifiedBy>Catherine Amada (1921102)</cp:lastModifiedBy>
  <cp:revision>2</cp:revision>
  <dcterms:created xsi:type="dcterms:W3CDTF">2020-08-31T21:24:00Z</dcterms:created>
  <dcterms:modified xsi:type="dcterms:W3CDTF">2020-08-31T21:24:00Z</dcterms:modified>
</cp:coreProperties>
</file>