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Arial" w:hAnsi="Arial" w:cs="Arial"/>
        </w:rPr>
        <w:id w:val="-744026520"/>
        <w:docPartObj>
          <w:docPartGallery w:val="Cover Pages"/>
          <w:docPartUnique/>
        </w:docPartObj>
      </w:sdtPr>
      <w:sdtEndPr>
        <w:rPr>
          <w:sz w:val="24"/>
          <w:szCs w:val="24"/>
        </w:rPr>
      </w:sdtEndPr>
      <w:sdtContent>
        <w:p w14:paraId="442F3BCF" w14:textId="77777777" w:rsidR="00C41E12" w:rsidRPr="00FA52EE" w:rsidRDefault="00C41E12" w:rsidP="008236DC">
          <w:pPr>
            <w:spacing w:line="360" w:lineRule="auto"/>
            <w:rPr>
              <w:rFonts w:ascii="Arial" w:hAnsi="Arial" w:cs="Arial"/>
            </w:rPr>
          </w:pPr>
          <w:r w:rsidRPr="00FA52EE">
            <w:rPr>
              <w:rFonts w:ascii="Arial" w:hAnsi="Arial" w:cs="Arial"/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8A0F33C" wp14:editId="2F157D2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F7F2876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,-1" coordsize="7315200,1216153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MA/y0mTBQAApBsAAA4AAABkcnMvZTJvRG9jLnhtbOxZ0W7iOBR9X2n/wcrj&#10;Si0kEBhQ6ahqt9VIo5lq2tXMPLrBgUhJnLVNaefr99iOg6EFApVGWqkv4MT3+trnnlzHJ2cfn4qc&#10;PDIhM15OgvC0GxBWJnyalbNJ8M/99cmHgEhFyynNeckmwTOTwcfzP/84W1ZjFvE5z6dMEAxSyvGy&#10;mgRzpapxpyOTOSuoPOUVK9GZclFQhUsx60wFXWL0Iu9E3e6gs+RiWgmeMClx98p2Budm/DRlifqa&#10;ppIpkk8CzE2ZX2F+H/Rv5/yMjmeCVvMsqadBj5hFQbMSQZuhrqiiZCGyF0MVWSK45Kk6TXjR4Wma&#10;JcysAasJuxuruRF8UZm1zMbLWdXABGg3cDp62OTL460g2RS5648CUtICSTJxib4BeJbVbAyrG1Hd&#10;VbeivjGzV3rFT6ko9D/WQp4MsM8NsOxJkQQ3h70wRrYCkqAvjMK4Nwot9Mkc+Vn5nTS3/97iOoCz&#10;du24yB09wWY+ywo8kiuo5NugupvTipkMSA2CgyrGUixU38AwWs5yRmIzdR0fhg1UciyB2lac3Hpf&#10;ByrsdXvD9dXScbKQ6oZxgzl9/CyVpfAULUPAaT2zhJelzBT7gbmmRQ5W/9UhXbIkSEY0GDjqb5r/&#10;XDefE5uubeY/Qm/0euT9MXynLtkbIzomhu9Ur2F/pJ4XqQVWvnnrGP3DYqyb78VqPX3v2Uap2cpd&#10;P329wWAYRvF+7vpOYdQdDYbxfl6tJ3FvVnzz1ryKD+PVuvk7r14tnj/fXEV6g3AUdw+sJcNerw8u&#10;7k2Kz5MWIXzzd1rZF5DZiw3wt29OYTQaDFpk268877TSL5FbK7u/C47iuqxHUfgh3pZ138O8ktis&#10;bDHfeO0xI5utY2eMF8zaHcOvPcNeyxi+U7hi1u5I68yKRt02iPlOq4K1O5BfgWzB2gmYbx52R2Fs&#10;H5PdMfyNrV3ufY8WuV+nyt7NfN0cNX339H2SHP9CvTuGT5LWMXynI5n1pq1w95J8qhy6FR7DrBYx&#10;dtAKp9eZO7HRuTvEJU9lfYpDi+BYqQ/S+r2k4lKfkf0jHQ7S7hJHNnsghpe23uMMgvnO5tiK+bRz&#10;Bgl85+igyKgYvrM72baLjAT7zv2DIiMVvrPZBdya7X8NvMB5XmtFudGKVECgFYmAQCt6sFtBRZXO&#10;l8kKmmRp1A1zoCZziBs1S3V/wR/ZPTeWaiVxuGStevPSt3LHcz1hZ+ss3H9lxvMtXVxLBGfn/q19&#10;/c5goLAFu8bQmbl/a466hSnUZbeF5eZkk5xLZuejQTOSTYOeBt0TMnJD3JJfZ3nulgAHraZY/cS0&#10;1HPONJx5+Y2lEK3wSETm+TByIbvMBXmkSB5NElaq0HbN6ZTZ23gNhwZlh288zLTMgHrkFPGbsesB&#10;tBT5cmw7TG2vXZlRGxtn++A2YdYnZp0bDxOZl6pxLrKSi9dWlmNVdWRr70Cy0GiUHvj0GTqV4Fbr&#10;lFVynQmpPlOpbqmADIS8QrBVX/GT5hz8BU1NKyBzLn69dl/bQ0hDb0CWEEsngfx3QQULSP6phMQ2&#10;Cvt9DKvMRT8eRrgQfs+D31MuikuONKEQYXamqe1V7pqp4MV36LoXOiq6aJkgNgqewqNoLy4VrtEF&#10;ZThhFxemDUUV/Ppc3lWJHlyjWmHl90/fqaiIbk4CBaXtC3eyHh07BQ18XNlqz5JfLBRPMy2vGR5a&#10;XOsLSIxaGf0tWiNg2tQaw6PERsN9EHW7surKudN0NSRaa6zB08XRwLqBmpMjH/Ks0k+wxk+3a8Ea&#10;mdqQq1+R9a0UfsWTRYFn12r7guVU4cOCnGeVBEPGrHhgUxTkT9NaJ5ZKMJWgtrhHF9Ub4U6G8dBt&#10;EI0JUuxP8L3kpO8l5/9WcszHDnwKMrtW/dlKf2vyr02JWn1cO/8P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1ompa2QAAAAYBAAAPAAAAZHJzL2Rvd25yZXYueG1sTI9Bb8IwDIXv&#10;k/YfIk/abaRlG9u6pgihcUYULtxC4zXVEqdqApR/P7PLuFh+etZ7n8v56J044RC7QArySQYCqQmm&#10;o1bBbrt6egcRkyajXSBUcMEI8+r+rtSFCWfa4KlOreAQioVWYFPqCyljY9HrOAk9EnvfYfA6sRxa&#10;aQZ95nDv5DTLZtLrjrjB6h6XFpuf+ui5N67fvpz068u4ssvFc+j2uKmVenwYF58gEo7p/xiu+IwO&#10;FTMdwpFMFE4BP5L+5tXLX6esD7x95C8gq1Le4le/AAAA//8DAFBLAwQKAAAAAAAAACEAmxsUEWhk&#10;AABoZAAAFAAAAGRycy9tZWRpYS9pbWFnZTEucG5niVBORw0KGgoAAAANSUhEUgAACWAAAAGPCAYA&#10;AADYsOteAAAACXBIWXMAAC4jAAAuIwF4pT92AAAAGXRFWHRTb2Z0d2FyZQBBZG9iZSBJbWFnZVJl&#10;YWR5ccllPAAAY/VJREFUeNrs3e1uG2l6LuoqkqKoL9qR7e1xz3gjwUJmgPVjAQtY+RkkJ7DzJ0AO&#10;YR3APqucQI5jY//dQSYTz7TbbUmWKFmiLX5sPmS91ttsutuyVRI/rgt4UaWiu+muUtti8eb9lOPx&#10;+P8qAAAAAJbD9WT1JutssgaTdTRZV2VZXjo1AAAAAMAyKgWwAAAAgBVxPFkRxLoqZsGs67Ise04L&#10;AAAAAPCQBLAAAACAVRchrMvipjkrglnHTgsAAAAAcB8EsAAAAIB1ldqyUnPWpWAWAAAAAHDXBLAA&#10;AACATXNd3LRlXVXbXlmW104NAAAAAHBbAlgAAAAAN1JbVgSzjmJbluWl0wIAAAAAfI4AFgAAAMCv&#10;i2BW3pwV4wx7TgsAAAAAIIAFAAAA8PUihBXBrNScFcGsY6cFAAAAADaHABYAAADA3UtjDFNzVrRm&#10;9cqyvHZqAAAAAGC9CGABAAAA3J98jOFgso4m66osy0unBgAAAABWkwAWAAAAwHJIYwyjOSuCWddl&#10;WfacFgAAAABYbgJYAAAAAMstQliXxU1zVgSzjp0WAAAAAHgQzclqVasxWVsCWAAAAACrKbVlpeas&#10;S8EsAAAAALgT02BVMQtbxdqerLI69jMCWAAAAADr5bq4acu6qra9siyvnRoAAAAA+Ik8WBUrglft&#10;2/5LBLAAAAAANkdqy4pg1lFsy7K8dFoAAAAAWGOpySpt8/GBd0IACwAAAIAIZuXNWTHOsOe0AAAA&#10;ALAi8vaq+fGBdRlN1iCWABYAAAAAnxMhrAhmpeasCGYdOy0AAAAAPID59qp8fGCdPhazsNV1tcaT&#10;9SH/BQJYAAAAANxWGmOYmrOiNatXluW1UwMAAADAN5hvr8qbreoU97WG2Tbtj77kHxbAAgAAAOCu&#10;5GMMo379aLKuyrK8dGoAAAAAyOTtVanZqu6QVQpWRXvVp/GB1bFvIoAFAAAAwH1IYwyjOSuCWddl&#10;WfacFgAAAIC1lbdXzY8PrMt8e1U+PrA2AlgAAAAAPKQIYV0WN81ZEcw6dloAAAAAVkLeXjU/PrAu&#10;8+1VEa4aF7NmqwchgAUAAADAMkptWak561IwCwAAAOBBpGBVaq/KxwfWKW+vyscHLh0BLAAAAABW&#10;SdxwS21ZV9W2V5bltVMDAAAA8NXm26vy8YF1yturUrNVGh+4MgSwAAAAAFgXqS0rgllHsS3L8tJp&#10;AQAAAPgkb69K4wNTs1VdUntVBKsGxU/HB64FASwAAAAA1l0Es/LmrBhn2HNaAAAAgDWVt1fNjw+s&#10;y3x7VT4+cO0JYAEAAACwqSKEdZltI5h17LQAAAAAK2C+vWq7uBkfWJcUskrtVfn4wI0mgAUAAAAA&#10;P5XGGKbmrGjN6pVlee3UAAAAAPcotVelYFU+PrBOeXtVPj5w5JIsJoAFAAAAAF8mH2N4lbZlWV46&#10;NQAAAMA3yNur8vGBdcrbq+abrbglASwAAAAA+HbRlpWas44m67osy57TAgAAAFTy9qr58YF1mW+v&#10;imYrIasaCGABAAAAQH0ihHVZ3DRnXQpmAQAAwNrK26vmxwfWZb69Kh8fyD0RwAIAAACA+5faslJz&#10;VgSzjp0WAAAAWHrz7VV5s1Wd8mBVPj6QJdByCgAAAADg3u1W60k6MB7HfdPpDdTUlnVVbXtlWfrU&#10;KgAAANyf+faqrWxbp3j9P8y2+fhAHth4PI5ms+3qy51ilruK74sdDVgAAAAAsPxSMCs1Zx3FtizL&#10;S6cGAAAAvlreXpWPD6z7NX5qr5ofH8gDGI/HB9XufMAqjY48+LV/hwAWAAAAAKy2GF2YN2fFOMOe&#10;0wIAAABTebBqfnxgXebbq/LxgdyD8Xi8W/w8QNUubgJ2+ePfTAALAAAAANZTasxK2whmHTstAAAA&#10;rKEUrIpwzfz4wLrMt1flzVbUYDwex/Xcrb5MIwDDfvZ9sPsQvzcBLAAAAADYLGmMYWrOitasXlmW&#10;PoULAADAMptvr8rHB9Ypb69KzVZCVncoGwE4H7D64hGAD00ACwAAAAAI+RjDq7Qty/LSqQEAAOCe&#10;zLdX5eMD635NnNqr5scH8hXG43Fcs+3qyzxgtVPt3+kIwIcmgAUAAAAA/Jpoy0rNWUeTdV2WZc9p&#10;AQAA4Cvl7VX5+MA65e1V8+MD+QJzIwDzgNWDjwB8aAJYAAAAAMDXihDWZXHTnHUpmAUAAEAlb69K&#10;zVZpfGBdUrAqtVfl4wP5jPF4nNqo5gNWKRR34Cz9MgEsAAAAAOCupbas1JwVwaxjpwUAAGDtpPaq&#10;tPLxgXWZb6/KxwdSmRsBuFNdn3wEYDzWdqbuhgAWAAAAAHBf4qZ4asu6qra9six9EhkAAGB5zbdX&#10;5eMD65S3V6XxganZamONx+PURjUfsJpvsOIeCWABAAAAAA8tBbNSc9ZRbMuyvHRqAAAA7k2EeVKI&#10;Jx8fWPfrwdReNT8+cGNkIwBDHrBK5z9/nCUkgAUAAAAALLMYXZg3Z8U4w57TAgAA8FXy9qp8fGCj&#10;xuecb6+KZqs0PnBtfWYEYNjProURgGtCAAsAAAAAWEWpMSttI5h17LQAAAD8pL0qjQ9MzVZ1Se1V&#10;KViVjw9cK9kIwHzc307x8wYrNogAFgAAAACwTtIYw9ScFa1ZvbIsr50aAABgjcy3V+XjA+uUt1fl&#10;4wNX2mdGAMbXO9W+EYD8IgEsAAAAAGAT5GMMr9K2LMtLpwYAAFhS8+1V+fjAOuXtVfPjA1fGeDzO&#10;G6rycYBpBGD+OHwTASwAAAAAYNNFW1ZqzjqarOuyLHtOCwAAcE/yYFU+PrBOeXvV/PjApfaZEYDt&#10;7JwZAci9E8ACAAAAAFgsQliXxU1z1qVgFgAA8JVSk1Xa5uMD6zLfXpU3Wy2V8XicN1TtVOcmHwEY&#10;j7V9G7GsBLAAAAAAAG4ntWWl5qwIZh07LQAAsPHy9qr58YF1mW+vus62D+oXRgDuZOfFCEDWggAW&#10;AAAAAMDdiDc4UlvWVbXtlWV57dQAAMDamG+vyscH1ilvr8rHB9678Xi8W9yEytK4v3wEYP44bAQB&#10;LAAAAACAeqVgVmrOOoptWZaXTg0AACyl+faqvNmq7tcOKVg1Pz6wVp8ZARj2q60RgPALBLAAAAAA&#10;AB5OjC7Mm7NinGHPaQEAgHuRt1elZqu6Q0YpWBUhq/nxgXduPB7nDVXzIwDDgW8D+HYCWAAAAAAA&#10;yyc1ZqVtBLOOnRYAALi1vL1qfnxgXebbq/Lxgd/sMyMA4+udat8IQLhnAlgAAAAAAKsjjTFMzVnR&#10;mtUry/LaqQEAYIPl7VXz4wPrMt9elY8PvLXxeBy/193qy0UjAPPHgSUjgAUAAAAAsPryMYZXaVuW&#10;5aVTAwDAmkjBqtRelY8PrFPeXpWPD/wi2QjAPEDVLm5GHRoBCGtAAAsAAAAAYL1FW1ZqzjqarOuy&#10;LHtOCwAAS2i+vSofH1invL0qNVul8YE/Mx6P4/ezXX25aATg9j38noElIoAFAAAAALCZIoR1Wdw0&#10;Z10KZgEAcE/y9qo0PjA1W9UltVdFsGpQ/HR84PwIwDxgtVPcBMKMAAQWEsACAAAAACCX2rJSc1YE&#10;s46dFgAAbilvr5ofH1iX+faqj//6r/+6/S//8i/RbvW5EYC71WMAX00ACwAAAACALxFvYqW2rKtq&#10;2yvL8tqpAQDYWPPtVdvFTVtUbf7hH/6h+J//8382u93u8O///u9bjx8/bvyv//W/osnKCEDgQQhg&#10;AQAAAADwLVIwKzVnHcW2LMtLpwYAYC2k9qoUrMrHB96pf/qnf9qP7W9+85utP/zhD+X29vbob//2&#10;b7cODw+LR48ejV6+fLnd6XTGLgmwbASwAAAAAACoS4wuzJuzYpxhz2kBAFhKeXtVPj7wm/zjP/7j&#10;TrfbnTZi/ff//t/3Yjv5ur23t9d+9OjR4K/+6q+2f/Ob34za7fboyZMng8ljo8nxocsBrBIBLAAA&#10;AAAA7ltqzErbCGYdOy0AALVLTVZpm48P/GIvXrxo/t3f/d103N/f/M3fdHZ2dprV8WmD1dbWVuPg&#10;4GD6eKfTGe7u7kaoajA5Pp78mo9CVsC6EcACAAAAAGBZpDGGqTkrWrN6ZVleOzUAAF8sb6+aHx/4&#10;i9IIwIODg8bLly+nAaqnT5/ubG1tTf/Zw8PDvUX/XKvVGne73cHOzs5wb29vFCGrdrs9fv78+cDl&#10;ADaBABYAAAAAAMsuH2N4lbZlWV46NQDAhppvr4rxgWUxC1v9xP/4H/+j/dd//dfTUYJpBOD29nbz&#10;8PBwGrDa3d3d6nQ6XzRqcPLPXLdardHjx4+Hk/3B5N8zevnypbA8sPEEsAAAAAAAWGXRlpWas44K&#10;wSwAYH3Mt1d9Gh+YjwD8zW9+s3V4eDgNUC0aAXhbk39u2mQVIav9/f3h5Ovhs2fPBp1OZ+ySACwm&#10;gAUAAAAAwDqKxqzL4qY567Isy57TAgAsoU/tVf/8z//c3d/fbw0Gg500ArDb7bb39vamAavPjQC8&#10;rQhZbW1tjZ8+fXrdbrdHT548GUyeZ/To0aOhywFwewJYAAAAAABsktSWlZqzIph17LQAAHUZj8ft&#10;f/u3f9s7OTkp+/3+o+vr63asra2t7mTbuM0IwNuY/DuHk393hKqmYasXL158bLfb4+fPnw9cFYC7&#10;JYAFAAAAAAA3wayzbNsry/LaqQEAFhmPxwfVboSntl+9etW4uLjY/8tf/rIzGo2ixap7eXnZ6Pf7&#10;zbp+D61Wa9ztdqcjA/f29kaHh4eD7e3t0cuXL/0MA3CPBLAAAAAAAODz4s3LNM4wgllHsS3L8tKp&#10;AYD1Mx6PdyebFJjKA1bThqrT09P98/Pz9vHxcevjx4+No6Ojrevr63JyrFXn7+vw8PC61WqNHj9+&#10;PNzf3x8eHBwMhawAlocAFgAAAAAAfJ00xjA1ZsU4w57TAgDLZTweR6Bqt/pyZ7JSWGq/2m4XVcAq&#10;9Pv98u3bt63z8/PmxcVF8/T0tDkYDBonJydbdf4+Dw4OpqMCnz59ep1CVs+ePRt0Op2xqwiw3ASw&#10;AAAAAADgbqXGrLSNYNax0wIAdysbATgfsJpvsFro1atXWx8+fIhgVev9+/eNq6urZq/Xi9GBZV2/&#10;506nM9zd3R1FyKrdbo+ePHky6Ha7o0ePHg1dUYDVJYAFAAAAAAD3I7VlpeasaUirLEvjgwCgMh6P&#10;o4lqu/oyD1jtVPv5iMBf9ebNmxgVWL5+/bodowLPzs5adYesWq3WuNvtDh49ejRttHrx4sXHdrs9&#10;fv78+cAVBlhPAlgAAAAAAPCwIoAVbVkxxjCNM7wqy/LSqQFgHcyNAMwDVmkEYP74rZ2dnUVzVeP4&#10;+DiarJoRsrq8vGz0+/1mXf9NKWS1s7Mz3NvbGx0eHg62t7dHL1++FKwG2EACWAAAAAAAsLxSW1YE&#10;s44KwSwAlshnRgC2qxUO7uq5+v1++fbt21aErD5+/Ng4Ojraikar8/PzVp3/jYeHh9etVmv0+PHj&#10;4f7+/vDg4GD47NmzQafTGfsOACARwAIAAAAAgNUTjVmXxU1z1mVZlj2nBYBvNTcCMMb+RcApHwEY&#10;j7Xrev5Xr15tnZ+fNy8uLpqnp6fNwWDQODk52arzv/ng4GA6KvDp06fX7XZ79OTJk4GQFQC3IYAF&#10;AAAAAADrI7VlpeasCGYdOy0Am+0XRgBGqKpZfOMIwNuKkNWHDx8iWBUjAxtXV1cxQrA1GAzKup6z&#10;0+kMd3d3R48ePZqGrV68ePGx2+3G10PfIQB8KwEsAAAAAABYfymYdZZte2VZXjs1AKtrPB5HaKpZ&#10;fZnG/eUjAPPH79WbN29iVGD5+vXrdowKPDs7a11eXjb6/X5tv59WqzXudruDnZ2d4d7e3ihCVu12&#10;e/z8+fOB7xYA6iSABQAAAAAAmysCWGmcYQSzjmJbluWlUwPwMD4zAjDsV9taRwDextnZWTRXNY6P&#10;jyNs1Tg6OtqqO2QVDg8Pr1PIarI/2N7eHr18+VKoGIAHI4AFAAAAAAAsksYYpsasGGfYc1oAvs54&#10;PE4NVfm4vzQCMBws4++73++Xb9++bZ2fnzcvLi6ap6enzRgZOPm6VefzRsiq1WqNHj9+PNzf3x8e&#10;HBwMnz17Nuh0OmPfTQAsGwEsAAAAAADgNlJjVtpGMOvYaQE20WdGAMbXO9X+g40AvK1Xr15tffjw&#10;oXFyctKKkNVgMIj9rTqf8+DgYLC1tTV++vTpdbvdHj158mTQ7XZHjx49GvruAmCVCGABAAAAAAB3&#10;IbVlpeasaUirLEsjoYCVMh6P5xuq5kcA5o+vlDdv3kybrCJk9f79+0Y0WfV6vdZgMCjres5OpzPc&#10;3d2NUNU0bPXixYuP7XZ7/Pz584HvNgDWhQAWAAAAAABQpwhgRVtWjDFM4wyvyrK8dGqA+/SZEYDt&#10;aoWDdfjvjJDVx48fy9evX7evr6/Ls7Oz1uXlZaPf79fWxNVqtcbdbnews7Mz3NvbGx0eHg5iZKCQ&#10;FQCbQgALAAAAAAB4KKktK4JZR4VgFnBL4/E4wlPb1ZeLRgDGY+11++8+OzuL5qrG8fFxhK0aR0dH&#10;WxG2Oj8/b9X5vIeHh9etVmv0+PHjYYSstre3Ry9fvtR0CMDGE8ACAAAAAACWTTRmXRY3zVmXZVn2&#10;nBbYDHMjAPOAVYSqmsUKjwC8jX6/X759+3Y6MvDi4qJ5enraHAwGjZOTk606n/fg4GA6KvDp06fX&#10;+/v7w2iyevbs2aDT6Yx9dwLAYgJYAAAAAADAqkhtWak5K4JZx04LrIbxeByhqfkAVT4CMD2+UV69&#10;erX14cOHCFa13r9/37i6umrWHbLqdDrD3d3dUYSs2u326MmTJ4Nutzt69OjR0HcqANyeABYAAAAA&#10;ALDqUjDrLNv2yrI0FgtqNjcCMBqq0gi8/Wq7liMAb+vNmzcxKrB8/fp1O4Wser1eazAYlHU9ZwpZ&#10;PXr0aNpo9eLFi4/tdnv8/Pnzge9cALhbAlgAAAAAAMC6igBWGmcYwayj2JZleenUwC8bj8cH1e6i&#10;EYDhwFn6qbOzswhVNY6Pj6PJqjn5unV5edno9/u1tXq1Wq1xt9sd7OzsDPf29kaHh4eD7e3t0cuX&#10;LwVQAeAeCWABAAAAAACbKI0xTI1ZMc6w57SwzrIRgCEPWG30CMDb6Pf75du3b1sRsvr48WPj6Oho&#10;6/r6ujw/P2/V+byHh4fXrVZr9Pjx4+H+/v7w4OBg+OzZs0Gn0xm7KgDw8ASwAAAAAAAAbqTGrLSN&#10;YNax08KyGo/HEZjarb5cNAIwf5wvkEJW5+fnzYuLi+bp6WlzMBg0Tk5Otup83oODg+mowKdPn163&#10;2+3RkydPBkJWALAaBLAAAAAAAAB+XWrLSs1Z05BWWZbGfFGLbATgfMDKCMA78urVq60PHz5EsCpG&#10;Bjaurq5ihGBrMBiUdT1np9MZ7u7ujh49ejTY29sbRsiq2+3G10NXBABWlwAWAAAAAADA14sAVrRl&#10;xRjDNM7wqizLS6eGeePxOEb9bVdf5gGrnWo/Hms7U3fnzZs3MSqwfP36dTtGBZ6dnbXqDlm1Wq1x&#10;t9sdRMgqGq1evHjxsd1uj58/fz5wRQBgPQlgAQAAAAAA1CO1ZUUw66gQzFpLcyMA84CVEYD35Ozs&#10;LJqrGsfHxxG2ahwdHW1dXl42+v1+s87nPTw8vN7Z2Rnu7e2NJvuD7e3t0cuXL7XiAcAGEsACAAAA&#10;AAC4X9GYdVncNGddlmXZc1qWy3g8jtBUs/hpgKpd3DRUpce5B/1+v3z79m3r/Py8eXFx0YyQVTRa&#10;Tb5u1fm8EbJqtVqjx48fD/f394cHBwfDZ8+eDTqdzthVAQASASwAAAAAAIDlkNqyUnNWBLOOnZa7&#10;MzcCMMb+RXjHCMAl8urVq60Usjo9PW0OBoPGycnJVp3PeXBwMB0V+PTp0+t2uz168uTJoNvtjh49&#10;ejR0RQCALyGABQAAAAAAsNxSMOss2/bKsjTqrDIejw+q3fmAVWqoOnCWlsebN2+mTVYnJyet9+/f&#10;N66urmKEYGswGJR1PWen0xnu7u5GqGoatnrx4sVHISsA4K4IYAEAAAAAAKymCGClMYaDyTqarKuy&#10;LC/X4T8uGwEY8oCVEYArIEJWHz9+LF+/ft2OUYFnZ2ety8vLRr/fr+2atVqtcbfbHezs7Az39vZG&#10;h4eHgxgZ+Pz584ErAgDUSQALAAAAAABg/aQxhqkxK8YZ9h76NzUejyN8s1t9mUYAhv1qmz/Okjs7&#10;O4vmqsbx8XGErRpHR0dbEbY6Pz9v1fm8h4eH161Wa/T48eNhhKy2t7dHL1++1AgHADwYASwAAAAA&#10;AIDNESGsy+KmOeu6LMvjb/2XZiMA5wNWRgCuuH6/X759+3Y6MvDi4qJ5enrajJGBdYesDg4Opk1W&#10;EbLa398fRpPVs2fPBp1OZ+yqAADLRgALAAAAAACA1JaVmrNi9SerUT2eB6x2qn0jANfIq1evtj58&#10;+NA4OTlpvX//vhEhq8n+Vp3PGSGrra2t8dOnT6/b7fboyZMng263O3r06NHQFQEAVknLKQAAAAAA&#10;ANgY25P1tNqPUFW32v8ue/zJZJ1XK0JY/zVZPxazcNb7ybqYrIFTuXrevHkTowLL169ft1PIqtfr&#10;tQaDQVnXc3Y6neHu7m6EqqZhqxcvXnxst9vj58+f+x4CANaGBiwAAAAAAIDVF6GqCE+1J+tZdeyg&#10;uGmu+u03/vuj6SpCOifFLJQVDVl/rr7+oZiNM+xXiwd0dnYWoapGhKyur6/Lydety8vLRr/fr62t&#10;rNVqjbvd7nRk4N7e3ujw8HCwvb09evny5bUrAgBsAgEsAAAAAACA5ZQ3VOUBq9Rg1S1uAlYPpVGt&#10;aMuKEYa9yTqarHeT9cdi1pb1odpyR1LI6vj4OBqtGkdHR1sRtjo/P691+s3h4eF1q9UaPX78eLi/&#10;vz88ODgYClkBAAhgAQAAAAAA3LfURjUfsIpwVT4icJVFW1Y0LkUjVgSzYnxhtGRFY9Z/FrPAVgSz&#10;Tn07LNbv98u3b9+2zs/PmxcXF83T09PmYDBonJycbNX5vAcHB9NRgU+fPr1OIatnz54NOp3O2FUB&#10;APjMD78CWAAAAAAAAN8sNVSFPGB1sODxTRctTYNi1pYVQaxox/p+sn4sZkGt99WxwSacjFevXm19&#10;+PAhglWt9+/fN66urqLdqjUYDMq6nrPT6Qx3d3dHjx49Guzt7Q2fPHky6Ha78fXQtycAwO0JYAEA&#10;AAAAACy2aARg+K7aLsMIwHUSjVkROoqWrGjOioDWD8UsmBVjDc+q4/1V+w978+ZNjAosX79+3Y5R&#10;gWdnZ626Q1atVmvc7XYHEbKKRqsXL158bLfb4+fPnw98qwEA3C0BLAAAAAAAYNOkhqoY+fes2k8j&#10;APPHWQ6NakVbVowzjGDWm2IW1HpVzNqyPlTbB3N2dhbNVY3j4+NosmpGyOry8rLR7/ebdT1nClnt&#10;7OwM9/b2RoeHh4Pt7e3Ry5cvr33bAADcHwEsAAAAAABgHSwaAdiujs8/znqI9qgIN0UjVgSzYnxh&#10;tGRFY9afJ+vdZMVIvdO7esJ+v1++ffu2dX5+3ry4uGgeHR1tRaPV5OtWnf+hh4eH161Wa/T48ePh&#10;/v7+8ODgYPjs2bNBp9MZ+zYAAFiCH0zH4/H/Xe2PJiul4YfVKqpj6Ye3E6cMAAAAAAC4JxGYSgGq&#10;fBzgdwseh1wEomLUXrRlRXNWtGN9X60IaqXGrIXj+F69erWVQlanp6fNwWDQODk52arzN3xwcDAd&#10;Ffj06dPrdrs9evLkyaDb7Y4ePXo0dDkBAJZbBLD+9y1+/U4x+yRBhLJG1bGP2eN5cKv3uR9aAQAA&#10;AACAjbZoBOBBtfLH4a7F+1zRnHVyeXn5cTAY9C4uLt5O1vG7d++OT05OPpydnV1NjtcSeup0OsPd&#10;3d0IVU3DVi9evPgoZAUAsPpuG8C6jRTWCpfVfgSyFgW3rqoFAAAAAACspryhKo37y0cAdoubgBXc&#10;iw8fPpSj0ai8urpqTLbFx48fyxgZOBgMyrlf2ignhsPh+/F43J9szye/9u1knZ2fn3///v373uTf&#10;9aHf73/4tedstVrjbrc72NnZGe7t7Y0iZNVut8fPnz9XXAAAsKbqDGDdRrtaIeZ0px96I5Q1H9wS&#10;1gIAAAAAgPvxuRGAcaxdGAHIEkiBqhS26vf7nwtZfY3IZUV460MEsyb/zneTFeGso0aj8efJsZOt&#10;ra3LnZ2ds+3t7dHLly+vXREAgM2zLAGs24hA1k61H8GsVMkanziYD27FD7nnLjMAAAAAAPxE3lC1&#10;aARgehyWQrRXffjwoRGhqghXpSar2Nb5vNFcFaMC0zbarSJo1Wg04uFWMXuvqlfM3o86nawfJ+v7&#10;yTouZu9dnbp6AADrbxUDWLe1X21j5OE420+icatR7Z/4lgAAAAAAYEUtGgEYvqu2RgCy9NKowAhb&#10;Rbgq9uNYnc8Z4apmsznudDrjRqMRAatp0CoCV1/5r4ySgAiGxftO/Wp7VMzCWT9M1vvJuihm4S0A&#10;ANbAJgSwbmOnuGnOSiMP87DWZTH7NEPo+cEYAAAAAIB78Ntqu2gEYP44rIQYFViNDIxGqyLtR9iq&#10;LilQFWGraK/a2dkZpbDVPf6nN6oVbVkxzSWCWdGUFcGs15N1VswCW33fJQAAq0UA6+u1sxe3EcyK&#10;4FYEstKrgzQGMQhrAQAAAACQyxuqUoCqXR2ffxxWTowHjGBVarRKIwPjWF3PGcGqGA8YYavJ+rR/&#10;zyGrrxHnJN5TiuBVvL90XNwEs6Ix610xG2d44TsLAGBJf6ATwLoX8UPzTrXfr36QLoqbkNZ8cOvK&#10;KQMAAAAAWDkRmFoUoPpuweOw8lKgKhqtRqNR2e/3y+FwWEbYqs7nrdqrpqMDo9UqQlZxbE1Pc0xm&#10;ifeR4sP+0Zx1OlnfF7Nw1pvJGlbHAAB4QAJYy2m/2r4vbkYexicb5oNb19UP2wAAAAAA1CdvqHpW&#10;7R9UK38c1k60V1WjAqcNVhGuimPRbFXn80a4qtlsjjudzqeQVTRaRfCKqXifKN43ijGG/Wp7VMzC&#10;WdGalRqzTGgBALgHAlirb6f6ITtCWelVR4xETMGtfnb8xOkCAAAAAJiK8FS32l80ArBb3ASsYO2l&#10;UYFV2KpI4wPrfM4IVUW4KkJWjUZjOiowHXNFvlqjWvEB/njvKN4bSmMMXxWzD/8LZgEA3DEBrM2S&#10;wlrX1UrBrWb1eB7c6vnhGwAAAABYMfmIvzxgFcfahRGAbLg0KjCCVSlkFYGrCF7VJQWqotEq2quq&#10;8YHTsJUrcq+iLSveD4oP7sd7Q8fFbIRhCmgdVY/1nSoAgK/4YUsAi89oVyvEJyG2ilkga1FwS1gL&#10;AAAAAKhThKYiPPW5EYDpcdh4MSawClZNtzEyMB2r6zkjWBXjASNsNVlFGhUYYStXZCXEh/PjfZ54&#10;vyeasyKM9WO1IqSVxhkCAPAZAljchQhi7VT7KayV9tvFz4NbV04ZAAAAAGy8+YaqFLAyAhB+RRoV&#10;mBqt+v1+ORwOp2GrOp+3aq8qos0qWq0icJXCVqyleF8nvqeiJSuasd4Ws1BWbKM1K4JZp04TAIAA&#10;Fg9jv9rGnPE08vCs+GmIK260RGjr3OkCAAAAgJXy22q7aARg/jjwC1LIKpqrosEqwlVxLMYH1vm8&#10;Ea5qNpvjTqczTqMChayY06hWvIcTH7qPUFa0Zr2brFfF7P2feK/H9BQAYGMIYLHsIpSVmrPSq7vL&#10;YnFw68TpAgAAAIBa5CP+8oCVEYDwjSJQlYWtimp84PRYXaK5KhqsImxVtViN0zFXhG8QbVnxnk60&#10;ZcX7OjG+8Li4CWgdVY/1nSoAYO1+EBLAYo20i5vmrHzkYbN6PD6JkW4CCWsBAAAAsOniXlka95cH&#10;qL5b8DjwDdKowBS2ijaraLWKsFVdzxmNVdFcFcGqyUrjA6dhK1eEBxAfrI9GrF4xe78mRhhGMCve&#10;r4mgVowzvHCaAIBVJYDFpopQVj7ycKv6wX9RcKtXqMkFAAAAYHWkhqr4sOKzat8IQKhZClSlsFW/&#10;3689ZBUiWJVCVmlUYBxzRVgR8V5M/D8SQaxoxno7Wd8Xs3GGf56s4WSdOk0AwLITwIIvs19tY+Rh&#10;p5gFsuKFQLv4eXDryukCAAAA4I7FqL9utZ8HrFJDVbe4GQcI1CQbFTgNV0XIajgcltFoVefzVu1V&#10;RYwMjDGB1djA6TFYU41qRVtWvO+SxhhGQOtVcdOY5QP0AMBSEMCCGl4LF7MwVjRnpdr2s+p4Hty6&#10;rl44AAAAALCZ8hF/ecDKCEB4YDEqMIWsIlwVwas4VudzRriq2WyOO53OOI0KjKBVBK5cEfgkwo7x&#10;Hky81xLBrBhfeFzMAlox1jDasgSzAID7/yFFAAseVAprxYuEcbUfoaz54JawFgAAAMDqiNBU3N/J&#10;RwAeFDcNVUYAwhKIUYHVyMAIWxVpP8JWdUmBqghbpVGBQlZwd/+LFbPgVXxAPt5TiUBWBLNivGGM&#10;NexXCwDgzglgwepoFzfNWVGtu1XcjDucD26dOF0AAAAAdypvqMoDVkYAwhKLkNVoNCqjvSqCVdFm&#10;Fa1WEbaq6zkjWBXjASNYNVmf9qPRyhWBBxHvocT/8/HeSQSwYoxhBLLeTdafi5txhgAAX00AC9b3&#10;xURqzkphrXz8YR7c6hWqeAEAAIDNldqo5gNWcQ/FCEBYASlQlcJW/X6/HA6H09GBdT5vtFdF2Cra&#10;rCJklRqtXBFYGY1qxQfc432TCGXFCMMIaL0qZu+vnDpNAMCXEMACwn61jZGHnWIWyHpfzEJc8aJj&#10;WNwEt66cLgAAAGDJpYaqkAesDhY8DqyAaK+qRgVOG6xSk1XdIasIV6WRgbGtmqymYStgbcWfK/EB&#10;9vhQe7wn8pdi9v5JjDOMsYYRyorGLB9uBwBufoAQwAJuaae4ac5KNyrPquPzwS1hLQAAAOCu5G1U&#10;eYDqu2prBCCsgTQqsApbFRG4imN1PmeEqiJc1el0xo1GYzoqMB1zRYD5PzKK2Xsh8R5JjDA8KmbN&#10;Wb1q268WALBhBLCAOrWLm+asuFkRwa2o8k03SGPeerRvXVfHAQAAgM2TGqriHsKzaj+NAMwfB9ZE&#10;GhUYwaoUsorAVQSv6pICVdFklUYFprCVKwLcgXj/I5qz4n2PCGC9LmaBrHjv40/FLLR14TQBwPoS&#10;wAKW6cVJPvJwq7hp0FoU3AIAAACW16IRgO1icYMVsIZiPGBqr4pgVRoZGMfqes4IVsV4wAhbTVaR&#10;RgVG2MoVAR5Io1rxHke85xGhrGjNivasPxaz90NOnSYAWH0CWMCqSs1Zl5PVKW6CW6lxK6RRieaw&#10;AwAAwLfLRwDGqL9utf/dgseBDZACVanRqt/vl8PhsIywVZ3PW7VXFdFmFa1WEbgSsgJWTPw5Ge9h&#10;RFtWvKfxl8k6K2YBrTfFLLAlmAUAq/SXuwAWsAF2qhcy0Zy1V8wCWe+LnzZupeDWldMFAADAhlk0&#10;AvCgWvnjwAaK9qoYDxhBqwhcRbgqjkWzVZ3PG+GqZrM57nQ6n0JWqdEKYM21itn7GPEB82jKisas&#10;CGb9UMxCWReFD54DwNIRwAL4qRTW6lUvcprVC5xFwS1hLQAAAJZV3lCVxv3lIwC7xU3ACqBIowKr&#10;sFVRNVtNj9UlQlURroqwVRWwGqdjrgjAz//YrLbxYfNoznpdzIJZJ9W2Xy0A4AEIYAF8vXa1IqwV&#10;H73bKma1wCm4FS960qjEc6cLAACAb/S5EYBPq9enRgACvyiNCkxhq2izqjtkFY1V0VwVIavYr8YH&#10;TsNWrgjAnYj3I2KkYbwPER8cf1XMPlj+42T9Of74L2atWQBAjQSwAO7vBVA+8jCFteJFUbv4eXAL&#10;AACAzZEaqkIa95ePAMwfB/hFMSawaq+abiNklY7V9ZwpZBXtVZNVpFGBEbZyRQAeTKNa0YoV7038&#10;qZhN+Yi2rAhpRTDr1GkCgLshgAWwnFJz1uVkdaoXRx+LWYgrD25F+5ZZ7wAAAMtn0QjA8F21NQIQ&#10;+GrZqMBpuKrf75fD4XAatqrzeav2qiLarGJMYDU2cHoMgJURf1fEh8HjvYV4j+GomDVm/Ve1H6Gs&#10;i8J7DwBwu79gBbAAVt5OcdOctVe9KHpf3DRupeCWsBYAAMC3yxuq5kcA5o8DfLMYFZhCVhGuiuBV&#10;HKvzOSNc1Ww2x51OZ5xGBUbQKgJXrgjA2mtV23i/IUJYb4tZMCveX4jmrH61AIA5AlgAm6Vd3DRn&#10;pZGH8cmWFNyK49G+dVUtAACATbBoBGC7Oj7/OMCdikBV1mhVVOMDp8fqkgJVEbZKowKFrAD4BfFe&#10;QjRnxYSOeO8gRhhGOCuCWjHaMN5fuHCaANhkAlgA/NILqtScFZ+s3CpmYa1OcdO4lUYlnjtdAADA&#10;konA1KIA1XcLHgeo1YcPH6K9qkxhq2izilarCFvV9ZwRrIrxgBGsmqw0PnDaaOWKAHBXf91UK1qx&#10;IpgVYayzyfpxsv44WcNiNtIQANaeABYAdyU1Z8XIwwhpRSgrbiLGp8YjrJWPSgQAAPhaeUPVs2r/&#10;oFr54wD3KgWqUtiq3++Xw+FwOjqwzudN7VURsorAVWq0ckUAeEDxd1+8H5AmbxwVsw94xzjDN8Xs&#10;/QPBLADW6y8/ASwAHkCEsUbVi6wYf5iCWzvFz4NbAADA+ovwVLfaXzQCsFvcBKwAHkw2KnDaYJWa&#10;rOoOWcWowDQyMLYRuEphKwBYMa1qG/f/Y2xhjDL8r+rrH6tjA6cJgFUjgAXAssubs6JZK2ryFwW3&#10;el6UAQDAUslH/OUBqzjWLowABJZYGhUYYasIV8V+HKvzOSNc1Ww2x51OZ5xGBUbQKgJXrggAGyDe&#10;B4hAc9z/j3v/r4pZOCveG4jRhv1qAcBSEsACYJ20i5vmrNhuFbNa4xTcipBWGpV45XQBAMBXidDU&#10;dvH5EYDpcYClFqMCq5GB0WhVpP0IW9UlBaoibJVGBaawlSsCAAs1qhXhq7iv/x/FrCUr2rL+GH+l&#10;V18DwIMSwAJgU8WnaVJzVrx4S2GtrerrXvHTUYkAALDO5huqUoDqu2prBCCwkmI8YASrUqNVGhkY&#10;x+p6zghWxXjACFtN1qd9ISsAuFPxd3nc54/JGHE//4didi8/xhm+qfZPnSYA7u0vJgEsAPgiqTkr&#10;Rh52qhdvEc6KkFZq3Er1yAAAsCx+W20XjQDMHwdYWSlQFY1Wo9Go7Pf75XA4LCNsVefzVu1V09GB&#10;0WoVIas45ooAwINrVdu4dx8hrPjwdTRnRVArmrOiMWvgNAFwlwSwAODu5c1Ze8VNcGun+HlwCwAA&#10;bitvqMoDVkYAAmsr2quqUYHTBqsIV8WxaLaq83kjXNVsNsedTudTyCoarSJ4BQCsnGjMSh+kjvW6&#10;WhHM+lMxG3PYd5oA+BoCWADwsPLmrGjWGhc/DW7F2q9eAPpEDgDA+orA1NNqf9EIwPxxgLWVRgVW&#10;YasijQ+s8zkjVBXhqghZNRqN6ajAdMwVAYCN0KhWhK/inny0ZUVzVnyI+t+L2b35C6cJgF8igAUA&#10;qyM+nbNo5GEKbkVIK41KvHK6AACWQmqoip/fnlX7RgACGy2NCkxhq2izisBV7NclBaqi0Sraq6rx&#10;gdOwlSsCAHxG3IOP+/IRwIr77z8Us3GG30/WX4rZffhTpwmA6V8aAlgAsLZSc1bcTO5ULwy3itkn&#10;eeJ4PioRAIAvF6P+utV+HrBKDVXd4mYcIMBGijGB0V4VYavYRsgqHavrOSNYFeMBI2w1WUUaFRhh&#10;K1cEALhjrWobH5iOEFbcf/+P6ut0DIANIoAFAIQIY30sZp/YifGHEcoaFYsbtwAA1lE+4i8PWBkB&#10;CPAZaVRgarTq9/vlcDichq1qfQE7a68qos0qWq0icJXCVgAADywas9K99FivqxX32aM1K0YZDpwm&#10;gPUjgAUA3FYe1upU+/1icXALAOChRWgqwlP5CMCD4qahKj0OwAIpZBXNVdFgFeGqOBbjA+t83ghX&#10;NZvNcafTGadRgUJWAMAKa1Qr7qFHACvasqIlK+6j/3sxu8fed5oAVpcAFgBQp7w5q129sIwXkSm4&#10;FSGuNCrRp34AgC+VN1TlASsjAAG+UgSqsrBVUY0PnB6rSzRXRYNVhK2qFqtxOuaKAAAbIu6fR2tW&#10;3De/nKw/F7P76d8Xs8as2L9wmgBW4A90ASwAYEnEi8xFIw+3JmtYzMJaefsWALB+fltt5wNW8bOB&#10;EYAA3yiNCkxhq2izilarCFvV9ZzRWBXNVRGsmqw0PnAatnJFAAB+UauYfXA5PsB8VMzul0dz1km1&#10;Tp0igOUhgAUArKrUnBU37aNR610xq3Deqo7HG7UpuAUAPJx8xF8esDICEKAGKVCVwlb9fr/2kFWI&#10;YFUKWaVRgXHMFQEAuHPxYeb42S5CWNGO9baYNWedFbPWrDhm4gTAPRPAAgA2Qd6ctVfMPik0Km4a&#10;t+IFa6s6DgD8uryNKg9QfVdtjQAEqFE2KnAaroqQ1XA4LKPRqtYXVrP2qiJGBsaYwGps4PQYAAAP&#10;rlGtuM8dIw3/q5g1Z8UHlv+9OtZ3mgDqIYAFAPBTeXNWNGtdFrNPC6Xg1nUxa986caoAWEO/zf4+&#10;fFbtpxGA+eMA3IM0KjDCVhGuiv04VusLonZ73Gw2x51OZ5xGBUbQKgJXrggAwEqKkH58CDnCV3G/&#10;O9qyYqLEj5P1p2J2L/zCaQL4xj9sBbAAAL5a3pwVb0wPqhexKbiVwlq9QuUzAA8nmqi61X4esFrU&#10;YAXAPYtRgdXIwGi0KtJ+hK3qkgJVEbZKowKFrAAANlLc345713EPO9qyTotZKOvH6tipUwTwZQSw&#10;AADuT2rOyoNbW8VN41aMRHxfCGsB8OvyEYB5wOq7BY8D8MAiZDUajcrUaBVtVjE6MMJWdT1nBKti&#10;PGAEqybr0340WrkiAAD8iriHHT+rxv3saMd6W8yas44n600hmAXwMwJYAADLKQ9jxfjDqISOUSMR&#10;2IpPHuWjEgFYH4tGAB5UK38cgCWTAlUpbNXv98vhcFhG2KrWFw47O6MIW0WbVYSsUqOVKwIAQA0a&#10;1YoPF8c0iP8qZs1ZEdT6z2IW1vIBY2AjCWABAKy+PKyVxh+m4NZ84xYA9y9vqErj/vIRgN3iJmAF&#10;wBKL9qpqVOC0wSo1WdUdsopwVRoZGNuqyWoatgIAgCUQPw/HfegIZcX96WjLig8VxyjDGGmYAlsA&#10;6/sHoQAWAMBGyZuz2tWL3hTcOqt+TRqVCMDnfW4E4NPqz1cjAAFWWBoVWIWtighcxbE6nzNCVRGu&#10;6nQ640ajMR0VmI65IgAArLD4cHDcg47JDj8Us5asCGVFOCuNOARYeQJYAAB8Tt6c1a5eJEdgK8Yg&#10;fpis62LWvnXmVAFrJDVUhTTuLx8BmD8OwApLowIjWJVCVhG4iuBVXVKgKpqs0qjAFLZyRQAA2DBx&#10;/zmasyKEdVZtoznreLLeTNapUwSsEgEsAADuSmrOyoNbqSVgvnEL4D4tGgEYvqu2RgACrKkYD5ja&#10;qyJYlUYGxrG6njOCVTEeMMJWk1WkUYERtnJFAADg13+krlbcX452rO+LWXNWNGj9Z3XMPWZg6Qhg&#10;AQDwEPLmrL3Jele9qN6qXkg3q8eunCrgF6SGqgh4Pqv20wjA/HEA1lgaFZgarfr9fjkcDssIW9X6&#10;A+2svaqINqtotYrAlZAVAADUJn6+j/vG8SHfNM7wbTH7UHCMNDyvHgN4mD+kBLAAAFhyeXNWp3px&#10;HfaqF9dhu3qBDay+RSMA29Xx+ccB2BApZBXNVdFgFeGqOBbNVrX+INpuj5vN5rjT6YzTqMDUaAUA&#10;ACyNmMgQ949TMCvGF/6lmLVnxbELpwiomwAWAADrJG/Omg9upcatNCoRuD8RmFoUoPpuweMAbLA0&#10;KrAKWxURuIr9OFaXaK6KBqsIW8V+hKzSMVcEAABWWtwvjuasuB8c94d/LGYBrTfVEswC7owAFgAA&#10;myw1Z8UL8XiDLQJbMQbxw2RdFz8dlQj83KIRgAfVyh8HgE/SqMAUtoo2q7pDVtFYFc1VEbKK/Wp8&#10;4DRs5YoAAMDGaVQr7g1HCCuasiKY9W6yXhWzBi2AWxHAAgCALxM11pfVfgpupdkz841bsMoiPNWt&#10;9heNAOwWNwErAFgoxgRW7VXTbYSs0rG6njOFrKK9arKKNCowwlauCAAA8AXi9Up8WDfu86Zxhm+L&#10;WXNWjDSMgJb7v8DiP0AEsAAA4M7lzVnzwa1e8dNRiXAf8hF/ecAqjrULIwAB+ArZqMBpuKrf75fD&#10;4XAatqr1B61Ze1URbVYxJrAaGzg9BgAAUJO4zxvhqxhnGMGsaM6KUNb31bG+UwSbTQALAAAeVt6c&#10;1a5euKcX9O+r/dS4BfOeVt8fnxsBmB4HgK8WowJTyCrCVRG8imO1/oDUbo+bzea40+mM06jACFpF&#10;4MoVAQAAlkh82DY+hJKCWefV9k21Lpwi2AwCWAAAsFov5sP8yMOt4qfBrUunaqXNN1SlANV31dYI&#10;QADuXASqskarohofOD1WlxSoirBVGhUoZAUAAKyJRrUikHVUzMYYxjbGGL6arFOnCNaLABYAAKyv&#10;1JwVwa14I7NfveiP0NZ18dPGLer322q7aARg/jgA1OLDhw/RXlWmsFW0WUWrVYSt6nrOCFbFeMAI&#10;Vk1WGh84bbRyRQAAgA0Ur7/ifm3cq40wVowwjGBWNGj9pTo2cJpgBf/nFsACAACKnzZnNYqbsFa4&#10;qm4KXHvx/zN5Q1UKULWr4/OPA0DtUqAqha36/X45HA6nowPrfN4qWDUdHRiBq9Ro5YoAAAB8sbhH&#10;G/df0zjDaMmKUNaP1bG+UwTLSwALAAC4rbw5az64dVXtN7P9VROBqUUBqu8WPA4A9y4bFThtsEpN&#10;VnWHrCJclUYGxjZarVLYCgAAgNrEvdZ4vZeCWdGSFa1ZEc46Lkw5gKUggAUAANR9cyA1Z80Ht95n&#10;v+Y+wlp5Q9Wzat8IQACWVhoVGGGrCFfFfhyr8zkjXNVsNsedTmecRgVG0CoCV64IAADAUmlU67yY&#10;BbJ+rLZvJ+tVIZgF90oACwAAWCYpjJUHt7aKxY1b4WCyutX+ohGA3erXAMBSilGB1cjAaLQq0n6E&#10;reqSAlURtkqjAlPYyhUBAABYedGWFfdXY2RhtGV9X9wEs36otsBd/48ngAUAACyZ3cn6XbX/pLgJ&#10;U/2+2u5M1stq/6TaRlDrvNq/Km4atfJ9AHgQMR4wglWp0SqNDIxjdT1nBKtiPGCErSbr076QFQAA&#10;wEaLD7jGvdQ0zvC0mI0y/LFaA6cIvo4AFgAAcF8iNBXhqd3iJkD1pFrhd9VjdYmA1nW1/67aXhc3&#10;wa18HwBuJQWqotFqNBqV/X6/HA6HZYSt6nzeqr1qOjowWq0iZBXHXBEAAABuIRqz4vVrGmP4rtpG&#10;OOtNMWvTAn6BABYAAPAt8gBVhKoiQJU3VOWPr5K8OStCWemTXyfZrzlx+QE2S7RXVaMCpw1WEa6K&#10;Y9FsVefzRriq2WyOO53Op5BVNFpF8AoAAABq1KhW3CONxqy4J5rGGb6arAunCGYEsAAAgEXSuL98&#10;BGDeUPV7p+iTCGf1qv0IbaVPg/WKxcEtAJZcGhVYha2KND6wzueMUFWEqyJk1Wg0pqMC0zFXBAAA&#10;gCUTbVnRmhX3QiOM9X0xG2cY+z9UW9is/ykEsAAAYGOkEYDhD9X2PkcAMpPCWBHOSiMP88atPLgF&#10;QE3SqMAUtoo2qwhcxX5dorEqmqui0Sr2q/GB07CVKwIAAMCaaBWz+5tpnGGsN9XXPxbufbKmBLAA&#10;AGC1RWDqd9V+GgEY8garJ07TyoqA1nW1/67aXheLg1sAzIkxgdFeFWGr2EbIKh2r6zlTyCraqyar&#10;SKMCI2zligAAALDBojErXo+nYNbb4iacFavvFLHKBLAAAGA5pQBVBKpeVvtGAPJL8jBWBLTmxx/m&#10;wS2AtZFGBaZGq36/Xw6Hw2nYqs7nrdqrimizijGBEbhKYSsAAADgizWqFfcuY3xhBLRinOHral04&#10;RawCASwAALg/eRtVGgEYIwEXBaygThHO6lX7EdpKny7Lxx+eOE3Askghq2iuigarCFfFsRgfWOfz&#10;Rriq2WyOO53OOI0KFLICAACAexEfrIrWrLh3GW1Z3xc3wawIar1ziliqb1gBLAAA+Cb5CMAIVz2t&#10;9lNDVR6wglWVwlgRzlo0/jAPbgF8tQhUZWGrohofOD1Wl2iuigarCFtVLVbjdMwVAQAAgKXUKmb3&#10;I9M4w1gR0DqutnDvBLAAAGCxCE1FeCofAZg3WBkBCIvlzVnpU2j5+MM8uAVsoDQqMIWtos0qWq0i&#10;bFXXc0ZjVTRXRbBqstL4wGnYyhUBAACAtRGNWXF/IQ9m/aWY3aeMrQ+RUhsBLAAANkkeoIpQVYSr&#10;8oaq/HGgfhHKus7258cf5sEtYIWkQFUKW/X7/dpDViGCVSlklUYFxjFXBAAAADZao1oRxIpQVgS0&#10;0jjDV8VszCF8EwEsAABW3edGAP6u+HnAClhdeXNWbNNNkXz84YnTBPcnGxU4DVdFyGo4HJbRaFXn&#10;81btVUWMDIwxgdXYwOkxAAAAgFuIexjRmhX3GiOMlQezfihuGv7h17+ZBLAAAFhSaQRg+EO1zRuq&#10;UsAKYF4EsnrZ/qLxh3lwC/gFMSowhawiXBXBqzhW53NGuKrZbI47nc44jQqMoFUErlwRAAAA4B60&#10;itn9w++LWWvW22odV8fgJwSwAAC4T4tGAIbfL3gc4L7kzVnpU235+MM8uAVrKUYFViMDI2xVpP0I&#10;W9UlBaoibJVGBQpZAQAAAEsuGrOiOStCWNGWFU1Zb4rZfcW/FD70ubEEsAAAuAspQBWBqjTuL2+o&#10;+r1TBKyJCGVdZ/vz4w/z4BYslQhZjUajMtqrIlgVbVbRahVhq7qeM4JVMR4wglWT9Wk/Gq1cEQAA&#10;AGCNNKoVQaxozErNWfH1q2I25pA1JoAFAMDnLBoBuFMsDlgB8HN5c1Zs002WfPzhidPEXUqBqhS2&#10;6vf75XA4nI4OrPN5o70qwlbRZhUhq9Ro5YoAAAAAGy7uyURrVtwbfF3cNGfFfgposQ4XWgALAGCj&#10;RGDqd9V+jPp7Wu2nhqo8YAXA/YlAVq/az8NaeYgrD26xwaK9qhoVOG2wSk1WdYesIlyVRgbGtmqy&#10;moatAAAAALi1VjG735fast4Ws2DW8WT96PSsFgEsAID1sGgE4JNq5Y8DsB5Sc1bcoEkjD/Pxh3lw&#10;ixWVRgVWYasiAldxrM7njFBVhKs6nc640WhMRwWmY64IAAAAwL2Ixqz4oF1qy/qh2o8PaP7J6VlO&#10;AlgAAMsrD1AtGgGYPw4AnxOhrOtqP680TyGuPLjFPUujAiNYlUJWEbiK4FVdUqAqmqzSqMAUtnJF&#10;AAAAAJZWo1pxjy8as1JzVnz9x0J7/oMSwAIAuF+fGwH4u+oxIwABeEh5c1aEstJNm3z84YnTdDsx&#10;HjC1V0WwKo0MjGN1PWcEq2I8YIStJqtIowIjbOWKAAAAAKyVuMcUrVkXxWyMYWrOinGG0Z7lw5f3&#10;cREEsAAA7kSEpiI89bkRgClgBQDrIgJZvWo/Qlv9bD+FuPLg1lpLowJTo1W/3y+Hw2EZYas6n7dq&#10;ryqizSparSJwJWQFAAAAQKVVzO7P/VcxC2VFQCuCWceT9aPTc3cEsAAAPi8PUEWoKgWofr/gcQDg&#10;l6XmrLjhkz51l4e18v2llEJW0VwVDVYRropj0WxV5/NGuKrZbI47nc6nkFVqtAIAAACArxCNWfHB&#10;wRTMSiMN4wOVf3J6bk8ACwDYRHmAan4EYP44APAwIqB1Xe2/q7bXxU1wK9+/c+/evTscDoet9+/f&#10;dz9+/Ni5vLzc6Xa7/2+EreoSoaoIV0XYqgpYjdMx3w4AAAAA3JNGtaIpK4JZKaAV9+j+WGxI2/3X&#10;EMACANZFGgEY/lBtd4qbcYBGAALAesqbsyKUlW4CnWS/5mT+Hzo/Pz8YDAZbvV5vGra6uro66Pf7&#10;3dFo1Jr/tePxuNje3v5/9vf3T7/lNxqNVdFcFSGr2K/GB07DVi4jAAAAAEss2rKiNeuimIWz8pGG&#10;PxQ1flhyVbR8jwAASywCU7+r9heNAMwDVgDAZtopbkLYh9nx//bhw4fi48ePxeXlZYwOjO2g3+9f&#10;T+zc5gnKsiwipPUlvzaFrKK9arKKNCowwlYuFQAAAAArKj5AGB987BSz9+by9+da1WMRyopRhtGW&#10;9Wqyzibrx005QQJYAMBDSAGq3WJxQ5URgADAFxkOh58CVhG26vV6n44t0Cq+8l5Io9H43dbW1v54&#10;PO7H6nQ6Ecy6mhy7jDGB1djAadgKAAAAADZIaqT/P6uVRGNWNGeltqyjaj/asv68bifBCEIA4K48&#10;qVZYNAIwfxwA4FbOz8+LvNFqMBhMj9Vpd3e3aDabRbfbLba2topHjx5Nv4616Lc4WdfV/rtqe13c&#10;1K/noxIBAAAAYFM1qhXjCyOYlZqz4j7a/7eq/1ECWADAL8lHAEZ46mm1bwQgAHDnIlAVwaqrq6tp&#10;2KoaGzhttKrL9vZ20W63p2GrGBl4cHAw/TqO1ygPY8WNpfQpwZNqmwe3AAAAAGATRFtWfPLxopiF&#10;s1JzVuxHY9ZSf7hRAAsANlOEpiI8lY8AzBuq8nGAAAB3JgWqUtgqvo5Wqwhb1SUaqyJgFaGqWBGy&#10;SsdWQISzetV+3GTqV/u94ufBLQAAAABYR61idl/s+2LWlhUN9K8m67hYkntjAlgAsD7yAFWEquId&#10;RSMAAYB7l48KjLBVr9ebbuPrOkWwKoWsdnZ2PjVabZh0wynCWYvGH+bBLQAAAABYZdGYFc1Z/1HM&#10;mrMinBXNWRHM+vE+fyMCWACw/NK4v3wEYN5Q9XunCAC4bylQlYet0sjAOqUmq9imUYGxH41W3FoE&#10;tK6r/XfVNh9/mAe3AAAAAGBVpGDW62I2xjA1Z0Uw6091PKEAFgA8jDQCMPyh2hoBCAAsnTQq8Orq&#10;ahquiv04VqcUqOp2u59GBaawFQ8mD2PFN8D8+MM8uAUAAAAAy6hRrQhlxQcSU3PW28n6Y/ENzfEC&#10;WABwdyIw9btqP40ADKmhKh8HCACwNFJ7VYSsYpuarKLlqi4RpopQVYSr0qjAFLZi5eVhrdj2q/18&#10;/OGJ0wQAAADAkoi2rGjNivtY0Zb1Q3HTnBX7v/rBQwEsAPh1KUAV7wamAJURgADASkmjAlOjVQSs&#10;4us4XpcUqIqwVaydnZ1PIwOhEoGsXra/aPxhHtwCAAAAgPvUqrbRlnVW3DRnxf6P6RcJYAGwqfJx&#10;f2kEYN5QZQQgALByUsgqtVf1er3pNr6uU7RXRYtVPiowjkEN8uasd9U2H3+YB7cAAAAAoC7RmBXN&#10;Wa8n61QAC4B1ko8AjHDV02rfCEAAYG2kQFUetopGq2i2qvUHrd3daaNVt9v9FLJKx2BJxf8U19n+&#10;/PjDPLgFAAAAAF9NAAuAVRChqQhP5SMA8wYrIwABgLWTRgVeXV1Nw1ax6g5ZRagqwlURskrjA1PY&#10;CtZc3pwV2361n48/PHGaAAAAAFik5RQA8EDyAFWEqiJclTdU5Y8DAKylNCowglUpZJWO1SWFrCJc&#10;FWMDY1RgClvBBtup1peIQFav2s/DWnmIKw9uAQAAALDmBLAAuGupjSofARhjAecDVgAAGyEfFZgC&#10;VvF17NclBaoibBVrZ2fnU9gK+GZxP+3wFr8+NWdFICvV2OXjD/PgFgAAAAArSAALgC+RRgCGP1Tb&#10;vKEqBawAADZSNFZFsCq1V/V6vU/H6hSBqghW5aMCYz8CWMDSyMNa/8ev/NoIZV1X+++y4ynElQe3&#10;AAAAAFgS5Xg8/t9OA8BGWjQCMPx+weMAABsvBaryRqvBYDAdH1inFKjqdrufmq2ErIDip81Z8QdR&#10;GnmYjz88+f/Zu5vdyNEjDaMqoDb0gou2Uatet++sL92ANxJALyggG9D4zWFkRVenLClLn5Q/5wAE&#10;P1LCYJAbl6SnI3xMAAAAAOOZgAVwfSqgSlBV6/76hKrffEQAAM9LUJWwal3XfWxVawMTYI2SyVWZ&#10;YFVrA/tEK4BnTHffJxW/tBIxQdaynRNtPbZzRVw93AIAAADgDQRYAJfh2ArA6e54YAUAwAsqqKrY&#10;Ks+ZapXYapSaXpWoKlfWB9Y7gMHyO8Bf3vD9NTkrQVaN+euxVj8DAAAA3DwBFsDnyV/aft3OWfX3&#10;j+1cE6p6YAUAwBv1VYGJrZZlGR5ZRcKqiqymabr7+vXr/h3ABemx1rcXvjeB1m47P2z33d33cKuf&#10;AQAAAK6SAAvg/R1bAfj37epfBwDgJyWsSmBVsVUiq3o3UoKqhFV9VWDOmWgFcGN6YfrSlK0+OStR&#10;Vq08vG/fc+8jBQAAAC7Nl6enp999DAAv6gFVoqrEVX1CVf86AADvLKsC+0SrrA3Mu5EqqJrn+bAq&#10;sGIrAIZLnLVs50Rbj9t5ufsebvUzAAAAwKcxAQu4Zc+tAPz17q+BFQAAg9Ukq3Vd9/dctT5wlMRU&#10;iaoSV9WqQJEVwFnI7y1/ecP31+SsBFlV6PaJW/0MAAAA8K4EWMA1SjQ1bed/bvc+oaoCKwAAPlgF&#10;VZlelSlWec5Uq8RWo9T0qkRVuaZpOqwMBOBq9Fjr2wvfm0Brt50ftvvu7ni4BQAAAPAiARZwKY6t&#10;AIzfjnwdAIBP1FcFJrZalmV/z/NImV6VKVYJqxJZ1UQrAPjxfzLa+aUpWz3GSqBVKw9r4lYPtwAA&#10;AIAb9eXp6el3HwPwiXpA9eMKwP51AADOSAVVPbaqlYEj1SSr3GtVYM6ZcgUAnyxx1rKdE209bufl&#10;7q/hFgAAAHBFTMACRji2AnDa3ocVgAAAF6JWBa7rug+scuXdSImqElfN83xYH1ixFQCcsfyu9Zc3&#10;fH/FWImzjq0/7OEWAAAAcOa/FAB4jQRTv27nYysAe2AFAMAFqVWBCasqsqp3o1RklbiqVgVWbAUA&#10;N6LHWt9e+N4EWrvt/LDd+/rDHm4BAAAAH0yABVRAlb90VUD19+3qXwcA4ILVqsCaaJXAKs95P0oF&#10;VYmtck3TdIitAIA36f/j+dKUrR5jJdD6cf1hD7cAAACAd/Dl6enpdx8DXJ0eUB1bAdi/DgDAlajI&#10;qqZXLcuyv+d5pARVCav6qkCRFQBchB5r5f64nfv6w3sfEwAAAPxvJmDB5egrABNP/WM7/7p9zQpA&#10;AIAbUEFVj60y0SqTrYb+Y/Rvf9tPtJrn+RBZ1TsA4GJN2/UaCbKWdj62/rCHWwAAAHAzBFjw+RJN&#10;5Rddz60ArMAKAIAbUqsC13Xdx1a5arLVKImqElfV2sA+0QoAuHn5XXJff/jthe/vk7Metntff9jD&#10;LQAAALj4H5qB99cDqkRVP06osgIQAIBDUFWxVZ5HR1aZWJWwKlfWBmZVYL0DAHhHvzxzPiZR1q6d&#10;f1x/2MMtAAAAODtfnp6efvcxwKv9tt2PrQDsXwcAgL2+KrCmWOU551EqqMrkqlzTNB1iKwCAC9cn&#10;Z+X+uJ37+sN7HxMAAAAfyQQs+L4CMP653a0ABADg1TKxqgKrxFXLshzejZSgKmFVXxWYcwIsAIAr&#10;Nd19/13eSxJkLdu5x1o94urhFgAAAJxEgMW1SjD163auFYBRE6r6OkAAAHiVrArsE62yNjDvhv7D&#10;dguq5nk+TLaq2AoAgP8pv//+5Q3fX5OzEmTVP/L6+sMebgEAAMCffgCFS1IBVYKqCqisAAQA4N0k&#10;qEpYta7rPraqtYGZaDVKYqpEVYmralWgyAoA4MP1WOvbS/9svPv/OCse2vuKuHq4BQAAwJX78vT0&#10;9LuPgU/W1/3VCsA+oap/HQAAfloFVRVb5TlTrRJbjVLTqxJV5UpkVe8AALhqfXJWoqxaedjXH977&#10;mAAAAC6XCViM0lcAJp76x3a2AhAAgA/RVwUmtlqWZXhkFQmrKrKapukw0QoAgJs1bVe8tBIxQday&#10;nRNtPbZzRVw93AIAAOAMCLB4q0RT+WVBXwHYJ1T1dYAAADBUwqoEVj22qpWBI9Ukq9xrVWDOmWgF&#10;AAA/Ib+z/+UN31+TsxJk1crDHmv1MwAAAAN/mIMeUCWqSkBlBSAAAGejVgWu67qPq3LOu5EqqJrn&#10;+bAqsGIrAAA4Ez3W+vbSP6v/e+2288N23919D7f6GQAAgDcQYF23WvfXVwDWhCorAAEAOCs1vSqR&#10;Ve41ySpTrkZJTJWoKnFVrQqs2AoAAK5M34v90pStPjkrUVatPLxv33PvIwUAAPh/X56enn73MVyU&#10;WgEY/9zuVgACAHARalVgTbRKYJXnvB+lgqrEVrmmaTqsDAQAAH5a4qxlOyfaetzOy933cKufAQAA&#10;ro4JWOchf/n5dTvXCsDoE6ysAAQA4CJUZFXTq5Zl2d/zPFKmV2WKVV8VmHcAAMBQ+TvDL2/4/pqc&#10;lSCrVh72iVv9DAAAcDE/GDFOBVQJqmrdX59Q9ZuPCACAS1RBVY+tMtEqk61GSlyViVbzPB8iq3oH&#10;AABchB5rfXvhe/MDxm47P2z33d3xcAsAAODTCLDerk+jqhWAWQl4LLACAICLVqsC13Xdx1a5RkdW&#10;iaoSVyWyqvWBFVsBAAA3pY+0fWnKVo+x8kNLrTysiVs93AIAAHhXX56enn73MfxpBWDiqn9s55pQ&#10;1QMrAAC4KrUqMGFVRVb1bpSKrBJXZW1gVgVWbAUAADBY4qxlOyfaetzOy91fwy0AAIAXXfsErGMr&#10;APsEKysAAQC4CX1VYAVWec55lAqqElvlmqbpEFsBAAB8ovxt5Jc3fH/FWImzjq0/7OEWAABwoz9k&#10;XJoeUCWqSlzVJ1T1rwMAwM3IxKqEVTW9almWw7uRElQlrOqrAnNOgAUAAHAFeqz17YXvTaC1284P&#10;272vP+zhFgAAcCXOJcB6bgXgr3d/DawAAOBmVVDVJ1r98ccf+/WBQ//BvgVV8zwfJluJrAAAAP6i&#10;j/x9acpWj7HyQ92P6w97uAUAAJyxL09PT78P/L+faGrazv/c7n1CVQVWAABAk6AqYdW6rvvYqtYG&#10;JsAaJZOrMsGq1gb2iVYAAAB8qh5r5f64nfv6w3sfEwAAfI5TJmAdWwEYvx35OgAA8IwKqiq2ynOm&#10;WiW2GqWmVyWqypX1gfUOAACAszXdff8P3l+SIGtp52PrD3u4BQAA/KQeYFVAlb+81Lq/PqHqNx8X&#10;AAC8TV8VmNhqWZbhkVUkrKrIapqmu69fv+7fAQAAcPXyt5++/vDbC9/fJ2c9bPe+/rCHWwAAwBFZ&#10;QfjkYwAAgNMlrEpgVbFVIqt6N1KCqoRVfVVgzploBQAAAAMkytq184/rD3u4BQAAN0OABQAAr5RV&#10;gX2iVdYG5t1IFVTN83xYFVixFQAAAJyxPjkr98ft3Ncf3vuYAAC4BgIsAABoapLVuq77e65aHzhK&#10;YqpEVYmralWgyAoAAIAbkiBr2c491uoRVw+3AADgrAiwAAC4ORVUZXpVpljlOVOtEluNUtOrElXl&#10;mqbpsDIQAAAAeJOanJUgq0ZT9/WHPdwCAIDhBFgAAFylviowsdWyLPt7nkfK9KpMsUpYlciqJloB&#10;AAAAnyJR1m47P7T3FXH1cAsAAE4iwAIA4GJVUNVjq1oZOFJNssq9VgXmnClXAAAAwMXqk7MSZdXK&#10;w77+8N7HBADAjwRYAACcvVoVuK7rPrDKlXcjVVA1z/NhfWDFVgAAAMDNS5C1bOdEW4/tXBFXD7cA&#10;ALhiAiwAAM5CrQpMWFWRVb0bJTFVoqrEVbUqsGIrAAAAgHdUk7MSZNV/VdZjrX4GAODCCLAAAPgw&#10;tSqwJlolsMpz3o9SQVViq1zTNB1iKwAAAIAzlEBrt50ftvvu7nu41c8AAJwBARYAAO+qIquaXrUs&#10;y/6e55ESVCWs6qsCRVYAAADAleuTsxJl1crD+/Y99z4mAICxBFgAALxZBVU9tspEq0y2GilxVSZa&#10;zfN8iKzqHQAAAAD/U+KsZTsn2nrczsvd93CrnwEAeCUBFgAAz6pVgeu67mOrXDXZapREVYmram1g&#10;n2gFAAAAwIepyVkJsuq/uusTt/oZAOCmCbAAAG5cBVUVW+V5dGSViVUJq3JlbWBWBdY7AAAAAC5O&#10;Aq3ddn7Y7ru74+EWAMDVEWABANyAviqwpljlOedRKqjK5Kpc0zQdYisAAAAAblaPsRJo1crDmrjV&#10;wy0AgIsgwAIAuBKZWFWBVeKqZVkO70ZKUJWwqq8KzDkBFgAAAAD8hMRZy3ZOtPW4nZe7v4ZbAACf&#10;RoAFAHBhsiqwT7TK2sC8G6mCqnme/7Q+UGQFAAAAwBmpGCtx1rH1hz3cAgB4NwIsAIAzlKAqYdW6&#10;rvvYqtYGZqLVKJlclQlWCatqVWBNtAIAAACAK5NAa7edH7Z7X3/Ywy0AgP9JgAUA8EkqqKrYKs+Z&#10;apXYapSaXpWoKlciq3oHAAAAABzVY6wEWj+uP+zhFgBwgwRYAAAD9VWBia2WZRkeWUXCqoqspmk6&#10;TLQCAAAAAIbqsVbuj9u5rz+89zEBwHURYAEA/KSEVQmsemxVKwNHqklWudeqwJwz0QoAAAAAOHsJ&#10;spZ2Prb+sIdbAMCZEmABALxSrQpc13UfV+WcdyNVUDXP82FVYMVWAAAAAMBN6ZOzHrZ7X3/Ywy0A&#10;4AMJsAAAmppelcgq95pklSlXoySmSlSVuKpWBVZsBQAAAABwgkRZu3b+cf1hD7cAgJ8kwAIAbk4F&#10;VTXRKs9ZHZjYapQKqhJb5Zqm6bAyEAAAAADgE/XJWbk/bue+/vDexwQAzxNgAQBXKTFVoqqKrZZl&#10;2d/zPFKmV2WKVcKqRFY10QoAAAAA4AokyFra+dj6wx5uAcBNEGABABergqoeW2WiVSZbjZS4KhOt&#10;5nnerw6sSVZ5BwAAAADAQU3O6rFWX3/Ywy0AuFgCLADg7NWqwHVd97FVrtGRVaKqxFWJrGp9YMVW&#10;AAAAAAC8u/zSd7edH9r7irh6uAUAZ0WABQCchVoVmLCqIqt6N0pFVomralVgxVYAAAAAAJytPjkr&#10;UVatPOzrD+99TAB8FAEWAPBh+qrACqzynPMoFVQltso1TdMhtgIAAAAA4OolyFq2c6Ktx3auiKuH&#10;WwDwZgIsAOBdZWJVwqqaXrUsy+HdSAmqElb1VYEiKwAAAAAA3qgmZyXIqpWHff1hD7cAYE+ABQC8&#10;WQVVfaLVH3/8sV8fOFLiqky0muf5MNmq3gEAAAAAwAfLL8V32/mhva+Iq4dbAFwxARYA8PxPjv/5&#10;zz6sWtd1H1vV2sAEWKNkclUmWNXawD7RCgAAAAAALlSfnJUoq1Ye3rfvufcxAVwmARYA3LgKqiq2&#10;6usDR+nTq7I2MKsC6x0AAAAAANy4xFnLdk609bidl7vv4VY/A/DJBFgAcAP6qsCEVcuy7J/zfqSE&#10;VZlclWuapkNsBQAAAAAAvJuanJUgq1Ye9olb/QzAAAIsALgSCasSWFVslciq3o2UoCphVV8VmHMm&#10;WgEAAAAAAGclgdZuOz9s993d93CrnwF4JQEWAFzaT0b/+c+fJlplbWDejVRB1TzPh1WBFVsBAAAA&#10;AABXqU/Oyh8iauXhffueex8TgAALAM5SgqqEVeu67mOrXLU+cJTEVImqElfVqkCRFQAAAAAA8AqJ&#10;s5btnGjrcTsvd8fDLYCrIsACgE9SQVXFVnnOVKvEVqPU9KpEVbkSWdU7AAAAAACAD1IxVuKsWvPR&#10;J271cAvg7AmwAGCgviowsdWyLPt7nkdKWJUpVgmrpmk6TLQCAAAAAAC4MAm0dtv5Ybvv7o6HWwCf&#10;QoAFAD+pgqoeW9XKwJFqklXutSow50y0AgAAAAAAuEE9xkqg9eP6wx5uAbwbARYAvFKtClzXdR9X&#10;5Zx3I1VQNc/zYVVgxVYAAAAAAACcLHHWsp0TbT1u577+8N7HBLyGAAsAmloVmLAqU6xqklXejZKY&#10;KlFV4qpaFVixFQAAAAAAAGehYqzEWcfWH/ZwC7gxAiwAbk6tCqyJVgms8pz3o1RQldgq1zRNh9gK&#10;AAAAAACAq9InZz1s977+sIdbwBUQYAFwlSqyqulVy7Ls73keKUFVwqq+KlBkBQAAAAAAwDMSZe3a&#10;+cf1hz3cAs6UAAuAi1VBVY+tMtEqk61GSlyViVbzPB8iq3oHAAAAAAAAg/TJWbk/bue+/vDexwQf&#10;T4AFwNmrVYHruu5jq1yjI6tEVYmrElnV+sCKrQAAAAAAAODMJcha2vnY+sMebgE/QYAFwFmoVYEV&#10;W+W53o1SYVWurA3MqsB6BwAAAAAAADekT8562O59/WEPt4AfCLAA+DB9VWDOuec551EqqMrkqlzT&#10;NB1iKwAAAAAAAODNEmXttvNDe18RVw+34CYIsAB4V5lY1adXLctyeDdSgqqEVX1VYM4JsAAAAAAA&#10;AIBP0SdnJcqqlYd9/eG9j4lLJ8AC4CRZFdgnWmVtYN6NVEHVPM9/Wh8osgIAAAAAAICLlyBr2c6J&#10;th7buSKuHm7B2RBgAfCsBFUJq9Z13cdWtTYwE61GyeSqTLBKWFWrAmuiFQAAAAAAAMCmJmclyKpJ&#10;EX39YQ+3YCgBFsCNq6CqYqs8Z6pVYqtRanpVoqpciazqHQAAAAAAAMA7S5S1284P7X1FXD3cgjcT&#10;YAHcgL4qMLHVsizDI6tIWFWR1TRNh4lWAAAAAAAAAGeqT85KlFUrD+/b99z7mOgEWABXImFVAquK&#10;rRJZ1buRElQlrMr0qloVmHMmWgEAAAAAAABcscRZy3ZOtPW4nZe77+FWP3OlBFgAF6ZWBa7ruo+r&#10;cs67kSqomuf5sCqwYisAAAAAAAAAXqUmZyXIqj/y9olb/cwFEWABnKGaZJXIKvdctT5wlMRUiaoS&#10;V9WqwIqtAAAAAAAAAPhQCbR22/lhu+/uvodb/cwnE2ABfJIKqmqiVZ6zOjCx1SgVVCW2yjVN02Fl&#10;IAAAAAAAAAAXqU/OSpRVKw/v2/fc+5jGEWABDJSYKlFVxVbLsuzveR4p06syxSphVSKrmmgFAAAA&#10;AAAAwE1LnLVs50Rbj9t5uTsebvEKAiyAn1RBVY+tMtEqk61GSlyViVbzPO9XB9Ykq7wDAAAAAAAA&#10;gHdQMVbirPojeJ+41cOtmyXAAnilWhW4rus+tso1OrJKVJW4KpFVrQ+s2AoAAAAAAAAAzkj+gL7b&#10;zg/bfXd3PNy6KgIsgKZWBSasqsiq3o1SkVXiqloVWLEVAAAAAAAAAFyhHmMl0Ppx/WEPt86eAAu4&#10;ObUqsCZaJbDKc96PUkFVYqtc0zQdYisAAAAAAAAA4FmJs5btnGjrcTv39Yf3n/n/oAALuEqZWJWw&#10;qqZXLctyeDdSgqqEVX1VoMgKAAAAAAAAAD5MxViJs46tP+zh1rsQYAEXq4KqmmiVcyZaZbLVSImr&#10;MtFqnufDZKt6BwAAAAAAAABcjD4562G79/WHPdx6lgALOHu1KnBd131slasmW42SyVWZYFVrA/tE&#10;KwAAAAAAAADg5iTK2rXzYf2hAAs4CxVUVWzV1weO0qdXZW1gVgXWOwAAAAAAAACA1xBgAR+mrwpM&#10;WLUsy/4570epoCqTq3JN03SIrQAAAAAAAAAAfpYAC3hXCasSWFVslciq3o2UoCphVV8VmHMCLAAA&#10;AAAAAACAUQRYwEmyKrBPtMrawLwbqYKqeZ4Pk60qtgIAAAAAAAAA+AwCLOBZCaoSVq3ruo+tctX6&#10;wFESUyWqSlxVqwJFVgAAAAAAAADAuRJgwY2roKpiqzxnqlViq1FqelWiqlyJrOodAAAAAAAAAMAl&#10;EWDBDeirAhNbLcuyv+d5pIRVmWKVsGqapsNEKwAAAAAAAACAayHAgitRQVWPrWpl4Eg1ySr3WhWY&#10;cyZaAQAAAAAAAABcOwEWXJhaFbiu6z6uyjnvRqqgap7nw6rAiq0AAAAAAAAAAG6ZAAvOUK0KTFiV&#10;KVY1ySrvRklMlagqcVWtCqzYCgAAAAAAAACA4wRY8ElqVWBNtEpglee8H6WCqsRWuaZpOqwMBAAA&#10;AAAAAADg7QRYMFBFVjW9almW/T3PI2V6VaZY9VWBeQcAAAAAAAAAwPsSYMFPqqCqx1aZaJXJViMl&#10;rspEq3meD5FVvQMAAAAAAAAA4GMIsOCValXguq772CrX6MgqUVXiqkRWtT6wYisAAAAAAAAAAD6f&#10;AAuaWhVYsVWe690oFVblytrArAqsdwAAAAAAAAAAnDcBFjenrwrMOfc85zxKBVWZXJVrmqZDbAUA&#10;AAAAAAAAwOUSYHGVMrGqT69aluXwbqQEVQmr+qrAnBNgAQAAAAAAAABwfQRYXKwKqvpEq6wNzPrA&#10;kSqomuf5T+sDRVYAAAAAAAAAALdHgMXZS1CVsGpd131sVWsDE2CNkslVmWBVawP7RCsAAAAAAAAA&#10;ACgCLM5CBVUVW+U5U60SW41S06sSVeXK+sB6BwAAAAAAAAAAryHA4sP0VYGJrZZlGR5ZRcKqiqym&#10;abr7+vXr/h0AAAAAAAAAAPwsARbvKmFVAquKrRJZ1buRElQlrOqrAnPORCsAAAAAAAAAABhFgMVJ&#10;alXguq77uCrnvBupgqp5ng+rAiu2AgAAAAAAAACAzyDA4lk1ySqRVe65an3gKImpElUlrqpVgRVb&#10;AQAAAAAAAADAuRFg3bgKqmqiVZ6zOjCx1SgVVCW2yjVN02FlIAAAAAAAAAAAXBIB1g1ITJWoqmKr&#10;ZVn29zyPlOlVmWKVsCqRVU20AgAAAAAAAACAayHAuhIVVPXYqlYGjlSTrHLP6sA6Z8oVAAAAAAAA&#10;AABcOwHWhalVgeu67gOrXHk3UqKqxFXzPB/WB1ZsBQAAAAAAAAAAt0yAdYZqVWDCqoqs6t0oFVkl&#10;rqpVgRVbAQAAAAAAAAAAxwmwPkmtCqyJVgms8pz3o1RQldgq1zRNh9gKAAAAAAAAAAB4OwHWQJlY&#10;lbCqplcty3J4N1KCqoRVfVWgyAoAAAAAAAAAAN6fAOsnVVBVE61yzkSrTLYaKXFVJlrN83yYbFXv&#10;AAAAAAAAAACAjyHAeqVaFbiu6z62ylWTrUbJ5KpMsKq1gX2iFQAAAAAAAAAA8PkEWE0FVRVb9fWB&#10;o/TpVVkbmFWB9Q4AAAAAAAAAADhvNxdg9VWBNcUqzzmPUkFVJlflmqbpEFsBAAAAAAAAAACX6yoD&#10;rEysqsAqcdWyLId3IyWoSljVVwXmnAALAAAAAAAAAAC4PhcdYGVVYJ9olbWBeTdSBVXzPB8mW1Vs&#10;BQAAAAAAAAAA3JazD7ASVCWsWtd1H1vV2sBMtBolMVWiqsRVtSpQZAUAAAAAAAAAAPzoLAKsCqoq&#10;tspzplolthqlplclqsqVyKreAQAAAAAAAAAAvMaHBVh9VWBiq2VZ9vc8j5SwKlOsElZN03SYaAUA&#10;AAAAAAAAAPCz3jXAqqCqx1a1MnCkmmSVe60KzDkTrQAAAAAAAAAAAEY5KcCqVYHruu7jqpzzbqQK&#10;quZ5PqwKrNgKAAAAAAAAAADgMzwbYNX0qkRWudckq0y5GiUxVaKqxFW1KrBiKwAAAAAAAAAAgHNz&#10;CLAeHh7u/v3vf+9XBya2GqWCqsRWuaZpOqwMBAAAAAAAAAAAuCRf+8N7rhHM9KpMseqrAvMOAAAA&#10;AAAAAADgWhwCrMRSb5W4KhOt5nk+RFb1DgAAAAAAAAAA4NodqqvnplMlqkpclciq1gdWbAUAAAAA&#10;AAAAAHDLvjz9Vz3861//2t8TY1VsBQAAAAAAAAAAwHF/CrAAAAAAAAAAAAB4PQEWAAAAAAAAAADA&#10;iQRYAAAAAAAAAAAAJxJgAQAAAAAAAAAAnEiABQAAAAAAAAAAcCIBFgAAAAAAAAAAwIkEWAAAAAAA&#10;AAAAACcSYAEAAAAAAAAAAJxIgAUAAAAAAAAAAHAiARYAAAAAAAAAAMCJBFgAAAAAAAAAAAAnEmAB&#10;AAAAAAAAAACcSIAFAAAAAAAAAABwIgEWAAAAAAAAAADAiQRYAAAAAAAAAAAAJxJgAQAAAAAAAAAA&#10;nEiABQAAAAAAAAAAcCIBFgAAAAAAAAAAwIkEWAAAAAAAAAAAACcSYAEAAAAAAAAAAJxIgAUAAAAA&#10;AAAAAHAiARYAAAAAAAAAAMCJBFgAAAAAAAAAAAAnEmABAAAAAAAAAACcSIAFAAAAAAAAAABwIgEW&#10;AAAAAAAAAADAiQRYAAAAAAAAAAAAJxJgAQAAAAAAAAAAnEiABQAAAAAAAAAAcCIBFgAAAAAAAAAA&#10;wIn+T4ABAE35+RB1xcKhAAAAAElFTkSuQmCCUEsBAi0AFAAGAAgAAAAhAEqwZwsIAQAAEwIAABMA&#10;AAAAAAAAAAAAAAAAAAAAAFtDb250ZW50X1R5cGVzXS54bWxQSwECLQAUAAYACAAAACEAI7Jq4dcA&#10;AACUAQAACwAAAAAAAAAAAAAAAAA5AQAAX3JlbHMvLnJlbHNQSwECLQAUAAYACAAAACEAwD/LSZMF&#10;AACkGwAADgAAAAAAAAAAAAAAAAA5AgAAZHJzL2Uyb0RvYy54bWxQSwECLQAUAAYACAAAACEAqiYO&#10;vrwAAAAhAQAAGQAAAAAAAAAAAAAAAAD4BwAAZHJzL19yZWxzL2Uyb0RvYy54bWwucmVsc1BLAQIt&#10;ABQABgAIAAAAIQD1ompa2QAAAAYBAAAPAAAAAAAAAAAAAAAAAOsIAABkcnMvZG93bnJldi54bWxQ&#10;SwECLQAKAAAAAAAAACEAmxsUEWhkAABoZAAAFAAAAAAAAAAAAAAAAADxCQAAZHJzL21lZGlhL2lt&#10;YWdlMS5wbmdQSwUGAAAAAAYABgB8AQAAi24AAAAA&#10;">
                    <v:shape id="Rectangle 51" o:spid="_x0000_s1027" style="position:absolute;top:-1;width:7315200;height:1130373;visibility:visible;mso-wrap-style:square;v-text-anchor:middle" coordsize="7312660,11296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YfN7+xgAA&#10;ANwAAAAPAAAAZHJzL2Rvd25yZXYueG1sRI9Ba8MwDIXvg/0Ho8Fuq7NCR8nqljEoDTusrO2hu4lY&#10;jdPFdrC1NP331WGwm8R7eu/TYjX6Tg2UchuDgedJAYpCHW0bGgOH/fppDiozBotdDGTgShlWy/u7&#10;BZY2XsIXDTtulISEXKIBx9yXWufakcc8iT0F0U4xeWRZU6NtwouE+05Pi+JFe2yDNDjs6d1R/bP7&#10;9Qa2H8O84uuU0qc7btapmp15823M48P49gqKaeR/8991ZQV/JvjyjEyglz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YfN7+xgAAANwAAAAPAAAAAAAAAAAAAAAAAJcCAABkcnMv&#10;ZG93bnJldi54bWxQSwUGAAAAAAQABAD1AAAAigMAAAAA&#10;" path="m0,0l7312660,,7312660,1129665,3619500,733425,,1091565,,0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00;height:1216152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sJGsFxQAA&#10;ANwAAAAPAAAAZHJzL2Rvd25yZXYueG1sRI/disIwEIXvhX2HMAt7I2vaBX+oTUVEwRsv/HmA2WZs&#10;yjaTbhO1vr0RBO9mOOc7cyZf9LYRV+p87VhBOkpAEJdO11wpOB033zMQPiBrbByTgjt5WBQfgxwz&#10;7W68p+shVCKGsM9QgQmhzaT0pSGLfuRa4qidXWcxxLWrpO7wFsNtI3+SZCIt1hwvGGxpZaj8O1xs&#10;rLEdbsrlfvp7+k/NqlnfZzvaeaW+PvvlHESgPrzNL3qrIzdO4flMnEAW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wkawXFAAAA3AAAAA8AAAAAAAAAAAAAAAAAlwIAAGRycy9k&#10;b3ducmV2LnhtbFBLBQYAAAAABAAEAPUAAACJAwAAAAA=&#10;" stroked="f" strokeweight="1pt">
                      <v:fill r:id="rId8" o:title="" rotate="t" type="frame"/>
                    </v:rect>
                    <w10:wrap anchorx="page" anchory="page"/>
                  </v:group>
                </w:pict>
              </mc:Fallback>
            </mc:AlternateContent>
          </w:r>
          <w:r w:rsidRPr="00FA52EE">
            <w:rPr>
              <w:rFonts w:ascii="Arial" w:hAnsi="Arial" w:cs="Arial"/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1CD9E0D" wp14:editId="68351E2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8747125</wp:posOffset>
                        </wp:positionV>
                      </mc:Fallback>
                    </mc:AlternateContent>
                    <wp:extent cx="7315200" cy="914400"/>
                    <wp:effectExtent l="0" t="0" r="0" b="698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8F66DC3" w14:textId="77777777" w:rsidR="0003412C" w:rsidRDefault="00BD0327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28"/>
                                      <w:szCs w:val="28"/>
                                    </w:rPr>
                                    <w:alias w:val="Author"/>
                                    <w:tag w:val=""/>
                                    <w:id w:val="78924399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03412C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  <w:lang w:val="en-GB"/>
                                      </w:rPr>
                                      <w:t>Tia Thomas (1706468)</w:t>
                                    </w:r>
                                  </w:sdtContent>
                                </w:sdt>
                              </w:p>
                              <w:p w14:paraId="50DDCE4C" w14:textId="77777777" w:rsidR="0003412C" w:rsidRDefault="00BD0327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03412C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Leisure Marketing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21CD9E0D"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JdyEX8CAABhBQAADgAAAGRycy9lMm9Eb2MueG1srFRNb9swDL0P2H8QdF/t9CPrgjpF1qLDgKIt&#10;1g49K7LUGJNFTVISZ79+T7KdFt0uHXaRafKR4sejzs671rCN8qEhW/HJQcmZspLqxj5V/PvD1YdT&#10;zkIUthaGrKr4TgV+Pn//7mzrZuqQVmRq5RmC2DDbuoqvYnSzoghypVoRDsgpC6Mm34qIX/9U1F5s&#10;Eb01xWFZTost+dp5kioEaC97I5/n+ForGW+1DioyU3HkFvPp87lMZzE/E7MnL9yqkUMa4h+yaEVj&#10;cek+1KWIgq1980eotpGeAul4IKktSOtGqlwDqpmUr6q5Xwmnci1oTnD7NoX/F1bebO48a2rM7uSQ&#10;MytaDOlBdZF9po4lHTq0dWEG4L0DNHYwAD3qA5Sp8E77Nn1REoMdvd7t+5vCSSg/HiFgCZOE7dPk&#10;+BgywhfP3s6H+EVRy5JQcY/55baKzXWIPXSEpMssXTXG5Bkay7YVnx6dlNlhb0FwYxNWZTYMYVJF&#10;feZZijujEsbYb0qjG7mApMg8VBfGs40Ag4SUysZce44LdEJpJPEWxwH/nNVbnPs6xpvJxr1z21jy&#10;ufpXadc/xpR1j0fPX9SdxNgtu2HSS6p3GLSnflmCk1cNpnEtQrwTHtuBAWLj4y0ObQhdp0HibEX+&#10;19/0CQ/SwsrZFttW8fBzLbzizHy1oPNkWpaZGTH/4gafhenpyWkizHJU23V7QZjEBM+Kk1lM4GhG&#10;UXtqH/EmLNKFMAkrcW3Fl6N4Efv1x5si1WKRQdhFJ+K1vXcyhU6DSTR76B6FdwMXI1h8Q+NKitkr&#10;SvbY5GlpsY6km8zX1Nu+oUPPsceZ8cObkx6Kl/8Z9fwyzn8DAAD//wMAUEsDBBQABgAIAAAAIQDs&#10;Cl+U3QAAAAYBAAAPAAAAZHJzL2Rvd25yZXYueG1sTI9BS8NAEIXvQv/DMoIXsbstqZSYTSlVQcFL&#10;W0GPm+yYBLOzIbtpU3+9Uy/1MszjDW++l61G14oD9qHxpGE2VSCQSm8bqjS875/vliBCNGRN6wk1&#10;nDDAKp9cZSa1/khbPOxiJTiEQmo01DF2qZShrNGZMPUdEntfvncmsuwraXtz5HDXyrlS99KZhvhD&#10;bTrc1Fh+7wan4fFVLU/75Of2rfvcFB/qSaqXQWp9cz2uH0BEHOPlGM74jA45MxV+IBtEq4GLxL95&#10;9maLOeuCtyRRIPNM/sfPfwEAAP//AwBQSwECLQAUAAYACAAAACEA5JnDwPsAAADhAQAAEwAAAAAA&#10;AAAAAAAAAAAAAAAAW0NvbnRlbnRfVHlwZXNdLnhtbFBLAQItABQABgAIAAAAIQAjsmrh1wAAAJQB&#10;AAALAAAAAAAAAAAAAAAAACwBAABfcmVscy8ucmVsc1BLAQItABQABgAIAAAAIQA8l3IRfwIAAGEF&#10;AAAOAAAAAAAAAAAAAAAAACwCAABkcnMvZTJvRG9jLnhtbFBLAQItABQABgAIAAAAIQDsCl+U3QAA&#10;AAYBAAAPAAAAAAAAAAAAAAAAANcEAABkcnMvZG93bnJldi54bWxQSwUGAAAAAAQABADzAAAA4QUA&#10;AAAA&#10;" filled="f" stroked="f" strokeweight=".5pt">
                    <v:textbox inset="126pt,0,54pt,0">
                      <w:txbxContent>
                        <w:p w14:paraId="68F66DC3" w14:textId="77777777" w:rsidR="0003412C" w:rsidRDefault="0003412C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28"/>
                                <w:szCs w:val="28"/>
                              </w:rPr>
                              <w:alias w:val="Author"/>
                              <w:tag w:val=""/>
                              <w:id w:val="78924399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  <w:lang w:val="en-GB"/>
                                </w:rPr>
                                <w:t>Tia Thomas (1706468)</w:t>
                              </w:r>
                            </w:sdtContent>
                          </w:sdt>
                        </w:p>
                        <w:p w14:paraId="50DDCE4C" w14:textId="77777777" w:rsidR="0003412C" w:rsidRDefault="0003412C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Leisure Marketing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3163B4E" w14:textId="77777777" w:rsidR="00C41E12" w:rsidRPr="00FA52EE" w:rsidRDefault="00C41E12" w:rsidP="008236DC">
          <w:pPr>
            <w:spacing w:after="0" w:line="360" w:lineRule="auto"/>
            <w:rPr>
              <w:rFonts w:ascii="Arial" w:hAnsi="Arial" w:cs="Arial"/>
              <w:sz w:val="24"/>
              <w:szCs w:val="24"/>
            </w:rPr>
          </w:pPr>
          <w:r w:rsidRPr="00FA52EE">
            <w:rPr>
              <w:rFonts w:ascii="Arial" w:hAnsi="Arial" w:cs="Arial"/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A528142" wp14:editId="2A35B1E5">
                    <wp:simplePos x="0" y="0"/>
                    <wp:positionH relativeFrom="page">
                      <wp:posOffset>279184</wp:posOffset>
                    </wp:positionH>
                    <wp:positionV relativeFrom="page">
                      <wp:posOffset>3200832</wp:posOffset>
                    </wp:positionV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4C443AD" w14:textId="77777777" w:rsidR="0003412C" w:rsidRDefault="00BD0327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03412C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Marketing Plan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8652660" w14:textId="1D77CC0D" w:rsidR="0003412C" w:rsidRDefault="0003412C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For Swansea Bay and The Gower Peninsula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A528142" id="Text Box 154" o:spid="_x0000_s1027" type="#_x0000_t202" style="position:absolute;margin-left:22pt;margin-top:252.05pt;width:8in;height:286.5pt;z-index:251659264;visibility:visible;mso-wrap-style:square;mso-width-percent:941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363;mso-width-relative:page;mso-height-relative:page;v-text-anchor:botto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5GKXIMCAABpBQAADgAAAGRycy9lMm9Eb2MueG1srFRNbxMxEL0j8R8s3+kmDQlR1E0VWhUhVaWi&#10;RT07XrtZ4fUY20k2/HqevbtpKVyKuHhnZ57H8/Fmzs7bxrCd8qEmW/LxyYgzZSVVtX0s+bf7q3dz&#10;zkIUthKGrCr5QQV+vnz75mzvFuqUNmQq5Rmc2LDYu5JvYnSLoghyoxoRTsgpC6Mm34iIX/9YVF7s&#10;4b0xxeloNCv25CvnSaoQoL3sjHyZ/WutZPyidVCRmZIjtphPn891OovlmVg8euE2tezDEP8QRSNq&#10;i0ePri5FFGzr6z9cNbX0FEjHE0lNQVrXUuUckM149CKbu41wKueC4gR3LFP4f27lze7Ws7pC76bv&#10;ObOiQZPuVRvZR2pZ0qFCexcWAN45QGMLA9CDPkCZEm+1b9IXKTHYUevDsb7JnYTyw2Q8RdM4k7BN&#10;ZpP5dJo7UDxddz7ET4oaloSSezQw11XsrkNEKIAOkPSapavamNxEY9m+5LMJXP5mwQ1jk0ZlOvRu&#10;Ukpd6FmKB6MSxtivSqMcOYOkyERUF8aznQCFhJTKxpx89gt0QmkE8ZqLPf4pqtdc7vIYXiYbj5eb&#10;2pLP2b8Iu/o+hKw7PAr5LO8kxnbddjwYOrum6oCGe+qGJjh5VaMp1yLEW+ExJWgkJj9+waENofjU&#10;S5xtyP/8mz7hQV5YOdtj6koefmyFV5yZzxa0Hs9Go8yQmH/xgs/CbD6dJ+KsB7XdNheEhoyxXpzM&#10;YgJHM4jaU/OA3bBKD8IkrMSzJV8P4kXs1gB2i1SrVQZhJp2I1/bOyeQ69Sex7b59EN71lIxg8w0N&#10;oykWL5jZYdNNS6ttJF1n2qYSdwXtS495zmzud09aGM//M+ppQy5/AQAA//8DAFBLAwQUAAYACAAA&#10;ACEA8tSn4eMAAAAMAQAADwAAAGRycy9kb3ducmV2LnhtbEyPQU/DMAyF70j8h8hI3FhS6LZSmk4T&#10;EpcJpLENuGaNaSsap2qyrfDr8U5ws/2enr9XLEbXiSMOofWkIZkoEEiVty3VGnbbp5sMRIiGrOk8&#10;oYZvDLAoLy8Kk1t/olc8bmItOIRCbjQ0Mfa5lKFq0Jkw8T0Sa59+cCbyOtTSDubE4a6Tt0rNpDMt&#10;8YfG9PjYYPW1OTgN4X2XrV+mq9Xy41mF9dvs5y6zW62vr8blA4iIY/wzwxmf0aFkpr0/kA2i05Cm&#10;XCVqmKo0AXE2JPczPu15UvN5ArIs5P8S5S8AAAD//wMAUEsBAi0AFAAGAAgAAAAhAOSZw8D7AAAA&#10;4QEAABMAAAAAAAAAAAAAAAAAAAAAAFtDb250ZW50X1R5cGVzXS54bWxQSwECLQAUAAYACAAAACEA&#10;I7Jq4dcAAACUAQAACwAAAAAAAAAAAAAAAAAsAQAAX3JlbHMvLnJlbHNQSwECLQAUAAYACAAAACEA&#10;45GKXIMCAABpBQAADgAAAAAAAAAAAAAAAAAsAgAAZHJzL2Uyb0RvYy54bWxQSwECLQAUAAYACAAA&#10;ACEA8tSn4eMAAAAMAQAADwAAAAAAAAAAAAAAAADbBAAAZHJzL2Rvd25yZXYueG1sUEsFBgAAAAAE&#10;AAQA8wAAAOsFAAAAAA==&#10;" filled="f" stroked="f" strokeweight=".5pt">
                    <v:textbox inset="126pt,0,54pt,0">
                      <w:txbxContent>
                        <w:p w14:paraId="34C443AD" w14:textId="77777777" w:rsidR="0003412C" w:rsidRDefault="0003412C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Marketing Plan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8652660" w14:textId="1D77CC0D" w:rsidR="0003412C" w:rsidRDefault="0003412C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For Swansea Bay and The Gower Peninsula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Pr="00FA52EE">
            <w:rPr>
              <w:rFonts w:ascii="Arial" w:hAnsi="Arial" w:cs="Arial"/>
              <w:sz w:val="24"/>
              <w:szCs w:val="24"/>
            </w:rPr>
            <w:br w:type="page"/>
          </w:r>
        </w:p>
      </w:sdtContent>
    </w:sdt>
    <w:p w14:paraId="66EE07A2" w14:textId="77777777" w:rsidR="00C41E12" w:rsidRPr="00FA52EE" w:rsidRDefault="00C41E12" w:rsidP="008236DC">
      <w:pPr>
        <w:pStyle w:val="Heading1"/>
        <w:spacing w:line="360" w:lineRule="auto"/>
        <w:rPr>
          <w:rFonts w:ascii="Arial" w:hAnsi="Arial" w:cs="Arial"/>
        </w:rPr>
      </w:pPr>
      <w:bookmarkStart w:id="0" w:name="_Toc509344102"/>
      <w:r w:rsidRPr="00FA52EE">
        <w:rPr>
          <w:rFonts w:ascii="Arial" w:hAnsi="Arial" w:cs="Arial"/>
        </w:rPr>
        <w:lastRenderedPageBreak/>
        <w:t>Executive summary</w:t>
      </w:r>
      <w:bookmarkEnd w:id="0"/>
    </w:p>
    <w:p w14:paraId="444C3F1B" w14:textId="1F4BEF60" w:rsidR="00C41E12" w:rsidRPr="00FA52EE" w:rsidRDefault="003C5293" w:rsidP="008236DC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purpose for this report is to </w:t>
      </w:r>
      <w:r w:rsidR="0029377D">
        <w:rPr>
          <w:rFonts w:ascii="Arial" w:hAnsi="Arial" w:cs="Arial"/>
          <w:sz w:val="24"/>
          <w:szCs w:val="24"/>
        </w:rPr>
        <w:t xml:space="preserve">create a </w:t>
      </w:r>
      <w:r w:rsidR="00B00004">
        <w:rPr>
          <w:rFonts w:ascii="Arial" w:hAnsi="Arial" w:cs="Arial"/>
          <w:sz w:val="24"/>
          <w:szCs w:val="24"/>
        </w:rPr>
        <w:t xml:space="preserve">specific </w:t>
      </w:r>
      <w:r w:rsidR="0029377D">
        <w:rPr>
          <w:rFonts w:ascii="Arial" w:hAnsi="Arial" w:cs="Arial"/>
          <w:sz w:val="24"/>
          <w:szCs w:val="24"/>
        </w:rPr>
        <w:t xml:space="preserve">marketing plan in order to attract </w:t>
      </w:r>
      <w:r w:rsidR="005C4376">
        <w:rPr>
          <w:rFonts w:ascii="Arial" w:hAnsi="Arial" w:cs="Arial"/>
          <w:sz w:val="24"/>
          <w:szCs w:val="24"/>
        </w:rPr>
        <w:t xml:space="preserve">a defined market of </w:t>
      </w:r>
      <w:r w:rsidR="0029377D">
        <w:rPr>
          <w:rFonts w:ascii="Arial" w:hAnsi="Arial" w:cs="Arial"/>
          <w:sz w:val="24"/>
          <w:szCs w:val="24"/>
        </w:rPr>
        <w:t>American tourists to visi</w:t>
      </w:r>
      <w:r w:rsidR="00903539">
        <w:rPr>
          <w:rFonts w:ascii="Arial" w:hAnsi="Arial" w:cs="Arial"/>
          <w:sz w:val="24"/>
          <w:szCs w:val="24"/>
        </w:rPr>
        <w:t>t Swansea</w:t>
      </w:r>
      <w:r w:rsidR="007D49AB">
        <w:rPr>
          <w:rFonts w:ascii="Arial" w:hAnsi="Arial" w:cs="Arial"/>
          <w:sz w:val="24"/>
          <w:szCs w:val="24"/>
        </w:rPr>
        <w:t xml:space="preserve"> and the Gower</w:t>
      </w:r>
      <w:r w:rsidR="00903539">
        <w:rPr>
          <w:rFonts w:ascii="Arial" w:hAnsi="Arial" w:cs="Arial"/>
          <w:sz w:val="24"/>
          <w:szCs w:val="24"/>
        </w:rPr>
        <w:t xml:space="preserve">. </w:t>
      </w:r>
      <w:r w:rsidR="00B144E1">
        <w:rPr>
          <w:rFonts w:ascii="Arial" w:hAnsi="Arial" w:cs="Arial"/>
          <w:sz w:val="24"/>
          <w:szCs w:val="24"/>
        </w:rPr>
        <w:t>With the information collected</w:t>
      </w:r>
      <w:r w:rsidR="002F6E9B">
        <w:rPr>
          <w:rFonts w:ascii="Arial" w:hAnsi="Arial" w:cs="Arial"/>
          <w:sz w:val="24"/>
          <w:szCs w:val="24"/>
        </w:rPr>
        <w:t>, a five day</w:t>
      </w:r>
      <w:r w:rsidR="00B144E1">
        <w:rPr>
          <w:rFonts w:ascii="Arial" w:hAnsi="Arial" w:cs="Arial"/>
          <w:sz w:val="24"/>
          <w:szCs w:val="24"/>
        </w:rPr>
        <w:t xml:space="preserve"> </w:t>
      </w:r>
      <w:r w:rsidR="00B144E1" w:rsidRPr="00B144E1">
        <w:rPr>
          <w:rFonts w:ascii="Arial" w:hAnsi="Arial" w:cs="Arial"/>
          <w:sz w:val="24"/>
          <w:szCs w:val="24"/>
        </w:rPr>
        <w:t xml:space="preserve">itinerary </w:t>
      </w:r>
      <w:r w:rsidR="004110CC">
        <w:rPr>
          <w:rFonts w:ascii="Arial" w:hAnsi="Arial" w:cs="Arial"/>
          <w:sz w:val="24"/>
          <w:szCs w:val="24"/>
        </w:rPr>
        <w:t>will be</w:t>
      </w:r>
      <w:r w:rsidR="00B144E1">
        <w:rPr>
          <w:rFonts w:ascii="Arial" w:hAnsi="Arial" w:cs="Arial"/>
          <w:sz w:val="24"/>
          <w:szCs w:val="24"/>
        </w:rPr>
        <w:t xml:space="preserve"> devised</w:t>
      </w:r>
      <w:r w:rsidR="007D49AB">
        <w:rPr>
          <w:rFonts w:ascii="Arial" w:hAnsi="Arial" w:cs="Arial"/>
          <w:sz w:val="24"/>
          <w:szCs w:val="24"/>
        </w:rPr>
        <w:t xml:space="preserve"> to satisfy to the segment’s needs</w:t>
      </w:r>
      <w:r w:rsidR="00B144E1">
        <w:rPr>
          <w:rFonts w:ascii="Arial" w:hAnsi="Arial" w:cs="Arial"/>
          <w:sz w:val="24"/>
          <w:szCs w:val="24"/>
        </w:rPr>
        <w:t xml:space="preserve">. </w:t>
      </w:r>
      <w:r w:rsidR="005E1872">
        <w:rPr>
          <w:rFonts w:ascii="Arial" w:hAnsi="Arial" w:cs="Arial"/>
          <w:sz w:val="24"/>
          <w:szCs w:val="24"/>
        </w:rPr>
        <w:t xml:space="preserve">The particular market segment selected within the report </w:t>
      </w:r>
      <w:r w:rsidR="006A4EA0">
        <w:rPr>
          <w:rFonts w:ascii="Arial" w:hAnsi="Arial" w:cs="Arial"/>
          <w:sz w:val="24"/>
          <w:szCs w:val="24"/>
        </w:rPr>
        <w:t xml:space="preserve">are </w:t>
      </w:r>
      <w:r w:rsidR="00E637CB">
        <w:rPr>
          <w:rFonts w:ascii="Arial" w:hAnsi="Arial" w:cs="Arial"/>
          <w:sz w:val="24"/>
          <w:szCs w:val="24"/>
        </w:rPr>
        <w:t xml:space="preserve">defined as </w:t>
      </w:r>
      <w:r w:rsidR="00B144E1">
        <w:rPr>
          <w:rFonts w:ascii="Arial" w:hAnsi="Arial" w:cs="Arial"/>
          <w:sz w:val="24"/>
          <w:szCs w:val="24"/>
        </w:rPr>
        <w:t>‘Comfortable Empty Nesters’ with an interest in history and nature</w:t>
      </w:r>
      <w:r w:rsidR="004110CC">
        <w:rPr>
          <w:rFonts w:ascii="Arial" w:hAnsi="Arial" w:cs="Arial"/>
          <w:sz w:val="24"/>
          <w:szCs w:val="24"/>
        </w:rPr>
        <w:t>.</w:t>
      </w:r>
      <w:r w:rsidR="00396FF7">
        <w:rPr>
          <w:rFonts w:ascii="Arial" w:hAnsi="Arial" w:cs="Arial"/>
          <w:sz w:val="24"/>
          <w:szCs w:val="24"/>
        </w:rPr>
        <w:t xml:space="preserve"> </w:t>
      </w:r>
      <w:r w:rsidR="004110CC">
        <w:rPr>
          <w:rFonts w:ascii="Arial" w:hAnsi="Arial" w:cs="Arial"/>
          <w:sz w:val="24"/>
          <w:szCs w:val="24"/>
        </w:rPr>
        <w:t>T</w:t>
      </w:r>
      <w:r w:rsidR="00C8531C">
        <w:rPr>
          <w:rFonts w:ascii="Arial" w:hAnsi="Arial" w:cs="Arial"/>
          <w:sz w:val="24"/>
          <w:szCs w:val="24"/>
        </w:rPr>
        <w:t>his is then reflected in the itinerary by selecting activities in order to display what Swansea has to offer</w:t>
      </w:r>
      <w:r w:rsidR="00B144E1">
        <w:rPr>
          <w:rFonts w:ascii="Arial" w:hAnsi="Arial" w:cs="Arial"/>
          <w:sz w:val="24"/>
          <w:szCs w:val="24"/>
        </w:rPr>
        <w:t xml:space="preserve">. </w:t>
      </w:r>
      <w:r w:rsidR="00903539">
        <w:rPr>
          <w:rFonts w:ascii="Arial" w:hAnsi="Arial" w:cs="Arial"/>
          <w:sz w:val="24"/>
          <w:szCs w:val="24"/>
        </w:rPr>
        <w:t>Within the report</w:t>
      </w:r>
      <w:r w:rsidR="005E1872">
        <w:rPr>
          <w:rFonts w:ascii="Arial" w:hAnsi="Arial" w:cs="Arial"/>
          <w:sz w:val="24"/>
          <w:szCs w:val="24"/>
        </w:rPr>
        <w:t>,</w:t>
      </w:r>
      <w:r w:rsidR="00903539">
        <w:rPr>
          <w:rFonts w:ascii="Arial" w:hAnsi="Arial" w:cs="Arial"/>
          <w:sz w:val="24"/>
          <w:szCs w:val="24"/>
        </w:rPr>
        <w:t xml:space="preserve"> a</w:t>
      </w:r>
      <w:r w:rsidR="005C4376">
        <w:rPr>
          <w:rFonts w:ascii="Arial" w:hAnsi="Arial" w:cs="Arial"/>
          <w:sz w:val="24"/>
          <w:szCs w:val="24"/>
        </w:rPr>
        <w:t xml:space="preserve"> SWOT and PEST analysis will be carried out to identify </w:t>
      </w:r>
      <w:r w:rsidR="007D49AB">
        <w:rPr>
          <w:rFonts w:ascii="Arial" w:hAnsi="Arial" w:cs="Arial"/>
          <w:sz w:val="24"/>
          <w:szCs w:val="24"/>
        </w:rPr>
        <w:t xml:space="preserve">both internal and external </w:t>
      </w:r>
      <w:r w:rsidR="008246F7">
        <w:rPr>
          <w:rFonts w:ascii="Arial" w:hAnsi="Arial" w:cs="Arial"/>
          <w:sz w:val="24"/>
          <w:szCs w:val="24"/>
        </w:rPr>
        <w:t>factors that may have an impact upon the product.</w:t>
      </w:r>
      <w:r w:rsidR="005C4376">
        <w:rPr>
          <w:rFonts w:ascii="Arial" w:hAnsi="Arial" w:cs="Arial"/>
          <w:sz w:val="24"/>
          <w:szCs w:val="24"/>
        </w:rPr>
        <w:t xml:space="preserve"> </w:t>
      </w:r>
      <w:r w:rsidR="007D49AB">
        <w:rPr>
          <w:rFonts w:ascii="Arial" w:hAnsi="Arial" w:cs="Arial"/>
          <w:sz w:val="24"/>
          <w:szCs w:val="24"/>
        </w:rPr>
        <w:t xml:space="preserve">A marketing aim </w:t>
      </w:r>
      <w:r w:rsidR="00C8531C">
        <w:rPr>
          <w:rFonts w:ascii="Arial" w:hAnsi="Arial" w:cs="Arial"/>
          <w:sz w:val="24"/>
          <w:szCs w:val="24"/>
        </w:rPr>
        <w:t xml:space="preserve">of demonstrating Swansea’s history and beauty is </w:t>
      </w:r>
      <w:r w:rsidR="00BE4C29">
        <w:rPr>
          <w:rFonts w:ascii="Arial" w:hAnsi="Arial" w:cs="Arial"/>
          <w:sz w:val="24"/>
          <w:szCs w:val="24"/>
        </w:rPr>
        <w:t>discussed</w:t>
      </w:r>
      <w:r w:rsidR="00C8531C">
        <w:rPr>
          <w:rFonts w:ascii="Arial" w:hAnsi="Arial" w:cs="Arial"/>
          <w:sz w:val="24"/>
          <w:szCs w:val="24"/>
        </w:rPr>
        <w:t xml:space="preserve"> </w:t>
      </w:r>
      <w:r w:rsidR="007D49AB">
        <w:rPr>
          <w:rFonts w:ascii="Arial" w:hAnsi="Arial" w:cs="Arial"/>
          <w:sz w:val="24"/>
          <w:szCs w:val="24"/>
        </w:rPr>
        <w:t xml:space="preserve">and objectives are </w:t>
      </w:r>
      <w:r w:rsidR="004110CC">
        <w:rPr>
          <w:rFonts w:ascii="Arial" w:hAnsi="Arial" w:cs="Arial"/>
          <w:sz w:val="24"/>
          <w:szCs w:val="24"/>
        </w:rPr>
        <w:t>clarified</w:t>
      </w:r>
      <w:r w:rsidR="00C8531C">
        <w:rPr>
          <w:rFonts w:ascii="Arial" w:hAnsi="Arial" w:cs="Arial"/>
          <w:sz w:val="24"/>
          <w:szCs w:val="24"/>
        </w:rPr>
        <w:t>.</w:t>
      </w:r>
      <w:r w:rsidR="007D49AB">
        <w:rPr>
          <w:rFonts w:ascii="Arial" w:hAnsi="Arial" w:cs="Arial"/>
          <w:sz w:val="24"/>
          <w:szCs w:val="24"/>
        </w:rPr>
        <w:t xml:space="preserve"> </w:t>
      </w:r>
      <w:r w:rsidR="00C8531C">
        <w:rPr>
          <w:rFonts w:ascii="Arial" w:hAnsi="Arial" w:cs="Arial"/>
          <w:sz w:val="24"/>
          <w:szCs w:val="24"/>
        </w:rPr>
        <w:t>F</w:t>
      </w:r>
      <w:r w:rsidR="007D49AB">
        <w:rPr>
          <w:rFonts w:ascii="Arial" w:hAnsi="Arial" w:cs="Arial"/>
          <w:sz w:val="24"/>
          <w:szCs w:val="24"/>
        </w:rPr>
        <w:t>inally</w:t>
      </w:r>
      <w:r w:rsidR="00BE4C29">
        <w:rPr>
          <w:rFonts w:ascii="Arial" w:hAnsi="Arial" w:cs="Arial"/>
          <w:sz w:val="24"/>
          <w:szCs w:val="24"/>
        </w:rPr>
        <w:t>,</w:t>
      </w:r>
      <w:r w:rsidR="007D49AB">
        <w:rPr>
          <w:rFonts w:ascii="Arial" w:hAnsi="Arial" w:cs="Arial"/>
          <w:sz w:val="24"/>
          <w:szCs w:val="24"/>
        </w:rPr>
        <w:t xml:space="preserve"> the marketing mix is </w:t>
      </w:r>
      <w:r w:rsidR="004110CC">
        <w:rPr>
          <w:rFonts w:ascii="Arial" w:hAnsi="Arial" w:cs="Arial"/>
          <w:sz w:val="24"/>
          <w:szCs w:val="24"/>
        </w:rPr>
        <w:t>examined</w:t>
      </w:r>
      <w:r w:rsidR="00C8531C">
        <w:rPr>
          <w:rFonts w:ascii="Arial" w:hAnsi="Arial" w:cs="Arial"/>
          <w:sz w:val="24"/>
          <w:szCs w:val="24"/>
        </w:rPr>
        <w:t xml:space="preserve"> by concluding the product, a cost</w:t>
      </w:r>
      <w:r w:rsidR="00BE4C29">
        <w:rPr>
          <w:rFonts w:ascii="Arial" w:hAnsi="Arial" w:cs="Arial"/>
          <w:sz w:val="24"/>
          <w:szCs w:val="24"/>
        </w:rPr>
        <w:t xml:space="preserve"> and </w:t>
      </w:r>
      <w:r w:rsidR="004110CC">
        <w:rPr>
          <w:rFonts w:ascii="Arial" w:hAnsi="Arial" w:cs="Arial"/>
          <w:sz w:val="24"/>
          <w:szCs w:val="24"/>
        </w:rPr>
        <w:t>a brief mention of the promotion</w:t>
      </w:r>
      <w:r w:rsidR="002F6E9B">
        <w:rPr>
          <w:rFonts w:ascii="Arial" w:hAnsi="Arial" w:cs="Arial"/>
          <w:sz w:val="24"/>
          <w:szCs w:val="24"/>
        </w:rPr>
        <w:t>al</w:t>
      </w:r>
      <w:r w:rsidR="004110CC">
        <w:rPr>
          <w:rFonts w:ascii="Arial" w:hAnsi="Arial" w:cs="Arial"/>
          <w:sz w:val="24"/>
          <w:szCs w:val="24"/>
        </w:rPr>
        <w:t xml:space="preserve"> format</w:t>
      </w:r>
      <w:r w:rsidR="007D49AB">
        <w:rPr>
          <w:rFonts w:ascii="Arial" w:hAnsi="Arial" w:cs="Arial"/>
          <w:sz w:val="24"/>
          <w:szCs w:val="24"/>
        </w:rPr>
        <w:t>.</w:t>
      </w:r>
      <w:r w:rsidR="00C41E12" w:rsidRPr="00FA52EE">
        <w:rPr>
          <w:rFonts w:ascii="Arial" w:hAnsi="Arial" w:cs="Arial"/>
          <w:sz w:val="24"/>
          <w:szCs w:val="24"/>
        </w:rPr>
        <w:br w:type="page"/>
      </w:r>
    </w:p>
    <w:sdt>
      <w:sdtPr>
        <w:rPr>
          <w:rFonts w:ascii="Arial" w:eastAsia="Calibri" w:hAnsi="Arial" w:cs="Arial"/>
          <w:b w:val="0"/>
          <w:bCs w:val="0"/>
          <w:color w:val="auto"/>
          <w:sz w:val="22"/>
          <w:szCs w:val="22"/>
          <w:lang w:val="en-GB"/>
        </w:rPr>
        <w:id w:val="-1593925799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3C1DB89D" w14:textId="77777777" w:rsidR="00C41E12" w:rsidRPr="00FA52EE" w:rsidRDefault="00C41E12" w:rsidP="008236DC">
          <w:pPr>
            <w:pStyle w:val="TOCHeading"/>
            <w:spacing w:line="360" w:lineRule="auto"/>
            <w:rPr>
              <w:rFonts w:ascii="Arial" w:hAnsi="Arial" w:cs="Arial"/>
            </w:rPr>
          </w:pPr>
          <w:r w:rsidRPr="00FA52EE">
            <w:rPr>
              <w:rFonts w:ascii="Arial" w:hAnsi="Arial" w:cs="Arial"/>
            </w:rPr>
            <w:t>Table of Contents</w:t>
          </w:r>
        </w:p>
        <w:p w14:paraId="7595C915" w14:textId="77777777" w:rsidR="00BB3E49" w:rsidRDefault="00C41E12" w:rsidP="008236DC">
          <w:pPr>
            <w:pStyle w:val="TOC1"/>
            <w:tabs>
              <w:tab w:val="right" w:leader="dot" w:pos="9010"/>
            </w:tabs>
            <w:spacing w:line="360" w:lineRule="auto"/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r w:rsidRPr="00FA52EE">
            <w:rPr>
              <w:rFonts w:ascii="Arial" w:hAnsi="Arial" w:cs="Arial"/>
              <w:b w:val="0"/>
              <w:bCs w:val="0"/>
            </w:rPr>
            <w:fldChar w:fldCharType="begin"/>
          </w:r>
          <w:r w:rsidRPr="00FA52EE">
            <w:rPr>
              <w:rFonts w:ascii="Arial" w:hAnsi="Arial" w:cs="Arial"/>
            </w:rPr>
            <w:instrText xml:space="preserve"> TOC \o "1-3" \h \z \u </w:instrText>
          </w:r>
          <w:r w:rsidRPr="00FA52EE">
            <w:rPr>
              <w:rFonts w:ascii="Arial" w:hAnsi="Arial" w:cs="Arial"/>
              <w:b w:val="0"/>
              <w:bCs w:val="0"/>
            </w:rPr>
            <w:fldChar w:fldCharType="separate"/>
          </w:r>
          <w:hyperlink w:anchor="_Toc509344102" w:history="1">
            <w:r w:rsidR="00BB3E49" w:rsidRPr="004A3AB1">
              <w:rPr>
                <w:rStyle w:val="Hyperlink"/>
                <w:rFonts w:ascii="Arial" w:hAnsi="Arial" w:cs="Arial"/>
                <w:noProof/>
              </w:rPr>
              <w:t>Executive summary</w:t>
            </w:r>
            <w:r w:rsidR="00BB3E49">
              <w:rPr>
                <w:noProof/>
                <w:webHidden/>
              </w:rPr>
              <w:tab/>
            </w:r>
            <w:r w:rsidR="00BB3E49">
              <w:rPr>
                <w:noProof/>
                <w:webHidden/>
              </w:rPr>
              <w:fldChar w:fldCharType="begin"/>
            </w:r>
            <w:r w:rsidR="00BB3E49">
              <w:rPr>
                <w:noProof/>
                <w:webHidden/>
              </w:rPr>
              <w:instrText xml:space="preserve"> PAGEREF _Toc509344102 \h </w:instrText>
            </w:r>
            <w:r w:rsidR="00BB3E49">
              <w:rPr>
                <w:noProof/>
                <w:webHidden/>
              </w:rPr>
            </w:r>
            <w:r w:rsidR="00BB3E49">
              <w:rPr>
                <w:noProof/>
                <w:webHidden/>
              </w:rPr>
              <w:fldChar w:fldCharType="separate"/>
            </w:r>
            <w:r w:rsidR="00BB3E49">
              <w:rPr>
                <w:noProof/>
                <w:webHidden/>
              </w:rPr>
              <w:t>2</w:t>
            </w:r>
            <w:r w:rsidR="00BB3E49">
              <w:rPr>
                <w:noProof/>
                <w:webHidden/>
              </w:rPr>
              <w:fldChar w:fldCharType="end"/>
            </w:r>
          </w:hyperlink>
        </w:p>
        <w:p w14:paraId="0E501900" w14:textId="77777777" w:rsidR="00BB3E49" w:rsidRDefault="00BD0327" w:rsidP="008236DC">
          <w:pPr>
            <w:pStyle w:val="TOC1"/>
            <w:tabs>
              <w:tab w:val="left" w:pos="660"/>
              <w:tab w:val="right" w:leader="dot" w:pos="9010"/>
            </w:tabs>
            <w:spacing w:line="360" w:lineRule="auto"/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hyperlink w:anchor="_Toc509344103" w:history="1">
            <w:r w:rsidR="00BB3E49" w:rsidRPr="004A3AB1">
              <w:rPr>
                <w:rStyle w:val="Hyperlink"/>
                <w:rFonts w:ascii="Arial" w:hAnsi="Arial" w:cs="Arial"/>
                <w:noProof/>
              </w:rPr>
              <w:t>1.</w:t>
            </w:r>
            <w:r w:rsidR="00BB3E49">
              <w:rPr>
                <w:rFonts w:eastAsiaTheme="minorEastAsia" w:cstheme="minorBidi"/>
                <w:b w:val="0"/>
                <w:bCs w:val="0"/>
                <w:noProof/>
                <w:lang w:eastAsia="en-GB"/>
              </w:rPr>
              <w:tab/>
            </w:r>
            <w:r w:rsidR="00BB3E49" w:rsidRPr="004A3AB1">
              <w:rPr>
                <w:rStyle w:val="Hyperlink"/>
                <w:rFonts w:ascii="Arial" w:hAnsi="Arial" w:cs="Arial"/>
                <w:noProof/>
              </w:rPr>
              <w:t>Destination and product description</w:t>
            </w:r>
            <w:r w:rsidR="00BB3E49">
              <w:rPr>
                <w:noProof/>
                <w:webHidden/>
              </w:rPr>
              <w:tab/>
            </w:r>
            <w:r w:rsidR="00BB3E49">
              <w:rPr>
                <w:noProof/>
                <w:webHidden/>
              </w:rPr>
              <w:fldChar w:fldCharType="begin"/>
            </w:r>
            <w:r w:rsidR="00BB3E49">
              <w:rPr>
                <w:noProof/>
                <w:webHidden/>
              </w:rPr>
              <w:instrText xml:space="preserve"> PAGEREF _Toc509344103 \h </w:instrText>
            </w:r>
            <w:r w:rsidR="00BB3E49">
              <w:rPr>
                <w:noProof/>
                <w:webHidden/>
              </w:rPr>
            </w:r>
            <w:r w:rsidR="00BB3E49">
              <w:rPr>
                <w:noProof/>
                <w:webHidden/>
              </w:rPr>
              <w:fldChar w:fldCharType="separate"/>
            </w:r>
            <w:r w:rsidR="00BB3E49">
              <w:rPr>
                <w:noProof/>
                <w:webHidden/>
              </w:rPr>
              <w:t>4</w:t>
            </w:r>
            <w:r w:rsidR="00BB3E49">
              <w:rPr>
                <w:noProof/>
                <w:webHidden/>
              </w:rPr>
              <w:fldChar w:fldCharType="end"/>
            </w:r>
          </w:hyperlink>
        </w:p>
        <w:p w14:paraId="31DBDDE8" w14:textId="77777777" w:rsidR="00BB3E49" w:rsidRDefault="00BD0327" w:rsidP="008236DC">
          <w:pPr>
            <w:pStyle w:val="TOC1"/>
            <w:tabs>
              <w:tab w:val="left" w:pos="660"/>
              <w:tab w:val="right" w:leader="dot" w:pos="9010"/>
            </w:tabs>
            <w:spacing w:line="360" w:lineRule="auto"/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hyperlink w:anchor="_Toc509344104" w:history="1">
            <w:r w:rsidR="00BB3E49" w:rsidRPr="004A3AB1">
              <w:rPr>
                <w:rStyle w:val="Hyperlink"/>
                <w:rFonts w:ascii="Arial" w:hAnsi="Arial" w:cs="Arial"/>
                <w:noProof/>
              </w:rPr>
              <w:t>2.</w:t>
            </w:r>
            <w:r w:rsidR="00BB3E49">
              <w:rPr>
                <w:rFonts w:eastAsiaTheme="minorEastAsia" w:cstheme="minorBidi"/>
                <w:b w:val="0"/>
                <w:bCs w:val="0"/>
                <w:noProof/>
                <w:lang w:eastAsia="en-GB"/>
              </w:rPr>
              <w:tab/>
            </w:r>
            <w:r w:rsidR="00BB3E49" w:rsidRPr="004A3AB1">
              <w:rPr>
                <w:rStyle w:val="Hyperlink"/>
                <w:rFonts w:ascii="Arial" w:hAnsi="Arial" w:cs="Arial"/>
                <w:noProof/>
              </w:rPr>
              <w:t>Situation analysis – external and internal</w:t>
            </w:r>
            <w:r w:rsidR="00BB3E49">
              <w:rPr>
                <w:noProof/>
                <w:webHidden/>
              </w:rPr>
              <w:tab/>
            </w:r>
            <w:r w:rsidR="00BB3E49">
              <w:rPr>
                <w:noProof/>
                <w:webHidden/>
              </w:rPr>
              <w:fldChar w:fldCharType="begin"/>
            </w:r>
            <w:r w:rsidR="00BB3E49">
              <w:rPr>
                <w:noProof/>
                <w:webHidden/>
              </w:rPr>
              <w:instrText xml:space="preserve"> PAGEREF _Toc509344104 \h </w:instrText>
            </w:r>
            <w:r w:rsidR="00BB3E49">
              <w:rPr>
                <w:noProof/>
                <w:webHidden/>
              </w:rPr>
            </w:r>
            <w:r w:rsidR="00BB3E49">
              <w:rPr>
                <w:noProof/>
                <w:webHidden/>
              </w:rPr>
              <w:fldChar w:fldCharType="separate"/>
            </w:r>
            <w:r w:rsidR="00BB3E49">
              <w:rPr>
                <w:noProof/>
                <w:webHidden/>
              </w:rPr>
              <w:t>4</w:t>
            </w:r>
            <w:r w:rsidR="00BB3E49">
              <w:rPr>
                <w:noProof/>
                <w:webHidden/>
              </w:rPr>
              <w:fldChar w:fldCharType="end"/>
            </w:r>
          </w:hyperlink>
        </w:p>
        <w:p w14:paraId="5ADCDD01" w14:textId="77777777" w:rsidR="00BB3E49" w:rsidRDefault="00BD0327" w:rsidP="008236DC">
          <w:pPr>
            <w:pStyle w:val="TOC1"/>
            <w:tabs>
              <w:tab w:val="left" w:pos="660"/>
              <w:tab w:val="right" w:leader="dot" w:pos="9010"/>
            </w:tabs>
            <w:spacing w:line="360" w:lineRule="auto"/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hyperlink w:anchor="_Toc509344105" w:history="1">
            <w:r w:rsidR="00BB3E49" w:rsidRPr="004A3AB1">
              <w:rPr>
                <w:rStyle w:val="Hyperlink"/>
                <w:rFonts w:ascii="Arial" w:hAnsi="Arial" w:cs="Arial"/>
                <w:noProof/>
              </w:rPr>
              <w:t>3.</w:t>
            </w:r>
            <w:r w:rsidR="00BB3E49">
              <w:rPr>
                <w:rFonts w:eastAsiaTheme="minorEastAsia" w:cstheme="minorBidi"/>
                <w:b w:val="0"/>
                <w:bCs w:val="0"/>
                <w:noProof/>
                <w:lang w:eastAsia="en-GB"/>
              </w:rPr>
              <w:tab/>
            </w:r>
            <w:r w:rsidR="00BB3E49" w:rsidRPr="004A3AB1">
              <w:rPr>
                <w:rStyle w:val="Hyperlink"/>
                <w:rFonts w:ascii="Arial" w:hAnsi="Arial" w:cs="Arial"/>
                <w:noProof/>
              </w:rPr>
              <w:t>Analysis of key market segment</w:t>
            </w:r>
            <w:r w:rsidR="00BB3E49">
              <w:rPr>
                <w:noProof/>
                <w:webHidden/>
              </w:rPr>
              <w:tab/>
            </w:r>
            <w:r w:rsidR="00BB3E49">
              <w:rPr>
                <w:noProof/>
                <w:webHidden/>
              </w:rPr>
              <w:fldChar w:fldCharType="begin"/>
            </w:r>
            <w:r w:rsidR="00BB3E49">
              <w:rPr>
                <w:noProof/>
                <w:webHidden/>
              </w:rPr>
              <w:instrText xml:space="preserve"> PAGEREF _Toc509344105 \h </w:instrText>
            </w:r>
            <w:r w:rsidR="00BB3E49">
              <w:rPr>
                <w:noProof/>
                <w:webHidden/>
              </w:rPr>
            </w:r>
            <w:r w:rsidR="00BB3E49">
              <w:rPr>
                <w:noProof/>
                <w:webHidden/>
              </w:rPr>
              <w:fldChar w:fldCharType="separate"/>
            </w:r>
            <w:r w:rsidR="00BB3E49">
              <w:rPr>
                <w:noProof/>
                <w:webHidden/>
              </w:rPr>
              <w:t>4</w:t>
            </w:r>
            <w:r w:rsidR="00BB3E49">
              <w:rPr>
                <w:noProof/>
                <w:webHidden/>
              </w:rPr>
              <w:fldChar w:fldCharType="end"/>
            </w:r>
          </w:hyperlink>
        </w:p>
        <w:p w14:paraId="66175364" w14:textId="77777777" w:rsidR="00BB3E49" w:rsidRDefault="00BD0327" w:rsidP="008236DC">
          <w:pPr>
            <w:pStyle w:val="TOC1"/>
            <w:tabs>
              <w:tab w:val="left" w:pos="660"/>
              <w:tab w:val="right" w:leader="dot" w:pos="9010"/>
            </w:tabs>
            <w:spacing w:line="360" w:lineRule="auto"/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hyperlink w:anchor="_Toc509344106" w:history="1">
            <w:r w:rsidR="00BB3E49" w:rsidRPr="004A3AB1">
              <w:rPr>
                <w:rStyle w:val="Hyperlink"/>
                <w:rFonts w:ascii="Arial" w:hAnsi="Arial" w:cs="Arial"/>
                <w:noProof/>
              </w:rPr>
              <w:t>4.</w:t>
            </w:r>
            <w:r w:rsidR="00BB3E49">
              <w:rPr>
                <w:rFonts w:eastAsiaTheme="minorEastAsia" w:cstheme="minorBidi"/>
                <w:b w:val="0"/>
                <w:bCs w:val="0"/>
                <w:noProof/>
                <w:lang w:eastAsia="en-GB"/>
              </w:rPr>
              <w:tab/>
            </w:r>
            <w:r w:rsidR="00BB3E49" w:rsidRPr="004A3AB1">
              <w:rPr>
                <w:rStyle w:val="Hyperlink"/>
                <w:rFonts w:ascii="Arial" w:hAnsi="Arial" w:cs="Arial"/>
                <w:noProof/>
              </w:rPr>
              <w:t>Marketing objectives</w:t>
            </w:r>
            <w:r w:rsidR="00BB3E49">
              <w:rPr>
                <w:noProof/>
                <w:webHidden/>
              </w:rPr>
              <w:tab/>
            </w:r>
            <w:r w:rsidR="00BB3E49">
              <w:rPr>
                <w:noProof/>
                <w:webHidden/>
              </w:rPr>
              <w:fldChar w:fldCharType="begin"/>
            </w:r>
            <w:r w:rsidR="00BB3E49">
              <w:rPr>
                <w:noProof/>
                <w:webHidden/>
              </w:rPr>
              <w:instrText xml:space="preserve"> PAGEREF _Toc509344106 \h </w:instrText>
            </w:r>
            <w:r w:rsidR="00BB3E49">
              <w:rPr>
                <w:noProof/>
                <w:webHidden/>
              </w:rPr>
            </w:r>
            <w:r w:rsidR="00BB3E49">
              <w:rPr>
                <w:noProof/>
                <w:webHidden/>
              </w:rPr>
              <w:fldChar w:fldCharType="separate"/>
            </w:r>
            <w:r w:rsidR="00BB3E49">
              <w:rPr>
                <w:noProof/>
                <w:webHidden/>
              </w:rPr>
              <w:t>5</w:t>
            </w:r>
            <w:r w:rsidR="00BB3E49">
              <w:rPr>
                <w:noProof/>
                <w:webHidden/>
              </w:rPr>
              <w:fldChar w:fldCharType="end"/>
            </w:r>
          </w:hyperlink>
        </w:p>
        <w:p w14:paraId="27E70FFA" w14:textId="77777777" w:rsidR="00BB3E49" w:rsidRDefault="00BD0327" w:rsidP="008236DC">
          <w:pPr>
            <w:pStyle w:val="TOC1"/>
            <w:tabs>
              <w:tab w:val="left" w:pos="660"/>
              <w:tab w:val="right" w:leader="dot" w:pos="9010"/>
            </w:tabs>
            <w:spacing w:line="360" w:lineRule="auto"/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hyperlink w:anchor="_Toc509344107" w:history="1">
            <w:r w:rsidR="00BB3E49" w:rsidRPr="004A3AB1">
              <w:rPr>
                <w:rStyle w:val="Hyperlink"/>
                <w:rFonts w:ascii="Arial" w:hAnsi="Arial" w:cs="Arial"/>
                <w:noProof/>
              </w:rPr>
              <w:t>5.</w:t>
            </w:r>
            <w:r w:rsidR="00BB3E49">
              <w:rPr>
                <w:rFonts w:eastAsiaTheme="minorEastAsia" w:cstheme="minorBidi"/>
                <w:b w:val="0"/>
                <w:bCs w:val="0"/>
                <w:noProof/>
                <w:lang w:eastAsia="en-GB"/>
              </w:rPr>
              <w:tab/>
            </w:r>
            <w:r w:rsidR="00BB3E49" w:rsidRPr="004A3AB1">
              <w:rPr>
                <w:rStyle w:val="Hyperlink"/>
                <w:rFonts w:ascii="Arial" w:hAnsi="Arial" w:cs="Arial"/>
                <w:noProof/>
              </w:rPr>
              <w:t>Marketing mix – product, price, place and promotion</w:t>
            </w:r>
            <w:r w:rsidR="00BB3E49">
              <w:rPr>
                <w:noProof/>
                <w:webHidden/>
              </w:rPr>
              <w:tab/>
            </w:r>
            <w:r w:rsidR="00BB3E49">
              <w:rPr>
                <w:noProof/>
                <w:webHidden/>
              </w:rPr>
              <w:fldChar w:fldCharType="begin"/>
            </w:r>
            <w:r w:rsidR="00BB3E49">
              <w:rPr>
                <w:noProof/>
                <w:webHidden/>
              </w:rPr>
              <w:instrText xml:space="preserve"> PAGEREF _Toc509344107 \h </w:instrText>
            </w:r>
            <w:r w:rsidR="00BB3E49">
              <w:rPr>
                <w:noProof/>
                <w:webHidden/>
              </w:rPr>
            </w:r>
            <w:r w:rsidR="00BB3E49">
              <w:rPr>
                <w:noProof/>
                <w:webHidden/>
              </w:rPr>
              <w:fldChar w:fldCharType="separate"/>
            </w:r>
            <w:r w:rsidR="00BB3E49">
              <w:rPr>
                <w:noProof/>
                <w:webHidden/>
              </w:rPr>
              <w:t>5</w:t>
            </w:r>
            <w:r w:rsidR="00BB3E49">
              <w:rPr>
                <w:noProof/>
                <w:webHidden/>
              </w:rPr>
              <w:fldChar w:fldCharType="end"/>
            </w:r>
          </w:hyperlink>
        </w:p>
        <w:p w14:paraId="665CABD5" w14:textId="77777777" w:rsidR="00BB3E49" w:rsidRDefault="00BD0327" w:rsidP="008236DC">
          <w:pPr>
            <w:pStyle w:val="TOC1"/>
            <w:tabs>
              <w:tab w:val="left" w:pos="660"/>
              <w:tab w:val="right" w:leader="dot" w:pos="9010"/>
            </w:tabs>
            <w:spacing w:line="360" w:lineRule="auto"/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hyperlink w:anchor="_Toc509344108" w:history="1">
            <w:r w:rsidR="00BB3E49" w:rsidRPr="004A3AB1">
              <w:rPr>
                <w:rStyle w:val="Hyperlink"/>
                <w:rFonts w:ascii="Arial" w:hAnsi="Arial" w:cs="Arial"/>
                <w:noProof/>
              </w:rPr>
              <w:t>6.</w:t>
            </w:r>
            <w:r w:rsidR="00BB3E49">
              <w:rPr>
                <w:rFonts w:eastAsiaTheme="minorEastAsia" w:cstheme="minorBidi"/>
                <w:b w:val="0"/>
                <w:bCs w:val="0"/>
                <w:noProof/>
                <w:lang w:eastAsia="en-GB"/>
              </w:rPr>
              <w:tab/>
            </w:r>
            <w:r w:rsidR="00BB3E49" w:rsidRPr="004A3AB1">
              <w:rPr>
                <w:rStyle w:val="Hyperlink"/>
                <w:rFonts w:ascii="Arial" w:hAnsi="Arial" w:cs="Arial"/>
                <w:noProof/>
              </w:rPr>
              <w:t>Summary</w:t>
            </w:r>
            <w:r w:rsidR="00BB3E49">
              <w:rPr>
                <w:noProof/>
                <w:webHidden/>
              </w:rPr>
              <w:tab/>
            </w:r>
            <w:r w:rsidR="00BB3E49">
              <w:rPr>
                <w:noProof/>
                <w:webHidden/>
              </w:rPr>
              <w:fldChar w:fldCharType="begin"/>
            </w:r>
            <w:r w:rsidR="00BB3E49">
              <w:rPr>
                <w:noProof/>
                <w:webHidden/>
              </w:rPr>
              <w:instrText xml:space="preserve"> PAGEREF _Toc509344108 \h </w:instrText>
            </w:r>
            <w:r w:rsidR="00BB3E49">
              <w:rPr>
                <w:noProof/>
                <w:webHidden/>
              </w:rPr>
            </w:r>
            <w:r w:rsidR="00BB3E49">
              <w:rPr>
                <w:noProof/>
                <w:webHidden/>
              </w:rPr>
              <w:fldChar w:fldCharType="separate"/>
            </w:r>
            <w:r w:rsidR="00BB3E49">
              <w:rPr>
                <w:noProof/>
                <w:webHidden/>
              </w:rPr>
              <w:t>5</w:t>
            </w:r>
            <w:r w:rsidR="00BB3E49">
              <w:rPr>
                <w:noProof/>
                <w:webHidden/>
              </w:rPr>
              <w:fldChar w:fldCharType="end"/>
            </w:r>
          </w:hyperlink>
        </w:p>
        <w:p w14:paraId="0C38E532" w14:textId="77777777" w:rsidR="00BB3E49" w:rsidRDefault="00BD0327" w:rsidP="008236DC">
          <w:pPr>
            <w:pStyle w:val="TOC1"/>
            <w:tabs>
              <w:tab w:val="right" w:leader="dot" w:pos="9010"/>
            </w:tabs>
            <w:spacing w:line="360" w:lineRule="auto"/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hyperlink w:anchor="_Toc509344109" w:history="1">
            <w:r w:rsidR="00BB3E49" w:rsidRPr="004A3AB1">
              <w:rPr>
                <w:rStyle w:val="Hyperlink"/>
                <w:rFonts w:ascii="Arial" w:hAnsi="Arial" w:cs="Arial"/>
                <w:noProof/>
              </w:rPr>
              <w:t>References</w:t>
            </w:r>
            <w:r w:rsidR="00BB3E49">
              <w:rPr>
                <w:noProof/>
                <w:webHidden/>
              </w:rPr>
              <w:tab/>
            </w:r>
            <w:r w:rsidR="00BB3E49">
              <w:rPr>
                <w:noProof/>
                <w:webHidden/>
              </w:rPr>
              <w:fldChar w:fldCharType="begin"/>
            </w:r>
            <w:r w:rsidR="00BB3E49">
              <w:rPr>
                <w:noProof/>
                <w:webHidden/>
              </w:rPr>
              <w:instrText xml:space="preserve"> PAGEREF _Toc509344109 \h </w:instrText>
            </w:r>
            <w:r w:rsidR="00BB3E49">
              <w:rPr>
                <w:noProof/>
                <w:webHidden/>
              </w:rPr>
            </w:r>
            <w:r w:rsidR="00BB3E49">
              <w:rPr>
                <w:noProof/>
                <w:webHidden/>
              </w:rPr>
              <w:fldChar w:fldCharType="separate"/>
            </w:r>
            <w:r w:rsidR="00BB3E49">
              <w:rPr>
                <w:noProof/>
                <w:webHidden/>
              </w:rPr>
              <w:t>6</w:t>
            </w:r>
            <w:r w:rsidR="00BB3E49">
              <w:rPr>
                <w:noProof/>
                <w:webHidden/>
              </w:rPr>
              <w:fldChar w:fldCharType="end"/>
            </w:r>
          </w:hyperlink>
        </w:p>
        <w:p w14:paraId="7DBD6855" w14:textId="77777777" w:rsidR="00BB3E49" w:rsidRDefault="00BD0327" w:rsidP="008236DC">
          <w:pPr>
            <w:pStyle w:val="TOC1"/>
            <w:tabs>
              <w:tab w:val="right" w:leader="dot" w:pos="9010"/>
            </w:tabs>
            <w:spacing w:line="360" w:lineRule="auto"/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hyperlink w:anchor="_Toc509344110" w:history="1">
            <w:r w:rsidR="00BB3E49" w:rsidRPr="004A3AB1">
              <w:rPr>
                <w:rStyle w:val="Hyperlink"/>
                <w:rFonts w:ascii="Arial" w:hAnsi="Arial" w:cs="Arial"/>
                <w:noProof/>
              </w:rPr>
              <w:t>Appendices –</w:t>
            </w:r>
            <w:r w:rsidR="00BB3E49">
              <w:rPr>
                <w:noProof/>
                <w:webHidden/>
              </w:rPr>
              <w:tab/>
            </w:r>
            <w:r w:rsidR="00BB3E49">
              <w:rPr>
                <w:noProof/>
                <w:webHidden/>
              </w:rPr>
              <w:fldChar w:fldCharType="begin"/>
            </w:r>
            <w:r w:rsidR="00BB3E49">
              <w:rPr>
                <w:noProof/>
                <w:webHidden/>
              </w:rPr>
              <w:instrText xml:space="preserve"> PAGEREF _Toc509344110 \h </w:instrText>
            </w:r>
            <w:r w:rsidR="00BB3E49">
              <w:rPr>
                <w:noProof/>
                <w:webHidden/>
              </w:rPr>
            </w:r>
            <w:r w:rsidR="00BB3E49">
              <w:rPr>
                <w:noProof/>
                <w:webHidden/>
              </w:rPr>
              <w:fldChar w:fldCharType="separate"/>
            </w:r>
            <w:r w:rsidR="00BB3E49">
              <w:rPr>
                <w:noProof/>
                <w:webHidden/>
              </w:rPr>
              <w:t>7</w:t>
            </w:r>
            <w:r w:rsidR="00BB3E49">
              <w:rPr>
                <w:noProof/>
                <w:webHidden/>
              </w:rPr>
              <w:fldChar w:fldCharType="end"/>
            </w:r>
          </w:hyperlink>
        </w:p>
        <w:p w14:paraId="6658756B" w14:textId="77777777" w:rsidR="00BB3E49" w:rsidRDefault="00BD0327" w:rsidP="008236DC">
          <w:pPr>
            <w:pStyle w:val="TOC1"/>
            <w:tabs>
              <w:tab w:val="right" w:leader="dot" w:pos="9010"/>
            </w:tabs>
            <w:spacing w:line="360" w:lineRule="auto"/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hyperlink w:anchor="_Toc509344111" w:history="1">
            <w:r w:rsidR="00BB3E49" w:rsidRPr="004A3AB1">
              <w:rPr>
                <w:rStyle w:val="Hyperlink"/>
                <w:noProof/>
              </w:rPr>
              <w:t>Appendix 1</w:t>
            </w:r>
            <w:r w:rsidR="00BB3E49">
              <w:rPr>
                <w:noProof/>
                <w:webHidden/>
              </w:rPr>
              <w:tab/>
            </w:r>
            <w:r w:rsidR="00BB3E49">
              <w:rPr>
                <w:noProof/>
                <w:webHidden/>
              </w:rPr>
              <w:fldChar w:fldCharType="begin"/>
            </w:r>
            <w:r w:rsidR="00BB3E49">
              <w:rPr>
                <w:noProof/>
                <w:webHidden/>
              </w:rPr>
              <w:instrText xml:space="preserve"> PAGEREF _Toc509344111 \h </w:instrText>
            </w:r>
            <w:r w:rsidR="00BB3E49">
              <w:rPr>
                <w:noProof/>
                <w:webHidden/>
              </w:rPr>
            </w:r>
            <w:r w:rsidR="00BB3E49">
              <w:rPr>
                <w:noProof/>
                <w:webHidden/>
              </w:rPr>
              <w:fldChar w:fldCharType="separate"/>
            </w:r>
            <w:r w:rsidR="00BB3E49">
              <w:rPr>
                <w:noProof/>
                <w:webHidden/>
              </w:rPr>
              <w:t>7</w:t>
            </w:r>
            <w:r w:rsidR="00BB3E49">
              <w:rPr>
                <w:noProof/>
                <w:webHidden/>
              </w:rPr>
              <w:fldChar w:fldCharType="end"/>
            </w:r>
          </w:hyperlink>
        </w:p>
        <w:p w14:paraId="6A9D837A" w14:textId="77777777" w:rsidR="00BB3E49" w:rsidRDefault="00BD0327" w:rsidP="008236DC">
          <w:pPr>
            <w:pStyle w:val="TOC1"/>
            <w:tabs>
              <w:tab w:val="right" w:leader="dot" w:pos="9010"/>
            </w:tabs>
            <w:spacing w:line="360" w:lineRule="auto"/>
            <w:rPr>
              <w:rFonts w:eastAsiaTheme="minorEastAsia" w:cstheme="minorBidi"/>
              <w:b w:val="0"/>
              <w:bCs w:val="0"/>
              <w:noProof/>
              <w:lang w:eastAsia="en-GB"/>
            </w:rPr>
          </w:pPr>
          <w:hyperlink w:anchor="_Toc509344112" w:history="1">
            <w:r w:rsidR="00BB3E49" w:rsidRPr="004A3AB1">
              <w:rPr>
                <w:rStyle w:val="Hyperlink"/>
                <w:noProof/>
              </w:rPr>
              <w:t>Appendix 2</w:t>
            </w:r>
            <w:r w:rsidR="00BB3E49">
              <w:rPr>
                <w:noProof/>
                <w:webHidden/>
              </w:rPr>
              <w:tab/>
            </w:r>
            <w:r w:rsidR="00BB3E49">
              <w:rPr>
                <w:noProof/>
                <w:webHidden/>
              </w:rPr>
              <w:fldChar w:fldCharType="begin"/>
            </w:r>
            <w:r w:rsidR="00BB3E49">
              <w:rPr>
                <w:noProof/>
                <w:webHidden/>
              </w:rPr>
              <w:instrText xml:space="preserve"> PAGEREF _Toc509344112 \h </w:instrText>
            </w:r>
            <w:r w:rsidR="00BB3E49">
              <w:rPr>
                <w:noProof/>
                <w:webHidden/>
              </w:rPr>
            </w:r>
            <w:r w:rsidR="00BB3E49">
              <w:rPr>
                <w:noProof/>
                <w:webHidden/>
              </w:rPr>
              <w:fldChar w:fldCharType="separate"/>
            </w:r>
            <w:r w:rsidR="00BB3E49">
              <w:rPr>
                <w:noProof/>
                <w:webHidden/>
              </w:rPr>
              <w:t>7</w:t>
            </w:r>
            <w:r w:rsidR="00BB3E49">
              <w:rPr>
                <w:noProof/>
                <w:webHidden/>
              </w:rPr>
              <w:fldChar w:fldCharType="end"/>
            </w:r>
          </w:hyperlink>
        </w:p>
        <w:p w14:paraId="4FB0EFFE" w14:textId="77777777" w:rsidR="00C41E12" w:rsidRPr="00FA52EE" w:rsidRDefault="00C41E12" w:rsidP="008236DC">
          <w:pPr>
            <w:spacing w:line="360" w:lineRule="auto"/>
            <w:rPr>
              <w:rFonts w:ascii="Arial" w:hAnsi="Arial" w:cs="Arial"/>
            </w:rPr>
          </w:pPr>
          <w:r w:rsidRPr="00FA52EE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51F3C19B" w14:textId="77777777" w:rsidR="00C41E12" w:rsidRPr="00FA52EE" w:rsidRDefault="00C41E12" w:rsidP="008236D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A52EE">
        <w:rPr>
          <w:rFonts w:ascii="Arial" w:hAnsi="Arial" w:cs="Arial"/>
          <w:sz w:val="24"/>
          <w:szCs w:val="24"/>
        </w:rPr>
        <w:br w:type="page"/>
      </w:r>
    </w:p>
    <w:p w14:paraId="0F574B73" w14:textId="537158F2" w:rsidR="00C41E12" w:rsidRPr="00FA52EE" w:rsidRDefault="00C41E12" w:rsidP="008236DC">
      <w:pPr>
        <w:pStyle w:val="Heading1"/>
        <w:numPr>
          <w:ilvl w:val="0"/>
          <w:numId w:val="4"/>
        </w:numPr>
        <w:spacing w:line="360" w:lineRule="auto"/>
        <w:rPr>
          <w:rFonts w:ascii="Arial" w:hAnsi="Arial" w:cs="Arial"/>
        </w:rPr>
      </w:pPr>
      <w:bookmarkStart w:id="1" w:name="_Toc509344103"/>
      <w:r w:rsidRPr="00FA52EE">
        <w:rPr>
          <w:rFonts w:ascii="Arial" w:hAnsi="Arial" w:cs="Arial"/>
        </w:rPr>
        <w:lastRenderedPageBreak/>
        <w:t>Destination and product description</w:t>
      </w:r>
      <w:bookmarkEnd w:id="1"/>
    </w:p>
    <w:p w14:paraId="4190C4E1" w14:textId="3F2B096C" w:rsidR="00742281" w:rsidRPr="00C54E67" w:rsidRDefault="00742281" w:rsidP="00091C6F">
      <w:pPr>
        <w:pStyle w:val="ListParagraph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C54E67">
        <w:rPr>
          <w:rFonts w:ascii="Arial" w:hAnsi="Arial" w:cs="Arial"/>
          <w:sz w:val="24"/>
          <w:szCs w:val="24"/>
        </w:rPr>
        <w:t xml:space="preserve">Swansea city is </w:t>
      </w:r>
      <w:r w:rsidR="009C4010">
        <w:rPr>
          <w:rFonts w:ascii="Arial" w:hAnsi="Arial" w:cs="Arial"/>
          <w:sz w:val="24"/>
          <w:szCs w:val="24"/>
        </w:rPr>
        <w:t>the second l</w:t>
      </w:r>
      <w:r w:rsidR="00F50C04">
        <w:rPr>
          <w:rFonts w:ascii="Arial" w:hAnsi="Arial" w:cs="Arial"/>
          <w:sz w:val="24"/>
          <w:szCs w:val="24"/>
        </w:rPr>
        <w:t>a</w:t>
      </w:r>
      <w:r w:rsidR="009C4010">
        <w:rPr>
          <w:rFonts w:ascii="Arial" w:hAnsi="Arial" w:cs="Arial"/>
          <w:sz w:val="24"/>
          <w:szCs w:val="24"/>
        </w:rPr>
        <w:t>rgest</w:t>
      </w:r>
      <w:r w:rsidR="00F50C04">
        <w:rPr>
          <w:rFonts w:ascii="Arial" w:hAnsi="Arial" w:cs="Arial"/>
          <w:sz w:val="24"/>
          <w:szCs w:val="24"/>
        </w:rPr>
        <w:t xml:space="preserve"> city in Wales </w:t>
      </w:r>
      <w:r w:rsidR="00983DF1" w:rsidRPr="00C54E67">
        <w:rPr>
          <w:rFonts w:ascii="Arial" w:hAnsi="Arial" w:cs="Arial"/>
          <w:sz w:val="24"/>
          <w:szCs w:val="24"/>
        </w:rPr>
        <w:t>with an average of 4.59 million visitors to the area (Swansea.gov, 201</w:t>
      </w:r>
      <w:r w:rsidR="00DA7124" w:rsidRPr="00C54E67">
        <w:rPr>
          <w:rFonts w:ascii="Arial" w:hAnsi="Arial" w:cs="Arial"/>
          <w:sz w:val="24"/>
          <w:szCs w:val="24"/>
        </w:rPr>
        <w:t xml:space="preserve">7). </w:t>
      </w:r>
      <w:r w:rsidR="002F1703" w:rsidRPr="00C54E67">
        <w:rPr>
          <w:rFonts w:ascii="Arial" w:hAnsi="Arial" w:cs="Arial"/>
          <w:sz w:val="24"/>
          <w:szCs w:val="24"/>
        </w:rPr>
        <w:t>This number does not look great in comparison to the country’s capital, London which surpassed the 19 million visitor mark (Standard</w:t>
      </w:r>
      <w:r w:rsidR="002F6E9B">
        <w:rPr>
          <w:rFonts w:ascii="Arial" w:hAnsi="Arial" w:cs="Arial"/>
          <w:sz w:val="24"/>
          <w:szCs w:val="24"/>
        </w:rPr>
        <w:t>,</w:t>
      </w:r>
      <w:r w:rsidR="002F1703" w:rsidRPr="00C54E67">
        <w:rPr>
          <w:rFonts w:ascii="Arial" w:hAnsi="Arial" w:cs="Arial"/>
          <w:sz w:val="24"/>
          <w:szCs w:val="24"/>
        </w:rPr>
        <w:t xml:space="preserve"> 2017). It is therefore necessary to create a product which is able to attract more visitors to Swansea and increase the statistics. </w:t>
      </w:r>
    </w:p>
    <w:p w14:paraId="1992B2AC" w14:textId="1D462A80" w:rsidR="00285AFE" w:rsidRPr="00C54E67" w:rsidRDefault="00954E66" w:rsidP="00091C6F">
      <w:pPr>
        <w:pStyle w:val="ListParagraph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C54E67">
        <w:rPr>
          <w:rFonts w:ascii="Arial" w:hAnsi="Arial" w:cs="Arial"/>
          <w:sz w:val="24"/>
          <w:szCs w:val="24"/>
        </w:rPr>
        <w:t>Swansea is a coastal city</w:t>
      </w:r>
      <w:r w:rsidR="00F437C4" w:rsidRPr="00C54E67">
        <w:rPr>
          <w:rFonts w:ascii="Arial" w:hAnsi="Arial" w:cs="Arial"/>
          <w:sz w:val="24"/>
          <w:szCs w:val="24"/>
        </w:rPr>
        <w:t xml:space="preserve"> with an extensive historic background. </w:t>
      </w:r>
      <w:r w:rsidR="00191D1C" w:rsidRPr="00C54E67">
        <w:rPr>
          <w:rFonts w:ascii="Arial" w:hAnsi="Arial" w:cs="Arial"/>
          <w:sz w:val="24"/>
          <w:szCs w:val="24"/>
        </w:rPr>
        <w:t xml:space="preserve">These two factors will be used to the products advantage </w:t>
      </w:r>
      <w:r w:rsidR="00AF05FF">
        <w:rPr>
          <w:rFonts w:ascii="Arial" w:hAnsi="Arial" w:cs="Arial"/>
          <w:sz w:val="24"/>
          <w:szCs w:val="24"/>
        </w:rPr>
        <w:t xml:space="preserve">in order </w:t>
      </w:r>
      <w:r w:rsidR="00191D1C" w:rsidRPr="00C54E67">
        <w:rPr>
          <w:rFonts w:ascii="Arial" w:hAnsi="Arial" w:cs="Arial"/>
          <w:sz w:val="24"/>
          <w:szCs w:val="24"/>
        </w:rPr>
        <w:t>to create a</w:t>
      </w:r>
      <w:r w:rsidR="001F1CBA" w:rsidRPr="00C54E67">
        <w:rPr>
          <w:rFonts w:ascii="Arial" w:hAnsi="Arial" w:cs="Arial"/>
          <w:sz w:val="24"/>
          <w:szCs w:val="24"/>
        </w:rPr>
        <w:t xml:space="preserve"> </w:t>
      </w:r>
      <w:r w:rsidR="002F6E9B">
        <w:rPr>
          <w:rFonts w:ascii="Arial" w:hAnsi="Arial" w:cs="Arial"/>
          <w:sz w:val="24"/>
          <w:szCs w:val="24"/>
        </w:rPr>
        <w:t xml:space="preserve">five </w:t>
      </w:r>
      <w:r w:rsidR="001F1CBA" w:rsidRPr="00C54E67">
        <w:rPr>
          <w:rFonts w:ascii="Arial" w:hAnsi="Arial" w:cs="Arial"/>
          <w:sz w:val="24"/>
          <w:szCs w:val="24"/>
        </w:rPr>
        <w:t xml:space="preserve">day </w:t>
      </w:r>
      <w:r w:rsidR="00552C18">
        <w:rPr>
          <w:rFonts w:ascii="Arial" w:hAnsi="Arial" w:cs="Arial"/>
          <w:sz w:val="24"/>
          <w:szCs w:val="24"/>
        </w:rPr>
        <w:t xml:space="preserve">itinerary </w:t>
      </w:r>
      <w:r w:rsidR="001F1CBA" w:rsidRPr="00C54E67">
        <w:rPr>
          <w:rFonts w:ascii="Arial" w:hAnsi="Arial" w:cs="Arial"/>
          <w:sz w:val="24"/>
          <w:szCs w:val="24"/>
        </w:rPr>
        <w:t>package around Swansea</w:t>
      </w:r>
      <w:r w:rsidR="00DB3C90" w:rsidRPr="00C54E67">
        <w:rPr>
          <w:rFonts w:ascii="Arial" w:hAnsi="Arial" w:cs="Arial"/>
          <w:sz w:val="24"/>
          <w:szCs w:val="24"/>
        </w:rPr>
        <w:t xml:space="preserve"> and the Gower Peninsula.</w:t>
      </w:r>
      <w:r w:rsidR="00217D93">
        <w:rPr>
          <w:rFonts w:ascii="Arial" w:hAnsi="Arial" w:cs="Arial"/>
          <w:sz w:val="24"/>
          <w:szCs w:val="24"/>
        </w:rPr>
        <w:t xml:space="preserve"> The package will include </w:t>
      </w:r>
      <w:r w:rsidR="00DD7B94">
        <w:rPr>
          <w:rFonts w:ascii="Arial" w:hAnsi="Arial" w:cs="Arial"/>
          <w:sz w:val="24"/>
          <w:szCs w:val="24"/>
        </w:rPr>
        <w:t>a return flight from the target market of America to Cardiff</w:t>
      </w:r>
      <w:r w:rsidR="00217D93">
        <w:rPr>
          <w:rFonts w:ascii="Arial" w:hAnsi="Arial" w:cs="Arial"/>
          <w:sz w:val="24"/>
          <w:szCs w:val="24"/>
        </w:rPr>
        <w:t>, accommodation</w:t>
      </w:r>
      <w:r w:rsidR="00DD7B94">
        <w:rPr>
          <w:rFonts w:ascii="Arial" w:hAnsi="Arial" w:cs="Arial"/>
          <w:sz w:val="24"/>
          <w:szCs w:val="24"/>
        </w:rPr>
        <w:t xml:space="preserve"> in Swansea</w:t>
      </w:r>
      <w:r w:rsidR="00217D93">
        <w:rPr>
          <w:rFonts w:ascii="Arial" w:hAnsi="Arial" w:cs="Arial"/>
          <w:sz w:val="24"/>
          <w:szCs w:val="24"/>
        </w:rPr>
        <w:t xml:space="preserve">, </w:t>
      </w:r>
      <w:r w:rsidR="00DD7B94">
        <w:rPr>
          <w:rFonts w:ascii="Arial" w:hAnsi="Arial" w:cs="Arial"/>
          <w:sz w:val="24"/>
          <w:szCs w:val="24"/>
        </w:rPr>
        <w:t>numerous activities</w:t>
      </w:r>
      <w:r w:rsidR="00217D93">
        <w:rPr>
          <w:rFonts w:ascii="Arial" w:hAnsi="Arial" w:cs="Arial"/>
          <w:sz w:val="24"/>
          <w:szCs w:val="24"/>
        </w:rPr>
        <w:t xml:space="preserve"> and</w:t>
      </w:r>
      <w:r w:rsidR="006E4B61">
        <w:rPr>
          <w:rFonts w:ascii="Arial" w:hAnsi="Arial" w:cs="Arial"/>
          <w:sz w:val="24"/>
          <w:szCs w:val="24"/>
        </w:rPr>
        <w:t xml:space="preserve"> any connecting</w:t>
      </w:r>
      <w:r w:rsidR="00217D93">
        <w:rPr>
          <w:rFonts w:ascii="Arial" w:hAnsi="Arial" w:cs="Arial"/>
          <w:sz w:val="24"/>
          <w:szCs w:val="24"/>
        </w:rPr>
        <w:t xml:space="preserve"> transport </w:t>
      </w:r>
      <w:r w:rsidR="00DD7B94">
        <w:rPr>
          <w:rFonts w:ascii="Arial" w:hAnsi="Arial" w:cs="Arial"/>
          <w:sz w:val="24"/>
          <w:szCs w:val="24"/>
        </w:rPr>
        <w:t xml:space="preserve">to and around </w:t>
      </w:r>
      <w:r w:rsidR="00217D93">
        <w:rPr>
          <w:rFonts w:ascii="Arial" w:hAnsi="Arial" w:cs="Arial"/>
          <w:sz w:val="24"/>
          <w:szCs w:val="24"/>
        </w:rPr>
        <w:t>Swansea.</w:t>
      </w:r>
    </w:p>
    <w:p w14:paraId="22F64316" w14:textId="4B8A4AC6" w:rsidR="00C41E12" w:rsidRPr="00FA52EE" w:rsidRDefault="00C41E12" w:rsidP="008236DC">
      <w:pPr>
        <w:pStyle w:val="Heading1"/>
        <w:numPr>
          <w:ilvl w:val="0"/>
          <w:numId w:val="4"/>
        </w:numPr>
        <w:spacing w:line="360" w:lineRule="auto"/>
        <w:rPr>
          <w:rFonts w:ascii="Arial" w:hAnsi="Arial" w:cs="Arial"/>
        </w:rPr>
      </w:pPr>
      <w:bookmarkStart w:id="2" w:name="_Toc509344104"/>
      <w:r w:rsidRPr="00FA52EE">
        <w:rPr>
          <w:rFonts w:ascii="Arial" w:hAnsi="Arial" w:cs="Arial"/>
        </w:rPr>
        <w:t>Situation analysis – external and internal</w:t>
      </w:r>
      <w:bookmarkEnd w:id="2"/>
    </w:p>
    <w:p w14:paraId="3AA48B72" w14:textId="42B46094" w:rsidR="00CB1A9A" w:rsidRDefault="002E093B" w:rsidP="00091C6F">
      <w:pPr>
        <w:pStyle w:val="ListParagraph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 internal </w:t>
      </w:r>
      <w:r w:rsidR="00B23162" w:rsidRPr="002E093B">
        <w:rPr>
          <w:rFonts w:ascii="Arial" w:hAnsi="Arial" w:cs="Arial"/>
          <w:sz w:val="24"/>
          <w:szCs w:val="24"/>
        </w:rPr>
        <w:t xml:space="preserve">SWOT analysis </w:t>
      </w:r>
      <w:r w:rsidR="00A11269">
        <w:rPr>
          <w:rFonts w:ascii="Arial" w:hAnsi="Arial" w:cs="Arial"/>
          <w:sz w:val="24"/>
          <w:szCs w:val="24"/>
        </w:rPr>
        <w:t>(Appendix 2</w:t>
      </w:r>
      <w:r w:rsidR="009A1CB3">
        <w:rPr>
          <w:rFonts w:ascii="Arial" w:hAnsi="Arial" w:cs="Arial"/>
          <w:sz w:val="24"/>
          <w:szCs w:val="24"/>
        </w:rPr>
        <w:t xml:space="preserve">) </w:t>
      </w:r>
      <w:r w:rsidR="00B23162" w:rsidRPr="002E093B">
        <w:rPr>
          <w:rFonts w:ascii="Arial" w:hAnsi="Arial" w:cs="Arial"/>
          <w:sz w:val="24"/>
          <w:szCs w:val="24"/>
        </w:rPr>
        <w:t xml:space="preserve">is </w:t>
      </w:r>
      <w:r w:rsidR="00093EB8" w:rsidRPr="002E093B">
        <w:rPr>
          <w:rFonts w:ascii="Arial" w:hAnsi="Arial" w:cs="Arial"/>
          <w:sz w:val="24"/>
          <w:szCs w:val="24"/>
        </w:rPr>
        <w:t xml:space="preserve">carried out in order to </w:t>
      </w:r>
      <w:r w:rsidR="00884BF7" w:rsidRPr="002E093B">
        <w:rPr>
          <w:rFonts w:ascii="Arial" w:hAnsi="Arial" w:cs="Arial"/>
          <w:sz w:val="24"/>
          <w:szCs w:val="24"/>
        </w:rPr>
        <w:t>highlight</w:t>
      </w:r>
      <w:r w:rsidR="00093EB8" w:rsidRPr="002E093B">
        <w:rPr>
          <w:rFonts w:ascii="Arial" w:hAnsi="Arial" w:cs="Arial"/>
          <w:sz w:val="24"/>
          <w:szCs w:val="24"/>
        </w:rPr>
        <w:t xml:space="preserve"> Swansea’s </w:t>
      </w:r>
      <w:r w:rsidR="00884BF7" w:rsidRPr="002E093B">
        <w:rPr>
          <w:rFonts w:ascii="Arial" w:hAnsi="Arial" w:cs="Arial"/>
          <w:sz w:val="24"/>
          <w:szCs w:val="24"/>
        </w:rPr>
        <w:t>positive and negative aspects</w:t>
      </w:r>
      <w:r>
        <w:rPr>
          <w:rFonts w:ascii="Arial" w:hAnsi="Arial" w:cs="Arial"/>
          <w:sz w:val="24"/>
          <w:szCs w:val="24"/>
        </w:rPr>
        <w:t xml:space="preserve"> and possibly show grey areas where there could be a gap in the market</w:t>
      </w:r>
      <w:r w:rsidR="00AF05FF">
        <w:rPr>
          <w:rFonts w:ascii="Arial" w:hAnsi="Arial" w:cs="Arial"/>
          <w:sz w:val="24"/>
          <w:szCs w:val="24"/>
        </w:rPr>
        <w:t xml:space="preserve"> for a new product</w:t>
      </w:r>
      <w:r w:rsidR="00884BF7" w:rsidRPr="002E093B">
        <w:rPr>
          <w:rFonts w:ascii="Arial" w:hAnsi="Arial" w:cs="Arial"/>
          <w:sz w:val="24"/>
          <w:szCs w:val="24"/>
        </w:rPr>
        <w:t xml:space="preserve">. </w:t>
      </w:r>
    </w:p>
    <w:p w14:paraId="2488B40A" w14:textId="073A5F9A" w:rsidR="00D334C2" w:rsidRDefault="001B4E34" w:rsidP="00091C6F">
      <w:pPr>
        <w:pStyle w:val="ListParagraph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CB1A9A">
        <w:rPr>
          <w:rFonts w:ascii="Arial" w:hAnsi="Arial" w:cs="Arial"/>
          <w:sz w:val="24"/>
          <w:szCs w:val="24"/>
        </w:rPr>
        <w:t>Swansea has a broad historic backg</w:t>
      </w:r>
      <w:r w:rsidR="008C5F0D" w:rsidRPr="00CB1A9A">
        <w:rPr>
          <w:rFonts w:ascii="Arial" w:hAnsi="Arial" w:cs="Arial"/>
          <w:sz w:val="24"/>
          <w:szCs w:val="24"/>
        </w:rPr>
        <w:t xml:space="preserve">round making for lots of different </w:t>
      </w:r>
      <w:r w:rsidR="00AF05FF">
        <w:rPr>
          <w:rFonts w:ascii="Arial" w:hAnsi="Arial" w:cs="Arial"/>
          <w:sz w:val="24"/>
          <w:szCs w:val="24"/>
        </w:rPr>
        <w:t xml:space="preserve">heritage related </w:t>
      </w:r>
      <w:r w:rsidR="008C5F0D" w:rsidRPr="00CB1A9A">
        <w:rPr>
          <w:rFonts w:ascii="Arial" w:hAnsi="Arial" w:cs="Arial"/>
          <w:sz w:val="24"/>
          <w:szCs w:val="24"/>
        </w:rPr>
        <w:t>activities to choose from</w:t>
      </w:r>
      <w:r w:rsidR="00EC5F6E">
        <w:rPr>
          <w:rFonts w:ascii="Arial" w:hAnsi="Arial" w:cs="Arial"/>
          <w:sz w:val="24"/>
          <w:szCs w:val="24"/>
        </w:rPr>
        <w:t xml:space="preserve"> to educate visitors</w:t>
      </w:r>
      <w:r w:rsidR="006C2F45" w:rsidRPr="00CB1A9A">
        <w:rPr>
          <w:rFonts w:ascii="Arial" w:hAnsi="Arial" w:cs="Arial"/>
          <w:sz w:val="24"/>
          <w:szCs w:val="24"/>
        </w:rPr>
        <w:t>.</w:t>
      </w:r>
      <w:r w:rsidR="00D06A7C" w:rsidRPr="00CB1A9A">
        <w:rPr>
          <w:rFonts w:ascii="Arial" w:hAnsi="Arial" w:cs="Arial"/>
          <w:sz w:val="24"/>
          <w:szCs w:val="24"/>
        </w:rPr>
        <w:t xml:space="preserve"> </w:t>
      </w:r>
      <w:r w:rsidR="009C2BDF" w:rsidRPr="00CB1A9A">
        <w:rPr>
          <w:rFonts w:ascii="Arial" w:hAnsi="Arial" w:cs="Arial"/>
          <w:sz w:val="24"/>
          <w:szCs w:val="24"/>
        </w:rPr>
        <w:t>The Gower Peninsula was the United Kingdom’s f</w:t>
      </w:r>
      <w:r w:rsidR="00D06A7C" w:rsidRPr="00CB1A9A">
        <w:rPr>
          <w:rFonts w:ascii="Arial" w:hAnsi="Arial" w:cs="Arial"/>
          <w:sz w:val="24"/>
          <w:szCs w:val="24"/>
        </w:rPr>
        <w:t>irst</w:t>
      </w:r>
      <w:r w:rsidR="00C71878" w:rsidRPr="00CB1A9A">
        <w:rPr>
          <w:rFonts w:ascii="Arial" w:hAnsi="Arial" w:cs="Arial"/>
          <w:sz w:val="24"/>
          <w:szCs w:val="24"/>
        </w:rPr>
        <w:t xml:space="preserve"> designated</w:t>
      </w:r>
      <w:r w:rsidR="00D06A7C" w:rsidRPr="00CB1A9A">
        <w:rPr>
          <w:rFonts w:ascii="Arial" w:hAnsi="Arial" w:cs="Arial"/>
          <w:sz w:val="24"/>
          <w:szCs w:val="24"/>
        </w:rPr>
        <w:t xml:space="preserve"> A</w:t>
      </w:r>
      <w:r w:rsidR="009C2BDF" w:rsidRPr="00CB1A9A">
        <w:rPr>
          <w:rFonts w:ascii="Arial" w:hAnsi="Arial" w:cs="Arial"/>
          <w:sz w:val="24"/>
          <w:szCs w:val="24"/>
        </w:rPr>
        <w:t xml:space="preserve">rea of </w:t>
      </w:r>
      <w:r w:rsidR="00D06A7C" w:rsidRPr="00CB1A9A">
        <w:rPr>
          <w:rFonts w:ascii="Arial" w:hAnsi="Arial" w:cs="Arial"/>
          <w:sz w:val="24"/>
          <w:szCs w:val="24"/>
        </w:rPr>
        <w:t>O</w:t>
      </w:r>
      <w:r w:rsidR="009C2BDF" w:rsidRPr="00CB1A9A">
        <w:rPr>
          <w:rFonts w:ascii="Arial" w:hAnsi="Arial" w:cs="Arial"/>
          <w:sz w:val="24"/>
          <w:szCs w:val="24"/>
        </w:rPr>
        <w:t xml:space="preserve">utstanding </w:t>
      </w:r>
      <w:r w:rsidR="00D06A7C" w:rsidRPr="00CB1A9A">
        <w:rPr>
          <w:rFonts w:ascii="Arial" w:hAnsi="Arial" w:cs="Arial"/>
          <w:sz w:val="24"/>
          <w:szCs w:val="24"/>
        </w:rPr>
        <w:t>N</w:t>
      </w:r>
      <w:r w:rsidR="009C2BDF" w:rsidRPr="00CB1A9A">
        <w:rPr>
          <w:rFonts w:ascii="Arial" w:hAnsi="Arial" w:cs="Arial"/>
          <w:sz w:val="24"/>
          <w:szCs w:val="24"/>
        </w:rPr>
        <w:t xml:space="preserve">atural </w:t>
      </w:r>
      <w:r w:rsidR="00D06A7C" w:rsidRPr="00CB1A9A">
        <w:rPr>
          <w:rFonts w:ascii="Arial" w:hAnsi="Arial" w:cs="Arial"/>
          <w:sz w:val="24"/>
          <w:szCs w:val="24"/>
        </w:rPr>
        <w:t>B</w:t>
      </w:r>
      <w:r w:rsidR="009C2BDF" w:rsidRPr="00CB1A9A">
        <w:rPr>
          <w:rFonts w:ascii="Arial" w:hAnsi="Arial" w:cs="Arial"/>
          <w:sz w:val="24"/>
          <w:szCs w:val="24"/>
        </w:rPr>
        <w:t>eauty</w:t>
      </w:r>
      <w:r w:rsidR="00EC5F6E">
        <w:rPr>
          <w:rFonts w:ascii="Arial" w:hAnsi="Arial" w:cs="Arial"/>
          <w:sz w:val="24"/>
          <w:szCs w:val="24"/>
        </w:rPr>
        <w:t xml:space="preserve">, making for a </w:t>
      </w:r>
      <w:r w:rsidR="006E4B61">
        <w:rPr>
          <w:rFonts w:ascii="Arial" w:hAnsi="Arial" w:cs="Arial"/>
          <w:sz w:val="24"/>
          <w:szCs w:val="24"/>
        </w:rPr>
        <w:t>unique</w:t>
      </w:r>
      <w:r w:rsidR="00AF05FF">
        <w:rPr>
          <w:rFonts w:ascii="Arial" w:hAnsi="Arial" w:cs="Arial"/>
          <w:sz w:val="24"/>
          <w:szCs w:val="24"/>
        </w:rPr>
        <w:t xml:space="preserve"> </w:t>
      </w:r>
      <w:r w:rsidR="006E4B61">
        <w:rPr>
          <w:rFonts w:ascii="Arial" w:hAnsi="Arial" w:cs="Arial"/>
          <w:sz w:val="24"/>
          <w:szCs w:val="24"/>
        </w:rPr>
        <w:t>selling</w:t>
      </w:r>
      <w:r w:rsidR="00EC5F6E">
        <w:rPr>
          <w:rFonts w:ascii="Arial" w:hAnsi="Arial" w:cs="Arial"/>
          <w:sz w:val="24"/>
          <w:szCs w:val="24"/>
        </w:rPr>
        <w:t xml:space="preserve"> point</w:t>
      </w:r>
      <w:r w:rsidR="00D06A7C" w:rsidRPr="00CB1A9A">
        <w:rPr>
          <w:rFonts w:ascii="Arial" w:hAnsi="Arial" w:cs="Arial"/>
          <w:sz w:val="24"/>
          <w:szCs w:val="24"/>
        </w:rPr>
        <w:t>.</w:t>
      </w:r>
      <w:r w:rsidR="008F275C">
        <w:rPr>
          <w:rFonts w:ascii="Arial" w:hAnsi="Arial" w:cs="Arial"/>
          <w:sz w:val="24"/>
          <w:szCs w:val="24"/>
        </w:rPr>
        <w:t xml:space="preserve"> Swansea is also host</w:t>
      </w:r>
      <w:r w:rsidR="00DA28DB">
        <w:rPr>
          <w:rFonts w:ascii="Arial" w:hAnsi="Arial" w:cs="Arial"/>
          <w:sz w:val="24"/>
          <w:szCs w:val="24"/>
        </w:rPr>
        <w:t xml:space="preserve"> to the </w:t>
      </w:r>
      <w:r w:rsidR="008F275C">
        <w:rPr>
          <w:rFonts w:ascii="Arial" w:hAnsi="Arial" w:cs="Arial"/>
          <w:sz w:val="24"/>
          <w:szCs w:val="24"/>
        </w:rPr>
        <w:t xml:space="preserve">Wales </w:t>
      </w:r>
      <w:r w:rsidR="00DA28DB">
        <w:rPr>
          <w:rFonts w:ascii="Arial" w:hAnsi="Arial" w:cs="Arial"/>
          <w:sz w:val="24"/>
          <w:szCs w:val="24"/>
        </w:rPr>
        <w:t xml:space="preserve">Air Show, another </w:t>
      </w:r>
      <w:r w:rsidR="006E4B61">
        <w:rPr>
          <w:rFonts w:ascii="Arial" w:hAnsi="Arial" w:cs="Arial"/>
          <w:sz w:val="24"/>
          <w:szCs w:val="24"/>
        </w:rPr>
        <w:t>event</w:t>
      </w:r>
      <w:r w:rsidR="008F275C">
        <w:rPr>
          <w:rFonts w:ascii="Arial" w:hAnsi="Arial" w:cs="Arial"/>
          <w:sz w:val="24"/>
          <w:szCs w:val="24"/>
        </w:rPr>
        <w:t xml:space="preserve"> </w:t>
      </w:r>
      <w:r w:rsidR="00AF05FF">
        <w:rPr>
          <w:rFonts w:ascii="Arial" w:hAnsi="Arial" w:cs="Arial"/>
          <w:sz w:val="24"/>
          <w:szCs w:val="24"/>
        </w:rPr>
        <w:t>which</w:t>
      </w:r>
      <w:r w:rsidR="008F275C">
        <w:rPr>
          <w:rFonts w:ascii="Arial" w:hAnsi="Arial" w:cs="Arial"/>
          <w:sz w:val="24"/>
          <w:szCs w:val="24"/>
        </w:rPr>
        <w:t xml:space="preserve"> stands out</w:t>
      </w:r>
      <w:r w:rsidR="00DA28DB">
        <w:rPr>
          <w:rFonts w:ascii="Arial" w:hAnsi="Arial" w:cs="Arial"/>
          <w:sz w:val="24"/>
          <w:szCs w:val="24"/>
        </w:rPr>
        <w:t xml:space="preserve"> that can be used to attract</w:t>
      </w:r>
      <w:r w:rsidR="006C2F45" w:rsidRPr="00CB1A9A">
        <w:rPr>
          <w:rFonts w:ascii="Arial" w:hAnsi="Arial" w:cs="Arial"/>
          <w:sz w:val="24"/>
          <w:szCs w:val="24"/>
        </w:rPr>
        <w:t xml:space="preserve"> </w:t>
      </w:r>
      <w:r w:rsidR="00DA28DB">
        <w:rPr>
          <w:rFonts w:ascii="Arial" w:hAnsi="Arial" w:cs="Arial"/>
          <w:sz w:val="24"/>
          <w:szCs w:val="24"/>
        </w:rPr>
        <w:t>visitors</w:t>
      </w:r>
      <w:r w:rsidR="00AF05FF">
        <w:rPr>
          <w:rFonts w:ascii="Arial" w:hAnsi="Arial" w:cs="Arial"/>
          <w:sz w:val="24"/>
          <w:szCs w:val="24"/>
        </w:rPr>
        <w:t xml:space="preserve"> from overseas</w:t>
      </w:r>
      <w:r w:rsidR="00DA28DB">
        <w:rPr>
          <w:rFonts w:ascii="Arial" w:hAnsi="Arial" w:cs="Arial"/>
          <w:sz w:val="24"/>
          <w:szCs w:val="24"/>
        </w:rPr>
        <w:t xml:space="preserve">. </w:t>
      </w:r>
      <w:r w:rsidR="006C2F45" w:rsidRPr="00CB1A9A">
        <w:rPr>
          <w:rFonts w:ascii="Arial" w:hAnsi="Arial" w:cs="Arial"/>
          <w:sz w:val="24"/>
          <w:szCs w:val="24"/>
        </w:rPr>
        <w:t xml:space="preserve">There is not a </w:t>
      </w:r>
      <w:r w:rsidR="008F3255" w:rsidRPr="00CB1A9A">
        <w:rPr>
          <w:rFonts w:ascii="Arial" w:hAnsi="Arial" w:cs="Arial"/>
          <w:sz w:val="24"/>
          <w:szCs w:val="24"/>
        </w:rPr>
        <w:t>lot of competition for the historical holiday packages in Swansea</w:t>
      </w:r>
      <w:r w:rsidR="00DA28DB">
        <w:rPr>
          <w:rFonts w:ascii="Arial" w:hAnsi="Arial" w:cs="Arial"/>
          <w:sz w:val="24"/>
          <w:szCs w:val="24"/>
        </w:rPr>
        <w:t>, therefore it is possible for the product to perform well within the market if promoted effectively</w:t>
      </w:r>
      <w:r w:rsidR="006E4B61">
        <w:rPr>
          <w:rFonts w:ascii="Arial" w:hAnsi="Arial" w:cs="Arial"/>
          <w:sz w:val="24"/>
          <w:szCs w:val="24"/>
        </w:rPr>
        <w:t xml:space="preserve"> to the target market</w:t>
      </w:r>
      <w:r w:rsidR="008F3255" w:rsidRPr="00CB1A9A">
        <w:rPr>
          <w:rFonts w:ascii="Arial" w:hAnsi="Arial" w:cs="Arial"/>
          <w:sz w:val="24"/>
          <w:szCs w:val="24"/>
        </w:rPr>
        <w:t>.</w:t>
      </w:r>
      <w:r w:rsidR="00D6086D">
        <w:rPr>
          <w:rFonts w:ascii="Arial" w:hAnsi="Arial" w:cs="Arial"/>
          <w:sz w:val="24"/>
          <w:szCs w:val="24"/>
        </w:rPr>
        <w:t xml:space="preserve"> </w:t>
      </w:r>
    </w:p>
    <w:p w14:paraId="0701284E" w14:textId="718A62CF" w:rsidR="00D334C2" w:rsidRDefault="00693635" w:rsidP="00091C6F">
      <w:pPr>
        <w:pStyle w:val="ListParagraph"/>
        <w:spacing w:line="360" w:lineRule="auto"/>
        <w:ind w:left="1080"/>
        <w:rPr>
          <w:rFonts w:ascii="Arial" w:hAnsi="Arial" w:cs="Arial"/>
          <w:sz w:val="24"/>
          <w:szCs w:val="24"/>
        </w:rPr>
      </w:pPr>
      <w:r w:rsidRPr="00D334C2">
        <w:rPr>
          <w:rFonts w:ascii="Arial" w:hAnsi="Arial" w:cs="Arial"/>
          <w:sz w:val="24"/>
          <w:szCs w:val="24"/>
        </w:rPr>
        <w:t>With this being a new business idea it is therefore difficult to</w:t>
      </w:r>
      <w:r w:rsidR="00C71878" w:rsidRPr="00D334C2">
        <w:rPr>
          <w:rFonts w:ascii="Arial" w:hAnsi="Arial" w:cs="Arial"/>
          <w:sz w:val="24"/>
          <w:szCs w:val="24"/>
        </w:rPr>
        <w:t xml:space="preserve"> </w:t>
      </w:r>
      <w:r w:rsidRPr="00D334C2">
        <w:rPr>
          <w:rFonts w:ascii="Arial" w:hAnsi="Arial" w:cs="Arial"/>
          <w:sz w:val="24"/>
          <w:szCs w:val="24"/>
        </w:rPr>
        <w:t>extensively explore the weaknesses</w:t>
      </w:r>
      <w:r w:rsidR="00C71878" w:rsidRPr="00D334C2">
        <w:rPr>
          <w:rFonts w:ascii="Arial" w:hAnsi="Arial" w:cs="Arial"/>
          <w:sz w:val="24"/>
          <w:szCs w:val="24"/>
        </w:rPr>
        <w:t>.</w:t>
      </w:r>
      <w:r w:rsidR="006A4E15" w:rsidRPr="00D334C2">
        <w:rPr>
          <w:rFonts w:ascii="Arial" w:hAnsi="Arial" w:cs="Arial"/>
          <w:sz w:val="24"/>
          <w:szCs w:val="24"/>
        </w:rPr>
        <w:t xml:space="preserve"> </w:t>
      </w:r>
      <w:r w:rsidRPr="00D334C2">
        <w:rPr>
          <w:rFonts w:ascii="Arial" w:hAnsi="Arial" w:cs="Arial"/>
          <w:sz w:val="24"/>
          <w:szCs w:val="24"/>
        </w:rPr>
        <w:t xml:space="preserve">However, even somewhat minor aspects can affect the </w:t>
      </w:r>
      <w:r w:rsidR="00EC5F6E">
        <w:rPr>
          <w:rFonts w:ascii="Arial" w:hAnsi="Arial" w:cs="Arial"/>
          <w:sz w:val="24"/>
          <w:szCs w:val="24"/>
        </w:rPr>
        <w:t>success rate of a product. Somet</w:t>
      </w:r>
      <w:r w:rsidR="0091621F">
        <w:rPr>
          <w:rFonts w:ascii="Arial" w:hAnsi="Arial" w:cs="Arial"/>
          <w:sz w:val="24"/>
          <w:szCs w:val="24"/>
        </w:rPr>
        <w:t>hing as small as the weather, some</w:t>
      </w:r>
      <w:r w:rsidR="00EC5F6E">
        <w:rPr>
          <w:rFonts w:ascii="Arial" w:hAnsi="Arial" w:cs="Arial"/>
          <w:sz w:val="24"/>
          <w:szCs w:val="24"/>
        </w:rPr>
        <w:t>thing</w:t>
      </w:r>
      <w:r w:rsidRPr="00D334C2">
        <w:rPr>
          <w:rFonts w:ascii="Arial" w:hAnsi="Arial" w:cs="Arial"/>
          <w:sz w:val="24"/>
          <w:szCs w:val="24"/>
        </w:rPr>
        <w:t xml:space="preserve"> </w:t>
      </w:r>
      <w:r w:rsidR="0091621F">
        <w:rPr>
          <w:rFonts w:ascii="Arial" w:hAnsi="Arial" w:cs="Arial"/>
          <w:sz w:val="24"/>
          <w:szCs w:val="24"/>
        </w:rPr>
        <w:t>Swansea does not have</w:t>
      </w:r>
      <w:r w:rsidR="00C71878" w:rsidRPr="00D334C2">
        <w:rPr>
          <w:rFonts w:ascii="Arial" w:hAnsi="Arial" w:cs="Arial"/>
          <w:sz w:val="24"/>
          <w:szCs w:val="24"/>
        </w:rPr>
        <w:t xml:space="preserve"> </w:t>
      </w:r>
      <w:r w:rsidR="0091621F">
        <w:rPr>
          <w:rFonts w:ascii="Arial" w:hAnsi="Arial" w:cs="Arial"/>
          <w:sz w:val="24"/>
          <w:szCs w:val="24"/>
        </w:rPr>
        <w:t>great</w:t>
      </w:r>
      <w:r w:rsidR="00EC5F6E">
        <w:rPr>
          <w:rFonts w:ascii="Arial" w:hAnsi="Arial" w:cs="Arial"/>
          <w:sz w:val="24"/>
          <w:szCs w:val="24"/>
        </w:rPr>
        <w:t xml:space="preserve"> history of</w:t>
      </w:r>
      <w:r w:rsidR="0091621F">
        <w:rPr>
          <w:rFonts w:ascii="Arial" w:hAnsi="Arial" w:cs="Arial"/>
          <w:sz w:val="24"/>
          <w:szCs w:val="24"/>
        </w:rPr>
        <w:t>,</w:t>
      </w:r>
      <w:r w:rsidR="00EA5E08" w:rsidRPr="00D334C2">
        <w:rPr>
          <w:rFonts w:ascii="Arial" w:hAnsi="Arial" w:cs="Arial"/>
          <w:sz w:val="24"/>
          <w:szCs w:val="24"/>
        </w:rPr>
        <w:t xml:space="preserve"> could affect </w:t>
      </w:r>
      <w:r w:rsidR="00DA28DB">
        <w:rPr>
          <w:rFonts w:ascii="Arial" w:hAnsi="Arial" w:cs="Arial"/>
          <w:sz w:val="24"/>
          <w:szCs w:val="24"/>
        </w:rPr>
        <w:t xml:space="preserve">events such </w:t>
      </w:r>
      <w:r w:rsidR="00EA5E08" w:rsidRPr="00D334C2">
        <w:rPr>
          <w:rFonts w:ascii="Arial" w:hAnsi="Arial" w:cs="Arial"/>
          <w:sz w:val="24"/>
          <w:szCs w:val="24"/>
        </w:rPr>
        <w:t>the exploration activities</w:t>
      </w:r>
      <w:r w:rsidR="0091621F">
        <w:rPr>
          <w:rFonts w:ascii="Arial" w:hAnsi="Arial" w:cs="Arial"/>
          <w:sz w:val="24"/>
          <w:szCs w:val="24"/>
        </w:rPr>
        <w:t xml:space="preserve"> or potentially discourage tourists to visit as they may want a </w:t>
      </w:r>
      <w:r w:rsidR="00DA28DB">
        <w:rPr>
          <w:rFonts w:ascii="Arial" w:hAnsi="Arial" w:cs="Arial"/>
          <w:sz w:val="24"/>
          <w:szCs w:val="24"/>
        </w:rPr>
        <w:t>sunny</w:t>
      </w:r>
      <w:r w:rsidR="0091621F">
        <w:rPr>
          <w:rFonts w:ascii="Arial" w:hAnsi="Arial" w:cs="Arial"/>
          <w:sz w:val="24"/>
          <w:szCs w:val="24"/>
        </w:rPr>
        <w:t xml:space="preserve"> holiday</w:t>
      </w:r>
      <w:r w:rsidR="00EA5E08" w:rsidRPr="00D334C2">
        <w:rPr>
          <w:rFonts w:ascii="Arial" w:hAnsi="Arial" w:cs="Arial"/>
          <w:sz w:val="24"/>
          <w:szCs w:val="24"/>
        </w:rPr>
        <w:t>.</w:t>
      </w:r>
      <w:r w:rsidR="008F275C">
        <w:rPr>
          <w:rFonts w:ascii="Arial" w:hAnsi="Arial" w:cs="Arial"/>
          <w:sz w:val="24"/>
          <w:szCs w:val="24"/>
        </w:rPr>
        <w:t xml:space="preserve"> </w:t>
      </w:r>
    </w:p>
    <w:p w14:paraId="0764ED57" w14:textId="7BCC7B1D" w:rsidR="00D334C2" w:rsidRDefault="00DC3C96" w:rsidP="00091C6F">
      <w:pPr>
        <w:pStyle w:val="ListParagraph"/>
        <w:spacing w:line="360" w:lineRule="auto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type of product can present such opportunities as increased awareness of not only Swansea but Wales as a country too.</w:t>
      </w:r>
      <w:r w:rsidR="00DA28DB">
        <w:rPr>
          <w:rFonts w:ascii="Arial" w:hAnsi="Arial" w:cs="Arial"/>
          <w:sz w:val="24"/>
          <w:szCs w:val="24"/>
        </w:rPr>
        <w:t xml:space="preserve"> </w:t>
      </w:r>
      <w:r w:rsidR="00725752">
        <w:rPr>
          <w:rFonts w:ascii="Arial" w:hAnsi="Arial" w:cs="Arial"/>
          <w:sz w:val="24"/>
          <w:szCs w:val="24"/>
        </w:rPr>
        <w:t xml:space="preserve">Swansea </w:t>
      </w:r>
      <w:r w:rsidR="00C921FF">
        <w:rPr>
          <w:rFonts w:ascii="Arial" w:hAnsi="Arial" w:cs="Arial"/>
          <w:sz w:val="24"/>
          <w:szCs w:val="24"/>
        </w:rPr>
        <w:t xml:space="preserve">being a coastal city has the opportunity to provide both a city and </w:t>
      </w:r>
      <w:r w:rsidR="006E4B61">
        <w:rPr>
          <w:rFonts w:ascii="Arial" w:hAnsi="Arial" w:cs="Arial"/>
          <w:sz w:val="24"/>
          <w:szCs w:val="24"/>
        </w:rPr>
        <w:t>seaside</w:t>
      </w:r>
      <w:r w:rsidR="00C921FF">
        <w:rPr>
          <w:rFonts w:ascii="Arial" w:hAnsi="Arial" w:cs="Arial"/>
          <w:sz w:val="24"/>
          <w:szCs w:val="24"/>
        </w:rPr>
        <w:t xml:space="preserve"> </w:t>
      </w:r>
      <w:r w:rsidR="00C921FF">
        <w:rPr>
          <w:rFonts w:ascii="Arial" w:hAnsi="Arial" w:cs="Arial"/>
          <w:sz w:val="24"/>
          <w:szCs w:val="24"/>
        </w:rPr>
        <w:lastRenderedPageBreak/>
        <w:t xml:space="preserve">break </w:t>
      </w:r>
      <w:r w:rsidR="00725752">
        <w:rPr>
          <w:rFonts w:ascii="Arial" w:hAnsi="Arial" w:cs="Arial"/>
          <w:sz w:val="24"/>
          <w:szCs w:val="24"/>
        </w:rPr>
        <w:t xml:space="preserve">for the type of tourists that don’t just want to see a </w:t>
      </w:r>
      <w:r w:rsidR="006E4B61">
        <w:rPr>
          <w:rFonts w:ascii="Arial" w:hAnsi="Arial" w:cs="Arial"/>
          <w:sz w:val="24"/>
          <w:szCs w:val="24"/>
        </w:rPr>
        <w:t xml:space="preserve">busy </w:t>
      </w:r>
      <w:r w:rsidR="00725752">
        <w:rPr>
          <w:rFonts w:ascii="Arial" w:hAnsi="Arial" w:cs="Arial"/>
          <w:sz w:val="24"/>
          <w:szCs w:val="24"/>
        </w:rPr>
        <w:t>city</w:t>
      </w:r>
      <w:r w:rsidR="00C921FF">
        <w:rPr>
          <w:rFonts w:ascii="Arial" w:hAnsi="Arial" w:cs="Arial"/>
          <w:sz w:val="24"/>
          <w:szCs w:val="24"/>
        </w:rPr>
        <w:t xml:space="preserve"> like London</w:t>
      </w:r>
      <w:r w:rsidR="00F35E25">
        <w:rPr>
          <w:rFonts w:ascii="Arial" w:hAnsi="Arial" w:cs="Arial"/>
          <w:sz w:val="24"/>
          <w:szCs w:val="24"/>
        </w:rPr>
        <w:t xml:space="preserve">. </w:t>
      </w:r>
    </w:p>
    <w:p w14:paraId="38F69AC5" w14:textId="16A20E5F" w:rsidR="00F27ED9" w:rsidRPr="007E47A8" w:rsidRDefault="00242DE8" w:rsidP="00091C6F">
      <w:pPr>
        <w:pStyle w:val="ListParagraph"/>
        <w:spacing w:line="360" w:lineRule="auto"/>
        <w:ind w:left="1080"/>
        <w:rPr>
          <w:rFonts w:ascii="Arial" w:hAnsi="Arial" w:cs="Arial"/>
          <w:sz w:val="24"/>
          <w:szCs w:val="24"/>
        </w:rPr>
      </w:pPr>
      <w:r w:rsidRPr="007E47A8">
        <w:rPr>
          <w:rFonts w:ascii="Arial" w:hAnsi="Arial" w:cs="Arial"/>
          <w:sz w:val="24"/>
          <w:szCs w:val="24"/>
        </w:rPr>
        <w:t>Brexit</w:t>
      </w:r>
      <w:r w:rsidR="00EA5E08" w:rsidRPr="007E47A8">
        <w:rPr>
          <w:rFonts w:ascii="Arial" w:hAnsi="Arial" w:cs="Arial"/>
          <w:sz w:val="24"/>
          <w:szCs w:val="24"/>
        </w:rPr>
        <w:t xml:space="preserve"> m</w:t>
      </w:r>
      <w:r w:rsidR="00642445">
        <w:rPr>
          <w:rFonts w:ascii="Arial" w:hAnsi="Arial" w:cs="Arial"/>
          <w:sz w:val="24"/>
          <w:szCs w:val="24"/>
        </w:rPr>
        <w:t>ay cause future problems for tourism in Britain, the uncertainty</w:t>
      </w:r>
      <w:r w:rsidR="00D334C2">
        <w:rPr>
          <w:rFonts w:ascii="Arial" w:hAnsi="Arial" w:cs="Arial"/>
          <w:sz w:val="24"/>
          <w:szCs w:val="24"/>
        </w:rPr>
        <w:t xml:space="preserve"> of what may happen c</w:t>
      </w:r>
      <w:r w:rsidR="00DA28DB">
        <w:rPr>
          <w:rFonts w:ascii="Arial" w:hAnsi="Arial" w:cs="Arial"/>
          <w:sz w:val="24"/>
          <w:szCs w:val="24"/>
        </w:rPr>
        <w:t xml:space="preserve">ould cause some </w:t>
      </w:r>
      <w:r w:rsidR="00F35E25">
        <w:rPr>
          <w:rFonts w:ascii="Arial" w:hAnsi="Arial" w:cs="Arial"/>
          <w:sz w:val="24"/>
          <w:szCs w:val="24"/>
        </w:rPr>
        <w:t>tourists to</w:t>
      </w:r>
      <w:r w:rsidR="00770C50">
        <w:rPr>
          <w:rFonts w:ascii="Arial" w:hAnsi="Arial" w:cs="Arial"/>
          <w:sz w:val="24"/>
          <w:szCs w:val="24"/>
        </w:rPr>
        <w:t xml:space="preserve"> no longer be </w:t>
      </w:r>
      <w:r w:rsidR="00552C18">
        <w:rPr>
          <w:rFonts w:ascii="Arial" w:hAnsi="Arial" w:cs="Arial"/>
          <w:sz w:val="24"/>
          <w:szCs w:val="24"/>
        </w:rPr>
        <w:t>interested</w:t>
      </w:r>
      <w:r w:rsidR="00770C50">
        <w:rPr>
          <w:rFonts w:ascii="Arial" w:hAnsi="Arial" w:cs="Arial"/>
          <w:sz w:val="24"/>
          <w:szCs w:val="24"/>
        </w:rPr>
        <w:t xml:space="preserve"> in visiting</w:t>
      </w:r>
      <w:r w:rsidR="00EA5E08" w:rsidRPr="007E47A8">
        <w:rPr>
          <w:rFonts w:ascii="Arial" w:hAnsi="Arial" w:cs="Arial"/>
          <w:sz w:val="24"/>
          <w:szCs w:val="24"/>
        </w:rPr>
        <w:t xml:space="preserve">. </w:t>
      </w:r>
      <w:r w:rsidR="00D334C2">
        <w:rPr>
          <w:rFonts w:ascii="Arial" w:hAnsi="Arial" w:cs="Arial"/>
          <w:sz w:val="24"/>
          <w:szCs w:val="24"/>
        </w:rPr>
        <w:t xml:space="preserve">Some more immediate threats would be things such as, </w:t>
      </w:r>
      <w:r w:rsidR="00EA5E08" w:rsidRPr="007E47A8">
        <w:rPr>
          <w:rFonts w:ascii="Arial" w:hAnsi="Arial" w:cs="Arial"/>
          <w:sz w:val="24"/>
          <w:szCs w:val="24"/>
        </w:rPr>
        <w:t xml:space="preserve">Cardiff </w:t>
      </w:r>
      <w:r w:rsidR="00D334C2">
        <w:rPr>
          <w:rFonts w:ascii="Arial" w:hAnsi="Arial" w:cs="Arial"/>
          <w:sz w:val="24"/>
          <w:szCs w:val="24"/>
        </w:rPr>
        <w:t xml:space="preserve">generally have </w:t>
      </w:r>
      <w:r w:rsidR="00EA5E08" w:rsidRPr="007E47A8">
        <w:rPr>
          <w:rFonts w:ascii="Arial" w:hAnsi="Arial" w:cs="Arial"/>
          <w:sz w:val="24"/>
          <w:szCs w:val="24"/>
        </w:rPr>
        <w:t>better facilities and</w:t>
      </w:r>
      <w:r w:rsidR="00D06A7C" w:rsidRPr="007E47A8">
        <w:rPr>
          <w:rFonts w:ascii="Arial" w:hAnsi="Arial" w:cs="Arial"/>
          <w:sz w:val="24"/>
          <w:szCs w:val="24"/>
        </w:rPr>
        <w:t xml:space="preserve"> </w:t>
      </w:r>
      <w:r w:rsidR="00D334C2">
        <w:rPr>
          <w:rFonts w:ascii="Arial" w:hAnsi="Arial" w:cs="Arial"/>
          <w:sz w:val="24"/>
          <w:szCs w:val="24"/>
        </w:rPr>
        <w:t xml:space="preserve">more five star </w:t>
      </w:r>
      <w:r w:rsidR="00D06A7C" w:rsidRPr="007E47A8">
        <w:rPr>
          <w:rFonts w:ascii="Arial" w:hAnsi="Arial" w:cs="Arial"/>
          <w:sz w:val="24"/>
          <w:szCs w:val="24"/>
        </w:rPr>
        <w:t>hotels</w:t>
      </w:r>
      <w:r w:rsidR="00EA5E08" w:rsidRPr="007E47A8">
        <w:rPr>
          <w:rFonts w:ascii="Arial" w:hAnsi="Arial" w:cs="Arial"/>
          <w:sz w:val="24"/>
          <w:szCs w:val="24"/>
        </w:rPr>
        <w:t xml:space="preserve"> than Swansea</w:t>
      </w:r>
      <w:r w:rsidR="00241916" w:rsidRPr="007E47A8">
        <w:rPr>
          <w:rFonts w:ascii="Arial" w:hAnsi="Arial" w:cs="Arial"/>
          <w:sz w:val="24"/>
          <w:szCs w:val="24"/>
        </w:rPr>
        <w:t>.</w:t>
      </w:r>
      <w:r w:rsidR="00AD56F1">
        <w:rPr>
          <w:rFonts w:ascii="Arial" w:hAnsi="Arial" w:cs="Arial"/>
          <w:sz w:val="24"/>
          <w:szCs w:val="24"/>
        </w:rPr>
        <w:t xml:space="preserve"> </w:t>
      </w:r>
      <w:r w:rsidR="00BD0327">
        <w:rPr>
          <w:rFonts w:ascii="Arial" w:hAnsi="Arial" w:cs="Arial"/>
          <w:sz w:val="24"/>
          <w:szCs w:val="24"/>
        </w:rPr>
        <w:t>Cardiff also has the benefit of the bay.</w:t>
      </w:r>
      <w:r w:rsidR="00D334C2">
        <w:rPr>
          <w:rFonts w:ascii="Arial" w:hAnsi="Arial" w:cs="Arial"/>
          <w:sz w:val="24"/>
          <w:szCs w:val="24"/>
        </w:rPr>
        <w:t xml:space="preserve"> </w:t>
      </w:r>
      <w:r w:rsidR="00365D78">
        <w:rPr>
          <w:rFonts w:ascii="Arial" w:hAnsi="Arial" w:cs="Arial"/>
          <w:sz w:val="24"/>
          <w:szCs w:val="24"/>
        </w:rPr>
        <w:t>In addition to this</w:t>
      </w:r>
      <w:r w:rsidR="00D334C2">
        <w:rPr>
          <w:rFonts w:ascii="Arial" w:hAnsi="Arial" w:cs="Arial"/>
          <w:sz w:val="24"/>
          <w:szCs w:val="24"/>
        </w:rPr>
        <w:t>, a more obvious fact is that</w:t>
      </w:r>
      <w:r w:rsidR="00241916" w:rsidRPr="007E47A8">
        <w:rPr>
          <w:rFonts w:ascii="Arial" w:hAnsi="Arial" w:cs="Arial"/>
          <w:sz w:val="24"/>
          <w:szCs w:val="24"/>
        </w:rPr>
        <w:t xml:space="preserve"> London is </w:t>
      </w:r>
      <w:r w:rsidR="00EA5E08" w:rsidRPr="007E47A8">
        <w:rPr>
          <w:rFonts w:ascii="Arial" w:hAnsi="Arial" w:cs="Arial"/>
          <w:sz w:val="24"/>
          <w:szCs w:val="24"/>
        </w:rPr>
        <w:t xml:space="preserve">generally </w:t>
      </w:r>
      <w:r w:rsidR="00241916" w:rsidRPr="007E47A8">
        <w:rPr>
          <w:rFonts w:ascii="Arial" w:hAnsi="Arial" w:cs="Arial"/>
          <w:sz w:val="24"/>
          <w:szCs w:val="24"/>
        </w:rPr>
        <w:t xml:space="preserve">more </w:t>
      </w:r>
      <w:r w:rsidR="00770C50" w:rsidRPr="007E47A8">
        <w:rPr>
          <w:rFonts w:ascii="Arial" w:hAnsi="Arial" w:cs="Arial"/>
          <w:sz w:val="24"/>
          <w:szCs w:val="24"/>
        </w:rPr>
        <w:t>attractive</w:t>
      </w:r>
      <w:r w:rsidR="00241916" w:rsidRPr="007E47A8">
        <w:rPr>
          <w:rFonts w:ascii="Arial" w:hAnsi="Arial" w:cs="Arial"/>
          <w:sz w:val="24"/>
          <w:szCs w:val="24"/>
        </w:rPr>
        <w:t xml:space="preserve"> to Americans</w:t>
      </w:r>
      <w:r w:rsidR="00EA5E08" w:rsidRPr="007E47A8">
        <w:rPr>
          <w:rFonts w:ascii="Arial" w:hAnsi="Arial" w:cs="Arial"/>
          <w:sz w:val="24"/>
          <w:szCs w:val="24"/>
        </w:rPr>
        <w:t xml:space="preserve"> and other tourists</w:t>
      </w:r>
      <w:r w:rsidR="00D334C2">
        <w:rPr>
          <w:rFonts w:ascii="Arial" w:hAnsi="Arial" w:cs="Arial"/>
          <w:sz w:val="24"/>
          <w:szCs w:val="24"/>
        </w:rPr>
        <w:t xml:space="preserve"> as shown by the greater visitor numbers</w:t>
      </w:r>
      <w:r w:rsidR="00241916" w:rsidRPr="007E47A8">
        <w:rPr>
          <w:rFonts w:ascii="Arial" w:hAnsi="Arial" w:cs="Arial"/>
          <w:sz w:val="24"/>
          <w:szCs w:val="24"/>
        </w:rPr>
        <w:t>.</w:t>
      </w:r>
    </w:p>
    <w:p w14:paraId="16BBD8E5" w14:textId="59163C75" w:rsidR="00770C50" w:rsidRDefault="00884BF7" w:rsidP="00091C6F">
      <w:pPr>
        <w:pStyle w:val="ListParagraph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D334C2">
        <w:rPr>
          <w:rFonts w:ascii="Arial" w:hAnsi="Arial" w:cs="Arial"/>
          <w:sz w:val="24"/>
          <w:szCs w:val="24"/>
        </w:rPr>
        <w:t>External factors are also import</w:t>
      </w:r>
      <w:bookmarkStart w:id="3" w:name="_GoBack"/>
      <w:bookmarkEnd w:id="3"/>
      <w:r w:rsidRPr="00D334C2">
        <w:rPr>
          <w:rFonts w:ascii="Arial" w:hAnsi="Arial" w:cs="Arial"/>
          <w:sz w:val="24"/>
          <w:szCs w:val="24"/>
        </w:rPr>
        <w:t xml:space="preserve">ant to consider when devising a product as these are things out of </w:t>
      </w:r>
      <w:r w:rsidR="0076108F" w:rsidRPr="00D334C2">
        <w:rPr>
          <w:rFonts w:ascii="Arial" w:hAnsi="Arial" w:cs="Arial"/>
          <w:sz w:val="24"/>
          <w:szCs w:val="24"/>
        </w:rPr>
        <w:t xml:space="preserve">the marketer’s </w:t>
      </w:r>
      <w:r w:rsidRPr="00D334C2">
        <w:rPr>
          <w:rFonts w:ascii="Arial" w:hAnsi="Arial" w:cs="Arial"/>
          <w:sz w:val="24"/>
          <w:szCs w:val="24"/>
        </w:rPr>
        <w:t>control</w:t>
      </w:r>
      <w:r w:rsidR="0076108F" w:rsidRPr="00D334C2">
        <w:rPr>
          <w:rFonts w:ascii="Arial" w:hAnsi="Arial" w:cs="Arial"/>
          <w:sz w:val="24"/>
          <w:szCs w:val="24"/>
        </w:rPr>
        <w:t xml:space="preserve">. To explore this, a PEST analysis is devised to pin point possible influences. </w:t>
      </w:r>
      <w:r w:rsidR="00D334C2">
        <w:rPr>
          <w:rFonts w:ascii="Arial" w:hAnsi="Arial" w:cs="Arial"/>
          <w:sz w:val="24"/>
          <w:szCs w:val="24"/>
        </w:rPr>
        <w:t>As stated previously, the most obvious problem that is going to have</w:t>
      </w:r>
      <w:r w:rsidR="0076108F" w:rsidRPr="00D334C2">
        <w:rPr>
          <w:rFonts w:ascii="Arial" w:hAnsi="Arial" w:cs="Arial"/>
          <w:sz w:val="24"/>
          <w:szCs w:val="24"/>
        </w:rPr>
        <w:t xml:space="preserve"> a large impact on tourism in Britain as a whole</w:t>
      </w:r>
      <w:r w:rsidR="00E62B1D" w:rsidRPr="00D334C2">
        <w:rPr>
          <w:rFonts w:ascii="Arial" w:hAnsi="Arial" w:cs="Arial"/>
          <w:sz w:val="24"/>
          <w:szCs w:val="24"/>
        </w:rPr>
        <w:t xml:space="preserve"> is the uncertainty of Brexit. </w:t>
      </w:r>
      <w:r w:rsidR="00D334C2">
        <w:rPr>
          <w:rFonts w:ascii="Arial" w:hAnsi="Arial" w:cs="Arial"/>
          <w:sz w:val="24"/>
          <w:szCs w:val="24"/>
        </w:rPr>
        <w:t>However, t</w:t>
      </w:r>
      <w:r w:rsidR="00E62B1D" w:rsidRPr="00D334C2">
        <w:rPr>
          <w:rFonts w:ascii="Arial" w:hAnsi="Arial" w:cs="Arial"/>
          <w:sz w:val="24"/>
          <w:szCs w:val="24"/>
        </w:rPr>
        <w:t xml:space="preserve">his carries both positive and negative factors, for example: although the UK is suffering </w:t>
      </w:r>
      <w:r w:rsidR="00472D8F">
        <w:rPr>
          <w:rFonts w:ascii="Arial" w:hAnsi="Arial" w:cs="Arial"/>
          <w:sz w:val="24"/>
          <w:szCs w:val="24"/>
        </w:rPr>
        <w:t>from</w:t>
      </w:r>
      <w:r w:rsidR="00E62B1D" w:rsidRPr="00D334C2">
        <w:rPr>
          <w:rFonts w:ascii="Arial" w:hAnsi="Arial" w:cs="Arial"/>
          <w:sz w:val="24"/>
          <w:szCs w:val="24"/>
        </w:rPr>
        <w:t xml:space="preserve"> the fall of the pound, this is beneficial to </w:t>
      </w:r>
      <w:r w:rsidR="00882E2B" w:rsidRPr="00D334C2">
        <w:rPr>
          <w:rFonts w:ascii="Arial" w:hAnsi="Arial" w:cs="Arial"/>
          <w:sz w:val="24"/>
          <w:szCs w:val="24"/>
        </w:rPr>
        <w:t xml:space="preserve">American </w:t>
      </w:r>
      <w:r w:rsidR="00E62B1D" w:rsidRPr="00D334C2">
        <w:rPr>
          <w:rFonts w:ascii="Arial" w:hAnsi="Arial" w:cs="Arial"/>
          <w:sz w:val="24"/>
          <w:szCs w:val="24"/>
        </w:rPr>
        <w:t xml:space="preserve">tourists as </w:t>
      </w:r>
      <w:r w:rsidR="00882E2B" w:rsidRPr="00D334C2">
        <w:rPr>
          <w:rFonts w:ascii="Arial" w:hAnsi="Arial" w:cs="Arial"/>
          <w:sz w:val="24"/>
          <w:szCs w:val="24"/>
        </w:rPr>
        <w:t>the dollar</w:t>
      </w:r>
      <w:r w:rsidR="00E62B1D" w:rsidRPr="00D334C2">
        <w:rPr>
          <w:rFonts w:ascii="Arial" w:hAnsi="Arial" w:cs="Arial"/>
          <w:sz w:val="24"/>
          <w:szCs w:val="24"/>
        </w:rPr>
        <w:t xml:space="preserve"> exchange rates are greater. This </w:t>
      </w:r>
      <w:r w:rsidR="00365D78">
        <w:rPr>
          <w:rFonts w:ascii="Arial" w:hAnsi="Arial" w:cs="Arial"/>
          <w:sz w:val="24"/>
          <w:szCs w:val="24"/>
        </w:rPr>
        <w:t>then gives the impression</w:t>
      </w:r>
      <w:r w:rsidR="00E62B1D" w:rsidRPr="00D334C2">
        <w:rPr>
          <w:rFonts w:ascii="Arial" w:hAnsi="Arial" w:cs="Arial"/>
          <w:sz w:val="24"/>
          <w:szCs w:val="24"/>
        </w:rPr>
        <w:t xml:space="preserve"> that </w:t>
      </w:r>
      <w:r w:rsidR="00882E2B" w:rsidRPr="00D334C2">
        <w:rPr>
          <w:rFonts w:ascii="Arial" w:hAnsi="Arial" w:cs="Arial"/>
          <w:sz w:val="24"/>
          <w:szCs w:val="24"/>
        </w:rPr>
        <w:t xml:space="preserve">a trip to Britain could </w:t>
      </w:r>
      <w:r w:rsidR="003C4E11" w:rsidRPr="00D334C2">
        <w:rPr>
          <w:rFonts w:ascii="Arial" w:hAnsi="Arial" w:cs="Arial"/>
          <w:sz w:val="24"/>
          <w:szCs w:val="24"/>
        </w:rPr>
        <w:t xml:space="preserve">possibly </w:t>
      </w:r>
      <w:r w:rsidR="00882E2B" w:rsidRPr="00D334C2">
        <w:rPr>
          <w:rFonts w:ascii="Arial" w:hAnsi="Arial" w:cs="Arial"/>
          <w:sz w:val="24"/>
          <w:szCs w:val="24"/>
        </w:rPr>
        <w:t xml:space="preserve">be seen as more </w:t>
      </w:r>
      <w:r w:rsidR="00B955ED" w:rsidRPr="00D334C2">
        <w:rPr>
          <w:rFonts w:ascii="Arial" w:hAnsi="Arial" w:cs="Arial"/>
          <w:sz w:val="24"/>
          <w:szCs w:val="24"/>
        </w:rPr>
        <w:t xml:space="preserve">financially </w:t>
      </w:r>
      <w:r w:rsidR="00882E2B" w:rsidRPr="00D334C2">
        <w:rPr>
          <w:rFonts w:ascii="Arial" w:hAnsi="Arial" w:cs="Arial"/>
          <w:sz w:val="24"/>
          <w:szCs w:val="24"/>
        </w:rPr>
        <w:t>appealing</w:t>
      </w:r>
      <w:r w:rsidR="00B9377C">
        <w:rPr>
          <w:rFonts w:ascii="Arial" w:hAnsi="Arial" w:cs="Arial"/>
          <w:sz w:val="24"/>
          <w:szCs w:val="24"/>
        </w:rPr>
        <w:t xml:space="preserve"> than it has in the past.</w:t>
      </w:r>
      <w:r w:rsidR="00B955ED" w:rsidRPr="00D334C2">
        <w:rPr>
          <w:rFonts w:ascii="Arial" w:hAnsi="Arial" w:cs="Arial"/>
          <w:sz w:val="24"/>
          <w:szCs w:val="24"/>
        </w:rPr>
        <w:t xml:space="preserve"> </w:t>
      </w:r>
    </w:p>
    <w:p w14:paraId="49E07592" w14:textId="12FCECA0" w:rsidR="00680539" w:rsidRDefault="001C4FB9" w:rsidP="00091C6F">
      <w:pPr>
        <w:pStyle w:val="ListParagraph"/>
        <w:spacing w:line="360" w:lineRule="auto"/>
        <w:ind w:left="1080"/>
        <w:rPr>
          <w:rFonts w:ascii="Arial" w:hAnsi="Arial" w:cs="Arial"/>
          <w:sz w:val="24"/>
          <w:szCs w:val="24"/>
        </w:rPr>
      </w:pPr>
      <w:r w:rsidRPr="00680539">
        <w:rPr>
          <w:rFonts w:ascii="Arial" w:hAnsi="Arial" w:cs="Arial"/>
          <w:sz w:val="24"/>
          <w:szCs w:val="24"/>
        </w:rPr>
        <w:t>Americans are well known for their interest with the royal family</w:t>
      </w:r>
      <w:r w:rsidR="00C27FF7" w:rsidRPr="00680539">
        <w:rPr>
          <w:rFonts w:ascii="Arial" w:hAnsi="Arial" w:cs="Arial"/>
          <w:sz w:val="24"/>
          <w:szCs w:val="24"/>
        </w:rPr>
        <w:t xml:space="preserve"> (ABTA)</w:t>
      </w:r>
      <w:r w:rsidRPr="00680539">
        <w:rPr>
          <w:rFonts w:ascii="Arial" w:hAnsi="Arial" w:cs="Arial"/>
          <w:sz w:val="24"/>
          <w:szCs w:val="24"/>
        </w:rPr>
        <w:t>, and t</w:t>
      </w:r>
      <w:r w:rsidR="00FB6B41" w:rsidRPr="00680539">
        <w:rPr>
          <w:rFonts w:ascii="Arial" w:hAnsi="Arial" w:cs="Arial"/>
          <w:sz w:val="24"/>
          <w:szCs w:val="24"/>
        </w:rPr>
        <w:t xml:space="preserve">his year sees </w:t>
      </w:r>
      <w:r w:rsidR="004F266F" w:rsidRPr="00680539">
        <w:rPr>
          <w:rFonts w:ascii="Arial" w:hAnsi="Arial" w:cs="Arial"/>
          <w:sz w:val="24"/>
          <w:szCs w:val="24"/>
        </w:rPr>
        <w:t>Prince Harry getting married</w:t>
      </w:r>
      <w:r w:rsidRPr="00680539">
        <w:rPr>
          <w:rFonts w:ascii="Arial" w:hAnsi="Arial" w:cs="Arial"/>
          <w:sz w:val="24"/>
          <w:szCs w:val="24"/>
        </w:rPr>
        <w:t xml:space="preserve"> to </w:t>
      </w:r>
      <w:r w:rsidR="00C27FF7" w:rsidRPr="00680539">
        <w:rPr>
          <w:rFonts w:ascii="Arial" w:hAnsi="Arial" w:cs="Arial"/>
          <w:sz w:val="24"/>
          <w:szCs w:val="24"/>
        </w:rPr>
        <w:t>Meg</w:t>
      </w:r>
      <w:r w:rsidR="00D01BE9">
        <w:rPr>
          <w:rFonts w:ascii="Arial" w:hAnsi="Arial" w:cs="Arial"/>
          <w:sz w:val="24"/>
          <w:szCs w:val="24"/>
        </w:rPr>
        <w:t>h</w:t>
      </w:r>
      <w:r w:rsidR="00C27FF7" w:rsidRPr="00680539">
        <w:rPr>
          <w:rFonts w:ascii="Arial" w:hAnsi="Arial" w:cs="Arial"/>
          <w:sz w:val="24"/>
          <w:szCs w:val="24"/>
        </w:rPr>
        <w:t xml:space="preserve">an </w:t>
      </w:r>
      <w:proofErr w:type="spellStart"/>
      <w:r w:rsidR="00C27FF7" w:rsidRPr="00680539">
        <w:rPr>
          <w:rFonts w:ascii="Arial" w:hAnsi="Arial" w:cs="Arial"/>
          <w:sz w:val="24"/>
          <w:szCs w:val="24"/>
        </w:rPr>
        <w:t>Markle</w:t>
      </w:r>
      <w:proofErr w:type="spellEnd"/>
      <w:r w:rsidR="00C27FF7" w:rsidRPr="00680539">
        <w:rPr>
          <w:rFonts w:ascii="Arial" w:hAnsi="Arial" w:cs="Arial"/>
          <w:sz w:val="24"/>
          <w:szCs w:val="24"/>
        </w:rPr>
        <w:t xml:space="preserve">, </w:t>
      </w:r>
      <w:r w:rsidRPr="00680539">
        <w:rPr>
          <w:rFonts w:ascii="Arial" w:hAnsi="Arial" w:cs="Arial"/>
          <w:sz w:val="24"/>
          <w:szCs w:val="24"/>
        </w:rPr>
        <w:t>an American actress</w:t>
      </w:r>
      <w:r w:rsidR="004F266F" w:rsidRPr="00680539">
        <w:rPr>
          <w:rFonts w:ascii="Arial" w:hAnsi="Arial" w:cs="Arial"/>
          <w:sz w:val="24"/>
          <w:szCs w:val="24"/>
        </w:rPr>
        <w:t>.</w:t>
      </w:r>
      <w:r w:rsidRPr="00680539">
        <w:rPr>
          <w:rFonts w:ascii="Arial" w:hAnsi="Arial" w:cs="Arial"/>
          <w:sz w:val="24"/>
          <w:szCs w:val="24"/>
        </w:rPr>
        <w:t xml:space="preserve"> A Telegraph article suggests that</w:t>
      </w:r>
      <w:r w:rsidR="00C27FF7" w:rsidRPr="00680539">
        <w:rPr>
          <w:rFonts w:ascii="Arial" w:hAnsi="Arial" w:cs="Arial"/>
          <w:sz w:val="24"/>
          <w:szCs w:val="24"/>
        </w:rPr>
        <w:t xml:space="preserve"> due to the fact </w:t>
      </w:r>
      <w:proofErr w:type="spellStart"/>
      <w:r w:rsidR="00C27FF7" w:rsidRPr="00680539">
        <w:rPr>
          <w:rFonts w:ascii="Arial" w:hAnsi="Arial" w:cs="Arial"/>
          <w:sz w:val="24"/>
          <w:szCs w:val="24"/>
        </w:rPr>
        <w:t>Markle</w:t>
      </w:r>
      <w:proofErr w:type="spellEnd"/>
      <w:r w:rsidR="00C27FF7" w:rsidRPr="00680539">
        <w:rPr>
          <w:rFonts w:ascii="Arial" w:hAnsi="Arial" w:cs="Arial"/>
          <w:sz w:val="24"/>
          <w:szCs w:val="24"/>
        </w:rPr>
        <w:t xml:space="preserve"> is American</w:t>
      </w:r>
      <w:r w:rsidRPr="00680539">
        <w:rPr>
          <w:rFonts w:ascii="Arial" w:hAnsi="Arial" w:cs="Arial"/>
          <w:sz w:val="24"/>
          <w:szCs w:val="24"/>
        </w:rPr>
        <w:t xml:space="preserve">, the UK </w:t>
      </w:r>
      <w:r w:rsidR="00C27FF7" w:rsidRPr="00680539">
        <w:rPr>
          <w:rFonts w:ascii="Arial" w:hAnsi="Arial" w:cs="Arial"/>
          <w:sz w:val="24"/>
          <w:szCs w:val="24"/>
        </w:rPr>
        <w:t xml:space="preserve">may see a rise in more American tourists. It also states that there </w:t>
      </w:r>
      <w:r w:rsidRPr="00680539">
        <w:rPr>
          <w:rFonts w:ascii="Arial" w:hAnsi="Arial" w:cs="Arial"/>
          <w:sz w:val="24"/>
          <w:szCs w:val="24"/>
        </w:rPr>
        <w:t>is already a</w:t>
      </w:r>
      <w:r w:rsidR="00C27FF7" w:rsidRPr="00680539">
        <w:rPr>
          <w:rFonts w:ascii="Arial" w:hAnsi="Arial" w:cs="Arial"/>
          <w:sz w:val="24"/>
          <w:szCs w:val="24"/>
        </w:rPr>
        <w:t>n</w:t>
      </w:r>
      <w:r w:rsidRPr="00680539">
        <w:rPr>
          <w:rFonts w:ascii="Arial" w:hAnsi="Arial" w:cs="Arial"/>
          <w:sz w:val="24"/>
          <w:szCs w:val="24"/>
        </w:rPr>
        <w:t xml:space="preserve"> </w:t>
      </w:r>
      <w:r w:rsidR="00C27FF7" w:rsidRPr="00680539">
        <w:rPr>
          <w:rFonts w:ascii="Arial" w:hAnsi="Arial" w:cs="Arial"/>
          <w:sz w:val="24"/>
          <w:szCs w:val="24"/>
        </w:rPr>
        <w:t>increase</w:t>
      </w:r>
      <w:r w:rsidRPr="00680539">
        <w:rPr>
          <w:rFonts w:ascii="Arial" w:hAnsi="Arial" w:cs="Arial"/>
          <w:sz w:val="24"/>
          <w:szCs w:val="24"/>
        </w:rPr>
        <w:t xml:space="preserve"> in </w:t>
      </w:r>
      <w:r w:rsidR="00693635" w:rsidRPr="00680539">
        <w:rPr>
          <w:rFonts w:ascii="Arial" w:hAnsi="Arial" w:cs="Arial"/>
          <w:sz w:val="24"/>
          <w:szCs w:val="24"/>
        </w:rPr>
        <w:t>US</w:t>
      </w:r>
      <w:r w:rsidRPr="00680539">
        <w:rPr>
          <w:rFonts w:ascii="Arial" w:hAnsi="Arial" w:cs="Arial"/>
          <w:sz w:val="24"/>
          <w:szCs w:val="24"/>
        </w:rPr>
        <w:t xml:space="preserve"> </w:t>
      </w:r>
      <w:r w:rsidR="00693635" w:rsidRPr="00680539">
        <w:rPr>
          <w:rFonts w:ascii="Arial" w:hAnsi="Arial" w:cs="Arial"/>
          <w:sz w:val="24"/>
          <w:szCs w:val="24"/>
        </w:rPr>
        <w:t>tourism</w:t>
      </w:r>
      <w:r w:rsidRPr="00680539">
        <w:rPr>
          <w:rFonts w:ascii="Arial" w:hAnsi="Arial" w:cs="Arial"/>
          <w:sz w:val="24"/>
          <w:szCs w:val="24"/>
        </w:rPr>
        <w:t xml:space="preserve"> </w:t>
      </w:r>
      <w:r w:rsidR="00C27FF7" w:rsidRPr="00680539">
        <w:rPr>
          <w:rFonts w:ascii="Arial" w:hAnsi="Arial" w:cs="Arial"/>
          <w:sz w:val="24"/>
          <w:szCs w:val="24"/>
        </w:rPr>
        <w:t>due to the previously mentioned drop in the worth of the pound.</w:t>
      </w:r>
      <w:r w:rsidR="00136183" w:rsidRPr="007E47A8">
        <w:rPr>
          <w:rFonts w:ascii="Arial" w:hAnsi="Arial" w:cs="Arial"/>
          <w:sz w:val="24"/>
          <w:szCs w:val="24"/>
        </w:rPr>
        <w:t xml:space="preserve"> </w:t>
      </w:r>
      <w:r w:rsidR="00472111">
        <w:rPr>
          <w:rFonts w:ascii="Arial" w:hAnsi="Arial" w:cs="Arial"/>
          <w:sz w:val="24"/>
          <w:szCs w:val="24"/>
        </w:rPr>
        <w:t xml:space="preserve">This brings ample opportunity to </w:t>
      </w:r>
      <w:r w:rsidR="008937A6">
        <w:rPr>
          <w:rFonts w:ascii="Arial" w:hAnsi="Arial" w:cs="Arial"/>
          <w:sz w:val="24"/>
          <w:szCs w:val="24"/>
        </w:rPr>
        <w:t>target the American market to visit the UK post royal wedding</w:t>
      </w:r>
      <w:r w:rsidR="002F6E9B">
        <w:rPr>
          <w:rFonts w:ascii="Arial" w:hAnsi="Arial" w:cs="Arial"/>
          <w:sz w:val="24"/>
          <w:szCs w:val="24"/>
        </w:rPr>
        <w:t xml:space="preserve"> and offer an alternative to London</w:t>
      </w:r>
      <w:r w:rsidR="008937A6">
        <w:rPr>
          <w:rFonts w:ascii="Arial" w:hAnsi="Arial" w:cs="Arial"/>
          <w:sz w:val="24"/>
          <w:szCs w:val="24"/>
        </w:rPr>
        <w:t xml:space="preserve">. </w:t>
      </w:r>
    </w:p>
    <w:p w14:paraId="5E00DBB4" w14:textId="5EA0A24A" w:rsidR="003158C9" w:rsidRPr="007E47A8" w:rsidRDefault="00255DB1" w:rsidP="00091C6F">
      <w:pPr>
        <w:pStyle w:val="ListParagraph"/>
        <w:spacing w:line="360" w:lineRule="auto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Nowadays, b</w:t>
      </w:r>
      <w:r w:rsidR="00D05F12" w:rsidRPr="007E47A8">
        <w:rPr>
          <w:rFonts w:ascii="Arial" w:hAnsi="Arial" w:cs="Arial"/>
          <w:sz w:val="24"/>
          <w:szCs w:val="24"/>
        </w:rPr>
        <w:t>ooking processes</w:t>
      </w:r>
      <w:r>
        <w:rPr>
          <w:rFonts w:ascii="Arial" w:hAnsi="Arial" w:cs="Arial"/>
          <w:sz w:val="24"/>
          <w:szCs w:val="24"/>
        </w:rPr>
        <w:t xml:space="preserve"> are a lot </w:t>
      </w:r>
      <w:r w:rsidR="002C7F90">
        <w:rPr>
          <w:rFonts w:ascii="Arial" w:hAnsi="Arial" w:cs="Arial"/>
          <w:sz w:val="24"/>
          <w:szCs w:val="24"/>
        </w:rPr>
        <w:t xml:space="preserve">different than they used to be. </w:t>
      </w:r>
      <w:r w:rsidR="00E76DA5">
        <w:rPr>
          <w:rFonts w:ascii="Arial" w:hAnsi="Arial" w:cs="Arial"/>
          <w:sz w:val="24"/>
          <w:szCs w:val="24"/>
        </w:rPr>
        <w:t>Not only are t</w:t>
      </w:r>
      <w:r>
        <w:rPr>
          <w:rFonts w:ascii="Arial" w:hAnsi="Arial" w:cs="Arial"/>
          <w:sz w:val="24"/>
          <w:szCs w:val="24"/>
        </w:rPr>
        <w:t xml:space="preserve">here are now multiple </w:t>
      </w:r>
      <w:r w:rsidR="00955B4B" w:rsidRPr="007E47A8">
        <w:rPr>
          <w:rFonts w:ascii="Arial" w:hAnsi="Arial" w:cs="Arial"/>
          <w:sz w:val="24"/>
          <w:szCs w:val="24"/>
        </w:rPr>
        <w:t>platforms to book online</w:t>
      </w:r>
      <w:r>
        <w:rPr>
          <w:rFonts w:ascii="Arial" w:hAnsi="Arial" w:cs="Arial"/>
          <w:sz w:val="24"/>
          <w:szCs w:val="24"/>
        </w:rPr>
        <w:t xml:space="preserve"> with</w:t>
      </w:r>
      <w:r w:rsidR="004B52A0">
        <w:rPr>
          <w:rFonts w:ascii="Arial" w:hAnsi="Arial" w:cs="Arial"/>
          <w:sz w:val="24"/>
          <w:szCs w:val="24"/>
        </w:rPr>
        <w:t xml:space="preserve">, </w:t>
      </w:r>
      <w:r w:rsidR="00E76DA5">
        <w:rPr>
          <w:rFonts w:ascii="Arial" w:hAnsi="Arial" w:cs="Arial"/>
          <w:sz w:val="24"/>
          <w:szCs w:val="24"/>
        </w:rPr>
        <w:t xml:space="preserve">the websites are </w:t>
      </w:r>
      <w:r w:rsidR="004B52A0">
        <w:rPr>
          <w:rFonts w:ascii="Arial" w:hAnsi="Arial" w:cs="Arial"/>
          <w:sz w:val="24"/>
          <w:szCs w:val="24"/>
        </w:rPr>
        <w:t xml:space="preserve">also </w:t>
      </w:r>
      <w:r w:rsidR="00E76DA5">
        <w:rPr>
          <w:rFonts w:ascii="Arial" w:hAnsi="Arial" w:cs="Arial"/>
          <w:sz w:val="24"/>
          <w:szCs w:val="24"/>
        </w:rPr>
        <w:t>available to customers through many different devices</w:t>
      </w:r>
      <w:r w:rsidR="00955B4B" w:rsidRPr="007E47A8">
        <w:rPr>
          <w:rFonts w:ascii="Arial" w:hAnsi="Arial" w:cs="Arial"/>
          <w:sz w:val="24"/>
          <w:szCs w:val="24"/>
        </w:rPr>
        <w:t>.</w:t>
      </w:r>
      <w:r w:rsidR="002C7F90">
        <w:rPr>
          <w:rFonts w:ascii="Arial" w:hAnsi="Arial" w:cs="Arial"/>
          <w:sz w:val="24"/>
          <w:szCs w:val="24"/>
        </w:rPr>
        <w:t xml:space="preserve"> It would therefore be necessary to provide a </w:t>
      </w:r>
      <w:proofErr w:type="gramStart"/>
      <w:r w:rsidR="002C7F90">
        <w:rPr>
          <w:rFonts w:ascii="Arial" w:hAnsi="Arial" w:cs="Arial"/>
          <w:sz w:val="24"/>
          <w:szCs w:val="24"/>
        </w:rPr>
        <w:t>user friendly</w:t>
      </w:r>
      <w:proofErr w:type="gramEnd"/>
      <w:r w:rsidR="002C7F90">
        <w:rPr>
          <w:rFonts w:ascii="Arial" w:hAnsi="Arial" w:cs="Arial"/>
          <w:sz w:val="24"/>
          <w:szCs w:val="24"/>
        </w:rPr>
        <w:t xml:space="preserve"> booking system, compatible with multiple devices in order to keep up with the changing times. Ofcom (2017) states that</w:t>
      </w:r>
      <w:r w:rsidR="00955B4B" w:rsidRPr="007E47A8">
        <w:rPr>
          <w:rFonts w:ascii="Arial" w:hAnsi="Arial" w:cs="Arial"/>
          <w:sz w:val="24"/>
          <w:szCs w:val="24"/>
        </w:rPr>
        <w:t xml:space="preserve"> </w:t>
      </w:r>
      <w:r w:rsidR="00084C6A" w:rsidRPr="007E47A8">
        <w:rPr>
          <w:rFonts w:ascii="Arial" w:hAnsi="Arial" w:cs="Arial"/>
          <w:sz w:val="24"/>
          <w:szCs w:val="24"/>
        </w:rPr>
        <w:t>85% of 45-54 year ol</w:t>
      </w:r>
      <w:r w:rsidR="002C7F90">
        <w:rPr>
          <w:rFonts w:ascii="Arial" w:hAnsi="Arial" w:cs="Arial"/>
          <w:sz w:val="24"/>
          <w:szCs w:val="24"/>
        </w:rPr>
        <w:t xml:space="preserve">ds now use smartphones. </w:t>
      </w:r>
      <w:r w:rsidRPr="007E47A8">
        <w:rPr>
          <w:rFonts w:ascii="Arial" w:hAnsi="Arial" w:cs="Arial"/>
          <w:sz w:val="24"/>
          <w:szCs w:val="24"/>
        </w:rPr>
        <w:t>Transport.</w:t>
      </w:r>
    </w:p>
    <w:p w14:paraId="5C786155" w14:textId="68515992" w:rsidR="00C41E12" w:rsidRPr="00FA52EE" w:rsidRDefault="00C41E12" w:rsidP="00091C6F">
      <w:pPr>
        <w:pStyle w:val="Heading1"/>
        <w:numPr>
          <w:ilvl w:val="0"/>
          <w:numId w:val="4"/>
        </w:numPr>
        <w:spacing w:line="360" w:lineRule="auto"/>
        <w:rPr>
          <w:rFonts w:ascii="Arial" w:hAnsi="Arial" w:cs="Arial"/>
        </w:rPr>
      </w:pPr>
      <w:bookmarkStart w:id="4" w:name="_Toc509344105"/>
      <w:r w:rsidRPr="00FA52EE">
        <w:rPr>
          <w:rFonts w:ascii="Arial" w:hAnsi="Arial" w:cs="Arial"/>
        </w:rPr>
        <w:lastRenderedPageBreak/>
        <w:t>Analysis of key market segment</w:t>
      </w:r>
      <w:bookmarkEnd w:id="4"/>
    </w:p>
    <w:p w14:paraId="0DA68DD3" w14:textId="791EF275" w:rsidR="00F23A64" w:rsidRPr="00680539" w:rsidRDefault="00916A6C" w:rsidP="00091C6F">
      <w:pPr>
        <w:pStyle w:val="ListParagraph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680539">
        <w:rPr>
          <w:rFonts w:ascii="Arial" w:hAnsi="Arial" w:cs="Arial"/>
          <w:sz w:val="24"/>
          <w:szCs w:val="24"/>
        </w:rPr>
        <w:t xml:space="preserve">When researching </w:t>
      </w:r>
      <w:r w:rsidR="00B47129" w:rsidRPr="00680539">
        <w:rPr>
          <w:rFonts w:ascii="Arial" w:hAnsi="Arial" w:cs="Arial"/>
          <w:sz w:val="24"/>
          <w:szCs w:val="24"/>
        </w:rPr>
        <w:t>the American Tourism market,</w:t>
      </w:r>
      <w:r w:rsidR="003F490E" w:rsidRPr="00680539">
        <w:rPr>
          <w:rFonts w:ascii="Arial" w:hAnsi="Arial" w:cs="Arial"/>
          <w:sz w:val="24"/>
          <w:szCs w:val="24"/>
        </w:rPr>
        <w:t xml:space="preserve"> Visit Britain provided </w:t>
      </w:r>
      <w:r w:rsidR="00D81C3D" w:rsidRPr="00680539">
        <w:rPr>
          <w:rFonts w:ascii="Arial" w:hAnsi="Arial" w:cs="Arial"/>
          <w:sz w:val="24"/>
          <w:szCs w:val="24"/>
        </w:rPr>
        <w:t xml:space="preserve">the majority of the </w:t>
      </w:r>
      <w:r w:rsidR="003F490E" w:rsidRPr="00680539">
        <w:rPr>
          <w:rFonts w:ascii="Arial" w:hAnsi="Arial" w:cs="Arial"/>
          <w:sz w:val="24"/>
          <w:szCs w:val="24"/>
        </w:rPr>
        <w:t>key statistics</w:t>
      </w:r>
      <w:r w:rsidR="00C921B3" w:rsidRPr="00680539">
        <w:rPr>
          <w:rFonts w:ascii="Arial" w:hAnsi="Arial" w:cs="Arial"/>
          <w:sz w:val="24"/>
          <w:szCs w:val="24"/>
        </w:rPr>
        <w:t xml:space="preserve">. </w:t>
      </w:r>
      <w:r w:rsidR="006F2FE5" w:rsidRPr="00680539">
        <w:rPr>
          <w:rFonts w:ascii="Arial" w:hAnsi="Arial" w:cs="Arial"/>
          <w:sz w:val="24"/>
          <w:szCs w:val="24"/>
        </w:rPr>
        <w:t>It states that o</w:t>
      </w:r>
      <w:r w:rsidR="00C921B3" w:rsidRPr="00680539">
        <w:rPr>
          <w:rFonts w:ascii="Arial" w:hAnsi="Arial" w:cs="Arial"/>
          <w:sz w:val="24"/>
          <w:szCs w:val="24"/>
        </w:rPr>
        <w:t>n average, 49% of America</w:t>
      </w:r>
      <w:r w:rsidR="00324428" w:rsidRPr="00680539">
        <w:rPr>
          <w:rFonts w:ascii="Arial" w:hAnsi="Arial" w:cs="Arial"/>
          <w:sz w:val="24"/>
          <w:szCs w:val="24"/>
        </w:rPr>
        <w:t>n tourists are aged 45 or older with people from California</w:t>
      </w:r>
      <w:r w:rsidR="002F6E9B">
        <w:rPr>
          <w:rFonts w:ascii="Arial" w:hAnsi="Arial" w:cs="Arial"/>
          <w:sz w:val="24"/>
          <w:szCs w:val="24"/>
        </w:rPr>
        <w:t xml:space="preserve"> also New York</w:t>
      </w:r>
      <w:r w:rsidR="00324428" w:rsidRPr="00680539">
        <w:rPr>
          <w:rFonts w:ascii="Arial" w:hAnsi="Arial" w:cs="Arial"/>
          <w:sz w:val="24"/>
          <w:szCs w:val="24"/>
        </w:rPr>
        <w:t xml:space="preserve"> being the </w:t>
      </w:r>
      <w:r w:rsidR="00D93299" w:rsidRPr="00680539">
        <w:rPr>
          <w:rFonts w:ascii="Arial" w:hAnsi="Arial" w:cs="Arial"/>
          <w:sz w:val="24"/>
          <w:szCs w:val="24"/>
        </w:rPr>
        <w:t>most frequent visitors.</w:t>
      </w:r>
      <w:r w:rsidR="00F23A64" w:rsidRPr="00680539">
        <w:rPr>
          <w:rFonts w:ascii="Arial" w:hAnsi="Arial" w:cs="Arial"/>
          <w:sz w:val="24"/>
          <w:szCs w:val="24"/>
        </w:rPr>
        <w:t xml:space="preserve"> From this, </w:t>
      </w:r>
      <w:r w:rsidR="00A53888">
        <w:rPr>
          <w:rFonts w:ascii="Arial" w:hAnsi="Arial" w:cs="Arial"/>
          <w:sz w:val="24"/>
          <w:szCs w:val="24"/>
        </w:rPr>
        <w:t>ESRI (2018)</w:t>
      </w:r>
      <w:r w:rsidR="00F23A64" w:rsidRPr="00680539">
        <w:rPr>
          <w:rFonts w:ascii="Arial" w:hAnsi="Arial" w:cs="Arial"/>
          <w:sz w:val="24"/>
          <w:szCs w:val="24"/>
        </w:rPr>
        <w:t xml:space="preserve"> shows that people </w:t>
      </w:r>
      <w:r w:rsidR="00A53888">
        <w:rPr>
          <w:rFonts w:ascii="Arial" w:hAnsi="Arial" w:cs="Arial"/>
          <w:sz w:val="24"/>
          <w:szCs w:val="24"/>
        </w:rPr>
        <w:t xml:space="preserve">roughly </w:t>
      </w:r>
      <w:r w:rsidR="002F6E9B">
        <w:rPr>
          <w:rFonts w:ascii="Arial" w:hAnsi="Arial" w:cs="Arial"/>
          <w:sz w:val="24"/>
          <w:szCs w:val="24"/>
        </w:rPr>
        <w:t xml:space="preserve">aged </w:t>
      </w:r>
      <w:r w:rsidR="00A53888">
        <w:rPr>
          <w:rFonts w:ascii="Arial" w:hAnsi="Arial" w:cs="Arial"/>
          <w:sz w:val="24"/>
          <w:szCs w:val="24"/>
        </w:rPr>
        <w:t>45</w:t>
      </w:r>
      <w:r w:rsidR="00F23A64" w:rsidRPr="00680539">
        <w:rPr>
          <w:rFonts w:ascii="Arial" w:hAnsi="Arial" w:cs="Arial"/>
          <w:sz w:val="24"/>
          <w:szCs w:val="24"/>
        </w:rPr>
        <w:t xml:space="preserve"> or over are usually categorised as ‘</w:t>
      </w:r>
      <w:r w:rsidR="00510891">
        <w:rPr>
          <w:rFonts w:ascii="Arial" w:hAnsi="Arial" w:cs="Arial"/>
          <w:sz w:val="24"/>
          <w:szCs w:val="24"/>
        </w:rPr>
        <w:t>C</w:t>
      </w:r>
      <w:r w:rsidR="00A53888">
        <w:rPr>
          <w:rFonts w:ascii="Arial" w:hAnsi="Arial" w:cs="Arial"/>
          <w:sz w:val="24"/>
          <w:szCs w:val="24"/>
        </w:rPr>
        <w:t xml:space="preserve">omfortable </w:t>
      </w:r>
      <w:r w:rsidR="00510891">
        <w:rPr>
          <w:rFonts w:ascii="Arial" w:hAnsi="Arial" w:cs="Arial"/>
          <w:sz w:val="24"/>
          <w:szCs w:val="24"/>
        </w:rPr>
        <w:t>Empty N</w:t>
      </w:r>
      <w:r w:rsidR="00F23A64" w:rsidRPr="00680539">
        <w:rPr>
          <w:rFonts w:ascii="Arial" w:hAnsi="Arial" w:cs="Arial"/>
          <w:sz w:val="24"/>
          <w:szCs w:val="24"/>
        </w:rPr>
        <w:t xml:space="preserve">esters’. </w:t>
      </w:r>
      <w:r w:rsidR="00A96800">
        <w:rPr>
          <w:rFonts w:ascii="Arial" w:hAnsi="Arial" w:cs="Arial"/>
          <w:sz w:val="24"/>
          <w:szCs w:val="24"/>
        </w:rPr>
        <w:t>The document also</w:t>
      </w:r>
      <w:r w:rsidR="00F23A64" w:rsidRPr="00680539">
        <w:rPr>
          <w:rFonts w:ascii="Arial" w:hAnsi="Arial" w:cs="Arial"/>
          <w:sz w:val="24"/>
          <w:szCs w:val="24"/>
        </w:rPr>
        <w:t xml:space="preserve"> states that these people usually have a</w:t>
      </w:r>
      <w:r w:rsidR="00A96800">
        <w:rPr>
          <w:rFonts w:ascii="Arial" w:hAnsi="Arial" w:cs="Arial"/>
          <w:sz w:val="24"/>
          <w:szCs w:val="24"/>
        </w:rPr>
        <w:t xml:space="preserve"> </w:t>
      </w:r>
      <w:r w:rsidR="002F6E9B">
        <w:rPr>
          <w:rFonts w:ascii="Arial" w:hAnsi="Arial" w:cs="Arial"/>
          <w:sz w:val="24"/>
          <w:szCs w:val="24"/>
        </w:rPr>
        <w:t xml:space="preserve">reasonably </w:t>
      </w:r>
      <w:r w:rsidR="00A96800">
        <w:rPr>
          <w:rFonts w:ascii="Arial" w:hAnsi="Arial" w:cs="Arial"/>
          <w:sz w:val="24"/>
          <w:szCs w:val="24"/>
        </w:rPr>
        <w:t>healthy</w:t>
      </w:r>
      <w:r w:rsidR="00A5740D">
        <w:rPr>
          <w:rFonts w:ascii="Arial" w:hAnsi="Arial" w:cs="Arial"/>
          <w:sz w:val="24"/>
          <w:szCs w:val="24"/>
        </w:rPr>
        <w:t xml:space="preserve"> </w:t>
      </w:r>
      <w:r w:rsidR="00C915BE">
        <w:rPr>
          <w:rFonts w:ascii="Arial" w:hAnsi="Arial" w:cs="Arial"/>
          <w:sz w:val="24"/>
          <w:szCs w:val="24"/>
        </w:rPr>
        <w:t>income and net worth</w:t>
      </w:r>
      <w:r w:rsidR="009C3F1D" w:rsidRPr="00680539">
        <w:rPr>
          <w:rFonts w:ascii="Arial" w:hAnsi="Arial" w:cs="Arial"/>
          <w:sz w:val="24"/>
          <w:szCs w:val="24"/>
        </w:rPr>
        <w:t xml:space="preserve">. </w:t>
      </w:r>
    </w:p>
    <w:p w14:paraId="592E1A04" w14:textId="1A3AC97E" w:rsidR="005F1387" w:rsidRPr="00680539" w:rsidRDefault="009C3F1D" w:rsidP="00091C6F">
      <w:pPr>
        <w:pStyle w:val="ListParagraph"/>
        <w:numPr>
          <w:ilvl w:val="1"/>
          <w:numId w:val="4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680539">
        <w:rPr>
          <w:rFonts w:ascii="Arial" w:hAnsi="Arial" w:cs="Arial"/>
          <w:sz w:val="24"/>
          <w:szCs w:val="24"/>
        </w:rPr>
        <w:t>Visit Britain also shows that t</w:t>
      </w:r>
      <w:r w:rsidR="0050107A" w:rsidRPr="00680539">
        <w:rPr>
          <w:rFonts w:ascii="Arial" w:hAnsi="Arial" w:cs="Arial"/>
          <w:sz w:val="24"/>
          <w:szCs w:val="24"/>
        </w:rPr>
        <w:t>he m</w:t>
      </w:r>
      <w:r w:rsidR="006A4E15" w:rsidRPr="00680539">
        <w:rPr>
          <w:rFonts w:ascii="Arial" w:hAnsi="Arial" w:cs="Arial"/>
          <w:sz w:val="24"/>
          <w:szCs w:val="24"/>
        </w:rPr>
        <w:t xml:space="preserve">ost visited tourism spots in the UK are </w:t>
      </w:r>
      <w:r w:rsidR="006A4E15" w:rsidRPr="00680539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</w:rPr>
        <w:t>famous historical buildings monuments</w:t>
      </w:r>
      <w:r w:rsidRPr="00680539">
        <w:rPr>
          <w:rFonts w:ascii="Arial" w:eastAsia="Times New Roman" w:hAnsi="Arial" w:cs="Arial"/>
          <w:color w:val="333333"/>
          <w:sz w:val="24"/>
          <w:szCs w:val="24"/>
          <w:shd w:val="clear" w:color="auto" w:fill="FFFFFF"/>
        </w:rPr>
        <w:t>.</w:t>
      </w:r>
      <w:r w:rsidRPr="00680539">
        <w:rPr>
          <w:rFonts w:ascii="Arial" w:eastAsia="Times New Roman" w:hAnsi="Arial" w:cs="Arial"/>
          <w:sz w:val="24"/>
          <w:szCs w:val="24"/>
          <w:lang w:eastAsia="en-GB"/>
        </w:rPr>
        <w:t xml:space="preserve"> It </w:t>
      </w:r>
      <w:r w:rsidRPr="00680539">
        <w:rPr>
          <w:rFonts w:ascii="Arial" w:hAnsi="Arial" w:cs="Arial"/>
          <w:sz w:val="24"/>
          <w:szCs w:val="24"/>
        </w:rPr>
        <w:t>would t</w:t>
      </w:r>
      <w:r w:rsidR="006C094C" w:rsidRPr="00680539">
        <w:rPr>
          <w:rFonts w:ascii="Arial" w:hAnsi="Arial" w:cs="Arial"/>
          <w:sz w:val="24"/>
          <w:szCs w:val="24"/>
        </w:rPr>
        <w:t>herefore,</w:t>
      </w:r>
      <w:r w:rsidR="006A4E15" w:rsidRPr="00680539">
        <w:rPr>
          <w:rFonts w:ascii="Arial" w:hAnsi="Arial" w:cs="Arial"/>
          <w:sz w:val="24"/>
          <w:szCs w:val="24"/>
        </w:rPr>
        <w:t xml:space="preserve"> would </w:t>
      </w:r>
      <w:r w:rsidR="003158C9" w:rsidRPr="00680539">
        <w:rPr>
          <w:rFonts w:ascii="Arial" w:hAnsi="Arial" w:cs="Arial"/>
          <w:sz w:val="24"/>
          <w:szCs w:val="24"/>
        </w:rPr>
        <w:t xml:space="preserve">be more beneficial if </w:t>
      </w:r>
      <w:r w:rsidRPr="00680539">
        <w:rPr>
          <w:rFonts w:ascii="Arial" w:hAnsi="Arial" w:cs="Arial"/>
          <w:sz w:val="24"/>
          <w:szCs w:val="24"/>
        </w:rPr>
        <w:t xml:space="preserve">the visitors were </w:t>
      </w:r>
      <w:r w:rsidR="003158C9" w:rsidRPr="00680539">
        <w:rPr>
          <w:rFonts w:ascii="Arial" w:hAnsi="Arial" w:cs="Arial"/>
          <w:sz w:val="24"/>
          <w:szCs w:val="24"/>
        </w:rPr>
        <w:t>interested</w:t>
      </w:r>
      <w:r w:rsidR="00F27ED9" w:rsidRPr="00680539">
        <w:rPr>
          <w:rFonts w:ascii="Arial" w:hAnsi="Arial" w:cs="Arial"/>
          <w:sz w:val="24"/>
          <w:szCs w:val="24"/>
        </w:rPr>
        <w:t xml:space="preserve"> in </w:t>
      </w:r>
      <w:r w:rsidR="00F23A64" w:rsidRPr="00680539">
        <w:rPr>
          <w:rFonts w:ascii="Arial" w:hAnsi="Arial" w:cs="Arial"/>
          <w:sz w:val="24"/>
          <w:szCs w:val="24"/>
        </w:rPr>
        <w:t xml:space="preserve">the </w:t>
      </w:r>
      <w:r w:rsidR="00F27ED9" w:rsidRPr="00680539">
        <w:rPr>
          <w:rFonts w:ascii="Arial" w:hAnsi="Arial" w:cs="Arial"/>
          <w:sz w:val="24"/>
          <w:szCs w:val="24"/>
        </w:rPr>
        <w:t>history</w:t>
      </w:r>
      <w:r w:rsidR="00F23A64" w:rsidRPr="00680539">
        <w:rPr>
          <w:rFonts w:ascii="Arial" w:hAnsi="Arial" w:cs="Arial"/>
          <w:sz w:val="24"/>
          <w:szCs w:val="24"/>
        </w:rPr>
        <w:t xml:space="preserve"> of the UK</w:t>
      </w:r>
      <w:r w:rsidR="006B4997" w:rsidRPr="00680539">
        <w:rPr>
          <w:rFonts w:ascii="Arial" w:hAnsi="Arial" w:cs="Arial"/>
          <w:sz w:val="24"/>
          <w:szCs w:val="24"/>
        </w:rPr>
        <w:t>.</w:t>
      </w:r>
      <w:r w:rsidRPr="00680539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50107A" w:rsidRPr="00680539">
        <w:rPr>
          <w:rFonts w:ascii="Arial" w:hAnsi="Arial" w:cs="Arial"/>
          <w:sz w:val="24"/>
          <w:szCs w:val="24"/>
        </w:rPr>
        <w:t>The website also s</w:t>
      </w:r>
      <w:r w:rsidR="00365D78">
        <w:rPr>
          <w:rFonts w:ascii="Arial" w:hAnsi="Arial" w:cs="Arial"/>
          <w:sz w:val="24"/>
          <w:szCs w:val="24"/>
        </w:rPr>
        <w:t>tates that Americans do not</w:t>
      </w:r>
      <w:r w:rsidR="006A4E15" w:rsidRPr="00680539">
        <w:rPr>
          <w:rFonts w:ascii="Arial" w:hAnsi="Arial" w:cs="Arial"/>
          <w:sz w:val="24"/>
          <w:szCs w:val="24"/>
        </w:rPr>
        <w:t xml:space="preserve"> rate Britain highly for natural beauty, so would be </w:t>
      </w:r>
      <w:r w:rsidR="0095260A" w:rsidRPr="00680539">
        <w:rPr>
          <w:rFonts w:ascii="Arial" w:hAnsi="Arial" w:cs="Arial"/>
          <w:sz w:val="24"/>
          <w:szCs w:val="24"/>
        </w:rPr>
        <w:t>advantageous</w:t>
      </w:r>
      <w:r w:rsidR="006A4E15" w:rsidRPr="00680539">
        <w:rPr>
          <w:rFonts w:ascii="Arial" w:hAnsi="Arial" w:cs="Arial"/>
          <w:sz w:val="24"/>
          <w:szCs w:val="24"/>
        </w:rPr>
        <w:t xml:space="preserve"> to show the tourists the </w:t>
      </w:r>
      <w:r w:rsidR="0095260A" w:rsidRPr="00680539">
        <w:rPr>
          <w:rFonts w:ascii="Arial" w:hAnsi="Arial" w:cs="Arial"/>
          <w:sz w:val="24"/>
          <w:szCs w:val="24"/>
        </w:rPr>
        <w:t xml:space="preserve">UK’s first </w:t>
      </w:r>
      <w:r w:rsidR="006A4E15" w:rsidRPr="00680539">
        <w:rPr>
          <w:rFonts w:ascii="Arial" w:hAnsi="Arial" w:cs="Arial"/>
          <w:sz w:val="24"/>
          <w:szCs w:val="24"/>
        </w:rPr>
        <w:t>A</w:t>
      </w:r>
      <w:r w:rsidR="0095260A" w:rsidRPr="00680539">
        <w:rPr>
          <w:rFonts w:ascii="Arial" w:hAnsi="Arial" w:cs="Arial"/>
          <w:sz w:val="24"/>
          <w:szCs w:val="24"/>
        </w:rPr>
        <w:t xml:space="preserve">rea of </w:t>
      </w:r>
      <w:r w:rsidR="006A4E15" w:rsidRPr="00680539">
        <w:rPr>
          <w:rFonts w:ascii="Arial" w:hAnsi="Arial" w:cs="Arial"/>
          <w:sz w:val="24"/>
          <w:szCs w:val="24"/>
        </w:rPr>
        <w:t>O</w:t>
      </w:r>
      <w:r w:rsidR="0095260A" w:rsidRPr="00680539">
        <w:rPr>
          <w:rFonts w:ascii="Arial" w:hAnsi="Arial" w:cs="Arial"/>
          <w:sz w:val="24"/>
          <w:szCs w:val="24"/>
        </w:rPr>
        <w:t xml:space="preserve">utstanding </w:t>
      </w:r>
      <w:r w:rsidR="006A4E15" w:rsidRPr="00680539">
        <w:rPr>
          <w:rFonts w:ascii="Arial" w:hAnsi="Arial" w:cs="Arial"/>
          <w:sz w:val="24"/>
          <w:szCs w:val="24"/>
        </w:rPr>
        <w:t>N</w:t>
      </w:r>
      <w:r w:rsidR="0095260A" w:rsidRPr="00680539">
        <w:rPr>
          <w:rFonts w:ascii="Arial" w:hAnsi="Arial" w:cs="Arial"/>
          <w:sz w:val="24"/>
          <w:szCs w:val="24"/>
        </w:rPr>
        <w:t xml:space="preserve">atural </w:t>
      </w:r>
      <w:r w:rsidR="006A4E15" w:rsidRPr="00680539">
        <w:rPr>
          <w:rFonts w:ascii="Arial" w:hAnsi="Arial" w:cs="Arial"/>
          <w:sz w:val="24"/>
          <w:szCs w:val="24"/>
        </w:rPr>
        <w:t>B</w:t>
      </w:r>
      <w:r w:rsidR="0095260A" w:rsidRPr="00680539">
        <w:rPr>
          <w:rFonts w:ascii="Arial" w:hAnsi="Arial" w:cs="Arial"/>
          <w:sz w:val="24"/>
          <w:szCs w:val="24"/>
        </w:rPr>
        <w:t>eauty</w:t>
      </w:r>
      <w:r w:rsidR="006A4E15" w:rsidRPr="00680539">
        <w:rPr>
          <w:rFonts w:ascii="Arial" w:hAnsi="Arial" w:cs="Arial"/>
          <w:sz w:val="24"/>
          <w:szCs w:val="24"/>
        </w:rPr>
        <w:t xml:space="preserve"> </w:t>
      </w:r>
      <w:r w:rsidR="0095260A" w:rsidRPr="00680539">
        <w:rPr>
          <w:rFonts w:ascii="Arial" w:hAnsi="Arial" w:cs="Arial"/>
          <w:sz w:val="24"/>
          <w:szCs w:val="24"/>
        </w:rPr>
        <w:t>situated in Swansea to change their perceptions.</w:t>
      </w:r>
      <w:r w:rsidRPr="00680539">
        <w:rPr>
          <w:rFonts w:ascii="Arial" w:eastAsia="Times New Roman" w:hAnsi="Arial" w:cs="Arial"/>
          <w:sz w:val="24"/>
          <w:szCs w:val="24"/>
          <w:lang w:eastAsia="en-GB"/>
        </w:rPr>
        <w:t xml:space="preserve"> The </w:t>
      </w:r>
      <w:r w:rsidRPr="00680539">
        <w:rPr>
          <w:rFonts w:ascii="Arial" w:hAnsi="Arial" w:cs="Arial"/>
          <w:sz w:val="24"/>
          <w:szCs w:val="24"/>
        </w:rPr>
        <w:t>s</w:t>
      </w:r>
      <w:r w:rsidR="0095260A" w:rsidRPr="00680539">
        <w:rPr>
          <w:rFonts w:ascii="Arial" w:hAnsi="Arial" w:cs="Arial"/>
          <w:sz w:val="24"/>
          <w:szCs w:val="24"/>
        </w:rPr>
        <w:t>tatistics also show that t</w:t>
      </w:r>
      <w:r w:rsidR="005F1387" w:rsidRPr="00680539">
        <w:rPr>
          <w:rFonts w:ascii="Arial" w:hAnsi="Arial" w:cs="Arial"/>
          <w:sz w:val="24"/>
          <w:szCs w:val="24"/>
        </w:rPr>
        <w:t xml:space="preserve">hey are more likely to visit the UK in </w:t>
      </w:r>
      <w:r w:rsidR="0095260A" w:rsidRPr="00680539">
        <w:rPr>
          <w:rFonts w:ascii="Arial" w:hAnsi="Arial" w:cs="Arial"/>
          <w:sz w:val="24"/>
          <w:szCs w:val="24"/>
        </w:rPr>
        <w:t xml:space="preserve">the months of </w:t>
      </w:r>
      <w:r w:rsidR="005F1387" w:rsidRPr="00680539">
        <w:rPr>
          <w:rFonts w:ascii="Arial" w:hAnsi="Arial" w:cs="Arial"/>
          <w:sz w:val="24"/>
          <w:szCs w:val="24"/>
        </w:rPr>
        <w:t>July to September, therefore it would make sense to target the market around those months.</w:t>
      </w:r>
    </w:p>
    <w:p w14:paraId="10B8BA1E" w14:textId="55C78223" w:rsidR="00F27ED9" w:rsidRDefault="0095260A" w:rsidP="00091C6F">
      <w:pPr>
        <w:pStyle w:val="ListParagraph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680539">
        <w:rPr>
          <w:rFonts w:ascii="Arial" w:hAnsi="Arial" w:cs="Arial"/>
          <w:sz w:val="24"/>
          <w:szCs w:val="24"/>
        </w:rPr>
        <w:t>From this a market segment has been determined as follows. The target market will be 45+ year old empty nesters from California, America. They should be interested in history and nature</w:t>
      </w:r>
      <w:r w:rsidR="00F40A8B" w:rsidRPr="00680539">
        <w:rPr>
          <w:rFonts w:ascii="Arial" w:hAnsi="Arial" w:cs="Arial"/>
          <w:sz w:val="24"/>
          <w:szCs w:val="24"/>
        </w:rPr>
        <w:t xml:space="preserve">. </w:t>
      </w:r>
    </w:p>
    <w:p w14:paraId="61D84BBC" w14:textId="77777777" w:rsidR="002479DD" w:rsidRPr="002479DD" w:rsidRDefault="002479DD" w:rsidP="002479DD">
      <w:pPr>
        <w:pStyle w:val="ListParagraph"/>
        <w:spacing w:line="360" w:lineRule="auto"/>
        <w:ind w:left="1080"/>
        <w:rPr>
          <w:rFonts w:ascii="Arial" w:hAnsi="Arial" w:cs="Arial"/>
          <w:sz w:val="24"/>
          <w:szCs w:val="24"/>
        </w:rPr>
      </w:pPr>
    </w:p>
    <w:p w14:paraId="113AD884" w14:textId="0088280A" w:rsidR="00C41E12" w:rsidRPr="00FA52EE" w:rsidRDefault="00C41E12" w:rsidP="00091C6F">
      <w:pPr>
        <w:pStyle w:val="Heading1"/>
        <w:numPr>
          <w:ilvl w:val="0"/>
          <w:numId w:val="4"/>
        </w:numPr>
        <w:spacing w:line="360" w:lineRule="auto"/>
        <w:rPr>
          <w:rFonts w:ascii="Arial" w:hAnsi="Arial" w:cs="Arial"/>
        </w:rPr>
      </w:pPr>
      <w:bookmarkStart w:id="5" w:name="_Toc509344106"/>
      <w:r w:rsidRPr="00FA52EE">
        <w:rPr>
          <w:rFonts w:ascii="Arial" w:hAnsi="Arial" w:cs="Arial"/>
        </w:rPr>
        <w:t>Marketing objectives</w:t>
      </w:r>
      <w:bookmarkEnd w:id="5"/>
    </w:p>
    <w:p w14:paraId="006B64E8" w14:textId="266600AC" w:rsidR="00995ED6" w:rsidRPr="00680539" w:rsidRDefault="00380E3E" w:rsidP="00091C6F">
      <w:pPr>
        <w:pStyle w:val="ListParagraph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680539">
        <w:rPr>
          <w:rFonts w:ascii="Arial" w:hAnsi="Arial" w:cs="Arial"/>
          <w:sz w:val="24"/>
          <w:szCs w:val="24"/>
        </w:rPr>
        <w:t>Ace</w:t>
      </w:r>
      <w:r w:rsidR="0062220E">
        <w:rPr>
          <w:rFonts w:ascii="Arial" w:hAnsi="Arial" w:cs="Arial"/>
          <w:sz w:val="24"/>
          <w:szCs w:val="24"/>
        </w:rPr>
        <w:t xml:space="preserve"> (2001)</w:t>
      </w:r>
      <w:r w:rsidRPr="00680539">
        <w:rPr>
          <w:rFonts w:ascii="Arial" w:hAnsi="Arial" w:cs="Arial"/>
          <w:sz w:val="24"/>
          <w:szCs w:val="24"/>
        </w:rPr>
        <w:t xml:space="preserve"> states that marketing objectives are necessary in order to be able to </w:t>
      </w:r>
      <w:r w:rsidR="00FC0910" w:rsidRPr="00680539">
        <w:rPr>
          <w:rFonts w:ascii="Arial" w:hAnsi="Arial" w:cs="Arial"/>
          <w:sz w:val="24"/>
          <w:szCs w:val="24"/>
        </w:rPr>
        <w:t>measure success or failure of the product. They are also needed to then plan the required steps to improve the plan for future use. For this plan, t</w:t>
      </w:r>
      <w:r w:rsidR="003F490E" w:rsidRPr="00680539">
        <w:rPr>
          <w:rFonts w:ascii="Arial" w:hAnsi="Arial" w:cs="Arial"/>
          <w:sz w:val="24"/>
          <w:szCs w:val="24"/>
        </w:rPr>
        <w:t>he marketing</w:t>
      </w:r>
      <w:r w:rsidR="00B92DB0" w:rsidRPr="00680539">
        <w:rPr>
          <w:rFonts w:ascii="Arial" w:hAnsi="Arial" w:cs="Arial"/>
          <w:sz w:val="24"/>
          <w:szCs w:val="24"/>
        </w:rPr>
        <w:t xml:space="preserve"> aim</w:t>
      </w:r>
      <w:r w:rsidR="003F490E" w:rsidRPr="00680539">
        <w:rPr>
          <w:rFonts w:ascii="Arial" w:hAnsi="Arial" w:cs="Arial"/>
          <w:sz w:val="24"/>
          <w:szCs w:val="24"/>
        </w:rPr>
        <w:t xml:space="preserve"> is t</w:t>
      </w:r>
      <w:r w:rsidR="00F27ED9" w:rsidRPr="00680539">
        <w:rPr>
          <w:rFonts w:ascii="Arial" w:hAnsi="Arial" w:cs="Arial"/>
          <w:sz w:val="24"/>
          <w:szCs w:val="24"/>
        </w:rPr>
        <w:t xml:space="preserve">o attract </w:t>
      </w:r>
      <w:r w:rsidR="00F40A8B" w:rsidRPr="00680539">
        <w:rPr>
          <w:rFonts w:ascii="Arial" w:hAnsi="Arial" w:cs="Arial"/>
          <w:sz w:val="24"/>
          <w:szCs w:val="24"/>
        </w:rPr>
        <w:t>the previously defined market segment</w:t>
      </w:r>
      <w:r w:rsidR="00F27ED9" w:rsidRPr="00680539">
        <w:rPr>
          <w:rFonts w:ascii="Arial" w:hAnsi="Arial" w:cs="Arial"/>
          <w:sz w:val="24"/>
          <w:szCs w:val="24"/>
        </w:rPr>
        <w:t xml:space="preserve"> to</w:t>
      </w:r>
      <w:r w:rsidR="00614007" w:rsidRPr="00680539">
        <w:rPr>
          <w:rFonts w:ascii="Arial" w:hAnsi="Arial" w:cs="Arial"/>
          <w:sz w:val="24"/>
          <w:szCs w:val="24"/>
        </w:rPr>
        <w:t xml:space="preserve"> discover</w:t>
      </w:r>
      <w:r w:rsidR="00F27ED9" w:rsidRPr="00680539">
        <w:rPr>
          <w:rFonts w:ascii="Arial" w:hAnsi="Arial" w:cs="Arial"/>
          <w:sz w:val="24"/>
          <w:szCs w:val="24"/>
        </w:rPr>
        <w:t xml:space="preserve"> </w:t>
      </w:r>
      <w:r w:rsidR="001B72E6" w:rsidRPr="00680539">
        <w:rPr>
          <w:rFonts w:ascii="Arial" w:hAnsi="Arial" w:cs="Arial"/>
          <w:sz w:val="24"/>
          <w:szCs w:val="24"/>
        </w:rPr>
        <w:t>the history</w:t>
      </w:r>
      <w:r w:rsidR="003F490E" w:rsidRPr="00680539">
        <w:rPr>
          <w:rFonts w:ascii="Arial" w:hAnsi="Arial" w:cs="Arial"/>
          <w:sz w:val="24"/>
          <w:szCs w:val="24"/>
        </w:rPr>
        <w:t xml:space="preserve"> and natural beauty</w:t>
      </w:r>
      <w:r w:rsidR="001B72E6" w:rsidRPr="00680539">
        <w:rPr>
          <w:rFonts w:ascii="Arial" w:hAnsi="Arial" w:cs="Arial"/>
          <w:sz w:val="24"/>
          <w:szCs w:val="24"/>
        </w:rPr>
        <w:t xml:space="preserve"> of </w:t>
      </w:r>
      <w:r w:rsidR="00F27ED9" w:rsidRPr="00680539">
        <w:rPr>
          <w:rFonts w:ascii="Arial" w:hAnsi="Arial" w:cs="Arial"/>
          <w:sz w:val="24"/>
          <w:szCs w:val="24"/>
        </w:rPr>
        <w:t>Swansea</w:t>
      </w:r>
      <w:r w:rsidR="008377A7" w:rsidRPr="00680539">
        <w:rPr>
          <w:rFonts w:ascii="Arial" w:hAnsi="Arial" w:cs="Arial"/>
          <w:sz w:val="24"/>
          <w:szCs w:val="24"/>
        </w:rPr>
        <w:t xml:space="preserve"> and the</w:t>
      </w:r>
      <w:r w:rsidR="00F27ED9" w:rsidRPr="00680539">
        <w:rPr>
          <w:rFonts w:ascii="Arial" w:hAnsi="Arial" w:cs="Arial"/>
          <w:sz w:val="24"/>
          <w:szCs w:val="24"/>
        </w:rPr>
        <w:t xml:space="preserve"> Gower to increase tourism in the area.</w:t>
      </w:r>
      <w:r w:rsidR="00FC0910" w:rsidRPr="00680539">
        <w:rPr>
          <w:rFonts w:ascii="Arial" w:hAnsi="Arial" w:cs="Arial"/>
          <w:sz w:val="24"/>
          <w:szCs w:val="24"/>
        </w:rPr>
        <w:t xml:space="preserve"> However, the </w:t>
      </w:r>
      <w:r w:rsidR="00FD2214" w:rsidRPr="00680539">
        <w:rPr>
          <w:rFonts w:ascii="Arial" w:hAnsi="Arial" w:cs="Arial"/>
          <w:sz w:val="24"/>
          <w:szCs w:val="24"/>
        </w:rPr>
        <w:t xml:space="preserve">main </w:t>
      </w:r>
      <w:r w:rsidR="00FC0910" w:rsidRPr="00680539">
        <w:rPr>
          <w:rFonts w:ascii="Arial" w:hAnsi="Arial" w:cs="Arial"/>
          <w:sz w:val="24"/>
          <w:szCs w:val="24"/>
        </w:rPr>
        <w:t xml:space="preserve">measureable </w:t>
      </w:r>
      <w:r w:rsidR="00B92DB0" w:rsidRPr="00680539">
        <w:rPr>
          <w:rFonts w:ascii="Arial" w:hAnsi="Arial" w:cs="Arial"/>
          <w:sz w:val="24"/>
          <w:szCs w:val="24"/>
        </w:rPr>
        <w:t>objectives are as follows:</w:t>
      </w:r>
    </w:p>
    <w:p w14:paraId="43DCF364" w14:textId="33486CA3" w:rsidR="004424AA" w:rsidRPr="003158C9" w:rsidRDefault="00B92DB0" w:rsidP="00091C6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r</w:t>
      </w:r>
      <w:r w:rsidR="004424AA" w:rsidRPr="003158C9">
        <w:rPr>
          <w:rFonts w:ascii="Arial" w:hAnsi="Arial" w:cs="Arial"/>
          <w:sz w:val="24"/>
          <w:szCs w:val="24"/>
        </w:rPr>
        <w:t xml:space="preserve">aise awareness of Swansea </w:t>
      </w:r>
      <w:r>
        <w:rPr>
          <w:rFonts w:ascii="Arial" w:hAnsi="Arial" w:cs="Arial"/>
          <w:sz w:val="24"/>
          <w:szCs w:val="24"/>
        </w:rPr>
        <w:t xml:space="preserve">and the </w:t>
      </w:r>
      <w:r w:rsidR="004424AA" w:rsidRPr="003158C9">
        <w:rPr>
          <w:rFonts w:ascii="Arial" w:hAnsi="Arial" w:cs="Arial"/>
          <w:sz w:val="24"/>
          <w:szCs w:val="24"/>
        </w:rPr>
        <w:t xml:space="preserve">history </w:t>
      </w:r>
      <w:r w:rsidR="002F6E9B">
        <w:rPr>
          <w:rFonts w:ascii="Arial" w:hAnsi="Arial" w:cs="Arial"/>
          <w:sz w:val="24"/>
          <w:szCs w:val="24"/>
        </w:rPr>
        <w:t>behind the city.</w:t>
      </w:r>
    </w:p>
    <w:p w14:paraId="01D37898" w14:textId="3B7B02BA" w:rsidR="005154E8" w:rsidRPr="003158C9" w:rsidRDefault="00B92DB0" w:rsidP="00091C6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e</w:t>
      </w:r>
      <w:r w:rsidR="003158C9">
        <w:rPr>
          <w:rFonts w:ascii="Arial" w:hAnsi="Arial" w:cs="Arial"/>
          <w:sz w:val="24"/>
          <w:szCs w:val="24"/>
        </w:rPr>
        <w:t>ncourage</w:t>
      </w:r>
      <w:r w:rsidR="005154E8" w:rsidRPr="003158C9">
        <w:rPr>
          <w:rFonts w:ascii="Arial" w:hAnsi="Arial" w:cs="Arial"/>
          <w:sz w:val="24"/>
          <w:szCs w:val="24"/>
        </w:rPr>
        <w:t xml:space="preserve"> </w:t>
      </w:r>
      <w:r w:rsidR="00AD5EBF" w:rsidRPr="003158C9">
        <w:rPr>
          <w:rFonts w:ascii="Arial" w:hAnsi="Arial" w:cs="Arial"/>
          <w:sz w:val="24"/>
          <w:szCs w:val="24"/>
        </w:rPr>
        <w:t>the</w:t>
      </w:r>
      <w:r>
        <w:rPr>
          <w:rFonts w:ascii="Arial" w:hAnsi="Arial" w:cs="Arial"/>
          <w:sz w:val="24"/>
          <w:szCs w:val="24"/>
        </w:rPr>
        <w:t xml:space="preserve"> specified</w:t>
      </w:r>
      <w:r w:rsidR="005154E8" w:rsidRPr="003158C9">
        <w:rPr>
          <w:rFonts w:ascii="Arial" w:hAnsi="Arial" w:cs="Arial"/>
          <w:sz w:val="24"/>
          <w:szCs w:val="24"/>
        </w:rPr>
        <w:t xml:space="preserve"> demographic to visit Swansea by </w:t>
      </w:r>
      <w:r w:rsidR="003158C9">
        <w:rPr>
          <w:rFonts w:ascii="Arial" w:hAnsi="Arial" w:cs="Arial"/>
          <w:sz w:val="24"/>
          <w:szCs w:val="24"/>
        </w:rPr>
        <w:t>June</w:t>
      </w:r>
      <w:r w:rsidR="005154E8" w:rsidRPr="003158C9">
        <w:rPr>
          <w:rFonts w:ascii="Arial" w:hAnsi="Arial" w:cs="Arial"/>
          <w:sz w:val="24"/>
          <w:szCs w:val="24"/>
        </w:rPr>
        <w:t xml:space="preserve"> </w:t>
      </w:r>
      <w:r w:rsidR="002F6E9B">
        <w:rPr>
          <w:rFonts w:ascii="Arial" w:hAnsi="Arial" w:cs="Arial"/>
          <w:sz w:val="24"/>
          <w:szCs w:val="24"/>
        </w:rPr>
        <w:t>29</w:t>
      </w:r>
      <w:r w:rsidR="002F6E9B" w:rsidRPr="002F6E9B">
        <w:rPr>
          <w:rFonts w:ascii="Arial" w:hAnsi="Arial" w:cs="Arial"/>
          <w:sz w:val="24"/>
          <w:szCs w:val="24"/>
          <w:vertAlign w:val="superscript"/>
        </w:rPr>
        <w:t>th</w:t>
      </w:r>
      <w:r w:rsidR="002F6E9B">
        <w:rPr>
          <w:rFonts w:ascii="Arial" w:hAnsi="Arial" w:cs="Arial"/>
          <w:sz w:val="24"/>
          <w:szCs w:val="24"/>
        </w:rPr>
        <w:t>.</w:t>
      </w:r>
      <w:r w:rsidR="005154E8" w:rsidRPr="003158C9">
        <w:rPr>
          <w:rFonts w:ascii="Arial" w:hAnsi="Arial" w:cs="Arial"/>
          <w:sz w:val="24"/>
          <w:szCs w:val="24"/>
        </w:rPr>
        <w:t xml:space="preserve"> </w:t>
      </w:r>
    </w:p>
    <w:p w14:paraId="2B8DB250" w14:textId="792469AA" w:rsidR="005154E8" w:rsidRPr="00946F89" w:rsidRDefault="00B92DB0" w:rsidP="00091C6F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g</w:t>
      </w:r>
      <w:r w:rsidR="00B411FE" w:rsidRPr="00946F89">
        <w:rPr>
          <w:rFonts w:ascii="Arial" w:hAnsi="Arial" w:cs="Arial"/>
          <w:sz w:val="24"/>
          <w:szCs w:val="24"/>
        </w:rPr>
        <w:t>enerate positive feedback from</w:t>
      </w:r>
      <w:r>
        <w:rPr>
          <w:rFonts w:ascii="Arial" w:hAnsi="Arial" w:cs="Arial"/>
          <w:sz w:val="24"/>
          <w:szCs w:val="24"/>
        </w:rPr>
        <w:t xml:space="preserve"> both</w:t>
      </w:r>
      <w:r w:rsidR="00B411FE" w:rsidRPr="00946F89">
        <w:rPr>
          <w:rFonts w:ascii="Arial" w:hAnsi="Arial" w:cs="Arial"/>
          <w:sz w:val="24"/>
          <w:szCs w:val="24"/>
        </w:rPr>
        <w:t xml:space="preserve"> the </w:t>
      </w:r>
      <w:r w:rsidR="00946F89">
        <w:rPr>
          <w:rFonts w:ascii="Arial" w:hAnsi="Arial" w:cs="Arial"/>
          <w:sz w:val="24"/>
          <w:szCs w:val="24"/>
        </w:rPr>
        <w:t>product</w:t>
      </w:r>
      <w:r>
        <w:rPr>
          <w:rFonts w:ascii="Arial" w:hAnsi="Arial" w:cs="Arial"/>
          <w:sz w:val="24"/>
          <w:szCs w:val="24"/>
        </w:rPr>
        <w:t xml:space="preserve"> and what Swansea has to offer</w:t>
      </w:r>
      <w:r w:rsidR="002F6E9B">
        <w:rPr>
          <w:rFonts w:ascii="Arial" w:hAnsi="Arial" w:cs="Arial"/>
          <w:sz w:val="24"/>
          <w:szCs w:val="24"/>
        </w:rPr>
        <w:t>.</w:t>
      </w:r>
    </w:p>
    <w:p w14:paraId="1991033E" w14:textId="4E2F25B9" w:rsidR="00C41E12" w:rsidRPr="00FA52EE" w:rsidRDefault="008F78C8" w:rsidP="00091C6F">
      <w:pPr>
        <w:pStyle w:val="Heading1"/>
        <w:numPr>
          <w:ilvl w:val="0"/>
          <w:numId w:val="4"/>
        </w:numPr>
        <w:spacing w:line="360" w:lineRule="auto"/>
        <w:rPr>
          <w:rFonts w:ascii="Arial" w:hAnsi="Arial" w:cs="Arial"/>
        </w:rPr>
      </w:pPr>
      <w:bookmarkStart w:id="6" w:name="_Toc509344107"/>
      <w:r>
        <w:rPr>
          <w:rFonts w:ascii="Arial" w:hAnsi="Arial" w:cs="Arial"/>
        </w:rPr>
        <w:lastRenderedPageBreak/>
        <w:t>Marketing mix – Product, Price, Place and P</w:t>
      </w:r>
      <w:r w:rsidR="00C41E12" w:rsidRPr="00FA52EE">
        <w:rPr>
          <w:rFonts w:ascii="Arial" w:hAnsi="Arial" w:cs="Arial"/>
        </w:rPr>
        <w:t>romotion</w:t>
      </w:r>
      <w:bookmarkEnd w:id="6"/>
    </w:p>
    <w:p w14:paraId="42BE7DD1" w14:textId="28E10430" w:rsidR="00F27ED9" w:rsidRPr="00CB1F68" w:rsidRDefault="00FC5666" w:rsidP="00091C6F">
      <w:pPr>
        <w:pStyle w:val="ListParagraph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CB1F68">
        <w:rPr>
          <w:rFonts w:ascii="Arial" w:hAnsi="Arial" w:cs="Arial"/>
          <w:sz w:val="24"/>
          <w:szCs w:val="24"/>
        </w:rPr>
        <w:t>The product that has been devised is a</w:t>
      </w:r>
      <w:r w:rsidR="002F6E9B">
        <w:rPr>
          <w:rFonts w:ascii="Arial" w:hAnsi="Arial" w:cs="Arial"/>
          <w:sz w:val="24"/>
          <w:szCs w:val="24"/>
        </w:rPr>
        <w:t xml:space="preserve"> </w:t>
      </w:r>
      <w:proofErr w:type="gramStart"/>
      <w:r w:rsidR="002F6E9B">
        <w:rPr>
          <w:rFonts w:ascii="Arial" w:hAnsi="Arial" w:cs="Arial"/>
          <w:sz w:val="24"/>
          <w:szCs w:val="24"/>
        </w:rPr>
        <w:t>five</w:t>
      </w:r>
      <w:r w:rsidR="00F27ED9" w:rsidRPr="00CB1F68">
        <w:rPr>
          <w:rFonts w:ascii="Arial" w:hAnsi="Arial" w:cs="Arial"/>
          <w:sz w:val="24"/>
          <w:szCs w:val="24"/>
        </w:rPr>
        <w:t xml:space="preserve"> day</w:t>
      </w:r>
      <w:proofErr w:type="gramEnd"/>
      <w:r w:rsidR="00F27ED9" w:rsidRPr="00CB1F68">
        <w:rPr>
          <w:rFonts w:ascii="Arial" w:hAnsi="Arial" w:cs="Arial"/>
          <w:sz w:val="24"/>
          <w:szCs w:val="24"/>
        </w:rPr>
        <w:t xml:space="preserve"> </w:t>
      </w:r>
      <w:r w:rsidR="003158C9" w:rsidRPr="00CB1F68">
        <w:rPr>
          <w:rFonts w:ascii="Arial" w:hAnsi="Arial" w:cs="Arial"/>
          <w:sz w:val="24"/>
          <w:szCs w:val="24"/>
        </w:rPr>
        <w:t>trip around Swansea and the G</w:t>
      </w:r>
      <w:r w:rsidR="00204C7D" w:rsidRPr="00CB1F68">
        <w:rPr>
          <w:rFonts w:ascii="Arial" w:hAnsi="Arial" w:cs="Arial"/>
          <w:sz w:val="24"/>
          <w:szCs w:val="24"/>
        </w:rPr>
        <w:t xml:space="preserve">ower visiting historical attractions, areas of </w:t>
      </w:r>
      <w:r w:rsidR="001A7AE6" w:rsidRPr="00CB1F68">
        <w:rPr>
          <w:rFonts w:ascii="Arial" w:hAnsi="Arial" w:cs="Arial"/>
          <w:sz w:val="24"/>
          <w:szCs w:val="24"/>
        </w:rPr>
        <w:t xml:space="preserve">outstanding </w:t>
      </w:r>
      <w:r w:rsidR="00204C7D" w:rsidRPr="00CB1F68">
        <w:rPr>
          <w:rFonts w:ascii="Arial" w:hAnsi="Arial" w:cs="Arial"/>
          <w:sz w:val="24"/>
          <w:szCs w:val="24"/>
        </w:rPr>
        <w:t>natural beauty and attending the Swansea Air show</w:t>
      </w:r>
      <w:r w:rsidR="00C11F85" w:rsidRPr="00CB1F68">
        <w:rPr>
          <w:rFonts w:ascii="Arial" w:hAnsi="Arial" w:cs="Arial"/>
          <w:sz w:val="24"/>
          <w:szCs w:val="24"/>
        </w:rPr>
        <w:t xml:space="preserve"> </w:t>
      </w:r>
      <w:r w:rsidR="000C6F12" w:rsidRPr="00CB1F68">
        <w:rPr>
          <w:rFonts w:ascii="Arial" w:hAnsi="Arial" w:cs="Arial"/>
          <w:sz w:val="24"/>
          <w:szCs w:val="24"/>
        </w:rPr>
        <w:t xml:space="preserve">on the </w:t>
      </w:r>
      <w:r w:rsidR="003158C9" w:rsidRPr="00CB1F68">
        <w:rPr>
          <w:rFonts w:ascii="Arial" w:hAnsi="Arial" w:cs="Arial"/>
          <w:sz w:val="24"/>
          <w:szCs w:val="24"/>
        </w:rPr>
        <w:t>1</w:t>
      </w:r>
      <w:r w:rsidR="003158C9" w:rsidRPr="00CB1F68">
        <w:rPr>
          <w:rFonts w:ascii="Arial" w:hAnsi="Arial" w:cs="Arial"/>
          <w:sz w:val="24"/>
          <w:szCs w:val="24"/>
          <w:vertAlign w:val="superscript"/>
        </w:rPr>
        <w:t>st</w:t>
      </w:r>
      <w:r w:rsidR="00C11F85" w:rsidRPr="00CB1F68">
        <w:rPr>
          <w:rFonts w:ascii="Arial" w:hAnsi="Arial" w:cs="Arial"/>
          <w:sz w:val="24"/>
          <w:szCs w:val="24"/>
        </w:rPr>
        <w:t xml:space="preserve"> </w:t>
      </w:r>
      <w:r w:rsidR="000C6F12" w:rsidRPr="00CB1F68">
        <w:rPr>
          <w:rFonts w:ascii="Arial" w:hAnsi="Arial" w:cs="Arial"/>
          <w:sz w:val="24"/>
          <w:szCs w:val="24"/>
        </w:rPr>
        <w:t xml:space="preserve">of </w:t>
      </w:r>
      <w:r w:rsidR="00C11F85" w:rsidRPr="00CB1F68">
        <w:rPr>
          <w:rFonts w:ascii="Arial" w:hAnsi="Arial" w:cs="Arial"/>
          <w:sz w:val="24"/>
          <w:szCs w:val="24"/>
        </w:rPr>
        <w:t>July</w:t>
      </w:r>
      <w:r w:rsidR="00204C7D" w:rsidRPr="00CB1F68">
        <w:rPr>
          <w:rFonts w:ascii="Arial" w:hAnsi="Arial" w:cs="Arial"/>
          <w:sz w:val="24"/>
          <w:szCs w:val="24"/>
        </w:rPr>
        <w:t xml:space="preserve">. </w:t>
      </w:r>
      <w:r w:rsidR="00B44DCA">
        <w:rPr>
          <w:rFonts w:ascii="Arial" w:hAnsi="Arial" w:cs="Arial"/>
          <w:sz w:val="24"/>
          <w:szCs w:val="24"/>
        </w:rPr>
        <w:t>See itinerary in appendices (Appendix 1).</w:t>
      </w:r>
    </w:p>
    <w:p w14:paraId="165D9BA6" w14:textId="1C14BD8C" w:rsidR="00903539" w:rsidRPr="00903539" w:rsidRDefault="00E2370A" w:rsidP="00091C6F">
      <w:pPr>
        <w:pStyle w:val="ListParagraph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CB1F68">
        <w:rPr>
          <w:rFonts w:ascii="Arial" w:hAnsi="Arial" w:cs="Arial"/>
          <w:sz w:val="24"/>
          <w:szCs w:val="24"/>
        </w:rPr>
        <w:t xml:space="preserve">The price includes </w:t>
      </w:r>
      <w:r w:rsidR="00DD7B94">
        <w:rPr>
          <w:rFonts w:ascii="Arial" w:hAnsi="Arial" w:cs="Arial"/>
          <w:sz w:val="24"/>
          <w:szCs w:val="24"/>
        </w:rPr>
        <w:t xml:space="preserve">return </w:t>
      </w:r>
      <w:r w:rsidRPr="00CB1F68">
        <w:rPr>
          <w:rFonts w:ascii="Arial" w:hAnsi="Arial" w:cs="Arial"/>
          <w:sz w:val="24"/>
          <w:szCs w:val="24"/>
        </w:rPr>
        <w:t>flights, accommodation, travel and activities.</w:t>
      </w:r>
      <w:r>
        <w:rPr>
          <w:rFonts w:ascii="Arial" w:hAnsi="Arial" w:cs="Arial"/>
          <w:sz w:val="24"/>
          <w:szCs w:val="24"/>
        </w:rPr>
        <w:t xml:space="preserve"> </w:t>
      </w:r>
      <w:r w:rsidR="00FC5666" w:rsidRPr="00CB1F68">
        <w:rPr>
          <w:rFonts w:ascii="Arial" w:hAnsi="Arial" w:cs="Arial"/>
          <w:sz w:val="24"/>
          <w:szCs w:val="24"/>
        </w:rPr>
        <w:t>For this specific package, the flights come</w:t>
      </w:r>
      <w:r w:rsidR="0049608C" w:rsidRPr="00CB1F68">
        <w:rPr>
          <w:rFonts w:ascii="Arial" w:hAnsi="Arial" w:cs="Arial"/>
          <w:sz w:val="24"/>
          <w:szCs w:val="24"/>
        </w:rPr>
        <w:t xml:space="preserve"> </w:t>
      </w:r>
      <w:r w:rsidR="00610F56" w:rsidRPr="00CB1F68">
        <w:rPr>
          <w:rFonts w:ascii="Arial" w:hAnsi="Arial" w:cs="Arial"/>
          <w:sz w:val="24"/>
          <w:szCs w:val="24"/>
        </w:rPr>
        <w:t>from California</w:t>
      </w:r>
      <w:r w:rsidR="0049608C" w:rsidRPr="00CB1F68">
        <w:rPr>
          <w:rFonts w:ascii="Arial" w:hAnsi="Arial" w:cs="Arial"/>
          <w:sz w:val="24"/>
          <w:szCs w:val="24"/>
        </w:rPr>
        <w:t xml:space="preserve"> </w:t>
      </w:r>
      <w:r w:rsidR="00FC5666" w:rsidRPr="00CB1F68">
        <w:rPr>
          <w:rFonts w:ascii="Arial" w:hAnsi="Arial" w:cs="Arial"/>
          <w:sz w:val="24"/>
          <w:szCs w:val="24"/>
        </w:rPr>
        <w:t xml:space="preserve">to Cardiff. </w:t>
      </w:r>
      <w:r w:rsidR="00CB1F68" w:rsidRPr="00CB1F68">
        <w:rPr>
          <w:rFonts w:ascii="Arial" w:hAnsi="Arial" w:cs="Arial"/>
          <w:sz w:val="24"/>
          <w:szCs w:val="24"/>
        </w:rPr>
        <w:t xml:space="preserve">At the time of research </w:t>
      </w:r>
      <w:proofErr w:type="spellStart"/>
      <w:r w:rsidR="00FC5666" w:rsidRPr="00CB1F68">
        <w:rPr>
          <w:rFonts w:ascii="Arial" w:hAnsi="Arial" w:cs="Arial"/>
          <w:sz w:val="24"/>
          <w:szCs w:val="24"/>
        </w:rPr>
        <w:t>SkyScanner</w:t>
      </w:r>
      <w:proofErr w:type="spellEnd"/>
      <w:r w:rsidR="00FC5666" w:rsidRPr="00CB1F68">
        <w:rPr>
          <w:rFonts w:ascii="Arial" w:hAnsi="Arial" w:cs="Arial"/>
          <w:sz w:val="24"/>
          <w:szCs w:val="24"/>
        </w:rPr>
        <w:t xml:space="preserve"> (2018)</w:t>
      </w:r>
      <w:r w:rsidR="00014218">
        <w:rPr>
          <w:rFonts w:ascii="Arial" w:hAnsi="Arial" w:cs="Arial"/>
          <w:sz w:val="24"/>
          <w:szCs w:val="24"/>
        </w:rPr>
        <w:t xml:space="preserve"> stated</w:t>
      </w:r>
      <w:r w:rsidR="00CB1F68" w:rsidRPr="00CB1F68">
        <w:rPr>
          <w:rFonts w:ascii="Arial" w:hAnsi="Arial" w:cs="Arial"/>
          <w:sz w:val="24"/>
          <w:szCs w:val="24"/>
        </w:rPr>
        <w:t xml:space="preserve"> that </w:t>
      </w:r>
      <w:r w:rsidR="00FC5666" w:rsidRPr="00CB1F68">
        <w:rPr>
          <w:rFonts w:ascii="Arial" w:hAnsi="Arial" w:cs="Arial"/>
          <w:sz w:val="24"/>
          <w:szCs w:val="24"/>
        </w:rPr>
        <w:t xml:space="preserve">the lowest price </w:t>
      </w:r>
      <w:r w:rsidR="00CB1F68" w:rsidRPr="00CB1F68">
        <w:rPr>
          <w:rFonts w:ascii="Arial" w:hAnsi="Arial" w:cs="Arial"/>
          <w:sz w:val="24"/>
          <w:szCs w:val="24"/>
        </w:rPr>
        <w:t xml:space="preserve">of this flight </w:t>
      </w:r>
      <w:r w:rsidR="00014218">
        <w:rPr>
          <w:rFonts w:ascii="Arial" w:hAnsi="Arial" w:cs="Arial"/>
          <w:sz w:val="24"/>
          <w:szCs w:val="24"/>
        </w:rPr>
        <w:t>started</w:t>
      </w:r>
      <w:r w:rsidR="00FC5666" w:rsidRPr="00CB1F68">
        <w:rPr>
          <w:rFonts w:ascii="Arial" w:hAnsi="Arial" w:cs="Arial"/>
          <w:sz w:val="24"/>
          <w:szCs w:val="24"/>
        </w:rPr>
        <w:t xml:space="preserve"> at </w:t>
      </w:r>
      <w:r w:rsidR="00610F56" w:rsidRPr="00CB1F68">
        <w:rPr>
          <w:rFonts w:ascii="Arial" w:hAnsi="Arial" w:cs="Arial"/>
          <w:sz w:val="24"/>
          <w:szCs w:val="24"/>
        </w:rPr>
        <w:t>£</w:t>
      </w:r>
      <w:r w:rsidR="00504E1E">
        <w:rPr>
          <w:rFonts w:ascii="Arial" w:hAnsi="Arial" w:cs="Arial"/>
          <w:sz w:val="24"/>
          <w:szCs w:val="24"/>
        </w:rPr>
        <w:t>816</w:t>
      </w:r>
      <w:r>
        <w:rPr>
          <w:rFonts w:ascii="Arial" w:hAnsi="Arial" w:cs="Arial"/>
          <w:sz w:val="24"/>
          <w:szCs w:val="24"/>
        </w:rPr>
        <w:t xml:space="preserve"> per person for a return flight</w:t>
      </w:r>
      <w:r w:rsidR="00FC5666" w:rsidRPr="00CB1F68">
        <w:rPr>
          <w:rFonts w:ascii="Arial" w:hAnsi="Arial" w:cs="Arial"/>
          <w:sz w:val="24"/>
          <w:szCs w:val="24"/>
        </w:rPr>
        <w:t xml:space="preserve">. </w:t>
      </w:r>
      <w:r w:rsidR="00337CCC">
        <w:rPr>
          <w:rFonts w:ascii="Arial" w:hAnsi="Arial" w:cs="Arial"/>
          <w:sz w:val="24"/>
          <w:szCs w:val="24"/>
        </w:rPr>
        <w:t xml:space="preserve">A </w:t>
      </w:r>
      <w:r w:rsidR="009B6D68">
        <w:rPr>
          <w:rFonts w:ascii="Arial" w:hAnsi="Arial" w:cs="Arial"/>
          <w:sz w:val="24"/>
          <w:szCs w:val="24"/>
        </w:rPr>
        <w:t>train</w:t>
      </w:r>
      <w:r w:rsidR="00337CCC">
        <w:rPr>
          <w:rFonts w:ascii="Arial" w:hAnsi="Arial" w:cs="Arial"/>
          <w:sz w:val="24"/>
          <w:szCs w:val="24"/>
        </w:rPr>
        <w:t xml:space="preserve"> is then needed to transport the visitors from Cardiff to Swansea, this is averaged at </w:t>
      </w:r>
      <w:r w:rsidR="00903539">
        <w:rPr>
          <w:rFonts w:ascii="Arial" w:hAnsi="Arial" w:cs="Arial"/>
          <w:sz w:val="24"/>
          <w:szCs w:val="24"/>
        </w:rPr>
        <w:t>£</w:t>
      </w:r>
      <w:r w:rsidR="00432A38">
        <w:rPr>
          <w:rFonts w:ascii="Arial" w:hAnsi="Arial" w:cs="Arial"/>
          <w:sz w:val="24"/>
          <w:szCs w:val="24"/>
        </w:rPr>
        <w:t>16.80</w:t>
      </w:r>
      <w:r w:rsidR="00903539">
        <w:rPr>
          <w:rFonts w:ascii="Arial" w:hAnsi="Arial" w:cs="Arial"/>
          <w:sz w:val="24"/>
          <w:szCs w:val="24"/>
        </w:rPr>
        <w:t xml:space="preserve"> for a return.</w:t>
      </w:r>
    </w:p>
    <w:p w14:paraId="0C9E7254" w14:textId="09DDC67F" w:rsidR="00D015E3" w:rsidRDefault="00903539" w:rsidP="00091C6F">
      <w:pPr>
        <w:pStyle w:val="ListParagraph"/>
        <w:spacing w:line="360" w:lineRule="auto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the accommodation, </w:t>
      </w:r>
      <w:r w:rsidR="00FC5666" w:rsidRPr="00CB1F68">
        <w:rPr>
          <w:rFonts w:ascii="Arial" w:hAnsi="Arial" w:cs="Arial"/>
          <w:sz w:val="24"/>
          <w:szCs w:val="24"/>
        </w:rPr>
        <w:t xml:space="preserve">Morgan’s hotel was decided for this market segment as it provides </w:t>
      </w:r>
      <w:r w:rsidR="0023417C">
        <w:rPr>
          <w:rFonts w:ascii="Arial" w:hAnsi="Arial" w:cs="Arial"/>
          <w:sz w:val="24"/>
          <w:szCs w:val="24"/>
        </w:rPr>
        <w:t>a</w:t>
      </w:r>
      <w:r w:rsidR="00606898">
        <w:rPr>
          <w:rFonts w:ascii="Arial" w:hAnsi="Arial" w:cs="Arial"/>
          <w:sz w:val="24"/>
          <w:szCs w:val="24"/>
        </w:rPr>
        <w:t xml:space="preserve"> </w:t>
      </w:r>
      <w:r w:rsidR="00B769A4">
        <w:rPr>
          <w:rFonts w:ascii="Arial" w:hAnsi="Arial" w:cs="Arial"/>
          <w:sz w:val="24"/>
          <w:szCs w:val="24"/>
        </w:rPr>
        <w:t>quality</w:t>
      </w:r>
      <w:r w:rsidR="0023417C">
        <w:rPr>
          <w:rFonts w:ascii="Arial" w:hAnsi="Arial" w:cs="Arial"/>
          <w:sz w:val="24"/>
          <w:szCs w:val="24"/>
        </w:rPr>
        <w:t xml:space="preserve"> place for comfort </w:t>
      </w:r>
      <w:r w:rsidR="00FC5666" w:rsidRPr="00CB1F68">
        <w:rPr>
          <w:rFonts w:ascii="Arial" w:hAnsi="Arial" w:cs="Arial"/>
          <w:sz w:val="24"/>
          <w:szCs w:val="24"/>
        </w:rPr>
        <w:t xml:space="preserve">after a long haul flight and it </w:t>
      </w:r>
      <w:r w:rsidR="0023417C">
        <w:rPr>
          <w:rFonts w:ascii="Arial" w:hAnsi="Arial" w:cs="Arial"/>
          <w:sz w:val="24"/>
          <w:szCs w:val="24"/>
        </w:rPr>
        <w:t xml:space="preserve">also shows Swansea has some </w:t>
      </w:r>
      <w:r w:rsidR="00E2370A">
        <w:rPr>
          <w:rFonts w:ascii="Arial" w:hAnsi="Arial" w:cs="Arial"/>
          <w:sz w:val="24"/>
          <w:szCs w:val="24"/>
        </w:rPr>
        <w:t xml:space="preserve">more luxurious options opposed to budget hotels. </w:t>
      </w:r>
      <w:r w:rsidR="00365D78">
        <w:rPr>
          <w:rFonts w:ascii="Arial" w:hAnsi="Arial" w:cs="Arial"/>
          <w:sz w:val="24"/>
          <w:szCs w:val="24"/>
        </w:rPr>
        <w:t>In addition to this</w:t>
      </w:r>
      <w:r w:rsidR="0056797B">
        <w:rPr>
          <w:rFonts w:ascii="Arial" w:hAnsi="Arial" w:cs="Arial"/>
          <w:sz w:val="24"/>
          <w:szCs w:val="24"/>
        </w:rPr>
        <w:t>,</w:t>
      </w:r>
      <w:r w:rsidR="00365D78">
        <w:rPr>
          <w:rFonts w:ascii="Arial" w:hAnsi="Arial" w:cs="Arial"/>
          <w:sz w:val="24"/>
          <w:szCs w:val="24"/>
        </w:rPr>
        <w:t xml:space="preserve"> as mentioned previously</w:t>
      </w:r>
      <w:r w:rsidR="0056797B">
        <w:rPr>
          <w:rFonts w:ascii="Arial" w:hAnsi="Arial" w:cs="Arial"/>
          <w:sz w:val="24"/>
          <w:szCs w:val="24"/>
        </w:rPr>
        <w:t xml:space="preserve"> the defined market segment typically has a little more money to spare. </w:t>
      </w:r>
      <w:r w:rsidR="00E2370A">
        <w:rPr>
          <w:rFonts w:ascii="Arial" w:hAnsi="Arial" w:cs="Arial"/>
          <w:sz w:val="24"/>
          <w:szCs w:val="24"/>
        </w:rPr>
        <w:t>For the particular dates chosen</w:t>
      </w:r>
      <w:r w:rsidR="0056797B">
        <w:rPr>
          <w:rFonts w:ascii="Arial" w:hAnsi="Arial" w:cs="Arial"/>
          <w:sz w:val="24"/>
          <w:szCs w:val="24"/>
        </w:rPr>
        <w:t>,</w:t>
      </w:r>
      <w:r w:rsidR="00E2370A">
        <w:rPr>
          <w:rFonts w:ascii="Arial" w:hAnsi="Arial" w:cs="Arial"/>
          <w:sz w:val="24"/>
          <w:szCs w:val="24"/>
        </w:rPr>
        <w:t xml:space="preserve"> </w:t>
      </w:r>
      <w:r w:rsidR="005B4327">
        <w:rPr>
          <w:rFonts w:ascii="Arial" w:hAnsi="Arial" w:cs="Arial"/>
          <w:sz w:val="24"/>
          <w:szCs w:val="24"/>
        </w:rPr>
        <w:t xml:space="preserve">their website states that </w:t>
      </w:r>
      <w:r w:rsidR="00E2370A">
        <w:rPr>
          <w:rFonts w:ascii="Arial" w:hAnsi="Arial" w:cs="Arial"/>
          <w:sz w:val="24"/>
          <w:szCs w:val="24"/>
        </w:rPr>
        <w:t xml:space="preserve">a double </w:t>
      </w:r>
      <w:proofErr w:type="spellStart"/>
      <w:r w:rsidR="00E2370A">
        <w:rPr>
          <w:rFonts w:ascii="Arial" w:hAnsi="Arial" w:cs="Arial"/>
          <w:sz w:val="24"/>
          <w:szCs w:val="24"/>
        </w:rPr>
        <w:t>en</w:t>
      </w:r>
      <w:proofErr w:type="spellEnd"/>
      <w:r w:rsidR="00E2370A">
        <w:rPr>
          <w:rFonts w:ascii="Arial" w:hAnsi="Arial" w:cs="Arial"/>
          <w:sz w:val="24"/>
          <w:szCs w:val="24"/>
        </w:rPr>
        <w:t>-suite room costs £100 per night</w:t>
      </w:r>
      <w:r w:rsidR="0056797B">
        <w:rPr>
          <w:rFonts w:ascii="Arial" w:hAnsi="Arial" w:cs="Arial"/>
          <w:sz w:val="24"/>
          <w:szCs w:val="24"/>
        </w:rPr>
        <w:t xml:space="preserve"> including</w:t>
      </w:r>
      <w:r w:rsidR="00DD7B94">
        <w:rPr>
          <w:rFonts w:ascii="Arial" w:hAnsi="Arial" w:cs="Arial"/>
          <w:sz w:val="24"/>
          <w:szCs w:val="24"/>
        </w:rPr>
        <w:t xml:space="preserve"> a full Welsh cooked</w:t>
      </w:r>
      <w:r w:rsidR="0056797B">
        <w:rPr>
          <w:rFonts w:ascii="Arial" w:hAnsi="Arial" w:cs="Arial"/>
          <w:sz w:val="24"/>
          <w:szCs w:val="24"/>
        </w:rPr>
        <w:t xml:space="preserve"> breakfast</w:t>
      </w:r>
      <w:r w:rsidR="005B4327">
        <w:rPr>
          <w:rFonts w:ascii="Arial" w:hAnsi="Arial" w:cs="Arial"/>
          <w:sz w:val="24"/>
          <w:szCs w:val="24"/>
        </w:rPr>
        <w:t xml:space="preserve"> (2018)</w:t>
      </w:r>
      <w:r w:rsidR="00D015E3">
        <w:rPr>
          <w:rFonts w:ascii="Arial" w:hAnsi="Arial" w:cs="Arial"/>
          <w:sz w:val="24"/>
          <w:szCs w:val="24"/>
        </w:rPr>
        <w:t>.</w:t>
      </w:r>
      <w:r w:rsidR="00D205DB">
        <w:rPr>
          <w:rFonts w:ascii="Arial" w:hAnsi="Arial" w:cs="Arial"/>
          <w:sz w:val="24"/>
          <w:szCs w:val="24"/>
        </w:rPr>
        <w:t xml:space="preserve"> Totalling at £400 for the entire stay.</w:t>
      </w:r>
    </w:p>
    <w:p w14:paraId="1FE86503" w14:textId="2F4A7FD6" w:rsidR="0056797B" w:rsidRDefault="00B47D64" w:rsidP="00091C6F">
      <w:pPr>
        <w:pStyle w:val="ListParagraph"/>
        <w:spacing w:line="360" w:lineRule="auto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Numerous activities have been selected in order to provide a broad spectrum of what Swansea has to offer. </w:t>
      </w:r>
      <w:r w:rsidR="001B38A4">
        <w:rPr>
          <w:rFonts w:ascii="Arial" w:hAnsi="Arial" w:cs="Arial"/>
          <w:sz w:val="24"/>
          <w:szCs w:val="24"/>
        </w:rPr>
        <w:t>A total of six</w:t>
      </w:r>
      <w:r w:rsidR="00B92DB0">
        <w:rPr>
          <w:rFonts w:ascii="Arial" w:hAnsi="Arial" w:cs="Arial"/>
          <w:sz w:val="24"/>
          <w:szCs w:val="24"/>
        </w:rPr>
        <w:t xml:space="preserve"> activit</w:t>
      </w:r>
      <w:r w:rsidR="00EE6844">
        <w:rPr>
          <w:rFonts w:ascii="Arial" w:hAnsi="Arial" w:cs="Arial"/>
          <w:sz w:val="24"/>
          <w:szCs w:val="24"/>
        </w:rPr>
        <w:t>i</w:t>
      </w:r>
      <w:r w:rsidR="00B92DB0">
        <w:rPr>
          <w:rFonts w:ascii="Arial" w:hAnsi="Arial" w:cs="Arial"/>
          <w:sz w:val="24"/>
          <w:szCs w:val="24"/>
        </w:rPr>
        <w:t>es have been selected for this package.</w:t>
      </w:r>
      <w:r w:rsidR="0056797B">
        <w:rPr>
          <w:rFonts w:ascii="Arial" w:hAnsi="Arial" w:cs="Arial"/>
          <w:sz w:val="24"/>
          <w:szCs w:val="24"/>
        </w:rPr>
        <w:t xml:space="preserve"> The activities are as follows:</w:t>
      </w:r>
    </w:p>
    <w:p w14:paraId="5FA0CFCF" w14:textId="1AB0DCDF" w:rsidR="0056797B" w:rsidRDefault="00E32524" w:rsidP="00B44DCA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D015E3">
        <w:rPr>
          <w:rFonts w:ascii="Arial" w:hAnsi="Arial" w:cs="Arial"/>
          <w:sz w:val="24"/>
          <w:szCs w:val="24"/>
        </w:rPr>
        <w:t>Dylan Thomas Centre</w:t>
      </w:r>
      <w:r w:rsidR="00ED503D">
        <w:rPr>
          <w:rFonts w:ascii="Arial" w:hAnsi="Arial" w:cs="Arial"/>
          <w:sz w:val="24"/>
          <w:szCs w:val="24"/>
        </w:rPr>
        <w:t>, priced at</w:t>
      </w:r>
      <w:r w:rsidRPr="00D015E3">
        <w:rPr>
          <w:rFonts w:ascii="Arial" w:hAnsi="Arial" w:cs="Arial"/>
          <w:sz w:val="24"/>
          <w:szCs w:val="24"/>
        </w:rPr>
        <w:t xml:space="preserve"> </w:t>
      </w:r>
      <w:r w:rsidR="00ED503D">
        <w:rPr>
          <w:rFonts w:ascii="Arial" w:hAnsi="Arial" w:cs="Arial"/>
          <w:sz w:val="24"/>
          <w:szCs w:val="24"/>
        </w:rPr>
        <w:t>£</w:t>
      </w:r>
      <w:r w:rsidRPr="00D015E3">
        <w:rPr>
          <w:rFonts w:ascii="Arial" w:hAnsi="Arial" w:cs="Arial"/>
          <w:sz w:val="24"/>
          <w:szCs w:val="24"/>
        </w:rPr>
        <w:t>10 p</w:t>
      </w:r>
      <w:r w:rsidR="00ED503D">
        <w:rPr>
          <w:rFonts w:ascii="Arial" w:hAnsi="Arial" w:cs="Arial"/>
          <w:sz w:val="24"/>
          <w:szCs w:val="24"/>
        </w:rPr>
        <w:t xml:space="preserve">er </w:t>
      </w:r>
      <w:r w:rsidRPr="00D015E3">
        <w:rPr>
          <w:rFonts w:ascii="Arial" w:hAnsi="Arial" w:cs="Arial"/>
          <w:sz w:val="24"/>
          <w:szCs w:val="24"/>
        </w:rPr>
        <w:t>p</w:t>
      </w:r>
      <w:r w:rsidR="00ED503D">
        <w:rPr>
          <w:rFonts w:ascii="Arial" w:hAnsi="Arial" w:cs="Arial"/>
          <w:sz w:val="24"/>
          <w:szCs w:val="24"/>
        </w:rPr>
        <w:t>erson</w:t>
      </w:r>
      <w:r w:rsidR="00B47D64">
        <w:rPr>
          <w:rFonts w:ascii="Arial" w:hAnsi="Arial" w:cs="Arial"/>
          <w:sz w:val="24"/>
          <w:szCs w:val="24"/>
        </w:rPr>
        <w:t xml:space="preserve">. </w:t>
      </w:r>
    </w:p>
    <w:p w14:paraId="73734336" w14:textId="16E81A16" w:rsidR="00391384" w:rsidRDefault="00391384" w:rsidP="00B44DCA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B47D64">
        <w:rPr>
          <w:rFonts w:ascii="Arial" w:hAnsi="Arial" w:cs="Arial"/>
          <w:sz w:val="24"/>
          <w:szCs w:val="24"/>
        </w:rPr>
        <w:t xml:space="preserve">Gower </w:t>
      </w:r>
      <w:r w:rsidR="00DD7B94">
        <w:rPr>
          <w:rFonts w:ascii="Arial" w:hAnsi="Arial" w:cs="Arial"/>
          <w:sz w:val="24"/>
          <w:szCs w:val="24"/>
        </w:rPr>
        <w:t>C</w:t>
      </w:r>
      <w:r w:rsidR="00504E1E">
        <w:rPr>
          <w:rFonts w:ascii="Arial" w:hAnsi="Arial" w:cs="Arial"/>
          <w:sz w:val="24"/>
          <w:szCs w:val="24"/>
        </w:rPr>
        <w:t>astle</w:t>
      </w:r>
      <w:r w:rsidR="00DD7B94">
        <w:rPr>
          <w:rFonts w:ascii="Arial" w:hAnsi="Arial" w:cs="Arial"/>
          <w:sz w:val="24"/>
          <w:szCs w:val="24"/>
        </w:rPr>
        <w:t xml:space="preserve"> T</w:t>
      </w:r>
      <w:r w:rsidRPr="00B47D64">
        <w:rPr>
          <w:rFonts w:ascii="Arial" w:hAnsi="Arial" w:cs="Arial"/>
          <w:sz w:val="24"/>
          <w:szCs w:val="24"/>
        </w:rPr>
        <w:t>our</w:t>
      </w:r>
      <w:r w:rsidR="00ED503D">
        <w:rPr>
          <w:rFonts w:ascii="Arial" w:hAnsi="Arial" w:cs="Arial"/>
          <w:sz w:val="24"/>
          <w:szCs w:val="24"/>
        </w:rPr>
        <w:t>,</w:t>
      </w:r>
      <w:r w:rsidR="001B38A4">
        <w:rPr>
          <w:rFonts w:ascii="Arial" w:hAnsi="Arial" w:cs="Arial"/>
          <w:sz w:val="24"/>
          <w:szCs w:val="24"/>
        </w:rPr>
        <w:t xml:space="preserve"> priced at</w:t>
      </w:r>
      <w:r w:rsidRPr="00B47D64">
        <w:rPr>
          <w:rFonts w:ascii="Arial" w:hAnsi="Arial" w:cs="Arial"/>
          <w:sz w:val="24"/>
          <w:szCs w:val="24"/>
        </w:rPr>
        <w:t xml:space="preserve"> </w:t>
      </w:r>
      <w:r w:rsidR="00ED503D">
        <w:rPr>
          <w:rFonts w:ascii="Arial" w:hAnsi="Arial" w:cs="Arial"/>
          <w:sz w:val="24"/>
          <w:szCs w:val="24"/>
        </w:rPr>
        <w:t>£</w:t>
      </w:r>
      <w:r w:rsidRPr="00B47D64">
        <w:rPr>
          <w:rFonts w:ascii="Arial" w:hAnsi="Arial" w:cs="Arial"/>
          <w:sz w:val="24"/>
          <w:szCs w:val="24"/>
        </w:rPr>
        <w:t>45 p</w:t>
      </w:r>
      <w:r w:rsidR="00ED503D">
        <w:rPr>
          <w:rFonts w:ascii="Arial" w:hAnsi="Arial" w:cs="Arial"/>
          <w:sz w:val="24"/>
          <w:szCs w:val="24"/>
        </w:rPr>
        <w:t xml:space="preserve">er </w:t>
      </w:r>
      <w:r w:rsidRPr="00ED503D">
        <w:rPr>
          <w:rFonts w:ascii="Arial" w:hAnsi="Arial" w:cs="Arial"/>
          <w:sz w:val="24"/>
          <w:szCs w:val="24"/>
        </w:rPr>
        <w:t>p</w:t>
      </w:r>
      <w:r w:rsidR="00ED503D">
        <w:rPr>
          <w:rFonts w:ascii="Arial" w:hAnsi="Arial" w:cs="Arial"/>
          <w:sz w:val="24"/>
          <w:szCs w:val="24"/>
        </w:rPr>
        <w:t>erson</w:t>
      </w:r>
      <w:r w:rsidR="00B47D64" w:rsidRPr="00ED503D">
        <w:rPr>
          <w:rFonts w:ascii="Arial" w:hAnsi="Arial" w:cs="Arial"/>
          <w:sz w:val="24"/>
          <w:szCs w:val="24"/>
        </w:rPr>
        <w:t>.</w:t>
      </w:r>
    </w:p>
    <w:p w14:paraId="25D1DBEA" w14:textId="107594E5" w:rsidR="00432A38" w:rsidRDefault="001B38A4" w:rsidP="00B44DCA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Watch</w:t>
      </w:r>
      <w:r w:rsidR="00DD7B94">
        <w:rPr>
          <w:rFonts w:ascii="Arial" w:hAnsi="Arial" w:cs="Arial"/>
          <w:sz w:val="24"/>
          <w:szCs w:val="24"/>
        </w:rPr>
        <w:t>ing</w:t>
      </w:r>
      <w:r>
        <w:rPr>
          <w:rFonts w:ascii="Arial" w:hAnsi="Arial" w:cs="Arial"/>
          <w:sz w:val="24"/>
          <w:szCs w:val="24"/>
        </w:rPr>
        <w:t xml:space="preserve"> a show at the Grand </w:t>
      </w:r>
      <w:r w:rsidR="00432A38">
        <w:rPr>
          <w:rFonts w:ascii="Arial" w:hAnsi="Arial" w:cs="Arial"/>
          <w:sz w:val="24"/>
          <w:szCs w:val="24"/>
        </w:rPr>
        <w:t>Theatre</w:t>
      </w:r>
      <w:r>
        <w:rPr>
          <w:rFonts w:ascii="Arial" w:hAnsi="Arial" w:cs="Arial"/>
          <w:sz w:val="24"/>
          <w:szCs w:val="24"/>
        </w:rPr>
        <w:t>, price</w:t>
      </w:r>
      <w:r w:rsidR="00DD7B94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 at</w:t>
      </w:r>
      <w:r w:rsidR="008A27D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£</w:t>
      </w:r>
      <w:r w:rsidR="008A27D7">
        <w:rPr>
          <w:rFonts w:ascii="Arial" w:hAnsi="Arial" w:cs="Arial"/>
          <w:sz w:val="24"/>
          <w:szCs w:val="24"/>
        </w:rPr>
        <w:t>12.50</w:t>
      </w:r>
      <w:r>
        <w:rPr>
          <w:rFonts w:ascii="Arial" w:hAnsi="Arial" w:cs="Arial"/>
          <w:sz w:val="24"/>
          <w:szCs w:val="24"/>
        </w:rPr>
        <w:t xml:space="preserve"> per person</w:t>
      </w:r>
    </w:p>
    <w:p w14:paraId="78486392" w14:textId="5A0748C5" w:rsidR="00ED503D" w:rsidRDefault="001B38A4" w:rsidP="00B44DCA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Swansea’s indoor market, the National Waterfront museum and the Air Show all</w:t>
      </w:r>
      <w:r w:rsidR="00ED503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offer </w:t>
      </w:r>
      <w:r w:rsidR="00ED503D">
        <w:rPr>
          <w:rFonts w:ascii="Arial" w:hAnsi="Arial" w:cs="Arial"/>
          <w:sz w:val="24"/>
          <w:szCs w:val="24"/>
        </w:rPr>
        <w:t>free entry.</w:t>
      </w:r>
      <w:r w:rsidR="00D205DB">
        <w:rPr>
          <w:rFonts w:ascii="Arial" w:hAnsi="Arial" w:cs="Arial"/>
          <w:sz w:val="24"/>
          <w:szCs w:val="24"/>
        </w:rPr>
        <w:t xml:space="preserve"> The total cost of activities is £67.50</w:t>
      </w:r>
    </w:p>
    <w:p w14:paraId="0526472D" w14:textId="21CBE10A" w:rsidR="003E0BCA" w:rsidRPr="00D205DB" w:rsidRDefault="001B38A4" w:rsidP="00D205DB">
      <w:pPr>
        <w:pStyle w:val="ListParagraph"/>
        <w:spacing w:line="360" w:lineRule="auto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majority of places stated on the itinerary</w:t>
      </w:r>
      <w:r w:rsidR="00D205DB">
        <w:rPr>
          <w:rFonts w:ascii="Arial" w:hAnsi="Arial" w:cs="Arial"/>
          <w:sz w:val="24"/>
          <w:szCs w:val="24"/>
        </w:rPr>
        <w:t xml:space="preserve"> are accessible via foot, however some of the activities would require a private hire bus of sort. There was difficulty in finding an average price therefore the total price would not be fully accurate without further enquiry. However, the current</w:t>
      </w:r>
      <w:r w:rsidR="003E0BCA" w:rsidRPr="00D205DB">
        <w:rPr>
          <w:rFonts w:ascii="Arial" w:hAnsi="Arial" w:cs="Arial"/>
          <w:sz w:val="24"/>
          <w:szCs w:val="24"/>
        </w:rPr>
        <w:t xml:space="preserve"> cost of the package </w:t>
      </w:r>
      <w:r w:rsidR="00325DE9" w:rsidRPr="00D205DB">
        <w:rPr>
          <w:rFonts w:ascii="Arial" w:hAnsi="Arial" w:cs="Arial"/>
          <w:sz w:val="24"/>
          <w:szCs w:val="24"/>
        </w:rPr>
        <w:t xml:space="preserve">totals up to </w:t>
      </w:r>
      <w:r w:rsidR="00D205DB">
        <w:rPr>
          <w:rFonts w:ascii="Arial" w:hAnsi="Arial" w:cs="Arial"/>
          <w:sz w:val="24"/>
          <w:szCs w:val="24"/>
        </w:rPr>
        <w:t>£1,370.30</w:t>
      </w:r>
      <w:r w:rsidR="00B44DCA">
        <w:rPr>
          <w:rFonts w:ascii="Arial" w:hAnsi="Arial" w:cs="Arial"/>
          <w:sz w:val="24"/>
          <w:szCs w:val="24"/>
        </w:rPr>
        <w:t xml:space="preserve"> per person</w:t>
      </w:r>
      <w:r w:rsidR="00325DE9" w:rsidRPr="00D205DB">
        <w:rPr>
          <w:rFonts w:ascii="Arial" w:hAnsi="Arial" w:cs="Arial"/>
          <w:sz w:val="24"/>
          <w:szCs w:val="24"/>
        </w:rPr>
        <w:t xml:space="preserve"> before </w:t>
      </w:r>
      <w:r w:rsidR="00552C18">
        <w:rPr>
          <w:rFonts w:ascii="Arial" w:hAnsi="Arial" w:cs="Arial"/>
          <w:sz w:val="24"/>
          <w:szCs w:val="24"/>
        </w:rPr>
        <w:t>any</w:t>
      </w:r>
      <w:r w:rsidR="00325DE9" w:rsidRPr="00D205DB">
        <w:rPr>
          <w:rFonts w:ascii="Arial" w:hAnsi="Arial" w:cs="Arial"/>
          <w:sz w:val="24"/>
          <w:szCs w:val="24"/>
        </w:rPr>
        <w:t xml:space="preserve"> additional </w:t>
      </w:r>
      <w:r w:rsidR="00DD7B94">
        <w:rPr>
          <w:rFonts w:ascii="Arial" w:hAnsi="Arial" w:cs="Arial"/>
          <w:sz w:val="24"/>
          <w:szCs w:val="24"/>
        </w:rPr>
        <w:t xml:space="preserve">profitable </w:t>
      </w:r>
      <w:r w:rsidR="00325DE9" w:rsidRPr="00D205DB">
        <w:rPr>
          <w:rFonts w:ascii="Arial" w:hAnsi="Arial" w:cs="Arial"/>
          <w:sz w:val="24"/>
          <w:szCs w:val="24"/>
        </w:rPr>
        <w:t>fees are applied.</w:t>
      </w:r>
    </w:p>
    <w:p w14:paraId="5AD9E4E8" w14:textId="66F8BB01" w:rsidR="00A425A4" w:rsidRDefault="00903539" w:rsidP="00091C6F">
      <w:pPr>
        <w:pStyle w:val="ListParagraph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specified, t</w:t>
      </w:r>
      <w:r w:rsidR="00B47D64">
        <w:rPr>
          <w:rFonts w:ascii="Arial" w:hAnsi="Arial" w:cs="Arial"/>
          <w:sz w:val="24"/>
          <w:szCs w:val="24"/>
        </w:rPr>
        <w:t>he place for which this package will take place will be within the Swansea Gower and Bay area.</w:t>
      </w:r>
      <w:r w:rsidR="008F78C8">
        <w:rPr>
          <w:rFonts w:ascii="Arial" w:hAnsi="Arial" w:cs="Arial"/>
          <w:sz w:val="24"/>
          <w:szCs w:val="24"/>
        </w:rPr>
        <w:t xml:space="preserve"> </w:t>
      </w:r>
      <w:r w:rsidR="002479DD">
        <w:rPr>
          <w:rFonts w:ascii="Arial" w:hAnsi="Arial" w:cs="Arial"/>
          <w:sz w:val="24"/>
          <w:szCs w:val="24"/>
        </w:rPr>
        <w:t>Since the target market are based in America it will require an effective promotional campaign in order to attract the visitors to travel overseas.</w:t>
      </w:r>
    </w:p>
    <w:p w14:paraId="23147BC2" w14:textId="7F6D3310" w:rsidR="003158C9" w:rsidRPr="00A425A4" w:rsidRDefault="00C921FF" w:rsidP="00091C6F">
      <w:pPr>
        <w:pStyle w:val="ListParagraph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 brief introduction to the</w:t>
      </w:r>
      <w:r w:rsidR="00903539">
        <w:rPr>
          <w:rFonts w:ascii="Arial" w:hAnsi="Arial" w:cs="Arial"/>
          <w:sz w:val="24"/>
          <w:szCs w:val="24"/>
        </w:rPr>
        <w:t xml:space="preserve"> promotion of the product, </w:t>
      </w:r>
      <w:r w:rsidR="00914109" w:rsidRPr="00A425A4">
        <w:rPr>
          <w:rFonts w:ascii="Arial" w:hAnsi="Arial" w:cs="Arial"/>
          <w:sz w:val="24"/>
          <w:szCs w:val="24"/>
        </w:rPr>
        <w:t xml:space="preserve">MarketingCharts.com </w:t>
      </w:r>
      <w:r w:rsidR="00B44DCA">
        <w:rPr>
          <w:rFonts w:ascii="Arial" w:hAnsi="Arial" w:cs="Arial"/>
          <w:sz w:val="24"/>
          <w:szCs w:val="24"/>
        </w:rPr>
        <w:t xml:space="preserve">(2017) </w:t>
      </w:r>
      <w:r w:rsidR="00914109" w:rsidRPr="00A425A4">
        <w:rPr>
          <w:rFonts w:ascii="Arial" w:hAnsi="Arial" w:cs="Arial"/>
          <w:sz w:val="24"/>
          <w:szCs w:val="24"/>
        </w:rPr>
        <w:t>show that Americans aged 35+ watch more television than the younger generation</w:t>
      </w:r>
      <w:r w:rsidR="00552C18">
        <w:rPr>
          <w:rFonts w:ascii="Arial" w:hAnsi="Arial" w:cs="Arial"/>
          <w:sz w:val="24"/>
          <w:szCs w:val="24"/>
        </w:rPr>
        <w:t xml:space="preserve"> nowadays</w:t>
      </w:r>
      <w:r w:rsidR="00997BCC" w:rsidRPr="00A425A4">
        <w:rPr>
          <w:rFonts w:ascii="Arial" w:hAnsi="Arial" w:cs="Arial"/>
          <w:sz w:val="24"/>
          <w:szCs w:val="24"/>
        </w:rPr>
        <w:t>. The time</w:t>
      </w:r>
      <w:r w:rsidR="00914109" w:rsidRPr="00A425A4">
        <w:rPr>
          <w:rFonts w:ascii="Arial" w:hAnsi="Arial" w:cs="Arial"/>
          <w:sz w:val="24"/>
          <w:szCs w:val="24"/>
        </w:rPr>
        <w:t xml:space="preserve"> </w:t>
      </w:r>
      <w:r w:rsidR="00997BCC" w:rsidRPr="00A425A4">
        <w:rPr>
          <w:rFonts w:ascii="Arial" w:hAnsi="Arial" w:cs="Arial"/>
          <w:sz w:val="24"/>
          <w:szCs w:val="24"/>
        </w:rPr>
        <w:t>spent watching the television ranges</w:t>
      </w:r>
      <w:r w:rsidR="00914109" w:rsidRPr="00A425A4">
        <w:rPr>
          <w:rFonts w:ascii="Arial" w:hAnsi="Arial" w:cs="Arial"/>
          <w:sz w:val="24"/>
          <w:szCs w:val="24"/>
        </w:rPr>
        <w:t xml:space="preserve"> from 26.9 hours to </w:t>
      </w:r>
      <w:r w:rsidR="00997BCC" w:rsidRPr="00A425A4">
        <w:rPr>
          <w:rFonts w:ascii="Arial" w:hAnsi="Arial" w:cs="Arial"/>
          <w:sz w:val="24"/>
          <w:szCs w:val="24"/>
        </w:rPr>
        <w:t xml:space="preserve">48 hours a week which is quite a significant amount of time to be able to advertise </w:t>
      </w:r>
      <w:r w:rsidR="000C6F12" w:rsidRPr="00A425A4">
        <w:rPr>
          <w:rFonts w:ascii="Arial" w:hAnsi="Arial" w:cs="Arial"/>
          <w:sz w:val="24"/>
          <w:szCs w:val="24"/>
        </w:rPr>
        <w:t>the product to the target market.</w:t>
      </w:r>
      <w:r w:rsidR="00545296">
        <w:rPr>
          <w:rFonts w:ascii="Arial" w:hAnsi="Arial" w:cs="Arial"/>
          <w:sz w:val="24"/>
          <w:szCs w:val="24"/>
        </w:rPr>
        <w:t xml:space="preserve"> It is then suggested that a television campaign would be the most effective promotion outlet.</w:t>
      </w:r>
    </w:p>
    <w:p w14:paraId="6B361958" w14:textId="3207BBBB" w:rsidR="00C41E12" w:rsidRPr="00FA52EE" w:rsidRDefault="00C41E12" w:rsidP="00091C6F">
      <w:pPr>
        <w:pStyle w:val="Heading1"/>
        <w:numPr>
          <w:ilvl w:val="0"/>
          <w:numId w:val="4"/>
        </w:numPr>
        <w:spacing w:line="360" w:lineRule="auto"/>
        <w:rPr>
          <w:rFonts w:ascii="Arial" w:hAnsi="Arial" w:cs="Arial"/>
        </w:rPr>
      </w:pPr>
      <w:bookmarkStart w:id="7" w:name="_Toc509344108"/>
      <w:r w:rsidRPr="00FA52EE">
        <w:rPr>
          <w:rFonts w:ascii="Arial" w:hAnsi="Arial" w:cs="Arial"/>
        </w:rPr>
        <w:t>Summary</w:t>
      </w:r>
      <w:bookmarkEnd w:id="7"/>
    </w:p>
    <w:p w14:paraId="65F8D83F" w14:textId="27FB09D0" w:rsidR="00B64111" w:rsidRPr="00FA52EE" w:rsidRDefault="009336F7" w:rsidP="008236DC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This report has explored the possibilities of attracting the American market to Swansea and has pin pointed a specific market segment in order to </w:t>
      </w:r>
      <w:r w:rsidR="00144592">
        <w:rPr>
          <w:rFonts w:ascii="Arial" w:hAnsi="Arial" w:cs="Arial"/>
          <w:sz w:val="24"/>
          <w:szCs w:val="24"/>
        </w:rPr>
        <w:t xml:space="preserve">attempt to </w:t>
      </w:r>
      <w:r>
        <w:rPr>
          <w:rFonts w:ascii="Arial" w:hAnsi="Arial" w:cs="Arial"/>
          <w:sz w:val="24"/>
          <w:szCs w:val="24"/>
        </w:rPr>
        <w:t>maximise</w:t>
      </w:r>
      <w:r w:rsidR="00144592">
        <w:rPr>
          <w:rFonts w:ascii="Arial" w:hAnsi="Arial" w:cs="Arial"/>
          <w:sz w:val="24"/>
          <w:szCs w:val="24"/>
        </w:rPr>
        <w:t xml:space="preserve"> the success</w:t>
      </w:r>
      <w:r>
        <w:rPr>
          <w:rFonts w:ascii="Arial" w:hAnsi="Arial" w:cs="Arial"/>
          <w:sz w:val="24"/>
          <w:szCs w:val="24"/>
        </w:rPr>
        <w:t xml:space="preserve"> probability. </w:t>
      </w:r>
      <w:r w:rsidR="00B44DCA">
        <w:rPr>
          <w:rFonts w:ascii="Arial" w:hAnsi="Arial" w:cs="Arial"/>
          <w:sz w:val="24"/>
          <w:szCs w:val="24"/>
        </w:rPr>
        <w:t>A detailed five day itinerary</w:t>
      </w:r>
      <w:r w:rsidR="00B953A2">
        <w:rPr>
          <w:rFonts w:ascii="Arial" w:hAnsi="Arial" w:cs="Arial"/>
          <w:sz w:val="24"/>
          <w:szCs w:val="24"/>
        </w:rPr>
        <w:t xml:space="preserve"> based around the history and natural beauty Swansea</w:t>
      </w:r>
      <w:r w:rsidR="00B44DCA">
        <w:rPr>
          <w:rFonts w:ascii="Arial" w:hAnsi="Arial" w:cs="Arial"/>
          <w:sz w:val="24"/>
          <w:szCs w:val="24"/>
        </w:rPr>
        <w:t xml:space="preserve"> has</w:t>
      </w:r>
      <w:r w:rsidR="00B953A2">
        <w:rPr>
          <w:rFonts w:ascii="Arial" w:hAnsi="Arial" w:cs="Arial"/>
          <w:sz w:val="24"/>
          <w:szCs w:val="24"/>
        </w:rPr>
        <w:t xml:space="preserve"> to offer has</w:t>
      </w:r>
      <w:r w:rsidR="00B44DCA">
        <w:rPr>
          <w:rFonts w:ascii="Arial" w:hAnsi="Arial" w:cs="Arial"/>
          <w:sz w:val="24"/>
          <w:szCs w:val="24"/>
        </w:rPr>
        <w:t xml:space="preserve"> been devised in order to </w:t>
      </w:r>
      <w:r w:rsidR="007B5E29">
        <w:rPr>
          <w:rFonts w:ascii="Arial" w:hAnsi="Arial" w:cs="Arial"/>
          <w:sz w:val="24"/>
          <w:szCs w:val="24"/>
        </w:rPr>
        <w:t>attempt to appeal</w:t>
      </w:r>
      <w:r w:rsidR="00B44DCA">
        <w:rPr>
          <w:rFonts w:ascii="Arial" w:hAnsi="Arial" w:cs="Arial"/>
          <w:sz w:val="24"/>
          <w:szCs w:val="24"/>
        </w:rPr>
        <w:t xml:space="preserve"> to the </w:t>
      </w:r>
      <w:r w:rsidR="00144592">
        <w:rPr>
          <w:rFonts w:ascii="Arial" w:hAnsi="Arial" w:cs="Arial"/>
          <w:sz w:val="24"/>
          <w:szCs w:val="24"/>
        </w:rPr>
        <w:t xml:space="preserve">defined </w:t>
      </w:r>
      <w:r w:rsidR="00B44DCA">
        <w:rPr>
          <w:rFonts w:ascii="Arial" w:hAnsi="Arial" w:cs="Arial"/>
          <w:sz w:val="24"/>
          <w:szCs w:val="24"/>
        </w:rPr>
        <w:t xml:space="preserve">market. </w:t>
      </w:r>
      <w:r w:rsidR="002479DD">
        <w:rPr>
          <w:rFonts w:ascii="Arial" w:hAnsi="Arial" w:cs="Arial"/>
          <w:sz w:val="24"/>
          <w:szCs w:val="24"/>
        </w:rPr>
        <w:t>A PEST and SWOT analysis has been considered in the formation of the package</w:t>
      </w:r>
      <w:r w:rsidR="00A8356D">
        <w:rPr>
          <w:rFonts w:ascii="Arial" w:hAnsi="Arial" w:cs="Arial"/>
          <w:sz w:val="24"/>
          <w:szCs w:val="24"/>
        </w:rPr>
        <w:t xml:space="preserve"> and the marketing mix has been defined. With this, an effective promotional campaign will be compulsory in order for the product to be successful.</w:t>
      </w:r>
    </w:p>
    <w:p w14:paraId="6084B0BA" w14:textId="77777777" w:rsidR="00552C18" w:rsidRDefault="00552C18" w:rsidP="00AD296B">
      <w:pPr>
        <w:pStyle w:val="Heading1"/>
      </w:pPr>
      <w:bookmarkStart w:id="8" w:name="_Toc509344109"/>
    </w:p>
    <w:p w14:paraId="530C8085" w14:textId="77777777" w:rsidR="005A3922" w:rsidRDefault="005A3922">
      <w:pPr>
        <w:spacing w:after="0" w:line="240" w:lineRule="auto"/>
        <w:rPr>
          <w:rFonts w:ascii="Arial" w:eastAsiaTheme="majorEastAsia" w:hAnsi="Arial" w:cs="Arial"/>
          <w:color w:val="2F5496" w:themeColor="accent1" w:themeShade="BF"/>
          <w:sz w:val="32"/>
          <w:szCs w:val="32"/>
        </w:rPr>
      </w:pPr>
      <w:r>
        <w:rPr>
          <w:rFonts w:ascii="Arial" w:hAnsi="Arial" w:cs="Arial"/>
        </w:rPr>
        <w:br w:type="page"/>
      </w:r>
    </w:p>
    <w:p w14:paraId="498F31F6" w14:textId="37765E4D" w:rsidR="005A3922" w:rsidRDefault="00AD296B" w:rsidP="00AD296B">
      <w:pPr>
        <w:pStyle w:val="Heading1"/>
        <w:rPr>
          <w:rFonts w:ascii="Arial" w:hAnsi="Arial" w:cs="Arial"/>
        </w:rPr>
      </w:pPr>
      <w:r w:rsidRPr="00AD296B">
        <w:rPr>
          <w:rFonts w:ascii="Arial" w:hAnsi="Arial" w:cs="Arial"/>
        </w:rPr>
        <w:lastRenderedPageBreak/>
        <w:t xml:space="preserve">Bibliography </w:t>
      </w:r>
    </w:p>
    <w:p w14:paraId="21AB5246" w14:textId="77777777" w:rsidR="005A3922" w:rsidRDefault="005A3922" w:rsidP="005A3922">
      <w:pPr>
        <w:spacing w:after="0" w:line="360" w:lineRule="auto"/>
        <w:rPr>
          <w:rFonts w:ascii="Arial" w:eastAsiaTheme="majorEastAsia" w:hAnsi="Arial" w:cs="Arial"/>
          <w:color w:val="2F5496" w:themeColor="accent1" w:themeShade="BF"/>
          <w:sz w:val="32"/>
          <w:szCs w:val="32"/>
        </w:rPr>
      </w:pPr>
    </w:p>
    <w:p w14:paraId="427B575B" w14:textId="77777777" w:rsidR="005A3922" w:rsidRPr="00D01BE9" w:rsidRDefault="005A3922" w:rsidP="005A3922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ABTA. 2018. </w:t>
      </w:r>
      <w:r w:rsidRPr="007E47A8">
        <w:rPr>
          <w:rStyle w:val="Emphasis"/>
          <w:rFonts w:ascii="Arial" w:eastAsia="Times New Roman" w:hAnsi="Arial" w:cs="Arial"/>
          <w:color w:val="000000" w:themeColor="text1"/>
          <w:sz w:val="24"/>
          <w:szCs w:val="24"/>
        </w:rPr>
        <w:t>Travel Trends Report 2018</w:t>
      </w:r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. [ONLINE] Available at: </w:t>
      </w:r>
      <w:hyperlink r:id="rId9" w:history="1">
        <w:r w:rsidRPr="007E47A8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</w:rPr>
          <w:t>https://abta.com/assets/uploads/general/ABTA_Travel_Trends_Report_2018.pdf</w:t>
        </w:r>
      </w:hyperlink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. [Accessed 21 March 2018].</w:t>
      </w:r>
    </w:p>
    <w:p w14:paraId="10D3191A" w14:textId="77777777" w:rsidR="005A3922" w:rsidRDefault="005A3922" w:rsidP="005A3922">
      <w:pPr>
        <w:spacing w:after="0" w:line="360" w:lineRule="auto"/>
        <w:rPr>
          <w:rFonts w:ascii="Arial" w:eastAsiaTheme="majorEastAsia" w:hAnsi="Arial" w:cs="Arial"/>
          <w:color w:val="000000" w:themeColor="text1"/>
          <w:sz w:val="24"/>
          <w:szCs w:val="24"/>
        </w:rPr>
      </w:pPr>
    </w:p>
    <w:p w14:paraId="0D76A229" w14:textId="77777777" w:rsidR="005A3922" w:rsidRDefault="005A3922" w:rsidP="005A3922">
      <w:pPr>
        <w:spacing w:after="0" w:line="240" w:lineRule="auto"/>
        <w:rPr>
          <w:rFonts w:ascii="Helvetica Neue" w:eastAsia="Times New Roman" w:hAnsi="Helvetica Neue"/>
          <w:color w:val="000000" w:themeColor="text1"/>
          <w:sz w:val="24"/>
          <w:szCs w:val="24"/>
          <w:lang w:eastAsia="en-GB"/>
        </w:rPr>
      </w:pPr>
      <w:r w:rsidRPr="00403586">
        <w:rPr>
          <w:rFonts w:ascii="Helvetica Neue" w:eastAsia="Times New Roman" w:hAnsi="Helvetica Neue"/>
          <w:color w:val="000000" w:themeColor="text1"/>
          <w:sz w:val="24"/>
          <w:szCs w:val="24"/>
          <w:lang w:eastAsia="en-GB"/>
        </w:rPr>
        <w:t>Ace, C., 2001. </w:t>
      </w:r>
      <w:r w:rsidRPr="00D01BE9">
        <w:rPr>
          <w:rFonts w:ascii="Helvetica Neue" w:eastAsia="Times New Roman" w:hAnsi="Helvetica Neue"/>
          <w:i/>
          <w:iCs/>
          <w:color w:val="000000" w:themeColor="text1"/>
          <w:sz w:val="24"/>
          <w:szCs w:val="24"/>
          <w:lang w:eastAsia="en-GB"/>
        </w:rPr>
        <w:t>Successful Marketing Communications</w:t>
      </w:r>
      <w:r w:rsidRPr="00D01BE9">
        <w:rPr>
          <w:rFonts w:ascii="Helvetica Neue" w:eastAsia="Times New Roman" w:hAnsi="Helvetica Neue"/>
          <w:color w:val="000000" w:themeColor="text1"/>
          <w:sz w:val="24"/>
          <w:szCs w:val="24"/>
          <w:lang w:eastAsia="en-GB"/>
        </w:rPr>
        <w:t>.</w:t>
      </w:r>
      <w:r w:rsidRPr="00403586">
        <w:rPr>
          <w:rFonts w:ascii="Helvetica Neue" w:eastAsia="Times New Roman" w:hAnsi="Helvetica Neue"/>
          <w:color w:val="000000" w:themeColor="text1"/>
          <w:sz w:val="24"/>
          <w:szCs w:val="24"/>
          <w:lang w:eastAsia="en-GB"/>
        </w:rPr>
        <w:t xml:space="preserve"> Oxford: Butterworth-Heinemann.</w:t>
      </w:r>
    </w:p>
    <w:p w14:paraId="1B37BCB7" w14:textId="77777777" w:rsidR="005A3922" w:rsidRDefault="005A3922" w:rsidP="005A3922">
      <w:pPr>
        <w:spacing w:after="0" w:line="240" w:lineRule="auto"/>
        <w:rPr>
          <w:rFonts w:ascii="Helvetica Neue" w:eastAsia="Times New Roman" w:hAnsi="Helvetica Neue"/>
          <w:color w:val="000000" w:themeColor="text1"/>
          <w:sz w:val="24"/>
          <w:szCs w:val="24"/>
          <w:lang w:eastAsia="en-GB"/>
        </w:rPr>
      </w:pPr>
    </w:p>
    <w:p w14:paraId="444F6656" w14:textId="77777777" w:rsidR="005A3922" w:rsidRPr="00D01BE9" w:rsidRDefault="005A3922" w:rsidP="005A3922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proofErr w:type="spellStart"/>
      <w:r w:rsidRPr="00D01BE9">
        <w:rPr>
          <w:rFonts w:ascii="Arial" w:eastAsia="Times New Roman" w:hAnsi="Arial" w:cs="Arial"/>
          <w:color w:val="000000" w:themeColor="text1"/>
          <w:sz w:val="24"/>
          <w:szCs w:val="24"/>
        </w:rPr>
        <w:t>Esri</w:t>
      </w:r>
      <w:proofErr w:type="spellEnd"/>
      <w:r w:rsidRPr="00D01BE9">
        <w:rPr>
          <w:rFonts w:ascii="Arial" w:eastAsia="Times New Roman" w:hAnsi="Arial" w:cs="Arial"/>
          <w:color w:val="000000" w:themeColor="text1"/>
          <w:sz w:val="24"/>
          <w:szCs w:val="24"/>
        </w:rPr>
        <w:t>. 2018. </w:t>
      </w:r>
      <w:r w:rsidRPr="00D01BE9">
        <w:rPr>
          <w:rStyle w:val="Emphasis"/>
          <w:rFonts w:ascii="Arial" w:eastAsia="Times New Roman" w:hAnsi="Arial" w:cs="Arial"/>
          <w:color w:val="000000" w:themeColor="text1"/>
          <w:sz w:val="24"/>
          <w:szCs w:val="24"/>
        </w:rPr>
        <w:t>Comfortable Empty Nesters</w:t>
      </w:r>
      <w:r w:rsidRPr="00D01BE9">
        <w:rPr>
          <w:rFonts w:ascii="Arial" w:eastAsia="Times New Roman" w:hAnsi="Arial" w:cs="Arial"/>
          <w:color w:val="000000" w:themeColor="text1"/>
          <w:sz w:val="24"/>
          <w:szCs w:val="24"/>
        </w:rPr>
        <w:t>. [ONLINE] Available at: </w:t>
      </w:r>
      <w:hyperlink r:id="rId10" w:history="1">
        <w:r w:rsidRPr="00D01BE9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</w:rPr>
          <w:t>http://downloads.esri.com/esri_content_doc/dbl/us/tapestry/segment16.pdf</w:t>
        </w:r>
      </w:hyperlink>
      <w:r w:rsidRPr="00D01BE9">
        <w:rPr>
          <w:rFonts w:ascii="Arial" w:eastAsia="Times New Roman" w:hAnsi="Arial" w:cs="Arial"/>
          <w:color w:val="000000" w:themeColor="text1"/>
          <w:sz w:val="24"/>
          <w:szCs w:val="24"/>
        </w:rPr>
        <w:t>. [Accessed 12 March 2018].</w:t>
      </w:r>
    </w:p>
    <w:p w14:paraId="3515D160" w14:textId="77777777" w:rsidR="005A3922" w:rsidRPr="00403586" w:rsidRDefault="005A3922" w:rsidP="005A392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210E2B71" w14:textId="77777777" w:rsidR="005A3922" w:rsidRDefault="005A3922" w:rsidP="005A3922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Evening Standard. 2017. </w:t>
      </w:r>
      <w:r w:rsidRPr="007E47A8">
        <w:rPr>
          <w:rStyle w:val="Emphasis"/>
          <w:rFonts w:ascii="Arial" w:eastAsia="Times New Roman" w:hAnsi="Arial" w:cs="Arial"/>
          <w:color w:val="000000" w:themeColor="text1"/>
          <w:sz w:val="24"/>
          <w:szCs w:val="24"/>
        </w:rPr>
        <w:t>Record year as 19 million tourists visit London</w:t>
      </w:r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. [ONLINE] Available at: </w:t>
      </w:r>
      <w:hyperlink r:id="rId11" w:history="1">
        <w:r w:rsidRPr="007E47A8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</w:rPr>
          <w:t>https://www.standard.co.uk/news/london/record-year-as-19m-tourists-visit-london-a3542271.html</w:t>
        </w:r>
      </w:hyperlink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. [Accessed 21 March 2018].</w:t>
      </w:r>
    </w:p>
    <w:p w14:paraId="37A5402E" w14:textId="77777777" w:rsidR="005A3922" w:rsidRDefault="005A3922" w:rsidP="005A3922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599BEC0B" w14:textId="77777777" w:rsidR="005A3922" w:rsidRDefault="005A3922" w:rsidP="005A3922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Marketing Charts. 2017. </w:t>
      </w:r>
      <w:r w:rsidRPr="007E47A8">
        <w:rPr>
          <w:rStyle w:val="Emphasis"/>
          <w:rFonts w:ascii="Arial" w:eastAsia="Times New Roman" w:hAnsi="Arial" w:cs="Arial"/>
          <w:color w:val="000000" w:themeColor="text1"/>
          <w:sz w:val="24"/>
          <w:szCs w:val="24"/>
        </w:rPr>
        <w:t>The State of Traditional TV</w:t>
      </w:r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. [ONLINE] Available at: </w:t>
      </w:r>
      <w:hyperlink r:id="rId12" w:history="1">
        <w:r w:rsidRPr="007E47A8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</w:rPr>
          <w:t>https://www.marketingcharts.com/featured-24817</w:t>
        </w:r>
      </w:hyperlink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. [Accessed 21 March 2018].</w:t>
      </w:r>
    </w:p>
    <w:p w14:paraId="40C225E9" w14:textId="77777777" w:rsidR="005B4327" w:rsidRDefault="005B4327" w:rsidP="005A3922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73352AEA" w14:textId="29D3C4BA" w:rsidR="005B4327" w:rsidRPr="007E47A8" w:rsidRDefault="005B4327" w:rsidP="005A3922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National Trust. 2018. </w:t>
      </w:r>
      <w:r w:rsidRPr="005A3922">
        <w:rPr>
          <w:rStyle w:val="Emphasis"/>
          <w:rFonts w:ascii="Arial" w:eastAsia="Times New Roman" w:hAnsi="Arial" w:cs="Arial"/>
          <w:color w:val="000000" w:themeColor="text1"/>
          <w:sz w:val="24"/>
          <w:szCs w:val="24"/>
        </w:rPr>
        <w:t>Rhossili and South Gower Coast</w:t>
      </w:r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. [ONLINE] Available at: </w:t>
      </w:r>
      <w:hyperlink r:id="rId13" w:history="1">
        <w:r w:rsidRPr="005A3922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</w:rPr>
          <w:t>https://www.nationaltrust.org.uk/rhossili-and-south-gower-coast</w:t>
        </w:r>
      </w:hyperlink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. [Accessed 15 March 2018].</w:t>
      </w:r>
    </w:p>
    <w:p w14:paraId="4DBB38D6" w14:textId="77777777" w:rsidR="005A3922" w:rsidRDefault="005A3922" w:rsidP="005A3922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22805797" w14:textId="77777777" w:rsidR="005A3922" w:rsidRPr="007E47A8" w:rsidRDefault="005A3922" w:rsidP="005A3922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DFF9A"/>
        </w:rPr>
      </w:pPr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Ofcom. 2017. </w:t>
      </w:r>
      <w:r w:rsidRPr="007E47A8">
        <w:rPr>
          <w:rStyle w:val="Emphasis"/>
          <w:rFonts w:ascii="Arial" w:eastAsia="Times New Roman" w:hAnsi="Arial" w:cs="Arial"/>
          <w:color w:val="000000" w:themeColor="text1"/>
          <w:sz w:val="24"/>
          <w:szCs w:val="24"/>
        </w:rPr>
        <w:t>Adult's Media Use and Attitudes</w:t>
      </w:r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. [ONLINE] Available at: </w:t>
      </w:r>
      <w:hyperlink r:id="rId14" w:history="1">
        <w:r w:rsidRPr="007E47A8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</w:rPr>
          <w:t>https://www.ofcom.org.uk/__data/assets/pdf_file/0020/102755/adults-media-use-attitudes-2017.pdf</w:t>
        </w:r>
      </w:hyperlink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. [Accessed 21 March 2018].</w:t>
      </w:r>
    </w:p>
    <w:p w14:paraId="30ACFA46" w14:textId="77777777" w:rsidR="005A3922" w:rsidRDefault="005A3922" w:rsidP="005A3922">
      <w:pPr>
        <w:spacing w:after="0" w:line="360" w:lineRule="auto"/>
        <w:rPr>
          <w:rFonts w:ascii="Arial" w:eastAsiaTheme="majorEastAsia" w:hAnsi="Arial" w:cs="Arial"/>
          <w:color w:val="000000" w:themeColor="text1"/>
          <w:sz w:val="24"/>
          <w:szCs w:val="24"/>
        </w:rPr>
      </w:pPr>
    </w:p>
    <w:p w14:paraId="770A0EAB" w14:textId="77777777" w:rsidR="005A3922" w:rsidRPr="007E47A8" w:rsidRDefault="005A3922" w:rsidP="005A3922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DFF9A"/>
        </w:rPr>
      </w:pPr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Swansea Council. 2017. </w:t>
      </w:r>
      <w:r w:rsidRPr="007E47A8">
        <w:rPr>
          <w:rStyle w:val="Emphasis"/>
          <w:rFonts w:ascii="Arial" w:eastAsia="Times New Roman" w:hAnsi="Arial" w:cs="Arial"/>
          <w:color w:val="000000" w:themeColor="text1"/>
          <w:sz w:val="24"/>
          <w:szCs w:val="24"/>
        </w:rPr>
        <w:t>Tourism research and statistics</w:t>
      </w:r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. [ONLINE] Available at: </w:t>
      </w:r>
      <w:hyperlink r:id="rId15" w:history="1">
        <w:r w:rsidRPr="007E47A8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</w:rPr>
          <w:t>https://www.swansea.gov.uk/article/6406/tourism-research-and-statistics</w:t>
        </w:r>
      </w:hyperlink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. [Accessed 21 March 2018].</w:t>
      </w:r>
    </w:p>
    <w:p w14:paraId="57E19BA6" w14:textId="77777777" w:rsidR="005A3922" w:rsidRDefault="005A3922" w:rsidP="005A3922">
      <w:pPr>
        <w:spacing w:after="0" w:line="360" w:lineRule="auto"/>
        <w:rPr>
          <w:rFonts w:ascii="Arial" w:eastAsiaTheme="majorEastAsia" w:hAnsi="Arial" w:cs="Arial"/>
          <w:color w:val="000000" w:themeColor="text1"/>
          <w:sz w:val="24"/>
          <w:szCs w:val="24"/>
        </w:rPr>
      </w:pPr>
    </w:p>
    <w:p w14:paraId="051D0DF1" w14:textId="77777777" w:rsidR="005A3922" w:rsidRDefault="005A3922" w:rsidP="005A3922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Telegraph. 2017. </w:t>
      </w:r>
      <w:r w:rsidRPr="005A3922">
        <w:rPr>
          <w:rStyle w:val="Emphasis"/>
          <w:rFonts w:ascii="Arial" w:eastAsia="Times New Roman" w:hAnsi="Arial" w:cs="Arial"/>
          <w:color w:val="000000" w:themeColor="text1"/>
          <w:sz w:val="24"/>
          <w:szCs w:val="24"/>
        </w:rPr>
        <w:t xml:space="preserve">Will Prince Harry and Meghan </w:t>
      </w:r>
      <w:proofErr w:type="spellStart"/>
      <w:r w:rsidRPr="005A3922">
        <w:rPr>
          <w:rStyle w:val="Emphasis"/>
          <w:rFonts w:ascii="Arial" w:eastAsia="Times New Roman" w:hAnsi="Arial" w:cs="Arial"/>
          <w:color w:val="000000" w:themeColor="text1"/>
          <w:sz w:val="24"/>
          <w:szCs w:val="24"/>
        </w:rPr>
        <w:t>Markle's</w:t>
      </w:r>
      <w:proofErr w:type="spellEnd"/>
      <w:r w:rsidRPr="005A3922">
        <w:rPr>
          <w:rStyle w:val="Emphasis"/>
          <w:rFonts w:ascii="Arial" w:eastAsia="Times New Roman" w:hAnsi="Arial" w:cs="Arial"/>
          <w:color w:val="000000" w:themeColor="text1"/>
          <w:sz w:val="24"/>
          <w:szCs w:val="24"/>
        </w:rPr>
        <w:t xml:space="preserve"> wedding provide a boost to the UK </w:t>
      </w:r>
      <w:proofErr w:type="gramStart"/>
      <w:r w:rsidRPr="005A3922">
        <w:rPr>
          <w:rStyle w:val="Emphasis"/>
          <w:rFonts w:ascii="Arial" w:eastAsia="Times New Roman" w:hAnsi="Arial" w:cs="Arial"/>
          <w:color w:val="000000" w:themeColor="text1"/>
          <w:sz w:val="24"/>
          <w:szCs w:val="24"/>
        </w:rPr>
        <w:t>economy?</w:t>
      </w:r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  <w:proofErr w:type="gramEnd"/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[ONLINE] Available at: </w:t>
      </w:r>
      <w:hyperlink r:id="rId16" w:history="1">
        <w:r w:rsidRPr="005A3922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</w:rPr>
          <w:t>https://www.telegraph.co.uk/business/2017/11/28/will-prince-harry-meghan-markles-wedding-provide-boost-uk-economy/</w:t>
        </w:r>
      </w:hyperlink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. [Accessed 13 March 2018].</w:t>
      </w:r>
    </w:p>
    <w:p w14:paraId="409CBB9F" w14:textId="77777777" w:rsidR="005B4327" w:rsidRDefault="005B4327" w:rsidP="005A3922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57D69050" w14:textId="72BD5DB7" w:rsidR="005B4327" w:rsidRPr="005A3922" w:rsidRDefault="005B4327" w:rsidP="005A3922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>Tourism Swansea Bay. 2018. </w:t>
      </w:r>
      <w:r w:rsidRPr="005A3922">
        <w:rPr>
          <w:rStyle w:val="Emphasis"/>
          <w:rFonts w:ascii="Arial" w:eastAsia="Times New Roman" w:hAnsi="Arial" w:cs="Arial"/>
          <w:color w:val="000000" w:themeColor="text1"/>
          <w:sz w:val="24"/>
          <w:szCs w:val="24"/>
        </w:rPr>
        <w:t>Group Travel Packages</w:t>
      </w:r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. [ONLINE] Available at: </w:t>
      </w:r>
      <w:hyperlink r:id="rId17" w:history="1">
        <w:r w:rsidRPr="005A3922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</w:rPr>
          <w:t>http://tourismswanseabay.co.uk/swansea-tourism/group-travel/group-travel-packages</w:t>
        </w:r>
      </w:hyperlink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. [Accessed 14 March 2018].</w:t>
      </w:r>
    </w:p>
    <w:p w14:paraId="46AC99D6" w14:textId="77777777" w:rsidR="005A3922" w:rsidRPr="005A3922" w:rsidRDefault="005A3922" w:rsidP="005A3922">
      <w:pPr>
        <w:spacing w:after="0" w:line="360" w:lineRule="auto"/>
        <w:rPr>
          <w:rFonts w:ascii="Arial" w:eastAsiaTheme="majorEastAsia" w:hAnsi="Arial" w:cs="Arial"/>
          <w:color w:val="000000" w:themeColor="text1"/>
          <w:sz w:val="24"/>
          <w:szCs w:val="24"/>
        </w:rPr>
      </w:pPr>
    </w:p>
    <w:p w14:paraId="669684ED" w14:textId="645AF3C5" w:rsidR="005A3922" w:rsidRDefault="005A3922" w:rsidP="005A3922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Visit</w:t>
      </w:r>
      <w:r w:rsidR="005B432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Britain. 2018. </w:t>
      </w:r>
      <w:r w:rsidRPr="005A3922">
        <w:rPr>
          <w:rStyle w:val="Emphasis"/>
          <w:rFonts w:ascii="Arial" w:eastAsia="Times New Roman" w:hAnsi="Arial" w:cs="Arial"/>
          <w:color w:val="000000" w:themeColor="text1"/>
          <w:sz w:val="24"/>
          <w:szCs w:val="24"/>
        </w:rPr>
        <w:t>USA</w:t>
      </w:r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. [ONLINE] Available at: </w:t>
      </w:r>
      <w:hyperlink r:id="rId18" w:history="1">
        <w:r w:rsidRPr="005A3922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</w:rPr>
          <w:t>https://www.visitbritain.org/markets/usa</w:t>
        </w:r>
      </w:hyperlink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. [Accessed 21 March 2018].</w:t>
      </w:r>
    </w:p>
    <w:p w14:paraId="330B4A47" w14:textId="77777777" w:rsidR="005A3922" w:rsidRDefault="005A3922" w:rsidP="005A3922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0CD1F183" w14:textId="1046AF8D" w:rsidR="005A3922" w:rsidRPr="005A3922" w:rsidRDefault="005A3922" w:rsidP="005A3922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Visit</w:t>
      </w:r>
      <w:r w:rsidR="005B432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Britain. 2016. </w:t>
      </w:r>
      <w:r w:rsidRPr="005A3922">
        <w:rPr>
          <w:rStyle w:val="Emphasis"/>
          <w:rFonts w:ascii="Arial" w:eastAsia="Times New Roman" w:hAnsi="Arial" w:cs="Arial"/>
          <w:color w:val="000000" w:themeColor="text1"/>
          <w:sz w:val="24"/>
          <w:szCs w:val="24"/>
        </w:rPr>
        <w:t>Inbound Town Data</w:t>
      </w:r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. [ONLINE] Available at: </w:t>
      </w:r>
      <w:hyperlink r:id="rId19" w:history="1">
        <w:r w:rsidRPr="005A3922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</w:rPr>
          <w:t>https://www.visitbritain.org/town-data</w:t>
        </w:r>
      </w:hyperlink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. [Accessed 14 March 2018].</w:t>
      </w:r>
    </w:p>
    <w:p w14:paraId="7E8F9384" w14:textId="77777777" w:rsidR="005A3922" w:rsidRDefault="005A3922" w:rsidP="00AD296B">
      <w:pPr>
        <w:pStyle w:val="Heading1"/>
        <w:rPr>
          <w:rFonts w:ascii="Arial" w:hAnsi="Arial" w:cs="Arial"/>
        </w:rPr>
      </w:pPr>
    </w:p>
    <w:p w14:paraId="651B2FC1" w14:textId="034E7332" w:rsidR="005A3922" w:rsidRDefault="005A3922" w:rsidP="005A3922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Visit</w:t>
      </w:r>
      <w:r w:rsidR="005B432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Britain</w:t>
      </w:r>
      <w:r w:rsidR="005B432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Shop. 2015. </w:t>
      </w:r>
      <w:r w:rsidRPr="005A3922">
        <w:rPr>
          <w:rStyle w:val="Emphasis"/>
          <w:rFonts w:ascii="Arial" w:eastAsia="Times New Roman" w:hAnsi="Arial" w:cs="Arial"/>
          <w:color w:val="000000" w:themeColor="text1"/>
          <w:sz w:val="24"/>
          <w:szCs w:val="24"/>
        </w:rPr>
        <w:t>Top 10 English tourist destinations</w:t>
      </w:r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. [ONLINE] Available at: </w:t>
      </w:r>
      <w:hyperlink r:id="rId20" w:history="1">
        <w:r w:rsidRPr="005A3922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</w:rPr>
          <w:t>https://www.visitbritainshop.com/world/articles/top-10-english-tourist-destinations/</w:t>
        </w:r>
      </w:hyperlink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. [Accessed 14 March 2018].</w:t>
      </w:r>
    </w:p>
    <w:p w14:paraId="1226FF33" w14:textId="77777777" w:rsidR="005B4327" w:rsidRDefault="005B4327" w:rsidP="005A3922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43989911" w14:textId="77777777" w:rsidR="005B4327" w:rsidRPr="005A3922" w:rsidRDefault="005B4327" w:rsidP="005B4327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Wales Air Show. 2018. </w:t>
      </w:r>
      <w:r w:rsidRPr="005A3922">
        <w:rPr>
          <w:rStyle w:val="Emphasis"/>
          <w:rFonts w:ascii="Arial" w:eastAsia="Times New Roman" w:hAnsi="Arial" w:cs="Arial"/>
          <w:color w:val="000000" w:themeColor="text1"/>
          <w:sz w:val="24"/>
          <w:szCs w:val="24"/>
        </w:rPr>
        <w:t>Wales Air Show</w:t>
      </w:r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. [ONLINE] Available at: </w:t>
      </w:r>
      <w:hyperlink r:id="rId21" w:history="1">
        <w:r w:rsidRPr="005A3922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</w:rPr>
          <w:t>http://www.walesnationalairshow.com/</w:t>
        </w:r>
      </w:hyperlink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. [Accessed 15 March 2018].</w:t>
      </w:r>
    </w:p>
    <w:p w14:paraId="7D190318" w14:textId="77777777" w:rsidR="005B4327" w:rsidRPr="005A3922" w:rsidRDefault="005B4327" w:rsidP="005A3922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14:paraId="1F2C5EC0" w14:textId="157C961E" w:rsidR="009B6D68" w:rsidRPr="00AD296B" w:rsidRDefault="009B6D68" w:rsidP="00AD296B">
      <w:pPr>
        <w:pStyle w:val="Heading1"/>
        <w:rPr>
          <w:rFonts w:ascii="Arial" w:hAnsi="Arial" w:cs="Arial"/>
        </w:rPr>
      </w:pPr>
      <w:r w:rsidRPr="00AD296B">
        <w:rPr>
          <w:rFonts w:ascii="Arial" w:hAnsi="Arial" w:cs="Arial"/>
        </w:rPr>
        <w:br w:type="page"/>
      </w:r>
    </w:p>
    <w:p w14:paraId="168CCC78" w14:textId="1C33FD1D" w:rsidR="00B64111" w:rsidRPr="00FA52EE" w:rsidRDefault="00B64111" w:rsidP="008236DC">
      <w:pPr>
        <w:pStyle w:val="Heading1"/>
        <w:spacing w:line="360" w:lineRule="auto"/>
        <w:rPr>
          <w:rFonts w:ascii="Arial" w:hAnsi="Arial" w:cs="Arial"/>
        </w:rPr>
      </w:pPr>
      <w:r w:rsidRPr="00FA52EE">
        <w:rPr>
          <w:rFonts w:ascii="Arial" w:hAnsi="Arial" w:cs="Arial"/>
        </w:rPr>
        <w:lastRenderedPageBreak/>
        <w:t>References</w:t>
      </w:r>
      <w:bookmarkEnd w:id="8"/>
      <w:r w:rsidR="00203D06" w:rsidRPr="00FA52EE">
        <w:rPr>
          <w:rFonts w:ascii="Arial" w:hAnsi="Arial" w:cs="Arial"/>
        </w:rPr>
        <w:t xml:space="preserve"> </w:t>
      </w:r>
    </w:p>
    <w:p w14:paraId="707D5398" w14:textId="77777777" w:rsidR="00D01BE9" w:rsidRDefault="00D01BE9" w:rsidP="008236DC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2EE1D377" w14:textId="74300002" w:rsidR="00D91EBF" w:rsidRPr="00D01BE9" w:rsidRDefault="00D01BE9" w:rsidP="008236DC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ABTA. 2018. </w:t>
      </w:r>
      <w:r w:rsidRPr="007E47A8">
        <w:rPr>
          <w:rStyle w:val="Emphasis"/>
          <w:rFonts w:ascii="Arial" w:eastAsia="Times New Roman" w:hAnsi="Arial" w:cs="Arial"/>
          <w:color w:val="000000" w:themeColor="text1"/>
          <w:sz w:val="24"/>
          <w:szCs w:val="24"/>
        </w:rPr>
        <w:t>Travel Trends Report 2018</w:t>
      </w:r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. [ONLINE] Available at: </w:t>
      </w:r>
      <w:hyperlink r:id="rId22" w:history="1">
        <w:r w:rsidRPr="007E47A8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</w:rPr>
          <w:t>https://abta.com/assets/uploads/general/ABTA_Travel_Trends_Report_2018.pdf</w:t>
        </w:r>
      </w:hyperlink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. [Accessed 21 March 2018].</w:t>
      </w:r>
    </w:p>
    <w:p w14:paraId="4CCE843C" w14:textId="77777777" w:rsidR="00D01BE9" w:rsidRDefault="00D01BE9" w:rsidP="008236DC">
      <w:pPr>
        <w:spacing w:after="0" w:line="360" w:lineRule="auto"/>
        <w:rPr>
          <w:rFonts w:ascii="Arial" w:eastAsiaTheme="majorEastAsia" w:hAnsi="Arial" w:cs="Arial"/>
          <w:color w:val="000000" w:themeColor="text1"/>
          <w:sz w:val="24"/>
          <w:szCs w:val="24"/>
        </w:rPr>
      </w:pPr>
    </w:p>
    <w:p w14:paraId="21BCCC05" w14:textId="3C2F64F8" w:rsidR="00403586" w:rsidRDefault="00403586" w:rsidP="00403586">
      <w:pPr>
        <w:spacing w:after="0" w:line="240" w:lineRule="auto"/>
        <w:rPr>
          <w:rFonts w:ascii="Helvetica Neue" w:eastAsia="Times New Roman" w:hAnsi="Helvetica Neue"/>
          <w:color w:val="000000" w:themeColor="text1"/>
          <w:sz w:val="24"/>
          <w:szCs w:val="24"/>
          <w:lang w:eastAsia="en-GB"/>
        </w:rPr>
      </w:pPr>
      <w:r w:rsidRPr="00403586">
        <w:rPr>
          <w:rFonts w:ascii="Helvetica Neue" w:eastAsia="Times New Roman" w:hAnsi="Helvetica Neue"/>
          <w:color w:val="000000" w:themeColor="text1"/>
          <w:sz w:val="24"/>
          <w:szCs w:val="24"/>
          <w:lang w:eastAsia="en-GB"/>
        </w:rPr>
        <w:t>Ace, C., 2001. </w:t>
      </w:r>
      <w:r w:rsidRPr="00D01BE9">
        <w:rPr>
          <w:rFonts w:ascii="Helvetica Neue" w:eastAsia="Times New Roman" w:hAnsi="Helvetica Neue"/>
          <w:i/>
          <w:iCs/>
          <w:color w:val="000000" w:themeColor="text1"/>
          <w:sz w:val="24"/>
          <w:szCs w:val="24"/>
          <w:lang w:eastAsia="en-GB"/>
        </w:rPr>
        <w:t>Successful Marketing Communications</w:t>
      </w:r>
      <w:r w:rsidRPr="00D01BE9">
        <w:rPr>
          <w:rFonts w:ascii="Helvetica Neue" w:eastAsia="Times New Roman" w:hAnsi="Helvetica Neue"/>
          <w:color w:val="000000" w:themeColor="text1"/>
          <w:sz w:val="24"/>
          <w:szCs w:val="24"/>
          <w:lang w:eastAsia="en-GB"/>
        </w:rPr>
        <w:t>.</w:t>
      </w:r>
      <w:r w:rsidRPr="00403586">
        <w:rPr>
          <w:rFonts w:ascii="Helvetica Neue" w:eastAsia="Times New Roman" w:hAnsi="Helvetica Neue"/>
          <w:color w:val="000000" w:themeColor="text1"/>
          <w:sz w:val="24"/>
          <w:szCs w:val="24"/>
          <w:lang w:eastAsia="en-GB"/>
        </w:rPr>
        <w:t xml:space="preserve"> Oxford: Butterworth-Heinemann.</w:t>
      </w:r>
    </w:p>
    <w:p w14:paraId="018528BD" w14:textId="77777777" w:rsidR="00D01BE9" w:rsidRDefault="00D01BE9" w:rsidP="00403586">
      <w:pPr>
        <w:spacing w:after="0" w:line="240" w:lineRule="auto"/>
        <w:rPr>
          <w:rFonts w:ascii="Helvetica Neue" w:eastAsia="Times New Roman" w:hAnsi="Helvetica Neue"/>
          <w:color w:val="000000" w:themeColor="text1"/>
          <w:sz w:val="24"/>
          <w:szCs w:val="24"/>
          <w:lang w:eastAsia="en-GB"/>
        </w:rPr>
      </w:pPr>
    </w:p>
    <w:p w14:paraId="670E909A" w14:textId="77777777" w:rsidR="00D01BE9" w:rsidRPr="00D01BE9" w:rsidRDefault="00D01BE9" w:rsidP="00D01BE9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proofErr w:type="spellStart"/>
      <w:r w:rsidRPr="00D01BE9">
        <w:rPr>
          <w:rFonts w:ascii="Arial" w:eastAsia="Times New Roman" w:hAnsi="Arial" w:cs="Arial"/>
          <w:color w:val="000000" w:themeColor="text1"/>
          <w:sz w:val="24"/>
          <w:szCs w:val="24"/>
        </w:rPr>
        <w:t>Esri</w:t>
      </w:r>
      <w:proofErr w:type="spellEnd"/>
      <w:r w:rsidRPr="00D01BE9">
        <w:rPr>
          <w:rFonts w:ascii="Arial" w:eastAsia="Times New Roman" w:hAnsi="Arial" w:cs="Arial"/>
          <w:color w:val="000000" w:themeColor="text1"/>
          <w:sz w:val="24"/>
          <w:szCs w:val="24"/>
        </w:rPr>
        <w:t>. 2018. </w:t>
      </w:r>
      <w:r w:rsidRPr="00D01BE9">
        <w:rPr>
          <w:rStyle w:val="Emphasis"/>
          <w:rFonts w:ascii="Arial" w:eastAsia="Times New Roman" w:hAnsi="Arial" w:cs="Arial"/>
          <w:color w:val="000000" w:themeColor="text1"/>
          <w:sz w:val="24"/>
          <w:szCs w:val="24"/>
        </w:rPr>
        <w:t>Comfortable Empty Nesters</w:t>
      </w:r>
      <w:r w:rsidRPr="00D01BE9">
        <w:rPr>
          <w:rFonts w:ascii="Arial" w:eastAsia="Times New Roman" w:hAnsi="Arial" w:cs="Arial"/>
          <w:color w:val="000000" w:themeColor="text1"/>
          <w:sz w:val="24"/>
          <w:szCs w:val="24"/>
        </w:rPr>
        <w:t>. [ONLINE] Available at: </w:t>
      </w:r>
      <w:hyperlink r:id="rId23" w:history="1">
        <w:r w:rsidRPr="00D01BE9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</w:rPr>
          <w:t>http://downloads.esri.com/esri_content_doc/dbl/us/tapestry/segment16.pdf</w:t>
        </w:r>
      </w:hyperlink>
      <w:r w:rsidRPr="00D01BE9">
        <w:rPr>
          <w:rFonts w:ascii="Arial" w:eastAsia="Times New Roman" w:hAnsi="Arial" w:cs="Arial"/>
          <w:color w:val="000000" w:themeColor="text1"/>
          <w:sz w:val="24"/>
          <w:szCs w:val="24"/>
        </w:rPr>
        <w:t>. [Accessed 12 March 2018].</w:t>
      </w:r>
    </w:p>
    <w:p w14:paraId="6C788837" w14:textId="77777777" w:rsidR="00D01BE9" w:rsidRPr="00403586" w:rsidRDefault="00D01BE9" w:rsidP="0040358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n-GB"/>
        </w:rPr>
      </w:pPr>
    </w:p>
    <w:p w14:paraId="0EE58969" w14:textId="06D0152E" w:rsidR="00403586" w:rsidRDefault="00D01BE9" w:rsidP="008236DC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Evening Standard. 2017. </w:t>
      </w:r>
      <w:r w:rsidRPr="007E47A8">
        <w:rPr>
          <w:rStyle w:val="Emphasis"/>
          <w:rFonts w:ascii="Arial" w:eastAsia="Times New Roman" w:hAnsi="Arial" w:cs="Arial"/>
          <w:color w:val="000000" w:themeColor="text1"/>
          <w:sz w:val="24"/>
          <w:szCs w:val="24"/>
        </w:rPr>
        <w:t>Record year as 19 million tourists visit London</w:t>
      </w:r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. [ONLINE] Available at: </w:t>
      </w:r>
      <w:hyperlink r:id="rId24" w:history="1">
        <w:r w:rsidRPr="007E47A8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</w:rPr>
          <w:t>https://www.standard.co.uk/news/london/record-year-as-19m-tourists-visit-london-a3542271.html</w:t>
        </w:r>
      </w:hyperlink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. [Accessed 21 March 2018].</w:t>
      </w:r>
    </w:p>
    <w:p w14:paraId="7EFBA84F" w14:textId="77777777" w:rsidR="00D01BE9" w:rsidRDefault="00D01BE9" w:rsidP="008236DC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763F7C33" w14:textId="77777777" w:rsidR="00D01BE9" w:rsidRDefault="00D01BE9" w:rsidP="00D01BE9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Marketing Charts. 2017. </w:t>
      </w:r>
      <w:r w:rsidRPr="007E47A8">
        <w:rPr>
          <w:rStyle w:val="Emphasis"/>
          <w:rFonts w:ascii="Arial" w:eastAsia="Times New Roman" w:hAnsi="Arial" w:cs="Arial"/>
          <w:color w:val="000000" w:themeColor="text1"/>
          <w:sz w:val="24"/>
          <w:szCs w:val="24"/>
        </w:rPr>
        <w:t>The State of Traditional TV</w:t>
      </w:r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. [ONLINE] Available at: </w:t>
      </w:r>
      <w:hyperlink r:id="rId25" w:history="1">
        <w:r w:rsidRPr="007E47A8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</w:rPr>
          <w:t>https://www.marketingcharts.com/featured-24817</w:t>
        </w:r>
      </w:hyperlink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. [Accessed 21 March 2018].</w:t>
      </w:r>
    </w:p>
    <w:p w14:paraId="1DCD8043" w14:textId="77777777" w:rsidR="005B4327" w:rsidRDefault="005B4327" w:rsidP="00D01BE9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6FBE5125" w14:textId="5CBC1AC3" w:rsidR="005B4327" w:rsidRPr="007E47A8" w:rsidRDefault="005B4327" w:rsidP="00D01BE9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proofErr w:type="spellStart"/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Morgans</w:t>
      </w:r>
      <w:proofErr w:type="spellEnd"/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Swansea. 2018. </w:t>
      </w:r>
      <w:proofErr w:type="spellStart"/>
      <w:r w:rsidRPr="005A3922">
        <w:rPr>
          <w:rStyle w:val="Emphasis"/>
          <w:rFonts w:ascii="Arial" w:eastAsia="Times New Roman" w:hAnsi="Arial" w:cs="Arial"/>
          <w:color w:val="000000" w:themeColor="text1"/>
          <w:sz w:val="24"/>
          <w:szCs w:val="24"/>
        </w:rPr>
        <w:t>Morgans</w:t>
      </w:r>
      <w:proofErr w:type="spellEnd"/>
      <w:r w:rsidRPr="005A3922">
        <w:rPr>
          <w:rStyle w:val="Emphasis"/>
          <w:rFonts w:ascii="Arial" w:eastAsia="Times New Roman" w:hAnsi="Arial" w:cs="Arial"/>
          <w:color w:val="000000" w:themeColor="text1"/>
          <w:sz w:val="24"/>
          <w:szCs w:val="24"/>
        </w:rPr>
        <w:t xml:space="preserve"> Hotel</w:t>
      </w:r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. [ONLINE] Available at: </w:t>
      </w:r>
      <w:hyperlink r:id="rId26" w:history="1">
        <w:r w:rsidRPr="005A3922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</w:rPr>
          <w:t>http://www.morganshotel.co.uk/</w:t>
        </w:r>
      </w:hyperlink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. [Accessed 20 March 2018].</w:t>
      </w:r>
    </w:p>
    <w:p w14:paraId="1774C893" w14:textId="77777777" w:rsidR="00D01BE9" w:rsidRDefault="00D01BE9" w:rsidP="008236DC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14:paraId="3D701B94" w14:textId="77777777" w:rsidR="00D01BE9" w:rsidRPr="007E47A8" w:rsidRDefault="00D01BE9" w:rsidP="00D01BE9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DFF9A"/>
        </w:rPr>
      </w:pPr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Ofcom. 2017. </w:t>
      </w:r>
      <w:r w:rsidRPr="007E47A8">
        <w:rPr>
          <w:rStyle w:val="Emphasis"/>
          <w:rFonts w:ascii="Arial" w:eastAsia="Times New Roman" w:hAnsi="Arial" w:cs="Arial"/>
          <w:color w:val="000000" w:themeColor="text1"/>
          <w:sz w:val="24"/>
          <w:szCs w:val="24"/>
        </w:rPr>
        <w:t>Adult's Media Use and Attitudes</w:t>
      </w:r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. [ONLINE] Available at: </w:t>
      </w:r>
      <w:hyperlink r:id="rId27" w:history="1">
        <w:r w:rsidRPr="007E47A8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</w:rPr>
          <w:t>https://www.ofcom.org.uk/__data/assets/pdf_file/0020/102755/adults-media-use-attitudes-2017.pdf</w:t>
        </w:r>
      </w:hyperlink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. [Accessed 21 March 2018].</w:t>
      </w:r>
    </w:p>
    <w:p w14:paraId="77C9294C" w14:textId="77777777" w:rsidR="00D01BE9" w:rsidRDefault="00D01BE9" w:rsidP="008236DC">
      <w:pPr>
        <w:spacing w:after="0" w:line="360" w:lineRule="auto"/>
        <w:rPr>
          <w:rFonts w:ascii="Arial" w:eastAsiaTheme="majorEastAsia" w:hAnsi="Arial" w:cs="Arial"/>
          <w:color w:val="000000" w:themeColor="text1"/>
          <w:sz w:val="24"/>
          <w:szCs w:val="24"/>
        </w:rPr>
      </w:pPr>
    </w:p>
    <w:p w14:paraId="3DE07B93" w14:textId="77777777" w:rsidR="00D01BE9" w:rsidRPr="007E47A8" w:rsidRDefault="00D01BE9" w:rsidP="00D01BE9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DFF9A"/>
        </w:rPr>
      </w:pPr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Swansea Council. 2017. </w:t>
      </w:r>
      <w:r w:rsidRPr="007E47A8">
        <w:rPr>
          <w:rStyle w:val="Emphasis"/>
          <w:rFonts w:ascii="Arial" w:eastAsia="Times New Roman" w:hAnsi="Arial" w:cs="Arial"/>
          <w:color w:val="000000" w:themeColor="text1"/>
          <w:sz w:val="24"/>
          <w:szCs w:val="24"/>
        </w:rPr>
        <w:t>Tourism research and statistics</w:t>
      </w:r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. [ONLINE] Available at: </w:t>
      </w:r>
      <w:hyperlink r:id="rId28" w:history="1">
        <w:r w:rsidRPr="007E47A8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</w:rPr>
          <w:t>https://www.swansea.gov.uk/article/6406/tourism-research-and-statistics</w:t>
        </w:r>
      </w:hyperlink>
      <w:r w:rsidRPr="007E47A8">
        <w:rPr>
          <w:rFonts w:ascii="Arial" w:eastAsia="Times New Roman" w:hAnsi="Arial" w:cs="Arial"/>
          <w:color w:val="000000" w:themeColor="text1"/>
          <w:sz w:val="24"/>
          <w:szCs w:val="24"/>
        </w:rPr>
        <w:t>. [Accessed 21 March 2018].</w:t>
      </w:r>
    </w:p>
    <w:p w14:paraId="4FDBC9FB" w14:textId="77777777" w:rsidR="00D01BE9" w:rsidRDefault="00D01BE9" w:rsidP="008236DC">
      <w:pPr>
        <w:spacing w:after="0" w:line="360" w:lineRule="auto"/>
        <w:rPr>
          <w:rFonts w:ascii="Arial" w:eastAsiaTheme="majorEastAsia" w:hAnsi="Arial" w:cs="Arial"/>
          <w:color w:val="000000" w:themeColor="text1"/>
          <w:sz w:val="24"/>
          <w:szCs w:val="24"/>
        </w:rPr>
      </w:pPr>
    </w:p>
    <w:p w14:paraId="627AED61" w14:textId="77777777" w:rsidR="00D01BE9" w:rsidRPr="005A3922" w:rsidRDefault="00D01BE9" w:rsidP="005A3922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Telegraph. 2017. </w:t>
      </w:r>
      <w:r w:rsidRPr="005A3922">
        <w:rPr>
          <w:rStyle w:val="Emphasis"/>
          <w:rFonts w:ascii="Arial" w:eastAsia="Times New Roman" w:hAnsi="Arial" w:cs="Arial"/>
          <w:color w:val="000000" w:themeColor="text1"/>
          <w:sz w:val="24"/>
          <w:szCs w:val="24"/>
        </w:rPr>
        <w:t xml:space="preserve">Will Prince Harry and Meghan </w:t>
      </w:r>
      <w:proofErr w:type="spellStart"/>
      <w:r w:rsidRPr="005A3922">
        <w:rPr>
          <w:rStyle w:val="Emphasis"/>
          <w:rFonts w:ascii="Arial" w:eastAsia="Times New Roman" w:hAnsi="Arial" w:cs="Arial"/>
          <w:color w:val="000000" w:themeColor="text1"/>
          <w:sz w:val="24"/>
          <w:szCs w:val="24"/>
        </w:rPr>
        <w:t>Markle's</w:t>
      </w:r>
      <w:proofErr w:type="spellEnd"/>
      <w:r w:rsidRPr="005A3922">
        <w:rPr>
          <w:rStyle w:val="Emphasis"/>
          <w:rFonts w:ascii="Arial" w:eastAsia="Times New Roman" w:hAnsi="Arial" w:cs="Arial"/>
          <w:color w:val="000000" w:themeColor="text1"/>
          <w:sz w:val="24"/>
          <w:szCs w:val="24"/>
        </w:rPr>
        <w:t xml:space="preserve"> wedding provide a boost to the UK </w:t>
      </w:r>
      <w:proofErr w:type="gramStart"/>
      <w:r w:rsidRPr="005A3922">
        <w:rPr>
          <w:rStyle w:val="Emphasis"/>
          <w:rFonts w:ascii="Arial" w:eastAsia="Times New Roman" w:hAnsi="Arial" w:cs="Arial"/>
          <w:color w:val="000000" w:themeColor="text1"/>
          <w:sz w:val="24"/>
          <w:szCs w:val="24"/>
        </w:rPr>
        <w:t>economy?</w:t>
      </w:r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  <w:proofErr w:type="gramEnd"/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[ONLINE] Available at: </w:t>
      </w:r>
      <w:hyperlink r:id="rId29" w:history="1">
        <w:r w:rsidRPr="005A3922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</w:rPr>
          <w:t>https://www.telegraph.co.uk/business/2017/11/28/will-prince-harry-meghan-markles-wedding-provide-boost-uk-economy/</w:t>
        </w:r>
      </w:hyperlink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. [Accessed 13 March 2018].</w:t>
      </w:r>
    </w:p>
    <w:p w14:paraId="599C7680" w14:textId="77777777" w:rsidR="00D01BE9" w:rsidRPr="005A3922" w:rsidRDefault="00D01BE9" w:rsidP="005A3922">
      <w:pPr>
        <w:spacing w:after="0" w:line="360" w:lineRule="auto"/>
        <w:rPr>
          <w:rFonts w:ascii="Arial" w:eastAsiaTheme="majorEastAsia" w:hAnsi="Arial" w:cs="Arial"/>
          <w:color w:val="000000" w:themeColor="text1"/>
          <w:sz w:val="24"/>
          <w:szCs w:val="24"/>
        </w:rPr>
      </w:pPr>
    </w:p>
    <w:p w14:paraId="17C00789" w14:textId="7E0CB203" w:rsidR="00C41E12" w:rsidRPr="00C921FF" w:rsidRDefault="00A551D4" w:rsidP="00C921FF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DFF9A"/>
        </w:rPr>
      </w:pPr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VisitBritain. 2018. </w:t>
      </w:r>
      <w:r w:rsidRPr="005A3922">
        <w:rPr>
          <w:rStyle w:val="Emphasis"/>
          <w:rFonts w:ascii="Arial" w:eastAsia="Times New Roman" w:hAnsi="Arial" w:cs="Arial"/>
          <w:color w:val="000000" w:themeColor="text1"/>
          <w:sz w:val="24"/>
          <w:szCs w:val="24"/>
        </w:rPr>
        <w:t>USA</w:t>
      </w:r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. [ONLINE] Available at: </w:t>
      </w:r>
      <w:hyperlink r:id="rId30" w:history="1">
        <w:r w:rsidRPr="005A3922">
          <w:rPr>
            <w:rStyle w:val="Hyperlink"/>
            <w:rFonts w:ascii="Arial" w:eastAsia="Times New Roman" w:hAnsi="Arial" w:cs="Arial"/>
            <w:color w:val="000000" w:themeColor="text1"/>
            <w:sz w:val="24"/>
            <w:szCs w:val="24"/>
          </w:rPr>
          <w:t>https://www.visitbritain.org/markets/usa</w:t>
        </w:r>
      </w:hyperlink>
      <w:r w:rsidRPr="005A3922">
        <w:rPr>
          <w:rFonts w:ascii="Arial" w:eastAsia="Times New Roman" w:hAnsi="Arial" w:cs="Arial"/>
          <w:color w:val="000000" w:themeColor="text1"/>
          <w:sz w:val="24"/>
          <w:szCs w:val="24"/>
        </w:rPr>
        <w:t>. [Accessed 21 March 2018].</w:t>
      </w:r>
      <w:r w:rsidR="00C41E12" w:rsidRPr="00FA52EE">
        <w:rPr>
          <w:rFonts w:ascii="Arial" w:hAnsi="Arial" w:cs="Arial"/>
        </w:rPr>
        <w:br w:type="page"/>
      </w:r>
    </w:p>
    <w:p w14:paraId="1C3DDC4A" w14:textId="4C6F17E6" w:rsidR="00B262A5" w:rsidRPr="008236DC" w:rsidRDefault="00C41E12" w:rsidP="008236DC">
      <w:pPr>
        <w:pStyle w:val="Heading1"/>
        <w:spacing w:line="360" w:lineRule="auto"/>
        <w:rPr>
          <w:rFonts w:ascii="Arial" w:hAnsi="Arial" w:cs="Arial"/>
        </w:rPr>
      </w:pPr>
      <w:bookmarkStart w:id="9" w:name="_Toc509344110"/>
      <w:r w:rsidRPr="00FA52EE">
        <w:rPr>
          <w:rFonts w:ascii="Arial" w:hAnsi="Arial" w:cs="Arial"/>
        </w:rPr>
        <w:lastRenderedPageBreak/>
        <w:t>Appendices –</w:t>
      </w:r>
      <w:bookmarkEnd w:id="9"/>
      <w:r w:rsidRPr="00FA52EE">
        <w:rPr>
          <w:rFonts w:ascii="Arial" w:hAnsi="Arial" w:cs="Arial"/>
        </w:rPr>
        <w:t xml:space="preserve"> </w:t>
      </w:r>
    </w:p>
    <w:p w14:paraId="0C38C546" w14:textId="78F4BF5B" w:rsidR="00B262A5" w:rsidRPr="00C921FF" w:rsidRDefault="00B262A5" w:rsidP="008236DC">
      <w:pPr>
        <w:pStyle w:val="Heading1"/>
        <w:spacing w:line="360" w:lineRule="auto"/>
        <w:rPr>
          <w:rFonts w:ascii="Arial" w:hAnsi="Arial" w:cs="Arial"/>
        </w:rPr>
      </w:pPr>
      <w:bookmarkStart w:id="10" w:name="_Toc509344111"/>
      <w:r w:rsidRPr="00C921FF">
        <w:rPr>
          <w:rFonts w:ascii="Arial" w:hAnsi="Arial" w:cs="Arial"/>
        </w:rPr>
        <w:t>Appendix 1</w:t>
      </w:r>
      <w:bookmarkEnd w:id="10"/>
    </w:p>
    <w:tbl>
      <w:tblPr>
        <w:tblpPr w:leftFromText="180" w:rightFromText="180" w:vertAnchor="text" w:horzAnchor="page" w:tblpX="1450" w:tblpY="267"/>
        <w:tblW w:w="8758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74"/>
        <w:gridCol w:w="7784"/>
      </w:tblGrid>
      <w:tr w:rsidR="00E807B3" w:rsidRPr="00FA52EE" w14:paraId="20DCC696" w14:textId="77777777" w:rsidTr="00E807B3"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 w:themeFill="accent1" w:themeFillTint="66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4AAF51A8" w14:textId="77777777" w:rsidR="00E54077" w:rsidRPr="00FA52EE" w:rsidRDefault="00E54077" w:rsidP="008236D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sz w:val="24"/>
                <w:szCs w:val="24"/>
              </w:rPr>
            </w:pPr>
          </w:p>
        </w:tc>
        <w:tc>
          <w:tcPr>
            <w:tcW w:w="7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 w:themeFill="accent1" w:themeFillTint="66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42DC84BB" w14:textId="77777777" w:rsidR="00E54077" w:rsidRPr="00FA52EE" w:rsidRDefault="00E54077" w:rsidP="008236D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kern w:val="1"/>
                <w:sz w:val="24"/>
                <w:szCs w:val="24"/>
              </w:rPr>
            </w:pPr>
            <w:r w:rsidRPr="00FA52E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 xml:space="preserve">SCHEDULE </w:t>
            </w:r>
          </w:p>
        </w:tc>
      </w:tr>
      <w:tr w:rsidR="00E807B3" w:rsidRPr="00FA52EE" w14:paraId="2FA0C42F" w14:textId="77777777" w:rsidTr="001B38A4">
        <w:tblPrEx>
          <w:tblBorders>
            <w:top w:val="none" w:sz="0" w:space="0" w:color="auto"/>
          </w:tblBorders>
        </w:tblPrEx>
        <w:trPr>
          <w:trHeight w:val="1755"/>
        </w:trPr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 w:themeFill="accent1" w:themeFillTint="66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50BB3B5D" w14:textId="77777777" w:rsidR="00E54077" w:rsidRPr="00FA52EE" w:rsidRDefault="00E54077" w:rsidP="008236D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kern w:val="1"/>
                <w:sz w:val="24"/>
                <w:szCs w:val="24"/>
              </w:rPr>
            </w:pPr>
            <w:r w:rsidRPr="00FA52E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DAY 1</w:t>
            </w:r>
          </w:p>
        </w:tc>
        <w:tc>
          <w:tcPr>
            <w:tcW w:w="7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5DCE4" w:themeFill="text2" w:themeFillTint="33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39E13494" w14:textId="04170C04" w:rsidR="00E54077" w:rsidRPr="00FA52EE" w:rsidRDefault="00BD65E3" w:rsidP="008236D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7:00PM: </w:t>
            </w:r>
            <w:r w:rsidR="00E54077" w:rsidRPr="00FA52EE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Arrive at Cardiff Airport</w:t>
            </w:r>
          </w:p>
          <w:p w14:paraId="0FAAEAC9" w14:textId="50C1DED9" w:rsidR="00E54077" w:rsidRPr="00FA52EE" w:rsidRDefault="00AC79DD" w:rsidP="008236D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8:00PM (arrival at Swansea): </w:t>
            </w:r>
            <w:r w:rsidR="00E54077" w:rsidRPr="00FA52EE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Tr</w:t>
            </w: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ain</w:t>
            </w:r>
            <w:r w:rsidR="00E54077" w:rsidRPr="00FA52EE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from Cardiff Airport to Swansea</w:t>
            </w:r>
          </w:p>
          <w:p w14:paraId="2AFDCC68" w14:textId="7169E134" w:rsidR="00E54077" w:rsidRPr="00FA52EE" w:rsidRDefault="00AC79DD" w:rsidP="008236D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8:05PM: Check </w:t>
            </w:r>
            <w:r w:rsidR="00E54077" w:rsidRPr="00FA52EE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in to </w:t>
            </w:r>
            <w:r w:rsidR="00610F56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Morgan’s Hotel</w:t>
            </w:r>
          </w:p>
          <w:p w14:paraId="7D0E7B65" w14:textId="6A8D8EE8" w:rsidR="00E54077" w:rsidRPr="00FA52EE" w:rsidRDefault="00E54077" w:rsidP="00FC26AD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kern w:val="1"/>
                <w:sz w:val="24"/>
                <w:szCs w:val="24"/>
              </w:rPr>
            </w:pPr>
            <w:r w:rsidRPr="00FA52EE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Rest of evening available for guests to </w:t>
            </w:r>
            <w:r w:rsidR="00FC26AD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enjoy a meal at the hotel and recuperate after a long day of travel.</w:t>
            </w:r>
          </w:p>
        </w:tc>
      </w:tr>
      <w:tr w:rsidR="00E807B3" w:rsidRPr="00FA52EE" w14:paraId="5A327343" w14:textId="77777777" w:rsidTr="00E807B3">
        <w:tblPrEx>
          <w:tblBorders>
            <w:top w:val="none" w:sz="0" w:space="0" w:color="auto"/>
          </w:tblBorders>
        </w:tblPrEx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 w:themeFill="accent1" w:themeFillTint="66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45930788" w14:textId="77777777" w:rsidR="00E54077" w:rsidRPr="00FA52EE" w:rsidRDefault="00E54077" w:rsidP="008236D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kern w:val="1"/>
                <w:sz w:val="24"/>
                <w:szCs w:val="24"/>
              </w:rPr>
            </w:pPr>
            <w:r w:rsidRPr="00FA52E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DAY 2</w:t>
            </w:r>
          </w:p>
        </w:tc>
        <w:tc>
          <w:tcPr>
            <w:tcW w:w="7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5DCE4" w:themeFill="text2" w:themeFillTint="33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2043893F" w14:textId="5BAAA5F1" w:rsidR="001B38A4" w:rsidRPr="00FA52EE" w:rsidRDefault="001B38A4" w:rsidP="001B38A4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8:00AM: Enjoy a full cooked Welsh breakfast</w:t>
            </w:r>
            <w:r w:rsidRPr="00FA52EE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59F507EF" w14:textId="77777777" w:rsidR="001B38A4" w:rsidRPr="00FA52EE" w:rsidRDefault="001B38A4" w:rsidP="001B38A4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9:00AM: </w:t>
            </w:r>
            <w:r w:rsidRPr="00FA52EE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Travel to the Gower Peninsula </w:t>
            </w:r>
          </w:p>
          <w:p w14:paraId="283E31B2" w14:textId="77777777" w:rsidR="001B38A4" w:rsidRDefault="001B38A4" w:rsidP="001B38A4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9:30AM-5:30PM: </w:t>
            </w:r>
            <w:r w:rsidRPr="00FA52EE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Gower </w:t>
            </w: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castle</w:t>
            </w:r>
            <w:r w:rsidRPr="00FA52EE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tour</w:t>
            </w:r>
          </w:p>
          <w:p w14:paraId="75053348" w14:textId="77777777" w:rsidR="001B38A4" w:rsidRDefault="001B38A4" w:rsidP="001B38A4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6:00PM: Have dinner at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Tino’s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, possibly try traditional Welsh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cawl</w:t>
            </w:r>
            <w:proofErr w:type="spellEnd"/>
          </w:p>
          <w:p w14:paraId="638D4525" w14:textId="77777777" w:rsidR="001B38A4" w:rsidRDefault="001B38A4" w:rsidP="001B38A4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8:00PM: Drinks at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Zinco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Lounge</w:t>
            </w:r>
          </w:p>
          <w:p w14:paraId="09353B59" w14:textId="3D77C247" w:rsidR="00357A7B" w:rsidRPr="00357A7B" w:rsidRDefault="001B38A4" w:rsidP="008236D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10:00PM: Return to Morgan’s</w:t>
            </w:r>
          </w:p>
        </w:tc>
      </w:tr>
      <w:tr w:rsidR="00E807B3" w:rsidRPr="00FA52EE" w14:paraId="43D3F992" w14:textId="77777777" w:rsidTr="00E807B3">
        <w:tblPrEx>
          <w:tblBorders>
            <w:top w:val="none" w:sz="0" w:space="0" w:color="auto"/>
          </w:tblBorders>
        </w:tblPrEx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 w:themeFill="accent1" w:themeFillTint="66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5C7CB871" w14:textId="77777777" w:rsidR="00E54077" w:rsidRPr="00FA52EE" w:rsidRDefault="00E54077" w:rsidP="008236D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kern w:val="1"/>
                <w:sz w:val="24"/>
                <w:szCs w:val="24"/>
              </w:rPr>
            </w:pPr>
            <w:r w:rsidRPr="00FA52EE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</w:rPr>
              <w:t>DAY 3</w:t>
            </w:r>
          </w:p>
        </w:tc>
        <w:tc>
          <w:tcPr>
            <w:tcW w:w="7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5DCE4" w:themeFill="text2" w:themeFillTint="33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6108BB75" w14:textId="546F870E" w:rsidR="001B38A4" w:rsidRDefault="001B38A4" w:rsidP="001B38A4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9:00AM: Breakfast available</w:t>
            </w:r>
          </w:p>
          <w:p w14:paraId="270C7323" w14:textId="77777777" w:rsidR="001B38A4" w:rsidRDefault="001B38A4" w:rsidP="001B38A4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10:00AM: </w:t>
            </w:r>
            <w:r w:rsidRPr="00FA52EE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Day at Swansea Bay to attend the Wales Air Show</w:t>
            </w: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and enjoy the coastline</w:t>
            </w:r>
          </w:p>
          <w:p w14:paraId="23A9D451" w14:textId="77777777" w:rsidR="001B38A4" w:rsidRPr="00FA52EE" w:rsidRDefault="001B38A4" w:rsidP="001B38A4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4:30PM: Return to hotel to freshen up for dinner</w:t>
            </w:r>
          </w:p>
          <w:p w14:paraId="4542EFA8" w14:textId="77777777" w:rsidR="001B38A4" w:rsidRPr="00FA52EE" w:rsidRDefault="001B38A4" w:rsidP="001B38A4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6:00PM: Evening meal at Hanson at the Chelsea for a locally sourced dinner</w:t>
            </w:r>
          </w:p>
          <w:p w14:paraId="33F0DDC5" w14:textId="77777777" w:rsidR="001B38A4" w:rsidRPr="00FA52EE" w:rsidRDefault="001B38A4" w:rsidP="001B38A4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7:30PM: </w:t>
            </w:r>
            <w:r w:rsidRPr="00FA52EE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Attend an evening at the Swansea Grand Theatre</w:t>
            </w:r>
          </w:p>
          <w:p w14:paraId="2F53FB14" w14:textId="3A788AF6" w:rsidR="00E54077" w:rsidRPr="002008D9" w:rsidRDefault="001B38A4" w:rsidP="001B38A4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9:00PM: </w:t>
            </w:r>
            <w:r w:rsidRPr="00FA52EE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Return to </w:t>
            </w: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Morgan’s hotel</w:t>
            </w:r>
          </w:p>
        </w:tc>
      </w:tr>
      <w:tr w:rsidR="00E807B3" w:rsidRPr="00FA52EE" w14:paraId="4212B4CA" w14:textId="77777777" w:rsidTr="00E807B3">
        <w:trPr>
          <w:trHeight w:val="783"/>
        </w:trPr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 w:themeFill="accent1" w:themeFillTint="66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361A1E92" w14:textId="7BF82396" w:rsidR="00E54077" w:rsidRPr="00FA52EE" w:rsidRDefault="00E54077" w:rsidP="008236D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b/>
                <w:kern w:val="1"/>
                <w:sz w:val="20"/>
                <w:szCs w:val="20"/>
              </w:rPr>
            </w:pPr>
            <w:r w:rsidRPr="00FA52EE">
              <w:rPr>
                <w:rFonts w:ascii="Arial" w:eastAsiaTheme="minorHAnsi" w:hAnsi="Arial" w:cs="Arial"/>
                <w:b/>
                <w:kern w:val="1"/>
                <w:sz w:val="20"/>
                <w:szCs w:val="20"/>
              </w:rPr>
              <w:t>DAY 4</w:t>
            </w:r>
          </w:p>
        </w:tc>
        <w:tc>
          <w:tcPr>
            <w:tcW w:w="7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5DCE4" w:themeFill="text2" w:themeFillTint="33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214F4331" w14:textId="60329118" w:rsidR="00E807B3" w:rsidRDefault="00E807B3" w:rsidP="00045DA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8:00AM: Breakfast available</w:t>
            </w:r>
          </w:p>
          <w:p w14:paraId="459BAEBE" w14:textId="77777777" w:rsidR="00E807B3" w:rsidRDefault="00E807B3" w:rsidP="00045DA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9:00AM: </w:t>
            </w:r>
            <w:r w:rsidR="00045DAC" w:rsidRPr="00FA52EE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Visit National Waterfront Museum </w:t>
            </w:r>
          </w:p>
          <w:p w14:paraId="0EF54207" w14:textId="2524AF09" w:rsidR="00E807B3" w:rsidRDefault="00E807B3" w:rsidP="00045DA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10:00AM:</w:t>
            </w:r>
            <w:r w:rsidR="003B60B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Stroll around Swansea’s indoor market</w:t>
            </w:r>
          </w:p>
          <w:p w14:paraId="01AFD340" w14:textId="6A222097" w:rsidR="00E807B3" w:rsidRDefault="00E807B3" w:rsidP="00045DA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12:00PM: Lunch</w:t>
            </w:r>
            <w:r w:rsidR="003D5C4D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 at Diablo’s</w:t>
            </w:r>
          </w:p>
          <w:p w14:paraId="5147E477" w14:textId="7F7E296C" w:rsidR="00E807B3" w:rsidRDefault="003D5C4D" w:rsidP="00045DA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2</w:t>
            </w:r>
            <w:r w:rsidR="00E807B3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:00</w:t>
            </w:r>
            <w:r w:rsidR="00C70A62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PM</w:t>
            </w: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-4</w:t>
            </w:r>
            <w:r w:rsidR="00C70A62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:00PM: Visit Dylan Thomas centre</w:t>
            </w:r>
          </w:p>
          <w:p w14:paraId="26082273" w14:textId="77777777" w:rsidR="003D5C4D" w:rsidRDefault="003D5C4D" w:rsidP="00045DA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4:30PM: Time to freshen up before dinner</w:t>
            </w:r>
          </w:p>
          <w:p w14:paraId="211E6654" w14:textId="41E88B7D" w:rsidR="003D5C4D" w:rsidRPr="00FA52EE" w:rsidRDefault="003D5C4D" w:rsidP="00045DA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6:00PM: Enjoy final meal at the hotel</w:t>
            </w:r>
          </w:p>
          <w:p w14:paraId="23139A49" w14:textId="113C008C" w:rsidR="00E54077" w:rsidRPr="00E807B3" w:rsidRDefault="00504E1E" w:rsidP="003D5C4D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kern w:val="1"/>
                <w:sz w:val="20"/>
                <w:szCs w:val="20"/>
              </w:rPr>
            </w:pPr>
            <w:r w:rsidRPr="00E807B3">
              <w:rPr>
                <w:rFonts w:ascii="Arial" w:eastAsiaTheme="minorHAnsi" w:hAnsi="Arial" w:cs="Arial"/>
                <w:kern w:val="1"/>
                <w:sz w:val="20"/>
                <w:szCs w:val="20"/>
              </w:rPr>
              <w:t>8:00PM: Early finish due to early start in the morning</w:t>
            </w:r>
          </w:p>
        </w:tc>
      </w:tr>
      <w:tr w:rsidR="00504E1E" w:rsidRPr="00FA52EE" w14:paraId="095D0C53" w14:textId="77777777" w:rsidTr="00E807B3"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 w:themeFill="accent1" w:themeFillTint="66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7FF939FD" w14:textId="2648621C" w:rsidR="00504E1E" w:rsidRPr="00FA52EE" w:rsidRDefault="00504E1E" w:rsidP="008236D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b/>
                <w:kern w:val="1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b/>
                <w:kern w:val="1"/>
                <w:sz w:val="20"/>
                <w:szCs w:val="20"/>
              </w:rPr>
              <w:t>DAY 5</w:t>
            </w:r>
          </w:p>
        </w:tc>
        <w:tc>
          <w:tcPr>
            <w:tcW w:w="7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5DCE4" w:themeFill="text2" w:themeFillTint="33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2E1B3865" w14:textId="5C21F01C" w:rsidR="00504E1E" w:rsidRDefault="00504E1E" w:rsidP="00045DA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 xml:space="preserve">4:00AM: </w:t>
            </w:r>
            <w:r w:rsidR="002008D9"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Early check-out, t</w:t>
            </w: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rain to Cardiff airport</w:t>
            </w:r>
          </w:p>
          <w:p w14:paraId="17328D22" w14:textId="3013D065" w:rsidR="00504E1E" w:rsidRPr="00FA52EE" w:rsidRDefault="00504E1E" w:rsidP="00045DA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Arial" w:eastAsiaTheme="minorHAns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</w:rPr>
              <w:t>7:00AM: Board flight back to California</w:t>
            </w:r>
          </w:p>
        </w:tc>
      </w:tr>
    </w:tbl>
    <w:p w14:paraId="254ECECF" w14:textId="654F4804" w:rsidR="009E32DE" w:rsidRPr="00FA52EE" w:rsidRDefault="009E32DE" w:rsidP="008236DC">
      <w:pPr>
        <w:spacing w:line="360" w:lineRule="auto"/>
        <w:rPr>
          <w:rFonts w:ascii="Arial" w:hAnsi="Arial" w:cs="Arial"/>
        </w:rPr>
      </w:pPr>
    </w:p>
    <w:p w14:paraId="0194E10F" w14:textId="77777777" w:rsidR="009E32DE" w:rsidRPr="00FA52EE" w:rsidRDefault="009E32DE" w:rsidP="008236D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Arial" w:eastAsiaTheme="minorHAnsi" w:hAnsi="Arial" w:cs="Arial"/>
          <w:sz w:val="24"/>
          <w:szCs w:val="24"/>
        </w:rPr>
      </w:pPr>
    </w:p>
    <w:p w14:paraId="1768B723" w14:textId="77777777" w:rsidR="009E32DE" w:rsidRPr="00FA52EE" w:rsidRDefault="009E32DE" w:rsidP="008236D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Arial" w:eastAsiaTheme="minorHAnsi" w:hAnsi="Arial" w:cs="Arial"/>
          <w:kern w:val="1"/>
          <w:sz w:val="24"/>
          <w:szCs w:val="24"/>
        </w:rPr>
      </w:pPr>
    </w:p>
    <w:p w14:paraId="5B609C16" w14:textId="77777777" w:rsidR="009E32DE" w:rsidRDefault="009E32DE" w:rsidP="008236DC">
      <w:pPr>
        <w:spacing w:line="360" w:lineRule="auto"/>
        <w:rPr>
          <w:rFonts w:ascii="Arial" w:hAnsi="Arial" w:cs="Arial"/>
        </w:rPr>
      </w:pPr>
    </w:p>
    <w:p w14:paraId="605DF759" w14:textId="77777777" w:rsidR="00B262A5" w:rsidRDefault="00B262A5" w:rsidP="008236DC">
      <w:pPr>
        <w:spacing w:line="360" w:lineRule="auto"/>
        <w:rPr>
          <w:rFonts w:ascii="Arial" w:hAnsi="Arial" w:cs="Arial"/>
        </w:rPr>
      </w:pPr>
    </w:p>
    <w:p w14:paraId="14795DD2" w14:textId="77777777" w:rsidR="00357A7B" w:rsidRDefault="00357A7B" w:rsidP="008236DC">
      <w:pPr>
        <w:pStyle w:val="Heading1"/>
        <w:spacing w:line="360" w:lineRule="auto"/>
        <w:rPr>
          <w:rFonts w:ascii="Arial" w:eastAsia="Calibri" w:hAnsi="Arial" w:cs="Arial"/>
          <w:color w:val="auto"/>
          <w:sz w:val="22"/>
          <w:szCs w:val="22"/>
        </w:rPr>
      </w:pPr>
      <w:bookmarkStart w:id="11" w:name="_Toc509344112"/>
    </w:p>
    <w:p w14:paraId="03C4F657" w14:textId="77777777" w:rsidR="001B38A4" w:rsidRDefault="001B38A4" w:rsidP="001B38A4"/>
    <w:p w14:paraId="112B10C7" w14:textId="77777777" w:rsidR="00C921FF" w:rsidRPr="001B38A4" w:rsidRDefault="00C921FF" w:rsidP="001B38A4"/>
    <w:p w14:paraId="38899ADE" w14:textId="3549AEFD" w:rsidR="00B262A5" w:rsidRPr="00C921FF" w:rsidRDefault="00B262A5" w:rsidP="008236DC">
      <w:pPr>
        <w:pStyle w:val="Heading1"/>
        <w:spacing w:line="360" w:lineRule="auto"/>
        <w:rPr>
          <w:rFonts w:ascii="Arial" w:hAnsi="Arial" w:cs="Arial"/>
        </w:rPr>
      </w:pPr>
      <w:r w:rsidRPr="00C921FF">
        <w:rPr>
          <w:rFonts w:ascii="Arial" w:hAnsi="Arial" w:cs="Arial"/>
        </w:rPr>
        <w:lastRenderedPageBreak/>
        <w:t>Appendix 2</w:t>
      </w:r>
      <w:bookmarkEnd w:id="11"/>
      <w:r w:rsidRPr="00C921FF">
        <w:rPr>
          <w:rFonts w:ascii="Arial" w:hAnsi="Arial" w:cs="Arial"/>
        </w:rPr>
        <w:t xml:space="preserve"> </w:t>
      </w:r>
    </w:p>
    <w:p w14:paraId="3AEB237B" w14:textId="77777777" w:rsidR="00B262A5" w:rsidRDefault="00B262A5" w:rsidP="008236D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Helvetica" w:eastAsiaTheme="minorHAnsi" w:hAnsi="Helvetica" w:cs="Helvetica"/>
          <w:sz w:val="24"/>
          <w:szCs w:val="24"/>
        </w:rPr>
      </w:pPr>
    </w:p>
    <w:tbl>
      <w:tblPr>
        <w:tblW w:w="9351" w:type="dxa"/>
        <w:tblInd w:w="189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81"/>
        <w:gridCol w:w="4320"/>
        <w:gridCol w:w="4050"/>
      </w:tblGrid>
      <w:tr w:rsidR="00D3417D" w14:paraId="3BEB7628" w14:textId="77777777" w:rsidTr="00FC5666">
        <w:trPr>
          <w:trHeight w:val="457"/>
        </w:trPr>
        <w:tc>
          <w:tcPr>
            <w:tcW w:w="981" w:type="dxa"/>
            <w:tcBorders>
              <w:bottom w:val="single" w:sz="8" w:space="0" w:color="000000"/>
              <w:right w:val="single" w:sz="8" w:space="0" w:color="000000"/>
            </w:tcBorders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69BCF87A" w14:textId="77777777" w:rsidR="00B262A5" w:rsidRDefault="00B262A5" w:rsidP="008236D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Helvetica" w:eastAsiaTheme="minorHAnsi" w:hAnsi="Helvetica" w:cs="Helvetica"/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 w:themeFill="accent1" w:themeFillTint="66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11955583" w14:textId="77777777" w:rsidR="00B262A5" w:rsidRDefault="00B262A5" w:rsidP="008236D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Helvetica" w:eastAsiaTheme="minorHAnsi" w:hAnsi="Helvetica" w:cs="Helvetica"/>
                <w:kern w:val="1"/>
                <w:sz w:val="24"/>
                <w:szCs w:val="24"/>
              </w:rPr>
            </w:pPr>
            <w:r>
              <w:rPr>
                <w:rFonts w:ascii="Helvetica Neue" w:eastAsiaTheme="minorHAnsi" w:hAnsi="Helvetica Neue" w:cs="Helvetica Neue"/>
                <w:color w:val="000000"/>
                <w:sz w:val="20"/>
                <w:szCs w:val="20"/>
              </w:rPr>
              <w:t>Positive</w:t>
            </w:r>
          </w:p>
        </w:tc>
        <w:tc>
          <w:tcPr>
            <w:tcW w:w="4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 w:themeFill="accent1" w:themeFillTint="66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28FE395D" w14:textId="77777777" w:rsidR="00B262A5" w:rsidRDefault="00B262A5" w:rsidP="008236D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Helvetica" w:eastAsiaTheme="minorHAnsi" w:hAnsi="Helvetica" w:cs="Helvetica"/>
                <w:kern w:val="1"/>
                <w:sz w:val="24"/>
                <w:szCs w:val="24"/>
              </w:rPr>
            </w:pPr>
            <w:r>
              <w:rPr>
                <w:rFonts w:ascii="Helvetica Neue" w:eastAsiaTheme="minorHAnsi" w:hAnsi="Helvetica Neue" w:cs="Helvetica Neue"/>
                <w:color w:val="000000"/>
                <w:sz w:val="20"/>
                <w:szCs w:val="20"/>
              </w:rPr>
              <w:t>Negative</w:t>
            </w:r>
          </w:p>
        </w:tc>
      </w:tr>
      <w:tr w:rsidR="00D3417D" w14:paraId="0289FEA1" w14:textId="77777777" w:rsidTr="00FC5666">
        <w:tblPrEx>
          <w:tblBorders>
            <w:top w:val="none" w:sz="0" w:space="0" w:color="auto"/>
          </w:tblBorders>
        </w:tblPrEx>
        <w:trPr>
          <w:trHeight w:val="1225"/>
        </w:trPr>
        <w:tc>
          <w:tcPr>
            <w:tcW w:w="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 w:themeFill="accent1" w:themeFillTint="66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5320C069" w14:textId="77777777" w:rsidR="00B262A5" w:rsidRDefault="00B262A5" w:rsidP="008236D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Helvetica" w:eastAsiaTheme="minorHAnsi" w:hAnsi="Helvetica" w:cs="Helvetica"/>
                <w:kern w:val="1"/>
                <w:sz w:val="24"/>
                <w:szCs w:val="24"/>
              </w:rPr>
            </w:pPr>
            <w:r>
              <w:rPr>
                <w:rFonts w:ascii="Helvetica Neue" w:eastAsiaTheme="minorHAnsi" w:hAnsi="Helvetica Neue" w:cs="Helvetica Neue"/>
                <w:color w:val="000000"/>
                <w:sz w:val="20"/>
                <w:szCs w:val="20"/>
              </w:rPr>
              <w:t>Internal</w:t>
            </w:r>
          </w:p>
        </w:tc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42E78B75" w14:textId="77777777" w:rsidR="00B262A5" w:rsidRDefault="00B262A5" w:rsidP="008236D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Helvetica Neue" w:eastAsiaTheme="minorHAnsi" w:hAnsi="Helvetica Neue" w:cs="Helvetica Neue"/>
                <w:color w:val="000000"/>
                <w:sz w:val="20"/>
                <w:szCs w:val="20"/>
              </w:rPr>
            </w:pPr>
            <w:r w:rsidRPr="00D3417D">
              <w:rPr>
                <w:rFonts w:ascii="Helvetica Neue" w:eastAsiaTheme="minorHAnsi" w:hAnsi="Helvetica Neue" w:cs="Helvetica Neue"/>
                <w:color w:val="000000"/>
                <w:sz w:val="20"/>
                <w:szCs w:val="20"/>
                <w:u w:val="single"/>
              </w:rPr>
              <w:t>Strengths</w:t>
            </w:r>
            <w:r w:rsidR="002A1845">
              <w:rPr>
                <w:rFonts w:ascii="Helvetica Neue" w:eastAsiaTheme="minorHAnsi" w:hAnsi="Helvetica Neue" w:cs="Helvetica Neue"/>
                <w:color w:val="000000"/>
                <w:sz w:val="20"/>
                <w:szCs w:val="20"/>
              </w:rPr>
              <w:t>:</w:t>
            </w:r>
          </w:p>
          <w:p w14:paraId="1DF671CF" w14:textId="77777777" w:rsidR="00D3417D" w:rsidRPr="00D3417D" w:rsidRDefault="002A1845" w:rsidP="008236DC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Helvetica" w:eastAsiaTheme="minorHAnsi" w:hAnsi="Helvetica" w:cs="Helvetica"/>
                <w:kern w:val="1"/>
                <w:sz w:val="20"/>
                <w:szCs w:val="20"/>
              </w:rPr>
            </w:pPr>
            <w:r w:rsidRPr="00D3417D">
              <w:rPr>
                <w:rFonts w:ascii="Arial" w:hAnsi="Arial" w:cs="Arial"/>
                <w:sz w:val="20"/>
                <w:szCs w:val="20"/>
              </w:rPr>
              <w:t>Swansea has a broad historic background making for lots of different activities to choose from.</w:t>
            </w:r>
          </w:p>
          <w:p w14:paraId="3D9D9705" w14:textId="77777777" w:rsidR="00D3417D" w:rsidRPr="00D3417D" w:rsidRDefault="002A1845" w:rsidP="008236DC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Helvetica" w:eastAsiaTheme="minorHAnsi" w:hAnsi="Helvetica" w:cs="Helvetica"/>
                <w:kern w:val="1"/>
                <w:sz w:val="20"/>
                <w:szCs w:val="20"/>
              </w:rPr>
            </w:pPr>
            <w:r w:rsidRPr="00D3417D">
              <w:rPr>
                <w:rFonts w:ascii="Arial" w:hAnsi="Arial" w:cs="Arial"/>
                <w:sz w:val="20"/>
                <w:szCs w:val="20"/>
              </w:rPr>
              <w:t xml:space="preserve"> The Gower Peninsula was the United Kingdom’s first designated Area of Outstanding Natural Beauty.</w:t>
            </w:r>
          </w:p>
          <w:p w14:paraId="2A825ADB" w14:textId="61B77D0C" w:rsidR="002A1845" w:rsidRPr="00D3417D" w:rsidRDefault="002A1845" w:rsidP="008236DC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Helvetica" w:eastAsiaTheme="minorHAnsi" w:hAnsi="Helvetica" w:cs="Helvetica"/>
                <w:kern w:val="1"/>
                <w:sz w:val="20"/>
                <w:szCs w:val="20"/>
              </w:rPr>
            </w:pPr>
            <w:r w:rsidRPr="00D3417D">
              <w:rPr>
                <w:rFonts w:ascii="Arial" w:hAnsi="Arial" w:cs="Arial"/>
                <w:sz w:val="20"/>
                <w:szCs w:val="20"/>
              </w:rPr>
              <w:t xml:space="preserve"> There is not a lot of competition for the historical holiday packages in Swansea.</w:t>
            </w:r>
          </w:p>
        </w:tc>
        <w:tc>
          <w:tcPr>
            <w:tcW w:w="4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09C0D998" w14:textId="77777777" w:rsidR="00B262A5" w:rsidRDefault="00B262A5" w:rsidP="008236D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Helvetica Neue" w:eastAsiaTheme="minorHAnsi" w:hAnsi="Helvetica Neue" w:cs="Helvetica Neue"/>
                <w:color w:val="000000"/>
                <w:sz w:val="20"/>
                <w:szCs w:val="20"/>
                <w:u w:val="single"/>
              </w:rPr>
            </w:pPr>
            <w:r w:rsidRPr="00D3417D">
              <w:rPr>
                <w:rFonts w:ascii="Helvetica Neue" w:eastAsiaTheme="minorHAnsi" w:hAnsi="Helvetica Neue" w:cs="Helvetica Neue"/>
                <w:color w:val="000000"/>
                <w:sz w:val="20"/>
                <w:szCs w:val="20"/>
                <w:u w:val="single"/>
              </w:rPr>
              <w:t>Weaknesses</w:t>
            </w:r>
            <w:r w:rsidR="00D3417D">
              <w:rPr>
                <w:rFonts w:ascii="Helvetica Neue" w:eastAsiaTheme="minorHAnsi" w:hAnsi="Helvetica Neue" w:cs="Helvetica Neue"/>
                <w:color w:val="000000"/>
                <w:sz w:val="20"/>
                <w:szCs w:val="20"/>
                <w:u w:val="single"/>
              </w:rPr>
              <w:t>:</w:t>
            </w:r>
          </w:p>
          <w:p w14:paraId="0DAC72B5" w14:textId="77777777" w:rsidR="00D3417D" w:rsidRPr="00D3417D" w:rsidRDefault="00D3417D" w:rsidP="008236DC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Helvetica" w:eastAsiaTheme="minorHAnsi" w:hAnsi="Helvetica" w:cs="Helvetica"/>
                <w:kern w:val="1"/>
                <w:sz w:val="20"/>
                <w:szCs w:val="20"/>
                <w:u w:val="single"/>
              </w:rPr>
            </w:pPr>
            <w:r w:rsidRPr="00D3417D">
              <w:rPr>
                <w:rFonts w:ascii="Arial" w:hAnsi="Arial" w:cs="Arial"/>
                <w:sz w:val="20"/>
                <w:szCs w:val="20"/>
              </w:rPr>
              <w:t xml:space="preserve">Very niche market? </w:t>
            </w:r>
          </w:p>
          <w:p w14:paraId="7E4EDC81" w14:textId="77777777" w:rsidR="00D3417D" w:rsidRPr="00D3417D" w:rsidRDefault="00D3417D" w:rsidP="008236DC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Helvetica" w:eastAsiaTheme="minorHAnsi" w:hAnsi="Helvetica" w:cs="Helvetica"/>
                <w:kern w:val="1"/>
                <w:sz w:val="20"/>
                <w:szCs w:val="20"/>
                <w:u w:val="single"/>
              </w:rPr>
            </w:pPr>
            <w:r w:rsidRPr="00D3417D">
              <w:rPr>
                <w:rFonts w:ascii="Arial" w:hAnsi="Arial" w:cs="Arial"/>
                <w:sz w:val="20"/>
                <w:szCs w:val="20"/>
              </w:rPr>
              <w:t xml:space="preserve">This is a new business idea; therefore, the weaknesses cannot be extensively explored. </w:t>
            </w:r>
          </w:p>
          <w:p w14:paraId="65E44DCF" w14:textId="5CCF20D2" w:rsidR="00D3417D" w:rsidRPr="00C921FF" w:rsidRDefault="00D3417D" w:rsidP="00C921FF">
            <w:pPr>
              <w:pStyle w:val="ListParagraph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Helvetica" w:eastAsiaTheme="minorHAnsi" w:hAnsi="Helvetica" w:cs="Helvetica"/>
                <w:kern w:val="1"/>
                <w:sz w:val="24"/>
                <w:szCs w:val="24"/>
                <w:u w:val="single"/>
              </w:rPr>
            </w:pPr>
            <w:r w:rsidRPr="00D3417D">
              <w:rPr>
                <w:rFonts w:ascii="Arial" w:hAnsi="Arial" w:cs="Arial"/>
                <w:sz w:val="20"/>
                <w:szCs w:val="20"/>
              </w:rPr>
              <w:t xml:space="preserve">Swansea does not have a history of good weather </w:t>
            </w:r>
            <w:r w:rsidR="00C921FF">
              <w:rPr>
                <w:rFonts w:ascii="Arial" w:hAnsi="Arial" w:cs="Arial"/>
                <w:sz w:val="20"/>
                <w:szCs w:val="20"/>
              </w:rPr>
              <w:t xml:space="preserve">could affect </w:t>
            </w:r>
            <w:r w:rsidRPr="00C921FF">
              <w:rPr>
                <w:rFonts w:ascii="Arial" w:hAnsi="Arial" w:cs="Arial"/>
                <w:sz w:val="20"/>
                <w:szCs w:val="20"/>
              </w:rPr>
              <w:t>activities</w:t>
            </w:r>
            <w:r w:rsidR="00A2298E" w:rsidRPr="00C921FF">
              <w:rPr>
                <w:rFonts w:ascii="Arial" w:hAnsi="Arial" w:cs="Arial"/>
                <w:sz w:val="20"/>
                <w:szCs w:val="20"/>
              </w:rPr>
              <w:t xml:space="preserve"> and the decision for tourists to choose Swansea over a warmer climate destination</w:t>
            </w:r>
            <w:r w:rsidRPr="00C921FF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D3417D" w14:paraId="780D422F" w14:textId="77777777" w:rsidTr="00FC5666">
        <w:trPr>
          <w:trHeight w:val="1225"/>
        </w:trPr>
        <w:tc>
          <w:tcPr>
            <w:tcW w:w="9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4C6E7" w:themeFill="accent1" w:themeFillTint="66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02FA26B5" w14:textId="46685D2E" w:rsidR="00B262A5" w:rsidRDefault="00B262A5" w:rsidP="008236D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Helvetica" w:eastAsiaTheme="minorHAnsi" w:hAnsi="Helvetica" w:cs="Helvetica"/>
                <w:kern w:val="1"/>
                <w:sz w:val="24"/>
                <w:szCs w:val="24"/>
              </w:rPr>
            </w:pPr>
            <w:r>
              <w:rPr>
                <w:rFonts w:ascii="Helvetica Neue" w:eastAsiaTheme="minorHAnsi" w:hAnsi="Helvetica Neue" w:cs="Helvetica Neue"/>
                <w:color w:val="000000"/>
                <w:sz w:val="20"/>
                <w:szCs w:val="20"/>
              </w:rPr>
              <w:t>External</w:t>
            </w:r>
          </w:p>
        </w:tc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10DA4CE1" w14:textId="77777777" w:rsidR="00B262A5" w:rsidRDefault="00B262A5" w:rsidP="008236D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Helvetica Neue" w:eastAsiaTheme="minorHAnsi" w:hAnsi="Helvetica Neue" w:cs="Helvetica Neue"/>
                <w:color w:val="000000"/>
                <w:sz w:val="20"/>
                <w:szCs w:val="20"/>
              </w:rPr>
            </w:pPr>
            <w:r w:rsidRPr="00D3417D">
              <w:rPr>
                <w:rFonts w:ascii="Helvetica Neue" w:eastAsiaTheme="minorHAnsi" w:hAnsi="Helvetica Neue" w:cs="Helvetica Neue"/>
                <w:color w:val="000000"/>
                <w:sz w:val="20"/>
                <w:szCs w:val="20"/>
                <w:u w:val="single"/>
              </w:rPr>
              <w:t>Opportunities</w:t>
            </w:r>
            <w:r w:rsidR="00D3417D" w:rsidRPr="00D3417D">
              <w:rPr>
                <w:rFonts w:ascii="Helvetica Neue" w:eastAsiaTheme="minorHAnsi" w:hAnsi="Helvetica Neue" w:cs="Helvetica Neue"/>
                <w:color w:val="000000"/>
                <w:sz w:val="20"/>
                <w:szCs w:val="20"/>
              </w:rPr>
              <w:t>:</w:t>
            </w:r>
          </w:p>
          <w:p w14:paraId="7A9760A8" w14:textId="7E3AAA92" w:rsidR="00D3417D" w:rsidRPr="001530E2" w:rsidRDefault="00D3417D" w:rsidP="008236DC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Helvetica Neue" w:eastAsiaTheme="minorHAnsi" w:hAnsi="Helvetica Neue" w:cs="Helvetica Neue"/>
                <w:color w:val="000000"/>
                <w:sz w:val="20"/>
                <w:szCs w:val="20"/>
                <w:u w:val="single"/>
              </w:rPr>
            </w:pPr>
            <w:r w:rsidRPr="00D3417D">
              <w:rPr>
                <w:rFonts w:ascii="Arial" w:hAnsi="Arial" w:cs="Arial"/>
                <w:sz w:val="20"/>
                <w:szCs w:val="20"/>
              </w:rPr>
              <w:t>More attractive areas than London</w:t>
            </w:r>
          </w:p>
          <w:p w14:paraId="01B9492C" w14:textId="3C38DBED" w:rsidR="001530E2" w:rsidRPr="00D3417D" w:rsidRDefault="001530E2" w:rsidP="008236DC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Helvetica Neue" w:eastAsiaTheme="minorHAnsi" w:hAnsi="Helvetica Neue" w:cs="Helvetica Neue"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city with a coastline is a two in one for tourists </w:t>
            </w:r>
          </w:p>
          <w:p w14:paraId="51AB946B" w14:textId="34A09E01" w:rsidR="00D3417D" w:rsidRPr="00D3417D" w:rsidRDefault="00D3417D" w:rsidP="008236D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Helvetica" w:eastAsiaTheme="minorHAnsi" w:hAnsi="Helvetica" w:cs="Helvetica"/>
                <w:kern w:val="1"/>
                <w:sz w:val="24"/>
                <w:szCs w:val="24"/>
                <w:u w:val="single"/>
              </w:rPr>
            </w:pPr>
          </w:p>
        </w:tc>
        <w:tc>
          <w:tcPr>
            <w:tcW w:w="4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80" w:type="nil"/>
              <w:left w:w="80" w:type="nil"/>
              <w:bottom w:w="80" w:type="nil"/>
              <w:right w:w="80" w:type="nil"/>
            </w:tcMar>
          </w:tcPr>
          <w:p w14:paraId="03998FE2" w14:textId="77777777" w:rsidR="00B262A5" w:rsidRDefault="00B262A5" w:rsidP="008236DC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Helvetica Neue" w:eastAsiaTheme="minorHAnsi" w:hAnsi="Helvetica Neue" w:cs="Helvetica Neue"/>
                <w:color w:val="000000"/>
                <w:sz w:val="20"/>
                <w:szCs w:val="20"/>
              </w:rPr>
            </w:pPr>
            <w:r w:rsidRPr="00D3417D">
              <w:rPr>
                <w:rFonts w:ascii="Helvetica Neue" w:eastAsiaTheme="minorHAnsi" w:hAnsi="Helvetica Neue" w:cs="Helvetica Neue"/>
                <w:color w:val="000000"/>
                <w:sz w:val="20"/>
                <w:szCs w:val="20"/>
                <w:u w:val="single"/>
              </w:rPr>
              <w:t>Threats</w:t>
            </w:r>
            <w:r w:rsidR="00D3417D" w:rsidRPr="00D3417D">
              <w:rPr>
                <w:rFonts w:ascii="Helvetica Neue" w:eastAsiaTheme="minorHAnsi" w:hAnsi="Helvetica Neue" w:cs="Helvetica Neue"/>
                <w:color w:val="000000"/>
                <w:sz w:val="20"/>
                <w:szCs w:val="20"/>
              </w:rPr>
              <w:t>:</w:t>
            </w:r>
          </w:p>
          <w:p w14:paraId="2447AEF9" w14:textId="77777777" w:rsidR="00D3417D" w:rsidRPr="00D3417D" w:rsidRDefault="00D3417D" w:rsidP="008236DC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Helvetica" w:eastAsiaTheme="minorHAnsi" w:hAnsi="Helvetica" w:cs="Helvetica"/>
                <w:kern w:val="1"/>
                <w:sz w:val="20"/>
                <w:szCs w:val="20"/>
                <w:u w:val="single"/>
              </w:rPr>
            </w:pPr>
            <w:r w:rsidRPr="00D3417D">
              <w:rPr>
                <w:rFonts w:ascii="Arial" w:hAnsi="Arial" w:cs="Arial"/>
                <w:sz w:val="20"/>
                <w:szCs w:val="20"/>
              </w:rPr>
              <w:t xml:space="preserve">Brexit may be off putting to tourists. </w:t>
            </w:r>
          </w:p>
          <w:p w14:paraId="279BBD2C" w14:textId="77777777" w:rsidR="00D3417D" w:rsidRPr="00D3417D" w:rsidRDefault="00D3417D" w:rsidP="008236DC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Helvetica" w:eastAsiaTheme="minorHAnsi" w:hAnsi="Helvetica" w:cs="Helvetica"/>
                <w:kern w:val="1"/>
                <w:sz w:val="20"/>
                <w:szCs w:val="20"/>
                <w:u w:val="single"/>
              </w:rPr>
            </w:pPr>
            <w:r w:rsidRPr="00D3417D">
              <w:rPr>
                <w:rFonts w:ascii="Arial" w:hAnsi="Arial" w:cs="Arial"/>
                <w:sz w:val="20"/>
                <w:szCs w:val="20"/>
              </w:rPr>
              <w:t xml:space="preserve">Cardiff better facilities and hotels than Swansea. </w:t>
            </w:r>
          </w:p>
          <w:p w14:paraId="3E69B338" w14:textId="1CB5094B" w:rsidR="00D3417D" w:rsidRPr="00D3417D" w:rsidRDefault="00D3417D" w:rsidP="008236DC">
            <w:pPr>
              <w:pStyle w:val="ListParagraph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360" w:lineRule="auto"/>
              <w:rPr>
                <w:rFonts w:ascii="Helvetica" w:eastAsiaTheme="minorHAnsi" w:hAnsi="Helvetica" w:cs="Helvetica"/>
                <w:kern w:val="1"/>
                <w:sz w:val="24"/>
                <w:szCs w:val="24"/>
                <w:u w:val="single"/>
              </w:rPr>
            </w:pPr>
            <w:r w:rsidRPr="00D3417D">
              <w:rPr>
                <w:rFonts w:ascii="Arial" w:hAnsi="Arial" w:cs="Arial"/>
                <w:sz w:val="20"/>
                <w:szCs w:val="20"/>
              </w:rPr>
              <w:t>London is generally more appealing to Americans and other tourists.</w:t>
            </w:r>
          </w:p>
        </w:tc>
      </w:tr>
    </w:tbl>
    <w:p w14:paraId="2FB0F2EC" w14:textId="21C41647" w:rsidR="00B262A5" w:rsidRDefault="00B262A5" w:rsidP="008236DC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360" w:lineRule="auto"/>
        <w:rPr>
          <w:rFonts w:ascii="Helvetica" w:eastAsiaTheme="minorHAnsi" w:hAnsi="Helvetica" w:cs="Helvetica"/>
          <w:kern w:val="1"/>
          <w:sz w:val="24"/>
          <w:szCs w:val="24"/>
        </w:rPr>
      </w:pPr>
    </w:p>
    <w:p w14:paraId="120718A8" w14:textId="6E015B12" w:rsidR="00B262A5" w:rsidRPr="00FA52EE" w:rsidRDefault="00B262A5" w:rsidP="008236DC">
      <w:pPr>
        <w:spacing w:line="360" w:lineRule="auto"/>
        <w:rPr>
          <w:rFonts w:ascii="Arial" w:hAnsi="Arial" w:cs="Arial"/>
        </w:rPr>
      </w:pPr>
    </w:p>
    <w:sectPr w:rsidR="00B262A5" w:rsidRPr="00FA52EE" w:rsidSect="00EA1EE3">
      <w:pgSz w:w="11900" w:h="16840"/>
      <w:pgMar w:top="873" w:right="1440" w:bottom="461" w:left="144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 Neue">
    <w:panose1 w:val="02000503000000020004"/>
    <w:charset w:val="00"/>
    <w:family w:val="swiss"/>
    <w:pitch w:val="variable"/>
    <w:sig w:usb0="E50002FF" w:usb1="500079DB" w:usb2="00000010" w:usb3="00000000" w:csb0="00000001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w14:anchorId="21CD9E0D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92" type="#_x0000_t75" style="width:13pt;height:13pt" o:bullet="t">
        <v:imagedata r:id="rId1" o:title="Stained Glass Ball"/>
      </v:shape>
    </w:pict>
  </w:numPicBullet>
  <w:abstractNum w:abstractNumId="0">
    <w:nsid w:val="08597C45"/>
    <w:multiLevelType w:val="hybridMultilevel"/>
    <w:tmpl w:val="841CC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0B3203"/>
    <w:multiLevelType w:val="hybridMultilevel"/>
    <w:tmpl w:val="97D65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160243"/>
    <w:multiLevelType w:val="hybridMultilevel"/>
    <w:tmpl w:val="0672A3CA"/>
    <w:lvl w:ilvl="0" w:tplc="5DB8C564">
      <w:start w:val="4"/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E714982"/>
    <w:multiLevelType w:val="hybridMultilevel"/>
    <w:tmpl w:val="53ECE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6341E3"/>
    <w:multiLevelType w:val="hybridMultilevel"/>
    <w:tmpl w:val="6A628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F07BC4"/>
    <w:multiLevelType w:val="hybridMultilevel"/>
    <w:tmpl w:val="E21AB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CB19E1"/>
    <w:multiLevelType w:val="hybridMultilevel"/>
    <w:tmpl w:val="1BB07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6D20AC"/>
    <w:multiLevelType w:val="multilevel"/>
    <w:tmpl w:val="3CFE28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E12"/>
    <w:rsid w:val="00005C12"/>
    <w:rsid w:val="00014218"/>
    <w:rsid w:val="000238B8"/>
    <w:rsid w:val="0002769F"/>
    <w:rsid w:val="0003412C"/>
    <w:rsid w:val="00045DAC"/>
    <w:rsid w:val="00084C6A"/>
    <w:rsid w:val="00091C6F"/>
    <w:rsid w:val="00093EB8"/>
    <w:rsid w:val="00095DD1"/>
    <w:rsid w:val="000C6F12"/>
    <w:rsid w:val="000E0B41"/>
    <w:rsid w:val="000E4AEA"/>
    <w:rsid w:val="000E5D2F"/>
    <w:rsid w:val="00136183"/>
    <w:rsid w:val="00144592"/>
    <w:rsid w:val="00145FD2"/>
    <w:rsid w:val="00150B26"/>
    <w:rsid w:val="001530E2"/>
    <w:rsid w:val="00191D1C"/>
    <w:rsid w:val="001A7AE6"/>
    <w:rsid w:val="001B38A4"/>
    <w:rsid w:val="001B4E34"/>
    <w:rsid w:val="001B72E6"/>
    <w:rsid w:val="001C4FB9"/>
    <w:rsid w:val="001F1CBA"/>
    <w:rsid w:val="001F3E9E"/>
    <w:rsid w:val="001F56D5"/>
    <w:rsid w:val="002008D9"/>
    <w:rsid w:val="00203D06"/>
    <w:rsid w:val="00204C7D"/>
    <w:rsid w:val="00217D93"/>
    <w:rsid w:val="0023417C"/>
    <w:rsid w:val="00241916"/>
    <w:rsid w:val="00242496"/>
    <w:rsid w:val="00242DE8"/>
    <w:rsid w:val="002479DD"/>
    <w:rsid w:val="00255DB1"/>
    <w:rsid w:val="00263BA6"/>
    <w:rsid w:val="00285A13"/>
    <w:rsid w:val="00285AFE"/>
    <w:rsid w:val="0029377D"/>
    <w:rsid w:val="002A1845"/>
    <w:rsid w:val="002C0333"/>
    <w:rsid w:val="002C7F90"/>
    <w:rsid w:val="002E093B"/>
    <w:rsid w:val="002E5A02"/>
    <w:rsid w:val="002E7A67"/>
    <w:rsid w:val="002F1703"/>
    <w:rsid w:val="002F6E9B"/>
    <w:rsid w:val="00304098"/>
    <w:rsid w:val="003158C9"/>
    <w:rsid w:val="00324428"/>
    <w:rsid w:val="00325DE9"/>
    <w:rsid w:val="00331C21"/>
    <w:rsid w:val="0033363D"/>
    <w:rsid w:val="00337CCC"/>
    <w:rsid w:val="00357A7B"/>
    <w:rsid w:val="00365C94"/>
    <w:rsid w:val="00365D78"/>
    <w:rsid w:val="00380E3E"/>
    <w:rsid w:val="003906C2"/>
    <w:rsid w:val="00391384"/>
    <w:rsid w:val="00396FF7"/>
    <w:rsid w:val="003A099A"/>
    <w:rsid w:val="003B60B9"/>
    <w:rsid w:val="003C4E11"/>
    <w:rsid w:val="003C5293"/>
    <w:rsid w:val="003C6074"/>
    <w:rsid w:val="003C6978"/>
    <w:rsid w:val="003D1807"/>
    <w:rsid w:val="003D5C4D"/>
    <w:rsid w:val="003E0BCA"/>
    <w:rsid w:val="003F490E"/>
    <w:rsid w:val="00401A50"/>
    <w:rsid w:val="00403586"/>
    <w:rsid w:val="004110CC"/>
    <w:rsid w:val="004249B3"/>
    <w:rsid w:val="00432A38"/>
    <w:rsid w:val="004424AA"/>
    <w:rsid w:val="00472111"/>
    <w:rsid w:val="00472D8F"/>
    <w:rsid w:val="00486217"/>
    <w:rsid w:val="0049608C"/>
    <w:rsid w:val="004B52A0"/>
    <w:rsid w:val="004B7E62"/>
    <w:rsid w:val="004E4BFA"/>
    <w:rsid w:val="004F266F"/>
    <w:rsid w:val="004F5745"/>
    <w:rsid w:val="0050107A"/>
    <w:rsid w:val="00504E1E"/>
    <w:rsid w:val="00504F10"/>
    <w:rsid w:val="00510891"/>
    <w:rsid w:val="005154E8"/>
    <w:rsid w:val="00527CEE"/>
    <w:rsid w:val="00545296"/>
    <w:rsid w:val="00547163"/>
    <w:rsid w:val="00552C18"/>
    <w:rsid w:val="0056797B"/>
    <w:rsid w:val="005730B2"/>
    <w:rsid w:val="00573141"/>
    <w:rsid w:val="00575AB9"/>
    <w:rsid w:val="005A3922"/>
    <w:rsid w:val="005B4327"/>
    <w:rsid w:val="005C4376"/>
    <w:rsid w:val="005E1872"/>
    <w:rsid w:val="005F1387"/>
    <w:rsid w:val="00606898"/>
    <w:rsid w:val="00610F56"/>
    <w:rsid w:val="00614007"/>
    <w:rsid w:val="0062220E"/>
    <w:rsid w:val="00642445"/>
    <w:rsid w:val="00680539"/>
    <w:rsid w:val="0068632E"/>
    <w:rsid w:val="00693635"/>
    <w:rsid w:val="006A44C0"/>
    <w:rsid w:val="006A4E15"/>
    <w:rsid w:val="006A4EA0"/>
    <w:rsid w:val="006B4997"/>
    <w:rsid w:val="006C094C"/>
    <w:rsid w:val="006C2F45"/>
    <w:rsid w:val="006D2FC5"/>
    <w:rsid w:val="006E4B61"/>
    <w:rsid w:val="006F2FE5"/>
    <w:rsid w:val="00725752"/>
    <w:rsid w:val="00733D45"/>
    <w:rsid w:val="00742281"/>
    <w:rsid w:val="0076108F"/>
    <w:rsid w:val="00770C50"/>
    <w:rsid w:val="00781C80"/>
    <w:rsid w:val="007B5E29"/>
    <w:rsid w:val="007B6B49"/>
    <w:rsid w:val="007D49AB"/>
    <w:rsid w:val="007E47A8"/>
    <w:rsid w:val="00801BC7"/>
    <w:rsid w:val="008236DC"/>
    <w:rsid w:val="008246F7"/>
    <w:rsid w:val="00836A4C"/>
    <w:rsid w:val="008377A7"/>
    <w:rsid w:val="00854F9E"/>
    <w:rsid w:val="00857937"/>
    <w:rsid w:val="00865068"/>
    <w:rsid w:val="00871BDC"/>
    <w:rsid w:val="00882E2B"/>
    <w:rsid w:val="00884BF7"/>
    <w:rsid w:val="0089314B"/>
    <w:rsid w:val="008937A6"/>
    <w:rsid w:val="008975E3"/>
    <w:rsid w:val="008A27D7"/>
    <w:rsid w:val="008A7EB7"/>
    <w:rsid w:val="008C389C"/>
    <w:rsid w:val="008C4A3E"/>
    <w:rsid w:val="008C5F0D"/>
    <w:rsid w:val="008D1195"/>
    <w:rsid w:val="008F275C"/>
    <w:rsid w:val="008F3255"/>
    <w:rsid w:val="008F40F2"/>
    <w:rsid w:val="008F78C8"/>
    <w:rsid w:val="00903539"/>
    <w:rsid w:val="00914109"/>
    <w:rsid w:val="0091621F"/>
    <w:rsid w:val="00916A6C"/>
    <w:rsid w:val="00917E0A"/>
    <w:rsid w:val="009226B7"/>
    <w:rsid w:val="009226DB"/>
    <w:rsid w:val="00930B22"/>
    <w:rsid w:val="009336F7"/>
    <w:rsid w:val="00946F89"/>
    <w:rsid w:val="0095260A"/>
    <w:rsid w:val="00954E66"/>
    <w:rsid w:val="00955B4B"/>
    <w:rsid w:val="00983DF1"/>
    <w:rsid w:val="00995ED6"/>
    <w:rsid w:val="00997BCC"/>
    <w:rsid w:val="009A1CB3"/>
    <w:rsid w:val="009B6D68"/>
    <w:rsid w:val="009C2BDF"/>
    <w:rsid w:val="009C3F1D"/>
    <w:rsid w:val="009C4010"/>
    <w:rsid w:val="009C5701"/>
    <w:rsid w:val="009D680C"/>
    <w:rsid w:val="009E32DE"/>
    <w:rsid w:val="009F3C24"/>
    <w:rsid w:val="00A11269"/>
    <w:rsid w:val="00A2298E"/>
    <w:rsid w:val="00A2588E"/>
    <w:rsid w:val="00A31659"/>
    <w:rsid w:val="00A4012D"/>
    <w:rsid w:val="00A425A4"/>
    <w:rsid w:val="00A46AB0"/>
    <w:rsid w:val="00A53888"/>
    <w:rsid w:val="00A551D4"/>
    <w:rsid w:val="00A5740D"/>
    <w:rsid w:val="00A62AA4"/>
    <w:rsid w:val="00A8356D"/>
    <w:rsid w:val="00A92E1D"/>
    <w:rsid w:val="00A96800"/>
    <w:rsid w:val="00AC79DD"/>
    <w:rsid w:val="00AD296B"/>
    <w:rsid w:val="00AD56F1"/>
    <w:rsid w:val="00AD5EBF"/>
    <w:rsid w:val="00AD753C"/>
    <w:rsid w:val="00AF05FF"/>
    <w:rsid w:val="00B00004"/>
    <w:rsid w:val="00B12413"/>
    <w:rsid w:val="00B144E1"/>
    <w:rsid w:val="00B17D33"/>
    <w:rsid w:val="00B23162"/>
    <w:rsid w:val="00B262A5"/>
    <w:rsid w:val="00B26CCA"/>
    <w:rsid w:val="00B34FFF"/>
    <w:rsid w:val="00B35C5A"/>
    <w:rsid w:val="00B411FE"/>
    <w:rsid w:val="00B44DCA"/>
    <w:rsid w:val="00B47129"/>
    <w:rsid w:val="00B47D64"/>
    <w:rsid w:val="00B51F41"/>
    <w:rsid w:val="00B60291"/>
    <w:rsid w:val="00B63AA3"/>
    <w:rsid w:val="00B64111"/>
    <w:rsid w:val="00B64E2A"/>
    <w:rsid w:val="00B769A4"/>
    <w:rsid w:val="00B92DB0"/>
    <w:rsid w:val="00B9377C"/>
    <w:rsid w:val="00B94E27"/>
    <w:rsid w:val="00B953A2"/>
    <w:rsid w:val="00B955ED"/>
    <w:rsid w:val="00BA7F88"/>
    <w:rsid w:val="00BB19A9"/>
    <w:rsid w:val="00BB3E49"/>
    <w:rsid w:val="00BD0327"/>
    <w:rsid w:val="00BD6577"/>
    <w:rsid w:val="00BD65E3"/>
    <w:rsid w:val="00BE4C29"/>
    <w:rsid w:val="00BE6F5F"/>
    <w:rsid w:val="00BF150C"/>
    <w:rsid w:val="00BF2AC6"/>
    <w:rsid w:val="00C11F85"/>
    <w:rsid w:val="00C27FF7"/>
    <w:rsid w:val="00C41E12"/>
    <w:rsid w:val="00C463E9"/>
    <w:rsid w:val="00C54E67"/>
    <w:rsid w:val="00C63664"/>
    <w:rsid w:val="00C64556"/>
    <w:rsid w:val="00C70A62"/>
    <w:rsid w:val="00C71878"/>
    <w:rsid w:val="00C76D7C"/>
    <w:rsid w:val="00C8531C"/>
    <w:rsid w:val="00C915BE"/>
    <w:rsid w:val="00C921B3"/>
    <w:rsid w:val="00C921FF"/>
    <w:rsid w:val="00CA413F"/>
    <w:rsid w:val="00CA497C"/>
    <w:rsid w:val="00CB1A9A"/>
    <w:rsid w:val="00CB1F68"/>
    <w:rsid w:val="00CD00BB"/>
    <w:rsid w:val="00CE0D56"/>
    <w:rsid w:val="00D015E3"/>
    <w:rsid w:val="00D01617"/>
    <w:rsid w:val="00D01BE9"/>
    <w:rsid w:val="00D04747"/>
    <w:rsid w:val="00D05F12"/>
    <w:rsid w:val="00D06A7C"/>
    <w:rsid w:val="00D06B95"/>
    <w:rsid w:val="00D205DB"/>
    <w:rsid w:val="00D334C2"/>
    <w:rsid w:val="00D3417D"/>
    <w:rsid w:val="00D6086D"/>
    <w:rsid w:val="00D777E7"/>
    <w:rsid w:val="00D81C3D"/>
    <w:rsid w:val="00D91EBF"/>
    <w:rsid w:val="00D93299"/>
    <w:rsid w:val="00DA28DB"/>
    <w:rsid w:val="00DA3A4F"/>
    <w:rsid w:val="00DA7124"/>
    <w:rsid w:val="00DB3C90"/>
    <w:rsid w:val="00DC3C96"/>
    <w:rsid w:val="00DC4308"/>
    <w:rsid w:val="00DC695B"/>
    <w:rsid w:val="00DD5324"/>
    <w:rsid w:val="00DD7B94"/>
    <w:rsid w:val="00E01C6C"/>
    <w:rsid w:val="00E2370A"/>
    <w:rsid w:val="00E2495B"/>
    <w:rsid w:val="00E32524"/>
    <w:rsid w:val="00E32F44"/>
    <w:rsid w:val="00E54077"/>
    <w:rsid w:val="00E57AB2"/>
    <w:rsid w:val="00E62B1D"/>
    <w:rsid w:val="00E637CB"/>
    <w:rsid w:val="00E72E7A"/>
    <w:rsid w:val="00E76DA5"/>
    <w:rsid w:val="00E77950"/>
    <w:rsid w:val="00E807B3"/>
    <w:rsid w:val="00E81EED"/>
    <w:rsid w:val="00EA0A0E"/>
    <w:rsid w:val="00EA1EE3"/>
    <w:rsid w:val="00EA5E08"/>
    <w:rsid w:val="00EC5F6E"/>
    <w:rsid w:val="00ED503D"/>
    <w:rsid w:val="00EE6844"/>
    <w:rsid w:val="00F16C97"/>
    <w:rsid w:val="00F21E01"/>
    <w:rsid w:val="00F23A64"/>
    <w:rsid w:val="00F27ED9"/>
    <w:rsid w:val="00F35E25"/>
    <w:rsid w:val="00F40A8B"/>
    <w:rsid w:val="00F437C4"/>
    <w:rsid w:val="00F465ED"/>
    <w:rsid w:val="00F50C04"/>
    <w:rsid w:val="00F83853"/>
    <w:rsid w:val="00F90613"/>
    <w:rsid w:val="00F92237"/>
    <w:rsid w:val="00F968D1"/>
    <w:rsid w:val="00FA52EE"/>
    <w:rsid w:val="00FB6B41"/>
    <w:rsid w:val="00FC0910"/>
    <w:rsid w:val="00FC21DB"/>
    <w:rsid w:val="00FC26AD"/>
    <w:rsid w:val="00FC5666"/>
    <w:rsid w:val="00FD2214"/>
    <w:rsid w:val="00FD285F"/>
    <w:rsid w:val="00FE3705"/>
    <w:rsid w:val="00FF4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B3AE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41E12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1E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41E12"/>
    <w:rPr>
      <w:rFonts w:asciiTheme="minorHAnsi" w:eastAsiaTheme="minorEastAsia" w:hAnsiTheme="minorHAnsi" w:cstheme="minorBidi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C41E12"/>
    <w:rPr>
      <w:rFonts w:asciiTheme="minorHAnsi" w:eastAsiaTheme="minorEastAsia" w:hAnsiTheme="minorHAnsi" w:cstheme="minorBidi"/>
      <w:sz w:val="22"/>
      <w:szCs w:val="22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C41E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41E12"/>
    <w:pPr>
      <w:spacing w:before="480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41E12"/>
    <w:pPr>
      <w:spacing w:before="120" w:after="0"/>
    </w:pPr>
    <w:rPr>
      <w:rFonts w:asciiTheme="minorHAnsi" w:hAnsiTheme="minorHAnsi"/>
      <w:b/>
      <w:b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41E12"/>
    <w:pPr>
      <w:spacing w:after="0"/>
      <w:ind w:left="220"/>
    </w:pPr>
    <w:rPr>
      <w:rFonts w:asciiTheme="minorHAnsi" w:hAnsi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41E12"/>
    <w:pPr>
      <w:spacing w:after="0"/>
      <w:ind w:left="440"/>
    </w:pPr>
    <w:rPr>
      <w:rFonts w:asciiTheme="minorHAnsi" w:hAnsiTheme="minorHAnsi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41E12"/>
    <w:pPr>
      <w:spacing w:after="0"/>
      <w:ind w:left="660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41E12"/>
    <w:pPr>
      <w:spacing w:after="0"/>
      <w:ind w:left="880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41E12"/>
    <w:pPr>
      <w:spacing w:after="0"/>
      <w:ind w:left="1100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41E12"/>
    <w:pPr>
      <w:spacing w:after="0"/>
      <w:ind w:left="1320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41E12"/>
    <w:pPr>
      <w:spacing w:after="0"/>
      <w:ind w:left="1540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41E12"/>
    <w:pPr>
      <w:spacing w:after="0"/>
      <w:ind w:left="1760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41E12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D2FC5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D2FC5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D2FC5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2FC5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2FC5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2FC5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2FC5"/>
    <w:rPr>
      <w:rFonts w:ascii="Times New Roman" w:eastAsia="Calibri" w:hAnsi="Times New Roman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49608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9608C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A551D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6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3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s://abta.com/assets/uploads/general/ABTA_Travel_Trends_Report_2018.pdf" TargetMode="External"/><Relationship Id="rId20" Type="http://schemas.openxmlformats.org/officeDocument/2006/relationships/hyperlink" Target="https://www.visitbritainshop.com/world/articles/top-10-english-tourist-destinations/" TargetMode="External"/><Relationship Id="rId21" Type="http://schemas.openxmlformats.org/officeDocument/2006/relationships/hyperlink" Target="http://www.walesnationalairshow.com/" TargetMode="External"/><Relationship Id="rId22" Type="http://schemas.openxmlformats.org/officeDocument/2006/relationships/hyperlink" Target="https://abta.com/assets/uploads/general/ABTA_Travel_Trends_Report_2018.pdf" TargetMode="External"/><Relationship Id="rId23" Type="http://schemas.openxmlformats.org/officeDocument/2006/relationships/hyperlink" Target="http://downloads.esri.com/esri_content_doc/dbl/us/tapestry/segment16.pdf" TargetMode="External"/><Relationship Id="rId24" Type="http://schemas.openxmlformats.org/officeDocument/2006/relationships/hyperlink" Target="https://www.standard.co.uk/news/london/record-year-as-19m-tourists-visit-london-a3542271.html" TargetMode="External"/><Relationship Id="rId25" Type="http://schemas.openxmlformats.org/officeDocument/2006/relationships/hyperlink" Target="https://www.marketingcharts.com/featured-24817" TargetMode="External"/><Relationship Id="rId26" Type="http://schemas.openxmlformats.org/officeDocument/2006/relationships/hyperlink" Target="http://www.morganshotel.co.uk/" TargetMode="External"/><Relationship Id="rId27" Type="http://schemas.openxmlformats.org/officeDocument/2006/relationships/hyperlink" Target="https://www.ofcom.org.uk/__data/assets/pdf_file/0020/102755/adults-media-use-attitudes-2017.pdf" TargetMode="External"/><Relationship Id="rId28" Type="http://schemas.openxmlformats.org/officeDocument/2006/relationships/hyperlink" Target="https://www.swansea.gov.uk/article/6406/tourism-research-and-statistics" TargetMode="External"/><Relationship Id="rId29" Type="http://schemas.openxmlformats.org/officeDocument/2006/relationships/hyperlink" Target="https://www.telegraph.co.uk/business/2017/11/28/will-prince-harry-meghan-markles-wedding-provide-boost-uk-economy/" TargetMode="External"/><Relationship Id="rId30" Type="http://schemas.openxmlformats.org/officeDocument/2006/relationships/hyperlink" Target="https://www.visitbritain.org/markets/usa" TargetMode="External"/><Relationship Id="rId31" Type="http://schemas.openxmlformats.org/officeDocument/2006/relationships/fontTable" Target="fontTable.xml"/><Relationship Id="rId32" Type="http://schemas.openxmlformats.org/officeDocument/2006/relationships/theme" Target="theme/theme1.xml"/><Relationship Id="rId10" Type="http://schemas.openxmlformats.org/officeDocument/2006/relationships/hyperlink" Target="http://downloads.esri.com/esri_content_doc/dbl/us/tapestry/segment16.pdf" TargetMode="External"/><Relationship Id="rId11" Type="http://schemas.openxmlformats.org/officeDocument/2006/relationships/hyperlink" Target="https://www.standard.co.uk/news/london/record-year-as-19m-tourists-visit-london-a3542271.html" TargetMode="External"/><Relationship Id="rId12" Type="http://schemas.openxmlformats.org/officeDocument/2006/relationships/hyperlink" Target="https://www.marketingcharts.com/featured-24817" TargetMode="External"/><Relationship Id="rId13" Type="http://schemas.openxmlformats.org/officeDocument/2006/relationships/hyperlink" Target="https://www.nationaltrust.org.uk/rhossili-and-south-gower-coast" TargetMode="External"/><Relationship Id="rId14" Type="http://schemas.openxmlformats.org/officeDocument/2006/relationships/hyperlink" Target="https://www.ofcom.org.uk/__data/assets/pdf_file/0020/102755/adults-media-use-attitudes-2017.pdf" TargetMode="External"/><Relationship Id="rId15" Type="http://schemas.openxmlformats.org/officeDocument/2006/relationships/hyperlink" Target="https://www.swansea.gov.uk/article/6406/tourism-research-and-statistics" TargetMode="External"/><Relationship Id="rId16" Type="http://schemas.openxmlformats.org/officeDocument/2006/relationships/hyperlink" Target="https://www.telegraph.co.uk/business/2017/11/28/will-prince-harry-meghan-markles-wedding-provide-boost-uk-economy/" TargetMode="External"/><Relationship Id="rId17" Type="http://schemas.openxmlformats.org/officeDocument/2006/relationships/hyperlink" Target="http://tourismswanseabay.co.uk/swansea-tourism/group-travel/group-travel-packages" TargetMode="External"/><Relationship Id="rId18" Type="http://schemas.openxmlformats.org/officeDocument/2006/relationships/hyperlink" Target="https://www.visitbritain.org/markets/usa" TargetMode="External"/><Relationship Id="rId19" Type="http://schemas.openxmlformats.org/officeDocument/2006/relationships/hyperlink" Target="https://www.visitbritain.org/town-data" TargetMode="Externa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Leisure Marketing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CAF04C4-486C-7D4D-A770-60FE9E9AD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554</TotalTime>
  <Pages>13</Pages>
  <Words>2990</Words>
  <Characters>17047</Characters>
  <Application>Microsoft Macintosh Word</Application>
  <DocSecurity>0</DocSecurity>
  <Lines>142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Marketing Plan</vt:lpstr>
    </vt:vector>
  </TitlesOfParts>
  <LinksUpToDate>false</LinksUpToDate>
  <CharactersWithSpaces>19998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Marketing Plan</dc:title>
  <dc:subject>For Swansea Bay and The Gower Peninsula </dc:subject>
  <dc:creator>Tia Thomas (1706468)</dc:creator>
  <cp:keywords/>
  <dc:description/>
  <cp:lastModifiedBy>Tia Thomas (1706468)</cp:lastModifiedBy>
  <cp:revision>59</cp:revision>
  <dcterms:created xsi:type="dcterms:W3CDTF">2018-02-05T13:37:00Z</dcterms:created>
  <dcterms:modified xsi:type="dcterms:W3CDTF">2018-03-26T08:50:00Z</dcterms:modified>
</cp:coreProperties>
</file>