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A75E64" w:rsidRDefault="00A75E64" w:rsidP="00A75E64">
      <w:pPr>
        <w:spacing w:line="480" w:lineRule="auto"/>
        <w:rPr>
          <w:b/>
          <w:bCs/>
          <w:sz w:val="32"/>
          <w:szCs w:val="32"/>
          <w:lang w:val="en-IN"/>
        </w:rPr>
      </w:pPr>
    </w:p>
    <w:p w:rsidR="00A75E64" w:rsidRDefault="00A75E64" w:rsidP="00A75E64">
      <w:pPr>
        <w:spacing w:line="480" w:lineRule="auto"/>
        <w:rPr>
          <w:b/>
          <w:bCs/>
          <w:sz w:val="32"/>
          <w:szCs w:val="32"/>
          <w:lang w:val="en-IN"/>
        </w:rPr>
      </w:pPr>
    </w:p>
    <w:p w:rsidR="00A75E64" w:rsidRDefault="00A75E64" w:rsidP="00A75E64">
      <w:pPr>
        <w:spacing w:line="480" w:lineRule="auto"/>
        <w:rPr>
          <w:b/>
          <w:bCs/>
          <w:sz w:val="32"/>
          <w:szCs w:val="32"/>
          <w:lang w:val="en-IN"/>
        </w:rPr>
      </w:pPr>
    </w:p>
    <w:p w:rsidR="00A75E64" w:rsidRPr="00902089" w:rsidRDefault="00A75E64" w:rsidP="00A75E64">
      <w:pPr>
        <w:spacing w:line="480" w:lineRule="auto"/>
        <w:jc w:val="center"/>
        <w:rPr>
          <w:b/>
          <w:bCs/>
          <w:sz w:val="32"/>
          <w:szCs w:val="32"/>
          <w:lang w:val="en-IN"/>
        </w:rPr>
      </w:pPr>
      <w:r w:rsidRPr="00902089">
        <w:rPr>
          <w:b/>
          <w:bCs/>
          <w:sz w:val="32"/>
          <w:szCs w:val="32"/>
          <w:lang w:val="en-IN"/>
        </w:rPr>
        <w:t xml:space="preserve">Module Name: </w:t>
      </w:r>
      <w:r w:rsidRPr="00902089">
        <w:rPr>
          <w:b/>
          <w:bCs/>
          <w:sz w:val="32"/>
          <w:szCs w:val="32"/>
        </w:rPr>
        <w:t> BMIH6002</w:t>
      </w:r>
    </w:p>
    <w:p w:rsidR="00A75E64" w:rsidRPr="00902089" w:rsidRDefault="00A75E64" w:rsidP="00A75E64">
      <w:pPr>
        <w:spacing w:line="480" w:lineRule="auto"/>
        <w:jc w:val="center"/>
        <w:rPr>
          <w:b/>
          <w:bCs/>
          <w:sz w:val="32"/>
          <w:szCs w:val="32"/>
          <w:lang w:val="en-IN"/>
        </w:rPr>
      </w:pPr>
      <w:r w:rsidRPr="00902089">
        <w:rPr>
          <w:b/>
          <w:bCs/>
          <w:sz w:val="32"/>
          <w:szCs w:val="32"/>
          <w:lang w:val="en-IN"/>
        </w:rPr>
        <w:t>Assignment Name: Essay</w:t>
      </w:r>
    </w:p>
    <w:p w:rsidR="00A75E64" w:rsidRPr="00902089" w:rsidRDefault="00A75E64" w:rsidP="00A75E64">
      <w:pPr>
        <w:spacing w:line="480" w:lineRule="auto"/>
        <w:jc w:val="center"/>
        <w:rPr>
          <w:b/>
          <w:bCs/>
          <w:sz w:val="32"/>
          <w:szCs w:val="32"/>
          <w:lang w:val="en-IN"/>
        </w:rPr>
      </w:pPr>
      <w:r w:rsidRPr="00902089">
        <w:rPr>
          <w:b/>
          <w:bCs/>
          <w:sz w:val="32"/>
          <w:szCs w:val="32"/>
          <w:lang w:val="en-IN"/>
        </w:rPr>
        <w:t>Student Name:</w:t>
      </w:r>
      <w:r w:rsidR="001F0E93">
        <w:rPr>
          <w:b/>
          <w:bCs/>
          <w:sz w:val="32"/>
          <w:szCs w:val="32"/>
          <w:lang w:val="en-IN"/>
        </w:rPr>
        <w:t xml:space="preserve"> Alex Bradea</w:t>
      </w:r>
    </w:p>
    <w:p w:rsidR="00A75E64" w:rsidRDefault="00A75E64" w:rsidP="00A75E64">
      <w:pPr>
        <w:spacing w:line="480" w:lineRule="auto"/>
        <w:jc w:val="center"/>
        <w:rPr>
          <w:b/>
          <w:bCs/>
          <w:lang w:val="en-IN"/>
        </w:rPr>
      </w:pPr>
      <w:r w:rsidRPr="00902089">
        <w:rPr>
          <w:b/>
          <w:bCs/>
          <w:sz w:val="32"/>
          <w:szCs w:val="32"/>
          <w:lang w:val="en-IN"/>
        </w:rPr>
        <w:t>Student ID:</w:t>
      </w:r>
      <w:r>
        <w:rPr>
          <w:b/>
          <w:bCs/>
          <w:lang w:val="en-IN"/>
        </w:rPr>
        <w:t xml:space="preserve"> </w:t>
      </w:r>
      <w:r w:rsidR="001F0E93">
        <w:rPr>
          <w:b/>
          <w:bCs/>
          <w:sz w:val="32"/>
          <w:szCs w:val="32"/>
          <w:lang w:val="en-IN"/>
        </w:rPr>
        <w:t>2125160</w:t>
      </w:r>
      <w:r>
        <w:rPr>
          <w:b/>
          <w:bCs/>
          <w:lang w:val="en-IN"/>
        </w:rPr>
        <w:br w:type="page"/>
      </w:r>
    </w:p>
    <w:p w:rsidR="00A75E64" w:rsidRPr="00A34082" w:rsidRDefault="00A75E64" w:rsidP="00A75E64">
      <w:pPr>
        <w:spacing w:line="480" w:lineRule="auto"/>
        <w:rPr>
          <w:lang w:val="en-IN"/>
        </w:rPr>
      </w:pPr>
      <w:r w:rsidRPr="00A34082">
        <w:rPr>
          <w:b/>
          <w:bCs/>
          <w:lang w:val="en-IN"/>
        </w:rPr>
        <w:lastRenderedPageBreak/>
        <w:t>Introduction </w:t>
      </w:r>
    </w:p>
    <w:p w:rsidR="00A75E64" w:rsidRPr="00A34082" w:rsidRDefault="00A75E64" w:rsidP="00A75E64">
      <w:pPr>
        <w:spacing w:line="480" w:lineRule="auto"/>
        <w:rPr>
          <w:lang w:val="en-IN"/>
        </w:rPr>
      </w:pPr>
      <w:r w:rsidRPr="00A34082">
        <w:rPr>
          <w:lang w:val="en-IN"/>
        </w:rPr>
        <w:t>The food and beverage operations of Best Western York House Hotel are curated to offer guests an exceptional experience by maintaining quality and various services. They have a fully licensed bar and restaurant that provides services every day</w:t>
      </w:r>
      <w:sdt>
        <w:sdtPr>
          <w:rPr>
            <w:lang w:val="en-IN"/>
          </w:rPr>
          <w:id w:val="-1388413893"/>
          <w:citation/>
        </w:sdtPr>
        <w:sdtContent>
          <w:r>
            <w:rPr>
              <w:lang w:val="en-IN"/>
            </w:rPr>
            <w:fldChar w:fldCharType="begin"/>
          </w:r>
          <w:r>
            <w:rPr>
              <w:lang w:val="en-IN"/>
            </w:rPr>
            <w:instrText xml:space="preserve"> CITATION bes24 \l 16393 </w:instrText>
          </w:r>
          <w:r>
            <w:rPr>
              <w:lang w:val="en-IN"/>
            </w:rPr>
            <w:fldChar w:fldCharType="separate"/>
          </w:r>
          <w:r>
            <w:rPr>
              <w:noProof/>
              <w:lang w:val="en-IN"/>
            </w:rPr>
            <w:t xml:space="preserve"> </w:t>
          </w:r>
          <w:r w:rsidRPr="00A34082">
            <w:rPr>
              <w:noProof/>
              <w:lang w:val="en-IN"/>
            </w:rPr>
            <w:t>(bestwestern, 2024)</w:t>
          </w:r>
          <w:r>
            <w:rPr>
              <w:lang w:val="en-IN"/>
            </w:rPr>
            <w:fldChar w:fldCharType="end"/>
          </w:r>
        </w:sdtContent>
      </w:sdt>
      <w:r w:rsidRPr="00A34082">
        <w:rPr>
          <w:lang w:val="en-IN"/>
        </w:rPr>
        <w:t>. The reception and room services are available 24 hours daily for each customer. The hotel has made its process more effective by aligning each employee with the company's mission and vision. By indulging myself in the hotel administrative department of food and beverages as a staff for overviewing various tasks such as washing dishes, I have gathered many experiences. Working with other employees and customers has helped me to examine my potential as a working professional in a hotel service. </w:t>
      </w:r>
    </w:p>
    <w:p w:rsidR="00A75E64" w:rsidRDefault="00A75E64" w:rsidP="00A75E64">
      <w:pPr>
        <w:spacing w:line="480" w:lineRule="auto"/>
        <w:rPr>
          <w:b/>
          <w:bCs/>
          <w:lang w:val="en-IN"/>
        </w:rPr>
      </w:pPr>
      <w:r>
        <w:rPr>
          <w:b/>
          <w:bCs/>
          <w:lang w:val="en-IN"/>
        </w:rPr>
        <w:br w:type="page"/>
      </w:r>
    </w:p>
    <w:p w:rsidR="00A75E64" w:rsidRPr="00A34082" w:rsidRDefault="00A75E64" w:rsidP="00A75E64">
      <w:pPr>
        <w:spacing w:line="480" w:lineRule="auto"/>
        <w:rPr>
          <w:lang w:val="en-IN"/>
        </w:rPr>
      </w:pPr>
      <w:r w:rsidRPr="00A34082">
        <w:rPr>
          <w:b/>
          <w:bCs/>
          <w:lang w:val="en-IN"/>
        </w:rPr>
        <w:lastRenderedPageBreak/>
        <w:t>Discussion</w:t>
      </w:r>
    </w:p>
    <w:p w:rsidR="00A75E64" w:rsidRPr="00A34082" w:rsidRDefault="00A75E64" w:rsidP="00A75E64">
      <w:pPr>
        <w:spacing w:line="480" w:lineRule="auto"/>
        <w:rPr>
          <w:lang w:val="en-IN"/>
        </w:rPr>
      </w:pPr>
      <w:r w:rsidRPr="00A34082">
        <w:rPr>
          <w:lang w:val="en-IN"/>
        </w:rPr>
        <w:t>As a staff in the food and beverages area in the hotel administrative department, I was in charge of multiple tasks such as washing dishes and arranging the utensils. To elaborate on my experience in detail, I have chosen Schon’s reflection model which has helped me to gain insights as a professional in a working environment</w:t>
      </w:r>
      <w:r>
        <w:rPr>
          <w:lang w:val="en-IN"/>
        </w:rPr>
        <w:t xml:space="preserve"> (</w:t>
      </w:r>
      <w:r w:rsidRPr="00902089">
        <w:rPr>
          <w:lang w:val="en-IN"/>
        </w:rPr>
        <w:t>Wood,</w:t>
      </w:r>
      <w:r>
        <w:rPr>
          <w:lang w:val="en-IN"/>
        </w:rPr>
        <w:t xml:space="preserve"> </w:t>
      </w:r>
      <w:r w:rsidRPr="00902089">
        <w:rPr>
          <w:lang w:val="en-IN"/>
        </w:rPr>
        <w:t>2013)</w:t>
      </w:r>
      <w:r w:rsidRPr="00A34082">
        <w:rPr>
          <w:lang w:val="en-IN"/>
        </w:rPr>
        <w:t>. I have faced many challenges while working in the food and beverage department which has led to various potential problems. In the reflection-in-action stage, I was incapable of handling crockery items while washing dishes. Due to a lack of experience, I was not able to handle the delicate and expensive items. Therefore, I was able to provide an effective service in the food and beverages department</w:t>
      </w:r>
      <w:r>
        <w:rPr>
          <w:lang w:val="en-IN"/>
        </w:rPr>
        <w:t xml:space="preserve"> (</w:t>
      </w:r>
      <w:r w:rsidRPr="00A34082">
        <w:rPr>
          <w:lang w:val="en-IN"/>
        </w:rPr>
        <w:t>ASET</w:t>
      </w:r>
      <w:r>
        <w:rPr>
          <w:lang w:val="en-IN"/>
        </w:rPr>
        <w:t xml:space="preserve">, </w:t>
      </w:r>
      <w:r w:rsidRPr="00A34082">
        <w:rPr>
          <w:lang w:val="en-IN"/>
        </w:rPr>
        <w:t>2017). I took more time washing crockery items because they were very expensive and delicate. Because of a lack of problem-solving skills, I was not able to complete the given tasks in time which led to creating a negative expression as a working professional. This incident has impacted the delivery of effective customer service in the hotel management system. However, I was able to maintain the flow of kitchen supplies that were required in various departments including food and beverages</w:t>
      </w:r>
      <w:r>
        <w:rPr>
          <w:lang w:val="en-IN"/>
        </w:rPr>
        <w:t xml:space="preserve"> (</w:t>
      </w:r>
      <w:r w:rsidRPr="00A34082">
        <w:rPr>
          <w:lang w:val="en-IN"/>
        </w:rPr>
        <w:t>Fallon</w:t>
      </w:r>
      <w:r>
        <w:rPr>
          <w:lang w:val="en-IN"/>
        </w:rPr>
        <w:t xml:space="preserve"> and</w:t>
      </w:r>
      <w:r w:rsidRPr="00A34082">
        <w:rPr>
          <w:lang w:val="en-IN"/>
        </w:rPr>
        <w:t xml:space="preserve"> Rutherford,</w:t>
      </w:r>
      <w:r>
        <w:rPr>
          <w:lang w:val="en-IN"/>
        </w:rPr>
        <w:t xml:space="preserve"> </w:t>
      </w:r>
      <w:r w:rsidRPr="00A34082">
        <w:rPr>
          <w:lang w:val="en-IN"/>
        </w:rPr>
        <w:t>2010). Updating the datasheet for required kitchen items on a daily basis has helped the hotel maintain the effectiveness of its service. The technical knowledge has also helped me improve customer service by providing them with clean dishes. This showcase maintaining hygiene and safety measurements of the company. This has also helped me improve my own technical knowledge set and gain knowledge on the importance of effective technological skills in hotel management services. </w:t>
      </w:r>
    </w:p>
    <w:p w:rsidR="00A75E64" w:rsidRPr="00A34082" w:rsidRDefault="00A75E64" w:rsidP="00A75E64">
      <w:pPr>
        <w:spacing w:line="480" w:lineRule="auto"/>
        <w:rPr>
          <w:lang w:val="en-IN"/>
        </w:rPr>
      </w:pPr>
      <w:r w:rsidRPr="00A34082">
        <w:rPr>
          <w:lang w:val="en-IN"/>
        </w:rPr>
        <w:t>Through Schon’s model of reflection, I want to shed light on my experience in the academic field that has helped me in my time as a working professional in the food and beverages department. In the reflection-in-action stage, I have identified my strong team ethics while working on group assignments</w:t>
      </w:r>
      <w:r>
        <w:rPr>
          <w:lang w:val="en-IN"/>
        </w:rPr>
        <w:t xml:space="preserve"> (</w:t>
      </w:r>
      <w:r w:rsidRPr="00A34082">
        <w:rPr>
          <w:lang w:val="en-IN"/>
        </w:rPr>
        <w:t xml:space="preserve">Hagg, 2013). I used to pay attention to every detail in my </w:t>
      </w:r>
      <w:r w:rsidRPr="00A34082">
        <w:rPr>
          <w:lang w:val="en-IN"/>
        </w:rPr>
        <w:lastRenderedPageBreak/>
        <w:t>academic year which has helped me in completing tasks and providing my knowledge to other teammates. I was able to research every aspect of the tasks assigned to us and go through extensive research. This has helped me to complete the assignments with the assistance of my peers and maintain the flow of work</w:t>
      </w:r>
      <w:r>
        <w:rPr>
          <w:lang w:val="en-IN"/>
        </w:rPr>
        <w:t xml:space="preserve"> (</w:t>
      </w:r>
      <w:r w:rsidRPr="00A34082">
        <w:rPr>
          <w:lang w:val="en-IN"/>
        </w:rPr>
        <w:t>Johnston</w:t>
      </w:r>
      <w:r>
        <w:rPr>
          <w:lang w:val="en-IN"/>
        </w:rPr>
        <w:t xml:space="preserve"> </w:t>
      </w:r>
      <w:r w:rsidRPr="00A34082">
        <w:rPr>
          <w:i/>
          <w:iCs/>
          <w:lang w:val="en-IN"/>
        </w:rPr>
        <w:t>et al.,</w:t>
      </w:r>
      <w:r>
        <w:rPr>
          <w:lang w:val="en-IN"/>
        </w:rPr>
        <w:t xml:space="preserve"> 2012)</w:t>
      </w:r>
      <w:r w:rsidRPr="00A34082">
        <w:rPr>
          <w:lang w:val="en-IN"/>
        </w:rPr>
        <w:t>. This specific skill set has allowed me to provide effective service while working in the Best Western York House Hotel. </w:t>
      </w:r>
    </w:p>
    <w:p w:rsidR="00A75E64" w:rsidRDefault="00A75E64" w:rsidP="00A75E64">
      <w:pPr>
        <w:spacing w:line="480" w:lineRule="auto"/>
        <w:rPr>
          <w:lang w:val="en-IN"/>
        </w:rPr>
      </w:pPr>
      <w:r w:rsidRPr="00A34082">
        <w:rPr>
          <w:lang w:val="en-IN"/>
        </w:rPr>
        <w:t>Work-based skills play a crucial role in the lives of both students and employees as they help in developing particular skill sets that are important in academic and professional life. They also provide the opportunity to become a valuable asset for the company in the hotel management system in various departments</w:t>
      </w:r>
      <w:r>
        <w:rPr>
          <w:lang w:val="en-IN"/>
        </w:rPr>
        <w:t xml:space="preserve"> (</w:t>
      </w:r>
      <w:proofErr w:type="spellStart"/>
      <w:r w:rsidRPr="00902089">
        <w:rPr>
          <w:lang w:val="en-IN"/>
        </w:rPr>
        <w:t>Vallen</w:t>
      </w:r>
      <w:proofErr w:type="spellEnd"/>
      <w:r>
        <w:rPr>
          <w:lang w:val="en-IN"/>
        </w:rPr>
        <w:t xml:space="preserve"> and</w:t>
      </w:r>
      <w:r w:rsidRPr="00902089">
        <w:rPr>
          <w:lang w:val="en-IN"/>
        </w:rPr>
        <w:t xml:space="preserve"> </w:t>
      </w:r>
      <w:proofErr w:type="spellStart"/>
      <w:r w:rsidRPr="00902089">
        <w:rPr>
          <w:lang w:val="en-IN"/>
        </w:rPr>
        <w:t>Vallen</w:t>
      </w:r>
      <w:proofErr w:type="spellEnd"/>
      <w:r w:rsidRPr="00902089">
        <w:rPr>
          <w:lang w:val="en-IN"/>
        </w:rPr>
        <w:t>, 2014)</w:t>
      </w:r>
      <w:r w:rsidRPr="00A34082">
        <w:rPr>
          <w:lang w:val="en-IN"/>
        </w:rPr>
        <w:t>. These skills assist employees in improving efficiency in the company and their workplace performance. On the other hand, technological skills influence individuals in providing excellent customer experience. In the changing digital era, technological skills are the most important factor for any working professionals as well as students</w:t>
      </w:r>
      <w:r>
        <w:rPr>
          <w:lang w:val="en-IN"/>
        </w:rPr>
        <w:t xml:space="preserve"> (</w:t>
      </w:r>
      <w:r w:rsidRPr="00902089">
        <w:rPr>
          <w:lang w:val="en-IN"/>
        </w:rPr>
        <w:t>Martin,</w:t>
      </w:r>
      <w:r>
        <w:rPr>
          <w:lang w:val="en-IN"/>
        </w:rPr>
        <w:t xml:space="preserve"> </w:t>
      </w:r>
      <w:r w:rsidRPr="00902089">
        <w:rPr>
          <w:lang w:val="en-IN"/>
        </w:rPr>
        <w:t>2020)</w:t>
      </w:r>
      <w:r w:rsidRPr="00A34082">
        <w:rPr>
          <w:lang w:val="en-IN"/>
        </w:rPr>
        <w:t>. In the hotel management department, adhering to technological skills will help any individuals with an advantage of enhancing guest experience by providing them utmost services. To shed light on this instance through Schon’s reflective model in the stage of reflection-in-action, I want to share my experience as a staff in the food and beverages department</w:t>
      </w:r>
      <w:r>
        <w:rPr>
          <w:lang w:val="en-IN"/>
        </w:rPr>
        <w:t xml:space="preserve"> (</w:t>
      </w:r>
      <w:proofErr w:type="spellStart"/>
      <w:r w:rsidRPr="00902089">
        <w:rPr>
          <w:lang w:val="en-IN"/>
        </w:rPr>
        <w:t>Fanthorne</w:t>
      </w:r>
      <w:proofErr w:type="spellEnd"/>
      <w:r w:rsidRPr="00902089">
        <w:rPr>
          <w:lang w:val="en-IN"/>
        </w:rPr>
        <w:t>, 2004)</w:t>
      </w:r>
      <w:r w:rsidRPr="00A34082">
        <w:rPr>
          <w:lang w:val="en-IN"/>
        </w:rPr>
        <w:t xml:space="preserve">. Despite my effective teamwork skills, I was not able to complete the tasks on time for not able to handle delicate items properly. I was also incapable of arranging the utensils in </w:t>
      </w:r>
      <w:r>
        <w:rPr>
          <w:lang w:val="en-IN"/>
        </w:rPr>
        <w:t>the </w:t>
      </w:r>
      <w:r w:rsidRPr="00A34082">
        <w:rPr>
          <w:lang w:val="en-IN"/>
        </w:rPr>
        <w:t>order that was instructed by my supervisor</w:t>
      </w:r>
      <w:r>
        <w:rPr>
          <w:lang w:val="en-IN"/>
        </w:rPr>
        <w:t xml:space="preserve"> (</w:t>
      </w:r>
      <w:r w:rsidRPr="00902089">
        <w:rPr>
          <w:lang w:val="en-IN"/>
        </w:rPr>
        <w:t>Walker, 2021)</w:t>
      </w:r>
      <w:r w:rsidRPr="00A34082">
        <w:rPr>
          <w:lang w:val="en-IN"/>
        </w:rPr>
        <w:t xml:space="preserve">. I got confused and felt anxious thinking that I might break the expensive utensils. However, over time I gained confidence and acted accordingly which improved my skillsets. I had a great experience while trying out my technological knowledge in maintaining the kitchen supplies in order by updating </w:t>
      </w:r>
      <w:r>
        <w:rPr>
          <w:lang w:val="en-IN"/>
        </w:rPr>
        <w:t>the </w:t>
      </w:r>
      <w:r w:rsidRPr="00A34082">
        <w:rPr>
          <w:lang w:val="en-IN"/>
        </w:rPr>
        <w:t>required datasheets</w:t>
      </w:r>
      <w:r>
        <w:rPr>
          <w:lang w:val="en-IN"/>
        </w:rPr>
        <w:t xml:space="preserve"> (</w:t>
      </w:r>
      <w:r w:rsidRPr="00902089">
        <w:rPr>
          <w:lang w:val="en-IN"/>
        </w:rPr>
        <w:t>Cousins</w:t>
      </w:r>
      <w:r>
        <w:rPr>
          <w:lang w:val="en-IN"/>
        </w:rPr>
        <w:t xml:space="preserve"> and</w:t>
      </w:r>
      <w:r w:rsidRPr="00902089">
        <w:rPr>
          <w:lang w:val="en-IN"/>
        </w:rPr>
        <w:t xml:space="preserve"> Weekes, 2020)</w:t>
      </w:r>
      <w:r w:rsidRPr="00A34082">
        <w:rPr>
          <w:lang w:val="en-IN"/>
        </w:rPr>
        <w:t>. It has helped me to provide excellent customer experience and improve the overall performance. </w:t>
      </w:r>
    </w:p>
    <w:p w:rsidR="00A75E64" w:rsidRPr="00723300" w:rsidRDefault="00A75E64" w:rsidP="00A75E64">
      <w:pPr>
        <w:spacing w:before="120" w:line="480" w:lineRule="auto"/>
      </w:pPr>
      <w:r w:rsidRPr="00723300">
        <w:lastRenderedPageBreak/>
        <w:t>During my experience working at the Best Western York House Hotel, I faced different problems and issues in the organisation. While managing and working in the food and beverage department, I faced difficulties, including maintaining food and beverages and serving customers efficiently. The organisation could not provide proper instructions and guidance which caused difficulty in developing proper and effective understanding. In this case, I was unable to put the right food and utensils in the right place and keep up with the customers' expectations. Besides that, to lack of infrastructure, and problems in the work environment, caused me to take more time to work with different aspects and tasks in the food and beverages department</w:t>
      </w:r>
      <w:sdt>
        <w:sdtPr>
          <w:id w:val="1015582988"/>
          <w:citation/>
        </w:sdtPr>
        <w:sdtContent>
          <w:r>
            <w:fldChar w:fldCharType="begin"/>
          </w:r>
          <w:r>
            <w:instrText xml:space="preserve"> CITATION For2358 \l 1033 </w:instrText>
          </w:r>
          <w:r>
            <w:fldChar w:fldCharType="separate"/>
          </w:r>
          <w:r>
            <w:rPr>
              <w:noProof/>
            </w:rPr>
            <w:t xml:space="preserve"> </w:t>
          </w:r>
          <w:r w:rsidRPr="00F56BEE">
            <w:rPr>
              <w:noProof/>
            </w:rPr>
            <w:t>(Forbes, 2023)</w:t>
          </w:r>
          <w:r>
            <w:fldChar w:fldCharType="end"/>
          </w:r>
        </w:sdtContent>
      </w:sdt>
      <w:r w:rsidRPr="00723300">
        <w:t>. Due to these reasons, I lost my confidence and started doubting my skills and abilities. On the other hand, lack of instructions and a poor work environment, different conflicts and miscommunications occurred in the workplace, which caused me to work efficiently and complete tasks on time. Along with that, since I am new in this job, I faced different problems in serving the customers according to their expectations. According to me, to mitigate and solve these problems, the business must redefine its infrastructure and introduce instructions in a way that they are easy to understand. On the other hand, I must implement my skills and abilities effectively to manage different situations and develop a self-understanding of how to work in the Best Western York House Hotel. </w:t>
      </w:r>
    </w:p>
    <w:p w:rsidR="00A75E64" w:rsidRDefault="00A75E64" w:rsidP="00A75E64">
      <w:pPr>
        <w:spacing w:line="480" w:lineRule="auto"/>
        <w:rPr>
          <w:b/>
          <w:bCs/>
        </w:rPr>
      </w:pPr>
      <w:r>
        <w:rPr>
          <w:b/>
          <w:bCs/>
        </w:rPr>
        <w:br w:type="page"/>
      </w:r>
    </w:p>
    <w:p w:rsidR="00A75E64" w:rsidRPr="00723300" w:rsidRDefault="00A75E64" w:rsidP="00A75E64">
      <w:pPr>
        <w:pStyle w:val="Heading1"/>
        <w:spacing w:line="480" w:lineRule="auto"/>
      </w:pPr>
      <w:r w:rsidRPr="00723300">
        <w:lastRenderedPageBreak/>
        <w:t xml:space="preserve">Conclusion and Action Plan </w:t>
      </w:r>
    </w:p>
    <w:p w:rsidR="00A75E64" w:rsidRPr="00723300" w:rsidRDefault="00A75E64" w:rsidP="00A75E64">
      <w:pPr>
        <w:spacing w:line="480" w:lineRule="auto"/>
      </w:pPr>
      <w:r w:rsidRPr="00723300">
        <w:t>From the above discussion, it can be concluded that the food and beverage industry of the Best Western York House Hotel, offers an all-round experience to its customers. In the Hotel, I have worked as an employee of the hotel administrative department of food and beverages, where I gained different experiences and understanding. The above essay has discussed the different services provided by the organisation and the experience gained by the customers. Besides that, it has also elaborated on the different aspects and knowledge needed for working in the organisation. In this case, I developed an effective understanding of the different strengths and weaknesses I have in working in the food and beverage sector. Above all, with the experience of working in the organisation, I developed an understanding about the action plan that can be implemented for the development of the weaknesses and deficiencies. </w:t>
      </w:r>
    </w:p>
    <w:p w:rsidR="00A75E64" w:rsidRPr="00723300" w:rsidRDefault="00A75E64" w:rsidP="00A75E64">
      <w:pPr>
        <w:spacing w:before="120" w:line="480" w:lineRule="auto"/>
      </w:pPr>
      <w:r w:rsidRPr="00723300">
        <w:rPr>
          <w:b/>
          <w:bCs/>
        </w:rPr>
        <w:t>Action plan </w:t>
      </w:r>
    </w:p>
    <w:tbl>
      <w:tblPr>
        <w:tblW w:w="9360" w:type="dxa"/>
        <w:tblCellMar>
          <w:top w:w="15" w:type="dxa"/>
          <w:left w:w="15" w:type="dxa"/>
          <w:bottom w:w="15" w:type="dxa"/>
          <w:right w:w="15" w:type="dxa"/>
        </w:tblCellMar>
        <w:tblLook w:val="04A0" w:firstRow="1" w:lastRow="0" w:firstColumn="1" w:lastColumn="0" w:noHBand="0" w:noVBand="1"/>
      </w:tblPr>
      <w:tblGrid>
        <w:gridCol w:w="2057"/>
        <w:gridCol w:w="3734"/>
        <w:gridCol w:w="2382"/>
        <w:gridCol w:w="1187"/>
      </w:tblGrid>
      <w:tr w:rsidR="00A75E64" w:rsidRPr="00723300" w:rsidTr="00852DE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75E64" w:rsidRPr="00723300" w:rsidRDefault="00A75E64" w:rsidP="00852DE1">
            <w:pPr>
              <w:spacing w:before="120" w:line="480" w:lineRule="auto"/>
            </w:pPr>
            <w:r w:rsidRPr="00723300">
              <w:rPr>
                <w:b/>
                <w:bCs/>
              </w:rPr>
              <w:t>Skills to be developed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75E64" w:rsidRPr="00723300" w:rsidRDefault="00A75E64" w:rsidP="00852DE1">
            <w:pPr>
              <w:spacing w:before="120" w:line="480" w:lineRule="auto"/>
            </w:pPr>
            <w:r w:rsidRPr="00723300">
              <w:rPr>
                <w:b/>
                <w:bCs/>
              </w:rPr>
              <w:t>How to develop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75E64" w:rsidRPr="00723300" w:rsidRDefault="00A75E64" w:rsidP="00852DE1">
            <w:pPr>
              <w:spacing w:before="120" w:line="480" w:lineRule="auto"/>
            </w:pPr>
            <w:r w:rsidRPr="00723300">
              <w:rPr>
                <w:b/>
                <w:bCs/>
              </w:rPr>
              <w:t>Resources required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75E64" w:rsidRPr="00723300" w:rsidRDefault="00A75E64" w:rsidP="00852DE1">
            <w:pPr>
              <w:spacing w:before="120" w:line="480" w:lineRule="auto"/>
            </w:pPr>
            <w:r w:rsidRPr="00723300">
              <w:rPr>
                <w:b/>
                <w:bCs/>
              </w:rPr>
              <w:t>Time required </w:t>
            </w:r>
          </w:p>
        </w:tc>
      </w:tr>
      <w:tr w:rsidR="00A75E64" w:rsidRPr="00723300" w:rsidTr="00852DE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75E64" w:rsidRPr="00723300" w:rsidRDefault="00A75E64" w:rsidP="00852DE1">
            <w:pPr>
              <w:spacing w:before="120" w:line="480" w:lineRule="auto"/>
            </w:pPr>
            <w:r w:rsidRPr="00723300">
              <w:rPr>
                <w:b/>
                <w:bCs/>
              </w:rPr>
              <w:t>Completing tasks while Maintaining quality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75E64" w:rsidRPr="00723300" w:rsidRDefault="00A75E64" w:rsidP="00852DE1">
            <w:pPr>
              <w:spacing w:before="120" w:line="480" w:lineRule="auto"/>
            </w:pPr>
            <w:r w:rsidRPr="00723300">
              <w:t>I will practice developing a habit of maintaining a balance between the different tasks and their quality. In that case, I will develop more cautiousness while working with different aspects of my tasks, so that I can provide efficient services</w:t>
            </w:r>
            <w:sdt>
              <w:sdtPr>
                <w:id w:val="-690140240"/>
                <w:citation/>
              </w:sdtPr>
              <w:sdtContent>
                <w:r>
                  <w:fldChar w:fldCharType="begin"/>
                </w:r>
                <w:r>
                  <w:instrText xml:space="preserve"> CITATION For1910 \l 1033 </w:instrText>
                </w:r>
                <w:r>
                  <w:fldChar w:fldCharType="separate"/>
                </w:r>
                <w:r>
                  <w:rPr>
                    <w:noProof/>
                  </w:rPr>
                  <w:t xml:space="preserve"> </w:t>
                </w:r>
                <w:r w:rsidRPr="00CF3879">
                  <w:rPr>
                    <w:noProof/>
                  </w:rPr>
                  <w:t>(Forbes, 2019)</w:t>
                </w:r>
                <w:r>
                  <w:fldChar w:fldCharType="end"/>
                </w:r>
              </w:sdtContent>
            </w:sdt>
            <w: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75E64" w:rsidRPr="00723300" w:rsidRDefault="00A75E64" w:rsidP="00852DE1">
            <w:pPr>
              <w:spacing w:before="120" w:line="480" w:lineRule="auto"/>
            </w:pPr>
            <w:r w:rsidRPr="00723300">
              <w:t>Guidance from colleagues and seniors, online videos for trips and tricks to work effectively.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75E64" w:rsidRPr="00723300" w:rsidRDefault="00A75E64" w:rsidP="00852DE1">
            <w:pPr>
              <w:spacing w:before="120" w:line="480" w:lineRule="auto"/>
            </w:pPr>
            <w:r w:rsidRPr="00723300">
              <w:t>1 month</w:t>
            </w:r>
          </w:p>
        </w:tc>
      </w:tr>
      <w:tr w:rsidR="00A75E64" w:rsidRPr="00723300" w:rsidTr="00852DE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75E64" w:rsidRPr="00723300" w:rsidRDefault="00A75E64" w:rsidP="00852DE1">
            <w:pPr>
              <w:spacing w:before="120" w:line="480" w:lineRule="auto"/>
            </w:pPr>
            <w:r w:rsidRPr="00723300">
              <w:rPr>
                <w:b/>
                <w:bCs/>
              </w:rPr>
              <w:lastRenderedPageBreak/>
              <w:t>Handling Sensitive goods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75E64" w:rsidRPr="00723300" w:rsidRDefault="00A75E64" w:rsidP="00852DE1">
            <w:pPr>
              <w:spacing w:before="120" w:line="480" w:lineRule="auto"/>
            </w:pPr>
            <w:r w:rsidRPr="00723300">
              <w:t>In the case of managing and working with sensitive goods, I will have to overcome my clumsiness, and for that, I will develop brainstorming and prepare myself to handle different situations. In that case, I will develop my organisational skills, which will enable me to provide efficient service even in rush hours.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75E64" w:rsidRPr="00723300" w:rsidRDefault="00A75E64" w:rsidP="00852DE1">
            <w:pPr>
              <w:spacing w:before="120" w:line="480" w:lineRule="auto"/>
            </w:pPr>
            <w:r w:rsidRPr="00723300">
              <w:t>Practising working in an organised manner. Online videos about tips and tricks on organising skills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75E64" w:rsidRPr="00723300" w:rsidRDefault="00A75E64" w:rsidP="00852DE1">
            <w:pPr>
              <w:spacing w:before="120" w:line="480" w:lineRule="auto"/>
            </w:pPr>
            <w:r w:rsidRPr="00723300">
              <w:t>1.5 months </w:t>
            </w:r>
          </w:p>
        </w:tc>
      </w:tr>
      <w:tr w:rsidR="00A75E64" w:rsidRPr="00723300" w:rsidTr="00852DE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75E64" w:rsidRPr="00723300" w:rsidRDefault="00A75E64" w:rsidP="00852DE1">
            <w:pPr>
              <w:spacing w:before="120" w:line="480" w:lineRule="auto"/>
            </w:pPr>
            <w:r w:rsidRPr="00723300">
              <w:rPr>
                <w:b/>
                <w:bCs/>
              </w:rPr>
              <w:t>Communication issues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75E64" w:rsidRPr="00723300" w:rsidRDefault="00A75E64" w:rsidP="00852DE1">
            <w:pPr>
              <w:spacing w:before="120" w:line="480" w:lineRule="auto"/>
            </w:pPr>
            <w:r w:rsidRPr="00723300">
              <w:t xml:space="preserve">To develop my communication skills, I will practice communicating with others and tackle different situations. Besides that, I will develop talking clearly and concisely </w:t>
            </w:r>
            <w:proofErr w:type="gramStart"/>
            <w:r w:rsidRPr="00723300">
              <w:t>and also</w:t>
            </w:r>
            <w:proofErr w:type="gramEnd"/>
            <w:r w:rsidRPr="00723300">
              <w:t xml:space="preserve"> listen to people actively</w:t>
            </w:r>
            <w:r>
              <w:t xml:space="preserve"> (</w:t>
            </w:r>
            <w:r w:rsidRPr="008F18C0">
              <w:t>Stevens</w:t>
            </w:r>
            <w:r>
              <w:t xml:space="preserve"> </w:t>
            </w:r>
            <w:r>
              <w:rPr>
                <w:i/>
                <w:iCs/>
              </w:rPr>
              <w:t>et al</w:t>
            </w:r>
            <w:r w:rsidRPr="00723300">
              <w:t>.</w:t>
            </w:r>
            <w:r>
              <w:t>, 2023).</w:t>
            </w:r>
            <w:r w:rsidRPr="00723300">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75E64" w:rsidRPr="00723300" w:rsidRDefault="00A75E64" w:rsidP="00852DE1">
            <w:pPr>
              <w:spacing w:before="120" w:line="480" w:lineRule="auto"/>
            </w:pPr>
            <w:r w:rsidRPr="00723300">
              <w:t>Online videos and books on communication.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75E64" w:rsidRPr="00723300" w:rsidRDefault="00A75E64" w:rsidP="00852DE1">
            <w:pPr>
              <w:spacing w:before="120" w:line="480" w:lineRule="auto"/>
            </w:pPr>
            <w:r w:rsidRPr="00723300">
              <w:t>1 month</w:t>
            </w:r>
          </w:p>
        </w:tc>
      </w:tr>
    </w:tbl>
    <w:p w:rsidR="00A75E64" w:rsidRDefault="00A75E64" w:rsidP="00A75E64">
      <w:pPr>
        <w:spacing w:line="480" w:lineRule="auto"/>
        <w:rPr>
          <w:lang w:val="en-IN"/>
        </w:rPr>
      </w:pPr>
    </w:p>
    <w:p w:rsidR="00A75E64" w:rsidRDefault="00A75E64" w:rsidP="00A75E64">
      <w:pPr>
        <w:spacing w:line="480" w:lineRule="auto"/>
        <w:rPr>
          <w:lang w:val="en-IN"/>
        </w:rPr>
      </w:pPr>
      <w:r>
        <w:rPr>
          <w:lang w:val="en-IN"/>
        </w:rPr>
        <w:br w:type="page"/>
      </w:r>
    </w:p>
    <w:p w:rsidR="00A75E64" w:rsidRPr="00902089" w:rsidRDefault="00A75E64" w:rsidP="00A75E64">
      <w:pPr>
        <w:spacing w:line="480" w:lineRule="auto"/>
        <w:rPr>
          <w:b/>
          <w:bCs/>
          <w:lang w:val="en-IN"/>
        </w:rPr>
      </w:pPr>
      <w:r w:rsidRPr="00902089">
        <w:rPr>
          <w:b/>
          <w:bCs/>
          <w:lang w:val="en-IN"/>
        </w:rPr>
        <w:lastRenderedPageBreak/>
        <w:t xml:space="preserve">References </w:t>
      </w:r>
    </w:p>
    <w:p w:rsidR="00A75E64" w:rsidRDefault="00A75E64" w:rsidP="00A75E64">
      <w:pPr>
        <w:spacing w:line="480" w:lineRule="auto"/>
        <w:rPr>
          <w:lang w:val="en-IN"/>
        </w:rPr>
      </w:pPr>
      <w:r w:rsidRPr="00A34082">
        <w:rPr>
          <w:lang w:val="en-IN"/>
        </w:rPr>
        <w:t xml:space="preserve">ASET (2017) </w:t>
      </w:r>
      <w:r w:rsidRPr="00A34082">
        <w:rPr>
          <w:i/>
          <w:iCs/>
          <w:lang w:val="en-IN"/>
        </w:rPr>
        <w:t xml:space="preserve">Good Practice Guide for </w:t>
      </w:r>
      <w:proofErr w:type="spellStart"/>
      <w:r w:rsidRPr="00A34082">
        <w:rPr>
          <w:i/>
          <w:iCs/>
          <w:lang w:val="en-IN"/>
        </w:rPr>
        <w:t>Workbased</w:t>
      </w:r>
      <w:proofErr w:type="spellEnd"/>
      <w:r w:rsidRPr="00A34082">
        <w:rPr>
          <w:i/>
          <w:iCs/>
          <w:lang w:val="en-IN"/>
        </w:rPr>
        <w:t xml:space="preserve"> and Placement Learning in Higher Education.</w:t>
      </w:r>
      <w:r w:rsidRPr="00A34082">
        <w:rPr>
          <w:lang w:val="en-IN"/>
        </w:rPr>
        <w:t xml:space="preserve"> Sheffield: ASET.</w:t>
      </w:r>
    </w:p>
    <w:p w:rsidR="00A75E64" w:rsidRDefault="00A75E64" w:rsidP="00A75E64">
      <w:pPr>
        <w:spacing w:line="480" w:lineRule="auto"/>
        <w:rPr>
          <w:lang w:val="en-IN"/>
        </w:rPr>
      </w:pPr>
      <w:r w:rsidRPr="00902089">
        <w:rPr>
          <w:lang w:val="en-IN"/>
        </w:rPr>
        <w:t xml:space="preserve">Cousins, J. </w:t>
      </w:r>
      <w:r>
        <w:rPr>
          <w:lang w:val="en-IN"/>
        </w:rPr>
        <w:t>and</w:t>
      </w:r>
      <w:r w:rsidRPr="00902089">
        <w:rPr>
          <w:lang w:val="en-IN"/>
        </w:rPr>
        <w:t xml:space="preserve"> Weekes, S. (2020) </w:t>
      </w:r>
      <w:r w:rsidRPr="00902089">
        <w:rPr>
          <w:i/>
          <w:iCs/>
          <w:lang w:val="en-IN"/>
        </w:rPr>
        <w:t>Food and Beverage Service</w:t>
      </w:r>
      <w:r w:rsidRPr="00902089">
        <w:rPr>
          <w:lang w:val="en-IN"/>
        </w:rPr>
        <w:t>. 10th Ed. London: Hodder Education.</w:t>
      </w:r>
    </w:p>
    <w:p w:rsidR="00A75E64" w:rsidRDefault="00A75E64" w:rsidP="00A75E64">
      <w:pPr>
        <w:spacing w:line="480" w:lineRule="auto"/>
        <w:rPr>
          <w:lang w:val="en-IN"/>
        </w:rPr>
      </w:pPr>
      <w:r w:rsidRPr="00A34082">
        <w:rPr>
          <w:lang w:val="en-IN"/>
        </w:rPr>
        <w:t xml:space="preserve">Fallon, M. </w:t>
      </w:r>
      <w:r>
        <w:rPr>
          <w:lang w:val="en-IN"/>
        </w:rPr>
        <w:t>and</w:t>
      </w:r>
      <w:r w:rsidRPr="00A34082">
        <w:rPr>
          <w:lang w:val="en-IN"/>
        </w:rPr>
        <w:t xml:space="preserve"> Rutherford, D. (2010) </w:t>
      </w:r>
      <w:r w:rsidRPr="00A34082">
        <w:rPr>
          <w:i/>
          <w:iCs/>
          <w:lang w:val="en-IN"/>
        </w:rPr>
        <w:t>Hotel Management and Operations</w:t>
      </w:r>
      <w:r w:rsidRPr="00A34082">
        <w:rPr>
          <w:lang w:val="en-IN"/>
        </w:rPr>
        <w:t>. London: Wiley.</w:t>
      </w:r>
    </w:p>
    <w:p w:rsidR="00A75E64" w:rsidRDefault="00A75E64" w:rsidP="00A75E64">
      <w:pPr>
        <w:spacing w:line="480" w:lineRule="auto"/>
        <w:rPr>
          <w:lang w:val="en-IN"/>
        </w:rPr>
      </w:pPr>
      <w:proofErr w:type="spellStart"/>
      <w:r w:rsidRPr="00902089">
        <w:rPr>
          <w:lang w:val="en-IN"/>
        </w:rPr>
        <w:t>Fanthorne</w:t>
      </w:r>
      <w:proofErr w:type="spellEnd"/>
      <w:r w:rsidRPr="00902089">
        <w:rPr>
          <w:lang w:val="en-IN"/>
        </w:rPr>
        <w:t xml:space="preserve">, C. (2004) </w:t>
      </w:r>
      <w:r w:rsidRPr="00902089">
        <w:rPr>
          <w:i/>
          <w:iCs/>
          <w:lang w:val="en-IN"/>
        </w:rPr>
        <w:t>Work Placements – Survival Guide for Students</w:t>
      </w:r>
      <w:r w:rsidRPr="00902089">
        <w:rPr>
          <w:lang w:val="en-IN"/>
        </w:rPr>
        <w:t>. Basingstoke: Macmillan.</w:t>
      </w:r>
    </w:p>
    <w:p w:rsidR="00A75E64" w:rsidRDefault="00A75E64" w:rsidP="00A75E64">
      <w:pPr>
        <w:spacing w:line="480" w:lineRule="auto"/>
        <w:rPr>
          <w:lang w:val="en-IN"/>
        </w:rPr>
      </w:pPr>
      <w:r w:rsidRPr="00A34082">
        <w:rPr>
          <w:lang w:val="en-IN"/>
        </w:rPr>
        <w:t xml:space="preserve">Hagg, E. (2013) </w:t>
      </w:r>
      <w:r w:rsidRPr="00A34082">
        <w:rPr>
          <w:i/>
          <w:iCs/>
          <w:lang w:val="en-IN"/>
        </w:rPr>
        <w:t>Internship Guide: Work Placements Step by Step</w:t>
      </w:r>
      <w:r w:rsidRPr="00A34082">
        <w:rPr>
          <w:lang w:val="en-IN"/>
        </w:rPr>
        <w:t>. 5th Ed. The Hague: Eleven</w:t>
      </w:r>
      <w:r>
        <w:rPr>
          <w:lang w:val="en-IN"/>
        </w:rPr>
        <w:t xml:space="preserve"> </w:t>
      </w:r>
      <w:r w:rsidRPr="00A34082">
        <w:rPr>
          <w:lang w:val="en-IN"/>
        </w:rPr>
        <w:t>International</w:t>
      </w:r>
      <w:r>
        <w:rPr>
          <w:lang w:val="en-IN"/>
        </w:rPr>
        <w:t xml:space="preserve"> </w:t>
      </w:r>
      <w:r w:rsidRPr="00A34082">
        <w:rPr>
          <w:lang w:val="en-IN"/>
        </w:rPr>
        <w:t>Publishing.</w:t>
      </w:r>
    </w:p>
    <w:p w:rsidR="00A75E64" w:rsidRDefault="00A75E64" w:rsidP="00A75E64">
      <w:pPr>
        <w:spacing w:line="480" w:lineRule="auto"/>
        <w:rPr>
          <w:lang w:val="en-IN"/>
        </w:rPr>
      </w:pPr>
      <w:r w:rsidRPr="00A34082">
        <w:rPr>
          <w:lang w:val="en-IN"/>
        </w:rPr>
        <w:t xml:space="preserve">Johnston, R., Clark, G. </w:t>
      </w:r>
      <w:r>
        <w:rPr>
          <w:lang w:val="en-IN"/>
        </w:rPr>
        <w:t>and</w:t>
      </w:r>
      <w:r w:rsidRPr="00A34082">
        <w:rPr>
          <w:lang w:val="en-IN"/>
        </w:rPr>
        <w:t xml:space="preserve"> </w:t>
      </w:r>
      <w:proofErr w:type="spellStart"/>
      <w:r w:rsidRPr="00A34082">
        <w:rPr>
          <w:lang w:val="en-IN"/>
        </w:rPr>
        <w:t>Shulver</w:t>
      </w:r>
      <w:proofErr w:type="spellEnd"/>
      <w:r w:rsidRPr="00A34082">
        <w:rPr>
          <w:lang w:val="en-IN"/>
        </w:rPr>
        <w:t xml:space="preserve">, M. (2012) </w:t>
      </w:r>
      <w:r w:rsidRPr="00A34082">
        <w:rPr>
          <w:i/>
          <w:iCs/>
          <w:lang w:val="en-IN"/>
        </w:rPr>
        <w:t>Service Operations Management: Improving Service Delivery</w:t>
      </w:r>
      <w:r w:rsidRPr="00A34082">
        <w:rPr>
          <w:lang w:val="en-IN"/>
        </w:rPr>
        <w:t>. 5</w:t>
      </w:r>
      <w:r w:rsidRPr="00A34082">
        <w:rPr>
          <w:vertAlign w:val="superscript"/>
          <w:lang w:val="en-IN"/>
        </w:rPr>
        <w:t>th</w:t>
      </w:r>
      <w:r>
        <w:rPr>
          <w:lang w:val="en-IN"/>
        </w:rPr>
        <w:t xml:space="preserve"> </w:t>
      </w:r>
      <w:r w:rsidRPr="00A34082">
        <w:rPr>
          <w:lang w:val="en-IN"/>
        </w:rPr>
        <w:t>Ed. London: Pearson.</w:t>
      </w:r>
    </w:p>
    <w:p w:rsidR="00A75E64" w:rsidRDefault="00A75E64" w:rsidP="00A75E64">
      <w:pPr>
        <w:spacing w:line="480" w:lineRule="auto"/>
        <w:rPr>
          <w:lang w:val="en-IN"/>
        </w:rPr>
      </w:pPr>
      <w:r w:rsidRPr="00902089">
        <w:rPr>
          <w:lang w:val="en-IN"/>
        </w:rPr>
        <w:t xml:space="preserve">Martin, A. (2020) </w:t>
      </w:r>
      <w:r w:rsidRPr="00902089">
        <w:rPr>
          <w:i/>
          <w:iCs/>
          <w:lang w:val="en-IN"/>
        </w:rPr>
        <w:t>The Practical Guide to Understanding and Raising Hotel Profitability</w:t>
      </w:r>
      <w:r w:rsidRPr="00902089">
        <w:rPr>
          <w:lang w:val="en-IN"/>
        </w:rPr>
        <w:t>. Abingdon: Routledge.</w:t>
      </w:r>
    </w:p>
    <w:p w:rsidR="00A75E64" w:rsidRDefault="00A75E64" w:rsidP="00A75E64">
      <w:pPr>
        <w:spacing w:line="480" w:lineRule="auto"/>
        <w:rPr>
          <w:lang w:val="en-IN"/>
        </w:rPr>
      </w:pPr>
      <w:proofErr w:type="spellStart"/>
      <w:r w:rsidRPr="00902089">
        <w:rPr>
          <w:lang w:val="en-IN"/>
        </w:rPr>
        <w:t>Vallen</w:t>
      </w:r>
      <w:proofErr w:type="spellEnd"/>
      <w:r w:rsidRPr="00902089">
        <w:rPr>
          <w:lang w:val="en-IN"/>
        </w:rPr>
        <w:t xml:space="preserve">, G.K. </w:t>
      </w:r>
      <w:r>
        <w:rPr>
          <w:lang w:val="en-IN"/>
        </w:rPr>
        <w:t>and</w:t>
      </w:r>
      <w:r w:rsidRPr="00902089">
        <w:rPr>
          <w:lang w:val="en-IN"/>
        </w:rPr>
        <w:t xml:space="preserve"> </w:t>
      </w:r>
      <w:proofErr w:type="spellStart"/>
      <w:r w:rsidRPr="00902089">
        <w:rPr>
          <w:lang w:val="en-IN"/>
        </w:rPr>
        <w:t>Vallen</w:t>
      </w:r>
      <w:proofErr w:type="spellEnd"/>
      <w:r w:rsidRPr="00902089">
        <w:rPr>
          <w:lang w:val="en-IN"/>
        </w:rPr>
        <w:t>, Jerome J. (2014) Check-In Check-Out: Managing Hotel Operations. 9</w:t>
      </w:r>
      <w:r w:rsidRPr="00902089">
        <w:rPr>
          <w:vertAlign w:val="superscript"/>
          <w:lang w:val="en-IN"/>
        </w:rPr>
        <w:t>th</w:t>
      </w:r>
      <w:r>
        <w:rPr>
          <w:lang w:val="en-IN"/>
        </w:rPr>
        <w:t xml:space="preserve"> </w:t>
      </w:r>
      <w:r w:rsidRPr="00902089">
        <w:rPr>
          <w:lang w:val="en-IN"/>
        </w:rPr>
        <w:t>Ed. Harlow: Pearson</w:t>
      </w:r>
      <w:r>
        <w:rPr>
          <w:lang w:val="en-IN"/>
        </w:rPr>
        <w:t xml:space="preserve"> </w:t>
      </w:r>
      <w:r w:rsidRPr="00902089">
        <w:rPr>
          <w:lang w:val="en-IN"/>
        </w:rPr>
        <w:t>Education Limited.</w:t>
      </w:r>
    </w:p>
    <w:p w:rsidR="00A75E64" w:rsidRDefault="00A75E64" w:rsidP="00A75E64">
      <w:pPr>
        <w:spacing w:line="480" w:lineRule="auto"/>
        <w:rPr>
          <w:lang w:val="en-IN"/>
        </w:rPr>
      </w:pPr>
      <w:r w:rsidRPr="00902089">
        <w:rPr>
          <w:lang w:val="en-IN"/>
        </w:rPr>
        <w:t xml:space="preserve">Walker, J.C. (2021) </w:t>
      </w:r>
      <w:r w:rsidRPr="00902089">
        <w:rPr>
          <w:i/>
          <w:iCs/>
          <w:lang w:val="en-IN"/>
        </w:rPr>
        <w:t>Introduction to Hospitality</w:t>
      </w:r>
      <w:r w:rsidRPr="00902089">
        <w:rPr>
          <w:lang w:val="en-IN"/>
        </w:rPr>
        <w:t>. 8</w:t>
      </w:r>
      <w:r w:rsidRPr="00902089">
        <w:rPr>
          <w:vertAlign w:val="superscript"/>
          <w:lang w:val="en-IN"/>
        </w:rPr>
        <w:t>th</w:t>
      </w:r>
      <w:r>
        <w:rPr>
          <w:lang w:val="en-IN"/>
        </w:rPr>
        <w:t xml:space="preserve"> </w:t>
      </w:r>
      <w:r w:rsidRPr="00902089">
        <w:rPr>
          <w:lang w:val="en-IN"/>
        </w:rPr>
        <w:t>Ed.</w:t>
      </w:r>
      <w:r>
        <w:rPr>
          <w:lang w:val="en-IN"/>
        </w:rPr>
        <w:t xml:space="preserve"> </w:t>
      </w:r>
      <w:r w:rsidRPr="00902089">
        <w:rPr>
          <w:lang w:val="en-IN"/>
        </w:rPr>
        <w:t>Harlow: Pearson Education Limited.</w:t>
      </w:r>
    </w:p>
    <w:p w:rsidR="00A75E64" w:rsidRDefault="00A75E64" w:rsidP="00A75E64">
      <w:pPr>
        <w:spacing w:line="480" w:lineRule="auto"/>
        <w:rPr>
          <w:lang w:val="en-IN"/>
        </w:rPr>
      </w:pPr>
      <w:r w:rsidRPr="00902089">
        <w:rPr>
          <w:lang w:val="en-IN"/>
        </w:rPr>
        <w:t xml:space="preserve">Wood, R.C. (2013) </w:t>
      </w:r>
      <w:r w:rsidRPr="00902089">
        <w:rPr>
          <w:i/>
          <w:iCs/>
          <w:lang w:val="en-IN"/>
        </w:rPr>
        <w:t>Key Concepts in Hospitality Management.</w:t>
      </w:r>
      <w:r w:rsidRPr="00902089">
        <w:rPr>
          <w:lang w:val="en-IN"/>
        </w:rPr>
        <w:t xml:space="preserve"> London: SAGE Publications Ltd.</w:t>
      </w:r>
      <w:r>
        <w:rPr>
          <w:lang w:val="en-IN"/>
        </w:rPr>
        <w:t xml:space="preserve"> </w:t>
      </w:r>
    </w:p>
    <w:p w:rsidR="00A75E64" w:rsidRDefault="00A75E64" w:rsidP="00A75E64">
      <w:pPr>
        <w:spacing w:line="480" w:lineRule="auto"/>
      </w:pPr>
      <w:r w:rsidRPr="008F18C0">
        <w:t xml:space="preserve">Stevens, D.D. and Cooper, J.E., </w:t>
      </w:r>
      <w:r>
        <w:t>(</w:t>
      </w:r>
      <w:r w:rsidRPr="008F18C0">
        <w:t>2023</w:t>
      </w:r>
      <w:r>
        <w:t>)</w:t>
      </w:r>
      <w:r w:rsidRPr="008F18C0">
        <w:t>. </w:t>
      </w:r>
      <w:r w:rsidRPr="00A034E8">
        <w:rPr>
          <w:i/>
          <w:iCs/>
        </w:rPr>
        <w:t>Journal keeping: How to use reflective writing for learning, teaching, professional insight and positive change</w:t>
      </w:r>
      <w:r w:rsidRPr="008F18C0">
        <w:t>. Taylor &amp; Francis.</w:t>
      </w:r>
      <w:r>
        <w:t>\</w:t>
      </w:r>
    </w:p>
    <w:p w:rsidR="00A75E64" w:rsidRPr="00A034E8" w:rsidRDefault="00A75E64" w:rsidP="00A75E64">
      <w:pPr>
        <w:pStyle w:val="Bibliography"/>
        <w:rPr>
          <w:noProof/>
          <w:kern w:val="0"/>
          <w:szCs w:val="24"/>
          <w14:ligatures w14:val="none"/>
        </w:rPr>
      </w:pPr>
      <w:r w:rsidRPr="00A034E8">
        <w:rPr>
          <w:noProof/>
        </w:rPr>
        <w:t xml:space="preserve">Forbes, (2019). </w:t>
      </w:r>
      <w:r w:rsidRPr="00A034E8">
        <w:rPr>
          <w:i/>
          <w:iCs/>
          <w:noProof/>
        </w:rPr>
        <w:t xml:space="preserve">the 12 most important skills you need to succeed at work. </w:t>
      </w:r>
      <w:r w:rsidRPr="00A034E8">
        <w:rPr>
          <w:noProof/>
        </w:rPr>
        <w:t>[Online] Available at: https://www.forbes.com/sites/nataliapeart/2019/09/10/the-12-most-important-skills-you-need-to-succeed-at-work/ [Accessed 20 October 2024].</w:t>
      </w:r>
    </w:p>
    <w:p w:rsidR="00A75E64" w:rsidRDefault="00A75E64" w:rsidP="00A75E64">
      <w:pPr>
        <w:pStyle w:val="Bibliography"/>
      </w:pPr>
      <w:r w:rsidRPr="00A034E8">
        <w:rPr>
          <w:noProof/>
        </w:rPr>
        <w:lastRenderedPageBreak/>
        <w:t xml:space="preserve">Forbes, (2023). </w:t>
      </w:r>
      <w:r w:rsidRPr="00A034E8">
        <w:rPr>
          <w:i/>
          <w:iCs/>
          <w:noProof/>
        </w:rPr>
        <w:t xml:space="preserve">Efficiency And Profitability In The Hotel Industry. </w:t>
      </w:r>
      <w:r w:rsidRPr="00A034E8">
        <w:rPr>
          <w:noProof/>
        </w:rPr>
        <w:t xml:space="preserve">[Online] </w:t>
      </w:r>
      <w:r w:rsidRPr="00A034E8">
        <w:rPr>
          <w:noProof/>
        </w:rPr>
        <w:br/>
        <w:t>Available at: https://www.forbes.com/councils/forbestechcouncil/2023/04/03/efficiency-and-profitability-in-the-hotel-industry/#:~:text=Managing%20staffing%20levels%20has%20become,they%20cannot%20fill%20open%20positions. [Accessed 20 October 2024].</w:t>
      </w:r>
    </w:p>
    <w:p w:rsidR="00A75E64" w:rsidRDefault="00A75E64" w:rsidP="00A75E64">
      <w:pPr>
        <w:spacing w:line="480" w:lineRule="auto"/>
      </w:pPr>
    </w:p>
    <w:p w:rsidR="00A75E64" w:rsidRDefault="00A75E64" w:rsidP="00A75E64">
      <w:pPr>
        <w:spacing w:line="480" w:lineRule="auto"/>
      </w:pPr>
    </w:p>
    <w:p w:rsidR="00A75E64" w:rsidRDefault="00A75E64" w:rsidP="00A75E64">
      <w:pPr>
        <w:spacing w:line="480" w:lineRule="auto"/>
        <w:rPr>
          <w:lang w:val="en-IN"/>
        </w:rPr>
      </w:pPr>
    </w:p>
    <w:p w:rsidR="00A75E64" w:rsidRPr="00A34082" w:rsidRDefault="00A75E64" w:rsidP="00A75E64">
      <w:pPr>
        <w:spacing w:line="480" w:lineRule="auto"/>
        <w:rPr>
          <w:lang w:val="en-IN"/>
        </w:rPr>
      </w:pPr>
    </w:p>
    <w:p w:rsidR="00A75E64" w:rsidRPr="00A34082" w:rsidRDefault="00A75E64" w:rsidP="00A75E64">
      <w:pPr>
        <w:spacing w:line="480" w:lineRule="auto"/>
        <w:rPr>
          <w:lang w:val="en-IN"/>
        </w:rPr>
      </w:pPr>
    </w:p>
    <w:p w:rsidR="00A75E64" w:rsidRPr="00A34082" w:rsidRDefault="00A75E64" w:rsidP="00A75E64">
      <w:pPr>
        <w:spacing w:line="480" w:lineRule="auto"/>
        <w:rPr>
          <w:lang w:val="en-IN"/>
        </w:rPr>
      </w:pPr>
    </w:p>
    <w:p w:rsidR="00A75E64" w:rsidRDefault="00A75E64" w:rsidP="00A75E64">
      <w:pPr>
        <w:spacing w:line="480" w:lineRule="auto"/>
      </w:pPr>
    </w:p>
    <w:p w:rsidR="00405818" w:rsidRDefault="00405818"/>
    <w:sectPr w:rsidR="00405818" w:rsidSect="00A75E64">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14E65" w:rsidRDefault="00214E65">
      <w:pPr>
        <w:spacing w:after="0" w:line="240" w:lineRule="auto"/>
      </w:pPr>
      <w:r>
        <w:separator/>
      </w:r>
    </w:p>
  </w:endnote>
  <w:endnote w:type="continuationSeparator" w:id="0">
    <w:p w:rsidR="00214E65" w:rsidRDefault="00214E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17279844"/>
      <w:docPartObj>
        <w:docPartGallery w:val="Page Numbers (Bottom of Page)"/>
        <w:docPartUnique/>
      </w:docPartObj>
    </w:sdtPr>
    <w:sdtContent>
      <w:sdt>
        <w:sdtPr>
          <w:id w:val="-1769616900"/>
          <w:docPartObj>
            <w:docPartGallery w:val="Page Numbers (Top of Page)"/>
            <w:docPartUnique/>
          </w:docPartObj>
        </w:sdtPr>
        <w:sdtContent>
          <w:p w:rsidR="00314E7F"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rsidR="00314E7F" w:rsidRDefault="00314E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14E65" w:rsidRDefault="00214E65">
      <w:pPr>
        <w:spacing w:after="0" w:line="240" w:lineRule="auto"/>
      </w:pPr>
      <w:r>
        <w:separator/>
      </w:r>
    </w:p>
  </w:footnote>
  <w:footnote w:type="continuationSeparator" w:id="0">
    <w:p w:rsidR="00214E65" w:rsidRDefault="00214E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14E7F" w:rsidRPr="003364A0" w:rsidRDefault="00000000" w:rsidP="003364A0">
    <w:pPr>
      <w:pStyle w:val="Header"/>
      <w:jc w:val="right"/>
      <w:rPr>
        <w:b/>
        <w:bCs/>
      </w:rPr>
    </w:pPr>
    <w:r w:rsidRPr="003364A0">
      <w:rPr>
        <w:b/>
        <w:bCs/>
      </w:rPr>
      <w:t>BMIH6002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ADC"/>
    <w:rsid w:val="000C6F6E"/>
    <w:rsid w:val="001F0E93"/>
    <w:rsid w:val="00214E65"/>
    <w:rsid w:val="002968E3"/>
    <w:rsid w:val="00314E7F"/>
    <w:rsid w:val="003A298A"/>
    <w:rsid w:val="00405818"/>
    <w:rsid w:val="00482F34"/>
    <w:rsid w:val="0073291F"/>
    <w:rsid w:val="007A0ADC"/>
    <w:rsid w:val="00812D00"/>
    <w:rsid w:val="00853624"/>
    <w:rsid w:val="00A75E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0C8A47"/>
  <w15:chartTrackingRefBased/>
  <w15:docId w15:val="{8123F650-CC0C-054B-B9CC-1E6903C28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5E64"/>
    <w:pPr>
      <w:spacing w:after="160" w:line="259" w:lineRule="auto"/>
      <w:jc w:val="both"/>
    </w:pPr>
    <w:rPr>
      <w:rFonts w:ascii="Times New Roman" w:hAnsi="Times New Roman"/>
      <w:szCs w:val="22"/>
    </w:rPr>
  </w:style>
  <w:style w:type="paragraph" w:styleId="Heading1">
    <w:name w:val="heading 1"/>
    <w:basedOn w:val="Normal"/>
    <w:next w:val="Normal"/>
    <w:link w:val="Heading1Char"/>
    <w:uiPriority w:val="9"/>
    <w:qFormat/>
    <w:rsid w:val="00A75E64"/>
    <w:pPr>
      <w:keepNext/>
      <w:keepLines/>
      <w:spacing w:before="320" w:after="0" w:line="360" w:lineRule="auto"/>
      <w:outlineLvl w:val="0"/>
    </w:pPr>
    <w:rPr>
      <w:rFonts w:eastAsia="SimSun"/>
      <w:b/>
      <w:sz w:val="28"/>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5E64"/>
    <w:rPr>
      <w:rFonts w:ascii="Times New Roman" w:eastAsia="SimSun" w:hAnsi="Times New Roman"/>
      <w:b/>
      <w:sz w:val="28"/>
      <w:szCs w:val="32"/>
      <w:lang w:eastAsia="en-GB"/>
    </w:rPr>
  </w:style>
  <w:style w:type="paragraph" w:styleId="Bibliography">
    <w:name w:val="Bibliography"/>
    <w:basedOn w:val="Normal"/>
    <w:next w:val="Normal"/>
    <w:uiPriority w:val="37"/>
    <w:semiHidden/>
    <w:unhideWhenUsed/>
    <w:rsid w:val="00A75E64"/>
  </w:style>
  <w:style w:type="paragraph" w:styleId="Header">
    <w:name w:val="header"/>
    <w:basedOn w:val="Normal"/>
    <w:link w:val="HeaderChar"/>
    <w:uiPriority w:val="99"/>
    <w:unhideWhenUsed/>
    <w:rsid w:val="00A75E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5E64"/>
    <w:rPr>
      <w:rFonts w:ascii="Times New Roman" w:hAnsi="Times New Roman"/>
      <w:szCs w:val="22"/>
    </w:rPr>
  </w:style>
  <w:style w:type="paragraph" w:styleId="Footer">
    <w:name w:val="footer"/>
    <w:basedOn w:val="Normal"/>
    <w:link w:val="FooterChar"/>
    <w:uiPriority w:val="99"/>
    <w:unhideWhenUsed/>
    <w:rsid w:val="00A75E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5E64"/>
    <w:rPr>
      <w:rFonts w:ascii="Times New Roman" w:hAnsi="Times New Roman"/>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bes24</b:Tag>
    <b:SourceType>InternetSite</b:SourceType>
    <b:Guid>{33980A60-53B3-4206-91ED-7C03DA47EA6E}</b:Guid>
    <b:Author>
      <b:Author>
        <b:Corporate>bestwestern</b:Corporate>
      </b:Author>
    </b:Author>
    <b:Title>Best Western York House Hotel</b:Title>
    <b:Year>2024</b:Year>
    <b:YearAccessed>2024</b:YearAccessed>
    <b:MonthAccessed>October</b:MonthAccessed>
    <b:DayAccessed>20</b:DayAccessed>
    <b:URL>https://www.bestwestern.co.uk/hotels/best-western-york-house-hotel-83773</b:URL>
    <b:RefOrder>1</b:RefOrder>
  </b:Source>
  <b:Source>
    <b:Tag>For2358</b:Tag>
    <b:SourceType>InternetSite</b:SourceType>
    <b:Guid>{31B5C502-FF75-4AB7-9CBF-7159A324D1BA}</b:Guid>
    <b:Author>
      <b:Author>
        <b:Corporate>Forbes</b:Corporate>
      </b:Author>
    </b:Author>
    <b:Title>Efficiency And Profitability In The Hotel Industry</b:Title>
    <b:Year>2023</b:Year>
    <b:YearAccessed>2024</b:YearAccessed>
    <b:MonthAccessed>October</b:MonthAccessed>
    <b:DayAccessed>20</b:DayAccessed>
    <b:URL>https://www.forbes.com/councils/forbestechcouncil/2023/04/03/efficiency-and-profitability-in-the-hotel-industry/#:~:text=Managing%20staffing%20levels%20has%20become,they%20cannot%20fill%20open%20positions.</b:URL>
    <b:RefOrder>1</b:RefOrder>
  </b:Source>
  <b:Source>
    <b:Tag>For1910</b:Tag>
    <b:SourceType>InternetSite</b:SourceType>
    <b:Guid>{BC134105-9EAB-4E5C-A7EE-F12346CC5B33}</b:Guid>
    <b:Author>
      <b:Author>
        <b:Corporate>Forbes</b:Corporate>
      </b:Author>
    </b:Author>
    <b:Title>the 12 most important skills you need to succeed at work</b:Title>
    <b:Year>2019</b:Year>
    <b:YearAccessed>2024</b:YearAccessed>
    <b:MonthAccessed>October</b:MonthAccessed>
    <b:DayAccessed>20</b:DayAccessed>
    <b:URL>https://www.forbes.com/sites/nataliapeart/2019/09/10/the-12-most-important-skills-you-need-to-succeed-at-work/</b:URL>
    <b:RefOrder>2</b:RefOrder>
  </b:Source>
</b:Sources>
</file>

<file path=customXml/itemProps1.xml><?xml version="1.0" encoding="utf-8"?>
<ds:datastoreItem xmlns:ds="http://schemas.openxmlformats.org/officeDocument/2006/customXml" ds:itemID="{184F5A6C-B9D6-D24F-BE73-F87734716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1621</Words>
  <Characters>9241</Characters>
  <Application>Microsoft Office Word</Application>
  <DocSecurity>0</DocSecurity>
  <Lines>77</Lines>
  <Paragraphs>21</Paragraphs>
  <ScaleCrop>false</ScaleCrop>
  <Company/>
  <LinksUpToDate>false</LinksUpToDate>
  <CharactersWithSpaces>10841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Bradea (2125160)</dc:creator>
  <cp:keywords/>
  <dc:description/>
  <cp:lastModifiedBy>Alex Bradea (2125160)</cp:lastModifiedBy>
  <cp:revision>3</cp:revision>
  <dcterms:created xsi:type="dcterms:W3CDTF">2024-11-13T12:19:00Z</dcterms:created>
  <dcterms:modified xsi:type="dcterms:W3CDTF">2024-11-13T12:25:00Z</dcterms:modified>
</cp:coreProperties>
</file>