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5AAA888C" w:rsidP="5AAA888C" w:rsidRDefault="5AAA888C" w14:paraId="0A544CD3" w14:textId="30F9461F">
      <w:pPr>
        <w:pStyle w:val="Title"/>
        <w:ind w:left="2880"/>
      </w:pPr>
    </w:p>
    <w:p w:rsidR="5AAA888C" w:rsidP="5AAA888C" w:rsidRDefault="5AAA888C" w14:paraId="6D4BDBA1" w14:textId="68A88E54">
      <w:pPr>
        <w:pStyle w:val="Title"/>
        <w:ind w:left="2880"/>
      </w:pPr>
    </w:p>
    <w:p w:rsidR="5AAA888C" w:rsidP="5AAA888C" w:rsidRDefault="5AAA888C" w14:paraId="6CA05532" w14:textId="1DCEAED7">
      <w:pPr>
        <w:pStyle w:val="Title"/>
        <w:ind w:left="2880"/>
      </w:pPr>
    </w:p>
    <w:p w:rsidR="5AAA888C" w:rsidP="5AAA888C" w:rsidRDefault="5AAA888C" w14:paraId="482E8E61" w14:textId="7D2F0701">
      <w:pPr>
        <w:pStyle w:val="Title"/>
        <w:ind w:left="2880"/>
      </w:pPr>
    </w:p>
    <w:p w:rsidR="5AAA888C" w:rsidP="5AAA888C" w:rsidRDefault="5AAA888C" w14:paraId="5E95A953" w14:textId="5C7CDDEB">
      <w:pPr>
        <w:pStyle w:val="Title"/>
        <w:ind w:left="2880"/>
      </w:pPr>
    </w:p>
    <w:p w:rsidR="00D64B2B" w:rsidP="5AAA888C" w:rsidRDefault="1D8E4A0F" w14:paraId="2C078E63" w14:textId="67D62357">
      <w:pPr>
        <w:pStyle w:val="Title"/>
        <w:ind w:left="2160"/>
        <w:rPr>
          <w:sz w:val="96"/>
          <w:szCs w:val="96"/>
        </w:rPr>
      </w:pPr>
      <w:r w:rsidRPr="3570B552">
        <w:rPr>
          <w:sz w:val="96"/>
          <w:szCs w:val="96"/>
        </w:rPr>
        <w:t xml:space="preserve">Assessment 1 </w:t>
      </w:r>
    </w:p>
    <w:p w:rsidR="5AAA888C" w:rsidP="5AAA888C" w:rsidRDefault="5AAA888C" w14:paraId="77153724" w14:textId="0C54E7FE"/>
    <w:p w:rsidR="1D8E4A0F" w:rsidP="5AAA888C" w:rsidRDefault="1D8E4A0F" w14:paraId="50343686" w14:textId="662AAAEE">
      <w:pPr>
        <w:pStyle w:val="Title"/>
        <w:ind w:left="2880"/>
      </w:pPr>
      <w:r>
        <w:t>Freya Marshall</w:t>
      </w:r>
    </w:p>
    <w:p w:rsidR="5AAA888C" w:rsidP="5AAA888C" w:rsidRDefault="5AAA888C" w14:paraId="219F5791" w14:textId="425C7EF4"/>
    <w:p w:rsidR="5AAA888C" w:rsidRDefault="5AAA888C" w14:paraId="1E96358D" w14:textId="072B9F47">
      <w:r>
        <w:br w:type="page"/>
      </w:r>
    </w:p>
    <w:p w:rsidR="13B951C5" w:rsidP="5AAA888C" w:rsidRDefault="13B951C5" w14:paraId="77A3D994" w14:textId="7160009A" w14:noSpellErr="1">
      <w:pPr>
        <w:pStyle w:val="Heading1"/>
      </w:pPr>
      <w:bookmarkStart w:name="_Toc1963475249" w:id="1548943117"/>
      <w:r w:rsidR="13B951C5">
        <w:rPr/>
        <w:t>Contents page</w:t>
      </w:r>
      <w:bookmarkEnd w:id="1548943117"/>
      <w:r w:rsidR="13B951C5">
        <w:rPr/>
        <w:t xml:space="preserve"> </w:t>
      </w:r>
    </w:p>
    <w:p w:rsidR="5AAA888C" w:rsidP="5AAA888C" w:rsidRDefault="5AAA888C" w14:paraId="72B3A00F" w14:textId="2EADB44B"/>
    <w:sdt>
      <w:sdtPr>
        <w:id w:val="962320518"/>
        <w:docPartObj>
          <w:docPartGallery w:val="Table of Contents"/>
          <w:docPartUnique/>
        </w:docPartObj>
      </w:sdtPr>
      <w:sdtContent>
        <w:p w:rsidR="5AAA888C" w:rsidP="5AAA888C" w:rsidRDefault="3570B552" w14:paraId="10E14370" w14:noSpellErr="1" w14:textId="57FA60EA">
          <w:pPr>
            <w:pStyle w:val="TOC1"/>
            <w:tabs>
              <w:tab w:val="right" w:leader="dot" w:pos="9360"/>
            </w:tabs>
            <w:rPr>
              <w:rStyle w:val="Hyperlink"/>
            </w:rPr>
          </w:pPr>
          <w:r>
            <w:fldChar w:fldCharType="begin"/>
          </w:r>
          <w:r>
            <w:instrText xml:space="preserve">TOC \o "1-9" \z \u \h</w:instrText>
          </w:r>
          <w:r>
            <w:fldChar w:fldCharType="separate"/>
          </w:r>
          <w:hyperlink w:anchor="_Toc1963475249">
            <w:r w:rsidRPr="23029C34" w:rsidR="23029C34">
              <w:rPr>
                <w:rStyle w:val="Hyperlink"/>
              </w:rPr>
              <w:t>Contents page</w:t>
            </w:r>
            <w:r>
              <w:tab/>
            </w:r>
            <w:r>
              <w:fldChar w:fldCharType="begin"/>
            </w:r>
            <w:r>
              <w:instrText xml:space="preserve">PAGEREF _Toc1963475249 \h</w:instrText>
            </w:r>
            <w:r>
              <w:fldChar w:fldCharType="separate"/>
            </w:r>
            <w:r w:rsidRPr="23029C34" w:rsidR="23029C34">
              <w:rPr>
                <w:rStyle w:val="Hyperlink"/>
              </w:rPr>
              <w:t>1</w:t>
            </w:r>
            <w:r>
              <w:fldChar w:fldCharType="end"/>
            </w:r>
          </w:hyperlink>
        </w:p>
        <w:p w:rsidR="5AAA888C" w:rsidP="5AAA888C" w:rsidRDefault="3570B552" w14:paraId="4E96EF33" w14:noSpellErr="1" w14:textId="7344AFC8">
          <w:pPr>
            <w:pStyle w:val="TOC1"/>
            <w:tabs>
              <w:tab w:val="right" w:leader="dot" w:pos="9360"/>
            </w:tabs>
            <w:rPr>
              <w:rStyle w:val="Hyperlink"/>
            </w:rPr>
          </w:pPr>
          <w:hyperlink w:anchor="_Toc2017015458">
            <w:r w:rsidRPr="23029C34" w:rsidR="23029C34">
              <w:rPr>
                <w:rStyle w:val="Hyperlink"/>
              </w:rPr>
              <w:t>Introduction</w:t>
            </w:r>
            <w:r>
              <w:tab/>
            </w:r>
            <w:r>
              <w:fldChar w:fldCharType="begin"/>
            </w:r>
            <w:r>
              <w:instrText xml:space="preserve">PAGEREF _Toc2017015458 \h</w:instrText>
            </w:r>
            <w:r>
              <w:fldChar w:fldCharType="separate"/>
            </w:r>
            <w:r w:rsidRPr="23029C34" w:rsidR="23029C34">
              <w:rPr>
                <w:rStyle w:val="Hyperlink"/>
              </w:rPr>
              <w:t>2</w:t>
            </w:r>
            <w:r>
              <w:fldChar w:fldCharType="end"/>
            </w:r>
          </w:hyperlink>
        </w:p>
        <w:p w:rsidR="5AAA888C" w:rsidP="5AAA888C" w:rsidRDefault="3570B552" w14:paraId="2543954E" w14:noSpellErr="1" w14:textId="47BE19AC">
          <w:pPr>
            <w:pStyle w:val="TOC1"/>
            <w:tabs>
              <w:tab w:val="right" w:leader="dot" w:pos="9360"/>
            </w:tabs>
            <w:rPr>
              <w:rStyle w:val="Hyperlink"/>
            </w:rPr>
          </w:pPr>
          <w:hyperlink w:anchor="_Toc2049998698">
            <w:r w:rsidRPr="23029C34" w:rsidR="23029C34">
              <w:rPr>
                <w:rStyle w:val="Hyperlink"/>
              </w:rPr>
              <w:t>500-word summary of essential skills for study and employment</w:t>
            </w:r>
            <w:r>
              <w:tab/>
            </w:r>
            <w:r>
              <w:fldChar w:fldCharType="begin"/>
            </w:r>
            <w:r>
              <w:instrText xml:space="preserve">PAGEREF _Toc2049998698 \h</w:instrText>
            </w:r>
            <w:r>
              <w:fldChar w:fldCharType="separate"/>
            </w:r>
            <w:r w:rsidRPr="23029C34" w:rsidR="23029C34">
              <w:rPr>
                <w:rStyle w:val="Hyperlink"/>
              </w:rPr>
              <w:t>3</w:t>
            </w:r>
            <w:r>
              <w:fldChar w:fldCharType="end"/>
            </w:r>
          </w:hyperlink>
        </w:p>
        <w:p w:rsidR="5AAA888C" w:rsidP="5AAA888C" w:rsidRDefault="3570B552" w14:paraId="4201D731" w14:noSpellErr="1" w14:textId="2A6A9611">
          <w:pPr>
            <w:pStyle w:val="TOC1"/>
            <w:tabs>
              <w:tab w:val="right" w:leader="dot" w:pos="9360"/>
            </w:tabs>
            <w:rPr>
              <w:rStyle w:val="Hyperlink"/>
            </w:rPr>
          </w:pPr>
          <w:hyperlink w:anchor="_Toc647859370">
            <w:r w:rsidRPr="23029C34" w:rsidR="23029C34">
              <w:rPr>
                <w:rStyle w:val="Hyperlink"/>
              </w:rPr>
              <w:t>Mind map showcasing main themes and concepts of unit</w:t>
            </w:r>
            <w:r>
              <w:tab/>
            </w:r>
            <w:r>
              <w:fldChar w:fldCharType="begin"/>
            </w:r>
            <w:r>
              <w:instrText xml:space="preserve">PAGEREF _Toc647859370 \h</w:instrText>
            </w:r>
            <w:r>
              <w:fldChar w:fldCharType="separate"/>
            </w:r>
            <w:r w:rsidRPr="23029C34" w:rsidR="23029C34">
              <w:rPr>
                <w:rStyle w:val="Hyperlink"/>
              </w:rPr>
              <w:t>5</w:t>
            </w:r>
            <w:r>
              <w:fldChar w:fldCharType="end"/>
            </w:r>
          </w:hyperlink>
        </w:p>
        <w:p w:rsidR="5AAA888C" w:rsidP="5AAA888C" w:rsidRDefault="3570B552" w14:paraId="471CDAC0" w14:noSpellErr="1" w14:textId="4618D138">
          <w:pPr>
            <w:pStyle w:val="TOC1"/>
            <w:tabs>
              <w:tab w:val="right" w:leader="dot" w:pos="9360"/>
            </w:tabs>
            <w:rPr>
              <w:rStyle w:val="Hyperlink"/>
            </w:rPr>
          </w:pPr>
          <w:hyperlink w:anchor="_Toc1656206348">
            <w:r w:rsidRPr="23029C34" w:rsidR="23029C34">
              <w:rPr>
                <w:rStyle w:val="Hyperlink"/>
              </w:rPr>
              <w:t>Artificial intelligence units</w:t>
            </w:r>
            <w:r>
              <w:tab/>
            </w:r>
            <w:r>
              <w:fldChar w:fldCharType="begin"/>
            </w:r>
            <w:r>
              <w:instrText xml:space="preserve">PAGEREF _Toc1656206348 \h</w:instrText>
            </w:r>
            <w:r>
              <w:fldChar w:fldCharType="separate"/>
            </w:r>
            <w:r w:rsidRPr="23029C34" w:rsidR="23029C34">
              <w:rPr>
                <w:rStyle w:val="Hyperlink"/>
              </w:rPr>
              <w:t>7</w:t>
            </w:r>
            <w:r>
              <w:fldChar w:fldCharType="end"/>
            </w:r>
          </w:hyperlink>
        </w:p>
        <w:p w:rsidR="5AAA888C" w:rsidP="5AAA888C" w:rsidRDefault="3570B552" w14:paraId="73670C0F" w14:noSpellErr="1" w14:textId="1E06933F">
          <w:pPr>
            <w:pStyle w:val="TOC1"/>
            <w:tabs>
              <w:tab w:val="right" w:leader="dot" w:pos="9360"/>
            </w:tabs>
            <w:rPr>
              <w:rStyle w:val="Hyperlink"/>
            </w:rPr>
          </w:pPr>
          <w:hyperlink w:anchor="_Toc431727589">
            <w:r w:rsidRPr="23029C34" w:rsidR="23029C34">
              <w:rPr>
                <w:rStyle w:val="Hyperlink"/>
              </w:rPr>
              <w:t>Completed units</w:t>
            </w:r>
            <w:r>
              <w:tab/>
            </w:r>
            <w:r>
              <w:fldChar w:fldCharType="begin"/>
            </w:r>
            <w:r>
              <w:instrText xml:space="preserve">PAGEREF _Toc431727589 \h</w:instrText>
            </w:r>
            <w:r>
              <w:fldChar w:fldCharType="separate"/>
            </w:r>
            <w:r w:rsidRPr="23029C34" w:rsidR="23029C34">
              <w:rPr>
                <w:rStyle w:val="Hyperlink"/>
              </w:rPr>
              <w:t>10</w:t>
            </w:r>
            <w:r>
              <w:fldChar w:fldCharType="end"/>
            </w:r>
          </w:hyperlink>
        </w:p>
        <w:p w:rsidR="5AAA888C" w:rsidP="5AAA888C" w:rsidRDefault="3570B552" w14:paraId="5D669AF6" w14:noSpellErr="1" w14:textId="2BE953B3">
          <w:pPr>
            <w:pStyle w:val="TOC1"/>
            <w:tabs>
              <w:tab w:val="right" w:leader="dot" w:pos="9360"/>
            </w:tabs>
            <w:rPr>
              <w:rStyle w:val="Hyperlink"/>
            </w:rPr>
          </w:pPr>
          <w:hyperlink w:anchor="_Toc1182459999">
            <w:r w:rsidRPr="23029C34" w:rsidR="23029C34">
              <w:rPr>
                <w:rStyle w:val="Hyperlink"/>
              </w:rPr>
              <w:t>Conclusion</w:t>
            </w:r>
            <w:r>
              <w:tab/>
            </w:r>
            <w:r>
              <w:fldChar w:fldCharType="begin"/>
            </w:r>
            <w:r>
              <w:instrText xml:space="preserve">PAGEREF _Toc1182459999 \h</w:instrText>
            </w:r>
            <w:r>
              <w:fldChar w:fldCharType="separate"/>
            </w:r>
            <w:r w:rsidRPr="23029C34" w:rsidR="23029C34">
              <w:rPr>
                <w:rStyle w:val="Hyperlink"/>
              </w:rPr>
              <w:t>37</w:t>
            </w:r>
            <w:r>
              <w:fldChar w:fldCharType="end"/>
            </w:r>
          </w:hyperlink>
        </w:p>
        <w:p w:rsidR="3570B552" w:rsidP="3570B552" w:rsidRDefault="3570B552" w14:paraId="400C8712" w14:noSpellErr="1" w14:textId="2D925208">
          <w:pPr>
            <w:pStyle w:val="TOC1"/>
            <w:tabs>
              <w:tab w:val="right" w:leader="dot" w:pos="9360"/>
            </w:tabs>
            <w:rPr>
              <w:rStyle w:val="Hyperlink"/>
            </w:rPr>
          </w:pPr>
          <w:hyperlink w:anchor="_Toc748860018">
            <w:r w:rsidRPr="23029C34" w:rsidR="23029C34">
              <w:rPr>
                <w:rStyle w:val="Hyperlink"/>
              </w:rPr>
              <w:t>Reference list</w:t>
            </w:r>
            <w:r>
              <w:tab/>
            </w:r>
            <w:r>
              <w:fldChar w:fldCharType="begin"/>
            </w:r>
            <w:r>
              <w:instrText xml:space="preserve">PAGEREF _Toc748860018 \h</w:instrText>
            </w:r>
            <w:r>
              <w:fldChar w:fldCharType="separate"/>
            </w:r>
            <w:r w:rsidRPr="23029C34" w:rsidR="23029C34">
              <w:rPr>
                <w:rStyle w:val="Hyperlink"/>
              </w:rPr>
              <w:t>38</w:t>
            </w:r>
            <w:r>
              <w:fldChar w:fldCharType="end"/>
            </w:r>
          </w:hyperlink>
          <w:r>
            <w:fldChar w:fldCharType="end"/>
          </w:r>
        </w:p>
      </w:sdtContent>
    </w:sdt>
    <w:p w:rsidR="5AAA888C" w:rsidP="5AAA888C" w:rsidRDefault="5AAA888C" w14:paraId="1266BCDC" w14:textId="36F00960"/>
    <w:p w:rsidR="5AAA888C" w:rsidRDefault="5AAA888C" w14:paraId="345A20A8" w14:textId="751A9FDC">
      <w:r>
        <w:br w:type="page"/>
      </w:r>
    </w:p>
    <w:p w:rsidR="5619F91C" w:rsidP="5AAA888C" w:rsidRDefault="5619F91C" w14:paraId="7509CF62" w14:textId="2FFFF3DA" w14:noSpellErr="1">
      <w:pPr>
        <w:pStyle w:val="Heading1"/>
      </w:pPr>
      <w:bookmarkStart w:name="_Toc2017015458" w:id="925846055"/>
      <w:r w:rsidR="5619F91C">
        <w:rPr/>
        <w:t>Introduction</w:t>
      </w:r>
      <w:bookmarkEnd w:id="925846055"/>
    </w:p>
    <w:p w:rsidR="5AAA888C" w:rsidP="3570B552" w:rsidRDefault="270BDAF2" w14:paraId="134E10F0" w14:textId="61BFB97B">
      <w:pPr>
        <w:rPr>
          <w:sz w:val="22"/>
          <w:szCs w:val="22"/>
        </w:rPr>
      </w:pPr>
      <w:r w:rsidRPr="3570B552">
        <w:rPr>
          <w:sz w:val="22"/>
          <w:szCs w:val="22"/>
        </w:rPr>
        <w:t xml:space="preserve">This assignment examines a range of essential academic and personal development skills that are fundamental to effective study and success in both higher education and the workplace. It explores interconnected topics such as study skills, time management, academic integrity, critical analysis, digital competence, communication, teamwork, personal identity, and resilience. </w:t>
      </w:r>
    </w:p>
    <w:p w:rsidR="5AAA888C" w:rsidP="3570B552" w:rsidRDefault="270BDAF2" w14:paraId="47C6132F" w14:noSpellErr="1" w14:textId="75B29DB8">
      <w:pPr>
        <w:rPr>
          <w:sz w:val="22"/>
          <w:szCs w:val="22"/>
        </w:rPr>
      </w:pPr>
      <w:r w:rsidRPr="23029C34" w:rsidR="270BDAF2">
        <w:rPr>
          <w:sz w:val="22"/>
          <w:szCs w:val="22"/>
        </w:rPr>
        <w:t>Together, these topics form a foundation for developing the abilities required to enhance learning, support professional growth, and achieve success in academic and professional contexts. Th</w:t>
      </w:r>
      <w:r w:rsidRPr="23029C34" w:rsidR="1EC3DC43">
        <w:rPr>
          <w:sz w:val="22"/>
          <w:szCs w:val="22"/>
        </w:rPr>
        <w:t>is</w:t>
      </w:r>
      <w:r w:rsidRPr="23029C34" w:rsidR="270BDAF2">
        <w:rPr>
          <w:sz w:val="22"/>
          <w:szCs w:val="22"/>
        </w:rPr>
        <w:t xml:space="preserve"> assignment is structured to examine these key themes in greater detail.</w:t>
      </w:r>
      <w:r w:rsidRPr="23029C34" w:rsidR="2D333430">
        <w:rPr>
          <w:sz w:val="22"/>
          <w:szCs w:val="22"/>
        </w:rPr>
        <w:t xml:space="preserve"> </w:t>
      </w:r>
    </w:p>
    <w:p w:rsidR="5AAA888C" w:rsidRDefault="5AAA888C" w14:paraId="3E6DAFA8" w14:textId="2A3BDAAD">
      <w:r>
        <w:br w:type="page"/>
      </w:r>
    </w:p>
    <w:p w:rsidR="40AFE38A" w:rsidP="5AAA888C" w:rsidRDefault="40AFE38A" w14:paraId="692975ED" w14:textId="20CFE41F" w14:noSpellErr="1">
      <w:pPr>
        <w:pStyle w:val="Heading1"/>
      </w:pPr>
      <w:bookmarkStart w:name="_Toc2049998698" w:id="140607115"/>
      <w:r w:rsidR="40AFE38A">
        <w:rPr/>
        <w:t>500-word summary of essential skills for study and employment</w:t>
      </w:r>
      <w:bookmarkEnd w:id="140607115"/>
      <w:r w:rsidR="40AFE38A">
        <w:rPr/>
        <w:t xml:space="preserve"> </w:t>
      </w:r>
    </w:p>
    <w:p w:rsidR="5AAA888C" w:rsidP="5AAA888C" w:rsidRDefault="5AAA888C" w14:paraId="086BEE52" w14:textId="735008CA"/>
    <w:p w:rsidR="5AAA888C" w:rsidP="23029C34" w:rsidRDefault="5AAA888C" w14:paraId="28465717" w14:textId="04B86AAF">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23029C34" w:rsidR="5EC3D83D">
        <w:rPr>
          <w:rFonts w:ascii="Aptos" w:hAnsi="Aptos" w:eastAsia="Aptos" w:cs="Aptos"/>
          <w:b w:val="0"/>
          <w:bCs w:val="0"/>
          <w:i w:val="0"/>
          <w:iCs w:val="0"/>
          <w:caps w:val="0"/>
          <w:smallCaps w:val="0"/>
          <w:noProof w:val="0"/>
          <w:color w:val="000000" w:themeColor="text1" w:themeTint="FF" w:themeShade="FF"/>
          <w:sz w:val="22"/>
          <w:szCs w:val="22"/>
          <w:lang w:val="en-GB"/>
        </w:rPr>
        <w:t>Structured routines, time management, and a distraction-free space are key components for effective study. Productivity increases when distractions are removed and tasks are prioritised, helping reduce procrastination due to overwhelm from poor planning. Academic integrity is vital for producing authentic work. Accurate referencing not only acknowledges original authors but also demonstrates the breadth and quality of research conducted. To prevent plagiarism, key ideas should be communicated through paraphrasing and summarising, with accurate in-text citations to preserve academic credibility.</w:t>
      </w:r>
    </w:p>
    <w:p w:rsidR="5AAA888C" w:rsidP="23029C34" w:rsidRDefault="5AAA888C" w14:paraId="4A639531" w14:textId="6A622800">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23029C34" w:rsidR="5EC3D83D">
        <w:rPr>
          <w:rFonts w:ascii="Aptos" w:hAnsi="Aptos" w:eastAsia="Aptos" w:cs="Aptos"/>
          <w:b w:val="0"/>
          <w:bCs w:val="0"/>
          <w:i w:val="0"/>
          <w:iCs w:val="0"/>
          <w:caps w:val="0"/>
          <w:smallCaps w:val="0"/>
          <w:noProof w:val="0"/>
          <w:color w:val="000000" w:themeColor="text1" w:themeTint="FF" w:themeShade="FF"/>
          <w:sz w:val="22"/>
          <w:szCs w:val="22"/>
          <w:lang w:val="en-GB"/>
        </w:rPr>
        <w:t>Digital literacy is essential when collecting data for assessment. Trusted sources such as university libraries and academic databases provide access to peer-reviewed literature, enhancing the academic quality of an assignment. Advanced search techniques, such as filters and truncation, can be used to refine results and increase search accuracy, reducing reliance on open web searches, which often generate unreliable information due to limited quality control. It is important to then critically evaluate any information sources gathered. Structured frameworks such as the CRAAP test can be used to assess a source’s credibility (Lewis, 2018). Employing these evaluative tools ensures that academic work is informed by reliable and valid evidence. It is also vital to recognise potential scams and limit the amount of information you share online to ensure digital safety.</w:t>
      </w:r>
    </w:p>
    <w:p w:rsidR="5AAA888C" w:rsidP="23029C34" w:rsidRDefault="5AAA888C" w14:paraId="4BC5DF23" w14:textId="254F7781">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23029C34" w:rsidR="5EC3D83D">
        <w:rPr>
          <w:rFonts w:ascii="Aptos" w:hAnsi="Aptos" w:eastAsia="Aptos" w:cs="Aptos"/>
          <w:b w:val="0"/>
          <w:bCs w:val="0"/>
          <w:i w:val="0"/>
          <w:iCs w:val="0"/>
          <w:caps w:val="0"/>
          <w:smallCaps w:val="0"/>
          <w:noProof w:val="0"/>
          <w:color w:val="000000" w:themeColor="text1" w:themeTint="FF" w:themeShade="FF"/>
          <w:sz w:val="22"/>
          <w:szCs w:val="22"/>
          <w:lang w:val="en-GB"/>
        </w:rPr>
        <w:t xml:space="preserve">Identity refers to a sense of self, but it can also be social as well as personal. It is shaped through experiences and the memories they create. Identity can change and develop over time as individuals mature and </w:t>
      </w:r>
      <w:r w:rsidRPr="23029C34" w:rsidR="5EC3D83D">
        <w:rPr>
          <w:rFonts w:ascii="Aptos" w:hAnsi="Aptos" w:eastAsia="Aptos" w:cs="Aptos"/>
          <w:b w:val="0"/>
          <w:bCs w:val="0"/>
          <w:i w:val="0"/>
          <w:iCs w:val="0"/>
          <w:caps w:val="0"/>
          <w:smallCaps w:val="0"/>
          <w:noProof w:val="0"/>
          <w:color w:val="000000" w:themeColor="text1" w:themeTint="FF" w:themeShade="FF"/>
          <w:sz w:val="22"/>
          <w:szCs w:val="22"/>
          <w:lang w:val="en-GB"/>
        </w:rPr>
        <w:t>encounter</w:t>
      </w:r>
      <w:r w:rsidRPr="23029C34" w:rsidR="5EC3D83D">
        <w:rPr>
          <w:rFonts w:ascii="Aptos" w:hAnsi="Aptos" w:eastAsia="Aptos" w:cs="Aptos"/>
          <w:b w:val="0"/>
          <w:bCs w:val="0"/>
          <w:i w:val="0"/>
          <w:iCs w:val="0"/>
          <w:caps w:val="0"/>
          <w:smallCaps w:val="0"/>
          <w:noProof w:val="0"/>
          <w:color w:val="000000" w:themeColor="text1" w:themeTint="FF" w:themeShade="FF"/>
          <w:sz w:val="22"/>
          <w:szCs w:val="22"/>
          <w:lang w:val="en-GB"/>
        </w:rPr>
        <w:t xml:space="preserve"> new experiences. Social identity theory recognises the significance of belonging to a group, while also acknowledging potential negative aspects, such as the emergence of in-group and out-group dynamics that result in 'othering.' Dunbar (1998) notes that cognitive limitations inform how social relationships are formed and </w:t>
      </w:r>
      <w:r w:rsidRPr="23029C34" w:rsidR="5EC3D83D">
        <w:rPr>
          <w:rFonts w:ascii="Aptos" w:hAnsi="Aptos" w:eastAsia="Aptos" w:cs="Aptos"/>
          <w:b w:val="0"/>
          <w:bCs w:val="0"/>
          <w:i w:val="0"/>
          <w:iCs w:val="0"/>
          <w:caps w:val="0"/>
          <w:smallCaps w:val="0"/>
          <w:noProof w:val="0"/>
          <w:color w:val="000000" w:themeColor="text1" w:themeTint="FF" w:themeShade="FF"/>
          <w:sz w:val="22"/>
          <w:szCs w:val="22"/>
          <w:lang w:val="en-GB"/>
        </w:rPr>
        <w:t>maintained</w:t>
      </w:r>
      <w:r w:rsidRPr="23029C34" w:rsidR="5EC3D83D">
        <w:rPr>
          <w:rFonts w:ascii="Aptos" w:hAnsi="Aptos" w:eastAsia="Aptos" w:cs="Aptos"/>
          <w:b w:val="0"/>
          <w:bCs w:val="0"/>
          <w:i w:val="0"/>
          <w:iCs w:val="0"/>
          <w:caps w:val="0"/>
          <w:smallCaps w:val="0"/>
          <w:noProof w:val="0"/>
          <w:color w:val="000000" w:themeColor="text1" w:themeTint="FF" w:themeShade="FF"/>
          <w:sz w:val="22"/>
          <w:szCs w:val="22"/>
          <w:lang w:val="en-GB"/>
        </w:rPr>
        <w:t xml:space="preserve">, thereby influencing community interactions. Diversity within groups is important, as it enhances innovation, problem-solving, and inclusion. Team cohesion </w:t>
      </w:r>
      <w:r w:rsidRPr="23029C34" w:rsidR="5EC3D83D">
        <w:rPr>
          <w:rFonts w:ascii="Aptos" w:hAnsi="Aptos" w:eastAsia="Aptos" w:cs="Aptos"/>
          <w:b w:val="0"/>
          <w:bCs w:val="0"/>
          <w:i w:val="0"/>
          <w:iCs w:val="0"/>
          <w:caps w:val="0"/>
          <w:smallCaps w:val="0"/>
          <w:noProof w:val="0"/>
          <w:color w:val="000000" w:themeColor="text1" w:themeTint="FF" w:themeShade="FF"/>
          <w:sz w:val="22"/>
          <w:szCs w:val="22"/>
          <w:lang w:val="en-GB"/>
        </w:rPr>
        <w:t>emerges</w:t>
      </w:r>
      <w:r w:rsidRPr="23029C34" w:rsidR="5EC3D83D">
        <w:rPr>
          <w:rFonts w:ascii="Aptos" w:hAnsi="Aptos" w:eastAsia="Aptos" w:cs="Aptos"/>
          <w:b w:val="0"/>
          <w:bCs w:val="0"/>
          <w:i w:val="0"/>
          <w:iCs w:val="0"/>
          <w:caps w:val="0"/>
          <w:smallCaps w:val="0"/>
          <w:noProof w:val="0"/>
          <w:color w:val="000000" w:themeColor="text1" w:themeTint="FF" w:themeShade="FF"/>
          <w:sz w:val="22"/>
          <w:szCs w:val="22"/>
          <w:lang w:val="en-GB"/>
        </w:rPr>
        <w:t xml:space="preserve"> when members accept others' differing beliefs and values, creating a professional and respectful environment.</w:t>
      </w:r>
    </w:p>
    <w:p w:rsidR="5AAA888C" w:rsidP="23029C34" w:rsidRDefault="5AAA888C" w14:paraId="41DA2787" w14:textId="55D3FB9E">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23029C34" w:rsidR="5EC3D83D">
        <w:rPr>
          <w:rFonts w:ascii="Aptos" w:hAnsi="Aptos" w:eastAsia="Aptos" w:cs="Aptos"/>
          <w:b w:val="0"/>
          <w:bCs w:val="0"/>
          <w:i w:val="0"/>
          <w:iCs w:val="0"/>
          <w:caps w:val="0"/>
          <w:smallCaps w:val="0"/>
          <w:noProof w:val="0"/>
          <w:color w:val="000000" w:themeColor="text1" w:themeTint="FF" w:themeShade="FF"/>
          <w:sz w:val="22"/>
          <w:szCs w:val="22"/>
          <w:lang w:val="en-GB"/>
        </w:rPr>
        <w:t xml:space="preserve">Teams progress through the stages of development, forming, storming, norming, performing, and adjourning as they form and evolve (Tuckman, 1965). Trust is crucial to team success as it fosters psychological safety and improves productivity. However, conflict can arise, and effective management </w:t>
      </w:r>
      <w:r w:rsidRPr="23029C34" w:rsidR="5EC3D83D">
        <w:rPr>
          <w:rFonts w:ascii="Aptos" w:hAnsi="Aptos" w:eastAsia="Aptos" w:cs="Aptos"/>
          <w:b w:val="0"/>
          <w:bCs w:val="0"/>
          <w:i w:val="0"/>
          <w:iCs w:val="0"/>
          <w:caps w:val="0"/>
          <w:smallCaps w:val="0"/>
          <w:noProof w:val="0"/>
          <w:color w:val="000000" w:themeColor="text1" w:themeTint="FF" w:themeShade="FF"/>
          <w:sz w:val="22"/>
          <w:szCs w:val="22"/>
          <w:lang w:val="en-GB"/>
        </w:rPr>
        <w:t>requires</w:t>
      </w:r>
      <w:r w:rsidRPr="23029C34" w:rsidR="5EC3D83D">
        <w:rPr>
          <w:rFonts w:ascii="Aptos" w:hAnsi="Aptos" w:eastAsia="Aptos" w:cs="Aptos"/>
          <w:b w:val="0"/>
          <w:bCs w:val="0"/>
          <w:i w:val="0"/>
          <w:iCs w:val="0"/>
          <w:caps w:val="0"/>
          <w:smallCaps w:val="0"/>
          <w:noProof w:val="0"/>
          <w:color w:val="000000" w:themeColor="text1" w:themeTint="FF" w:themeShade="FF"/>
          <w:sz w:val="22"/>
          <w:szCs w:val="22"/>
          <w:lang w:val="en-GB"/>
        </w:rPr>
        <w:t xml:space="preserve"> empathy and clarity of roles, while approaches such as Radical Candor enable constructive feedback, allowing teams to grow. Effective communication ensures seamless team operation. Communication involves verbal, written, and non-verbal channels, including active listening and awareness of potential barriers such as tone.</w:t>
      </w:r>
    </w:p>
    <w:p w:rsidR="5AAA888C" w:rsidP="23029C34" w:rsidRDefault="5AAA888C" w14:paraId="4B24CA19" w14:textId="282656AA">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23029C34" w:rsidR="5EC3D83D">
        <w:rPr>
          <w:rFonts w:ascii="Aptos" w:hAnsi="Aptos" w:eastAsia="Aptos" w:cs="Aptos"/>
          <w:b w:val="0"/>
          <w:bCs w:val="0"/>
          <w:i w:val="0"/>
          <w:iCs w:val="0"/>
          <w:caps w:val="0"/>
          <w:smallCaps w:val="0"/>
          <w:noProof w:val="0"/>
          <w:color w:val="000000" w:themeColor="text1" w:themeTint="FF" w:themeShade="FF"/>
          <w:sz w:val="22"/>
          <w:szCs w:val="22"/>
          <w:lang w:val="en-GB"/>
        </w:rPr>
        <w:t xml:space="preserve">Learning, resilience, and reflection fuel long-term growth. Agile learners move outside their comfort zone, embrace new challenges, and understand that failure contributes to growth and future success. They welcome feedback as a learning tool. Learning can be reinforced through reflection and structured using models encouraging analysis, evaluation, and action planning (Gibbs, 1988). </w:t>
      </w:r>
    </w:p>
    <w:p w:rsidR="5AAA888C" w:rsidP="23029C34" w:rsidRDefault="5AAA888C" w14:paraId="0EC9A642" w14:textId="2A11F94C">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2"/>
          <w:szCs w:val="22"/>
          <w:lang w:val="en-GB"/>
        </w:rPr>
      </w:pPr>
    </w:p>
    <w:p w:rsidR="5AAA888C" w:rsidP="23029C34" w:rsidRDefault="5AAA888C" w14:paraId="40254B49" w14:textId="090D8FE2">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23029C34" w:rsidR="5EC3D83D">
        <w:rPr>
          <w:rFonts w:ascii="Aptos" w:hAnsi="Aptos" w:eastAsia="Aptos" w:cs="Aptos"/>
          <w:b w:val="0"/>
          <w:bCs w:val="0"/>
          <w:i w:val="0"/>
          <w:iCs w:val="0"/>
          <w:caps w:val="0"/>
          <w:smallCaps w:val="0"/>
          <w:noProof w:val="0"/>
          <w:color w:val="000000" w:themeColor="text1" w:themeTint="FF" w:themeShade="FF"/>
          <w:sz w:val="22"/>
          <w:szCs w:val="22"/>
          <w:lang w:val="en-GB"/>
        </w:rPr>
        <w:t xml:space="preserve">The four elements of resilience - confidence, social support, purpose, and flexibility - strengthen adaptability and enable individuals to </w:t>
      </w:r>
      <w:r w:rsidRPr="23029C34" w:rsidR="5EC3D83D">
        <w:rPr>
          <w:rFonts w:ascii="Aptos" w:hAnsi="Aptos" w:eastAsia="Aptos" w:cs="Aptos"/>
          <w:b w:val="0"/>
          <w:bCs w:val="0"/>
          <w:i w:val="0"/>
          <w:iCs w:val="0"/>
          <w:caps w:val="0"/>
          <w:smallCaps w:val="0"/>
          <w:noProof w:val="0"/>
          <w:color w:val="000000" w:themeColor="text1" w:themeTint="FF" w:themeShade="FF"/>
          <w:sz w:val="22"/>
          <w:szCs w:val="22"/>
          <w:lang w:val="en-GB"/>
        </w:rPr>
        <w:t>maintain</w:t>
      </w:r>
      <w:r w:rsidRPr="23029C34" w:rsidR="5EC3D83D">
        <w:rPr>
          <w:rFonts w:ascii="Aptos" w:hAnsi="Aptos" w:eastAsia="Aptos" w:cs="Aptos"/>
          <w:b w:val="0"/>
          <w:bCs w:val="0"/>
          <w:i w:val="0"/>
          <w:iCs w:val="0"/>
          <w:caps w:val="0"/>
          <w:smallCaps w:val="0"/>
          <w:noProof w:val="0"/>
          <w:color w:val="000000" w:themeColor="text1" w:themeTint="FF" w:themeShade="FF"/>
          <w:sz w:val="22"/>
          <w:szCs w:val="22"/>
          <w:lang w:val="en-GB"/>
        </w:rPr>
        <w:t xml:space="preserve"> balance during difficult or stressful periods. Stress management skills such as exercise, meditation, and journaling can further protect mental well-being. Resilient individuals committed to their goals are more likely to succeed, particularly when they </w:t>
      </w:r>
      <w:r w:rsidRPr="23029C34" w:rsidR="5EC3D83D">
        <w:rPr>
          <w:rFonts w:ascii="Aptos" w:hAnsi="Aptos" w:eastAsia="Aptos" w:cs="Aptos"/>
          <w:b w:val="0"/>
          <w:bCs w:val="0"/>
          <w:i w:val="0"/>
          <w:iCs w:val="0"/>
          <w:caps w:val="0"/>
          <w:smallCaps w:val="0"/>
          <w:noProof w:val="0"/>
          <w:color w:val="000000" w:themeColor="text1" w:themeTint="FF" w:themeShade="FF"/>
          <w:sz w:val="22"/>
          <w:szCs w:val="22"/>
          <w:lang w:val="en-GB"/>
        </w:rPr>
        <w:t>possess</w:t>
      </w:r>
      <w:r w:rsidRPr="23029C34" w:rsidR="5EC3D83D">
        <w:rPr>
          <w:rFonts w:ascii="Aptos" w:hAnsi="Aptos" w:eastAsia="Aptos" w:cs="Aptos"/>
          <w:b w:val="0"/>
          <w:bCs w:val="0"/>
          <w:i w:val="0"/>
          <w:iCs w:val="0"/>
          <w:caps w:val="0"/>
          <w:smallCaps w:val="0"/>
          <w:noProof w:val="0"/>
          <w:color w:val="000000" w:themeColor="text1" w:themeTint="FF" w:themeShade="FF"/>
          <w:sz w:val="22"/>
          <w:szCs w:val="22"/>
          <w:lang w:val="en-GB"/>
        </w:rPr>
        <w:t xml:space="preserve"> an internal locus of control.</w:t>
      </w:r>
    </w:p>
    <w:p w:rsidR="5AAA888C" w:rsidP="5AAA888C" w:rsidRDefault="5AAA888C" w14:paraId="5931F9CD" w14:textId="44D0CD54"/>
    <w:p w:rsidR="5AAA888C" w:rsidRDefault="5AAA888C" w14:paraId="448436B7" w14:textId="2826961F">
      <w:r>
        <w:br w:type="page"/>
      </w:r>
    </w:p>
    <w:p w:rsidR="1E7A9BE8" w:rsidP="23029C34" w:rsidRDefault="1E7A9BE8" w14:paraId="35748375" w14:textId="4F331764" w14:noSpellErr="1">
      <w:pPr>
        <w:pStyle w:val="Heading1"/>
        <w:rPr>
          <w:lang w:val="en-US"/>
        </w:rPr>
      </w:pPr>
      <w:bookmarkStart w:name="_Toc647859370" w:id="1115355353"/>
      <w:r w:rsidRPr="23029C34" w:rsidR="1E7A9BE8">
        <w:rPr>
          <w:lang w:val="en-US"/>
        </w:rPr>
        <w:t xml:space="preserve">Mind map </w:t>
      </w:r>
      <w:bookmarkStart w:name="_Int_xhDYkT2s" w:id="4"/>
      <w:r w:rsidRPr="23029C34" w:rsidR="1E7A9BE8">
        <w:rPr>
          <w:lang w:val="en-US"/>
        </w:rPr>
        <w:t>showcasing</w:t>
      </w:r>
      <w:bookmarkEnd w:id="4"/>
      <w:r w:rsidRPr="23029C34" w:rsidR="1E7A9BE8">
        <w:rPr>
          <w:lang w:val="en-US"/>
        </w:rPr>
        <w:t xml:space="preserve"> main themes and concepts of unit</w:t>
      </w:r>
      <w:bookmarkEnd w:id="1115355353"/>
      <w:r w:rsidRPr="23029C34" w:rsidR="1E7A9BE8">
        <w:rPr>
          <w:lang w:val="en-US"/>
        </w:rPr>
        <w:t xml:space="preserve"> </w:t>
      </w:r>
    </w:p>
    <w:p w:rsidR="5AAA888C" w:rsidP="3570B552" w:rsidRDefault="774DA284" w14:paraId="2500BDF5" w14:textId="0567230D">
      <w:pPr>
        <w:rPr>
          <w:lang w:val="en-US"/>
        </w:rPr>
      </w:pPr>
      <w:r>
        <w:rPr>
          <w:noProof/>
        </w:rPr>
        <w:drawing>
          <wp:inline distT="0" distB="0" distL="0" distR="0" wp14:anchorId="0E0D33CE" wp14:editId="34B9526C">
            <wp:extent cx="5943600" cy="5057775"/>
            <wp:effectExtent l="0" t="0" r="0" b="0"/>
            <wp:docPr id="8146857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685761" name=""/>
                    <pic:cNvPicPr/>
                  </pic:nvPicPr>
                  <pic:blipFill>
                    <a:blip r:embed="rId8">
                      <a:extLst>
                        <a:ext uri="{28A0092B-C50C-407E-A947-70E740481C1C}">
                          <a14:useLocalDpi xmlns:a14="http://schemas.microsoft.com/office/drawing/2010/main" val="0"/>
                        </a:ext>
                      </a:extLst>
                    </a:blip>
                    <a:stretch>
                      <a:fillRect/>
                    </a:stretch>
                  </pic:blipFill>
                  <pic:spPr>
                    <a:xfrm>
                      <a:off x="0" y="0"/>
                      <a:ext cx="5943600" cy="5057775"/>
                    </a:xfrm>
                    <a:prstGeom prst="rect">
                      <a:avLst/>
                    </a:prstGeom>
                  </pic:spPr>
                </pic:pic>
              </a:graphicData>
            </a:graphic>
          </wp:inline>
        </w:drawing>
      </w:r>
    </w:p>
    <w:p w:rsidR="5AAA888C" w:rsidP="5AAA888C" w:rsidRDefault="774DA284" w14:paraId="6734E79A" w14:textId="79D9CEB3">
      <w:r>
        <w:rPr>
          <w:noProof/>
        </w:rPr>
        <w:drawing>
          <wp:inline distT="0" distB="0" distL="0" distR="0" wp14:anchorId="38D959B1" wp14:editId="2B0A307A">
            <wp:extent cx="5943600" cy="2990850"/>
            <wp:effectExtent l="0" t="0" r="0" b="0"/>
            <wp:docPr id="2501745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17455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2990850"/>
                    </a:xfrm>
                    <a:prstGeom prst="rect">
                      <a:avLst/>
                    </a:prstGeom>
                  </pic:spPr>
                </pic:pic>
              </a:graphicData>
            </a:graphic>
          </wp:inline>
        </w:drawing>
      </w:r>
    </w:p>
    <w:p w:rsidR="5AAA888C" w:rsidP="5AAA888C" w:rsidRDefault="774DA284" w14:paraId="56615413" w14:textId="23EF9F5C">
      <w:r>
        <w:rPr>
          <w:noProof/>
        </w:rPr>
        <w:drawing>
          <wp:inline distT="0" distB="0" distL="0" distR="0" wp14:anchorId="3FBCAF83" wp14:editId="0C40BFC9">
            <wp:extent cx="5943600" cy="2867025"/>
            <wp:effectExtent l="0" t="0" r="0" b="0"/>
            <wp:docPr id="14481066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106664"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2867025"/>
                    </a:xfrm>
                    <a:prstGeom prst="rect">
                      <a:avLst/>
                    </a:prstGeom>
                  </pic:spPr>
                </pic:pic>
              </a:graphicData>
            </a:graphic>
          </wp:inline>
        </w:drawing>
      </w:r>
    </w:p>
    <w:p w:rsidR="5AAA888C" w:rsidP="3570B552" w:rsidRDefault="5AAA888C" w14:paraId="394D53FC" w14:textId="4C44576D"/>
    <w:p w:rsidR="5AAA888C" w:rsidRDefault="5AAA888C" w14:paraId="320B494D" w14:textId="1A0CE6E7">
      <w:r>
        <w:br w:type="page"/>
      </w:r>
    </w:p>
    <w:p w:rsidR="7F0DB029" w:rsidP="5AAA888C" w:rsidRDefault="2BEEFDE0" w14:paraId="3992F5A9" w14:textId="3AA2EF65" w14:noSpellErr="1">
      <w:pPr>
        <w:pStyle w:val="Heading1"/>
      </w:pPr>
      <w:bookmarkStart w:name="_Toc1656206348" w:id="155594580"/>
      <w:r w:rsidR="2BEEFDE0">
        <w:rPr/>
        <w:t>Artificial intelligence units</w:t>
      </w:r>
      <w:bookmarkEnd w:id="155594580"/>
      <w:r w:rsidR="2BEEFDE0">
        <w:rPr/>
        <w:t xml:space="preserve"> </w:t>
      </w:r>
    </w:p>
    <w:p w:rsidR="5AAA888C" w:rsidP="5AAA888C" w:rsidRDefault="5AAA888C" w14:paraId="39B9FC14" w14:textId="60A75859"/>
    <w:p w:rsidR="5AAA888C" w:rsidP="3570B552" w:rsidRDefault="6830085C" w14:paraId="016BACFF" w14:textId="593E4641">
      <w:pPr>
        <w:shd w:val="clear" w:color="auto" w:fill="FFFFFF" w:themeFill="background1"/>
        <w:spacing w:after="240"/>
        <w:rPr>
          <w:rFonts w:ascii="Aptos" w:hAnsi="Aptos" w:eastAsia="Aptos" w:cs="Aptos"/>
          <w:color w:val="1D2125"/>
          <w:sz w:val="22"/>
          <w:szCs w:val="22"/>
        </w:rPr>
      </w:pPr>
      <w:r w:rsidRPr="3570B552">
        <w:rPr>
          <w:rFonts w:ascii="Aptos" w:hAnsi="Aptos" w:eastAsia="Aptos" w:cs="Aptos"/>
          <w:color w:val="1D2125"/>
          <w:sz w:val="22"/>
          <w:szCs w:val="22"/>
        </w:rPr>
        <w:t xml:space="preserve">Introduction to AI:   </w:t>
      </w:r>
    </w:p>
    <w:p w:rsidR="5AAA888C" w:rsidP="3570B552" w:rsidRDefault="6830085C" w14:paraId="0F20899F" w14:textId="6302D206">
      <w:pPr>
        <w:shd w:val="clear" w:color="auto" w:fill="FFFFFF" w:themeFill="background1"/>
        <w:spacing w:after="240"/>
        <w:rPr>
          <w:rFonts w:ascii="Aptos" w:hAnsi="Aptos" w:eastAsia="Aptos" w:cs="Aptos"/>
          <w:color w:val="1D2125"/>
          <w:sz w:val="22"/>
          <w:szCs w:val="22"/>
        </w:rPr>
      </w:pPr>
      <w:r w:rsidRPr="3570B552">
        <w:rPr>
          <w:rFonts w:ascii="Aptos" w:hAnsi="Aptos" w:eastAsia="Aptos" w:cs="Aptos"/>
          <w:color w:val="1D2125"/>
          <w:sz w:val="22"/>
          <w:szCs w:val="22"/>
        </w:rPr>
        <w:t>Artificial intelligence is used across all areas of society. It plays a role in our daily lives, for example, through facial recognition technology that unlocks smartphones, and is increasingly integrated into workplaces to automate tasks, analyse data, and enhance decision-making. From healthcare and finance to education and transportation, AI is transforming how we live and work</w:t>
      </w:r>
      <w:r w:rsidRPr="3570B552" w:rsidR="77A1C3C3">
        <w:rPr>
          <w:rFonts w:ascii="Aptos" w:hAnsi="Aptos" w:eastAsia="Aptos" w:cs="Aptos"/>
          <w:color w:val="1D2125"/>
          <w:sz w:val="22"/>
          <w:szCs w:val="22"/>
        </w:rPr>
        <w:t xml:space="preserve">. </w:t>
      </w:r>
      <w:r w:rsidRPr="3570B552">
        <w:rPr>
          <w:rFonts w:ascii="Aptos" w:hAnsi="Aptos" w:eastAsia="Aptos" w:cs="Aptos"/>
          <w:color w:val="1D2125"/>
          <w:sz w:val="22"/>
          <w:szCs w:val="22"/>
        </w:rPr>
        <w:t xml:space="preserve"> </w:t>
      </w:r>
    </w:p>
    <w:p w:rsidR="5AAA888C" w:rsidP="3570B552" w:rsidRDefault="6830085C" w14:paraId="168CB845" w14:textId="4EFFE402">
      <w:pPr>
        <w:shd w:val="clear" w:color="auto" w:fill="FFFFFF" w:themeFill="background1"/>
        <w:spacing w:after="240"/>
        <w:rPr>
          <w:rFonts w:ascii="Aptos" w:hAnsi="Aptos" w:eastAsia="Aptos" w:cs="Aptos"/>
          <w:color w:val="1D2125"/>
          <w:sz w:val="22"/>
          <w:szCs w:val="22"/>
        </w:rPr>
      </w:pPr>
      <w:r w:rsidRPr="3570B552">
        <w:rPr>
          <w:rFonts w:ascii="Aptos" w:hAnsi="Aptos" w:eastAsia="Aptos" w:cs="Aptos"/>
          <w:color w:val="1D2125"/>
          <w:sz w:val="22"/>
          <w:szCs w:val="22"/>
        </w:rPr>
        <w:t>AI can be split into 2 categories: narrow AI and general AI. Narrow ai is used to perform a specific task, such as recommendation engines (Netflix). Whereas general ai is a theoretical concept with the aim of replicating human thinking across tasks</w:t>
      </w:r>
      <w:r w:rsidRPr="3570B552" w:rsidR="19B507A4">
        <w:rPr>
          <w:rFonts w:ascii="Aptos" w:hAnsi="Aptos" w:eastAsia="Aptos" w:cs="Aptos"/>
          <w:color w:val="1D2125"/>
          <w:sz w:val="22"/>
          <w:szCs w:val="22"/>
        </w:rPr>
        <w:t xml:space="preserve">. </w:t>
      </w:r>
      <w:r w:rsidRPr="3570B552">
        <w:rPr>
          <w:rFonts w:ascii="Aptos" w:hAnsi="Aptos" w:eastAsia="Aptos" w:cs="Aptos"/>
          <w:color w:val="1D2125"/>
          <w:sz w:val="22"/>
          <w:szCs w:val="22"/>
        </w:rPr>
        <w:t xml:space="preserve"> </w:t>
      </w:r>
    </w:p>
    <w:p w:rsidR="5AAA888C" w:rsidP="3570B552" w:rsidRDefault="6830085C" w14:paraId="49F43682" w14:textId="45791FFE">
      <w:pPr>
        <w:shd w:val="clear" w:color="auto" w:fill="FFFFFF" w:themeFill="background1"/>
        <w:spacing w:after="240"/>
        <w:rPr>
          <w:rFonts w:ascii="Aptos" w:hAnsi="Aptos" w:eastAsia="Aptos" w:cs="Aptos"/>
          <w:color w:val="1D2125"/>
          <w:sz w:val="22"/>
          <w:szCs w:val="22"/>
        </w:rPr>
      </w:pPr>
      <w:r w:rsidRPr="3570B552">
        <w:rPr>
          <w:rFonts w:ascii="Aptos" w:hAnsi="Aptos" w:eastAsia="Aptos" w:cs="Aptos"/>
          <w:color w:val="1D2125"/>
          <w:sz w:val="22"/>
          <w:szCs w:val="22"/>
        </w:rPr>
        <w:t xml:space="preserve">Generative AI differs from traditional search engines such as google in the way it presents its data. Instead of providing a list of relevant websites, generative AI creates entirely </w:t>
      </w:r>
      <w:bookmarkStart w:name="_Int_hUUPxdiw" w:id="6"/>
      <w:r w:rsidRPr="3570B552">
        <w:rPr>
          <w:rFonts w:ascii="Aptos" w:hAnsi="Aptos" w:eastAsia="Aptos" w:cs="Aptos"/>
          <w:color w:val="1D2125"/>
          <w:sz w:val="22"/>
          <w:szCs w:val="22"/>
        </w:rPr>
        <w:t>new content</w:t>
      </w:r>
      <w:bookmarkEnd w:id="6"/>
      <w:r w:rsidRPr="3570B552">
        <w:rPr>
          <w:rFonts w:ascii="Aptos" w:hAnsi="Aptos" w:eastAsia="Aptos" w:cs="Aptos"/>
          <w:color w:val="1D2125"/>
          <w:sz w:val="22"/>
          <w:szCs w:val="22"/>
        </w:rPr>
        <w:t xml:space="preserve"> such as text, images, or code based on the user's input. An example of GenAI is ChatGPT</w:t>
      </w:r>
      <w:r w:rsidRPr="3570B552" w:rsidR="2B207DC4">
        <w:rPr>
          <w:rFonts w:ascii="Aptos" w:hAnsi="Aptos" w:eastAsia="Aptos" w:cs="Aptos"/>
          <w:color w:val="1D2125"/>
          <w:sz w:val="22"/>
          <w:szCs w:val="22"/>
        </w:rPr>
        <w:t xml:space="preserve">. </w:t>
      </w:r>
    </w:p>
    <w:p w:rsidR="5AAA888C" w:rsidP="3570B552" w:rsidRDefault="6830085C" w14:paraId="3214D9E2" w14:textId="36B56674">
      <w:pPr>
        <w:shd w:val="clear" w:color="auto" w:fill="FFFFFF" w:themeFill="background1"/>
        <w:spacing w:after="240"/>
        <w:rPr>
          <w:rFonts w:ascii="Aptos" w:hAnsi="Aptos" w:eastAsia="Aptos" w:cs="Aptos"/>
          <w:color w:val="1D2125"/>
          <w:sz w:val="22"/>
          <w:szCs w:val="22"/>
        </w:rPr>
      </w:pPr>
      <w:r w:rsidRPr="3570B552">
        <w:rPr>
          <w:rFonts w:ascii="Aptos" w:hAnsi="Aptos" w:eastAsia="Aptos" w:cs="Aptos"/>
          <w:color w:val="1D2125"/>
          <w:sz w:val="22"/>
          <w:szCs w:val="22"/>
        </w:rPr>
        <w:t>AI is rapidly transforming the sports industry by enhancing performance analysis, injury prevention, and fan engagement. Advanced AI systems process vast amounts of data from games and training sessions to provide insights on player performance, helping coaches make informed decisions. Predictive models forecast injury risks, enabling personalized training programs that reduce the time athletes spend off the field or away from training and competition due to injuries or recovery. AI-driven video analysis automates game reviews, identifying patterns and strategies more efficiently than traditional methods. Additionally, AI personalizes fan experiences through targeted content, ticket pricing, and interactive platforms. As AI technology continues to evolve, its integration into sports is becoming increasingly vital, driving innovation across athlete management, team strategy, and audience interaction</w:t>
      </w:r>
      <w:r w:rsidRPr="3570B552" w:rsidR="42C9D5CF">
        <w:rPr>
          <w:rFonts w:ascii="Aptos" w:hAnsi="Aptos" w:eastAsia="Aptos" w:cs="Aptos"/>
          <w:color w:val="1D2125"/>
          <w:sz w:val="22"/>
          <w:szCs w:val="22"/>
        </w:rPr>
        <w:t xml:space="preserve">. </w:t>
      </w:r>
    </w:p>
    <w:p w:rsidR="5AAA888C" w:rsidP="3570B552" w:rsidRDefault="6830085C" w14:paraId="0D5825BD" w14:textId="0B0C0439">
      <w:pPr>
        <w:shd w:val="clear" w:color="auto" w:fill="FFFFFF" w:themeFill="background1"/>
        <w:spacing w:after="240"/>
        <w:rPr>
          <w:rFonts w:ascii="Aptos" w:hAnsi="Aptos" w:eastAsia="Aptos" w:cs="Aptos"/>
          <w:color w:val="1D2125"/>
          <w:sz w:val="22"/>
          <w:szCs w:val="22"/>
        </w:rPr>
      </w:pPr>
      <w:r w:rsidRPr="3570B552">
        <w:rPr>
          <w:rFonts w:ascii="Aptos" w:hAnsi="Aptos" w:eastAsia="Aptos" w:cs="Aptos"/>
          <w:color w:val="1D2125"/>
          <w:sz w:val="22"/>
          <w:szCs w:val="22"/>
        </w:rPr>
        <w:t xml:space="preserve"> Searching with AI:   </w:t>
      </w:r>
    </w:p>
    <w:p w:rsidR="5AAA888C" w:rsidP="3570B552" w:rsidRDefault="6830085C" w14:paraId="1B3F691E" w14:textId="54679F4E">
      <w:pPr>
        <w:shd w:val="clear" w:color="auto" w:fill="FFFFFF" w:themeFill="background1"/>
        <w:spacing w:after="240"/>
        <w:rPr>
          <w:rFonts w:ascii="Aptos" w:hAnsi="Aptos" w:eastAsia="Aptos" w:cs="Aptos"/>
          <w:color w:val="1D2125"/>
          <w:sz w:val="22"/>
          <w:szCs w:val="22"/>
        </w:rPr>
      </w:pPr>
      <w:r w:rsidRPr="3570B552">
        <w:rPr>
          <w:rFonts w:ascii="Aptos" w:hAnsi="Aptos" w:eastAsia="Aptos" w:cs="Aptos"/>
          <w:color w:val="1D2125"/>
          <w:sz w:val="22"/>
          <w:szCs w:val="22"/>
        </w:rPr>
        <w:t>GenAI can support users in a range of tasks such as understanding, summarising, creating, and refining content; automating repetitive tasks; and programming. When using AI for searching or completing tasks, it’s important to choose the right platform, as different AI tools vary in their design, training data, and intended purposes</w:t>
      </w:r>
      <w:r w:rsidRPr="3570B552" w:rsidR="01FDA55F">
        <w:rPr>
          <w:rFonts w:ascii="Aptos" w:hAnsi="Aptos" w:eastAsia="Aptos" w:cs="Aptos"/>
          <w:color w:val="1D2125"/>
          <w:sz w:val="22"/>
          <w:szCs w:val="22"/>
        </w:rPr>
        <w:t xml:space="preserve">. </w:t>
      </w:r>
    </w:p>
    <w:p w:rsidR="5AAA888C" w:rsidP="3570B552" w:rsidRDefault="6830085C" w14:paraId="42EEDD9B" w14:textId="24943EFD">
      <w:pPr>
        <w:shd w:val="clear" w:color="auto" w:fill="FFFFFF" w:themeFill="background1"/>
        <w:spacing w:after="240"/>
        <w:rPr>
          <w:rFonts w:ascii="Aptos" w:hAnsi="Aptos" w:eastAsia="Aptos" w:cs="Aptos"/>
          <w:color w:val="1D2125"/>
          <w:sz w:val="22"/>
          <w:szCs w:val="22"/>
        </w:rPr>
      </w:pPr>
      <w:r w:rsidRPr="3570B552">
        <w:rPr>
          <w:rFonts w:ascii="Aptos" w:hAnsi="Aptos" w:eastAsia="Aptos" w:cs="Aptos"/>
          <w:color w:val="1D2125"/>
          <w:sz w:val="22"/>
          <w:szCs w:val="22"/>
        </w:rPr>
        <w:t>Before selecting an AI system, it’s crucial to consider how the model was trained. Bias and reliability depend heavily on the quality of the data sources, labelling processes, and how the data was processed. Additionally, there can be notable differences in functionality and output quality between free and subscription-based AI services. Privacy is another key factor- users should carefully review the platform’s data policies and privacy settings before sharing any personal or sensitive information. Being mindful of these aspects helps ensure more accurate, ethical, and useful results</w:t>
      </w:r>
      <w:r w:rsidRPr="3570B552" w:rsidR="24158D32">
        <w:rPr>
          <w:rFonts w:ascii="Aptos" w:hAnsi="Aptos" w:eastAsia="Aptos" w:cs="Aptos"/>
          <w:color w:val="1D2125"/>
          <w:sz w:val="22"/>
          <w:szCs w:val="22"/>
        </w:rPr>
        <w:t xml:space="preserve">. </w:t>
      </w:r>
    </w:p>
    <w:p w:rsidR="5AAA888C" w:rsidP="3570B552" w:rsidRDefault="6830085C" w14:paraId="617A29BE" w14:textId="0B6648F7">
      <w:pPr>
        <w:shd w:val="clear" w:color="auto" w:fill="FFFFFF" w:themeFill="background1"/>
        <w:spacing w:after="240"/>
        <w:rPr>
          <w:rFonts w:ascii="Aptos" w:hAnsi="Aptos" w:eastAsia="Aptos" w:cs="Aptos"/>
          <w:color w:val="1D2125"/>
          <w:sz w:val="22"/>
          <w:szCs w:val="22"/>
        </w:rPr>
      </w:pPr>
      <w:r w:rsidRPr="3570B552">
        <w:rPr>
          <w:rFonts w:ascii="Aptos" w:hAnsi="Aptos" w:eastAsia="Aptos" w:cs="Aptos"/>
          <w:color w:val="1D2125"/>
          <w:sz w:val="22"/>
          <w:szCs w:val="22"/>
        </w:rPr>
        <w:t>Prompt construction also plays a vital role in successful AI searching. Clear, detailed, and precise prompts improve the relevance and accuracy of AI responses. As AI advances and users become more skilled in prompting, the risk of hallucinations- convincing but incorrect outputs- may increase, making careful prompt design essential</w:t>
      </w:r>
      <w:r w:rsidRPr="3570B552" w:rsidR="32D885A1">
        <w:rPr>
          <w:rFonts w:ascii="Aptos" w:hAnsi="Aptos" w:eastAsia="Aptos" w:cs="Aptos"/>
          <w:color w:val="1D2125"/>
          <w:sz w:val="22"/>
          <w:szCs w:val="22"/>
        </w:rPr>
        <w:t xml:space="preserve">. </w:t>
      </w:r>
    </w:p>
    <w:p w:rsidR="5AAA888C" w:rsidP="3570B552" w:rsidRDefault="6830085C" w14:paraId="50CCBB2F" w14:textId="0863B138">
      <w:pPr>
        <w:shd w:val="clear" w:color="auto" w:fill="FFFFFF" w:themeFill="background1"/>
        <w:spacing w:after="240"/>
        <w:rPr>
          <w:rFonts w:ascii="Aptos" w:hAnsi="Aptos" w:eastAsia="Aptos" w:cs="Aptos"/>
          <w:color w:val="1D2125"/>
          <w:sz w:val="22"/>
          <w:szCs w:val="22"/>
        </w:rPr>
      </w:pPr>
      <w:r w:rsidRPr="3570B552">
        <w:rPr>
          <w:rFonts w:ascii="Aptos" w:hAnsi="Aptos" w:eastAsia="Aptos" w:cs="Aptos"/>
          <w:color w:val="1D2125"/>
          <w:sz w:val="22"/>
          <w:szCs w:val="22"/>
        </w:rPr>
        <w:t>Effective prompting often involves breaking down complex questions into smaller parts and using multi-shot prompting with examples. Providing context and background helps the AI better understand the task and deliver more tailored answers. One way to structure searches is by considering 5 key prompts: persona, objective, audience, context, and boundaries</w:t>
      </w:r>
      <w:r w:rsidRPr="3570B552" w:rsidR="0239FF34">
        <w:rPr>
          <w:rFonts w:ascii="Aptos" w:hAnsi="Aptos" w:eastAsia="Aptos" w:cs="Aptos"/>
          <w:color w:val="1D2125"/>
          <w:sz w:val="22"/>
          <w:szCs w:val="22"/>
        </w:rPr>
        <w:t xml:space="preserve">. </w:t>
      </w:r>
    </w:p>
    <w:p w:rsidR="5AAA888C" w:rsidP="3570B552" w:rsidRDefault="6830085C" w14:paraId="4F6A7C82" w14:textId="2C428852">
      <w:pPr>
        <w:rPr>
          <w:rFonts w:ascii="Aptos" w:hAnsi="Aptos" w:eastAsia="Aptos" w:cs="Aptos"/>
          <w:color w:val="1D2125"/>
          <w:sz w:val="22"/>
          <w:szCs w:val="22"/>
        </w:rPr>
      </w:pPr>
      <w:r w:rsidRPr="3570B552">
        <w:rPr>
          <w:rFonts w:ascii="Aptos" w:hAnsi="Aptos" w:eastAsia="Aptos" w:cs="Aptos"/>
          <w:color w:val="1D2125"/>
          <w:sz w:val="22"/>
          <w:szCs w:val="22"/>
        </w:rPr>
        <w:t>Finally, it’s important to critically evaluate any AI-generated results, checking for accuracy, logic, and relevance to ensure dependable and meaningful outcomes.</w:t>
      </w:r>
    </w:p>
    <w:p w:rsidR="3570B552" w:rsidP="3570B552" w:rsidRDefault="3570B552" w14:paraId="649D96AF" w14:textId="62809203">
      <w:pPr>
        <w:rPr>
          <w:rFonts w:ascii="Aptos" w:hAnsi="Aptos" w:eastAsia="Aptos" w:cs="Aptos"/>
          <w:color w:val="1D2125"/>
          <w:sz w:val="22"/>
          <w:szCs w:val="22"/>
        </w:rPr>
      </w:pPr>
    </w:p>
    <w:p w:rsidR="4FFE812A" w:rsidP="3570B552" w:rsidRDefault="4FFE812A" w14:paraId="287FDFF4" w14:textId="7707BE49">
      <w:pPr>
        <w:spacing w:before="120" w:after="120"/>
        <w:rPr>
          <w:sz w:val="22"/>
          <w:szCs w:val="22"/>
        </w:rPr>
      </w:pPr>
      <w:r w:rsidRPr="3570B552">
        <w:rPr>
          <w:sz w:val="22"/>
          <w:szCs w:val="22"/>
        </w:rPr>
        <w:t xml:space="preserve">An alternate view on AI in sport:  </w:t>
      </w:r>
    </w:p>
    <w:p w:rsidR="4FFE812A" w:rsidP="3570B552" w:rsidRDefault="4FFE812A" w14:paraId="18F4B4E1" w14:textId="3D4E4B4B">
      <w:pPr>
        <w:spacing w:before="120" w:after="120"/>
        <w:rPr>
          <w:sz w:val="22"/>
          <w:szCs w:val="22"/>
        </w:rPr>
      </w:pPr>
      <w:r w:rsidRPr="3570B552">
        <w:rPr>
          <w:sz w:val="22"/>
          <w:szCs w:val="22"/>
        </w:rPr>
        <w:t xml:space="preserve">While there are many positive views on the increasing use of AI in the sports industry, an alternative perspective highlights the ethical concerns associated with its place in sports.  There are many areas to which this idea could be applied, such as unequal access to technology, algorithmic bias, and the reduction of human decision-making. However, as the use of AI becomes more prevalent and widespread within the sports industry, a pressing concern centres on the data privacy and surveillance of athletes.  </w:t>
      </w:r>
    </w:p>
    <w:p w:rsidR="4FFE812A" w:rsidP="3570B552" w:rsidRDefault="4FFE812A" w14:paraId="450460B2" w14:textId="2AB3DAD4">
      <w:pPr>
        <w:spacing w:before="120" w:after="120"/>
        <w:rPr>
          <w:sz w:val="22"/>
          <w:szCs w:val="22"/>
        </w:rPr>
      </w:pPr>
      <w:r w:rsidRPr="3570B552">
        <w:rPr>
          <w:sz w:val="22"/>
          <w:szCs w:val="22"/>
        </w:rPr>
        <w:t xml:space="preserve">In order for AI to be used as a successful tool to increase performance, it requires access to sensitive data, including biometrics, health metrics, location, performance results, and medical history. This thorough data collection often extends beyond training, as mobile apps and wearable devices like WHOOP continuously monitor metrics such as the athlete’s sleep and recovery. While this level of tracking can enhance performance insights, it also raises significant concerns surrounding privacy and data security, particularly due to the volume of personal information being collected (Kim et al., 2025). This consequently raises ethical concerns regarding informed consent, personal boundaries, and the extent of organisational oversight in an athlete’s private life. </w:t>
      </w:r>
    </w:p>
    <w:p w:rsidR="4FFE812A" w:rsidP="3570B552" w:rsidRDefault="4FFE812A" w14:paraId="3AADA5A3" w14:textId="39165571">
      <w:pPr>
        <w:spacing w:before="120" w:after="120"/>
        <w:rPr>
          <w:sz w:val="22"/>
          <w:szCs w:val="22"/>
        </w:rPr>
      </w:pPr>
      <w:r w:rsidRPr="3570B552">
        <w:rPr>
          <w:sz w:val="22"/>
          <w:szCs w:val="22"/>
        </w:rPr>
        <w:t xml:space="preserve">These concerns are further heightened by the absence of a universal legal framework protecting data privacy in sport, leaving athletes potentially vulnerable to misuse of personal information (Carrio, 2023). While regulations such as the EU’s General Data Protection Regulation (GDPR) provide strong data protection and privacy rights, legal standards differ across the world. This inconsistency increases the risk of data misuse and undermines global accountability within a sporting context. </w:t>
      </w:r>
    </w:p>
    <w:p w:rsidR="4FFE812A" w:rsidP="3570B552" w:rsidRDefault="4FFE812A" w14:paraId="13BB1096" w14:textId="7E896DBF">
      <w:pPr>
        <w:spacing w:before="120" w:after="120"/>
        <w:rPr>
          <w:sz w:val="22"/>
          <w:szCs w:val="22"/>
        </w:rPr>
      </w:pPr>
      <w:r w:rsidRPr="3570B552">
        <w:rPr>
          <w:sz w:val="22"/>
          <w:szCs w:val="22"/>
        </w:rPr>
        <w:t>In conclusion, the expanding role of AI in sport highlights the need for stronger governance, clearer regulations, and better data policies to ensure the protection of athletes’ rights, privacy, and autonomy.</w:t>
      </w:r>
    </w:p>
    <w:p w:rsidR="3570B552" w:rsidP="3570B552" w:rsidRDefault="3570B552" w14:paraId="6B734CEB" w14:textId="1E033F77">
      <w:pPr>
        <w:rPr>
          <w:color w:val="1D2125"/>
          <w:sz w:val="22"/>
          <w:szCs w:val="22"/>
        </w:rPr>
      </w:pPr>
    </w:p>
    <w:p w:rsidR="5AAA888C" w:rsidRDefault="5AAA888C" w14:paraId="1E17142A" w14:textId="5C612114">
      <w:r>
        <w:br w:type="page"/>
      </w:r>
    </w:p>
    <w:p w:rsidR="5814C023" w:rsidP="5AAA888C" w:rsidRDefault="5814C023" w14:paraId="1A0A1B9F" w14:textId="5E31D2CB" w14:noSpellErr="1">
      <w:pPr>
        <w:pStyle w:val="Heading1"/>
      </w:pPr>
      <w:bookmarkStart w:name="_Toc431727589" w:id="1885543873"/>
      <w:r w:rsidR="5814C023">
        <w:rPr/>
        <w:t>Co</w:t>
      </w:r>
      <w:r w:rsidR="31C2E4C0">
        <w:rPr/>
        <w:t>mpleted units</w:t>
      </w:r>
      <w:bookmarkEnd w:id="1885543873"/>
      <w:r w:rsidR="31C2E4C0">
        <w:rPr/>
        <w:t xml:space="preserve"> </w:t>
      </w:r>
    </w:p>
    <w:p w:rsidR="5AAA888C" w:rsidP="3570B552" w:rsidRDefault="13D86065" w14:paraId="130C76D1" w14:textId="0A4E61F2">
      <w:pPr>
        <w:rPr>
          <w:color w:val="1D2125"/>
        </w:rPr>
      </w:pPr>
      <w:r w:rsidRPr="3570B552">
        <w:rPr>
          <w:i/>
          <w:iCs/>
          <w:color w:val="1D2125"/>
          <w:u w:val="single"/>
        </w:rPr>
        <w:t>Unit 0</w:t>
      </w:r>
    </w:p>
    <w:p w:rsidR="5AAA888C" w:rsidP="3570B552" w:rsidRDefault="13D86065" w14:paraId="62766A6B" w14:textId="5E910F6B">
      <w:pPr>
        <w:rPr>
          <w:color w:val="1D2125"/>
        </w:rPr>
      </w:pPr>
      <w:r w:rsidRPr="3570B552">
        <w:rPr>
          <w:i/>
          <w:iCs/>
          <w:color w:val="1D2125"/>
          <w:u w:val="single"/>
        </w:rPr>
        <w:t xml:space="preserve">How to study effectively </w:t>
      </w:r>
    </w:p>
    <w:p w:rsidR="5AAA888C" w:rsidP="3570B552" w:rsidRDefault="13D86065" w14:paraId="7A8959F2" w14:textId="435AC546">
      <w:pPr>
        <w:shd w:val="clear" w:color="auto" w:fill="FFFFFF" w:themeFill="background1"/>
        <w:spacing w:after="240"/>
        <w:rPr>
          <w:color w:val="000000" w:themeColor="text1"/>
          <w:sz w:val="22"/>
          <w:szCs w:val="22"/>
        </w:rPr>
      </w:pPr>
      <w:r w:rsidRPr="3570B552">
        <w:rPr>
          <w:b/>
          <w:bCs/>
          <w:color w:val="000000" w:themeColor="text1"/>
          <w:sz w:val="22"/>
          <w:szCs w:val="22"/>
        </w:rPr>
        <w:t xml:space="preserve">Study space: </w:t>
      </w:r>
    </w:p>
    <w:p w:rsidR="5AAA888C" w:rsidP="3570B552" w:rsidRDefault="13D86065" w14:paraId="44EC7323" w14:textId="7DAC5686">
      <w:pPr>
        <w:shd w:val="clear" w:color="auto" w:fill="FFFFFF" w:themeFill="background1"/>
        <w:spacing w:after="240"/>
        <w:rPr>
          <w:color w:val="1D2125"/>
          <w:sz w:val="22"/>
          <w:szCs w:val="22"/>
        </w:rPr>
      </w:pPr>
      <w:r w:rsidRPr="3570B552">
        <w:rPr>
          <w:color w:val="1D2125"/>
          <w:sz w:val="22"/>
          <w:szCs w:val="22"/>
        </w:rPr>
        <w:t xml:space="preserve">-Turn off phone </w:t>
      </w:r>
    </w:p>
    <w:p w:rsidR="5AAA888C" w:rsidP="3570B552" w:rsidRDefault="13D86065" w14:paraId="722E474A" w14:textId="05F53F24">
      <w:pPr>
        <w:shd w:val="clear" w:color="auto" w:fill="FFFFFF" w:themeFill="background1"/>
        <w:spacing w:after="240"/>
        <w:rPr>
          <w:color w:val="1D2125"/>
          <w:sz w:val="22"/>
          <w:szCs w:val="22"/>
        </w:rPr>
      </w:pPr>
      <w:r w:rsidRPr="3570B552">
        <w:rPr>
          <w:color w:val="1D2125"/>
          <w:sz w:val="22"/>
          <w:szCs w:val="22"/>
        </w:rPr>
        <w:t xml:space="preserve">-Minimalize distractions </w:t>
      </w:r>
    </w:p>
    <w:p w:rsidR="5AAA888C" w:rsidP="3570B552" w:rsidRDefault="13D86065" w14:paraId="0ED677AA" w14:textId="2FC78B32">
      <w:pPr>
        <w:shd w:val="clear" w:color="auto" w:fill="FFFFFF" w:themeFill="background1"/>
        <w:spacing w:after="240"/>
        <w:rPr>
          <w:color w:val="1D2125"/>
          <w:sz w:val="22"/>
          <w:szCs w:val="22"/>
        </w:rPr>
      </w:pPr>
      <w:r w:rsidRPr="3570B552">
        <w:rPr>
          <w:color w:val="1D2125"/>
          <w:sz w:val="22"/>
          <w:szCs w:val="22"/>
        </w:rPr>
        <w:t xml:space="preserve">-Make it a designated area with a good layout </w:t>
      </w:r>
    </w:p>
    <w:p w:rsidR="5AAA888C" w:rsidP="3570B552" w:rsidRDefault="13D86065" w14:paraId="31AF02EA" w14:textId="03EAD9F5">
      <w:pPr>
        <w:shd w:val="clear" w:color="auto" w:fill="FFFFFF" w:themeFill="background1"/>
        <w:spacing w:after="240"/>
        <w:rPr>
          <w:color w:val="1D2125"/>
          <w:sz w:val="22"/>
          <w:szCs w:val="22"/>
        </w:rPr>
      </w:pPr>
      <w:r w:rsidRPr="3570B552">
        <w:rPr>
          <w:b/>
          <w:bCs/>
          <w:color w:val="1D2125"/>
          <w:sz w:val="22"/>
          <w:szCs w:val="22"/>
        </w:rPr>
        <w:t xml:space="preserve">When to study: </w:t>
      </w:r>
    </w:p>
    <w:p w:rsidR="5AAA888C" w:rsidP="3570B552" w:rsidRDefault="13D86065" w14:paraId="7BAAE578" w14:textId="5CA8BFF9">
      <w:pPr>
        <w:shd w:val="clear" w:color="auto" w:fill="FFFFFF" w:themeFill="background1"/>
        <w:spacing w:after="240"/>
        <w:rPr>
          <w:color w:val="1D2125"/>
          <w:sz w:val="22"/>
          <w:szCs w:val="22"/>
        </w:rPr>
      </w:pPr>
      <w:r w:rsidRPr="3570B552">
        <w:rPr>
          <w:color w:val="1D2125"/>
          <w:sz w:val="22"/>
          <w:szCs w:val="22"/>
        </w:rPr>
        <w:t xml:space="preserve">-Plan study sessions </w:t>
      </w:r>
    </w:p>
    <w:p w:rsidR="5AAA888C" w:rsidP="3570B552" w:rsidRDefault="13D86065" w14:paraId="0E90D084" w14:textId="144F4657">
      <w:pPr>
        <w:shd w:val="clear" w:color="auto" w:fill="FFFFFF" w:themeFill="background1"/>
        <w:spacing w:after="240"/>
        <w:rPr>
          <w:color w:val="1D2125"/>
          <w:sz w:val="22"/>
          <w:szCs w:val="22"/>
        </w:rPr>
      </w:pPr>
      <w:r w:rsidRPr="3570B552">
        <w:rPr>
          <w:color w:val="1D2125"/>
          <w:sz w:val="22"/>
          <w:szCs w:val="22"/>
        </w:rPr>
        <w:t xml:space="preserve">-Establish a routine </w:t>
      </w:r>
    </w:p>
    <w:p w:rsidR="5AAA888C" w:rsidP="3570B552" w:rsidRDefault="13D86065" w14:paraId="4B83BDF5" w14:textId="312E47DC">
      <w:pPr>
        <w:shd w:val="clear" w:color="auto" w:fill="FFFFFF" w:themeFill="background1"/>
        <w:spacing w:after="240"/>
        <w:rPr>
          <w:color w:val="1D2125"/>
          <w:sz w:val="22"/>
          <w:szCs w:val="22"/>
        </w:rPr>
      </w:pPr>
      <w:r w:rsidRPr="3570B552">
        <w:rPr>
          <w:color w:val="1D2125"/>
          <w:sz w:val="22"/>
          <w:szCs w:val="22"/>
        </w:rPr>
        <w:t xml:space="preserve">-Allow for breaks such as reading, exercise and socializing </w:t>
      </w:r>
    </w:p>
    <w:p w:rsidR="5AAA888C" w:rsidP="3570B552" w:rsidRDefault="13D86065" w14:paraId="354355F7" w14:textId="767E6700">
      <w:pPr>
        <w:shd w:val="clear" w:color="auto" w:fill="FFFFFF" w:themeFill="background1"/>
        <w:spacing w:after="240"/>
        <w:rPr>
          <w:color w:val="1D2125"/>
          <w:sz w:val="22"/>
          <w:szCs w:val="22"/>
        </w:rPr>
      </w:pPr>
      <w:r w:rsidRPr="3570B552">
        <w:rPr>
          <w:color w:val="1D2125"/>
          <w:sz w:val="22"/>
          <w:szCs w:val="22"/>
        </w:rPr>
        <w:t xml:space="preserve">-Spending too long on a task may decrease performance and affect mental/physical health </w:t>
      </w:r>
    </w:p>
    <w:p w:rsidR="5AAA888C" w:rsidP="3570B552" w:rsidRDefault="13D86065" w14:paraId="17E7C388" w14:textId="503C84C1">
      <w:pPr>
        <w:shd w:val="clear" w:color="auto" w:fill="FFFFFF" w:themeFill="background1"/>
        <w:spacing w:after="240"/>
        <w:rPr>
          <w:color w:val="1D2125"/>
          <w:sz w:val="22"/>
          <w:szCs w:val="22"/>
        </w:rPr>
      </w:pPr>
      <w:r w:rsidRPr="3570B552">
        <w:rPr>
          <w:b/>
          <w:bCs/>
          <w:color w:val="1D2125"/>
          <w:sz w:val="22"/>
          <w:szCs w:val="22"/>
        </w:rPr>
        <w:t xml:space="preserve"> Time management: </w:t>
      </w:r>
    </w:p>
    <w:p w:rsidR="5AAA888C" w:rsidP="3570B552" w:rsidRDefault="13D86065" w14:paraId="2D8B6F33" w14:textId="46316EA1">
      <w:pPr>
        <w:shd w:val="clear" w:color="auto" w:fill="FFFFFF" w:themeFill="background1"/>
        <w:spacing w:after="240"/>
        <w:rPr>
          <w:color w:val="1D2125"/>
          <w:sz w:val="22"/>
          <w:szCs w:val="22"/>
        </w:rPr>
      </w:pPr>
      <w:r w:rsidRPr="3570B552">
        <w:rPr>
          <w:color w:val="1D2125"/>
          <w:sz w:val="22"/>
          <w:szCs w:val="22"/>
        </w:rPr>
        <w:t xml:space="preserve">-Is key to academic success </w:t>
      </w:r>
    </w:p>
    <w:p w:rsidR="5AAA888C" w:rsidP="3570B552" w:rsidRDefault="13D86065" w14:paraId="4DDA5C62" w14:textId="156114CC">
      <w:pPr>
        <w:shd w:val="clear" w:color="auto" w:fill="FFFFFF" w:themeFill="background1"/>
        <w:spacing w:after="240"/>
        <w:rPr>
          <w:color w:val="1D2125"/>
          <w:sz w:val="22"/>
          <w:szCs w:val="22"/>
        </w:rPr>
      </w:pPr>
      <w:r w:rsidRPr="3570B552">
        <w:rPr>
          <w:color w:val="1D2125"/>
          <w:sz w:val="22"/>
          <w:szCs w:val="22"/>
        </w:rPr>
        <w:t xml:space="preserve">-It is one of the biggest challenges students </w:t>
      </w:r>
      <w:bookmarkStart w:name="_Int_xfG2wHf8" w:id="8"/>
      <w:r w:rsidRPr="3570B552">
        <w:rPr>
          <w:color w:val="1D2125"/>
          <w:sz w:val="22"/>
          <w:szCs w:val="22"/>
        </w:rPr>
        <w:t>face</w:t>
      </w:r>
      <w:bookmarkEnd w:id="8"/>
    </w:p>
    <w:p w:rsidR="5AAA888C" w:rsidP="3570B552" w:rsidRDefault="13D86065" w14:paraId="0CF98D12" w14:textId="2424559C">
      <w:pPr>
        <w:shd w:val="clear" w:color="auto" w:fill="FFFFFF" w:themeFill="background1"/>
        <w:spacing w:after="240"/>
        <w:rPr>
          <w:color w:val="1D2125"/>
          <w:sz w:val="22"/>
          <w:szCs w:val="22"/>
        </w:rPr>
      </w:pPr>
      <w:r w:rsidRPr="3570B552">
        <w:rPr>
          <w:color w:val="1D2125"/>
          <w:sz w:val="22"/>
          <w:szCs w:val="22"/>
        </w:rPr>
        <w:t xml:space="preserve">-Must learn to plan and prioritise workload </w:t>
      </w:r>
    </w:p>
    <w:p w:rsidR="5AAA888C" w:rsidP="3570B552" w:rsidRDefault="13D86065" w14:paraId="6559EBEF" w14:textId="7598F30B">
      <w:pPr>
        <w:shd w:val="clear" w:color="auto" w:fill="FFFFFF" w:themeFill="background1"/>
        <w:spacing w:after="240"/>
        <w:rPr>
          <w:color w:val="1D2125"/>
          <w:sz w:val="22"/>
          <w:szCs w:val="22"/>
        </w:rPr>
      </w:pPr>
      <w:r w:rsidRPr="3570B552">
        <w:rPr>
          <w:b/>
          <w:bCs/>
          <w:color w:val="1D2125"/>
          <w:sz w:val="22"/>
          <w:szCs w:val="22"/>
        </w:rPr>
        <w:t xml:space="preserve"> Time planning: </w:t>
      </w:r>
    </w:p>
    <w:p w:rsidR="5AAA888C" w:rsidP="3570B552" w:rsidRDefault="13D86065" w14:paraId="3E50A3CE" w14:textId="38812BA7">
      <w:pPr>
        <w:shd w:val="clear" w:color="auto" w:fill="FFFFFF" w:themeFill="background1"/>
        <w:spacing w:after="240"/>
        <w:rPr>
          <w:color w:val="1D2125"/>
          <w:sz w:val="22"/>
          <w:szCs w:val="22"/>
        </w:rPr>
      </w:pPr>
      <w:r w:rsidRPr="3570B552">
        <w:rPr>
          <w:color w:val="1D2125"/>
          <w:sz w:val="22"/>
          <w:szCs w:val="22"/>
        </w:rPr>
        <w:t xml:space="preserve">-Involves accurately estimating the amount of time, effort and resources required to achieve a goal </w:t>
      </w:r>
    </w:p>
    <w:p w:rsidR="5AAA888C" w:rsidP="3570B552" w:rsidRDefault="13D86065" w14:paraId="2AE106A5" w14:textId="11F3B038">
      <w:pPr>
        <w:shd w:val="clear" w:color="auto" w:fill="FFFFFF" w:themeFill="background1"/>
        <w:spacing w:after="240"/>
        <w:rPr>
          <w:color w:val="1D2125"/>
          <w:sz w:val="22"/>
          <w:szCs w:val="22"/>
        </w:rPr>
      </w:pPr>
      <w:r w:rsidRPr="3570B552">
        <w:rPr>
          <w:color w:val="1D2125"/>
          <w:sz w:val="22"/>
          <w:szCs w:val="22"/>
        </w:rPr>
        <w:t xml:space="preserve">-Poor/ a lack of planning can lead to poorly researched/written assignments and missed deadlines </w:t>
      </w:r>
    </w:p>
    <w:p w:rsidR="5AAA888C" w:rsidP="3570B552" w:rsidRDefault="13D86065" w14:paraId="32A3ACCF" w14:textId="3677C2E2">
      <w:pPr>
        <w:shd w:val="clear" w:color="auto" w:fill="FFFFFF" w:themeFill="background1"/>
        <w:spacing w:after="240"/>
        <w:rPr>
          <w:color w:val="1D2125"/>
          <w:sz w:val="22"/>
          <w:szCs w:val="22"/>
        </w:rPr>
      </w:pPr>
      <w:r w:rsidRPr="3570B552">
        <w:rPr>
          <w:b/>
          <w:bCs/>
          <w:color w:val="1D2125"/>
          <w:sz w:val="22"/>
          <w:szCs w:val="22"/>
        </w:rPr>
        <w:t xml:space="preserve">  Learning to prioritise: </w:t>
      </w:r>
    </w:p>
    <w:p w:rsidR="5AAA888C" w:rsidP="3570B552" w:rsidRDefault="13D86065" w14:paraId="129FC92F" w14:textId="46C46F64">
      <w:pPr>
        <w:shd w:val="clear" w:color="auto" w:fill="FFFFFF" w:themeFill="background1"/>
        <w:spacing w:after="240"/>
        <w:rPr>
          <w:color w:val="1D2125"/>
          <w:sz w:val="22"/>
          <w:szCs w:val="22"/>
        </w:rPr>
      </w:pPr>
      <w:r w:rsidRPr="3570B552">
        <w:rPr>
          <w:color w:val="1D2125"/>
          <w:sz w:val="22"/>
          <w:szCs w:val="22"/>
        </w:rPr>
        <w:t xml:space="preserve">-Organise workload into two categories, urgent and important. </w:t>
      </w:r>
    </w:p>
    <w:p w:rsidR="5AAA888C" w:rsidP="3570B552" w:rsidRDefault="13D86065" w14:paraId="37D362B6" w14:textId="5349FF40">
      <w:pPr>
        <w:shd w:val="clear" w:color="auto" w:fill="FFFFFF" w:themeFill="background1"/>
        <w:spacing w:after="240"/>
        <w:rPr>
          <w:color w:val="1D2125"/>
          <w:sz w:val="22"/>
          <w:szCs w:val="22"/>
        </w:rPr>
      </w:pPr>
      <w:r w:rsidRPr="3570B552">
        <w:rPr>
          <w:color w:val="1D2125"/>
          <w:sz w:val="22"/>
          <w:szCs w:val="22"/>
        </w:rPr>
        <w:t xml:space="preserve">-Important and urgent tasks should be done first, then important but not urgent, then urgent but not important and finally not important and not urgent </w:t>
      </w:r>
    </w:p>
    <w:p w:rsidR="5AAA888C" w:rsidP="3570B552" w:rsidRDefault="13D86065" w14:paraId="4CAF09CF" w14:textId="41D0EC19">
      <w:pPr>
        <w:shd w:val="clear" w:color="auto" w:fill="FFFFFF" w:themeFill="background1"/>
        <w:spacing w:after="240"/>
        <w:rPr>
          <w:color w:val="1D2125"/>
          <w:sz w:val="22"/>
          <w:szCs w:val="22"/>
        </w:rPr>
      </w:pPr>
      <w:r w:rsidRPr="3570B552">
        <w:rPr>
          <w:b/>
          <w:bCs/>
          <w:color w:val="1D2125"/>
          <w:sz w:val="22"/>
          <w:szCs w:val="22"/>
        </w:rPr>
        <w:t xml:space="preserve"> Perfectionism: </w:t>
      </w:r>
    </w:p>
    <w:p w:rsidR="5AAA888C" w:rsidP="3570B552" w:rsidRDefault="13D86065" w14:paraId="47ACB5CA" w14:textId="32A00260">
      <w:pPr>
        <w:shd w:val="clear" w:color="auto" w:fill="FFFFFF" w:themeFill="background1"/>
        <w:spacing w:after="240"/>
        <w:rPr>
          <w:color w:val="1D2125"/>
          <w:sz w:val="22"/>
          <w:szCs w:val="22"/>
        </w:rPr>
      </w:pPr>
      <w:r w:rsidRPr="3570B552">
        <w:rPr>
          <w:color w:val="1D2125"/>
          <w:sz w:val="22"/>
          <w:szCs w:val="22"/>
        </w:rPr>
        <w:t xml:space="preserve">-Can lead to a compulsive and non-stop drive towards an unachievable goal </w:t>
      </w:r>
    </w:p>
    <w:p w:rsidR="5AAA888C" w:rsidP="3570B552" w:rsidRDefault="13D86065" w14:paraId="7C6566A8" w14:textId="66E28CEB">
      <w:pPr>
        <w:shd w:val="clear" w:color="auto" w:fill="FFFFFF" w:themeFill="background1"/>
        <w:spacing w:after="240"/>
        <w:rPr>
          <w:color w:val="1D2125"/>
          <w:sz w:val="22"/>
          <w:szCs w:val="22"/>
        </w:rPr>
      </w:pPr>
      <w:r w:rsidRPr="3570B552">
        <w:rPr>
          <w:color w:val="1D2125"/>
          <w:sz w:val="22"/>
          <w:szCs w:val="22"/>
        </w:rPr>
        <w:t xml:space="preserve">-Measuring self-worth based on accomplishments  </w:t>
      </w:r>
    </w:p>
    <w:p w:rsidR="5AAA888C" w:rsidP="3570B552" w:rsidRDefault="13D86065" w14:paraId="0BCA9EF7" w14:textId="1B581AC8">
      <w:pPr>
        <w:shd w:val="clear" w:color="auto" w:fill="FFFFFF" w:themeFill="background1"/>
        <w:spacing w:after="240"/>
        <w:rPr>
          <w:color w:val="1D2125"/>
          <w:sz w:val="22"/>
          <w:szCs w:val="22"/>
        </w:rPr>
      </w:pPr>
      <w:r w:rsidRPr="3570B552">
        <w:rPr>
          <w:b/>
          <w:bCs/>
          <w:color w:val="1D2125"/>
          <w:sz w:val="22"/>
          <w:szCs w:val="22"/>
        </w:rPr>
        <w:t xml:space="preserve"> Overcoming procrastination: </w:t>
      </w:r>
    </w:p>
    <w:p w:rsidR="5AAA888C" w:rsidP="3570B552" w:rsidRDefault="13D86065" w14:paraId="780D57E0" w14:textId="42D670E0">
      <w:pPr>
        <w:shd w:val="clear" w:color="auto" w:fill="FFFFFF" w:themeFill="background1"/>
        <w:spacing w:after="240"/>
        <w:rPr>
          <w:color w:val="1D2125"/>
          <w:sz w:val="22"/>
          <w:szCs w:val="22"/>
        </w:rPr>
      </w:pPr>
      <w:r w:rsidRPr="3570B552">
        <w:rPr>
          <w:color w:val="1D2125"/>
          <w:sz w:val="22"/>
          <w:szCs w:val="22"/>
        </w:rPr>
        <w:t xml:space="preserve">-Eliminate distractions </w:t>
      </w:r>
    </w:p>
    <w:p w:rsidR="5AAA888C" w:rsidP="3570B552" w:rsidRDefault="13D86065" w14:paraId="7D4DDF4D" w14:textId="7F562B9F">
      <w:pPr>
        <w:shd w:val="clear" w:color="auto" w:fill="FFFFFF" w:themeFill="background1"/>
        <w:spacing w:after="240"/>
        <w:rPr>
          <w:color w:val="1D2125"/>
          <w:sz w:val="22"/>
          <w:szCs w:val="22"/>
        </w:rPr>
      </w:pPr>
      <w:r w:rsidRPr="3570B552">
        <w:rPr>
          <w:color w:val="1D2125"/>
          <w:sz w:val="22"/>
          <w:szCs w:val="22"/>
        </w:rPr>
        <w:t xml:space="preserve">-Work at optimal productivity times </w:t>
      </w:r>
    </w:p>
    <w:p w:rsidR="5AAA888C" w:rsidP="3570B552" w:rsidRDefault="13D86065" w14:paraId="547BE19F" w14:textId="2B28AE0D">
      <w:pPr>
        <w:shd w:val="clear" w:color="auto" w:fill="FFFFFF" w:themeFill="background1"/>
        <w:spacing w:after="240"/>
        <w:rPr>
          <w:color w:val="1D2125"/>
          <w:sz w:val="22"/>
          <w:szCs w:val="22"/>
        </w:rPr>
      </w:pPr>
      <w:r w:rsidRPr="3570B552">
        <w:rPr>
          <w:color w:val="1D2125"/>
          <w:sz w:val="22"/>
          <w:szCs w:val="22"/>
        </w:rPr>
        <w:t xml:space="preserve">-Work with accountability partners </w:t>
      </w:r>
    </w:p>
    <w:p w:rsidR="5AAA888C" w:rsidP="3570B552" w:rsidRDefault="13D86065" w14:paraId="409F6B32" w14:textId="7C037CF4">
      <w:pPr>
        <w:shd w:val="clear" w:color="auto" w:fill="FFFFFF" w:themeFill="background1"/>
        <w:spacing w:after="240"/>
        <w:rPr>
          <w:color w:val="1D2125"/>
          <w:sz w:val="22"/>
          <w:szCs w:val="22"/>
        </w:rPr>
      </w:pPr>
      <w:r w:rsidRPr="3570B552">
        <w:rPr>
          <w:color w:val="1D2125"/>
          <w:sz w:val="22"/>
          <w:szCs w:val="22"/>
        </w:rPr>
        <w:t xml:space="preserve">-Work with leverage mentors </w:t>
      </w:r>
    </w:p>
    <w:p w:rsidR="5AAA888C" w:rsidP="3570B552" w:rsidRDefault="13D86065" w14:paraId="6FBFF39F" w14:textId="464B36B4">
      <w:pPr>
        <w:shd w:val="clear" w:color="auto" w:fill="FFFFFF" w:themeFill="background1"/>
        <w:spacing w:after="240"/>
        <w:rPr>
          <w:color w:val="1D2125"/>
          <w:sz w:val="22"/>
          <w:szCs w:val="22"/>
        </w:rPr>
      </w:pPr>
      <w:r w:rsidRPr="3570B552">
        <w:rPr>
          <w:color w:val="1D2125"/>
          <w:sz w:val="22"/>
          <w:szCs w:val="22"/>
        </w:rPr>
        <w:t xml:space="preserve">-Start the day by completing a difficult task </w:t>
      </w:r>
    </w:p>
    <w:p w:rsidR="5AAA888C" w:rsidP="3570B552" w:rsidRDefault="13D86065" w14:paraId="7705F6BD" w14:textId="1C30C040">
      <w:pPr>
        <w:shd w:val="clear" w:color="auto" w:fill="FFFFFF" w:themeFill="background1"/>
        <w:spacing w:after="240"/>
        <w:rPr>
          <w:color w:val="1D2125"/>
          <w:sz w:val="22"/>
          <w:szCs w:val="22"/>
        </w:rPr>
      </w:pPr>
      <w:r w:rsidRPr="3570B552">
        <w:rPr>
          <w:color w:val="1D2125"/>
          <w:sz w:val="22"/>
          <w:szCs w:val="22"/>
        </w:rPr>
        <w:t xml:space="preserve"> </w:t>
      </w:r>
    </w:p>
    <w:p w:rsidR="5AAA888C" w:rsidP="3570B552" w:rsidRDefault="13D86065" w14:paraId="51351C7B" w14:textId="5314F74A">
      <w:pPr>
        <w:shd w:val="clear" w:color="auto" w:fill="FFFFFF" w:themeFill="background1"/>
        <w:spacing w:after="240"/>
        <w:rPr>
          <w:color w:val="1D2125"/>
        </w:rPr>
      </w:pPr>
      <w:r w:rsidRPr="3570B552">
        <w:rPr>
          <w:i/>
          <w:iCs/>
          <w:color w:val="1D2125"/>
          <w:u w:val="single"/>
        </w:rPr>
        <w:t xml:space="preserve">Producing authentic work </w:t>
      </w:r>
    </w:p>
    <w:p w:rsidR="5AAA888C" w:rsidP="3570B552" w:rsidRDefault="13D86065" w14:paraId="50CF338B" w14:textId="3BC77980">
      <w:pPr>
        <w:shd w:val="clear" w:color="auto" w:fill="FFFFFF" w:themeFill="background1"/>
        <w:spacing w:after="240"/>
        <w:rPr>
          <w:color w:val="1D2125"/>
          <w:sz w:val="22"/>
          <w:szCs w:val="22"/>
        </w:rPr>
      </w:pPr>
      <w:r w:rsidRPr="3570B552">
        <w:rPr>
          <w:color w:val="1D2125"/>
          <w:sz w:val="22"/>
          <w:szCs w:val="22"/>
        </w:rPr>
        <w:t xml:space="preserve"> </w:t>
      </w:r>
      <w:r w:rsidRPr="3570B552">
        <w:rPr>
          <w:b/>
          <w:bCs/>
          <w:color w:val="1D2125"/>
          <w:sz w:val="22"/>
          <w:szCs w:val="22"/>
        </w:rPr>
        <w:t xml:space="preserve">Referencing: </w:t>
      </w:r>
    </w:p>
    <w:p w:rsidR="5AAA888C" w:rsidP="3570B552" w:rsidRDefault="13D86065" w14:paraId="4A3DCD1A" w14:textId="0518E05A">
      <w:pPr>
        <w:shd w:val="clear" w:color="auto" w:fill="FFFFFF" w:themeFill="background1"/>
        <w:spacing w:after="240"/>
        <w:rPr>
          <w:color w:val="1D2125"/>
          <w:sz w:val="22"/>
          <w:szCs w:val="22"/>
        </w:rPr>
      </w:pPr>
      <w:r w:rsidRPr="3570B552">
        <w:rPr>
          <w:color w:val="1D2125"/>
          <w:sz w:val="22"/>
          <w:szCs w:val="22"/>
        </w:rPr>
        <w:t xml:space="preserve">-Is an acknowledgement of using someone else's knowledge in your own work </w:t>
      </w:r>
    </w:p>
    <w:p w:rsidR="5AAA888C" w:rsidP="3570B552" w:rsidRDefault="13D86065" w14:paraId="20A80777" w14:textId="7FD570E9">
      <w:pPr>
        <w:shd w:val="clear" w:color="auto" w:fill="FFFFFF" w:themeFill="background1"/>
        <w:spacing w:after="240"/>
        <w:rPr>
          <w:color w:val="1D2125"/>
          <w:sz w:val="22"/>
          <w:szCs w:val="22"/>
        </w:rPr>
      </w:pPr>
      <w:r w:rsidRPr="3570B552">
        <w:rPr>
          <w:color w:val="1D2125"/>
          <w:sz w:val="22"/>
          <w:szCs w:val="22"/>
        </w:rPr>
        <w:t xml:space="preserve">-It demonstrates the breadth of the research you have undertaken </w:t>
      </w:r>
    </w:p>
    <w:p w:rsidR="5AAA888C" w:rsidP="3570B552" w:rsidRDefault="13D86065" w14:paraId="5AF1FCCC" w14:textId="39D7ED80">
      <w:pPr>
        <w:shd w:val="clear" w:color="auto" w:fill="FFFFFF" w:themeFill="background1"/>
        <w:spacing w:after="240"/>
        <w:rPr>
          <w:color w:val="1D2125"/>
          <w:sz w:val="22"/>
          <w:szCs w:val="22"/>
        </w:rPr>
      </w:pPr>
      <w:r w:rsidRPr="3570B552">
        <w:rPr>
          <w:color w:val="1D2125"/>
          <w:sz w:val="22"/>
          <w:szCs w:val="22"/>
        </w:rPr>
        <w:t xml:space="preserve">-Adds academic credibility to arguments </w:t>
      </w:r>
    </w:p>
    <w:p w:rsidR="5AAA888C" w:rsidP="3570B552" w:rsidRDefault="13D86065" w14:paraId="638C7586" w14:textId="504DD681">
      <w:pPr>
        <w:shd w:val="clear" w:color="auto" w:fill="FFFFFF" w:themeFill="background1"/>
        <w:spacing w:after="240"/>
        <w:rPr>
          <w:color w:val="1D2125"/>
          <w:sz w:val="22"/>
          <w:szCs w:val="22"/>
        </w:rPr>
      </w:pPr>
      <w:r w:rsidRPr="3570B552">
        <w:rPr>
          <w:color w:val="1D2125"/>
          <w:sz w:val="22"/>
          <w:szCs w:val="22"/>
        </w:rPr>
        <w:t xml:space="preserve">-Enables readers to find sources used in your work </w:t>
      </w:r>
    </w:p>
    <w:p w:rsidR="5AAA888C" w:rsidP="3570B552" w:rsidRDefault="13D86065" w14:paraId="00276F26" w14:textId="0CF9E12D">
      <w:pPr>
        <w:shd w:val="clear" w:color="auto" w:fill="FFFFFF" w:themeFill="background1"/>
        <w:spacing w:after="240"/>
        <w:rPr>
          <w:color w:val="1D2125"/>
          <w:sz w:val="22"/>
          <w:szCs w:val="22"/>
        </w:rPr>
      </w:pPr>
      <w:r w:rsidRPr="3570B552">
        <w:rPr>
          <w:color w:val="1D2125"/>
          <w:sz w:val="22"/>
          <w:szCs w:val="22"/>
        </w:rPr>
        <w:t xml:space="preserve">-Avoids plagiarism </w:t>
      </w:r>
    </w:p>
    <w:p w:rsidR="5AAA888C" w:rsidP="3570B552" w:rsidRDefault="13D86065" w14:paraId="51614D4D" w14:textId="7CD5D520">
      <w:pPr>
        <w:shd w:val="clear" w:color="auto" w:fill="FFFFFF" w:themeFill="background1"/>
        <w:spacing w:after="240"/>
        <w:rPr>
          <w:color w:val="1D2125"/>
          <w:sz w:val="22"/>
          <w:szCs w:val="22"/>
        </w:rPr>
      </w:pPr>
      <w:r w:rsidRPr="3570B552">
        <w:rPr>
          <w:b/>
          <w:bCs/>
          <w:color w:val="1D2125"/>
          <w:sz w:val="22"/>
          <w:szCs w:val="22"/>
        </w:rPr>
        <w:t xml:space="preserve"> Plagiarism: </w:t>
      </w:r>
    </w:p>
    <w:p w:rsidR="5AAA888C" w:rsidP="3570B552" w:rsidRDefault="13D86065" w14:paraId="2BF8FEBB" w14:textId="377D0A4E">
      <w:pPr>
        <w:shd w:val="clear" w:color="auto" w:fill="FFFFFF" w:themeFill="background1"/>
        <w:spacing w:after="240"/>
        <w:rPr>
          <w:color w:val="1D2125"/>
          <w:sz w:val="22"/>
          <w:szCs w:val="22"/>
        </w:rPr>
      </w:pPr>
      <w:r w:rsidRPr="3570B552">
        <w:rPr>
          <w:color w:val="1D2125"/>
          <w:sz w:val="22"/>
          <w:szCs w:val="22"/>
        </w:rPr>
        <w:t xml:space="preserve">-Serious academic offense  </w:t>
      </w:r>
    </w:p>
    <w:p w:rsidR="5AAA888C" w:rsidP="3570B552" w:rsidRDefault="13D86065" w14:paraId="4EFF7F9D" w14:textId="0CD1F6AD">
      <w:pPr>
        <w:shd w:val="clear" w:color="auto" w:fill="FFFFFF" w:themeFill="background1"/>
        <w:spacing w:after="240"/>
        <w:rPr>
          <w:color w:val="1D2125"/>
          <w:sz w:val="22"/>
          <w:szCs w:val="22"/>
        </w:rPr>
      </w:pPr>
      <w:r w:rsidRPr="3570B552">
        <w:rPr>
          <w:color w:val="1D2125"/>
          <w:sz w:val="22"/>
          <w:szCs w:val="22"/>
        </w:rPr>
        <w:t xml:space="preserve">-Can apply to audio and visual media, research </w:t>
      </w:r>
      <w:r w:rsidRPr="3570B552" w:rsidR="02EFC379">
        <w:rPr>
          <w:color w:val="1D2125"/>
          <w:sz w:val="22"/>
          <w:szCs w:val="22"/>
        </w:rPr>
        <w:t>findings,</w:t>
      </w:r>
      <w:r w:rsidRPr="3570B552">
        <w:rPr>
          <w:color w:val="1D2125"/>
          <w:sz w:val="22"/>
          <w:szCs w:val="22"/>
        </w:rPr>
        <w:t xml:space="preserve"> and data </w:t>
      </w:r>
    </w:p>
    <w:p w:rsidR="5AAA888C" w:rsidP="3570B552" w:rsidRDefault="13D86065" w14:paraId="02D93643" w14:textId="40A33F4F">
      <w:pPr>
        <w:shd w:val="clear" w:color="auto" w:fill="FFFFFF" w:themeFill="background1"/>
        <w:spacing w:after="240"/>
        <w:rPr>
          <w:color w:val="1D2125"/>
          <w:sz w:val="22"/>
          <w:szCs w:val="22"/>
        </w:rPr>
      </w:pPr>
      <w:r w:rsidRPr="3570B552">
        <w:rPr>
          <w:color w:val="1D2125"/>
          <w:sz w:val="22"/>
          <w:szCs w:val="22"/>
        </w:rPr>
        <w:t xml:space="preserve">-Quoting, </w:t>
      </w:r>
      <w:r w:rsidRPr="3570B552" w:rsidR="12D92837">
        <w:rPr>
          <w:color w:val="1D2125"/>
          <w:sz w:val="22"/>
          <w:szCs w:val="22"/>
        </w:rPr>
        <w:t>paraphrasing,</w:t>
      </w:r>
      <w:r w:rsidRPr="3570B552">
        <w:rPr>
          <w:color w:val="1D2125"/>
          <w:sz w:val="22"/>
          <w:szCs w:val="22"/>
        </w:rPr>
        <w:t xml:space="preserve"> or summarising someone's words and ideas without attributing them to the original source </w:t>
      </w:r>
    </w:p>
    <w:p w:rsidR="5AAA888C" w:rsidP="3570B552" w:rsidRDefault="13D86065" w14:paraId="1B4ECB02" w14:textId="0FC271CB">
      <w:pPr>
        <w:shd w:val="clear" w:color="auto" w:fill="FFFFFF" w:themeFill="background1"/>
        <w:spacing w:after="240"/>
        <w:rPr>
          <w:color w:val="1D2125"/>
          <w:sz w:val="22"/>
          <w:szCs w:val="22"/>
        </w:rPr>
      </w:pPr>
      <w:r w:rsidRPr="3570B552">
        <w:rPr>
          <w:color w:val="1D2125"/>
          <w:sz w:val="22"/>
          <w:szCs w:val="22"/>
        </w:rPr>
        <w:t xml:space="preserve">-Types of plagiarism include self-plagiarism, collusion, false </w:t>
      </w:r>
      <w:r w:rsidRPr="3570B552" w:rsidR="4B2D86CB">
        <w:rPr>
          <w:color w:val="1D2125"/>
          <w:sz w:val="22"/>
          <w:szCs w:val="22"/>
        </w:rPr>
        <w:t>authorship,</w:t>
      </w:r>
      <w:r w:rsidRPr="3570B552">
        <w:rPr>
          <w:color w:val="1D2125"/>
          <w:sz w:val="22"/>
          <w:szCs w:val="22"/>
        </w:rPr>
        <w:t xml:space="preserve"> and inaccurate referencing </w:t>
      </w:r>
    </w:p>
    <w:p w:rsidR="5AAA888C" w:rsidP="3570B552" w:rsidRDefault="13D86065" w14:paraId="0E611A9C" w14:textId="5BFEE2FB">
      <w:pPr>
        <w:shd w:val="clear" w:color="auto" w:fill="FFFFFF" w:themeFill="background1"/>
        <w:spacing w:after="240"/>
        <w:rPr>
          <w:color w:val="1D2125"/>
          <w:sz w:val="22"/>
          <w:szCs w:val="22"/>
        </w:rPr>
      </w:pPr>
      <w:r w:rsidRPr="3570B552">
        <w:rPr>
          <w:b/>
          <w:bCs/>
          <w:color w:val="1D2125"/>
          <w:sz w:val="22"/>
          <w:szCs w:val="22"/>
        </w:rPr>
        <w:t xml:space="preserve"> How to avoid plagiarism: </w:t>
      </w:r>
    </w:p>
    <w:p w:rsidR="5AAA888C" w:rsidP="3570B552" w:rsidRDefault="13D86065" w14:paraId="2CF1A95A" w14:textId="7ED0CE59">
      <w:pPr>
        <w:shd w:val="clear" w:color="auto" w:fill="FFFFFF" w:themeFill="background1"/>
        <w:spacing w:after="240"/>
        <w:rPr>
          <w:color w:val="1D2125"/>
          <w:sz w:val="22"/>
          <w:szCs w:val="22"/>
        </w:rPr>
      </w:pPr>
      <w:r w:rsidRPr="3570B552">
        <w:rPr>
          <w:color w:val="1D2125"/>
          <w:sz w:val="22"/>
          <w:szCs w:val="22"/>
        </w:rPr>
        <w:t xml:space="preserve">-Cannot copy and paste information directly, it should be paraphrased </w:t>
      </w:r>
    </w:p>
    <w:p w:rsidR="5AAA888C" w:rsidP="3570B552" w:rsidRDefault="13D86065" w14:paraId="0927F23E" w14:textId="1DB2ABB0">
      <w:pPr>
        <w:shd w:val="clear" w:color="auto" w:fill="FFFFFF" w:themeFill="background1"/>
        <w:spacing w:after="240"/>
        <w:rPr>
          <w:color w:val="1D2125"/>
          <w:sz w:val="22"/>
          <w:szCs w:val="22"/>
        </w:rPr>
      </w:pPr>
      <w:r w:rsidRPr="3570B552">
        <w:rPr>
          <w:color w:val="1D2125"/>
          <w:sz w:val="22"/>
          <w:szCs w:val="22"/>
        </w:rPr>
        <w:t xml:space="preserve">-Direct quotes should be relevant, brief, formatted and referenced correctly  </w:t>
      </w:r>
    </w:p>
    <w:p w:rsidR="5AAA888C" w:rsidP="3570B552" w:rsidRDefault="5AAA888C" w14:paraId="68E5EDD8" w14:textId="5874A378">
      <w:pPr>
        <w:shd w:val="clear" w:color="auto" w:fill="FFFFFF" w:themeFill="background1"/>
        <w:spacing w:after="240"/>
        <w:rPr>
          <w:color w:val="1D2125"/>
          <w:sz w:val="22"/>
          <w:szCs w:val="22"/>
        </w:rPr>
      </w:pPr>
    </w:p>
    <w:p w:rsidR="5AAA888C" w:rsidP="3570B552" w:rsidRDefault="13D86065" w14:paraId="59B71CB0" w14:textId="4DE630B7">
      <w:pPr>
        <w:shd w:val="clear" w:color="auto" w:fill="FFFFFF" w:themeFill="background1"/>
        <w:spacing w:after="240"/>
        <w:rPr>
          <w:color w:val="1D2125"/>
        </w:rPr>
      </w:pPr>
      <w:r w:rsidRPr="3570B552">
        <w:rPr>
          <w:i/>
          <w:iCs/>
          <w:color w:val="1D2125"/>
          <w:u w:val="single"/>
        </w:rPr>
        <w:t xml:space="preserve">Essential digital skills </w:t>
      </w:r>
    </w:p>
    <w:p w:rsidR="5AAA888C" w:rsidP="3570B552" w:rsidRDefault="13D86065" w14:paraId="509DB252" w14:textId="2AD13EB4">
      <w:pPr>
        <w:shd w:val="clear" w:color="auto" w:fill="FFFFFF" w:themeFill="background1"/>
        <w:spacing w:after="240"/>
        <w:rPr>
          <w:color w:val="1D2125"/>
          <w:sz w:val="22"/>
          <w:szCs w:val="22"/>
        </w:rPr>
      </w:pPr>
      <w:r w:rsidRPr="3570B552">
        <w:rPr>
          <w:b/>
          <w:bCs/>
          <w:color w:val="1D2125"/>
          <w:sz w:val="22"/>
          <w:szCs w:val="22"/>
        </w:rPr>
        <w:t xml:space="preserve"> Scams/ hackers: </w:t>
      </w:r>
    </w:p>
    <w:p w:rsidR="5AAA888C" w:rsidP="3570B552" w:rsidRDefault="13D86065" w14:paraId="13703E5F" w14:textId="5C90A6BE">
      <w:pPr>
        <w:shd w:val="clear" w:color="auto" w:fill="FFFFFF" w:themeFill="background1"/>
        <w:spacing w:after="240"/>
        <w:rPr>
          <w:color w:val="1D2125"/>
          <w:sz w:val="22"/>
          <w:szCs w:val="22"/>
        </w:rPr>
      </w:pPr>
      <w:r w:rsidRPr="3570B552">
        <w:rPr>
          <w:color w:val="1D2125"/>
          <w:sz w:val="22"/>
          <w:szCs w:val="22"/>
        </w:rPr>
        <w:t xml:space="preserve">-Increase in fake ticket scams </w:t>
      </w:r>
    </w:p>
    <w:p w:rsidR="5AAA888C" w:rsidP="3570B552" w:rsidRDefault="13D86065" w14:paraId="1360C3AE" w14:textId="6794DE63">
      <w:pPr>
        <w:shd w:val="clear" w:color="auto" w:fill="FFFFFF" w:themeFill="background1"/>
        <w:spacing w:after="240"/>
        <w:rPr>
          <w:color w:val="1D2125"/>
          <w:sz w:val="22"/>
          <w:szCs w:val="22"/>
        </w:rPr>
      </w:pPr>
      <w:r w:rsidRPr="3570B552">
        <w:rPr>
          <w:color w:val="1D2125"/>
          <w:sz w:val="22"/>
          <w:szCs w:val="22"/>
        </w:rPr>
        <w:t xml:space="preserve">-Fake giveaways </w:t>
      </w:r>
    </w:p>
    <w:p w:rsidR="5AAA888C" w:rsidP="3570B552" w:rsidRDefault="13D86065" w14:paraId="0AD6791B" w14:textId="495C2BCB">
      <w:pPr>
        <w:shd w:val="clear" w:color="auto" w:fill="FFFFFF" w:themeFill="background1"/>
        <w:spacing w:after="240"/>
        <w:rPr>
          <w:color w:val="1D2125"/>
          <w:sz w:val="22"/>
          <w:szCs w:val="22"/>
        </w:rPr>
      </w:pPr>
      <w:r w:rsidRPr="3570B552">
        <w:rPr>
          <w:color w:val="1D2125"/>
          <w:sz w:val="22"/>
          <w:szCs w:val="22"/>
        </w:rPr>
        <w:t xml:space="preserve">-Rewards for completing online surveys e.g. Rolex </w:t>
      </w:r>
    </w:p>
    <w:p w:rsidR="5AAA888C" w:rsidP="3570B552" w:rsidRDefault="13D86065" w14:paraId="78C5354A" w14:textId="09DEBE8C">
      <w:pPr>
        <w:shd w:val="clear" w:color="auto" w:fill="FFFFFF" w:themeFill="background1"/>
        <w:spacing w:after="240"/>
        <w:rPr>
          <w:color w:val="1D2125"/>
          <w:sz w:val="22"/>
          <w:szCs w:val="22"/>
        </w:rPr>
      </w:pPr>
      <w:r w:rsidRPr="3570B552">
        <w:rPr>
          <w:b/>
          <w:bCs/>
          <w:color w:val="1D2125"/>
          <w:sz w:val="22"/>
          <w:szCs w:val="22"/>
        </w:rPr>
        <w:t xml:space="preserve"> Staying safe online: </w:t>
      </w:r>
    </w:p>
    <w:p w:rsidR="5AAA888C" w:rsidP="3570B552" w:rsidRDefault="13D86065" w14:paraId="7BD1399E" w14:textId="706E897B">
      <w:pPr>
        <w:shd w:val="clear" w:color="auto" w:fill="FFFFFF" w:themeFill="background1"/>
        <w:spacing w:after="240"/>
        <w:rPr>
          <w:color w:val="1D2125"/>
          <w:sz w:val="22"/>
          <w:szCs w:val="22"/>
        </w:rPr>
      </w:pPr>
      <w:r w:rsidRPr="3570B552">
        <w:rPr>
          <w:color w:val="1D2125"/>
          <w:sz w:val="22"/>
          <w:szCs w:val="22"/>
        </w:rPr>
        <w:t xml:space="preserve">-Limit the information you give out </w:t>
      </w:r>
    </w:p>
    <w:p w:rsidR="5AAA888C" w:rsidP="3570B552" w:rsidRDefault="13D86065" w14:paraId="5A710CB8" w14:textId="2276E06E">
      <w:pPr>
        <w:shd w:val="clear" w:color="auto" w:fill="FFFFFF" w:themeFill="background1"/>
        <w:spacing w:after="240"/>
        <w:rPr>
          <w:color w:val="1D2125"/>
          <w:sz w:val="22"/>
          <w:szCs w:val="22"/>
        </w:rPr>
      </w:pPr>
      <w:r w:rsidRPr="3570B552">
        <w:rPr>
          <w:color w:val="1D2125"/>
          <w:sz w:val="22"/>
          <w:szCs w:val="22"/>
        </w:rPr>
        <w:t xml:space="preserve">-Think before you post </w:t>
      </w:r>
    </w:p>
    <w:p w:rsidR="5AAA888C" w:rsidP="3570B552" w:rsidRDefault="13D86065" w14:paraId="724301A4" w14:textId="707CB382">
      <w:pPr>
        <w:shd w:val="clear" w:color="auto" w:fill="FFFFFF" w:themeFill="background1"/>
        <w:spacing w:after="240"/>
        <w:rPr>
          <w:color w:val="1D2125"/>
          <w:sz w:val="22"/>
          <w:szCs w:val="22"/>
        </w:rPr>
      </w:pPr>
      <w:r w:rsidRPr="3570B552">
        <w:rPr>
          <w:color w:val="1D2125"/>
          <w:sz w:val="22"/>
          <w:szCs w:val="22"/>
        </w:rPr>
        <w:t xml:space="preserve">-Take control of privacy </w:t>
      </w:r>
    </w:p>
    <w:p w:rsidR="5AAA888C" w:rsidP="3570B552" w:rsidRDefault="13D86065" w14:paraId="2B32FE11" w14:textId="53107679">
      <w:pPr>
        <w:shd w:val="clear" w:color="auto" w:fill="FFFFFF" w:themeFill="background1"/>
        <w:spacing w:after="240"/>
        <w:rPr>
          <w:color w:val="1D2125"/>
          <w:sz w:val="22"/>
          <w:szCs w:val="22"/>
        </w:rPr>
      </w:pPr>
      <w:r w:rsidRPr="3570B552">
        <w:rPr>
          <w:color w:val="1D2125"/>
          <w:sz w:val="22"/>
          <w:szCs w:val="22"/>
        </w:rPr>
        <w:t xml:space="preserve">-Think before you click </w:t>
      </w:r>
    </w:p>
    <w:p w:rsidR="5AAA888C" w:rsidP="3570B552" w:rsidRDefault="13D86065" w14:paraId="2243A70B" w14:textId="2A26142C">
      <w:pPr>
        <w:shd w:val="clear" w:color="auto" w:fill="FFFFFF" w:themeFill="background1"/>
        <w:spacing w:after="240"/>
        <w:rPr>
          <w:color w:val="1D2125"/>
          <w:sz w:val="22"/>
          <w:szCs w:val="22"/>
        </w:rPr>
      </w:pPr>
      <w:r w:rsidRPr="3570B552">
        <w:rPr>
          <w:color w:val="1D2125"/>
          <w:sz w:val="22"/>
          <w:szCs w:val="22"/>
        </w:rPr>
        <w:t xml:space="preserve"> </w:t>
      </w:r>
    </w:p>
    <w:p w:rsidR="5AAA888C" w:rsidP="3570B552" w:rsidRDefault="13D86065" w14:paraId="132827A7" w14:textId="67B56390">
      <w:pPr>
        <w:shd w:val="clear" w:color="auto" w:fill="FFFFFF" w:themeFill="background1"/>
        <w:spacing w:after="240"/>
        <w:rPr>
          <w:color w:val="1D2125"/>
        </w:rPr>
      </w:pPr>
      <w:r w:rsidRPr="3570B552">
        <w:rPr>
          <w:i/>
          <w:iCs/>
          <w:color w:val="1D2125"/>
          <w:u w:val="single"/>
        </w:rPr>
        <w:t xml:space="preserve">Understanding assessment </w:t>
      </w:r>
    </w:p>
    <w:p w:rsidR="5AAA888C" w:rsidP="3570B552" w:rsidRDefault="13D86065" w14:paraId="66123C7E" w14:textId="43F5348A">
      <w:pPr>
        <w:shd w:val="clear" w:color="auto" w:fill="FFFFFF" w:themeFill="background1"/>
        <w:spacing w:after="240"/>
        <w:rPr>
          <w:color w:val="1D2125"/>
          <w:sz w:val="22"/>
          <w:szCs w:val="22"/>
        </w:rPr>
      </w:pPr>
      <w:r w:rsidRPr="3570B552">
        <w:rPr>
          <w:b/>
          <w:bCs/>
          <w:color w:val="1D2125"/>
          <w:sz w:val="22"/>
          <w:szCs w:val="22"/>
        </w:rPr>
        <w:t xml:space="preserve"> Understanding the assignment question: </w:t>
      </w:r>
    </w:p>
    <w:p w:rsidR="5AAA888C" w:rsidP="3570B552" w:rsidRDefault="13D86065" w14:paraId="0803742D" w14:textId="13D353E4">
      <w:pPr>
        <w:shd w:val="clear" w:color="auto" w:fill="FFFFFF" w:themeFill="background1"/>
        <w:spacing w:after="240"/>
        <w:rPr>
          <w:color w:val="1D2125"/>
          <w:sz w:val="22"/>
          <w:szCs w:val="22"/>
        </w:rPr>
      </w:pPr>
      <w:r w:rsidRPr="3570B552">
        <w:rPr>
          <w:color w:val="1D2125"/>
          <w:sz w:val="22"/>
          <w:szCs w:val="22"/>
        </w:rPr>
        <w:t xml:space="preserve">-Identify command verbs to outline what the task is asking of you </w:t>
      </w:r>
    </w:p>
    <w:p w:rsidR="5AAA888C" w:rsidP="3570B552" w:rsidRDefault="13D86065" w14:paraId="6A657F6C" w14:textId="4F5CD09D">
      <w:pPr>
        <w:shd w:val="clear" w:color="auto" w:fill="FFFFFF" w:themeFill="background1"/>
        <w:spacing w:after="240"/>
        <w:rPr>
          <w:color w:val="1D2125"/>
          <w:sz w:val="22"/>
          <w:szCs w:val="22"/>
        </w:rPr>
      </w:pPr>
      <w:r w:rsidRPr="3570B552">
        <w:rPr>
          <w:b/>
          <w:bCs/>
          <w:color w:val="1D2125"/>
          <w:sz w:val="22"/>
          <w:szCs w:val="22"/>
        </w:rPr>
        <w:t xml:space="preserve"> Methods of assessment: </w:t>
      </w:r>
    </w:p>
    <w:p w:rsidR="5AAA888C" w:rsidP="3570B552" w:rsidRDefault="13D86065" w14:paraId="3CA60F81" w14:textId="74B77974">
      <w:pPr>
        <w:shd w:val="clear" w:color="auto" w:fill="FFFFFF" w:themeFill="background1"/>
        <w:spacing w:after="240"/>
        <w:rPr>
          <w:color w:val="1D2125"/>
          <w:sz w:val="22"/>
          <w:szCs w:val="22"/>
        </w:rPr>
      </w:pPr>
      <w:r w:rsidRPr="3570B552">
        <w:rPr>
          <w:color w:val="1D2125"/>
          <w:sz w:val="22"/>
          <w:szCs w:val="22"/>
        </w:rPr>
        <w:t xml:space="preserve">-Academic essay </w:t>
      </w:r>
    </w:p>
    <w:p w:rsidR="5AAA888C" w:rsidP="3570B552" w:rsidRDefault="13D86065" w14:paraId="10C25F1B" w14:textId="3438DA73">
      <w:pPr>
        <w:shd w:val="clear" w:color="auto" w:fill="FFFFFF" w:themeFill="background1"/>
        <w:spacing w:after="240"/>
        <w:rPr>
          <w:color w:val="1D2125"/>
          <w:sz w:val="22"/>
          <w:szCs w:val="22"/>
        </w:rPr>
      </w:pPr>
      <w:r w:rsidRPr="3570B552">
        <w:rPr>
          <w:color w:val="1D2125"/>
          <w:sz w:val="22"/>
          <w:szCs w:val="22"/>
        </w:rPr>
        <w:t xml:space="preserve">-Reflective essay  </w:t>
      </w:r>
    </w:p>
    <w:p w:rsidR="5AAA888C" w:rsidP="3570B552" w:rsidRDefault="13D86065" w14:paraId="11084126" w14:textId="7DDFDE73">
      <w:pPr>
        <w:shd w:val="clear" w:color="auto" w:fill="FFFFFF" w:themeFill="background1"/>
        <w:spacing w:after="240"/>
        <w:rPr>
          <w:color w:val="1D2125"/>
          <w:sz w:val="22"/>
          <w:szCs w:val="22"/>
        </w:rPr>
      </w:pPr>
      <w:r w:rsidRPr="3570B552">
        <w:rPr>
          <w:color w:val="1D2125"/>
          <w:sz w:val="22"/>
          <w:szCs w:val="22"/>
        </w:rPr>
        <w:t xml:space="preserve">-Formal report  </w:t>
      </w:r>
    </w:p>
    <w:p w:rsidR="5AAA888C" w:rsidP="3570B552" w:rsidRDefault="13D86065" w14:paraId="7D761BCF" w14:textId="1BB1E32C">
      <w:pPr>
        <w:shd w:val="clear" w:color="auto" w:fill="FFFFFF" w:themeFill="background1"/>
        <w:spacing w:after="240"/>
        <w:rPr>
          <w:color w:val="1D2125"/>
          <w:sz w:val="22"/>
          <w:szCs w:val="22"/>
        </w:rPr>
      </w:pPr>
      <w:r w:rsidRPr="3570B552">
        <w:rPr>
          <w:color w:val="1D2125"/>
          <w:sz w:val="22"/>
          <w:szCs w:val="22"/>
        </w:rPr>
        <w:t xml:space="preserve">-Presentation </w:t>
      </w:r>
    </w:p>
    <w:p w:rsidR="5AAA888C" w:rsidP="3570B552" w:rsidRDefault="13D86065" w14:paraId="530B5C2D" w14:textId="2E899A50">
      <w:pPr>
        <w:shd w:val="clear" w:color="auto" w:fill="FFFFFF" w:themeFill="background1"/>
        <w:spacing w:after="240"/>
        <w:rPr>
          <w:color w:val="1D2125"/>
          <w:sz w:val="22"/>
          <w:szCs w:val="22"/>
        </w:rPr>
      </w:pPr>
      <w:r w:rsidRPr="3570B552">
        <w:rPr>
          <w:color w:val="1D2125"/>
          <w:sz w:val="22"/>
          <w:szCs w:val="22"/>
        </w:rPr>
        <w:t xml:space="preserve">-Video </w:t>
      </w:r>
    </w:p>
    <w:p w:rsidR="5AAA888C" w:rsidP="3570B552" w:rsidRDefault="13D86065" w14:paraId="673BB22E" w14:textId="7E449FCA">
      <w:pPr>
        <w:shd w:val="clear" w:color="auto" w:fill="FFFFFF" w:themeFill="background1"/>
        <w:spacing w:after="240"/>
        <w:rPr>
          <w:color w:val="1D2125"/>
          <w:sz w:val="22"/>
          <w:szCs w:val="22"/>
        </w:rPr>
      </w:pPr>
      <w:r w:rsidRPr="3570B552">
        <w:rPr>
          <w:b/>
          <w:bCs/>
          <w:color w:val="1D2125"/>
          <w:sz w:val="22"/>
          <w:szCs w:val="22"/>
        </w:rPr>
        <w:t xml:space="preserve"> 1ST, </w:t>
      </w:r>
      <w:r w:rsidRPr="3570B552" w:rsidR="170D05B6">
        <w:rPr>
          <w:b/>
          <w:bCs/>
          <w:color w:val="1D2125"/>
          <w:sz w:val="22"/>
          <w:szCs w:val="22"/>
        </w:rPr>
        <w:t>2nd,</w:t>
      </w:r>
      <w:r w:rsidRPr="3570B552">
        <w:rPr>
          <w:b/>
          <w:bCs/>
          <w:color w:val="1D2125"/>
          <w:sz w:val="22"/>
          <w:szCs w:val="22"/>
        </w:rPr>
        <w:t xml:space="preserve"> and 3rd person: </w:t>
      </w:r>
    </w:p>
    <w:p w:rsidR="5AAA888C" w:rsidP="3570B552" w:rsidRDefault="13D86065" w14:paraId="50FC4819" w14:textId="5599D163">
      <w:pPr>
        <w:shd w:val="clear" w:color="auto" w:fill="FFFFFF" w:themeFill="background1"/>
        <w:spacing w:after="240"/>
        <w:rPr>
          <w:color w:val="1D2125"/>
          <w:sz w:val="22"/>
          <w:szCs w:val="22"/>
        </w:rPr>
      </w:pPr>
      <w:r w:rsidRPr="3570B552">
        <w:rPr>
          <w:color w:val="1D2125"/>
          <w:sz w:val="22"/>
          <w:szCs w:val="22"/>
        </w:rPr>
        <w:t xml:space="preserve">-First person is written from the writer's point of view (I, my, we, us etc.) </w:t>
      </w:r>
    </w:p>
    <w:p w:rsidR="5AAA888C" w:rsidP="3570B552" w:rsidRDefault="13D86065" w14:paraId="0FB7CCF9" w14:textId="4CF77B8C">
      <w:pPr>
        <w:shd w:val="clear" w:color="auto" w:fill="FFFFFF" w:themeFill="background1"/>
        <w:spacing w:after="240"/>
        <w:rPr>
          <w:color w:val="1D2125"/>
          <w:sz w:val="22"/>
          <w:szCs w:val="22"/>
        </w:rPr>
      </w:pPr>
      <w:r w:rsidRPr="3570B552">
        <w:rPr>
          <w:color w:val="1D2125"/>
          <w:sz w:val="22"/>
          <w:szCs w:val="22"/>
        </w:rPr>
        <w:t xml:space="preserve">-Second person speaks directly to the reader (You, your) </w:t>
      </w:r>
    </w:p>
    <w:p w:rsidR="5AAA888C" w:rsidP="3570B552" w:rsidRDefault="13D86065" w14:paraId="2400D6F6" w14:textId="3D11595E">
      <w:pPr>
        <w:shd w:val="clear" w:color="auto" w:fill="FFFFFF" w:themeFill="background1"/>
        <w:spacing w:after="240"/>
        <w:rPr>
          <w:color w:val="1D2125"/>
          <w:sz w:val="22"/>
          <w:szCs w:val="22"/>
        </w:rPr>
      </w:pPr>
      <w:r w:rsidRPr="3570B552">
        <w:rPr>
          <w:color w:val="1D2125"/>
          <w:sz w:val="22"/>
          <w:szCs w:val="22"/>
        </w:rPr>
        <w:t xml:space="preserve">-Third person refers to people other than the writer and the reader (He, her, them etc.) </w:t>
      </w:r>
    </w:p>
    <w:p w:rsidR="5AAA888C" w:rsidP="3570B552" w:rsidRDefault="13D86065" w14:paraId="11B2FCF6" w14:textId="4ACD7890">
      <w:pPr>
        <w:shd w:val="clear" w:color="auto" w:fill="FFFFFF" w:themeFill="background1"/>
        <w:spacing w:after="240"/>
        <w:rPr>
          <w:color w:val="1D2125"/>
          <w:sz w:val="22"/>
          <w:szCs w:val="22"/>
        </w:rPr>
      </w:pPr>
      <w:r w:rsidRPr="3570B552">
        <w:rPr>
          <w:b/>
          <w:bCs/>
          <w:color w:val="1D2125"/>
          <w:sz w:val="22"/>
          <w:szCs w:val="22"/>
        </w:rPr>
        <w:t xml:space="preserve"> Academic essay: </w:t>
      </w:r>
    </w:p>
    <w:p w:rsidR="5AAA888C" w:rsidP="3570B552" w:rsidRDefault="13D86065" w14:paraId="25D5AB25" w14:textId="343C1365">
      <w:pPr>
        <w:shd w:val="clear" w:color="auto" w:fill="FFFFFF" w:themeFill="background1"/>
        <w:spacing w:after="240"/>
        <w:rPr>
          <w:color w:val="1D2125"/>
          <w:sz w:val="22"/>
          <w:szCs w:val="22"/>
        </w:rPr>
      </w:pPr>
      <w:r w:rsidRPr="3570B552">
        <w:rPr>
          <w:color w:val="1D2125"/>
          <w:sz w:val="22"/>
          <w:szCs w:val="22"/>
        </w:rPr>
        <w:t xml:space="preserve">-3rd person </w:t>
      </w:r>
    </w:p>
    <w:p w:rsidR="5AAA888C" w:rsidP="3570B552" w:rsidRDefault="13D86065" w14:paraId="074670CE" w14:textId="4B0894F1">
      <w:pPr>
        <w:shd w:val="clear" w:color="auto" w:fill="FFFFFF" w:themeFill="background1"/>
        <w:spacing w:after="240"/>
        <w:rPr>
          <w:color w:val="1D2125"/>
          <w:sz w:val="22"/>
          <w:szCs w:val="22"/>
        </w:rPr>
      </w:pPr>
      <w:r w:rsidRPr="3570B552">
        <w:rPr>
          <w:color w:val="1D2125"/>
          <w:sz w:val="22"/>
          <w:szCs w:val="22"/>
        </w:rPr>
        <w:t xml:space="preserve">-Present ideas as coherent argument </w:t>
      </w:r>
    </w:p>
    <w:p w:rsidR="5AAA888C" w:rsidP="3570B552" w:rsidRDefault="13D86065" w14:paraId="13DF7AD2" w14:textId="2A106EFF">
      <w:pPr>
        <w:shd w:val="clear" w:color="auto" w:fill="FFFFFF" w:themeFill="background1"/>
        <w:spacing w:after="240"/>
        <w:rPr>
          <w:color w:val="1D2125"/>
          <w:sz w:val="22"/>
          <w:szCs w:val="22"/>
        </w:rPr>
      </w:pPr>
      <w:r w:rsidRPr="3570B552">
        <w:rPr>
          <w:color w:val="1D2125"/>
          <w:sz w:val="22"/>
          <w:szCs w:val="22"/>
        </w:rPr>
        <w:t xml:space="preserve">-Introduction, main body, conclusion then references </w:t>
      </w:r>
    </w:p>
    <w:p w:rsidR="5AAA888C" w:rsidP="3570B552" w:rsidRDefault="13D86065" w14:paraId="4F0DBA4E" w14:textId="6CCFAD6B">
      <w:pPr>
        <w:shd w:val="clear" w:color="auto" w:fill="FFFFFF" w:themeFill="background1"/>
        <w:spacing w:after="240"/>
        <w:rPr>
          <w:color w:val="1D2125"/>
          <w:sz w:val="22"/>
          <w:szCs w:val="22"/>
        </w:rPr>
      </w:pPr>
      <w:r w:rsidRPr="3570B552">
        <w:rPr>
          <w:b/>
          <w:bCs/>
          <w:color w:val="1D2125"/>
          <w:sz w:val="22"/>
          <w:szCs w:val="22"/>
        </w:rPr>
        <w:t xml:space="preserve"> Formal reports: </w:t>
      </w:r>
    </w:p>
    <w:p w:rsidR="5AAA888C" w:rsidP="3570B552" w:rsidRDefault="13D86065" w14:paraId="00A0E05D" w14:textId="1481FE2A">
      <w:pPr>
        <w:shd w:val="clear" w:color="auto" w:fill="FFFFFF" w:themeFill="background1"/>
        <w:spacing w:after="240"/>
        <w:rPr>
          <w:color w:val="1D2125"/>
          <w:sz w:val="22"/>
          <w:szCs w:val="22"/>
        </w:rPr>
      </w:pPr>
      <w:r w:rsidRPr="3570B552">
        <w:rPr>
          <w:color w:val="1D2125"/>
          <w:sz w:val="22"/>
          <w:szCs w:val="22"/>
        </w:rPr>
        <w:t xml:space="preserve">-3rd person to be objective </w:t>
      </w:r>
    </w:p>
    <w:p w:rsidR="5AAA888C" w:rsidP="3570B552" w:rsidRDefault="13D86065" w14:paraId="3D390E24" w14:textId="48114844">
      <w:pPr>
        <w:shd w:val="clear" w:color="auto" w:fill="FFFFFF" w:themeFill="background1"/>
        <w:spacing w:after="240"/>
        <w:rPr>
          <w:color w:val="1D2125"/>
          <w:sz w:val="22"/>
          <w:szCs w:val="22"/>
        </w:rPr>
      </w:pPr>
      <w:r w:rsidRPr="3570B552">
        <w:rPr>
          <w:color w:val="1D2125"/>
          <w:sz w:val="22"/>
          <w:szCs w:val="22"/>
        </w:rPr>
        <w:t xml:space="preserve">-Factual </w:t>
      </w:r>
    </w:p>
    <w:p w:rsidR="5AAA888C" w:rsidP="3570B552" w:rsidRDefault="13D86065" w14:paraId="7AF350FE" w14:textId="105F9E3C">
      <w:pPr>
        <w:shd w:val="clear" w:color="auto" w:fill="FFFFFF" w:themeFill="background1"/>
        <w:spacing w:after="240"/>
        <w:rPr>
          <w:color w:val="1D2125"/>
          <w:sz w:val="22"/>
          <w:szCs w:val="22"/>
        </w:rPr>
      </w:pPr>
      <w:r w:rsidRPr="3570B552">
        <w:rPr>
          <w:color w:val="1D2125"/>
          <w:sz w:val="22"/>
          <w:szCs w:val="22"/>
        </w:rPr>
        <w:t xml:space="preserve">-Executive (brief) summary, table of contents, introduction, main body, conclusion, recommendations then reference </w:t>
      </w:r>
    </w:p>
    <w:p w:rsidR="5AAA888C" w:rsidP="3570B552" w:rsidRDefault="13D86065" w14:paraId="5AE8C670" w14:textId="6B4F58DD">
      <w:pPr>
        <w:shd w:val="clear" w:color="auto" w:fill="FFFFFF" w:themeFill="background1"/>
        <w:spacing w:after="240"/>
        <w:rPr>
          <w:color w:val="1D2125"/>
          <w:sz w:val="22"/>
          <w:szCs w:val="22"/>
        </w:rPr>
      </w:pPr>
      <w:r w:rsidRPr="3570B552">
        <w:rPr>
          <w:b/>
          <w:bCs/>
          <w:color w:val="1D2125"/>
          <w:sz w:val="22"/>
          <w:szCs w:val="22"/>
        </w:rPr>
        <w:t xml:space="preserve">Reflective essays: </w:t>
      </w:r>
    </w:p>
    <w:p w:rsidR="5AAA888C" w:rsidP="3570B552" w:rsidRDefault="13D86065" w14:paraId="47169EB7" w14:textId="3FDAD6FB">
      <w:pPr>
        <w:shd w:val="clear" w:color="auto" w:fill="FFFFFF" w:themeFill="background1"/>
        <w:spacing w:after="240"/>
        <w:rPr>
          <w:color w:val="1D2125"/>
          <w:sz w:val="22"/>
          <w:szCs w:val="22"/>
        </w:rPr>
      </w:pPr>
      <w:r w:rsidRPr="3570B552">
        <w:rPr>
          <w:color w:val="1D2125"/>
          <w:sz w:val="22"/>
          <w:szCs w:val="22"/>
        </w:rPr>
        <w:t xml:space="preserve">-1st person </w:t>
      </w:r>
    </w:p>
    <w:p w:rsidR="5AAA888C" w:rsidP="3570B552" w:rsidRDefault="13D86065" w14:paraId="55B37366" w14:textId="4995D003">
      <w:pPr>
        <w:shd w:val="clear" w:color="auto" w:fill="FFFFFF" w:themeFill="background1"/>
        <w:spacing w:after="240"/>
        <w:rPr>
          <w:color w:val="1D2125"/>
          <w:sz w:val="22"/>
          <w:szCs w:val="22"/>
        </w:rPr>
      </w:pPr>
      <w:r w:rsidRPr="3570B552">
        <w:rPr>
          <w:color w:val="1D2125"/>
          <w:sz w:val="22"/>
          <w:szCs w:val="22"/>
        </w:rPr>
        <w:t xml:space="preserve">-Discuss personal experiences and findings </w:t>
      </w:r>
    </w:p>
    <w:p w:rsidR="5AAA888C" w:rsidP="3570B552" w:rsidRDefault="13D86065" w14:paraId="687EC50E" w14:textId="36607890">
      <w:pPr>
        <w:shd w:val="clear" w:color="auto" w:fill="FFFFFF" w:themeFill="background1"/>
        <w:spacing w:after="240"/>
        <w:rPr>
          <w:color w:val="1D2125"/>
          <w:sz w:val="22"/>
          <w:szCs w:val="22"/>
        </w:rPr>
      </w:pPr>
      <w:r w:rsidRPr="3570B552">
        <w:rPr>
          <w:color w:val="1D2125"/>
          <w:sz w:val="22"/>
          <w:szCs w:val="22"/>
        </w:rPr>
        <w:t xml:space="preserve">-Description, feelings, evaluation, analysis, conclusion then action plan </w:t>
      </w:r>
    </w:p>
    <w:p w:rsidR="5AAA888C" w:rsidP="3570B552" w:rsidRDefault="13D86065" w14:paraId="617B89D6" w14:textId="54D45173">
      <w:pPr>
        <w:shd w:val="clear" w:color="auto" w:fill="FFFFFF" w:themeFill="background1"/>
        <w:spacing w:after="240"/>
        <w:rPr>
          <w:color w:val="1D2125"/>
          <w:sz w:val="22"/>
          <w:szCs w:val="22"/>
        </w:rPr>
      </w:pPr>
      <w:r w:rsidRPr="3570B552">
        <w:rPr>
          <w:b/>
          <w:bCs/>
          <w:color w:val="1D2125"/>
          <w:sz w:val="22"/>
          <w:szCs w:val="22"/>
        </w:rPr>
        <w:t xml:space="preserve"> Turnitin: </w:t>
      </w:r>
    </w:p>
    <w:p w:rsidR="5AAA888C" w:rsidP="3570B552" w:rsidRDefault="13D86065" w14:paraId="6EA55F1A" w14:textId="665CC5AE">
      <w:pPr>
        <w:shd w:val="clear" w:color="auto" w:fill="FFFFFF" w:themeFill="background1"/>
        <w:spacing w:after="240"/>
        <w:rPr>
          <w:color w:val="1D2125"/>
          <w:sz w:val="22"/>
          <w:szCs w:val="22"/>
        </w:rPr>
      </w:pPr>
      <w:r w:rsidRPr="3570B552">
        <w:rPr>
          <w:color w:val="1D2125"/>
          <w:sz w:val="22"/>
          <w:szCs w:val="22"/>
        </w:rPr>
        <w:t>-Used to detect plagiarism</w:t>
      </w:r>
    </w:p>
    <w:p w:rsidR="5AAA888C" w:rsidP="3570B552" w:rsidRDefault="48D9961D" w14:paraId="1DB85159" w14:textId="10E959AC">
      <w:pPr>
        <w:shd w:val="clear" w:color="auto" w:fill="FFFFFF" w:themeFill="background1"/>
        <w:spacing w:after="240"/>
        <w:rPr>
          <w:color w:val="1D2125"/>
          <w:sz w:val="22"/>
          <w:szCs w:val="22"/>
        </w:rPr>
      </w:pPr>
      <w:r>
        <w:rPr>
          <w:noProof/>
        </w:rPr>
        <w:drawing>
          <wp:inline distT="0" distB="0" distL="0" distR="0" wp14:anchorId="51047003" wp14:editId="24DEA3DB">
            <wp:extent cx="5943600" cy="809625"/>
            <wp:effectExtent l="0" t="0" r="0" b="0"/>
            <wp:docPr id="21121694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991455"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809625"/>
                    </a:xfrm>
                    <a:prstGeom prst="rect">
                      <a:avLst/>
                    </a:prstGeom>
                  </pic:spPr>
                </pic:pic>
              </a:graphicData>
            </a:graphic>
          </wp:inline>
        </w:drawing>
      </w:r>
      <w:r>
        <w:rPr>
          <w:noProof/>
        </w:rPr>
        <w:drawing>
          <wp:inline distT="0" distB="0" distL="0" distR="0" wp14:anchorId="1FB876FD" wp14:editId="5DDA904C">
            <wp:extent cx="5943600" cy="800100"/>
            <wp:effectExtent l="0" t="0" r="0" b="0"/>
            <wp:docPr id="16685098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509829"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800100"/>
                    </a:xfrm>
                    <a:prstGeom prst="rect">
                      <a:avLst/>
                    </a:prstGeom>
                  </pic:spPr>
                </pic:pic>
              </a:graphicData>
            </a:graphic>
          </wp:inline>
        </w:drawing>
      </w:r>
    </w:p>
    <w:p w:rsidR="5AAA888C" w:rsidP="3570B552" w:rsidRDefault="48D9961D" w14:paraId="6EBE612A" w14:textId="15E5B15A">
      <w:pPr>
        <w:shd w:val="clear" w:color="auto" w:fill="FFFFFF" w:themeFill="background1"/>
        <w:spacing w:after="240"/>
        <w:rPr>
          <w:color w:val="1D2125"/>
        </w:rPr>
      </w:pPr>
      <w:r w:rsidRPr="3570B552">
        <w:rPr>
          <w:i/>
          <w:iCs/>
          <w:color w:val="1D2125"/>
          <w:u w:val="single"/>
        </w:rPr>
        <w:t xml:space="preserve">Unit 1 </w:t>
      </w:r>
    </w:p>
    <w:p w:rsidR="5AAA888C" w:rsidP="3570B552" w:rsidRDefault="48D9961D" w14:paraId="53884427" w14:textId="43D469AC">
      <w:pPr>
        <w:shd w:val="clear" w:color="auto" w:fill="FFFFFF" w:themeFill="background1"/>
        <w:spacing w:after="240"/>
        <w:rPr>
          <w:color w:val="1D2125"/>
        </w:rPr>
      </w:pPr>
      <w:r w:rsidRPr="3570B552">
        <w:rPr>
          <w:i/>
          <w:iCs/>
          <w:color w:val="1D2125"/>
          <w:u w:val="single"/>
        </w:rPr>
        <w:t xml:space="preserve">Finding and using information </w:t>
      </w:r>
    </w:p>
    <w:p w:rsidR="5AAA888C" w:rsidP="3570B552" w:rsidRDefault="48D9961D" w14:paraId="3CE6C660" w14:textId="26A897B5">
      <w:pPr>
        <w:shd w:val="clear" w:color="auto" w:fill="FFFFFF" w:themeFill="background1"/>
        <w:spacing w:after="240"/>
        <w:rPr>
          <w:color w:val="1D2125"/>
          <w:sz w:val="22"/>
          <w:szCs w:val="22"/>
        </w:rPr>
      </w:pPr>
      <w:r w:rsidRPr="3570B552">
        <w:rPr>
          <w:color w:val="1D2125"/>
          <w:sz w:val="22"/>
          <w:szCs w:val="22"/>
        </w:rPr>
        <w:t xml:space="preserve"> </w:t>
      </w:r>
      <w:r w:rsidRPr="3570B552">
        <w:rPr>
          <w:b/>
          <w:bCs/>
          <w:color w:val="1D2125"/>
          <w:sz w:val="22"/>
          <w:szCs w:val="22"/>
        </w:rPr>
        <w:t xml:space="preserve">Using the library: </w:t>
      </w:r>
    </w:p>
    <w:p w:rsidR="5AAA888C" w:rsidP="3570B552" w:rsidRDefault="48D9961D" w14:paraId="4947D3C3" w14:textId="3FAC0087">
      <w:pPr>
        <w:shd w:val="clear" w:color="auto" w:fill="FFFFFF" w:themeFill="background1"/>
        <w:spacing w:after="240"/>
        <w:rPr>
          <w:color w:val="1D2125"/>
          <w:sz w:val="22"/>
          <w:szCs w:val="22"/>
        </w:rPr>
      </w:pPr>
      <w:r w:rsidRPr="3570B552">
        <w:rPr>
          <w:color w:val="1D2125"/>
          <w:sz w:val="22"/>
          <w:szCs w:val="22"/>
        </w:rPr>
        <w:t xml:space="preserve">-You can contact it via </w:t>
      </w:r>
      <w:hyperlink r:id="rId13">
        <w:r w:rsidRPr="3570B552">
          <w:rPr>
            <w:rStyle w:val="Hyperlink"/>
            <w:sz w:val="22"/>
            <w:szCs w:val="22"/>
          </w:rPr>
          <w:t>library@uwtsd.ac.uk</w:t>
        </w:r>
      </w:hyperlink>
      <w:r w:rsidRPr="3570B552">
        <w:rPr>
          <w:color w:val="1D2125"/>
          <w:sz w:val="22"/>
          <w:szCs w:val="22"/>
        </w:rPr>
        <w:t xml:space="preserve"> </w:t>
      </w:r>
    </w:p>
    <w:p w:rsidR="5AAA888C" w:rsidP="3570B552" w:rsidRDefault="48D9961D" w14:paraId="39CA0663" w14:textId="40050DBF">
      <w:pPr>
        <w:shd w:val="clear" w:color="auto" w:fill="FFFFFF" w:themeFill="background1"/>
        <w:spacing w:after="240"/>
        <w:rPr>
          <w:color w:val="1D2125"/>
          <w:sz w:val="22"/>
          <w:szCs w:val="22"/>
        </w:rPr>
      </w:pPr>
      <w:r w:rsidRPr="3570B552">
        <w:rPr>
          <w:color w:val="1D2125"/>
          <w:sz w:val="22"/>
          <w:szCs w:val="22"/>
        </w:rPr>
        <w:t xml:space="preserve">-The academic liaison librarian can help you with referencing, copyright, locating accessible resources and finding using, and evaluating information sources. </w:t>
      </w:r>
    </w:p>
    <w:p w:rsidR="5AAA888C" w:rsidP="3570B552" w:rsidRDefault="48D9961D" w14:paraId="2ADA3C41" w14:textId="581E5811">
      <w:pPr>
        <w:shd w:val="clear" w:color="auto" w:fill="FFFFFF" w:themeFill="background1"/>
        <w:spacing w:after="240"/>
        <w:rPr>
          <w:color w:val="1D2125"/>
          <w:sz w:val="22"/>
          <w:szCs w:val="22"/>
        </w:rPr>
      </w:pPr>
      <w:r w:rsidRPr="3570B552">
        <w:rPr>
          <w:b/>
          <w:bCs/>
          <w:color w:val="1D2125"/>
          <w:sz w:val="22"/>
          <w:szCs w:val="22"/>
        </w:rPr>
        <w:t xml:space="preserve"> Checking information:  </w:t>
      </w:r>
    </w:p>
    <w:p w:rsidR="5AAA888C" w:rsidP="3570B552" w:rsidRDefault="48D9961D" w14:paraId="2BFE8BBE" w14:textId="75347FB1">
      <w:pPr>
        <w:shd w:val="clear" w:color="auto" w:fill="FFFFFF" w:themeFill="background1"/>
        <w:spacing w:after="240"/>
        <w:rPr>
          <w:color w:val="1D2125"/>
          <w:sz w:val="22"/>
          <w:szCs w:val="22"/>
        </w:rPr>
      </w:pPr>
      <w:r w:rsidRPr="3570B552">
        <w:rPr>
          <w:color w:val="1D2125"/>
          <w:sz w:val="22"/>
          <w:szCs w:val="22"/>
        </w:rPr>
        <w:t>-CRAAP test. Currency, Relevancy, Authority, Accuracy, and Purpose</w:t>
      </w:r>
      <w:r w:rsidRPr="3570B552" w:rsidR="350D3524">
        <w:rPr>
          <w:color w:val="1D2125"/>
          <w:sz w:val="22"/>
          <w:szCs w:val="22"/>
        </w:rPr>
        <w:t xml:space="preserve">. </w:t>
      </w:r>
    </w:p>
    <w:p w:rsidR="5AAA888C" w:rsidP="3570B552" w:rsidRDefault="48D9961D" w14:paraId="73BFFB24" w14:textId="111D4BD7">
      <w:pPr>
        <w:shd w:val="clear" w:color="auto" w:fill="FFFFFF" w:themeFill="background1"/>
        <w:spacing w:after="240"/>
        <w:rPr>
          <w:color w:val="1D2125"/>
          <w:sz w:val="22"/>
          <w:szCs w:val="22"/>
        </w:rPr>
      </w:pPr>
      <w:r w:rsidRPr="3570B552">
        <w:rPr>
          <w:color w:val="1D2125"/>
          <w:sz w:val="22"/>
          <w:szCs w:val="22"/>
        </w:rPr>
        <w:t xml:space="preserve">-8 steps for identifying fake news: </w:t>
      </w:r>
    </w:p>
    <w:p w:rsidR="5AAA888C" w:rsidP="3570B552" w:rsidRDefault="48D9961D" w14:paraId="3F81A478" w14:textId="63E65BA0">
      <w:pPr>
        <w:shd w:val="clear" w:color="auto" w:fill="FFFFFF" w:themeFill="background1"/>
        <w:spacing w:after="240"/>
        <w:rPr>
          <w:color w:val="1D2125"/>
          <w:sz w:val="22"/>
          <w:szCs w:val="22"/>
        </w:rPr>
      </w:pPr>
      <w:r w:rsidRPr="3570B552">
        <w:rPr>
          <w:color w:val="1D2125"/>
          <w:sz w:val="22"/>
          <w:szCs w:val="22"/>
        </w:rPr>
        <w:t>-Consider the source, read beyond, check the author, supporting sources, check the dates, check your biases, ask the experts and is it a joke</w:t>
      </w:r>
      <w:r w:rsidRPr="3570B552" w:rsidR="73DFE2B4">
        <w:rPr>
          <w:color w:val="1D2125"/>
          <w:sz w:val="22"/>
          <w:szCs w:val="22"/>
        </w:rPr>
        <w:t xml:space="preserve">? </w:t>
      </w:r>
    </w:p>
    <w:p w:rsidR="5AAA888C" w:rsidP="3570B552" w:rsidRDefault="48D9961D" w14:paraId="610E5C14" w14:textId="5EBA0A81">
      <w:pPr>
        <w:shd w:val="clear" w:color="auto" w:fill="FFFFFF" w:themeFill="background1"/>
        <w:spacing w:after="240"/>
        <w:rPr>
          <w:color w:val="1D2125"/>
          <w:sz w:val="22"/>
          <w:szCs w:val="22"/>
        </w:rPr>
      </w:pPr>
      <w:r w:rsidRPr="3570B552">
        <w:rPr>
          <w:color w:val="1D2125"/>
          <w:sz w:val="22"/>
          <w:szCs w:val="22"/>
        </w:rPr>
        <w:t xml:space="preserve"> </w:t>
      </w:r>
      <w:r w:rsidRPr="3570B552">
        <w:rPr>
          <w:b/>
          <w:bCs/>
          <w:color w:val="1D2125"/>
          <w:sz w:val="22"/>
          <w:szCs w:val="22"/>
        </w:rPr>
        <w:t xml:space="preserve">How to find reliable information:  </w:t>
      </w:r>
    </w:p>
    <w:p w:rsidR="5AAA888C" w:rsidP="3570B552" w:rsidRDefault="48D9961D" w14:paraId="12E0C2DE" w14:textId="4CB66158">
      <w:pPr>
        <w:shd w:val="clear" w:color="auto" w:fill="FFFFFF" w:themeFill="background1"/>
        <w:spacing w:after="240"/>
        <w:rPr>
          <w:color w:val="1D2125"/>
          <w:sz w:val="22"/>
          <w:szCs w:val="22"/>
        </w:rPr>
      </w:pPr>
      <w:r w:rsidRPr="3570B552">
        <w:rPr>
          <w:color w:val="1D2125"/>
          <w:sz w:val="22"/>
          <w:szCs w:val="22"/>
        </w:rPr>
        <w:t xml:space="preserve">-You must be able to evaluate information and chose credible academic sources </w:t>
      </w:r>
    </w:p>
    <w:p w:rsidR="5AAA888C" w:rsidP="3570B552" w:rsidRDefault="48D9961D" w14:paraId="63A363B0" w14:textId="08DE5266">
      <w:pPr>
        <w:shd w:val="clear" w:color="auto" w:fill="FFFFFF" w:themeFill="background1"/>
        <w:spacing w:after="240"/>
        <w:rPr>
          <w:color w:val="1D2125"/>
          <w:sz w:val="22"/>
          <w:szCs w:val="22"/>
        </w:rPr>
      </w:pPr>
      <w:r w:rsidRPr="3570B552">
        <w:rPr>
          <w:color w:val="1D2125"/>
          <w:sz w:val="22"/>
          <w:szCs w:val="22"/>
        </w:rPr>
        <w:t xml:space="preserve">-Use Moodle, the </w:t>
      </w:r>
      <w:r w:rsidRPr="3570B552" w:rsidR="6D1FF510">
        <w:rPr>
          <w:color w:val="1D2125"/>
          <w:sz w:val="22"/>
          <w:szCs w:val="22"/>
        </w:rPr>
        <w:t>library,</w:t>
      </w:r>
      <w:r w:rsidRPr="3570B552">
        <w:rPr>
          <w:color w:val="1D2125"/>
          <w:sz w:val="22"/>
          <w:szCs w:val="22"/>
        </w:rPr>
        <w:t xml:space="preserve"> and search engines </w:t>
      </w:r>
    </w:p>
    <w:p w:rsidR="5AAA888C" w:rsidP="3570B552" w:rsidRDefault="48D9961D" w14:paraId="2CC4513B" w14:textId="59989812">
      <w:pPr>
        <w:shd w:val="clear" w:color="auto" w:fill="FFFFFF" w:themeFill="background1"/>
        <w:spacing w:after="240"/>
        <w:rPr>
          <w:color w:val="1D2125"/>
          <w:sz w:val="22"/>
          <w:szCs w:val="22"/>
        </w:rPr>
      </w:pPr>
      <w:r w:rsidRPr="3570B552">
        <w:rPr>
          <w:color w:val="1D2125"/>
          <w:sz w:val="22"/>
          <w:szCs w:val="22"/>
        </w:rPr>
        <w:t xml:space="preserve"> </w:t>
      </w:r>
      <w:r w:rsidRPr="3570B552">
        <w:rPr>
          <w:b/>
          <w:bCs/>
          <w:color w:val="1D2125"/>
          <w:sz w:val="22"/>
          <w:szCs w:val="22"/>
        </w:rPr>
        <w:t xml:space="preserve">Using library resources: </w:t>
      </w:r>
    </w:p>
    <w:p w:rsidR="5AAA888C" w:rsidP="3570B552" w:rsidRDefault="48D9961D" w14:paraId="6DCAC008" w14:textId="0D851DAE">
      <w:pPr>
        <w:shd w:val="clear" w:color="auto" w:fill="FFFFFF" w:themeFill="background1"/>
        <w:spacing w:after="240"/>
        <w:rPr>
          <w:color w:val="1D2125"/>
          <w:sz w:val="22"/>
          <w:szCs w:val="22"/>
        </w:rPr>
      </w:pPr>
      <w:r w:rsidRPr="3570B552">
        <w:rPr>
          <w:color w:val="1D2125"/>
          <w:sz w:val="22"/>
          <w:szCs w:val="22"/>
        </w:rPr>
        <w:t xml:space="preserve">-Students who use library resources outperform those who don't  </w:t>
      </w:r>
    </w:p>
    <w:p w:rsidR="5AAA888C" w:rsidP="3570B552" w:rsidRDefault="48D9961D" w14:paraId="7D3D8A26" w14:textId="0FD9A412">
      <w:pPr>
        <w:shd w:val="clear" w:color="auto" w:fill="FFFFFF" w:themeFill="background1"/>
        <w:spacing w:after="240"/>
        <w:rPr>
          <w:color w:val="1D2125"/>
          <w:sz w:val="22"/>
          <w:szCs w:val="22"/>
        </w:rPr>
      </w:pPr>
      <w:r w:rsidRPr="3570B552">
        <w:rPr>
          <w:color w:val="1D2125"/>
          <w:sz w:val="22"/>
          <w:szCs w:val="22"/>
        </w:rPr>
        <w:t xml:space="preserve">-Resources available via the library catalogue include e-books, newspapers, statistical data, market research and more </w:t>
      </w:r>
    </w:p>
    <w:p w:rsidR="5AAA888C" w:rsidP="3570B552" w:rsidRDefault="48D9961D" w14:paraId="77F506DF" w14:textId="376EA193">
      <w:pPr>
        <w:shd w:val="clear" w:color="auto" w:fill="FFFFFF" w:themeFill="background1"/>
        <w:spacing w:after="240"/>
        <w:rPr>
          <w:color w:val="1D2125"/>
          <w:sz w:val="22"/>
          <w:szCs w:val="22"/>
        </w:rPr>
      </w:pPr>
      <w:r w:rsidRPr="3570B552">
        <w:rPr>
          <w:color w:val="1D2125"/>
          <w:sz w:val="22"/>
          <w:szCs w:val="22"/>
        </w:rPr>
        <w:t xml:space="preserve">-To search for e-books, enter keywords into the search box, limit search to full text and books </w:t>
      </w:r>
    </w:p>
    <w:p w:rsidR="5AAA888C" w:rsidP="3570B552" w:rsidRDefault="48D9961D" w14:paraId="0C2D7E35" w14:textId="0F462462">
      <w:pPr>
        <w:shd w:val="clear" w:color="auto" w:fill="FFFFFF" w:themeFill="background1"/>
        <w:spacing w:after="240"/>
        <w:rPr>
          <w:color w:val="1D2125"/>
          <w:sz w:val="22"/>
          <w:szCs w:val="22"/>
        </w:rPr>
      </w:pPr>
      <w:r w:rsidRPr="3570B552">
        <w:rPr>
          <w:color w:val="1D2125"/>
          <w:sz w:val="22"/>
          <w:szCs w:val="22"/>
        </w:rPr>
        <w:t xml:space="preserve">-To search for journals, enter key words into the search box, limit search to peer-reviewed journals </w:t>
      </w:r>
    </w:p>
    <w:p w:rsidR="5AAA888C" w:rsidP="3570B552" w:rsidRDefault="48D9961D" w14:paraId="71622C9E" w14:textId="7CB13A22">
      <w:pPr>
        <w:shd w:val="clear" w:color="auto" w:fill="FFFFFF" w:themeFill="background1"/>
        <w:spacing w:after="240"/>
        <w:rPr>
          <w:color w:val="1D2125"/>
          <w:sz w:val="22"/>
          <w:szCs w:val="22"/>
        </w:rPr>
      </w:pPr>
      <w:r w:rsidRPr="3570B552">
        <w:rPr>
          <w:color w:val="1D2125"/>
          <w:sz w:val="22"/>
          <w:szCs w:val="22"/>
        </w:rPr>
        <w:t xml:space="preserve">-Click pin icon to add to favourites </w:t>
      </w:r>
    </w:p>
    <w:p w:rsidR="5AAA888C" w:rsidP="3570B552" w:rsidRDefault="48D9961D" w14:paraId="0D658290" w14:textId="06355202">
      <w:pPr>
        <w:shd w:val="clear" w:color="auto" w:fill="FFFFFF" w:themeFill="background1"/>
        <w:spacing w:after="240"/>
        <w:rPr>
          <w:color w:val="1D2125"/>
          <w:sz w:val="22"/>
          <w:szCs w:val="22"/>
        </w:rPr>
      </w:pPr>
      <w:r w:rsidRPr="3570B552">
        <w:rPr>
          <w:color w:val="1D2125"/>
          <w:sz w:val="22"/>
          <w:szCs w:val="22"/>
        </w:rPr>
        <w:t xml:space="preserve">-Click save query to save an entire search </w:t>
      </w:r>
    </w:p>
    <w:p w:rsidR="5AAA888C" w:rsidP="3570B552" w:rsidRDefault="48D9961D" w14:paraId="7CA07590" w14:textId="51A813B1">
      <w:pPr>
        <w:shd w:val="clear" w:color="auto" w:fill="FFFFFF" w:themeFill="background1"/>
        <w:spacing w:after="240"/>
        <w:rPr>
          <w:color w:val="1D2125"/>
          <w:sz w:val="22"/>
          <w:szCs w:val="22"/>
        </w:rPr>
      </w:pPr>
      <w:r w:rsidRPr="3570B552">
        <w:rPr>
          <w:color w:val="1D2125"/>
          <w:sz w:val="22"/>
          <w:szCs w:val="22"/>
        </w:rPr>
        <w:t xml:space="preserve">-Turn on notifications for this query to receive notifications for new publications matching your search </w:t>
      </w:r>
    </w:p>
    <w:p w:rsidR="5AAA888C" w:rsidP="3570B552" w:rsidRDefault="48D9961D" w14:paraId="4DB5E121" w14:textId="5BB04A33">
      <w:pPr>
        <w:shd w:val="clear" w:color="auto" w:fill="FFFFFF" w:themeFill="background1"/>
        <w:spacing w:after="240"/>
        <w:rPr>
          <w:color w:val="1D2125"/>
          <w:sz w:val="22"/>
          <w:szCs w:val="22"/>
        </w:rPr>
      </w:pPr>
      <w:r w:rsidRPr="3570B552">
        <w:rPr>
          <w:color w:val="1D2125"/>
          <w:sz w:val="22"/>
          <w:szCs w:val="22"/>
        </w:rPr>
        <w:t xml:space="preserve">-Click name at top of page to see saved items </w:t>
      </w:r>
    </w:p>
    <w:p w:rsidR="5AAA888C" w:rsidP="3570B552" w:rsidRDefault="48D9961D" w14:paraId="1B53BEBE" w14:textId="0B42BE6D">
      <w:pPr>
        <w:shd w:val="clear" w:color="auto" w:fill="FFFFFF" w:themeFill="background1"/>
        <w:spacing w:after="240"/>
        <w:rPr>
          <w:color w:val="1D2125"/>
          <w:sz w:val="22"/>
          <w:szCs w:val="22"/>
        </w:rPr>
      </w:pPr>
      <w:r w:rsidRPr="3570B552">
        <w:rPr>
          <w:color w:val="1D2125"/>
          <w:sz w:val="22"/>
          <w:szCs w:val="22"/>
        </w:rPr>
        <w:t xml:space="preserve"> </w:t>
      </w:r>
      <w:r w:rsidRPr="3570B552">
        <w:rPr>
          <w:b/>
          <w:bCs/>
          <w:color w:val="1D2125"/>
          <w:sz w:val="22"/>
          <w:szCs w:val="22"/>
        </w:rPr>
        <w:t xml:space="preserve">Search engine limitations: </w:t>
      </w:r>
    </w:p>
    <w:p w:rsidR="5AAA888C" w:rsidP="3570B552" w:rsidRDefault="48D9961D" w14:paraId="03D1164F" w14:textId="37ADFEAE">
      <w:pPr>
        <w:shd w:val="clear" w:color="auto" w:fill="FFFFFF" w:themeFill="background1"/>
        <w:spacing w:after="240"/>
        <w:rPr>
          <w:color w:val="1D2125"/>
          <w:sz w:val="22"/>
          <w:szCs w:val="22"/>
        </w:rPr>
      </w:pPr>
      <w:r w:rsidRPr="3570B552">
        <w:rPr>
          <w:color w:val="1D2125"/>
          <w:sz w:val="22"/>
          <w:szCs w:val="22"/>
        </w:rPr>
        <w:t xml:space="preserve">-No quality control </w:t>
      </w:r>
    </w:p>
    <w:p w:rsidR="5AAA888C" w:rsidP="3570B552" w:rsidRDefault="48D9961D" w14:paraId="6EF98F4E" w14:textId="53366B79">
      <w:pPr>
        <w:shd w:val="clear" w:color="auto" w:fill="FFFFFF" w:themeFill="background1"/>
        <w:spacing w:after="240"/>
        <w:rPr>
          <w:color w:val="1D2125"/>
          <w:sz w:val="22"/>
          <w:szCs w:val="22"/>
        </w:rPr>
      </w:pPr>
      <w:r w:rsidRPr="3570B552">
        <w:rPr>
          <w:color w:val="1D2125"/>
          <w:sz w:val="22"/>
          <w:szCs w:val="22"/>
        </w:rPr>
        <w:t xml:space="preserve">-Internet is not organized </w:t>
      </w:r>
    </w:p>
    <w:p w:rsidR="5AAA888C" w:rsidP="3570B552" w:rsidRDefault="48D9961D" w14:paraId="405EF866" w14:textId="26D7E03F">
      <w:pPr>
        <w:shd w:val="clear" w:color="auto" w:fill="FFFFFF" w:themeFill="background1"/>
        <w:spacing w:after="240"/>
        <w:rPr>
          <w:color w:val="1D2125"/>
          <w:sz w:val="22"/>
          <w:szCs w:val="22"/>
        </w:rPr>
      </w:pPr>
      <w:r w:rsidRPr="3570B552">
        <w:rPr>
          <w:color w:val="1D2125"/>
          <w:sz w:val="22"/>
          <w:szCs w:val="22"/>
        </w:rPr>
        <w:t xml:space="preserve">-Not everything is freely available </w:t>
      </w:r>
    </w:p>
    <w:p w:rsidR="5AAA888C" w:rsidP="3570B552" w:rsidRDefault="48D9961D" w14:paraId="18DDC67B" w14:textId="5D0734EF">
      <w:pPr>
        <w:shd w:val="clear" w:color="auto" w:fill="FFFFFF" w:themeFill="background1"/>
        <w:spacing w:after="240"/>
        <w:rPr>
          <w:color w:val="1D2125"/>
          <w:sz w:val="22"/>
          <w:szCs w:val="22"/>
        </w:rPr>
      </w:pPr>
      <w:r w:rsidRPr="3570B552">
        <w:rPr>
          <w:color w:val="1D2125"/>
          <w:sz w:val="22"/>
          <w:szCs w:val="22"/>
        </w:rPr>
        <w:t xml:space="preserve"> </w:t>
      </w:r>
      <w:r w:rsidRPr="3570B552">
        <w:rPr>
          <w:b/>
          <w:bCs/>
          <w:color w:val="1D2125"/>
          <w:sz w:val="22"/>
          <w:szCs w:val="22"/>
        </w:rPr>
        <w:t xml:space="preserve">Databases: </w:t>
      </w:r>
    </w:p>
    <w:p w:rsidR="5AAA888C" w:rsidP="3570B552" w:rsidRDefault="48D9961D" w14:paraId="4AA5D612" w14:textId="3C40FAC8">
      <w:pPr>
        <w:shd w:val="clear" w:color="auto" w:fill="FFFFFF" w:themeFill="background1"/>
        <w:spacing w:after="240"/>
        <w:rPr>
          <w:color w:val="1D2125"/>
          <w:sz w:val="22"/>
          <w:szCs w:val="22"/>
        </w:rPr>
      </w:pPr>
      <w:r w:rsidRPr="3570B552">
        <w:rPr>
          <w:color w:val="1D2125"/>
          <w:sz w:val="22"/>
          <w:szCs w:val="22"/>
        </w:rPr>
        <w:t xml:space="preserve">-A searchable online collection of published information from trusted sources </w:t>
      </w:r>
    </w:p>
    <w:p w:rsidR="5AAA888C" w:rsidP="3570B552" w:rsidRDefault="48D9961D" w14:paraId="6365D650" w14:textId="7BDAD977">
      <w:pPr>
        <w:shd w:val="clear" w:color="auto" w:fill="FFFFFF" w:themeFill="background1"/>
        <w:spacing w:after="240"/>
        <w:rPr>
          <w:color w:val="1D2125"/>
          <w:sz w:val="22"/>
          <w:szCs w:val="22"/>
        </w:rPr>
      </w:pPr>
      <w:r w:rsidRPr="3570B552">
        <w:rPr>
          <w:color w:val="1D2125"/>
          <w:sz w:val="22"/>
          <w:szCs w:val="22"/>
        </w:rPr>
        <w:t xml:space="preserve">-Using databases will help you find information from trusted sources </w:t>
      </w:r>
    </w:p>
    <w:p w:rsidR="5AAA888C" w:rsidP="3570B552" w:rsidRDefault="48D9961D" w14:paraId="1E5CA869" w14:textId="2A34ECD4">
      <w:pPr>
        <w:shd w:val="clear" w:color="auto" w:fill="FFFFFF" w:themeFill="background1"/>
        <w:spacing w:after="240"/>
        <w:rPr>
          <w:color w:val="1D2125"/>
          <w:sz w:val="22"/>
          <w:szCs w:val="22"/>
        </w:rPr>
      </w:pPr>
      <w:r w:rsidRPr="3570B552">
        <w:rPr>
          <w:color w:val="1D2125"/>
          <w:sz w:val="22"/>
          <w:szCs w:val="22"/>
        </w:rPr>
        <w:t xml:space="preserve">-To find fewer but more relevant sources search an individual database instead of library databases that return thousands of results </w:t>
      </w:r>
    </w:p>
    <w:p w:rsidR="5AAA888C" w:rsidP="3570B552" w:rsidRDefault="48D9961D" w14:paraId="4D632A18" w14:textId="2E22BE4B">
      <w:pPr>
        <w:shd w:val="clear" w:color="auto" w:fill="FFFFFF" w:themeFill="background1"/>
        <w:spacing w:after="240"/>
        <w:rPr>
          <w:color w:val="1D2125"/>
          <w:sz w:val="22"/>
          <w:szCs w:val="22"/>
        </w:rPr>
      </w:pPr>
      <w:r w:rsidRPr="3570B552">
        <w:rPr>
          <w:color w:val="1D2125"/>
          <w:sz w:val="22"/>
          <w:szCs w:val="22"/>
        </w:rPr>
        <w:t xml:space="preserve">-To do so click database on the library website, browse databases by category or search for a specific database, click online access to open database </w:t>
      </w:r>
    </w:p>
    <w:p w:rsidR="5AAA888C" w:rsidP="3570B552" w:rsidRDefault="48D9961D" w14:paraId="4E17B268" w14:textId="3C621027">
      <w:pPr>
        <w:shd w:val="clear" w:color="auto" w:fill="FFFFFF" w:themeFill="background1"/>
        <w:spacing w:after="240"/>
        <w:rPr>
          <w:color w:val="1D2125"/>
          <w:sz w:val="22"/>
          <w:szCs w:val="22"/>
        </w:rPr>
      </w:pPr>
      <w:r w:rsidRPr="3570B552">
        <w:rPr>
          <w:color w:val="1D2125"/>
          <w:sz w:val="22"/>
          <w:szCs w:val="22"/>
        </w:rPr>
        <w:t xml:space="preserve"> </w:t>
      </w:r>
      <w:r w:rsidRPr="3570B552">
        <w:rPr>
          <w:b/>
          <w:bCs/>
          <w:color w:val="1D2125"/>
          <w:sz w:val="22"/>
          <w:szCs w:val="22"/>
        </w:rPr>
        <w:t xml:space="preserve">Advanced search techniques:  </w:t>
      </w:r>
    </w:p>
    <w:p w:rsidR="5AAA888C" w:rsidP="3570B552" w:rsidRDefault="48D9961D" w14:paraId="0CBB2F80" w14:textId="34B4264E">
      <w:pPr>
        <w:shd w:val="clear" w:color="auto" w:fill="FFFFFF" w:themeFill="background1"/>
        <w:spacing w:after="240"/>
        <w:rPr>
          <w:color w:val="1D2125"/>
          <w:sz w:val="22"/>
          <w:szCs w:val="22"/>
        </w:rPr>
      </w:pPr>
      <w:r w:rsidRPr="3570B552">
        <w:rPr>
          <w:color w:val="1D2125"/>
          <w:sz w:val="22"/>
          <w:szCs w:val="22"/>
        </w:rPr>
        <w:t xml:space="preserve">-Think about topic  </w:t>
      </w:r>
    </w:p>
    <w:p w:rsidR="5AAA888C" w:rsidP="3570B552" w:rsidRDefault="48D9961D" w14:paraId="58086DD1" w14:textId="2AD6D32F">
      <w:pPr>
        <w:shd w:val="clear" w:color="auto" w:fill="FFFFFF" w:themeFill="background1"/>
        <w:spacing w:after="240"/>
        <w:rPr>
          <w:color w:val="1D2125"/>
          <w:sz w:val="22"/>
          <w:szCs w:val="22"/>
        </w:rPr>
      </w:pPr>
      <w:r w:rsidRPr="3570B552">
        <w:rPr>
          <w:color w:val="1D2125"/>
          <w:sz w:val="22"/>
          <w:szCs w:val="22"/>
        </w:rPr>
        <w:t xml:space="preserve">-Combine keywords, * at the end of a word brings up all variations of the same word, “around part of the search keeps words grouped together and brings up information that does too </w:t>
      </w:r>
    </w:p>
    <w:p w:rsidR="5AAA888C" w:rsidP="3570B552" w:rsidRDefault="48D9961D" w14:paraId="2A02240E" w14:textId="57D01D83">
      <w:pPr>
        <w:shd w:val="clear" w:color="auto" w:fill="FFFFFF" w:themeFill="background1"/>
        <w:spacing w:after="240"/>
        <w:rPr>
          <w:color w:val="1D2125"/>
          <w:sz w:val="22"/>
          <w:szCs w:val="22"/>
        </w:rPr>
      </w:pPr>
      <w:r w:rsidRPr="3570B552">
        <w:rPr>
          <w:color w:val="1D2125"/>
          <w:sz w:val="22"/>
          <w:szCs w:val="22"/>
        </w:rPr>
        <w:t xml:space="preserve">-Use filters </w:t>
      </w:r>
    </w:p>
    <w:p w:rsidR="5AAA888C" w:rsidP="3570B552" w:rsidRDefault="48D9961D" w14:paraId="07173A76" w14:textId="67A4F655">
      <w:pPr>
        <w:shd w:val="clear" w:color="auto" w:fill="FFFFFF" w:themeFill="background1"/>
        <w:spacing w:after="240"/>
        <w:rPr>
          <w:color w:val="1D2125"/>
          <w:sz w:val="22"/>
          <w:szCs w:val="22"/>
        </w:rPr>
      </w:pPr>
      <w:r w:rsidRPr="3570B552">
        <w:rPr>
          <w:color w:val="1D2125"/>
          <w:sz w:val="22"/>
          <w:szCs w:val="22"/>
        </w:rPr>
        <w:t xml:space="preserve">-Make the most of search results </w:t>
      </w:r>
    </w:p>
    <w:p w:rsidR="5AAA888C" w:rsidP="3570B552" w:rsidRDefault="48D9961D" w14:paraId="16088326" w14:textId="03939992">
      <w:pPr>
        <w:shd w:val="clear" w:color="auto" w:fill="FFFFFF" w:themeFill="background1"/>
        <w:spacing w:after="240"/>
        <w:rPr>
          <w:color w:val="1D2125"/>
          <w:sz w:val="22"/>
          <w:szCs w:val="22"/>
        </w:rPr>
      </w:pPr>
      <w:r w:rsidRPr="3570B552">
        <w:rPr>
          <w:color w:val="1D2125"/>
          <w:sz w:val="22"/>
          <w:szCs w:val="22"/>
        </w:rPr>
        <w:t xml:space="preserve">-Review your progress </w:t>
      </w:r>
    </w:p>
    <w:p w:rsidR="5AAA888C" w:rsidP="3570B552" w:rsidRDefault="5AAA888C" w14:paraId="5412270E" w14:textId="63E456ED">
      <w:pPr>
        <w:shd w:val="clear" w:color="auto" w:fill="FFFFFF" w:themeFill="background1"/>
        <w:spacing w:after="240"/>
        <w:rPr>
          <w:color w:val="1D2125"/>
          <w:sz w:val="22"/>
          <w:szCs w:val="22"/>
        </w:rPr>
      </w:pPr>
    </w:p>
    <w:p w:rsidR="5AAA888C" w:rsidP="3570B552" w:rsidRDefault="48D9961D" w14:paraId="3830AF32" w14:textId="4EE99374">
      <w:pPr>
        <w:shd w:val="clear" w:color="auto" w:fill="FFFFFF" w:themeFill="background1"/>
        <w:spacing w:after="240"/>
        <w:rPr>
          <w:color w:val="1D2125"/>
        </w:rPr>
      </w:pPr>
      <w:r w:rsidRPr="3570B552">
        <w:rPr>
          <w:i/>
          <w:iCs/>
          <w:color w:val="1D2125"/>
          <w:u w:val="single"/>
        </w:rPr>
        <w:t xml:space="preserve">Thinking and writing critically </w:t>
      </w:r>
    </w:p>
    <w:p w:rsidR="5AAA888C" w:rsidP="3570B552" w:rsidRDefault="48D9961D" w14:paraId="20BFF281" w14:textId="1017AEBD">
      <w:pPr>
        <w:shd w:val="clear" w:color="auto" w:fill="FFFFFF" w:themeFill="background1"/>
        <w:spacing w:after="240"/>
        <w:rPr>
          <w:color w:val="1D2125"/>
          <w:sz w:val="22"/>
          <w:szCs w:val="22"/>
        </w:rPr>
      </w:pPr>
      <w:r w:rsidRPr="3570B552">
        <w:rPr>
          <w:color w:val="1D2125"/>
          <w:sz w:val="22"/>
          <w:szCs w:val="22"/>
        </w:rPr>
        <w:t xml:space="preserve"> </w:t>
      </w:r>
      <w:r w:rsidRPr="3570B552">
        <w:rPr>
          <w:b/>
          <w:bCs/>
          <w:color w:val="1D2125"/>
          <w:sz w:val="22"/>
          <w:szCs w:val="22"/>
        </w:rPr>
        <w:t xml:space="preserve">Paraphrasing:  </w:t>
      </w:r>
    </w:p>
    <w:p w:rsidR="5AAA888C" w:rsidP="3570B552" w:rsidRDefault="48D9961D" w14:paraId="6E2039B7" w14:textId="368341AC">
      <w:pPr>
        <w:shd w:val="clear" w:color="auto" w:fill="FFFFFF" w:themeFill="background1"/>
        <w:spacing w:after="240"/>
        <w:rPr>
          <w:color w:val="1D2125"/>
          <w:sz w:val="22"/>
          <w:szCs w:val="22"/>
        </w:rPr>
      </w:pPr>
      <w:r w:rsidRPr="3570B552">
        <w:rPr>
          <w:color w:val="1D2125"/>
          <w:sz w:val="22"/>
          <w:szCs w:val="22"/>
        </w:rPr>
        <w:t xml:space="preserve">-Used to shorten info ensuring ideas and original meanings are maintained </w:t>
      </w:r>
    </w:p>
    <w:p w:rsidR="5AAA888C" w:rsidP="3570B552" w:rsidRDefault="48D9961D" w14:paraId="3CB1AA5E" w14:textId="650BF691">
      <w:pPr>
        <w:shd w:val="clear" w:color="auto" w:fill="FFFFFF" w:themeFill="background1"/>
        <w:spacing w:after="240"/>
        <w:rPr>
          <w:color w:val="1D2125"/>
          <w:sz w:val="22"/>
          <w:szCs w:val="22"/>
        </w:rPr>
      </w:pPr>
      <w:r w:rsidRPr="3570B552">
        <w:rPr>
          <w:color w:val="1D2125"/>
          <w:sz w:val="22"/>
          <w:szCs w:val="22"/>
        </w:rPr>
        <w:t xml:space="preserve">-Use highlighting and key words </w:t>
      </w:r>
    </w:p>
    <w:p w:rsidR="5AAA888C" w:rsidP="3570B552" w:rsidRDefault="48D9961D" w14:paraId="3996A1B4" w14:textId="4B2ACD84">
      <w:pPr>
        <w:shd w:val="clear" w:color="auto" w:fill="FFFFFF" w:themeFill="background1"/>
        <w:spacing w:after="240"/>
        <w:rPr>
          <w:color w:val="1D2125"/>
          <w:sz w:val="22"/>
          <w:szCs w:val="22"/>
        </w:rPr>
      </w:pPr>
      <w:r w:rsidRPr="3570B552">
        <w:rPr>
          <w:color w:val="1D2125"/>
          <w:sz w:val="22"/>
          <w:szCs w:val="22"/>
        </w:rPr>
        <w:t xml:space="preserve">-Don't use quotation marks  </w:t>
      </w:r>
    </w:p>
    <w:p w:rsidR="5AAA888C" w:rsidP="3570B552" w:rsidRDefault="48D9961D" w14:paraId="2E4AD5AF" w14:textId="722569EF">
      <w:pPr>
        <w:shd w:val="clear" w:color="auto" w:fill="FFFFFF" w:themeFill="background1"/>
        <w:spacing w:after="240"/>
        <w:rPr>
          <w:color w:val="1D2125"/>
          <w:sz w:val="22"/>
          <w:szCs w:val="22"/>
        </w:rPr>
      </w:pPr>
      <w:r w:rsidRPr="3570B552">
        <w:rPr>
          <w:color w:val="1D2125"/>
          <w:sz w:val="22"/>
          <w:szCs w:val="22"/>
        </w:rPr>
        <w:t xml:space="preserve">-Cite source in assignment  </w:t>
      </w:r>
    </w:p>
    <w:p w:rsidR="5AAA888C" w:rsidP="3570B552" w:rsidRDefault="48D9961D" w14:paraId="1F30A5D7" w14:textId="3CA76B1D">
      <w:pPr>
        <w:shd w:val="clear" w:color="auto" w:fill="FFFFFF" w:themeFill="background1"/>
        <w:spacing w:after="240"/>
        <w:rPr>
          <w:color w:val="1D2125"/>
          <w:sz w:val="22"/>
          <w:szCs w:val="22"/>
        </w:rPr>
      </w:pPr>
      <w:r w:rsidRPr="3570B552">
        <w:rPr>
          <w:color w:val="1D2125"/>
          <w:sz w:val="22"/>
          <w:szCs w:val="22"/>
        </w:rPr>
        <w:t xml:space="preserve">-Record source in reference list or bibliography </w:t>
      </w:r>
    </w:p>
    <w:p w:rsidR="5AAA888C" w:rsidP="3570B552" w:rsidRDefault="48D9961D" w14:paraId="6FDAA4FD" w14:textId="0AE2960F">
      <w:pPr>
        <w:shd w:val="clear" w:color="auto" w:fill="FFFFFF" w:themeFill="background1"/>
        <w:spacing w:after="240"/>
        <w:rPr>
          <w:color w:val="1D2125"/>
          <w:sz w:val="22"/>
          <w:szCs w:val="22"/>
        </w:rPr>
      </w:pPr>
      <w:r w:rsidRPr="3570B552">
        <w:rPr>
          <w:color w:val="1D2125"/>
          <w:sz w:val="22"/>
          <w:szCs w:val="22"/>
        </w:rPr>
        <w:t xml:space="preserve">-Put info into own words </w:t>
      </w:r>
    </w:p>
    <w:p w:rsidR="5AAA888C" w:rsidP="3570B552" w:rsidRDefault="48D9961D" w14:paraId="49886701" w14:textId="73C0BADB">
      <w:pPr>
        <w:shd w:val="clear" w:color="auto" w:fill="FFFFFF" w:themeFill="background1"/>
        <w:spacing w:after="240"/>
        <w:rPr>
          <w:color w:val="1D2125"/>
          <w:sz w:val="22"/>
          <w:szCs w:val="22"/>
        </w:rPr>
      </w:pPr>
      <w:r w:rsidRPr="3570B552">
        <w:rPr>
          <w:color w:val="1D2125"/>
          <w:sz w:val="22"/>
          <w:szCs w:val="22"/>
        </w:rPr>
        <w:t xml:space="preserve"> </w:t>
      </w:r>
      <w:r w:rsidRPr="3570B552">
        <w:rPr>
          <w:b/>
          <w:bCs/>
          <w:color w:val="1D2125"/>
          <w:sz w:val="22"/>
          <w:szCs w:val="22"/>
        </w:rPr>
        <w:t xml:space="preserve">Summarising: </w:t>
      </w:r>
    </w:p>
    <w:p w:rsidR="5AAA888C" w:rsidP="3570B552" w:rsidRDefault="48D9961D" w14:paraId="3422570D" w14:textId="7324BFE0">
      <w:pPr>
        <w:shd w:val="clear" w:color="auto" w:fill="FFFFFF" w:themeFill="background1"/>
        <w:spacing w:after="240"/>
        <w:rPr>
          <w:color w:val="1D2125"/>
          <w:sz w:val="22"/>
          <w:szCs w:val="22"/>
        </w:rPr>
      </w:pPr>
      <w:r w:rsidRPr="3570B552">
        <w:rPr>
          <w:color w:val="1D2125"/>
          <w:sz w:val="22"/>
          <w:szCs w:val="22"/>
        </w:rPr>
        <w:t xml:space="preserve">-Way of using another's work in your own words </w:t>
      </w:r>
    </w:p>
    <w:p w:rsidR="5AAA888C" w:rsidP="3570B552" w:rsidRDefault="48D9961D" w14:paraId="1532070A" w14:textId="490A4BBD">
      <w:pPr>
        <w:shd w:val="clear" w:color="auto" w:fill="FFFFFF" w:themeFill="background1"/>
        <w:spacing w:after="240"/>
        <w:rPr>
          <w:color w:val="1D2125"/>
          <w:sz w:val="22"/>
          <w:szCs w:val="22"/>
        </w:rPr>
      </w:pPr>
      <w:r w:rsidRPr="3570B552">
        <w:rPr>
          <w:color w:val="1D2125"/>
          <w:sz w:val="22"/>
          <w:szCs w:val="22"/>
        </w:rPr>
        <w:t xml:space="preserve">-A brief overview of someone else's idea </w:t>
      </w:r>
    </w:p>
    <w:p w:rsidR="5AAA888C" w:rsidP="3570B552" w:rsidRDefault="48D9961D" w14:paraId="5C365D93" w14:textId="014867BF">
      <w:pPr>
        <w:shd w:val="clear" w:color="auto" w:fill="FFFFFF" w:themeFill="background1"/>
        <w:spacing w:after="240"/>
        <w:rPr>
          <w:color w:val="1D2125"/>
          <w:sz w:val="22"/>
          <w:szCs w:val="22"/>
        </w:rPr>
      </w:pPr>
      <w:r w:rsidRPr="3570B552">
        <w:rPr>
          <w:color w:val="1D2125"/>
          <w:sz w:val="22"/>
          <w:szCs w:val="22"/>
        </w:rPr>
        <w:t xml:space="preserve">-Skim the text, read again highlighting important info, make notes, write summary using notes, check to ensure you have covered main points  </w:t>
      </w:r>
    </w:p>
    <w:p w:rsidR="5AAA888C" w:rsidP="3570B552" w:rsidRDefault="48D9961D" w14:paraId="28D56C23" w14:textId="086CA36C">
      <w:pPr>
        <w:shd w:val="clear" w:color="auto" w:fill="FFFFFF" w:themeFill="background1"/>
        <w:spacing w:after="240"/>
        <w:rPr>
          <w:color w:val="1D2125"/>
          <w:sz w:val="22"/>
          <w:szCs w:val="22"/>
        </w:rPr>
      </w:pPr>
      <w:r w:rsidRPr="3570B552">
        <w:rPr>
          <w:color w:val="1D2125"/>
          <w:sz w:val="22"/>
          <w:szCs w:val="22"/>
        </w:rPr>
        <w:t xml:space="preserve"> </w:t>
      </w:r>
      <w:r w:rsidRPr="3570B552">
        <w:rPr>
          <w:b/>
          <w:bCs/>
          <w:color w:val="1D2125"/>
          <w:sz w:val="22"/>
          <w:szCs w:val="22"/>
        </w:rPr>
        <w:t xml:space="preserve">Language to use when summarising: </w:t>
      </w:r>
    </w:p>
    <w:p w:rsidR="5AAA888C" w:rsidP="3570B552" w:rsidRDefault="48D9961D" w14:paraId="5ED16D6A" w14:textId="32B7E92B">
      <w:pPr>
        <w:shd w:val="clear" w:color="auto" w:fill="FFFFFF" w:themeFill="background1"/>
        <w:spacing w:after="240"/>
        <w:rPr>
          <w:color w:val="1D2125"/>
          <w:sz w:val="22"/>
          <w:szCs w:val="22"/>
        </w:rPr>
      </w:pPr>
      <w:r w:rsidRPr="3570B552">
        <w:rPr>
          <w:color w:val="1D2125"/>
          <w:sz w:val="22"/>
          <w:szCs w:val="22"/>
        </w:rPr>
        <w:t xml:space="preserve">-Frame begins summary. Reference to author and main idea/argument of text. Eg According to Brown (2016) </w:t>
      </w:r>
    </w:p>
    <w:p w:rsidR="5AAA888C" w:rsidP="3570B552" w:rsidRDefault="48D9961D" w14:paraId="488CB0AB" w14:textId="45E17C82">
      <w:pPr>
        <w:shd w:val="clear" w:color="auto" w:fill="FFFFFF" w:themeFill="background1"/>
        <w:spacing w:after="240"/>
        <w:rPr>
          <w:color w:val="1D2125"/>
          <w:sz w:val="22"/>
          <w:szCs w:val="22"/>
        </w:rPr>
      </w:pPr>
      <w:r w:rsidRPr="3570B552">
        <w:rPr>
          <w:color w:val="1D2125"/>
          <w:sz w:val="22"/>
          <w:szCs w:val="22"/>
        </w:rPr>
        <w:t xml:space="preserve">-Reminder phrases help to avoid plagiarism. Remind the reader so </w:t>
      </w:r>
      <w:bookmarkStart w:name="_Int_JtFdiJPN" w:id="9"/>
      <w:r w:rsidRPr="3570B552" w:rsidR="55CDDF9B">
        <w:rPr>
          <w:color w:val="1D2125"/>
          <w:sz w:val="22"/>
          <w:szCs w:val="22"/>
        </w:rPr>
        <w:t>it's</w:t>
      </w:r>
      <w:bookmarkEnd w:id="9"/>
      <w:r w:rsidRPr="3570B552">
        <w:rPr>
          <w:color w:val="1D2125"/>
          <w:sz w:val="22"/>
          <w:szCs w:val="22"/>
        </w:rPr>
        <w:t xml:space="preserve"> clear ideas are not your own. Eg The article further states that </w:t>
      </w:r>
    </w:p>
    <w:p w:rsidR="5AAA888C" w:rsidP="3570B552" w:rsidRDefault="48D9961D" w14:paraId="1A4850BC" w14:textId="392E0B0F">
      <w:pPr>
        <w:shd w:val="clear" w:color="auto" w:fill="FFFFFF" w:themeFill="background1"/>
        <w:spacing w:after="240"/>
        <w:rPr>
          <w:color w:val="1D2125"/>
          <w:sz w:val="22"/>
          <w:szCs w:val="22"/>
        </w:rPr>
      </w:pPr>
      <w:r w:rsidRPr="3570B552">
        <w:rPr>
          <w:color w:val="1D2125"/>
          <w:sz w:val="22"/>
          <w:szCs w:val="22"/>
        </w:rPr>
        <w:t>-Transition signals. Use appropriate transition signals when organising ideas in summary. Eg on the other hand, as a result, similarly</w:t>
      </w:r>
      <w:r w:rsidRPr="3570B552" w:rsidR="42C22AAE">
        <w:rPr>
          <w:color w:val="1D2125"/>
          <w:sz w:val="22"/>
          <w:szCs w:val="22"/>
        </w:rPr>
        <w:t xml:space="preserve">. </w:t>
      </w:r>
    </w:p>
    <w:p w:rsidR="5AAA888C" w:rsidP="3570B552" w:rsidRDefault="48D9961D" w14:paraId="2AF24A21" w14:textId="18539E47">
      <w:pPr>
        <w:shd w:val="clear" w:color="auto" w:fill="FFFFFF" w:themeFill="background1"/>
        <w:spacing w:after="240"/>
        <w:rPr>
          <w:color w:val="1D2125"/>
          <w:sz w:val="22"/>
          <w:szCs w:val="22"/>
        </w:rPr>
      </w:pPr>
      <w:r w:rsidRPr="3570B552">
        <w:rPr>
          <w:color w:val="1D2125"/>
          <w:sz w:val="22"/>
          <w:szCs w:val="22"/>
        </w:rPr>
        <w:t xml:space="preserve"> </w:t>
      </w:r>
      <w:r w:rsidRPr="3570B552">
        <w:rPr>
          <w:b/>
          <w:bCs/>
          <w:color w:val="1D2125"/>
          <w:sz w:val="22"/>
          <w:szCs w:val="22"/>
        </w:rPr>
        <w:t xml:space="preserve">Synthesis: </w:t>
      </w:r>
    </w:p>
    <w:p w:rsidR="5AAA888C" w:rsidP="3570B552" w:rsidRDefault="48D9961D" w14:paraId="07C82CB7" w14:textId="35A23CBB">
      <w:pPr>
        <w:shd w:val="clear" w:color="auto" w:fill="FFFFFF" w:themeFill="background1"/>
        <w:spacing w:after="240"/>
        <w:rPr>
          <w:color w:val="1D2125"/>
          <w:sz w:val="22"/>
          <w:szCs w:val="22"/>
        </w:rPr>
      </w:pPr>
      <w:r w:rsidRPr="3570B552">
        <w:rPr>
          <w:color w:val="1D2125"/>
          <w:sz w:val="22"/>
          <w:szCs w:val="22"/>
        </w:rPr>
        <w:t xml:space="preserve">-Combing information to create something new </w:t>
      </w:r>
    </w:p>
    <w:p w:rsidR="5AAA888C" w:rsidP="3570B552" w:rsidRDefault="48D9961D" w14:paraId="58A953E8" w14:textId="76DA6C60">
      <w:pPr>
        <w:shd w:val="clear" w:color="auto" w:fill="FFFFFF" w:themeFill="background1"/>
        <w:spacing w:after="240"/>
        <w:rPr>
          <w:color w:val="1D2125"/>
          <w:sz w:val="22"/>
          <w:szCs w:val="22"/>
        </w:rPr>
      </w:pPr>
      <w:r w:rsidRPr="3570B552">
        <w:rPr>
          <w:color w:val="1D2125"/>
          <w:sz w:val="22"/>
          <w:szCs w:val="22"/>
        </w:rPr>
        <w:t xml:space="preserve">-Synthesis ideas by linking agreeing sources then comparing/ contrasting to disagreeing sources </w:t>
      </w:r>
    </w:p>
    <w:p w:rsidR="5AAA888C" w:rsidP="3570B552" w:rsidRDefault="48D9961D" w14:paraId="1FFA6585" w14:textId="161BC21F">
      <w:pPr>
        <w:shd w:val="clear" w:color="auto" w:fill="FFFFFF" w:themeFill="background1"/>
        <w:spacing w:after="240"/>
        <w:rPr>
          <w:color w:val="1D2125"/>
          <w:sz w:val="22"/>
          <w:szCs w:val="22"/>
        </w:rPr>
      </w:pPr>
      <w:r w:rsidRPr="3570B552">
        <w:rPr>
          <w:color w:val="1D2125"/>
          <w:sz w:val="22"/>
          <w:szCs w:val="22"/>
        </w:rPr>
        <w:t xml:space="preserve">-Must draw together ideas and present their significance in relation to your argument </w:t>
      </w:r>
    </w:p>
    <w:p w:rsidR="5AAA888C" w:rsidP="3570B552" w:rsidRDefault="48D9961D" w14:paraId="77899AA9" w14:textId="065FD8B7">
      <w:pPr>
        <w:shd w:val="clear" w:color="auto" w:fill="FFFFFF" w:themeFill="background1"/>
        <w:spacing w:after="240"/>
        <w:rPr>
          <w:color w:val="1D2125"/>
          <w:sz w:val="22"/>
          <w:szCs w:val="22"/>
        </w:rPr>
      </w:pPr>
      <w:r w:rsidRPr="3570B552">
        <w:rPr>
          <w:color w:val="1D2125"/>
          <w:sz w:val="22"/>
          <w:szCs w:val="22"/>
        </w:rPr>
        <w:t xml:space="preserve"> </w:t>
      </w:r>
      <w:r w:rsidRPr="3570B552">
        <w:rPr>
          <w:b/>
          <w:bCs/>
          <w:color w:val="1D2125"/>
          <w:sz w:val="22"/>
          <w:szCs w:val="22"/>
        </w:rPr>
        <w:t xml:space="preserve">Avoiding plagiarism: </w:t>
      </w:r>
    </w:p>
    <w:p w:rsidR="5AAA888C" w:rsidP="3570B552" w:rsidRDefault="48D9961D" w14:paraId="54862C6D" w14:textId="3E13A300">
      <w:pPr>
        <w:shd w:val="clear" w:color="auto" w:fill="FFFFFF" w:themeFill="background1"/>
        <w:spacing w:after="240"/>
        <w:rPr>
          <w:color w:val="1D2125"/>
          <w:sz w:val="22"/>
          <w:szCs w:val="22"/>
        </w:rPr>
      </w:pPr>
      <w:r w:rsidRPr="3570B552">
        <w:rPr>
          <w:color w:val="1D2125"/>
          <w:sz w:val="22"/>
          <w:szCs w:val="22"/>
        </w:rPr>
        <w:t xml:space="preserve">-Give credit </w:t>
      </w:r>
    </w:p>
    <w:p w:rsidR="5AAA888C" w:rsidP="3570B552" w:rsidRDefault="48D9961D" w14:paraId="2954405B" w14:textId="492E8CD5">
      <w:pPr>
        <w:shd w:val="clear" w:color="auto" w:fill="FFFFFF" w:themeFill="background1"/>
        <w:spacing w:after="240"/>
        <w:rPr>
          <w:color w:val="1D2125"/>
          <w:sz w:val="22"/>
          <w:szCs w:val="22"/>
        </w:rPr>
      </w:pPr>
      <w:r w:rsidRPr="3570B552">
        <w:rPr>
          <w:color w:val="1D2125"/>
          <w:sz w:val="22"/>
          <w:szCs w:val="22"/>
        </w:rPr>
        <w:t xml:space="preserve">-Quote correctly </w:t>
      </w:r>
    </w:p>
    <w:p w:rsidR="5AAA888C" w:rsidP="3570B552" w:rsidRDefault="48D9961D" w14:paraId="13AA2D30" w14:textId="716AE082">
      <w:pPr>
        <w:shd w:val="clear" w:color="auto" w:fill="FFFFFF" w:themeFill="background1"/>
        <w:spacing w:after="240"/>
        <w:rPr>
          <w:color w:val="1D2125"/>
          <w:sz w:val="22"/>
          <w:szCs w:val="22"/>
        </w:rPr>
      </w:pPr>
      <w:r w:rsidRPr="3570B552">
        <w:rPr>
          <w:color w:val="1D2125"/>
          <w:sz w:val="22"/>
          <w:szCs w:val="22"/>
        </w:rPr>
        <w:t xml:space="preserve">Paraphrase and summarise </w:t>
      </w:r>
    </w:p>
    <w:p w:rsidR="5AAA888C" w:rsidP="3570B552" w:rsidRDefault="48D9961D" w14:paraId="4502892C" w14:textId="2794AF2D">
      <w:pPr>
        <w:shd w:val="clear" w:color="auto" w:fill="FFFFFF" w:themeFill="background1"/>
        <w:spacing w:after="240"/>
        <w:rPr>
          <w:color w:val="1D2125"/>
          <w:sz w:val="22"/>
          <w:szCs w:val="22"/>
        </w:rPr>
      </w:pPr>
      <w:r w:rsidRPr="3570B552">
        <w:rPr>
          <w:color w:val="1D2125"/>
          <w:sz w:val="22"/>
          <w:szCs w:val="22"/>
        </w:rPr>
        <w:t xml:space="preserve">-Make notes </w:t>
      </w:r>
    </w:p>
    <w:p w:rsidR="5AAA888C" w:rsidP="3570B552" w:rsidRDefault="48D9961D" w14:paraId="4C207079" w14:textId="0C0DB470">
      <w:pPr>
        <w:shd w:val="clear" w:color="auto" w:fill="FFFFFF" w:themeFill="background1"/>
        <w:spacing w:after="240"/>
        <w:rPr>
          <w:color w:val="1D2125"/>
          <w:sz w:val="22"/>
          <w:szCs w:val="22"/>
        </w:rPr>
      </w:pPr>
      <w:r w:rsidRPr="3570B552">
        <w:rPr>
          <w:color w:val="1D2125"/>
          <w:sz w:val="22"/>
          <w:szCs w:val="22"/>
        </w:rPr>
        <w:t xml:space="preserve">-Reference correctly </w:t>
      </w:r>
    </w:p>
    <w:p w:rsidR="5AAA888C" w:rsidP="3570B552" w:rsidRDefault="48D9961D" w14:paraId="757F2A94" w14:textId="1605B46F">
      <w:pPr>
        <w:shd w:val="clear" w:color="auto" w:fill="FFFFFF" w:themeFill="background1"/>
        <w:spacing w:after="240"/>
        <w:rPr>
          <w:color w:val="1D2125"/>
          <w:sz w:val="22"/>
          <w:szCs w:val="22"/>
        </w:rPr>
      </w:pPr>
      <w:r w:rsidRPr="3570B552">
        <w:rPr>
          <w:color w:val="1D2125"/>
          <w:sz w:val="22"/>
          <w:szCs w:val="22"/>
        </w:rPr>
        <w:t xml:space="preserve"> </w:t>
      </w:r>
      <w:r w:rsidRPr="3570B552">
        <w:rPr>
          <w:b/>
          <w:bCs/>
          <w:color w:val="1D2125"/>
          <w:sz w:val="22"/>
          <w:szCs w:val="22"/>
        </w:rPr>
        <w:t xml:space="preserve">Importance of referencing: </w:t>
      </w:r>
    </w:p>
    <w:p w:rsidR="5AAA888C" w:rsidP="3570B552" w:rsidRDefault="48D9961D" w14:paraId="07FCF472" w14:textId="048CB22E">
      <w:pPr>
        <w:shd w:val="clear" w:color="auto" w:fill="FFFFFF" w:themeFill="background1"/>
        <w:spacing w:after="240"/>
        <w:rPr>
          <w:color w:val="1D2125"/>
          <w:sz w:val="22"/>
          <w:szCs w:val="22"/>
        </w:rPr>
      </w:pPr>
      <w:r w:rsidRPr="3570B552">
        <w:rPr>
          <w:color w:val="1D2125"/>
          <w:sz w:val="22"/>
          <w:szCs w:val="22"/>
        </w:rPr>
        <w:t xml:space="preserve">-For authors to enhance academic reputation </w:t>
      </w:r>
    </w:p>
    <w:p w:rsidR="5AAA888C" w:rsidP="3570B552" w:rsidRDefault="48D9961D" w14:paraId="65560573" w14:textId="1558658F">
      <w:pPr>
        <w:shd w:val="clear" w:color="auto" w:fill="FFFFFF" w:themeFill="background1"/>
        <w:spacing w:after="240"/>
        <w:rPr>
          <w:color w:val="1D2125"/>
          <w:sz w:val="22"/>
          <w:szCs w:val="22"/>
        </w:rPr>
      </w:pPr>
      <w:r w:rsidRPr="3570B552">
        <w:rPr>
          <w:color w:val="1D2125"/>
          <w:sz w:val="22"/>
          <w:szCs w:val="22"/>
        </w:rPr>
        <w:t xml:space="preserve">-For academic community to check validity and accuracy of work </w:t>
      </w:r>
    </w:p>
    <w:p w:rsidR="5AAA888C" w:rsidP="3570B552" w:rsidRDefault="48D9961D" w14:paraId="722CE9F0" w14:textId="27601150">
      <w:pPr>
        <w:shd w:val="clear" w:color="auto" w:fill="FFFFFF" w:themeFill="background1"/>
        <w:spacing w:after="240"/>
        <w:rPr>
          <w:color w:val="1D2125"/>
          <w:sz w:val="22"/>
          <w:szCs w:val="22"/>
        </w:rPr>
      </w:pPr>
      <w:r w:rsidRPr="3570B552">
        <w:rPr>
          <w:color w:val="1D2125"/>
          <w:sz w:val="22"/>
          <w:szCs w:val="22"/>
        </w:rPr>
        <w:t xml:space="preserve">-For you to add credibility  </w:t>
      </w:r>
    </w:p>
    <w:p w:rsidR="5AAA888C" w:rsidP="3570B552" w:rsidRDefault="48D9961D" w14:paraId="4DA22494" w14:textId="1E8D500E">
      <w:pPr>
        <w:shd w:val="clear" w:color="auto" w:fill="FFFFFF" w:themeFill="background1"/>
        <w:spacing w:after="240"/>
        <w:rPr>
          <w:color w:val="1D2125"/>
          <w:sz w:val="22"/>
          <w:szCs w:val="22"/>
        </w:rPr>
      </w:pPr>
      <w:r w:rsidRPr="3570B552">
        <w:rPr>
          <w:color w:val="1D2125"/>
          <w:sz w:val="22"/>
          <w:szCs w:val="22"/>
        </w:rPr>
        <w:t xml:space="preserve"> </w:t>
      </w:r>
      <w:r w:rsidRPr="3570B552">
        <w:rPr>
          <w:b/>
          <w:bCs/>
          <w:color w:val="1D2125"/>
          <w:sz w:val="22"/>
          <w:szCs w:val="22"/>
        </w:rPr>
        <w:t xml:space="preserve">When to reference: </w:t>
      </w:r>
    </w:p>
    <w:p w:rsidR="5AAA888C" w:rsidP="3570B552" w:rsidRDefault="48D9961D" w14:paraId="23E9006E" w14:textId="19C92C74">
      <w:pPr>
        <w:shd w:val="clear" w:color="auto" w:fill="FFFFFF" w:themeFill="background1"/>
        <w:spacing w:after="240"/>
        <w:rPr>
          <w:color w:val="1D2125"/>
          <w:sz w:val="22"/>
          <w:szCs w:val="22"/>
        </w:rPr>
      </w:pPr>
      <w:r w:rsidRPr="3570B552">
        <w:rPr>
          <w:color w:val="1D2125"/>
          <w:sz w:val="22"/>
          <w:szCs w:val="22"/>
        </w:rPr>
        <w:t xml:space="preserve">-Quotes </w:t>
      </w:r>
    </w:p>
    <w:p w:rsidR="5AAA888C" w:rsidP="3570B552" w:rsidRDefault="48D9961D" w14:paraId="677CBC50" w14:textId="327CCE33">
      <w:pPr>
        <w:shd w:val="clear" w:color="auto" w:fill="FFFFFF" w:themeFill="background1"/>
        <w:spacing w:after="240"/>
        <w:rPr>
          <w:color w:val="1D2125"/>
          <w:sz w:val="22"/>
          <w:szCs w:val="22"/>
        </w:rPr>
      </w:pPr>
      <w:r w:rsidRPr="3570B552">
        <w:rPr>
          <w:color w:val="1D2125"/>
          <w:sz w:val="22"/>
          <w:szCs w:val="22"/>
        </w:rPr>
        <w:t xml:space="preserve">-Images </w:t>
      </w:r>
    </w:p>
    <w:p w:rsidR="5AAA888C" w:rsidP="3570B552" w:rsidRDefault="48D9961D" w14:paraId="0CB027D6" w14:textId="4415E668">
      <w:pPr>
        <w:shd w:val="clear" w:color="auto" w:fill="FFFFFF" w:themeFill="background1"/>
        <w:spacing w:after="240"/>
        <w:rPr>
          <w:color w:val="1D2125"/>
          <w:sz w:val="22"/>
          <w:szCs w:val="22"/>
        </w:rPr>
      </w:pPr>
      <w:r w:rsidRPr="3570B552">
        <w:rPr>
          <w:color w:val="1D2125"/>
          <w:sz w:val="22"/>
          <w:szCs w:val="22"/>
        </w:rPr>
        <w:t xml:space="preserve">-Data </w:t>
      </w:r>
    </w:p>
    <w:p w:rsidR="5AAA888C" w:rsidP="3570B552" w:rsidRDefault="48D9961D" w14:paraId="3B0F4A02" w14:textId="38E5D5C3">
      <w:pPr>
        <w:shd w:val="clear" w:color="auto" w:fill="FFFFFF" w:themeFill="background1"/>
        <w:spacing w:after="240"/>
        <w:rPr>
          <w:color w:val="1D2125"/>
          <w:sz w:val="22"/>
          <w:szCs w:val="22"/>
        </w:rPr>
      </w:pPr>
      <w:r w:rsidRPr="3570B552">
        <w:rPr>
          <w:color w:val="1D2125"/>
          <w:sz w:val="22"/>
          <w:szCs w:val="22"/>
        </w:rPr>
        <w:t xml:space="preserve">-Paraphrase and summary </w:t>
      </w:r>
    </w:p>
    <w:p w:rsidR="5AAA888C" w:rsidP="3570B552" w:rsidRDefault="48D9961D" w14:paraId="7C055C22" w14:textId="5B45B912">
      <w:pPr>
        <w:shd w:val="clear" w:color="auto" w:fill="FFFFFF" w:themeFill="background1"/>
        <w:spacing w:after="240"/>
        <w:rPr>
          <w:color w:val="1D2125"/>
          <w:sz w:val="22"/>
          <w:szCs w:val="22"/>
        </w:rPr>
      </w:pPr>
      <w:r w:rsidRPr="3570B552">
        <w:rPr>
          <w:color w:val="1D2125"/>
          <w:sz w:val="22"/>
          <w:szCs w:val="22"/>
        </w:rPr>
        <w:t xml:space="preserve"> </w:t>
      </w:r>
      <w:r w:rsidRPr="3570B552">
        <w:rPr>
          <w:b/>
          <w:bCs/>
          <w:color w:val="1D2125"/>
          <w:sz w:val="22"/>
          <w:szCs w:val="22"/>
        </w:rPr>
        <w:t xml:space="preserve">Referencing styles: </w:t>
      </w:r>
    </w:p>
    <w:p w:rsidR="5AAA888C" w:rsidP="3570B552" w:rsidRDefault="48D9961D" w14:paraId="4864E07D" w14:textId="14395E35">
      <w:pPr>
        <w:shd w:val="clear" w:color="auto" w:fill="FFFFFF" w:themeFill="background1"/>
        <w:spacing w:after="240"/>
        <w:rPr>
          <w:color w:val="1D2125"/>
          <w:sz w:val="22"/>
          <w:szCs w:val="22"/>
        </w:rPr>
      </w:pPr>
      <w:r w:rsidRPr="3570B552">
        <w:rPr>
          <w:color w:val="1D2125"/>
          <w:sz w:val="22"/>
          <w:szCs w:val="22"/>
        </w:rPr>
        <w:t xml:space="preserve">-APA usually used within psychology </w:t>
      </w:r>
    </w:p>
    <w:p w:rsidR="5AAA888C" w:rsidP="3570B552" w:rsidRDefault="48D9961D" w14:paraId="04DB5830" w14:textId="300460DD">
      <w:pPr>
        <w:shd w:val="clear" w:color="auto" w:fill="FFFFFF" w:themeFill="background1"/>
        <w:spacing w:after="240"/>
        <w:rPr>
          <w:color w:val="1D2125"/>
          <w:sz w:val="22"/>
          <w:szCs w:val="22"/>
        </w:rPr>
      </w:pPr>
      <w:r w:rsidRPr="3570B552">
        <w:rPr>
          <w:color w:val="1D2125"/>
          <w:sz w:val="22"/>
          <w:szCs w:val="22"/>
        </w:rPr>
        <w:t xml:space="preserve">-Harvard commonly used within UWTSD </w:t>
      </w:r>
    </w:p>
    <w:p w:rsidR="5AAA888C" w:rsidP="3570B552" w:rsidRDefault="48D9961D" w14:paraId="1B55D2DD" w14:textId="1241DBBC">
      <w:pPr>
        <w:shd w:val="clear" w:color="auto" w:fill="FFFFFF" w:themeFill="background1"/>
        <w:spacing w:after="240"/>
        <w:rPr>
          <w:color w:val="1D2125"/>
          <w:sz w:val="22"/>
          <w:szCs w:val="22"/>
        </w:rPr>
      </w:pPr>
      <w:r w:rsidRPr="3570B552">
        <w:rPr>
          <w:color w:val="1D2125"/>
          <w:sz w:val="22"/>
          <w:szCs w:val="22"/>
        </w:rPr>
        <w:t xml:space="preserve">-IEEE used by computing courses  </w:t>
      </w:r>
    </w:p>
    <w:p w:rsidR="5AAA888C" w:rsidP="3570B552" w:rsidRDefault="48D9961D" w14:paraId="0DC5533F" w14:textId="02ACFCD5">
      <w:pPr>
        <w:shd w:val="clear" w:color="auto" w:fill="FFFFFF" w:themeFill="background1"/>
        <w:spacing w:after="240"/>
        <w:rPr>
          <w:color w:val="1D2125"/>
          <w:sz w:val="22"/>
          <w:szCs w:val="22"/>
        </w:rPr>
      </w:pPr>
      <w:r w:rsidRPr="3570B552">
        <w:rPr>
          <w:color w:val="1D2125"/>
          <w:sz w:val="22"/>
          <w:szCs w:val="22"/>
        </w:rPr>
        <w:t xml:space="preserve">-MHRA often used in humanities  </w:t>
      </w:r>
    </w:p>
    <w:p w:rsidR="5AAA888C" w:rsidP="3570B552" w:rsidRDefault="48D9961D" w14:paraId="196BA52A" w14:textId="757D6143">
      <w:pPr>
        <w:shd w:val="clear" w:color="auto" w:fill="FFFFFF" w:themeFill="background1"/>
        <w:spacing w:after="240"/>
        <w:rPr>
          <w:color w:val="1D2125"/>
          <w:sz w:val="22"/>
          <w:szCs w:val="22"/>
        </w:rPr>
      </w:pPr>
      <w:r w:rsidRPr="3570B552">
        <w:rPr>
          <w:color w:val="1D2125"/>
          <w:sz w:val="22"/>
          <w:szCs w:val="22"/>
        </w:rPr>
        <w:t xml:space="preserve"> </w:t>
      </w:r>
      <w:r w:rsidRPr="3570B552">
        <w:rPr>
          <w:b/>
          <w:bCs/>
          <w:color w:val="1D2125"/>
          <w:sz w:val="22"/>
          <w:szCs w:val="22"/>
        </w:rPr>
        <w:t xml:space="preserve">Order information should appear: </w:t>
      </w:r>
    </w:p>
    <w:p w:rsidR="5AAA888C" w:rsidP="3570B552" w:rsidRDefault="48D9961D" w14:paraId="42187AEC" w14:textId="37D2FB91">
      <w:pPr>
        <w:shd w:val="clear" w:color="auto" w:fill="FFFFFF" w:themeFill="background1"/>
        <w:spacing w:after="240"/>
        <w:rPr>
          <w:color w:val="1D2125"/>
          <w:sz w:val="22"/>
          <w:szCs w:val="22"/>
        </w:rPr>
      </w:pPr>
      <w:r w:rsidRPr="3570B552">
        <w:rPr>
          <w:color w:val="1D2125"/>
          <w:sz w:val="22"/>
          <w:szCs w:val="22"/>
        </w:rPr>
        <w:t xml:space="preserve">-In text citation: Author, year of publication, page number if necessary </w:t>
      </w:r>
    </w:p>
    <w:p w:rsidR="5AAA888C" w:rsidP="3570B552" w:rsidRDefault="48D9961D" w14:paraId="36EADA69" w14:textId="5B895190">
      <w:pPr>
        <w:shd w:val="clear" w:color="auto" w:fill="FFFFFF" w:themeFill="background1"/>
        <w:spacing w:after="240"/>
        <w:rPr>
          <w:color w:val="1D2125"/>
          <w:sz w:val="22"/>
          <w:szCs w:val="22"/>
        </w:rPr>
      </w:pPr>
      <w:r w:rsidRPr="3570B552">
        <w:rPr>
          <w:color w:val="1D2125"/>
          <w:sz w:val="22"/>
          <w:szCs w:val="22"/>
        </w:rPr>
        <w:t xml:space="preserve">-Reference list: Who, when, what, where? </w:t>
      </w:r>
    </w:p>
    <w:p w:rsidR="5AAA888C" w:rsidP="3570B552" w:rsidRDefault="48D9961D" w14:paraId="6D1CCC07" w14:textId="52B29090">
      <w:pPr>
        <w:shd w:val="clear" w:color="auto" w:fill="FFFFFF" w:themeFill="background1"/>
        <w:spacing w:after="240"/>
        <w:rPr>
          <w:color w:val="1D2125"/>
          <w:sz w:val="22"/>
          <w:szCs w:val="22"/>
        </w:rPr>
      </w:pPr>
      <w:r w:rsidRPr="3570B552">
        <w:rPr>
          <w:color w:val="1D2125"/>
          <w:sz w:val="22"/>
          <w:szCs w:val="22"/>
        </w:rPr>
        <w:t xml:space="preserve"> </w:t>
      </w:r>
    </w:p>
    <w:p w:rsidR="5AAA888C" w:rsidP="3570B552" w:rsidRDefault="48D9961D" w14:paraId="68D50AED" w14:textId="4F11930A">
      <w:pPr>
        <w:shd w:val="clear" w:color="auto" w:fill="FFFFFF" w:themeFill="background1"/>
        <w:spacing w:after="240"/>
        <w:rPr>
          <w:color w:val="1D2125"/>
        </w:rPr>
      </w:pPr>
      <w:r w:rsidRPr="3570B552">
        <w:rPr>
          <w:i/>
          <w:iCs/>
          <w:color w:val="1D2125"/>
          <w:u w:val="single"/>
        </w:rPr>
        <w:t xml:space="preserve">Technology for assessment </w:t>
      </w:r>
    </w:p>
    <w:p w:rsidR="5AAA888C" w:rsidP="3570B552" w:rsidRDefault="48D9961D" w14:paraId="5B779E34" w14:textId="018A845C">
      <w:pPr>
        <w:shd w:val="clear" w:color="auto" w:fill="FFFFFF" w:themeFill="background1"/>
        <w:spacing w:after="240"/>
        <w:rPr>
          <w:color w:val="1D2125"/>
          <w:sz w:val="22"/>
          <w:szCs w:val="22"/>
        </w:rPr>
      </w:pPr>
      <w:r w:rsidRPr="3570B552">
        <w:rPr>
          <w:color w:val="1D2125"/>
          <w:sz w:val="22"/>
          <w:szCs w:val="22"/>
        </w:rPr>
        <w:t xml:space="preserve"> </w:t>
      </w:r>
      <w:r w:rsidRPr="3570B552">
        <w:rPr>
          <w:b/>
          <w:bCs/>
          <w:color w:val="1D2125"/>
          <w:sz w:val="22"/>
          <w:szCs w:val="22"/>
        </w:rPr>
        <w:t xml:space="preserve">Using word professionally:  </w:t>
      </w:r>
    </w:p>
    <w:p w:rsidR="5AAA888C" w:rsidP="3570B552" w:rsidRDefault="48D9961D" w14:paraId="6CDCB728" w14:textId="22FFEBA5">
      <w:pPr>
        <w:shd w:val="clear" w:color="auto" w:fill="FFFFFF" w:themeFill="background1"/>
        <w:spacing w:after="240"/>
        <w:rPr>
          <w:color w:val="1D2125"/>
          <w:sz w:val="22"/>
          <w:szCs w:val="22"/>
        </w:rPr>
      </w:pPr>
      <w:r w:rsidRPr="3570B552">
        <w:rPr>
          <w:color w:val="1D2125"/>
          <w:sz w:val="22"/>
          <w:szCs w:val="22"/>
        </w:rPr>
        <w:t xml:space="preserve">-Aim to ensure writing is clear and easy to read </w:t>
      </w:r>
    </w:p>
    <w:p w:rsidR="5AAA888C" w:rsidP="3570B552" w:rsidRDefault="48D9961D" w14:paraId="1B50BB51" w14:textId="10ABA2B3">
      <w:pPr>
        <w:shd w:val="clear" w:color="auto" w:fill="FFFFFF" w:themeFill="background1"/>
        <w:spacing w:after="240"/>
        <w:rPr>
          <w:color w:val="1D2125"/>
          <w:sz w:val="22"/>
          <w:szCs w:val="22"/>
        </w:rPr>
      </w:pPr>
      <w:r w:rsidRPr="3570B552">
        <w:rPr>
          <w:color w:val="1D2125"/>
          <w:sz w:val="22"/>
          <w:szCs w:val="22"/>
        </w:rPr>
        <w:t xml:space="preserve">-Can be done using the following: </w:t>
      </w:r>
    </w:p>
    <w:p w:rsidR="5AAA888C" w:rsidP="3570B552" w:rsidRDefault="48D9961D" w14:paraId="4DB51AE4" w14:textId="0763EF60">
      <w:pPr>
        <w:shd w:val="clear" w:color="auto" w:fill="FFFFFF" w:themeFill="background1"/>
        <w:spacing w:after="240"/>
        <w:rPr>
          <w:color w:val="1D2125"/>
          <w:sz w:val="22"/>
          <w:szCs w:val="22"/>
        </w:rPr>
      </w:pPr>
      <w:r w:rsidRPr="3570B552">
        <w:rPr>
          <w:color w:val="1D2125"/>
          <w:sz w:val="22"/>
          <w:szCs w:val="22"/>
        </w:rPr>
        <w:t>-Cover pages, headings, table of contents, headers, footers, page numbers, fonts, spelling and grammar, lists, line justification and line spacing</w:t>
      </w:r>
      <w:r w:rsidRPr="3570B552" w:rsidR="443ED725">
        <w:rPr>
          <w:color w:val="1D2125"/>
          <w:sz w:val="22"/>
          <w:szCs w:val="22"/>
        </w:rPr>
        <w:t xml:space="preserve">. </w:t>
      </w:r>
    </w:p>
    <w:p w:rsidR="5AAA888C" w:rsidP="3570B552" w:rsidRDefault="48D9961D" w14:paraId="1DAA78B1" w14:textId="58491572">
      <w:pPr>
        <w:shd w:val="clear" w:color="auto" w:fill="FFFFFF" w:themeFill="background1"/>
        <w:spacing w:after="240"/>
        <w:rPr>
          <w:color w:val="1D2125"/>
          <w:sz w:val="22"/>
          <w:szCs w:val="22"/>
        </w:rPr>
      </w:pPr>
      <w:r w:rsidRPr="3570B552">
        <w:rPr>
          <w:color w:val="1D2125"/>
          <w:sz w:val="22"/>
          <w:szCs w:val="22"/>
        </w:rPr>
        <w:t xml:space="preserve"> </w:t>
      </w:r>
      <w:r w:rsidRPr="3570B552">
        <w:rPr>
          <w:b/>
          <w:bCs/>
          <w:color w:val="1D2125"/>
          <w:sz w:val="22"/>
          <w:szCs w:val="22"/>
        </w:rPr>
        <w:t xml:space="preserve">Ways to improve PowerPoint presentations: </w:t>
      </w:r>
    </w:p>
    <w:p w:rsidR="5AAA888C" w:rsidP="3570B552" w:rsidRDefault="48D9961D" w14:paraId="34DCCB1D" w14:textId="5954F49A">
      <w:pPr>
        <w:shd w:val="clear" w:color="auto" w:fill="FFFFFF" w:themeFill="background1"/>
        <w:spacing w:after="240"/>
        <w:rPr>
          <w:color w:val="1D2125"/>
          <w:sz w:val="22"/>
          <w:szCs w:val="22"/>
        </w:rPr>
      </w:pPr>
      <w:r w:rsidRPr="3570B552">
        <w:rPr>
          <w:color w:val="1D2125"/>
          <w:sz w:val="22"/>
          <w:szCs w:val="22"/>
        </w:rPr>
        <w:t xml:space="preserve">-One message per slide </w:t>
      </w:r>
    </w:p>
    <w:p w:rsidR="5AAA888C" w:rsidP="3570B552" w:rsidRDefault="48D9961D" w14:paraId="4E019CB4" w14:textId="57EBEC57">
      <w:pPr>
        <w:shd w:val="clear" w:color="auto" w:fill="FFFFFF" w:themeFill="background1"/>
        <w:spacing w:after="240"/>
        <w:rPr>
          <w:color w:val="1D2125"/>
          <w:sz w:val="22"/>
          <w:szCs w:val="22"/>
        </w:rPr>
      </w:pPr>
      <w:r w:rsidRPr="3570B552">
        <w:rPr>
          <w:color w:val="1D2125"/>
          <w:sz w:val="22"/>
          <w:szCs w:val="22"/>
        </w:rPr>
        <w:t xml:space="preserve">-Keep it short </w:t>
      </w:r>
    </w:p>
    <w:p w:rsidR="5AAA888C" w:rsidP="3570B552" w:rsidRDefault="48D9961D" w14:paraId="313F5728" w14:textId="5EA5F934">
      <w:pPr>
        <w:shd w:val="clear" w:color="auto" w:fill="FFFFFF" w:themeFill="background1"/>
        <w:spacing w:after="240"/>
        <w:rPr>
          <w:color w:val="1D2125"/>
          <w:sz w:val="22"/>
          <w:szCs w:val="22"/>
        </w:rPr>
      </w:pPr>
      <w:r w:rsidRPr="3570B552">
        <w:rPr>
          <w:color w:val="1D2125"/>
          <w:sz w:val="22"/>
          <w:szCs w:val="22"/>
        </w:rPr>
        <w:t xml:space="preserve">-Implement size difference </w:t>
      </w:r>
    </w:p>
    <w:p w:rsidR="5AAA888C" w:rsidP="3570B552" w:rsidRDefault="48D9961D" w14:paraId="0D4FC775" w14:textId="3D38BEAF">
      <w:pPr>
        <w:shd w:val="clear" w:color="auto" w:fill="FFFFFF" w:themeFill="background1"/>
        <w:spacing w:after="240"/>
        <w:rPr>
          <w:color w:val="1D2125"/>
          <w:sz w:val="22"/>
          <w:szCs w:val="22"/>
        </w:rPr>
      </w:pPr>
      <w:r w:rsidRPr="3570B552">
        <w:rPr>
          <w:color w:val="1D2125"/>
          <w:sz w:val="22"/>
          <w:szCs w:val="22"/>
        </w:rPr>
        <w:t xml:space="preserve">-Six objects per slide </w:t>
      </w:r>
    </w:p>
    <w:p w:rsidR="5AAA888C" w:rsidP="3570B552" w:rsidRDefault="48D9961D" w14:paraId="68EC3438" w14:textId="00393594">
      <w:pPr>
        <w:shd w:val="clear" w:color="auto" w:fill="FFFFFF" w:themeFill="background1"/>
        <w:spacing w:after="240"/>
        <w:rPr>
          <w:color w:val="1D2125"/>
          <w:sz w:val="22"/>
          <w:szCs w:val="22"/>
        </w:rPr>
      </w:pPr>
      <w:r w:rsidRPr="3570B552">
        <w:rPr>
          <w:color w:val="1D2125"/>
          <w:sz w:val="22"/>
          <w:szCs w:val="22"/>
        </w:rPr>
        <w:t xml:space="preserve">-Put text on dark background for eligibility </w:t>
      </w:r>
    </w:p>
    <w:p w:rsidR="5AAA888C" w:rsidP="3570B552" w:rsidRDefault="48D9961D" w14:paraId="4FFCE01C" w14:textId="1788857F">
      <w:pPr>
        <w:shd w:val="clear" w:color="auto" w:fill="FFFFFF" w:themeFill="background1"/>
        <w:spacing w:after="240"/>
        <w:rPr>
          <w:color w:val="1D2125"/>
          <w:sz w:val="22"/>
          <w:szCs w:val="22"/>
        </w:rPr>
      </w:pPr>
      <w:r w:rsidRPr="3570B552">
        <w:rPr>
          <w:color w:val="1D2125"/>
          <w:sz w:val="22"/>
          <w:szCs w:val="22"/>
        </w:rPr>
        <w:t xml:space="preserve">-Add speaker notes underneath slide </w:t>
      </w:r>
    </w:p>
    <w:p w:rsidR="5AAA888C" w:rsidP="3570B552" w:rsidRDefault="48D9961D" w14:paraId="20283330" w14:textId="3C54003C">
      <w:pPr>
        <w:shd w:val="clear" w:color="auto" w:fill="FFFFFF" w:themeFill="background1"/>
        <w:spacing w:after="240"/>
        <w:rPr>
          <w:color w:val="1D2125"/>
          <w:sz w:val="22"/>
          <w:szCs w:val="22"/>
        </w:rPr>
      </w:pPr>
      <w:r w:rsidRPr="3570B552">
        <w:rPr>
          <w:color w:val="1D2125"/>
          <w:sz w:val="22"/>
          <w:szCs w:val="22"/>
        </w:rPr>
        <w:t xml:space="preserve"> </w:t>
      </w:r>
      <w:r w:rsidRPr="3570B552">
        <w:rPr>
          <w:b/>
          <w:bCs/>
          <w:color w:val="1D2125"/>
          <w:sz w:val="22"/>
          <w:szCs w:val="22"/>
        </w:rPr>
        <w:t xml:space="preserve">Issues with video presentations: </w:t>
      </w:r>
    </w:p>
    <w:p w:rsidR="5AAA888C" w:rsidP="3570B552" w:rsidRDefault="48D9961D" w14:paraId="298C8CCB" w14:textId="3D952B74">
      <w:pPr>
        <w:shd w:val="clear" w:color="auto" w:fill="FFFFFF" w:themeFill="background1"/>
        <w:spacing w:after="240"/>
        <w:rPr>
          <w:color w:val="1D2125"/>
          <w:sz w:val="22"/>
          <w:szCs w:val="22"/>
        </w:rPr>
      </w:pPr>
      <w:r w:rsidRPr="3570B552">
        <w:rPr>
          <w:color w:val="1D2125"/>
          <w:sz w:val="22"/>
          <w:szCs w:val="22"/>
        </w:rPr>
        <w:t xml:space="preserve">-Forgetting what to say </w:t>
      </w:r>
    </w:p>
    <w:p w:rsidR="5AAA888C" w:rsidP="3570B552" w:rsidRDefault="48D9961D" w14:paraId="7184CBCB" w14:textId="6F250083">
      <w:pPr>
        <w:shd w:val="clear" w:color="auto" w:fill="FFFFFF" w:themeFill="background1"/>
        <w:spacing w:after="240"/>
        <w:rPr>
          <w:color w:val="1D2125"/>
          <w:sz w:val="22"/>
          <w:szCs w:val="22"/>
        </w:rPr>
      </w:pPr>
      <w:r w:rsidRPr="3570B552">
        <w:rPr>
          <w:color w:val="1D2125"/>
          <w:sz w:val="22"/>
          <w:szCs w:val="22"/>
        </w:rPr>
        <w:t xml:space="preserve">-Awkwardness </w:t>
      </w:r>
    </w:p>
    <w:p w:rsidR="5AAA888C" w:rsidP="3570B552" w:rsidRDefault="48D9961D" w14:paraId="23BAEDC8" w14:textId="30A38A1E">
      <w:pPr>
        <w:shd w:val="clear" w:color="auto" w:fill="FFFFFF" w:themeFill="background1"/>
        <w:spacing w:after="240"/>
        <w:rPr>
          <w:color w:val="1D2125"/>
          <w:sz w:val="22"/>
          <w:szCs w:val="22"/>
        </w:rPr>
      </w:pPr>
      <w:r w:rsidRPr="3570B552">
        <w:rPr>
          <w:color w:val="1D2125"/>
          <w:sz w:val="22"/>
          <w:szCs w:val="22"/>
        </w:rPr>
        <w:t xml:space="preserve">-Privacy concerns </w:t>
      </w:r>
    </w:p>
    <w:p w:rsidR="5AAA888C" w:rsidP="3570B552" w:rsidRDefault="48D9961D" w14:paraId="3AD01F01" w14:textId="585E7E2F">
      <w:pPr>
        <w:shd w:val="clear" w:color="auto" w:fill="FFFFFF" w:themeFill="background1"/>
        <w:spacing w:after="240"/>
        <w:rPr>
          <w:color w:val="1D2125"/>
          <w:sz w:val="22"/>
          <w:szCs w:val="22"/>
        </w:rPr>
      </w:pPr>
      <w:r w:rsidRPr="3570B552">
        <w:rPr>
          <w:color w:val="1D2125"/>
          <w:sz w:val="22"/>
          <w:szCs w:val="22"/>
        </w:rPr>
        <w:t xml:space="preserve"> </w:t>
      </w:r>
      <w:r w:rsidRPr="3570B552">
        <w:rPr>
          <w:b/>
          <w:bCs/>
          <w:color w:val="1D2125"/>
          <w:sz w:val="22"/>
          <w:szCs w:val="22"/>
        </w:rPr>
        <w:t xml:space="preserve">Creating video presentations: </w:t>
      </w:r>
    </w:p>
    <w:p w:rsidR="5AAA888C" w:rsidP="3570B552" w:rsidRDefault="48D9961D" w14:paraId="61D7DFBB" w14:textId="789ADD44">
      <w:pPr>
        <w:shd w:val="clear" w:color="auto" w:fill="FFFFFF" w:themeFill="background1"/>
        <w:spacing w:after="240"/>
        <w:rPr>
          <w:color w:val="1D2125"/>
          <w:sz w:val="22"/>
          <w:szCs w:val="22"/>
        </w:rPr>
      </w:pPr>
      <w:r w:rsidRPr="3570B552">
        <w:rPr>
          <w:color w:val="1D2125"/>
          <w:sz w:val="22"/>
          <w:szCs w:val="22"/>
        </w:rPr>
        <w:t xml:space="preserve">-Use Microsoft stream </w:t>
      </w:r>
    </w:p>
    <w:p w:rsidR="5AAA888C" w:rsidP="3570B552" w:rsidRDefault="48D9961D" w14:paraId="4AFDFF34" w14:textId="07AA4DE7">
      <w:pPr>
        <w:shd w:val="clear" w:color="auto" w:fill="FFFFFF" w:themeFill="background1"/>
        <w:spacing w:after="240"/>
        <w:rPr>
          <w:color w:val="1D2125"/>
          <w:sz w:val="22"/>
          <w:szCs w:val="22"/>
        </w:rPr>
      </w:pPr>
      <w:r w:rsidRPr="3570B552">
        <w:rPr>
          <w:color w:val="1D2125"/>
          <w:sz w:val="22"/>
          <w:szCs w:val="22"/>
        </w:rPr>
        <w:t>-Does not share file with anyone other than those you share the link with</w:t>
      </w:r>
    </w:p>
    <w:p w:rsidR="5AAA888C" w:rsidP="3570B552" w:rsidRDefault="1F208EB0" w14:paraId="46D57432" w14:textId="5585CD09">
      <w:pPr>
        <w:rPr>
          <w:sz w:val="22"/>
          <w:szCs w:val="22"/>
        </w:rPr>
      </w:pPr>
      <w:r>
        <w:rPr>
          <w:noProof/>
        </w:rPr>
        <w:drawing>
          <wp:inline distT="0" distB="0" distL="0" distR="0" wp14:anchorId="2BAEEA6F" wp14:editId="5C0F9BD8">
            <wp:extent cx="5943600" cy="914400"/>
            <wp:effectExtent l="0" t="0" r="0" b="0"/>
            <wp:docPr id="3609651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394652"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914400"/>
                    </a:xfrm>
                    <a:prstGeom prst="rect">
                      <a:avLst/>
                    </a:prstGeom>
                  </pic:spPr>
                </pic:pic>
              </a:graphicData>
            </a:graphic>
          </wp:inline>
        </w:drawing>
      </w:r>
      <w:r>
        <w:rPr>
          <w:noProof/>
        </w:rPr>
        <w:drawing>
          <wp:inline distT="0" distB="0" distL="0" distR="0" wp14:anchorId="766A1F61" wp14:editId="63840DBB">
            <wp:extent cx="5943600" cy="809625"/>
            <wp:effectExtent l="0" t="0" r="0" b="0"/>
            <wp:docPr id="11575173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51734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809625"/>
                    </a:xfrm>
                    <a:prstGeom prst="rect">
                      <a:avLst/>
                    </a:prstGeom>
                  </pic:spPr>
                </pic:pic>
              </a:graphicData>
            </a:graphic>
          </wp:inline>
        </w:drawing>
      </w:r>
    </w:p>
    <w:p w:rsidR="5AAA888C" w:rsidP="3570B552" w:rsidRDefault="7E78862D" w14:paraId="5895D0CC" w14:textId="4C4657A8">
      <w:pPr>
        <w:shd w:val="clear" w:color="auto" w:fill="FFFFFF" w:themeFill="background1"/>
        <w:spacing w:after="240"/>
        <w:rPr>
          <w:color w:val="1D2125"/>
        </w:rPr>
      </w:pPr>
      <w:r w:rsidRPr="3570B552">
        <w:rPr>
          <w:i/>
          <w:iCs/>
          <w:color w:val="1D2125"/>
          <w:u w:val="single"/>
        </w:rPr>
        <w:t>Unit 2</w:t>
      </w:r>
    </w:p>
    <w:p w:rsidR="5AAA888C" w:rsidP="3570B552" w:rsidRDefault="7E78862D" w14:paraId="364BB09D" w14:textId="4E31A1C0">
      <w:pPr>
        <w:shd w:val="clear" w:color="auto" w:fill="FFFFFF" w:themeFill="background1"/>
        <w:spacing w:after="240"/>
        <w:rPr>
          <w:color w:val="1D2125"/>
          <w:sz w:val="22"/>
          <w:szCs w:val="22"/>
        </w:rPr>
      </w:pPr>
      <w:r w:rsidRPr="3570B552">
        <w:rPr>
          <w:i/>
          <w:iCs/>
          <w:color w:val="1D2125"/>
          <w:u w:val="single"/>
        </w:rPr>
        <w:t>Identity and sense of place</w:t>
      </w:r>
      <w:r w:rsidRPr="3570B552">
        <w:rPr>
          <w:i/>
          <w:iCs/>
          <w:color w:val="1D2125"/>
          <w:sz w:val="22"/>
          <w:szCs w:val="22"/>
        </w:rPr>
        <w:t xml:space="preserve"> </w:t>
      </w:r>
    </w:p>
    <w:p w:rsidR="5AAA888C" w:rsidP="3570B552" w:rsidRDefault="7E78862D" w14:paraId="5B81C4FB" w14:textId="3D2966A8">
      <w:pPr>
        <w:shd w:val="clear" w:color="auto" w:fill="FFFFFF" w:themeFill="background1"/>
        <w:spacing w:after="240"/>
        <w:rPr>
          <w:color w:val="000000" w:themeColor="text1"/>
          <w:sz w:val="22"/>
          <w:szCs w:val="22"/>
        </w:rPr>
      </w:pPr>
      <w:r w:rsidRPr="3570B552">
        <w:rPr>
          <w:b/>
          <w:bCs/>
          <w:color w:val="000000" w:themeColor="text1"/>
          <w:sz w:val="22"/>
          <w:szCs w:val="22"/>
        </w:rPr>
        <w:t>Identity:</w:t>
      </w:r>
    </w:p>
    <w:p w:rsidR="5AAA888C" w:rsidP="3570B552" w:rsidRDefault="7E78862D" w14:paraId="0D42FA51" w14:textId="407E65D9">
      <w:pPr>
        <w:shd w:val="clear" w:color="auto" w:fill="FFFFFF" w:themeFill="background1"/>
        <w:spacing w:after="240"/>
        <w:rPr>
          <w:color w:val="1D2125"/>
          <w:sz w:val="22"/>
          <w:szCs w:val="22"/>
        </w:rPr>
      </w:pPr>
      <w:r w:rsidRPr="3570B552">
        <w:rPr>
          <w:color w:val="1D2125"/>
          <w:sz w:val="22"/>
          <w:szCs w:val="22"/>
        </w:rPr>
        <w:t xml:space="preserve">-It is both personal and social </w:t>
      </w:r>
    </w:p>
    <w:p w:rsidR="5AAA888C" w:rsidP="3570B552" w:rsidRDefault="7E78862D" w14:paraId="5083F531" w14:textId="29BB6D27">
      <w:pPr>
        <w:shd w:val="clear" w:color="auto" w:fill="FFFFFF" w:themeFill="background1"/>
        <w:spacing w:after="240"/>
        <w:rPr>
          <w:color w:val="1D2125"/>
          <w:sz w:val="22"/>
          <w:szCs w:val="22"/>
        </w:rPr>
      </w:pPr>
      <w:r w:rsidRPr="3570B552">
        <w:rPr>
          <w:color w:val="1D2125"/>
          <w:sz w:val="22"/>
          <w:szCs w:val="22"/>
        </w:rPr>
        <w:t>-There are two theories of what identity is: body and memory theory</w:t>
      </w:r>
    </w:p>
    <w:p w:rsidR="5AAA888C" w:rsidP="3570B552" w:rsidRDefault="7E78862D" w14:paraId="5085E01D" w14:textId="55FA6369">
      <w:pPr>
        <w:shd w:val="clear" w:color="auto" w:fill="FFFFFF" w:themeFill="background1"/>
        <w:spacing w:after="240"/>
        <w:rPr>
          <w:color w:val="1D2125"/>
          <w:sz w:val="22"/>
          <w:szCs w:val="22"/>
        </w:rPr>
      </w:pPr>
      <w:r w:rsidRPr="3570B552">
        <w:rPr>
          <w:color w:val="1D2125"/>
          <w:sz w:val="22"/>
          <w:szCs w:val="22"/>
        </w:rPr>
        <w:t>-Body: people shaped by physical events</w:t>
      </w:r>
    </w:p>
    <w:p w:rsidR="5AAA888C" w:rsidP="3570B552" w:rsidRDefault="7E78862D" w14:paraId="6ED73FB3" w14:textId="6976D802">
      <w:pPr>
        <w:shd w:val="clear" w:color="auto" w:fill="FFFFFF" w:themeFill="background1"/>
        <w:spacing w:after="240"/>
        <w:rPr>
          <w:color w:val="1D2125"/>
          <w:sz w:val="22"/>
          <w:szCs w:val="22"/>
        </w:rPr>
      </w:pPr>
      <w:r w:rsidRPr="3570B552">
        <w:rPr>
          <w:color w:val="1D2125"/>
          <w:sz w:val="22"/>
          <w:szCs w:val="22"/>
        </w:rPr>
        <w:t>-Memory: Shaped by memories of life experiences</w:t>
      </w:r>
    </w:p>
    <w:p w:rsidR="5AAA888C" w:rsidP="3570B552" w:rsidRDefault="7E78862D" w14:paraId="55B8B63D" w14:textId="21327827">
      <w:pPr>
        <w:shd w:val="clear" w:color="auto" w:fill="FFFFFF" w:themeFill="background1"/>
        <w:spacing w:after="240"/>
        <w:rPr>
          <w:color w:val="1D2125"/>
          <w:sz w:val="22"/>
          <w:szCs w:val="22"/>
        </w:rPr>
      </w:pPr>
      <w:r w:rsidRPr="3570B552">
        <w:rPr>
          <w:color w:val="1D2125"/>
          <w:sz w:val="22"/>
          <w:szCs w:val="22"/>
        </w:rPr>
        <w:t xml:space="preserve">-Identity is not fixed can change due to maturing and new experiences </w:t>
      </w:r>
    </w:p>
    <w:p w:rsidR="5AAA888C" w:rsidP="3570B552" w:rsidRDefault="7E78862D" w14:paraId="7A64D08F" w14:textId="028B43BF">
      <w:pPr>
        <w:shd w:val="clear" w:color="auto" w:fill="FFFFFF" w:themeFill="background1"/>
        <w:spacing w:after="240"/>
        <w:rPr>
          <w:color w:val="1D2125"/>
          <w:sz w:val="22"/>
          <w:szCs w:val="22"/>
        </w:rPr>
      </w:pPr>
      <w:r w:rsidRPr="3570B552">
        <w:rPr>
          <w:b/>
          <w:bCs/>
          <w:color w:val="1D2125"/>
          <w:sz w:val="22"/>
          <w:szCs w:val="22"/>
        </w:rPr>
        <w:t xml:space="preserve">Sense of place: </w:t>
      </w:r>
    </w:p>
    <w:p w:rsidR="5AAA888C" w:rsidP="3570B552" w:rsidRDefault="7E78862D" w14:paraId="54DB9BC9" w14:textId="7268ED4A">
      <w:pPr>
        <w:shd w:val="clear" w:color="auto" w:fill="FFFFFF" w:themeFill="background1"/>
        <w:spacing w:after="240"/>
        <w:rPr>
          <w:color w:val="1D2125"/>
          <w:sz w:val="22"/>
          <w:szCs w:val="22"/>
        </w:rPr>
      </w:pPr>
      <w:r w:rsidRPr="3570B552">
        <w:rPr>
          <w:color w:val="1D2125"/>
          <w:sz w:val="22"/>
          <w:szCs w:val="22"/>
        </w:rPr>
        <w:t>-Relationship with meaningful places</w:t>
      </w:r>
    </w:p>
    <w:p w:rsidR="5AAA888C" w:rsidP="3570B552" w:rsidRDefault="7E78862D" w14:paraId="7637AD0D" w14:textId="1FD503AA">
      <w:pPr>
        <w:shd w:val="clear" w:color="auto" w:fill="FFFFFF" w:themeFill="background1"/>
        <w:spacing w:after="240"/>
        <w:rPr>
          <w:color w:val="1D2125"/>
          <w:sz w:val="22"/>
          <w:szCs w:val="22"/>
        </w:rPr>
      </w:pPr>
      <w:r w:rsidRPr="3570B552">
        <w:rPr>
          <w:color w:val="1D2125"/>
          <w:sz w:val="22"/>
          <w:szCs w:val="22"/>
        </w:rPr>
        <w:t xml:space="preserve">-Examples: work, school, neighbourhood </w:t>
      </w:r>
    </w:p>
    <w:p w:rsidR="5AAA888C" w:rsidP="3570B552" w:rsidRDefault="7E78862D" w14:paraId="1D4A109C" w14:textId="1F6A5080">
      <w:pPr>
        <w:shd w:val="clear" w:color="auto" w:fill="FFFFFF" w:themeFill="background1"/>
        <w:spacing w:after="240"/>
        <w:rPr>
          <w:color w:val="1D2125"/>
          <w:sz w:val="22"/>
          <w:szCs w:val="22"/>
        </w:rPr>
      </w:pPr>
      <w:r w:rsidRPr="3570B552">
        <w:rPr>
          <w:color w:val="1D2125"/>
          <w:sz w:val="22"/>
          <w:szCs w:val="22"/>
        </w:rPr>
        <w:t xml:space="preserve">-Shape our identity in relation to those places </w:t>
      </w:r>
    </w:p>
    <w:p w:rsidR="5AAA888C" w:rsidP="3570B552" w:rsidRDefault="7E78862D" w14:paraId="0410EA15" w14:textId="3576C578">
      <w:pPr>
        <w:shd w:val="clear" w:color="auto" w:fill="FFFFFF" w:themeFill="background1"/>
        <w:spacing w:after="240"/>
        <w:rPr>
          <w:color w:val="1D2125"/>
          <w:sz w:val="22"/>
          <w:szCs w:val="22"/>
        </w:rPr>
      </w:pPr>
      <w:r w:rsidRPr="3570B552">
        <w:rPr>
          <w:b/>
          <w:bCs/>
          <w:color w:val="1D2125"/>
          <w:sz w:val="22"/>
          <w:szCs w:val="22"/>
        </w:rPr>
        <w:t>‘Othering’:</w:t>
      </w:r>
    </w:p>
    <w:p w:rsidR="5AAA888C" w:rsidP="3570B552" w:rsidRDefault="7E78862D" w14:paraId="65730819" w14:textId="157D4658">
      <w:pPr>
        <w:shd w:val="clear" w:color="auto" w:fill="FFFFFF" w:themeFill="background1"/>
        <w:spacing w:after="240"/>
        <w:rPr>
          <w:color w:val="1D2125"/>
          <w:sz w:val="22"/>
          <w:szCs w:val="22"/>
        </w:rPr>
      </w:pPr>
      <w:r w:rsidRPr="3570B552">
        <w:rPr>
          <w:color w:val="1D2125"/>
          <w:sz w:val="22"/>
          <w:szCs w:val="22"/>
        </w:rPr>
        <w:t>-Sense of place part of politics of identity resulting in differences leading to groups not fitting in</w:t>
      </w:r>
    </w:p>
    <w:p w:rsidR="5AAA888C" w:rsidP="3570B552" w:rsidRDefault="7E78862D" w14:paraId="56CEAA85" w14:textId="235B132A">
      <w:pPr>
        <w:shd w:val="clear" w:color="auto" w:fill="FFFFFF" w:themeFill="background1"/>
        <w:spacing w:after="240"/>
        <w:rPr>
          <w:color w:val="1D2125"/>
          <w:sz w:val="22"/>
          <w:szCs w:val="22"/>
        </w:rPr>
      </w:pPr>
      <w:r w:rsidRPr="3570B552">
        <w:rPr>
          <w:color w:val="1D2125"/>
          <w:sz w:val="22"/>
          <w:szCs w:val="22"/>
        </w:rPr>
        <w:t>-The antonym of belonging</w:t>
      </w:r>
    </w:p>
    <w:p w:rsidR="5AAA888C" w:rsidP="3570B552" w:rsidRDefault="7E78862D" w14:paraId="79627AEA" w14:textId="3DC8560B">
      <w:pPr>
        <w:shd w:val="clear" w:color="auto" w:fill="FFFFFF" w:themeFill="background1"/>
        <w:spacing w:after="240"/>
        <w:rPr>
          <w:color w:val="1D2125"/>
          <w:sz w:val="22"/>
          <w:szCs w:val="22"/>
        </w:rPr>
      </w:pPr>
      <w:r w:rsidRPr="3570B552">
        <w:rPr>
          <w:color w:val="1D2125"/>
          <w:sz w:val="22"/>
          <w:szCs w:val="22"/>
        </w:rPr>
        <w:t xml:space="preserve">-To reduce ‘othering’ develop deeper understanding of others, widen social </w:t>
      </w:r>
      <w:r w:rsidRPr="3570B552" w:rsidR="1E7C7DC7">
        <w:rPr>
          <w:color w:val="1D2125"/>
          <w:sz w:val="22"/>
          <w:szCs w:val="22"/>
        </w:rPr>
        <w:t>circle,</w:t>
      </w:r>
      <w:r w:rsidRPr="3570B552">
        <w:rPr>
          <w:color w:val="1D2125"/>
          <w:sz w:val="22"/>
          <w:szCs w:val="22"/>
        </w:rPr>
        <w:t xml:space="preserve"> and become more tolerant and inclusive</w:t>
      </w:r>
    </w:p>
    <w:p w:rsidR="5AAA888C" w:rsidP="3570B552" w:rsidRDefault="7E78862D" w14:paraId="5B2E6949" w14:textId="22823582">
      <w:pPr>
        <w:shd w:val="clear" w:color="auto" w:fill="FFFFFF" w:themeFill="background1"/>
        <w:spacing w:after="240"/>
        <w:rPr>
          <w:color w:val="1D2125"/>
          <w:sz w:val="22"/>
          <w:szCs w:val="22"/>
        </w:rPr>
      </w:pPr>
      <w:r w:rsidRPr="3570B552">
        <w:rPr>
          <w:b/>
          <w:bCs/>
          <w:color w:val="1D2125"/>
          <w:sz w:val="22"/>
          <w:szCs w:val="22"/>
        </w:rPr>
        <w:t>Community:</w:t>
      </w:r>
    </w:p>
    <w:p w:rsidR="5AAA888C" w:rsidP="3570B552" w:rsidRDefault="7E78862D" w14:paraId="08D83168" w14:textId="13891EF1">
      <w:pPr>
        <w:shd w:val="clear" w:color="auto" w:fill="FFFFFF" w:themeFill="background1"/>
        <w:spacing w:after="240"/>
        <w:rPr>
          <w:color w:val="1D2125"/>
          <w:sz w:val="22"/>
          <w:szCs w:val="22"/>
        </w:rPr>
      </w:pPr>
      <w:r w:rsidRPr="3570B552">
        <w:rPr>
          <w:color w:val="1D2125"/>
          <w:sz w:val="22"/>
          <w:szCs w:val="22"/>
        </w:rPr>
        <w:t xml:space="preserve">-Every organisation, school etc driven by people and relationships within it </w:t>
      </w:r>
    </w:p>
    <w:p w:rsidR="5AAA888C" w:rsidP="3570B552" w:rsidRDefault="7E78862D" w14:paraId="177586A9" w14:textId="30FF6EA7">
      <w:pPr>
        <w:shd w:val="clear" w:color="auto" w:fill="FFFFFF" w:themeFill="background1"/>
        <w:spacing w:after="240"/>
        <w:rPr>
          <w:color w:val="1D2125"/>
          <w:sz w:val="22"/>
          <w:szCs w:val="22"/>
        </w:rPr>
      </w:pPr>
      <w:r w:rsidRPr="3570B552">
        <w:rPr>
          <w:color w:val="1D2125"/>
          <w:sz w:val="22"/>
          <w:szCs w:val="22"/>
        </w:rPr>
        <w:t>-Quality of relationships drives sense of belonging</w:t>
      </w:r>
    </w:p>
    <w:p w:rsidR="5AAA888C" w:rsidP="3570B552" w:rsidRDefault="7E78862D" w14:paraId="0E76C5E9" w14:textId="5C8E92EE">
      <w:pPr>
        <w:shd w:val="clear" w:color="auto" w:fill="FFFFFF" w:themeFill="background1"/>
        <w:spacing w:after="240"/>
        <w:rPr>
          <w:color w:val="1D2125"/>
          <w:sz w:val="22"/>
          <w:szCs w:val="22"/>
        </w:rPr>
      </w:pPr>
      <w:r w:rsidRPr="3570B552">
        <w:rPr>
          <w:b/>
          <w:bCs/>
          <w:color w:val="1D2125"/>
          <w:sz w:val="22"/>
          <w:szCs w:val="22"/>
        </w:rPr>
        <w:t>Relationships with others:</w:t>
      </w:r>
    </w:p>
    <w:p w:rsidR="5AAA888C" w:rsidP="3570B552" w:rsidRDefault="7E78862D" w14:paraId="19205E1F" w14:textId="53F5ED2A">
      <w:pPr>
        <w:shd w:val="clear" w:color="auto" w:fill="FFFFFF" w:themeFill="background1"/>
        <w:spacing w:after="240"/>
        <w:rPr>
          <w:color w:val="1D2125"/>
          <w:sz w:val="22"/>
          <w:szCs w:val="22"/>
        </w:rPr>
      </w:pPr>
      <w:r w:rsidRPr="3570B552">
        <w:rPr>
          <w:color w:val="1D2125"/>
          <w:sz w:val="22"/>
          <w:szCs w:val="22"/>
        </w:rPr>
        <w:t xml:space="preserve">-Dunbar’s theory </w:t>
      </w:r>
    </w:p>
    <w:p w:rsidR="5AAA888C" w:rsidP="3570B552" w:rsidRDefault="7E78862D" w14:paraId="452B9F10" w14:textId="11913A27">
      <w:pPr>
        <w:shd w:val="clear" w:color="auto" w:fill="FFFFFF" w:themeFill="background1"/>
        <w:spacing w:after="240"/>
        <w:rPr>
          <w:color w:val="1D2125"/>
          <w:sz w:val="22"/>
          <w:szCs w:val="22"/>
        </w:rPr>
      </w:pPr>
      <w:r w:rsidRPr="3570B552">
        <w:rPr>
          <w:color w:val="1D2125"/>
          <w:sz w:val="22"/>
          <w:szCs w:val="22"/>
        </w:rPr>
        <w:t>-Finite number of people individuals can socialise with</w:t>
      </w:r>
    </w:p>
    <w:p w:rsidR="5AAA888C" w:rsidP="3570B552" w:rsidRDefault="7E78862D" w14:paraId="3F128013" w14:textId="1C3B7507">
      <w:pPr>
        <w:shd w:val="clear" w:color="auto" w:fill="FFFFFF" w:themeFill="background1"/>
        <w:spacing w:after="240"/>
        <w:rPr>
          <w:color w:val="1D2125"/>
          <w:sz w:val="22"/>
          <w:szCs w:val="22"/>
        </w:rPr>
      </w:pPr>
      <w:r w:rsidRPr="3570B552">
        <w:rPr>
          <w:color w:val="1D2125"/>
          <w:sz w:val="22"/>
          <w:szCs w:val="22"/>
        </w:rPr>
        <w:t>-5 loved ones, 15 good friends, 50 friends, 150 meaningful contacts, 500 acquaintances and 1500 people you can recognise</w:t>
      </w:r>
    </w:p>
    <w:p w:rsidR="5AAA888C" w:rsidP="3570B552" w:rsidRDefault="7E78862D" w14:paraId="55B54CE7" w14:textId="5256A8DA">
      <w:pPr>
        <w:shd w:val="clear" w:color="auto" w:fill="FFFFFF" w:themeFill="background1"/>
        <w:spacing w:after="240"/>
        <w:rPr>
          <w:color w:val="1D2125"/>
          <w:sz w:val="22"/>
          <w:szCs w:val="22"/>
        </w:rPr>
      </w:pPr>
      <w:r w:rsidRPr="3570B552">
        <w:rPr>
          <w:color w:val="1D2125"/>
          <w:sz w:val="22"/>
          <w:szCs w:val="22"/>
        </w:rPr>
        <w:t>-People migrate in and out of layers</w:t>
      </w:r>
    </w:p>
    <w:p w:rsidR="5AAA888C" w:rsidP="3570B552" w:rsidRDefault="7E78862D" w14:paraId="31DAEDCA" w14:textId="27D0B3B1">
      <w:pPr>
        <w:shd w:val="clear" w:color="auto" w:fill="FFFFFF" w:themeFill="background1"/>
        <w:spacing w:after="240"/>
        <w:rPr>
          <w:color w:val="1D2125"/>
          <w:sz w:val="22"/>
          <w:szCs w:val="22"/>
        </w:rPr>
      </w:pPr>
      <w:r w:rsidRPr="3570B552">
        <w:rPr>
          <w:color w:val="1D2125"/>
          <w:sz w:val="22"/>
          <w:szCs w:val="22"/>
        </w:rPr>
        <w:t>-Membership of groups is key to sense of identity</w:t>
      </w:r>
    </w:p>
    <w:p w:rsidR="5AAA888C" w:rsidP="3570B552" w:rsidRDefault="7E78862D" w14:paraId="2AE2CA18" w14:textId="09FED5BA">
      <w:pPr>
        <w:shd w:val="clear" w:color="auto" w:fill="FFFFFF" w:themeFill="background1"/>
        <w:spacing w:after="240"/>
        <w:rPr>
          <w:color w:val="1D2125"/>
          <w:sz w:val="22"/>
          <w:szCs w:val="22"/>
        </w:rPr>
      </w:pPr>
      <w:r w:rsidRPr="3570B552">
        <w:rPr>
          <w:b/>
          <w:bCs/>
          <w:color w:val="1D2125"/>
          <w:sz w:val="22"/>
          <w:szCs w:val="22"/>
        </w:rPr>
        <w:t xml:space="preserve">Social identity: </w:t>
      </w:r>
    </w:p>
    <w:p w:rsidR="5AAA888C" w:rsidP="3570B552" w:rsidRDefault="7E78862D" w14:paraId="4F8B9712" w14:textId="09F6981A">
      <w:pPr>
        <w:shd w:val="clear" w:color="auto" w:fill="FFFFFF" w:themeFill="background1"/>
        <w:spacing w:after="240"/>
        <w:rPr>
          <w:color w:val="1D2125"/>
          <w:sz w:val="22"/>
          <w:szCs w:val="22"/>
        </w:rPr>
      </w:pPr>
      <w:r w:rsidRPr="3570B552">
        <w:rPr>
          <w:color w:val="1D2125"/>
          <w:sz w:val="22"/>
          <w:szCs w:val="22"/>
        </w:rPr>
        <w:t>-Intimacy of belonging to group of people e.g. British</w:t>
      </w:r>
    </w:p>
    <w:p w:rsidR="5AAA888C" w:rsidP="3570B552" w:rsidRDefault="7E78862D" w14:paraId="582826C8" w14:textId="5E9BA88A">
      <w:pPr>
        <w:shd w:val="clear" w:color="auto" w:fill="FFFFFF" w:themeFill="background1"/>
        <w:spacing w:after="240"/>
        <w:rPr>
          <w:color w:val="1D2125"/>
          <w:sz w:val="22"/>
          <w:szCs w:val="22"/>
        </w:rPr>
      </w:pPr>
      <w:r w:rsidRPr="3570B552">
        <w:rPr>
          <w:color w:val="1D2125"/>
          <w:sz w:val="22"/>
          <w:szCs w:val="22"/>
        </w:rPr>
        <w:t>-Group membership gives individuals sense of belonging and social identity</w:t>
      </w:r>
    </w:p>
    <w:p w:rsidR="5AAA888C" w:rsidP="3570B552" w:rsidRDefault="7E78862D" w14:paraId="06666F13" w14:textId="59CA6627">
      <w:pPr>
        <w:shd w:val="clear" w:color="auto" w:fill="FFFFFF" w:themeFill="background1"/>
        <w:spacing w:after="240"/>
        <w:rPr>
          <w:color w:val="1D2125"/>
          <w:sz w:val="22"/>
          <w:szCs w:val="22"/>
        </w:rPr>
      </w:pPr>
      <w:r w:rsidRPr="3570B552">
        <w:rPr>
          <w:color w:val="1D2125"/>
          <w:sz w:val="22"/>
          <w:szCs w:val="22"/>
        </w:rPr>
        <w:t xml:space="preserve">-Attempts to understand individual identity based on membership of group or team </w:t>
      </w:r>
    </w:p>
    <w:p w:rsidR="5AAA888C" w:rsidP="3570B552" w:rsidRDefault="7E78862D" w14:paraId="4FC1EE59" w14:textId="0483A815">
      <w:pPr>
        <w:shd w:val="clear" w:color="auto" w:fill="FFFFFF" w:themeFill="background1"/>
        <w:spacing w:after="240"/>
        <w:rPr>
          <w:color w:val="1D2125"/>
          <w:sz w:val="22"/>
          <w:szCs w:val="22"/>
        </w:rPr>
      </w:pPr>
      <w:r w:rsidRPr="3570B552">
        <w:rPr>
          <w:color w:val="1D2125"/>
          <w:sz w:val="22"/>
          <w:szCs w:val="22"/>
        </w:rPr>
        <w:t xml:space="preserve">-Groups can bring out sense of pride or self-esteem in individuals </w:t>
      </w:r>
    </w:p>
    <w:p w:rsidR="5AAA888C" w:rsidP="3570B552" w:rsidRDefault="7E78862D" w14:paraId="5C8F0DAF" w14:textId="24BFC0B4">
      <w:pPr>
        <w:shd w:val="clear" w:color="auto" w:fill="FFFFFF" w:themeFill="background1"/>
        <w:spacing w:after="240"/>
        <w:rPr>
          <w:color w:val="1D2125"/>
          <w:sz w:val="22"/>
          <w:szCs w:val="22"/>
        </w:rPr>
      </w:pPr>
      <w:r w:rsidRPr="3570B552">
        <w:rPr>
          <w:b/>
          <w:bCs/>
          <w:color w:val="1D2125"/>
          <w:sz w:val="22"/>
          <w:szCs w:val="22"/>
        </w:rPr>
        <w:t>Relationships within a group:</w:t>
      </w:r>
    </w:p>
    <w:p w:rsidR="5AAA888C" w:rsidP="3570B552" w:rsidRDefault="7E78862D" w14:paraId="0A09B66B" w14:textId="7C3792CF">
      <w:pPr>
        <w:shd w:val="clear" w:color="auto" w:fill="FFFFFF" w:themeFill="background1"/>
        <w:spacing w:after="240"/>
        <w:rPr>
          <w:color w:val="1D2125"/>
          <w:sz w:val="22"/>
          <w:szCs w:val="22"/>
        </w:rPr>
      </w:pPr>
      <w:r w:rsidRPr="3570B552">
        <w:rPr>
          <w:color w:val="1D2125"/>
          <w:sz w:val="22"/>
          <w:szCs w:val="22"/>
        </w:rPr>
        <w:t xml:space="preserve">-Team are a group who set out to achieve a common goal </w:t>
      </w:r>
    </w:p>
    <w:p w:rsidR="5AAA888C" w:rsidP="3570B552" w:rsidRDefault="7E78862D" w14:paraId="157B3E35" w14:textId="16B909AE">
      <w:pPr>
        <w:shd w:val="clear" w:color="auto" w:fill="FFFFFF" w:themeFill="background1"/>
        <w:spacing w:after="240"/>
        <w:rPr>
          <w:color w:val="1D2125"/>
          <w:sz w:val="22"/>
          <w:szCs w:val="22"/>
        </w:rPr>
      </w:pPr>
      <w:r w:rsidRPr="3570B552">
        <w:rPr>
          <w:color w:val="1D2125"/>
          <w:sz w:val="22"/>
          <w:szCs w:val="22"/>
        </w:rPr>
        <w:t xml:space="preserve">-To ensure culture of openness members must be given opportunity to discuss issues, </w:t>
      </w:r>
      <w:r w:rsidRPr="3570B552" w:rsidR="76B7B2ED">
        <w:rPr>
          <w:color w:val="1D2125"/>
          <w:sz w:val="22"/>
          <w:szCs w:val="22"/>
        </w:rPr>
        <w:t>concerns,</w:t>
      </w:r>
      <w:r w:rsidRPr="3570B552">
        <w:rPr>
          <w:color w:val="1D2125"/>
          <w:sz w:val="22"/>
          <w:szCs w:val="22"/>
        </w:rPr>
        <w:t xml:space="preserve"> and contributions</w:t>
      </w:r>
    </w:p>
    <w:p w:rsidR="5AAA888C" w:rsidP="3570B552" w:rsidRDefault="7E78862D" w14:paraId="74D68362" w14:textId="3C2D345D">
      <w:pPr>
        <w:shd w:val="clear" w:color="auto" w:fill="FFFFFF" w:themeFill="background1"/>
        <w:spacing w:after="240"/>
        <w:rPr>
          <w:color w:val="1D2125"/>
          <w:sz w:val="22"/>
          <w:szCs w:val="22"/>
        </w:rPr>
      </w:pPr>
      <w:r w:rsidRPr="3570B552">
        <w:rPr>
          <w:color w:val="1D2125"/>
          <w:sz w:val="22"/>
          <w:szCs w:val="22"/>
        </w:rPr>
        <w:t>-Each team member must nurture own identity to ensure team works effectively</w:t>
      </w:r>
    </w:p>
    <w:p w:rsidR="5AAA888C" w:rsidP="3570B552" w:rsidRDefault="7E78862D" w14:paraId="64576251" w14:textId="41CB5DF2">
      <w:pPr>
        <w:shd w:val="clear" w:color="auto" w:fill="FFFFFF" w:themeFill="background1"/>
        <w:spacing w:after="240"/>
        <w:rPr>
          <w:color w:val="1D2125"/>
          <w:sz w:val="22"/>
          <w:szCs w:val="22"/>
        </w:rPr>
      </w:pPr>
      <w:r w:rsidRPr="3570B552">
        <w:rPr>
          <w:color w:val="1D2125"/>
          <w:sz w:val="22"/>
          <w:szCs w:val="22"/>
        </w:rPr>
        <w:t xml:space="preserve">-Individuals sense of place in team split across 3 areas: commitment, </w:t>
      </w:r>
      <w:r w:rsidRPr="3570B552" w:rsidR="66E0D9C7">
        <w:rPr>
          <w:color w:val="1D2125"/>
          <w:sz w:val="22"/>
          <w:szCs w:val="22"/>
        </w:rPr>
        <w:t>contribution,</w:t>
      </w:r>
      <w:r w:rsidRPr="3570B552">
        <w:rPr>
          <w:color w:val="1D2125"/>
          <w:sz w:val="22"/>
          <w:szCs w:val="22"/>
        </w:rPr>
        <w:t xml:space="preserve"> and concern</w:t>
      </w:r>
    </w:p>
    <w:p w:rsidR="5AAA888C" w:rsidP="3570B552" w:rsidRDefault="7E78862D" w14:paraId="14D24B94" w14:textId="74878083">
      <w:pPr>
        <w:shd w:val="clear" w:color="auto" w:fill="FFFFFF" w:themeFill="background1"/>
        <w:spacing w:after="240"/>
        <w:rPr>
          <w:color w:val="1D2125"/>
          <w:sz w:val="22"/>
          <w:szCs w:val="22"/>
        </w:rPr>
      </w:pPr>
      <w:r w:rsidRPr="3570B552">
        <w:rPr>
          <w:b/>
          <w:bCs/>
          <w:color w:val="1D2125"/>
          <w:sz w:val="22"/>
          <w:szCs w:val="22"/>
        </w:rPr>
        <w:t>Social identity theory negatives:</w:t>
      </w:r>
    </w:p>
    <w:p w:rsidR="5AAA888C" w:rsidP="3570B552" w:rsidRDefault="7E78862D" w14:paraId="7512276B" w14:textId="621530F3">
      <w:pPr>
        <w:shd w:val="clear" w:color="auto" w:fill="FFFFFF" w:themeFill="background1"/>
        <w:spacing w:after="240"/>
        <w:rPr>
          <w:color w:val="1D2125"/>
          <w:sz w:val="22"/>
          <w:szCs w:val="22"/>
        </w:rPr>
      </w:pPr>
      <w:r w:rsidRPr="3570B552">
        <w:rPr>
          <w:color w:val="1D2125"/>
          <w:sz w:val="22"/>
          <w:szCs w:val="22"/>
        </w:rPr>
        <w:t>-Us= ‘in-group’</w:t>
      </w:r>
    </w:p>
    <w:p w:rsidR="5AAA888C" w:rsidP="3570B552" w:rsidRDefault="7E78862D" w14:paraId="2578DE0E" w14:textId="5A51B651">
      <w:pPr>
        <w:shd w:val="clear" w:color="auto" w:fill="FFFFFF" w:themeFill="background1"/>
        <w:spacing w:after="240"/>
        <w:rPr>
          <w:color w:val="1D2125"/>
          <w:sz w:val="22"/>
          <w:szCs w:val="22"/>
        </w:rPr>
      </w:pPr>
      <w:r w:rsidRPr="3570B552">
        <w:rPr>
          <w:color w:val="1D2125"/>
          <w:sz w:val="22"/>
          <w:szCs w:val="22"/>
        </w:rPr>
        <w:t>-Them= ‘out-group’</w:t>
      </w:r>
    </w:p>
    <w:p w:rsidR="5AAA888C" w:rsidP="3570B552" w:rsidRDefault="7E78862D" w14:paraId="7A52D17A" w14:textId="6BF50AC2">
      <w:pPr>
        <w:shd w:val="clear" w:color="auto" w:fill="FFFFFF" w:themeFill="background1"/>
        <w:spacing w:after="240"/>
        <w:rPr>
          <w:color w:val="1D2125"/>
          <w:sz w:val="22"/>
          <w:szCs w:val="22"/>
        </w:rPr>
      </w:pPr>
      <w:r w:rsidRPr="3570B552">
        <w:rPr>
          <w:color w:val="1D2125"/>
          <w:sz w:val="22"/>
          <w:szCs w:val="22"/>
        </w:rPr>
        <w:t>-In-group will find negatives in out-group to feel better about own identity</w:t>
      </w:r>
    </w:p>
    <w:p w:rsidR="5AAA888C" w:rsidP="3570B552" w:rsidRDefault="7E78862D" w14:paraId="5CADF680" w14:textId="534F5DF4">
      <w:pPr>
        <w:shd w:val="clear" w:color="auto" w:fill="FFFFFF" w:themeFill="background1"/>
        <w:spacing w:after="240"/>
        <w:rPr>
          <w:color w:val="1D2125"/>
          <w:sz w:val="22"/>
          <w:szCs w:val="22"/>
        </w:rPr>
      </w:pPr>
      <w:r w:rsidRPr="3570B552">
        <w:rPr>
          <w:color w:val="1D2125"/>
          <w:sz w:val="22"/>
          <w:szCs w:val="22"/>
        </w:rPr>
        <w:t>-Teams are best when include both in and out group members</w:t>
      </w:r>
    </w:p>
    <w:p w:rsidR="5AAA888C" w:rsidP="3570B552" w:rsidRDefault="7E78862D" w14:paraId="124C31EA" w14:textId="13863787">
      <w:pPr>
        <w:shd w:val="clear" w:color="auto" w:fill="FFFFFF" w:themeFill="background1"/>
        <w:spacing w:after="240"/>
        <w:rPr>
          <w:color w:val="1D2125"/>
          <w:sz w:val="22"/>
          <w:szCs w:val="22"/>
        </w:rPr>
      </w:pPr>
      <w:r w:rsidRPr="3570B552">
        <w:rPr>
          <w:b/>
          <w:bCs/>
          <w:color w:val="1D2125"/>
          <w:sz w:val="22"/>
          <w:szCs w:val="22"/>
        </w:rPr>
        <w:t>Benefits of working with the out-group:</w:t>
      </w:r>
    </w:p>
    <w:p w:rsidR="5AAA888C" w:rsidP="3570B552" w:rsidRDefault="7E78862D" w14:paraId="4F05587C" w14:textId="1DB605AB">
      <w:pPr>
        <w:shd w:val="clear" w:color="auto" w:fill="FFFFFF" w:themeFill="background1"/>
        <w:spacing w:after="240"/>
        <w:rPr>
          <w:color w:val="1D2125"/>
          <w:sz w:val="22"/>
          <w:szCs w:val="22"/>
        </w:rPr>
      </w:pPr>
      <w:r w:rsidRPr="3570B552">
        <w:rPr>
          <w:color w:val="1D2125"/>
          <w:sz w:val="22"/>
          <w:szCs w:val="22"/>
        </w:rPr>
        <w:t>-Diverse teams increase number of goals being met and cause better performance</w:t>
      </w:r>
    </w:p>
    <w:p w:rsidR="5AAA888C" w:rsidP="3570B552" w:rsidRDefault="7E78862D" w14:paraId="681B8890" w14:textId="28847F57">
      <w:pPr>
        <w:shd w:val="clear" w:color="auto" w:fill="FFFFFF" w:themeFill="background1"/>
        <w:spacing w:after="240"/>
        <w:rPr>
          <w:color w:val="1D2125"/>
          <w:sz w:val="22"/>
          <w:szCs w:val="22"/>
        </w:rPr>
      </w:pPr>
      <w:r w:rsidRPr="3570B552">
        <w:rPr>
          <w:color w:val="1D2125"/>
          <w:sz w:val="22"/>
          <w:szCs w:val="22"/>
        </w:rPr>
        <w:t>-Increase creativity and innovation</w:t>
      </w:r>
    </w:p>
    <w:p w:rsidR="5AAA888C" w:rsidP="3570B552" w:rsidRDefault="7E78862D" w14:paraId="7F00F813" w14:textId="0A8171FC">
      <w:pPr>
        <w:shd w:val="clear" w:color="auto" w:fill="FFFFFF" w:themeFill="background1"/>
        <w:spacing w:after="240"/>
        <w:rPr>
          <w:color w:val="1D2125"/>
          <w:sz w:val="22"/>
          <w:szCs w:val="22"/>
        </w:rPr>
      </w:pPr>
      <w:r w:rsidRPr="3570B552">
        <w:rPr>
          <w:color w:val="1D2125"/>
          <w:sz w:val="22"/>
          <w:szCs w:val="22"/>
        </w:rPr>
        <w:t>-Diversity in problem solving leading to informed decision making and an improvement in results</w:t>
      </w:r>
    </w:p>
    <w:p w:rsidR="5AAA888C" w:rsidP="3570B552" w:rsidRDefault="7E78862D" w14:paraId="2C9BB107" w14:textId="6DE8E9A7">
      <w:pPr>
        <w:shd w:val="clear" w:color="auto" w:fill="FFFFFF" w:themeFill="background1"/>
        <w:spacing w:after="240"/>
        <w:rPr>
          <w:color w:val="1D2125"/>
          <w:sz w:val="22"/>
          <w:szCs w:val="22"/>
        </w:rPr>
      </w:pPr>
      <w:r w:rsidRPr="3570B552">
        <w:rPr>
          <w:color w:val="1D2125"/>
          <w:sz w:val="22"/>
          <w:szCs w:val="22"/>
        </w:rPr>
        <w:t>-Inclusivity creates greater team engagement</w:t>
      </w:r>
    </w:p>
    <w:p w:rsidR="5AAA888C" w:rsidP="3570B552" w:rsidRDefault="7E78862D" w14:paraId="5F33AB65" w14:textId="05E25E16">
      <w:pPr>
        <w:shd w:val="clear" w:color="auto" w:fill="FFFFFF" w:themeFill="background1"/>
        <w:spacing w:after="240"/>
        <w:rPr>
          <w:color w:val="1D2125"/>
          <w:sz w:val="22"/>
          <w:szCs w:val="22"/>
        </w:rPr>
      </w:pPr>
      <w:r w:rsidRPr="3570B552">
        <w:rPr>
          <w:color w:val="1D2125"/>
          <w:sz w:val="22"/>
          <w:szCs w:val="22"/>
        </w:rPr>
        <w:t>-Diversity is ethical and socially responsible meaning more people feel included and valued</w:t>
      </w:r>
    </w:p>
    <w:p w:rsidR="5AAA888C" w:rsidP="3570B552" w:rsidRDefault="5AAA888C" w14:paraId="1DCFC5C0" w14:textId="76DC80D4">
      <w:pPr>
        <w:shd w:val="clear" w:color="auto" w:fill="FFFFFF" w:themeFill="background1"/>
        <w:spacing w:after="240"/>
        <w:rPr>
          <w:color w:val="1D2125"/>
          <w:sz w:val="22"/>
          <w:szCs w:val="22"/>
        </w:rPr>
      </w:pPr>
    </w:p>
    <w:p w:rsidR="5AAA888C" w:rsidP="3570B552" w:rsidRDefault="7E78862D" w14:paraId="7DABE9A1" w14:textId="27129D69">
      <w:pPr>
        <w:shd w:val="clear" w:color="auto" w:fill="FFFFFF" w:themeFill="background1"/>
        <w:spacing w:after="240"/>
        <w:rPr>
          <w:color w:val="1D2125"/>
        </w:rPr>
      </w:pPr>
      <w:r w:rsidRPr="3570B552">
        <w:rPr>
          <w:i/>
          <w:iCs/>
          <w:color w:val="1D2125"/>
          <w:u w:val="single"/>
        </w:rPr>
        <w:t xml:space="preserve">Values and beliefs </w:t>
      </w:r>
    </w:p>
    <w:p w:rsidR="5AAA888C" w:rsidP="3570B552" w:rsidRDefault="7E78862D" w14:paraId="4A359142" w14:textId="59CED97A">
      <w:pPr>
        <w:shd w:val="clear" w:color="auto" w:fill="FFFFFF" w:themeFill="background1"/>
        <w:spacing w:after="240"/>
        <w:rPr>
          <w:color w:val="1D2125"/>
          <w:sz w:val="22"/>
          <w:szCs w:val="22"/>
        </w:rPr>
      </w:pPr>
      <w:r w:rsidRPr="3570B552">
        <w:rPr>
          <w:b/>
          <w:bCs/>
          <w:color w:val="1D2125"/>
          <w:sz w:val="22"/>
          <w:szCs w:val="22"/>
        </w:rPr>
        <w:t xml:space="preserve">Values, </w:t>
      </w:r>
      <w:r w:rsidRPr="3570B552" w:rsidR="13516080">
        <w:rPr>
          <w:b/>
          <w:bCs/>
          <w:color w:val="1D2125"/>
          <w:sz w:val="22"/>
          <w:szCs w:val="22"/>
        </w:rPr>
        <w:t>beliefs,</w:t>
      </w:r>
      <w:r w:rsidRPr="3570B552">
        <w:rPr>
          <w:b/>
          <w:bCs/>
          <w:color w:val="1D2125"/>
          <w:sz w:val="22"/>
          <w:szCs w:val="22"/>
        </w:rPr>
        <w:t xml:space="preserve"> and ethics:</w:t>
      </w:r>
    </w:p>
    <w:p w:rsidR="5AAA888C" w:rsidP="3570B552" w:rsidRDefault="7E78862D" w14:paraId="30AA6ED8" w14:textId="3AE94350">
      <w:pPr>
        <w:shd w:val="clear" w:color="auto" w:fill="FFFFFF" w:themeFill="background1"/>
        <w:spacing w:after="240"/>
        <w:rPr>
          <w:color w:val="1D2125"/>
          <w:sz w:val="22"/>
          <w:szCs w:val="22"/>
        </w:rPr>
      </w:pPr>
      <w:r w:rsidRPr="3570B552">
        <w:rPr>
          <w:color w:val="1D2125"/>
          <w:sz w:val="22"/>
          <w:szCs w:val="22"/>
        </w:rPr>
        <w:t>-Ethics are the rules a person follows which determines their behaviour</w:t>
      </w:r>
    </w:p>
    <w:p w:rsidR="5AAA888C" w:rsidP="3570B552" w:rsidRDefault="7E78862D" w14:paraId="4EF29E57" w14:textId="51CE2F0A">
      <w:pPr>
        <w:shd w:val="clear" w:color="auto" w:fill="FFFFFF" w:themeFill="background1"/>
        <w:spacing w:after="240"/>
        <w:rPr>
          <w:color w:val="1D2125"/>
          <w:sz w:val="22"/>
          <w:szCs w:val="22"/>
        </w:rPr>
      </w:pPr>
      <w:r w:rsidRPr="3570B552">
        <w:rPr>
          <w:color w:val="1D2125"/>
          <w:sz w:val="22"/>
          <w:szCs w:val="22"/>
        </w:rPr>
        <w:t>-Established by group or culture</w:t>
      </w:r>
    </w:p>
    <w:p w:rsidR="5AAA888C" w:rsidP="3570B552" w:rsidRDefault="7E78862D" w14:paraId="2E088BD9" w14:textId="45E3EA60">
      <w:pPr>
        <w:shd w:val="clear" w:color="auto" w:fill="FFFFFF" w:themeFill="background1"/>
        <w:spacing w:after="240"/>
        <w:rPr>
          <w:color w:val="1D2125"/>
          <w:sz w:val="22"/>
          <w:szCs w:val="22"/>
        </w:rPr>
      </w:pPr>
      <w:r w:rsidRPr="3570B552">
        <w:rPr>
          <w:color w:val="1D2125"/>
          <w:sz w:val="22"/>
          <w:szCs w:val="22"/>
        </w:rPr>
        <w:t xml:space="preserve">-Belief is internal feeling of faith in something being true </w:t>
      </w:r>
    </w:p>
    <w:p w:rsidR="5AAA888C" w:rsidP="3570B552" w:rsidRDefault="7E78862D" w14:paraId="75ADA846" w14:textId="4B2AA56A">
      <w:pPr>
        <w:shd w:val="clear" w:color="auto" w:fill="FFFFFF" w:themeFill="background1"/>
        <w:spacing w:after="240"/>
        <w:rPr>
          <w:color w:val="1D2125"/>
          <w:sz w:val="22"/>
          <w:szCs w:val="22"/>
        </w:rPr>
      </w:pPr>
      <w:r w:rsidRPr="3570B552">
        <w:rPr>
          <w:color w:val="1D2125"/>
          <w:sz w:val="22"/>
          <w:szCs w:val="22"/>
        </w:rPr>
        <w:t xml:space="preserve">-Beliefs influenced by education, faith, culture, experience, mentors, etc </w:t>
      </w:r>
    </w:p>
    <w:p w:rsidR="5AAA888C" w:rsidP="3570B552" w:rsidRDefault="7E78862D" w14:paraId="367FACF4" w14:textId="765FE49E">
      <w:pPr>
        <w:shd w:val="clear" w:color="auto" w:fill="FFFFFF" w:themeFill="background1"/>
        <w:spacing w:after="240"/>
        <w:rPr>
          <w:color w:val="1D2125"/>
          <w:sz w:val="22"/>
          <w:szCs w:val="22"/>
        </w:rPr>
      </w:pPr>
      <w:r w:rsidRPr="3570B552">
        <w:rPr>
          <w:color w:val="1D2125"/>
          <w:sz w:val="22"/>
          <w:szCs w:val="22"/>
        </w:rPr>
        <w:t xml:space="preserve">- Values refer to beliefs   </w:t>
      </w:r>
    </w:p>
    <w:p w:rsidR="5AAA888C" w:rsidP="3570B552" w:rsidRDefault="7E78862D" w14:paraId="66781B2A" w14:textId="132B5D13">
      <w:pPr>
        <w:shd w:val="clear" w:color="auto" w:fill="FFFFFF" w:themeFill="background1"/>
        <w:spacing w:after="240"/>
        <w:rPr>
          <w:color w:val="1D2125"/>
          <w:sz w:val="22"/>
          <w:szCs w:val="22"/>
        </w:rPr>
      </w:pPr>
      <w:r w:rsidRPr="3570B552">
        <w:rPr>
          <w:color w:val="1D2125"/>
          <w:sz w:val="22"/>
          <w:szCs w:val="22"/>
        </w:rPr>
        <w:t xml:space="preserve">-A measure of worth or importance attached to individuals' beliefs and how important they are to the individual's life </w:t>
      </w:r>
    </w:p>
    <w:p w:rsidR="5AAA888C" w:rsidP="3570B552" w:rsidRDefault="7E78862D" w14:paraId="212E0183" w14:textId="4CC9901C">
      <w:pPr>
        <w:shd w:val="clear" w:color="auto" w:fill="FFFFFF" w:themeFill="background1"/>
        <w:spacing w:after="240"/>
        <w:rPr>
          <w:color w:val="1D2125"/>
          <w:sz w:val="22"/>
          <w:szCs w:val="22"/>
        </w:rPr>
      </w:pPr>
      <w:r w:rsidRPr="3570B552">
        <w:rPr>
          <w:color w:val="1D2125"/>
          <w:sz w:val="22"/>
          <w:szCs w:val="22"/>
        </w:rPr>
        <w:t>-Values can alter depending on happiness and success</w:t>
      </w:r>
    </w:p>
    <w:p w:rsidR="5AAA888C" w:rsidP="3570B552" w:rsidRDefault="7E78862D" w14:paraId="614732B2" w14:textId="5700E668">
      <w:pPr>
        <w:shd w:val="clear" w:color="auto" w:fill="FFFFFF" w:themeFill="background1"/>
        <w:spacing w:after="240"/>
        <w:rPr>
          <w:color w:val="1D2125"/>
          <w:sz w:val="22"/>
          <w:szCs w:val="22"/>
        </w:rPr>
      </w:pPr>
      <w:r w:rsidRPr="3570B552">
        <w:rPr>
          <w:color w:val="1D2125"/>
          <w:sz w:val="22"/>
          <w:szCs w:val="22"/>
        </w:rPr>
        <w:t>-Attitude is how you treat others based on beliefs and values</w:t>
      </w:r>
    </w:p>
    <w:p w:rsidR="5AAA888C" w:rsidP="3570B552" w:rsidRDefault="7E78862D" w14:paraId="7AFCCD5F" w14:textId="6CD8A479">
      <w:pPr>
        <w:shd w:val="clear" w:color="auto" w:fill="FFFFFF" w:themeFill="background1"/>
        <w:spacing w:after="240"/>
        <w:rPr>
          <w:color w:val="1D2125"/>
          <w:sz w:val="22"/>
          <w:szCs w:val="22"/>
        </w:rPr>
      </w:pPr>
      <w:r w:rsidRPr="3570B552">
        <w:rPr>
          <w:color w:val="1D2125"/>
          <w:sz w:val="22"/>
          <w:szCs w:val="22"/>
        </w:rPr>
        <w:t>-Other factors affecting attitudes include convenience, respect, peer pressure and being professional</w:t>
      </w:r>
    </w:p>
    <w:p w:rsidR="5AAA888C" w:rsidP="3570B552" w:rsidRDefault="7E78862D" w14:paraId="27865C3D" w14:textId="6F24C287">
      <w:pPr>
        <w:shd w:val="clear" w:color="auto" w:fill="FFFFFF" w:themeFill="background1"/>
        <w:spacing w:after="240"/>
        <w:rPr>
          <w:color w:val="1D2125"/>
          <w:sz w:val="22"/>
          <w:szCs w:val="22"/>
        </w:rPr>
      </w:pPr>
      <w:r w:rsidRPr="3570B552">
        <w:rPr>
          <w:color w:val="1D2125"/>
          <w:sz w:val="22"/>
          <w:szCs w:val="22"/>
        </w:rPr>
        <w:t xml:space="preserve">-Behaviour is a combination of values, </w:t>
      </w:r>
      <w:r w:rsidRPr="3570B552" w:rsidR="5663E7FC">
        <w:rPr>
          <w:color w:val="1D2125"/>
          <w:sz w:val="22"/>
          <w:szCs w:val="22"/>
        </w:rPr>
        <w:t>beliefs,</w:t>
      </w:r>
      <w:r w:rsidRPr="3570B552">
        <w:rPr>
          <w:color w:val="1D2125"/>
          <w:sz w:val="22"/>
          <w:szCs w:val="22"/>
        </w:rPr>
        <w:t xml:space="preserve"> and attitudes</w:t>
      </w:r>
    </w:p>
    <w:p w:rsidR="5AAA888C" w:rsidP="3570B552" w:rsidRDefault="7E78862D" w14:paraId="2DB03F92" w14:textId="5C893E9D">
      <w:pPr>
        <w:shd w:val="clear" w:color="auto" w:fill="FFFFFF" w:themeFill="background1"/>
        <w:spacing w:after="240"/>
        <w:rPr>
          <w:color w:val="1D2125"/>
          <w:sz w:val="22"/>
          <w:szCs w:val="22"/>
        </w:rPr>
      </w:pPr>
      <w:r w:rsidRPr="3570B552">
        <w:rPr>
          <w:b/>
          <w:bCs/>
          <w:color w:val="1D2125"/>
          <w:sz w:val="22"/>
          <w:szCs w:val="22"/>
        </w:rPr>
        <w:t>Professionalism:</w:t>
      </w:r>
    </w:p>
    <w:p w:rsidR="5AAA888C" w:rsidP="3570B552" w:rsidRDefault="7E78862D" w14:paraId="65F02C6E" w14:textId="1A202BFE">
      <w:pPr>
        <w:shd w:val="clear" w:color="auto" w:fill="FFFFFF" w:themeFill="background1"/>
        <w:spacing w:after="240"/>
        <w:rPr>
          <w:color w:val="1D2125"/>
          <w:sz w:val="22"/>
          <w:szCs w:val="22"/>
        </w:rPr>
      </w:pPr>
      <w:r w:rsidRPr="3570B552">
        <w:rPr>
          <w:color w:val="1D2125"/>
          <w:sz w:val="22"/>
          <w:szCs w:val="22"/>
        </w:rPr>
        <w:t>-Creates a more respectful environment</w:t>
      </w:r>
    </w:p>
    <w:p w:rsidR="5AAA888C" w:rsidP="3570B552" w:rsidRDefault="7E78862D" w14:paraId="1C8E2A28" w14:textId="79C3E43A">
      <w:pPr>
        <w:shd w:val="clear" w:color="auto" w:fill="FFFFFF" w:themeFill="background1"/>
        <w:spacing w:after="240"/>
        <w:rPr>
          <w:color w:val="1D2125"/>
          <w:sz w:val="22"/>
          <w:szCs w:val="22"/>
        </w:rPr>
      </w:pPr>
      <w:r w:rsidRPr="3570B552">
        <w:rPr>
          <w:color w:val="1D2125"/>
          <w:sz w:val="22"/>
          <w:szCs w:val="22"/>
        </w:rPr>
        <w:t>-Where people accept others differing beliefs and values</w:t>
      </w:r>
    </w:p>
    <w:p w:rsidR="5AAA888C" w:rsidP="3570B552" w:rsidRDefault="7E78862D" w14:paraId="74265AD9" w14:textId="07B7E6BB">
      <w:pPr>
        <w:shd w:val="clear" w:color="auto" w:fill="FFFFFF" w:themeFill="background1"/>
        <w:spacing w:after="240"/>
        <w:rPr>
          <w:color w:val="1D2125"/>
          <w:sz w:val="22"/>
          <w:szCs w:val="22"/>
        </w:rPr>
      </w:pPr>
      <w:r w:rsidRPr="3570B552">
        <w:rPr>
          <w:b/>
          <w:bCs/>
          <w:color w:val="1D2125"/>
          <w:sz w:val="22"/>
          <w:szCs w:val="22"/>
        </w:rPr>
        <w:t>Organisational values and attitudes:</w:t>
      </w:r>
    </w:p>
    <w:p w:rsidR="5AAA888C" w:rsidP="3570B552" w:rsidRDefault="7E78862D" w14:paraId="50BFC654" w14:textId="2B4521B9">
      <w:pPr>
        <w:shd w:val="clear" w:color="auto" w:fill="FFFFFF" w:themeFill="background1"/>
        <w:spacing w:after="240"/>
        <w:rPr>
          <w:color w:val="1D2125"/>
          <w:sz w:val="22"/>
          <w:szCs w:val="22"/>
        </w:rPr>
      </w:pPr>
      <w:r w:rsidRPr="3570B552">
        <w:rPr>
          <w:color w:val="1D2125"/>
          <w:sz w:val="22"/>
          <w:szCs w:val="22"/>
        </w:rPr>
        <w:t>-An organisation can possess values and attitudes</w:t>
      </w:r>
    </w:p>
    <w:p w:rsidR="5AAA888C" w:rsidP="3570B552" w:rsidRDefault="7E78862D" w14:paraId="6D5CF798" w14:textId="50C389A4">
      <w:pPr>
        <w:shd w:val="clear" w:color="auto" w:fill="FFFFFF" w:themeFill="background1"/>
        <w:spacing w:after="240"/>
        <w:rPr>
          <w:color w:val="1D2125"/>
          <w:sz w:val="22"/>
          <w:szCs w:val="22"/>
        </w:rPr>
      </w:pPr>
      <w:r w:rsidRPr="3570B552">
        <w:rPr>
          <w:color w:val="1D2125"/>
          <w:sz w:val="22"/>
          <w:szCs w:val="22"/>
        </w:rPr>
        <w:t>-Understanding your values and your coworkers can increase harmony and improve teamwork</w:t>
      </w:r>
    </w:p>
    <w:p w:rsidR="5AAA888C" w:rsidP="3570B552" w:rsidRDefault="7E78862D" w14:paraId="37A79D6D" w14:textId="02444C46">
      <w:pPr>
        <w:shd w:val="clear" w:color="auto" w:fill="FFFFFF" w:themeFill="background1"/>
        <w:spacing w:after="240"/>
        <w:rPr>
          <w:color w:val="1D2125"/>
          <w:sz w:val="22"/>
          <w:szCs w:val="22"/>
        </w:rPr>
      </w:pPr>
      <w:r w:rsidRPr="3570B552">
        <w:rPr>
          <w:b/>
          <w:bCs/>
          <w:color w:val="1D2125"/>
          <w:sz w:val="22"/>
          <w:szCs w:val="22"/>
        </w:rPr>
        <w:t xml:space="preserve">Identifying peoples' values: </w:t>
      </w:r>
    </w:p>
    <w:p w:rsidR="5AAA888C" w:rsidP="3570B552" w:rsidRDefault="7E78862D" w14:paraId="111DACD4" w14:textId="567B82D6">
      <w:pPr>
        <w:shd w:val="clear" w:color="auto" w:fill="FFFFFF" w:themeFill="background1"/>
        <w:spacing w:after="240"/>
        <w:rPr>
          <w:color w:val="1D2125"/>
          <w:sz w:val="22"/>
          <w:szCs w:val="22"/>
        </w:rPr>
      </w:pPr>
      <w:r w:rsidRPr="3570B552">
        <w:rPr>
          <w:color w:val="1D2125"/>
          <w:sz w:val="22"/>
          <w:szCs w:val="22"/>
        </w:rPr>
        <w:t>-Values and beliefs rooted in emotion</w:t>
      </w:r>
    </w:p>
    <w:p w:rsidR="5AAA888C" w:rsidP="3570B552" w:rsidRDefault="7E78862D" w14:paraId="46EAC2D9" w14:textId="30275789">
      <w:pPr>
        <w:shd w:val="clear" w:color="auto" w:fill="FFFFFF" w:themeFill="background1"/>
        <w:spacing w:after="240"/>
        <w:rPr>
          <w:color w:val="1D2125"/>
          <w:sz w:val="22"/>
          <w:szCs w:val="22"/>
        </w:rPr>
      </w:pPr>
      <w:r w:rsidRPr="3570B552">
        <w:rPr>
          <w:color w:val="1D2125"/>
          <w:sz w:val="22"/>
          <w:szCs w:val="22"/>
        </w:rPr>
        <w:t>-Informality can be used to identify others’ values</w:t>
      </w:r>
    </w:p>
    <w:p w:rsidR="5AAA888C" w:rsidP="3570B552" w:rsidRDefault="7E78862D" w14:paraId="498537C9" w14:textId="003BD347">
      <w:pPr>
        <w:shd w:val="clear" w:color="auto" w:fill="FFFFFF" w:themeFill="background1"/>
        <w:spacing w:after="240"/>
        <w:rPr>
          <w:color w:val="1D2125"/>
          <w:sz w:val="22"/>
          <w:szCs w:val="22"/>
        </w:rPr>
      </w:pPr>
      <w:r w:rsidRPr="3570B552">
        <w:rPr>
          <w:color w:val="1D2125"/>
          <w:sz w:val="22"/>
          <w:szCs w:val="22"/>
        </w:rPr>
        <w:t>-Such as speaking casually, meeting outside of formal settings, sharing experiences</w:t>
      </w:r>
    </w:p>
    <w:p w:rsidR="5AAA888C" w:rsidP="3570B552" w:rsidRDefault="7E78862D" w14:paraId="6E5810D6" w14:textId="7F21CAD1">
      <w:pPr>
        <w:shd w:val="clear" w:color="auto" w:fill="FFFFFF" w:themeFill="background1"/>
        <w:spacing w:after="240"/>
        <w:rPr>
          <w:color w:val="1D2125"/>
          <w:sz w:val="22"/>
          <w:szCs w:val="22"/>
        </w:rPr>
      </w:pPr>
      <w:r w:rsidRPr="3570B552">
        <w:rPr>
          <w:b/>
          <w:bCs/>
          <w:color w:val="1D2125"/>
          <w:sz w:val="22"/>
          <w:szCs w:val="22"/>
        </w:rPr>
        <w:t>Conflict:</w:t>
      </w:r>
    </w:p>
    <w:p w:rsidR="5AAA888C" w:rsidP="3570B552" w:rsidRDefault="7E78862D" w14:paraId="30510739" w14:textId="2DDD666E">
      <w:pPr>
        <w:shd w:val="clear" w:color="auto" w:fill="FFFFFF" w:themeFill="background1"/>
        <w:spacing w:after="240"/>
        <w:rPr>
          <w:color w:val="1D2125"/>
          <w:sz w:val="22"/>
          <w:szCs w:val="22"/>
        </w:rPr>
      </w:pPr>
      <w:r w:rsidRPr="3570B552">
        <w:rPr>
          <w:color w:val="1D2125"/>
          <w:sz w:val="22"/>
          <w:szCs w:val="22"/>
        </w:rPr>
        <w:t>-Is an active disagreement between people</w:t>
      </w:r>
    </w:p>
    <w:p w:rsidR="5AAA888C" w:rsidP="3570B552" w:rsidRDefault="7E78862D" w14:paraId="17196BBB" w14:textId="7258E97B">
      <w:pPr>
        <w:shd w:val="clear" w:color="auto" w:fill="FFFFFF" w:themeFill="background1"/>
        <w:spacing w:after="240"/>
        <w:rPr>
          <w:color w:val="1D2125"/>
          <w:sz w:val="22"/>
          <w:szCs w:val="22"/>
        </w:rPr>
      </w:pPr>
      <w:r w:rsidRPr="3570B552">
        <w:rPr>
          <w:color w:val="1D2125"/>
          <w:sz w:val="22"/>
          <w:szCs w:val="22"/>
        </w:rPr>
        <w:t>-People have differing perspectives based on own values and beliefs differing</w:t>
      </w:r>
    </w:p>
    <w:p w:rsidR="5AAA888C" w:rsidP="3570B552" w:rsidRDefault="7E78862D" w14:paraId="0E9AAB6C" w14:textId="5A47F5B7">
      <w:pPr>
        <w:shd w:val="clear" w:color="auto" w:fill="FFFFFF" w:themeFill="background1"/>
        <w:spacing w:after="240"/>
        <w:rPr>
          <w:color w:val="1D2125"/>
          <w:sz w:val="22"/>
          <w:szCs w:val="22"/>
        </w:rPr>
      </w:pPr>
      <w:r w:rsidRPr="3570B552">
        <w:rPr>
          <w:color w:val="1D2125"/>
          <w:sz w:val="22"/>
          <w:szCs w:val="22"/>
        </w:rPr>
        <w:t>-Opposing opinions or principles can cause conflict</w:t>
      </w:r>
    </w:p>
    <w:p w:rsidR="5AAA888C" w:rsidP="3570B552" w:rsidRDefault="7E78862D" w14:paraId="393FE34A" w14:textId="15DA39AC">
      <w:pPr>
        <w:shd w:val="clear" w:color="auto" w:fill="FFFFFF" w:themeFill="background1"/>
        <w:spacing w:after="240"/>
        <w:rPr>
          <w:color w:val="1D2125"/>
          <w:sz w:val="22"/>
          <w:szCs w:val="22"/>
        </w:rPr>
      </w:pPr>
      <w:r w:rsidRPr="3570B552">
        <w:rPr>
          <w:color w:val="1D2125"/>
          <w:sz w:val="22"/>
          <w:szCs w:val="22"/>
        </w:rPr>
        <w:t xml:space="preserve">-Utilitarian conclusion is prioritising the needs of the many </w:t>
      </w:r>
    </w:p>
    <w:p w:rsidR="5AAA888C" w:rsidP="3570B552" w:rsidRDefault="7E78862D" w14:paraId="14B8BA10" w14:textId="0A1A7FA1">
      <w:pPr>
        <w:shd w:val="clear" w:color="auto" w:fill="FFFFFF" w:themeFill="background1"/>
        <w:spacing w:after="240"/>
        <w:rPr>
          <w:color w:val="1D2125"/>
          <w:sz w:val="22"/>
          <w:szCs w:val="22"/>
        </w:rPr>
      </w:pPr>
      <w:r w:rsidRPr="3570B552">
        <w:rPr>
          <w:b/>
          <w:bCs/>
          <w:color w:val="1D2125"/>
          <w:sz w:val="22"/>
          <w:szCs w:val="22"/>
        </w:rPr>
        <w:t>Nicomachean ethics:</w:t>
      </w:r>
    </w:p>
    <w:p w:rsidR="5AAA888C" w:rsidP="3570B552" w:rsidRDefault="7E78862D" w14:paraId="589CAB3A" w14:textId="30D721DC">
      <w:pPr>
        <w:shd w:val="clear" w:color="auto" w:fill="FFFFFF" w:themeFill="background1"/>
        <w:spacing w:after="240"/>
        <w:rPr>
          <w:color w:val="1D2125"/>
          <w:sz w:val="22"/>
          <w:szCs w:val="22"/>
        </w:rPr>
      </w:pPr>
      <w:r w:rsidRPr="3570B552">
        <w:rPr>
          <w:color w:val="1D2125"/>
          <w:sz w:val="22"/>
          <w:szCs w:val="22"/>
        </w:rPr>
        <w:t>-Ethical virtue is the way you instinctively act when asked to resolve an ethical dilemma between two extreme choices</w:t>
      </w:r>
    </w:p>
    <w:p w:rsidR="5AAA888C" w:rsidP="3570B552" w:rsidRDefault="7E78862D" w14:paraId="6786118E" w14:textId="1DB811C2">
      <w:pPr>
        <w:shd w:val="clear" w:color="auto" w:fill="FFFFFF" w:themeFill="background1"/>
        <w:spacing w:after="240"/>
        <w:rPr>
          <w:color w:val="1D2125"/>
          <w:sz w:val="22"/>
          <w:szCs w:val="22"/>
        </w:rPr>
      </w:pPr>
      <w:r w:rsidRPr="3570B552">
        <w:rPr>
          <w:color w:val="1D2125"/>
          <w:sz w:val="22"/>
          <w:szCs w:val="22"/>
        </w:rPr>
        <w:t>-There are two extremes to each virtue</w:t>
      </w:r>
    </w:p>
    <w:p w:rsidR="5AAA888C" w:rsidP="3570B552" w:rsidRDefault="7E78862D" w14:paraId="51462EBE" w14:textId="6717D947">
      <w:pPr>
        <w:shd w:val="clear" w:color="auto" w:fill="FFFFFF" w:themeFill="background1"/>
        <w:spacing w:after="240"/>
        <w:rPr>
          <w:color w:val="1D2125"/>
          <w:sz w:val="22"/>
          <w:szCs w:val="22"/>
        </w:rPr>
      </w:pPr>
      <w:r w:rsidRPr="3570B552">
        <w:rPr>
          <w:color w:val="1D2125"/>
          <w:sz w:val="22"/>
          <w:szCs w:val="22"/>
        </w:rPr>
        <w:t>-Must make a positive decision with the knowledge others may judge the situation differently</w:t>
      </w:r>
    </w:p>
    <w:p w:rsidR="5AAA888C" w:rsidP="3570B552" w:rsidRDefault="5AAA888C" w14:paraId="7EBCDAE1" w14:textId="0FD5EA29">
      <w:pPr>
        <w:shd w:val="clear" w:color="auto" w:fill="FFFFFF" w:themeFill="background1"/>
        <w:spacing w:after="240"/>
        <w:rPr>
          <w:i/>
          <w:iCs/>
          <w:color w:val="1D2125"/>
          <w:u w:val="single"/>
        </w:rPr>
      </w:pPr>
    </w:p>
    <w:p w:rsidR="5AAA888C" w:rsidP="3570B552" w:rsidRDefault="7E78862D" w14:paraId="4F47F9B8" w14:textId="4EEC3788">
      <w:pPr>
        <w:shd w:val="clear" w:color="auto" w:fill="FFFFFF" w:themeFill="background1"/>
        <w:spacing w:after="240"/>
        <w:rPr>
          <w:color w:val="1D2125"/>
        </w:rPr>
      </w:pPr>
      <w:r w:rsidRPr="3570B552">
        <w:rPr>
          <w:i/>
          <w:iCs/>
          <w:color w:val="1D2125"/>
          <w:u w:val="single"/>
        </w:rPr>
        <w:t>Effective communication</w:t>
      </w:r>
    </w:p>
    <w:p w:rsidR="5AAA888C" w:rsidP="3570B552" w:rsidRDefault="7E78862D" w14:paraId="077BC5A7" w14:textId="24B8AA9B">
      <w:pPr>
        <w:shd w:val="clear" w:color="auto" w:fill="FFFFFF" w:themeFill="background1"/>
        <w:spacing w:after="240"/>
        <w:rPr>
          <w:color w:val="1D2125"/>
          <w:sz w:val="22"/>
          <w:szCs w:val="22"/>
        </w:rPr>
      </w:pPr>
      <w:r w:rsidRPr="3570B552">
        <w:rPr>
          <w:b/>
          <w:bCs/>
          <w:color w:val="1D2125"/>
          <w:sz w:val="22"/>
          <w:szCs w:val="22"/>
        </w:rPr>
        <w:t>Communication:</w:t>
      </w:r>
    </w:p>
    <w:p w:rsidR="5AAA888C" w:rsidP="3570B552" w:rsidRDefault="7E78862D" w14:paraId="37454897" w14:textId="78E77F94">
      <w:pPr>
        <w:shd w:val="clear" w:color="auto" w:fill="FFFFFF" w:themeFill="background1"/>
        <w:spacing w:after="240"/>
        <w:rPr>
          <w:color w:val="1D2125"/>
          <w:sz w:val="22"/>
          <w:szCs w:val="22"/>
        </w:rPr>
      </w:pPr>
      <w:r w:rsidRPr="3570B552">
        <w:rPr>
          <w:color w:val="1D2125"/>
          <w:sz w:val="22"/>
          <w:szCs w:val="22"/>
        </w:rPr>
        <w:t>-Involves exchanging information, understanding intentions behind information, paying attention to non-verbal signals, and engaging by listening</w:t>
      </w:r>
    </w:p>
    <w:p w:rsidR="5AAA888C" w:rsidP="3570B552" w:rsidRDefault="7E78862D" w14:paraId="19B46364" w14:textId="33D57AEA">
      <w:pPr>
        <w:shd w:val="clear" w:color="auto" w:fill="FFFFFF" w:themeFill="background1"/>
        <w:spacing w:after="240"/>
        <w:rPr>
          <w:color w:val="1D2125"/>
          <w:sz w:val="22"/>
          <w:szCs w:val="22"/>
        </w:rPr>
      </w:pPr>
      <w:r w:rsidRPr="3570B552">
        <w:rPr>
          <w:color w:val="1D2125"/>
          <w:sz w:val="22"/>
          <w:szCs w:val="22"/>
        </w:rPr>
        <w:t>-The communication process abbreviated to SMCR Shannon and Weaver model in 1940s</w:t>
      </w:r>
    </w:p>
    <w:p w:rsidR="5AAA888C" w:rsidP="3570B552" w:rsidRDefault="7E78862D" w14:paraId="1594B467" w14:textId="0D1BBA0B">
      <w:pPr>
        <w:shd w:val="clear" w:color="auto" w:fill="FFFFFF" w:themeFill="background1"/>
        <w:spacing w:after="240"/>
        <w:rPr>
          <w:color w:val="1D2125"/>
          <w:sz w:val="22"/>
          <w:szCs w:val="22"/>
        </w:rPr>
      </w:pPr>
      <w:r w:rsidRPr="3570B552">
        <w:rPr>
          <w:color w:val="1D2125"/>
          <w:sz w:val="22"/>
          <w:szCs w:val="22"/>
        </w:rPr>
        <w:t xml:space="preserve">-Sender, message, </w:t>
      </w:r>
      <w:r w:rsidRPr="3570B552" w:rsidR="49B3E984">
        <w:rPr>
          <w:color w:val="1D2125"/>
          <w:sz w:val="22"/>
          <w:szCs w:val="22"/>
        </w:rPr>
        <w:t>channel,</w:t>
      </w:r>
      <w:r w:rsidRPr="3570B552">
        <w:rPr>
          <w:color w:val="1D2125"/>
          <w:sz w:val="22"/>
          <w:szCs w:val="22"/>
        </w:rPr>
        <w:t xml:space="preserve"> and receiver</w:t>
      </w:r>
    </w:p>
    <w:p w:rsidR="5AAA888C" w:rsidP="3570B552" w:rsidRDefault="7E78862D" w14:paraId="7FA7D340" w14:textId="2E56EDF1">
      <w:pPr>
        <w:shd w:val="clear" w:color="auto" w:fill="FFFFFF" w:themeFill="background1"/>
        <w:spacing w:after="240"/>
        <w:rPr>
          <w:color w:val="1D2125"/>
          <w:sz w:val="22"/>
          <w:szCs w:val="22"/>
        </w:rPr>
      </w:pPr>
      <w:r w:rsidRPr="3570B552">
        <w:rPr>
          <w:color w:val="1D2125"/>
          <w:sz w:val="22"/>
          <w:szCs w:val="22"/>
        </w:rPr>
        <w:t>-SMCR fails to acknowledge some nuance is communicated by facial expressions and body language</w:t>
      </w:r>
    </w:p>
    <w:p w:rsidR="5AAA888C" w:rsidP="3570B552" w:rsidRDefault="7E78862D" w14:paraId="7632132E" w14:textId="4867BA24">
      <w:pPr>
        <w:shd w:val="clear" w:color="auto" w:fill="FFFFFF" w:themeFill="background1"/>
        <w:spacing w:after="240"/>
        <w:rPr>
          <w:color w:val="1D2125"/>
          <w:sz w:val="22"/>
          <w:szCs w:val="22"/>
        </w:rPr>
      </w:pPr>
      <w:r w:rsidRPr="3570B552">
        <w:rPr>
          <w:b/>
          <w:bCs/>
          <w:color w:val="1D2125"/>
          <w:sz w:val="22"/>
          <w:szCs w:val="22"/>
        </w:rPr>
        <w:t>Written communication:</w:t>
      </w:r>
    </w:p>
    <w:p w:rsidR="5AAA888C" w:rsidP="3570B552" w:rsidRDefault="7E78862D" w14:paraId="261AE9C6" w14:textId="627047D7">
      <w:pPr>
        <w:shd w:val="clear" w:color="auto" w:fill="FFFFFF" w:themeFill="background1"/>
        <w:spacing w:after="240"/>
        <w:rPr>
          <w:color w:val="1D2125"/>
          <w:sz w:val="22"/>
          <w:szCs w:val="22"/>
        </w:rPr>
      </w:pPr>
      <w:r w:rsidRPr="3570B552">
        <w:rPr>
          <w:color w:val="1D2125"/>
          <w:sz w:val="22"/>
          <w:szCs w:val="22"/>
        </w:rPr>
        <w:t xml:space="preserve">-Written communication has become increasingly important since covid </w:t>
      </w:r>
    </w:p>
    <w:p w:rsidR="5AAA888C" w:rsidP="3570B552" w:rsidRDefault="7E78862D" w14:paraId="5B8CFC74" w14:textId="342B4FC2">
      <w:pPr>
        <w:shd w:val="clear" w:color="auto" w:fill="FFFFFF" w:themeFill="background1"/>
        <w:spacing w:after="240"/>
        <w:rPr>
          <w:color w:val="1D2125"/>
          <w:sz w:val="22"/>
          <w:szCs w:val="22"/>
        </w:rPr>
      </w:pPr>
      <w:r w:rsidRPr="3570B552">
        <w:rPr>
          <w:color w:val="1D2125"/>
          <w:sz w:val="22"/>
          <w:szCs w:val="22"/>
        </w:rPr>
        <w:t xml:space="preserve">-Synchronous communication is done in the moment </w:t>
      </w:r>
      <w:r w:rsidRPr="3570B552" w:rsidR="51E5360E">
        <w:rPr>
          <w:color w:val="1D2125"/>
          <w:sz w:val="22"/>
          <w:szCs w:val="22"/>
        </w:rPr>
        <w:t>e.g.</w:t>
      </w:r>
      <w:r w:rsidRPr="3570B552">
        <w:rPr>
          <w:color w:val="1D2125"/>
          <w:sz w:val="22"/>
          <w:szCs w:val="22"/>
        </w:rPr>
        <w:t xml:space="preserve"> a text message</w:t>
      </w:r>
    </w:p>
    <w:p w:rsidR="5AAA888C" w:rsidP="3570B552" w:rsidRDefault="7E78862D" w14:paraId="0C515467" w14:textId="7D315F35">
      <w:pPr>
        <w:shd w:val="clear" w:color="auto" w:fill="FFFFFF" w:themeFill="background1"/>
        <w:spacing w:after="240"/>
        <w:rPr>
          <w:color w:val="1D2125"/>
          <w:sz w:val="22"/>
          <w:szCs w:val="22"/>
        </w:rPr>
      </w:pPr>
      <w:r w:rsidRPr="3570B552">
        <w:rPr>
          <w:color w:val="1D2125"/>
          <w:sz w:val="22"/>
          <w:szCs w:val="22"/>
        </w:rPr>
        <w:t>-Asynchronous communication is written to be received at any point in time</w:t>
      </w:r>
    </w:p>
    <w:p w:rsidR="5AAA888C" w:rsidP="3570B552" w:rsidRDefault="7E78862D" w14:paraId="434F5014" w14:textId="19925E66">
      <w:pPr>
        <w:shd w:val="clear" w:color="auto" w:fill="FFFFFF" w:themeFill="background1"/>
        <w:spacing w:after="240"/>
        <w:rPr>
          <w:color w:val="1D2125"/>
          <w:sz w:val="22"/>
          <w:szCs w:val="22"/>
        </w:rPr>
      </w:pPr>
      <w:r w:rsidRPr="3570B552">
        <w:rPr>
          <w:b/>
          <w:bCs/>
          <w:color w:val="1D2125"/>
          <w:sz w:val="22"/>
          <w:szCs w:val="22"/>
        </w:rPr>
        <w:t>Visual communication:</w:t>
      </w:r>
    </w:p>
    <w:p w:rsidR="5AAA888C" w:rsidP="3570B552" w:rsidRDefault="7E78862D" w14:paraId="48BD69D2" w14:textId="4FE11D67">
      <w:pPr>
        <w:shd w:val="clear" w:color="auto" w:fill="FFFFFF" w:themeFill="background1"/>
        <w:spacing w:after="240"/>
        <w:rPr>
          <w:color w:val="1D2125"/>
          <w:sz w:val="22"/>
          <w:szCs w:val="22"/>
        </w:rPr>
      </w:pPr>
      <w:r w:rsidRPr="3570B552">
        <w:rPr>
          <w:color w:val="1D2125"/>
          <w:sz w:val="22"/>
          <w:szCs w:val="22"/>
        </w:rPr>
        <w:t xml:space="preserve">-Visuals can be used to help share information in a more efficient and engaging way </w:t>
      </w:r>
    </w:p>
    <w:p w:rsidR="5AAA888C" w:rsidP="3570B552" w:rsidRDefault="7E78862D" w14:paraId="1147F03F" w14:textId="0680A51C">
      <w:pPr>
        <w:shd w:val="clear" w:color="auto" w:fill="FFFFFF" w:themeFill="background1"/>
        <w:spacing w:after="240"/>
        <w:rPr>
          <w:color w:val="1D2125"/>
          <w:sz w:val="22"/>
          <w:szCs w:val="22"/>
        </w:rPr>
      </w:pPr>
      <w:r w:rsidRPr="3570B552">
        <w:rPr>
          <w:color w:val="1D2125"/>
          <w:sz w:val="22"/>
          <w:szCs w:val="22"/>
        </w:rPr>
        <w:t xml:space="preserve">-For example, via charts to demonstrate the flow of an idea </w:t>
      </w:r>
    </w:p>
    <w:p w:rsidR="5AAA888C" w:rsidP="3570B552" w:rsidRDefault="7E78862D" w14:paraId="425F0A0F" w14:textId="31970802">
      <w:pPr>
        <w:shd w:val="clear" w:color="auto" w:fill="FFFFFF" w:themeFill="background1"/>
        <w:spacing w:after="240"/>
        <w:rPr>
          <w:color w:val="1D2125"/>
          <w:sz w:val="22"/>
          <w:szCs w:val="22"/>
        </w:rPr>
      </w:pPr>
      <w:r w:rsidRPr="3570B552">
        <w:rPr>
          <w:color w:val="1D2125"/>
          <w:sz w:val="22"/>
          <w:szCs w:val="22"/>
        </w:rPr>
        <w:t>-Icons using a single image can communicate an idea</w:t>
      </w:r>
    </w:p>
    <w:p w:rsidR="5AAA888C" w:rsidP="3570B552" w:rsidRDefault="7E78862D" w14:paraId="5C8ADB54" w14:textId="0000B041">
      <w:pPr>
        <w:shd w:val="clear" w:color="auto" w:fill="FFFFFF" w:themeFill="background1"/>
        <w:spacing w:after="240"/>
        <w:rPr>
          <w:color w:val="1D2125"/>
          <w:sz w:val="22"/>
          <w:szCs w:val="22"/>
        </w:rPr>
      </w:pPr>
      <w:r w:rsidRPr="3570B552">
        <w:rPr>
          <w:b/>
          <w:bCs/>
          <w:color w:val="1D2125"/>
          <w:sz w:val="22"/>
          <w:szCs w:val="22"/>
        </w:rPr>
        <w:t>Verbal communication:</w:t>
      </w:r>
    </w:p>
    <w:p w:rsidR="5AAA888C" w:rsidP="3570B552" w:rsidRDefault="7E78862D" w14:paraId="0A555EA7" w14:textId="0CF1D3CC">
      <w:pPr>
        <w:shd w:val="clear" w:color="auto" w:fill="FFFFFF" w:themeFill="background1"/>
        <w:spacing w:after="240"/>
        <w:rPr>
          <w:color w:val="1D2125"/>
          <w:sz w:val="22"/>
          <w:szCs w:val="22"/>
        </w:rPr>
      </w:pPr>
      <w:r w:rsidRPr="3570B552">
        <w:rPr>
          <w:color w:val="1D2125"/>
          <w:sz w:val="22"/>
          <w:szCs w:val="22"/>
        </w:rPr>
        <w:t>-Core component in overall success of an individual</w:t>
      </w:r>
    </w:p>
    <w:p w:rsidR="5AAA888C" w:rsidP="3570B552" w:rsidRDefault="7E78862D" w14:paraId="74A1DA05" w14:textId="5527BA4B">
      <w:pPr>
        <w:shd w:val="clear" w:color="auto" w:fill="FFFFFF" w:themeFill="background1"/>
        <w:spacing w:after="240"/>
        <w:rPr>
          <w:color w:val="1D2125"/>
          <w:sz w:val="22"/>
          <w:szCs w:val="22"/>
        </w:rPr>
      </w:pPr>
      <w:r w:rsidRPr="3570B552">
        <w:rPr>
          <w:color w:val="1D2125"/>
          <w:sz w:val="22"/>
          <w:szCs w:val="22"/>
        </w:rPr>
        <w:t xml:space="preserve">-Use of certain sounds, specific </w:t>
      </w:r>
      <w:r w:rsidRPr="3570B552" w:rsidR="7B2DA9B0">
        <w:rPr>
          <w:color w:val="1D2125"/>
          <w:sz w:val="22"/>
          <w:szCs w:val="22"/>
        </w:rPr>
        <w:t>languages,</w:t>
      </w:r>
      <w:r w:rsidRPr="3570B552">
        <w:rPr>
          <w:color w:val="1D2125"/>
          <w:sz w:val="22"/>
          <w:szCs w:val="22"/>
        </w:rPr>
        <w:t xml:space="preserve"> and the spoken word</w:t>
      </w:r>
    </w:p>
    <w:p w:rsidR="5AAA888C" w:rsidP="3570B552" w:rsidRDefault="7E78862D" w14:paraId="5B856F1E" w14:textId="309CFA6C">
      <w:pPr>
        <w:shd w:val="clear" w:color="auto" w:fill="FFFFFF" w:themeFill="background1"/>
        <w:spacing w:after="240"/>
        <w:rPr>
          <w:color w:val="1D2125"/>
          <w:sz w:val="22"/>
          <w:szCs w:val="22"/>
        </w:rPr>
      </w:pPr>
      <w:r w:rsidRPr="3570B552">
        <w:rPr>
          <w:color w:val="1D2125"/>
          <w:sz w:val="22"/>
          <w:szCs w:val="22"/>
        </w:rPr>
        <w:t xml:space="preserve">-Important to consider age, </w:t>
      </w:r>
      <w:r w:rsidRPr="3570B552" w:rsidR="7F0FA4A7">
        <w:rPr>
          <w:color w:val="1D2125"/>
          <w:sz w:val="22"/>
          <w:szCs w:val="22"/>
        </w:rPr>
        <w:t>culture,</w:t>
      </w:r>
      <w:r w:rsidRPr="3570B552">
        <w:rPr>
          <w:color w:val="1D2125"/>
          <w:sz w:val="22"/>
          <w:szCs w:val="22"/>
        </w:rPr>
        <w:t xml:space="preserve"> and race of receiver</w:t>
      </w:r>
    </w:p>
    <w:p w:rsidR="5AAA888C" w:rsidP="3570B552" w:rsidRDefault="7E78862D" w14:paraId="3F2C204D" w14:textId="7C938A46">
      <w:pPr>
        <w:shd w:val="clear" w:color="auto" w:fill="FFFFFF" w:themeFill="background1"/>
        <w:spacing w:after="240"/>
        <w:rPr>
          <w:color w:val="1D2125"/>
          <w:sz w:val="22"/>
          <w:szCs w:val="22"/>
        </w:rPr>
      </w:pPr>
      <w:r w:rsidRPr="3570B552">
        <w:rPr>
          <w:b/>
          <w:bCs/>
          <w:color w:val="1D2125"/>
          <w:sz w:val="22"/>
          <w:szCs w:val="22"/>
        </w:rPr>
        <w:t>Non-verbal communication:</w:t>
      </w:r>
    </w:p>
    <w:p w:rsidR="5AAA888C" w:rsidP="3570B552" w:rsidRDefault="7E78862D" w14:paraId="5557E2F5" w14:textId="7A65D1BC">
      <w:pPr>
        <w:shd w:val="clear" w:color="auto" w:fill="FFFFFF" w:themeFill="background1"/>
        <w:spacing w:after="240"/>
        <w:rPr>
          <w:color w:val="1D2125"/>
          <w:sz w:val="22"/>
          <w:szCs w:val="22"/>
        </w:rPr>
      </w:pPr>
      <w:r w:rsidRPr="3570B552">
        <w:rPr>
          <w:color w:val="1D2125"/>
          <w:sz w:val="22"/>
          <w:szCs w:val="22"/>
        </w:rPr>
        <w:t xml:space="preserve">-Tone, body </w:t>
      </w:r>
      <w:r w:rsidRPr="3570B552" w:rsidR="41EE0912">
        <w:rPr>
          <w:color w:val="1D2125"/>
          <w:sz w:val="22"/>
          <w:szCs w:val="22"/>
        </w:rPr>
        <w:t>language,</w:t>
      </w:r>
      <w:r w:rsidRPr="3570B552">
        <w:rPr>
          <w:color w:val="1D2125"/>
          <w:sz w:val="22"/>
          <w:szCs w:val="22"/>
        </w:rPr>
        <w:t xml:space="preserve"> and facial expressions can alter the meaning of a message</w:t>
      </w:r>
    </w:p>
    <w:p w:rsidR="5AAA888C" w:rsidP="3570B552" w:rsidRDefault="7E78862D" w14:paraId="15FB9E72" w14:textId="507FE44A">
      <w:pPr>
        <w:shd w:val="clear" w:color="auto" w:fill="FFFFFF" w:themeFill="background1"/>
        <w:spacing w:after="240"/>
        <w:rPr>
          <w:color w:val="1D2125"/>
          <w:sz w:val="22"/>
          <w:szCs w:val="22"/>
        </w:rPr>
      </w:pPr>
      <w:r w:rsidRPr="3570B552">
        <w:rPr>
          <w:b/>
          <w:bCs/>
          <w:color w:val="1D2125"/>
          <w:sz w:val="22"/>
          <w:szCs w:val="22"/>
        </w:rPr>
        <w:t>Barriers to effective communication:</w:t>
      </w:r>
    </w:p>
    <w:p w:rsidR="5AAA888C" w:rsidP="3570B552" w:rsidRDefault="7E78862D" w14:paraId="50C36E8A" w14:textId="03596509">
      <w:pPr>
        <w:shd w:val="clear" w:color="auto" w:fill="FFFFFF" w:themeFill="background1"/>
        <w:spacing w:after="240"/>
        <w:rPr>
          <w:color w:val="1D2125"/>
          <w:sz w:val="22"/>
          <w:szCs w:val="22"/>
        </w:rPr>
      </w:pPr>
      <w:r w:rsidRPr="3570B552">
        <w:rPr>
          <w:color w:val="1D2125"/>
          <w:sz w:val="22"/>
          <w:szCs w:val="22"/>
        </w:rPr>
        <w:t>-Relational barriers</w:t>
      </w:r>
    </w:p>
    <w:p w:rsidR="5AAA888C" w:rsidP="3570B552" w:rsidRDefault="7E78862D" w14:paraId="25875ABB" w14:textId="37999398">
      <w:pPr>
        <w:shd w:val="clear" w:color="auto" w:fill="FFFFFF" w:themeFill="background1"/>
        <w:spacing w:after="240"/>
        <w:rPr>
          <w:color w:val="1D2125"/>
          <w:sz w:val="22"/>
          <w:szCs w:val="22"/>
        </w:rPr>
      </w:pPr>
      <w:r w:rsidRPr="3570B552">
        <w:rPr>
          <w:color w:val="1D2125"/>
          <w:sz w:val="22"/>
          <w:szCs w:val="22"/>
        </w:rPr>
        <w:t>-Language barriers</w:t>
      </w:r>
    </w:p>
    <w:p w:rsidR="5AAA888C" w:rsidP="3570B552" w:rsidRDefault="7E78862D" w14:paraId="48DD67DA" w14:textId="2A6FBE57">
      <w:pPr>
        <w:shd w:val="clear" w:color="auto" w:fill="FFFFFF" w:themeFill="background1"/>
        <w:spacing w:after="240"/>
        <w:rPr>
          <w:color w:val="1D2125"/>
          <w:sz w:val="22"/>
          <w:szCs w:val="22"/>
        </w:rPr>
      </w:pPr>
      <w:r w:rsidRPr="3570B552">
        <w:rPr>
          <w:color w:val="1D2125"/>
          <w:sz w:val="22"/>
          <w:szCs w:val="22"/>
        </w:rPr>
        <w:t>-Attitudinal barriers</w:t>
      </w:r>
    </w:p>
    <w:p w:rsidR="5AAA888C" w:rsidP="3570B552" w:rsidRDefault="7E78862D" w14:paraId="55B3C903" w14:textId="7B23EA5B">
      <w:pPr>
        <w:shd w:val="clear" w:color="auto" w:fill="FFFFFF" w:themeFill="background1"/>
        <w:spacing w:after="240"/>
        <w:rPr>
          <w:color w:val="1D2125"/>
          <w:sz w:val="22"/>
          <w:szCs w:val="22"/>
        </w:rPr>
      </w:pPr>
      <w:r w:rsidRPr="3570B552">
        <w:rPr>
          <w:b/>
          <w:bCs/>
          <w:color w:val="1D2125"/>
          <w:sz w:val="22"/>
          <w:szCs w:val="22"/>
        </w:rPr>
        <w:t>Listening skills:</w:t>
      </w:r>
    </w:p>
    <w:p w:rsidR="5AAA888C" w:rsidP="3570B552" w:rsidRDefault="7E78862D" w14:paraId="0C65F52D" w14:textId="395A71D4">
      <w:pPr>
        <w:shd w:val="clear" w:color="auto" w:fill="FFFFFF" w:themeFill="background1"/>
        <w:spacing w:after="240"/>
        <w:rPr>
          <w:color w:val="1D2125"/>
          <w:sz w:val="22"/>
          <w:szCs w:val="22"/>
        </w:rPr>
      </w:pPr>
      <w:r w:rsidRPr="3570B552">
        <w:rPr>
          <w:color w:val="1D2125"/>
          <w:sz w:val="22"/>
          <w:szCs w:val="22"/>
        </w:rPr>
        <w:t>-Active listening is engaging closely with what a speaker is saying by asking relevant questions, using gestures and summarising</w:t>
      </w:r>
    </w:p>
    <w:p w:rsidR="5AAA888C" w:rsidP="3570B552" w:rsidRDefault="7E78862D" w14:paraId="1F9A2A08" w14:textId="279040F7">
      <w:pPr>
        <w:shd w:val="clear" w:color="auto" w:fill="FFFFFF" w:themeFill="background1"/>
        <w:spacing w:after="240"/>
        <w:rPr>
          <w:color w:val="1D2125"/>
          <w:sz w:val="22"/>
          <w:szCs w:val="22"/>
        </w:rPr>
      </w:pPr>
      <w:r w:rsidRPr="3570B552">
        <w:rPr>
          <w:color w:val="1D2125"/>
          <w:sz w:val="22"/>
          <w:szCs w:val="22"/>
        </w:rPr>
        <w:t>-Hearing is a passive process</w:t>
      </w:r>
    </w:p>
    <w:p w:rsidR="5AAA888C" w:rsidP="3570B552" w:rsidRDefault="7E78862D" w14:paraId="0BE94EC9" w14:textId="1C0B9B51">
      <w:pPr>
        <w:shd w:val="clear" w:color="auto" w:fill="FFFFFF" w:themeFill="background1"/>
        <w:spacing w:after="240"/>
        <w:rPr>
          <w:color w:val="1D2125"/>
          <w:sz w:val="22"/>
          <w:szCs w:val="22"/>
        </w:rPr>
      </w:pPr>
      <w:r w:rsidRPr="3570B552">
        <w:rPr>
          <w:color w:val="1D2125"/>
          <w:sz w:val="22"/>
          <w:szCs w:val="22"/>
        </w:rPr>
        <w:t>-Listening is an active skill</w:t>
      </w:r>
    </w:p>
    <w:p w:rsidR="5AAA888C" w:rsidP="3570B552" w:rsidRDefault="7E78862D" w14:paraId="4138E767" w14:textId="43B17540">
      <w:pPr>
        <w:shd w:val="clear" w:color="auto" w:fill="FFFFFF" w:themeFill="background1"/>
        <w:spacing w:after="240"/>
        <w:rPr>
          <w:color w:val="1D2125"/>
          <w:sz w:val="22"/>
          <w:szCs w:val="22"/>
        </w:rPr>
      </w:pPr>
      <w:r w:rsidRPr="3570B552">
        <w:rPr>
          <w:color w:val="1D2125"/>
          <w:sz w:val="22"/>
          <w:szCs w:val="22"/>
        </w:rPr>
        <w:t>-It is polite and professional to actively listen</w:t>
      </w:r>
    </w:p>
    <w:p w:rsidR="5AAA888C" w:rsidP="3570B552" w:rsidRDefault="7E78862D" w14:paraId="176B4C87" w14:textId="1EFB2EA1">
      <w:pPr>
        <w:shd w:val="clear" w:color="auto" w:fill="FFFFFF" w:themeFill="background1"/>
        <w:spacing w:after="240"/>
        <w:rPr>
          <w:color w:val="1D2125"/>
          <w:sz w:val="22"/>
          <w:szCs w:val="22"/>
        </w:rPr>
      </w:pPr>
      <w:r w:rsidRPr="3570B552">
        <w:rPr>
          <w:color w:val="1D2125"/>
          <w:sz w:val="22"/>
          <w:szCs w:val="22"/>
        </w:rPr>
        <w:t>-6 effective listening skills, give non-verbal feedback, give verbal feedback, listen for the big idea/ emotion, do not take over/ change subject, keep responses concise and act and follow up on the information you have been given</w:t>
      </w:r>
    </w:p>
    <w:p w:rsidR="5AAA888C" w:rsidP="3570B552" w:rsidRDefault="7E78862D" w14:paraId="5B092468" w14:textId="0F2E74AF">
      <w:pPr>
        <w:shd w:val="clear" w:color="auto" w:fill="FFFFFF" w:themeFill="background1"/>
        <w:spacing w:after="240"/>
        <w:rPr>
          <w:color w:val="1D2125"/>
          <w:sz w:val="22"/>
          <w:szCs w:val="22"/>
        </w:rPr>
      </w:pPr>
      <w:r w:rsidRPr="3570B552">
        <w:rPr>
          <w:b/>
          <w:bCs/>
          <w:color w:val="1D2125"/>
          <w:sz w:val="22"/>
          <w:szCs w:val="22"/>
        </w:rPr>
        <w:t>Speaking skills:</w:t>
      </w:r>
    </w:p>
    <w:p w:rsidR="5AAA888C" w:rsidP="3570B552" w:rsidRDefault="7E78862D" w14:paraId="6BA047CD" w14:textId="3612864F">
      <w:pPr>
        <w:shd w:val="clear" w:color="auto" w:fill="FFFFFF" w:themeFill="background1"/>
        <w:spacing w:after="240"/>
        <w:rPr>
          <w:color w:val="1D2125"/>
          <w:sz w:val="22"/>
          <w:szCs w:val="22"/>
        </w:rPr>
      </w:pPr>
      <w:r w:rsidRPr="3570B552">
        <w:rPr>
          <w:color w:val="1D2125"/>
          <w:sz w:val="22"/>
          <w:szCs w:val="22"/>
        </w:rPr>
        <w:t xml:space="preserve">-Preparation, list the main things you want to say </w:t>
      </w:r>
    </w:p>
    <w:p w:rsidR="5AAA888C" w:rsidP="3570B552" w:rsidRDefault="7E78862D" w14:paraId="3C563FD9" w14:textId="334166E9">
      <w:pPr>
        <w:shd w:val="clear" w:color="auto" w:fill="FFFFFF" w:themeFill="background1"/>
        <w:spacing w:after="240"/>
        <w:rPr>
          <w:color w:val="1D2125"/>
          <w:sz w:val="22"/>
          <w:szCs w:val="22"/>
        </w:rPr>
      </w:pPr>
      <w:r w:rsidRPr="3570B552">
        <w:rPr>
          <w:color w:val="1D2125"/>
          <w:sz w:val="22"/>
          <w:szCs w:val="22"/>
        </w:rPr>
        <w:t>-Prompt cards, put key points on post it notes</w:t>
      </w:r>
    </w:p>
    <w:p w:rsidR="5AAA888C" w:rsidP="3570B552" w:rsidRDefault="7E78862D" w14:paraId="5B6724D6" w14:textId="7458FB17">
      <w:pPr>
        <w:shd w:val="clear" w:color="auto" w:fill="FFFFFF" w:themeFill="background1"/>
        <w:spacing w:after="240"/>
        <w:rPr>
          <w:color w:val="1D2125"/>
          <w:sz w:val="22"/>
          <w:szCs w:val="22"/>
        </w:rPr>
      </w:pPr>
      <w:r w:rsidRPr="3570B552">
        <w:rPr>
          <w:color w:val="1D2125"/>
          <w:sz w:val="22"/>
          <w:szCs w:val="22"/>
        </w:rPr>
        <w:t>-Practice, repeat your speech in preparation</w:t>
      </w:r>
    </w:p>
    <w:p w:rsidR="5AAA888C" w:rsidP="3570B552" w:rsidRDefault="61E0436D" w14:paraId="586749B0" w14:textId="66D8163A">
      <w:pPr>
        <w:shd w:val="clear" w:color="auto" w:fill="FFFFFF" w:themeFill="background1"/>
        <w:spacing w:after="240"/>
        <w:rPr>
          <w:rFonts w:ascii="Segoe UI" w:hAnsi="Segoe UI" w:eastAsia="Segoe UI" w:cs="Segoe UI"/>
          <w:color w:val="1D2125"/>
        </w:rPr>
      </w:pPr>
      <w:r>
        <w:rPr>
          <w:noProof/>
        </w:rPr>
        <w:drawing>
          <wp:inline distT="0" distB="0" distL="0" distR="0" wp14:anchorId="11ABA4F5" wp14:editId="388BBAA5">
            <wp:extent cx="5943600" cy="781050"/>
            <wp:effectExtent l="0" t="0" r="0" b="0"/>
            <wp:docPr id="9692051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313062"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781050"/>
                    </a:xfrm>
                    <a:prstGeom prst="rect">
                      <a:avLst/>
                    </a:prstGeom>
                  </pic:spPr>
                </pic:pic>
              </a:graphicData>
            </a:graphic>
          </wp:inline>
        </w:drawing>
      </w:r>
      <w:r>
        <w:rPr>
          <w:noProof/>
        </w:rPr>
        <w:drawing>
          <wp:inline distT="0" distB="0" distL="0" distR="0" wp14:anchorId="00292B37" wp14:editId="02D17540">
            <wp:extent cx="5943600" cy="800100"/>
            <wp:effectExtent l="0" t="0" r="0" b="0"/>
            <wp:docPr id="15837762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776224"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800100"/>
                    </a:xfrm>
                    <a:prstGeom prst="rect">
                      <a:avLst/>
                    </a:prstGeom>
                  </pic:spPr>
                </pic:pic>
              </a:graphicData>
            </a:graphic>
          </wp:inline>
        </w:drawing>
      </w:r>
    </w:p>
    <w:p w:rsidR="5AAA888C" w:rsidP="3570B552" w:rsidRDefault="55892701" w14:paraId="505E045D" w14:textId="225174A7">
      <w:pPr>
        <w:shd w:val="clear" w:color="auto" w:fill="FFFFFF" w:themeFill="background1"/>
        <w:spacing w:after="240"/>
        <w:rPr>
          <w:color w:val="1D2125"/>
        </w:rPr>
      </w:pPr>
      <w:r w:rsidRPr="3570B552">
        <w:rPr>
          <w:i/>
          <w:iCs/>
          <w:color w:val="1D2125"/>
          <w:u w:val="single"/>
        </w:rPr>
        <w:t>Unit 3</w:t>
      </w:r>
    </w:p>
    <w:p w:rsidR="5AAA888C" w:rsidP="3570B552" w:rsidRDefault="55892701" w14:paraId="5FD58F69" w14:textId="45F8C2EF">
      <w:pPr>
        <w:shd w:val="clear" w:color="auto" w:fill="FFFFFF" w:themeFill="background1"/>
        <w:spacing w:after="240"/>
        <w:rPr>
          <w:color w:val="1D2125"/>
        </w:rPr>
      </w:pPr>
      <w:r w:rsidRPr="3570B552">
        <w:rPr>
          <w:i/>
          <w:iCs/>
          <w:color w:val="1D2125"/>
          <w:u w:val="single"/>
        </w:rPr>
        <w:t>Forming a team</w:t>
      </w:r>
    </w:p>
    <w:p w:rsidR="5AAA888C" w:rsidP="3570B552" w:rsidRDefault="55892701" w14:paraId="5EAC9498" w14:textId="4228DD50">
      <w:pPr>
        <w:shd w:val="clear" w:color="auto" w:fill="FFFFFF" w:themeFill="background1"/>
        <w:spacing w:after="240"/>
        <w:rPr>
          <w:color w:val="1D2125"/>
          <w:sz w:val="22"/>
          <w:szCs w:val="22"/>
        </w:rPr>
      </w:pPr>
      <w:r w:rsidRPr="3570B552">
        <w:rPr>
          <w:b/>
          <w:bCs/>
          <w:color w:val="1D2125"/>
          <w:sz w:val="22"/>
          <w:szCs w:val="22"/>
        </w:rPr>
        <w:t>Virtual team dynamics:</w:t>
      </w:r>
    </w:p>
    <w:p w:rsidR="5AAA888C" w:rsidP="3570B552" w:rsidRDefault="55892701" w14:paraId="194FFE3D" w14:textId="3EC077D6">
      <w:pPr>
        <w:shd w:val="clear" w:color="auto" w:fill="FFFFFF" w:themeFill="background1"/>
        <w:spacing w:after="240"/>
        <w:rPr>
          <w:color w:val="1D2125"/>
          <w:sz w:val="22"/>
          <w:szCs w:val="22"/>
        </w:rPr>
      </w:pPr>
      <w:r w:rsidRPr="3570B552">
        <w:rPr>
          <w:color w:val="1D2125"/>
          <w:sz w:val="22"/>
          <w:szCs w:val="22"/>
        </w:rPr>
        <w:t>-How team members’ personalities and interactions affect communication, collaboration and task sharing in a virtual setting</w:t>
      </w:r>
    </w:p>
    <w:p w:rsidR="5AAA888C" w:rsidP="3570B552" w:rsidRDefault="55892701" w14:paraId="3D73DB93" w14:textId="12280427">
      <w:pPr>
        <w:shd w:val="clear" w:color="auto" w:fill="FFFFFF" w:themeFill="background1"/>
        <w:spacing w:after="240"/>
        <w:rPr>
          <w:color w:val="1D2125"/>
          <w:sz w:val="22"/>
          <w:szCs w:val="22"/>
        </w:rPr>
      </w:pPr>
      <w:r w:rsidRPr="3570B552">
        <w:rPr>
          <w:color w:val="1D2125"/>
          <w:sz w:val="22"/>
          <w:szCs w:val="22"/>
        </w:rPr>
        <w:t>-Positive team dynamics are key to improving effectiveness and success whether the team works together long term or for a short-term project</w:t>
      </w:r>
    </w:p>
    <w:p w:rsidR="5AAA888C" w:rsidP="3570B552" w:rsidRDefault="55892701" w14:paraId="3723EBFA" w14:textId="4CF6FF9A">
      <w:pPr>
        <w:shd w:val="clear" w:color="auto" w:fill="FFFFFF" w:themeFill="background1"/>
        <w:spacing w:after="240"/>
        <w:rPr>
          <w:color w:val="1D2125"/>
          <w:sz w:val="22"/>
          <w:szCs w:val="22"/>
        </w:rPr>
      </w:pPr>
      <w:r w:rsidRPr="3570B552">
        <w:rPr>
          <w:color w:val="1D2125"/>
          <w:sz w:val="22"/>
          <w:szCs w:val="22"/>
        </w:rPr>
        <w:t>-Tuckman's stages of team development model, forming, storming, norming and performing</w:t>
      </w:r>
    </w:p>
    <w:p w:rsidR="5AAA888C" w:rsidP="3570B552" w:rsidRDefault="55892701" w14:paraId="6257D217" w14:textId="0655E044">
      <w:pPr>
        <w:shd w:val="clear" w:color="auto" w:fill="FFFFFF" w:themeFill="background1"/>
        <w:spacing w:after="240"/>
        <w:rPr>
          <w:color w:val="1D2125"/>
          <w:sz w:val="22"/>
          <w:szCs w:val="22"/>
        </w:rPr>
      </w:pPr>
      <w:r w:rsidRPr="3570B552">
        <w:rPr>
          <w:color w:val="1D2125"/>
          <w:sz w:val="22"/>
          <w:szCs w:val="22"/>
        </w:rPr>
        <w:t>-A 5th stage adjourning was later added</w:t>
      </w:r>
    </w:p>
    <w:p w:rsidR="5AAA888C" w:rsidP="3570B552" w:rsidRDefault="55892701" w14:paraId="56A72A37" w14:textId="16F18C47">
      <w:pPr>
        <w:shd w:val="clear" w:color="auto" w:fill="FFFFFF" w:themeFill="background1"/>
        <w:spacing w:after="240"/>
        <w:rPr>
          <w:color w:val="1D2125"/>
          <w:sz w:val="22"/>
          <w:szCs w:val="22"/>
        </w:rPr>
      </w:pPr>
      <w:r w:rsidRPr="3570B552">
        <w:rPr>
          <w:color w:val="1D2125"/>
          <w:sz w:val="22"/>
          <w:szCs w:val="22"/>
        </w:rPr>
        <w:t>-Degree of cohesiveness in a virtual team affected by the way it progresses through stages</w:t>
      </w:r>
    </w:p>
    <w:p w:rsidR="5AAA888C" w:rsidP="3570B552" w:rsidRDefault="55892701" w14:paraId="60D7DC5E" w14:textId="028CFC87">
      <w:pPr>
        <w:shd w:val="clear" w:color="auto" w:fill="FFFFFF" w:themeFill="background1"/>
        <w:spacing w:after="240"/>
        <w:rPr>
          <w:color w:val="1D2125"/>
          <w:sz w:val="22"/>
          <w:szCs w:val="22"/>
        </w:rPr>
      </w:pPr>
      <w:r w:rsidRPr="3570B552">
        <w:rPr>
          <w:color w:val="1D2125"/>
          <w:sz w:val="22"/>
          <w:szCs w:val="22"/>
        </w:rPr>
        <w:t>-Forming, people make effort to get to know each other</w:t>
      </w:r>
    </w:p>
    <w:p w:rsidR="5AAA888C" w:rsidP="3570B552" w:rsidRDefault="55892701" w14:paraId="472712FC" w14:textId="11627B71">
      <w:pPr>
        <w:shd w:val="clear" w:color="auto" w:fill="FFFFFF" w:themeFill="background1"/>
        <w:spacing w:after="240"/>
        <w:rPr>
          <w:color w:val="1D2125"/>
          <w:sz w:val="22"/>
          <w:szCs w:val="22"/>
        </w:rPr>
      </w:pPr>
      <w:r w:rsidRPr="3570B552">
        <w:rPr>
          <w:color w:val="1D2125"/>
          <w:sz w:val="22"/>
          <w:szCs w:val="22"/>
        </w:rPr>
        <w:t>-Storming, conflict of personality/ working styles</w:t>
      </w:r>
    </w:p>
    <w:p w:rsidR="5AAA888C" w:rsidP="3570B552" w:rsidRDefault="55892701" w14:paraId="68E0413A" w14:textId="3F0F4D72">
      <w:pPr>
        <w:shd w:val="clear" w:color="auto" w:fill="FFFFFF" w:themeFill="background1"/>
        <w:spacing w:after="240"/>
        <w:rPr>
          <w:color w:val="1D2125"/>
          <w:sz w:val="22"/>
          <w:szCs w:val="22"/>
        </w:rPr>
      </w:pPr>
      <w:r w:rsidRPr="3570B552">
        <w:rPr>
          <w:color w:val="1D2125"/>
          <w:sz w:val="22"/>
          <w:szCs w:val="22"/>
        </w:rPr>
        <w:t>-Norming, resolve differences, build on strengths, respect leader</w:t>
      </w:r>
    </w:p>
    <w:p w:rsidR="5AAA888C" w:rsidP="3570B552" w:rsidRDefault="55892701" w14:paraId="011376F5" w14:textId="4B240393">
      <w:pPr>
        <w:shd w:val="clear" w:color="auto" w:fill="FFFFFF" w:themeFill="background1"/>
        <w:spacing w:after="240"/>
        <w:rPr>
          <w:color w:val="1D2125"/>
          <w:sz w:val="22"/>
          <w:szCs w:val="22"/>
        </w:rPr>
      </w:pPr>
      <w:r w:rsidRPr="3570B552">
        <w:rPr>
          <w:color w:val="1D2125"/>
          <w:sz w:val="22"/>
          <w:szCs w:val="22"/>
        </w:rPr>
        <w:t>-Performing, when goal is achieved without friction</w:t>
      </w:r>
    </w:p>
    <w:p w:rsidR="5AAA888C" w:rsidP="3570B552" w:rsidRDefault="55892701" w14:paraId="3A6DC44B" w14:textId="3C58C22C">
      <w:pPr>
        <w:shd w:val="clear" w:color="auto" w:fill="FFFFFF" w:themeFill="background1"/>
        <w:spacing w:after="240"/>
        <w:rPr>
          <w:color w:val="1D2125"/>
          <w:sz w:val="22"/>
          <w:szCs w:val="22"/>
        </w:rPr>
      </w:pPr>
      <w:r w:rsidRPr="3570B552">
        <w:rPr>
          <w:b/>
          <w:bCs/>
          <w:color w:val="1D2125"/>
          <w:sz w:val="22"/>
          <w:szCs w:val="22"/>
        </w:rPr>
        <w:t>Characteristics of forming:</w:t>
      </w:r>
    </w:p>
    <w:p w:rsidR="5AAA888C" w:rsidP="3570B552" w:rsidRDefault="55892701" w14:paraId="337CD47E" w14:textId="45FAE64E">
      <w:pPr>
        <w:shd w:val="clear" w:color="auto" w:fill="FFFFFF" w:themeFill="background1"/>
        <w:spacing w:after="240"/>
        <w:rPr>
          <w:color w:val="1D2125"/>
          <w:sz w:val="22"/>
          <w:szCs w:val="22"/>
        </w:rPr>
      </w:pPr>
      <w:r w:rsidRPr="3570B552">
        <w:rPr>
          <w:color w:val="1D2125"/>
          <w:sz w:val="22"/>
          <w:szCs w:val="22"/>
        </w:rPr>
        <w:t>-Forming a new team takes time</w:t>
      </w:r>
    </w:p>
    <w:p w:rsidR="5AAA888C" w:rsidP="3570B552" w:rsidRDefault="55892701" w14:paraId="17583961" w14:textId="489349B0">
      <w:pPr>
        <w:shd w:val="clear" w:color="auto" w:fill="FFFFFF" w:themeFill="background1"/>
        <w:spacing w:after="240"/>
        <w:rPr>
          <w:color w:val="1D2125"/>
          <w:sz w:val="22"/>
          <w:szCs w:val="22"/>
        </w:rPr>
      </w:pPr>
      <w:r w:rsidRPr="3570B552">
        <w:rPr>
          <w:color w:val="1D2125"/>
          <w:sz w:val="22"/>
          <w:szCs w:val="22"/>
        </w:rPr>
        <w:t>-Members unsure of purpose and if they will work well together</w:t>
      </w:r>
    </w:p>
    <w:p w:rsidR="5AAA888C" w:rsidP="3570B552" w:rsidRDefault="55892701" w14:paraId="42243C2D" w14:textId="7D005783">
      <w:pPr>
        <w:shd w:val="clear" w:color="auto" w:fill="FFFFFF" w:themeFill="background1"/>
        <w:spacing w:after="240"/>
        <w:rPr>
          <w:color w:val="1D2125"/>
          <w:sz w:val="22"/>
          <w:szCs w:val="22"/>
        </w:rPr>
      </w:pPr>
      <w:r w:rsidRPr="3570B552">
        <w:rPr>
          <w:color w:val="1D2125"/>
          <w:sz w:val="22"/>
          <w:szCs w:val="22"/>
        </w:rPr>
        <w:t xml:space="preserve">-Feelings such as anxiety, </w:t>
      </w:r>
      <w:r w:rsidRPr="3570B552" w:rsidR="61DE2EF8">
        <w:rPr>
          <w:color w:val="1D2125"/>
          <w:sz w:val="22"/>
          <w:szCs w:val="22"/>
        </w:rPr>
        <w:t>excitement,</w:t>
      </w:r>
      <w:r w:rsidRPr="3570B552">
        <w:rPr>
          <w:color w:val="1D2125"/>
          <w:sz w:val="22"/>
          <w:szCs w:val="22"/>
        </w:rPr>
        <w:t xml:space="preserve"> and curiosity</w:t>
      </w:r>
    </w:p>
    <w:p w:rsidR="5AAA888C" w:rsidP="3570B552" w:rsidRDefault="55892701" w14:paraId="6DFA7A45" w14:textId="34C0DB8A">
      <w:pPr>
        <w:shd w:val="clear" w:color="auto" w:fill="FFFFFF" w:themeFill="background1"/>
        <w:spacing w:after="240"/>
        <w:rPr>
          <w:color w:val="1D2125"/>
          <w:sz w:val="22"/>
          <w:szCs w:val="22"/>
        </w:rPr>
      </w:pPr>
      <w:r w:rsidRPr="3570B552">
        <w:rPr>
          <w:color w:val="1D2125"/>
          <w:sz w:val="22"/>
          <w:szCs w:val="22"/>
        </w:rPr>
        <w:t>-Challenges for team development include, superficial communication, worry about task, lack of structure/ involvement</w:t>
      </w:r>
    </w:p>
    <w:p w:rsidR="5AAA888C" w:rsidP="3570B552" w:rsidRDefault="55892701" w14:paraId="0E5188BA" w14:textId="465DEC78">
      <w:pPr>
        <w:shd w:val="clear" w:color="auto" w:fill="FFFFFF" w:themeFill="background1"/>
        <w:spacing w:after="240"/>
        <w:rPr>
          <w:color w:val="1D2125"/>
          <w:sz w:val="22"/>
          <w:szCs w:val="22"/>
        </w:rPr>
      </w:pPr>
      <w:r w:rsidRPr="3570B552">
        <w:rPr>
          <w:color w:val="1D2125"/>
          <w:sz w:val="22"/>
          <w:szCs w:val="22"/>
        </w:rPr>
        <w:t>-Challenges for virtual team development include distrust due to lack of face-to-face interaction and difficult to motivate themselves due to lack of direct interaction</w:t>
      </w:r>
    </w:p>
    <w:p w:rsidR="5AAA888C" w:rsidP="3570B552" w:rsidRDefault="55892701" w14:paraId="12AF1980" w14:textId="31C7F042">
      <w:pPr>
        <w:shd w:val="clear" w:color="auto" w:fill="FFFFFF" w:themeFill="background1"/>
        <w:spacing w:after="240"/>
        <w:rPr>
          <w:color w:val="1D2125"/>
          <w:sz w:val="22"/>
          <w:szCs w:val="22"/>
        </w:rPr>
      </w:pPr>
      <w:r w:rsidRPr="3570B552">
        <w:rPr>
          <w:b/>
          <w:bCs/>
          <w:color w:val="1D2125"/>
          <w:sz w:val="22"/>
          <w:szCs w:val="22"/>
        </w:rPr>
        <w:t>Trust in a team:</w:t>
      </w:r>
    </w:p>
    <w:p w:rsidR="5AAA888C" w:rsidP="3570B552" w:rsidRDefault="55892701" w14:paraId="4CA33AC8" w14:textId="69948232">
      <w:pPr>
        <w:shd w:val="clear" w:color="auto" w:fill="FFFFFF" w:themeFill="background1"/>
        <w:spacing w:after="240"/>
        <w:rPr>
          <w:color w:val="1D2125"/>
          <w:sz w:val="22"/>
          <w:szCs w:val="22"/>
        </w:rPr>
      </w:pPr>
      <w:r w:rsidRPr="3570B552">
        <w:rPr>
          <w:color w:val="1D2125"/>
          <w:sz w:val="22"/>
          <w:szCs w:val="22"/>
        </w:rPr>
        <w:t>-Trust starts with doing what you say you'll do</w:t>
      </w:r>
    </w:p>
    <w:p w:rsidR="5AAA888C" w:rsidP="3570B552" w:rsidRDefault="55892701" w14:paraId="16995233" w14:textId="5D94C512">
      <w:pPr>
        <w:shd w:val="clear" w:color="auto" w:fill="FFFFFF" w:themeFill="background1"/>
        <w:spacing w:after="240"/>
        <w:rPr>
          <w:color w:val="1D2125"/>
          <w:sz w:val="22"/>
          <w:szCs w:val="22"/>
        </w:rPr>
      </w:pPr>
      <w:r w:rsidRPr="3570B552">
        <w:rPr>
          <w:color w:val="1D2125"/>
          <w:sz w:val="22"/>
          <w:szCs w:val="22"/>
        </w:rPr>
        <w:t>-Productive teams need faith built on practical actions and shared perceptions among members</w:t>
      </w:r>
    </w:p>
    <w:p w:rsidR="5AAA888C" w:rsidP="3570B552" w:rsidRDefault="55892701" w14:paraId="7CB219C1" w14:textId="3FD14F3D">
      <w:pPr>
        <w:shd w:val="clear" w:color="auto" w:fill="FFFFFF" w:themeFill="background1"/>
        <w:spacing w:after="240"/>
        <w:rPr>
          <w:color w:val="1D2125"/>
          <w:sz w:val="22"/>
          <w:szCs w:val="22"/>
        </w:rPr>
      </w:pPr>
      <w:r w:rsidRPr="3570B552">
        <w:rPr>
          <w:color w:val="1D2125"/>
          <w:sz w:val="22"/>
          <w:szCs w:val="22"/>
        </w:rPr>
        <w:t>-If a disconnect between perception and reality members may become disengaged</w:t>
      </w:r>
    </w:p>
    <w:p w:rsidR="5AAA888C" w:rsidP="3570B552" w:rsidRDefault="55892701" w14:paraId="6E2B11C9" w14:textId="1D79FB84">
      <w:pPr>
        <w:shd w:val="clear" w:color="auto" w:fill="FFFFFF" w:themeFill="background1"/>
        <w:spacing w:after="240"/>
        <w:rPr>
          <w:color w:val="1D2125"/>
          <w:sz w:val="22"/>
          <w:szCs w:val="22"/>
        </w:rPr>
      </w:pPr>
      <w:r w:rsidRPr="3570B552">
        <w:rPr>
          <w:color w:val="1D2125"/>
          <w:sz w:val="22"/>
          <w:szCs w:val="22"/>
        </w:rPr>
        <w:t>-Trust is crucial as team success depends on strong team relationships</w:t>
      </w:r>
    </w:p>
    <w:p w:rsidR="5AAA888C" w:rsidP="3570B552" w:rsidRDefault="55892701" w14:paraId="6331BC4D" w14:textId="7D4EDABE">
      <w:pPr>
        <w:shd w:val="clear" w:color="auto" w:fill="FFFFFF" w:themeFill="background1"/>
        <w:spacing w:after="240"/>
        <w:rPr>
          <w:color w:val="1D2125"/>
          <w:sz w:val="22"/>
          <w:szCs w:val="22"/>
        </w:rPr>
      </w:pPr>
      <w:r w:rsidRPr="3570B552">
        <w:rPr>
          <w:color w:val="1D2125"/>
          <w:sz w:val="22"/>
          <w:szCs w:val="22"/>
        </w:rPr>
        <w:t>-Professional relationships built on trust lead to easier agreement on solutions and greater willingness to compromise</w:t>
      </w:r>
    </w:p>
    <w:p w:rsidR="5AAA888C" w:rsidP="3570B552" w:rsidRDefault="55892701" w14:paraId="33A3FB52" w14:textId="37B9B8C3">
      <w:pPr>
        <w:shd w:val="clear" w:color="auto" w:fill="FFFFFF" w:themeFill="background1"/>
        <w:spacing w:after="240"/>
        <w:rPr>
          <w:color w:val="1D2125"/>
          <w:sz w:val="22"/>
          <w:szCs w:val="22"/>
        </w:rPr>
      </w:pPr>
      <w:r w:rsidRPr="3570B552">
        <w:rPr>
          <w:color w:val="1D2125"/>
          <w:sz w:val="22"/>
          <w:szCs w:val="22"/>
        </w:rPr>
        <w:t>-When trust exists morale improves, problem solving and discussions take less time and overall team productivity increases</w:t>
      </w:r>
    </w:p>
    <w:p w:rsidR="5AAA888C" w:rsidP="3570B552" w:rsidRDefault="55892701" w14:paraId="0D2F9EB2" w14:textId="50D78A0F">
      <w:pPr>
        <w:shd w:val="clear" w:color="auto" w:fill="FFFFFF" w:themeFill="background1"/>
        <w:spacing w:after="240"/>
        <w:rPr>
          <w:color w:val="1D2125"/>
          <w:sz w:val="22"/>
          <w:szCs w:val="22"/>
        </w:rPr>
      </w:pPr>
      <w:r w:rsidRPr="3570B552">
        <w:rPr>
          <w:b/>
          <w:bCs/>
          <w:color w:val="1D2125"/>
          <w:sz w:val="22"/>
          <w:szCs w:val="22"/>
        </w:rPr>
        <w:t>Building trust:</w:t>
      </w:r>
    </w:p>
    <w:p w:rsidR="5AAA888C" w:rsidP="3570B552" w:rsidRDefault="55892701" w14:paraId="1FAB655F" w14:textId="559F9483">
      <w:pPr>
        <w:shd w:val="clear" w:color="auto" w:fill="FFFFFF" w:themeFill="background1"/>
        <w:spacing w:after="240"/>
        <w:rPr>
          <w:color w:val="1D2125"/>
          <w:sz w:val="22"/>
          <w:szCs w:val="22"/>
        </w:rPr>
      </w:pPr>
      <w:r w:rsidRPr="3570B552">
        <w:rPr>
          <w:color w:val="1D2125"/>
          <w:sz w:val="22"/>
          <w:szCs w:val="22"/>
        </w:rPr>
        <w:t>-To create effective team, need to build vulnerability-based trust</w:t>
      </w:r>
    </w:p>
    <w:p w:rsidR="5AAA888C" w:rsidP="3570B552" w:rsidRDefault="55892701" w14:paraId="1C78A81B" w14:textId="334C909E">
      <w:pPr>
        <w:shd w:val="clear" w:color="auto" w:fill="FFFFFF" w:themeFill="background1"/>
        <w:spacing w:after="240"/>
        <w:rPr>
          <w:color w:val="1D2125"/>
          <w:sz w:val="22"/>
          <w:szCs w:val="22"/>
        </w:rPr>
      </w:pPr>
      <w:r w:rsidRPr="3570B552">
        <w:rPr>
          <w:color w:val="1D2125"/>
          <w:sz w:val="22"/>
          <w:szCs w:val="22"/>
        </w:rPr>
        <w:t xml:space="preserve">-Happens when people feel comfortable being open and honest with each other </w:t>
      </w:r>
    </w:p>
    <w:p w:rsidR="5AAA888C" w:rsidP="3570B552" w:rsidRDefault="55892701" w14:paraId="469C6A9B" w14:textId="39C97DB9">
      <w:pPr>
        <w:shd w:val="clear" w:color="auto" w:fill="FFFFFF" w:themeFill="background1"/>
        <w:spacing w:after="240"/>
        <w:rPr>
          <w:color w:val="1D2125"/>
          <w:sz w:val="22"/>
          <w:szCs w:val="22"/>
        </w:rPr>
      </w:pPr>
      <w:r w:rsidRPr="3570B552">
        <w:rPr>
          <w:color w:val="1D2125"/>
          <w:sz w:val="22"/>
          <w:szCs w:val="22"/>
        </w:rPr>
        <w:t>-When in a state of psychological safety</w:t>
      </w:r>
    </w:p>
    <w:p w:rsidR="5AAA888C" w:rsidP="3570B552" w:rsidRDefault="55892701" w14:paraId="61078ED8" w14:textId="5C2DCDC3">
      <w:pPr>
        <w:shd w:val="clear" w:color="auto" w:fill="FFFFFF" w:themeFill="background1"/>
        <w:spacing w:after="240"/>
        <w:rPr>
          <w:color w:val="1D2125"/>
          <w:sz w:val="22"/>
          <w:szCs w:val="22"/>
        </w:rPr>
      </w:pPr>
      <w:r w:rsidRPr="3570B552">
        <w:rPr>
          <w:color w:val="1D2125"/>
          <w:sz w:val="22"/>
          <w:szCs w:val="22"/>
        </w:rPr>
        <w:t xml:space="preserve">-This fosters creativity, </w:t>
      </w:r>
      <w:r w:rsidRPr="3570B552" w:rsidR="3C25629C">
        <w:rPr>
          <w:color w:val="1D2125"/>
          <w:sz w:val="22"/>
          <w:szCs w:val="22"/>
        </w:rPr>
        <w:t>curiosity,</w:t>
      </w:r>
      <w:r w:rsidRPr="3570B552">
        <w:rPr>
          <w:color w:val="1D2125"/>
          <w:sz w:val="22"/>
          <w:szCs w:val="22"/>
        </w:rPr>
        <w:t xml:space="preserve"> and diversity of ideas</w:t>
      </w:r>
    </w:p>
    <w:p w:rsidR="5AAA888C" w:rsidP="3570B552" w:rsidRDefault="55892701" w14:paraId="02C5B288" w14:textId="114E814E">
      <w:pPr>
        <w:shd w:val="clear" w:color="auto" w:fill="FFFFFF" w:themeFill="background1"/>
        <w:spacing w:after="240"/>
        <w:rPr>
          <w:color w:val="1D2125"/>
          <w:sz w:val="22"/>
          <w:szCs w:val="22"/>
        </w:rPr>
      </w:pPr>
      <w:r w:rsidRPr="3570B552">
        <w:rPr>
          <w:color w:val="1D2125"/>
          <w:sz w:val="22"/>
          <w:szCs w:val="22"/>
        </w:rPr>
        <w:t>-Build a trusting relationship by asking open ended questions and avoiding making assumptions</w:t>
      </w:r>
    </w:p>
    <w:p w:rsidR="5AAA888C" w:rsidP="3570B552" w:rsidRDefault="55892701" w14:paraId="18FB5A3A" w14:textId="69F7E1D9">
      <w:pPr>
        <w:shd w:val="clear" w:color="auto" w:fill="FFFFFF" w:themeFill="background1"/>
        <w:spacing w:after="240"/>
        <w:rPr>
          <w:color w:val="1D2125"/>
          <w:sz w:val="22"/>
          <w:szCs w:val="22"/>
        </w:rPr>
      </w:pPr>
      <w:r w:rsidRPr="3570B552">
        <w:rPr>
          <w:b/>
          <w:bCs/>
          <w:color w:val="1D2125"/>
          <w:sz w:val="22"/>
          <w:szCs w:val="22"/>
        </w:rPr>
        <w:t>Trust and virtual relationships:</w:t>
      </w:r>
    </w:p>
    <w:p w:rsidR="5AAA888C" w:rsidP="3570B552" w:rsidRDefault="55892701" w14:paraId="760FC180" w14:textId="1E6EE55F">
      <w:pPr>
        <w:shd w:val="clear" w:color="auto" w:fill="FFFFFF" w:themeFill="background1"/>
        <w:spacing w:after="240"/>
        <w:rPr>
          <w:color w:val="1D2125"/>
          <w:sz w:val="22"/>
          <w:szCs w:val="22"/>
        </w:rPr>
      </w:pPr>
      <w:r w:rsidRPr="3570B552">
        <w:rPr>
          <w:color w:val="1D2125"/>
          <w:sz w:val="22"/>
          <w:szCs w:val="22"/>
        </w:rPr>
        <w:t>-Covid affected workplace culture due to absence of trust between remote employees and managers</w:t>
      </w:r>
    </w:p>
    <w:p w:rsidR="5AAA888C" w:rsidP="3570B552" w:rsidRDefault="55892701" w14:paraId="13FB94CA" w14:textId="7A56179B">
      <w:pPr>
        <w:shd w:val="clear" w:color="auto" w:fill="FFFFFF" w:themeFill="background1"/>
        <w:spacing w:after="240"/>
        <w:rPr>
          <w:color w:val="1D2125"/>
          <w:sz w:val="22"/>
          <w:szCs w:val="22"/>
        </w:rPr>
      </w:pPr>
      <w:r w:rsidRPr="3570B552">
        <w:rPr>
          <w:color w:val="1D2125"/>
          <w:sz w:val="22"/>
          <w:szCs w:val="22"/>
        </w:rPr>
        <w:t>-Due to lack of face-to-face interaction</w:t>
      </w:r>
    </w:p>
    <w:p w:rsidR="5AAA888C" w:rsidP="3570B552" w:rsidRDefault="55892701" w14:paraId="366577DC" w14:textId="6A72B387">
      <w:pPr>
        <w:shd w:val="clear" w:color="auto" w:fill="FFFFFF" w:themeFill="background1"/>
        <w:spacing w:after="240"/>
        <w:rPr>
          <w:color w:val="1D2125"/>
          <w:sz w:val="22"/>
          <w:szCs w:val="22"/>
        </w:rPr>
      </w:pPr>
      <w:r w:rsidRPr="3570B552">
        <w:rPr>
          <w:color w:val="1D2125"/>
          <w:sz w:val="22"/>
          <w:szCs w:val="22"/>
        </w:rPr>
        <w:t xml:space="preserve">-Distance </w:t>
      </w:r>
      <w:bookmarkStart w:name="_Int_6VQ5KCfJ" w:id="10"/>
      <w:r w:rsidRPr="3570B552">
        <w:rPr>
          <w:color w:val="1D2125"/>
          <w:sz w:val="22"/>
          <w:szCs w:val="22"/>
        </w:rPr>
        <w:t>breeds</w:t>
      </w:r>
      <w:bookmarkEnd w:id="10"/>
      <w:r w:rsidRPr="3570B552">
        <w:rPr>
          <w:color w:val="1D2125"/>
          <w:sz w:val="22"/>
          <w:szCs w:val="22"/>
        </w:rPr>
        <w:t xml:space="preserve"> distrust</w:t>
      </w:r>
    </w:p>
    <w:p w:rsidR="5AAA888C" w:rsidP="3570B552" w:rsidRDefault="55892701" w14:paraId="4AE2E9CB" w14:textId="3364998D">
      <w:pPr>
        <w:shd w:val="clear" w:color="auto" w:fill="FFFFFF" w:themeFill="background1"/>
        <w:spacing w:after="240"/>
        <w:rPr>
          <w:color w:val="1D2125"/>
          <w:sz w:val="22"/>
          <w:szCs w:val="22"/>
        </w:rPr>
      </w:pPr>
      <w:r w:rsidRPr="3570B552">
        <w:rPr>
          <w:b/>
          <w:bCs/>
          <w:color w:val="1D2125"/>
          <w:sz w:val="22"/>
          <w:szCs w:val="22"/>
        </w:rPr>
        <w:t>Faking your online presence:</w:t>
      </w:r>
    </w:p>
    <w:p w:rsidR="5AAA888C" w:rsidP="3570B552" w:rsidRDefault="55892701" w14:paraId="47471C30" w14:textId="2E4212C0">
      <w:pPr>
        <w:shd w:val="clear" w:color="auto" w:fill="FFFFFF" w:themeFill="background1"/>
        <w:spacing w:after="240"/>
        <w:rPr>
          <w:color w:val="1D2125"/>
          <w:sz w:val="22"/>
          <w:szCs w:val="22"/>
        </w:rPr>
      </w:pPr>
      <w:r w:rsidRPr="3570B552">
        <w:rPr>
          <w:color w:val="1D2125"/>
          <w:sz w:val="22"/>
          <w:szCs w:val="22"/>
        </w:rPr>
        <w:t>-People feel they cannot be themselves online</w:t>
      </w:r>
    </w:p>
    <w:p w:rsidR="5AAA888C" w:rsidP="3570B552" w:rsidRDefault="55892701" w14:paraId="038C3FEB" w14:textId="408F5632">
      <w:pPr>
        <w:shd w:val="clear" w:color="auto" w:fill="FFFFFF" w:themeFill="background1"/>
        <w:spacing w:after="240"/>
        <w:rPr>
          <w:color w:val="1D2125"/>
          <w:sz w:val="22"/>
          <w:szCs w:val="22"/>
        </w:rPr>
      </w:pPr>
      <w:r w:rsidRPr="3570B552">
        <w:rPr>
          <w:color w:val="1D2125"/>
          <w:sz w:val="22"/>
          <w:szCs w:val="22"/>
        </w:rPr>
        <w:t xml:space="preserve">-Reasons may include, jealousy, </w:t>
      </w:r>
      <w:r w:rsidRPr="3570B552" w:rsidR="77D9A644">
        <w:rPr>
          <w:color w:val="1D2125"/>
          <w:sz w:val="22"/>
          <w:szCs w:val="22"/>
        </w:rPr>
        <w:t>shame,</w:t>
      </w:r>
      <w:r w:rsidRPr="3570B552">
        <w:rPr>
          <w:color w:val="1D2125"/>
          <w:sz w:val="22"/>
          <w:szCs w:val="22"/>
        </w:rPr>
        <w:t xml:space="preserve"> and anxiety</w:t>
      </w:r>
    </w:p>
    <w:p w:rsidR="5AAA888C" w:rsidP="3570B552" w:rsidRDefault="55892701" w14:paraId="3419D9E4" w14:textId="4A31B502">
      <w:pPr>
        <w:shd w:val="clear" w:color="auto" w:fill="FFFFFF" w:themeFill="background1"/>
        <w:spacing w:after="240"/>
        <w:rPr>
          <w:color w:val="1D2125"/>
          <w:sz w:val="22"/>
          <w:szCs w:val="22"/>
        </w:rPr>
      </w:pPr>
      <w:r w:rsidRPr="3570B552">
        <w:rPr>
          <w:color w:val="1D2125"/>
          <w:sz w:val="22"/>
          <w:szCs w:val="22"/>
        </w:rPr>
        <w:t>-Could be why someone is not themselves in team setting</w:t>
      </w:r>
    </w:p>
    <w:p w:rsidR="5AAA888C" w:rsidP="3570B552" w:rsidRDefault="55892701" w14:paraId="0B6FEC5C" w14:textId="56978114">
      <w:pPr>
        <w:shd w:val="clear" w:color="auto" w:fill="FFFFFF" w:themeFill="background1"/>
        <w:spacing w:after="240"/>
        <w:rPr>
          <w:color w:val="1D2125"/>
          <w:sz w:val="22"/>
          <w:szCs w:val="22"/>
        </w:rPr>
      </w:pPr>
      <w:r w:rsidRPr="3570B552">
        <w:rPr>
          <w:color w:val="1D2125"/>
          <w:sz w:val="22"/>
          <w:szCs w:val="22"/>
        </w:rPr>
        <w:t>-May want to come across confident or fake being knowledgeable on certain subjects</w:t>
      </w:r>
    </w:p>
    <w:p w:rsidR="5AAA888C" w:rsidP="3570B552" w:rsidRDefault="55892701" w14:paraId="5442E095" w14:textId="35924EA4">
      <w:pPr>
        <w:shd w:val="clear" w:color="auto" w:fill="FFFFFF" w:themeFill="background1"/>
        <w:spacing w:after="240"/>
        <w:rPr>
          <w:color w:val="1D2125"/>
          <w:sz w:val="22"/>
          <w:szCs w:val="22"/>
        </w:rPr>
      </w:pPr>
      <w:r w:rsidRPr="3570B552">
        <w:rPr>
          <w:b/>
          <w:bCs/>
          <w:color w:val="1D2125"/>
          <w:sz w:val="22"/>
          <w:szCs w:val="22"/>
        </w:rPr>
        <w:t>Why is your authentic self-important?</w:t>
      </w:r>
    </w:p>
    <w:p w:rsidR="5AAA888C" w:rsidP="3570B552" w:rsidRDefault="55892701" w14:paraId="0409E826" w14:textId="1670DBF1">
      <w:pPr>
        <w:shd w:val="clear" w:color="auto" w:fill="FFFFFF" w:themeFill="background1"/>
        <w:spacing w:after="240"/>
        <w:rPr>
          <w:color w:val="1D2125"/>
          <w:sz w:val="22"/>
          <w:szCs w:val="22"/>
        </w:rPr>
      </w:pPr>
      <w:r w:rsidRPr="3570B552">
        <w:rPr>
          <w:color w:val="1D2125"/>
          <w:sz w:val="22"/>
          <w:szCs w:val="22"/>
        </w:rPr>
        <w:t>-It has a large impact on team environment</w:t>
      </w:r>
    </w:p>
    <w:p w:rsidR="5AAA888C" w:rsidP="3570B552" w:rsidRDefault="55892701" w14:paraId="0F320D8B" w14:textId="02D24458">
      <w:pPr>
        <w:shd w:val="clear" w:color="auto" w:fill="FFFFFF" w:themeFill="background1"/>
        <w:spacing w:after="240"/>
        <w:rPr>
          <w:color w:val="1D2125"/>
          <w:sz w:val="22"/>
          <w:szCs w:val="22"/>
        </w:rPr>
      </w:pPr>
      <w:r w:rsidRPr="3570B552">
        <w:rPr>
          <w:color w:val="1D2125"/>
          <w:sz w:val="22"/>
          <w:szCs w:val="22"/>
        </w:rPr>
        <w:t>-Will promote trusting environment in team</w:t>
      </w:r>
    </w:p>
    <w:p w:rsidR="5AAA888C" w:rsidP="3570B552" w:rsidRDefault="55892701" w14:paraId="17A79E79" w14:textId="5694A721">
      <w:pPr>
        <w:shd w:val="clear" w:color="auto" w:fill="FFFFFF" w:themeFill="background1"/>
        <w:spacing w:after="240"/>
        <w:rPr>
          <w:color w:val="1D2125"/>
          <w:sz w:val="22"/>
          <w:szCs w:val="22"/>
        </w:rPr>
      </w:pPr>
      <w:r w:rsidRPr="3570B552">
        <w:rPr>
          <w:color w:val="1D2125"/>
          <w:sz w:val="22"/>
          <w:szCs w:val="22"/>
        </w:rPr>
        <w:t>-Will boost morale</w:t>
      </w:r>
    </w:p>
    <w:p w:rsidR="5AAA888C" w:rsidP="3570B552" w:rsidRDefault="55892701" w14:paraId="0399BB29" w14:textId="5C66BF0A">
      <w:pPr>
        <w:shd w:val="clear" w:color="auto" w:fill="FFFFFF" w:themeFill="background1"/>
        <w:spacing w:after="240"/>
        <w:rPr>
          <w:color w:val="1D2125"/>
          <w:sz w:val="22"/>
          <w:szCs w:val="22"/>
        </w:rPr>
      </w:pPr>
      <w:r w:rsidRPr="3570B552">
        <w:rPr>
          <w:color w:val="1D2125"/>
          <w:sz w:val="22"/>
          <w:szCs w:val="22"/>
        </w:rPr>
        <w:t>-Roles can be delegated correctly increasing time project is completed in</w:t>
      </w:r>
    </w:p>
    <w:p w:rsidR="5AAA888C" w:rsidP="3570B552" w:rsidRDefault="55892701" w14:paraId="33B693BB" w14:textId="50C68ED9">
      <w:pPr>
        <w:shd w:val="clear" w:color="auto" w:fill="FFFFFF" w:themeFill="background1"/>
        <w:spacing w:after="240"/>
        <w:rPr>
          <w:color w:val="1D2125"/>
          <w:sz w:val="22"/>
          <w:szCs w:val="22"/>
        </w:rPr>
      </w:pPr>
      <w:r w:rsidRPr="3570B552">
        <w:rPr>
          <w:b/>
          <w:bCs/>
          <w:color w:val="1D2125"/>
          <w:sz w:val="22"/>
          <w:szCs w:val="22"/>
        </w:rPr>
        <w:t>FAST goals:</w:t>
      </w:r>
    </w:p>
    <w:p w:rsidR="5AAA888C" w:rsidP="3570B552" w:rsidRDefault="55892701" w14:paraId="43812FB3" w14:textId="0CC00645">
      <w:pPr>
        <w:shd w:val="clear" w:color="auto" w:fill="FFFFFF" w:themeFill="background1"/>
        <w:spacing w:after="240"/>
        <w:rPr>
          <w:color w:val="1D2125"/>
          <w:sz w:val="22"/>
          <w:szCs w:val="22"/>
        </w:rPr>
      </w:pPr>
      <w:r w:rsidRPr="3570B552">
        <w:rPr>
          <w:color w:val="1D2125"/>
          <w:sz w:val="22"/>
          <w:szCs w:val="22"/>
        </w:rPr>
        <w:t>-Clear goals/ objectives is essential in a team</w:t>
      </w:r>
    </w:p>
    <w:p w:rsidR="5AAA888C" w:rsidP="3570B552" w:rsidRDefault="55892701" w14:paraId="3D2F2CC5" w14:textId="11E187E5">
      <w:pPr>
        <w:shd w:val="clear" w:color="auto" w:fill="FFFFFF" w:themeFill="background1"/>
        <w:spacing w:after="240"/>
        <w:rPr>
          <w:color w:val="1D2125"/>
          <w:sz w:val="22"/>
          <w:szCs w:val="22"/>
        </w:rPr>
      </w:pPr>
      <w:r w:rsidRPr="3570B552">
        <w:rPr>
          <w:color w:val="1D2125"/>
          <w:sz w:val="22"/>
          <w:szCs w:val="22"/>
        </w:rPr>
        <w:t>-Should be done in forming stage of team development</w:t>
      </w:r>
    </w:p>
    <w:p w:rsidR="5AAA888C" w:rsidP="3570B552" w:rsidRDefault="55892701" w14:paraId="7D8AA629" w14:textId="050B6862">
      <w:pPr>
        <w:shd w:val="clear" w:color="auto" w:fill="FFFFFF" w:themeFill="background1"/>
        <w:spacing w:after="240"/>
        <w:rPr>
          <w:color w:val="1D2125"/>
          <w:sz w:val="22"/>
          <w:szCs w:val="22"/>
        </w:rPr>
      </w:pPr>
      <w:r w:rsidRPr="3570B552">
        <w:rPr>
          <w:color w:val="1D2125"/>
          <w:sz w:val="22"/>
          <w:szCs w:val="22"/>
        </w:rPr>
        <w:t xml:space="preserve">-Goals should be, frequently discussed, ambitious, </w:t>
      </w:r>
      <w:r w:rsidRPr="3570B552" w:rsidR="4291CF91">
        <w:rPr>
          <w:color w:val="1D2125"/>
          <w:sz w:val="22"/>
          <w:szCs w:val="22"/>
        </w:rPr>
        <w:t>specific,</w:t>
      </w:r>
      <w:r w:rsidRPr="3570B552">
        <w:rPr>
          <w:color w:val="1D2125"/>
          <w:sz w:val="22"/>
          <w:szCs w:val="22"/>
        </w:rPr>
        <w:t xml:space="preserve"> and transparent</w:t>
      </w:r>
    </w:p>
    <w:p w:rsidR="5AAA888C" w:rsidP="3570B552" w:rsidRDefault="5AAA888C" w14:paraId="1061C69E" w14:textId="6BA0A52D">
      <w:pPr>
        <w:shd w:val="clear" w:color="auto" w:fill="FFFFFF" w:themeFill="background1"/>
        <w:spacing w:after="240"/>
        <w:rPr>
          <w:i/>
          <w:iCs/>
          <w:color w:val="1D2125"/>
          <w:u w:val="single"/>
        </w:rPr>
      </w:pPr>
    </w:p>
    <w:p w:rsidR="5AAA888C" w:rsidP="3570B552" w:rsidRDefault="55892701" w14:paraId="7850D809" w14:textId="26C96D9B">
      <w:pPr>
        <w:shd w:val="clear" w:color="auto" w:fill="FFFFFF" w:themeFill="background1"/>
        <w:spacing w:after="240"/>
        <w:rPr>
          <w:color w:val="1D2125"/>
        </w:rPr>
      </w:pPr>
      <w:r w:rsidRPr="3570B552">
        <w:rPr>
          <w:i/>
          <w:iCs/>
          <w:color w:val="1D2125"/>
          <w:u w:val="single"/>
        </w:rPr>
        <w:t>Riding the storm</w:t>
      </w:r>
    </w:p>
    <w:p w:rsidR="5AAA888C" w:rsidP="3570B552" w:rsidRDefault="55892701" w14:paraId="0D05738E" w14:textId="43EE04B1">
      <w:pPr>
        <w:shd w:val="clear" w:color="auto" w:fill="FFFFFF" w:themeFill="background1"/>
        <w:spacing w:after="240"/>
        <w:rPr>
          <w:color w:val="1D2125"/>
          <w:sz w:val="22"/>
          <w:szCs w:val="22"/>
        </w:rPr>
      </w:pPr>
      <w:r w:rsidRPr="3570B552">
        <w:rPr>
          <w:b/>
          <w:bCs/>
          <w:color w:val="1D2125"/>
          <w:sz w:val="22"/>
          <w:szCs w:val="22"/>
        </w:rPr>
        <w:t>Characteristics of storming:</w:t>
      </w:r>
    </w:p>
    <w:p w:rsidR="5AAA888C" w:rsidP="3570B552" w:rsidRDefault="55892701" w14:paraId="17495B5A" w14:textId="49BC6983">
      <w:pPr>
        <w:shd w:val="clear" w:color="auto" w:fill="FFFFFF" w:themeFill="background1"/>
        <w:spacing w:after="240"/>
        <w:rPr>
          <w:color w:val="1D2125"/>
          <w:sz w:val="22"/>
          <w:szCs w:val="22"/>
        </w:rPr>
      </w:pPr>
      <w:r w:rsidRPr="3570B552">
        <w:rPr>
          <w:color w:val="1D2125"/>
          <w:sz w:val="22"/>
          <w:szCs w:val="22"/>
        </w:rPr>
        <w:t>-True characters and preferred way of working start to surface</w:t>
      </w:r>
    </w:p>
    <w:p w:rsidR="5AAA888C" w:rsidP="3570B552" w:rsidRDefault="55892701" w14:paraId="0157473A" w14:textId="169C8F14">
      <w:pPr>
        <w:shd w:val="clear" w:color="auto" w:fill="FFFFFF" w:themeFill="background1"/>
        <w:spacing w:after="240"/>
        <w:rPr>
          <w:color w:val="1D2125"/>
          <w:sz w:val="22"/>
          <w:szCs w:val="22"/>
        </w:rPr>
      </w:pPr>
      <w:r w:rsidRPr="3570B552">
        <w:rPr>
          <w:color w:val="1D2125"/>
          <w:sz w:val="22"/>
          <w:szCs w:val="22"/>
        </w:rPr>
        <w:t>-Challenge teams' mission and clash with each other</w:t>
      </w:r>
    </w:p>
    <w:p w:rsidR="5AAA888C" w:rsidP="3570B552" w:rsidRDefault="55892701" w14:paraId="788D9560" w14:textId="2CB8DA42">
      <w:pPr>
        <w:shd w:val="clear" w:color="auto" w:fill="FFFFFF" w:themeFill="background1"/>
        <w:spacing w:after="240"/>
        <w:rPr>
          <w:color w:val="1D2125"/>
          <w:sz w:val="22"/>
          <w:szCs w:val="22"/>
        </w:rPr>
      </w:pPr>
      <w:r w:rsidRPr="3570B552">
        <w:rPr>
          <w:color w:val="1D2125"/>
          <w:sz w:val="22"/>
          <w:szCs w:val="22"/>
        </w:rPr>
        <w:t>-Challenges for team development include, competitive behaviour, irritation, one way communication, members dominating, subgroups and alliances form</w:t>
      </w:r>
    </w:p>
    <w:p w:rsidR="5AAA888C" w:rsidP="3570B552" w:rsidRDefault="55892701" w14:paraId="41789216" w14:textId="5F4DDE86">
      <w:pPr>
        <w:shd w:val="clear" w:color="auto" w:fill="FFFFFF" w:themeFill="background1"/>
        <w:spacing w:after="240"/>
        <w:rPr>
          <w:color w:val="1D2125"/>
          <w:sz w:val="22"/>
          <w:szCs w:val="22"/>
        </w:rPr>
      </w:pPr>
      <w:r w:rsidRPr="3570B552">
        <w:rPr>
          <w:color w:val="1D2125"/>
          <w:sz w:val="22"/>
          <w:szCs w:val="22"/>
        </w:rPr>
        <w:t xml:space="preserve">-Challenges for virtual team development </w:t>
      </w:r>
      <w:r w:rsidRPr="3570B552" w:rsidR="467D553B">
        <w:rPr>
          <w:color w:val="1D2125"/>
          <w:sz w:val="22"/>
          <w:szCs w:val="22"/>
        </w:rPr>
        <w:t>include</w:t>
      </w:r>
      <w:r w:rsidRPr="3570B552">
        <w:rPr>
          <w:color w:val="1D2125"/>
          <w:sz w:val="22"/>
          <w:szCs w:val="22"/>
        </w:rPr>
        <w:t xml:space="preserve"> misunderstandings more likely, difficult to motivate themselves without direct interaction and feelings of isolation</w:t>
      </w:r>
    </w:p>
    <w:p w:rsidR="5AAA888C" w:rsidP="3570B552" w:rsidRDefault="55892701" w14:paraId="14205BED" w14:textId="016F76E1">
      <w:pPr>
        <w:shd w:val="clear" w:color="auto" w:fill="FFFFFF" w:themeFill="background1"/>
        <w:spacing w:after="240"/>
        <w:rPr>
          <w:color w:val="1D2125"/>
          <w:sz w:val="22"/>
          <w:szCs w:val="22"/>
        </w:rPr>
      </w:pPr>
      <w:r w:rsidRPr="3570B552">
        <w:rPr>
          <w:b/>
          <w:bCs/>
          <w:color w:val="1D2125"/>
          <w:sz w:val="22"/>
          <w:szCs w:val="22"/>
        </w:rPr>
        <w:t xml:space="preserve">Dangers of avoiding conflict: </w:t>
      </w:r>
    </w:p>
    <w:p w:rsidR="5AAA888C" w:rsidP="3570B552" w:rsidRDefault="55892701" w14:paraId="5A2DD3F7" w14:textId="6E7AE929">
      <w:pPr>
        <w:shd w:val="clear" w:color="auto" w:fill="FFFFFF" w:themeFill="background1"/>
        <w:spacing w:after="240"/>
        <w:rPr>
          <w:color w:val="1D2125"/>
          <w:sz w:val="22"/>
          <w:szCs w:val="22"/>
        </w:rPr>
      </w:pPr>
      <w:r w:rsidRPr="3570B552">
        <w:rPr>
          <w:color w:val="1D2125"/>
          <w:sz w:val="22"/>
          <w:szCs w:val="22"/>
        </w:rPr>
        <w:t>-5 dysfunctions of team include, absence of trust, fear of conflict, lack of commitment, avoidance of accountability and inattention to results</w:t>
      </w:r>
    </w:p>
    <w:p w:rsidR="5AAA888C" w:rsidP="3570B552" w:rsidRDefault="55892701" w14:paraId="15F97543" w14:textId="4B8E8A21">
      <w:pPr>
        <w:shd w:val="clear" w:color="auto" w:fill="FFFFFF" w:themeFill="background1"/>
        <w:spacing w:after="240"/>
        <w:rPr>
          <w:color w:val="1D2125"/>
          <w:sz w:val="22"/>
          <w:szCs w:val="22"/>
        </w:rPr>
      </w:pPr>
      <w:r w:rsidRPr="3570B552">
        <w:rPr>
          <w:color w:val="1D2125"/>
          <w:sz w:val="22"/>
          <w:szCs w:val="22"/>
        </w:rPr>
        <w:t>-Lack of trust leads to conflict avoidance</w:t>
      </w:r>
    </w:p>
    <w:p w:rsidR="5AAA888C" w:rsidP="3570B552" w:rsidRDefault="55892701" w14:paraId="546F798C" w14:textId="5A2ADDC6">
      <w:pPr>
        <w:shd w:val="clear" w:color="auto" w:fill="FFFFFF" w:themeFill="background1"/>
        <w:spacing w:after="240"/>
        <w:rPr>
          <w:color w:val="1D2125"/>
          <w:sz w:val="22"/>
          <w:szCs w:val="22"/>
        </w:rPr>
      </w:pPr>
      <w:r w:rsidRPr="3570B552">
        <w:rPr>
          <w:color w:val="1D2125"/>
          <w:sz w:val="22"/>
          <w:szCs w:val="22"/>
        </w:rPr>
        <w:t>-No conflict means no honest and constructive debates and members being more focused on being right than finding correct solution</w:t>
      </w:r>
    </w:p>
    <w:p w:rsidR="5AAA888C" w:rsidP="3570B552" w:rsidRDefault="55892701" w14:paraId="23EEF2FF" w14:textId="63C2C2A2">
      <w:pPr>
        <w:shd w:val="clear" w:color="auto" w:fill="FFFFFF" w:themeFill="background1"/>
        <w:spacing w:after="240"/>
        <w:rPr>
          <w:color w:val="1D2125"/>
          <w:sz w:val="22"/>
          <w:szCs w:val="22"/>
        </w:rPr>
      </w:pPr>
      <w:r w:rsidRPr="3570B552">
        <w:rPr>
          <w:b/>
          <w:bCs/>
          <w:color w:val="1D2125"/>
          <w:sz w:val="22"/>
          <w:szCs w:val="22"/>
        </w:rPr>
        <w:t>Empathy when managing conflict in virtual teams:</w:t>
      </w:r>
    </w:p>
    <w:p w:rsidR="5AAA888C" w:rsidP="3570B552" w:rsidRDefault="55892701" w14:paraId="746553B5" w14:textId="01436435">
      <w:pPr>
        <w:shd w:val="clear" w:color="auto" w:fill="FFFFFF" w:themeFill="background1"/>
        <w:spacing w:after="240"/>
        <w:rPr>
          <w:color w:val="1D2125"/>
          <w:sz w:val="22"/>
          <w:szCs w:val="22"/>
        </w:rPr>
      </w:pPr>
      <w:r w:rsidRPr="3570B552">
        <w:rPr>
          <w:color w:val="1D2125"/>
          <w:sz w:val="22"/>
          <w:szCs w:val="22"/>
        </w:rPr>
        <w:t>-Managing person-to-person conflict not same as virtual conflict</w:t>
      </w:r>
    </w:p>
    <w:p w:rsidR="5AAA888C" w:rsidP="3570B552" w:rsidRDefault="55892701" w14:paraId="103B94FE" w14:textId="6B770376">
      <w:pPr>
        <w:shd w:val="clear" w:color="auto" w:fill="FFFFFF" w:themeFill="background1"/>
        <w:spacing w:after="240"/>
        <w:rPr>
          <w:color w:val="1D2125"/>
          <w:sz w:val="22"/>
          <w:szCs w:val="22"/>
        </w:rPr>
      </w:pPr>
      <w:r w:rsidRPr="3570B552">
        <w:rPr>
          <w:color w:val="1D2125"/>
          <w:sz w:val="22"/>
          <w:szCs w:val="22"/>
        </w:rPr>
        <w:t>-Too much nuance and empathy lost in online conflict</w:t>
      </w:r>
    </w:p>
    <w:p w:rsidR="5AAA888C" w:rsidP="3570B552" w:rsidRDefault="55892701" w14:paraId="5BD24E9B" w14:textId="63B1AA66">
      <w:pPr>
        <w:shd w:val="clear" w:color="auto" w:fill="FFFFFF" w:themeFill="background1"/>
        <w:spacing w:after="240"/>
        <w:rPr>
          <w:color w:val="1D2125"/>
          <w:sz w:val="22"/>
          <w:szCs w:val="22"/>
        </w:rPr>
      </w:pPr>
      <w:r w:rsidRPr="3570B552">
        <w:rPr>
          <w:b/>
          <w:bCs/>
          <w:color w:val="1D2125"/>
          <w:sz w:val="22"/>
          <w:szCs w:val="22"/>
        </w:rPr>
        <w:t>Roles and responsibilities:</w:t>
      </w:r>
    </w:p>
    <w:p w:rsidR="5AAA888C" w:rsidP="3570B552" w:rsidRDefault="55892701" w14:paraId="35FDC01A" w14:textId="42EB40E7">
      <w:pPr>
        <w:shd w:val="clear" w:color="auto" w:fill="FFFFFF" w:themeFill="background1"/>
        <w:spacing w:after="240"/>
        <w:rPr>
          <w:color w:val="1D2125"/>
          <w:sz w:val="22"/>
          <w:szCs w:val="22"/>
        </w:rPr>
      </w:pPr>
      <w:r w:rsidRPr="3570B552">
        <w:rPr>
          <w:color w:val="1D2125"/>
          <w:sz w:val="22"/>
          <w:szCs w:val="22"/>
        </w:rPr>
        <w:t>-Role is an expected pattern of behaviour</w:t>
      </w:r>
    </w:p>
    <w:p w:rsidR="5AAA888C" w:rsidP="3570B552" w:rsidRDefault="55892701" w14:paraId="79444A23" w14:textId="5E374AC1">
      <w:pPr>
        <w:shd w:val="clear" w:color="auto" w:fill="FFFFFF" w:themeFill="background1"/>
        <w:spacing w:after="240"/>
        <w:rPr>
          <w:color w:val="1D2125"/>
          <w:sz w:val="22"/>
          <w:szCs w:val="22"/>
        </w:rPr>
      </w:pPr>
      <w:r w:rsidRPr="3570B552">
        <w:rPr>
          <w:color w:val="1D2125"/>
          <w:sz w:val="22"/>
          <w:szCs w:val="22"/>
        </w:rPr>
        <w:t>-Unclear roles lead to workload overwhelm or frustration at lack of progress made</w:t>
      </w:r>
    </w:p>
    <w:p w:rsidR="5AAA888C" w:rsidP="3570B552" w:rsidRDefault="55892701" w14:paraId="3B2127A3" w14:textId="6380A68E">
      <w:pPr>
        <w:shd w:val="clear" w:color="auto" w:fill="FFFFFF" w:themeFill="background1"/>
        <w:spacing w:after="240"/>
        <w:rPr>
          <w:color w:val="1D2125"/>
          <w:sz w:val="22"/>
          <w:szCs w:val="22"/>
        </w:rPr>
      </w:pPr>
      <w:r w:rsidRPr="3570B552">
        <w:rPr>
          <w:color w:val="1D2125"/>
          <w:sz w:val="22"/>
          <w:szCs w:val="22"/>
        </w:rPr>
        <w:t>-Everyone plays different role in team</w:t>
      </w:r>
    </w:p>
    <w:p w:rsidR="5AAA888C" w:rsidP="3570B552" w:rsidRDefault="55892701" w14:paraId="36191D30" w14:textId="0814B782">
      <w:pPr>
        <w:shd w:val="clear" w:color="auto" w:fill="FFFFFF" w:themeFill="background1"/>
        <w:spacing w:after="240"/>
        <w:rPr>
          <w:color w:val="1D2125"/>
          <w:sz w:val="22"/>
          <w:szCs w:val="22"/>
        </w:rPr>
      </w:pPr>
      <w:r w:rsidRPr="3570B552">
        <w:rPr>
          <w:color w:val="1D2125"/>
          <w:sz w:val="22"/>
          <w:szCs w:val="22"/>
        </w:rPr>
        <w:t>-Recognising and understanding different roles makes you work more effectively with team members</w:t>
      </w:r>
    </w:p>
    <w:p w:rsidR="5AAA888C" w:rsidP="3570B552" w:rsidRDefault="5AAA888C" w14:paraId="5DDE11C0" w14:textId="1B599128">
      <w:pPr>
        <w:shd w:val="clear" w:color="auto" w:fill="FFFFFF" w:themeFill="background1"/>
        <w:spacing w:after="240"/>
        <w:rPr>
          <w:i/>
          <w:iCs/>
          <w:color w:val="1D2125"/>
          <w:u w:val="single"/>
        </w:rPr>
      </w:pPr>
    </w:p>
    <w:p w:rsidR="5AAA888C" w:rsidP="3570B552" w:rsidRDefault="55892701" w14:paraId="18F301ED" w14:textId="6EA6E109">
      <w:pPr>
        <w:shd w:val="clear" w:color="auto" w:fill="FFFFFF" w:themeFill="background1"/>
        <w:spacing w:after="240"/>
        <w:rPr>
          <w:color w:val="1D2125"/>
        </w:rPr>
      </w:pPr>
      <w:r w:rsidRPr="3570B552">
        <w:rPr>
          <w:i/>
          <w:iCs/>
          <w:color w:val="1D2125"/>
          <w:u w:val="single"/>
        </w:rPr>
        <w:t>The new norming</w:t>
      </w:r>
    </w:p>
    <w:p w:rsidR="5AAA888C" w:rsidP="3570B552" w:rsidRDefault="55892701" w14:paraId="00E6E577" w14:textId="15651F73">
      <w:pPr>
        <w:shd w:val="clear" w:color="auto" w:fill="FFFFFF" w:themeFill="background1"/>
        <w:spacing w:after="240"/>
        <w:rPr>
          <w:color w:val="1D2125"/>
          <w:sz w:val="22"/>
          <w:szCs w:val="22"/>
        </w:rPr>
      </w:pPr>
      <w:r w:rsidRPr="3570B552">
        <w:rPr>
          <w:b/>
          <w:bCs/>
          <w:color w:val="1D2125"/>
          <w:sz w:val="22"/>
          <w:szCs w:val="22"/>
        </w:rPr>
        <w:t>Characteristics of norming:</w:t>
      </w:r>
    </w:p>
    <w:p w:rsidR="5AAA888C" w:rsidP="3570B552" w:rsidRDefault="55892701" w14:paraId="3030B0CD" w14:textId="6717F43E">
      <w:pPr>
        <w:shd w:val="clear" w:color="auto" w:fill="FFFFFF" w:themeFill="background1"/>
        <w:spacing w:after="240"/>
        <w:rPr>
          <w:color w:val="1D2125"/>
          <w:sz w:val="22"/>
          <w:szCs w:val="22"/>
        </w:rPr>
      </w:pPr>
      <w:r w:rsidRPr="3570B552">
        <w:rPr>
          <w:color w:val="1D2125"/>
          <w:sz w:val="22"/>
          <w:szCs w:val="22"/>
        </w:rPr>
        <w:t>-Members start to resolve differences</w:t>
      </w:r>
    </w:p>
    <w:p w:rsidR="5AAA888C" w:rsidP="3570B552" w:rsidRDefault="55892701" w14:paraId="361CC108" w14:textId="3DB208C7">
      <w:pPr>
        <w:shd w:val="clear" w:color="auto" w:fill="FFFFFF" w:themeFill="background1"/>
        <w:spacing w:after="240"/>
        <w:rPr>
          <w:color w:val="1D2125"/>
          <w:sz w:val="22"/>
          <w:szCs w:val="22"/>
        </w:rPr>
      </w:pPr>
      <w:r w:rsidRPr="3570B552">
        <w:rPr>
          <w:color w:val="1D2125"/>
          <w:sz w:val="22"/>
          <w:szCs w:val="22"/>
        </w:rPr>
        <w:t>-Form an understanding of members’ strengths and weaknesses</w:t>
      </w:r>
    </w:p>
    <w:p w:rsidR="5AAA888C" w:rsidP="3570B552" w:rsidRDefault="55892701" w14:paraId="232C7522" w14:textId="651BBC28">
      <w:pPr>
        <w:shd w:val="clear" w:color="auto" w:fill="FFFFFF" w:themeFill="background1"/>
        <w:spacing w:after="240"/>
        <w:rPr>
          <w:color w:val="1D2125"/>
          <w:sz w:val="22"/>
          <w:szCs w:val="22"/>
        </w:rPr>
      </w:pPr>
      <w:r w:rsidRPr="3570B552">
        <w:rPr>
          <w:color w:val="1D2125"/>
          <w:sz w:val="22"/>
          <w:szCs w:val="22"/>
        </w:rPr>
        <w:t>-More committed to teams' objectives</w:t>
      </w:r>
    </w:p>
    <w:p w:rsidR="5AAA888C" w:rsidP="3570B552" w:rsidRDefault="55892701" w14:paraId="4114BF87" w14:textId="24E426EB">
      <w:pPr>
        <w:shd w:val="clear" w:color="auto" w:fill="FFFFFF" w:themeFill="background1"/>
        <w:spacing w:after="240"/>
        <w:rPr>
          <w:color w:val="1D2125"/>
          <w:sz w:val="22"/>
          <w:szCs w:val="22"/>
        </w:rPr>
      </w:pPr>
      <w:r w:rsidRPr="3570B552">
        <w:rPr>
          <w:color w:val="1D2125"/>
          <w:sz w:val="22"/>
          <w:szCs w:val="22"/>
        </w:rPr>
        <w:t>-Sense of leaders and roles emerging</w:t>
      </w:r>
    </w:p>
    <w:p w:rsidR="5AAA888C" w:rsidP="3570B552" w:rsidRDefault="55892701" w14:paraId="082F4305" w14:textId="337734F8">
      <w:pPr>
        <w:shd w:val="clear" w:color="auto" w:fill="FFFFFF" w:themeFill="background1"/>
        <w:spacing w:after="240"/>
        <w:rPr>
          <w:color w:val="1D2125"/>
          <w:sz w:val="22"/>
          <w:szCs w:val="22"/>
        </w:rPr>
      </w:pPr>
      <w:r w:rsidRPr="3570B552">
        <w:rPr>
          <w:color w:val="1D2125"/>
          <w:sz w:val="22"/>
          <w:szCs w:val="22"/>
        </w:rPr>
        <w:t>-Harmony could be temporary if disagreements arise</w:t>
      </w:r>
    </w:p>
    <w:p w:rsidR="5AAA888C" w:rsidP="3570B552" w:rsidRDefault="55892701" w14:paraId="40538D80" w14:textId="7A01BF0B">
      <w:pPr>
        <w:shd w:val="clear" w:color="auto" w:fill="FFFFFF" w:themeFill="background1"/>
        <w:spacing w:after="240"/>
        <w:rPr>
          <w:color w:val="1D2125"/>
          <w:sz w:val="22"/>
          <w:szCs w:val="22"/>
        </w:rPr>
      </w:pPr>
      <w:r w:rsidRPr="3570B552">
        <w:rPr>
          <w:color w:val="1D2125"/>
          <w:sz w:val="22"/>
          <w:szCs w:val="22"/>
        </w:rPr>
        <w:t>-Things that could occur in norming stage include conflict avoidance, conforming, starting to trust and concerned with needs of rest of team</w:t>
      </w:r>
    </w:p>
    <w:p w:rsidR="5AAA888C" w:rsidP="3570B552" w:rsidRDefault="55892701" w14:paraId="4A67A712" w14:textId="1C898B2F">
      <w:pPr>
        <w:shd w:val="clear" w:color="auto" w:fill="FFFFFF" w:themeFill="background1"/>
        <w:spacing w:after="240"/>
        <w:rPr>
          <w:color w:val="1D2125"/>
          <w:sz w:val="22"/>
          <w:szCs w:val="22"/>
        </w:rPr>
      </w:pPr>
      <w:r w:rsidRPr="3570B552">
        <w:rPr>
          <w:b/>
          <w:bCs/>
          <w:color w:val="1D2125"/>
          <w:sz w:val="22"/>
          <w:szCs w:val="22"/>
        </w:rPr>
        <w:t>Radical condor:</w:t>
      </w:r>
    </w:p>
    <w:p w:rsidR="5AAA888C" w:rsidP="3570B552" w:rsidRDefault="55892701" w14:paraId="54481AEE" w14:textId="3C0BD159">
      <w:pPr>
        <w:shd w:val="clear" w:color="auto" w:fill="FFFFFF" w:themeFill="background1"/>
        <w:spacing w:after="240"/>
        <w:rPr>
          <w:color w:val="1D2125"/>
          <w:sz w:val="22"/>
          <w:szCs w:val="22"/>
        </w:rPr>
      </w:pPr>
      <w:r w:rsidRPr="3570B552">
        <w:rPr>
          <w:color w:val="1D2125"/>
          <w:sz w:val="22"/>
          <w:szCs w:val="22"/>
        </w:rPr>
        <w:t>-The idea of caring personally or challenging directly within the workplace</w:t>
      </w:r>
    </w:p>
    <w:p w:rsidR="5AAA888C" w:rsidP="3570B552" w:rsidRDefault="55892701" w14:paraId="6162C689" w14:textId="6F30146C">
      <w:pPr>
        <w:shd w:val="clear" w:color="auto" w:fill="FFFFFF" w:themeFill="background1"/>
        <w:spacing w:after="240"/>
        <w:rPr>
          <w:color w:val="1D2125"/>
          <w:sz w:val="22"/>
          <w:szCs w:val="22"/>
        </w:rPr>
      </w:pPr>
      <w:r w:rsidRPr="3570B552">
        <w:rPr>
          <w:color w:val="1D2125"/>
          <w:sz w:val="22"/>
          <w:szCs w:val="22"/>
        </w:rPr>
        <w:t>-Can help build trusted relationships</w:t>
      </w:r>
    </w:p>
    <w:p w:rsidR="5AAA888C" w:rsidP="3570B552" w:rsidRDefault="55892701" w14:paraId="1E2F51F0" w14:textId="18EFE10E">
      <w:pPr>
        <w:shd w:val="clear" w:color="auto" w:fill="FFFFFF" w:themeFill="background1"/>
        <w:spacing w:after="240"/>
        <w:rPr>
          <w:color w:val="1D2125"/>
          <w:sz w:val="22"/>
          <w:szCs w:val="22"/>
        </w:rPr>
      </w:pPr>
      <w:r w:rsidRPr="3570B552">
        <w:rPr>
          <w:color w:val="1D2125"/>
          <w:sz w:val="22"/>
          <w:szCs w:val="22"/>
        </w:rPr>
        <w:t xml:space="preserve">-Examples of putting it into practice include, ensure feedback is outcome orientated, ask questions, have </w:t>
      </w:r>
      <w:bookmarkStart w:name="_Int_dTBiFm0U" w:id="11"/>
      <w:r w:rsidRPr="3570B552">
        <w:rPr>
          <w:color w:val="1D2125"/>
          <w:sz w:val="22"/>
          <w:szCs w:val="22"/>
        </w:rPr>
        <w:t>holistic approach</w:t>
      </w:r>
      <w:bookmarkEnd w:id="11"/>
      <w:r w:rsidRPr="3570B552">
        <w:rPr>
          <w:color w:val="1D2125"/>
          <w:sz w:val="22"/>
          <w:szCs w:val="22"/>
        </w:rPr>
        <w:t xml:space="preserve"> and ensure person knows feedback is to help them</w:t>
      </w:r>
    </w:p>
    <w:p w:rsidR="5AAA888C" w:rsidP="3570B552" w:rsidRDefault="5AAA888C" w14:paraId="5B808CAF" w14:textId="037C3F8A">
      <w:pPr>
        <w:shd w:val="clear" w:color="auto" w:fill="FFFFFF" w:themeFill="background1"/>
        <w:spacing w:after="240"/>
        <w:rPr>
          <w:color w:val="1D2125"/>
          <w:sz w:val="22"/>
          <w:szCs w:val="22"/>
        </w:rPr>
      </w:pPr>
    </w:p>
    <w:p w:rsidR="5AAA888C" w:rsidP="3570B552" w:rsidRDefault="55892701" w14:paraId="69AD182B" w14:textId="781340B0">
      <w:pPr>
        <w:shd w:val="clear" w:color="auto" w:fill="FFFFFF" w:themeFill="background1"/>
        <w:spacing w:after="240"/>
        <w:rPr>
          <w:color w:val="1D2125"/>
        </w:rPr>
      </w:pPr>
      <w:r w:rsidRPr="3570B552">
        <w:rPr>
          <w:i/>
          <w:iCs/>
          <w:color w:val="1D2125"/>
          <w:u w:val="single"/>
        </w:rPr>
        <w:t>Lights, camera, action!</w:t>
      </w:r>
    </w:p>
    <w:p w:rsidR="5AAA888C" w:rsidP="3570B552" w:rsidRDefault="55892701" w14:paraId="6F39BA55" w14:textId="7EC8CD87">
      <w:pPr>
        <w:shd w:val="clear" w:color="auto" w:fill="FFFFFF" w:themeFill="background1"/>
        <w:spacing w:after="240"/>
        <w:rPr>
          <w:color w:val="1D2125"/>
          <w:sz w:val="22"/>
          <w:szCs w:val="22"/>
          <w:lang w:val="en-US"/>
        </w:rPr>
      </w:pPr>
      <w:r w:rsidRPr="3570B552">
        <w:rPr>
          <w:b/>
          <w:bCs/>
          <w:color w:val="1D2125"/>
          <w:sz w:val="22"/>
          <w:szCs w:val="22"/>
        </w:rPr>
        <w:t>Characteristics of performing:</w:t>
      </w:r>
    </w:p>
    <w:p w:rsidR="5AAA888C" w:rsidP="3570B552" w:rsidRDefault="55892701" w14:paraId="36355253" w14:textId="7B6DF20C">
      <w:pPr>
        <w:shd w:val="clear" w:color="auto" w:fill="FFFFFF" w:themeFill="background1"/>
        <w:spacing w:after="240"/>
        <w:rPr>
          <w:color w:val="1D2125"/>
          <w:sz w:val="22"/>
          <w:szCs w:val="22"/>
          <w:lang w:val="en-US"/>
        </w:rPr>
      </w:pPr>
      <w:r w:rsidRPr="3570B552">
        <w:rPr>
          <w:color w:val="1D2125"/>
          <w:sz w:val="22"/>
          <w:szCs w:val="22"/>
        </w:rPr>
        <w:t>-Team should be at full potential</w:t>
      </w:r>
    </w:p>
    <w:p w:rsidR="5AAA888C" w:rsidP="3570B552" w:rsidRDefault="55892701" w14:paraId="71ADB72C" w14:textId="0B59809C">
      <w:pPr>
        <w:shd w:val="clear" w:color="auto" w:fill="FFFFFF" w:themeFill="background1"/>
        <w:spacing w:after="240"/>
        <w:rPr>
          <w:color w:val="1D2125"/>
          <w:sz w:val="22"/>
          <w:szCs w:val="22"/>
          <w:lang w:val="en-US"/>
        </w:rPr>
      </w:pPr>
      <w:r w:rsidRPr="3570B552">
        <w:rPr>
          <w:color w:val="1D2125"/>
          <w:sz w:val="22"/>
          <w:szCs w:val="22"/>
        </w:rPr>
        <w:t>-Differences appreciated and recognised as way of enhancing team performance</w:t>
      </w:r>
    </w:p>
    <w:p w:rsidR="5AAA888C" w:rsidP="3570B552" w:rsidRDefault="55892701" w14:paraId="7A52F7C1" w14:textId="27D5C98B">
      <w:pPr>
        <w:shd w:val="clear" w:color="auto" w:fill="FFFFFF" w:themeFill="background1"/>
        <w:spacing w:after="240"/>
        <w:rPr>
          <w:color w:val="1D2125"/>
          <w:sz w:val="22"/>
          <w:szCs w:val="22"/>
          <w:lang w:val="en-US"/>
        </w:rPr>
      </w:pPr>
      <w:r w:rsidRPr="3570B552">
        <w:rPr>
          <w:color w:val="1D2125"/>
          <w:sz w:val="22"/>
          <w:szCs w:val="22"/>
        </w:rPr>
        <w:t>-Members are working towards goal, communication is open, increase in skills, self-assured individuals and more productive</w:t>
      </w:r>
    </w:p>
    <w:p w:rsidR="5AAA888C" w:rsidP="3570B552" w:rsidRDefault="55892701" w14:paraId="4AE4BAEF" w14:textId="5DA2C353">
      <w:pPr>
        <w:shd w:val="clear" w:color="auto" w:fill="FFFFFF" w:themeFill="background1"/>
        <w:spacing w:after="240"/>
        <w:rPr>
          <w:color w:val="1D2125"/>
          <w:sz w:val="22"/>
          <w:szCs w:val="22"/>
          <w:lang w:val="en-US"/>
        </w:rPr>
      </w:pPr>
      <w:r w:rsidRPr="3570B552">
        <w:rPr>
          <w:b/>
          <w:bCs/>
          <w:color w:val="1D2125"/>
          <w:sz w:val="22"/>
          <w:szCs w:val="22"/>
        </w:rPr>
        <w:t xml:space="preserve">Overcoming inattention to results: </w:t>
      </w:r>
    </w:p>
    <w:p w:rsidR="5AAA888C" w:rsidP="3570B552" w:rsidRDefault="55892701" w14:paraId="330877D5" w14:textId="5356D8EB">
      <w:pPr>
        <w:shd w:val="clear" w:color="auto" w:fill="FFFFFF" w:themeFill="background1"/>
        <w:spacing w:after="240"/>
        <w:rPr>
          <w:color w:val="1D2125"/>
          <w:sz w:val="22"/>
          <w:szCs w:val="22"/>
          <w:lang w:val="en-US"/>
        </w:rPr>
      </w:pPr>
      <w:r w:rsidRPr="3570B552">
        <w:rPr>
          <w:color w:val="1D2125"/>
          <w:sz w:val="22"/>
          <w:szCs w:val="22"/>
        </w:rPr>
        <w:t>-Must work together to function properly and achieve collective goal/mission</w:t>
      </w:r>
    </w:p>
    <w:p w:rsidR="5AAA888C" w:rsidP="3570B552" w:rsidRDefault="55892701" w14:paraId="03611D98" w14:textId="7C41FAB3">
      <w:pPr>
        <w:shd w:val="clear" w:color="auto" w:fill="FFFFFF" w:themeFill="background1"/>
        <w:spacing w:after="240"/>
        <w:rPr>
          <w:color w:val="1D2125"/>
          <w:sz w:val="22"/>
          <w:szCs w:val="22"/>
          <w:lang w:val="en-US"/>
        </w:rPr>
      </w:pPr>
      <w:r w:rsidRPr="3570B552">
        <w:rPr>
          <w:color w:val="1D2125"/>
          <w:sz w:val="22"/>
          <w:szCs w:val="22"/>
        </w:rPr>
        <w:t xml:space="preserve">-To overcome inattention to result, get to know team members, share vision of success, set clearly defined objectives, celebrate </w:t>
      </w:r>
      <w:r w:rsidRPr="3570B552" w:rsidR="404CDF8E">
        <w:rPr>
          <w:color w:val="1D2125"/>
          <w:sz w:val="22"/>
          <w:szCs w:val="22"/>
        </w:rPr>
        <w:t>success,</w:t>
      </w:r>
      <w:r w:rsidRPr="3570B552">
        <w:rPr>
          <w:color w:val="1D2125"/>
          <w:sz w:val="22"/>
          <w:szCs w:val="22"/>
        </w:rPr>
        <w:t xml:space="preserve"> and remind team members of their contributions</w:t>
      </w:r>
    </w:p>
    <w:p w:rsidR="5AAA888C" w:rsidP="3570B552" w:rsidRDefault="55892701" w14:paraId="105C2483" w14:textId="6E369328">
      <w:pPr>
        <w:shd w:val="clear" w:color="auto" w:fill="FFFFFF" w:themeFill="background1"/>
        <w:spacing w:after="240"/>
        <w:rPr>
          <w:color w:val="1D2125"/>
          <w:sz w:val="22"/>
          <w:szCs w:val="22"/>
          <w:lang w:val="en-US"/>
        </w:rPr>
      </w:pPr>
      <w:r w:rsidRPr="3570B552">
        <w:rPr>
          <w:b/>
          <w:bCs/>
          <w:color w:val="1D2125"/>
          <w:sz w:val="22"/>
          <w:szCs w:val="22"/>
        </w:rPr>
        <w:t>Groupthink:</w:t>
      </w:r>
    </w:p>
    <w:p w:rsidR="5AAA888C" w:rsidP="3570B552" w:rsidRDefault="55892701" w14:paraId="79AC4ACC" w14:textId="178831C4">
      <w:pPr>
        <w:shd w:val="clear" w:color="auto" w:fill="FFFFFF" w:themeFill="background1"/>
        <w:spacing w:after="240"/>
        <w:rPr>
          <w:color w:val="1D2125"/>
          <w:sz w:val="22"/>
          <w:szCs w:val="22"/>
          <w:lang w:val="en-US"/>
        </w:rPr>
      </w:pPr>
      <w:r w:rsidRPr="3570B552">
        <w:rPr>
          <w:color w:val="1D2125"/>
          <w:sz w:val="22"/>
          <w:szCs w:val="22"/>
        </w:rPr>
        <w:t>-Group of people who are susceptible to social influence</w:t>
      </w:r>
    </w:p>
    <w:p w:rsidR="5AAA888C" w:rsidP="3570B552" w:rsidRDefault="55892701" w14:paraId="2CEFB398" w14:textId="27DB5A0F">
      <w:pPr>
        <w:shd w:val="clear" w:color="auto" w:fill="FFFFFF" w:themeFill="background1"/>
        <w:spacing w:after="240"/>
        <w:rPr>
          <w:color w:val="1D2125"/>
          <w:sz w:val="22"/>
          <w:szCs w:val="22"/>
          <w:lang w:val="en-US"/>
        </w:rPr>
      </w:pPr>
      <w:r w:rsidRPr="3570B552">
        <w:rPr>
          <w:color w:val="1D2125"/>
          <w:sz w:val="22"/>
          <w:szCs w:val="22"/>
        </w:rPr>
        <w:t xml:space="preserve">-People agree with each other to keep harmony </w:t>
      </w:r>
    </w:p>
    <w:p w:rsidR="5AAA888C" w:rsidP="3570B552" w:rsidRDefault="55892701" w14:paraId="2F3681EA" w14:textId="2E8DC47A">
      <w:pPr>
        <w:shd w:val="clear" w:color="auto" w:fill="FFFFFF" w:themeFill="background1"/>
        <w:spacing w:after="240"/>
        <w:rPr>
          <w:color w:val="1D2125"/>
          <w:sz w:val="22"/>
          <w:szCs w:val="22"/>
          <w:lang w:val="en-US"/>
        </w:rPr>
      </w:pPr>
      <w:r w:rsidRPr="3570B552">
        <w:rPr>
          <w:color w:val="1D2125"/>
          <w:sz w:val="22"/>
          <w:szCs w:val="22"/>
        </w:rPr>
        <w:t>-Reject other views/ ways of doing things to avoid conflict</w:t>
      </w:r>
    </w:p>
    <w:p w:rsidR="5AAA888C" w:rsidP="3570B552" w:rsidRDefault="55892701" w14:paraId="26E8D75C" w14:textId="30FA9B02">
      <w:pPr>
        <w:shd w:val="clear" w:color="auto" w:fill="FFFFFF" w:themeFill="background1"/>
        <w:spacing w:after="240"/>
        <w:rPr>
          <w:color w:val="1D2125"/>
          <w:sz w:val="22"/>
          <w:szCs w:val="22"/>
          <w:lang w:val="en-US"/>
        </w:rPr>
      </w:pPr>
      <w:r w:rsidRPr="3570B552">
        <w:rPr>
          <w:color w:val="1D2125"/>
          <w:sz w:val="22"/>
          <w:szCs w:val="22"/>
        </w:rPr>
        <w:t>-Can lead to wrong decisions being made</w:t>
      </w:r>
    </w:p>
    <w:p w:rsidR="5AAA888C" w:rsidP="3570B552" w:rsidRDefault="55892701" w14:paraId="62CB3005" w14:textId="39ACF5B8">
      <w:pPr>
        <w:shd w:val="clear" w:color="auto" w:fill="FFFFFF" w:themeFill="background1"/>
        <w:spacing w:after="240"/>
        <w:rPr>
          <w:color w:val="1D2125"/>
          <w:sz w:val="22"/>
          <w:szCs w:val="22"/>
          <w:lang w:val="en-US"/>
        </w:rPr>
      </w:pPr>
      <w:r w:rsidRPr="3570B552">
        <w:rPr>
          <w:color w:val="1D2125"/>
          <w:sz w:val="22"/>
          <w:szCs w:val="22"/>
        </w:rPr>
        <w:t xml:space="preserve">-Ways to avoid groupthink include seek outside ideas and feedback, welcome </w:t>
      </w:r>
      <w:r w:rsidRPr="3570B552" w:rsidR="0F0BD15D">
        <w:rPr>
          <w:color w:val="1D2125"/>
          <w:sz w:val="22"/>
          <w:szCs w:val="22"/>
        </w:rPr>
        <w:t>self-criticism,</w:t>
      </w:r>
      <w:r w:rsidRPr="3570B552">
        <w:rPr>
          <w:color w:val="1D2125"/>
          <w:sz w:val="22"/>
          <w:szCs w:val="22"/>
        </w:rPr>
        <w:t xml:space="preserve"> and evaluate conflicting evidence and opinions</w:t>
      </w:r>
    </w:p>
    <w:p w:rsidR="5AAA888C" w:rsidP="3570B552" w:rsidRDefault="55892701" w14:paraId="02F8F863" w14:textId="6B66768F">
      <w:pPr>
        <w:shd w:val="clear" w:color="auto" w:fill="FFFFFF" w:themeFill="background1"/>
        <w:spacing w:after="240"/>
        <w:rPr>
          <w:color w:val="1D2125"/>
          <w:sz w:val="22"/>
          <w:szCs w:val="22"/>
          <w:lang w:val="en-US"/>
        </w:rPr>
      </w:pPr>
      <w:r w:rsidRPr="3570B552">
        <w:rPr>
          <w:b/>
          <w:bCs/>
          <w:color w:val="1D2125"/>
          <w:sz w:val="22"/>
          <w:szCs w:val="22"/>
        </w:rPr>
        <w:t>Engagement and accountability:</w:t>
      </w:r>
    </w:p>
    <w:p w:rsidR="5AAA888C" w:rsidP="3570B552" w:rsidRDefault="55892701" w14:paraId="30EC5ACA" w14:textId="28E8A9F9">
      <w:pPr>
        <w:shd w:val="clear" w:color="auto" w:fill="FFFFFF" w:themeFill="background1"/>
        <w:spacing w:after="240"/>
        <w:rPr>
          <w:color w:val="1D2125"/>
          <w:sz w:val="22"/>
          <w:szCs w:val="22"/>
          <w:lang w:val="en-US"/>
        </w:rPr>
      </w:pPr>
      <w:r w:rsidRPr="3570B552">
        <w:rPr>
          <w:color w:val="1D2125"/>
          <w:sz w:val="22"/>
          <w:szCs w:val="22"/>
        </w:rPr>
        <w:t>-Create a project outline</w:t>
      </w:r>
    </w:p>
    <w:p w:rsidR="5AAA888C" w:rsidP="3570B552" w:rsidRDefault="55892701" w14:paraId="768B7DC7" w14:textId="248AEE67">
      <w:pPr>
        <w:shd w:val="clear" w:color="auto" w:fill="FFFFFF" w:themeFill="background1"/>
        <w:spacing w:after="240"/>
        <w:rPr>
          <w:color w:val="1D2125"/>
          <w:sz w:val="22"/>
          <w:szCs w:val="22"/>
          <w:lang w:val="en-US"/>
        </w:rPr>
      </w:pPr>
      <w:r w:rsidRPr="3570B552">
        <w:rPr>
          <w:color w:val="1D2125"/>
          <w:sz w:val="22"/>
          <w:szCs w:val="22"/>
        </w:rPr>
        <w:t>-Establish goals and milestones</w:t>
      </w:r>
    </w:p>
    <w:p w:rsidR="5AAA888C" w:rsidP="3570B552" w:rsidRDefault="55892701" w14:paraId="7B97B496" w14:textId="1553F1AA">
      <w:pPr>
        <w:shd w:val="clear" w:color="auto" w:fill="FFFFFF" w:themeFill="background1"/>
        <w:spacing w:after="240"/>
        <w:rPr>
          <w:color w:val="1D2125"/>
          <w:sz w:val="22"/>
          <w:szCs w:val="22"/>
          <w:lang w:val="en-US"/>
        </w:rPr>
      </w:pPr>
      <w:r w:rsidRPr="3570B552">
        <w:rPr>
          <w:color w:val="1D2125"/>
          <w:sz w:val="22"/>
          <w:szCs w:val="22"/>
        </w:rPr>
        <w:t>-Check in regularly</w:t>
      </w:r>
    </w:p>
    <w:p w:rsidR="5AAA888C" w:rsidP="3570B552" w:rsidRDefault="55892701" w14:paraId="6F5579B3" w14:textId="1FB5C606">
      <w:pPr>
        <w:shd w:val="clear" w:color="auto" w:fill="FFFFFF" w:themeFill="background1"/>
        <w:spacing w:after="240"/>
        <w:rPr>
          <w:color w:val="1D2125"/>
          <w:sz w:val="22"/>
          <w:szCs w:val="22"/>
          <w:lang w:val="en-US"/>
        </w:rPr>
      </w:pPr>
      <w:r w:rsidRPr="3570B552">
        <w:rPr>
          <w:color w:val="1D2125"/>
          <w:sz w:val="22"/>
          <w:szCs w:val="22"/>
        </w:rPr>
        <w:t>-Ask for help</w:t>
      </w:r>
    </w:p>
    <w:p w:rsidR="5AAA888C" w:rsidP="3570B552" w:rsidRDefault="55892701" w14:paraId="516748D3" w14:textId="252D95DB">
      <w:pPr>
        <w:shd w:val="clear" w:color="auto" w:fill="FFFFFF" w:themeFill="background1"/>
        <w:spacing w:after="240"/>
        <w:rPr>
          <w:color w:val="1D2125"/>
          <w:sz w:val="22"/>
          <w:szCs w:val="22"/>
          <w:lang w:val="en-US"/>
        </w:rPr>
      </w:pPr>
      <w:r w:rsidRPr="3570B552">
        <w:rPr>
          <w:color w:val="1D2125"/>
          <w:sz w:val="22"/>
          <w:szCs w:val="22"/>
        </w:rPr>
        <w:t>-Establish clear deadlines</w:t>
      </w:r>
    </w:p>
    <w:p w:rsidR="5AAA888C" w:rsidP="3570B552" w:rsidRDefault="55892701" w14:paraId="1F3C6212" w14:textId="03E42A30">
      <w:pPr>
        <w:shd w:val="clear" w:color="auto" w:fill="FFFFFF" w:themeFill="background1"/>
        <w:spacing w:after="240"/>
        <w:rPr>
          <w:color w:val="1D2125"/>
          <w:sz w:val="22"/>
          <w:szCs w:val="22"/>
          <w:lang w:val="en-US"/>
        </w:rPr>
      </w:pPr>
      <w:r w:rsidRPr="3570B552">
        <w:rPr>
          <w:b/>
          <w:bCs/>
          <w:color w:val="1D2125"/>
          <w:sz w:val="22"/>
          <w:szCs w:val="22"/>
        </w:rPr>
        <w:t>Tools for tracking and managing progress:</w:t>
      </w:r>
    </w:p>
    <w:p w:rsidR="5AAA888C" w:rsidP="3570B552" w:rsidRDefault="55892701" w14:paraId="032B0B8A" w14:textId="7795D15D">
      <w:pPr>
        <w:shd w:val="clear" w:color="auto" w:fill="FFFFFF" w:themeFill="background1"/>
        <w:spacing w:after="240"/>
        <w:rPr>
          <w:color w:val="1D2125"/>
          <w:sz w:val="22"/>
          <w:szCs w:val="22"/>
          <w:lang w:val="en-US"/>
        </w:rPr>
      </w:pPr>
      <w:r w:rsidRPr="3570B552">
        <w:rPr>
          <w:color w:val="1D2125"/>
          <w:sz w:val="22"/>
          <w:szCs w:val="22"/>
        </w:rPr>
        <w:t>-Microsoft planner</w:t>
      </w:r>
    </w:p>
    <w:p w:rsidR="5AAA888C" w:rsidP="3570B552" w:rsidRDefault="55892701" w14:paraId="5B373296" w14:textId="728389C3">
      <w:pPr>
        <w:shd w:val="clear" w:color="auto" w:fill="FFFFFF" w:themeFill="background1"/>
        <w:spacing w:after="240"/>
        <w:rPr>
          <w:color w:val="1D2125"/>
          <w:sz w:val="22"/>
          <w:szCs w:val="22"/>
          <w:lang w:val="en-US"/>
        </w:rPr>
      </w:pPr>
      <w:r w:rsidRPr="3570B552">
        <w:rPr>
          <w:color w:val="1D2125"/>
          <w:sz w:val="22"/>
          <w:szCs w:val="22"/>
        </w:rPr>
        <w:t>-Miro</w:t>
      </w:r>
    </w:p>
    <w:p w:rsidR="5AAA888C" w:rsidP="3570B552" w:rsidRDefault="55892701" w14:paraId="48952612" w14:textId="5A401DFC">
      <w:pPr>
        <w:shd w:val="clear" w:color="auto" w:fill="FFFFFF" w:themeFill="background1"/>
        <w:spacing w:after="240"/>
      </w:pPr>
      <w:r w:rsidRPr="3570B552">
        <w:rPr>
          <w:color w:val="1D2125"/>
          <w:sz w:val="22"/>
          <w:szCs w:val="22"/>
        </w:rPr>
        <w:t>-Trello</w:t>
      </w:r>
    </w:p>
    <w:p w:rsidR="5AAA888C" w:rsidP="3570B552" w:rsidRDefault="55892701" w14:paraId="4855EF23" w14:textId="0612E765">
      <w:pPr>
        <w:shd w:val="clear" w:color="auto" w:fill="FFFFFF" w:themeFill="background1"/>
        <w:spacing w:after="240"/>
      </w:pPr>
      <w:r w:rsidRPr="3570B552">
        <w:rPr>
          <w:color w:val="1D2125"/>
          <w:sz w:val="22"/>
          <w:szCs w:val="22"/>
        </w:rPr>
        <w:t>-Padlet</w:t>
      </w:r>
    </w:p>
    <w:p w:rsidR="5AAA888C" w:rsidP="3570B552" w:rsidRDefault="55CE3CD4" w14:paraId="42E9E224" w14:textId="7C76141F">
      <w:pPr>
        <w:shd w:val="clear" w:color="auto" w:fill="FFFFFF" w:themeFill="background1"/>
        <w:spacing w:after="240"/>
      </w:pPr>
      <w:r>
        <w:rPr>
          <w:noProof/>
        </w:rPr>
        <w:drawing>
          <wp:inline distT="0" distB="0" distL="0" distR="0" wp14:anchorId="1A86E1C0" wp14:editId="7F3A8371">
            <wp:extent cx="5943600" cy="771525"/>
            <wp:effectExtent l="0" t="0" r="0" b="0"/>
            <wp:docPr id="8649204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660916"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771525"/>
                    </a:xfrm>
                    <a:prstGeom prst="rect">
                      <a:avLst/>
                    </a:prstGeom>
                  </pic:spPr>
                </pic:pic>
              </a:graphicData>
            </a:graphic>
          </wp:inline>
        </w:drawing>
      </w:r>
      <w:r>
        <w:rPr>
          <w:noProof/>
        </w:rPr>
        <w:drawing>
          <wp:inline distT="0" distB="0" distL="0" distR="0" wp14:anchorId="1235B18A" wp14:editId="6804122F">
            <wp:extent cx="5943600" cy="781050"/>
            <wp:effectExtent l="0" t="0" r="0" b="0"/>
            <wp:docPr id="10712601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260137"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781050"/>
                    </a:xfrm>
                    <a:prstGeom prst="rect">
                      <a:avLst/>
                    </a:prstGeom>
                  </pic:spPr>
                </pic:pic>
              </a:graphicData>
            </a:graphic>
          </wp:inline>
        </w:drawing>
      </w:r>
    </w:p>
    <w:p w:rsidR="5AAA888C" w:rsidP="3570B552" w:rsidRDefault="1BF42077" w14:paraId="5C21808F" w14:textId="276756CF">
      <w:pPr>
        <w:shd w:val="clear" w:color="auto" w:fill="FFFFFF" w:themeFill="background1"/>
        <w:spacing w:after="240"/>
        <w:rPr>
          <w:color w:val="1D2125"/>
        </w:rPr>
      </w:pPr>
      <w:r w:rsidRPr="3570B552">
        <w:rPr>
          <w:i/>
          <w:iCs/>
          <w:color w:val="1D2125"/>
          <w:u w:val="single"/>
        </w:rPr>
        <w:t xml:space="preserve">Unit 4 </w:t>
      </w:r>
    </w:p>
    <w:p w:rsidR="5AAA888C" w:rsidP="3570B552" w:rsidRDefault="1BF42077" w14:paraId="2563B9AD" w14:textId="1A885ED3">
      <w:pPr>
        <w:shd w:val="clear" w:color="auto" w:fill="FFFFFF" w:themeFill="background1"/>
        <w:spacing w:after="240"/>
        <w:rPr>
          <w:color w:val="1D2125"/>
        </w:rPr>
      </w:pPr>
      <w:r w:rsidRPr="3570B552">
        <w:rPr>
          <w:i/>
          <w:iCs/>
          <w:color w:val="1D2125"/>
          <w:u w:val="single"/>
        </w:rPr>
        <w:t>Learning to learn</w:t>
      </w:r>
    </w:p>
    <w:p w:rsidR="5AAA888C" w:rsidP="3570B552" w:rsidRDefault="1BF42077" w14:paraId="07D6341B" w14:textId="37FE9217">
      <w:pPr>
        <w:shd w:val="clear" w:color="auto" w:fill="FFFFFF" w:themeFill="background1"/>
        <w:spacing w:after="240"/>
        <w:rPr>
          <w:color w:val="1D2125"/>
          <w:sz w:val="22"/>
          <w:szCs w:val="22"/>
        </w:rPr>
      </w:pPr>
      <w:r w:rsidRPr="3570B552">
        <w:rPr>
          <w:b/>
          <w:bCs/>
          <w:color w:val="1D2125"/>
          <w:sz w:val="22"/>
          <w:szCs w:val="22"/>
        </w:rPr>
        <w:t>Agile learning:</w:t>
      </w:r>
    </w:p>
    <w:p w:rsidR="5AAA888C" w:rsidP="3570B552" w:rsidRDefault="1BF42077" w14:paraId="11F4E707" w14:textId="1C08A0CF">
      <w:pPr>
        <w:shd w:val="clear" w:color="auto" w:fill="FFFFFF" w:themeFill="background1"/>
        <w:spacing w:after="240"/>
        <w:rPr>
          <w:color w:val="1D2125"/>
          <w:sz w:val="22"/>
          <w:szCs w:val="22"/>
        </w:rPr>
      </w:pPr>
      <w:r w:rsidRPr="3570B552">
        <w:rPr>
          <w:color w:val="1D2125"/>
          <w:sz w:val="22"/>
          <w:szCs w:val="22"/>
        </w:rPr>
        <w:t xml:space="preserve">-Willingness to take risk when dealing with a new situation and not knowing exactly what to do </w:t>
      </w:r>
    </w:p>
    <w:p w:rsidR="5AAA888C" w:rsidP="3570B552" w:rsidRDefault="1BF42077" w14:paraId="276EFC86" w14:textId="0D6118F5">
      <w:pPr>
        <w:shd w:val="clear" w:color="auto" w:fill="FFFFFF" w:themeFill="background1"/>
        <w:spacing w:after="240"/>
        <w:rPr>
          <w:color w:val="1D2125"/>
          <w:sz w:val="22"/>
          <w:szCs w:val="22"/>
        </w:rPr>
      </w:pPr>
      <w:r w:rsidRPr="3570B552">
        <w:rPr>
          <w:color w:val="1D2125"/>
          <w:sz w:val="22"/>
          <w:szCs w:val="22"/>
        </w:rPr>
        <w:t>-Agile learners reject embarrassment because of failure</w:t>
      </w:r>
    </w:p>
    <w:p w:rsidR="5AAA888C" w:rsidP="3570B552" w:rsidRDefault="1BF42077" w14:paraId="500FEE5B" w14:textId="2D0BD2EE">
      <w:pPr>
        <w:shd w:val="clear" w:color="auto" w:fill="FFFFFF" w:themeFill="background1"/>
        <w:spacing w:after="240"/>
        <w:rPr>
          <w:color w:val="1D2125"/>
          <w:sz w:val="22"/>
          <w:szCs w:val="22"/>
        </w:rPr>
      </w:pPr>
      <w:r w:rsidRPr="3570B552">
        <w:rPr>
          <w:color w:val="1D2125"/>
          <w:sz w:val="22"/>
          <w:szCs w:val="22"/>
        </w:rPr>
        <w:t>-Understand failure feeds success</w:t>
      </w:r>
    </w:p>
    <w:p w:rsidR="5AAA888C" w:rsidP="3570B552" w:rsidRDefault="1BF42077" w14:paraId="5ED245D2" w14:textId="4ADB8721">
      <w:pPr>
        <w:shd w:val="clear" w:color="auto" w:fill="FFFFFF" w:themeFill="background1"/>
        <w:spacing w:after="240"/>
        <w:rPr>
          <w:color w:val="1D2125"/>
          <w:sz w:val="22"/>
          <w:szCs w:val="22"/>
        </w:rPr>
      </w:pPr>
      <w:r w:rsidRPr="3570B552">
        <w:rPr>
          <w:b/>
          <w:bCs/>
          <w:color w:val="1D2125"/>
          <w:sz w:val="22"/>
          <w:szCs w:val="22"/>
        </w:rPr>
        <w:t>Mistakes and feedback:</w:t>
      </w:r>
    </w:p>
    <w:p w:rsidR="5AAA888C" w:rsidP="3570B552" w:rsidRDefault="1BF42077" w14:paraId="361B4D53" w14:textId="2F177605">
      <w:pPr>
        <w:shd w:val="clear" w:color="auto" w:fill="FFFFFF" w:themeFill="background1"/>
        <w:spacing w:after="240"/>
        <w:rPr>
          <w:color w:val="1D2125"/>
          <w:sz w:val="22"/>
          <w:szCs w:val="22"/>
        </w:rPr>
      </w:pPr>
      <w:r w:rsidRPr="3570B552">
        <w:rPr>
          <w:color w:val="1D2125"/>
          <w:sz w:val="22"/>
          <w:szCs w:val="22"/>
        </w:rPr>
        <w:t>-People learn through making mistakes but must also ask for feedback</w:t>
      </w:r>
    </w:p>
    <w:p w:rsidR="5AAA888C" w:rsidP="3570B552" w:rsidRDefault="1BF42077" w14:paraId="4E476038" w14:textId="28FAB2AD">
      <w:pPr>
        <w:shd w:val="clear" w:color="auto" w:fill="FFFFFF" w:themeFill="background1"/>
        <w:spacing w:after="240"/>
        <w:rPr>
          <w:color w:val="1D2125"/>
          <w:sz w:val="22"/>
          <w:szCs w:val="22"/>
        </w:rPr>
      </w:pPr>
      <w:r w:rsidRPr="3570B552">
        <w:rPr>
          <w:color w:val="1D2125"/>
          <w:sz w:val="22"/>
          <w:szCs w:val="22"/>
        </w:rPr>
        <w:t>-Feedback gives insight into what you have learnt or failed to learn</w:t>
      </w:r>
    </w:p>
    <w:p w:rsidR="5AAA888C" w:rsidP="3570B552" w:rsidRDefault="1BF42077" w14:paraId="2F6233A0" w14:textId="5AC3AA02">
      <w:pPr>
        <w:shd w:val="clear" w:color="auto" w:fill="FFFFFF" w:themeFill="background1"/>
        <w:spacing w:after="240"/>
        <w:rPr>
          <w:color w:val="1D2125"/>
          <w:sz w:val="22"/>
          <w:szCs w:val="22"/>
        </w:rPr>
      </w:pPr>
      <w:r w:rsidRPr="3570B552">
        <w:rPr>
          <w:color w:val="1D2125"/>
          <w:sz w:val="22"/>
          <w:szCs w:val="22"/>
        </w:rPr>
        <w:t>-People can become defensive when getting feedback</w:t>
      </w:r>
    </w:p>
    <w:p w:rsidR="5AAA888C" w:rsidP="3570B552" w:rsidRDefault="1BF42077" w14:paraId="141A260F" w14:textId="24A812EA">
      <w:pPr>
        <w:shd w:val="clear" w:color="auto" w:fill="FFFFFF" w:themeFill="background1"/>
        <w:spacing w:after="240"/>
        <w:rPr>
          <w:color w:val="1D2125"/>
          <w:sz w:val="22"/>
          <w:szCs w:val="22"/>
        </w:rPr>
      </w:pPr>
      <w:r w:rsidRPr="3570B552">
        <w:rPr>
          <w:color w:val="1D2125"/>
          <w:sz w:val="22"/>
          <w:szCs w:val="22"/>
        </w:rPr>
        <w:t>-When seeking feedback stay aware but emotionally detached and approach it logically not personally</w:t>
      </w:r>
    </w:p>
    <w:p w:rsidR="5AAA888C" w:rsidP="3570B552" w:rsidRDefault="1BF42077" w14:paraId="1F2C9F74" w14:textId="7D5D7B5F">
      <w:pPr>
        <w:shd w:val="clear" w:color="auto" w:fill="FFFFFF" w:themeFill="background1"/>
        <w:spacing w:after="240"/>
        <w:rPr>
          <w:color w:val="1D2125"/>
          <w:sz w:val="22"/>
          <w:szCs w:val="22"/>
        </w:rPr>
      </w:pPr>
      <w:r w:rsidRPr="3570B552">
        <w:rPr>
          <w:color w:val="1D2125"/>
          <w:sz w:val="22"/>
          <w:szCs w:val="22"/>
        </w:rPr>
        <w:t>-Critically evaluate others to observe and understand reflection process</w:t>
      </w:r>
    </w:p>
    <w:p w:rsidR="5AAA888C" w:rsidP="3570B552" w:rsidRDefault="1BF42077" w14:paraId="21414B67" w14:textId="1766F682">
      <w:pPr>
        <w:shd w:val="clear" w:color="auto" w:fill="FFFFFF" w:themeFill="background1"/>
        <w:spacing w:after="240"/>
        <w:rPr>
          <w:color w:val="1D2125"/>
          <w:sz w:val="22"/>
          <w:szCs w:val="22"/>
        </w:rPr>
      </w:pPr>
      <w:r w:rsidRPr="3570B552">
        <w:rPr>
          <w:b/>
          <w:bCs/>
          <w:color w:val="1D2125"/>
          <w:sz w:val="22"/>
          <w:szCs w:val="22"/>
        </w:rPr>
        <w:t>Echo chambers:</w:t>
      </w:r>
    </w:p>
    <w:p w:rsidR="5AAA888C" w:rsidP="3570B552" w:rsidRDefault="1BF42077" w14:paraId="6827637C" w14:textId="37F6FE4D">
      <w:pPr>
        <w:shd w:val="clear" w:color="auto" w:fill="FFFFFF" w:themeFill="background1"/>
        <w:spacing w:after="240"/>
        <w:rPr>
          <w:color w:val="1D2125"/>
          <w:sz w:val="22"/>
          <w:szCs w:val="22"/>
        </w:rPr>
      </w:pPr>
      <w:r w:rsidRPr="3570B552">
        <w:rPr>
          <w:color w:val="1D2125"/>
          <w:sz w:val="22"/>
          <w:szCs w:val="22"/>
        </w:rPr>
        <w:t>-Where people repeat or echo ideas from same point of view</w:t>
      </w:r>
    </w:p>
    <w:p w:rsidR="5AAA888C" w:rsidP="3570B552" w:rsidRDefault="1BF42077" w14:paraId="581E8F04" w14:textId="51CD30B6">
      <w:pPr>
        <w:shd w:val="clear" w:color="auto" w:fill="FFFFFF" w:themeFill="background1"/>
        <w:spacing w:after="240"/>
        <w:rPr>
          <w:color w:val="1D2125"/>
          <w:sz w:val="22"/>
          <w:szCs w:val="22"/>
        </w:rPr>
      </w:pPr>
      <w:r w:rsidRPr="3570B552">
        <w:rPr>
          <w:color w:val="1D2125"/>
          <w:sz w:val="22"/>
          <w:szCs w:val="22"/>
        </w:rPr>
        <w:t>-Seek out people with similar background or point of view when in unfamiliar territory</w:t>
      </w:r>
    </w:p>
    <w:p w:rsidR="5AAA888C" w:rsidP="3570B552" w:rsidRDefault="1BF42077" w14:paraId="1FDB35CD" w14:textId="4A6D8286">
      <w:pPr>
        <w:shd w:val="clear" w:color="auto" w:fill="FFFFFF" w:themeFill="background1"/>
        <w:spacing w:after="240"/>
        <w:rPr>
          <w:color w:val="1D2125"/>
          <w:sz w:val="22"/>
          <w:szCs w:val="22"/>
        </w:rPr>
      </w:pPr>
      <w:r w:rsidRPr="3570B552">
        <w:rPr>
          <w:b/>
          <w:bCs/>
          <w:color w:val="1D2125"/>
          <w:sz w:val="22"/>
          <w:szCs w:val="22"/>
        </w:rPr>
        <w:t>Habits:</w:t>
      </w:r>
    </w:p>
    <w:p w:rsidR="5AAA888C" w:rsidP="3570B552" w:rsidRDefault="1BF42077" w14:paraId="0D561835" w14:textId="4A3FEC79">
      <w:pPr>
        <w:shd w:val="clear" w:color="auto" w:fill="FFFFFF" w:themeFill="background1"/>
        <w:spacing w:after="240"/>
        <w:rPr>
          <w:color w:val="1D2125"/>
          <w:sz w:val="22"/>
          <w:szCs w:val="22"/>
        </w:rPr>
      </w:pPr>
      <w:r w:rsidRPr="3570B552">
        <w:rPr>
          <w:color w:val="1D2125"/>
          <w:sz w:val="22"/>
          <w:szCs w:val="22"/>
        </w:rPr>
        <w:t xml:space="preserve">-Behaviours that define us </w:t>
      </w:r>
    </w:p>
    <w:p w:rsidR="5AAA888C" w:rsidP="3570B552" w:rsidRDefault="1BF42077" w14:paraId="6761CCC4" w14:textId="1587FA79">
      <w:pPr>
        <w:shd w:val="clear" w:color="auto" w:fill="FFFFFF" w:themeFill="background1"/>
        <w:spacing w:after="240"/>
        <w:rPr>
          <w:color w:val="1D2125"/>
          <w:sz w:val="22"/>
          <w:szCs w:val="22"/>
        </w:rPr>
      </w:pPr>
      <w:r w:rsidRPr="3570B552">
        <w:rPr>
          <w:color w:val="1D2125"/>
          <w:sz w:val="22"/>
          <w:szCs w:val="22"/>
        </w:rPr>
        <w:t xml:space="preserve">-Everyone should focus on creating right habits </w:t>
      </w:r>
    </w:p>
    <w:p w:rsidR="5AAA888C" w:rsidP="3570B552" w:rsidRDefault="1BF42077" w14:paraId="701901C4" w14:textId="5364E33D">
      <w:pPr>
        <w:shd w:val="clear" w:color="auto" w:fill="FFFFFF" w:themeFill="background1"/>
        <w:spacing w:after="240"/>
        <w:rPr>
          <w:color w:val="1D2125"/>
          <w:sz w:val="22"/>
          <w:szCs w:val="22"/>
        </w:rPr>
      </w:pPr>
      <w:r w:rsidRPr="3570B552">
        <w:rPr>
          <w:color w:val="1D2125"/>
          <w:sz w:val="22"/>
          <w:szCs w:val="22"/>
        </w:rPr>
        <w:t xml:space="preserve">-Fixed behaviours that can be good or bad </w:t>
      </w:r>
    </w:p>
    <w:p w:rsidR="5AAA888C" w:rsidP="3570B552" w:rsidRDefault="1BF42077" w14:paraId="0E727139" w14:textId="7824141C">
      <w:pPr>
        <w:shd w:val="clear" w:color="auto" w:fill="FFFFFF" w:themeFill="background1"/>
        <w:spacing w:after="240"/>
        <w:rPr>
          <w:color w:val="1D2125"/>
          <w:sz w:val="22"/>
          <w:szCs w:val="22"/>
        </w:rPr>
      </w:pPr>
      <w:r w:rsidRPr="3570B552">
        <w:rPr>
          <w:color w:val="1D2125"/>
          <w:sz w:val="22"/>
          <w:szCs w:val="22"/>
        </w:rPr>
        <w:t xml:space="preserve">-Instinctive reaction based on life experiences </w:t>
      </w:r>
    </w:p>
    <w:p w:rsidR="5AAA888C" w:rsidP="3570B552" w:rsidRDefault="1BF42077" w14:paraId="071CBFFE" w14:textId="05CEE3EE">
      <w:pPr>
        <w:shd w:val="clear" w:color="auto" w:fill="FFFFFF" w:themeFill="background1"/>
        <w:spacing w:after="240"/>
        <w:rPr>
          <w:color w:val="1D2125"/>
          <w:sz w:val="22"/>
          <w:szCs w:val="22"/>
        </w:rPr>
      </w:pPr>
      <w:r w:rsidRPr="3570B552">
        <w:rPr>
          <w:color w:val="1D2125"/>
          <w:sz w:val="22"/>
          <w:szCs w:val="22"/>
        </w:rPr>
        <w:t>-Dopamine is a feel-good hormone</w:t>
      </w:r>
    </w:p>
    <w:p w:rsidR="5AAA888C" w:rsidP="3570B552" w:rsidRDefault="1BF42077" w14:paraId="389FD399" w14:textId="7FFFA92A">
      <w:pPr>
        <w:shd w:val="clear" w:color="auto" w:fill="FFFFFF" w:themeFill="background1"/>
        <w:spacing w:after="240"/>
        <w:rPr>
          <w:color w:val="1D2125"/>
          <w:sz w:val="22"/>
          <w:szCs w:val="22"/>
        </w:rPr>
      </w:pPr>
      <w:r w:rsidRPr="3570B552">
        <w:rPr>
          <w:color w:val="1D2125"/>
          <w:sz w:val="22"/>
          <w:szCs w:val="22"/>
        </w:rPr>
        <w:t xml:space="preserve">-Dopamine is released when brain feels lazy </w:t>
      </w:r>
    </w:p>
    <w:p w:rsidR="5AAA888C" w:rsidP="3570B552" w:rsidRDefault="1BF42077" w14:paraId="6B514661" w14:textId="40B84534">
      <w:pPr>
        <w:shd w:val="clear" w:color="auto" w:fill="FFFFFF" w:themeFill="background1"/>
        <w:spacing w:after="240"/>
        <w:rPr>
          <w:color w:val="1D2125"/>
          <w:sz w:val="22"/>
          <w:szCs w:val="22"/>
        </w:rPr>
      </w:pPr>
      <w:r w:rsidRPr="3570B552">
        <w:rPr>
          <w:color w:val="1D2125"/>
          <w:sz w:val="22"/>
          <w:szCs w:val="22"/>
        </w:rPr>
        <w:t>-Brain rewards you when you procrastinate</w:t>
      </w:r>
    </w:p>
    <w:p w:rsidR="5AAA888C" w:rsidP="3570B552" w:rsidRDefault="1BF42077" w14:paraId="1B490050" w14:textId="15F58FE7">
      <w:pPr>
        <w:shd w:val="clear" w:color="auto" w:fill="FFFFFF" w:themeFill="background1"/>
        <w:spacing w:after="240"/>
        <w:rPr>
          <w:color w:val="1D2125"/>
          <w:sz w:val="22"/>
          <w:szCs w:val="22"/>
        </w:rPr>
      </w:pPr>
      <w:r w:rsidRPr="3570B552">
        <w:rPr>
          <w:b/>
          <w:bCs/>
          <w:color w:val="1D2125"/>
          <w:sz w:val="22"/>
          <w:szCs w:val="22"/>
        </w:rPr>
        <w:t>The habit loop:</w:t>
      </w:r>
    </w:p>
    <w:p w:rsidR="5AAA888C" w:rsidP="3570B552" w:rsidRDefault="1BF42077" w14:paraId="291F50F5" w14:textId="7B77DA8D">
      <w:pPr>
        <w:shd w:val="clear" w:color="auto" w:fill="FFFFFF" w:themeFill="background1"/>
        <w:spacing w:after="240"/>
        <w:rPr>
          <w:color w:val="1D2125"/>
          <w:sz w:val="22"/>
          <w:szCs w:val="22"/>
        </w:rPr>
      </w:pPr>
      <w:r w:rsidRPr="3570B552">
        <w:rPr>
          <w:color w:val="1D2125"/>
          <w:sz w:val="22"/>
          <w:szCs w:val="22"/>
        </w:rPr>
        <w:t>-To change habit must redesign habit loop</w:t>
      </w:r>
    </w:p>
    <w:p w:rsidR="5AAA888C" w:rsidP="3570B552" w:rsidRDefault="1BF42077" w14:paraId="17233D00" w14:textId="30A21599">
      <w:pPr>
        <w:shd w:val="clear" w:color="auto" w:fill="FFFFFF" w:themeFill="background1"/>
        <w:spacing w:after="240"/>
        <w:rPr>
          <w:color w:val="1D2125"/>
          <w:sz w:val="22"/>
          <w:szCs w:val="22"/>
        </w:rPr>
      </w:pPr>
      <w:r w:rsidRPr="3570B552">
        <w:rPr>
          <w:color w:val="1D2125"/>
          <w:sz w:val="22"/>
          <w:szCs w:val="22"/>
        </w:rPr>
        <w:t>-Receive stimulus or cue which triggers routine behaviour and is rewarded by dopamine release</w:t>
      </w:r>
    </w:p>
    <w:p w:rsidR="5AAA888C" w:rsidP="3570B552" w:rsidRDefault="1BF42077" w14:paraId="6563E2AB" w14:textId="3BDA9504">
      <w:pPr>
        <w:shd w:val="clear" w:color="auto" w:fill="FFFFFF" w:themeFill="background1"/>
        <w:spacing w:after="240"/>
        <w:rPr>
          <w:color w:val="1D2125"/>
          <w:sz w:val="22"/>
          <w:szCs w:val="22"/>
        </w:rPr>
      </w:pPr>
      <w:r w:rsidRPr="3570B552">
        <w:rPr>
          <w:color w:val="1D2125"/>
          <w:sz w:val="22"/>
          <w:szCs w:val="22"/>
        </w:rPr>
        <w:t xml:space="preserve">-Routine, reward, cue </w:t>
      </w:r>
    </w:p>
    <w:p w:rsidR="5AAA888C" w:rsidP="3570B552" w:rsidRDefault="1BF42077" w14:paraId="4687554B" w14:textId="235A9461">
      <w:pPr>
        <w:shd w:val="clear" w:color="auto" w:fill="FFFFFF" w:themeFill="background1"/>
        <w:spacing w:after="240"/>
        <w:rPr>
          <w:color w:val="1D2125"/>
          <w:sz w:val="22"/>
          <w:szCs w:val="22"/>
        </w:rPr>
      </w:pPr>
      <w:r w:rsidRPr="3570B552">
        <w:rPr>
          <w:b/>
          <w:bCs/>
          <w:color w:val="1D2125"/>
          <w:sz w:val="22"/>
          <w:szCs w:val="22"/>
        </w:rPr>
        <w:t xml:space="preserve">Learning experience: </w:t>
      </w:r>
    </w:p>
    <w:p w:rsidR="5AAA888C" w:rsidP="3570B552" w:rsidRDefault="1BF42077" w14:paraId="756BB9B6" w14:textId="09F542FB">
      <w:pPr>
        <w:shd w:val="clear" w:color="auto" w:fill="FFFFFF" w:themeFill="background1"/>
        <w:spacing w:after="240"/>
        <w:rPr>
          <w:color w:val="1D2125"/>
          <w:sz w:val="22"/>
          <w:szCs w:val="22"/>
        </w:rPr>
      </w:pPr>
      <w:r w:rsidRPr="3570B552">
        <w:rPr>
          <w:color w:val="1D2125"/>
          <w:sz w:val="22"/>
          <w:szCs w:val="22"/>
        </w:rPr>
        <w:t xml:space="preserve">-Learning new things are hard </w:t>
      </w:r>
    </w:p>
    <w:p w:rsidR="5AAA888C" w:rsidP="3570B552" w:rsidRDefault="1BF42077" w14:paraId="71B11A14" w14:textId="1DBDA3FA">
      <w:pPr>
        <w:shd w:val="clear" w:color="auto" w:fill="FFFFFF" w:themeFill="background1"/>
        <w:spacing w:after="240"/>
        <w:rPr>
          <w:color w:val="1D2125"/>
          <w:sz w:val="22"/>
          <w:szCs w:val="22"/>
        </w:rPr>
      </w:pPr>
      <w:r w:rsidRPr="3570B552">
        <w:rPr>
          <w:color w:val="1D2125"/>
          <w:sz w:val="22"/>
          <w:szCs w:val="22"/>
        </w:rPr>
        <w:t>-Brain rewards when things go right</w:t>
      </w:r>
    </w:p>
    <w:p w:rsidR="5AAA888C" w:rsidP="3570B552" w:rsidRDefault="1BF42077" w14:paraId="61190ECE" w14:textId="694B59D3">
      <w:pPr>
        <w:shd w:val="clear" w:color="auto" w:fill="FFFFFF" w:themeFill="background1"/>
        <w:spacing w:after="240"/>
        <w:rPr>
          <w:color w:val="1D2125"/>
          <w:sz w:val="22"/>
          <w:szCs w:val="22"/>
        </w:rPr>
      </w:pPr>
      <w:r w:rsidRPr="3570B552">
        <w:rPr>
          <w:color w:val="1D2125"/>
          <w:sz w:val="22"/>
          <w:szCs w:val="22"/>
        </w:rPr>
        <w:t>-New things may not therefore be fun</w:t>
      </w:r>
    </w:p>
    <w:p w:rsidR="5AAA888C" w:rsidP="3570B552" w:rsidRDefault="1BF42077" w14:paraId="5BD816B4" w14:textId="2E1F15BD">
      <w:pPr>
        <w:shd w:val="clear" w:color="auto" w:fill="FFFFFF" w:themeFill="background1"/>
        <w:spacing w:after="240"/>
        <w:rPr>
          <w:color w:val="1D2125"/>
          <w:sz w:val="22"/>
          <w:szCs w:val="22"/>
        </w:rPr>
      </w:pPr>
      <w:r w:rsidRPr="3570B552">
        <w:rPr>
          <w:color w:val="1D2125"/>
          <w:sz w:val="22"/>
          <w:szCs w:val="22"/>
        </w:rPr>
        <w:t xml:space="preserve">-Likely to fail in early stages of something new as masterful at doing things the old way </w:t>
      </w:r>
    </w:p>
    <w:p w:rsidR="5AAA888C" w:rsidP="3570B552" w:rsidRDefault="1BF42077" w14:paraId="4A42CE86" w14:textId="67EFF3D7">
      <w:pPr>
        <w:shd w:val="clear" w:color="auto" w:fill="FFFFFF" w:themeFill="background1"/>
        <w:spacing w:after="240"/>
        <w:rPr>
          <w:color w:val="1D2125"/>
          <w:sz w:val="22"/>
          <w:szCs w:val="22"/>
        </w:rPr>
      </w:pPr>
      <w:r w:rsidRPr="3570B552">
        <w:rPr>
          <w:color w:val="1D2125"/>
          <w:sz w:val="22"/>
          <w:szCs w:val="22"/>
        </w:rPr>
        <w:t>-Learning and growth occur outside comfort zone</w:t>
      </w:r>
    </w:p>
    <w:p w:rsidR="5AAA888C" w:rsidP="3570B552" w:rsidRDefault="1BF42077" w14:paraId="1A1224DA" w14:textId="0210EBE9">
      <w:pPr>
        <w:shd w:val="clear" w:color="auto" w:fill="FFFFFF" w:themeFill="background1"/>
        <w:spacing w:after="240"/>
        <w:rPr>
          <w:color w:val="1D2125"/>
          <w:sz w:val="22"/>
          <w:szCs w:val="22"/>
        </w:rPr>
      </w:pPr>
      <w:r w:rsidRPr="3570B552">
        <w:rPr>
          <w:color w:val="1D2125"/>
          <w:sz w:val="22"/>
          <w:szCs w:val="22"/>
        </w:rPr>
        <w:t>-Comfort zone, fear zone, learning zone and growth zone</w:t>
      </w:r>
    </w:p>
    <w:p w:rsidR="5AAA888C" w:rsidP="3570B552" w:rsidRDefault="1BF42077" w14:paraId="3C1AC63F" w14:textId="51CE0423">
      <w:pPr>
        <w:shd w:val="clear" w:color="auto" w:fill="FFFFFF" w:themeFill="background1"/>
        <w:spacing w:after="240"/>
        <w:rPr>
          <w:color w:val="1D2125"/>
          <w:sz w:val="22"/>
          <w:szCs w:val="22"/>
        </w:rPr>
      </w:pPr>
      <w:r w:rsidRPr="3570B552">
        <w:rPr>
          <w:color w:val="1D2125"/>
          <w:sz w:val="22"/>
          <w:szCs w:val="22"/>
        </w:rPr>
        <w:t>-Agile learners seek out places of discomfort to get rewards</w:t>
      </w:r>
    </w:p>
    <w:p w:rsidR="5AAA888C" w:rsidP="3570B552" w:rsidRDefault="1BF42077" w14:paraId="5BB0E05C" w14:textId="0E1869D4">
      <w:pPr>
        <w:shd w:val="clear" w:color="auto" w:fill="FFFFFF" w:themeFill="background1"/>
        <w:spacing w:after="240"/>
        <w:rPr>
          <w:color w:val="1D2125"/>
          <w:sz w:val="22"/>
          <w:szCs w:val="22"/>
        </w:rPr>
      </w:pPr>
      <w:r w:rsidRPr="3570B552">
        <w:rPr>
          <w:b/>
          <w:bCs/>
          <w:color w:val="1D2125"/>
          <w:sz w:val="22"/>
          <w:szCs w:val="22"/>
        </w:rPr>
        <w:t>Four practices of learning:</w:t>
      </w:r>
    </w:p>
    <w:p w:rsidR="5AAA888C" w:rsidP="3570B552" w:rsidRDefault="1BF42077" w14:paraId="13B5BECF" w14:textId="09E591C9">
      <w:pPr>
        <w:shd w:val="clear" w:color="auto" w:fill="FFFFFF" w:themeFill="background1"/>
        <w:spacing w:after="240"/>
        <w:rPr>
          <w:color w:val="1D2125"/>
          <w:sz w:val="22"/>
          <w:szCs w:val="22"/>
        </w:rPr>
      </w:pPr>
      <w:r w:rsidRPr="3570B552">
        <w:rPr>
          <w:color w:val="1D2125"/>
          <w:sz w:val="22"/>
          <w:szCs w:val="22"/>
        </w:rPr>
        <w:t xml:space="preserve">-Seeking, sense making, </w:t>
      </w:r>
      <w:r w:rsidRPr="3570B552" w:rsidR="59BCCAB0">
        <w:rPr>
          <w:color w:val="1D2125"/>
          <w:sz w:val="22"/>
          <w:szCs w:val="22"/>
        </w:rPr>
        <w:t>internalising,</w:t>
      </w:r>
      <w:r w:rsidRPr="3570B552">
        <w:rPr>
          <w:color w:val="1D2125"/>
          <w:sz w:val="22"/>
          <w:szCs w:val="22"/>
        </w:rPr>
        <w:t xml:space="preserve"> and applying</w:t>
      </w:r>
    </w:p>
    <w:p w:rsidR="5AAA888C" w:rsidP="3570B552" w:rsidRDefault="1BF42077" w14:paraId="3240A7B7" w14:textId="05099A1B">
      <w:pPr>
        <w:shd w:val="clear" w:color="auto" w:fill="FFFFFF" w:themeFill="background1"/>
        <w:spacing w:after="240"/>
        <w:rPr>
          <w:color w:val="1D2125"/>
          <w:sz w:val="22"/>
          <w:szCs w:val="22"/>
        </w:rPr>
      </w:pPr>
      <w:r w:rsidRPr="3570B552">
        <w:rPr>
          <w:b/>
          <w:bCs/>
          <w:color w:val="1D2125"/>
          <w:sz w:val="22"/>
          <w:szCs w:val="22"/>
        </w:rPr>
        <w:t>Seeking:</w:t>
      </w:r>
    </w:p>
    <w:p w:rsidR="5AAA888C" w:rsidP="3570B552" w:rsidRDefault="1BF42077" w14:paraId="1317DDF6" w14:textId="7047F597">
      <w:pPr>
        <w:shd w:val="clear" w:color="auto" w:fill="FFFFFF" w:themeFill="background1"/>
        <w:spacing w:after="240"/>
        <w:rPr>
          <w:color w:val="1D2125"/>
          <w:sz w:val="22"/>
          <w:szCs w:val="22"/>
        </w:rPr>
      </w:pPr>
      <w:r w:rsidRPr="3570B552">
        <w:rPr>
          <w:color w:val="1D2125"/>
          <w:sz w:val="22"/>
          <w:szCs w:val="22"/>
        </w:rPr>
        <w:t>-Quality experiences essential for developing learning agility</w:t>
      </w:r>
    </w:p>
    <w:p w:rsidR="5AAA888C" w:rsidP="3570B552" w:rsidRDefault="1BF42077" w14:paraId="53A223EC" w14:textId="101D62A7">
      <w:pPr>
        <w:shd w:val="clear" w:color="auto" w:fill="FFFFFF" w:themeFill="background1"/>
        <w:spacing w:after="240"/>
        <w:rPr>
          <w:color w:val="1D2125"/>
          <w:sz w:val="22"/>
          <w:szCs w:val="22"/>
        </w:rPr>
      </w:pPr>
      <w:r w:rsidRPr="3570B552">
        <w:rPr>
          <w:color w:val="1D2125"/>
          <w:sz w:val="22"/>
          <w:szCs w:val="22"/>
        </w:rPr>
        <w:t>-Growth happens outside of comfort zone</w:t>
      </w:r>
    </w:p>
    <w:p w:rsidR="5AAA888C" w:rsidP="3570B552" w:rsidRDefault="1BF42077" w14:paraId="037626D4" w14:textId="31A8B3CC">
      <w:pPr>
        <w:shd w:val="clear" w:color="auto" w:fill="FFFFFF" w:themeFill="background1"/>
        <w:spacing w:after="240"/>
        <w:rPr>
          <w:color w:val="1D2125"/>
          <w:sz w:val="22"/>
          <w:szCs w:val="22"/>
        </w:rPr>
      </w:pPr>
      <w:r w:rsidRPr="3570B552">
        <w:rPr>
          <w:color w:val="1D2125"/>
          <w:sz w:val="22"/>
          <w:szCs w:val="22"/>
        </w:rPr>
        <w:t>-Seek experiences with novelty and complexity</w:t>
      </w:r>
    </w:p>
    <w:p w:rsidR="5AAA888C" w:rsidP="3570B552" w:rsidRDefault="1BF42077" w14:paraId="3398C951" w14:textId="5EE8BE36">
      <w:pPr>
        <w:shd w:val="clear" w:color="auto" w:fill="FFFFFF" w:themeFill="background1"/>
        <w:spacing w:after="240"/>
        <w:rPr>
          <w:color w:val="1D2125"/>
          <w:sz w:val="22"/>
          <w:szCs w:val="22"/>
        </w:rPr>
      </w:pPr>
      <w:r w:rsidRPr="3570B552">
        <w:rPr>
          <w:color w:val="1D2125"/>
          <w:sz w:val="22"/>
          <w:szCs w:val="22"/>
        </w:rPr>
        <w:t>-Challenging situations provide more learning opportunities</w:t>
      </w:r>
    </w:p>
    <w:p w:rsidR="5AAA888C" w:rsidP="3570B552" w:rsidRDefault="1BF42077" w14:paraId="7A3E579A" w14:textId="3C76FE6D">
      <w:pPr>
        <w:shd w:val="clear" w:color="auto" w:fill="FFFFFF" w:themeFill="background1"/>
        <w:spacing w:after="240"/>
        <w:rPr>
          <w:color w:val="1D2125"/>
          <w:sz w:val="22"/>
          <w:szCs w:val="22"/>
        </w:rPr>
      </w:pPr>
      <w:r w:rsidRPr="3570B552">
        <w:rPr>
          <w:color w:val="1D2125"/>
          <w:sz w:val="22"/>
          <w:szCs w:val="22"/>
        </w:rPr>
        <w:t>-Diverse experiences build agility</w:t>
      </w:r>
    </w:p>
    <w:p w:rsidR="5AAA888C" w:rsidP="3570B552" w:rsidRDefault="1BF42077" w14:paraId="5ED9128C" w14:textId="3DC1487A">
      <w:pPr>
        <w:shd w:val="clear" w:color="auto" w:fill="FFFFFF" w:themeFill="background1"/>
        <w:spacing w:after="240"/>
        <w:rPr>
          <w:color w:val="1D2125"/>
          <w:sz w:val="22"/>
          <w:szCs w:val="22"/>
        </w:rPr>
      </w:pPr>
      <w:r w:rsidRPr="3570B552">
        <w:rPr>
          <w:b/>
          <w:bCs/>
          <w:color w:val="1D2125"/>
          <w:sz w:val="22"/>
          <w:szCs w:val="22"/>
        </w:rPr>
        <w:t>Sense making:</w:t>
      </w:r>
    </w:p>
    <w:p w:rsidR="5AAA888C" w:rsidP="3570B552" w:rsidRDefault="1BF42077" w14:paraId="1BBBCAB3" w14:textId="07ADB4DF">
      <w:pPr>
        <w:shd w:val="clear" w:color="auto" w:fill="FFFFFF" w:themeFill="background1"/>
        <w:spacing w:after="240"/>
        <w:rPr>
          <w:color w:val="1D2125"/>
          <w:sz w:val="22"/>
          <w:szCs w:val="22"/>
        </w:rPr>
      </w:pPr>
      <w:r w:rsidRPr="3570B552">
        <w:rPr>
          <w:color w:val="1D2125"/>
          <w:sz w:val="22"/>
          <w:szCs w:val="22"/>
        </w:rPr>
        <w:t>-Agile learners know true learning requires unlearning old knowledge</w:t>
      </w:r>
    </w:p>
    <w:p w:rsidR="5AAA888C" w:rsidP="3570B552" w:rsidRDefault="1BF42077" w14:paraId="3CE28B8B" w14:textId="3FA0FF33">
      <w:pPr>
        <w:shd w:val="clear" w:color="auto" w:fill="FFFFFF" w:themeFill="background1"/>
        <w:spacing w:after="240"/>
        <w:rPr>
          <w:color w:val="1D2125"/>
          <w:sz w:val="22"/>
          <w:szCs w:val="22"/>
        </w:rPr>
      </w:pPr>
      <w:r w:rsidRPr="3570B552">
        <w:rPr>
          <w:color w:val="1D2125"/>
          <w:sz w:val="22"/>
          <w:szCs w:val="22"/>
        </w:rPr>
        <w:t>-Open to new perspectives showing courage and curiosity</w:t>
      </w:r>
    </w:p>
    <w:p w:rsidR="5AAA888C" w:rsidP="3570B552" w:rsidRDefault="1BF42077" w14:paraId="58F3E51B" w14:textId="4D329A80">
      <w:pPr>
        <w:shd w:val="clear" w:color="auto" w:fill="FFFFFF" w:themeFill="background1"/>
        <w:spacing w:after="240"/>
        <w:rPr>
          <w:color w:val="1D2125"/>
          <w:sz w:val="22"/>
          <w:szCs w:val="22"/>
        </w:rPr>
      </w:pPr>
      <w:r w:rsidRPr="3570B552">
        <w:rPr>
          <w:color w:val="1D2125"/>
          <w:sz w:val="22"/>
          <w:szCs w:val="22"/>
        </w:rPr>
        <w:t>-Leaning is active requiring deliberate effort</w:t>
      </w:r>
    </w:p>
    <w:p w:rsidR="5AAA888C" w:rsidP="3570B552" w:rsidRDefault="1BF42077" w14:paraId="50FAAE81" w14:textId="55BE5E73">
      <w:pPr>
        <w:shd w:val="clear" w:color="auto" w:fill="FFFFFF" w:themeFill="background1"/>
        <w:spacing w:after="240"/>
        <w:rPr>
          <w:color w:val="1D2125"/>
          <w:sz w:val="22"/>
          <w:szCs w:val="22"/>
        </w:rPr>
      </w:pPr>
      <w:r w:rsidRPr="3570B552">
        <w:rPr>
          <w:color w:val="1D2125"/>
          <w:sz w:val="22"/>
          <w:szCs w:val="22"/>
        </w:rPr>
        <w:t>-mistakes and errors natural and valuable part of learning process</w:t>
      </w:r>
    </w:p>
    <w:p w:rsidR="5AAA888C" w:rsidP="3570B552" w:rsidRDefault="1BF42077" w14:paraId="3A3CB1D1" w14:textId="383E7FEF">
      <w:pPr>
        <w:shd w:val="clear" w:color="auto" w:fill="FFFFFF" w:themeFill="background1"/>
        <w:spacing w:after="240"/>
        <w:rPr>
          <w:color w:val="1D2125"/>
          <w:sz w:val="22"/>
          <w:szCs w:val="22"/>
        </w:rPr>
      </w:pPr>
      <w:r w:rsidRPr="3570B552">
        <w:rPr>
          <w:b/>
          <w:bCs/>
          <w:color w:val="1D2125"/>
          <w:sz w:val="22"/>
          <w:szCs w:val="22"/>
        </w:rPr>
        <w:t>Internalising:</w:t>
      </w:r>
    </w:p>
    <w:p w:rsidR="5AAA888C" w:rsidP="3570B552" w:rsidRDefault="1BF42077" w14:paraId="27F400A2" w14:textId="026DF11D">
      <w:pPr>
        <w:shd w:val="clear" w:color="auto" w:fill="FFFFFF" w:themeFill="background1"/>
        <w:spacing w:after="240"/>
        <w:rPr>
          <w:color w:val="1D2125"/>
          <w:sz w:val="22"/>
          <w:szCs w:val="22"/>
        </w:rPr>
      </w:pPr>
      <w:r w:rsidRPr="3570B552">
        <w:rPr>
          <w:color w:val="1D2125"/>
          <w:sz w:val="22"/>
          <w:szCs w:val="22"/>
        </w:rPr>
        <w:t>-Gaining insight is challenging and requires deliberate effort</w:t>
      </w:r>
    </w:p>
    <w:p w:rsidR="5AAA888C" w:rsidP="3570B552" w:rsidRDefault="1BF42077" w14:paraId="1B42CA89" w14:textId="24B58EE7">
      <w:pPr>
        <w:shd w:val="clear" w:color="auto" w:fill="FFFFFF" w:themeFill="background1"/>
        <w:spacing w:after="240"/>
        <w:rPr>
          <w:color w:val="1D2125"/>
          <w:sz w:val="22"/>
          <w:szCs w:val="22"/>
        </w:rPr>
      </w:pPr>
      <w:r w:rsidRPr="3570B552">
        <w:rPr>
          <w:color w:val="1D2125"/>
          <w:sz w:val="22"/>
          <w:szCs w:val="22"/>
        </w:rPr>
        <w:t>-Demands active engagement</w:t>
      </w:r>
    </w:p>
    <w:p w:rsidR="5AAA888C" w:rsidP="3570B552" w:rsidRDefault="1BF42077" w14:paraId="0BF0CD64" w14:textId="27284FC9">
      <w:pPr>
        <w:shd w:val="clear" w:color="auto" w:fill="FFFFFF" w:themeFill="background1"/>
        <w:spacing w:after="240"/>
        <w:rPr>
          <w:color w:val="1D2125"/>
          <w:sz w:val="22"/>
          <w:szCs w:val="22"/>
        </w:rPr>
      </w:pPr>
      <w:r w:rsidRPr="3570B552">
        <w:rPr>
          <w:color w:val="1D2125"/>
          <w:sz w:val="22"/>
          <w:szCs w:val="22"/>
        </w:rPr>
        <w:t xml:space="preserve">-Practises that take you out of comfort zone include, reflecting on experiences, seeking </w:t>
      </w:r>
      <w:r w:rsidRPr="3570B552" w:rsidR="7E8B32E5">
        <w:rPr>
          <w:color w:val="1D2125"/>
          <w:sz w:val="22"/>
          <w:szCs w:val="22"/>
        </w:rPr>
        <w:t>feedback,</w:t>
      </w:r>
      <w:r w:rsidRPr="3570B552">
        <w:rPr>
          <w:color w:val="1D2125"/>
          <w:sz w:val="22"/>
          <w:szCs w:val="22"/>
        </w:rPr>
        <w:t xml:space="preserve"> and embracing criticism</w:t>
      </w:r>
    </w:p>
    <w:p w:rsidR="5AAA888C" w:rsidP="3570B552" w:rsidRDefault="1BF42077" w14:paraId="6AA23255" w14:textId="4D6E84DC">
      <w:pPr>
        <w:shd w:val="clear" w:color="auto" w:fill="FFFFFF" w:themeFill="background1"/>
        <w:spacing w:after="240"/>
        <w:rPr>
          <w:color w:val="1D2125"/>
          <w:sz w:val="22"/>
          <w:szCs w:val="22"/>
        </w:rPr>
      </w:pPr>
      <w:r w:rsidRPr="3570B552">
        <w:rPr>
          <w:b/>
          <w:bCs/>
          <w:color w:val="1D2125"/>
          <w:sz w:val="22"/>
          <w:szCs w:val="22"/>
        </w:rPr>
        <w:t>Applying:</w:t>
      </w:r>
    </w:p>
    <w:p w:rsidR="5AAA888C" w:rsidP="3570B552" w:rsidRDefault="1BF42077" w14:paraId="29FEB438" w14:textId="793C14B3">
      <w:pPr>
        <w:shd w:val="clear" w:color="auto" w:fill="FFFFFF" w:themeFill="background1"/>
        <w:spacing w:after="240"/>
        <w:rPr>
          <w:color w:val="1D2125"/>
          <w:sz w:val="22"/>
          <w:szCs w:val="22"/>
        </w:rPr>
      </w:pPr>
      <w:r w:rsidRPr="3570B552">
        <w:rPr>
          <w:color w:val="1D2125"/>
          <w:sz w:val="22"/>
          <w:szCs w:val="22"/>
        </w:rPr>
        <w:t>-Have no direct experience to guide you in new situations</w:t>
      </w:r>
    </w:p>
    <w:p w:rsidR="5AAA888C" w:rsidP="3570B552" w:rsidRDefault="1BF42077" w14:paraId="6D40A7FE" w14:textId="3E3E8EE8">
      <w:pPr>
        <w:shd w:val="clear" w:color="auto" w:fill="FFFFFF" w:themeFill="background1"/>
        <w:spacing w:after="240"/>
        <w:rPr>
          <w:color w:val="1D2125"/>
          <w:sz w:val="22"/>
          <w:szCs w:val="22"/>
        </w:rPr>
      </w:pPr>
      <w:r w:rsidRPr="3570B552">
        <w:rPr>
          <w:color w:val="1D2125"/>
          <w:sz w:val="22"/>
          <w:szCs w:val="22"/>
        </w:rPr>
        <w:t>-New challenges full of ambiguity with unclear solutions</w:t>
      </w:r>
    </w:p>
    <w:p w:rsidR="5AAA888C" w:rsidP="3570B552" w:rsidRDefault="1BF42077" w14:paraId="70EF2802" w14:textId="0AFA0FB3">
      <w:pPr>
        <w:shd w:val="clear" w:color="auto" w:fill="FFFFFF" w:themeFill="background1"/>
        <w:spacing w:after="240"/>
        <w:rPr>
          <w:color w:val="1D2125"/>
          <w:sz w:val="22"/>
          <w:szCs w:val="22"/>
        </w:rPr>
      </w:pPr>
      <w:r w:rsidRPr="3570B552">
        <w:rPr>
          <w:color w:val="1D2125"/>
          <w:sz w:val="22"/>
          <w:szCs w:val="22"/>
        </w:rPr>
        <w:t>-Reflect on similar past experiences to guide action</w:t>
      </w:r>
    </w:p>
    <w:p w:rsidR="5AAA888C" w:rsidP="3570B552" w:rsidRDefault="1BF42077" w14:paraId="7BFE20CB" w14:textId="1246273D">
      <w:pPr>
        <w:shd w:val="clear" w:color="auto" w:fill="FFFFFF" w:themeFill="background1"/>
        <w:spacing w:after="240"/>
        <w:rPr>
          <w:color w:val="1D2125"/>
          <w:sz w:val="22"/>
          <w:szCs w:val="22"/>
        </w:rPr>
      </w:pPr>
      <w:r w:rsidRPr="3570B552">
        <w:rPr>
          <w:color w:val="1D2125"/>
          <w:sz w:val="22"/>
          <w:szCs w:val="22"/>
        </w:rPr>
        <w:t xml:space="preserve">-Be flexible and seek alternatives as first attempts often fail </w:t>
      </w:r>
    </w:p>
    <w:p w:rsidR="5AAA888C" w:rsidP="3570B552" w:rsidRDefault="1BF42077" w14:paraId="69C5CF1F" w14:textId="61B2EF25">
      <w:pPr>
        <w:shd w:val="clear" w:color="auto" w:fill="FFFFFF" w:themeFill="background1"/>
        <w:spacing w:after="240"/>
        <w:rPr>
          <w:color w:val="1D2125"/>
          <w:sz w:val="22"/>
          <w:szCs w:val="22"/>
        </w:rPr>
      </w:pPr>
      <w:r w:rsidRPr="3570B552">
        <w:rPr>
          <w:color w:val="1D2125"/>
          <w:sz w:val="22"/>
          <w:szCs w:val="22"/>
        </w:rPr>
        <w:t xml:space="preserve">-Lean from failure </w:t>
      </w:r>
    </w:p>
    <w:p w:rsidR="5AAA888C" w:rsidP="3570B552" w:rsidRDefault="5AAA888C" w14:paraId="122AC676" w14:textId="7A7D3FE9">
      <w:pPr>
        <w:shd w:val="clear" w:color="auto" w:fill="FFFFFF" w:themeFill="background1"/>
        <w:spacing w:after="240"/>
        <w:rPr>
          <w:color w:val="1D2125"/>
          <w:sz w:val="22"/>
          <w:szCs w:val="22"/>
        </w:rPr>
      </w:pPr>
    </w:p>
    <w:p w:rsidR="5AAA888C" w:rsidP="3570B552" w:rsidRDefault="1BF42077" w14:paraId="7A08717E" w14:textId="6F1A2008">
      <w:pPr>
        <w:shd w:val="clear" w:color="auto" w:fill="FFFFFF" w:themeFill="background1"/>
        <w:spacing w:after="240"/>
        <w:rPr>
          <w:color w:val="1D2125"/>
        </w:rPr>
      </w:pPr>
      <w:r w:rsidRPr="3570B552">
        <w:rPr>
          <w:i/>
          <w:iCs/>
          <w:color w:val="1D2125"/>
          <w:u w:val="single"/>
        </w:rPr>
        <w:t>Bouncing forward</w:t>
      </w:r>
    </w:p>
    <w:p w:rsidR="5AAA888C" w:rsidP="3570B552" w:rsidRDefault="1BF42077" w14:paraId="15B79196" w14:textId="1560573C">
      <w:pPr>
        <w:shd w:val="clear" w:color="auto" w:fill="FFFFFF" w:themeFill="background1"/>
        <w:spacing w:after="240"/>
        <w:rPr>
          <w:color w:val="1D2125"/>
          <w:sz w:val="22"/>
          <w:szCs w:val="22"/>
        </w:rPr>
      </w:pPr>
      <w:r w:rsidRPr="3570B552">
        <w:rPr>
          <w:b/>
          <w:bCs/>
          <w:color w:val="1D2125"/>
          <w:sz w:val="22"/>
          <w:szCs w:val="22"/>
        </w:rPr>
        <w:t>Resilience:</w:t>
      </w:r>
    </w:p>
    <w:p w:rsidR="5AAA888C" w:rsidP="3570B552" w:rsidRDefault="1BF42077" w14:paraId="3B3DA9C9" w14:textId="67FE27EB">
      <w:pPr>
        <w:shd w:val="clear" w:color="auto" w:fill="FFFFFF" w:themeFill="background1"/>
        <w:spacing w:after="240"/>
        <w:rPr>
          <w:color w:val="1D2125"/>
          <w:sz w:val="22"/>
          <w:szCs w:val="22"/>
        </w:rPr>
      </w:pPr>
      <w:r w:rsidRPr="3570B552">
        <w:rPr>
          <w:color w:val="1D2125"/>
          <w:sz w:val="22"/>
          <w:szCs w:val="22"/>
        </w:rPr>
        <w:t xml:space="preserve">-Ability to adjust to or recover readily from illness, adversity, major life changes etc. </w:t>
      </w:r>
    </w:p>
    <w:p w:rsidR="5AAA888C" w:rsidP="3570B552" w:rsidRDefault="1BF42077" w14:paraId="35700C4A" w14:textId="413C7894">
      <w:pPr>
        <w:shd w:val="clear" w:color="auto" w:fill="FFFFFF" w:themeFill="background1"/>
        <w:spacing w:after="240"/>
        <w:rPr>
          <w:color w:val="1D2125"/>
          <w:sz w:val="22"/>
          <w:szCs w:val="22"/>
        </w:rPr>
      </w:pPr>
      <w:r w:rsidRPr="3570B552">
        <w:rPr>
          <w:color w:val="1D2125"/>
          <w:sz w:val="22"/>
          <w:szCs w:val="22"/>
        </w:rPr>
        <w:t>-Helps maintain balance in difficult or stressful periods and protects from some mental health issues</w:t>
      </w:r>
    </w:p>
    <w:p w:rsidR="5AAA888C" w:rsidP="3570B552" w:rsidRDefault="1BF42077" w14:paraId="4AEA509F" w14:textId="2702B17E">
      <w:pPr>
        <w:shd w:val="clear" w:color="auto" w:fill="FFFFFF" w:themeFill="background1"/>
        <w:spacing w:after="240"/>
        <w:rPr>
          <w:color w:val="1D2125"/>
          <w:sz w:val="22"/>
          <w:szCs w:val="22"/>
        </w:rPr>
      </w:pPr>
      <w:r w:rsidRPr="3570B552">
        <w:rPr>
          <w:color w:val="1D2125"/>
          <w:sz w:val="22"/>
          <w:szCs w:val="22"/>
        </w:rPr>
        <w:t>-Ability to stay calm and productive during uncertainty is personal resilience</w:t>
      </w:r>
    </w:p>
    <w:p w:rsidR="5AAA888C" w:rsidP="3570B552" w:rsidRDefault="1BF42077" w14:paraId="7862774F" w14:textId="6A811D2F">
      <w:pPr>
        <w:shd w:val="clear" w:color="auto" w:fill="FFFFFF" w:themeFill="background1"/>
        <w:spacing w:after="240"/>
        <w:rPr>
          <w:color w:val="1D2125"/>
          <w:sz w:val="22"/>
          <w:szCs w:val="22"/>
        </w:rPr>
      </w:pPr>
      <w:r w:rsidRPr="3570B552">
        <w:rPr>
          <w:color w:val="1D2125"/>
          <w:sz w:val="22"/>
          <w:szCs w:val="22"/>
        </w:rPr>
        <w:t>-Personal resilience is a good employability asset</w:t>
      </w:r>
    </w:p>
    <w:p w:rsidR="5AAA888C" w:rsidP="3570B552" w:rsidRDefault="1BF42077" w14:paraId="20A0EC05" w14:textId="755B3785">
      <w:pPr>
        <w:shd w:val="clear" w:color="auto" w:fill="FFFFFF" w:themeFill="background1"/>
        <w:spacing w:after="240"/>
        <w:rPr>
          <w:color w:val="1D2125"/>
          <w:sz w:val="22"/>
          <w:szCs w:val="22"/>
        </w:rPr>
      </w:pPr>
      <w:r w:rsidRPr="3570B552">
        <w:rPr>
          <w:b/>
          <w:bCs/>
          <w:color w:val="1D2125"/>
          <w:sz w:val="22"/>
          <w:szCs w:val="22"/>
        </w:rPr>
        <w:t>Four elements of resilience:</w:t>
      </w:r>
    </w:p>
    <w:p w:rsidR="5AAA888C" w:rsidP="3570B552" w:rsidRDefault="1BF42077" w14:paraId="5B6DE0F1" w14:textId="5A762062">
      <w:pPr>
        <w:shd w:val="clear" w:color="auto" w:fill="FFFFFF" w:themeFill="background1"/>
        <w:spacing w:after="240"/>
        <w:rPr>
          <w:color w:val="1D2125"/>
          <w:sz w:val="22"/>
          <w:szCs w:val="22"/>
        </w:rPr>
      </w:pPr>
      <w:r w:rsidRPr="3570B552">
        <w:rPr>
          <w:color w:val="1D2125"/>
          <w:sz w:val="22"/>
          <w:szCs w:val="22"/>
        </w:rPr>
        <w:t>-Confidence</w:t>
      </w:r>
    </w:p>
    <w:p w:rsidR="5AAA888C" w:rsidP="3570B552" w:rsidRDefault="1BF42077" w14:paraId="2C54345E" w14:textId="1621F463">
      <w:pPr>
        <w:shd w:val="clear" w:color="auto" w:fill="FFFFFF" w:themeFill="background1"/>
        <w:spacing w:after="240"/>
        <w:rPr>
          <w:color w:val="1D2125"/>
          <w:sz w:val="22"/>
          <w:szCs w:val="22"/>
        </w:rPr>
      </w:pPr>
      <w:r w:rsidRPr="3570B552">
        <w:rPr>
          <w:color w:val="1D2125"/>
          <w:sz w:val="22"/>
          <w:szCs w:val="22"/>
        </w:rPr>
        <w:t>-Social support</w:t>
      </w:r>
    </w:p>
    <w:p w:rsidR="5AAA888C" w:rsidP="3570B552" w:rsidRDefault="1BF42077" w14:paraId="040B5633" w14:textId="3544A0BF">
      <w:pPr>
        <w:shd w:val="clear" w:color="auto" w:fill="FFFFFF" w:themeFill="background1"/>
        <w:spacing w:after="240"/>
        <w:rPr>
          <w:color w:val="1D2125"/>
          <w:sz w:val="22"/>
          <w:szCs w:val="22"/>
        </w:rPr>
      </w:pPr>
      <w:r w:rsidRPr="3570B552">
        <w:rPr>
          <w:color w:val="1D2125"/>
          <w:sz w:val="22"/>
          <w:szCs w:val="22"/>
        </w:rPr>
        <w:t>-Adaptability</w:t>
      </w:r>
    </w:p>
    <w:p w:rsidR="5AAA888C" w:rsidP="3570B552" w:rsidRDefault="1BF42077" w14:paraId="0DB76DB3" w14:textId="4CA8531F">
      <w:pPr>
        <w:shd w:val="clear" w:color="auto" w:fill="FFFFFF" w:themeFill="background1"/>
        <w:spacing w:after="240"/>
        <w:rPr>
          <w:color w:val="1D2125"/>
          <w:sz w:val="22"/>
          <w:szCs w:val="22"/>
        </w:rPr>
      </w:pPr>
      <w:r w:rsidRPr="3570B552">
        <w:rPr>
          <w:color w:val="1D2125"/>
          <w:sz w:val="22"/>
          <w:szCs w:val="22"/>
        </w:rPr>
        <w:t>-Purposefulness</w:t>
      </w:r>
    </w:p>
    <w:p w:rsidR="5AAA888C" w:rsidP="3570B552" w:rsidRDefault="1BF42077" w14:paraId="6A83E69A" w14:textId="0E5E7020">
      <w:pPr>
        <w:shd w:val="clear" w:color="auto" w:fill="FFFFFF" w:themeFill="background1"/>
        <w:spacing w:after="240"/>
        <w:rPr>
          <w:color w:val="1D2125"/>
          <w:sz w:val="22"/>
          <w:szCs w:val="22"/>
        </w:rPr>
      </w:pPr>
      <w:r w:rsidRPr="3570B552">
        <w:rPr>
          <w:b/>
          <w:bCs/>
          <w:color w:val="1D2125"/>
          <w:sz w:val="22"/>
          <w:szCs w:val="22"/>
        </w:rPr>
        <w:t>Confidence:</w:t>
      </w:r>
    </w:p>
    <w:p w:rsidR="5AAA888C" w:rsidP="3570B552" w:rsidRDefault="1BF42077" w14:paraId="33A7BC7E" w14:textId="354DCF66">
      <w:pPr>
        <w:shd w:val="clear" w:color="auto" w:fill="FFFFFF" w:themeFill="background1"/>
        <w:spacing w:after="240"/>
        <w:rPr>
          <w:color w:val="1D2125"/>
          <w:sz w:val="22"/>
          <w:szCs w:val="22"/>
        </w:rPr>
      </w:pPr>
      <w:r w:rsidRPr="3570B552">
        <w:rPr>
          <w:color w:val="1D2125"/>
          <w:sz w:val="22"/>
          <w:szCs w:val="22"/>
        </w:rPr>
        <w:t>-Do what you think is right despite opposition</w:t>
      </w:r>
    </w:p>
    <w:p w:rsidR="5AAA888C" w:rsidP="3570B552" w:rsidRDefault="1BF42077" w14:paraId="77E201DF" w14:textId="4C46DA07">
      <w:pPr>
        <w:shd w:val="clear" w:color="auto" w:fill="FFFFFF" w:themeFill="background1"/>
        <w:spacing w:after="240"/>
        <w:rPr>
          <w:color w:val="1D2125"/>
          <w:sz w:val="22"/>
          <w:szCs w:val="22"/>
        </w:rPr>
      </w:pPr>
      <w:r w:rsidRPr="3570B552">
        <w:rPr>
          <w:color w:val="1D2125"/>
          <w:sz w:val="22"/>
          <w:szCs w:val="22"/>
        </w:rPr>
        <w:t xml:space="preserve">-Possess confidence, can take risks, accept </w:t>
      </w:r>
      <w:r w:rsidRPr="3570B552" w:rsidR="544FB856">
        <w:rPr>
          <w:color w:val="1D2125"/>
          <w:sz w:val="22"/>
          <w:szCs w:val="22"/>
        </w:rPr>
        <w:t>praise,</w:t>
      </w:r>
      <w:r w:rsidRPr="3570B552">
        <w:rPr>
          <w:color w:val="1D2125"/>
          <w:sz w:val="22"/>
          <w:szCs w:val="22"/>
        </w:rPr>
        <w:t xml:space="preserve"> and learn from mistakes</w:t>
      </w:r>
    </w:p>
    <w:p w:rsidR="5AAA888C" w:rsidP="3570B552" w:rsidRDefault="1BF42077" w14:paraId="5AD3F8C2" w14:textId="47205E42">
      <w:pPr>
        <w:shd w:val="clear" w:color="auto" w:fill="FFFFFF" w:themeFill="background1"/>
        <w:spacing w:after="240"/>
        <w:rPr>
          <w:color w:val="1D2125"/>
          <w:sz w:val="22"/>
          <w:szCs w:val="22"/>
        </w:rPr>
      </w:pPr>
      <w:r w:rsidRPr="3570B552">
        <w:rPr>
          <w:color w:val="1D2125"/>
          <w:sz w:val="22"/>
          <w:szCs w:val="22"/>
        </w:rPr>
        <w:t>-Develop it by practicing thought awareness</w:t>
      </w:r>
    </w:p>
    <w:p w:rsidR="5AAA888C" w:rsidP="3570B552" w:rsidRDefault="1BF42077" w14:paraId="1B6E553E" w14:textId="117D3F0F">
      <w:pPr>
        <w:shd w:val="clear" w:color="auto" w:fill="FFFFFF" w:themeFill="background1"/>
        <w:spacing w:after="240"/>
        <w:rPr>
          <w:color w:val="1D2125"/>
          <w:sz w:val="22"/>
          <w:szCs w:val="22"/>
        </w:rPr>
      </w:pPr>
      <w:r w:rsidRPr="3570B552">
        <w:rPr>
          <w:color w:val="1D2125"/>
          <w:sz w:val="22"/>
          <w:szCs w:val="22"/>
        </w:rPr>
        <w:t>-Where you observe thinking patterns and are aware of negativity</w:t>
      </w:r>
    </w:p>
    <w:p w:rsidR="5AAA888C" w:rsidP="3570B552" w:rsidRDefault="1BF42077" w14:paraId="7EBDA97D" w14:textId="051162BE">
      <w:pPr>
        <w:shd w:val="clear" w:color="auto" w:fill="FFFFFF" w:themeFill="background1"/>
        <w:spacing w:after="240"/>
        <w:rPr>
          <w:color w:val="1D2125"/>
          <w:sz w:val="22"/>
          <w:szCs w:val="22"/>
        </w:rPr>
      </w:pPr>
      <w:r w:rsidRPr="3570B552">
        <w:rPr>
          <w:b/>
          <w:bCs/>
          <w:color w:val="1D2125"/>
          <w:sz w:val="22"/>
          <w:szCs w:val="22"/>
        </w:rPr>
        <w:t>Social support:</w:t>
      </w:r>
    </w:p>
    <w:p w:rsidR="5AAA888C" w:rsidP="3570B552" w:rsidRDefault="1BF42077" w14:paraId="1B12EE4C" w14:textId="0D22323E">
      <w:pPr>
        <w:shd w:val="clear" w:color="auto" w:fill="FFFFFF" w:themeFill="background1"/>
        <w:spacing w:after="240"/>
        <w:rPr>
          <w:color w:val="1D2125"/>
          <w:sz w:val="22"/>
          <w:szCs w:val="22"/>
        </w:rPr>
      </w:pPr>
      <w:r w:rsidRPr="3570B552">
        <w:rPr>
          <w:color w:val="1D2125"/>
          <w:sz w:val="22"/>
          <w:szCs w:val="22"/>
        </w:rPr>
        <w:t>-Building positive relationships with others, seeking help and support when faced with challenges</w:t>
      </w:r>
    </w:p>
    <w:p w:rsidR="5AAA888C" w:rsidP="3570B552" w:rsidRDefault="1BF42077" w14:paraId="003BB0A3" w14:textId="1CC5E4C1">
      <w:pPr>
        <w:shd w:val="clear" w:color="auto" w:fill="FFFFFF" w:themeFill="background1"/>
        <w:spacing w:after="240"/>
        <w:rPr>
          <w:color w:val="1D2125"/>
          <w:sz w:val="22"/>
          <w:szCs w:val="22"/>
        </w:rPr>
      </w:pPr>
      <w:r w:rsidRPr="3570B552">
        <w:rPr>
          <w:color w:val="1D2125"/>
          <w:sz w:val="22"/>
          <w:szCs w:val="22"/>
        </w:rPr>
        <w:t>-Having people when in crisis can lower stress levels and create a more positive outcome</w:t>
      </w:r>
    </w:p>
    <w:p w:rsidR="5AAA888C" w:rsidP="3570B552" w:rsidRDefault="1BF42077" w14:paraId="0B14FF07" w14:textId="65685E43">
      <w:pPr>
        <w:shd w:val="clear" w:color="auto" w:fill="FFFFFF" w:themeFill="background1"/>
        <w:spacing w:after="240"/>
        <w:rPr>
          <w:color w:val="1D2125"/>
          <w:sz w:val="22"/>
          <w:szCs w:val="22"/>
        </w:rPr>
      </w:pPr>
      <w:r w:rsidRPr="3570B552">
        <w:rPr>
          <w:color w:val="1D2125"/>
          <w:sz w:val="22"/>
          <w:szCs w:val="22"/>
        </w:rPr>
        <w:t xml:space="preserve">-People you build relationships with become allies </w:t>
      </w:r>
    </w:p>
    <w:p w:rsidR="5AAA888C" w:rsidP="3570B552" w:rsidRDefault="1BF42077" w14:paraId="3D043A18" w14:textId="3B22C37F">
      <w:pPr>
        <w:shd w:val="clear" w:color="auto" w:fill="FFFFFF" w:themeFill="background1"/>
        <w:spacing w:after="240"/>
        <w:rPr>
          <w:color w:val="1D2125"/>
          <w:sz w:val="22"/>
          <w:szCs w:val="22"/>
        </w:rPr>
      </w:pPr>
      <w:r w:rsidRPr="3570B552">
        <w:rPr>
          <w:color w:val="1D2125"/>
          <w:sz w:val="22"/>
          <w:szCs w:val="22"/>
        </w:rPr>
        <w:t>-They help you achieve your goals and objectives</w:t>
      </w:r>
    </w:p>
    <w:p w:rsidR="5AAA888C" w:rsidP="3570B552" w:rsidRDefault="1BF42077" w14:paraId="13C5ACAF" w14:textId="20CC2797">
      <w:pPr>
        <w:shd w:val="clear" w:color="auto" w:fill="FFFFFF" w:themeFill="background1"/>
        <w:spacing w:after="240"/>
        <w:rPr>
          <w:color w:val="1D2125"/>
          <w:sz w:val="22"/>
          <w:szCs w:val="22"/>
        </w:rPr>
      </w:pPr>
      <w:r w:rsidRPr="3570B552">
        <w:rPr>
          <w:color w:val="1D2125"/>
          <w:sz w:val="22"/>
          <w:szCs w:val="22"/>
        </w:rPr>
        <w:t xml:space="preserve">-Can be family members, </w:t>
      </w:r>
      <w:r w:rsidRPr="3570B552" w:rsidR="5DF71981">
        <w:rPr>
          <w:color w:val="1D2125"/>
          <w:sz w:val="22"/>
          <w:szCs w:val="22"/>
        </w:rPr>
        <w:t>friends,</w:t>
      </w:r>
      <w:r w:rsidRPr="3570B552">
        <w:rPr>
          <w:color w:val="1D2125"/>
          <w:sz w:val="22"/>
          <w:szCs w:val="22"/>
        </w:rPr>
        <w:t xml:space="preserve"> or colleagues </w:t>
      </w:r>
    </w:p>
    <w:p w:rsidR="5AAA888C" w:rsidP="3570B552" w:rsidRDefault="1BF42077" w14:paraId="09BB0EF3" w14:textId="0B4F66A1">
      <w:pPr>
        <w:shd w:val="clear" w:color="auto" w:fill="FFFFFF" w:themeFill="background1"/>
        <w:spacing w:after="240"/>
        <w:rPr>
          <w:color w:val="1D2125"/>
          <w:sz w:val="22"/>
          <w:szCs w:val="22"/>
        </w:rPr>
      </w:pPr>
      <w:r w:rsidRPr="3570B552">
        <w:rPr>
          <w:b/>
          <w:bCs/>
          <w:color w:val="1D2125"/>
          <w:sz w:val="22"/>
          <w:szCs w:val="22"/>
        </w:rPr>
        <w:t>Adaptability:</w:t>
      </w:r>
    </w:p>
    <w:p w:rsidR="5AAA888C" w:rsidP="3570B552" w:rsidRDefault="1BF42077" w14:paraId="24B524C4" w14:textId="306F4967">
      <w:pPr>
        <w:shd w:val="clear" w:color="auto" w:fill="FFFFFF" w:themeFill="background1"/>
        <w:spacing w:after="240"/>
        <w:rPr>
          <w:color w:val="1D2125"/>
          <w:sz w:val="22"/>
          <w:szCs w:val="22"/>
        </w:rPr>
      </w:pPr>
      <w:r w:rsidRPr="3570B552">
        <w:rPr>
          <w:color w:val="1D2125"/>
          <w:sz w:val="22"/>
          <w:szCs w:val="22"/>
        </w:rPr>
        <w:t>-Understand your failures, reflect on them, be open to new ideas/situations</w:t>
      </w:r>
    </w:p>
    <w:p w:rsidR="5AAA888C" w:rsidP="3570B552" w:rsidRDefault="1BF42077" w14:paraId="0575C887" w14:textId="7CFCD34B">
      <w:pPr>
        <w:shd w:val="clear" w:color="auto" w:fill="FFFFFF" w:themeFill="background1"/>
        <w:spacing w:after="240"/>
        <w:rPr>
          <w:color w:val="1D2125"/>
          <w:sz w:val="22"/>
          <w:szCs w:val="22"/>
        </w:rPr>
      </w:pPr>
      <w:r w:rsidRPr="3570B552">
        <w:rPr>
          <w:color w:val="1D2125"/>
          <w:sz w:val="22"/>
          <w:szCs w:val="22"/>
        </w:rPr>
        <w:t>-Finding ways to complete difficult tasks instead of giving up</w:t>
      </w:r>
    </w:p>
    <w:p w:rsidR="5AAA888C" w:rsidP="3570B552" w:rsidRDefault="1BF42077" w14:paraId="2D4A9B02" w14:textId="15834C4B">
      <w:pPr>
        <w:shd w:val="clear" w:color="auto" w:fill="FFFFFF" w:themeFill="background1"/>
        <w:spacing w:after="240"/>
        <w:rPr>
          <w:color w:val="1D2125"/>
          <w:sz w:val="22"/>
          <w:szCs w:val="22"/>
        </w:rPr>
      </w:pPr>
      <w:r w:rsidRPr="3570B552">
        <w:rPr>
          <w:color w:val="1D2125"/>
          <w:sz w:val="22"/>
          <w:szCs w:val="22"/>
        </w:rPr>
        <w:t>-Learn to identify and stop self-sabotaging personality traits such as fear of change</w:t>
      </w:r>
    </w:p>
    <w:p w:rsidR="5AAA888C" w:rsidP="3570B552" w:rsidRDefault="1BF42077" w14:paraId="0A0C4822" w14:textId="6CCF9090">
      <w:pPr>
        <w:shd w:val="clear" w:color="auto" w:fill="FFFFFF" w:themeFill="background1"/>
        <w:spacing w:after="240"/>
        <w:rPr>
          <w:color w:val="1D2125"/>
          <w:sz w:val="22"/>
          <w:szCs w:val="22"/>
        </w:rPr>
      </w:pPr>
      <w:r w:rsidRPr="3570B552">
        <w:rPr>
          <w:color w:val="1D2125"/>
          <w:sz w:val="22"/>
          <w:szCs w:val="22"/>
        </w:rPr>
        <w:t>-Resilient people more introspective</w:t>
      </w:r>
    </w:p>
    <w:p w:rsidR="5AAA888C" w:rsidP="3570B552" w:rsidRDefault="1BF42077" w14:paraId="4C232954" w14:textId="1F5D7281">
      <w:pPr>
        <w:shd w:val="clear" w:color="auto" w:fill="FFFFFF" w:themeFill="background1"/>
        <w:spacing w:after="240"/>
        <w:rPr>
          <w:color w:val="1D2125"/>
          <w:sz w:val="22"/>
          <w:szCs w:val="22"/>
        </w:rPr>
      </w:pPr>
      <w:r w:rsidRPr="3570B552">
        <w:rPr>
          <w:b/>
          <w:bCs/>
          <w:color w:val="1D2125"/>
          <w:sz w:val="22"/>
          <w:szCs w:val="22"/>
        </w:rPr>
        <w:t>Purposefulness:</w:t>
      </w:r>
    </w:p>
    <w:p w:rsidR="5AAA888C" w:rsidP="3570B552" w:rsidRDefault="1BF42077" w14:paraId="7DEFCDEB" w14:textId="2800E10C">
      <w:pPr>
        <w:shd w:val="clear" w:color="auto" w:fill="FFFFFF" w:themeFill="background1"/>
        <w:spacing w:after="240"/>
        <w:rPr>
          <w:color w:val="1D2125"/>
          <w:sz w:val="22"/>
          <w:szCs w:val="22"/>
        </w:rPr>
      </w:pPr>
      <w:r w:rsidRPr="3570B552">
        <w:rPr>
          <w:color w:val="1D2125"/>
          <w:sz w:val="22"/>
          <w:szCs w:val="22"/>
        </w:rPr>
        <w:t>-More likely to show resilience when your work gives you a sense of purposefulness</w:t>
      </w:r>
    </w:p>
    <w:p w:rsidR="5AAA888C" w:rsidP="3570B552" w:rsidRDefault="1BF42077" w14:paraId="4AB7512F" w14:textId="647876D2">
      <w:pPr>
        <w:shd w:val="clear" w:color="auto" w:fill="FFFFFF" w:themeFill="background1"/>
        <w:spacing w:after="240"/>
        <w:rPr>
          <w:color w:val="1D2125"/>
          <w:sz w:val="22"/>
          <w:szCs w:val="22"/>
        </w:rPr>
      </w:pPr>
      <w:r w:rsidRPr="3570B552">
        <w:rPr>
          <w:color w:val="1D2125"/>
          <w:sz w:val="22"/>
          <w:szCs w:val="22"/>
        </w:rPr>
        <w:t>-Resilient people committed to lives and goals which drives success</w:t>
      </w:r>
    </w:p>
    <w:p w:rsidR="5AAA888C" w:rsidP="3570B552" w:rsidRDefault="1BF42077" w14:paraId="74EF48EF" w14:textId="62C23A0E">
      <w:pPr>
        <w:shd w:val="clear" w:color="auto" w:fill="FFFFFF" w:themeFill="background1"/>
        <w:spacing w:after="240"/>
        <w:rPr>
          <w:color w:val="1D2125"/>
          <w:sz w:val="22"/>
          <w:szCs w:val="22"/>
        </w:rPr>
      </w:pPr>
      <w:r w:rsidRPr="3570B552">
        <w:rPr>
          <w:color w:val="1D2125"/>
          <w:sz w:val="22"/>
          <w:szCs w:val="22"/>
        </w:rPr>
        <w:t>-Have sense of control through focusing on situations and events they can positively influence</w:t>
      </w:r>
    </w:p>
    <w:p w:rsidR="5AAA888C" w:rsidP="3570B552" w:rsidRDefault="1BF42077" w14:paraId="4FD6468B" w14:textId="1CACD823">
      <w:pPr>
        <w:shd w:val="clear" w:color="auto" w:fill="FFFFFF" w:themeFill="background1"/>
        <w:spacing w:after="240"/>
        <w:rPr>
          <w:color w:val="1D2125"/>
          <w:sz w:val="22"/>
          <w:szCs w:val="22"/>
        </w:rPr>
      </w:pPr>
      <w:r w:rsidRPr="3570B552">
        <w:rPr>
          <w:color w:val="1D2125"/>
          <w:sz w:val="22"/>
          <w:szCs w:val="22"/>
        </w:rPr>
        <w:t xml:space="preserve">-Important part is fixed and clear goal setting so they stay on course </w:t>
      </w:r>
    </w:p>
    <w:p w:rsidR="5AAA888C" w:rsidP="3570B552" w:rsidRDefault="1BF42077" w14:paraId="0D85D4D7" w14:textId="2FDCC97C">
      <w:pPr>
        <w:shd w:val="clear" w:color="auto" w:fill="FFFFFF" w:themeFill="background1"/>
        <w:spacing w:after="240"/>
        <w:rPr>
          <w:color w:val="1D2125"/>
          <w:sz w:val="22"/>
          <w:szCs w:val="22"/>
        </w:rPr>
      </w:pPr>
      <w:r w:rsidRPr="3570B552">
        <w:rPr>
          <w:b/>
          <w:bCs/>
          <w:color w:val="1D2125"/>
          <w:sz w:val="22"/>
          <w:szCs w:val="22"/>
        </w:rPr>
        <w:t>Why resilience is a key employability skill:</w:t>
      </w:r>
    </w:p>
    <w:p w:rsidR="5AAA888C" w:rsidP="3570B552" w:rsidRDefault="1BF42077" w14:paraId="4965C707" w14:textId="71FDCA17">
      <w:pPr>
        <w:shd w:val="clear" w:color="auto" w:fill="FFFFFF" w:themeFill="background1"/>
        <w:spacing w:after="240"/>
        <w:rPr>
          <w:color w:val="1D2125"/>
          <w:sz w:val="22"/>
          <w:szCs w:val="22"/>
        </w:rPr>
      </w:pPr>
      <w:r w:rsidRPr="3570B552">
        <w:rPr>
          <w:color w:val="1D2125"/>
          <w:sz w:val="22"/>
          <w:szCs w:val="22"/>
        </w:rPr>
        <w:t>-No one is a perfect employee</w:t>
      </w:r>
    </w:p>
    <w:p w:rsidR="5AAA888C" w:rsidP="3570B552" w:rsidRDefault="1BF42077" w14:paraId="36A2C607" w14:textId="59F3D940">
      <w:pPr>
        <w:shd w:val="clear" w:color="auto" w:fill="FFFFFF" w:themeFill="background1"/>
        <w:spacing w:after="240"/>
        <w:rPr>
          <w:color w:val="1D2125"/>
          <w:sz w:val="22"/>
          <w:szCs w:val="22"/>
        </w:rPr>
      </w:pPr>
      <w:r w:rsidRPr="3570B552">
        <w:rPr>
          <w:color w:val="1D2125"/>
          <w:sz w:val="22"/>
          <w:szCs w:val="22"/>
        </w:rPr>
        <w:t xml:space="preserve">-Everyone will fail or experience negative feedback </w:t>
      </w:r>
    </w:p>
    <w:p w:rsidR="5AAA888C" w:rsidP="3570B552" w:rsidRDefault="1BF42077" w14:paraId="59F8C98D" w14:textId="415670C8">
      <w:pPr>
        <w:shd w:val="clear" w:color="auto" w:fill="FFFFFF" w:themeFill="background1"/>
        <w:spacing w:after="240"/>
        <w:rPr>
          <w:color w:val="1D2125"/>
          <w:sz w:val="22"/>
          <w:szCs w:val="22"/>
        </w:rPr>
      </w:pPr>
      <w:r w:rsidRPr="3570B552">
        <w:rPr>
          <w:color w:val="1D2125"/>
          <w:sz w:val="22"/>
          <w:szCs w:val="22"/>
        </w:rPr>
        <w:t>-Resilience needed in positive situations too such as a promotion</w:t>
      </w:r>
    </w:p>
    <w:p w:rsidR="5AAA888C" w:rsidP="3570B552" w:rsidRDefault="1BF42077" w14:paraId="3C3FA944" w14:textId="05A0147C">
      <w:pPr>
        <w:shd w:val="clear" w:color="auto" w:fill="FFFFFF" w:themeFill="background1"/>
        <w:spacing w:after="240"/>
        <w:rPr>
          <w:color w:val="1D2125"/>
          <w:sz w:val="22"/>
          <w:szCs w:val="22"/>
        </w:rPr>
      </w:pPr>
      <w:r w:rsidRPr="3570B552">
        <w:rPr>
          <w:b/>
          <w:bCs/>
          <w:color w:val="1D2125"/>
          <w:sz w:val="22"/>
          <w:szCs w:val="22"/>
        </w:rPr>
        <w:t>Stress and anxiety:</w:t>
      </w:r>
    </w:p>
    <w:p w:rsidR="5AAA888C" w:rsidP="3570B552" w:rsidRDefault="1BF42077" w14:paraId="17BB22EF" w14:textId="2E49C2A2">
      <w:pPr>
        <w:shd w:val="clear" w:color="auto" w:fill="FFFFFF" w:themeFill="background1"/>
        <w:spacing w:after="240"/>
        <w:rPr>
          <w:color w:val="1D2125"/>
          <w:sz w:val="22"/>
          <w:szCs w:val="22"/>
        </w:rPr>
      </w:pPr>
      <w:r w:rsidRPr="3570B552">
        <w:rPr>
          <w:color w:val="1D2125"/>
          <w:sz w:val="22"/>
          <w:szCs w:val="22"/>
        </w:rPr>
        <w:t xml:space="preserve">-Stress is any demand placed on brain or body </w:t>
      </w:r>
    </w:p>
    <w:p w:rsidR="5AAA888C" w:rsidP="3570B552" w:rsidRDefault="1BF42077" w14:paraId="267577E0" w14:textId="1B4EAEA4">
      <w:pPr>
        <w:shd w:val="clear" w:color="auto" w:fill="FFFFFF" w:themeFill="background1"/>
        <w:spacing w:after="240"/>
        <w:rPr>
          <w:color w:val="1D2125"/>
          <w:sz w:val="22"/>
          <w:szCs w:val="22"/>
        </w:rPr>
      </w:pPr>
      <w:r w:rsidRPr="3570B552">
        <w:rPr>
          <w:color w:val="1D2125"/>
          <w:sz w:val="22"/>
          <w:szCs w:val="22"/>
        </w:rPr>
        <w:t>-Multiple demands on person causes stress</w:t>
      </w:r>
    </w:p>
    <w:p w:rsidR="5AAA888C" w:rsidP="3570B552" w:rsidRDefault="1BF42077" w14:paraId="16D69CCA" w14:textId="529D3F17">
      <w:pPr>
        <w:shd w:val="clear" w:color="auto" w:fill="FFFFFF" w:themeFill="background1"/>
        <w:spacing w:after="240"/>
        <w:rPr>
          <w:color w:val="1D2125"/>
          <w:sz w:val="22"/>
          <w:szCs w:val="22"/>
        </w:rPr>
      </w:pPr>
      <w:r w:rsidRPr="3570B552">
        <w:rPr>
          <w:color w:val="1D2125"/>
          <w:sz w:val="22"/>
          <w:szCs w:val="22"/>
        </w:rPr>
        <w:t>-Can be triggered by an event that brings feelings of frustration or anxiety</w:t>
      </w:r>
    </w:p>
    <w:p w:rsidR="5AAA888C" w:rsidP="3570B552" w:rsidRDefault="1BF42077" w14:paraId="27C51C3B" w14:textId="70BB6969">
      <w:pPr>
        <w:shd w:val="clear" w:color="auto" w:fill="FFFFFF" w:themeFill="background1"/>
        <w:spacing w:after="240"/>
        <w:rPr>
          <w:color w:val="1D2125"/>
          <w:sz w:val="22"/>
          <w:szCs w:val="22"/>
        </w:rPr>
      </w:pPr>
      <w:r w:rsidRPr="3570B552">
        <w:rPr>
          <w:color w:val="1D2125"/>
          <w:sz w:val="22"/>
          <w:szCs w:val="22"/>
        </w:rPr>
        <w:t xml:space="preserve">-Common causes of stress include, moving, death, workload, getting married etc. </w:t>
      </w:r>
    </w:p>
    <w:p w:rsidR="5AAA888C" w:rsidP="3570B552" w:rsidRDefault="1BF42077" w14:paraId="27E48F80" w14:textId="418BC236">
      <w:pPr>
        <w:shd w:val="clear" w:color="auto" w:fill="FFFFFF" w:themeFill="background1"/>
        <w:spacing w:after="240"/>
        <w:rPr>
          <w:color w:val="1D2125"/>
          <w:sz w:val="22"/>
          <w:szCs w:val="22"/>
        </w:rPr>
      </w:pPr>
      <w:r w:rsidRPr="3570B552">
        <w:rPr>
          <w:color w:val="1D2125"/>
          <w:sz w:val="22"/>
          <w:szCs w:val="22"/>
        </w:rPr>
        <w:t>-Anxiety is feeling of fear, unease or worry</w:t>
      </w:r>
    </w:p>
    <w:p w:rsidR="5AAA888C" w:rsidP="3570B552" w:rsidRDefault="1BF42077" w14:paraId="24380820" w14:textId="3DDB6F61">
      <w:pPr>
        <w:shd w:val="clear" w:color="auto" w:fill="FFFFFF" w:themeFill="background1"/>
        <w:spacing w:after="240"/>
        <w:rPr>
          <w:color w:val="1D2125"/>
          <w:sz w:val="22"/>
          <w:szCs w:val="22"/>
        </w:rPr>
      </w:pPr>
      <w:r w:rsidRPr="3570B552">
        <w:rPr>
          <w:color w:val="1D2125"/>
          <w:sz w:val="22"/>
          <w:szCs w:val="22"/>
        </w:rPr>
        <w:t>-Anxiety a reaction to stress</w:t>
      </w:r>
    </w:p>
    <w:p w:rsidR="5AAA888C" w:rsidP="3570B552" w:rsidRDefault="1BF42077" w14:paraId="334CA7D7" w14:textId="0609DCEE">
      <w:pPr>
        <w:shd w:val="clear" w:color="auto" w:fill="FFFFFF" w:themeFill="background1"/>
        <w:spacing w:after="240"/>
        <w:rPr>
          <w:color w:val="1D2125"/>
          <w:sz w:val="22"/>
          <w:szCs w:val="22"/>
        </w:rPr>
      </w:pPr>
      <w:r w:rsidRPr="3570B552">
        <w:rPr>
          <w:color w:val="1D2125"/>
          <w:sz w:val="22"/>
          <w:szCs w:val="22"/>
        </w:rPr>
        <w:t xml:space="preserve">-Occur in people who cannot identify stressors in life </w:t>
      </w:r>
    </w:p>
    <w:p w:rsidR="5AAA888C" w:rsidP="3570B552" w:rsidRDefault="1BF42077" w14:paraId="25967FC1" w14:textId="11BF2E91">
      <w:pPr>
        <w:shd w:val="clear" w:color="auto" w:fill="FFFFFF" w:themeFill="background1"/>
        <w:spacing w:after="240"/>
        <w:rPr>
          <w:color w:val="1D2125"/>
          <w:sz w:val="22"/>
          <w:szCs w:val="22"/>
        </w:rPr>
      </w:pPr>
      <w:r w:rsidRPr="3570B552">
        <w:rPr>
          <w:b/>
          <w:bCs/>
          <w:color w:val="1D2125"/>
          <w:sz w:val="22"/>
          <w:szCs w:val="22"/>
        </w:rPr>
        <w:t>Physical symptoms of stress and anxiety:</w:t>
      </w:r>
    </w:p>
    <w:p w:rsidR="5AAA888C" w:rsidP="3570B552" w:rsidRDefault="1BF42077" w14:paraId="1B7AC4AF" w14:textId="4D01989D">
      <w:pPr>
        <w:shd w:val="clear" w:color="auto" w:fill="FFFFFF" w:themeFill="background1"/>
        <w:spacing w:after="240"/>
        <w:rPr>
          <w:color w:val="1D2125"/>
          <w:sz w:val="22"/>
          <w:szCs w:val="22"/>
        </w:rPr>
      </w:pPr>
      <w:r w:rsidRPr="3570B552">
        <w:rPr>
          <w:color w:val="1D2125"/>
          <w:sz w:val="22"/>
          <w:szCs w:val="22"/>
        </w:rPr>
        <w:t>-Headaches</w:t>
      </w:r>
    </w:p>
    <w:p w:rsidR="5AAA888C" w:rsidP="3570B552" w:rsidRDefault="1BF42077" w14:paraId="24284A72" w14:textId="15052E63">
      <w:pPr>
        <w:shd w:val="clear" w:color="auto" w:fill="FFFFFF" w:themeFill="background1"/>
        <w:spacing w:after="240"/>
        <w:rPr>
          <w:color w:val="1D2125"/>
          <w:sz w:val="22"/>
          <w:szCs w:val="22"/>
        </w:rPr>
      </w:pPr>
      <w:r w:rsidRPr="3570B552">
        <w:rPr>
          <w:color w:val="1D2125"/>
          <w:sz w:val="22"/>
          <w:szCs w:val="22"/>
        </w:rPr>
        <w:t>-Dizziness</w:t>
      </w:r>
    </w:p>
    <w:p w:rsidR="5AAA888C" w:rsidP="3570B552" w:rsidRDefault="1BF42077" w14:paraId="6FB1E3BE" w14:textId="7CF056B4">
      <w:pPr>
        <w:shd w:val="clear" w:color="auto" w:fill="FFFFFF" w:themeFill="background1"/>
        <w:spacing w:after="240"/>
        <w:rPr>
          <w:color w:val="1D2125"/>
          <w:sz w:val="22"/>
          <w:szCs w:val="22"/>
        </w:rPr>
      </w:pPr>
      <w:r w:rsidRPr="3570B552">
        <w:rPr>
          <w:color w:val="1D2125"/>
          <w:sz w:val="22"/>
          <w:szCs w:val="22"/>
        </w:rPr>
        <w:t>-Muscle tension</w:t>
      </w:r>
    </w:p>
    <w:p w:rsidR="5AAA888C" w:rsidP="3570B552" w:rsidRDefault="1BF42077" w14:paraId="7E501110" w14:textId="7580DCD5">
      <w:pPr>
        <w:shd w:val="clear" w:color="auto" w:fill="FFFFFF" w:themeFill="background1"/>
        <w:spacing w:after="240"/>
        <w:rPr>
          <w:color w:val="1D2125"/>
          <w:sz w:val="22"/>
          <w:szCs w:val="22"/>
        </w:rPr>
      </w:pPr>
      <w:r w:rsidRPr="3570B552">
        <w:rPr>
          <w:color w:val="1D2125"/>
          <w:sz w:val="22"/>
          <w:szCs w:val="22"/>
        </w:rPr>
        <w:t>-Fatigue</w:t>
      </w:r>
    </w:p>
    <w:p w:rsidR="5AAA888C" w:rsidP="3570B552" w:rsidRDefault="1BF42077" w14:paraId="52E4C5A6" w14:textId="49CDD0E1">
      <w:pPr>
        <w:shd w:val="clear" w:color="auto" w:fill="FFFFFF" w:themeFill="background1"/>
        <w:spacing w:after="240"/>
        <w:rPr>
          <w:color w:val="1D2125"/>
          <w:sz w:val="22"/>
          <w:szCs w:val="22"/>
        </w:rPr>
      </w:pPr>
      <w:r w:rsidRPr="3570B552">
        <w:rPr>
          <w:color w:val="1D2125"/>
          <w:sz w:val="22"/>
          <w:szCs w:val="22"/>
        </w:rPr>
        <w:t>-Shaking</w:t>
      </w:r>
    </w:p>
    <w:p w:rsidR="5AAA888C" w:rsidP="3570B552" w:rsidRDefault="1BF42077" w14:paraId="420AB96A" w14:textId="0E474A3A">
      <w:pPr>
        <w:shd w:val="clear" w:color="auto" w:fill="FFFFFF" w:themeFill="background1"/>
        <w:spacing w:after="240"/>
        <w:rPr>
          <w:color w:val="1D2125"/>
          <w:sz w:val="22"/>
          <w:szCs w:val="22"/>
        </w:rPr>
      </w:pPr>
      <w:r w:rsidRPr="3570B552">
        <w:rPr>
          <w:color w:val="1D2125"/>
          <w:sz w:val="22"/>
          <w:szCs w:val="22"/>
        </w:rPr>
        <w:t>-Sweating</w:t>
      </w:r>
    </w:p>
    <w:p w:rsidR="5AAA888C" w:rsidP="3570B552" w:rsidRDefault="1BF42077" w14:paraId="70F02E04" w14:textId="073E7505">
      <w:pPr>
        <w:shd w:val="clear" w:color="auto" w:fill="FFFFFF" w:themeFill="background1"/>
        <w:spacing w:after="240"/>
        <w:rPr>
          <w:color w:val="1D2125"/>
          <w:sz w:val="22"/>
          <w:szCs w:val="22"/>
        </w:rPr>
      </w:pPr>
      <w:r w:rsidRPr="3570B552">
        <w:rPr>
          <w:color w:val="1D2125"/>
          <w:sz w:val="22"/>
          <w:szCs w:val="22"/>
        </w:rPr>
        <w:t>-Stomach-ache</w:t>
      </w:r>
    </w:p>
    <w:p w:rsidR="5AAA888C" w:rsidP="3570B552" w:rsidRDefault="1BF42077" w14:paraId="27E1B49B" w14:textId="6653C6CB">
      <w:pPr>
        <w:shd w:val="clear" w:color="auto" w:fill="FFFFFF" w:themeFill="background1"/>
        <w:spacing w:after="240"/>
        <w:rPr>
          <w:color w:val="1D2125"/>
          <w:sz w:val="22"/>
          <w:szCs w:val="22"/>
        </w:rPr>
      </w:pPr>
      <w:r w:rsidRPr="3570B552">
        <w:rPr>
          <w:color w:val="1D2125"/>
          <w:sz w:val="22"/>
          <w:szCs w:val="22"/>
        </w:rPr>
        <w:t xml:space="preserve">-Change in appetite </w:t>
      </w:r>
    </w:p>
    <w:p w:rsidR="5AAA888C" w:rsidP="3570B552" w:rsidRDefault="1BF42077" w14:paraId="7BCD7F28" w14:textId="6E54DB54">
      <w:pPr>
        <w:shd w:val="clear" w:color="auto" w:fill="FFFFFF" w:themeFill="background1"/>
        <w:spacing w:after="240"/>
        <w:rPr>
          <w:color w:val="1D2125"/>
          <w:sz w:val="22"/>
          <w:szCs w:val="22"/>
        </w:rPr>
      </w:pPr>
      <w:r w:rsidRPr="3570B552">
        <w:rPr>
          <w:b/>
          <w:bCs/>
          <w:color w:val="1D2125"/>
          <w:sz w:val="22"/>
          <w:szCs w:val="22"/>
        </w:rPr>
        <w:t>Mental symptoms of stress and anxiety:</w:t>
      </w:r>
    </w:p>
    <w:p w:rsidR="5AAA888C" w:rsidP="3570B552" w:rsidRDefault="1BF42077" w14:paraId="53EE0F86" w14:textId="5F41F047">
      <w:pPr>
        <w:shd w:val="clear" w:color="auto" w:fill="FFFFFF" w:themeFill="background1"/>
        <w:spacing w:after="240"/>
        <w:rPr>
          <w:color w:val="1D2125"/>
          <w:sz w:val="22"/>
          <w:szCs w:val="22"/>
        </w:rPr>
      </w:pPr>
      <w:r w:rsidRPr="3570B552">
        <w:rPr>
          <w:color w:val="1D2125"/>
          <w:sz w:val="22"/>
          <w:szCs w:val="22"/>
        </w:rPr>
        <w:t>-Feelings of impending doom</w:t>
      </w:r>
    </w:p>
    <w:p w:rsidR="5AAA888C" w:rsidP="3570B552" w:rsidRDefault="1BF42077" w14:paraId="5D69E2C4" w14:textId="31F6F1FD">
      <w:pPr>
        <w:shd w:val="clear" w:color="auto" w:fill="FFFFFF" w:themeFill="background1"/>
        <w:spacing w:after="240"/>
        <w:rPr>
          <w:color w:val="1D2125"/>
          <w:sz w:val="22"/>
          <w:szCs w:val="22"/>
        </w:rPr>
      </w:pPr>
      <w:r w:rsidRPr="3570B552">
        <w:rPr>
          <w:color w:val="1D2125"/>
          <w:sz w:val="22"/>
          <w:szCs w:val="22"/>
        </w:rPr>
        <w:t>-Panic or nervousness especially in social settings</w:t>
      </w:r>
    </w:p>
    <w:p w:rsidR="5AAA888C" w:rsidP="3570B552" w:rsidRDefault="1BF42077" w14:paraId="0B647B75" w14:textId="5B850E64">
      <w:pPr>
        <w:shd w:val="clear" w:color="auto" w:fill="FFFFFF" w:themeFill="background1"/>
        <w:spacing w:after="240"/>
        <w:rPr>
          <w:color w:val="1D2125"/>
          <w:sz w:val="22"/>
          <w:szCs w:val="22"/>
        </w:rPr>
      </w:pPr>
      <w:r w:rsidRPr="3570B552">
        <w:rPr>
          <w:color w:val="1D2125"/>
          <w:sz w:val="22"/>
          <w:szCs w:val="22"/>
        </w:rPr>
        <w:t>-Difficulty concentrating</w:t>
      </w:r>
    </w:p>
    <w:p w:rsidR="5AAA888C" w:rsidP="3570B552" w:rsidRDefault="1BF42077" w14:paraId="4220A897" w14:textId="7A71A803">
      <w:pPr>
        <w:shd w:val="clear" w:color="auto" w:fill="FFFFFF" w:themeFill="background1"/>
        <w:spacing w:after="240"/>
        <w:rPr>
          <w:color w:val="1D2125"/>
          <w:sz w:val="22"/>
          <w:szCs w:val="22"/>
        </w:rPr>
      </w:pPr>
      <w:r w:rsidRPr="3570B552">
        <w:rPr>
          <w:color w:val="1D2125"/>
          <w:sz w:val="22"/>
          <w:szCs w:val="22"/>
        </w:rPr>
        <w:t>-Irrational anger, hopelessness</w:t>
      </w:r>
    </w:p>
    <w:p w:rsidR="5AAA888C" w:rsidP="3570B552" w:rsidRDefault="1BF42077" w14:paraId="4E536E55" w14:textId="06A6233D">
      <w:pPr>
        <w:shd w:val="clear" w:color="auto" w:fill="FFFFFF" w:themeFill="background1"/>
        <w:spacing w:after="240"/>
        <w:rPr>
          <w:color w:val="1D2125"/>
          <w:sz w:val="22"/>
          <w:szCs w:val="22"/>
        </w:rPr>
      </w:pPr>
      <w:r w:rsidRPr="3570B552">
        <w:rPr>
          <w:b/>
          <w:bCs/>
          <w:color w:val="1D2125"/>
          <w:sz w:val="22"/>
          <w:szCs w:val="22"/>
        </w:rPr>
        <w:t>Managing stress and anxiety:</w:t>
      </w:r>
    </w:p>
    <w:p w:rsidR="5AAA888C" w:rsidP="3570B552" w:rsidRDefault="1BF42077" w14:paraId="0E4261C2" w14:textId="692719F6">
      <w:pPr>
        <w:shd w:val="clear" w:color="auto" w:fill="FFFFFF" w:themeFill="background1"/>
        <w:spacing w:after="240"/>
        <w:rPr>
          <w:color w:val="1D2125"/>
          <w:sz w:val="22"/>
          <w:szCs w:val="22"/>
        </w:rPr>
      </w:pPr>
      <w:r w:rsidRPr="3570B552">
        <w:rPr>
          <w:color w:val="1D2125"/>
          <w:sz w:val="22"/>
          <w:szCs w:val="22"/>
        </w:rPr>
        <w:t>-Mindfulness</w:t>
      </w:r>
    </w:p>
    <w:p w:rsidR="5AAA888C" w:rsidP="3570B552" w:rsidRDefault="1BF42077" w14:paraId="521819E2" w14:textId="291B6E5D">
      <w:pPr>
        <w:shd w:val="clear" w:color="auto" w:fill="FFFFFF" w:themeFill="background1"/>
        <w:spacing w:after="240"/>
        <w:rPr>
          <w:color w:val="1D2125"/>
          <w:sz w:val="22"/>
          <w:szCs w:val="22"/>
        </w:rPr>
      </w:pPr>
      <w:r w:rsidRPr="3570B552">
        <w:rPr>
          <w:color w:val="1D2125"/>
          <w:sz w:val="22"/>
          <w:szCs w:val="22"/>
        </w:rPr>
        <w:t>-Journaling</w:t>
      </w:r>
    </w:p>
    <w:p w:rsidR="5AAA888C" w:rsidP="3570B552" w:rsidRDefault="1BF42077" w14:paraId="06F34C15" w14:textId="64AF6FCE">
      <w:pPr>
        <w:shd w:val="clear" w:color="auto" w:fill="FFFFFF" w:themeFill="background1"/>
        <w:spacing w:after="240"/>
        <w:rPr>
          <w:color w:val="1D2125"/>
          <w:sz w:val="22"/>
          <w:szCs w:val="22"/>
        </w:rPr>
      </w:pPr>
      <w:r w:rsidRPr="3570B552">
        <w:rPr>
          <w:color w:val="1D2125"/>
          <w:sz w:val="22"/>
          <w:szCs w:val="22"/>
        </w:rPr>
        <w:t>-Recognise stress factors</w:t>
      </w:r>
    </w:p>
    <w:p w:rsidR="5AAA888C" w:rsidP="3570B552" w:rsidRDefault="1BF42077" w14:paraId="416054AA" w14:textId="147422E3">
      <w:pPr>
        <w:shd w:val="clear" w:color="auto" w:fill="FFFFFF" w:themeFill="background1"/>
        <w:spacing w:after="240"/>
        <w:rPr>
          <w:color w:val="1D2125"/>
          <w:sz w:val="22"/>
          <w:szCs w:val="22"/>
        </w:rPr>
      </w:pPr>
      <w:r w:rsidRPr="3570B552">
        <w:rPr>
          <w:color w:val="1D2125"/>
          <w:sz w:val="22"/>
          <w:szCs w:val="22"/>
        </w:rPr>
        <w:t>-Meditation</w:t>
      </w:r>
    </w:p>
    <w:p w:rsidR="5AAA888C" w:rsidP="3570B552" w:rsidRDefault="1BF42077" w14:paraId="3B1BDE26" w14:textId="1104186B">
      <w:pPr>
        <w:shd w:val="clear" w:color="auto" w:fill="FFFFFF" w:themeFill="background1"/>
        <w:spacing w:after="240"/>
        <w:rPr>
          <w:color w:val="1D2125"/>
          <w:sz w:val="22"/>
          <w:szCs w:val="22"/>
        </w:rPr>
      </w:pPr>
      <w:r w:rsidRPr="3570B552">
        <w:rPr>
          <w:color w:val="1D2125"/>
          <w:sz w:val="22"/>
          <w:szCs w:val="22"/>
        </w:rPr>
        <w:t>-Talking to a friend</w:t>
      </w:r>
    </w:p>
    <w:p w:rsidR="5AAA888C" w:rsidP="3570B552" w:rsidRDefault="1BF42077" w14:paraId="347A7D9A" w14:textId="421F4F91">
      <w:pPr>
        <w:shd w:val="clear" w:color="auto" w:fill="FFFFFF" w:themeFill="background1"/>
        <w:spacing w:after="240"/>
        <w:rPr>
          <w:color w:val="1D2125"/>
          <w:sz w:val="22"/>
          <w:szCs w:val="22"/>
        </w:rPr>
      </w:pPr>
      <w:r w:rsidRPr="3570B552">
        <w:rPr>
          <w:color w:val="1D2125"/>
          <w:sz w:val="22"/>
          <w:szCs w:val="22"/>
        </w:rPr>
        <w:t>-Get enough sleep</w:t>
      </w:r>
    </w:p>
    <w:p w:rsidR="5AAA888C" w:rsidP="3570B552" w:rsidRDefault="1BF42077" w14:paraId="1AA637F7" w14:textId="1666F0CF">
      <w:pPr>
        <w:shd w:val="clear" w:color="auto" w:fill="FFFFFF" w:themeFill="background1"/>
        <w:spacing w:after="240"/>
        <w:rPr>
          <w:color w:val="1D2125"/>
          <w:sz w:val="22"/>
          <w:szCs w:val="22"/>
        </w:rPr>
      </w:pPr>
      <w:r w:rsidRPr="3570B552">
        <w:rPr>
          <w:color w:val="1D2125"/>
          <w:sz w:val="22"/>
          <w:szCs w:val="22"/>
        </w:rPr>
        <w:t xml:space="preserve">-Eat balanced diet </w:t>
      </w:r>
    </w:p>
    <w:p w:rsidR="5AAA888C" w:rsidP="3570B552" w:rsidRDefault="1BF42077" w14:paraId="01B25A95" w14:textId="456ED08C">
      <w:pPr>
        <w:shd w:val="clear" w:color="auto" w:fill="FFFFFF" w:themeFill="background1"/>
        <w:spacing w:after="240"/>
        <w:rPr>
          <w:color w:val="1D2125"/>
          <w:sz w:val="22"/>
          <w:szCs w:val="22"/>
        </w:rPr>
      </w:pPr>
      <w:r w:rsidRPr="3570B552">
        <w:rPr>
          <w:color w:val="1D2125"/>
          <w:sz w:val="22"/>
          <w:szCs w:val="22"/>
        </w:rPr>
        <w:t xml:space="preserve">-Limit alcohol/caffeine </w:t>
      </w:r>
    </w:p>
    <w:p w:rsidR="5AAA888C" w:rsidP="3570B552" w:rsidRDefault="1BF42077" w14:paraId="4B410674" w14:textId="40C3CB0D">
      <w:pPr>
        <w:shd w:val="clear" w:color="auto" w:fill="FFFFFF" w:themeFill="background1"/>
        <w:spacing w:after="240"/>
        <w:rPr>
          <w:color w:val="1D2125"/>
          <w:sz w:val="22"/>
          <w:szCs w:val="22"/>
        </w:rPr>
      </w:pPr>
      <w:r w:rsidRPr="3570B552">
        <w:rPr>
          <w:color w:val="1D2125"/>
          <w:sz w:val="22"/>
          <w:szCs w:val="22"/>
        </w:rPr>
        <w:t>-Exercise regularly</w:t>
      </w:r>
    </w:p>
    <w:p w:rsidR="5AAA888C" w:rsidP="3570B552" w:rsidRDefault="1BF42077" w14:paraId="187D6734" w14:textId="6D31BE3F">
      <w:pPr>
        <w:shd w:val="clear" w:color="auto" w:fill="FFFFFF" w:themeFill="background1"/>
        <w:spacing w:after="240"/>
        <w:rPr>
          <w:color w:val="1D2125"/>
          <w:sz w:val="22"/>
          <w:szCs w:val="22"/>
        </w:rPr>
      </w:pPr>
      <w:r w:rsidRPr="3570B552">
        <w:rPr>
          <w:color w:val="1D2125"/>
          <w:sz w:val="22"/>
          <w:szCs w:val="22"/>
        </w:rPr>
        <w:t>-Do hobbies</w:t>
      </w:r>
    </w:p>
    <w:p w:rsidR="5AAA888C" w:rsidP="3570B552" w:rsidRDefault="1BF42077" w14:paraId="14362378" w14:textId="7E42BC9B">
      <w:pPr>
        <w:shd w:val="clear" w:color="auto" w:fill="FFFFFF" w:themeFill="background1"/>
        <w:spacing w:after="240"/>
        <w:rPr>
          <w:color w:val="1D2125"/>
          <w:sz w:val="22"/>
          <w:szCs w:val="22"/>
        </w:rPr>
      </w:pPr>
      <w:r w:rsidRPr="3570B552">
        <w:rPr>
          <w:b/>
          <w:bCs/>
          <w:color w:val="1D2125"/>
          <w:sz w:val="22"/>
          <w:szCs w:val="22"/>
        </w:rPr>
        <w:t>Fear of change:</w:t>
      </w:r>
    </w:p>
    <w:p w:rsidR="5AAA888C" w:rsidP="3570B552" w:rsidRDefault="1BF42077" w14:paraId="0C8588A5" w14:textId="2317CA41">
      <w:pPr>
        <w:shd w:val="clear" w:color="auto" w:fill="FFFFFF" w:themeFill="background1"/>
        <w:spacing w:after="240"/>
        <w:rPr>
          <w:color w:val="1D2125"/>
          <w:sz w:val="22"/>
          <w:szCs w:val="22"/>
        </w:rPr>
      </w:pPr>
      <w:r w:rsidRPr="3570B552">
        <w:rPr>
          <w:color w:val="1D2125"/>
          <w:sz w:val="22"/>
          <w:szCs w:val="22"/>
        </w:rPr>
        <w:t>-One of biggest stressors in everyday life</w:t>
      </w:r>
    </w:p>
    <w:p w:rsidR="5AAA888C" w:rsidP="3570B552" w:rsidRDefault="1BF42077" w14:paraId="2C4EEB3D" w14:textId="0DA5CAD2">
      <w:pPr>
        <w:shd w:val="clear" w:color="auto" w:fill="FFFFFF" w:themeFill="background1"/>
        <w:spacing w:after="240"/>
        <w:rPr>
          <w:color w:val="1D2125"/>
          <w:sz w:val="22"/>
          <w:szCs w:val="22"/>
        </w:rPr>
      </w:pPr>
      <w:r w:rsidRPr="3570B552">
        <w:rPr>
          <w:color w:val="1D2125"/>
          <w:sz w:val="22"/>
          <w:szCs w:val="22"/>
        </w:rPr>
        <w:t>-Can have big impact on resilience</w:t>
      </w:r>
    </w:p>
    <w:p w:rsidR="5AAA888C" w:rsidP="3570B552" w:rsidRDefault="1BF42077" w14:paraId="3D2B754E" w14:textId="5188C81B">
      <w:pPr>
        <w:shd w:val="clear" w:color="auto" w:fill="FFFFFF" w:themeFill="background1"/>
        <w:spacing w:after="240"/>
        <w:rPr>
          <w:color w:val="1D2125"/>
          <w:sz w:val="22"/>
          <w:szCs w:val="22"/>
        </w:rPr>
      </w:pPr>
      <w:r w:rsidRPr="3570B552">
        <w:rPr>
          <w:color w:val="1D2125"/>
          <w:sz w:val="22"/>
          <w:szCs w:val="22"/>
        </w:rPr>
        <w:t>-The 8 stages of transition are, anxiety, happiness, fear, threat, guilt, depression, gradual acceptance and moving forward</w:t>
      </w:r>
    </w:p>
    <w:p w:rsidR="5AAA888C" w:rsidP="3570B552" w:rsidRDefault="1BF42077" w14:paraId="6DC2C03F" w14:textId="28362BE4">
      <w:pPr>
        <w:shd w:val="clear" w:color="auto" w:fill="FFFFFF" w:themeFill="background1"/>
        <w:spacing w:after="240"/>
        <w:rPr>
          <w:color w:val="1D2125"/>
          <w:sz w:val="22"/>
          <w:szCs w:val="22"/>
        </w:rPr>
      </w:pPr>
      <w:r w:rsidRPr="3570B552">
        <w:rPr>
          <w:color w:val="1D2125"/>
          <w:sz w:val="22"/>
          <w:szCs w:val="22"/>
        </w:rPr>
        <w:t>-Transition process unique to each person</w:t>
      </w:r>
    </w:p>
    <w:p w:rsidR="5AAA888C" w:rsidP="3570B552" w:rsidRDefault="1BF42077" w14:paraId="19B4BF54" w14:textId="75F1BEA0">
      <w:pPr>
        <w:shd w:val="clear" w:color="auto" w:fill="FFFFFF" w:themeFill="background1"/>
        <w:spacing w:after="240"/>
        <w:rPr>
          <w:color w:val="1D2125"/>
          <w:sz w:val="22"/>
          <w:szCs w:val="22"/>
        </w:rPr>
      </w:pPr>
      <w:r w:rsidRPr="3570B552">
        <w:rPr>
          <w:color w:val="1D2125"/>
          <w:sz w:val="22"/>
          <w:szCs w:val="22"/>
        </w:rPr>
        <w:t xml:space="preserve">-Some may experience guilt and depression where others experience smoother transition to gradual acceptance </w:t>
      </w:r>
    </w:p>
    <w:p w:rsidR="5AAA888C" w:rsidP="3570B552" w:rsidRDefault="1BF42077" w14:paraId="0C9E4CE7" w14:textId="3B960389">
      <w:pPr>
        <w:shd w:val="clear" w:color="auto" w:fill="FFFFFF" w:themeFill="background1"/>
        <w:spacing w:after="240"/>
        <w:rPr>
          <w:color w:val="1D2125"/>
          <w:sz w:val="22"/>
          <w:szCs w:val="22"/>
        </w:rPr>
      </w:pPr>
      <w:r w:rsidRPr="3570B552">
        <w:rPr>
          <w:b/>
          <w:bCs/>
          <w:color w:val="1D2125"/>
          <w:sz w:val="22"/>
          <w:szCs w:val="22"/>
        </w:rPr>
        <w:t>Factors that impact health and wellbeing:</w:t>
      </w:r>
    </w:p>
    <w:p w:rsidR="5AAA888C" w:rsidP="3570B552" w:rsidRDefault="1BF42077" w14:paraId="001FA719" w14:textId="211C68FC">
      <w:pPr>
        <w:shd w:val="clear" w:color="auto" w:fill="FFFFFF" w:themeFill="background1"/>
        <w:spacing w:after="240"/>
        <w:rPr>
          <w:color w:val="1D2125"/>
          <w:sz w:val="22"/>
          <w:szCs w:val="22"/>
        </w:rPr>
      </w:pPr>
      <w:r w:rsidRPr="3570B552">
        <w:rPr>
          <w:color w:val="1D2125"/>
          <w:sz w:val="22"/>
          <w:szCs w:val="22"/>
        </w:rPr>
        <w:t>-Sleep</w:t>
      </w:r>
    </w:p>
    <w:p w:rsidR="5AAA888C" w:rsidP="3570B552" w:rsidRDefault="1BF42077" w14:paraId="14557AD2" w14:textId="110CDE11">
      <w:pPr>
        <w:shd w:val="clear" w:color="auto" w:fill="FFFFFF" w:themeFill="background1"/>
        <w:spacing w:after="240"/>
        <w:rPr>
          <w:color w:val="1D2125"/>
          <w:sz w:val="22"/>
          <w:szCs w:val="22"/>
        </w:rPr>
      </w:pPr>
      <w:r w:rsidRPr="3570B552">
        <w:rPr>
          <w:color w:val="1D2125"/>
          <w:sz w:val="22"/>
          <w:szCs w:val="22"/>
        </w:rPr>
        <w:t>-Nutrition</w:t>
      </w:r>
    </w:p>
    <w:p w:rsidR="5AAA888C" w:rsidP="3570B552" w:rsidRDefault="1BF42077" w14:paraId="03C65A07" w14:textId="0BEE99E5">
      <w:pPr>
        <w:shd w:val="clear" w:color="auto" w:fill="FFFFFF" w:themeFill="background1"/>
        <w:spacing w:after="240"/>
        <w:rPr>
          <w:color w:val="1D2125"/>
          <w:sz w:val="22"/>
          <w:szCs w:val="22"/>
        </w:rPr>
      </w:pPr>
      <w:r w:rsidRPr="3570B552">
        <w:rPr>
          <w:color w:val="1D2125"/>
          <w:sz w:val="22"/>
          <w:szCs w:val="22"/>
        </w:rPr>
        <w:t>-Sedentary behaviour</w:t>
      </w:r>
    </w:p>
    <w:p w:rsidR="5AAA888C" w:rsidP="3570B552" w:rsidRDefault="1BF42077" w14:paraId="40FC766F" w14:textId="470F9CBF">
      <w:pPr>
        <w:shd w:val="clear" w:color="auto" w:fill="FFFFFF" w:themeFill="background1"/>
        <w:spacing w:after="240"/>
        <w:rPr>
          <w:color w:val="1D2125"/>
          <w:sz w:val="22"/>
          <w:szCs w:val="22"/>
        </w:rPr>
      </w:pPr>
      <w:r w:rsidRPr="3570B552">
        <w:rPr>
          <w:color w:val="1D2125"/>
          <w:sz w:val="22"/>
          <w:szCs w:val="22"/>
        </w:rPr>
        <w:t xml:space="preserve">-Time outdoors </w:t>
      </w:r>
    </w:p>
    <w:p w:rsidR="5AAA888C" w:rsidP="3570B552" w:rsidRDefault="5AAA888C" w14:paraId="70D8175D" w14:textId="4ABB521B">
      <w:pPr>
        <w:shd w:val="clear" w:color="auto" w:fill="FFFFFF" w:themeFill="background1"/>
        <w:spacing w:after="240"/>
        <w:rPr>
          <w:i/>
          <w:iCs/>
          <w:color w:val="1D2125"/>
          <w:u w:val="single"/>
        </w:rPr>
      </w:pPr>
    </w:p>
    <w:p w:rsidR="5AAA888C" w:rsidP="3570B552" w:rsidRDefault="1BF42077" w14:paraId="09E814BF" w14:textId="206A8803">
      <w:pPr>
        <w:shd w:val="clear" w:color="auto" w:fill="FFFFFF" w:themeFill="background1"/>
        <w:spacing w:after="240"/>
        <w:rPr>
          <w:color w:val="1D2125"/>
        </w:rPr>
      </w:pPr>
      <w:r w:rsidRPr="3570B552">
        <w:rPr>
          <w:i/>
          <w:iCs/>
          <w:color w:val="1D2125"/>
          <w:u w:val="single"/>
        </w:rPr>
        <w:t>Unpacking experiences</w:t>
      </w:r>
    </w:p>
    <w:p w:rsidR="5AAA888C" w:rsidP="3570B552" w:rsidRDefault="1BF42077" w14:paraId="1AB73638" w14:textId="2DE16133">
      <w:pPr>
        <w:shd w:val="clear" w:color="auto" w:fill="FFFFFF" w:themeFill="background1"/>
        <w:spacing w:after="240"/>
        <w:rPr>
          <w:color w:val="1D2125"/>
          <w:sz w:val="22"/>
          <w:szCs w:val="22"/>
        </w:rPr>
      </w:pPr>
      <w:r w:rsidRPr="3570B552">
        <w:rPr>
          <w:b/>
          <w:bCs/>
          <w:color w:val="1D2125"/>
          <w:sz w:val="22"/>
          <w:szCs w:val="22"/>
        </w:rPr>
        <w:t>What is reflection:</w:t>
      </w:r>
    </w:p>
    <w:p w:rsidR="5AAA888C" w:rsidP="3570B552" w:rsidRDefault="1BF42077" w14:paraId="6ED359E5" w14:textId="1564AE98">
      <w:pPr>
        <w:shd w:val="clear" w:color="auto" w:fill="FFFFFF" w:themeFill="background1"/>
        <w:spacing w:after="240"/>
        <w:rPr>
          <w:color w:val="1D2125"/>
          <w:sz w:val="22"/>
          <w:szCs w:val="22"/>
        </w:rPr>
      </w:pPr>
      <w:r w:rsidRPr="3570B552">
        <w:rPr>
          <w:color w:val="1D2125"/>
          <w:sz w:val="22"/>
          <w:szCs w:val="22"/>
        </w:rPr>
        <w:t>-Helps develop and reinforce learning</w:t>
      </w:r>
    </w:p>
    <w:p w:rsidR="5AAA888C" w:rsidP="3570B552" w:rsidRDefault="1BF42077" w14:paraId="28E2B51A" w14:textId="4AA31DAA">
      <w:pPr>
        <w:shd w:val="clear" w:color="auto" w:fill="FFFFFF" w:themeFill="background1"/>
        <w:spacing w:after="240"/>
        <w:rPr>
          <w:color w:val="1D2125"/>
          <w:sz w:val="22"/>
          <w:szCs w:val="22"/>
        </w:rPr>
      </w:pPr>
      <w:r w:rsidRPr="3570B552">
        <w:rPr>
          <w:color w:val="1D2125"/>
          <w:sz w:val="22"/>
          <w:szCs w:val="22"/>
        </w:rPr>
        <w:t xml:space="preserve">-Think and look back on experiences, actions, </w:t>
      </w:r>
      <w:r w:rsidRPr="3570B552" w:rsidR="5BFF98B8">
        <w:rPr>
          <w:color w:val="1D2125"/>
          <w:sz w:val="22"/>
          <w:szCs w:val="22"/>
        </w:rPr>
        <w:t>feelings,</w:t>
      </w:r>
      <w:r w:rsidRPr="3570B552">
        <w:rPr>
          <w:color w:val="1D2125"/>
          <w:sz w:val="22"/>
          <w:szCs w:val="22"/>
        </w:rPr>
        <w:t xml:space="preserve"> and responses</w:t>
      </w:r>
    </w:p>
    <w:p w:rsidR="5AAA888C" w:rsidP="3570B552" w:rsidRDefault="1BF42077" w14:paraId="6D5D8E62" w14:textId="1438F243">
      <w:pPr>
        <w:shd w:val="clear" w:color="auto" w:fill="FFFFFF" w:themeFill="background1"/>
        <w:spacing w:after="240"/>
        <w:rPr>
          <w:color w:val="1D2125"/>
          <w:sz w:val="22"/>
          <w:szCs w:val="22"/>
        </w:rPr>
      </w:pPr>
      <w:r w:rsidRPr="3570B552">
        <w:rPr>
          <w:color w:val="1D2125"/>
          <w:sz w:val="22"/>
          <w:szCs w:val="22"/>
        </w:rPr>
        <w:t>-Must interpret and analyses past experiences to learn from them</w:t>
      </w:r>
    </w:p>
    <w:p w:rsidR="5AAA888C" w:rsidP="3570B552" w:rsidRDefault="1BF42077" w14:paraId="1A17880C" w14:textId="3FF2C0EE">
      <w:pPr>
        <w:shd w:val="clear" w:color="auto" w:fill="FFFFFF" w:themeFill="background1"/>
        <w:spacing w:after="240"/>
        <w:rPr>
          <w:color w:val="1D2125"/>
          <w:sz w:val="22"/>
          <w:szCs w:val="22"/>
        </w:rPr>
      </w:pPr>
      <w:r w:rsidRPr="3570B552">
        <w:rPr>
          <w:color w:val="1D2125"/>
          <w:sz w:val="22"/>
          <w:szCs w:val="22"/>
        </w:rPr>
        <w:t xml:space="preserve">-Reflect by looking, </w:t>
      </w:r>
      <w:r w:rsidRPr="3570B552" w:rsidR="637CCC1D">
        <w:rPr>
          <w:color w:val="1D2125"/>
          <w:sz w:val="22"/>
          <w:szCs w:val="22"/>
        </w:rPr>
        <w:t>listening,</w:t>
      </w:r>
      <w:r w:rsidRPr="3570B552">
        <w:rPr>
          <w:color w:val="1D2125"/>
          <w:sz w:val="22"/>
          <w:szCs w:val="22"/>
        </w:rPr>
        <w:t xml:space="preserve"> and pausing</w:t>
      </w:r>
    </w:p>
    <w:p w:rsidR="5AAA888C" w:rsidP="3570B552" w:rsidRDefault="1BF42077" w14:paraId="25BA8BA0" w14:textId="2322BCEE">
      <w:pPr>
        <w:shd w:val="clear" w:color="auto" w:fill="FFFFFF" w:themeFill="background1"/>
        <w:spacing w:after="240"/>
        <w:rPr>
          <w:color w:val="1D2125"/>
          <w:sz w:val="22"/>
          <w:szCs w:val="22"/>
        </w:rPr>
      </w:pPr>
      <w:r w:rsidRPr="3570B552">
        <w:rPr>
          <w:b/>
          <w:bCs/>
          <w:color w:val="1D2125"/>
          <w:sz w:val="22"/>
          <w:szCs w:val="22"/>
        </w:rPr>
        <w:t>Gibbs’ reflective cycle:</w:t>
      </w:r>
    </w:p>
    <w:p w:rsidR="5AAA888C" w:rsidP="3570B552" w:rsidRDefault="1BF42077" w14:paraId="2C377C30" w14:textId="687BAD7D">
      <w:pPr>
        <w:shd w:val="clear" w:color="auto" w:fill="FFFFFF" w:themeFill="background1"/>
        <w:spacing w:after="240"/>
        <w:rPr>
          <w:color w:val="1D2125"/>
          <w:sz w:val="22"/>
          <w:szCs w:val="22"/>
        </w:rPr>
      </w:pPr>
      <w:r w:rsidRPr="3570B552">
        <w:rPr>
          <w:color w:val="1D2125"/>
          <w:sz w:val="22"/>
          <w:szCs w:val="22"/>
        </w:rPr>
        <w:t>-Description, what you will be reflecting on</w:t>
      </w:r>
    </w:p>
    <w:p w:rsidR="5AAA888C" w:rsidP="3570B552" w:rsidRDefault="1BF42077" w14:paraId="4FBC9B1F" w14:textId="5AC4DC91">
      <w:pPr>
        <w:shd w:val="clear" w:color="auto" w:fill="FFFFFF" w:themeFill="background1"/>
        <w:spacing w:after="240"/>
        <w:rPr>
          <w:color w:val="1D2125"/>
          <w:sz w:val="22"/>
          <w:szCs w:val="22"/>
        </w:rPr>
      </w:pPr>
      <w:r w:rsidRPr="3570B552">
        <w:rPr>
          <w:color w:val="1D2125"/>
          <w:sz w:val="22"/>
          <w:szCs w:val="22"/>
        </w:rPr>
        <w:t>-Feelings, what were you thinking and feeling</w:t>
      </w:r>
    </w:p>
    <w:p w:rsidR="5AAA888C" w:rsidP="3570B552" w:rsidRDefault="1BF42077" w14:paraId="6C9F8907" w14:textId="0110E542">
      <w:pPr>
        <w:shd w:val="clear" w:color="auto" w:fill="FFFFFF" w:themeFill="background1"/>
        <w:spacing w:after="240"/>
        <w:rPr>
          <w:color w:val="1D2125"/>
          <w:sz w:val="22"/>
          <w:szCs w:val="22"/>
        </w:rPr>
      </w:pPr>
      <w:r w:rsidRPr="3570B552">
        <w:rPr>
          <w:color w:val="1D2125"/>
          <w:sz w:val="22"/>
          <w:szCs w:val="22"/>
        </w:rPr>
        <w:t>-Evaluation, good and bad of the experience</w:t>
      </w:r>
    </w:p>
    <w:p w:rsidR="5AAA888C" w:rsidP="3570B552" w:rsidRDefault="1BF42077" w14:paraId="14DA6CB4" w14:textId="52942BA2">
      <w:pPr>
        <w:shd w:val="clear" w:color="auto" w:fill="FFFFFF" w:themeFill="background1"/>
        <w:spacing w:after="240"/>
        <w:rPr>
          <w:color w:val="1D2125"/>
          <w:sz w:val="22"/>
          <w:szCs w:val="22"/>
        </w:rPr>
      </w:pPr>
      <w:r w:rsidRPr="3570B552">
        <w:rPr>
          <w:color w:val="1D2125"/>
          <w:sz w:val="22"/>
          <w:szCs w:val="22"/>
        </w:rPr>
        <w:t>-Analysis, what sense can you make of the situation</w:t>
      </w:r>
    </w:p>
    <w:p w:rsidR="5AAA888C" w:rsidP="3570B552" w:rsidRDefault="1BF42077" w14:paraId="3C07FE3B" w14:textId="2ECAC98C">
      <w:pPr>
        <w:shd w:val="clear" w:color="auto" w:fill="FFFFFF" w:themeFill="background1"/>
        <w:spacing w:after="240"/>
        <w:rPr>
          <w:color w:val="1D2125"/>
          <w:sz w:val="22"/>
          <w:szCs w:val="22"/>
        </w:rPr>
      </w:pPr>
      <w:r w:rsidRPr="3570B552">
        <w:rPr>
          <w:color w:val="1D2125"/>
          <w:sz w:val="22"/>
          <w:szCs w:val="22"/>
        </w:rPr>
        <w:t xml:space="preserve">-Conclusion, what else could have been done </w:t>
      </w:r>
    </w:p>
    <w:p w:rsidR="5AAA888C" w:rsidP="3570B552" w:rsidRDefault="1BF42077" w14:paraId="0842080F" w14:textId="4EEA5A36">
      <w:pPr>
        <w:shd w:val="clear" w:color="auto" w:fill="FFFFFF" w:themeFill="background1"/>
        <w:spacing w:after="240"/>
        <w:rPr>
          <w:color w:val="1D2125"/>
          <w:sz w:val="22"/>
          <w:szCs w:val="22"/>
        </w:rPr>
      </w:pPr>
      <w:r w:rsidRPr="3570B552">
        <w:rPr>
          <w:color w:val="1D2125"/>
          <w:sz w:val="22"/>
          <w:szCs w:val="22"/>
        </w:rPr>
        <w:t>-Action plan, what would you do if the situation arose again</w:t>
      </w:r>
    </w:p>
    <w:p w:rsidR="5AAA888C" w:rsidP="3570B552" w:rsidRDefault="1BF42077" w14:paraId="7C6234C9" w14:textId="09847C76">
      <w:pPr>
        <w:shd w:val="clear" w:color="auto" w:fill="FFFFFF" w:themeFill="background1"/>
        <w:spacing w:after="240"/>
        <w:rPr>
          <w:color w:val="1D2125"/>
          <w:sz w:val="22"/>
          <w:szCs w:val="22"/>
        </w:rPr>
      </w:pPr>
      <w:r w:rsidRPr="3570B552">
        <w:rPr>
          <w:b/>
          <w:bCs/>
          <w:color w:val="1D2125"/>
          <w:sz w:val="22"/>
          <w:szCs w:val="22"/>
        </w:rPr>
        <w:t>Locus of control:</w:t>
      </w:r>
    </w:p>
    <w:p w:rsidR="5AAA888C" w:rsidP="3570B552" w:rsidRDefault="1BF42077" w14:paraId="7C86DAFA" w14:textId="36E33335">
      <w:pPr>
        <w:shd w:val="clear" w:color="auto" w:fill="FFFFFF" w:themeFill="background1"/>
        <w:spacing w:after="240"/>
        <w:rPr>
          <w:color w:val="1D2125"/>
          <w:sz w:val="22"/>
          <w:szCs w:val="22"/>
        </w:rPr>
      </w:pPr>
      <w:r w:rsidRPr="3570B552">
        <w:rPr>
          <w:color w:val="1D2125"/>
          <w:sz w:val="22"/>
          <w:szCs w:val="22"/>
        </w:rPr>
        <w:t>-Reflects way you view the world</w:t>
      </w:r>
    </w:p>
    <w:p w:rsidR="5AAA888C" w:rsidP="3570B552" w:rsidRDefault="1BF42077" w14:paraId="4CECB574" w14:textId="0DBE7A77">
      <w:pPr>
        <w:shd w:val="clear" w:color="auto" w:fill="FFFFFF" w:themeFill="background1"/>
        <w:spacing w:after="240"/>
        <w:rPr>
          <w:color w:val="1D2125"/>
          <w:sz w:val="22"/>
          <w:szCs w:val="22"/>
        </w:rPr>
      </w:pPr>
      <w:r w:rsidRPr="3570B552">
        <w:rPr>
          <w:color w:val="1D2125"/>
          <w:sz w:val="22"/>
          <w:szCs w:val="22"/>
        </w:rPr>
        <w:t xml:space="preserve">-Your role in determining course of life </w:t>
      </w:r>
    </w:p>
    <w:p w:rsidR="5AAA888C" w:rsidP="3570B552" w:rsidRDefault="1BF42077" w14:paraId="2EB033EA" w14:textId="3AC2F5D4">
      <w:pPr>
        <w:shd w:val="clear" w:color="auto" w:fill="FFFFFF" w:themeFill="background1"/>
        <w:spacing w:after="240"/>
        <w:rPr>
          <w:color w:val="1D2125"/>
          <w:sz w:val="22"/>
          <w:szCs w:val="22"/>
        </w:rPr>
      </w:pPr>
      <w:r w:rsidRPr="3570B552">
        <w:rPr>
          <w:color w:val="1D2125"/>
          <w:sz w:val="22"/>
          <w:szCs w:val="22"/>
        </w:rPr>
        <w:t>-Internal locus of control, self-belief in own power to control and determine destiny</w:t>
      </w:r>
    </w:p>
    <w:p w:rsidR="5AAA888C" w:rsidP="3570B552" w:rsidRDefault="1BF42077" w14:paraId="5C73B247" w14:textId="4E0D9714">
      <w:pPr>
        <w:shd w:val="clear" w:color="auto" w:fill="FFFFFF" w:themeFill="background1"/>
        <w:spacing w:after="240"/>
        <w:rPr>
          <w:color w:val="1D2125"/>
          <w:sz w:val="22"/>
          <w:szCs w:val="22"/>
        </w:rPr>
      </w:pPr>
      <w:r w:rsidRPr="3570B552">
        <w:rPr>
          <w:color w:val="1D2125"/>
          <w:sz w:val="22"/>
          <w:szCs w:val="22"/>
        </w:rPr>
        <w:t xml:space="preserve">-Tend to work harder and persevere longer to achieve goals </w:t>
      </w:r>
    </w:p>
    <w:p w:rsidR="5AAA888C" w:rsidP="3570B552" w:rsidRDefault="1BF42077" w14:paraId="5FCD75CF" w14:textId="3D58B386">
      <w:pPr>
        <w:shd w:val="clear" w:color="auto" w:fill="FFFFFF" w:themeFill="background1"/>
        <w:spacing w:after="240"/>
        <w:rPr>
          <w:color w:val="1D2125"/>
          <w:sz w:val="22"/>
          <w:szCs w:val="22"/>
        </w:rPr>
      </w:pPr>
      <w:r w:rsidRPr="3570B552">
        <w:rPr>
          <w:color w:val="1D2125"/>
          <w:sz w:val="22"/>
          <w:szCs w:val="22"/>
        </w:rPr>
        <w:t xml:space="preserve">-External locus of control, believe events are controlled by fate or people in power </w:t>
      </w:r>
    </w:p>
    <w:p w:rsidR="5AAA888C" w:rsidP="3570B552" w:rsidRDefault="1BF42077" w14:paraId="53D8760B" w14:textId="2F9C3244">
      <w:pPr>
        <w:shd w:val="clear" w:color="auto" w:fill="FFFFFF" w:themeFill="background1"/>
        <w:spacing w:after="240"/>
        <w:rPr>
          <w:rFonts w:ascii="Segoe UI" w:hAnsi="Segoe UI" w:eastAsia="Segoe UI" w:cs="Segoe UI"/>
          <w:color w:val="1D2125"/>
          <w:sz w:val="22"/>
          <w:szCs w:val="22"/>
        </w:rPr>
      </w:pPr>
      <w:r w:rsidRPr="3570B552">
        <w:rPr>
          <w:color w:val="1D2125"/>
          <w:sz w:val="22"/>
          <w:szCs w:val="22"/>
        </w:rPr>
        <w:t>-Mentality of things happen to me rather than I make things happen</w:t>
      </w:r>
    </w:p>
    <w:p w:rsidR="5AAA888C" w:rsidP="3570B552" w:rsidRDefault="071455C4" w14:paraId="6E1710D7" w14:textId="4874A5CE">
      <w:pPr>
        <w:shd w:val="clear" w:color="auto" w:fill="FFFFFF" w:themeFill="background1"/>
        <w:spacing w:after="240"/>
        <w:rPr>
          <w:color w:val="1D2125"/>
          <w:sz w:val="22"/>
          <w:szCs w:val="22"/>
        </w:rPr>
      </w:pPr>
      <w:r>
        <w:rPr>
          <w:noProof/>
        </w:rPr>
        <w:drawing>
          <wp:inline distT="0" distB="0" distL="0" distR="0" wp14:anchorId="2C80BAEC" wp14:editId="3D5459C1">
            <wp:extent cx="5943600" cy="781050"/>
            <wp:effectExtent l="0" t="0" r="0" b="0"/>
            <wp:docPr id="13022913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172265"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781050"/>
                    </a:xfrm>
                    <a:prstGeom prst="rect">
                      <a:avLst/>
                    </a:prstGeom>
                  </pic:spPr>
                </pic:pic>
              </a:graphicData>
            </a:graphic>
          </wp:inline>
        </w:drawing>
      </w:r>
      <w:r>
        <w:rPr>
          <w:noProof/>
        </w:rPr>
        <w:drawing>
          <wp:inline distT="0" distB="0" distL="0" distR="0" wp14:anchorId="7B74F738" wp14:editId="3934E57A">
            <wp:extent cx="5943600" cy="781050"/>
            <wp:effectExtent l="0" t="0" r="0" b="0"/>
            <wp:docPr id="6286921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692177"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781050"/>
                    </a:xfrm>
                    <a:prstGeom prst="rect">
                      <a:avLst/>
                    </a:prstGeom>
                  </pic:spPr>
                </pic:pic>
              </a:graphicData>
            </a:graphic>
          </wp:inline>
        </w:drawing>
      </w:r>
    </w:p>
    <w:p w:rsidR="5AAA888C" w:rsidP="3570B552" w:rsidRDefault="5AAA888C" w14:paraId="3CDFFCA7" w14:textId="1F99A84A">
      <w:pPr>
        <w:shd w:val="clear" w:color="auto" w:fill="FFFFFF" w:themeFill="background1"/>
        <w:spacing w:after="240"/>
      </w:pPr>
    </w:p>
    <w:p w:rsidR="5AAA888C" w:rsidP="3570B552" w:rsidRDefault="5AAA888C" w14:paraId="3D582527" w14:textId="33ECBF44">
      <w:pPr>
        <w:shd w:val="clear" w:color="auto" w:fill="FFFFFF" w:themeFill="background1"/>
        <w:spacing w:after="240"/>
      </w:pPr>
    </w:p>
    <w:p w:rsidR="5AAA888C" w:rsidP="3570B552" w:rsidRDefault="5AAA888C" w14:paraId="5888F25D" w14:textId="7A6B2A20"/>
    <w:p w:rsidR="5AAA888C" w:rsidRDefault="5AAA888C" w14:paraId="36FD00FB" w14:textId="5F573402">
      <w:r>
        <w:br w:type="page"/>
      </w:r>
    </w:p>
    <w:p w:rsidR="432CEDCC" w:rsidP="5AAA888C" w:rsidRDefault="1BBE0F7D" w14:paraId="267FA51F" w14:textId="46CAA0EB" w14:noSpellErr="1">
      <w:pPr>
        <w:pStyle w:val="Heading1"/>
      </w:pPr>
      <w:bookmarkStart w:name="_Toc1182459999" w:id="1379248328"/>
      <w:r w:rsidR="1BBE0F7D">
        <w:rPr/>
        <w:t>Conclusion</w:t>
      </w:r>
      <w:bookmarkEnd w:id="1379248328"/>
      <w:r w:rsidR="1BBE0F7D">
        <w:rPr/>
        <w:t xml:space="preserve"> </w:t>
      </w:r>
    </w:p>
    <w:p w:rsidR="23029C34" w:rsidP="23029C34" w:rsidRDefault="23029C34" w14:paraId="6AB0F0B5" w14:textId="699D8EE9">
      <w:pPr>
        <w:spacing w:before="120" w:beforeAutospacing="off" w:after="120" w:afterAutospacing="off"/>
        <w:jc w:val="left"/>
        <w:rPr>
          <w:rFonts w:ascii="Aptos" w:hAnsi="Aptos" w:eastAsia="Aptos" w:cs="Aptos"/>
          <w:noProof w:val="0"/>
          <w:sz w:val="22"/>
          <w:szCs w:val="22"/>
          <w:lang w:val="en-GB"/>
        </w:rPr>
      </w:pPr>
    </w:p>
    <w:p w:rsidR="1A8209FA" w:rsidP="23029C34" w:rsidRDefault="1A8209FA" w14:paraId="33F6AA59" w14:textId="3381F93D">
      <w:pPr>
        <w:spacing w:before="120" w:beforeAutospacing="off" w:after="120" w:afterAutospacing="off"/>
        <w:jc w:val="left"/>
        <w:rPr>
          <w:rFonts w:ascii="Aptos" w:hAnsi="Aptos" w:eastAsia="Aptos" w:cs="Aptos"/>
          <w:noProof w:val="0"/>
          <w:sz w:val="22"/>
          <w:szCs w:val="22"/>
          <w:lang w:val="en-GB"/>
        </w:rPr>
      </w:pPr>
      <w:r w:rsidRPr="23029C34" w:rsidR="1A8209FA">
        <w:rPr>
          <w:rFonts w:ascii="Aptos" w:hAnsi="Aptos" w:eastAsia="Aptos" w:cs="Aptos"/>
          <w:noProof w:val="0"/>
          <w:sz w:val="22"/>
          <w:szCs w:val="22"/>
          <w:lang w:val="en-GB"/>
        </w:rPr>
        <w:t xml:space="preserve">In conclusion, essential study and employability skills are key tools for academic and career success alongside personal development. </w:t>
      </w:r>
    </w:p>
    <w:p w:rsidR="1A8209FA" w:rsidP="23029C34" w:rsidRDefault="1A8209FA" w14:paraId="2CB82295" w14:textId="420BC324">
      <w:pPr>
        <w:spacing w:before="120" w:beforeAutospacing="off" w:after="120" w:afterAutospacing="off"/>
        <w:jc w:val="left"/>
        <w:rPr>
          <w:rFonts w:ascii="Aptos" w:hAnsi="Aptos" w:eastAsia="Aptos" w:cs="Aptos"/>
          <w:noProof w:val="0"/>
          <w:sz w:val="22"/>
          <w:szCs w:val="22"/>
          <w:lang w:val="en-GB"/>
        </w:rPr>
      </w:pPr>
      <w:r w:rsidRPr="23029C34" w:rsidR="1A8209FA">
        <w:rPr>
          <w:rFonts w:ascii="Aptos" w:hAnsi="Aptos" w:eastAsia="Aptos" w:cs="Aptos"/>
          <w:noProof w:val="0"/>
          <w:sz w:val="22"/>
          <w:szCs w:val="22"/>
          <w:lang w:val="en-GB"/>
        </w:rPr>
        <w:t>Effective study requires time management, prioritisation, a focused environment, and academic integrity through ethical research and accurate referencing. Digital literacy supports learning by enabling the safe sourcing and critical evaluation of credible information. Successful teamwork relies on trust, communication, diversity, and team development. Adaptability, resilience, reflection, and continuous learning are central to personal growth and employability.</w:t>
      </w:r>
    </w:p>
    <w:p w:rsidR="1A8209FA" w:rsidP="23029C34" w:rsidRDefault="1A8209FA" w14:paraId="1B246E30" w14:textId="27913B9A">
      <w:pPr>
        <w:spacing w:before="120" w:beforeAutospacing="off" w:after="120" w:afterAutospacing="off"/>
        <w:jc w:val="left"/>
        <w:rPr>
          <w:rFonts w:ascii="Aptos" w:hAnsi="Aptos" w:eastAsia="Aptos" w:cs="Aptos"/>
          <w:noProof w:val="0"/>
          <w:sz w:val="22"/>
          <w:szCs w:val="22"/>
          <w:lang w:val="en-GB"/>
        </w:rPr>
      </w:pPr>
      <w:r w:rsidRPr="23029C34" w:rsidR="1A8209FA">
        <w:rPr>
          <w:rFonts w:ascii="Aptos" w:hAnsi="Aptos" w:eastAsia="Aptos" w:cs="Aptos"/>
          <w:noProof w:val="0"/>
          <w:sz w:val="22"/>
          <w:szCs w:val="22"/>
          <w:lang w:val="en-GB"/>
        </w:rPr>
        <w:t>The rapid growth of AI presents new opportunities for learning and industry innovation, but also raises important ethical considerations, particularly around data privacy in sport.</w:t>
      </w:r>
    </w:p>
    <w:p w:rsidR="1A8209FA" w:rsidP="23029C34" w:rsidRDefault="1A8209FA" w14:paraId="616B1D28" w14:textId="7C0FC069">
      <w:pPr>
        <w:spacing w:before="120" w:beforeAutospacing="off" w:after="120" w:afterAutospacing="off"/>
        <w:jc w:val="left"/>
        <w:rPr>
          <w:rFonts w:ascii="Aptos" w:hAnsi="Aptos" w:eastAsia="Aptos" w:cs="Aptos"/>
          <w:noProof w:val="0"/>
          <w:sz w:val="22"/>
          <w:szCs w:val="22"/>
          <w:lang w:val="en-GB"/>
        </w:rPr>
      </w:pPr>
      <w:r w:rsidRPr="23029C34" w:rsidR="1A8209FA">
        <w:rPr>
          <w:rFonts w:ascii="Aptos" w:hAnsi="Aptos" w:eastAsia="Aptos" w:cs="Aptos"/>
          <w:noProof w:val="0"/>
          <w:sz w:val="22"/>
          <w:szCs w:val="22"/>
          <w:lang w:val="en-GB"/>
        </w:rPr>
        <w:t>The skills explored in this assignment demonstrate that success is shaped by a combination of academic knowledge, critical learning, effective teamwork, and the ability to adapt ethically in an evolving digital world.</w:t>
      </w:r>
    </w:p>
    <w:p w:rsidR="23029C34" w:rsidP="23029C34" w:rsidRDefault="23029C34" w14:paraId="449BA1F2" w14:textId="7E04EA69">
      <w:pPr>
        <w:pStyle w:val="Normal"/>
      </w:pPr>
    </w:p>
    <w:p w:rsidR="3570B552" w:rsidRDefault="3570B552" w14:paraId="2BC3FAF9" w14:textId="73538766">
      <w:r>
        <w:br w:type="page"/>
      </w:r>
    </w:p>
    <w:p w:rsidR="76E2ABD1" w:rsidP="3570B552" w:rsidRDefault="76E2ABD1" w14:paraId="51B09256" w14:textId="322C76E9" w14:noSpellErr="1">
      <w:pPr>
        <w:pStyle w:val="Heading1"/>
      </w:pPr>
      <w:bookmarkStart w:name="_Toc748860018" w:id="1298150248"/>
      <w:r w:rsidR="76E2ABD1">
        <w:rPr/>
        <w:t>Reference list</w:t>
      </w:r>
      <w:bookmarkEnd w:id="1298150248"/>
    </w:p>
    <w:p w:rsidR="6EE1C64B" w:rsidP="23029C34" w:rsidRDefault="6EE1C64B" w14:paraId="614E5D79" w14:textId="102DBF72">
      <w:pPr>
        <w:pStyle w:val="Normal"/>
        <w:ind w:left="0" w:firstLine="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p>
    <w:p w:rsidR="6EE1C64B" w:rsidP="23029C34" w:rsidRDefault="6EE1C64B" w14:paraId="39083F4F" w14:textId="62893C71">
      <w:pPr>
        <w:pStyle w:val="Normal"/>
      </w:pPr>
      <w:r w:rsidRPr="23029C34" w:rsidR="5D95698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Carrio, A. (2023). </w:t>
      </w:r>
      <w:r w:rsidRPr="23029C34" w:rsidR="5D956985">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 ethics of AI in sport. Taking athletes’ rights and wellbeing seriously</w:t>
      </w:r>
      <w:r w:rsidRPr="23029C34" w:rsidR="5D95698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ResearchGate. Available at: </w:t>
      </w:r>
      <w:hyperlink r:id="Rb872b0cf9a7a4a78">
        <w:r w:rsidRPr="23029C34" w:rsidR="5D956985">
          <w:rPr>
            <w:rStyle w:val="Hyperlink"/>
            <w:rFonts w:ascii="Aptos" w:hAnsi="Aptos" w:eastAsia="Aptos" w:cs="Aptos" w:asciiTheme="minorAscii" w:hAnsiTheme="minorAscii" w:eastAsiaTheme="minorAscii" w:cstheme="minorAscii"/>
            <w:b w:val="0"/>
            <w:bCs w:val="0"/>
            <w:i w:val="0"/>
            <w:iCs w:val="0"/>
            <w:caps w:val="0"/>
            <w:smallCaps w:val="0"/>
            <w:noProof w:val="0"/>
            <w:sz w:val="22"/>
            <w:szCs w:val="22"/>
            <w:lang w:val="en-GB"/>
          </w:rPr>
          <w:t>https://www.researchgate.net/profile/Alberto-Carrio/publication/375278970_The_ethics_of_AI_in_sport_Taking_athletes</w:t>
        </w:r>
      </w:hyperlink>
      <w:r w:rsidRPr="23029C34" w:rsidR="5D95698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6EE1C64B" w:rsidP="23029C34" w:rsidRDefault="6EE1C64B" w14:paraId="0A52E4A5" w14:textId="5621C7DF">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EE1C64B" w:rsidP="23029C34" w:rsidRDefault="6EE1C64B" w14:paraId="27A3A58A" w14:textId="1DF77AAC">
      <w:pPr>
        <w:spacing w:before="0" w:beforeAutospacing="off" w:after="0" w:afterAutospacing="off"/>
        <w:rPr>
          <w:rFonts w:ascii="Aptos" w:hAnsi="Aptos" w:eastAsia="Aptos" w:cs="Aptos"/>
          <w:noProof w:val="0"/>
          <w:sz w:val="22"/>
          <w:szCs w:val="22"/>
          <w:lang w:val="en-GB"/>
        </w:rPr>
      </w:pPr>
      <w:r w:rsidRPr="23029C34" w:rsidR="1E8FE18B">
        <w:rPr>
          <w:rFonts w:ascii="Aptos" w:hAnsi="Aptos" w:eastAsia="Aptos" w:cs="Aptos"/>
          <w:b w:val="0"/>
          <w:bCs w:val="0"/>
          <w:i w:val="0"/>
          <w:iCs w:val="0"/>
          <w:caps w:val="0"/>
          <w:smallCaps w:val="0"/>
          <w:noProof w:val="0"/>
          <w:color w:val="000000" w:themeColor="text1" w:themeTint="FF" w:themeShade="FF"/>
          <w:sz w:val="22"/>
          <w:szCs w:val="22"/>
          <w:lang w:val="en-GB"/>
        </w:rPr>
        <w:t xml:space="preserve">Dunbar, R.I.M. (2018) ‘The Anatomy of Friendship’, </w:t>
      </w:r>
      <w:r w:rsidRPr="23029C34" w:rsidR="1E8FE18B">
        <w:rPr>
          <w:rFonts w:ascii="Aptos" w:hAnsi="Aptos" w:eastAsia="Aptos" w:cs="Aptos"/>
          <w:b w:val="0"/>
          <w:bCs w:val="0"/>
          <w:i w:val="1"/>
          <w:iCs w:val="1"/>
          <w:caps w:val="0"/>
          <w:smallCaps w:val="0"/>
          <w:noProof w:val="0"/>
          <w:color w:val="000000" w:themeColor="text1" w:themeTint="FF" w:themeShade="FF"/>
          <w:sz w:val="22"/>
          <w:szCs w:val="22"/>
          <w:lang w:val="en-GB"/>
        </w:rPr>
        <w:t>Trends in cognitive sciences</w:t>
      </w:r>
      <w:r w:rsidRPr="23029C34" w:rsidR="1E8FE18B">
        <w:rPr>
          <w:rFonts w:ascii="Aptos" w:hAnsi="Aptos" w:eastAsia="Aptos" w:cs="Aptos"/>
          <w:b w:val="0"/>
          <w:bCs w:val="0"/>
          <w:i w:val="0"/>
          <w:iCs w:val="0"/>
          <w:caps w:val="0"/>
          <w:smallCaps w:val="0"/>
          <w:noProof w:val="0"/>
          <w:color w:val="000000" w:themeColor="text1" w:themeTint="FF" w:themeShade="FF"/>
          <w:sz w:val="22"/>
          <w:szCs w:val="22"/>
          <w:lang w:val="en-GB"/>
        </w:rPr>
        <w:t xml:space="preserve">, 22(1), pp. 32–51. Available at: </w:t>
      </w:r>
      <w:hyperlink r:id="R8cc1767a1a3f4b04">
        <w:r w:rsidRPr="23029C34" w:rsidR="1E8FE18B">
          <w:rPr>
            <w:rStyle w:val="Hyperlink"/>
            <w:rFonts w:ascii="Aptos" w:hAnsi="Aptos" w:eastAsia="Aptos" w:cs="Aptos"/>
            <w:b w:val="0"/>
            <w:bCs w:val="0"/>
            <w:i w:val="0"/>
            <w:iCs w:val="0"/>
            <w:caps w:val="0"/>
            <w:smallCaps w:val="0"/>
            <w:strike w:val="0"/>
            <w:dstrike w:val="0"/>
            <w:noProof w:val="0"/>
            <w:sz w:val="22"/>
            <w:szCs w:val="22"/>
            <w:lang w:val="en-GB"/>
          </w:rPr>
          <w:t>https://doi.org/10.1016/j.tics.2017.10.004</w:t>
        </w:r>
      </w:hyperlink>
      <w:r w:rsidRPr="23029C34" w:rsidR="1E8FE18B">
        <w:rPr>
          <w:rFonts w:ascii="Aptos" w:hAnsi="Aptos" w:eastAsia="Aptos" w:cs="Aptos"/>
          <w:b w:val="0"/>
          <w:bCs w:val="0"/>
          <w:i w:val="0"/>
          <w:iCs w:val="0"/>
          <w:caps w:val="0"/>
          <w:smallCaps w:val="0"/>
          <w:noProof w:val="0"/>
          <w:color w:val="000000" w:themeColor="text1" w:themeTint="FF" w:themeShade="FF"/>
          <w:sz w:val="22"/>
          <w:szCs w:val="22"/>
          <w:lang w:val="en-GB"/>
        </w:rPr>
        <w:t>.</w:t>
      </w:r>
    </w:p>
    <w:p w:rsidR="6EE1C64B" w:rsidP="23029C34" w:rsidRDefault="6EE1C64B" w14:paraId="597886D7" w14:textId="71333D4D">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EE1C64B" w:rsidP="23029C34" w:rsidRDefault="6EE1C64B" w14:paraId="47A15983" w14:textId="005C7952">
      <w:pPr>
        <w:pStyle w:val="Normal"/>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3029C34" w:rsidR="02A90B6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Gibbs, G., 1988. Learning by Doing: A Guide to Teaching and Learning Methods. Oxford: Further Education Unit, Oxford Polytechnic.</w:t>
      </w:r>
    </w:p>
    <w:p w:rsidR="6EE1C64B" w:rsidP="23029C34" w:rsidRDefault="6EE1C64B" w14:paraId="491E40F7" w14:textId="60FAD743">
      <w:pPr>
        <w:pStyle w:val="Normal"/>
        <w:ind w:left="0" w:firstLine="0"/>
        <w:rPr>
          <w:rFonts w:ascii="Aptos" w:hAnsi="Aptos" w:eastAsia="Aptos" w:cs="Aptos"/>
          <w:noProof w:val="0"/>
          <w:sz w:val="22"/>
          <w:szCs w:val="22"/>
          <w:lang w:val="en-GB"/>
        </w:rPr>
      </w:pPr>
    </w:p>
    <w:p w:rsidR="6EE1C64B" w:rsidP="23029C34" w:rsidRDefault="6EE1C64B" w14:paraId="1437ACA6" w14:textId="58833916">
      <w:pPr>
        <w:pStyle w:val="Normal"/>
        <w:ind w:left="0" w:firstLine="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23029C34" w:rsidR="08303048">
        <w:rPr>
          <w:rFonts w:ascii="Aptos" w:hAnsi="Aptos" w:eastAsia="Aptos" w:cs="Aptos"/>
          <w:noProof w:val="0"/>
          <w:sz w:val="22"/>
          <w:szCs w:val="22"/>
          <w:lang w:val="en-GB"/>
        </w:rPr>
        <w:t xml:space="preserve">Kim, J.-H. </w:t>
      </w:r>
      <w:r w:rsidRPr="23029C34" w:rsidR="08303048">
        <w:rPr>
          <w:rFonts w:ascii="Aptos" w:hAnsi="Aptos" w:eastAsia="Aptos" w:cs="Aptos"/>
          <w:i w:val="1"/>
          <w:iCs w:val="1"/>
          <w:noProof w:val="0"/>
          <w:sz w:val="22"/>
          <w:szCs w:val="22"/>
          <w:lang w:val="en-GB"/>
        </w:rPr>
        <w:t>et al.</w:t>
      </w:r>
      <w:r w:rsidRPr="23029C34" w:rsidR="08303048">
        <w:rPr>
          <w:rFonts w:ascii="Aptos" w:hAnsi="Aptos" w:eastAsia="Aptos" w:cs="Aptos"/>
          <w:noProof w:val="0"/>
          <w:sz w:val="22"/>
          <w:szCs w:val="22"/>
          <w:lang w:val="en-GB"/>
        </w:rPr>
        <w:t xml:space="preserve"> (2025) ‘Ethical implications of artificial intelligence in sport: A systematic scoping review’, </w:t>
      </w:r>
      <w:r w:rsidRPr="23029C34" w:rsidR="08303048">
        <w:rPr>
          <w:rFonts w:ascii="Aptos" w:hAnsi="Aptos" w:eastAsia="Aptos" w:cs="Aptos"/>
          <w:i w:val="1"/>
          <w:iCs w:val="1"/>
          <w:noProof w:val="0"/>
          <w:sz w:val="22"/>
          <w:szCs w:val="22"/>
          <w:lang w:val="en-GB"/>
        </w:rPr>
        <w:t>Journal of sport and health science</w:t>
      </w:r>
      <w:r w:rsidRPr="23029C34" w:rsidR="08303048">
        <w:rPr>
          <w:rFonts w:ascii="Aptos" w:hAnsi="Aptos" w:eastAsia="Aptos" w:cs="Aptos"/>
          <w:noProof w:val="0"/>
          <w:sz w:val="22"/>
          <w:szCs w:val="22"/>
          <w:lang w:val="en-GB"/>
        </w:rPr>
        <w:t xml:space="preserve">, 14. Available at: </w:t>
      </w:r>
      <w:hyperlink r:id="R66908fa9c550483f">
        <w:r w:rsidRPr="23029C34" w:rsidR="08303048">
          <w:rPr>
            <w:rStyle w:val="Hyperlink"/>
            <w:rFonts w:ascii="Aptos" w:hAnsi="Aptos" w:eastAsia="Aptos" w:cs="Aptos"/>
            <w:noProof w:val="0"/>
            <w:sz w:val="22"/>
            <w:szCs w:val="22"/>
            <w:lang w:val="en-GB"/>
          </w:rPr>
          <w:t>https://doi.org/10.1016/j.jshs.2025.101047</w:t>
        </w:r>
      </w:hyperlink>
      <w:r w:rsidRPr="23029C34" w:rsidR="08303048">
        <w:rPr>
          <w:rFonts w:ascii="Aptos" w:hAnsi="Aptos" w:eastAsia="Aptos" w:cs="Aptos"/>
          <w:noProof w:val="0"/>
          <w:sz w:val="22"/>
          <w:szCs w:val="22"/>
          <w:lang w:val="en-GB"/>
        </w:rPr>
        <w:t>.</w:t>
      </w:r>
    </w:p>
    <w:p w:rsidR="6EE1C64B" w:rsidP="23029C34" w:rsidRDefault="6EE1C64B" w14:paraId="26F3742C" w14:textId="01C85635">
      <w:pPr>
        <w:pStyle w:val="Normal"/>
        <w:ind w:left="0" w:firstLine="0"/>
        <w:rPr>
          <w:rFonts w:ascii="Aptos" w:hAnsi="Aptos" w:eastAsia="Aptos" w:cs="Aptos"/>
          <w:noProof w:val="0"/>
          <w:sz w:val="22"/>
          <w:szCs w:val="22"/>
          <w:lang w:val="en-GB"/>
        </w:rPr>
      </w:pPr>
    </w:p>
    <w:p w:rsidR="6EE1C64B" w:rsidP="23029C34" w:rsidRDefault="6EE1C64B" w14:paraId="203C70D5" w14:textId="1CB4D862">
      <w:pPr>
        <w:ind w:left="0" w:firstLine="0"/>
        <w:rPr>
          <w:rFonts w:ascii="Aptos" w:hAnsi="Aptos" w:eastAsia="Aptos" w:cs="Aptos"/>
          <w:noProof w:val="0"/>
          <w:sz w:val="24"/>
          <w:szCs w:val="24"/>
          <w:lang w:val="en-GB"/>
        </w:rPr>
      </w:pPr>
      <w:r w:rsidRPr="23029C34" w:rsidR="26536B0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Abbey B. Lewis (2018) ‘What Does Bad Information Look Like? Using the CRAAP Test for Evaluating Substandard Resources’, Issues in science and technology librarianship [Preprint], (88). Available at: </w:t>
      </w:r>
      <w:hyperlink r:id="Rca79c4a0fdd545c7">
        <w:r w:rsidRPr="23029C34" w:rsidR="26536B07">
          <w:rPr>
            <w:rStyle w:val="Hyperlink"/>
            <w:rFonts w:ascii="Aptos" w:hAnsi="Aptos" w:eastAsia="Aptos" w:cs="Aptos"/>
            <w:b w:val="0"/>
            <w:bCs w:val="0"/>
            <w:i w:val="0"/>
            <w:iCs w:val="0"/>
            <w:caps w:val="0"/>
            <w:smallCaps w:val="0"/>
            <w:strike w:val="0"/>
            <w:dstrike w:val="0"/>
            <w:noProof w:val="0"/>
            <w:sz w:val="22"/>
            <w:szCs w:val="22"/>
            <w:lang w:val="en-GB"/>
          </w:rPr>
          <w:t>https://doi.org/10.29173/istl1724</w:t>
        </w:r>
      </w:hyperlink>
      <w:r w:rsidRPr="23029C34" w:rsidR="26536B0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w:t>
      </w:r>
    </w:p>
    <w:p w:rsidR="6EE1C64B" w:rsidP="23029C34" w:rsidRDefault="6EE1C64B" w14:paraId="6D4A1C0B" w14:textId="7C9BE7EF">
      <w:pPr>
        <w:pStyle w:val="Normal"/>
        <w:ind w:left="0" w:firstLine="0"/>
        <w:rPr>
          <w:rFonts w:ascii="Aptos" w:hAnsi="Aptos" w:eastAsia="Aptos" w:cs="Aptos"/>
          <w:b w:val="0"/>
          <w:bCs w:val="0"/>
          <w:i w:val="0"/>
          <w:iCs w:val="0"/>
          <w:caps w:val="0"/>
          <w:smallCaps w:val="0"/>
          <w:noProof w:val="0"/>
          <w:color w:val="000000" w:themeColor="text1" w:themeTint="FF" w:themeShade="FF"/>
          <w:sz w:val="22"/>
          <w:szCs w:val="22"/>
          <w:lang w:val="en-GB"/>
        </w:rPr>
      </w:pPr>
    </w:p>
    <w:p w:rsidR="6EE1C64B" w:rsidP="23029C34" w:rsidRDefault="6EE1C64B" w14:paraId="348AC105" w14:textId="345126EE">
      <w:pPr>
        <w:pStyle w:val="Normal"/>
        <w:ind w:left="0" w:firstLine="0"/>
        <w:rPr>
          <w:rFonts w:ascii="Aptos" w:hAnsi="Aptos" w:eastAsia="Aptos" w:cs="Aptos"/>
          <w:noProof w:val="0"/>
          <w:sz w:val="22"/>
          <w:szCs w:val="22"/>
          <w:lang w:val="en-GB"/>
        </w:rPr>
      </w:pPr>
      <w:r w:rsidRPr="23029C34" w:rsidR="6FB3387C">
        <w:rPr>
          <w:rFonts w:ascii="Aptos" w:hAnsi="Aptos" w:eastAsia="Aptos" w:cs="Aptos"/>
          <w:b w:val="0"/>
          <w:bCs w:val="0"/>
          <w:i w:val="0"/>
          <w:iCs w:val="0"/>
          <w:caps w:val="0"/>
          <w:smallCaps w:val="0"/>
          <w:noProof w:val="0"/>
          <w:color w:val="000000" w:themeColor="text1" w:themeTint="FF" w:themeShade="FF"/>
          <w:sz w:val="22"/>
          <w:szCs w:val="22"/>
          <w:lang w:val="en-GB"/>
        </w:rPr>
        <w:t xml:space="preserve">Tuckman, B.W. (1965) ‘Developmental sequence in small groups’, </w:t>
      </w:r>
      <w:r w:rsidRPr="23029C34" w:rsidR="6FB3387C">
        <w:rPr>
          <w:rFonts w:ascii="Aptos" w:hAnsi="Aptos" w:eastAsia="Aptos" w:cs="Aptos"/>
          <w:b w:val="0"/>
          <w:bCs w:val="0"/>
          <w:i w:val="1"/>
          <w:iCs w:val="1"/>
          <w:caps w:val="0"/>
          <w:smallCaps w:val="0"/>
          <w:noProof w:val="0"/>
          <w:color w:val="000000" w:themeColor="text1" w:themeTint="FF" w:themeShade="FF"/>
          <w:sz w:val="22"/>
          <w:szCs w:val="22"/>
          <w:lang w:val="en-GB"/>
        </w:rPr>
        <w:t>Psychological Bulletin</w:t>
      </w:r>
      <w:r w:rsidRPr="23029C34" w:rsidR="6FB3387C">
        <w:rPr>
          <w:rFonts w:ascii="Aptos" w:hAnsi="Aptos" w:eastAsia="Aptos" w:cs="Aptos"/>
          <w:b w:val="0"/>
          <w:bCs w:val="0"/>
          <w:i w:val="0"/>
          <w:iCs w:val="0"/>
          <w:caps w:val="0"/>
          <w:smallCaps w:val="0"/>
          <w:noProof w:val="0"/>
          <w:color w:val="000000" w:themeColor="text1" w:themeTint="FF" w:themeShade="FF"/>
          <w:sz w:val="22"/>
          <w:szCs w:val="22"/>
          <w:lang w:val="en-GB"/>
        </w:rPr>
        <w:t>, 63(6), pp. 384–399. doi:10.1037/h0022100.</w:t>
      </w:r>
    </w:p>
    <w:p w:rsidR="6EE1C64B" w:rsidP="23029C34" w:rsidRDefault="6EE1C64B" w14:paraId="3D6CF63A" w14:textId="703047F8">
      <w:pPr>
        <w:pStyle w:val="Normal"/>
        <w:rPr>
          <w:rFonts w:ascii="Aptos" w:hAnsi="Aptos" w:eastAsia="Aptos" w:cs="Aptos"/>
          <w:b w:val="0"/>
          <w:bCs w:val="0"/>
          <w:i w:val="0"/>
          <w:iCs w:val="0"/>
          <w:caps w:val="0"/>
          <w:smallCaps w:val="0"/>
          <w:noProof w:val="0"/>
          <w:color w:val="000000" w:themeColor="text1" w:themeTint="FF" w:themeShade="FF"/>
          <w:sz w:val="22"/>
          <w:szCs w:val="22"/>
          <w:lang w:val="en-GB"/>
        </w:rPr>
      </w:pPr>
    </w:p>
    <w:p w:rsidR="6EE1C64B" w:rsidP="23029C34" w:rsidRDefault="6EE1C64B" w14:paraId="64328C51" w14:textId="71333446">
      <w:pPr>
        <w:pStyle w:val="Normal"/>
        <w:rPr>
          <w:rFonts w:ascii="Aptos" w:hAnsi="Aptos" w:eastAsia="Aptos" w:cs="Aptos"/>
          <w:b w:val="0"/>
          <w:bCs w:val="0"/>
          <w:i w:val="0"/>
          <w:iCs w:val="0"/>
          <w:caps w:val="0"/>
          <w:smallCaps w:val="0"/>
          <w:noProof w:val="0"/>
          <w:color w:val="000000" w:themeColor="text1" w:themeTint="FF" w:themeShade="FF"/>
          <w:sz w:val="22"/>
          <w:szCs w:val="22"/>
          <w:lang w:val="en-GB"/>
        </w:rPr>
      </w:pPr>
    </w:p>
    <w:p w:rsidR="6EE1C64B" w:rsidP="23029C34" w:rsidRDefault="6EE1C64B" w14:paraId="4F83D551" w14:textId="3F92B47E">
      <w:pPr>
        <w:pStyle w:val="Normal"/>
        <w:rPr>
          <w:rFonts w:ascii="Aptos" w:hAnsi="Aptos" w:eastAsia="Aptos" w:cs="Aptos"/>
          <w:noProof w:val="0"/>
          <w:sz w:val="22"/>
          <w:szCs w:val="22"/>
          <w:lang w:val="en-GB"/>
        </w:rPr>
      </w:pPr>
    </w:p>
    <w:p w:rsidR="6EE1C64B" w:rsidP="6EE1C64B" w:rsidRDefault="6EE1C64B" w14:paraId="1EA04B57" w14:textId="1FE6E15B">
      <w:pPr>
        <w:rPr>
          <w:color w:val="000000" w:themeColor="text1"/>
          <w:sz w:val="22"/>
          <w:szCs w:val="22"/>
        </w:rPr>
      </w:pPr>
    </w:p>
    <w:p w:rsidR="3570B552" w:rsidP="3570B552" w:rsidRDefault="3570B552" w14:paraId="1F581A9B" w14:textId="403708C4"/>
    <w:sectPr w:rsidR="3570B552">
      <w:headerReference w:type="default" r:id="rId23"/>
      <w:footerReference w:type="default" r:id="rId24"/>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70166" w:rsidRDefault="00970166" w14:paraId="7E9F53AD" w14:textId="77777777">
      <w:pPr>
        <w:spacing w:after="0" w:line="240" w:lineRule="auto"/>
      </w:pPr>
      <w:r>
        <w:separator/>
      </w:r>
    </w:p>
  </w:endnote>
  <w:endnote w:type="continuationSeparator" w:id="0">
    <w:p w:rsidR="00970166" w:rsidRDefault="00970166" w14:paraId="3924786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5AAA888C" w:rsidTr="3570B552" w14:paraId="2B4B1D6D" w14:textId="77777777">
      <w:trPr>
        <w:trHeight w:val="300"/>
      </w:trPr>
      <w:tc>
        <w:tcPr>
          <w:tcW w:w="3120" w:type="dxa"/>
        </w:tcPr>
        <w:p w:rsidR="5AAA888C" w:rsidP="5AAA888C" w:rsidRDefault="5AAA888C" w14:paraId="3E781D91" w14:textId="033E6D2D">
          <w:pPr>
            <w:pStyle w:val="Header"/>
            <w:ind w:left="-115"/>
          </w:pPr>
        </w:p>
      </w:tc>
      <w:tc>
        <w:tcPr>
          <w:tcW w:w="3120" w:type="dxa"/>
        </w:tcPr>
        <w:p w:rsidR="5AAA888C" w:rsidP="5AAA888C" w:rsidRDefault="5AAA888C" w14:paraId="490A0A0F" w14:textId="7BEBF5E2">
          <w:pPr>
            <w:pStyle w:val="Header"/>
            <w:jc w:val="center"/>
          </w:pPr>
          <w:r>
            <w:fldChar w:fldCharType="begin"/>
          </w:r>
          <w:r>
            <w:instrText>PAGE</w:instrText>
          </w:r>
          <w:r>
            <w:fldChar w:fldCharType="separate"/>
          </w:r>
          <w:r w:rsidR="00574E9F">
            <w:rPr>
              <w:noProof/>
            </w:rPr>
            <w:t>1</w:t>
          </w:r>
          <w:r>
            <w:fldChar w:fldCharType="end"/>
          </w:r>
        </w:p>
      </w:tc>
      <w:tc>
        <w:tcPr>
          <w:tcW w:w="3120" w:type="dxa"/>
        </w:tcPr>
        <w:p w:rsidR="5AAA888C" w:rsidP="5AAA888C" w:rsidRDefault="5AAA888C" w14:paraId="51592DC8" w14:textId="5158E8B1">
          <w:pPr>
            <w:pStyle w:val="Header"/>
            <w:ind w:right="-115"/>
            <w:jc w:val="right"/>
          </w:pPr>
        </w:p>
      </w:tc>
    </w:tr>
  </w:tbl>
  <w:p w:rsidR="5AAA888C" w:rsidP="5AAA888C" w:rsidRDefault="5AAA888C" w14:paraId="18F45FD4" w14:textId="238135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70166" w:rsidRDefault="00970166" w14:paraId="45EBE0B7" w14:textId="77777777">
      <w:pPr>
        <w:spacing w:after="0" w:line="240" w:lineRule="auto"/>
      </w:pPr>
      <w:r>
        <w:separator/>
      </w:r>
    </w:p>
  </w:footnote>
  <w:footnote w:type="continuationSeparator" w:id="0">
    <w:p w:rsidR="00970166" w:rsidRDefault="00970166" w14:paraId="1E890B3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5AAA888C" w:rsidTr="3570B552" w14:paraId="4A7845BF" w14:textId="77777777">
      <w:trPr>
        <w:trHeight w:val="300"/>
      </w:trPr>
      <w:tc>
        <w:tcPr>
          <w:tcW w:w="3120" w:type="dxa"/>
        </w:tcPr>
        <w:p w:rsidR="5AAA888C" w:rsidP="5AAA888C" w:rsidRDefault="5AAA888C" w14:paraId="1957468E" w14:textId="4B981E31">
          <w:pPr>
            <w:pStyle w:val="Header"/>
            <w:ind w:left="-115"/>
          </w:pPr>
        </w:p>
      </w:tc>
      <w:tc>
        <w:tcPr>
          <w:tcW w:w="3120" w:type="dxa"/>
        </w:tcPr>
        <w:p w:rsidR="5AAA888C" w:rsidP="5AAA888C" w:rsidRDefault="5AAA888C" w14:paraId="3645503D" w14:textId="73ADD64C">
          <w:pPr>
            <w:pStyle w:val="Header"/>
            <w:jc w:val="center"/>
          </w:pPr>
        </w:p>
      </w:tc>
      <w:tc>
        <w:tcPr>
          <w:tcW w:w="3120" w:type="dxa"/>
        </w:tcPr>
        <w:p w:rsidR="5AAA888C" w:rsidP="5AAA888C" w:rsidRDefault="5AAA888C" w14:paraId="2FDB05D1" w14:textId="0AEB4423">
          <w:pPr>
            <w:pStyle w:val="Header"/>
            <w:ind w:right="-115"/>
            <w:jc w:val="right"/>
          </w:pPr>
        </w:p>
      </w:tc>
    </w:tr>
  </w:tbl>
  <w:p w:rsidR="5AAA888C" w:rsidP="5AAA888C" w:rsidRDefault="5AAA888C" w14:paraId="0A0816F3" w14:textId="4031D667">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hUUPxdiw" int2:invalidationBookmarkName="" int2:hashCode="ylJzadnoweCBVY" int2:id="ADOZbYN1">
      <int2:state int2:value="Rejected" int2:type="style"/>
    </int2:bookmark>
    <int2:bookmark int2:bookmarkName="_Int_dTBiFm0U" int2:invalidationBookmarkName="" int2:hashCode="eq6ParIDJ904oT" int2:id="NSiNpmkL">
      <int2:state int2:value="Rejected" int2:type="style"/>
    </int2:bookmark>
    <int2:bookmark int2:bookmarkName="_Int_6VQ5KCfJ" int2:invalidationBookmarkName="" int2:hashCode="+LlULSxZXF1OjU" int2:id="XslRJJyL">
      <int2:state int2:value="Rejected" int2:type="gram"/>
    </int2:bookmark>
    <int2:bookmark int2:bookmarkName="_Int_xhDYkT2s" int2:invalidationBookmarkName="" int2:hashCode="WkN6yc7uMzxE36" int2:id="ZyJuzXr9">
      <int2:state int2:value="Rejected" int2:type="style"/>
    </int2:bookmark>
    <int2:bookmark int2:bookmarkName="_Int_JtFdiJPN" int2:invalidationBookmarkName="" int2:hashCode="ebvFNemP5+ZKzn" int2:id="tlanNtZ0">
      <int2:state int2:value="Rejected" int2:type="gram"/>
    </int2:bookmark>
    <int2:bookmark int2:bookmarkName="_Int_xfG2wHf8" int2:invalidationBookmarkName="" int2:hashCode="SdwcsJTf/jpC3V" int2:id="u0znzpIP">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985C92"/>
    <w:rsid w:val="001D551A"/>
    <w:rsid w:val="001F0625"/>
    <w:rsid w:val="00517F03"/>
    <w:rsid w:val="005621C2"/>
    <w:rsid w:val="00574E9F"/>
    <w:rsid w:val="005A3F17"/>
    <w:rsid w:val="00626465"/>
    <w:rsid w:val="007B11B3"/>
    <w:rsid w:val="00825264"/>
    <w:rsid w:val="00850CF5"/>
    <w:rsid w:val="008D3921"/>
    <w:rsid w:val="00970166"/>
    <w:rsid w:val="00B024B6"/>
    <w:rsid w:val="00C058F7"/>
    <w:rsid w:val="00C843D0"/>
    <w:rsid w:val="00CF62BD"/>
    <w:rsid w:val="00D64B2B"/>
    <w:rsid w:val="00D71797"/>
    <w:rsid w:val="00D77ECB"/>
    <w:rsid w:val="00F25D9C"/>
    <w:rsid w:val="01636F84"/>
    <w:rsid w:val="01FDA55F"/>
    <w:rsid w:val="0239FF34"/>
    <w:rsid w:val="02A90B67"/>
    <w:rsid w:val="02EFC379"/>
    <w:rsid w:val="0372ABAC"/>
    <w:rsid w:val="0431C518"/>
    <w:rsid w:val="05B6EA71"/>
    <w:rsid w:val="071455C4"/>
    <w:rsid w:val="07FF8997"/>
    <w:rsid w:val="08303048"/>
    <w:rsid w:val="0882E81F"/>
    <w:rsid w:val="08B8892D"/>
    <w:rsid w:val="0B3C3B94"/>
    <w:rsid w:val="0CADB1A0"/>
    <w:rsid w:val="0F0BD15D"/>
    <w:rsid w:val="0FFBECEE"/>
    <w:rsid w:val="102B425F"/>
    <w:rsid w:val="12D92837"/>
    <w:rsid w:val="13516080"/>
    <w:rsid w:val="13673D7C"/>
    <w:rsid w:val="13B951C5"/>
    <w:rsid w:val="13D86065"/>
    <w:rsid w:val="170D05B6"/>
    <w:rsid w:val="18272AB2"/>
    <w:rsid w:val="18636BEC"/>
    <w:rsid w:val="19B507A4"/>
    <w:rsid w:val="19DEFE97"/>
    <w:rsid w:val="1A8209FA"/>
    <w:rsid w:val="1BBE0F7D"/>
    <w:rsid w:val="1BF42077"/>
    <w:rsid w:val="1C6980D9"/>
    <w:rsid w:val="1D8E4A0F"/>
    <w:rsid w:val="1DDB8FE4"/>
    <w:rsid w:val="1E7A9BE8"/>
    <w:rsid w:val="1E7C7DC7"/>
    <w:rsid w:val="1E8FE18B"/>
    <w:rsid w:val="1EC3DC43"/>
    <w:rsid w:val="1F208EB0"/>
    <w:rsid w:val="20CD23A4"/>
    <w:rsid w:val="20D9896F"/>
    <w:rsid w:val="217512AA"/>
    <w:rsid w:val="2177221A"/>
    <w:rsid w:val="23029C34"/>
    <w:rsid w:val="2350D4F9"/>
    <w:rsid w:val="24158D32"/>
    <w:rsid w:val="2578B0FA"/>
    <w:rsid w:val="26536B07"/>
    <w:rsid w:val="265A4CE8"/>
    <w:rsid w:val="26FC36D4"/>
    <w:rsid w:val="270BDAF2"/>
    <w:rsid w:val="27AB371B"/>
    <w:rsid w:val="284DE5AB"/>
    <w:rsid w:val="288E62A7"/>
    <w:rsid w:val="28FDB49B"/>
    <w:rsid w:val="2A183ECE"/>
    <w:rsid w:val="2A8C25FC"/>
    <w:rsid w:val="2A983330"/>
    <w:rsid w:val="2B207DC4"/>
    <w:rsid w:val="2BB285A3"/>
    <w:rsid w:val="2BEEFDE0"/>
    <w:rsid w:val="2D333430"/>
    <w:rsid w:val="2E72B75D"/>
    <w:rsid w:val="308B80A0"/>
    <w:rsid w:val="3196AAA1"/>
    <w:rsid w:val="31C2E4C0"/>
    <w:rsid w:val="32B4BB2F"/>
    <w:rsid w:val="32D885A1"/>
    <w:rsid w:val="32FC124B"/>
    <w:rsid w:val="339DFF84"/>
    <w:rsid w:val="350D3524"/>
    <w:rsid w:val="350ED5FF"/>
    <w:rsid w:val="3570B552"/>
    <w:rsid w:val="358AB9B6"/>
    <w:rsid w:val="3642C4DD"/>
    <w:rsid w:val="38323BAD"/>
    <w:rsid w:val="3B05EE6A"/>
    <w:rsid w:val="3C03F2BE"/>
    <w:rsid w:val="3C25629C"/>
    <w:rsid w:val="3CC25F9F"/>
    <w:rsid w:val="404CDF8E"/>
    <w:rsid w:val="40AFE38A"/>
    <w:rsid w:val="4109B918"/>
    <w:rsid w:val="41EE0912"/>
    <w:rsid w:val="4291CF91"/>
    <w:rsid w:val="42C22AAE"/>
    <w:rsid w:val="42C9D5CF"/>
    <w:rsid w:val="430B4BD9"/>
    <w:rsid w:val="432CEDCC"/>
    <w:rsid w:val="43D30B05"/>
    <w:rsid w:val="443ED725"/>
    <w:rsid w:val="446D350B"/>
    <w:rsid w:val="467207F4"/>
    <w:rsid w:val="467D553B"/>
    <w:rsid w:val="4692F05F"/>
    <w:rsid w:val="46985C92"/>
    <w:rsid w:val="48D9961D"/>
    <w:rsid w:val="498AF931"/>
    <w:rsid w:val="49B3E984"/>
    <w:rsid w:val="49C6EC4D"/>
    <w:rsid w:val="4B2D86CB"/>
    <w:rsid w:val="4B88FCA0"/>
    <w:rsid w:val="4CB3FC65"/>
    <w:rsid w:val="4E71F8DD"/>
    <w:rsid w:val="4EF28C65"/>
    <w:rsid w:val="4FFE812A"/>
    <w:rsid w:val="50F2EB22"/>
    <w:rsid w:val="51E5360E"/>
    <w:rsid w:val="51FC4876"/>
    <w:rsid w:val="520622A3"/>
    <w:rsid w:val="544FB856"/>
    <w:rsid w:val="54B49B6D"/>
    <w:rsid w:val="55892701"/>
    <w:rsid w:val="55CDDF9B"/>
    <w:rsid w:val="55CE3CD4"/>
    <w:rsid w:val="5619F91C"/>
    <w:rsid w:val="5663E7FC"/>
    <w:rsid w:val="56DDE9F4"/>
    <w:rsid w:val="57F44525"/>
    <w:rsid w:val="5814C023"/>
    <w:rsid w:val="58D09792"/>
    <w:rsid w:val="59BCCAB0"/>
    <w:rsid w:val="5AAA888C"/>
    <w:rsid w:val="5B8E7121"/>
    <w:rsid w:val="5BBD1C25"/>
    <w:rsid w:val="5BFF98B8"/>
    <w:rsid w:val="5D589BE0"/>
    <w:rsid w:val="5D956985"/>
    <w:rsid w:val="5DF71981"/>
    <w:rsid w:val="5EC3D83D"/>
    <w:rsid w:val="5FAFC4A2"/>
    <w:rsid w:val="5FFAE7C7"/>
    <w:rsid w:val="608AC356"/>
    <w:rsid w:val="60917287"/>
    <w:rsid w:val="61647E54"/>
    <w:rsid w:val="61DE2EF8"/>
    <w:rsid w:val="61E0436D"/>
    <w:rsid w:val="625E7763"/>
    <w:rsid w:val="637CCC1D"/>
    <w:rsid w:val="66E0D9C7"/>
    <w:rsid w:val="67B738CB"/>
    <w:rsid w:val="6830085C"/>
    <w:rsid w:val="692A6A28"/>
    <w:rsid w:val="6D1FF510"/>
    <w:rsid w:val="6DCFABD5"/>
    <w:rsid w:val="6EE1C64B"/>
    <w:rsid w:val="6FB3387C"/>
    <w:rsid w:val="734FC7C3"/>
    <w:rsid w:val="73DFE2B4"/>
    <w:rsid w:val="7637A18C"/>
    <w:rsid w:val="765DB3AB"/>
    <w:rsid w:val="76A4F906"/>
    <w:rsid w:val="76B7B2ED"/>
    <w:rsid w:val="76C5ACB3"/>
    <w:rsid w:val="76E2ABD1"/>
    <w:rsid w:val="774DA284"/>
    <w:rsid w:val="77A1C3C3"/>
    <w:rsid w:val="77D9A644"/>
    <w:rsid w:val="7816FF2D"/>
    <w:rsid w:val="78A68DF3"/>
    <w:rsid w:val="7A7E928E"/>
    <w:rsid w:val="7AA32721"/>
    <w:rsid w:val="7B01FE23"/>
    <w:rsid w:val="7B2DA9B0"/>
    <w:rsid w:val="7C20A12A"/>
    <w:rsid w:val="7E78862D"/>
    <w:rsid w:val="7E8B32E5"/>
    <w:rsid w:val="7F0DB029"/>
    <w:rsid w:val="7F0FA4A7"/>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985C92"/>
  <w15:chartTrackingRefBased/>
  <w15:docId w15:val="{021D3310-DA59-4433-821D-47DDCDC0E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3570B552"/>
    <w:rPr>
      <w:lang w:val="en-GB"/>
    </w:rPr>
  </w:style>
  <w:style w:type="paragraph" w:styleId="Heading1">
    <w:name w:val="heading 1"/>
    <w:basedOn w:val="Normal"/>
    <w:next w:val="Normal"/>
    <w:link w:val="Heading1Char"/>
    <w:uiPriority w:val="9"/>
    <w:qFormat/>
    <w:rsid w:val="3570B55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3570B552"/>
    <w:pPr>
      <w:tabs>
        <w:tab w:val="center" w:pos="4680"/>
        <w:tab w:val="right" w:pos="9360"/>
      </w:tabs>
      <w:spacing w:after="0" w:line="240" w:lineRule="auto"/>
    </w:pPr>
  </w:style>
  <w:style w:type="paragraph" w:styleId="Footer">
    <w:name w:val="footer"/>
    <w:basedOn w:val="Normal"/>
    <w:uiPriority w:val="99"/>
    <w:unhideWhenUsed/>
    <w:rsid w:val="3570B552"/>
    <w:pPr>
      <w:tabs>
        <w:tab w:val="center" w:pos="4680"/>
        <w:tab w:val="right" w:pos="9360"/>
      </w:tabs>
      <w:spacing w:after="0" w:line="240" w:lineRule="auto"/>
    </w:pPr>
  </w:style>
  <w:style w:type="paragraph" w:styleId="Title">
    <w:name w:val="Title"/>
    <w:basedOn w:val="Normal"/>
    <w:next w:val="Normal"/>
    <w:uiPriority w:val="10"/>
    <w:qFormat/>
    <w:rsid w:val="3570B552"/>
    <w:pPr>
      <w:spacing w:after="80" w:line="240" w:lineRule="auto"/>
      <w:contextualSpacing/>
    </w:pPr>
    <w:rPr>
      <w:rFonts w:asciiTheme="majorHAnsi" w:hAnsiTheme="majorHAnsi" w:eastAsiaTheme="majorEastAsia" w:cstheme="majorBidi"/>
      <w:sz w:val="56"/>
      <w:szCs w:val="56"/>
    </w:rPr>
  </w:style>
  <w:style w:type="paragraph" w:styleId="TOC1">
    <w:name w:val="toc 1"/>
    <w:basedOn w:val="Normal"/>
    <w:next w:val="Normal"/>
    <w:uiPriority w:val="39"/>
    <w:unhideWhenUsed/>
    <w:rsid w:val="3570B552"/>
    <w:pPr>
      <w:spacing w:after="100"/>
    </w:pPr>
  </w:style>
  <w:style w:type="character" w:styleId="Hyperlink">
    <w:name w:val="Hyperlink"/>
    <w:basedOn w:val="DefaultParagraphFont"/>
    <w:uiPriority w:val="99"/>
    <w:unhideWhenUsed/>
    <w:rsid w:val="5AAA888C"/>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1Char" w:customStyle="1">
    <w:name w:val="Heading 1 Char"/>
    <w:basedOn w:val="DefaultParagraphFont"/>
    <w:link w:val="Heading1"/>
    <w:uiPriority w:val="9"/>
    <w:rsid w:val="00574E9F"/>
    <w:rPr>
      <w:rFonts w:asciiTheme="majorHAnsi" w:hAnsiTheme="majorHAnsi" w:eastAsiaTheme="majorEastAsia" w:cstheme="majorBidi"/>
      <w:color w:val="0F4761" w:themeColor="accent1" w:themeShade="BF"/>
      <w:sz w:val="40"/>
      <w:szCs w:val="4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mailto:library@uwtsd.ac.uk" TargetMode="External" Id="rId13" /><Relationship Type="http://schemas.openxmlformats.org/officeDocument/2006/relationships/image" Target="media/image10.png" Id="rId18" /><Relationship Type="http://schemas.openxmlformats.org/officeDocument/2006/relationships/theme" Target="theme/theme1.xml" Id="rId26" /><Relationship Type="http://schemas.openxmlformats.org/officeDocument/2006/relationships/styles" Target="styles.xml" Id="rId3" /><Relationship Type="http://schemas.openxmlformats.org/officeDocument/2006/relationships/image" Target="media/image13.png" Id="rId21"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9.png" Id="rId17" /><Relationship Type="http://schemas.openxmlformats.org/officeDocument/2006/relationships/fontTable" Target="fontTable.xml" Id="rId25" /><Relationship Type="http://schemas.openxmlformats.org/officeDocument/2006/relationships/numbering" Target="numbering.xml" Id="rId2" /><Relationship Type="http://schemas.openxmlformats.org/officeDocument/2006/relationships/image" Target="media/image8.png" Id="rId16" /><Relationship Type="http://schemas.openxmlformats.org/officeDocument/2006/relationships/image" Target="media/image12.png"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footer" Target="footer1.xml" Id="rId24" /><Relationship Type="http://schemas.openxmlformats.org/officeDocument/2006/relationships/webSettings" Target="webSettings.xml" Id="rId5" /><Relationship Type="http://schemas.openxmlformats.org/officeDocument/2006/relationships/image" Target="media/image7.png" Id="rId15" /><Relationship Type="http://schemas.openxmlformats.org/officeDocument/2006/relationships/header" Target="header1.xml" Id="rId23" /><Relationship Type="http://schemas.openxmlformats.org/officeDocument/2006/relationships/image" Target="media/image3.png" Id="rId10" /><Relationship Type="http://schemas.openxmlformats.org/officeDocument/2006/relationships/image" Target="media/image11.png"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6.png" Id="rId14" /><Relationship Type="http://schemas.microsoft.com/office/2020/10/relationships/intelligence" Target="intelligence2.xml" Id="rId27" /><Relationship Type="http://schemas.openxmlformats.org/officeDocument/2006/relationships/hyperlink" Target="https://www.researchgate.net/profile/Alberto-Carrio/publication/375278970_The_ethics_of_AI_in_sport_Taking_athletes" TargetMode="External" Id="Rb872b0cf9a7a4a78" /><Relationship Type="http://schemas.openxmlformats.org/officeDocument/2006/relationships/hyperlink" Target="https://doi.org/10.1016/j.tics.2017.10.004" TargetMode="External" Id="R8cc1767a1a3f4b04" /><Relationship Type="http://schemas.openxmlformats.org/officeDocument/2006/relationships/hyperlink" Target="https://doi.org/10.1016/j.jshs.2025.101047" TargetMode="External" Id="R66908fa9c550483f" /><Relationship Type="http://schemas.openxmlformats.org/officeDocument/2006/relationships/hyperlink" Target="https://doi.org/10.29173/istl1724" TargetMode="External" Id="Rca79c4a0fdd545c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FE36EE8-22BC-4FC2-B72F-92F8CE55CC1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Freya Marshall (2517487)</dc:creator>
  <keywords/>
  <dc:description/>
  <lastModifiedBy>Freya Marshall (2517487)</lastModifiedBy>
  <revision>10</revision>
  <dcterms:created xsi:type="dcterms:W3CDTF">2025-11-07T17:41:00.0000000Z</dcterms:created>
  <dcterms:modified xsi:type="dcterms:W3CDTF">2025-11-11T23:53:52.3285127Z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60952471-c69a-4dad-a923-2aad9f0effa8</vt:lpwstr>
  </property>
</Properties>
</file>