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72CB" w:rsidRDefault="00824A64">
      <w:pPr>
        <w:rPr>
          <w:rFonts w:ascii="Times New Roman" w:hAnsi="Times New Roman" w:cs="Times New Roman"/>
          <w:sz w:val="24"/>
          <w:szCs w:val="24"/>
        </w:rPr>
      </w:pPr>
      <w:r w:rsidRPr="00824A64">
        <w:rPr>
          <w:rFonts w:ascii="Times New Roman" w:hAnsi="Times New Roman" w:cs="Times New Roman"/>
          <w:noProof/>
          <w:sz w:val="24"/>
          <w:szCs w:val="24"/>
        </w:rPr>
        <w:drawing>
          <wp:inline distT="0" distB="0" distL="0" distR="0">
            <wp:extent cx="1037052" cy="447675"/>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1042605" cy="450072"/>
                    </a:xfrm>
                    <a:prstGeom prst="rect">
                      <a:avLst/>
                    </a:prstGeom>
                    <a:noFill/>
                    <a:ln w="9525">
                      <a:noFill/>
                      <a:miter lim="800000"/>
                      <a:headEnd/>
                      <a:tailEnd/>
                    </a:ln>
                  </pic:spPr>
                </pic:pic>
              </a:graphicData>
            </a:graphic>
          </wp:inline>
        </w:drawing>
      </w:r>
      <w:r w:rsidR="000572CB">
        <w:rPr>
          <w:rFonts w:ascii="Times New Roman" w:hAnsi="Times New Roman" w:cs="Times New Roman"/>
          <w:sz w:val="24"/>
          <w:szCs w:val="24"/>
        </w:rPr>
        <w:t xml:space="preserve">                    </w:t>
      </w:r>
      <w:r w:rsidR="000572CB">
        <w:rPr>
          <w:rFonts w:ascii="Times New Roman" w:hAnsi="Times New Roman" w:cs="Times New Roman"/>
          <w:sz w:val="24"/>
          <w:szCs w:val="24"/>
        </w:rPr>
        <w:tab/>
      </w:r>
    </w:p>
    <w:p w:rsidR="000D29BD" w:rsidRDefault="000D29BD">
      <w:pPr>
        <w:rPr>
          <w:rFonts w:ascii="Times New Roman" w:hAnsi="Times New Roman" w:cs="Times New Roman"/>
          <w:sz w:val="24"/>
          <w:szCs w:val="24"/>
        </w:rPr>
      </w:pPr>
    </w:p>
    <w:p w:rsidR="004C0277" w:rsidRPr="004C0277" w:rsidRDefault="000572CB">
      <w:pPr>
        <w:rPr>
          <w:rFonts w:ascii="Times New Roman" w:hAnsi="Times New Roman" w:cs="Times New Roman"/>
          <w:b/>
          <w:sz w:val="40"/>
          <w:szCs w:val="40"/>
        </w:rPr>
      </w:pPr>
      <w:r>
        <w:rPr>
          <w:rFonts w:ascii="Times New Roman" w:hAnsi="Times New Roman" w:cs="Times New Roman"/>
          <w:sz w:val="24"/>
          <w:szCs w:val="24"/>
        </w:rPr>
        <w:tab/>
      </w:r>
      <w:r>
        <w:rPr>
          <w:rFonts w:ascii="Times New Roman" w:hAnsi="Times New Roman" w:cs="Times New Roman"/>
          <w:sz w:val="24"/>
          <w:szCs w:val="24"/>
        </w:rPr>
        <w:tab/>
        <w:t xml:space="preserve">           </w:t>
      </w:r>
      <w:r w:rsidR="004C0277" w:rsidRPr="004C0277">
        <w:rPr>
          <w:rFonts w:ascii="Times New Roman" w:hAnsi="Times New Roman" w:cs="Times New Roman"/>
          <w:b/>
          <w:sz w:val="40"/>
          <w:szCs w:val="40"/>
        </w:rPr>
        <w:t>Security Policy and Management</w:t>
      </w:r>
    </w:p>
    <w:p w:rsidR="0002544D" w:rsidRPr="004C0277" w:rsidRDefault="004C0277" w:rsidP="004C0277">
      <w:pPr>
        <w:ind w:left="1440"/>
        <w:rPr>
          <w:rFonts w:ascii="Times New Roman" w:hAnsi="Times New Roman" w:cs="Times New Roman"/>
          <w:sz w:val="36"/>
          <w:szCs w:val="36"/>
        </w:rPr>
      </w:pPr>
      <w:r>
        <w:rPr>
          <w:rFonts w:ascii="Times New Roman" w:hAnsi="Times New Roman" w:cs="Times New Roman"/>
          <w:b/>
          <w:sz w:val="40"/>
          <w:szCs w:val="40"/>
        </w:rPr>
        <w:t xml:space="preserve">          </w:t>
      </w:r>
      <w:r w:rsidRPr="004C0277">
        <w:rPr>
          <w:rFonts w:ascii="Times New Roman" w:hAnsi="Times New Roman" w:cs="Times New Roman"/>
          <w:sz w:val="36"/>
          <w:szCs w:val="36"/>
        </w:rPr>
        <w:t>Observational Task Assignment 2</w:t>
      </w:r>
    </w:p>
    <w:p w:rsidR="000572CB" w:rsidRPr="000572CB" w:rsidRDefault="000572CB" w:rsidP="000572CB">
      <w:pPr>
        <w:ind w:left="1440"/>
        <w:rPr>
          <w:rFonts w:ascii="Times New Roman" w:hAnsi="Times New Roman" w:cs="Times New Roman"/>
          <w:sz w:val="36"/>
          <w:szCs w:val="36"/>
        </w:rPr>
      </w:pPr>
      <w:r>
        <w:rPr>
          <w:rFonts w:ascii="Times New Roman" w:hAnsi="Times New Roman" w:cs="Times New Roman"/>
          <w:b/>
          <w:sz w:val="36"/>
          <w:szCs w:val="36"/>
        </w:rPr>
        <w:t xml:space="preserve">    </w:t>
      </w:r>
    </w:p>
    <w:p w:rsidR="0002544D" w:rsidRDefault="0002544D">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0572CB" w:rsidRDefault="000572CB">
      <w:pPr>
        <w:rPr>
          <w:rFonts w:ascii="Times New Roman" w:hAnsi="Times New Roman" w:cs="Times New Roman"/>
          <w:sz w:val="24"/>
          <w:szCs w:val="24"/>
        </w:rPr>
      </w:pPr>
    </w:p>
    <w:p w:rsidR="00D00B71" w:rsidRDefault="00D00B71">
      <w:pPr>
        <w:rPr>
          <w:rFonts w:ascii="Times New Roman" w:hAnsi="Times New Roman" w:cs="Times New Roman"/>
          <w:sz w:val="24"/>
          <w:szCs w:val="24"/>
        </w:rPr>
      </w:pPr>
      <w:r>
        <w:rPr>
          <w:rFonts w:ascii="Times New Roman" w:hAnsi="Times New Roman" w:cs="Times New Roman"/>
          <w:sz w:val="24"/>
          <w:szCs w:val="24"/>
        </w:rPr>
        <w:t>Name:</w:t>
      </w:r>
      <w:r w:rsidRPr="00D00B71">
        <w:rPr>
          <w:rFonts w:ascii="Times New Roman" w:hAnsi="Times New Roman" w:cs="Times New Roman"/>
          <w:sz w:val="24"/>
          <w:szCs w:val="24"/>
        </w:rPr>
        <w:t xml:space="preserve"> </w:t>
      </w:r>
      <w:r w:rsidR="0002544D">
        <w:rPr>
          <w:rFonts w:ascii="Times New Roman" w:hAnsi="Times New Roman" w:cs="Times New Roman"/>
          <w:sz w:val="24"/>
          <w:szCs w:val="24"/>
        </w:rPr>
        <w:t>Ion Gabriel Matei</w:t>
      </w:r>
    </w:p>
    <w:p w:rsidR="00D00B71" w:rsidRDefault="00091A77">
      <w:pPr>
        <w:rPr>
          <w:rFonts w:ascii="Times New Roman" w:hAnsi="Times New Roman" w:cs="Times New Roman"/>
          <w:sz w:val="24"/>
          <w:szCs w:val="24"/>
        </w:rPr>
      </w:pPr>
      <w:r>
        <w:rPr>
          <w:rFonts w:ascii="Times New Roman" w:hAnsi="Times New Roman" w:cs="Times New Roman"/>
          <w:sz w:val="24"/>
          <w:szCs w:val="24"/>
        </w:rPr>
        <w:t xml:space="preserve">Student </w:t>
      </w:r>
      <w:r w:rsidR="00D00B71">
        <w:rPr>
          <w:rFonts w:ascii="Times New Roman" w:hAnsi="Times New Roman" w:cs="Times New Roman"/>
          <w:sz w:val="24"/>
          <w:szCs w:val="24"/>
        </w:rPr>
        <w:t>Number:</w:t>
      </w:r>
      <w:r w:rsidR="0002544D">
        <w:rPr>
          <w:rFonts w:ascii="Times New Roman" w:hAnsi="Times New Roman" w:cs="Times New Roman"/>
          <w:sz w:val="24"/>
          <w:szCs w:val="24"/>
        </w:rPr>
        <w:t xml:space="preserve"> 1816251</w:t>
      </w:r>
    </w:p>
    <w:p w:rsidR="00D00B71" w:rsidRDefault="00D00B71">
      <w:pPr>
        <w:rPr>
          <w:rFonts w:ascii="Times New Roman" w:hAnsi="Times New Roman" w:cs="Times New Roman"/>
          <w:sz w:val="24"/>
          <w:szCs w:val="24"/>
        </w:rPr>
      </w:pPr>
      <w:r w:rsidRPr="00D00B71">
        <w:rPr>
          <w:rFonts w:ascii="Times New Roman" w:hAnsi="Times New Roman" w:cs="Times New Roman"/>
          <w:sz w:val="24"/>
          <w:szCs w:val="24"/>
        </w:rPr>
        <w:t>Module Title</w:t>
      </w:r>
      <w:r>
        <w:rPr>
          <w:rFonts w:ascii="Times New Roman" w:hAnsi="Times New Roman" w:cs="Times New Roman"/>
          <w:sz w:val="24"/>
          <w:szCs w:val="24"/>
        </w:rPr>
        <w:t xml:space="preserve">: </w:t>
      </w:r>
      <w:r w:rsidRPr="00D00B71">
        <w:rPr>
          <w:rFonts w:ascii="Times New Roman" w:hAnsi="Times New Roman" w:cs="Times New Roman"/>
          <w:sz w:val="24"/>
          <w:szCs w:val="24"/>
        </w:rPr>
        <w:t>N</w:t>
      </w:r>
      <w:r w:rsidR="0002544D">
        <w:rPr>
          <w:rFonts w:ascii="Times New Roman" w:hAnsi="Times New Roman" w:cs="Times New Roman"/>
          <w:sz w:val="24"/>
          <w:szCs w:val="24"/>
        </w:rPr>
        <w:t>etwork</w:t>
      </w:r>
      <w:r w:rsidRPr="00D00B71">
        <w:rPr>
          <w:rFonts w:ascii="Times New Roman" w:hAnsi="Times New Roman" w:cs="Times New Roman"/>
          <w:sz w:val="24"/>
          <w:szCs w:val="24"/>
        </w:rPr>
        <w:t xml:space="preserve"> O</w:t>
      </w:r>
      <w:r w:rsidR="0002544D">
        <w:rPr>
          <w:rFonts w:ascii="Times New Roman" w:hAnsi="Times New Roman" w:cs="Times New Roman"/>
          <w:sz w:val="24"/>
          <w:szCs w:val="24"/>
        </w:rPr>
        <w:t>perating</w:t>
      </w:r>
      <w:r w:rsidRPr="00D00B71">
        <w:rPr>
          <w:rFonts w:ascii="Times New Roman" w:hAnsi="Times New Roman" w:cs="Times New Roman"/>
          <w:sz w:val="24"/>
          <w:szCs w:val="24"/>
        </w:rPr>
        <w:t xml:space="preserve"> S</w:t>
      </w:r>
      <w:r w:rsidR="0002544D">
        <w:rPr>
          <w:rFonts w:ascii="Times New Roman" w:hAnsi="Times New Roman" w:cs="Times New Roman"/>
          <w:sz w:val="24"/>
          <w:szCs w:val="24"/>
        </w:rPr>
        <w:t>ystems and</w:t>
      </w:r>
      <w:r w:rsidRPr="00D00B71">
        <w:rPr>
          <w:rFonts w:ascii="Times New Roman" w:hAnsi="Times New Roman" w:cs="Times New Roman"/>
          <w:sz w:val="24"/>
          <w:szCs w:val="24"/>
        </w:rPr>
        <w:t xml:space="preserve"> S</w:t>
      </w:r>
      <w:r w:rsidR="0002544D">
        <w:rPr>
          <w:rFonts w:ascii="Times New Roman" w:hAnsi="Times New Roman" w:cs="Times New Roman"/>
          <w:sz w:val="24"/>
          <w:szCs w:val="24"/>
        </w:rPr>
        <w:t>ecurity</w:t>
      </w:r>
      <w:r w:rsidRPr="00D00B71">
        <w:rPr>
          <w:rFonts w:ascii="Times New Roman" w:hAnsi="Times New Roman" w:cs="Times New Roman"/>
          <w:sz w:val="24"/>
          <w:szCs w:val="24"/>
        </w:rPr>
        <w:t xml:space="preserve"> </w:t>
      </w:r>
      <w:r w:rsidR="0002544D">
        <w:rPr>
          <w:rFonts w:ascii="Times New Roman" w:hAnsi="Times New Roman" w:cs="Times New Roman"/>
          <w:sz w:val="24"/>
          <w:szCs w:val="24"/>
        </w:rPr>
        <w:t>(</w:t>
      </w:r>
      <w:r w:rsidR="0002544D" w:rsidRPr="00D00B71">
        <w:rPr>
          <w:rFonts w:ascii="Times New Roman" w:hAnsi="Times New Roman" w:cs="Times New Roman"/>
          <w:sz w:val="24"/>
          <w:szCs w:val="24"/>
        </w:rPr>
        <w:t>ACCC5003</w:t>
      </w:r>
      <w:r w:rsidR="0002544D">
        <w:rPr>
          <w:rFonts w:ascii="Times New Roman" w:hAnsi="Times New Roman" w:cs="Times New Roman"/>
          <w:sz w:val="24"/>
          <w:szCs w:val="24"/>
        </w:rPr>
        <w:t>_LON)</w:t>
      </w:r>
    </w:p>
    <w:p w:rsidR="00D00B71" w:rsidRDefault="00D00B71">
      <w:pPr>
        <w:rPr>
          <w:rFonts w:ascii="Times New Roman" w:hAnsi="Times New Roman" w:cs="Times New Roman"/>
          <w:sz w:val="24"/>
          <w:szCs w:val="24"/>
        </w:rPr>
      </w:pPr>
      <w:r>
        <w:rPr>
          <w:rFonts w:ascii="Times New Roman" w:hAnsi="Times New Roman" w:cs="Times New Roman"/>
          <w:sz w:val="24"/>
          <w:szCs w:val="24"/>
        </w:rPr>
        <w:t xml:space="preserve">Assignment Title: </w:t>
      </w:r>
      <w:r w:rsidR="0002544D" w:rsidRPr="00D00B71">
        <w:rPr>
          <w:rFonts w:ascii="Times New Roman" w:hAnsi="Times New Roman" w:cs="Times New Roman"/>
          <w:sz w:val="24"/>
          <w:szCs w:val="24"/>
        </w:rPr>
        <w:t>ACCC5003</w:t>
      </w:r>
      <w:r w:rsidR="0002544D">
        <w:rPr>
          <w:rFonts w:ascii="Times New Roman" w:hAnsi="Times New Roman" w:cs="Times New Roman"/>
          <w:sz w:val="24"/>
          <w:szCs w:val="24"/>
        </w:rPr>
        <w:t>_NOS</w:t>
      </w:r>
      <w:r w:rsidR="004C0277">
        <w:rPr>
          <w:rFonts w:ascii="Times New Roman" w:hAnsi="Times New Roman" w:cs="Times New Roman"/>
          <w:sz w:val="24"/>
          <w:szCs w:val="24"/>
        </w:rPr>
        <w:t xml:space="preserve"> Observational Task Assignment 2</w:t>
      </w:r>
      <w:r w:rsidR="0002544D">
        <w:rPr>
          <w:rFonts w:ascii="Times New Roman" w:hAnsi="Times New Roman" w:cs="Times New Roman"/>
          <w:sz w:val="24"/>
          <w:szCs w:val="24"/>
        </w:rPr>
        <w:t>- OCT 2020</w:t>
      </w:r>
    </w:p>
    <w:p w:rsidR="00D00B71" w:rsidRDefault="00D00B71">
      <w:pPr>
        <w:rPr>
          <w:rFonts w:ascii="Times New Roman" w:hAnsi="Times New Roman" w:cs="Times New Roman"/>
          <w:sz w:val="24"/>
          <w:szCs w:val="24"/>
        </w:rPr>
      </w:pPr>
      <w:r>
        <w:rPr>
          <w:rFonts w:ascii="Times New Roman" w:hAnsi="Times New Roman" w:cs="Times New Roman"/>
          <w:sz w:val="24"/>
          <w:szCs w:val="24"/>
        </w:rPr>
        <w:t>Lecturer:</w:t>
      </w:r>
      <w:r w:rsidR="0002544D" w:rsidRPr="0002544D">
        <w:t xml:space="preserve"> </w:t>
      </w:r>
      <w:r w:rsidR="0002544D" w:rsidRPr="0002544D">
        <w:rPr>
          <w:rFonts w:ascii="Times New Roman" w:hAnsi="Times New Roman" w:cs="Times New Roman"/>
          <w:sz w:val="24"/>
          <w:szCs w:val="24"/>
        </w:rPr>
        <w:t>Terry Walcott</w:t>
      </w:r>
    </w:p>
    <w:p w:rsidR="000572CB" w:rsidRDefault="000572CB">
      <w:pPr>
        <w:rPr>
          <w:rFonts w:ascii="Times New Roman" w:hAnsi="Times New Roman" w:cs="Times New Roman"/>
          <w:sz w:val="24"/>
          <w:szCs w:val="24"/>
        </w:rPr>
      </w:pPr>
    </w:p>
    <w:p w:rsidR="003B4D19" w:rsidRPr="00DD436A" w:rsidRDefault="003B4D19">
      <w:pPr>
        <w:rPr>
          <w:rFonts w:ascii="Times New Roman" w:hAnsi="Times New Roman" w:cs="Times New Roman"/>
          <w:sz w:val="24"/>
          <w:szCs w:val="24"/>
        </w:rPr>
        <w:sectPr w:rsidR="003B4D19" w:rsidRPr="00DD436A" w:rsidSect="003B4D19">
          <w:footerReference w:type="first" r:id="rId9"/>
          <w:pgSz w:w="11906" w:h="16838"/>
          <w:pgMar w:top="1440" w:right="1440" w:bottom="1440" w:left="1440" w:header="708" w:footer="708" w:gutter="0"/>
          <w:pgNumType w:start="0"/>
          <w:cols w:space="708"/>
          <w:docGrid w:linePitch="360"/>
        </w:sectPr>
      </w:pPr>
    </w:p>
    <w:p w:rsidR="005E13EA" w:rsidRPr="003D63C9" w:rsidRDefault="00D30E0D">
      <w:pPr>
        <w:rPr>
          <w:rFonts w:ascii="Times New Roman" w:hAnsi="Times New Roman" w:cs="Times New Roman"/>
          <w:b/>
          <w:sz w:val="24"/>
          <w:szCs w:val="24"/>
        </w:rPr>
      </w:pPr>
      <w:r>
        <w:rPr>
          <w:rFonts w:ascii="Times New Roman" w:hAnsi="Times New Roman" w:cs="Times New Roman"/>
          <w:b/>
          <w:sz w:val="36"/>
          <w:szCs w:val="36"/>
        </w:rPr>
        <w:lastRenderedPageBreak/>
        <w:t>Contents</w:t>
      </w:r>
      <w:r w:rsidR="005E13EA" w:rsidRPr="003D63C9">
        <w:rPr>
          <w:rFonts w:ascii="Times New Roman" w:hAnsi="Times New Roman" w:cs="Times New Roman"/>
          <w:b/>
          <w:sz w:val="36"/>
          <w:szCs w:val="36"/>
        </w:rPr>
        <w:tab/>
      </w:r>
      <w:r w:rsidR="00DD436A">
        <w:rPr>
          <w:rFonts w:ascii="Times New Roman" w:hAnsi="Times New Roman" w:cs="Times New Roman"/>
          <w:b/>
          <w:sz w:val="36"/>
          <w:szCs w:val="36"/>
        </w:rPr>
        <w:t xml:space="preserve">                                    </w:t>
      </w:r>
      <w:r w:rsidR="00DD436A">
        <w:rPr>
          <w:rFonts w:ascii="Times New Roman" w:hAnsi="Times New Roman" w:cs="Times New Roman"/>
          <w:b/>
          <w:sz w:val="36"/>
          <w:szCs w:val="36"/>
        </w:rPr>
        <w:tab/>
      </w:r>
      <w:r w:rsidR="00DD436A">
        <w:rPr>
          <w:rFonts w:ascii="Times New Roman" w:hAnsi="Times New Roman" w:cs="Times New Roman"/>
          <w:b/>
          <w:sz w:val="36"/>
          <w:szCs w:val="36"/>
        </w:rPr>
        <w:tab/>
      </w:r>
      <w:r w:rsidR="00DD436A">
        <w:rPr>
          <w:rFonts w:ascii="Times New Roman" w:hAnsi="Times New Roman" w:cs="Times New Roman"/>
          <w:b/>
          <w:sz w:val="36"/>
          <w:szCs w:val="36"/>
        </w:rPr>
        <w:tab/>
      </w:r>
      <w:r w:rsidR="002F09DF">
        <w:rPr>
          <w:rFonts w:ascii="Times New Roman" w:hAnsi="Times New Roman" w:cs="Times New Roman"/>
          <w:b/>
          <w:sz w:val="36"/>
          <w:szCs w:val="36"/>
        </w:rPr>
        <w:t xml:space="preserve">    </w:t>
      </w:r>
      <w:r w:rsidR="00DD436A">
        <w:rPr>
          <w:rFonts w:ascii="Times New Roman" w:hAnsi="Times New Roman" w:cs="Times New Roman"/>
          <w:b/>
          <w:sz w:val="36"/>
          <w:szCs w:val="36"/>
        </w:rPr>
        <w:t>Page</w:t>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r>
      <w:r w:rsidR="005E13EA" w:rsidRPr="003D63C9">
        <w:rPr>
          <w:rFonts w:ascii="Times New Roman" w:hAnsi="Times New Roman" w:cs="Times New Roman"/>
          <w:b/>
          <w:sz w:val="36"/>
          <w:szCs w:val="36"/>
        </w:rPr>
        <w:tab/>
        <w:t xml:space="preserve">    </w:t>
      </w:r>
    </w:p>
    <w:p w:rsidR="004C4F62" w:rsidRPr="004C4F62" w:rsidRDefault="004C4F62" w:rsidP="004C4F62">
      <w:pPr>
        <w:rPr>
          <w:rFonts w:ascii="Times New Roman" w:hAnsi="Times New Roman" w:cs="Times New Roman"/>
          <w:sz w:val="24"/>
          <w:szCs w:val="24"/>
        </w:rPr>
      </w:pPr>
      <w:r w:rsidRPr="004C4F62">
        <w:rPr>
          <w:rFonts w:ascii="Times New Roman" w:hAnsi="Times New Roman" w:cs="Times New Roman"/>
          <w:sz w:val="24"/>
          <w:szCs w:val="24"/>
        </w:rPr>
        <w:t>Incident Report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p>
    <w:p w:rsidR="005E13EA" w:rsidRPr="005E13EA" w:rsidRDefault="004C4F62">
      <w:pPr>
        <w:rPr>
          <w:rFonts w:ascii="Times New Roman" w:hAnsi="Times New Roman" w:cs="Times New Roman"/>
          <w:sz w:val="24"/>
          <w:szCs w:val="24"/>
        </w:rPr>
      </w:pPr>
      <w:r w:rsidRPr="004C4F62">
        <w:rPr>
          <w:rFonts w:ascii="Times New Roman" w:hAnsi="Times New Roman" w:cs="Times New Roman"/>
          <w:bCs/>
          <w:sz w:val="24"/>
          <w:szCs w:val="24"/>
        </w:rPr>
        <w:t>Solutions</w:t>
      </w:r>
      <w:r w:rsidR="005E13EA">
        <w:rPr>
          <w:rFonts w:ascii="Times New Roman" w:hAnsi="Times New Roman" w:cs="Times New Roman"/>
          <w:sz w:val="24"/>
          <w:szCs w:val="24"/>
        </w:rPr>
        <w:tab/>
      </w:r>
      <w:r w:rsidR="005E13EA">
        <w:rPr>
          <w:rFonts w:ascii="Times New Roman" w:hAnsi="Times New Roman" w:cs="Times New Roman"/>
          <w:sz w:val="24"/>
          <w:szCs w:val="24"/>
        </w:rPr>
        <w:tab/>
      </w:r>
      <w:r w:rsidR="005E13EA">
        <w:rPr>
          <w:rFonts w:ascii="Times New Roman" w:hAnsi="Times New Roman" w:cs="Times New Roman"/>
          <w:sz w:val="24"/>
          <w:szCs w:val="24"/>
        </w:rPr>
        <w:tab/>
      </w:r>
      <w:r w:rsidR="005E13EA">
        <w:rPr>
          <w:rFonts w:ascii="Times New Roman" w:hAnsi="Times New Roman" w:cs="Times New Roman"/>
          <w:sz w:val="24"/>
          <w:szCs w:val="24"/>
        </w:rPr>
        <w:tab/>
      </w:r>
      <w:r w:rsidR="005E13EA">
        <w:rPr>
          <w:rFonts w:ascii="Times New Roman" w:hAnsi="Times New Roman" w:cs="Times New Roman"/>
          <w:sz w:val="24"/>
          <w:szCs w:val="24"/>
        </w:rPr>
        <w:tab/>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p>
    <w:p w:rsidR="004C4F62" w:rsidRPr="004C4F62" w:rsidRDefault="004C4F62" w:rsidP="004C4F62">
      <w:pPr>
        <w:rPr>
          <w:rFonts w:ascii="Times New Roman" w:hAnsi="Times New Roman" w:cs="Times New Roman"/>
          <w:sz w:val="24"/>
          <w:szCs w:val="24"/>
        </w:rPr>
      </w:pPr>
      <w:r w:rsidRPr="004C4F62">
        <w:rPr>
          <w:rFonts w:ascii="Times New Roman" w:hAnsi="Times New Roman" w:cs="Times New Roman"/>
          <w:sz w:val="24"/>
          <w:szCs w:val="24"/>
        </w:rPr>
        <w:t>Conclusions and Recommendations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p>
    <w:p w:rsidR="005E13EA" w:rsidRPr="004C4F62" w:rsidRDefault="004C4F62">
      <w:pPr>
        <w:rPr>
          <w:rFonts w:ascii="Times New Roman" w:hAnsi="Times New Roman" w:cs="Times New Roman"/>
          <w:sz w:val="24"/>
          <w:szCs w:val="24"/>
        </w:rPr>
      </w:pPr>
      <w:r w:rsidRPr="004C4F62">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8</w:t>
      </w:r>
    </w:p>
    <w:p w:rsidR="00020C89" w:rsidRPr="00E16E7C" w:rsidRDefault="00020C89">
      <w:pPr>
        <w:rPr>
          <w:rFonts w:ascii="Times New Roman" w:hAnsi="Times New Roman" w:cs="Times New Roman"/>
          <w:sz w:val="36"/>
          <w:szCs w:val="36"/>
        </w:rPr>
      </w:pPr>
      <w:r w:rsidRPr="00E16E7C">
        <w:rPr>
          <w:rFonts w:ascii="Times New Roman" w:hAnsi="Times New Roman" w:cs="Times New Roman"/>
          <w:sz w:val="36"/>
          <w:szCs w:val="36"/>
        </w:rPr>
        <w:tab/>
      </w:r>
    </w:p>
    <w:p w:rsidR="00D00B71" w:rsidRPr="005E13EA" w:rsidRDefault="00D00B71">
      <w:pPr>
        <w:rPr>
          <w:rFonts w:ascii="Times New Roman" w:hAnsi="Times New Roman" w:cs="Times New Roman"/>
          <w:sz w:val="24"/>
          <w:szCs w:val="24"/>
        </w:rPr>
      </w:pPr>
      <w:r w:rsidRPr="005E13EA">
        <w:rPr>
          <w:rFonts w:ascii="Times New Roman" w:hAnsi="Times New Roman" w:cs="Times New Roman"/>
          <w:sz w:val="24"/>
          <w:szCs w:val="24"/>
        </w:rPr>
        <w:br w:type="page"/>
      </w:r>
    </w:p>
    <w:p w:rsidR="003B4D19" w:rsidRDefault="003B4D19" w:rsidP="000572CB">
      <w:pPr>
        <w:rPr>
          <w:rFonts w:ascii="Times New Roman" w:hAnsi="Times New Roman" w:cs="Times New Roman"/>
          <w:b/>
          <w:sz w:val="36"/>
          <w:szCs w:val="36"/>
        </w:rPr>
        <w:sectPr w:rsidR="003B4D19" w:rsidSect="003B4D19">
          <w:footerReference w:type="default" r:id="rId10"/>
          <w:pgSz w:w="11906" w:h="16838"/>
          <w:pgMar w:top="1440" w:right="1440" w:bottom="1440" w:left="1440" w:header="708" w:footer="708" w:gutter="0"/>
          <w:pgNumType w:start="0"/>
          <w:cols w:space="708"/>
          <w:docGrid w:linePitch="360"/>
        </w:sectPr>
      </w:pPr>
    </w:p>
    <w:p w:rsidR="000572CB" w:rsidRPr="00333E59" w:rsidRDefault="000572CB" w:rsidP="000572CB">
      <w:pPr>
        <w:rPr>
          <w:rFonts w:ascii="Times New Roman" w:hAnsi="Times New Roman" w:cs="Times New Roman"/>
          <w:b/>
          <w:sz w:val="36"/>
          <w:szCs w:val="36"/>
        </w:rPr>
      </w:pPr>
      <w:r w:rsidRPr="00333E59">
        <w:rPr>
          <w:rFonts w:ascii="Times New Roman" w:hAnsi="Times New Roman" w:cs="Times New Roman"/>
          <w:b/>
          <w:sz w:val="36"/>
          <w:szCs w:val="36"/>
        </w:rPr>
        <w:lastRenderedPageBreak/>
        <w:t>Introduction</w:t>
      </w:r>
    </w:p>
    <w:p w:rsidR="00A35E50" w:rsidRPr="00E73FAE" w:rsidRDefault="00143087" w:rsidP="00143087">
      <w:pPr>
        <w:rPr>
          <w:rFonts w:ascii="Times New Roman" w:hAnsi="Times New Roman" w:cs="Times New Roman"/>
          <w:sz w:val="24"/>
          <w:szCs w:val="24"/>
        </w:rPr>
      </w:pPr>
      <w:r w:rsidRPr="00E73FAE">
        <w:rPr>
          <w:rFonts w:ascii="Times New Roman" w:hAnsi="Times New Roman" w:cs="Times New Roman"/>
          <w:sz w:val="24"/>
          <w:szCs w:val="24"/>
        </w:rPr>
        <w:t>This assignment present a project based on the scenario where “</w:t>
      </w:r>
      <w:r w:rsidR="00A35E50" w:rsidRPr="00E73FAE">
        <w:rPr>
          <w:rFonts w:ascii="Times New Roman" w:hAnsi="Times New Roman" w:cs="Times New Roman"/>
          <w:sz w:val="24"/>
          <w:szCs w:val="24"/>
        </w:rPr>
        <w:t xml:space="preserve">Jones Smith Truman Consultants (JSTC) </w:t>
      </w:r>
      <w:r w:rsidRPr="00E73FAE">
        <w:rPr>
          <w:rFonts w:ascii="Times New Roman" w:hAnsi="Times New Roman" w:cs="Times New Roman"/>
          <w:sz w:val="24"/>
          <w:szCs w:val="24"/>
        </w:rPr>
        <w:t>is</w:t>
      </w:r>
      <w:r w:rsidR="00A35E50" w:rsidRPr="00E73FAE">
        <w:rPr>
          <w:rFonts w:ascii="Times New Roman" w:hAnsi="Times New Roman" w:cs="Times New Roman"/>
          <w:sz w:val="24"/>
          <w:szCs w:val="24"/>
        </w:rPr>
        <w:t xml:space="preserve"> invited by the Republic of Snowdenia County Council to offer advice on data protection, following a low-level hacking incident. One of Snowdenia’s staff had implemented a three pronged intrusion, based on the Man-in-the-Middle (ARP poisoning) attack, password cracking, and access via an Internet WiFi facility offered for roving staff working at home.</w:t>
      </w:r>
      <w:r w:rsidRPr="00E73FAE">
        <w:rPr>
          <w:rFonts w:ascii="Times New Roman" w:hAnsi="Times New Roman" w:cs="Times New Roman"/>
          <w:sz w:val="24"/>
          <w:szCs w:val="24"/>
        </w:rPr>
        <w:t xml:space="preserve"> </w:t>
      </w:r>
      <w:r w:rsidR="00A35E50" w:rsidRPr="00E73FAE">
        <w:rPr>
          <w:rFonts w:ascii="Times New Roman" w:hAnsi="Times New Roman" w:cs="Times New Roman"/>
          <w:sz w:val="24"/>
          <w:szCs w:val="24"/>
        </w:rPr>
        <w:t>Private data was released into the public domain, published via a website for criminals seeking information for various illegal activities.</w:t>
      </w:r>
      <w:r w:rsidRPr="00E73FAE">
        <w:rPr>
          <w:rFonts w:ascii="Times New Roman" w:hAnsi="Times New Roman" w:cs="Times New Roman"/>
          <w:sz w:val="24"/>
          <w:szCs w:val="24"/>
        </w:rPr>
        <w:t>”[1]</w:t>
      </w:r>
    </w:p>
    <w:p w:rsidR="00A35E50" w:rsidRPr="00E73FAE" w:rsidRDefault="00E60955" w:rsidP="003F336A">
      <w:pPr>
        <w:rPr>
          <w:rFonts w:ascii="Times New Roman" w:hAnsi="Times New Roman" w:cs="Times New Roman"/>
          <w:sz w:val="24"/>
          <w:szCs w:val="24"/>
        </w:rPr>
      </w:pPr>
      <w:r w:rsidRPr="00E73FAE">
        <w:rPr>
          <w:rFonts w:ascii="Times New Roman" w:hAnsi="Times New Roman" w:cs="Times New Roman"/>
          <w:sz w:val="24"/>
          <w:szCs w:val="24"/>
        </w:rPr>
        <w:t>The project summarises</w:t>
      </w:r>
      <w:r w:rsidR="008B21CE" w:rsidRPr="00E73FAE">
        <w:rPr>
          <w:rFonts w:ascii="Times New Roman" w:hAnsi="Times New Roman" w:cs="Times New Roman"/>
          <w:sz w:val="24"/>
          <w:szCs w:val="24"/>
        </w:rPr>
        <w:t xml:space="preserve"> in one report the most</w:t>
      </w:r>
      <w:r w:rsidRPr="00E73FAE">
        <w:rPr>
          <w:rFonts w:ascii="Times New Roman" w:hAnsi="Times New Roman" w:cs="Times New Roman"/>
          <w:sz w:val="24"/>
          <w:szCs w:val="24"/>
        </w:rPr>
        <w:t xml:space="preserve"> significant fields of interest:</w:t>
      </w:r>
    </w:p>
    <w:p w:rsidR="00E60955" w:rsidRPr="00E73FAE" w:rsidRDefault="00E60955" w:rsidP="00F61DD1">
      <w:pPr>
        <w:pStyle w:val="ListParagraph"/>
        <w:numPr>
          <w:ilvl w:val="0"/>
          <w:numId w:val="1"/>
        </w:numPr>
        <w:rPr>
          <w:rFonts w:ascii="Times New Roman" w:hAnsi="Times New Roman" w:cs="Times New Roman"/>
          <w:sz w:val="24"/>
          <w:szCs w:val="24"/>
        </w:rPr>
      </w:pPr>
      <w:r w:rsidRPr="00E73FAE">
        <w:rPr>
          <w:rFonts w:ascii="Times New Roman" w:hAnsi="Times New Roman" w:cs="Times New Roman"/>
          <w:sz w:val="24"/>
          <w:szCs w:val="24"/>
        </w:rPr>
        <w:t>Consistent description of the solution that ensure “</w:t>
      </w:r>
      <w:r w:rsidR="00A35E50" w:rsidRPr="00E73FAE">
        <w:rPr>
          <w:rFonts w:ascii="Times New Roman" w:hAnsi="Times New Roman" w:cs="Times New Roman"/>
          <w:sz w:val="24"/>
          <w:szCs w:val="24"/>
        </w:rPr>
        <w:t>confidentiality, integrity and availability for the</w:t>
      </w:r>
      <w:r w:rsidRPr="00E73FAE">
        <w:rPr>
          <w:rFonts w:ascii="Times New Roman" w:hAnsi="Times New Roman" w:cs="Times New Roman"/>
          <w:sz w:val="24"/>
          <w:szCs w:val="24"/>
        </w:rPr>
        <w:t xml:space="preserve"> </w:t>
      </w:r>
      <w:r w:rsidR="00A35E50" w:rsidRPr="00E73FAE">
        <w:rPr>
          <w:rFonts w:ascii="Times New Roman" w:hAnsi="Times New Roman" w:cs="Times New Roman"/>
          <w:sz w:val="24"/>
          <w:szCs w:val="24"/>
        </w:rPr>
        <w:t>Council’s information</w:t>
      </w:r>
      <w:r w:rsidRPr="00E73FAE">
        <w:rPr>
          <w:rFonts w:ascii="Times New Roman" w:hAnsi="Times New Roman" w:cs="Times New Roman"/>
          <w:sz w:val="24"/>
          <w:szCs w:val="24"/>
        </w:rPr>
        <w:t>”.[1]</w:t>
      </w:r>
    </w:p>
    <w:p w:rsidR="00A35E50" w:rsidRPr="00E73FAE" w:rsidRDefault="00E60955" w:rsidP="00F61DD1">
      <w:pPr>
        <w:pStyle w:val="ListParagraph"/>
        <w:numPr>
          <w:ilvl w:val="0"/>
          <w:numId w:val="1"/>
        </w:numPr>
        <w:rPr>
          <w:rFonts w:ascii="Times New Roman" w:hAnsi="Times New Roman" w:cs="Times New Roman"/>
          <w:sz w:val="24"/>
          <w:szCs w:val="24"/>
        </w:rPr>
      </w:pPr>
      <w:r w:rsidRPr="00E73FAE">
        <w:rPr>
          <w:rFonts w:ascii="Times New Roman" w:hAnsi="Times New Roman" w:cs="Times New Roman"/>
          <w:sz w:val="24"/>
          <w:szCs w:val="24"/>
        </w:rPr>
        <w:t>Complementary actions and procedure required when</w:t>
      </w:r>
      <w:r w:rsidR="00A35E50" w:rsidRPr="00E73FAE">
        <w:rPr>
          <w:rFonts w:ascii="Times New Roman" w:hAnsi="Times New Roman" w:cs="Times New Roman"/>
          <w:sz w:val="24"/>
          <w:szCs w:val="24"/>
        </w:rPr>
        <w:t xml:space="preserve"> </w:t>
      </w:r>
      <w:r w:rsidRPr="00E73FAE">
        <w:rPr>
          <w:rFonts w:ascii="Times New Roman" w:hAnsi="Times New Roman" w:cs="Times New Roman"/>
          <w:sz w:val="24"/>
          <w:szCs w:val="24"/>
        </w:rPr>
        <w:t>“</w:t>
      </w:r>
      <w:r w:rsidR="00A35E50" w:rsidRPr="00E73FAE">
        <w:rPr>
          <w:rFonts w:ascii="Times New Roman" w:hAnsi="Times New Roman" w:cs="Times New Roman"/>
          <w:sz w:val="24"/>
          <w:szCs w:val="24"/>
        </w:rPr>
        <w:t xml:space="preserve">underpin security-aware </w:t>
      </w:r>
      <w:r w:rsidRPr="00E73FAE">
        <w:rPr>
          <w:rFonts w:ascii="Times New Roman" w:hAnsi="Times New Roman" w:cs="Times New Roman"/>
          <w:sz w:val="24"/>
          <w:szCs w:val="24"/>
        </w:rPr>
        <w:t>operation.”[1]</w:t>
      </w:r>
    </w:p>
    <w:p w:rsidR="003F336A" w:rsidRPr="00E73FAE" w:rsidRDefault="00E60955" w:rsidP="00F61DD1">
      <w:pPr>
        <w:pStyle w:val="ListParagraph"/>
        <w:numPr>
          <w:ilvl w:val="0"/>
          <w:numId w:val="1"/>
        </w:numPr>
        <w:rPr>
          <w:rFonts w:ascii="Times New Roman" w:hAnsi="Times New Roman" w:cs="Times New Roman"/>
          <w:sz w:val="24"/>
          <w:szCs w:val="24"/>
        </w:rPr>
      </w:pPr>
      <w:r w:rsidRPr="00E73FAE">
        <w:rPr>
          <w:rFonts w:ascii="Times New Roman" w:hAnsi="Times New Roman" w:cs="Times New Roman"/>
          <w:sz w:val="24"/>
          <w:szCs w:val="24"/>
        </w:rPr>
        <w:t xml:space="preserve">Discussing the eventual </w:t>
      </w:r>
      <w:r w:rsidR="00A35E50" w:rsidRPr="00E73FAE">
        <w:rPr>
          <w:rFonts w:ascii="Times New Roman" w:hAnsi="Times New Roman" w:cs="Times New Roman"/>
          <w:sz w:val="24"/>
          <w:szCs w:val="24"/>
        </w:rPr>
        <w:t xml:space="preserve">hacking </w:t>
      </w:r>
      <w:r w:rsidRPr="00E73FAE">
        <w:rPr>
          <w:rFonts w:ascii="Times New Roman" w:hAnsi="Times New Roman" w:cs="Times New Roman"/>
          <w:sz w:val="24"/>
          <w:szCs w:val="24"/>
        </w:rPr>
        <w:t>issue in order to highlights the potential vulnerabilities and protective methods to mitigate the impact of the losses.</w:t>
      </w:r>
    </w:p>
    <w:p w:rsidR="00D13520" w:rsidRPr="00E73FAE" w:rsidRDefault="008657E9" w:rsidP="00F61DD1">
      <w:pPr>
        <w:pStyle w:val="ListParagraph"/>
        <w:numPr>
          <w:ilvl w:val="0"/>
          <w:numId w:val="1"/>
        </w:numPr>
        <w:rPr>
          <w:rFonts w:ascii="Times New Roman" w:hAnsi="Times New Roman" w:cs="Times New Roman"/>
          <w:sz w:val="24"/>
          <w:szCs w:val="24"/>
        </w:rPr>
      </w:pPr>
      <w:r w:rsidRPr="00E73FAE">
        <w:rPr>
          <w:rFonts w:ascii="Times New Roman" w:hAnsi="Times New Roman" w:cs="Times New Roman"/>
          <w:sz w:val="24"/>
          <w:szCs w:val="24"/>
        </w:rPr>
        <w:t xml:space="preserve">Listing the </w:t>
      </w:r>
      <w:r w:rsidR="00E60955" w:rsidRPr="00E73FAE">
        <w:rPr>
          <w:rFonts w:ascii="Times New Roman" w:hAnsi="Times New Roman" w:cs="Times New Roman"/>
          <w:sz w:val="24"/>
          <w:szCs w:val="24"/>
        </w:rPr>
        <w:t>control methods and audit actions that must be taken by customer (Council)</w:t>
      </w:r>
      <w:r w:rsidR="00A35E50" w:rsidRPr="00E73FAE">
        <w:rPr>
          <w:rFonts w:ascii="Times New Roman" w:hAnsi="Times New Roman" w:cs="Times New Roman"/>
          <w:sz w:val="24"/>
          <w:szCs w:val="24"/>
        </w:rPr>
        <w:t xml:space="preserve"> </w:t>
      </w:r>
      <w:r w:rsidR="00E60955" w:rsidRPr="00E73FAE">
        <w:rPr>
          <w:rFonts w:ascii="Times New Roman" w:hAnsi="Times New Roman" w:cs="Times New Roman"/>
          <w:sz w:val="24"/>
          <w:szCs w:val="24"/>
        </w:rPr>
        <w:t>in order to accomplish data regulations and data protection legislation.</w:t>
      </w:r>
    </w:p>
    <w:p w:rsidR="000572CB" w:rsidRDefault="000572CB" w:rsidP="000572CB">
      <w:pPr>
        <w:rPr>
          <w:rFonts w:ascii="Times New Roman" w:hAnsi="Times New Roman" w:cs="Times New Roman"/>
          <w:sz w:val="24"/>
          <w:szCs w:val="24"/>
        </w:rPr>
      </w:pPr>
      <w:r>
        <w:rPr>
          <w:rFonts w:ascii="Times New Roman" w:hAnsi="Times New Roman" w:cs="Times New Roman"/>
          <w:sz w:val="24"/>
          <w:szCs w:val="24"/>
        </w:rPr>
        <w:br w:type="page"/>
      </w:r>
    </w:p>
    <w:p w:rsidR="003B4D19" w:rsidRDefault="003B4D19" w:rsidP="000572CB">
      <w:pPr>
        <w:rPr>
          <w:rFonts w:ascii="Times New Roman" w:hAnsi="Times New Roman" w:cs="Times New Roman"/>
          <w:b/>
          <w:sz w:val="36"/>
          <w:szCs w:val="36"/>
        </w:rPr>
        <w:sectPr w:rsidR="003B4D19" w:rsidSect="00D13520">
          <w:footerReference w:type="default" r:id="rId11"/>
          <w:pgSz w:w="11906" w:h="16838"/>
          <w:pgMar w:top="1440" w:right="1440" w:bottom="1440" w:left="1440" w:header="708" w:footer="708" w:gutter="0"/>
          <w:pgNumType w:start="0"/>
          <w:cols w:space="708"/>
          <w:docGrid w:linePitch="360"/>
        </w:sectPr>
      </w:pPr>
    </w:p>
    <w:p w:rsidR="00BC7548" w:rsidRPr="00BC7548" w:rsidRDefault="00BC7548" w:rsidP="00E73FAE">
      <w:pPr>
        <w:rPr>
          <w:rFonts w:ascii="Times New Roman" w:hAnsi="Times New Roman" w:cs="Times New Roman"/>
          <w:b/>
          <w:sz w:val="32"/>
          <w:szCs w:val="32"/>
        </w:rPr>
      </w:pPr>
      <w:r w:rsidRPr="00BC7548">
        <w:rPr>
          <w:rFonts w:ascii="Times New Roman" w:hAnsi="Times New Roman" w:cs="Times New Roman"/>
          <w:b/>
          <w:sz w:val="32"/>
          <w:szCs w:val="32"/>
        </w:rPr>
        <w:lastRenderedPageBreak/>
        <w:t>Incident Report</w:t>
      </w:r>
    </w:p>
    <w:p w:rsidR="00E73FAE" w:rsidRDefault="00BD1AB3" w:rsidP="00E73FAE">
      <w:pPr>
        <w:rPr>
          <w:rFonts w:ascii="Times New Roman" w:hAnsi="Times New Roman" w:cs="Times New Roman"/>
          <w:sz w:val="24"/>
          <w:szCs w:val="24"/>
        </w:rPr>
      </w:pPr>
      <w:r w:rsidRPr="00E73FAE">
        <w:rPr>
          <w:rFonts w:ascii="Times New Roman" w:hAnsi="Times New Roman" w:cs="Times New Roman"/>
          <w:sz w:val="24"/>
          <w:szCs w:val="24"/>
        </w:rPr>
        <w:t>Snowdenia County Council</w:t>
      </w:r>
      <w:r w:rsidR="00F717BD">
        <w:rPr>
          <w:rFonts w:ascii="Times New Roman" w:hAnsi="Times New Roman" w:cs="Times New Roman"/>
          <w:sz w:val="24"/>
          <w:szCs w:val="24"/>
        </w:rPr>
        <w:t xml:space="preserve"> was </w:t>
      </w:r>
      <w:r>
        <w:rPr>
          <w:rFonts w:ascii="Times New Roman" w:hAnsi="Times New Roman" w:cs="Times New Roman"/>
          <w:sz w:val="24"/>
          <w:szCs w:val="24"/>
        </w:rPr>
        <w:t>victim of inside hacking attack where a member of</w:t>
      </w:r>
      <w:r w:rsidR="00246D81">
        <w:rPr>
          <w:rFonts w:ascii="Times New Roman" w:hAnsi="Times New Roman" w:cs="Times New Roman"/>
          <w:sz w:val="24"/>
          <w:szCs w:val="24"/>
        </w:rPr>
        <w:t xml:space="preserve"> the staff explored </w:t>
      </w:r>
      <w:r>
        <w:rPr>
          <w:rFonts w:ascii="Times New Roman" w:hAnsi="Times New Roman" w:cs="Times New Roman"/>
          <w:sz w:val="24"/>
          <w:szCs w:val="24"/>
        </w:rPr>
        <w:t xml:space="preserve">network vulnerabilities </w:t>
      </w:r>
      <w:r w:rsidR="00246D81">
        <w:rPr>
          <w:rFonts w:ascii="Times New Roman" w:hAnsi="Times New Roman" w:cs="Times New Roman"/>
          <w:sz w:val="24"/>
          <w:szCs w:val="24"/>
        </w:rPr>
        <w:t>in order to affect d</w:t>
      </w:r>
      <w:r w:rsidR="00E73FAE" w:rsidRPr="00246D81">
        <w:rPr>
          <w:rFonts w:ascii="Times New Roman" w:hAnsi="Times New Roman" w:cs="Times New Roman"/>
          <w:sz w:val="24"/>
          <w:szCs w:val="24"/>
        </w:rPr>
        <w:t xml:space="preserve">ata </w:t>
      </w:r>
      <w:r w:rsidR="00246D81">
        <w:rPr>
          <w:rFonts w:ascii="Times New Roman" w:hAnsi="Times New Roman" w:cs="Times New Roman"/>
          <w:sz w:val="24"/>
          <w:szCs w:val="24"/>
        </w:rPr>
        <w:t>c</w:t>
      </w:r>
      <w:r w:rsidR="00E73FAE" w:rsidRPr="00246D81">
        <w:rPr>
          <w:rFonts w:ascii="Times New Roman" w:hAnsi="Times New Roman" w:cs="Times New Roman"/>
          <w:sz w:val="24"/>
          <w:szCs w:val="24"/>
        </w:rPr>
        <w:t>onfidentiality</w:t>
      </w:r>
      <w:r w:rsidR="00246D81">
        <w:rPr>
          <w:rFonts w:ascii="Times New Roman" w:hAnsi="Times New Roman" w:cs="Times New Roman"/>
          <w:sz w:val="24"/>
          <w:szCs w:val="24"/>
        </w:rPr>
        <w:t>, i</w:t>
      </w:r>
      <w:r w:rsidR="00E73FAE" w:rsidRPr="00246D81">
        <w:rPr>
          <w:rFonts w:ascii="Times New Roman" w:hAnsi="Times New Roman" w:cs="Times New Roman"/>
          <w:sz w:val="24"/>
          <w:szCs w:val="24"/>
        </w:rPr>
        <w:t xml:space="preserve">ntegrity </w:t>
      </w:r>
      <w:r w:rsidR="00246D81">
        <w:rPr>
          <w:rFonts w:ascii="Times New Roman" w:hAnsi="Times New Roman" w:cs="Times New Roman"/>
          <w:sz w:val="24"/>
          <w:szCs w:val="24"/>
        </w:rPr>
        <w:t>and d</w:t>
      </w:r>
      <w:r w:rsidR="00E73FAE" w:rsidRPr="00246D81">
        <w:rPr>
          <w:rFonts w:ascii="Times New Roman" w:hAnsi="Times New Roman" w:cs="Times New Roman"/>
          <w:sz w:val="24"/>
          <w:szCs w:val="24"/>
        </w:rPr>
        <w:t xml:space="preserve">ata </w:t>
      </w:r>
      <w:r w:rsidR="00246D81">
        <w:rPr>
          <w:rFonts w:ascii="Times New Roman" w:hAnsi="Times New Roman" w:cs="Times New Roman"/>
          <w:sz w:val="24"/>
          <w:szCs w:val="24"/>
        </w:rPr>
        <w:t>availability.</w:t>
      </w:r>
    </w:p>
    <w:p w:rsidR="00E73FAE" w:rsidRPr="00E73FAE" w:rsidRDefault="00246D81" w:rsidP="000572CB">
      <w:pPr>
        <w:rPr>
          <w:rFonts w:ascii="Times New Roman" w:hAnsi="Times New Roman" w:cs="Times New Roman"/>
          <w:b/>
          <w:sz w:val="24"/>
          <w:szCs w:val="24"/>
        </w:rPr>
      </w:pPr>
      <w:r>
        <w:rPr>
          <w:rFonts w:ascii="Times New Roman" w:hAnsi="Times New Roman" w:cs="Times New Roman"/>
          <w:sz w:val="24"/>
          <w:szCs w:val="24"/>
        </w:rPr>
        <w:t xml:space="preserve">At the first evaluation </w:t>
      </w:r>
      <w:r w:rsidRPr="00E73FAE">
        <w:rPr>
          <w:rFonts w:ascii="Times New Roman" w:hAnsi="Times New Roman" w:cs="Times New Roman"/>
          <w:sz w:val="24"/>
          <w:szCs w:val="24"/>
        </w:rPr>
        <w:t>JSTC</w:t>
      </w:r>
      <w:r>
        <w:rPr>
          <w:rFonts w:ascii="Times New Roman" w:hAnsi="Times New Roman" w:cs="Times New Roman"/>
          <w:sz w:val="24"/>
          <w:szCs w:val="24"/>
        </w:rPr>
        <w:t xml:space="preserve"> where able to identify the methods and the </w:t>
      </w:r>
      <w:r w:rsidR="00BC7548">
        <w:rPr>
          <w:rFonts w:ascii="Times New Roman" w:hAnsi="Times New Roman" w:cs="Times New Roman"/>
          <w:sz w:val="24"/>
          <w:szCs w:val="24"/>
        </w:rPr>
        <w:t>channel</w:t>
      </w:r>
      <w:r>
        <w:rPr>
          <w:rFonts w:ascii="Times New Roman" w:hAnsi="Times New Roman" w:cs="Times New Roman"/>
          <w:sz w:val="24"/>
          <w:szCs w:val="24"/>
        </w:rPr>
        <w:t xml:space="preserve"> used for breaching security, such as:</w:t>
      </w:r>
    </w:p>
    <w:p w:rsidR="00246D81" w:rsidRPr="00246D81" w:rsidRDefault="00A35E50" w:rsidP="00F61DD1">
      <w:pPr>
        <w:pStyle w:val="ListParagraph"/>
        <w:numPr>
          <w:ilvl w:val="0"/>
          <w:numId w:val="2"/>
        </w:numPr>
        <w:rPr>
          <w:rFonts w:ascii="Times New Roman" w:hAnsi="Times New Roman" w:cs="Times New Roman"/>
          <w:sz w:val="24"/>
          <w:szCs w:val="24"/>
        </w:rPr>
      </w:pPr>
      <w:r w:rsidRPr="00246D81">
        <w:rPr>
          <w:rFonts w:ascii="Times New Roman" w:hAnsi="Times New Roman" w:cs="Times New Roman"/>
          <w:sz w:val="24"/>
          <w:szCs w:val="24"/>
        </w:rPr>
        <w:t>Man</w:t>
      </w:r>
      <w:r w:rsidR="00E73FAE" w:rsidRPr="00246D81">
        <w:rPr>
          <w:rFonts w:ascii="Times New Roman" w:hAnsi="Times New Roman" w:cs="Times New Roman"/>
          <w:sz w:val="24"/>
          <w:szCs w:val="24"/>
        </w:rPr>
        <w:t xml:space="preserve">-in-the-Middle </w:t>
      </w:r>
      <w:r w:rsidR="00246D81">
        <w:rPr>
          <w:rFonts w:ascii="Times New Roman" w:hAnsi="Times New Roman" w:cs="Times New Roman"/>
          <w:sz w:val="24"/>
          <w:szCs w:val="24"/>
        </w:rPr>
        <w:t>method</w:t>
      </w:r>
      <w:r w:rsidR="00BC7548">
        <w:rPr>
          <w:rFonts w:ascii="Times New Roman" w:hAnsi="Times New Roman" w:cs="Times New Roman"/>
          <w:sz w:val="24"/>
          <w:szCs w:val="24"/>
        </w:rPr>
        <w:t xml:space="preserve"> (MITM)</w:t>
      </w:r>
    </w:p>
    <w:p w:rsidR="00E73FAE" w:rsidRPr="00246D81" w:rsidRDefault="00E73FAE" w:rsidP="00F61DD1">
      <w:pPr>
        <w:pStyle w:val="ListParagraph"/>
        <w:numPr>
          <w:ilvl w:val="0"/>
          <w:numId w:val="2"/>
        </w:numPr>
        <w:rPr>
          <w:rFonts w:ascii="Times New Roman" w:hAnsi="Times New Roman" w:cs="Times New Roman"/>
          <w:sz w:val="24"/>
          <w:szCs w:val="24"/>
        </w:rPr>
      </w:pPr>
      <w:r w:rsidRPr="00246D81">
        <w:rPr>
          <w:rFonts w:ascii="Times New Roman" w:hAnsi="Times New Roman" w:cs="Times New Roman"/>
          <w:sz w:val="24"/>
          <w:szCs w:val="24"/>
        </w:rPr>
        <w:t>Password C</w:t>
      </w:r>
      <w:r w:rsidR="00A35E50" w:rsidRPr="00246D81">
        <w:rPr>
          <w:rFonts w:ascii="Times New Roman" w:hAnsi="Times New Roman" w:cs="Times New Roman"/>
          <w:sz w:val="24"/>
          <w:szCs w:val="24"/>
        </w:rPr>
        <w:t>racking</w:t>
      </w:r>
      <w:r w:rsidR="00246D81">
        <w:rPr>
          <w:rFonts w:ascii="Times New Roman" w:hAnsi="Times New Roman" w:cs="Times New Roman"/>
          <w:sz w:val="24"/>
          <w:szCs w:val="24"/>
        </w:rPr>
        <w:t xml:space="preserve"> method</w:t>
      </w:r>
    </w:p>
    <w:p w:rsidR="00E73FAE" w:rsidRDefault="00246D81" w:rsidP="00F61DD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WiFi Network Connection </w:t>
      </w:r>
      <w:r w:rsidRPr="00246D81">
        <w:rPr>
          <w:rFonts w:ascii="Times New Roman" w:hAnsi="Times New Roman" w:cs="Times New Roman"/>
          <w:sz w:val="24"/>
          <w:szCs w:val="24"/>
        </w:rPr>
        <w:t>(remote work)</w:t>
      </w:r>
    </w:p>
    <w:p w:rsidR="004A2103" w:rsidRDefault="00BC7548" w:rsidP="00E73FAE">
      <w:pPr>
        <w:rPr>
          <w:rFonts w:ascii="Times New Roman" w:hAnsi="Times New Roman" w:cs="Times New Roman"/>
          <w:sz w:val="24"/>
          <w:szCs w:val="24"/>
        </w:rPr>
      </w:pPr>
      <w:r>
        <w:rPr>
          <w:rFonts w:ascii="Times New Roman" w:hAnsi="Times New Roman" w:cs="Times New Roman"/>
          <w:sz w:val="24"/>
          <w:szCs w:val="24"/>
        </w:rPr>
        <w:t xml:space="preserve">Cyber Security experts describe this kind of attack as highly effective when the hacker uses Private Internet Connection to infiltrate and get control over Access </w:t>
      </w:r>
      <w:r w:rsidR="00F717BD">
        <w:rPr>
          <w:rFonts w:ascii="Times New Roman" w:hAnsi="Times New Roman" w:cs="Times New Roman"/>
          <w:sz w:val="24"/>
          <w:szCs w:val="24"/>
        </w:rPr>
        <w:t>P</w:t>
      </w:r>
      <w:r>
        <w:rPr>
          <w:rFonts w:ascii="Times New Roman" w:hAnsi="Times New Roman" w:cs="Times New Roman"/>
          <w:sz w:val="24"/>
          <w:szCs w:val="24"/>
        </w:rPr>
        <w:t>oint by accessing login information.</w:t>
      </w:r>
    </w:p>
    <w:p w:rsidR="00BC7548" w:rsidRDefault="00F717BD" w:rsidP="00E73FAE">
      <w:pPr>
        <w:rPr>
          <w:rFonts w:ascii="Times New Roman" w:hAnsi="Times New Roman" w:cs="Times New Roman"/>
          <w:sz w:val="24"/>
          <w:szCs w:val="24"/>
        </w:rPr>
      </w:pPr>
      <w:r>
        <w:rPr>
          <w:rFonts w:ascii="Times New Roman" w:hAnsi="Times New Roman" w:cs="Times New Roman"/>
          <w:sz w:val="24"/>
          <w:szCs w:val="24"/>
        </w:rPr>
        <w:t>MITM hacker is setting up the network device for collecting login credentials for any device that may intend to connect via WiFi, attracting into trap vulnerable systems</w:t>
      </w:r>
      <w:r w:rsidR="009C7EE5">
        <w:rPr>
          <w:rFonts w:ascii="Times New Roman" w:hAnsi="Times New Roman" w:cs="Times New Roman"/>
          <w:sz w:val="24"/>
          <w:szCs w:val="24"/>
        </w:rPr>
        <w:t xml:space="preserve"> who connects </w:t>
      </w:r>
      <w:r>
        <w:rPr>
          <w:rFonts w:ascii="Times New Roman" w:hAnsi="Times New Roman" w:cs="Times New Roman"/>
          <w:sz w:val="24"/>
          <w:szCs w:val="24"/>
        </w:rPr>
        <w:t>instantly when detecting high power signal or memorised SSID connections.</w:t>
      </w:r>
      <w:r w:rsidR="009C7EE5">
        <w:rPr>
          <w:rFonts w:ascii="Times New Roman" w:hAnsi="Times New Roman" w:cs="Times New Roman"/>
          <w:sz w:val="24"/>
          <w:szCs w:val="24"/>
        </w:rPr>
        <w:t>[2]</w:t>
      </w:r>
    </w:p>
    <w:p w:rsidR="009C7EE5" w:rsidRDefault="000443F7" w:rsidP="00E73FAE">
      <w:pPr>
        <w:rPr>
          <w:rFonts w:ascii="Times New Roman" w:hAnsi="Times New Roman" w:cs="Times New Roman"/>
          <w:sz w:val="24"/>
          <w:szCs w:val="24"/>
        </w:rPr>
      </w:pPr>
      <w:r>
        <w:rPr>
          <w:rFonts w:ascii="Times New Roman" w:hAnsi="Times New Roman" w:cs="Times New Roman"/>
          <w:sz w:val="24"/>
          <w:szCs w:val="24"/>
        </w:rPr>
        <w:t>Once the setup is done, a passive scanning technique is used to collect IP and MAC addresses to localise targeted computer. Within the network, ARP</w:t>
      </w:r>
      <w:r w:rsidR="008F7F2E">
        <w:rPr>
          <w:rFonts w:ascii="Times New Roman" w:hAnsi="Times New Roman" w:cs="Times New Roman"/>
          <w:sz w:val="24"/>
          <w:szCs w:val="24"/>
        </w:rPr>
        <w:t xml:space="preserve"> </w:t>
      </w:r>
      <w:r w:rsidR="008F7F2E" w:rsidRPr="008F7F2E">
        <w:rPr>
          <w:rFonts w:ascii="Times New Roman" w:hAnsi="Times New Roman" w:cs="Times New Roman"/>
          <w:sz w:val="24"/>
          <w:szCs w:val="24"/>
        </w:rPr>
        <w:t>(Address Resolution Protocol)</w:t>
      </w:r>
      <w:r>
        <w:rPr>
          <w:rFonts w:ascii="Times New Roman" w:hAnsi="Times New Roman" w:cs="Times New Roman"/>
          <w:sz w:val="24"/>
          <w:szCs w:val="24"/>
        </w:rPr>
        <w:t xml:space="preserve"> messages are used to create false requests and switch device to intermediate the traffic from both sides (sources and destinations).</w:t>
      </w:r>
      <w:r w:rsidR="009E5588">
        <w:rPr>
          <w:rFonts w:ascii="Times New Roman" w:hAnsi="Times New Roman" w:cs="Times New Roman"/>
          <w:sz w:val="24"/>
          <w:szCs w:val="24"/>
        </w:rPr>
        <w:t xml:space="preserve"> </w:t>
      </w:r>
      <w:r w:rsidR="00C95266">
        <w:rPr>
          <w:rFonts w:ascii="Times New Roman" w:hAnsi="Times New Roman" w:cs="Times New Roman"/>
          <w:sz w:val="24"/>
          <w:szCs w:val="24"/>
        </w:rPr>
        <w:t>These actions prove even more potential attacks like</w:t>
      </w:r>
      <w:r w:rsidR="00C95266" w:rsidRPr="00C95266">
        <w:rPr>
          <w:rFonts w:ascii="Times New Roman" w:hAnsi="Times New Roman" w:cs="Times New Roman"/>
          <w:sz w:val="24"/>
          <w:szCs w:val="24"/>
        </w:rPr>
        <w:t xml:space="preserve"> </w:t>
      </w:r>
      <w:r w:rsidR="00C95266">
        <w:rPr>
          <w:rFonts w:ascii="Times New Roman" w:hAnsi="Times New Roman" w:cs="Times New Roman"/>
          <w:sz w:val="24"/>
          <w:szCs w:val="24"/>
        </w:rPr>
        <w:t>“</w:t>
      </w:r>
      <w:r w:rsidR="00C95266" w:rsidRPr="00C95266">
        <w:rPr>
          <w:rFonts w:ascii="Times New Roman" w:hAnsi="Times New Roman" w:cs="Times New Roman"/>
          <w:sz w:val="24"/>
          <w:szCs w:val="24"/>
        </w:rPr>
        <w:t>Network Sniffing</w:t>
      </w:r>
      <w:r w:rsidR="00C95266">
        <w:rPr>
          <w:rFonts w:ascii="Times New Roman" w:hAnsi="Times New Roman" w:cs="Times New Roman"/>
          <w:sz w:val="24"/>
          <w:szCs w:val="24"/>
        </w:rPr>
        <w:t>” and “</w:t>
      </w:r>
      <w:r w:rsidR="00C95266" w:rsidRPr="00C95266">
        <w:rPr>
          <w:rFonts w:ascii="Times New Roman" w:hAnsi="Times New Roman" w:cs="Times New Roman"/>
          <w:sz w:val="24"/>
          <w:szCs w:val="24"/>
        </w:rPr>
        <w:t>Transmitted Data Manipulation.</w:t>
      </w:r>
      <w:r w:rsidR="00C95266">
        <w:rPr>
          <w:rFonts w:ascii="Times New Roman" w:hAnsi="Times New Roman" w:cs="Times New Roman"/>
          <w:sz w:val="24"/>
          <w:szCs w:val="24"/>
        </w:rPr>
        <w:t>”[3]</w:t>
      </w:r>
    </w:p>
    <w:p w:rsidR="002C7ED4" w:rsidRDefault="008F7F2E" w:rsidP="00E73FAE">
      <w:pPr>
        <w:rPr>
          <w:rFonts w:ascii="Times New Roman" w:hAnsi="Times New Roman" w:cs="Times New Roman"/>
          <w:sz w:val="24"/>
          <w:szCs w:val="24"/>
        </w:rPr>
      </w:pPr>
      <w:r>
        <w:rPr>
          <w:rFonts w:ascii="Times New Roman" w:hAnsi="Times New Roman" w:cs="Times New Roman"/>
          <w:sz w:val="24"/>
          <w:szCs w:val="24"/>
        </w:rPr>
        <w:t>In regards of password decryption, a very important aspect is the internal hacking source as staff member, operating the system with his own access credentials. In general password vulnerability is exploited by attackers using dictionary, collections of data including words, common passwords and personal data in combination with error messages or alerts of expiration date for credentials.</w:t>
      </w:r>
      <w:r w:rsidR="003D77D7">
        <w:rPr>
          <w:rFonts w:ascii="Times New Roman" w:hAnsi="Times New Roman" w:cs="Times New Roman"/>
          <w:sz w:val="24"/>
          <w:szCs w:val="24"/>
        </w:rPr>
        <w:t xml:space="preserve">When the </w:t>
      </w:r>
      <w:r w:rsidR="0002699A">
        <w:rPr>
          <w:rFonts w:ascii="Times New Roman" w:hAnsi="Times New Roman" w:cs="Times New Roman"/>
          <w:sz w:val="24"/>
          <w:szCs w:val="24"/>
        </w:rPr>
        <w:t xml:space="preserve">attacker </w:t>
      </w:r>
      <w:r w:rsidR="003D77D7">
        <w:rPr>
          <w:rFonts w:ascii="Times New Roman" w:hAnsi="Times New Roman" w:cs="Times New Roman"/>
          <w:sz w:val="24"/>
          <w:szCs w:val="24"/>
        </w:rPr>
        <w:t>PC establishes wireless internet connection</w:t>
      </w:r>
      <w:r w:rsidR="00D06C1C">
        <w:rPr>
          <w:rFonts w:ascii="Times New Roman" w:hAnsi="Times New Roman" w:cs="Times New Roman"/>
          <w:sz w:val="24"/>
          <w:szCs w:val="24"/>
        </w:rPr>
        <w:t xml:space="preserve"> similar detector such as</w:t>
      </w:r>
      <w:r w:rsidR="003D77D7">
        <w:rPr>
          <w:rFonts w:ascii="Times New Roman" w:hAnsi="Times New Roman" w:cs="Times New Roman"/>
          <w:sz w:val="24"/>
          <w:szCs w:val="24"/>
        </w:rPr>
        <w:t xml:space="preserve"> “</w:t>
      </w:r>
      <w:r w:rsidR="002C7ED4" w:rsidRPr="002C7ED4">
        <w:rPr>
          <w:rFonts w:ascii="Times New Roman" w:hAnsi="Times New Roman" w:cs="Times New Roman"/>
          <w:sz w:val="24"/>
          <w:szCs w:val="24"/>
        </w:rPr>
        <w:t>Aircrack</w:t>
      </w:r>
      <w:r w:rsidR="00D06C1C">
        <w:rPr>
          <w:rFonts w:ascii="Times New Roman" w:hAnsi="Times New Roman" w:cs="Times New Roman"/>
          <w:sz w:val="24"/>
          <w:szCs w:val="24"/>
        </w:rPr>
        <w:t xml:space="preserve"> packet sniffer” was</w:t>
      </w:r>
      <w:r w:rsidR="003D77D7">
        <w:rPr>
          <w:rFonts w:ascii="Times New Roman" w:hAnsi="Times New Roman" w:cs="Times New Roman"/>
          <w:sz w:val="24"/>
          <w:szCs w:val="24"/>
        </w:rPr>
        <w:t xml:space="preserve"> used to get</w:t>
      </w:r>
      <w:r w:rsidR="002C7ED4" w:rsidRPr="002C7ED4">
        <w:rPr>
          <w:rFonts w:ascii="Times New Roman" w:hAnsi="Times New Roman" w:cs="Times New Roman"/>
          <w:sz w:val="24"/>
          <w:szCs w:val="24"/>
        </w:rPr>
        <w:t xml:space="preserve"> the password</w:t>
      </w:r>
      <w:r w:rsidR="003D77D7">
        <w:rPr>
          <w:rFonts w:ascii="Times New Roman" w:hAnsi="Times New Roman" w:cs="Times New Roman"/>
          <w:sz w:val="24"/>
          <w:szCs w:val="24"/>
        </w:rPr>
        <w:t xml:space="preserve"> and “Ettercap” tool to filter the</w:t>
      </w:r>
      <w:r w:rsidR="002C7ED4" w:rsidRPr="002C7ED4">
        <w:rPr>
          <w:rFonts w:ascii="Times New Roman" w:hAnsi="Times New Roman" w:cs="Times New Roman"/>
          <w:sz w:val="24"/>
          <w:szCs w:val="24"/>
        </w:rPr>
        <w:t xml:space="preserve"> packets</w:t>
      </w:r>
      <w:r w:rsidR="0002699A" w:rsidRPr="002C7ED4">
        <w:rPr>
          <w:rFonts w:ascii="Times New Roman" w:hAnsi="Times New Roman" w:cs="Times New Roman"/>
          <w:sz w:val="24"/>
          <w:szCs w:val="24"/>
        </w:rPr>
        <w:t>.</w:t>
      </w:r>
      <w:r w:rsidR="0002699A">
        <w:rPr>
          <w:rFonts w:ascii="Times New Roman" w:hAnsi="Times New Roman" w:cs="Times New Roman"/>
          <w:sz w:val="24"/>
          <w:szCs w:val="24"/>
        </w:rPr>
        <w:t xml:space="preserve"> [</w:t>
      </w:r>
      <w:r w:rsidR="00D06C1C">
        <w:rPr>
          <w:rFonts w:ascii="Times New Roman" w:hAnsi="Times New Roman" w:cs="Times New Roman"/>
          <w:sz w:val="24"/>
          <w:szCs w:val="24"/>
        </w:rPr>
        <w:t>6]</w:t>
      </w:r>
    </w:p>
    <w:p w:rsidR="003D77D7" w:rsidRPr="00BC7548" w:rsidRDefault="003D77D7" w:rsidP="00E73FAE">
      <w:pPr>
        <w:rPr>
          <w:rFonts w:ascii="Times New Roman" w:hAnsi="Times New Roman" w:cs="Times New Roman"/>
          <w:sz w:val="24"/>
          <w:szCs w:val="24"/>
        </w:rPr>
      </w:pPr>
    </w:p>
    <w:p w:rsidR="00E73FAE" w:rsidRDefault="00E73FAE" w:rsidP="00CA6F2B">
      <w:pPr>
        <w:rPr>
          <w:rFonts w:ascii="Times New Roman" w:hAnsi="Times New Roman" w:cs="Times New Roman"/>
          <w:sz w:val="24"/>
          <w:szCs w:val="24"/>
        </w:rPr>
      </w:pPr>
    </w:p>
    <w:p w:rsidR="00E73FAE" w:rsidRDefault="00E73FAE" w:rsidP="00CA6F2B">
      <w:pPr>
        <w:rPr>
          <w:rFonts w:ascii="Times New Roman" w:hAnsi="Times New Roman" w:cs="Times New Roman"/>
          <w:sz w:val="24"/>
          <w:szCs w:val="24"/>
        </w:rPr>
      </w:pPr>
    </w:p>
    <w:p w:rsidR="00E73FAE" w:rsidRDefault="00E73FAE" w:rsidP="00CA6F2B">
      <w:pPr>
        <w:rPr>
          <w:rFonts w:ascii="Times New Roman" w:hAnsi="Times New Roman" w:cs="Times New Roman"/>
          <w:sz w:val="24"/>
          <w:szCs w:val="24"/>
        </w:rPr>
      </w:pPr>
    </w:p>
    <w:p w:rsidR="00E73FAE" w:rsidRDefault="00E73FAE" w:rsidP="00CA6F2B">
      <w:pPr>
        <w:rPr>
          <w:rFonts w:ascii="Times New Roman" w:hAnsi="Times New Roman" w:cs="Times New Roman"/>
          <w:sz w:val="24"/>
          <w:szCs w:val="24"/>
        </w:rPr>
      </w:pPr>
    </w:p>
    <w:p w:rsidR="00E73FAE" w:rsidRDefault="00E73FAE" w:rsidP="00CA6F2B">
      <w:pPr>
        <w:rPr>
          <w:rFonts w:ascii="Times New Roman" w:hAnsi="Times New Roman" w:cs="Times New Roman"/>
          <w:sz w:val="24"/>
          <w:szCs w:val="24"/>
        </w:rPr>
      </w:pPr>
    </w:p>
    <w:p w:rsidR="00E73FAE" w:rsidRDefault="00E73FAE" w:rsidP="00CA6F2B">
      <w:pPr>
        <w:rPr>
          <w:rFonts w:ascii="Times New Roman" w:hAnsi="Times New Roman" w:cs="Times New Roman"/>
          <w:sz w:val="24"/>
          <w:szCs w:val="24"/>
        </w:rPr>
      </w:pPr>
    </w:p>
    <w:p w:rsidR="00B847CB" w:rsidRDefault="001D1BE6" w:rsidP="001D1BE6">
      <w:pPr>
        <w:rPr>
          <w:rFonts w:ascii="Times New Roman" w:hAnsi="Times New Roman" w:cs="Times New Roman"/>
          <w:sz w:val="24"/>
          <w:szCs w:val="24"/>
        </w:rPr>
      </w:pPr>
      <w:r w:rsidRPr="001D1BE6">
        <w:rPr>
          <w:rFonts w:ascii="Times New Roman" w:hAnsi="Times New Roman" w:cs="Times New Roman"/>
          <w:b/>
          <w:bCs/>
          <w:sz w:val="32"/>
          <w:szCs w:val="32"/>
        </w:rPr>
        <w:lastRenderedPageBreak/>
        <w:t>Solutions</w:t>
      </w:r>
      <w:r>
        <w:rPr>
          <w:rFonts w:ascii="Times New Roman" w:hAnsi="Times New Roman" w:cs="Times New Roman"/>
          <w:sz w:val="24"/>
          <w:szCs w:val="24"/>
        </w:rPr>
        <w:br/>
      </w:r>
    </w:p>
    <w:p w:rsidR="001D1BE6" w:rsidRDefault="00B847CB" w:rsidP="001D1BE6">
      <w:pPr>
        <w:rPr>
          <w:rFonts w:ascii="Times New Roman" w:hAnsi="Times New Roman" w:cs="Times New Roman"/>
          <w:sz w:val="24"/>
          <w:szCs w:val="24"/>
        </w:rPr>
      </w:pPr>
      <w:r>
        <w:rPr>
          <w:rFonts w:ascii="Times New Roman" w:hAnsi="Times New Roman" w:cs="Times New Roman"/>
          <w:sz w:val="24"/>
          <w:szCs w:val="24"/>
        </w:rPr>
        <w:t xml:space="preserve">The </w:t>
      </w:r>
      <w:r w:rsidR="001D1BE6">
        <w:rPr>
          <w:rFonts w:ascii="Times New Roman" w:hAnsi="Times New Roman" w:cs="Times New Roman"/>
          <w:sz w:val="24"/>
          <w:szCs w:val="24"/>
        </w:rPr>
        <w:t>Council has a great responsibility for data protection because exist the risk of exposing members of community, strategic or economic information</w:t>
      </w:r>
      <w:r w:rsidR="00CE047F">
        <w:rPr>
          <w:rFonts w:ascii="Times New Roman" w:hAnsi="Times New Roman" w:cs="Times New Roman"/>
          <w:sz w:val="24"/>
          <w:szCs w:val="24"/>
        </w:rPr>
        <w:t xml:space="preserve"> and administration system access.</w:t>
      </w:r>
    </w:p>
    <w:p w:rsidR="001D1BE6" w:rsidRPr="001D1BE6" w:rsidRDefault="001D1BE6" w:rsidP="001D1BE6">
      <w:pPr>
        <w:rPr>
          <w:rFonts w:ascii="Times New Roman" w:hAnsi="Times New Roman" w:cs="Times New Roman"/>
          <w:sz w:val="24"/>
          <w:szCs w:val="24"/>
        </w:rPr>
      </w:pPr>
      <w:r>
        <w:rPr>
          <w:rFonts w:ascii="Times New Roman" w:hAnsi="Times New Roman" w:cs="Times New Roman"/>
          <w:sz w:val="24"/>
          <w:szCs w:val="24"/>
        </w:rPr>
        <w:t>JSTC is taking in consideration a set of actions to be taken immediately, while staff members are working from remote locations:</w:t>
      </w:r>
    </w:p>
    <w:p w:rsidR="00264543" w:rsidRDefault="001D1BE6" w:rsidP="00F61DD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Installing </w:t>
      </w:r>
      <w:r w:rsidRPr="001D1BE6">
        <w:rPr>
          <w:rFonts w:ascii="Times New Roman" w:hAnsi="Times New Roman" w:cs="Times New Roman"/>
          <w:sz w:val="24"/>
          <w:szCs w:val="24"/>
        </w:rPr>
        <w:t xml:space="preserve">antivirus and anti-malware </w:t>
      </w:r>
      <w:r w:rsidR="00264543">
        <w:rPr>
          <w:rFonts w:ascii="Times New Roman" w:hAnsi="Times New Roman" w:cs="Times New Roman"/>
          <w:sz w:val="24"/>
          <w:szCs w:val="24"/>
        </w:rPr>
        <w:t>solutions on staff devices</w:t>
      </w:r>
      <w:r w:rsidRPr="001D1BE6">
        <w:rPr>
          <w:rFonts w:ascii="Times New Roman" w:hAnsi="Times New Roman" w:cs="Times New Roman"/>
          <w:sz w:val="24"/>
          <w:szCs w:val="24"/>
        </w:rPr>
        <w:t>.</w:t>
      </w:r>
    </w:p>
    <w:p w:rsidR="00CE047F" w:rsidRDefault="00CE047F" w:rsidP="00F61DD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Implement private network connection.</w:t>
      </w:r>
    </w:p>
    <w:p w:rsidR="00CE047F" w:rsidRDefault="00F70B50" w:rsidP="00F61DD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Introducing encrypted methods and certificates for user’s access.</w:t>
      </w:r>
    </w:p>
    <w:p w:rsidR="00264543" w:rsidRPr="00264543" w:rsidRDefault="00CE047F" w:rsidP="00F61DD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Running </w:t>
      </w:r>
      <w:r w:rsidR="00264543">
        <w:rPr>
          <w:rFonts w:ascii="Times New Roman" w:hAnsi="Times New Roman" w:cs="Times New Roman"/>
          <w:sz w:val="24"/>
          <w:szCs w:val="24"/>
        </w:rPr>
        <w:t>security updates</w:t>
      </w:r>
      <w:r w:rsidR="00F70B50">
        <w:rPr>
          <w:rFonts w:ascii="Times New Roman" w:hAnsi="Times New Roman" w:cs="Times New Roman"/>
          <w:sz w:val="24"/>
          <w:szCs w:val="24"/>
        </w:rPr>
        <w:t>.</w:t>
      </w:r>
    </w:p>
    <w:p w:rsidR="001D1BE6" w:rsidRPr="001D1BE6" w:rsidRDefault="00CE047F" w:rsidP="00F61DD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Users training of cyber security, vulnerabilities and mitigating actions</w:t>
      </w:r>
      <w:r w:rsidR="001D1BE6" w:rsidRPr="001D1BE6">
        <w:rPr>
          <w:rFonts w:ascii="Times New Roman" w:hAnsi="Times New Roman" w:cs="Times New Roman"/>
          <w:sz w:val="24"/>
          <w:szCs w:val="24"/>
        </w:rPr>
        <w:t>.</w:t>
      </w:r>
    </w:p>
    <w:p w:rsidR="001D1BE6" w:rsidRPr="001D1BE6" w:rsidRDefault="00CE047F" w:rsidP="00F61DD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Achieving </w:t>
      </w:r>
      <w:r w:rsidR="001D1BE6" w:rsidRPr="001D1BE6">
        <w:rPr>
          <w:rFonts w:ascii="Times New Roman" w:hAnsi="Times New Roman" w:cs="Times New Roman"/>
          <w:sz w:val="24"/>
          <w:szCs w:val="24"/>
        </w:rPr>
        <w:t>software</w:t>
      </w:r>
      <w:r>
        <w:rPr>
          <w:rFonts w:ascii="Times New Roman" w:hAnsi="Times New Roman" w:cs="Times New Roman"/>
          <w:sz w:val="24"/>
          <w:szCs w:val="24"/>
        </w:rPr>
        <w:t xml:space="preserve"> solutions for network and database security</w:t>
      </w:r>
      <w:r w:rsidR="001D1BE6" w:rsidRPr="001D1BE6">
        <w:rPr>
          <w:rFonts w:ascii="Times New Roman" w:hAnsi="Times New Roman" w:cs="Times New Roman"/>
          <w:sz w:val="24"/>
          <w:szCs w:val="24"/>
        </w:rPr>
        <w:t>.</w:t>
      </w:r>
    </w:p>
    <w:p w:rsidR="00CE047F" w:rsidRDefault="00CE047F" w:rsidP="00F61DD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Creating the reporting and action system for phishing, spam, alerts.</w:t>
      </w:r>
    </w:p>
    <w:p w:rsidR="001D1BE6" w:rsidRPr="001D1BE6" w:rsidRDefault="00CE047F" w:rsidP="00F61DD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Achieving </w:t>
      </w:r>
      <w:r w:rsidR="001D1BE6" w:rsidRPr="001D1BE6">
        <w:rPr>
          <w:rFonts w:ascii="Times New Roman" w:hAnsi="Times New Roman" w:cs="Times New Roman"/>
          <w:sz w:val="24"/>
          <w:szCs w:val="24"/>
        </w:rPr>
        <w:t>cyber insur</w:t>
      </w:r>
      <w:r>
        <w:rPr>
          <w:rFonts w:ascii="Times New Roman" w:hAnsi="Times New Roman" w:cs="Times New Roman"/>
          <w:sz w:val="24"/>
          <w:szCs w:val="24"/>
        </w:rPr>
        <w:t>ance products</w:t>
      </w:r>
      <w:r w:rsidR="001D1BE6" w:rsidRPr="001D1BE6">
        <w:rPr>
          <w:rFonts w:ascii="Times New Roman" w:hAnsi="Times New Roman" w:cs="Times New Roman"/>
          <w:sz w:val="24"/>
          <w:szCs w:val="24"/>
        </w:rPr>
        <w:t>.</w:t>
      </w:r>
    </w:p>
    <w:p w:rsidR="00E73FAE" w:rsidRDefault="00E73FAE" w:rsidP="00CA6F2B">
      <w:pPr>
        <w:rPr>
          <w:rFonts w:ascii="Times New Roman" w:hAnsi="Times New Roman" w:cs="Times New Roman"/>
          <w:sz w:val="24"/>
          <w:szCs w:val="24"/>
        </w:rPr>
      </w:pPr>
    </w:p>
    <w:p w:rsidR="00E73FAE" w:rsidRPr="00AF5E2A" w:rsidRDefault="00AF5E2A" w:rsidP="00356886">
      <w:pPr>
        <w:rPr>
          <w:rFonts w:ascii="Times New Roman" w:hAnsi="Times New Roman" w:cs="Times New Roman"/>
          <w:b/>
          <w:sz w:val="24"/>
          <w:szCs w:val="24"/>
        </w:rPr>
      </w:pPr>
      <w:r w:rsidRPr="00AF5E2A">
        <w:rPr>
          <w:rFonts w:ascii="Times New Roman" w:hAnsi="Times New Roman" w:cs="Times New Roman"/>
          <w:b/>
          <w:sz w:val="24"/>
          <w:szCs w:val="24"/>
        </w:rPr>
        <w:t>Antivirus</w:t>
      </w:r>
    </w:p>
    <w:p w:rsidR="002D1D33" w:rsidRDefault="00AF5E2A" w:rsidP="00AF5E2A">
      <w:pPr>
        <w:rPr>
          <w:rFonts w:ascii="Times New Roman" w:hAnsi="Times New Roman" w:cs="Times New Roman"/>
          <w:sz w:val="24"/>
          <w:szCs w:val="24"/>
        </w:rPr>
      </w:pPr>
      <w:r>
        <w:rPr>
          <w:rFonts w:ascii="Times New Roman" w:hAnsi="Times New Roman" w:cs="Times New Roman"/>
          <w:sz w:val="24"/>
          <w:szCs w:val="24"/>
        </w:rPr>
        <w:t>Antivirus such as “</w:t>
      </w:r>
      <w:r w:rsidRPr="00AF5E2A">
        <w:rPr>
          <w:rFonts w:ascii="Times New Roman" w:hAnsi="Times New Roman" w:cs="Times New Roman"/>
          <w:sz w:val="24"/>
          <w:szCs w:val="24"/>
        </w:rPr>
        <w:t>Norton</w:t>
      </w:r>
      <w:r>
        <w:rPr>
          <w:rFonts w:ascii="Times New Roman" w:hAnsi="Times New Roman" w:cs="Times New Roman"/>
          <w:sz w:val="24"/>
          <w:szCs w:val="24"/>
        </w:rPr>
        <w:t>” offer solution against</w:t>
      </w:r>
      <w:r w:rsidR="002D1D33">
        <w:rPr>
          <w:rFonts w:ascii="Times New Roman" w:hAnsi="Times New Roman" w:cs="Times New Roman"/>
          <w:sz w:val="24"/>
          <w:szCs w:val="24"/>
        </w:rPr>
        <w:t>:</w:t>
      </w:r>
      <w:r>
        <w:rPr>
          <w:rFonts w:ascii="Times New Roman" w:hAnsi="Times New Roman" w:cs="Times New Roman"/>
          <w:sz w:val="24"/>
          <w:szCs w:val="24"/>
        </w:rPr>
        <w:t xml:space="preserve"> </w:t>
      </w:r>
      <w:r w:rsidR="002D1D33">
        <w:rPr>
          <w:rFonts w:ascii="Times New Roman" w:hAnsi="Times New Roman" w:cs="Times New Roman"/>
          <w:sz w:val="24"/>
          <w:szCs w:val="24"/>
        </w:rPr>
        <w:t>“</w:t>
      </w:r>
      <w:r>
        <w:rPr>
          <w:rFonts w:ascii="Times New Roman" w:hAnsi="Times New Roman" w:cs="Times New Roman"/>
          <w:sz w:val="24"/>
          <w:szCs w:val="24"/>
        </w:rPr>
        <w:t>MITM</w:t>
      </w:r>
      <w:r w:rsidR="002D1D33">
        <w:rPr>
          <w:rFonts w:ascii="Times New Roman" w:hAnsi="Times New Roman" w:cs="Times New Roman"/>
          <w:sz w:val="24"/>
          <w:szCs w:val="24"/>
        </w:rPr>
        <w:t xml:space="preserve">, </w:t>
      </w:r>
      <w:r w:rsidRPr="00AF5E2A">
        <w:rPr>
          <w:rFonts w:ascii="Times New Roman" w:hAnsi="Times New Roman" w:cs="Times New Roman"/>
          <w:sz w:val="24"/>
          <w:szCs w:val="24"/>
        </w:rPr>
        <w:t>SSL strip attacks, content tampering or content manipulation attacks, and DNS spoofing attacks.</w:t>
      </w:r>
      <w:r w:rsidR="002D1D33">
        <w:rPr>
          <w:rFonts w:ascii="Times New Roman" w:hAnsi="Times New Roman" w:cs="Times New Roman"/>
          <w:sz w:val="24"/>
          <w:szCs w:val="24"/>
        </w:rPr>
        <w:t>”[7]</w:t>
      </w:r>
    </w:p>
    <w:p w:rsidR="00AF5E2A" w:rsidRPr="00AF5E2A" w:rsidRDefault="00487ED8" w:rsidP="00AF5E2A">
      <w:pPr>
        <w:rPr>
          <w:rFonts w:ascii="Times New Roman" w:hAnsi="Times New Roman" w:cs="Times New Roman"/>
          <w:sz w:val="24"/>
          <w:szCs w:val="24"/>
        </w:rPr>
      </w:pPr>
      <w:r>
        <w:rPr>
          <w:rFonts w:ascii="Times New Roman" w:hAnsi="Times New Roman" w:cs="Times New Roman"/>
          <w:sz w:val="24"/>
          <w:szCs w:val="24"/>
        </w:rPr>
        <w:t xml:space="preserve">According with [7] </w:t>
      </w:r>
      <w:r w:rsidR="002D1D33">
        <w:rPr>
          <w:rFonts w:ascii="Times New Roman" w:hAnsi="Times New Roman" w:cs="Times New Roman"/>
          <w:sz w:val="24"/>
          <w:szCs w:val="24"/>
        </w:rPr>
        <w:t>Norton experts recommend a set of complementary actions to be taken in considerations:</w:t>
      </w:r>
    </w:p>
    <w:p w:rsidR="00487ED8" w:rsidRDefault="00487ED8" w:rsidP="00F61DD1">
      <w:pPr>
        <w:numPr>
          <w:ilvl w:val="0"/>
          <w:numId w:val="4"/>
        </w:numPr>
        <w:rPr>
          <w:rFonts w:ascii="Times New Roman" w:hAnsi="Times New Roman" w:cs="Times New Roman"/>
          <w:sz w:val="24"/>
          <w:szCs w:val="24"/>
        </w:rPr>
      </w:pPr>
      <w:r>
        <w:rPr>
          <w:rFonts w:ascii="Times New Roman" w:hAnsi="Times New Roman" w:cs="Times New Roman"/>
          <w:sz w:val="24"/>
          <w:szCs w:val="24"/>
        </w:rPr>
        <w:t>Software installing:</w:t>
      </w:r>
      <w:r w:rsidR="002D1D33" w:rsidRPr="00487ED8">
        <w:rPr>
          <w:rFonts w:ascii="Times New Roman" w:hAnsi="Times New Roman" w:cs="Times New Roman"/>
          <w:sz w:val="24"/>
          <w:szCs w:val="24"/>
        </w:rPr>
        <w:t xml:space="preserve"> </w:t>
      </w:r>
      <w:r>
        <w:rPr>
          <w:rFonts w:ascii="Times New Roman" w:hAnsi="Times New Roman" w:cs="Times New Roman"/>
          <w:sz w:val="24"/>
          <w:szCs w:val="24"/>
        </w:rPr>
        <w:t>“</w:t>
      </w:r>
      <w:r w:rsidR="002D1D33" w:rsidRPr="00487ED8">
        <w:rPr>
          <w:rFonts w:ascii="Times New Roman" w:hAnsi="Times New Roman" w:cs="Times New Roman"/>
          <w:sz w:val="24"/>
          <w:szCs w:val="24"/>
        </w:rPr>
        <w:t>Norton 360,</w:t>
      </w:r>
      <w:r w:rsidR="00AF5E2A" w:rsidRPr="00487ED8">
        <w:rPr>
          <w:rFonts w:ascii="Times New Roman" w:hAnsi="Times New Roman" w:cs="Times New Roman"/>
          <w:sz w:val="24"/>
          <w:szCs w:val="24"/>
        </w:rPr>
        <w:t xml:space="preserve"> Norton Security On-the-Go</w:t>
      </w:r>
      <w:r>
        <w:rPr>
          <w:rFonts w:ascii="Times New Roman" w:hAnsi="Times New Roman" w:cs="Times New Roman"/>
          <w:sz w:val="24"/>
          <w:szCs w:val="24"/>
        </w:rPr>
        <w:t>”</w:t>
      </w:r>
      <w:r w:rsidR="00AF5E2A" w:rsidRPr="00487ED8">
        <w:rPr>
          <w:rFonts w:ascii="Times New Roman" w:hAnsi="Times New Roman" w:cs="Times New Roman"/>
          <w:sz w:val="24"/>
          <w:szCs w:val="24"/>
        </w:rPr>
        <w:t xml:space="preserve"> </w:t>
      </w:r>
    </w:p>
    <w:p w:rsidR="00AF5E2A" w:rsidRPr="00487ED8" w:rsidRDefault="00487ED8" w:rsidP="00F61DD1">
      <w:pPr>
        <w:numPr>
          <w:ilvl w:val="0"/>
          <w:numId w:val="4"/>
        </w:numPr>
        <w:rPr>
          <w:rFonts w:ascii="Times New Roman" w:hAnsi="Times New Roman" w:cs="Times New Roman"/>
          <w:sz w:val="24"/>
          <w:szCs w:val="24"/>
        </w:rPr>
      </w:pPr>
      <w:r>
        <w:rPr>
          <w:rFonts w:ascii="Times New Roman" w:hAnsi="Times New Roman" w:cs="Times New Roman"/>
          <w:sz w:val="24"/>
          <w:szCs w:val="24"/>
        </w:rPr>
        <w:t>Check "https" link identification</w:t>
      </w:r>
    </w:p>
    <w:p w:rsidR="00AF5E2A" w:rsidRPr="00AF5E2A" w:rsidRDefault="00487ED8" w:rsidP="00F61DD1">
      <w:pPr>
        <w:numPr>
          <w:ilvl w:val="0"/>
          <w:numId w:val="4"/>
        </w:numPr>
        <w:rPr>
          <w:rFonts w:ascii="Times New Roman" w:hAnsi="Times New Roman" w:cs="Times New Roman"/>
          <w:sz w:val="24"/>
          <w:szCs w:val="24"/>
        </w:rPr>
      </w:pPr>
      <w:r>
        <w:rPr>
          <w:rFonts w:ascii="Times New Roman" w:hAnsi="Times New Roman" w:cs="Times New Roman"/>
          <w:sz w:val="24"/>
          <w:szCs w:val="24"/>
        </w:rPr>
        <w:t>Secure “working at home” activities by using “</w:t>
      </w:r>
      <w:r w:rsidR="00AF5E2A" w:rsidRPr="00AF5E2A">
        <w:rPr>
          <w:rFonts w:ascii="Times New Roman" w:hAnsi="Times New Roman" w:cs="Times New Roman"/>
          <w:sz w:val="24"/>
          <w:szCs w:val="24"/>
        </w:rPr>
        <w:t>Secure VPN</w:t>
      </w:r>
      <w:r>
        <w:rPr>
          <w:rFonts w:ascii="Times New Roman" w:hAnsi="Times New Roman" w:cs="Times New Roman"/>
          <w:sz w:val="24"/>
          <w:szCs w:val="24"/>
        </w:rPr>
        <w:t xml:space="preserve"> in the Norton UWP app“ via WiFi, to enhance </w:t>
      </w:r>
      <w:r w:rsidR="00AF5E2A" w:rsidRPr="00AF5E2A">
        <w:rPr>
          <w:rFonts w:ascii="Times New Roman" w:hAnsi="Times New Roman" w:cs="Times New Roman"/>
          <w:sz w:val="24"/>
          <w:szCs w:val="24"/>
        </w:rPr>
        <w:t xml:space="preserve">encrypted </w:t>
      </w:r>
      <w:r>
        <w:rPr>
          <w:rFonts w:ascii="Times New Roman" w:hAnsi="Times New Roman" w:cs="Times New Roman"/>
          <w:sz w:val="24"/>
          <w:szCs w:val="24"/>
        </w:rPr>
        <w:t>connection.</w:t>
      </w:r>
    </w:p>
    <w:p w:rsidR="00487ED8" w:rsidRDefault="00487ED8" w:rsidP="00F61DD1">
      <w:pPr>
        <w:numPr>
          <w:ilvl w:val="0"/>
          <w:numId w:val="4"/>
        </w:numPr>
        <w:rPr>
          <w:rFonts w:ascii="Times New Roman" w:hAnsi="Times New Roman" w:cs="Times New Roman"/>
          <w:sz w:val="24"/>
          <w:szCs w:val="24"/>
        </w:rPr>
      </w:pPr>
      <w:r>
        <w:rPr>
          <w:rFonts w:ascii="Times New Roman" w:hAnsi="Times New Roman" w:cs="Times New Roman"/>
          <w:sz w:val="24"/>
          <w:szCs w:val="24"/>
        </w:rPr>
        <w:t>Avoid accessing links over “</w:t>
      </w:r>
      <w:r w:rsidR="00AF5E2A" w:rsidRPr="00AF5E2A">
        <w:rPr>
          <w:rFonts w:ascii="Times New Roman" w:hAnsi="Times New Roman" w:cs="Times New Roman"/>
          <w:sz w:val="24"/>
          <w:szCs w:val="24"/>
        </w:rPr>
        <w:t>phishing emails</w:t>
      </w:r>
      <w:r>
        <w:rPr>
          <w:rFonts w:ascii="Times New Roman" w:hAnsi="Times New Roman" w:cs="Times New Roman"/>
          <w:sz w:val="24"/>
          <w:szCs w:val="24"/>
        </w:rPr>
        <w:t>”</w:t>
      </w:r>
      <w:r w:rsidR="00AF5E2A" w:rsidRPr="00AF5E2A">
        <w:rPr>
          <w:rFonts w:ascii="Times New Roman" w:hAnsi="Times New Roman" w:cs="Times New Roman"/>
          <w:sz w:val="24"/>
          <w:szCs w:val="24"/>
        </w:rPr>
        <w:t xml:space="preserve"> </w:t>
      </w:r>
      <w:r>
        <w:rPr>
          <w:rFonts w:ascii="Times New Roman" w:hAnsi="Times New Roman" w:cs="Times New Roman"/>
          <w:sz w:val="24"/>
          <w:szCs w:val="24"/>
        </w:rPr>
        <w:t xml:space="preserve">or unexpected </w:t>
      </w:r>
      <w:r w:rsidR="00AF5E2A" w:rsidRPr="00AF5E2A">
        <w:rPr>
          <w:rFonts w:ascii="Times New Roman" w:hAnsi="Times New Roman" w:cs="Times New Roman"/>
          <w:sz w:val="24"/>
          <w:szCs w:val="24"/>
        </w:rPr>
        <w:t>credentials</w:t>
      </w:r>
      <w:r>
        <w:rPr>
          <w:rFonts w:ascii="Times New Roman" w:hAnsi="Times New Roman" w:cs="Times New Roman"/>
          <w:sz w:val="24"/>
          <w:szCs w:val="24"/>
        </w:rPr>
        <w:t xml:space="preserve"> updates from obscure sources</w:t>
      </w:r>
      <w:r w:rsidR="00AF5E2A" w:rsidRPr="00AF5E2A">
        <w:rPr>
          <w:rFonts w:ascii="Times New Roman" w:hAnsi="Times New Roman" w:cs="Times New Roman"/>
          <w:sz w:val="24"/>
          <w:szCs w:val="24"/>
        </w:rPr>
        <w:t xml:space="preserve">. </w:t>
      </w:r>
    </w:p>
    <w:p w:rsidR="00AF5E2A" w:rsidRPr="00AF5E2A" w:rsidRDefault="00487ED8" w:rsidP="00F61DD1">
      <w:pPr>
        <w:numPr>
          <w:ilvl w:val="0"/>
          <w:numId w:val="4"/>
        </w:numPr>
        <w:rPr>
          <w:rFonts w:ascii="Times New Roman" w:hAnsi="Times New Roman" w:cs="Times New Roman"/>
          <w:sz w:val="24"/>
          <w:szCs w:val="24"/>
        </w:rPr>
      </w:pPr>
      <w:r>
        <w:rPr>
          <w:rFonts w:ascii="Times New Roman" w:hAnsi="Times New Roman" w:cs="Times New Roman"/>
          <w:sz w:val="24"/>
          <w:szCs w:val="24"/>
        </w:rPr>
        <w:t>“M</w:t>
      </w:r>
      <w:r w:rsidR="00AF5E2A" w:rsidRPr="00AF5E2A">
        <w:rPr>
          <w:rFonts w:ascii="Times New Roman" w:hAnsi="Times New Roman" w:cs="Times New Roman"/>
          <w:sz w:val="24"/>
          <w:szCs w:val="24"/>
        </w:rPr>
        <w:t>anually ty</w:t>
      </w:r>
      <w:r>
        <w:rPr>
          <w:rFonts w:ascii="Times New Roman" w:hAnsi="Times New Roman" w:cs="Times New Roman"/>
          <w:sz w:val="24"/>
          <w:szCs w:val="24"/>
        </w:rPr>
        <w:t>pe the website address into browser” when accessing requested links.</w:t>
      </w:r>
    </w:p>
    <w:p w:rsidR="00E73FAE" w:rsidRDefault="00E73FAE" w:rsidP="00356886">
      <w:pPr>
        <w:rPr>
          <w:rFonts w:ascii="Times New Roman" w:hAnsi="Times New Roman" w:cs="Times New Roman"/>
          <w:sz w:val="24"/>
          <w:szCs w:val="24"/>
        </w:rPr>
      </w:pPr>
    </w:p>
    <w:p w:rsidR="00E73FAE" w:rsidRDefault="00E73FAE" w:rsidP="00356886">
      <w:pPr>
        <w:rPr>
          <w:rFonts w:ascii="Times New Roman" w:hAnsi="Times New Roman" w:cs="Times New Roman"/>
          <w:sz w:val="24"/>
          <w:szCs w:val="24"/>
        </w:rPr>
      </w:pPr>
    </w:p>
    <w:p w:rsidR="00E73FAE" w:rsidRDefault="00E73FAE" w:rsidP="00356886">
      <w:pPr>
        <w:rPr>
          <w:rFonts w:ascii="Times New Roman" w:hAnsi="Times New Roman" w:cs="Times New Roman"/>
          <w:sz w:val="24"/>
          <w:szCs w:val="24"/>
        </w:rPr>
      </w:pPr>
    </w:p>
    <w:p w:rsidR="00E73FAE" w:rsidRDefault="00E73FAE" w:rsidP="00356886">
      <w:pPr>
        <w:rPr>
          <w:rFonts w:ascii="Times New Roman" w:hAnsi="Times New Roman" w:cs="Times New Roman"/>
          <w:sz w:val="24"/>
          <w:szCs w:val="24"/>
        </w:rPr>
      </w:pPr>
    </w:p>
    <w:p w:rsidR="00E73FAE" w:rsidRDefault="00E73FAE" w:rsidP="00356886">
      <w:pPr>
        <w:rPr>
          <w:rFonts w:ascii="Times New Roman" w:hAnsi="Times New Roman" w:cs="Times New Roman"/>
          <w:sz w:val="24"/>
          <w:szCs w:val="24"/>
        </w:rPr>
      </w:pPr>
    </w:p>
    <w:p w:rsidR="00E73FAE" w:rsidRPr="002052E1" w:rsidRDefault="002052E1" w:rsidP="00356886">
      <w:pPr>
        <w:rPr>
          <w:rFonts w:ascii="Times New Roman" w:hAnsi="Times New Roman" w:cs="Times New Roman"/>
          <w:b/>
          <w:sz w:val="24"/>
          <w:szCs w:val="24"/>
        </w:rPr>
      </w:pPr>
      <w:r>
        <w:rPr>
          <w:rFonts w:ascii="Times New Roman" w:hAnsi="Times New Roman" w:cs="Times New Roman"/>
          <w:b/>
          <w:sz w:val="24"/>
          <w:szCs w:val="24"/>
        </w:rPr>
        <w:lastRenderedPageBreak/>
        <w:t>P</w:t>
      </w:r>
      <w:r w:rsidRPr="002052E1">
        <w:rPr>
          <w:rFonts w:ascii="Times New Roman" w:hAnsi="Times New Roman" w:cs="Times New Roman"/>
          <w:b/>
          <w:sz w:val="24"/>
          <w:szCs w:val="24"/>
        </w:rPr>
        <w:t>rivate network connection</w:t>
      </w:r>
    </w:p>
    <w:p w:rsidR="00E73FAE" w:rsidRDefault="00CB0D4B" w:rsidP="00356886">
      <w:pPr>
        <w:rPr>
          <w:rFonts w:ascii="Times New Roman" w:hAnsi="Times New Roman" w:cs="Times New Roman"/>
          <w:sz w:val="24"/>
          <w:szCs w:val="24"/>
        </w:rPr>
      </w:pPr>
      <w:r>
        <w:rPr>
          <w:rFonts w:ascii="Times New Roman" w:hAnsi="Times New Roman" w:cs="Times New Roman"/>
          <w:sz w:val="24"/>
          <w:szCs w:val="24"/>
        </w:rPr>
        <w:t>“</w:t>
      </w:r>
      <w:r w:rsidR="002052E1">
        <w:rPr>
          <w:rFonts w:ascii="Times New Roman" w:hAnsi="Times New Roman" w:cs="Times New Roman"/>
          <w:sz w:val="24"/>
          <w:szCs w:val="24"/>
        </w:rPr>
        <w:t>Perimeter81</w:t>
      </w:r>
      <w:r>
        <w:rPr>
          <w:rFonts w:ascii="Times New Roman" w:hAnsi="Times New Roman" w:cs="Times New Roman"/>
          <w:sz w:val="24"/>
          <w:szCs w:val="24"/>
        </w:rPr>
        <w:t>”</w:t>
      </w:r>
      <w:r w:rsidR="002052E1">
        <w:rPr>
          <w:rFonts w:ascii="Times New Roman" w:hAnsi="Times New Roman" w:cs="Times New Roman"/>
          <w:sz w:val="24"/>
          <w:szCs w:val="24"/>
        </w:rPr>
        <w:t xml:space="preserve"> is one of the best solution</w:t>
      </w:r>
      <w:r>
        <w:rPr>
          <w:rFonts w:ascii="Times New Roman" w:hAnsi="Times New Roman" w:cs="Times New Roman"/>
          <w:sz w:val="24"/>
          <w:szCs w:val="24"/>
        </w:rPr>
        <w:t>s</w:t>
      </w:r>
      <w:r w:rsidR="002052E1">
        <w:rPr>
          <w:rFonts w:ascii="Times New Roman" w:hAnsi="Times New Roman" w:cs="Times New Roman"/>
          <w:sz w:val="24"/>
          <w:szCs w:val="24"/>
        </w:rPr>
        <w:t xml:space="preserve"> to enhance private connections while working from remote locations over available WiFi networks.</w:t>
      </w:r>
      <w:r w:rsidR="00575DB3">
        <w:rPr>
          <w:rFonts w:ascii="Times New Roman" w:hAnsi="Times New Roman" w:cs="Times New Roman"/>
          <w:sz w:val="24"/>
          <w:szCs w:val="24"/>
        </w:rPr>
        <w:t xml:space="preserve"> </w:t>
      </w:r>
      <w:r>
        <w:rPr>
          <w:rFonts w:ascii="Times New Roman" w:hAnsi="Times New Roman" w:cs="Times New Roman"/>
          <w:sz w:val="24"/>
          <w:szCs w:val="24"/>
        </w:rPr>
        <w:t>[8]</w:t>
      </w:r>
    </w:p>
    <w:p w:rsidR="002052E1" w:rsidRDefault="002052E1" w:rsidP="00356886">
      <w:pPr>
        <w:rPr>
          <w:rFonts w:ascii="Times New Roman" w:hAnsi="Times New Roman" w:cs="Times New Roman"/>
          <w:sz w:val="24"/>
          <w:szCs w:val="24"/>
        </w:rPr>
      </w:pPr>
      <w:r>
        <w:rPr>
          <w:rFonts w:ascii="Times New Roman" w:hAnsi="Times New Roman" w:cs="Times New Roman"/>
          <w:sz w:val="24"/>
          <w:szCs w:val="24"/>
        </w:rPr>
        <w:t>Ricardo Resn</w:t>
      </w:r>
      <w:r w:rsidR="00CB0D4B">
        <w:rPr>
          <w:rFonts w:ascii="Times New Roman" w:hAnsi="Times New Roman" w:cs="Times New Roman"/>
          <w:sz w:val="24"/>
          <w:szCs w:val="24"/>
        </w:rPr>
        <w:t>ik, CEO at Multipoint confirm on</w:t>
      </w:r>
      <w:r>
        <w:rPr>
          <w:rFonts w:ascii="Times New Roman" w:hAnsi="Times New Roman" w:cs="Times New Roman"/>
          <w:sz w:val="24"/>
          <w:szCs w:val="24"/>
        </w:rPr>
        <w:t xml:space="preserve"> [8] full confiden</w:t>
      </w:r>
      <w:r w:rsidR="00CB0D4B">
        <w:rPr>
          <w:rFonts w:ascii="Times New Roman" w:hAnsi="Times New Roman" w:cs="Times New Roman"/>
          <w:sz w:val="24"/>
          <w:szCs w:val="24"/>
        </w:rPr>
        <w:t>ce in this solution now when multiple business move work environment at their employees personal premises.</w:t>
      </w:r>
    </w:p>
    <w:p w:rsidR="00CB0D4B" w:rsidRDefault="00CB0D4B" w:rsidP="00CB0D4B">
      <w:pPr>
        <w:rPr>
          <w:rFonts w:ascii="Times New Roman" w:hAnsi="Times New Roman" w:cs="Times New Roman"/>
          <w:sz w:val="24"/>
          <w:szCs w:val="24"/>
        </w:rPr>
      </w:pPr>
      <w:r>
        <w:rPr>
          <w:rFonts w:ascii="Times New Roman" w:hAnsi="Times New Roman" w:cs="Times New Roman"/>
          <w:sz w:val="24"/>
          <w:szCs w:val="24"/>
        </w:rPr>
        <w:t xml:space="preserve">Perimeter81 </w:t>
      </w:r>
      <w:r w:rsidR="00575DB3">
        <w:rPr>
          <w:rFonts w:ascii="Times New Roman" w:hAnsi="Times New Roman" w:cs="Times New Roman"/>
          <w:sz w:val="24"/>
          <w:szCs w:val="24"/>
        </w:rPr>
        <w:t>solution is covering two essential business areas as listed below and described by [8]:</w:t>
      </w:r>
    </w:p>
    <w:p w:rsidR="00CB0D4B" w:rsidRDefault="00CB0D4B" w:rsidP="00CB0D4B">
      <w:pPr>
        <w:rPr>
          <w:rFonts w:ascii="Times New Roman" w:hAnsi="Times New Roman" w:cs="Times New Roman"/>
          <w:sz w:val="24"/>
          <w:szCs w:val="24"/>
        </w:rPr>
      </w:pPr>
      <w:r w:rsidRPr="00CB0D4B">
        <w:rPr>
          <w:rFonts w:ascii="Times New Roman" w:hAnsi="Times New Roman" w:cs="Times New Roman"/>
          <w:sz w:val="24"/>
          <w:szCs w:val="24"/>
        </w:rPr>
        <w:t>Network</w:t>
      </w:r>
      <w:r>
        <w:rPr>
          <w:rFonts w:ascii="Times New Roman" w:hAnsi="Times New Roman" w:cs="Times New Roman"/>
          <w:sz w:val="24"/>
          <w:szCs w:val="24"/>
        </w:rPr>
        <w:t xml:space="preserve"> and </w:t>
      </w:r>
      <w:r w:rsidRPr="00CB0D4B">
        <w:rPr>
          <w:rFonts w:ascii="Times New Roman" w:hAnsi="Times New Roman" w:cs="Times New Roman"/>
          <w:sz w:val="24"/>
          <w:szCs w:val="24"/>
        </w:rPr>
        <w:t>Site-to-Site Interconnectivity</w:t>
      </w:r>
      <w:r>
        <w:rPr>
          <w:rFonts w:ascii="Times New Roman" w:hAnsi="Times New Roman" w:cs="Times New Roman"/>
          <w:sz w:val="24"/>
          <w:szCs w:val="24"/>
        </w:rPr>
        <w:t>:</w:t>
      </w:r>
    </w:p>
    <w:p w:rsidR="00575DB3" w:rsidRDefault="00575DB3" w:rsidP="00F61DD1">
      <w:pPr>
        <w:pStyle w:val="ListParagraph"/>
        <w:numPr>
          <w:ilvl w:val="0"/>
          <w:numId w:val="9"/>
        </w:numPr>
        <w:rPr>
          <w:rFonts w:ascii="Times New Roman" w:hAnsi="Times New Roman" w:cs="Times New Roman"/>
          <w:sz w:val="24"/>
          <w:szCs w:val="24"/>
        </w:rPr>
      </w:pPr>
      <w:r w:rsidRPr="00575DB3">
        <w:rPr>
          <w:rFonts w:ascii="Times New Roman" w:hAnsi="Times New Roman" w:cs="Times New Roman"/>
          <w:sz w:val="24"/>
          <w:szCs w:val="24"/>
        </w:rPr>
        <w:t xml:space="preserve">Automatic Wi-Fi security </w:t>
      </w:r>
    </w:p>
    <w:p w:rsidR="00575DB3" w:rsidRDefault="00575DB3" w:rsidP="00F61DD1">
      <w:pPr>
        <w:pStyle w:val="ListParagraph"/>
        <w:numPr>
          <w:ilvl w:val="0"/>
          <w:numId w:val="9"/>
        </w:numPr>
        <w:rPr>
          <w:rFonts w:ascii="Times New Roman" w:hAnsi="Times New Roman" w:cs="Times New Roman"/>
          <w:sz w:val="24"/>
          <w:szCs w:val="24"/>
        </w:rPr>
      </w:pPr>
      <w:r w:rsidRPr="00575DB3">
        <w:rPr>
          <w:rFonts w:ascii="Times New Roman" w:hAnsi="Times New Roman" w:cs="Times New Roman"/>
          <w:sz w:val="24"/>
          <w:szCs w:val="24"/>
        </w:rPr>
        <w:t xml:space="preserve">Two-factor authentication </w:t>
      </w:r>
    </w:p>
    <w:p w:rsidR="00575DB3" w:rsidRDefault="00575DB3" w:rsidP="00F61DD1">
      <w:pPr>
        <w:pStyle w:val="ListParagraph"/>
        <w:numPr>
          <w:ilvl w:val="0"/>
          <w:numId w:val="9"/>
        </w:numPr>
        <w:rPr>
          <w:rFonts w:ascii="Times New Roman" w:hAnsi="Times New Roman" w:cs="Times New Roman"/>
          <w:sz w:val="24"/>
          <w:szCs w:val="24"/>
        </w:rPr>
      </w:pPr>
      <w:r w:rsidRPr="00575DB3">
        <w:rPr>
          <w:rFonts w:ascii="Times New Roman" w:hAnsi="Times New Roman" w:cs="Times New Roman"/>
          <w:sz w:val="24"/>
          <w:szCs w:val="24"/>
        </w:rPr>
        <w:t xml:space="preserve">Single sign-on capabilities </w:t>
      </w:r>
    </w:p>
    <w:p w:rsidR="00575DB3" w:rsidRDefault="00575DB3" w:rsidP="00F61DD1">
      <w:pPr>
        <w:pStyle w:val="ListParagraph"/>
        <w:numPr>
          <w:ilvl w:val="0"/>
          <w:numId w:val="9"/>
        </w:numPr>
        <w:rPr>
          <w:rFonts w:ascii="Times New Roman" w:hAnsi="Times New Roman" w:cs="Times New Roman"/>
          <w:sz w:val="24"/>
          <w:szCs w:val="24"/>
        </w:rPr>
      </w:pPr>
      <w:r w:rsidRPr="00575DB3">
        <w:rPr>
          <w:rFonts w:ascii="Times New Roman" w:hAnsi="Times New Roman" w:cs="Times New Roman"/>
          <w:sz w:val="24"/>
          <w:szCs w:val="24"/>
        </w:rPr>
        <w:t xml:space="preserve">Always-on VPN </w:t>
      </w:r>
    </w:p>
    <w:p w:rsidR="00575DB3" w:rsidRPr="00575DB3" w:rsidRDefault="00575DB3" w:rsidP="00F61DD1">
      <w:pPr>
        <w:pStyle w:val="ListParagraph"/>
        <w:numPr>
          <w:ilvl w:val="0"/>
          <w:numId w:val="9"/>
        </w:numPr>
        <w:rPr>
          <w:rFonts w:ascii="Times New Roman" w:hAnsi="Times New Roman" w:cs="Times New Roman"/>
          <w:sz w:val="24"/>
          <w:szCs w:val="24"/>
        </w:rPr>
      </w:pPr>
      <w:r w:rsidRPr="00575DB3">
        <w:rPr>
          <w:rFonts w:ascii="Times New Roman" w:hAnsi="Times New Roman" w:cs="Times New Roman"/>
          <w:sz w:val="24"/>
          <w:szCs w:val="24"/>
        </w:rPr>
        <w:t>Dedicated solution architect</w:t>
      </w:r>
    </w:p>
    <w:p w:rsidR="00575DB3" w:rsidRDefault="00575DB3" w:rsidP="00F61DD1">
      <w:pPr>
        <w:pStyle w:val="ListParagraph"/>
        <w:numPr>
          <w:ilvl w:val="0"/>
          <w:numId w:val="8"/>
        </w:numPr>
        <w:rPr>
          <w:rFonts w:ascii="Times New Roman" w:hAnsi="Times New Roman" w:cs="Times New Roman"/>
          <w:sz w:val="24"/>
          <w:szCs w:val="24"/>
        </w:rPr>
      </w:pPr>
      <w:r w:rsidRPr="00575DB3">
        <w:rPr>
          <w:rFonts w:ascii="Times New Roman" w:hAnsi="Times New Roman" w:cs="Times New Roman"/>
          <w:sz w:val="24"/>
          <w:szCs w:val="24"/>
        </w:rPr>
        <w:t xml:space="preserve">Cloud management platform </w:t>
      </w:r>
    </w:p>
    <w:p w:rsidR="00575DB3" w:rsidRPr="00575DB3" w:rsidRDefault="00575DB3" w:rsidP="00F61DD1">
      <w:pPr>
        <w:pStyle w:val="ListParagraph"/>
        <w:numPr>
          <w:ilvl w:val="0"/>
          <w:numId w:val="8"/>
        </w:numPr>
        <w:rPr>
          <w:rFonts w:ascii="Times New Roman" w:hAnsi="Times New Roman" w:cs="Times New Roman"/>
          <w:sz w:val="24"/>
          <w:szCs w:val="24"/>
        </w:rPr>
      </w:pPr>
      <w:r w:rsidRPr="00575DB3">
        <w:rPr>
          <w:rFonts w:ascii="Times New Roman" w:hAnsi="Times New Roman" w:cs="Times New Roman"/>
          <w:sz w:val="24"/>
          <w:szCs w:val="24"/>
        </w:rPr>
        <w:t>Dedicated global gateways</w:t>
      </w:r>
    </w:p>
    <w:p w:rsidR="00CB0D4B" w:rsidRPr="00CB0D4B" w:rsidRDefault="00CB0D4B" w:rsidP="00F61DD1">
      <w:pPr>
        <w:pStyle w:val="ListParagraph"/>
        <w:numPr>
          <w:ilvl w:val="0"/>
          <w:numId w:val="7"/>
        </w:numPr>
        <w:rPr>
          <w:rFonts w:ascii="Times New Roman" w:hAnsi="Times New Roman" w:cs="Times New Roman"/>
          <w:sz w:val="24"/>
          <w:szCs w:val="24"/>
        </w:rPr>
      </w:pPr>
      <w:r w:rsidRPr="00CB0D4B">
        <w:rPr>
          <w:rFonts w:ascii="Times New Roman" w:hAnsi="Times New Roman" w:cs="Times New Roman"/>
          <w:sz w:val="24"/>
          <w:szCs w:val="24"/>
        </w:rPr>
        <w:t>Fast and easy network deployment</w:t>
      </w:r>
    </w:p>
    <w:p w:rsidR="00CB0D4B" w:rsidRPr="00CB0D4B" w:rsidRDefault="00CB0D4B" w:rsidP="00F61DD1">
      <w:pPr>
        <w:pStyle w:val="ListParagraph"/>
        <w:numPr>
          <w:ilvl w:val="0"/>
          <w:numId w:val="6"/>
        </w:numPr>
        <w:rPr>
          <w:rFonts w:ascii="Times New Roman" w:hAnsi="Times New Roman" w:cs="Times New Roman"/>
          <w:sz w:val="24"/>
          <w:szCs w:val="24"/>
        </w:rPr>
      </w:pPr>
      <w:r w:rsidRPr="00CB0D4B">
        <w:rPr>
          <w:rFonts w:ascii="Times New Roman" w:hAnsi="Times New Roman" w:cs="Times New Roman"/>
          <w:sz w:val="24"/>
          <w:szCs w:val="24"/>
        </w:rPr>
        <w:t>Split tunnelling</w:t>
      </w:r>
    </w:p>
    <w:p w:rsidR="00CB0D4B" w:rsidRPr="00CB0D4B" w:rsidRDefault="00CB0D4B" w:rsidP="00F61DD1">
      <w:pPr>
        <w:pStyle w:val="ListParagraph"/>
        <w:numPr>
          <w:ilvl w:val="0"/>
          <w:numId w:val="6"/>
        </w:numPr>
        <w:rPr>
          <w:rFonts w:ascii="Times New Roman" w:hAnsi="Times New Roman" w:cs="Times New Roman"/>
          <w:sz w:val="24"/>
          <w:szCs w:val="24"/>
        </w:rPr>
      </w:pPr>
      <w:r w:rsidRPr="00CB0D4B">
        <w:rPr>
          <w:rFonts w:ascii="Times New Roman" w:hAnsi="Times New Roman" w:cs="Times New Roman"/>
          <w:sz w:val="24"/>
          <w:szCs w:val="24"/>
        </w:rPr>
        <w:t>Custom DNS</w:t>
      </w:r>
    </w:p>
    <w:p w:rsidR="00CB0D4B" w:rsidRPr="00CB0D4B" w:rsidRDefault="00CB0D4B" w:rsidP="00F61DD1">
      <w:pPr>
        <w:pStyle w:val="ListParagraph"/>
        <w:numPr>
          <w:ilvl w:val="0"/>
          <w:numId w:val="6"/>
        </w:numPr>
        <w:rPr>
          <w:rFonts w:ascii="Times New Roman" w:hAnsi="Times New Roman" w:cs="Times New Roman"/>
          <w:sz w:val="24"/>
          <w:szCs w:val="24"/>
        </w:rPr>
      </w:pPr>
      <w:r w:rsidRPr="00CB0D4B">
        <w:rPr>
          <w:rFonts w:ascii="Times New Roman" w:hAnsi="Times New Roman" w:cs="Times New Roman"/>
          <w:sz w:val="24"/>
          <w:szCs w:val="24"/>
        </w:rPr>
        <w:t>DNS Filtering</w:t>
      </w:r>
    </w:p>
    <w:p w:rsidR="00CB0D4B" w:rsidRDefault="00CB0D4B" w:rsidP="00CB0D4B">
      <w:pPr>
        <w:rPr>
          <w:rFonts w:ascii="Times New Roman" w:hAnsi="Times New Roman" w:cs="Times New Roman"/>
          <w:sz w:val="24"/>
          <w:szCs w:val="24"/>
        </w:rPr>
      </w:pPr>
      <w:r w:rsidRPr="00CB0D4B">
        <w:rPr>
          <w:rFonts w:ascii="Times New Roman" w:hAnsi="Times New Roman" w:cs="Times New Roman"/>
          <w:sz w:val="24"/>
          <w:szCs w:val="24"/>
        </w:rPr>
        <w:t>Support</w:t>
      </w:r>
      <w:r>
        <w:rPr>
          <w:rFonts w:ascii="Times New Roman" w:hAnsi="Times New Roman" w:cs="Times New Roman"/>
          <w:sz w:val="24"/>
          <w:szCs w:val="24"/>
        </w:rPr>
        <w:t xml:space="preserve"> and </w:t>
      </w:r>
      <w:r w:rsidRPr="00CB0D4B">
        <w:rPr>
          <w:rFonts w:ascii="Times New Roman" w:hAnsi="Times New Roman" w:cs="Times New Roman"/>
          <w:sz w:val="24"/>
          <w:szCs w:val="24"/>
        </w:rPr>
        <w:t>Self-service knowledge base</w:t>
      </w:r>
      <w:r>
        <w:rPr>
          <w:rFonts w:ascii="Times New Roman" w:hAnsi="Times New Roman" w:cs="Times New Roman"/>
          <w:sz w:val="24"/>
          <w:szCs w:val="24"/>
        </w:rPr>
        <w:t>:</w:t>
      </w:r>
    </w:p>
    <w:p w:rsidR="00CB0D4B" w:rsidRPr="00CB0D4B" w:rsidRDefault="00CB0D4B" w:rsidP="00F61DD1">
      <w:pPr>
        <w:pStyle w:val="ListParagraph"/>
        <w:numPr>
          <w:ilvl w:val="0"/>
          <w:numId w:val="5"/>
        </w:numPr>
        <w:rPr>
          <w:rFonts w:ascii="Times New Roman" w:hAnsi="Times New Roman" w:cs="Times New Roman"/>
          <w:sz w:val="24"/>
          <w:szCs w:val="24"/>
        </w:rPr>
      </w:pPr>
      <w:r w:rsidRPr="00CB0D4B">
        <w:rPr>
          <w:rFonts w:ascii="Times New Roman" w:hAnsi="Times New Roman" w:cs="Times New Roman"/>
          <w:sz w:val="24"/>
          <w:szCs w:val="24"/>
        </w:rPr>
        <w:t>In-app chat support</w:t>
      </w:r>
    </w:p>
    <w:p w:rsidR="00CB0D4B" w:rsidRPr="00CB0D4B" w:rsidRDefault="00CB0D4B" w:rsidP="00F61DD1">
      <w:pPr>
        <w:pStyle w:val="ListParagraph"/>
        <w:numPr>
          <w:ilvl w:val="0"/>
          <w:numId w:val="5"/>
        </w:numPr>
        <w:rPr>
          <w:rFonts w:ascii="Times New Roman" w:hAnsi="Times New Roman" w:cs="Times New Roman"/>
          <w:sz w:val="24"/>
          <w:szCs w:val="24"/>
        </w:rPr>
      </w:pPr>
      <w:r w:rsidRPr="00CB0D4B">
        <w:rPr>
          <w:rFonts w:ascii="Times New Roman" w:hAnsi="Times New Roman" w:cs="Times New Roman"/>
          <w:sz w:val="24"/>
          <w:szCs w:val="24"/>
        </w:rPr>
        <w:t>Email support</w:t>
      </w:r>
    </w:p>
    <w:p w:rsidR="00CB0D4B" w:rsidRPr="00CB0D4B" w:rsidRDefault="00CB0D4B" w:rsidP="00F61DD1">
      <w:pPr>
        <w:pStyle w:val="ListParagraph"/>
        <w:numPr>
          <w:ilvl w:val="0"/>
          <w:numId w:val="5"/>
        </w:numPr>
        <w:rPr>
          <w:rFonts w:ascii="Times New Roman" w:hAnsi="Times New Roman" w:cs="Times New Roman"/>
          <w:sz w:val="24"/>
          <w:szCs w:val="24"/>
        </w:rPr>
      </w:pPr>
      <w:r w:rsidRPr="00CB0D4B">
        <w:rPr>
          <w:rFonts w:ascii="Times New Roman" w:hAnsi="Times New Roman" w:cs="Times New Roman"/>
          <w:sz w:val="24"/>
          <w:szCs w:val="24"/>
        </w:rPr>
        <w:t>Phone support</w:t>
      </w:r>
    </w:p>
    <w:p w:rsidR="00B847CB" w:rsidRDefault="00CB0D4B" w:rsidP="00F61DD1">
      <w:pPr>
        <w:pStyle w:val="ListParagraph"/>
        <w:numPr>
          <w:ilvl w:val="0"/>
          <w:numId w:val="5"/>
        </w:numPr>
        <w:rPr>
          <w:rFonts w:ascii="Times New Roman" w:hAnsi="Times New Roman" w:cs="Times New Roman"/>
          <w:sz w:val="24"/>
          <w:szCs w:val="24"/>
        </w:rPr>
      </w:pPr>
      <w:r w:rsidRPr="00CB0D4B">
        <w:rPr>
          <w:rFonts w:ascii="Times New Roman" w:hAnsi="Times New Roman" w:cs="Times New Roman"/>
          <w:sz w:val="24"/>
          <w:szCs w:val="24"/>
        </w:rPr>
        <w:t>Customer Success Engineer</w:t>
      </w:r>
    </w:p>
    <w:p w:rsidR="00575DB3" w:rsidRDefault="00575DB3" w:rsidP="00F61DD1">
      <w:pPr>
        <w:pStyle w:val="ListParagraph"/>
        <w:numPr>
          <w:ilvl w:val="0"/>
          <w:numId w:val="5"/>
        </w:numPr>
        <w:rPr>
          <w:rFonts w:ascii="Times New Roman" w:hAnsi="Times New Roman" w:cs="Times New Roman"/>
          <w:sz w:val="24"/>
          <w:szCs w:val="24"/>
        </w:rPr>
      </w:pPr>
      <w:r w:rsidRPr="00CB0D4B">
        <w:rPr>
          <w:rFonts w:ascii="Times New Roman" w:hAnsi="Times New Roman" w:cs="Times New Roman"/>
          <w:sz w:val="24"/>
          <w:szCs w:val="24"/>
        </w:rPr>
        <w:t>Agentless application access</w:t>
      </w:r>
      <w:r>
        <w:rPr>
          <w:rFonts w:ascii="Times New Roman" w:hAnsi="Times New Roman" w:cs="Times New Roman"/>
          <w:sz w:val="24"/>
          <w:szCs w:val="24"/>
        </w:rPr>
        <w:t xml:space="preserve"> </w:t>
      </w:r>
    </w:p>
    <w:p w:rsidR="00575DB3" w:rsidRDefault="00575DB3" w:rsidP="00F61DD1">
      <w:pPr>
        <w:pStyle w:val="ListParagraph"/>
        <w:numPr>
          <w:ilvl w:val="0"/>
          <w:numId w:val="5"/>
        </w:numPr>
        <w:rPr>
          <w:rFonts w:ascii="Times New Roman" w:hAnsi="Times New Roman" w:cs="Times New Roman"/>
          <w:sz w:val="24"/>
          <w:szCs w:val="24"/>
        </w:rPr>
      </w:pPr>
      <w:r w:rsidRPr="00CB0D4B">
        <w:rPr>
          <w:rFonts w:ascii="Times New Roman" w:hAnsi="Times New Roman" w:cs="Times New Roman"/>
          <w:sz w:val="24"/>
          <w:szCs w:val="24"/>
        </w:rPr>
        <w:t>Policy-based segmentation</w:t>
      </w:r>
      <w:r>
        <w:rPr>
          <w:rFonts w:ascii="Times New Roman" w:hAnsi="Times New Roman" w:cs="Times New Roman"/>
          <w:sz w:val="24"/>
          <w:szCs w:val="24"/>
        </w:rPr>
        <w:t xml:space="preserve"> </w:t>
      </w:r>
    </w:p>
    <w:p w:rsidR="00575DB3" w:rsidRDefault="00575DB3" w:rsidP="00F61DD1">
      <w:pPr>
        <w:pStyle w:val="ListParagraph"/>
        <w:numPr>
          <w:ilvl w:val="0"/>
          <w:numId w:val="5"/>
        </w:numPr>
        <w:rPr>
          <w:rFonts w:ascii="Times New Roman" w:hAnsi="Times New Roman" w:cs="Times New Roman"/>
          <w:sz w:val="24"/>
          <w:szCs w:val="24"/>
        </w:rPr>
      </w:pPr>
      <w:r w:rsidRPr="00CB0D4B">
        <w:rPr>
          <w:rFonts w:ascii="Times New Roman" w:hAnsi="Times New Roman" w:cs="Times New Roman"/>
          <w:sz w:val="24"/>
          <w:szCs w:val="24"/>
        </w:rPr>
        <w:t>Activity audits &amp; reports</w:t>
      </w:r>
    </w:p>
    <w:p w:rsidR="00575DB3" w:rsidRPr="00CB0D4B" w:rsidRDefault="00575DB3" w:rsidP="00F61DD1">
      <w:pPr>
        <w:pStyle w:val="ListParagraph"/>
        <w:numPr>
          <w:ilvl w:val="0"/>
          <w:numId w:val="5"/>
        </w:numPr>
        <w:rPr>
          <w:rFonts w:ascii="Times New Roman" w:hAnsi="Times New Roman" w:cs="Times New Roman"/>
          <w:sz w:val="24"/>
          <w:szCs w:val="24"/>
        </w:rPr>
      </w:pPr>
      <w:r w:rsidRPr="00CB0D4B">
        <w:rPr>
          <w:rFonts w:ascii="Times New Roman" w:hAnsi="Times New Roman" w:cs="Times New Roman"/>
          <w:sz w:val="24"/>
          <w:szCs w:val="24"/>
        </w:rPr>
        <w:t>Easy-to-use apps</w:t>
      </w:r>
    </w:p>
    <w:p w:rsidR="00CB0D4B" w:rsidRPr="00CC5714" w:rsidRDefault="00CB0D4B" w:rsidP="00706C2A">
      <w:pPr>
        <w:rPr>
          <w:rFonts w:ascii="Times New Roman" w:hAnsi="Times New Roman" w:cs="Times New Roman"/>
          <w:sz w:val="24"/>
          <w:szCs w:val="24"/>
        </w:rPr>
      </w:pPr>
    </w:p>
    <w:p w:rsidR="00DD436A" w:rsidRDefault="00DD436A" w:rsidP="00706C2A">
      <w:pPr>
        <w:rPr>
          <w:rFonts w:ascii="Times New Roman" w:hAnsi="Times New Roman" w:cs="Times New Roman"/>
          <w:b/>
          <w:sz w:val="24"/>
          <w:szCs w:val="24"/>
        </w:rPr>
      </w:pPr>
    </w:p>
    <w:p w:rsidR="00B847CB" w:rsidRPr="00CC5714" w:rsidRDefault="00575DB3" w:rsidP="00706C2A">
      <w:pPr>
        <w:rPr>
          <w:rFonts w:ascii="Times New Roman" w:hAnsi="Times New Roman" w:cs="Times New Roman"/>
          <w:b/>
          <w:sz w:val="24"/>
          <w:szCs w:val="24"/>
        </w:rPr>
      </w:pPr>
      <w:r w:rsidRPr="00CC5714">
        <w:rPr>
          <w:rFonts w:ascii="Times New Roman" w:hAnsi="Times New Roman" w:cs="Times New Roman"/>
          <w:b/>
          <w:sz w:val="24"/>
          <w:szCs w:val="24"/>
        </w:rPr>
        <w:t>Encrypted methods and certificates</w:t>
      </w:r>
    </w:p>
    <w:p w:rsidR="00681D86" w:rsidRPr="00CC5714" w:rsidRDefault="00681D86" w:rsidP="00706C2A">
      <w:pPr>
        <w:rPr>
          <w:rFonts w:ascii="Times New Roman" w:hAnsi="Times New Roman" w:cs="Times New Roman"/>
          <w:sz w:val="24"/>
          <w:szCs w:val="24"/>
        </w:rPr>
      </w:pPr>
      <w:r w:rsidRPr="00CC5714">
        <w:rPr>
          <w:rFonts w:ascii="Times New Roman" w:hAnsi="Times New Roman" w:cs="Times New Roman"/>
          <w:sz w:val="24"/>
          <w:szCs w:val="24"/>
        </w:rPr>
        <w:t xml:space="preserve">An efficient solution to prevent MITM attack more often used nowadays is </w:t>
      </w:r>
      <w:r w:rsidR="004912A1">
        <w:rPr>
          <w:rFonts w:ascii="Times New Roman" w:hAnsi="Times New Roman" w:cs="Times New Roman"/>
          <w:sz w:val="24"/>
          <w:szCs w:val="24"/>
        </w:rPr>
        <w:t>replacing passwords authent</w:t>
      </w:r>
      <w:r w:rsidRPr="00CC5714">
        <w:rPr>
          <w:rFonts w:ascii="Times New Roman" w:hAnsi="Times New Roman" w:cs="Times New Roman"/>
          <w:sz w:val="24"/>
          <w:szCs w:val="24"/>
        </w:rPr>
        <w:t xml:space="preserve">ication with </w:t>
      </w:r>
      <w:r w:rsidR="00CC5714" w:rsidRPr="00CC5714">
        <w:rPr>
          <w:rFonts w:ascii="Times New Roman" w:hAnsi="Times New Roman" w:cs="Times New Roman"/>
          <w:sz w:val="24"/>
          <w:szCs w:val="24"/>
        </w:rPr>
        <w:t>digital certificates (DC)</w:t>
      </w:r>
      <w:r w:rsidRPr="00CC5714">
        <w:rPr>
          <w:rFonts w:ascii="Times New Roman" w:hAnsi="Times New Roman" w:cs="Times New Roman"/>
          <w:sz w:val="24"/>
          <w:szCs w:val="24"/>
        </w:rPr>
        <w:t>.</w:t>
      </w:r>
    </w:p>
    <w:p w:rsidR="00B847CB" w:rsidRPr="00CC5714" w:rsidRDefault="00681D86" w:rsidP="00706C2A">
      <w:pPr>
        <w:rPr>
          <w:rFonts w:ascii="Times New Roman" w:hAnsi="Times New Roman" w:cs="Times New Roman"/>
          <w:sz w:val="24"/>
          <w:szCs w:val="24"/>
        </w:rPr>
      </w:pPr>
      <w:r w:rsidRPr="00CC5714">
        <w:rPr>
          <w:rFonts w:ascii="Times New Roman" w:hAnsi="Times New Roman" w:cs="Times New Roman"/>
          <w:sz w:val="24"/>
          <w:szCs w:val="24"/>
        </w:rPr>
        <w:t xml:space="preserve">Digital certificates </w:t>
      </w:r>
      <w:r w:rsidR="00CC5714" w:rsidRPr="00CC5714">
        <w:rPr>
          <w:rFonts w:ascii="Times New Roman" w:hAnsi="Times New Roman" w:cs="Times New Roman"/>
          <w:sz w:val="24"/>
          <w:szCs w:val="24"/>
        </w:rPr>
        <w:t>avoid decrypting vulnerability, human errors and introduce</w:t>
      </w:r>
      <w:r w:rsidRPr="00CC5714">
        <w:rPr>
          <w:rFonts w:ascii="Times New Roman" w:hAnsi="Times New Roman" w:cs="Times New Roman"/>
          <w:sz w:val="24"/>
          <w:szCs w:val="24"/>
        </w:rPr>
        <w:t xml:space="preserve"> public key </w:t>
      </w:r>
      <w:r w:rsidR="00CC5714" w:rsidRPr="00CC5714">
        <w:rPr>
          <w:rFonts w:ascii="Times New Roman" w:hAnsi="Times New Roman" w:cs="Times New Roman"/>
          <w:sz w:val="24"/>
          <w:szCs w:val="24"/>
        </w:rPr>
        <w:t>cryptography (</w:t>
      </w:r>
      <w:r w:rsidRPr="00CC5714">
        <w:rPr>
          <w:rFonts w:ascii="Times New Roman" w:hAnsi="Times New Roman" w:cs="Times New Roman"/>
          <w:sz w:val="24"/>
          <w:szCs w:val="24"/>
        </w:rPr>
        <w:t>PKI)</w:t>
      </w:r>
      <w:r w:rsidR="00CC5714" w:rsidRPr="00CC5714">
        <w:rPr>
          <w:rFonts w:ascii="Times New Roman" w:hAnsi="Times New Roman" w:cs="Times New Roman"/>
          <w:sz w:val="24"/>
          <w:szCs w:val="24"/>
        </w:rPr>
        <w:t>.[9]</w:t>
      </w:r>
    </w:p>
    <w:p w:rsidR="000E5113" w:rsidRDefault="00CC5714" w:rsidP="00706C2A">
      <w:pPr>
        <w:rPr>
          <w:rFonts w:ascii="Times New Roman" w:hAnsi="Times New Roman" w:cs="Times New Roman"/>
          <w:sz w:val="24"/>
          <w:szCs w:val="24"/>
        </w:rPr>
      </w:pPr>
      <w:r>
        <w:rPr>
          <w:rFonts w:ascii="Times New Roman" w:hAnsi="Times New Roman" w:cs="Times New Roman"/>
          <w:sz w:val="24"/>
          <w:szCs w:val="24"/>
        </w:rPr>
        <w:lastRenderedPageBreak/>
        <w:t>“</w:t>
      </w:r>
      <w:r w:rsidRPr="00CC5714">
        <w:rPr>
          <w:rFonts w:ascii="Times New Roman" w:hAnsi="Times New Roman" w:cs="Times New Roman"/>
          <w:sz w:val="24"/>
          <w:szCs w:val="24"/>
        </w:rPr>
        <w:t>SecureW2</w:t>
      </w:r>
      <w:r>
        <w:rPr>
          <w:rFonts w:ascii="Times New Roman" w:hAnsi="Times New Roman" w:cs="Times New Roman"/>
          <w:sz w:val="24"/>
          <w:szCs w:val="24"/>
        </w:rPr>
        <w:t>”</w:t>
      </w:r>
      <w:r w:rsidRPr="00CC5714">
        <w:rPr>
          <w:rFonts w:ascii="Times New Roman" w:hAnsi="Times New Roman" w:cs="Times New Roman"/>
          <w:sz w:val="24"/>
          <w:szCs w:val="24"/>
        </w:rPr>
        <w:t xml:space="preserve"> </w:t>
      </w:r>
      <w:r w:rsidR="000E5113">
        <w:rPr>
          <w:rFonts w:ascii="Times New Roman" w:hAnsi="Times New Roman" w:cs="Times New Roman"/>
          <w:sz w:val="24"/>
          <w:szCs w:val="24"/>
        </w:rPr>
        <w:t>is the recommended</w:t>
      </w:r>
      <w:r w:rsidRPr="00CC5714">
        <w:rPr>
          <w:rFonts w:ascii="Times New Roman" w:hAnsi="Times New Roman" w:cs="Times New Roman"/>
          <w:sz w:val="24"/>
          <w:szCs w:val="24"/>
        </w:rPr>
        <w:t xml:space="preserve"> PKI </w:t>
      </w:r>
      <w:r w:rsidR="000E5113">
        <w:rPr>
          <w:rFonts w:ascii="Times New Roman" w:hAnsi="Times New Roman" w:cs="Times New Roman"/>
          <w:sz w:val="24"/>
          <w:szCs w:val="24"/>
        </w:rPr>
        <w:t>that is functional</w:t>
      </w:r>
      <w:r w:rsidRPr="00CC5714">
        <w:rPr>
          <w:rFonts w:ascii="Times New Roman" w:hAnsi="Times New Roman" w:cs="Times New Roman"/>
          <w:sz w:val="24"/>
          <w:szCs w:val="24"/>
        </w:rPr>
        <w:t xml:space="preserve"> </w:t>
      </w:r>
      <w:r w:rsidR="000E5113">
        <w:rPr>
          <w:rFonts w:ascii="Times New Roman" w:hAnsi="Times New Roman" w:cs="Times New Roman"/>
          <w:sz w:val="24"/>
          <w:szCs w:val="24"/>
        </w:rPr>
        <w:t>on cloud based technology with no more on-premise servers</w:t>
      </w:r>
      <w:r w:rsidRPr="00CC5714">
        <w:rPr>
          <w:rFonts w:ascii="Times New Roman" w:hAnsi="Times New Roman" w:cs="Times New Roman"/>
          <w:sz w:val="24"/>
          <w:szCs w:val="24"/>
        </w:rPr>
        <w:t>.</w:t>
      </w:r>
      <w:r w:rsidR="000E5113">
        <w:rPr>
          <w:rFonts w:ascii="Times New Roman" w:hAnsi="Times New Roman" w:cs="Times New Roman"/>
          <w:sz w:val="24"/>
          <w:szCs w:val="24"/>
        </w:rPr>
        <w:t>[9]</w:t>
      </w:r>
      <w:r w:rsidRPr="00CC5714">
        <w:rPr>
          <w:rFonts w:ascii="Times New Roman" w:hAnsi="Times New Roman" w:cs="Times New Roman"/>
          <w:sz w:val="24"/>
          <w:szCs w:val="24"/>
        </w:rPr>
        <w:t xml:space="preserve"> </w:t>
      </w:r>
    </w:p>
    <w:p w:rsidR="000E5113" w:rsidRDefault="000E5113" w:rsidP="00706C2A">
      <w:pPr>
        <w:rPr>
          <w:rFonts w:ascii="Times New Roman" w:hAnsi="Times New Roman" w:cs="Times New Roman"/>
          <w:sz w:val="24"/>
          <w:szCs w:val="24"/>
        </w:rPr>
      </w:pPr>
      <w:r>
        <w:rPr>
          <w:rFonts w:ascii="Times New Roman" w:hAnsi="Times New Roman" w:cs="Times New Roman"/>
          <w:sz w:val="24"/>
          <w:szCs w:val="24"/>
        </w:rPr>
        <w:t>This original product contain more revolutionary options such as m</w:t>
      </w:r>
      <w:r w:rsidR="00CC5714" w:rsidRPr="00CC5714">
        <w:rPr>
          <w:rFonts w:ascii="Times New Roman" w:hAnsi="Times New Roman" w:cs="Times New Roman"/>
          <w:sz w:val="24"/>
          <w:szCs w:val="24"/>
        </w:rPr>
        <w:t xml:space="preserve">anaged PKI </w:t>
      </w:r>
      <w:r>
        <w:rPr>
          <w:rFonts w:ascii="Times New Roman" w:hAnsi="Times New Roman" w:cs="Times New Roman"/>
          <w:sz w:val="24"/>
          <w:szCs w:val="24"/>
        </w:rPr>
        <w:t>where set-and-forget technology secure one time access information from being memorised, copy or unauthorised used.</w:t>
      </w:r>
    </w:p>
    <w:p w:rsidR="00CC5714" w:rsidRDefault="000E5113" w:rsidP="00706C2A">
      <w:pPr>
        <w:rPr>
          <w:rFonts w:ascii="Times New Roman" w:hAnsi="Times New Roman" w:cs="Times New Roman"/>
          <w:sz w:val="24"/>
          <w:szCs w:val="24"/>
        </w:rPr>
      </w:pPr>
      <w:r>
        <w:rPr>
          <w:rFonts w:ascii="Times New Roman" w:hAnsi="Times New Roman" w:cs="Times New Roman"/>
          <w:sz w:val="24"/>
          <w:szCs w:val="24"/>
        </w:rPr>
        <w:t>Based on SecureW2 capability networks admin can easily implement without user training od other preparation.</w:t>
      </w:r>
    </w:p>
    <w:p w:rsidR="000E5113" w:rsidRDefault="000E5113" w:rsidP="00706C2A">
      <w:pPr>
        <w:rPr>
          <w:rFonts w:ascii="Times New Roman" w:hAnsi="Times New Roman" w:cs="Times New Roman"/>
          <w:sz w:val="24"/>
          <w:szCs w:val="24"/>
        </w:rPr>
      </w:pPr>
    </w:p>
    <w:p w:rsidR="000E5113" w:rsidRPr="000E5113" w:rsidRDefault="000E5113" w:rsidP="00706C2A">
      <w:pPr>
        <w:rPr>
          <w:rFonts w:ascii="Times New Roman" w:hAnsi="Times New Roman" w:cs="Times New Roman"/>
          <w:b/>
          <w:sz w:val="24"/>
          <w:szCs w:val="24"/>
        </w:rPr>
      </w:pPr>
      <w:r w:rsidRPr="000E5113">
        <w:rPr>
          <w:rFonts w:ascii="Times New Roman" w:hAnsi="Times New Roman" w:cs="Times New Roman"/>
          <w:b/>
          <w:sz w:val="24"/>
          <w:szCs w:val="24"/>
        </w:rPr>
        <w:t>Security updates</w:t>
      </w:r>
    </w:p>
    <w:p w:rsidR="000328B1" w:rsidRDefault="000328B1" w:rsidP="00706C2A">
      <w:pPr>
        <w:rPr>
          <w:rFonts w:ascii="Times New Roman" w:hAnsi="Times New Roman" w:cs="Times New Roman"/>
          <w:sz w:val="24"/>
          <w:szCs w:val="24"/>
        </w:rPr>
      </w:pPr>
      <w:r>
        <w:rPr>
          <w:rFonts w:ascii="Times New Roman" w:hAnsi="Times New Roman" w:cs="Times New Roman"/>
          <w:sz w:val="24"/>
          <w:szCs w:val="24"/>
        </w:rPr>
        <w:t>Every operating system has its own specific, security related vulnerability that need to be</w:t>
      </w:r>
      <w:r w:rsidRPr="000328B1">
        <w:rPr>
          <w:rFonts w:ascii="Times New Roman" w:hAnsi="Times New Roman" w:cs="Times New Roman"/>
          <w:sz w:val="24"/>
          <w:szCs w:val="24"/>
        </w:rPr>
        <w:t xml:space="preserve"> fix</w:t>
      </w:r>
      <w:r>
        <w:rPr>
          <w:rFonts w:ascii="Times New Roman" w:hAnsi="Times New Roman" w:cs="Times New Roman"/>
          <w:sz w:val="24"/>
          <w:szCs w:val="24"/>
        </w:rPr>
        <w:t>ed</w:t>
      </w:r>
      <w:r w:rsidRPr="000328B1">
        <w:rPr>
          <w:rFonts w:ascii="Times New Roman" w:hAnsi="Times New Roman" w:cs="Times New Roman"/>
          <w:sz w:val="24"/>
          <w:szCs w:val="24"/>
        </w:rPr>
        <w:t xml:space="preserve">. Security </w:t>
      </w:r>
      <w:r>
        <w:rPr>
          <w:rFonts w:ascii="Times New Roman" w:hAnsi="Times New Roman" w:cs="Times New Roman"/>
          <w:sz w:val="24"/>
          <w:szCs w:val="24"/>
        </w:rPr>
        <w:t xml:space="preserve">updates are made for eliminating </w:t>
      </w:r>
      <w:r w:rsidR="0082558E">
        <w:rPr>
          <w:rFonts w:ascii="Times New Roman" w:hAnsi="Times New Roman" w:cs="Times New Roman"/>
          <w:sz w:val="24"/>
          <w:szCs w:val="24"/>
        </w:rPr>
        <w:t>these vulnerabilities</w:t>
      </w:r>
      <w:r>
        <w:rPr>
          <w:rFonts w:ascii="Times New Roman" w:hAnsi="Times New Roman" w:cs="Times New Roman"/>
          <w:sz w:val="24"/>
          <w:szCs w:val="24"/>
        </w:rPr>
        <w:t>.</w:t>
      </w:r>
    </w:p>
    <w:p w:rsidR="00B847CB" w:rsidRDefault="000328B1" w:rsidP="00706C2A">
      <w:pPr>
        <w:rPr>
          <w:rFonts w:ascii="Times New Roman" w:hAnsi="Times New Roman" w:cs="Times New Roman"/>
          <w:sz w:val="24"/>
          <w:szCs w:val="24"/>
        </w:rPr>
      </w:pPr>
      <w:r>
        <w:rPr>
          <w:rFonts w:ascii="Times New Roman" w:hAnsi="Times New Roman" w:cs="Times New Roman"/>
          <w:sz w:val="24"/>
          <w:szCs w:val="24"/>
        </w:rPr>
        <w:t>System vulnerability</w:t>
      </w:r>
      <w:r w:rsidR="0082558E">
        <w:rPr>
          <w:rFonts w:ascii="Times New Roman" w:hAnsi="Times New Roman" w:cs="Times New Roman"/>
          <w:sz w:val="24"/>
          <w:szCs w:val="24"/>
        </w:rPr>
        <w:t xml:space="preserve"> is measured by its severity: </w:t>
      </w:r>
      <w:r w:rsidRPr="000328B1">
        <w:rPr>
          <w:rFonts w:ascii="Times New Roman" w:hAnsi="Times New Roman" w:cs="Times New Roman"/>
          <w:sz w:val="24"/>
          <w:szCs w:val="24"/>
        </w:rPr>
        <w:t>critical, important, moderate, or low.</w:t>
      </w:r>
    </w:p>
    <w:p w:rsidR="0082558E" w:rsidRDefault="0082558E" w:rsidP="00706C2A">
      <w:pPr>
        <w:rPr>
          <w:rFonts w:ascii="Times New Roman" w:hAnsi="Times New Roman" w:cs="Times New Roman"/>
          <w:sz w:val="24"/>
          <w:szCs w:val="24"/>
        </w:rPr>
      </w:pPr>
      <w:r>
        <w:rPr>
          <w:rFonts w:ascii="Times New Roman" w:hAnsi="Times New Roman" w:cs="Times New Roman"/>
          <w:sz w:val="24"/>
          <w:szCs w:val="24"/>
        </w:rPr>
        <w:t xml:space="preserve">Experts find </w:t>
      </w:r>
      <w:r w:rsidR="000328B1" w:rsidRPr="000328B1">
        <w:rPr>
          <w:rFonts w:ascii="Times New Roman" w:hAnsi="Times New Roman" w:cs="Times New Roman"/>
          <w:sz w:val="24"/>
          <w:szCs w:val="24"/>
        </w:rPr>
        <w:t>critical to</w:t>
      </w:r>
      <w:r>
        <w:rPr>
          <w:rFonts w:ascii="Times New Roman" w:hAnsi="Times New Roman" w:cs="Times New Roman"/>
          <w:sz w:val="24"/>
          <w:szCs w:val="24"/>
        </w:rPr>
        <w:t xml:space="preserve"> regularly update</w:t>
      </w:r>
      <w:r w:rsidR="000328B1" w:rsidRPr="000328B1">
        <w:rPr>
          <w:rFonts w:ascii="Times New Roman" w:hAnsi="Times New Roman" w:cs="Times New Roman"/>
          <w:sz w:val="24"/>
          <w:szCs w:val="24"/>
        </w:rPr>
        <w:t xml:space="preserve"> </w:t>
      </w:r>
      <w:r>
        <w:rPr>
          <w:rFonts w:ascii="Times New Roman" w:hAnsi="Times New Roman" w:cs="Times New Roman"/>
          <w:sz w:val="24"/>
          <w:szCs w:val="24"/>
        </w:rPr>
        <w:t xml:space="preserve">software </w:t>
      </w:r>
      <w:r w:rsidR="000328B1" w:rsidRPr="000328B1">
        <w:rPr>
          <w:rFonts w:ascii="Times New Roman" w:hAnsi="Times New Roman" w:cs="Times New Roman"/>
          <w:sz w:val="24"/>
          <w:szCs w:val="24"/>
        </w:rPr>
        <w:t>security</w:t>
      </w:r>
      <w:r>
        <w:rPr>
          <w:rFonts w:ascii="Times New Roman" w:hAnsi="Times New Roman" w:cs="Times New Roman"/>
          <w:sz w:val="24"/>
          <w:szCs w:val="24"/>
        </w:rPr>
        <w:t xml:space="preserve"> solutions that protect</w:t>
      </w:r>
      <w:r w:rsidR="000328B1" w:rsidRPr="000328B1">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0328B1" w:rsidRPr="000328B1">
        <w:rPr>
          <w:rFonts w:ascii="Times New Roman" w:hAnsi="Times New Roman" w:cs="Times New Roman"/>
          <w:sz w:val="24"/>
          <w:szCs w:val="24"/>
        </w:rPr>
        <w:t xml:space="preserve">system from malicious </w:t>
      </w:r>
      <w:r>
        <w:rPr>
          <w:rFonts w:ascii="Times New Roman" w:hAnsi="Times New Roman" w:cs="Times New Roman"/>
          <w:sz w:val="24"/>
          <w:szCs w:val="24"/>
        </w:rPr>
        <w:t>intruders and keep the apps accessing new features, sending essential health reports and breach attending alerts.</w:t>
      </w:r>
      <w:r w:rsidR="000328B1" w:rsidRPr="000328B1">
        <w:rPr>
          <w:rFonts w:ascii="Times New Roman" w:hAnsi="Times New Roman" w:cs="Times New Roman"/>
          <w:sz w:val="24"/>
          <w:szCs w:val="24"/>
        </w:rPr>
        <w:t xml:space="preserve"> </w:t>
      </w:r>
    </w:p>
    <w:p w:rsidR="004C4966" w:rsidRDefault="004C4966" w:rsidP="006156CB">
      <w:pPr>
        <w:rPr>
          <w:rFonts w:ascii="Times New Roman" w:hAnsi="Times New Roman" w:cs="Times New Roman"/>
          <w:b/>
          <w:sz w:val="24"/>
          <w:szCs w:val="24"/>
        </w:rPr>
      </w:pPr>
    </w:p>
    <w:p w:rsidR="0082558E" w:rsidRPr="00417624" w:rsidRDefault="00417624" w:rsidP="006156CB">
      <w:pPr>
        <w:rPr>
          <w:rFonts w:ascii="Times New Roman" w:hAnsi="Times New Roman" w:cs="Times New Roman"/>
          <w:b/>
          <w:sz w:val="24"/>
          <w:szCs w:val="24"/>
        </w:rPr>
      </w:pPr>
      <w:r w:rsidRPr="00417624">
        <w:rPr>
          <w:rFonts w:ascii="Times New Roman" w:hAnsi="Times New Roman" w:cs="Times New Roman"/>
          <w:b/>
          <w:sz w:val="24"/>
          <w:szCs w:val="24"/>
        </w:rPr>
        <w:t>Users training of cyber security</w:t>
      </w:r>
    </w:p>
    <w:p w:rsidR="00452A99" w:rsidRDefault="00C91F70" w:rsidP="006156CB">
      <w:pPr>
        <w:rPr>
          <w:rFonts w:ascii="Times New Roman" w:hAnsi="Times New Roman" w:cs="Times New Roman"/>
          <w:sz w:val="24"/>
          <w:szCs w:val="24"/>
        </w:rPr>
      </w:pPr>
      <w:r>
        <w:rPr>
          <w:rFonts w:ascii="Times New Roman" w:hAnsi="Times New Roman" w:cs="Times New Roman"/>
          <w:sz w:val="24"/>
          <w:szCs w:val="24"/>
        </w:rPr>
        <w:t>National Cyber Security Centre</w:t>
      </w:r>
      <w:r w:rsidR="0098429B">
        <w:rPr>
          <w:rFonts w:ascii="Times New Roman" w:hAnsi="Times New Roman" w:cs="Times New Roman"/>
          <w:sz w:val="24"/>
          <w:szCs w:val="24"/>
        </w:rPr>
        <w:t xml:space="preserve"> </w:t>
      </w:r>
      <w:r>
        <w:rPr>
          <w:rFonts w:ascii="Times New Roman" w:hAnsi="Times New Roman" w:cs="Times New Roman"/>
          <w:sz w:val="24"/>
          <w:szCs w:val="24"/>
        </w:rPr>
        <w:t>(NCSC) summarised the important role of the users into cyber security enhancement and mitigation process</w:t>
      </w:r>
      <w:r w:rsidR="00452A99">
        <w:rPr>
          <w:rFonts w:ascii="Times New Roman" w:hAnsi="Times New Roman" w:cs="Times New Roman"/>
          <w:sz w:val="24"/>
          <w:szCs w:val="24"/>
        </w:rPr>
        <w:t>: “...S</w:t>
      </w:r>
      <w:r w:rsidR="00452A99" w:rsidRPr="00452A99">
        <w:rPr>
          <w:rFonts w:ascii="Times New Roman" w:hAnsi="Times New Roman" w:cs="Times New Roman"/>
          <w:sz w:val="24"/>
          <w:szCs w:val="24"/>
        </w:rPr>
        <w:t>ecurity rules and the technology provided enable users to do their job as well as help keep the organisation secure. This can be supported by a systematic delivery of awareness programs and training that deliver security expertise as well helping to establish a security-conscious culture.</w:t>
      </w:r>
      <w:r w:rsidR="00452A99">
        <w:rPr>
          <w:rFonts w:ascii="Times New Roman" w:hAnsi="Times New Roman" w:cs="Times New Roman"/>
          <w:sz w:val="24"/>
          <w:szCs w:val="24"/>
        </w:rPr>
        <w:t>”[10]</w:t>
      </w:r>
    </w:p>
    <w:p w:rsidR="00452A99" w:rsidRPr="00452A99" w:rsidRDefault="00452A99" w:rsidP="00452A99">
      <w:pPr>
        <w:rPr>
          <w:rFonts w:ascii="Times New Roman" w:hAnsi="Times New Roman" w:cs="Times New Roman"/>
          <w:sz w:val="24"/>
          <w:szCs w:val="24"/>
        </w:rPr>
      </w:pPr>
      <w:r>
        <w:rPr>
          <w:rFonts w:ascii="Times New Roman" w:hAnsi="Times New Roman" w:cs="Times New Roman"/>
          <w:sz w:val="24"/>
          <w:szCs w:val="24"/>
        </w:rPr>
        <w:t>Experts recommend that organisation need to d</w:t>
      </w:r>
      <w:r w:rsidRPr="00452A99">
        <w:rPr>
          <w:rFonts w:ascii="Times New Roman" w:hAnsi="Times New Roman" w:cs="Times New Roman"/>
          <w:sz w:val="24"/>
          <w:szCs w:val="24"/>
        </w:rPr>
        <w:t xml:space="preserve">evelop </w:t>
      </w:r>
      <w:r w:rsidR="008E64F2" w:rsidRPr="00452A99">
        <w:rPr>
          <w:rFonts w:ascii="Times New Roman" w:hAnsi="Times New Roman" w:cs="Times New Roman"/>
          <w:sz w:val="24"/>
          <w:szCs w:val="24"/>
        </w:rPr>
        <w:t>specific</w:t>
      </w:r>
      <w:r w:rsidRPr="00452A99">
        <w:rPr>
          <w:rFonts w:ascii="Times New Roman" w:hAnsi="Times New Roman" w:cs="Times New Roman"/>
          <w:sz w:val="24"/>
          <w:szCs w:val="24"/>
        </w:rPr>
        <w:t xml:space="preserve"> security </w:t>
      </w:r>
      <w:r>
        <w:rPr>
          <w:rFonts w:ascii="Times New Roman" w:hAnsi="Times New Roman" w:cs="Times New Roman"/>
          <w:sz w:val="24"/>
          <w:szCs w:val="24"/>
        </w:rPr>
        <w:t>guidance for user</w:t>
      </w:r>
      <w:r w:rsidR="008E64F2">
        <w:rPr>
          <w:rFonts w:ascii="Times New Roman" w:hAnsi="Times New Roman" w:cs="Times New Roman"/>
          <w:sz w:val="24"/>
          <w:szCs w:val="24"/>
        </w:rPr>
        <w:t>s and integrate it into business security plan</w:t>
      </w:r>
      <w:r w:rsidRPr="00452A99">
        <w:rPr>
          <w:rFonts w:ascii="Times New Roman" w:hAnsi="Times New Roman" w:cs="Times New Roman"/>
          <w:sz w:val="24"/>
          <w:szCs w:val="24"/>
        </w:rPr>
        <w:t xml:space="preserve">. </w:t>
      </w:r>
      <w:r w:rsidR="008E64F2">
        <w:rPr>
          <w:rFonts w:ascii="Times New Roman" w:hAnsi="Times New Roman" w:cs="Times New Roman"/>
          <w:sz w:val="24"/>
          <w:szCs w:val="24"/>
        </w:rPr>
        <w:t>Security policy</w:t>
      </w:r>
      <w:r w:rsidRPr="00452A99">
        <w:rPr>
          <w:rFonts w:ascii="Times New Roman" w:hAnsi="Times New Roman" w:cs="Times New Roman"/>
          <w:sz w:val="24"/>
          <w:szCs w:val="24"/>
        </w:rPr>
        <w:t xml:space="preserve"> and </w:t>
      </w:r>
      <w:r w:rsidR="008E64F2">
        <w:rPr>
          <w:rFonts w:ascii="Times New Roman" w:hAnsi="Times New Roman" w:cs="Times New Roman"/>
          <w:sz w:val="24"/>
          <w:szCs w:val="24"/>
        </w:rPr>
        <w:t xml:space="preserve">implementing </w:t>
      </w:r>
      <w:r w:rsidRPr="00452A99">
        <w:rPr>
          <w:rFonts w:ascii="Times New Roman" w:hAnsi="Times New Roman" w:cs="Times New Roman"/>
          <w:sz w:val="24"/>
          <w:szCs w:val="24"/>
        </w:rPr>
        <w:t xml:space="preserve">procedures </w:t>
      </w:r>
      <w:r w:rsidR="008E64F2">
        <w:rPr>
          <w:rFonts w:ascii="Times New Roman" w:hAnsi="Times New Roman" w:cs="Times New Roman"/>
          <w:sz w:val="24"/>
          <w:szCs w:val="24"/>
        </w:rPr>
        <w:t>should be easy to understand and specific related with users processes and roles</w:t>
      </w:r>
      <w:r w:rsidRPr="00452A99">
        <w:rPr>
          <w:rFonts w:ascii="Times New Roman" w:hAnsi="Times New Roman" w:cs="Times New Roman"/>
          <w:sz w:val="24"/>
          <w:szCs w:val="24"/>
        </w:rPr>
        <w:t>.</w:t>
      </w:r>
    </w:p>
    <w:p w:rsidR="00452A99" w:rsidRPr="00452A99" w:rsidRDefault="008E64F2" w:rsidP="00452A99">
      <w:pPr>
        <w:rPr>
          <w:rFonts w:ascii="Times New Roman" w:hAnsi="Times New Roman" w:cs="Times New Roman"/>
          <w:sz w:val="24"/>
          <w:szCs w:val="24"/>
        </w:rPr>
      </w:pPr>
      <w:r w:rsidRPr="008E64F2">
        <w:rPr>
          <w:rFonts w:ascii="Times New Roman" w:hAnsi="Times New Roman" w:cs="Times New Roman"/>
          <w:bCs/>
          <w:sz w:val="24"/>
          <w:szCs w:val="24"/>
        </w:rPr>
        <w:t>S</w:t>
      </w:r>
      <w:r w:rsidR="00452A99" w:rsidRPr="008E64F2">
        <w:rPr>
          <w:rFonts w:ascii="Times New Roman" w:hAnsi="Times New Roman" w:cs="Times New Roman"/>
          <w:bCs/>
          <w:sz w:val="24"/>
          <w:szCs w:val="24"/>
        </w:rPr>
        <w:t xml:space="preserve">taff induction </w:t>
      </w:r>
      <w:r w:rsidRPr="008E64F2">
        <w:rPr>
          <w:rFonts w:ascii="Times New Roman" w:hAnsi="Times New Roman" w:cs="Times New Roman"/>
          <w:bCs/>
          <w:sz w:val="24"/>
          <w:szCs w:val="24"/>
        </w:rPr>
        <w:t>program</w:t>
      </w:r>
      <w:r w:rsidR="004C4966">
        <w:rPr>
          <w:rFonts w:ascii="Times New Roman" w:hAnsi="Times New Roman" w:cs="Times New Roman"/>
          <w:bCs/>
          <w:sz w:val="24"/>
          <w:szCs w:val="24"/>
        </w:rPr>
        <w:t xml:space="preserve"> for n</w:t>
      </w:r>
      <w:r w:rsidR="004C4966">
        <w:rPr>
          <w:rFonts w:ascii="Times New Roman" w:hAnsi="Times New Roman" w:cs="Times New Roman"/>
          <w:sz w:val="24"/>
          <w:szCs w:val="24"/>
        </w:rPr>
        <w:t>ew users and guests (“...</w:t>
      </w:r>
      <w:r w:rsidR="00452A99" w:rsidRPr="00452A99">
        <w:rPr>
          <w:rFonts w:ascii="Times New Roman" w:hAnsi="Times New Roman" w:cs="Times New Roman"/>
          <w:sz w:val="24"/>
          <w:szCs w:val="24"/>
        </w:rPr>
        <w:t>contractors and third party users</w:t>
      </w:r>
      <w:r w:rsidR="004C4966">
        <w:rPr>
          <w:rFonts w:ascii="Times New Roman" w:hAnsi="Times New Roman" w:cs="Times New Roman"/>
          <w:sz w:val="24"/>
          <w:szCs w:val="24"/>
        </w:rPr>
        <w:t xml:space="preserve">”) must contain users responsibilities, terms and conditions for using the working environment, information security agreement, risk </w:t>
      </w:r>
      <w:r w:rsidR="00452A99" w:rsidRPr="00452A99">
        <w:rPr>
          <w:rFonts w:ascii="Times New Roman" w:hAnsi="Times New Roman" w:cs="Times New Roman"/>
          <w:sz w:val="24"/>
          <w:szCs w:val="24"/>
        </w:rPr>
        <w:t>disciplinary action.</w:t>
      </w:r>
      <w:r w:rsidR="004C4966">
        <w:rPr>
          <w:rFonts w:ascii="Times New Roman" w:hAnsi="Times New Roman" w:cs="Times New Roman"/>
          <w:sz w:val="24"/>
          <w:szCs w:val="24"/>
        </w:rPr>
        <w:t>[10]</w:t>
      </w:r>
    </w:p>
    <w:p w:rsidR="00452A99" w:rsidRPr="00452A99" w:rsidRDefault="00007297" w:rsidP="00452A99">
      <w:pPr>
        <w:rPr>
          <w:rFonts w:ascii="Times New Roman" w:hAnsi="Times New Roman" w:cs="Times New Roman"/>
          <w:sz w:val="24"/>
          <w:szCs w:val="24"/>
        </w:rPr>
      </w:pPr>
      <w:r>
        <w:rPr>
          <w:rFonts w:ascii="Times New Roman" w:hAnsi="Times New Roman" w:cs="Times New Roman"/>
          <w:sz w:val="24"/>
          <w:szCs w:val="24"/>
        </w:rPr>
        <w:t>An online platform will be created with online chat where users and IT support will discuss everyday challenges and reinforce the knowledge about cyber security program.</w:t>
      </w:r>
    </w:p>
    <w:p w:rsidR="00452A99" w:rsidRPr="00452A99" w:rsidRDefault="00007297" w:rsidP="00452A99">
      <w:pPr>
        <w:rPr>
          <w:rFonts w:ascii="Times New Roman" w:hAnsi="Times New Roman" w:cs="Times New Roman"/>
          <w:sz w:val="24"/>
          <w:szCs w:val="24"/>
        </w:rPr>
      </w:pPr>
      <w:r>
        <w:rPr>
          <w:rFonts w:ascii="Times New Roman" w:hAnsi="Times New Roman" w:cs="Times New Roman"/>
          <w:sz w:val="24"/>
          <w:szCs w:val="24"/>
        </w:rPr>
        <w:t>Consultants will create attributes for security roles to</w:t>
      </w:r>
      <w:r w:rsidR="00452A99" w:rsidRPr="00452A99">
        <w:rPr>
          <w:rFonts w:ascii="Times New Roman" w:hAnsi="Times New Roman" w:cs="Times New Roman"/>
          <w:sz w:val="24"/>
          <w:szCs w:val="24"/>
        </w:rPr>
        <w:t xml:space="preserve"> </w:t>
      </w:r>
      <w:r w:rsidR="009B3C10">
        <w:rPr>
          <w:rFonts w:ascii="Times New Roman" w:hAnsi="Times New Roman" w:cs="Times New Roman"/>
          <w:sz w:val="24"/>
          <w:szCs w:val="24"/>
        </w:rPr>
        <w:t>members of staff who receive specific training and</w:t>
      </w:r>
      <w:r>
        <w:rPr>
          <w:rFonts w:ascii="Times New Roman" w:hAnsi="Times New Roman" w:cs="Times New Roman"/>
          <w:sz w:val="24"/>
          <w:szCs w:val="24"/>
        </w:rPr>
        <w:t xml:space="preserve"> genuinely support the cyber security plan and share their e</w:t>
      </w:r>
      <w:r w:rsidR="009B3C10">
        <w:rPr>
          <w:rFonts w:ascii="Times New Roman" w:hAnsi="Times New Roman" w:cs="Times New Roman"/>
          <w:sz w:val="24"/>
          <w:szCs w:val="24"/>
        </w:rPr>
        <w:t>xperience over the organisation.</w:t>
      </w:r>
    </w:p>
    <w:p w:rsidR="00C85480" w:rsidRDefault="009B3C10" w:rsidP="00452A99">
      <w:pPr>
        <w:rPr>
          <w:rFonts w:ascii="Times New Roman" w:hAnsi="Times New Roman" w:cs="Times New Roman"/>
          <w:sz w:val="24"/>
          <w:szCs w:val="24"/>
        </w:rPr>
      </w:pPr>
      <w:r>
        <w:rPr>
          <w:rFonts w:ascii="Times New Roman" w:hAnsi="Times New Roman" w:cs="Times New Roman"/>
          <w:bCs/>
          <w:sz w:val="24"/>
          <w:szCs w:val="24"/>
        </w:rPr>
        <w:lastRenderedPageBreak/>
        <w:t>Over the network, each user must accomplish with the “</w:t>
      </w:r>
      <w:r>
        <w:rPr>
          <w:rFonts w:ascii="Times New Roman" w:hAnsi="Times New Roman" w:cs="Times New Roman"/>
          <w:sz w:val="24"/>
          <w:szCs w:val="24"/>
        </w:rPr>
        <w:t>security culture”</w:t>
      </w:r>
      <w:r w:rsidR="00452A99" w:rsidRPr="00452A99">
        <w:rPr>
          <w:rFonts w:ascii="Times New Roman" w:hAnsi="Times New Roman" w:cs="Times New Roman"/>
          <w:sz w:val="24"/>
          <w:szCs w:val="24"/>
        </w:rPr>
        <w:t xml:space="preserve"> </w:t>
      </w:r>
      <w:r w:rsidR="00C85480">
        <w:rPr>
          <w:rFonts w:ascii="Times New Roman" w:hAnsi="Times New Roman" w:cs="Times New Roman"/>
          <w:sz w:val="24"/>
          <w:szCs w:val="24"/>
        </w:rPr>
        <w:t>when</w:t>
      </w:r>
      <w:r>
        <w:rPr>
          <w:rFonts w:ascii="Times New Roman" w:hAnsi="Times New Roman" w:cs="Times New Roman"/>
          <w:sz w:val="24"/>
          <w:szCs w:val="24"/>
        </w:rPr>
        <w:t xml:space="preserve"> are waiting to report poor security practice</w:t>
      </w:r>
      <w:r w:rsidR="00452A99" w:rsidRPr="00452A99">
        <w:rPr>
          <w:rFonts w:ascii="Times New Roman" w:hAnsi="Times New Roman" w:cs="Times New Roman"/>
          <w:sz w:val="24"/>
          <w:szCs w:val="24"/>
        </w:rPr>
        <w:t xml:space="preserve"> and security incidents.</w:t>
      </w:r>
      <w:r w:rsidR="00DA676B">
        <w:rPr>
          <w:rFonts w:ascii="Times New Roman" w:hAnsi="Times New Roman" w:cs="Times New Roman"/>
          <w:sz w:val="24"/>
          <w:szCs w:val="24"/>
        </w:rPr>
        <w:t>[10]</w:t>
      </w:r>
      <w:r w:rsidR="00452A99" w:rsidRPr="00452A99">
        <w:rPr>
          <w:rFonts w:ascii="Times New Roman" w:hAnsi="Times New Roman" w:cs="Times New Roman"/>
          <w:sz w:val="24"/>
          <w:szCs w:val="24"/>
        </w:rPr>
        <w:t xml:space="preserve"> </w:t>
      </w:r>
    </w:p>
    <w:p w:rsidR="00C85480" w:rsidRDefault="00C85480" w:rsidP="00452A99">
      <w:pPr>
        <w:rPr>
          <w:rFonts w:ascii="Times New Roman" w:hAnsi="Times New Roman" w:cs="Times New Roman"/>
          <w:sz w:val="24"/>
          <w:szCs w:val="24"/>
        </w:rPr>
      </w:pPr>
      <w:r>
        <w:rPr>
          <w:rFonts w:ascii="Times New Roman" w:hAnsi="Times New Roman" w:cs="Times New Roman"/>
          <w:sz w:val="24"/>
          <w:szCs w:val="24"/>
        </w:rPr>
        <w:t>In order to enforce new rules and security policy,</w:t>
      </w:r>
      <w:r w:rsidR="00452A99" w:rsidRPr="00452A99">
        <w:rPr>
          <w:rFonts w:ascii="Times New Roman" w:hAnsi="Times New Roman" w:cs="Times New Roman"/>
          <w:sz w:val="24"/>
          <w:szCs w:val="24"/>
        </w:rPr>
        <w:t xml:space="preserve"> </w:t>
      </w:r>
      <w:r>
        <w:rPr>
          <w:rFonts w:ascii="Times New Roman" w:hAnsi="Times New Roman" w:cs="Times New Roman"/>
          <w:sz w:val="24"/>
          <w:szCs w:val="24"/>
        </w:rPr>
        <w:t>members of the staff are getting</w:t>
      </w:r>
      <w:r w:rsidR="00452A99" w:rsidRPr="00452A99">
        <w:rPr>
          <w:rFonts w:ascii="Times New Roman" w:hAnsi="Times New Roman" w:cs="Times New Roman"/>
          <w:sz w:val="24"/>
          <w:szCs w:val="24"/>
        </w:rPr>
        <w:t xml:space="preserve"> aware</w:t>
      </w:r>
      <w:r>
        <w:rPr>
          <w:rFonts w:ascii="Times New Roman" w:hAnsi="Times New Roman" w:cs="Times New Roman"/>
          <w:sz w:val="24"/>
          <w:szCs w:val="24"/>
        </w:rPr>
        <w:t xml:space="preserve"> of serious consequences</w:t>
      </w:r>
      <w:r w:rsidR="00452A99" w:rsidRPr="00452A99">
        <w:rPr>
          <w:rFonts w:ascii="Times New Roman" w:hAnsi="Times New Roman" w:cs="Times New Roman"/>
          <w:sz w:val="24"/>
          <w:szCs w:val="24"/>
        </w:rPr>
        <w:t xml:space="preserve"> </w:t>
      </w:r>
      <w:r>
        <w:rPr>
          <w:rFonts w:ascii="Times New Roman" w:hAnsi="Times New Roman" w:cs="Times New Roman"/>
          <w:sz w:val="24"/>
          <w:szCs w:val="24"/>
        </w:rPr>
        <w:t>that</w:t>
      </w:r>
      <w:r w:rsidR="00452A99" w:rsidRPr="00452A99">
        <w:rPr>
          <w:rFonts w:ascii="Times New Roman" w:hAnsi="Times New Roman" w:cs="Times New Roman"/>
          <w:sz w:val="24"/>
          <w:szCs w:val="24"/>
        </w:rPr>
        <w:t xml:space="preserve"> result</w:t>
      </w:r>
      <w:r>
        <w:rPr>
          <w:rFonts w:ascii="Times New Roman" w:hAnsi="Times New Roman" w:cs="Times New Roman"/>
          <w:sz w:val="24"/>
          <w:szCs w:val="24"/>
        </w:rPr>
        <w:t>s when are not following the cyber security plan and regulations.</w:t>
      </w:r>
    </w:p>
    <w:p w:rsidR="00640163" w:rsidRDefault="00640163" w:rsidP="00C85480">
      <w:pPr>
        <w:rPr>
          <w:rFonts w:ascii="Times New Roman" w:hAnsi="Times New Roman" w:cs="Times New Roman"/>
          <w:b/>
          <w:sz w:val="24"/>
          <w:szCs w:val="24"/>
        </w:rPr>
      </w:pPr>
    </w:p>
    <w:p w:rsidR="00C85480" w:rsidRDefault="0048684F" w:rsidP="00C85480">
      <w:pPr>
        <w:rPr>
          <w:rFonts w:ascii="Times New Roman" w:hAnsi="Times New Roman" w:cs="Times New Roman"/>
          <w:b/>
          <w:sz w:val="24"/>
          <w:szCs w:val="24"/>
        </w:rPr>
      </w:pPr>
      <w:r>
        <w:rPr>
          <w:rFonts w:ascii="Times New Roman" w:hAnsi="Times New Roman" w:cs="Times New Roman"/>
          <w:b/>
          <w:sz w:val="24"/>
          <w:szCs w:val="24"/>
        </w:rPr>
        <w:t>S</w:t>
      </w:r>
      <w:r w:rsidR="00C85480" w:rsidRPr="0048684F">
        <w:rPr>
          <w:rFonts w:ascii="Times New Roman" w:hAnsi="Times New Roman" w:cs="Times New Roman"/>
          <w:b/>
          <w:sz w:val="24"/>
          <w:szCs w:val="24"/>
        </w:rPr>
        <w:t>oftware</w:t>
      </w:r>
      <w:r>
        <w:rPr>
          <w:rFonts w:ascii="Times New Roman" w:hAnsi="Times New Roman" w:cs="Times New Roman"/>
          <w:b/>
          <w:sz w:val="24"/>
          <w:szCs w:val="24"/>
        </w:rPr>
        <w:t xml:space="preserve"> solutions</w:t>
      </w:r>
    </w:p>
    <w:p w:rsidR="0048684F" w:rsidRDefault="00BE4D03" w:rsidP="00C85480">
      <w:pPr>
        <w:rPr>
          <w:rFonts w:ascii="Times New Roman" w:hAnsi="Times New Roman" w:cs="Times New Roman"/>
          <w:sz w:val="24"/>
          <w:szCs w:val="24"/>
        </w:rPr>
      </w:pPr>
      <w:r w:rsidRPr="00BE4D03">
        <w:rPr>
          <w:rFonts w:ascii="Times New Roman" w:hAnsi="Times New Roman" w:cs="Times New Roman"/>
          <w:sz w:val="24"/>
          <w:szCs w:val="24"/>
        </w:rPr>
        <w:t xml:space="preserve">CISCO </w:t>
      </w:r>
      <w:r>
        <w:rPr>
          <w:rFonts w:ascii="Times New Roman" w:hAnsi="Times New Roman" w:cs="Times New Roman"/>
          <w:sz w:val="24"/>
          <w:szCs w:val="24"/>
        </w:rPr>
        <w:t xml:space="preserve">is one of the most successful </w:t>
      </w:r>
      <w:r w:rsidR="00716662">
        <w:rPr>
          <w:rFonts w:ascii="Times New Roman" w:hAnsi="Times New Roman" w:cs="Times New Roman"/>
          <w:sz w:val="24"/>
          <w:szCs w:val="24"/>
        </w:rPr>
        <w:t>companies</w:t>
      </w:r>
      <w:r>
        <w:rPr>
          <w:rFonts w:ascii="Times New Roman" w:hAnsi="Times New Roman" w:cs="Times New Roman"/>
          <w:sz w:val="24"/>
          <w:szCs w:val="24"/>
        </w:rPr>
        <w:t xml:space="preserve"> in the cyber security business able to provide a dedicated solution for MITM attacks.</w:t>
      </w:r>
    </w:p>
    <w:p w:rsidR="00716662" w:rsidRDefault="00716662" w:rsidP="00C85480">
      <w:pPr>
        <w:rPr>
          <w:rFonts w:ascii="Times New Roman" w:hAnsi="Times New Roman" w:cs="Times New Roman"/>
          <w:sz w:val="24"/>
          <w:szCs w:val="24"/>
        </w:rPr>
      </w:pPr>
      <w:r>
        <w:rPr>
          <w:rFonts w:ascii="Times New Roman" w:hAnsi="Times New Roman" w:cs="Times New Roman"/>
          <w:sz w:val="24"/>
          <w:szCs w:val="24"/>
        </w:rPr>
        <w:t>Cisco Aironet introduced LEAP (Lightweight Extensible Authentication Protocol) technology to provide secured links with less available exposed credentials and rotational process of encryption keys.</w:t>
      </w:r>
    </w:p>
    <w:p w:rsidR="00716662" w:rsidRPr="00BE4D03" w:rsidRDefault="00716662" w:rsidP="00C85480">
      <w:pPr>
        <w:rPr>
          <w:rFonts w:ascii="Times New Roman" w:hAnsi="Times New Roman" w:cs="Times New Roman"/>
          <w:sz w:val="24"/>
          <w:szCs w:val="24"/>
        </w:rPr>
      </w:pPr>
      <w:r>
        <w:rPr>
          <w:rFonts w:ascii="Times New Roman" w:hAnsi="Times New Roman" w:cs="Times New Roman"/>
          <w:sz w:val="24"/>
          <w:szCs w:val="24"/>
        </w:rPr>
        <w:t>Head to head authentication process will eliminate the risk of intermediary connections, the only existing method to block MITM.</w:t>
      </w:r>
    </w:p>
    <w:p w:rsidR="00640163" w:rsidRDefault="00640163" w:rsidP="00C85480">
      <w:pPr>
        <w:rPr>
          <w:rFonts w:ascii="Times New Roman" w:hAnsi="Times New Roman" w:cs="Times New Roman"/>
          <w:b/>
          <w:sz w:val="24"/>
          <w:szCs w:val="24"/>
        </w:rPr>
      </w:pPr>
    </w:p>
    <w:p w:rsidR="00C85480" w:rsidRPr="0048684F" w:rsidRDefault="0048684F" w:rsidP="00C85480">
      <w:pPr>
        <w:rPr>
          <w:rFonts w:ascii="Times New Roman" w:hAnsi="Times New Roman" w:cs="Times New Roman"/>
          <w:b/>
          <w:sz w:val="24"/>
          <w:szCs w:val="24"/>
        </w:rPr>
      </w:pPr>
      <w:r>
        <w:rPr>
          <w:rFonts w:ascii="Times New Roman" w:hAnsi="Times New Roman" w:cs="Times New Roman"/>
          <w:b/>
          <w:sz w:val="24"/>
          <w:szCs w:val="24"/>
        </w:rPr>
        <w:t>C</w:t>
      </w:r>
      <w:r w:rsidR="00C85480" w:rsidRPr="0048684F">
        <w:rPr>
          <w:rFonts w:ascii="Times New Roman" w:hAnsi="Times New Roman" w:cs="Times New Roman"/>
          <w:b/>
          <w:sz w:val="24"/>
          <w:szCs w:val="24"/>
        </w:rPr>
        <w:t>yber insurance products</w:t>
      </w:r>
    </w:p>
    <w:p w:rsidR="0031207E" w:rsidRDefault="0031207E" w:rsidP="00C445E5">
      <w:pPr>
        <w:rPr>
          <w:rFonts w:ascii="Times New Roman" w:hAnsi="Times New Roman" w:cs="Times New Roman"/>
          <w:sz w:val="24"/>
          <w:szCs w:val="24"/>
        </w:rPr>
      </w:pPr>
      <w:r>
        <w:rPr>
          <w:rFonts w:ascii="Times New Roman" w:hAnsi="Times New Roman" w:cs="Times New Roman"/>
          <w:sz w:val="24"/>
          <w:szCs w:val="24"/>
        </w:rPr>
        <w:t>C</w:t>
      </w:r>
      <w:r w:rsidR="00DA676B" w:rsidRPr="00DA676B">
        <w:rPr>
          <w:rFonts w:ascii="Times New Roman" w:hAnsi="Times New Roman" w:cs="Times New Roman"/>
          <w:sz w:val="24"/>
          <w:szCs w:val="24"/>
        </w:rPr>
        <w:t>yber insurers</w:t>
      </w:r>
      <w:r>
        <w:rPr>
          <w:rFonts w:ascii="Times New Roman" w:hAnsi="Times New Roman" w:cs="Times New Roman"/>
          <w:sz w:val="24"/>
          <w:szCs w:val="24"/>
        </w:rPr>
        <w:t xml:space="preserve"> are on the market to cover a “$125</w:t>
      </w:r>
      <w:r w:rsidR="00DA676B" w:rsidRPr="00DA676B">
        <w:rPr>
          <w:rFonts w:ascii="Times New Roman" w:hAnsi="Times New Roman" w:cs="Times New Roman"/>
          <w:sz w:val="24"/>
          <w:szCs w:val="24"/>
        </w:rPr>
        <w:t xml:space="preserve"> </w:t>
      </w:r>
      <w:r>
        <w:rPr>
          <w:rFonts w:ascii="Times New Roman" w:hAnsi="Times New Roman" w:cs="Times New Roman"/>
          <w:sz w:val="24"/>
          <w:szCs w:val="24"/>
        </w:rPr>
        <w:t>billion cyber</w:t>
      </w:r>
      <w:r w:rsidR="00D319A5">
        <w:rPr>
          <w:rFonts w:ascii="Times New Roman" w:hAnsi="Times New Roman" w:cs="Times New Roman"/>
          <w:sz w:val="24"/>
          <w:szCs w:val="24"/>
        </w:rPr>
        <w:t xml:space="preserve"> </w:t>
      </w:r>
      <w:r>
        <w:rPr>
          <w:rFonts w:ascii="Times New Roman" w:hAnsi="Times New Roman" w:cs="Times New Roman"/>
          <w:sz w:val="24"/>
          <w:szCs w:val="24"/>
        </w:rPr>
        <w:t xml:space="preserve">security marketplace”, </w:t>
      </w:r>
      <w:r w:rsidR="00DA676B" w:rsidRPr="00DA676B">
        <w:rPr>
          <w:rFonts w:ascii="Times New Roman" w:hAnsi="Times New Roman" w:cs="Times New Roman"/>
          <w:sz w:val="24"/>
          <w:szCs w:val="24"/>
        </w:rPr>
        <w:t>evaluate</w:t>
      </w:r>
      <w:r>
        <w:rPr>
          <w:rFonts w:ascii="Times New Roman" w:hAnsi="Times New Roman" w:cs="Times New Roman"/>
          <w:sz w:val="24"/>
          <w:szCs w:val="24"/>
        </w:rPr>
        <w:t>s Insurance Journal Publication.[11]</w:t>
      </w:r>
    </w:p>
    <w:p w:rsidR="0031207E" w:rsidRDefault="0031207E" w:rsidP="00C445E5">
      <w:pPr>
        <w:rPr>
          <w:rFonts w:ascii="Times New Roman" w:hAnsi="Times New Roman" w:cs="Times New Roman"/>
          <w:sz w:val="24"/>
          <w:szCs w:val="24"/>
        </w:rPr>
      </w:pPr>
      <w:r>
        <w:rPr>
          <w:rFonts w:ascii="Times New Roman" w:hAnsi="Times New Roman" w:cs="Times New Roman"/>
          <w:sz w:val="24"/>
          <w:szCs w:val="24"/>
        </w:rPr>
        <w:t xml:space="preserve">Based on Microsoft consultancy insurance programs are </w:t>
      </w:r>
      <w:r w:rsidR="00DA676B" w:rsidRPr="00DA676B">
        <w:rPr>
          <w:rFonts w:ascii="Times New Roman" w:hAnsi="Times New Roman" w:cs="Times New Roman"/>
          <w:sz w:val="24"/>
          <w:szCs w:val="24"/>
        </w:rPr>
        <w:t>address</w:t>
      </w:r>
      <w:r>
        <w:rPr>
          <w:rFonts w:ascii="Times New Roman" w:hAnsi="Times New Roman" w:cs="Times New Roman"/>
          <w:sz w:val="24"/>
          <w:szCs w:val="24"/>
        </w:rPr>
        <w:t>ing</w:t>
      </w:r>
      <w:r w:rsidR="00DA676B" w:rsidRPr="00DA676B">
        <w:rPr>
          <w:rFonts w:ascii="Times New Roman" w:hAnsi="Times New Roman" w:cs="Times New Roman"/>
          <w:sz w:val="24"/>
          <w:szCs w:val="24"/>
        </w:rPr>
        <w:t xml:space="preserve"> </w:t>
      </w:r>
      <w:r>
        <w:rPr>
          <w:rFonts w:ascii="Times New Roman" w:hAnsi="Times New Roman" w:cs="Times New Roman"/>
          <w:sz w:val="24"/>
          <w:szCs w:val="24"/>
        </w:rPr>
        <w:t xml:space="preserve">to </w:t>
      </w:r>
      <w:r w:rsidR="00777D43">
        <w:rPr>
          <w:rFonts w:ascii="Times New Roman" w:hAnsi="Times New Roman" w:cs="Times New Roman"/>
          <w:sz w:val="24"/>
          <w:szCs w:val="24"/>
        </w:rPr>
        <w:t>“</w:t>
      </w:r>
      <w:r>
        <w:rPr>
          <w:rFonts w:ascii="Times New Roman" w:hAnsi="Times New Roman" w:cs="Times New Roman"/>
          <w:sz w:val="24"/>
          <w:szCs w:val="24"/>
        </w:rPr>
        <w:t xml:space="preserve">several security </w:t>
      </w:r>
      <w:r w:rsidR="00DA676B" w:rsidRPr="00DA676B">
        <w:rPr>
          <w:rFonts w:ascii="Times New Roman" w:hAnsi="Times New Roman" w:cs="Times New Roman"/>
          <w:sz w:val="24"/>
          <w:szCs w:val="24"/>
        </w:rPr>
        <w:t>risks such as data breach, business interruption, data theft or c</w:t>
      </w:r>
      <w:r>
        <w:rPr>
          <w:rFonts w:ascii="Times New Roman" w:hAnsi="Times New Roman" w:cs="Times New Roman"/>
          <w:sz w:val="24"/>
          <w:szCs w:val="24"/>
        </w:rPr>
        <w:t>orruption, and cyber extortion.</w:t>
      </w:r>
      <w:r w:rsidR="00777D43">
        <w:rPr>
          <w:rFonts w:ascii="Times New Roman" w:hAnsi="Times New Roman" w:cs="Times New Roman"/>
          <w:sz w:val="24"/>
          <w:szCs w:val="24"/>
        </w:rPr>
        <w:t>”[11]</w:t>
      </w:r>
    </w:p>
    <w:p w:rsidR="00DA676B" w:rsidRDefault="00777D43" w:rsidP="00C445E5">
      <w:pPr>
        <w:rPr>
          <w:rFonts w:ascii="Times New Roman" w:hAnsi="Times New Roman" w:cs="Times New Roman"/>
          <w:sz w:val="24"/>
          <w:szCs w:val="24"/>
        </w:rPr>
      </w:pPr>
      <w:r>
        <w:rPr>
          <w:rFonts w:ascii="Times New Roman" w:hAnsi="Times New Roman" w:cs="Times New Roman"/>
          <w:sz w:val="24"/>
          <w:szCs w:val="24"/>
        </w:rPr>
        <w:t>As a premier in the industry was created the</w:t>
      </w:r>
      <w:r w:rsidR="00DA676B" w:rsidRPr="00DA676B">
        <w:rPr>
          <w:rFonts w:ascii="Times New Roman" w:hAnsi="Times New Roman" w:cs="Times New Roman"/>
          <w:sz w:val="24"/>
          <w:szCs w:val="24"/>
        </w:rPr>
        <w:t xml:space="preserve"> </w:t>
      </w:r>
      <w:r>
        <w:rPr>
          <w:rFonts w:ascii="Times New Roman" w:hAnsi="Times New Roman" w:cs="Times New Roman"/>
          <w:sz w:val="24"/>
          <w:szCs w:val="24"/>
        </w:rPr>
        <w:t>“</w:t>
      </w:r>
      <w:r w:rsidR="00DA676B" w:rsidRPr="00DA676B">
        <w:rPr>
          <w:rFonts w:ascii="Times New Roman" w:hAnsi="Times New Roman" w:cs="Times New Roman"/>
          <w:sz w:val="24"/>
          <w:szCs w:val="24"/>
        </w:rPr>
        <w:t>Cyber Catalyst</w:t>
      </w:r>
      <w:r w:rsidR="00AF23BC">
        <w:rPr>
          <w:rFonts w:ascii="Times New Roman" w:hAnsi="Times New Roman" w:cs="Times New Roman"/>
          <w:sz w:val="24"/>
          <w:szCs w:val="24"/>
        </w:rPr>
        <w:t xml:space="preserve"> </w:t>
      </w:r>
      <w:r w:rsidR="00DA676B" w:rsidRPr="00DA676B">
        <w:rPr>
          <w:rFonts w:ascii="Times New Roman" w:hAnsi="Times New Roman" w:cs="Times New Roman"/>
          <w:sz w:val="24"/>
          <w:szCs w:val="24"/>
        </w:rPr>
        <w:t>designation</w:t>
      </w:r>
      <w:r w:rsidR="00AF23BC">
        <w:rPr>
          <w:rFonts w:ascii="Times New Roman" w:hAnsi="Times New Roman" w:cs="Times New Roman"/>
          <w:sz w:val="24"/>
          <w:szCs w:val="24"/>
        </w:rPr>
        <w:t>”</w:t>
      </w:r>
      <w:r w:rsidR="00C372B0">
        <w:rPr>
          <w:rFonts w:ascii="Times New Roman" w:hAnsi="Times New Roman" w:cs="Times New Roman"/>
          <w:sz w:val="24"/>
          <w:szCs w:val="24"/>
        </w:rPr>
        <w:t xml:space="preserve"> where 17 products are listed, some like:“</w:t>
      </w:r>
      <w:r w:rsidR="00DA676B" w:rsidRPr="00DA676B">
        <w:rPr>
          <w:rFonts w:ascii="Times New Roman" w:hAnsi="Times New Roman" w:cs="Times New Roman"/>
          <w:sz w:val="24"/>
          <w:szCs w:val="24"/>
        </w:rPr>
        <w:t>BigID Data Privacy Protection and Automated Compliance</w:t>
      </w:r>
      <w:r w:rsidR="00C372B0">
        <w:rPr>
          <w:rFonts w:ascii="Times New Roman" w:hAnsi="Times New Roman" w:cs="Times New Roman"/>
          <w:sz w:val="24"/>
          <w:szCs w:val="24"/>
        </w:rPr>
        <w:t xml:space="preserve">, </w:t>
      </w:r>
      <w:r w:rsidR="00DA676B" w:rsidRPr="00DA676B">
        <w:rPr>
          <w:rFonts w:ascii="Times New Roman" w:hAnsi="Times New Roman" w:cs="Times New Roman"/>
          <w:sz w:val="24"/>
          <w:szCs w:val="24"/>
        </w:rPr>
        <w:t>Digital Guardian Data Protection Platform</w:t>
      </w:r>
      <w:r w:rsidR="00C372B0">
        <w:rPr>
          <w:rFonts w:ascii="Times New Roman" w:hAnsi="Times New Roman" w:cs="Times New Roman"/>
          <w:sz w:val="24"/>
          <w:szCs w:val="24"/>
        </w:rPr>
        <w:t xml:space="preserve">, </w:t>
      </w:r>
      <w:r w:rsidR="00DA676B" w:rsidRPr="00DA676B">
        <w:rPr>
          <w:rFonts w:ascii="Times New Roman" w:hAnsi="Times New Roman" w:cs="Times New Roman"/>
          <w:sz w:val="24"/>
          <w:szCs w:val="24"/>
        </w:rPr>
        <w:t>Forescout Device Visibility and Control Platform</w:t>
      </w:r>
      <w:r w:rsidR="00C372B0">
        <w:rPr>
          <w:rFonts w:ascii="Times New Roman" w:hAnsi="Times New Roman" w:cs="Times New Roman"/>
          <w:sz w:val="24"/>
          <w:szCs w:val="24"/>
        </w:rPr>
        <w:t xml:space="preserve">, </w:t>
      </w:r>
      <w:r w:rsidR="00DA676B" w:rsidRPr="00DA676B">
        <w:rPr>
          <w:rFonts w:ascii="Times New Roman" w:hAnsi="Times New Roman" w:cs="Times New Roman"/>
          <w:sz w:val="24"/>
          <w:szCs w:val="24"/>
        </w:rPr>
        <w:t>KnowBe4 Security Awareness Training and Simulated Phishing Platform</w:t>
      </w:r>
      <w:r w:rsidR="00C372B0">
        <w:rPr>
          <w:rFonts w:ascii="Times New Roman" w:hAnsi="Times New Roman" w:cs="Times New Roman"/>
          <w:sz w:val="24"/>
          <w:szCs w:val="24"/>
        </w:rPr>
        <w:t xml:space="preserve">, </w:t>
      </w:r>
      <w:r w:rsidR="00DA676B" w:rsidRPr="00DA676B">
        <w:rPr>
          <w:rFonts w:ascii="Times New Roman" w:hAnsi="Times New Roman" w:cs="Times New Roman"/>
          <w:sz w:val="24"/>
          <w:szCs w:val="24"/>
        </w:rPr>
        <w:t>Perspecta Labs SecureSmart critical infrastructure monitoring solution</w:t>
      </w:r>
      <w:r w:rsidR="00C372B0">
        <w:rPr>
          <w:rFonts w:ascii="Times New Roman" w:hAnsi="Times New Roman" w:cs="Times New Roman"/>
          <w:sz w:val="24"/>
          <w:szCs w:val="24"/>
        </w:rPr>
        <w:t>” any many others”[11].</w:t>
      </w:r>
    </w:p>
    <w:p w:rsidR="00C372B0" w:rsidRDefault="00C372B0" w:rsidP="00C445E5">
      <w:pPr>
        <w:rPr>
          <w:rFonts w:ascii="Times New Roman" w:hAnsi="Times New Roman" w:cs="Times New Roman"/>
          <w:sz w:val="24"/>
          <w:szCs w:val="24"/>
        </w:rPr>
      </w:pPr>
    </w:p>
    <w:p w:rsidR="00C85480" w:rsidRDefault="00C85480" w:rsidP="00C445E5">
      <w:pPr>
        <w:rPr>
          <w:rFonts w:ascii="Times New Roman" w:hAnsi="Times New Roman" w:cs="Times New Roman"/>
          <w:sz w:val="24"/>
          <w:szCs w:val="24"/>
        </w:rPr>
      </w:pPr>
    </w:p>
    <w:p w:rsidR="00C85480" w:rsidRDefault="00C85480" w:rsidP="00C445E5">
      <w:pPr>
        <w:rPr>
          <w:rFonts w:ascii="Times New Roman" w:hAnsi="Times New Roman" w:cs="Times New Roman"/>
          <w:sz w:val="24"/>
          <w:szCs w:val="24"/>
        </w:rPr>
      </w:pPr>
    </w:p>
    <w:p w:rsidR="00C85480" w:rsidRDefault="00C85480" w:rsidP="00C445E5">
      <w:pPr>
        <w:rPr>
          <w:rFonts w:ascii="Times New Roman" w:hAnsi="Times New Roman" w:cs="Times New Roman"/>
          <w:sz w:val="24"/>
          <w:szCs w:val="24"/>
        </w:rPr>
      </w:pPr>
    </w:p>
    <w:p w:rsidR="00C85480" w:rsidRDefault="00C85480" w:rsidP="00C445E5">
      <w:pPr>
        <w:rPr>
          <w:rFonts w:ascii="Times New Roman" w:hAnsi="Times New Roman" w:cs="Times New Roman"/>
          <w:sz w:val="24"/>
          <w:szCs w:val="24"/>
        </w:rPr>
      </w:pPr>
    </w:p>
    <w:p w:rsidR="00C85480" w:rsidRDefault="00C85480" w:rsidP="00C445E5">
      <w:pPr>
        <w:rPr>
          <w:rFonts w:ascii="Times New Roman" w:hAnsi="Times New Roman" w:cs="Times New Roman"/>
          <w:sz w:val="24"/>
          <w:szCs w:val="24"/>
        </w:rPr>
      </w:pPr>
    </w:p>
    <w:p w:rsidR="00C85480" w:rsidRDefault="00C85480" w:rsidP="00C445E5">
      <w:pPr>
        <w:rPr>
          <w:rFonts w:ascii="Times New Roman" w:hAnsi="Times New Roman" w:cs="Times New Roman"/>
          <w:sz w:val="24"/>
          <w:szCs w:val="24"/>
        </w:rPr>
      </w:pPr>
    </w:p>
    <w:p w:rsidR="00DE2196" w:rsidRPr="00DE2196" w:rsidRDefault="003F336A" w:rsidP="00DE2196">
      <w:pPr>
        <w:rPr>
          <w:rFonts w:ascii="Times New Roman" w:hAnsi="Times New Roman" w:cs="Times New Roman"/>
          <w:b/>
          <w:sz w:val="32"/>
          <w:szCs w:val="32"/>
        </w:rPr>
      </w:pPr>
      <w:r w:rsidRPr="00640163">
        <w:rPr>
          <w:rFonts w:ascii="Times New Roman" w:hAnsi="Times New Roman" w:cs="Times New Roman"/>
          <w:b/>
          <w:sz w:val="32"/>
          <w:szCs w:val="32"/>
        </w:rPr>
        <w:lastRenderedPageBreak/>
        <w:t>Conclusion</w:t>
      </w:r>
      <w:r w:rsidR="00640163">
        <w:rPr>
          <w:rFonts w:ascii="Times New Roman" w:hAnsi="Times New Roman" w:cs="Times New Roman"/>
          <w:b/>
          <w:sz w:val="32"/>
          <w:szCs w:val="32"/>
        </w:rPr>
        <w:t>s</w:t>
      </w:r>
      <w:r w:rsidRPr="00640163">
        <w:rPr>
          <w:rFonts w:ascii="Times New Roman" w:hAnsi="Times New Roman" w:cs="Times New Roman"/>
          <w:b/>
          <w:sz w:val="32"/>
          <w:szCs w:val="32"/>
        </w:rPr>
        <w:t xml:space="preserve"> </w:t>
      </w:r>
      <w:r w:rsidR="00DE2196">
        <w:rPr>
          <w:rFonts w:ascii="Times New Roman" w:hAnsi="Times New Roman" w:cs="Times New Roman"/>
          <w:b/>
          <w:sz w:val="32"/>
          <w:szCs w:val="32"/>
        </w:rPr>
        <w:t xml:space="preserve">and </w:t>
      </w:r>
      <w:r w:rsidR="00DE2196" w:rsidRPr="00DE2196">
        <w:rPr>
          <w:rFonts w:ascii="Times New Roman" w:hAnsi="Times New Roman" w:cs="Times New Roman"/>
          <w:b/>
          <w:sz w:val="32"/>
          <w:szCs w:val="32"/>
        </w:rPr>
        <w:t>Recommendations</w:t>
      </w:r>
    </w:p>
    <w:p w:rsidR="005303C6" w:rsidRPr="00EE220A" w:rsidRDefault="00EE220A" w:rsidP="005303C6">
      <w:pPr>
        <w:rPr>
          <w:rFonts w:ascii="Times New Roman" w:hAnsi="Times New Roman" w:cs="Times New Roman"/>
          <w:b/>
          <w:bCs/>
          <w:sz w:val="24"/>
          <w:szCs w:val="24"/>
        </w:rPr>
      </w:pPr>
      <w:r w:rsidRPr="00E73FAE">
        <w:rPr>
          <w:rFonts w:ascii="Times New Roman" w:hAnsi="Times New Roman" w:cs="Times New Roman"/>
          <w:sz w:val="24"/>
          <w:szCs w:val="24"/>
        </w:rPr>
        <w:t>JSTC</w:t>
      </w:r>
      <w:r w:rsidRPr="00EE220A">
        <w:rPr>
          <w:rFonts w:ascii="Times New Roman" w:hAnsi="Times New Roman" w:cs="Times New Roman"/>
          <w:bCs/>
          <w:sz w:val="24"/>
          <w:szCs w:val="24"/>
        </w:rPr>
        <w:t xml:space="preserve"> </w:t>
      </w:r>
      <w:r>
        <w:rPr>
          <w:rFonts w:ascii="Times New Roman" w:hAnsi="Times New Roman" w:cs="Times New Roman"/>
          <w:bCs/>
          <w:sz w:val="24"/>
          <w:szCs w:val="24"/>
        </w:rPr>
        <w:t xml:space="preserve">and Snowdenia Council stands together against this cyber security </w:t>
      </w:r>
      <w:r w:rsidR="005303C6">
        <w:rPr>
          <w:rFonts w:ascii="Times New Roman" w:hAnsi="Times New Roman" w:cs="Times New Roman"/>
          <w:bCs/>
          <w:sz w:val="24"/>
          <w:szCs w:val="24"/>
        </w:rPr>
        <w:t>attack and</w:t>
      </w:r>
      <w:r>
        <w:rPr>
          <w:rFonts w:ascii="Times New Roman" w:hAnsi="Times New Roman" w:cs="Times New Roman"/>
          <w:bCs/>
          <w:sz w:val="24"/>
          <w:szCs w:val="24"/>
        </w:rPr>
        <w:t xml:space="preserve"> ar</w:t>
      </w:r>
      <w:r w:rsidR="005303C6">
        <w:rPr>
          <w:rFonts w:ascii="Times New Roman" w:hAnsi="Times New Roman" w:cs="Times New Roman"/>
          <w:bCs/>
          <w:sz w:val="24"/>
          <w:szCs w:val="24"/>
        </w:rPr>
        <w:t xml:space="preserve">e ready to implement a multi level protective strategy, including monitoring </w:t>
      </w:r>
      <w:r w:rsidR="00A00487">
        <w:rPr>
          <w:rFonts w:ascii="Times New Roman" w:hAnsi="Times New Roman" w:cs="Times New Roman"/>
          <w:bCs/>
          <w:sz w:val="24"/>
          <w:szCs w:val="24"/>
        </w:rPr>
        <w:t xml:space="preserve">the </w:t>
      </w:r>
      <w:r w:rsidR="005303C6">
        <w:rPr>
          <w:rFonts w:ascii="Times New Roman" w:hAnsi="Times New Roman" w:cs="Times New Roman"/>
          <w:bCs/>
          <w:sz w:val="24"/>
          <w:szCs w:val="24"/>
        </w:rPr>
        <w:t xml:space="preserve">traffic, </w:t>
      </w:r>
      <w:r w:rsidR="005303C6" w:rsidRPr="005303C6">
        <w:rPr>
          <w:rFonts w:ascii="Times New Roman" w:hAnsi="Times New Roman" w:cs="Times New Roman"/>
          <w:bCs/>
          <w:sz w:val="24"/>
          <w:szCs w:val="24"/>
        </w:rPr>
        <w:t>explicitly a</w:t>
      </w:r>
      <w:r w:rsidR="005303C6">
        <w:rPr>
          <w:rFonts w:ascii="Times New Roman" w:hAnsi="Times New Roman" w:cs="Times New Roman"/>
          <w:bCs/>
          <w:sz w:val="24"/>
          <w:szCs w:val="24"/>
        </w:rPr>
        <w:t xml:space="preserve">llowing users roles and specific </w:t>
      </w:r>
      <w:r w:rsidR="005303C6" w:rsidRPr="005303C6">
        <w:rPr>
          <w:rFonts w:ascii="Times New Roman" w:hAnsi="Times New Roman" w:cs="Times New Roman"/>
          <w:bCs/>
          <w:sz w:val="24"/>
          <w:szCs w:val="24"/>
        </w:rPr>
        <w:t>access</w:t>
      </w:r>
      <w:r w:rsidR="00A00487">
        <w:rPr>
          <w:rFonts w:ascii="Times New Roman" w:hAnsi="Times New Roman" w:cs="Times New Roman"/>
          <w:bCs/>
          <w:sz w:val="24"/>
          <w:szCs w:val="24"/>
        </w:rPr>
        <w:t xml:space="preserve"> control over domains,</w:t>
      </w:r>
      <w:r w:rsidR="005303C6" w:rsidRPr="005303C6">
        <w:rPr>
          <w:rFonts w:ascii="Times New Roman" w:hAnsi="Times New Roman" w:cs="Times New Roman"/>
          <w:bCs/>
          <w:sz w:val="24"/>
          <w:szCs w:val="24"/>
        </w:rPr>
        <w:t xml:space="preserve"> service</w:t>
      </w:r>
      <w:r w:rsidR="00A00487">
        <w:rPr>
          <w:rFonts w:ascii="Times New Roman" w:hAnsi="Times New Roman" w:cs="Times New Roman"/>
          <w:bCs/>
          <w:sz w:val="24"/>
          <w:szCs w:val="24"/>
        </w:rPr>
        <w:t>s and applications</w:t>
      </w:r>
      <w:r w:rsidR="005303C6">
        <w:rPr>
          <w:rFonts w:ascii="Times New Roman" w:hAnsi="Times New Roman" w:cs="Times New Roman"/>
          <w:bCs/>
          <w:sz w:val="24"/>
          <w:szCs w:val="24"/>
        </w:rPr>
        <w:t>.</w:t>
      </w:r>
    </w:p>
    <w:p w:rsidR="00EE220A" w:rsidRPr="005303C6" w:rsidRDefault="00A00487" w:rsidP="00EE220A">
      <w:pPr>
        <w:rPr>
          <w:rFonts w:ascii="Times New Roman" w:hAnsi="Times New Roman" w:cs="Times New Roman"/>
          <w:b/>
          <w:bCs/>
          <w:sz w:val="24"/>
          <w:szCs w:val="24"/>
        </w:rPr>
      </w:pPr>
      <w:r>
        <w:rPr>
          <w:rFonts w:ascii="Times New Roman" w:hAnsi="Times New Roman" w:cs="Times New Roman"/>
          <w:b/>
          <w:bCs/>
          <w:sz w:val="24"/>
          <w:szCs w:val="24"/>
        </w:rPr>
        <w:t>M</w:t>
      </w:r>
      <w:r w:rsidR="00EE220A" w:rsidRPr="005303C6">
        <w:rPr>
          <w:rFonts w:ascii="Times New Roman" w:hAnsi="Times New Roman" w:cs="Times New Roman"/>
          <w:b/>
          <w:bCs/>
          <w:sz w:val="24"/>
          <w:szCs w:val="24"/>
        </w:rPr>
        <w:t>onitoring</w:t>
      </w:r>
      <w:r>
        <w:rPr>
          <w:rFonts w:ascii="Times New Roman" w:hAnsi="Times New Roman" w:cs="Times New Roman"/>
          <w:b/>
          <w:bCs/>
          <w:sz w:val="24"/>
          <w:szCs w:val="24"/>
        </w:rPr>
        <w:t xml:space="preserve"> the traffic</w:t>
      </w:r>
    </w:p>
    <w:p w:rsidR="00EE220A" w:rsidRPr="00EE220A" w:rsidRDefault="00EE220A" w:rsidP="00EE220A">
      <w:pPr>
        <w:rPr>
          <w:rFonts w:ascii="Times New Roman" w:hAnsi="Times New Roman" w:cs="Times New Roman"/>
          <w:bCs/>
          <w:sz w:val="24"/>
          <w:szCs w:val="24"/>
        </w:rPr>
      </w:pPr>
      <w:r w:rsidRPr="00EE220A">
        <w:rPr>
          <w:rFonts w:ascii="Times New Roman" w:hAnsi="Times New Roman" w:cs="Times New Roman"/>
          <w:bCs/>
          <w:sz w:val="24"/>
          <w:szCs w:val="24"/>
        </w:rPr>
        <w:t xml:space="preserve">Monitoring </w:t>
      </w:r>
      <w:r w:rsidR="00A00487">
        <w:rPr>
          <w:rFonts w:ascii="Times New Roman" w:hAnsi="Times New Roman" w:cs="Times New Roman"/>
          <w:bCs/>
          <w:sz w:val="24"/>
          <w:szCs w:val="24"/>
        </w:rPr>
        <w:t xml:space="preserve">actions must e preceded when deep infiltration and severe damage occurred during a long period of cyber attack. Consultants aim is to avoid once again data extraction. Scanning internal </w:t>
      </w:r>
      <w:r w:rsidRPr="00EE220A">
        <w:rPr>
          <w:rFonts w:ascii="Times New Roman" w:hAnsi="Times New Roman" w:cs="Times New Roman"/>
          <w:bCs/>
          <w:sz w:val="24"/>
          <w:szCs w:val="24"/>
        </w:rPr>
        <w:t xml:space="preserve">network </w:t>
      </w:r>
      <w:r w:rsidR="00A00487">
        <w:rPr>
          <w:rFonts w:ascii="Times New Roman" w:hAnsi="Times New Roman" w:cs="Times New Roman"/>
          <w:bCs/>
          <w:sz w:val="24"/>
          <w:szCs w:val="24"/>
        </w:rPr>
        <w:t>will bust</w:t>
      </w:r>
      <w:r w:rsidRPr="00EE220A">
        <w:rPr>
          <w:rFonts w:ascii="Times New Roman" w:hAnsi="Times New Roman" w:cs="Times New Roman"/>
          <w:bCs/>
          <w:sz w:val="24"/>
          <w:szCs w:val="24"/>
        </w:rPr>
        <w:t xml:space="preserve"> </w:t>
      </w:r>
      <w:r w:rsidR="00A00487">
        <w:rPr>
          <w:rFonts w:ascii="Times New Roman" w:hAnsi="Times New Roman" w:cs="Times New Roman"/>
          <w:bCs/>
          <w:sz w:val="24"/>
          <w:szCs w:val="24"/>
        </w:rPr>
        <w:t xml:space="preserve">up </w:t>
      </w:r>
      <w:r w:rsidRPr="00EE220A">
        <w:rPr>
          <w:rFonts w:ascii="Times New Roman" w:hAnsi="Times New Roman" w:cs="Times New Roman"/>
          <w:bCs/>
          <w:sz w:val="24"/>
          <w:szCs w:val="24"/>
        </w:rPr>
        <w:t>alert</w:t>
      </w:r>
      <w:r w:rsidR="00A00487">
        <w:rPr>
          <w:rFonts w:ascii="Times New Roman" w:hAnsi="Times New Roman" w:cs="Times New Roman"/>
          <w:bCs/>
          <w:sz w:val="24"/>
          <w:szCs w:val="24"/>
        </w:rPr>
        <w:t xml:space="preserve"> level of network</w:t>
      </w:r>
      <w:r w:rsidRPr="00EE220A">
        <w:rPr>
          <w:rFonts w:ascii="Times New Roman" w:hAnsi="Times New Roman" w:cs="Times New Roman"/>
          <w:bCs/>
          <w:sz w:val="24"/>
          <w:szCs w:val="24"/>
        </w:rPr>
        <w:t xml:space="preserve"> security </w:t>
      </w:r>
      <w:r w:rsidR="00A00487">
        <w:rPr>
          <w:rFonts w:ascii="Times New Roman" w:hAnsi="Times New Roman" w:cs="Times New Roman"/>
          <w:bCs/>
          <w:sz w:val="24"/>
          <w:szCs w:val="24"/>
        </w:rPr>
        <w:t>within the organisation.</w:t>
      </w:r>
      <w:r w:rsidR="00C94E0D">
        <w:rPr>
          <w:rFonts w:ascii="Times New Roman" w:hAnsi="Times New Roman" w:cs="Times New Roman"/>
          <w:bCs/>
          <w:sz w:val="24"/>
          <w:szCs w:val="24"/>
        </w:rPr>
        <w:t xml:space="preserve"> </w:t>
      </w:r>
      <w:r w:rsidR="00A00487">
        <w:rPr>
          <w:rFonts w:ascii="Times New Roman" w:hAnsi="Times New Roman" w:cs="Times New Roman"/>
          <w:bCs/>
          <w:sz w:val="24"/>
          <w:szCs w:val="24"/>
        </w:rPr>
        <w:t>Introducing</w:t>
      </w:r>
      <w:r w:rsidRPr="00EE220A">
        <w:rPr>
          <w:rFonts w:ascii="Times New Roman" w:hAnsi="Times New Roman" w:cs="Times New Roman"/>
          <w:bCs/>
          <w:sz w:val="24"/>
          <w:szCs w:val="24"/>
        </w:rPr>
        <w:t xml:space="preserve"> application firewall (WAF) </w:t>
      </w:r>
      <w:r w:rsidR="00C94E0D">
        <w:rPr>
          <w:rFonts w:ascii="Times New Roman" w:hAnsi="Times New Roman" w:cs="Times New Roman"/>
          <w:bCs/>
          <w:sz w:val="24"/>
          <w:szCs w:val="24"/>
        </w:rPr>
        <w:t xml:space="preserve">at level of the </w:t>
      </w:r>
      <w:r w:rsidRPr="00EE220A">
        <w:rPr>
          <w:rFonts w:ascii="Times New Roman" w:hAnsi="Times New Roman" w:cs="Times New Roman"/>
          <w:bCs/>
          <w:sz w:val="24"/>
          <w:szCs w:val="24"/>
        </w:rPr>
        <w:t>filters</w:t>
      </w:r>
      <w:r w:rsidR="00C94E0D">
        <w:rPr>
          <w:rFonts w:ascii="Times New Roman" w:hAnsi="Times New Roman" w:cs="Times New Roman"/>
          <w:bCs/>
          <w:sz w:val="24"/>
          <w:szCs w:val="24"/>
        </w:rPr>
        <w:t xml:space="preserve"> will select</w:t>
      </w:r>
      <w:r w:rsidRPr="00EE220A">
        <w:rPr>
          <w:rFonts w:ascii="Times New Roman" w:hAnsi="Times New Roman" w:cs="Times New Roman"/>
          <w:bCs/>
          <w:sz w:val="24"/>
          <w:szCs w:val="24"/>
        </w:rPr>
        <w:t xml:space="preserve"> </w:t>
      </w:r>
      <w:r w:rsidR="00C94E0D">
        <w:rPr>
          <w:rFonts w:ascii="Times New Roman" w:hAnsi="Times New Roman" w:cs="Times New Roman"/>
          <w:bCs/>
          <w:sz w:val="24"/>
          <w:szCs w:val="24"/>
        </w:rPr>
        <w:t xml:space="preserve">web server’s </w:t>
      </w:r>
      <w:r w:rsidRPr="00EE220A">
        <w:rPr>
          <w:rFonts w:ascii="Times New Roman" w:hAnsi="Times New Roman" w:cs="Times New Roman"/>
          <w:bCs/>
          <w:sz w:val="24"/>
          <w:szCs w:val="24"/>
        </w:rPr>
        <w:t>traffic</w:t>
      </w:r>
      <w:r w:rsidR="00C94E0D">
        <w:rPr>
          <w:rFonts w:ascii="Times New Roman" w:hAnsi="Times New Roman" w:cs="Times New Roman"/>
          <w:bCs/>
          <w:sz w:val="24"/>
          <w:szCs w:val="24"/>
        </w:rPr>
        <w:t>.</w:t>
      </w:r>
      <w:r w:rsidRPr="00EE220A">
        <w:rPr>
          <w:rFonts w:ascii="Times New Roman" w:hAnsi="Times New Roman" w:cs="Times New Roman"/>
          <w:bCs/>
          <w:sz w:val="24"/>
          <w:szCs w:val="24"/>
        </w:rPr>
        <w:t xml:space="preserve">  </w:t>
      </w:r>
      <w:r w:rsidR="00C94E0D">
        <w:rPr>
          <w:rFonts w:ascii="Times New Roman" w:hAnsi="Times New Roman" w:cs="Times New Roman"/>
          <w:bCs/>
          <w:sz w:val="24"/>
          <w:szCs w:val="24"/>
        </w:rPr>
        <w:t>WAF additional functions are to protect database attacks such as RFI and SQL infiltration</w:t>
      </w:r>
      <w:r w:rsidRPr="00EE220A">
        <w:rPr>
          <w:rFonts w:ascii="Times New Roman" w:hAnsi="Times New Roman" w:cs="Times New Roman"/>
          <w:bCs/>
          <w:sz w:val="24"/>
          <w:szCs w:val="24"/>
        </w:rPr>
        <w:t>.</w:t>
      </w:r>
      <w:r w:rsidR="00C94E0D">
        <w:rPr>
          <w:rFonts w:ascii="Times New Roman" w:hAnsi="Times New Roman" w:cs="Times New Roman"/>
          <w:bCs/>
          <w:sz w:val="24"/>
          <w:szCs w:val="24"/>
        </w:rPr>
        <w:t xml:space="preserve"> Intranet</w:t>
      </w:r>
      <w:r w:rsidRPr="00EE220A">
        <w:rPr>
          <w:rFonts w:ascii="Times New Roman" w:hAnsi="Times New Roman" w:cs="Times New Roman"/>
          <w:bCs/>
          <w:sz w:val="24"/>
          <w:szCs w:val="24"/>
        </w:rPr>
        <w:t xml:space="preserve"> monitoring </w:t>
      </w:r>
      <w:r w:rsidR="00C94E0D">
        <w:rPr>
          <w:rFonts w:ascii="Times New Roman" w:hAnsi="Times New Roman" w:cs="Times New Roman"/>
          <w:bCs/>
          <w:sz w:val="24"/>
          <w:szCs w:val="24"/>
        </w:rPr>
        <w:t>process will ensure a deep evaluation of user’s activity, login credential usage and big data transfer requests.</w:t>
      </w:r>
    </w:p>
    <w:p w:rsidR="00EE220A" w:rsidRPr="00EE220A" w:rsidRDefault="00C94E0D" w:rsidP="00EE220A">
      <w:pPr>
        <w:rPr>
          <w:rFonts w:ascii="Times New Roman" w:hAnsi="Times New Roman" w:cs="Times New Roman"/>
          <w:b/>
          <w:bCs/>
          <w:sz w:val="24"/>
          <w:szCs w:val="24"/>
        </w:rPr>
      </w:pPr>
      <w:r>
        <w:rPr>
          <w:rFonts w:ascii="Times New Roman" w:hAnsi="Times New Roman" w:cs="Times New Roman"/>
          <w:bCs/>
          <w:sz w:val="24"/>
          <w:szCs w:val="24"/>
        </w:rPr>
        <w:t>M</w:t>
      </w:r>
      <w:r w:rsidR="00EE220A" w:rsidRPr="00EE220A">
        <w:rPr>
          <w:rFonts w:ascii="Times New Roman" w:hAnsi="Times New Roman" w:cs="Times New Roman"/>
          <w:bCs/>
          <w:sz w:val="24"/>
          <w:szCs w:val="24"/>
        </w:rPr>
        <w:t>onitoring services</w:t>
      </w:r>
      <w:r>
        <w:rPr>
          <w:rFonts w:ascii="Times New Roman" w:hAnsi="Times New Roman" w:cs="Times New Roman"/>
          <w:bCs/>
          <w:sz w:val="24"/>
          <w:szCs w:val="24"/>
        </w:rPr>
        <w:t xml:space="preserve"> </w:t>
      </w:r>
      <w:r w:rsidR="008A1D29">
        <w:rPr>
          <w:rFonts w:ascii="Times New Roman" w:hAnsi="Times New Roman" w:cs="Times New Roman"/>
          <w:bCs/>
          <w:sz w:val="24"/>
          <w:szCs w:val="24"/>
        </w:rPr>
        <w:t>is a great solution to isolate suspected users, affected areas, network devices or applications who present vulnerabilities or are presenting risk for organisation.</w:t>
      </w:r>
    </w:p>
    <w:p w:rsidR="008A1D29" w:rsidRDefault="008A1D29" w:rsidP="00EE220A">
      <w:pPr>
        <w:rPr>
          <w:rFonts w:ascii="Times New Roman" w:hAnsi="Times New Roman" w:cs="Times New Roman"/>
          <w:b/>
          <w:bCs/>
          <w:sz w:val="24"/>
          <w:szCs w:val="24"/>
        </w:rPr>
      </w:pPr>
      <w:r>
        <w:rPr>
          <w:rFonts w:ascii="Times New Roman" w:hAnsi="Times New Roman" w:cs="Times New Roman"/>
          <w:b/>
          <w:bCs/>
          <w:sz w:val="24"/>
          <w:szCs w:val="24"/>
        </w:rPr>
        <w:t>User</w:t>
      </w:r>
      <w:r w:rsidRPr="008A1D29">
        <w:rPr>
          <w:rFonts w:ascii="Times New Roman" w:hAnsi="Times New Roman" w:cs="Times New Roman"/>
          <w:b/>
          <w:bCs/>
          <w:sz w:val="24"/>
          <w:szCs w:val="24"/>
        </w:rPr>
        <w:t xml:space="preserve"> roles and specific access control </w:t>
      </w:r>
    </w:p>
    <w:p w:rsidR="00EE220A" w:rsidRPr="00EE220A" w:rsidRDefault="008A1D29" w:rsidP="00EE220A">
      <w:pPr>
        <w:rPr>
          <w:rFonts w:ascii="Times New Roman" w:hAnsi="Times New Roman" w:cs="Times New Roman"/>
          <w:sz w:val="24"/>
          <w:szCs w:val="24"/>
        </w:rPr>
      </w:pPr>
      <w:r>
        <w:rPr>
          <w:rFonts w:ascii="Times New Roman" w:hAnsi="Times New Roman" w:cs="Times New Roman"/>
          <w:sz w:val="24"/>
          <w:szCs w:val="24"/>
        </w:rPr>
        <w:t>C</w:t>
      </w:r>
      <w:r w:rsidR="00EE220A" w:rsidRPr="00EE220A">
        <w:rPr>
          <w:rFonts w:ascii="Times New Roman" w:hAnsi="Times New Roman" w:cs="Times New Roman"/>
          <w:sz w:val="24"/>
          <w:szCs w:val="24"/>
        </w:rPr>
        <w:t xml:space="preserve">ontrolling domains </w:t>
      </w:r>
      <w:r>
        <w:rPr>
          <w:rFonts w:ascii="Times New Roman" w:hAnsi="Times New Roman" w:cs="Times New Roman"/>
          <w:sz w:val="24"/>
          <w:szCs w:val="24"/>
        </w:rPr>
        <w:t>include enabling user roles and granted access to applications, shared over the network, or local installed by request.</w:t>
      </w:r>
      <w:r w:rsidR="008D6D86">
        <w:rPr>
          <w:rFonts w:ascii="Times New Roman" w:hAnsi="Times New Roman" w:cs="Times New Roman"/>
          <w:sz w:val="24"/>
          <w:szCs w:val="24"/>
        </w:rPr>
        <w:t xml:space="preserve"> This is a successful levelling method to reduce </w:t>
      </w:r>
      <w:r w:rsidR="00EE220A" w:rsidRPr="00EE220A">
        <w:rPr>
          <w:rFonts w:ascii="Times New Roman" w:hAnsi="Times New Roman" w:cs="Times New Roman"/>
          <w:sz w:val="24"/>
          <w:szCs w:val="24"/>
        </w:rPr>
        <w:t>avail</w:t>
      </w:r>
      <w:r w:rsidR="008D6D86">
        <w:rPr>
          <w:rFonts w:ascii="Times New Roman" w:hAnsi="Times New Roman" w:cs="Times New Roman"/>
          <w:sz w:val="24"/>
          <w:szCs w:val="24"/>
        </w:rPr>
        <w:t>able attack areas</w:t>
      </w:r>
      <w:r w:rsidR="00EE220A" w:rsidRPr="00EE220A">
        <w:rPr>
          <w:rFonts w:ascii="Times New Roman" w:hAnsi="Times New Roman" w:cs="Times New Roman"/>
          <w:sz w:val="24"/>
          <w:szCs w:val="24"/>
        </w:rPr>
        <w:t>.</w:t>
      </w:r>
      <w:r w:rsidR="008D6D86">
        <w:rPr>
          <w:rFonts w:ascii="Times New Roman" w:hAnsi="Times New Roman" w:cs="Times New Roman"/>
          <w:sz w:val="24"/>
          <w:szCs w:val="24"/>
        </w:rPr>
        <w:t xml:space="preserve"> Most secured</w:t>
      </w:r>
      <w:r w:rsidR="00EE220A" w:rsidRPr="00EE220A">
        <w:rPr>
          <w:rFonts w:ascii="Times New Roman" w:hAnsi="Times New Roman" w:cs="Times New Roman"/>
          <w:sz w:val="24"/>
          <w:szCs w:val="24"/>
        </w:rPr>
        <w:t xml:space="preserve"> domains can be </w:t>
      </w:r>
      <w:r w:rsidR="008D6D86">
        <w:rPr>
          <w:rFonts w:ascii="Times New Roman" w:hAnsi="Times New Roman" w:cs="Times New Roman"/>
          <w:sz w:val="24"/>
          <w:szCs w:val="24"/>
        </w:rPr>
        <w:t>affected by internal users, already proved by staff member on Snowdenia Council.</w:t>
      </w:r>
      <w:r w:rsidR="00BD3954">
        <w:rPr>
          <w:rFonts w:ascii="Times New Roman" w:hAnsi="Times New Roman" w:cs="Times New Roman"/>
          <w:sz w:val="24"/>
          <w:szCs w:val="24"/>
        </w:rPr>
        <w:t xml:space="preserve"> </w:t>
      </w:r>
      <w:r w:rsidR="008D6D86">
        <w:rPr>
          <w:rFonts w:ascii="Times New Roman" w:hAnsi="Times New Roman" w:cs="Times New Roman"/>
          <w:sz w:val="24"/>
          <w:szCs w:val="24"/>
        </w:rPr>
        <w:t>Legitimate software updates request are often used by users as cover for penetration method in cyber attack and at the same time older versions are exploited for their vulnerability to access the network domain.</w:t>
      </w:r>
    </w:p>
    <w:p w:rsidR="00EE220A" w:rsidRPr="00EE220A" w:rsidRDefault="008D6D86" w:rsidP="00EE220A">
      <w:pPr>
        <w:rPr>
          <w:rFonts w:ascii="Times New Roman" w:hAnsi="Times New Roman" w:cs="Times New Roman"/>
          <w:sz w:val="24"/>
          <w:szCs w:val="24"/>
        </w:rPr>
      </w:pPr>
      <w:r>
        <w:rPr>
          <w:rFonts w:ascii="Times New Roman" w:hAnsi="Times New Roman" w:cs="Times New Roman"/>
          <w:sz w:val="24"/>
          <w:szCs w:val="24"/>
        </w:rPr>
        <w:t>U</w:t>
      </w:r>
      <w:r w:rsidR="00EE220A" w:rsidRPr="00EE220A">
        <w:rPr>
          <w:rFonts w:ascii="Times New Roman" w:hAnsi="Times New Roman" w:cs="Times New Roman"/>
          <w:sz w:val="24"/>
          <w:szCs w:val="24"/>
        </w:rPr>
        <w:t xml:space="preserve">sers </w:t>
      </w:r>
      <w:r>
        <w:rPr>
          <w:rFonts w:ascii="Times New Roman" w:hAnsi="Times New Roman" w:cs="Times New Roman"/>
          <w:sz w:val="24"/>
          <w:szCs w:val="24"/>
        </w:rPr>
        <w:t>should use only</w:t>
      </w:r>
      <w:r w:rsidR="00EE220A" w:rsidRPr="00EE220A">
        <w:rPr>
          <w:rFonts w:ascii="Times New Roman" w:hAnsi="Times New Roman" w:cs="Times New Roman"/>
          <w:sz w:val="24"/>
          <w:szCs w:val="24"/>
        </w:rPr>
        <w:t xml:space="preserve"> the latest version of any </w:t>
      </w:r>
      <w:r>
        <w:rPr>
          <w:rFonts w:ascii="Times New Roman" w:hAnsi="Times New Roman" w:cs="Times New Roman"/>
          <w:sz w:val="24"/>
          <w:szCs w:val="24"/>
        </w:rPr>
        <w:t xml:space="preserve">accepted </w:t>
      </w:r>
      <w:r w:rsidR="00EE220A" w:rsidRPr="00EE220A">
        <w:rPr>
          <w:rFonts w:ascii="Times New Roman" w:hAnsi="Times New Roman" w:cs="Times New Roman"/>
          <w:sz w:val="24"/>
          <w:szCs w:val="24"/>
        </w:rPr>
        <w:t>application</w:t>
      </w:r>
      <w:r w:rsidR="00BD3954">
        <w:rPr>
          <w:rFonts w:ascii="Times New Roman" w:hAnsi="Times New Roman" w:cs="Times New Roman"/>
          <w:sz w:val="24"/>
          <w:szCs w:val="24"/>
        </w:rPr>
        <w:t xml:space="preserve">, a </w:t>
      </w:r>
      <w:r>
        <w:rPr>
          <w:rFonts w:ascii="Times New Roman" w:hAnsi="Times New Roman" w:cs="Times New Roman"/>
          <w:sz w:val="24"/>
          <w:szCs w:val="24"/>
        </w:rPr>
        <w:t xml:space="preserve">global version of login credentials and </w:t>
      </w:r>
      <w:r w:rsidR="00BD3954">
        <w:rPr>
          <w:rFonts w:ascii="Times New Roman" w:hAnsi="Times New Roman" w:cs="Times New Roman"/>
          <w:sz w:val="24"/>
          <w:szCs w:val="24"/>
        </w:rPr>
        <w:t>to be provided same type of digital certificates.</w:t>
      </w:r>
    </w:p>
    <w:p w:rsidR="00EE220A" w:rsidRPr="00EE220A" w:rsidRDefault="00EE220A" w:rsidP="00EE220A">
      <w:pPr>
        <w:rPr>
          <w:rFonts w:ascii="Times New Roman" w:hAnsi="Times New Roman" w:cs="Times New Roman"/>
          <w:b/>
          <w:bCs/>
          <w:sz w:val="24"/>
          <w:szCs w:val="24"/>
        </w:rPr>
      </w:pPr>
      <w:r w:rsidRPr="00EE220A">
        <w:rPr>
          <w:rFonts w:ascii="Times New Roman" w:hAnsi="Times New Roman" w:cs="Times New Roman"/>
          <w:b/>
          <w:bCs/>
          <w:sz w:val="24"/>
          <w:szCs w:val="24"/>
        </w:rPr>
        <w:t>Access control</w:t>
      </w:r>
    </w:p>
    <w:p w:rsidR="00EE220A" w:rsidRPr="00EE220A" w:rsidRDefault="00D71DEC" w:rsidP="00EE220A">
      <w:pPr>
        <w:rPr>
          <w:rFonts w:ascii="Times New Roman" w:hAnsi="Times New Roman" w:cs="Times New Roman"/>
          <w:sz w:val="24"/>
          <w:szCs w:val="24"/>
        </w:rPr>
      </w:pPr>
      <w:r>
        <w:rPr>
          <w:rFonts w:ascii="Times New Roman" w:hAnsi="Times New Roman" w:cs="Times New Roman"/>
          <w:sz w:val="24"/>
          <w:szCs w:val="24"/>
        </w:rPr>
        <w:t>Cyber attackers are always targeting user vulnerabilities and</w:t>
      </w:r>
      <w:r w:rsidR="005C372E">
        <w:rPr>
          <w:rFonts w:ascii="Times New Roman" w:hAnsi="Times New Roman" w:cs="Times New Roman"/>
          <w:sz w:val="24"/>
          <w:szCs w:val="24"/>
        </w:rPr>
        <w:t xml:space="preserve"> manipulate</w:t>
      </w:r>
      <w:r>
        <w:rPr>
          <w:rFonts w:ascii="Times New Roman" w:hAnsi="Times New Roman" w:cs="Times New Roman"/>
          <w:sz w:val="24"/>
          <w:szCs w:val="24"/>
        </w:rPr>
        <w:t xml:space="preserve"> user access to p</w:t>
      </w:r>
      <w:r w:rsidR="005C372E">
        <w:rPr>
          <w:rFonts w:ascii="Times New Roman" w:hAnsi="Times New Roman" w:cs="Times New Roman"/>
          <w:sz w:val="24"/>
          <w:szCs w:val="24"/>
        </w:rPr>
        <w:t>enetrate and request</w:t>
      </w:r>
      <w:r>
        <w:rPr>
          <w:rFonts w:ascii="Times New Roman" w:hAnsi="Times New Roman" w:cs="Times New Roman"/>
          <w:sz w:val="24"/>
          <w:szCs w:val="24"/>
        </w:rPr>
        <w:t xml:space="preserve"> information.</w:t>
      </w:r>
      <w:r w:rsidR="00857AB6">
        <w:rPr>
          <w:rFonts w:ascii="Times New Roman" w:hAnsi="Times New Roman" w:cs="Times New Roman"/>
          <w:sz w:val="24"/>
          <w:szCs w:val="24"/>
        </w:rPr>
        <w:t xml:space="preserve"> There is a set of issues to be evaluated and reported when occurs, such as: </w:t>
      </w:r>
    </w:p>
    <w:p w:rsidR="00640163" w:rsidRPr="00640163" w:rsidRDefault="00857AB6" w:rsidP="00F61DD1">
      <w:pPr>
        <w:numPr>
          <w:ilvl w:val="0"/>
          <w:numId w:val="10"/>
        </w:numPr>
        <w:rPr>
          <w:rFonts w:ascii="Times New Roman" w:hAnsi="Times New Roman" w:cs="Times New Roman"/>
          <w:sz w:val="24"/>
          <w:szCs w:val="24"/>
        </w:rPr>
      </w:pPr>
      <w:r>
        <w:rPr>
          <w:rFonts w:ascii="Times New Roman" w:hAnsi="Times New Roman" w:cs="Times New Roman"/>
          <w:sz w:val="24"/>
          <w:szCs w:val="24"/>
        </w:rPr>
        <w:t>Negligent</w:t>
      </w:r>
      <w:r w:rsidR="00640163" w:rsidRPr="00640163">
        <w:rPr>
          <w:rFonts w:ascii="Times New Roman" w:hAnsi="Times New Roman" w:cs="Times New Roman"/>
          <w:sz w:val="24"/>
          <w:szCs w:val="24"/>
        </w:rPr>
        <w:t xml:space="preserve"> </w:t>
      </w:r>
      <w:r>
        <w:rPr>
          <w:rFonts w:ascii="Times New Roman" w:hAnsi="Times New Roman" w:cs="Times New Roman"/>
          <w:sz w:val="24"/>
          <w:szCs w:val="24"/>
        </w:rPr>
        <w:t xml:space="preserve">admin may ignore security rules and </w:t>
      </w:r>
      <w:r w:rsidR="00640163" w:rsidRPr="00640163">
        <w:rPr>
          <w:rFonts w:ascii="Times New Roman" w:hAnsi="Times New Roman" w:cs="Times New Roman"/>
          <w:sz w:val="24"/>
          <w:szCs w:val="24"/>
        </w:rPr>
        <w:t xml:space="preserve">grant </w:t>
      </w:r>
      <w:r>
        <w:rPr>
          <w:rFonts w:ascii="Times New Roman" w:hAnsi="Times New Roman" w:cs="Times New Roman"/>
          <w:sz w:val="24"/>
          <w:szCs w:val="24"/>
        </w:rPr>
        <w:t>permission to disguised user</w:t>
      </w:r>
      <w:r w:rsidR="00640163" w:rsidRPr="00640163">
        <w:rPr>
          <w:rFonts w:ascii="Times New Roman" w:hAnsi="Times New Roman" w:cs="Times New Roman"/>
          <w:sz w:val="24"/>
          <w:szCs w:val="24"/>
        </w:rPr>
        <w:t>.</w:t>
      </w:r>
    </w:p>
    <w:p w:rsidR="00640163" w:rsidRPr="00640163" w:rsidRDefault="00857AB6" w:rsidP="00F61DD1">
      <w:pPr>
        <w:numPr>
          <w:ilvl w:val="0"/>
          <w:numId w:val="10"/>
        </w:numPr>
        <w:rPr>
          <w:rFonts w:ascii="Times New Roman" w:hAnsi="Times New Roman" w:cs="Times New Roman"/>
          <w:sz w:val="24"/>
          <w:szCs w:val="24"/>
        </w:rPr>
      </w:pPr>
      <w:r>
        <w:rPr>
          <w:rFonts w:ascii="Times New Roman" w:hAnsi="Times New Roman" w:cs="Times New Roman"/>
          <w:sz w:val="24"/>
          <w:szCs w:val="24"/>
        </w:rPr>
        <w:t>Staff members who abuse the system and share their login credentials or incautious allowed access to their critical data.</w:t>
      </w:r>
    </w:p>
    <w:p w:rsidR="00640163" w:rsidRPr="00640163" w:rsidRDefault="001531BD" w:rsidP="00F61DD1">
      <w:pPr>
        <w:numPr>
          <w:ilvl w:val="0"/>
          <w:numId w:val="10"/>
        </w:numPr>
        <w:rPr>
          <w:rFonts w:ascii="Times New Roman" w:hAnsi="Times New Roman" w:cs="Times New Roman"/>
          <w:sz w:val="24"/>
          <w:szCs w:val="24"/>
        </w:rPr>
      </w:pPr>
      <w:r>
        <w:rPr>
          <w:rFonts w:ascii="Times New Roman" w:hAnsi="Times New Roman" w:cs="Times New Roman"/>
          <w:sz w:val="24"/>
          <w:szCs w:val="24"/>
        </w:rPr>
        <w:t>N</w:t>
      </w:r>
      <w:r w:rsidR="00640163" w:rsidRPr="00640163">
        <w:rPr>
          <w:rFonts w:ascii="Times New Roman" w:hAnsi="Times New Roman" w:cs="Times New Roman"/>
          <w:sz w:val="24"/>
          <w:szCs w:val="24"/>
        </w:rPr>
        <w:t xml:space="preserve">etwork access </w:t>
      </w:r>
      <w:r>
        <w:rPr>
          <w:rFonts w:ascii="Times New Roman" w:hAnsi="Times New Roman" w:cs="Times New Roman"/>
          <w:sz w:val="24"/>
          <w:szCs w:val="24"/>
        </w:rPr>
        <w:t>penetrators who receive network access or explore hardware vulnerabilities over the network</w:t>
      </w:r>
      <w:r w:rsidR="00640163" w:rsidRPr="00640163">
        <w:rPr>
          <w:rFonts w:ascii="Times New Roman" w:hAnsi="Times New Roman" w:cs="Times New Roman"/>
          <w:sz w:val="24"/>
          <w:szCs w:val="24"/>
        </w:rPr>
        <w:t>.</w:t>
      </w:r>
    </w:p>
    <w:p w:rsidR="0007355A" w:rsidRDefault="0007355A" w:rsidP="00640163">
      <w:pPr>
        <w:rPr>
          <w:rFonts w:ascii="Times New Roman" w:hAnsi="Times New Roman" w:cs="Times New Roman"/>
          <w:sz w:val="24"/>
          <w:szCs w:val="24"/>
        </w:rPr>
      </w:pPr>
      <w:r>
        <w:rPr>
          <w:rFonts w:ascii="Times New Roman" w:hAnsi="Times New Roman" w:cs="Times New Roman"/>
          <w:sz w:val="24"/>
          <w:szCs w:val="24"/>
        </w:rPr>
        <w:t>Organisational cyber security plan will contain a complete review of users list, domains and applications, granted access and guests requirements.</w:t>
      </w:r>
    </w:p>
    <w:p w:rsidR="00640163" w:rsidRPr="00640163" w:rsidRDefault="0007355A" w:rsidP="00640163">
      <w:pPr>
        <w:rPr>
          <w:rFonts w:ascii="Times New Roman" w:hAnsi="Times New Roman" w:cs="Times New Roman"/>
          <w:sz w:val="24"/>
          <w:szCs w:val="24"/>
        </w:rPr>
      </w:pPr>
      <w:r>
        <w:rPr>
          <w:rFonts w:ascii="Times New Roman" w:hAnsi="Times New Roman" w:cs="Times New Roman"/>
          <w:sz w:val="24"/>
          <w:szCs w:val="24"/>
        </w:rPr>
        <w:lastRenderedPageBreak/>
        <w:t>T</w:t>
      </w:r>
      <w:r w:rsidR="00640163" w:rsidRPr="00640163">
        <w:rPr>
          <w:rFonts w:ascii="Times New Roman" w:hAnsi="Times New Roman" w:cs="Times New Roman"/>
          <w:sz w:val="24"/>
          <w:szCs w:val="24"/>
        </w:rPr>
        <w:t xml:space="preserve">wo-factor authentication </w:t>
      </w:r>
      <w:r>
        <w:rPr>
          <w:rFonts w:ascii="Times New Roman" w:hAnsi="Times New Roman" w:cs="Times New Roman"/>
          <w:sz w:val="24"/>
          <w:szCs w:val="24"/>
        </w:rPr>
        <w:t>will be introduced as</w:t>
      </w:r>
      <w:r w:rsidR="00640163" w:rsidRPr="00640163">
        <w:rPr>
          <w:rFonts w:ascii="Times New Roman" w:hAnsi="Times New Roman" w:cs="Times New Roman"/>
          <w:sz w:val="24"/>
          <w:szCs w:val="24"/>
        </w:rPr>
        <w:t xml:space="preserve"> second form of verification </w:t>
      </w:r>
      <w:r>
        <w:rPr>
          <w:rFonts w:ascii="Times New Roman" w:hAnsi="Times New Roman" w:cs="Times New Roman"/>
          <w:sz w:val="24"/>
          <w:szCs w:val="24"/>
        </w:rPr>
        <w:t>for users requesting access</w:t>
      </w:r>
      <w:r w:rsidR="00876FE3">
        <w:rPr>
          <w:rFonts w:ascii="Times New Roman" w:hAnsi="Times New Roman" w:cs="Times New Roman"/>
          <w:sz w:val="24"/>
          <w:szCs w:val="24"/>
        </w:rPr>
        <w:t xml:space="preserve"> (</w:t>
      </w:r>
      <w:r w:rsidR="00640163" w:rsidRPr="00640163">
        <w:rPr>
          <w:rFonts w:ascii="Times New Roman" w:hAnsi="Times New Roman" w:cs="Times New Roman"/>
          <w:sz w:val="24"/>
          <w:szCs w:val="24"/>
        </w:rPr>
        <w:t>mobile device</w:t>
      </w:r>
      <w:r w:rsidR="00876FE3">
        <w:rPr>
          <w:rFonts w:ascii="Times New Roman" w:hAnsi="Times New Roman" w:cs="Times New Roman"/>
          <w:sz w:val="24"/>
          <w:szCs w:val="24"/>
        </w:rPr>
        <w:t xml:space="preserve"> authentication, second email address).</w:t>
      </w:r>
    </w:p>
    <w:p w:rsidR="00640163" w:rsidRDefault="00091A77" w:rsidP="003F336A">
      <w:pPr>
        <w:rPr>
          <w:rFonts w:ascii="Times New Roman" w:hAnsi="Times New Roman" w:cs="Times New Roman"/>
          <w:sz w:val="24"/>
          <w:szCs w:val="24"/>
        </w:rPr>
      </w:pPr>
      <w:r w:rsidRPr="00091A77">
        <w:rPr>
          <w:rFonts w:ascii="Times New Roman" w:hAnsi="Times New Roman" w:cs="Times New Roman"/>
          <w:sz w:val="24"/>
          <w:szCs w:val="24"/>
        </w:rPr>
        <w:t>JSTC</w:t>
      </w:r>
      <w:r>
        <w:rPr>
          <w:rFonts w:ascii="Times New Roman" w:hAnsi="Times New Roman" w:cs="Times New Roman"/>
          <w:sz w:val="24"/>
          <w:szCs w:val="24"/>
        </w:rPr>
        <w:t xml:space="preserve"> will develop a protection strategy against MITM attack starting with </w:t>
      </w:r>
      <w:r w:rsidR="00DE2196" w:rsidRPr="00091A77">
        <w:rPr>
          <w:rFonts w:ascii="Times New Roman" w:hAnsi="Times New Roman" w:cs="Times New Roman"/>
          <w:sz w:val="24"/>
          <w:szCs w:val="24"/>
        </w:rPr>
        <w:t xml:space="preserve">VPN </w:t>
      </w:r>
      <w:r>
        <w:rPr>
          <w:rFonts w:ascii="Times New Roman" w:hAnsi="Times New Roman" w:cs="Times New Roman"/>
          <w:sz w:val="24"/>
          <w:szCs w:val="24"/>
        </w:rPr>
        <w:t xml:space="preserve">implementation for </w:t>
      </w:r>
      <w:r w:rsidR="00DE2196" w:rsidRPr="00091A77">
        <w:rPr>
          <w:rFonts w:ascii="Times New Roman" w:hAnsi="Times New Roman" w:cs="Times New Roman"/>
          <w:sz w:val="24"/>
          <w:szCs w:val="24"/>
        </w:rPr>
        <w:t xml:space="preserve">mobile devices </w:t>
      </w:r>
      <w:r>
        <w:rPr>
          <w:rFonts w:ascii="Times New Roman" w:hAnsi="Times New Roman" w:cs="Times New Roman"/>
          <w:sz w:val="24"/>
          <w:szCs w:val="24"/>
        </w:rPr>
        <w:t>and user terminals with remote access to the Council network and facilities.</w:t>
      </w:r>
    </w:p>
    <w:p w:rsidR="00091A77" w:rsidRPr="00091A77" w:rsidRDefault="00091A77" w:rsidP="003F336A">
      <w:pPr>
        <w:rPr>
          <w:rFonts w:ascii="Times New Roman" w:hAnsi="Times New Roman" w:cs="Times New Roman"/>
          <w:sz w:val="24"/>
          <w:szCs w:val="24"/>
        </w:rPr>
      </w:pPr>
    </w:p>
    <w:p w:rsidR="00876FE3" w:rsidRPr="00640163" w:rsidRDefault="00876FE3" w:rsidP="003F336A">
      <w:pPr>
        <w:rPr>
          <w:rFonts w:ascii="Times New Roman" w:hAnsi="Times New Roman" w:cs="Times New Roman"/>
          <w:b/>
          <w:sz w:val="24"/>
          <w:szCs w:val="24"/>
        </w:rPr>
      </w:pPr>
    </w:p>
    <w:p w:rsidR="00A46471" w:rsidRPr="00EC0251" w:rsidRDefault="00A46471">
      <w:pPr>
        <w:rPr>
          <w:rFonts w:ascii="Times New Roman" w:eastAsia="Times New Roman" w:hAnsi="Times New Roman" w:cs="Times New Roman"/>
          <w:color w:val="444444"/>
          <w:sz w:val="24"/>
          <w:szCs w:val="24"/>
          <w:shd w:val="clear" w:color="auto" w:fill="FFFFFF"/>
        </w:rPr>
      </w:pPr>
      <w:r w:rsidRPr="00EC0251">
        <w:rPr>
          <w:rFonts w:ascii="Times New Roman" w:hAnsi="Times New Roman" w:cs="Times New Roman"/>
          <w:color w:val="444444"/>
          <w:shd w:val="clear" w:color="auto" w:fill="FFFFFF"/>
        </w:rPr>
        <w:br w:type="page"/>
      </w:r>
    </w:p>
    <w:p w:rsidR="00A46471" w:rsidRDefault="00A46471" w:rsidP="00AA4940">
      <w:pPr>
        <w:rPr>
          <w:rFonts w:ascii="Times New Roman" w:hAnsi="Times New Roman" w:cs="Times New Roman"/>
          <w:sz w:val="36"/>
          <w:szCs w:val="36"/>
        </w:rPr>
      </w:pPr>
      <w:r w:rsidRPr="00C95266">
        <w:rPr>
          <w:rFonts w:ascii="Times New Roman" w:hAnsi="Times New Roman" w:cs="Times New Roman"/>
          <w:sz w:val="36"/>
          <w:szCs w:val="36"/>
        </w:rPr>
        <w:lastRenderedPageBreak/>
        <w:t>Bibliography</w:t>
      </w:r>
    </w:p>
    <w:p w:rsidR="00F94F80" w:rsidRPr="00C95266" w:rsidRDefault="00F94F80" w:rsidP="00AA4940">
      <w:pPr>
        <w:rPr>
          <w:rFonts w:ascii="Times New Roman" w:hAnsi="Times New Roman" w:cs="Times New Roman"/>
          <w:sz w:val="24"/>
          <w:szCs w:val="24"/>
        </w:rPr>
      </w:pPr>
    </w:p>
    <w:p w:rsidR="00F94F80" w:rsidRPr="00C95266" w:rsidRDefault="00F40E7D" w:rsidP="00AA4940">
      <w:pPr>
        <w:rPr>
          <w:rFonts w:ascii="Times New Roman" w:hAnsi="Times New Roman" w:cs="Times New Roman"/>
          <w:sz w:val="24"/>
          <w:szCs w:val="24"/>
        </w:rPr>
      </w:pPr>
      <w:r w:rsidRPr="00C95266">
        <w:rPr>
          <w:rFonts w:ascii="Times New Roman" w:hAnsi="Times New Roman" w:cs="Times New Roman"/>
          <w:sz w:val="24"/>
          <w:szCs w:val="24"/>
        </w:rPr>
        <w:t xml:space="preserve"> </w:t>
      </w:r>
      <w:r w:rsidR="00143087" w:rsidRPr="00C95266">
        <w:rPr>
          <w:rFonts w:ascii="Times New Roman" w:hAnsi="Times New Roman" w:cs="Times New Roman"/>
          <w:sz w:val="24"/>
          <w:szCs w:val="24"/>
        </w:rPr>
        <w:t>[1] UWTSD, Moodle, [Online], 2020/2021, Available: https://moodle.uwtsd.ac.uk/pluginfile.php/48795/mod_resource/content/6/ACCC5003_NOS%20Assignment_2.pdf</w:t>
      </w:r>
      <w:r w:rsidR="00C95266" w:rsidRPr="00C95266">
        <w:rPr>
          <w:rFonts w:ascii="Times New Roman" w:hAnsi="Times New Roman" w:cs="Times New Roman"/>
          <w:sz w:val="24"/>
          <w:szCs w:val="24"/>
        </w:rPr>
        <w:t>.</w:t>
      </w:r>
    </w:p>
    <w:p w:rsidR="006B4D32" w:rsidRPr="00C95266" w:rsidRDefault="008E2223" w:rsidP="008E2223">
      <w:pPr>
        <w:rPr>
          <w:rFonts w:ascii="Times New Roman" w:hAnsi="Times New Roman" w:cs="Times New Roman"/>
          <w:sz w:val="24"/>
          <w:szCs w:val="24"/>
        </w:rPr>
      </w:pPr>
      <w:r w:rsidRPr="00C95266">
        <w:rPr>
          <w:rFonts w:ascii="Times New Roman" w:hAnsi="Times New Roman" w:cs="Times New Roman"/>
          <w:sz w:val="24"/>
          <w:szCs w:val="24"/>
        </w:rPr>
        <w:t>[2</w:t>
      </w:r>
      <w:r w:rsidR="00042F98" w:rsidRPr="00C95266">
        <w:rPr>
          <w:rFonts w:ascii="Times New Roman" w:hAnsi="Times New Roman" w:cs="Times New Roman"/>
          <w:sz w:val="24"/>
          <w:szCs w:val="24"/>
        </w:rPr>
        <w:t>]</w:t>
      </w:r>
      <w:r w:rsidRPr="00C95266">
        <w:rPr>
          <w:rFonts w:ascii="Times New Roman" w:hAnsi="Times New Roman" w:cs="Times New Roman"/>
        </w:rPr>
        <w:t xml:space="preserve"> </w:t>
      </w:r>
      <w:r w:rsidRPr="00C95266">
        <w:rPr>
          <w:rFonts w:ascii="Times New Roman" w:hAnsi="Times New Roman" w:cs="Times New Roman"/>
          <w:sz w:val="24"/>
          <w:szCs w:val="24"/>
        </w:rPr>
        <w:t xml:space="preserve">Cyberpolicy.com, Plan.Prevent.Insure., [Online], 2020, Available: </w:t>
      </w:r>
      <w:r w:rsidR="00C95266" w:rsidRPr="00C95266">
        <w:rPr>
          <w:rFonts w:ascii="Times New Roman" w:hAnsi="Times New Roman" w:cs="Times New Roman"/>
          <w:sz w:val="24"/>
          <w:szCs w:val="24"/>
        </w:rPr>
        <w:t>https://www.cyberpolicy.com/cybersecurity-education/hacking-is-easier-than-ever-thats-a-problem.</w:t>
      </w:r>
    </w:p>
    <w:p w:rsidR="00C95266" w:rsidRDefault="00C95266" w:rsidP="00C95266">
      <w:pPr>
        <w:rPr>
          <w:rFonts w:ascii="Times New Roman" w:hAnsi="Times New Roman" w:cs="Times New Roman"/>
          <w:sz w:val="24"/>
          <w:szCs w:val="24"/>
        </w:rPr>
      </w:pPr>
      <w:r w:rsidRPr="00C95266">
        <w:rPr>
          <w:rFonts w:ascii="Times New Roman" w:hAnsi="Times New Roman" w:cs="Times New Roman"/>
          <w:sz w:val="24"/>
          <w:szCs w:val="24"/>
        </w:rPr>
        <w:t>[3]</w:t>
      </w:r>
      <w:r w:rsidRPr="00C95266">
        <w:rPr>
          <w:rFonts w:ascii="Times New Roman" w:hAnsi="Times New Roman" w:cs="Times New Roman"/>
        </w:rPr>
        <w:t xml:space="preserve"> MITRE ATT&amp;CK, </w:t>
      </w:r>
      <w:r w:rsidRPr="00C95266">
        <w:rPr>
          <w:rFonts w:ascii="Times New Roman" w:hAnsi="Times New Roman" w:cs="Times New Roman"/>
          <w:bCs/>
        </w:rPr>
        <w:t>Man-in-the-Middle</w:t>
      </w:r>
      <w:r>
        <w:rPr>
          <w:rFonts w:ascii="Times New Roman" w:hAnsi="Times New Roman" w:cs="Times New Roman"/>
          <w:bCs/>
        </w:rPr>
        <w:t>-</w:t>
      </w:r>
      <w:r w:rsidRPr="00C95266">
        <w:rPr>
          <w:rFonts w:ascii="Times New Roman" w:hAnsi="Times New Roman" w:cs="Times New Roman"/>
          <w:bCs/>
        </w:rPr>
        <w:t xml:space="preserve"> ARP Cache Poisoning</w:t>
      </w:r>
      <w:r>
        <w:rPr>
          <w:rFonts w:ascii="Times New Roman" w:hAnsi="Times New Roman" w:cs="Times New Roman"/>
          <w:bCs/>
        </w:rPr>
        <w:t>, [Online], 2015-2020, Available:</w:t>
      </w:r>
      <w:r w:rsidRPr="00C95266">
        <w:rPr>
          <w:rFonts w:ascii="Times New Roman" w:hAnsi="Times New Roman" w:cs="Times New Roman"/>
        </w:rPr>
        <w:t xml:space="preserve"> </w:t>
      </w:r>
      <w:r w:rsidR="00F40E7D" w:rsidRPr="00F40E7D">
        <w:rPr>
          <w:rFonts w:ascii="Times New Roman" w:hAnsi="Times New Roman" w:cs="Times New Roman"/>
          <w:sz w:val="24"/>
          <w:szCs w:val="24"/>
        </w:rPr>
        <w:t>https://attack.mitre.org/techniques/T1557/002</w:t>
      </w:r>
    </w:p>
    <w:p w:rsidR="00F40E7D" w:rsidRPr="009E5588" w:rsidRDefault="00F40E7D" w:rsidP="00F40E7D">
      <w:pPr>
        <w:rPr>
          <w:rFonts w:ascii="Times New Roman" w:hAnsi="Times New Roman" w:cs="Times New Roman"/>
          <w:sz w:val="24"/>
          <w:szCs w:val="24"/>
        </w:rPr>
      </w:pPr>
      <w:bookmarkStart w:id="0" w:name="scite-4"/>
      <w:r>
        <w:rPr>
          <w:rFonts w:ascii="Times New Roman" w:hAnsi="Times New Roman" w:cs="Times New Roman"/>
          <w:sz w:val="24"/>
          <w:szCs w:val="24"/>
        </w:rPr>
        <w:t xml:space="preserve">[4] </w:t>
      </w:r>
      <w:r w:rsidRPr="009E5588">
        <w:rPr>
          <w:rFonts w:ascii="Times New Roman" w:hAnsi="Times New Roman" w:cs="Times New Roman"/>
          <w:sz w:val="24"/>
          <w:szCs w:val="24"/>
        </w:rPr>
        <w:t xml:space="preserve">King, J., </w:t>
      </w:r>
      <w:r w:rsidR="00AF45A3">
        <w:rPr>
          <w:rFonts w:ascii="Times New Roman" w:hAnsi="Times New Roman" w:cs="Times New Roman"/>
          <w:sz w:val="24"/>
          <w:szCs w:val="24"/>
        </w:rPr>
        <w:t>Lauerman, K. (2016, January 22),</w:t>
      </w:r>
      <w:r w:rsidRPr="009E5588">
        <w:rPr>
          <w:rFonts w:ascii="Times New Roman" w:hAnsi="Times New Roman" w:cs="Times New Roman"/>
          <w:sz w:val="24"/>
          <w:szCs w:val="24"/>
        </w:rPr>
        <w:t xml:space="preserve"> ARP Poisoning (Man-in-the-Middle) </w:t>
      </w:r>
      <w:r w:rsidR="00AF45A3">
        <w:rPr>
          <w:rFonts w:ascii="Times New Roman" w:hAnsi="Times New Roman" w:cs="Times New Roman"/>
          <w:sz w:val="24"/>
          <w:szCs w:val="24"/>
        </w:rPr>
        <w:t>Attack and Mitigation Technique,</w:t>
      </w:r>
      <w:r w:rsidRPr="009E5588">
        <w:rPr>
          <w:rFonts w:ascii="Times New Roman" w:hAnsi="Times New Roman" w:cs="Times New Roman"/>
          <w:sz w:val="24"/>
          <w:szCs w:val="24"/>
        </w:rPr>
        <w:t xml:space="preserve"> Retrieved October 15, 2020. </w:t>
      </w:r>
      <w:bookmarkEnd w:id="0"/>
    </w:p>
    <w:p w:rsidR="00F40E7D" w:rsidRPr="00D06C1C" w:rsidRDefault="00F40E7D" w:rsidP="00F40E7D">
      <w:pPr>
        <w:rPr>
          <w:rFonts w:ascii="Times New Roman" w:hAnsi="Times New Roman" w:cs="Times New Roman"/>
          <w:sz w:val="24"/>
          <w:szCs w:val="24"/>
        </w:rPr>
      </w:pPr>
      <w:bookmarkStart w:id="1" w:name="scite-5"/>
      <w:r>
        <w:rPr>
          <w:rFonts w:ascii="Times New Roman" w:hAnsi="Times New Roman" w:cs="Times New Roman"/>
          <w:sz w:val="24"/>
          <w:szCs w:val="24"/>
        </w:rPr>
        <w:t xml:space="preserve">[5] </w:t>
      </w:r>
      <w:r w:rsidR="00AF45A3">
        <w:rPr>
          <w:rFonts w:ascii="Times New Roman" w:hAnsi="Times New Roman" w:cs="Times New Roman"/>
          <w:sz w:val="24"/>
          <w:szCs w:val="24"/>
        </w:rPr>
        <w:t>Juniper. (2020, September 23),</w:t>
      </w:r>
      <w:r w:rsidRPr="009E5588">
        <w:rPr>
          <w:rFonts w:ascii="Times New Roman" w:hAnsi="Times New Roman" w:cs="Times New Roman"/>
          <w:sz w:val="24"/>
          <w:szCs w:val="24"/>
        </w:rPr>
        <w:t xml:space="preserve"> Understanding and Usi</w:t>
      </w:r>
      <w:r w:rsidR="00AF45A3">
        <w:rPr>
          <w:rFonts w:ascii="Times New Roman" w:hAnsi="Times New Roman" w:cs="Times New Roman"/>
          <w:sz w:val="24"/>
          <w:szCs w:val="24"/>
        </w:rPr>
        <w:t xml:space="preserve">ng Dynamic ARP Inspection </w:t>
      </w:r>
      <w:r w:rsidR="00AF45A3" w:rsidRPr="00D06C1C">
        <w:rPr>
          <w:rFonts w:ascii="Times New Roman" w:hAnsi="Times New Roman" w:cs="Times New Roman"/>
          <w:sz w:val="24"/>
          <w:szCs w:val="24"/>
        </w:rPr>
        <w:t>(DAI),</w:t>
      </w:r>
      <w:r w:rsidRPr="00D06C1C">
        <w:rPr>
          <w:rFonts w:ascii="Times New Roman" w:hAnsi="Times New Roman" w:cs="Times New Roman"/>
          <w:sz w:val="24"/>
          <w:szCs w:val="24"/>
        </w:rPr>
        <w:t xml:space="preserve"> Retrieved October 15, 2020. </w:t>
      </w:r>
      <w:bookmarkEnd w:id="1"/>
    </w:p>
    <w:p w:rsidR="00F40E7D" w:rsidRDefault="00D06C1C" w:rsidP="00C95266">
      <w:pPr>
        <w:rPr>
          <w:rFonts w:ascii="Times New Roman" w:hAnsi="Times New Roman" w:cs="Times New Roman"/>
          <w:sz w:val="24"/>
          <w:szCs w:val="24"/>
        </w:rPr>
      </w:pPr>
      <w:r w:rsidRPr="00D06C1C">
        <w:rPr>
          <w:rFonts w:ascii="Times New Roman" w:hAnsi="Times New Roman" w:cs="Times New Roman"/>
          <w:sz w:val="24"/>
          <w:szCs w:val="24"/>
        </w:rPr>
        <w:t xml:space="preserve">[6] Aircrack-NG, Software, [Online], 2020, Available: </w:t>
      </w:r>
      <w:r w:rsidR="00795C50" w:rsidRPr="00795C50">
        <w:rPr>
          <w:rFonts w:ascii="Times New Roman" w:hAnsi="Times New Roman" w:cs="Times New Roman"/>
          <w:sz w:val="24"/>
          <w:szCs w:val="24"/>
        </w:rPr>
        <w:t>https://www.aircrack-ng.org</w:t>
      </w:r>
      <w:r w:rsidRPr="00D06C1C">
        <w:rPr>
          <w:rFonts w:ascii="Times New Roman" w:hAnsi="Times New Roman" w:cs="Times New Roman"/>
          <w:sz w:val="24"/>
          <w:szCs w:val="24"/>
        </w:rPr>
        <w:t>.</w:t>
      </w:r>
    </w:p>
    <w:p w:rsidR="00795C50" w:rsidRDefault="00795C50" w:rsidP="00C95266">
      <w:pPr>
        <w:rPr>
          <w:rFonts w:ascii="Times New Roman" w:hAnsi="Times New Roman" w:cs="Times New Roman"/>
          <w:sz w:val="24"/>
          <w:szCs w:val="24"/>
        </w:rPr>
      </w:pPr>
      <w:r>
        <w:rPr>
          <w:rFonts w:ascii="Times New Roman" w:hAnsi="Times New Roman" w:cs="Times New Roman"/>
          <w:sz w:val="24"/>
          <w:szCs w:val="24"/>
        </w:rPr>
        <w:t xml:space="preserve">[7] NortonLifeLock, Support, [Online], 2020, Available: </w:t>
      </w:r>
      <w:r w:rsidRPr="00795C50">
        <w:rPr>
          <w:rFonts w:ascii="Times New Roman" w:hAnsi="Times New Roman" w:cs="Times New Roman"/>
          <w:sz w:val="24"/>
          <w:szCs w:val="24"/>
        </w:rPr>
        <w:t>https://support.norton.com/sp/en/us/home/current/solutions/v128637565</w:t>
      </w:r>
    </w:p>
    <w:p w:rsidR="00795C50" w:rsidRDefault="002052E1" w:rsidP="00C95266">
      <w:pPr>
        <w:rPr>
          <w:rFonts w:ascii="Times New Roman" w:hAnsi="Times New Roman" w:cs="Times New Roman"/>
          <w:sz w:val="24"/>
          <w:szCs w:val="24"/>
        </w:rPr>
      </w:pPr>
      <w:r>
        <w:rPr>
          <w:rFonts w:ascii="Times New Roman" w:hAnsi="Times New Roman" w:cs="Times New Roman"/>
          <w:sz w:val="24"/>
          <w:szCs w:val="24"/>
        </w:rPr>
        <w:t>[8] Perimeter81, Solutions, [Online], 2020, Available:</w:t>
      </w:r>
      <w:r w:rsidRPr="002052E1">
        <w:t xml:space="preserve"> </w:t>
      </w:r>
      <w:r w:rsidR="00681D86" w:rsidRPr="00681D86">
        <w:rPr>
          <w:rFonts w:ascii="Times New Roman" w:hAnsi="Times New Roman" w:cs="Times New Roman"/>
          <w:sz w:val="24"/>
          <w:szCs w:val="24"/>
        </w:rPr>
        <w:t>https://www.perimeter81.com/pricing?a_aid=146</w:t>
      </w:r>
    </w:p>
    <w:p w:rsidR="00681D86" w:rsidRDefault="00681D86" w:rsidP="00C95266">
      <w:pPr>
        <w:rPr>
          <w:rFonts w:ascii="Times New Roman" w:hAnsi="Times New Roman" w:cs="Times New Roman"/>
          <w:sz w:val="24"/>
          <w:szCs w:val="24"/>
        </w:rPr>
      </w:pPr>
      <w:r>
        <w:rPr>
          <w:rFonts w:ascii="Times New Roman" w:hAnsi="Times New Roman" w:cs="Times New Roman"/>
          <w:sz w:val="24"/>
          <w:szCs w:val="24"/>
        </w:rPr>
        <w:t>[9]</w:t>
      </w:r>
      <w:r w:rsidR="00C91F70">
        <w:rPr>
          <w:rFonts w:ascii="Times New Roman" w:hAnsi="Times New Roman" w:cs="Times New Roman"/>
          <w:sz w:val="24"/>
          <w:szCs w:val="24"/>
        </w:rPr>
        <w:t xml:space="preserve"> </w:t>
      </w:r>
      <w:r>
        <w:rPr>
          <w:rFonts w:ascii="Times New Roman" w:hAnsi="Times New Roman" w:cs="Times New Roman"/>
          <w:sz w:val="24"/>
          <w:szCs w:val="24"/>
        </w:rPr>
        <w:t xml:space="preserve">SecureW2.com, Conclusions, [Online], 2020, Available: </w:t>
      </w:r>
      <w:r w:rsidRPr="00681D86">
        <w:rPr>
          <w:rFonts w:ascii="Times New Roman" w:hAnsi="Times New Roman" w:cs="Times New Roman"/>
          <w:sz w:val="24"/>
          <w:szCs w:val="24"/>
        </w:rPr>
        <w:t>https://www.securew2.com/blog/best-tools-mitm-attack</w:t>
      </w:r>
    </w:p>
    <w:p w:rsidR="00681D86" w:rsidRDefault="00C91F70" w:rsidP="00C95266">
      <w:pPr>
        <w:rPr>
          <w:rFonts w:ascii="Times New Roman" w:hAnsi="Times New Roman" w:cs="Times New Roman"/>
          <w:sz w:val="24"/>
          <w:szCs w:val="24"/>
        </w:rPr>
      </w:pPr>
      <w:r>
        <w:rPr>
          <w:rFonts w:ascii="Times New Roman" w:hAnsi="Times New Roman" w:cs="Times New Roman"/>
          <w:sz w:val="24"/>
          <w:szCs w:val="24"/>
        </w:rPr>
        <w:t xml:space="preserve">[10] National Cyber Security Centre, [Online], 2020, Available: </w:t>
      </w:r>
      <w:r w:rsidR="00DA676B" w:rsidRPr="00DA676B">
        <w:rPr>
          <w:rFonts w:ascii="Times New Roman" w:hAnsi="Times New Roman" w:cs="Times New Roman"/>
          <w:sz w:val="24"/>
          <w:szCs w:val="24"/>
        </w:rPr>
        <w:t>https://www.ncsc.gov.uk/collection/10-steps-to-cyber-security/the-10-steps/user-education-and-awareness</w:t>
      </w:r>
    </w:p>
    <w:p w:rsidR="00DA676B" w:rsidRDefault="00DA676B" w:rsidP="00C95266">
      <w:pPr>
        <w:rPr>
          <w:rFonts w:ascii="Times New Roman" w:hAnsi="Times New Roman" w:cs="Times New Roman"/>
          <w:sz w:val="24"/>
          <w:szCs w:val="24"/>
        </w:rPr>
      </w:pPr>
      <w:r>
        <w:rPr>
          <w:rFonts w:ascii="Times New Roman" w:hAnsi="Times New Roman" w:cs="Times New Roman"/>
          <w:sz w:val="24"/>
          <w:szCs w:val="24"/>
        </w:rPr>
        <w:t xml:space="preserve">[11] Insurance Journal, Magazine, [Online], 2020, Available: </w:t>
      </w:r>
      <w:r w:rsidRPr="00DA676B">
        <w:rPr>
          <w:rFonts w:ascii="Times New Roman" w:hAnsi="Times New Roman" w:cs="Times New Roman"/>
          <w:sz w:val="24"/>
          <w:szCs w:val="24"/>
        </w:rPr>
        <w:t>https://www.insurancejournal.com/news/national/2019/09/25/541167.htm</w:t>
      </w:r>
    </w:p>
    <w:p w:rsidR="00DA676B" w:rsidRPr="00D06C1C" w:rsidRDefault="00DA676B" w:rsidP="00C95266">
      <w:pPr>
        <w:rPr>
          <w:rFonts w:ascii="Times New Roman" w:hAnsi="Times New Roman" w:cs="Times New Roman"/>
          <w:sz w:val="24"/>
          <w:szCs w:val="24"/>
        </w:rPr>
      </w:pPr>
    </w:p>
    <w:sectPr w:rsidR="00DA676B" w:rsidRPr="00D06C1C" w:rsidSect="003B4D19">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1DD1" w:rsidRDefault="00F61DD1" w:rsidP="00D00B71">
      <w:pPr>
        <w:spacing w:after="0" w:line="240" w:lineRule="auto"/>
      </w:pPr>
      <w:r>
        <w:separator/>
      </w:r>
    </w:p>
  </w:endnote>
  <w:endnote w:type="continuationSeparator" w:id="1">
    <w:p w:rsidR="00F61DD1" w:rsidRDefault="00F61DD1" w:rsidP="00D00B7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7911756"/>
      <w:docPartObj>
        <w:docPartGallery w:val="Page Numbers (Bottom of Page)"/>
        <w:docPartUnique/>
      </w:docPartObj>
    </w:sdtPr>
    <w:sdtEndPr>
      <w:rPr>
        <w:color w:val="7F7F7F" w:themeColor="background1" w:themeShade="7F"/>
        <w:spacing w:val="60"/>
      </w:rPr>
    </w:sdtEndPr>
    <w:sdtContent>
      <w:p w:rsidR="002052E1" w:rsidRDefault="002052E1">
        <w:pPr>
          <w:pStyle w:val="Footer"/>
          <w:pBdr>
            <w:top w:val="single" w:sz="4" w:space="1" w:color="D9D9D9" w:themeColor="background1" w:themeShade="D9"/>
          </w:pBdr>
          <w:jc w:val="right"/>
        </w:pPr>
        <w:fldSimple w:instr=" PAGE   \* MERGEFORMAT ">
          <w:r>
            <w:rPr>
              <w:noProof/>
            </w:rPr>
            <w:t>0</w:t>
          </w:r>
        </w:fldSimple>
        <w:r>
          <w:t xml:space="preserve"> | </w:t>
        </w:r>
        <w:r>
          <w:rPr>
            <w:color w:val="7F7F7F" w:themeColor="background1" w:themeShade="7F"/>
            <w:spacing w:val="60"/>
          </w:rPr>
          <w:t>Page</w:t>
        </w:r>
      </w:p>
    </w:sdtContent>
  </w:sdt>
  <w:p w:rsidR="002052E1" w:rsidRDefault="002052E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52E1" w:rsidRDefault="002052E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52E1" w:rsidRDefault="002052E1">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52E1" w:rsidRDefault="002052E1">
    <w:pPr>
      <w:pStyle w:val="Footer"/>
      <w:pBdr>
        <w:top w:val="single" w:sz="4" w:space="1" w:color="D9D9D9" w:themeColor="background1" w:themeShade="D9"/>
      </w:pBdr>
      <w:rPr>
        <w:b/>
      </w:rPr>
    </w:pPr>
    <w:fldSimple w:instr=" PAGE   \* MERGEFORMAT ">
      <w:r w:rsidR="00D319A5" w:rsidRPr="00D319A5">
        <w:rPr>
          <w:b/>
          <w:noProof/>
        </w:rPr>
        <w:t>1</w:t>
      </w:r>
    </w:fldSimple>
    <w:r>
      <w:rPr>
        <w:b/>
      </w:rPr>
      <w:t xml:space="preserve"> | </w:t>
    </w:r>
    <w:r>
      <w:rPr>
        <w:color w:val="7F7F7F" w:themeColor="background1" w:themeShade="7F"/>
        <w:spacing w:val="60"/>
      </w:rPr>
      <w:t>Page</w:t>
    </w:r>
  </w:p>
  <w:p w:rsidR="002052E1" w:rsidRDefault="002052E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1DD1" w:rsidRDefault="00F61DD1" w:rsidP="00D00B71">
      <w:pPr>
        <w:spacing w:after="0" w:line="240" w:lineRule="auto"/>
      </w:pPr>
      <w:r>
        <w:separator/>
      </w:r>
    </w:p>
  </w:footnote>
  <w:footnote w:type="continuationSeparator" w:id="1">
    <w:p w:rsidR="00F61DD1" w:rsidRDefault="00F61DD1" w:rsidP="00D00B7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8529F8"/>
    <w:multiLevelType w:val="hybridMultilevel"/>
    <w:tmpl w:val="B33A3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399385C"/>
    <w:multiLevelType w:val="hybridMultilevel"/>
    <w:tmpl w:val="BDAAB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B5B52CF"/>
    <w:multiLevelType w:val="hybridMultilevel"/>
    <w:tmpl w:val="17C64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272D46"/>
    <w:multiLevelType w:val="hybridMultilevel"/>
    <w:tmpl w:val="120A4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E3460E0"/>
    <w:multiLevelType w:val="hybridMultilevel"/>
    <w:tmpl w:val="787A4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C033471"/>
    <w:multiLevelType w:val="hybridMultilevel"/>
    <w:tmpl w:val="2C341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D887625"/>
    <w:multiLevelType w:val="multilevel"/>
    <w:tmpl w:val="8B1C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15417C7"/>
    <w:multiLevelType w:val="hybridMultilevel"/>
    <w:tmpl w:val="A546E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66D2D07"/>
    <w:multiLevelType w:val="multilevel"/>
    <w:tmpl w:val="4F5E5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B08393C"/>
    <w:multiLevelType w:val="hybridMultilevel"/>
    <w:tmpl w:val="DB24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5"/>
  </w:num>
  <w:num w:numId="4">
    <w:abstractNumId w:val="6"/>
  </w:num>
  <w:num w:numId="5">
    <w:abstractNumId w:val="2"/>
  </w:num>
  <w:num w:numId="6">
    <w:abstractNumId w:val="1"/>
  </w:num>
  <w:num w:numId="7">
    <w:abstractNumId w:val="0"/>
  </w:num>
  <w:num w:numId="8">
    <w:abstractNumId w:val="7"/>
  </w:num>
  <w:num w:numId="9">
    <w:abstractNumId w:val="3"/>
  </w:num>
  <w:num w:numId="10">
    <w:abstractNumId w:val="8"/>
  </w:num>
  <w:numIdMacAtCleanup w:val="1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drawingGridHorizontalSpacing w:val="110"/>
  <w:displayHorizontalDrawingGridEvery w:val="2"/>
  <w:characterSpacingControl w:val="doNotCompress"/>
  <w:hdrShapeDefaults>
    <o:shapedefaults v:ext="edit" spidmax="14338"/>
  </w:hdrShapeDefaults>
  <w:footnotePr>
    <w:footnote w:id="0"/>
    <w:footnote w:id="1"/>
  </w:footnotePr>
  <w:endnotePr>
    <w:endnote w:id="0"/>
    <w:endnote w:id="1"/>
  </w:endnotePr>
  <w:compat>
    <w:useFELayout/>
  </w:compat>
  <w:rsids>
    <w:rsidRoot w:val="00D00B71"/>
    <w:rsid w:val="00007297"/>
    <w:rsid w:val="0001476C"/>
    <w:rsid w:val="00020C89"/>
    <w:rsid w:val="0002544D"/>
    <w:rsid w:val="0002699A"/>
    <w:rsid w:val="000328B1"/>
    <w:rsid w:val="00042F98"/>
    <w:rsid w:val="000443F7"/>
    <w:rsid w:val="000572CB"/>
    <w:rsid w:val="0007355A"/>
    <w:rsid w:val="00091A77"/>
    <w:rsid w:val="000A0C44"/>
    <w:rsid w:val="000B62CD"/>
    <w:rsid w:val="000C72C3"/>
    <w:rsid w:val="000D29BD"/>
    <w:rsid w:val="000E5113"/>
    <w:rsid w:val="000E5CA8"/>
    <w:rsid w:val="00123DF9"/>
    <w:rsid w:val="00143087"/>
    <w:rsid w:val="00146EDB"/>
    <w:rsid w:val="001531BD"/>
    <w:rsid w:val="001A3261"/>
    <w:rsid w:val="001A6764"/>
    <w:rsid w:val="001D1BE6"/>
    <w:rsid w:val="001E0361"/>
    <w:rsid w:val="001E1676"/>
    <w:rsid w:val="001E1AFF"/>
    <w:rsid w:val="002052E1"/>
    <w:rsid w:val="00214327"/>
    <w:rsid w:val="0021534F"/>
    <w:rsid w:val="00215BD8"/>
    <w:rsid w:val="00246D81"/>
    <w:rsid w:val="002513BD"/>
    <w:rsid w:val="0025258C"/>
    <w:rsid w:val="00263C56"/>
    <w:rsid w:val="00264543"/>
    <w:rsid w:val="00295948"/>
    <w:rsid w:val="002A2AA9"/>
    <w:rsid w:val="002C387F"/>
    <w:rsid w:val="002C7ED4"/>
    <w:rsid w:val="002D1D33"/>
    <w:rsid w:val="002D31CB"/>
    <w:rsid w:val="002E0306"/>
    <w:rsid w:val="002F09DF"/>
    <w:rsid w:val="002F56AB"/>
    <w:rsid w:val="00300956"/>
    <w:rsid w:val="00302B5A"/>
    <w:rsid w:val="0031004D"/>
    <w:rsid w:val="00311882"/>
    <w:rsid w:val="0031207E"/>
    <w:rsid w:val="003313B3"/>
    <w:rsid w:val="00333E59"/>
    <w:rsid w:val="00336958"/>
    <w:rsid w:val="00341F9D"/>
    <w:rsid w:val="0035335D"/>
    <w:rsid w:val="00356886"/>
    <w:rsid w:val="00387099"/>
    <w:rsid w:val="0039247E"/>
    <w:rsid w:val="003A0BA2"/>
    <w:rsid w:val="003A5CF6"/>
    <w:rsid w:val="003B4031"/>
    <w:rsid w:val="003B4D19"/>
    <w:rsid w:val="003C2EA2"/>
    <w:rsid w:val="003D63C9"/>
    <w:rsid w:val="003D77D7"/>
    <w:rsid w:val="003E3D64"/>
    <w:rsid w:val="003F336A"/>
    <w:rsid w:val="00417624"/>
    <w:rsid w:val="00432B17"/>
    <w:rsid w:val="0045157E"/>
    <w:rsid w:val="00452A99"/>
    <w:rsid w:val="00462290"/>
    <w:rsid w:val="00462A06"/>
    <w:rsid w:val="0048684F"/>
    <w:rsid w:val="00487ED8"/>
    <w:rsid w:val="004912A1"/>
    <w:rsid w:val="004975BC"/>
    <w:rsid w:val="004A2103"/>
    <w:rsid w:val="004B20FB"/>
    <w:rsid w:val="004B3F54"/>
    <w:rsid w:val="004C0277"/>
    <w:rsid w:val="004C4966"/>
    <w:rsid w:val="004C4F62"/>
    <w:rsid w:val="004C6DED"/>
    <w:rsid w:val="004E4195"/>
    <w:rsid w:val="00514112"/>
    <w:rsid w:val="00517671"/>
    <w:rsid w:val="005243F4"/>
    <w:rsid w:val="005303C6"/>
    <w:rsid w:val="00543B47"/>
    <w:rsid w:val="00575DB3"/>
    <w:rsid w:val="005C372E"/>
    <w:rsid w:val="005D2035"/>
    <w:rsid w:val="005E13EA"/>
    <w:rsid w:val="005E4273"/>
    <w:rsid w:val="005F7851"/>
    <w:rsid w:val="00612B15"/>
    <w:rsid w:val="00612EC8"/>
    <w:rsid w:val="006156CB"/>
    <w:rsid w:val="00640163"/>
    <w:rsid w:val="00646232"/>
    <w:rsid w:val="00662BEB"/>
    <w:rsid w:val="00681D86"/>
    <w:rsid w:val="00684723"/>
    <w:rsid w:val="00694137"/>
    <w:rsid w:val="00695560"/>
    <w:rsid w:val="006A0826"/>
    <w:rsid w:val="006A62BE"/>
    <w:rsid w:val="006B4D32"/>
    <w:rsid w:val="00706C2A"/>
    <w:rsid w:val="00716662"/>
    <w:rsid w:val="007502EE"/>
    <w:rsid w:val="00752EA6"/>
    <w:rsid w:val="00777D43"/>
    <w:rsid w:val="00795C50"/>
    <w:rsid w:val="007A36A1"/>
    <w:rsid w:val="007E522F"/>
    <w:rsid w:val="00813FE6"/>
    <w:rsid w:val="00815A1E"/>
    <w:rsid w:val="00824A64"/>
    <w:rsid w:val="0082558E"/>
    <w:rsid w:val="00852647"/>
    <w:rsid w:val="00857AB6"/>
    <w:rsid w:val="008616FE"/>
    <w:rsid w:val="008657E9"/>
    <w:rsid w:val="00871107"/>
    <w:rsid w:val="00876FE3"/>
    <w:rsid w:val="00881974"/>
    <w:rsid w:val="00894C16"/>
    <w:rsid w:val="008A1D29"/>
    <w:rsid w:val="008B21CE"/>
    <w:rsid w:val="008C488E"/>
    <w:rsid w:val="008D6D86"/>
    <w:rsid w:val="008E2223"/>
    <w:rsid w:val="008E64F2"/>
    <w:rsid w:val="008E78FF"/>
    <w:rsid w:val="008F447D"/>
    <w:rsid w:val="008F7F2E"/>
    <w:rsid w:val="00944A89"/>
    <w:rsid w:val="00965C83"/>
    <w:rsid w:val="00976314"/>
    <w:rsid w:val="0098429B"/>
    <w:rsid w:val="009B3C10"/>
    <w:rsid w:val="009C7EE5"/>
    <w:rsid w:val="009D7CCA"/>
    <w:rsid w:val="009E5588"/>
    <w:rsid w:val="00A00487"/>
    <w:rsid w:val="00A05CC2"/>
    <w:rsid w:val="00A179B1"/>
    <w:rsid w:val="00A35E50"/>
    <w:rsid w:val="00A46471"/>
    <w:rsid w:val="00A60199"/>
    <w:rsid w:val="00A66705"/>
    <w:rsid w:val="00A95960"/>
    <w:rsid w:val="00AA4940"/>
    <w:rsid w:val="00AB1ED9"/>
    <w:rsid w:val="00AB2F46"/>
    <w:rsid w:val="00AD3210"/>
    <w:rsid w:val="00AD678B"/>
    <w:rsid w:val="00AF0ECE"/>
    <w:rsid w:val="00AF23BC"/>
    <w:rsid w:val="00AF45A3"/>
    <w:rsid w:val="00AF5E2A"/>
    <w:rsid w:val="00B14584"/>
    <w:rsid w:val="00B300EE"/>
    <w:rsid w:val="00B847CB"/>
    <w:rsid w:val="00B90549"/>
    <w:rsid w:val="00B96F47"/>
    <w:rsid w:val="00BA0291"/>
    <w:rsid w:val="00BA0BD8"/>
    <w:rsid w:val="00BC7548"/>
    <w:rsid w:val="00BD1AB3"/>
    <w:rsid w:val="00BD24A9"/>
    <w:rsid w:val="00BD3954"/>
    <w:rsid w:val="00BE32CC"/>
    <w:rsid w:val="00BE4D03"/>
    <w:rsid w:val="00BF195B"/>
    <w:rsid w:val="00BF4F28"/>
    <w:rsid w:val="00C04355"/>
    <w:rsid w:val="00C15B2E"/>
    <w:rsid w:val="00C224E6"/>
    <w:rsid w:val="00C228DE"/>
    <w:rsid w:val="00C3627A"/>
    <w:rsid w:val="00C372B0"/>
    <w:rsid w:val="00C445E5"/>
    <w:rsid w:val="00C4782E"/>
    <w:rsid w:val="00C60033"/>
    <w:rsid w:val="00C60D12"/>
    <w:rsid w:val="00C73118"/>
    <w:rsid w:val="00C85480"/>
    <w:rsid w:val="00C85820"/>
    <w:rsid w:val="00C914C4"/>
    <w:rsid w:val="00C91F70"/>
    <w:rsid w:val="00C94E0D"/>
    <w:rsid w:val="00C95266"/>
    <w:rsid w:val="00CA6F2B"/>
    <w:rsid w:val="00CB0D4B"/>
    <w:rsid w:val="00CB4424"/>
    <w:rsid w:val="00CC5714"/>
    <w:rsid w:val="00CC6344"/>
    <w:rsid w:val="00CD6290"/>
    <w:rsid w:val="00CE047F"/>
    <w:rsid w:val="00D00B71"/>
    <w:rsid w:val="00D06C1C"/>
    <w:rsid w:val="00D07EB6"/>
    <w:rsid w:val="00D13520"/>
    <w:rsid w:val="00D30E0D"/>
    <w:rsid w:val="00D319A5"/>
    <w:rsid w:val="00D437CC"/>
    <w:rsid w:val="00D5203A"/>
    <w:rsid w:val="00D522DA"/>
    <w:rsid w:val="00D71DEC"/>
    <w:rsid w:val="00D8176E"/>
    <w:rsid w:val="00D92FFC"/>
    <w:rsid w:val="00DA676B"/>
    <w:rsid w:val="00DD436A"/>
    <w:rsid w:val="00DD6A74"/>
    <w:rsid w:val="00DE2196"/>
    <w:rsid w:val="00DF72B7"/>
    <w:rsid w:val="00E16E7C"/>
    <w:rsid w:val="00E40E38"/>
    <w:rsid w:val="00E41E9B"/>
    <w:rsid w:val="00E47190"/>
    <w:rsid w:val="00E5550C"/>
    <w:rsid w:val="00E60955"/>
    <w:rsid w:val="00E64B84"/>
    <w:rsid w:val="00E73FAE"/>
    <w:rsid w:val="00EA099D"/>
    <w:rsid w:val="00EA3B8C"/>
    <w:rsid w:val="00EA63C3"/>
    <w:rsid w:val="00EB646B"/>
    <w:rsid w:val="00EC0251"/>
    <w:rsid w:val="00EC6EAC"/>
    <w:rsid w:val="00EE0047"/>
    <w:rsid w:val="00EE220A"/>
    <w:rsid w:val="00EE4AFC"/>
    <w:rsid w:val="00EE6A73"/>
    <w:rsid w:val="00F07540"/>
    <w:rsid w:val="00F3770D"/>
    <w:rsid w:val="00F40E7D"/>
    <w:rsid w:val="00F47385"/>
    <w:rsid w:val="00F616AD"/>
    <w:rsid w:val="00F61DD1"/>
    <w:rsid w:val="00F70B50"/>
    <w:rsid w:val="00F717BD"/>
    <w:rsid w:val="00F90EA3"/>
    <w:rsid w:val="00F94F80"/>
    <w:rsid w:val="00F96B33"/>
    <w:rsid w:val="00FA7246"/>
    <w:rsid w:val="00FB53BD"/>
    <w:rsid w:val="00FC1063"/>
    <w:rsid w:val="00FD0238"/>
    <w:rsid w:val="00FD039C"/>
    <w:rsid w:val="00FF049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4723"/>
  </w:style>
  <w:style w:type="paragraph" w:styleId="Heading1">
    <w:name w:val="heading 1"/>
    <w:basedOn w:val="Normal"/>
    <w:next w:val="Normal"/>
    <w:link w:val="Heading1Char"/>
    <w:uiPriority w:val="9"/>
    <w:qFormat/>
    <w:rsid w:val="00D522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C72C3"/>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0B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B71"/>
  </w:style>
  <w:style w:type="paragraph" w:styleId="Footer">
    <w:name w:val="footer"/>
    <w:basedOn w:val="Normal"/>
    <w:link w:val="FooterChar"/>
    <w:uiPriority w:val="99"/>
    <w:unhideWhenUsed/>
    <w:rsid w:val="00D00B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B71"/>
  </w:style>
  <w:style w:type="paragraph" w:styleId="ListParagraph">
    <w:name w:val="List Paragraph"/>
    <w:basedOn w:val="Normal"/>
    <w:uiPriority w:val="34"/>
    <w:qFormat/>
    <w:rsid w:val="00B300EE"/>
    <w:pPr>
      <w:ind w:left="720"/>
      <w:contextualSpacing/>
    </w:pPr>
  </w:style>
  <w:style w:type="paragraph" w:customStyle="1" w:styleId="TableText">
    <w:name w:val="Table Text"/>
    <w:basedOn w:val="Normal"/>
    <w:rsid w:val="003B4031"/>
    <w:pPr>
      <w:spacing w:after="0" w:line="240" w:lineRule="auto"/>
      <w:ind w:left="14"/>
    </w:pPr>
    <w:rPr>
      <w:rFonts w:ascii="Arial" w:eastAsia="Times New Roman" w:hAnsi="Arial" w:cs="Times New Roman"/>
      <w:spacing w:val="-5"/>
      <w:sz w:val="16"/>
      <w:szCs w:val="20"/>
      <w:lang w:val="en-US" w:eastAsia="en-US"/>
    </w:rPr>
  </w:style>
  <w:style w:type="paragraph" w:styleId="NormalWeb">
    <w:name w:val="Normal (Web)"/>
    <w:basedOn w:val="Normal"/>
    <w:uiPriority w:val="99"/>
    <w:unhideWhenUsed/>
    <w:rsid w:val="003B403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46471"/>
    <w:rPr>
      <w:color w:val="0000FF" w:themeColor="hyperlink"/>
      <w:u w:val="single"/>
    </w:rPr>
  </w:style>
  <w:style w:type="paragraph" w:styleId="BalloonText">
    <w:name w:val="Balloon Text"/>
    <w:basedOn w:val="Normal"/>
    <w:link w:val="BalloonTextChar"/>
    <w:uiPriority w:val="99"/>
    <w:semiHidden/>
    <w:unhideWhenUsed/>
    <w:rsid w:val="00CA6F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6F2B"/>
    <w:rPr>
      <w:rFonts w:ascii="Tahoma" w:hAnsi="Tahoma" w:cs="Tahoma"/>
      <w:sz w:val="16"/>
      <w:szCs w:val="16"/>
    </w:rPr>
  </w:style>
  <w:style w:type="character" w:styleId="Strong">
    <w:name w:val="Strong"/>
    <w:basedOn w:val="DefaultParagraphFont"/>
    <w:uiPriority w:val="22"/>
    <w:qFormat/>
    <w:rsid w:val="00EE0047"/>
    <w:rPr>
      <w:b/>
      <w:bCs/>
    </w:rPr>
  </w:style>
  <w:style w:type="character" w:customStyle="1" w:styleId="Heading2Char">
    <w:name w:val="Heading 2 Char"/>
    <w:basedOn w:val="DefaultParagraphFont"/>
    <w:link w:val="Heading2"/>
    <w:uiPriority w:val="9"/>
    <w:rsid w:val="000C72C3"/>
    <w:rPr>
      <w:rFonts w:ascii="Times New Roman" w:eastAsia="Times New Roman" w:hAnsi="Times New Roman" w:cs="Times New Roman"/>
      <w:b/>
      <w:bCs/>
      <w:sz w:val="36"/>
      <w:szCs w:val="36"/>
    </w:rPr>
  </w:style>
  <w:style w:type="paragraph" w:styleId="NoSpacing">
    <w:name w:val="No Spacing"/>
    <w:link w:val="NoSpacingChar"/>
    <w:uiPriority w:val="1"/>
    <w:qFormat/>
    <w:rsid w:val="003B4D19"/>
    <w:pPr>
      <w:spacing w:after="0" w:line="240" w:lineRule="auto"/>
    </w:pPr>
    <w:rPr>
      <w:lang w:val="en-US" w:eastAsia="en-US"/>
    </w:rPr>
  </w:style>
  <w:style w:type="character" w:customStyle="1" w:styleId="NoSpacingChar">
    <w:name w:val="No Spacing Char"/>
    <w:basedOn w:val="DefaultParagraphFont"/>
    <w:link w:val="NoSpacing"/>
    <w:uiPriority w:val="1"/>
    <w:rsid w:val="003B4D19"/>
    <w:rPr>
      <w:lang w:val="en-US" w:eastAsia="en-US"/>
    </w:rPr>
  </w:style>
  <w:style w:type="character" w:customStyle="1" w:styleId="Heading1Char">
    <w:name w:val="Heading 1 Char"/>
    <w:basedOn w:val="DefaultParagraphFont"/>
    <w:link w:val="Heading1"/>
    <w:uiPriority w:val="9"/>
    <w:rsid w:val="00D522DA"/>
    <w:rPr>
      <w:rFonts w:asciiTheme="majorHAnsi" w:eastAsiaTheme="majorEastAsia" w:hAnsiTheme="majorHAnsi" w:cstheme="majorBidi"/>
      <w:b/>
      <w:bCs/>
      <w:color w:val="365F91" w:themeColor="accent1" w:themeShade="BF"/>
      <w:sz w:val="28"/>
      <w:szCs w:val="28"/>
    </w:rPr>
  </w:style>
  <w:style w:type="character" w:customStyle="1" w:styleId="breadcrumblast">
    <w:name w:val="breadcrumb_last"/>
    <w:basedOn w:val="DefaultParagraphFont"/>
    <w:rsid w:val="00852647"/>
  </w:style>
</w:styles>
</file>

<file path=word/webSettings.xml><?xml version="1.0" encoding="utf-8"?>
<w:webSettings xmlns:r="http://schemas.openxmlformats.org/officeDocument/2006/relationships" xmlns:w="http://schemas.openxmlformats.org/wordprocessingml/2006/main">
  <w:divs>
    <w:div w:id="33582234">
      <w:bodyDiv w:val="1"/>
      <w:marLeft w:val="0"/>
      <w:marRight w:val="0"/>
      <w:marTop w:val="0"/>
      <w:marBottom w:val="0"/>
      <w:divBdr>
        <w:top w:val="none" w:sz="0" w:space="0" w:color="auto"/>
        <w:left w:val="none" w:sz="0" w:space="0" w:color="auto"/>
        <w:bottom w:val="none" w:sz="0" w:space="0" w:color="auto"/>
        <w:right w:val="none" w:sz="0" w:space="0" w:color="auto"/>
      </w:divBdr>
    </w:div>
    <w:div w:id="48000996">
      <w:bodyDiv w:val="1"/>
      <w:marLeft w:val="0"/>
      <w:marRight w:val="0"/>
      <w:marTop w:val="0"/>
      <w:marBottom w:val="0"/>
      <w:divBdr>
        <w:top w:val="none" w:sz="0" w:space="0" w:color="auto"/>
        <w:left w:val="none" w:sz="0" w:space="0" w:color="auto"/>
        <w:bottom w:val="none" w:sz="0" w:space="0" w:color="auto"/>
        <w:right w:val="none" w:sz="0" w:space="0" w:color="auto"/>
      </w:divBdr>
    </w:div>
    <w:div w:id="91365947">
      <w:bodyDiv w:val="1"/>
      <w:marLeft w:val="0"/>
      <w:marRight w:val="0"/>
      <w:marTop w:val="0"/>
      <w:marBottom w:val="0"/>
      <w:divBdr>
        <w:top w:val="none" w:sz="0" w:space="0" w:color="auto"/>
        <w:left w:val="none" w:sz="0" w:space="0" w:color="auto"/>
        <w:bottom w:val="none" w:sz="0" w:space="0" w:color="auto"/>
        <w:right w:val="none" w:sz="0" w:space="0" w:color="auto"/>
      </w:divBdr>
    </w:div>
    <w:div w:id="139808649">
      <w:bodyDiv w:val="1"/>
      <w:marLeft w:val="0"/>
      <w:marRight w:val="0"/>
      <w:marTop w:val="0"/>
      <w:marBottom w:val="0"/>
      <w:divBdr>
        <w:top w:val="none" w:sz="0" w:space="0" w:color="auto"/>
        <w:left w:val="none" w:sz="0" w:space="0" w:color="auto"/>
        <w:bottom w:val="none" w:sz="0" w:space="0" w:color="auto"/>
        <w:right w:val="none" w:sz="0" w:space="0" w:color="auto"/>
      </w:divBdr>
    </w:div>
    <w:div w:id="158153742">
      <w:bodyDiv w:val="1"/>
      <w:marLeft w:val="0"/>
      <w:marRight w:val="0"/>
      <w:marTop w:val="0"/>
      <w:marBottom w:val="0"/>
      <w:divBdr>
        <w:top w:val="none" w:sz="0" w:space="0" w:color="auto"/>
        <w:left w:val="none" w:sz="0" w:space="0" w:color="auto"/>
        <w:bottom w:val="none" w:sz="0" w:space="0" w:color="auto"/>
        <w:right w:val="none" w:sz="0" w:space="0" w:color="auto"/>
      </w:divBdr>
    </w:div>
    <w:div w:id="169371819">
      <w:bodyDiv w:val="1"/>
      <w:marLeft w:val="0"/>
      <w:marRight w:val="0"/>
      <w:marTop w:val="0"/>
      <w:marBottom w:val="0"/>
      <w:divBdr>
        <w:top w:val="none" w:sz="0" w:space="0" w:color="auto"/>
        <w:left w:val="none" w:sz="0" w:space="0" w:color="auto"/>
        <w:bottom w:val="none" w:sz="0" w:space="0" w:color="auto"/>
        <w:right w:val="none" w:sz="0" w:space="0" w:color="auto"/>
      </w:divBdr>
    </w:div>
    <w:div w:id="231425188">
      <w:bodyDiv w:val="1"/>
      <w:marLeft w:val="0"/>
      <w:marRight w:val="0"/>
      <w:marTop w:val="0"/>
      <w:marBottom w:val="0"/>
      <w:divBdr>
        <w:top w:val="none" w:sz="0" w:space="0" w:color="auto"/>
        <w:left w:val="none" w:sz="0" w:space="0" w:color="auto"/>
        <w:bottom w:val="none" w:sz="0" w:space="0" w:color="auto"/>
        <w:right w:val="none" w:sz="0" w:space="0" w:color="auto"/>
      </w:divBdr>
    </w:div>
    <w:div w:id="232546814">
      <w:bodyDiv w:val="1"/>
      <w:marLeft w:val="0"/>
      <w:marRight w:val="0"/>
      <w:marTop w:val="0"/>
      <w:marBottom w:val="0"/>
      <w:divBdr>
        <w:top w:val="none" w:sz="0" w:space="0" w:color="auto"/>
        <w:left w:val="none" w:sz="0" w:space="0" w:color="auto"/>
        <w:bottom w:val="none" w:sz="0" w:space="0" w:color="auto"/>
        <w:right w:val="none" w:sz="0" w:space="0" w:color="auto"/>
      </w:divBdr>
    </w:div>
    <w:div w:id="300112070">
      <w:bodyDiv w:val="1"/>
      <w:marLeft w:val="0"/>
      <w:marRight w:val="0"/>
      <w:marTop w:val="0"/>
      <w:marBottom w:val="0"/>
      <w:divBdr>
        <w:top w:val="none" w:sz="0" w:space="0" w:color="auto"/>
        <w:left w:val="none" w:sz="0" w:space="0" w:color="auto"/>
        <w:bottom w:val="none" w:sz="0" w:space="0" w:color="auto"/>
        <w:right w:val="none" w:sz="0" w:space="0" w:color="auto"/>
      </w:divBdr>
    </w:div>
    <w:div w:id="300118186">
      <w:bodyDiv w:val="1"/>
      <w:marLeft w:val="0"/>
      <w:marRight w:val="0"/>
      <w:marTop w:val="0"/>
      <w:marBottom w:val="0"/>
      <w:divBdr>
        <w:top w:val="none" w:sz="0" w:space="0" w:color="auto"/>
        <w:left w:val="none" w:sz="0" w:space="0" w:color="auto"/>
        <w:bottom w:val="none" w:sz="0" w:space="0" w:color="auto"/>
        <w:right w:val="none" w:sz="0" w:space="0" w:color="auto"/>
      </w:divBdr>
    </w:div>
    <w:div w:id="327952116">
      <w:bodyDiv w:val="1"/>
      <w:marLeft w:val="0"/>
      <w:marRight w:val="0"/>
      <w:marTop w:val="0"/>
      <w:marBottom w:val="0"/>
      <w:divBdr>
        <w:top w:val="none" w:sz="0" w:space="0" w:color="auto"/>
        <w:left w:val="none" w:sz="0" w:space="0" w:color="auto"/>
        <w:bottom w:val="none" w:sz="0" w:space="0" w:color="auto"/>
        <w:right w:val="none" w:sz="0" w:space="0" w:color="auto"/>
      </w:divBdr>
    </w:div>
    <w:div w:id="368579128">
      <w:bodyDiv w:val="1"/>
      <w:marLeft w:val="0"/>
      <w:marRight w:val="0"/>
      <w:marTop w:val="0"/>
      <w:marBottom w:val="0"/>
      <w:divBdr>
        <w:top w:val="none" w:sz="0" w:space="0" w:color="auto"/>
        <w:left w:val="none" w:sz="0" w:space="0" w:color="auto"/>
        <w:bottom w:val="none" w:sz="0" w:space="0" w:color="auto"/>
        <w:right w:val="none" w:sz="0" w:space="0" w:color="auto"/>
      </w:divBdr>
      <w:divsChild>
        <w:div w:id="1781024566">
          <w:marLeft w:val="0"/>
          <w:marRight w:val="0"/>
          <w:marTop w:val="0"/>
          <w:marBottom w:val="0"/>
          <w:divBdr>
            <w:top w:val="none" w:sz="0" w:space="0" w:color="auto"/>
            <w:left w:val="none" w:sz="0" w:space="0" w:color="auto"/>
            <w:bottom w:val="none" w:sz="0" w:space="0" w:color="auto"/>
            <w:right w:val="none" w:sz="0" w:space="0" w:color="auto"/>
          </w:divBdr>
          <w:divsChild>
            <w:div w:id="1471053559">
              <w:marLeft w:val="0"/>
              <w:marRight w:val="0"/>
              <w:marTop w:val="0"/>
              <w:marBottom w:val="0"/>
              <w:divBdr>
                <w:top w:val="none" w:sz="0" w:space="0" w:color="auto"/>
                <w:left w:val="none" w:sz="0" w:space="0" w:color="auto"/>
                <w:bottom w:val="none" w:sz="0" w:space="0" w:color="auto"/>
                <w:right w:val="none" w:sz="0" w:space="0" w:color="auto"/>
              </w:divBdr>
            </w:div>
          </w:divsChild>
        </w:div>
        <w:div w:id="1134565319">
          <w:marLeft w:val="0"/>
          <w:marRight w:val="0"/>
          <w:marTop w:val="0"/>
          <w:marBottom w:val="0"/>
          <w:divBdr>
            <w:top w:val="none" w:sz="0" w:space="0" w:color="auto"/>
            <w:left w:val="none" w:sz="0" w:space="0" w:color="auto"/>
            <w:bottom w:val="none" w:sz="0" w:space="0" w:color="auto"/>
            <w:right w:val="none" w:sz="0" w:space="0" w:color="auto"/>
          </w:divBdr>
          <w:divsChild>
            <w:div w:id="2143959092">
              <w:marLeft w:val="0"/>
              <w:marRight w:val="0"/>
              <w:marTop w:val="0"/>
              <w:marBottom w:val="0"/>
              <w:divBdr>
                <w:top w:val="none" w:sz="0" w:space="0" w:color="auto"/>
                <w:left w:val="none" w:sz="0" w:space="0" w:color="auto"/>
                <w:bottom w:val="none" w:sz="0" w:space="0" w:color="auto"/>
                <w:right w:val="none" w:sz="0" w:space="0" w:color="auto"/>
              </w:divBdr>
            </w:div>
          </w:divsChild>
        </w:div>
        <w:div w:id="2000113701">
          <w:marLeft w:val="0"/>
          <w:marRight w:val="0"/>
          <w:marTop w:val="0"/>
          <w:marBottom w:val="0"/>
          <w:divBdr>
            <w:top w:val="none" w:sz="0" w:space="0" w:color="auto"/>
            <w:left w:val="none" w:sz="0" w:space="0" w:color="auto"/>
            <w:bottom w:val="none" w:sz="0" w:space="0" w:color="auto"/>
            <w:right w:val="none" w:sz="0" w:space="0" w:color="auto"/>
          </w:divBdr>
          <w:divsChild>
            <w:div w:id="1263880333">
              <w:marLeft w:val="0"/>
              <w:marRight w:val="0"/>
              <w:marTop w:val="0"/>
              <w:marBottom w:val="0"/>
              <w:divBdr>
                <w:top w:val="none" w:sz="0" w:space="0" w:color="auto"/>
                <w:left w:val="none" w:sz="0" w:space="0" w:color="auto"/>
                <w:bottom w:val="none" w:sz="0" w:space="0" w:color="auto"/>
                <w:right w:val="none" w:sz="0" w:space="0" w:color="auto"/>
              </w:divBdr>
            </w:div>
          </w:divsChild>
        </w:div>
        <w:div w:id="743916699">
          <w:marLeft w:val="0"/>
          <w:marRight w:val="0"/>
          <w:marTop w:val="0"/>
          <w:marBottom w:val="0"/>
          <w:divBdr>
            <w:top w:val="none" w:sz="0" w:space="0" w:color="auto"/>
            <w:left w:val="none" w:sz="0" w:space="0" w:color="auto"/>
            <w:bottom w:val="none" w:sz="0" w:space="0" w:color="auto"/>
            <w:right w:val="none" w:sz="0" w:space="0" w:color="auto"/>
          </w:divBdr>
          <w:divsChild>
            <w:div w:id="790049480">
              <w:marLeft w:val="0"/>
              <w:marRight w:val="0"/>
              <w:marTop w:val="0"/>
              <w:marBottom w:val="0"/>
              <w:divBdr>
                <w:top w:val="none" w:sz="0" w:space="0" w:color="auto"/>
                <w:left w:val="none" w:sz="0" w:space="0" w:color="auto"/>
                <w:bottom w:val="none" w:sz="0" w:space="0" w:color="auto"/>
                <w:right w:val="none" w:sz="0" w:space="0" w:color="auto"/>
              </w:divBdr>
            </w:div>
          </w:divsChild>
        </w:div>
        <w:div w:id="1163083809">
          <w:marLeft w:val="0"/>
          <w:marRight w:val="0"/>
          <w:marTop w:val="0"/>
          <w:marBottom w:val="0"/>
          <w:divBdr>
            <w:top w:val="none" w:sz="0" w:space="0" w:color="auto"/>
            <w:left w:val="none" w:sz="0" w:space="0" w:color="auto"/>
            <w:bottom w:val="none" w:sz="0" w:space="0" w:color="auto"/>
            <w:right w:val="none" w:sz="0" w:space="0" w:color="auto"/>
          </w:divBdr>
          <w:divsChild>
            <w:div w:id="492066690">
              <w:marLeft w:val="0"/>
              <w:marRight w:val="0"/>
              <w:marTop w:val="0"/>
              <w:marBottom w:val="0"/>
              <w:divBdr>
                <w:top w:val="none" w:sz="0" w:space="0" w:color="auto"/>
                <w:left w:val="none" w:sz="0" w:space="0" w:color="auto"/>
                <w:bottom w:val="none" w:sz="0" w:space="0" w:color="auto"/>
                <w:right w:val="none" w:sz="0" w:space="0" w:color="auto"/>
              </w:divBdr>
            </w:div>
          </w:divsChild>
        </w:div>
        <w:div w:id="1485924771">
          <w:marLeft w:val="0"/>
          <w:marRight w:val="0"/>
          <w:marTop w:val="0"/>
          <w:marBottom w:val="0"/>
          <w:divBdr>
            <w:top w:val="none" w:sz="0" w:space="0" w:color="auto"/>
            <w:left w:val="none" w:sz="0" w:space="0" w:color="auto"/>
            <w:bottom w:val="none" w:sz="0" w:space="0" w:color="auto"/>
            <w:right w:val="none" w:sz="0" w:space="0" w:color="auto"/>
          </w:divBdr>
          <w:divsChild>
            <w:div w:id="1574729939">
              <w:marLeft w:val="0"/>
              <w:marRight w:val="0"/>
              <w:marTop w:val="0"/>
              <w:marBottom w:val="0"/>
              <w:divBdr>
                <w:top w:val="none" w:sz="0" w:space="0" w:color="auto"/>
                <w:left w:val="none" w:sz="0" w:space="0" w:color="auto"/>
                <w:bottom w:val="none" w:sz="0" w:space="0" w:color="auto"/>
                <w:right w:val="none" w:sz="0" w:space="0" w:color="auto"/>
              </w:divBdr>
            </w:div>
          </w:divsChild>
        </w:div>
        <w:div w:id="1441803939">
          <w:marLeft w:val="0"/>
          <w:marRight w:val="0"/>
          <w:marTop w:val="0"/>
          <w:marBottom w:val="0"/>
          <w:divBdr>
            <w:top w:val="none" w:sz="0" w:space="0" w:color="auto"/>
            <w:left w:val="none" w:sz="0" w:space="0" w:color="auto"/>
            <w:bottom w:val="none" w:sz="0" w:space="0" w:color="auto"/>
            <w:right w:val="none" w:sz="0" w:space="0" w:color="auto"/>
          </w:divBdr>
          <w:divsChild>
            <w:div w:id="1102872424">
              <w:marLeft w:val="0"/>
              <w:marRight w:val="0"/>
              <w:marTop w:val="0"/>
              <w:marBottom w:val="0"/>
              <w:divBdr>
                <w:top w:val="none" w:sz="0" w:space="0" w:color="auto"/>
                <w:left w:val="none" w:sz="0" w:space="0" w:color="auto"/>
                <w:bottom w:val="none" w:sz="0" w:space="0" w:color="auto"/>
                <w:right w:val="none" w:sz="0" w:space="0" w:color="auto"/>
              </w:divBdr>
            </w:div>
          </w:divsChild>
        </w:div>
        <w:div w:id="309946387">
          <w:marLeft w:val="0"/>
          <w:marRight w:val="0"/>
          <w:marTop w:val="0"/>
          <w:marBottom w:val="0"/>
          <w:divBdr>
            <w:top w:val="none" w:sz="0" w:space="0" w:color="auto"/>
            <w:left w:val="none" w:sz="0" w:space="0" w:color="auto"/>
            <w:bottom w:val="none" w:sz="0" w:space="0" w:color="auto"/>
            <w:right w:val="none" w:sz="0" w:space="0" w:color="auto"/>
          </w:divBdr>
          <w:divsChild>
            <w:div w:id="1208450354">
              <w:marLeft w:val="0"/>
              <w:marRight w:val="0"/>
              <w:marTop w:val="0"/>
              <w:marBottom w:val="0"/>
              <w:divBdr>
                <w:top w:val="none" w:sz="0" w:space="0" w:color="auto"/>
                <w:left w:val="none" w:sz="0" w:space="0" w:color="auto"/>
                <w:bottom w:val="none" w:sz="0" w:space="0" w:color="auto"/>
                <w:right w:val="none" w:sz="0" w:space="0" w:color="auto"/>
              </w:divBdr>
            </w:div>
          </w:divsChild>
        </w:div>
        <w:div w:id="25297932">
          <w:marLeft w:val="0"/>
          <w:marRight w:val="0"/>
          <w:marTop w:val="0"/>
          <w:marBottom w:val="0"/>
          <w:divBdr>
            <w:top w:val="none" w:sz="0" w:space="0" w:color="auto"/>
            <w:left w:val="none" w:sz="0" w:space="0" w:color="auto"/>
            <w:bottom w:val="none" w:sz="0" w:space="0" w:color="auto"/>
            <w:right w:val="none" w:sz="0" w:space="0" w:color="auto"/>
          </w:divBdr>
          <w:divsChild>
            <w:div w:id="1268123822">
              <w:marLeft w:val="0"/>
              <w:marRight w:val="0"/>
              <w:marTop w:val="0"/>
              <w:marBottom w:val="0"/>
              <w:divBdr>
                <w:top w:val="none" w:sz="0" w:space="0" w:color="auto"/>
                <w:left w:val="none" w:sz="0" w:space="0" w:color="auto"/>
                <w:bottom w:val="none" w:sz="0" w:space="0" w:color="auto"/>
                <w:right w:val="none" w:sz="0" w:space="0" w:color="auto"/>
              </w:divBdr>
            </w:div>
          </w:divsChild>
        </w:div>
        <w:div w:id="1177385973">
          <w:marLeft w:val="0"/>
          <w:marRight w:val="0"/>
          <w:marTop w:val="0"/>
          <w:marBottom w:val="0"/>
          <w:divBdr>
            <w:top w:val="none" w:sz="0" w:space="0" w:color="auto"/>
            <w:left w:val="none" w:sz="0" w:space="0" w:color="auto"/>
            <w:bottom w:val="none" w:sz="0" w:space="0" w:color="auto"/>
            <w:right w:val="none" w:sz="0" w:space="0" w:color="auto"/>
          </w:divBdr>
        </w:div>
        <w:div w:id="339046263">
          <w:marLeft w:val="0"/>
          <w:marRight w:val="0"/>
          <w:marTop w:val="0"/>
          <w:marBottom w:val="0"/>
          <w:divBdr>
            <w:top w:val="none" w:sz="0" w:space="0" w:color="auto"/>
            <w:left w:val="none" w:sz="0" w:space="0" w:color="auto"/>
            <w:bottom w:val="none" w:sz="0" w:space="0" w:color="auto"/>
            <w:right w:val="none" w:sz="0" w:space="0" w:color="auto"/>
          </w:divBdr>
          <w:divsChild>
            <w:div w:id="615260349">
              <w:marLeft w:val="0"/>
              <w:marRight w:val="0"/>
              <w:marTop w:val="0"/>
              <w:marBottom w:val="0"/>
              <w:divBdr>
                <w:top w:val="none" w:sz="0" w:space="0" w:color="auto"/>
                <w:left w:val="none" w:sz="0" w:space="0" w:color="auto"/>
                <w:bottom w:val="none" w:sz="0" w:space="0" w:color="auto"/>
                <w:right w:val="none" w:sz="0" w:space="0" w:color="auto"/>
              </w:divBdr>
            </w:div>
          </w:divsChild>
        </w:div>
        <w:div w:id="896403262">
          <w:marLeft w:val="0"/>
          <w:marRight w:val="0"/>
          <w:marTop w:val="0"/>
          <w:marBottom w:val="0"/>
          <w:divBdr>
            <w:top w:val="none" w:sz="0" w:space="0" w:color="auto"/>
            <w:left w:val="none" w:sz="0" w:space="0" w:color="auto"/>
            <w:bottom w:val="none" w:sz="0" w:space="0" w:color="auto"/>
            <w:right w:val="none" w:sz="0" w:space="0" w:color="auto"/>
          </w:divBdr>
          <w:divsChild>
            <w:div w:id="1454208233">
              <w:marLeft w:val="0"/>
              <w:marRight w:val="0"/>
              <w:marTop w:val="0"/>
              <w:marBottom w:val="0"/>
              <w:divBdr>
                <w:top w:val="none" w:sz="0" w:space="0" w:color="auto"/>
                <w:left w:val="none" w:sz="0" w:space="0" w:color="auto"/>
                <w:bottom w:val="none" w:sz="0" w:space="0" w:color="auto"/>
                <w:right w:val="none" w:sz="0" w:space="0" w:color="auto"/>
              </w:divBdr>
            </w:div>
          </w:divsChild>
        </w:div>
        <w:div w:id="915017586">
          <w:marLeft w:val="0"/>
          <w:marRight w:val="0"/>
          <w:marTop w:val="0"/>
          <w:marBottom w:val="0"/>
          <w:divBdr>
            <w:top w:val="none" w:sz="0" w:space="0" w:color="auto"/>
            <w:left w:val="none" w:sz="0" w:space="0" w:color="auto"/>
            <w:bottom w:val="none" w:sz="0" w:space="0" w:color="auto"/>
            <w:right w:val="none" w:sz="0" w:space="0" w:color="auto"/>
          </w:divBdr>
          <w:divsChild>
            <w:div w:id="1710759833">
              <w:marLeft w:val="0"/>
              <w:marRight w:val="0"/>
              <w:marTop w:val="0"/>
              <w:marBottom w:val="0"/>
              <w:divBdr>
                <w:top w:val="none" w:sz="0" w:space="0" w:color="auto"/>
                <w:left w:val="none" w:sz="0" w:space="0" w:color="auto"/>
                <w:bottom w:val="none" w:sz="0" w:space="0" w:color="auto"/>
                <w:right w:val="none" w:sz="0" w:space="0" w:color="auto"/>
              </w:divBdr>
            </w:div>
          </w:divsChild>
        </w:div>
        <w:div w:id="1854875752">
          <w:marLeft w:val="0"/>
          <w:marRight w:val="0"/>
          <w:marTop w:val="0"/>
          <w:marBottom w:val="0"/>
          <w:divBdr>
            <w:top w:val="none" w:sz="0" w:space="0" w:color="auto"/>
            <w:left w:val="none" w:sz="0" w:space="0" w:color="auto"/>
            <w:bottom w:val="none" w:sz="0" w:space="0" w:color="auto"/>
            <w:right w:val="none" w:sz="0" w:space="0" w:color="auto"/>
          </w:divBdr>
          <w:divsChild>
            <w:div w:id="306134620">
              <w:marLeft w:val="0"/>
              <w:marRight w:val="0"/>
              <w:marTop w:val="0"/>
              <w:marBottom w:val="0"/>
              <w:divBdr>
                <w:top w:val="none" w:sz="0" w:space="0" w:color="auto"/>
                <w:left w:val="none" w:sz="0" w:space="0" w:color="auto"/>
                <w:bottom w:val="none" w:sz="0" w:space="0" w:color="auto"/>
                <w:right w:val="none" w:sz="0" w:space="0" w:color="auto"/>
              </w:divBdr>
            </w:div>
          </w:divsChild>
        </w:div>
        <w:div w:id="252665923">
          <w:marLeft w:val="0"/>
          <w:marRight w:val="0"/>
          <w:marTop w:val="0"/>
          <w:marBottom w:val="0"/>
          <w:divBdr>
            <w:top w:val="none" w:sz="0" w:space="0" w:color="auto"/>
            <w:left w:val="none" w:sz="0" w:space="0" w:color="auto"/>
            <w:bottom w:val="none" w:sz="0" w:space="0" w:color="auto"/>
            <w:right w:val="none" w:sz="0" w:space="0" w:color="auto"/>
          </w:divBdr>
          <w:divsChild>
            <w:div w:id="1103956433">
              <w:marLeft w:val="0"/>
              <w:marRight w:val="0"/>
              <w:marTop w:val="0"/>
              <w:marBottom w:val="0"/>
              <w:divBdr>
                <w:top w:val="none" w:sz="0" w:space="0" w:color="auto"/>
                <w:left w:val="none" w:sz="0" w:space="0" w:color="auto"/>
                <w:bottom w:val="none" w:sz="0" w:space="0" w:color="auto"/>
                <w:right w:val="none" w:sz="0" w:space="0" w:color="auto"/>
              </w:divBdr>
            </w:div>
          </w:divsChild>
        </w:div>
        <w:div w:id="535041517">
          <w:marLeft w:val="0"/>
          <w:marRight w:val="0"/>
          <w:marTop w:val="0"/>
          <w:marBottom w:val="0"/>
          <w:divBdr>
            <w:top w:val="none" w:sz="0" w:space="0" w:color="auto"/>
            <w:left w:val="none" w:sz="0" w:space="0" w:color="auto"/>
            <w:bottom w:val="none" w:sz="0" w:space="0" w:color="auto"/>
            <w:right w:val="none" w:sz="0" w:space="0" w:color="auto"/>
          </w:divBdr>
        </w:div>
        <w:div w:id="926768932">
          <w:marLeft w:val="0"/>
          <w:marRight w:val="0"/>
          <w:marTop w:val="0"/>
          <w:marBottom w:val="0"/>
          <w:divBdr>
            <w:top w:val="none" w:sz="0" w:space="0" w:color="auto"/>
            <w:left w:val="none" w:sz="0" w:space="0" w:color="auto"/>
            <w:bottom w:val="none" w:sz="0" w:space="0" w:color="auto"/>
            <w:right w:val="none" w:sz="0" w:space="0" w:color="auto"/>
          </w:divBdr>
          <w:divsChild>
            <w:div w:id="994913344">
              <w:marLeft w:val="0"/>
              <w:marRight w:val="0"/>
              <w:marTop w:val="0"/>
              <w:marBottom w:val="0"/>
              <w:divBdr>
                <w:top w:val="none" w:sz="0" w:space="0" w:color="auto"/>
                <w:left w:val="none" w:sz="0" w:space="0" w:color="auto"/>
                <w:bottom w:val="none" w:sz="0" w:space="0" w:color="auto"/>
                <w:right w:val="none" w:sz="0" w:space="0" w:color="auto"/>
              </w:divBdr>
            </w:div>
          </w:divsChild>
        </w:div>
        <w:div w:id="1970286044">
          <w:marLeft w:val="0"/>
          <w:marRight w:val="0"/>
          <w:marTop w:val="0"/>
          <w:marBottom w:val="0"/>
          <w:divBdr>
            <w:top w:val="none" w:sz="0" w:space="0" w:color="auto"/>
            <w:left w:val="none" w:sz="0" w:space="0" w:color="auto"/>
            <w:bottom w:val="none" w:sz="0" w:space="0" w:color="auto"/>
            <w:right w:val="none" w:sz="0" w:space="0" w:color="auto"/>
          </w:divBdr>
          <w:divsChild>
            <w:div w:id="293217486">
              <w:marLeft w:val="0"/>
              <w:marRight w:val="0"/>
              <w:marTop w:val="0"/>
              <w:marBottom w:val="0"/>
              <w:divBdr>
                <w:top w:val="none" w:sz="0" w:space="0" w:color="auto"/>
                <w:left w:val="none" w:sz="0" w:space="0" w:color="auto"/>
                <w:bottom w:val="none" w:sz="0" w:space="0" w:color="auto"/>
                <w:right w:val="none" w:sz="0" w:space="0" w:color="auto"/>
              </w:divBdr>
            </w:div>
          </w:divsChild>
        </w:div>
        <w:div w:id="770516967">
          <w:marLeft w:val="0"/>
          <w:marRight w:val="0"/>
          <w:marTop w:val="0"/>
          <w:marBottom w:val="0"/>
          <w:divBdr>
            <w:top w:val="none" w:sz="0" w:space="0" w:color="auto"/>
            <w:left w:val="none" w:sz="0" w:space="0" w:color="auto"/>
            <w:bottom w:val="none" w:sz="0" w:space="0" w:color="auto"/>
            <w:right w:val="none" w:sz="0" w:space="0" w:color="auto"/>
          </w:divBdr>
          <w:divsChild>
            <w:div w:id="2022319348">
              <w:marLeft w:val="0"/>
              <w:marRight w:val="0"/>
              <w:marTop w:val="0"/>
              <w:marBottom w:val="0"/>
              <w:divBdr>
                <w:top w:val="none" w:sz="0" w:space="0" w:color="auto"/>
                <w:left w:val="none" w:sz="0" w:space="0" w:color="auto"/>
                <w:bottom w:val="none" w:sz="0" w:space="0" w:color="auto"/>
                <w:right w:val="none" w:sz="0" w:space="0" w:color="auto"/>
              </w:divBdr>
            </w:div>
          </w:divsChild>
        </w:div>
        <w:div w:id="1728410060">
          <w:marLeft w:val="0"/>
          <w:marRight w:val="0"/>
          <w:marTop w:val="0"/>
          <w:marBottom w:val="0"/>
          <w:divBdr>
            <w:top w:val="none" w:sz="0" w:space="0" w:color="auto"/>
            <w:left w:val="none" w:sz="0" w:space="0" w:color="auto"/>
            <w:bottom w:val="none" w:sz="0" w:space="0" w:color="auto"/>
            <w:right w:val="none" w:sz="0" w:space="0" w:color="auto"/>
          </w:divBdr>
          <w:divsChild>
            <w:div w:id="1864439652">
              <w:marLeft w:val="0"/>
              <w:marRight w:val="0"/>
              <w:marTop w:val="0"/>
              <w:marBottom w:val="0"/>
              <w:divBdr>
                <w:top w:val="none" w:sz="0" w:space="0" w:color="auto"/>
                <w:left w:val="none" w:sz="0" w:space="0" w:color="auto"/>
                <w:bottom w:val="none" w:sz="0" w:space="0" w:color="auto"/>
                <w:right w:val="none" w:sz="0" w:space="0" w:color="auto"/>
              </w:divBdr>
            </w:div>
          </w:divsChild>
        </w:div>
        <w:div w:id="1188636111">
          <w:marLeft w:val="0"/>
          <w:marRight w:val="0"/>
          <w:marTop w:val="0"/>
          <w:marBottom w:val="0"/>
          <w:divBdr>
            <w:top w:val="none" w:sz="0" w:space="0" w:color="auto"/>
            <w:left w:val="none" w:sz="0" w:space="0" w:color="auto"/>
            <w:bottom w:val="none" w:sz="0" w:space="0" w:color="auto"/>
            <w:right w:val="none" w:sz="0" w:space="0" w:color="auto"/>
          </w:divBdr>
        </w:div>
        <w:div w:id="1921791645">
          <w:marLeft w:val="0"/>
          <w:marRight w:val="0"/>
          <w:marTop w:val="0"/>
          <w:marBottom w:val="0"/>
          <w:divBdr>
            <w:top w:val="none" w:sz="0" w:space="0" w:color="auto"/>
            <w:left w:val="none" w:sz="0" w:space="0" w:color="auto"/>
            <w:bottom w:val="none" w:sz="0" w:space="0" w:color="auto"/>
            <w:right w:val="none" w:sz="0" w:space="0" w:color="auto"/>
          </w:divBdr>
          <w:divsChild>
            <w:div w:id="131093543">
              <w:marLeft w:val="0"/>
              <w:marRight w:val="0"/>
              <w:marTop w:val="0"/>
              <w:marBottom w:val="0"/>
              <w:divBdr>
                <w:top w:val="none" w:sz="0" w:space="0" w:color="auto"/>
                <w:left w:val="none" w:sz="0" w:space="0" w:color="auto"/>
                <w:bottom w:val="none" w:sz="0" w:space="0" w:color="auto"/>
                <w:right w:val="none" w:sz="0" w:space="0" w:color="auto"/>
              </w:divBdr>
            </w:div>
          </w:divsChild>
        </w:div>
        <w:div w:id="1069426541">
          <w:marLeft w:val="0"/>
          <w:marRight w:val="0"/>
          <w:marTop w:val="0"/>
          <w:marBottom w:val="0"/>
          <w:divBdr>
            <w:top w:val="none" w:sz="0" w:space="0" w:color="auto"/>
            <w:left w:val="none" w:sz="0" w:space="0" w:color="auto"/>
            <w:bottom w:val="none" w:sz="0" w:space="0" w:color="auto"/>
            <w:right w:val="none" w:sz="0" w:space="0" w:color="auto"/>
          </w:divBdr>
          <w:divsChild>
            <w:div w:id="796605015">
              <w:marLeft w:val="0"/>
              <w:marRight w:val="0"/>
              <w:marTop w:val="0"/>
              <w:marBottom w:val="0"/>
              <w:divBdr>
                <w:top w:val="none" w:sz="0" w:space="0" w:color="auto"/>
                <w:left w:val="none" w:sz="0" w:space="0" w:color="auto"/>
                <w:bottom w:val="none" w:sz="0" w:space="0" w:color="auto"/>
                <w:right w:val="none" w:sz="0" w:space="0" w:color="auto"/>
              </w:divBdr>
            </w:div>
          </w:divsChild>
        </w:div>
        <w:div w:id="1186753137">
          <w:marLeft w:val="0"/>
          <w:marRight w:val="0"/>
          <w:marTop w:val="0"/>
          <w:marBottom w:val="0"/>
          <w:divBdr>
            <w:top w:val="none" w:sz="0" w:space="0" w:color="auto"/>
            <w:left w:val="none" w:sz="0" w:space="0" w:color="auto"/>
            <w:bottom w:val="none" w:sz="0" w:space="0" w:color="auto"/>
            <w:right w:val="none" w:sz="0" w:space="0" w:color="auto"/>
          </w:divBdr>
          <w:divsChild>
            <w:div w:id="639116342">
              <w:marLeft w:val="0"/>
              <w:marRight w:val="0"/>
              <w:marTop w:val="0"/>
              <w:marBottom w:val="0"/>
              <w:divBdr>
                <w:top w:val="none" w:sz="0" w:space="0" w:color="auto"/>
                <w:left w:val="none" w:sz="0" w:space="0" w:color="auto"/>
                <w:bottom w:val="none" w:sz="0" w:space="0" w:color="auto"/>
                <w:right w:val="none" w:sz="0" w:space="0" w:color="auto"/>
              </w:divBdr>
            </w:div>
          </w:divsChild>
        </w:div>
        <w:div w:id="1424717400">
          <w:marLeft w:val="0"/>
          <w:marRight w:val="0"/>
          <w:marTop w:val="0"/>
          <w:marBottom w:val="0"/>
          <w:divBdr>
            <w:top w:val="none" w:sz="0" w:space="0" w:color="auto"/>
            <w:left w:val="none" w:sz="0" w:space="0" w:color="auto"/>
            <w:bottom w:val="none" w:sz="0" w:space="0" w:color="auto"/>
            <w:right w:val="none" w:sz="0" w:space="0" w:color="auto"/>
          </w:divBdr>
          <w:divsChild>
            <w:div w:id="127210886">
              <w:marLeft w:val="0"/>
              <w:marRight w:val="0"/>
              <w:marTop w:val="0"/>
              <w:marBottom w:val="0"/>
              <w:divBdr>
                <w:top w:val="none" w:sz="0" w:space="0" w:color="auto"/>
                <w:left w:val="none" w:sz="0" w:space="0" w:color="auto"/>
                <w:bottom w:val="none" w:sz="0" w:space="0" w:color="auto"/>
                <w:right w:val="none" w:sz="0" w:space="0" w:color="auto"/>
              </w:divBdr>
            </w:div>
          </w:divsChild>
        </w:div>
        <w:div w:id="1303581054">
          <w:marLeft w:val="0"/>
          <w:marRight w:val="0"/>
          <w:marTop w:val="0"/>
          <w:marBottom w:val="0"/>
          <w:divBdr>
            <w:top w:val="none" w:sz="0" w:space="0" w:color="auto"/>
            <w:left w:val="none" w:sz="0" w:space="0" w:color="auto"/>
            <w:bottom w:val="none" w:sz="0" w:space="0" w:color="auto"/>
            <w:right w:val="none" w:sz="0" w:space="0" w:color="auto"/>
          </w:divBdr>
          <w:divsChild>
            <w:div w:id="95178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487927">
      <w:bodyDiv w:val="1"/>
      <w:marLeft w:val="0"/>
      <w:marRight w:val="0"/>
      <w:marTop w:val="0"/>
      <w:marBottom w:val="0"/>
      <w:divBdr>
        <w:top w:val="none" w:sz="0" w:space="0" w:color="auto"/>
        <w:left w:val="none" w:sz="0" w:space="0" w:color="auto"/>
        <w:bottom w:val="none" w:sz="0" w:space="0" w:color="auto"/>
        <w:right w:val="none" w:sz="0" w:space="0" w:color="auto"/>
      </w:divBdr>
    </w:div>
    <w:div w:id="414211248">
      <w:bodyDiv w:val="1"/>
      <w:marLeft w:val="0"/>
      <w:marRight w:val="0"/>
      <w:marTop w:val="0"/>
      <w:marBottom w:val="0"/>
      <w:divBdr>
        <w:top w:val="none" w:sz="0" w:space="0" w:color="auto"/>
        <w:left w:val="none" w:sz="0" w:space="0" w:color="auto"/>
        <w:bottom w:val="none" w:sz="0" w:space="0" w:color="auto"/>
        <w:right w:val="none" w:sz="0" w:space="0" w:color="auto"/>
      </w:divBdr>
    </w:div>
    <w:div w:id="535629966">
      <w:bodyDiv w:val="1"/>
      <w:marLeft w:val="0"/>
      <w:marRight w:val="0"/>
      <w:marTop w:val="0"/>
      <w:marBottom w:val="0"/>
      <w:divBdr>
        <w:top w:val="none" w:sz="0" w:space="0" w:color="auto"/>
        <w:left w:val="none" w:sz="0" w:space="0" w:color="auto"/>
        <w:bottom w:val="none" w:sz="0" w:space="0" w:color="auto"/>
        <w:right w:val="none" w:sz="0" w:space="0" w:color="auto"/>
      </w:divBdr>
    </w:div>
    <w:div w:id="545992518">
      <w:bodyDiv w:val="1"/>
      <w:marLeft w:val="0"/>
      <w:marRight w:val="0"/>
      <w:marTop w:val="0"/>
      <w:marBottom w:val="0"/>
      <w:divBdr>
        <w:top w:val="none" w:sz="0" w:space="0" w:color="auto"/>
        <w:left w:val="none" w:sz="0" w:space="0" w:color="auto"/>
        <w:bottom w:val="none" w:sz="0" w:space="0" w:color="auto"/>
        <w:right w:val="none" w:sz="0" w:space="0" w:color="auto"/>
      </w:divBdr>
    </w:div>
    <w:div w:id="589431682">
      <w:bodyDiv w:val="1"/>
      <w:marLeft w:val="0"/>
      <w:marRight w:val="0"/>
      <w:marTop w:val="0"/>
      <w:marBottom w:val="0"/>
      <w:divBdr>
        <w:top w:val="none" w:sz="0" w:space="0" w:color="auto"/>
        <w:left w:val="none" w:sz="0" w:space="0" w:color="auto"/>
        <w:bottom w:val="none" w:sz="0" w:space="0" w:color="auto"/>
        <w:right w:val="none" w:sz="0" w:space="0" w:color="auto"/>
      </w:divBdr>
    </w:div>
    <w:div w:id="602151043">
      <w:bodyDiv w:val="1"/>
      <w:marLeft w:val="0"/>
      <w:marRight w:val="0"/>
      <w:marTop w:val="0"/>
      <w:marBottom w:val="0"/>
      <w:divBdr>
        <w:top w:val="none" w:sz="0" w:space="0" w:color="auto"/>
        <w:left w:val="none" w:sz="0" w:space="0" w:color="auto"/>
        <w:bottom w:val="none" w:sz="0" w:space="0" w:color="auto"/>
        <w:right w:val="none" w:sz="0" w:space="0" w:color="auto"/>
      </w:divBdr>
      <w:divsChild>
        <w:div w:id="126515076">
          <w:marLeft w:val="0"/>
          <w:marRight w:val="0"/>
          <w:marTop w:val="0"/>
          <w:marBottom w:val="0"/>
          <w:divBdr>
            <w:top w:val="none" w:sz="0" w:space="0" w:color="auto"/>
            <w:left w:val="none" w:sz="0" w:space="0" w:color="auto"/>
            <w:bottom w:val="none" w:sz="0" w:space="0" w:color="auto"/>
            <w:right w:val="none" w:sz="0" w:space="0" w:color="auto"/>
          </w:divBdr>
          <w:divsChild>
            <w:div w:id="408577078">
              <w:marLeft w:val="0"/>
              <w:marRight w:val="0"/>
              <w:marTop w:val="0"/>
              <w:marBottom w:val="0"/>
              <w:divBdr>
                <w:top w:val="none" w:sz="0" w:space="0" w:color="auto"/>
                <w:left w:val="none" w:sz="0" w:space="0" w:color="auto"/>
                <w:bottom w:val="none" w:sz="0" w:space="0" w:color="auto"/>
                <w:right w:val="none" w:sz="0" w:space="0" w:color="auto"/>
              </w:divBdr>
            </w:div>
            <w:div w:id="177231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980569">
      <w:bodyDiv w:val="1"/>
      <w:marLeft w:val="0"/>
      <w:marRight w:val="0"/>
      <w:marTop w:val="0"/>
      <w:marBottom w:val="0"/>
      <w:divBdr>
        <w:top w:val="none" w:sz="0" w:space="0" w:color="auto"/>
        <w:left w:val="none" w:sz="0" w:space="0" w:color="auto"/>
        <w:bottom w:val="none" w:sz="0" w:space="0" w:color="auto"/>
        <w:right w:val="none" w:sz="0" w:space="0" w:color="auto"/>
      </w:divBdr>
    </w:div>
    <w:div w:id="635793124">
      <w:bodyDiv w:val="1"/>
      <w:marLeft w:val="0"/>
      <w:marRight w:val="0"/>
      <w:marTop w:val="0"/>
      <w:marBottom w:val="0"/>
      <w:divBdr>
        <w:top w:val="none" w:sz="0" w:space="0" w:color="auto"/>
        <w:left w:val="none" w:sz="0" w:space="0" w:color="auto"/>
        <w:bottom w:val="none" w:sz="0" w:space="0" w:color="auto"/>
        <w:right w:val="none" w:sz="0" w:space="0" w:color="auto"/>
      </w:divBdr>
    </w:div>
    <w:div w:id="686636074">
      <w:bodyDiv w:val="1"/>
      <w:marLeft w:val="0"/>
      <w:marRight w:val="0"/>
      <w:marTop w:val="0"/>
      <w:marBottom w:val="0"/>
      <w:divBdr>
        <w:top w:val="none" w:sz="0" w:space="0" w:color="auto"/>
        <w:left w:val="none" w:sz="0" w:space="0" w:color="auto"/>
        <w:bottom w:val="none" w:sz="0" w:space="0" w:color="auto"/>
        <w:right w:val="none" w:sz="0" w:space="0" w:color="auto"/>
      </w:divBdr>
    </w:div>
    <w:div w:id="766583636">
      <w:bodyDiv w:val="1"/>
      <w:marLeft w:val="0"/>
      <w:marRight w:val="0"/>
      <w:marTop w:val="0"/>
      <w:marBottom w:val="0"/>
      <w:divBdr>
        <w:top w:val="none" w:sz="0" w:space="0" w:color="auto"/>
        <w:left w:val="none" w:sz="0" w:space="0" w:color="auto"/>
        <w:bottom w:val="none" w:sz="0" w:space="0" w:color="auto"/>
        <w:right w:val="none" w:sz="0" w:space="0" w:color="auto"/>
      </w:divBdr>
    </w:div>
    <w:div w:id="779493059">
      <w:bodyDiv w:val="1"/>
      <w:marLeft w:val="0"/>
      <w:marRight w:val="0"/>
      <w:marTop w:val="0"/>
      <w:marBottom w:val="0"/>
      <w:divBdr>
        <w:top w:val="none" w:sz="0" w:space="0" w:color="auto"/>
        <w:left w:val="none" w:sz="0" w:space="0" w:color="auto"/>
        <w:bottom w:val="none" w:sz="0" w:space="0" w:color="auto"/>
        <w:right w:val="none" w:sz="0" w:space="0" w:color="auto"/>
      </w:divBdr>
    </w:div>
    <w:div w:id="855196148">
      <w:bodyDiv w:val="1"/>
      <w:marLeft w:val="0"/>
      <w:marRight w:val="0"/>
      <w:marTop w:val="0"/>
      <w:marBottom w:val="0"/>
      <w:divBdr>
        <w:top w:val="none" w:sz="0" w:space="0" w:color="auto"/>
        <w:left w:val="none" w:sz="0" w:space="0" w:color="auto"/>
        <w:bottom w:val="none" w:sz="0" w:space="0" w:color="auto"/>
        <w:right w:val="none" w:sz="0" w:space="0" w:color="auto"/>
      </w:divBdr>
    </w:div>
    <w:div w:id="862279297">
      <w:bodyDiv w:val="1"/>
      <w:marLeft w:val="0"/>
      <w:marRight w:val="0"/>
      <w:marTop w:val="0"/>
      <w:marBottom w:val="0"/>
      <w:divBdr>
        <w:top w:val="none" w:sz="0" w:space="0" w:color="auto"/>
        <w:left w:val="none" w:sz="0" w:space="0" w:color="auto"/>
        <w:bottom w:val="none" w:sz="0" w:space="0" w:color="auto"/>
        <w:right w:val="none" w:sz="0" w:space="0" w:color="auto"/>
      </w:divBdr>
    </w:div>
    <w:div w:id="912929836">
      <w:bodyDiv w:val="1"/>
      <w:marLeft w:val="0"/>
      <w:marRight w:val="0"/>
      <w:marTop w:val="0"/>
      <w:marBottom w:val="0"/>
      <w:divBdr>
        <w:top w:val="none" w:sz="0" w:space="0" w:color="auto"/>
        <w:left w:val="none" w:sz="0" w:space="0" w:color="auto"/>
        <w:bottom w:val="none" w:sz="0" w:space="0" w:color="auto"/>
        <w:right w:val="none" w:sz="0" w:space="0" w:color="auto"/>
      </w:divBdr>
    </w:div>
    <w:div w:id="919414704">
      <w:bodyDiv w:val="1"/>
      <w:marLeft w:val="0"/>
      <w:marRight w:val="0"/>
      <w:marTop w:val="0"/>
      <w:marBottom w:val="0"/>
      <w:divBdr>
        <w:top w:val="none" w:sz="0" w:space="0" w:color="auto"/>
        <w:left w:val="none" w:sz="0" w:space="0" w:color="auto"/>
        <w:bottom w:val="none" w:sz="0" w:space="0" w:color="auto"/>
        <w:right w:val="none" w:sz="0" w:space="0" w:color="auto"/>
      </w:divBdr>
    </w:div>
    <w:div w:id="923536478">
      <w:bodyDiv w:val="1"/>
      <w:marLeft w:val="0"/>
      <w:marRight w:val="0"/>
      <w:marTop w:val="0"/>
      <w:marBottom w:val="0"/>
      <w:divBdr>
        <w:top w:val="none" w:sz="0" w:space="0" w:color="auto"/>
        <w:left w:val="none" w:sz="0" w:space="0" w:color="auto"/>
        <w:bottom w:val="none" w:sz="0" w:space="0" w:color="auto"/>
        <w:right w:val="none" w:sz="0" w:space="0" w:color="auto"/>
      </w:divBdr>
    </w:div>
    <w:div w:id="932325649">
      <w:bodyDiv w:val="1"/>
      <w:marLeft w:val="0"/>
      <w:marRight w:val="0"/>
      <w:marTop w:val="0"/>
      <w:marBottom w:val="0"/>
      <w:divBdr>
        <w:top w:val="none" w:sz="0" w:space="0" w:color="auto"/>
        <w:left w:val="none" w:sz="0" w:space="0" w:color="auto"/>
        <w:bottom w:val="none" w:sz="0" w:space="0" w:color="auto"/>
        <w:right w:val="none" w:sz="0" w:space="0" w:color="auto"/>
      </w:divBdr>
    </w:div>
    <w:div w:id="953829025">
      <w:bodyDiv w:val="1"/>
      <w:marLeft w:val="0"/>
      <w:marRight w:val="0"/>
      <w:marTop w:val="0"/>
      <w:marBottom w:val="0"/>
      <w:divBdr>
        <w:top w:val="none" w:sz="0" w:space="0" w:color="auto"/>
        <w:left w:val="none" w:sz="0" w:space="0" w:color="auto"/>
        <w:bottom w:val="none" w:sz="0" w:space="0" w:color="auto"/>
        <w:right w:val="none" w:sz="0" w:space="0" w:color="auto"/>
      </w:divBdr>
      <w:divsChild>
        <w:div w:id="208764218">
          <w:marLeft w:val="0"/>
          <w:marRight w:val="0"/>
          <w:marTop w:val="0"/>
          <w:marBottom w:val="0"/>
          <w:divBdr>
            <w:top w:val="none" w:sz="0" w:space="0" w:color="auto"/>
            <w:left w:val="none" w:sz="0" w:space="0" w:color="auto"/>
            <w:bottom w:val="none" w:sz="0" w:space="0" w:color="auto"/>
            <w:right w:val="none" w:sz="0" w:space="0" w:color="auto"/>
          </w:divBdr>
          <w:divsChild>
            <w:div w:id="1133475744">
              <w:marLeft w:val="0"/>
              <w:marRight w:val="0"/>
              <w:marTop w:val="0"/>
              <w:marBottom w:val="0"/>
              <w:divBdr>
                <w:top w:val="none" w:sz="0" w:space="0" w:color="auto"/>
                <w:left w:val="none" w:sz="0" w:space="0" w:color="auto"/>
                <w:bottom w:val="none" w:sz="0" w:space="0" w:color="auto"/>
                <w:right w:val="none" w:sz="0" w:space="0" w:color="auto"/>
              </w:divBdr>
            </w:div>
            <w:div w:id="16089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840747">
      <w:bodyDiv w:val="1"/>
      <w:marLeft w:val="0"/>
      <w:marRight w:val="0"/>
      <w:marTop w:val="0"/>
      <w:marBottom w:val="0"/>
      <w:divBdr>
        <w:top w:val="none" w:sz="0" w:space="0" w:color="auto"/>
        <w:left w:val="none" w:sz="0" w:space="0" w:color="auto"/>
        <w:bottom w:val="none" w:sz="0" w:space="0" w:color="auto"/>
        <w:right w:val="none" w:sz="0" w:space="0" w:color="auto"/>
      </w:divBdr>
    </w:div>
    <w:div w:id="1009986248">
      <w:bodyDiv w:val="1"/>
      <w:marLeft w:val="0"/>
      <w:marRight w:val="0"/>
      <w:marTop w:val="0"/>
      <w:marBottom w:val="0"/>
      <w:divBdr>
        <w:top w:val="none" w:sz="0" w:space="0" w:color="auto"/>
        <w:left w:val="none" w:sz="0" w:space="0" w:color="auto"/>
        <w:bottom w:val="none" w:sz="0" w:space="0" w:color="auto"/>
        <w:right w:val="none" w:sz="0" w:space="0" w:color="auto"/>
      </w:divBdr>
    </w:div>
    <w:div w:id="1012492752">
      <w:bodyDiv w:val="1"/>
      <w:marLeft w:val="0"/>
      <w:marRight w:val="0"/>
      <w:marTop w:val="0"/>
      <w:marBottom w:val="0"/>
      <w:divBdr>
        <w:top w:val="none" w:sz="0" w:space="0" w:color="auto"/>
        <w:left w:val="none" w:sz="0" w:space="0" w:color="auto"/>
        <w:bottom w:val="none" w:sz="0" w:space="0" w:color="auto"/>
        <w:right w:val="none" w:sz="0" w:space="0" w:color="auto"/>
      </w:divBdr>
    </w:div>
    <w:div w:id="1063600656">
      <w:bodyDiv w:val="1"/>
      <w:marLeft w:val="0"/>
      <w:marRight w:val="0"/>
      <w:marTop w:val="0"/>
      <w:marBottom w:val="0"/>
      <w:divBdr>
        <w:top w:val="none" w:sz="0" w:space="0" w:color="auto"/>
        <w:left w:val="none" w:sz="0" w:space="0" w:color="auto"/>
        <w:bottom w:val="none" w:sz="0" w:space="0" w:color="auto"/>
        <w:right w:val="none" w:sz="0" w:space="0" w:color="auto"/>
      </w:divBdr>
    </w:div>
    <w:div w:id="1070466897">
      <w:bodyDiv w:val="1"/>
      <w:marLeft w:val="0"/>
      <w:marRight w:val="0"/>
      <w:marTop w:val="0"/>
      <w:marBottom w:val="0"/>
      <w:divBdr>
        <w:top w:val="none" w:sz="0" w:space="0" w:color="auto"/>
        <w:left w:val="none" w:sz="0" w:space="0" w:color="auto"/>
        <w:bottom w:val="none" w:sz="0" w:space="0" w:color="auto"/>
        <w:right w:val="none" w:sz="0" w:space="0" w:color="auto"/>
      </w:divBdr>
    </w:div>
    <w:div w:id="1076704037">
      <w:bodyDiv w:val="1"/>
      <w:marLeft w:val="0"/>
      <w:marRight w:val="0"/>
      <w:marTop w:val="0"/>
      <w:marBottom w:val="0"/>
      <w:divBdr>
        <w:top w:val="none" w:sz="0" w:space="0" w:color="auto"/>
        <w:left w:val="none" w:sz="0" w:space="0" w:color="auto"/>
        <w:bottom w:val="none" w:sz="0" w:space="0" w:color="auto"/>
        <w:right w:val="none" w:sz="0" w:space="0" w:color="auto"/>
      </w:divBdr>
    </w:div>
    <w:div w:id="1096635518">
      <w:bodyDiv w:val="1"/>
      <w:marLeft w:val="0"/>
      <w:marRight w:val="0"/>
      <w:marTop w:val="0"/>
      <w:marBottom w:val="0"/>
      <w:divBdr>
        <w:top w:val="none" w:sz="0" w:space="0" w:color="auto"/>
        <w:left w:val="none" w:sz="0" w:space="0" w:color="auto"/>
        <w:bottom w:val="none" w:sz="0" w:space="0" w:color="auto"/>
        <w:right w:val="none" w:sz="0" w:space="0" w:color="auto"/>
      </w:divBdr>
    </w:div>
    <w:div w:id="1122306499">
      <w:bodyDiv w:val="1"/>
      <w:marLeft w:val="0"/>
      <w:marRight w:val="0"/>
      <w:marTop w:val="0"/>
      <w:marBottom w:val="0"/>
      <w:divBdr>
        <w:top w:val="none" w:sz="0" w:space="0" w:color="auto"/>
        <w:left w:val="none" w:sz="0" w:space="0" w:color="auto"/>
        <w:bottom w:val="none" w:sz="0" w:space="0" w:color="auto"/>
        <w:right w:val="none" w:sz="0" w:space="0" w:color="auto"/>
      </w:divBdr>
      <w:divsChild>
        <w:div w:id="462046482">
          <w:marLeft w:val="0"/>
          <w:marRight w:val="0"/>
          <w:marTop w:val="0"/>
          <w:marBottom w:val="0"/>
          <w:divBdr>
            <w:top w:val="none" w:sz="0" w:space="0" w:color="auto"/>
            <w:left w:val="none" w:sz="0" w:space="0" w:color="auto"/>
            <w:bottom w:val="none" w:sz="0" w:space="0" w:color="auto"/>
            <w:right w:val="none" w:sz="0" w:space="0" w:color="auto"/>
          </w:divBdr>
        </w:div>
        <w:div w:id="1408531233">
          <w:marLeft w:val="0"/>
          <w:marRight w:val="0"/>
          <w:marTop w:val="0"/>
          <w:marBottom w:val="0"/>
          <w:divBdr>
            <w:top w:val="none" w:sz="0" w:space="0" w:color="auto"/>
            <w:left w:val="none" w:sz="0" w:space="0" w:color="auto"/>
            <w:bottom w:val="none" w:sz="0" w:space="0" w:color="auto"/>
            <w:right w:val="none" w:sz="0" w:space="0" w:color="auto"/>
          </w:divBdr>
        </w:div>
      </w:divsChild>
    </w:div>
    <w:div w:id="1142577090">
      <w:bodyDiv w:val="1"/>
      <w:marLeft w:val="0"/>
      <w:marRight w:val="0"/>
      <w:marTop w:val="0"/>
      <w:marBottom w:val="0"/>
      <w:divBdr>
        <w:top w:val="none" w:sz="0" w:space="0" w:color="auto"/>
        <w:left w:val="none" w:sz="0" w:space="0" w:color="auto"/>
        <w:bottom w:val="none" w:sz="0" w:space="0" w:color="auto"/>
        <w:right w:val="none" w:sz="0" w:space="0" w:color="auto"/>
      </w:divBdr>
    </w:div>
    <w:div w:id="1161846007">
      <w:bodyDiv w:val="1"/>
      <w:marLeft w:val="0"/>
      <w:marRight w:val="0"/>
      <w:marTop w:val="0"/>
      <w:marBottom w:val="0"/>
      <w:divBdr>
        <w:top w:val="none" w:sz="0" w:space="0" w:color="auto"/>
        <w:left w:val="none" w:sz="0" w:space="0" w:color="auto"/>
        <w:bottom w:val="none" w:sz="0" w:space="0" w:color="auto"/>
        <w:right w:val="none" w:sz="0" w:space="0" w:color="auto"/>
      </w:divBdr>
    </w:div>
    <w:div w:id="1166826293">
      <w:bodyDiv w:val="1"/>
      <w:marLeft w:val="0"/>
      <w:marRight w:val="0"/>
      <w:marTop w:val="0"/>
      <w:marBottom w:val="0"/>
      <w:divBdr>
        <w:top w:val="none" w:sz="0" w:space="0" w:color="auto"/>
        <w:left w:val="none" w:sz="0" w:space="0" w:color="auto"/>
        <w:bottom w:val="none" w:sz="0" w:space="0" w:color="auto"/>
        <w:right w:val="none" w:sz="0" w:space="0" w:color="auto"/>
      </w:divBdr>
      <w:divsChild>
        <w:div w:id="794711888">
          <w:marLeft w:val="0"/>
          <w:marRight w:val="0"/>
          <w:marTop w:val="0"/>
          <w:marBottom w:val="0"/>
          <w:divBdr>
            <w:top w:val="none" w:sz="0" w:space="0" w:color="auto"/>
            <w:left w:val="none" w:sz="0" w:space="0" w:color="auto"/>
            <w:bottom w:val="none" w:sz="0" w:space="0" w:color="auto"/>
            <w:right w:val="none" w:sz="0" w:space="0" w:color="auto"/>
          </w:divBdr>
        </w:div>
      </w:divsChild>
    </w:div>
    <w:div w:id="1185096403">
      <w:bodyDiv w:val="1"/>
      <w:marLeft w:val="0"/>
      <w:marRight w:val="0"/>
      <w:marTop w:val="0"/>
      <w:marBottom w:val="0"/>
      <w:divBdr>
        <w:top w:val="none" w:sz="0" w:space="0" w:color="auto"/>
        <w:left w:val="none" w:sz="0" w:space="0" w:color="auto"/>
        <w:bottom w:val="none" w:sz="0" w:space="0" w:color="auto"/>
        <w:right w:val="none" w:sz="0" w:space="0" w:color="auto"/>
      </w:divBdr>
      <w:divsChild>
        <w:div w:id="2053336270">
          <w:marLeft w:val="0"/>
          <w:marRight w:val="0"/>
          <w:marTop w:val="0"/>
          <w:marBottom w:val="0"/>
          <w:divBdr>
            <w:top w:val="none" w:sz="0" w:space="0" w:color="auto"/>
            <w:left w:val="none" w:sz="0" w:space="0" w:color="auto"/>
            <w:bottom w:val="none" w:sz="0" w:space="0" w:color="auto"/>
            <w:right w:val="none" w:sz="0" w:space="0" w:color="auto"/>
          </w:divBdr>
        </w:div>
      </w:divsChild>
    </w:div>
    <w:div w:id="1192449154">
      <w:bodyDiv w:val="1"/>
      <w:marLeft w:val="0"/>
      <w:marRight w:val="0"/>
      <w:marTop w:val="0"/>
      <w:marBottom w:val="0"/>
      <w:divBdr>
        <w:top w:val="none" w:sz="0" w:space="0" w:color="auto"/>
        <w:left w:val="none" w:sz="0" w:space="0" w:color="auto"/>
        <w:bottom w:val="none" w:sz="0" w:space="0" w:color="auto"/>
        <w:right w:val="none" w:sz="0" w:space="0" w:color="auto"/>
      </w:divBdr>
      <w:divsChild>
        <w:div w:id="441917912">
          <w:marLeft w:val="0"/>
          <w:marRight w:val="0"/>
          <w:marTop w:val="0"/>
          <w:marBottom w:val="0"/>
          <w:divBdr>
            <w:top w:val="none" w:sz="0" w:space="0" w:color="auto"/>
            <w:left w:val="none" w:sz="0" w:space="0" w:color="auto"/>
            <w:bottom w:val="none" w:sz="0" w:space="0" w:color="auto"/>
            <w:right w:val="none" w:sz="0" w:space="0" w:color="auto"/>
          </w:divBdr>
        </w:div>
        <w:div w:id="1677415305">
          <w:marLeft w:val="0"/>
          <w:marRight w:val="0"/>
          <w:marTop w:val="0"/>
          <w:marBottom w:val="0"/>
          <w:divBdr>
            <w:top w:val="none" w:sz="0" w:space="0" w:color="auto"/>
            <w:left w:val="none" w:sz="0" w:space="0" w:color="auto"/>
            <w:bottom w:val="none" w:sz="0" w:space="0" w:color="auto"/>
            <w:right w:val="none" w:sz="0" w:space="0" w:color="auto"/>
          </w:divBdr>
        </w:div>
      </w:divsChild>
    </w:div>
    <w:div w:id="1197743017">
      <w:bodyDiv w:val="1"/>
      <w:marLeft w:val="0"/>
      <w:marRight w:val="0"/>
      <w:marTop w:val="0"/>
      <w:marBottom w:val="0"/>
      <w:divBdr>
        <w:top w:val="none" w:sz="0" w:space="0" w:color="auto"/>
        <w:left w:val="none" w:sz="0" w:space="0" w:color="auto"/>
        <w:bottom w:val="none" w:sz="0" w:space="0" w:color="auto"/>
        <w:right w:val="none" w:sz="0" w:space="0" w:color="auto"/>
      </w:divBdr>
    </w:div>
    <w:div w:id="1215435511">
      <w:bodyDiv w:val="1"/>
      <w:marLeft w:val="0"/>
      <w:marRight w:val="0"/>
      <w:marTop w:val="0"/>
      <w:marBottom w:val="0"/>
      <w:divBdr>
        <w:top w:val="none" w:sz="0" w:space="0" w:color="auto"/>
        <w:left w:val="none" w:sz="0" w:space="0" w:color="auto"/>
        <w:bottom w:val="none" w:sz="0" w:space="0" w:color="auto"/>
        <w:right w:val="none" w:sz="0" w:space="0" w:color="auto"/>
      </w:divBdr>
      <w:divsChild>
        <w:div w:id="963653454">
          <w:marLeft w:val="0"/>
          <w:marRight w:val="0"/>
          <w:marTop w:val="0"/>
          <w:marBottom w:val="0"/>
          <w:divBdr>
            <w:top w:val="none" w:sz="0" w:space="0" w:color="auto"/>
            <w:left w:val="none" w:sz="0" w:space="0" w:color="auto"/>
            <w:bottom w:val="none" w:sz="0" w:space="0" w:color="auto"/>
            <w:right w:val="none" w:sz="0" w:space="0" w:color="auto"/>
          </w:divBdr>
        </w:div>
      </w:divsChild>
    </w:div>
    <w:div w:id="1222406900">
      <w:bodyDiv w:val="1"/>
      <w:marLeft w:val="0"/>
      <w:marRight w:val="0"/>
      <w:marTop w:val="0"/>
      <w:marBottom w:val="0"/>
      <w:divBdr>
        <w:top w:val="none" w:sz="0" w:space="0" w:color="auto"/>
        <w:left w:val="none" w:sz="0" w:space="0" w:color="auto"/>
        <w:bottom w:val="none" w:sz="0" w:space="0" w:color="auto"/>
        <w:right w:val="none" w:sz="0" w:space="0" w:color="auto"/>
      </w:divBdr>
    </w:div>
    <w:div w:id="1223641977">
      <w:bodyDiv w:val="1"/>
      <w:marLeft w:val="0"/>
      <w:marRight w:val="0"/>
      <w:marTop w:val="0"/>
      <w:marBottom w:val="0"/>
      <w:divBdr>
        <w:top w:val="none" w:sz="0" w:space="0" w:color="auto"/>
        <w:left w:val="none" w:sz="0" w:space="0" w:color="auto"/>
        <w:bottom w:val="none" w:sz="0" w:space="0" w:color="auto"/>
        <w:right w:val="none" w:sz="0" w:space="0" w:color="auto"/>
      </w:divBdr>
    </w:div>
    <w:div w:id="1229536708">
      <w:bodyDiv w:val="1"/>
      <w:marLeft w:val="0"/>
      <w:marRight w:val="0"/>
      <w:marTop w:val="0"/>
      <w:marBottom w:val="0"/>
      <w:divBdr>
        <w:top w:val="none" w:sz="0" w:space="0" w:color="auto"/>
        <w:left w:val="none" w:sz="0" w:space="0" w:color="auto"/>
        <w:bottom w:val="none" w:sz="0" w:space="0" w:color="auto"/>
        <w:right w:val="none" w:sz="0" w:space="0" w:color="auto"/>
      </w:divBdr>
    </w:div>
    <w:div w:id="1312562231">
      <w:bodyDiv w:val="1"/>
      <w:marLeft w:val="0"/>
      <w:marRight w:val="0"/>
      <w:marTop w:val="0"/>
      <w:marBottom w:val="0"/>
      <w:divBdr>
        <w:top w:val="none" w:sz="0" w:space="0" w:color="auto"/>
        <w:left w:val="none" w:sz="0" w:space="0" w:color="auto"/>
        <w:bottom w:val="none" w:sz="0" w:space="0" w:color="auto"/>
        <w:right w:val="none" w:sz="0" w:space="0" w:color="auto"/>
      </w:divBdr>
    </w:div>
    <w:div w:id="1315642923">
      <w:bodyDiv w:val="1"/>
      <w:marLeft w:val="0"/>
      <w:marRight w:val="0"/>
      <w:marTop w:val="0"/>
      <w:marBottom w:val="0"/>
      <w:divBdr>
        <w:top w:val="none" w:sz="0" w:space="0" w:color="auto"/>
        <w:left w:val="none" w:sz="0" w:space="0" w:color="auto"/>
        <w:bottom w:val="none" w:sz="0" w:space="0" w:color="auto"/>
        <w:right w:val="none" w:sz="0" w:space="0" w:color="auto"/>
      </w:divBdr>
    </w:div>
    <w:div w:id="1316184251">
      <w:bodyDiv w:val="1"/>
      <w:marLeft w:val="0"/>
      <w:marRight w:val="0"/>
      <w:marTop w:val="0"/>
      <w:marBottom w:val="0"/>
      <w:divBdr>
        <w:top w:val="none" w:sz="0" w:space="0" w:color="auto"/>
        <w:left w:val="none" w:sz="0" w:space="0" w:color="auto"/>
        <w:bottom w:val="none" w:sz="0" w:space="0" w:color="auto"/>
        <w:right w:val="none" w:sz="0" w:space="0" w:color="auto"/>
      </w:divBdr>
      <w:divsChild>
        <w:div w:id="1354647151">
          <w:marLeft w:val="0"/>
          <w:marRight w:val="0"/>
          <w:marTop w:val="0"/>
          <w:marBottom w:val="0"/>
          <w:divBdr>
            <w:top w:val="none" w:sz="0" w:space="0" w:color="auto"/>
            <w:left w:val="none" w:sz="0" w:space="0" w:color="auto"/>
            <w:bottom w:val="none" w:sz="0" w:space="0" w:color="auto"/>
            <w:right w:val="none" w:sz="0" w:space="0" w:color="auto"/>
          </w:divBdr>
        </w:div>
        <w:div w:id="726150449">
          <w:marLeft w:val="0"/>
          <w:marRight w:val="0"/>
          <w:marTop w:val="0"/>
          <w:marBottom w:val="0"/>
          <w:divBdr>
            <w:top w:val="none" w:sz="0" w:space="0" w:color="auto"/>
            <w:left w:val="none" w:sz="0" w:space="0" w:color="auto"/>
            <w:bottom w:val="none" w:sz="0" w:space="0" w:color="auto"/>
            <w:right w:val="none" w:sz="0" w:space="0" w:color="auto"/>
          </w:divBdr>
        </w:div>
      </w:divsChild>
    </w:div>
    <w:div w:id="1404254006">
      <w:bodyDiv w:val="1"/>
      <w:marLeft w:val="0"/>
      <w:marRight w:val="0"/>
      <w:marTop w:val="0"/>
      <w:marBottom w:val="0"/>
      <w:divBdr>
        <w:top w:val="none" w:sz="0" w:space="0" w:color="auto"/>
        <w:left w:val="none" w:sz="0" w:space="0" w:color="auto"/>
        <w:bottom w:val="none" w:sz="0" w:space="0" w:color="auto"/>
        <w:right w:val="none" w:sz="0" w:space="0" w:color="auto"/>
      </w:divBdr>
    </w:div>
    <w:div w:id="1451318510">
      <w:bodyDiv w:val="1"/>
      <w:marLeft w:val="0"/>
      <w:marRight w:val="0"/>
      <w:marTop w:val="0"/>
      <w:marBottom w:val="0"/>
      <w:divBdr>
        <w:top w:val="none" w:sz="0" w:space="0" w:color="auto"/>
        <w:left w:val="none" w:sz="0" w:space="0" w:color="auto"/>
        <w:bottom w:val="none" w:sz="0" w:space="0" w:color="auto"/>
        <w:right w:val="none" w:sz="0" w:space="0" w:color="auto"/>
      </w:divBdr>
    </w:div>
    <w:div w:id="1501190801">
      <w:bodyDiv w:val="1"/>
      <w:marLeft w:val="0"/>
      <w:marRight w:val="0"/>
      <w:marTop w:val="0"/>
      <w:marBottom w:val="0"/>
      <w:divBdr>
        <w:top w:val="none" w:sz="0" w:space="0" w:color="auto"/>
        <w:left w:val="none" w:sz="0" w:space="0" w:color="auto"/>
        <w:bottom w:val="none" w:sz="0" w:space="0" w:color="auto"/>
        <w:right w:val="none" w:sz="0" w:space="0" w:color="auto"/>
      </w:divBdr>
    </w:div>
    <w:div w:id="1509828990">
      <w:bodyDiv w:val="1"/>
      <w:marLeft w:val="0"/>
      <w:marRight w:val="0"/>
      <w:marTop w:val="0"/>
      <w:marBottom w:val="0"/>
      <w:divBdr>
        <w:top w:val="none" w:sz="0" w:space="0" w:color="auto"/>
        <w:left w:val="none" w:sz="0" w:space="0" w:color="auto"/>
        <w:bottom w:val="none" w:sz="0" w:space="0" w:color="auto"/>
        <w:right w:val="none" w:sz="0" w:space="0" w:color="auto"/>
      </w:divBdr>
      <w:divsChild>
        <w:div w:id="1823502659">
          <w:marLeft w:val="0"/>
          <w:marRight w:val="0"/>
          <w:marTop w:val="0"/>
          <w:marBottom w:val="0"/>
          <w:divBdr>
            <w:top w:val="none" w:sz="0" w:space="0" w:color="auto"/>
            <w:left w:val="none" w:sz="0" w:space="0" w:color="auto"/>
            <w:bottom w:val="none" w:sz="0" w:space="0" w:color="auto"/>
            <w:right w:val="none" w:sz="0" w:space="0" w:color="auto"/>
          </w:divBdr>
        </w:div>
        <w:div w:id="1657997955">
          <w:marLeft w:val="0"/>
          <w:marRight w:val="0"/>
          <w:marTop w:val="0"/>
          <w:marBottom w:val="0"/>
          <w:divBdr>
            <w:top w:val="none" w:sz="0" w:space="0" w:color="auto"/>
            <w:left w:val="none" w:sz="0" w:space="0" w:color="auto"/>
            <w:bottom w:val="none" w:sz="0" w:space="0" w:color="auto"/>
            <w:right w:val="none" w:sz="0" w:space="0" w:color="auto"/>
          </w:divBdr>
          <w:divsChild>
            <w:div w:id="927812342">
              <w:marLeft w:val="0"/>
              <w:marRight w:val="0"/>
              <w:marTop w:val="0"/>
              <w:marBottom w:val="0"/>
              <w:divBdr>
                <w:top w:val="none" w:sz="0" w:space="0" w:color="auto"/>
                <w:left w:val="none" w:sz="0" w:space="0" w:color="auto"/>
                <w:bottom w:val="none" w:sz="0" w:space="0" w:color="auto"/>
                <w:right w:val="none" w:sz="0" w:space="0" w:color="auto"/>
              </w:divBdr>
            </w:div>
            <w:div w:id="1584677254">
              <w:marLeft w:val="0"/>
              <w:marRight w:val="0"/>
              <w:marTop w:val="0"/>
              <w:marBottom w:val="0"/>
              <w:divBdr>
                <w:top w:val="none" w:sz="0" w:space="0" w:color="auto"/>
                <w:left w:val="none" w:sz="0" w:space="0" w:color="auto"/>
                <w:bottom w:val="none" w:sz="0" w:space="0" w:color="auto"/>
                <w:right w:val="none" w:sz="0" w:space="0" w:color="auto"/>
              </w:divBdr>
            </w:div>
            <w:div w:id="1557617983">
              <w:marLeft w:val="0"/>
              <w:marRight w:val="0"/>
              <w:marTop w:val="0"/>
              <w:marBottom w:val="0"/>
              <w:divBdr>
                <w:top w:val="none" w:sz="0" w:space="0" w:color="auto"/>
                <w:left w:val="none" w:sz="0" w:space="0" w:color="auto"/>
                <w:bottom w:val="none" w:sz="0" w:space="0" w:color="auto"/>
                <w:right w:val="none" w:sz="0" w:space="0" w:color="auto"/>
              </w:divBdr>
            </w:div>
            <w:div w:id="1508249548">
              <w:marLeft w:val="0"/>
              <w:marRight w:val="0"/>
              <w:marTop w:val="0"/>
              <w:marBottom w:val="0"/>
              <w:divBdr>
                <w:top w:val="none" w:sz="0" w:space="0" w:color="auto"/>
                <w:left w:val="none" w:sz="0" w:space="0" w:color="auto"/>
                <w:bottom w:val="none" w:sz="0" w:space="0" w:color="auto"/>
                <w:right w:val="none" w:sz="0" w:space="0" w:color="auto"/>
              </w:divBdr>
            </w:div>
            <w:div w:id="163475534">
              <w:marLeft w:val="0"/>
              <w:marRight w:val="0"/>
              <w:marTop w:val="0"/>
              <w:marBottom w:val="0"/>
              <w:divBdr>
                <w:top w:val="none" w:sz="0" w:space="0" w:color="auto"/>
                <w:left w:val="none" w:sz="0" w:space="0" w:color="auto"/>
                <w:bottom w:val="none" w:sz="0" w:space="0" w:color="auto"/>
                <w:right w:val="none" w:sz="0" w:space="0" w:color="auto"/>
              </w:divBdr>
            </w:div>
            <w:div w:id="199173813">
              <w:marLeft w:val="0"/>
              <w:marRight w:val="0"/>
              <w:marTop w:val="0"/>
              <w:marBottom w:val="0"/>
              <w:divBdr>
                <w:top w:val="none" w:sz="0" w:space="0" w:color="auto"/>
                <w:left w:val="none" w:sz="0" w:space="0" w:color="auto"/>
                <w:bottom w:val="none" w:sz="0" w:space="0" w:color="auto"/>
                <w:right w:val="none" w:sz="0" w:space="0" w:color="auto"/>
              </w:divBdr>
            </w:div>
            <w:div w:id="1989166193">
              <w:marLeft w:val="0"/>
              <w:marRight w:val="0"/>
              <w:marTop w:val="0"/>
              <w:marBottom w:val="0"/>
              <w:divBdr>
                <w:top w:val="none" w:sz="0" w:space="0" w:color="auto"/>
                <w:left w:val="none" w:sz="0" w:space="0" w:color="auto"/>
                <w:bottom w:val="none" w:sz="0" w:space="0" w:color="auto"/>
                <w:right w:val="none" w:sz="0" w:space="0" w:color="auto"/>
              </w:divBdr>
            </w:div>
            <w:div w:id="1143540044">
              <w:marLeft w:val="0"/>
              <w:marRight w:val="0"/>
              <w:marTop w:val="0"/>
              <w:marBottom w:val="0"/>
              <w:divBdr>
                <w:top w:val="none" w:sz="0" w:space="0" w:color="auto"/>
                <w:left w:val="none" w:sz="0" w:space="0" w:color="auto"/>
                <w:bottom w:val="none" w:sz="0" w:space="0" w:color="auto"/>
                <w:right w:val="none" w:sz="0" w:space="0" w:color="auto"/>
              </w:divBdr>
            </w:div>
            <w:div w:id="1060136227">
              <w:marLeft w:val="0"/>
              <w:marRight w:val="0"/>
              <w:marTop w:val="0"/>
              <w:marBottom w:val="0"/>
              <w:divBdr>
                <w:top w:val="none" w:sz="0" w:space="0" w:color="auto"/>
                <w:left w:val="none" w:sz="0" w:space="0" w:color="auto"/>
                <w:bottom w:val="none" w:sz="0" w:space="0" w:color="auto"/>
                <w:right w:val="none" w:sz="0" w:space="0" w:color="auto"/>
              </w:divBdr>
            </w:div>
            <w:div w:id="479077974">
              <w:marLeft w:val="0"/>
              <w:marRight w:val="0"/>
              <w:marTop w:val="0"/>
              <w:marBottom w:val="0"/>
              <w:divBdr>
                <w:top w:val="none" w:sz="0" w:space="0" w:color="auto"/>
                <w:left w:val="none" w:sz="0" w:space="0" w:color="auto"/>
                <w:bottom w:val="none" w:sz="0" w:space="0" w:color="auto"/>
                <w:right w:val="none" w:sz="0" w:space="0" w:color="auto"/>
              </w:divBdr>
            </w:div>
            <w:div w:id="1353264032">
              <w:marLeft w:val="0"/>
              <w:marRight w:val="0"/>
              <w:marTop w:val="0"/>
              <w:marBottom w:val="0"/>
              <w:divBdr>
                <w:top w:val="none" w:sz="0" w:space="0" w:color="auto"/>
                <w:left w:val="none" w:sz="0" w:space="0" w:color="auto"/>
                <w:bottom w:val="none" w:sz="0" w:space="0" w:color="auto"/>
                <w:right w:val="none" w:sz="0" w:space="0" w:color="auto"/>
              </w:divBdr>
            </w:div>
            <w:div w:id="500435681">
              <w:marLeft w:val="0"/>
              <w:marRight w:val="0"/>
              <w:marTop w:val="0"/>
              <w:marBottom w:val="0"/>
              <w:divBdr>
                <w:top w:val="none" w:sz="0" w:space="0" w:color="auto"/>
                <w:left w:val="none" w:sz="0" w:space="0" w:color="auto"/>
                <w:bottom w:val="none" w:sz="0" w:space="0" w:color="auto"/>
                <w:right w:val="none" w:sz="0" w:space="0" w:color="auto"/>
              </w:divBdr>
            </w:div>
            <w:div w:id="1805392735">
              <w:marLeft w:val="0"/>
              <w:marRight w:val="0"/>
              <w:marTop w:val="0"/>
              <w:marBottom w:val="0"/>
              <w:divBdr>
                <w:top w:val="none" w:sz="0" w:space="0" w:color="auto"/>
                <w:left w:val="none" w:sz="0" w:space="0" w:color="auto"/>
                <w:bottom w:val="none" w:sz="0" w:space="0" w:color="auto"/>
                <w:right w:val="none" w:sz="0" w:space="0" w:color="auto"/>
              </w:divBdr>
            </w:div>
            <w:div w:id="513955379">
              <w:marLeft w:val="0"/>
              <w:marRight w:val="0"/>
              <w:marTop w:val="0"/>
              <w:marBottom w:val="0"/>
              <w:divBdr>
                <w:top w:val="none" w:sz="0" w:space="0" w:color="auto"/>
                <w:left w:val="none" w:sz="0" w:space="0" w:color="auto"/>
                <w:bottom w:val="none" w:sz="0" w:space="0" w:color="auto"/>
                <w:right w:val="none" w:sz="0" w:space="0" w:color="auto"/>
              </w:divBdr>
            </w:div>
            <w:div w:id="113907037">
              <w:marLeft w:val="0"/>
              <w:marRight w:val="0"/>
              <w:marTop w:val="0"/>
              <w:marBottom w:val="0"/>
              <w:divBdr>
                <w:top w:val="none" w:sz="0" w:space="0" w:color="auto"/>
                <w:left w:val="none" w:sz="0" w:space="0" w:color="auto"/>
                <w:bottom w:val="none" w:sz="0" w:space="0" w:color="auto"/>
                <w:right w:val="none" w:sz="0" w:space="0" w:color="auto"/>
              </w:divBdr>
            </w:div>
            <w:div w:id="512845970">
              <w:marLeft w:val="0"/>
              <w:marRight w:val="0"/>
              <w:marTop w:val="0"/>
              <w:marBottom w:val="0"/>
              <w:divBdr>
                <w:top w:val="none" w:sz="0" w:space="0" w:color="auto"/>
                <w:left w:val="none" w:sz="0" w:space="0" w:color="auto"/>
                <w:bottom w:val="none" w:sz="0" w:space="0" w:color="auto"/>
                <w:right w:val="none" w:sz="0" w:space="0" w:color="auto"/>
              </w:divBdr>
            </w:div>
          </w:divsChild>
        </w:div>
        <w:div w:id="442187866">
          <w:marLeft w:val="0"/>
          <w:marRight w:val="0"/>
          <w:marTop w:val="0"/>
          <w:marBottom w:val="0"/>
          <w:divBdr>
            <w:top w:val="none" w:sz="0" w:space="0" w:color="auto"/>
            <w:left w:val="none" w:sz="0" w:space="0" w:color="auto"/>
            <w:bottom w:val="none" w:sz="0" w:space="0" w:color="auto"/>
            <w:right w:val="none" w:sz="0" w:space="0" w:color="auto"/>
          </w:divBdr>
          <w:divsChild>
            <w:div w:id="1437093271">
              <w:marLeft w:val="0"/>
              <w:marRight w:val="0"/>
              <w:marTop w:val="0"/>
              <w:marBottom w:val="0"/>
              <w:divBdr>
                <w:top w:val="none" w:sz="0" w:space="0" w:color="auto"/>
                <w:left w:val="none" w:sz="0" w:space="0" w:color="auto"/>
                <w:bottom w:val="none" w:sz="0" w:space="0" w:color="auto"/>
                <w:right w:val="none" w:sz="0" w:space="0" w:color="auto"/>
              </w:divBdr>
            </w:div>
            <w:div w:id="1054622878">
              <w:marLeft w:val="0"/>
              <w:marRight w:val="0"/>
              <w:marTop w:val="0"/>
              <w:marBottom w:val="0"/>
              <w:divBdr>
                <w:top w:val="none" w:sz="0" w:space="0" w:color="auto"/>
                <w:left w:val="none" w:sz="0" w:space="0" w:color="auto"/>
                <w:bottom w:val="none" w:sz="0" w:space="0" w:color="auto"/>
                <w:right w:val="none" w:sz="0" w:space="0" w:color="auto"/>
              </w:divBdr>
            </w:div>
            <w:div w:id="2128505862">
              <w:marLeft w:val="0"/>
              <w:marRight w:val="0"/>
              <w:marTop w:val="0"/>
              <w:marBottom w:val="0"/>
              <w:divBdr>
                <w:top w:val="none" w:sz="0" w:space="0" w:color="auto"/>
                <w:left w:val="none" w:sz="0" w:space="0" w:color="auto"/>
                <w:bottom w:val="none" w:sz="0" w:space="0" w:color="auto"/>
                <w:right w:val="none" w:sz="0" w:space="0" w:color="auto"/>
              </w:divBdr>
            </w:div>
            <w:div w:id="1064450958">
              <w:marLeft w:val="0"/>
              <w:marRight w:val="0"/>
              <w:marTop w:val="0"/>
              <w:marBottom w:val="0"/>
              <w:divBdr>
                <w:top w:val="none" w:sz="0" w:space="0" w:color="auto"/>
                <w:left w:val="none" w:sz="0" w:space="0" w:color="auto"/>
                <w:bottom w:val="none" w:sz="0" w:space="0" w:color="auto"/>
                <w:right w:val="none" w:sz="0" w:space="0" w:color="auto"/>
              </w:divBdr>
            </w:div>
            <w:div w:id="1157307854">
              <w:marLeft w:val="0"/>
              <w:marRight w:val="0"/>
              <w:marTop w:val="0"/>
              <w:marBottom w:val="0"/>
              <w:divBdr>
                <w:top w:val="none" w:sz="0" w:space="0" w:color="auto"/>
                <w:left w:val="none" w:sz="0" w:space="0" w:color="auto"/>
                <w:bottom w:val="none" w:sz="0" w:space="0" w:color="auto"/>
                <w:right w:val="none" w:sz="0" w:space="0" w:color="auto"/>
              </w:divBdr>
            </w:div>
            <w:div w:id="198015999">
              <w:marLeft w:val="0"/>
              <w:marRight w:val="0"/>
              <w:marTop w:val="0"/>
              <w:marBottom w:val="0"/>
              <w:divBdr>
                <w:top w:val="none" w:sz="0" w:space="0" w:color="auto"/>
                <w:left w:val="none" w:sz="0" w:space="0" w:color="auto"/>
                <w:bottom w:val="none" w:sz="0" w:space="0" w:color="auto"/>
                <w:right w:val="none" w:sz="0" w:space="0" w:color="auto"/>
              </w:divBdr>
            </w:div>
            <w:div w:id="269359216">
              <w:marLeft w:val="0"/>
              <w:marRight w:val="0"/>
              <w:marTop w:val="0"/>
              <w:marBottom w:val="0"/>
              <w:divBdr>
                <w:top w:val="none" w:sz="0" w:space="0" w:color="auto"/>
                <w:left w:val="none" w:sz="0" w:space="0" w:color="auto"/>
                <w:bottom w:val="none" w:sz="0" w:space="0" w:color="auto"/>
                <w:right w:val="none" w:sz="0" w:space="0" w:color="auto"/>
              </w:divBdr>
            </w:div>
            <w:div w:id="310603305">
              <w:marLeft w:val="0"/>
              <w:marRight w:val="0"/>
              <w:marTop w:val="0"/>
              <w:marBottom w:val="0"/>
              <w:divBdr>
                <w:top w:val="none" w:sz="0" w:space="0" w:color="auto"/>
                <w:left w:val="none" w:sz="0" w:space="0" w:color="auto"/>
                <w:bottom w:val="none" w:sz="0" w:space="0" w:color="auto"/>
                <w:right w:val="none" w:sz="0" w:space="0" w:color="auto"/>
              </w:divBdr>
            </w:div>
            <w:div w:id="1072851206">
              <w:marLeft w:val="0"/>
              <w:marRight w:val="0"/>
              <w:marTop w:val="0"/>
              <w:marBottom w:val="0"/>
              <w:divBdr>
                <w:top w:val="none" w:sz="0" w:space="0" w:color="auto"/>
                <w:left w:val="none" w:sz="0" w:space="0" w:color="auto"/>
                <w:bottom w:val="none" w:sz="0" w:space="0" w:color="auto"/>
                <w:right w:val="none" w:sz="0" w:space="0" w:color="auto"/>
              </w:divBdr>
            </w:div>
            <w:div w:id="1080635993">
              <w:marLeft w:val="0"/>
              <w:marRight w:val="0"/>
              <w:marTop w:val="0"/>
              <w:marBottom w:val="0"/>
              <w:divBdr>
                <w:top w:val="none" w:sz="0" w:space="0" w:color="auto"/>
                <w:left w:val="none" w:sz="0" w:space="0" w:color="auto"/>
                <w:bottom w:val="none" w:sz="0" w:space="0" w:color="auto"/>
                <w:right w:val="none" w:sz="0" w:space="0" w:color="auto"/>
              </w:divBdr>
            </w:div>
            <w:div w:id="392239157">
              <w:marLeft w:val="0"/>
              <w:marRight w:val="0"/>
              <w:marTop w:val="0"/>
              <w:marBottom w:val="0"/>
              <w:divBdr>
                <w:top w:val="none" w:sz="0" w:space="0" w:color="auto"/>
                <w:left w:val="none" w:sz="0" w:space="0" w:color="auto"/>
                <w:bottom w:val="none" w:sz="0" w:space="0" w:color="auto"/>
                <w:right w:val="none" w:sz="0" w:space="0" w:color="auto"/>
              </w:divBdr>
            </w:div>
            <w:div w:id="831876924">
              <w:marLeft w:val="0"/>
              <w:marRight w:val="0"/>
              <w:marTop w:val="0"/>
              <w:marBottom w:val="0"/>
              <w:divBdr>
                <w:top w:val="none" w:sz="0" w:space="0" w:color="auto"/>
                <w:left w:val="none" w:sz="0" w:space="0" w:color="auto"/>
                <w:bottom w:val="none" w:sz="0" w:space="0" w:color="auto"/>
                <w:right w:val="none" w:sz="0" w:space="0" w:color="auto"/>
              </w:divBdr>
            </w:div>
            <w:div w:id="71435887">
              <w:marLeft w:val="0"/>
              <w:marRight w:val="0"/>
              <w:marTop w:val="0"/>
              <w:marBottom w:val="0"/>
              <w:divBdr>
                <w:top w:val="none" w:sz="0" w:space="0" w:color="auto"/>
                <w:left w:val="none" w:sz="0" w:space="0" w:color="auto"/>
                <w:bottom w:val="none" w:sz="0" w:space="0" w:color="auto"/>
                <w:right w:val="none" w:sz="0" w:space="0" w:color="auto"/>
              </w:divBdr>
            </w:div>
            <w:div w:id="1396009762">
              <w:marLeft w:val="0"/>
              <w:marRight w:val="0"/>
              <w:marTop w:val="0"/>
              <w:marBottom w:val="0"/>
              <w:divBdr>
                <w:top w:val="none" w:sz="0" w:space="0" w:color="auto"/>
                <w:left w:val="none" w:sz="0" w:space="0" w:color="auto"/>
                <w:bottom w:val="none" w:sz="0" w:space="0" w:color="auto"/>
                <w:right w:val="none" w:sz="0" w:space="0" w:color="auto"/>
              </w:divBdr>
            </w:div>
            <w:div w:id="282426652">
              <w:marLeft w:val="0"/>
              <w:marRight w:val="0"/>
              <w:marTop w:val="0"/>
              <w:marBottom w:val="0"/>
              <w:divBdr>
                <w:top w:val="none" w:sz="0" w:space="0" w:color="auto"/>
                <w:left w:val="none" w:sz="0" w:space="0" w:color="auto"/>
                <w:bottom w:val="none" w:sz="0" w:space="0" w:color="auto"/>
                <w:right w:val="none" w:sz="0" w:space="0" w:color="auto"/>
              </w:divBdr>
            </w:div>
            <w:div w:id="129436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358640">
      <w:bodyDiv w:val="1"/>
      <w:marLeft w:val="0"/>
      <w:marRight w:val="0"/>
      <w:marTop w:val="0"/>
      <w:marBottom w:val="0"/>
      <w:divBdr>
        <w:top w:val="none" w:sz="0" w:space="0" w:color="auto"/>
        <w:left w:val="none" w:sz="0" w:space="0" w:color="auto"/>
        <w:bottom w:val="none" w:sz="0" w:space="0" w:color="auto"/>
        <w:right w:val="none" w:sz="0" w:space="0" w:color="auto"/>
      </w:divBdr>
    </w:div>
    <w:div w:id="1636180923">
      <w:bodyDiv w:val="1"/>
      <w:marLeft w:val="0"/>
      <w:marRight w:val="0"/>
      <w:marTop w:val="0"/>
      <w:marBottom w:val="0"/>
      <w:divBdr>
        <w:top w:val="none" w:sz="0" w:space="0" w:color="auto"/>
        <w:left w:val="none" w:sz="0" w:space="0" w:color="auto"/>
        <w:bottom w:val="none" w:sz="0" w:space="0" w:color="auto"/>
        <w:right w:val="none" w:sz="0" w:space="0" w:color="auto"/>
      </w:divBdr>
      <w:divsChild>
        <w:div w:id="539709848">
          <w:marLeft w:val="0"/>
          <w:marRight w:val="0"/>
          <w:marTop w:val="0"/>
          <w:marBottom w:val="0"/>
          <w:divBdr>
            <w:top w:val="none" w:sz="0" w:space="0" w:color="auto"/>
            <w:left w:val="none" w:sz="0" w:space="0" w:color="auto"/>
            <w:bottom w:val="none" w:sz="0" w:space="0" w:color="auto"/>
            <w:right w:val="none" w:sz="0" w:space="0" w:color="auto"/>
          </w:divBdr>
        </w:div>
      </w:divsChild>
    </w:div>
    <w:div w:id="1647275221">
      <w:bodyDiv w:val="1"/>
      <w:marLeft w:val="0"/>
      <w:marRight w:val="0"/>
      <w:marTop w:val="0"/>
      <w:marBottom w:val="0"/>
      <w:divBdr>
        <w:top w:val="none" w:sz="0" w:space="0" w:color="auto"/>
        <w:left w:val="none" w:sz="0" w:space="0" w:color="auto"/>
        <w:bottom w:val="none" w:sz="0" w:space="0" w:color="auto"/>
        <w:right w:val="none" w:sz="0" w:space="0" w:color="auto"/>
      </w:divBdr>
    </w:div>
    <w:div w:id="1674143304">
      <w:bodyDiv w:val="1"/>
      <w:marLeft w:val="0"/>
      <w:marRight w:val="0"/>
      <w:marTop w:val="0"/>
      <w:marBottom w:val="0"/>
      <w:divBdr>
        <w:top w:val="none" w:sz="0" w:space="0" w:color="auto"/>
        <w:left w:val="none" w:sz="0" w:space="0" w:color="auto"/>
        <w:bottom w:val="none" w:sz="0" w:space="0" w:color="auto"/>
        <w:right w:val="none" w:sz="0" w:space="0" w:color="auto"/>
      </w:divBdr>
      <w:divsChild>
        <w:div w:id="476806849">
          <w:marLeft w:val="0"/>
          <w:marRight w:val="0"/>
          <w:marTop w:val="0"/>
          <w:marBottom w:val="0"/>
          <w:divBdr>
            <w:top w:val="none" w:sz="0" w:space="0" w:color="auto"/>
            <w:left w:val="none" w:sz="0" w:space="0" w:color="auto"/>
            <w:bottom w:val="none" w:sz="0" w:space="0" w:color="auto"/>
            <w:right w:val="none" w:sz="0" w:space="0" w:color="auto"/>
          </w:divBdr>
        </w:div>
      </w:divsChild>
    </w:div>
    <w:div w:id="1678729128">
      <w:bodyDiv w:val="1"/>
      <w:marLeft w:val="0"/>
      <w:marRight w:val="0"/>
      <w:marTop w:val="0"/>
      <w:marBottom w:val="0"/>
      <w:divBdr>
        <w:top w:val="none" w:sz="0" w:space="0" w:color="auto"/>
        <w:left w:val="none" w:sz="0" w:space="0" w:color="auto"/>
        <w:bottom w:val="none" w:sz="0" w:space="0" w:color="auto"/>
        <w:right w:val="none" w:sz="0" w:space="0" w:color="auto"/>
      </w:divBdr>
    </w:div>
    <w:div w:id="1709406807">
      <w:bodyDiv w:val="1"/>
      <w:marLeft w:val="0"/>
      <w:marRight w:val="0"/>
      <w:marTop w:val="0"/>
      <w:marBottom w:val="0"/>
      <w:divBdr>
        <w:top w:val="none" w:sz="0" w:space="0" w:color="auto"/>
        <w:left w:val="none" w:sz="0" w:space="0" w:color="auto"/>
        <w:bottom w:val="none" w:sz="0" w:space="0" w:color="auto"/>
        <w:right w:val="none" w:sz="0" w:space="0" w:color="auto"/>
      </w:divBdr>
    </w:div>
    <w:div w:id="1744373398">
      <w:bodyDiv w:val="1"/>
      <w:marLeft w:val="0"/>
      <w:marRight w:val="0"/>
      <w:marTop w:val="0"/>
      <w:marBottom w:val="0"/>
      <w:divBdr>
        <w:top w:val="none" w:sz="0" w:space="0" w:color="auto"/>
        <w:left w:val="none" w:sz="0" w:space="0" w:color="auto"/>
        <w:bottom w:val="none" w:sz="0" w:space="0" w:color="auto"/>
        <w:right w:val="none" w:sz="0" w:space="0" w:color="auto"/>
      </w:divBdr>
      <w:divsChild>
        <w:div w:id="222641319">
          <w:marLeft w:val="0"/>
          <w:marRight w:val="0"/>
          <w:marTop w:val="0"/>
          <w:marBottom w:val="0"/>
          <w:divBdr>
            <w:top w:val="none" w:sz="0" w:space="0" w:color="auto"/>
            <w:left w:val="none" w:sz="0" w:space="0" w:color="auto"/>
            <w:bottom w:val="none" w:sz="0" w:space="0" w:color="auto"/>
            <w:right w:val="none" w:sz="0" w:space="0" w:color="auto"/>
          </w:divBdr>
        </w:div>
      </w:divsChild>
    </w:div>
    <w:div w:id="1783500357">
      <w:bodyDiv w:val="1"/>
      <w:marLeft w:val="0"/>
      <w:marRight w:val="0"/>
      <w:marTop w:val="0"/>
      <w:marBottom w:val="0"/>
      <w:divBdr>
        <w:top w:val="none" w:sz="0" w:space="0" w:color="auto"/>
        <w:left w:val="none" w:sz="0" w:space="0" w:color="auto"/>
        <w:bottom w:val="none" w:sz="0" w:space="0" w:color="auto"/>
        <w:right w:val="none" w:sz="0" w:space="0" w:color="auto"/>
      </w:divBdr>
    </w:div>
    <w:div w:id="1784495063">
      <w:bodyDiv w:val="1"/>
      <w:marLeft w:val="0"/>
      <w:marRight w:val="0"/>
      <w:marTop w:val="0"/>
      <w:marBottom w:val="0"/>
      <w:divBdr>
        <w:top w:val="none" w:sz="0" w:space="0" w:color="auto"/>
        <w:left w:val="none" w:sz="0" w:space="0" w:color="auto"/>
        <w:bottom w:val="none" w:sz="0" w:space="0" w:color="auto"/>
        <w:right w:val="none" w:sz="0" w:space="0" w:color="auto"/>
      </w:divBdr>
    </w:div>
    <w:div w:id="1811702288">
      <w:bodyDiv w:val="1"/>
      <w:marLeft w:val="0"/>
      <w:marRight w:val="0"/>
      <w:marTop w:val="0"/>
      <w:marBottom w:val="0"/>
      <w:divBdr>
        <w:top w:val="none" w:sz="0" w:space="0" w:color="auto"/>
        <w:left w:val="none" w:sz="0" w:space="0" w:color="auto"/>
        <w:bottom w:val="none" w:sz="0" w:space="0" w:color="auto"/>
        <w:right w:val="none" w:sz="0" w:space="0" w:color="auto"/>
      </w:divBdr>
    </w:div>
    <w:div w:id="1881552077">
      <w:bodyDiv w:val="1"/>
      <w:marLeft w:val="0"/>
      <w:marRight w:val="0"/>
      <w:marTop w:val="0"/>
      <w:marBottom w:val="0"/>
      <w:divBdr>
        <w:top w:val="none" w:sz="0" w:space="0" w:color="auto"/>
        <w:left w:val="none" w:sz="0" w:space="0" w:color="auto"/>
        <w:bottom w:val="none" w:sz="0" w:space="0" w:color="auto"/>
        <w:right w:val="none" w:sz="0" w:space="0" w:color="auto"/>
      </w:divBdr>
    </w:div>
    <w:div w:id="1923635140">
      <w:bodyDiv w:val="1"/>
      <w:marLeft w:val="0"/>
      <w:marRight w:val="0"/>
      <w:marTop w:val="0"/>
      <w:marBottom w:val="0"/>
      <w:divBdr>
        <w:top w:val="none" w:sz="0" w:space="0" w:color="auto"/>
        <w:left w:val="none" w:sz="0" w:space="0" w:color="auto"/>
        <w:bottom w:val="none" w:sz="0" w:space="0" w:color="auto"/>
        <w:right w:val="none" w:sz="0" w:space="0" w:color="auto"/>
      </w:divBdr>
    </w:div>
    <w:div w:id="1954052533">
      <w:bodyDiv w:val="1"/>
      <w:marLeft w:val="0"/>
      <w:marRight w:val="0"/>
      <w:marTop w:val="0"/>
      <w:marBottom w:val="0"/>
      <w:divBdr>
        <w:top w:val="none" w:sz="0" w:space="0" w:color="auto"/>
        <w:left w:val="none" w:sz="0" w:space="0" w:color="auto"/>
        <w:bottom w:val="none" w:sz="0" w:space="0" w:color="auto"/>
        <w:right w:val="none" w:sz="0" w:space="0" w:color="auto"/>
      </w:divBdr>
    </w:div>
    <w:div w:id="1971933746">
      <w:bodyDiv w:val="1"/>
      <w:marLeft w:val="0"/>
      <w:marRight w:val="0"/>
      <w:marTop w:val="0"/>
      <w:marBottom w:val="0"/>
      <w:divBdr>
        <w:top w:val="none" w:sz="0" w:space="0" w:color="auto"/>
        <w:left w:val="none" w:sz="0" w:space="0" w:color="auto"/>
        <w:bottom w:val="none" w:sz="0" w:space="0" w:color="auto"/>
        <w:right w:val="none" w:sz="0" w:space="0" w:color="auto"/>
      </w:divBdr>
    </w:div>
    <w:div w:id="2018389049">
      <w:bodyDiv w:val="1"/>
      <w:marLeft w:val="0"/>
      <w:marRight w:val="0"/>
      <w:marTop w:val="0"/>
      <w:marBottom w:val="0"/>
      <w:divBdr>
        <w:top w:val="none" w:sz="0" w:space="0" w:color="auto"/>
        <w:left w:val="none" w:sz="0" w:space="0" w:color="auto"/>
        <w:bottom w:val="none" w:sz="0" w:space="0" w:color="auto"/>
        <w:right w:val="none" w:sz="0" w:space="0" w:color="auto"/>
      </w:divBdr>
    </w:div>
    <w:div w:id="2027947837">
      <w:bodyDiv w:val="1"/>
      <w:marLeft w:val="0"/>
      <w:marRight w:val="0"/>
      <w:marTop w:val="0"/>
      <w:marBottom w:val="0"/>
      <w:divBdr>
        <w:top w:val="none" w:sz="0" w:space="0" w:color="auto"/>
        <w:left w:val="none" w:sz="0" w:space="0" w:color="auto"/>
        <w:bottom w:val="none" w:sz="0" w:space="0" w:color="auto"/>
        <w:right w:val="none" w:sz="0" w:space="0" w:color="auto"/>
      </w:divBdr>
      <w:divsChild>
        <w:div w:id="1611818422">
          <w:marLeft w:val="0"/>
          <w:marRight w:val="0"/>
          <w:marTop w:val="0"/>
          <w:marBottom w:val="0"/>
          <w:divBdr>
            <w:top w:val="none" w:sz="0" w:space="0" w:color="auto"/>
            <w:left w:val="none" w:sz="0" w:space="0" w:color="auto"/>
            <w:bottom w:val="none" w:sz="0" w:space="0" w:color="auto"/>
            <w:right w:val="none" w:sz="0" w:space="0" w:color="auto"/>
          </w:divBdr>
          <w:divsChild>
            <w:div w:id="468939793">
              <w:marLeft w:val="0"/>
              <w:marRight w:val="0"/>
              <w:marTop w:val="0"/>
              <w:marBottom w:val="0"/>
              <w:divBdr>
                <w:top w:val="none" w:sz="0" w:space="0" w:color="auto"/>
                <w:left w:val="none" w:sz="0" w:space="0" w:color="auto"/>
                <w:bottom w:val="none" w:sz="0" w:space="0" w:color="auto"/>
                <w:right w:val="none" w:sz="0" w:space="0" w:color="auto"/>
              </w:divBdr>
            </w:div>
          </w:divsChild>
        </w:div>
        <w:div w:id="378673256">
          <w:marLeft w:val="0"/>
          <w:marRight w:val="0"/>
          <w:marTop w:val="0"/>
          <w:marBottom w:val="0"/>
          <w:divBdr>
            <w:top w:val="none" w:sz="0" w:space="0" w:color="auto"/>
            <w:left w:val="none" w:sz="0" w:space="0" w:color="auto"/>
            <w:bottom w:val="none" w:sz="0" w:space="0" w:color="auto"/>
            <w:right w:val="none" w:sz="0" w:space="0" w:color="auto"/>
          </w:divBdr>
          <w:divsChild>
            <w:div w:id="499467543">
              <w:marLeft w:val="0"/>
              <w:marRight w:val="0"/>
              <w:marTop w:val="0"/>
              <w:marBottom w:val="0"/>
              <w:divBdr>
                <w:top w:val="none" w:sz="0" w:space="0" w:color="auto"/>
                <w:left w:val="none" w:sz="0" w:space="0" w:color="auto"/>
                <w:bottom w:val="none" w:sz="0" w:space="0" w:color="auto"/>
                <w:right w:val="none" w:sz="0" w:space="0" w:color="auto"/>
              </w:divBdr>
            </w:div>
          </w:divsChild>
        </w:div>
        <w:div w:id="1655795804">
          <w:marLeft w:val="0"/>
          <w:marRight w:val="0"/>
          <w:marTop w:val="0"/>
          <w:marBottom w:val="0"/>
          <w:divBdr>
            <w:top w:val="none" w:sz="0" w:space="0" w:color="auto"/>
            <w:left w:val="none" w:sz="0" w:space="0" w:color="auto"/>
            <w:bottom w:val="none" w:sz="0" w:space="0" w:color="auto"/>
            <w:right w:val="none" w:sz="0" w:space="0" w:color="auto"/>
          </w:divBdr>
          <w:divsChild>
            <w:div w:id="1739748473">
              <w:marLeft w:val="0"/>
              <w:marRight w:val="0"/>
              <w:marTop w:val="0"/>
              <w:marBottom w:val="0"/>
              <w:divBdr>
                <w:top w:val="none" w:sz="0" w:space="0" w:color="auto"/>
                <w:left w:val="none" w:sz="0" w:space="0" w:color="auto"/>
                <w:bottom w:val="none" w:sz="0" w:space="0" w:color="auto"/>
                <w:right w:val="none" w:sz="0" w:space="0" w:color="auto"/>
              </w:divBdr>
            </w:div>
          </w:divsChild>
        </w:div>
        <w:div w:id="1307082081">
          <w:marLeft w:val="0"/>
          <w:marRight w:val="0"/>
          <w:marTop w:val="0"/>
          <w:marBottom w:val="0"/>
          <w:divBdr>
            <w:top w:val="none" w:sz="0" w:space="0" w:color="auto"/>
            <w:left w:val="none" w:sz="0" w:space="0" w:color="auto"/>
            <w:bottom w:val="none" w:sz="0" w:space="0" w:color="auto"/>
            <w:right w:val="none" w:sz="0" w:space="0" w:color="auto"/>
          </w:divBdr>
          <w:divsChild>
            <w:div w:id="471557769">
              <w:marLeft w:val="0"/>
              <w:marRight w:val="0"/>
              <w:marTop w:val="0"/>
              <w:marBottom w:val="0"/>
              <w:divBdr>
                <w:top w:val="none" w:sz="0" w:space="0" w:color="auto"/>
                <w:left w:val="none" w:sz="0" w:space="0" w:color="auto"/>
                <w:bottom w:val="none" w:sz="0" w:space="0" w:color="auto"/>
                <w:right w:val="none" w:sz="0" w:space="0" w:color="auto"/>
              </w:divBdr>
            </w:div>
          </w:divsChild>
        </w:div>
        <w:div w:id="1917545641">
          <w:marLeft w:val="0"/>
          <w:marRight w:val="0"/>
          <w:marTop w:val="0"/>
          <w:marBottom w:val="0"/>
          <w:divBdr>
            <w:top w:val="none" w:sz="0" w:space="0" w:color="auto"/>
            <w:left w:val="none" w:sz="0" w:space="0" w:color="auto"/>
            <w:bottom w:val="none" w:sz="0" w:space="0" w:color="auto"/>
            <w:right w:val="none" w:sz="0" w:space="0" w:color="auto"/>
          </w:divBdr>
          <w:divsChild>
            <w:div w:id="422384721">
              <w:marLeft w:val="0"/>
              <w:marRight w:val="0"/>
              <w:marTop w:val="0"/>
              <w:marBottom w:val="0"/>
              <w:divBdr>
                <w:top w:val="none" w:sz="0" w:space="0" w:color="auto"/>
                <w:left w:val="none" w:sz="0" w:space="0" w:color="auto"/>
                <w:bottom w:val="none" w:sz="0" w:space="0" w:color="auto"/>
                <w:right w:val="none" w:sz="0" w:space="0" w:color="auto"/>
              </w:divBdr>
            </w:div>
          </w:divsChild>
        </w:div>
        <w:div w:id="1291669377">
          <w:marLeft w:val="0"/>
          <w:marRight w:val="0"/>
          <w:marTop w:val="0"/>
          <w:marBottom w:val="0"/>
          <w:divBdr>
            <w:top w:val="none" w:sz="0" w:space="0" w:color="auto"/>
            <w:left w:val="none" w:sz="0" w:space="0" w:color="auto"/>
            <w:bottom w:val="none" w:sz="0" w:space="0" w:color="auto"/>
            <w:right w:val="none" w:sz="0" w:space="0" w:color="auto"/>
          </w:divBdr>
          <w:divsChild>
            <w:div w:id="796067175">
              <w:marLeft w:val="0"/>
              <w:marRight w:val="0"/>
              <w:marTop w:val="0"/>
              <w:marBottom w:val="0"/>
              <w:divBdr>
                <w:top w:val="none" w:sz="0" w:space="0" w:color="auto"/>
                <w:left w:val="none" w:sz="0" w:space="0" w:color="auto"/>
                <w:bottom w:val="none" w:sz="0" w:space="0" w:color="auto"/>
                <w:right w:val="none" w:sz="0" w:space="0" w:color="auto"/>
              </w:divBdr>
            </w:div>
          </w:divsChild>
        </w:div>
        <w:div w:id="753210908">
          <w:marLeft w:val="0"/>
          <w:marRight w:val="0"/>
          <w:marTop w:val="0"/>
          <w:marBottom w:val="0"/>
          <w:divBdr>
            <w:top w:val="none" w:sz="0" w:space="0" w:color="auto"/>
            <w:left w:val="none" w:sz="0" w:space="0" w:color="auto"/>
            <w:bottom w:val="none" w:sz="0" w:space="0" w:color="auto"/>
            <w:right w:val="none" w:sz="0" w:space="0" w:color="auto"/>
          </w:divBdr>
          <w:divsChild>
            <w:div w:id="687753866">
              <w:marLeft w:val="0"/>
              <w:marRight w:val="0"/>
              <w:marTop w:val="0"/>
              <w:marBottom w:val="0"/>
              <w:divBdr>
                <w:top w:val="none" w:sz="0" w:space="0" w:color="auto"/>
                <w:left w:val="none" w:sz="0" w:space="0" w:color="auto"/>
                <w:bottom w:val="none" w:sz="0" w:space="0" w:color="auto"/>
                <w:right w:val="none" w:sz="0" w:space="0" w:color="auto"/>
              </w:divBdr>
            </w:div>
          </w:divsChild>
        </w:div>
        <w:div w:id="975186914">
          <w:marLeft w:val="0"/>
          <w:marRight w:val="0"/>
          <w:marTop w:val="0"/>
          <w:marBottom w:val="0"/>
          <w:divBdr>
            <w:top w:val="none" w:sz="0" w:space="0" w:color="auto"/>
            <w:left w:val="none" w:sz="0" w:space="0" w:color="auto"/>
            <w:bottom w:val="none" w:sz="0" w:space="0" w:color="auto"/>
            <w:right w:val="none" w:sz="0" w:space="0" w:color="auto"/>
          </w:divBdr>
          <w:divsChild>
            <w:div w:id="900558120">
              <w:marLeft w:val="0"/>
              <w:marRight w:val="0"/>
              <w:marTop w:val="0"/>
              <w:marBottom w:val="0"/>
              <w:divBdr>
                <w:top w:val="none" w:sz="0" w:space="0" w:color="auto"/>
                <w:left w:val="none" w:sz="0" w:space="0" w:color="auto"/>
                <w:bottom w:val="none" w:sz="0" w:space="0" w:color="auto"/>
                <w:right w:val="none" w:sz="0" w:space="0" w:color="auto"/>
              </w:divBdr>
            </w:div>
          </w:divsChild>
        </w:div>
        <w:div w:id="2141997675">
          <w:marLeft w:val="0"/>
          <w:marRight w:val="0"/>
          <w:marTop w:val="0"/>
          <w:marBottom w:val="0"/>
          <w:divBdr>
            <w:top w:val="none" w:sz="0" w:space="0" w:color="auto"/>
            <w:left w:val="none" w:sz="0" w:space="0" w:color="auto"/>
            <w:bottom w:val="none" w:sz="0" w:space="0" w:color="auto"/>
            <w:right w:val="none" w:sz="0" w:space="0" w:color="auto"/>
          </w:divBdr>
          <w:divsChild>
            <w:div w:id="268198205">
              <w:marLeft w:val="0"/>
              <w:marRight w:val="0"/>
              <w:marTop w:val="0"/>
              <w:marBottom w:val="0"/>
              <w:divBdr>
                <w:top w:val="none" w:sz="0" w:space="0" w:color="auto"/>
                <w:left w:val="none" w:sz="0" w:space="0" w:color="auto"/>
                <w:bottom w:val="none" w:sz="0" w:space="0" w:color="auto"/>
                <w:right w:val="none" w:sz="0" w:space="0" w:color="auto"/>
              </w:divBdr>
            </w:div>
          </w:divsChild>
        </w:div>
        <w:div w:id="171378941">
          <w:marLeft w:val="0"/>
          <w:marRight w:val="0"/>
          <w:marTop w:val="0"/>
          <w:marBottom w:val="0"/>
          <w:divBdr>
            <w:top w:val="none" w:sz="0" w:space="0" w:color="auto"/>
            <w:left w:val="none" w:sz="0" w:space="0" w:color="auto"/>
            <w:bottom w:val="none" w:sz="0" w:space="0" w:color="auto"/>
            <w:right w:val="none" w:sz="0" w:space="0" w:color="auto"/>
          </w:divBdr>
        </w:div>
        <w:div w:id="2056654768">
          <w:marLeft w:val="0"/>
          <w:marRight w:val="0"/>
          <w:marTop w:val="0"/>
          <w:marBottom w:val="0"/>
          <w:divBdr>
            <w:top w:val="none" w:sz="0" w:space="0" w:color="auto"/>
            <w:left w:val="none" w:sz="0" w:space="0" w:color="auto"/>
            <w:bottom w:val="none" w:sz="0" w:space="0" w:color="auto"/>
            <w:right w:val="none" w:sz="0" w:space="0" w:color="auto"/>
          </w:divBdr>
          <w:divsChild>
            <w:div w:id="1580945133">
              <w:marLeft w:val="0"/>
              <w:marRight w:val="0"/>
              <w:marTop w:val="0"/>
              <w:marBottom w:val="0"/>
              <w:divBdr>
                <w:top w:val="none" w:sz="0" w:space="0" w:color="auto"/>
                <w:left w:val="none" w:sz="0" w:space="0" w:color="auto"/>
                <w:bottom w:val="none" w:sz="0" w:space="0" w:color="auto"/>
                <w:right w:val="none" w:sz="0" w:space="0" w:color="auto"/>
              </w:divBdr>
            </w:div>
          </w:divsChild>
        </w:div>
        <w:div w:id="661353970">
          <w:marLeft w:val="0"/>
          <w:marRight w:val="0"/>
          <w:marTop w:val="0"/>
          <w:marBottom w:val="0"/>
          <w:divBdr>
            <w:top w:val="none" w:sz="0" w:space="0" w:color="auto"/>
            <w:left w:val="none" w:sz="0" w:space="0" w:color="auto"/>
            <w:bottom w:val="none" w:sz="0" w:space="0" w:color="auto"/>
            <w:right w:val="none" w:sz="0" w:space="0" w:color="auto"/>
          </w:divBdr>
          <w:divsChild>
            <w:div w:id="1344093753">
              <w:marLeft w:val="0"/>
              <w:marRight w:val="0"/>
              <w:marTop w:val="0"/>
              <w:marBottom w:val="0"/>
              <w:divBdr>
                <w:top w:val="none" w:sz="0" w:space="0" w:color="auto"/>
                <w:left w:val="none" w:sz="0" w:space="0" w:color="auto"/>
                <w:bottom w:val="none" w:sz="0" w:space="0" w:color="auto"/>
                <w:right w:val="none" w:sz="0" w:space="0" w:color="auto"/>
              </w:divBdr>
            </w:div>
          </w:divsChild>
        </w:div>
        <w:div w:id="1447919525">
          <w:marLeft w:val="0"/>
          <w:marRight w:val="0"/>
          <w:marTop w:val="0"/>
          <w:marBottom w:val="0"/>
          <w:divBdr>
            <w:top w:val="none" w:sz="0" w:space="0" w:color="auto"/>
            <w:left w:val="none" w:sz="0" w:space="0" w:color="auto"/>
            <w:bottom w:val="none" w:sz="0" w:space="0" w:color="auto"/>
            <w:right w:val="none" w:sz="0" w:space="0" w:color="auto"/>
          </w:divBdr>
          <w:divsChild>
            <w:div w:id="2052653325">
              <w:marLeft w:val="0"/>
              <w:marRight w:val="0"/>
              <w:marTop w:val="0"/>
              <w:marBottom w:val="0"/>
              <w:divBdr>
                <w:top w:val="none" w:sz="0" w:space="0" w:color="auto"/>
                <w:left w:val="none" w:sz="0" w:space="0" w:color="auto"/>
                <w:bottom w:val="none" w:sz="0" w:space="0" w:color="auto"/>
                <w:right w:val="none" w:sz="0" w:space="0" w:color="auto"/>
              </w:divBdr>
            </w:div>
          </w:divsChild>
        </w:div>
        <w:div w:id="1405183345">
          <w:marLeft w:val="0"/>
          <w:marRight w:val="0"/>
          <w:marTop w:val="0"/>
          <w:marBottom w:val="0"/>
          <w:divBdr>
            <w:top w:val="none" w:sz="0" w:space="0" w:color="auto"/>
            <w:left w:val="none" w:sz="0" w:space="0" w:color="auto"/>
            <w:bottom w:val="none" w:sz="0" w:space="0" w:color="auto"/>
            <w:right w:val="none" w:sz="0" w:space="0" w:color="auto"/>
          </w:divBdr>
          <w:divsChild>
            <w:div w:id="37243608">
              <w:marLeft w:val="0"/>
              <w:marRight w:val="0"/>
              <w:marTop w:val="0"/>
              <w:marBottom w:val="0"/>
              <w:divBdr>
                <w:top w:val="none" w:sz="0" w:space="0" w:color="auto"/>
                <w:left w:val="none" w:sz="0" w:space="0" w:color="auto"/>
                <w:bottom w:val="none" w:sz="0" w:space="0" w:color="auto"/>
                <w:right w:val="none" w:sz="0" w:space="0" w:color="auto"/>
              </w:divBdr>
            </w:div>
          </w:divsChild>
        </w:div>
        <w:div w:id="1183514978">
          <w:marLeft w:val="0"/>
          <w:marRight w:val="0"/>
          <w:marTop w:val="0"/>
          <w:marBottom w:val="0"/>
          <w:divBdr>
            <w:top w:val="none" w:sz="0" w:space="0" w:color="auto"/>
            <w:left w:val="none" w:sz="0" w:space="0" w:color="auto"/>
            <w:bottom w:val="none" w:sz="0" w:space="0" w:color="auto"/>
            <w:right w:val="none" w:sz="0" w:space="0" w:color="auto"/>
          </w:divBdr>
          <w:divsChild>
            <w:div w:id="1390181870">
              <w:marLeft w:val="0"/>
              <w:marRight w:val="0"/>
              <w:marTop w:val="0"/>
              <w:marBottom w:val="0"/>
              <w:divBdr>
                <w:top w:val="none" w:sz="0" w:space="0" w:color="auto"/>
                <w:left w:val="none" w:sz="0" w:space="0" w:color="auto"/>
                <w:bottom w:val="none" w:sz="0" w:space="0" w:color="auto"/>
                <w:right w:val="none" w:sz="0" w:space="0" w:color="auto"/>
              </w:divBdr>
            </w:div>
          </w:divsChild>
        </w:div>
        <w:div w:id="296956141">
          <w:marLeft w:val="0"/>
          <w:marRight w:val="0"/>
          <w:marTop w:val="0"/>
          <w:marBottom w:val="0"/>
          <w:divBdr>
            <w:top w:val="none" w:sz="0" w:space="0" w:color="auto"/>
            <w:left w:val="none" w:sz="0" w:space="0" w:color="auto"/>
            <w:bottom w:val="none" w:sz="0" w:space="0" w:color="auto"/>
            <w:right w:val="none" w:sz="0" w:space="0" w:color="auto"/>
          </w:divBdr>
        </w:div>
        <w:div w:id="634876540">
          <w:marLeft w:val="0"/>
          <w:marRight w:val="0"/>
          <w:marTop w:val="0"/>
          <w:marBottom w:val="0"/>
          <w:divBdr>
            <w:top w:val="none" w:sz="0" w:space="0" w:color="auto"/>
            <w:left w:val="none" w:sz="0" w:space="0" w:color="auto"/>
            <w:bottom w:val="none" w:sz="0" w:space="0" w:color="auto"/>
            <w:right w:val="none" w:sz="0" w:space="0" w:color="auto"/>
          </w:divBdr>
          <w:divsChild>
            <w:div w:id="2143233214">
              <w:marLeft w:val="0"/>
              <w:marRight w:val="0"/>
              <w:marTop w:val="0"/>
              <w:marBottom w:val="0"/>
              <w:divBdr>
                <w:top w:val="none" w:sz="0" w:space="0" w:color="auto"/>
                <w:left w:val="none" w:sz="0" w:space="0" w:color="auto"/>
                <w:bottom w:val="none" w:sz="0" w:space="0" w:color="auto"/>
                <w:right w:val="none" w:sz="0" w:space="0" w:color="auto"/>
              </w:divBdr>
            </w:div>
          </w:divsChild>
        </w:div>
        <w:div w:id="589581340">
          <w:marLeft w:val="0"/>
          <w:marRight w:val="0"/>
          <w:marTop w:val="0"/>
          <w:marBottom w:val="0"/>
          <w:divBdr>
            <w:top w:val="none" w:sz="0" w:space="0" w:color="auto"/>
            <w:left w:val="none" w:sz="0" w:space="0" w:color="auto"/>
            <w:bottom w:val="none" w:sz="0" w:space="0" w:color="auto"/>
            <w:right w:val="none" w:sz="0" w:space="0" w:color="auto"/>
          </w:divBdr>
          <w:divsChild>
            <w:div w:id="629480868">
              <w:marLeft w:val="0"/>
              <w:marRight w:val="0"/>
              <w:marTop w:val="0"/>
              <w:marBottom w:val="0"/>
              <w:divBdr>
                <w:top w:val="none" w:sz="0" w:space="0" w:color="auto"/>
                <w:left w:val="none" w:sz="0" w:space="0" w:color="auto"/>
                <w:bottom w:val="none" w:sz="0" w:space="0" w:color="auto"/>
                <w:right w:val="none" w:sz="0" w:space="0" w:color="auto"/>
              </w:divBdr>
            </w:div>
          </w:divsChild>
        </w:div>
        <w:div w:id="1332416513">
          <w:marLeft w:val="0"/>
          <w:marRight w:val="0"/>
          <w:marTop w:val="0"/>
          <w:marBottom w:val="0"/>
          <w:divBdr>
            <w:top w:val="none" w:sz="0" w:space="0" w:color="auto"/>
            <w:left w:val="none" w:sz="0" w:space="0" w:color="auto"/>
            <w:bottom w:val="none" w:sz="0" w:space="0" w:color="auto"/>
            <w:right w:val="none" w:sz="0" w:space="0" w:color="auto"/>
          </w:divBdr>
          <w:divsChild>
            <w:div w:id="1694108565">
              <w:marLeft w:val="0"/>
              <w:marRight w:val="0"/>
              <w:marTop w:val="0"/>
              <w:marBottom w:val="0"/>
              <w:divBdr>
                <w:top w:val="none" w:sz="0" w:space="0" w:color="auto"/>
                <w:left w:val="none" w:sz="0" w:space="0" w:color="auto"/>
                <w:bottom w:val="none" w:sz="0" w:space="0" w:color="auto"/>
                <w:right w:val="none" w:sz="0" w:space="0" w:color="auto"/>
              </w:divBdr>
            </w:div>
          </w:divsChild>
        </w:div>
        <w:div w:id="1900751805">
          <w:marLeft w:val="0"/>
          <w:marRight w:val="0"/>
          <w:marTop w:val="0"/>
          <w:marBottom w:val="0"/>
          <w:divBdr>
            <w:top w:val="none" w:sz="0" w:space="0" w:color="auto"/>
            <w:left w:val="none" w:sz="0" w:space="0" w:color="auto"/>
            <w:bottom w:val="none" w:sz="0" w:space="0" w:color="auto"/>
            <w:right w:val="none" w:sz="0" w:space="0" w:color="auto"/>
          </w:divBdr>
          <w:divsChild>
            <w:div w:id="1881548949">
              <w:marLeft w:val="0"/>
              <w:marRight w:val="0"/>
              <w:marTop w:val="0"/>
              <w:marBottom w:val="0"/>
              <w:divBdr>
                <w:top w:val="none" w:sz="0" w:space="0" w:color="auto"/>
                <w:left w:val="none" w:sz="0" w:space="0" w:color="auto"/>
                <w:bottom w:val="none" w:sz="0" w:space="0" w:color="auto"/>
                <w:right w:val="none" w:sz="0" w:space="0" w:color="auto"/>
              </w:divBdr>
            </w:div>
          </w:divsChild>
        </w:div>
        <w:div w:id="64308305">
          <w:marLeft w:val="0"/>
          <w:marRight w:val="0"/>
          <w:marTop w:val="0"/>
          <w:marBottom w:val="0"/>
          <w:divBdr>
            <w:top w:val="none" w:sz="0" w:space="0" w:color="auto"/>
            <w:left w:val="none" w:sz="0" w:space="0" w:color="auto"/>
            <w:bottom w:val="none" w:sz="0" w:space="0" w:color="auto"/>
            <w:right w:val="none" w:sz="0" w:space="0" w:color="auto"/>
          </w:divBdr>
        </w:div>
        <w:div w:id="1290432668">
          <w:marLeft w:val="0"/>
          <w:marRight w:val="0"/>
          <w:marTop w:val="0"/>
          <w:marBottom w:val="0"/>
          <w:divBdr>
            <w:top w:val="none" w:sz="0" w:space="0" w:color="auto"/>
            <w:left w:val="none" w:sz="0" w:space="0" w:color="auto"/>
            <w:bottom w:val="none" w:sz="0" w:space="0" w:color="auto"/>
            <w:right w:val="none" w:sz="0" w:space="0" w:color="auto"/>
          </w:divBdr>
          <w:divsChild>
            <w:div w:id="1953130799">
              <w:marLeft w:val="0"/>
              <w:marRight w:val="0"/>
              <w:marTop w:val="0"/>
              <w:marBottom w:val="0"/>
              <w:divBdr>
                <w:top w:val="none" w:sz="0" w:space="0" w:color="auto"/>
                <w:left w:val="none" w:sz="0" w:space="0" w:color="auto"/>
                <w:bottom w:val="none" w:sz="0" w:space="0" w:color="auto"/>
                <w:right w:val="none" w:sz="0" w:space="0" w:color="auto"/>
              </w:divBdr>
            </w:div>
          </w:divsChild>
        </w:div>
        <w:div w:id="1103455006">
          <w:marLeft w:val="0"/>
          <w:marRight w:val="0"/>
          <w:marTop w:val="0"/>
          <w:marBottom w:val="0"/>
          <w:divBdr>
            <w:top w:val="none" w:sz="0" w:space="0" w:color="auto"/>
            <w:left w:val="none" w:sz="0" w:space="0" w:color="auto"/>
            <w:bottom w:val="none" w:sz="0" w:space="0" w:color="auto"/>
            <w:right w:val="none" w:sz="0" w:space="0" w:color="auto"/>
          </w:divBdr>
          <w:divsChild>
            <w:div w:id="1237127821">
              <w:marLeft w:val="0"/>
              <w:marRight w:val="0"/>
              <w:marTop w:val="0"/>
              <w:marBottom w:val="0"/>
              <w:divBdr>
                <w:top w:val="none" w:sz="0" w:space="0" w:color="auto"/>
                <w:left w:val="none" w:sz="0" w:space="0" w:color="auto"/>
                <w:bottom w:val="none" w:sz="0" w:space="0" w:color="auto"/>
                <w:right w:val="none" w:sz="0" w:space="0" w:color="auto"/>
              </w:divBdr>
            </w:div>
          </w:divsChild>
        </w:div>
        <w:div w:id="795485735">
          <w:marLeft w:val="0"/>
          <w:marRight w:val="0"/>
          <w:marTop w:val="0"/>
          <w:marBottom w:val="0"/>
          <w:divBdr>
            <w:top w:val="none" w:sz="0" w:space="0" w:color="auto"/>
            <w:left w:val="none" w:sz="0" w:space="0" w:color="auto"/>
            <w:bottom w:val="none" w:sz="0" w:space="0" w:color="auto"/>
            <w:right w:val="none" w:sz="0" w:space="0" w:color="auto"/>
          </w:divBdr>
          <w:divsChild>
            <w:div w:id="524562893">
              <w:marLeft w:val="0"/>
              <w:marRight w:val="0"/>
              <w:marTop w:val="0"/>
              <w:marBottom w:val="0"/>
              <w:divBdr>
                <w:top w:val="none" w:sz="0" w:space="0" w:color="auto"/>
                <w:left w:val="none" w:sz="0" w:space="0" w:color="auto"/>
                <w:bottom w:val="none" w:sz="0" w:space="0" w:color="auto"/>
                <w:right w:val="none" w:sz="0" w:space="0" w:color="auto"/>
              </w:divBdr>
            </w:div>
          </w:divsChild>
        </w:div>
        <w:div w:id="2011370131">
          <w:marLeft w:val="0"/>
          <w:marRight w:val="0"/>
          <w:marTop w:val="0"/>
          <w:marBottom w:val="0"/>
          <w:divBdr>
            <w:top w:val="none" w:sz="0" w:space="0" w:color="auto"/>
            <w:left w:val="none" w:sz="0" w:space="0" w:color="auto"/>
            <w:bottom w:val="none" w:sz="0" w:space="0" w:color="auto"/>
            <w:right w:val="none" w:sz="0" w:space="0" w:color="auto"/>
          </w:divBdr>
          <w:divsChild>
            <w:div w:id="1108431370">
              <w:marLeft w:val="0"/>
              <w:marRight w:val="0"/>
              <w:marTop w:val="0"/>
              <w:marBottom w:val="0"/>
              <w:divBdr>
                <w:top w:val="none" w:sz="0" w:space="0" w:color="auto"/>
                <w:left w:val="none" w:sz="0" w:space="0" w:color="auto"/>
                <w:bottom w:val="none" w:sz="0" w:space="0" w:color="auto"/>
                <w:right w:val="none" w:sz="0" w:space="0" w:color="auto"/>
              </w:divBdr>
            </w:div>
          </w:divsChild>
        </w:div>
        <w:div w:id="1154178491">
          <w:marLeft w:val="0"/>
          <w:marRight w:val="0"/>
          <w:marTop w:val="0"/>
          <w:marBottom w:val="0"/>
          <w:divBdr>
            <w:top w:val="none" w:sz="0" w:space="0" w:color="auto"/>
            <w:left w:val="none" w:sz="0" w:space="0" w:color="auto"/>
            <w:bottom w:val="none" w:sz="0" w:space="0" w:color="auto"/>
            <w:right w:val="none" w:sz="0" w:space="0" w:color="auto"/>
          </w:divBdr>
          <w:divsChild>
            <w:div w:id="40653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647153">
      <w:bodyDiv w:val="1"/>
      <w:marLeft w:val="0"/>
      <w:marRight w:val="0"/>
      <w:marTop w:val="0"/>
      <w:marBottom w:val="0"/>
      <w:divBdr>
        <w:top w:val="none" w:sz="0" w:space="0" w:color="auto"/>
        <w:left w:val="none" w:sz="0" w:space="0" w:color="auto"/>
        <w:bottom w:val="none" w:sz="0" w:space="0" w:color="auto"/>
        <w:right w:val="none" w:sz="0" w:space="0" w:color="auto"/>
      </w:divBdr>
    </w:div>
    <w:div w:id="2128157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7DAAD7-7175-4CD7-B183-E1F0E7031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5949</TotalTime>
  <Pages>11</Pages>
  <Words>2167</Words>
  <Characters>12355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14494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 Gabriel Matei</dc:creator>
  <cp:lastModifiedBy>Ion Gabriel Matei</cp:lastModifiedBy>
  <cp:revision>17</cp:revision>
  <dcterms:created xsi:type="dcterms:W3CDTF">2020-12-27T15:05:00Z</dcterms:created>
  <dcterms:modified xsi:type="dcterms:W3CDTF">2020-12-31T18:12:00Z</dcterms:modified>
</cp:coreProperties>
</file>