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ABE093" w14:textId="5919F3BB" w:rsidR="0085181E" w:rsidRDefault="0085181E" w:rsidP="00DB79AB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Contents Page</w:t>
      </w:r>
    </w:p>
    <w:p w14:paraId="49321D1F" w14:textId="3E376DB5" w:rsidR="0085181E" w:rsidRDefault="0085181E">
      <w:pPr>
        <w:rPr>
          <w:b/>
          <w:bCs/>
        </w:rPr>
      </w:pPr>
      <w:r>
        <w:rPr>
          <w:b/>
          <w:bCs/>
        </w:rPr>
        <w:t xml:space="preserve">Introduction </w:t>
      </w:r>
      <w:r w:rsidR="00C27CB7">
        <w:rPr>
          <w:b/>
          <w:bCs/>
        </w:rPr>
        <w:t>………………………………………………………………………………</w:t>
      </w:r>
      <w:proofErr w:type="gramStart"/>
      <w:r w:rsidR="00C27CB7">
        <w:rPr>
          <w:b/>
          <w:bCs/>
        </w:rPr>
        <w:t>…..…..</w:t>
      </w:r>
      <w:proofErr w:type="gramEnd"/>
      <w:r w:rsidR="00C27CB7">
        <w:rPr>
          <w:b/>
          <w:bCs/>
        </w:rPr>
        <w:t xml:space="preserve"> Page </w:t>
      </w:r>
      <w:r w:rsidR="002D388C">
        <w:rPr>
          <w:b/>
          <w:bCs/>
        </w:rPr>
        <w:t>2</w:t>
      </w:r>
    </w:p>
    <w:p w14:paraId="297F2E69" w14:textId="7DF8F5C5" w:rsidR="0085181E" w:rsidRDefault="0085181E">
      <w:pPr>
        <w:rPr>
          <w:b/>
          <w:bCs/>
        </w:rPr>
      </w:pPr>
      <w:r>
        <w:rPr>
          <w:b/>
          <w:bCs/>
        </w:rPr>
        <w:t>Timeframe</w:t>
      </w:r>
      <w:r w:rsidR="002551A6">
        <w:rPr>
          <w:b/>
          <w:bCs/>
        </w:rPr>
        <w:t xml:space="preserve"> / Certification</w:t>
      </w:r>
      <w:r w:rsidR="00C27CB7">
        <w:rPr>
          <w:b/>
          <w:bCs/>
        </w:rPr>
        <w:t xml:space="preserve"> </w:t>
      </w:r>
      <w:r w:rsidR="00C27CB7">
        <w:rPr>
          <w:b/>
          <w:bCs/>
        </w:rPr>
        <w:t>……………………………………………………………</w:t>
      </w:r>
      <w:r w:rsidR="00C27CB7">
        <w:rPr>
          <w:b/>
          <w:bCs/>
        </w:rPr>
        <w:t>……</w:t>
      </w:r>
      <w:proofErr w:type="gramStart"/>
      <w:r w:rsidR="002D388C">
        <w:rPr>
          <w:b/>
          <w:bCs/>
        </w:rPr>
        <w:t>…</w:t>
      </w:r>
      <w:r w:rsidR="00C27CB7">
        <w:rPr>
          <w:b/>
          <w:bCs/>
        </w:rPr>
        <w:t>..</w:t>
      </w:r>
      <w:proofErr w:type="gramEnd"/>
      <w:r w:rsidR="00C27CB7">
        <w:rPr>
          <w:b/>
          <w:bCs/>
        </w:rPr>
        <w:t xml:space="preserve"> Page </w:t>
      </w:r>
      <w:r w:rsidR="002D388C">
        <w:rPr>
          <w:b/>
          <w:bCs/>
        </w:rPr>
        <w:t>2</w:t>
      </w:r>
    </w:p>
    <w:p w14:paraId="1310FBDE" w14:textId="47D11B0A" w:rsidR="0085181E" w:rsidRDefault="0085181E">
      <w:pPr>
        <w:rPr>
          <w:b/>
          <w:bCs/>
        </w:rPr>
      </w:pPr>
      <w:r>
        <w:rPr>
          <w:b/>
          <w:bCs/>
        </w:rPr>
        <w:t xml:space="preserve">Coach education pathway </w:t>
      </w:r>
      <w:r w:rsidR="00C27CB7">
        <w:rPr>
          <w:b/>
          <w:bCs/>
        </w:rPr>
        <w:t>…………………………………………………</w:t>
      </w:r>
      <w:r w:rsidR="00C27CB7">
        <w:rPr>
          <w:b/>
          <w:bCs/>
        </w:rPr>
        <w:t>……</w:t>
      </w:r>
      <w:proofErr w:type="gramStart"/>
      <w:r w:rsidR="00C27CB7">
        <w:rPr>
          <w:b/>
          <w:bCs/>
        </w:rPr>
        <w:t>…..</w:t>
      </w:r>
      <w:proofErr w:type="gramEnd"/>
      <w:r w:rsidR="00C27CB7">
        <w:rPr>
          <w:b/>
          <w:bCs/>
        </w:rPr>
        <w:t>……</w:t>
      </w:r>
      <w:proofErr w:type="gramStart"/>
      <w:r w:rsidR="00C27CB7">
        <w:rPr>
          <w:b/>
          <w:bCs/>
        </w:rPr>
        <w:t>…..</w:t>
      </w:r>
      <w:proofErr w:type="gramEnd"/>
      <w:r w:rsidR="00C27CB7">
        <w:rPr>
          <w:b/>
          <w:bCs/>
        </w:rPr>
        <w:t xml:space="preserve"> Page </w:t>
      </w:r>
      <w:r w:rsidR="002D388C">
        <w:rPr>
          <w:b/>
          <w:bCs/>
        </w:rPr>
        <w:t>2</w:t>
      </w:r>
    </w:p>
    <w:p w14:paraId="1C637C07" w14:textId="7AE78D45" w:rsidR="0085181E" w:rsidRDefault="0085181E">
      <w:pPr>
        <w:rPr>
          <w:b/>
          <w:bCs/>
        </w:rPr>
      </w:pPr>
      <w:r>
        <w:rPr>
          <w:b/>
          <w:bCs/>
        </w:rPr>
        <w:t>Pre entry requirements</w:t>
      </w:r>
      <w:r w:rsidR="00637647">
        <w:rPr>
          <w:b/>
          <w:bCs/>
        </w:rPr>
        <w:t xml:space="preserve"> </w:t>
      </w:r>
      <w:r w:rsidR="00637647">
        <w:rPr>
          <w:b/>
          <w:bCs/>
        </w:rPr>
        <w:t>………………………………………………</w:t>
      </w:r>
      <w:proofErr w:type="gramStart"/>
      <w:r w:rsidR="00637647">
        <w:rPr>
          <w:b/>
          <w:bCs/>
        </w:rPr>
        <w:t>…</w:t>
      </w:r>
      <w:r w:rsidR="00637647">
        <w:rPr>
          <w:b/>
          <w:bCs/>
        </w:rPr>
        <w:t>..</w:t>
      </w:r>
      <w:proofErr w:type="gramEnd"/>
      <w:r w:rsidR="00637647">
        <w:rPr>
          <w:b/>
          <w:bCs/>
        </w:rPr>
        <w:t>…</w:t>
      </w:r>
      <w:proofErr w:type="gramStart"/>
      <w:r w:rsidR="00637647">
        <w:rPr>
          <w:b/>
          <w:bCs/>
        </w:rPr>
        <w:t>…..</w:t>
      </w:r>
      <w:proofErr w:type="gramEnd"/>
      <w:r w:rsidR="00637647">
        <w:rPr>
          <w:b/>
          <w:bCs/>
        </w:rPr>
        <w:t>………</w:t>
      </w:r>
      <w:r w:rsidR="00637647">
        <w:rPr>
          <w:b/>
          <w:bCs/>
        </w:rPr>
        <w:t xml:space="preserve">……. Page </w:t>
      </w:r>
      <w:r w:rsidR="002D388C">
        <w:rPr>
          <w:b/>
          <w:bCs/>
        </w:rPr>
        <w:t>3</w:t>
      </w:r>
    </w:p>
    <w:p w14:paraId="77A63D75" w14:textId="0FC15479" w:rsidR="0085181E" w:rsidRDefault="0085181E">
      <w:pPr>
        <w:rPr>
          <w:b/>
          <w:bCs/>
        </w:rPr>
      </w:pPr>
      <w:r>
        <w:rPr>
          <w:b/>
          <w:bCs/>
        </w:rPr>
        <w:t>Essential skills</w:t>
      </w:r>
      <w:r w:rsidR="00637647">
        <w:rPr>
          <w:b/>
          <w:bCs/>
        </w:rPr>
        <w:t xml:space="preserve"> </w:t>
      </w:r>
      <w:r w:rsidR="00637647">
        <w:rPr>
          <w:b/>
          <w:bCs/>
        </w:rPr>
        <w:t>……………………………</w:t>
      </w:r>
      <w:r w:rsidR="00637647">
        <w:rPr>
          <w:b/>
          <w:bCs/>
        </w:rPr>
        <w:t>………….</w:t>
      </w:r>
      <w:r w:rsidR="00637647">
        <w:rPr>
          <w:b/>
          <w:bCs/>
        </w:rPr>
        <w:t>…………………</w:t>
      </w:r>
      <w:proofErr w:type="gramStart"/>
      <w:r w:rsidR="00637647">
        <w:rPr>
          <w:b/>
          <w:bCs/>
        </w:rPr>
        <w:t>…..</w:t>
      </w:r>
      <w:proofErr w:type="gramEnd"/>
      <w:r w:rsidR="00637647">
        <w:rPr>
          <w:b/>
          <w:bCs/>
        </w:rPr>
        <w:t>…</w:t>
      </w:r>
      <w:proofErr w:type="gramStart"/>
      <w:r w:rsidR="00637647">
        <w:rPr>
          <w:b/>
          <w:bCs/>
        </w:rPr>
        <w:t>…..</w:t>
      </w:r>
      <w:proofErr w:type="gramEnd"/>
      <w:r w:rsidR="00637647">
        <w:rPr>
          <w:b/>
          <w:bCs/>
        </w:rPr>
        <w:t xml:space="preserve">……………. Page </w:t>
      </w:r>
      <w:r w:rsidR="002D388C">
        <w:rPr>
          <w:b/>
          <w:bCs/>
        </w:rPr>
        <w:t>3</w:t>
      </w:r>
    </w:p>
    <w:p w14:paraId="7AA32AFA" w14:textId="514A4BA3" w:rsidR="0085181E" w:rsidRDefault="0085181E">
      <w:pPr>
        <w:rPr>
          <w:b/>
          <w:bCs/>
        </w:rPr>
      </w:pPr>
      <w:r>
        <w:rPr>
          <w:b/>
          <w:bCs/>
        </w:rPr>
        <w:t>Work experience</w:t>
      </w:r>
      <w:r w:rsidR="00637647">
        <w:rPr>
          <w:b/>
          <w:bCs/>
        </w:rPr>
        <w:t xml:space="preserve"> </w:t>
      </w:r>
      <w:r w:rsidR="002551A6">
        <w:rPr>
          <w:b/>
          <w:bCs/>
        </w:rPr>
        <w:t>……………………………………….…………………</w:t>
      </w:r>
      <w:proofErr w:type="gramStart"/>
      <w:r w:rsidR="002551A6">
        <w:rPr>
          <w:b/>
          <w:bCs/>
        </w:rPr>
        <w:t>…..</w:t>
      </w:r>
      <w:proofErr w:type="gramEnd"/>
      <w:r w:rsidR="002551A6">
        <w:rPr>
          <w:b/>
          <w:bCs/>
        </w:rPr>
        <w:t>…</w:t>
      </w:r>
      <w:proofErr w:type="gramStart"/>
      <w:r w:rsidR="002551A6">
        <w:rPr>
          <w:b/>
          <w:bCs/>
        </w:rPr>
        <w:t>…..</w:t>
      </w:r>
      <w:proofErr w:type="gramEnd"/>
      <w:r w:rsidR="002551A6">
        <w:rPr>
          <w:b/>
          <w:bCs/>
        </w:rPr>
        <w:t>…………</w:t>
      </w:r>
      <w:r w:rsidR="00852271">
        <w:rPr>
          <w:b/>
          <w:bCs/>
        </w:rPr>
        <w:t xml:space="preserve">. Page </w:t>
      </w:r>
      <w:r w:rsidR="002D388C">
        <w:rPr>
          <w:b/>
          <w:bCs/>
        </w:rPr>
        <w:t>3</w:t>
      </w:r>
    </w:p>
    <w:p w14:paraId="3F39917C" w14:textId="254FD0CC" w:rsidR="0085181E" w:rsidRDefault="0085181E">
      <w:pPr>
        <w:rPr>
          <w:b/>
          <w:bCs/>
        </w:rPr>
      </w:pPr>
      <w:r>
        <w:rPr>
          <w:b/>
          <w:bCs/>
        </w:rPr>
        <w:t>Location</w:t>
      </w:r>
      <w:r w:rsidR="00852271">
        <w:rPr>
          <w:b/>
          <w:bCs/>
        </w:rPr>
        <w:t xml:space="preserve"> </w:t>
      </w:r>
      <w:r w:rsidR="00852271">
        <w:rPr>
          <w:b/>
          <w:bCs/>
        </w:rPr>
        <w:t>……………………………………….…………………</w:t>
      </w:r>
      <w:proofErr w:type="gramStart"/>
      <w:r w:rsidR="00852271">
        <w:rPr>
          <w:b/>
          <w:bCs/>
        </w:rPr>
        <w:t>…..</w:t>
      </w:r>
      <w:proofErr w:type="gramEnd"/>
      <w:r w:rsidR="00852271">
        <w:rPr>
          <w:b/>
          <w:bCs/>
        </w:rPr>
        <w:t>…</w:t>
      </w:r>
      <w:proofErr w:type="gramStart"/>
      <w:r w:rsidR="00852271">
        <w:rPr>
          <w:b/>
          <w:bCs/>
        </w:rPr>
        <w:t>…..</w:t>
      </w:r>
      <w:proofErr w:type="gramEnd"/>
      <w:r w:rsidR="00852271">
        <w:rPr>
          <w:b/>
          <w:bCs/>
        </w:rPr>
        <w:t>……………</w:t>
      </w:r>
      <w:r w:rsidR="00852271">
        <w:rPr>
          <w:b/>
          <w:bCs/>
        </w:rPr>
        <w:t>……</w:t>
      </w:r>
      <w:proofErr w:type="gramStart"/>
      <w:r w:rsidR="00852271">
        <w:rPr>
          <w:b/>
          <w:bCs/>
        </w:rPr>
        <w:t>…..</w:t>
      </w:r>
      <w:proofErr w:type="gramEnd"/>
      <w:r w:rsidR="00852271">
        <w:rPr>
          <w:b/>
          <w:bCs/>
        </w:rPr>
        <w:t xml:space="preserve"> Page </w:t>
      </w:r>
      <w:r w:rsidR="002D388C">
        <w:rPr>
          <w:b/>
          <w:bCs/>
        </w:rPr>
        <w:t>3</w:t>
      </w:r>
    </w:p>
    <w:p w14:paraId="0F7FC9DA" w14:textId="114699D4" w:rsidR="00102766" w:rsidRDefault="0085181E">
      <w:pPr>
        <w:rPr>
          <w:b/>
          <w:bCs/>
        </w:rPr>
      </w:pPr>
      <w:r>
        <w:rPr>
          <w:b/>
          <w:bCs/>
        </w:rPr>
        <w:t xml:space="preserve">Overall cost </w:t>
      </w:r>
      <w:r w:rsidR="002D388C">
        <w:rPr>
          <w:b/>
          <w:bCs/>
        </w:rPr>
        <w:t>……………………………………….…………………</w:t>
      </w:r>
      <w:proofErr w:type="gramStart"/>
      <w:r w:rsidR="002D388C">
        <w:rPr>
          <w:b/>
          <w:bCs/>
        </w:rPr>
        <w:t>…..</w:t>
      </w:r>
      <w:proofErr w:type="gramEnd"/>
      <w:r w:rsidR="002D388C">
        <w:rPr>
          <w:b/>
          <w:bCs/>
        </w:rPr>
        <w:t>…</w:t>
      </w:r>
      <w:proofErr w:type="gramStart"/>
      <w:r w:rsidR="002D388C">
        <w:rPr>
          <w:b/>
          <w:bCs/>
        </w:rPr>
        <w:t>…..</w:t>
      </w:r>
      <w:proofErr w:type="gramEnd"/>
      <w:r w:rsidR="002D388C">
        <w:rPr>
          <w:b/>
          <w:bCs/>
        </w:rPr>
        <w:t>…………………</w:t>
      </w:r>
      <w:r w:rsidR="002D388C">
        <w:rPr>
          <w:b/>
          <w:bCs/>
        </w:rPr>
        <w:t xml:space="preserve"> Page 3</w:t>
      </w:r>
    </w:p>
    <w:p w14:paraId="160E928E" w14:textId="642AFD24" w:rsidR="0013632C" w:rsidRDefault="0013632C" w:rsidP="0013632C">
      <w:pPr>
        <w:rPr>
          <w:b/>
          <w:bCs/>
        </w:rPr>
      </w:pPr>
      <w:r>
        <w:rPr>
          <w:b/>
          <w:bCs/>
        </w:rPr>
        <w:t xml:space="preserve">Gant Chart </w:t>
      </w:r>
      <w:r>
        <w:rPr>
          <w:b/>
          <w:bCs/>
        </w:rPr>
        <w:t>……………………………………….…………………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……………</w:t>
      </w:r>
      <w:proofErr w:type="gramStart"/>
      <w:r>
        <w:rPr>
          <w:b/>
          <w:bCs/>
        </w:rPr>
        <w:t>…</w:t>
      </w:r>
      <w:r>
        <w:rPr>
          <w:b/>
          <w:bCs/>
        </w:rPr>
        <w:t>..</w:t>
      </w:r>
      <w:proofErr w:type="gramEnd"/>
      <w:r>
        <w:rPr>
          <w:b/>
          <w:bCs/>
        </w:rPr>
        <w:t xml:space="preserve">… Page </w:t>
      </w:r>
      <w:r>
        <w:rPr>
          <w:b/>
          <w:bCs/>
        </w:rPr>
        <w:t>4</w:t>
      </w:r>
    </w:p>
    <w:p w14:paraId="084062A9" w14:textId="3AB34C5A" w:rsidR="0013632C" w:rsidRDefault="0013632C" w:rsidP="0013632C">
      <w:pPr>
        <w:rPr>
          <w:b/>
          <w:bCs/>
        </w:rPr>
      </w:pPr>
      <w:r>
        <w:rPr>
          <w:b/>
          <w:bCs/>
        </w:rPr>
        <w:t xml:space="preserve">References </w:t>
      </w:r>
      <w:r>
        <w:rPr>
          <w:b/>
          <w:bCs/>
        </w:rPr>
        <w:t>……………………………………….…………………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…</w:t>
      </w:r>
      <w:proofErr w:type="gramStart"/>
      <w:r>
        <w:rPr>
          <w:b/>
          <w:bCs/>
        </w:rPr>
        <w:t>…..</w:t>
      </w:r>
      <w:proofErr w:type="gramEnd"/>
      <w:r>
        <w:rPr>
          <w:b/>
          <w:bCs/>
        </w:rPr>
        <w:t>…………………</w:t>
      </w:r>
      <w:r>
        <w:rPr>
          <w:b/>
          <w:bCs/>
        </w:rPr>
        <w:t>.</w:t>
      </w:r>
      <w:r>
        <w:rPr>
          <w:b/>
          <w:bCs/>
        </w:rPr>
        <w:t xml:space="preserve"> Page </w:t>
      </w:r>
      <w:r>
        <w:rPr>
          <w:b/>
          <w:bCs/>
        </w:rPr>
        <w:t>4</w:t>
      </w:r>
    </w:p>
    <w:p w14:paraId="4F6B078E" w14:textId="2915A01F" w:rsidR="0013632C" w:rsidRDefault="0013632C" w:rsidP="0013632C">
      <w:pPr>
        <w:rPr>
          <w:b/>
          <w:bCs/>
        </w:rPr>
      </w:pPr>
    </w:p>
    <w:p w14:paraId="6C2F58C9" w14:textId="4819043D" w:rsidR="0013632C" w:rsidRDefault="0013632C">
      <w:pPr>
        <w:rPr>
          <w:b/>
          <w:bCs/>
        </w:rPr>
      </w:pPr>
    </w:p>
    <w:p w14:paraId="2F301C17" w14:textId="77777777" w:rsidR="00102766" w:rsidRDefault="00102766">
      <w:pPr>
        <w:rPr>
          <w:b/>
          <w:bCs/>
        </w:rPr>
      </w:pPr>
    </w:p>
    <w:p w14:paraId="4F2D39AF" w14:textId="77777777" w:rsidR="00102766" w:rsidRDefault="00102766">
      <w:pPr>
        <w:rPr>
          <w:b/>
          <w:bCs/>
        </w:rPr>
      </w:pPr>
    </w:p>
    <w:p w14:paraId="58A36898" w14:textId="77777777" w:rsidR="00102766" w:rsidRDefault="00102766">
      <w:pPr>
        <w:rPr>
          <w:b/>
          <w:bCs/>
        </w:rPr>
      </w:pPr>
    </w:p>
    <w:p w14:paraId="16B5E235" w14:textId="77777777" w:rsidR="00102766" w:rsidRDefault="00102766">
      <w:pPr>
        <w:rPr>
          <w:b/>
          <w:bCs/>
        </w:rPr>
      </w:pPr>
    </w:p>
    <w:p w14:paraId="3F38401F" w14:textId="77777777" w:rsidR="00102766" w:rsidRDefault="00102766">
      <w:pPr>
        <w:rPr>
          <w:b/>
          <w:bCs/>
        </w:rPr>
      </w:pPr>
    </w:p>
    <w:p w14:paraId="70CA7B7B" w14:textId="77777777" w:rsidR="00102766" w:rsidRDefault="00102766">
      <w:pPr>
        <w:rPr>
          <w:b/>
          <w:bCs/>
        </w:rPr>
      </w:pPr>
    </w:p>
    <w:p w14:paraId="6F0272DE" w14:textId="77777777" w:rsidR="00102766" w:rsidRDefault="00102766">
      <w:pPr>
        <w:rPr>
          <w:b/>
          <w:bCs/>
        </w:rPr>
      </w:pPr>
    </w:p>
    <w:p w14:paraId="5B46F441" w14:textId="77777777" w:rsidR="00102766" w:rsidRDefault="00102766">
      <w:pPr>
        <w:rPr>
          <w:b/>
          <w:bCs/>
        </w:rPr>
      </w:pPr>
    </w:p>
    <w:p w14:paraId="655A4587" w14:textId="77777777" w:rsidR="00102766" w:rsidRDefault="00102766">
      <w:pPr>
        <w:rPr>
          <w:b/>
          <w:bCs/>
        </w:rPr>
      </w:pPr>
    </w:p>
    <w:p w14:paraId="1463709C" w14:textId="77777777" w:rsidR="00102766" w:rsidRDefault="00102766">
      <w:pPr>
        <w:rPr>
          <w:b/>
          <w:bCs/>
        </w:rPr>
      </w:pPr>
    </w:p>
    <w:p w14:paraId="5121B25C" w14:textId="77777777" w:rsidR="00102766" w:rsidRDefault="00102766">
      <w:pPr>
        <w:rPr>
          <w:b/>
          <w:bCs/>
        </w:rPr>
      </w:pPr>
    </w:p>
    <w:p w14:paraId="4ABDAA89" w14:textId="77777777" w:rsidR="00102766" w:rsidRDefault="00102766">
      <w:pPr>
        <w:rPr>
          <w:b/>
          <w:bCs/>
        </w:rPr>
      </w:pPr>
    </w:p>
    <w:p w14:paraId="77BD7654" w14:textId="77777777" w:rsidR="00102766" w:rsidRDefault="00102766">
      <w:pPr>
        <w:rPr>
          <w:b/>
          <w:bCs/>
        </w:rPr>
      </w:pPr>
    </w:p>
    <w:p w14:paraId="2EB9DB74" w14:textId="77777777" w:rsidR="00102766" w:rsidRDefault="00102766">
      <w:pPr>
        <w:rPr>
          <w:b/>
          <w:bCs/>
        </w:rPr>
      </w:pPr>
    </w:p>
    <w:p w14:paraId="09C4B43D" w14:textId="77777777" w:rsidR="002C4A69" w:rsidRDefault="002C4A69" w:rsidP="00DB79AB">
      <w:pPr>
        <w:rPr>
          <w:b/>
          <w:bCs/>
        </w:rPr>
      </w:pPr>
    </w:p>
    <w:p w14:paraId="2AADB49F" w14:textId="53A8378E" w:rsidR="00102766" w:rsidRPr="00207022" w:rsidRDefault="00102766" w:rsidP="00DB79AB">
      <w:pPr>
        <w:spacing w:after="0"/>
        <w:jc w:val="center"/>
        <w:rPr>
          <w:b/>
          <w:bCs/>
          <w:sz w:val="20"/>
          <w:szCs w:val="20"/>
          <w:u w:val="single"/>
        </w:rPr>
      </w:pPr>
      <w:r w:rsidRPr="00207022">
        <w:rPr>
          <w:b/>
          <w:bCs/>
          <w:sz w:val="20"/>
          <w:szCs w:val="20"/>
          <w:u w:val="single"/>
        </w:rPr>
        <w:lastRenderedPageBreak/>
        <w:t>WRU Coaching pathway</w:t>
      </w:r>
    </w:p>
    <w:p w14:paraId="7477406A" w14:textId="5A6E427F" w:rsidR="00102766" w:rsidRPr="00207022" w:rsidRDefault="00102766" w:rsidP="007B1249">
      <w:pPr>
        <w:spacing w:after="0"/>
        <w:rPr>
          <w:sz w:val="20"/>
          <w:szCs w:val="20"/>
          <w:u w:val="single"/>
        </w:rPr>
      </w:pPr>
      <w:r w:rsidRPr="00207022">
        <w:rPr>
          <w:sz w:val="20"/>
          <w:szCs w:val="20"/>
          <w:u w:val="single"/>
        </w:rPr>
        <w:t>Introduction</w:t>
      </w:r>
    </w:p>
    <w:p w14:paraId="2E697976" w14:textId="18254069" w:rsidR="00102766" w:rsidRPr="00207022" w:rsidRDefault="00102766" w:rsidP="007B1249">
      <w:pPr>
        <w:spacing w:after="0"/>
        <w:rPr>
          <w:sz w:val="20"/>
          <w:szCs w:val="20"/>
        </w:rPr>
      </w:pPr>
      <w:r w:rsidRPr="00207022">
        <w:rPr>
          <w:sz w:val="20"/>
          <w:szCs w:val="20"/>
        </w:rPr>
        <w:t xml:space="preserve">The WRU coaching pathway offers a structured system developed for coaches at grassroots level to improve their skills and move onto higher levels of coaching. (WRU, 2019) In order to reach the highest level of coaching a person can, </w:t>
      </w:r>
      <w:r w:rsidR="009B63C8" w:rsidRPr="00207022">
        <w:rPr>
          <w:sz w:val="20"/>
          <w:szCs w:val="20"/>
        </w:rPr>
        <w:t>they</w:t>
      </w:r>
      <w:r w:rsidRPr="00207022">
        <w:rPr>
          <w:sz w:val="20"/>
          <w:szCs w:val="20"/>
        </w:rPr>
        <w:t xml:space="preserve"> must go through this pathway.</w:t>
      </w:r>
    </w:p>
    <w:p w14:paraId="59BD51DB" w14:textId="77777777" w:rsidR="00102766" w:rsidRPr="00207022" w:rsidRDefault="00102766" w:rsidP="007B1249">
      <w:pPr>
        <w:spacing w:after="0"/>
        <w:rPr>
          <w:sz w:val="20"/>
          <w:szCs w:val="20"/>
        </w:rPr>
      </w:pPr>
    </w:p>
    <w:p w14:paraId="6FB7027C" w14:textId="3F2B818A" w:rsidR="00102766" w:rsidRDefault="00102766" w:rsidP="007B1249">
      <w:pPr>
        <w:spacing w:after="0"/>
        <w:rPr>
          <w:sz w:val="20"/>
          <w:szCs w:val="20"/>
          <w:u w:val="single"/>
        </w:rPr>
      </w:pPr>
      <w:r w:rsidRPr="00207022">
        <w:rPr>
          <w:sz w:val="20"/>
          <w:szCs w:val="20"/>
          <w:u w:val="single"/>
        </w:rPr>
        <w:t>Timeframe</w:t>
      </w:r>
      <w:r w:rsidR="002551A6">
        <w:rPr>
          <w:sz w:val="20"/>
          <w:szCs w:val="20"/>
          <w:u w:val="single"/>
        </w:rPr>
        <w:t xml:space="preserve"> / </w:t>
      </w:r>
      <w:r w:rsidR="002551A6">
        <w:rPr>
          <w:sz w:val="20"/>
          <w:szCs w:val="20"/>
          <w:u w:val="single"/>
        </w:rPr>
        <w:t>Certification</w:t>
      </w:r>
    </w:p>
    <w:p w14:paraId="62ED1CD1" w14:textId="61EF53E0" w:rsidR="007B1249" w:rsidRDefault="007B1249" w:rsidP="007B1249">
      <w:pPr>
        <w:spacing w:after="0"/>
        <w:rPr>
          <w:sz w:val="20"/>
          <w:szCs w:val="20"/>
        </w:rPr>
      </w:pPr>
      <w:r>
        <w:rPr>
          <w:sz w:val="20"/>
          <w:szCs w:val="20"/>
        </w:rPr>
        <w:t>A coach could go through this pathway using an education approach. Doing a BSc (Hons) in rugby coaching and performance from years 1-3 and then moving to an MSc Sports coaching and performance master’s degree for year 4</w:t>
      </w:r>
      <w:r w:rsidR="00C27CB7">
        <w:rPr>
          <w:sz w:val="20"/>
          <w:szCs w:val="20"/>
        </w:rPr>
        <w:t xml:space="preserve">. In year 5 the coach could focus on more work-based education at a rugby senior rugby academy or other like teams. </w:t>
      </w:r>
    </w:p>
    <w:p w14:paraId="07035835" w14:textId="77777777" w:rsidR="007B1249" w:rsidRDefault="007B1249" w:rsidP="007B1249">
      <w:pPr>
        <w:spacing w:after="0"/>
        <w:rPr>
          <w:sz w:val="20"/>
          <w:szCs w:val="20"/>
        </w:rPr>
      </w:pPr>
    </w:p>
    <w:p w14:paraId="1673191C" w14:textId="46EFCC05" w:rsidR="00C27CB7" w:rsidRPr="00C27CB7" w:rsidRDefault="00C27CB7" w:rsidP="00C27CB7">
      <w:pPr>
        <w:spacing w:after="0"/>
        <w:rPr>
          <w:sz w:val="20"/>
          <w:szCs w:val="20"/>
          <w:u w:val="single"/>
        </w:rPr>
      </w:pPr>
      <w:r w:rsidRPr="00C27CB7">
        <w:rPr>
          <w:sz w:val="20"/>
          <w:szCs w:val="20"/>
          <w:u w:val="single"/>
        </w:rPr>
        <w:t>Coach Education Pathway</w:t>
      </w:r>
    </w:p>
    <w:p w14:paraId="5A11052A" w14:textId="256D5C8A" w:rsidR="00102766" w:rsidRDefault="009B63C8" w:rsidP="00C27CB7">
      <w:pPr>
        <w:spacing w:after="0"/>
        <w:rPr>
          <w:sz w:val="20"/>
          <w:szCs w:val="20"/>
        </w:rPr>
      </w:pPr>
      <w:r w:rsidRPr="00207022">
        <w:rPr>
          <w:sz w:val="20"/>
          <w:szCs w:val="20"/>
        </w:rPr>
        <w:t>Year – 1</w:t>
      </w:r>
      <w:r w:rsidR="00C27CB7" w:rsidRPr="00C27CB7">
        <w:rPr>
          <w:sz w:val="20"/>
          <w:szCs w:val="20"/>
        </w:rPr>
        <w:t xml:space="preserve"> </w:t>
      </w:r>
      <w:r w:rsidR="00C27CB7">
        <w:rPr>
          <w:sz w:val="20"/>
          <w:szCs w:val="20"/>
        </w:rPr>
        <w:t>BSc (Hons) in rugby coaching and performance</w:t>
      </w:r>
    </w:p>
    <w:p w14:paraId="05BDBF78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Introduction to Performance Analysis for Rugby Coaching and Performance</w:t>
      </w:r>
    </w:p>
    <w:p w14:paraId="5B670CD3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Rugby Coaching: Young Performers</w:t>
      </w:r>
    </w:p>
    <w:p w14:paraId="1B63D744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Managing and Developing Rugby in the Community</w:t>
      </w:r>
    </w:p>
    <w:p w14:paraId="604612A9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Athletic Development</w:t>
      </w:r>
    </w:p>
    <w:p w14:paraId="196171C8" w14:textId="7B46B7C1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Academic Research and Professional Skills*</w:t>
      </w:r>
    </w:p>
    <w:p w14:paraId="3B529C4B" w14:textId="77777777" w:rsidR="007B1249" w:rsidRPr="00207022" w:rsidRDefault="007B1249" w:rsidP="00C27CB7">
      <w:pPr>
        <w:spacing w:after="0"/>
        <w:rPr>
          <w:sz w:val="20"/>
          <w:szCs w:val="20"/>
        </w:rPr>
      </w:pPr>
    </w:p>
    <w:p w14:paraId="1D483751" w14:textId="30A711FF" w:rsidR="007B1249" w:rsidRDefault="007B1249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>Year – 2</w:t>
      </w:r>
      <w:r w:rsidR="00C27CB7">
        <w:rPr>
          <w:sz w:val="20"/>
          <w:szCs w:val="20"/>
        </w:rPr>
        <w:t xml:space="preserve"> </w:t>
      </w:r>
      <w:r w:rsidR="00C27CB7">
        <w:rPr>
          <w:sz w:val="20"/>
          <w:szCs w:val="20"/>
        </w:rPr>
        <w:t>BSc (Hons) in rugby coaching and performance</w:t>
      </w:r>
    </w:p>
    <w:p w14:paraId="7544FE43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Rugby Coaching: Adolescent Performers</w:t>
      </w:r>
    </w:p>
    <w:p w14:paraId="72DB4959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Physical Education and School Sport 20 credits - (optional)</w:t>
      </w:r>
    </w:p>
    <w:p w14:paraId="6199C2A8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Rugby Performance Analysis</w:t>
      </w:r>
    </w:p>
    <w:p w14:paraId="039E9C9D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Research Methods</w:t>
      </w:r>
    </w:p>
    <w:p w14:paraId="23D451A1" w14:textId="76EAF3D8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Sport Placement*</w:t>
      </w:r>
    </w:p>
    <w:p w14:paraId="7AF55827" w14:textId="77777777" w:rsidR="007B1249" w:rsidRDefault="007B1249" w:rsidP="00C27CB7">
      <w:pPr>
        <w:spacing w:after="0"/>
        <w:rPr>
          <w:sz w:val="20"/>
          <w:szCs w:val="20"/>
        </w:rPr>
      </w:pPr>
    </w:p>
    <w:p w14:paraId="6D37B924" w14:textId="4A694721" w:rsidR="007B1249" w:rsidRDefault="007B1249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>Year – 3</w:t>
      </w:r>
      <w:r w:rsidR="00C27CB7">
        <w:rPr>
          <w:sz w:val="20"/>
          <w:szCs w:val="20"/>
        </w:rPr>
        <w:t xml:space="preserve"> </w:t>
      </w:r>
      <w:r w:rsidR="00C27CB7">
        <w:rPr>
          <w:sz w:val="20"/>
          <w:szCs w:val="20"/>
        </w:rPr>
        <w:t>BSc (Hons) in rugby coaching and performance</w:t>
      </w:r>
    </w:p>
    <w:p w14:paraId="03925032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Rugby Coaching: Adult Performers </w:t>
      </w:r>
    </w:p>
    <w:p w14:paraId="1F1B4FCE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Strength and Conditioning - 20 credits (optional)   </w:t>
      </w:r>
    </w:p>
    <w:p w14:paraId="75D149CE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Analysis in Rugby Coaching and Performance  </w:t>
      </w:r>
    </w:p>
    <w:p w14:paraId="790957F9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Creatively Teaching Physical Education, Health and Wellbeing – 20 credits (optional) </w:t>
      </w:r>
    </w:p>
    <w:p w14:paraId="7680DA46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Applied Professional Project </w:t>
      </w:r>
    </w:p>
    <w:p w14:paraId="4842A225" w14:textId="77777777" w:rsidR="007B1249" w:rsidRP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Dissertation  </w:t>
      </w:r>
    </w:p>
    <w:p w14:paraId="5E0FC47B" w14:textId="3F5342E1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Work Based Learning* 20 credits (optional)</w:t>
      </w:r>
    </w:p>
    <w:p w14:paraId="3DDF371D" w14:textId="1F8CB365" w:rsidR="00C27CB7" w:rsidRDefault="00C27CB7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>(USW, no date b)</w:t>
      </w:r>
    </w:p>
    <w:p w14:paraId="4BAA08BA" w14:textId="77777777" w:rsidR="00C27CB7" w:rsidRDefault="00C27CB7" w:rsidP="00C27CB7">
      <w:pPr>
        <w:spacing w:after="0"/>
        <w:rPr>
          <w:sz w:val="20"/>
          <w:szCs w:val="20"/>
        </w:rPr>
      </w:pPr>
    </w:p>
    <w:p w14:paraId="43F0EAA3" w14:textId="7B7D57A8" w:rsidR="007B1249" w:rsidRDefault="007B1249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After finishing the degree, a coach could go into an MSc Sports Coaching and Performance qualification. </w:t>
      </w:r>
    </w:p>
    <w:p w14:paraId="5CEC320F" w14:textId="77777777" w:rsidR="007B1249" w:rsidRDefault="007B1249" w:rsidP="00C27CB7">
      <w:pPr>
        <w:spacing w:after="0"/>
        <w:rPr>
          <w:sz w:val="20"/>
          <w:szCs w:val="20"/>
        </w:rPr>
      </w:pPr>
    </w:p>
    <w:p w14:paraId="29A4E6E4" w14:textId="7F0019F1" w:rsidR="007B1249" w:rsidRDefault="007B1249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>Year – 4</w:t>
      </w:r>
      <w:r w:rsidR="00C27CB7">
        <w:rPr>
          <w:sz w:val="20"/>
          <w:szCs w:val="20"/>
        </w:rPr>
        <w:t xml:space="preserve"> </w:t>
      </w:r>
      <w:r w:rsidR="00C27CB7">
        <w:rPr>
          <w:sz w:val="20"/>
          <w:szCs w:val="20"/>
        </w:rPr>
        <w:t>MSc Sports coaching and performance</w:t>
      </w:r>
    </w:p>
    <w:p w14:paraId="2550842E" w14:textId="64EC571B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Professional Work Based Development</w:t>
      </w:r>
    </w:p>
    <w:p w14:paraId="5C619F86" w14:textId="1E4A575E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Mentoring in Sport</w:t>
      </w:r>
    </w:p>
    <w:p w14:paraId="5D445D08" w14:textId="1348D2D2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>The Coaching Environment: Evidence Based Practice</w:t>
      </w:r>
    </w:p>
    <w:p w14:paraId="725CDE41" w14:textId="52E617CA" w:rsidR="007B1249" w:rsidRDefault="007B1249" w:rsidP="00C27CB7">
      <w:pPr>
        <w:spacing w:after="0"/>
        <w:rPr>
          <w:sz w:val="20"/>
          <w:szCs w:val="20"/>
        </w:rPr>
      </w:pPr>
      <w:r w:rsidRPr="007B1249">
        <w:rPr>
          <w:sz w:val="20"/>
          <w:szCs w:val="20"/>
        </w:rPr>
        <w:t xml:space="preserve">The </w:t>
      </w:r>
      <w:r w:rsidRPr="007B1249">
        <w:rPr>
          <w:sz w:val="20"/>
          <w:szCs w:val="20"/>
        </w:rPr>
        <w:t>High-Performance</w:t>
      </w:r>
      <w:r w:rsidRPr="007B1249">
        <w:rPr>
          <w:sz w:val="20"/>
          <w:szCs w:val="20"/>
        </w:rPr>
        <w:t xml:space="preserve"> Environment</w:t>
      </w:r>
    </w:p>
    <w:p w14:paraId="34AA40F3" w14:textId="427426B8" w:rsidR="00C27CB7" w:rsidRDefault="00C27CB7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>(USW, no date a)</w:t>
      </w:r>
    </w:p>
    <w:p w14:paraId="6F5B2D12" w14:textId="77777777" w:rsidR="00C27CB7" w:rsidRDefault="00C27CB7" w:rsidP="00C27CB7">
      <w:pPr>
        <w:spacing w:after="0"/>
        <w:rPr>
          <w:sz w:val="20"/>
          <w:szCs w:val="20"/>
        </w:rPr>
      </w:pPr>
    </w:p>
    <w:p w14:paraId="11F6795E" w14:textId="77777777" w:rsidR="00C27CB7" w:rsidRDefault="00C27CB7" w:rsidP="00C27CB7">
      <w:pPr>
        <w:spacing w:after="0"/>
        <w:rPr>
          <w:sz w:val="20"/>
          <w:szCs w:val="20"/>
        </w:rPr>
      </w:pPr>
    </w:p>
    <w:p w14:paraId="1709A3ED" w14:textId="7F04FCDE" w:rsidR="00C27CB7" w:rsidRDefault="00C27CB7" w:rsidP="00C27CB7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Year – 5 </w:t>
      </w:r>
    </w:p>
    <w:p w14:paraId="44D80595" w14:textId="5E91598A" w:rsidR="00C27CB7" w:rsidRDefault="00C27CB7" w:rsidP="007B1249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Senior academy coaching </w:t>
      </w:r>
    </w:p>
    <w:p w14:paraId="66F8E5B8" w14:textId="77777777" w:rsidR="00C27CB7" w:rsidRDefault="00C27CB7" w:rsidP="007B1249">
      <w:pPr>
        <w:spacing w:after="0"/>
        <w:rPr>
          <w:sz w:val="20"/>
          <w:szCs w:val="20"/>
        </w:rPr>
      </w:pPr>
    </w:p>
    <w:p w14:paraId="742371A4" w14:textId="3B5EA6EB" w:rsidR="00C27CB7" w:rsidRDefault="00C27CB7" w:rsidP="007B1249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Pre-Entry Requirements </w:t>
      </w:r>
    </w:p>
    <w:p w14:paraId="6657D882" w14:textId="77777777" w:rsidR="00637647" w:rsidRDefault="00637647" w:rsidP="00637647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To join a </w:t>
      </w:r>
      <w:r>
        <w:rPr>
          <w:sz w:val="20"/>
          <w:szCs w:val="20"/>
        </w:rPr>
        <w:t>BSc (Hons) in rugby coaching and performance</w:t>
      </w:r>
      <w:r>
        <w:rPr>
          <w:sz w:val="20"/>
          <w:szCs w:val="20"/>
        </w:rPr>
        <w:t xml:space="preserve">, a coach must first have some previous stimuli </w:t>
      </w:r>
      <w:r w:rsidRPr="00637647">
        <w:rPr>
          <w:sz w:val="20"/>
          <w:szCs w:val="20"/>
        </w:rPr>
        <w:t xml:space="preserve">ready. A coach will need the equivalent to 112 UCAS Points, ways to get these include: </w:t>
      </w:r>
    </w:p>
    <w:p w14:paraId="5C8CD048" w14:textId="5C789E89" w:rsidR="00637647" w:rsidRP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 w:rsidRPr="00637647">
        <w:rPr>
          <w:rFonts w:eastAsia="Times New Roman" w:cs="Segoe UI"/>
          <w:color w:val="000000"/>
          <w:kern w:val="0"/>
          <w:sz w:val="20"/>
          <w:szCs w:val="20"/>
          <w14:ligatures w14:val="none"/>
        </w:rPr>
        <w:t>A Level: BBC to include one A Level in Science, Mathematics, Physical Education or Psychology but to exclude General Studies</w:t>
      </w:r>
    </w:p>
    <w:p w14:paraId="0FCEA00A" w14:textId="1E05BD17" w:rsidR="00637647" w:rsidRP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B</w:t>
      </w:r>
      <w:r w:rsidRPr="00637647">
        <w:rPr>
          <w:sz w:val="20"/>
          <w:szCs w:val="20"/>
        </w:rPr>
        <w:t>TEC: BTEC Extended Diploma Distinction Merit Merit in a relevant subject</w:t>
      </w:r>
    </w:p>
    <w:p w14:paraId="792F8DCE" w14:textId="564DDF2B" w:rsidR="00637647" w:rsidRDefault="00637647" w:rsidP="007B1249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W</w:t>
      </w:r>
      <w:r w:rsidRPr="00637647">
        <w:rPr>
          <w:sz w:val="20"/>
          <w:szCs w:val="20"/>
        </w:rPr>
        <w:t>elsh Baccalaureate Advanced Skills Challenge Certificate: Pass the Advanced Welsh Baccalaureate Diploma with Grade C in the Skills Challenge Certificate and BB at A Level to include one A Level in Science, Mathematics, Physical Education or Psychology but to exclude General Studies</w:t>
      </w:r>
      <w:r>
        <w:rPr>
          <w:sz w:val="20"/>
          <w:szCs w:val="20"/>
        </w:rPr>
        <w:t xml:space="preserve"> (USW, no date b)</w:t>
      </w:r>
    </w:p>
    <w:p w14:paraId="71335557" w14:textId="77777777" w:rsidR="00637647" w:rsidRDefault="00637647" w:rsidP="00637647">
      <w:pPr>
        <w:spacing w:after="0"/>
        <w:rPr>
          <w:sz w:val="20"/>
          <w:szCs w:val="20"/>
        </w:rPr>
      </w:pPr>
    </w:p>
    <w:p w14:paraId="75BBB38A" w14:textId="6C3DDC9B" w:rsidR="00637647" w:rsidRDefault="00637647" w:rsidP="00637647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Essential Skills</w:t>
      </w:r>
    </w:p>
    <w:p w14:paraId="204B6AB9" w14:textId="51A9C7F1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Effective Communication</w:t>
      </w:r>
    </w:p>
    <w:p w14:paraId="31CD30B9" w14:textId="26418E02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Active Listening</w:t>
      </w:r>
    </w:p>
    <w:p w14:paraId="1920FAA6" w14:textId="5A20ADA3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Leadership</w:t>
      </w:r>
    </w:p>
    <w:p w14:paraId="3BB483CE" w14:textId="7B1897B9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Understanding of the game</w:t>
      </w:r>
    </w:p>
    <w:p w14:paraId="7A94CF7D" w14:textId="0D833738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Analysis of player performance</w:t>
      </w:r>
    </w:p>
    <w:p w14:paraId="66B01337" w14:textId="7884A4B7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>Emotional management</w:t>
      </w:r>
    </w:p>
    <w:p w14:paraId="61B82FA9" w14:textId="0F2AA575" w:rsidR="00637647" w:rsidRDefault="00637647" w:rsidP="00637647">
      <w:pPr>
        <w:pStyle w:val="ListParagraph"/>
        <w:numPr>
          <w:ilvl w:val="0"/>
          <w:numId w:val="5"/>
        </w:num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Creativity to drills and how to pique interest </w:t>
      </w:r>
    </w:p>
    <w:p w14:paraId="724A9EB2" w14:textId="77777777" w:rsidR="00637647" w:rsidRDefault="00637647" w:rsidP="00637647">
      <w:pPr>
        <w:spacing w:after="0"/>
        <w:rPr>
          <w:sz w:val="20"/>
          <w:szCs w:val="20"/>
        </w:rPr>
      </w:pPr>
    </w:p>
    <w:p w14:paraId="236E2814" w14:textId="02E82FA2" w:rsidR="00637647" w:rsidRDefault="004058AC" w:rsidP="00637647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Work Experience </w:t>
      </w:r>
    </w:p>
    <w:p w14:paraId="5A242A0C" w14:textId="4025C1A2" w:rsidR="00A94734" w:rsidRDefault="003A2F78" w:rsidP="00637647">
      <w:pPr>
        <w:spacing w:after="0"/>
        <w:rPr>
          <w:sz w:val="20"/>
          <w:szCs w:val="20"/>
        </w:rPr>
      </w:pPr>
      <w:r w:rsidRPr="003A2F78">
        <w:rPr>
          <w:sz w:val="20"/>
          <w:szCs w:val="20"/>
        </w:rPr>
        <w:t xml:space="preserve">To receive the </w:t>
      </w:r>
      <w:r>
        <w:rPr>
          <w:sz w:val="20"/>
          <w:szCs w:val="20"/>
        </w:rPr>
        <w:t xml:space="preserve">adequate amount of experience </w:t>
      </w:r>
      <w:r w:rsidR="00D96925">
        <w:rPr>
          <w:sz w:val="20"/>
          <w:szCs w:val="20"/>
        </w:rPr>
        <w:t xml:space="preserve">in the coaching field of work, a coach can use volunteering, shadowing, </w:t>
      </w:r>
      <w:r w:rsidR="004375E5">
        <w:rPr>
          <w:sz w:val="20"/>
          <w:szCs w:val="20"/>
        </w:rPr>
        <w:t xml:space="preserve">internships, and assistant roles. Aspiring coaches can </w:t>
      </w:r>
      <w:r w:rsidR="005927EA">
        <w:rPr>
          <w:sz w:val="20"/>
          <w:szCs w:val="20"/>
        </w:rPr>
        <w:t xml:space="preserve">volunteer by offering their coaching services for free </w:t>
      </w:r>
      <w:r w:rsidR="00794143">
        <w:rPr>
          <w:sz w:val="20"/>
          <w:szCs w:val="20"/>
        </w:rPr>
        <w:t>to</w:t>
      </w:r>
      <w:r w:rsidR="005927EA">
        <w:rPr>
          <w:sz w:val="20"/>
          <w:szCs w:val="20"/>
        </w:rPr>
        <w:t xml:space="preserve"> gain experience, or can apply for internships, which are a trial period of work. </w:t>
      </w:r>
      <w:r w:rsidR="00794143">
        <w:rPr>
          <w:sz w:val="20"/>
          <w:szCs w:val="20"/>
        </w:rPr>
        <w:t xml:space="preserve">If </w:t>
      </w:r>
      <w:r w:rsidR="008E6A90">
        <w:rPr>
          <w:sz w:val="20"/>
          <w:szCs w:val="20"/>
        </w:rPr>
        <w:t>not,</w:t>
      </w:r>
      <w:r w:rsidR="00794143">
        <w:rPr>
          <w:sz w:val="20"/>
          <w:szCs w:val="20"/>
        </w:rPr>
        <w:t xml:space="preserve"> a coach can shadow a coach of a higher calibre </w:t>
      </w:r>
      <w:r w:rsidR="008E6A90">
        <w:rPr>
          <w:sz w:val="20"/>
          <w:szCs w:val="20"/>
        </w:rPr>
        <w:t xml:space="preserve">by asking questions and </w:t>
      </w:r>
      <w:r w:rsidR="00F606C2">
        <w:rPr>
          <w:sz w:val="20"/>
          <w:szCs w:val="20"/>
        </w:rPr>
        <w:t>completing assignments given to them. A coach can also apply for assistant coach</w:t>
      </w:r>
      <w:r w:rsidR="0042670C">
        <w:rPr>
          <w:sz w:val="20"/>
          <w:szCs w:val="20"/>
        </w:rPr>
        <w:t xml:space="preserve">ing roles. </w:t>
      </w:r>
    </w:p>
    <w:p w14:paraId="3620E580" w14:textId="77777777" w:rsidR="0042670C" w:rsidRDefault="0042670C" w:rsidP="00637647">
      <w:pPr>
        <w:spacing w:after="0"/>
        <w:rPr>
          <w:sz w:val="20"/>
          <w:szCs w:val="20"/>
        </w:rPr>
      </w:pPr>
    </w:p>
    <w:p w14:paraId="595EC0F6" w14:textId="157BE800" w:rsidR="0042670C" w:rsidRDefault="0042670C" w:rsidP="00637647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>Location</w:t>
      </w:r>
    </w:p>
    <w:p w14:paraId="439CD4F2" w14:textId="0C2C2171" w:rsidR="0042670C" w:rsidRDefault="003167D8" w:rsidP="00637647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The locations of this pathway will vary on the </w:t>
      </w:r>
      <w:r w:rsidR="007472FC">
        <w:rPr>
          <w:sz w:val="20"/>
          <w:szCs w:val="20"/>
        </w:rPr>
        <w:t>coaches’</w:t>
      </w:r>
      <w:r>
        <w:rPr>
          <w:sz w:val="20"/>
          <w:szCs w:val="20"/>
        </w:rPr>
        <w:t xml:space="preserve"> decisions, but for the sake of </w:t>
      </w:r>
      <w:r w:rsidR="00D55FCB">
        <w:rPr>
          <w:sz w:val="20"/>
          <w:szCs w:val="20"/>
        </w:rPr>
        <w:t xml:space="preserve">this plan the coach will study at USW for 4 years completing their </w:t>
      </w:r>
      <w:r w:rsidR="00D55FCB">
        <w:rPr>
          <w:sz w:val="20"/>
          <w:szCs w:val="20"/>
        </w:rPr>
        <w:t>BSc (Hons) in rugby coaching and performance</w:t>
      </w:r>
      <w:r w:rsidR="00D55FCB">
        <w:rPr>
          <w:sz w:val="20"/>
          <w:szCs w:val="20"/>
        </w:rPr>
        <w:t xml:space="preserve"> and later their </w:t>
      </w:r>
      <w:r w:rsidR="00D55FCB">
        <w:rPr>
          <w:sz w:val="20"/>
          <w:szCs w:val="20"/>
        </w:rPr>
        <w:t>MSc Sports coaching and performance</w:t>
      </w:r>
      <w:r w:rsidR="00D55FCB">
        <w:rPr>
          <w:sz w:val="20"/>
          <w:szCs w:val="20"/>
        </w:rPr>
        <w:t xml:space="preserve">. </w:t>
      </w:r>
      <w:r w:rsidR="007472FC">
        <w:rPr>
          <w:sz w:val="20"/>
          <w:szCs w:val="20"/>
        </w:rPr>
        <w:t>The coach will then move onto senior academy coaching at wither on of the regions</w:t>
      </w:r>
      <w:r w:rsidR="00EF3B30">
        <w:rPr>
          <w:sz w:val="20"/>
          <w:szCs w:val="20"/>
        </w:rPr>
        <w:t xml:space="preserve">, Ospreys (Swansea), Cardiff Rugy, Newport Dragons, or Llanelli Scarlets. </w:t>
      </w:r>
    </w:p>
    <w:p w14:paraId="1B672190" w14:textId="77777777" w:rsidR="00EF3B30" w:rsidRDefault="00EF3B30" w:rsidP="00637647">
      <w:pPr>
        <w:spacing w:after="0"/>
        <w:rPr>
          <w:sz w:val="20"/>
          <w:szCs w:val="20"/>
        </w:rPr>
      </w:pPr>
    </w:p>
    <w:p w14:paraId="7F7E1B41" w14:textId="2D0AF0FE" w:rsidR="001A6089" w:rsidRDefault="00852271" w:rsidP="00637647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Overall Cost </w:t>
      </w:r>
    </w:p>
    <w:p w14:paraId="4C65BDC0" w14:textId="34333412" w:rsidR="00CE6C00" w:rsidRDefault="00CE6C00" w:rsidP="00CE6C00">
      <w:pPr>
        <w:spacing w:after="0"/>
        <w:rPr>
          <w:sz w:val="20"/>
          <w:szCs w:val="20"/>
        </w:rPr>
      </w:pPr>
      <w:r>
        <w:rPr>
          <w:sz w:val="20"/>
          <w:szCs w:val="20"/>
        </w:rPr>
        <w:t>BSc (Hons) in rugby coaching and performance</w:t>
      </w:r>
      <w:r>
        <w:rPr>
          <w:sz w:val="20"/>
          <w:szCs w:val="20"/>
        </w:rPr>
        <w:t xml:space="preserve"> – </w:t>
      </w:r>
      <w:r w:rsidR="00F452D8">
        <w:rPr>
          <w:sz w:val="20"/>
          <w:szCs w:val="20"/>
        </w:rPr>
        <w:t>£9,535 (USW, no date b)</w:t>
      </w:r>
    </w:p>
    <w:p w14:paraId="4B853BA2" w14:textId="75676852" w:rsidR="00EA6D0A" w:rsidRDefault="00EA6D0A" w:rsidP="00EA6D0A">
      <w:pPr>
        <w:spacing w:after="0"/>
        <w:rPr>
          <w:sz w:val="20"/>
          <w:szCs w:val="20"/>
        </w:rPr>
      </w:pPr>
      <w:r>
        <w:rPr>
          <w:sz w:val="20"/>
          <w:szCs w:val="20"/>
        </w:rPr>
        <w:t>MSc Sports coaching and performance</w:t>
      </w:r>
      <w:r>
        <w:rPr>
          <w:sz w:val="20"/>
          <w:szCs w:val="20"/>
        </w:rPr>
        <w:t xml:space="preserve"> - £10,800 (USW, no date a)</w:t>
      </w:r>
    </w:p>
    <w:p w14:paraId="538CDF4C" w14:textId="32559A23" w:rsidR="00EA6D0A" w:rsidRDefault="00EA6D0A" w:rsidP="00EA6D0A">
      <w:pPr>
        <w:spacing w:after="0"/>
        <w:rPr>
          <w:sz w:val="20"/>
          <w:szCs w:val="20"/>
        </w:rPr>
      </w:pPr>
      <w:r>
        <w:rPr>
          <w:sz w:val="20"/>
          <w:szCs w:val="20"/>
        </w:rPr>
        <w:t xml:space="preserve">Overall Cost - </w:t>
      </w:r>
      <w:r w:rsidR="00062AAB">
        <w:rPr>
          <w:sz w:val="20"/>
          <w:szCs w:val="20"/>
        </w:rPr>
        <w:t>£20,335</w:t>
      </w:r>
    </w:p>
    <w:p w14:paraId="3CA8ACB8" w14:textId="77777777" w:rsidR="00062AAB" w:rsidRDefault="00062AAB" w:rsidP="00EA6D0A">
      <w:pPr>
        <w:spacing w:after="0"/>
        <w:rPr>
          <w:sz w:val="20"/>
          <w:szCs w:val="20"/>
        </w:rPr>
      </w:pPr>
    </w:p>
    <w:p w14:paraId="715B14FF" w14:textId="77777777" w:rsidR="00062AAB" w:rsidRDefault="00062AAB" w:rsidP="00EA6D0A">
      <w:pPr>
        <w:spacing w:after="0"/>
        <w:rPr>
          <w:sz w:val="20"/>
          <w:szCs w:val="20"/>
        </w:rPr>
      </w:pPr>
    </w:p>
    <w:p w14:paraId="0841482E" w14:textId="5B75AC74" w:rsidR="00852271" w:rsidRDefault="00852271" w:rsidP="00637647">
      <w:pPr>
        <w:spacing w:after="0"/>
        <w:rPr>
          <w:sz w:val="20"/>
          <w:szCs w:val="20"/>
        </w:rPr>
      </w:pPr>
    </w:p>
    <w:p w14:paraId="5FEC328A" w14:textId="77777777" w:rsidR="002C4A69" w:rsidRDefault="002C4A69" w:rsidP="00637647">
      <w:pPr>
        <w:spacing w:after="0"/>
        <w:rPr>
          <w:sz w:val="20"/>
          <w:szCs w:val="20"/>
        </w:rPr>
      </w:pPr>
    </w:p>
    <w:p w14:paraId="74B2767B" w14:textId="77777777" w:rsidR="002C4A69" w:rsidRDefault="002C4A69" w:rsidP="00637647">
      <w:pPr>
        <w:spacing w:after="0"/>
        <w:rPr>
          <w:sz w:val="20"/>
          <w:szCs w:val="20"/>
        </w:rPr>
      </w:pPr>
    </w:p>
    <w:p w14:paraId="0ACE765B" w14:textId="77777777" w:rsidR="002C4A69" w:rsidRDefault="002C4A69" w:rsidP="00637647">
      <w:pPr>
        <w:spacing w:after="0"/>
        <w:rPr>
          <w:sz w:val="20"/>
          <w:szCs w:val="20"/>
        </w:rPr>
      </w:pPr>
    </w:p>
    <w:p w14:paraId="4D70574E" w14:textId="77777777" w:rsidR="002C4A69" w:rsidRDefault="002C4A69" w:rsidP="00637647">
      <w:pPr>
        <w:spacing w:after="0"/>
        <w:rPr>
          <w:sz w:val="20"/>
          <w:szCs w:val="20"/>
        </w:rPr>
      </w:pPr>
    </w:p>
    <w:p w14:paraId="40A0A1B9" w14:textId="77777777" w:rsidR="002C4A69" w:rsidRDefault="002C4A69" w:rsidP="00637647">
      <w:pPr>
        <w:spacing w:after="0"/>
        <w:rPr>
          <w:sz w:val="20"/>
          <w:szCs w:val="20"/>
        </w:rPr>
      </w:pPr>
    </w:p>
    <w:p w14:paraId="728DEE8C" w14:textId="77777777" w:rsidR="002C4A69" w:rsidRDefault="002C4A69" w:rsidP="00637647">
      <w:pPr>
        <w:spacing w:after="0"/>
        <w:rPr>
          <w:sz w:val="20"/>
          <w:szCs w:val="20"/>
        </w:rPr>
      </w:pPr>
    </w:p>
    <w:p w14:paraId="4A7C6AD7" w14:textId="77777777" w:rsidR="002C4A69" w:rsidRDefault="002C4A69" w:rsidP="00637647">
      <w:pPr>
        <w:spacing w:after="0"/>
        <w:rPr>
          <w:sz w:val="20"/>
          <w:szCs w:val="20"/>
        </w:rPr>
      </w:pPr>
    </w:p>
    <w:p w14:paraId="16D69ECA" w14:textId="77777777" w:rsidR="002C4A69" w:rsidRDefault="002C4A69" w:rsidP="00637647">
      <w:pPr>
        <w:spacing w:after="0"/>
        <w:rPr>
          <w:sz w:val="20"/>
          <w:szCs w:val="20"/>
        </w:rPr>
      </w:pPr>
    </w:p>
    <w:tbl>
      <w:tblPr>
        <w:tblStyle w:val="TableGrid"/>
        <w:tblW w:w="10489" w:type="dxa"/>
        <w:tblInd w:w="-1139" w:type="dxa"/>
        <w:tblLook w:val="0600" w:firstRow="0" w:lastRow="0" w:firstColumn="0" w:lastColumn="0" w:noHBand="1" w:noVBand="1"/>
      </w:tblPr>
      <w:tblGrid>
        <w:gridCol w:w="1989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  <w:gridCol w:w="850"/>
      </w:tblGrid>
      <w:tr w:rsidR="00942769" w14:paraId="5418FBAD" w14:textId="77777777" w:rsidTr="00942769">
        <w:trPr>
          <w:trHeight w:val="454"/>
        </w:trPr>
        <w:tc>
          <w:tcPr>
            <w:tcW w:w="1989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BE75212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1700" w:type="dxa"/>
            <w:gridSpan w:val="2"/>
            <w:tcBorders>
              <w:left w:val="single" w:sz="4" w:space="0" w:color="auto"/>
            </w:tcBorders>
          </w:tcPr>
          <w:p w14:paraId="03BCE7FA" w14:textId="22AE7CEA" w:rsidR="00942769" w:rsidRPr="00942769" w:rsidRDefault="00942769" w:rsidP="00637647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Year 1</w:t>
            </w:r>
          </w:p>
        </w:tc>
        <w:tc>
          <w:tcPr>
            <w:tcW w:w="1700" w:type="dxa"/>
            <w:gridSpan w:val="2"/>
          </w:tcPr>
          <w:p w14:paraId="2D69D648" w14:textId="5E286A6D" w:rsidR="00942769" w:rsidRPr="00942769" w:rsidRDefault="00942769" w:rsidP="0063764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Year 2</w:t>
            </w:r>
          </w:p>
        </w:tc>
        <w:tc>
          <w:tcPr>
            <w:tcW w:w="1700" w:type="dxa"/>
            <w:gridSpan w:val="2"/>
          </w:tcPr>
          <w:p w14:paraId="6A011195" w14:textId="729F3600" w:rsidR="00942769" w:rsidRPr="00942769" w:rsidRDefault="00942769" w:rsidP="0063764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Year 3</w:t>
            </w:r>
          </w:p>
        </w:tc>
        <w:tc>
          <w:tcPr>
            <w:tcW w:w="1700" w:type="dxa"/>
            <w:gridSpan w:val="2"/>
          </w:tcPr>
          <w:p w14:paraId="68DE8AA5" w14:textId="6C4135F2" w:rsidR="00942769" w:rsidRPr="00942769" w:rsidRDefault="00942769" w:rsidP="0063764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Year 4</w:t>
            </w:r>
          </w:p>
        </w:tc>
        <w:tc>
          <w:tcPr>
            <w:tcW w:w="1700" w:type="dxa"/>
            <w:gridSpan w:val="2"/>
          </w:tcPr>
          <w:p w14:paraId="259B5BAE" w14:textId="40D41D51" w:rsidR="00942769" w:rsidRPr="00942769" w:rsidRDefault="00942769" w:rsidP="00637647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Year 5</w:t>
            </w:r>
          </w:p>
        </w:tc>
      </w:tr>
      <w:tr w:rsidR="00942769" w:rsidRPr="00942769" w14:paraId="7EF61285" w14:textId="77777777" w:rsidTr="002364AB">
        <w:trPr>
          <w:trHeight w:val="454"/>
        </w:trPr>
        <w:tc>
          <w:tcPr>
            <w:tcW w:w="1989" w:type="dxa"/>
            <w:tcBorders>
              <w:top w:val="nil"/>
              <w:left w:val="nil"/>
            </w:tcBorders>
          </w:tcPr>
          <w:p w14:paraId="5D7BF10A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76DAFAA0" w14:textId="22C9D01B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 w:rsidRPr="00942769">
              <w:rPr>
                <w:color w:val="FFFFFF" w:themeColor="background1"/>
                <w:sz w:val="32"/>
                <w:szCs w:val="32"/>
              </w:rPr>
              <w:t>H1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49CDBED7" w14:textId="7BADDF12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H2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751F1B8A" w14:textId="1AC415FD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H1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45706A61" w14:textId="72EBC601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H2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04ADDECA" w14:textId="66DA2771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H1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1D488CCE" w14:textId="4B70903B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H2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034E6EC4" w14:textId="6FD5CD43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H1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72FC03F5" w14:textId="66BF67CD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H2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4930B508" w14:textId="4AEDBE0E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H1</w:t>
            </w:r>
          </w:p>
        </w:tc>
        <w:tc>
          <w:tcPr>
            <w:tcW w:w="850" w:type="dxa"/>
            <w:tcBorders>
              <w:bottom w:val="single" w:sz="4" w:space="0" w:color="E8E8E8" w:themeColor="background2"/>
            </w:tcBorders>
            <w:shd w:val="clear" w:color="auto" w:fill="156082" w:themeFill="accent1"/>
          </w:tcPr>
          <w:p w14:paraId="6C9DDB61" w14:textId="43ED6899" w:rsidR="00296A49" w:rsidRPr="00942769" w:rsidRDefault="00942769" w:rsidP="00637647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H2</w:t>
            </w:r>
          </w:p>
        </w:tc>
      </w:tr>
      <w:tr w:rsidR="00296A49" w14:paraId="4215773B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E59EDC" w:themeFill="accent5" w:themeFillTint="66"/>
          </w:tcPr>
          <w:p w14:paraId="413162F1" w14:textId="419CB897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>Rugby Coaching: Young Performers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  <w:shd w:val="clear" w:color="auto" w:fill="FFFFFF" w:themeFill="background1"/>
          </w:tcPr>
          <w:p w14:paraId="1EAD7D50" w14:textId="0A60DC17" w:rsidR="00296A49" w:rsidRDefault="00FB5A0E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0E80F82" wp14:editId="50B0C918">
                      <wp:simplePos x="0" y="0"/>
                      <wp:positionH relativeFrom="column">
                        <wp:posOffset>-55437</wp:posOffset>
                      </wp:positionH>
                      <wp:positionV relativeFrom="paragraph">
                        <wp:posOffset>21058</wp:posOffset>
                      </wp:positionV>
                      <wp:extent cx="510363" cy="276447"/>
                      <wp:effectExtent l="0" t="19050" r="42545" b="47625"/>
                      <wp:wrapNone/>
                      <wp:docPr id="357543989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10363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327C4B01" id="_x0000_t13" coordsize="21600,21600" o:spt="13" adj="16200,5400" path="m@0,l@0@1,0@1,0@2@0@2@0,21600,21600,10800xe">
                      <v:stroke joinstyle="miter"/>
                      <v:formulas>
                        <v:f eqn="val #0"/>
                        <v:f eqn="val #1"/>
                        <v:f eqn="sum height 0 #1"/>
                        <v:f eqn="sum 10800 0 #1"/>
                        <v:f eqn="sum width 0 #0"/>
                        <v:f eqn="prod @4 @3 10800"/>
                        <v:f eqn="sum width 0 @5"/>
                      </v:formulas>
                      <v:path o:connecttype="custom" o:connectlocs="@0,0;0,10800;@0,21600;21600,10800" o:connectangles="270,180,90,0" textboxrect="0,@1,@6,@2"/>
                      <v:handles>
                        <v:h position="#0,#1" xrange="0,21600" yrange="0,10800"/>
                      </v:handles>
                    </v:shapetype>
                    <v:shape id="Arrow: Right 1" o:spid="_x0000_s1026" type="#_x0000_t13" style="position:absolute;margin-left:-4.35pt;margin-top:1.65pt;width:40.2pt;height:2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6a/XgIAABgFAAAOAAAAZHJzL2Uyb0RvYy54bWysVFFP2zAQfp+0/2D5fSQppWwVKapATJMQ&#10;VMDEs3HsJpLj885u0+7X7+ykKWJok6a9OHe+u8/nL9/54nLXGrZV6BuwJS9Ocs6UlVA1dl3y7083&#10;nz5z5oOwlTBgVcn3yvPLxccPF52bqwnUYCqFjECsn3eu5HUIbp5lXtaqFf4EnLIU1ICtCOTiOqtQ&#10;dITemmyS57OsA6wcglTe0+51H+SLhK+1kuFea68CMyWn3kJaMa0vcc0WF2K+RuHqRg5tiH/oohWN&#10;pUNHqGsRBNtg8xtU20gEDzqcSGgz0LqRKt2BblPkb27zWAun0l2IHO9Gmvz/g5V320e3QqKhc37u&#10;yYy32Gls45f6Y7tE1n4kS+0Ck7R5VuSns1POJIUm57Pp9DySmR2LHfrwVUHLolFybNZ1WCJCl4gS&#10;21sf+oJDIlUfm0hW2BsV+zD2QWnWVHTsJFUnfagrg2wr6M8KKZUNsz5Ui0r128VZnqdfTF2NFanH&#10;BBiRdWPMiF38CbvvdciPpSrJayzO/148VqSTwYaxuG0s4HsAJhQDrbrPP5DUUxNZeoFqv0KG0Ivb&#10;O3nTEOO3woeVQFIz6Z4mNNzTog10JYfB4qwG/PnefswnkVGUs46mo+T+x0ag4sx8syS/L8V0Gscp&#10;OdOz8wk5+Dry8jpiN+0V0G8q6C1wMpkxP5iDqRHaZxrkZTyVQsJKOrvkMuDBuQr91NJTINVymdJo&#10;hJwIt/bRyQgeWY1aeto9C3SD7ALp9Q4OkyTmb3TX58ZKC8tNAN0kUR55Hfim8UvCGZ6KON+v/ZR1&#10;fNAWvwAAAP//AwBQSwMEFAAGAAgAAAAhAN4U8ZDbAAAABgEAAA8AAABkcnMvZG93bnJldi54bWxM&#10;js1OwzAQhO9IvIO1SNxapwS1UcimKojeQNCEB7CTzY+I11HspuHtMSd6HM3omy/bL2YQM02ut4yw&#10;WUcgiCtb99wifJXHVQLCecW1GiwTwg852Oe3N5lKa3vhE82Fb0WAsEsVQuf9mErpqo6Mcms7Eoeu&#10;sZNRPsSplfWkLgFuBvkQRVtpVM/hoVMjvXRUfRdng6Cfy1P5PhfH8vDWfI4fjX6NYo14f7ccnkB4&#10;Wvz/GP70gzrkwUnbM9dODAirZBeWCHEMItS7TYga4XGbgMwzea2f/wIAAP//AwBQSwECLQAUAAYA&#10;CAAAACEAtoM4kv4AAADhAQAAEwAAAAAAAAAAAAAAAAAAAAAAW0NvbnRlbnRfVHlwZXNdLnhtbFBL&#10;AQItABQABgAIAAAAIQA4/SH/1gAAAJQBAAALAAAAAAAAAAAAAAAAAC8BAABfcmVscy8ucmVsc1BL&#10;AQItABQABgAIAAAAIQDwz6a/XgIAABgFAAAOAAAAAAAAAAAAAAAAAC4CAABkcnMvZTJvRG9jLnht&#10;bFBLAQItABQABgAIAAAAIQDeFPGQ2wAAAAYBAAAPAAAAAAAAAAAAAAAAALgEAABkcnMvZG93bnJl&#10;di54bWxQSwUGAAAAAAQABADzAAAAwAUAAAAA&#10;" adj="15750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00AD1DAA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0C57ADB2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AAF3C37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FA5D1F3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7742FC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F5ACFCC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9E29668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4B0F0B2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30E9921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  <w:tr w:rsidR="00942769" w14:paraId="05321274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F1A983" w:themeFill="accent2" w:themeFillTint="99"/>
          </w:tcPr>
          <w:p w14:paraId="64EDF9CB" w14:textId="3F4F7BDA" w:rsidR="0094276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>Rugby Coaching: Adolescent Performers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894D244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053354D" w14:textId="21FAD083" w:rsidR="00942769" w:rsidRDefault="00FB5A0E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2E1E0776" wp14:editId="05B1FAFF">
                      <wp:simplePos x="0" y="0"/>
                      <wp:positionH relativeFrom="column">
                        <wp:posOffset>-29992</wp:posOffset>
                      </wp:positionH>
                      <wp:positionV relativeFrom="paragraph">
                        <wp:posOffset>90465</wp:posOffset>
                      </wp:positionV>
                      <wp:extent cx="510363" cy="276447"/>
                      <wp:effectExtent l="0" t="19050" r="42545" b="47625"/>
                      <wp:wrapNone/>
                      <wp:docPr id="1063671058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10363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08BDD0F" id="Arrow: Right 1" o:spid="_x0000_s1026" type="#_x0000_t13" style="position:absolute;margin-left:-2.35pt;margin-top:7.1pt;width:40.2pt;height:21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6a/XgIAABgFAAAOAAAAZHJzL2Uyb0RvYy54bWysVFFP2zAQfp+0/2D5fSQppWwVKapATJMQ&#10;VMDEs3HsJpLj885u0+7X7+ykKWJok6a9OHe+u8/nL9/54nLXGrZV6BuwJS9Ocs6UlVA1dl3y7083&#10;nz5z5oOwlTBgVcn3yvPLxccPF52bqwnUYCqFjECsn3eu5HUIbp5lXtaqFf4EnLIU1ICtCOTiOqtQ&#10;dITemmyS57OsA6wcglTe0+51H+SLhK+1kuFea68CMyWn3kJaMa0vcc0WF2K+RuHqRg5tiH/oohWN&#10;pUNHqGsRBNtg8xtU20gEDzqcSGgz0LqRKt2BblPkb27zWAun0l2IHO9Gmvz/g5V320e3QqKhc37u&#10;yYy32Gls45f6Y7tE1n4kS+0Ck7R5VuSns1POJIUm57Pp9DySmR2LHfrwVUHLolFybNZ1WCJCl4gS&#10;21sf+oJDIlUfm0hW2BsV+zD2QWnWVHTsJFUnfagrg2wr6M8KKZUNsz5Ui0r128VZnqdfTF2NFanH&#10;BBiRdWPMiF38CbvvdciPpSrJayzO/148VqSTwYaxuG0s4HsAJhQDrbrPP5DUUxNZeoFqv0KG0Ivb&#10;O3nTEOO3woeVQFIz6Z4mNNzTog10JYfB4qwG/PnefswnkVGUs46mo+T+x0ag4sx8syS/L8V0Gscp&#10;OdOz8wk5+Dry8jpiN+0V0G8q6C1wMpkxP5iDqRHaZxrkZTyVQsJKOrvkMuDBuQr91NJTINVymdJo&#10;hJwIt/bRyQgeWY1aeto9C3SD7ALp9Q4OkyTmb3TX58ZKC8tNAN0kUR55Hfim8UvCGZ6KON+v/ZR1&#10;fNAWvwAAAP//AwBQSwMEFAAGAAgAAAAhAKc3zTrbAAAABwEAAA8AAABkcnMvZG93bnJldi54bWxM&#10;jstOwzAQRfdI/IM1SOxah9ISlMapCqI7UGnCB9jJ5KHG4yh20/D3DCtY3ofuPelutr2YcPSdIwUP&#10;ywgEUumqjhoFX8Vh8QzCB02V7h2hgm/0sMtub1KdVO5KJ5zy0AgeIZ9oBW0IQyKlL1u02i/dgMRZ&#10;7UarA8uxkdWorzxue7mKoidpdUf80OoBX1ssz/nFKjAvxan4mPJDsX+vP4djbd6iR6PU/d2834II&#10;OIe/MvziMzpkzGTchSovegWLdcxN9tcrEJzHG9ZGwSaOQWap/M+f/QAAAP//AwBQSwECLQAUAAYA&#10;CAAAACEAtoM4kv4AAADhAQAAEwAAAAAAAAAAAAAAAAAAAAAAW0NvbnRlbnRfVHlwZXNdLnhtbFBL&#10;AQItABQABgAIAAAAIQA4/SH/1gAAAJQBAAALAAAAAAAAAAAAAAAAAC8BAABfcmVscy8ucmVsc1BL&#10;AQItABQABgAIAAAAIQDwz6a/XgIAABgFAAAOAAAAAAAAAAAAAAAAAC4CAABkcnMvZTJvRG9jLnht&#10;bFBLAQItABQABgAIAAAAIQCnN8062wAAAAcBAAAPAAAAAAAAAAAAAAAAALgEAABkcnMvZG93bnJl&#10;di54bWxQSwUGAAAAAAQABADzAAAAwAUAAAAA&#10;" adj="15750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3308019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6AF109A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51CD5C2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E41704F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F7E51B4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C113969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BD454DF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BC8E626" w14:textId="77777777" w:rsidR="00942769" w:rsidRDefault="00942769" w:rsidP="00637647">
            <w:pPr>
              <w:rPr>
                <w:sz w:val="20"/>
                <w:szCs w:val="20"/>
              </w:rPr>
            </w:pPr>
          </w:p>
        </w:tc>
      </w:tr>
      <w:tr w:rsidR="00296A49" w14:paraId="30FAC43B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BFBFBF" w:themeFill="background1" w:themeFillShade="BF"/>
          </w:tcPr>
          <w:p w14:paraId="4C8BF005" w14:textId="3D355AC3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>Rugby Performance Analysis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F83C4A3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D1B6C5E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019331B" w14:textId="17F6C6E8" w:rsidR="00296A49" w:rsidRDefault="00FB5A0E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71396395" wp14:editId="41AE38E6">
                      <wp:simplePos x="0" y="0"/>
                      <wp:positionH relativeFrom="column">
                        <wp:posOffset>-6350</wp:posOffset>
                      </wp:positionH>
                      <wp:positionV relativeFrom="paragraph">
                        <wp:posOffset>33020</wp:posOffset>
                      </wp:positionV>
                      <wp:extent cx="510363" cy="276447"/>
                      <wp:effectExtent l="0" t="19050" r="42545" b="47625"/>
                      <wp:wrapNone/>
                      <wp:docPr id="1913359148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10363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918B361" id="Arrow: Right 1" o:spid="_x0000_s1026" type="#_x0000_t13" style="position:absolute;margin-left:-.5pt;margin-top:2.6pt;width:40.2pt;height:21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6a/XgIAABgFAAAOAAAAZHJzL2Uyb0RvYy54bWysVFFP2zAQfp+0/2D5fSQppWwVKapATJMQ&#10;VMDEs3HsJpLj885u0+7X7+ykKWJok6a9OHe+u8/nL9/54nLXGrZV6BuwJS9Ocs6UlVA1dl3y7083&#10;nz5z5oOwlTBgVcn3yvPLxccPF52bqwnUYCqFjECsn3eu5HUIbp5lXtaqFf4EnLIU1ICtCOTiOqtQ&#10;dITemmyS57OsA6wcglTe0+51H+SLhK+1kuFea68CMyWn3kJaMa0vcc0WF2K+RuHqRg5tiH/oohWN&#10;pUNHqGsRBNtg8xtU20gEDzqcSGgz0LqRKt2BblPkb27zWAun0l2IHO9Gmvz/g5V320e3QqKhc37u&#10;yYy32Gls45f6Y7tE1n4kS+0Ck7R5VuSns1POJIUm57Pp9DySmR2LHfrwVUHLolFybNZ1WCJCl4gS&#10;21sf+oJDIlUfm0hW2BsV+zD2QWnWVHTsJFUnfagrg2wr6M8KKZUNsz5Ui0r128VZnqdfTF2NFanH&#10;BBiRdWPMiF38CbvvdciPpSrJayzO/148VqSTwYaxuG0s4HsAJhQDrbrPP5DUUxNZeoFqv0KG0Ivb&#10;O3nTEOO3woeVQFIz6Z4mNNzTog10JYfB4qwG/PnefswnkVGUs46mo+T+x0ag4sx8syS/L8V0Gscp&#10;OdOz8wk5+Dry8jpiN+0V0G8q6C1wMpkxP5iDqRHaZxrkZTyVQsJKOrvkMuDBuQr91NJTINVymdJo&#10;hJwIt/bRyQgeWY1aeto9C3SD7ALp9Q4OkyTmb3TX58ZKC8tNAN0kUR55Hfim8UvCGZ6KON+v/ZR1&#10;fNAWvwAAAP//AwBQSwMEFAAGAAgAAAAhAIA1orHdAAAABgEAAA8AAABkcnMvZG93bnJldi54bWxM&#10;j81OwzAQhO9IvIO1SNxap6XQNs2mKojeqKAJD2Anmx8Rr6PYTcPbY05wHM1o5ptkP5lOjDS41jLC&#10;Yh6BIC5s2XKN8JkfZxsQzisuVWeZEL7JwT69vUlUXNorn2nMfC1CCbtYITTe97GUrmjIKDe3PXHw&#10;KjsY5YMcalkO6hrKTSeXUfQkjWo5LDSqp5eGiq/sYhD0c37OT2N2zA9v1Uf/XunX6EEj3t9Nhx0I&#10;T5P/C8MvfkCHNDBpe+HSiQ5htghXPMLjEkSw19sVCI2w2qxBpon8j5/+AAAA//8DAFBLAQItABQA&#10;BgAIAAAAIQC2gziS/gAAAOEBAAATAAAAAAAAAAAAAAAAAAAAAABbQ29udGVudF9UeXBlc10ueG1s&#10;UEsBAi0AFAAGAAgAAAAhADj9If/WAAAAlAEAAAsAAAAAAAAAAAAAAAAALwEAAF9yZWxzLy5yZWxz&#10;UEsBAi0AFAAGAAgAAAAhAPDPpr9eAgAAGAUAAA4AAAAAAAAAAAAAAAAALgIAAGRycy9lMm9Eb2Mu&#10;eG1sUEsBAi0AFAAGAAgAAAAhAIA1orHdAAAABgEAAA8AAAAAAAAAAAAAAAAAuAQAAGRycy9kb3du&#10;cmV2LnhtbFBLBQYAAAAABAAEAPMAAADCBQAAAAA=&#10;" adj="15750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1CA6E71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DFBEAD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46E56BC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8024F86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BB1B0BA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AD5C2BD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59C872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  <w:tr w:rsidR="00296A49" w14:paraId="6FFAE47F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EC9292"/>
          </w:tcPr>
          <w:p w14:paraId="1F46E114" w14:textId="715C1D35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 xml:space="preserve">Rugby Coaching: Adult Performers 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D358757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099614F6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DAEDAB0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8086A0E" w14:textId="46B4C309" w:rsidR="00296A49" w:rsidRDefault="00FB5A0E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1FAAF80E" wp14:editId="726895C5">
                      <wp:simplePos x="0" y="0"/>
                      <wp:positionH relativeFrom="column">
                        <wp:posOffset>-3810</wp:posOffset>
                      </wp:positionH>
                      <wp:positionV relativeFrom="paragraph">
                        <wp:posOffset>4135</wp:posOffset>
                      </wp:positionV>
                      <wp:extent cx="510363" cy="276447"/>
                      <wp:effectExtent l="0" t="19050" r="42545" b="47625"/>
                      <wp:wrapNone/>
                      <wp:docPr id="1937665852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510363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477045B" id="Arrow: Right 1" o:spid="_x0000_s1026" type="#_x0000_t13" style="position:absolute;margin-left:-.3pt;margin-top:.35pt;width:40.2pt;height:21.7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z6a/XgIAABgFAAAOAAAAZHJzL2Uyb0RvYy54bWysVFFP2zAQfp+0/2D5fSQppWwVKapATJMQ&#10;VMDEs3HsJpLj885u0+7X7+ykKWJok6a9OHe+u8/nL9/54nLXGrZV6BuwJS9Ocs6UlVA1dl3y7083&#10;nz5z5oOwlTBgVcn3yvPLxccPF52bqwnUYCqFjECsn3eu5HUIbp5lXtaqFf4EnLIU1ICtCOTiOqtQ&#10;dITemmyS57OsA6wcglTe0+51H+SLhK+1kuFea68CMyWn3kJaMa0vcc0WF2K+RuHqRg5tiH/oohWN&#10;pUNHqGsRBNtg8xtU20gEDzqcSGgz0LqRKt2BblPkb27zWAun0l2IHO9Gmvz/g5V320e3QqKhc37u&#10;yYy32Gls45f6Y7tE1n4kS+0Ck7R5VuSns1POJIUm57Pp9DySmR2LHfrwVUHLolFybNZ1WCJCl4gS&#10;21sf+oJDIlUfm0hW2BsV+zD2QWnWVHTsJFUnfagrg2wr6M8KKZUNsz5Ui0r128VZnqdfTF2NFanH&#10;BBiRdWPMiF38CbvvdciPpSrJayzO/148VqSTwYaxuG0s4HsAJhQDrbrPP5DUUxNZeoFqv0KG0Ivb&#10;O3nTEOO3woeVQFIz6Z4mNNzTog10JYfB4qwG/PnefswnkVGUs46mo+T+x0ag4sx8syS/L8V0Gscp&#10;OdOz8wk5+Dry8jpiN+0V0G8q6C1wMpkxP5iDqRHaZxrkZTyVQsJKOrvkMuDBuQr91NJTINVymdJo&#10;hJwIt/bRyQgeWY1aeto9C3SD7ALp9Q4OkyTmb3TX58ZKC8tNAN0kUR55Hfim8UvCGZ6KON+v/ZR1&#10;fNAWvwAAAP//AwBQSwMEFAAGAAgAAAAhADlP8gHaAAAABAEAAA8AAABkcnMvZG93bnJldi54bWxM&#10;j81OwzAQhO9IvIO1SNxah1K1EOJUBdEbqDThAex48yPidRS7aXh7lhMcRzOa+Sbbza4XE46h86Tg&#10;bpmAQKq87ahR8FkeFg8gQtRkde8JFXxjgF1+fZXp1PoLnXAqYiO4hEKqFbQxDqmUoWrR6bD0AxJ7&#10;tR+djizHRtpRX7jc9XKVJBvpdEe80OoBX1qsvoqzU2Cey1P5PhWHcv9WfwzH2rwm90ap25t5/wQi&#10;4hz/wvCLz+iQM5PxZ7JB9AoWGw4q2IJgc/vIN4yC9XoFMs/kf/j8BwAA//8DAFBLAQItABQABgAI&#10;AAAAIQC2gziS/gAAAOEBAAATAAAAAAAAAAAAAAAAAAAAAABbQ29udGVudF9UeXBlc10ueG1sUEsB&#10;Ai0AFAAGAAgAAAAhADj9If/WAAAAlAEAAAsAAAAAAAAAAAAAAAAALwEAAF9yZWxzLy5yZWxzUEsB&#10;Ai0AFAAGAAgAAAAhAPDPpr9eAgAAGAUAAA4AAAAAAAAAAAAAAAAALgIAAGRycy9lMm9Eb2MueG1s&#10;UEsBAi0AFAAGAAgAAAAhADlP8gHaAAAABAEAAA8AAAAAAAAAAAAAAAAAuAQAAGRycy9kb3ducmV2&#10;LnhtbFBLBQYAAAAABAAEAPMAAAC/BQAAAAA=&#10;" adj="15750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5D965F1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02893A2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FB499D3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0E7E03AE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35FDD64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FBCFB20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  <w:tr w:rsidR="00296A49" w14:paraId="3A6DE348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A5C9EB" w:themeFill="text2" w:themeFillTint="40"/>
          </w:tcPr>
          <w:p w14:paraId="071CCF3B" w14:textId="1F7B90B6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 xml:space="preserve">Analysis in Rugby Coaching and Performance  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746BDE8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FF06550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46BADF6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1FDB8F7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DADCCA5" w14:textId="259F56D2" w:rsidR="00296A49" w:rsidRDefault="00DB79AB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6CD281F7" wp14:editId="77944696">
                      <wp:simplePos x="0" y="0"/>
                      <wp:positionH relativeFrom="column">
                        <wp:posOffset>-2865</wp:posOffset>
                      </wp:positionH>
                      <wp:positionV relativeFrom="paragraph">
                        <wp:posOffset>20497</wp:posOffset>
                      </wp:positionV>
                      <wp:extent cx="967563" cy="276447"/>
                      <wp:effectExtent l="0" t="19050" r="42545" b="47625"/>
                      <wp:wrapNone/>
                      <wp:docPr id="670180358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67563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221EF8D1" id="Arrow: Right 1" o:spid="_x0000_s1026" type="#_x0000_t13" style="position:absolute;margin-left:-.25pt;margin-top:1.6pt;width:76.2pt;height:21.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4/ybXgIAABgFAAAOAAAAZHJzL2Uyb0RvYy54bWysVFFP2zAQfp+0/2D5fSTpSjsqUlSBmCYh&#10;QMDEs3HsJpLj885u0+7X7+ykKWJok6a9OHe+u8/nL9/5/GLXGrZV6BuwJS9Ocs6UlVA1dl3y70/X&#10;n75w5oOwlTBgVcn3yvOL5ccP551bqAnUYCqFjECsX3Su5HUIbpFlXtaqFf4EnLIU1ICtCOTiOqtQ&#10;dITemmyS57OsA6wcglTe0+5VH+TLhK+1kuFOa68CMyWn3kJaMa0vcc2W52KxRuHqRg5tiH/oohWN&#10;pUNHqCsRBNtg8xtU20gEDzqcSGgz0LqRKt2BblPkb27zWAun0l2IHO9Gmvz/g5W320d3j0RD5/zC&#10;kxlvsdPYxi/1x3aJrP1IltoFJmnzbDY/nX3mTFJoMp9Np/NIZnYsdujDVwUti0bJsVnXYYUIXSJK&#10;bG986AsOiVR9bCJZYW9U7MPYB6VZU9Gxk1Sd9KEuDbKtoD8rpFQ2zPpQLSrVbxeneZ5+MXU1VqQe&#10;E2BE1o0xI3bxJ+y+1yE/lqokr7E4/3vxWJFOBhvG4raxgO8BmFAMtOo+/0BST01k6QWq/T0yhF7c&#10;3snrhhi/ET7cCyQ1k+5pQsMdLdpAV3IYLM5qwJ/v7cd8EhlFOetoOkruf2wEKs7MN0vyOyum0zhO&#10;yZmezifk4OvIy+uI3bSXQL+poLfAyWTG/GAOpkZon2mQV/FUCgkr6eySy4AH5zL0U0tPgVSrVUqj&#10;EXIi3NhHJyN4ZDVq6Wn3LNANsguk11s4TJJYvNFdnxsrLaw2AXSTRHnkdeCbxi8JZ3gq4ny/9lPW&#10;8UFb/gIAAP//AwBQSwMEFAAGAAgAAAAhAEWRdNPcAAAABgEAAA8AAABkcnMvZG93bnJldi54bWxM&#10;jsFOwzAQRO9I/IO1SFxQ66TQFkI2VYVUqMSJwIWbG2+TqPHaip0m/D3uCY6jGb15+WYynThT71vL&#10;COk8AUFcWd1yjfD1uZs9gvBBsVadZUL4IQ+b4voqV5m2I3/QuQy1iBD2mUJoQnCZlL5qyCg/t444&#10;dkfbGxVi7GupezVGuOnkIklW0qiW40OjHL00VJ3KwSC8+uOY7tPy+/00OPe2CzStt3eItzfT9hlE&#10;jOFvDBf9qA5FdDrYgbUXHcJsGYcI9wsQl3aZPoE4IDys1iCLXP7XL34BAAD//wMAUEsBAi0AFAAG&#10;AAgAAAAhALaDOJL+AAAA4QEAABMAAAAAAAAAAAAAAAAAAAAAAFtDb250ZW50X1R5cGVzXS54bWxQ&#10;SwECLQAUAAYACAAAACEAOP0h/9YAAACUAQAACwAAAAAAAAAAAAAAAAAvAQAAX3JlbHMvLnJlbHNQ&#10;SwECLQAUAAYACAAAACEAAOP8m14CAAAYBQAADgAAAAAAAAAAAAAAAAAuAgAAZHJzL2Uyb0RvYy54&#10;bWxQSwECLQAUAAYACAAAACEARZF009wAAAAGAQAADwAAAAAAAAAAAAAAAAC4BAAAZHJzL2Rvd25y&#10;ZXYueG1sUEsFBgAAAAAEAAQA8wAAAMEFAAAAAA==&#10;" adj="18514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F90CBE0" w14:textId="03F4B425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0EA4CD5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79255FA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3F9466B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D0F2E3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  <w:tr w:rsidR="00296A49" w14:paraId="09E2E081" w14:textId="77777777" w:rsidTr="002364AB">
        <w:trPr>
          <w:trHeight w:val="454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FFFF99"/>
          </w:tcPr>
          <w:p w14:paraId="24B50412" w14:textId="496EB854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>MSc Sports coaching and performance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F69E1E2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C0B6F8C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DC31C89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12A82F8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6EF3DB5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031F2BE3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5DE362DA" w14:textId="0E64D85D" w:rsidR="00296A49" w:rsidRDefault="00DB79AB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4DCD229A" wp14:editId="06A4BDC6">
                      <wp:simplePos x="0" y="0"/>
                      <wp:positionH relativeFrom="column">
                        <wp:posOffset>-8477</wp:posOffset>
                      </wp:positionH>
                      <wp:positionV relativeFrom="paragraph">
                        <wp:posOffset>24809</wp:posOffset>
                      </wp:positionV>
                      <wp:extent cx="1010094" cy="276447"/>
                      <wp:effectExtent l="0" t="19050" r="38100" b="47625"/>
                      <wp:wrapNone/>
                      <wp:docPr id="651921583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10094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31E161C5" id="Arrow: Right 1" o:spid="_x0000_s1026" type="#_x0000_t13" style="position:absolute;margin-left:-.65pt;margin-top:1.95pt;width:79.55pt;height:21.7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+v0OXQIAABkFAAAOAAAAZHJzL2Uyb0RvYy54bWysVFFr2zAQfh/sPwi9r7ZD2q4hTgkpHYPS&#10;lqWjz6osxQZZp52UONmv30l2nNKVDcZe5Dvd3afT5+80v963hu0U+gZsyYuznDNlJVSN3ZT8+9Pt&#10;p8+c+SBsJQxYVfKD8vx68fHDvHMzNYEaTKWQEYj1s86VvA7BzbLMy1q1wp+BU5aCGrAVgVzcZBWK&#10;jtBbk03y/CLrACuHIJX3tHvTB/ki4WutZHjQ2qvATMmpt5BWTOtLXLPFXMw2KFzdyKEN8Q9dtKKx&#10;dOgIdSOCYFtsfoNqG4ngQYczCW0GWjdSpTvQbYr8zW3WtXAq3YXI8W6kyf8/WHm/W7tHJBo652ee&#10;zHiLvcY2fqk/tk9kHUay1D4wSZsF9ZtfTTmTFJtcXkynl5HN7FTt0IcvCloWjZJjs6nDEhG6xJTY&#10;3fnQFxwTqfrURbLCwajYiLHflGZNRedOUnUSiFoZZDtBv1ZIqWy46EO1qFS/XZznefrH1NVYkXpM&#10;gBFZN8aM2MWfsPteh/xYqpK+xuL878VjRToZbBiL28YCvgdgQjHQqvv8I0k9NZGlF6gOj8gQenV7&#10;J28bYvxO+PAokORMwqcRDQ+0aANdyWGwOKsBf763H/NJZRTlrKPxKLn/sRWoODNfLenvqphO4zwl&#10;Z3p+OSEHX0deXkfstl0B/aaCHgMnkxnzgzmaGqF9pklexlMpJKyks0suAx6dVejHlt4CqZbLlEYz&#10;5ES4s2snI3hkNWrpaf8s0A2yCyTYeziOkpi90V2fGystLLcBdJNEeeJ14JvmLwlneCvigL/2U9bp&#10;RVv8AgAA//8DAFBLAwQUAAYACAAAACEAw8fiqN0AAAAHAQAADwAAAGRycy9kb3ducmV2LnhtbEyP&#10;wU7DMBBE70j8g7VI3FqnJFBIs6kQEocKhESpet7E28QQ21HsNoGvxz3BcTSjmTfFejKdOPHgtbMI&#10;i3kCgm3tlLYNwu7jeXYPwgeyijpnGeGbPazLy4uCcuVG+86nbWhELLE+J4Q2hD6X0tctG/Jz17ON&#10;3sENhkKUQyPVQGMsN528SZI7aUjbuNBSz08t11/bo0GotNLpuKPsZ9+Htz33m8+X1w3i9dX0uAIR&#10;eAp/YTjjR3QoI1PljlZ50SHMFmlMIqQPIM727TI+qRCyZQayLOR//vIXAAD//wMAUEsBAi0AFAAG&#10;AAgAAAAhALaDOJL+AAAA4QEAABMAAAAAAAAAAAAAAAAAAAAAAFtDb250ZW50X1R5cGVzXS54bWxQ&#10;SwECLQAUAAYACAAAACEAOP0h/9YAAACUAQAACwAAAAAAAAAAAAAAAAAvAQAAX3JlbHMvLnJlbHNQ&#10;SwECLQAUAAYACAAAACEAfvr9Dl0CAAAZBQAADgAAAAAAAAAAAAAAAAAuAgAAZHJzL2Uyb0RvYy54&#10;bWxQSwECLQAUAAYACAAAACEAw8fiqN0AAAAHAQAADwAAAAAAAAAAAAAAAAC3BAAAZHJzL2Rvd25y&#10;ZXYueG1sUEsFBgAAAAAEAAQA8wAAAMEFAAAAAA==&#10;" adj="18644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75438A9" w14:textId="74ED672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750E98B6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C057EEB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  <w:tr w:rsidR="00296A49" w14:paraId="1E352E5F" w14:textId="77777777" w:rsidTr="002364AB">
        <w:trPr>
          <w:trHeight w:val="385"/>
        </w:trPr>
        <w:tc>
          <w:tcPr>
            <w:tcW w:w="1989" w:type="dxa"/>
            <w:tcBorders>
              <w:right w:val="single" w:sz="4" w:space="0" w:color="E8E8E8" w:themeColor="background2"/>
            </w:tcBorders>
            <w:shd w:val="clear" w:color="auto" w:fill="66FF99"/>
          </w:tcPr>
          <w:p w14:paraId="5FCB7440" w14:textId="70C82295" w:rsidR="00296A49" w:rsidRPr="00FB5A0E" w:rsidRDefault="00983C68" w:rsidP="00637647">
            <w:pPr>
              <w:rPr>
                <w:sz w:val="16"/>
                <w:szCs w:val="16"/>
              </w:rPr>
            </w:pPr>
            <w:r w:rsidRPr="00FB5A0E">
              <w:rPr>
                <w:sz w:val="16"/>
                <w:szCs w:val="16"/>
              </w:rPr>
              <w:t xml:space="preserve">Senior academy coaching </w: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B37AEB8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23678CC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EC50D8A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28A54266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66F0FFAB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468D414D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40EFC51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DF284F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1BE4EEC0" w14:textId="7911052E" w:rsidR="00296A49" w:rsidRDefault="00DB79AB" w:rsidP="00637647">
            <w:pPr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D00B504" wp14:editId="7FDE3821">
                      <wp:simplePos x="0" y="0"/>
                      <wp:positionH relativeFrom="column">
                        <wp:posOffset>-3456</wp:posOffset>
                      </wp:positionH>
                      <wp:positionV relativeFrom="paragraph">
                        <wp:posOffset>27881</wp:posOffset>
                      </wp:positionV>
                      <wp:extent cx="978196" cy="276447"/>
                      <wp:effectExtent l="0" t="19050" r="31750" b="47625"/>
                      <wp:wrapNone/>
                      <wp:docPr id="79051767" name="Arrow: Right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978196" cy="276447"/>
                              </a:xfrm>
                              <a:prstGeom prst="rightArrow">
                                <a:avLst/>
                              </a:prstGeom>
                            </wps:spPr>
                            <wps:style>
                              <a:lnRef idx="2">
                                <a:schemeClr val="accent6">
                                  <a:shade val="15000"/>
                                </a:schemeClr>
                              </a:lnRef>
                              <a:fillRef idx="1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4A0BD09" id="Arrow: Right 1" o:spid="_x0000_s1026" type="#_x0000_t13" style="position:absolute;margin-left:-.25pt;margin-top:2.2pt;width:77pt;height:21.7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z7TXgIAABgFAAAOAAAAZHJzL2Uyb0RvYy54bWysVFFP2zAQfp+0/2D5fSSpSgsVKapATJMQ&#10;IGDi2Th2E8nxeWe3affrd3bSFDG0SdNenDvf3efzl+98cblrDdsq9A3YkhcnOWfKSqgauy759+eb&#10;L2ec+SBsJQxYVfK98vxy+fnTRecWagI1mEohIxDrF50reR2CW2SZl7VqhT8BpywFNWArArm4zioU&#10;HaG3Jpvk+SzrACuHIJX3tHvdB/ky4WutZLjX2qvATMmpt5BWTOtrXLPlhVisUbi6kUMb4h+6aEVj&#10;6dAR6loEwTbY/AbVNhLBgw4nEtoMtG6kSneg2xT5u9s81cKpdBcix7uRJv//YOXd9sk9INHQOb/w&#10;ZMZb7DS28Uv9sV0iaz+SpXaBSdo8n58V5zPOJIUm89l0Oo9kZsdihz58VdCyaJQcm3UdVojQJaLE&#10;9taHvuCQSNXHJpIV9kbFPox9VJo1FR07SdVJH+rKINsK+rNCSmXDrA/VolL9dnGa5+kXU1djReox&#10;AUZk3RgzYhd/wu57HfJjqUryGovzvxePFelksGEsbhsL+BGACcVAq+7zDyT11ESWXqHaPyBD6MXt&#10;nbxpiPFb4cODQFIz6Z4mNNzTog10JYfB4qwG/PnRfswnkVGUs46mo+T+x0ag4sx8syS/82I6jeOU&#10;nOnpfEIOvo28vo3YTXsF9JsKegucTGbMD+ZgaoT2hQZ5FU+lkLCSzi65DHhwrkI/tfQUSLVapTQa&#10;ISfCrX1yMoJHVqOWnncvAt0gu0B6vYPDJInFO931ubHSwmoTQDdJlEdeB75p/JJwhqcizvdbP2Ud&#10;H7TlLwAAAP//AwBQSwMEFAAGAAgAAAAhAPfjhsvbAAAABgEAAA8AAABkcnMvZG93bnJldi54bWxM&#10;jk1PwzAQRO9I/Adrkbi1TvoBNMSpKiQkuNEWxNWNt0movQ6224Z/z/YEx6cZzbxyOTgrThhi50lB&#10;Ps5AINXedNQoeN8+jx5AxKTJaOsJFfxghGV1fVXqwvgzrfG0SY3gEYqFVtCm1BdSxrpFp+PY90ic&#10;7X1wOjGGRpqgzzzurJxk2Z10uiN+aHWPTy3Wh83RKQj5t31ZfeRfYfJquv2h/ty+LaZK3d4Mq0cQ&#10;CYf0V4aLPqtDxU47fyQThVUwmnNRwWwG4pLOp8w75vsFyKqU//WrXwAAAP//AwBQSwECLQAUAAYA&#10;CAAAACEAtoM4kv4AAADhAQAAEwAAAAAAAAAAAAAAAAAAAAAAW0NvbnRlbnRfVHlwZXNdLnhtbFBL&#10;AQItABQABgAIAAAAIQA4/SH/1gAAAJQBAAALAAAAAAAAAAAAAAAAAC8BAABfcmVscy8ucmVsc1BL&#10;AQItABQABgAIAAAAIQCjvz7TXgIAABgFAAAOAAAAAAAAAAAAAAAAAC4CAABkcnMvZTJvRG9jLnht&#10;bFBLAQItABQABgAIAAAAIQD344bL2wAAAAYBAAAPAAAAAAAAAAAAAAAAALgEAABkcnMvZG93bnJl&#10;di54bWxQSwUGAAAAAAQABADzAAAAwAUAAAAA&#10;" adj="18548" fillcolor="#4ea72e [3209]" strokecolor="#0b1807 [489]" strokeweight="1pt"/>
                  </w:pict>
                </mc:Fallback>
              </mc:AlternateContent>
            </w:r>
          </w:p>
        </w:tc>
        <w:tc>
          <w:tcPr>
            <w:tcW w:w="850" w:type="dxa"/>
            <w:tcBorders>
              <w:top w:val="single" w:sz="4" w:space="0" w:color="E8E8E8" w:themeColor="background2"/>
              <w:left w:val="single" w:sz="4" w:space="0" w:color="E8E8E8" w:themeColor="background2"/>
              <w:bottom w:val="single" w:sz="4" w:space="0" w:color="E8E8E8" w:themeColor="background2"/>
              <w:right w:val="single" w:sz="4" w:space="0" w:color="E8E8E8" w:themeColor="background2"/>
            </w:tcBorders>
          </w:tcPr>
          <w:p w14:paraId="38A7F37F" w14:textId="77777777" w:rsidR="00296A49" w:rsidRDefault="00296A49" w:rsidP="00637647">
            <w:pPr>
              <w:rPr>
                <w:sz w:val="20"/>
                <w:szCs w:val="20"/>
              </w:rPr>
            </w:pPr>
          </w:p>
        </w:tc>
      </w:tr>
    </w:tbl>
    <w:p w14:paraId="1CB0DBE2" w14:textId="77777777" w:rsidR="002C4A69" w:rsidRDefault="002C4A69" w:rsidP="00637647">
      <w:pPr>
        <w:spacing w:after="0"/>
        <w:rPr>
          <w:sz w:val="20"/>
          <w:szCs w:val="20"/>
        </w:rPr>
      </w:pPr>
    </w:p>
    <w:p w14:paraId="56270E65" w14:textId="77777777" w:rsidR="0013632C" w:rsidRDefault="0013632C" w:rsidP="00637647">
      <w:pPr>
        <w:spacing w:after="0"/>
        <w:rPr>
          <w:sz w:val="20"/>
          <w:szCs w:val="20"/>
        </w:rPr>
      </w:pPr>
    </w:p>
    <w:p w14:paraId="0B57132E" w14:textId="66687AF5" w:rsidR="0013632C" w:rsidRDefault="0013632C" w:rsidP="00637647">
      <w:pPr>
        <w:spacing w:after="0"/>
        <w:rPr>
          <w:sz w:val="20"/>
          <w:szCs w:val="20"/>
          <w:u w:val="single"/>
        </w:rPr>
      </w:pPr>
      <w:r>
        <w:rPr>
          <w:sz w:val="20"/>
          <w:szCs w:val="20"/>
          <w:u w:val="single"/>
        </w:rPr>
        <w:t xml:space="preserve">References </w:t>
      </w:r>
    </w:p>
    <w:p w14:paraId="7EC32004" w14:textId="77777777" w:rsidR="0013632C" w:rsidRDefault="0013632C" w:rsidP="00637647">
      <w:pPr>
        <w:spacing w:after="0"/>
        <w:rPr>
          <w:sz w:val="20"/>
          <w:szCs w:val="20"/>
          <w:u w:val="single"/>
        </w:rPr>
      </w:pPr>
    </w:p>
    <w:p w14:paraId="10D6A2C3" w14:textId="77777777" w:rsidR="0013632C" w:rsidRDefault="0013632C" w:rsidP="0013632C">
      <w:pPr>
        <w:spacing w:after="0"/>
        <w:rPr>
          <w:sz w:val="20"/>
          <w:szCs w:val="20"/>
        </w:rPr>
      </w:pPr>
      <w:r w:rsidRPr="0013632C">
        <w:rPr>
          <w:sz w:val="20"/>
          <w:szCs w:val="20"/>
        </w:rPr>
        <w:t xml:space="preserve">USW (no date a) </w:t>
      </w:r>
      <w:r w:rsidRPr="0013632C">
        <w:rPr>
          <w:i/>
          <w:iCs/>
          <w:sz w:val="20"/>
          <w:szCs w:val="20"/>
        </w:rPr>
        <w:t>MSC Sports Coaching and Performance | University of South Wales</w:t>
      </w:r>
      <w:r w:rsidRPr="0013632C">
        <w:rPr>
          <w:sz w:val="20"/>
          <w:szCs w:val="20"/>
        </w:rPr>
        <w:t xml:space="preserve">, </w:t>
      </w:r>
      <w:r w:rsidRPr="0013632C">
        <w:rPr>
          <w:i/>
          <w:iCs/>
          <w:sz w:val="20"/>
          <w:szCs w:val="20"/>
        </w:rPr>
        <w:t>MSc Sports Coaching and Performance</w:t>
      </w:r>
      <w:r w:rsidRPr="0013632C">
        <w:rPr>
          <w:sz w:val="20"/>
          <w:szCs w:val="20"/>
        </w:rPr>
        <w:t xml:space="preserve">. Available at: https://www.southwales.ac.uk/courses/msc-sports-coaching-and-performance/ (Accessed: 01 May 2025). </w:t>
      </w:r>
    </w:p>
    <w:p w14:paraId="1203E13D" w14:textId="77777777" w:rsidR="0013632C" w:rsidRPr="0013632C" w:rsidRDefault="0013632C" w:rsidP="0013632C">
      <w:pPr>
        <w:spacing w:after="0"/>
        <w:rPr>
          <w:sz w:val="20"/>
          <w:szCs w:val="20"/>
        </w:rPr>
      </w:pPr>
    </w:p>
    <w:p w14:paraId="152EC831" w14:textId="77777777" w:rsidR="0013632C" w:rsidRDefault="0013632C" w:rsidP="0013632C">
      <w:pPr>
        <w:spacing w:after="0"/>
        <w:rPr>
          <w:sz w:val="20"/>
          <w:szCs w:val="20"/>
        </w:rPr>
      </w:pPr>
      <w:r w:rsidRPr="0013632C">
        <w:rPr>
          <w:sz w:val="20"/>
          <w:szCs w:val="20"/>
        </w:rPr>
        <w:t xml:space="preserve">USW (no date b) </w:t>
      </w:r>
      <w:r w:rsidRPr="0013632C">
        <w:rPr>
          <w:i/>
          <w:iCs/>
          <w:sz w:val="20"/>
          <w:szCs w:val="20"/>
        </w:rPr>
        <w:t>BSC (Hons) Rugby Coaching and Performance - University of South Wales</w:t>
      </w:r>
      <w:r w:rsidRPr="0013632C">
        <w:rPr>
          <w:sz w:val="20"/>
          <w:szCs w:val="20"/>
        </w:rPr>
        <w:t xml:space="preserve">. Available at: https://www.southwales.ac.uk/courses/bsc-hons-rugby-coaching-and-performance/ (Accessed: 01 May 2025). </w:t>
      </w:r>
    </w:p>
    <w:p w14:paraId="0FAB93F6" w14:textId="77777777" w:rsidR="0013632C" w:rsidRPr="0013632C" w:rsidRDefault="0013632C" w:rsidP="0013632C">
      <w:pPr>
        <w:spacing w:after="0"/>
        <w:rPr>
          <w:sz w:val="20"/>
          <w:szCs w:val="20"/>
        </w:rPr>
      </w:pPr>
    </w:p>
    <w:p w14:paraId="3EC2BFDD" w14:textId="56265941" w:rsidR="0013632C" w:rsidRPr="0013632C" w:rsidRDefault="0013632C" w:rsidP="0013632C">
      <w:pPr>
        <w:spacing w:after="0"/>
        <w:rPr>
          <w:sz w:val="20"/>
          <w:szCs w:val="20"/>
        </w:rPr>
      </w:pPr>
      <w:r w:rsidRPr="0013632C">
        <w:rPr>
          <w:sz w:val="20"/>
          <w:szCs w:val="20"/>
        </w:rPr>
        <w:t xml:space="preserve">WRU (2019) </w:t>
      </w:r>
      <w:r w:rsidRPr="0013632C">
        <w:rPr>
          <w:i/>
          <w:iCs/>
          <w:sz w:val="20"/>
          <w:szCs w:val="20"/>
        </w:rPr>
        <w:t xml:space="preserve">Coaching - </w:t>
      </w:r>
      <w:r w:rsidR="00DB79AB">
        <w:rPr>
          <w:i/>
          <w:iCs/>
          <w:sz w:val="20"/>
          <w:szCs w:val="20"/>
        </w:rPr>
        <w:t>W</w:t>
      </w:r>
      <w:r w:rsidRPr="0013632C">
        <w:rPr>
          <w:i/>
          <w:iCs/>
          <w:sz w:val="20"/>
          <w:szCs w:val="20"/>
        </w:rPr>
        <w:t>elsh rugby union: Club &amp; Community</w:t>
      </w:r>
      <w:r w:rsidRPr="0013632C">
        <w:rPr>
          <w:sz w:val="20"/>
          <w:szCs w:val="20"/>
        </w:rPr>
        <w:t xml:space="preserve">, </w:t>
      </w:r>
      <w:r w:rsidRPr="0013632C">
        <w:rPr>
          <w:i/>
          <w:iCs/>
          <w:sz w:val="20"/>
          <w:szCs w:val="20"/>
        </w:rPr>
        <w:t>Welsh Rugby Union | Club &amp; Community</w:t>
      </w:r>
      <w:r w:rsidRPr="0013632C">
        <w:rPr>
          <w:sz w:val="20"/>
          <w:szCs w:val="20"/>
        </w:rPr>
        <w:t xml:space="preserve">. Available at: https://community.wru.wales/participation/volunteer-workforce/coaching/ (Accessed: 01 May 2025). </w:t>
      </w:r>
    </w:p>
    <w:p w14:paraId="785F393A" w14:textId="77777777" w:rsidR="0013632C" w:rsidRPr="0013632C" w:rsidRDefault="0013632C" w:rsidP="00637647">
      <w:pPr>
        <w:spacing w:after="0"/>
        <w:rPr>
          <w:sz w:val="20"/>
          <w:szCs w:val="20"/>
        </w:rPr>
      </w:pPr>
    </w:p>
    <w:sectPr w:rsidR="0013632C" w:rsidRPr="0013632C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FB4EF1" w14:textId="77777777" w:rsidR="002E5D7C" w:rsidRDefault="002E5D7C" w:rsidP="002D388C">
      <w:pPr>
        <w:spacing w:after="0" w:line="240" w:lineRule="auto"/>
      </w:pPr>
      <w:r>
        <w:separator/>
      </w:r>
    </w:p>
  </w:endnote>
  <w:endnote w:type="continuationSeparator" w:id="0">
    <w:p w14:paraId="34EC4FBD" w14:textId="77777777" w:rsidR="002E5D7C" w:rsidRDefault="002E5D7C" w:rsidP="002D38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40852592"/>
      <w:docPartObj>
        <w:docPartGallery w:val="Page Numbers (Bottom of Page)"/>
        <w:docPartUnique/>
      </w:docPartObj>
    </w:sdtPr>
    <w:sdtContent>
      <w:p w14:paraId="35F63C97" w14:textId="3CD0B63A" w:rsidR="002D388C" w:rsidRDefault="002D388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F32D18A" w14:textId="77777777" w:rsidR="002D388C" w:rsidRDefault="002D38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82D241" w14:textId="77777777" w:rsidR="002E5D7C" w:rsidRDefault="002E5D7C" w:rsidP="002D388C">
      <w:pPr>
        <w:spacing w:after="0" w:line="240" w:lineRule="auto"/>
      </w:pPr>
      <w:r>
        <w:separator/>
      </w:r>
    </w:p>
  </w:footnote>
  <w:footnote w:type="continuationSeparator" w:id="0">
    <w:p w14:paraId="46BAFC23" w14:textId="77777777" w:rsidR="002E5D7C" w:rsidRDefault="002E5D7C" w:rsidP="002D38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3C48D6"/>
    <w:multiLevelType w:val="hybridMultilevel"/>
    <w:tmpl w:val="E5A44C12"/>
    <w:lvl w:ilvl="0" w:tplc="1334081E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845D9D"/>
    <w:multiLevelType w:val="hybridMultilevel"/>
    <w:tmpl w:val="FBEC2B7A"/>
    <w:lvl w:ilvl="0" w:tplc="3D22CB84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792DCC"/>
    <w:multiLevelType w:val="multilevel"/>
    <w:tmpl w:val="2C34182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72C2AA5"/>
    <w:multiLevelType w:val="multilevel"/>
    <w:tmpl w:val="9020C7C0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228587F"/>
    <w:multiLevelType w:val="multilevel"/>
    <w:tmpl w:val="6CDE06D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45451301">
    <w:abstractNumId w:val="2"/>
  </w:num>
  <w:num w:numId="2" w16cid:durableId="1643072743">
    <w:abstractNumId w:val="3"/>
  </w:num>
  <w:num w:numId="3" w16cid:durableId="594558253">
    <w:abstractNumId w:val="1"/>
  </w:num>
  <w:num w:numId="4" w16cid:durableId="1065035134">
    <w:abstractNumId w:val="4"/>
  </w:num>
  <w:num w:numId="5" w16cid:durableId="10176613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81E"/>
    <w:rsid w:val="00062AAB"/>
    <w:rsid w:val="00102766"/>
    <w:rsid w:val="0013632C"/>
    <w:rsid w:val="001A6089"/>
    <w:rsid w:val="001D7692"/>
    <w:rsid w:val="00207022"/>
    <w:rsid w:val="002364AB"/>
    <w:rsid w:val="002551A6"/>
    <w:rsid w:val="00296A49"/>
    <w:rsid w:val="002C4A69"/>
    <w:rsid w:val="002D0123"/>
    <w:rsid w:val="002D388C"/>
    <w:rsid w:val="002E5D7C"/>
    <w:rsid w:val="003167D8"/>
    <w:rsid w:val="0036552A"/>
    <w:rsid w:val="003A2F78"/>
    <w:rsid w:val="003F713E"/>
    <w:rsid w:val="004058AC"/>
    <w:rsid w:val="0042670C"/>
    <w:rsid w:val="004375E5"/>
    <w:rsid w:val="005927EA"/>
    <w:rsid w:val="00637647"/>
    <w:rsid w:val="007472FC"/>
    <w:rsid w:val="00794143"/>
    <w:rsid w:val="007B1249"/>
    <w:rsid w:val="008121A8"/>
    <w:rsid w:val="0085181E"/>
    <w:rsid w:val="00852271"/>
    <w:rsid w:val="0089555E"/>
    <w:rsid w:val="00896446"/>
    <w:rsid w:val="008E6A90"/>
    <w:rsid w:val="00942769"/>
    <w:rsid w:val="00952451"/>
    <w:rsid w:val="00983C68"/>
    <w:rsid w:val="009B63C8"/>
    <w:rsid w:val="00A94734"/>
    <w:rsid w:val="00C27CB7"/>
    <w:rsid w:val="00C46812"/>
    <w:rsid w:val="00C74D84"/>
    <w:rsid w:val="00CE6C00"/>
    <w:rsid w:val="00D55FCB"/>
    <w:rsid w:val="00D96925"/>
    <w:rsid w:val="00DB79AB"/>
    <w:rsid w:val="00E5251E"/>
    <w:rsid w:val="00EA6D0A"/>
    <w:rsid w:val="00EF3B30"/>
    <w:rsid w:val="00F452D8"/>
    <w:rsid w:val="00F606C2"/>
    <w:rsid w:val="00FB5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D19C13"/>
  <w15:chartTrackingRefBased/>
  <w15:docId w15:val="{4F184B92-361E-4CAC-81B9-2A16BA6F40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18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18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18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18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18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18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18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18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18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18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18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18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18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18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18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18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18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18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18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18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18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18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18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18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18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18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18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18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181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D3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88C"/>
  </w:style>
  <w:style w:type="paragraph" w:styleId="Footer">
    <w:name w:val="footer"/>
    <w:basedOn w:val="Normal"/>
    <w:link w:val="FooterChar"/>
    <w:uiPriority w:val="99"/>
    <w:unhideWhenUsed/>
    <w:rsid w:val="002D38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88C"/>
  </w:style>
  <w:style w:type="table" w:styleId="TableGrid">
    <w:name w:val="Table Grid"/>
    <w:basedOn w:val="TableNormal"/>
    <w:uiPriority w:val="39"/>
    <w:rsid w:val="003655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89555E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9555E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405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47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63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74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5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64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66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14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4</Pages>
  <Words>833</Words>
  <Characters>4753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Ifan Rossiter (2304255)</dc:creator>
  <cp:keywords/>
  <dc:description/>
  <cp:lastModifiedBy>Ifan Rossiter (2304255)</cp:lastModifiedBy>
  <cp:revision>37</cp:revision>
  <dcterms:created xsi:type="dcterms:W3CDTF">2025-05-01T07:58:00Z</dcterms:created>
  <dcterms:modified xsi:type="dcterms:W3CDTF">2025-05-01T09:49:00Z</dcterms:modified>
</cp:coreProperties>
</file>