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D16C63" w14:textId="77777777" w:rsidR="00440ADE" w:rsidRDefault="00440ADE" w:rsidP="00440ADE">
      <w:pPr>
        <w:pStyle w:val="Title"/>
        <w:jc w:val="center"/>
        <w:rPr>
          <w:rFonts w:ascii="Times New Roman" w:hAnsi="Times New Roman" w:cs="Times New Roman"/>
          <w:b/>
          <w:bCs/>
        </w:rPr>
      </w:pPr>
    </w:p>
    <w:p w14:paraId="0FA747A8" w14:textId="004BBE55" w:rsidR="004F2663" w:rsidRDefault="00440ADE" w:rsidP="00440ADE">
      <w:pPr>
        <w:pStyle w:val="Title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noProof/>
        </w:rPr>
        <w:drawing>
          <wp:inline distT="0" distB="0" distL="0" distR="0" wp14:anchorId="5A42B2B6" wp14:editId="65889FD4">
            <wp:extent cx="5731510" cy="6419215"/>
            <wp:effectExtent l="0" t="0" r="0" b="0"/>
            <wp:docPr id="524502940" name="Picture 1" descr="A close-up of a newspap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4502940" name="Picture 1" descr="A close-up of a newspaper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419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256D38" w14:textId="4BF11986" w:rsidR="00440ADE" w:rsidRDefault="00440ADE" w:rsidP="00440ADE">
      <w:r>
        <w:rPr>
          <w:noProof/>
        </w:rPr>
        <w:lastRenderedPageBreak/>
        <w:drawing>
          <wp:inline distT="0" distB="0" distL="0" distR="0" wp14:anchorId="7B6D0337" wp14:editId="2DE82796">
            <wp:extent cx="5731510" cy="5419090"/>
            <wp:effectExtent l="0" t="0" r="0" b="3810"/>
            <wp:docPr id="402294041" name="Picture 2" descr="A close-up of a pap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2294041" name="Picture 2" descr="A close-up of a paper&#10;&#10;Description automatically generated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4190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5A7CCF" w14:textId="3A608781" w:rsidR="00440ADE" w:rsidRPr="00440ADE" w:rsidRDefault="00440ADE" w:rsidP="00440ADE">
      <w:r>
        <w:t xml:space="preserve">Source: </w:t>
      </w:r>
      <w:r w:rsidRPr="00440ADE">
        <w:t>Robbins, S.P., Coulter, M.K. and Randel, A. (2021) Management. 15th global ed. Harlow, England: Pearson Education.</w:t>
      </w:r>
    </w:p>
    <w:sectPr w:rsidR="00440ADE" w:rsidRPr="00440AD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0ADE"/>
    <w:rsid w:val="00136289"/>
    <w:rsid w:val="00440ADE"/>
    <w:rsid w:val="004F2663"/>
    <w:rsid w:val="00A600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D3F7F12"/>
  <w15:chartTrackingRefBased/>
  <w15:docId w15:val="{AF132607-9045-934F-B6A6-B4E64E4D7A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40AD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40AD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40AD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40AD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40AD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40ADE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40ADE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40ADE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40ADE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40AD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40AD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40AD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40AD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40AD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40AD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40AD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40AD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40AD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40AD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40AD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40ADE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40AD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40ADE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40AD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40AD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40AD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40AD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40AD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40AD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612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19</Words>
  <Characters>109</Characters>
  <Application>Microsoft Office Word</Application>
  <DocSecurity>0</DocSecurity>
  <Lines>1</Lines>
  <Paragraphs>1</Paragraphs>
  <ScaleCrop>false</ScaleCrop>
  <Company/>
  <LinksUpToDate>false</LinksUpToDate>
  <CharactersWithSpaces>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Laila Maazouz</dc:creator>
  <cp:keywords/>
  <dc:description/>
  <cp:lastModifiedBy>Laila Maazouz</cp:lastModifiedBy>
  <cp:revision>2</cp:revision>
  <dcterms:created xsi:type="dcterms:W3CDTF">2024-03-19T21:44:00Z</dcterms:created>
  <dcterms:modified xsi:type="dcterms:W3CDTF">2024-03-19T21:48:00Z</dcterms:modified>
</cp:coreProperties>
</file>