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🧠 Session: Climbing the Hierarchy – Understanding Bob Through Maslow’s Lens</w:t>
      </w:r>
    </w:p>
    <w:p>
      <w:r>
        <w:t>🎯 Aim of Today’s Session:</w:t>
        <w:br/>
        <w:t>You will apply Maslow’s Hierarchy of Needs to understand Bob’s physical, mental, emotional, and social health challenges. By the end, you'll have ideas and evidence-based strategies to help with your Assignment 1 written report.</w:t>
      </w:r>
    </w:p>
    <w:p>
      <w:pPr>
        <w:pStyle w:val="Heading2"/>
      </w:pPr>
      <w:r>
        <w:t>⏱️ Part 1 – Introduction &amp; Recap (10 mins)</w:t>
      </w:r>
    </w:p>
    <w:p>
      <w:pPr>
        <w:pStyle w:val="ListBullet"/>
      </w:pPr>
      <w:r>
        <w:t>🔹 Purpose: Understand the link between Maslow’s theory and your assignment.</w:t>
      </w:r>
    </w:p>
    <w:p>
      <w:pPr>
        <w:pStyle w:val="ListBullet"/>
      </w:pPr>
      <w:r>
        <w:t>1. Let’s quickly revisit Assignment 1 – what are you being asked to do?</w:t>
      </w:r>
    </w:p>
    <w:p>
      <w:pPr>
        <w:pStyle w:val="ListBullet"/>
      </w:pPr>
      <w:r>
        <w:t>2. Look at Maslow’s Hierarchy of Needs on the board.</w:t>
      </w:r>
    </w:p>
    <w:p>
      <w:pPr>
        <w:pStyle w:val="ListBullet"/>
      </w:pPr>
      <w:r>
        <w:t>3. Think-pair-share:</w:t>
        <w:br/>
        <w:t xml:space="preserve">   - What do you already know about this model?</w:t>
        <w:br/>
        <w:t xml:space="preserve">   - How might it relate to Bob’s case?</w:t>
      </w:r>
    </w:p>
    <w:p>
      <w:pPr>
        <w:pStyle w:val="ListBullet"/>
      </w:pPr>
      <w:r>
        <w:t>✅ We’ll use an interactive pyramid to map this out.</w:t>
      </w:r>
    </w:p>
    <w:p>
      <w:pPr>
        <w:pStyle w:val="Heading2"/>
      </w:pPr>
      <w:r>
        <w:t>⏱️ Part 2 – Group Activity: Maslow Mapping (20 mins)</w:t>
      </w:r>
    </w:p>
    <w:p>
      <w:pPr>
        <w:pStyle w:val="ListBullet"/>
      </w:pPr>
      <w:r>
        <w:t>🔹 Purpose: Explore how Bob’s needs are (or aren’t) being met.</w:t>
      </w:r>
    </w:p>
    <w:p>
      <w:pPr>
        <w:pStyle w:val="ListBullet"/>
      </w:pPr>
      <w:r>
        <w:t>👥 In small groups (1 per Maslow level), use your worksheet/paper pyramid to:</w:t>
        <w:br/>
        <w:t xml:space="preserve">   - Identify which of Bob’s needs are:</w:t>
        <w:br/>
        <w:t xml:space="preserve">     - ✅ Met</w:t>
        <w:br/>
        <w:t xml:space="preserve">     - ❌ Unmet</w:t>
        <w:br/>
        <w:t xml:space="preserve">   - Write how this is affecting Bob’s health and well-being.</w:t>
      </w:r>
    </w:p>
    <w:p>
      <w:pPr>
        <w:pStyle w:val="ListBullet"/>
      </w:pPr>
      <w:r>
        <w:t>🧩 Group levels:</w:t>
        <w:br/>
        <w:t xml:space="preserve">   - Physiological: Food, water, sleep, health</w:t>
        <w:br/>
        <w:t xml:space="preserve">   - Safety: Stability, health risks, routine</w:t>
        <w:br/>
        <w:t xml:space="preserve">   - Love/Belonging: Family, friends, loneliness</w:t>
        <w:br/>
        <w:t xml:space="preserve">   - Esteem: Confidence, body image</w:t>
        <w:br/>
        <w:t xml:space="preserve">   - Self-Actualisation: Goals, hobbies, fulfilment</w:t>
      </w:r>
    </w:p>
    <w:p>
      <w:pPr>
        <w:pStyle w:val="ListBullet"/>
      </w:pPr>
      <w:r>
        <w:t>🗣️ After 15 minutes, each group will feed back for 2–3 minutes.</w:t>
      </w:r>
    </w:p>
    <w:p>
      <w:pPr>
        <w:pStyle w:val="Heading2"/>
      </w:pPr>
      <w:r>
        <w:t>⏱️ Part 3 – Whole Class Discussion: Health Impact (15 mins)</w:t>
      </w:r>
    </w:p>
    <w:p>
      <w:pPr>
        <w:pStyle w:val="ListBullet"/>
      </w:pPr>
      <w:r>
        <w:t>🔹 Purpose: Understand how unmet needs affect health and happiness.</w:t>
      </w:r>
    </w:p>
    <w:p>
      <w:pPr>
        <w:pStyle w:val="ListBullet"/>
      </w:pPr>
      <w:r>
        <w:t>Discussion:</w:t>
        <w:br/>
        <w:t xml:space="preserve">   - How do unmet needs at each level affect Bob’s body and mind?</w:t>
        <w:br/>
        <w:t xml:space="preserve">   - How is loneliness affecting his diet, smoking, and mood?</w:t>
        <w:br/>
        <w:t xml:space="preserve">   - Where would health promotion make the most impact?</w:t>
      </w:r>
    </w:p>
    <w:p>
      <w:pPr>
        <w:pStyle w:val="ListBullet"/>
      </w:pPr>
      <w:r>
        <w:t>🎯 Your ideas will help you analyse Bob’s case more critically in your report.</w:t>
      </w:r>
    </w:p>
    <w:p>
      <w:pPr>
        <w:pStyle w:val="Heading2"/>
      </w:pPr>
      <w:r>
        <w:t>⏱️ Part 4 – Strategy Brainstorm: Maslow to MOT (15 mins)</w:t>
      </w:r>
    </w:p>
    <w:p>
      <w:pPr>
        <w:pStyle w:val="ListBullet"/>
      </w:pPr>
      <w:r>
        <w:t>🔹 Purpose: Suggest realistic, evidence-based strategies to support Bob.</w:t>
      </w:r>
    </w:p>
    <w:p>
      <w:pPr>
        <w:pStyle w:val="ListBullet"/>
      </w:pPr>
      <w:r>
        <w:t>In pairs or small groups, create a mini care plan or MOT:</w:t>
        <w:br/>
        <w:t xml:space="preserve">   - One strategy for each Maslow level.</w:t>
        <w:br/>
        <w:t xml:space="preserve">   - It must be:</w:t>
        <w:br/>
        <w:t xml:space="preserve">     - Based on UK health guidance (e.g. NHS, NICE)</w:t>
        <w:br/>
        <w:t xml:space="preserve">     - Realistic for Bob’s life (on the road, lonely, time-limited)</w:t>
      </w:r>
    </w:p>
    <w:p>
      <w:pPr>
        <w:pStyle w:val="ListBullet"/>
      </w:pPr>
      <w:r>
        <w:t>💡 Example ideas:</w:t>
        <w:br/>
        <w:t xml:space="preserve">   - Physiological: Pre-packed healthy snacks (NHS)</w:t>
        <w:br/>
        <w:t xml:space="preserve">   - Safety: Use a mobile BP monitor</w:t>
        <w:br/>
        <w:t xml:space="preserve">   - Belonging: Online support groups for lorry drivers</w:t>
        <w:br/>
        <w:t xml:space="preserve">   - Esteem: Cycling goals through Strava</w:t>
        <w:br/>
        <w:t xml:space="preserve">   - Self-Actualisation: Healthy cooking or audiobook clubs</w:t>
      </w:r>
    </w:p>
    <w:p>
      <w:pPr>
        <w:pStyle w:val="Heading2"/>
      </w:pPr>
      <w:r>
        <w:t>⏱️ Part 5 – Reflection &amp; Assignment Link (15 mins)</w:t>
      </w:r>
    </w:p>
    <w:p>
      <w:pPr>
        <w:pStyle w:val="ListBullet"/>
      </w:pPr>
      <w:r>
        <w:t>🔹 Purpose: Make the direct link to your Assignment 1.</w:t>
      </w:r>
    </w:p>
    <w:p>
      <w:pPr>
        <w:pStyle w:val="ListBullet"/>
      </w:pPr>
      <w:r>
        <w:t>Discussion:</w:t>
        <w:br/>
        <w:t xml:space="preserve">   - How can Maslow’s model help you structure your report?</w:t>
        <w:br/>
        <w:t xml:space="preserve">   - Which of Bob’s unmet needs should be tackled first, and why?</w:t>
      </w:r>
    </w:p>
    <w:p>
      <w:pPr>
        <w:pStyle w:val="ListBullet"/>
      </w:pPr>
      <w:r>
        <w:t>✍️ Quick Write:</w:t>
        <w:br/>
        <w:t>Write a short paragraph explaining how Maslow’s Hierarchy helps you understand Bob’s challenges, and how it guides your health strategy suggestions. You can use this in your assignment!</w:t>
      </w:r>
    </w:p>
    <w:p>
      <w:pPr>
        <w:pStyle w:val="Heading2"/>
      </w:pPr>
      <w:r>
        <w:t>🧩 Optional Homework / Independent Study</w:t>
      </w:r>
    </w:p>
    <w:p>
      <w:pPr>
        <w:pStyle w:val="ListBullet"/>
      </w:pPr>
      <w:r>
        <w:t>Choose one level of Maslow’s hierarchy and:</w:t>
        <w:br/>
        <w:t>✍️ Write a 200-word critical analysis of how Bob’s unmet needs at that level affect his:</w:t>
        <w:br/>
        <w:t xml:space="preserve">   - Physical health</w:t>
        <w:br/>
        <w:t xml:space="preserve">   - Mental/emotional well-being</w:t>
      </w:r>
    </w:p>
    <w:p>
      <w:pPr>
        <w:pStyle w:val="ListBullet"/>
      </w:pPr>
      <w:r>
        <w:t>📚 Include 2 Harvard-style references to build your assignment referencing skills.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