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FD4E1" w14:textId="432A9388" w:rsidR="006A77F2" w:rsidRPr="00C146D7" w:rsidRDefault="00C146D7" w:rsidP="00F358C1">
      <w:pPr>
        <w:spacing w:line="360" w:lineRule="auto"/>
        <w:rPr>
          <w:b/>
          <w:bCs/>
          <w:sz w:val="24"/>
          <w:szCs w:val="24"/>
        </w:rPr>
      </w:pPr>
      <w:r w:rsidRPr="00C146D7">
        <w:rPr>
          <w:b/>
          <w:bCs/>
          <w:sz w:val="24"/>
          <w:szCs w:val="24"/>
        </w:rPr>
        <w:t>Jacob Levi Winter - 1909544</w:t>
      </w:r>
    </w:p>
    <w:p w14:paraId="2448FD78" w14:textId="471FA78E" w:rsidR="006A77F2" w:rsidRPr="006A59A9" w:rsidRDefault="006A77F2" w:rsidP="00F358C1">
      <w:pPr>
        <w:spacing w:line="360" w:lineRule="auto"/>
        <w:rPr>
          <w:b/>
          <w:bCs/>
          <w:sz w:val="24"/>
          <w:szCs w:val="24"/>
        </w:rPr>
      </w:pPr>
      <w:r w:rsidRPr="006A59A9">
        <w:rPr>
          <w:b/>
          <w:bCs/>
          <w:sz w:val="24"/>
          <w:szCs w:val="24"/>
        </w:rPr>
        <w:t>Personal Philosophies - Photobook Evaluation</w:t>
      </w:r>
    </w:p>
    <w:p w14:paraId="24EC65DF" w14:textId="77777777" w:rsidR="00DF4F58" w:rsidRDefault="00DF4F58" w:rsidP="00F358C1">
      <w:pPr>
        <w:spacing w:line="360" w:lineRule="auto"/>
        <w:rPr>
          <w:sz w:val="24"/>
          <w:szCs w:val="24"/>
        </w:rPr>
      </w:pPr>
    </w:p>
    <w:p w14:paraId="1DCB88E4" w14:textId="77777777" w:rsidR="00C146D7" w:rsidRDefault="0034515B" w:rsidP="00F358C1">
      <w:pPr>
        <w:spacing w:line="360" w:lineRule="auto"/>
        <w:rPr>
          <w:noProof/>
          <w:sz w:val="24"/>
          <w:szCs w:val="24"/>
        </w:rPr>
      </w:pPr>
      <w:r>
        <w:rPr>
          <w:sz w:val="24"/>
          <w:szCs w:val="24"/>
        </w:rPr>
        <w:t xml:space="preserve">The content of </w:t>
      </w:r>
      <w:r w:rsidR="006975AF">
        <w:rPr>
          <w:sz w:val="24"/>
          <w:szCs w:val="24"/>
        </w:rPr>
        <w:t>my</w:t>
      </w:r>
      <w:r>
        <w:rPr>
          <w:sz w:val="24"/>
          <w:szCs w:val="24"/>
        </w:rPr>
        <w:t xml:space="preserve"> photobook is a series of photographs I had taken in February and March</w:t>
      </w:r>
      <w:r w:rsidR="006975AF">
        <w:rPr>
          <w:sz w:val="24"/>
          <w:szCs w:val="24"/>
        </w:rPr>
        <w:t xml:space="preserve"> </w:t>
      </w:r>
      <w:r w:rsidR="009A373E">
        <w:rPr>
          <w:sz w:val="24"/>
          <w:szCs w:val="24"/>
        </w:rPr>
        <w:t xml:space="preserve">at </w:t>
      </w:r>
      <w:r w:rsidR="006975AF">
        <w:rPr>
          <w:sz w:val="24"/>
          <w:szCs w:val="24"/>
        </w:rPr>
        <w:t>night</w:t>
      </w:r>
      <w:r>
        <w:rPr>
          <w:sz w:val="24"/>
          <w:szCs w:val="24"/>
        </w:rPr>
        <w:t xml:space="preserve">, predominantly </w:t>
      </w:r>
      <w:r w:rsidR="006975AF">
        <w:rPr>
          <w:sz w:val="24"/>
          <w:szCs w:val="24"/>
        </w:rPr>
        <w:t>around</w:t>
      </w:r>
      <w:r>
        <w:rPr>
          <w:sz w:val="24"/>
          <w:szCs w:val="24"/>
        </w:rPr>
        <w:t xml:space="preserve"> Swansea city centre. </w:t>
      </w:r>
      <w:r w:rsidR="006975AF">
        <w:rPr>
          <w:sz w:val="24"/>
          <w:szCs w:val="24"/>
        </w:rPr>
        <w:t>My motivation for photographing was to be free and sporadic, and to allow this way of working to lead me to create a body of work. I had no set subject matter initially, but I soon became intrigued by the forms and arrangements of things like external air conditioning units and pipes, which could often be found above gritty back-alley doorways</w:t>
      </w:r>
      <w:r w:rsidR="009A373E">
        <w:rPr>
          <w:sz w:val="24"/>
          <w:szCs w:val="24"/>
        </w:rPr>
        <w:t xml:space="preserve"> in</w:t>
      </w:r>
      <w:r w:rsidR="006975AF">
        <w:rPr>
          <w:sz w:val="24"/>
          <w:szCs w:val="24"/>
        </w:rPr>
        <w:t xml:space="preserve"> town.</w:t>
      </w:r>
    </w:p>
    <w:p w14:paraId="06DFAC8E" w14:textId="65B9A3BD" w:rsidR="006975AF" w:rsidRDefault="00C146D7" w:rsidP="00F358C1">
      <w:pPr>
        <w:spacing w:line="360" w:lineRule="auto"/>
        <w:rPr>
          <w:sz w:val="24"/>
          <w:szCs w:val="24"/>
        </w:rPr>
      </w:pPr>
      <w:r>
        <w:rPr>
          <w:noProof/>
          <w:sz w:val="24"/>
          <w:szCs w:val="24"/>
        </w:rPr>
        <w:drawing>
          <wp:inline distT="0" distB="0" distL="0" distR="0" wp14:anchorId="002DA5D3" wp14:editId="723F2EE5">
            <wp:extent cx="4298950" cy="5731510"/>
            <wp:effectExtent l="7620" t="0" r="0" b="0"/>
            <wp:docPr id="555226210" name="Picture 1" descr="A group of black and white photos on a wooden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26210" name="Picture 1" descr="A group of black and white photos on a wooden floo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14:paraId="1AFAC9B0" w14:textId="63ECD753" w:rsidR="0086046E" w:rsidRDefault="00DF4F58" w:rsidP="00F358C1">
      <w:pPr>
        <w:spacing w:line="360" w:lineRule="auto"/>
        <w:rPr>
          <w:sz w:val="24"/>
          <w:szCs w:val="24"/>
        </w:rPr>
      </w:pPr>
      <w:r>
        <w:rPr>
          <w:sz w:val="24"/>
          <w:szCs w:val="24"/>
        </w:rPr>
        <w:t xml:space="preserve">For the creation of this work, I used a small 35mm point-and-shoot camera. Due to the lack of the camera’s manual controls, I was able to photograph freely and instinctively. </w:t>
      </w:r>
      <w:r w:rsidR="009A373E">
        <w:rPr>
          <w:sz w:val="24"/>
          <w:szCs w:val="24"/>
        </w:rPr>
        <w:t>I wanted to be able to capture something at a moment’s notice</w:t>
      </w:r>
      <w:r>
        <w:rPr>
          <w:sz w:val="24"/>
          <w:szCs w:val="24"/>
        </w:rPr>
        <w:t xml:space="preserve">, rather than </w:t>
      </w:r>
      <w:r w:rsidR="009A373E">
        <w:rPr>
          <w:sz w:val="24"/>
          <w:szCs w:val="24"/>
        </w:rPr>
        <w:t>hav</w:t>
      </w:r>
      <w:r w:rsidR="0086046E">
        <w:rPr>
          <w:sz w:val="24"/>
          <w:szCs w:val="24"/>
        </w:rPr>
        <w:t xml:space="preserve">ing </w:t>
      </w:r>
      <w:r>
        <w:rPr>
          <w:sz w:val="24"/>
          <w:szCs w:val="24"/>
        </w:rPr>
        <w:t xml:space="preserve">to stop </w:t>
      </w:r>
      <w:r w:rsidR="009A373E">
        <w:rPr>
          <w:sz w:val="24"/>
          <w:szCs w:val="24"/>
        </w:rPr>
        <w:t xml:space="preserve">and </w:t>
      </w:r>
      <w:r>
        <w:rPr>
          <w:sz w:val="24"/>
          <w:szCs w:val="24"/>
        </w:rPr>
        <w:t xml:space="preserve">set up a shot. Using such a camera </w:t>
      </w:r>
      <w:r w:rsidR="009A373E">
        <w:rPr>
          <w:sz w:val="24"/>
          <w:szCs w:val="24"/>
        </w:rPr>
        <w:t>allowed me</w:t>
      </w:r>
      <w:r>
        <w:rPr>
          <w:sz w:val="24"/>
          <w:szCs w:val="24"/>
        </w:rPr>
        <w:t xml:space="preserve"> a sense of fluidity, whereas </w:t>
      </w:r>
      <w:r w:rsidR="009A373E">
        <w:rPr>
          <w:sz w:val="24"/>
          <w:szCs w:val="24"/>
        </w:rPr>
        <w:t xml:space="preserve">using </w:t>
      </w:r>
      <w:r>
        <w:rPr>
          <w:sz w:val="24"/>
          <w:szCs w:val="24"/>
        </w:rPr>
        <w:t>a larger manual camera may have hindered this.</w:t>
      </w:r>
      <w:r w:rsidR="009A373E">
        <w:rPr>
          <w:sz w:val="24"/>
          <w:szCs w:val="24"/>
        </w:rPr>
        <w:t xml:space="preserve"> Whilst shooting, I felt I was acting more as a flaneur or </w:t>
      </w:r>
      <w:r w:rsidR="009A373E">
        <w:rPr>
          <w:sz w:val="24"/>
          <w:szCs w:val="24"/>
        </w:rPr>
        <w:lastRenderedPageBreak/>
        <w:t>observer than as a photographer, as I could simply take the camera in and out of my coat pocket.</w:t>
      </w:r>
    </w:p>
    <w:p w14:paraId="06E6FE23" w14:textId="5B170C92" w:rsidR="00C146D7" w:rsidRDefault="00581986" w:rsidP="00F358C1">
      <w:pPr>
        <w:spacing w:line="360" w:lineRule="auto"/>
        <w:rPr>
          <w:noProof/>
          <w:sz w:val="24"/>
          <w:szCs w:val="24"/>
        </w:rPr>
      </w:pPr>
      <w:r>
        <w:rPr>
          <w:sz w:val="24"/>
          <w:szCs w:val="24"/>
        </w:rPr>
        <w:t xml:space="preserve">Initially I wasn’t sure on a couple of things: </w:t>
      </w:r>
      <w:r w:rsidR="0086046E">
        <w:rPr>
          <w:sz w:val="24"/>
          <w:szCs w:val="24"/>
        </w:rPr>
        <w:t>whether</w:t>
      </w:r>
      <w:r>
        <w:rPr>
          <w:sz w:val="24"/>
          <w:szCs w:val="24"/>
        </w:rPr>
        <w:t xml:space="preserve"> I wanted to shoot using flash</w:t>
      </w:r>
      <w:r w:rsidR="0086046E">
        <w:rPr>
          <w:sz w:val="24"/>
          <w:szCs w:val="24"/>
        </w:rPr>
        <w:t>,</w:t>
      </w:r>
      <w:r>
        <w:rPr>
          <w:sz w:val="24"/>
          <w:szCs w:val="24"/>
        </w:rPr>
        <w:t xml:space="preserve"> and </w:t>
      </w:r>
      <w:r w:rsidR="00C146D7">
        <w:rPr>
          <w:sz w:val="24"/>
          <w:szCs w:val="24"/>
        </w:rPr>
        <w:t>whether</w:t>
      </w:r>
      <w:r>
        <w:rPr>
          <w:sz w:val="24"/>
          <w:szCs w:val="24"/>
        </w:rPr>
        <w:t xml:space="preserve"> I should stop moving/walking when taking a photo. I experimented with this</w:t>
      </w:r>
      <w:r w:rsidR="0086046E">
        <w:rPr>
          <w:sz w:val="24"/>
          <w:szCs w:val="24"/>
        </w:rPr>
        <w:t>:</w:t>
      </w:r>
      <w:r>
        <w:rPr>
          <w:sz w:val="24"/>
          <w:szCs w:val="24"/>
        </w:rPr>
        <w:t xml:space="preserve"> </w:t>
      </w:r>
      <w:r w:rsidR="0086046E">
        <w:rPr>
          <w:sz w:val="24"/>
          <w:szCs w:val="24"/>
        </w:rPr>
        <w:t>f</w:t>
      </w:r>
      <w:r>
        <w:rPr>
          <w:sz w:val="24"/>
          <w:szCs w:val="24"/>
        </w:rPr>
        <w:t xml:space="preserve">lash &amp; no/little movement can offer a clarity </w:t>
      </w:r>
      <w:r w:rsidR="0086046E">
        <w:rPr>
          <w:sz w:val="24"/>
          <w:szCs w:val="24"/>
        </w:rPr>
        <w:t>and</w:t>
      </w:r>
      <w:r>
        <w:rPr>
          <w:sz w:val="24"/>
          <w:szCs w:val="24"/>
        </w:rPr>
        <w:t xml:space="preserve"> crispness to photographs, especially when shooting at night. Not using flash and/or movement allows for more abstract outcomes, which I overall found more fitting to the work. While it is possible to predict the outcome of an image based on available light and camera movement, without manual control it is ultimately the camera’s reading of the scene that determines the photograph.</w:t>
      </w:r>
    </w:p>
    <w:p w14:paraId="1FEE72C7" w14:textId="075089FE" w:rsidR="00F358C1" w:rsidRDefault="00F358C1" w:rsidP="00F358C1">
      <w:pPr>
        <w:spacing w:line="360" w:lineRule="auto"/>
        <w:rPr>
          <w:noProof/>
          <w:sz w:val="24"/>
          <w:szCs w:val="24"/>
        </w:rPr>
      </w:pPr>
      <w:r>
        <w:rPr>
          <w:noProof/>
          <w:sz w:val="24"/>
          <w:szCs w:val="24"/>
        </w:rPr>
        <w:t>During this project, I was interested in the works of photographers such as Antony Cairns and Takuma Nakahira. Both have employed similar working methods in their own practices, and have both produced bodies of work shot at night. I think the outcome of my own photographs share a similar quality to Cairns’ with the solarisation effect that they have.</w:t>
      </w:r>
    </w:p>
    <w:p w14:paraId="267EE849" w14:textId="03A25D6E" w:rsidR="00581986" w:rsidRDefault="00C146D7" w:rsidP="00F358C1">
      <w:pPr>
        <w:spacing w:line="360" w:lineRule="auto"/>
        <w:rPr>
          <w:sz w:val="24"/>
          <w:szCs w:val="24"/>
        </w:rPr>
      </w:pPr>
      <w:r>
        <w:rPr>
          <w:noProof/>
          <w:sz w:val="24"/>
          <w:szCs w:val="24"/>
        </w:rPr>
        <w:drawing>
          <wp:inline distT="0" distB="0" distL="0" distR="0" wp14:anchorId="5CD68B70" wp14:editId="2DB03456">
            <wp:extent cx="4298950" cy="5731510"/>
            <wp:effectExtent l="7620" t="0" r="0" b="0"/>
            <wp:docPr id="268566827" name="Picture 5" descr="A group of black paper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566827" name="Picture 5" descr="A group of black paper on a couch&#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14:paraId="1FBB3960" w14:textId="1B15B37F" w:rsidR="0086046E" w:rsidRDefault="0086046E" w:rsidP="00F358C1">
      <w:pPr>
        <w:spacing w:line="360" w:lineRule="auto"/>
        <w:rPr>
          <w:sz w:val="24"/>
          <w:szCs w:val="24"/>
        </w:rPr>
      </w:pPr>
      <w:r>
        <w:rPr>
          <w:sz w:val="24"/>
          <w:szCs w:val="24"/>
        </w:rPr>
        <w:lastRenderedPageBreak/>
        <w:t xml:space="preserve">For the photobook, I chose to print and make it myself as opposed to getting something professionally made. I felt that this way of working lent itself to the work and allowed me to create something more rough and ready, reflective of the photographs themselves. </w:t>
      </w:r>
      <w:r w:rsidR="00ED7CF8">
        <w:rPr>
          <w:sz w:val="24"/>
          <w:szCs w:val="24"/>
        </w:rPr>
        <w:t xml:space="preserve">I selected several images that I wanted to be a part of the photobook, printed them out on A4 paper and took them to be </w:t>
      </w:r>
      <w:proofErr w:type="spellStart"/>
      <w:r w:rsidR="00ED7CF8">
        <w:rPr>
          <w:sz w:val="24"/>
          <w:szCs w:val="24"/>
        </w:rPr>
        <w:t>riso</w:t>
      </w:r>
      <w:proofErr w:type="spellEnd"/>
      <w:r w:rsidR="00ED7CF8">
        <w:rPr>
          <w:sz w:val="24"/>
          <w:szCs w:val="24"/>
        </w:rPr>
        <w:t xml:space="preserve"> printed in the university.</w:t>
      </w:r>
    </w:p>
    <w:p w14:paraId="43F8EC36" w14:textId="77777777" w:rsidR="00C146D7" w:rsidRDefault="00ED7CF8" w:rsidP="00F358C1">
      <w:pPr>
        <w:spacing w:line="360" w:lineRule="auto"/>
        <w:rPr>
          <w:noProof/>
          <w:sz w:val="24"/>
          <w:szCs w:val="24"/>
        </w:rPr>
      </w:pPr>
      <w:r>
        <w:rPr>
          <w:sz w:val="24"/>
          <w:szCs w:val="24"/>
        </w:rPr>
        <w:t>I followed the same process for printing the images as when I previously printed them for the Changemakers exhibition, as I felt this would allow for a cohesion to my work. This involved printing the image and an invert of the image in both black and white ink respectively. Like for the Changemakers exhibition, I chose to use black paper to evoke the feeling of night.</w:t>
      </w:r>
      <w:r w:rsidR="00C146D7" w:rsidRPr="00C146D7">
        <w:rPr>
          <w:noProof/>
          <w:sz w:val="24"/>
          <w:szCs w:val="24"/>
        </w:rPr>
        <w:t xml:space="preserve"> </w:t>
      </w:r>
    </w:p>
    <w:p w14:paraId="00C63C69" w14:textId="220C111B" w:rsidR="00ED7CF8" w:rsidRDefault="00C146D7" w:rsidP="00F358C1">
      <w:pPr>
        <w:spacing w:line="360" w:lineRule="auto"/>
        <w:rPr>
          <w:sz w:val="24"/>
          <w:szCs w:val="24"/>
        </w:rPr>
      </w:pPr>
      <w:r>
        <w:rPr>
          <w:noProof/>
          <w:sz w:val="24"/>
          <w:szCs w:val="24"/>
        </w:rPr>
        <w:drawing>
          <wp:inline distT="0" distB="0" distL="0" distR="0" wp14:anchorId="0F58FCE2" wp14:editId="63EA108A">
            <wp:extent cx="4298950" cy="5731510"/>
            <wp:effectExtent l="7620" t="0" r="0" b="0"/>
            <wp:docPr id="733192419" name="Picture 4" descr="A piece of paper on a gre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192419" name="Picture 4" descr="A piece of paper on a green sur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14:paraId="1B5FE35F" w14:textId="77777777" w:rsidR="00C146D7" w:rsidRDefault="00ED7CF8" w:rsidP="00F358C1">
      <w:pPr>
        <w:spacing w:line="360" w:lineRule="auto"/>
        <w:rPr>
          <w:noProof/>
          <w:sz w:val="24"/>
          <w:szCs w:val="24"/>
        </w:rPr>
      </w:pPr>
      <w:r>
        <w:rPr>
          <w:sz w:val="24"/>
          <w:szCs w:val="24"/>
        </w:rPr>
        <w:t>When printing, I involved an element of spontaneity when deciding the order that the images would appear in on the pages inside the photobook. I then created a photobook, using a simple binding method with dark brown thread. However, once I had created this, I did not feel satisfied, as it felt too straight forward.</w:t>
      </w:r>
      <w:r w:rsidR="00B84D75">
        <w:rPr>
          <w:sz w:val="24"/>
          <w:szCs w:val="24"/>
        </w:rPr>
        <w:t xml:space="preserve"> The nature of </w:t>
      </w:r>
      <w:proofErr w:type="spellStart"/>
      <w:r w:rsidR="00B84D75">
        <w:rPr>
          <w:sz w:val="24"/>
          <w:szCs w:val="24"/>
        </w:rPr>
        <w:t>riso</w:t>
      </w:r>
      <w:proofErr w:type="spellEnd"/>
      <w:r w:rsidR="00B84D75">
        <w:rPr>
          <w:sz w:val="24"/>
          <w:szCs w:val="24"/>
        </w:rPr>
        <w:t xml:space="preserve"> printing is that it can </w:t>
      </w:r>
      <w:r w:rsidR="00B84D75">
        <w:rPr>
          <w:sz w:val="24"/>
          <w:szCs w:val="24"/>
        </w:rPr>
        <w:lastRenderedPageBreak/>
        <w:t xml:space="preserve">take some time to align the images, ensure the correct </w:t>
      </w:r>
      <w:r w:rsidR="00C146D7">
        <w:rPr>
          <w:sz w:val="24"/>
          <w:szCs w:val="24"/>
        </w:rPr>
        <w:t>ink density</w:t>
      </w:r>
      <w:r w:rsidR="00B84D75">
        <w:rPr>
          <w:sz w:val="24"/>
          <w:szCs w:val="24"/>
        </w:rPr>
        <w:t>, etc. That meant that I had a pile of “misprints.”</w:t>
      </w:r>
      <w:r w:rsidR="00C146D7" w:rsidRPr="00C146D7">
        <w:rPr>
          <w:noProof/>
          <w:sz w:val="24"/>
          <w:szCs w:val="24"/>
        </w:rPr>
        <w:t xml:space="preserve"> </w:t>
      </w:r>
    </w:p>
    <w:p w14:paraId="147D3780" w14:textId="08395ADF" w:rsidR="00C146D7" w:rsidRDefault="00C146D7" w:rsidP="00F358C1">
      <w:pPr>
        <w:spacing w:line="360" w:lineRule="auto"/>
        <w:rPr>
          <w:sz w:val="24"/>
          <w:szCs w:val="24"/>
        </w:rPr>
      </w:pPr>
      <w:r>
        <w:rPr>
          <w:noProof/>
          <w:sz w:val="24"/>
          <w:szCs w:val="24"/>
        </w:rPr>
        <w:drawing>
          <wp:inline distT="0" distB="0" distL="0" distR="0" wp14:anchorId="2D319E94" wp14:editId="639D6C08">
            <wp:extent cx="4298950" cy="5731510"/>
            <wp:effectExtent l="7620" t="0" r="0" b="0"/>
            <wp:docPr id="282569256" name="Picture 3" descr="A black and white photo of a landsc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569256" name="Picture 3" descr="A black and white photo of a landscap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14:paraId="5C07C27E" w14:textId="21360714" w:rsidR="0086046E" w:rsidRDefault="00B84D75" w:rsidP="00F358C1">
      <w:pPr>
        <w:spacing w:line="360" w:lineRule="auto"/>
        <w:rPr>
          <w:sz w:val="24"/>
          <w:szCs w:val="24"/>
        </w:rPr>
      </w:pPr>
      <w:r>
        <w:rPr>
          <w:sz w:val="24"/>
          <w:szCs w:val="24"/>
        </w:rPr>
        <w:t>Instead of letting these go to waste, I decided to create several more photobooks. I worked out that I could make an additional seven photobooks, each with either 4 or 5 spreads inside. I shuffled up the spreads and divided them into several piles, and then folded and bound each new book. I was satisfied with working in this way, as it allowed me to create several new photobooks which were each unique to one another. This also meant that instead of being a one-off, it could potentially reach a larger audience.</w:t>
      </w:r>
    </w:p>
    <w:p w14:paraId="454D3502" w14:textId="48A27C7E" w:rsidR="006A77F2" w:rsidRPr="006A77F2" w:rsidRDefault="006A77F2">
      <w:pPr>
        <w:rPr>
          <w:sz w:val="24"/>
          <w:szCs w:val="24"/>
        </w:rPr>
      </w:pPr>
    </w:p>
    <w:sectPr w:rsidR="006A77F2" w:rsidRPr="006A77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2NzEwMzC2NTE0NDAyUdpeDU4uLM/DyQAqNaAE1LRjwsAAAA"/>
  </w:docVars>
  <w:rsids>
    <w:rsidRoot w:val="006A77F2"/>
    <w:rsid w:val="00063ABB"/>
    <w:rsid w:val="001954A7"/>
    <w:rsid w:val="0023598D"/>
    <w:rsid w:val="0034515B"/>
    <w:rsid w:val="004650ED"/>
    <w:rsid w:val="00581986"/>
    <w:rsid w:val="006975AF"/>
    <w:rsid w:val="006A59A9"/>
    <w:rsid w:val="006A77F2"/>
    <w:rsid w:val="007576B1"/>
    <w:rsid w:val="007D4836"/>
    <w:rsid w:val="0086046E"/>
    <w:rsid w:val="009A373E"/>
    <w:rsid w:val="009E260B"/>
    <w:rsid w:val="00B84D75"/>
    <w:rsid w:val="00C146D7"/>
    <w:rsid w:val="00DF4F58"/>
    <w:rsid w:val="00ED7CF8"/>
    <w:rsid w:val="00F33C2F"/>
    <w:rsid w:val="00F358C1"/>
    <w:rsid w:val="00FF4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0D451"/>
  <w15:chartTrackingRefBased/>
  <w15:docId w15:val="{531CF5ED-F9C0-43E1-A20F-435BD2A84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2177</TotalTime>
  <Pages>4</Pages>
  <Words>578</Words>
  <Characters>3298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Winter (1909544)</dc:creator>
  <cp:keywords/>
  <dc:description/>
  <cp:lastModifiedBy>Jacob Winter (1909544)</cp:lastModifiedBy>
  <cp:revision>4</cp:revision>
  <cp:lastPrinted>2023-07-17T08:03:00Z</cp:lastPrinted>
  <dcterms:created xsi:type="dcterms:W3CDTF">2023-07-13T15:56:00Z</dcterms:created>
  <dcterms:modified xsi:type="dcterms:W3CDTF">2023-07-17T12:07:00Z</dcterms:modified>
</cp:coreProperties>
</file>