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0A028F6" w:rsidR="005C6CD8" w:rsidRPr="00D012E7"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oposal and email to</w:t>
      </w:r>
      <w:r w:rsidR="00D012E7" w:rsidRPr="00D012E7">
        <w:rPr>
          <w:rFonts w:cs="Arial"/>
          <w:sz w:val="22"/>
          <w:szCs w:val="22"/>
        </w:rPr>
        <w:t xml:space="preserve"> </w:t>
      </w:r>
      <w:hyperlink r:id="rId12" w:history="1">
        <w:r w:rsidR="00D012E7" w:rsidRPr="00D012E7">
          <w:rPr>
            <w:rStyle w:val="Hyperlink"/>
            <w:rFonts w:cs="Arial"/>
            <w:sz w:val="22"/>
            <w:szCs w:val="22"/>
          </w:rPr>
          <w:t>mike.durke@uwtsd.ac.uk</w:t>
        </w:r>
      </w:hyperlink>
      <w:r w:rsidR="00D012E7" w:rsidRPr="00D012E7">
        <w:rPr>
          <w:rFonts w:cs="Arial"/>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946F49">
        <w:tc>
          <w:tcPr>
            <w:tcW w:w="6242" w:type="dxa"/>
            <w:tcMar>
              <w:top w:w="0" w:type="dxa"/>
              <w:left w:w="108" w:type="dxa"/>
              <w:bottom w:w="0" w:type="dxa"/>
              <w:right w:w="108" w:type="dxa"/>
            </w:tcMar>
          </w:tcPr>
          <w:p w14:paraId="6CF2ABE3" w14:textId="0CDCC9BE" w:rsidR="005C6CD8" w:rsidRDefault="005C6CD8" w:rsidP="00D977FF">
            <w:pPr>
              <w:pStyle w:val="BodyText"/>
              <w:jc w:val="both"/>
              <w:rPr>
                <w:rFonts w:cs="Arial"/>
                <w:b/>
                <w:bCs/>
                <w:sz w:val="22"/>
                <w:szCs w:val="22"/>
              </w:rPr>
            </w:pPr>
            <w:r w:rsidRPr="00D012E7">
              <w:rPr>
                <w:rFonts w:cs="Arial"/>
                <w:b/>
                <w:bCs/>
                <w:sz w:val="22"/>
                <w:szCs w:val="22"/>
              </w:rPr>
              <w:t xml:space="preserve">NAME: </w:t>
            </w:r>
            <w:r w:rsidR="001E042E">
              <w:rPr>
                <w:rFonts w:cs="Arial"/>
                <w:b/>
                <w:bCs/>
                <w:sz w:val="22"/>
                <w:szCs w:val="22"/>
              </w:rPr>
              <w:t xml:space="preserve">Emma </w:t>
            </w:r>
            <w:proofErr w:type="spellStart"/>
            <w:r w:rsidR="001E042E">
              <w:rPr>
                <w:rFonts w:cs="Arial"/>
                <w:b/>
                <w:bCs/>
                <w:sz w:val="22"/>
                <w:szCs w:val="22"/>
              </w:rPr>
              <w:t>Haggett</w:t>
            </w:r>
            <w:proofErr w:type="spellEnd"/>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7C2CE455" w:rsidR="005C6CD8" w:rsidRPr="00946F49"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1E042E">
              <w:rPr>
                <w:rFonts w:cs="Arial"/>
                <w:b/>
                <w:bCs/>
                <w:sz w:val="22"/>
                <w:szCs w:val="22"/>
              </w:rPr>
              <w:t>2100501</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52EA0AA0" w14:textId="79624218" w:rsidR="005C6CD8" w:rsidRPr="00D012E7" w:rsidRDefault="005C6CD8" w:rsidP="00D977FF">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77A676AC" w14:textId="57E61172" w:rsidR="005C6CD8" w:rsidRPr="00D012E7" w:rsidRDefault="005C6CD8" w:rsidP="00D977FF">
            <w:pPr>
              <w:jc w:val="both"/>
              <w:rPr>
                <w:rFonts w:cs="Arial"/>
                <w:sz w:val="22"/>
                <w:szCs w:val="22"/>
                <w:highlight w:val="yellow"/>
              </w:rPr>
            </w:pPr>
            <w:r w:rsidRPr="00D012E7">
              <w:rPr>
                <w:rFonts w:cs="Arial"/>
                <w:sz w:val="22"/>
                <w:szCs w:val="22"/>
              </w:rPr>
              <w:t xml:space="preserve">Why this topic?  Why is it worthy of consideration for an undergraduate dissertation? </w:t>
            </w:r>
          </w:p>
          <w:p w14:paraId="1A85E4DB" w14:textId="39CC45B3" w:rsidR="005C6CD8" w:rsidRPr="00D012E7" w:rsidRDefault="005C6CD8" w:rsidP="00D977FF">
            <w:pPr>
              <w:tabs>
                <w:tab w:val="left" w:pos="1860"/>
              </w:tabs>
              <w:jc w:val="both"/>
              <w:rPr>
                <w:rFonts w:cs="Arial"/>
                <w:sz w:val="22"/>
                <w:szCs w:val="22"/>
                <w:highlight w:val="yellow"/>
              </w:rPr>
            </w:pPr>
            <w:r w:rsidRPr="00D012E7">
              <w:rPr>
                <w:rFonts w:cs="Arial"/>
                <w:sz w:val="22"/>
                <w:szCs w:val="22"/>
                <w:highlight w:val="yellow"/>
              </w:rPr>
              <w:t xml:space="preserve"> </w:t>
            </w:r>
            <w:r w:rsidR="001E042E">
              <w:rPr>
                <w:rFonts w:cs="Arial"/>
                <w:sz w:val="22"/>
                <w:szCs w:val="22"/>
                <w:highlight w:val="yellow"/>
              </w:rPr>
              <w:t xml:space="preserve">I have chosen this topic as this topic has always sparked an interest for myself. With what I personally believe, to be an increase in negative stories and media of the police, mainly that of </w:t>
            </w:r>
            <w:r w:rsidR="00342C02">
              <w:rPr>
                <w:rFonts w:cs="Arial"/>
                <w:sz w:val="22"/>
                <w:szCs w:val="22"/>
                <w:highlight w:val="yellow"/>
              </w:rPr>
              <w:t>convicted serving police officers and officers being suspended, it would be interesting for me to dive in further to research how this could impact the public’s confidence with the police and the detrimental impacts this has on the relationship between the police and the public.</w:t>
            </w:r>
          </w:p>
          <w:p w14:paraId="7AFA2F06" w14:textId="77777777" w:rsidR="005C6CD8" w:rsidRPr="00D012E7" w:rsidRDefault="005C6CD8" w:rsidP="00D977FF">
            <w:pPr>
              <w:tabs>
                <w:tab w:val="left" w:pos="1860"/>
              </w:tabs>
              <w:jc w:val="both"/>
              <w:rPr>
                <w:rFonts w:cs="Arial"/>
                <w:sz w:val="22"/>
                <w:szCs w:val="22"/>
              </w:rPr>
            </w:pPr>
          </w:p>
        </w:tc>
      </w:tr>
      <w:tr w:rsidR="005C6CD8" w:rsidRPr="00B61956" w14:paraId="075709D3" w14:textId="77777777" w:rsidTr="00946F49">
        <w:tc>
          <w:tcPr>
            <w:tcW w:w="9077" w:type="dxa"/>
            <w:gridSpan w:val="2"/>
            <w:tcMar>
              <w:top w:w="0" w:type="dxa"/>
              <w:left w:w="108" w:type="dxa"/>
              <w:bottom w:w="0" w:type="dxa"/>
              <w:right w:w="108" w:type="dxa"/>
            </w:tcMar>
          </w:tcPr>
          <w:p w14:paraId="709E2AC5" w14:textId="234CC167" w:rsidR="00D012E7" w:rsidRPr="00D012E7" w:rsidRDefault="005C6CD8" w:rsidP="00D977FF">
            <w:pPr>
              <w:jc w:val="both"/>
              <w:rPr>
                <w:rFonts w:cs="Arial"/>
                <w:b/>
                <w:bCs/>
                <w:sz w:val="22"/>
                <w:szCs w:val="22"/>
              </w:rPr>
            </w:pPr>
            <w:r w:rsidRPr="00D012E7">
              <w:rPr>
                <w:rFonts w:cs="Arial"/>
                <w:b/>
                <w:bCs/>
                <w:sz w:val="22"/>
                <w:szCs w:val="22"/>
              </w:rPr>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5FA6D1B6" w14:textId="53E47A86" w:rsidR="00F46F72" w:rsidRPr="00D012E7" w:rsidRDefault="00D012E7" w:rsidP="00D012E7">
            <w:pPr>
              <w:rPr>
                <w:rFonts w:cs="Arial"/>
                <w:sz w:val="22"/>
                <w:szCs w:val="22"/>
              </w:rPr>
            </w:pPr>
            <w:r>
              <w:rPr>
                <w:rFonts w:cs="Arial"/>
                <w:sz w:val="22"/>
                <w:szCs w:val="22"/>
              </w:rPr>
              <w:t>The assessment specification has broken down the structure of the dissertation or placement-based project</w:t>
            </w:r>
            <w:r w:rsidR="00B5610A">
              <w:rPr>
                <w:rFonts w:cs="Arial"/>
                <w:sz w:val="22"/>
                <w:szCs w:val="22"/>
              </w:rPr>
              <w:t>. Here, you are required to clarify the information you want to collect on your research topic in the form of two, three or four key objectives:</w:t>
            </w:r>
            <w:r w:rsidR="005C6CD8" w:rsidRPr="00D012E7">
              <w:rPr>
                <w:rFonts w:cs="Arial"/>
                <w:sz w:val="22"/>
                <w:szCs w:val="22"/>
              </w:rPr>
              <w:t xml:space="preserve"> </w:t>
            </w:r>
          </w:p>
          <w:p w14:paraId="1DC82AEE" w14:textId="2C1242F9" w:rsidR="00F46F72" w:rsidRPr="00342C02" w:rsidRDefault="00342C02" w:rsidP="00D977FF">
            <w:pPr>
              <w:jc w:val="both"/>
              <w:rPr>
                <w:rFonts w:cs="Arial"/>
                <w:sz w:val="22"/>
                <w:szCs w:val="22"/>
                <w:highlight w:val="yellow"/>
              </w:rPr>
            </w:pPr>
            <w:r w:rsidRPr="00342C02">
              <w:rPr>
                <w:rFonts w:cs="Arial"/>
                <w:sz w:val="22"/>
                <w:szCs w:val="22"/>
                <w:highlight w:val="yellow"/>
              </w:rPr>
              <w:t>Objective 1: Identify the importance of public confidence in the police.</w:t>
            </w:r>
          </w:p>
          <w:p w14:paraId="03F47D3D" w14:textId="5509C471" w:rsidR="00342C02" w:rsidRPr="00342C02" w:rsidRDefault="00342C02" w:rsidP="00D977FF">
            <w:pPr>
              <w:jc w:val="both"/>
              <w:rPr>
                <w:rFonts w:cs="Arial"/>
                <w:sz w:val="22"/>
                <w:szCs w:val="22"/>
                <w:highlight w:val="yellow"/>
              </w:rPr>
            </w:pPr>
            <w:r w:rsidRPr="00342C02">
              <w:rPr>
                <w:rFonts w:cs="Arial"/>
                <w:sz w:val="22"/>
                <w:szCs w:val="22"/>
                <w:highlight w:val="yellow"/>
              </w:rPr>
              <w:t>Objective 2: Explore the prevalence of serving police officers who have been convicted of criminal offences in England and Wales.</w:t>
            </w:r>
          </w:p>
          <w:p w14:paraId="1A961FE5" w14:textId="3ACFA32D" w:rsidR="00342C02" w:rsidRPr="00D012E7" w:rsidRDefault="00342C02" w:rsidP="00D977FF">
            <w:pPr>
              <w:jc w:val="both"/>
              <w:rPr>
                <w:rFonts w:cs="Arial"/>
                <w:sz w:val="22"/>
                <w:szCs w:val="22"/>
              </w:rPr>
            </w:pPr>
            <w:r w:rsidRPr="00342C02">
              <w:rPr>
                <w:rFonts w:cs="Arial"/>
                <w:sz w:val="22"/>
                <w:szCs w:val="22"/>
                <w:highlight w:val="yellow"/>
              </w:rPr>
              <w:t>Objective 3: Evaluate the impact that convicting police officers has on the public confidence in the police.</w:t>
            </w:r>
          </w:p>
          <w:p w14:paraId="669899F4" w14:textId="77777777" w:rsidR="005C6CD8" w:rsidRPr="00D012E7" w:rsidRDefault="005C6CD8" w:rsidP="00D977FF">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D012E7" w:rsidRDefault="005C6CD8" w:rsidP="00D012E7">
            <w:pPr>
              <w:rPr>
                <w:rFonts w:cs="Arial"/>
                <w:b/>
                <w:bCs/>
                <w:sz w:val="22"/>
                <w:szCs w:val="22"/>
              </w:rPr>
            </w:pPr>
            <w:r w:rsidRPr="00D012E7">
              <w:rPr>
                <w:rFonts w:cs="Arial"/>
                <w:b/>
                <w:bCs/>
                <w:sz w:val="22"/>
                <w:szCs w:val="22"/>
              </w:rPr>
              <w:t>THEORETICAL CONTEXT:</w:t>
            </w:r>
          </w:p>
          <w:p w14:paraId="0FFC8CFD" w14:textId="31D105AF" w:rsidR="005C6CD8" w:rsidRPr="00D012E7" w:rsidRDefault="00B5610A" w:rsidP="00B5610A">
            <w:pPr>
              <w:rPr>
                <w:rFonts w:cs="Arial"/>
                <w:sz w:val="22"/>
                <w:szCs w:val="22"/>
              </w:rPr>
            </w:pPr>
            <w:r>
              <w:rPr>
                <w:rFonts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4964BE3B" w14:textId="1CDF4E9A" w:rsidR="005C6CD8" w:rsidRPr="00D012E7" w:rsidRDefault="00342C02" w:rsidP="00D977FF">
            <w:pPr>
              <w:jc w:val="both"/>
              <w:rPr>
                <w:rFonts w:cs="Arial"/>
                <w:sz w:val="22"/>
                <w:szCs w:val="22"/>
              </w:rPr>
            </w:pPr>
            <w:r w:rsidRPr="00AE3F97">
              <w:rPr>
                <w:rFonts w:cs="Arial"/>
                <w:sz w:val="22"/>
                <w:szCs w:val="22"/>
                <w:highlight w:val="yellow"/>
              </w:rPr>
              <w:t>I</w:t>
            </w:r>
            <w:r w:rsidRPr="00AE3F97">
              <w:rPr>
                <w:highlight w:val="yellow"/>
              </w:rPr>
              <w:t xml:space="preserve"> will be using </w:t>
            </w:r>
            <w:r w:rsidR="00AE3F97" w:rsidRPr="00AE3F97">
              <w:rPr>
                <w:highlight w:val="yellow"/>
              </w:rPr>
              <w:t>a variety of literature throughout including textbooks, articles and news reports, and journals</w:t>
            </w:r>
            <w:r w:rsidR="00AE3F97" w:rsidRPr="008B509B">
              <w:rPr>
                <w:highlight w:val="yellow"/>
              </w:rPr>
              <w:t xml:space="preserve">. </w:t>
            </w:r>
            <w:r w:rsidR="008B509B" w:rsidRPr="008B509B">
              <w:rPr>
                <w:highlight w:val="yellow"/>
              </w:rPr>
              <w:t>I will also look at real life case studies as well as policies and or legislation to ensure the legitimacy of police officers.</w:t>
            </w: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t xml:space="preserve">SUMMARY OF RESEARCH –SURVEY METHOD: </w:t>
            </w:r>
          </w:p>
          <w:p w14:paraId="6E5435BE" w14:textId="434F4340" w:rsidR="005C6CD8" w:rsidRPr="00B5610A" w:rsidRDefault="00B5610A" w:rsidP="00B5610A">
            <w:pPr>
              <w:rPr>
                <w:rFonts w:cs="Arial"/>
                <w:sz w:val="22"/>
                <w:szCs w:val="22"/>
              </w:rPr>
            </w:pPr>
            <w:r>
              <w:rPr>
                <w:rFonts w:cs="Arial"/>
                <w:sz w:val="22"/>
                <w:szCs w:val="22"/>
              </w:rPr>
              <w:t>S</w:t>
            </w:r>
            <w:r w:rsidR="005C6CD8" w:rsidRPr="00B5610A">
              <w:rPr>
                <w:rFonts w:cs="Arial"/>
                <w:sz w:val="22"/>
                <w:szCs w:val="22"/>
              </w:rPr>
              <w:t>ummary of qualitative or quantitative method</w:t>
            </w:r>
            <w:r>
              <w:rPr>
                <w:rFonts w:cs="Arial"/>
                <w:sz w:val="22"/>
                <w:szCs w:val="22"/>
              </w:rPr>
              <w:t>s, and survey techniques being considered.</w:t>
            </w:r>
          </w:p>
          <w:p w14:paraId="36BA90C9" w14:textId="1710CA99" w:rsidR="005C6CD8" w:rsidRPr="00B61956" w:rsidRDefault="00AE3F97" w:rsidP="00D977FF">
            <w:pPr>
              <w:jc w:val="both"/>
              <w:rPr>
                <w:rFonts w:asciiTheme="minorHAnsi" w:hAnsiTheme="minorHAnsi" w:cstheme="minorHAnsi"/>
                <w:sz w:val="22"/>
                <w:szCs w:val="22"/>
              </w:rPr>
            </w:pPr>
            <w:r w:rsidRPr="00AE3F97">
              <w:rPr>
                <w:rFonts w:asciiTheme="minorHAnsi" w:hAnsiTheme="minorHAnsi" w:cstheme="minorHAnsi"/>
                <w:sz w:val="22"/>
                <w:szCs w:val="22"/>
                <w:highlight w:val="yellow"/>
              </w:rPr>
              <w:t xml:space="preserve">I will be using a questionnaire for my third objective, and I will use both qualitative and quantitative methods. I will use both </w:t>
            </w:r>
            <w:proofErr w:type="gramStart"/>
            <w:r w:rsidRPr="00AE3F97">
              <w:rPr>
                <w:rFonts w:asciiTheme="minorHAnsi" w:hAnsiTheme="minorHAnsi" w:cstheme="minorHAnsi"/>
                <w:sz w:val="22"/>
                <w:szCs w:val="22"/>
                <w:highlight w:val="yellow"/>
              </w:rPr>
              <w:t>in order to</w:t>
            </w:r>
            <w:proofErr w:type="gramEnd"/>
            <w:r w:rsidRPr="00AE3F97">
              <w:rPr>
                <w:rFonts w:asciiTheme="minorHAnsi" w:hAnsiTheme="minorHAnsi" w:cstheme="minorHAnsi"/>
                <w:sz w:val="22"/>
                <w:szCs w:val="22"/>
                <w:highlight w:val="yellow"/>
              </w:rPr>
              <w:t xml:space="preserve"> keep it short for those who answer the </w:t>
            </w:r>
            <w:r w:rsidR="00357A2D" w:rsidRPr="00AE3F97">
              <w:rPr>
                <w:rFonts w:asciiTheme="minorHAnsi" w:hAnsiTheme="minorHAnsi" w:cstheme="minorHAnsi"/>
                <w:sz w:val="22"/>
                <w:szCs w:val="22"/>
                <w:highlight w:val="yellow"/>
              </w:rPr>
              <w:t>questionnaire but</w:t>
            </w:r>
            <w:r w:rsidRPr="00AE3F97">
              <w:rPr>
                <w:rFonts w:asciiTheme="minorHAnsi" w:hAnsiTheme="minorHAnsi" w:cstheme="minorHAnsi"/>
                <w:sz w:val="22"/>
                <w:szCs w:val="22"/>
                <w:highlight w:val="yellow"/>
              </w:rPr>
              <w:t xml:space="preserve"> will also ask some follow up questions in order to provide further insight which will benefit my when answering the third objective.</w:t>
            </w:r>
          </w:p>
        </w:tc>
      </w:tr>
      <w:tr w:rsidR="005C6CD8" w:rsidRPr="00B61956" w14:paraId="74364360" w14:textId="77777777" w:rsidTr="00946F49">
        <w:tc>
          <w:tcPr>
            <w:tcW w:w="9077" w:type="dxa"/>
            <w:gridSpan w:val="2"/>
            <w:tcMar>
              <w:top w:w="0" w:type="dxa"/>
              <w:left w:w="108" w:type="dxa"/>
              <w:bottom w:w="0" w:type="dxa"/>
              <w:right w:w="108" w:type="dxa"/>
            </w:tcMar>
          </w:tcPr>
          <w:p w14:paraId="2C9F1C05" w14:textId="77777777" w:rsidR="00B5610A" w:rsidRDefault="005C6CD8" w:rsidP="00B5610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CAB1E73" w14:textId="77777777" w:rsidR="00AE3F97" w:rsidRDefault="00B5610A" w:rsidP="00AE3F97">
            <w:pPr>
              <w:rPr>
                <w:rFonts w:cs="Arial"/>
                <w:sz w:val="22"/>
                <w:szCs w:val="22"/>
              </w:rPr>
            </w:pPr>
            <w:r>
              <w:rPr>
                <w:rFonts w:cs="Arial"/>
                <w:sz w:val="22"/>
                <w:szCs w:val="22"/>
              </w:rPr>
              <w:lastRenderedPageBreak/>
              <w:t xml:space="preserve">Provide details of target sample. For example, who are you intending to ask to participate in your research, will you be seeking perspectives from experts who work </w:t>
            </w:r>
            <w:proofErr w:type="gramStart"/>
            <w:r>
              <w:rPr>
                <w:rFonts w:cs="Arial"/>
                <w:sz w:val="22"/>
                <w:szCs w:val="22"/>
              </w:rPr>
              <w:t>in a given</w:t>
            </w:r>
            <w:proofErr w:type="gramEnd"/>
            <w:r>
              <w:rPr>
                <w:rFonts w:cs="Arial"/>
                <w:sz w:val="22"/>
                <w:szCs w:val="22"/>
              </w:rPr>
              <w:t xml:space="preserve"> field, or will you be using a general questionnaire to gauge perspectives from members of the public? </w:t>
            </w:r>
          </w:p>
          <w:p w14:paraId="2CCDF4D4" w14:textId="1D66E437" w:rsidR="005C6CD8" w:rsidRPr="00B61956" w:rsidRDefault="00AE3F97" w:rsidP="00AE3F97">
            <w:pPr>
              <w:rPr>
                <w:rFonts w:asciiTheme="minorHAnsi" w:hAnsiTheme="minorHAnsi" w:cstheme="minorHAnsi"/>
                <w:sz w:val="22"/>
                <w:szCs w:val="22"/>
              </w:rPr>
            </w:pPr>
            <w:r w:rsidRPr="00357A2D">
              <w:rPr>
                <w:rFonts w:asciiTheme="minorHAnsi" w:hAnsiTheme="minorHAnsi" w:cstheme="minorHAnsi"/>
                <w:sz w:val="22"/>
                <w:szCs w:val="22"/>
                <w:highlight w:val="yellow"/>
              </w:rPr>
              <w:t xml:space="preserve">As a Police Student Volunteer (PSV), when volunteering, I will ask police officers and other PSVs to answer my questionnaire as well as ask friends and family who are of the general population for their answers as this will legitimise my findings as I will have findings from </w:t>
            </w:r>
            <w:r w:rsidR="00357A2D" w:rsidRPr="00357A2D">
              <w:rPr>
                <w:rFonts w:asciiTheme="minorHAnsi" w:hAnsiTheme="minorHAnsi" w:cstheme="minorHAnsi"/>
                <w:sz w:val="22"/>
                <w:szCs w:val="22"/>
                <w:highlight w:val="yellow"/>
              </w:rPr>
              <w:t>both the public and the police.</w:t>
            </w:r>
            <w:r w:rsidR="00357A2D">
              <w:rPr>
                <w:rFonts w:asciiTheme="minorHAnsi" w:hAnsiTheme="minorHAnsi" w:cstheme="minorHAnsi"/>
                <w:sz w:val="22"/>
                <w:szCs w:val="22"/>
              </w:rPr>
              <w:t xml:space="preserve"> </w:t>
            </w: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D977FF">
            <w:pPr>
              <w:jc w:val="both"/>
              <w:rPr>
                <w:rFonts w:cs="Arial"/>
                <w:b/>
                <w:bCs/>
                <w:sz w:val="22"/>
                <w:szCs w:val="22"/>
              </w:rPr>
            </w:pPr>
            <w:r>
              <w:rPr>
                <w:rFonts w:cs="Arial"/>
                <w:b/>
                <w:bCs/>
                <w:sz w:val="22"/>
                <w:szCs w:val="22"/>
              </w:rPr>
              <w:lastRenderedPageBreak/>
              <w:t>INITIAL REFERENCE LIST:</w:t>
            </w:r>
          </w:p>
          <w:p w14:paraId="501C9F22" w14:textId="14B96A75" w:rsidR="005C6CD8" w:rsidRPr="00B5610A" w:rsidRDefault="00B5610A" w:rsidP="00D977FF">
            <w:pPr>
              <w:jc w:val="both"/>
              <w:rPr>
                <w:rFonts w:cs="Arial"/>
                <w:sz w:val="22"/>
                <w:szCs w:val="22"/>
              </w:rPr>
            </w:pPr>
            <w:r w:rsidRPr="00B5610A">
              <w:rPr>
                <w:rFonts w:cs="Arial"/>
                <w:sz w:val="22"/>
                <w:szCs w:val="22"/>
              </w:rPr>
              <w:t>Please follow the Harvard referencing system</w:t>
            </w:r>
          </w:p>
          <w:p w14:paraId="7511B32A" w14:textId="77777777" w:rsidR="005C6CD8" w:rsidRPr="00B61956" w:rsidRDefault="005C6CD8" w:rsidP="00D977FF">
            <w:pPr>
              <w:jc w:val="both"/>
              <w:rPr>
                <w:rFonts w:asciiTheme="minorHAnsi" w:hAnsiTheme="minorHAnsi" w:cstheme="minorHAnsi"/>
                <w:bCs/>
                <w:i/>
                <w:sz w:val="22"/>
                <w:szCs w:val="22"/>
              </w:rPr>
            </w:pPr>
          </w:p>
          <w:p w14:paraId="3A8D2F69" w14:textId="77777777" w:rsidR="005C6CD8" w:rsidRPr="00B61956" w:rsidRDefault="005C6CD8" w:rsidP="00D977FF">
            <w:pPr>
              <w:jc w:val="both"/>
              <w:rPr>
                <w:rFonts w:asciiTheme="minorHAnsi" w:hAnsiTheme="minorHAnsi" w:cstheme="minorHAnsi"/>
                <w:sz w:val="22"/>
                <w:szCs w:val="22"/>
              </w:rPr>
            </w:pPr>
          </w:p>
        </w:tc>
      </w:tr>
    </w:tbl>
    <w:p w14:paraId="751501B0" w14:textId="77777777" w:rsidR="005C6CD8" w:rsidRPr="00B61956" w:rsidRDefault="005C6CD8" w:rsidP="00946F49">
      <w:pP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79B68" w14:textId="77777777" w:rsidR="00D765DC" w:rsidRDefault="00D765DC">
      <w:r>
        <w:separator/>
      </w:r>
    </w:p>
  </w:endnote>
  <w:endnote w:type="continuationSeparator" w:id="0">
    <w:p w14:paraId="0341C55C" w14:textId="77777777" w:rsidR="00D765DC" w:rsidRDefault="00D765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1837F" w14:textId="77777777" w:rsidR="00D765DC" w:rsidRDefault="00D765DC">
      <w:r>
        <w:separator/>
      </w:r>
    </w:p>
  </w:footnote>
  <w:footnote w:type="continuationSeparator" w:id="0">
    <w:p w14:paraId="6344DD93" w14:textId="77777777" w:rsidR="00D765DC" w:rsidRDefault="00D765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95632365">
    <w:abstractNumId w:val="29"/>
  </w:num>
  <w:num w:numId="2" w16cid:durableId="2071345417">
    <w:abstractNumId w:val="17"/>
  </w:num>
  <w:num w:numId="3" w16cid:durableId="822544636">
    <w:abstractNumId w:val="14"/>
  </w:num>
  <w:num w:numId="4" w16cid:durableId="1683626726">
    <w:abstractNumId w:val="3"/>
  </w:num>
  <w:num w:numId="5" w16cid:durableId="1490171016">
    <w:abstractNumId w:val="8"/>
  </w:num>
  <w:num w:numId="6" w16cid:durableId="643045202">
    <w:abstractNumId w:val="20"/>
  </w:num>
  <w:num w:numId="7" w16cid:durableId="1829663915">
    <w:abstractNumId w:val="35"/>
  </w:num>
  <w:num w:numId="8" w16cid:durableId="1277979969">
    <w:abstractNumId w:val="19"/>
  </w:num>
  <w:num w:numId="9" w16cid:durableId="577717373">
    <w:abstractNumId w:val="6"/>
  </w:num>
  <w:num w:numId="10" w16cid:durableId="1886092054">
    <w:abstractNumId w:val="28"/>
  </w:num>
  <w:num w:numId="11" w16cid:durableId="1949703258">
    <w:abstractNumId w:val="34"/>
  </w:num>
  <w:num w:numId="12" w16cid:durableId="1216239016">
    <w:abstractNumId w:val="2"/>
  </w:num>
  <w:num w:numId="13" w16cid:durableId="6759407">
    <w:abstractNumId w:val="16"/>
  </w:num>
  <w:num w:numId="14" w16cid:durableId="1297681252">
    <w:abstractNumId w:val="26"/>
  </w:num>
  <w:num w:numId="15" w16cid:durableId="1684672390">
    <w:abstractNumId w:val="15"/>
  </w:num>
  <w:num w:numId="16" w16cid:durableId="102698039">
    <w:abstractNumId w:val="23"/>
  </w:num>
  <w:num w:numId="17" w16cid:durableId="1382635635">
    <w:abstractNumId w:val="12"/>
  </w:num>
  <w:num w:numId="18" w16cid:durableId="2093962443">
    <w:abstractNumId w:val="30"/>
  </w:num>
  <w:num w:numId="19" w16cid:durableId="1006128144">
    <w:abstractNumId w:val="11"/>
  </w:num>
  <w:num w:numId="20" w16cid:durableId="1455054190">
    <w:abstractNumId w:val="9"/>
  </w:num>
  <w:num w:numId="21" w16cid:durableId="353969719">
    <w:abstractNumId w:val="22"/>
  </w:num>
  <w:num w:numId="22" w16cid:durableId="885916242">
    <w:abstractNumId w:val="7"/>
  </w:num>
  <w:num w:numId="23" w16cid:durableId="660817664">
    <w:abstractNumId w:val="25"/>
  </w:num>
  <w:num w:numId="24" w16cid:durableId="278493842">
    <w:abstractNumId w:val="18"/>
  </w:num>
  <w:num w:numId="25" w16cid:durableId="335151987">
    <w:abstractNumId w:val="33"/>
  </w:num>
  <w:num w:numId="26" w16cid:durableId="1155031383">
    <w:abstractNumId w:val="1"/>
  </w:num>
  <w:num w:numId="27" w16cid:durableId="1059288378">
    <w:abstractNumId w:val="24"/>
  </w:num>
  <w:num w:numId="28" w16cid:durableId="215512938">
    <w:abstractNumId w:val="5"/>
  </w:num>
  <w:num w:numId="29" w16cid:durableId="1139155417">
    <w:abstractNumId w:val="21"/>
  </w:num>
  <w:num w:numId="30" w16cid:durableId="1285774909">
    <w:abstractNumId w:val="31"/>
  </w:num>
  <w:num w:numId="31" w16cid:durableId="399601010">
    <w:abstractNumId w:val="0"/>
  </w:num>
  <w:num w:numId="32" w16cid:durableId="1079330921">
    <w:abstractNumId w:val="27"/>
  </w:num>
  <w:num w:numId="33" w16cid:durableId="1030495170">
    <w:abstractNumId w:val="10"/>
  </w:num>
  <w:num w:numId="34" w16cid:durableId="274019827">
    <w:abstractNumId w:val="4"/>
  </w:num>
  <w:num w:numId="35" w16cid:durableId="726298592">
    <w:abstractNumId w:val="13"/>
  </w:num>
  <w:num w:numId="36" w16cid:durableId="1254969278">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B81"/>
    <w:rsid w:val="00066934"/>
    <w:rsid w:val="000703E5"/>
    <w:rsid w:val="000710D9"/>
    <w:rsid w:val="00074CA3"/>
    <w:rsid w:val="0007545A"/>
    <w:rsid w:val="00082493"/>
    <w:rsid w:val="00084BDF"/>
    <w:rsid w:val="0008794F"/>
    <w:rsid w:val="00094248"/>
    <w:rsid w:val="00096653"/>
    <w:rsid w:val="000971B7"/>
    <w:rsid w:val="00097352"/>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042E"/>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42C02"/>
    <w:rsid w:val="00357A2D"/>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057D"/>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09B"/>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3F97"/>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7BD9"/>
    <w:rsid w:val="00D56073"/>
    <w:rsid w:val="00D61900"/>
    <w:rsid w:val="00D63145"/>
    <w:rsid w:val="00D72893"/>
    <w:rsid w:val="00D74279"/>
    <w:rsid w:val="00D765DC"/>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ike.durke@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491</Words>
  <Characters>2659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3144</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Emma Haggett (2100501)</cp:lastModifiedBy>
  <cp:revision>2</cp:revision>
  <cp:lastPrinted>2019-10-04T08:38:00Z</cp:lastPrinted>
  <dcterms:created xsi:type="dcterms:W3CDTF">2023-10-15T10:34:00Z</dcterms:created>
  <dcterms:modified xsi:type="dcterms:W3CDTF">2023-10-15T10:34:00Z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