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BA336" w14:textId="77777777" w:rsidR="002E78E9" w:rsidRDefault="002E78E9" w:rsidP="00C94234">
      <w:pPr>
        <w:pStyle w:val="Title"/>
        <w:jc w:val="center"/>
      </w:pPr>
    </w:p>
    <w:p w14:paraId="41D0D4EA" w14:textId="77777777" w:rsidR="002E78E9" w:rsidRDefault="002E78E9" w:rsidP="00C94234">
      <w:pPr>
        <w:pStyle w:val="Title"/>
        <w:jc w:val="center"/>
      </w:pPr>
    </w:p>
    <w:p w14:paraId="1D673108" w14:textId="77777777" w:rsidR="002E78E9" w:rsidRDefault="002E78E9" w:rsidP="00C94234">
      <w:pPr>
        <w:pStyle w:val="Title"/>
        <w:jc w:val="center"/>
      </w:pPr>
    </w:p>
    <w:p w14:paraId="57CB76BE" w14:textId="77777777" w:rsidR="002E78E9" w:rsidRDefault="002E78E9" w:rsidP="00C94234">
      <w:pPr>
        <w:pStyle w:val="Title"/>
        <w:jc w:val="center"/>
      </w:pPr>
    </w:p>
    <w:p w14:paraId="49574A2C" w14:textId="77777777" w:rsidR="002E78E9" w:rsidRDefault="002E78E9" w:rsidP="00C94234">
      <w:pPr>
        <w:pStyle w:val="Title"/>
        <w:jc w:val="center"/>
      </w:pPr>
    </w:p>
    <w:p w14:paraId="13E817E7" w14:textId="77777777" w:rsidR="002E78E9" w:rsidRDefault="002E78E9" w:rsidP="00C94234">
      <w:pPr>
        <w:pStyle w:val="Title"/>
        <w:jc w:val="center"/>
      </w:pPr>
    </w:p>
    <w:p w14:paraId="23DDD7FF" w14:textId="77777777" w:rsidR="002E78E9" w:rsidRDefault="002E78E9" w:rsidP="00C94234">
      <w:pPr>
        <w:pStyle w:val="Title"/>
        <w:jc w:val="center"/>
      </w:pPr>
    </w:p>
    <w:p w14:paraId="70A3A46A" w14:textId="49E9A7F9" w:rsidR="00C94234" w:rsidRDefault="00C94234" w:rsidP="00C94234">
      <w:pPr>
        <w:pStyle w:val="Title"/>
        <w:jc w:val="center"/>
      </w:pPr>
      <w:r>
        <w:t xml:space="preserve">Joshua J Port 2114468 </w:t>
      </w:r>
    </w:p>
    <w:p w14:paraId="50E7761C" w14:textId="77777777" w:rsidR="00C94234" w:rsidRDefault="00C94234" w:rsidP="00C94234">
      <w:pPr>
        <w:pStyle w:val="Title"/>
        <w:jc w:val="center"/>
      </w:pPr>
      <w:r>
        <w:t>BEng Embedded Electronic Systems</w:t>
      </w:r>
    </w:p>
    <w:p w14:paraId="5AAAF6E6" w14:textId="77777777" w:rsidR="00C94234" w:rsidRDefault="00C94234" w:rsidP="00C94234">
      <w:pPr>
        <w:pStyle w:val="Title"/>
        <w:jc w:val="center"/>
      </w:pPr>
      <w:r>
        <w:t>University of Wales Trinity St David’s</w:t>
      </w:r>
    </w:p>
    <w:p w14:paraId="6BCEB084" w14:textId="30B9EBDB" w:rsidR="00C94234" w:rsidRDefault="00C94234" w:rsidP="00C94234">
      <w:pPr>
        <w:pStyle w:val="Title"/>
        <w:jc w:val="center"/>
      </w:pPr>
      <w:r>
        <w:t xml:space="preserve">Digital </w:t>
      </w:r>
      <w:r w:rsidR="00E95444">
        <w:t>Signal Processing and Communications (DSP&amp;C)</w:t>
      </w:r>
    </w:p>
    <w:p w14:paraId="7356A56C" w14:textId="261F36D0" w:rsidR="00C94234" w:rsidRPr="007F3A08" w:rsidRDefault="00C94234" w:rsidP="00C94234">
      <w:pPr>
        <w:pStyle w:val="Title"/>
        <w:jc w:val="center"/>
      </w:pPr>
      <w:r>
        <w:t xml:space="preserve"> (ACDC</w:t>
      </w:r>
      <w:r w:rsidR="00CF28C2">
        <w:t>5008</w:t>
      </w:r>
      <w:r>
        <w:t>)</w:t>
      </w:r>
    </w:p>
    <w:p w14:paraId="4737695F" w14:textId="77777777" w:rsidR="003340C5" w:rsidRDefault="003340C5"/>
    <w:p w14:paraId="4582C893" w14:textId="77777777" w:rsidR="006A1982" w:rsidRDefault="006A1982"/>
    <w:p w14:paraId="7EA41400" w14:textId="77777777" w:rsidR="006A1982" w:rsidRDefault="006A1982"/>
    <w:p w14:paraId="5A934E91" w14:textId="77777777" w:rsidR="006A1982" w:rsidRDefault="006A1982"/>
    <w:p w14:paraId="2B817D9F" w14:textId="77777777" w:rsidR="006A1982" w:rsidRDefault="006A1982"/>
    <w:p w14:paraId="6E7A9F38" w14:textId="77777777" w:rsidR="006A1982" w:rsidRDefault="006A1982"/>
    <w:p w14:paraId="0197A395" w14:textId="77777777" w:rsidR="006A1982" w:rsidRDefault="006A1982"/>
    <w:p w14:paraId="788D2627" w14:textId="77777777" w:rsidR="006A1982" w:rsidRDefault="006A1982"/>
    <w:p w14:paraId="7327E941" w14:textId="77777777" w:rsidR="006A1982" w:rsidRDefault="006A1982"/>
    <w:p w14:paraId="0953AF0F" w14:textId="77777777" w:rsidR="006A1982" w:rsidRDefault="006A1982"/>
    <w:p w14:paraId="4525A420" w14:textId="77777777" w:rsidR="006A1982" w:rsidRDefault="006A1982"/>
    <w:p w14:paraId="709B2001" w14:textId="77777777" w:rsidR="008641F1" w:rsidRDefault="008641F1" w:rsidP="008641F1">
      <w:pPr>
        <w:pStyle w:val="Heading1"/>
        <w:rPr>
          <w:b/>
          <w:bCs/>
          <w:color w:val="auto"/>
          <w:u w:val="single"/>
        </w:rPr>
      </w:pPr>
      <w:bookmarkStart w:id="0" w:name="_Toc149548254"/>
      <w:r w:rsidRPr="00E636B8">
        <w:rPr>
          <w:b/>
          <w:bCs/>
          <w:color w:val="auto"/>
          <w:u w:val="single"/>
        </w:rPr>
        <w:lastRenderedPageBreak/>
        <w:t>Abstract</w:t>
      </w:r>
      <w:bookmarkEnd w:id="0"/>
      <w:r w:rsidRPr="00E636B8">
        <w:rPr>
          <w:b/>
          <w:bCs/>
          <w:color w:val="auto"/>
          <w:u w:val="single"/>
        </w:rPr>
        <w:t xml:space="preserve"> </w:t>
      </w:r>
    </w:p>
    <w:p w14:paraId="0A27BB54" w14:textId="77777777" w:rsidR="008641F1" w:rsidRDefault="008641F1" w:rsidP="008641F1"/>
    <w:p w14:paraId="314A4DD3" w14:textId="77777777" w:rsidR="008641F1" w:rsidRDefault="008641F1" w:rsidP="008641F1">
      <w:r>
        <w:t xml:space="preserve">The idea of the task set was to design four types of modulators accompanied by four demodulators for Amplitude Shift Keying (ASK), Phase Shift Keying (PSK), Quadrature Phase Shift Keying (QPSK) and 16-Bit Quadrature Amplitude Modulation (16-QAM) using the block design software Simulink. This report demonstrates which of the four Shift Keying method had the best performance. Overall, it was found that the QPSK </w:t>
      </w:r>
      <w:r w:rsidRPr="001758EF">
        <w:t xml:space="preserve">modulation technique </w:t>
      </w:r>
      <w:r>
        <w:t xml:space="preserve">was the best for transferring data. This was shown by the lowest Bit Error Rate mean over 5 tests at varying levels of noise. </w:t>
      </w:r>
    </w:p>
    <w:p w14:paraId="7E51065E" w14:textId="365716A6" w:rsidR="00F17561" w:rsidRDefault="002E2B47" w:rsidP="008641F1">
      <w:r>
        <w:t xml:space="preserve">A </w:t>
      </w:r>
      <w:r w:rsidR="00185B2B">
        <w:t>baseline</w:t>
      </w:r>
      <w:r>
        <w:t xml:space="preserve"> design was draw up which would be followed</w:t>
      </w:r>
      <w:r w:rsidR="000F5CCA">
        <w:t xml:space="preserve"> and expanded to create the four simulation methods. </w:t>
      </w:r>
      <w:r w:rsidR="0075308B">
        <w:t xml:space="preserve">Each simulation was conducted under the same conditions creating a fair test when examining the capability of the modulations. </w:t>
      </w:r>
      <w:r w:rsidR="00EC7062">
        <w:t xml:space="preserve">Below will be </w:t>
      </w:r>
      <w:r w:rsidR="00185B2B">
        <w:t>all</w:t>
      </w:r>
      <w:r w:rsidR="00EC7062">
        <w:t xml:space="preserve"> the measurements used for the required filters </w:t>
      </w:r>
      <w:r w:rsidR="00EC5D92">
        <w:t>which will allow the filter to be both efficient as well as perform to a high degree of accuracy.</w:t>
      </w:r>
    </w:p>
    <w:p w14:paraId="5BFC64DA" w14:textId="67995F72" w:rsidR="00C548A6" w:rsidRDefault="00423792" w:rsidP="008641F1">
      <w:r>
        <w:t xml:space="preserve">Multiple tests were conducted to see which of the </w:t>
      </w:r>
      <w:r w:rsidR="006F222A">
        <w:t xml:space="preserve">four modulation techniques highlighted above has the lowest Bit Error Rate (BER). </w:t>
      </w:r>
      <w:r w:rsidR="00F62155">
        <w:t xml:space="preserve">Each section will have 5 tests done at 8 different noise levels to assess which modulation simulation has the best capability to both transmit and receive data </w:t>
      </w:r>
      <w:r w:rsidR="004A4182">
        <w:t>accurately without loss</w:t>
      </w:r>
      <w:r w:rsidR="00F17561">
        <w:t xml:space="preserve"> of the transmitted symbols. </w:t>
      </w:r>
      <w:r w:rsidR="00174261">
        <w:t>These tests would then be used to draw up a graph of the BER against the Noise (dB)</w:t>
      </w:r>
      <w:r w:rsidR="00932094">
        <w:t xml:space="preserve"> giving a visual representation to back up the content within the discussion. </w:t>
      </w:r>
    </w:p>
    <w:p w14:paraId="19E258FB" w14:textId="5B93014C" w:rsidR="002C06A9" w:rsidRPr="005F09A3" w:rsidRDefault="002C06A9" w:rsidP="008641F1">
      <w:r>
        <w:t xml:space="preserve">Throughout the report </w:t>
      </w:r>
      <w:r w:rsidR="00A91A8D">
        <w:t xml:space="preserve">there are multiple oscilloscopes which are used to show the input and output signals as well as what is happening to the signal at various points </w:t>
      </w:r>
      <w:r w:rsidR="009508B7">
        <w:t xml:space="preserve">during </w:t>
      </w:r>
      <w:r w:rsidR="00A91A8D">
        <w:t xml:space="preserve">the simulation. </w:t>
      </w:r>
      <w:r w:rsidR="00E92C75">
        <w:t xml:space="preserve">This includes when the signals would be added together, </w:t>
      </w:r>
      <w:r w:rsidR="009508B7">
        <w:t>before and after adding the white Gaussian noise, before and after the filter(s)</w:t>
      </w:r>
      <w:r w:rsidR="00014AD9">
        <w:t xml:space="preserve"> as well as the end of the demodulation section. This would give an accurate representation of whe</w:t>
      </w:r>
      <w:r w:rsidR="007B5AF6">
        <w:t>ther the simulation was being tested accurately and the process</w:t>
      </w:r>
      <w:r w:rsidR="00245D5E">
        <w:t xml:space="preserve">es that were happening. </w:t>
      </w:r>
    </w:p>
    <w:p w14:paraId="7D4E96EE" w14:textId="6C3C9BC7" w:rsidR="006A1982" w:rsidRDefault="00E57CE9">
      <w:r>
        <w:t>Once the results have been shown there will be an</w:t>
      </w:r>
      <w:r w:rsidR="00FA5E61">
        <w:t xml:space="preserve"> explanation as to </w:t>
      </w:r>
      <w:r w:rsidR="0044197C">
        <w:t>why QPSK was the overall best modulation technique and the key aspects as</w:t>
      </w:r>
      <w:r w:rsidR="001269C6">
        <w:t xml:space="preserve">sociated with why the technique has performed this way. </w:t>
      </w:r>
    </w:p>
    <w:p w14:paraId="7CA304DC" w14:textId="77777777" w:rsidR="008641F1" w:rsidRDefault="008641F1"/>
    <w:p w14:paraId="0152C4AF" w14:textId="77777777" w:rsidR="008641F1" w:rsidRDefault="008641F1"/>
    <w:p w14:paraId="1FF6E290" w14:textId="77777777" w:rsidR="008641F1" w:rsidRDefault="008641F1"/>
    <w:p w14:paraId="0A50033F" w14:textId="77777777" w:rsidR="008641F1" w:rsidRDefault="008641F1"/>
    <w:p w14:paraId="23A9AEE8" w14:textId="77777777" w:rsidR="008641F1" w:rsidRDefault="008641F1"/>
    <w:p w14:paraId="22C6CEDA" w14:textId="77777777" w:rsidR="008641F1" w:rsidRDefault="008641F1"/>
    <w:p w14:paraId="7FD158FA" w14:textId="77777777" w:rsidR="008641F1" w:rsidRDefault="008641F1"/>
    <w:p w14:paraId="0A0FDA31" w14:textId="77777777" w:rsidR="008641F1" w:rsidRDefault="008641F1"/>
    <w:p w14:paraId="2A8288AF" w14:textId="77777777" w:rsidR="008641F1" w:rsidRDefault="008641F1"/>
    <w:p w14:paraId="3E7651CE" w14:textId="77777777" w:rsidR="006A1982" w:rsidRDefault="006A1982"/>
    <w:sdt>
      <w:sdtPr>
        <w:rPr>
          <w:rFonts w:asciiTheme="minorHAnsi" w:eastAsiaTheme="minorHAnsi" w:hAnsiTheme="minorHAnsi" w:cstheme="minorBidi"/>
          <w:color w:val="auto"/>
          <w:kern w:val="2"/>
          <w:sz w:val="22"/>
          <w:szCs w:val="22"/>
          <w:lang w:val="en-GB"/>
          <w14:ligatures w14:val="standardContextual"/>
        </w:rPr>
        <w:id w:val="1103387259"/>
        <w:docPartObj>
          <w:docPartGallery w:val="Table of Contents"/>
          <w:docPartUnique/>
        </w:docPartObj>
      </w:sdtPr>
      <w:sdtEndPr>
        <w:rPr>
          <w:b/>
          <w:bCs/>
          <w:noProof/>
        </w:rPr>
      </w:sdtEndPr>
      <w:sdtContent>
        <w:p w14:paraId="1DF66B4A" w14:textId="48FB0C10" w:rsidR="006A1982" w:rsidRPr="006A1982" w:rsidRDefault="006A1982">
          <w:pPr>
            <w:pStyle w:val="TOCHeading"/>
            <w:rPr>
              <w:b/>
              <w:bCs/>
              <w:color w:val="auto"/>
              <w:u w:val="single"/>
            </w:rPr>
          </w:pPr>
          <w:r w:rsidRPr="006A1982">
            <w:rPr>
              <w:b/>
              <w:bCs/>
              <w:color w:val="auto"/>
              <w:u w:val="single"/>
            </w:rPr>
            <w:t>Table of Contents</w:t>
          </w:r>
        </w:p>
        <w:p w14:paraId="0088500C" w14:textId="1814089A" w:rsidR="0082394C" w:rsidRDefault="006A198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9548254" w:history="1">
            <w:r w:rsidR="0082394C" w:rsidRPr="00E84E71">
              <w:rPr>
                <w:rStyle w:val="Hyperlink"/>
                <w:b/>
                <w:bCs/>
                <w:noProof/>
              </w:rPr>
              <w:t>Abstract</w:t>
            </w:r>
            <w:r w:rsidR="0082394C">
              <w:rPr>
                <w:noProof/>
                <w:webHidden/>
              </w:rPr>
              <w:tab/>
            </w:r>
            <w:r w:rsidR="0082394C">
              <w:rPr>
                <w:noProof/>
                <w:webHidden/>
              </w:rPr>
              <w:fldChar w:fldCharType="begin"/>
            </w:r>
            <w:r w:rsidR="0082394C">
              <w:rPr>
                <w:noProof/>
                <w:webHidden/>
              </w:rPr>
              <w:instrText xml:space="preserve"> PAGEREF _Toc149548254 \h </w:instrText>
            </w:r>
            <w:r w:rsidR="0082394C">
              <w:rPr>
                <w:noProof/>
                <w:webHidden/>
              </w:rPr>
            </w:r>
            <w:r w:rsidR="0082394C">
              <w:rPr>
                <w:noProof/>
                <w:webHidden/>
              </w:rPr>
              <w:fldChar w:fldCharType="separate"/>
            </w:r>
            <w:r w:rsidR="0082394C">
              <w:rPr>
                <w:noProof/>
                <w:webHidden/>
              </w:rPr>
              <w:t>2</w:t>
            </w:r>
            <w:r w:rsidR="0082394C">
              <w:rPr>
                <w:noProof/>
                <w:webHidden/>
              </w:rPr>
              <w:fldChar w:fldCharType="end"/>
            </w:r>
          </w:hyperlink>
        </w:p>
        <w:p w14:paraId="08738520" w14:textId="250EC6F2" w:rsidR="0082394C" w:rsidRDefault="0082394C">
          <w:pPr>
            <w:pStyle w:val="TOC1"/>
            <w:tabs>
              <w:tab w:val="right" w:leader="dot" w:pos="9016"/>
            </w:tabs>
            <w:rPr>
              <w:rFonts w:eastAsiaTheme="minorEastAsia"/>
              <w:noProof/>
              <w:lang w:eastAsia="en-GB"/>
            </w:rPr>
          </w:pPr>
          <w:hyperlink w:anchor="_Toc149548255" w:history="1">
            <w:r w:rsidRPr="00E84E71">
              <w:rPr>
                <w:rStyle w:val="Hyperlink"/>
                <w:b/>
                <w:bCs/>
                <w:noProof/>
              </w:rPr>
              <w:t>Introduction</w:t>
            </w:r>
            <w:r>
              <w:rPr>
                <w:noProof/>
                <w:webHidden/>
              </w:rPr>
              <w:tab/>
            </w:r>
            <w:r>
              <w:rPr>
                <w:noProof/>
                <w:webHidden/>
              </w:rPr>
              <w:fldChar w:fldCharType="begin"/>
            </w:r>
            <w:r>
              <w:rPr>
                <w:noProof/>
                <w:webHidden/>
              </w:rPr>
              <w:instrText xml:space="preserve"> PAGEREF _Toc149548255 \h </w:instrText>
            </w:r>
            <w:r>
              <w:rPr>
                <w:noProof/>
                <w:webHidden/>
              </w:rPr>
            </w:r>
            <w:r>
              <w:rPr>
                <w:noProof/>
                <w:webHidden/>
              </w:rPr>
              <w:fldChar w:fldCharType="separate"/>
            </w:r>
            <w:r>
              <w:rPr>
                <w:noProof/>
                <w:webHidden/>
              </w:rPr>
              <w:t>4</w:t>
            </w:r>
            <w:r>
              <w:rPr>
                <w:noProof/>
                <w:webHidden/>
              </w:rPr>
              <w:fldChar w:fldCharType="end"/>
            </w:r>
          </w:hyperlink>
        </w:p>
        <w:p w14:paraId="52C6C8E8" w14:textId="3F073678" w:rsidR="0082394C" w:rsidRDefault="0082394C">
          <w:pPr>
            <w:pStyle w:val="TOC1"/>
            <w:tabs>
              <w:tab w:val="right" w:leader="dot" w:pos="9016"/>
            </w:tabs>
            <w:rPr>
              <w:rFonts w:eastAsiaTheme="minorEastAsia"/>
              <w:noProof/>
              <w:lang w:eastAsia="en-GB"/>
            </w:rPr>
          </w:pPr>
          <w:hyperlink w:anchor="_Toc149548256" w:history="1">
            <w:r w:rsidRPr="00E84E71">
              <w:rPr>
                <w:rStyle w:val="Hyperlink"/>
                <w:b/>
                <w:bCs/>
                <w:noProof/>
              </w:rPr>
              <w:t>Simulation Models and Stimuli</w:t>
            </w:r>
            <w:r>
              <w:rPr>
                <w:noProof/>
                <w:webHidden/>
              </w:rPr>
              <w:tab/>
            </w:r>
            <w:r>
              <w:rPr>
                <w:noProof/>
                <w:webHidden/>
              </w:rPr>
              <w:fldChar w:fldCharType="begin"/>
            </w:r>
            <w:r>
              <w:rPr>
                <w:noProof/>
                <w:webHidden/>
              </w:rPr>
              <w:instrText xml:space="preserve"> PAGEREF _Toc149548256 \h </w:instrText>
            </w:r>
            <w:r>
              <w:rPr>
                <w:noProof/>
                <w:webHidden/>
              </w:rPr>
            </w:r>
            <w:r>
              <w:rPr>
                <w:noProof/>
                <w:webHidden/>
              </w:rPr>
              <w:fldChar w:fldCharType="separate"/>
            </w:r>
            <w:r>
              <w:rPr>
                <w:noProof/>
                <w:webHidden/>
              </w:rPr>
              <w:t>7</w:t>
            </w:r>
            <w:r>
              <w:rPr>
                <w:noProof/>
                <w:webHidden/>
              </w:rPr>
              <w:fldChar w:fldCharType="end"/>
            </w:r>
          </w:hyperlink>
        </w:p>
        <w:p w14:paraId="2F165F09" w14:textId="5078AFC0" w:rsidR="0082394C" w:rsidRDefault="0082394C">
          <w:pPr>
            <w:pStyle w:val="TOC2"/>
            <w:tabs>
              <w:tab w:val="right" w:leader="dot" w:pos="9016"/>
            </w:tabs>
            <w:rPr>
              <w:rFonts w:eastAsiaTheme="minorEastAsia"/>
              <w:noProof/>
              <w:lang w:eastAsia="en-GB"/>
            </w:rPr>
          </w:pPr>
          <w:hyperlink w:anchor="_Toc149548257" w:history="1">
            <w:r w:rsidRPr="00E84E71">
              <w:rPr>
                <w:rStyle w:val="Hyperlink"/>
                <w:b/>
                <w:bCs/>
                <w:noProof/>
              </w:rPr>
              <w:t>Measurements</w:t>
            </w:r>
            <w:r>
              <w:rPr>
                <w:noProof/>
                <w:webHidden/>
              </w:rPr>
              <w:tab/>
            </w:r>
            <w:r>
              <w:rPr>
                <w:noProof/>
                <w:webHidden/>
              </w:rPr>
              <w:fldChar w:fldCharType="begin"/>
            </w:r>
            <w:r>
              <w:rPr>
                <w:noProof/>
                <w:webHidden/>
              </w:rPr>
              <w:instrText xml:space="preserve"> PAGEREF _Toc149548257 \h </w:instrText>
            </w:r>
            <w:r>
              <w:rPr>
                <w:noProof/>
                <w:webHidden/>
              </w:rPr>
            </w:r>
            <w:r>
              <w:rPr>
                <w:noProof/>
                <w:webHidden/>
              </w:rPr>
              <w:fldChar w:fldCharType="separate"/>
            </w:r>
            <w:r>
              <w:rPr>
                <w:noProof/>
                <w:webHidden/>
              </w:rPr>
              <w:t>7</w:t>
            </w:r>
            <w:r>
              <w:rPr>
                <w:noProof/>
                <w:webHidden/>
              </w:rPr>
              <w:fldChar w:fldCharType="end"/>
            </w:r>
          </w:hyperlink>
        </w:p>
        <w:p w14:paraId="0848A9E6" w14:textId="04DF8890" w:rsidR="0082394C" w:rsidRDefault="0082394C">
          <w:pPr>
            <w:pStyle w:val="TOC2"/>
            <w:tabs>
              <w:tab w:val="right" w:leader="dot" w:pos="9016"/>
            </w:tabs>
            <w:rPr>
              <w:rFonts w:eastAsiaTheme="minorEastAsia"/>
              <w:noProof/>
              <w:lang w:eastAsia="en-GB"/>
            </w:rPr>
          </w:pPr>
          <w:hyperlink w:anchor="_Toc149548258" w:history="1">
            <w:r w:rsidRPr="00E84E71">
              <w:rPr>
                <w:rStyle w:val="Hyperlink"/>
                <w:b/>
                <w:bCs/>
                <w:noProof/>
              </w:rPr>
              <w:t>How the Measurements Were Obtained</w:t>
            </w:r>
            <w:r>
              <w:rPr>
                <w:noProof/>
                <w:webHidden/>
              </w:rPr>
              <w:tab/>
            </w:r>
            <w:r>
              <w:rPr>
                <w:noProof/>
                <w:webHidden/>
              </w:rPr>
              <w:fldChar w:fldCharType="begin"/>
            </w:r>
            <w:r>
              <w:rPr>
                <w:noProof/>
                <w:webHidden/>
              </w:rPr>
              <w:instrText xml:space="preserve"> PAGEREF _Toc149548258 \h </w:instrText>
            </w:r>
            <w:r>
              <w:rPr>
                <w:noProof/>
                <w:webHidden/>
              </w:rPr>
            </w:r>
            <w:r>
              <w:rPr>
                <w:noProof/>
                <w:webHidden/>
              </w:rPr>
              <w:fldChar w:fldCharType="separate"/>
            </w:r>
            <w:r>
              <w:rPr>
                <w:noProof/>
                <w:webHidden/>
              </w:rPr>
              <w:t>7</w:t>
            </w:r>
            <w:r>
              <w:rPr>
                <w:noProof/>
                <w:webHidden/>
              </w:rPr>
              <w:fldChar w:fldCharType="end"/>
            </w:r>
          </w:hyperlink>
        </w:p>
        <w:p w14:paraId="66AA96EC" w14:textId="172E8E3A" w:rsidR="0082394C" w:rsidRDefault="0082394C">
          <w:pPr>
            <w:pStyle w:val="TOC2"/>
            <w:tabs>
              <w:tab w:val="right" w:leader="dot" w:pos="9016"/>
            </w:tabs>
            <w:rPr>
              <w:rFonts w:eastAsiaTheme="minorEastAsia"/>
              <w:noProof/>
              <w:lang w:eastAsia="en-GB"/>
            </w:rPr>
          </w:pPr>
          <w:hyperlink w:anchor="_Toc149548259" w:history="1">
            <w:r w:rsidRPr="00E84E71">
              <w:rPr>
                <w:rStyle w:val="Hyperlink"/>
                <w:b/>
                <w:bCs/>
                <w:noProof/>
              </w:rPr>
              <w:t>Amplitude Shift Keying (ASK) Simulation</w:t>
            </w:r>
            <w:r>
              <w:rPr>
                <w:noProof/>
                <w:webHidden/>
              </w:rPr>
              <w:tab/>
            </w:r>
            <w:r>
              <w:rPr>
                <w:noProof/>
                <w:webHidden/>
              </w:rPr>
              <w:fldChar w:fldCharType="begin"/>
            </w:r>
            <w:r>
              <w:rPr>
                <w:noProof/>
                <w:webHidden/>
              </w:rPr>
              <w:instrText xml:space="preserve"> PAGEREF _Toc149548259 \h </w:instrText>
            </w:r>
            <w:r>
              <w:rPr>
                <w:noProof/>
                <w:webHidden/>
              </w:rPr>
            </w:r>
            <w:r>
              <w:rPr>
                <w:noProof/>
                <w:webHidden/>
              </w:rPr>
              <w:fldChar w:fldCharType="separate"/>
            </w:r>
            <w:r>
              <w:rPr>
                <w:noProof/>
                <w:webHidden/>
              </w:rPr>
              <w:t>9</w:t>
            </w:r>
            <w:r>
              <w:rPr>
                <w:noProof/>
                <w:webHidden/>
              </w:rPr>
              <w:fldChar w:fldCharType="end"/>
            </w:r>
          </w:hyperlink>
        </w:p>
        <w:p w14:paraId="396CC8AE" w14:textId="45221413" w:rsidR="0082394C" w:rsidRDefault="0082394C">
          <w:pPr>
            <w:pStyle w:val="TOC2"/>
            <w:tabs>
              <w:tab w:val="right" w:leader="dot" w:pos="9016"/>
            </w:tabs>
            <w:rPr>
              <w:rFonts w:eastAsiaTheme="minorEastAsia"/>
              <w:noProof/>
              <w:lang w:eastAsia="en-GB"/>
            </w:rPr>
          </w:pPr>
          <w:hyperlink w:anchor="_Toc149548260" w:history="1">
            <w:r w:rsidRPr="00E84E71">
              <w:rPr>
                <w:rStyle w:val="Hyperlink"/>
                <w:b/>
                <w:bCs/>
                <w:noProof/>
              </w:rPr>
              <w:t>Phase Shift Keying (PSK) Simulation</w:t>
            </w:r>
            <w:r>
              <w:rPr>
                <w:noProof/>
                <w:webHidden/>
              </w:rPr>
              <w:tab/>
            </w:r>
            <w:r>
              <w:rPr>
                <w:noProof/>
                <w:webHidden/>
              </w:rPr>
              <w:fldChar w:fldCharType="begin"/>
            </w:r>
            <w:r>
              <w:rPr>
                <w:noProof/>
                <w:webHidden/>
              </w:rPr>
              <w:instrText xml:space="preserve"> PAGEREF _Toc149548260 \h </w:instrText>
            </w:r>
            <w:r>
              <w:rPr>
                <w:noProof/>
                <w:webHidden/>
              </w:rPr>
            </w:r>
            <w:r>
              <w:rPr>
                <w:noProof/>
                <w:webHidden/>
              </w:rPr>
              <w:fldChar w:fldCharType="separate"/>
            </w:r>
            <w:r>
              <w:rPr>
                <w:noProof/>
                <w:webHidden/>
              </w:rPr>
              <w:t>9</w:t>
            </w:r>
            <w:r>
              <w:rPr>
                <w:noProof/>
                <w:webHidden/>
              </w:rPr>
              <w:fldChar w:fldCharType="end"/>
            </w:r>
          </w:hyperlink>
        </w:p>
        <w:p w14:paraId="1D5B9919" w14:textId="4CFC28D8" w:rsidR="0082394C" w:rsidRDefault="0082394C">
          <w:pPr>
            <w:pStyle w:val="TOC2"/>
            <w:tabs>
              <w:tab w:val="right" w:leader="dot" w:pos="9016"/>
            </w:tabs>
            <w:rPr>
              <w:rFonts w:eastAsiaTheme="minorEastAsia"/>
              <w:noProof/>
              <w:lang w:eastAsia="en-GB"/>
            </w:rPr>
          </w:pPr>
          <w:hyperlink w:anchor="_Toc149548261" w:history="1">
            <w:r w:rsidRPr="00E84E71">
              <w:rPr>
                <w:rStyle w:val="Hyperlink"/>
                <w:b/>
                <w:bCs/>
                <w:noProof/>
              </w:rPr>
              <w:t>Quadrature Phase Shift Keying (QPSK) Simulation</w:t>
            </w:r>
            <w:r>
              <w:rPr>
                <w:noProof/>
                <w:webHidden/>
              </w:rPr>
              <w:tab/>
            </w:r>
            <w:r>
              <w:rPr>
                <w:noProof/>
                <w:webHidden/>
              </w:rPr>
              <w:fldChar w:fldCharType="begin"/>
            </w:r>
            <w:r>
              <w:rPr>
                <w:noProof/>
                <w:webHidden/>
              </w:rPr>
              <w:instrText xml:space="preserve"> PAGEREF _Toc149548261 \h </w:instrText>
            </w:r>
            <w:r>
              <w:rPr>
                <w:noProof/>
                <w:webHidden/>
              </w:rPr>
            </w:r>
            <w:r>
              <w:rPr>
                <w:noProof/>
                <w:webHidden/>
              </w:rPr>
              <w:fldChar w:fldCharType="separate"/>
            </w:r>
            <w:r>
              <w:rPr>
                <w:noProof/>
                <w:webHidden/>
              </w:rPr>
              <w:t>10</w:t>
            </w:r>
            <w:r>
              <w:rPr>
                <w:noProof/>
                <w:webHidden/>
              </w:rPr>
              <w:fldChar w:fldCharType="end"/>
            </w:r>
          </w:hyperlink>
        </w:p>
        <w:p w14:paraId="5E0D1E69" w14:textId="6B2356D9" w:rsidR="0082394C" w:rsidRDefault="0082394C">
          <w:pPr>
            <w:pStyle w:val="TOC2"/>
            <w:tabs>
              <w:tab w:val="right" w:leader="dot" w:pos="9016"/>
            </w:tabs>
            <w:rPr>
              <w:rFonts w:eastAsiaTheme="minorEastAsia"/>
              <w:noProof/>
              <w:lang w:eastAsia="en-GB"/>
            </w:rPr>
          </w:pPr>
          <w:hyperlink w:anchor="_Toc149548262" w:history="1">
            <w:r w:rsidRPr="00E84E71">
              <w:rPr>
                <w:rStyle w:val="Hyperlink"/>
                <w:b/>
                <w:bCs/>
                <w:noProof/>
              </w:rPr>
              <w:t>16-Quadrature Amplitude Modulation (16-QAM) Simulation</w:t>
            </w:r>
            <w:r>
              <w:rPr>
                <w:noProof/>
                <w:webHidden/>
              </w:rPr>
              <w:tab/>
            </w:r>
            <w:r>
              <w:rPr>
                <w:noProof/>
                <w:webHidden/>
              </w:rPr>
              <w:fldChar w:fldCharType="begin"/>
            </w:r>
            <w:r>
              <w:rPr>
                <w:noProof/>
                <w:webHidden/>
              </w:rPr>
              <w:instrText xml:space="preserve"> PAGEREF _Toc149548262 \h </w:instrText>
            </w:r>
            <w:r>
              <w:rPr>
                <w:noProof/>
                <w:webHidden/>
              </w:rPr>
            </w:r>
            <w:r>
              <w:rPr>
                <w:noProof/>
                <w:webHidden/>
              </w:rPr>
              <w:fldChar w:fldCharType="separate"/>
            </w:r>
            <w:r>
              <w:rPr>
                <w:noProof/>
                <w:webHidden/>
              </w:rPr>
              <w:t>10</w:t>
            </w:r>
            <w:r>
              <w:rPr>
                <w:noProof/>
                <w:webHidden/>
              </w:rPr>
              <w:fldChar w:fldCharType="end"/>
            </w:r>
          </w:hyperlink>
        </w:p>
        <w:p w14:paraId="3854832D" w14:textId="2E1129B9" w:rsidR="0082394C" w:rsidRDefault="0082394C">
          <w:pPr>
            <w:pStyle w:val="TOC1"/>
            <w:tabs>
              <w:tab w:val="right" w:leader="dot" w:pos="9016"/>
            </w:tabs>
            <w:rPr>
              <w:rFonts w:eastAsiaTheme="minorEastAsia"/>
              <w:noProof/>
              <w:lang w:eastAsia="en-GB"/>
            </w:rPr>
          </w:pPr>
          <w:hyperlink w:anchor="_Toc149548263" w:history="1">
            <w:r w:rsidRPr="00E84E71">
              <w:rPr>
                <w:rStyle w:val="Hyperlink"/>
                <w:b/>
                <w:bCs/>
                <w:noProof/>
              </w:rPr>
              <w:t>Results</w:t>
            </w:r>
            <w:r>
              <w:rPr>
                <w:noProof/>
                <w:webHidden/>
              </w:rPr>
              <w:tab/>
            </w:r>
            <w:r>
              <w:rPr>
                <w:noProof/>
                <w:webHidden/>
              </w:rPr>
              <w:fldChar w:fldCharType="begin"/>
            </w:r>
            <w:r>
              <w:rPr>
                <w:noProof/>
                <w:webHidden/>
              </w:rPr>
              <w:instrText xml:space="preserve"> PAGEREF _Toc149548263 \h </w:instrText>
            </w:r>
            <w:r>
              <w:rPr>
                <w:noProof/>
                <w:webHidden/>
              </w:rPr>
            </w:r>
            <w:r>
              <w:rPr>
                <w:noProof/>
                <w:webHidden/>
              </w:rPr>
              <w:fldChar w:fldCharType="separate"/>
            </w:r>
            <w:r>
              <w:rPr>
                <w:noProof/>
                <w:webHidden/>
              </w:rPr>
              <w:t>11</w:t>
            </w:r>
            <w:r>
              <w:rPr>
                <w:noProof/>
                <w:webHidden/>
              </w:rPr>
              <w:fldChar w:fldCharType="end"/>
            </w:r>
          </w:hyperlink>
        </w:p>
        <w:p w14:paraId="1D3937CE" w14:textId="4C04D684" w:rsidR="0082394C" w:rsidRDefault="0082394C">
          <w:pPr>
            <w:pStyle w:val="TOC2"/>
            <w:tabs>
              <w:tab w:val="right" w:leader="dot" w:pos="9016"/>
            </w:tabs>
            <w:rPr>
              <w:rFonts w:eastAsiaTheme="minorEastAsia"/>
              <w:noProof/>
              <w:lang w:eastAsia="en-GB"/>
            </w:rPr>
          </w:pPr>
          <w:hyperlink w:anchor="_Toc149548264" w:history="1">
            <w:r w:rsidRPr="00E84E71">
              <w:rPr>
                <w:rStyle w:val="Hyperlink"/>
                <w:b/>
                <w:bCs/>
                <w:noProof/>
              </w:rPr>
              <w:t>Amplitude Shift Keying (ASK) Results</w:t>
            </w:r>
            <w:r>
              <w:rPr>
                <w:noProof/>
                <w:webHidden/>
              </w:rPr>
              <w:tab/>
            </w:r>
            <w:r>
              <w:rPr>
                <w:noProof/>
                <w:webHidden/>
              </w:rPr>
              <w:fldChar w:fldCharType="begin"/>
            </w:r>
            <w:r>
              <w:rPr>
                <w:noProof/>
                <w:webHidden/>
              </w:rPr>
              <w:instrText xml:space="preserve"> PAGEREF _Toc149548264 \h </w:instrText>
            </w:r>
            <w:r>
              <w:rPr>
                <w:noProof/>
                <w:webHidden/>
              </w:rPr>
            </w:r>
            <w:r>
              <w:rPr>
                <w:noProof/>
                <w:webHidden/>
              </w:rPr>
              <w:fldChar w:fldCharType="separate"/>
            </w:r>
            <w:r>
              <w:rPr>
                <w:noProof/>
                <w:webHidden/>
              </w:rPr>
              <w:t>11</w:t>
            </w:r>
            <w:r>
              <w:rPr>
                <w:noProof/>
                <w:webHidden/>
              </w:rPr>
              <w:fldChar w:fldCharType="end"/>
            </w:r>
          </w:hyperlink>
        </w:p>
        <w:p w14:paraId="371EA73D" w14:textId="6787CC57" w:rsidR="0082394C" w:rsidRDefault="0082394C">
          <w:pPr>
            <w:pStyle w:val="TOC2"/>
            <w:tabs>
              <w:tab w:val="right" w:leader="dot" w:pos="9016"/>
            </w:tabs>
            <w:rPr>
              <w:rFonts w:eastAsiaTheme="minorEastAsia"/>
              <w:noProof/>
              <w:lang w:eastAsia="en-GB"/>
            </w:rPr>
          </w:pPr>
          <w:hyperlink w:anchor="_Toc149548265" w:history="1">
            <w:r w:rsidRPr="00E84E71">
              <w:rPr>
                <w:rStyle w:val="Hyperlink"/>
                <w:b/>
                <w:bCs/>
                <w:noProof/>
              </w:rPr>
              <w:t>Phase Shift Keying (PSK) Results</w:t>
            </w:r>
            <w:r>
              <w:rPr>
                <w:noProof/>
                <w:webHidden/>
              </w:rPr>
              <w:tab/>
            </w:r>
            <w:r>
              <w:rPr>
                <w:noProof/>
                <w:webHidden/>
              </w:rPr>
              <w:fldChar w:fldCharType="begin"/>
            </w:r>
            <w:r>
              <w:rPr>
                <w:noProof/>
                <w:webHidden/>
              </w:rPr>
              <w:instrText xml:space="preserve"> PAGEREF _Toc149548265 \h </w:instrText>
            </w:r>
            <w:r>
              <w:rPr>
                <w:noProof/>
                <w:webHidden/>
              </w:rPr>
            </w:r>
            <w:r>
              <w:rPr>
                <w:noProof/>
                <w:webHidden/>
              </w:rPr>
              <w:fldChar w:fldCharType="separate"/>
            </w:r>
            <w:r>
              <w:rPr>
                <w:noProof/>
                <w:webHidden/>
              </w:rPr>
              <w:t>12</w:t>
            </w:r>
            <w:r>
              <w:rPr>
                <w:noProof/>
                <w:webHidden/>
              </w:rPr>
              <w:fldChar w:fldCharType="end"/>
            </w:r>
          </w:hyperlink>
        </w:p>
        <w:p w14:paraId="2E029AFD" w14:textId="21CB7BB1" w:rsidR="0082394C" w:rsidRDefault="0082394C">
          <w:pPr>
            <w:pStyle w:val="TOC2"/>
            <w:tabs>
              <w:tab w:val="right" w:leader="dot" w:pos="9016"/>
            </w:tabs>
            <w:rPr>
              <w:rFonts w:eastAsiaTheme="minorEastAsia"/>
              <w:noProof/>
              <w:lang w:eastAsia="en-GB"/>
            </w:rPr>
          </w:pPr>
          <w:hyperlink w:anchor="_Toc149548266" w:history="1">
            <w:r w:rsidRPr="00E84E71">
              <w:rPr>
                <w:rStyle w:val="Hyperlink"/>
                <w:b/>
                <w:bCs/>
                <w:noProof/>
              </w:rPr>
              <w:t>Quadrature Phase Shift Keying (QPSK) Results</w:t>
            </w:r>
            <w:r>
              <w:rPr>
                <w:noProof/>
                <w:webHidden/>
              </w:rPr>
              <w:tab/>
            </w:r>
            <w:r>
              <w:rPr>
                <w:noProof/>
                <w:webHidden/>
              </w:rPr>
              <w:fldChar w:fldCharType="begin"/>
            </w:r>
            <w:r>
              <w:rPr>
                <w:noProof/>
                <w:webHidden/>
              </w:rPr>
              <w:instrText xml:space="preserve"> PAGEREF _Toc149548266 \h </w:instrText>
            </w:r>
            <w:r>
              <w:rPr>
                <w:noProof/>
                <w:webHidden/>
              </w:rPr>
            </w:r>
            <w:r>
              <w:rPr>
                <w:noProof/>
                <w:webHidden/>
              </w:rPr>
              <w:fldChar w:fldCharType="separate"/>
            </w:r>
            <w:r>
              <w:rPr>
                <w:noProof/>
                <w:webHidden/>
              </w:rPr>
              <w:t>14</w:t>
            </w:r>
            <w:r>
              <w:rPr>
                <w:noProof/>
                <w:webHidden/>
              </w:rPr>
              <w:fldChar w:fldCharType="end"/>
            </w:r>
          </w:hyperlink>
        </w:p>
        <w:p w14:paraId="3500AEDB" w14:textId="64B9948E" w:rsidR="0082394C" w:rsidRDefault="0082394C">
          <w:pPr>
            <w:pStyle w:val="TOC2"/>
            <w:tabs>
              <w:tab w:val="right" w:leader="dot" w:pos="9016"/>
            </w:tabs>
            <w:rPr>
              <w:rFonts w:eastAsiaTheme="minorEastAsia"/>
              <w:noProof/>
              <w:lang w:eastAsia="en-GB"/>
            </w:rPr>
          </w:pPr>
          <w:hyperlink w:anchor="_Toc149548267" w:history="1">
            <w:r w:rsidRPr="00E84E71">
              <w:rPr>
                <w:rStyle w:val="Hyperlink"/>
                <w:b/>
                <w:bCs/>
                <w:noProof/>
              </w:rPr>
              <w:t>16-Quadrature Amplitude Modulation (16-QAM) Results</w:t>
            </w:r>
            <w:r>
              <w:rPr>
                <w:noProof/>
                <w:webHidden/>
              </w:rPr>
              <w:tab/>
            </w:r>
            <w:r>
              <w:rPr>
                <w:noProof/>
                <w:webHidden/>
              </w:rPr>
              <w:fldChar w:fldCharType="begin"/>
            </w:r>
            <w:r>
              <w:rPr>
                <w:noProof/>
                <w:webHidden/>
              </w:rPr>
              <w:instrText xml:space="preserve"> PAGEREF _Toc149548267 \h </w:instrText>
            </w:r>
            <w:r>
              <w:rPr>
                <w:noProof/>
                <w:webHidden/>
              </w:rPr>
            </w:r>
            <w:r>
              <w:rPr>
                <w:noProof/>
                <w:webHidden/>
              </w:rPr>
              <w:fldChar w:fldCharType="separate"/>
            </w:r>
            <w:r>
              <w:rPr>
                <w:noProof/>
                <w:webHidden/>
              </w:rPr>
              <w:t>16</w:t>
            </w:r>
            <w:r>
              <w:rPr>
                <w:noProof/>
                <w:webHidden/>
              </w:rPr>
              <w:fldChar w:fldCharType="end"/>
            </w:r>
          </w:hyperlink>
        </w:p>
        <w:p w14:paraId="7640E451" w14:textId="01928D9D" w:rsidR="0082394C" w:rsidRDefault="0082394C">
          <w:pPr>
            <w:pStyle w:val="TOC1"/>
            <w:tabs>
              <w:tab w:val="right" w:leader="dot" w:pos="9016"/>
            </w:tabs>
            <w:rPr>
              <w:rFonts w:eastAsiaTheme="minorEastAsia"/>
              <w:noProof/>
              <w:lang w:eastAsia="en-GB"/>
            </w:rPr>
          </w:pPr>
          <w:hyperlink w:anchor="_Toc149548268" w:history="1">
            <w:r w:rsidRPr="00E84E71">
              <w:rPr>
                <w:rStyle w:val="Hyperlink"/>
                <w:b/>
                <w:bCs/>
                <w:noProof/>
              </w:rPr>
              <w:t>Discussion</w:t>
            </w:r>
            <w:r>
              <w:rPr>
                <w:noProof/>
                <w:webHidden/>
              </w:rPr>
              <w:tab/>
            </w:r>
            <w:r>
              <w:rPr>
                <w:noProof/>
                <w:webHidden/>
              </w:rPr>
              <w:fldChar w:fldCharType="begin"/>
            </w:r>
            <w:r>
              <w:rPr>
                <w:noProof/>
                <w:webHidden/>
              </w:rPr>
              <w:instrText xml:space="preserve"> PAGEREF _Toc149548268 \h </w:instrText>
            </w:r>
            <w:r>
              <w:rPr>
                <w:noProof/>
                <w:webHidden/>
              </w:rPr>
            </w:r>
            <w:r>
              <w:rPr>
                <w:noProof/>
                <w:webHidden/>
              </w:rPr>
              <w:fldChar w:fldCharType="separate"/>
            </w:r>
            <w:r>
              <w:rPr>
                <w:noProof/>
                <w:webHidden/>
              </w:rPr>
              <w:t>19</w:t>
            </w:r>
            <w:r>
              <w:rPr>
                <w:noProof/>
                <w:webHidden/>
              </w:rPr>
              <w:fldChar w:fldCharType="end"/>
            </w:r>
          </w:hyperlink>
        </w:p>
        <w:p w14:paraId="3283F2AF" w14:textId="429485ED" w:rsidR="0082394C" w:rsidRDefault="0082394C">
          <w:pPr>
            <w:pStyle w:val="TOC1"/>
            <w:tabs>
              <w:tab w:val="right" w:leader="dot" w:pos="9016"/>
            </w:tabs>
            <w:rPr>
              <w:rFonts w:eastAsiaTheme="minorEastAsia"/>
              <w:noProof/>
              <w:lang w:eastAsia="en-GB"/>
            </w:rPr>
          </w:pPr>
          <w:hyperlink w:anchor="_Toc149548269" w:history="1">
            <w:r w:rsidRPr="00E84E71">
              <w:rPr>
                <w:rStyle w:val="Hyperlink"/>
                <w:b/>
                <w:bCs/>
                <w:noProof/>
              </w:rPr>
              <w:t>Conclusion</w:t>
            </w:r>
            <w:r>
              <w:rPr>
                <w:noProof/>
                <w:webHidden/>
              </w:rPr>
              <w:tab/>
            </w:r>
            <w:r>
              <w:rPr>
                <w:noProof/>
                <w:webHidden/>
              </w:rPr>
              <w:fldChar w:fldCharType="begin"/>
            </w:r>
            <w:r>
              <w:rPr>
                <w:noProof/>
                <w:webHidden/>
              </w:rPr>
              <w:instrText xml:space="preserve"> PAGEREF _Toc149548269 \h </w:instrText>
            </w:r>
            <w:r>
              <w:rPr>
                <w:noProof/>
                <w:webHidden/>
              </w:rPr>
            </w:r>
            <w:r>
              <w:rPr>
                <w:noProof/>
                <w:webHidden/>
              </w:rPr>
              <w:fldChar w:fldCharType="separate"/>
            </w:r>
            <w:r>
              <w:rPr>
                <w:noProof/>
                <w:webHidden/>
              </w:rPr>
              <w:t>20</w:t>
            </w:r>
            <w:r>
              <w:rPr>
                <w:noProof/>
                <w:webHidden/>
              </w:rPr>
              <w:fldChar w:fldCharType="end"/>
            </w:r>
          </w:hyperlink>
        </w:p>
        <w:p w14:paraId="0B01F5C6" w14:textId="539130F6" w:rsidR="0082394C" w:rsidRDefault="0082394C">
          <w:pPr>
            <w:pStyle w:val="TOC1"/>
            <w:tabs>
              <w:tab w:val="right" w:leader="dot" w:pos="9016"/>
            </w:tabs>
            <w:rPr>
              <w:rFonts w:eastAsiaTheme="minorEastAsia"/>
              <w:noProof/>
              <w:lang w:eastAsia="en-GB"/>
            </w:rPr>
          </w:pPr>
          <w:hyperlink w:anchor="_Toc149548270" w:history="1">
            <w:r w:rsidRPr="00E84E71">
              <w:rPr>
                <w:rStyle w:val="Hyperlink"/>
                <w:b/>
                <w:bCs/>
                <w:noProof/>
              </w:rPr>
              <w:t>References</w:t>
            </w:r>
            <w:r>
              <w:rPr>
                <w:noProof/>
                <w:webHidden/>
              </w:rPr>
              <w:tab/>
            </w:r>
            <w:r>
              <w:rPr>
                <w:noProof/>
                <w:webHidden/>
              </w:rPr>
              <w:fldChar w:fldCharType="begin"/>
            </w:r>
            <w:r>
              <w:rPr>
                <w:noProof/>
                <w:webHidden/>
              </w:rPr>
              <w:instrText xml:space="preserve"> PAGEREF _Toc149548270 \h </w:instrText>
            </w:r>
            <w:r>
              <w:rPr>
                <w:noProof/>
                <w:webHidden/>
              </w:rPr>
            </w:r>
            <w:r>
              <w:rPr>
                <w:noProof/>
                <w:webHidden/>
              </w:rPr>
              <w:fldChar w:fldCharType="separate"/>
            </w:r>
            <w:r>
              <w:rPr>
                <w:noProof/>
                <w:webHidden/>
              </w:rPr>
              <w:t>21</w:t>
            </w:r>
            <w:r>
              <w:rPr>
                <w:noProof/>
                <w:webHidden/>
              </w:rPr>
              <w:fldChar w:fldCharType="end"/>
            </w:r>
          </w:hyperlink>
        </w:p>
        <w:p w14:paraId="117EB7E6" w14:textId="653E6A5E" w:rsidR="006A1982" w:rsidRDefault="006A1982">
          <w:r>
            <w:rPr>
              <w:b/>
              <w:bCs/>
              <w:noProof/>
            </w:rPr>
            <w:fldChar w:fldCharType="end"/>
          </w:r>
        </w:p>
      </w:sdtContent>
    </w:sdt>
    <w:p w14:paraId="4C6F9F7C" w14:textId="77777777" w:rsidR="006A1982" w:rsidRDefault="006A1982"/>
    <w:p w14:paraId="068744B2" w14:textId="77777777" w:rsidR="008641F1" w:rsidRDefault="008641F1"/>
    <w:p w14:paraId="0892CB91" w14:textId="77777777" w:rsidR="008641F1" w:rsidRDefault="008641F1"/>
    <w:p w14:paraId="22C405F2" w14:textId="77777777" w:rsidR="008641F1" w:rsidRDefault="008641F1"/>
    <w:p w14:paraId="026A2781" w14:textId="77777777" w:rsidR="008641F1" w:rsidRDefault="008641F1"/>
    <w:p w14:paraId="11C31CCB" w14:textId="77777777" w:rsidR="008641F1" w:rsidRDefault="008641F1"/>
    <w:p w14:paraId="45B77307" w14:textId="77777777" w:rsidR="008641F1" w:rsidRDefault="008641F1"/>
    <w:p w14:paraId="7BF3FAF9" w14:textId="77777777" w:rsidR="008641F1" w:rsidRDefault="008641F1"/>
    <w:p w14:paraId="6C62FFA8" w14:textId="77777777" w:rsidR="008641F1" w:rsidRDefault="008641F1"/>
    <w:p w14:paraId="11521A22" w14:textId="77777777" w:rsidR="008641F1" w:rsidRDefault="008641F1"/>
    <w:p w14:paraId="3392C6FD" w14:textId="77777777" w:rsidR="008641F1" w:rsidRDefault="008641F1"/>
    <w:p w14:paraId="16ECE779" w14:textId="77777777" w:rsidR="008641F1" w:rsidRDefault="008641F1"/>
    <w:p w14:paraId="46BC7F1A" w14:textId="77777777" w:rsidR="0082394C" w:rsidRDefault="0082394C"/>
    <w:p w14:paraId="40E80502" w14:textId="77777777" w:rsidR="006A1982" w:rsidRDefault="006A1982"/>
    <w:p w14:paraId="036253A1" w14:textId="05264E4D" w:rsidR="00551B08" w:rsidRDefault="00AB4280">
      <w:pPr>
        <w:pStyle w:val="TableofFigures"/>
        <w:tabs>
          <w:tab w:val="right" w:leader="dot" w:pos="9016"/>
        </w:tabs>
        <w:rPr>
          <w:rFonts w:eastAsiaTheme="minorEastAsia"/>
          <w:noProof/>
          <w:lang w:eastAsia="en-GB"/>
        </w:rPr>
      </w:pPr>
      <w:r>
        <w:lastRenderedPageBreak/>
        <w:fldChar w:fldCharType="begin"/>
      </w:r>
      <w:r>
        <w:instrText xml:space="preserve"> TOC \h \z \c "Figure" </w:instrText>
      </w:r>
      <w:r>
        <w:fldChar w:fldCharType="separate"/>
      </w:r>
      <w:hyperlink w:anchor="_Toc148953860" w:history="1">
        <w:r w:rsidR="00551B08" w:rsidRPr="009911AB">
          <w:rPr>
            <w:rStyle w:val="Hyperlink"/>
            <w:noProof/>
          </w:rPr>
          <w:t>Figure 1 - Modulation System</w:t>
        </w:r>
        <w:r w:rsidR="00551B08">
          <w:rPr>
            <w:noProof/>
            <w:webHidden/>
          </w:rPr>
          <w:tab/>
        </w:r>
        <w:r w:rsidR="00551B08">
          <w:rPr>
            <w:noProof/>
            <w:webHidden/>
          </w:rPr>
          <w:fldChar w:fldCharType="begin"/>
        </w:r>
        <w:r w:rsidR="00551B08">
          <w:rPr>
            <w:noProof/>
            <w:webHidden/>
          </w:rPr>
          <w:instrText xml:space="preserve"> PAGEREF _Toc148953860 \h </w:instrText>
        </w:r>
        <w:r w:rsidR="00551B08">
          <w:rPr>
            <w:noProof/>
            <w:webHidden/>
          </w:rPr>
        </w:r>
        <w:r w:rsidR="00551B08">
          <w:rPr>
            <w:noProof/>
            <w:webHidden/>
          </w:rPr>
          <w:fldChar w:fldCharType="separate"/>
        </w:r>
        <w:r w:rsidR="00551B08">
          <w:rPr>
            <w:noProof/>
            <w:webHidden/>
          </w:rPr>
          <w:t>4</w:t>
        </w:r>
        <w:r w:rsidR="00551B08">
          <w:rPr>
            <w:noProof/>
            <w:webHidden/>
          </w:rPr>
          <w:fldChar w:fldCharType="end"/>
        </w:r>
      </w:hyperlink>
    </w:p>
    <w:p w14:paraId="6E2F0B39" w14:textId="0AC70CE6" w:rsidR="00551B08" w:rsidRDefault="00000000">
      <w:pPr>
        <w:pStyle w:val="TableofFigures"/>
        <w:tabs>
          <w:tab w:val="right" w:leader="dot" w:pos="9016"/>
        </w:tabs>
        <w:rPr>
          <w:rFonts w:eastAsiaTheme="minorEastAsia"/>
          <w:noProof/>
          <w:lang w:eastAsia="en-GB"/>
        </w:rPr>
      </w:pPr>
      <w:hyperlink w:anchor="_Toc148953861" w:history="1">
        <w:r w:rsidR="00551B08" w:rsidRPr="009911AB">
          <w:rPr>
            <w:rStyle w:val="Hyperlink"/>
            <w:noProof/>
          </w:rPr>
          <w:t>Figure 2 - Data Collection Method</w:t>
        </w:r>
        <w:r w:rsidR="00551B08">
          <w:rPr>
            <w:noProof/>
            <w:webHidden/>
          </w:rPr>
          <w:tab/>
        </w:r>
        <w:r w:rsidR="00551B08">
          <w:rPr>
            <w:noProof/>
            <w:webHidden/>
          </w:rPr>
          <w:fldChar w:fldCharType="begin"/>
        </w:r>
        <w:r w:rsidR="00551B08">
          <w:rPr>
            <w:noProof/>
            <w:webHidden/>
          </w:rPr>
          <w:instrText xml:space="preserve"> PAGEREF _Toc148953861 \h </w:instrText>
        </w:r>
        <w:r w:rsidR="00551B08">
          <w:rPr>
            <w:noProof/>
            <w:webHidden/>
          </w:rPr>
        </w:r>
        <w:r w:rsidR="00551B08">
          <w:rPr>
            <w:noProof/>
            <w:webHidden/>
          </w:rPr>
          <w:fldChar w:fldCharType="separate"/>
        </w:r>
        <w:r w:rsidR="00551B08">
          <w:rPr>
            <w:noProof/>
            <w:webHidden/>
          </w:rPr>
          <w:t>5</w:t>
        </w:r>
        <w:r w:rsidR="00551B08">
          <w:rPr>
            <w:noProof/>
            <w:webHidden/>
          </w:rPr>
          <w:fldChar w:fldCharType="end"/>
        </w:r>
      </w:hyperlink>
    </w:p>
    <w:p w14:paraId="1DCE6B57" w14:textId="25E2EFB4" w:rsidR="00551B08" w:rsidRDefault="00000000">
      <w:pPr>
        <w:pStyle w:val="TableofFigures"/>
        <w:tabs>
          <w:tab w:val="right" w:leader="dot" w:pos="9016"/>
        </w:tabs>
        <w:rPr>
          <w:rFonts w:eastAsiaTheme="minorEastAsia"/>
          <w:noProof/>
          <w:lang w:eastAsia="en-GB"/>
        </w:rPr>
      </w:pPr>
      <w:hyperlink w:anchor="_Toc148953862" w:history="1">
        <w:r w:rsidR="00551B08" w:rsidRPr="009911AB">
          <w:rPr>
            <w:rStyle w:val="Hyperlink"/>
            <w:noProof/>
          </w:rPr>
          <w:t>Figure 3 - Filter Parameters</w:t>
        </w:r>
        <w:r w:rsidR="00551B08">
          <w:rPr>
            <w:noProof/>
            <w:webHidden/>
          </w:rPr>
          <w:tab/>
        </w:r>
        <w:r w:rsidR="00551B08">
          <w:rPr>
            <w:noProof/>
            <w:webHidden/>
          </w:rPr>
          <w:fldChar w:fldCharType="begin"/>
        </w:r>
        <w:r w:rsidR="00551B08">
          <w:rPr>
            <w:noProof/>
            <w:webHidden/>
          </w:rPr>
          <w:instrText xml:space="preserve"> PAGEREF _Toc148953862 \h </w:instrText>
        </w:r>
        <w:r w:rsidR="00551B08">
          <w:rPr>
            <w:noProof/>
            <w:webHidden/>
          </w:rPr>
        </w:r>
        <w:r w:rsidR="00551B08">
          <w:rPr>
            <w:noProof/>
            <w:webHidden/>
          </w:rPr>
          <w:fldChar w:fldCharType="separate"/>
        </w:r>
        <w:r w:rsidR="00551B08">
          <w:rPr>
            <w:noProof/>
            <w:webHidden/>
          </w:rPr>
          <w:t>7</w:t>
        </w:r>
        <w:r w:rsidR="00551B08">
          <w:rPr>
            <w:noProof/>
            <w:webHidden/>
          </w:rPr>
          <w:fldChar w:fldCharType="end"/>
        </w:r>
      </w:hyperlink>
    </w:p>
    <w:p w14:paraId="12F8B629" w14:textId="72B0CEDD" w:rsidR="00551B08" w:rsidRDefault="00000000">
      <w:pPr>
        <w:pStyle w:val="TableofFigures"/>
        <w:tabs>
          <w:tab w:val="right" w:leader="dot" w:pos="9016"/>
        </w:tabs>
        <w:rPr>
          <w:rFonts w:eastAsiaTheme="minorEastAsia"/>
          <w:noProof/>
          <w:lang w:eastAsia="en-GB"/>
        </w:rPr>
      </w:pPr>
      <w:hyperlink w:anchor="_Toc148953863" w:history="1">
        <w:r w:rsidR="00551B08" w:rsidRPr="009911AB">
          <w:rPr>
            <w:rStyle w:val="Hyperlink"/>
            <w:noProof/>
          </w:rPr>
          <w:t>Figure 4 - ASK Simulation Model</w:t>
        </w:r>
        <w:r w:rsidR="00551B08">
          <w:rPr>
            <w:noProof/>
            <w:webHidden/>
          </w:rPr>
          <w:tab/>
        </w:r>
        <w:r w:rsidR="00551B08">
          <w:rPr>
            <w:noProof/>
            <w:webHidden/>
          </w:rPr>
          <w:fldChar w:fldCharType="begin"/>
        </w:r>
        <w:r w:rsidR="00551B08">
          <w:rPr>
            <w:noProof/>
            <w:webHidden/>
          </w:rPr>
          <w:instrText xml:space="preserve"> PAGEREF _Toc148953863 \h </w:instrText>
        </w:r>
        <w:r w:rsidR="00551B08">
          <w:rPr>
            <w:noProof/>
            <w:webHidden/>
          </w:rPr>
        </w:r>
        <w:r w:rsidR="00551B08">
          <w:rPr>
            <w:noProof/>
            <w:webHidden/>
          </w:rPr>
          <w:fldChar w:fldCharType="separate"/>
        </w:r>
        <w:r w:rsidR="00551B08">
          <w:rPr>
            <w:noProof/>
            <w:webHidden/>
          </w:rPr>
          <w:t>8</w:t>
        </w:r>
        <w:r w:rsidR="00551B08">
          <w:rPr>
            <w:noProof/>
            <w:webHidden/>
          </w:rPr>
          <w:fldChar w:fldCharType="end"/>
        </w:r>
      </w:hyperlink>
    </w:p>
    <w:p w14:paraId="6A70F64B" w14:textId="145BCA2B" w:rsidR="00551B08" w:rsidRDefault="00000000">
      <w:pPr>
        <w:pStyle w:val="TableofFigures"/>
        <w:tabs>
          <w:tab w:val="right" w:leader="dot" w:pos="9016"/>
        </w:tabs>
        <w:rPr>
          <w:rFonts w:eastAsiaTheme="minorEastAsia"/>
          <w:noProof/>
          <w:lang w:eastAsia="en-GB"/>
        </w:rPr>
      </w:pPr>
      <w:hyperlink w:anchor="_Toc148953864" w:history="1">
        <w:r w:rsidR="00551B08" w:rsidRPr="009911AB">
          <w:rPr>
            <w:rStyle w:val="Hyperlink"/>
            <w:noProof/>
          </w:rPr>
          <w:t>Figure 5 - PSK Simulation Model</w:t>
        </w:r>
        <w:r w:rsidR="00551B08">
          <w:rPr>
            <w:noProof/>
            <w:webHidden/>
          </w:rPr>
          <w:tab/>
        </w:r>
        <w:r w:rsidR="00551B08">
          <w:rPr>
            <w:noProof/>
            <w:webHidden/>
          </w:rPr>
          <w:fldChar w:fldCharType="begin"/>
        </w:r>
        <w:r w:rsidR="00551B08">
          <w:rPr>
            <w:noProof/>
            <w:webHidden/>
          </w:rPr>
          <w:instrText xml:space="preserve"> PAGEREF _Toc148953864 \h </w:instrText>
        </w:r>
        <w:r w:rsidR="00551B08">
          <w:rPr>
            <w:noProof/>
            <w:webHidden/>
          </w:rPr>
        </w:r>
        <w:r w:rsidR="00551B08">
          <w:rPr>
            <w:noProof/>
            <w:webHidden/>
          </w:rPr>
          <w:fldChar w:fldCharType="separate"/>
        </w:r>
        <w:r w:rsidR="00551B08">
          <w:rPr>
            <w:noProof/>
            <w:webHidden/>
          </w:rPr>
          <w:t>8</w:t>
        </w:r>
        <w:r w:rsidR="00551B08">
          <w:rPr>
            <w:noProof/>
            <w:webHidden/>
          </w:rPr>
          <w:fldChar w:fldCharType="end"/>
        </w:r>
      </w:hyperlink>
    </w:p>
    <w:p w14:paraId="0AA58C51" w14:textId="2D205EE4" w:rsidR="00551B08" w:rsidRDefault="00000000">
      <w:pPr>
        <w:pStyle w:val="TableofFigures"/>
        <w:tabs>
          <w:tab w:val="right" w:leader="dot" w:pos="9016"/>
        </w:tabs>
        <w:rPr>
          <w:rFonts w:eastAsiaTheme="minorEastAsia"/>
          <w:noProof/>
          <w:lang w:eastAsia="en-GB"/>
        </w:rPr>
      </w:pPr>
      <w:hyperlink w:anchor="_Toc148953865" w:history="1">
        <w:r w:rsidR="00551B08" w:rsidRPr="009911AB">
          <w:rPr>
            <w:rStyle w:val="Hyperlink"/>
            <w:noProof/>
          </w:rPr>
          <w:t>Figure 6 - QPSK Simulation Model</w:t>
        </w:r>
        <w:r w:rsidR="00551B08">
          <w:rPr>
            <w:noProof/>
            <w:webHidden/>
          </w:rPr>
          <w:tab/>
        </w:r>
        <w:r w:rsidR="00551B08">
          <w:rPr>
            <w:noProof/>
            <w:webHidden/>
          </w:rPr>
          <w:fldChar w:fldCharType="begin"/>
        </w:r>
        <w:r w:rsidR="00551B08">
          <w:rPr>
            <w:noProof/>
            <w:webHidden/>
          </w:rPr>
          <w:instrText xml:space="preserve"> PAGEREF _Toc148953865 \h </w:instrText>
        </w:r>
        <w:r w:rsidR="00551B08">
          <w:rPr>
            <w:noProof/>
            <w:webHidden/>
          </w:rPr>
        </w:r>
        <w:r w:rsidR="00551B08">
          <w:rPr>
            <w:noProof/>
            <w:webHidden/>
          </w:rPr>
          <w:fldChar w:fldCharType="separate"/>
        </w:r>
        <w:r w:rsidR="00551B08">
          <w:rPr>
            <w:noProof/>
            <w:webHidden/>
          </w:rPr>
          <w:t>9</w:t>
        </w:r>
        <w:r w:rsidR="00551B08">
          <w:rPr>
            <w:noProof/>
            <w:webHidden/>
          </w:rPr>
          <w:fldChar w:fldCharType="end"/>
        </w:r>
      </w:hyperlink>
    </w:p>
    <w:p w14:paraId="0C04B694" w14:textId="59D24AF7" w:rsidR="00551B08" w:rsidRDefault="00000000">
      <w:pPr>
        <w:pStyle w:val="TableofFigures"/>
        <w:tabs>
          <w:tab w:val="right" w:leader="dot" w:pos="9016"/>
        </w:tabs>
        <w:rPr>
          <w:rFonts w:eastAsiaTheme="minorEastAsia"/>
          <w:noProof/>
          <w:lang w:eastAsia="en-GB"/>
        </w:rPr>
      </w:pPr>
      <w:hyperlink w:anchor="_Toc148953866" w:history="1">
        <w:r w:rsidR="00551B08" w:rsidRPr="009911AB">
          <w:rPr>
            <w:rStyle w:val="Hyperlink"/>
            <w:noProof/>
          </w:rPr>
          <w:t>Figure 7 - 16-Bit QAM Simulation Model</w:t>
        </w:r>
        <w:r w:rsidR="00551B08">
          <w:rPr>
            <w:noProof/>
            <w:webHidden/>
          </w:rPr>
          <w:tab/>
        </w:r>
        <w:r w:rsidR="00551B08">
          <w:rPr>
            <w:noProof/>
            <w:webHidden/>
          </w:rPr>
          <w:fldChar w:fldCharType="begin"/>
        </w:r>
        <w:r w:rsidR="00551B08">
          <w:rPr>
            <w:noProof/>
            <w:webHidden/>
          </w:rPr>
          <w:instrText xml:space="preserve"> PAGEREF _Toc148953866 \h </w:instrText>
        </w:r>
        <w:r w:rsidR="00551B08">
          <w:rPr>
            <w:noProof/>
            <w:webHidden/>
          </w:rPr>
        </w:r>
        <w:r w:rsidR="00551B08">
          <w:rPr>
            <w:noProof/>
            <w:webHidden/>
          </w:rPr>
          <w:fldChar w:fldCharType="separate"/>
        </w:r>
        <w:r w:rsidR="00551B08">
          <w:rPr>
            <w:noProof/>
            <w:webHidden/>
          </w:rPr>
          <w:t>9</w:t>
        </w:r>
        <w:r w:rsidR="00551B08">
          <w:rPr>
            <w:noProof/>
            <w:webHidden/>
          </w:rPr>
          <w:fldChar w:fldCharType="end"/>
        </w:r>
      </w:hyperlink>
    </w:p>
    <w:p w14:paraId="2BDCF341" w14:textId="41367188" w:rsidR="00551B08" w:rsidRDefault="00000000">
      <w:pPr>
        <w:pStyle w:val="TableofFigures"/>
        <w:tabs>
          <w:tab w:val="right" w:leader="dot" w:pos="9016"/>
        </w:tabs>
        <w:rPr>
          <w:rFonts w:eastAsiaTheme="minorEastAsia"/>
          <w:noProof/>
          <w:lang w:eastAsia="en-GB"/>
        </w:rPr>
      </w:pPr>
      <w:hyperlink w:anchor="_Toc148953867" w:history="1">
        <w:r w:rsidR="00551B08" w:rsidRPr="009911AB">
          <w:rPr>
            <w:rStyle w:val="Hyperlink"/>
            <w:noProof/>
          </w:rPr>
          <w:t>Figure 8 - ASK Oscilloscope</w:t>
        </w:r>
        <w:r w:rsidR="00551B08">
          <w:rPr>
            <w:noProof/>
            <w:webHidden/>
          </w:rPr>
          <w:tab/>
        </w:r>
        <w:r w:rsidR="00551B08">
          <w:rPr>
            <w:noProof/>
            <w:webHidden/>
          </w:rPr>
          <w:fldChar w:fldCharType="begin"/>
        </w:r>
        <w:r w:rsidR="00551B08">
          <w:rPr>
            <w:noProof/>
            <w:webHidden/>
          </w:rPr>
          <w:instrText xml:space="preserve"> PAGEREF _Toc148953867 \h </w:instrText>
        </w:r>
        <w:r w:rsidR="00551B08">
          <w:rPr>
            <w:noProof/>
            <w:webHidden/>
          </w:rPr>
        </w:r>
        <w:r w:rsidR="00551B08">
          <w:rPr>
            <w:noProof/>
            <w:webHidden/>
          </w:rPr>
          <w:fldChar w:fldCharType="separate"/>
        </w:r>
        <w:r w:rsidR="00551B08">
          <w:rPr>
            <w:noProof/>
            <w:webHidden/>
          </w:rPr>
          <w:t>10</w:t>
        </w:r>
        <w:r w:rsidR="00551B08">
          <w:rPr>
            <w:noProof/>
            <w:webHidden/>
          </w:rPr>
          <w:fldChar w:fldCharType="end"/>
        </w:r>
      </w:hyperlink>
    </w:p>
    <w:p w14:paraId="566CD3E3" w14:textId="2B891053" w:rsidR="00551B08" w:rsidRDefault="00000000">
      <w:pPr>
        <w:pStyle w:val="TableofFigures"/>
        <w:tabs>
          <w:tab w:val="right" w:leader="dot" w:pos="9016"/>
        </w:tabs>
        <w:rPr>
          <w:rFonts w:eastAsiaTheme="minorEastAsia"/>
          <w:noProof/>
          <w:lang w:eastAsia="en-GB"/>
        </w:rPr>
      </w:pPr>
      <w:hyperlink w:anchor="_Toc148953868" w:history="1">
        <w:r w:rsidR="00551B08" w:rsidRPr="009911AB">
          <w:rPr>
            <w:rStyle w:val="Hyperlink"/>
            <w:noProof/>
          </w:rPr>
          <w:t>Figure 9 - ASk Simulation Runs</w:t>
        </w:r>
        <w:r w:rsidR="00551B08">
          <w:rPr>
            <w:noProof/>
            <w:webHidden/>
          </w:rPr>
          <w:tab/>
        </w:r>
        <w:r w:rsidR="00551B08">
          <w:rPr>
            <w:noProof/>
            <w:webHidden/>
          </w:rPr>
          <w:fldChar w:fldCharType="begin"/>
        </w:r>
        <w:r w:rsidR="00551B08">
          <w:rPr>
            <w:noProof/>
            <w:webHidden/>
          </w:rPr>
          <w:instrText xml:space="preserve"> PAGEREF _Toc148953868 \h </w:instrText>
        </w:r>
        <w:r w:rsidR="00551B08">
          <w:rPr>
            <w:noProof/>
            <w:webHidden/>
          </w:rPr>
        </w:r>
        <w:r w:rsidR="00551B08">
          <w:rPr>
            <w:noProof/>
            <w:webHidden/>
          </w:rPr>
          <w:fldChar w:fldCharType="separate"/>
        </w:r>
        <w:r w:rsidR="00551B08">
          <w:rPr>
            <w:noProof/>
            <w:webHidden/>
          </w:rPr>
          <w:t>10</w:t>
        </w:r>
        <w:r w:rsidR="00551B08">
          <w:rPr>
            <w:noProof/>
            <w:webHidden/>
          </w:rPr>
          <w:fldChar w:fldCharType="end"/>
        </w:r>
      </w:hyperlink>
    </w:p>
    <w:p w14:paraId="28098C0D" w14:textId="69FCC12B" w:rsidR="00551B08" w:rsidRDefault="00000000">
      <w:pPr>
        <w:pStyle w:val="TableofFigures"/>
        <w:tabs>
          <w:tab w:val="right" w:leader="dot" w:pos="9016"/>
        </w:tabs>
        <w:rPr>
          <w:rFonts w:eastAsiaTheme="minorEastAsia"/>
          <w:noProof/>
          <w:lang w:eastAsia="en-GB"/>
        </w:rPr>
      </w:pPr>
      <w:hyperlink w:anchor="_Toc148953869" w:history="1">
        <w:r w:rsidR="00551B08" w:rsidRPr="009911AB">
          <w:rPr>
            <w:rStyle w:val="Hyperlink"/>
            <w:noProof/>
          </w:rPr>
          <w:t>Figure 10 - ASk Simulation Results Graph</w:t>
        </w:r>
        <w:r w:rsidR="00551B08">
          <w:rPr>
            <w:noProof/>
            <w:webHidden/>
          </w:rPr>
          <w:tab/>
        </w:r>
        <w:r w:rsidR="00551B08">
          <w:rPr>
            <w:noProof/>
            <w:webHidden/>
          </w:rPr>
          <w:fldChar w:fldCharType="begin"/>
        </w:r>
        <w:r w:rsidR="00551B08">
          <w:rPr>
            <w:noProof/>
            <w:webHidden/>
          </w:rPr>
          <w:instrText xml:space="preserve"> PAGEREF _Toc148953869 \h </w:instrText>
        </w:r>
        <w:r w:rsidR="00551B08">
          <w:rPr>
            <w:noProof/>
            <w:webHidden/>
          </w:rPr>
        </w:r>
        <w:r w:rsidR="00551B08">
          <w:rPr>
            <w:noProof/>
            <w:webHidden/>
          </w:rPr>
          <w:fldChar w:fldCharType="separate"/>
        </w:r>
        <w:r w:rsidR="00551B08">
          <w:rPr>
            <w:noProof/>
            <w:webHidden/>
          </w:rPr>
          <w:t>11</w:t>
        </w:r>
        <w:r w:rsidR="00551B08">
          <w:rPr>
            <w:noProof/>
            <w:webHidden/>
          </w:rPr>
          <w:fldChar w:fldCharType="end"/>
        </w:r>
      </w:hyperlink>
    </w:p>
    <w:p w14:paraId="114E875F" w14:textId="2DF61414" w:rsidR="00551B08" w:rsidRDefault="00000000">
      <w:pPr>
        <w:pStyle w:val="TableofFigures"/>
        <w:tabs>
          <w:tab w:val="right" w:leader="dot" w:pos="9016"/>
        </w:tabs>
        <w:rPr>
          <w:rFonts w:eastAsiaTheme="minorEastAsia"/>
          <w:noProof/>
          <w:lang w:eastAsia="en-GB"/>
        </w:rPr>
      </w:pPr>
      <w:hyperlink w:anchor="_Toc148953870" w:history="1">
        <w:r w:rsidR="00551B08" w:rsidRPr="009911AB">
          <w:rPr>
            <w:rStyle w:val="Hyperlink"/>
            <w:noProof/>
          </w:rPr>
          <w:t>Figure 11 - PSK Oscilloscope</w:t>
        </w:r>
        <w:r w:rsidR="00551B08">
          <w:rPr>
            <w:noProof/>
            <w:webHidden/>
          </w:rPr>
          <w:tab/>
        </w:r>
        <w:r w:rsidR="00551B08">
          <w:rPr>
            <w:noProof/>
            <w:webHidden/>
          </w:rPr>
          <w:fldChar w:fldCharType="begin"/>
        </w:r>
        <w:r w:rsidR="00551B08">
          <w:rPr>
            <w:noProof/>
            <w:webHidden/>
          </w:rPr>
          <w:instrText xml:space="preserve"> PAGEREF _Toc148953870 \h </w:instrText>
        </w:r>
        <w:r w:rsidR="00551B08">
          <w:rPr>
            <w:noProof/>
            <w:webHidden/>
          </w:rPr>
        </w:r>
        <w:r w:rsidR="00551B08">
          <w:rPr>
            <w:noProof/>
            <w:webHidden/>
          </w:rPr>
          <w:fldChar w:fldCharType="separate"/>
        </w:r>
        <w:r w:rsidR="00551B08">
          <w:rPr>
            <w:noProof/>
            <w:webHidden/>
          </w:rPr>
          <w:t>11</w:t>
        </w:r>
        <w:r w:rsidR="00551B08">
          <w:rPr>
            <w:noProof/>
            <w:webHidden/>
          </w:rPr>
          <w:fldChar w:fldCharType="end"/>
        </w:r>
      </w:hyperlink>
    </w:p>
    <w:p w14:paraId="0CAC0747" w14:textId="0BA89D10" w:rsidR="00551B08" w:rsidRDefault="00000000">
      <w:pPr>
        <w:pStyle w:val="TableofFigures"/>
        <w:tabs>
          <w:tab w:val="right" w:leader="dot" w:pos="9016"/>
        </w:tabs>
        <w:rPr>
          <w:rFonts w:eastAsiaTheme="minorEastAsia"/>
          <w:noProof/>
          <w:lang w:eastAsia="en-GB"/>
        </w:rPr>
      </w:pPr>
      <w:hyperlink w:anchor="_Toc148953871" w:history="1">
        <w:r w:rsidR="00551B08" w:rsidRPr="009911AB">
          <w:rPr>
            <w:rStyle w:val="Hyperlink"/>
            <w:noProof/>
          </w:rPr>
          <w:t>Figure 12 - PSK Simulation Runs</w:t>
        </w:r>
        <w:r w:rsidR="00551B08">
          <w:rPr>
            <w:noProof/>
            <w:webHidden/>
          </w:rPr>
          <w:tab/>
        </w:r>
        <w:r w:rsidR="00551B08">
          <w:rPr>
            <w:noProof/>
            <w:webHidden/>
          </w:rPr>
          <w:fldChar w:fldCharType="begin"/>
        </w:r>
        <w:r w:rsidR="00551B08">
          <w:rPr>
            <w:noProof/>
            <w:webHidden/>
          </w:rPr>
          <w:instrText xml:space="preserve"> PAGEREF _Toc148953871 \h </w:instrText>
        </w:r>
        <w:r w:rsidR="00551B08">
          <w:rPr>
            <w:noProof/>
            <w:webHidden/>
          </w:rPr>
        </w:r>
        <w:r w:rsidR="00551B08">
          <w:rPr>
            <w:noProof/>
            <w:webHidden/>
          </w:rPr>
          <w:fldChar w:fldCharType="separate"/>
        </w:r>
        <w:r w:rsidR="00551B08">
          <w:rPr>
            <w:noProof/>
            <w:webHidden/>
          </w:rPr>
          <w:t>12</w:t>
        </w:r>
        <w:r w:rsidR="00551B08">
          <w:rPr>
            <w:noProof/>
            <w:webHidden/>
          </w:rPr>
          <w:fldChar w:fldCharType="end"/>
        </w:r>
      </w:hyperlink>
    </w:p>
    <w:p w14:paraId="3E9FF85F" w14:textId="3F8160D8" w:rsidR="00551B08" w:rsidRDefault="00000000">
      <w:pPr>
        <w:pStyle w:val="TableofFigures"/>
        <w:tabs>
          <w:tab w:val="right" w:leader="dot" w:pos="9016"/>
        </w:tabs>
        <w:rPr>
          <w:rFonts w:eastAsiaTheme="minorEastAsia"/>
          <w:noProof/>
          <w:lang w:eastAsia="en-GB"/>
        </w:rPr>
      </w:pPr>
      <w:hyperlink w:anchor="_Toc148953872" w:history="1">
        <w:r w:rsidR="00551B08" w:rsidRPr="009911AB">
          <w:rPr>
            <w:rStyle w:val="Hyperlink"/>
            <w:noProof/>
          </w:rPr>
          <w:t>Figure 13 - PSK Simulation Results Graph</w:t>
        </w:r>
        <w:r w:rsidR="00551B08">
          <w:rPr>
            <w:noProof/>
            <w:webHidden/>
          </w:rPr>
          <w:tab/>
        </w:r>
        <w:r w:rsidR="00551B08">
          <w:rPr>
            <w:noProof/>
            <w:webHidden/>
          </w:rPr>
          <w:fldChar w:fldCharType="begin"/>
        </w:r>
        <w:r w:rsidR="00551B08">
          <w:rPr>
            <w:noProof/>
            <w:webHidden/>
          </w:rPr>
          <w:instrText xml:space="preserve"> PAGEREF _Toc148953872 \h </w:instrText>
        </w:r>
        <w:r w:rsidR="00551B08">
          <w:rPr>
            <w:noProof/>
            <w:webHidden/>
          </w:rPr>
        </w:r>
        <w:r w:rsidR="00551B08">
          <w:rPr>
            <w:noProof/>
            <w:webHidden/>
          </w:rPr>
          <w:fldChar w:fldCharType="separate"/>
        </w:r>
        <w:r w:rsidR="00551B08">
          <w:rPr>
            <w:noProof/>
            <w:webHidden/>
          </w:rPr>
          <w:t>12</w:t>
        </w:r>
        <w:r w:rsidR="00551B08">
          <w:rPr>
            <w:noProof/>
            <w:webHidden/>
          </w:rPr>
          <w:fldChar w:fldCharType="end"/>
        </w:r>
      </w:hyperlink>
    </w:p>
    <w:p w14:paraId="1A083C97" w14:textId="0D9E301E" w:rsidR="00551B08" w:rsidRDefault="00000000">
      <w:pPr>
        <w:pStyle w:val="TableofFigures"/>
        <w:tabs>
          <w:tab w:val="right" w:leader="dot" w:pos="9016"/>
        </w:tabs>
        <w:rPr>
          <w:rFonts w:eastAsiaTheme="minorEastAsia"/>
          <w:noProof/>
          <w:lang w:eastAsia="en-GB"/>
        </w:rPr>
      </w:pPr>
      <w:hyperlink w:anchor="_Toc148953873" w:history="1">
        <w:r w:rsidR="00551B08" w:rsidRPr="009911AB">
          <w:rPr>
            <w:rStyle w:val="Hyperlink"/>
            <w:noProof/>
          </w:rPr>
          <w:t>Figure 14 - QPSK Oscilloscope</w:t>
        </w:r>
        <w:r w:rsidR="00551B08">
          <w:rPr>
            <w:noProof/>
            <w:webHidden/>
          </w:rPr>
          <w:tab/>
        </w:r>
        <w:r w:rsidR="00551B08">
          <w:rPr>
            <w:noProof/>
            <w:webHidden/>
          </w:rPr>
          <w:fldChar w:fldCharType="begin"/>
        </w:r>
        <w:r w:rsidR="00551B08">
          <w:rPr>
            <w:noProof/>
            <w:webHidden/>
          </w:rPr>
          <w:instrText xml:space="preserve"> PAGEREF _Toc148953873 \h </w:instrText>
        </w:r>
        <w:r w:rsidR="00551B08">
          <w:rPr>
            <w:noProof/>
            <w:webHidden/>
          </w:rPr>
        </w:r>
        <w:r w:rsidR="00551B08">
          <w:rPr>
            <w:noProof/>
            <w:webHidden/>
          </w:rPr>
          <w:fldChar w:fldCharType="separate"/>
        </w:r>
        <w:r w:rsidR="00551B08">
          <w:rPr>
            <w:noProof/>
            <w:webHidden/>
          </w:rPr>
          <w:t>12</w:t>
        </w:r>
        <w:r w:rsidR="00551B08">
          <w:rPr>
            <w:noProof/>
            <w:webHidden/>
          </w:rPr>
          <w:fldChar w:fldCharType="end"/>
        </w:r>
      </w:hyperlink>
    </w:p>
    <w:p w14:paraId="49092BCC" w14:textId="7DF9804D" w:rsidR="00551B08" w:rsidRDefault="00000000">
      <w:pPr>
        <w:pStyle w:val="TableofFigures"/>
        <w:tabs>
          <w:tab w:val="right" w:leader="dot" w:pos="9016"/>
        </w:tabs>
        <w:rPr>
          <w:rFonts w:eastAsiaTheme="minorEastAsia"/>
          <w:noProof/>
          <w:lang w:eastAsia="en-GB"/>
        </w:rPr>
      </w:pPr>
      <w:hyperlink w:anchor="_Toc148953874" w:history="1">
        <w:r w:rsidR="00551B08" w:rsidRPr="009911AB">
          <w:rPr>
            <w:rStyle w:val="Hyperlink"/>
            <w:noProof/>
          </w:rPr>
          <w:t>Figure 15 - QPSK Simulation Runs</w:t>
        </w:r>
        <w:r w:rsidR="00551B08">
          <w:rPr>
            <w:noProof/>
            <w:webHidden/>
          </w:rPr>
          <w:tab/>
        </w:r>
        <w:r w:rsidR="00551B08">
          <w:rPr>
            <w:noProof/>
            <w:webHidden/>
          </w:rPr>
          <w:fldChar w:fldCharType="begin"/>
        </w:r>
        <w:r w:rsidR="00551B08">
          <w:rPr>
            <w:noProof/>
            <w:webHidden/>
          </w:rPr>
          <w:instrText xml:space="preserve"> PAGEREF _Toc148953874 \h </w:instrText>
        </w:r>
        <w:r w:rsidR="00551B08">
          <w:rPr>
            <w:noProof/>
            <w:webHidden/>
          </w:rPr>
        </w:r>
        <w:r w:rsidR="00551B08">
          <w:rPr>
            <w:noProof/>
            <w:webHidden/>
          </w:rPr>
          <w:fldChar w:fldCharType="separate"/>
        </w:r>
        <w:r w:rsidR="00551B08">
          <w:rPr>
            <w:noProof/>
            <w:webHidden/>
          </w:rPr>
          <w:t>13</w:t>
        </w:r>
        <w:r w:rsidR="00551B08">
          <w:rPr>
            <w:noProof/>
            <w:webHidden/>
          </w:rPr>
          <w:fldChar w:fldCharType="end"/>
        </w:r>
      </w:hyperlink>
    </w:p>
    <w:p w14:paraId="7FE1FAC3" w14:textId="6576E442" w:rsidR="00551B08" w:rsidRDefault="00000000">
      <w:pPr>
        <w:pStyle w:val="TableofFigures"/>
        <w:tabs>
          <w:tab w:val="right" w:leader="dot" w:pos="9016"/>
        </w:tabs>
        <w:rPr>
          <w:rFonts w:eastAsiaTheme="minorEastAsia"/>
          <w:noProof/>
          <w:lang w:eastAsia="en-GB"/>
        </w:rPr>
      </w:pPr>
      <w:hyperlink w:anchor="_Toc148953875" w:history="1">
        <w:r w:rsidR="00551B08" w:rsidRPr="009911AB">
          <w:rPr>
            <w:rStyle w:val="Hyperlink"/>
            <w:noProof/>
          </w:rPr>
          <w:t>Figure 16 - QPSK Simulation Results Graph</w:t>
        </w:r>
        <w:r w:rsidR="00551B08">
          <w:rPr>
            <w:noProof/>
            <w:webHidden/>
          </w:rPr>
          <w:tab/>
        </w:r>
        <w:r w:rsidR="00551B08">
          <w:rPr>
            <w:noProof/>
            <w:webHidden/>
          </w:rPr>
          <w:fldChar w:fldCharType="begin"/>
        </w:r>
        <w:r w:rsidR="00551B08">
          <w:rPr>
            <w:noProof/>
            <w:webHidden/>
          </w:rPr>
          <w:instrText xml:space="preserve"> PAGEREF _Toc148953875 \h </w:instrText>
        </w:r>
        <w:r w:rsidR="00551B08">
          <w:rPr>
            <w:noProof/>
            <w:webHidden/>
          </w:rPr>
        </w:r>
        <w:r w:rsidR="00551B08">
          <w:rPr>
            <w:noProof/>
            <w:webHidden/>
          </w:rPr>
          <w:fldChar w:fldCharType="separate"/>
        </w:r>
        <w:r w:rsidR="00551B08">
          <w:rPr>
            <w:noProof/>
            <w:webHidden/>
          </w:rPr>
          <w:t>13</w:t>
        </w:r>
        <w:r w:rsidR="00551B08">
          <w:rPr>
            <w:noProof/>
            <w:webHidden/>
          </w:rPr>
          <w:fldChar w:fldCharType="end"/>
        </w:r>
      </w:hyperlink>
    </w:p>
    <w:p w14:paraId="1B5DF9E3" w14:textId="1A934FE5" w:rsidR="00551B08" w:rsidRDefault="00000000">
      <w:pPr>
        <w:pStyle w:val="TableofFigures"/>
        <w:tabs>
          <w:tab w:val="right" w:leader="dot" w:pos="9016"/>
        </w:tabs>
        <w:rPr>
          <w:rFonts w:eastAsiaTheme="minorEastAsia"/>
          <w:noProof/>
          <w:lang w:eastAsia="en-GB"/>
        </w:rPr>
      </w:pPr>
      <w:hyperlink w:anchor="_Toc148953876" w:history="1">
        <w:r w:rsidR="00551B08" w:rsidRPr="009911AB">
          <w:rPr>
            <w:rStyle w:val="Hyperlink"/>
            <w:noProof/>
          </w:rPr>
          <w:t>Figure 17 - 16-Bit QAM Oscilloscope</w:t>
        </w:r>
        <w:r w:rsidR="00551B08">
          <w:rPr>
            <w:noProof/>
            <w:webHidden/>
          </w:rPr>
          <w:tab/>
        </w:r>
        <w:r w:rsidR="00551B08">
          <w:rPr>
            <w:noProof/>
            <w:webHidden/>
          </w:rPr>
          <w:fldChar w:fldCharType="begin"/>
        </w:r>
        <w:r w:rsidR="00551B08">
          <w:rPr>
            <w:noProof/>
            <w:webHidden/>
          </w:rPr>
          <w:instrText xml:space="preserve"> PAGEREF _Toc148953876 \h </w:instrText>
        </w:r>
        <w:r w:rsidR="00551B08">
          <w:rPr>
            <w:noProof/>
            <w:webHidden/>
          </w:rPr>
        </w:r>
        <w:r w:rsidR="00551B08">
          <w:rPr>
            <w:noProof/>
            <w:webHidden/>
          </w:rPr>
          <w:fldChar w:fldCharType="separate"/>
        </w:r>
        <w:r w:rsidR="00551B08">
          <w:rPr>
            <w:noProof/>
            <w:webHidden/>
          </w:rPr>
          <w:t>14</w:t>
        </w:r>
        <w:r w:rsidR="00551B08">
          <w:rPr>
            <w:noProof/>
            <w:webHidden/>
          </w:rPr>
          <w:fldChar w:fldCharType="end"/>
        </w:r>
      </w:hyperlink>
    </w:p>
    <w:p w14:paraId="7F48346E" w14:textId="1D1C68A2" w:rsidR="00551B08" w:rsidRDefault="00000000">
      <w:pPr>
        <w:pStyle w:val="TableofFigures"/>
        <w:tabs>
          <w:tab w:val="right" w:leader="dot" w:pos="9016"/>
        </w:tabs>
        <w:rPr>
          <w:rFonts w:eastAsiaTheme="minorEastAsia"/>
          <w:noProof/>
          <w:lang w:eastAsia="en-GB"/>
        </w:rPr>
      </w:pPr>
      <w:hyperlink w:anchor="_Toc148953877" w:history="1">
        <w:r w:rsidR="00551B08" w:rsidRPr="009911AB">
          <w:rPr>
            <w:rStyle w:val="Hyperlink"/>
            <w:noProof/>
          </w:rPr>
          <w:t>Figure 18 - 16-Bit QAM Mux and Demux Oscilloscope</w:t>
        </w:r>
        <w:r w:rsidR="00551B08">
          <w:rPr>
            <w:noProof/>
            <w:webHidden/>
          </w:rPr>
          <w:tab/>
        </w:r>
        <w:r w:rsidR="00551B08">
          <w:rPr>
            <w:noProof/>
            <w:webHidden/>
          </w:rPr>
          <w:fldChar w:fldCharType="begin"/>
        </w:r>
        <w:r w:rsidR="00551B08">
          <w:rPr>
            <w:noProof/>
            <w:webHidden/>
          </w:rPr>
          <w:instrText xml:space="preserve"> PAGEREF _Toc148953877 \h </w:instrText>
        </w:r>
        <w:r w:rsidR="00551B08">
          <w:rPr>
            <w:noProof/>
            <w:webHidden/>
          </w:rPr>
        </w:r>
        <w:r w:rsidR="00551B08">
          <w:rPr>
            <w:noProof/>
            <w:webHidden/>
          </w:rPr>
          <w:fldChar w:fldCharType="separate"/>
        </w:r>
        <w:r w:rsidR="00551B08">
          <w:rPr>
            <w:noProof/>
            <w:webHidden/>
          </w:rPr>
          <w:t>14</w:t>
        </w:r>
        <w:r w:rsidR="00551B08">
          <w:rPr>
            <w:noProof/>
            <w:webHidden/>
          </w:rPr>
          <w:fldChar w:fldCharType="end"/>
        </w:r>
      </w:hyperlink>
    </w:p>
    <w:p w14:paraId="10105E4B" w14:textId="61907D35" w:rsidR="00551B08" w:rsidRDefault="00000000">
      <w:pPr>
        <w:pStyle w:val="TableofFigures"/>
        <w:tabs>
          <w:tab w:val="right" w:leader="dot" w:pos="9016"/>
        </w:tabs>
        <w:rPr>
          <w:rFonts w:eastAsiaTheme="minorEastAsia"/>
          <w:noProof/>
          <w:lang w:eastAsia="en-GB"/>
        </w:rPr>
      </w:pPr>
      <w:hyperlink w:anchor="_Toc148953878" w:history="1">
        <w:r w:rsidR="00551B08" w:rsidRPr="009911AB">
          <w:rPr>
            <w:rStyle w:val="Hyperlink"/>
            <w:noProof/>
          </w:rPr>
          <w:t>Figure 19 - 16-Bit QAM Constellation Diagram</w:t>
        </w:r>
        <w:r w:rsidR="00551B08">
          <w:rPr>
            <w:noProof/>
            <w:webHidden/>
          </w:rPr>
          <w:tab/>
        </w:r>
        <w:r w:rsidR="00551B08">
          <w:rPr>
            <w:noProof/>
            <w:webHidden/>
          </w:rPr>
          <w:fldChar w:fldCharType="begin"/>
        </w:r>
        <w:r w:rsidR="00551B08">
          <w:rPr>
            <w:noProof/>
            <w:webHidden/>
          </w:rPr>
          <w:instrText xml:space="preserve"> PAGEREF _Toc148953878 \h </w:instrText>
        </w:r>
        <w:r w:rsidR="00551B08">
          <w:rPr>
            <w:noProof/>
            <w:webHidden/>
          </w:rPr>
        </w:r>
        <w:r w:rsidR="00551B08">
          <w:rPr>
            <w:noProof/>
            <w:webHidden/>
          </w:rPr>
          <w:fldChar w:fldCharType="separate"/>
        </w:r>
        <w:r w:rsidR="00551B08">
          <w:rPr>
            <w:noProof/>
            <w:webHidden/>
          </w:rPr>
          <w:t>15</w:t>
        </w:r>
        <w:r w:rsidR="00551B08">
          <w:rPr>
            <w:noProof/>
            <w:webHidden/>
          </w:rPr>
          <w:fldChar w:fldCharType="end"/>
        </w:r>
      </w:hyperlink>
    </w:p>
    <w:p w14:paraId="5EFE2050" w14:textId="2A1400A3" w:rsidR="00551B08" w:rsidRDefault="00000000">
      <w:pPr>
        <w:pStyle w:val="TableofFigures"/>
        <w:tabs>
          <w:tab w:val="right" w:leader="dot" w:pos="9016"/>
        </w:tabs>
        <w:rPr>
          <w:rFonts w:eastAsiaTheme="minorEastAsia"/>
          <w:noProof/>
          <w:lang w:eastAsia="en-GB"/>
        </w:rPr>
      </w:pPr>
      <w:hyperlink w:anchor="_Toc148953879" w:history="1">
        <w:r w:rsidR="00551B08" w:rsidRPr="009911AB">
          <w:rPr>
            <w:rStyle w:val="Hyperlink"/>
            <w:noProof/>
          </w:rPr>
          <w:t>Figure 20 – 16-Bit Simulation Runs</w:t>
        </w:r>
        <w:r w:rsidR="00551B08">
          <w:rPr>
            <w:noProof/>
            <w:webHidden/>
          </w:rPr>
          <w:tab/>
        </w:r>
        <w:r w:rsidR="00551B08">
          <w:rPr>
            <w:noProof/>
            <w:webHidden/>
          </w:rPr>
          <w:fldChar w:fldCharType="begin"/>
        </w:r>
        <w:r w:rsidR="00551B08">
          <w:rPr>
            <w:noProof/>
            <w:webHidden/>
          </w:rPr>
          <w:instrText xml:space="preserve"> PAGEREF _Toc148953879 \h </w:instrText>
        </w:r>
        <w:r w:rsidR="00551B08">
          <w:rPr>
            <w:noProof/>
            <w:webHidden/>
          </w:rPr>
        </w:r>
        <w:r w:rsidR="00551B08">
          <w:rPr>
            <w:noProof/>
            <w:webHidden/>
          </w:rPr>
          <w:fldChar w:fldCharType="separate"/>
        </w:r>
        <w:r w:rsidR="00551B08">
          <w:rPr>
            <w:noProof/>
            <w:webHidden/>
          </w:rPr>
          <w:t>15</w:t>
        </w:r>
        <w:r w:rsidR="00551B08">
          <w:rPr>
            <w:noProof/>
            <w:webHidden/>
          </w:rPr>
          <w:fldChar w:fldCharType="end"/>
        </w:r>
      </w:hyperlink>
    </w:p>
    <w:p w14:paraId="562A7853" w14:textId="05040FCA" w:rsidR="00551B08" w:rsidRDefault="00000000">
      <w:pPr>
        <w:pStyle w:val="TableofFigures"/>
        <w:tabs>
          <w:tab w:val="right" w:leader="dot" w:pos="9016"/>
        </w:tabs>
        <w:rPr>
          <w:rFonts w:eastAsiaTheme="minorEastAsia"/>
          <w:noProof/>
          <w:lang w:eastAsia="en-GB"/>
        </w:rPr>
      </w:pPr>
      <w:hyperlink w:anchor="_Toc148953880" w:history="1">
        <w:r w:rsidR="00551B08" w:rsidRPr="009911AB">
          <w:rPr>
            <w:rStyle w:val="Hyperlink"/>
            <w:noProof/>
          </w:rPr>
          <w:t>Figure 21 - 16-Bit QAM Simulation Results Graph</w:t>
        </w:r>
        <w:r w:rsidR="00551B08">
          <w:rPr>
            <w:noProof/>
            <w:webHidden/>
          </w:rPr>
          <w:tab/>
        </w:r>
        <w:r w:rsidR="00551B08">
          <w:rPr>
            <w:noProof/>
            <w:webHidden/>
          </w:rPr>
          <w:fldChar w:fldCharType="begin"/>
        </w:r>
        <w:r w:rsidR="00551B08">
          <w:rPr>
            <w:noProof/>
            <w:webHidden/>
          </w:rPr>
          <w:instrText xml:space="preserve"> PAGEREF _Toc148953880 \h </w:instrText>
        </w:r>
        <w:r w:rsidR="00551B08">
          <w:rPr>
            <w:noProof/>
            <w:webHidden/>
          </w:rPr>
        </w:r>
        <w:r w:rsidR="00551B08">
          <w:rPr>
            <w:noProof/>
            <w:webHidden/>
          </w:rPr>
          <w:fldChar w:fldCharType="separate"/>
        </w:r>
        <w:r w:rsidR="00551B08">
          <w:rPr>
            <w:noProof/>
            <w:webHidden/>
          </w:rPr>
          <w:t>16</w:t>
        </w:r>
        <w:r w:rsidR="00551B08">
          <w:rPr>
            <w:noProof/>
            <w:webHidden/>
          </w:rPr>
          <w:fldChar w:fldCharType="end"/>
        </w:r>
      </w:hyperlink>
    </w:p>
    <w:p w14:paraId="7DB91138" w14:textId="3656EB22" w:rsidR="00AB4280" w:rsidRDefault="00AB4280">
      <w:r>
        <w:fldChar w:fldCharType="end"/>
      </w:r>
    </w:p>
    <w:p w14:paraId="22673E8B" w14:textId="77777777" w:rsidR="00AB4280" w:rsidRDefault="00AB4280"/>
    <w:p w14:paraId="767795F6" w14:textId="77777777" w:rsidR="00AB4280" w:rsidRDefault="00AB4280"/>
    <w:p w14:paraId="6A60C869" w14:textId="77777777" w:rsidR="00AB4280" w:rsidRDefault="00AB4280"/>
    <w:p w14:paraId="635DCF38" w14:textId="77777777" w:rsidR="00AB4280" w:rsidRDefault="00AB4280"/>
    <w:p w14:paraId="774F7679" w14:textId="77777777" w:rsidR="00AB4280" w:rsidRDefault="00AB4280"/>
    <w:p w14:paraId="66AD8F82" w14:textId="77777777" w:rsidR="00AB4280" w:rsidRDefault="00AB4280"/>
    <w:p w14:paraId="2C84A577" w14:textId="77777777" w:rsidR="00AB4280" w:rsidRDefault="00AB4280"/>
    <w:p w14:paraId="107811B3" w14:textId="77777777" w:rsidR="00AB4280" w:rsidRDefault="00AB4280"/>
    <w:p w14:paraId="0D8FB5B6" w14:textId="77777777" w:rsidR="00AB4280" w:rsidRDefault="00AB4280"/>
    <w:p w14:paraId="7A635FD4" w14:textId="77777777" w:rsidR="00AB4280" w:rsidRDefault="00AB4280"/>
    <w:p w14:paraId="2CB78DED" w14:textId="77777777" w:rsidR="00AB4280" w:rsidRDefault="00AB4280"/>
    <w:p w14:paraId="2D371D33" w14:textId="77777777" w:rsidR="00AB4280" w:rsidRDefault="00AB4280"/>
    <w:p w14:paraId="4EA4CAC7" w14:textId="77777777" w:rsidR="00AB4280" w:rsidRDefault="00AB4280"/>
    <w:p w14:paraId="17809745" w14:textId="3268F9A5" w:rsidR="00E636B8" w:rsidRDefault="00E636B8" w:rsidP="008641F1">
      <w:pPr>
        <w:pStyle w:val="Heading1"/>
        <w:rPr>
          <w:b/>
          <w:bCs/>
          <w:color w:val="auto"/>
          <w:u w:val="single"/>
        </w:rPr>
      </w:pPr>
    </w:p>
    <w:p w14:paraId="1A3CECDE" w14:textId="77777777" w:rsidR="008641F1" w:rsidRPr="008641F1" w:rsidRDefault="008641F1" w:rsidP="008641F1"/>
    <w:p w14:paraId="2829F264" w14:textId="5636EBA9" w:rsidR="00A661E9" w:rsidRDefault="00A661E9" w:rsidP="00E636B8">
      <w:pPr>
        <w:pStyle w:val="Heading1"/>
        <w:rPr>
          <w:b/>
          <w:bCs/>
          <w:color w:val="auto"/>
          <w:u w:val="single"/>
        </w:rPr>
      </w:pPr>
      <w:bookmarkStart w:id="1" w:name="_Toc149548255"/>
      <w:r w:rsidRPr="00E636B8">
        <w:rPr>
          <w:b/>
          <w:bCs/>
          <w:color w:val="auto"/>
          <w:u w:val="single"/>
        </w:rPr>
        <w:lastRenderedPageBreak/>
        <w:t>Introduction</w:t>
      </w:r>
      <w:bookmarkEnd w:id="1"/>
      <w:r w:rsidRPr="00E636B8">
        <w:rPr>
          <w:b/>
          <w:bCs/>
          <w:color w:val="auto"/>
          <w:u w:val="single"/>
        </w:rPr>
        <w:t xml:space="preserve"> </w:t>
      </w:r>
    </w:p>
    <w:p w14:paraId="286A7B7D" w14:textId="77777777" w:rsidR="00E636B8" w:rsidRDefault="00E636B8" w:rsidP="00E636B8"/>
    <w:p w14:paraId="432F51A6" w14:textId="08BA2C87" w:rsidR="00EC3677" w:rsidRDefault="00403206" w:rsidP="00E636B8">
      <w:r>
        <w:t xml:space="preserve">This task was set to demonstrate which of the four main modulation techniques would </w:t>
      </w:r>
      <w:r w:rsidR="00743AFD">
        <w:t>be able to have the least Bit Error Rate (B</w:t>
      </w:r>
      <w:r w:rsidR="00AE58B7">
        <w:t>E</w:t>
      </w:r>
      <w:r w:rsidR="00743AFD">
        <w:t xml:space="preserve">R) when adding set levels of Gaussian White noise from the ranges of </w:t>
      </w:r>
      <w:r w:rsidR="009C58A5">
        <w:t>+10 to -2</w:t>
      </w:r>
      <w:r w:rsidR="0098058D">
        <w:t>5</w:t>
      </w:r>
      <w:r w:rsidR="009C58A5">
        <w:t xml:space="preserve">. The modulations demonstrated within this analysis </w:t>
      </w:r>
      <w:r w:rsidR="001155DE">
        <w:t>are</w:t>
      </w:r>
      <w:r w:rsidR="009C58A5">
        <w:t xml:space="preserve"> </w:t>
      </w:r>
      <w:r w:rsidR="000850D0">
        <w:t xml:space="preserve">Amplitude Shift Keying (ASK), Phase Shift Keying (PSK), </w:t>
      </w:r>
      <w:r w:rsidR="00BD06B7">
        <w:t>Quadrature</w:t>
      </w:r>
      <w:r w:rsidR="000850D0">
        <w:t xml:space="preserve"> </w:t>
      </w:r>
      <w:r w:rsidR="00BD06B7">
        <w:t>Phase Shift Keying (QPSK) and 16-Bit Quadrature Amplitude Modulation.</w:t>
      </w:r>
      <w:r w:rsidR="008F50B7">
        <w:t xml:space="preserve"> </w:t>
      </w:r>
      <w:r w:rsidR="005C5299">
        <w:t xml:space="preserve">The use of modulations reduces the need for wired </w:t>
      </w:r>
      <w:r w:rsidR="00EC3D18">
        <w:t xml:space="preserve">communication methods and allows </w:t>
      </w:r>
      <w:r w:rsidR="00CC2886">
        <w:t>the signals to be transported over the air through space</w:t>
      </w:r>
      <w:r w:rsidR="00131F46" w:rsidRPr="00131F46">
        <w:t xml:space="preserve"> </w:t>
      </w:r>
      <w:sdt>
        <w:sdtPr>
          <w:id w:val="-1047910877"/>
          <w:citation/>
        </w:sdtPr>
        <w:sdtContent>
          <w:r w:rsidR="00131F46">
            <w:fldChar w:fldCharType="begin"/>
          </w:r>
          <w:r w:rsidR="00131F46">
            <w:instrText xml:space="preserve"> CITATION BYJ23 \l 2057 </w:instrText>
          </w:r>
          <w:r w:rsidR="00131F46">
            <w:fldChar w:fldCharType="separate"/>
          </w:r>
          <w:r w:rsidR="0082394C" w:rsidRPr="0082394C">
            <w:rPr>
              <w:noProof/>
            </w:rPr>
            <w:t>[1]</w:t>
          </w:r>
          <w:r w:rsidR="00131F46">
            <w:fldChar w:fldCharType="end"/>
          </w:r>
        </w:sdtContent>
      </w:sdt>
      <w:r w:rsidR="0008010A">
        <w:t>.</w:t>
      </w:r>
    </w:p>
    <w:p w14:paraId="3EA7B002" w14:textId="3E331099" w:rsidR="00E636B8" w:rsidRDefault="00826AA9" w:rsidP="00E636B8">
      <w:r>
        <w:t xml:space="preserve">Modulation techniques are used </w:t>
      </w:r>
      <w:r w:rsidR="00854741">
        <w:t>to</w:t>
      </w:r>
      <w:r>
        <w:t xml:space="preserve"> transfer signals </w:t>
      </w:r>
      <w:r w:rsidR="007661C8">
        <w:t xml:space="preserve">from a transmitter to a receiver which is done through the air. This means the signal is being subject to </w:t>
      </w:r>
      <w:r w:rsidR="00854741">
        <w:t>external noise.</w:t>
      </w:r>
      <w:r w:rsidR="00993371">
        <w:t xml:space="preserve"> The </w:t>
      </w:r>
      <w:r w:rsidR="00284BF9">
        <w:t xml:space="preserve">four techniques are used in various day to day electronic technologies such as optic fibre cables, Wi-Fi connectivity and hubs as well as </w:t>
      </w:r>
      <w:r w:rsidR="00152C4C">
        <w:t xml:space="preserve">simple phone calls using </w:t>
      </w:r>
      <w:r w:rsidR="00554ACF">
        <w:t xml:space="preserve">telecommunication methods  </w:t>
      </w:r>
      <w:sdt>
        <w:sdtPr>
          <w:id w:val="898325537"/>
          <w:citation/>
        </w:sdtPr>
        <w:sdtContent>
          <w:r w:rsidR="00554ACF">
            <w:fldChar w:fldCharType="begin"/>
          </w:r>
          <w:r w:rsidR="00554ACF">
            <w:instrText xml:space="preserve"> CITATION Col23 \l 2057 </w:instrText>
          </w:r>
          <w:r w:rsidR="00554ACF">
            <w:fldChar w:fldCharType="separate"/>
          </w:r>
          <w:r w:rsidR="0082394C" w:rsidRPr="0082394C">
            <w:rPr>
              <w:noProof/>
            </w:rPr>
            <w:t>[2]</w:t>
          </w:r>
          <w:r w:rsidR="00554ACF">
            <w:fldChar w:fldCharType="end"/>
          </w:r>
        </w:sdtContent>
      </w:sdt>
      <w:r w:rsidR="00554ACF">
        <w:t>.</w:t>
      </w:r>
      <w:r w:rsidR="00854741">
        <w:t xml:space="preserve"> The aim of this task was to add increasing levels of noise</w:t>
      </w:r>
      <w:r w:rsidR="00CB7C3E">
        <w:t xml:space="preserve"> (</w:t>
      </w:r>
      <w:proofErr w:type="spellStart"/>
      <w:r w:rsidR="00CB7C3E">
        <w:t>dbs</w:t>
      </w:r>
      <w:proofErr w:type="spellEnd"/>
      <w:r w:rsidR="00CB7C3E">
        <w:t>)</w:t>
      </w:r>
      <w:r w:rsidR="002134F7">
        <w:t xml:space="preserve"> to demonstrate these conditions and</w:t>
      </w:r>
      <w:r w:rsidR="00854741">
        <w:t xml:space="preserve"> to test which modulation technique would be the most efficient when transferring this da</w:t>
      </w:r>
      <w:r w:rsidR="000F40EC">
        <w:t>ta</w:t>
      </w:r>
      <w:r w:rsidR="00E4171E">
        <w:t xml:space="preserve">. </w:t>
      </w:r>
      <w:r w:rsidR="00C835A9">
        <w:t xml:space="preserve">The modulations will follow the same processes to keep them as accurate </w:t>
      </w:r>
      <w:r w:rsidR="00724BF7">
        <w:t>as possible when testing against each other.</w:t>
      </w:r>
      <w:r w:rsidR="00BD06B7">
        <w:t xml:space="preserve"> </w:t>
      </w:r>
      <w:r w:rsidR="00BD152F">
        <w:t xml:space="preserve">Each modulation has </w:t>
      </w:r>
      <w:r w:rsidR="00703846">
        <w:t>the same system background buil</w:t>
      </w:r>
      <w:r w:rsidR="008F50B7">
        <w:t xml:space="preserve">d which is shown </w:t>
      </w:r>
      <w:r w:rsidR="00511ECB">
        <w:t xml:space="preserve">in figure </w:t>
      </w:r>
      <w:r w:rsidR="001155DE">
        <w:t>1.</w:t>
      </w:r>
      <w:r w:rsidR="00F15EB7">
        <w:t xml:space="preserve"> </w:t>
      </w:r>
    </w:p>
    <w:p w14:paraId="47EB32A2" w14:textId="77777777" w:rsidR="00E03A13" w:rsidRDefault="002B18FA" w:rsidP="00E03A13">
      <w:pPr>
        <w:keepNext/>
      </w:pPr>
      <w:r w:rsidRPr="002B18FA">
        <w:rPr>
          <w:noProof/>
        </w:rPr>
        <w:drawing>
          <wp:inline distT="0" distB="0" distL="0" distR="0" wp14:anchorId="5688D7E8" wp14:editId="7CEFF90E">
            <wp:extent cx="5731510" cy="2610485"/>
            <wp:effectExtent l="0" t="0" r="2540" b="0"/>
            <wp:docPr id="2137024828"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24828" name="Picture 1" descr="A diagram of a computer system&#10;&#10;Description automatically generated"/>
                    <pic:cNvPicPr/>
                  </pic:nvPicPr>
                  <pic:blipFill>
                    <a:blip r:embed="rId7"/>
                    <a:stretch>
                      <a:fillRect/>
                    </a:stretch>
                  </pic:blipFill>
                  <pic:spPr>
                    <a:xfrm>
                      <a:off x="0" y="0"/>
                      <a:ext cx="5731510" cy="2610485"/>
                    </a:xfrm>
                    <a:prstGeom prst="rect">
                      <a:avLst/>
                    </a:prstGeom>
                  </pic:spPr>
                </pic:pic>
              </a:graphicData>
            </a:graphic>
          </wp:inline>
        </w:drawing>
      </w:r>
    </w:p>
    <w:p w14:paraId="3C1EABED" w14:textId="3B16347D" w:rsidR="002E2F00" w:rsidRDefault="00E03A13" w:rsidP="00724BF7">
      <w:pPr>
        <w:pStyle w:val="Caption"/>
      </w:pPr>
      <w:bookmarkStart w:id="2" w:name="_Toc148953860"/>
      <w:r>
        <w:t xml:space="preserve">Figure </w:t>
      </w:r>
      <w:fldSimple w:instr=" SEQ Figure \* ARABIC ">
        <w:r w:rsidR="00960677">
          <w:rPr>
            <w:noProof/>
          </w:rPr>
          <w:t>1</w:t>
        </w:r>
      </w:fldSimple>
      <w:r>
        <w:t xml:space="preserve"> - Modulation System</w:t>
      </w:r>
      <w:bookmarkEnd w:id="2"/>
    </w:p>
    <w:p w14:paraId="59779A8D" w14:textId="6035C76B" w:rsidR="002E2F00" w:rsidRDefault="002E2F00" w:rsidP="00E636B8">
      <w:r>
        <w:t xml:space="preserve">Shown Below here in figure </w:t>
      </w:r>
      <w:r w:rsidR="00DA3D6F">
        <w:t>2 is the method of data collection.</w:t>
      </w:r>
      <w:r w:rsidR="00BF5E8B">
        <w:t xml:space="preserve"> The aim of having both </w:t>
      </w:r>
      <w:r w:rsidR="00D47C9C">
        <w:t xml:space="preserve">screens open is to allow the analyser to be able to copy data easily ensuring that the data is to the highest degree of accuracy. </w:t>
      </w:r>
    </w:p>
    <w:p w14:paraId="10D0B141" w14:textId="77777777" w:rsidR="000727B4" w:rsidRDefault="003A666B" w:rsidP="000727B4">
      <w:pPr>
        <w:keepNext/>
      </w:pPr>
      <w:r w:rsidRPr="003A666B">
        <w:rPr>
          <w:noProof/>
        </w:rPr>
        <w:lastRenderedPageBreak/>
        <w:drawing>
          <wp:inline distT="0" distB="0" distL="0" distR="0" wp14:anchorId="7BA51B18" wp14:editId="71EAC28E">
            <wp:extent cx="5731510" cy="2950845"/>
            <wp:effectExtent l="0" t="0" r="2540" b="1905"/>
            <wp:docPr id="21210497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049717" name="Picture 1" descr="A screenshot of a computer&#10;&#10;Description automatically generated"/>
                    <pic:cNvPicPr/>
                  </pic:nvPicPr>
                  <pic:blipFill>
                    <a:blip r:embed="rId8"/>
                    <a:stretch>
                      <a:fillRect/>
                    </a:stretch>
                  </pic:blipFill>
                  <pic:spPr>
                    <a:xfrm>
                      <a:off x="0" y="0"/>
                      <a:ext cx="5731510" cy="2950845"/>
                    </a:xfrm>
                    <a:prstGeom prst="rect">
                      <a:avLst/>
                    </a:prstGeom>
                  </pic:spPr>
                </pic:pic>
              </a:graphicData>
            </a:graphic>
          </wp:inline>
        </w:drawing>
      </w:r>
    </w:p>
    <w:p w14:paraId="6725B607" w14:textId="7E9A1106" w:rsidR="00E636B8" w:rsidRDefault="000727B4" w:rsidP="000727B4">
      <w:pPr>
        <w:pStyle w:val="Caption"/>
      </w:pPr>
      <w:bookmarkStart w:id="3" w:name="_Toc148953861"/>
      <w:r>
        <w:t xml:space="preserve">Figure </w:t>
      </w:r>
      <w:fldSimple w:instr=" SEQ Figure \* ARABIC ">
        <w:r w:rsidR="00960677">
          <w:rPr>
            <w:noProof/>
          </w:rPr>
          <w:t>2</w:t>
        </w:r>
      </w:fldSimple>
      <w:r>
        <w:t xml:space="preserve"> - Data Collection Method</w:t>
      </w:r>
      <w:bookmarkEnd w:id="3"/>
    </w:p>
    <w:p w14:paraId="21312824" w14:textId="77777777" w:rsidR="00E636B8" w:rsidRDefault="00E636B8" w:rsidP="00E636B8"/>
    <w:p w14:paraId="55423847" w14:textId="77777777" w:rsidR="00E636B8" w:rsidRDefault="00E636B8" w:rsidP="00E636B8"/>
    <w:p w14:paraId="0F0111F4" w14:textId="77777777" w:rsidR="00E636B8" w:rsidRDefault="00E636B8" w:rsidP="00E636B8"/>
    <w:p w14:paraId="0D1ED5D0" w14:textId="77777777" w:rsidR="00E636B8" w:rsidRDefault="00E636B8" w:rsidP="00E636B8"/>
    <w:p w14:paraId="6A8D75BE" w14:textId="77777777" w:rsidR="00E636B8" w:rsidRDefault="00E636B8" w:rsidP="00E636B8"/>
    <w:p w14:paraId="0371C18D" w14:textId="77777777" w:rsidR="00E636B8" w:rsidRDefault="00E636B8" w:rsidP="00E636B8"/>
    <w:p w14:paraId="288C6AA9" w14:textId="77777777" w:rsidR="00E636B8" w:rsidRDefault="00E636B8" w:rsidP="00E636B8"/>
    <w:p w14:paraId="378854F7" w14:textId="77777777" w:rsidR="00E636B8" w:rsidRDefault="00E636B8" w:rsidP="00E636B8"/>
    <w:p w14:paraId="4B5EBAC7" w14:textId="77777777" w:rsidR="00E636B8" w:rsidRDefault="00E636B8" w:rsidP="00E636B8"/>
    <w:p w14:paraId="306ADFEF" w14:textId="77777777" w:rsidR="00E636B8" w:rsidRDefault="00E636B8" w:rsidP="00E636B8"/>
    <w:p w14:paraId="7C047952" w14:textId="77777777" w:rsidR="00E636B8" w:rsidRDefault="00E636B8" w:rsidP="00E636B8"/>
    <w:p w14:paraId="27A04CFE" w14:textId="77777777" w:rsidR="00E636B8" w:rsidRDefault="00E636B8" w:rsidP="00E636B8"/>
    <w:p w14:paraId="2F89AEA8" w14:textId="77777777" w:rsidR="00E636B8" w:rsidRDefault="00E636B8" w:rsidP="00E636B8"/>
    <w:p w14:paraId="7664BA6B" w14:textId="77777777" w:rsidR="005A314B" w:rsidRDefault="005A314B" w:rsidP="00E636B8"/>
    <w:p w14:paraId="2529659F" w14:textId="77777777" w:rsidR="00E839E6" w:rsidRDefault="00E839E6" w:rsidP="00E636B8"/>
    <w:p w14:paraId="0CBC8AB8" w14:textId="77777777" w:rsidR="0048069D" w:rsidRDefault="0048069D" w:rsidP="00E636B8"/>
    <w:p w14:paraId="1AC9B1CF" w14:textId="77777777" w:rsidR="0048069D" w:rsidRDefault="0048069D" w:rsidP="00E636B8"/>
    <w:p w14:paraId="528FFC04" w14:textId="77777777" w:rsidR="0048069D" w:rsidRPr="00E636B8" w:rsidRDefault="0048069D" w:rsidP="00E636B8"/>
    <w:p w14:paraId="3600174B" w14:textId="47E0D4B6" w:rsidR="00A661E9" w:rsidRDefault="00A661E9" w:rsidP="00E636B8">
      <w:pPr>
        <w:pStyle w:val="Heading1"/>
        <w:rPr>
          <w:b/>
          <w:bCs/>
          <w:color w:val="auto"/>
          <w:u w:val="single"/>
        </w:rPr>
      </w:pPr>
      <w:bookmarkStart w:id="4" w:name="_Toc149548256"/>
      <w:r w:rsidRPr="00E636B8">
        <w:rPr>
          <w:b/>
          <w:bCs/>
          <w:color w:val="auto"/>
          <w:u w:val="single"/>
        </w:rPr>
        <w:lastRenderedPageBreak/>
        <w:t>Simulation Models</w:t>
      </w:r>
      <w:r w:rsidR="00482D38">
        <w:rPr>
          <w:b/>
          <w:bCs/>
          <w:color w:val="auto"/>
          <w:u w:val="single"/>
        </w:rPr>
        <w:t xml:space="preserve"> and S</w:t>
      </w:r>
      <w:r w:rsidR="00C21257">
        <w:rPr>
          <w:b/>
          <w:bCs/>
          <w:color w:val="auto"/>
          <w:u w:val="single"/>
        </w:rPr>
        <w:t>t</w:t>
      </w:r>
      <w:r w:rsidR="00482D38">
        <w:rPr>
          <w:b/>
          <w:bCs/>
          <w:color w:val="auto"/>
          <w:u w:val="single"/>
        </w:rPr>
        <w:t>imuli</w:t>
      </w:r>
      <w:bookmarkEnd w:id="4"/>
    </w:p>
    <w:p w14:paraId="5248FFCC" w14:textId="77777777" w:rsidR="00E636B8" w:rsidRDefault="00E636B8" w:rsidP="00E636B8"/>
    <w:p w14:paraId="05E4DA1E" w14:textId="741A396F" w:rsidR="00C21257" w:rsidRDefault="00C21257" w:rsidP="00E636B8">
      <w:r>
        <w:t xml:space="preserve">Each of the four modulation techniques were set up </w:t>
      </w:r>
      <w:r w:rsidR="003D2D4E">
        <w:t xml:space="preserve">in the same way </w:t>
      </w:r>
      <w:r w:rsidR="008C62A9">
        <w:t xml:space="preserve">and with the same stimuli. </w:t>
      </w:r>
      <w:r w:rsidR="00DA56D9">
        <w:t xml:space="preserve">The reason for doing this was to keep all variables the same </w:t>
      </w:r>
      <w:r w:rsidR="004641E0">
        <w:t>to monitor which modulation technique would be the best. The only stimuli that could not be kept the same was the data rate</w:t>
      </w:r>
      <w:r w:rsidR="00C01559">
        <w:t>. This is because the design of QPSK and 16-Bit QAM need data rates of 2 and 4 respectively</w:t>
      </w:r>
      <w:r w:rsidR="00CC0A61">
        <w:t xml:space="preserve"> however,</w:t>
      </w:r>
      <w:r w:rsidR="0039484A">
        <w:t xml:space="preserve"> </w:t>
      </w:r>
      <w:r w:rsidR="00CC0A61">
        <w:t>f</w:t>
      </w:r>
      <w:r w:rsidR="0039484A">
        <w:t>or both ASK and PSK only 1 bit per symbol would be sent per second.</w:t>
      </w:r>
      <w:r w:rsidR="00C01559">
        <w:t xml:space="preserve"> </w:t>
      </w:r>
      <w:r w:rsidR="00500656">
        <w:t xml:space="preserve">Whilst doing these simulations, the Sine waves </w:t>
      </w:r>
      <w:r w:rsidR="00DA3DDD">
        <w:t xml:space="preserve">were set to have an amplitude of 1, a frequency of 2*pi*10 (more than 5 times of the </w:t>
      </w:r>
      <w:r w:rsidR="007645D6">
        <w:t xml:space="preserve">data rate) and a sample time of 1/100 </w:t>
      </w:r>
      <w:r w:rsidR="00975432">
        <w:t xml:space="preserve">seconds. For QPSK and QAM, a 90 degree phase shift was also introduced allowing the modulation to work. </w:t>
      </w:r>
    </w:p>
    <w:p w14:paraId="14D3BBAC" w14:textId="1B05BE5F" w:rsidR="00322D96" w:rsidRDefault="00322D96" w:rsidP="00322D96">
      <w:pPr>
        <w:pStyle w:val="Heading2"/>
        <w:rPr>
          <w:b/>
          <w:bCs/>
          <w:color w:val="auto"/>
          <w:u w:val="single"/>
        </w:rPr>
      </w:pPr>
      <w:bookmarkStart w:id="5" w:name="_Toc149548257"/>
      <w:r w:rsidRPr="00322D96">
        <w:rPr>
          <w:b/>
          <w:bCs/>
          <w:color w:val="auto"/>
          <w:u w:val="single"/>
        </w:rPr>
        <w:t>Measurements</w:t>
      </w:r>
      <w:bookmarkEnd w:id="5"/>
    </w:p>
    <w:p w14:paraId="042A8FF5" w14:textId="77777777" w:rsidR="00322D96" w:rsidRDefault="00322D96" w:rsidP="00322D96"/>
    <w:p w14:paraId="59901E3B" w14:textId="2955402C" w:rsidR="003D6B3A" w:rsidRDefault="00B352EA" w:rsidP="00322D96">
      <w:r>
        <w:t>Using a display attached to the Berno</w:t>
      </w:r>
      <w:r w:rsidR="007320EB">
        <w:t>ulli Binary Generator and the finalised filtered signal</w:t>
      </w:r>
      <w:r w:rsidR="000037B8">
        <w:t xml:space="preserve">, a bit error rate of data transfer can be shown. </w:t>
      </w:r>
      <w:r w:rsidR="00163C7C">
        <w:t xml:space="preserve">This is measured to show how </w:t>
      </w:r>
      <w:r w:rsidR="00C10E7C">
        <w:t>many bits which have been transferred are in error as opposed to how many bits</w:t>
      </w:r>
      <w:r w:rsidR="005758B6">
        <w:t xml:space="preserve"> were</w:t>
      </w:r>
      <w:r w:rsidR="00C10E7C">
        <w:t xml:space="preserve"> successfully transferred</w:t>
      </w:r>
      <w:r w:rsidR="00ED3C6D">
        <w:t>.</w:t>
      </w:r>
      <w:r w:rsidR="00FD5D7D">
        <w:t xml:space="preserve"> The binary generator would output a series of either 1’s or 0’s creating the first output signal</w:t>
      </w:r>
      <w:r w:rsidR="0014756F">
        <w:t xml:space="preserve">. These values would then go into the modulator which would be </w:t>
      </w:r>
      <w:r w:rsidR="001605AE">
        <w:t xml:space="preserve">multiplied </w:t>
      </w:r>
      <w:r w:rsidR="00C46E8D">
        <w:t xml:space="preserve">by </w:t>
      </w:r>
      <w:r w:rsidR="00001253">
        <w:t xml:space="preserve">a </w:t>
      </w:r>
      <w:r w:rsidR="00C46E8D">
        <w:t>preset</w:t>
      </w:r>
      <w:r w:rsidR="001605AE">
        <w:t xml:space="preserve"> sine wave with the values stated above</w:t>
      </w:r>
      <w:r w:rsidR="00537078">
        <w:t xml:space="preserve">. This new modulated signal would then have a white </w:t>
      </w:r>
      <w:r w:rsidR="00342E0A">
        <w:t>gaussian</w:t>
      </w:r>
      <w:r w:rsidR="00537078">
        <w:t xml:space="preserve"> noise attached to simulate when the data would be transferred</w:t>
      </w:r>
      <w:r w:rsidR="00342E0A">
        <w:t xml:space="preserve">. This new signal would then be filtered using a weighted filter order </w:t>
      </w:r>
      <w:r w:rsidR="00C46E8D">
        <w:t xml:space="preserve">and finally demodulated to receive the same signal that was originally output by the generator. This system is to show the transmission and receive elements of communication. </w:t>
      </w:r>
    </w:p>
    <w:p w14:paraId="6832E9A2" w14:textId="42774258" w:rsidR="00252124" w:rsidRPr="001A208B" w:rsidRDefault="00F80524" w:rsidP="001A208B">
      <w:pPr>
        <w:pStyle w:val="Heading2"/>
        <w:rPr>
          <w:b/>
          <w:bCs/>
          <w:color w:val="auto"/>
          <w:u w:val="single"/>
        </w:rPr>
      </w:pPr>
      <w:bookmarkStart w:id="6" w:name="_Toc149548258"/>
      <w:r w:rsidRPr="001A208B">
        <w:rPr>
          <w:b/>
          <w:bCs/>
          <w:color w:val="auto"/>
          <w:u w:val="single"/>
        </w:rPr>
        <w:t>How the Measurements Were Obtained</w:t>
      </w:r>
      <w:bookmarkEnd w:id="6"/>
    </w:p>
    <w:p w14:paraId="2FC8B178" w14:textId="77777777" w:rsidR="001A208B" w:rsidRDefault="001A208B" w:rsidP="00322D96"/>
    <w:p w14:paraId="7849F7FD" w14:textId="6BF6DE5E" w:rsidR="002E3D60" w:rsidRDefault="00DC14B0" w:rsidP="002E3D60">
      <w:r>
        <w:t xml:space="preserve">Each simulation model was run for a total of 40 times with varying levels of noise added. </w:t>
      </w:r>
      <w:r w:rsidR="00162DC6">
        <w:t xml:space="preserve">The AWGN block was used to add noise in the range from 10 </w:t>
      </w:r>
      <w:r w:rsidR="00861346">
        <w:t xml:space="preserve">dBs to -25 dBs. At each noise level the </w:t>
      </w:r>
      <w:r w:rsidR="00D31FC1">
        <w:t xml:space="preserve">simulation was run 5 times and </w:t>
      </w:r>
      <w:r w:rsidR="00905CAE">
        <w:t>a</w:t>
      </w:r>
      <w:r w:rsidR="00D31FC1">
        <w:t xml:space="preserve"> mean value was created from this. This was done to ensure that there </w:t>
      </w:r>
      <w:r w:rsidR="00905CAE">
        <w:t xml:space="preserve">was an accuracy within the data. </w:t>
      </w:r>
      <w:r w:rsidR="00F878EC">
        <w:t xml:space="preserve">To keep this accuracy the filter size and order was kept the same throughout </w:t>
      </w:r>
      <w:r w:rsidR="00C93436">
        <w:t>all</w:t>
      </w:r>
      <w:r w:rsidR="00F878EC">
        <w:t xml:space="preserve"> the simulations</w:t>
      </w:r>
      <w:r w:rsidR="00407990">
        <w:t xml:space="preserve"> which would allow a fair comparison between the modulation techniques.</w:t>
      </w:r>
      <w:r w:rsidR="00AD1D31">
        <w:t xml:space="preserve"> Each test would show a specific percentage of bit errors</w:t>
      </w:r>
      <w:r w:rsidR="00F94D21">
        <w:t xml:space="preserve"> out of the </w:t>
      </w:r>
      <w:r w:rsidR="0004706E">
        <w:t>sent symbols</w:t>
      </w:r>
      <w:r w:rsidR="003E5FC8">
        <w:t>.</w:t>
      </w:r>
      <w:r w:rsidR="001522FD">
        <w:t xml:space="preserve"> </w:t>
      </w:r>
      <w:r w:rsidR="003E5FC8">
        <w:t>Thes</w:t>
      </w:r>
      <w:r w:rsidR="00241CA1">
        <w:t xml:space="preserve">e Bit Error Rate (BER) values would then be averaged and placed into a graph against the corresponding noise level. </w:t>
      </w:r>
      <w:r w:rsidR="00C61E32">
        <w:t>These graphs will then determine the most accurate modulation method.</w:t>
      </w:r>
    </w:p>
    <w:p w14:paraId="6056AB68" w14:textId="7412B37F" w:rsidR="002E3D60" w:rsidRPr="00B86CEF" w:rsidRDefault="002E3D60" w:rsidP="002E3D60">
      <w:r>
        <w:t xml:space="preserve">Shown below in figure 3 are the filter parameters that have been used in </w:t>
      </w:r>
      <w:r w:rsidR="004E69BE">
        <w:t>all</w:t>
      </w:r>
      <w:r>
        <w:t xml:space="preserve"> the simulation. A lowpass Finite Impulse Response (FIR) filter has been used</w:t>
      </w:r>
      <w:r w:rsidR="004306DD">
        <w:t xml:space="preserve"> </w:t>
      </w:r>
      <w:r>
        <w:t>with a frequency of 100 Hz, Fpass of 0.75, Fstop of 2.25 and a Astop of 80.</w:t>
      </w:r>
      <w:r w:rsidR="004306DD">
        <w:t xml:space="preserve"> A lowpass filter is used to filter off </w:t>
      </w:r>
      <w:r w:rsidR="003727BE">
        <w:t>all</w:t>
      </w:r>
      <w:r w:rsidR="004306DD">
        <w:t xml:space="preserve"> the higher frequencies within the signal </w:t>
      </w:r>
      <w:sdt>
        <w:sdtPr>
          <w:id w:val="38321710"/>
          <w:citation/>
        </w:sdtPr>
        <w:sdtContent>
          <w:r w:rsidR="004306DD">
            <w:fldChar w:fldCharType="begin"/>
          </w:r>
          <w:r w:rsidR="004306DD">
            <w:instrText xml:space="preserve"> CITATION Nic23 \l 2057 </w:instrText>
          </w:r>
          <w:r w:rsidR="004306DD">
            <w:fldChar w:fldCharType="separate"/>
          </w:r>
          <w:r w:rsidR="0082394C" w:rsidRPr="0082394C">
            <w:rPr>
              <w:noProof/>
            </w:rPr>
            <w:t>[3]</w:t>
          </w:r>
          <w:r w:rsidR="004306DD">
            <w:fldChar w:fldCharType="end"/>
          </w:r>
        </w:sdtContent>
      </w:sdt>
      <w:r w:rsidR="004306DD">
        <w:t>.</w:t>
      </w:r>
      <w:r>
        <w:t xml:space="preserve"> The reason th</w:t>
      </w:r>
      <w:r w:rsidR="00E26D65">
        <w:t>e</w:t>
      </w:r>
      <w:r w:rsidR="003727BE">
        <w:t xml:space="preserve"> values for this filter</w:t>
      </w:r>
      <w:r>
        <w:t xml:space="preserve"> were used was to ensure that the filter could work at a fast rate whilst still having a high level of efficiency whilst filtering out the noise. </w:t>
      </w:r>
    </w:p>
    <w:p w14:paraId="7E575877" w14:textId="77FAAB2A" w:rsidR="001A208B" w:rsidRDefault="001A208B" w:rsidP="00322D96"/>
    <w:p w14:paraId="02D3AF74" w14:textId="77777777" w:rsidR="00B86CEF" w:rsidRDefault="00B20EED" w:rsidP="00B86CEF">
      <w:pPr>
        <w:keepNext/>
      </w:pPr>
      <w:r w:rsidRPr="00B20EED">
        <w:rPr>
          <w:noProof/>
        </w:rPr>
        <w:lastRenderedPageBreak/>
        <w:drawing>
          <wp:inline distT="0" distB="0" distL="0" distR="0" wp14:anchorId="632B33AB" wp14:editId="356926ED">
            <wp:extent cx="4949505" cy="3527057"/>
            <wp:effectExtent l="0" t="0" r="3810" b="0"/>
            <wp:docPr id="15169071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907129" name="Picture 1" descr="A screenshot of a computer&#10;&#10;Description automatically generated"/>
                    <pic:cNvPicPr/>
                  </pic:nvPicPr>
                  <pic:blipFill>
                    <a:blip r:embed="rId9"/>
                    <a:stretch>
                      <a:fillRect/>
                    </a:stretch>
                  </pic:blipFill>
                  <pic:spPr>
                    <a:xfrm>
                      <a:off x="0" y="0"/>
                      <a:ext cx="4957839" cy="3532996"/>
                    </a:xfrm>
                    <a:prstGeom prst="rect">
                      <a:avLst/>
                    </a:prstGeom>
                  </pic:spPr>
                </pic:pic>
              </a:graphicData>
            </a:graphic>
          </wp:inline>
        </w:drawing>
      </w:r>
    </w:p>
    <w:p w14:paraId="4C111AD7" w14:textId="692FC3FD" w:rsidR="00C93436" w:rsidRDefault="00B86CEF" w:rsidP="00B86CEF">
      <w:pPr>
        <w:pStyle w:val="Caption"/>
      </w:pPr>
      <w:bookmarkStart w:id="7" w:name="_Toc148953862"/>
      <w:r>
        <w:t xml:space="preserve">Figure </w:t>
      </w:r>
      <w:fldSimple w:instr=" SEQ Figure \* ARABIC ">
        <w:r w:rsidR="00960677">
          <w:rPr>
            <w:noProof/>
          </w:rPr>
          <w:t>3</w:t>
        </w:r>
      </w:fldSimple>
      <w:r>
        <w:t xml:space="preserve"> - Filter Parameters</w:t>
      </w:r>
      <w:bookmarkEnd w:id="7"/>
    </w:p>
    <w:p w14:paraId="2EB7BA79" w14:textId="77777777" w:rsidR="00252124" w:rsidRDefault="00252124" w:rsidP="00322D96"/>
    <w:p w14:paraId="4A9FE573" w14:textId="77777777" w:rsidR="00252124" w:rsidRDefault="00252124" w:rsidP="00322D96"/>
    <w:p w14:paraId="4F28B91C" w14:textId="77777777" w:rsidR="00252124" w:rsidRDefault="00252124" w:rsidP="00322D96"/>
    <w:p w14:paraId="0A0D02D6" w14:textId="77777777" w:rsidR="00252124" w:rsidRDefault="00252124" w:rsidP="00322D96"/>
    <w:p w14:paraId="43FBEFA8" w14:textId="77777777" w:rsidR="00252124" w:rsidRDefault="00252124" w:rsidP="00322D96"/>
    <w:p w14:paraId="643D53C6" w14:textId="77777777" w:rsidR="00252124" w:rsidRDefault="00252124" w:rsidP="00322D96"/>
    <w:p w14:paraId="72158A02" w14:textId="77777777" w:rsidR="00252124" w:rsidRDefault="00252124" w:rsidP="00322D96"/>
    <w:p w14:paraId="3E639FB2" w14:textId="77777777" w:rsidR="00252124" w:rsidRDefault="00252124" w:rsidP="00322D96"/>
    <w:p w14:paraId="39096564" w14:textId="77777777" w:rsidR="00252124" w:rsidRDefault="00252124" w:rsidP="00322D96"/>
    <w:p w14:paraId="188E3201" w14:textId="77777777" w:rsidR="00252124" w:rsidRDefault="00252124" w:rsidP="00322D96"/>
    <w:p w14:paraId="10E32DC1" w14:textId="77777777" w:rsidR="00B20EED" w:rsidRDefault="00B20EED" w:rsidP="00322D96"/>
    <w:p w14:paraId="371CCBE1" w14:textId="77777777" w:rsidR="00B20EED" w:rsidRDefault="00B20EED" w:rsidP="00322D96"/>
    <w:p w14:paraId="09713DD5" w14:textId="77777777" w:rsidR="00B20EED" w:rsidRDefault="00B20EED" w:rsidP="00322D96"/>
    <w:p w14:paraId="1A605801" w14:textId="77777777" w:rsidR="00B20EED" w:rsidRDefault="00B20EED" w:rsidP="00322D96"/>
    <w:p w14:paraId="1C4BB857" w14:textId="77777777" w:rsidR="00B20EED" w:rsidRDefault="00B20EED" w:rsidP="00322D96"/>
    <w:p w14:paraId="42952A3F" w14:textId="77777777" w:rsidR="00B20EED" w:rsidRDefault="00B20EED" w:rsidP="00322D96"/>
    <w:p w14:paraId="5F6CF537" w14:textId="77777777" w:rsidR="00B20EED" w:rsidRPr="00322D96" w:rsidRDefault="00B20EED" w:rsidP="00322D96"/>
    <w:p w14:paraId="2B471F24" w14:textId="29F8246E" w:rsidR="00E636B8" w:rsidRPr="00E569E0" w:rsidRDefault="00685A0A" w:rsidP="00685A0A">
      <w:pPr>
        <w:pStyle w:val="Heading2"/>
        <w:rPr>
          <w:b/>
          <w:bCs/>
          <w:color w:val="auto"/>
          <w:u w:val="single"/>
        </w:rPr>
      </w:pPr>
      <w:bookmarkStart w:id="8" w:name="_Toc149548259"/>
      <w:r w:rsidRPr="00E569E0">
        <w:rPr>
          <w:b/>
          <w:bCs/>
          <w:color w:val="auto"/>
          <w:u w:val="single"/>
        </w:rPr>
        <w:lastRenderedPageBreak/>
        <w:t>A</w:t>
      </w:r>
      <w:r w:rsidR="00C64FB7" w:rsidRPr="00E569E0">
        <w:rPr>
          <w:b/>
          <w:bCs/>
          <w:color w:val="auto"/>
          <w:u w:val="single"/>
        </w:rPr>
        <w:t>mplitude Shift Keying (ASK)</w:t>
      </w:r>
      <w:r w:rsidR="00E569E0">
        <w:rPr>
          <w:b/>
          <w:bCs/>
          <w:color w:val="auto"/>
          <w:u w:val="single"/>
        </w:rPr>
        <w:t xml:space="preserve"> Simulation</w:t>
      </w:r>
      <w:bookmarkEnd w:id="8"/>
    </w:p>
    <w:p w14:paraId="3C0A086B" w14:textId="77777777" w:rsidR="00C64FB7" w:rsidRDefault="00C64FB7" w:rsidP="00C64FB7"/>
    <w:p w14:paraId="73823E13" w14:textId="77777777" w:rsidR="000727B4" w:rsidRDefault="00DA03CA" w:rsidP="000727B4">
      <w:pPr>
        <w:keepNext/>
      </w:pPr>
      <w:r w:rsidRPr="00DA03CA">
        <w:rPr>
          <w:noProof/>
        </w:rPr>
        <w:drawing>
          <wp:inline distT="0" distB="0" distL="0" distR="0" wp14:anchorId="0E937AD2" wp14:editId="76446583">
            <wp:extent cx="5731510" cy="2399030"/>
            <wp:effectExtent l="0" t="0" r="2540" b="1270"/>
            <wp:docPr id="868037849"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037849" name="Picture 1" descr="A diagram of a computer program&#10;&#10;Description automatically generated"/>
                    <pic:cNvPicPr/>
                  </pic:nvPicPr>
                  <pic:blipFill>
                    <a:blip r:embed="rId10"/>
                    <a:stretch>
                      <a:fillRect/>
                    </a:stretch>
                  </pic:blipFill>
                  <pic:spPr>
                    <a:xfrm>
                      <a:off x="0" y="0"/>
                      <a:ext cx="5731510" cy="2399030"/>
                    </a:xfrm>
                    <a:prstGeom prst="rect">
                      <a:avLst/>
                    </a:prstGeom>
                  </pic:spPr>
                </pic:pic>
              </a:graphicData>
            </a:graphic>
          </wp:inline>
        </w:drawing>
      </w:r>
    </w:p>
    <w:p w14:paraId="11C9A2F2" w14:textId="51B48093" w:rsidR="00776820" w:rsidRDefault="000727B4" w:rsidP="000727B4">
      <w:pPr>
        <w:pStyle w:val="Caption"/>
      </w:pPr>
      <w:bookmarkStart w:id="9" w:name="_Toc148953863"/>
      <w:r>
        <w:t xml:space="preserve">Figure </w:t>
      </w:r>
      <w:fldSimple w:instr=" SEQ Figure \* ARABIC ">
        <w:r w:rsidR="00960677">
          <w:rPr>
            <w:noProof/>
          </w:rPr>
          <w:t>4</w:t>
        </w:r>
      </w:fldSimple>
      <w:r>
        <w:t xml:space="preserve"> - ASK Simulation Model</w:t>
      </w:r>
      <w:bookmarkEnd w:id="9"/>
    </w:p>
    <w:p w14:paraId="6B1E8D0D" w14:textId="77777777" w:rsidR="006D3423" w:rsidRDefault="006D3423" w:rsidP="00C64FB7"/>
    <w:p w14:paraId="3402364B" w14:textId="77777777" w:rsidR="00252124" w:rsidRDefault="00252124" w:rsidP="00C64FB7"/>
    <w:p w14:paraId="3F14DB28" w14:textId="7F199001" w:rsidR="00C64FB7" w:rsidRPr="00E569E0" w:rsidRDefault="00C64FB7" w:rsidP="00C64FB7">
      <w:pPr>
        <w:pStyle w:val="Heading2"/>
        <w:rPr>
          <w:b/>
          <w:bCs/>
          <w:color w:val="auto"/>
          <w:u w:val="single"/>
        </w:rPr>
      </w:pPr>
      <w:bookmarkStart w:id="10" w:name="_Toc149548260"/>
      <w:r w:rsidRPr="00E569E0">
        <w:rPr>
          <w:b/>
          <w:bCs/>
          <w:color w:val="auto"/>
          <w:u w:val="single"/>
        </w:rPr>
        <w:t>Phase Shift Keying (PSK)</w:t>
      </w:r>
      <w:r w:rsidR="00E569E0">
        <w:rPr>
          <w:b/>
          <w:bCs/>
          <w:color w:val="auto"/>
          <w:u w:val="single"/>
        </w:rPr>
        <w:t xml:space="preserve"> Simulation</w:t>
      </w:r>
      <w:bookmarkEnd w:id="10"/>
    </w:p>
    <w:p w14:paraId="2F93EC76" w14:textId="77777777" w:rsidR="00482BEF" w:rsidRDefault="00482BEF" w:rsidP="00482BEF"/>
    <w:p w14:paraId="2F38A256" w14:textId="77777777" w:rsidR="008A1CAF" w:rsidRDefault="00AC73A1" w:rsidP="008A1CAF">
      <w:pPr>
        <w:keepNext/>
      </w:pPr>
      <w:r w:rsidRPr="00AC73A1">
        <w:rPr>
          <w:noProof/>
        </w:rPr>
        <w:drawing>
          <wp:inline distT="0" distB="0" distL="0" distR="0" wp14:anchorId="3B77FEF2" wp14:editId="534A9E05">
            <wp:extent cx="5731510" cy="2023110"/>
            <wp:effectExtent l="0" t="0" r="2540" b="0"/>
            <wp:docPr id="670561205" name="Picture 1" descr="A diagram of a computer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561205" name="Picture 1" descr="A diagram of a computer system&#10;&#10;Description automatically generated"/>
                    <pic:cNvPicPr/>
                  </pic:nvPicPr>
                  <pic:blipFill>
                    <a:blip r:embed="rId11"/>
                    <a:stretch>
                      <a:fillRect/>
                    </a:stretch>
                  </pic:blipFill>
                  <pic:spPr>
                    <a:xfrm>
                      <a:off x="0" y="0"/>
                      <a:ext cx="5731510" cy="2023110"/>
                    </a:xfrm>
                    <a:prstGeom prst="rect">
                      <a:avLst/>
                    </a:prstGeom>
                  </pic:spPr>
                </pic:pic>
              </a:graphicData>
            </a:graphic>
          </wp:inline>
        </w:drawing>
      </w:r>
    </w:p>
    <w:p w14:paraId="044F0632" w14:textId="45822550" w:rsidR="00DA03CA" w:rsidRDefault="008A1CAF" w:rsidP="008A1CAF">
      <w:pPr>
        <w:pStyle w:val="Caption"/>
      </w:pPr>
      <w:bookmarkStart w:id="11" w:name="_Toc148953864"/>
      <w:r>
        <w:t xml:space="preserve">Figure </w:t>
      </w:r>
      <w:fldSimple w:instr=" SEQ Figure \* ARABIC ">
        <w:r w:rsidR="00960677">
          <w:rPr>
            <w:noProof/>
          </w:rPr>
          <w:t>5</w:t>
        </w:r>
      </w:fldSimple>
      <w:r>
        <w:t xml:space="preserve"> - PSK Simulation Model</w:t>
      </w:r>
      <w:bookmarkEnd w:id="11"/>
    </w:p>
    <w:p w14:paraId="09FED943" w14:textId="77777777" w:rsidR="006C31CE" w:rsidRDefault="006C31CE" w:rsidP="00482BEF"/>
    <w:p w14:paraId="45A26EA1" w14:textId="77777777" w:rsidR="006C31CE" w:rsidRDefault="006C31CE" w:rsidP="00482BEF"/>
    <w:p w14:paraId="33A6E99F" w14:textId="77777777" w:rsidR="00252124" w:rsidRDefault="00252124" w:rsidP="00482BEF"/>
    <w:p w14:paraId="1548F9E9" w14:textId="77777777" w:rsidR="00252124" w:rsidRDefault="00252124" w:rsidP="00482BEF"/>
    <w:p w14:paraId="11AB60FA" w14:textId="77777777" w:rsidR="00252124" w:rsidRDefault="00252124" w:rsidP="00482BEF"/>
    <w:p w14:paraId="1976C1BE" w14:textId="77777777" w:rsidR="00252124" w:rsidRDefault="00252124" w:rsidP="00482BEF"/>
    <w:p w14:paraId="2211C274" w14:textId="238FF7D8" w:rsidR="00482BEF" w:rsidRPr="00E569E0" w:rsidRDefault="00E569E0" w:rsidP="00E569E0">
      <w:pPr>
        <w:pStyle w:val="Heading2"/>
        <w:rPr>
          <w:b/>
          <w:bCs/>
          <w:color w:val="auto"/>
          <w:u w:val="single"/>
        </w:rPr>
      </w:pPr>
      <w:bookmarkStart w:id="12" w:name="_Toc149548261"/>
      <w:r w:rsidRPr="00E569E0">
        <w:rPr>
          <w:b/>
          <w:bCs/>
          <w:color w:val="auto"/>
          <w:u w:val="single"/>
        </w:rPr>
        <w:lastRenderedPageBreak/>
        <w:t>Quadrature Phase Shift Keying (QPSK)</w:t>
      </w:r>
      <w:r>
        <w:rPr>
          <w:b/>
          <w:bCs/>
          <w:color w:val="auto"/>
          <w:u w:val="single"/>
        </w:rPr>
        <w:t xml:space="preserve"> Simulation</w:t>
      </w:r>
      <w:bookmarkEnd w:id="12"/>
    </w:p>
    <w:p w14:paraId="6534586B" w14:textId="77777777" w:rsidR="00C64FB7" w:rsidRDefault="00C64FB7" w:rsidP="00C64FB7"/>
    <w:p w14:paraId="3934DE25" w14:textId="77777777" w:rsidR="008A1CAF" w:rsidRDefault="006C31CE" w:rsidP="008A1CAF">
      <w:pPr>
        <w:keepNext/>
      </w:pPr>
      <w:r w:rsidRPr="006C31CE">
        <w:rPr>
          <w:noProof/>
        </w:rPr>
        <w:drawing>
          <wp:inline distT="0" distB="0" distL="0" distR="0" wp14:anchorId="0F8C1B13" wp14:editId="0E45E9B2">
            <wp:extent cx="5731510" cy="1295400"/>
            <wp:effectExtent l="0" t="0" r="2540" b="0"/>
            <wp:docPr id="265163216"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163216" name="Picture 1" descr="A diagram of a computer&#10;&#10;Description automatically generated"/>
                    <pic:cNvPicPr/>
                  </pic:nvPicPr>
                  <pic:blipFill>
                    <a:blip r:embed="rId12"/>
                    <a:stretch>
                      <a:fillRect/>
                    </a:stretch>
                  </pic:blipFill>
                  <pic:spPr>
                    <a:xfrm>
                      <a:off x="0" y="0"/>
                      <a:ext cx="5731510" cy="1295400"/>
                    </a:xfrm>
                    <a:prstGeom prst="rect">
                      <a:avLst/>
                    </a:prstGeom>
                  </pic:spPr>
                </pic:pic>
              </a:graphicData>
            </a:graphic>
          </wp:inline>
        </w:drawing>
      </w:r>
    </w:p>
    <w:p w14:paraId="17D5D0B5" w14:textId="0C60DBF7" w:rsidR="009221A7" w:rsidRDefault="008A1CAF" w:rsidP="008A1CAF">
      <w:pPr>
        <w:pStyle w:val="Caption"/>
      </w:pPr>
      <w:bookmarkStart w:id="13" w:name="_Toc148953865"/>
      <w:r>
        <w:t xml:space="preserve">Figure </w:t>
      </w:r>
      <w:fldSimple w:instr=" SEQ Figure \* ARABIC ">
        <w:r w:rsidR="00960677">
          <w:rPr>
            <w:noProof/>
          </w:rPr>
          <w:t>6</w:t>
        </w:r>
      </w:fldSimple>
      <w:r>
        <w:t xml:space="preserve"> - QPSK Simulation Model</w:t>
      </w:r>
      <w:bookmarkEnd w:id="13"/>
    </w:p>
    <w:p w14:paraId="262BC8EA" w14:textId="77777777" w:rsidR="006D3423" w:rsidRDefault="006D3423" w:rsidP="00C64FB7"/>
    <w:p w14:paraId="555A7B4A" w14:textId="77777777" w:rsidR="00252124" w:rsidRDefault="00252124" w:rsidP="00C64FB7"/>
    <w:p w14:paraId="0617522F" w14:textId="74CEC990" w:rsidR="00C64FB7" w:rsidRPr="00E569E0" w:rsidRDefault="00482BEF" w:rsidP="00C64FB7">
      <w:pPr>
        <w:pStyle w:val="Heading2"/>
        <w:rPr>
          <w:b/>
          <w:bCs/>
          <w:color w:val="auto"/>
          <w:u w:val="single"/>
        </w:rPr>
      </w:pPr>
      <w:bookmarkStart w:id="14" w:name="_Toc149548262"/>
      <w:r w:rsidRPr="00E569E0">
        <w:rPr>
          <w:b/>
          <w:bCs/>
          <w:color w:val="auto"/>
          <w:u w:val="single"/>
        </w:rPr>
        <w:t>16-Quadrature Amplitude Modulation (16-QAM)</w:t>
      </w:r>
      <w:r w:rsidR="00E569E0">
        <w:rPr>
          <w:b/>
          <w:bCs/>
          <w:color w:val="auto"/>
          <w:u w:val="single"/>
        </w:rPr>
        <w:t xml:space="preserve"> Simulation</w:t>
      </w:r>
      <w:bookmarkEnd w:id="14"/>
    </w:p>
    <w:p w14:paraId="436E69AA" w14:textId="77777777" w:rsidR="00E636B8" w:rsidRDefault="00E636B8" w:rsidP="00E636B8"/>
    <w:p w14:paraId="014FEA64" w14:textId="77777777" w:rsidR="00666B2F" w:rsidRDefault="00736804" w:rsidP="00666B2F">
      <w:pPr>
        <w:keepNext/>
      </w:pPr>
      <w:r w:rsidRPr="00736804">
        <w:rPr>
          <w:noProof/>
        </w:rPr>
        <w:drawing>
          <wp:inline distT="0" distB="0" distL="0" distR="0" wp14:anchorId="038EDDB0" wp14:editId="76F1D293">
            <wp:extent cx="5731510" cy="2226310"/>
            <wp:effectExtent l="0" t="0" r="2540" b="2540"/>
            <wp:docPr id="62637182" name="Picture 1" descr="A diagram of a computer hardware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37182" name="Picture 1" descr="A diagram of a computer hardware system&#10;&#10;Description automatically generated"/>
                    <pic:cNvPicPr/>
                  </pic:nvPicPr>
                  <pic:blipFill>
                    <a:blip r:embed="rId13"/>
                    <a:stretch>
                      <a:fillRect/>
                    </a:stretch>
                  </pic:blipFill>
                  <pic:spPr>
                    <a:xfrm>
                      <a:off x="0" y="0"/>
                      <a:ext cx="5731510" cy="2226310"/>
                    </a:xfrm>
                    <a:prstGeom prst="rect">
                      <a:avLst/>
                    </a:prstGeom>
                  </pic:spPr>
                </pic:pic>
              </a:graphicData>
            </a:graphic>
          </wp:inline>
        </w:drawing>
      </w:r>
    </w:p>
    <w:p w14:paraId="74919782" w14:textId="12C7C9FA" w:rsidR="00E636B8" w:rsidRDefault="00666B2F" w:rsidP="00666B2F">
      <w:pPr>
        <w:pStyle w:val="Caption"/>
      </w:pPr>
      <w:bookmarkStart w:id="15" w:name="_Toc148953866"/>
      <w:r>
        <w:t xml:space="preserve">Figure </w:t>
      </w:r>
      <w:fldSimple w:instr=" SEQ Figure \* ARABIC ">
        <w:r w:rsidR="00960677">
          <w:rPr>
            <w:noProof/>
          </w:rPr>
          <w:t>7</w:t>
        </w:r>
      </w:fldSimple>
      <w:r>
        <w:t xml:space="preserve"> - 16-Bit QAM Simulation Model</w:t>
      </w:r>
      <w:bookmarkEnd w:id="15"/>
    </w:p>
    <w:p w14:paraId="75217E41" w14:textId="77777777" w:rsidR="00E636B8" w:rsidRDefault="00E636B8" w:rsidP="00E636B8"/>
    <w:p w14:paraId="05CBDAE1" w14:textId="77777777" w:rsidR="00E636B8" w:rsidRDefault="00E636B8" w:rsidP="00E636B8"/>
    <w:p w14:paraId="14779A44" w14:textId="77777777" w:rsidR="00E636B8" w:rsidRDefault="00E636B8" w:rsidP="00E636B8"/>
    <w:p w14:paraId="1B60C533" w14:textId="77777777" w:rsidR="00E636B8" w:rsidRDefault="00E636B8" w:rsidP="00E636B8"/>
    <w:p w14:paraId="61A7A023" w14:textId="77777777" w:rsidR="00E636B8" w:rsidRDefault="00E636B8" w:rsidP="00E636B8"/>
    <w:p w14:paraId="71430BC0" w14:textId="77777777" w:rsidR="00E636B8" w:rsidRDefault="00E636B8" w:rsidP="00E636B8"/>
    <w:p w14:paraId="4D6D2140" w14:textId="77777777" w:rsidR="00E636B8" w:rsidRDefault="00E636B8" w:rsidP="00E636B8"/>
    <w:p w14:paraId="4325CD39" w14:textId="77777777" w:rsidR="00E636B8" w:rsidRDefault="00E636B8" w:rsidP="00E636B8"/>
    <w:p w14:paraId="34D13DFF" w14:textId="77777777" w:rsidR="00E636B8" w:rsidRDefault="00E636B8" w:rsidP="00E636B8"/>
    <w:p w14:paraId="4C9FDDBB" w14:textId="77777777" w:rsidR="001645FC" w:rsidRPr="00E636B8" w:rsidRDefault="001645FC" w:rsidP="00E636B8"/>
    <w:p w14:paraId="0CF0EFFE" w14:textId="665308E8" w:rsidR="00666B2F" w:rsidRPr="00A1645C" w:rsidRDefault="00E636B8" w:rsidP="00A1645C">
      <w:pPr>
        <w:pStyle w:val="Heading1"/>
        <w:rPr>
          <w:b/>
          <w:bCs/>
          <w:color w:val="auto"/>
          <w:u w:val="single"/>
        </w:rPr>
      </w:pPr>
      <w:bookmarkStart w:id="16" w:name="_Toc149548263"/>
      <w:r w:rsidRPr="00E636B8">
        <w:rPr>
          <w:b/>
          <w:bCs/>
          <w:color w:val="auto"/>
          <w:u w:val="single"/>
        </w:rPr>
        <w:lastRenderedPageBreak/>
        <w:t>Results</w:t>
      </w:r>
      <w:bookmarkEnd w:id="16"/>
    </w:p>
    <w:p w14:paraId="74FB03F6" w14:textId="476CDC4F" w:rsidR="00E569E0" w:rsidRPr="00E569E0" w:rsidRDefault="00E569E0" w:rsidP="00E569E0">
      <w:pPr>
        <w:pStyle w:val="Heading2"/>
        <w:rPr>
          <w:b/>
          <w:bCs/>
          <w:color w:val="auto"/>
          <w:u w:val="single"/>
        </w:rPr>
      </w:pPr>
      <w:bookmarkStart w:id="17" w:name="_Toc149548264"/>
      <w:r w:rsidRPr="00E569E0">
        <w:rPr>
          <w:b/>
          <w:bCs/>
          <w:color w:val="auto"/>
          <w:u w:val="single"/>
        </w:rPr>
        <w:t>Amplitude Shift Keying (ASK)</w:t>
      </w:r>
      <w:r>
        <w:rPr>
          <w:b/>
          <w:bCs/>
          <w:color w:val="auto"/>
          <w:u w:val="single"/>
        </w:rPr>
        <w:t xml:space="preserve"> Results</w:t>
      </w:r>
      <w:bookmarkEnd w:id="17"/>
    </w:p>
    <w:p w14:paraId="5CD3E9EE" w14:textId="77777777" w:rsidR="00E569E0" w:rsidRDefault="00E569E0" w:rsidP="00E569E0"/>
    <w:p w14:paraId="7B3EEA5A" w14:textId="77777777" w:rsidR="00666B2F" w:rsidRDefault="008158DE" w:rsidP="00666B2F">
      <w:pPr>
        <w:keepNext/>
      </w:pPr>
      <w:r w:rsidRPr="008158DE">
        <w:rPr>
          <w:noProof/>
        </w:rPr>
        <w:drawing>
          <wp:inline distT="0" distB="0" distL="0" distR="0" wp14:anchorId="0B93011E" wp14:editId="13ADC12E">
            <wp:extent cx="5731510" cy="2673985"/>
            <wp:effectExtent l="0" t="0" r="2540" b="0"/>
            <wp:docPr id="141176161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761618" name="Picture 1" descr="A screenshot of a computer screen&#10;&#10;Description automatically generated"/>
                    <pic:cNvPicPr/>
                  </pic:nvPicPr>
                  <pic:blipFill>
                    <a:blip r:embed="rId14"/>
                    <a:stretch>
                      <a:fillRect/>
                    </a:stretch>
                  </pic:blipFill>
                  <pic:spPr>
                    <a:xfrm>
                      <a:off x="0" y="0"/>
                      <a:ext cx="5731510" cy="2673985"/>
                    </a:xfrm>
                    <a:prstGeom prst="rect">
                      <a:avLst/>
                    </a:prstGeom>
                  </pic:spPr>
                </pic:pic>
              </a:graphicData>
            </a:graphic>
          </wp:inline>
        </w:drawing>
      </w:r>
    </w:p>
    <w:p w14:paraId="134FC840" w14:textId="6D3409B4" w:rsidR="008158DE" w:rsidRDefault="00666B2F" w:rsidP="00A1645C">
      <w:pPr>
        <w:pStyle w:val="Caption"/>
      </w:pPr>
      <w:bookmarkStart w:id="18" w:name="_Toc148953867"/>
      <w:r>
        <w:t xml:space="preserve">Figure </w:t>
      </w:r>
      <w:fldSimple w:instr=" SEQ Figure \* ARABIC ">
        <w:r w:rsidR="00960677">
          <w:rPr>
            <w:noProof/>
          </w:rPr>
          <w:t>8</w:t>
        </w:r>
      </w:fldSimple>
      <w:r>
        <w:t xml:space="preserve"> - ASK Oscilloscope</w:t>
      </w:r>
      <w:bookmarkEnd w:id="18"/>
    </w:p>
    <w:p w14:paraId="2FF9AE69" w14:textId="285EDEBA" w:rsidR="00F52BE0" w:rsidRPr="00F52BE0" w:rsidRDefault="001858AA" w:rsidP="00F52BE0">
      <w:r>
        <w:t xml:space="preserve">Figure 8 shows the signals from </w:t>
      </w:r>
      <w:r w:rsidR="00A66701">
        <w:t xml:space="preserve">the input of the binary generator, after the filter and then demodulated. </w:t>
      </w:r>
    </w:p>
    <w:p w14:paraId="41F9B823" w14:textId="77777777" w:rsidR="00666B2F" w:rsidRDefault="00802070" w:rsidP="00666B2F">
      <w:pPr>
        <w:keepNext/>
      </w:pPr>
      <w:r w:rsidRPr="00802070">
        <w:rPr>
          <w:noProof/>
        </w:rPr>
        <w:drawing>
          <wp:inline distT="0" distB="0" distL="0" distR="0" wp14:anchorId="54C874BA" wp14:editId="2B211D1B">
            <wp:extent cx="5731510" cy="1270000"/>
            <wp:effectExtent l="0" t="0" r="2540" b="6350"/>
            <wp:docPr id="4743896"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3896" name="Picture 1" descr="A screenshot of a table&#10;&#10;Description automatically generated"/>
                    <pic:cNvPicPr/>
                  </pic:nvPicPr>
                  <pic:blipFill>
                    <a:blip r:embed="rId15"/>
                    <a:stretch>
                      <a:fillRect/>
                    </a:stretch>
                  </pic:blipFill>
                  <pic:spPr>
                    <a:xfrm>
                      <a:off x="0" y="0"/>
                      <a:ext cx="5731510" cy="1270000"/>
                    </a:xfrm>
                    <a:prstGeom prst="rect">
                      <a:avLst/>
                    </a:prstGeom>
                  </pic:spPr>
                </pic:pic>
              </a:graphicData>
            </a:graphic>
          </wp:inline>
        </w:drawing>
      </w:r>
    </w:p>
    <w:p w14:paraId="43E29570" w14:textId="6B1C624D" w:rsidR="008158DE" w:rsidRDefault="00666B2F" w:rsidP="00666B2F">
      <w:pPr>
        <w:pStyle w:val="Caption"/>
      </w:pPr>
      <w:bookmarkStart w:id="19" w:name="_Toc148953868"/>
      <w:r>
        <w:t xml:space="preserve">Figure </w:t>
      </w:r>
      <w:fldSimple w:instr=" SEQ Figure \* ARABIC ">
        <w:r w:rsidR="00960677">
          <w:rPr>
            <w:noProof/>
          </w:rPr>
          <w:t>9</w:t>
        </w:r>
      </w:fldSimple>
      <w:r>
        <w:t xml:space="preserve"> - ASk Simulation Runs</w:t>
      </w:r>
      <w:bookmarkEnd w:id="19"/>
    </w:p>
    <w:p w14:paraId="5E4AE428" w14:textId="0566A968" w:rsidR="00A66701" w:rsidRPr="00A66701" w:rsidRDefault="005102FB" w:rsidP="00A66701">
      <w:r>
        <w:t xml:space="preserve">Above is the data which was collected from 40 runs of the Amplitude Shift Keying modulation technique at the different noise </w:t>
      </w:r>
      <w:r w:rsidR="00406775">
        <w:t>levels as stated in the measurements area.</w:t>
      </w:r>
    </w:p>
    <w:p w14:paraId="7A2D9456" w14:textId="77777777" w:rsidR="00EE6F20" w:rsidRDefault="002E2F00" w:rsidP="00EE6F20">
      <w:pPr>
        <w:keepNext/>
      </w:pPr>
      <w:r w:rsidRPr="002E2F00">
        <w:rPr>
          <w:noProof/>
        </w:rPr>
        <w:lastRenderedPageBreak/>
        <w:drawing>
          <wp:inline distT="0" distB="0" distL="0" distR="0" wp14:anchorId="1F78C8B9" wp14:editId="77B928E9">
            <wp:extent cx="5044877" cy="2842506"/>
            <wp:effectExtent l="0" t="0" r="3810" b="0"/>
            <wp:docPr id="589187955" name="Picture 1" descr="A graph with a red line and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87955" name="Picture 1" descr="A graph with a red line and blue dots&#10;&#10;Description automatically generated"/>
                    <pic:cNvPicPr/>
                  </pic:nvPicPr>
                  <pic:blipFill>
                    <a:blip r:embed="rId16"/>
                    <a:stretch>
                      <a:fillRect/>
                    </a:stretch>
                  </pic:blipFill>
                  <pic:spPr>
                    <a:xfrm>
                      <a:off x="0" y="0"/>
                      <a:ext cx="5044877" cy="2842506"/>
                    </a:xfrm>
                    <a:prstGeom prst="rect">
                      <a:avLst/>
                    </a:prstGeom>
                  </pic:spPr>
                </pic:pic>
              </a:graphicData>
            </a:graphic>
          </wp:inline>
        </w:drawing>
      </w:r>
    </w:p>
    <w:p w14:paraId="360E974C" w14:textId="79165EDF" w:rsidR="003D6E82" w:rsidRDefault="00EE6F20" w:rsidP="00A1645C">
      <w:pPr>
        <w:pStyle w:val="Caption"/>
      </w:pPr>
      <w:bookmarkStart w:id="20" w:name="_Toc148953869"/>
      <w:r>
        <w:t xml:space="preserve">Figure </w:t>
      </w:r>
      <w:fldSimple w:instr=" SEQ Figure \* ARABIC ">
        <w:r w:rsidR="00960677">
          <w:rPr>
            <w:noProof/>
          </w:rPr>
          <w:t>10</w:t>
        </w:r>
      </w:fldSimple>
      <w:r>
        <w:t xml:space="preserve"> - ASk Simulation Results Graph</w:t>
      </w:r>
      <w:bookmarkEnd w:id="20"/>
    </w:p>
    <w:p w14:paraId="483C5882" w14:textId="3DD9FB9E" w:rsidR="00406775" w:rsidRDefault="003632C6" w:rsidP="00406775">
      <w:r>
        <w:t xml:space="preserve">The graph in figure 10 demonstrates the mean values of how many bit errors there were at the set noise levels. </w:t>
      </w:r>
      <w:r w:rsidR="00915E1F">
        <w:t>The black vertical lines around the mean values are the standard deviation levels and ranges</w:t>
      </w:r>
      <w:r w:rsidR="00865237">
        <w:t xml:space="preserve"> over the five tests</w:t>
      </w:r>
      <w:r w:rsidR="00915E1F">
        <w:t xml:space="preserve">. </w:t>
      </w:r>
    </w:p>
    <w:p w14:paraId="08599EB8" w14:textId="77777777" w:rsidR="00C03E99" w:rsidRPr="00406775" w:rsidRDefault="00C03E99" w:rsidP="00406775"/>
    <w:p w14:paraId="48C22926" w14:textId="458A6EF2" w:rsidR="00E569E0" w:rsidRPr="00E569E0" w:rsidRDefault="00E569E0" w:rsidP="00E569E0">
      <w:pPr>
        <w:pStyle w:val="Heading2"/>
        <w:rPr>
          <w:b/>
          <w:bCs/>
          <w:color w:val="auto"/>
          <w:u w:val="single"/>
        </w:rPr>
      </w:pPr>
      <w:bookmarkStart w:id="21" w:name="_Toc149548265"/>
      <w:r w:rsidRPr="00E569E0">
        <w:rPr>
          <w:b/>
          <w:bCs/>
          <w:color w:val="auto"/>
          <w:u w:val="single"/>
        </w:rPr>
        <w:t>Phase Shift Keying (PSK)</w:t>
      </w:r>
      <w:r>
        <w:rPr>
          <w:b/>
          <w:bCs/>
          <w:color w:val="auto"/>
          <w:u w:val="single"/>
        </w:rPr>
        <w:t xml:space="preserve"> Results</w:t>
      </w:r>
      <w:bookmarkEnd w:id="21"/>
    </w:p>
    <w:p w14:paraId="5BB180E7" w14:textId="77777777" w:rsidR="00E569E0" w:rsidRDefault="00E569E0" w:rsidP="00E569E0"/>
    <w:p w14:paraId="564D9AC3" w14:textId="77777777" w:rsidR="00960677" w:rsidRDefault="00960677" w:rsidP="00960677">
      <w:pPr>
        <w:keepNext/>
      </w:pPr>
      <w:r w:rsidRPr="00960677">
        <w:rPr>
          <w:noProof/>
        </w:rPr>
        <w:drawing>
          <wp:inline distT="0" distB="0" distL="0" distR="0" wp14:anchorId="3A35072A" wp14:editId="3E2D4B8E">
            <wp:extent cx="5731510" cy="2674620"/>
            <wp:effectExtent l="0" t="0" r="2540" b="0"/>
            <wp:docPr id="12562562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256246" name="Picture 1" descr="A screenshot of a computer&#10;&#10;Description automatically generated"/>
                    <pic:cNvPicPr/>
                  </pic:nvPicPr>
                  <pic:blipFill>
                    <a:blip r:embed="rId17"/>
                    <a:stretch>
                      <a:fillRect/>
                    </a:stretch>
                  </pic:blipFill>
                  <pic:spPr>
                    <a:xfrm>
                      <a:off x="0" y="0"/>
                      <a:ext cx="5731510" cy="2674620"/>
                    </a:xfrm>
                    <a:prstGeom prst="rect">
                      <a:avLst/>
                    </a:prstGeom>
                  </pic:spPr>
                </pic:pic>
              </a:graphicData>
            </a:graphic>
          </wp:inline>
        </w:drawing>
      </w:r>
    </w:p>
    <w:p w14:paraId="5E03AFAB" w14:textId="6366D502" w:rsidR="00960677" w:rsidRDefault="00960677" w:rsidP="00960677">
      <w:pPr>
        <w:pStyle w:val="Caption"/>
      </w:pPr>
      <w:r>
        <w:t xml:space="preserve">Figure </w:t>
      </w:r>
      <w:fldSimple w:instr=" SEQ Figure \* ARABIC ">
        <w:r>
          <w:rPr>
            <w:noProof/>
          </w:rPr>
          <w:t>11</w:t>
        </w:r>
      </w:fldSimple>
      <w:r>
        <w:t xml:space="preserve"> - Binary Oscillator PSK</w:t>
      </w:r>
    </w:p>
    <w:p w14:paraId="6B806A70" w14:textId="730DFBE3" w:rsidR="00960677" w:rsidRPr="00960677" w:rsidRDefault="00960677" w:rsidP="00960677">
      <w:r>
        <w:t xml:space="preserve">Shown in figure 11 is the binary input </w:t>
      </w:r>
      <w:r w:rsidR="00960343">
        <w:t>and modulation section for PSK</w:t>
      </w:r>
      <w:r w:rsidR="00B46B1C">
        <w:t xml:space="preserve"> as well as when a phase shift was introduced by Pi</w:t>
      </w:r>
      <w:r w:rsidR="00960343">
        <w:t>.</w:t>
      </w:r>
    </w:p>
    <w:p w14:paraId="4ABED258" w14:textId="77777777" w:rsidR="00EE6F20" w:rsidRDefault="00FF5EF1" w:rsidP="00EE6F20">
      <w:pPr>
        <w:keepNext/>
      </w:pPr>
      <w:r w:rsidRPr="00FF5EF1">
        <w:rPr>
          <w:noProof/>
        </w:rPr>
        <w:lastRenderedPageBreak/>
        <w:drawing>
          <wp:inline distT="0" distB="0" distL="0" distR="0" wp14:anchorId="63B949FD" wp14:editId="656914D3">
            <wp:extent cx="5731510" cy="2665730"/>
            <wp:effectExtent l="0" t="0" r="2540" b="1270"/>
            <wp:docPr id="943480896"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480896" name="Picture 1" descr="A screenshot of a computer screen&#10;&#10;Description automatically generated"/>
                    <pic:cNvPicPr/>
                  </pic:nvPicPr>
                  <pic:blipFill>
                    <a:blip r:embed="rId18"/>
                    <a:stretch>
                      <a:fillRect/>
                    </a:stretch>
                  </pic:blipFill>
                  <pic:spPr>
                    <a:xfrm>
                      <a:off x="0" y="0"/>
                      <a:ext cx="5731510" cy="2665730"/>
                    </a:xfrm>
                    <a:prstGeom prst="rect">
                      <a:avLst/>
                    </a:prstGeom>
                  </pic:spPr>
                </pic:pic>
              </a:graphicData>
            </a:graphic>
          </wp:inline>
        </w:drawing>
      </w:r>
    </w:p>
    <w:p w14:paraId="3DA8975D" w14:textId="4B99D6E3" w:rsidR="00942AB2" w:rsidRDefault="00EE6F20" w:rsidP="00EE6F20">
      <w:pPr>
        <w:pStyle w:val="Caption"/>
      </w:pPr>
      <w:bookmarkStart w:id="22" w:name="_Toc148953870"/>
      <w:r>
        <w:t xml:space="preserve">Figure </w:t>
      </w:r>
      <w:fldSimple w:instr=" SEQ Figure \* ARABIC ">
        <w:r w:rsidR="00960677">
          <w:rPr>
            <w:noProof/>
          </w:rPr>
          <w:t>12</w:t>
        </w:r>
      </w:fldSimple>
      <w:r>
        <w:t xml:space="preserve"> - PSK Oscilloscope</w:t>
      </w:r>
      <w:bookmarkEnd w:id="22"/>
    </w:p>
    <w:p w14:paraId="30FCBD58" w14:textId="050BEFEE" w:rsidR="00942AB2" w:rsidRDefault="00195A7E" w:rsidP="00E569E0">
      <w:r>
        <w:t>The above figure shows the signals at varied steps through the simulation. The red signal is after the binary input has been modulated. It shows that the signal has been timed either by 1 or by Pi which in radians is 180 degrees</w:t>
      </w:r>
      <w:r w:rsidR="00724C62">
        <w:t xml:space="preserve"> </w:t>
      </w:r>
      <w:sdt>
        <w:sdtPr>
          <w:id w:val="344214154"/>
          <w:citation/>
        </w:sdtPr>
        <w:sdtContent>
          <w:r w:rsidR="00724C62">
            <w:fldChar w:fldCharType="begin"/>
          </w:r>
          <w:r w:rsidR="00724C62">
            <w:instrText xml:space="preserve"> CITATION BYJ231 \l 2057 </w:instrText>
          </w:r>
          <w:r w:rsidR="00724C62">
            <w:fldChar w:fldCharType="separate"/>
          </w:r>
          <w:r w:rsidR="0082394C" w:rsidRPr="0082394C">
            <w:rPr>
              <w:noProof/>
            </w:rPr>
            <w:t>[4]</w:t>
          </w:r>
          <w:r w:rsidR="00724C62">
            <w:fldChar w:fldCharType="end"/>
          </w:r>
        </w:sdtContent>
      </w:sdt>
      <w:r>
        <w:t xml:space="preserve">. This </w:t>
      </w:r>
      <w:r w:rsidR="0015390F">
        <w:t xml:space="preserve">shows above being that the sine wave signal has been flipped at various points by 180 degrees. </w:t>
      </w:r>
    </w:p>
    <w:p w14:paraId="4D233829" w14:textId="77777777" w:rsidR="00EE6F20" w:rsidRDefault="00EE6F20" w:rsidP="00E569E0"/>
    <w:p w14:paraId="4FF90A23" w14:textId="77777777" w:rsidR="00EE6F20" w:rsidRDefault="00942AB2" w:rsidP="00EE6F20">
      <w:pPr>
        <w:keepNext/>
      </w:pPr>
      <w:r w:rsidRPr="00942AB2">
        <w:rPr>
          <w:noProof/>
        </w:rPr>
        <w:drawing>
          <wp:inline distT="0" distB="0" distL="0" distR="0" wp14:anchorId="297B96EE" wp14:editId="504E78C3">
            <wp:extent cx="5731510" cy="1251585"/>
            <wp:effectExtent l="0" t="0" r="2540" b="5715"/>
            <wp:docPr id="414994045"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994045" name="Picture 1" descr="A table with numbers and letters&#10;&#10;Description automatically generated"/>
                    <pic:cNvPicPr/>
                  </pic:nvPicPr>
                  <pic:blipFill>
                    <a:blip r:embed="rId19"/>
                    <a:stretch>
                      <a:fillRect/>
                    </a:stretch>
                  </pic:blipFill>
                  <pic:spPr>
                    <a:xfrm>
                      <a:off x="0" y="0"/>
                      <a:ext cx="5731510" cy="1251585"/>
                    </a:xfrm>
                    <a:prstGeom prst="rect">
                      <a:avLst/>
                    </a:prstGeom>
                  </pic:spPr>
                </pic:pic>
              </a:graphicData>
            </a:graphic>
          </wp:inline>
        </w:drawing>
      </w:r>
    </w:p>
    <w:p w14:paraId="2DA0B1CF" w14:textId="783313EC" w:rsidR="001645FC" w:rsidRDefault="00EE6F20" w:rsidP="00EE6F20">
      <w:pPr>
        <w:pStyle w:val="Caption"/>
      </w:pPr>
      <w:bookmarkStart w:id="23" w:name="_Toc148953871"/>
      <w:r>
        <w:t xml:space="preserve">Figure </w:t>
      </w:r>
      <w:fldSimple w:instr=" SEQ Figure \* ARABIC ">
        <w:r w:rsidR="00960677">
          <w:rPr>
            <w:noProof/>
          </w:rPr>
          <w:t>13</w:t>
        </w:r>
      </w:fldSimple>
      <w:r>
        <w:t xml:space="preserve"> - PSK Simulation Runs</w:t>
      </w:r>
      <w:bookmarkEnd w:id="23"/>
    </w:p>
    <w:p w14:paraId="74FD9BA7" w14:textId="56F46ACE" w:rsidR="009B6AD7" w:rsidRPr="009B6AD7" w:rsidRDefault="009B6AD7" w:rsidP="009B6AD7">
      <w:r>
        <w:t>Figure 1</w:t>
      </w:r>
      <w:r w:rsidR="00960343">
        <w:t>3</w:t>
      </w:r>
      <w:r>
        <w:t xml:space="preserve"> shows the 40 simulation results from using the Phase Shift Keying modulation technique.</w:t>
      </w:r>
    </w:p>
    <w:p w14:paraId="4B9ADD1A" w14:textId="77777777" w:rsidR="00EE6F20" w:rsidRDefault="00D34916" w:rsidP="00EE6F20">
      <w:pPr>
        <w:keepNext/>
      </w:pPr>
      <w:r w:rsidRPr="00D34916">
        <w:rPr>
          <w:noProof/>
        </w:rPr>
        <w:lastRenderedPageBreak/>
        <w:drawing>
          <wp:inline distT="0" distB="0" distL="0" distR="0" wp14:anchorId="59AC5315" wp14:editId="712AC0C5">
            <wp:extent cx="4865615" cy="2754960"/>
            <wp:effectExtent l="0" t="0" r="0" b="7620"/>
            <wp:docPr id="202909569"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09569" name="Picture 1" descr="A graph with numbers and lines&#10;&#10;Description automatically generated"/>
                    <pic:cNvPicPr/>
                  </pic:nvPicPr>
                  <pic:blipFill>
                    <a:blip r:embed="rId20"/>
                    <a:stretch>
                      <a:fillRect/>
                    </a:stretch>
                  </pic:blipFill>
                  <pic:spPr>
                    <a:xfrm>
                      <a:off x="0" y="0"/>
                      <a:ext cx="4870937" cy="2757973"/>
                    </a:xfrm>
                    <a:prstGeom prst="rect">
                      <a:avLst/>
                    </a:prstGeom>
                  </pic:spPr>
                </pic:pic>
              </a:graphicData>
            </a:graphic>
          </wp:inline>
        </w:drawing>
      </w:r>
    </w:p>
    <w:p w14:paraId="267A12BB" w14:textId="64BA5F65" w:rsidR="001645FC" w:rsidRDefault="00EE6F20" w:rsidP="003D6E82">
      <w:pPr>
        <w:pStyle w:val="Caption"/>
      </w:pPr>
      <w:bookmarkStart w:id="24" w:name="_Toc148953872"/>
      <w:r>
        <w:t xml:space="preserve">Figure </w:t>
      </w:r>
      <w:fldSimple w:instr=" SEQ Figure \* ARABIC ">
        <w:r w:rsidR="00960677">
          <w:rPr>
            <w:noProof/>
          </w:rPr>
          <w:t>14</w:t>
        </w:r>
      </w:fldSimple>
      <w:r>
        <w:t xml:space="preserve"> - PSK Simulation Results Graph</w:t>
      </w:r>
      <w:bookmarkEnd w:id="24"/>
    </w:p>
    <w:p w14:paraId="0F270030" w14:textId="488FAD58" w:rsidR="00C03E99" w:rsidRPr="00557C82" w:rsidRDefault="00560276" w:rsidP="00557C82">
      <w:r>
        <w:t>Figure 1</w:t>
      </w:r>
      <w:r w:rsidR="00960343">
        <w:t>4</w:t>
      </w:r>
      <w:r>
        <w:t xml:space="preserve"> shows th</w:t>
      </w:r>
      <w:r w:rsidR="00004076">
        <w:t xml:space="preserve">e amount of bit Errors which occurred whilst using </w:t>
      </w:r>
      <w:r w:rsidR="006B7A38">
        <w:t xml:space="preserve">phase shift keying. </w:t>
      </w:r>
    </w:p>
    <w:p w14:paraId="121A91B4" w14:textId="0287C9D8" w:rsidR="00E569E0" w:rsidRDefault="00E569E0" w:rsidP="00DF6D1C">
      <w:pPr>
        <w:pStyle w:val="Heading2"/>
        <w:rPr>
          <w:b/>
          <w:bCs/>
          <w:color w:val="auto"/>
          <w:u w:val="single"/>
        </w:rPr>
      </w:pPr>
      <w:bookmarkStart w:id="25" w:name="_Toc149548266"/>
      <w:r w:rsidRPr="00E569E0">
        <w:rPr>
          <w:b/>
          <w:bCs/>
          <w:color w:val="auto"/>
          <w:u w:val="single"/>
        </w:rPr>
        <w:t>Quadrature Phase Shift Keying (QPSK)</w:t>
      </w:r>
      <w:r>
        <w:rPr>
          <w:b/>
          <w:bCs/>
          <w:color w:val="auto"/>
          <w:u w:val="single"/>
        </w:rPr>
        <w:t xml:space="preserve"> Results</w:t>
      </w:r>
      <w:bookmarkEnd w:id="25"/>
    </w:p>
    <w:p w14:paraId="5CB6837E" w14:textId="77777777" w:rsidR="00DF6D1C" w:rsidRPr="00DF6D1C" w:rsidRDefault="00DF6D1C" w:rsidP="00DF6D1C"/>
    <w:p w14:paraId="0A81E26E" w14:textId="77777777" w:rsidR="00DF6D1C" w:rsidRDefault="005F57D1" w:rsidP="00DF6D1C">
      <w:pPr>
        <w:keepNext/>
      </w:pPr>
      <w:r w:rsidRPr="005F57D1">
        <w:rPr>
          <w:noProof/>
        </w:rPr>
        <w:drawing>
          <wp:inline distT="0" distB="0" distL="0" distR="0" wp14:anchorId="7B7962B1" wp14:editId="5C5DF454">
            <wp:extent cx="5385732" cy="2509682"/>
            <wp:effectExtent l="0" t="0" r="5715" b="5080"/>
            <wp:docPr id="18233663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366365" name="Picture 1" descr="A screenshot of a computer&#10;&#10;Description automatically generated"/>
                    <pic:cNvPicPr/>
                  </pic:nvPicPr>
                  <pic:blipFill>
                    <a:blip r:embed="rId21"/>
                    <a:stretch>
                      <a:fillRect/>
                    </a:stretch>
                  </pic:blipFill>
                  <pic:spPr>
                    <a:xfrm>
                      <a:off x="0" y="0"/>
                      <a:ext cx="5391921" cy="2512566"/>
                    </a:xfrm>
                    <a:prstGeom prst="rect">
                      <a:avLst/>
                    </a:prstGeom>
                  </pic:spPr>
                </pic:pic>
              </a:graphicData>
            </a:graphic>
          </wp:inline>
        </w:drawing>
      </w:r>
    </w:p>
    <w:p w14:paraId="71C87E0A" w14:textId="727EB2C9" w:rsidR="00DF6D1C" w:rsidRDefault="00DF6D1C" w:rsidP="00DF6D1C">
      <w:pPr>
        <w:pStyle w:val="Caption"/>
      </w:pPr>
      <w:r>
        <w:t xml:space="preserve">Figure </w:t>
      </w:r>
      <w:fldSimple w:instr=" SEQ Figure \* ARABIC ">
        <w:r w:rsidR="00960677">
          <w:rPr>
            <w:noProof/>
          </w:rPr>
          <w:t>15</w:t>
        </w:r>
      </w:fldSimple>
      <w:r>
        <w:t xml:space="preserve"> - Binary Oscilloscope</w:t>
      </w:r>
    </w:p>
    <w:p w14:paraId="55681E77" w14:textId="6E317FDF" w:rsidR="00DF6D1C" w:rsidRPr="00DF6D1C" w:rsidRDefault="00DF6D1C" w:rsidP="00DF6D1C">
      <w:r>
        <w:t>Figure 1</w:t>
      </w:r>
      <w:r w:rsidR="00960343">
        <w:t>5</w:t>
      </w:r>
      <w:r>
        <w:t xml:space="preserve"> shows the signal coming from the </w:t>
      </w:r>
      <w:r w:rsidR="00D242A6">
        <w:t xml:space="preserve">binary generator and at varied points within the modulation section of the simulation. </w:t>
      </w:r>
    </w:p>
    <w:p w14:paraId="4ED27F32" w14:textId="77777777" w:rsidR="00EE6F20" w:rsidRDefault="00CD7497" w:rsidP="00EE6F20">
      <w:pPr>
        <w:keepNext/>
      </w:pPr>
      <w:r w:rsidRPr="00CD7497">
        <w:rPr>
          <w:noProof/>
        </w:rPr>
        <w:lastRenderedPageBreak/>
        <w:drawing>
          <wp:inline distT="0" distB="0" distL="0" distR="0" wp14:anchorId="6B3DB0C5" wp14:editId="111D890B">
            <wp:extent cx="5731510" cy="2642870"/>
            <wp:effectExtent l="0" t="0" r="2540" b="5080"/>
            <wp:docPr id="19074350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43508" name="Picture 1" descr="A screenshot of a computer screen&#10;&#10;Description automatically generated"/>
                    <pic:cNvPicPr/>
                  </pic:nvPicPr>
                  <pic:blipFill>
                    <a:blip r:embed="rId22"/>
                    <a:stretch>
                      <a:fillRect/>
                    </a:stretch>
                  </pic:blipFill>
                  <pic:spPr>
                    <a:xfrm>
                      <a:off x="0" y="0"/>
                      <a:ext cx="5731510" cy="2642870"/>
                    </a:xfrm>
                    <a:prstGeom prst="rect">
                      <a:avLst/>
                    </a:prstGeom>
                  </pic:spPr>
                </pic:pic>
              </a:graphicData>
            </a:graphic>
          </wp:inline>
        </w:drawing>
      </w:r>
    </w:p>
    <w:p w14:paraId="68F6E577" w14:textId="1BFB208C" w:rsidR="00152F1F" w:rsidRDefault="00EE6F20" w:rsidP="00EE6F20">
      <w:pPr>
        <w:pStyle w:val="Caption"/>
      </w:pPr>
      <w:bookmarkStart w:id="26" w:name="_Toc148953873"/>
      <w:r>
        <w:t xml:space="preserve">Figure </w:t>
      </w:r>
      <w:fldSimple w:instr=" SEQ Figure \* ARABIC ">
        <w:r w:rsidR="00960677">
          <w:rPr>
            <w:noProof/>
          </w:rPr>
          <w:t>16</w:t>
        </w:r>
      </w:fldSimple>
      <w:r>
        <w:t xml:space="preserve"> - QPSK Oscilloscope</w:t>
      </w:r>
      <w:bookmarkEnd w:id="26"/>
    </w:p>
    <w:p w14:paraId="6873C057" w14:textId="28675D77" w:rsidR="00C03E99" w:rsidRPr="00C03E99" w:rsidRDefault="008F3CCF" w:rsidP="00C03E99">
      <w:r>
        <w:t xml:space="preserve">The oscilloscope above starts with the noise being added to the modulated signal. </w:t>
      </w:r>
      <w:r w:rsidR="00E60786">
        <w:t xml:space="preserve">This can be shown as there is no smooth signal. Once filtered and demodulated a clean signal which is that of the input signal can be shown on line </w:t>
      </w:r>
      <w:r w:rsidR="00812A69">
        <w:t>8.</w:t>
      </w:r>
    </w:p>
    <w:p w14:paraId="070EAC0E" w14:textId="77777777" w:rsidR="00CD7497" w:rsidRDefault="00CD7497" w:rsidP="00E569E0"/>
    <w:p w14:paraId="50ECA31B" w14:textId="77777777" w:rsidR="00EE6F20" w:rsidRDefault="00437302" w:rsidP="00EE6F20">
      <w:pPr>
        <w:keepNext/>
      </w:pPr>
      <w:r w:rsidRPr="00437302">
        <w:rPr>
          <w:noProof/>
        </w:rPr>
        <w:drawing>
          <wp:inline distT="0" distB="0" distL="0" distR="0" wp14:anchorId="16439436" wp14:editId="3E7EF213">
            <wp:extent cx="5731510" cy="1225550"/>
            <wp:effectExtent l="0" t="0" r="2540" b="0"/>
            <wp:docPr id="1288894807"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894807" name="Picture 1" descr="A table with numbers and letters&#10;&#10;Description automatically generated"/>
                    <pic:cNvPicPr/>
                  </pic:nvPicPr>
                  <pic:blipFill>
                    <a:blip r:embed="rId23"/>
                    <a:stretch>
                      <a:fillRect/>
                    </a:stretch>
                  </pic:blipFill>
                  <pic:spPr>
                    <a:xfrm>
                      <a:off x="0" y="0"/>
                      <a:ext cx="5731510" cy="1225550"/>
                    </a:xfrm>
                    <a:prstGeom prst="rect">
                      <a:avLst/>
                    </a:prstGeom>
                  </pic:spPr>
                </pic:pic>
              </a:graphicData>
            </a:graphic>
          </wp:inline>
        </w:drawing>
      </w:r>
    </w:p>
    <w:p w14:paraId="06BB7834" w14:textId="1AA39072" w:rsidR="00CD7497" w:rsidRDefault="00EE6F20" w:rsidP="00EE6F20">
      <w:pPr>
        <w:pStyle w:val="Caption"/>
      </w:pPr>
      <w:bookmarkStart w:id="27" w:name="_Toc148953874"/>
      <w:r>
        <w:t xml:space="preserve">Figure </w:t>
      </w:r>
      <w:fldSimple w:instr=" SEQ Figure \* ARABIC ">
        <w:r w:rsidR="00960677">
          <w:rPr>
            <w:noProof/>
          </w:rPr>
          <w:t>17</w:t>
        </w:r>
      </w:fldSimple>
      <w:r>
        <w:t xml:space="preserve"> - QPSK Simulation Runs</w:t>
      </w:r>
      <w:bookmarkEnd w:id="27"/>
    </w:p>
    <w:p w14:paraId="1C293301" w14:textId="12AE0879" w:rsidR="00437302" w:rsidRDefault="00727FA3" w:rsidP="00E569E0">
      <w:r>
        <w:t xml:space="preserve">The data above shows the simulation results from </w:t>
      </w:r>
      <w:r w:rsidR="00F51E2B">
        <w:t xml:space="preserve">QPSK. </w:t>
      </w:r>
    </w:p>
    <w:p w14:paraId="647B87E3" w14:textId="77777777" w:rsidR="00A5795E" w:rsidRDefault="00E04510" w:rsidP="00A5795E">
      <w:pPr>
        <w:keepNext/>
      </w:pPr>
      <w:r w:rsidRPr="00E04510">
        <w:rPr>
          <w:noProof/>
        </w:rPr>
        <w:drawing>
          <wp:inline distT="0" distB="0" distL="0" distR="0" wp14:anchorId="644B5A11" wp14:editId="39CB1E16">
            <wp:extent cx="4381880" cy="2476715"/>
            <wp:effectExtent l="0" t="0" r="0" b="0"/>
            <wp:docPr id="3614691" name="Picture 1" descr="A graph with a green line and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691" name="Picture 1" descr="A graph with a green line and blue dots&#10;&#10;Description automatically generated"/>
                    <pic:cNvPicPr/>
                  </pic:nvPicPr>
                  <pic:blipFill>
                    <a:blip r:embed="rId24"/>
                    <a:stretch>
                      <a:fillRect/>
                    </a:stretch>
                  </pic:blipFill>
                  <pic:spPr>
                    <a:xfrm>
                      <a:off x="0" y="0"/>
                      <a:ext cx="4381880" cy="2476715"/>
                    </a:xfrm>
                    <a:prstGeom prst="rect">
                      <a:avLst/>
                    </a:prstGeom>
                  </pic:spPr>
                </pic:pic>
              </a:graphicData>
            </a:graphic>
          </wp:inline>
        </w:drawing>
      </w:r>
    </w:p>
    <w:p w14:paraId="085311E7" w14:textId="6A93AF9C" w:rsidR="00BF5997" w:rsidRDefault="00A5795E" w:rsidP="00A5795E">
      <w:pPr>
        <w:pStyle w:val="Caption"/>
      </w:pPr>
      <w:bookmarkStart w:id="28" w:name="_Toc148953875"/>
      <w:r>
        <w:t xml:space="preserve">Figure </w:t>
      </w:r>
      <w:fldSimple w:instr=" SEQ Figure \* ARABIC ">
        <w:r w:rsidR="00960677">
          <w:rPr>
            <w:noProof/>
          </w:rPr>
          <w:t>18</w:t>
        </w:r>
      </w:fldSimple>
      <w:r>
        <w:t xml:space="preserve"> - QPSK Simulation Results Graph</w:t>
      </w:r>
      <w:bookmarkEnd w:id="28"/>
    </w:p>
    <w:p w14:paraId="600E5555" w14:textId="2C490A33" w:rsidR="00706134" w:rsidRDefault="00F51E2B" w:rsidP="00E569E0">
      <w:r>
        <w:lastRenderedPageBreak/>
        <w:t>In figure 1</w:t>
      </w:r>
      <w:r w:rsidR="00960343">
        <w:t>8</w:t>
      </w:r>
      <w:r>
        <w:t xml:space="preserve"> a steep curve is show</w:t>
      </w:r>
      <w:r w:rsidR="00673E7C">
        <w:t xml:space="preserve">n. This means that increasing the noise from -10 to -15 </w:t>
      </w:r>
      <w:r w:rsidR="00D8369F">
        <w:t xml:space="preserve">added a lot more errors however compared to the other graphs, </w:t>
      </w:r>
      <w:r w:rsidR="00DF5B4F">
        <w:t>overall,</w:t>
      </w:r>
      <w:r w:rsidR="00D8369F">
        <w:t xml:space="preserve"> this chart shows the lowest </w:t>
      </w:r>
      <w:r w:rsidR="00706134">
        <w:t>mean of errors.</w:t>
      </w:r>
    </w:p>
    <w:p w14:paraId="205452D3" w14:textId="7586AD92" w:rsidR="00E569E0" w:rsidRPr="00E569E0" w:rsidRDefault="00E569E0" w:rsidP="00E569E0">
      <w:pPr>
        <w:pStyle w:val="Heading2"/>
        <w:rPr>
          <w:b/>
          <w:bCs/>
          <w:color w:val="auto"/>
          <w:u w:val="single"/>
        </w:rPr>
      </w:pPr>
      <w:bookmarkStart w:id="29" w:name="_Toc149548267"/>
      <w:r w:rsidRPr="00E569E0">
        <w:rPr>
          <w:b/>
          <w:bCs/>
          <w:color w:val="auto"/>
          <w:u w:val="single"/>
        </w:rPr>
        <w:t>16-Quadrature Amplitude Modulation (16-QAM)</w:t>
      </w:r>
      <w:r>
        <w:rPr>
          <w:b/>
          <w:bCs/>
          <w:color w:val="auto"/>
          <w:u w:val="single"/>
        </w:rPr>
        <w:t xml:space="preserve"> Results</w:t>
      </w:r>
      <w:bookmarkEnd w:id="29"/>
    </w:p>
    <w:p w14:paraId="3A0650F4" w14:textId="77777777" w:rsidR="00E636B8" w:rsidRDefault="00E636B8" w:rsidP="00E636B8"/>
    <w:p w14:paraId="7B1A6B18" w14:textId="77777777" w:rsidR="00A5795E" w:rsidRDefault="0053027C" w:rsidP="00A5795E">
      <w:pPr>
        <w:keepNext/>
      </w:pPr>
      <w:r w:rsidRPr="0053027C">
        <w:rPr>
          <w:noProof/>
        </w:rPr>
        <w:drawing>
          <wp:inline distT="0" distB="0" distL="0" distR="0" wp14:anchorId="7A29BD55" wp14:editId="4B8EDB3D">
            <wp:extent cx="5731510" cy="2681605"/>
            <wp:effectExtent l="0" t="0" r="2540" b="4445"/>
            <wp:docPr id="2513798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379857" name="Picture 1" descr="A screenshot of a computer&#10;&#10;Description automatically generated"/>
                    <pic:cNvPicPr/>
                  </pic:nvPicPr>
                  <pic:blipFill>
                    <a:blip r:embed="rId25"/>
                    <a:stretch>
                      <a:fillRect/>
                    </a:stretch>
                  </pic:blipFill>
                  <pic:spPr>
                    <a:xfrm>
                      <a:off x="0" y="0"/>
                      <a:ext cx="5731510" cy="2681605"/>
                    </a:xfrm>
                    <a:prstGeom prst="rect">
                      <a:avLst/>
                    </a:prstGeom>
                  </pic:spPr>
                </pic:pic>
              </a:graphicData>
            </a:graphic>
          </wp:inline>
        </w:drawing>
      </w:r>
    </w:p>
    <w:p w14:paraId="383B64B8" w14:textId="42CC0CB5" w:rsidR="00E636B8" w:rsidRDefault="00A5795E" w:rsidP="00A5795E">
      <w:pPr>
        <w:pStyle w:val="Caption"/>
      </w:pPr>
      <w:bookmarkStart w:id="30" w:name="_Toc148953876"/>
      <w:r>
        <w:t xml:space="preserve">Figure </w:t>
      </w:r>
      <w:fldSimple w:instr=" SEQ Figure \* ARABIC ">
        <w:r w:rsidR="00960677">
          <w:rPr>
            <w:noProof/>
          </w:rPr>
          <w:t>19</w:t>
        </w:r>
      </w:fldSimple>
      <w:r>
        <w:t xml:space="preserve"> - 16-Bit QAM Oscilloscope</w:t>
      </w:r>
      <w:bookmarkEnd w:id="30"/>
    </w:p>
    <w:p w14:paraId="65748C39" w14:textId="20E7EB42" w:rsidR="0053027C" w:rsidRDefault="008D288A" w:rsidP="00E636B8">
      <w:r>
        <w:t xml:space="preserve">Figure </w:t>
      </w:r>
      <w:r w:rsidR="002375E8">
        <w:t>1</w:t>
      </w:r>
      <w:r w:rsidR="00960343">
        <w:t>9</w:t>
      </w:r>
      <w:r w:rsidR="002375E8">
        <w:t xml:space="preserve"> </w:t>
      </w:r>
      <w:r>
        <w:t>above shows the finalised signal from the mux.</w:t>
      </w:r>
    </w:p>
    <w:p w14:paraId="1AE6BEA2" w14:textId="17CB882F" w:rsidR="003D6E82" w:rsidRDefault="00793E14" w:rsidP="003D6E82">
      <w:pPr>
        <w:keepNext/>
      </w:pPr>
      <w:r w:rsidRPr="00793E14">
        <w:rPr>
          <w:noProof/>
        </w:rPr>
        <w:drawing>
          <wp:inline distT="0" distB="0" distL="0" distR="0" wp14:anchorId="2F9E6313" wp14:editId="07AD20AF">
            <wp:extent cx="5731510" cy="2680335"/>
            <wp:effectExtent l="0" t="0" r="2540" b="5715"/>
            <wp:docPr id="1892525195" name="Picture 1" descr="A row of colorful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525195" name="Picture 1" descr="A row of colorful lines&#10;&#10;Description automatically generated with medium confidence"/>
                    <pic:cNvPicPr/>
                  </pic:nvPicPr>
                  <pic:blipFill>
                    <a:blip r:embed="rId26"/>
                    <a:stretch>
                      <a:fillRect/>
                    </a:stretch>
                  </pic:blipFill>
                  <pic:spPr>
                    <a:xfrm>
                      <a:off x="0" y="0"/>
                      <a:ext cx="5731510" cy="2680335"/>
                    </a:xfrm>
                    <a:prstGeom prst="rect">
                      <a:avLst/>
                    </a:prstGeom>
                  </pic:spPr>
                </pic:pic>
              </a:graphicData>
            </a:graphic>
          </wp:inline>
        </w:drawing>
      </w:r>
    </w:p>
    <w:p w14:paraId="1EE224B4" w14:textId="0A0126C8" w:rsidR="001B63DD" w:rsidRDefault="003D6E82" w:rsidP="003D6E82">
      <w:pPr>
        <w:pStyle w:val="Caption"/>
      </w:pPr>
      <w:bookmarkStart w:id="31" w:name="_Toc148953877"/>
      <w:r>
        <w:t xml:space="preserve">Figure </w:t>
      </w:r>
      <w:fldSimple w:instr=" SEQ Figure \* ARABIC ">
        <w:r w:rsidR="00960677">
          <w:rPr>
            <w:noProof/>
          </w:rPr>
          <w:t>20</w:t>
        </w:r>
      </w:fldSimple>
      <w:r>
        <w:t xml:space="preserve"> - 16-Bit QAM Mux and Demux Oscilloscope</w:t>
      </w:r>
      <w:bookmarkEnd w:id="31"/>
    </w:p>
    <w:p w14:paraId="66399D20" w14:textId="1DDA1768" w:rsidR="001B63DD" w:rsidRDefault="001B63DD" w:rsidP="00E636B8">
      <w:r>
        <w:t>This oscilloscope</w:t>
      </w:r>
      <w:r w:rsidR="002375E8">
        <w:t xml:space="preserve"> (figure </w:t>
      </w:r>
      <w:r w:rsidR="00960343">
        <w:t>20</w:t>
      </w:r>
      <w:r w:rsidR="002375E8">
        <w:t>)</w:t>
      </w:r>
      <w:r>
        <w:t xml:space="preserve"> shows the signals from before the demux to before the mux. This demonstrates that the signal has been processed successfully</w:t>
      </w:r>
      <w:r w:rsidR="00BB1CCE">
        <w:t>. This is shown when signals 1 to 4 are the same as signals 5 to 8.</w:t>
      </w:r>
    </w:p>
    <w:p w14:paraId="1B40E3F2" w14:textId="153CF0ED" w:rsidR="00601801" w:rsidRDefault="00E279E2" w:rsidP="00601801">
      <w:pPr>
        <w:keepNext/>
      </w:pPr>
      <w:r w:rsidRPr="00E279E2">
        <w:rPr>
          <w:noProof/>
        </w:rPr>
        <w:lastRenderedPageBreak/>
        <w:drawing>
          <wp:inline distT="0" distB="0" distL="0" distR="0" wp14:anchorId="41104E56" wp14:editId="299A084B">
            <wp:extent cx="5692633" cy="3391194"/>
            <wp:effectExtent l="0" t="0" r="3810" b="0"/>
            <wp:docPr id="61774407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744070" name="Picture 1" descr="A screen shot of a graph&#10;&#10;Description automatically generated"/>
                    <pic:cNvPicPr/>
                  </pic:nvPicPr>
                  <pic:blipFill>
                    <a:blip r:embed="rId27"/>
                    <a:stretch>
                      <a:fillRect/>
                    </a:stretch>
                  </pic:blipFill>
                  <pic:spPr>
                    <a:xfrm>
                      <a:off x="0" y="0"/>
                      <a:ext cx="5692633" cy="3391194"/>
                    </a:xfrm>
                    <a:prstGeom prst="rect">
                      <a:avLst/>
                    </a:prstGeom>
                  </pic:spPr>
                </pic:pic>
              </a:graphicData>
            </a:graphic>
          </wp:inline>
        </w:drawing>
      </w:r>
    </w:p>
    <w:p w14:paraId="043679F1" w14:textId="6448C41B" w:rsidR="00601801" w:rsidRDefault="00601801" w:rsidP="00601801">
      <w:pPr>
        <w:pStyle w:val="Caption"/>
      </w:pPr>
      <w:bookmarkStart w:id="32" w:name="_Toc148953878"/>
      <w:r>
        <w:t xml:space="preserve">Figure </w:t>
      </w:r>
      <w:fldSimple w:instr=" SEQ Figure \* ARABIC ">
        <w:r w:rsidR="00960677">
          <w:rPr>
            <w:noProof/>
          </w:rPr>
          <w:t>21</w:t>
        </w:r>
      </w:fldSimple>
      <w:r>
        <w:t xml:space="preserve"> - 16-Bit QAM Constellation Diagram</w:t>
      </w:r>
      <w:bookmarkEnd w:id="32"/>
    </w:p>
    <w:p w14:paraId="4B7E5644" w14:textId="2EE82588" w:rsidR="00706134" w:rsidRDefault="00872CBE" w:rsidP="00706134">
      <w:r>
        <w:t xml:space="preserve">Figure </w:t>
      </w:r>
      <w:r w:rsidR="00960343">
        <w:t>21</w:t>
      </w:r>
      <w:r w:rsidR="00795FE6">
        <w:t xml:space="preserve"> </w:t>
      </w:r>
      <w:r>
        <w:t xml:space="preserve">is a constellation diagram of the </w:t>
      </w:r>
      <w:r w:rsidR="00521AAD">
        <w:t xml:space="preserve">amplitudes which were created from the QAM demodulation technique. The values are not quite on the points as they should be </w:t>
      </w:r>
      <w:r w:rsidR="00FC0239">
        <w:t>however,</w:t>
      </w:r>
      <w:r w:rsidR="008E539D">
        <w:t xml:space="preserve"> they are close to the areas they should be </w:t>
      </w:r>
      <w:r w:rsidR="00363DC1">
        <w:t xml:space="preserve">which shows </w:t>
      </w:r>
      <w:r w:rsidR="008E539D">
        <w:t>a moderately high degree of accuracy.</w:t>
      </w:r>
      <w:r w:rsidR="004A6022">
        <w:t xml:space="preserve"> Each blue point (the data bits) is either </w:t>
      </w:r>
      <w:r w:rsidR="00F1101A">
        <w:t xml:space="preserve">on the axis of 0.5, 1 or its respective negative of the previous 2 values. </w:t>
      </w:r>
    </w:p>
    <w:p w14:paraId="547DCA68" w14:textId="4771D188" w:rsidR="00B25FF0" w:rsidRDefault="00AF636E" w:rsidP="00B25FF0">
      <w:pPr>
        <w:keepNext/>
      </w:pPr>
      <w:r w:rsidRPr="00AF636E">
        <w:rPr>
          <w:noProof/>
        </w:rPr>
        <w:drawing>
          <wp:inline distT="0" distB="0" distL="0" distR="0" wp14:anchorId="74801DFA" wp14:editId="3EBC8B57">
            <wp:extent cx="5731510" cy="1242695"/>
            <wp:effectExtent l="0" t="0" r="2540" b="0"/>
            <wp:docPr id="97284145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841453" name="Picture 1" descr="A screenshot of a computer screen&#10;&#10;Description automatically generated"/>
                    <pic:cNvPicPr/>
                  </pic:nvPicPr>
                  <pic:blipFill>
                    <a:blip r:embed="rId28"/>
                    <a:stretch>
                      <a:fillRect/>
                    </a:stretch>
                  </pic:blipFill>
                  <pic:spPr>
                    <a:xfrm>
                      <a:off x="0" y="0"/>
                      <a:ext cx="5731510" cy="1242695"/>
                    </a:xfrm>
                    <a:prstGeom prst="rect">
                      <a:avLst/>
                    </a:prstGeom>
                  </pic:spPr>
                </pic:pic>
              </a:graphicData>
            </a:graphic>
          </wp:inline>
        </w:drawing>
      </w:r>
    </w:p>
    <w:p w14:paraId="172CE712" w14:textId="68718D1D" w:rsidR="006D592F" w:rsidRDefault="00B25FF0" w:rsidP="00B25FF0">
      <w:pPr>
        <w:pStyle w:val="Caption"/>
      </w:pPr>
      <w:bookmarkStart w:id="33" w:name="_Toc148953879"/>
      <w:r>
        <w:t xml:space="preserve">Figure </w:t>
      </w:r>
      <w:fldSimple w:instr=" SEQ Figure \* ARABIC ">
        <w:r w:rsidR="00960677">
          <w:rPr>
            <w:noProof/>
          </w:rPr>
          <w:t>22</w:t>
        </w:r>
      </w:fldSimple>
      <w:r>
        <w:t xml:space="preserve"> </w:t>
      </w:r>
      <w:r w:rsidR="00F349B5">
        <w:t>–</w:t>
      </w:r>
      <w:r>
        <w:t xml:space="preserve"> </w:t>
      </w:r>
      <w:r w:rsidR="00F349B5">
        <w:t>16-Bit</w:t>
      </w:r>
      <w:r>
        <w:t xml:space="preserve"> Simulation Runs</w:t>
      </w:r>
      <w:bookmarkEnd w:id="33"/>
    </w:p>
    <w:p w14:paraId="67583E8A" w14:textId="46CE6298" w:rsidR="006D592F" w:rsidRDefault="00935C2C" w:rsidP="00706134">
      <w:r>
        <w:t>Figure 2</w:t>
      </w:r>
      <w:r w:rsidR="00960343">
        <w:t>2</w:t>
      </w:r>
      <w:r>
        <w:t xml:space="preserve"> shows all the runs of the simulated QAM modulation model. Note that the stop time is </w:t>
      </w:r>
      <w:r w:rsidR="00EE3692">
        <w:t xml:space="preserve">50 times more than that of the pervious simulations. The reason for this is to obtain all the datapoints and to get more of an accurate model more time is needed to simulate. </w:t>
      </w:r>
    </w:p>
    <w:p w14:paraId="4C6F8A41" w14:textId="77777777" w:rsidR="00F349B5" w:rsidRDefault="006D592F" w:rsidP="00F349B5">
      <w:pPr>
        <w:keepNext/>
      </w:pPr>
      <w:r w:rsidRPr="006D592F">
        <w:rPr>
          <w:noProof/>
        </w:rPr>
        <w:lastRenderedPageBreak/>
        <w:drawing>
          <wp:inline distT="0" distB="0" distL="0" distR="0" wp14:anchorId="075B4CB2" wp14:editId="549A0727">
            <wp:extent cx="4953429" cy="2827265"/>
            <wp:effectExtent l="0" t="0" r="0" b="0"/>
            <wp:docPr id="286875343" name="Picture 1" descr="A graph with a line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875343" name="Picture 1" descr="A graph with a line and dots&#10;&#10;Description automatically generated"/>
                    <pic:cNvPicPr/>
                  </pic:nvPicPr>
                  <pic:blipFill>
                    <a:blip r:embed="rId29"/>
                    <a:stretch>
                      <a:fillRect/>
                    </a:stretch>
                  </pic:blipFill>
                  <pic:spPr>
                    <a:xfrm>
                      <a:off x="0" y="0"/>
                      <a:ext cx="4953429" cy="2827265"/>
                    </a:xfrm>
                    <a:prstGeom prst="rect">
                      <a:avLst/>
                    </a:prstGeom>
                  </pic:spPr>
                </pic:pic>
              </a:graphicData>
            </a:graphic>
          </wp:inline>
        </w:drawing>
      </w:r>
    </w:p>
    <w:p w14:paraId="16CDCA17" w14:textId="0D35A657" w:rsidR="00706134" w:rsidRDefault="00F349B5" w:rsidP="00F349B5">
      <w:pPr>
        <w:pStyle w:val="Caption"/>
      </w:pPr>
      <w:bookmarkStart w:id="34" w:name="_Toc148953880"/>
      <w:r>
        <w:t xml:space="preserve">Figure </w:t>
      </w:r>
      <w:fldSimple w:instr=" SEQ Figure \* ARABIC ">
        <w:r w:rsidR="00960677">
          <w:rPr>
            <w:noProof/>
          </w:rPr>
          <w:t>23</w:t>
        </w:r>
      </w:fldSimple>
      <w:r>
        <w:t xml:space="preserve"> - 16-Bit QAM Simulation Results Graph</w:t>
      </w:r>
      <w:bookmarkEnd w:id="34"/>
    </w:p>
    <w:p w14:paraId="27CADFFB" w14:textId="129B1585" w:rsidR="00E00CF3" w:rsidRDefault="00151DC3" w:rsidP="00E636B8">
      <w:r>
        <w:t xml:space="preserve">Show above is the plot of QAM of noise in </w:t>
      </w:r>
      <w:r w:rsidR="00773E63">
        <w:t>d</w:t>
      </w:r>
      <w:r>
        <w:t>Bs against the mean</w:t>
      </w:r>
      <w:r w:rsidR="002E7836">
        <w:t xml:space="preserve"> Bit Error Rate</w:t>
      </w:r>
      <w:r>
        <w:t xml:space="preserve"> (</w:t>
      </w:r>
      <w:r w:rsidR="00E3082C">
        <w:t>BER)</w:t>
      </w:r>
      <w:r w:rsidR="002E7836">
        <w:t xml:space="preserve">. </w:t>
      </w:r>
      <w:r w:rsidR="00773E63">
        <w:t>The graph</w:t>
      </w:r>
      <w:r w:rsidR="00D966A4">
        <w:t xml:space="preserve"> indicates that QAM </w:t>
      </w:r>
      <w:r w:rsidR="00224910">
        <w:t xml:space="preserve">is very inefficient as at -25 dBs the mean value is nearly past the threshold of 50% </w:t>
      </w:r>
      <w:r w:rsidR="00F94BF0">
        <w:t>(0.5).</w:t>
      </w:r>
    </w:p>
    <w:p w14:paraId="0018A0AE" w14:textId="77777777" w:rsidR="002A0739" w:rsidRDefault="002A0739" w:rsidP="00E636B8"/>
    <w:p w14:paraId="5A3C4970" w14:textId="77777777" w:rsidR="002A0739" w:rsidRDefault="002A0739" w:rsidP="00E636B8"/>
    <w:p w14:paraId="3417EDF5" w14:textId="77777777" w:rsidR="002A0739" w:rsidRDefault="002A0739" w:rsidP="00E636B8"/>
    <w:p w14:paraId="5573B47C" w14:textId="77777777" w:rsidR="002A0739" w:rsidRDefault="002A0739" w:rsidP="00E636B8"/>
    <w:p w14:paraId="0D5EB56E" w14:textId="77777777" w:rsidR="002A0739" w:rsidRDefault="002A0739" w:rsidP="00E636B8"/>
    <w:p w14:paraId="6721F111" w14:textId="77777777" w:rsidR="002A0739" w:rsidRDefault="002A0739" w:rsidP="00E636B8"/>
    <w:p w14:paraId="7FE7FF36" w14:textId="77777777" w:rsidR="002A0739" w:rsidRDefault="002A0739" w:rsidP="00E636B8"/>
    <w:p w14:paraId="4A5829A0" w14:textId="77777777" w:rsidR="002A0739" w:rsidRDefault="002A0739" w:rsidP="00E636B8"/>
    <w:p w14:paraId="5F34CA15" w14:textId="77777777" w:rsidR="002A0739" w:rsidRDefault="002A0739" w:rsidP="00E636B8"/>
    <w:p w14:paraId="2CED4033" w14:textId="77777777" w:rsidR="002A0739" w:rsidRDefault="002A0739" w:rsidP="00E636B8"/>
    <w:p w14:paraId="510D8FF4" w14:textId="77777777" w:rsidR="002A0739" w:rsidRDefault="002A0739" w:rsidP="00E636B8"/>
    <w:p w14:paraId="0567E7C8" w14:textId="77777777" w:rsidR="002A0739" w:rsidRDefault="002A0739" w:rsidP="00E636B8"/>
    <w:p w14:paraId="3F1AC757" w14:textId="77777777" w:rsidR="002A0739" w:rsidRDefault="002A0739" w:rsidP="00E636B8"/>
    <w:p w14:paraId="099567C6" w14:textId="77777777" w:rsidR="002A0739" w:rsidRDefault="002A0739" w:rsidP="00E636B8"/>
    <w:p w14:paraId="63031104" w14:textId="77777777" w:rsidR="002A0739" w:rsidRDefault="002A0739" w:rsidP="00E636B8"/>
    <w:p w14:paraId="622EF923" w14:textId="77777777" w:rsidR="002A0739" w:rsidRPr="00E636B8" w:rsidRDefault="002A0739" w:rsidP="00E636B8"/>
    <w:p w14:paraId="00BB6DCB" w14:textId="339EC7C0" w:rsidR="00E636B8" w:rsidRDefault="00E636B8" w:rsidP="00E636B8">
      <w:pPr>
        <w:pStyle w:val="Heading1"/>
        <w:rPr>
          <w:b/>
          <w:bCs/>
          <w:color w:val="auto"/>
          <w:u w:val="single"/>
        </w:rPr>
      </w:pPr>
      <w:bookmarkStart w:id="35" w:name="_Toc149548268"/>
      <w:r w:rsidRPr="00E636B8">
        <w:rPr>
          <w:b/>
          <w:bCs/>
          <w:color w:val="auto"/>
          <w:u w:val="single"/>
        </w:rPr>
        <w:lastRenderedPageBreak/>
        <w:t>Discussion</w:t>
      </w:r>
      <w:bookmarkEnd w:id="35"/>
      <w:r w:rsidRPr="00E636B8">
        <w:rPr>
          <w:b/>
          <w:bCs/>
          <w:color w:val="auto"/>
          <w:u w:val="single"/>
        </w:rPr>
        <w:t xml:space="preserve"> </w:t>
      </w:r>
    </w:p>
    <w:p w14:paraId="7D0A4DC5" w14:textId="77777777" w:rsidR="00E636B8" w:rsidRDefault="00E636B8" w:rsidP="00E636B8"/>
    <w:p w14:paraId="610DA1EB" w14:textId="68D0FFED" w:rsidR="00E00CF3" w:rsidRDefault="00795FE6" w:rsidP="00E636B8">
      <w:r>
        <w:t xml:space="preserve">Shown by the various oscilloscopes is the starter random binary input and the end signal after the white gaussian noise had been added and </w:t>
      </w:r>
      <w:r w:rsidR="00221BC5">
        <w:t xml:space="preserve">filtered. </w:t>
      </w:r>
      <w:r w:rsidR="00775EE9">
        <w:t xml:space="preserve">Both the input binary signal and the filtered end signal should show the same binary numbers. If this is the </w:t>
      </w:r>
      <w:r w:rsidR="008A63E8">
        <w:t>case,</w:t>
      </w:r>
      <w:r w:rsidR="00775EE9">
        <w:t xml:space="preserve"> then the filter is working efficiently and even with noise the signal can be transmitted and received clearly. </w:t>
      </w:r>
    </w:p>
    <w:p w14:paraId="6541ABA7" w14:textId="2D7DD003" w:rsidR="0022457C" w:rsidRDefault="00260D5D" w:rsidP="00E636B8">
      <w:r>
        <w:t xml:space="preserve">The data collected shows a clear indicator in which </w:t>
      </w:r>
      <w:r w:rsidR="008049B1">
        <w:t xml:space="preserve">modulation technique is the most accurate and efficient however, it also shows which ones are the worst. Both ASK and QAM had an increasingly high value point when adding -25 </w:t>
      </w:r>
      <w:r w:rsidR="00E446E6">
        <w:t>dBs</w:t>
      </w:r>
      <w:r w:rsidR="008049B1">
        <w:t xml:space="preserve"> of noise. This is shown by the graph in figures 10 and 23 respectively. </w:t>
      </w:r>
      <w:r w:rsidR="00B43614">
        <w:t>Both average mean percentages were close to the 50% threshold of failure</w:t>
      </w:r>
      <w:r w:rsidR="00E00A16">
        <w:t xml:space="preserve"> where as PSK and QPSK had lower than 40% bit error rates </w:t>
      </w:r>
      <w:r w:rsidR="007F1804">
        <w:t xml:space="preserve">at -25 </w:t>
      </w:r>
      <w:r w:rsidR="00E446E6">
        <w:t>dBs</w:t>
      </w:r>
      <w:r w:rsidR="007F1804">
        <w:t xml:space="preserve">. </w:t>
      </w:r>
      <w:r w:rsidR="0006006D">
        <w:t xml:space="preserve"> The main reason for QPSK being the best modulation technique is </w:t>
      </w:r>
      <w:r w:rsidR="004216AB">
        <w:t xml:space="preserve">because the data rate is 2 times that of ASK and PSK </w:t>
      </w:r>
      <w:r w:rsidR="00893320">
        <w:t>meaning it can process 2 bits per second at each phase instead of just one</w:t>
      </w:r>
      <w:r w:rsidR="008D0449">
        <w:t xml:space="preserve"> </w:t>
      </w:r>
      <w:sdt>
        <w:sdtPr>
          <w:id w:val="2050108625"/>
          <w:citation/>
        </w:sdtPr>
        <w:sdtContent>
          <w:r w:rsidR="009C0BB7">
            <w:fldChar w:fldCharType="begin"/>
          </w:r>
          <w:r w:rsidR="009C0BB7">
            <w:instrText xml:space="preserve"> CITATION Lou21 \l 2057 </w:instrText>
          </w:r>
          <w:r w:rsidR="009C0BB7">
            <w:fldChar w:fldCharType="separate"/>
          </w:r>
          <w:r w:rsidR="0082394C" w:rsidRPr="0082394C">
            <w:rPr>
              <w:noProof/>
            </w:rPr>
            <w:t>[5]</w:t>
          </w:r>
          <w:r w:rsidR="009C0BB7">
            <w:fldChar w:fldCharType="end"/>
          </w:r>
        </w:sdtContent>
      </w:sdt>
      <w:r w:rsidR="00893320">
        <w:t xml:space="preserve">. </w:t>
      </w:r>
      <w:r w:rsidR="009E49A0">
        <w:t xml:space="preserve">In addition to this, QPSK has two filters meaning the process can run faster and more efficiently. </w:t>
      </w:r>
    </w:p>
    <w:p w14:paraId="2984DD6D" w14:textId="0689F66E" w:rsidR="00D41E78" w:rsidRDefault="00113E37" w:rsidP="00E636B8">
      <w:r>
        <w:t xml:space="preserve">Looking at the data collected for QPSK </w:t>
      </w:r>
      <w:r w:rsidR="00CB1770">
        <w:t>adding</w:t>
      </w:r>
      <w:r w:rsidR="007B0085">
        <w:t xml:space="preserve"> anything above -5 </w:t>
      </w:r>
      <w:r w:rsidR="00E446E6">
        <w:t>dBs</w:t>
      </w:r>
      <w:r w:rsidR="007B0085">
        <w:t xml:space="preserve"> of noise will cause the </w:t>
      </w:r>
      <w:r w:rsidR="00AD559A">
        <w:t xml:space="preserve">modulation to have no errors and </w:t>
      </w:r>
      <w:r w:rsidR="00CB1770">
        <w:t>simulate</w:t>
      </w:r>
      <w:r w:rsidR="00AD559A">
        <w:t xml:space="preserve"> effectively to 100% degrees of accuracy. </w:t>
      </w:r>
      <w:r w:rsidR="002532EB">
        <w:t xml:space="preserve">This can be demonstrated by there being no errors from +10 to -5 dBs. Even adding -10 </w:t>
      </w:r>
      <w:r w:rsidR="00E446E6">
        <w:t>dBs</w:t>
      </w:r>
      <w:r w:rsidR="002532EB">
        <w:t xml:space="preserve"> of noise </w:t>
      </w:r>
      <w:r w:rsidR="00E446E6">
        <w:t>yields less than 6% of errors</w:t>
      </w:r>
      <w:r w:rsidR="00C71461">
        <w:t xml:space="preserve"> over 5 test runs</w:t>
      </w:r>
      <w:r w:rsidR="00E446E6">
        <w:t xml:space="preserve">. </w:t>
      </w:r>
    </w:p>
    <w:p w14:paraId="2EB8CDC9" w14:textId="77777777" w:rsidR="007246D1" w:rsidRDefault="00B642E7" w:rsidP="00E636B8">
      <w:r>
        <w:t xml:space="preserve">All four graphs </w:t>
      </w:r>
      <w:r w:rsidR="007B2FD3">
        <w:t xml:space="preserve">demonstrate a low mean bit error rate </w:t>
      </w:r>
      <w:r w:rsidR="00D3293C">
        <w:t xml:space="preserve">from +10 to 0 dBs and then a steady increase in percentage after </w:t>
      </w:r>
      <w:r w:rsidR="00450AD8">
        <w:t>-5 dBs. This shows that the more noise added the more errors the simulation will have which is to be expected</w:t>
      </w:r>
      <w:r w:rsidR="00B67C73">
        <w:t xml:space="preserve">. This is </w:t>
      </w:r>
      <w:r w:rsidR="006866AC">
        <w:t>since</w:t>
      </w:r>
      <w:r w:rsidR="00B67C73">
        <w:t xml:space="preserve"> the filter has more </w:t>
      </w:r>
      <w:r w:rsidR="007E7BF6">
        <w:t>noise</w:t>
      </w:r>
      <w:r w:rsidR="00B67C73">
        <w:t xml:space="preserve"> to filter off which in turn means that some of the noise in its high volume could slip through the filter creating the high level of errors shown </w:t>
      </w:r>
      <w:r w:rsidR="00400FA6">
        <w:t xml:space="preserve">out of the symbols which have been transmitted. </w:t>
      </w:r>
      <w:r w:rsidR="00C761A8">
        <w:t xml:space="preserve">QPSK breaks this steady incline </w:t>
      </w:r>
      <w:r w:rsidR="00CE567D">
        <w:t xml:space="preserve">when there was a drop in the mean percentage at -25 dBs, however as shown by the graph there is a </w:t>
      </w:r>
      <w:r w:rsidR="003E34C6">
        <w:t>high standard deviation range.</w:t>
      </w:r>
    </w:p>
    <w:p w14:paraId="33C803F6" w14:textId="10FB6080" w:rsidR="00E14441" w:rsidRDefault="00206F11" w:rsidP="00E636B8">
      <w:r>
        <w:t xml:space="preserve">One of the main reasons that QPSK is </w:t>
      </w:r>
      <w:r w:rsidR="0046509B">
        <w:t xml:space="preserve">the best modulation technique is that it </w:t>
      </w:r>
      <w:r w:rsidR="002F1EF2">
        <w:t>can</w:t>
      </w:r>
      <w:r w:rsidR="00C42BD4">
        <w:t xml:space="preserve"> represent 4 bits instead of the regular 2 bits. Both ASK and PSK </w:t>
      </w:r>
      <w:r w:rsidR="00FF4D38">
        <w:t xml:space="preserve">represent 2 bits: 0 and 1, whereas QPSK represents 00, 01, 10, and 11 </w:t>
      </w:r>
      <w:sdt>
        <w:sdtPr>
          <w:id w:val="1279521637"/>
          <w:citation/>
        </w:sdtPr>
        <w:sdtContent>
          <w:r w:rsidR="00943AD0">
            <w:fldChar w:fldCharType="begin"/>
          </w:r>
          <w:r w:rsidR="00943AD0">
            <w:instrText xml:space="preserve"> CITATION Kei16 \l 2057 </w:instrText>
          </w:r>
          <w:r w:rsidR="00943AD0">
            <w:fldChar w:fldCharType="separate"/>
          </w:r>
          <w:r w:rsidR="0082394C" w:rsidRPr="0082394C">
            <w:rPr>
              <w:noProof/>
            </w:rPr>
            <w:t>[6]</w:t>
          </w:r>
          <w:r w:rsidR="00943AD0">
            <w:fldChar w:fldCharType="end"/>
          </w:r>
        </w:sdtContent>
      </w:sdt>
      <w:r w:rsidR="00FF4D38">
        <w:t>.</w:t>
      </w:r>
      <w:r w:rsidR="002F1EF2">
        <w:t xml:space="preserve"> This means that it </w:t>
      </w:r>
      <w:r w:rsidR="008F1D0F">
        <w:t>can</w:t>
      </w:r>
      <w:r w:rsidR="002F1EF2">
        <w:t xml:space="preserve"> transfer data at two times the speed of </w:t>
      </w:r>
      <w:r w:rsidR="008F1D0F">
        <w:t>PSK and ASK.</w:t>
      </w:r>
      <w:r w:rsidR="00846B23">
        <w:t xml:space="preserve"> This in turn means that more of the symbols can be transmitted within the same </w:t>
      </w:r>
      <w:r w:rsidR="00714C1B">
        <w:t>period</w:t>
      </w:r>
      <w:r w:rsidR="00EF3EAE">
        <w:t xml:space="preserve">. </w:t>
      </w:r>
      <w:r w:rsidR="00714C1B">
        <w:t>QPSK also uses 4 phase shifts which is double that of the other modulations PSK and ASK.</w:t>
      </w:r>
      <w:r w:rsidR="008F1D0F">
        <w:t xml:space="preserve"> </w:t>
      </w:r>
      <w:r w:rsidR="0056727B">
        <w:t>Phase means that the point where the data is just moved to a different degree</w:t>
      </w:r>
      <w:r w:rsidR="0082347F">
        <w:t xml:space="preserve">, in some cases making it easier to transmit and when it is received the two bits, normal and phase, are </w:t>
      </w:r>
      <w:r w:rsidR="00407B54">
        <w:t>added</w:t>
      </w:r>
      <w:r w:rsidR="0082347F">
        <w:t xml:space="preserve"> together to produce the </w:t>
      </w:r>
      <w:r w:rsidR="00407B54">
        <w:t>final</w:t>
      </w:r>
      <w:r w:rsidR="0082347F">
        <w:t xml:space="preserve"> signal</w:t>
      </w:r>
      <w:r w:rsidR="00407B54">
        <w:t xml:space="preserve"> </w:t>
      </w:r>
      <w:sdt>
        <w:sdtPr>
          <w:id w:val="493461524"/>
          <w:citation/>
        </w:sdtPr>
        <w:sdtContent>
          <w:r w:rsidR="00281829">
            <w:fldChar w:fldCharType="begin"/>
          </w:r>
          <w:r w:rsidR="00C51803">
            <w:instrText xml:space="preserve">CITATION Lou211 \l 2057 </w:instrText>
          </w:r>
          <w:r w:rsidR="00281829">
            <w:fldChar w:fldCharType="separate"/>
          </w:r>
          <w:r w:rsidR="0082394C" w:rsidRPr="0082394C">
            <w:rPr>
              <w:noProof/>
            </w:rPr>
            <w:t>[7]</w:t>
          </w:r>
          <w:r w:rsidR="00281829">
            <w:fldChar w:fldCharType="end"/>
          </w:r>
        </w:sdtContent>
      </w:sdt>
      <w:r w:rsidR="00A2065A">
        <w:t>.</w:t>
      </w:r>
    </w:p>
    <w:p w14:paraId="10269DC4" w14:textId="14D79D43" w:rsidR="00B642E7" w:rsidRDefault="003E34C6" w:rsidP="00E636B8">
      <w:r>
        <w:t xml:space="preserve"> </w:t>
      </w:r>
    </w:p>
    <w:p w14:paraId="11DB1C1E" w14:textId="77777777" w:rsidR="003E3D7E" w:rsidRDefault="003E3D7E" w:rsidP="00E636B8"/>
    <w:p w14:paraId="34EC6557" w14:textId="77777777" w:rsidR="003E3D7E" w:rsidRDefault="003E3D7E" w:rsidP="00E636B8"/>
    <w:p w14:paraId="3E8E394F" w14:textId="77777777" w:rsidR="003E3D7E" w:rsidRDefault="003E3D7E" w:rsidP="00E636B8"/>
    <w:p w14:paraId="01B365DD" w14:textId="77777777" w:rsidR="003E3D7E" w:rsidRDefault="003E3D7E" w:rsidP="00E636B8"/>
    <w:p w14:paraId="5E88C225" w14:textId="77777777" w:rsidR="003E3D7E" w:rsidRPr="00E636B8" w:rsidRDefault="003E3D7E" w:rsidP="00E636B8"/>
    <w:p w14:paraId="5CD0FE4C" w14:textId="706C7F1E" w:rsidR="00E636B8" w:rsidRDefault="00E636B8" w:rsidP="00E636B8">
      <w:pPr>
        <w:pStyle w:val="Heading1"/>
        <w:rPr>
          <w:b/>
          <w:bCs/>
          <w:color w:val="auto"/>
          <w:u w:val="single"/>
        </w:rPr>
      </w:pPr>
      <w:bookmarkStart w:id="36" w:name="_Toc149548269"/>
      <w:r w:rsidRPr="00E636B8">
        <w:rPr>
          <w:b/>
          <w:bCs/>
          <w:color w:val="auto"/>
          <w:u w:val="single"/>
        </w:rPr>
        <w:lastRenderedPageBreak/>
        <w:t>Conclusion</w:t>
      </w:r>
      <w:bookmarkEnd w:id="36"/>
      <w:r w:rsidRPr="00E636B8">
        <w:rPr>
          <w:b/>
          <w:bCs/>
          <w:color w:val="auto"/>
          <w:u w:val="single"/>
        </w:rPr>
        <w:t xml:space="preserve"> </w:t>
      </w:r>
    </w:p>
    <w:p w14:paraId="44D69E03" w14:textId="0ECDE165" w:rsidR="00E636B8" w:rsidRDefault="00E636B8" w:rsidP="00E636B8"/>
    <w:p w14:paraId="127A7886" w14:textId="525F388A" w:rsidR="009D0CC8" w:rsidRDefault="00DB7E26" w:rsidP="00E636B8">
      <w:r>
        <w:t xml:space="preserve">From the </w:t>
      </w:r>
      <w:r w:rsidR="009D0CC8">
        <w:t>testing it was</w:t>
      </w:r>
      <w:r>
        <w:t xml:space="preserve"> determined</w:t>
      </w:r>
      <w:r w:rsidR="009D0CC8">
        <w:t xml:space="preserve"> that QPSK was the most efficient method of </w:t>
      </w:r>
      <w:r>
        <w:t>modulation</w:t>
      </w:r>
      <w:r w:rsidR="002C6AD8">
        <w:t xml:space="preserve"> due to its significantly lower Bite Error rate than that of the other three modulation techniques tested.</w:t>
      </w:r>
      <w:r w:rsidR="000C3623">
        <w:t xml:space="preserve"> </w:t>
      </w:r>
      <w:r w:rsidR="00297A25">
        <w:t xml:space="preserve">In theory due to the </w:t>
      </w:r>
      <w:r w:rsidR="00B7700F">
        <w:t>high data rate of 16-QAM</w:t>
      </w:r>
      <w:r w:rsidR="0036336D">
        <w:t xml:space="preserve"> at 4 bits per second</w:t>
      </w:r>
      <w:r w:rsidR="00B7700F">
        <w:t>, the QAM modulation should have been the best at modulating</w:t>
      </w:r>
      <w:r w:rsidR="00F16380">
        <w:t>.</w:t>
      </w:r>
      <w:r w:rsidR="00B7700F">
        <w:t xml:space="preserve"> </w:t>
      </w:r>
      <w:r w:rsidR="00F16380">
        <w:t>H</w:t>
      </w:r>
      <w:r w:rsidR="00B7700F">
        <w:t>owever due to the low volume of tests this theory could not be put into practice</w:t>
      </w:r>
      <w:r w:rsidR="0036336D">
        <w:t xml:space="preserve"> and</w:t>
      </w:r>
      <w:r w:rsidR="00B7700F">
        <w:t xml:space="preserve"> </w:t>
      </w:r>
      <w:r w:rsidR="00E279E2">
        <w:t>because of</w:t>
      </w:r>
      <w:r w:rsidR="00B7700F">
        <w:t xml:space="preserve"> this </w:t>
      </w:r>
      <w:r w:rsidR="003D099B">
        <w:t xml:space="preserve">it can be shown the QPSK </w:t>
      </w:r>
      <w:r w:rsidR="003C2A74">
        <w:t xml:space="preserve">has the lowest Bit Error Rate </w:t>
      </w:r>
      <w:r w:rsidR="00024358">
        <w:t>over the four types of modulation</w:t>
      </w:r>
      <w:r w:rsidR="00F16380">
        <w:t>.</w:t>
      </w:r>
      <w:r w:rsidR="000276EA">
        <w:t xml:space="preserve"> </w:t>
      </w:r>
    </w:p>
    <w:p w14:paraId="2BCD639C" w14:textId="0E6B3D20" w:rsidR="005A037A" w:rsidRDefault="005A037A" w:rsidP="00E636B8">
      <w:r>
        <w:t xml:space="preserve">Using the technical findings from the test conducted, it can be determined that the more bits per symbol </w:t>
      </w:r>
      <w:r w:rsidR="00AE29F4">
        <w:t xml:space="preserve">can be transferred per second, the more accurate the demodulation will be. </w:t>
      </w:r>
      <w:r w:rsidR="00E60A30">
        <w:t xml:space="preserve">In addition to this, adding phase differences also showed an increasing in the accuracy </w:t>
      </w:r>
      <w:r w:rsidR="00C57758">
        <w:t xml:space="preserve">of the modulation and overall efficiency off the specified filters. </w:t>
      </w:r>
      <w:r w:rsidR="002D30D4">
        <w:t xml:space="preserve">One way to test if these results were accurate would also be to produce </w:t>
      </w:r>
      <w:r w:rsidR="007B5232">
        <w:t xml:space="preserve">a 4-bit QAM signal which runs at two bits per </w:t>
      </w:r>
      <w:r w:rsidR="00024358">
        <w:t>second and</w:t>
      </w:r>
      <w:r w:rsidR="007B5232">
        <w:t xml:space="preserve"> compare that to QPSK. However, from </w:t>
      </w:r>
      <w:r w:rsidR="00690FFF">
        <w:t xml:space="preserve">these specified tests, it can </w:t>
      </w:r>
      <w:r w:rsidR="003E140E">
        <w:t xml:space="preserve">still </w:t>
      </w:r>
      <w:r w:rsidR="00690FFF">
        <w:t xml:space="preserve">be determined that the QPSK is the best modulation technique </w:t>
      </w:r>
      <w:r w:rsidR="000C6280">
        <w:t>in terms of the lowest BER.</w:t>
      </w:r>
    </w:p>
    <w:p w14:paraId="3A7EA045" w14:textId="77777777" w:rsidR="00383BBE" w:rsidRDefault="00383BBE" w:rsidP="00E636B8"/>
    <w:p w14:paraId="5CD33BBF" w14:textId="0AEBE830" w:rsidR="003E3D7E" w:rsidRPr="003E3D7E" w:rsidRDefault="003E3D7E" w:rsidP="00E636B8">
      <w:pPr>
        <w:rPr>
          <w:color w:val="FF0000"/>
        </w:rPr>
      </w:pPr>
      <w:r>
        <w:rPr>
          <w:color w:val="FF0000"/>
        </w:rPr>
        <w:t xml:space="preserve"> </w:t>
      </w:r>
    </w:p>
    <w:p w14:paraId="70672D82" w14:textId="77777777" w:rsidR="00FC2180" w:rsidRDefault="00FC2180" w:rsidP="00E636B8"/>
    <w:p w14:paraId="4466819E" w14:textId="77777777" w:rsidR="003E34C6" w:rsidRDefault="003E34C6" w:rsidP="00E636B8"/>
    <w:p w14:paraId="0C564A0A" w14:textId="77777777" w:rsidR="000C6280" w:rsidRDefault="000C6280" w:rsidP="00E636B8"/>
    <w:p w14:paraId="3C7FF7E0" w14:textId="77777777" w:rsidR="000C6280" w:rsidRDefault="000C6280" w:rsidP="00E636B8"/>
    <w:p w14:paraId="2C5A70C1" w14:textId="77777777" w:rsidR="000C6280" w:rsidRDefault="000C6280" w:rsidP="00E636B8"/>
    <w:p w14:paraId="5EC4797F" w14:textId="77777777" w:rsidR="000C6280" w:rsidRDefault="000C6280" w:rsidP="00E636B8"/>
    <w:p w14:paraId="61023A3A" w14:textId="77777777" w:rsidR="000C6280" w:rsidRDefault="000C6280" w:rsidP="00E636B8"/>
    <w:p w14:paraId="48388D09" w14:textId="77777777" w:rsidR="000C6280" w:rsidRDefault="000C6280" w:rsidP="00E636B8"/>
    <w:p w14:paraId="068603E4" w14:textId="77777777" w:rsidR="000C6280" w:rsidRDefault="000C6280" w:rsidP="00E636B8"/>
    <w:p w14:paraId="25E8E3CD" w14:textId="77777777" w:rsidR="000C6280" w:rsidRDefault="000C6280" w:rsidP="00E636B8"/>
    <w:p w14:paraId="16FD5201" w14:textId="77777777" w:rsidR="000C6280" w:rsidRDefault="000C6280" w:rsidP="00E636B8"/>
    <w:p w14:paraId="5281D70D" w14:textId="77777777" w:rsidR="000C6280" w:rsidRDefault="000C6280" w:rsidP="00E636B8"/>
    <w:p w14:paraId="725D3260" w14:textId="77777777" w:rsidR="000C6280" w:rsidRDefault="000C6280" w:rsidP="00E636B8"/>
    <w:p w14:paraId="3D1E4F1A" w14:textId="77777777" w:rsidR="000C6280" w:rsidRDefault="000C6280" w:rsidP="00E636B8"/>
    <w:p w14:paraId="7FFC8328" w14:textId="77777777" w:rsidR="000C6280" w:rsidRDefault="000C6280" w:rsidP="00E636B8"/>
    <w:p w14:paraId="0B5F2B16" w14:textId="77777777" w:rsidR="000C6280" w:rsidRDefault="000C6280" w:rsidP="00E636B8"/>
    <w:p w14:paraId="170051B5" w14:textId="77777777" w:rsidR="000C6280" w:rsidRDefault="000C6280" w:rsidP="00E636B8"/>
    <w:bookmarkStart w:id="37" w:name="_Toc149548270" w:displacedByCustomXml="next"/>
    <w:sdt>
      <w:sdtPr>
        <w:rPr>
          <w:rFonts w:asciiTheme="minorHAnsi" w:eastAsiaTheme="minorHAnsi" w:hAnsiTheme="minorHAnsi" w:cstheme="minorBidi"/>
          <w:color w:val="auto"/>
          <w:sz w:val="22"/>
          <w:szCs w:val="22"/>
        </w:rPr>
        <w:id w:val="-85311297"/>
        <w:docPartObj>
          <w:docPartGallery w:val="Bibliographies"/>
          <w:docPartUnique/>
        </w:docPartObj>
      </w:sdtPr>
      <w:sdtContent>
        <w:p w14:paraId="24272AB7" w14:textId="2BD09F21" w:rsidR="00E636B8" w:rsidRPr="00E636B8" w:rsidRDefault="00E636B8">
          <w:pPr>
            <w:pStyle w:val="Heading1"/>
            <w:rPr>
              <w:b/>
              <w:bCs/>
              <w:color w:val="auto"/>
              <w:u w:val="single"/>
            </w:rPr>
          </w:pPr>
          <w:r w:rsidRPr="00E636B8">
            <w:rPr>
              <w:b/>
              <w:bCs/>
              <w:color w:val="auto"/>
              <w:u w:val="single"/>
            </w:rPr>
            <w:t>References</w:t>
          </w:r>
          <w:bookmarkEnd w:id="37"/>
        </w:p>
        <w:sdt>
          <w:sdtPr>
            <w:id w:val="-573587230"/>
            <w:bibliography/>
          </w:sdtPr>
          <w:sdtContent>
            <w:p w14:paraId="386A4AC6" w14:textId="77777777" w:rsidR="0082394C" w:rsidRDefault="00E636B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2394C" w14:paraId="7F4DBC5F" w14:textId="77777777">
                <w:trPr>
                  <w:divId w:val="2104454080"/>
                  <w:tblCellSpacing w:w="15" w:type="dxa"/>
                </w:trPr>
                <w:tc>
                  <w:tcPr>
                    <w:tcW w:w="50" w:type="pct"/>
                    <w:hideMark/>
                  </w:tcPr>
                  <w:p w14:paraId="55ADF3B9" w14:textId="166B961B" w:rsidR="0082394C" w:rsidRDefault="0082394C">
                    <w:pPr>
                      <w:pStyle w:val="Bibliography"/>
                      <w:rPr>
                        <w:noProof/>
                        <w:kern w:val="0"/>
                        <w:sz w:val="24"/>
                        <w:szCs w:val="24"/>
                        <w14:ligatures w14:val="none"/>
                      </w:rPr>
                    </w:pPr>
                    <w:r>
                      <w:rPr>
                        <w:noProof/>
                      </w:rPr>
                      <w:t xml:space="preserve">[1] </w:t>
                    </w:r>
                  </w:p>
                </w:tc>
                <w:tc>
                  <w:tcPr>
                    <w:tcW w:w="0" w:type="auto"/>
                    <w:hideMark/>
                  </w:tcPr>
                  <w:p w14:paraId="0D6BE570" w14:textId="77777777" w:rsidR="0082394C" w:rsidRDefault="0082394C">
                    <w:pPr>
                      <w:pStyle w:val="Bibliography"/>
                      <w:rPr>
                        <w:noProof/>
                      </w:rPr>
                    </w:pPr>
                    <w:r>
                      <w:rPr>
                        <w:noProof/>
                      </w:rPr>
                      <w:t>BYJU'S, “What is Modulation? Why do we need it?,” BYJU'S, 2023.</w:t>
                    </w:r>
                  </w:p>
                </w:tc>
              </w:tr>
              <w:tr w:rsidR="0082394C" w14:paraId="511EE674" w14:textId="77777777">
                <w:trPr>
                  <w:divId w:val="2104454080"/>
                  <w:tblCellSpacing w:w="15" w:type="dxa"/>
                </w:trPr>
                <w:tc>
                  <w:tcPr>
                    <w:tcW w:w="50" w:type="pct"/>
                    <w:hideMark/>
                  </w:tcPr>
                  <w:p w14:paraId="64407BAD" w14:textId="77777777" w:rsidR="0082394C" w:rsidRDefault="0082394C">
                    <w:pPr>
                      <w:pStyle w:val="Bibliography"/>
                      <w:rPr>
                        <w:noProof/>
                      </w:rPr>
                    </w:pPr>
                    <w:r>
                      <w:rPr>
                        <w:noProof/>
                      </w:rPr>
                      <w:t xml:space="preserve">[2] </w:t>
                    </w:r>
                  </w:p>
                </w:tc>
                <w:tc>
                  <w:tcPr>
                    <w:tcW w:w="0" w:type="auto"/>
                    <w:hideMark/>
                  </w:tcPr>
                  <w:p w14:paraId="18D57CBC" w14:textId="77777777" w:rsidR="0082394C" w:rsidRDefault="0082394C">
                    <w:pPr>
                      <w:pStyle w:val="Bibliography"/>
                      <w:rPr>
                        <w:noProof/>
                      </w:rPr>
                    </w:pPr>
                    <w:r>
                      <w:rPr>
                        <w:noProof/>
                      </w:rPr>
                      <w:t>Collimator, “What Is QPSK?,” Collimator, 2023.</w:t>
                    </w:r>
                  </w:p>
                </w:tc>
              </w:tr>
              <w:tr w:rsidR="0082394C" w14:paraId="46024812" w14:textId="77777777">
                <w:trPr>
                  <w:divId w:val="2104454080"/>
                  <w:tblCellSpacing w:w="15" w:type="dxa"/>
                </w:trPr>
                <w:tc>
                  <w:tcPr>
                    <w:tcW w:w="50" w:type="pct"/>
                    <w:hideMark/>
                  </w:tcPr>
                  <w:p w14:paraId="297BC5C9" w14:textId="77777777" w:rsidR="0082394C" w:rsidRDefault="0082394C">
                    <w:pPr>
                      <w:pStyle w:val="Bibliography"/>
                      <w:rPr>
                        <w:noProof/>
                      </w:rPr>
                    </w:pPr>
                    <w:r>
                      <w:rPr>
                        <w:noProof/>
                      </w:rPr>
                      <w:t xml:space="preserve">[3] </w:t>
                    </w:r>
                  </w:p>
                </w:tc>
                <w:tc>
                  <w:tcPr>
                    <w:tcW w:w="0" w:type="auto"/>
                    <w:hideMark/>
                  </w:tcPr>
                  <w:p w14:paraId="0C5F7B1A" w14:textId="77777777" w:rsidR="0082394C" w:rsidRDefault="0082394C">
                    <w:pPr>
                      <w:pStyle w:val="Bibliography"/>
                      <w:rPr>
                        <w:noProof/>
                      </w:rPr>
                    </w:pPr>
                    <w:r>
                      <w:rPr>
                        <w:noProof/>
                      </w:rPr>
                      <w:t>N. Messitte, “6 Ways to Use a Lowpass Filter When Mixing,” Izotope, 2023.</w:t>
                    </w:r>
                  </w:p>
                </w:tc>
              </w:tr>
              <w:tr w:rsidR="0082394C" w14:paraId="5A85A39D" w14:textId="77777777">
                <w:trPr>
                  <w:divId w:val="2104454080"/>
                  <w:tblCellSpacing w:w="15" w:type="dxa"/>
                </w:trPr>
                <w:tc>
                  <w:tcPr>
                    <w:tcW w:w="50" w:type="pct"/>
                    <w:hideMark/>
                  </w:tcPr>
                  <w:p w14:paraId="6093BA25" w14:textId="77777777" w:rsidR="0082394C" w:rsidRDefault="0082394C">
                    <w:pPr>
                      <w:pStyle w:val="Bibliography"/>
                      <w:rPr>
                        <w:noProof/>
                      </w:rPr>
                    </w:pPr>
                    <w:r>
                      <w:rPr>
                        <w:noProof/>
                      </w:rPr>
                      <w:t xml:space="preserve">[4] </w:t>
                    </w:r>
                  </w:p>
                </w:tc>
                <w:tc>
                  <w:tcPr>
                    <w:tcW w:w="0" w:type="auto"/>
                    <w:hideMark/>
                  </w:tcPr>
                  <w:p w14:paraId="1E5914F4" w14:textId="77777777" w:rsidR="0082394C" w:rsidRDefault="0082394C">
                    <w:pPr>
                      <w:pStyle w:val="Bibliography"/>
                      <w:rPr>
                        <w:noProof/>
                      </w:rPr>
                    </w:pPr>
                    <w:r>
                      <w:rPr>
                        <w:noProof/>
                      </w:rPr>
                      <w:t>BYJU'S, “Degrees to Radians,” BYJU'S, 2023.</w:t>
                    </w:r>
                  </w:p>
                </w:tc>
              </w:tr>
              <w:tr w:rsidR="0082394C" w14:paraId="40414E9A" w14:textId="77777777">
                <w:trPr>
                  <w:divId w:val="2104454080"/>
                  <w:tblCellSpacing w:w="15" w:type="dxa"/>
                </w:trPr>
                <w:tc>
                  <w:tcPr>
                    <w:tcW w:w="50" w:type="pct"/>
                    <w:hideMark/>
                  </w:tcPr>
                  <w:p w14:paraId="53E2A91B" w14:textId="77777777" w:rsidR="0082394C" w:rsidRDefault="0082394C">
                    <w:pPr>
                      <w:pStyle w:val="Bibliography"/>
                      <w:rPr>
                        <w:noProof/>
                      </w:rPr>
                    </w:pPr>
                    <w:r>
                      <w:rPr>
                        <w:noProof/>
                      </w:rPr>
                      <w:t xml:space="preserve">[5] </w:t>
                    </w:r>
                  </w:p>
                </w:tc>
                <w:tc>
                  <w:tcPr>
                    <w:tcW w:w="0" w:type="auto"/>
                    <w:hideMark/>
                  </w:tcPr>
                  <w:p w14:paraId="397E604D" w14:textId="77777777" w:rsidR="0082394C" w:rsidRDefault="0082394C">
                    <w:pPr>
                      <w:pStyle w:val="Bibliography"/>
                      <w:rPr>
                        <w:noProof/>
                      </w:rPr>
                    </w:pPr>
                    <w:r>
                      <w:rPr>
                        <w:noProof/>
                      </w:rPr>
                      <w:t xml:space="preserve">L. Frenzel, “Understanding Modern Digital Modulation Techniques,” 14 July 2021. </w:t>
                    </w:r>
                  </w:p>
                </w:tc>
              </w:tr>
              <w:tr w:rsidR="0082394C" w14:paraId="13CB2BDD" w14:textId="77777777">
                <w:trPr>
                  <w:divId w:val="2104454080"/>
                  <w:tblCellSpacing w:w="15" w:type="dxa"/>
                </w:trPr>
                <w:tc>
                  <w:tcPr>
                    <w:tcW w:w="50" w:type="pct"/>
                    <w:hideMark/>
                  </w:tcPr>
                  <w:p w14:paraId="2471419D" w14:textId="77777777" w:rsidR="0082394C" w:rsidRDefault="0082394C">
                    <w:pPr>
                      <w:pStyle w:val="Bibliography"/>
                      <w:rPr>
                        <w:noProof/>
                      </w:rPr>
                    </w:pPr>
                    <w:r>
                      <w:rPr>
                        <w:noProof/>
                      </w:rPr>
                      <w:t xml:space="preserve">[6] </w:t>
                    </w:r>
                  </w:p>
                </w:tc>
                <w:tc>
                  <w:tcPr>
                    <w:tcW w:w="0" w:type="auto"/>
                    <w:hideMark/>
                  </w:tcPr>
                  <w:p w14:paraId="27EEEB72" w14:textId="77777777" w:rsidR="0082394C" w:rsidRDefault="0082394C">
                    <w:pPr>
                      <w:pStyle w:val="Bibliography"/>
                      <w:rPr>
                        <w:noProof/>
                      </w:rPr>
                    </w:pPr>
                    <w:r>
                      <w:rPr>
                        <w:noProof/>
                      </w:rPr>
                      <w:t xml:space="preserve">R. Keim, “Understanding Quadrature Phase Shift Keying (QPSK) Modulation,” 17 August 2016. </w:t>
                    </w:r>
                  </w:p>
                </w:tc>
              </w:tr>
              <w:tr w:rsidR="0082394C" w14:paraId="3007BDF3" w14:textId="77777777">
                <w:trPr>
                  <w:divId w:val="2104454080"/>
                  <w:tblCellSpacing w:w="15" w:type="dxa"/>
                </w:trPr>
                <w:tc>
                  <w:tcPr>
                    <w:tcW w:w="50" w:type="pct"/>
                    <w:hideMark/>
                  </w:tcPr>
                  <w:p w14:paraId="745E80A5" w14:textId="77777777" w:rsidR="0082394C" w:rsidRDefault="0082394C">
                    <w:pPr>
                      <w:pStyle w:val="Bibliography"/>
                      <w:rPr>
                        <w:noProof/>
                      </w:rPr>
                    </w:pPr>
                    <w:r>
                      <w:rPr>
                        <w:noProof/>
                      </w:rPr>
                      <w:t xml:space="preserve">[7] </w:t>
                    </w:r>
                  </w:p>
                </w:tc>
                <w:tc>
                  <w:tcPr>
                    <w:tcW w:w="0" w:type="auto"/>
                    <w:hideMark/>
                  </w:tcPr>
                  <w:p w14:paraId="687A1F18" w14:textId="77777777" w:rsidR="0082394C" w:rsidRDefault="0082394C">
                    <w:pPr>
                      <w:pStyle w:val="Bibliography"/>
                      <w:rPr>
                        <w:noProof/>
                      </w:rPr>
                    </w:pPr>
                    <w:r>
                      <w:rPr>
                        <w:noProof/>
                      </w:rPr>
                      <w:t xml:space="preserve">L. Frenzel, “Understanding Modern Digital Modulation Techniques,” </w:t>
                    </w:r>
                    <w:r>
                      <w:rPr>
                        <w:i/>
                        <w:iCs/>
                        <w:noProof/>
                      </w:rPr>
                      <w:t xml:space="preserve">Binary Phase Shift Keying (BPSK) And Quadrature Phase Shift Keying (QPSK), </w:t>
                    </w:r>
                    <w:r>
                      <w:rPr>
                        <w:noProof/>
                      </w:rPr>
                      <w:t xml:space="preserve">14 July 2021. </w:t>
                    </w:r>
                  </w:p>
                </w:tc>
              </w:tr>
            </w:tbl>
            <w:p w14:paraId="340EF223" w14:textId="77777777" w:rsidR="0082394C" w:rsidRDefault="0082394C">
              <w:pPr>
                <w:divId w:val="2104454080"/>
                <w:rPr>
                  <w:rFonts w:eastAsia="Times New Roman"/>
                  <w:noProof/>
                </w:rPr>
              </w:pPr>
            </w:p>
            <w:p w14:paraId="0D9E7C09" w14:textId="433B202B" w:rsidR="00E636B8" w:rsidRDefault="00E636B8">
              <w:r>
                <w:rPr>
                  <w:b/>
                  <w:bCs/>
                  <w:noProof/>
                </w:rPr>
                <w:fldChar w:fldCharType="end"/>
              </w:r>
            </w:p>
          </w:sdtContent>
        </w:sdt>
      </w:sdtContent>
    </w:sdt>
    <w:p w14:paraId="71B41219" w14:textId="77777777" w:rsidR="00E636B8" w:rsidRPr="00E636B8" w:rsidRDefault="00E636B8" w:rsidP="00E636B8"/>
    <w:sectPr w:rsidR="00E636B8" w:rsidRPr="00E636B8">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0E0447" w14:textId="77777777" w:rsidR="00C97A5C" w:rsidRDefault="00C97A5C" w:rsidP="005E2178">
      <w:pPr>
        <w:spacing w:after="0" w:line="240" w:lineRule="auto"/>
      </w:pPr>
      <w:r>
        <w:separator/>
      </w:r>
    </w:p>
  </w:endnote>
  <w:endnote w:type="continuationSeparator" w:id="0">
    <w:p w14:paraId="0F88E7F8" w14:textId="77777777" w:rsidR="00C97A5C" w:rsidRDefault="00C97A5C" w:rsidP="005E2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8A5DA5" w14:textId="77777777" w:rsidR="00C97A5C" w:rsidRDefault="00C97A5C" w:rsidP="005E2178">
      <w:pPr>
        <w:spacing w:after="0" w:line="240" w:lineRule="auto"/>
      </w:pPr>
      <w:r>
        <w:separator/>
      </w:r>
    </w:p>
  </w:footnote>
  <w:footnote w:type="continuationSeparator" w:id="0">
    <w:p w14:paraId="0914121F" w14:textId="77777777" w:rsidR="00C97A5C" w:rsidRDefault="00C97A5C" w:rsidP="005E21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F86BA" w14:textId="0FE15574" w:rsidR="005E2178" w:rsidRDefault="00263DAB">
    <w:pPr>
      <w:pStyle w:val="Header"/>
    </w:pPr>
    <w:r>
      <w:rPr>
        <w:noProof/>
      </w:rPr>
      <w:drawing>
        <wp:anchor distT="0" distB="0" distL="114300" distR="114300" simplePos="0" relativeHeight="251658240" behindDoc="0" locked="0" layoutInCell="1" allowOverlap="1" wp14:anchorId="5298000E" wp14:editId="490DE860">
          <wp:simplePos x="0" y="0"/>
          <wp:positionH relativeFrom="page">
            <wp:posOffset>5294630</wp:posOffset>
          </wp:positionH>
          <wp:positionV relativeFrom="paragraph">
            <wp:posOffset>-449580</wp:posOffset>
          </wp:positionV>
          <wp:extent cx="2255520" cy="906780"/>
          <wp:effectExtent l="0" t="0" r="0" b="7620"/>
          <wp:wrapThrough wrapText="bothSides">
            <wp:wrapPolygon edited="0">
              <wp:start x="0" y="0"/>
              <wp:lineTo x="0" y="21328"/>
              <wp:lineTo x="21345" y="21328"/>
              <wp:lineTo x="21345" y="0"/>
              <wp:lineTo x="0" y="0"/>
            </wp:wrapPolygon>
          </wp:wrapThrough>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55520" cy="90678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B82"/>
    <w:rsid w:val="00001253"/>
    <w:rsid w:val="000037B8"/>
    <w:rsid w:val="00004076"/>
    <w:rsid w:val="00006635"/>
    <w:rsid w:val="000120CE"/>
    <w:rsid w:val="00014AD9"/>
    <w:rsid w:val="00024358"/>
    <w:rsid w:val="00025ACE"/>
    <w:rsid w:val="000276EA"/>
    <w:rsid w:val="0004706E"/>
    <w:rsid w:val="000566DF"/>
    <w:rsid w:val="0006006D"/>
    <w:rsid w:val="00062B40"/>
    <w:rsid w:val="0006679A"/>
    <w:rsid w:val="000727B4"/>
    <w:rsid w:val="0008010A"/>
    <w:rsid w:val="000850D0"/>
    <w:rsid w:val="000C3623"/>
    <w:rsid w:val="000C6280"/>
    <w:rsid w:val="000F3168"/>
    <w:rsid w:val="000F40EC"/>
    <w:rsid w:val="000F5CCA"/>
    <w:rsid w:val="00113E37"/>
    <w:rsid w:val="001155DE"/>
    <w:rsid w:val="00115DDE"/>
    <w:rsid w:val="001269C6"/>
    <w:rsid w:val="00131F46"/>
    <w:rsid w:val="0014756F"/>
    <w:rsid w:val="00151DC3"/>
    <w:rsid w:val="001522FD"/>
    <w:rsid w:val="00152C4C"/>
    <w:rsid w:val="00152F1F"/>
    <w:rsid w:val="0015390F"/>
    <w:rsid w:val="001605AE"/>
    <w:rsid w:val="00162DC6"/>
    <w:rsid w:val="00163C7C"/>
    <w:rsid w:val="001645FC"/>
    <w:rsid w:val="00174261"/>
    <w:rsid w:val="001758EF"/>
    <w:rsid w:val="001858AA"/>
    <w:rsid w:val="00185B2B"/>
    <w:rsid w:val="001871D3"/>
    <w:rsid w:val="00195A7E"/>
    <w:rsid w:val="001A208B"/>
    <w:rsid w:val="001B63DD"/>
    <w:rsid w:val="002044A6"/>
    <w:rsid w:val="00204E4D"/>
    <w:rsid w:val="00206F11"/>
    <w:rsid w:val="002134F7"/>
    <w:rsid w:val="00221BC5"/>
    <w:rsid w:val="0022457C"/>
    <w:rsid w:val="00224910"/>
    <w:rsid w:val="002375E8"/>
    <w:rsid w:val="00241CA1"/>
    <w:rsid w:val="00245D5E"/>
    <w:rsid w:val="00250E65"/>
    <w:rsid w:val="00252124"/>
    <w:rsid w:val="002532EB"/>
    <w:rsid w:val="00260D5D"/>
    <w:rsid w:val="00263DAB"/>
    <w:rsid w:val="00281829"/>
    <w:rsid w:val="00284BF9"/>
    <w:rsid w:val="00297A25"/>
    <w:rsid w:val="002A0739"/>
    <w:rsid w:val="002B18FA"/>
    <w:rsid w:val="002C06A9"/>
    <w:rsid w:val="002C6AD8"/>
    <w:rsid w:val="002D30D4"/>
    <w:rsid w:val="002E2B47"/>
    <w:rsid w:val="002E2F00"/>
    <w:rsid w:val="002E3D60"/>
    <w:rsid w:val="002E7836"/>
    <w:rsid w:val="002E78E9"/>
    <w:rsid w:val="002F1EF2"/>
    <w:rsid w:val="00303AB0"/>
    <w:rsid w:val="003048F9"/>
    <w:rsid w:val="00322D96"/>
    <w:rsid w:val="003340C5"/>
    <w:rsid w:val="00342E0A"/>
    <w:rsid w:val="003632C6"/>
    <w:rsid w:val="0036336D"/>
    <w:rsid w:val="00363DC1"/>
    <w:rsid w:val="00367E18"/>
    <w:rsid w:val="003727BE"/>
    <w:rsid w:val="00383BBE"/>
    <w:rsid w:val="003934E4"/>
    <w:rsid w:val="0039484A"/>
    <w:rsid w:val="003A666B"/>
    <w:rsid w:val="003C2A74"/>
    <w:rsid w:val="003D099B"/>
    <w:rsid w:val="003D2D4E"/>
    <w:rsid w:val="003D6B3A"/>
    <w:rsid w:val="003D6E56"/>
    <w:rsid w:val="003D6E82"/>
    <w:rsid w:val="003E140E"/>
    <w:rsid w:val="003E1776"/>
    <w:rsid w:val="003E34C6"/>
    <w:rsid w:val="003E3D7E"/>
    <w:rsid w:val="003E5FC8"/>
    <w:rsid w:val="00400243"/>
    <w:rsid w:val="00400FA6"/>
    <w:rsid w:val="00403206"/>
    <w:rsid w:val="00406775"/>
    <w:rsid w:val="00407990"/>
    <w:rsid w:val="00407B54"/>
    <w:rsid w:val="004216AB"/>
    <w:rsid w:val="00423792"/>
    <w:rsid w:val="004306DD"/>
    <w:rsid w:val="00433BB0"/>
    <w:rsid w:val="00435665"/>
    <w:rsid w:val="00437302"/>
    <w:rsid w:val="0044197C"/>
    <w:rsid w:val="00450AD8"/>
    <w:rsid w:val="00450EA2"/>
    <w:rsid w:val="00452269"/>
    <w:rsid w:val="004641E0"/>
    <w:rsid w:val="0046509B"/>
    <w:rsid w:val="00466C86"/>
    <w:rsid w:val="0048069D"/>
    <w:rsid w:val="00482BEF"/>
    <w:rsid w:val="00482D38"/>
    <w:rsid w:val="004A4182"/>
    <w:rsid w:val="004A6022"/>
    <w:rsid w:val="004E47A8"/>
    <w:rsid w:val="004E69BE"/>
    <w:rsid w:val="00500656"/>
    <w:rsid w:val="005102FB"/>
    <w:rsid w:val="00510BA3"/>
    <w:rsid w:val="00511ECB"/>
    <w:rsid w:val="00517687"/>
    <w:rsid w:val="00521AAD"/>
    <w:rsid w:val="0053027C"/>
    <w:rsid w:val="00537078"/>
    <w:rsid w:val="00551B08"/>
    <w:rsid w:val="00554ACF"/>
    <w:rsid w:val="00557C82"/>
    <w:rsid w:val="00560276"/>
    <w:rsid w:val="0056727B"/>
    <w:rsid w:val="005758B6"/>
    <w:rsid w:val="005A037A"/>
    <w:rsid w:val="005A314B"/>
    <w:rsid w:val="005C3B82"/>
    <w:rsid w:val="005C5299"/>
    <w:rsid w:val="005E2178"/>
    <w:rsid w:val="005F09A3"/>
    <w:rsid w:val="005F57D1"/>
    <w:rsid w:val="00601801"/>
    <w:rsid w:val="00611DC4"/>
    <w:rsid w:val="00613C3F"/>
    <w:rsid w:val="006240E7"/>
    <w:rsid w:val="006351D8"/>
    <w:rsid w:val="00666B2F"/>
    <w:rsid w:val="00673E7C"/>
    <w:rsid w:val="00685A0A"/>
    <w:rsid w:val="006866AC"/>
    <w:rsid w:val="00690FFF"/>
    <w:rsid w:val="006A1982"/>
    <w:rsid w:val="006A21AC"/>
    <w:rsid w:val="006B6BBB"/>
    <w:rsid w:val="006B7A38"/>
    <w:rsid w:val="006C31CE"/>
    <w:rsid w:val="006D2E65"/>
    <w:rsid w:val="006D3423"/>
    <w:rsid w:val="006D592F"/>
    <w:rsid w:val="006D5AF4"/>
    <w:rsid w:val="006F222A"/>
    <w:rsid w:val="00703846"/>
    <w:rsid w:val="00706134"/>
    <w:rsid w:val="00711221"/>
    <w:rsid w:val="00714C1B"/>
    <w:rsid w:val="007246D1"/>
    <w:rsid w:val="00724BF7"/>
    <w:rsid w:val="00724C62"/>
    <w:rsid w:val="00727FA3"/>
    <w:rsid w:val="007320EB"/>
    <w:rsid w:val="00736804"/>
    <w:rsid w:val="00741A8C"/>
    <w:rsid w:val="00743AFD"/>
    <w:rsid w:val="0075308B"/>
    <w:rsid w:val="007614C4"/>
    <w:rsid w:val="007645D6"/>
    <w:rsid w:val="007647E0"/>
    <w:rsid w:val="007661C8"/>
    <w:rsid w:val="00766417"/>
    <w:rsid w:val="00773E63"/>
    <w:rsid w:val="00774131"/>
    <w:rsid w:val="00775EE9"/>
    <w:rsid w:val="00776820"/>
    <w:rsid w:val="00785F6B"/>
    <w:rsid w:val="00793E14"/>
    <w:rsid w:val="00795FE6"/>
    <w:rsid w:val="007A5398"/>
    <w:rsid w:val="007B0085"/>
    <w:rsid w:val="007B2FD3"/>
    <w:rsid w:val="007B5232"/>
    <w:rsid w:val="007B5AF6"/>
    <w:rsid w:val="007C2C73"/>
    <w:rsid w:val="007D7376"/>
    <w:rsid w:val="007E412E"/>
    <w:rsid w:val="007E7BF6"/>
    <w:rsid w:val="007F1804"/>
    <w:rsid w:val="007F3BE9"/>
    <w:rsid w:val="00802070"/>
    <w:rsid w:val="008033FA"/>
    <w:rsid w:val="008049B1"/>
    <w:rsid w:val="008123BF"/>
    <w:rsid w:val="00812A69"/>
    <w:rsid w:val="008158DE"/>
    <w:rsid w:val="0082347F"/>
    <w:rsid w:val="0082394C"/>
    <w:rsid w:val="00826AA9"/>
    <w:rsid w:val="00846B23"/>
    <w:rsid w:val="00846C18"/>
    <w:rsid w:val="00854741"/>
    <w:rsid w:val="00861346"/>
    <w:rsid w:val="008641F1"/>
    <w:rsid w:val="00865237"/>
    <w:rsid w:val="00872CBE"/>
    <w:rsid w:val="00873FC1"/>
    <w:rsid w:val="00891426"/>
    <w:rsid w:val="00893320"/>
    <w:rsid w:val="008A1CAF"/>
    <w:rsid w:val="008A63E8"/>
    <w:rsid w:val="008C62A9"/>
    <w:rsid w:val="008D0449"/>
    <w:rsid w:val="008D288A"/>
    <w:rsid w:val="008E539D"/>
    <w:rsid w:val="008F1D0F"/>
    <w:rsid w:val="008F3CCF"/>
    <w:rsid w:val="008F4218"/>
    <w:rsid w:val="008F50B7"/>
    <w:rsid w:val="009016B4"/>
    <w:rsid w:val="00905CAE"/>
    <w:rsid w:val="00915E1F"/>
    <w:rsid w:val="009179FD"/>
    <w:rsid w:val="009221A7"/>
    <w:rsid w:val="00932094"/>
    <w:rsid w:val="00935C2C"/>
    <w:rsid w:val="00942AB2"/>
    <w:rsid w:val="00943AD0"/>
    <w:rsid w:val="009508B7"/>
    <w:rsid w:val="00960343"/>
    <w:rsid w:val="00960677"/>
    <w:rsid w:val="00975432"/>
    <w:rsid w:val="0098058D"/>
    <w:rsid w:val="0098159E"/>
    <w:rsid w:val="009847CC"/>
    <w:rsid w:val="00993371"/>
    <w:rsid w:val="009B3E80"/>
    <w:rsid w:val="009B6AD7"/>
    <w:rsid w:val="009C0BB7"/>
    <w:rsid w:val="009C58A5"/>
    <w:rsid w:val="009D0CC8"/>
    <w:rsid w:val="009E49A0"/>
    <w:rsid w:val="009E53CF"/>
    <w:rsid w:val="009F294D"/>
    <w:rsid w:val="00A05CA5"/>
    <w:rsid w:val="00A06317"/>
    <w:rsid w:val="00A1645C"/>
    <w:rsid w:val="00A16572"/>
    <w:rsid w:val="00A2065A"/>
    <w:rsid w:val="00A3073F"/>
    <w:rsid w:val="00A51362"/>
    <w:rsid w:val="00A5309E"/>
    <w:rsid w:val="00A5795E"/>
    <w:rsid w:val="00A65C46"/>
    <w:rsid w:val="00A661E9"/>
    <w:rsid w:val="00A66701"/>
    <w:rsid w:val="00A83DA1"/>
    <w:rsid w:val="00A91A8D"/>
    <w:rsid w:val="00AA70C9"/>
    <w:rsid w:val="00AB4280"/>
    <w:rsid w:val="00AC3708"/>
    <w:rsid w:val="00AC7222"/>
    <w:rsid w:val="00AC73A1"/>
    <w:rsid w:val="00AD1D31"/>
    <w:rsid w:val="00AD559A"/>
    <w:rsid w:val="00AE29F4"/>
    <w:rsid w:val="00AE58B7"/>
    <w:rsid w:val="00AF636E"/>
    <w:rsid w:val="00B00CC6"/>
    <w:rsid w:val="00B0387A"/>
    <w:rsid w:val="00B20EED"/>
    <w:rsid w:val="00B25FF0"/>
    <w:rsid w:val="00B27501"/>
    <w:rsid w:val="00B352EA"/>
    <w:rsid w:val="00B43614"/>
    <w:rsid w:val="00B46B1C"/>
    <w:rsid w:val="00B642E7"/>
    <w:rsid w:val="00B67C73"/>
    <w:rsid w:val="00B72FCD"/>
    <w:rsid w:val="00B7700F"/>
    <w:rsid w:val="00B86CEF"/>
    <w:rsid w:val="00BB1CCE"/>
    <w:rsid w:val="00BD06B7"/>
    <w:rsid w:val="00BD152F"/>
    <w:rsid w:val="00BE6D78"/>
    <w:rsid w:val="00BF5997"/>
    <w:rsid w:val="00BF5E8B"/>
    <w:rsid w:val="00C01559"/>
    <w:rsid w:val="00C03E99"/>
    <w:rsid w:val="00C10E7C"/>
    <w:rsid w:val="00C16CB1"/>
    <w:rsid w:val="00C21257"/>
    <w:rsid w:val="00C42BD4"/>
    <w:rsid w:val="00C46E8D"/>
    <w:rsid w:val="00C51803"/>
    <w:rsid w:val="00C548A6"/>
    <w:rsid w:val="00C57758"/>
    <w:rsid w:val="00C61E32"/>
    <w:rsid w:val="00C64FB7"/>
    <w:rsid w:val="00C71461"/>
    <w:rsid w:val="00C761A8"/>
    <w:rsid w:val="00C835A9"/>
    <w:rsid w:val="00C93436"/>
    <w:rsid w:val="00C94234"/>
    <w:rsid w:val="00C97A5C"/>
    <w:rsid w:val="00CB1770"/>
    <w:rsid w:val="00CB7C3E"/>
    <w:rsid w:val="00CC0A61"/>
    <w:rsid w:val="00CC2886"/>
    <w:rsid w:val="00CC3557"/>
    <w:rsid w:val="00CD7497"/>
    <w:rsid w:val="00CE567D"/>
    <w:rsid w:val="00CF28C2"/>
    <w:rsid w:val="00D02B61"/>
    <w:rsid w:val="00D242A6"/>
    <w:rsid w:val="00D31FC1"/>
    <w:rsid w:val="00D3293C"/>
    <w:rsid w:val="00D34916"/>
    <w:rsid w:val="00D41E78"/>
    <w:rsid w:val="00D47C9C"/>
    <w:rsid w:val="00D53E91"/>
    <w:rsid w:val="00D80CC2"/>
    <w:rsid w:val="00D8369F"/>
    <w:rsid w:val="00D966A4"/>
    <w:rsid w:val="00DA03CA"/>
    <w:rsid w:val="00DA1F08"/>
    <w:rsid w:val="00DA3D6F"/>
    <w:rsid w:val="00DA3DDD"/>
    <w:rsid w:val="00DA56D9"/>
    <w:rsid w:val="00DB0D76"/>
    <w:rsid w:val="00DB7E26"/>
    <w:rsid w:val="00DC14B0"/>
    <w:rsid w:val="00DD18A8"/>
    <w:rsid w:val="00DF5B4F"/>
    <w:rsid w:val="00DF6D1C"/>
    <w:rsid w:val="00E00A16"/>
    <w:rsid w:val="00E00CF3"/>
    <w:rsid w:val="00E03A13"/>
    <w:rsid w:val="00E04510"/>
    <w:rsid w:val="00E14441"/>
    <w:rsid w:val="00E26D65"/>
    <w:rsid w:val="00E27473"/>
    <w:rsid w:val="00E279E2"/>
    <w:rsid w:val="00E3082C"/>
    <w:rsid w:val="00E4171E"/>
    <w:rsid w:val="00E446E6"/>
    <w:rsid w:val="00E569E0"/>
    <w:rsid w:val="00E57CE9"/>
    <w:rsid w:val="00E60786"/>
    <w:rsid w:val="00E60A30"/>
    <w:rsid w:val="00E61FEB"/>
    <w:rsid w:val="00E636B8"/>
    <w:rsid w:val="00E66D51"/>
    <w:rsid w:val="00E77F57"/>
    <w:rsid w:val="00E839E6"/>
    <w:rsid w:val="00E873FF"/>
    <w:rsid w:val="00E92C75"/>
    <w:rsid w:val="00E95444"/>
    <w:rsid w:val="00EA444B"/>
    <w:rsid w:val="00EA72A1"/>
    <w:rsid w:val="00EC3677"/>
    <w:rsid w:val="00EC3D18"/>
    <w:rsid w:val="00EC5D92"/>
    <w:rsid w:val="00EC7062"/>
    <w:rsid w:val="00ED3C6D"/>
    <w:rsid w:val="00EE3692"/>
    <w:rsid w:val="00EE6F20"/>
    <w:rsid w:val="00EF3EAE"/>
    <w:rsid w:val="00F051A9"/>
    <w:rsid w:val="00F10790"/>
    <w:rsid w:val="00F1101A"/>
    <w:rsid w:val="00F15EB7"/>
    <w:rsid w:val="00F16380"/>
    <w:rsid w:val="00F17561"/>
    <w:rsid w:val="00F349B5"/>
    <w:rsid w:val="00F51E2B"/>
    <w:rsid w:val="00F52BE0"/>
    <w:rsid w:val="00F62155"/>
    <w:rsid w:val="00F80524"/>
    <w:rsid w:val="00F878EC"/>
    <w:rsid w:val="00F94BF0"/>
    <w:rsid w:val="00F94D21"/>
    <w:rsid w:val="00F97848"/>
    <w:rsid w:val="00FA5E61"/>
    <w:rsid w:val="00FC0239"/>
    <w:rsid w:val="00FC2180"/>
    <w:rsid w:val="00FD5D7D"/>
    <w:rsid w:val="00FE368E"/>
    <w:rsid w:val="00FF4D38"/>
    <w:rsid w:val="00FF5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73CD"/>
  <w15:chartTrackingRefBased/>
  <w15:docId w15:val="{009F6291-04E4-46A6-92A6-A89B189D6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9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36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42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423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6A198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A1982"/>
    <w:pPr>
      <w:outlineLvl w:val="9"/>
    </w:pPr>
    <w:rPr>
      <w:kern w:val="0"/>
      <w:lang w:val="en-US"/>
      <w14:ligatures w14:val="none"/>
    </w:rPr>
  </w:style>
  <w:style w:type="character" w:customStyle="1" w:styleId="Heading2Char">
    <w:name w:val="Heading 2 Char"/>
    <w:basedOn w:val="DefaultParagraphFont"/>
    <w:link w:val="Heading2"/>
    <w:uiPriority w:val="9"/>
    <w:rsid w:val="00E636B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025ACE"/>
    <w:pPr>
      <w:spacing w:after="100"/>
    </w:pPr>
  </w:style>
  <w:style w:type="character" w:styleId="Hyperlink">
    <w:name w:val="Hyperlink"/>
    <w:basedOn w:val="DefaultParagraphFont"/>
    <w:uiPriority w:val="99"/>
    <w:unhideWhenUsed/>
    <w:rsid w:val="00025ACE"/>
    <w:rPr>
      <w:color w:val="0563C1" w:themeColor="hyperlink"/>
      <w:u w:val="single"/>
    </w:rPr>
  </w:style>
  <w:style w:type="paragraph" w:styleId="Header">
    <w:name w:val="header"/>
    <w:basedOn w:val="Normal"/>
    <w:link w:val="HeaderChar"/>
    <w:uiPriority w:val="99"/>
    <w:unhideWhenUsed/>
    <w:rsid w:val="005E2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2178"/>
  </w:style>
  <w:style w:type="paragraph" w:styleId="Footer">
    <w:name w:val="footer"/>
    <w:basedOn w:val="Normal"/>
    <w:link w:val="FooterChar"/>
    <w:uiPriority w:val="99"/>
    <w:unhideWhenUsed/>
    <w:rsid w:val="005E2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2178"/>
  </w:style>
  <w:style w:type="paragraph" w:styleId="TOC2">
    <w:name w:val="toc 2"/>
    <w:basedOn w:val="Normal"/>
    <w:next w:val="Normal"/>
    <w:autoRedefine/>
    <w:uiPriority w:val="39"/>
    <w:unhideWhenUsed/>
    <w:rsid w:val="00204E4D"/>
    <w:pPr>
      <w:spacing w:after="100"/>
      <w:ind w:left="220"/>
    </w:pPr>
  </w:style>
  <w:style w:type="paragraph" w:styleId="Bibliography">
    <w:name w:val="Bibliography"/>
    <w:basedOn w:val="Normal"/>
    <w:next w:val="Normal"/>
    <w:uiPriority w:val="37"/>
    <w:unhideWhenUsed/>
    <w:rsid w:val="00131F46"/>
  </w:style>
  <w:style w:type="paragraph" w:styleId="Caption">
    <w:name w:val="caption"/>
    <w:basedOn w:val="Normal"/>
    <w:next w:val="Normal"/>
    <w:uiPriority w:val="35"/>
    <w:unhideWhenUsed/>
    <w:qFormat/>
    <w:rsid w:val="00E03A1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B42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87980">
      <w:bodyDiv w:val="1"/>
      <w:marLeft w:val="0"/>
      <w:marRight w:val="0"/>
      <w:marTop w:val="0"/>
      <w:marBottom w:val="0"/>
      <w:divBdr>
        <w:top w:val="none" w:sz="0" w:space="0" w:color="auto"/>
        <w:left w:val="none" w:sz="0" w:space="0" w:color="auto"/>
        <w:bottom w:val="none" w:sz="0" w:space="0" w:color="auto"/>
        <w:right w:val="none" w:sz="0" w:space="0" w:color="auto"/>
      </w:divBdr>
    </w:div>
    <w:div w:id="150291305">
      <w:bodyDiv w:val="1"/>
      <w:marLeft w:val="0"/>
      <w:marRight w:val="0"/>
      <w:marTop w:val="0"/>
      <w:marBottom w:val="0"/>
      <w:divBdr>
        <w:top w:val="none" w:sz="0" w:space="0" w:color="auto"/>
        <w:left w:val="none" w:sz="0" w:space="0" w:color="auto"/>
        <w:bottom w:val="none" w:sz="0" w:space="0" w:color="auto"/>
        <w:right w:val="none" w:sz="0" w:space="0" w:color="auto"/>
      </w:divBdr>
    </w:div>
    <w:div w:id="154423927">
      <w:bodyDiv w:val="1"/>
      <w:marLeft w:val="0"/>
      <w:marRight w:val="0"/>
      <w:marTop w:val="0"/>
      <w:marBottom w:val="0"/>
      <w:divBdr>
        <w:top w:val="none" w:sz="0" w:space="0" w:color="auto"/>
        <w:left w:val="none" w:sz="0" w:space="0" w:color="auto"/>
        <w:bottom w:val="none" w:sz="0" w:space="0" w:color="auto"/>
        <w:right w:val="none" w:sz="0" w:space="0" w:color="auto"/>
      </w:divBdr>
    </w:div>
    <w:div w:id="168639739">
      <w:bodyDiv w:val="1"/>
      <w:marLeft w:val="0"/>
      <w:marRight w:val="0"/>
      <w:marTop w:val="0"/>
      <w:marBottom w:val="0"/>
      <w:divBdr>
        <w:top w:val="none" w:sz="0" w:space="0" w:color="auto"/>
        <w:left w:val="none" w:sz="0" w:space="0" w:color="auto"/>
        <w:bottom w:val="none" w:sz="0" w:space="0" w:color="auto"/>
        <w:right w:val="none" w:sz="0" w:space="0" w:color="auto"/>
      </w:divBdr>
    </w:div>
    <w:div w:id="205795870">
      <w:bodyDiv w:val="1"/>
      <w:marLeft w:val="0"/>
      <w:marRight w:val="0"/>
      <w:marTop w:val="0"/>
      <w:marBottom w:val="0"/>
      <w:divBdr>
        <w:top w:val="none" w:sz="0" w:space="0" w:color="auto"/>
        <w:left w:val="none" w:sz="0" w:space="0" w:color="auto"/>
        <w:bottom w:val="none" w:sz="0" w:space="0" w:color="auto"/>
        <w:right w:val="none" w:sz="0" w:space="0" w:color="auto"/>
      </w:divBdr>
    </w:div>
    <w:div w:id="223488661">
      <w:bodyDiv w:val="1"/>
      <w:marLeft w:val="0"/>
      <w:marRight w:val="0"/>
      <w:marTop w:val="0"/>
      <w:marBottom w:val="0"/>
      <w:divBdr>
        <w:top w:val="none" w:sz="0" w:space="0" w:color="auto"/>
        <w:left w:val="none" w:sz="0" w:space="0" w:color="auto"/>
        <w:bottom w:val="none" w:sz="0" w:space="0" w:color="auto"/>
        <w:right w:val="none" w:sz="0" w:space="0" w:color="auto"/>
      </w:divBdr>
    </w:div>
    <w:div w:id="254166439">
      <w:bodyDiv w:val="1"/>
      <w:marLeft w:val="0"/>
      <w:marRight w:val="0"/>
      <w:marTop w:val="0"/>
      <w:marBottom w:val="0"/>
      <w:divBdr>
        <w:top w:val="none" w:sz="0" w:space="0" w:color="auto"/>
        <w:left w:val="none" w:sz="0" w:space="0" w:color="auto"/>
        <w:bottom w:val="none" w:sz="0" w:space="0" w:color="auto"/>
        <w:right w:val="none" w:sz="0" w:space="0" w:color="auto"/>
      </w:divBdr>
    </w:div>
    <w:div w:id="305165722">
      <w:bodyDiv w:val="1"/>
      <w:marLeft w:val="0"/>
      <w:marRight w:val="0"/>
      <w:marTop w:val="0"/>
      <w:marBottom w:val="0"/>
      <w:divBdr>
        <w:top w:val="none" w:sz="0" w:space="0" w:color="auto"/>
        <w:left w:val="none" w:sz="0" w:space="0" w:color="auto"/>
        <w:bottom w:val="none" w:sz="0" w:space="0" w:color="auto"/>
        <w:right w:val="none" w:sz="0" w:space="0" w:color="auto"/>
      </w:divBdr>
    </w:div>
    <w:div w:id="340276906">
      <w:bodyDiv w:val="1"/>
      <w:marLeft w:val="0"/>
      <w:marRight w:val="0"/>
      <w:marTop w:val="0"/>
      <w:marBottom w:val="0"/>
      <w:divBdr>
        <w:top w:val="none" w:sz="0" w:space="0" w:color="auto"/>
        <w:left w:val="none" w:sz="0" w:space="0" w:color="auto"/>
        <w:bottom w:val="none" w:sz="0" w:space="0" w:color="auto"/>
        <w:right w:val="none" w:sz="0" w:space="0" w:color="auto"/>
      </w:divBdr>
    </w:div>
    <w:div w:id="386731368">
      <w:bodyDiv w:val="1"/>
      <w:marLeft w:val="0"/>
      <w:marRight w:val="0"/>
      <w:marTop w:val="0"/>
      <w:marBottom w:val="0"/>
      <w:divBdr>
        <w:top w:val="none" w:sz="0" w:space="0" w:color="auto"/>
        <w:left w:val="none" w:sz="0" w:space="0" w:color="auto"/>
        <w:bottom w:val="none" w:sz="0" w:space="0" w:color="auto"/>
        <w:right w:val="none" w:sz="0" w:space="0" w:color="auto"/>
      </w:divBdr>
    </w:div>
    <w:div w:id="434441620">
      <w:bodyDiv w:val="1"/>
      <w:marLeft w:val="0"/>
      <w:marRight w:val="0"/>
      <w:marTop w:val="0"/>
      <w:marBottom w:val="0"/>
      <w:divBdr>
        <w:top w:val="none" w:sz="0" w:space="0" w:color="auto"/>
        <w:left w:val="none" w:sz="0" w:space="0" w:color="auto"/>
        <w:bottom w:val="none" w:sz="0" w:space="0" w:color="auto"/>
        <w:right w:val="none" w:sz="0" w:space="0" w:color="auto"/>
      </w:divBdr>
    </w:div>
    <w:div w:id="499347003">
      <w:bodyDiv w:val="1"/>
      <w:marLeft w:val="0"/>
      <w:marRight w:val="0"/>
      <w:marTop w:val="0"/>
      <w:marBottom w:val="0"/>
      <w:divBdr>
        <w:top w:val="none" w:sz="0" w:space="0" w:color="auto"/>
        <w:left w:val="none" w:sz="0" w:space="0" w:color="auto"/>
        <w:bottom w:val="none" w:sz="0" w:space="0" w:color="auto"/>
        <w:right w:val="none" w:sz="0" w:space="0" w:color="auto"/>
      </w:divBdr>
    </w:div>
    <w:div w:id="499932148">
      <w:bodyDiv w:val="1"/>
      <w:marLeft w:val="0"/>
      <w:marRight w:val="0"/>
      <w:marTop w:val="0"/>
      <w:marBottom w:val="0"/>
      <w:divBdr>
        <w:top w:val="none" w:sz="0" w:space="0" w:color="auto"/>
        <w:left w:val="none" w:sz="0" w:space="0" w:color="auto"/>
        <w:bottom w:val="none" w:sz="0" w:space="0" w:color="auto"/>
        <w:right w:val="none" w:sz="0" w:space="0" w:color="auto"/>
      </w:divBdr>
    </w:div>
    <w:div w:id="512961418">
      <w:bodyDiv w:val="1"/>
      <w:marLeft w:val="0"/>
      <w:marRight w:val="0"/>
      <w:marTop w:val="0"/>
      <w:marBottom w:val="0"/>
      <w:divBdr>
        <w:top w:val="none" w:sz="0" w:space="0" w:color="auto"/>
        <w:left w:val="none" w:sz="0" w:space="0" w:color="auto"/>
        <w:bottom w:val="none" w:sz="0" w:space="0" w:color="auto"/>
        <w:right w:val="none" w:sz="0" w:space="0" w:color="auto"/>
      </w:divBdr>
    </w:div>
    <w:div w:id="539981344">
      <w:bodyDiv w:val="1"/>
      <w:marLeft w:val="0"/>
      <w:marRight w:val="0"/>
      <w:marTop w:val="0"/>
      <w:marBottom w:val="0"/>
      <w:divBdr>
        <w:top w:val="none" w:sz="0" w:space="0" w:color="auto"/>
        <w:left w:val="none" w:sz="0" w:space="0" w:color="auto"/>
        <w:bottom w:val="none" w:sz="0" w:space="0" w:color="auto"/>
        <w:right w:val="none" w:sz="0" w:space="0" w:color="auto"/>
      </w:divBdr>
    </w:div>
    <w:div w:id="560948412">
      <w:bodyDiv w:val="1"/>
      <w:marLeft w:val="0"/>
      <w:marRight w:val="0"/>
      <w:marTop w:val="0"/>
      <w:marBottom w:val="0"/>
      <w:divBdr>
        <w:top w:val="none" w:sz="0" w:space="0" w:color="auto"/>
        <w:left w:val="none" w:sz="0" w:space="0" w:color="auto"/>
        <w:bottom w:val="none" w:sz="0" w:space="0" w:color="auto"/>
        <w:right w:val="none" w:sz="0" w:space="0" w:color="auto"/>
      </w:divBdr>
    </w:div>
    <w:div w:id="635717009">
      <w:bodyDiv w:val="1"/>
      <w:marLeft w:val="0"/>
      <w:marRight w:val="0"/>
      <w:marTop w:val="0"/>
      <w:marBottom w:val="0"/>
      <w:divBdr>
        <w:top w:val="none" w:sz="0" w:space="0" w:color="auto"/>
        <w:left w:val="none" w:sz="0" w:space="0" w:color="auto"/>
        <w:bottom w:val="none" w:sz="0" w:space="0" w:color="auto"/>
        <w:right w:val="none" w:sz="0" w:space="0" w:color="auto"/>
      </w:divBdr>
    </w:div>
    <w:div w:id="641665888">
      <w:bodyDiv w:val="1"/>
      <w:marLeft w:val="0"/>
      <w:marRight w:val="0"/>
      <w:marTop w:val="0"/>
      <w:marBottom w:val="0"/>
      <w:divBdr>
        <w:top w:val="none" w:sz="0" w:space="0" w:color="auto"/>
        <w:left w:val="none" w:sz="0" w:space="0" w:color="auto"/>
        <w:bottom w:val="none" w:sz="0" w:space="0" w:color="auto"/>
        <w:right w:val="none" w:sz="0" w:space="0" w:color="auto"/>
      </w:divBdr>
    </w:div>
    <w:div w:id="678167469">
      <w:bodyDiv w:val="1"/>
      <w:marLeft w:val="0"/>
      <w:marRight w:val="0"/>
      <w:marTop w:val="0"/>
      <w:marBottom w:val="0"/>
      <w:divBdr>
        <w:top w:val="none" w:sz="0" w:space="0" w:color="auto"/>
        <w:left w:val="none" w:sz="0" w:space="0" w:color="auto"/>
        <w:bottom w:val="none" w:sz="0" w:space="0" w:color="auto"/>
        <w:right w:val="none" w:sz="0" w:space="0" w:color="auto"/>
      </w:divBdr>
    </w:div>
    <w:div w:id="678579697">
      <w:bodyDiv w:val="1"/>
      <w:marLeft w:val="0"/>
      <w:marRight w:val="0"/>
      <w:marTop w:val="0"/>
      <w:marBottom w:val="0"/>
      <w:divBdr>
        <w:top w:val="none" w:sz="0" w:space="0" w:color="auto"/>
        <w:left w:val="none" w:sz="0" w:space="0" w:color="auto"/>
        <w:bottom w:val="none" w:sz="0" w:space="0" w:color="auto"/>
        <w:right w:val="none" w:sz="0" w:space="0" w:color="auto"/>
      </w:divBdr>
    </w:div>
    <w:div w:id="831799183">
      <w:bodyDiv w:val="1"/>
      <w:marLeft w:val="0"/>
      <w:marRight w:val="0"/>
      <w:marTop w:val="0"/>
      <w:marBottom w:val="0"/>
      <w:divBdr>
        <w:top w:val="none" w:sz="0" w:space="0" w:color="auto"/>
        <w:left w:val="none" w:sz="0" w:space="0" w:color="auto"/>
        <w:bottom w:val="none" w:sz="0" w:space="0" w:color="auto"/>
        <w:right w:val="none" w:sz="0" w:space="0" w:color="auto"/>
      </w:divBdr>
    </w:div>
    <w:div w:id="847018415">
      <w:bodyDiv w:val="1"/>
      <w:marLeft w:val="0"/>
      <w:marRight w:val="0"/>
      <w:marTop w:val="0"/>
      <w:marBottom w:val="0"/>
      <w:divBdr>
        <w:top w:val="none" w:sz="0" w:space="0" w:color="auto"/>
        <w:left w:val="none" w:sz="0" w:space="0" w:color="auto"/>
        <w:bottom w:val="none" w:sz="0" w:space="0" w:color="auto"/>
        <w:right w:val="none" w:sz="0" w:space="0" w:color="auto"/>
      </w:divBdr>
    </w:div>
    <w:div w:id="971981923">
      <w:bodyDiv w:val="1"/>
      <w:marLeft w:val="0"/>
      <w:marRight w:val="0"/>
      <w:marTop w:val="0"/>
      <w:marBottom w:val="0"/>
      <w:divBdr>
        <w:top w:val="none" w:sz="0" w:space="0" w:color="auto"/>
        <w:left w:val="none" w:sz="0" w:space="0" w:color="auto"/>
        <w:bottom w:val="none" w:sz="0" w:space="0" w:color="auto"/>
        <w:right w:val="none" w:sz="0" w:space="0" w:color="auto"/>
      </w:divBdr>
    </w:div>
    <w:div w:id="977494047">
      <w:bodyDiv w:val="1"/>
      <w:marLeft w:val="0"/>
      <w:marRight w:val="0"/>
      <w:marTop w:val="0"/>
      <w:marBottom w:val="0"/>
      <w:divBdr>
        <w:top w:val="none" w:sz="0" w:space="0" w:color="auto"/>
        <w:left w:val="none" w:sz="0" w:space="0" w:color="auto"/>
        <w:bottom w:val="none" w:sz="0" w:space="0" w:color="auto"/>
        <w:right w:val="none" w:sz="0" w:space="0" w:color="auto"/>
      </w:divBdr>
    </w:div>
    <w:div w:id="1009140993">
      <w:bodyDiv w:val="1"/>
      <w:marLeft w:val="0"/>
      <w:marRight w:val="0"/>
      <w:marTop w:val="0"/>
      <w:marBottom w:val="0"/>
      <w:divBdr>
        <w:top w:val="none" w:sz="0" w:space="0" w:color="auto"/>
        <w:left w:val="none" w:sz="0" w:space="0" w:color="auto"/>
        <w:bottom w:val="none" w:sz="0" w:space="0" w:color="auto"/>
        <w:right w:val="none" w:sz="0" w:space="0" w:color="auto"/>
      </w:divBdr>
    </w:div>
    <w:div w:id="1015234231">
      <w:bodyDiv w:val="1"/>
      <w:marLeft w:val="0"/>
      <w:marRight w:val="0"/>
      <w:marTop w:val="0"/>
      <w:marBottom w:val="0"/>
      <w:divBdr>
        <w:top w:val="none" w:sz="0" w:space="0" w:color="auto"/>
        <w:left w:val="none" w:sz="0" w:space="0" w:color="auto"/>
        <w:bottom w:val="none" w:sz="0" w:space="0" w:color="auto"/>
        <w:right w:val="none" w:sz="0" w:space="0" w:color="auto"/>
      </w:divBdr>
    </w:div>
    <w:div w:id="1057819778">
      <w:bodyDiv w:val="1"/>
      <w:marLeft w:val="0"/>
      <w:marRight w:val="0"/>
      <w:marTop w:val="0"/>
      <w:marBottom w:val="0"/>
      <w:divBdr>
        <w:top w:val="none" w:sz="0" w:space="0" w:color="auto"/>
        <w:left w:val="none" w:sz="0" w:space="0" w:color="auto"/>
        <w:bottom w:val="none" w:sz="0" w:space="0" w:color="auto"/>
        <w:right w:val="none" w:sz="0" w:space="0" w:color="auto"/>
      </w:divBdr>
    </w:div>
    <w:div w:id="1133643031">
      <w:bodyDiv w:val="1"/>
      <w:marLeft w:val="0"/>
      <w:marRight w:val="0"/>
      <w:marTop w:val="0"/>
      <w:marBottom w:val="0"/>
      <w:divBdr>
        <w:top w:val="none" w:sz="0" w:space="0" w:color="auto"/>
        <w:left w:val="none" w:sz="0" w:space="0" w:color="auto"/>
        <w:bottom w:val="none" w:sz="0" w:space="0" w:color="auto"/>
        <w:right w:val="none" w:sz="0" w:space="0" w:color="auto"/>
      </w:divBdr>
    </w:div>
    <w:div w:id="1177384123">
      <w:bodyDiv w:val="1"/>
      <w:marLeft w:val="0"/>
      <w:marRight w:val="0"/>
      <w:marTop w:val="0"/>
      <w:marBottom w:val="0"/>
      <w:divBdr>
        <w:top w:val="none" w:sz="0" w:space="0" w:color="auto"/>
        <w:left w:val="none" w:sz="0" w:space="0" w:color="auto"/>
        <w:bottom w:val="none" w:sz="0" w:space="0" w:color="auto"/>
        <w:right w:val="none" w:sz="0" w:space="0" w:color="auto"/>
      </w:divBdr>
    </w:div>
    <w:div w:id="1227759796">
      <w:bodyDiv w:val="1"/>
      <w:marLeft w:val="0"/>
      <w:marRight w:val="0"/>
      <w:marTop w:val="0"/>
      <w:marBottom w:val="0"/>
      <w:divBdr>
        <w:top w:val="none" w:sz="0" w:space="0" w:color="auto"/>
        <w:left w:val="none" w:sz="0" w:space="0" w:color="auto"/>
        <w:bottom w:val="none" w:sz="0" w:space="0" w:color="auto"/>
        <w:right w:val="none" w:sz="0" w:space="0" w:color="auto"/>
      </w:divBdr>
    </w:div>
    <w:div w:id="1249074086">
      <w:bodyDiv w:val="1"/>
      <w:marLeft w:val="0"/>
      <w:marRight w:val="0"/>
      <w:marTop w:val="0"/>
      <w:marBottom w:val="0"/>
      <w:divBdr>
        <w:top w:val="none" w:sz="0" w:space="0" w:color="auto"/>
        <w:left w:val="none" w:sz="0" w:space="0" w:color="auto"/>
        <w:bottom w:val="none" w:sz="0" w:space="0" w:color="auto"/>
        <w:right w:val="none" w:sz="0" w:space="0" w:color="auto"/>
      </w:divBdr>
    </w:div>
    <w:div w:id="1257785597">
      <w:bodyDiv w:val="1"/>
      <w:marLeft w:val="0"/>
      <w:marRight w:val="0"/>
      <w:marTop w:val="0"/>
      <w:marBottom w:val="0"/>
      <w:divBdr>
        <w:top w:val="none" w:sz="0" w:space="0" w:color="auto"/>
        <w:left w:val="none" w:sz="0" w:space="0" w:color="auto"/>
        <w:bottom w:val="none" w:sz="0" w:space="0" w:color="auto"/>
        <w:right w:val="none" w:sz="0" w:space="0" w:color="auto"/>
      </w:divBdr>
    </w:div>
    <w:div w:id="1302661293">
      <w:bodyDiv w:val="1"/>
      <w:marLeft w:val="0"/>
      <w:marRight w:val="0"/>
      <w:marTop w:val="0"/>
      <w:marBottom w:val="0"/>
      <w:divBdr>
        <w:top w:val="none" w:sz="0" w:space="0" w:color="auto"/>
        <w:left w:val="none" w:sz="0" w:space="0" w:color="auto"/>
        <w:bottom w:val="none" w:sz="0" w:space="0" w:color="auto"/>
        <w:right w:val="none" w:sz="0" w:space="0" w:color="auto"/>
      </w:divBdr>
    </w:div>
    <w:div w:id="1472482552">
      <w:bodyDiv w:val="1"/>
      <w:marLeft w:val="0"/>
      <w:marRight w:val="0"/>
      <w:marTop w:val="0"/>
      <w:marBottom w:val="0"/>
      <w:divBdr>
        <w:top w:val="none" w:sz="0" w:space="0" w:color="auto"/>
        <w:left w:val="none" w:sz="0" w:space="0" w:color="auto"/>
        <w:bottom w:val="none" w:sz="0" w:space="0" w:color="auto"/>
        <w:right w:val="none" w:sz="0" w:space="0" w:color="auto"/>
      </w:divBdr>
    </w:div>
    <w:div w:id="1497915242">
      <w:bodyDiv w:val="1"/>
      <w:marLeft w:val="0"/>
      <w:marRight w:val="0"/>
      <w:marTop w:val="0"/>
      <w:marBottom w:val="0"/>
      <w:divBdr>
        <w:top w:val="none" w:sz="0" w:space="0" w:color="auto"/>
        <w:left w:val="none" w:sz="0" w:space="0" w:color="auto"/>
        <w:bottom w:val="none" w:sz="0" w:space="0" w:color="auto"/>
        <w:right w:val="none" w:sz="0" w:space="0" w:color="auto"/>
      </w:divBdr>
    </w:div>
    <w:div w:id="1513302516">
      <w:bodyDiv w:val="1"/>
      <w:marLeft w:val="0"/>
      <w:marRight w:val="0"/>
      <w:marTop w:val="0"/>
      <w:marBottom w:val="0"/>
      <w:divBdr>
        <w:top w:val="none" w:sz="0" w:space="0" w:color="auto"/>
        <w:left w:val="none" w:sz="0" w:space="0" w:color="auto"/>
        <w:bottom w:val="none" w:sz="0" w:space="0" w:color="auto"/>
        <w:right w:val="none" w:sz="0" w:space="0" w:color="auto"/>
      </w:divBdr>
    </w:div>
    <w:div w:id="1547335161">
      <w:bodyDiv w:val="1"/>
      <w:marLeft w:val="0"/>
      <w:marRight w:val="0"/>
      <w:marTop w:val="0"/>
      <w:marBottom w:val="0"/>
      <w:divBdr>
        <w:top w:val="none" w:sz="0" w:space="0" w:color="auto"/>
        <w:left w:val="none" w:sz="0" w:space="0" w:color="auto"/>
        <w:bottom w:val="none" w:sz="0" w:space="0" w:color="auto"/>
        <w:right w:val="none" w:sz="0" w:space="0" w:color="auto"/>
      </w:divBdr>
    </w:div>
    <w:div w:id="1561793872">
      <w:bodyDiv w:val="1"/>
      <w:marLeft w:val="0"/>
      <w:marRight w:val="0"/>
      <w:marTop w:val="0"/>
      <w:marBottom w:val="0"/>
      <w:divBdr>
        <w:top w:val="none" w:sz="0" w:space="0" w:color="auto"/>
        <w:left w:val="none" w:sz="0" w:space="0" w:color="auto"/>
        <w:bottom w:val="none" w:sz="0" w:space="0" w:color="auto"/>
        <w:right w:val="none" w:sz="0" w:space="0" w:color="auto"/>
      </w:divBdr>
    </w:div>
    <w:div w:id="1590655701">
      <w:bodyDiv w:val="1"/>
      <w:marLeft w:val="0"/>
      <w:marRight w:val="0"/>
      <w:marTop w:val="0"/>
      <w:marBottom w:val="0"/>
      <w:divBdr>
        <w:top w:val="none" w:sz="0" w:space="0" w:color="auto"/>
        <w:left w:val="none" w:sz="0" w:space="0" w:color="auto"/>
        <w:bottom w:val="none" w:sz="0" w:space="0" w:color="auto"/>
        <w:right w:val="none" w:sz="0" w:space="0" w:color="auto"/>
      </w:divBdr>
    </w:div>
    <w:div w:id="1631353263">
      <w:bodyDiv w:val="1"/>
      <w:marLeft w:val="0"/>
      <w:marRight w:val="0"/>
      <w:marTop w:val="0"/>
      <w:marBottom w:val="0"/>
      <w:divBdr>
        <w:top w:val="none" w:sz="0" w:space="0" w:color="auto"/>
        <w:left w:val="none" w:sz="0" w:space="0" w:color="auto"/>
        <w:bottom w:val="none" w:sz="0" w:space="0" w:color="auto"/>
        <w:right w:val="none" w:sz="0" w:space="0" w:color="auto"/>
      </w:divBdr>
    </w:div>
    <w:div w:id="1721249404">
      <w:bodyDiv w:val="1"/>
      <w:marLeft w:val="0"/>
      <w:marRight w:val="0"/>
      <w:marTop w:val="0"/>
      <w:marBottom w:val="0"/>
      <w:divBdr>
        <w:top w:val="none" w:sz="0" w:space="0" w:color="auto"/>
        <w:left w:val="none" w:sz="0" w:space="0" w:color="auto"/>
        <w:bottom w:val="none" w:sz="0" w:space="0" w:color="auto"/>
        <w:right w:val="none" w:sz="0" w:space="0" w:color="auto"/>
      </w:divBdr>
    </w:div>
    <w:div w:id="1743328770">
      <w:bodyDiv w:val="1"/>
      <w:marLeft w:val="0"/>
      <w:marRight w:val="0"/>
      <w:marTop w:val="0"/>
      <w:marBottom w:val="0"/>
      <w:divBdr>
        <w:top w:val="none" w:sz="0" w:space="0" w:color="auto"/>
        <w:left w:val="none" w:sz="0" w:space="0" w:color="auto"/>
        <w:bottom w:val="none" w:sz="0" w:space="0" w:color="auto"/>
        <w:right w:val="none" w:sz="0" w:space="0" w:color="auto"/>
      </w:divBdr>
    </w:div>
    <w:div w:id="1780566451">
      <w:bodyDiv w:val="1"/>
      <w:marLeft w:val="0"/>
      <w:marRight w:val="0"/>
      <w:marTop w:val="0"/>
      <w:marBottom w:val="0"/>
      <w:divBdr>
        <w:top w:val="none" w:sz="0" w:space="0" w:color="auto"/>
        <w:left w:val="none" w:sz="0" w:space="0" w:color="auto"/>
        <w:bottom w:val="none" w:sz="0" w:space="0" w:color="auto"/>
        <w:right w:val="none" w:sz="0" w:space="0" w:color="auto"/>
      </w:divBdr>
    </w:div>
    <w:div w:id="1840151850">
      <w:bodyDiv w:val="1"/>
      <w:marLeft w:val="0"/>
      <w:marRight w:val="0"/>
      <w:marTop w:val="0"/>
      <w:marBottom w:val="0"/>
      <w:divBdr>
        <w:top w:val="none" w:sz="0" w:space="0" w:color="auto"/>
        <w:left w:val="none" w:sz="0" w:space="0" w:color="auto"/>
        <w:bottom w:val="none" w:sz="0" w:space="0" w:color="auto"/>
        <w:right w:val="none" w:sz="0" w:space="0" w:color="auto"/>
      </w:divBdr>
    </w:div>
    <w:div w:id="1864325729">
      <w:bodyDiv w:val="1"/>
      <w:marLeft w:val="0"/>
      <w:marRight w:val="0"/>
      <w:marTop w:val="0"/>
      <w:marBottom w:val="0"/>
      <w:divBdr>
        <w:top w:val="none" w:sz="0" w:space="0" w:color="auto"/>
        <w:left w:val="none" w:sz="0" w:space="0" w:color="auto"/>
        <w:bottom w:val="none" w:sz="0" w:space="0" w:color="auto"/>
        <w:right w:val="none" w:sz="0" w:space="0" w:color="auto"/>
      </w:divBdr>
    </w:div>
    <w:div w:id="1867257644">
      <w:bodyDiv w:val="1"/>
      <w:marLeft w:val="0"/>
      <w:marRight w:val="0"/>
      <w:marTop w:val="0"/>
      <w:marBottom w:val="0"/>
      <w:divBdr>
        <w:top w:val="none" w:sz="0" w:space="0" w:color="auto"/>
        <w:left w:val="none" w:sz="0" w:space="0" w:color="auto"/>
        <w:bottom w:val="none" w:sz="0" w:space="0" w:color="auto"/>
        <w:right w:val="none" w:sz="0" w:space="0" w:color="auto"/>
      </w:divBdr>
    </w:div>
    <w:div w:id="1923945714">
      <w:bodyDiv w:val="1"/>
      <w:marLeft w:val="0"/>
      <w:marRight w:val="0"/>
      <w:marTop w:val="0"/>
      <w:marBottom w:val="0"/>
      <w:divBdr>
        <w:top w:val="none" w:sz="0" w:space="0" w:color="auto"/>
        <w:left w:val="none" w:sz="0" w:space="0" w:color="auto"/>
        <w:bottom w:val="none" w:sz="0" w:space="0" w:color="auto"/>
        <w:right w:val="none" w:sz="0" w:space="0" w:color="auto"/>
      </w:divBdr>
    </w:div>
    <w:div w:id="1979069353">
      <w:bodyDiv w:val="1"/>
      <w:marLeft w:val="0"/>
      <w:marRight w:val="0"/>
      <w:marTop w:val="0"/>
      <w:marBottom w:val="0"/>
      <w:divBdr>
        <w:top w:val="none" w:sz="0" w:space="0" w:color="auto"/>
        <w:left w:val="none" w:sz="0" w:space="0" w:color="auto"/>
        <w:bottom w:val="none" w:sz="0" w:space="0" w:color="auto"/>
        <w:right w:val="none" w:sz="0" w:space="0" w:color="auto"/>
      </w:divBdr>
    </w:div>
    <w:div w:id="2081948670">
      <w:bodyDiv w:val="1"/>
      <w:marLeft w:val="0"/>
      <w:marRight w:val="0"/>
      <w:marTop w:val="0"/>
      <w:marBottom w:val="0"/>
      <w:divBdr>
        <w:top w:val="none" w:sz="0" w:space="0" w:color="auto"/>
        <w:left w:val="none" w:sz="0" w:space="0" w:color="auto"/>
        <w:bottom w:val="none" w:sz="0" w:space="0" w:color="auto"/>
        <w:right w:val="none" w:sz="0" w:space="0" w:color="auto"/>
      </w:divBdr>
    </w:div>
    <w:div w:id="2092503353">
      <w:bodyDiv w:val="1"/>
      <w:marLeft w:val="0"/>
      <w:marRight w:val="0"/>
      <w:marTop w:val="0"/>
      <w:marBottom w:val="0"/>
      <w:divBdr>
        <w:top w:val="none" w:sz="0" w:space="0" w:color="auto"/>
        <w:left w:val="none" w:sz="0" w:space="0" w:color="auto"/>
        <w:bottom w:val="none" w:sz="0" w:space="0" w:color="auto"/>
        <w:right w:val="none" w:sz="0" w:space="0" w:color="auto"/>
      </w:divBdr>
    </w:div>
    <w:div w:id="2104454080">
      <w:bodyDiv w:val="1"/>
      <w:marLeft w:val="0"/>
      <w:marRight w:val="0"/>
      <w:marTop w:val="0"/>
      <w:marBottom w:val="0"/>
      <w:divBdr>
        <w:top w:val="none" w:sz="0" w:space="0" w:color="auto"/>
        <w:left w:val="none" w:sz="0" w:space="0" w:color="auto"/>
        <w:bottom w:val="none" w:sz="0" w:space="0" w:color="auto"/>
        <w:right w:val="none" w:sz="0" w:space="0" w:color="auto"/>
      </w:divBdr>
    </w:div>
    <w:div w:id="2127194042">
      <w:bodyDiv w:val="1"/>
      <w:marLeft w:val="0"/>
      <w:marRight w:val="0"/>
      <w:marTop w:val="0"/>
      <w:marBottom w:val="0"/>
      <w:divBdr>
        <w:top w:val="none" w:sz="0" w:space="0" w:color="auto"/>
        <w:left w:val="none" w:sz="0" w:space="0" w:color="auto"/>
        <w:bottom w:val="none" w:sz="0" w:space="0" w:color="auto"/>
        <w:right w:val="none" w:sz="0" w:space="0" w:color="auto"/>
      </w:divBdr>
    </w:div>
    <w:div w:id="2145001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BYJ23</b:Tag>
    <b:SourceType>Report</b:SourceType>
    <b:Guid>{31C49A18-D4AD-42EF-A3C0-5D26D5D6F005}</b:Guid>
    <b:Author>
      <b:Author>
        <b:Corporate>BYJU'S</b:Corporate>
      </b:Author>
    </b:Author>
    <b:Title>What is Modulation? Why do we need it?</b:Title>
    <b:Year>2023</b:Year>
    <b:Publisher>BYJU'S</b:Publisher>
    <b:RefOrder>1</b:RefOrder>
  </b:Source>
  <b:Source>
    <b:Tag>Nic23</b:Tag>
    <b:SourceType>Report</b:SourceType>
    <b:Guid>{0D52D505-7B39-4078-9BF1-6FE047221136}</b:Guid>
    <b:Author>
      <b:Author>
        <b:NameList>
          <b:Person>
            <b:Last>Messitte</b:Last>
            <b:First>Nick</b:First>
          </b:Person>
        </b:NameList>
      </b:Author>
    </b:Author>
    <b:Title>6 Ways to Use a Lowpass Filter When Mixing</b:Title>
    <b:Year>2023</b:Year>
    <b:Publisher>Izotope</b:Publisher>
    <b:RefOrder>3</b:RefOrder>
  </b:Source>
  <b:Source>
    <b:Tag>BYJ231</b:Tag>
    <b:SourceType>Report</b:SourceType>
    <b:Guid>{AEA522D4-6F3E-448F-B74B-E20EA26F7205}</b:Guid>
    <b:Author>
      <b:Author>
        <b:Corporate>BYJU'S</b:Corporate>
      </b:Author>
    </b:Author>
    <b:Title>Degrees to Radians</b:Title>
    <b:Year>2023</b:Year>
    <b:Publisher>BYJU'S</b:Publisher>
    <b:RefOrder>4</b:RefOrder>
  </b:Source>
  <b:Source>
    <b:Tag>Lou21</b:Tag>
    <b:SourceType>ArticleInAPeriodical</b:SourceType>
    <b:Guid>{C1E03E0C-A308-44EA-92DD-576FF6083EAE}</b:Guid>
    <b:Title>Understanding Modern Digital Modulation Techniques</b:Title>
    <b:Year>2021</b:Year>
    <b:Author>
      <b:Author>
        <b:NameList>
          <b:Person>
            <b:Last>Frenzel</b:Last>
            <b:First>Lou</b:First>
          </b:Person>
        </b:NameList>
      </b:Author>
    </b:Author>
    <b:Month>July</b:Month>
    <b:Day>14</b:Day>
    <b:RefOrder>5</b:RefOrder>
  </b:Source>
  <b:Source>
    <b:Tag>Col23</b:Tag>
    <b:SourceType>Report</b:SourceType>
    <b:Guid>{5D9E297D-A521-4F8E-B2DD-F95E22FC181A}</b:Guid>
    <b:Author>
      <b:Author>
        <b:Corporate>Collimator</b:Corporate>
      </b:Author>
    </b:Author>
    <b:Title>What Is QPSK?</b:Title>
    <b:Year>2023</b:Year>
    <b:Publisher>Collimator</b:Publisher>
    <b:RefOrder>2</b:RefOrder>
  </b:Source>
  <b:Source>
    <b:Tag>Kei16</b:Tag>
    <b:SourceType>ArticleInAPeriodical</b:SourceType>
    <b:Guid>{F43ECFA4-F586-4DB6-89D6-7F7F649B2524}</b:Guid>
    <b:Author>
      <b:Author>
        <b:NameList>
          <b:Person>
            <b:Last>Keim</b:Last>
            <b:First>Robert</b:First>
          </b:Person>
        </b:NameList>
      </b:Author>
    </b:Author>
    <b:Title>Understanding Quadrature Phase Shift Keying (QPSK) Modulation</b:Title>
    <b:Year>2016</b:Year>
    <b:Month>August</b:Month>
    <b:Day>17</b:Day>
    <b:RefOrder>6</b:RefOrder>
  </b:Source>
  <b:Source>
    <b:Tag>Lou211</b:Tag>
    <b:SourceType>ArticleInAPeriodical</b:SourceType>
    <b:Guid>{833ABCE6-DD04-4C20-8D1C-F2EFFE6C3AB3}</b:Guid>
    <b:Author>
      <b:Author>
        <b:NameList>
          <b:Person>
            <b:Last>Frenzel</b:Last>
            <b:First>Lou</b:First>
          </b:Person>
        </b:NameList>
      </b:Author>
    </b:Author>
    <b:Title>Understanding Modern Digital Modulation Techniques</b:Title>
    <b:Year>2021</b:Year>
    <b:Month>July</b:Month>
    <b:Day>14</b:Day>
    <b:PeriodicalTitle>Binary Phase Shift Keying (BPSK) And Quadrature Phase Shift Keying (QPSK)</b:PeriodicalTitle>
    <b:RefOrder>7</b:RefOrder>
  </b:Source>
</b:Sources>
</file>

<file path=customXml/itemProps1.xml><?xml version="1.0" encoding="utf-8"?>
<ds:datastoreItem xmlns:ds="http://schemas.openxmlformats.org/officeDocument/2006/customXml" ds:itemID="{F353164D-381D-44F0-8292-9C9E49E053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14502</TotalTime>
  <Pages>21</Pages>
  <Words>3026</Words>
  <Characters>17250</Characters>
  <Application>Microsoft Office Word</Application>
  <DocSecurity>0</DocSecurity>
  <Lines>143</Lines>
  <Paragraphs>40</Paragraphs>
  <ScaleCrop>false</ScaleCrop>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Port</dc:creator>
  <cp:keywords/>
  <dc:description/>
  <cp:lastModifiedBy>Joshua Port</cp:lastModifiedBy>
  <cp:revision>401</cp:revision>
  <dcterms:created xsi:type="dcterms:W3CDTF">2023-10-04T17:51:00Z</dcterms:created>
  <dcterms:modified xsi:type="dcterms:W3CDTF">2023-10-30T08:51:00Z</dcterms:modified>
</cp:coreProperties>
</file>