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45404B91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06759FC">
        <w:rPr>
          <w:b/>
          <w:bCs/>
        </w:rPr>
        <w:t>T</w:t>
      </w:r>
      <w:r w:rsidR="077F131E" w:rsidRPr="4418BE8E">
        <w:rPr>
          <w:b/>
          <w:bCs/>
        </w:rPr>
        <w:t xml:space="preserve">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</w:t>
      </w:r>
      <w:proofErr w:type="spellStart"/>
      <w:r w:rsidR="01C7D6A6" w:rsidRPr="4418BE8E">
        <w:t>analyse</w:t>
      </w:r>
      <w:proofErr w:type="spellEnd"/>
      <w:r w:rsidR="01C7D6A6" w:rsidRPr="4418BE8E">
        <w:t xml:space="preserve"> data to guide pricing, stock levels, and planning. </w:t>
      </w:r>
      <w:r w:rsidR="51689752" w:rsidRPr="4418BE8E">
        <w:rPr>
          <w:b/>
          <w:bCs/>
        </w:rPr>
        <w:t>[</w:t>
      </w:r>
      <w:r w:rsidR="006759FC">
        <w:rPr>
          <w:b/>
          <w:bCs/>
        </w:rPr>
        <w:t>E</w:t>
      </w:r>
      <w:r w:rsidR="51689752" w:rsidRPr="4418BE8E">
        <w:rPr>
          <w:b/>
          <w:bCs/>
        </w:rPr>
        <w:t>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</w:t>
      </w:r>
      <w:proofErr w:type="spellStart"/>
      <w:r w:rsidR="01C7D6A6" w:rsidRPr="4418BE8E">
        <w:t>organisations</w:t>
      </w:r>
      <w:proofErr w:type="spellEnd"/>
      <w:r w:rsidR="01C7D6A6" w:rsidRPr="4418BE8E">
        <w:t xml:space="preserve">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89127B">
        <w:rPr>
          <w:b/>
          <w:bCs/>
        </w:rPr>
        <w:t>E</w:t>
      </w:r>
      <w:r w:rsidR="00301E0B">
        <w:rPr>
          <w:b/>
          <w:bCs/>
        </w:rPr>
        <w:t>XP</w:t>
      </w:r>
      <w:r w:rsidR="728E95D3" w:rsidRPr="4418BE8E">
        <w:rPr>
          <w:b/>
          <w:bCs/>
        </w:rPr>
        <w:t xml:space="preserve">] </w:t>
      </w:r>
      <w:r w:rsidR="01C7D6A6" w:rsidRPr="00B3193B">
        <w:rPr>
          <w:highlight w:val="green"/>
        </w:rPr>
        <w:t>This shows</w:t>
      </w:r>
      <w:r w:rsidR="01C7D6A6" w:rsidRPr="4418BE8E">
        <w:t xml:space="preserve"> that using data can directly improve business performance.</w:t>
      </w:r>
      <w:r w:rsidR="0C68DC02" w:rsidRPr="4418BE8E">
        <w:rPr>
          <w:b/>
          <w:bCs/>
        </w:rPr>
        <w:t xml:space="preserve"> </w:t>
      </w:r>
      <w:r w:rsidR="7CA890A8" w:rsidRPr="4418BE8E">
        <w:rPr>
          <w:b/>
          <w:bCs/>
        </w:rPr>
        <w:t>[</w:t>
      </w:r>
      <w:r w:rsidR="00B3791E">
        <w:rPr>
          <w:b/>
          <w:bCs/>
        </w:rPr>
        <w:t>EXP</w:t>
      </w:r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301E0B">
        <w:rPr>
          <w:b/>
          <w:bCs/>
        </w:rPr>
        <w:t>EXP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00B3193B">
        <w:rPr>
          <w:highlight w:val="green"/>
        </w:rPr>
        <w:t>Additionally</w:t>
      </w:r>
      <w:r w:rsidR="555602D3" w:rsidRPr="4418BE8E">
        <w:t>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5C227C">
        <w:rPr>
          <w:b/>
          <w:bCs/>
        </w:rPr>
        <w:t>E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00B3193B">
        <w:rPr>
          <w:highlight w:val="green"/>
        </w:rPr>
        <w:t>For example</w:t>
      </w:r>
      <w:r w:rsidR="01C7D6A6" w:rsidRPr="4418BE8E">
        <w:t xml:space="preserve">, data can highlight which products are selling well and which are not. </w:t>
      </w:r>
      <w:r w:rsidR="677CDC73" w:rsidRPr="4418BE8E">
        <w:rPr>
          <w:b/>
          <w:bCs/>
        </w:rPr>
        <w:t>[</w:t>
      </w:r>
      <w:r w:rsidR="00A92ACF">
        <w:rPr>
          <w:b/>
          <w:bCs/>
        </w:rPr>
        <w:t>EXP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681163">
        <w:rPr>
          <w:b/>
          <w:bCs/>
        </w:rPr>
        <w:t>EXP</w:t>
      </w:r>
      <w:r w:rsidR="6AEA6DD4" w:rsidRPr="4418BE8E">
        <w:rPr>
          <w:b/>
          <w:bCs/>
        </w:rPr>
        <w:t xml:space="preserve">] </w:t>
      </w:r>
      <w:r w:rsidR="01C7D6A6" w:rsidRPr="00B3193B">
        <w:rPr>
          <w:highlight w:val="green"/>
        </w:rPr>
        <w:t>Over time</w:t>
      </w:r>
      <w:r w:rsidR="01C7D6A6" w:rsidRPr="4418BE8E">
        <w:t xml:space="preserve">, these small decisions can lead to higher profits and better use of resources. </w:t>
      </w:r>
      <w:r w:rsidR="584FEA28" w:rsidRPr="4418BE8E">
        <w:rPr>
          <w:b/>
          <w:bCs/>
        </w:rPr>
        <w:t>[</w:t>
      </w:r>
      <w:r w:rsidR="00681163">
        <w:rPr>
          <w:b/>
          <w:bCs/>
        </w:rPr>
        <w:t>L</w:t>
      </w:r>
      <w:r w:rsidR="584FEA28" w:rsidRPr="4418BE8E">
        <w:rPr>
          <w:b/>
          <w:bCs/>
        </w:rPr>
        <w:t xml:space="preserve">] </w:t>
      </w:r>
      <w:r w:rsidR="01C7D6A6" w:rsidRPr="00B3193B">
        <w:rPr>
          <w:highlight w:val="green"/>
        </w:rPr>
        <w:t>Overall</w:t>
      </w:r>
      <w:r w:rsidR="01C7D6A6" w:rsidRPr="4418BE8E">
        <w:t>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6F719C73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B82095">
        <w:t xml:space="preserve"> </w:t>
      </w:r>
      <w:proofErr w:type="gramStart"/>
      <w:r w:rsidR="00B82095">
        <w:t>Additionally</w:t>
      </w:r>
      <w:proofErr w:type="gramEnd"/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B82095">
        <w:t xml:space="preserve"> </w:t>
      </w:r>
      <w:r w:rsidR="00963EB3">
        <w:t>used to add information</w:t>
      </w:r>
      <w:r w:rsidR="00963EB3">
        <w:tab/>
      </w:r>
    </w:p>
    <w:p w14:paraId="66CC39C0" w14:textId="78CBAAE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963EB3">
        <w:t xml:space="preserve"> </w:t>
      </w:r>
      <w:r w:rsidR="00630215">
        <w:t xml:space="preserve">For </w:t>
      </w:r>
      <w:proofErr w:type="gramStart"/>
      <w:r w:rsidR="00630215">
        <w:t>example</w:t>
      </w:r>
      <w:proofErr w:type="gramEnd"/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 </w:t>
      </w:r>
      <w:r w:rsidR="00630215">
        <w:t xml:space="preserve">used to give a scenario and evidence </w:t>
      </w:r>
    </w:p>
    <w:p w14:paraId="71FA31E3" w14:textId="5EF74E6F" w:rsidR="6378D1F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630215">
        <w:t xml:space="preserve"> </w:t>
      </w:r>
      <w:proofErr w:type="gramStart"/>
      <w:r w:rsidR="00630215">
        <w:t>Overall</w:t>
      </w:r>
      <w:proofErr w:type="gramEnd"/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 </w:t>
      </w:r>
      <w:r w:rsidR="0068007F">
        <w:t>used in summary and conclusion</w:t>
      </w:r>
    </w:p>
    <w:p w14:paraId="2BB429C7" w14:textId="77777777" w:rsidR="00C7741E" w:rsidRDefault="00C7741E" w:rsidP="00C7741E">
      <w:pPr>
        <w:spacing w:before="240" w:after="240"/>
        <w:ind w:left="360"/>
      </w:pP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people </w:t>
      </w:r>
      <w:proofErr w:type="spellStart"/>
      <w:r w:rsidRPr="22CA530D">
        <w:t>organise</w:t>
      </w:r>
      <w:proofErr w:type="spellEnd"/>
      <w:r w:rsidRPr="22CA530D">
        <w:t xml:space="preserve"> their work.</w:t>
      </w:r>
    </w:p>
    <w:p w14:paraId="215A0DB3" w14:textId="0FD48804" w:rsidR="5302A6F9" w:rsidRPr="001F4FB8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highlight w:val="yellow"/>
        </w:rPr>
      </w:pPr>
      <w:r w:rsidRPr="001F4FB8">
        <w:rPr>
          <w:highlight w:val="yellow"/>
        </w:rPr>
        <w:t xml:space="preserve">Time management is important because it helps employees </w:t>
      </w:r>
      <w:proofErr w:type="spellStart"/>
      <w:r w:rsidRPr="001F4FB8">
        <w:rPr>
          <w:highlight w:val="yellow"/>
        </w:rPr>
        <w:t>prioritise</w:t>
      </w:r>
      <w:proofErr w:type="spellEnd"/>
      <w:r w:rsidRPr="001F4FB8">
        <w:rPr>
          <w:highlight w:val="yellow"/>
        </w:rPr>
        <w:t xml:space="preserve">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1F4FB8">
        <w:rPr>
          <w:highlight w:val="yellow"/>
        </w:rPr>
        <w:t xml:space="preserve">B) </w:t>
      </w:r>
      <w:r w:rsidR="1EFB7730" w:rsidRPr="001F4FB8">
        <w:rPr>
          <w:highlight w:val="yellow"/>
        </w:rPr>
        <w:t xml:space="preserve">When employees collaborate effectively, they can share ideas, solve problems </w:t>
      </w:r>
      <w:r w:rsidRPr="001F4FB8">
        <w:rPr>
          <w:highlight w:val="yellow"/>
        </w:rPr>
        <w:tab/>
      </w:r>
      <w:r w:rsidR="1EFB7730" w:rsidRPr="001F4FB8">
        <w:rPr>
          <w:highlight w:val="yellow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lastRenderedPageBreak/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001F4FB8">
        <w:rPr>
          <w:highlight w:val="yellow"/>
        </w:rPr>
        <w:t xml:space="preserve">A study by LinkedIn (2023) found that 94% of employees said they would stay </w:t>
      </w:r>
      <w:r w:rsidR="5CFE9173" w:rsidRPr="001F4FB8">
        <w:rPr>
          <w:highlight w:val="yellow"/>
        </w:rPr>
        <w:tab/>
      </w:r>
      <w:r w:rsidR="1E871FD3" w:rsidRPr="001F4FB8">
        <w:rPr>
          <w:highlight w:val="yellow"/>
        </w:rPr>
        <w:t>longer at a company that invests in their learning.</w:t>
      </w:r>
    </w:p>
    <w:p w14:paraId="6BB2714B" w14:textId="5CEB694A" w:rsidR="4418BE8E" w:rsidRDefault="6B9C37C8" w:rsidP="00012E3F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51163811" w14:textId="46201594" w:rsidR="4418BE8E" w:rsidRDefault="3581B93E" w:rsidP="00012E3F">
      <w:pPr>
        <w:spacing w:before="240" w:after="240" w:line="360" w:lineRule="auto"/>
        <w:ind w:firstLine="720"/>
      </w:pPr>
      <w:r w:rsidRPr="4418BE8E">
        <w:t xml:space="preserve">C) </w:t>
      </w:r>
      <w:r w:rsidR="1E871FD3" w:rsidRPr="000919D8">
        <w:rPr>
          <w:highlight w:val="yellow"/>
        </w:rPr>
        <w:t xml:space="preserve">Overall, flexible working hours contribute to a more productive and </w:t>
      </w:r>
      <w:proofErr w:type="gramStart"/>
      <w:r w:rsidR="1E871FD3" w:rsidRPr="000919D8">
        <w:rPr>
          <w:highlight w:val="yellow"/>
        </w:rPr>
        <w:t>satisfied</w:t>
      </w:r>
      <w:proofErr w:type="gramEnd"/>
      <w:r w:rsidR="1E871FD3" w:rsidRPr="000919D8">
        <w:rPr>
          <w:highlight w:val="yellow"/>
        </w:rPr>
        <w:t xml:space="preserve"> workforce.</w:t>
      </w: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2E47DC72" w14:textId="43C0C09F" w:rsidR="6378D1FA" w:rsidRDefault="000533DB" w:rsidP="00725E36">
      <w:pPr>
        <w:spacing w:before="240" w:after="240" w:line="360" w:lineRule="auto"/>
        <w:ind w:firstLine="720"/>
        <w:jc w:val="both"/>
      </w:pPr>
      <w:r>
        <w:t xml:space="preserve">Consistent </w:t>
      </w:r>
      <w:r w:rsidR="004D6108">
        <w:t xml:space="preserve">training in hospitality helps build resilient individuals, by giving them the tools to </w:t>
      </w:r>
      <w:r w:rsidR="005C2426">
        <w:t>work as an effective team</w:t>
      </w:r>
      <w:r w:rsidR="004F2A4A">
        <w:t xml:space="preserve">. This includes training on </w:t>
      </w:r>
      <w:r w:rsidR="002355F9">
        <w:t>electric point of sale systems</w:t>
      </w:r>
      <w:r w:rsidR="002B36EC">
        <w:t xml:space="preserve">; </w:t>
      </w:r>
      <w:r w:rsidR="002355F9">
        <w:t xml:space="preserve">knowing </w:t>
      </w:r>
      <w:r w:rsidR="002B36EC">
        <w:t>the food and drinks menu</w:t>
      </w:r>
      <w:r w:rsidR="00D153FD">
        <w:t xml:space="preserve">, </w:t>
      </w:r>
      <w:r w:rsidR="002B36EC">
        <w:t>its allergens</w:t>
      </w:r>
      <w:r w:rsidR="00D153FD">
        <w:t xml:space="preserve"> and intolerances</w:t>
      </w:r>
      <w:r w:rsidR="002340CB">
        <w:t xml:space="preserve">; </w:t>
      </w:r>
      <w:r w:rsidR="0056440E">
        <w:t xml:space="preserve">as well as health and safety. This builds resilience by the staff </w:t>
      </w:r>
      <w:r w:rsidR="0059133E">
        <w:t>to be</w:t>
      </w:r>
      <w:r w:rsidR="0056440E">
        <w:t xml:space="preserve"> </w:t>
      </w:r>
      <w:r w:rsidR="004467F7">
        <w:t>able to answer questions from customers accurately</w:t>
      </w:r>
      <w:r w:rsidR="00157FE9">
        <w:t xml:space="preserve"> and with confidence. </w:t>
      </w:r>
      <w:r w:rsidR="00D153FD">
        <w:t>For example, if a customer ha</w:t>
      </w:r>
      <w:r w:rsidR="001B0724">
        <w:t>s</w:t>
      </w:r>
      <w:r w:rsidR="00D153FD">
        <w:t xml:space="preserve"> a specific allergy or intolerance</w:t>
      </w:r>
      <w:r w:rsidR="002B36EC">
        <w:t xml:space="preserve"> </w:t>
      </w:r>
      <w:r w:rsidR="00257461">
        <w:t xml:space="preserve">staff members will be able to refer </w:t>
      </w:r>
      <w:r w:rsidR="00137A94">
        <w:t xml:space="preserve">them to alternatives. </w:t>
      </w:r>
      <w:r w:rsidR="00725E36">
        <w:t xml:space="preserve">In this regard, </w:t>
      </w:r>
      <w:r w:rsidR="00E45003">
        <w:t xml:space="preserve">each staff </w:t>
      </w:r>
      <w:r w:rsidR="00E45003">
        <w:lastRenderedPageBreak/>
        <w:t xml:space="preserve">member being trained to a specific standard helps when </w:t>
      </w:r>
      <w:r w:rsidR="004D13DC">
        <w:t>providing cover</w:t>
      </w:r>
      <w:r w:rsidR="007B3CA7">
        <w:t xml:space="preserve">, being flexible </w:t>
      </w:r>
      <w:r w:rsidR="00075400">
        <w:t xml:space="preserve">when finding solutions and </w:t>
      </w:r>
      <w:r w:rsidR="00FC3B1F">
        <w:t xml:space="preserve">pushing </w:t>
      </w:r>
      <w:r w:rsidR="00DA1FCC">
        <w:t>throug</w:t>
      </w:r>
      <w:r w:rsidR="00FC3B1F">
        <w:t>h</w:t>
      </w:r>
      <w:r w:rsidR="00996606">
        <w:t xml:space="preserve">; </w:t>
      </w:r>
      <w:r w:rsidR="00DC1F32">
        <w:t>recover</w:t>
      </w:r>
      <w:r w:rsidR="00996606">
        <w:t>ing</w:t>
      </w:r>
      <w:r w:rsidR="00DC1F32">
        <w:t xml:space="preserve"> from these setback</w:t>
      </w:r>
      <w:r w:rsidR="00AF27F9">
        <w:t xml:space="preserve">s in any scenario and </w:t>
      </w:r>
      <w:proofErr w:type="gramStart"/>
      <w:r w:rsidR="00AF27F9">
        <w:t>show</w:t>
      </w:r>
      <w:proofErr w:type="gramEnd"/>
      <w:r w:rsidR="00AF27F9">
        <w:t xml:space="preserve"> that they have learned something and be able to progress shows resilience</w:t>
      </w:r>
      <w:r w:rsidR="00241545">
        <w:t xml:space="preserve"> (Cook, 2021). </w:t>
      </w:r>
      <w:r w:rsidR="000919D8">
        <w:t xml:space="preserve">In conclusion, </w:t>
      </w:r>
      <w:r w:rsidR="006F726F">
        <w:t xml:space="preserve">resilience is built through training to be in unison and being able to </w:t>
      </w:r>
      <w:r w:rsidR="007F6EED">
        <w:t xml:space="preserve">provide solutions disregarding personal detriment. </w:t>
      </w:r>
    </w:p>
    <w:p w14:paraId="362AD290" w14:textId="77777777" w:rsidR="000A0CB9" w:rsidRDefault="000A0CB9" w:rsidP="000A0CB9">
      <w:pPr>
        <w:spacing w:before="240" w:after="240" w:line="360" w:lineRule="auto"/>
        <w:jc w:val="both"/>
      </w:pPr>
    </w:p>
    <w:p w14:paraId="106B556A" w14:textId="60E23DF8" w:rsidR="000A0CB9" w:rsidRDefault="000A0CB9" w:rsidP="000A0CB9">
      <w:pPr>
        <w:spacing w:before="240" w:after="240" w:line="360" w:lineRule="auto"/>
        <w:jc w:val="both"/>
        <w:rPr>
          <w:b/>
          <w:bCs/>
        </w:rPr>
      </w:pPr>
      <w:r w:rsidRPr="000A0CB9">
        <w:rPr>
          <w:b/>
          <w:bCs/>
        </w:rPr>
        <w:t>Reference</w:t>
      </w:r>
    </w:p>
    <w:p w14:paraId="2FC6F9C5" w14:textId="04541C55" w:rsidR="003552FA" w:rsidRPr="004704E0" w:rsidRDefault="00CE64C7" w:rsidP="000A0CB9">
      <w:pPr>
        <w:spacing w:before="240" w:after="240" w:line="360" w:lineRule="auto"/>
        <w:jc w:val="both"/>
        <w:rPr>
          <w:i/>
          <w:iCs/>
        </w:rPr>
      </w:pPr>
      <w:r w:rsidRPr="004704E0">
        <w:rPr>
          <w:i/>
          <w:iCs/>
        </w:rPr>
        <w:t>Well</w:t>
      </w:r>
      <w:r w:rsidR="003552FA" w:rsidRPr="004704E0">
        <w:rPr>
          <w:i/>
          <w:iCs/>
        </w:rPr>
        <w:t>-</w:t>
      </w:r>
      <w:r w:rsidRPr="004704E0">
        <w:rPr>
          <w:i/>
          <w:iCs/>
        </w:rPr>
        <w:t xml:space="preserve">being in the </w:t>
      </w:r>
      <w:r w:rsidR="003552FA" w:rsidRPr="004704E0">
        <w:rPr>
          <w:i/>
          <w:iCs/>
        </w:rPr>
        <w:t>W</w:t>
      </w:r>
      <w:r w:rsidRPr="004704E0">
        <w:rPr>
          <w:i/>
          <w:iCs/>
        </w:rPr>
        <w:t xml:space="preserve">orkplace: A </w:t>
      </w:r>
      <w:r w:rsidR="003552FA" w:rsidRPr="004704E0">
        <w:rPr>
          <w:i/>
          <w:iCs/>
        </w:rPr>
        <w:t>G</w:t>
      </w:r>
      <w:r w:rsidRPr="004704E0">
        <w:rPr>
          <w:i/>
          <w:iCs/>
        </w:rPr>
        <w:t xml:space="preserve">uide to </w:t>
      </w:r>
      <w:r w:rsidR="003552FA" w:rsidRPr="004704E0">
        <w:rPr>
          <w:i/>
          <w:iCs/>
        </w:rPr>
        <w:t>R</w:t>
      </w:r>
      <w:r w:rsidRPr="004704E0">
        <w:rPr>
          <w:i/>
          <w:iCs/>
        </w:rPr>
        <w:t xml:space="preserve">esilience for </w:t>
      </w:r>
      <w:r w:rsidR="003552FA" w:rsidRPr="004704E0">
        <w:rPr>
          <w:i/>
          <w:iCs/>
        </w:rPr>
        <w:t>I</w:t>
      </w:r>
      <w:r w:rsidRPr="004704E0">
        <w:rPr>
          <w:i/>
          <w:iCs/>
        </w:rPr>
        <w:t xml:space="preserve">ndividuals and </w:t>
      </w:r>
      <w:r w:rsidR="003552FA" w:rsidRPr="004704E0">
        <w:rPr>
          <w:i/>
          <w:iCs/>
        </w:rPr>
        <w:t>T</w:t>
      </w:r>
      <w:r w:rsidRPr="004704E0">
        <w:rPr>
          <w:i/>
          <w:iCs/>
        </w:rPr>
        <w:t>eams</w:t>
      </w:r>
      <w:r w:rsidR="003552FA" w:rsidRPr="004704E0">
        <w:rPr>
          <w:i/>
          <w:iCs/>
        </w:rPr>
        <w:t xml:space="preserve"> (</w:t>
      </w:r>
      <w:r w:rsidR="00916245" w:rsidRPr="004704E0">
        <w:rPr>
          <w:i/>
          <w:iCs/>
        </w:rPr>
        <w:t xml:space="preserve">Sarah </w:t>
      </w:r>
      <w:r w:rsidR="003552FA" w:rsidRPr="004704E0">
        <w:rPr>
          <w:i/>
          <w:iCs/>
        </w:rPr>
        <w:t>Cook</w:t>
      </w:r>
      <w:r w:rsidR="00916245" w:rsidRPr="004704E0">
        <w:rPr>
          <w:i/>
          <w:iCs/>
        </w:rPr>
        <w:t>,</w:t>
      </w:r>
      <w:r w:rsidR="003552FA" w:rsidRPr="004704E0">
        <w:rPr>
          <w:i/>
          <w:iCs/>
        </w:rPr>
        <w:t xml:space="preserve"> 2021</w:t>
      </w:r>
      <w:r w:rsidR="00916245" w:rsidRPr="004704E0">
        <w:rPr>
          <w:i/>
          <w:iCs/>
        </w:rPr>
        <w:t>, p</w:t>
      </w:r>
      <w:r w:rsidR="00DF3FC8" w:rsidRPr="004704E0">
        <w:rPr>
          <w:i/>
          <w:iCs/>
        </w:rPr>
        <w:t>age 18 - 19</w:t>
      </w:r>
      <w:r w:rsidR="003552FA" w:rsidRPr="004704E0">
        <w:rPr>
          <w:i/>
          <w:iCs/>
        </w:rPr>
        <w:t xml:space="preserve">) </w:t>
      </w:r>
    </w:p>
    <w:sectPr w:rsidR="003552FA" w:rsidRPr="004704E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12E3F"/>
    <w:rsid w:val="000533DB"/>
    <w:rsid w:val="00075400"/>
    <w:rsid w:val="000919D8"/>
    <w:rsid w:val="000A0CB9"/>
    <w:rsid w:val="00137A94"/>
    <w:rsid w:val="00157FE9"/>
    <w:rsid w:val="001B0724"/>
    <w:rsid w:val="001F4FB8"/>
    <w:rsid w:val="002340CB"/>
    <w:rsid w:val="002355F9"/>
    <w:rsid w:val="00241545"/>
    <w:rsid w:val="00257461"/>
    <w:rsid w:val="002B36EC"/>
    <w:rsid w:val="002E452A"/>
    <w:rsid w:val="00301E0B"/>
    <w:rsid w:val="00306A85"/>
    <w:rsid w:val="003552FA"/>
    <w:rsid w:val="004467F7"/>
    <w:rsid w:val="004704E0"/>
    <w:rsid w:val="004D13DC"/>
    <w:rsid w:val="004D6108"/>
    <w:rsid w:val="004F2A4A"/>
    <w:rsid w:val="0056440E"/>
    <w:rsid w:val="0059133E"/>
    <w:rsid w:val="005C227C"/>
    <w:rsid w:val="005C2426"/>
    <w:rsid w:val="00605179"/>
    <w:rsid w:val="00630215"/>
    <w:rsid w:val="00651B49"/>
    <w:rsid w:val="006759FC"/>
    <w:rsid w:val="0068007F"/>
    <w:rsid w:val="00681163"/>
    <w:rsid w:val="006F726F"/>
    <w:rsid w:val="00725E36"/>
    <w:rsid w:val="007B3CA7"/>
    <w:rsid w:val="007F6EED"/>
    <w:rsid w:val="0087654E"/>
    <w:rsid w:val="0088D3FB"/>
    <w:rsid w:val="0089127B"/>
    <w:rsid w:val="00916245"/>
    <w:rsid w:val="00963EB3"/>
    <w:rsid w:val="00996606"/>
    <w:rsid w:val="009B7545"/>
    <w:rsid w:val="009C6922"/>
    <w:rsid w:val="00A31EBB"/>
    <w:rsid w:val="00A92ACF"/>
    <w:rsid w:val="00AF27F9"/>
    <w:rsid w:val="00B3193B"/>
    <w:rsid w:val="00B3791E"/>
    <w:rsid w:val="00B82095"/>
    <w:rsid w:val="00C606CC"/>
    <w:rsid w:val="00C7741E"/>
    <w:rsid w:val="00CE64C7"/>
    <w:rsid w:val="00D153FD"/>
    <w:rsid w:val="00D350B9"/>
    <w:rsid w:val="00DA1FCC"/>
    <w:rsid w:val="00DC1F32"/>
    <w:rsid w:val="00DF3FC8"/>
    <w:rsid w:val="00E45003"/>
    <w:rsid w:val="00E9366E"/>
    <w:rsid w:val="00EC7735"/>
    <w:rsid w:val="00F25EC9"/>
    <w:rsid w:val="00FC3B1F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5944</TotalTime>
  <Pages>4</Pages>
  <Words>691</Words>
  <Characters>3942</Characters>
  <Application>Microsoft Office Word</Application>
  <DocSecurity>0</DocSecurity>
  <Lines>32</Lines>
  <Paragraphs>9</Paragraphs>
  <ScaleCrop>false</ScaleCrop>
  <Company/>
  <LinksUpToDate>false</LinksUpToDate>
  <CharactersWithSpaces>4624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Jesse Johnson (2540451)</cp:lastModifiedBy>
  <cp:revision>59</cp:revision>
  <cp:lastPrinted>2026-07-24T14:46:00Z</cp:lastPrinted>
  <dcterms:created xsi:type="dcterms:W3CDTF">2026-04-27T16:11:00Z</dcterms:created>
  <dcterms:modified xsi:type="dcterms:W3CDTF">2026-07-27T12:03:00Z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