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FE6C4" w14:textId="352A00C0" w:rsidR="00C401D8" w:rsidRPr="00602E0C" w:rsidRDefault="007957DB">
      <w:pPr>
        <w:rPr>
          <w:rFonts w:ascii="Arial" w:hAnsi="Arial" w:cs="Arial"/>
          <w:sz w:val="56"/>
          <w:szCs w:val="56"/>
        </w:rPr>
      </w:pPr>
      <w:r w:rsidRPr="00602E0C">
        <w:rPr>
          <w:rFonts w:ascii="Arial" w:hAnsi="Arial" w:cs="Arial"/>
          <w:sz w:val="56"/>
          <w:szCs w:val="56"/>
        </w:rPr>
        <w:t>The future of hospitality and is it profitable to be green?</w:t>
      </w:r>
    </w:p>
    <w:p w14:paraId="63807BEF" w14:textId="77777777" w:rsidR="007957DB" w:rsidRPr="00602E0C" w:rsidRDefault="007957DB">
      <w:pPr>
        <w:rPr>
          <w:rFonts w:ascii="Arial" w:hAnsi="Arial" w:cs="Arial"/>
          <w:sz w:val="56"/>
          <w:szCs w:val="56"/>
        </w:rPr>
      </w:pPr>
    </w:p>
    <w:p w14:paraId="291917E0" w14:textId="77777777" w:rsidR="00602E0C" w:rsidRDefault="00602E0C">
      <w:pPr>
        <w:rPr>
          <w:rFonts w:ascii="Arial" w:hAnsi="Arial" w:cs="Arial"/>
          <w:sz w:val="56"/>
          <w:szCs w:val="56"/>
        </w:rPr>
      </w:pPr>
    </w:p>
    <w:p w14:paraId="50EF8FC2" w14:textId="77777777" w:rsidR="00602E0C" w:rsidRDefault="00602E0C">
      <w:pPr>
        <w:rPr>
          <w:rFonts w:ascii="Arial" w:hAnsi="Arial" w:cs="Arial"/>
          <w:sz w:val="56"/>
          <w:szCs w:val="56"/>
        </w:rPr>
      </w:pPr>
    </w:p>
    <w:p w14:paraId="4C2E3649" w14:textId="77777777" w:rsidR="00602E0C" w:rsidRDefault="00602E0C">
      <w:pPr>
        <w:rPr>
          <w:rFonts w:ascii="Arial" w:hAnsi="Arial" w:cs="Arial"/>
          <w:sz w:val="56"/>
          <w:szCs w:val="56"/>
        </w:rPr>
      </w:pPr>
    </w:p>
    <w:p w14:paraId="35AA4306" w14:textId="77777777" w:rsidR="00602E0C" w:rsidRDefault="00602E0C">
      <w:pPr>
        <w:rPr>
          <w:rFonts w:ascii="Arial" w:hAnsi="Arial" w:cs="Arial"/>
          <w:sz w:val="56"/>
          <w:szCs w:val="56"/>
        </w:rPr>
      </w:pPr>
    </w:p>
    <w:p w14:paraId="48F1D7AF" w14:textId="77777777" w:rsidR="00602E0C" w:rsidRDefault="00602E0C">
      <w:pPr>
        <w:rPr>
          <w:rFonts w:ascii="Arial" w:hAnsi="Arial" w:cs="Arial"/>
          <w:sz w:val="56"/>
          <w:szCs w:val="56"/>
        </w:rPr>
      </w:pPr>
    </w:p>
    <w:p w14:paraId="7EF9F2F8" w14:textId="77777777" w:rsidR="00602E0C" w:rsidRDefault="00602E0C">
      <w:pPr>
        <w:rPr>
          <w:rFonts w:ascii="Arial" w:hAnsi="Arial" w:cs="Arial"/>
          <w:sz w:val="56"/>
          <w:szCs w:val="56"/>
        </w:rPr>
      </w:pPr>
    </w:p>
    <w:p w14:paraId="3825B17F" w14:textId="77777777" w:rsidR="00602E0C" w:rsidRDefault="00602E0C">
      <w:pPr>
        <w:rPr>
          <w:rFonts w:ascii="Arial" w:hAnsi="Arial" w:cs="Arial"/>
          <w:sz w:val="56"/>
          <w:szCs w:val="56"/>
        </w:rPr>
      </w:pPr>
    </w:p>
    <w:p w14:paraId="299D1C8E" w14:textId="77777777" w:rsidR="00602E0C" w:rsidRDefault="00602E0C">
      <w:pPr>
        <w:rPr>
          <w:rFonts w:ascii="Arial" w:hAnsi="Arial" w:cs="Arial"/>
          <w:sz w:val="56"/>
          <w:szCs w:val="56"/>
        </w:rPr>
      </w:pPr>
    </w:p>
    <w:p w14:paraId="78BDE305" w14:textId="77777777" w:rsidR="00602E0C" w:rsidRDefault="00602E0C">
      <w:pPr>
        <w:rPr>
          <w:rFonts w:ascii="Arial" w:hAnsi="Arial" w:cs="Arial"/>
          <w:sz w:val="56"/>
          <w:szCs w:val="56"/>
        </w:rPr>
      </w:pPr>
    </w:p>
    <w:p w14:paraId="79E14553" w14:textId="0F34D436" w:rsidR="007957DB" w:rsidRPr="00602E0C" w:rsidRDefault="00C0385E">
      <w:pPr>
        <w:rPr>
          <w:rFonts w:ascii="Arial" w:hAnsi="Arial" w:cs="Arial"/>
          <w:sz w:val="56"/>
          <w:szCs w:val="56"/>
        </w:rPr>
      </w:pPr>
      <w:r w:rsidRPr="00602E0C">
        <w:rPr>
          <w:rFonts w:ascii="Arial" w:hAnsi="Arial" w:cs="Arial"/>
          <w:sz w:val="56"/>
          <w:szCs w:val="56"/>
        </w:rPr>
        <w:t xml:space="preserve">By </w:t>
      </w:r>
      <w:r w:rsidR="007957DB" w:rsidRPr="00602E0C">
        <w:rPr>
          <w:rFonts w:ascii="Arial" w:hAnsi="Arial" w:cs="Arial"/>
          <w:sz w:val="56"/>
          <w:szCs w:val="56"/>
        </w:rPr>
        <w:t>Waheed Farid</w:t>
      </w:r>
    </w:p>
    <w:p w14:paraId="20F36AC7" w14:textId="4F11B614" w:rsidR="007957DB" w:rsidRPr="00602E0C" w:rsidRDefault="00C0385E">
      <w:pPr>
        <w:rPr>
          <w:rFonts w:ascii="Arial" w:hAnsi="Arial" w:cs="Arial"/>
          <w:sz w:val="56"/>
          <w:szCs w:val="56"/>
        </w:rPr>
      </w:pPr>
      <w:r w:rsidRPr="00602E0C">
        <w:rPr>
          <w:rFonts w:ascii="Arial" w:hAnsi="Arial" w:cs="Arial"/>
          <w:sz w:val="56"/>
          <w:szCs w:val="56"/>
        </w:rPr>
        <w:t>Module Title</w:t>
      </w:r>
      <w:r w:rsidR="00602E0C" w:rsidRPr="00602E0C">
        <w:rPr>
          <w:rFonts w:ascii="Arial" w:hAnsi="Arial" w:cs="Arial"/>
          <w:sz w:val="56"/>
          <w:szCs w:val="56"/>
        </w:rPr>
        <w:t xml:space="preserve">- </w:t>
      </w:r>
      <w:r w:rsidR="00A9399F" w:rsidRPr="00602E0C">
        <w:rPr>
          <w:rFonts w:ascii="Arial" w:hAnsi="Arial" w:cs="Arial"/>
          <w:sz w:val="56"/>
          <w:szCs w:val="56"/>
        </w:rPr>
        <w:t xml:space="preserve">BMIH5006 </w:t>
      </w:r>
      <w:r w:rsidR="000F237A" w:rsidRPr="00602E0C">
        <w:rPr>
          <w:rFonts w:ascii="Arial" w:hAnsi="Arial" w:cs="Arial"/>
          <w:sz w:val="56"/>
          <w:szCs w:val="56"/>
        </w:rPr>
        <w:t xml:space="preserve">Sustainable </w:t>
      </w:r>
      <w:r w:rsidR="00576482" w:rsidRPr="00602E0C">
        <w:rPr>
          <w:rFonts w:ascii="Arial" w:hAnsi="Arial" w:cs="Arial"/>
          <w:sz w:val="56"/>
          <w:szCs w:val="56"/>
        </w:rPr>
        <w:t>Hospitality &amp; Tourism Management</w:t>
      </w:r>
    </w:p>
    <w:p w14:paraId="12F957D0" w14:textId="04A87EB6" w:rsidR="00A9399F" w:rsidRPr="00602E0C" w:rsidRDefault="00602E0C">
      <w:pPr>
        <w:rPr>
          <w:rFonts w:ascii="Arial" w:hAnsi="Arial" w:cs="Arial"/>
          <w:sz w:val="56"/>
          <w:szCs w:val="56"/>
        </w:rPr>
      </w:pPr>
      <w:r w:rsidRPr="00602E0C">
        <w:rPr>
          <w:rFonts w:ascii="Arial" w:hAnsi="Arial" w:cs="Arial"/>
          <w:sz w:val="56"/>
          <w:szCs w:val="56"/>
        </w:rPr>
        <w:t xml:space="preserve">Lecturer Name- </w:t>
      </w:r>
      <w:r w:rsidR="00C0385E" w:rsidRPr="00602E0C">
        <w:rPr>
          <w:rFonts w:ascii="Arial" w:hAnsi="Arial" w:cs="Arial"/>
          <w:sz w:val="56"/>
          <w:szCs w:val="56"/>
        </w:rPr>
        <w:t xml:space="preserve">Ruth Taylor Davies </w:t>
      </w:r>
    </w:p>
    <w:p w14:paraId="4F294101" w14:textId="1EE7225B" w:rsidR="00576482" w:rsidRPr="008632F2" w:rsidRDefault="00BB49A6">
      <w:pPr>
        <w:rPr>
          <w:rFonts w:ascii="Arial" w:hAnsi="Arial" w:cs="Arial"/>
          <w:sz w:val="24"/>
          <w:szCs w:val="24"/>
          <w:u w:val="single"/>
        </w:rPr>
      </w:pPr>
      <w:r w:rsidRPr="008632F2">
        <w:rPr>
          <w:rFonts w:ascii="Arial" w:hAnsi="Arial" w:cs="Arial"/>
          <w:sz w:val="24"/>
          <w:szCs w:val="24"/>
          <w:u w:val="single"/>
        </w:rPr>
        <w:lastRenderedPageBreak/>
        <w:t xml:space="preserve">Contents Page </w:t>
      </w:r>
    </w:p>
    <w:p w14:paraId="5516F338" w14:textId="77777777" w:rsidR="00313DA8" w:rsidRDefault="00313DA8">
      <w:pPr>
        <w:rPr>
          <w:rFonts w:ascii="Arial" w:hAnsi="Arial" w:cs="Arial"/>
          <w:sz w:val="24"/>
          <w:szCs w:val="24"/>
        </w:rPr>
      </w:pPr>
    </w:p>
    <w:p w14:paraId="26A7B44A" w14:textId="35DE9362" w:rsidR="00BB49A6" w:rsidRDefault="00313DA8" w:rsidP="00AB0E11">
      <w:pPr>
        <w:pStyle w:val="ListParagraph"/>
        <w:numPr>
          <w:ilvl w:val="0"/>
          <w:numId w:val="2"/>
        </w:numPr>
        <w:rPr>
          <w:rFonts w:ascii="Arial" w:hAnsi="Arial" w:cs="Arial"/>
          <w:sz w:val="24"/>
          <w:szCs w:val="24"/>
        </w:rPr>
      </w:pPr>
      <w:r>
        <w:rPr>
          <w:rFonts w:ascii="Arial" w:hAnsi="Arial" w:cs="Arial"/>
          <w:sz w:val="24"/>
          <w:szCs w:val="24"/>
        </w:rPr>
        <w:t xml:space="preserve">  </w:t>
      </w:r>
      <w:r w:rsidR="00AB0E11" w:rsidRPr="00AB0E11">
        <w:rPr>
          <w:rFonts w:ascii="Arial" w:hAnsi="Arial" w:cs="Arial"/>
          <w:sz w:val="24"/>
          <w:szCs w:val="24"/>
        </w:rPr>
        <w:t>Introduction</w:t>
      </w:r>
    </w:p>
    <w:p w14:paraId="56D5DBC3" w14:textId="77777777" w:rsidR="008F5AA5" w:rsidRPr="00AB0E11" w:rsidRDefault="008F5AA5" w:rsidP="008F5AA5">
      <w:pPr>
        <w:pStyle w:val="ListParagraph"/>
        <w:ind w:left="396"/>
        <w:rPr>
          <w:rFonts w:ascii="Arial" w:hAnsi="Arial" w:cs="Arial"/>
          <w:sz w:val="24"/>
          <w:szCs w:val="24"/>
        </w:rPr>
      </w:pPr>
    </w:p>
    <w:p w14:paraId="2D7A1F47" w14:textId="571BA0F2" w:rsidR="00AB0E11" w:rsidRDefault="00313DA8" w:rsidP="00AB0E11">
      <w:pPr>
        <w:pStyle w:val="ListParagraph"/>
        <w:numPr>
          <w:ilvl w:val="0"/>
          <w:numId w:val="2"/>
        </w:numPr>
        <w:rPr>
          <w:rFonts w:ascii="Arial" w:hAnsi="Arial" w:cs="Arial"/>
          <w:sz w:val="24"/>
          <w:szCs w:val="24"/>
        </w:rPr>
      </w:pPr>
      <w:r>
        <w:rPr>
          <w:rFonts w:ascii="Arial" w:hAnsi="Arial" w:cs="Arial"/>
          <w:sz w:val="24"/>
          <w:szCs w:val="24"/>
        </w:rPr>
        <w:t xml:space="preserve">  </w:t>
      </w:r>
      <w:r w:rsidR="00AB0E11">
        <w:rPr>
          <w:rFonts w:ascii="Arial" w:hAnsi="Arial" w:cs="Arial"/>
          <w:sz w:val="24"/>
          <w:szCs w:val="24"/>
        </w:rPr>
        <w:t>Is this relevant today</w:t>
      </w:r>
      <w:r w:rsidR="005F1F0F">
        <w:rPr>
          <w:rFonts w:ascii="Arial" w:hAnsi="Arial" w:cs="Arial"/>
          <w:sz w:val="24"/>
          <w:szCs w:val="24"/>
        </w:rPr>
        <w:t>?</w:t>
      </w:r>
    </w:p>
    <w:p w14:paraId="55428010" w14:textId="77777777" w:rsidR="008F5AA5" w:rsidRPr="008F5AA5" w:rsidRDefault="008F5AA5" w:rsidP="008F5AA5">
      <w:pPr>
        <w:pStyle w:val="ListParagraph"/>
        <w:rPr>
          <w:rFonts w:ascii="Arial" w:hAnsi="Arial" w:cs="Arial"/>
          <w:sz w:val="24"/>
          <w:szCs w:val="24"/>
        </w:rPr>
      </w:pPr>
    </w:p>
    <w:p w14:paraId="309EC042" w14:textId="77777777" w:rsidR="008F5AA5" w:rsidRDefault="008F5AA5" w:rsidP="008F5AA5">
      <w:pPr>
        <w:pStyle w:val="ListParagraph"/>
        <w:ind w:left="396"/>
        <w:rPr>
          <w:rFonts w:ascii="Arial" w:hAnsi="Arial" w:cs="Arial"/>
          <w:sz w:val="24"/>
          <w:szCs w:val="24"/>
        </w:rPr>
      </w:pPr>
    </w:p>
    <w:p w14:paraId="52CD97DC" w14:textId="6F736E8B" w:rsidR="008C0DB9" w:rsidRDefault="00313DA8" w:rsidP="008C0DB9">
      <w:pPr>
        <w:pStyle w:val="ListParagraph"/>
        <w:numPr>
          <w:ilvl w:val="0"/>
          <w:numId w:val="2"/>
        </w:numPr>
        <w:rPr>
          <w:rFonts w:ascii="Arial" w:hAnsi="Arial" w:cs="Arial"/>
          <w:sz w:val="24"/>
          <w:szCs w:val="24"/>
        </w:rPr>
      </w:pPr>
      <w:r>
        <w:rPr>
          <w:rFonts w:ascii="Arial" w:hAnsi="Arial" w:cs="Arial"/>
          <w:sz w:val="24"/>
          <w:szCs w:val="24"/>
        </w:rPr>
        <w:t xml:space="preserve">  </w:t>
      </w:r>
      <w:r w:rsidR="008C0DB9" w:rsidRPr="008C0DB9">
        <w:rPr>
          <w:rFonts w:ascii="Arial" w:hAnsi="Arial" w:cs="Arial"/>
          <w:sz w:val="24"/>
          <w:szCs w:val="24"/>
        </w:rPr>
        <w:t>Is finance important in the hotel industry/</w:t>
      </w:r>
    </w:p>
    <w:p w14:paraId="1131F97C" w14:textId="77777777" w:rsidR="008F5AA5" w:rsidRPr="008C0DB9" w:rsidRDefault="008F5AA5" w:rsidP="008F5AA5">
      <w:pPr>
        <w:pStyle w:val="ListParagraph"/>
        <w:ind w:left="396"/>
        <w:rPr>
          <w:rFonts w:ascii="Arial" w:hAnsi="Arial" w:cs="Arial"/>
          <w:sz w:val="24"/>
          <w:szCs w:val="24"/>
        </w:rPr>
      </w:pPr>
    </w:p>
    <w:p w14:paraId="0D33FE68" w14:textId="447F6C47" w:rsidR="008C0DB9" w:rsidRPr="008F5AA5" w:rsidRDefault="00313DA8" w:rsidP="008C0DB9">
      <w:pPr>
        <w:pStyle w:val="ListParagraph"/>
        <w:numPr>
          <w:ilvl w:val="0"/>
          <w:numId w:val="2"/>
        </w:numPr>
        <w:rPr>
          <w:rFonts w:ascii="Arial" w:hAnsi="Arial" w:cs="Arial"/>
          <w:sz w:val="24"/>
          <w:szCs w:val="24"/>
          <w:shd w:val="clear" w:color="auto" w:fill="FFFFFF"/>
        </w:rPr>
      </w:pPr>
      <w:r>
        <w:rPr>
          <w:rFonts w:ascii="Arial" w:hAnsi="Arial" w:cs="Arial"/>
          <w:sz w:val="24"/>
          <w:szCs w:val="24"/>
        </w:rPr>
        <w:t xml:space="preserve">  </w:t>
      </w:r>
      <w:r w:rsidR="008C0DB9" w:rsidRPr="008C0DB9">
        <w:rPr>
          <w:rFonts w:ascii="Arial" w:hAnsi="Arial" w:cs="Arial"/>
          <w:sz w:val="24"/>
          <w:szCs w:val="24"/>
        </w:rPr>
        <w:t>Are businesses responsible for being environmentally sound or is it consumer driven?</w:t>
      </w:r>
    </w:p>
    <w:p w14:paraId="77233B08" w14:textId="77777777" w:rsidR="008F5AA5" w:rsidRPr="008F5AA5" w:rsidRDefault="008F5AA5" w:rsidP="008F5AA5">
      <w:pPr>
        <w:pStyle w:val="ListParagraph"/>
        <w:rPr>
          <w:rFonts w:ascii="Arial" w:hAnsi="Arial" w:cs="Arial"/>
          <w:sz w:val="24"/>
          <w:szCs w:val="24"/>
          <w:shd w:val="clear" w:color="auto" w:fill="FFFFFF"/>
        </w:rPr>
      </w:pPr>
    </w:p>
    <w:p w14:paraId="4A27E259" w14:textId="77777777" w:rsidR="008F5AA5" w:rsidRPr="008C0DB9" w:rsidRDefault="008F5AA5" w:rsidP="008F5AA5">
      <w:pPr>
        <w:pStyle w:val="ListParagraph"/>
        <w:ind w:left="396"/>
        <w:rPr>
          <w:rFonts w:ascii="Arial" w:hAnsi="Arial" w:cs="Arial"/>
          <w:sz w:val="24"/>
          <w:szCs w:val="24"/>
          <w:shd w:val="clear" w:color="auto" w:fill="FFFFFF"/>
        </w:rPr>
      </w:pPr>
    </w:p>
    <w:p w14:paraId="236EB959" w14:textId="16359631" w:rsidR="008C0DB9" w:rsidRDefault="00313DA8" w:rsidP="008C0DB9">
      <w:pPr>
        <w:pStyle w:val="ListParagraph"/>
        <w:numPr>
          <w:ilvl w:val="0"/>
          <w:numId w:val="2"/>
        </w:numPr>
        <w:rPr>
          <w:rFonts w:ascii="Arial" w:hAnsi="Arial" w:cs="Arial"/>
          <w:sz w:val="24"/>
          <w:szCs w:val="24"/>
        </w:rPr>
      </w:pPr>
      <w:r>
        <w:rPr>
          <w:rFonts w:ascii="Arial" w:hAnsi="Arial" w:cs="Arial"/>
          <w:sz w:val="24"/>
          <w:szCs w:val="24"/>
        </w:rPr>
        <w:t xml:space="preserve">  </w:t>
      </w:r>
      <w:r w:rsidR="008C0DB9" w:rsidRPr="008C0DB9">
        <w:rPr>
          <w:rFonts w:ascii="Arial" w:hAnsi="Arial" w:cs="Arial"/>
          <w:sz w:val="24"/>
          <w:szCs w:val="24"/>
        </w:rPr>
        <w:t xml:space="preserve">Can the hospitality industry truly ever be </w:t>
      </w:r>
      <w:r w:rsidR="008632F2" w:rsidRPr="008C0DB9">
        <w:rPr>
          <w:rFonts w:ascii="Arial" w:hAnsi="Arial" w:cs="Arial"/>
          <w:sz w:val="24"/>
          <w:szCs w:val="24"/>
        </w:rPr>
        <w:t>green?</w:t>
      </w:r>
    </w:p>
    <w:p w14:paraId="6B5A648C" w14:textId="77777777" w:rsidR="008F5AA5" w:rsidRPr="008C0DB9" w:rsidRDefault="008F5AA5" w:rsidP="008F5AA5">
      <w:pPr>
        <w:pStyle w:val="ListParagraph"/>
        <w:ind w:left="396"/>
        <w:rPr>
          <w:rFonts w:ascii="Arial" w:hAnsi="Arial" w:cs="Arial"/>
          <w:sz w:val="24"/>
          <w:szCs w:val="24"/>
        </w:rPr>
      </w:pPr>
    </w:p>
    <w:p w14:paraId="1A57815E" w14:textId="2CFA1D39" w:rsidR="00A861BF" w:rsidRDefault="00313DA8" w:rsidP="00A861BF">
      <w:pPr>
        <w:pStyle w:val="ListParagraph"/>
        <w:numPr>
          <w:ilvl w:val="0"/>
          <w:numId w:val="2"/>
        </w:numPr>
        <w:rPr>
          <w:rFonts w:ascii="Arial" w:hAnsi="Arial" w:cs="Arial"/>
          <w:sz w:val="24"/>
          <w:szCs w:val="24"/>
        </w:rPr>
      </w:pPr>
      <w:r>
        <w:rPr>
          <w:rFonts w:ascii="Arial" w:hAnsi="Arial" w:cs="Arial"/>
          <w:sz w:val="24"/>
          <w:szCs w:val="24"/>
        </w:rPr>
        <w:t xml:space="preserve">  </w:t>
      </w:r>
      <w:r w:rsidR="00A861BF" w:rsidRPr="00A861BF">
        <w:rPr>
          <w:rFonts w:ascii="Arial" w:hAnsi="Arial" w:cs="Arial"/>
          <w:sz w:val="24"/>
          <w:szCs w:val="24"/>
        </w:rPr>
        <w:t>Is financial resiliency key to sustainability?</w:t>
      </w:r>
    </w:p>
    <w:p w14:paraId="25AFF34C" w14:textId="77777777" w:rsidR="008F5AA5" w:rsidRPr="008F5AA5" w:rsidRDefault="008F5AA5" w:rsidP="008F5AA5">
      <w:pPr>
        <w:pStyle w:val="ListParagraph"/>
        <w:rPr>
          <w:rFonts w:ascii="Arial" w:hAnsi="Arial" w:cs="Arial"/>
          <w:sz w:val="24"/>
          <w:szCs w:val="24"/>
        </w:rPr>
      </w:pPr>
    </w:p>
    <w:p w14:paraId="1FDE13F2" w14:textId="77777777" w:rsidR="008F5AA5" w:rsidRPr="00A861BF" w:rsidRDefault="008F5AA5" w:rsidP="008F5AA5">
      <w:pPr>
        <w:pStyle w:val="ListParagraph"/>
        <w:ind w:left="396"/>
        <w:rPr>
          <w:rFonts w:ascii="Arial" w:hAnsi="Arial" w:cs="Arial"/>
          <w:sz w:val="24"/>
          <w:szCs w:val="24"/>
        </w:rPr>
      </w:pPr>
    </w:p>
    <w:p w14:paraId="69A07CA4" w14:textId="3694E78B" w:rsidR="005F1F0F" w:rsidRDefault="00313DA8" w:rsidP="00AB0E11">
      <w:pPr>
        <w:pStyle w:val="ListParagraph"/>
        <w:numPr>
          <w:ilvl w:val="0"/>
          <w:numId w:val="2"/>
        </w:numPr>
        <w:rPr>
          <w:rFonts w:ascii="Arial" w:hAnsi="Arial" w:cs="Arial"/>
          <w:sz w:val="24"/>
          <w:szCs w:val="24"/>
        </w:rPr>
      </w:pPr>
      <w:r>
        <w:rPr>
          <w:rFonts w:ascii="Arial" w:hAnsi="Arial" w:cs="Arial"/>
          <w:sz w:val="24"/>
          <w:szCs w:val="24"/>
        </w:rPr>
        <w:t xml:space="preserve">  </w:t>
      </w:r>
      <w:r w:rsidR="008F5AA5">
        <w:rPr>
          <w:rFonts w:ascii="Arial" w:hAnsi="Arial" w:cs="Arial"/>
          <w:sz w:val="24"/>
          <w:szCs w:val="24"/>
        </w:rPr>
        <w:t xml:space="preserve">Recommendation </w:t>
      </w:r>
    </w:p>
    <w:p w14:paraId="3B13BD28" w14:textId="77777777" w:rsidR="008F5AA5" w:rsidRDefault="008F5AA5" w:rsidP="008F5AA5">
      <w:pPr>
        <w:pStyle w:val="ListParagraph"/>
        <w:ind w:left="396"/>
        <w:rPr>
          <w:rFonts w:ascii="Arial" w:hAnsi="Arial" w:cs="Arial"/>
          <w:sz w:val="24"/>
          <w:szCs w:val="24"/>
        </w:rPr>
      </w:pPr>
    </w:p>
    <w:p w14:paraId="5A3ED8A4" w14:textId="19FFDA02" w:rsidR="008F5AA5" w:rsidRPr="00AB0E11" w:rsidRDefault="00313DA8" w:rsidP="00AB0E11">
      <w:pPr>
        <w:pStyle w:val="ListParagraph"/>
        <w:numPr>
          <w:ilvl w:val="0"/>
          <w:numId w:val="2"/>
        </w:numPr>
        <w:rPr>
          <w:rFonts w:ascii="Arial" w:hAnsi="Arial" w:cs="Arial"/>
          <w:sz w:val="24"/>
          <w:szCs w:val="24"/>
        </w:rPr>
      </w:pPr>
      <w:r>
        <w:rPr>
          <w:rFonts w:ascii="Arial" w:hAnsi="Arial" w:cs="Arial"/>
          <w:sz w:val="24"/>
          <w:szCs w:val="24"/>
        </w:rPr>
        <w:t xml:space="preserve">  </w:t>
      </w:r>
      <w:r w:rsidR="008F5AA5">
        <w:rPr>
          <w:rFonts w:ascii="Arial" w:hAnsi="Arial" w:cs="Arial"/>
          <w:sz w:val="24"/>
          <w:szCs w:val="24"/>
        </w:rPr>
        <w:t xml:space="preserve">Reference list </w:t>
      </w:r>
    </w:p>
    <w:p w14:paraId="079DB94E" w14:textId="77777777" w:rsidR="00C401D8" w:rsidRDefault="00C401D8">
      <w:pPr>
        <w:rPr>
          <w:rFonts w:ascii="Arial" w:hAnsi="Arial" w:cs="Arial"/>
          <w:sz w:val="24"/>
          <w:szCs w:val="24"/>
        </w:rPr>
      </w:pPr>
    </w:p>
    <w:p w14:paraId="03EBE356" w14:textId="77777777" w:rsidR="00C401D8" w:rsidRDefault="00C401D8">
      <w:pPr>
        <w:rPr>
          <w:rFonts w:ascii="Arial" w:hAnsi="Arial" w:cs="Arial"/>
          <w:sz w:val="24"/>
          <w:szCs w:val="24"/>
        </w:rPr>
      </w:pPr>
    </w:p>
    <w:p w14:paraId="55C6918F" w14:textId="77777777" w:rsidR="00C401D8" w:rsidRDefault="00C401D8">
      <w:pPr>
        <w:rPr>
          <w:rFonts w:ascii="Arial" w:hAnsi="Arial" w:cs="Arial"/>
          <w:sz w:val="24"/>
          <w:szCs w:val="24"/>
        </w:rPr>
      </w:pPr>
    </w:p>
    <w:p w14:paraId="31C9B0C4" w14:textId="77777777" w:rsidR="00C401D8" w:rsidRDefault="00C401D8">
      <w:pPr>
        <w:rPr>
          <w:rFonts w:ascii="Arial" w:hAnsi="Arial" w:cs="Arial"/>
          <w:sz w:val="24"/>
          <w:szCs w:val="24"/>
        </w:rPr>
      </w:pPr>
    </w:p>
    <w:p w14:paraId="0B5A45DB" w14:textId="77777777" w:rsidR="00C401D8" w:rsidRDefault="00C401D8">
      <w:pPr>
        <w:rPr>
          <w:rFonts w:ascii="Arial" w:hAnsi="Arial" w:cs="Arial"/>
          <w:sz w:val="24"/>
          <w:szCs w:val="24"/>
        </w:rPr>
      </w:pPr>
    </w:p>
    <w:p w14:paraId="43F0626B" w14:textId="77777777" w:rsidR="00C401D8" w:rsidRDefault="00C401D8">
      <w:pPr>
        <w:rPr>
          <w:rFonts w:ascii="Arial" w:hAnsi="Arial" w:cs="Arial"/>
          <w:sz w:val="24"/>
          <w:szCs w:val="24"/>
        </w:rPr>
      </w:pPr>
    </w:p>
    <w:p w14:paraId="2D2679D5" w14:textId="77777777" w:rsidR="00C401D8" w:rsidRDefault="00C401D8">
      <w:pPr>
        <w:rPr>
          <w:rFonts w:ascii="Arial" w:hAnsi="Arial" w:cs="Arial"/>
          <w:sz w:val="24"/>
          <w:szCs w:val="24"/>
        </w:rPr>
      </w:pPr>
    </w:p>
    <w:p w14:paraId="3F82DAA4" w14:textId="77777777" w:rsidR="00C401D8" w:rsidRDefault="00C401D8">
      <w:pPr>
        <w:rPr>
          <w:rFonts w:ascii="Arial" w:hAnsi="Arial" w:cs="Arial"/>
          <w:sz w:val="24"/>
          <w:szCs w:val="24"/>
        </w:rPr>
      </w:pPr>
    </w:p>
    <w:p w14:paraId="2173817F" w14:textId="77777777" w:rsidR="00C401D8" w:rsidRDefault="00C401D8">
      <w:pPr>
        <w:rPr>
          <w:rFonts w:ascii="Arial" w:hAnsi="Arial" w:cs="Arial"/>
          <w:sz w:val="24"/>
          <w:szCs w:val="24"/>
        </w:rPr>
      </w:pPr>
    </w:p>
    <w:p w14:paraId="793FD851" w14:textId="77777777" w:rsidR="00C401D8" w:rsidRDefault="00C401D8">
      <w:pPr>
        <w:rPr>
          <w:rFonts w:ascii="Arial" w:hAnsi="Arial" w:cs="Arial"/>
          <w:sz w:val="24"/>
          <w:szCs w:val="24"/>
        </w:rPr>
      </w:pPr>
    </w:p>
    <w:p w14:paraId="2CF17726" w14:textId="77777777" w:rsidR="00C401D8" w:rsidRDefault="00C401D8">
      <w:pPr>
        <w:rPr>
          <w:rFonts w:ascii="Arial" w:hAnsi="Arial" w:cs="Arial"/>
          <w:sz w:val="24"/>
          <w:szCs w:val="24"/>
        </w:rPr>
      </w:pPr>
    </w:p>
    <w:p w14:paraId="07C1E774" w14:textId="77777777" w:rsidR="00C401D8" w:rsidRDefault="00C401D8">
      <w:pPr>
        <w:rPr>
          <w:rFonts w:ascii="Arial" w:hAnsi="Arial" w:cs="Arial"/>
          <w:sz w:val="24"/>
          <w:szCs w:val="24"/>
        </w:rPr>
      </w:pPr>
    </w:p>
    <w:p w14:paraId="06BF7F21" w14:textId="77777777" w:rsidR="00C401D8" w:rsidRDefault="00C401D8">
      <w:pPr>
        <w:rPr>
          <w:rFonts w:ascii="Arial" w:hAnsi="Arial" w:cs="Arial"/>
          <w:sz w:val="24"/>
          <w:szCs w:val="24"/>
        </w:rPr>
      </w:pPr>
    </w:p>
    <w:p w14:paraId="7FC110C4" w14:textId="77777777" w:rsidR="00C401D8" w:rsidRDefault="00C401D8">
      <w:pPr>
        <w:rPr>
          <w:rFonts w:ascii="Arial" w:hAnsi="Arial" w:cs="Arial"/>
          <w:sz w:val="24"/>
          <w:szCs w:val="24"/>
        </w:rPr>
      </w:pPr>
    </w:p>
    <w:p w14:paraId="0AC6FD1E" w14:textId="77777777" w:rsidR="00C401D8" w:rsidRDefault="00C401D8">
      <w:pPr>
        <w:rPr>
          <w:rFonts w:ascii="Arial" w:hAnsi="Arial" w:cs="Arial"/>
          <w:sz w:val="24"/>
          <w:szCs w:val="24"/>
        </w:rPr>
      </w:pPr>
    </w:p>
    <w:p w14:paraId="21A08E78" w14:textId="77777777" w:rsidR="00C401D8" w:rsidRDefault="00C401D8">
      <w:pPr>
        <w:rPr>
          <w:rFonts w:ascii="Arial" w:hAnsi="Arial" w:cs="Arial"/>
          <w:sz w:val="24"/>
          <w:szCs w:val="24"/>
        </w:rPr>
      </w:pPr>
    </w:p>
    <w:p w14:paraId="2173439E" w14:textId="6C48C5A6" w:rsidR="007821DC" w:rsidRPr="00776E47" w:rsidRDefault="008632F2">
      <w:pPr>
        <w:rPr>
          <w:rFonts w:ascii="Arial" w:hAnsi="Arial" w:cs="Arial"/>
          <w:sz w:val="24"/>
          <w:szCs w:val="24"/>
          <w:u w:val="single"/>
        </w:rPr>
      </w:pPr>
      <w:r w:rsidRPr="00776E47">
        <w:rPr>
          <w:rFonts w:ascii="Arial" w:hAnsi="Arial" w:cs="Arial"/>
          <w:sz w:val="24"/>
          <w:szCs w:val="24"/>
          <w:u w:val="single"/>
        </w:rPr>
        <w:lastRenderedPageBreak/>
        <w:t>1.0</w:t>
      </w:r>
      <w:r w:rsidR="00BE6048" w:rsidRPr="00776E47">
        <w:rPr>
          <w:rFonts w:ascii="Arial" w:hAnsi="Arial" w:cs="Arial"/>
          <w:sz w:val="24"/>
          <w:szCs w:val="24"/>
          <w:u w:val="single"/>
        </w:rPr>
        <w:t xml:space="preserve">   </w:t>
      </w:r>
      <w:r w:rsidRPr="00776E47">
        <w:rPr>
          <w:rFonts w:ascii="Arial" w:hAnsi="Arial" w:cs="Arial"/>
          <w:sz w:val="24"/>
          <w:szCs w:val="24"/>
          <w:u w:val="single"/>
        </w:rPr>
        <w:t xml:space="preserve"> Introduction</w:t>
      </w:r>
    </w:p>
    <w:p w14:paraId="1D7B5451" w14:textId="18A4E928" w:rsidR="00357697" w:rsidRPr="00776E47" w:rsidRDefault="00357697">
      <w:pPr>
        <w:rPr>
          <w:rFonts w:ascii="Arial" w:hAnsi="Arial" w:cs="Arial"/>
          <w:sz w:val="24"/>
          <w:szCs w:val="24"/>
        </w:rPr>
      </w:pPr>
      <w:r w:rsidRPr="00776E47">
        <w:rPr>
          <w:rFonts w:ascii="Arial" w:hAnsi="Arial" w:cs="Arial"/>
          <w:sz w:val="24"/>
          <w:szCs w:val="24"/>
        </w:rPr>
        <w:t xml:space="preserve">This report will look </w:t>
      </w:r>
      <w:r w:rsidR="006238D2" w:rsidRPr="00776E47">
        <w:rPr>
          <w:rFonts w:ascii="Arial" w:hAnsi="Arial" w:cs="Arial"/>
          <w:sz w:val="24"/>
          <w:szCs w:val="24"/>
        </w:rPr>
        <w:t>into</w:t>
      </w:r>
      <w:r w:rsidRPr="00776E47">
        <w:rPr>
          <w:rFonts w:ascii="Arial" w:hAnsi="Arial" w:cs="Arial"/>
          <w:sz w:val="24"/>
          <w:szCs w:val="24"/>
        </w:rPr>
        <w:t xml:space="preserve"> </w:t>
      </w:r>
      <w:r w:rsidR="00A5403E" w:rsidRPr="00776E47">
        <w:rPr>
          <w:rFonts w:ascii="Arial" w:hAnsi="Arial" w:cs="Arial"/>
          <w:sz w:val="24"/>
          <w:szCs w:val="24"/>
        </w:rPr>
        <w:t xml:space="preserve">the future of hospitality and whether its profitable to be green? In recent years the concept of sustainability and environmental responsibility has gained significant attention across various industries, including the hospitality sector. As concerns about the climate change and resource depletion continue to grow, it becomes crucial to examine the future of hospitality. Also look in to whether its profitable to adopt green practises, this report will also explore the hotel industry today and how important finance </w:t>
      </w:r>
      <w:r w:rsidR="006238D2" w:rsidRPr="00776E47">
        <w:rPr>
          <w:rFonts w:ascii="Arial" w:hAnsi="Arial" w:cs="Arial"/>
          <w:sz w:val="24"/>
          <w:szCs w:val="24"/>
        </w:rPr>
        <w:t>is</w:t>
      </w:r>
      <w:r w:rsidR="00A5403E" w:rsidRPr="00776E47">
        <w:rPr>
          <w:rFonts w:ascii="Arial" w:hAnsi="Arial" w:cs="Arial"/>
          <w:sz w:val="24"/>
          <w:szCs w:val="24"/>
        </w:rPr>
        <w:t xml:space="preserve"> in driving certain green practises. One of the key questions will be whether business in the hospitality industry should prioritise financial gains over the importance of the environment? </w:t>
      </w:r>
      <w:r w:rsidR="006238D2" w:rsidRPr="00776E47">
        <w:rPr>
          <w:rFonts w:ascii="Arial" w:hAnsi="Arial" w:cs="Arial"/>
          <w:sz w:val="24"/>
          <w:szCs w:val="24"/>
        </w:rPr>
        <w:t>However,</w:t>
      </w:r>
      <w:r w:rsidR="00A5403E" w:rsidRPr="00776E47">
        <w:rPr>
          <w:rFonts w:ascii="Arial" w:hAnsi="Arial" w:cs="Arial"/>
          <w:sz w:val="24"/>
          <w:szCs w:val="24"/>
        </w:rPr>
        <w:t xml:space="preserve"> as finance is of the utmost importance but </w:t>
      </w:r>
      <w:r w:rsidR="006238D2" w:rsidRPr="00776E47">
        <w:rPr>
          <w:rFonts w:ascii="Arial" w:hAnsi="Arial" w:cs="Arial"/>
          <w:sz w:val="24"/>
          <w:szCs w:val="24"/>
        </w:rPr>
        <w:t>it’s</w:t>
      </w:r>
      <w:r w:rsidR="00A5403E" w:rsidRPr="00776E47">
        <w:rPr>
          <w:rFonts w:ascii="Arial" w:hAnsi="Arial" w:cs="Arial"/>
          <w:sz w:val="24"/>
          <w:szCs w:val="24"/>
        </w:rPr>
        <w:t xml:space="preserve"> important to strike a balance between financial success and sustainable success. </w:t>
      </w:r>
      <w:r w:rsidR="006238D2" w:rsidRPr="00776E47">
        <w:rPr>
          <w:rFonts w:ascii="Arial" w:hAnsi="Arial" w:cs="Arial"/>
          <w:sz w:val="24"/>
          <w:szCs w:val="24"/>
        </w:rPr>
        <w:t>Furthermore,</w:t>
      </w:r>
      <w:r w:rsidR="00A5403E" w:rsidRPr="00776E47">
        <w:rPr>
          <w:rFonts w:ascii="Arial" w:hAnsi="Arial" w:cs="Arial"/>
          <w:sz w:val="24"/>
          <w:szCs w:val="24"/>
        </w:rPr>
        <w:t xml:space="preserve"> this report will </w:t>
      </w:r>
      <w:r w:rsidR="006238D2" w:rsidRPr="00776E47">
        <w:rPr>
          <w:rFonts w:ascii="Arial" w:hAnsi="Arial" w:cs="Arial"/>
          <w:sz w:val="24"/>
          <w:szCs w:val="24"/>
        </w:rPr>
        <w:t>investigate</w:t>
      </w:r>
      <w:r w:rsidR="00A5403E" w:rsidRPr="00776E47">
        <w:rPr>
          <w:rFonts w:ascii="Arial" w:hAnsi="Arial" w:cs="Arial"/>
          <w:sz w:val="24"/>
          <w:szCs w:val="24"/>
        </w:rPr>
        <w:t xml:space="preserve"> the responsibility of hotels in being kind to the environment. Are consumers looking to inherit responsibility of the environment or do they </w:t>
      </w:r>
      <w:r w:rsidR="004D57FA" w:rsidRPr="00776E47">
        <w:rPr>
          <w:rFonts w:ascii="Arial" w:hAnsi="Arial" w:cs="Arial"/>
          <w:sz w:val="24"/>
          <w:szCs w:val="24"/>
        </w:rPr>
        <w:t xml:space="preserve">demand businesses to be solely driven to be sustainable? Understanding the motivations and adoptions of green practises in hotels will determine whether the future in the hotel industry is driven by sustainability. Lastly the report will cover whether the future of the hotel industry can truly ever achieve a green future. With the industries heavy reliance on resources and energy is it feasible of </w:t>
      </w:r>
      <w:r w:rsidR="006238D2" w:rsidRPr="00776E47">
        <w:rPr>
          <w:rFonts w:ascii="Arial" w:hAnsi="Arial" w:cs="Arial"/>
          <w:sz w:val="24"/>
          <w:szCs w:val="24"/>
        </w:rPr>
        <w:t>implementing</w:t>
      </w:r>
      <w:r w:rsidR="004D57FA" w:rsidRPr="00776E47">
        <w:rPr>
          <w:rFonts w:ascii="Arial" w:hAnsi="Arial" w:cs="Arial"/>
          <w:sz w:val="24"/>
          <w:szCs w:val="24"/>
        </w:rPr>
        <w:t xml:space="preserve"> sustainable practises. Ultimately this report will shed light on the future of hospitality and its profitability in adopting green practises. By </w:t>
      </w:r>
      <w:r w:rsidR="006238D2" w:rsidRPr="00776E47">
        <w:rPr>
          <w:rFonts w:ascii="Arial" w:hAnsi="Arial" w:cs="Arial"/>
          <w:sz w:val="24"/>
          <w:szCs w:val="24"/>
        </w:rPr>
        <w:t>analysing</w:t>
      </w:r>
      <w:r w:rsidR="004D57FA" w:rsidRPr="00776E47">
        <w:rPr>
          <w:rFonts w:ascii="Arial" w:hAnsi="Arial" w:cs="Arial"/>
          <w:sz w:val="24"/>
          <w:szCs w:val="24"/>
        </w:rPr>
        <w:t xml:space="preserve"> the relevance of sustainability today, the role of finance, the responsibility of businesses, and the potential of a green future.</w:t>
      </w:r>
    </w:p>
    <w:p w14:paraId="0A21FE4E" w14:textId="77777777" w:rsidR="00F75883" w:rsidRPr="00776E47" w:rsidRDefault="00F75883">
      <w:pPr>
        <w:rPr>
          <w:rFonts w:ascii="Arial" w:hAnsi="Arial" w:cs="Arial"/>
          <w:sz w:val="24"/>
          <w:szCs w:val="24"/>
        </w:rPr>
      </w:pPr>
    </w:p>
    <w:p w14:paraId="21241FE9" w14:textId="77777777" w:rsidR="00F75883" w:rsidRPr="00776E47" w:rsidRDefault="00F75883">
      <w:pPr>
        <w:rPr>
          <w:rFonts w:ascii="Arial" w:hAnsi="Arial" w:cs="Arial"/>
          <w:sz w:val="24"/>
          <w:szCs w:val="24"/>
        </w:rPr>
      </w:pPr>
    </w:p>
    <w:p w14:paraId="5E61B050" w14:textId="77777777" w:rsidR="00F75883" w:rsidRPr="00776E47" w:rsidRDefault="00F75883">
      <w:pPr>
        <w:rPr>
          <w:rFonts w:ascii="Arial" w:hAnsi="Arial" w:cs="Arial"/>
          <w:sz w:val="24"/>
          <w:szCs w:val="24"/>
        </w:rPr>
      </w:pPr>
    </w:p>
    <w:p w14:paraId="2C7FB5E3" w14:textId="77777777" w:rsidR="00F75883" w:rsidRPr="00776E47" w:rsidRDefault="00F75883">
      <w:pPr>
        <w:rPr>
          <w:rFonts w:ascii="Arial" w:hAnsi="Arial" w:cs="Arial"/>
          <w:sz w:val="24"/>
          <w:szCs w:val="24"/>
        </w:rPr>
      </w:pPr>
    </w:p>
    <w:p w14:paraId="32F97085" w14:textId="77777777" w:rsidR="00F75883" w:rsidRPr="00776E47" w:rsidRDefault="00F75883">
      <w:pPr>
        <w:rPr>
          <w:rFonts w:ascii="Arial" w:hAnsi="Arial" w:cs="Arial"/>
          <w:sz w:val="24"/>
          <w:szCs w:val="24"/>
        </w:rPr>
      </w:pPr>
    </w:p>
    <w:p w14:paraId="0E9C6615" w14:textId="77777777" w:rsidR="00F75883" w:rsidRPr="00776E47" w:rsidRDefault="00F75883">
      <w:pPr>
        <w:rPr>
          <w:rFonts w:ascii="Arial" w:hAnsi="Arial" w:cs="Arial"/>
          <w:sz w:val="24"/>
          <w:szCs w:val="24"/>
        </w:rPr>
      </w:pPr>
    </w:p>
    <w:p w14:paraId="5300758B" w14:textId="77777777" w:rsidR="00F75883" w:rsidRPr="00776E47" w:rsidRDefault="00F75883">
      <w:pPr>
        <w:rPr>
          <w:rFonts w:ascii="Arial" w:hAnsi="Arial" w:cs="Arial"/>
          <w:sz w:val="24"/>
          <w:szCs w:val="24"/>
        </w:rPr>
      </w:pPr>
    </w:p>
    <w:p w14:paraId="41F832A6" w14:textId="77777777" w:rsidR="00F75883" w:rsidRPr="00776E47" w:rsidRDefault="00F75883">
      <w:pPr>
        <w:rPr>
          <w:rFonts w:ascii="Arial" w:hAnsi="Arial" w:cs="Arial"/>
          <w:sz w:val="24"/>
          <w:szCs w:val="24"/>
        </w:rPr>
      </w:pPr>
    </w:p>
    <w:p w14:paraId="679F5773" w14:textId="77777777" w:rsidR="00F75883" w:rsidRPr="00776E47" w:rsidRDefault="00F75883">
      <w:pPr>
        <w:rPr>
          <w:rFonts w:ascii="Arial" w:hAnsi="Arial" w:cs="Arial"/>
          <w:sz w:val="24"/>
          <w:szCs w:val="24"/>
        </w:rPr>
      </w:pPr>
    </w:p>
    <w:p w14:paraId="55F93E63" w14:textId="77777777" w:rsidR="00F75883" w:rsidRPr="00776E47" w:rsidRDefault="00F75883">
      <w:pPr>
        <w:rPr>
          <w:rFonts w:ascii="Arial" w:hAnsi="Arial" w:cs="Arial"/>
          <w:sz w:val="24"/>
          <w:szCs w:val="24"/>
        </w:rPr>
      </w:pPr>
    </w:p>
    <w:p w14:paraId="566C88D8" w14:textId="77777777" w:rsidR="00F75883" w:rsidRPr="00776E47" w:rsidRDefault="00F75883">
      <w:pPr>
        <w:rPr>
          <w:rFonts w:ascii="Arial" w:hAnsi="Arial" w:cs="Arial"/>
          <w:sz w:val="24"/>
          <w:szCs w:val="24"/>
        </w:rPr>
      </w:pPr>
    </w:p>
    <w:p w14:paraId="23413636" w14:textId="77777777" w:rsidR="00F75883" w:rsidRPr="00776E47" w:rsidRDefault="00F75883">
      <w:pPr>
        <w:rPr>
          <w:rFonts w:ascii="Arial" w:hAnsi="Arial" w:cs="Arial"/>
          <w:sz w:val="24"/>
          <w:szCs w:val="24"/>
        </w:rPr>
      </w:pPr>
    </w:p>
    <w:p w14:paraId="27978F73" w14:textId="77777777" w:rsidR="00F75883" w:rsidRPr="00776E47" w:rsidRDefault="00F75883">
      <w:pPr>
        <w:rPr>
          <w:rFonts w:ascii="Arial" w:hAnsi="Arial" w:cs="Arial"/>
          <w:sz w:val="24"/>
          <w:szCs w:val="24"/>
        </w:rPr>
      </w:pPr>
    </w:p>
    <w:p w14:paraId="14A06B28" w14:textId="77777777" w:rsidR="00F75883" w:rsidRPr="00776E47" w:rsidRDefault="00F75883">
      <w:pPr>
        <w:rPr>
          <w:rFonts w:ascii="Arial" w:hAnsi="Arial" w:cs="Arial"/>
          <w:sz w:val="24"/>
          <w:szCs w:val="24"/>
        </w:rPr>
      </w:pPr>
    </w:p>
    <w:p w14:paraId="2CFD4DFD" w14:textId="77777777" w:rsidR="00F75883" w:rsidRPr="00776E47" w:rsidRDefault="00F75883">
      <w:pPr>
        <w:rPr>
          <w:rFonts w:ascii="Arial" w:hAnsi="Arial" w:cs="Arial"/>
          <w:sz w:val="24"/>
          <w:szCs w:val="24"/>
        </w:rPr>
      </w:pPr>
    </w:p>
    <w:p w14:paraId="6B157FE2" w14:textId="77777777" w:rsidR="00F75883" w:rsidRPr="00776E47" w:rsidRDefault="00F75883">
      <w:pPr>
        <w:rPr>
          <w:rFonts w:ascii="Arial" w:hAnsi="Arial" w:cs="Arial"/>
          <w:sz w:val="24"/>
          <w:szCs w:val="24"/>
          <w:u w:val="single"/>
        </w:rPr>
      </w:pPr>
    </w:p>
    <w:p w14:paraId="5B838771" w14:textId="270601F0" w:rsidR="005E773F" w:rsidRPr="00776E47" w:rsidRDefault="00BE6048">
      <w:pPr>
        <w:rPr>
          <w:rFonts w:ascii="Arial" w:hAnsi="Arial" w:cs="Arial"/>
          <w:sz w:val="24"/>
          <w:szCs w:val="24"/>
          <w:u w:val="single"/>
        </w:rPr>
      </w:pPr>
      <w:r w:rsidRPr="00776E47">
        <w:rPr>
          <w:rFonts w:ascii="Arial" w:hAnsi="Arial" w:cs="Arial"/>
          <w:sz w:val="24"/>
          <w:szCs w:val="24"/>
          <w:u w:val="single"/>
        </w:rPr>
        <w:t xml:space="preserve">2.0     </w:t>
      </w:r>
      <w:r w:rsidR="00045CC4" w:rsidRPr="00776E47">
        <w:rPr>
          <w:rFonts w:ascii="Arial" w:hAnsi="Arial" w:cs="Arial"/>
          <w:sz w:val="24"/>
          <w:szCs w:val="24"/>
          <w:u w:val="single"/>
        </w:rPr>
        <w:t xml:space="preserve">Is this relevant </w:t>
      </w:r>
      <w:r w:rsidR="006238D2" w:rsidRPr="00776E47">
        <w:rPr>
          <w:rFonts w:ascii="Arial" w:hAnsi="Arial" w:cs="Arial"/>
          <w:sz w:val="24"/>
          <w:szCs w:val="24"/>
          <w:u w:val="single"/>
        </w:rPr>
        <w:t>today?</w:t>
      </w:r>
    </w:p>
    <w:p w14:paraId="6F7E04B0" w14:textId="324AAC8A" w:rsidR="00045CC4" w:rsidRPr="00776E47" w:rsidRDefault="00041C87">
      <w:pPr>
        <w:rPr>
          <w:rFonts w:ascii="Arial" w:hAnsi="Arial" w:cs="Arial"/>
          <w:sz w:val="24"/>
          <w:szCs w:val="24"/>
        </w:rPr>
      </w:pPr>
      <w:r w:rsidRPr="00776E47">
        <w:rPr>
          <w:rFonts w:ascii="Arial" w:hAnsi="Arial" w:cs="Arial"/>
          <w:sz w:val="24"/>
          <w:szCs w:val="24"/>
        </w:rPr>
        <w:t>Businesses are putting more and more emphasis on social responsibility, whether it is by defending the rights of women, preserving the environment, or working to eradicate poverty on a local, national, or international scale.</w:t>
      </w:r>
      <w:r w:rsidR="00097C71" w:rsidRPr="00776E47">
        <w:rPr>
          <w:rFonts w:ascii="Arial" w:hAnsi="Arial" w:cs="Arial"/>
          <w:sz w:val="24"/>
          <w:szCs w:val="24"/>
        </w:rPr>
        <w:t xml:space="preserve"> Adopting socially conscious strategies helps businesses draw in and keep consumers, which is crucial for long-term success</w:t>
      </w:r>
      <w:r w:rsidR="00AA764A" w:rsidRPr="00776E47">
        <w:rPr>
          <w:rFonts w:ascii="Arial" w:hAnsi="Arial" w:cs="Arial"/>
          <w:sz w:val="24"/>
          <w:szCs w:val="24"/>
        </w:rPr>
        <w:t xml:space="preserve"> </w:t>
      </w:r>
      <w:r w:rsidR="00AA764A" w:rsidRPr="00776E47">
        <w:rPr>
          <w:rFonts w:ascii="Arial" w:hAnsi="Arial" w:cs="Arial"/>
          <w:sz w:val="24"/>
          <w:szCs w:val="24"/>
          <w:shd w:val="clear" w:color="auto" w:fill="FFFFFF"/>
        </w:rPr>
        <w:t xml:space="preserve">(Murphy, 2022). </w:t>
      </w:r>
      <w:r w:rsidR="00097C71" w:rsidRPr="00776E47">
        <w:rPr>
          <w:rFonts w:ascii="Arial" w:hAnsi="Arial" w:cs="Arial"/>
          <w:sz w:val="24"/>
          <w:szCs w:val="24"/>
        </w:rPr>
        <w:t xml:space="preserve"> Furthermore, a lot of people are willing to pay more for things if they are aware that a portion of the revenues will go towards causes close to their hearts in the community.</w:t>
      </w:r>
      <w:r w:rsidR="00B0467E" w:rsidRPr="00776E47">
        <w:rPr>
          <w:rFonts w:ascii="Arial" w:hAnsi="Arial" w:cs="Arial"/>
          <w:sz w:val="24"/>
          <w:szCs w:val="24"/>
        </w:rPr>
        <w:t xml:space="preserve"> </w:t>
      </w:r>
      <w:r w:rsidR="00097C71" w:rsidRPr="00776E47">
        <w:rPr>
          <w:rFonts w:ascii="Arial" w:hAnsi="Arial" w:cs="Arial"/>
          <w:sz w:val="24"/>
          <w:szCs w:val="24"/>
        </w:rPr>
        <w:t>Businesses that are dedicated to helping the community may also see an increase in foot traffic.</w:t>
      </w:r>
      <w:r w:rsidR="0014294C" w:rsidRPr="00776E47">
        <w:rPr>
          <w:rFonts w:ascii="Arial" w:hAnsi="Arial" w:cs="Arial"/>
          <w:sz w:val="24"/>
          <w:szCs w:val="24"/>
        </w:rPr>
        <w:t xml:space="preserve"> </w:t>
      </w:r>
      <w:r w:rsidR="008C0254" w:rsidRPr="00776E47">
        <w:rPr>
          <w:rFonts w:ascii="Arial" w:hAnsi="Arial" w:cs="Arial"/>
          <w:sz w:val="24"/>
          <w:szCs w:val="24"/>
        </w:rPr>
        <w:t xml:space="preserve">Either or the consumers do find social responsibility relevant today as </w:t>
      </w:r>
      <w:r w:rsidR="00692638" w:rsidRPr="00776E47">
        <w:rPr>
          <w:rFonts w:ascii="Arial" w:hAnsi="Arial" w:cs="Arial"/>
          <w:sz w:val="24"/>
          <w:szCs w:val="24"/>
        </w:rPr>
        <w:t xml:space="preserve">everyone is more aware of what happening in the world and </w:t>
      </w:r>
      <w:r w:rsidR="006238D2" w:rsidRPr="00776E47">
        <w:rPr>
          <w:rFonts w:ascii="Arial" w:hAnsi="Arial" w:cs="Arial"/>
          <w:sz w:val="24"/>
          <w:szCs w:val="24"/>
        </w:rPr>
        <w:t>furthermore,</w:t>
      </w:r>
      <w:r w:rsidR="00692638" w:rsidRPr="00776E47">
        <w:rPr>
          <w:rFonts w:ascii="Arial" w:hAnsi="Arial" w:cs="Arial"/>
          <w:sz w:val="24"/>
          <w:szCs w:val="24"/>
        </w:rPr>
        <w:t xml:space="preserve"> </w:t>
      </w:r>
      <w:r w:rsidR="007244D8" w:rsidRPr="00776E47">
        <w:rPr>
          <w:rFonts w:ascii="Arial" w:hAnsi="Arial" w:cs="Arial"/>
          <w:sz w:val="24"/>
          <w:szCs w:val="24"/>
        </w:rPr>
        <w:t xml:space="preserve">they are starting to understand how important it for a business to corporate social </w:t>
      </w:r>
      <w:r w:rsidR="006238D2" w:rsidRPr="00776E47">
        <w:rPr>
          <w:rFonts w:ascii="Arial" w:hAnsi="Arial" w:cs="Arial"/>
          <w:sz w:val="24"/>
          <w:szCs w:val="24"/>
        </w:rPr>
        <w:t>responsibility</w:t>
      </w:r>
      <w:r w:rsidR="002E0808" w:rsidRPr="00776E47">
        <w:rPr>
          <w:rFonts w:ascii="Arial" w:hAnsi="Arial" w:cs="Arial"/>
          <w:sz w:val="24"/>
          <w:szCs w:val="24"/>
        </w:rPr>
        <w:t xml:space="preserve"> within their company</w:t>
      </w:r>
      <w:r w:rsidR="007244D8" w:rsidRPr="00776E47">
        <w:rPr>
          <w:rFonts w:ascii="Arial" w:hAnsi="Arial" w:cs="Arial"/>
          <w:sz w:val="24"/>
          <w:szCs w:val="24"/>
        </w:rPr>
        <w:t xml:space="preserve">. As big hotels and </w:t>
      </w:r>
      <w:r w:rsidR="006238D2" w:rsidRPr="00776E47">
        <w:rPr>
          <w:rFonts w:ascii="Arial" w:hAnsi="Arial" w:cs="Arial"/>
          <w:sz w:val="24"/>
          <w:szCs w:val="24"/>
        </w:rPr>
        <w:t>organisations</w:t>
      </w:r>
      <w:r w:rsidR="007244D8" w:rsidRPr="00776E47">
        <w:rPr>
          <w:rFonts w:ascii="Arial" w:hAnsi="Arial" w:cs="Arial"/>
          <w:sz w:val="24"/>
          <w:szCs w:val="24"/>
        </w:rPr>
        <w:t xml:space="preserve"> have a lot of consumers come in and out their doors to stay whether that’s short stays or long</w:t>
      </w:r>
      <w:r w:rsidR="002E0808" w:rsidRPr="00776E47">
        <w:rPr>
          <w:rFonts w:ascii="Arial" w:hAnsi="Arial" w:cs="Arial"/>
          <w:sz w:val="24"/>
          <w:szCs w:val="24"/>
        </w:rPr>
        <w:t>, which brings in high energy consumptions, or food waste</w:t>
      </w:r>
      <w:r w:rsidR="00496836" w:rsidRPr="00776E47">
        <w:rPr>
          <w:rFonts w:ascii="Arial" w:hAnsi="Arial" w:cs="Arial"/>
          <w:sz w:val="24"/>
          <w:szCs w:val="24"/>
        </w:rPr>
        <w:t xml:space="preserve"> or even just general use in higher volumes.</w:t>
      </w:r>
      <w:r w:rsidR="005D31F9" w:rsidRPr="00776E47">
        <w:rPr>
          <w:rFonts w:ascii="Arial" w:hAnsi="Arial" w:cs="Arial"/>
          <w:sz w:val="24"/>
          <w:szCs w:val="24"/>
        </w:rPr>
        <w:t xml:space="preserve"> As you can see on the following graph the </w:t>
      </w:r>
      <w:proofErr w:type="spellStart"/>
      <w:r w:rsidR="005D31F9" w:rsidRPr="00776E47">
        <w:rPr>
          <w:rFonts w:ascii="Arial" w:hAnsi="Arial" w:cs="Arial"/>
          <w:sz w:val="24"/>
          <w:szCs w:val="24"/>
        </w:rPr>
        <w:t>csr</w:t>
      </w:r>
      <w:proofErr w:type="spellEnd"/>
      <w:r w:rsidR="005D31F9" w:rsidRPr="00776E47">
        <w:rPr>
          <w:rFonts w:ascii="Arial" w:hAnsi="Arial" w:cs="Arial"/>
          <w:sz w:val="24"/>
          <w:szCs w:val="24"/>
        </w:rPr>
        <w:t xml:space="preserve"> in the hotel industry has taken off but </w:t>
      </w:r>
      <w:r w:rsidR="006238D2" w:rsidRPr="00776E47">
        <w:rPr>
          <w:rFonts w:ascii="Arial" w:hAnsi="Arial" w:cs="Arial"/>
          <w:sz w:val="24"/>
          <w:szCs w:val="24"/>
        </w:rPr>
        <w:t>it’s</w:t>
      </w:r>
      <w:r w:rsidR="005D31F9" w:rsidRPr="00776E47">
        <w:rPr>
          <w:rFonts w:ascii="Arial" w:hAnsi="Arial" w:cs="Arial"/>
          <w:sz w:val="24"/>
          <w:szCs w:val="24"/>
        </w:rPr>
        <w:t xml:space="preserve"> still trying to get use to certain aspects of grasping in </w:t>
      </w:r>
      <w:r w:rsidR="006238D2" w:rsidRPr="00776E47">
        <w:rPr>
          <w:rFonts w:ascii="Arial" w:hAnsi="Arial" w:cs="Arial"/>
          <w:sz w:val="24"/>
          <w:szCs w:val="24"/>
        </w:rPr>
        <w:t>completely.</w:t>
      </w:r>
    </w:p>
    <w:p w14:paraId="3262C55D" w14:textId="77777777" w:rsidR="00F75883" w:rsidRPr="00776E47" w:rsidRDefault="00F75883">
      <w:pPr>
        <w:rPr>
          <w:rFonts w:ascii="Arial" w:hAnsi="Arial" w:cs="Arial"/>
          <w:sz w:val="24"/>
          <w:szCs w:val="24"/>
        </w:rPr>
      </w:pPr>
    </w:p>
    <w:p w14:paraId="64CD311F" w14:textId="77777777" w:rsidR="00F75883" w:rsidRPr="00776E47" w:rsidRDefault="00F75883">
      <w:pPr>
        <w:rPr>
          <w:rFonts w:ascii="Arial" w:hAnsi="Arial" w:cs="Arial"/>
          <w:sz w:val="24"/>
          <w:szCs w:val="24"/>
        </w:rPr>
      </w:pPr>
    </w:p>
    <w:p w14:paraId="3D34B499" w14:textId="77777777" w:rsidR="00F75883" w:rsidRPr="00776E47" w:rsidRDefault="00F75883">
      <w:pPr>
        <w:rPr>
          <w:rFonts w:ascii="Arial" w:hAnsi="Arial" w:cs="Arial"/>
          <w:sz w:val="24"/>
          <w:szCs w:val="24"/>
        </w:rPr>
      </w:pPr>
    </w:p>
    <w:p w14:paraId="247FBC87" w14:textId="7BA6FE2E" w:rsidR="005D31F9" w:rsidRPr="00776E47" w:rsidRDefault="005D31F9">
      <w:pPr>
        <w:rPr>
          <w:rFonts w:ascii="Arial" w:hAnsi="Arial" w:cs="Arial"/>
          <w:sz w:val="24"/>
          <w:szCs w:val="24"/>
        </w:rPr>
      </w:pPr>
      <w:r w:rsidRPr="00776E47">
        <w:rPr>
          <w:rFonts w:ascii="Arial" w:hAnsi="Arial" w:cs="Arial"/>
          <w:noProof/>
          <w:sz w:val="24"/>
          <w:szCs w:val="24"/>
        </w:rPr>
        <w:drawing>
          <wp:inline distT="0" distB="0" distL="0" distR="0" wp14:anchorId="7CEDBA50" wp14:editId="0293D034">
            <wp:extent cx="5387340" cy="3185160"/>
            <wp:effectExtent l="0" t="0" r="3810" b="0"/>
            <wp:docPr id="1943655838" name="Picture 2" descr="A review of the business case for CSR in the hospitality industry -  ScienceDi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review of the business case for CSR in the hospitality industry -  ScienceDi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87340" cy="3185160"/>
                    </a:xfrm>
                    <a:prstGeom prst="rect">
                      <a:avLst/>
                    </a:prstGeom>
                    <a:noFill/>
                    <a:ln>
                      <a:noFill/>
                    </a:ln>
                  </pic:spPr>
                </pic:pic>
              </a:graphicData>
            </a:graphic>
          </wp:inline>
        </w:drawing>
      </w:r>
    </w:p>
    <w:p w14:paraId="03136C94" w14:textId="268F364D" w:rsidR="00E97600" w:rsidRPr="00776E47" w:rsidRDefault="002639B0">
      <w:pPr>
        <w:rPr>
          <w:rFonts w:ascii="Arial" w:hAnsi="Arial" w:cs="Arial"/>
          <w:sz w:val="24"/>
          <w:szCs w:val="24"/>
          <w:shd w:val="clear" w:color="auto" w:fill="FFFFFF"/>
        </w:rPr>
      </w:pPr>
      <w:r w:rsidRPr="00776E47">
        <w:rPr>
          <w:rFonts w:ascii="Arial" w:hAnsi="Arial" w:cs="Arial"/>
          <w:sz w:val="24"/>
          <w:szCs w:val="24"/>
          <w:shd w:val="clear" w:color="auto" w:fill="FFFFFF"/>
        </w:rPr>
        <w:t>(</w:t>
      </w:r>
      <w:proofErr w:type="spellStart"/>
      <w:r w:rsidRPr="00776E47">
        <w:rPr>
          <w:rFonts w:ascii="Arial" w:hAnsi="Arial" w:cs="Arial"/>
          <w:sz w:val="24"/>
          <w:szCs w:val="24"/>
          <w:shd w:val="clear" w:color="auto" w:fill="FFFFFF"/>
        </w:rPr>
        <w:t>Rhou</w:t>
      </w:r>
      <w:proofErr w:type="spellEnd"/>
      <w:r w:rsidRPr="00776E47">
        <w:rPr>
          <w:rFonts w:ascii="Arial" w:hAnsi="Arial" w:cs="Arial"/>
          <w:sz w:val="24"/>
          <w:szCs w:val="24"/>
          <w:shd w:val="clear" w:color="auto" w:fill="FFFFFF"/>
        </w:rPr>
        <w:t xml:space="preserve"> and Singal, 2020)</w:t>
      </w:r>
    </w:p>
    <w:p w14:paraId="0D7D68C9" w14:textId="77777777" w:rsidR="00352A40" w:rsidRPr="00776E47" w:rsidRDefault="00352A40">
      <w:pPr>
        <w:rPr>
          <w:rFonts w:ascii="Arial" w:hAnsi="Arial" w:cs="Arial"/>
          <w:sz w:val="24"/>
          <w:szCs w:val="24"/>
        </w:rPr>
      </w:pPr>
    </w:p>
    <w:p w14:paraId="57A5984F" w14:textId="77777777" w:rsidR="00F75883" w:rsidRPr="00776E47" w:rsidRDefault="00F75883">
      <w:pPr>
        <w:rPr>
          <w:rFonts w:ascii="Arial" w:hAnsi="Arial" w:cs="Arial"/>
          <w:sz w:val="24"/>
          <w:szCs w:val="24"/>
        </w:rPr>
      </w:pPr>
    </w:p>
    <w:p w14:paraId="5F31F085" w14:textId="77777777" w:rsidR="00F75883" w:rsidRPr="00776E47" w:rsidRDefault="00F75883">
      <w:pPr>
        <w:rPr>
          <w:rFonts w:ascii="Arial" w:hAnsi="Arial" w:cs="Arial"/>
          <w:sz w:val="24"/>
          <w:szCs w:val="24"/>
        </w:rPr>
      </w:pPr>
    </w:p>
    <w:p w14:paraId="66C4DFC7" w14:textId="736D6317" w:rsidR="0014294C" w:rsidRPr="00776E47" w:rsidRDefault="00BE6048">
      <w:pPr>
        <w:rPr>
          <w:rFonts w:ascii="Arial" w:hAnsi="Arial" w:cs="Arial"/>
          <w:sz w:val="24"/>
          <w:szCs w:val="24"/>
          <w:u w:val="single"/>
        </w:rPr>
      </w:pPr>
      <w:r w:rsidRPr="00776E47">
        <w:rPr>
          <w:rFonts w:ascii="Arial" w:hAnsi="Arial" w:cs="Arial"/>
          <w:sz w:val="24"/>
          <w:szCs w:val="24"/>
          <w:u w:val="single"/>
        </w:rPr>
        <w:t xml:space="preserve">3.0     </w:t>
      </w:r>
      <w:r w:rsidR="0014294C" w:rsidRPr="00776E47">
        <w:rPr>
          <w:rFonts w:ascii="Arial" w:hAnsi="Arial" w:cs="Arial"/>
          <w:sz w:val="24"/>
          <w:szCs w:val="24"/>
          <w:u w:val="single"/>
        </w:rPr>
        <w:t>Is finance important in the hotel industry</w:t>
      </w:r>
      <w:r w:rsidRPr="00776E47">
        <w:rPr>
          <w:rFonts w:ascii="Arial" w:hAnsi="Arial" w:cs="Arial"/>
          <w:sz w:val="24"/>
          <w:szCs w:val="24"/>
          <w:u w:val="single"/>
        </w:rPr>
        <w:t>?</w:t>
      </w:r>
    </w:p>
    <w:p w14:paraId="397DF488" w14:textId="5BF23B0E" w:rsidR="0014294C" w:rsidRPr="00776E47" w:rsidRDefault="0014294C">
      <w:pPr>
        <w:rPr>
          <w:rFonts w:ascii="Arial" w:hAnsi="Arial" w:cs="Arial"/>
          <w:sz w:val="24"/>
          <w:szCs w:val="24"/>
          <w:shd w:val="clear" w:color="auto" w:fill="FFFFFF"/>
        </w:rPr>
      </w:pPr>
      <w:r w:rsidRPr="00776E47">
        <w:rPr>
          <w:rFonts w:ascii="Arial" w:hAnsi="Arial" w:cs="Arial"/>
          <w:sz w:val="24"/>
          <w:szCs w:val="24"/>
        </w:rPr>
        <w:t xml:space="preserve">Financial stance is important in any organisation as </w:t>
      </w:r>
      <w:r w:rsidR="00847E36" w:rsidRPr="00776E47">
        <w:rPr>
          <w:rFonts w:ascii="Arial" w:hAnsi="Arial" w:cs="Arial"/>
          <w:sz w:val="24"/>
          <w:szCs w:val="24"/>
        </w:rPr>
        <w:t>this is where it</w:t>
      </w:r>
      <w:r w:rsidR="00551648" w:rsidRPr="00776E47">
        <w:rPr>
          <w:rFonts w:ascii="Arial" w:hAnsi="Arial" w:cs="Arial"/>
          <w:sz w:val="24"/>
          <w:szCs w:val="24"/>
        </w:rPr>
        <w:t xml:space="preserve"> any industry begins, it’s where a business begins and can start to plan the process of investing</w:t>
      </w:r>
      <w:r w:rsidR="00883FE2" w:rsidRPr="00776E47">
        <w:rPr>
          <w:rFonts w:ascii="Arial" w:hAnsi="Arial" w:cs="Arial"/>
          <w:sz w:val="24"/>
          <w:szCs w:val="24"/>
        </w:rPr>
        <w:t>, plans of renovation or even buyin</w:t>
      </w:r>
      <w:r w:rsidR="00C252A1" w:rsidRPr="00776E47">
        <w:rPr>
          <w:rFonts w:ascii="Arial" w:hAnsi="Arial" w:cs="Arial"/>
          <w:sz w:val="24"/>
          <w:szCs w:val="24"/>
        </w:rPr>
        <w:t xml:space="preserve">g. Finance is where the business will begin to understand where the money is coming from and </w:t>
      </w:r>
      <w:r w:rsidR="00A10F6C" w:rsidRPr="00776E47">
        <w:rPr>
          <w:rFonts w:ascii="Arial" w:hAnsi="Arial" w:cs="Arial"/>
          <w:sz w:val="24"/>
          <w:szCs w:val="24"/>
        </w:rPr>
        <w:t xml:space="preserve">will be able to manage it accordingly. Without keeping </w:t>
      </w:r>
      <w:r w:rsidR="006238D2" w:rsidRPr="00776E47">
        <w:rPr>
          <w:rFonts w:ascii="Arial" w:hAnsi="Arial" w:cs="Arial"/>
          <w:sz w:val="24"/>
          <w:szCs w:val="24"/>
        </w:rPr>
        <w:t>an</w:t>
      </w:r>
      <w:r w:rsidR="00A10F6C" w:rsidRPr="00776E47">
        <w:rPr>
          <w:rFonts w:ascii="Arial" w:hAnsi="Arial" w:cs="Arial"/>
          <w:sz w:val="24"/>
          <w:szCs w:val="24"/>
        </w:rPr>
        <w:t xml:space="preserve"> eye on the financial side of the </w:t>
      </w:r>
      <w:r w:rsidR="006238D2" w:rsidRPr="00776E47">
        <w:rPr>
          <w:rFonts w:ascii="Arial" w:hAnsi="Arial" w:cs="Arial"/>
          <w:sz w:val="24"/>
          <w:szCs w:val="24"/>
        </w:rPr>
        <w:t>hotel,</w:t>
      </w:r>
      <w:r w:rsidR="005C7C93" w:rsidRPr="00776E47">
        <w:rPr>
          <w:rFonts w:ascii="Arial" w:hAnsi="Arial" w:cs="Arial"/>
          <w:sz w:val="24"/>
          <w:szCs w:val="24"/>
        </w:rPr>
        <w:t xml:space="preserve"> the hotel would never be able to keep track of their profits and losses. </w:t>
      </w:r>
      <w:r w:rsidR="0062246F" w:rsidRPr="00776E47">
        <w:rPr>
          <w:rFonts w:ascii="Arial" w:hAnsi="Arial" w:cs="Arial"/>
          <w:sz w:val="24"/>
          <w:szCs w:val="24"/>
        </w:rPr>
        <w:t>According to this definition, finance is significant since it involves the inflow and outflow of substantial sums of money within the hospitality sector. An industry wouldn't know where money is going, how to balance it, or what areas to use the revenue for without the role of finance. The company's functions, advantages, and expansion may become more stable, but the negative aspects of finance's position in the hospitality sector also exist</w:t>
      </w:r>
      <w:r w:rsidR="00433B09" w:rsidRPr="00776E47">
        <w:rPr>
          <w:rFonts w:ascii="Arial" w:hAnsi="Arial" w:cs="Arial"/>
          <w:sz w:val="24"/>
          <w:szCs w:val="24"/>
        </w:rPr>
        <w:t xml:space="preserve"> </w:t>
      </w:r>
      <w:r w:rsidR="00433B09" w:rsidRPr="00776E47">
        <w:rPr>
          <w:rFonts w:ascii="Arial" w:hAnsi="Arial" w:cs="Arial"/>
          <w:sz w:val="24"/>
          <w:szCs w:val="24"/>
          <w:shd w:val="clear" w:color="auto" w:fill="FFFFFF"/>
        </w:rPr>
        <w:t>(www.bartleby.com, n.d.).</w:t>
      </w:r>
      <w:r w:rsidR="002B53E4" w:rsidRPr="00776E47">
        <w:rPr>
          <w:rFonts w:ascii="Arial" w:hAnsi="Arial" w:cs="Arial"/>
          <w:sz w:val="24"/>
          <w:szCs w:val="24"/>
          <w:shd w:val="clear" w:color="auto" w:fill="FFFFFF"/>
        </w:rPr>
        <w:t xml:space="preserve"> </w:t>
      </w:r>
      <w:r w:rsidR="006238D2" w:rsidRPr="00776E47">
        <w:rPr>
          <w:rFonts w:ascii="Arial" w:hAnsi="Arial" w:cs="Arial"/>
          <w:sz w:val="24"/>
          <w:szCs w:val="24"/>
          <w:shd w:val="clear" w:color="auto" w:fill="FFFFFF"/>
        </w:rPr>
        <w:t>So,</w:t>
      </w:r>
      <w:r w:rsidR="002B53E4" w:rsidRPr="00776E47">
        <w:rPr>
          <w:rFonts w:ascii="Arial" w:hAnsi="Arial" w:cs="Arial"/>
          <w:sz w:val="24"/>
          <w:szCs w:val="24"/>
          <w:shd w:val="clear" w:color="auto" w:fill="FFFFFF"/>
        </w:rPr>
        <w:t xml:space="preserve"> if the hotel was to have a </w:t>
      </w:r>
      <w:r w:rsidR="00396AB5" w:rsidRPr="00776E47">
        <w:rPr>
          <w:rFonts w:ascii="Arial" w:hAnsi="Arial" w:cs="Arial"/>
          <w:sz w:val="24"/>
          <w:szCs w:val="24"/>
          <w:shd w:val="clear" w:color="auto" w:fill="FFFFFF"/>
        </w:rPr>
        <w:t xml:space="preserve">firm view of their finances to see whether they were running in losses or profits they could equally spread the cost out on sustainable goods and then measure to see whether its profitable or not. Financial status is always going to be important for a </w:t>
      </w:r>
      <w:r w:rsidR="00A70BF3" w:rsidRPr="00776E47">
        <w:rPr>
          <w:rFonts w:ascii="Arial" w:hAnsi="Arial" w:cs="Arial"/>
          <w:sz w:val="24"/>
          <w:szCs w:val="24"/>
          <w:shd w:val="clear" w:color="auto" w:fill="FFFFFF"/>
        </w:rPr>
        <w:t>hotel as it gives them the status amongst competitors as well as knowing which areas they are lacking in and how and what they can do to improve.</w:t>
      </w:r>
      <w:r w:rsidR="00647D56" w:rsidRPr="00776E47">
        <w:rPr>
          <w:rFonts w:ascii="Arial" w:hAnsi="Arial" w:cs="Arial"/>
          <w:sz w:val="24"/>
          <w:szCs w:val="24"/>
          <w:shd w:val="clear" w:color="auto" w:fill="FFFFFF"/>
        </w:rPr>
        <w:t xml:space="preserve"> Financial management </w:t>
      </w:r>
      <w:r w:rsidR="00502C7D" w:rsidRPr="00776E47">
        <w:rPr>
          <w:rFonts w:ascii="Arial" w:hAnsi="Arial" w:cs="Arial"/>
          <w:sz w:val="24"/>
          <w:szCs w:val="24"/>
          <w:shd w:val="clear" w:color="auto" w:fill="FFFFFF"/>
        </w:rPr>
        <w:t xml:space="preserve">success is all about </w:t>
      </w:r>
      <w:r w:rsidR="006238D2" w:rsidRPr="00776E47">
        <w:rPr>
          <w:rFonts w:ascii="Arial" w:hAnsi="Arial" w:cs="Arial"/>
          <w:sz w:val="24"/>
          <w:szCs w:val="24"/>
          <w:shd w:val="clear" w:color="auto" w:fill="FFFFFF"/>
        </w:rPr>
        <w:t>collecting</w:t>
      </w:r>
      <w:r w:rsidR="00502C7D" w:rsidRPr="00776E47">
        <w:rPr>
          <w:rFonts w:ascii="Arial" w:hAnsi="Arial" w:cs="Arial"/>
          <w:sz w:val="24"/>
          <w:szCs w:val="24"/>
          <w:shd w:val="clear" w:color="auto" w:fill="FFFFFF"/>
        </w:rPr>
        <w:t xml:space="preserve"> and </w:t>
      </w:r>
      <w:r w:rsidR="006238D2" w:rsidRPr="00776E47">
        <w:rPr>
          <w:rFonts w:ascii="Arial" w:hAnsi="Arial" w:cs="Arial"/>
          <w:sz w:val="24"/>
          <w:szCs w:val="24"/>
          <w:shd w:val="clear" w:color="auto" w:fill="FFFFFF"/>
        </w:rPr>
        <w:t>analysing</w:t>
      </w:r>
      <w:r w:rsidR="00502C7D" w:rsidRPr="00776E47">
        <w:rPr>
          <w:rFonts w:ascii="Arial" w:hAnsi="Arial" w:cs="Arial"/>
          <w:sz w:val="24"/>
          <w:szCs w:val="24"/>
          <w:shd w:val="clear" w:color="auto" w:fill="FFFFFF"/>
        </w:rPr>
        <w:t xml:space="preserve"> high quality </w:t>
      </w:r>
      <w:r w:rsidR="006238D2" w:rsidRPr="00776E47">
        <w:rPr>
          <w:rFonts w:ascii="Arial" w:hAnsi="Arial" w:cs="Arial"/>
          <w:sz w:val="24"/>
          <w:szCs w:val="24"/>
          <w:shd w:val="clear" w:color="auto" w:fill="FFFFFF"/>
        </w:rPr>
        <w:t>information,</w:t>
      </w:r>
      <w:r w:rsidR="00020E23" w:rsidRPr="00776E47">
        <w:rPr>
          <w:rFonts w:ascii="Arial" w:hAnsi="Arial" w:cs="Arial"/>
          <w:sz w:val="24"/>
          <w:szCs w:val="24"/>
          <w:shd w:val="clear" w:color="auto" w:fill="FFFFFF"/>
        </w:rPr>
        <w:t xml:space="preserve"> once this is collected and utilised </w:t>
      </w:r>
      <w:r w:rsidR="00127263" w:rsidRPr="00776E47">
        <w:rPr>
          <w:rFonts w:ascii="Arial" w:hAnsi="Arial" w:cs="Arial"/>
          <w:sz w:val="24"/>
          <w:szCs w:val="24"/>
          <w:shd w:val="clear" w:color="auto" w:fill="FFFFFF"/>
        </w:rPr>
        <w:t>the hotels can then go on to making offering such as discounts or any promotions</w:t>
      </w:r>
      <w:r w:rsidR="00DF707B" w:rsidRPr="00776E47">
        <w:rPr>
          <w:rFonts w:ascii="Arial" w:hAnsi="Arial" w:cs="Arial"/>
          <w:sz w:val="24"/>
          <w:szCs w:val="24"/>
          <w:shd w:val="clear" w:color="auto" w:fill="FFFFFF"/>
        </w:rPr>
        <w:t xml:space="preserve"> and will the also be able to work out how to compete w</w:t>
      </w:r>
      <w:r w:rsidR="00F82A70" w:rsidRPr="00776E47">
        <w:rPr>
          <w:rFonts w:ascii="Arial" w:hAnsi="Arial" w:cs="Arial"/>
          <w:sz w:val="24"/>
          <w:szCs w:val="24"/>
          <w:shd w:val="clear" w:color="auto" w:fill="FFFFFF"/>
        </w:rPr>
        <w:t xml:space="preserve">ith other brands to what their offering </w:t>
      </w:r>
      <w:r w:rsidR="00390B50" w:rsidRPr="00776E47">
        <w:rPr>
          <w:rFonts w:ascii="Arial" w:hAnsi="Arial" w:cs="Arial"/>
          <w:sz w:val="24"/>
          <w:szCs w:val="24"/>
          <w:shd w:val="clear" w:color="auto" w:fill="FFFFFF"/>
        </w:rPr>
        <w:t>(NetSuite.com, 2022).</w:t>
      </w:r>
    </w:p>
    <w:p w14:paraId="369C36AE" w14:textId="77777777" w:rsidR="00150A7D" w:rsidRPr="00776E47" w:rsidRDefault="00150A7D">
      <w:pPr>
        <w:rPr>
          <w:rFonts w:ascii="Arial" w:hAnsi="Arial" w:cs="Arial"/>
          <w:sz w:val="24"/>
          <w:szCs w:val="24"/>
          <w:shd w:val="clear" w:color="auto" w:fill="FFFFFF"/>
        </w:rPr>
      </w:pPr>
    </w:p>
    <w:p w14:paraId="72DFC408" w14:textId="6E796150" w:rsidR="00390B50" w:rsidRPr="00776E47" w:rsidRDefault="00930397">
      <w:pPr>
        <w:rPr>
          <w:rFonts w:ascii="Arial" w:hAnsi="Arial" w:cs="Arial"/>
          <w:sz w:val="24"/>
          <w:szCs w:val="24"/>
          <w:shd w:val="clear" w:color="auto" w:fill="FFFFFF"/>
        </w:rPr>
      </w:pPr>
      <w:r w:rsidRPr="00776E47">
        <w:rPr>
          <w:rFonts w:ascii="Arial" w:hAnsi="Arial" w:cs="Arial"/>
          <w:noProof/>
          <w:sz w:val="24"/>
          <w:szCs w:val="24"/>
        </w:rPr>
        <w:drawing>
          <wp:inline distT="0" distB="0" distL="0" distR="0" wp14:anchorId="46FC11F6" wp14:editId="07F99FC5">
            <wp:extent cx="5731510" cy="3470910"/>
            <wp:effectExtent l="0" t="0" r="0" b="0"/>
            <wp:docPr id="1922557485" name="Picture 1" descr="revenue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venue managemen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470910"/>
                    </a:xfrm>
                    <a:prstGeom prst="rect">
                      <a:avLst/>
                    </a:prstGeom>
                    <a:noFill/>
                    <a:ln>
                      <a:noFill/>
                    </a:ln>
                  </pic:spPr>
                </pic:pic>
              </a:graphicData>
            </a:graphic>
          </wp:inline>
        </w:drawing>
      </w:r>
    </w:p>
    <w:p w14:paraId="55118278" w14:textId="77777777" w:rsidR="00810CB3" w:rsidRPr="00776E47" w:rsidRDefault="00930397">
      <w:pPr>
        <w:rPr>
          <w:rFonts w:ascii="Arial" w:hAnsi="Arial" w:cs="Arial"/>
          <w:sz w:val="24"/>
          <w:szCs w:val="24"/>
          <w:shd w:val="clear" w:color="auto" w:fill="FFFFFF"/>
        </w:rPr>
      </w:pPr>
      <w:r w:rsidRPr="00776E47">
        <w:rPr>
          <w:rFonts w:ascii="Arial" w:hAnsi="Arial" w:cs="Arial"/>
          <w:sz w:val="24"/>
          <w:szCs w:val="24"/>
          <w:shd w:val="clear" w:color="auto" w:fill="FFFFFF"/>
        </w:rPr>
        <w:t>(NetSuite.com, 2022).</w:t>
      </w:r>
    </w:p>
    <w:p w14:paraId="22B59BB7" w14:textId="50D72A63" w:rsidR="00981D6F" w:rsidRPr="00776E47" w:rsidRDefault="00BE6048">
      <w:pPr>
        <w:rPr>
          <w:rFonts w:ascii="Arial" w:hAnsi="Arial" w:cs="Arial"/>
          <w:sz w:val="24"/>
          <w:szCs w:val="24"/>
          <w:u w:val="single"/>
          <w:shd w:val="clear" w:color="auto" w:fill="FFFFFF"/>
        </w:rPr>
      </w:pPr>
      <w:r w:rsidRPr="00776E47">
        <w:rPr>
          <w:rFonts w:ascii="Arial" w:hAnsi="Arial" w:cs="Arial"/>
          <w:sz w:val="24"/>
          <w:szCs w:val="24"/>
          <w:u w:val="single"/>
        </w:rPr>
        <w:lastRenderedPageBreak/>
        <w:t xml:space="preserve">4.0     </w:t>
      </w:r>
      <w:r w:rsidR="001230FA" w:rsidRPr="00776E47">
        <w:rPr>
          <w:rFonts w:ascii="Arial" w:hAnsi="Arial" w:cs="Arial"/>
          <w:sz w:val="24"/>
          <w:szCs w:val="24"/>
          <w:u w:val="single"/>
        </w:rPr>
        <w:t>Are businesses responsible for being environmentally sound or is it consumer driven?</w:t>
      </w:r>
    </w:p>
    <w:p w14:paraId="6741D4B7" w14:textId="1C81012D" w:rsidR="00981D6F" w:rsidRPr="00776E47" w:rsidRDefault="00981D6F">
      <w:pPr>
        <w:rPr>
          <w:rFonts w:ascii="Arial" w:hAnsi="Arial" w:cs="Arial"/>
          <w:sz w:val="24"/>
          <w:szCs w:val="24"/>
        </w:rPr>
      </w:pPr>
      <w:r w:rsidRPr="00776E47">
        <w:rPr>
          <w:rFonts w:ascii="Arial" w:hAnsi="Arial" w:cs="Arial"/>
          <w:sz w:val="24"/>
          <w:szCs w:val="24"/>
        </w:rPr>
        <w:t xml:space="preserve">Consumer demands for Corporate Social Responsibility (CSR) must be addressed, according to the Model of Consumer-Driven Corporate Responsibility (CDCR), </w:t>
      </w:r>
      <w:r w:rsidR="006238D2" w:rsidRPr="00776E47">
        <w:rPr>
          <w:rFonts w:ascii="Arial" w:hAnsi="Arial" w:cs="Arial"/>
          <w:sz w:val="24"/>
          <w:szCs w:val="24"/>
        </w:rPr>
        <w:t>for</w:t>
      </w:r>
      <w:r w:rsidRPr="00776E47">
        <w:rPr>
          <w:rFonts w:ascii="Arial" w:hAnsi="Arial" w:cs="Arial"/>
          <w:sz w:val="24"/>
          <w:szCs w:val="24"/>
        </w:rPr>
        <w:t xml:space="preserve"> businesses to continue making money</w:t>
      </w:r>
      <w:r w:rsidR="00524D57" w:rsidRPr="00776E47">
        <w:rPr>
          <w:rFonts w:ascii="Arial" w:hAnsi="Arial" w:cs="Arial"/>
          <w:sz w:val="24"/>
          <w:szCs w:val="24"/>
        </w:rPr>
        <w:t xml:space="preserve"> </w:t>
      </w:r>
      <w:r w:rsidR="00524D57" w:rsidRPr="00776E47">
        <w:rPr>
          <w:rFonts w:ascii="Arial" w:hAnsi="Arial" w:cs="Arial"/>
          <w:sz w:val="24"/>
          <w:szCs w:val="24"/>
          <w:shd w:val="clear" w:color="auto" w:fill="FFFFFF"/>
        </w:rPr>
        <w:t xml:space="preserve">(Claydon, 2013). </w:t>
      </w:r>
      <w:r w:rsidRPr="00776E47">
        <w:rPr>
          <w:rFonts w:ascii="Arial" w:hAnsi="Arial" w:cs="Arial"/>
          <w:sz w:val="24"/>
          <w:szCs w:val="24"/>
        </w:rPr>
        <w:t xml:space="preserve">As a result, the business experiences cyclical patterns of behaviour that lead to profitability and other favourable results. By acting in an environmentally and socially responsible manner, the business can improve its standing in the public eye. This leads to an increase in its clientele, comprising a greater number of individuals who anticipate socially and ecologically conscious actions from the business. </w:t>
      </w:r>
      <w:r w:rsidR="006238D2" w:rsidRPr="00776E47">
        <w:rPr>
          <w:rFonts w:ascii="Arial" w:hAnsi="Arial" w:cs="Arial"/>
          <w:sz w:val="24"/>
          <w:szCs w:val="24"/>
        </w:rPr>
        <w:t>To</w:t>
      </w:r>
      <w:r w:rsidRPr="00776E47">
        <w:rPr>
          <w:rFonts w:ascii="Arial" w:hAnsi="Arial" w:cs="Arial"/>
          <w:sz w:val="24"/>
          <w:szCs w:val="24"/>
        </w:rPr>
        <w:t xml:space="preserve"> draw in additional clients and increase its profitability, the corporation thus keeps integrating CSR into its fundamental business strategy.</w:t>
      </w:r>
    </w:p>
    <w:p w14:paraId="3E5A4A7D" w14:textId="77777777" w:rsidR="00810CB3" w:rsidRPr="00776E47" w:rsidRDefault="00810CB3">
      <w:pPr>
        <w:rPr>
          <w:rFonts w:ascii="Arial" w:hAnsi="Arial" w:cs="Arial"/>
          <w:sz w:val="24"/>
          <w:szCs w:val="24"/>
        </w:rPr>
      </w:pPr>
    </w:p>
    <w:p w14:paraId="61B8761F" w14:textId="77777777" w:rsidR="00F80A47" w:rsidRPr="00776E47" w:rsidRDefault="00F80A47">
      <w:pPr>
        <w:rPr>
          <w:rFonts w:ascii="Arial" w:hAnsi="Arial" w:cs="Arial"/>
          <w:sz w:val="24"/>
          <w:szCs w:val="24"/>
        </w:rPr>
      </w:pPr>
    </w:p>
    <w:p w14:paraId="43B08C34" w14:textId="7BA43FBA" w:rsidR="001230FA" w:rsidRPr="00776E47" w:rsidRDefault="00F80A47">
      <w:pPr>
        <w:rPr>
          <w:rFonts w:ascii="Arial" w:hAnsi="Arial" w:cs="Arial"/>
          <w:sz w:val="24"/>
          <w:szCs w:val="24"/>
        </w:rPr>
      </w:pPr>
      <w:r w:rsidRPr="00776E47">
        <w:rPr>
          <w:rFonts w:ascii="Arial" w:hAnsi="Arial" w:cs="Arial"/>
          <w:noProof/>
          <w:sz w:val="24"/>
          <w:szCs w:val="24"/>
        </w:rPr>
        <w:drawing>
          <wp:inline distT="0" distB="0" distL="0" distR="0" wp14:anchorId="7873012E" wp14:editId="26453797">
            <wp:extent cx="5120640" cy="3055620"/>
            <wp:effectExtent l="0" t="0" r="3810" b="0"/>
            <wp:docPr id="213524157" name="Picture 1" descr="fig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3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20640" cy="3055620"/>
                    </a:xfrm>
                    <a:prstGeom prst="rect">
                      <a:avLst/>
                    </a:prstGeom>
                    <a:noFill/>
                    <a:ln>
                      <a:noFill/>
                    </a:ln>
                  </pic:spPr>
                </pic:pic>
              </a:graphicData>
            </a:graphic>
          </wp:inline>
        </w:drawing>
      </w:r>
    </w:p>
    <w:p w14:paraId="71043E63" w14:textId="39A1B071" w:rsidR="00004D61" w:rsidRPr="00776E47" w:rsidRDefault="00004D61">
      <w:pPr>
        <w:rPr>
          <w:rFonts w:ascii="Arial" w:hAnsi="Arial" w:cs="Arial"/>
          <w:sz w:val="24"/>
          <w:szCs w:val="24"/>
          <w:shd w:val="clear" w:color="auto" w:fill="FFFFFF"/>
        </w:rPr>
      </w:pPr>
      <w:r w:rsidRPr="00776E47">
        <w:rPr>
          <w:rFonts w:ascii="Arial" w:hAnsi="Arial" w:cs="Arial"/>
          <w:sz w:val="24"/>
          <w:szCs w:val="24"/>
          <w:shd w:val="clear" w:color="auto" w:fill="FFFFFF"/>
        </w:rPr>
        <w:t>(Claydon, 2013)</w:t>
      </w:r>
    </w:p>
    <w:p w14:paraId="468915D6" w14:textId="77777777" w:rsidR="00B3632F" w:rsidRPr="00776E47" w:rsidRDefault="00B3632F">
      <w:pPr>
        <w:rPr>
          <w:rFonts w:ascii="Arial" w:hAnsi="Arial" w:cs="Arial"/>
          <w:sz w:val="24"/>
          <w:szCs w:val="24"/>
          <w:shd w:val="clear" w:color="auto" w:fill="FFFFFF"/>
        </w:rPr>
      </w:pPr>
    </w:p>
    <w:p w14:paraId="1B51350B" w14:textId="77777777" w:rsidR="004822E0" w:rsidRPr="00776E47" w:rsidRDefault="004822E0">
      <w:pPr>
        <w:rPr>
          <w:rFonts w:ascii="Arial" w:hAnsi="Arial" w:cs="Arial"/>
          <w:sz w:val="24"/>
          <w:szCs w:val="24"/>
        </w:rPr>
      </w:pPr>
    </w:p>
    <w:p w14:paraId="023E07D5" w14:textId="77777777" w:rsidR="004822E0" w:rsidRPr="00776E47" w:rsidRDefault="004822E0">
      <w:pPr>
        <w:rPr>
          <w:rFonts w:ascii="Arial" w:hAnsi="Arial" w:cs="Arial"/>
          <w:sz w:val="24"/>
          <w:szCs w:val="24"/>
        </w:rPr>
      </w:pPr>
    </w:p>
    <w:p w14:paraId="5FA47484" w14:textId="77777777" w:rsidR="004822E0" w:rsidRPr="00776E47" w:rsidRDefault="004822E0">
      <w:pPr>
        <w:rPr>
          <w:rFonts w:ascii="Arial" w:hAnsi="Arial" w:cs="Arial"/>
          <w:sz w:val="24"/>
          <w:szCs w:val="24"/>
        </w:rPr>
      </w:pPr>
    </w:p>
    <w:p w14:paraId="603DD9E9" w14:textId="77777777" w:rsidR="004822E0" w:rsidRPr="00776E47" w:rsidRDefault="004822E0">
      <w:pPr>
        <w:rPr>
          <w:rFonts w:ascii="Arial" w:hAnsi="Arial" w:cs="Arial"/>
          <w:sz w:val="24"/>
          <w:szCs w:val="24"/>
        </w:rPr>
      </w:pPr>
    </w:p>
    <w:p w14:paraId="357DE2E4" w14:textId="77777777" w:rsidR="004822E0" w:rsidRPr="00776E47" w:rsidRDefault="004822E0">
      <w:pPr>
        <w:rPr>
          <w:rFonts w:ascii="Arial" w:hAnsi="Arial" w:cs="Arial"/>
          <w:sz w:val="24"/>
          <w:szCs w:val="24"/>
        </w:rPr>
      </w:pPr>
    </w:p>
    <w:p w14:paraId="7FDA41F3" w14:textId="77777777" w:rsidR="004822E0" w:rsidRPr="00776E47" w:rsidRDefault="004822E0">
      <w:pPr>
        <w:rPr>
          <w:rFonts w:ascii="Arial" w:hAnsi="Arial" w:cs="Arial"/>
          <w:sz w:val="24"/>
          <w:szCs w:val="24"/>
        </w:rPr>
      </w:pPr>
    </w:p>
    <w:p w14:paraId="55344AE9" w14:textId="77777777" w:rsidR="004822E0" w:rsidRPr="00776E47" w:rsidRDefault="004822E0">
      <w:pPr>
        <w:rPr>
          <w:rFonts w:ascii="Arial" w:hAnsi="Arial" w:cs="Arial"/>
          <w:sz w:val="24"/>
          <w:szCs w:val="24"/>
        </w:rPr>
      </w:pPr>
    </w:p>
    <w:p w14:paraId="6553CEFD" w14:textId="35AC9C6C" w:rsidR="00B3632F" w:rsidRPr="00776E47" w:rsidRDefault="00B3632F">
      <w:pPr>
        <w:rPr>
          <w:rFonts w:ascii="Arial" w:hAnsi="Arial" w:cs="Arial"/>
          <w:sz w:val="24"/>
          <w:szCs w:val="24"/>
        </w:rPr>
      </w:pPr>
      <w:r w:rsidRPr="00776E47">
        <w:rPr>
          <w:rFonts w:ascii="Arial" w:hAnsi="Arial" w:cs="Arial"/>
          <w:sz w:val="24"/>
          <w:szCs w:val="24"/>
        </w:rPr>
        <w:lastRenderedPageBreak/>
        <w:t xml:space="preserve">Doxey’s </w:t>
      </w:r>
      <w:proofErr w:type="spellStart"/>
      <w:r w:rsidRPr="00776E47">
        <w:rPr>
          <w:rFonts w:ascii="Arial" w:hAnsi="Arial" w:cs="Arial"/>
          <w:sz w:val="24"/>
          <w:szCs w:val="24"/>
        </w:rPr>
        <w:t>Irridex</w:t>
      </w:r>
      <w:proofErr w:type="spellEnd"/>
      <w:r w:rsidRPr="00776E47">
        <w:rPr>
          <w:rFonts w:ascii="Arial" w:hAnsi="Arial" w:cs="Arial"/>
          <w:sz w:val="24"/>
          <w:szCs w:val="24"/>
        </w:rPr>
        <w:t xml:space="preserve"> model and </w:t>
      </w:r>
      <w:r w:rsidR="006238D2" w:rsidRPr="00776E47">
        <w:rPr>
          <w:rFonts w:ascii="Arial" w:hAnsi="Arial" w:cs="Arial"/>
          <w:sz w:val="24"/>
          <w:szCs w:val="24"/>
        </w:rPr>
        <w:t>its</w:t>
      </w:r>
      <w:r w:rsidRPr="00776E47">
        <w:rPr>
          <w:rFonts w:ascii="Arial" w:hAnsi="Arial" w:cs="Arial"/>
          <w:sz w:val="24"/>
          <w:szCs w:val="24"/>
        </w:rPr>
        <w:t xml:space="preserve"> importance in environmental sustainability.</w:t>
      </w:r>
    </w:p>
    <w:p w14:paraId="2C9CAE37" w14:textId="4FFADCE5" w:rsidR="002163A8" w:rsidRPr="00776E47" w:rsidRDefault="0054587F">
      <w:pPr>
        <w:rPr>
          <w:rFonts w:ascii="Arial" w:hAnsi="Arial" w:cs="Arial"/>
          <w:sz w:val="24"/>
          <w:szCs w:val="24"/>
          <w:shd w:val="clear" w:color="auto" w:fill="FFFFFF"/>
        </w:rPr>
      </w:pPr>
      <w:r w:rsidRPr="00776E47">
        <w:rPr>
          <w:rFonts w:ascii="Arial" w:hAnsi="Arial" w:cs="Arial"/>
          <w:sz w:val="24"/>
          <w:szCs w:val="24"/>
        </w:rPr>
        <w:t xml:space="preserve">Established by Doxey in 1975, the </w:t>
      </w:r>
      <w:r w:rsidR="006238D2" w:rsidRPr="00776E47">
        <w:rPr>
          <w:rFonts w:ascii="Arial" w:hAnsi="Arial" w:cs="Arial"/>
          <w:sz w:val="24"/>
          <w:szCs w:val="24"/>
        </w:rPr>
        <w:t>Doxey’s</w:t>
      </w:r>
      <w:r w:rsidRPr="00776E47">
        <w:rPr>
          <w:rFonts w:ascii="Arial" w:hAnsi="Arial" w:cs="Arial"/>
          <w:sz w:val="24"/>
          <w:szCs w:val="24"/>
        </w:rPr>
        <w:t xml:space="preserve"> </w:t>
      </w:r>
      <w:proofErr w:type="spellStart"/>
      <w:r w:rsidRPr="00776E47">
        <w:rPr>
          <w:rFonts w:ascii="Arial" w:hAnsi="Arial" w:cs="Arial"/>
          <w:sz w:val="24"/>
          <w:szCs w:val="24"/>
        </w:rPr>
        <w:t>Irridex</w:t>
      </w:r>
      <w:proofErr w:type="spellEnd"/>
      <w:r w:rsidRPr="00776E47">
        <w:rPr>
          <w:rFonts w:ascii="Arial" w:hAnsi="Arial" w:cs="Arial"/>
          <w:sz w:val="24"/>
          <w:szCs w:val="24"/>
        </w:rPr>
        <w:t xml:space="preserve"> model, sometimes known as the "</w:t>
      </w:r>
      <w:proofErr w:type="spellStart"/>
      <w:r w:rsidRPr="00776E47">
        <w:rPr>
          <w:rFonts w:ascii="Arial" w:hAnsi="Arial" w:cs="Arial"/>
          <w:sz w:val="24"/>
          <w:szCs w:val="24"/>
        </w:rPr>
        <w:t>Irridex</w:t>
      </w:r>
      <w:proofErr w:type="spellEnd"/>
      <w:r w:rsidRPr="00776E47">
        <w:rPr>
          <w:rFonts w:ascii="Arial" w:hAnsi="Arial" w:cs="Arial"/>
          <w:sz w:val="24"/>
          <w:szCs w:val="24"/>
        </w:rPr>
        <w:t xml:space="preserve">," is based on a knowledge of how locals' attitudes towards tourists change as tourism develops at different stages of a destination's life cycle. Doxey created this system, which is often referred to as the </w:t>
      </w:r>
      <w:proofErr w:type="spellStart"/>
      <w:r w:rsidRPr="00776E47">
        <w:rPr>
          <w:rFonts w:ascii="Arial" w:hAnsi="Arial" w:cs="Arial"/>
          <w:sz w:val="24"/>
          <w:szCs w:val="24"/>
        </w:rPr>
        <w:t>Irridex</w:t>
      </w:r>
      <w:proofErr w:type="spellEnd"/>
      <w:r w:rsidRPr="00776E47">
        <w:rPr>
          <w:rFonts w:ascii="Arial" w:hAnsi="Arial" w:cs="Arial"/>
          <w:sz w:val="24"/>
          <w:szCs w:val="24"/>
        </w:rPr>
        <w:t>, in 1975. It is predicated on comprehending the attitudes of locals towards tourists and the evolution of tourism over the many phases of a destination's life cycle, for example, and how those attitudes have changed over time</w:t>
      </w:r>
      <w:r w:rsidR="00712F24" w:rsidRPr="00776E47">
        <w:rPr>
          <w:rFonts w:ascii="Arial" w:hAnsi="Arial" w:cs="Arial"/>
          <w:sz w:val="24"/>
          <w:szCs w:val="24"/>
        </w:rPr>
        <w:t xml:space="preserve"> </w:t>
      </w:r>
      <w:r w:rsidR="000C0AEA" w:rsidRPr="00776E47">
        <w:rPr>
          <w:rFonts w:ascii="Arial" w:hAnsi="Arial" w:cs="Arial"/>
          <w:sz w:val="24"/>
          <w:szCs w:val="24"/>
          <w:shd w:val="clear" w:color="auto" w:fill="FFFFFF"/>
        </w:rPr>
        <w:t>(tourismteacher.com, 2022)</w:t>
      </w:r>
      <w:r w:rsidR="00321509" w:rsidRPr="00776E47">
        <w:rPr>
          <w:rFonts w:ascii="Arial" w:hAnsi="Arial" w:cs="Arial"/>
          <w:sz w:val="24"/>
          <w:szCs w:val="24"/>
          <w:shd w:val="clear" w:color="auto" w:fill="FFFFFF"/>
        </w:rPr>
        <w:t>.</w:t>
      </w:r>
      <w:r w:rsidR="00361D8E" w:rsidRPr="00776E47">
        <w:rPr>
          <w:rFonts w:ascii="Arial" w:hAnsi="Arial" w:cs="Arial"/>
          <w:sz w:val="24"/>
          <w:szCs w:val="24"/>
          <w:shd w:val="clear" w:color="auto" w:fill="FFFFFF"/>
        </w:rPr>
        <w:t xml:space="preserve"> In simpler terms it was a </w:t>
      </w:r>
      <w:r w:rsidR="006238D2" w:rsidRPr="00776E47">
        <w:rPr>
          <w:rFonts w:ascii="Arial" w:hAnsi="Arial" w:cs="Arial"/>
          <w:sz w:val="24"/>
          <w:szCs w:val="24"/>
          <w:shd w:val="clear" w:color="auto" w:fill="FFFFFF"/>
        </w:rPr>
        <w:t>four-step</w:t>
      </w:r>
      <w:r w:rsidR="00361D8E" w:rsidRPr="00776E47">
        <w:rPr>
          <w:rFonts w:ascii="Arial" w:hAnsi="Arial" w:cs="Arial"/>
          <w:sz w:val="24"/>
          <w:szCs w:val="24"/>
          <w:shd w:val="clear" w:color="auto" w:fill="FFFFFF"/>
        </w:rPr>
        <w:t xml:space="preserve"> timeline as </w:t>
      </w:r>
      <w:proofErr w:type="gramStart"/>
      <w:r w:rsidR="00361D8E" w:rsidRPr="00776E47">
        <w:rPr>
          <w:rFonts w:ascii="Arial" w:hAnsi="Arial" w:cs="Arial"/>
          <w:sz w:val="24"/>
          <w:szCs w:val="24"/>
          <w:shd w:val="clear" w:color="auto" w:fill="FFFFFF"/>
        </w:rPr>
        <w:t>follows;</w:t>
      </w:r>
      <w:proofErr w:type="gramEnd"/>
    </w:p>
    <w:p w14:paraId="3CA57635" w14:textId="5030899A" w:rsidR="00361D8E" w:rsidRPr="00776E47" w:rsidRDefault="00E30880" w:rsidP="00E30880">
      <w:pPr>
        <w:pStyle w:val="ListParagraph"/>
        <w:numPr>
          <w:ilvl w:val="0"/>
          <w:numId w:val="1"/>
        </w:numPr>
        <w:rPr>
          <w:rFonts w:ascii="Arial" w:hAnsi="Arial" w:cs="Arial"/>
          <w:sz w:val="24"/>
          <w:szCs w:val="24"/>
          <w:shd w:val="clear" w:color="auto" w:fill="FFFFFF"/>
        </w:rPr>
      </w:pPr>
      <w:r w:rsidRPr="00776E47">
        <w:rPr>
          <w:rFonts w:ascii="Arial" w:hAnsi="Arial" w:cs="Arial"/>
          <w:sz w:val="24"/>
          <w:szCs w:val="24"/>
          <w:shd w:val="clear" w:color="auto" w:fill="FFFFFF"/>
        </w:rPr>
        <w:t>Euphoria</w:t>
      </w:r>
    </w:p>
    <w:p w14:paraId="503BE875" w14:textId="62EA5FF5" w:rsidR="00E30880" w:rsidRPr="00776E47" w:rsidRDefault="00E30880" w:rsidP="00E30880">
      <w:pPr>
        <w:pStyle w:val="ListParagraph"/>
        <w:numPr>
          <w:ilvl w:val="0"/>
          <w:numId w:val="1"/>
        </w:numPr>
        <w:rPr>
          <w:rFonts w:ascii="Arial" w:hAnsi="Arial" w:cs="Arial"/>
          <w:sz w:val="24"/>
          <w:szCs w:val="24"/>
          <w:shd w:val="clear" w:color="auto" w:fill="FFFFFF"/>
        </w:rPr>
      </w:pPr>
      <w:r w:rsidRPr="00776E47">
        <w:rPr>
          <w:rFonts w:ascii="Arial" w:hAnsi="Arial" w:cs="Arial"/>
          <w:sz w:val="24"/>
          <w:szCs w:val="24"/>
          <w:shd w:val="clear" w:color="auto" w:fill="FFFFFF"/>
        </w:rPr>
        <w:t>Apathy</w:t>
      </w:r>
    </w:p>
    <w:p w14:paraId="6C4E44C6" w14:textId="21DD5999" w:rsidR="00E30880" w:rsidRPr="00776E47" w:rsidRDefault="00E30880" w:rsidP="00E30880">
      <w:pPr>
        <w:pStyle w:val="ListParagraph"/>
        <w:numPr>
          <w:ilvl w:val="0"/>
          <w:numId w:val="1"/>
        </w:numPr>
        <w:rPr>
          <w:rFonts w:ascii="Arial" w:hAnsi="Arial" w:cs="Arial"/>
          <w:sz w:val="24"/>
          <w:szCs w:val="24"/>
          <w:shd w:val="clear" w:color="auto" w:fill="FFFFFF"/>
        </w:rPr>
      </w:pPr>
      <w:r w:rsidRPr="00776E47">
        <w:rPr>
          <w:rFonts w:ascii="Arial" w:hAnsi="Arial" w:cs="Arial"/>
          <w:sz w:val="24"/>
          <w:szCs w:val="24"/>
          <w:shd w:val="clear" w:color="auto" w:fill="FFFFFF"/>
        </w:rPr>
        <w:t>Annoyance</w:t>
      </w:r>
    </w:p>
    <w:p w14:paraId="2A7D4294" w14:textId="2A18A20A" w:rsidR="00E30880" w:rsidRPr="00776E47" w:rsidRDefault="00E30880" w:rsidP="00E30880">
      <w:pPr>
        <w:pStyle w:val="ListParagraph"/>
        <w:numPr>
          <w:ilvl w:val="0"/>
          <w:numId w:val="1"/>
        </w:numPr>
        <w:rPr>
          <w:rFonts w:ascii="Arial" w:hAnsi="Arial" w:cs="Arial"/>
          <w:sz w:val="24"/>
          <w:szCs w:val="24"/>
        </w:rPr>
      </w:pPr>
      <w:r w:rsidRPr="00776E47">
        <w:rPr>
          <w:rFonts w:ascii="Arial" w:hAnsi="Arial" w:cs="Arial"/>
          <w:sz w:val="24"/>
          <w:szCs w:val="24"/>
          <w:shd w:val="clear" w:color="auto" w:fill="FFFFFF"/>
        </w:rPr>
        <w:t>Antagonistic</w:t>
      </w:r>
    </w:p>
    <w:p w14:paraId="587B86C9" w14:textId="0391C8E9" w:rsidR="00EE6105" w:rsidRPr="00776E47" w:rsidRDefault="00EE6105" w:rsidP="00EE6105">
      <w:pPr>
        <w:pStyle w:val="ListParagraph"/>
        <w:rPr>
          <w:rFonts w:ascii="Arial" w:hAnsi="Arial" w:cs="Arial"/>
          <w:sz w:val="24"/>
          <w:szCs w:val="24"/>
          <w:shd w:val="clear" w:color="auto" w:fill="FFFFFF"/>
        </w:rPr>
      </w:pPr>
    </w:p>
    <w:p w14:paraId="34237719" w14:textId="77777777" w:rsidR="00EE6105" w:rsidRPr="00776E47" w:rsidRDefault="00EE6105" w:rsidP="00EE6105">
      <w:pPr>
        <w:pStyle w:val="ListParagraph"/>
        <w:rPr>
          <w:rFonts w:ascii="Arial" w:hAnsi="Arial" w:cs="Arial"/>
          <w:sz w:val="24"/>
          <w:szCs w:val="24"/>
          <w:shd w:val="clear" w:color="auto" w:fill="FFFFFF"/>
        </w:rPr>
      </w:pPr>
    </w:p>
    <w:p w14:paraId="4B9257E7" w14:textId="77777777" w:rsidR="00EE6105" w:rsidRPr="00776E47" w:rsidRDefault="00EE6105" w:rsidP="00EE6105">
      <w:pPr>
        <w:pStyle w:val="ListParagraph"/>
        <w:rPr>
          <w:rFonts w:ascii="Arial" w:hAnsi="Arial" w:cs="Arial"/>
          <w:sz w:val="24"/>
          <w:szCs w:val="24"/>
          <w:shd w:val="clear" w:color="auto" w:fill="FFFFFF"/>
        </w:rPr>
      </w:pPr>
    </w:p>
    <w:p w14:paraId="4F1C9AB1" w14:textId="77777777" w:rsidR="00EE6105" w:rsidRPr="00776E47" w:rsidRDefault="00EE6105" w:rsidP="00EE6105">
      <w:pPr>
        <w:pStyle w:val="ListParagraph"/>
        <w:rPr>
          <w:rFonts w:ascii="Arial" w:hAnsi="Arial" w:cs="Arial"/>
          <w:sz w:val="24"/>
          <w:szCs w:val="24"/>
          <w:shd w:val="clear" w:color="auto" w:fill="FFFFFF"/>
        </w:rPr>
      </w:pPr>
    </w:p>
    <w:p w14:paraId="185770D6" w14:textId="77777777" w:rsidR="00EE6105" w:rsidRPr="00776E47" w:rsidRDefault="00EE6105" w:rsidP="00EE6105">
      <w:pPr>
        <w:pStyle w:val="ListParagraph"/>
        <w:rPr>
          <w:rFonts w:ascii="Arial" w:hAnsi="Arial" w:cs="Arial"/>
          <w:sz w:val="24"/>
          <w:szCs w:val="24"/>
          <w:shd w:val="clear" w:color="auto" w:fill="FFFFFF"/>
        </w:rPr>
      </w:pPr>
    </w:p>
    <w:p w14:paraId="1141DE76" w14:textId="2A09A42A" w:rsidR="00EE6105" w:rsidRPr="00776E47" w:rsidRDefault="001C316B" w:rsidP="00EE6105">
      <w:pPr>
        <w:pStyle w:val="ListParagraph"/>
        <w:rPr>
          <w:rFonts w:ascii="Arial" w:hAnsi="Arial" w:cs="Arial"/>
          <w:sz w:val="24"/>
          <w:szCs w:val="24"/>
        </w:rPr>
      </w:pPr>
      <w:r w:rsidRPr="00776E47">
        <w:rPr>
          <w:rFonts w:ascii="Arial" w:hAnsi="Arial" w:cs="Arial"/>
          <w:noProof/>
          <w:sz w:val="24"/>
          <w:szCs w:val="24"/>
        </w:rPr>
        <w:drawing>
          <wp:inline distT="0" distB="0" distL="0" distR="0" wp14:anchorId="58BB912D" wp14:editId="34DB3621">
            <wp:extent cx="5257800" cy="3695700"/>
            <wp:effectExtent l="0" t="0" r="0" b="0"/>
            <wp:docPr id="29425135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57800" cy="3695700"/>
                    </a:xfrm>
                    <a:prstGeom prst="rect">
                      <a:avLst/>
                    </a:prstGeom>
                    <a:noFill/>
                  </pic:spPr>
                </pic:pic>
              </a:graphicData>
            </a:graphic>
          </wp:inline>
        </w:drawing>
      </w:r>
    </w:p>
    <w:p w14:paraId="1D261ECB" w14:textId="70472378" w:rsidR="009306C3" w:rsidRPr="00776E47" w:rsidRDefault="009306C3">
      <w:pPr>
        <w:rPr>
          <w:rFonts w:ascii="Arial" w:hAnsi="Arial" w:cs="Arial"/>
          <w:sz w:val="24"/>
          <w:szCs w:val="24"/>
          <w:shd w:val="clear" w:color="auto" w:fill="FFFFFF"/>
        </w:rPr>
      </w:pPr>
      <w:r w:rsidRPr="00776E47">
        <w:rPr>
          <w:rFonts w:ascii="Arial" w:hAnsi="Arial" w:cs="Arial"/>
          <w:sz w:val="24"/>
          <w:szCs w:val="24"/>
          <w:shd w:val="clear" w:color="auto" w:fill="FFFFFF"/>
        </w:rPr>
        <w:t>(tourismteacher.com, 2022)</w:t>
      </w:r>
    </w:p>
    <w:p w14:paraId="73F867CD" w14:textId="133C19A4" w:rsidR="009306C3" w:rsidRPr="00776E47" w:rsidRDefault="009D6392">
      <w:pPr>
        <w:rPr>
          <w:rFonts w:ascii="Arial" w:hAnsi="Arial" w:cs="Arial"/>
          <w:sz w:val="24"/>
          <w:szCs w:val="24"/>
        </w:rPr>
      </w:pPr>
      <w:proofErr w:type="gramStart"/>
      <w:r w:rsidRPr="00776E47">
        <w:rPr>
          <w:rFonts w:ascii="Arial" w:hAnsi="Arial" w:cs="Arial"/>
          <w:sz w:val="24"/>
          <w:szCs w:val="24"/>
        </w:rPr>
        <w:t>So</w:t>
      </w:r>
      <w:proofErr w:type="gramEnd"/>
      <w:r w:rsidRPr="00776E47">
        <w:rPr>
          <w:rFonts w:ascii="Arial" w:hAnsi="Arial" w:cs="Arial"/>
          <w:sz w:val="24"/>
          <w:szCs w:val="24"/>
        </w:rPr>
        <w:t xml:space="preserve"> as you can see on the measuring scale </w:t>
      </w:r>
      <w:r w:rsidR="00BF4295" w:rsidRPr="00776E47">
        <w:rPr>
          <w:rFonts w:ascii="Arial" w:hAnsi="Arial" w:cs="Arial"/>
          <w:sz w:val="24"/>
          <w:szCs w:val="24"/>
        </w:rPr>
        <w:t xml:space="preserve">on bottom line is tourist numbers and upper scale is </w:t>
      </w:r>
      <w:r w:rsidR="006238D2" w:rsidRPr="00776E47">
        <w:rPr>
          <w:rFonts w:ascii="Arial" w:hAnsi="Arial" w:cs="Arial"/>
          <w:sz w:val="24"/>
          <w:szCs w:val="24"/>
        </w:rPr>
        <w:t>feelings,</w:t>
      </w:r>
      <w:r w:rsidR="00BF4295" w:rsidRPr="00776E47">
        <w:rPr>
          <w:rFonts w:ascii="Arial" w:hAnsi="Arial" w:cs="Arial"/>
          <w:sz w:val="24"/>
          <w:szCs w:val="24"/>
        </w:rPr>
        <w:t xml:space="preserve"> so positive feelings will be higher up then negative at the bottom.</w:t>
      </w:r>
      <w:r w:rsidR="007A326F" w:rsidRPr="00776E47">
        <w:rPr>
          <w:rFonts w:ascii="Arial" w:hAnsi="Arial" w:cs="Arial"/>
          <w:sz w:val="24"/>
          <w:szCs w:val="24"/>
        </w:rPr>
        <w:t xml:space="preserve"> So how this model links to the future of hospitality is that </w:t>
      </w:r>
      <w:r w:rsidR="000E25D5" w:rsidRPr="00776E47">
        <w:rPr>
          <w:rFonts w:ascii="Arial" w:hAnsi="Arial" w:cs="Arial"/>
          <w:sz w:val="24"/>
          <w:szCs w:val="24"/>
        </w:rPr>
        <w:t>these kind of positive or negative impacts do take a toll through consumers and their needs</w:t>
      </w:r>
      <w:r w:rsidR="006C2D87" w:rsidRPr="00776E47">
        <w:rPr>
          <w:rFonts w:ascii="Arial" w:hAnsi="Arial" w:cs="Arial"/>
          <w:sz w:val="24"/>
          <w:szCs w:val="24"/>
        </w:rPr>
        <w:t xml:space="preserve"> and what they see or feel.</w:t>
      </w:r>
      <w:r w:rsidR="00E56965" w:rsidRPr="00776E47">
        <w:rPr>
          <w:rFonts w:ascii="Arial" w:hAnsi="Arial" w:cs="Arial"/>
          <w:sz w:val="24"/>
          <w:szCs w:val="24"/>
        </w:rPr>
        <w:t xml:space="preserve"> </w:t>
      </w:r>
      <w:proofErr w:type="gramStart"/>
      <w:r w:rsidR="00E56965" w:rsidRPr="00776E47">
        <w:rPr>
          <w:rFonts w:ascii="Arial" w:hAnsi="Arial" w:cs="Arial"/>
          <w:sz w:val="24"/>
          <w:szCs w:val="24"/>
        </w:rPr>
        <w:t>So</w:t>
      </w:r>
      <w:proofErr w:type="gramEnd"/>
      <w:r w:rsidR="00E56965" w:rsidRPr="00776E47">
        <w:rPr>
          <w:rFonts w:ascii="Arial" w:hAnsi="Arial" w:cs="Arial"/>
          <w:sz w:val="24"/>
          <w:szCs w:val="24"/>
        </w:rPr>
        <w:t xml:space="preserve"> euphoria is the first stage as to where </w:t>
      </w:r>
      <w:r w:rsidR="00AB56BD" w:rsidRPr="00776E47">
        <w:rPr>
          <w:rFonts w:ascii="Arial" w:hAnsi="Arial" w:cs="Arial"/>
          <w:sz w:val="24"/>
          <w:szCs w:val="24"/>
        </w:rPr>
        <w:t xml:space="preserve">the population will </w:t>
      </w:r>
      <w:r w:rsidR="00AB56BD" w:rsidRPr="00776E47">
        <w:rPr>
          <w:rFonts w:ascii="Arial" w:hAnsi="Arial" w:cs="Arial"/>
          <w:sz w:val="24"/>
          <w:szCs w:val="24"/>
        </w:rPr>
        <w:lastRenderedPageBreak/>
        <w:t xml:space="preserve">start </w:t>
      </w:r>
      <w:r w:rsidR="002712A2" w:rsidRPr="00776E47">
        <w:rPr>
          <w:rFonts w:ascii="Arial" w:hAnsi="Arial" w:cs="Arial"/>
          <w:sz w:val="24"/>
          <w:szCs w:val="24"/>
        </w:rPr>
        <w:t xml:space="preserve">feeling </w:t>
      </w:r>
      <w:proofErr w:type="spellStart"/>
      <w:r w:rsidR="002712A2" w:rsidRPr="00776E47">
        <w:rPr>
          <w:rFonts w:ascii="Arial" w:hAnsi="Arial" w:cs="Arial"/>
          <w:sz w:val="24"/>
          <w:szCs w:val="24"/>
        </w:rPr>
        <w:t>europhic</w:t>
      </w:r>
      <w:proofErr w:type="spellEnd"/>
      <w:r w:rsidR="002712A2" w:rsidRPr="00776E47">
        <w:rPr>
          <w:rFonts w:ascii="Arial" w:hAnsi="Arial" w:cs="Arial"/>
          <w:sz w:val="24"/>
          <w:szCs w:val="24"/>
        </w:rPr>
        <w:t xml:space="preserve"> a positive feeling with seeing tourism in the area </w:t>
      </w:r>
      <w:r w:rsidR="00575EF9" w:rsidRPr="00776E47">
        <w:rPr>
          <w:rFonts w:ascii="Arial" w:hAnsi="Arial" w:cs="Arial"/>
          <w:sz w:val="24"/>
          <w:szCs w:val="24"/>
        </w:rPr>
        <w:t xml:space="preserve">as this somewhat suggests development in the area, second stage is </w:t>
      </w:r>
      <w:r w:rsidR="008C4C0E" w:rsidRPr="00776E47">
        <w:rPr>
          <w:rFonts w:ascii="Arial" w:hAnsi="Arial" w:cs="Arial"/>
          <w:sz w:val="24"/>
          <w:szCs w:val="24"/>
        </w:rPr>
        <w:t xml:space="preserve">apathy which is still a rather positive feeling where residents will see a source of both income and development of the </w:t>
      </w:r>
      <w:r w:rsidR="006238D2" w:rsidRPr="00776E47">
        <w:rPr>
          <w:rFonts w:ascii="Arial" w:hAnsi="Arial" w:cs="Arial"/>
          <w:sz w:val="24"/>
          <w:szCs w:val="24"/>
        </w:rPr>
        <w:t>area.</w:t>
      </w:r>
      <w:r w:rsidR="008C4C0E" w:rsidRPr="00776E47">
        <w:rPr>
          <w:rFonts w:ascii="Arial" w:hAnsi="Arial" w:cs="Arial"/>
          <w:sz w:val="24"/>
          <w:szCs w:val="24"/>
        </w:rPr>
        <w:t xml:space="preserve"> Thirdly is annoyance where resident will start getting annoyed as they will start </w:t>
      </w:r>
      <w:r w:rsidR="00561B70" w:rsidRPr="00776E47">
        <w:rPr>
          <w:rFonts w:ascii="Arial" w:hAnsi="Arial" w:cs="Arial"/>
          <w:sz w:val="24"/>
          <w:szCs w:val="24"/>
        </w:rPr>
        <w:t xml:space="preserve">accusing the tourist </w:t>
      </w:r>
      <w:r w:rsidR="006238D2" w:rsidRPr="00776E47">
        <w:rPr>
          <w:rFonts w:ascii="Arial" w:hAnsi="Arial" w:cs="Arial"/>
          <w:sz w:val="24"/>
          <w:szCs w:val="24"/>
        </w:rPr>
        <w:t>of</w:t>
      </w:r>
      <w:r w:rsidR="00561B70" w:rsidRPr="00776E47">
        <w:rPr>
          <w:rFonts w:ascii="Arial" w:hAnsi="Arial" w:cs="Arial"/>
          <w:sz w:val="24"/>
          <w:szCs w:val="24"/>
        </w:rPr>
        <w:t xml:space="preserve"> littering or any</w:t>
      </w:r>
      <w:r w:rsidR="002002A0" w:rsidRPr="00776E47">
        <w:rPr>
          <w:rFonts w:ascii="Arial" w:hAnsi="Arial" w:cs="Arial"/>
          <w:sz w:val="24"/>
          <w:szCs w:val="24"/>
        </w:rPr>
        <w:t xml:space="preserve"> increase in traffic in the </w:t>
      </w:r>
      <w:r w:rsidR="006238D2" w:rsidRPr="00776E47">
        <w:rPr>
          <w:rFonts w:ascii="Arial" w:hAnsi="Arial" w:cs="Arial"/>
          <w:sz w:val="24"/>
          <w:szCs w:val="24"/>
        </w:rPr>
        <w:t>area</w:t>
      </w:r>
      <w:r w:rsidR="002002A0" w:rsidRPr="00776E47">
        <w:rPr>
          <w:rFonts w:ascii="Arial" w:hAnsi="Arial" w:cs="Arial"/>
          <w:sz w:val="24"/>
          <w:szCs w:val="24"/>
        </w:rPr>
        <w:t xml:space="preserve"> and at this </w:t>
      </w:r>
      <w:r w:rsidR="006238D2" w:rsidRPr="00776E47">
        <w:rPr>
          <w:rFonts w:ascii="Arial" w:hAnsi="Arial" w:cs="Arial"/>
          <w:sz w:val="24"/>
          <w:szCs w:val="24"/>
        </w:rPr>
        <w:t>stage,</w:t>
      </w:r>
      <w:r w:rsidR="002002A0" w:rsidRPr="00776E47">
        <w:rPr>
          <w:rFonts w:ascii="Arial" w:hAnsi="Arial" w:cs="Arial"/>
          <w:sz w:val="24"/>
          <w:szCs w:val="24"/>
        </w:rPr>
        <w:t xml:space="preserve"> they will start feeling like the hotel is not really investing locally more for their own benefit. </w:t>
      </w:r>
      <w:r w:rsidR="006238D2" w:rsidRPr="00776E47">
        <w:rPr>
          <w:rFonts w:ascii="Arial" w:hAnsi="Arial" w:cs="Arial"/>
          <w:sz w:val="24"/>
          <w:szCs w:val="24"/>
        </w:rPr>
        <w:t>Finally,</w:t>
      </w:r>
      <w:r w:rsidR="002002A0" w:rsidRPr="00776E47">
        <w:rPr>
          <w:rFonts w:ascii="Arial" w:hAnsi="Arial" w:cs="Arial"/>
          <w:sz w:val="24"/>
          <w:szCs w:val="24"/>
        </w:rPr>
        <w:t xml:space="preserve"> </w:t>
      </w:r>
      <w:r w:rsidR="00C46013" w:rsidRPr="00776E47">
        <w:rPr>
          <w:rFonts w:ascii="Arial" w:hAnsi="Arial" w:cs="Arial"/>
          <w:sz w:val="24"/>
          <w:szCs w:val="24"/>
        </w:rPr>
        <w:t xml:space="preserve">is antagonism where resident or local population will start </w:t>
      </w:r>
      <w:r w:rsidR="00E473F8" w:rsidRPr="00776E47">
        <w:rPr>
          <w:rFonts w:ascii="Arial" w:hAnsi="Arial" w:cs="Arial"/>
          <w:sz w:val="24"/>
          <w:szCs w:val="24"/>
        </w:rPr>
        <w:t xml:space="preserve">showing there annoyed at the </w:t>
      </w:r>
      <w:r w:rsidR="006238D2" w:rsidRPr="00776E47">
        <w:rPr>
          <w:rFonts w:ascii="Arial" w:hAnsi="Arial" w:cs="Arial"/>
          <w:sz w:val="24"/>
          <w:szCs w:val="24"/>
        </w:rPr>
        <w:t>tourist</w:t>
      </w:r>
      <w:r w:rsidR="00E473F8" w:rsidRPr="00776E47">
        <w:rPr>
          <w:rFonts w:ascii="Arial" w:hAnsi="Arial" w:cs="Arial"/>
          <w:sz w:val="24"/>
          <w:szCs w:val="24"/>
        </w:rPr>
        <w:t xml:space="preserve"> and hotels and accuse them </w:t>
      </w:r>
      <w:r w:rsidR="006238D2" w:rsidRPr="00776E47">
        <w:rPr>
          <w:rFonts w:ascii="Arial" w:hAnsi="Arial" w:cs="Arial"/>
          <w:sz w:val="24"/>
          <w:szCs w:val="24"/>
        </w:rPr>
        <w:t>of</w:t>
      </w:r>
      <w:r w:rsidR="00E473F8" w:rsidRPr="00776E47">
        <w:rPr>
          <w:rFonts w:ascii="Arial" w:hAnsi="Arial" w:cs="Arial"/>
          <w:sz w:val="24"/>
          <w:szCs w:val="24"/>
        </w:rPr>
        <w:t xml:space="preserve"> any sort of issues that are arising in the local region.</w:t>
      </w:r>
      <w:r w:rsidR="00325588" w:rsidRPr="00776E47">
        <w:rPr>
          <w:rFonts w:ascii="Arial" w:hAnsi="Arial" w:cs="Arial"/>
          <w:sz w:val="24"/>
          <w:szCs w:val="24"/>
        </w:rPr>
        <w:t xml:space="preserve"> </w:t>
      </w:r>
      <w:r w:rsidR="006238D2" w:rsidRPr="00776E47">
        <w:rPr>
          <w:rFonts w:ascii="Arial" w:hAnsi="Arial" w:cs="Arial"/>
          <w:sz w:val="24"/>
          <w:szCs w:val="24"/>
        </w:rPr>
        <w:t>So,</w:t>
      </w:r>
      <w:r w:rsidR="00325588" w:rsidRPr="00776E47">
        <w:rPr>
          <w:rFonts w:ascii="Arial" w:hAnsi="Arial" w:cs="Arial"/>
          <w:sz w:val="24"/>
          <w:szCs w:val="24"/>
        </w:rPr>
        <w:t xml:space="preserve"> with this theory in mind </w:t>
      </w:r>
      <w:r w:rsidR="006238D2" w:rsidRPr="00776E47">
        <w:rPr>
          <w:rFonts w:ascii="Arial" w:hAnsi="Arial" w:cs="Arial"/>
          <w:sz w:val="24"/>
          <w:szCs w:val="24"/>
        </w:rPr>
        <w:t>hoteliers</w:t>
      </w:r>
      <w:r w:rsidR="00325588" w:rsidRPr="00776E47">
        <w:rPr>
          <w:rFonts w:ascii="Arial" w:hAnsi="Arial" w:cs="Arial"/>
          <w:sz w:val="24"/>
          <w:szCs w:val="24"/>
        </w:rPr>
        <w:t xml:space="preserve"> </w:t>
      </w:r>
      <w:r w:rsidR="006238D2" w:rsidRPr="00776E47">
        <w:rPr>
          <w:rFonts w:ascii="Arial" w:hAnsi="Arial" w:cs="Arial"/>
          <w:sz w:val="24"/>
          <w:szCs w:val="24"/>
        </w:rPr>
        <w:t>must</w:t>
      </w:r>
      <w:r w:rsidR="00325588" w:rsidRPr="00776E47">
        <w:rPr>
          <w:rFonts w:ascii="Arial" w:hAnsi="Arial" w:cs="Arial"/>
          <w:sz w:val="24"/>
          <w:szCs w:val="24"/>
        </w:rPr>
        <w:t xml:space="preserve"> be mindful of a lot of things as they don’t want to upset locals or be viewed </w:t>
      </w:r>
      <w:r w:rsidR="006238D2" w:rsidRPr="00776E47">
        <w:rPr>
          <w:rFonts w:ascii="Arial" w:hAnsi="Arial" w:cs="Arial"/>
          <w:sz w:val="24"/>
          <w:szCs w:val="24"/>
        </w:rPr>
        <w:t>negatively</w:t>
      </w:r>
      <w:r w:rsidR="00325588" w:rsidRPr="00776E47">
        <w:rPr>
          <w:rFonts w:ascii="Arial" w:hAnsi="Arial" w:cs="Arial"/>
          <w:sz w:val="24"/>
          <w:szCs w:val="24"/>
        </w:rPr>
        <w:t xml:space="preserve"> or even have a negative impact on the local people</w:t>
      </w:r>
      <w:r w:rsidR="00431CBC" w:rsidRPr="00776E47">
        <w:rPr>
          <w:rFonts w:ascii="Arial" w:hAnsi="Arial" w:cs="Arial"/>
          <w:sz w:val="24"/>
          <w:szCs w:val="24"/>
        </w:rPr>
        <w:t xml:space="preserve">. Word spreads and if it’s a negative one then it will take a toll on revenue or even visitors coming through their doors. Hotels showing and proving </w:t>
      </w:r>
      <w:r w:rsidR="006238D2" w:rsidRPr="00776E47">
        <w:rPr>
          <w:rFonts w:ascii="Arial" w:hAnsi="Arial" w:cs="Arial"/>
          <w:sz w:val="24"/>
          <w:szCs w:val="24"/>
        </w:rPr>
        <w:t>sustainability</w:t>
      </w:r>
      <w:r w:rsidR="00431CBC" w:rsidRPr="00776E47">
        <w:rPr>
          <w:rFonts w:ascii="Arial" w:hAnsi="Arial" w:cs="Arial"/>
          <w:sz w:val="24"/>
          <w:szCs w:val="24"/>
        </w:rPr>
        <w:t xml:space="preserve"> and being public about is a positive way so striking the balance of increasing revenue and staying sustainable to improve the environment is at </w:t>
      </w:r>
      <w:r w:rsidR="00594388" w:rsidRPr="00776E47">
        <w:rPr>
          <w:rFonts w:ascii="Arial" w:hAnsi="Arial" w:cs="Arial"/>
          <w:sz w:val="24"/>
          <w:szCs w:val="24"/>
        </w:rPr>
        <w:t xml:space="preserve">the utmost importance. </w:t>
      </w:r>
    </w:p>
    <w:p w14:paraId="4614C85B" w14:textId="77777777" w:rsidR="00615D2D" w:rsidRPr="00776E47" w:rsidRDefault="00615D2D">
      <w:pPr>
        <w:rPr>
          <w:rFonts w:ascii="Arial" w:hAnsi="Arial" w:cs="Arial"/>
          <w:sz w:val="24"/>
          <w:szCs w:val="24"/>
        </w:rPr>
      </w:pPr>
    </w:p>
    <w:p w14:paraId="7A62C3E0" w14:textId="77777777" w:rsidR="00615D2D" w:rsidRPr="00776E47" w:rsidRDefault="00615D2D">
      <w:pPr>
        <w:rPr>
          <w:rFonts w:ascii="Arial" w:hAnsi="Arial" w:cs="Arial"/>
          <w:sz w:val="24"/>
          <w:szCs w:val="24"/>
        </w:rPr>
      </w:pPr>
    </w:p>
    <w:p w14:paraId="62B40BE8" w14:textId="77777777" w:rsidR="00615D2D" w:rsidRPr="00776E47" w:rsidRDefault="00615D2D">
      <w:pPr>
        <w:rPr>
          <w:rFonts w:ascii="Arial" w:hAnsi="Arial" w:cs="Arial"/>
          <w:sz w:val="24"/>
          <w:szCs w:val="24"/>
        </w:rPr>
      </w:pPr>
    </w:p>
    <w:p w14:paraId="3207A97D" w14:textId="77777777" w:rsidR="00615D2D" w:rsidRPr="00776E47" w:rsidRDefault="00615D2D">
      <w:pPr>
        <w:rPr>
          <w:rFonts w:ascii="Arial" w:hAnsi="Arial" w:cs="Arial"/>
          <w:sz w:val="24"/>
          <w:szCs w:val="24"/>
        </w:rPr>
      </w:pPr>
    </w:p>
    <w:p w14:paraId="2B1A6A92" w14:textId="77777777" w:rsidR="00615D2D" w:rsidRPr="00776E47" w:rsidRDefault="00615D2D">
      <w:pPr>
        <w:rPr>
          <w:rFonts w:ascii="Arial" w:hAnsi="Arial" w:cs="Arial"/>
          <w:sz w:val="24"/>
          <w:szCs w:val="24"/>
        </w:rPr>
      </w:pPr>
    </w:p>
    <w:p w14:paraId="0C561631" w14:textId="77777777" w:rsidR="00615D2D" w:rsidRPr="00776E47" w:rsidRDefault="00615D2D">
      <w:pPr>
        <w:rPr>
          <w:rFonts w:ascii="Arial" w:hAnsi="Arial" w:cs="Arial"/>
          <w:sz w:val="24"/>
          <w:szCs w:val="24"/>
        </w:rPr>
      </w:pPr>
    </w:p>
    <w:p w14:paraId="10BA52C8" w14:textId="77777777" w:rsidR="00615D2D" w:rsidRPr="00776E47" w:rsidRDefault="00615D2D">
      <w:pPr>
        <w:rPr>
          <w:rFonts w:ascii="Arial" w:hAnsi="Arial" w:cs="Arial"/>
          <w:sz w:val="24"/>
          <w:szCs w:val="24"/>
        </w:rPr>
      </w:pPr>
    </w:p>
    <w:p w14:paraId="2EFCFBDE" w14:textId="77777777" w:rsidR="00615D2D" w:rsidRPr="00776E47" w:rsidRDefault="00615D2D">
      <w:pPr>
        <w:rPr>
          <w:rFonts w:ascii="Arial" w:hAnsi="Arial" w:cs="Arial"/>
          <w:sz w:val="24"/>
          <w:szCs w:val="24"/>
        </w:rPr>
      </w:pPr>
    </w:p>
    <w:p w14:paraId="41A38D53" w14:textId="77777777" w:rsidR="00615D2D" w:rsidRPr="00776E47" w:rsidRDefault="00615D2D">
      <w:pPr>
        <w:rPr>
          <w:rFonts w:ascii="Arial" w:hAnsi="Arial" w:cs="Arial"/>
          <w:sz w:val="24"/>
          <w:szCs w:val="24"/>
        </w:rPr>
      </w:pPr>
    </w:p>
    <w:p w14:paraId="2FC0DBB0" w14:textId="77777777" w:rsidR="00615D2D" w:rsidRPr="00776E47" w:rsidRDefault="00615D2D">
      <w:pPr>
        <w:rPr>
          <w:rFonts w:ascii="Arial" w:hAnsi="Arial" w:cs="Arial"/>
          <w:sz w:val="24"/>
          <w:szCs w:val="24"/>
        </w:rPr>
      </w:pPr>
    </w:p>
    <w:p w14:paraId="0EADDAF8" w14:textId="77777777" w:rsidR="00615D2D" w:rsidRPr="00776E47" w:rsidRDefault="00615D2D">
      <w:pPr>
        <w:rPr>
          <w:rFonts w:ascii="Arial" w:hAnsi="Arial" w:cs="Arial"/>
          <w:sz w:val="24"/>
          <w:szCs w:val="24"/>
        </w:rPr>
      </w:pPr>
    </w:p>
    <w:p w14:paraId="6C1547F7" w14:textId="77777777" w:rsidR="00615D2D" w:rsidRPr="00776E47" w:rsidRDefault="00615D2D">
      <w:pPr>
        <w:rPr>
          <w:rFonts w:ascii="Arial" w:hAnsi="Arial" w:cs="Arial"/>
          <w:sz w:val="24"/>
          <w:szCs w:val="24"/>
        </w:rPr>
      </w:pPr>
    </w:p>
    <w:p w14:paraId="6FCBA829" w14:textId="77777777" w:rsidR="00615D2D" w:rsidRPr="00776E47" w:rsidRDefault="00615D2D">
      <w:pPr>
        <w:rPr>
          <w:rFonts w:ascii="Arial" w:hAnsi="Arial" w:cs="Arial"/>
          <w:sz w:val="24"/>
          <w:szCs w:val="24"/>
        </w:rPr>
      </w:pPr>
    </w:p>
    <w:p w14:paraId="40BA1DB1" w14:textId="77777777" w:rsidR="00615D2D" w:rsidRPr="00776E47" w:rsidRDefault="00615D2D">
      <w:pPr>
        <w:rPr>
          <w:rFonts w:ascii="Arial" w:hAnsi="Arial" w:cs="Arial"/>
          <w:sz w:val="24"/>
          <w:szCs w:val="24"/>
        </w:rPr>
      </w:pPr>
    </w:p>
    <w:p w14:paraId="2BF369B8" w14:textId="77777777" w:rsidR="00615D2D" w:rsidRPr="00776E47" w:rsidRDefault="00615D2D">
      <w:pPr>
        <w:rPr>
          <w:rFonts w:ascii="Arial" w:hAnsi="Arial" w:cs="Arial"/>
          <w:sz w:val="24"/>
          <w:szCs w:val="24"/>
        </w:rPr>
      </w:pPr>
    </w:p>
    <w:p w14:paraId="04251369" w14:textId="77777777" w:rsidR="00615D2D" w:rsidRPr="00776E47" w:rsidRDefault="00615D2D">
      <w:pPr>
        <w:rPr>
          <w:rFonts w:ascii="Arial" w:hAnsi="Arial" w:cs="Arial"/>
          <w:sz w:val="24"/>
          <w:szCs w:val="24"/>
        </w:rPr>
      </w:pPr>
    </w:p>
    <w:p w14:paraId="777B016F" w14:textId="77777777" w:rsidR="00615D2D" w:rsidRPr="00776E47" w:rsidRDefault="00615D2D">
      <w:pPr>
        <w:rPr>
          <w:rFonts w:ascii="Arial" w:hAnsi="Arial" w:cs="Arial"/>
          <w:sz w:val="24"/>
          <w:szCs w:val="24"/>
        </w:rPr>
      </w:pPr>
    </w:p>
    <w:p w14:paraId="38BD75BD" w14:textId="77777777" w:rsidR="00615D2D" w:rsidRPr="00776E47" w:rsidRDefault="00615D2D">
      <w:pPr>
        <w:rPr>
          <w:rFonts w:ascii="Arial" w:hAnsi="Arial" w:cs="Arial"/>
          <w:sz w:val="24"/>
          <w:szCs w:val="24"/>
        </w:rPr>
      </w:pPr>
    </w:p>
    <w:p w14:paraId="4D62B1CD" w14:textId="77777777" w:rsidR="00615D2D" w:rsidRPr="00776E47" w:rsidRDefault="00615D2D">
      <w:pPr>
        <w:rPr>
          <w:rFonts w:ascii="Arial" w:hAnsi="Arial" w:cs="Arial"/>
          <w:sz w:val="24"/>
          <w:szCs w:val="24"/>
        </w:rPr>
      </w:pPr>
    </w:p>
    <w:p w14:paraId="1EFC7AA9" w14:textId="77777777" w:rsidR="00615D2D" w:rsidRPr="00776E47" w:rsidRDefault="00615D2D">
      <w:pPr>
        <w:rPr>
          <w:rFonts w:ascii="Arial" w:hAnsi="Arial" w:cs="Arial"/>
          <w:sz w:val="24"/>
          <w:szCs w:val="24"/>
        </w:rPr>
      </w:pPr>
    </w:p>
    <w:p w14:paraId="16C9A01B" w14:textId="2149856E" w:rsidR="002F1C71" w:rsidRPr="00776E47" w:rsidRDefault="002948E4">
      <w:pPr>
        <w:rPr>
          <w:rFonts w:ascii="Arial" w:hAnsi="Arial" w:cs="Arial"/>
          <w:sz w:val="24"/>
          <w:szCs w:val="24"/>
          <w:u w:val="single"/>
        </w:rPr>
      </w:pPr>
      <w:r w:rsidRPr="00776E47">
        <w:rPr>
          <w:rFonts w:ascii="Arial" w:hAnsi="Arial" w:cs="Arial"/>
          <w:sz w:val="24"/>
          <w:szCs w:val="24"/>
          <w:u w:val="single"/>
        </w:rPr>
        <w:lastRenderedPageBreak/>
        <w:t xml:space="preserve">5.0     </w:t>
      </w:r>
      <w:r w:rsidR="007B45D3" w:rsidRPr="00776E47">
        <w:rPr>
          <w:rFonts w:ascii="Arial" w:hAnsi="Arial" w:cs="Arial"/>
          <w:sz w:val="24"/>
          <w:szCs w:val="24"/>
          <w:u w:val="single"/>
        </w:rPr>
        <w:t xml:space="preserve">Can the hospitality industry truly ever be </w:t>
      </w:r>
      <w:r w:rsidR="006238D2" w:rsidRPr="00776E47">
        <w:rPr>
          <w:rFonts w:ascii="Arial" w:hAnsi="Arial" w:cs="Arial"/>
          <w:sz w:val="24"/>
          <w:szCs w:val="24"/>
          <w:u w:val="single"/>
        </w:rPr>
        <w:t>green?</w:t>
      </w:r>
    </w:p>
    <w:p w14:paraId="72570831" w14:textId="6891500A" w:rsidR="007B45D3" w:rsidRPr="00776E47" w:rsidRDefault="00B61796">
      <w:pPr>
        <w:rPr>
          <w:rFonts w:ascii="Arial" w:hAnsi="Arial" w:cs="Arial"/>
          <w:sz w:val="24"/>
          <w:szCs w:val="24"/>
          <w:shd w:val="clear" w:color="auto" w:fill="FFFFFF"/>
        </w:rPr>
      </w:pPr>
      <w:r w:rsidRPr="00776E47">
        <w:rPr>
          <w:rFonts w:ascii="Arial" w:hAnsi="Arial" w:cs="Arial"/>
          <w:sz w:val="24"/>
          <w:szCs w:val="24"/>
        </w:rPr>
        <w:t>The hospitality sector can be as green as it can.</w:t>
      </w:r>
      <w:r w:rsidR="000F3779" w:rsidRPr="00776E47">
        <w:rPr>
          <w:rFonts w:ascii="Arial" w:hAnsi="Arial" w:cs="Arial"/>
          <w:sz w:val="24"/>
          <w:szCs w:val="24"/>
        </w:rPr>
        <w:t xml:space="preserve"> As sustainability now is on the rise and the local public all around the world are more conscious about littering and keeping the planet clean and green its vital that h</w:t>
      </w:r>
      <w:r w:rsidR="00B353BE" w:rsidRPr="00776E47">
        <w:rPr>
          <w:rFonts w:ascii="Arial" w:hAnsi="Arial" w:cs="Arial"/>
          <w:sz w:val="24"/>
          <w:szCs w:val="24"/>
        </w:rPr>
        <w:t xml:space="preserve">otels implement a certain structure. As stated by authors and </w:t>
      </w:r>
      <w:r w:rsidR="006238D2" w:rsidRPr="00776E47">
        <w:rPr>
          <w:rFonts w:ascii="Arial" w:hAnsi="Arial" w:cs="Arial"/>
          <w:sz w:val="24"/>
          <w:szCs w:val="24"/>
        </w:rPr>
        <w:t>researchers’</w:t>
      </w:r>
      <w:r w:rsidR="00B353BE" w:rsidRPr="00776E47">
        <w:rPr>
          <w:rFonts w:ascii="Arial" w:hAnsi="Arial" w:cs="Arial"/>
          <w:sz w:val="24"/>
          <w:szCs w:val="24"/>
        </w:rPr>
        <w:t xml:space="preserve"> tourism is a </w:t>
      </w:r>
      <w:r w:rsidR="006238D2" w:rsidRPr="00776E47">
        <w:rPr>
          <w:rFonts w:ascii="Arial" w:hAnsi="Arial" w:cs="Arial"/>
          <w:sz w:val="24"/>
          <w:szCs w:val="24"/>
        </w:rPr>
        <w:t>two-way</w:t>
      </w:r>
      <w:r w:rsidR="00B353BE" w:rsidRPr="00776E47">
        <w:rPr>
          <w:rFonts w:ascii="Arial" w:hAnsi="Arial" w:cs="Arial"/>
          <w:sz w:val="24"/>
          <w:szCs w:val="24"/>
        </w:rPr>
        <w:t xml:space="preserve"> tool and is capable of offering </w:t>
      </w:r>
      <w:r w:rsidR="007C66BE" w:rsidRPr="00776E47">
        <w:rPr>
          <w:rFonts w:ascii="Arial" w:hAnsi="Arial" w:cs="Arial"/>
          <w:sz w:val="24"/>
          <w:szCs w:val="24"/>
        </w:rPr>
        <w:t xml:space="preserve">benefits to the local population as well offering the visitor the </w:t>
      </w:r>
      <w:r w:rsidR="00F66E22" w:rsidRPr="00776E47">
        <w:rPr>
          <w:rFonts w:ascii="Arial" w:hAnsi="Arial" w:cs="Arial"/>
          <w:sz w:val="24"/>
          <w:szCs w:val="24"/>
        </w:rPr>
        <w:t xml:space="preserve">enjoyment of the destination </w:t>
      </w:r>
      <w:r w:rsidR="004926C3" w:rsidRPr="00776E47">
        <w:rPr>
          <w:rFonts w:ascii="Arial" w:hAnsi="Arial" w:cs="Arial"/>
          <w:sz w:val="24"/>
          <w:szCs w:val="24"/>
          <w:shd w:val="clear" w:color="auto" w:fill="FFFFFF"/>
        </w:rPr>
        <w:t>(</w:t>
      </w:r>
      <w:proofErr w:type="spellStart"/>
      <w:r w:rsidR="004926C3" w:rsidRPr="00776E47">
        <w:rPr>
          <w:rFonts w:ascii="Arial" w:hAnsi="Arial" w:cs="Arial"/>
          <w:sz w:val="24"/>
          <w:szCs w:val="24"/>
          <w:shd w:val="clear" w:color="auto" w:fill="FFFFFF"/>
        </w:rPr>
        <w:t>Vânia</w:t>
      </w:r>
      <w:proofErr w:type="spellEnd"/>
      <w:r w:rsidR="004926C3" w:rsidRPr="00776E47">
        <w:rPr>
          <w:rFonts w:ascii="Arial" w:hAnsi="Arial" w:cs="Arial"/>
          <w:sz w:val="24"/>
          <w:szCs w:val="24"/>
          <w:shd w:val="clear" w:color="auto" w:fill="FFFFFF"/>
        </w:rPr>
        <w:t xml:space="preserve"> </w:t>
      </w:r>
      <w:proofErr w:type="spellStart"/>
      <w:r w:rsidR="004926C3" w:rsidRPr="00776E47">
        <w:rPr>
          <w:rFonts w:ascii="Arial" w:hAnsi="Arial" w:cs="Arial"/>
          <w:sz w:val="24"/>
          <w:szCs w:val="24"/>
          <w:shd w:val="clear" w:color="auto" w:fill="FFFFFF"/>
        </w:rPr>
        <w:t>Gonçalves</w:t>
      </w:r>
      <w:proofErr w:type="spellEnd"/>
      <w:r w:rsidR="004926C3" w:rsidRPr="00776E47">
        <w:rPr>
          <w:rFonts w:ascii="Arial" w:hAnsi="Arial" w:cs="Arial"/>
          <w:sz w:val="24"/>
          <w:szCs w:val="24"/>
          <w:shd w:val="clear" w:color="auto" w:fill="FFFFFF"/>
        </w:rPr>
        <w:t xml:space="preserve"> Costa and Costa, 2022).</w:t>
      </w:r>
      <w:r w:rsidR="0087256A" w:rsidRPr="00776E47">
        <w:rPr>
          <w:rFonts w:ascii="Arial" w:hAnsi="Arial" w:cs="Arial"/>
          <w:sz w:val="24"/>
          <w:szCs w:val="24"/>
          <w:shd w:val="clear" w:color="auto" w:fill="FFFFFF"/>
        </w:rPr>
        <w:t xml:space="preserve"> This </w:t>
      </w:r>
      <w:r w:rsidR="006238D2" w:rsidRPr="00776E47">
        <w:rPr>
          <w:rFonts w:ascii="Arial" w:hAnsi="Arial" w:cs="Arial"/>
          <w:sz w:val="24"/>
          <w:szCs w:val="24"/>
          <w:shd w:val="clear" w:color="auto" w:fill="FFFFFF"/>
        </w:rPr>
        <w:t>two-way</w:t>
      </w:r>
      <w:r w:rsidR="0087256A" w:rsidRPr="00776E47">
        <w:rPr>
          <w:rFonts w:ascii="Arial" w:hAnsi="Arial" w:cs="Arial"/>
          <w:sz w:val="24"/>
          <w:szCs w:val="24"/>
          <w:shd w:val="clear" w:color="auto" w:fill="FFFFFF"/>
        </w:rPr>
        <w:t xml:space="preserve"> tool is only going to be ever respected and</w:t>
      </w:r>
      <w:r w:rsidR="00BF451E" w:rsidRPr="00776E47">
        <w:rPr>
          <w:rFonts w:ascii="Arial" w:hAnsi="Arial" w:cs="Arial"/>
          <w:sz w:val="24"/>
          <w:szCs w:val="24"/>
          <w:shd w:val="clear" w:color="auto" w:fill="FFFFFF"/>
        </w:rPr>
        <w:t xml:space="preserve"> made full use of by the hotels and local public when </w:t>
      </w:r>
      <w:r w:rsidR="009A313E" w:rsidRPr="00776E47">
        <w:rPr>
          <w:rFonts w:ascii="Arial" w:hAnsi="Arial" w:cs="Arial"/>
          <w:sz w:val="24"/>
          <w:szCs w:val="24"/>
          <w:shd w:val="clear" w:color="auto" w:fill="FFFFFF"/>
        </w:rPr>
        <w:t>the</w:t>
      </w:r>
      <w:r w:rsidR="00BF451E" w:rsidRPr="00776E47">
        <w:rPr>
          <w:rFonts w:ascii="Arial" w:hAnsi="Arial" w:cs="Arial"/>
          <w:sz w:val="24"/>
          <w:szCs w:val="24"/>
          <w:shd w:val="clear" w:color="auto" w:fill="FFFFFF"/>
        </w:rPr>
        <w:t xml:space="preserve"> see hotels are benefitting the environment</w:t>
      </w:r>
      <w:r w:rsidR="00D21CE4" w:rsidRPr="00776E47">
        <w:rPr>
          <w:rFonts w:ascii="Arial" w:hAnsi="Arial" w:cs="Arial"/>
          <w:sz w:val="24"/>
          <w:szCs w:val="24"/>
          <w:shd w:val="clear" w:color="auto" w:fill="FFFFFF"/>
        </w:rPr>
        <w:t xml:space="preserve"> and economy.</w:t>
      </w:r>
      <w:r w:rsidR="008A56CA" w:rsidRPr="00776E47">
        <w:rPr>
          <w:rFonts w:ascii="Arial" w:hAnsi="Arial" w:cs="Arial"/>
          <w:sz w:val="24"/>
          <w:szCs w:val="24"/>
        </w:rPr>
        <w:t xml:space="preserve"> For </w:t>
      </w:r>
      <w:r w:rsidR="00505CCB" w:rsidRPr="00776E47">
        <w:rPr>
          <w:rFonts w:ascii="Arial" w:hAnsi="Arial" w:cs="Arial"/>
          <w:sz w:val="24"/>
          <w:szCs w:val="24"/>
        </w:rPr>
        <w:t xml:space="preserve">hotels and hospitality sector they need to push forward to be more sustainable as it’s a benefit to them more then it’s a benefit for the environment, as it reduces waste, energy </w:t>
      </w:r>
      <w:r w:rsidR="009A313E" w:rsidRPr="00776E47">
        <w:rPr>
          <w:rFonts w:ascii="Arial" w:hAnsi="Arial" w:cs="Arial"/>
          <w:sz w:val="24"/>
          <w:szCs w:val="24"/>
        </w:rPr>
        <w:t>consumption</w:t>
      </w:r>
      <w:r w:rsidR="00505CCB" w:rsidRPr="00776E47">
        <w:rPr>
          <w:rFonts w:ascii="Arial" w:hAnsi="Arial" w:cs="Arial"/>
          <w:sz w:val="24"/>
          <w:szCs w:val="24"/>
        </w:rPr>
        <w:t xml:space="preserve"> </w:t>
      </w:r>
      <w:r w:rsidR="009A313E" w:rsidRPr="00776E47">
        <w:rPr>
          <w:rFonts w:ascii="Arial" w:hAnsi="Arial" w:cs="Arial"/>
          <w:sz w:val="24"/>
          <w:szCs w:val="24"/>
        </w:rPr>
        <w:t>and</w:t>
      </w:r>
      <w:r w:rsidR="00505CCB" w:rsidRPr="00776E47">
        <w:rPr>
          <w:rFonts w:ascii="Arial" w:hAnsi="Arial" w:cs="Arial"/>
          <w:sz w:val="24"/>
          <w:szCs w:val="24"/>
        </w:rPr>
        <w:t xml:space="preserve"> </w:t>
      </w:r>
      <w:r w:rsidR="003A2820" w:rsidRPr="00776E47">
        <w:rPr>
          <w:rFonts w:ascii="Arial" w:hAnsi="Arial" w:cs="Arial"/>
          <w:sz w:val="24"/>
          <w:szCs w:val="24"/>
        </w:rPr>
        <w:t xml:space="preserve">recycling more means better use of resources. </w:t>
      </w:r>
      <w:r w:rsidR="009A313E" w:rsidRPr="00776E47">
        <w:rPr>
          <w:rFonts w:ascii="Arial" w:hAnsi="Arial" w:cs="Arial"/>
          <w:sz w:val="24"/>
          <w:szCs w:val="24"/>
        </w:rPr>
        <w:t>Hotels also need</w:t>
      </w:r>
      <w:r w:rsidR="003A2820" w:rsidRPr="00776E47">
        <w:rPr>
          <w:rFonts w:ascii="Arial" w:hAnsi="Arial" w:cs="Arial"/>
          <w:sz w:val="24"/>
          <w:szCs w:val="24"/>
        </w:rPr>
        <w:t xml:space="preserve"> to involve </w:t>
      </w:r>
      <w:r w:rsidR="00A002B3" w:rsidRPr="00776E47">
        <w:rPr>
          <w:rFonts w:ascii="Arial" w:hAnsi="Arial" w:cs="Arial"/>
          <w:sz w:val="24"/>
          <w:szCs w:val="24"/>
        </w:rPr>
        <w:t xml:space="preserve">opinions of </w:t>
      </w:r>
      <w:r w:rsidR="003A2820" w:rsidRPr="00776E47">
        <w:rPr>
          <w:rFonts w:ascii="Arial" w:hAnsi="Arial" w:cs="Arial"/>
          <w:sz w:val="24"/>
          <w:szCs w:val="24"/>
        </w:rPr>
        <w:t xml:space="preserve">local stakeholders </w:t>
      </w:r>
      <w:r w:rsidR="000D25DC" w:rsidRPr="00776E47">
        <w:rPr>
          <w:rFonts w:ascii="Arial" w:hAnsi="Arial" w:cs="Arial"/>
          <w:sz w:val="24"/>
          <w:szCs w:val="24"/>
        </w:rPr>
        <w:t>and the policies of tourism</w:t>
      </w:r>
      <w:r w:rsidR="00800470" w:rsidRPr="00776E47">
        <w:rPr>
          <w:rFonts w:ascii="Arial" w:hAnsi="Arial" w:cs="Arial"/>
          <w:sz w:val="24"/>
          <w:szCs w:val="24"/>
        </w:rPr>
        <w:t xml:space="preserve"> implemented in the local vicinity need</w:t>
      </w:r>
      <w:r w:rsidR="00E4348F" w:rsidRPr="00776E47">
        <w:rPr>
          <w:rFonts w:ascii="Arial" w:hAnsi="Arial" w:cs="Arial"/>
          <w:sz w:val="24"/>
          <w:szCs w:val="24"/>
        </w:rPr>
        <w:t xml:space="preserve"> </w:t>
      </w:r>
      <w:r w:rsidR="00800470" w:rsidRPr="00776E47">
        <w:rPr>
          <w:rFonts w:ascii="Arial" w:hAnsi="Arial" w:cs="Arial"/>
          <w:sz w:val="24"/>
          <w:szCs w:val="24"/>
        </w:rPr>
        <w:t>to follow governing policies</w:t>
      </w:r>
      <w:r w:rsidR="00E4348F" w:rsidRPr="00776E47">
        <w:rPr>
          <w:rFonts w:ascii="Arial" w:hAnsi="Arial" w:cs="Arial"/>
          <w:sz w:val="24"/>
          <w:szCs w:val="24"/>
        </w:rPr>
        <w:t xml:space="preserve">, only then hotels can change the trend </w:t>
      </w:r>
      <w:r w:rsidR="00EC07CD" w:rsidRPr="00776E47">
        <w:rPr>
          <w:rFonts w:ascii="Arial" w:hAnsi="Arial" w:cs="Arial"/>
          <w:sz w:val="24"/>
          <w:szCs w:val="24"/>
        </w:rPr>
        <w:t xml:space="preserve">and </w:t>
      </w:r>
      <w:r w:rsidR="009A313E" w:rsidRPr="00776E47">
        <w:rPr>
          <w:rFonts w:ascii="Arial" w:hAnsi="Arial" w:cs="Arial"/>
          <w:sz w:val="24"/>
          <w:szCs w:val="24"/>
        </w:rPr>
        <w:t>tourism</w:t>
      </w:r>
      <w:r w:rsidR="00EC07CD" w:rsidRPr="00776E47">
        <w:rPr>
          <w:rFonts w:ascii="Arial" w:hAnsi="Arial" w:cs="Arial"/>
          <w:sz w:val="24"/>
          <w:szCs w:val="24"/>
        </w:rPr>
        <w:t xml:space="preserve"> can be developed in an integrated manner</w:t>
      </w:r>
      <w:r w:rsidR="000F6873" w:rsidRPr="00776E47">
        <w:rPr>
          <w:rFonts w:ascii="Arial" w:hAnsi="Arial" w:cs="Arial"/>
          <w:sz w:val="24"/>
          <w:szCs w:val="24"/>
        </w:rPr>
        <w:t xml:space="preserve"> </w:t>
      </w:r>
      <w:r w:rsidR="000F6873" w:rsidRPr="00776E47">
        <w:rPr>
          <w:rFonts w:ascii="Arial" w:hAnsi="Arial" w:cs="Arial"/>
          <w:sz w:val="24"/>
          <w:szCs w:val="24"/>
          <w:shd w:val="clear" w:color="auto" w:fill="FFFFFF"/>
        </w:rPr>
        <w:t>(</w:t>
      </w:r>
      <w:proofErr w:type="spellStart"/>
      <w:r w:rsidR="000F6873" w:rsidRPr="00776E47">
        <w:rPr>
          <w:rFonts w:ascii="Arial" w:hAnsi="Arial" w:cs="Arial"/>
          <w:sz w:val="24"/>
          <w:szCs w:val="24"/>
          <w:shd w:val="clear" w:color="auto" w:fill="FFFFFF"/>
        </w:rPr>
        <w:t>Vânia</w:t>
      </w:r>
      <w:proofErr w:type="spellEnd"/>
      <w:r w:rsidR="000F6873" w:rsidRPr="00776E47">
        <w:rPr>
          <w:rFonts w:ascii="Arial" w:hAnsi="Arial" w:cs="Arial"/>
          <w:sz w:val="24"/>
          <w:szCs w:val="24"/>
          <w:shd w:val="clear" w:color="auto" w:fill="FFFFFF"/>
        </w:rPr>
        <w:t xml:space="preserve"> </w:t>
      </w:r>
      <w:proofErr w:type="spellStart"/>
      <w:r w:rsidR="000F6873" w:rsidRPr="00776E47">
        <w:rPr>
          <w:rFonts w:ascii="Arial" w:hAnsi="Arial" w:cs="Arial"/>
          <w:sz w:val="24"/>
          <w:szCs w:val="24"/>
          <w:shd w:val="clear" w:color="auto" w:fill="FFFFFF"/>
        </w:rPr>
        <w:t>Gonçalves</w:t>
      </w:r>
      <w:proofErr w:type="spellEnd"/>
      <w:r w:rsidR="000F6873" w:rsidRPr="00776E47">
        <w:rPr>
          <w:rFonts w:ascii="Arial" w:hAnsi="Arial" w:cs="Arial"/>
          <w:sz w:val="24"/>
          <w:szCs w:val="24"/>
          <w:shd w:val="clear" w:color="auto" w:fill="FFFFFF"/>
        </w:rPr>
        <w:t xml:space="preserve"> Costa and Costa, 2022).</w:t>
      </w:r>
      <w:r w:rsidR="00BE60C5" w:rsidRPr="00776E47">
        <w:rPr>
          <w:rFonts w:ascii="Arial" w:hAnsi="Arial" w:cs="Arial"/>
          <w:sz w:val="24"/>
          <w:szCs w:val="24"/>
          <w:shd w:val="clear" w:color="auto" w:fill="FFFFFF"/>
        </w:rPr>
        <w:t xml:space="preserve"> Perfect exam</w:t>
      </w:r>
      <w:r w:rsidR="001A202E" w:rsidRPr="00776E47">
        <w:rPr>
          <w:rFonts w:ascii="Arial" w:hAnsi="Arial" w:cs="Arial"/>
          <w:sz w:val="24"/>
          <w:szCs w:val="24"/>
          <w:shd w:val="clear" w:color="auto" w:fill="FFFFFF"/>
        </w:rPr>
        <w:t xml:space="preserve">ple is </w:t>
      </w:r>
      <w:r w:rsidR="009A313E" w:rsidRPr="00776E47">
        <w:rPr>
          <w:rFonts w:ascii="Arial" w:hAnsi="Arial" w:cs="Arial"/>
          <w:sz w:val="24"/>
          <w:szCs w:val="24"/>
          <w:shd w:val="clear" w:color="auto" w:fill="FFFFFF"/>
        </w:rPr>
        <w:t>Accor</w:t>
      </w:r>
      <w:r w:rsidR="001A202E" w:rsidRPr="00776E47">
        <w:rPr>
          <w:rFonts w:ascii="Arial" w:hAnsi="Arial" w:cs="Arial"/>
          <w:sz w:val="24"/>
          <w:szCs w:val="24"/>
          <w:shd w:val="clear" w:color="auto" w:fill="FFFFFF"/>
        </w:rPr>
        <w:t xml:space="preserve"> hotel groups who have thrived with sustainability and profits </w:t>
      </w:r>
      <w:r w:rsidR="005C0329" w:rsidRPr="00776E47">
        <w:rPr>
          <w:rFonts w:ascii="Arial" w:hAnsi="Arial" w:cs="Arial"/>
          <w:sz w:val="24"/>
          <w:szCs w:val="24"/>
          <w:shd w:val="clear" w:color="auto" w:fill="FFFFFF"/>
        </w:rPr>
        <w:t xml:space="preserve">and are </w:t>
      </w:r>
      <w:r w:rsidR="009A313E" w:rsidRPr="00776E47">
        <w:rPr>
          <w:rFonts w:ascii="Arial" w:hAnsi="Arial" w:cs="Arial"/>
          <w:sz w:val="24"/>
          <w:szCs w:val="24"/>
          <w:shd w:val="clear" w:color="auto" w:fill="FFFFFF"/>
        </w:rPr>
        <w:t>continuing</w:t>
      </w:r>
      <w:r w:rsidR="003C7D3D" w:rsidRPr="00776E47">
        <w:rPr>
          <w:rFonts w:ascii="Arial" w:hAnsi="Arial" w:cs="Arial"/>
          <w:sz w:val="24"/>
          <w:szCs w:val="24"/>
          <w:shd w:val="clear" w:color="auto" w:fill="FFFFFF"/>
        </w:rPr>
        <w:t xml:space="preserve"> to grow by implementing new policies across the globe across all their brands. By integrating sustainable development (Human and Nature) into the core of its business strategy, Accor has advanced even further. By 2030, the Group will have accomplished its lofty goals according to the new sustainable strategy, which is founded on science (SBT) and addresses the full customer journey—stay, eat, and explore</w:t>
      </w:r>
      <w:r w:rsidR="00D54505" w:rsidRPr="00776E47">
        <w:rPr>
          <w:rFonts w:ascii="Arial" w:hAnsi="Arial" w:cs="Arial"/>
          <w:sz w:val="24"/>
          <w:szCs w:val="24"/>
          <w:shd w:val="clear" w:color="auto" w:fill="FFFFFF"/>
        </w:rPr>
        <w:t xml:space="preserve"> (ACCOR, 2019).</w:t>
      </w:r>
    </w:p>
    <w:p w14:paraId="75EF6E82" w14:textId="77777777" w:rsidR="00A43CDB" w:rsidRPr="00776E47" w:rsidRDefault="00A43CDB">
      <w:pPr>
        <w:rPr>
          <w:rFonts w:ascii="Arial" w:hAnsi="Arial" w:cs="Arial"/>
          <w:sz w:val="24"/>
          <w:szCs w:val="24"/>
          <w:shd w:val="clear" w:color="auto" w:fill="FFFFFF"/>
        </w:rPr>
      </w:pPr>
    </w:p>
    <w:p w14:paraId="34C478B6" w14:textId="148D8FAF" w:rsidR="00A43CDB" w:rsidRPr="00776E47" w:rsidRDefault="009C4438">
      <w:pPr>
        <w:rPr>
          <w:rFonts w:ascii="Arial" w:hAnsi="Arial" w:cs="Arial"/>
          <w:sz w:val="24"/>
          <w:szCs w:val="24"/>
          <w:shd w:val="clear" w:color="auto" w:fill="FFFFFF"/>
        </w:rPr>
      </w:pPr>
      <w:r w:rsidRPr="00776E47">
        <w:rPr>
          <w:rFonts w:ascii="Arial" w:hAnsi="Arial" w:cs="Arial"/>
          <w:noProof/>
          <w:sz w:val="24"/>
          <w:szCs w:val="24"/>
        </w:rPr>
        <w:drawing>
          <wp:inline distT="0" distB="0" distL="0" distR="0" wp14:anchorId="5C8D8BB3" wp14:editId="0BA5AD78">
            <wp:extent cx="5731510" cy="2695575"/>
            <wp:effectExtent l="0" t="0" r="2540" b="9525"/>
            <wp:docPr id="1694614010" name="Picture 3" descr="Globe Supported SD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lobe Supported SDG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695575"/>
                    </a:xfrm>
                    <a:prstGeom prst="rect">
                      <a:avLst/>
                    </a:prstGeom>
                    <a:noFill/>
                    <a:ln>
                      <a:noFill/>
                    </a:ln>
                  </pic:spPr>
                </pic:pic>
              </a:graphicData>
            </a:graphic>
          </wp:inline>
        </w:drawing>
      </w:r>
    </w:p>
    <w:p w14:paraId="3487E99F" w14:textId="366F8963" w:rsidR="00BD7CF3" w:rsidRPr="00776E47" w:rsidRDefault="00495E2A">
      <w:pPr>
        <w:rPr>
          <w:rFonts w:ascii="Arial" w:hAnsi="Arial" w:cs="Arial"/>
          <w:sz w:val="24"/>
          <w:szCs w:val="24"/>
          <w:shd w:val="clear" w:color="auto" w:fill="FFFFFF"/>
        </w:rPr>
      </w:pPr>
      <w:r w:rsidRPr="00776E47">
        <w:rPr>
          <w:rFonts w:ascii="Arial" w:hAnsi="Arial" w:cs="Arial"/>
          <w:sz w:val="24"/>
          <w:szCs w:val="24"/>
          <w:shd w:val="clear" w:color="auto" w:fill="FFFFFF"/>
        </w:rPr>
        <w:t>(Delle, 2020)</w:t>
      </w:r>
    </w:p>
    <w:p w14:paraId="71867C07" w14:textId="77777777" w:rsidR="00A43CDB" w:rsidRPr="00776E47" w:rsidRDefault="00A43CDB">
      <w:pPr>
        <w:rPr>
          <w:rFonts w:ascii="Arial" w:hAnsi="Arial" w:cs="Arial"/>
          <w:sz w:val="24"/>
          <w:szCs w:val="24"/>
        </w:rPr>
      </w:pPr>
    </w:p>
    <w:p w14:paraId="7101D93D" w14:textId="77777777" w:rsidR="00A43CDB" w:rsidRPr="00776E47" w:rsidRDefault="00A43CDB">
      <w:pPr>
        <w:rPr>
          <w:rFonts w:ascii="Arial" w:hAnsi="Arial" w:cs="Arial"/>
          <w:sz w:val="24"/>
          <w:szCs w:val="24"/>
        </w:rPr>
      </w:pPr>
    </w:p>
    <w:p w14:paraId="3AE6CDF1" w14:textId="77777777" w:rsidR="00A43CDB" w:rsidRPr="00776E47" w:rsidRDefault="00A43CDB">
      <w:pPr>
        <w:rPr>
          <w:rFonts w:ascii="Arial" w:hAnsi="Arial" w:cs="Arial"/>
          <w:sz w:val="24"/>
          <w:szCs w:val="24"/>
        </w:rPr>
      </w:pPr>
    </w:p>
    <w:p w14:paraId="590573A7" w14:textId="77777777" w:rsidR="00A43CDB" w:rsidRPr="00776E47" w:rsidRDefault="00A43CDB">
      <w:pPr>
        <w:rPr>
          <w:rFonts w:ascii="Arial" w:hAnsi="Arial" w:cs="Arial"/>
          <w:sz w:val="24"/>
          <w:szCs w:val="24"/>
        </w:rPr>
      </w:pPr>
    </w:p>
    <w:p w14:paraId="51959DC6" w14:textId="77777777" w:rsidR="00A43CDB" w:rsidRPr="00776E47" w:rsidRDefault="00A43CDB">
      <w:pPr>
        <w:rPr>
          <w:rFonts w:ascii="Arial" w:hAnsi="Arial" w:cs="Arial"/>
          <w:sz w:val="24"/>
          <w:szCs w:val="24"/>
          <w:u w:val="single"/>
        </w:rPr>
      </w:pPr>
    </w:p>
    <w:p w14:paraId="38FDD81B" w14:textId="2DF13FAA" w:rsidR="009D5401" w:rsidRPr="00776E47" w:rsidRDefault="002948E4">
      <w:pPr>
        <w:rPr>
          <w:rFonts w:ascii="Arial" w:hAnsi="Arial" w:cs="Arial"/>
          <w:sz w:val="24"/>
          <w:szCs w:val="24"/>
          <w:u w:val="single"/>
        </w:rPr>
      </w:pPr>
      <w:r w:rsidRPr="00776E47">
        <w:rPr>
          <w:rFonts w:ascii="Arial" w:hAnsi="Arial" w:cs="Arial"/>
          <w:sz w:val="24"/>
          <w:szCs w:val="24"/>
          <w:u w:val="single"/>
        </w:rPr>
        <w:t xml:space="preserve">6.0     </w:t>
      </w:r>
      <w:r w:rsidR="009D5401" w:rsidRPr="00776E47">
        <w:rPr>
          <w:rFonts w:ascii="Arial" w:hAnsi="Arial" w:cs="Arial"/>
          <w:sz w:val="24"/>
          <w:szCs w:val="24"/>
          <w:u w:val="single"/>
        </w:rPr>
        <w:t>Is financial resiliency key to sustainability?</w:t>
      </w:r>
    </w:p>
    <w:p w14:paraId="45758CAE" w14:textId="17626BF2" w:rsidR="009D5401" w:rsidRPr="00776E47" w:rsidRDefault="002D674B">
      <w:pPr>
        <w:rPr>
          <w:rFonts w:ascii="Arial" w:hAnsi="Arial" w:cs="Arial"/>
          <w:sz w:val="24"/>
          <w:szCs w:val="24"/>
        </w:rPr>
      </w:pPr>
      <w:r w:rsidRPr="00776E47">
        <w:rPr>
          <w:rFonts w:ascii="Arial" w:hAnsi="Arial" w:cs="Arial"/>
          <w:sz w:val="24"/>
          <w:szCs w:val="24"/>
        </w:rPr>
        <w:t>The tra</w:t>
      </w:r>
      <w:r w:rsidR="007E5108" w:rsidRPr="00776E47">
        <w:rPr>
          <w:rFonts w:ascii="Arial" w:hAnsi="Arial" w:cs="Arial"/>
          <w:sz w:val="24"/>
          <w:szCs w:val="24"/>
        </w:rPr>
        <w:t xml:space="preserve">nsition to </w:t>
      </w:r>
      <w:r w:rsidR="009A313E" w:rsidRPr="00776E47">
        <w:rPr>
          <w:rFonts w:ascii="Arial" w:hAnsi="Arial" w:cs="Arial"/>
          <w:sz w:val="24"/>
          <w:szCs w:val="24"/>
        </w:rPr>
        <w:t>sustainability</w:t>
      </w:r>
      <w:r w:rsidR="007E5108" w:rsidRPr="00776E47">
        <w:rPr>
          <w:rFonts w:ascii="Arial" w:hAnsi="Arial" w:cs="Arial"/>
          <w:sz w:val="24"/>
          <w:szCs w:val="24"/>
        </w:rPr>
        <w:t xml:space="preserve"> for hotels does require huge investments but the cost savings and environmental </w:t>
      </w:r>
      <w:r w:rsidR="00BF5B23" w:rsidRPr="00776E47">
        <w:rPr>
          <w:rFonts w:ascii="Arial" w:hAnsi="Arial" w:cs="Arial"/>
          <w:sz w:val="24"/>
          <w:szCs w:val="24"/>
        </w:rPr>
        <w:t>benefits would make up for the initial financial investments</w:t>
      </w:r>
      <w:r w:rsidR="00A23FEE" w:rsidRPr="00776E47">
        <w:rPr>
          <w:rFonts w:ascii="Arial" w:hAnsi="Arial" w:cs="Arial"/>
          <w:sz w:val="24"/>
          <w:szCs w:val="24"/>
        </w:rPr>
        <w:t xml:space="preserve"> </w:t>
      </w:r>
      <w:r w:rsidR="00A23FEE" w:rsidRPr="00776E47">
        <w:rPr>
          <w:rFonts w:ascii="Arial" w:hAnsi="Arial" w:cs="Arial"/>
          <w:sz w:val="24"/>
          <w:szCs w:val="24"/>
          <w:shd w:val="clear" w:color="auto" w:fill="FFFFFF"/>
        </w:rPr>
        <w:t>(Hlatky, 2023).</w:t>
      </w:r>
      <w:r w:rsidR="00BF5B23" w:rsidRPr="00776E47">
        <w:rPr>
          <w:rFonts w:ascii="Arial" w:hAnsi="Arial" w:cs="Arial"/>
          <w:sz w:val="24"/>
          <w:szCs w:val="24"/>
        </w:rPr>
        <w:t xml:space="preserve"> </w:t>
      </w:r>
      <w:r w:rsidR="004F6E57" w:rsidRPr="00776E47">
        <w:rPr>
          <w:rFonts w:ascii="Arial" w:hAnsi="Arial" w:cs="Arial"/>
          <w:sz w:val="24"/>
          <w:szCs w:val="24"/>
        </w:rPr>
        <w:t xml:space="preserve">Hotels that prioritise sustainability </w:t>
      </w:r>
      <w:r w:rsidR="00B716BF" w:rsidRPr="00776E47">
        <w:rPr>
          <w:rFonts w:ascii="Arial" w:hAnsi="Arial" w:cs="Arial"/>
          <w:sz w:val="24"/>
          <w:szCs w:val="24"/>
        </w:rPr>
        <w:t xml:space="preserve">can reduce their </w:t>
      </w:r>
      <w:r w:rsidR="00A17780" w:rsidRPr="00776E47">
        <w:rPr>
          <w:rFonts w:ascii="Arial" w:hAnsi="Arial" w:cs="Arial"/>
          <w:sz w:val="24"/>
          <w:szCs w:val="24"/>
        </w:rPr>
        <w:t>operational cost by up to 30</w:t>
      </w:r>
      <w:r w:rsidR="009A313E" w:rsidRPr="00776E47">
        <w:rPr>
          <w:rFonts w:ascii="Arial" w:hAnsi="Arial" w:cs="Arial"/>
          <w:sz w:val="24"/>
          <w:szCs w:val="24"/>
        </w:rPr>
        <w:t>%,</w:t>
      </w:r>
      <w:r w:rsidR="00A17780" w:rsidRPr="00776E47">
        <w:rPr>
          <w:rFonts w:ascii="Arial" w:hAnsi="Arial" w:cs="Arial"/>
          <w:sz w:val="24"/>
          <w:szCs w:val="24"/>
        </w:rPr>
        <w:t xml:space="preserve"> they can save on energy </w:t>
      </w:r>
      <w:r w:rsidR="002D4897" w:rsidRPr="00776E47">
        <w:rPr>
          <w:rFonts w:ascii="Arial" w:hAnsi="Arial" w:cs="Arial"/>
          <w:sz w:val="24"/>
          <w:szCs w:val="24"/>
        </w:rPr>
        <w:t>bills, waste disposal costs as they would be implementing the use of recyclable materials</w:t>
      </w:r>
      <w:r w:rsidR="0062219A" w:rsidRPr="00776E47">
        <w:rPr>
          <w:rFonts w:ascii="Arial" w:hAnsi="Arial" w:cs="Arial"/>
          <w:sz w:val="24"/>
          <w:szCs w:val="24"/>
        </w:rPr>
        <w:t xml:space="preserve"> </w:t>
      </w:r>
      <w:r w:rsidR="009A313E" w:rsidRPr="00776E47">
        <w:rPr>
          <w:rFonts w:ascii="Arial" w:hAnsi="Arial" w:cs="Arial"/>
          <w:sz w:val="24"/>
          <w:szCs w:val="24"/>
        </w:rPr>
        <w:t>and</w:t>
      </w:r>
      <w:r w:rsidR="0062219A" w:rsidRPr="00776E47">
        <w:rPr>
          <w:rFonts w:ascii="Arial" w:hAnsi="Arial" w:cs="Arial"/>
          <w:sz w:val="24"/>
          <w:szCs w:val="24"/>
        </w:rPr>
        <w:t xml:space="preserve"> improved employee productivity as they would</w:t>
      </w:r>
      <w:r w:rsidR="00FC60D9" w:rsidRPr="00776E47">
        <w:rPr>
          <w:rFonts w:ascii="Arial" w:hAnsi="Arial" w:cs="Arial"/>
          <w:sz w:val="24"/>
          <w:szCs w:val="24"/>
        </w:rPr>
        <w:t xml:space="preserve"> </w:t>
      </w:r>
      <w:r w:rsidR="009A313E" w:rsidRPr="00776E47">
        <w:rPr>
          <w:rFonts w:ascii="Arial" w:hAnsi="Arial" w:cs="Arial"/>
          <w:sz w:val="24"/>
          <w:szCs w:val="24"/>
        </w:rPr>
        <w:t>not be</w:t>
      </w:r>
      <w:r w:rsidR="0062219A" w:rsidRPr="00776E47">
        <w:rPr>
          <w:rFonts w:ascii="Arial" w:hAnsi="Arial" w:cs="Arial"/>
          <w:sz w:val="24"/>
          <w:szCs w:val="24"/>
        </w:rPr>
        <w:t xml:space="preserve"> using up time </w:t>
      </w:r>
      <w:r w:rsidR="00FE247D" w:rsidRPr="00776E47">
        <w:rPr>
          <w:rFonts w:ascii="Arial" w:hAnsi="Arial" w:cs="Arial"/>
          <w:sz w:val="24"/>
          <w:szCs w:val="24"/>
        </w:rPr>
        <w:t xml:space="preserve">doing things that are not sustainable </w:t>
      </w:r>
      <w:r w:rsidR="00FE247D" w:rsidRPr="00776E47">
        <w:rPr>
          <w:rFonts w:ascii="Arial" w:hAnsi="Arial" w:cs="Arial"/>
          <w:sz w:val="24"/>
          <w:szCs w:val="24"/>
          <w:shd w:val="clear" w:color="auto" w:fill="FFFFFF"/>
        </w:rPr>
        <w:t>(Hlatky, 2023).</w:t>
      </w:r>
      <w:r w:rsidR="00FC60D9" w:rsidRPr="00776E47">
        <w:rPr>
          <w:rFonts w:ascii="Arial" w:hAnsi="Arial" w:cs="Arial"/>
          <w:sz w:val="24"/>
          <w:szCs w:val="24"/>
          <w:shd w:val="clear" w:color="auto" w:fill="FFFFFF"/>
        </w:rPr>
        <w:t xml:space="preserve"> This in hand would save the hotels a lot of money which would be a profit as they would be operating more sustainably </w:t>
      </w:r>
      <w:r w:rsidR="004D6CB5" w:rsidRPr="00776E47">
        <w:rPr>
          <w:rFonts w:ascii="Arial" w:hAnsi="Arial" w:cs="Arial"/>
          <w:sz w:val="24"/>
          <w:szCs w:val="24"/>
          <w:shd w:val="clear" w:color="auto" w:fill="FFFFFF"/>
        </w:rPr>
        <w:t xml:space="preserve">and not wasting any resources or materials. </w:t>
      </w:r>
      <w:r w:rsidR="00E920D7" w:rsidRPr="00776E47">
        <w:rPr>
          <w:rFonts w:ascii="Arial" w:hAnsi="Arial" w:cs="Arial"/>
          <w:sz w:val="24"/>
          <w:szCs w:val="24"/>
          <w:shd w:val="clear" w:color="auto" w:fill="FFFFFF"/>
        </w:rPr>
        <w:t xml:space="preserve">As years go by specially from the pandemic </w:t>
      </w:r>
      <w:r w:rsidR="002B68BE" w:rsidRPr="00776E47">
        <w:rPr>
          <w:rFonts w:ascii="Arial" w:hAnsi="Arial" w:cs="Arial"/>
          <w:sz w:val="24"/>
          <w:szCs w:val="24"/>
          <w:shd w:val="clear" w:color="auto" w:fill="FFFFFF"/>
        </w:rPr>
        <w:t xml:space="preserve">it is made clear that normal is constantly and rapidly </w:t>
      </w:r>
      <w:r w:rsidR="00A84C85" w:rsidRPr="00776E47">
        <w:rPr>
          <w:rFonts w:ascii="Arial" w:hAnsi="Arial" w:cs="Arial"/>
          <w:sz w:val="24"/>
          <w:szCs w:val="24"/>
          <w:shd w:val="clear" w:color="auto" w:fill="FFFFFF"/>
        </w:rPr>
        <w:t>redefined. New boundaries are always being set and its not a</w:t>
      </w:r>
      <w:r w:rsidR="00467387" w:rsidRPr="00776E47">
        <w:rPr>
          <w:rFonts w:ascii="Arial" w:hAnsi="Arial" w:cs="Arial"/>
          <w:sz w:val="24"/>
          <w:szCs w:val="24"/>
          <w:shd w:val="clear" w:color="auto" w:fill="FFFFFF"/>
        </w:rPr>
        <w:t xml:space="preserve"> stable market anymore unless hotels go above and beyond their current approaches</w:t>
      </w:r>
      <w:r w:rsidR="001B4EB1" w:rsidRPr="00776E47">
        <w:rPr>
          <w:rFonts w:ascii="Arial" w:hAnsi="Arial" w:cs="Arial"/>
          <w:sz w:val="24"/>
          <w:szCs w:val="24"/>
          <w:shd w:val="clear" w:color="auto" w:fill="FFFFFF"/>
        </w:rPr>
        <w:t xml:space="preserve">. Economic </w:t>
      </w:r>
      <w:r w:rsidR="00E26335" w:rsidRPr="00776E47">
        <w:rPr>
          <w:rFonts w:ascii="Arial" w:hAnsi="Arial" w:cs="Arial"/>
          <w:sz w:val="24"/>
          <w:szCs w:val="24"/>
          <w:shd w:val="clear" w:color="auto" w:fill="FFFFFF"/>
        </w:rPr>
        <w:t xml:space="preserve">uncertainty </w:t>
      </w:r>
      <w:r w:rsidR="009A313E" w:rsidRPr="00776E47">
        <w:rPr>
          <w:rFonts w:ascii="Arial" w:hAnsi="Arial" w:cs="Arial"/>
          <w:sz w:val="24"/>
          <w:szCs w:val="24"/>
          <w:shd w:val="clear" w:color="auto" w:fill="FFFFFF"/>
        </w:rPr>
        <w:t>has</w:t>
      </w:r>
      <w:r w:rsidR="00E26335" w:rsidRPr="00776E47">
        <w:rPr>
          <w:rFonts w:ascii="Arial" w:hAnsi="Arial" w:cs="Arial"/>
          <w:sz w:val="24"/>
          <w:szCs w:val="24"/>
          <w:shd w:val="clear" w:color="auto" w:fill="FFFFFF"/>
        </w:rPr>
        <w:t xml:space="preserve"> dramatic </w:t>
      </w:r>
      <w:r w:rsidR="009A313E" w:rsidRPr="00776E47">
        <w:rPr>
          <w:rFonts w:ascii="Arial" w:hAnsi="Arial" w:cs="Arial"/>
          <w:sz w:val="24"/>
          <w:szCs w:val="24"/>
          <w:shd w:val="clear" w:color="auto" w:fill="FFFFFF"/>
        </w:rPr>
        <w:t>effects</w:t>
      </w:r>
      <w:r w:rsidR="00E26335" w:rsidRPr="00776E47">
        <w:rPr>
          <w:rFonts w:ascii="Arial" w:hAnsi="Arial" w:cs="Arial"/>
          <w:sz w:val="24"/>
          <w:szCs w:val="24"/>
          <w:shd w:val="clear" w:color="auto" w:fill="FFFFFF"/>
        </w:rPr>
        <w:t xml:space="preserve"> on </w:t>
      </w:r>
      <w:r w:rsidR="009A313E" w:rsidRPr="00776E47">
        <w:rPr>
          <w:rFonts w:ascii="Arial" w:hAnsi="Arial" w:cs="Arial"/>
          <w:sz w:val="24"/>
          <w:szCs w:val="24"/>
          <w:shd w:val="clear" w:color="auto" w:fill="FFFFFF"/>
        </w:rPr>
        <w:t>hotels,</w:t>
      </w:r>
      <w:r w:rsidR="00E26335" w:rsidRPr="00776E47">
        <w:rPr>
          <w:rFonts w:ascii="Arial" w:hAnsi="Arial" w:cs="Arial"/>
          <w:sz w:val="24"/>
          <w:szCs w:val="24"/>
          <w:shd w:val="clear" w:color="auto" w:fill="FFFFFF"/>
        </w:rPr>
        <w:t xml:space="preserve"> but these </w:t>
      </w:r>
      <w:r w:rsidR="00395C6B" w:rsidRPr="00776E47">
        <w:rPr>
          <w:rFonts w:ascii="Arial" w:hAnsi="Arial" w:cs="Arial"/>
          <w:sz w:val="24"/>
          <w:szCs w:val="24"/>
          <w:shd w:val="clear" w:color="auto" w:fill="FFFFFF"/>
        </w:rPr>
        <w:t xml:space="preserve">uncertain times can be seen as game changers as hotels are pushed and made </w:t>
      </w:r>
      <w:r w:rsidR="009A313E" w:rsidRPr="00776E47">
        <w:rPr>
          <w:rFonts w:ascii="Arial" w:hAnsi="Arial" w:cs="Arial"/>
          <w:sz w:val="24"/>
          <w:szCs w:val="24"/>
          <w:shd w:val="clear" w:color="auto" w:fill="FFFFFF"/>
        </w:rPr>
        <w:t>willing</w:t>
      </w:r>
      <w:r w:rsidR="00395C6B" w:rsidRPr="00776E47">
        <w:rPr>
          <w:rFonts w:ascii="Arial" w:hAnsi="Arial" w:cs="Arial"/>
          <w:sz w:val="24"/>
          <w:szCs w:val="24"/>
          <w:shd w:val="clear" w:color="auto" w:fill="FFFFFF"/>
        </w:rPr>
        <w:t xml:space="preserve"> to change their strategies and policies to benefit themselves</w:t>
      </w:r>
      <w:r w:rsidR="0023202F" w:rsidRPr="00776E47">
        <w:rPr>
          <w:rFonts w:ascii="Arial" w:hAnsi="Arial" w:cs="Arial"/>
          <w:sz w:val="24"/>
          <w:szCs w:val="24"/>
          <w:shd w:val="clear" w:color="auto" w:fill="FFFFFF"/>
        </w:rPr>
        <w:t xml:space="preserve"> the environment and the population around them </w:t>
      </w:r>
      <w:r w:rsidR="004E3B99" w:rsidRPr="00776E47">
        <w:rPr>
          <w:rFonts w:ascii="Arial" w:hAnsi="Arial" w:cs="Arial"/>
          <w:sz w:val="24"/>
          <w:szCs w:val="24"/>
          <w:shd w:val="clear" w:color="auto" w:fill="FFFFFF"/>
        </w:rPr>
        <w:t xml:space="preserve">(Raluca and </w:t>
      </w:r>
      <w:proofErr w:type="spellStart"/>
      <w:r w:rsidR="004E3B99" w:rsidRPr="00776E47">
        <w:rPr>
          <w:rFonts w:ascii="Arial" w:hAnsi="Arial" w:cs="Arial"/>
          <w:sz w:val="24"/>
          <w:szCs w:val="24"/>
          <w:shd w:val="clear" w:color="auto" w:fill="FFFFFF"/>
        </w:rPr>
        <w:t>Igi</w:t>
      </w:r>
      <w:proofErr w:type="spellEnd"/>
      <w:r w:rsidR="004E3B99" w:rsidRPr="00776E47">
        <w:rPr>
          <w:rFonts w:ascii="Arial" w:hAnsi="Arial" w:cs="Arial"/>
          <w:sz w:val="24"/>
          <w:szCs w:val="24"/>
          <w:shd w:val="clear" w:color="auto" w:fill="FFFFFF"/>
        </w:rPr>
        <w:t xml:space="preserve"> Global, 2022).</w:t>
      </w:r>
      <w:r w:rsidR="008D71CA" w:rsidRPr="00776E47">
        <w:rPr>
          <w:rFonts w:ascii="Arial" w:hAnsi="Arial" w:cs="Arial"/>
          <w:sz w:val="24"/>
          <w:szCs w:val="24"/>
          <w:shd w:val="clear" w:color="auto" w:fill="FFFFFF"/>
        </w:rPr>
        <w:t xml:space="preserve"> So sustainable hotels can collaborate with certain strategies which in return boost their profit margins </w:t>
      </w:r>
      <w:r w:rsidR="009A313E" w:rsidRPr="00776E47">
        <w:rPr>
          <w:rFonts w:ascii="Arial" w:hAnsi="Arial" w:cs="Arial"/>
          <w:sz w:val="24"/>
          <w:szCs w:val="24"/>
          <w:shd w:val="clear" w:color="auto" w:fill="FFFFFF"/>
        </w:rPr>
        <w:t>through</w:t>
      </w:r>
      <w:r w:rsidR="008D71CA" w:rsidRPr="00776E47">
        <w:rPr>
          <w:rFonts w:ascii="Arial" w:hAnsi="Arial" w:cs="Arial"/>
          <w:sz w:val="24"/>
          <w:szCs w:val="24"/>
          <w:shd w:val="clear" w:color="auto" w:fill="FFFFFF"/>
        </w:rPr>
        <w:t xml:space="preserve"> utilities</w:t>
      </w:r>
      <w:r w:rsidR="00502957" w:rsidRPr="00776E47">
        <w:rPr>
          <w:rFonts w:ascii="Arial" w:hAnsi="Arial" w:cs="Arial"/>
          <w:sz w:val="24"/>
          <w:szCs w:val="24"/>
          <w:shd w:val="clear" w:color="auto" w:fill="FFFFFF"/>
        </w:rPr>
        <w:t xml:space="preserve">, future proof investment strategies </w:t>
      </w:r>
      <w:proofErr w:type="gramStart"/>
      <w:r w:rsidR="00502957" w:rsidRPr="00776E47">
        <w:rPr>
          <w:rFonts w:ascii="Arial" w:hAnsi="Arial" w:cs="Arial"/>
          <w:sz w:val="24"/>
          <w:szCs w:val="24"/>
          <w:shd w:val="clear" w:color="auto" w:fill="FFFFFF"/>
        </w:rPr>
        <w:t>and also</w:t>
      </w:r>
      <w:proofErr w:type="gramEnd"/>
      <w:r w:rsidR="00502957" w:rsidRPr="00776E47">
        <w:rPr>
          <w:rFonts w:ascii="Arial" w:hAnsi="Arial" w:cs="Arial"/>
          <w:sz w:val="24"/>
          <w:szCs w:val="24"/>
          <w:shd w:val="clear" w:color="auto" w:fill="FFFFFF"/>
        </w:rPr>
        <w:t xml:space="preserve"> ensure a </w:t>
      </w:r>
      <w:r w:rsidR="009A313E" w:rsidRPr="00776E47">
        <w:rPr>
          <w:rFonts w:ascii="Arial" w:hAnsi="Arial" w:cs="Arial"/>
          <w:sz w:val="24"/>
          <w:szCs w:val="24"/>
          <w:shd w:val="clear" w:color="auto" w:fill="FFFFFF"/>
        </w:rPr>
        <w:t>long-term</w:t>
      </w:r>
      <w:r w:rsidR="00502957" w:rsidRPr="00776E47">
        <w:rPr>
          <w:rFonts w:ascii="Arial" w:hAnsi="Arial" w:cs="Arial"/>
          <w:sz w:val="24"/>
          <w:szCs w:val="24"/>
          <w:shd w:val="clear" w:color="auto" w:fill="FFFFFF"/>
        </w:rPr>
        <w:t xml:space="preserve"> </w:t>
      </w:r>
      <w:r w:rsidR="009A313E" w:rsidRPr="00776E47">
        <w:rPr>
          <w:rFonts w:ascii="Arial" w:hAnsi="Arial" w:cs="Arial"/>
          <w:sz w:val="24"/>
          <w:szCs w:val="24"/>
          <w:shd w:val="clear" w:color="auto" w:fill="FFFFFF"/>
        </w:rPr>
        <w:t>sustainable</w:t>
      </w:r>
      <w:r w:rsidR="00502957" w:rsidRPr="00776E47">
        <w:rPr>
          <w:rFonts w:ascii="Arial" w:hAnsi="Arial" w:cs="Arial"/>
          <w:sz w:val="24"/>
          <w:szCs w:val="24"/>
          <w:shd w:val="clear" w:color="auto" w:fill="FFFFFF"/>
        </w:rPr>
        <w:t xml:space="preserve"> energy supply which is only few of </w:t>
      </w:r>
      <w:r w:rsidR="009A313E" w:rsidRPr="00776E47">
        <w:rPr>
          <w:rFonts w:ascii="Arial" w:hAnsi="Arial" w:cs="Arial"/>
          <w:sz w:val="24"/>
          <w:szCs w:val="24"/>
          <w:shd w:val="clear" w:color="auto" w:fill="FFFFFF"/>
        </w:rPr>
        <w:t>the benefits</w:t>
      </w:r>
      <w:r w:rsidR="00502957" w:rsidRPr="00776E47">
        <w:rPr>
          <w:rFonts w:ascii="Arial" w:hAnsi="Arial" w:cs="Arial"/>
          <w:sz w:val="24"/>
          <w:szCs w:val="24"/>
          <w:shd w:val="clear" w:color="auto" w:fill="FFFFFF"/>
        </w:rPr>
        <w:t xml:space="preserve"> for stakeholders in hotels </w:t>
      </w:r>
      <w:r w:rsidR="00D73D09" w:rsidRPr="00776E47">
        <w:rPr>
          <w:rFonts w:ascii="Arial" w:hAnsi="Arial" w:cs="Arial"/>
          <w:sz w:val="24"/>
          <w:szCs w:val="24"/>
          <w:shd w:val="clear" w:color="auto" w:fill="FFFFFF"/>
        </w:rPr>
        <w:t xml:space="preserve">(Miguel Angel </w:t>
      </w:r>
      <w:proofErr w:type="spellStart"/>
      <w:r w:rsidR="00D73D09" w:rsidRPr="00776E47">
        <w:rPr>
          <w:rFonts w:ascii="Arial" w:hAnsi="Arial" w:cs="Arial"/>
          <w:sz w:val="24"/>
          <w:szCs w:val="24"/>
          <w:shd w:val="clear" w:color="auto" w:fill="FFFFFF"/>
        </w:rPr>
        <w:t>Gardetti</w:t>
      </w:r>
      <w:proofErr w:type="spellEnd"/>
      <w:r w:rsidR="00D73D09" w:rsidRPr="00776E47">
        <w:rPr>
          <w:rFonts w:ascii="Arial" w:hAnsi="Arial" w:cs="Arial"/>
          <w:sz w:val="24"/>
          <w:szCs w:val="24"/>
          <w:shd w:val="clear" w:color="auto" w:fill="FFFFFF"/>
        </w:rPr>
        <w:t xml:space="preserve"> and Ana Laura Torres, 2017).</w:t>
      </w:r>
    </w:p>
    <w:p w14:paraId="590DAD2E" w14:textId="77777777" w:rsidR="00357697" w:rsidRPr="00776E47" w:rsidRDefault="00357697">
      <w:pPr>
        <w:rPr>
          <w:rFonts w:ascii="Arial" w:hAnsi="Arial" w:cs="Arial"/>
          <w:sz w:val="24"/>
          <w:szCs w:val="24"/>
        </w:rPr>
      </w:pPr>
    </w:p>
    <w:p w14:paraId="79986FA1" w14:textId="77777777" w:rsidR="00357697" w:rsidRPr="00776E47" w:rsidRDefault="00357697">
      <w:pPr>
        <w:rPr>
          <w:rFonts w:ascii="Arial" w:hAnsi="Arial" w:cs="Arial"/>
          <w:sz w:val="24"/>
          <w:szCs w:val="24"/>
        </w:rPr>
      </w:pPr>
    </w:p>
    <w:p w14:paraId="4D2BA8E0" w14:textId="77777777" w:rsidR="00357697" w:rsidRPr="00776E47" w:rsidRDefault="00357697">
      <w:pPr>
        <w:rPr>
          <w:rFonts w:ascii="Arial" w:hAnsi="Arial" w:cs="Arial"/>
          <w:sz w:val="24"/>
          <w:szCs w:val="24"/>
        </w:rPr>
      </w:pPr>
    </w:p>
    <w:p w14:paraId="0B0E608B" w14:textId="77777777" w:rsidR="00357697" w:rsidRPr="00776E47" w:rsidRDefault="00357697">
      <w:pPr>
        <w:rPr>
          <w:rFonts w:ascii="Arial" w:hAnsi="Arial" w:cs="Arial"/>
          <w:sz w:val="24"/>
          <w:szCs w:val="24"/>
        </w:rPr>
      </w:pPr>
    </w:p>
    <w:p w14:paraId="59630659" w14:textId="77777777" w:rsidR="00357697" w:rsidRPr="00776E47" w:rsidRDefault="00357697">
      <w:pPr>
        <w:rPr>
          <w:rFonts w:ascii="Arial" w:hAnsi="Arial" w:cs="Arial"/>
          <w:sz w:val="24"/>
          <w:szCs w:val="24"/>
        </w:rPr>
      </w:pPr>
    </w:p>
    <w:p w14:paraId="1A85B3ED" w14:textId="77777777" w:rsidR="00357697" w:rsidRPr="00776E47" w:rsidRDefault="00357697">
      <w:pPr>
        <w:rPr>
          <w:rFonts w:ascii="Arial" w:hAnsi="Arial" w:cs="Arial"/>
          <w:sz w:val="24"/>
          <w:szCs w:val="24"/>
        </w:rPr>
      </w:pPr>
    </w:p>
    <w:p w14:paraId="3C021BC5" w14:textId="77777777" w:rsidR="00357697" w:rsidRPr="00776E47" w:rsidRDefault="00357697">
      <w:pPr>
        <w:rPr>
          <w:rFonts w:ascii="Arial" w:hAnsi="Arial" w:cs="Arial"/>
          <w:sz w:val="24"/>
          <w:szCs w:val="24"/>
        </w:rPr>
      </w:pPr>
    </w:p>
    <w:p w14:paraId="37B3C587" w14:textId="77777777" w:rsidR="00357697" w:rsidRPr="00776E47" w:rsidRDefault="00357697">
      <w:pPr>
        <w:rPr>
          <w:rFonts w:ascii="Arial" w:hAnsi="Arial" w:cs="Arial"/>
          <w:sz w:val="24"/>
          <w:szCs w:val="24"/>
        </w:rPr>
      </w:pPr>
    </w:p>
    <w:p w14:paraId="4CB9582E" w14:textId="77777777" w:rsidR="00357697" w:rsidRPr="00776E47" w:rsidRDefault="00357697">
      <w:pPr>
        <w:rPr>
          <w:rFonts w:ascii="Arial" w:hAnsi="Arial" w:cs="Arial"/>
          <w:sz w:val="24"/>
          <w:szCs w:val="24"/>
        </w:rPr>
      </w:pPr>
    </w:p>
    <w:p w14:paraId="5771DBB3" w14:textId="77777777" w:rsidR="002948E4" w:rsidRPr="00776E47" w:rsidRDefault="002948E4">
      <w:pPr>
        <w:rPr>
          <w:rFonts w:ascii="Arial" w:hAnsi="Arial" w:cs="Arial"/>
          <w:sz w:val="24"/>
          <w:szCs w:val="24"/>
        </w:rPr>
      </w:pPr>
    </w:p>
    <w:p w14:paraId="7C389705" w14:textId="77777777" w:rsidR="002948E4" w:rsidRPr="00776E47" w:rsidRDefault="002948E4">
      <w:pPr>
        <w:rPr>
          <w:rFonts w:ascii="Arial" w:hAnsi="Arial" w:cs="Arial"/>
          <w:sz w:val="24"/>
          <w:szCs w:val="24"/>
        </w:rPr>
      </w:pPr>
    </w:p>
    <w:p w14:paraId="6FC3FF99" w14:textId="77777777" w:rsidR="002948E4" w:rsidRPr="00776E47" w:rsidRDefault="002948E4">
      <w:pPr>
        <w:rPr>
          <w:rFonts w:ascii="Arial" w:hAnsi="Arial" w:cs="Arial"/>
          <w:sz w:val="24"/>
          <w:szCs w:val="24"/>
        </w:rPr>
      </w:pPr>
    </w:p>
    <w:p w14:paraId="01446414" w14:textId="77777777" w:rsidR="002948E4" w:rsidRPr="00776E47" w:rsidRDefault="002948E4">
      <w:pPr>
        <w:rPr>
          <w:rFonts w:ascii="Arial" w:hAnsi="Arial" w:cs="Arial"/>
          <w:sz w:val="24"/>
          <w:szCs w:val="24"/>
        </w:rPr>
      </w:pPr>
    </w:p>
    <w:p w14:paraId="5D06163D" w14:textId="77777777" w:rsidR="002948E4" w:rsidRPr="00776E47" w:rsidRDefault="002948E4">
      <w:pPr>
        <w:rPr>
          <w:rFonts w:ascii="Arial" w:hAnsi="Arial" w:cs="Arial"/>
          <w:sz w:val="24"/>
          <w:szCs w:val="24"/>
        </w:rPr>
      </w:pPr>
    </w:p>
    <w:p w14:paraId="292D8D61" w14:textId="77777777" w:rsidR="002948E4" w:rsidRPr="00776E47" w:rsidRDefault="002948E4">
      <w:pPr>
        <w:rPr>
          <w:rFonts w:ascii="Arial" w:hAnsi="Arial" w:cs="Arial"/>
          <w:sz w:val="24"/>
          <w:szCs w:val="24"/>
        </w:rPr>
      </w:pPr>
    </w:p>
    <w:p w14:paraId="2A6CA126" w14:textId="77777777" w:rsidR="002948E4" w:rsidRPr="00776E47" w:rsidRDefault="002948E4">
      <w:pPr>
        <w:rPr>
          <w:rFonts w:ascii="Arial" w:hAnsi="Arial" w:cs="Arial"/>
          <w:sz w:val="24"/>
          <w:szCs w:val="24"/>
        </w:rPr>
      </w:pPr>
    </w:p>
    <w:p w14:paraId="530D2F37" w14:textId="33C48972" w:rsidR="002948E4" w:rsidRPr="00776E47" w:rsidRDefault="002948E4">
      <w:pPr>
        <w:rPr>
          <w:rFonts w:ascii="Arial" w:hAnsi="Arial" w:cs="Arial"/>
          <w:sz w:val="24"/>
          <w:szCs w:val="24"/>
          <w:u w:val="single"/>
        </w:rPr>
      </w:pPr>
      <w:r w:rsidRPr="00776E47">
        <w:rPr>
          <w:rFonts w:ascii="Arial" w:hAnsi="Arial" w:cs="Arial"/>
          <w:sz w:val="24"/>
          <w:szCs w:val="24"/>
          <w:u w:val="single"/>
        </w:rPr>
        <w:lastRenderedPageBreak/>
        <w:t xml:space="preserve">7.0     </w:t>
      </w:r>
      <w:r w:rsidR="00B601D3" w:rsidRPr="00776E47">
        <w:rPr>
          <w:rFonts w:ascii="Arial" w:hAnsi="Arial" w:cs="Arial"/>
          <w:sz w:val="24"/>
          <w:szCs w:val="24"/>
          <w:u w:val="single"/>
        </w:rPr>
        <w:t>Recommendations</w:t>
      </w:r>
      <w:r w:rsidRPr="00776E47">
        <w:rPr>
          <w:rFonts w:ascii="Arial" w:hAnsi="Arial" w:cs="Arial"/>
          <w:sz w:val="24"/>
          <w:szCs w:val="24"/>
          <w:u w:val="single"/>
        </w:rPr>
        <w:t xml:space="preserve"> </w:t>
      </w:r>
    </w:p>
    <w:p w14:paraId="2CCFA52A" w14:textId="6134C996" w:rsidR="00B601D3" w:rsidRDefault="00B601D3">
      <w:pPr>
        <w:rPr>
          <w:rFonts w:ascii="Arial" w:hAnsi="Arial" w:cs="Arial"/>
          <w:sz w:val="24"/>
          <w:szCs w:val="24"/>
          <w:u w:val="single"/>
        </w:rPr>
      </w:pPr>
    </w:p>
    <w:p w14:paraId="50AD03CF" w14:textId="544C3E95" w:rsidR="009552B1" w:rsidRPr="009552B1" w:rsidRDefault="009A1A65">
      <w:pPr>
        <w:rPr>
          <w:rFonts w:ascii="Arial" w:hAnsi="Arial" w:cs="Arial"/>
          <w:sz w:val="24"/>
          <w:szCs w:val="24"/>
        </w:rPr>
      </w:pPr>
      <w:r>
        <w:rPr>
          <w:rFonts w:ascii="Arial" w:hAnsi="Arial" w:cs="Arial"/>
          <w:sz w:val="24"/>
          <w:szCs w:val="24"/>
        </w:rPr>
        <w:t xml:space="preserve">Hotels </w:t>
      </w:r>
      <w:r w:rsidR="00BB3484">
        <w:rPr>
          <w:rFonts w:ascii="Arial" w:hAnsi="Arial" w:cs="Arial"/>
          <w:sz w:val="24"/>
          <w:szCs w:val="24"/>
        </w:rPr>
        <w:t xml:space="preserve">can be even more successful and more resourceful if they find the balance of sustainability along with </w:t>
      </w:r>
      <w:r w:rsidR="00B42BC6">
        <w:rPr>
          <w:rFonts w:ascii="Arial" w:hAnsi="Arial" w:cs="Arial"/>
          <w:sz w:val="24"/>
          <w:szCs w:val="24"/>
        </w:rPr>
        <w:t xml:space="preserve">increasing revenue. This report has spoken a lot about how it can be done but </w:t>
      </w:r>
      <w:r w:rsidR="00CA1C5B">
        <w:rPr>
          <w:rFonts w:ascii="Arial" w:hAnsi="Arial" w:cs="Arial"/>
          <w:sz w:val="24"/>
          <w:szCs w:val="24"/>
        </w:rPr>
        <w:t xml:space="preserve">if hotels were to implement the biggest change of all </w:t>
      </w:r>
      <w:r w:rsidR="00BF5565">
        <w:rPr>
          <w:rFonts w:ascii="Arial" w:hAnsi="Arial" w:cs="Arial"/>
          <w:sz w:val="24"/>
          <w:szCs w:val="24"/>
        </w:rPr>
        <w:t xml:space="preserve">which is cutting down cost of utilities and resource </w:t>
      </w:r>
      <w:r w:rsidR="00327662">
        <w:rPr>
          <w:rFonts w:ascii="Arial" w:hAnsi="Arial" w:cs="Arial"/>
          <w:sz w:val="24"/>
          <w:szCs w:val="24"/>
        </w:rPr>
        <w:t>materials,</w:t>
      </w:r>
      <w:r w:rsidR="00BF5565">
        <w:rPr>
          <w:rFonts w:ascii="Arial" w:hAnsi="Arial" w:cs="Arial"/>
          <w:sz w:val="24"/>
          <w:szCs w:val="24"/>
        </w:rPr>
        <w:t xml:space="preserve"> they will see a dramatic change in profits</w:t>
      </w:r>
      <w:r w:rsidR="00F2170E">
        <w:rPr>
          <w:rFonts w:ascii="Arial" w:hAnsi="Arial" w:cs="Arial"/>
          <w:sz w:val="24"/>
          <w:szCs w:val="24"/>
        </w:rPr>
        <w:t xml:space="preserve">. If they introduced more recycling and </w:t>
      </w:r>
      <w:r w:rsidR="002F29C6">
        <w:rPr>
          <w:rFonts w:ascii="Arial" w:hAnsi="Arial" w:cs="Arial"/>
          <w:sz w:val="24"/>
          <w:szCs w:val="24"/>
        </w:rPr>
        <w:t xml:space="preserve">thought of </w:t>
      </w:r>
      <w:r w:rsidR="00FB3137">
        <w:rPr>
          <w:rFonts w:ascii="Arial" w:hAnsi="Arial" w:cs="Arial"/>
          <w:sz w:val="24"/>
          <w:szCs w:val="24"/>
        </w:rPr>
        <w:t>installing</w:t>
      </w:r>
      <w:r w:rsidR="002F29C6">
        <w:rPr>
          <w:rFonts w:ascii="Arial" w:hAnsi="Arial" w:cs="Arial"/>
          <w:sz w:val="24"/>
          <w:szCs w:val="24"/>
        </w:rPr>
        <w:t xml:space="preserve"> solar panels to create electricity also made sure all rooms were appropriately insulated </w:t>
      </w:r>
      <w:r w:rsidR="00BC4787">
        <w:rPr>
          <w:rFonts w:ascii="Arial" w:hAnsi="Arial" w:cs="Arial"/>
          <w:sz w:val="24"/>
          <w:szCs w:val="24"/>
        </w:rPr>
        <w:t xml:space="preserve">this will in </w:t>
      </w:r>
      <w:r w:rsidR="00FB3137">
        <w:rPr>
          <w:rFonts w:ascii="Arial" w:hAnsi="Arial" w:cs="Arial"/>
          <w:sz w:val="24"/>
          <w:szCs w:val="24"/>
        </w:rPr>
        <w:t>return,</w:t>
      </w:r>
      <w:r w:rsidR="00BC4787">
        <w:rPr>
          <w:rFonts w:ascii="Arial" w:hAnsi="Arial" w:cs="Arial"/>
          <w:sz w:val="24"/>
          <w:szCs w:val="24"/>
        </w:rPr>
        <w:t xml:space="preserve"> see a drastic change. </w:t>
      </w:r>
      <w:r w:rsidR="00630FEF">
        <w:rPr>
          <w:rFonts w:ascii="Arial" w:hAnsi="Arial" w:cs="Arial"/>
          <w:sz w:val="24"/>
          <w:szCs w:val="24"/>
        </w:rPr>
        <w:t xml:space="preserve">Also educating the staff on certain aspects of </w:t>
      </w:r>
      <w:r w:rsidR="00697D41">
        <w:rPr>
          <w:rFonts w:ascii="Arial" w:hAnsi="Arial" w:cs="Arial"/>
          <w:sz w:val="24"/>
          <w:szCs w:val="24"/>
        </w:rPr>
        <w:t>energy saving practises such as switching off lights if not in use</w:t>
      </w:r>
      <w:r w:rsidR="00597C77">
        <w:rPr>
          <w:rFonts w:ascii="Arial" w:hAnsi="Arial" w:cs="Arial"/>
          <w:sz w:val="24"/>
          <w:szCs w:val="24"/>
        </w:rPr>
        <w:t>, which in return the staff can educate guests on appropriate usage.</w:t>
      </w:r>
      <w:r w:rsidR="00FB3137">
        <w:rPr>
          <w:rFonts w:ascii="Arial" w:hAnsi="Arial" w:cs="Arial"/>
          <w:sz w:val="24"/>
          <w:szCs w:val="24"/>
        </w:rPr>
        <w:t xml:space="preserve"> Saving energy is not only good for the environment but also for the financial side of things.</w:t>
      </w:r>
    </w:p>
    <w:p w14:paraId="5F98EC09" w14:textId="77777777" w:rsidR="00B601D3" w:rsidRPr="00776E47" w:rsidRDefault="00B601D3">
      <w:pPr>
        <w:rPr>
          <w:rFonts w:ascii="Arial" w:hAnsi="Arial" w:cs="Arial"/>
          <w:sz w:val="24"/>
          <w:szCs w:val="24"/>
          <w:u w:val="single"/>
        </w:rPr>
      </w:pPr>
    </w:p>
    <w:p w14:paraId="184EC659" w14:textId="77777777" w:rsidR="00B601D3" w:rsidRPr="00776E47" w:rsidRDefault="00B601D3">
      <w:pPr>
        <w:rPr>
          <w:rFonts w:ascii="Arial" w:hAnsi="Arial" w:cs="Arial"/>
          <w:sz w:val="24"/>
          <w:szCs w:val="24"/>
          <w:u w:val="single"/>
        </w:rPr>
      </w:pPr>
    </w:p>
    <w:p w14:paraId="4D0C432F" w14:textId="77777777" w:rsidR="00B601D3" w:rsidRPr="00776E47" w:rsidRDefault="00B601D3">
      <w:pPr>
        <w:rPr>
          <w:rFonts w:ascii="Arial" w:hAnsi="Arial" w:cs="Arial"/>
          <w:sz w:val="24"/>
          <w:szCs w:val="24"/>
          <w:u w:val="single"/>
        </w:rPr>
      </w:pPr>
    </w:p>
    <w:p w14:paraId="6F8CE3D7" w14:textId="77777777" w:rsidR="00B601D3" w:rsidRPr="00776E47" w:rsidRDefault="00B601D3">
      <w:pPr>
        <w:rPr>
          <w:rFonts w:ascii="Arial" w:hAnsi="Arial" w:cs="Arial"/>
          <w:sz w:val="24"/>
          <w:szCs w:val="24"/>
          <w:u w:val="single"/>
        </w:rPr>
      </w:pPr>
    </w:p>
    <w:p w14:paraId="2422BCDE" w14:textId="77777777" w:rsidR="00B601D3" w:rsidRPr="00776E47" w:rsidRDefault="00B601D3">
      <w:pPr>
        <w:rPr>
          <w:rFonts w:ascii="Arial" w:hAnsi="Arial" w:cs="Arial"/>
          <w:sz w:val="24"/>
          <w:szCs w:val="24"/>
          <w:u w:val="single"/>
        </w:rPr>
      </w:pPr>
    </w:p>
    <w:p w14:paraId="1A4F3BA1" w14:textId="77777777" w:rsidR="00B601D3" w:rsidRPr="00776E47" w:rsidRDefault="00B601D3">
      <w:pPr>
        <w:rPr>
          <w:rFonts w:ascii="Arial" w:hAnsi="Arial" w:cs="Arial"/>
          <w:sz w:val="24"/>
          <w:szCs w:val="24"/>
          <w:u w:val="single"/>
        </w:rPr>
      </w:pPr>
    </w:p>
    <w:p w14:paraId="1D019460" w14:textId="77777777" w:rsidR="00B601D3" w:rsidRDefault="00B601D3">
      <w:pPr>
        <w:rPr>
          <w:rFonts w:ascii="Arial" w:hAnsi="Arial" w:cs="Arial"/>
          <w:sz w:val="24"/>
          <w:szCs w:val="24"/>
          <w:u w:val="single"/>
        </w:rPr>
      </w:pPr>
    </w:p>
    <w:p w14:paraId="58CFDCAC" w14:textId="77777777" w:rsidR="00B601D3" w:rsidRDefault="00B601D3">
      <w:pPr>
        <w:rPr>
          <w:rFonts w:ascii="Arial" w:hAnsi="Arial" w:cs="Arial"/>
          <w:sz w:val="24"/>
          <w:szCs w:val="24"/>
          <w:u w:val="single"/>
        </w:rPr>
      </w:pPr>
    </w:p>
    <w:p w14:paraId="0A754753" w14:textId="77777777" w:rsidR="00B601D3" w:rsidRDefault="00B601D3">
      <w:pPr>
        <w:rPr>
          <w:rFonts w:ascii="Arial" w:hAnsi="Arial" w:cs="Arial"/>
          <w:sz w:val="24"/>
          <w:szCs w:val="24"/>
          <w:u w:val="single"/>
        </w:rPr>
      </w:pPr>
    </w:p>
    <w:p w14:paraId="74AD5480" w14:textId="77777777" w:rsidR="00B601D3" w:rsidRDefault="00B601D3">
      <w:pPr>
        <w:rPr>
          <w:rFonts w:ascii="Arial" w:hAnsi="Arial" w:cs="Arial"/>
          <w:sz w:val="24"/>
          <w:szCs w:val="24"/>
          <w:u w:val="single"/>
        </w:rPr>
      </w:pPr>
    </w:p>
    <w:p w14:paraId="79D34BA3" w14:textId="77777777" w:rsidR="00B601D3" w:rsidRDefault="00B601D3">
      <w:pPr>
        <w:rPr>
          <w:rFonts w:ascii="Arial" w:hAnsi="Arial" w:cs="Arial"/>
          <w:sz w:val="24"/>
          <w:szCs w:val="24"/>
          <w:u w:val="single"/>
        </w:rPr>
      </w:pPr>
    </w:p>
    <w:p w14:paraId="1F5C3FBA" w14:textId="77777777" w:rsidR="00B601D3" w:rsidRDefault="00B601D3">
      <w:pPr>
        <w:rPr>
          <w:rFonts w:ascii="Arial" w:hAnsi="Arial" w:cs="Arial"/>
          <w:sz w:val="24"/>
          <w:szCs w:val="24"/>
          <w:u w:val="single"/>
        </w:rPr>
      </w:pPr>
    </w:p>
    <w:p w14:paraId="3D17F34B" w14:textId="77777777" w:rsidR="00B601D3" w:rsidRDefault="00B601D3">
      <w:pPr>
        <w:rPr>
          <w:rFonts w:ascii="Arial" w:hAnsi="Arial" w:cs="Arial"/>
          <w:sz w:val="24"/>
          <w:szCs w:val="24"/>
          <w:u w:val="single"/>
        </w:rPr>
      </w:pPr>
    </w:p>
    <w:p w14:paraId="7A4C99B4" w14:textId="77777777" w:rsidR="00B601D3" w:rsidRDefault="00B601D3">
      <w:pPr>
        <w:rPr>
          <w:rFonts w:ascii="Arial" w:hAnsi="Arial" w:cs="Arial"/>
          <w:sz w:val="24"/>
          <w:szCs w:val="24"/>
          <w:u w:val="single"/>
        </w:rPr>
      </w:pPr>
    </w:p>
    <w:p w14:paraId="201761CC" w14:textId="77777777" w:rsidR="00B601D3" w:rsidRDefault="00B601D3">
      <w:pPr>
        <w:rPr>
          <w:rFonts w:ascii="Arial" w:hAnsi="Arial" w:cs="Arial"/>
          <w:sz w:val="24"/>
          <w:szCs w:val="24"/>
          <w:u w:val="single"/>
        </w:rPr>
      </w:pPr>
    </w:p>
    <w:p w14:paraId="39A72AF3" w14:textId="77777777" w:rsidR="00B601D3" w:rsidRDefault="00B601D3">
      <w:pPr>
        <w:rPr>
          <w:rFonts w:ascii="Arial" w:hAnsi="Arial" w:cs="Arial"/>
          <w:sz w:val="24"/>
          <w:szCs w:val="24"/>
          <w:u w:val="single"/>
        </w:rPr>
      </w:pPr>
    </w:p>
    <w:p w14:paraId="501A6107" w14:textId="77777777" w:rsidR="00B601D3" w:rsidRDefault="00B601D3">
      <w:pPr>
        <w:rPr>
          <w:rFonts w:ascii="Arial" w:hAnsi="Arial" w:cs="Arial"/>
          <w:sz w:val="24"/>
          <w:szCs w:val="24"/>
          <w:u w:val="single"/>
        </w:rPr>
      </w:pPr>
    </w:p>
    <w:p w14:paraId="3CCA5656" w14:textId="77777777" w:rsidR="00B601D3" w:rsidRDefault="00B601D3">
      <w:pPr>
        <w:rPr>
          <w:rFonts w:ascii="Arial" w:hAnsi="Arial" w:cs="Arial"/>
          <w:sz w:val="24"/>
          <w:szCs w:val="24"/>
          <w:u w:val="single"/>
        </w:rPr>
      </w:pPr>
    </w:p>
    <w:p w14:paraId="083E2F8F" w14:textId="77777777" w:rsidR="00B601D3" w:rsidRDefault="00B601D3">
      <w:pPr>
        <w:rPr>
          <w:rFonts w:ascii="Arial" w:hAnsi="Arial" w:cs="Arial"/>
          <w:sz w:val="24"/>
          <w:szCs w:val="24"/>
          <w:u w:val="single"/>
        </w:rPr>
      </w:pPr>
    </w:p>
    <w:p w14:paraId="7B679A53" w14:textId="77777777" w:rsidR="00B601D3" w:rsidRDefault="00B601D3">
      <w:pPr>
        <w:rPr>
          <w:rFonts w:ascii="Arial" w:hAnsi="Arial" w:cs="Arial"/>
          <w:sz w:val="24"/>
          <w:szCs w:val="24"/>
          <w:u w:val="single"/>
        </w:rPr>
      </w:pPr>
    </w:p>
    <w:p w14:paraId="0086744C" w14:textId="77777777" w:rsidR="00B601D3" w:rsidRDefault="00B601D3">
      <w:pPr>
        <w:rPr>
          <w:rFonts w:ascii="Arial" w:hAnsi="Arial" w:cs="Arial"/>
          <w:sz w:val="24"/>
          <w:szCs w:val="24"/>
          <w:u w:val="single"/>
        </w:rPr>
      </w:pPr>
    </w:p>
    <w:p w14:paraId="3D2DC6A9" w14:textId="77777777" w:rsidR="00B601D3" w:rsidRDefault="00B601D3">
      <w:pPr>
        <w:rPr>
          <w:rFonts w:ascii="Arial" w:hAnsi="Arial" w:cs="Arial"/>
          <w:sz w:val="24"/>
          <w:szCs w:val="24"/>
          <w:u w:val="single"/>
        </w:rPr>
      </w:pPr>
    </w:p>
    <w:p w14:paraId="300E667D" w14:textId="77777777" w:rsidR="00B601D3" w:rsidRDefault="00B601D3">
      <w:pPr>
        <w:rPr>
          <w:rFonts w:ascii="Arial" w:hAnsi="Arial" w:cs="Arial"/>
          <w:sz w:val="24"/>
          <w:szCs w:val="24"/>
          <w:u w:val="single"/>
        </w:rPr>
      </w:pPr>
    </w:p>
    <w:p w14:paraId="1A443734" w14:textId="77777777" w:rsidR="00B601D3" w:rsidRDefault="00B601D3">
      <w:pPr>
        <w:rPr>
          <w:rFonts w:ascii="Arial" w:hAnsi="Arial" w:cs="Arial"/>
          <w:sz w:val="24"/>
          <w:szCs w:val="24"/>
          <w:u w:val="single"/>
        </w:rPr>
      </w:pPr>
    </w:p>
    <w:p w14:paraId="0348075B" w14:textId="77777777" w:rsidR="00B601D3" w:rsidRDefault="00B601D3">
      <w:pPr>
        <w:rPr>
          <w:rFonts w:ascii="Arial" w:hAnsi="Arial" w:cs="Arial"/>
          <w:sz w:val="24"/>
          <w:szCs w:val="24"/>
          <w:u w:val="single"/>
        </w:rPr>
      </w:pPr>
    </w:p>
    <w:p w14:paraId="57150C19" w14:textId="77777777" w:rsidR="00B601D3" w:rsidRDefault="00B601D3">
      <w:pPr>
        <w:rPr>
          <w:rFonts w:ascii="Arial" w:hAnsi="Arial" w:cs="Arial"/>
          <w:sz w:val="24"/>
          <w:szCs w:val="24"/>
          <w:u w:val="single"/>
        </w:rPr>
      </w:pPr>
    </w:p>
    <w:p w14:paraId="3E707DC0" w14:textId="77777777" w:rsidR="00B601D3" w:rsidRDefault="00B601D3">
      <w:pPr>
        <w:rPr>
          <w:rFonts w:ascii="Arial" w:hAnsi="Arial" w:cs="Arial"/>
          <w:sz w:val="24"/>
          <w:szCs w:val="24"/>
          <w:u w:val="single"/>
        </w:rPr>
      </w:pPr>
    </w:p>
    <w:p w14:paraId="03925514" w14:textId="42D2DC13" w:rsidR="00B601D3" w:rsidRDefault="00B601D3">
      <w:pPr>
        <w:rPr>
          <w:rFonts w:ascii="Arial" w:hAnsi="Arial" w:cs="Arial"/>
          <w:sz w:val="24"/>
          <w:szCs w:val="24"/>
          <w:u w:val="single"/>
        </w:rPr>
      </w:pPr>
      <w:r>
        <w:rPr>
          <w:rFonts w:ascii="Arial" w:hAnsi="Arial" w:cs="Arial"/>
          <w:sz w:val="24"/>
          <w:szCs w:val="24"/>
          <w:u w:val="single"/>
        </w:rPr>
        <w:t>8.0     Reference list</w:t>
      </w:r>
    </w:p>
    <w:p w14:paraId="62A7F1C9" w14:textId="77777777" w:rsidR="00A65135" w:rsidRPr="003548B9" w:rsidRDefault="00A65135" w:rsidP="00A65135">
      <w:pPr>
        <w:rPr>
          <w:rFonts w:ascii="Arial" w:hAnsi="Arial" w:cs="Arial"/>
          <w:color w:val="2C3E50"/>
          <w:sz w:val="24"/>
          <w:szCs w:val="24"/>
          <w:shd w:val="clear" w:color="auto" w:fill="FEF1C4"/>
        </w:rPr>
      </w:pPr>
      <w:r w:rsidRPr="003548B9">
        <w:rPr>
          <w:rFonts w:ascii="Arial" w:hAnsi="Arial" w:cs="Arial"/>
          <w:color w:val="2C3E50"/>
          <w:sz w:val="24"/>
          <w:szCs w:val="24"/>
          <w:shd w:val="clear" w:color="auto" w:fill="FEF1C4"/>
        </w:rPr>
        <w:t>www.bartleby.com. (n.d.). </w:t>
      </w:r>
      <w:r w:rsidRPr="003548B9">
        <w:rPr>
          <w:rFonts w:ascii="Arial" w:hAnsi="Arial" w:cs="Arial"/>
          <w:i/>
          <w:iCs/>
          <w:color w:val="2C3E50"/>
          <w:sz w:val="24"/>
          <w:szCs w:val="24"/>
          <w:shd w:val="clear" w:color="auto" w:fill="FEF1C4"/>
        </w:rPr>
        <w:t xml:space="preserve">Financial Role </w:t>
      </w:r>
      <w:proofErr w:type="gramStart"/>
      <w:r w:rsidRPr="003548B9">
        <w:rPr>
          <w:rFonts w:ascii="Arial" w:hAnsi="Arial" w:cs="Arial"/>
          <w:i/>
          <w:iCs/>
          <w:color w:val="2C3E50"/>
          <w:sz w:val="24"/>
          <w:szCs w:val="24"/>
          <w:shd w:val="clear" w:color="auto" w:fill="FEF1C4"/>
        </w:rPr>
        <w:t>Of</w:t>
      </w:r>
      <w:proofErr w:type="gramEnd"/>
      <w:r w:rsidRPr="003548B9">
        <w:rPr>
          <w:rFonts w:ascii="Arial" w:hAnsi="Arial" w:cs="Arial"/>
          <w:i/>
          <w:iCs/>
          <w:color w:val="2C3E50"/>
          <w:sz w:val="24"/>
          <w:szCs w:val="24"/>
          <w:shd w:val="clear" w:color="auto" w:fill="FEF1C4"/>
        </w:rPr>
        <w:t xml:space="preserve"> The Hospitality Industry - 2011 Words | Bartleby</w:t>
      </w:r>
      <w:r w:rsidRPr="003548B9">
        <w:rPr>
          <w:rFonts w:ascii="Arial" w:hAnsi="Arial" w:cs="Arial"/>
          <w:color w:val="2C3E50"/>
          <w:sz w:val="24"/>
          <w:szCs w:val="24"/>
          <w:shd w:val="clear" w:color="auto" w:fill="FEF1C4"/>
        </w:rPr>
        <w:t xml:space="preserve">. [online] Available at: </w:t>
      </w:r>
      <w:hyperlink r:id="rId10" w:history="1">
        <w:r w:rsidRPr="003548B9">
          <w:rPr>
            <w:rStyle w:val="Hyperlink"/>
            <w:rFonts w:ascii="Arial" w:hAnsi="Arial" w:cs="Arial"/>
            <w:sz w:val="24"/>
            <w:szCs w:val="24"/>
            <w:shd w:val="clear" w:color="auto" w:fill="FEF1C4"/>
          </w:rPr>
          <w:t>https://www.bartleby.com/essay/Financial-Role-Of-The-Hospitality-Industry-P3C6V7Q3FT85</w:t>
        </w:r>
      </w:hyperlink>
      <w:r w:rsidRPr="003548B9">
        <w:rPr>
          <w:rFonts w:ascii="Arial" w:hAnsi="Arial" w:cs="Arial"/>
          <w:color w:val="2C3E50"/>
          <w:sz w:val="24"/>
          <w:szCs w:val="24"/>
          <w:shd w:val="clear" w:color="auto" w:fill="FEF1C4"/>
        </w:rPr>
        <w:t>.</w:t>
      </w:r>
    </w:p>
    <w:p w14:paraId="5FF3A327" w14:textId="77777777" w:rsidR="00A65135" w:rsidRPr="003548B9" w:rsidRDefault="00A65135" w:rsidP="00A65135">
      <w:pPr>
        <w:rPr>
          <w:rFonts w:ascii="Arial" w:hAnsi="Arial" w:cs="Arial"/>
          <w:color w:val="2C3E50"/>
          <w:sz w:val="24"/>
          <w:szCs w:val="24"/>
          <w:shd w:val="clear" w:color="auto" w:fill="FEF1C4"/>
        </w:rPr>
      </w:pPr>
      <w:r w:rsidRPr="003548B9">
        <w:rPr>
          <w:rFonts w:ascii="Arial" w:hAnsi="Arial" w:cs="Arial"/>
          <w:color w:val="2C3E50"/>
          <w:sz w:val="24"/>
          <w:szCs w:val="24"/>
          <w:shd w:val="clear" w:color="auto" w:fill="FEF1C4"/>
        </w:rPr>
        <w:t>Murphy, C. (2022). </w:t>
      </w:r>
      <w:r w:rsidRPr="003548B9">
        <w:rPr>
          <w:rFonts w:ascii="Arial" w:hAnsi="Arial" w:cs="Arial"/>
          <w:i/>
          <w:iCs/>
          <w:color w:val="2C3E50"/>
          <w:sz w:val="24"/>
          <w:szCs w:val="24"/>
          <w:shd w:val="clear" w:color="auto" w:fill="FEF1C4"/>
        </w:rPr>
        <w:t>Why Is Social Responsibility Important to a business?</w:t>
      </w:r>
      <w:r w:rsidRPr="003548B9">
        <w:rPr>
          <w:rFonts w:ascii="Arial" w:hAnsi="Arial" w:cs="Arial"/>
          <w:color w:val="2C3E50"/>
          <w:sz w:val="24"/>
          <w:szCs w:val="24"/>
          <w:shd w:val="clear" w:color="auto" w:fill="FEF1C4"/>
        </w:rPr>
        <w:t xml:space="preserve"> [online] Investopedia. Available at: </w:t>
      </w:r>
      <w:hyperlink r:id="rId11" w:history="1">
        <w:r w:rsidRPr="003548B9">
          <w:rPr>
            <w:rStyle w:val="Hyperlink"/>
            <w:rFonts w:ascii="Arial" w:hAnsi="Arial" w:cs="Arial"/>
            <w:sz w:val="24"/>
            <w:szCs w:val="24"/>
            <w:shd w:val="clear" w:color="auto" w:fill="FEF1C4"/>
          </w:rPr>
          <w:t>https://www.investopedia.com/ask/answers/041015/why-social-responsibility-important-business.asp</w:t>
        </w:r>
      </w:hyperlink>
      <w:r w:rsidRPr="003548B9">
        <w:rPr>
          <w:rFonts w:ascii="Arial" w:hAnsi="Arial" w:cs="Arial"/>
          <w:color w:val="2C3E50"/>
          <w:sz w:val="24"/>
          <w:szCs w:val="24"/>
          <w:shd w:val="clear" w:color="auto" w:fill="FEF1C4"/>
        </w:rPr>
        <w:t>.</w:t>
      </w:r>
    </w:p>
    <w:p w14:paraId="20C70808" w14:textId="77777777" w:rsidR="00A65135" w:rsidRPr="003548B9" w:rsidRDefault="00A65135" w:rsidP="00A65135">
      <w:pPr>
        <w:rPr>
          <w:rFonts w:ascii="Arial" w:hAnsi="Arial" w:cs="Arial"/>
          <w:color w:val="2C3E50"/>
          <w:sz w:val="24"/>
          <w:szCs w:val="24"/>
          <w:shd w:val="clear" w:color="auto" w:fill="FEF1C4"/>
        </w:rPr>
      </w:pPr>
      <w:r w:rsidRPr="003548B9">
        <w:rPr>
          <w:rFonts w:ascii="Arial" w:hAnsi="Arial" w:cs="Arial"/>
          <w:color w:val="2C3E50"/>
          <w:sz w:val="24"/>
          <w:szCs w:val="24"/>
          <w:shd w:val="clear" w:color="auto" w:fill="FEF1C4"/>
        </w:rPr>
        <w:t>Claydon, J. (2013). Consumer-Driven Corporate Responsibility. </w:t>
      </w:r>
      <w:proofErr w:type="spellStart"/>
      <w:r w:rsidRPr="003548B9">
        <w:rPr>
          <w:rFonts w:ascii="Arial" w:hAnsi="Arial" w:cs="Arial"/>
          <w:i/>
          <w:iCs/>
          <w:color w:val="2C3E50"/>
          <w:sz w:val="24"/>
          <w:szCs w:val="24"/>
          <w:shd w:val="clear" w:color="auto" w:fill="FEF1C4"/>
        </w:rPr>
        <w:t>Encyclopedia</w:t>
      </w:r>
      <w:proofErr w:type="spellEnd"/>
      <w:r w:rsidRPr="003548B9">
        <w:rPr>
          <w:rFonts w:ascii="Arial" w:hAnsi="Arial" w:cs="Arial"/>
          <w:i/>
          <w:iCs/>
          <w:color w:val="2C3E50"/>
          <w:sz w:val="24"/>
          <w:szCs w:val="24"/>
          <w:shd w:val="clear" w:color="auto" w:fill="FEF1C4"/>
        </w:rPr>
        <w:t xml:space="preserve"> of Corporate Social Responsibility</w:t>
      </w:r>
      <w:r w:rsidRPr="003548B9">
        <w:rPr>
          <w:rFonts w:ascii="Arial" w:hAnsi="Arial" w:cs="Arial"/>
          <w:color w:val="2C3E50"/>
          <w:sz w:val="24"/>
          <w:szCs w:val="24"/>
          <w:shd w:val="clear" w:color="auto" w:fill="FEF1C4"/>
        </w:rPr>
        <w:t xml:space="preserve">, pp.444–450. </w:t>
      </w:r>
      <w:proofErr w:type="spellStart"/>
      <w:proofErr w:type="gramStart"/>
      <w:r w:rsidRPr="003548B9">
        <w:rPr>
          <w:rFonts w:ascii="Arial" w:hAnsi="Arial" w:cs="Arial"/>
          <w:color w:val="2C3E50"/>
          <w:sz w:val="24"/>
          <w:szCs w:val="24"/>
          <w:shd w:val="clear" w:color="auto" w:fill="FEF1C4"/>
        </w:rPr>
        <w:t>doi:https</w:t>
      </w:r>
      <w:proofErr w:type="spellEnd"/>
      <w:r w:rsidRPr="003548B9">
        <w:rPr>
          <w:rFonts w:ascii="Arial" w:hAnsi="Arial" w:cs="Arial"/>
          <w:color w:val="2C3E50"/>
          <w:sz w:val="24"/>
          <w:szCs w:val="24"/>
          <w:shd w:val="clear" w:color="auto" w:fill="FEF1C4"/>
        </w:rPr>
        <w:t>://doi.org/10.1007/978-3-642-28036-8_694</w:t>
      </w:r>
      <w:proofErr w:type="gramEnd"/>
      <w:r w:rsidRPr="003548B9">
        <w:rPr>
          <w:rFonts w:ascii="Arial" w:hAnsi="Arial" w:cs="Arial"/>
          <w:color w:val="2C3E50"/>
          <w:sz w:val="24"/>
          <w:szCs w:val="24"/>
          <w:shd w:val="clear" w:color="auto" w:fill="FEF1C4"/>
        </w:rPr>
        <w:t>.</w:t>
      </w:r>
    </w:p>
    <w:p w14:paraId="0E8BCDDC" w14:textId="77777777" w:rsidR="00A65135" w:rsidRPr="003548B9" w:rsidRDefault="00A65135" w:rsidP="00A65135">
      <w:pPr>
        <w:rPr>
          <w:rFonts w:ascii="Arial" w:hAnsi="Arial" w:cs="Arial"/>
          <w:color w:val="2C3E50"/>
          <w:sz w:val="24"/>
          <w:szCs w:val="24"/>
          <w:shd w:val="clear" w:color="auto" w:fill="FEF1C4"/>
        </w:rPr>
      </w:pPr>
      <w:proofErr w:type="spellStart"/>
      <w:r w:rsidRPr="003548B9">
        <w:rPr>
          <w:rFonts w:ascii="Arial" w:hAnsi="Arial" w:cs="Arial"/>
          <w:color w:val="2C3E50"/>
          <w:sz w:val="24"/>
          <w:szCs w:val="24"/>
          <w:shd w:val="clear" w:color="auto" w:fill="FEF1C4"/>
        </w:rPr>
        <w:t>Rhou</w:t>
      </w:r>
      <w:proofErr w:type="spellEnd"/>
      <w:r w:rsidRPr="003548B9">
        <w:rPr>
          <w:rFonts w:ascii="Arial" w:hAnsi="Arial" w:cs="Arial"/>
          <w:color w:val="2C3E50"/>
          <w:sz w:val="24"/>
          <w:szCs w:val="24"/>
          <w:shd w:val="clear" w:color="auto" w:fill="FEF1C4"/>
        </w:rPr>
        <w:t>, Y. and Singal, M. (2020). A review of the business case for CSR in the hospitality industry. </w:t>
      </w:r>
      <w:r w:rsidRPr="003548B9">
        <w:rPr>
          <w:rFonts w:ascii="Arial" w:hAnsi="Arial" w:cs="Arial"/>
          <w:i/>
          <w:iCs/>
          <w:color w:val="2C3E50"/>
          <w:sz w:val="24"/>
          <w:szCs w:val="24"/>
          <w:shd w:val="clear" w:color="auto" w:fill="FEF1C4"/>
        </w:rPr>
        <w:t>International Journal of Hospitality Management</w:t>
      </w:r>
      <w:r w:rsidRPr="003548B9">
        <w:rPr>
          <w:rFonts w:ascii="Arial" w:hAnsi="Arial" w:cs="Arial"/>
          <w:color w:val="2C3E50"/>
          <w:sz w:val="24"/>
          <w:szCs w:val="24"/>
          <w:shd w:val="clear" w:color="auto" w:fill="FEF1C4"/>
        </w:rPr>
        <w:t>, 84, p.102330.</w:t>
      </w:r>
    </w:p>
    <w:p w14:paraId="2465382E" w14:textId="77777777" w:rsidR="00A65135" w:rsidRPr="003548B9" w:rsidRDefault="00A65135" w:rsidP="00A65135">
      <w:pPr>
        <w:rPr>
          <w:rFonts w:ascii="Arial" w:hAnsi="Arial" w:cs="Arial"/>
          <w:sz w:val="24"/>
          <w:szCs w:val="24"/>
        </w:rPr>
      </w:pPr>
      <w:r w:rsidRPr="003548B9">
        <w:rPr>
          <w:rFonts w:ascii="Arial" w:hAnsi="Arial" w:cs="Arial"/>
          <w:color w:val="2C3E50"/>
          <w:sz w:val="24"/>
          <w:szCs w:val="24"/>
          <w:shd w:val="clear" w:color="auto" w:fill="FEF1C4"/>
        </w:rPr>
        <w:t>tourismteacher.com. (2022). </w:t>
      </w:r>
      <w:r w:rsidRPr="003548B9">
        <w:rPr>
          <w:rFonts w:ascii="Arial" w:hAnsi="Arial" w:cs="Arial"/>
          <w:i/>
          <w:iCs/>
          <w:color w:val="2C3E50"/>
          <w:sz w:val="24"/>
          <w:szCs w:val="24"/>
          <w:shd w:val="clear" w:color="auto" w:fill="FEF1C4"/>
        </w:rPr>
        <w:t>What is Doxey’s Irritation Index and how does it work? - Tourism Teacher</w:t>
      </w:r>
      <w:r w:rsidRPr="003548B9">
        <w:rPr>
          <w:rFonts w:ascii="Arial" w:hAnsi="Arial" w:cs="Arial"/>
          <w:color w:val="2C3E50"/>
          <w:sz w:val="24"/>
          <w:szCs w:val="24"/>
          <w:shd w:val="clear" w:color="auto" w:fill="FEF1C4"/>
        </w:rPr>
        <w:t>. [online] Available at: https://tourismteacher.com/doxeys-irritation-index/#:~:text=Also%20known%20as%20the%20Irridex [Accessed 16 Nov. 2022].</w:t>
      </w:r>
    </w:p>
    <w:p w14:paraId="73D4A218" w14:textId="77777777" w:rsidR="00A65135" w:rsidRPr="003548B9" w:rsidRDefault="00A65135" w:rsidP="00A65135">
      <w:pPr>
        <w:rPr>
          <w:rFonts w:ascii="Arial" w:hAnsi="Arial" w:cs="Arial"/>
          <w:color w:val="2C3E50"/>
          <w:sz w:val="24"/>
          <w:szCs w:val="24"/>
          <w:shd w:val="clear" w:color="auto" w:fill="FEF1C4"/>
        </w:rPr>
      </w:pPr>
      <w:r w:rsidRPr="003548B9">
        <w:rPr>
          <w:rFonts w:ascii="Arial" w:hAnsi="Arial" w:cs="Arial"/>
          <w:color w:val="2C3E50"/>
          <w:sz w:val="24"/>
          <w:szCs w:val="24"/>
          <w:shd w:val="clear" w:color="auto" w:fill="FEF1C4"/>
        </w:rPr>
        <w:t>Claydon, J. (2013). Consumer-Driven Corporate Responsibility. </w:t>
      </w:r>
      <w:proofErr w:type="spellStart"/>
      <w:r w:rsidRPr="003548B9">
        <w:rPr>
          <w:rFonts w:ascii="Arial" w:hAnsi="Arial" w:cs="Arial"/>
          <w:i/>
          <w:iCs/>
          <w:color w:val="2C3E50"/>
          <w:sz w:val="24"/>
          <w:szCs w:val="24"/>
          <w:shd w:val="clear" w:color="auto" w:fill="FEF1C4"/>
        </w:rPr>
        <w:t>Encyclopedia</w:t>
      </w:r>
      <w:proofErr w:type="spellEnd"/>
      <w:r w:rsidRPr="003548B9">
        <w:rPr>
          <w:rFonts w:ascii="Arial" w:hAnsi="Arial" w:cs="Arial"/>
          <w:i/>
          <w:iCs/>
          <w:color w:val="2C3E50"/>
          <w:sz w:val="24"/>
          <w:szCs w:val="24"/>
          <w:shd w:val="clear" w:color="auto" w:fill="FEF1C4"/>
        </w:rPr>
        <w:t xml:space="preserve"> of Corporate Social Responsibility</w:t>
      </w:r>
      <w:r w:rsidRPr="003548B9">
        <w:rPr>
          <w:rFonts w:ascii="Arial" w:hAnsi="Arial" w:cs="Arial"/>
          <w:color w:val="2C3E50"/>
          <w:sz w:val="24"/>
          <w:szCs w:val="24"/>
          <w:shd w:val="clear" w:color="auto" w:fill="FEF1C4"/>
        </w:rPr>
        <w:t xml:space="preserve">, pp.444–450. </w:t>
      </w:r>
      <w:proofErr w:type="spellStart"/>
      <w:proofErr w:type="gramStart"/>
      <w:r w:rsidRPr="003548B9">
        <w:rPr>
          <w:rFonts w:ascii="Arial" w:hAnsi="Arial" w:cs="Arial"/>
          <w:color w:val="2C3E50"/>
          <w:sz w:val="24"/>
          <w:szCs w:val="24"/>
          <w:shd w:val="clear" w:color="auto" w:fill="FEF1C4"/>
        </w:rPr>
        <w:t>doi:https</w:t>
      </w:r>
      <w:proofErr w:type="spellEnd"/>
      <w:r w:rsidRPr="003548B9">
        <w:rPr>
          <w:rFonts w:ascii="Arial" w:hAnsi="Arial" w:cs="Arial"/>
          <w:color w:val="2C3E50"/>
          <w:sz w:val="24"/>
          <w:szCs w:val="24"/>
          <w:shd w:val="clear" w:color="auto" w:fill="FEF1C4"/>
        </w:rPr>
        <w:t>://doi.org/10.1007/978-3-642-28036-8_694</w:t>
      </w:r>
      <w:proofErr w:type="gramEnd"/>
      <w:r w:rsidRPr="003548B9">
        <w:rPr>
          <w:rFonts w:ascii="Arial" w:hAnsi="Arial" w:cs="Arial"/>
          <w:color w:val="2C3E50"/>
          <w:sz w:val="24"/>
          <w:szCs w:val="24"/>
          <w:shd w:val="clear" w:color="auto" w:fill="FEF1C4"/>
        </w:rPr>
        <w:t>.</w:t>
      </w:r>
    </w:p>
    <w:p w14:paraId="3F5B571F" w14:textId="77777777" w:rsidR="00A65135" w:rsidRPr="003548B9" w:rsidRDefault="00A65135" w:rsidP="00A65135">
      <w:pPr>
        <w:rPr>
          <w:rFonts w:ascii="Arial" w:hAnsi="Arial" w:cs="Arial"/>
          <w:color w:val="2C3E50"/>
          <w:sz w:val="24"/>
          <w:szCs w:val="24"/>
          <w:shd w:val="clear" w:color="auto" w:fill="FEF1C4"/>
        </w:rPr>
      </w:pPr>
      <w:proofErr w:type="spellStart"/>
      <w:r w:rsidRPr="003548B9">
        <w:rPr>
          <w:rFonts w:ascii="Arial" w:hAnsi="Arial" w:cs="Arial"/>
          <w:color w:val="2C3E50"/>
          <w:sz w:val="24"/>
          <w:szCs w:val="24"/>
          <w:shd w:val="clear" w:color="auto" w:fill="FEF1C4"/>
        </w:rPr>
        <w:t>Vânia</w:t>
      </w:r>
      <w:proofErr w:type="spellEnd"/>
      <w:r w:rsidRPr="003548B9">
        <w:rPr>
          <w:rFonts w:ascii="Arial" w:hAnsi="Arial" w:cs="Arial"/>
          <w:color w:val="2C3E50"/>
          <w:sz w:val="24"/>
          <w:szCs w:val="24"/>
          <w:shd w:val="clear" w:color="auto" w:fill="FEF1C4"/>
        </w:rPr>
        <w:t xml:space="preserve"> </w:t>
      </w:r>
      <w:proofErr w:type="spellStart"/>
      <w:r w:rsidRPr="003548B9">
        <w:rPr>
          <w:rFonts w:ascii="Arial" w:hAnsi="Arial" w:cs="Arial"/>
          <w:color w:val="2C3E50"/>
          <w:sz w:val="24"/>
          <w:szCs w:val="24"/>
          <w:shd w:val="clear" w:color="auto" w:fill="FEF1C4"/>
        </w:rPr>
        <w:t>Gonçalves</w:t>
      </w:r>
      <w:proofErr w:type="spellEnd"/>
      <w:r w:rsidRPr="003548B9">
        <w:rPr>
          <w:rFonts w:ascii="Arial" w:hAnsi="Arial" w:cs="Arial"/>
          <w:color w:val="2C3E50"/>
          <w:sz w:val="24"/>
          <w:szCs w:val="24"/>
          <w:shd w:val="clear" w:color="auto" w:fill="FEF1C4"/>
        </w:rPr>
        <w:t xml:space="preserve"> Costa and Costa, C. (2022). </w:t>
      </w:r>
      <w:r w:rsidRPr="003548B9">
        <w:rPr>
          <w:rFonts w:ascii="Arial" w:hAnsi="Arial" w:cs="Arial"/>
          <w:i/>
          <w:iCs/>
          <w:color w:val="2C3E50"/>
          <w:sz w:val="24"/>
          <w:szCs w:val="24"/>
          <w:shd w:val="clear" w:color="auto" w:fill="FEF1C4"/>
        </w:rPr>
        <w:t>Sustainability and competitiveness in the hospitality industry</w:t>
      </w:r>
      <w:r w:rsidRPr="003548B9">
        <w:rPr>
          <w:rFonts w:ascii="Arial" w:hAnsi="Arial" w:cs="Arial"/>
          <w:color w:val="2C3E50"/>
          <w:sz w:val="24"/>
          <w:szCs w:val="24"/>
          <w:shd w:val="clear" w:color="auto" w:fill="FEF1C4"/>
        </w:rPr>
        <w:t>. Hershey Pa: Business Science Reference.</w:t>
      </w:r>
    </w:p>
    <w:p w14:paraId="2E2A2963" w14:textId="77777777" w:rsidR="00A65135" w:rsidRPr="003548B9" w:rsidRDefault="00A65135" w:rsidP="00A65135">
      <w:pPr>
        <w:rPr>
          <w:rFonts w:ascii="Arial" w:hAnsi="Arial" w:cs="Arial"/>
          <w:color w:val="2C3E50"/>
          <w:sz w:val="24"/>
          <w:szCs w:val="24"/>
          <w:shd w:val="clear" w:color="auto" w:fill="FEF1C4"/>
        </w:rPr>
      </w:pPr>
      <w:r w:rsidRPr="003548B9">
        <w:rPr>
          <w:rFonts w:ascii="Arial" w:hAnsi="Arial" w:cs="Arial"/>
          <w:color w:val="2C3E50"/>
          <w:sz w:val="24"/>
          <w:szCs w:val="24"/>
          <w:shd w:val="clear" w:color="auto" w:fill="FEF1C4"/>
        </w:rPr>
        <w:t>tourismteacher.com. (2022). </w:t>
      </w:r>
      <w:r w:rsidRPr="003548B9">
        <w:rPr>
          <w:rFonts w:ascii="Arial" w:hAnsi="Arial" w:cs="Arial"/>
          <w:i/>
          <w:iCs/>
          <w:color w:val="2C3E50"/>
          <w:sz w:val="24"/>
          <w:szCs w:val="24"/>
          <w:shd w:val="clear" w:color="auto" w:fill="FEF1C4"/>
        </w:rPr>
        <w:t>What is Doxey’s Irritation Index and how does it work? - Tourism Teacher</w:t>
      </w:r>
      <w:r w:rsidRPr="003548B9">
        <w:rPr>
          <w:rFonts w:ascii="Arial" w:hAnsi="Arial" w:cs="Arial"/>
          <w:color w:val="2C3E50"/>
          <w:sz w:val="24"/>
          <w:szCs w:val="24"/>
          <w:shd w:val="clear" w:color="auto" w:fill="FEF1C4"/>
        </w:rPr>
        <w:t>. [online] Available at: https://tourismteacher.com/doxeys-irritation-index/#:~:text=Also%20known%20as%20the%20Irridex [Accessed 16 Nov. 2022].</w:t>
      </w:r>
    </w:p>
    <w:p w14:paraId="22828EBD" w14:textId="77777777" w:rsidR="00A65135" w:rsidRPr="003548B9" w:rsidRDefault="00A65135" w:rsidP="00A65135">
      <w:pPr>
        <w:rPr>
          <w:rFonts w:ascii="Arial" w:hAnsi="Arial" w:cs="Arial"/>
          <w:color w:val="2C3E50"/>
          <w:sz w:val="24"/>
          <w:szCs w:val="24"/>
          <w:shd w:val="clear" w:color="auto" w:fill="FEF1C4"/>
        </w:rPr>
      </w:pPr>
      <w:r w:rsidRPr="003548B9">
        <w:rPr>
          <w:rFonts w:ascii="Arial" w:hAnsi="Arial" w:cs="Arial"/>
          <w:color w:val="2C3E50"/>
          <w:sz w:val="24"/>
          <w:szCs w:val="24"/>
          <w:shd w:val="clear" w:color="auto" w:fill="FEF1C4"/>
        </w:rPr>
        <w:t>Hlatky, P. (2023). </w:t>
      </w:r>
      <w:r w:rsidRPr="003548B9">
        <w:rPr>
          <w:rFonts w:ascii="Arial" w:hAnsi="Arial" w:cs="Arial"/>
          <w:i/>
          <w:iCs/>
          <w:color w:val="2C3E50"/>
          <w:sz w:val="24"/>
          <w:szCs w:val="24"/>
          <w:shd w:val="clear" w:color="auto" w:fill="FEF1C4"/>
        </w:rPr>
        <w:t>Building Green and Resilient Hotels: Investing in our Planet</w:t>
      </w:r>
      <w:r w:rsidRPr="003548B9">
        <w:rPr>
          <w:rFonts w:ascii="Arial" w:hAnsi="Arial" w:cs="Arial"/>
          <w:color w:val="2C3E50"/>
          <w:sz w:val="24"/>
          <w:szCs w:val="24"/>
          <w:shd w:val="clear" w:color="auto" w:fill="FEF1C4"/>
        </w:rPr>
        <w:t>. [online] EDGE Buildings. Available at: https://edgebuildings.com/building-green-and-resilient-hotels-investing-in-our-planet/ [Accessed 6 Nov. 2023].</w:t>
      </w:r>
    </w:p>
    <w:p w14:paraId="05AA9EFD" w14:textId="77777777" w:rsidR="00A65135" w:rsidRPr="003548B9" w:rsidRDefault="00A65135" w:rsidP="00A65135">
      <w:pPr>
        <w:rPr>
          <w:rFonts w:ascii="Arial" w:hAnsi="Arial" w:cs="Arial"/>
          <w:color w:val="2C3E50"/>
          <w:sz w:val="24"/>
          <w:szCs w:val="24"/>
          <w:shd w:val="clear" w:color="auto" w:fill="FEF1C4"/>
        </w:rPr>
      </w:pPr>
      <w:r w:rsidRPr="003548B9">
        <w:rPr>
          <w:rFonts w:ascii="Arial" w:hAnsi="Arial" w:cs="Arial"/>
          <w:color w:val="2C3E50"/>
          <w:sz w:val="24"/>
          <w:szCs w:val="24"/>
          <w:shd w:val="clear" w:color="auto" w:fill="FEF1C4"/>
        </w:rPr>
        <w:t xml:space="preserve">Raluca, C. and </w:t>
      </w:r>
      <w:proofErr w:type="spellStart"/>
      <w:r w:rsidRPr="003548B9">
        <w:rPr>
          <w:rFonts w:ascii="Arial" w:hAnsi="Arial" w:cs="Arial"/>
          <w:color w:val="2C3E50"/>
          <w:sz w:val="24"/>
          <w:szCs w:val="24"/>
          <w:shd w:val="clear" w:color="auto" w:fill="FEF1C4"/>
        </w:rPr>
        <w:t>Igi</w:t>
      </w:r>
      <w:proofErr w:type="spellEnd"/>
      <w:r w:rsidRPr="003548B9">
        <w:rPr>
          <w:rFonts w:ascii="Arial" w:hAnsi="Arial" w:cs="Arial"/>
          <w:color w:val="2C3E50"/>
          <w:sz w:val="24"/>
          <w:szCs w:val="24"/>
          <w:shd w:val="clear" w:color="auto" w:fill="FEF1C4"/>
        </w:rPr>
        <w:t xml:space="preserve"> Global (2022). </w:t>
      </w:r>
      <w:r w:rsidRPr="003548B9">
        <w:rPr>
          <w:rFonts w:ascii="Arial" w:hAnsi="Arial" w:cs="Arial"/>
          <w:i/>
          <w:iCs/>
          <w:color w:val="2C3E50"/>
          <w:sz w:val="24"/>
          <w:szCs w:val="24"/>
          <w:shd w:val="clear" w:color="auto" w:fill="FEF1C4"/>
        </w:rPr>
        <w:t>COVID-19 pandemic impact on new economy development and societal change</w:t>
      </w:r>
      <w:r w:rsidRPr="003548B9">
        <w:rPr>
          <w:rFonts w:ascii="Arial" w:hAnsi="Arial" w:cs="Arial"/>
          <w:color w:val="2C3E50"/>
          <w:sz w:val="24"/>
          <w:szCs w:val="24"/>
          <w:shd w:val="clear" w:color="auto" w:fill="FEF1C4"/>
        </w:rPr>
        <w:t xml:space="preserve">. Hershey, Pennsylvania (701 E. Chocolate Avenue, Hershey, Pennsylvania, 17033, </w:t>
      </w:r>
      <w:proofErr w:type="spellStart"/>
      <w:r w:rsidRPr="003548B9">
        <w:rPr>
          <w:rFonts w:ascii="Arial" w:hAnsi="Arial" w:cs="Arial"/>
          <w:color w:val="2C3E50"/>
          <w:sz w:val="24"/>
          <w:szCs w:val="24"/>
          <w:shd w:val="clear" w:color="auto" w:fill="FEF1C4"/>
        </w:rPr>
        <w:t>Usa</w:t>
      </w:r>
      <w:proofErr w:type="spellEnd"/>
      <w:r w:rsidRPr="003548B9">
        <w:rPr>
          <w:rFonts w:ascii="Arial" w:hAnsi="Arial" w:cs="Arial"/>
          <w:color w:val="2C3E50"/>
          <w:sz w:val="24"/>
          <w:szCs w:val="24"/>
          <w:shd w:val="clear" w:color="auto" w:fill="FEF1C4"/>
        </w:rPr>
        <w:t xml:space="preserve">): </w:t>
      </w:r>
      <w:proofErr w:type="spellStart"/>
      <w:r w:rsidRPr="003548B9">
        <w:rPr>
          <w:rFonts w:ascii="Arial" w:hAnsi="Arial" w:cs="Arial"/>
          <w:color w:val="2C3E50"/>
          <w:sz w:val="24"/>
          <w:szCs w:val="24"/>
          <w:shd w:val="clear" w:color="auto" w:fill="FEF1C4"/>
        </w:rPr>
        <w:t>Igi</w:t>
      </w:r>
      <w:proofErr w:type="spellEnd"/>
      <w:r w:rsidRPr="003548B9">
        <w:rPr>
          <w:rFonts w:ascii="Arial" w:hAnsi="Arial" w:cs="Arial"/>
          <w:color w:val="2C3E50"/>
          <w:sz w:val="24"/>
          <w:szCs w:val="24"/>
          <w:shd w:val="clear" w:color="auto" w:fill="FEF1C4"/>
        </w:rPr>
        <w:t xml:space="preserve"> Global.</w:t>
      </w:r>
    </w:p>
    <w:p w14:paraId="499FB333" w14:textId="77777777" w:rsidR="00A65135" w:rsidRPr="003548B9" w:rsidRDefault="00A65135" w:rsidP="00A65135">
      <w:pPr>
        <w:rPr>
          <w:rFonts w:ascii="Arial" w:hAnsi="Arial" w:cs="Arial"/>
          <w:color w:val="2C3E50"/>
          <w:sz w:val="24"/>
          <w:szCs w:val="24"/>
          <w:shd w:val="clear" w:color="auto" w:fill="FEF1C4"/>
        </w:rPr>
      </w:pPr>
      <w:proofErr w:type="spellStart"/>
      <w:r w:rsidRPr="003548B9">
        <w:rPr>
          <w:rFonts w:ascii="Arial" w:hAnsi="Arial" w:cs="Arial"/>
          <w:color w:val="2C3E50"/>
          <w:sz w:val="24"/>
          <w:szCs w:val="24"/>
          <w:shd w:val="clear" w:color="auto" w:fill="FEF1C4"/>
        </w:rPr>
        <w:t>Vânia</w:t>
      </w:r>
      <w:proofErr w:type="spellEnd"/>
      <w:r w:rsidRPr="003548B9">
        <w:rPr>
          <w:rFonts w:ascii="Arial" w:hAnsi="Arial" w:cs="Arial"/>
          <w:color w:val="2C3E50"/>
          <w:sz w:val="24"/>
          <w:szCs w:val="24"/>
          <w:shd w:val="clear" w:color="auto" w:fill="FEF1C4"/>
        </w:rPr>
        <w:t xml:space="preserve"> </w:t>
      </w:r>
      <w:proofErr w:type="spellStart"/>
      <w:r w:rsidRPr="003548B9">
        <w:rPr>
          <w:rFonts w:ascii="Arial" w:hAnsi="Arial" w:cs="Arial"/>
          <w:color w:val="2C3E50"/>
          <w:sz w:val="24"/>
          <w:szCs w:val="24"/>
          <w:shd w:val="clear" w:color="auto" w:fill="FEF1C4"/>
        </w:rPr>
        <w:t>Gonçalves</w:t>
      </w:r>
      <w:proofErr w:type="spellEnd"/>
      <w:r w:rsidRPr="003548B9">
        <w:rPr>
          <w:rFonts w:ascii="Arial" w:hAnsi="Arial" w:cs="Arial"/>
          <w:color w:val="2C3E50"/>
          <w:sz w:val="24"/>
          <w:szCs w:val="24"/>
          <w:shd w:val="clear" w:color="auto" w:fill="FEF1C4"/>
        </w:rPr>
        <w:t xml:space="preserve"> Costa and Costa, C. (2022). </w:t>
      </w:r>
      <w:r w:rsidRPr="003548B9">
        <w:rPr>
          <w:rFonts w:ascii="Arial" w:hAnsi="Arial" w:cs="Arial"/>
          <w:i/>
          <w:iCs/>
          <w:color w:val="2C3E50"/>
          <w:sz w:val="24"/>
          <w:szCs w:val="24"/>
          <w:shd w:val="clear" w:color="auto" w:fill="FEF1C4"/>
        </w:rPr>
        <w:t>Sustainability and competitiveness in the hospitality industry</w:t>
      </w:r>
      <w:r w:rsidRPr="003548B9">
        <w:rPr>
          <w:rFonts w:ascii="Arial" w:hAnsi="Arial" w:cs="Arial"/>
          <w:color w:val="2C3E50"/>
          <w:sz w:val="24"/>
          <w:szCs w:val="24"/>
          <w:shd w:val="clear" w:color="auto" w:fill="FEF1C4"/>
        </w:rPr>
        <w:t>. Hershey Pa: Business Science Reference.</w:t>
      </w:r>
    </w:p>
    <w:p w14:paraId="0EAA8811" w14:textId="77777777" w:rsidR="00A65135" w:rsidRPr="003548B9" w:rsidRDefault="00A65135" w:rsidP="00A65135">
      <w:pPr>
        <w:rPr>
          <w:rFonts w:ascii="Arial" w:hAnsi="Arial" w:cs="Arial"/>
          <w:color w:val="2C3E50"/>
          <w:sz w:val="24"/>
          <w:szCs w:val="24"/>
          <w:shd w:val="clear" w:color="auto" w:fill="FEF1C4"/>
        </w:rPr>
      </w:pPr>
      <w:r w:rsidRPr="003548B9">
        <w:rPr>
          <w:rFonts w:ascii="Arial" w:hAnsi="Arial" w:cs="Arial"/>
          <w:color w:val="2C3E50"/>
          <w:sz w:val="24"/>
          <w:szCs w:val="24"/>
          <w:shd w:val="clear" w:color="auto" w:fill="FEF1C4"/>
        </w:rPr>
        <w:lastRenderedPageBreak/>
        <w:t>Hlatky, P. (2023). </w:t>
      </w:r>
      <w:r w:rsidRPr="003548B9">
        <w:rPr>
          <w:rFonts w:ascii="Arial" w:hAnsi="Arial" w:cs="Arial"/>
          <w:i/>
          <w:iCs/>
          <w:color w:val="2C3E50"/>
          <w:sz w:val="24"/>
          <w:szCs w:val="24"/>
          <w:shd w:val="clear" w:color="auto" w:fill="FEF1C4"/>
        </w:rPr>
        <w:t>Building Green and Resilient Hotels: Investing in our Planet</w:t>
      </w:r>
      <w:r w:rsidRPr="003548B9">
        <w:rPr>
          <w:rFonts w:ascii="Arial" w:hAnsi="Arial" w:cs="Arial"/>
          <w:color w:val="2C3E50"/>
          <w:sz w:val="24"/>
          <w:szCs w:val="24"/>
          <w:shd w:val="clear" w:color="auto" w:fill="FEF1C4"/>
        </w:rPr>
        <w:t>. [online] EDGE Buildings. Available at: https://edgebuildings.com/building-green-and-resilient-hotels-investing-in-our-planet/ [Accessed 6 Nov. 2023].</w:t>
      </w:r>
    </w:p>
    <w:p w14:paraId="3F32B42A" w14:textId="77777777" w:rsidR="00A65135" w:rsidRPr="003548B9" w:rsidRDefault="00A65135" w:rsidP="00A65135">
      <w:pPr>
        <w:rPr>
          <w:rFonts w:ascii="Arial" w:hAnsi="Arial" w:cs="Arial"/>
          <w:color w:val="2C3E50"/>
          <w:sz w:val="24"/>
          <w:szCs w:val="24"/>
          <w:shd w:val="clear" w:color="auto" w:fill="FEF1C4"/>
        </w:rPr>
      </w:pPr>
      <w:r w:rsidRPr="003548B9">
        <w:rPr>
          <w:rFonts w:ascii="Arial" w:hAnsi="Arial" w:cs="Arial"/>
          <w:color w:val="2C3E50"/>
          <w:sz w:val="24"/>
          <w:szCs w:val="24"/>
          <w:shd w:val="clear" w:color="auto" w:fill="FEF1C4"/>
        </w:rPr>
        <w:t xml:space="preserve">Miguel Angel </w:t>
      </w:r>
      <w:proofErr w:type="spellStart"/>
      <w:r w:rsidRPr="003548B9">
        <w:rPr>
          <w:rFonts w:ascii="Arial" w:hAnsi="Arial" w:cs="Arial"/>
          <w:color w:val="2C3E50"/>
          <w:sz w:val="24"/>
          <w:szCs w:val="24"/>
          <w:shd w:val="clear" w:color="auto" w:fill="FEF1C4"/>
        </w:rPr>
        <w:t>Gardetti</w:t>
      </w:r>
      <w:proofErr w:type="spellEnd"/>
      <w:r w:rsidRPr="003548B9">
        <w:rPr>
          <w:rFonts w:ascii="Arial" w:hAnsi="Arial" w:cs="Arial"/>
          <w:color w:val="2C3E50"/>
          <w:sz w:val="24"/>
          <w:szCs w:val="24"/>
          <w:shd w:val="clear" w:color="auto" w:fill="FEF1C4"/>
        </w:rPr>
        <w:t xml:space="preserve"> and Ana Laura Torres (2017). </w:t>
      </w:r>
      <w:r w:rsidRPr="003548B9">
        <w:rPr>
          <w:rFonts w:ascii="Arial" w:hAnsi="Arial" w:cs="Arial"/>
          <w:i/>
          <w:iCs/>
          <w:color w:val="2C3E50"/>
          <w:sz w:val="24"/>
          <w:szCs w:val="24"/>
          <w:shd w:val="clear" w:color="auto" w:fill="FEF1C4"/>
        </w:rPr>
        <w:t>Sustainability in Hospitality</w:t>
      </w:r>
      <w:r w:rsidRPr="003548B9">
        <w:rPr>
          <w:rFonts w:ascii="Arial" w:hAnsi="Arial" w:cs="Arial"/>
          <w:color w:val="2C3E50"/>
          <w:sz w:val="24"/>
          <w:szCs w:val="24"/>
          <w:shd w:val="clear" w:color="auto" w:fill="FEF1C4"/>
        </w:rPr>
        <w:t>. Routledge.</w:t>
      </w:r>
    </w:p>
    <w:p w14:paraId="17368DBF" w14:textId="77777777" w:rsidR="00A65135" w:rsidRPr="003548B9" w:rsidRDefault="00A65135" w:rsidP="00A65135">
      <w:pPr>
        <w:rPr>
          <w:rFonts w:ascii="Arial" w:hAnsi="Arial" w:cs="Arial"/>
          <w:color w:val="2C3E50"/>
          <w:sz w:val="24"/>
          <w:szCs w:val="24"/>
          <w:shd w:val="clear" w:color="auto" w:fill="FEF1C4"/>
        </w:rPr>
      </w:pPr>
      <w:r w:rsidRPr="003548B9">
        <w:rPr>
          <w:rFonts w:ascii="Arial" w:hAnsi="Arial" w:cs="Arial"/>
          <w:color w:val="2C3E50"/>
          <w:sz w:val="24"/>
          <w:szCs w:val="24"/>
          <w:shd w:val="clear" w:color="auto" w:fill="FEF1C4"/>
        </w:rPr>
        <w:t>NetSuite.com (2022). </w:t>
      </w:r>
      <w:r w:rsidRPr="003548B9">
        <w:rPr>
          <w:rFonts w:ascii="Arial" w:hAnsi="Arial" w:cs="Arial"/>
          <w:i/>
          <w:iCs/>
          <w:color w:val="2C3E50"/>
          <w:sz w:val="24"/>
          <w:szCs w:val="24"/>
          <w:shd w:val="clear" w:color="auto" w:fill="FEF1C4"/>
        </w:rPr>
        <w:t>Revenue Management Defined: Ultimate Guide for 2022</w:t>
      </w:r>
      <w:r w:rsidRPr="003548B9">
        <w:rPr>
          <w:rFonts w:ascii="Arial" w:hAnsi="Arial" w:cs="Arial"/>
          <w:color w:val="2C3E50"/>
          <w:sz w:val="24"/>
          <w:szCs w:val="24"/>
          <w:shd w:val="clear" w:color="auto" w:fill="FEF1C4"/>
        </w:rPr>
        <w:t>. [online] Oracle NetSuite. Available at: https://www.netsuite.com/portal/resource/articles/financial-management/revenue-management.shtml.</w:t>
      </w:r>
    </w:p>
    <w:p w14:paraId="4E924BB9" w14:textId="77777777" w:rsidR="00A65135" w:rsidRPr="003548B9" w:rsidRDefault="00A65135" w:rsidP="00A65135">
      <w:pPr>
        <w:rPr>
          <w:rFonts w:ascii="Arial" w:hAnsi="Arial" w:cs="Arial"/>
          <w:color w:val="2C3E50"/>
          <w:sz w:val="24"/>
          <w:szCs w:val="24"/>
          <w:shd w:val="clear" w:color="auto" w:fill="FEF1C4"/>
        </w:rPr>
      </w:pPr>
      <w:r w:rsidRPr="003548B9">
        <w:rPr>
          <w:rFonts w:ascii="Arial" w:hAnsi="Arial" w:cs="Arial"/>
          <w:color w:val="2C3E50"/>
          <w:sz w:val="24"/>
          <w:szCs w:val="24"/>
          <w:shd w:val="clear" w:color="auto" w:fill="FEF1C4"/>
        </w:rPr>
        <w:t>ACCOR (2019). </w:t>
      </w:r>
      <w:r w:rsidRPr="003548B9">
        <w:rPr>
          <w:rFonts w:ascii="Arial" w:hAnsi="Arial" w:cs="Arial"/>
          <w:i/>
          <w:iCs/>
          <w:color w:val="2C3E50"/>
          <w:sz w:val="24"/>
          <w:szCs w:val="24"/>
          <w:shd w:val="clear" w:color="auto" w:fill="FEF1C4"/>
        </w:rPr>
        <w:t>Accor - Worldwide hospitality leader</w:t>
      </w:r>
      <w:r w:rsidRPr="003548B9">
        <w:rPr>
          <w:rFonts w:ascii="Arial" w:hAnsi="Arial" w:cs="Arial"/>
          <w:color w:val="2C3E50"/>
          <w:sz w:val="24"/>
          <w:szCs w:val="24"/>
          <w:shd w:val="clear" w:color="auto" w:fill="FEF1C4"/>
        </w:rPr>
        <w:t xml:space="preserve">. [online] Accor.com. Available at: </w:t>
      </w:r>
      <w:hyperlink r:id="rId12" w:history="1">
        <w:r w:rsidRPr="003548B9">
          <w:rPr>
            <w:rStyle w:val="Hyperlink"/>
            <w:rFonts w:ascii="Arial" w:hAnsi="Arial" w:cs="Arial"/>
            <w:sz w:val="24"/>
            <w:szCs w:val="24"/>
            <w:shd w:val="clear" w:color="auto" w:fill="FEF1C4"/>
          </w:rPr>
          <w:t>https://group.accor.com/</w:t>
        </w:r>
      </w:hyperlink>
      <w:r w:rsidRPr="003548B9">
        <w:rPr>
          <w:rFonts w:ascii="Arial" w:hAnsi="Arial" w:cs="Arial"/>
          <w:color w:val="2C3E50"/>
          <w:sz w:val="24"/>
          <w:szCs w:val="24"/>
          <w:shd w:val="clear" w:color="auto" w:fill="FEF1C4"/>
        </w:rPr>
        <w:t>.</w:t>
      </w:r>
    </w:p>
    <w:p w14:paraId="5D6FDDA9" w14:textId="77777777" w:rsidR="00A65135" w:rsidRPr="003548B9" w:rsidRDefault="00A65135" w:rsidP="00A65135">
      <w:pPr>
        <w:rPr>
          <w:rFonts w:ascii="Arial" w:hAnsi="Arial" w:cs="Arial"/>
          <w:color w:val="2C3E50"/>
          <w:sz w:val="24"/>
          <w:szCs w:val="24"/>
          <w:shd w:val="clear" w:color="auto" w:fill="FEF1C4"/>
        </w:rPr>
      </w:pPr>
      <w:r w:rsidRPr="003548B9">
        <w:rPr>
          <w:rFonts w:ascii="Arial" w:hAnsi="Arial" w:cs="Arial"/>
          <w:color w:val="2C3E50"/>
          <w:sz w:val="24"/>
          <w:szCs w:val="24"/>
          <w:shd w:val="clear" w:color="auto" w:fill="FEF1C4"/>
        </w:rPr>
        <w:t>NetSuite.com (2022). </w:t>
      </w:r>
      <w:r w:rsidRPr="003548B9">
        <w:rPr>
          <w:rFonts w:ascii="Arial" w:hAnsi="Arial" w:cs="Arial"/>
          <w:i/>
          <w:iCs/>
          <w:color w:val="2C3E50"/>
          <w:sz w:val="24"/>
          <w:szCs w:val="24"/>
          <w:shd w:val="clear" w:color="auto" w:fill="FEF1C4"/>
        </w:rPr>
        <w:t>Revenue Management Defined: Ultimate Guide for 2022</w:t>
      </w:r>
      <w:r w:rsidRPr="003548B9">
        <w:rPr>
          <w:rFonts w:ascii="Arial" w:hAnsi="Arial" w:cs="Arial"/>
          <w:color w:val="2C3E50"/>
          <w:sz w:val="24"/>
          <w:szCs w:val="24"/>
          <w:shd w:val="clear" w:color="auto" w:fill="FEF1C4"/>
        </w:rPr>
        <w:t>. [online] Oracle NetSuite. Available at: https://www.netsuite.com/portal/resource/articles/financial-management/revenue-management.shtml.</w:t>
      </w:r>
    </w:p>
    <w:p w14:paraId="279773FD" w14:textId="77777777" w:rsidR="00A65135" w:rsidRPr="003548B9" w:rsidRDefault="00A65135" w:rsidP="00A65135">
      <w:pPr>
        <w:rPr>
          <w:rFonts w:ascii="Arial" w:hAnsi="Arial" w:cs="Arial"/>
          <w:sz w:val="24"/>
          <w:szCs w:val="24"/>
        </w:rPr>
      </w:pPr>
      <w:r w:rsidRPr="003548B9">
        <w:rPr>
          <w:rFonts w:ascii="Arial" w:hAnsi="Arial" w:cs="Arial"/>
          <w:color w:val="2C3E50"/>
          <w:sz w:val="24"/>
          <w:szCs w:val="24"/>
          <w:shd w:val="clear" w:color="auto" w:fill="FEF1C4"/>
        </w:rPr>
        <w:t>Delle, C. (2020). </w:t>
      </w:r>
      <w:r w:rsidRPr="003548B9">
        <w:rPr>
          <w:rFonts w:ascii="Arial" w:hAnsi="Arial" w:cs="Arial"/>
          <w:i/>
          <w:iCs/>
          <w:color w:val="2C3E50"/>
          <w:sz w:val="24"/>
          <w:szCs w:val="24"/>
          <w:shd w:val="clear" w:color="auto" w:fill="FEF1C4"/>
        </w:rPr>
        <w:t>Globe encourages suppliers to adopt sustainable practices | Read now!</w:t>
      </w:r>
      <w:r w:rsidRPr="003548B9">
        <w:rPr>
          <w:rFonts w:ascii="Arial" w:hAnsi="Arial" w:cs="Arial"/>
          <w:color w:val="2C3E50"/>
          <w:sz w:val="24"/>
          <w:szCs w:val="24"/>
          <w:shd w:val="clear" w:color="auto" w:fill="FEF1C4"/>
        </w:rPr>
        <w:t> [online] Trade &amp; Travel Journal. Available at: https://tradetraveljournal.com/globe-encourages-suppliers-to-adopt-sustainable-practices/ [Accessed 6 Nov. 2023].</w:t>
      </w:r>
    </w:p>
    <w:p w14:paraId="0EC793BB" w14:textId="77777777" w:rsidR="00B601D3" w:rsidRPr="00B601D3" w:rsidRDefault="00B601D3">
      <w:pPr>
        <w:rPr>
          <w:rFonts w:ascii="Arial" w:hAnsi="Arial" w:cs="Arial"/>
          <w:sz w:val="24"/>
          <w:szCs w:val="24"/>
          <w:u w:val="single"/>
        </w:rPr>
      </w:pPr>
    </w:p>
    <w:sectPr w:rsidR="00B601D3" w:rsidRPr="00B601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08385E"/>
    <w:multiLevelType w:val="hybridMultilevel"/>
    <w:tmpl w:val="78DE6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3033D9"/>
    <w:multiLevelType w:val="multilevel"/>
    <w:tmpl w:val="760AC6A8"/>
    <w:lvl w:ilvl="0">
      <w:start w:val="1"/>
      <w:numFmt w:val="decimal"/>
      <w:lvlText w:val="%1.0"/>
      <w:lvlJc w:val="left"/>
      <w:pPr>
        <w:ind w:left="396" w:hanging="396"/>
      </w:pPr>
      <w:rPr>
        <w:rFonts w:hint="default"/>
      </w:rPr>
    </w:lvl>
    <w:lvl w:ilvl="1">
      <w:start w:val="1"/>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2106488601">
    <w:abstractNumId w:val="0"/>
  </w:num>
  <w:num w:numId="2" w16cid:durableId="12992671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697"/>
    <w:rsid w:val="00004D61"/>
    <w:rsid w:val="00015B38"/>
    <w:rsid w:val="00020E23"/>
    <w:rsid w:val="00041C87"/>
    <w:rsid w:val="00045CC4"/>
    <w:rsid w:val="00097C71"/>
    <w:rsid w:val="000C0AEA"/>
    <w:rsid w:val="000C37D7"/>
    <w:rsid w:val="000D118F"/>
    <w:rsid w:val="000D25DC"/>
    <w:rsid w:val="000E25D5"/>
    <w:rsid w:val="000F237A"/>
    <w:rsid w:val="000F3779"/>
    <w:rsid w:val="000F6873"/>
    <w:rsid w:val="001230FA"/>
    <w:rsid w:val="00127263"/>
    <w:rsid w:val="0014294C"/>
    <w:rsid w:val="00143ADE"/>
    <w:rsid w:val="00150A7D"/>
    <w:rsid w:val="001A202E"/>
    <w:rsid w:val="001B4EB1"/>
    <w:rsid w:val="001C316B"/>
    <w:rsid w:val="001C391D"/>
    <w:rsid w:val="002002A0"/>
    <w:rsid w:val="002163A8"/>
    <w:rsid w:val="0022336F"/>
    <w:rsid w:val="0023202F"/>
    <w:rsid w:val="002639B0"/>
    <w:rsid w:val="002712A2"/>
    <w:rsid w:val="002809D3"/>
    <w:rsid w:val="002948E4"/>
    <w:rsid w:val="002B53E4"/>
    <w:rsid w:val="002B68BE"/>
    <w:rsid w:val="002D4897"/>
    <w:rsid w:val="002D674B"/>
    <w:rsid w:val="002E0808"/>
    <w:rsid w:val="002E6331"/>
    <w:rsid w:val="002F1C71"/>
    <w:rsid w:val="002F29C6"/>
    <w:rsid w:val="00310FB8"/>
    <w:rsid w:val="00313DA8"/>
    <w:rsid w:val="00321509"/>
    <w:rsid w:val="00325588"/>
    <w:rsid w:val="00327662"/>
    <w:rsid w:val="003460BC"/>
    <w:rsid w:val="00352A40"/>
    <w:rsid w:val="00357697"/>
    <w:rsid w:val="00361D8E"/>
    <w:rsid w:val="00385479"/>
    <w:rsid w:val="00386B61"/>
    <w:rsid w:val="00390B50"/>
    <w:rsid w:val="00392105"/>
    <w:rsid w:val="00395C6B"/>
    <w:rsid w:val="00396AB5"/>
    <w:rsid w:val="003A2820"/>
    <w:rsid w:val="003C7D3D"/>
    <w:rsid w:val="00431CBC"/>
    <w:rsid w:val="00433B09"/>
    <w:rsid w:val="00467387"/>
    <w:rsid w:val="00480FA8"/>
    <w:rsid w:val="004822E0"/>
    <w:rsid w:val="004926C3"/>
    <w:rsid w:val="00495E2A"/>
    <w:rsid w:val="00496836"/>
    <w:rsid w:val="004D57FA"/>
    <w:rsid w:val="004D6CB5"/>
    <w:rsid w:val="004E3B99"/>
    <w:rsid w:val="004F6E57"/>
    <w:rsid w:val="00502957"/>
    <w:rsid w:val="00502C7D"/>
    <w:rsid w:val="00505CCB"/>
    <w:rsid w:val="00524D57"/>
    <w:rsid w:val="00541DA7"/>
    <w:rsid w:val="0054587F"/>
    <w:rsid w:val="00551648"/>
    <w:rsid w:val="00561B70"/>
    <w:rsid w:val="00575EF9"/>
    <w:rsid w:val="00576482"/>
    <w:rsid w:val="00594388"/>
    <w:rsid w:val="00597C77"/>
    <w:rsid w:val="005C0329"/>
    <w:rsid w:val="005C7C93"/>
    <w:rsid w:val="005D31F9"/>
    <w:rsid w:val="005E773F"/>
    <w:rsid w:val="005F1F0F"/>
    <w:rsid w:val="00602E0C"/>
    <w:rsid w:val="00605154"/>
    <w:rsid w:val="00615D2D"/>
    <w:rsid w:val="0062219A"/>
    <w:rsid w:val="0062246F"/>
    <w:rsid w:val="006238D2"/>
    <w:rsid w:val="00630FEF"/>
    <w:rsid w:val="00647D56"/>
    <w:rsid w:val="00692638"/>
    <w:rsid w:val="00697D41"/>
    <w:rsid w:val="006C2D87"/>
    <w:rsid w:val="006F2577"/>
    <w:rsid w:val="00712F24"/>
    <w:rsid w:val="007244D8"/>
    <w:rsid w:val="00776E47"/>
    <w:rsid w:val="007821DC"/>
    <w:rsid w:val="007957DB"/>
    <w:rsid w:val="007A326F"/>
    <w:rsid w:val="007B45D3"/>
    <w:rsid w:val="007C66BE"/>
    <w:rsid w:val="007E5108"/>
    <w:rsid w:val="00800470"/>
    <w:rsid w:val="00810CB3"/>
    <w:rsid w:val="008206B1"/>
    <w:rsid w:val="00847E36"/>
    <w:rsid w:val="00854EF2"/>
    <w:rsid w:val="008632F2"/>
    <w:rsid w:val="0087256A"/>
    <w:rsid w:val="00883FE2"/>
    <w:rsid w:val="008A56CA"/>
    <w:rsid w:val="008C0254"/>
    <w:rsid w:val="008C0DB9"/>
    <w:rsid w:val="008C4C0E"/>
    <w:rsid w:val="008D71CA"/>
    <w:rsid w:val="008F5AA5"/>
    <w:rsid w:val="00930397"/>
    <w:rsid w:val="009306C3"/>
    <w:rsid w:val="009552B1"/>
    <w:rsid w:val="00975B11"/>
    <w:rsid w:val="00981D6F"/>
    <w:rsid w:val="009A1A65"/>
    <w:rsid w:val="009A313E"/>
    <w:rsid w:val="009C4438"/>
    <w:rsid w:val="009D5401"/>
    <w:rsid w:val="009D6392"/>
    <w:rsid w:val="009D6BAE"/>
    <w:rsid w:val="009E7C97"/>
    <w:rsid w:val="00A002B3"/>
    <w:rsid w:val="00A10F6C"/>
    <w:rsid w:val="00A17780"/>
    <w:rsid w:val="00A23FEE"/>
    <w:rsid w:val="00A43CDB"/>
    <w:rsid w:val="00A5403E"/>
    <w:rsid w:val="00A65135"/>
    <w:rsid w:val="00A70BF3"/>
    <w:rsid w:val="00A84C85"/>
    <w:rsid w:val="00A861BF"/>
    <w:rsid w:val="00A9399F"/>
    <w:rsid w:val="00A97DF5"/>
    <w:rsid w:val="00AA764A"/>
    <w:rsid w:val="00AB0E11"/>
    <w:rsid w:val="00AB56BD"/>
    <w:rsid w:val="00B0467E"/>
    <w:rsid w:val="00B353BE"/>
    <w:rsid w:val="00B3632F"/>
    <w:rsid w:val="00B42BC6"/>
    <w:rsid w:val="00B601D3"/>
    <w:rsid w:val="00B61796"/>
    <w:rsid w:val="00B716BF"/>
    <w:rsid w:val="00BB3484"/>
    <w:rsid w:val="00BB49A6"/>
    <w:rsid w:val="00BC4787"/>
    <w:rsid w:val="00BD7CF3"/>
    <w:rsid w:val="00BE6048"/>
    <w:rsid w:val="00BE60C5"/>
    <w:rsid w:val="00BF4295"/>
    <w:rsid w:val="00BF451E"/>
    <w:rsid w:val="00BF5565"/>
    <w:rsid w:val="00BF5B23"/>
    <w:rsid w:val="00C0385E"/>
    <w:rsid w:val="00C252A1"/>
    <w:rsid w:val="00C401D8"/>
    <w:rsid w:val="00C46013"/>
    <w:rsid w:val="00CA1C5B"/>
    <w:rsid w:val="00D019A1"/>
    <w:rsid w:val="00D21CE4"/>
    <w:rsid w:val="00D54505"/>
    <w:rsid w:val="00D73D09"/>
    <w:rsid w:val="00DE46A9"/>
    <w:rsid w:val="00DF707B"/>
    <w:rsid w:val="00E21E31"/>
    <w:rsid w:val="00E26335"/>
    <w:rsid w:val="00E30880"/>
    <w:rsid w:val="00E322B7"/>
    <w:rsid w:val="00E4348F"/>
    <w:rsid w:val="00E473F8"/>
    <w:rsid w:val="00E56965"/>
    <w:rsid w:val="00E920D7"/>
    <w:rsid w:val="00E97600"/>
    <w:rsid w:val="00EB7498"/>
    <w:rsid w:val="00EC07CD"/>
    <w:rsid w:val="00EE0152"/>
    <w:rsid w:val="00EE6105"/>
    <w:rsid w:val="00F2170E"/>
    <w:rsid w:val="00F3553C"/>
    <w:rsid w:val="00F66E22"/>
    <w:rsid w:val="00F75883"/>
    <w:rsid w:val="00F80A47"/>
    <w:rsid w:val="00F82A70"/>
    <w:rsid w:val="00FB3137"/>
    <w:rsid w:val="00FC60D9"/>
    <w:rsid w:val="00FE24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F49AB"/>
  <w15:chartTrackingRefBased/>
  <w15:docId w15:val="{B6082D54-7D39-4CBC-AA9D-2320B857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0880"/>
    <w:pPr>
      <w:ind w:left="720"/>
      <w:contextualSpacing/>
    </w:pPr>
  </w:style>
  <w:style w:type="character" w:styleId="Hyperlink">
    <w:name w:val="Hyperlink"/>
    <w:basedOn w:val="DefaultParagraphFont"/>
    <w:uiPriority w:val="99"/>
    <w:unhideWhenUsed/>
    <w:rsid w:val="00A6513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group.accor.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investopedia.com/ask/answers/041015/why-social-responsibility-important-business.asp" TargetMode="External"/><Relationship Id="rId5" Type="http://schemas.openxmlformats.org/officeDocument/2006/relationships/image" Target="media/image1.jpeg"/><Relationship Id="rId10" Type="http://schemas.openxmlformats.org/officeDocument/2006/relationships/hyperlink" Target="https://www.bartleby.com/essay/Financial-Role-Of-The-Hospitality-Industry-P3C6V7Q3FT85"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2477</Words>
  <Characters>14120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Waheed Farid</dc:creator>
  <cp:keywords/>
  <dc:description/>
  <cp:lastModifiedBy>Waheed Farid</cp:lastModifiedBy>
  <cp:revision>2</cp:revision>
  <dcterms:created xsi:type="dcterms:W3CDTF">2023-11-12T16:10:00Z</dcterms:created>
  <dcterms:modified xsi:type="dcterms:W3CDTF">2023-11-12T16:10:00Z</dcterms:modified>
</cp:coreProperties>
</file>