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7C496FC" w:rsidR="005E6C44" w:rsidRPr="00A42F82" w:rsidRDefault="00032A92" w:rsidP="00A91894">
            <w:pPr>
              <w:rPr>
                <w:rFonts w:ascii="Arial" w:hAnsi="Arial" w:cs="Arial"/>
                <w:sz w:val="22"/>
                <w:szCs w:val="22"/>
              </w:rPr>
            </w:pPr>
            <w:r>
              <w:rPr>
                <w:rFonts w:ascii="Arial" w:hAnsi="Arial" w:cs="Arial"/>
                <w:sz w:val="22"/>
                <w:szCs w:val="22"/>
              </w:rPr>
              <w:t xml:space="preserve"> Diana Maria</w:t>
            </w:r>
            <w:r w:rsidR="00B87F81">
              <w:rPr>
                <w:rFonts w:ascii="Arial" w:hAnsi="Arial" w:cs="Arial"/>
                <w:sz w:val="22"/>
                <w:szCs w:val="22"/>
              </w:rPr>
              <w:t xml:space="preserve"> Duma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0063DFF" w:rsidR="005E6C44" w:rsidRPr="00A42F82" w:rsidRDefault="00032A9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136EA82" w:rsidR="005E6C44" w:rsidRPr="00A42F82" w:rsidRDefault="00032A92"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0033783" w:rsidR="005E6C44" w:rsidRPr="00A42F82" w:rsidRDefault="00032A92"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CEBED29" w:rsidR="005E6C44" w:rsidRPr="00A42F82" w:rsidRDefault="00032A92" w:rsidP="00A91894">
            <w:pPr>
              <w:rPr>
                <w:rFonts w:ascii="Arial" w:hAnsi="Arial" w:cs="Arial"/>
                <w:sz w:val="22"/>
                <w:szCs w:val="22"/>
              </w:rPr>
            </w:pPr>
            <w:r>
              <w:rPr>
                <w:rFonts w:ascii="Arial" w:hAnsi="Arial" w:cs="Arial"/>
                <w:sz w:val="22"/>
                <w:szCs w:val="22"/>
              </w:rPr>
              <w:t>2316296@student.uwtsd.ac.uk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0A5A8A7" w:rsidR="005E6C44" w:rsidRPr="00A42F82" w:rsidRDefault="00032A92" w:rsidP="00A91894">
            <w:pPr>
              <w:rPr>
                <w:rFonts w:ascii="Arial" w:hAnsi="Arial" w:cs="Arial"/>
                <w:sz w:val="22"/>
                <w:szCs w:val="22"/>
              </w:rPr>
            </w:pPr>
            <w:r>
              <w:rPr>
                <w:rFonts w:ascii="Arial" w:hAnsi="Arial" w:cs="Arial"/>
                <w:sz w:val="22"/>
                <w:szCs w:val="22"/>
              </w:rPr>
              <w:t>07455414554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379B38A" w:rsidR="005E6C44" w:rsidRPr="00A42F82" w:rsidRDefault="00032A92" w:rsidP="00A91894">
            <w:pPr>
              <w:rPr>
                <w:rFonts w:ascii="Arial" w:hAnsi="Arial" w:cs="Arial"/>
                <w:sz w:val="22"/>
                <w:szCs w:val="22"/>
              </w:rPr>
            </w:pPr>
            <w:r>
              <w:rPr>
                <w:rFonts w:ascii="Arial" w:hAnsi="Arial" w:cs="Arial"/>
                <w:sz w:val="22"/>
                <w:szCs w:val="22"/>
              </w:rPr>
              <w:t>2316296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7E33748" w:rsidR="005E6C44" w:rsidRPr="00A42F82" w:rsidRDefault="00032A92" w:rsidP="00A91894">
            <w:pPr>
              <w:rPr>
                <w:rFonts w:ascii="Arial" w:hAnsi="Arial" w:cs="Arial"/>
                <w:sz w:val="22"/>
                <w:szCs w:val="22"/>
              </w:rPr>
            </w:pPr>
            <w:r>
              <w:rPr>
                <w:rFonts w:ascii="Arial" w:hAnsi="Arial" w:cs="Arial"/>
                <w:sz w:val="22"/>
                <w:szCs w:val="22"/>
              </w:rPr>
              <w:t>BA (Hons) Business Management and Leadership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8809581" w:rsidR="005E6C44" w:rsidRPr="00A42F82" w:rsidRDefault="00032A92"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6614806" w:rsidR="005E6C44" w:rsidRPr="00A42F82" w:rsidRDefault="00032A9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AE42235" w:rsidR="003F6F7B" w:rsidRPr="00A42F82" w:rsidRDefault="00032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B19DFA7" w:rsidR="003F6F7B" w:rsidRPr="00A42F82" w:rsidRDefault="00032A92" w:rsidP="00A91894">
            <w:pPr>
              <w:autoSpaceDE w:val="0"/>
              <w:autoSpaceDN w:val="0"/>
              <w:adjustRightInd w:val="0"/>
              <w:jc w:val="center"/>
              <w:rPr>
                <w:rFonts w:ascii="Arial" w:hAnsi="Arial" w:cs="Arial"/>
                <w:b/>
                <w:bCs/>
                <w:sz w:val="22"/>
                <w:szCs w:val="22"/>
              </w:rPr>
            </w:pPr>
            <w:r>
              <w:rPr>
                <w:rFonts w:ascii="Arial" w:hAnsi="Arial" w:cs="Arial"/>
                <w:b/>
                <w:bCs/>
                <w:sz w:val="22"/>
                <w:szCs w:val="22"/>
              </w:rPr>
              <w:t>Write week 5 date 11.07.2026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EF6F386" w:rsidR="005E6C44" w:rsidRPr="00A42F82" w:rsidRDefault="00032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C8549B7" w:rsidR="005E6C44" w:rsidRPr="00A42F82" w:rsidRDefault="00032A9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D5FFEEE" w:rsidR="00807192" w:rsidRPr="00A42F82" w:rsidRDefault="00BF632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B2A17B7" w:rsidR="00807192" w:rsidRPr="00A42F82" w:rsidRDefault="00BF632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EAAAC11" w:rsidR="00807192" w:rsidRPr="00A42F82" w:rsidRDefault="00BF632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B29714D" w:rsidR="00807192" w:rsidRPr="00A42F82" w:rsidRDefault="00BF632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86F3E40" w:rsidR="00807192" w:rsidRPr="00A42F82" w:rsidRDefault="00BF632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6AF3E25"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414A11">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6833FCE" w:rsidR="004C3D85" w:rsidRPr="00A42F82" w:rsidRDefault="00414A1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032A92">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8EF1F7D" w:rsidR="004C3D85" w:rsidRPr="00A42F82" w:rsidRDefault="004817B4" w:rsidP="00A91894">
            <w:pPr>
              <w:rPr>
                <w:rFonts w:ascii="Arial" w:hAnsi="Arial" w:cs="Arial"/>
                <w:sz w:val="22"/>
                <w:szCs w:val="22"/>
              </w:rPr>
            </w:pPr>
            <w:r>
              <w:rPr>
                <w:rFonts w:ascii="Arial" w:hAnsi="Arial" w:cs="Arial"/>
                <w:sz w:val="22"/>
                <w:szCs w:val="22"/>
              </w:rPr>
              <w:t>Impact of staff retention on business performance and growth: A case study of Hilton Hotels</w:t>
            </w:r>
          </w:p>
        </w:tc>
      </w:tr>
      <w:tr w:rsidR="00032A92" w:rsidRPr="00A42F82" w14:paraId="52752113" w14:textId="77777777" w:rsidTr="00032A92">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032A92" w:rsidRPr="00A42F82" w:rsidRDefault="00032A92" w:rsidP="00032A92">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032A92" w:rsidRPr="00A42F82" w:rsidRDefault="00032A92" w:rsidP="00032A92">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7BC0F75" w:rsidR="00032A92" w:rsidRPr="00A42F82" w:rsidRDefault="00032A92" w:rsidP="00032A92">
            <w:pPr>
              <w:rPr>
                <w:rFonts w:ascii="Arial" w:hAnsi="Arial" w:cs="Arial"/>
                <w:sz w:val="22"/>
                <w:szCs w:val="22"/>
              </w:rPr>
            </w:pPr>
            <w:r>
              <w:rPr>
                <w:rFonts w:ascii="Arial" w:hAnsi="Arial" w:cs="Arial"/>
                <w:sz w:val="22"/>
                <w:szCs w:val="22"/>
              </w:rPr>
              <w:t>11 July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032A92" w:rsidRPr="00A42F82" w:rsidRDefault="00032A92" w:rsidP="00032A92">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465DED40" w:rsidR="00032A92" w:rsidRPr="00A42F82" w:rsidRDefault="00032A92" w:rsidP="00032A92">
            <w:pPr>
              <w:rPr>
                <w:rFonts w:ascii="Arial" w:hAnsi="Arial" w:cs="Arial"/>
                <w:sz w:val="22"/>
                <w:szCs w:val="22"/>
              </w:rPr>
            </w:pPr>
            <w:r>
              <w:rPr>
                <w:rFonts w:ascii="Arial" w:hAnsi="Arial" w:cs="Arial"/>
                <w:sz w:val="22"/>
                <w:szCs w:val="22"/>
              </w:rPr>
              <w:t>18 August 2026</w:t>
            </w:r>
          </w:p>
        </w:tc>
      </w:tr>
      <w:tr w:rsidR="00032A92" w:rsidRPr="00A42F82" w14:paraId="158575DD" w14:textId="77777777" w:rsidTr="00032A92">
        <w:trPr>
          <w:trHeight w:val="454"/>
        </w:trPr>
        <w:tc>
          <w:tcPr>
            <w:tcW w:w="296" w:type="pct"/>
            <w:tcBorders>
              <w:top w:val="single" w:sz="4" w:space="0" w:color="auto"/>
            </w:tcBorders>
            <w:shd w:val="clear" w:color="auto" w:fill="F2F2F2" w:themeFill="background1" w:themeFillShade="F2"/>
            <w:vAlign w:val="center"/>
          </w:tcPr>
          <w:p w14:paraId="5FC8F448" w14:textId="6560EF21" w:rsidR="00032A92" w:rsidRPr="00A42F82" w:rsidRDefault="00032A92" w:rsidP="00032A92">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032A92" w:rsidRPr="00A42F82" w:rsidRDefault="00032A92" w:rsidP="00032A92">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E00F6A4" w14:textId="5905E39E" w:rsidR="00032A92" w:rsidRPr="00A42F82" w:rsidRDefault="00032A92" w:rsidP="00032A92">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602BA09" w14:textId="77777777" w:rsidR="00032A92" w:rsidRPr="00A42F82" w:rsidRDefault="00032A92" w:rsidP="00032A92">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032A92" w:rsidRPr="00A42F82" w:rsidRDefault="00032A92" w:rsidP="00032A92">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032A92" w:rsidRPr="00A42F82" w:rsidRDefault="00032A92" w:rsidP="00032A92">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032A92" w:rsidRPr="00A42F82" w:rsidRDefault="00032A92" w:rsidP="00032A92">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032A92" w:rsidRPr="00A42F82" w:rsidRDefault="00032A92" w:rsidP="00032A92">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032A92" w:rsidRPr="00A42F82" w:rsidRDefault="00032A92" w:rsidP="00032A92">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032A92" w:rsidRPr="00A42F82" w:rsidRDefault="00032A92" w:rsidP="00032A92">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032A92" w:rsidRPr="00A42F82" w:rsidDel="002A152D" w14:paraId="33018EAC" w14:textId="77777777" w:rsidTr="00032A92">
        <w:trPr>
          <w:trHeight w:val="454"/>
        </w:trPr>
        <w:tc>
          <w:tcPr>
            <w:tcW w:w="296" w:type="pct"/>
            <w:vAlign w:val="center"/>
          </w:tcPr>
          <w:p w14:paraId="42153F40" w14:textId="02EC5A81" w:rsidR="00032A92" w:rsidRPr="00A42F82" w:rsidRDefault="00032A92" w:rsidP="00032A92">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032A92" w:rsidRPr="00A42F82" w:rsidRDefault="00032A92" w:rsidP="00032A92">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A96B387" w14:textId="77777777" w:rsidR="004E44D9" w:rsidRDefault="004E44D9" w:rsidP="00032A92">
            <w:pPr>
              <w:rPr>
                <w:rFonts w:ascii="Arial" w:hAnsi="Arial" w:cs="Arial"/>
              </w:rPr>
            </w:pPr>
          </w:p>
          <w:p w14:paraId="2B320BC7" w14:textId="0CD88C9A" w:rsidR="00032A92" w:rsidRPr="00A42F82" w:rsidRDefault="00414A11" w:rsidP="00032A92">
            <w:pPr>
              <w:rPr>
                <w:rFonts w:ascii="Arial" w:hAnsi="Arial" w:cs="Arial"/>
              </w:rPr>
            </w:pPr>
            <w:r>
              <w:rPr>
                <w:rFonts w:ascii="Arial" w:hAnsi="Arial" w:cs="Arial"/>
              </w:rPr>
              <w:t>The purpose is to examine how staff retention impacts the operational performance and growth of Hilton Hotels.it aims to identify key factors that encourage employee to stay as well as the challenges the business faces when retaining skilled staff and to suggest practical ways to improve retention.</w:t>
            </w:r>
          </w:p>
          <w:p w14:paraId="39FAA3A4" w14:textId="77777777" w:rsidR="00032A92" w:rsidRPr="00A42F82" w:rsidRDefault="00032A92" w:rsidP="00032A92">
            <w:pPr>
              <w:rPr>
                <w:rFonts w:ascii="Arial" w:hAnsi="Arial" w:cs="Arial"/>
              </w:rPr>
            </w:pPr>
          </w:p>
          <w:p w14:paraId="5F64A457" w14:textId="77777777" w:rsidR="00032A92" w:rsidRPr="00A42F82" w:rsidDel="00425DA7" w:rsidRDefault="00032A92" w:rsidP="00032A92">
            <w:pPr>
              <w:rPr>
                <w:rFonts w:ascii="Arial" w:hAnsi="Arial" w:cs="Arial"/>
              </w:rPr>
            </w:pPr>
            <w:r w:rsidRPr="00A42F82">
              <w:rPr>
                <w:rFonts w:ascii="Arial" w:hAnsi="Arial" w:cs="Arial"/>
                <w:color w:val="808080"/>
                <w:sz w:val="18"/>
                <w:szCs w:val="18"/>
              </w:rPr>
              <w:t>(this box should expand as you type)</w:t>
            </w:r>
          </w:p>
        </w:tc>
      </w:tr>
      <w:tr w:rsidR="00032A92" w:rsidRPr="00A42F82" w:rsidDel="002A152D" w14:paraId="495F0243" w14:textId="77777777" w:rsidTr="00032A92">
        <w:trPr>
          <w:trHeight w:val="454"/>
        </w:trPr>
        <w:tc>
          <w:tcPr>
            <w:tcW w:w="296" w:type="pct"/>
            <w:vAlign w:val="center"/>
          </w:tcPr>
          <w:p w14:paraId="452E4BDD" w14:textId="5D2200CB" w:rsidR="00032A92" w:rsidRPr="00A42F82" w:rsidRDefault="00032A92" w:rsidP="00032A92">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032A92" w:rsidRPr="00A42F82" w:rsidRDefault="00032A92" w:rsidP="00032A9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3788729" w14:textId="77777777" w:rsidR="004E44D9" w:rsidRDefault="004E44D9" w:rsidP="00032A92">
            <w:pPr>
              <w:rPr>
                <w:rFonts w:ascii="Arial" w:hAnsi="Arial" w:cs="Arial"/>
              </w:rPr>
            </w:pPr>
          </w:p>
          <w:p w14:paraId="587CB97C" w14:textId="32723C1A" w:rsidR="00032A92" w:rsidRPr="00A42F82" w:rsidRDefault="00F41958" w:rsidP="00032A92">
            <w:pPr>
              <w:rPr>
                <w:rFonts w:ascii="Arial" w:hAnsi="Arial" w:cs="Arial"/>
              </w:rPr>
            </w:pPr>
            <w:r>
              <w:rPr>
                <w:rFonts w:ascii="Arial" w:hAnsi="Arial" w:cs="Arial"/>
              </w:rPr>
              <w:t xml:space="preserve">How does staff retention influence business </w:t>
            </w:r>
            <w:r w:rsidR="00BC1B7B">
              <w:rPr>
                <w:rFonts w:ascii="Arial" w:hAnsi="Arial" w:cs="Arial"/>
              </w:rPr>
              <w:t>performance and growth, and what strategies can Hilton Hotels use to improve employee retention?</w:t>
            </w:r>
          </w:p>
          <w:p w14:paraId="399A7D28" w14:textId="77777777" w:rsidR="00032A92" w:rsidRPr="00A42F82" w:rsidRDefault="00032A92" w:rsidP="00032A92">
            <w:pPr>
              <w:rPr>
                <w:rFonts w:ascii="Arial" w:hAnsi="Arial" w:cs="Arial"/>
                <w:sz w:val="22"/>
                <w:szCs w:val="22"/>
              </w:rPr>
            </w:pPr>
          </w:p>
          <w:p w14:paraId="76C0468A" w14:textId="77777777" w:rsidR="00032A92" w:rsidRPr="00A42F82" w:rsidRDefault="00032A92" w:rsidP="00032A92">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032A92" w:rsidRPr="00A42F82" w14:paraId="5601B9CC" w14:textId="77777777" w:rsidTr="00032A92">
        <w:trPr>
          <w:trHeight w:val="454"/>
        </w:trPr>
        <w:tc>
          <w:tcPr>
            <w:tcW w:w="296" w:type="pct"/>
            <w:vAlign w:val="center"/>
          </w:tcPr>
          <w:p w14:paraId="5F7B982F" w14:textId="3E1A952B" w:rsidR="00032A92" w:rsidRPr="00A42F82" w:rsidRDefault="00032A92" w:rsidP="00032A92">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032A92" w:rsidRPr="00656F2B" w:rsidRDefault="00032A92" w:rsidP="00032A92">
            <w:pPr>
              <w:autoSpaceDE w:val="0"/>
              <w:autoSpaceDN w:val="0"/>
              <w:adjustRightInd w:val="0"/>
              <w:rPr>
                <w:rFonts w:ascii="Arial" w:hAnsi="Arial" w:cs="Arial"/>
                <w:b/>
                <w:bCs/>
                <w:sz w:val="22"/>
                <w:szCs w:val="22"/>
              </w:rPr>
            </w:pPr>
            <w:r w:rsidRPr="00656F2B">
              <w:rPr>
                <w:rFonts w:ascii="Arial" w:hAnsi="Arial" w:cs="Arial"/>
                <w:b/>
                <w:bCs/>
                <w:sz w:val="22"/>
                <w:szCs w:val="22"/>
              </w:rPr>
              <w:t>Aims of Research Activity</w:t>
            </w:r>
          </w:p>
          <w:p w14:paraId="13E23852" w14:textId="77777777" w:rsidR="00032A92" w:rsidRPr="00656F2B" w:rsidRDefault="00032A92" w:rsidP="00032A92">
            <w:pPr>
              <w:rPr>
                <w:rFonts w:ascii="Arial" w:hAnsi="Arial" w:cs="Arial"/>
                <w:sz w:val="22"/>
                <w:szCs w:val="22"/>
              </w:rPr>
            </w:pPr>
          </w:p>
          <w:p w14:paraId="68975C9B" w14:textId="254EB57B" w:rsidR="00032A92" w:rsidRPr="00656F2B" w:rsidRDefault="006344FE" w:rsidP="00032A92">
            <w:pPr>
              <w:rPr>
                <w:rFonts w:ascii="Arial" w:hAnsi="Arial" w:cs="Arial"/>
                <w:sz w:val="22"/>
                <w:szCs w:val="22"/>
              </w:rPr>
            </w:pPr>
            <w:r w:rsidRPr="00656F2B">
              <w:rPr>
                <w:rFonts w:ascii="Arial" w:hAnsi="Arial" w:cs="Arial"/>
                <w:sz w:val="22"/>
                <w:szCs w:val="22"/>
              </w:rPr>
              <w:t>-</w:t>
            </w:r>
            <w:r w:rsidR="0016009A" w:rsidRPr="00656F2B">
              <w:rPr>
                <w:rFonts w:ascii="Arial" w:hAnsi="Arial" w:cs="Arial"/>
                <w:sz w:val="22"/>
                <w:szCs w:val="22"/>
              </w:rPr>
              <w:t xml:space="preserve"> </w:t>
            </w:r>
            <w:r w:rsidRPr="00656F2B">
              <w:rPr>
                <w:rFonts w:ascii="Arial" w:hAnsi="Arial" w:cs="Arial"/>
                <w:sz w:val="22"/>
                <w:szCs w:val="22"/>
              </w:rPr>
              <w:t>To explore the main factors affecting staff retention at Hilton Hotels.</w:t>
            </w:r>
          </w:p>
          <w:p w14:paraId="4A939B68" w14:textId="43A7E1B1" w:rsidR="006344FE" w:rsidRPr="00656F2B" w:rsidRDefault="0016009A" w:rsidP="00032A92">
            <w:pPr>
              <w:rPr>
                <w:rFonts w:ascii="Arial" w:hAnsi="Arial" w:cs="Arial"/>
                <w:sz w:val="22"/>
                <w:szCs w:val="22"/>
              </w:rPr>
            </w:pPr>
            <w:r w:rsidRPr="00656F2B">
              <w:rPr>
                <w:rFonts w:ascii="Arial" w:hAnsi="Arial" w:cs="Arial"/>
                <w:sz w:val="22"/>
                <w:szCs w:val="22"/>
              </w:rPr>
              <w:t xml:space="preserve">- </w:t>
            </w:r>
            <w:r w:rsidR="006344FE" w:rsidRPr="00656F2B">
              <w:rPr>
                <w:rFonts w:ascii="Arial" w:hAnsi="Arial" w:cs="Arial"/>
                <w:sz w:val="22"/>
                <w:szCs w:val="22"/>
              </w:rPr>
              <w:t>To understand the link between staff retention and business performance.</w:t>
            </w:r>
          </w:p>
          <w:p w14:paraId="4FFE5E8B" w14:textId="1A8A2622" w:rsidR="006344FE" w:rsidRPr="00656F2B" w:rsidRDefault="006344FE" w:rsidP="00032A92">
            <w:pPr>
              <w:rPr>
                <w:rFonts w:ascii="Arial" w:hAnsi="Arial" w:cs="Arial"/>
                <w:sz w:val="22"/>
                <w:szCs w:val="22"/>
              </w:rPr>
            </w:pPr>
            <w:r w:rsidRPr="00656F2B">
              <w:rPr>
                <w:rFonts w:ascii="Arial" w:hAnsi="Arial" w:cs="Arial"/>
                <w:sz w:val="22"/>
                <w:szCs w:val="22"/>
              </w:rPr>
              <w:t>-</w:t>
            </w:r>
            <w:r w:rsidR="0016009A" w:rsidRPr="00656F2B">
              <w:rPr>
                <w:rFonts w:ascii="Arial" w:hAnsi="Arial" w:cs="Arial"/>
                <w:sz w:val="22"/>
                <w:szCs w:val="22"/>
              </w:rPr>
              <w:t xml:space="preserve"> </w:t>
            </w:r>
            <w:r w:rsidRPr="00656F2B">
              <w:rPr>
                <w:rFonts w:ascii="Arial" w:hAnsi="Arial" w:cs="Arial"/>
                <w:sz w:val="22"/>
                <w:szCs w:val="22"/>
              </w:rPr>
              <w:t>To identify effective strategies that can help reduce staff turnover.</w:t>
            </w:r>
          </w:p>
          <w:p w14:paraId="574A3C8C" w14:textId="77777777" w:rsidR="00032A92" w:rsidRPr="00656F2B" w:rsidRDefault="00032A92" w:rsidP="00032A92">
            <w:pPr>
              <w:rPr>
                <w:rFonts w:ascii="Arial" w:hAnsi="Arial" w:cs="Arial"/>
                <w:sz w:val="22"/>
                <w:szCs w:val="22"/>
              </w:rPr>
            </w:pPr>
            <w:r w:rsidRPr="00656F2B">
              <w:rPr>
                <w:rFonts w:ascii="Arial" w:hAnsi="Arial" w:cs="Arial"/>
                <w:color w:val="808080"/>
                <w:sz w:val="22"/>
                <w:szCs w:val="22"/>
              </w:rPr>
              <w:t>(this box should expand as you type)</w:t>
            </w:r>
          </w:p>
        </w:tc>
      </w:tr>
      <w:tr w:rsidR="00032A92" w:rsidRPr="00A42F82" w14:paraId="15B95D37" w14:textId="77777777" w:rsidTr="00032A92">
        <w:trPr>
          <w:trHeight w:val="454"/>
        </w:trPr>
        <w:tc>
          <w:tcPr>
            <w:tcW w:w="296" w:type="pct"/>
            <w:vAlign w:val="center"/>
          </w:tcPr>
          <w:p w14:paraId="530B057F" w14:textId="014B5317" w:rsidR="00032A92" w:rsidRPr="00A42F82" w:rsidRDefault="00032A92" w:rsidP="00032A92">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032A92" w:rsidRPr="00656F2B" w:rsidRDefault="00032A92" w:rsidP="00032A92">
            <w:pPr>
              <w:autoSpaceDE w:val="0"/>
              <w:autoSpaceDN w:val="0"/>
              <w:adjustRightInd w:val="0"/>
              <w:rPr>
                <w:rFonts w:ascii="Arial" w:hAnsi="Arial" w:cs="Arial"/>
                <w:b/>
                <w:bCs/>
                <w:sz w:val="22"/>
                <w:szCs w:val="22"/>
              </w:rPr>
            </w:pPr>
            <w:r w:rsidRPr="00656F2B">
              <w:rPr>
                <w:rFonts w:ascii="Arial" w:hAnsi="Arial" w:cs="Arial"/>
                <w:b/>
                <w:bCs/>
                <w:sz w:val="22"/>
                <w:szCs w:val="22"/>
              </w:rPr>
              <w:t>Objectives of Research Activity</w:t>
            </w:r>
          </w:p>
          <w:p w14:paraId="437171CA" w14:textId="042D829A" w:rsidR="00032A92" w:rsidRPr="00656F2B" w:rsidRDefault="0016009A" w:rsidP="00032A92">
            <w:pPr>
              <w:rPr>
                <w:rFonts w:ascii="Arial" w:hAnsi="Arial" w:cs="Arial"/>
                <w:sz w:val="22"/>
                <w:szCs w:val="22"/>
              </w:rPr>
            </w:pPr>
            <w:r w:rsidRPr="00656F2B">
              <w:rPr>
                <w:rFonts w:ascii="Arial" w:hAnsi="Arial" w:cs="Arial"/>
                <w:sz w:val="22"/>
                <w:szCs w:val="22"/>
              </w:rPr>
              <w:t xml:space="preserve">- </w:t>
            </w:r>
            <w:r w:rsidR="00F8430B" w:rsidRPr="00656F2B">
              <w:rPr>
                <w:rFonts w:ascii="Arial" w:hAnsi="Arial" w:cs="Arial"/>
                <w:sz w:val="22"/>
                <w:szCs w:val="22"/>
              </w:rPr>
              <w:t>To review existing literature on stuff reten</w:t>
            </w:r>
            <w:r w:rsidR="00F4154E" w:rsidRPr="00656F2B">
              <w:rPr>
                <w:rFonts w:ascii="Arial" w:hAnsi="Arial" w:cs="Arial"/>
                <w:sz w:val="22"/>
                <w:szCs w:val="22"/>
              </w:rPr>
              <w:t>t</w:t>
            </w:r>
            <w:r w:rsidR="00F8430B" w:rsidRPr="00656F2B">
              <w:rPr>
                <w:rFonts w:ascii="Arial" w:hAnsi="Arial" w:cs="Arial"/>
                <w:sz w:val="22"/>
                <w:szCs w:val="22"/>
              </w:rPr>
              <w:t>ion and its impact on the hospitality industry.</w:t>
            </w:r>
          </w:p>
          <w:p w14:paraId="72C4D7FC" w14:textId="22A97CF2" w:rsidR="00F8430B" w:rsidRPr="00656F2B" w:rsidRDefault="0016009A" w:rsidP="00032A92">
            <w:pPr>
              <w:rPr>
                <w:rFonts w:ascii="Arial" w:hAnsi="Arial" w:cs="Arial"/>
                <w:sz w:val="22"/>
                <w:szCs w:val="22"/>
              </w:rPr>
            </w:pPr>
            <w:r w:rsidRPr="00656F2B">
              <w:rPr>
                <w:rFonts w:ascii="Arial" w:hAnsi="Arial" w:cs="Arial"/>
                <w:sz w:val="22"/>
                <w:szCs w:val="22"/>
              </w:rPr>
              <w:t xml:space="preserve">- </w:t>
            </w:r>
            <w:r w:rsidR="00F8430B" w:rsidRPr="00656F2B">
              <w:rPr>
                <w:rFonts w:ascii="Arial" w:hAnsi="Arial" w:cs="Arial"/>
                <w:sz w:val="22"/>
                <w:szCs w:val="22"/>
              </w:rPr>
              <w:t>To gather views from Hilton staff and managers on reten</w:t>
            </w:r>
            <w:r w:rsidR="00F4154E" w:rsidRPr="00656F2B">
              <w:rPr>
                <w:rFonts w:ascii="Arial" w:hAnsi="Arial" w:cs="Arial"/>
                <w:sz w:val="22"/>
                <w:szCs w:val="22"/>
              </w:rPr>
              <w:t>t</w:t>
            </w:r>
            <w:r w:rsidR="00F8430B" w:rsidRPr="00656F2B">
              <w:rPr>
                <w:rFonts w:ascii="Arial" w:hAnsi="Arial" w:cs="Arial"/>
                <w:sz w:val="22"/>
                <w:szCs w:val="22"/>
              </w:rPr>
              <w:t>ion and workplace conditions.</w:t>
            </w:r>
          </w:p>
          <w:p w14:paraId="2D420663" w14:textId="021585A4" w:rsidR="00F8430B" w:rsidRPr="00656F2B" w:rsidRDefault="0016009A" w:rsidP="00032A92">
            <w:pPr>
              <w:rPr>
                <w:rFonts w:ascii="Arial" w:hAnsi="Arial" w:cs="Arial"/>
                <w:sz w:val="22"/>
                <w:szCs w:val="22"/>
              </w:rPr>
            </w:pPr>
            <w:r w:rsidRPr="00656F2B">
              <w:rPr>
                <w:rFonts w:ascii="Arial" w:hAnsi="Arial" w:cs="Arial"/>
                <w:sz w:val="22"/>
                <w:szCs w:val="22"/>
              </w:rPr>
              <w:t xml:space="preserve">- </w:t>
            </w:r>
            <w:r w:rsidR="00F8430B" w:rsidRPr="00656F2B">
              <w:rPr>
                <w:rFonts w:ascii="Arial" w:hAnsi="Arial" w:cs="Arial"/>
                <w:sz w:val="22"/>
                <w:szCs w:val="22"/>
              </w:rPr>
              <w:t>To analyse how retention levels effect service quality, costs and business growth.</w:t>
            </w:r>
          </w:p>
          <w:p w14:paraId="76189614" w14:textId="0EB4895F" w:rsidR="00F8430B" w:rsidRPr="00656F2B" w:rsidRDefault="0016009A" w:rsidP="00032A92">
            <w:pPr>
              <w:rPr>
                <w:rFonts w:ascii="Arial" w:hAnsi="Arial" w:cs="Arial"/>
                <w:sz w:val="22"/>
                <w:szCs w:val="22"/>
              </w:rPr>
            </w:pPr>
            <w:r w:rsidRPr="00656F2B">
              <w:rPr>
                <w:rFonts w:ascii="Arial" w:hAnsi="Arial" w:cs="Arial"/>
                <w:sz w:val="22"/>
                <w:szCs w:val="22"/>
              </w:rPr>
              <w:lastRenderedPageBreak/>
              <w:t xml:space="preserve">- </w:t>
            </w:r>
            <w:r w:rsidR="00F8430B" w:rsidRPr="00656F2B">
              <w:rPr>
                <w:rFonts w:ascii="Arial" w:hAnsi="Arial" w:cs="Arial"/>
                <w:sz w:val="22"/>
                <w:szCs w:val="22"/>
              </w:rPr>
              <w:t>To develop practical recommendation for Hilton Hotels.</w:t>
            </w:r>
          </w:p>
          <w:p w14:paraId="72272B05" w14:textId="77777777" w:rsidR="00032A92" w:rsidRPr="00656F2B" w:rsidRDefault="00032A92" w:rsidP="00032A92">
            <w:pPr>
              <w:rPr>
                <w:rFonts w:ascii="Arial" w:hAnsi="Arial" w:cs="Arial"/>
                <w:sz w:val="22"/>
                <w:szCs w:val="22"/>
              </w:rPr>
            </w:pPr>
          </w:p>
          <w:p w14:paraId="195CBC88" w14:textId="77777777" w:rsidR="00032A92" w:rsidRPr="00656F2B" w:rsidRDefault="00032A92" w:rsidP="00032A92">
            <w:pPr>
              <w:rPr>
                <w:rFonts w:ascii="Arial" w:hAnsi="Arial" w:cs="Arial"/>
                <w:sz w:val="22"/>
                <w:szCs w:val="22"/>
              </w:rPr>
            </w:pPr>
            <w:r w:rsidRPr="00656F2B">
              <w:rPr>
                <w:rFonts w:ascii="Arial" w:hAnsi="Arial" w:cs="Arial"/>
                <w:color w:val="808080"/>
                <w:sz w:val="22"/>
                <w:szCs w:val="22"/>
              </w:rPr>
              <w:t>(this box should expand as you type)</w:t>
            </w:r>
          </w:p>
        </w:tc>
      </w:tr>
      <w:tr w:rsidR="00032A92" w:rsidRPr="00A42F82" w14:paraId="67275614" w14:textId="77777777" w:rsidTr="00032A92">
        <w:trPr>
          <w:trHeight w:val="454"/>
        </w:trPr>
        <w:tc>
          <w:tcPr>
            <w:tcW w:w="296" w:type="pct"/>
            <w:shd w:val="clear" w:color="auto" w:fill="F2F2F2" w:themeFill="background1" w:themeFillShade="F2"/>
            <w:vAlign w:val="center"/>
          </w:tcPr>
          <w:p w14:paraId="4F01D510" w14:textId="608E76E2" w:rsidR="00032A92" w:rsidRPr="00A42F82" w:rsidRDefault="00032A92" w:rsidP="00032A92">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032A92" w:rsidRPr="00A42F82" w:rsidRDefault="00032A92" w:rsidP="00032A92">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032A92" w:rsidRPr="00A42F82" w:rsidRDefault="00032A92" w:rsidP="00032A92">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32A92" w:rsidRPr="00A42F82" w14:paraId="570BB83E" w14:textId="77777777" w:rsidTr="00032A92">
        <w:trPr>
          <w:trHeight w:val="454"/>
        </w:trPr>
        <w:tc>
          <w:tcPr>
            <w:tcW w:w="296" w:type="pct"/>
            <w:vAlign w:val="center"/>
          </w:tcPr>
          <w:p w14:paraId="4DE47C2C" w14:textId="2D90040A" w:rsidR="00032A92" w:rsidRPr="00A42F82" w:rsidRDefault="00032A92" w:rsidP="00032A92">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32605F6C" w14:textId="09B97AAC" w:rsidR="00DD7943" w:rsidRDefault="00032A92" w:rsidP="00032A92">
            <w:pPr>
              <w:rPr>
                <w:rFonts w:ascii="Arial" w:hAnsi="Arial" w:cs="Arial"/>
                <w:color w:val="808080"/>
                <w:sz w:val="18"/>
                <w:szCs w:val="18"/>
              </w:rPr>
            </w:pPr>
            <w:r w:rsidRPr="00A42F82">
              <w:rPr>
                <w:rFonts w:ascii="Arial" w:hAnsi="Arial" w:cs="Arial"/>
                <w:color w:val="808080"/>
                <w:sz w:val="18"/>
                <w:szCs w:val="18"/>
              </w:rPr>
              <w:t>(this box should ex</w:t>
            </w:r>
            <w:r w:rsidR="006D1179">
              <w:rPr>
                <w:rFonts w:ascii="Arial" w:hAnsi="Arial" w:cs="Arial"/>
                <w:color w:val="808080"/>
                <w:sz w:val="18"/>
                <w:szCs w:val="18"/>
              </w:rPr>
              <w:t>pand</w:t>
            </w:r>
            <w:r w:rsidRPr="00A42F82">
              <w:rPr>
                <w:rFonts w:ascii="Arial" w:hAnsi="Arial" w:cs="Arial"/>
                <w:color w:val="808080"/>
                <w:sz w:val="18"/>
                <w:szCs w:val="18"/>
              </w:rPr>
              <w:t xml:space="preserve"> as you type)</w:t>
            </w:r>
          </w:p>
          <w:p w14:paraId="04123130" w14:textId="77777777" w:rsidR="007335F6" w:rsidRDefault="00DD7943" w:rsidP="00032A92">
            <w:pPr>
              <w:rPr>
                <w:rFonts w:ascii="Arial" w:hAnsi="Arial" w:cs="Arial"/>
                <w:color w:val="808080"/>
                <w:sz w:val="18"/>
                <w:szCs w:val="18"/>
              </w:rPr>
            </w:pPr>
            <w:r>
              <w:rPr>
                <w:rFonts w:ascii="Arial" w:hAnsi="Arial" w:cs="Arial"/>
                <w:color w:val="808080"/>
                <w:sz w:val="18"/>
                <w:szCs w:val="18"/>
              </w:rPr>
              <w:t xml:space="preserve"> </w:t>
            </w:r>
          </w:p>
          <w:p w14:paraId="3048AA0D" w14:textId="77777777" w:rsidR="00B47362" w:rsidRDefault="00857A69" w:rsidP="00032A92">
            <w:pPr>
              <w:rPr>
                <w:rFonts w:ascii="Arial" w:hAnsi="Arial" w:cs="Arial"/>
                <w:b/>
                <w:bCs/>
                <w:color w:val="808080"/>
                <w:sz w:val="22"/>
                <w:szCs w:val="22"/>
              </w:rPr>
            </w:pPr>
            <w:r w:rsidRPr="00456FB7">
              <w:rPr>
                <w:rFonts w:ascii="Arial" w:hAnsi="Arial" w:cs="Arial"/>
                <w:b/>
                <w:bCs/>
                <w:color w:val="808080"/>
                <w:sz w:val="22"/>
                <w:szCs w:val="22"/>
              </w:rPr>
              <w:t>This study will use a mixed method approach</w:t>
            </w:r>
            <w:r>
              <w:rPr>
                <w:rFonts w:ascii="Arial" w:hAnsi="Arial" w:cs="Arial"/>
                <w:b/>
                <w:bCs/>
                <w:color w:val="808080"/>
                <w:sz w:val="22"/>
                <w:szCs w:val="22"/>
              </w:rPr>
              <w:t xml:space="preserve"> to gather comprehensive and balanced</w:t>
            </w:r>
            <w:r w:rsidRPr="00456FB7">
              <w:rPr>
                <w:rFonts w:ascii="Arial" w:hAnsi="Arial" w:cs="Arial"/>
                <w:b/>
                <w:bCs/>
                <w:color w:val="808080"/>
                <w:sz w:val="22"/>
                <w:szCs w:val="22"/>
              </w:rPr>
              <w:t xml:space="preserve"> </w:t>
            </w:r>
            <w:r>
              <w:rPr>
                <w:rFonts w:ascii="Arial" w:hAnsi="Arial" w:cs="Arial"/>
                <w:b/>
                <w:bCs/>
                <w:color w:val="808080"/>
                <w:sz w:val="22"/>
                <w:szCs w:val="22"/>
              </w:rPr>
              <w:t xml:space="preserve">insights. </w:t>
            </w:r>
            <w:r w:rsidRPr="00456FB7">
              <w:rPr>
                <w:rFonts w:ascii="Arial" w:hAnsi="Arial" w:cs="Arial"/>
                <w:b/>
                <w:bCs/>
                <w:color w:val="808080"/>
                <w:sz w:val="22"/>
                <w:szCs w:val="22"/>
              </w:rPr>
              <w:t xml:space="preserve">First, a </w:t>
            </w:r>
            <w:r>
              <w:rPr>
                <w:rFonts w:ascii="Arial" w:hAnsi="Arial" w:cs="Arial"/>
                <w:b/>
                <w:bCs/>
                <w:color w:val="808080"/>
                <w:sz w:val="22"/>
                <w:szCs w:val="22"/>
              </w:rPr>
              <w:t xml:space="preserve">critical </w:t>
            </w:r>
            <w:r w:rsidRPr="00456FB7">
              <w:rPr>
                <w:rFonts w:ascii="Arial" w:hAnsi="Arial" w:cs="Arial"/>
                <w:b/>
                <w:bCs/>
                <w:color w:val="808080"/>
                <w:sz w:val="22"/>
                <w:szCs w:val="22"/>
              </w:rPr>
              <w:t xml:space="preserve">review of existing academic literature and industry reports will </w:t>
            </w:r>
            <w:r>
              <w:rPr>
                <w:rFonts w:ascii="Arial" w:hAnsi="Arial" w:cs="Arial"/>
                <w:b/>
                <w:bCs/>
                <w:color w:val="808080"/>
                <w:sz w:val="22"/>
                <w:szCs w:val="22"/>
              </w:rPr>
              <w:t>be carried out, to establish the current understanding of</w:t>
            </w:r>
            <w:r w:rsidRPr="00456FB7">
              <w:rPr>
                <w:rFonts w:ascii="Arial" w:hAnsi="Arial" w:cs="Arial"/>
                <w:b/>
                <w:bCs/>
                <w:color w:val="808080"/>
                <w:sz w:val="22"/>
                <w:szCs w:val="22"/>
              </w:rPr>
              <w:t xml:space="preserve"> staff retention </w:t>
            </w:r>
            <w:r>
              <w:rPr>
                <w:rFonts w:ascii="Arial" w:hAnsi="Arial" w:cs="Arial"/>
                <w:b/>
                <w:bCs/>
                <w:color w:val="808080"/>
                <w:sz w:val="22"/>
                <w:szCs w:val="22"/>
              </w:rPr>
              <w:t>challenges and strategies within the hospitality sector. This will set a solid foundation for the primary research identifying key, themes, gaps in knowledge, and best practices relevant to hotel operations.</w:t>
            </w:r>
            <w:r w:rsidRPr="00456FB7">
              <w:rPr>
                <w:rFonts w:ascii="Arial" w:hAnsi="Arial" w:cs="Arial"/>
                <w:b/>
                <w:bCs/>
                <w:color w:val="808080"/>
                <w:sz w:val="22"/>
                <w:szCs w:val="22"/>
              </w:rPr>
              <w:t xml:space="preserve"> </w:t>
            </w:r>
          </w:p>
          <w:p w14:paraId="4D327DBD" w14:textId="77777777" w:rsidR="00AF0FE4" w:rsidRDefault="00857A69" w:rsidP="00032A92">
            <w:pPr>
              <w:rPr>
                <w:rFonts w:ascii="Arial" w:hAnsi="Arial" w:cs="Arial"/>
                <w:b/>
                <w:bCs/>
                <w:color w:val="808080"/>
                <w:sz w:val="22"/>
                <w:szCs w:val="22"/>
              </w:rPr>
            </w:pPr>
            <w:r>
              <w:rPr>
                <w:rFonts w:ascii="Arial" w:hAnsi="Arial" w:cs="Arial"/>
                <w:b/>
                <w:bCs/>
                <w:color w:val="808080"/>
                <w:sz w:val="22"/>
                <w:szCs w:val="22"/>
              </w:rPr>
              <w:t>Then structured questionnaires will be distributed to Hilton Hotel staff at various levels. These will be designed to gather their views on working conditions, support received career development opportunities, motivation levels, work-life-balance and the main factors influencing their decision to stay or consider leaving the role. The questionnaires will be kept clear and straightforward, taking approximately 10-15 minutes to complete, to encourage honest and widespread</w:t>
            </w:r>
            <w:r w:rsidR="00D775A5">
              <w:rPr>
                <w:rFonts w:ascii="Arial" w:hAnsi="Arial" w:cs="Arial"/>
                <w:b/>
                <w:bCs/>
                <w:color w:val="808080"/>
                <w:sz w:val="22"/>
                <w:szCs w:val="22"/>
              </w:rPr>
              <w:t xml:space="preserve"> participation.</w:t>
            </w:r>
          </w:p>
          <w:p w14:paraId="357D3A38" w14:textId="52E8DA4B" w:rsidR="00DD7943" w:rsidRPr="00456FB7" w:rsidRDefault="00AF0FE4" w:rsidP="00032A92">
            <w:pPr>
              <w:rPr>
                <w:rFonts w:ascii="Arial" w:hAnsi="Arial" w:cs="Arial"/>
                <w:b/>
                <w:bCs/>
                <w:color w:val="808080"/>
                <w:sz w:val="22"/>
                <w:szCs w:val="22"/>
              </w:rPr>
            </w:pPr>
            <w:r>
              <w:rPr>
                <w:rFonts w:ascii="Arial" w:hAnsi="Arial" w:cs="Arial"/>
                <w:b/>
                <w:bCs/>
                <w:color w:val="808080"/>
                <w:sz w:val="22"/>
                <w:szCs w:val="22"/>
              </w:rPr>
              <w:t>To gain deeper understanding short semi-structured interviews may also be held with managers and supervisors. These conversations will explore management</w:t>
            </w:r>
            <w:r w:rsidR="00857A69">
              <w:rPr>
                <w:rFonts w:ascii="Arial" w:hAnsi="Arial" w:cs="Arial"/>
                <w:b/>
                <w:bCs/>
                <w:color w:val="808080"/>
                <w:sz w:val="22"/>
                <w:szCs w:val="22"/>
              </w:rPr>
              <w:t xml:space="preserve"> </w:t>
            </w:r>
            <w:r w:rsidR="00FF195F">
              <w:rPr>
                <w:rFonts w:ascii="Arial" w:hAnsi="Arial" w:cs="Arial"/>
                <w:b/>
                <w:bCs/>
                <w:color w:val="808080"/>
                <w:sz w:val="22"/>
                <w:szCs w:val="22"/>
              </w:rPr>
              <w:t xml:space="preserve">perspectives on retention, operational </w:t>
            </w:r>
            <w:r w:rsidR="00AE5E79">
              <w:rPr>
                <w:rFonts w:ascii="Arial" w:hAnsi="Arial" w:cs="Arial"/>
                <w:b/>
                <w:bCs/>
                <w:color w:val="808080"/>
                <w:sz w:val="22"/>
                <w:szCs w:val="22"/>
              </w:rPr>
              <w:t>impacts of staff turnover, current</w:t>
            </w:r>
            <w:r w:rsidR="00CE68F8">
              <w:rPr>
                <w:rFonts w:ascii="Arial" w:hAnsi="Arial" w:cs="Arial"/>
                <w:b/>
                <w:bCs/>
                <w:color w:val="808080"/>
                <w:sz w:val="22"/>
                <w:szCs w:val="22"/>
              </w:rPr>
              <w:t xml:space="preserve"> s</w:t>
            </w:r>
            <w:r w:rsidR="00AE5E79">
              <w:rPr>
                <w:rFonts w:ascii="Arial" w:hAnsi="Arial" w:cs="Arial"/>
                <w:b/>
                <w:bCs/>
                <w:color w:val="808080"/>
                <w:sz w:val="22"/>
                <w:szCs w:val="22"/>
              </w:rPr>
              <w:t xml:space="preserve">trategies in place, and practical challenges faced in maintaining a stable workforce. This will help connect staff experience to business performance and operational outcomes. All data collection will be arranged flexibly and respectfully. Questionnaires may be shared online. Or made available in agreed quiet areas at the hotel at times that do not interfere with work duties. Interviews will be pre- booked at convenient times, help either in private meeting </w:t>
            </w:r>
            <w:r w:rsidR="00FF2A10">
              <w:rPr>
                <w:rFonts w:ascii="Arial" w:hAnsi="Arial" w:cs="Arial"/>
                <w:b/>
                <w:bCs/>
                <w:color w:val="808080"/>
                <w:sz w:val="22"/>
                <w:szCs w:val="22"/>
              </w:rPr>
              <w:t>spaces at the hotel or via secure online call ensuring full comfort and privacy for every participant. No personal names or identifying details will be collected alongside responses, ensuring all contributions remain anonymous.</w:t>
            </w:r>
          </w:p>
          <w:p w14:paraId="72CC61F3" w14:textId="77777777" w:rsidR="00DD7943" w:rsidRPr="00456FB7" w:rsidRDefault="00DD7943" w:rsidP="00032A92">
            <w:pPr>
              <w:rPr>
                <w:rFonts w:ascii="Arial" w:hAnsi="Arial" w:cs="Arial"/>
                <w:color w:val="808080"/>
                <w:sz w:val="22"/>
                <w:szCs w:val="22"/>
              </w:rPr>
            </w:pPr>
          </w:p>
          <w:p w14:paraId="108EF2F7" w14:textId="3D90F383" w:rsidR="00DD7943" w:rsidRPr="00A42F82" w:rsidRDefault="00DD7943" w:rsidP="00032A92">
            <w:pPr>
              <w:rPr>
                <w:rFonts w:ascii="Arial" w:hAnsi="Arial" w:cs="Arial"/>
                <w:b/>
                <w:sz w:val="22"/>
                <w:szCs w:val="22"/>
              </w:rPr>
            </w:pPr>
          </w:p>
        </w:tc>
      </w:tr>
      <w:tr w:rsidR="00032A92" w:rsidRPr="00A42F82" w14:paraId="616401B3" w14:textId="77777777" w:rsidTr="00032A92">
        <w:trPr>
          <w:trHeight w:val="454"/>
        </w:trPr>
        <w:tc>
          <w:tcPr>
            <w:tcW w:w="296" w:type="pct"/>
            <w:shd w:val="clear" w:color="auto" w:fill="F2F2F2" w:themeFill="background1" w:themeFillShade="F2"/>
            <w:vAlign w:val="center"/>
          </w:tcPr>
          <w:p w14:paraId="1A2F941A" w14:textId="292DE742" w:rsidR="00032A92" w:rsidRPr="00A42F82" w:rsidRDefault="00032A92" w:rsidP="00032A92">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032A92" w:rsidRPr="00A42F82" w:rsidRDefault="00032A92" w:rsidP="00032A92">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032A92" w:rsidRPr="00A42F82" w:rsidRDefault="00032A92" w:rsidP="00032A92">
            <w:pPr>
              <w:rPr>
                <w:rFonts w:ascii="Arial" w:hAnsi="Arial" w:cs="Arial"/>
                <w:sz w:val="22"/>
                <w:szCs w:val="22"/>
              </w:rPr>
            </w:pPr>
            <w:r w:rsidRPr="00A42F82">
              <w:rPr>
                <w:rFonts w:ascii="Arial" w:hAnsi="Arial" w:cs="Arial"/>
                <w:sz w:val="22"/>
                <w:szCs w:val="22"/>
              </w:rPr>
              <w:t>Identify all locations where research activity will take place.</w:t>
            </w:r>
          </w:p>
        </w:tc>
      </w:tr>
      <w:tr w:rsidR="00032A92" w:rsidRPr="00A42F82" w14:paraId="45A3F649" w14:textId="77777777" w:rsidTr="00032A92">
        <w:trPr>
          <w:trHeight w:val="454"/>
        </w:trPr>
        <w:tc>
          <w:tcPr>
            <w:tcW w:w="296" w:type="pct"/>
            <w:vAlign w:val="center"/>
          </w:tcPr>
          <w:p w14:paraId="433C8081" w14:textId="131C24D3" w:rsidR="00032A92" w:rsidRPr="00A42F82" w:rsidRDefault="00032A92" w:rsidP="00032A92">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032A92" w:rsidRPr="00A42F82" w:rsidRDefault="00032A92" w:rsidP="00032A92">
            <w:pPr>
              <w:rPr>
                <w:rFonts w:ascii="Arial" w:hAnsi="Arial" w:cs="Arial"/>
                <w:sz w:val="22"/>
                <w:szCs w:val="22"/>
              </w:rPr>
            </w:pPr>
          </w:p>
          <w:p w14:paraId="6B6F0CA2" w14:textId="7E8CA6D6" w:rsidR="00032A92" w:rsidRPr="00A42F82" w:rsidRDefault="00032A92" w:rsidP="00032A92">
            <w:pPr>
              <w:rPr>
                <w:rFonts w:ascii="Arial" w:hAnsi="Arial" w:cs="Arial"/>
                <w:sz w:val="22"/>
                <w:szCs w:val="22"/>
              </w:rPr>
            </w:pPr>
            <w:r>
              <w:rPr>
                <w:rFonts w:ascii="Arial" w:hAnsi="Arial" w:cs="Arial"/>
                <w:sz w:val="22"/>
                <w:szCs w:val="22"/>
              </w:rPr>
              <w:t>London , UK</w:t>
            </w:r>
          </w:p>
          <w:p w14:paraId="1E4484B6" w14:textId="77777777" w:rsidR="00032A92" w:rsidRPr="00A42F82" w:rsidRDefault="00032A92" w:rsidP="00032A92">
            <w:pPr>
              <w:rPr>
                <w:rFonts w:ascii="Arial" w:hAnsi="Arial" w:cs="Arial"/>
                <w:b/>
                <w:sz w:val="22"/>
                <w:szCs w:val="22"/>
              </w:rPr>
            </w:pPr>
            <w:r w:rsidRPr="00A42F82">
              <w:rPr>
                <w:rFonts w:ascii="Arial" w:hAnsi="Arial" w:cs="Arial"/>
                <w:color w:val="808080"/>
                <w:sz w:val="18"/>
                <w:szCs w:val="18"/>
              </w:rPr>
              <w:t>(this box should expand as you type)</w:t>
            </w:r>
          </w:p>
        </w:tc>
      </w:tr>
      <w:tr w:rsidR="00032A92" w:rsidRPr="00A42F82" w14:paraId="36DBF717" w14:textId="77777777" w:rsidTr="00032A92">
        <w:trPr>
          <w:trHeight w:val="454"/>
        </w:trPr>
        <w:tc>
          <w:tcPr>
            <w:tcW w:w="296" w:type="pct"/>
            <w:shd w:val="clear" w:color="auto" w:fill="F2F2F2" w:themeFill="background1" w:themeFillShade="F2"/>
            <w:vAlign w:val="center"/>
          </w:tcPr>
          <w:p w14:paraId="003FA102" w14:textId="0E21B2AC" w:rsidR="00032A92" w:rsidRPr="00A42F82" w:rsidRDefault="00032A92" w:rsidP="00032A92">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032A92" w:rsidRPr="00A42F82" w:rsidRDefault="00032A92" w:rsidP="00032A92">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032A92" w:rsidRPr="00A42F82" w:rsidRDefault="00032A92" w:rsidP="00032A92">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32A92" w:rsidRPr="00A42F82" w14:paraId="168B9192" w14:textId="77777777" w:rsidTr="00032A92">
        <w:trPr>
          <w:trHeight w:val="454"/>
        </w:trPr>
        <w:tc>
          <w:tcPr>
            <w:tcW w:w="296" w:type="pct"/>
            <w:vAlign w:val="center"/>
          </w:tcPr>
          <w:p w14:paraId="2D62CEB4" w14:textId="44CD07EE" w:rsidR="00032A92" w:rsidRPr="00A42F82" w:rsidRDefault="00032A92" w:rsidP="00032A92">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032A92" w:rsidRPr="00A42F82" w:rsidRDefault="00032A92" w:rsidP="00032A92">
            <w:pPr>
              <w:rPr>
                <w:rFonts w:ascii="Arial" w:hAnsi="Arial" w:cs="Arial"/>
                <w:sz w:val="22"/>
                <w:szCs w:val="22"/>
              </w:rPr>
            </w:pPr>
          </w:p>
          <w:p w14:paraId="1C40DBDF" w14:textId="77777777" w:rsidR="00032A92" w:rsidRPr="00A42F82" w:rsidRDefault="00032A92" w:rsidP="00032A92">
            <w:pPr>
              <w:rPr>
                <w:rFonts w:ascii="Arial" w:hAnsi="Arial" w:cs="Arial"/>
                <w:sz w:val="22"/>
                <w:szCs w:val="22"/>
              </w:rPr>
            </w:pPr>
          </w:p>
          <w:p w14:paraId="7F3FCE01" w14:textId="795EDB84" w:rsidR="00032A92" w:rsidRPr="00A42F82" w:rsidRDefault="00032A92" w:rsidP="00032A92">
            <w:pPr>
              <w:rPr>
                <w:rFonts w:ascii="Arial" w:hAnsi="Arial" w:cs="Arial"/>
                <w:sz w:val="22"/>
                <w:szCs w:val="22"/>
              </w:rPr>
            </w:pPr>
            <w:r>
              <w:rPr>
                <w:rFonts w:ascii="Arial" w:hAnsi="Arial" w:cs="Arial"/>
                <w:sz w:val="22"/>
                <w:szCs w:val="22"/>
              </w:rPr>
              <w:t>N/A</w:t>
            </w:r>
          </w:p>
          <w:p w14:paraId="4DCEEDF4" w14:textId="77777777" w:rsidR="00032A92" w:rsidRPr="00A42F82" w:rsidRDefault="00032A92" w:rsidP="00032A92">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908AB8F" w:rsidR="004942B0" w:rsidRPr="00A42F82" w:rsidRDefault="00032A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B30B9BB" w:rsidR="00D107AC"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25B6874" w:rsidR="00D107AC"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367B8B8" w:rsidR="00D107AC"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302BE44" w:rsidR="00D107AC"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6D62EB9" w:rsidR="00D107AC"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008B429" w:rsidR="00D107AC"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065F007" w:rsidR="00D107AC"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0E057450"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w:t>
      </w:r>
      <w:r w:rsidR="00D323AD">
        <w:rPr>
          <w:rFonts w:ascii="Arial" w:hAnsi="Arial" w:cs="Arial"/>
          <w:b/>
          <w:sz w:val="22"/>
          <w:szCs w:val="22"/>
        </w:rPr>
        <w:t xml:space="preserve"> Scope of </w:t>
      </w:r>
      <w:r w:rsidRPr="00D323AD">
        <w:rPr>
          <w:rFonts w:ascii="Arial" w:hAnsi="Arial" w:cs="Arial"/>
          <w:b/>
          <w:color w:val="EE0000"/>
          <w:sz w:val="22"/>
          <w:szCs w:val="22"/>
        </w:rPr>
        <w:t xml:space="preserve"> </w:t>
      </w:r>
      <w:r w:rsidR="00D323AD" w:rsidRPr="00D323AD">
        <w:rPr>
          <w:rFonts w:ascii="Arial" w:hAnsi="Arial" w:cs="Arial"/>
          <w:b/>
          <w:color w:val="000000" w:themeColor="text1"/>
          <w:sz w:val="22"/>
          <w:szCs w:val="22"/>
        </w:rPr>
        <w:t>research</w:t>
      </w:r>
      <w:r w:rsidRPr="00D323AD">
        <w:rPr>
          <w:rFonts w:ascii="Arial" w:hAnsi="Arial" w:cs="Arial"/>
          <w:b/>
          <w:color w:val="EE0000"/>
          <w:sz w:val="22"/>
          <w:szCs w:val="22"/>
        </w:rPr>
        <w:t xml:space="preserve">  </w:t>
      </w:r>
      <w:r w:rsidRPr="00D323AD">
        <w:rPr>
          <w:rFonts w:ascii="Arial" w:hAnsi="Arial" w:cs="Arial"/>
          <w:bCs/>
          <w:color w:val="000000" w:themeColor="text1"/>
          <w:sz w:val="22"/>
          <w:szCs w:val="22"/>
        </w:rPr>
        <w:t>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198F6E2" w:rsidR="00C11423"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C9E5A33" w:rsidR="00C11423"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17D898B" w:rsidR="00770C66"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F6DC8A7" w:rsidR="00770C66"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14A2D081" w:rsidR="00D107AC" w:rsidRPr="00A42F82" w:rsidRDefault="00F216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B77ADED" w:rsidR="00D107AC" w:rsidRPr="00A42F82" w:rsidRDefault="00F216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A8B6B58" w:rsidR="00770C66"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9C3B204" w:rsidR="00770C66"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AB721A2" w:rsidR="00770C66"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7CBD27E" w:rsidR="00770C66"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C802EC3" w:rsidR="00770C66"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47ABF00" w:rsidR="00770C66"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014005D" w:rsidR="00770C66"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4FEC7B1" w:rsidR="00770C66"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F10F02F" w:rsidR="00770C66"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29D2C06" w:rsidR="00770C66"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2A11250" w:rsidR="00770C66" w:rsidRPr="00A42F82" w:rsidRDefault="0036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636905D" w:rsidR="00770C66" w:rsidRPr="00A42F82" w:rsidRDefault="008458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3A1060C" w:rsidR="00ED0C59" w:rsidRPr="00A42F82" w:rsidRDefault="008458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ABF4112" w:rsidR="00ED0C59" w:rsidRPr="00A42F82" w:rsidRDefault="008458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D6C7512" w:rsidR="00ED0C59" w:rsidRPr="00A42F82" w:rsidRDefault="00260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4EA0CBB" w:rsidR="00ED0C59" w:rsidRPr="00A42F82" w:rsidRDefault="00260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73C7FC9" w:rsidR="00ED0C59" w:rsidRPr="00A42F82" w:rsidRDefault="00260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99696A3" w:rsidR="00ED0C59" w:rsidRPr="00A42F82" w:rsidRDefault="00260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F486E4E" w:rsidR="00ED0C59" w:rsidRPr="00A42F82" w:rsidRDefault="00260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73FA594" w:rsidR="00ED0C59" w:rsidRPr="00A42F82" w:rsidRDefault="00260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E52F649" w:rsidR="00ED0C59" w:rsidRPr="00A42F82" w:rsidRDefault="00260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3CC2C626" w:rsidR="00025F69" w:rsidRPr="00A42F82" w:rsidRDefault="00260158" w:rsidP="00A91894">
            <w:pPr>
              <w:rPr>
                <w:rFonts w:ascii="Arial" w:hAnsi="Arial" w:cs="Arial"/>
                <w:sz w:val="22"/>
                <w:szCs w:val="22"/>
              </w:rPr>
            </w:pPr>
            <w:r>
              <w:rPr>
                <w:rFonts w:ascii="Arial" w:hAnsi="Arial" w:cs="Arial"/>
                <w:sz w:val="22"/>
                <w:szCs w:val="22"/>
              </w:rPr>
              <w:t>A</w:t>
            </w:r>
            <w:r w:rsidR="009A4D3A">
              <w:rPr>
                <w:rFonts w:ascii="Arial" w:hAnsi="Arial" w:cs="Arial"/>
                <w:sz w:val="22"/>
                <w:szCs w:val="22"/>
              </w:rPr>
              <w:t>p</w:t>
            </w:r>
            <w:r>
              <w:rPr>
                <w:rFonts w:ascii="Arial" w:hAnsi="Arial" w:cs="Arial"/>
                <w:sz w:val="22"/>
                <w:szCs w:val="22"/>
              </w:rPr>
              <w:t>proximat</w:t>
            </w:r>
            <w:r w:rsidR="009A4D3A">
              <w:rPr>
                <w:rFonts w:ascii="Arial" w:hAnsi="Arial" w:cs="Arial"/>
                <w:sz w:val="22"/>
                <w:szCs w:val="22"/>
              </w:rPr>
              <w:t>e</w:t>
            </w:r>
            <w:r>
              <w:rPr>
                <w:rFonts w:ascii="Arial" w:hAnsi="Arial" w:cs="Arial"/>
                <w:sz w:val="22"/>
                <w:szCs w:val="22"/>
              </w:rPr>
              <w:t>ly 15-20 participants</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643F029" w:rsidR="00025F69" w:rsidRPr="00A42F82" w:rsidRDefault="0057332B" w:rsidP="00A91894">
            <w:pPr>
              <w:rPr>
                <w:rFonts w:ascii="Arial" w:hAnsi="Arial" w:cs="Arial"/>
                <w:sz w:val="22"/>
                <w:szCs w:val="22"/>
              </w:rPr>
            </w:pPr>
            <w:r>
              <w:rPr>
                <w:rFonts w:ascii="Arial" w:hAnsi="Arial" w:cs="Arial"/>
                <w:sz w:val="22"/>
                <w:szCs w:val="22"/>
              </w:rPr>
              <w:t>Employee and managers working at Hilton Hotels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C525554" w:rsidR="00025F69" w:rsidRPr="00A42F82" w:rsidRDefault="0007472F" w:rsidP="00A91894">
            <w:pPr>
              <w:rPr>
                <w:rFonts w:ascii="Arial" w:hAnsi="Arial" w:cs="Arial"/>
                <w:sz w:val="22"/>
                <w:szCs w:val="22"/>
              </w:rPr>
            </w:pPr>
            <w:r>
              <w:rPr>
                <w:rFonts w:ascii="Arial" w:hAnsi="Arial" w:cs="Arial"/>
                <w:sz w:val="22"/>
                <w:szCs w:val="22"/>
              </w:rPr>
              <w:t>Through Hilton management, who will help invite eligible staff</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C3E92A8" w:rsidR="00025F69" w:rsidRPr="00A42F82" w:rsidRDefault="007973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8C49896" w:rsidR="00025F69" w:rsidRPr="00A42F82" w:rsidRDefault="007973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D7CF54E" w:rsidR="00025F69" w:rsidRPr="00A42F82" w:rsidRDefault="007973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52A4C10" w:rsidR="00025F69" w:rsidRPr="00A42F82" w:rsidRDefault="007973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D953BC5" w:rsidR="00025F69" w:rsidRPr="00A42F82" w:rsidRDefault="007973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4DB94D5" w:rsidR="00025F69" w:rsidRPr="00A42F82" w:rsidRDefault="007973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1EFA3D3" w:rsidR="00025F69" w:rsidRPr="00A42F82" w:rsidRDefault="007973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88FEA2C" w:rsidR="00025F69" w:rsidRPr="00A42F82" w:rsidRDefault="007973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CF51A2F" w:rsidR="00025F69" w:rsidRPr="00A42F82" w:rsidRDefault="007973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CB60FCF" w:rsidR="00382031" w:rsidRPr="00A42F82" w:rsidRDefault="000168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4C65CA9" w:rsidR="00382031" w:rsidRPr="00A42F82" w:rsidRDefault="000168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FDAC5B8" w:rsidR="00382031" w:rsidRPr="00A42F82" w:rsidRDefault="000168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E80815E" w:rsidR="00382031" w:rsidRPr="00A42F82" w:rsidRDefault="000168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CB0F33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154D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4FC14A" w14:textId="77777777" w:rsidR="009D2DFA" w:rsidRDefault="009D2DFA" w:rsidP="00A91894">
            <w:pPr>
              <w:autoSpaceDE w:val="0"/>
              <w:autoSpaceDN w:val="0"/>
              <w:adjustRightInd w:val="0"/>
              <w:rPr>
                <w:rFonts w:ascii="Arial" w:hAnsi="Arial" w:cs="Arial"/>
                <w:sz w:val="22"/>
                <w:szCs w:val="22"/>
              </w:rPr>
            </w:pPr>
          </w:p>
          <w:p w14:paraId="02CE967E" w14:textId="04F62E02"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D1C85D" w:rsidR="00003E64" w:rsidRPr="00A42F82" w:rsidRDefault="00994D7A" w:rsidP="00A91894">
            <w:pPr>
              <w:rPr>
                <w:rFonts w:ascii="Arial" w:hAnsi="Arial" w:cs="Arial"/>
                <w:sz w:val="22"/>
                <w:szCs w:val="22"/>
              </w:rPr>
            </w:pPr>
            <w:r>
              <w:rPr>
                <w:rFonts w:ascii="Arial" w:hAnsi="Arial" w:cs="Arial"/>
                <w:sz w:val="22"/>
                <w:szCs w:val="22"/>
              </w:rPr>
              <w:t>Minimal risk only topics are about work experience and stuff retention -no sensitive or distressing content,</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E7037AB" w14:textId="77777777" w:rsidR="009D2DFA" w:rsidRDefault="009D2DFA" w:rsidP="00A91894">
            <w:pPr>
              <w:rPr>
                <w:rFonts w:ascii="Arial" w:hAnsi="Arial" w:cs="Arial"/>
                <w:sz w:val="22"/>
                <w:szCs w:val="22"/>
              </w:rPr>
            </w:pPr>
          </w:p>
          <w:p w14:paraId="368EB8A9" w14:textId="55B7276C" w:rsidR="00003E64" w:rsidRPr="00A42F82" w:rsidRDefault="000A4C7A" w:rsidP="00A91894">
            <w:pPr>
              <w:rPr>
                <w:rFonts w:ascii="Arial" w:hAnsi="Arial" w:cs="Arial"/>
                <w:sz w:val="22"/>
                <w:szCs w:val="22"/>
              </w:rPr>
            </w:pPr>
            <w:r>
              <w:rPr>
                <w:rFonts w:ascii="Arial" w:hAnsi="Arial" w:cs="Arial"/>
                <w:sz w:val="22"/>
                <w:szCs w:val="22"/>
              </w:rPr>
              <w:t>All information is fully anonymous and confidential, participants may skip any question or withdraw at any time without any reason or impact.</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9046288" w14:textId="77777777" w:rsidR="00776F9C" w:rsidRDefault="00776F9C" w:rsidP="00A91894">
            <w:pPr>
              <w:rPr>
                <w:rFonts w:ascii="Arial" w:hAnsi="Arial" w:cs="Arial"/>
                <w:sz w:val="22"/>
                <w:szCs w:val="22"/>
              </w:rPr>
            </w:pPr>
          </w:p>
          <w:p w14:paraId="5C324849" w14:textId="77777777" w:rsidR="00776F9C" w:rsidRDefault="00776F9C" w:rsidP="00A91894">
            <w:pPr>
              <w:rPr>
                <w:rFonts w:ascii="Arial" w:hAnsi="Arial" w:cs="Arial"/>
                <w:sz w:val="22"/>
                <w:szCs w:val="22"/>
              </w:rPr>
            </w:pPr>
          </w:p>
          <w:p w14:paraId="5A1606C1" w14:textId="532747A8" w:rsidR="00003E64" w:rsidRDefault="00776F9C" w:rsidP="00A91894">
            <w:pPr>
              <w:rPr>
                <w:rFonts w:ascii="Arial" w:hAnsi="Arial" w:cs="Arial"/>
                <w:sz w:val="22"/>
                <w:szCs w:val="22"/>
              </w:rPr>
            </w:pPr>
            <w:r>
              <w:rPr>
                <w:rFonts w:ascii="Arial" w:hAnsi="Arial" w:cs="Arial"/>
                <w:sz w:val="22"/>
                <w:szCs w:val="22"/>
              </w:rPr>
              <w:t>No sensitive, upsetting or potentially illegal topics are included. All questions focus only on work experiences and staff retention. No special support or disclosure procedure are needed.</w:t>
            </w:r>
          </w:p>
          <w:p w14:paraId="5FC39FA1" w14:textId="695CB044" w:rsidR="00776F9C" w:rsidRPr="00A42F82" w:rsidRDefault="00776F9C"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8D1E36" w14:textId="77777777" w:rsidR="007439F2" w:rsidRDefault="007439F2" w:rsidP="00A91894">
            <w:pPr>
              <w:autoSpaceDE w:val="0"/>
              <w:autoSpaceDN w:val="0"/>
              <w:adjustRightInd w:val="0"/>
              <w:rPr>
                <w:rFonts w:ascii="Arial" w:hAnsi="Arial" w:cs="Arial"/>
                <w:sz w:val="22"/>
                <w:szCs w:val="22"/>
              </w:rPr>
            </w:pPr>
          </w:p>
          <w:p w14:paraId="37890B7F" w14:textId="36B7F70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52343DB0" w:rsidR="00003E64" w:rsidRPr="00A42F82" w:rsidRDefault="00B27363" w:rsidP="00A91894">
            <w:pPr>
              <w:rPr>
                <w:rFonts w:ascii="Arial" w:hAnsi="Arial" w:cs="Arial"/>
                <w:sz w:val="22"/>
                <w:szCs w:val="22"/>
              </w:rPr>
            </w:pPr>
            <w:r>
              <w:rPr>
                <w:rFonts w:ascii="Arial" w:hAnsi="Arial" w:cs="Arial"/>
                <w:sz w:val="22"/>
                <w:szCs w:val="22"/>
              </w:rPr>
              <w:t>Very low risk. Data collection happens in agreed safe locations or via online contract only,</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29BFBAAA" w14:textId="77777777" w:rsidR="007439F2" w:rsidRDefault="007439F2" w:rsidP="00A91894">
            <w:pPr>
              <w:rPr>
                <w:rFonts w:ascii="Arial" w:hAnsi="Arial" w:cs="Arial"/>
                <w:sz w:val="22"/>
                <w:szCs w:val="22"/>
              </w:rPr>
            </w:pPr>
          </w:p>
          <w:p w14:paraId="4B70FB1C" w14:textId="22CCE6D2" w:rsidR="00003E64" w:rsidRPr="00A42F82" w:rsidRDefault="00D71854" w:rsidP="00A91894">
            <w:pPr>
              <w:rPr>
                <w:rFonts w:ascii="Arial" w:hAnsi="Arial" w:cs="Arial"/>
                <w:sz w:val="22"/>
                <w:szCs w:val="22"/>
              </w:rPr>
            </w:pPr>
            <w:r>
              <w:rPr>
                <w:rFonts w:ascii="Arial" w:hAnsi="Arial" w:cs="Arial"/>
                <w:sz w:val="22"/>
                <w:szCs w:val="22"/>
              </w:rPr>
              <w:t>All meetings are arranged through official Hilton management channels, personal contract details never shared.</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6660EF" w14:textId="77777777" w:rsidR="008C166F" w:rsidRDefault="008C166F" w:rsidP="00A91894">
            <w:pPr>
              <w:autoSpaceDE w:val="0"/>
              <w:autoSpaceDN w:val="0"/>
              <w:adjustRightInd w:val="0"/>
              <w:rPr>
                <w:rFonts w:ascii="Arial" w:hAnsi="Arial" w:cs="Arial"/>
                <w:sz w:val="22"/>
                <w:szCs w:val="22"/>
              </w:rPr>
            </w:pPr>
          </w:p>
          <w:p w14:paraId="731D466A" w14:textId="4DDB76B8"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46DF7D0D" w:rsidR="0094056C" w:rsidRPr="00A42F82" w:rsidRDefault="000A741C" w:rsidP="00A91894">
            <w:pPr>
              <w:rPr>
                <w:rFonts w:ascii="Arial" w:hAnsi="Arial" w:cs="Arial"/>
                <w:sz w:val="22"/>
                <w:szCs w:val="22"/>
              </w:rPr>
            </w:pPr>
            <w:r>
              <w:rPr>
                <w:rFonts w:ascii="Arial" w:hAnsi="Arial" w:cs="Arial"/>
                <w:sz w:val="22"/>
                <w:szCs w:val="22"/>
              </w:rPr>
              <w:t>No forese</w:t>
            </w:r>
            <w:r w:rsidR="00C24AF9">
              <w:rPr>
                <w:rFonts w:ascii="Arial" w:hAnsi="Arial" w:cs="Arial"/>
                <w:sz w:val="22"/>
                <w:szCs w:val="22"/>
              </w:rPr>
              <w:t>e</w:t>
            </w:r>
            <w:r>
              <w:rPr>
                <w:rFonts w:ascii="Arial" w:hAnsi="Arial" w:cs="Arial"/>
                <w:sz w:val="22"/>
                <w:szCs w:val="22"/>
              </w:rPr>
              <w:t>able risks</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2A65630" w:rsidR="0094056C" w:rsidRPr="00A42F82" w:rsidRDefault="004E21FD" w:rsidP="00A91894">
            <w:pPr>
              <w:rPr>
                <w:rFonts w:ascii="Arial" w:hAnsi="Arial" w:cs="Arial"/>
                <w:sz w:val="22"/>
                <w:szCs w:val="22"/>
              </w:rPr>
            </w:pPr>
            <w:r>
              <w:rPr>
                <w:rFonts w:ascii="Arial" w:hAnsi="Arial" w:cs="Arial"/>
                <w:sz w:val="22"/>
                <w:szCs w:val="22"/>
              </w:rPr>
              <w:t>All research follows university ethic guidelines and the UK Dara Protection Act 2018; data is stored securely and confidentially</w:t>
            </w:r>
            <w:r w:rsidR="00C24AF9">
              <w:rPr>
                <w:rFonts w:ascii="Arial" w:hAnsi="Arial" w:cs="Arial"/>
                <w:sz w:val="22"/>
                <w:szCs w:val="22"/>
              </w:rPr>
              <w:t>.</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D8A3CE1" w14:textId="77777777" w:rsidR="008C166F" w:rsidRDefault="008C166F" w:rsidP="00A91894">
            <w:pPr>
              <w:autoSpaceDE w:val="0"/>
              <w:autoSpaceDN w:val="0"/>
              <w:adjustRightInd w:val="0"/>
              <w:rPr>
                <w:rFonts w:ascii="Arial" w:hAnsi="Arial" w:cs="Arial"/>
                <w:sz w:val="22"/>
                <w:szCs w:val="22"/>
              </w:rPr>
            </w:pPr>
          </w:p>
          <w:p w14:paraId="1421F244" w14:textId="2DA1A6D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60774F95" w:rsidR="00003E64" w:rsidRPr="00A42F82" w:rsidRDefault="00B063F7"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D916F68" w:rsidR="00003E64" w:rsidRPr="00A42F82" w:rsidRDefault="002C4D3C" w:rsidP="00A91894">
            <w:pPr>
              <w:rPr>
                <w:rFonts w:ascii="Arial" w:hAnsi="Arial" w:cs="Arial"/>
                <w:sz w:val="22"/>
                <w:szCs w:val="22"/>
              </w:rPr>
            </w:pPr>
            <w:r>
              <w:rPr>
                <w:rFonts w:ascii="Arial" w:hAnsi="Arial" w:cs="Arial"/>
                <w:sz w:val="22"/>
                <w:szCs w:val="22"/>
              </w:rPr>
              <w:t>No environmental impact from this study.</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FBB1B8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60B9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DB9373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A157B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39603EE"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FBC6F49" w:rsidR="004D0161"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551EC2E" w:rsidR="004D0161"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90827D1" w:rsidR="004D0161"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7FE319B" w:rsidR="004D0161"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44E64CE" w:rsidR="004D0161"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EF95CBC" w:rsidR="004D0161"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E813B29" w:rsidR="004D0161" w:rsidRPr="00A42F82" w:rsidRDefault="00515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54F9ED9" w:rsidR="004D0161" w:rsidRPr="00A42F82" w:rsidRDefault="00485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9FE6055" w:rsidR="004D0161" w:rsidRPr="00A42F82" w:rsidRDefault="00485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3DB9354" w:rsidR="004D0161" w:rsidRPr="00A42F82" w:rsidRDefault="00485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9A092D6" w:rsidR="004D0161" w:rsidRPr="00A42F82" w:rsidRDefault="00485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BB50382" w:rsidR="004D0161" w:rsidRPr="00A42F82" w:rsidRDefault="00485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2890E27F" w:rsidR="004D0161" w:rsidRPr="00A42F82" w:rsidRDefault="00485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1FD9B6B8" w:rsidR="004D0161" w:rsidRPr="00A42F82" w:rsidRDefault="00485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42C49768"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05BACE52" w14:textId="76BB2D14" w:rsidR="005154D2" w:rsidRPr="005154D2" w:rsidRDefault="005154D2" w:rsidP="005154D2">
            <w:pPr>
              <w:autoSpaceDE w:val="0"/>
              <w:autoSpaceDN w:val="0"/>
              <w:adjustRightInd w:val="0"/>
              <w:rPr>
                <w:rFonts w:ascii="Arial" w:hAnsi="Arial" w:cs="Arial"/>
                <w:color w:val="EE0000"/>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61896C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154D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9ED88C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154D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07974D2" w:rsidR="004D0161" w:rsidRPr="00A42F82" w:rsidRDefault="00B87F81" w:rsidP="00B87F81">
            <w:pPr>
              <w:autoSpaceDE w:val="0"/>
              <w:autoSpaceDN w:val="0"/>
              <w:adjustRightInd w:val="0"/>
              <w:rPr>
                <w:rFonts w:ascii="Arial" w:hAnsi="Arial" w:cs="Arial"/>
                <w:sz w:val="22"/>
                <w:szCs w:val="22"/>
              </w:rPr>
            </w:pPr>
            <w:r>
              <w:rPr>
                <w:rFonts w:ascii="Arial" w:hAnsi="Arial" w:cs="Arial"/>
                <w:sz w:val="22"/>
                <w:szCs w:val="22"/>
              </w:rPr>
              <w:t xml:space="preserve">Diana Duma Maria </w:t>
            </w:r>
          </w:p>
        </w:tc>
        <w:tc>
          <w:tcPr>
            <w:tcW w:w="2139" w:type="dxa"/>
            <w:vAlign w:val="center"/>
          </w:tcPr>
          <w:p w14:paraId="56DEA6B7" w14:textId="7E838D0D" w:rsidR="005154D2" w:rsidRPr="005154D2" w:rsidRDefault="004D0161" w:rsidP="005154D2">
            <w:pPr>
              <w:autoSpaceDE w:val="0"/>
              <w:autoSpaceDN w:val="0"/>
              <w:adjustRightInd w:val="0"/>
              <w:rPr>
                <w:rFonts w:ascii="Arial" w:hAnsi="Arial" w:cs="Arial"/>
                <w:color w:val="EE0000"/>
                <w:sz w:val="22"/>
                <w:szCs w:val="22"/>
              </w:rPr>
            </w:pPr>
            <w:r w:rsidRPr="00A42F82">
              <w:rPr>
                <w:rFonts w:ascii="Arial" w:hAnsi="Arial" w:cs="Arial"/>
                <w:b/>
                <w:bCs/>
                <w:sz w:val="22"/>
                <w:szCs w:val="22"/>
              </w:rPr>
              <w:t>Date:</w:t>
            </w:r>
            <w:r w:rsidR="005154D2" w:rsidRPr="005154D2">
              <w:rPr>
                <w:rFonts w:ascii="Arial" w:hAnsi="Arial" w:cs="Arial"/>
                <w:color w:val="EE0000"/>
                <w:sz w:val="22"/>
                <w:szCs w:val="22"/>
              </w:rPr>
              <w:t xml:space="preserve"> </w:t>
            </w:r>
          </w:p>
          <w:p w14:paraId="7C2D2CC9" w14:textId="056FB528" w:rsidR="004D0161" w:rsidRPr="00A42F82" w:rsidRDefault="0001682D" w:rsidP="00A91894">
            <w:pPr>
              <w:spacing w:before="100" w:beforeAutospacing="1" w:after="100" w:afterAutospacing="1"/>
              <w:rPr>
                <w:rFonts w:ascii="Arial" w:hAnsi="Arial" w:cs="Arial"/>
                <w:b/>
                <w:bCs/>
                <w:sz w:val="22"/>
                <w:szCs w:val="22"/>
              </w:rPr>
            </w:pPr>
            <w:r>
              <w:rPr>
                <w:rFonts w:ascii="Arial" w:hAnsi="Arial" w:cs="Arial"/>
                <w:b/>
                <w:bCs/>
                <w:sz w:val="22"/>
                <w:szCs w:val="22"/>
              </w:rPr>
              <w:t>06.07.2026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C5C99A1" w:rsidR="00CC2661" w:rsidRPr="00A42F82" w:rsidRDefault="005154D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760ADFF" w:rsidR="00CC2661" w:rsidRPr="00A42F82" w:rsidRDefault="005154D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3B9914A" w:rsidR="00CC2661" w:rsidRPr="00A42F82" w:rsidRDefault="005154D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AA5461D" w:rsidR="00743859" w:rsidRPr="00A42F82" w:rsidRDefault="005154D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8FEABA0" w:rsidR="00743859" w:rsidRPr="00A42F82" w:rsidRDefault="005154D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1D1EE2" w14:textId="77777777" w:rsidR="008F5493" w:rsidRDefault="008F5493" w:rsidP="00390251">
      <w:r>
        <w:separator/>
      </w:r>
    </w:p>
    <w:p w14:paraId="30368E0F" w14:textId="77777777" w:rsidR="008F5493" w:rsidRDefault="008F5493"/>
  </w:endnote>
  <w:endnote w:type="continuationSeparator" w:id="0">
    <w:p w14:paraId="3CD0CB47" w14:textId="77777777" w:rsidR="008F5493" w:rsidRDefault="008F5493" w:rsidP="00390251">
      <w:r>
        <w:continuationSeparator/>
      </w:r>
    </w:p>
    <w:p w14:paraId="31132E52" w14:textId="77777777" w:rsidR="008F5493" w:rsidRDefault="008F54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E59381" w14:textId="77777777" w:rsidR="008F5493" w:rsidRDefault="008F5493" w:rsidP="00390251">
      <w:r>
        <w:separator/>
      </w:r>
    </w:p>
    <w:p w14:paraId="3558A8BC" w14:textId="77777777" w:rsidR="008F5493" w:rsidRDefault="008F5493"/>
  </w:footnote>
  <w:footnote w:type="continuationSeparator" w:id="0">
    <w:p w14:paraId="3E110B6E" w14:textId="77777777" w:rsidR="008F5493" w:rsidRDefault="008F5493" w:rsidP="00390251">
      <w:r>
        <w:continuationSeparator/>
      </w:r>
    </w:p>
    <w:p w14:paraId="2EF05B9F" w14:textId="77777777" w:rsidR="008F5493" w:rsidRDefault="008F54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82D"/>
    <w:rsid w:val="0001682E"/>
    <w:rsid w:val="00021B2B"/>
    <w:rsid w:val="00025AC4"/>
    <w:rsid w:val="00025D7B"/>
    <w:rsid w:val="00025F69"/>
    <w:rsid w:val="00026523"/>
    <w:rsid w:val="00030BE1"/>
    <w:rsid w:val="00030F51"/>
    <w:rsid w:val="000314CE"/>
    <w:rsid w:val="0003212E"/>
    <w:rsid w:val="00032A92"/>
    <w:rsid w:val="0003546A"/>
    <w:rsid w:val="000433F4"/>
    <w:rsid w:val="00044629"/>
    <w:rsid w:val="00047D63"/>
    <w:rsid w:val="0005478D"/>
    <w:rsid w:val="00065801"/>
    <w:rsid w:val="000700F9"/>
    <w:rsid w:val="000710FE"/>
    <w:rsid w:val="0007472F"/>
    <w:rsid w:val="00075462"/>
    <w:rsid w:val="00077EA9"/>
    <w:rsid w:val="000819F1"/>
    <w:rsid w:val="0008353C"/>
    <w:rsid w:val="00084DC7"/>
    <w:rsid w:val="000859E5"/>
    <w:rsid w:val="0008799F"/>
    <w:rsid w:val="00090CF7"/>
    <w:rsid w:val="000924DD"/>
    <w:rsid w:val="00095059"/>
    <w:rsid w:val="00096209"/>
    <w:rsid w:val="000A4C7A"/>
    <w:rsid w:val="000A741C"/>
    <w:rsid w:val="000B0A8F"/>
    <w:rsid w:val="000B23F9"/>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164C"/>
    <w:rsid w:val="00144D85"/>
    <w:rsid w:val="001461CF"/>
    <w:rsid w:val="0014639E"/>
    <w:rsid w:val="00150EE4"/>
    <w:rsid w:val="00151286"/>
    <w:rsid w:val="001513B3"/>
    <w:rsid w:val="00152F36"/>
    <w:rsid w:val="00155769"/>
    <w:rsid w:val="0016009A"/>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0158"/>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4D3C"/>
    <w:rsid w:val="002D1837"/>
    <w:rsid w:val="002D4DC9"/>
    <w:rsid w:val="002E0739"/>
    <w:rsid w:val="002E13FE"/>
    <w:rsid w:val="002F49B4"/>
    <w:rsid w:val="00303350"/>
    <w:rsid w:val="00303CF9"/>
    <w:rsid w:val="003171A8"/>
    <w:rsid w:val="003257BD"/>
    <w:rsid w:val="003264AE"/>
    <w:rsid w:val="003268ED"/>
    <w:rsid w:val="003302A1"/>
    <w:rsid w:val="00331A88"/>
    <w:rsid w:val="00332956"/>
    <w:rsid w:val="003408DD"/>
    <w:rsid w:val="003505BC"/>
    <w:rsid w:val="00354F34"/>
    <w:rsid w:val="00361382"/>
    <w:rsid w:val="003656A9"/>
    <w:rsid w:val="003674CF"/>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14A11"/>
    <w:rsid w:val="00424773"/>
    <w:rsid w:val="00425DA7"/>
    <w:rsid w:val="0042679B"/>
    <w:rsid w:val="00426E96"/>
    <w:rsid w:val="00430FA4"/>
    <w:rsid w:val="00431025"/>
    <w:rsid w:val="00442053"/>
    <w:rsid w:val="00442954"/>
    <w:rsid w:val="0045485F"/>
    <w:rsid w:val="00456FB7"/>
    <w:rsid w:val="00462069"/>
    <w:rsid w:val="004632AA"/>
    <w:rsid w:val="00476398"/>
    <w:rsid w:val="0047697E"/>
    <w:rsid w:val="0048134A"/>
    <w:rsid w:val="004817B4"/>
    <w:rsid w:val="00482054"/>
    <w:rsid w:val="0048583B"/>
    <w:rsid w:val="00485FA2"/>
    <w:rsid w:val="00486107"/>
    <w:rsid w:val="00487E4B"/>
    <w:rsid w:val="004942B0"/>
    <w:rsid w:val="00494691"/>
    <w:rsid w:val="004A7DD5"/>
    <w:rsid w:val="004B7A0E"/>
    <w:rsid w:val="004C3A0B"/>
    <w:rsid w:val="004C3D85"/>
    <w:rsid w:val="004C5C13"/>
    <w:rsid w:val="004D0161"/>
    <w:rsid w:val="004D5683"/>
    <w:rsid w:val="004D6280"/>
    <w:rsid w:val="004E0338"/>
    <w:rsid w:val="004E21FD"/>
    <w:rsid w:val="004E44D9"/>
    <w:rsid w:val="004E4AC4"/>
    <w:rsid w:val="004E616D"/>
    <w:rsid w:val="004F059C"/>
    <w:rsid w:val="004F599C"/>
    <w:rsid w:val="005035A0"/>
    <w:rsid w:val="005078BE"/>
    <w:rsid w:val="005154D2"/>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332B"/>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4FE"/>
    <w:rsid w:val="006423B9"/>
    <w:rsid w:val="00644C5C"/>
    <w:rsid w:val="00651E6C"/>
    <w:rsid w:val="00655EC5"/>
    <w:rsid w:val="00656F2B"/>
    <w:rsid w:val="006578CB"/>
    <w:rsid w:val="00661EDA"/>
    <w:rsid w:val="00672F6B"/>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1179"/>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5F6"/>
    <w:rsid w:val="00733B2B"/>
    <w:rsid w:val="00733EEB"/>
    <w:rsid w:val="0074063A"/>
    <w:rsid w:val="007407AA"/>
    <w:rsid w:val="00743859"/>
    <w:rsid w:val="007439F2"/>
    <w:rsid w:val="00751B2D"/>
    <w:rsid w:val="0076027F"/>
    <w:rsid w:val="00763A08"/>
    <w:rsid w:val="007641EE"/>
    <w:rsid w:val="00765172"/>
    <w:rsid w:val="00765EE1"/>
    <w:rsid w:val="00767FC7"/>
    <w:rsid w:val="00770C66"/>
    <w:rsid w:val="00776145"/>
    <w:rsid w:val="00776F9C"/>
    <w:rsid w:val="007816BA"/>
    <w:rsid w:val="0078273B"/>
    <w:rsid w:val="007849BE"/>
    <w:rsid w:val="00784D14"/>
    <w:rsid w:val="007902A2"/>
    <w:rsid w:val="0079264D"/>
    <w:rsid w:val="00792842"/>
    <w:rsid w:val="00793A27"/>
    <w:rsid w:val="0079734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58EF"/>
    <w:rsid w:val="008461DD"/>
    <w:rsid w:val="00851DA2"/>
    <w:rsid w:val="00857A69"/>
    <w:rsid w:val="00872C0B"/>
    <w:rsid w:val="008732E0"/>
    <w:rsid w:val="008951D3"/>
    <w:rsid w:val="008B346A"/>
    <w:rsid w:val="008B67D3"/>
    <w:rsid w:val="008C166F"/>
    <w:rsid w:val="008C1A38"/>
    <w:rsid w:val="008C4441"/>
    <w:rsid w:val="008D0BC1"/>
    <w:rsid w:val="008E0B2C"/>
    <w:rsid w:val="008F29DD"/>
    <w:rsid w:val="008F496B"/>
    <w:rsid w:val="008F5493"/>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5D4D"/>
    <w:rsid w:val="009831F5"/>
    <w:rsid w:val="00986EEC"/>
    <w:rsid w:val="00986FD8"/>
    <w:rsid w:val="00994351"/>
    <w:rsid w:val="00994D7A"/>
    <w:rsid w:val="009955DD"/>
    <w:rsid w:val="009A3300"/>
    <w:rsid w:val="009A3C08"/>
    <w:rsid w:val="009A4D3A"/>
    <w:rsid w:val="009A4E14"/>
    <w:rsid w:val="009A6F5D"/>
    <w:rsid w:val="009A769E"/>
    <w:rsid w:val="009B1FB6"/>
    <w:rsid w:val="009B3534"/>
    <w:rsid w:val="009C5D44"/>
    <w:rsid w:val="009D2DFA"/>
    <w:rsid w:val="009D2E0B"/>
    <w:rsid w:val="009E5020"/>
    <w:rsid w:val="009F41DE"/>
    <w:rsid w:val="009F5000"/>
    <w:rsid w:val="009F5AC3"/>
    <w:rsid w:val="009F6BB7"/>
    <w:rsid w:val="009F736C"/>
    <w:rsid w:val="00A003F5"/>
    <w:rsid w:val="00A0582E"/>
    <w:rsid w:val="00A07DB0"/>
    <w:rsid w:val="00A1213B"/>
    <w:rsid w:val="00A157BD"/>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5E79"/>
    <w:rsid w:val="00AE6BF5"/>
    <w:rsid w:val="00AF0FE4"/>
    <w:rsid w:val="00AF62A3"/>
    <w:rsid w:val="00AF7252"/>
    <w:rsid w:val="00B02F8E"/>
    <w:rsid w:val="00B063F7"/>
    <w:rsid w:val="00B10083"/>
    <w:rsid w:val="00B11122"/>
    <w:rsid w:val="00B139CE"/>
    <w:rsid w:val="00B2018A"/>
    <w:rsid w:val="00B20CAD"/>
    <w:rsid w:val="00B23BFF"/>
    <w:rsid w:val="00B240F2"/>
    <w:rsid w:val="00B269EC"/>
    <w:rsid w:val="00B27363"/>
    <w:rsid w:val="00B27E6D"/>
    <w:rsid w:val="00B30DF8"/>
    <w:rsid w:val="00B3254C"/>
    <w:rsid w:val="00B3672F"/>
    <w:rsid w:val="00B44647"/>
    <w:rsid w:val="00B465A5"/>
    <w:rsid w:val="00B47362"/>
    <w:rsid w:val="00B51F90"/>
    <w:rsid w:val="00B5410A"/>
    <w:rsid w:val="00B54F4A"/>
    <w:rsid w:val="00B57F60"/>
    <w:rsid w:val="00B6265F"/>
    <w:rsid w:val="00B640BB"/>
    <w:rsid w:val="00B64389"/>
    <w:rsid w:val="00B65EC6"/>
    <w:rsid w:val="00B70B72"/>
    <w:rsid w:val="00B71FC2"/>
    <w:rsid w:val="00B72775"/>
    <w:rsid w:val="00B7789F"/>
    <w:rsid w:val="00B87F81"/>
    <w:rsid w:val="00B90B2A"/>
    <w:rsid w:val="00B91DEA"/>
    <w:rsid w:val="00B93605"/>
    <w:rsid w:val="00BA1A32"/>
    <w:rsid w:val="00BA346E"/>
    <w:rsid w:val="00BB1B85"/>
    <w:rsid w:val="00BB26B7"/>
    <w:rsid w:val="00BB3142"/>
    <w:rsid w:val="00BC1B7B"/>
    <w:rsid w:val="00BC301B"/>
    <w:rsid w:val="00BD4150"/>
    <w:rsid w:val="00BE08D7"/>
    <w:rsid w:val="00BE117A"/>
    <w:rsid w:val="00BE2189"/>
    <w:rsid w:val="00BF0733"/>
    <w:rsid w:val="00BF3F4A"/>
    <w:rsid w:val="00BF6324"/>
    <w:rsid w:val="00C11423"/>
    <w:rsid w:val="00C1657B"/>
    <w:rsid w:val="00C20294"/>
    <w:rsid w:val="00C21DCF"/>
    <w:rsid w:val="00C24AF9"/>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5FB8"/>
    <w:rsid w:val="00CE68F8"/>
    <w:rsid w:val="00CE6A00"/>
    <w:rsid w:val="00CE6A02"/>
    <w:rsid w:val="00CE6A0D"/>
    <w:rsid w:val="00CF4E46"/>
    <w:rsid w:val="00CF6CA5"/>
    <w:rsid w:val="00D07385"/>
    <w:rsid w:val="00D07C1B"/>
    <w:rsid w:val="00D107AC"/>
    <w:rsid w:val="00D155C0"/>
    <w:rsid w:val="00D174E2"/>
    <w:rsid w:val="00D267DA"/>
    <w:rsid w:val="00D31A08"/>
    <w:rsid w:val="00D323AD"/>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854"/>
    <w:rsid w:val="00D71982"/>
    <w:rsid w:val="00D775A5"/>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7943"/>
    <w:rsid w:val="00DE6682"/>
    <w:rsid w:val="00DF26D2"/>
    <w:rsid w:val="00E0249E"/>
    <w:rsid w:val="00E0333A"/>
    <w:rsid w:val="00E12E9F"/>
    <w:rsid w:val="00E16786"/>
    <w:rsid w:val="00E17AFC"/>
    <w:rsid w:val="00E239F4"/>
    <w:rsid w:val="00E31847"/>
    <w:rsid w:val="00E32138"/>
    <w:rsid w:val="00E43EC5"/>
    <w:rsid w:val="00E45AB0"/>
    <w:rsid w:val="00E57EF4"/>
    <w:rsid w:val="00E60B97"/>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30BE"/>
    <w:rsid w:val="00F21663"/>
    <w:rsid w:val="00F216C4"/>
    <w:rsid w:val="00F230F0"/>
    <w:rsid w:val="00F33A1A"/>
    <w:rsid w:val="00F4154E"/>
    <w:rsid w:val="00F41958"/>
    <w:rsid w:val="00F478CB"/>
    <w:rsid w:val="00F52C97"/>
    <w:rsid w:val="00F54257"/>
    <w:rsid w:val="00F619F4"/>
    <w:rsid w:val="00F62093"/>
    <w:rsid w:val="00F62C23"/>
    <w:rsid w:val="00F64D54"/>
    <w:rsid w:val="00F722A2"/>
    <w:rsid w:val="00F75F59"/>
    <w:rsid w:val="00F81ECF"/>
    <w:rsid w:val="00F82885"/>
    <w:rsid w:val="00F842FD"/>
    <w:rsid w:val="00F8430B"/>
    <w:rsid w:val="00F87E26"/>
    <w:rsid w:val="00F96C3F"/>
    <w:rsid w:val="00FA17A2"/>
    <w:rsid w:val="00FA1C94"/>
    <w:rsid w:val="00FB4F7A"/>
    <w:rsid w:val="00FB58A3"/>
    <w:rsid w:val="00FB6B35"/>
    <w:rsid w:val="00FD436F"/>
    <w:rsid w:val="00FD5A26"/>
    <w:rsid w:val="00FE3EC4"/>
    <w:rsid w:val="00FF195F"/>
    <w:rsid w:val="00FF2A10"/>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3974</Words>
  <Characters>22658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Diana Duma</cp:lastModifiedBy>
  <cp:revision>6</cp:revision>
  <cp:lastPrinted>2016-10-24T12:21:00Z</cp:lastPrinted>
  <dcterms:created xsi:type="dcterms:W3CDTF">2026-07-06T19:32:00Z</dcterms:created>
  <dcterms:modified xsi:type="dcterms:W3CDTF">2026-07-06T19:42:00Z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