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FC41CF" w14:textId="77777777" w:rsidR="003A20E3" w:rsidRPr="00C475FE" w:rsidRDefault="003A20E3" w:rsidP="00CD405B">
      <w:pPr>
        <w:pStyle w:val="Heading1"/>
        <w:spacing w:line="480" w:lineRule="auto"/>
        <w:rPr>
          <w:rStyle w:val="Emphasis"/>
          <w:rFonts w:ascii="Arial" w:hAnsi="Arial" w:cs="Arial"/>
          <w:b/>
          <w:bCs/>
          <w:i w:val="0"/>
          <w:iCs w:val="0"/>
          <w:sz w:val="24"/>
          <w:szCs w:val="24"/>
        </w:rPr>
      </w:pPr>
    </w:p>
    <w:p w14:paraId="17AF0524" w14:textId="77777777" w:rsidR="003A20E3" w:rsidRPr="00C475FE" w:rsidRDefault="003A20E3" w:rsidP="00CD405B">
      <w:pPr>
        <w:pStyle w:val="Heading1"/>
        <w:spacing w:line="480" w:lineRule="auto"/>
        <w:rPr>
          <w:rStyle w:val="Emphasis"/>
          <w:rFonts w:ascii="Arial" w:hAnsi="Arial" w:cs="Arial"/>
          <w:b/>
          <w:bCs/>
          <w:i w:val="0"/>
          <w:iCs w:val="0"/>
          <w:sz w:val="24"/>
          <w:szCs w:val="24"/>
        </w:rPr>
      </w:pPr>
    </w:p>
    <w:p w14:paraId="2ACDF958" w14:textId="77777777" w:rsidR="003A20E3" w:rsidRPr="00C475FE" w:rsidRDefault="003A20E3" w:rsidP="00CD405B">
      <w:pPr>
        <w:pStyle w:val="Heading1"/>
        <w:spacing w:line="480" w:lineRule="auto"/>
        <w:rPr>
          <w:rStyle w:val="Emphasis"/>
          <w:rFonts w:ascii="Arial" w:hAnsi="Arial" w:cs="Arial"/>
          <w:b/>
          <w:bCs/>
          <w:i w:val="0"/>
          <w:iCs w:val="0"/>
          <w:sz w:val="24"/>
          <w:szCs w:val="24"/>
        </w:rPr>
      </w:pPr>
    </w:p>
    <w:p w14:paraId="1179930E" w14:textId="757ACB87" w:rsidR="00A238E1" w:rsidRPr="00C475FE" w:rsidRDefault="003A20E3" w:rsidP="00CD405B">
      <w:pPr>
        <w:spacing w:line="480" w:lineRule="auto"/>
        <w:jc w:val="center"/>
        <w:rPr>
          <w:rFonts w:ascii="Arial" w:hAnsi="Arial"/>
          <w:b/>
          <w:bCs/>
          <w:sz w:val="36"/>
          <w:szCs w:val="52"/>
        </w:rPr>
      </w:pPr>
      <w:r w:rsidRPr="00C475FE">
        <w:rPr>
          <w:rFonts w:ascii="Arial" w:hAnsi="Arial"/>
          <w:b/>
          <w:bCs/>
          <w:sz w:val="36"/>
          <w:szCs w:val="52"/>
        </w:rPr>
        <w:t xml:space="preserve">Assignment </w:t>
      </w:r>
      <w:r w:rsidR="00E5585C" w:rsidRPr="00C475FE">
        <w:rPr>
          <w:rFonts w:ascii="Arial" w:hAnsi="Arial"/>
          <w:b/>
          <w:bCs/>
          <w:sz w:val="36"/>
          <w:szCs w:val="52"/>
        </w:rPr>
        <w:t>2</w:t>
      </w:r>
    </w:p>
    <w:p w14:paraId="30D002F4" w14:textId="63144B0F" w:rsidR="003A20E3" w:rsidRPr="00750777" w:rsidRDefault="00A238E1" w:rsidP="00750777">
      <w:pPr>
        <w:pStyle w:val="Title"/>
        <w:jc w:val="center"/>
        <w:rPr>
          <w:b/>
          <w:bCs/>
        </w:rPr>
      </w:pPr>
      <w:r w:rsidRPr="00750777">
        <w:rPr>
          <w:b/>
          <w:bCs/>
        </w:rPr>
        <w:t>Environmental Analysis of Automobile Industry</w:t>
      </w:r>
      <w:r w:rsidR="003B581F" w:rsidRPr="00750777">
        <w:rPr>
          <w:b/>
          <w:bCs/>
        </w:rPr>
        <w:t xml:space="preserve"> – Jaguar Land Rover</w:t>
      </w:r>
    </w:p>
    <w:p w14:paraId="370E1DA9" w14:textId="775556BA" w:rsidR="003A20E3" w:rsidRPr="00C475FE" w:rsidRDefault="003A20E3" w:rsidP="00CD405B">
      <w:pPr>
        <w:spacing w:line="480" w:lineRule="auto"/>
        <w:rPr>
          <w:rFonts w:ascii="Arial" w:hAnsi="Arial"/>
          <w:b/>
          <w:bCs/>
          <w:sz w:val="32"/>
          <w:szCs w:val="32"/>
        </w:rPr>
      </w:pPr>
    </w:p>
    <w:p w14:paraId="1FED0400" w14:textId="3E921EBA" w:rsidR="00D75D75" w:rsidRPr="00C475FE" w:rsidRDefault="00D75D75" w:rsidP="00CD405B">
      <w:pPr>
        <w:spacing w:line="480" w:lineRule="auto"/>
        <w:rPr>
          <w:rFonts w:ascii="Arial" w:hAnsi="Arial"/>
          <w:b/>
          <w:bCs/>
          <w:sz w:val="32"/>
          <w:szCs w:val="32"/>
        </w:rPr>
      </w:pPr>
    </w:p>
    <w:p w14:paraId="6CAD0A18" w14:textId="57596520" w:rsidR="002F1488" w:rsidRPr="00C475FE" w:rsidRDefault="003A20E3" w:rsidP="00CD405B">
      <w:pPr>
        <w:spacing w:line="480" w:lineRule="auto"/>
        <w:jc w:val="right"/>
        <w:rPr>
          <w:rFonts w:ascii="Arial" w:hAnsi="Arial"/>
          <w:b/>
          <w:bCs/>
          <w:sz w:val="32"/>
          <w:szCs w:val="32"/>
        </w:rPr>
      </w:pPr>
      <w:r w:rsidRPr="00C475FE">
        <w:rPr>
          <w:rFonts w:ascii="Arial" w:hAnsi="Arial"/>
          <w:b/>
          <w:bCs/>
          <w:sz w:val="32"/>
          <w:szCs w:val="32"/>
        </w:rPr>
        <w:t xml:space="preserve">Module Name: </w:t>
      </w:r>
      <w:r w:rsidR="00A238E1" w:rsidRPr="00C475FE">
        <w:rPr>
          <w:rFonts w:ascii="Arial" w:hAnsi="Arial"/>
          <w:b/>
          <w:bCs/>
          <w:sz w:val="32"/>
          <w:szCs w:val="32"/>
        </w:rPr>
        <w:t xml:space="preserve">The Global Business </w:t>
      </w:r>
      <w:r w:rsidR="008E05B2" w:rsidRPr="00C475FE">
        <w:rPr>
          <w:rFonts w:ascii="Arial" w:hAnsi="Arial"/>
          <w:b/>
          <w:bCs/>
          <w:sz w:val="32"/>
          <w:szCs w:val="32"/>
        </w:rPr>
        <w:t>Environment</w:t>
      </w:r>
    </w:p>
    <w:p w14:paraId="6D576BE6" w14:textId="0D569F7F" w:rsidR="002F1488" w:rsidRPr="00C475FE" w:rsidRDefault="00A238E1" w:rsidP="00CD405B">
      <w:pPr>
        <w:spacing w:line="480" w:lineRule="auto"/>
        <w:jc w:val="right"/>
        <w:rPr>
          <w:rFonts w:ascii="Arial" w:hAnsi="Arial"/>
          <w:b/>
          <w:bCs/>
          <w:sz w:val="32"/>
          <w:szCs w:val="32"/>
        </w:rPr>
      </w:pPr>
      <w:r w:rsidRPr="00C475FE">
        <w:rPr>
          <w:rFonts w:ascii="Arial" w:hAnsi="Arial"/>
          <w:b/>
          <w:bCs/>
          <w:sz w:val="32"/>
          <w:szCs w:val="32"/>
        </w:rPr>
        <w:t>Module code: LCBB4005</w:t>
      </w:r>
    </w:p>
    <w:p w14:paraId="1F34878E" w14:textId="15A36BA9" w:rsidR="003A20E3" w:rsidRDefault="003A20E3" w:rsidP="00CD405B">
      <w:pPr>
        <w:spacing w:line="480" w:lineRule="auto"/>
        <w:jc w:val="right"/>
        <w:rPr>
          <w:rFonts w:ascii="Arial" w:hAnsi="Arial"/>
          <w:b/>
          <w:bCs/>
          <w:sz w:val="32"/>
          <w:szCs w:val="32"/>
        </w:rPr>
      </w:pPr>
      <w:r w:rsidRPr="00C475FE">
        <w:rPr>
          <w:rFonts w:ascii="Arial" w:hAnsi="Arial"/>
          <w:b/>
          <w:bCs/>
          <w:sz w:val="32"/>
          <w:szCs w:val="32"/>
        </w:rPr>
        <w:t xml:space="preserve">Student Name: </w:t>
      </w:r>
      <w:r w:rsidR="003B581F" w:rsidRPr="00C475FE">
        <w:rPr>
          <w:rFonts w:ascii="Arial" w:hAnsi="Arial"/>
          <w:b/>
          <w:bCs/>
          <w:sz w:val="32"/>
          <w:szCs w:val="32"/>
        </w:rPr>
        <w:t>Marius Scorcea</w:t>
      </w:r>
      <w:r w:rsidRPr="00C475FE">
        <w:rPr>
          <w:rFonts w:ascii="Arial" w:hAnsi="Arial"/>
          <w:b/>
          <w:bCs/>
          <w:sz w:val="32"/>
          <w:szCs w:val="32"/>
        </w:rPr>
        <w:t xml:space="preserve"> (192188</w:t>
      </w:r>
      <w:r w:rsidR="003B581F" w:rsidRPr="00C475FE">
        <w:rPr>
          <w:rFonts w:ascii="Arial" w:hAnsi="Arial"/>
          <w:b/>
          <w:bCs/>
          <w:sz w:val="32"/>
          <w:szCs w:val="32"/>
        </w:rPr>
        <w:t>6</w:t>
      </w:r>
      <w:r w:rsidRPr="00C475FE">
        <w:rPr>
          <w:rFonts w:ascii="Arial" w:hAnsi="Arial"/>
          <w:b/>
          <w:bCs/>
          <w:sz w:val="32"/>
          <w:szCs w:val="32"/>
        </w:rPr>
        <w:t>)</w:t>
      </w:r>
    </w:p>
    <w:p w14:paraId="3965FAB3" w14:textId="4D4E2815" w:rsidR="00750777" w:rsidRPr="00C475FE" w:rsidRDefault="00750777" w:rsidP="00CD405B">
      <w:pPr>
        <w:spacing w:line="480" w:lineRule="auto"/>
        <w:jc w:val="right"/>
        <w:rPr>
          <w:rFonts w:ascii="Arial" w:hAnsi="Arial"/>
          <w:b/>
          <w:bCs/>
          <w:sz w:val="32"/>
          <w:szCs w:val="32"/>
        </w:rPr>
      </w:pPr>
      <w:r>
        <w:rPr>
          <w:rFonts w:ascii="Arial" w:hAnsi="Arial"/>
          <w:b/>
          <w:bCs/>
          <w:sz w:val="32"/>
          <w:szCs w:val="32"/>
        </w:rPr>
        <w:t>Date: 12/05/2022</w:t>
      </w:r>
    </w:p>
    <w:p w14:paraId="3D41059D" w14:textId="77777777" w:rsidR="003A20E3" w:rsidRPr="00C475FE" w:rsidRDefault="003A20E3" w:rsidP="00CD405B">
      <w:pPr>
        <w:spacing w:line="480" w:lineRule="auto"/>
        <w:ind w:left="1440" w:firstLine="720"/>
        <w:rPr>
          <w:rFonts w:ascii="Arial" w:hAnsi="Arial"/>
          <w:b/>
          <w:bCs/>
          <w:sz w:val="32"/>
          <w:szCs w:val="32"/>
        </w:rPr>
      </w:pPr>
    </w:p>
    <w:p w14:paraId="02812644" w14:textId="77777777" w:rsidR="003A20E3" w:rsidRPr="00C475FE" w:rsidRDefault="003A20E3" w:rsidP="00CD405B">
      <w:pPr>
        <w:spacing w:line="480" w:lineRule="auto"/>
        <w:ind w:left="1440" w:firstLine="720"/>
        <w:rPr>
          <w:rFonts w:ascii="Arial" w:hAnsi="Arial"/>
          <w:b/>
          <w:bCs/>
          <w:sz w:val="32"/>
          <w:szCs w:val="32"/>
        </w:rPr>
      </w:pPr>
    </w:p>
    <w:p w14:paraId="2FA5A418" w14:textId="60DDB673" w:rsidR="003A20E3" w:rsidRPr="00C475FE" w:rsidRDefault="003A20E3" w:rsidP="00CD405B">
      <w:pPr>
        <w:spacing w:line="480" w:lineRule="auto"/>
        <w:jc w:val="center"/>
        <w:rPr>
          <w:rFonts w:ascii="Arial" w:hAnsi="Arial"/>
          <w:b/>
          <w:bCs/>
          <w:sz w:val="36"/>
          <w:szCs w:val="36"/>
        </w:rPr>
      </w:pPr>
      <w:r w:rsidRPr="00C475FE">
        <w:rPr>
          <w:rFonts w:ascii="Arial" w:hAnsi="Arial"/>
          <w:b/>
          <w:bCs/>
          <w:sz w:val="36"/>
          <w:szCs w:val="36"/>
        </w:rPr>
        <w:t xml:space="preserve">Lecturer: </w:t>
      </w:r>
      <w:r w:rsidR="00A238E1" w:rsidRPr="00C475FE">
        <w:rPr>
          <w:rFonts w:ascii="Arial" w:hAnsi="Arial"/>
          <w:b/>
          <w:bCs/>
          <w:sz w:val="36"/>
          <w:szCs w:val="36"/>
          <w:shd w:val="clear" w:color="auto" w:fill="F9F9F9"/>
        </w:rPr>
        <w:t>Nadeem Mirza</w:t>
      </w:r>
    </w:p>
    <w:p w14:paraId="43FAA314" w14:textId="77777777" w:rsidR="003A20E3" w:rsidRPr="00C475FE" w:rsidRDefault="003A20E3" w:rsidP="00CD405B">
      <w:pPr>
        <w:pStyle w:val="Heading1"/>
        <w:spacing w:line="480" w:lineRule="auto"/>
        <w:rPr>
          <w:rStyle w:val="Emphasis"/>
          <w:rFonts w:ascii="Arial" w:hAnsi="Arial" w:cs="Arial"/>
          <w:b/>
          <w:bCs/>
          <w:i w:val="0"/>
          <w:iCs w:val="0"/>
        </w:rPr>
      </w:pPr>
    </w:p>
    <w:p w14:paraId="51FE63E9" w14:textId="26D51838" w:rsidR="003A20E3" w:rsidRPr="00C475FE" w:rsidRDefault="003A20E3" w:rsidP="00CD405B">
      <w:pPr>
        <w:pStyle w:val="Heading1"/>
        <w:spacing w:line="480" w:lineRule="auto"/>
        <w:rPr>
          <w:rStyle w:val="Emphasis"/>
          <w:rFonts w:ascii="Arial" w:hAnsi="Arial" w:cs="Arial"/>
          <w:b/>
          <w:bCs/>
          <w:i w:val="0"/>
          <w:iCs w:val="0"/>
          <w:sz w:val="24"/>
          <w:szCs w:val="24"/>
        </w:rPr>
      </w:pPr>
    </w:p>
    <w:p w14:paraId="580EE03A" w14:textId="4DBD00A3" w:rsidR="00770DA6" w:rsidRPr="00C475FE" w:rsidRDefault="00770DA6" w:rsidP="00CD405B">
      <w:pPr>
        <w:spacing w:line="480" w:lineRule="auto"/>
        <w:rPr>
          <w:rFonts w:ascii="Arial" w:hAnsi="Arial"/>
          <w:sz w:val="24"/>
          <w:szCs w:val="24"/>
        </w:rPr>
      </w:pPr>
    </w:p>
    <w:p w14:paraId="38AE4C12" w14:textId="60791CEC" w:rsidR="00AE6E80" w:rsidRPr="00C475FE" w:rsidRDefault="00AE6E80" w:rsidP="00CD405B">
      <w:pPr>
        <w:spacing w:line="480" w:lineRule="auto"/>
        <w:rPr>
          <w:rFonts w:ascii="Arial" w:hAnsi="Arial"/>
        </w:rPr>
      </w:pPr>
    </w:p>
    <w:p w14:paraId="215765D3" w14:textId="30EA0C32" w:rsidR="00393B7F" w:rsidRPr="00C475FE" w:rsidRDefault="00393B7F" w:rsidP="00CD405B">
      <w:pPr>
        <w:spacing w:line="480" w:lineRule="auto"/>
        <w:rPr>
          <w:rFonts w:ascii="Arial" w:hAnsi="Arial"/>
        </w:rPr>
      </w:pPr>
    </w:p>
    <w:p w14:paraId="441D5B3D" w14:textId="35421997" w:rsidR="00393B7F" w:rsidRPr="00C475FE" w:rsidRDefault="00393B7F" w:rsidP="00CD405B">
      <w:pPr>
        <w:spacing w:line="480" w:lineRule="auto"/>
        <w:rPr>
          <w:rFonts w:ascii="Arial" w:hAnsi="Arial"/>
        </w:rPr>
      </w:pPr>
    </w:p>
    <w:sdt>
      <w:sdtPr>
        <w:rPr>
          <w:rFonts w:ascii="Arial" w:eastAsia="Times New Roman" w:hAnsi="Arial" w:cs="Arial"/>
          <w:i/>
          <w:iCs/>
          <w:color w:val="auto"/>
          <w:sz w:val="22"/>
          <w:szCs w:val="22"/>
          <w:lang w:val="en-GB" w:eastAsia="en-GB"/>
        </w:rPr>
        <w:id w:val="1554114699"/>
        <w:docPartObj>
          <w:docPartGallery w:val="Table of Contents"/>
          <w:docPartUnique/>
        </w:docPartObj>
      </w:sdtPr>
      <w:sdtEndPr>
        <w:rPr>
          <w:b/>
          <w:bCs/>
          <w:i w:val="0"/>
          <w:iCs w:val="0"/>
          <w:noProof/>
        </w:rPr>
      </w:sdtEndPr>
      <w:sdtContent>
        <w:p w14:paraId="075BD99D" w14:textId="6A8C9585" w:rsidR="002A1BEC" w:rsidRPr="00C475FE" w:rsidRDefault="002A1BEC" w:rsidP="00CD405B">
          <w:pPr>
            <w:pStyle w:val="TOCHeading"/>
            <w:spacing w:line="480" w:lineRule="auto"/>
            <w:rPr>
              <w:rFonts w:ascii="Arial" w:hAnsi="Arial" w:cs="Arial"/>
            </w:rPr>
          </w:pPr>
          <w:r w:rsidRPr="00C475FE">
            <w:rPr>
              <w:rFonts w:ascii="Arial" w:hAnsi="Arial" w:cs="Arial"/>
            </w:rPr>
            <w:t>Contents</w:t>
          </w:r>
        </w:p>
        <w:p w14:paraId="2605418E" w14:textId="40DAEF34" w:rsidR="00750777" w:rsidRDefault="002A1BEC">
          <w:pPr>
            <w:pStyle w:val="TOC1"/>
            <w:tabs>
              <w:tab w:val="left" w:pos="440"/>
              <w:tab w:val="right" w:leader="dot" w:pos="9627"/>
            </w:tabs>
            <w:rPr>
              <w:rFonts w:asciiTheme="minorHAnsi" w:eastAsiaTheme="minorEastAsia" w:hAnsiTheme="minorHAnsi" w:cstheme="minorBidi"/>
              <w:noProof/>
            </w:rPr>
          </w:pPr>
          <w:r w:rsidRPr="00C475FE">
            <w:rPr>
              <w:rFonts w:ascii="Arial" w:hAnsi="Arial"/>
            </w:rPr>
            <w:fldChar w:fldCharType="begin"/>
          </w:r>
          <w:r w:rsidRPr="00C475FE">
            <w:rPr>
              <w:rFonts w:ascii="Arial" w:hAnsi="Arial"/>
            </w:rPr>
            <w:instrText xml:space="preserve"> TOC \o "1-3" \h \z \u </w:instrText>
          </w:r>
          <w:r w:rsidRPr="00C475FE">
            <w:rPr>
              <w:rFonts w:ascii="Arial" w:hAnsi="Arial"/>
            </w:rPr>
            <w:fldChar w:fldCharType="separate"/>
          </w:r>
          <w:hyperlink w:anchor="_Toc103287224" w:history="1">
            <w:r w:rsidR="00750777" w:rsidRPr="000C0AFC">
              <w:rPr>
                <w:rStyle w:val="Hyperlink"/>
                <w:b/>
                <w:bCs/>
                <w:noProof/>
              </w:rPr>
              <w:t>1.</w:t>
            </w:r>
            <w:r w:rsidR="00750777">
              <w:rPr>
                <w:rFonts w:asciiTheme="minorHAnsi" w:eastAsiaTheme="minorEastAsia" w:hAnsiTheme="minorHAnsi" w:cstheme="minorBidi"/>
                <w:noProof/>
              </w:rPr>
              <w:tab/>
            </w:r>
            <w:r w:rsidR="00750777" w:rsidRPr="000C0AFC">
              <w:rPr>
                <w:rStyle w:val="Hyperlink"/>
                <w:b/>
                <w:bCs/>
                <w:noProof/>
              </w:rPr>
              <w:t>INTRODUCTION</w:t>
            </w:r>
            <w:r w:rsidR="00750777">
              <w:rPr>
                <w:noProof/>
                <w:webHidden/>
              </w:rPr>
              <w:tab/>
            </w:r>
            <w:r w:rsidR="00750777">
              <w:rPr>
                <w:noProof/>
                <w:webHidden/>
              </w:rPr>
              <w:fldChar w:fldCharType="begin"/>
            </w:r>
            <w:r w:rsidR="00750777">
              <w:rPr>
                <w:noProof/>
                <w:webHidden/>
              </w:rPr>
              <w:instrText xml:space="preserve"> PAGEREF _Toc103287224 \h </w:instrText>
            </w:r>
            <w:r w:rsidR="00750777">
              <w:rPr>
                <w:noProof/>
                <w:webHidden/>
              </w:rPr>
            </w:r>
            <w:r w:rsidR="00750777">
              <w:rPr>
                <w:noProof/>
                <w:webHidden/>
              </w:rPr>
              <w:fldChar w:fldCharType="separate"/>
            </w:r>
            <w:r w:rsidR="00750777">
              <w:rPr>
                <w:noProof/>
                <w:webHidden/>
              </w:rPr>
              <w:t>2</w:t>
            </w:r>
            <w:r w:rsidR="00750777">
              <w:rPr>
                <w:noProof/>
                <w:webHidden/>
              </w:rPr>
              <w:fldChar w:fldCharType="end"/>
            </w:r>
          </w:hyperlink>
        </w:p>
        <w:p w14:paraId="32B0A15B" w14:textId="25D44338" w:rsidR="00750777" w:rsidRDefault="00F83824">
          <w:pPr>
            <w:pStyle w:val="TOC1"/>
            <w:tabs>
              <w:tab w:val="left" w:pos="440"/>
              <w:tab w:val="right" w:leader="dot" w:pos="9627"/>
            </w:tabs>
            <w:rPr>
              <w:rFonts w:asciiTheme="minorHAnsi" w:eastAsiaTheme="minorEastAsia" w:hAnsiTheme="minorHAnsi" w:cstheme="minorBidi"/>
              <w:noProof/>
            </w:rPr>
          </w:pPr>
          <w:hyperlink w:anchor="_Toc103287225" w:history="1">
            <w:r w:rsidR="00750777" w:rsidRPr="000C0AFC">
              <w:rPr>
                <w:rStyle w:val="Hyperlink"/>
                <w:b/>
                <w:bCs/>
                <w:noProof/>
              </w:rPr>
              <w:t>2.</w:t>
            </w:r>
            <w:r w:rsidR="00750777">
              <w:rPr>
                <w:rFonts w:asciiTheme="minorHAnsi" w:eastAsiaTheme="minorEastAsia" w:hAnsiTheme="minorHAnsi" w:cstheme="minorBidi"/>
                <w:noProof/>
              </w:rPr>
              <w:tab/>
            </w:r>
            <w:r w:rsidR="00750777" w:rsidRPr="000C0AFC">
              <w:rPr>
                <w:rStyle w:val="Hyperlink"/>
                <w:b/>
                <w:bCs/>
                <w:noProof/>
              </w:rPr>
              <w:t>IMPACT OF COVID 19 ON CAR INDUSTRY</w:t>
            </w:r>
            <w:r w:rsidR="00750777">
              <w:rPr>
                <w:noProof/>
                <w:webHidden/>
              </w:rPr>
              <w:tab/>
            </w:r>
            <w:r w:rsidR="00750777">
              <w:rPr>
                <w:noProof/>
                <w:webHidden/>
              </w:rPr>
              <w:fldChar w:fldCharType="begin"/>
            </w:r>
            <w:r w:rsidR="00750777">
              <w:rPr>
                <w:noProof/>
                <w:webHidden/>
              </w:rPr>
              <w:instrText xml:space="preserve"> PAGEREF _Toc103287225 \h </w:instrText>
            </w:r>
            <w:r w:rsidR="00750777">
              <w:rPr>
                <w:noProof/>
                <w:webHidden/>
              </w:rPr>
            </w:r>
            <w:r w:rsidR="00750777">
              <w:rPr>
                <w:noProof/>
                <w:webHidden/>
              </w:rPr>
              <w:fldChar w:fldCharType="separate"/>
            </w:r>
            <w:r w:rsidR="00750777">
              <w:rPr>
                <w:noProof/>
                <w:webHidden/>
              </w:rPr>
              <w:t>4</w:t>
            </w:r>
            <w:r w:rsidR="00750777">
              <w:rPr>
                <w:noProof/>
                <w:webHidden/>
              </w:rPr>
              <w:fldChar w:fldCharType="end"/>
            </w:r>
          </w:hyperlink>
        </w:p>
        <w:p w14:paraId="3D2ADF73" w14:textId="06E31E02" w:rsidR="00750777" w:rsidRDefault="00F83824">
          <w:pPr>
            <w:pStyle w:val="TOC2"/>
            <w:tabs>
              <w:tab w:val="right" w:leader="dot" w:pos="9627"/>
            </w:tabs>
            <w:rPr>
              <w:rFonts w:asciiTheme="minorHAnsi" w:eastAsiaTheme="minorEastAsia" w:hAnsiTheme="minorHAnsi" w:cstheme="minorBidi"/>
              <w:noProof/>
            </w:rPr>
          </w:pPr>
          <w:hyperlink w:anchor="_Toc103287226" w:history="1">
            <w:r w:rsidR="00750777" w:rsidRPr="000C0AFC">
              <w:rPr>
                <w:rStyle w:val="Hyperlink"/>
                <w:b/>
                <w:bCs/>
                <w:noProof/>
              </w:rPr>
              <w:t>2.1 COVID 19 IMPACT ON JAGUAR LAND ROVER</w:t>
            </w:r>
            <w:r w:rsidR="00750777">
              <w:rPr>
                <w:noProof/>
                <w:webHidden/>
              </w:rPr>
              <w:tab/>
            </w:r>
            <w:r w:rsidR="00750777">
              <w:rPr>
                <w:noProof/>
                <w:webHidden/>
              </w:rPr>
              <w:fldChar w:fldCharType="begin"/>
            </w:r>
            <w:r w:rsidR="00750777">
              <w:rPr>
                <w:noProof/>
                <w:webHidden/>
              </w:rPr>
              <w:instrText xml:space="preserve"> PAGEREF _Toc103287226 \h </w:instrText>
            </w:r>
            <w:r w:rsidR="00750777">
              <w:rPr>
                <w:noProof/>
                <w:webHidden/>
              </w:rPr>
            </w:r>
            <w:r w:rsidR="00750777">
              <w:rPr>
                <w:noProof/>
                <w:webHidden/>
              </w:rPr>
              <w:fldChar w:fldCharType="separate"/>
            </w:r>
            <w:r w:rsidR="00750777">
              <w:rPr>
                <w:noProof/>
                <w:webHidden/>
              </w:rPr>
              <w:t>6</w:t>
            </w:r>
            <w:r w:rsidR="00750777">
              <w:rPr>
                <w:noProof/>
                <w:webHidden/>
              </w:rPr>
              <w:fldChar w:fldCharType="end"/>
            </w:r>
          </w:hyperlink>
        </w:p>
        <w:p w14:paraId="30CB0BE1" w14:textId="24C89198" w:rsidR="00750777" w:rsidRDefault="00F83824">
          <w:pPr>
            <w:pStyle w:val="TOC1"/>
            <w:tabs>
              <w:tab w:val="left" w:pos="440"/>
              <w:tab w:val="right" w:leader="dot" w:pos="9627"/>
            </w:tabs>
            <w:rPr>
              <w:rFonts w:asciiTheme="minorHAnsi" w:eastAsiaTheme="minorEastAsia" w:hAnsiTheme="minorHAnsi" w:cstheme="minorBidi"/>
              <w:noProof/>
            </w:rPr>
          </w:pPr>
          <w:hyperlink w:anchor="_Toc103287227" w:history="1">
            <w:r w:rsidR="00750777" w:rsidRPr="000C0AFC">
              <w:rPr>
                <w:rStyle w:val="Hyperlink"/>
                <w:b/>
                <w:bCs/>
                <w:noProof/>
              </w:rPr>
              <w:t>3.</w:t>
            </w:r>
            <w:r w:rsidR="00750777">
              <w:rPr>
                <w:rFonts w:asciiTheme="minorHAnsi" w:eastAsiaTheme="minorEastAsia" w:hAnsiTheme="minorHAnsi" w:cstheme="minorBidi"/>
                <w:noProof/>
              </w:rPr>
              <w:tab/>
            </w:r>
            <w:r w:rsidR="00750777" w:rsidRPr="000C0AFC">
              <w:rPr>
                <w:rStyle w:val="Hyperlink"/>
                <w:b/>
                <w:bCs/>
                <w:noProof/>
              </w:rPr>
              <w:t>SURVIVAL FACTORS &amp; SUCCESS FACTORS IN THE AUTOMOBILE INDUSTRY</w:t>
            </w:r>
            <w:r w:rsidR="00750777">
              <w:rPr>
                <w:noProof/>
                <w:webHidden/>
              </w:rPr>
              <w:tab/>
            </w:r>
            <w:r w:rsidR="00750777">
              <w:rPr>
                <w:noProof/>
                <w:webHidden/>
              </w:rPr>
              <w:fldChar w:fldCharType="begin"/>
            </w:r>
            <w:r w:rsidR="00750777">
              <w:rPr>
                <w:noProof/>
                <w:webHidden/>
              </w:rPr>
              <w:instrText xml:space="preserve"> PAGEREF _Toc103287227 \h </w:instrText>
            </w:r>
            <w:r w:rsidR="00750777">
              <w:rPr>
                <w:noProof/>
                <w:webHidden/>
              </w:rPr>
            </w:r>
            <w:r w:rsidR="00750777">
              <w:rPr>
                <w:noProof/>
                <w:webHidden/>
              </w:rPr>
              <w:fldChar w:fldCharType="separate"/>
            </w:r>
            <w:r w:rsidR="00750777">
              <w:rPr>
                <w:noProof/>
                <w:webHidden/>
              </w:rPr>
              <w:t>7</w:t>
            </w:r>
            <w:r w:rsidR="00750777">
              <w:rPr>
                <w:noProof/>
                <w:webHidden/>
              </w:rPr>
              <w:fldChar w:fldCharType="end"/>
            </w:r>
          </w:hyperlink>
        </w:p>
        <w:p w14:paraId="78938D0D" w14:textId="1A9FBBB5" w:rsidR="00750777" w:rsidRDefault="00F83824">
          <w:pPr>
            <w:pStyle w:val="TOC2"/>
            <w:tabs>
              <w:tab w:val="right" w:leader="dot" w:pos="9627"/>
            </w:tabs>
            <w:rPr>
              <w:rFonts w:asciiTheme="minorHAnsi" w:eastAsiaTheme="minorEastAsia" w:hAnsiTheme="minorHAnsi" w:cstheme="minorBidi"/>
              <w:noProof/>
            </w:rPr>
          </w:pPr>
          <w:hyperlink w:anchor="_Toc103287228" w:history="1">
            <w:r w:rsidR="00750777" w:rsidRPr="000C0AFC">
              <w:rPr>
                <w:rStyle w:val="Hyperlink"/>
                <w:b/>
                <w:bCs/>
                <w:noProof/>
              </w:rPr>
              <w:t>3.1 MEGATRENDS IN THE JLR AUTOMOBILE INDUSTRY</w:t>
            </w:r>
            <w:r w:rsidR="00750777">
              <w:rPr>
                <w:noProof/>
                <w:webHidden/>
              </w:rPr>
              <w:tab/>
            </w:r>
            <w:r w:rsidR="00750777">
              <w:rPr>
                <w:noProof/>
                <w:webHidden/>
              </w:rPr>
              <w:fldChar w:fldCharType="begin"/>
            </w:r>
            <w:r w:rsidR="00750777">
              <w:rPr>
                <w:noProof/>
                <w:webHidden/>
              </w:rPr>
              <w:instrText xml:space="preserve"> PAGEREF _Toc103287228 \h </w:instrText>
            </w:r>
            <w:r w:rsidR="00750777">
              <w:rPr>
                <w:noProof/>
                <w:webHidden/>
              </w:rPr>
            </w:r>
            <w:r w:rsidR="00750777">
              <w:rPr>
                <w:noProof/>
                <w:webHidden/>
              </w:rPr>
              <w:fldChar w:fldCharType="separate"/>
            </w:r>
            <w:r w:rsidR="00750777">
              <w:rPr>
                <w:noProof/>
                <w:webHidden/>
              </w:rPr>
              <w:t>9</w:t>
            </w:r>
            <w:r w:rsidR="00750777">
              <w:rPr>
                <w:noProof/>
                <w:webHidden/>
              </w:rPr>
              <w:fldChar w:fldCharType="end"/>
            </w:r>
          </w:hyperlink>
        </w:p>
        <w:p w14:paraId="4F973584" w14:textId="3527ABF6" w:rsidR="00750777" w:rsidRDefault="00F83824">
          <w:pPr>
            <w:pStyle w:val="TOC1"/>
            <w:tabs>
              <w:tab w:val="right" w:leader="dot" w:pos="9627"/>
            </w:tabs>
            <w:rPr>
              <w:rFonts w:asciiTheme="minorHAnsi" w:eastAsiaTheme="minorEastAsia" w:hAnsiTheme="minorHAnsi" w:cstheme="minorBidi"/>
              <w:noProof/>
            </w:rPr>
          </w:pPr>
          <w:hyperlink w:anchor="_Toc103287229" w:history="1">
            <w:r w:rsidR="00750777" w:rsidRPr="000C0AFC">
              <w:rPr>
                <w:rStyle w:val="Hyperlink"/>
                <w:b/>
                <w:bCs/>
                <w:noProof/>
              </w:rPr>
              <w:t>4. NEWSLETTER FROM JAGUAR LAND ROVER</w:t>
            </w:r>
            <w:r w:rsidR="00750777">
              <w:rPr>
                <w:noProof/>
                <w:webHidden/>
              </w:rPr>
              <w:tab/>
            </w:r>
            <w:r w:rsidR="00750777">
              <w:rPr>
                <w:noProof/>
                <w:webHidden/>
              </w:rPr>
              <w:fldChar w:fldCharType="begin"/>
            </w:r>
            <w:r w:rsidR="00750777">
              <w:rPr>
                <w:noProof/>
                <w:webHidden/>
              </w:rPr>
              <w:instrText xml:space="preserve"> PAGEREF _Toc103287229 \h </w:instrText>
            </w:r>
            <w:r w:rsidR="00750777">
              <w:rPr>
                <w:noProof/>
                <w:webHidden/>
              </w:rPr>
            </w:r>
            <w:r w:rsidR="00750777">
              <w:rPr>
                <w:noProof/>
                <w:webHidden/>
              </w:rPr>
              <w:fldChar w:fldCharType="separate"/>
            </w:r>
            <w:r w:rsidR="00750777">
              <w:rPr>
                <w:noProof/>
                <w:webHidden/>
              </w:rPr>
              <w:t>10</w:t>
            </w:r>
            <w:r w:rsidR="00750777">
              <w:rPr>
                <w:noProof/>
                <w:webHidden/>
              </w:rPr>
              <w:fldChar w:fldCharType="end"/>
            </w:r>
          </w:hyperlink>
        </w:p>
        <w:p w14:paraId="76ECE44A" w14:textId="5D750A1F" w:rsidR="00750777" w:rsidRDefault="00F83824">
          <w:pPr>
            <w:pStyle w:val="TOC1"/>
            <w:tabs>
              <w:tab w:val="left" w:pos="440"/>
              <w:tab w:val="right" w:leader="dot" w:pos="9627"/>
            </w:tabs>
            <w:rPr>
              <w:rFonts w:asciiTheme="minorHAnsi" w:eastAsiaTheme="minorEastAsia" w:hAnsiTheme="minorHAnsi" w:cstheme="minorBidi"/>
              <w:noProof/>
            </w:rPr>
          </w:pPr>
          <w:hyperlink w:anchor="_Toc103287230" w:history="1">
            <w:r w:rsidR="00750777" w:rsidRPr="000C0AFC">
              <w:rPr>
                <w:rStyle w:val="Hyperlink"/>
                <w:b/>
                <w:bCs/>
                <w:noProof/>
              </w:rPr>
              <w:t>5.</w:t>
            </w:r>
            <w:r w:rsidR="00750777">
              <w:rPr>
                <w:rFonts w:asciiTheme="minorHAnsi" w:eastAsiaTheme="minorEastAsia" w:hAnsiTheme="minorHAnsi" w:cstheme="minorBidi"/>
                <w:noProof/>
              </w:rPr>
              <w:tab/>
            </w:r>
            <w:r w:rsidR="00750777" w:rsidRPr="000C0AFC">
              <w:rPr>
                <w:rStyle w:val="Hyperlink"/>
                <w:b/>
                <w:bCs/>
                <w:noProof/>
              </w:rPr>
              <w:t>CONCLUSIONS AND RECOMMENDATION</w:t>
            </w:r>
            <w:r w:rsidR="00750777">
              <w:rPr>
                <w:noProof/>
                <w:webHidden/>
              </w:rPr>
              <w:tab/>
            </w:r>
            <w:r w:rsidR="00750777">
              <w:rPr>
                <w:noProof/>
                <w:webHidden/>
              </w:rPr>
              <w:fldChar w:fldCharType="begin"/>
            </w:r>
            <w:r w:rsidR="00750777">
              <w:rPr>
                <w:noProof/>
                <w:webHidden/>
              </w:rPr>
              <w:instrText xml:space="preserve"> PAGEREF _Toc103287230 \h </w:instrText>
            </w:r>
            <w:r w:rsidR="00750777">
              <w:rPr>
                <w:noProof/>
                <w:webHidden/>
              </w:rPr>
            </w:r>
            <w:r w:rsidR="00750777">
              <w:rPr>
                <w:noProof/>
                <w:webHidden/>
              </w:rPr>
              <w:fldChar w:fldCharType="separate"/>
            </w:r>
            <w:r w:rsidR="00750777">
              <w:rPr>
                <w:noProof/>
                <w:webHidden/>
              </w:rPr>
              <w:t>11</w:t>
            </w:r>
            <w:r w:rsidR="00750777">
              <w:rPr>
                <w:noProof/>
                <w:webHidden/>
              </w:rPr>
              <w:fldChar w:fldCharType="end"/>
            </w:r>
          </w:hyperlink>
        </w:p>
        <w:p w14:paraId="78FED4D4" w14:textId="33DDE7FE" w:rsidR="00750777" w:rsidRDefault="00F83824">
          <w:pPr>
            <w:pStyle w:val="TOC1"/>
            <w:tabs>
              <w:tab w:val="right" w:leader="dot" w:pos="9627"/>
            </w:tabs>
            <w:rPr>
              <w:rFonts w:asciiTheme="minorHAnsi" w:eastAsiaTheme="minorEastAsia" w:hAnsiTheme="minorHAnsi" w:cstheme="minorBidi"/>
              <w:noProof/>
            </w:rPr>
          </w:pPr>
          <w:hyperlink w:anchor="_Toc103287231" w:history="1">
            <w:r w:rsidR="00750777" w:rsidRPr="000C0AFC">
              <w:rPr>
                <w:rStyle w:val="Hyperlink"/>
                <w:b/>
                <w:bCs/>
                <w:noProof/>
              </w:rPr>
              <w:t>6. REFERENCES</w:t>
            </w:r>
            <w:r w:rsidR="00750777">
              <w:rPr>
                <w:noProof/>
                <w:webHidden/>
              </w:rPr>
              <w:tab/>
            </w:r>
            <w:r w:rsidR="00750777">
              <w:rPr>
                <w:noProof/>
                <w:webHidden/>
              </w:rPr>
              <w:fldChar w:fldCharType="begin"/>
            </w:r>
            <w:r w:rsidR="00750777">
              <w:rPr>
                <w:noProof/>
                <w:webHidden/>
              </w:rPr>
              <w:instrText xml:space="preserve"> PAGEREF _Toc103287231 \h </w:instrText>
            </w:r>
            <w:r w:rsidR="00750777">
              <w:rPr>
                <w:noProof/>
                <w:webHidden/>
              </w:rPr>
            </w:r>
            <w:r w:rsidR="00750777">
              <w:rPr>
                <w:noProof/>
                <w:webHidden/>
              </w:rPr>
              <w:fldChar w:fldCharType="separate"/>
            </w:r>
            <w:r w:rsidR="00750777">
              <w:rPr>
                <w:noProof/>
                <w:webHidden/>
              </w:rPr>
              <w:t>13</w:t>
            </w:r>
            <w:r w:rsidR="00750777">
              <w:rPr>
                <w:noProof/>
                <w:webHidden/>
              </w:rPr>
              <w:fldChar w:fldCharType="end"/>
            </w:r>
          </w:hyperlink>
        </w:p>
        <w:p w14:paraId="69B80325" w14:textId="6337C339" w:rsidR="002A1BEC" w:rsidRPr="00C475FE" w:rsidRDefault="002A1BEC" w:rsidP="00CD405B">
          <w:pPr>
            <w:spacing w:line="480" w:lineRule="auto"/>
            <w:rPr>
              <w:rFonts w:ascii="Arial" w:hAnsi="Arial"/>
            </w:rPr>
          </w:pPr>
          <w:r w:rsidRPr="00C475FE">
            <w:rPr>
              <w:rFonts w:ascii="Arial" w:hAnsi="Arial"/>
              <w:b/>
              <w:bCs/>
              <w:noProof/>
            </w:rPr>
            <w:fldChar w:fldCharType="end"/>
          </w:r>
        </w:p>
      </w:sdtContent>
    </w:sdt>
    <w:p w14:paraId="43DC74F2" w14:textId="5B0D3B4C" w:rsidR="00393B7F" w:rsidRDefault="00393B7F" w:rsidP="00CD405B">
      <w:pPr>
        <w:spacing w:line="480" w:lineRule="auto"/>
        <w:rPr>
          <w:rFonts w:ascii="Arial" w:hAnsi="Arial"/>
        </w:rPr>
      </w:pPr>
    </w:p>
    <w:p w14:paraId="25A8BE95" w14:textId="7E1F42EA" w:rsidR="00750777" w:rsidRDefault="00750777" w:rsidP="00CD405B">
      <w:pPr>
        <w:spacing w:line="480" w:lineRule="auto"/>
        <w:rPr>
          <w:rFonts w:ascii="Arial" w:hAnsi="Arial"/>
        </w:rPr>
      </w:pPr>
    </w:p>
    <w:p w14:paraId="1056F4E2" w14:textId="72FD4EE6" w:rsidR="00750777" w:rsidRDefault="00750777" w:rsidP="00CD405B">
      <w:pPr>
        <w:spacing w:line="480" w:lineRule="auto"/>
        <w:rPr>
          <w:rFonts w:ascii="Arial" w:hAnsi="Arial"/>
        </w:rPr>
      </w:pPr>
    </w:p>
    <w:p w14:paraId="7AC8D4B9" w14:textId="0595B120" w:rsidR="00750777" w:rsidRDefault="00750777" w:rsidP="00CD405B">
      <w:pPr>
        <w:spacing w:line="480" w:lineRule="auto"/>
        <w:rPr>
          <w:rFonts w:ascii="Arial" w:hAnsi="Arial"/>
        </w:rPr>
      </w:pPr>
    </w:p>
    <w:p w14:paraId="5AB8CC19" w14:textId="7E7AD31D" w:rsidR="00750777" w:rsidRDefault="00750777" w:rsidP="00CD405B">
      <w:pPr>
        <w:spacing w:line="480" w:lineRule="auto"/>
        <w:rPr>
          <w:rFonts w:ascii="Arial" w:hAnsi="Arial"/>
        </w:rPr>
      </w:pPr>
    </w:p>
    <w:p w14:paraId="4901FF4A" w14:textId="6CAB882E" w:rsidR="00750777" w:rsidRDefault="00750777" w:rsidP="00CD405B">
      <w:pPr>
        <w:spacing w:line="480" w:lineRule="auto"/>
        <w:rPr>
          <w:rFonts w:ascii="Arial" w:hAnsi="Arial"/>
        </w:rPr>
      </w:pPr>
    </w:p>
    <w:p w14:paraId="0B9445CC" w14:textId="52466AF7" w:rsidR="00750777" w:rsidRDefault="00750777" w:rsidP="00CD405B">
      <w:pPr>
        <w:spacing w:line="480" w:lineRule="auto"/>
        <w:rPr>
          <w:rFonts w:ascii="Arial" w:hAnsi="Arial"/>
        </w:rPr>
      </w:pPr>
    </w:p>
    <w:p w14:paraId="728266FC" w14:textId="0FB5C8E9" w:rsidR="00750777" w:rsidRDefault="00750777" w:rsidP="00CD405B">
      <w:pPr>
        <w:spacing w:line="480" w:lineRule="auto"/>
        <w:rPr>
          <w:rFonts w:ascii="Arial" w:hAnsi="Arial"/>
        </w:rPr>
      </w:pPr>
    </w:p>
    <w:p w14:paraId="1DFC812B" w14:textId="7AF40F6E" w:rsidR="00750777" w:rsidRDefault="00750777" w:rsidP="00CD405B">
      <w:pPr>
        <w:spacing w:line="480" w:lineRule="auto"/>
        <w:rPr>
          <w:rFonts w:ascii="Arial" w:hAnsi="Arial"/>
        </w:rPr>
      </w:pPr>
    </w:p>
    <w:p w14:paraId="0000F3BD" w14:textId="3F93480B" w:rsidR="00750777" w:rsidRDefault="00750777" w:rsidP="00CD405B">
      <w:pPr>
        <w:spacing w:line="480" w:lineRule="auto"/>
        <w:rPr>
          <w:rFonts w:ascii="Arial" w:hAnsi="Arial"/>
        </w:rPr>
      </w:pPr>
    </w:p>
    <w:p w14:paraId="103F922F" w14:textId="71D7E193" w:rsidR="00750777" w:rsidRDefault="00750777" w:rsidP="00CD405B">
      <w:pPr>
        <w:spacing w:line="480" w:lineRule="auto"/>
        <w:rPr>
          <w:rFonts w:ascii="Arial" w:hAnsi="Arial"/>
        </w:rPr>
      </w:pPr>
    </w:p>
    <w:p w14:paraId="01F5AFB4" w14:textId="49624410" w:rsidR="00750777" w:rsidRDefault="00750777" w:rsidP="00CD405B">
      <w:pPr>
        <w:spacing w:line="480" w:lineRule="auto"/>
        <w:rPr>
          <w:rFonts w:ascii="Arial" w:hAnsi="Arial"/>
        </w:rPr>
      </w:pPr>
    </w:p>
    <w:p w14:paraId="59D9F214" w14:textId="1928D910" w:rsidR="00750777" w:rsidRDefault="00750777" w:rsidP="00CD405B">
      <w:pPr>
        <w:spacing w:line="480" w:lineRule="auto"/>
        <w:rPr>
          <w:rFonts w:ascii="Arial" w:hAnsi="Arial"/>
        </w:rPr>
      </w:pPr>
    </w:p>
    <w:p w14:paraId="05FEEE8B" w14:textId="77777777" w:rsidR="00750777" w:rsidRPr="00C475FE" w:rsidRDefault="00750777" w:rsidP="00CD405B">
      <w:pPr>
        <w:spacing w:line="480" w:lineRule="auto"/>
        <w:rPr>
          <w:rFonts w:ascii="Arial" w:hAnsi="Arial"/>
        </w:rPr>
      </w:pPr>
    </w:p>
    <w:p w14:paraId="2056D03C" w14:textId="7B7B22D4" w:rsidR="00AE6E80" w:rsidRPr="00C475FE" w:rsidRDefault="00AE6E80" w:rsidP="00CD405B">
      <w:pPr>
        <w:spacing w:line="480" w:lineRule="auto"/>
        <w:rPr>
          <w:rFonts w:ascii="Arial" w:hAnsi="Arial"/>
        </w:rPr>
      </w:pPr>
    </w:p>
    <w:p w14:paraId="02561F01" w14:textId="78D9518B" w:rsidR="00667889" w:rsidRPr="00CD405B" w:rsidRDefault="00867DA3" w:rsidP="00CD405B">
      <w:pPr>
        <w:pStyle w:val="Heading1"/>
        <w:numPr>
          <w:ilvl w:val="0"/>
          <w:numId w:val="38"/>
        </w:numPr>
        <w:rPr>
          <w:b/>
          <w:bCs/>
          <w:sz w:val="40"/>
          <w:szCs w:val="40"/>
        </w:rPr>
      </w:pPr>
      <w:bookmarkStart w:id="0" w:name="_Toc102423075"/>
      <w:bookmarkStart w:id="1" w:name="_Toc102771449"/>
      <w:bookmarkStart w:id="2" w:name="_Toc103287224"/>
      <w:bookmarkStart w:id="3" w:name="_Toc102510159"/>
      <w:r w:rsidRPr="00CD405B">
        <w:rPr>
          <w:rStyle w:val="Emphasis"/>
          <w:b/>
          <w:bCs/>
          <w:i w:val="0"/>
          <w:iCs w:val="0"/>
          <w:sz w:val="40"/>
          <w:szCs w:val="40"/>
        </w:rPr>
        <w:lastRenderedPageBreak/>
        <w:t>INTRODUCTION</w:t>
      </w:r>
      <w:bookmarkEnd w:id="0"/>
      <w:bookmarkEnd w:id="1"/>
      <w:bookmarkEnd w:id="2"/>
      <w:r w:rsidR="00667889" w:rsidRPr="00CD405B">
        <w:rPr>
          <w:rStyle w:val="Emphasis"/>
          <w:b/>
          <w:bCs/>
          <w:i w:val="0"/>
          <w:iCs w:val="0"/>
          <w:sz w:val="40"/>
          <w:szCs w:val="40"/>
        </w:rPr>
        <w:t xml:space="preserve"> </w:t>
      </w:r>
    </w:p>
    <w:p w14:paraId="2303527F" w14:textId="77777777" w:rsidR="00CD405B" w:rsidRDefault="00CD405B" w:rsidP="00CD405B">
      <w:pPr>
        <w:spacing w:line="480" w:lineRule="auto"/>
        <w:ind w:firstLine="360"/>
        <w:rPr>
          <w:rFonts w:ascii="Arial" w:hAnsi="Arial"/>
          <w:sz w:val="24"/>
          <w:szCs w:val="24"/>
        </w:rPr>
      </w:pPr>
    </w:p>
    <w:p w14:paraId="24CACCFE" w14:textId="7AF4F90D" w:rsidR="00D50AF9" w:rsidRPr="00CD7072" w:rsidRDefault="00D50AF9" w:rsidP="00CD405B">
      <w:pPr>
        <w:spacing w:line="480" w:lineRule="auto"/>
        <w:ind w:firstLine="360"/>
        <w:rPr>
          <w:rFonts w:ascii="Arial" w:hAnsi="Arial"/>
          <w:sz w:val="24"/>
          <w:szCs w:val="24"/>
        </w:rPr>
      </w:pPr>
      <w:r w:rsidRPr="00CD7072">
        <w:rPr>
          <w:rFonts w:ascii="Arial" w:hAnsi="Arial"/>
          <w:sz w:val="24"/>
          <w:szCs w:val="24"/>
        </w:rPr>
        <w:t xml:space="preserve">According to Reuters (2022), the new cars sales segment in UK is seriously affected this year as the cost living is rising and chip shortages are still registered on the UK </w:t>
      </w:r>
      <w:r w:rsidR="006137E8" w:rsidRPr="00CD7072">
        <w:rPr>
          <w:rFonts w:ascii="Arial" w:hAnsi="Arial"/>
          <w:sz w:val="24"/>
          <w:szCs w:val="24"/>
        </w:rPr>
        <w:t>market</w:t>
      </w:r>
      <w:r w:rsidRPr="00CD7072">
        <w:rPr>
          <w:rFonts w:ascii="Arial" w:hAnsi="Arial"/>
          <w:sz w:val="24"/>
          <w:szCs w:val="24"/>
        </w:rPr>
        <w:t>.</w:t>
      </w:r>
    </w:p>
    <w:p w14:paraId="55BE9648" w14:textId="525246CC" w:rsidR="00D50AF9" w:rsidRPr="00CD7072" w:rsidRDefault="006137E8" w:rsidP="00CD405B">
      <w:pPr>
        <w:spacing w:line="480" w:lineRule="auto"/>
        <w:rPr>
          <w:rFonts w:ascii="Arial" w:hAnsi="Arial"/>
          <w:sz w:val="24"/>
          <w:szCs w:val="24"/>
        </w:rPr>
      </w:pPr>
      <w:r w:rsidRPr="00CD7072">
        <w:rPr>
          <w:rFonts w:ascii="Arial" w:hAnsi="Arial"/>
          <w:sz w:val="24"/>
          <w:szCs w:val="24"/>
        </w:rPr>
        <w:t xml:space="preserve">Mike Hawes, Chief Executive Officer of SMMT (The Society of Motor Manufacturers and Traders) declared that the registered </w:t>
      </w:r>
      <w:r w:rsidR="00545F2F" w:rsidRPr="00CD7072">
        <w:rPr>
          <w:rFonts w:ascii="Arial" w:hAnsi="Arial"/>
          <w:sz w:val="24"/>
          <w:szCs w:val="24"/>
        </w:rPr>
        <w:t>forecast for new cars sale in 2022 is 1.72  million. This is the result of global semiconductor shortages and the worldwide geopolitical situation.</w:t>
      </w:r>
    </w:p>
    <w:p w14:paraId="41D797F7" w14:textId="45C9F3C1" w:rsidR="00E20FFA" w:rsidRPr="00CD7072" w:rsidRDefault="00AB4320" w:rsidP="00CD405B">
      <w:pPr>
        <w:spacing w:line="480" w:lineRule="auto"/>
        <w:rPr>
          <w:rFonts w:ascii="Arial" w:hAnsi="Arial"/>
          <w:color w:val="404040"/>
          <w:sz w:val="24"/>
          <w:szCs w:val="24"/>
        </w:rPr>
      </w:pPr>
      <w:r w:rsidRPr="00CD7072">
        <w:rPr>
          <w:rFonts w:ascii="Arial" w:hAnsi="Arial"/>
          <w:sz w:val="24"/>
          <w:szCs w:val="24"/>
        </w:rPr>
        <w:t xml:space="preserve">In April, the new car registration decrease with almost 200,000 units and the electric vehicles were reduces from 307,000 to </w:t>
      </w:r>
      <w:r w:rsidR="00E20FFA" w:rsidRPr="00CD7072">
        <w:rPr>
          <w:rFonts w:ascii="Arial" w:hAnsi="Arial"/>
          <w:sz w:val="24"/>
          <w:szCs w:val="24"/>
        </w:rPr>
        <w:t>289,000 units.</w:t>
      </w:r>
    </w:p>
    <w:p w14:paraId="52240051" w14:textId="0436A6E9" w:rsidR="00E20FFA" w:rsidRPr="00CD7072" w:rsidRDefault="00E20FFA" w:rsidP="00CD405B">
      <w:pPr>
        <w:spacing w:line="480" w:lineRule="auto"/>
        <w:ind w:firstLine="720"/>
        <w:rPr>
          <w:rFonts w:ascii="Arial" w:hAnsi="Arial"/>
          <w:color w:val="404040"/>
          <w:sz w:val="24"/>
          <w:szCs w:val="24"/>
        </w:rPr>
      </w:pPr>
      <w:r w:rsidRPr="00CD7072">
        <w:rPr>
          <w:rFonts w:ascii="Arial" w:hAnsi="Arial"/>
          <w:color w:val="404040"/>
          <w:sz w:val="24"/>
          <w:szCs w:val="24"/>
        </w:rPr>
        <w:t xml:space="preserve">However, the electric car sales forecast is </w:t>
      </w:r>
      <w:r w:rsidR="009B09BB" w:rsidRPr="00CD7072">
        <w:rPr>
          <w:rFonts w:ascii="Arial" w:hAnsi="Arial"/>
          <w:color w:val="404040"/>
          <w:sz w:val="24"/>
          <w:szCs w:val="24"/>
        </w:rPr>
        <w:t>better</w:t>
      </w:r>
      <w:r w:rsidRPr="00CD7072">
        <w:rPr>
          <w:rFonts w:ascii="Arial" w:hAnsi="Arial"/>
          <w:color w:val="404040"/>
          <w:sz w:val="24"/>
          <w:szCs w:val="24"/>
        </w:rPr>
        <w:t xml:space="preserve"> than the classic ones, as in 2021 emissions fell by 11,2%.</w:t>
      </w:r>
    </w:p>
    <w:p w14:paraId="497BB5C1" w14:textId="7D49C00D" w:rsidR="00667889" w:rsidRPr="00CD7072" w:rsidRDefault="00667889" w:rsidP="00CD405B">
      <w:pPr>
        <w:shd w:val="clear" w:color="auto" w:fill="FFFFFF"/>
        <w:spacing w:line="480" w:lineRule="auto"/>
        <w:textAlignment w:val="baseline"/>
        <w:rPr>
          <w:rFonts w:ascii="Arial" w:hAnsi="Arial"/>
          <w:color w:val="121212"/>
          <w:sz w:val="24"/>
          <w:szCs w:val="24"/>
        </w:rPr>
      </w:pPr>
      <w:r w:rsidRPr="00CD7072">
        <w:rPr>
          <w:rFonts w:ascii="Arial" w:hAnsi="Arial"/>
          <w:noProof/>
          <w:color w:val="121212"/>
          <w:sz w:val="24"/>
          <w:szCs w:val="24"/>
        </w:rPr>
        <w:drawing>
          <wp:inline distT="0" distB="0" distL="0" distR="0" wp14:anchorId="00113C92" wp14:editId="5783FB3A">
            <wp:extent cx="6119495" cy="3671570"/>
            <wp:effectExtent l="0" t="0" r="0" b="5080"/>
            <wp:docPr id="6" name="Picture 6" descr="A Tesla car plugged into a charging station in Wimbledon, south-west Lond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Tesla car plugged into a charging station in Wimbledon, south-west London"/>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119495" cy="3671570"/>
                    </a:xfrm>
                    <a:prstGeom prst="rect">
                      <a:avLst/>
                    </a:prstGeom>
                    <a:noFill/>
                    <a:ln>
                      <a:noFill/>
                    </a:ln>
                  </pic:spPr>
                </pic:pic>
              </a:graphicData>
            </a:graphic>
          </wp:inline>
        </w:drawing>
      </w:r>
    </w:p>
    <w:p w14:paraId="5846D813" w14:textId="2011F3EF" w:rsidR="00E20FFA" w:rsidRPr="00CD7072" w:rsidRDefault="00667889" w:rsidP="00CD405B">
      <w:pPr>
        <w:shd w:val="clear" w:color="auto" w:fill="FFFFFF"/>
        <w:spacing w:line="480" w:lineRule="auto"/>
        <w:textAlignment w:val="baseline"/>
        <w:rPr>
          <w:rStyle w:val="dcr-l6t30p"/>
          <w:rFonts w:ascii="Arial" w:hAnsi="Arial"/>
          <w:color w:val="121212"/>
          <w:sz w:val="24"/>
          <w:szCs w:val="24"/>
          <w:bdr w:val="none" w:sz="0" w:space="0" w:color="auto" w:frame="1"/>
        </w:rPr>
      </w:pPr>
      <w:r w:rsidRPr="00CD7072">
        <w:rPr>
          <w:rStyle w:val="dcr-19x4pdv"/>
          <w:rFonts w:ascii="Arial" w:hAnsi="Arial"/>
          <w:color w:val="121212"/>
          <w:sz w:val="24"/>
          <w:szCs w:val="24"/>
          <w:bdr w:val="none" w:sz="0" w:space="0" w:color="auto" w:frame="1"/>
        </w:rPr>
        <w:lastRenderedPageBreak/>
        <w:t>A Tesla car plugged into a charging station in Wimbledon, south-west London. </w:t>
      </w:r>
      <w:r w:rsidRPr="00CD7072">
        <w:rPr>
          <w:rStyle w:val="dcr-l6t30p"/>
          <w:rFonts w:ascii="Arial" w:hAnsi="Arial"/>
          <w:color w:val="121212"/>
          <w:sz w:val="24"/>
          <w:szCs w:val="24"/>
          <w:bdr w:val="none" w:sz="0" w:space="0" w:color="auto" w:frame="1"/>
        </w:rPr>
        <w:t xml:space="preserve">Photograph: Amer </w:t>
      </w:r>
      <w:proofErr w:type="spellStart"/>
      <w:r w:rsidRPr="00CD7072">
        <w:rPr>
          <w:rStyle w:val="dcr-l6t30p"/>
          <w:rFonts w:ascii="Arial" w:hAnsi="Arial"/>
          <w:color w:val="121212"/>
          <w:sz w:val="24"/>
          <w:szCs w:val="24"/>
          <w:bdr w:val="none" w:sz="0" w:space="0" w:color="auto" w:frame="1"/>
        </w:rPr>
        <w:t>Ghazzal</w:t>
      </w:r>
      <w:proofErr w:type="spellEnd"/>
      <w:r w:rsidRPr="00CD7072">
        <w:rPr>
          <w:rStyle w:val="dcr-l6t30p"/>
          <w:rFonts w:ascii="Arial" w:hAnsi="Arial"/>
          <w:color w:val="121212"/>
          <w:sz w:val="24"/>
          <w:szCs w:val="24"/>
          <w:bdr w:val="none" w:sz="0" w:space="0" w:color="auto" w:frame="1"/>
        </w:rPr>
        <w:t>/Rex/Shutterstock</w:t>
      </w:r>
    </w:p>
    <w:p w14:paraId="6D355EC3" w14:textId="1A689C37" w:rsidR="009B09BB" w:rsidRPr="00CD7072" w:rsidRDefault="00E20FFA" w:rsidP="00CD405B">
      <w:pPr>
        <w:shd w:val="clear" w:color="auto" w:fill="FFFFFF"/>
        <w:spacing w:line="480" w:lineRule="auto"/>
        <w:textAlignment w:val="baseline"/>
        <w:rPr>
          <w:rStyle w:val="dcr-l6t30p"/>
          <w:rFonts w:ascii="Arial" w:hAnsi="Arial"/>
          <w:color w:val="121212"/>
          <w:sz w:val="24"/>
          <w:szCs w:val="24"/>
          <w:bdr w:val="none" w:sz="0" w:space="0" w:color="auto" w:frame="1"/>
        </w:rPr>
      </w:pPr>
      <w:r w:rsidRPr="00CD7072">
        <w:rPr>
          <w:rStyle w:val="dcr-l6t30p"/>
          <w:rFonts w:ascii="Arial" w:hAnsi="Arial"/>
          <w:color w:val="121212"/>
          <w:sz w:val="24"/>
          <w:szCs w:val="24"/>
          <w:bdr w:val="none" w:sz="0" w:space="0" w:color="auto" w:frame="1"/>
        </w:rPr>
        <w:t>Starting with 2021, electric vehicles sales represented only 12% of overall UK sales volume, but because the cars produce zero exhaust emissions</w:t>
      </w:r>
      <w:r w:rsidR="009B09BB" w:rsidRPr="00CD7072">
        <w:rPr>
          <w:rStyle w:val="dcr-l6t30p"/>
          <w:rFonts w:ascii="Arial" w:hAnsi="Arial"/>
          <w:color w:val="121212"/>
          <w:sz w:val="24"/>
          <w:szCs w:val="24"/>
          <w:bdr w:val="none" w:sz="0" w:space="0" w:color="auto" w:frame="1"/>
        </w:rPr>
        <w:t xml:space="preserve"> hence the fell in the CO2 emissions.</w:t>
      </w:r>
    </w:p>
    <w:p w14:paraId="16D25D5E" w14:textId="394D9A65" w:rsidR="00CF5D83" w:rsidRDefault="009B09BB" w:rsidP="00CD405B">
      <w:pPr>
        <w:shd w:val="clear" w:color="auto" w:fill="FFFFFF"/>
        <w:spacing w:line="480" w:lineRule="auto"/>
        <w:textAlignment w:val="baseline"/>
        <w:rPr>
          <w:rStyle w:val="dcr-l6t30p"/>
          <w:rFonts w:ascii="Arial" w:hAnsi="Arial"/>
          <w:color w:val="121212"/>
          <w:sz w:val="24"/>
          <w:szCs w:val="24"/>
          <w:bdr w:val="none" w:sz="0" w:space="0" w:color="auto" w:frame="1"/>
        </w:rPr>
      </w:pPr>
      <w:r w:rsidRPr="00CD7072">
        <w:rPr>
          <w:rStyle w:val="dcr-l6t30p"/>
          <w:rFonts w:ascii="Arial" w:hAnsi="Arial"/>
          <w:color w:val="121212"/>
          <w:sz w:val="24"/>
          <w:szCs w:val="24"/>
          <w:bdr w:val="none" w:sz="0" w:space="0" w:color="auto" w:frame="1"/>
        </w:rPr>
        <w:t xml:space="preserve">And even though UK went through a strict lock down, the cars show rooms were closed, </w:t>
      </w:r>
      <w:r w:rsidRPr="00CC60C9">
        <w:rPr>
          <w:rStyle w:val="dcr-l6t30p"/>
          <w:rFonts w:ascii="Arial" w:hAnsi="Arial"/>
          <w:color w:val="121212"/>
          <w:sz w:val="24"/>
          <w:szCs w:val="24"/>
          <w:bdr w:val="none" w:sz="0" w:space="0" w:color="auto" w:frame="1"/>
        </w:rPr>
        <w:t xml:space="preserve">the electric cars sales </w:t>
      </w:r>
      <w:r w:rsidR="00CD7072" w:rsidRPr="00CC60C9">
        <w:rPr>
          <w:rStyle w:val="dcr-l6t30p"/>
          <w:rFonts w:ascii="Arial" w:hAnsi="Arial"/>
          <w:color w:val="121212"/>
          <w:sz w:val="24"/>
          <w:szCs w:val="24"/>
          <w:bdr w:val="none" w:sz="0" w:space="0" w:color="auto" w:frame="1"/>
        </w:rPr>
        <w:t>rise, this probably was the effect of chip shortages and the urge of meeting emission legislation. (Jolly, 2022).</w:t>
      </w:r>
    </w:p>
    <w:p w14:paraId="6631C092" w14:textId="1D5EDB77" w:rsidR="001B3BB6" w:rsidRPr="009323A6" w:rsidRDefault="001B3BB6" w:rsidP="00CD405B">
      <w:pPr>
        <w:shd w:val="clear" w:color="auto" w:fill="FFFFFF"/>
        <w:spacing w:line="480" w:lineRule="auto"/>
        <w:ind w:firstLine="720"/>
        <w:textAlignment w:val="baseline"/>
        <w:rPr>
          <w:rStyle w:val="dcr-l6t30p"/>
          <w:rFonts w:ascii="Arial" w:hAnsi="Arial"/>
          <w:color w:val="121212"/>
          <w:sz w:val="24"/>
          <w:szCs w:val="24"/>
          <w:bdr w:val="none" w:sz="0" w:space="0" w:color="auto" w:frame="1"/>
        </w:rPr>
      </w:pPr>
      <w:r w:rsidRPr="009323A6">
        <w:rPr>
          <w:rStyle w:val="dcr-l6t30p"/>
          <w:rFonts w:ascii="Arial" w:hAnsi="Arial"/>
          <w:color w:val="121212"/>
          <w:sz w:val="24"/>
          <w:szCs w:val="24"/>
          <w:bdr w:val="none" w:sz="0" w:space="0" w:color="auto" w:frame="1"/>
        </w:rPr>
        <w:t>Comprising two iconic car brands, JLR is the most significant car manufacturer on the UK market  The company has almost 38,000 employees and, due to the retailers, local businesses and suppliers, offers other 275,000 jobs for the people.</w:t>
      </w:r>
      <w:r w:rsidR="00AB634C">
        <w:rPr>
          <w:rStyle w:val="dcr-l6t30p"/>
          <w:rFonts w:ascii="Arial" w:hAnsi="Arial"/>
          <w:color w:val="121212"/>
          <w:sz w:val="24"/>
          <w:szCs w:val="24"/>
          <w:bdr w:val="none" w:sz="0" w:space="0" w:color="auto" w:frame="1"/>
        </w:rPr>
        <w:t xml:space="preserve"> Since 2008, JLR has become a full-owned subsidiary of TATA MOTORS.</w:t>
      </w:r>
    </w:p>
    <w:p w14:paraId="585F2D89" w14:textId="4AA14596" w:rsidR="001B3BB6" w:rsidRPr="009323A6" w:rsidRDefault="001B3BB6" w:rsidP="00CD405B">
      <w:pPr>
        <w:shd w:val="clear" w:color="auto" w:fill="FFFFFF"/>
        <w:spacing w:line="480" w:lineRule="auto"/>
        <w:ind w:firstLine="720"/>
        <w:textAlignment w:val="baseline"/>
        <w:rPr>
          <w:rFonts w:ascii="Arial" w:hAnsi="Arial"/>
          <w:color w:val="3C3C3C"/>
          <w:sz w:val="24"/>
          <w:szCs w:val="24"/>
        </w:rPr>
      </w:pPr>
      <w:r w:rsidRPr="009323A6">
        <w:rPr>
          <w:rStyle w:val="dcr-l6t30p"/>
          <w:rFonts w:ascii="Arial" w:hAnsi="Arial"/>
          <w:color w:val="121212"/>
          <w:sz w:val="24"/>
          <w:szCs w:val="24"/>
          <w:bdr w:val="none" w:sz="0" w:space="0" w:color="auto" w:frame="1"/>
        </w:rPr>
        <w:t>Main production centre is in UK but there are also plants in CHINA</w:t>
      </w:r>
      <w:r w:rsidR="00CF5D83" w:rsidRPr="009323A6">
        <w:rPr>
          <w:rStyle w:val="dcr-l6t30p"/>
          <w:rFonts w:ascii="Arial" w:hAnsi="Arial"/>
          <w:color w:val="121212"/>
          <w:sz w:val="24"/>
          <w:szCs w:val="24"/>
          <w:bdr w:val="none" w:sz="0" w:space="0" w:color="auto" w:frame="1"/>
        </w:rPr>
        <w:t>, Brazil and India.</w:t>
      </w:r>
    </w:p>
    <w:p w14:paraId="27F768C8" w14:textId="3A01A8B5" w:rsidR="00CF5D83" w:rsidRPr="009323A6" w:rsidRDefault="00CF5D83" w:rsidP="00CD405B">
      <w:pPr>
        <w:shd w:val="clear" w:color="auto" w:fill="FFFFFF"/>
        <w:spacing w:line="480" w:lineRule="auto"/>
        <w:textAlignment w:val="baseline"/>
        <w:rPr>
          <w:rFonts w:ascii="Arial" w:hAnsi="Arial"/>
          <w:color w:val="3C3C3C"/>
          <w:sz w:val="24"/>
          <w:szCs w:val="24"/>
        </w:rPr>
      </w:pPr>
      <w:r w:rsidRPr="009323A6">
        <w:rPr>
          <w:rFonts w:ascii="Arial" w:hAnsi="Arial"/>
          <w:color w:val="3C3C3C"/>
          <w:sz w:val="24"/>
          <w:szCs w:val="24"/>
        </w:rPr>
        <w:t>Company’s mission is to deliver great products and faster than they did before, become environmental innovation leaders and put their customers on first place.</w:t>
      </w:r>
    </w:p>
    <w:p w14:paraId="11167859" w14:textId="07D2C28D" w:rsidR="00270DB3" w:rsidRPr="009323A6" w:rsidRDefault="00CF5D83" w:rsidP="00CD405B">
      <w:pPr>
        <w:shd w:val="clear" w:color="auto" w:fill="FFFFFF"/>
        <w:spacing w:line="480" w:lineRule="auto"/>
        <w:textAlignment w:val="baseline"/>
        <w:rPr>
          <w:rFonts w:ascii="Arial" w:hAnsi="Arial"/>
          <w:color w:val="3C3C3C"/>
          <w:sz w:val="24"/>
          <w:szCs w:val="24"/>
        </w:rPr>
      </w:pPr>
      <w:r w:rsidRPr="009323A6">
        <w:rPr>
          <w:rFonts w:ascii="Arial" w:hAnsi="Arial"/>
          <w:color w:val="3C3C3C"/>
          <w:sz w:val="24"/>
          <w:szCs w:val="24"/>
        </w:rPr>
        <w:t>Thierry Bollore, company’s JLR</w:t>
      </w:r>
      <w:r w:rsidR="00CA6081" w:rsidRPr="009323A6">
        <w:rPr>
          <w:rFonts w:ascii="Arial" w:hAnsi="Arial"/>
          <w:color w:val="3C3C3C"/>
          <w:sz w:val="24"/>
          <w:szCs w:val="24"/>
        </w:rPr>
        <w:t xml:space="preserve"> is sure that the NVIDIA partnership and REIMAGINE strategy that they want to develop, will lead them to a new success era. (JLR, 2022)</w:t>
      </w:r>
      <w:bookmarkStart w:id="4" w:name="_Toc102771450"/>
    </w:p>
    <w:p w14:paraId="3232C98A" w14:textId="6BC7DC75" w:rsidR="00CD405B" w:rsidRPr="00750777" w:rsidRDefault="006E0DC7" w:rsidP="00CD405B">
      <w:pPr>
        <w:shd w:val="clear" w:color="auto" w:fill="FFFFFF"/>
        <w:spacing w:line="480" w:lineRule="auto"/>
        <w:textAlignment w:val="baseline"/>
        <w:rPr>
          <w:rFonts w:ascii="Arial" w:hAnsi="Arial"/>
          <w:color w:val="3C3C3C"/>
          <w:sz w:val="24"/>
          <w:szCs w:val="24"/>
        </w:rPr>
      </w:pPr>
      <w:r w:rsidRPr="009323A6">
        <w:rPr>
          <w:rFonts w:ascii="Arial" w:hAnsi="Arial"/>
          <w:color w:val="3C3C3C"/>
          <w:sz w:val="24"/>
          <w:szCs w:val="24"/>
        </w:rPr>
        <w:t>The company’s management and future projects will ensure the company’s survival and success factors, and the megatrends like urbanisation and sustainability will be a priority for JLR in 2022.</w:t>
      </w:r>
    </w:p>
    <w:p w14:paraId="0632A6CF" w14:textId="6CCECC7D" w:rsidR="003B581F" w:rsidRPr="00CD405B" w:rsidRDefault="003B581F" w:rsidP="00CD405B">
      <w:pPr>
        <w:pStyle w:val="Heading1"/>
        <w:numPr>
          <w:ilvl w:val="0"/>
          <w:numId w:val="38"/>
        </w:numPr>
        <w:rPr>
          <w:b/>
          <w:bCs/>
          <w:sz w:val="40"/>
          <w:szCs w:val="40"/>
        </w:rPr>
      </w:pPr>
      <w:bookmarkStart w:id="5" w:name="_Toc103287225"/>
      <w:bookmarkEnd w:id="4"/>
      <w:r w:rsidRPr="00CD405B">
        <w:rPr>
          <w:b/>
          <w:bCs/>
          <w:sz w:val="40"/>
          <w:szCs w:val="40"/>
        </w:rPr>
        <w:t>IMPACT OF COVI</w:t>
      </w:r>
      <w:r w:rsidR="00CD405B" w:rsidRPr="00CD405B">
        <w:rPr>
          <w:b/>
          <w:bCs/>
          <w:sz w:val="40"/>
          <w:szCs w:val="40"/>
        </w:rPr>
        <w:t>D</w:t>
      </w:r>
      <w:r w:rsidRPr="00CD405B">
        <w:rPr>
          <w:b/>
          <w:bCs/>
          <w:sz w:val="40"/>
          <w:szCs w:val="40"/>
        </w:rPr>
        <w:t xml:space="preserve"> 19 ON CAR INDUSTRY</w:t>
      </w:r>
      <w:bookmarkEnd w:id="5"/>
      <w:r w:rsidR="00667889" w:rsidRPr="00CD405B">
        <w:rPr>
          <w:b/>
          <w:bCs/>
          <w:sz w:val="40"/>
          <w:szCs w:val="40"/>
        </w:rPr>
        <w:t xml:space="preserve"> </w:t>
      </w:r>
    </w:p>
    <w:p w14:paraId="3618BDE2" w14:textId="6E394883" w:rsidR="009323A6" w:rsidRDefault="009323A6" w:rsidP="00CD405B">
      <w:pPr>
        <w:spacing w:line="480" w:lineRule="auto"/>
      </w:pPr>
    </w:p>
    <w:p w14:paraId="269FB962" w14:textId="47921D3C" w:rsidR="009323A6" w:rsidRPr="00AF193A" w:rsidRDefault="00204867" w:rsidP="00CD405B">
      <w:pPr>
        <w:spacing w:line="480" w:lineRule="auto"/>
        <w:ind w:firstLine="360"/>
        <w:jc w:val="both"/>
        <w:rPr>
          <w:rFonts w:ascii="Arial" w:hAnsi="Arial"/>
          <w:color w:val="3C3C3C"/>
          <w:sz w:val="24"/>
          <w:szCs w:val="24"/>
        </w:rPr>
      </w:pPr>
      <w:r>
        <w:rPr>
          <w:rFonts w:ascii="Arial" w:hAnsi="Arial"/>
          <w:color w:val="3C3C3C"/>
          <w:sz w:val="24"/>
          <w:szCs w:val="24"/>
        </w:rPr>
        <w:t>According to PwC (</w:t>
      </w:r>
      <w:proofErr w:type="spellStart"/>
      <w:r>
        <w:rPr>
          <w:rFonts w:ascii="Arial" w:hAnsi="Arial"/>
          <w:color w:val="3C3C3C"/>
          <w:sz w:val="24"/>
          <w:szCs w:val="24"/>
        </w:rPr>
        <w:t>n.d</w:t>
      </w:r>
      <w:proofErr w:type="spellEnd"/>
      <w:r>
        <w:rPr>
          <w:rFonts w:ascii="Arial" w:hAnsi="Arial"/>
          <w:color w:val="3C3C3C"/>
          <w:sz w:val="24"/>
          <w:szCs w:val="24"/>
        </w:rPr>
        <w:t>)</w:t>
      </w:r>
      <w:r w:rsidR="001847FB">
        <w:rPr>
          <w:rFonts w:ascii="Arial" w:hAnsi="Arial"/>
          <w:color w:val="3C3C3C"/>
          <w:sz w:val="24"/>
          <w:szCs w:val="24"/>
        </w:rPr>
        <w:t xml:space="preserve"> i</w:t>
      </w:r>
      <w:r w:rsidR="009323A6" w:rsidRPr="00AF193A">
        <w:rPr>
          <w:rFonts w:ascii="Arial" w:hAnsi="Arial"/>
          <w:color w:val="3C3C3C"/>
          <w:sz w:val="24"/>
          <w:szCs w:val="24"/>
        </w:rPr>
        <w:t xml:space="preserve">n 2021 were registered 1,65 </w:t>
      </w:r>
      <w:r w:rsidR="0056676A" w:rsidRPr="00AF193A">
        <w:rPr>
          <w:rFonts w:ascii="Arial" w:hAnsi="Arial"/>
          <w:color w:val="3C3C3C"/>
          <w:sz w:val="24"/>
          <w:szCs w:val="24"/>
        </w:rPr>
        <w:t>million</w:t>
      </w:r>
      <w:r w:rsidR="009323A6" w:rsidRPr="00AF193A">
        <w:rPr>
          <w:rFonts w:ascii="Arial" w:hAnsi="Arial"/>
          <w:color w:val="3C3C3C"/>
          <w:sz w:val="24"/>
          <w:szCs w:val="24"/>
        </w:rPr>
        <w:t xml:space="preserve"> new cars, with a growth of only 1% </w:t>
      </w:r>
      <w:r w:rsidR="0056676A" w:rsidRPr="00AF193A">
        <w:rPr>
          <w:rFonts w:ascii="Arial" w:hAnsi="Arial"/>
          <w:color w:val="3C3C3C"/>
          <w:sz w:val="24"/>
          <w:szCs w:val="24"/>
        </w:rPr>
        <w:t>compared</w:t>
      </w:r>
      <w:r w:rsidR="009323A6" w:rsidRPr="00AF193A">
        <w:rPr>
          <w:rFonts w:ascii="Arial" w:hAnsi="Arial"/>
          <w:color w:val="3C3C3C"/>
          <w:sz w:val="24"/>
          <w:szCs w:val="24"/>
        </w:rPr>
        <w:t xml:space="preserve"> to 2020 and this is due to the COVID-19 impact and on automotive industry.</w:t>
      </w:r>
    </w:p>
    <w:p w14:paraId="5C6E4D3E" w14:textId="5D9B79E8" w:rsidR="00AF193A" w:rsidRDefault="0056676A" w:rsidP="00CD405B">
      <w:pPr>
        <w:spacing w:line="480" w:lineRule="auto"/>
        <w:ind w:firstLine="360"/>
        <w:jc w:val="both"/>
        <w:rPr>
          <w:rStyle w:val="Strong"/>
          <w:rFonts w:ascii="Arial" w:hAnsi="Arial"/>
          <w:b w:val="0"/>
          <w:bCs w:val="0"/>
          <w:color w:val="666666"/>
          <w:sz w:val="24"/>
          <w:szCs w:val="24"/>
        </w:rPr>
      </w:pPr>
      <w:r w:rsidRPr="00AF193A">
        <w:rPr>
          <w:rFonts w:ascii="Arial" w:hAnsi="Arial"/>
          <w:color w:val="3C3C3C"/>
          <w:sz w:val="24"/>
          <w:szCs w:val="24"/>
        </w:rPr>
        <w:lastRenderedPageBreak/>
        <w:t>According to Mike Hawkes (2022), 2021 was a difficult year for car industry and COVID 19 brough</w:t>
      </w:r>
      <w:r w:rsidR="005D16EB" w:rsidRPr="00AF193A">
        <w:rPr>
          <w:rFonts w:ascii="Arial" w:hAnsi="Arial"/>
          <w:color w:val="3C3C3C"/>
          <w:sz w:val="24"/>
          <w:szCs w:val="24"/>
        </w:rPr>
        <w:t xml:space="preserve">t </w:t>
      </w:r>
      <w:r w:rsidRPr="00AF193A">
        <w:rPr>
          <w:rFonts w:ascii="Arial" w:hAnsi="Arial"/>
          <w:color w:val="3C3C3C"/>
          <w:sz w:val="24"/>
          <w:szCs w:val="24"/>
        </w:rPr>
        <w:t xml:space="preserve">big challenges in </w:t>
      </w:r>
      <w:r w:rsidR="005D16EB" w:rsidRPr="00AF193A">
        <w:rPr>
          <w:rFonts w:ascii="Arial" w:hAnsi="Arial"/>
          <w:color w:val="3C3C3C"/>
          <w:sz w:val="24"/>
          <w:szCs w:val="24"/>
        </w:rPr>
        <w:t xml:space="preserve">this field </w:t>
      </w:r>
      <w:r w:rsidR="00CD405B" w:rsidRPr="00AF193A">
        <w:rPr>
          <w:rFonts w:ascii="Arial" w:hAnsi="Arial"/>
          <w:color w:val="3C3C3C"/>
          <w:sz w:val="24"/>
          <w:szCs w:val="24"/>
        </w:rPr>
        <w:t>recovery.</w:t>
      </w:r>
      <w:r w:rsidR="00CD405B" w:rsidRPr="00AF193A">
        <w:rPr>
          <w:rStyle w:val="Strong"/>
          <w:rFonts w:ascii="Arial" w:hAnsi="Arial"/>
          <w:b w:val="0"/>
          <w:bCs w:val="0"/>
          <w:color w:val="666666"/>
          <w:sz w:val="24"/>
          <w:szCs w:val="24"/>
        </w:rPr>
        <w:t xml:space="preserve"> The</w:t>
      </w:r>
      <w:r w:rsidR="005D16EB" w:rsidRPr="00AF193A">
        <w:rPr>
          <w:rStyle w:val="Strong"/>
          <w:rFonts w:ascii="Arial" w:hAnsi="Arial"/>
          <w:b w:val="0"/>
          <w:bCs w:val="0"/>
          <w:color w:val="666666"/>
          <w:sz w:val="24"/>
          <w:szCs w:val="24"/>
        </w:rPr>
        <w:t xml:space="preserve"> trading arrangements were tougher, the technology shifts very fast, </w:t>
      </w:r>
      <w:r w:rsidR="002C6F4F">
        <w:rPr>
          <w:rStyle w:val="Strong"/>
          <w:rFonts w:ascii="Arial" w:hAnsi="Arial"/>
          <w:b w:val="0"/>
          <w:bCs w:val="0"/>
          <w:color w:val="666666"/>
          <w:sz w:val="24"/>
          <w:szCs w:val="24"/>
        </w:rPr>
        <w:t>not to mention the</w:t>
      </w:r>
      <w:r w:rsidR="005D16EB" w:rsidRPr="00AF193A">
        <w:rPr>
          <w:rStyle w:val="Strong"/>
          <w:rFonts w:ascii="Arial" w:hAnsi="Arial"/>
          <w:b w:val="0"/>
          <w:bCs w:val="0"/>
          <w:color w:val="666666"/>
          <w:sz w:val="24"/>
          <w:szCs w:val="24"/>
        </w:rPr>
        <w:t xml:space="preserve"> worldwide semiconductor </w:t>
      </w:r>
      <w:r w:rsidR="00CD405B" w:rsidRPr="00AF193A">
        <w:rPr>
          <w:rStyle w:val="Strong"/>
          <w:rFonts w:ascii="Arial" w:hAnsi="Arial"/>
          <w:b w:val="0"/>
          <w:bCs w:val="0"/>
          <w:color w:val="666666"/>
          <w:sz w:val="24"/>
          <w:szCs w:val="24"/>
        </w:rPr>
        <w:t>shortages. The</w:t>
      </w:r>
      <w:r w:rsidR="00AD6D64" w:rsidRPr="00AF193A">
        <w:rPr>
          <w:rStyle w:val="Strong"/>
          <w:rFonts w:ascii="Arial" w:hAnsi="Arial"/>
          <w:b w:val="0"/>
          <w:bCs w:val="0"/>
          <w:color w:val="666666"/>
          <w:sz w:val="24"/>
          <w:szCs w:val="24"/>
        </w:rPr>
        <w:t xml:space="preserve"> disruption COVID-19 caused on the entire industry sector was massive, the automotive sector was badly hit by the lockdown periods.</w:t>
      </w:r>
      <w:r w:rsidR="00CD405B">
        <w:rPr>
          <w:rStyle w:val="Strong"/>
          <w:rFonts w:ascii="Arial" w:hAnsi="Arial"/>
          <w:b w:val="0"/>
          <w:bCs w:val="0"/>
          <w:color w:val="666666"/>
          <w:sz w:val="24"/>
          <w:szCs w:val="24"/>
        </w:rPr>
        <w:t xml:space="preserve"> </w:t>
      </w:r>
      <w:r w:rsidR="00AD6D64" w:rsidRPr="00AF193A">
        <w:rPr>
          <w:rStyle w:val="Strong"/>
          <w:rFonts w:ascii="Arial" w:hAnsi="Arial"/>
          <w:b w:val="0"/>
          <w:bCs w:val="0"/>
          <w:color w:val="666666"/>
          <w:sz w:val="24"/>
          <w:szCs w:val="24"/>
        </w:rPr>
        <w:t xml:space="preserve">April 2020, the first month of total lockdown registered a drop of 97% in new car registration. In September 2020, the decrease was </w:t>
      </w:r>
      <w:r w:rsidR="00F90206" w:rsidRPr="00AF193A">
        <w:rPr>
          <w:rStyle w:val="Strong"/>
          <w:rFonts w:ascii="Arial" w:hAnsi="Arial"/>
          <w:b w:val="0"/>
          <w:bCs w:val="0"/>
          <w:color w:val="666666"/>
          <w:sz w:val="24"/>
          <w:szCs w:val="24"/>
        </w:rPr>
        <w:t xml:space="preserve">with </w:t>
      </w:r>
      <w:r w:rsidR="007B5F8E" w:rsidRPr="00AF193A">
        <w:rPr>
          <w:rStyle w:val="Strong"/>
          <w:rFonts w:ascii="Arial" w:hAnsi="Arial"/>
          <w:b w:val="0"/>
          <w:bCs w:val="0"/>
          <w:color w:val="666666"/>
          <w:sz w:val="24"/>
          <w:szCs w:val="24"/>
        </w:rPr>
        <w:t>almost</w:t>
      </w:r>
      <w:r w:rsidR="00F90206" w:rsidRPr="00AF193A">
        <w:rPr>
          <w:rStyle w:val="Strong"/>
          <w:rFonts w:ascii="Arial" w:hAnsi="Arial"/>
          <w:b w:val="0"/>
          <w:bCs w:val="0"/>
          <w:color w:val="666666"/>
          <w:sz w:val="24"/>
          <w:szCs w:val="24"/>
        </w:rPr>
        <w:t xml:space="preserve"> 35% </w:t>
      </w:r>
      <w:r w:rsidR="00AF193A" w:rsidRPr="00AF193A">
        <w:rPr>
          <w:rStyle w:val="Strong"/>
          <w:rFonts w:ascii="Arial" w:hAnsi="Arial"/>
          <w:b w:val="0"/>
          <w:bCs w:val="0"/>
          <w:color w:val="666666"/>
          <w:sz w:val="24"/>
          <w:szCs w:val="24"/>
        </w:rPr>
        <w:t>compared</w:t>
      </w:r>
      <w:r w:rsidR="00F90206" w:rsidRPr="00AF193A">
        <w:rPr>
          <w:rStyle w:val="Strong"/>
          <w:rFonts w:ascii="Arial" w:hAnsi="Arial"/>
          <w:b w:val="0"/>
          <w:bCs w:val="0"/>
          <w:color w:val="666666"/>
          <w:sz w:val="24"/>
          <w:szCs w:val="24"/>
        </w:rPr>
        <w:t xml:space="preserve"> to 2019.</w:t>
      </w:r>
      <w:r w:rsidR="00AF193A">
        <w:rPr>
          <w:rStyle w:val="Strong"/>
          <w:rFonts w:ascii="Arial" w:hAnsi="Arial"/>
          <w:b w:val="0"/>
          <w:bCs w:val="0"/>
          <w:color w:val="666666"/>
          <w:sz w:val="24"/>
          <w:szCs w:val="24"/>
        </w:rPr>
        <w:t>The people’s insecurity for daily living, determine</w:t>
      </w:r>
      <w:r w:rsidR="002C6F4F">
        <w:rPr>
          <w:rStyle w:val="Strong"/>
          <w:rFonts w:ascii="Arial" w:hAnsi="Arial"/>
          <w:b w:val="0"/>
          <w:bCs w:val="0"/>
          <w:color w:val="666666"/>
          <w:sz w:val="24"/>
          <w:szCs w:val="24"/>
        </w:rPr>
        <w:t>d</w:t>
      </w:r>
      <w:r w:rsidR="00AF193A">
        <w:rPr>
          <w:rStyle w:val="Strong"/>
          <w:rFonts w:ascii="Arial" w:hAnsi="Arial"/>
          <w:b w:val="0"/>
          <w:bCs w:val="0"/>
          <w:color w:val="666666"/>
          <w:sz w:val="24"/>
          <w:szCs w:val="24"/>
        </w:rPr>
        <w:t xml:space="preserve"> a certain caution in taking decisions that may affect even more the household budget.</w:t>
      </w:r>
    </w:p>
    <w:p w14:paraId="68AF5621" w14:textId="46B17BC3" w:rsidR="00AD6D64" w:rsidRDefault="00AF193A" w:rsidP="00CD405B">
      <w:pPr>
        <w:spacing w:line="480" w:lineRule="auto"/>
        <w:jc w:val="both"/>
        <w:rPr>
          <w:rStyle w:val="Strong"/>
          <w:rFonts w:ascii="Arial" w:hAnsi="Arial"/>
          <w:b w:val="0"/>
          <w:bCs w:val="0"/>
          <w:color w:val="666666"/>
          <w:sz w:val="24"/>
          <w:szCs w:val="24"/>
        </w:rPr>
      </w:pPr>
      <w:r>
        <w:rPr>
          <w:rStyle w:val="Strong"/>
          <w:rFonts w:ascii="Arial" w:hAnsi="Arial"/>
          <w:b w:val="0"/>
          <w:bCs w:val="0"/>
          <w:color w:val="666666"/>
          <w:sz w:val="24"/>
          <w:szCs w:val="24"/>
        </w:rPr>
        <w:t>PwC Research</w:t>
      </w:r>
      <w:r w:rsidR="008B6301">
        <w:rPr>
          <w:rStyle w:val="Strong"/>
          <w:rFonts w:ascii="Arial" w:hAnsi="Arial"/>
          <w:b w:val="0"/>
          <w:bCs w:val="0"/>
          <w:color w:val="666666"/>
          <w:sz w:val="24"/>
          <w:szCs w:val="24"/>
        </w:rPr>
        <w:t xml:space="preserve">’s </w:t>
      </w:r>
      <w:proofErr w:type="spellStart"/>
      <w:r w:rsidR="008B6301">
        <w:rPr>
          <w:rStyle w:val="Strong"/>
          <w:rFonts w:ascii="Arial" w:hAnsi="Arial"/>
          <w:b w:val="0"/>
          <w:bCs w:val="0"/>
          <w:color w:val="666666"/>
          <w:sz w:val="24"/>
          <w:szCs w:val="24"/>
        </w:rPr>
        <w:t>QuantiBus</w:t>
      </w:r>
      <w:proofErr w:type="spellEnd"/>
      <w:r w:rsidR="008B6301">
        <w:rPr>
          <w:rStyle w:val="Strong"/>
          <w:rFonts w:ascii="Arial" w:hAnsi="Arial"/>
          <w:b w:val="0"/>
          <w:bCs w:val="0"/>
          <w:color w:val="666666"/>
          <w:sz w:val="24"/>
          <w:szCs w:val="24"/>
        </w:rPr>
        <w:t xml:space="preserve"> survey shows that 22% of those who intended to buy a car before COVID-19, gave up and 35% percent are not sure of their decision.</w:t>
      </w:r>
    </w:p>
    <w:p w14:paraId="3186B912" w14:textId="77902129" w:rsidR="002C6F4F" w:rsidRPr="00AD6D64" w:rsidRDefault="002C6F4F" w:rsidP="002C6F4F">
      <w:pPr>
        <w:shd w:val="clear" w:color="auto" w:fill="FFFFFF"/>
        <w:spacing w:line="480" w:lineRule="auto"/>
        <w:textAlignment w:val="baseline"/>
        <w:rPr>
          <w:rFonts w:ascii="Arial" w:hAnsi="Arial"/>
          <w:color w:val="2D2D2D"/>
          <w:sz w:val="24"/>
          <w:szCs w:val="24"/>
        </w:rPr>
      </w:pPr>
      <w:r w:rsidRPr="00AD6D64">
        <w:rPr>
          <w:rFonts w:ascii="Arial" w:hAnsi="Arial"/>
          <w:b/>
          <w:bCs/>
          <w:color w:val="2D2D2D"/>
          <w:sz w:val="24"/>
          <w:szCs w:val="24"/>
          <w:bdr w:val="none" w:sz="0" w:space="0" w:color="auto" w:frame="1"/>
        </w:rPr>
        <w:t>Purchase intent as a percentage of those who intended to buy a car before the pandemic</w:t>
      </w:r>
      <w:r w:rsidRPr="00AD6D64">
        <w:rPr>
          <w:rFonts w:ascii="Arial" w:hAnsi="Arial"/>
          <w:b/>
          <w:bCs/>
          <w:color w:val="2D2D2D"/>
          <w:bdr w:val="none" w:sz="0" w:space="0" w:color="auto" w:frame="1"/>
          <w:vertAlign w:val="superscript"/>
        </w:rPr>
        <w:t>3</w:t>
      </w:r>
    </w:p>
    <w:p w14:paraId="056C946C" w14:textId="6F55082B" w:rsidR="002C6F4F" w:rsidRPr="00CD405B" w:rsidRDefault="00750777" w:rsidP="00CD405B">
      <w:pPr>
        <w:spacing w:line="480" w:lineRule="auto"/>
        <w:jc w:val="both"/>
        <w:rPr>
          <w:rStyle w:val="Strong"/>
          <w:rFonts w:ascii="Arial" w:hAnsi="Arial"/>
          <w:b w:val="0"/>
          <w:bCs w:val="0"/>
          <w:color w:val="666666"/>
          <w:sz w:val="24"/>
          <w:szCs w:val="24"/>
        </w:rPr>
      </w:pPr>
      <w:r>
        <w:rPr>
          <w:noProof/>
        </w:rPr>
        <w:drawing>
          <wp:anchor distT="0" distB="0" distL="114300" distR="114300" simplePos="0" relativeHeight="251660288" behindDoc="1" locked="0" layoutInCell="1" allowOverlap="1" wp14:anchorId="7BC8B389" wp14:editId="68811930">
            <wp:simplePos x="0" y="0"/>
            <wp:positionH relativeFrom="page">
              <wp:posOffset>361950</wp:posOffset>
            </wp:positionH>
            <wp:positionV relativeFrom="paragraph">
              <wp:posOffset>380365</wp:posOffset>
            </wp:positionV>
            <wp:extent cx="6883400" cy="3476625"/>
            <wp:effectExtent l="0" t="0" r="0" b="9525"/>
            <wp:wrapTight wrapText="bothSides">
              <wp:wrapPolygon edited="0">
                <wp:start x="0" y="0"/>
                <wp:lineTo x="0" y="21541"/>
                <wp:lineTo x="21520" y="21541"/>
                <wp:lineTo x="21520" y="0"/>
                <wp:lineTo x="0" y="0"/>
              </wp:wrapPolygon>
            </wp:wrapTight>
            <wp:docPr id="18" name="Picture 18" descr="Chart, waterfal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Chart, waterfall chart&#10;&#10;Description automatically generated"/>
                    <pic:cNvPicPr/>
                  </pic:nvPicPr>
                  <pic:blipFill>
                    <a:blip r:embed="rId9"/>
                    <a:stretch>
                      <a:fillRect/>
                    </a:stretch>
                  </pic:blipFill>
                  <pic:spPr>
                    <a:xfrm>
                      <a:off x="0" y="0"/>
                      <a:ext cx="6883400" cy="3476625"/>
                    </a:xfrm>
                    <a:prstGeom prst="rect">
                      <a:avLst/>
                    </a:prstGeom>
                  </pic:spPr>
                </pic:pic>
              </a:graphicData>
            </a:graphic>
            <wp14:sizeRelH relativeFrom="margin">
              <wp14:pctWidth>0</wp14:pctWidth>
            </wp14:sizeRelH>
            <wp14:sizeRelV relativeFrom="margin">
              <wp14:pctHeight>0</wp14:pctHeight>
            </wp14:sizeRelV>
          </wp:anchor>
        </w:drawing>
      </w:r>
    </w:p>
    <w:p w14:paraId="5D4B4CCD" w14:textId="74146D45" w:rsidR="00AD6D64" w:rsidRPr="00AD6D64" w:rsidRDefault="00AD6D64" w:rsidP="00CD405B">
      <w:pPr>
        <w:shd w:val="clear" w:color="auto" w:fill="FFFFFF"/>
        <w:spacing w:line="480" w:lineRule="auto"/>
        <w:textAlignment w:val="baseline"/>
        <w:rPr>
          <w:rFonts w:ascii="Arial" w:hAnsi="Arial"/>
          <w:color w:val="2D2D2D"/>
          <w:sz w:val="24"/>
          <w:szCs w:val="24"/>
        </w:rPr>
      </w:pPr>
    </w:p>
    <w:p w14:paraId="3A3812D3" w14:textId="7858A5BB" w:rsidR="00CD405B" w:rsidRDefault="00CD405B" w:rsidP="00CD405B">
      <w:pPr>
        <w:spacing w:line="480" w:lineRule="auto"/>
        <w:rPr>
          <w:noProof/>
        </w:rPr>
      </w:pPr>
    </w:p>
    <w:p w14:paraId="4E1AA4A9" w14:textId="78A3E6F1" w:rsidR="00204867" w:rsidRPr="002C6F4F" w:rsidRDefault="00750777" w:rsidP="00CD405B">
      <w:pPr>
        <w:spacing w:line="480" w:lineRule="auto"/>
        <w:rPr>
          <w:rStyle w:val="Strong"/>
          <w:rFonts w:ascii="Arial" w:hAnsi="Arial"/>
          <w:b w:val="0"/>
          <w:bCs w:val="0"/>
          <w:sz w:val="24"/>
          <w:szCs w:val="24"/>
        </w:rPr>
      </w:pPr>
      <w:r>
        <w:rPr>
          <w:noProof/>
        </w:rPr>
        <w:lastRenderedPageBreak/>
        <w:drawing>
          <wp:anchor distT="0" distB="0" distL="114300" distR="114300" simplePos="0" relativeHeight="251659264" behindDoc="1" locked="0" layoutInCell="1" allowOverlap="1" wp14:anchorId="4ECF7352" wp14:editId="42DFA2D6">
            <wp:simplePos x="0" y="0"/>
            <wp:positionH relativeFrom="page">
              <wp:align>center</wp:align>
            </wp:positionH>
            <wp:positionV relativeFrom="paragraph">
              <wp:posOffset>0</wp:posOffset>
            </wp:positionV>
            <wp:extent cx="6119495" cy="3829050"/>
            <wp:effectExtent l="0" t="0" r="0" b="0"/>
            <wp:wrapTight wrapText="bothSides">
              <wp:wrapPolygon edited="0">
                <wp:start x="0" y="0"/>
                <wp:lineTo x="0" y="21493"/>
                <wp:lineTo x="21517" y="21493"/>
                <wp:lineTo x="21517" y="0"/>
                <wp:lineTo x="0" y="0"/>
              </wp:wrapPolygon>
            </wp:wrapTight>
            <wp:docPr id="19" name="Picture 19"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Chart, bar chart&#10;&#10;Description automatically generated"/>
                    <pic:cNvPicPr/>
                  </pic:nvPicPr>
                  <pic:blipFill>
                    <a:blip r:embed="rId10"/>
                    <a:stretch>
                      <a:fillRect/>
                    </a:stretch>
                  </pic:blipFill>
                  <pic:spPr>
                    <a:xfrm>
                      <a:off x="0" y="0"/>
                      <a:ext cx="6119495" cy="3829050"/>
                    </a:xfrm>
                    <a:prstGeom prst="rect">
                      <a:avLst/>
                    </a:prstGeom>
                  </pic:spPr>
                </pic:pic>
              </a:graphicData>
            </a:graphic>
          </wp:anchor>
        </w:drawing>
      </w:r>
      <w:r w:rsidR="00204867" w:rsidRPr="002C6F4F">
        <w:rPr>
          <w:rStyle w:val="Strong"/>
          <w:rFonts w:ascii="Arial" w:hAnsi="Arial"/>
          <w:b w:val="0"/>
          <w:bCs w:val="0"/>
          <w:sz w:val="24"/>
          <w:szCs w:val="24"/>
        </w:rPr>
        <w:t>The automotive industry tried to tackle these issues taking different measures:</w:t>
      </w:r>
    </w:p>
    <w:p w14:paraId="6F1693B5" w14:textId="5DF77081" w:rsidR="001847FB" w:rsidRPr="002C6F4F" w:rsidRDefault="00204867" w:rsidP="00CD405B">
      <w:pPr>
        <w:pStyle w:val="ListParagraph"/>
        <w:numPr>
          <w:ilvl w:val="0"/>
          <w:numId w:val="35"/>
        </w:numPr>
        <w:spacing w:line="480" w:lineRule="auto"/>
        <w:rPr>
          <w:rStyle w:val="Strong"/>
          <w:rFonts w:ascii="Arial" w:hAnsi="Arial"/>
          <w:b w:val="0"/>
          <w:bCs w:val="0"/>
          <w:sz w:val="24"/>
          <w:szCs w:val="24"/>
        </w:rPr>
      </w:pPr>
      <w:r w:rsidRPr="002C6F4F">
        <w:rPr>
          <w:rStyle w:val="Strong"/>
          <w:rFonts w:ascii="Arial" w:hAnsi="Arial"/>
          <w:sz w:val="24"/>
          <w:szCs w:val="24"/>
        </w:rPr>
        <w:t xml:space="preserve">Closer relationships with customers </w:t>
      </w:r>
      <w:r w:rsidRPr="002C6F4F">
        <w:rPr>
          <w:rStyle w:val="Strong"/>
          <w:rFonts w:ascii="Arial" w:hAnsi="Arial"/>
          <w:b w:val="0"/>
          <w:bCs w:val="0"/>
          <w:sz w:val="24"/>
          <w:szCs w:val="24"/>
        </w:rPr>
        <w:t>– they can meet rapidly customers expectation, value more their feedback</w:t>
      </w:r>
    </w:p>
    <w:p w14:paraId="7E2650BE" w14:textId="29F5BAF6" w:rsidR="001847FB" w:rsidRPr="002C6F4F" w:rsidRDefault="001847FB" w:rsidP="00CD405B">
      <w:pPr>
        <w:pStyle w:val="ListParagraph"/>
        <w:numPr>
          <w:ilvl w:val="0"/>
          <w:numId w:val="35"/>
        </w:numPr>
        <w:spacing w:line="480" w:lineRule="auto"/>
        <w:rPr>
          <w:rStyle w:val="Strong"/>
          <w:rFonts w:ascii="Arial" w:hAnsi="Arial"/>
          <w:b w:val="0"/>
          <w:bCs w:val="0"/>
          <w:sz w:val="24"/>
          <w:szCs w:val="24"/>
        </w:rPr>
      </w:pPr>
      <w:r w:rsidRPr="002C6F4F">
        <w:rPr>
          <w:rStyle w:val="Strong"/>
          <w:rFonts w:ascii="Arial" w:hAnsi="Arial"/>
          <w:sz w:val="24"/>
          <w:szCs w:val="24"/>
        </w:rPr>
        <w:t>Flexible tailored propositions</w:t>
      </w:r>
      <w:r w:rsidRPr="002C6F4F">
        <w:rPr>
          <w:rStyle w:val="Strong"/>
          <w:rFonts w:ascii="Arial" w:hAnsi="Arial"/>
          <w:b w:val="0"/>
          <w:bCs w:val="0"/>
          <w:sz w:val="24"/>
          <w:szCs w:val="24"/>
        </w:rPr>
        <w:t xml:space="preserve"> – create for the large </w:t>
      </w:r>
      <w:r w:rsidR="00486238" w:rsidRPr="002C6F4F">
        <w:rPr>
          <w:rStyle w:val="Strong"/>
          <w:rFonts w:ascii="Arial" w:hAnsi="Arial"/>
          <w:b w:val="0"/>
          <w:bCs w:val="0"/>
          <w:sz w:val="24"/>
          <w:szCs w:val="24"/>
        </w:rPr>
        <w:t>number</w:t>
      </w:r>
      <w:r w:rsidRPr="002C6F4F">
        <w:rPr>
          <w:rStyle w:val="Strong"/>
          <w:rFonts w:ascii="Arial" w:hAnsi="Arial"/>
          <w:b w:val="0"/>
          <w:bCs w:val="0"/>
          <w:sz w:val="24"/>
          <w:szCs w:val="24"/>
        </w:rPr>
        <w:t xml:space="preserve"> of uncertain customers flexible and lower contracts alternatives like pay as you go monthly subscriptions, more permissive financial mechanisms or different membership offers for customers with higher income.</w:t>
      </w:r>
    </w:p>
    <w:p w14:paraId="20B98AD7" w14:textId="28C1EB98" w:rsidR="003B581F" w:rsidRPr="002C6F4F" w:rsidRDefault="001847FB" w:rsidP="00CD405B">
      <w:pPr>
        <w:pStyle w:val="ListParagraph"/>
        <w:numPr>
          <w:ilvl w:val="0"/>
          <w:numId w:val="35"/>
        </w:numPr>
        <w:spacing w:line="480" w:lineRule="auto"/>
        <w:rPr>
          <w:rFonts w:ascii="Arial" w:eastAsiaTheme="majorEastAsia" w:hAnsi="Arial"/>
          <w:sz w:val="24"/>
          <w:szCs w:val="24"/>
        </w:rPr>
      </w:pPr>
      <w:r w:rsidRPr="002C6F4F">
        <w:rPr>
          <w:rStyle w:val="Strong"/>
          <w:rFonts w:ascii="Arial" w:hAnsi="Arial"/>
          <w:sz w:val="24"/>
          <w:szCs w:val="24"/>
        </w:rPr>
        <w:t>Channel and pricing network approach</w:t>
      </w:r>
      <w:r w:rsidRPr="002C6F4F">
        <w:rPr>
          <w:rStyle w:val="Strong"/>
          <w:rFonts w:ascii="Arial" w:hAnsi="Arial"/>
          <w:b w:val="0"/>
          <w:bCs w:val="0"/>
          <w:sz w:val="24"/>
          <w:szCs w:val="24"/>
        </w:rPr>
        <w:t xml:space="preserve"> – this is related to development of virtual showrooms, </w:t>
      </w:r>
      <w:r w:rsidR="00486238" w:rsidRPr="002C6F4F">
        <w:rPr>
          <w:rStyle w:val="Strong"/>
          <w:rFonts w:ascii="Arial" w:hAnsi="Arial"/>
          <w:b w:val="0"/>
          <w:bCs w:val="0"/>
          <w:sz w:val="24"/>
          <w:szCs w:val="24"/>
        </w:rPr>
        <w:t>online sales channels and new types of agencies.</w:t>
      </w:r>
    </w:p>
    <w:p w14:paraId="04001B7E" w14:textId="0CBEBAF5" w:rsidR="00486238" w:rsidRPr="00C475FE" w:rsidRDefault="00486238" w:rsidP="00CD405B">
      <w:pPr>
        <w:spacing w:line="480" w:lineRule="auto"/>
        <w:rPr>
          <w:rFonts w:ascii="Arial" w:hAnsi="Arial"/>
        </w:rPr>
      </w:pPr>
    </w:p>
    <w:p w14:paraId="32807D03" w14:textId="38079E5B" w:rsidR="00E01905" w:rsidRPr="002C6F4F" w:rsidRDefault="003B581F" w:rsidP="002C6F4F">
      <w:pPr>
        <w:pStyle w:val="Heading2"/>
        <w:rPr>
          <w:b/>
          <w:bCs/>
          <w:sz w:val="32"/>
          <w:szCs w:val="32"/>
        </w:rPr>
      </w:pPr>
      <w:bookmarkStart w:id="6" w:name="_Toc103287226"/>
      <w:r w:rsidRPr="002C6F4F">
        <w:rPr>
          <w:b/>
          <w:bCs/>
          <w:sz w:val="32"/>
          <w:szCs w:val="32"/>
        </w:rPr>
        <w:t>2.1 COVID 19 IMPACT ON JAGUAR LAND ROVER</w:t>
      </w:r>
      <w:bookmarkEnd w:id="6"/>
    </w:p>
    <w:p w14:paraId="54E15C30" w14:textId="57786763" w:rsidR="002C6F4F" w:rsidRDefault="002C6F4F" w:rsidP="002C6F4F">
      <w:pPr>
        <w:pStyle w:val="NormalWeb"/>
        <w:shd w:val="clear" w:color="auto" w:fill="FFFFFF"/>
        <w:spacing w:before="0" w:beforeAutospacing="0" w:after="150" w:afterAutospacing="0" w:line="480" w:lineRule="auto"/>
        <w:ind w:left="720" w:firstLine="720"/>
        <w:jc w:val="both"/>
        <w:rPr>
          <w:rFonts w:ascii="Arial" w:hAnsi="Arial" w:cs="Arial"/>
          <w:color w:val="000000"/>
          <w:spacing w:val="3"/>
        </w:rPr>
      </w:pPr>
    </w:p>
    <w:p w14:paraId="2A1CEF50" w14:textId="6F65CA2B" w:rsidR="00E01905" w:rsidRPr="00E71F09" w:rsidRDefault="00AB634C" w:rsidP="002C6F4F">
      <w:pPr>
        <w:pStyle w:val="NormalWeb"/>
        <w:shd w:val="clear" w:color="auto" w:fill="FFFFFF"/>
        <w:spacing w:before="0" w:beforeAutospacing="0" w:after="150" w:afterAutospacing="0" w:line="480" w:lineRule="auto"/>
        <w:ind w:firstLine="720"/>
        <w:jc w:val="both"/>
        <w:rPr>
          <w:rFonts w:ascii="Arial" w:hAnsi="Arial" w:cs="Arial"/>
          <w:color w:val="000000"/>
          <w:spacing w:val="3"/>
        </w:rPr>
      </w:pPr>
      <w:r w:rsidRPr="00E71F09">
        <w:rPr>
          <w:rFonts w:ascii="Arial" w:hAnsi="Arial" w:cs="Arial"/>
          <w:color w:val="000000"/>
          <w:spacing w:val="3"/>
        </w:rPr>
        <w:t xml:space="preserve">In 2020, Tata Motors posted a pre-tax loss of more than 400 million pounds in Q1, for </w:t>
      </w:r>
      <w:r w:rsidR="00C5522A" w:rsidRPr="00E71F09">
        <w:rPr>
          <w:rFonts w:ascii="Arial" w:hAnsi="Arial" w:cs="Arial"/>
          <w:color w:val="000000"/>
          <w:spacing w:val="3"/>
        </w:rPr>
        <w:t>fiscal</w:t>
      </w:r>
      <w:r w:rsidRPr="00E71F09">
        <w:rPr>
          <w:rFonts w:ascii="Arial" w:hAnsi="Arial" w:cs="Arial"/>
          <w:color w:val="000000"/>
          <w:spacing w:val="3"/>
        </w:rPr>
        <w:t xml:space="preserve"> year 2020-2021, and the main reason for this was the pandemic lockdown.</w:t>
      </w:r>
    </w:p>
    <w:p w14:paraId="78E3D2A2" w14:textId="37FD09E9" w:rsidR="00E01905" w:rsidRPr="00E71F09" w:rsidRDefault="00AB634C" w:rsidP="00CD405B">
      <w:pPr>
        <w:pStyle w:val="NormalWeb"/>
        <w:shd w:val="clear" w:color="auto" w:fill="FFFFFF"/>
        <w:spacing w:before="0" w:beforeAutospacing="0" w:after="150" w:afterAutospacing="0" w:line="480" w:lineRule="auto"/>
        <w:jc w:val="both"/>
        <w:rPr>
          <w:rFonts w:ascii="Arial" w:hAnsi="Arial" w:cs="Arial"/>
          <w:color w:val="000000"/>
          <w:spacing w:val="3"/>
        </w:rPr>
      </w:pPr>
      <w:r w:rsidRPr="00E71F09">
        <w:rPr>
          <w:rFonts w:ascii="Arial" w:hAnsi="Arial" w:cs="Arial"/>
          <w:color w:val="000000"/>
          <w:spacing w:val="3"/>
        </w:rPr>
        <w:lastRenderedPageBreak/>
        <w:t>The Sales for JLR car on the UK’s market went down with almost 70%, but through the measures that company put in place, the sales increased monthly, especially in China and North America.</w:t>
      </w:r>
    </w:p>
    <w:p w14:paraId="0172054B" w14:textId="3D6B94C0" w:rsidR="007752AE" w:rsidRPr="00E71F09" w:rsidRDefault="00D068DD" w:rsidP="00CD405B">
      <w:pPr>
        <w:pStyle w:val="NormalWeb"/>
        <w:shd w:val="clear" w:color="auto" w:fill="FFFFFF"/>
        <w:spacing w:before="0" w:beforeAutospacing="0" w:after="150" w:afterAutospacing="0" w:line="480" w:lineRule="auto"/>
        <w:jc w:val="both"/>
        <w:rPr>
          <w:rFonts w:ascii="Arial" w:hAnsi="Arial" w:cs="Arial"/>
          <w:color w:val="000000"/>
          <w:spacing w:val="3"/>
        </w:rPr>
      </w:pPr>
      <w:r w:rsidRPr="00E71F09">
        <w:rPr>
          <w:rFonts w:ascii="Arial" w:hAnsi="Arial" w:cs="Arial"/>
          <w:color w:val="000000"/>
          <w:spacing w:val="3"/>
        </w:rPr>
        <w:t xml:space="preserve">Due to the COVID19 lockdown, all the production centres and retailers registered a notable disruption and insecurity, but JLR manage to open fully or partially almost 98% of its business, before August 2020. The Castle Bromwich plant in West Midlands was the only that had a </w:t>
      </w:r>
      <w:r w:rsidR="007752AE" w:rsidRPr="00E71F09">
        <w:rPr>
          <w:rFonts w:ascii="Arial" w:hAnsi="Arial" w:cs="Arial"/>
          <w:color w:val="000000"/>
          <w:spacing w:val="3"/>
        </w:rPr>
        <w:t>delayed restart. (PTI, 2020)</w:t>
      </w:r>
    </w:p>
    <w:p w14:paraId="63366696" w14:textId="66F2DECE" w:rsidR="00905C50" w:rsidRPr="00E71F09" w:rsidRDefault="00905C50" w:rsidP="00CD405B">
      <w:pPr>
        <w:pStyle w:val="NormalWeb"/>
        <w:shd w:val="clear" w:color="auto" w:fill="FFFFFF"/>
        <w:spacing w:before="0" w:beforeAutospacing="0" w:after="150" w:afterAutospacing="0" w:line="480" w:lineRule="auto"/>
        <w:ind w:firstLine="720"/>
        <w:jc w:val="both"/>
        <w:rPr>
          <w:rFonts w:ascii="Arial" w:hAnsi="Arial" w:cs="Arial"/>
          <w:color w:val="000000"/>
          <w:spacing w:val="3"/>
        </w:rPr>
      </w:pPr>
      <w:r w:rsidRPr="00E71F09">
        <w:rPr>
          <w:rFonts w:ascii="Arial" w:hAnsi="Arial" w:cs="Arial"/>
          <w:color w:val="000000"/>
          <w:spacing w:val="3"/>
        </w:rPr>
        <w:t xml:space="preserve">According to </w:t>
      </w:r>
      <w:r w:rsidRPr="00E71F09">
        <w:rPr>
          <w:rFonts w:ascii="Arial" w:hAnsi="Arial" w:cs="Arial"/>
          <w:i/>
          <w:iCs/>
          <w:color w:val="000000"/>
          <w:spacing w:val="3"/>
        </w:rPr>
        <w:t>Manufacturer</w:t>
      </w:r>
      <w:r w:rsidRPr="00E71F09">
        <w:rPr>
          <w:rFonts w:ascii="Arial" w:hAnsi="Arial" w:cs="Arial"/>
          <w:color w:val="000000"/>
          <w:spacing w:val="3"/>
        </w:rPr>
        <w:t>, (2020) the JLR teams were operating mainly from home since March, and the customers and stakeholders meet by the help of videoconferences.</w:t>
      </w:r>
    </w:p>
    <w:p w14:paraId="0E5A82A5" w14:textId="7D0DDD10" w:rsidR="003F6BD7" w:rsidRPr="00E71F09" w:rsidRDefault="003F6BD7" w:rsidP="00CD405B">
      <w:pPr>
        <w:pStyle w:val="NormalWeb"/>
        <w:shd w:val="clear" w:color="auto" w:fill="FFFFFF"/>
        <w:spacing w:before="0" w:beforeAutospacing="0" w:after="150" w:afterAutospacing="0" w:line="480" w:lineRule="auto"/>
        <w:ind w:firstLine="720"/>
        <w:jc w:val="both"/>
        <w:rPr>
          <w:rFonts w:ascii="Arial" w:hAnsi="Arial" w:cs="Arial"/>
          <w:color w:val="000000"/>
          <w:spacing w:val="3"/>
        </w:rPr>
      </w:pPr>
      <w:r w:rsidRPr="00E71F09">
        <w:rPr>
          <w:rFonts w:ascii="Arial" w:hAnsi="Arial" w:cs="Arial"/>
          <w:color w:val="000000"/>
          <w:spacing w:val="3"/>
        </w:rPr>
        <w:t>It was very difficult to solve the problems that arise due to the changes registered in the customers behaviour and motivations, online being more complex than classical ones.</w:t>
      </w:r>
    </w:p>
    <w:p w14:paraId="17E6A713" w14:textId="3A315C48" w:rsidR="003F6BD7" w:rsidRPr="00E71F09" w:rsidRDefault="003F6BD7" w:rsidP="00CD405B">
      <w:pPr>
        <w:pStyle w:val="NormalWeb"/>
        <w:shd w:val="clear" w:color="auto" w:fill="FFFFFF"/>
        <w:spacing w:before="0" w:beforeAutospacing="0" w:after="150" w:afterAutospacing="0" w:line="480" w:lineRule="auto"/>
        <w:ind w:firstLine="720"/>
        <w:jc w:val="both"/>
        <w:rPr>
          <w:rFonts w:ascii="Arial" w:hAnsi="Arial" w:cs="Arial"/>
          <w:color w:val="000000"/>
          <w:spacing w:val="3"/>
        </w:rPr>
      </w:pPr>
      <w:r w:rsidRPr="00E71F09">
        <w:rPr>
          <w:rFonts w:ascii="Arial" w:hAnsi="Arial" w:cs="Arial"/>
          <w:color w:val="000000"/>
          <w:spacing w:val="3"/>
        </w:rPr>
        <w:t>The fleet passenger cars sales were diminished from 1.13 million units to 835,000 passenger cars.</w:t>
      </w:r>
    </w:p>
    <w:p w14:paraId="285523BD" w14:textId="169B1525" w:rsidR="000C1172" w:rsidRDefault="003F6BD7" w:rsidP="00CD405B">
      <w:pPr>
        <w:pStyle w:val="NormalWeb"/>
        <w:shd w:val="clear" w:color="auto" w:fill="FFFFFF"/>
        <w:spacing w:before="0" w:beforeAutospacing="0" w:after="150" w:afterAutospacing="0" w:line="480" w:lineRule="auto"/>
        <w:ind w:firstLine="720"/>
        <w:jc w:val="both"/>
        <w:rPr>
          <w:rFonts w:ascii="Arial" w:hAnsi="Arial" w:cs="Arial"/>
          <w:color w:val="000000"/>
          <w:spacing w:val="3"/>
        </w:rPr>
      </w:pPr>
      <w:r w:rsidRPr="00E71F09">
        <w:rPr>
          <w:rFonts w:ascii="Arial" w:hAnsi="Arial" w:cs="Arial"/>
          <w:color w:val="000000"/>
          <w:spacing w:val="3"/>
        </w:rPr>
        <w:t>The restrictions left many customers orders unfulfilled and this had a negative impact on the business.</w:t>
      </w:r>
    </w:p>
    <w:p w14:paraId="39EA8E60" w14:textId="69DEFEBC" w:rsidR="00533F4D" w:rsidRPr="00533F4D" w:rsidRDefault="00533F4D" w:rsidP="00CD405B">
      <w:pPr>
        <w:pStyle w:val="NormalWeb"/>
        <w:shd w:val="clear" w:color="auto" w:fill="FFFFFF"/>
        <w:spacing w:before="0" w:beforeAutospacing="0" w:after="150" w:afterAutospacing="0" w:line="480" w:lineRule="auto"/>
        <w:ind w:firstLine="720"/>
        <w:jc w:val="both"/>
        <w:rPr>
          <w:rFonts w:ascii="Arial" w:hAnsi="Arial" w:cs="Arial"/>
          <w:color w:val="333333"/>
        </w:rPr>
      </w:pPr>
      <w:r>
        <w:rPr>
          <w:rFonts w:ascii="Arial" w:hAnsi="Arial" w:cs="Arial"/>
          <w:color w:val="000000"/>
          <w:spacing w:val="3"/>
        </w:rPr>
        <w:t>The rental demand was lower due to visitor’s restrictions in UK.</w:t>
      </w:r>
    </w:p>
    <w:p w14:paraId="294F1A31" w14:textId="43E94A99" w:rsidR="00C5522A" w:rsidRDefault="00C5522A" w:rsidP="00CD405B">
      <w:pPr>
        <w:pStyle w:val="NormalWeb"/>
        <w:shd w:val="clear" w:color="auto" w:fill="FFFFFF"/>
        <w:spacing w:before="0" w:beforeAutospacing="0" w:after="150" w:afterAutospacing="0" w:line="480" w:lineRule="auto"/>
        <w:ind w:firstLine="720"/>
        <w:jc w:val="both"/>
        <w:rPr>
          <w:rFonts w:ascii="Arial" w:hAnsi="Arial" w:cs="Arial"/>
          <w:color w:val="000000"/>
          <w:spacing w:val="3"/>
        </w:rPr>
      </w:pPr>
      <w:r>
        <w:rPr>
          <w:rFonts w:ascii="Arial" w:hAnsi="Arial" w:cs="Arial"/>
          <w:color w:val="000000"/>
          <w:spacing w:val="3"/>
        </w:rPr>
        <w:t>However, the company has put a lot of effort to remove the negative impact of COVID19.</w:t>
      </w:r>
    </w:p>
    <w:p w14:paraId="1FC35130" w14:textId="304B7F6A" w:rsidR="00867DA3" w:rsidRPr="002C6F4F" w:rsidRDefault="00C5522A" w:rsidP="002C6F4F">
      <w:pPr>
        <w:pStyle w:val="NormalWeb"/>
        <w:shd w:val="clear" w:color="auto" w:fill="FFFFFF"/>
        <w:spacing w:before="0" w:beforeAutospacing="0" w:after="150" w:afterAutospacing="0" w:line="480" w:lineRule="auto"/>
        <w:ind w:firstLine="720"/>
        <w:jc w:val="both"/>
        <w:rPr>
          <w:rFonts w:ascii="Arial" w:hAnsi="Arial" w:cs="Arial"/>
          <w:color w:val="000000"/>
          <w:spacing w:val="3"/>
        </w:rPr>
      </w:pPr>
      <w:r>
        <w:rPr>
          <w:rFonts w:ascii="Arial" w:hAnsi="Arial" w:cs="Arial"/>
          <w:color w:val="000000"/>
          <w:spacing w:val="3"/>
        </w:rPr>
        <w:t>They adopted all kind of measure to respect the social distancing and the vehicle sanitising rules.</w:t>
      </w:r>
      <w:r w:rsidR="002C6F4F">
        <w:rPr>
          <w:rFonts w:ascii="Arial" w:hAnsi="Arial" w:cs="Arial"/>
          <w:color w:val="000000"/>
          <w:spacing w:val="3"/>
        </w:rPr>
        <w:t xml:space="preserve"> </w:t>
      </w:r>
      <w:r w:rsidR="000C1172">
        <w:rPr>
          <w:rFonts w:ascii="Arial" w:hAnsi="Arial" w:cs="Arial"/>
          <w:color w:val="333333"/>
        </w:rPr>
        <w:t xml:space="preserve"> In Wales, Scotland and Northern Ireland, </w:t>
      </w:r>
      <w:r>
        <w:rPr>
          <w:rFonts w:ascii="Arial" w:hAnsi="Arial" w:cs="Arial"/>
          <w:color w:val="333333"/>
        </w:rPr>
        <w:t xml:space="preserve">the essential workers had priority </w:t>
      </w:r>
      <w:r w:rsidR="00533F4D">
        <w:rPr>
          <w:rFonts w:ascii="Arial" w:hAnsi="Arial" w:cs="Arial"/>
          <w:color w:val="333333"/>
        </w:rPr>
        <w:lastRenderedPageBreak/>
        <w:t>all over the retailers and services centres and there were cars provided for them during the crisis period.</w:t>
      </w:r>
      <w:r w:rsidR="002C6F4F">
        <w:rPr>
          <w:rFonts w:ascii="Arial" w:hAnsi="Arial" w:cs="Arial"/>
          <w:color w:val="333333"/>
        </w:rPr>
        <w:t xml:space="preserve"> </w:t>
      </w:r>
      <w:r w:rsidR="00533F4D">
        <w:rPr>
          <w:rFonts w:ascii="Arial" w:hAnsi="Arial" w:cs="Arial"/>
          <w:color w:val="333333"/>
        </w:rPr>
        <w:t>The Customer Experience Centre and roadside assistance was fully operating.</w:t>
      </w:r>
    </w:p>
    <w:p w14:paraId="322FCABE" w14:textId="2D6F2F76" w:rsidR="003B581F" w:rsidRPr="002C6F4F" w:rsidRDefault="003B581F" w:rsidP="002C6F4F">
      <w:pPr>
        <w:pStyle w:val="Heading1"/>
        <w:numPr>
          <w:ilvl w:val="0"/>
          <w:numId w:val="38"/>
        </w:numPr>
        <w:rPr>
          <w:b/>
          <w:bCs/>
          <w:sz w:val="40"/>
          <w:szCs w:val="40"/>
        </w:rPr>
      </w:pPr>
      <w:bookmarkStart w:id="7" w:name="_Toc103287227"/>
      <w:r w:rsidRPr="002C6F4F">
        <w:rPr>
          <w:rStyle w:val="Emphasis"/>
          <w:b/>
          <w:bCs/>
          <w:i w:val="0"/>
          <w:iCs w:val="0"/>
          <w:sz w:val="40"/>
          <w:szCs w:val="40"/>
        </w:rPr>
        <w:t>SURVIVAL FACTORS &amp; SUCCESS FACTORS IN THE AUTOMOBILE INDUSTRY</w:t>
      </w:r>
      <w:bookmarkEnd w:id="7"/>
    </w:p>
    <w:p w14:paraId="5E62F6BC" w14:textId="367417CC" w:rsidR="00E637BC" w:rsidRDefault="0010276A" w:rsidP="00CD405B">
      <w:pPr>
        <w:pStyle w:val="NormalWeb"/>
        <w:shd w:val="clear" w:color="auto" w:fill="FCFCFC"/>
        <w:spacing w:line="480" w:lineRule="auto"/>
        <w:ind w:firstLine="360"/>
        <w:rPr>
          <w:rFonts w:ascii="Arial" w:hAnsi="Arial" w:cs="Arial"/>
          <w:color w:val="000000"/>
          <w:spacing w:val="2"/>
        </w:rPr>
      </w:pPr>
      <w:r>
        <w:rPr>
          <w:rFonts w:ascii="Arial" w:hAnsi="Arial" w:cs="Arial"/>
          <w:color w:val="000000"/>
          <w:spacing w:val="2"/>
        </w:rPr>
        <w:t xml:space="preserve">With over 78 billion turnover, UK automotive industry is </w:t>
      </w:r>
      <w:r w:rsidR="00E637BC">
        <w:rPr>
          <w:rFonts w:ascii="Arial" w:hAnsi="Arial" w:cs="Arial"/>
          <w:color w:val="000000"/>
          <w:spacing w:val="2"/>
        </w:rPr>
        <w:t>one of the most important branches of British Economy.</w:t>
      </w:r>
      <w:r w:rsidR="003C725A">
        <w:rPr>
          <w:rFonts w:ascii="Arial" w:hAnsi="Arial" w:cs="Arial"/>
          <w:color w:val="000000"/>
          <w:spacing w:val="2"/>
        </w:rPr>
        <w:t xml:space="preserve"> </w:t>
      </w:r>
      <w:r w:rsidR="00E637BC">
        <w:rPr>
          <w:rFonts w:ascii="Arial" w:hAnsi="Arial" w:cs="Arial"/>
          <w:color w:val="000000"/>
          <w:spacing w:val="2"/>
        </w:rPr>
        <w:t xml:space="preserve">There are some critical factors, key factors, that a company </w:t>
      </w:r>
      <w:r w:rsidR="00003810">
        <w:rPr>
          <w:rFonts w:ascii="Arial" w:hAnsi="Arial" w:cs="Arial"/>
          <w:color w:val="000000"/>
          <w:spacing w:val="2"/>
        </w:rPr>
        <w:t>must</w:t>
      </w:r>
      <w:r w:rsidR="00E637BC">
        <w:rPr>
          <w:rFonts w:ascii="Arial" w:hAnsi="Arial" w:cs="Arial"/>
          <w:color w:val="000000"/>
          <w:spacing w:val="2"/>
        </w:rPr>
        <w:t xml:space="preserve"> achieve in order to be successful and to survive on the market</w:t>
      </w:r>
      <w:r w:rsidR="003C725A">
        <w:rPr>
          <w:rFonts w:ascii="Arial" w:hAnsi="Arial" w:cs="Arial"/>
          <w:color w:val="000000"/>
          <w:spacing w:val="2"/>
        </w:rPr>
        <w:t>:</w:t>
      </w:r>
    </w:p>
    <w:p w14:paraId="16DD93B3" w14:textId="2A104073" w:rsidR="00E637BC" w:rsidRDefault="00E637BC" w:rsidP="00CD405B">
      <w:pPr>
        <w:pStyle w:val="NormalWeb"/>
        <w:numPr>
          <w:ilvl w:val="0"/>
          <w:numId w:val="35"/>
        </w:numPr>
        <w:shd w:val="clear" w:color="auto" w:fill="FCFCFC"/>
        <w:spacing w:line="480" w:lineRule="auto"/>
        <w:rPr>
          <w:rFonts w:ascii="Arial" w:hAnsi="Arial" w:cs="Arial"/>
          <w:color w:val="000000"/>
          <w:spacing w:val="2"/>
        </w:rPr>
      </w:pPr>
      <w:r>
        <w:rPr>
          <w:rFonts w:ascii="Arial" w:hAnsi="Arial" w:cs="Arial"/>
          <w:color w:val="000000"/>
          <w:spacing w:val="2"/>
        </w:rPr>
        <w:t>Positive image</w:t>
      </w:r>
    </w:p>
    <w:p w14:paraId="4C85431C" w14:textId="14BD9D72" w:rsidR="00E637BC" w:rsidRDefault="00E637BC" w:rsidP="00CD405B">
      <w:pPr>
        <w:pStyle w:val="NormalWeb"/>
        <w:numPr>
          <w:ilvl w:val="0"/>
          <w:numId w:val="35"/>
        </w:numPr>
        <w:shd w:val="clear" w:color="auto" w:fill="FCFCFC"/>
        <w:spacing w:line="480" w:lineRule="auto"/>
        <w:rPr>
          <w:rFonts w:ascii="Arial" w:hAnsi="Arial" w:cs="Arial"/>
          <w:color w:val="000000"/>
          <w:spacing w:val="2"/>
        </w:rPr>
      </w:pPr>
      <w:r>
        <w:rPr>
          <w:rFonts w:ascii="Arial" w:hAnsi="Arial" w:cs="Arial"/>
          <w:color w:val="000000"/>
          <w:spacing w:val="2"/>
        </w:rPr>
        <w:t>Distribution Network</w:t>
      </w:r>
    </w:p>
    <w:p w14:paraId="494DE55F" w14:textId="04FD6D7D" w:rsidR="00E637BC" w:rsidRDefault="00E637BC" w:rsidP="00CD405B">
      <w:pPr>
        <w:pStyle w:val="NormalWeb"/>
        <w:numPr>
          <w:ilvl w:val="0"/>
          <w:numId w:val="35"/>
        </w:numPr>
        <w:shd w:val="clear" w:color="auto" w:fill="FCFCFC"/>
        <w:spacing w:line="480" w:lineRule="auto"/>
        <w:rPr>
          <w:rFonts w:ascii="Arial" w:hAnsi="Arial" w:cs="Arial"/>
          <w:color w:val="000000"/>
          <w:spacing w:val="2"/>
        </w:rPr>
      </w:pPr>
      <w:r>
        <w:rPr>
          <w:rFonts w:ascii="Arial" w:hAnsi="Arial" w:cs="Arial"/>
          <w:color w:val="000000"/>
          <w:spacing w:val="2"/>
        </w:rPr>
        <w:t>Cash flow</w:t>
      </w:r>
    </w:p>
    <w:p w14:paraId="095E15FA" w14:textId="2D133D9B" w:rsidR="00E637BC" w:rsidRDefault="00E637BC" w:rsidP="00CD405B">
      <w:pPr>
        <w:pStyle w:val="NormalWeb"/>
        <w:numPr>
          <w:ilvl w:val="0"/>
          <w:numId w:val="35"/>
        </w:numPr>
        <w:shd w:val="clear" w:color="auto" w:fill="FCFCFC"/>
        <w:spacing w:line="480" w:lineRule="auto"/>
        <w:rPr>
          <w:rFonts w:ascii="Arial" w:hAnsi="Arial" w:cs="Arial"/>
          <w:color w:val="000000"/>
          <w:spacing w:val="2"/>
        </w:rPr>
      </w:pPr>
      <w:r>
        <w:rPr>
          <w:rFonts w:ascii="Arial" w:hAnsi="Arial" w:cs="Arial"/>
          <w:color w:val="000000"/>
          <w:spacing w:val="2"/>
        </w:rPr>
        <w:t>Compliance</w:t>
      </w:r>
    </w:p>
    <w:p w14:paraId="562F2A6A" w14:textId="27292F73" w:rsidR="00E637BC" w:rsidRDefault="00E637BC" w:rsidP="00CD405B">
      <w:pPr>
        <w:pStyle w:val="NormalWeb"/>
        <w:numPr>
          <w:ilvl w:val="0"/>
          <w:numId w:val="35"/>
        </w:numPr>
        <w:shd w:val="clear" w:color="auto" w:fill="FCFCFC"/>
        <w:spacing w:line="480" w:lineRule="auto"/>
        <w:rPr>
          <w:rFonts w:ascii="Arial" w:hAnsi="Arial" w:cs="Arial"/>
          <w:color w:val="000000"/>
          <w:spacing w:val="2"/>
        </w:rPr>
      </w:pPr>
      <w:r>
        <w:rPr>
          <w:rFonts w:ascii="Arial" w:hAnsi="Arial" w:cs="Arial"/>
          <w:color w:val="000000"/>
          <w:spacing w:val="2"/>
        </w:rPr>
        <w:t>Flexibility</w:t>
      </w:r>
    </w:p>
    <w:p w14:paraId="720E107D" w14:textId="649179EB" w:rsidR="00E637BC" w:rsidRDefault="00E637BC" w:rsidP="00CD405B">
      <w:pPr>
        <w:pStyle w:val="NormalWeb"/>
        <w:shd w:val="clear" w:color="auto" w:fill="FCFCFC"/>
        <w:spacing w:line="480" w:lineRule="auto"/>
        <w:ind w:firstLine="360"/>
        <w:rPr>
          <w:rFonts w:ascii="Arial" w:hAnsi="Arial" w:cs="Arial"/>
          <w:color w:val="000000"/>
          <w:spacing w:val="2"/>
        </w:rPr>
      </w:pPr>
      <w:r>
        <w:rPr>
          <w:rFonts w:ascii="Arial" w:hAnsi="Arial" w:cs="Arial"/>
          <w:color w:val="000000"/>
          <w:spacing w:val="2"/>
        </w:rPr>
        <w:t>JLR is a company that has a steady position on the UK automotive market and over the time has tried</w:t>
      </w:r>
      <w:r w:rsidR="003C725A">
        <w:rPr>
          <w:rFonts w:ascii="Arial" w:hAnsi="Arial" w:cs="Arial"/>
          <w:color w:val="000000"/>
          <w:spacing w:val="2"/>
        </w:rPr>
        <w:t>, through different management strategies, marketing and advertising campaigns, to improve its position and become a leader in UK automobile sector.</w:t>
      </w:r>
    </w:p>
    <w:p w14:paraId="1D3FCA89" w14:textId="148893B0" w:rsidR="00D1792D" w:rsidRDefault="00D1792D" w:rsidP="00CD405B">
      <w:pPr>
        <w:pStyle w:val="NormalWeb"/>
        <w:shd w:val="clear" w:color="auto" w:fill="FCFCFC"/>
        <w:spacing w:line="480" w:lineRule="auto"/>
        <w:ind w:firstLine="360"/>
        <w:rPr>
          <w:rFonts w:ascii="Arial" w:hAnsi="Arial" w:cs="Arial"/>
          <w:color w:val="000000"/>
          <w:spacing w:val="2"/>
        </w:rPr>
      </w:pPr>
      <w:r>
        <w:rPr>
          <w:rFonts w:ascii="Arial" w:hAnsi="Arial" w:cs="Arial"/>
          <w:color w:val="000000"/>
          <w:spacing w:val="2"/>
        </w:rPr>
        <w:t xml:space="preserve">JLR is considered a luxury brand and they are adamant to create in 2022 a strategy that will reshape the environment, society and business community. </w:t>
      </w:r>
      <w:r w:rsidR="00003810">
        <w:rPr>
          <w:rFonts w:ascii="Arial" w:hAnsi="Arial" w:cs="Arial"/>
          <w:color w:val="000000"/>
          <w:spacing w:val="2"/>
        </w:rPr>
        <w:t xml:space="preserve"> (Jaguar Land Rover, 2022)</w:t>
      </w:r>
    </w:p>
    <w:p w14:paraId="3BFF1FFC" w14:textId="19474CBB" w:rsidR="00D1792D" w:rsidRDefault="00D1792D" w:rsidP="00CD405B">
      <w:pPr>
        <w:pStyle w:val="NormalWeb"/>
        <w:shd w:val="clear" w:color="auto" w:fill="FCFCFC"/>
        <w:spacing w:line="480" w:lineRule="auto"/>
        <w:ind w:firstLine="360"/>
        <w:rPr>
          <w:rFonts w:ascii="Arial" w:hAnsi="Arial" w:cs="Arial"/>
          <w:color w:val="000000"/>
          <w:spacing w:val="2"/>
        </w:rPr>
      </w:pPr>
      <w:r>
        <w:rPr>
          <w:rFonts w:ascii="Arial" w:hAnsi="Arial" w:cs="Arial"/>
          <w:color w:val="000000"/>
          <w:spacing w:val="2"/>
        </w:rPr>
        <w:t xml:space="preserve">The REIMAGINE strategy </w:t>
      </w:r>
      <w:r w:rsidR="00B60516">
        <w:rPr>
          <w:rFonts w:ascii="Arial" w:hAnsi="Arial" w:cs="Arial"/>
          <w:color w:val="000000"/>
          <w:spacing w:val="2"/>
        </w:rPr>
        <w:t xml:space="preserve">has several objectives, and they will have to be reached </w:t>
      </w:r>
      <w:r w:rsidR="00003810">
        <w:rPr>
          <w:rFonts w:ascii="Arial" w:hAnsi="Arial" w:cs="Arial"/>
          <w:color w:val="000000"/>
          <w:spacing w:val="2"/>
        </w:rPr>
        <w:t>in a time scale</w:t>
      </w:r>
      <w:r w:rsidR="00B60516">
        <w:rPr>
          <w:rFonts w:ascii="Arial" w:hAnsi="Arial" w:cs="Arial"/>
          <w:color w:val="000000"/>
          <w:spacing w:val="2"/>
        </w:rPr>
        <w:t>:</w:t>
      </w:r>
    </w:p>
    <w:p w14:paraId="4E3606BA" w14:textId="6C2099FA" w:rsidR="00B60516" w:rsidRPr="00621F51" w:rsidRDefault="00B60516" w:rsidP="00CD405B">
      <w:pPr>
        <w:pStyle w:val="NormalWeb"/>
        <w:numPr>
          <w:ilvl w:val="0"/>
          <w:numId w:val="35"/>
        </w:numPr>
        <w:shd w:val="clear" w:color="auto" w:fill="FCFCFC"/>
        <w:spacing w:line="480" w:lineRule="auto"/>
        <w:rPr>
          <w:rFonts w:ascii="Arial" w:hAnsi="Arial" w:cs="Arial"/>
          <w:color w:val="000000"/>
          <w:spacing w:val="2"/>
        </w:rPr>
      </w:pPr>
      <w:r w:rsidRPr="00621F51">
        <w:rPr>
          <w:rFonts w:ascii="Arial" w:hAnsi="Arial" w:cs="Arial"/>
          <w:color w:val="000000"/>
          <w:spacing w:val="2"/>
        </w:rPr>
        <w:t>By 2039, JLR will become a net zero carbon industry</w:t>
      </w:r>
    </w:p>
    <w:p w14:paraId="341C6AEE" w14:textId="2C151861" w:rsidR="00B60516" w:rsidRPr="00621F51" w:rsidRDefault="00B60516" w:rsidP="00CD405B">
      <w:pPr>
        <w:pStyle w:val="NormalWeb"/>
        <w:numPr>
          <w:ilvl w:val="0"/>
          <w:numId w:val="35"/>
        </w:numPr>
        <w:shd w:val="clear" w:color="auto" w:fill="FCFCFC"/>
        <w:spacing w:line="480" w:lineRule="auto"/>
        <w:rPr>
          <w:rFonts w:ascii="Arial" w:hAnsi="Arial" w:cs="Arial"/>
          <w:color w:val="000000"/>
          <w:spacing w:val="2"/>
        </w:rPr>
      </w:pPr>
      <w:r w:rsidRPr="00621F51">
        <w:rPr>
          <w:rFonts w:ascii="Arial" w:hAnsi="Arial" w:cs="Arial"/>
          <w:color w:val="000000"/>
          <w:spacing w:val="2"/>
        </w:rPr>
        <w:t>From 2025, JLR is reimagined as an all-electric luxury brand</w:t>
      </w:r>
    </w:p>
    <w:p w14:paraId="40551E13" w14:textId="7985BC2F" w:rsidR="00B60516" w:rsidRPr="00621F51" w:rsidRDefault="00B60516" w:rsidP="00CD405B">
      <w:pPr>
        <w:pStyle w:val="NormalWeb"/>
        <w:numPr>
          <w:ilvl w:val="0"/>
          <w:numId w:val="35"/>
        </w:numPr>
        <w:shd w:val="clear" w:color="auto" w:fill="FCFCFC"/>
        <w:spacing w:line="480" w:lineRule="auto"/>
        <w:rPr>
          <w:rFonts w:ascii="Arial" w:hAnsi="Arial" w:cs="Arial"/>
          <w:color w:val="000000"/>
          <w:spacing w:val="2"/>
        </w:rPr>
      </w:pPr>
      <w:r w:rsidRPr="00621F51">
        <w:rPr>
          <w:rFonts w:ascii="Arial" w:hAnsi="Arial" w:cs="Arial"/>
          <w:color w:val="000000"/>
          <w:spacing w:val="2"/>
        </w:rPr>
        <w:lastRenderedPageBreak/>
        <w:t>JLR is on 1</w:t>
      </w:r>
      <w:r w:rsidRPr="00621F51">
        <w:rPr>
          <w:rFonts w:ascii="Arial" w:hAnsi="Arial" w:cs="Arial"/>
          <w:color w:val="000000"/>
          <w:spacing w:val="2"/>
          <w:vertAlign w:val="superscript"/>
        </w:rPr>
        <w:t>st</w:t>
      </w:r>
      <w:r w:rsidRPr="00621F51">
        <w:rPr>
          <w:rFonts w:ascii="Arial" w:hAnsi="Arial" w:cs="Arial"/>
          <w:color w:val="000000"/>
          <w:spacing w:val="2"/>
        </w:rPr>
        <w:t xml:space="preserve"> place as luxury SUV’s producer that is why in next 5 years will bring on the market 6 pure electric models</w:t>
      </w:r>
    </w:p>
    <w:p w14:paraId="1A914FA3" w14:textId="2081108C" w:rsidR="00B60516" w:rsidRPr="00621F51" w:rsidRDefault="00B60516" w:rsidP="00CD405B">
      <w:pPr>
        <w:pStyle w:val="NormalWeb"/>
        <w:numPr>
          <w:ilvl w:val="0"/>
          <w:numId w:val="35"/>
        </w:numPr>
        <w:shd w:val="clear" w:color="auto" w:fill="FCFCFC"/>
        <w:spacing w:line="480" w:lineRule="auto"/>
        <w:rPr>
          <w:rFonts w:ascii="Arial" w:hAnsi="Arial" w:cs="Arial"/>
          <w:color w:val="000000"/>
          <w:spacing w:val="2"/>
        </w:rPr>
      </w:pPr>
      <w:r w:rsidRPr="00621F51">
        <w:rPr>
          <w:rFonts w:ascii="Arial" w:hAnsi="Arial" w:cs="Arial"/>
          <w:color w:val="000000"/>
          <w:spacing w:val="2"/>
        </w:rPr>
        <w:t>Jaguar and Land Rover nameplates will be available in electric form by 2030</w:t>
      </w:r>
      <w:r w:rsidR="006D3BE9" w:rsidRPr="00621F51">
        <w:rPr>
          <w:rFonts w:ascii="Arial" w:hAnsi="Arial" w:cs="Arial"/>
          <w:color w:val="000000"/>
          <w:spacing w:val="2"/>
        </w:rPr>
        <w:t xml:space="preserve"> and in 2024 JLR is preparing to welcome the first all-electric Land Rover model</w:t>
      </w:r>
    </w:p>
    <w:p w14:paraId="2596B688" w14:textId="3A0F2F0E" w:rsidR="00B60516" w:rsidRPr="00621F51" w:rsidRDefault="006D3BE9" w:rsidP="00CD405B">
      <w:pPr>
        <w:pStyle w:val="NormalWeb"/>
        <w:numPr>
          <w:ilvl w:val="0"/>
          <w:numId w:val="35"/>
        </w:numPr>
        <w:shd w:val="clear" w:color="auto" w:fill="FCFCFC"/>
        <w:spacing w:line="480" w:lineRule="auto"/>
        <w:rPr>
          <w:rFonts w:ascii="Arial" w:hAnsi="Arial" w:cs="Arial"/>
          <w:color w:val="000000"/>
          <w:spacing w:val="2"/>
        </w:rPr>
      </w:pPr>
      <w:r w:rsidRPr="00621F51">
        <w:rPr>
          <w:rFonts w:ascii="Arial" w:hAnsi="Arial" w:cs="Arial"/>
          <w:color w:val="000000"/>
          <w:spacing w:val="2"/>
        </w:rPr>
        <w:t>JLR is developing the clean-hydrogen fuel-cell power to meet the customer’s future demand</w:t>
      </w:r>
    </w:p>
    <w:p w14:paraId="738CF583" w14:textId="355D85D0" w:rsidR="006D3BE9" w:rsidRPr="00621F51" w:rsidRDefault="006D3BE9" w:rsidP="00CD405B">
      <w:pPr>
        <w:pStyle w:val="NormalWeb"/>
        <w:numPr>
          <w:ilvl w:val="0"/>
          <w:numId w:val="35"/>
        </w:numPr>
        <w:shd w:val="clear" w:color="auto" w:fill="FCFCFC"/>
        <w:spacing w:line="480" w:lineRule="auto"/>
        <w:rPr>
          <w:rFonts w:ascii="Arial" w:hAnsi="Arial" w:cs="Arial"/>
          <w:color w:val="000000"/>
          <w:spacing w:val="2"/>
        </w:rPr>
      </w:pPr>
      <w:r w:rsidRPr="00621F51">
        <w:rPr>
          <w:rFonts w:ascii="Arial" w:hAnsi="Arial" w:cs="Arial"/>
          <w:color w:val="000000"/>
          <w:spacing w:val="2"/>
        </w:rPr>
        <w:t>Being under Tata Group umbrella, collaborating with them, JLR will be able to develop potential synergies on clean energy, connected services</w:t>
      </w:r>
      <w:r w:rsidR="0024636F" w:rsidRPr="00621F51">
        <w:rPr>
          <w:rFonts w:ascii="Arial" w:hAnsi="Arial" w:cs="Arial"/>
          <w:color w:val="000000"/>
          <w:spacing w:val="2"/>
        </w:rPr>
        <w:t>, data and software development leadership</w:t>
      </w:r>
    </w:p>
    <w:p w14:paraId="5196B716" w14:textId="08542A83" w:rsidR="0024636F" w:rsidRPr="00621F51" w:rsidRDefault="0024636F" w:rsidP="00CD405B">
      <w:pPr>
        <w:pStyle w:val="NormalWeb"/>
        <w:numPr>
          <w:ilvl w:val="0"/>
          <w:numId w:val="35"/>
        </w:numPr>
        <w:shd w:val="clear" w:color="auto" w:fill="FCFCFC"/>
        <w:spacing w:line="480" w:lineRule="auto"/>
        <w:rPr>
          <w:rFonts w:ascii="Arial" w:hAnsi="Arial" w:cs="Arial"/>
        </w:rPr>
      </w:pPr>
      <w:r w:rsidRPr="00621F51">
        <w:rPr>
          <w:rFonts w:ascii="Arial" w:hAnsi="Arial" w:cs="Arial"/>
          <w:color w:val="000000"/>
          <w:spacing w:val="2"/>
        </w:rPr>
        <w:t xml:space="preserve">JLR </w:t>
      </w:r>
      <w:r w:rsidRPr="00621F51">
        <w:rPr>
          <w:rFonts w:ascii="Arial" w:hAnsi="Arial" w:cs="Arial"/>
          <w:spacing w:val="2"/>
        </w:rPr>
        <w:t xml:space="preserve">is on the right track to achieve the double-digit EBIT </w:t>
      </w:r>
      <w:r w:rsidRPr="00621F51">
        <w:rPr>
          <w:rFonts w:ascii="Arial" w:hAnsi="Arial" w:cs="Arial"/>
        </w:rPr>
        <w:t xml:space="preserve">(measure of company’s profitability) </w:t>
      </w:r>
      <w:r w:rsidRPr="00621F51">
        <w:rPr>
          <w:rFonts w:ascii="Arial" w:hAnsi="Arial" w:cs="Arial"/>
          <w:spacing w:val="2"/>
        </w:rPr>
        <w:t>margin and a positive cash flow.</w:t>
      </w:r>
    </w:p>
    <w:p w14:paraId="54B7F998" w14:textId="77777777" w:rsidR="000714F4" w:rsidRPr="00621F51" w:rsidRDefault="000714F4" w:rsidP="00CD405B">
      <w:pPr>
        <w:pStyle w:val="NormalWeb"/>
        <w:numPr>
          <w:ilvl w:val="0"/>
          <w:numId w:val="35"/>
        </w:numPr>
        <w:shd w:val="clear" w:color="auto" w:fill="FCFCFC"/>
        <w:spacing w:line="480" w:lineRule="auto"/>
        <w:rPr>
          <w:rFonts w:ascii="Arial" w:hAnsi="Arial" w:cs="Arial"/>
        </w:rPr>
      </w:pPr>
      <w:r w:rsidRPr="00621F51">
        <w:rPr>
          <w:rFonts w:ascii="Arial" w:hAnsi="Arial" w:cs="Arial"/>
          <w:spacing w:val="2"/>
        </w:rPr>
        <w:t>In 2025, all new Jaguar and Land Rovers will have a software-define NVIDIA DRIVE platform so that the driver will benefit of more safety features: automated driving, parking and driving assistance systems.</w:t>
      </w:r>
    </w:p>
    <w:p w14:paraId="7C5A8407" w14:textId="41807164" w:rsidR="002C6F4F" w:rsidRPr="00750777" w:rsidRDefault="000714F4" w:rsidP="002C6F4F">
      <w:pPr>
        <w:pStyle w:val="NormalWeb"/>
        <w:numPr>
          <w:ilvl w:val="0"/>
          <w:numId w:val="35"/>
        </w:numPr>
        <w:shd w:val="clear" w:color="auto" w:fill="FCFCFC"/>
        <w:spacing w:line="480" w:lineRule="auto"/>
        <w:rPr>
          <w:rFonts w:ascii="Arial" w:hAnsi="Arial" w:cs="Arial"/>
          <w:spacing w:val="2"/>
        </w:rPr>
      </w:pPr>
      <w:r w:rsidRPr="00621F51">
        <w:rPr>
          <w:rFonts w:ascii="Arial" w:hAnsi="Arial" w:cs="Arial"/>
        </w:rPr>
        <w:t xml:space="preserve">The business will become more agile, it will give more power to its employees, </w:t>
      </w:r>
      <w:r w:rsidR="00621F51" w:rsidRPr="00621F51">
        <w:rPr>
          <w:rFonts w:ascii="Arial" w:hAnsi="Arial" w:cs="Arial"/>
        </w:rPr>
        <w:t>so that together they will put the accent on value creation, on quality and profit over volume. The manufacturing operation will be more simplified.</w:t>
      </w:r>
    </w:p>
    <w:p w14:paraId="59D08ECC" w14:textId="66280313" w:rsidR="00C475FE" w:rsidRPr="002C6F4F" w:rsidRDefault="00C475FE" w:rsidP="002C6F4F">
      <w:pPr>
        <w:pStyle w:val="Heading2"/>
        <w:rPr>
          <w:b/>
          <w:bCs/>
          <w:sz w:val="32"/>
          <w:szCs w:val="32"/>
        </w:rPr>
      </w:pPr>
      <w:bookmarkStart w:id="8" w:name="_Toc102771452"/>
      <w:bookmarkStart w:id="9" w:name="_Toc103287228"/>
      <w:r w:rsidRPr="002C6F4F">
        <w:rPr>
          <w:b/>
          <w:bCs/>
          <w:sz w:val="32"/>
          <w:szCs w:val="32"/>
        </w:rPr>
        <w:t>3.</w:t>
      </w:r>
      <w:r w:rsidR="0010276A" w:rsidRPr="002C6F4F">
        <w:rPr>
          <w:b/>
          <w:bCs/>
          <w:sz w:val="32"/>
          <w:szCs w:val="32"/>
        </w:rPr>
        <w:t>1</w:t>
      </w:r>
      <w:r w:rsidRPr="002C6F4F">
        <w:rPr>
          <w:b/>
          <w:bCs/>
          <w:sz w:val="32"/>
          <w:szCs w:val="32"/>
        </w:rPr>
        <w:t xml:space="preserve"> </w:t>
      </w:r>
      <w:bookmarkEnd w:id="8"/>
      <w:r w:rsidRPr="002C6F4F">
        <w:rPr>
          <w:b/>
          <w:bCs/>
          <w:sz w:val="32"/>
          <w:szCs w:val="32"/>
        </w:rPr>
        <w:t xml:space="preserve">MEGATRENDS IN THE </w:t>
      </w:r>
      <w:r w:rsidR="0010276A" w:rsidRPr="002C6F4F">
        <w:rPr>
          <w:b/>
          <w:bCs/>
          <w:sz w:val="32"/>
          <w:szCs w:val="32"/>
        </w:rPr>
        <w:t xml:space="preserve">JLR </w:t>
      </w:r>
      <w:r w:rsidRPr="002C6F4F">
        <w:rPr>
          <w:b/>
          <w:bCs/>
          <w:sz w:val="32"/>
          <w:szCs w:val="32"/>
        </w:rPr>
        <w:t>AUTOMOBILE INDUSTRY</w:t>
      </w:r>
      <w:bookmarkEnd w:id="9"/>
    </w:p>
    <w:p w14:paraId="280AD97A" w14:textId="4345F489" w:rsidR="00003810" w:rsidRDefault="00003810" w:rsidP="00CD405B">
      <w:pPr>
        <w:spacing w:line="480" w:lineRule="auto"/>
      </w:pPr>
    </w:p>
    <w:p w14:paraId="6DC31617" w14:textId="4089FD38" w:rsidR="00003810" w:rsidRPr="00F7516C" w:rsidRDefault="00003810" w:rsidP="00CD405B">
      <w:pPr>
        <w:spacing w:line="480" w:lineRule="auto"/>
        <w:ind w:firstLine="360"/>
        <w:rPr>
          <w:rFonts w:ascii="Arial" w:hAnsi="Arial"/>
          <w:color w:val="000000"/>
          <w:spacing w:val="2"/>
          <w:sz w:val="24"/>
          <w:szCs w:val="24"/>
        </w:rPr>
      </w:pPr>
      <w:r w:rsidRPr="00F7516C">
        <w:rPr>
          <w:rFonts w:ascii="Arial" w:hAnsi="Arial"/>
          <w:color w:val="000000"/>
          <w:spacing w:val="2"/>
          <w:sz w:val="24"/>
          <w:szCs w:val="24"/>
        </w:rPr>
        <w:t xml:space="preserve">JLR </w:t>
      </w:r>
      <w:r w:rsidR="00317BAA" w:rsidRPr="00F7516C">
        <w:rPr>
          <w:rFonts w:ascii="Arial" w:hAnsi="Arial"/>
          <w:color w:val="000000"/>
          <w:spacing w:val="2"/>
          <w:sz w:val="24"/>
          <w:szCs w:val="24"/>
        </w:rPr>
        <w:t>initiates the OPEN INNOVATION strategy in worder to implement faster its actual luxury vision. They will put in place few essential measures, using all their resources here in UK, and abroad.</w:t>
      </w:r>
    </w:p>
    <w:p w14:paraId="57E05DCD" w14:textId="74B82BAC" w:rsidR="00317BAA" w:rsidRPr="00F7516C" w:rsidRDefault="00317BAA" w:rsidP="00CD405B">
      <w:pPr>
        <w:pStyle w:val="ListParagraph"/>
        <w:numPr>
          <w:ilvl w:val="0"/>
          <w:numId w:val="35"/>
        </w:numPr>
        <w:spacing w:line="480" w:lineRule="auto"/>
        <w:rPr>
          <w:rFonts w:ascii="Arial" w:hAnsi="Arial"/>
          <w:sz w:val="24"/>
          <w:szCs w:val="24"/>
        </w:rPr>
      </w:pPr>
      <w:r w:rsidRPr="00F7516C">
        <w:rPr>
          <w:rFonts w:ascii="Arial" w:hAnsi="Arial"/>
          <w:sz w:val="24"/>
          <w:szCs w:val="24"/>
        </w:rPr>
        <w:t>JLR Reimagine strategy is in charge with creating and delivering next generation technologies</w:t>
      </w:r>
    </w:p>
    <w:p w14:paraId="5870695B" w14:textId="7E08B3F5" w:rsidR="00317BAA" w:rsidRPr="00F7516C" w:rsidRDefault="00317BAA" w:rsidP="00CD405B">
      <w:pPr>
        <w:pStyle w:val="ListParagraph"/>
        <w:numPr>
          <w:ilvl w:val="0"/>
          <w:numId w:val="35"/>
        </w:numPr>
        <w:spacing w:line="480" w:lineRule="auto"/>
        <w:rPr>
          <w:rFonts w:ascii="Arial" w:hAnsi="Arial"/>
          <w:sz w:val="24"/>
          <w:szCs w:val="24"/>
        </w:rPr>
      </w:pPr>
      <w:r w:rsidRPr="00F7516C">
        <w:rPr>
          <w:rFonts w:ascii="Arial" w:hAnsi="Arial"/>
          <w:sz w:val="24"/>
          <w:szCs w:val="24"/>
        </w:rPr>
        <w:lastRenderedPageBreak/>
        <w:t>First on the market, innovation hub to be put in place in UK</w:t>
      </w:r>
      <w:r w:rsidR="000344E0" w:rsidRPr="00F7516C">
        <w:rPr>
          <w:rFonts w:ascii="Arial" w:hAnsi="Arial"/>
          <w:sz w:val="24"/>
          <w:szCs w:val="24"/>
        </w:rPr>
        <w:t xml:space="preserve"> through the collaboration with Plug and Play</w:t>
      </w:r>
    </w:p>
    <w:p w14:paraId="40FC4132" w14:textId="5B51DC6F" w:rsidR="000344E0" w:rsidRPr="00F7516C" w:rsidRDefault="000344E0" w:rsidP="00CD405B">
      <w:pPr>
        <w:pStyle w:val="ListParagraph"/>
        <w:numPr>
          <w:ilvl w:val="0"/>
          <w:numId w:val="35"/>
        </w:numPr>
        <w:spacing w:line="480" w:lineRule="auto"/>
        <w:rPr>
          <w:rFonts w:ascii="Arial" w:hAnsi="Arial"/>
          <w:sz w:val="24"/>
          <w:szCs w:val="24"/>
        </w:rPr>
      </w:pPr>
      <w:r w:rsidRPr="00F7516C">
        <w:rPr>
          <w:rFonts w:ascii="Arial" w:hAnsi="Arial"/>
          <w:sz w:val="24"/>
          <w:szCs w:val="24"/>
        </w:rPr>
        <w:t xml:space="preserve">The partnership with </w:t>
      </w:r>
      <w:proofErr w:type="spellStart"/>
      <w:r w:rsidRPr="00F7516C">
        <w:rPr>
          <w:rFonts w:ascii="Arial" w:hAnsi="Arial"/>
          <w:sz w:val="24"/>
          <w:szCs w:val="24"/>
        </w:rPr>
        <w:t>Cubo</w:t>
      </w:r>
      <w:proofErr w:type="spellEnd"/>
      <w:r w:rsidRPr="00F7516C">
        <w:rPr>
          <w:rFonts w:ascii="Arial" w:hAnsi="Arial"/>
          <w:sz w:val="24"/>
          <w:szCs w:val="24"/>
        </w:rPr>
        <w:t xml:space="preserve"> </w:t>
      </w:r>
      <w:proofErr w:type="spellStart"/>
      <w:r w:rsidRPr="00F7516C">
        <w:rPr>
          <w:rFonts w:ascii="Arial" w:hAnsi="Arial"/>
          <w:sz w:val="24"/>
          <w:szCs w:val="24"/>
        </w:rPr>
        <w:t>Itau</w:t>
      </w:r>
      <w:proofErr w:type="spellEnd"/>
      <w:r w:rsidRPr="00F7516C">
        <w:rPr>
          <w:rFonts w:ascii="Arial" w:hAnsi="Arial"/>
          <w:sz w:val="24"/>
          <w:szCs w:val="24"/>
        </w:rPr>
        <w:t xml:space="preserve"> and </w:t>
      </w:r>
      <w:proofErr w:type="spellStart"/>
      <w:r w:rsidRPr="00F7516C">
        <w:rPr>
          <w:rFonts w:ascii="Arial" w:hAnsi="Arial"/>
          <w:sz w:val="24"/>
          <w:szCs w:val="24"/>
        </w:rPr>
        <w:t>Firjan</w:t>
      </w:r>
      <w:proofErr w:type="spellEnd"/>
      <w:r w:rsidRPr="00F7516C">
        <w:rPr>
          <w:rFonts w:ascii="Arial" w:hAnsi="Arial"/>
          <w:sz w:val="24"/>
          <w:szCs w:val="24"/>
        </w:rPr>
        <w:t xml:space="preserve"> will ensure JLT the access to Latin American start-ups ecosystem.</w:t>
      </w:r>
    </w:p>
    <w:p w14:paraId="63399BAC" w14:textId="67AFE585" w:rsidR="000344E0" w:rsidRPr="00F7516C" w:rsidRDefault="003F22C2" w:rsidP="00CD405B">
      <w:pPr>
        <w:spacing w:line="480" w:lineRule="auto"/>
        <w:ind w:left="360"/>
        <w:rPr>
          <w:rFonts w:ascii="Arial" w:hAnsi="Arial"/>
          <w:sz w:val="24"/>
          <w:szCs w:val="24"/>
        </w:rPr>
      </w:pPr>
      <w:r w:rsidRPr="00F7516C">
        <w:rPr>
          <w:rFonts w:ascii="Arial" w:hAnsi="Arial"/>
          <w:sz w:val="24"/>
          <w:szCs w:val="24"/>
        </w:rPr>
        <w:t>Through all this strategies, JLR’s purpose is to become the number one creator of the most enviable luxury cars. The business is struggling to offers its customers the best digital services, products, tools and processes, to reach its net zero emissions goal by 2039, meantime creating new value chains for the company.</w:t>
      </w:r>
    </w:p>
    <w:p w14:paraId="0D9C6870" w14:textId="26B77726" w:rsidR="002C2E45" w:rsidRPr="00F7516C" w:rsidRDefault="003F22C2" w:rsidP="00CD405B">
      <w:pPr>
        <w:spacing w:line="480" w:lineRule="auto"/>
        <w:ind w:left="360"/>
        <w:rPr>
          <w:rFonts w:ascii="Arial" w:hAnsi="Arial"/>
          <w:sz w:val="24"/>
          <w:szCs w:val="24"/>
        </w:rPr>
      </w:pPr>
      <w:r w:rsidRPr="00F7516C">
        <w:rPr>
          <w:rFonts w:ascii="Arial" w:hAnsi="Arial"/>
          <w:sz w:val="24"/>
          <w:szCs w:val="24"/>
        </w:rPr>
        <w:t xml:space="preserve">Being a co-founder </w:t>
      </w:r>
      <w:r w:rsidR="002C2E45" w:rsidRPr="00F7516C">
        <w:rPr>
          <w:rFonts w:ascii="Arial" w:hAnsi="Arial"/>
          <w:sz w:val="24"/>
          <w:szCs w:val="24"/>
        </w:rPr>
        <w:t xml:space="preserve">of Plug and Play and Play UK, JLR is creating an ecosystem of start-ups and scale-ups that will give a boost to the digital economy jobs. The access to a global ecosystem of possible partners is may easier through this platform and JLR will be able to try new technologies and business models. All </w:t>
      </w:r>
      <w:r w:rsidR="00415F7A" w:rsidRPr="00F7516C">
        <w:rPr>
          <w:rFonts w:ascii="Arial" w:hAnsi="Arial"/>
          <w:sz w:val="24"/>
          <w:szCs w:val="24"/>
        </w:rPr>
        <w:t>these activities</w:t>
      </w:r>
      <w:r w:rsidR="002C2E45" w:rsidRPr="00F7516C">
        <w:rPr>
          <w:rFonts w:ascii="Arial" w:hAnsi="Arial"/>
          <w:sz w:val="24"/>
          <w:szCs w:val="24"/>
        </w:rPr>
        <w:t xml:space="preserve"> will take place near JLR</w:t>
      </w:r>
      <w:r w:rsidR="00F7516C" w:rsidRPr="00F7516C">
        <w:rPr>
          <w:rFonts w:ascii="Arial" w:hAnsi="Arial"/>
          <w:sz w:val="24"/>
          <w:szCs w:val="24"/>
        </w:rPr>
        <w:t>’s headquarter, in West Midlands.</w:t>
      </w:r>
    </w:p>
    <w:p w14:paraId="240A5946" w14:textId="758503E6" w:rsidR="0050642F" w:rsidRDefault="00F7516C" w:rsidP="00CD405B">
      <w:pPr>
        <w:spacing w:line="480" w:lineRule="auto"/>
        <w:ind w:left="360"/>
        <w:rPr>
          <w:rFonts w:ascii="Arial" w:hAnsi="Arial"/>
          <w:sz w:val="24"/>
          <w:szCs w:val="24"/>
        </w:rPr>
      </w:pPr>
      <w:r w:rsidRPr="00F7516C">
        <w:rPr>
          <w:rFonts w:ascii="Arial" w:hAnsi="Arial"/>
          <w:sz w:val="24"/>
          <w:szCs w:val="24"/>
        </w:rPr>
        <w:t xml:space="preserve">Through partnership with CUBO ITAU, JLR has access to Smart Mobility Hub innovation and the collaboration with </w:t>
      </w:r>
      <w:proofErr w:type="spellStart"/>
      <w:r w:rsidRPr="00F7516C">
        <w:rPr>
          <w:rFonts w:ascii="Arial" w:hAnsi="Arial"/>
          <w:sz w:val="24"/>
          <w:szCs w:val="24"/>
        </w:rPr>
        <w:t>Firjan</w:t>
      </w:r>
      <w:proofErr w:type="spellEnd"/>
      <w:r w:rsidRPr="00F7516C">
        <w:rPr>
          <w:rFonts w:ascii="Arial" w:hAnsi="Arial"/>
          <w:sz w:val="24"/>
          <w:szCs w:val="24"/>
        </w:rPr>
        <w:t xml:space="preserve"> they will improve the automotive manufacturing processes and will have access to the R&amp;D programmes in the brasil advanced laboratories.</w:t>
      </w:r>
    </w:p>
    <w:p w14:paraId="2E359CE3" w14:textId="232EBD58" w:rsidR="00C475FE" w:rsidRDefault="0050642F" w:rsidP="00750777">
      <w:pPr>
        <w:spacing w:line="480" w:lineRule="auto"/>
        <w:ind w:left="360"/>
        <w:rPr>
          <w:rFonts w:ascii="jlr_emeric_semibold" w:hAnsi="jlr_emeric_semibold"/>
          <w:b/>
          <w:bCs/>
          <w:caps/>
          <w:color w:val="9E9FA3"/>
          <w:sz w:val="21"/>
          <w:szCs w:val="21"/>
        </w:rPr>
      </w:pPr>
      <w:r>
        <w:rPr>
          <w:rFonts w:ascii="Arial" w:hAnsi="Arial"/>
          <w:sz w:val="24"/>
          <w:szCs w:val="24"/>
        </w:rPr>
        <w:t>Jaguar Land Rover has named more that 70 champions from different related business areas like sustainability, engineering, design, research and manufacturing</w:t>
      </w:r>
      <w:r w:rsidR="00415F7A">
        <w:rPr>
          <w:rFonts w:ascii="Arial" w:hAnsi="Arial"/>
          <w:sz w:val="24"/>
          <w:szCs w:val="24"/>
        </w:rPr>
        <w:t xml:space="preserve"> and gave a good start of Open Innovation strategy.</w:t>
      </w:r>
    </w:p>
    <w:p w14:paraId="53229057" w14:textId="39095472" w:rsidR="00750777" w:rsidRDefault="00750777" w:rsidP="00750777">
      <w:pPr>
        <w:spacing w:line="480" w:lineRule="auto"/>
        <w:ind w:left="360"/>
        <w:rPr>
          <w:rFonts w:ascii="jlr_emeric_semibold" w:hAnsi="jlr_emeric_semibold"/>
          <w:b/>
          <w:bCs/>
          <w:caps/>
          <w:color w:val="9E9FA3"/>
          <w:sz w:val="21"/>
          <w:szCs w:val="21"/>
        </w:rPr>
      </w:pPr>
    </w:p>
    <w:p w14:paraId="35F974D4" w14:textId="15ECD821" w:rsidR="00750777" w:rsidRDefault="00750777" w:rsidP="00750777">
      <w:pPr>
        <w:spacing w:line="480" w:lineRule="auto"/>
        <w:ind w:left="360"/>
        <w:rPr>
          <w:rFonts w:ascii="jlr_emeric_semibold" w:hAnsi="jlr_emeric_semibold"/>
          <w:b/>
          <w:bCs/>
          <w:caps/>
          <w:color w:val="9E9FA3"/>
          <w:sz w:val="21"/>
          <w:szCs w:val="21"/>
        </w:rPr>
      </w:pPr>
    </w:p>
    <w:p w14:paraId="3A2C3884" w14:textId="73C0E01F" w:rsidR="00750777" w:rsidRDefault="00750777" w:rsidP="00750777">
      <w:pPr>
        <w:spacing w:line="480" w:lineRule="auto"/>
        <w:ind w:left="360"/>
        <w:rPr>
          <w:rFonts w:ascii="jlr_emeric_semibold" w:hAnsi="jlr_emeric_semibold"/>
          <w:b/>
          <w:bCs/>
          <w:caps/>
          <w:color w:val="9E9FA3"/>
          <w:sz w:val="21"/>
          <w:szCs w:val="21"/>
        </w:rPr>
      </w:pPr>
    </w:p>
    <w:p w14:paraId="4962F20F" w14:textId="77777777" w:rsidR="00750777" w:rsidRPr="00750777" w:rsidRDefault="00750777" w:rsidP="00750777">
      <w:pPr>
        <w:spacing w:line="480" w:lineRule="auto"/>
        <w:ind w:left="360"/>
        <w:rPr>
          <w:rFonts w:ascii="jlr_emeric_semibold" w:hAnsi="jlr_emeric_semibold"/>
          <w:b/>
          <w:bCs/>
          <w:caps/>
          <w:color w:val="9E9FA3"/>
          <w:sz w:val="21"/>
          <w:szCs w:val="21"/>
        </w:rPr>
      </w:pPr>
    </w:p>
    <w:p w14:paraId="4776BC58" w14:textId="634B2CFF" w:rsidR="003609C5" w:rsidRPr="002C6F4F" w:rsidRDefault="00BA4625" w:rsidP="002C6F4F">
      <w:pPr>
        <w:pStyle w:val="Heading1"/>
        <w:rPr>
          <w:b/>
          <w:bCs/>
          <w:sz w:val="40"/>
          <w:szCs w:val="40"/>
        </w:rPr>
      </w:pPr>
      <w:bookmarkStart w:id="10" w:name="_Toc102771466"/>
      <w:bookmarkStart w:id="11" w:name="_Toc103287229"/>
      <w:r w:rsidRPr="002C6F4F">
        <w:rPr>
          <w:b/>
          <w:bCs/>
          <w:sz w:val="40"/>
          <w:szCs w:val="40"/>
        </w:rPr>
        <w:lastRenderedPageBreak/>
        <w:t xml:space="preserve">4. </w:t>
      </w:r>
      <w:bookmarkEnd w:id="10"/>
      <w:r w:rsidR="00C475FE" w:rsidRPr="002C6F4F">
        <w:rPr>
          <w:b/>
          <w:bCs/>
          <w:sz w:val="40"/>
          <w:szCs w:val="40"/>
        </w:rPr>
        <w:t>NEWSLETTER FROM JAGUAR LAND ROVER</w:t>
      </w:r>
      <w:bookmarkEnd w:id="11"/>
    </w:p>
    <w:p w14:paraId="7C90C3FA" w14:textId="77777777" w:rsidR="002C6F4F" w:rsidRDefault="002C6F4F" w:rsidP="00CD405B">
      <w:pPr>
        <w:spacing w:line="480" w:lineRule="auto"/>
        <w:ind w:firstLine="720"/>
        <w:rPr>
          <w:rFonts w:ascii="Arial" w:hAnsi="Arial"/>
          <w:sz w:val="24"/>
          <w:szCs w:val="24"/>
        </w:rPr>
      </w:pPr>
    </w:p>
    <w:p w14:paraId="5733BB3A" w14:textId="6933A012" w:rsidR="000D6F45" w:rsidRDefault="00056161" w:rsidP="00CD405B">
      <w:pPr>
        <w:spacing w:line="480" w:lineRule="auto"/>
        <w:ind w:firstLine="720"/>
        <w:rPr>
          <w:rFonts w:ascii="Arial" w:hAnsi="Arial"/>
          <w:sz w:val="24"/>
          <w:szCs w:val="24"/>
        </w:rPr>
      </w:pPr>
      <w:r>
        <w:rPr>
          <w:noProof/>
        </w:rPr>
        <w:drawing>
          <wp:anchor distT="0" distB="0" distL="114300" distR="114300" simplePos="0" relativeHeight="251658240" behindDoc="1" locked="0" layoutInCell="1" allowOverlap="1" wp14:anchorId="616E9CE3" wp14:editId="5A035A37">
            <wp:simplePos x="0" y="0"/>
            <wp:positionH relativeFrom="page">
              <wp:align>center</wp:align>
            </wp:positionH>
            <wp:positionV relativeFrom="paragraph">
              <wp:posOffset>708660</wp:posOffset>
            </wp:positionV>
            <wp:extent cx="6119495" cy="2699385"/>
            <wp:effectExtent l="0" t="0" r="0" b="5715"/>
            <wp:wrapTight wrapText="bothSides">
              <wp:wrapPolygon edited="0">
                <wp:start x="0" y="0"/>
                <wp:lineTo x="0" y="21493"/>
                <wp:lineTo x="21517" y="21493"/>
                <wp:lineTo x="21517" y="0"/>
                <wp:lineTo x="0" y="0"/>
              </wp:wrapPolygon>
            </wp:wrapTight>
            <wp:docPr id="23" name="Picture 23" descr="A couple of cars parked in front of mountains&#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A couple of cars parked in front of mountains&#10;&#10;Description automatically generated with low confidence"/>
                    <pic:cNvPicPr/>
                  </pic:nvPicPr>
                  <pic:blipFill>
                    <a:blip r:embed="rId11"/>
                    <a:stretch>
                      <a:fillRect/>
                    </a:stretch>
                  </pic:blipFill>
                  <pic:spPr>
                    <a:xfrm>
                      <a:off x="0" y="0"/>
                      <a:ext cx="6119495" cy="2699385"/>
                    </a:xfrm>
                    <a:prstGeom prst="rect">
                      <a:avLst/>
                    </a:prstGeom>
                  </pic:spPr>
                </pic:pic>
              </a:graphicData>
            </a:graphic>
          </wp:anchor>
        </w:drawing>
      </w:r>
      <w:r w:rsidR="000A7DDC" w:rsidRPr="00C577E6">
        <w:rPr>
          <w:rFonts w:ascii="Arial" w:hAnsi="Arial"/>
          <w:sz w:val="24"/>
          <w:szCs w:val="24"/>
        </w:rPr>
        <w:t>JLR has a media &amp; communication department very well-developed, and they keep informed their customers and partners in a very efficient manners.</w:t>
      </w:r>
    </w:p>
    <w:p w14:paraId="0227E960" w14:textId="61075900" w:rsidR="00056161" w:rsidRPr="00C577E6" w:rsidRDefault="00056161" w:rsidP="00CD405B">
      <w:pPr>
        <w:spacing w:line="480" w:lineRule="auto"/>
        <w:ind w:firstLine="720"/>
        <w:rPr>
          <w:rFonts w:ascii="Arial" w:hAnsi="Arial"/>
          <w:sz w:val="24"/>
          <w:szCs w:val="24"/>
        </w:rPr>
      </w:pPr>
    </w:p>
    <w:p w14:paraId="62C3A29C" w14:textId="18357215" w:rsidR="000A7DDC" w:rsidRPr="00C577E6" w:rsidRDefault="000A7DDC" w:rsidP="00CD405B">
      <w:pPr>
        <w:spacing w:line="480" w:lineRule="auto"/>
        <w:ind w:firstLine="720"/>
        <w:rPr>
          <w:rFonts w:ascii="Arial" w:hAnsi="Arial"/>
          <w:sz w:val="24"/>
          <w:szCs w:val="24"/>
        </w:rPr>
      </w:pPr>
      <w:r w:rsidRPr="00C577E6">
        <w:rPr>
          <w:rFonts w:ascii="Arial" w:hAnsi="Arial"/>
          <w:sz w:val="24"/>
          <w:szCs w:val="24"/>
        </w:rPr>
        <w:t xml:space="preserve">Most important news related to the business in </w:t>
      </w:r>
      <w:r w:rsidR="00982C67" w:rsidRPr="00C577E6">
        <w:rPr>
          <w:rFonts w:ascii="Arial" w:hAnsi="Arial"/>
          <w:sz w:val="24"/>
          <w:szCs w:val="24"/>
        </w:rPr>
        <w:t>May</w:t>
      </w:r>
      <w:r w:rsidRPr="00C577E6">
        <w:rPr>
          <w:rFonts w:ascii="Arial" w:hAnsi="Arial"/>
          <w:sz w:val="24"/>
          <w:szCs w:val="24"/>
        </w:rPr>
        <w:t xml:space="preserve"> 2022 are:</w:t>
      </w:r>
    </w:p>
    <w:p w14:paraId="76F6E44C" w14:textId="45500C18" w:rsidR="000A7DDC" w:rsidRPr="00C577E6" w:rsidRDefault="000A7DDC" w:rsidP="00CD405B">
      <w:pPr>
        <w:pStyle w:val="ListParagraph"/>
        <w:numPr>
          <w:ilvl w:val="0"/>
          <w:numId w:val="35"/>
        </w:numPr>
        <w:spacing w:line="480" w:lineRule="auto"/>
        <w:rPr>
          <w:rFonts w:ascii="Arial" w:hAnsi="Arial"/>
          <w:sz w:val="24"/>
          <w:szCs w:val="24"/>
        </w:rPr>
      </w:pPr>
      <w:r w:rsidRPr="00C577E6">
        <w:rPr>
          <w:rFonts w:ascii="Arial" w:hAnsi="Arial"/>
          <w:sz w:val="24"/>
          <w:szCs w:val="24"/>
        </w:rPr>
        <w:t xml:space="preserve">Jaguar Land Rover Automotive plc reported for the Q4 and full 2021/2022 a positive free cash flow and EBIT, even though </w:t>
      </w:r>
      <w:r w:rsidR="00982C67" w:rsidRPr="00C577E6">
        <w:rPr>
          <w:rFonts w:ascii="Arial" w:hAnsi="Arial"/>
          <w:sz w:val="24"/>
          <w:szCs w:val="24"/>
        </w:rPr>
        <w:t>the semiconductor supply crisis is not over yet.</w:t>
      </w:r>
    </w:p>
    <w:p w14:paraId="2AECD0CF" w14:textId="55664E91" w:rsidR="00982C67" w:rsidRPr="00C577E6" w:rsidRDefault="00982C67" w:rsidP="00CD405B">
      <w:pPr>
        <w:pStyle w:val="ListParagraph"/>
        <w:numPr>
          <w:ilvl w:val="0"/>
          <w:numId w:val="35"/>
        </w:numPr>
        <w:spacing w:line="480" w:lineRule="auto"/>
        <w:rPr>
          <w:rFonts w:ascii="Arial" w:hAnsi="Arial"/>
          <w:sz w:val="24"/>
          <w:szCs w:val="24"/>
        </w:rPr>
      </w:pPr>
      <w:r w:rsidRPr="00C577E6">
        <w:rPr>
          <w:rFonts w:ascii="Arial" w:hAnsi="Arial"/>
          <w:sz w:val="24"/>
          <w:szCs w:val="24"/>
        </w:rPr>
        <w:t>The production and sales department are still confronting a period of loss until the end of the year, but the demand for JLR products worldwide registered record levels.</w:t>
      </w:r>
    </w:p>
    <w:p w14:paraId="50E100B1" w14:textId="259A0B1B" w:rsidR="00982C67" w:rsidRPr="00C577E6" w:rsidRDefault="00982C67" w:rsidP="00CD405B">
      <w:pPr>
        <w:pStyle w:val="ListParagraph"/>
        <w:numPr>
          <w:ilvl w:val="0"/>
          <w:numId w:val="35"/>
        </w:numPr>
        <w:spacing w:line="480" w:lineRule="auto"/>
        <w:rPr>
          <w:rFonts w:ascii="Arial" w:hAnsi="Arial"/>
          <w:sz w:val="24"/>
          <w:szCs w:val="24"/>
        </w:rPr>
      </w:pPr>
      <w:r w:rsidRPr="00C577E6">
        <w:rPr>
          <w:rFonts w:ascii="Arial" w:hAnsi="Arial"/>
          <w:sz w:val="24"/>
          <w:szCs w:val="24"/>
        </w:rPr>
        <w:t xml:space="preserve">Wholesale (except the China Joint Venture) were 11% up in Q3 FY22 </w:t>
      </w:r>
      <w:r w:rsidR="00C577E6" w:rsidRPr="00C577E6">
        <w:rPr>
          <w:rFonts w:ascii="Arial" w:hAnsi="Arial"/>
          <w:sz w:val="24"/>
          <w:szCs w:val="24"/>
        </w:rPr>
        <w:t>compared</w:t>
      </w:r>
      <w:r w:rsidRPr="00C577E6">
        <w:rPr>
          <w:rFonts w:ascii="Arial" w:hAnsi="Arial"/>
          <w:sz w:val="24"/>
          <w:szCs w:val="24"/>
        </w:rPr>
        <w:t xml:space="preserve"> to Q4 FY21.</w:t>
      </w:r>
    </w:p>
    <w:p w14:paraId="1CEB10BC" w14:textId="360DA842" w:rsidR="005A2938" w:rsidRPr="00C577E6" w:rsidRDefault="00982C67" w:rsidP="00CD405B">
      <w:pPr>
        <w:pStyle w:val="ListParagraph"/>
        <w:numPr>
          <w:ilvl w:val="0"/>
          <w:numId w:val="35"/>
        </w:numPr>
        <w:spacing w:line="480" w:lineRule="auto"/>
        <w:rPr>
          <w:rFonts w:ascii="Arial" w:hAnsi="Arial"/>
          <w:color w:val="555555"/>
          <w:sz w:val="24"/>
          <w:szCs w:val="24"/>
        </w:rPr>
      </w:pPr>
      <w:r w:rsidRPr="00C577E6">
        <w:rPr>
          <w:rFonts w:ascii="Arial" w:hAnsi="Arial"/>
          <w:sz w:val="24"/>
          <w:szCs w:val="24"/>
        </w:rPr>
        <w:t>The electric care sale increased with 66% for all types (BEV, PHEV, MHE</w:t>
      </w:r>
      <w:r w:rsidR="005A2938" w:rsidRPr="00C577E6">
        <w:rPr>
          <w:rFonts w:ascii="Arial" w:hAnsi="Arial"/>
          <w:sz w:val="24"/>
          <w:szCs w:val="24"/>
        </w:rPr>
        <w:t>V) compared to the previous year.</w:t>
      </w:r>
    </w:p>
    <w:p w14:paraId="27783045" w14:textId="77777777" w:rsidR="005A2938" w:rsidRPr="00C577E6" w:rsidRDefault="005A2938" w:rsidP="00CD405B">
      <w:pPr>
        <w:pStyle w:val="ListParagraph"/>
        <w:numPr>
          <w:ilvl w:val="0"/>
          <w:numId w:val="35"/>
        </w:numPr>
        <w:spacing w:line="480" w:lineRule="auto"/>
        <w:rPr>
          <w:rFonts w:ascii="Arial" w:hAnsi="Arial"/>
          <w:color w:val="555555"/>
          <w:sz w:val="24"/>
          <w:szCs w:val="24"/>
        </w:rPr>
      </w:pPr>
      <w:r w:rsidRPr="00C577E6">
        <w:rPr>
          <w:rFonts w:ascii="Arial" w:hAnsi="Arial"/>
          <w:color w:val="555555"/>
          <w:sz w:val="24"/>
          <w:szCs w:val="24"/>
        </w:rPr>
        <w:lastRenderedPageBreak/>
        <w:t>Until now were sold 46,000 New Range Rover models and the demand for Defender is 41,000 units.</w:t>
      </w:r>
    </w:p>
    <w:p w14:paraId="6B4D842D" w14:textId="1F481EF4" w:rsidR="005A2938" w:rsidRPr="00C577E6" w:rsidRDefault="005A2938" w:rsidP="00CD405B">
      <w:pPr>
        <w:pStyle w:val="ListParagraph"/>
        <w:numPr>
          <w:ilvl w:val="0"/>
          <w:numId w:val="35"/>
        </w:numPr>
        <w:spacing w:line="480" w:lineRule="auto"/>
        <w:rPr>
          <w:rFonts w:ascii="Arial" w:hAnsi="Arial"/>
          <w:color w:val="555555"/>
          <w:sz w:val="24"/>
          <w:szCs w:val="24"/>
        </w:rPr>
      </w:pPr>
      <w:r w:rsidRPr="00C577E6">
        <w:rPr>
          <w:rFonts w:ascii="Arial" w:hAnsi="Arial"/>
          <w:color w:val="555555"/>
          <w:sz w:val="24"/>
          <w:szCs w:val="24"/>
        </w:rPr>
        <w:t xml:space="preserve">He company has provided support to the Ukrainian employees from their Slovakian factory, and they helped </w:t>
      </w:r>
      <w:r w:rsidR="00C577E6" w:rsidRPr="00C577E6">
        <w:rPr>
          <w:rFonts w:ascii="Arial" w:hAnsi="Arial"/>
          <w:color w:val="555555"/>
          <w:sz w:val="24"/>
          <w:szCs w:val="24"/>
        </w:rPr>
        <w:t>International Federation of Red Cross and Red Crescent Societies by offering them vehicle to be used in the war area.</w:t>
      </w:r>
    </w:p>
    <w:p w14:paraId="299772DA" w14:textId="1544FB43" w:rsidR="00C577E6" w:rsidRDefault="00C577E6" w:rsidP="00CD405B">
      <w:pPr>
        <w:pStyle w:val="ListParagraph"/>
        <w:numPr>
          <w:ilvl w:val="0"/>
          <w:numId w:val="35"/>
        </w:numPr>
        <w:spacing w:line="480" w:lineRule="auto"/>
        <w:rPr>
          <w:rFonts w:ascii="Arial" w:hAnsi="Arial"/>
          <w:color w:val="555555"/>
          <w:sz w:val="24"/>
          <w:szCs w:val="24"/>
        </w:rPr>
      </w:pPr>
      <w:r w:rsidRPr="00C577E6">
        <w:rPr>
          <w:rFonts w:ascii="Arial" w:hAnsi="Arial"/>
          <w:color w:val="555555"/>
          <w:sz w:val="24"/>
          <w:szCs w:val="24"/>
        </w:rPr>
        <w:t>The Russia market remain closed, Russia and Ukraine had 2.5% share from global sales,  but through an active management of JLR’s factories the impact over business has been diminished considerably.</w:t>
      </w:r>
    </w:p>
    <w:p w14:paraId="1267E95F" w14:textId="6948E4A6" w:rsidR="000814B2" w:rsidRDefault="000814B2" w:rsidP="00CD405B">
      <w:pPr>
        <w:pStyle w:val="ListParagraph"/>
        <w:numPr>
          <w:ilvl w:val="0"/>
          <w:numId w:val="35"/>
        </w:numPr>
        <w:spacing w:line="480" w:lineRule="auto"/>
        <w:rPr>
          <w:rFonts w:ascii="Arial" w:hAnsi="Arial"/>
          <w:color w:val="555555"/>
          <w:sz w:val="24"/>
          <w:szCs w:val="24"/>
        </w:rPr>
      </w:pPr>
      <w:r>
        <w:rPr>
          <w:rFonts w:ascii="Arial" w:hAnsi="Arial"/>
          <w:color w:val="555555"/>
          <w:sz w:val="24"/>
          <w:szCs w:val="24"/>
        </w:rPr>
        <w:t>The JLR plants and product development sited were certified as carbon neutral by Carbon Trust.</w:t>
      </w:r>
    </w:p>
    <w:p w14:paraId="2C78A500" w14:textId="0C3C6F5B" w:rsidR="000814B2" w:rsidRDefault="000814B2" w:rsidP="00CD405B">
      <w:pPr>
        <w:pStyle w:val="ListParagraph"/>
        <w:numPr>
          <w:ilvl w:val="0"/>
          <w:numId w:val="35"/>
        </w:numPr>
        <w:spacing w:line="480" w:lineRule="auto"/>
        <w:rPr>
          <w:rFonts w:ascii="Arial" w:hAnsi="Arial"/>
          <w:color w:val="555555"/>
          <w:sz w:val="24"/>
          <w:szCs w:val="24"/>
        </w:rPr>
      </w:pPr>
      <w:r>
        <w:rPr>
          <w:rFonts w:ascii="Arial" w:hAnsi="Arial"/>
          <w:color w:val="555555"/>
          <w:sz w:val="24"/>
          <w:szCs w:val="24"/>
        </w:rPr>
        <w:t xml:space="preserve">The Advanced Product Centre in Gaydon has increased its natural habitat with more than a quarter, by adding the 11 hectares of landscaping. They are using special programmes to enhance the biodiversity and this centre </w:t>
      </w:r>
      <w:r w:rsidR="00056161">
        <w:rPr>
          <w:rFonts w:ascii="Arial" w:hAnsi="Arial"/>
          <w:color w:val="555555"/>
          <w:sz w:val="24"/>
          <w:szCs w:val="24"/>
        </w:rPr>
        <w:t>created more that tree thousand square metres of rooftop array, so it benefits of its own solar energy.</w:t>
      </w:r>
    </w:p>
    <w:p w14:paraId="22CC24DF" w14:textId="652A67AF" w:rsidR="004A162D" w:rsidRPr="00C475FE" w:rsidRDefault="00056161" w:rsidP="00CD405B">
      <w:pPr>
        <w:pStyle w:val="ListParagraph"/>
        <w:numPr>
          <w:ilvl w:val="0"/>
          <w:numId w:val="35"/>
        </w:numPr>
        <w:spacing w:line="480" w:lineRule="auto"/>
        <w:rPr>
          <w:rFonts w:ascii="Arial" w:hAnsi="Arial"/>
          <w:color w:val="222222"/>
          <w:sz w:val="24"/>
          <w:szCs w:val="24"/>
        </w:rPr>
      </w:pPr>
      <w:r>
        <w:rPr>
          <w:rFonts w:ascii="Arial" w:hAnsi="Arial"/>
          <w:color w:val="555555"/>
          <w:sz w:val="24"/>
          <w:szCs w:val="24"/>
        </w:rPr>
        <w:t>JLR has reduces the CO2 operating cars by 46% and they remain faithful to the decarbonisation intention.</w:t>
      </w:r>
    </w:p>
    <w:p w14:paraId="1A25B160" w14:textId="5872491A" w:rsidR="00867DA3" w:rsidRPr="002C6F4F" w:rsidRDefault="00C475FE" w:rsidP="00750777">
      <w:pPr>
        <w:pStyle w:val="Heading1"/>
        <w:numPr>
          <w:ilvl w:val="0"/>
          <w:numId w:val="39"/>
        </w:numPr>
        <w:rPr>
          <w:b/>
          <w:bCs/>
          <w:sz w:val="40"/>
          <w:szCs w:val="40"/>
        </w:rPr>
      </w:pPr>
      <w:bookmarkStart w:id="12" w:name="_Toc103287230"/>
      <w:r w:rsidRPr="002C6F4F">
        <w:rPr>
          <w:b/>
          <w:bCs/>
          <w:sz w:val="40"/>
          <w:szCs w:val="40"/>
        </w:rPr>
        <w:t>CONCLUSIONS AND RECO</w:t>
      </w:r>
      <w:r w:rsidR="006A262D" w:rsidRPr="002C6F4F">
        <w:rPr>
          <w:b/>
          <w:bCs/>
          <w:sz w:val="40"/>
          <w:szCs w:val="40"/>
        </w:rPr>
        <w:t>MM</w:t>
      </w:r>
      <w:r w:rsidRPr="002C6F4F">
        <w:rPr>
          <w:b/>
          <w:bCs/>
          <w:sz w:val="40"/>
          <w:szCs w:val="40"/>
        </w:rPr>
        <w:t>ENDATION</w:t>
      </w:r>
      <w:bookmarkEnd w:id="12"/>
    </w:p>
    <w:p w14:paraId="136C73B5" w14:textId="77777777" w:rsidR="00750777" w:rsidRDefault="00750777" w:rsidP="00CD405B">
      <w:pPr>
        <w:spacing w:line="480" w:lineRule="auto"/>
        <w:ind w:firstLine="360"/>
        <w:rPr>
          <w:rFonts w:ascii="Arial" w:hAnsi="Arial"/>
          <w:color w:val="555555"/>
          <w:sz w:val="24"/>
          <w:szCs w:val="24"/>
        </w:rPr>
      </w:pPr>
    </w:p>
    <w:p w14:paraId="4E37E69A" w14:textId="69110CF2" w:rsidR="006A262D" w:rsidRDefault="00750777" w:rsidP="00CD405B">
      <w:pPr>
        <w:spacing w:line="480" w:lineRule="auto"/>
        <w:ind w:firstLine="360"/>
        <w:rPr>
          <w:rFonts w:ascii="Arial" w:hAnsi="Arial"/>
          <w:color w:val="555555"/>
          <w:sz w:val="24"/>
          <w:szCs w:val="24"/>
        </w:rPr>
      </w:pPr>
      <w:r>
        <w:rPr>
          <w:rFonts w:ascii="Arial" w:hAnsi="Arial"/>
          <w:color w:val="555555"/>
          <w:sz w:val="24"/>
          <w:szCs w:val="24"/>
        </w:rPr>
        <w:t>T</w:t>
      </w:r>
      <w:r w:rsidR="006A262D">
        <w:rPr>
          <w:rFonts w:ascii="Arial" w:hAnsi="Arial"/>
          <w:color w:val="555555"/>
          <w:sz w:val="24"/>
          <w:szCs w:val="24"/>
        </w:rPr>
        <w:t>he British automobile industry has registered important failures in the past years due to the pandemic and geopolitical situation.</w:t>
      </w:r>
    </w:p>
    <w:p w14:paraId="121CA822" w14:textId="285952C1" w:rsidR="00627D4D" w:rsidRDefault="00627D4D" w:rsidP="00CD405B">
      <w:pPr>
        <w:spacing w:line="480" w:lineRule="auto"/>
        <w:ind w:firstLine="360"/>
        <w:rPr>
          <w:rFonts w:ascii="Arial" w:hAnsi="Arial"/>
          <w:color w:val="555555"/>
          <w:sz w:val="24"/>
          <w:szCs w:val="24"/>
        </w:rPr>
      </w:pPr>
      <w:r>
        <w:rPr>
          <w:rFonts w:ascii="Arial" w:hAnsi="Arial"/>
          <w:color w:val="555555"/>
          <w:sz w:val="24"/>
          <w:szCs w:val="24"/>
        </w:rPr>
        <w:t>Even though the impact was relatively strong at the beginning of Covid era in 2019, JLR production automobiles manage to get back on track by adopting a series of smart measures in the right time.</w:t>
      </w:r>
    </w:p>
    <w:p w14:paraId="05C884A4" w14:textId="622BD3F3" w:rsidR="00627D4D" w:rsidRDefault="00627D4D" w:rsidP="00CD405B">
      <w:pPr>
        <w:spacing w:line="480" w:lineRule="auto"/>
        <w:ind w:firstLine="360"/>
        <w:rPr>
          <w:rFonts w:ascii="Arial" w:hAnsi="Arial"/>
          <w:color w:val="555555"/>
          <w:sz w:val="24"/>
          <w:szCs w:val="24"/>
        </w:rPr>
      </w:pPr>
      <w:r>
        <w:rPr>
          <w:rFonts w:ascii="Arial" w:hAnsi="Arial"/>
          <w:color w:val="555555"/>
          <w:sz w:val="24"/>
          <w:szCs w:val="24"/>
        </w:rPr>
        <w:t xml:space="preserve">We don’t have to neglect the support that was offered by TATA MOTORS and the fact that they could use their resources in many different areas, allowed them to come up with </w:t>
      </w:r>
      <w:r>
        <w:rPr>
          <w:rFonts w:ascii="Arial" w:hAnsi="Arial"/>
          <w:color w:val="555555"/>
          <w:sz w:val="24"/>
          <w:szCs w:val="24"/>
        </w:rPr>
        <w:lastRenderedPageBreak/>
        <w:t>different and efficient strategies, that are meant to strengthen the brand and to solve the problems that business confront with.</w:t>
      </w:r>
    </w:p>
    <w:p w14:paraId="466EFE26" w14:textId="4481E35D" w:rsidR="00627D4D" w:rsidRDefault="00627D4D" w:rsidP="00CD405B">
      <w:pPr>
        <w:spacing w:line="480" w:lineRule="auto"/>
        <w:rPr>
          <w:rFonts w:ascii="Arial" w:hAnsi="Arial"/>
          <w:color w:val="555555"/>
          <w:sz w:val="24"/>
          <w:szCs w:val="24"/>
        </w:rPr>
      </w:pPr>
      <w:r>
        <w:rPr>
          <w:rFonts w:ascii="Arial" w:hAnsi="Arial"/>
          <w:color w:val="555555"/>
          <w:sz w:val="24"/>
          <w:szCs w:val="24"/>
        </w:rPr>
        <w:t xml:space="preserve">In order to achieve the desired leader position in the automotive market it is recommended that </w:t>
      </w:r>
      <w:r w:rsidR="00B1445F">
        <w:rPr>
          <w:rFonts w:ascii="Arial" w:hAnsi="Arial"/>
          <w:color w:val="555555"/>
          <w:sz w:val="24"/>
          <w:szCs w:val="24"/>
        </w:rPr>
        <w:t>JLR to perform the switch to the vehicles that are friendly-environmental, following the global tendency of preoccupation towards the environment.</w:t>
      </w:r>
    </w:p>
    <w:p w14:paraId="45FC39E1" w14:textId="70963159" w:rsidR="00B1445F" w:rsidRDefault="00B1445F" w:rsidP="00750777">
      <w:pPr>
        <w:spacing w:line="480" w:lineRule="auto"/>
        <w:ind w:firstLine="720"/>
        <w:rPr>
          <w:rFonts w:ascii="Arial" w:hAnsi="Arial"/>
          <w:color w:val="555555"/>
          <w:sz w:val="24"/>
          <w:szCs w:val="24"/>
        </w:rPr>
      </w:pPr>
      <w:r>
        <w:rPr>
          <w:rFonts w:ascii="Arial" w:hAnsi="Arial"/>
          <w:color w:val="555555"/>
          <w:sz w:val="24"/>
          <w:szCs w:val="24"/>
        </w:rPr>
        <w:t>Also, if they want to attract new customers, they should create  brand that will respect the luxury characteristics they are promoting but to a more accessible price, make people understand that JLR products are not exclusivist.</w:t>
      </w:r>
    </w:p>
    <w:p w14:paraId="29EAC6B9" w14:textId="4CF02136" w:rsidR="006A262D" w:rsidRDefault="006A262D" w:rsidP="00CD405B">
      <w:pPr>
        <w:spacing w:line="480" w:lineRule="auto"/>
        <w:ind w:firstLine="360"/>
        <w:rPr>
          <w:rFonts w:ascii="Arial" w:hAnsi="Arial"/>
          <w:sz w:val="24"/>
          <w:szCs w:val="24"/>
        </w:rPr>
      </w:pPr>
    </w:p>
    <w:p w14:paraId="3336F474" w14:textId="4ED35C1B" w:rsidR="00B1445F" w:rsidRDefault="00B1445F" w:rsidP="00CD405B">
      <w:pPr>
        <w:spacing w:line="480" w:lineRule="auto"/>
        <w:ind w:firstLine="360"/>
        <w:rPr>
          <w:rFonts w:ascii="Arial" w:hAnsi="Arial"/>
          <w:sz w:val="24"/>
          <w:szCs w:val="24"/>
        </w:rPr>
      </w:pPr>
    </w:p>
    <w:p w14:paraId="1D815CBD" w14:textId="6D6DE1D9" w:rsidR="00B1445F" w:rsidRDefault="00B1445F" w:rsidP="00CD405B">
      <w:pPr>
        <w:spacing w:line="480" w:lineRule="auto"/>
        <w:ind w:firstLine="360"/>
        <w:rPr>
          <w:rFonts w:ascii="Arial" w:hAnsi="Arial"/>
          <w:sz w:val="24"/>
          <w:szCs w:val="24"/>
        </w:rPr>
      </w:pPr>
    </w:p>
    <w:p w14:paraId="2B7E43D6" w14:textId="6A147C88" w:rsidR="00B1445F" w:rsidRDefault="00B1445F" w:rsidP="00CD405B">
      <w:pPr>
        <w:spacing w:line="480" w:lineRule="auto"/>
        <w:ind w:firstLine="360"/>
        <w:rPr>
          <w:rFonts w:ascii="Arial" w:hAnsi="Arial"/>
          <w:sz w:val="24"/>
          <w:szCs w:val="24"/>
        </w:rPr>
      </w:pPr>
    </w:p>
    <w:p w14:paraId="2EFA582E" w14:textId="5F05A5A7" w:rsidR="00B1445F" w:rsidRDefault="00B1445F" w:rsidP="00CD405B">
      <w:pPr>
        <w:spacing w:line="480" w:lineRule="auto"/>
        <w:ind w:firstLine="360"/>
        <w:rPr>
          <w:rFonts w:ascii="Arial" w:hAnsi="Arial"/>
          <w:sz w:val="24"/>
          <w:szCs w:val="24"/>
        </w:rPr>
      </w:pPr>
    </w:p>
    <w:p w14:paraId="76B0F385" w14:textId="6ACB1F45" w:rsidR="00B1445F" w:rsidRDefault="00B1445F" w:rsidP="00CD405B">
      <w:pPr>
        <w:spacing w:line="480" w:lineRule="auto"/>
        <w:ind w:firstLine="360"/>
        <w:rPr>
          <w:rFonts w:ascii="Arial" w:hAnsi="Arial"/>
          <w:sz w:val="24"/>
          <w:szCs w:val="24"/>
        </w:rPr>
      </w:pPr>
    </w:p>
    <w:p w14:paraId="0D7B794E" w14:textId="5018B79F" w:rsidR="00B1445F" w:rsidRDefault="00B1445F" w:rsidP="00CD405B">
      <w:pPr>
        <w:spacing w:line="480" w:lineRule="auto"/>
        <w:ind w:firstLine="360"/>
        <w:rPr>
          <w:rFonts w:ascii="Arial" w:hAnsi="Arial"/>
          <w:sz w:val="24"/>
          <w:szCs w:val="24"/>
        </w:rPr>
      </w:pPr>
    </w:p>
    <w:p w14:paraId="5F4929DF" w14:textId="4152AA0E" w:rsidR="00B1445F" w:rsidRDefault="00B1445F" w:rsidP="00CD405B">
      <w:pPr>
        <w:spacing w:line="480" w:lineRule="auto"/>
        <w:ind w:firstLine="360"/>
        <w:rPr>
          <w:rFonts w:ascii="Arial" w:hAnsi="Arial"/>
          <w:sz w:val="24"/>
          <w:szCs w:val="24"/>
        </w:rPr>
      </w:pPr>
    </w:p>
    <w:p w14:paraId="1B52B7B3" w14:textId="318283BC" w:rsidR="00B1445F" w:rsidRDefault="00B1445F" w:rsidP="00CD405B">
      <w:pPr>
        <w:spacing w:line="480" w:lineRule="auto"/>
        <w:ind w:firstLine="360"/>
        <w:rPr>
          <w:rFonts w:ascii="Arial" w:hAnsi="Arial"/>
          <w:sz w:val="24"/>
          <w:szCs w:val="24"/>
        </w:rPr>
      </w:pPr>
    </w:p>
    <w:p w14:paraId="77047FD6" w14:textId="625505E0" w:rsidR="00B1445F" w:rsidRDefault="00B1445F" w:rsidP="00CD405B">
      <w:pPr>
        <w:spacing w:line="480" w:lineRule="auto"/>
        <w:ind w:firstLine="360"/>
        <w:rPr>
          <w:rFonts w:ascii="Arial" w:hAnsi="Arial"/>
          <w:sz w:val="24"/>
          <w:szCs w:val="24"/>
        </w:rPr>
      </w:pPr>
    </w:p>
    <w:p w14:paraId="72CF3CE3" w14:textId="60412A8E" w:rsidR="00B1445F" w:rsidRDefault="00B1445F" w:rsidP="00CD405B">
      <w:pPr>
        <w:spacing w:line="480" w:lineRule="auto"/>
        <w:ind w:firstLine="360"/>
        <w:rPr>
          <w:rFonts w:ascii="Arial" w:hAnsi="Arial"/>
          <w:sz w:val="24"/>
          <w:szCs w:val="24"/>
        </w:rPr>
      </w:pPr>
    </w:p>
    <w:p w14:paraId="3F0A8106" w14:textId="54A514D2" w:rsidR="00750777" w:rsidRDefault="00750777" w:rsidP="00CD405B">
      <w:pPr>
        <w:spacing w:line="480" w:lineRule="auto"/>
        <w:ind w:firstLine="360"/>
        <w:rPr>
          <w:rFonts w:ascii="Arial" w:hAnsi="Arial"/>
          <w:sz w:val="24"/>
          <w:szCs w:val="24"/>
        </w:rPr>
      </w:pPr>
    </w:p>
    <w:p w14:paraId="5C1CA483" w14:textId="51E028D4" w:rsidR="00750777" w:rsidRDefault="00750777" w:rsidP="00CD405B">
      <w:pPr>
        <w:spacing w:line="480" w:lineRule="auto"/>
        <w:ind w:firstLine="360"/>
        <w:rPr>
          <w:rFonts w:ascii="Arial" w:hAnsi="Arial"/>
          <w:sz w:val="24"/>
          <w:szCs w:val="24"/>
        </w:rPr>
      </w:pPr>
    </w:p>
    <w:p w14:paraId="1F8B34CB" w14:textId="3A75192D" w:rsidR="00750777" w:rsidRDefault="00750777" w:rsidP="00CD405B">
      <w:pPr>
        <w:spacing w:line="480" w:lineRule="auto"/>
        <w:ind w:firstLine="360"/>
        <w:rPr>
          <w:rFonts w:ascii="Arial" w:hAnsi="Arial"/>
          <w:sz w:val="24"/>
          <w:szCs w:val="24"/>
        </w:rPr>
      </w:pPr>
    </w:p>
    <w:p w14:paraId="3953AD7D" w14:textId="77777777" w:rsidR="00750777" w:rsidRDefault="00750777" w:rsidP="00CD405B">
      <w:pPr>
        <w:spacing w:line="480" w:lineRule="auto"/>
        <w:ind w:firstLine="360"/>
        <w:rPr>
          <w:rFonts w:ascii="Arial" w:hAnsi="Arial"/>
          <w:sz w:val="24"/>
          <w:szCs w:val="24"/>
        </w:rPr>
      </w:pPr>
    </w:p>
    <w:p w14:paraId="310C94D0" w14:textId="77777777" w:rsidR="00B1445F" w:rsidRPr="006A262D" w:rsidRDefault="00B1445F" w:rsidP="00CD405B">
      <w:pPr>
        <w:spacing w:line="480" w:lineRule="auto"/>
        <w:ind w:firstLine="360"/>
        <w:rPr>
          <w:rFonts w:ascii="Arial" w:hAnsi="Arial"/>
          <w:sz w:val="24"/>
          <w:szCs w:val="24"/>
        </w:rPr>
      </w:pPr>
    </w:p>
    <w:p w14:paraId="6095A265" w14:textId="66847143" w:rsidR="00524A6B" w:rsidRPr="00750777" w:rsidRDefault="00BA4625" w:rsidP="00750777">
      <w:pPr>
        <w:pStyle w:val="Heading1"/>
        <w:rPr>
          <w:rStyle w:val="Emphasis"/>
          <w:b/>
          <w:bCs/>
          <w:i w:val="0"/>
          <w:iCs w:val="0"/>
          <w:sz w:val="40"/>
          <w:szCs w:val="40"/>
        </w:rPr>
      </w:pPr>
      <w:bookmarkStart w:id="13" w:name="_Toc102510160"/>
      <w:bookmarkStart w:id="14" w:name="_Toc103287231"/>
      <w:bookmarkEnd w:id="3"/>
      <w:r w:rsidRPr="00750777">
        <w:rPr>
          <w:rStyle w:val="Emphasis"/>
          <w:b/>
          <w:bCs/>
          <w:i w:val="0"/>
          <w:iCs w:val="0"/>
          <w:sz w:val="40"/>
          <w:szCs w:val="40"/>
        </w:rPr>
        <w:lastRenderedPageBreak/>
        <w:t>6.</w:t>
      </w:r>
      <w:r w:rsidR="00445833" w:rsidRPr="00750777">
        <w:rPr>
          <w:rStyle w:val="Emphasis"/>
          <w:b/>
          <w:bCs/>
          <w:i w:val="0"/>
          <w:iCs w:val="0"/>
          <w:sz w:val="40"/>
          <w:szCs w:val="40"/>
        </w:rPr>
        <w:t xml:space="preserve"> REFERENCES</w:t>
      </w:r>
      <w:bookmarkEnd w:id="13"/>
      <w:bookmarkEnd w:id="14"/>
    </w:p>
    <w:p w14:paraId="5B2B6F94" w14:textId="3823BBFC" w:rsidR="00970AC4" w:rsidRPr="00C475FE" w:rsidRDefault="00970AC4" w:rsidP="00CD405B">
      <w:pPr>
        <w:spacing w:line="480" w:lineRule="auto"/>
        <w:rPr>
          <w:rStyle w:val="Emphasis"/>
          <w:rFonts w:ascii="Arial" w:hAnsi="Arial"/>
          <w:i w:val="0"/>
          <w:iCs w:val="0"/>
          <w:sz w:val="24"/>
          <w:szCs w:val="24"/>
        </w:rPr>
      </w:pPr>
    </w:p>
    <w:p w14:paraId="598CB7AF" w14:textId="4125EF7D" w:rsidR="007D79AE" w:rsidRDefault="007D79AE" w:rsidP="00750777">
      <w:pPr>
        <w:spacing w:line="480" w:lineRule="auto"/>
        <w:rPr>
          <w:rStyle w:val="Emphasis"/>
          <w:rFonts w:ascii="Arial" w:hAnsi="Arial"/>
          <w:i w:val="0"/>
          <w:iCs w:val="0"/>
          <w:sz w:val="24"/>
          <w:szCs w:val="24"/>
        </w:rPr>
      </w:pPr>
      <w:r w:rsidRPr="005B3CD9">
        <w:rPr>
          <w:rStyle w:val="Emphasis"/>
          <w:rFonts w:ascii="Arial" w:hAnsi="Arial"/>
          <w:i w:val="0"/>
          <w:iCs w:val="0"/>
          <w:sz w:val="24"/>
          <w:szCs w:val="24"/>
        </w:rPr>
        <w:t xml:space="preserve">Bruce, A. (2022), </w:t>
      </w:r>
      <w:r w:rsidRPr="005B3CD9">
        <w:rPr>
          <w:rFonts w:ascii="Arial" w:hAnsi="Arial"/>
          <w:i/>
          <w:iCs/>
          <w:color w:val="404040"/>
          <w:sz w:val="24"/>
          <w:szCs w:val="24"/>
        </w:rPr>
        <w:t>UK consumer morale plunges near all-time low in April: GfK</w:t>
      </w:r>
      <w:r w:rsidRPr="005B3CD9">
        <w:rPr>
          <w:rStyle w:val="Emphasis"/>
          <w:rFonts w:ascii="Arial" w:hAnsi="Arial"/>
          <w:i w:val="0"/>
          <w:iCs w:val="0"/>
          <w:sz w:val="24"/>
          <w:szCs w:val="24"/>
        </w:rPr>
        <w:t xml:space="preserve">, Available at: </w:t>
      </w:r>
      <w:hyperlink r:id="rId12" w:history="1">
        <w:r w:rsidRPr="005B3CD9">
          <w:rPr>
            <w:rStyle w:val="Hyperlink"/>
            <w:rFonts w:ascii="Arial" w:hAnsi="Arial"/>
            <w:sz w:val="24"/>
            <w:szCs w:val="24"/>
          </w:rPr>
          <w:t>https://www.reuters.com/world/uk/uk-consumer-morale-plunges-near-all-time-low-april-gfk-2022-04-21/</w:t>
        </w:r>
      </w:hyperlink>
      <w:r w:rsidRPr="005B3CD9">
        <w:rPr>
          <w:rFonts w:ascii="Arial" w:hAnsi="Arial"/>
          <w:sz w:val="24"/>
          <w:szCs w:val="24"/>
        </w:rPr>
        <w:t xml:space="preserve">, </w:t>
      </w:r>
      <w:r w:rsidRPr="005B3CD9">
        <w:rPr>
          <w:rStyle w:val="Emphasis"/>
          <w:rFonts w:ascii="Arial" w:hAnsi="Arial"/>
          <w:i w:val="0"/>
          <w:iCs w:val="0"/>
          <w:sz w:val="24"/>
          <w:szCs w:val="24"/>
        </w:rPr>
        <w:t>(Accessed: 1</w:t>
      </w:r>
      <w:r>
        <w:rPr>
          <w:rStyle w:val="Emphasis"/>
          <w:rFonts w:ascii="Arial" w:hAnsi="Arial"/>
          <w:i w:val="0"/>
          <w:iCs w:val="0"/>
          <w:sz w:val="24"/>
          <w:szCs w:val="24"/>
        </w:rPr>
        <w:t>8</w:t>
      </w:r>
      <w:r w:rsidRPr="005B3CD9">
        <w:rPr>
          <w:rStyle w:val="Emphasis"/>
          <w:rFonts w:ascii="Arial" w:hAnsi="Arial"/>
          <w:i w:val="0"/>
          <w:iCs w:val="0"/>
          <w:sz w:val="24"/>
          <w:szCs w:val="24"/>
        </w:rPr>
        <w:t xml:space="preserve"> APR</w:t>
      </w:r>
      <w:r>
        <w:rPr>
          <w:rStyle w:val="Emphasis"/>
          <w:rFonts w:ascii="Arial" w:hAnsi="Arial"/>
          <w:i w:val="0"/>
          <w:iCs w:val="0"/>
          <w:sz w:val="24"/>
          <w:szCs w:val="24"/>
        </w:rPr>
        <w:t xml:space="preserve"> 20</w:t>
      </w:r>
      <w:r w:rsidRPr="005B3CD9">
        <w:rPr>
          <w:rStyle w:val="Emphasis"/>
          <w:rFonts w:ascii="Arial" w:hAnsi="Arial"/>
          <w:i w:val="0"/>
          <w:iCs w:val="0"/>
          <w:sz w:val="24"/>
          <w:szCs w:val="24"/>
        </w:rPr>
        <w:t>22)</w:t>
      </w:r>
    </w:p>
    <w:p w14:paraId="3C3E67EE" w14:textId="2871A3AB" w:rsidR="007D79AE" w:rsidRDefault="007D79AE" w:rsidP="00750777">
      <w:pPr>
        <w:spacing w:line="480" w:lineRule="auto"/>
        <w:rPr>
          <w:rStyle w:val="Emphasis"/>
          <w:rFonts w:ascii="Arial" w:hAnsi="Arial"/>
          <w:i w:val="0"/>
          <w:iCs w:val="0"/>
          <w:sz w:val="24"/>
          <w:szCs w:val="24"/>
        </w:rPr>
      </w:pPr>
      <w:r>
        <w:rPr>
          <w:rFonts w:ascii="Arial" w:hAnsi="Arial"/>
          <w:sz w:val="24"/>
          <w:szCs w:val="24"/>
        </w:rPr>
        <w:t xml:space="preserve">Jaguar Land Rover, (2022), </w:t>
      </w:r>
      <w:r>
        <w:rPr>
          <w:rFonts w:ascii="Arial" w:hAnsi="Arial"/>
          <w:i/>
          <w:iCs/>
          <w:sz w:val="24"/>
          <w:szCs w:val="24"/>
        </w:rPr>
        <w:t xml:space="preserve">About Jaguar Land Rover, </w:t>
      </w:r>
      <w:r w:rsidRPr="005B3CD9">
        <w:rPr>
          <w:rStyle w:val="Emphasis"/>
          <w:rFonts w:ascii="Arial" w:hAnsi="Arial"/>
          <w:i w:val="0"/>
          <w:iCs w:val="0"/>
          <w:sz w:val="24"/>
          <w:szCs w:val="24"/>
        </w:rPr>
        <w:t>Available at:</w:t>
      </w:r>
      <w:r>
        <w:rPr>
          <w:rFonts w:ascii="Arial" w:hAnsi="Arial"/>
          <w:sz w:val="24"/>
          <w:szCs w:val="24"/>
        </w:rPr>
        <w:t xml:space="preserve"> </w:t>
      </w:r>
      <w:hyperlink r:id="rId13" w:history="1">
        <w:r w:rsidRPr="003105F2">
          <w:rPr>
            <w:rStyle w:val="Hyperlink"/>
            <w:rFonts w:ascii="Arial" w:hAnsi="Arial"/>
            <w:sz w:val="24"/>
            <w:szCs w:val="24"/>
          </w:rPr>
          <w:t>https://www.jaguarlandroverretailerapprenticeships.co.uk/about-jaguar-land-rover</w:t>
        </w:r>
      </w:hyperlink>
      <w:r>
        <w:rPr>
          <w:rFonts w:ascii="Arial" w:hAnsi="Arial"/>
          <w:sz w:val="24"/>
          <w:szCs w:val="24"/>
        </w:rPr>
        <w:t xml:space="preserve">, </w:t>
      </w:r>
      <w:r w:rsidRPr="005B3CD9">
        <w:rPr>
          <w:rStyle w:val="Emphasis"/>
          <w:rFonts w:ascii="Arial" w:hAnsi="Arial"/>
          <w:i w:val="0"/>
          <w:iCs w:val="0"/>
          <w:sz w:val="24"/>
          <w:szCs w:val="24"/>
        </w:rPr>
        <w:t>(Accessed: 1</w:t>
      </w:r>
      <w:r>
        <w:rPr>
          <w:rStyle w:val="Emphasis"/>
          <w:rFonts w:ascii="Arial" w:hAnsi="Arial"/>
          <w:i w:val="0"/>
          <w:iCs w:val="0"/>
          <w:sz w:val="24"/>
          <w:szCs w:val="24"/>
        </w:rPr>
        <w:t>0</w:t>
      </w:r>
      <w:r w:rsidRPr="005B3CD9">
        <w:rPr>
          <w:rStyle w:val="Emphasis"/>
          <w:rFonts w:ascii="Arial" w:hAnsi="Arial"/>
          <w:i w:val="0"/>
          <w:iCs w:val="0"/>
          <w:sz w:val="24"/>
          <w:szCs w:val="24"/>
        </w:rPr>
        <w:t xml:space="preserve"> APR</w:t>
      </w:r>
      <w:r>
        <w:rPr>
          <w:rStyle w:val="Emphasis"/>
          <w:rFonts w:ascii="Arial" w:hAnsi="Arial"/>
          <w:i w:val="0"/>
          <w:iCs w:val="0"/>
          <w:sz w:val="24"/>
          <w:szCs w:val="24"/>
        </w:rPr>
        <w:t xml:space="preserve"> 20</w:t>
      </w:r>
      <w:r w:rsidRPr="005B3CD9">
        <w:rPr>
          <w:rStyle w:val="Emphasis"/>
          <w:rFonts w:ascii="Arial" w:hAnsi="Arial"/>
          <w:i w:val="0"/>
          <w:iCs w:val="0"/>
          <w:sz w:val="24"/>
          <w:szCs w:val="24"/>
        </w:rPr>
        <w:t>22)</w:t>
      </w:r>
    </w:p>
    <w:p w14:paraId="6E3C46DE" w14:textId="779D58FB" w:rsidR="007D79AE" w:rsidRDefault="007D79AE" w:rsidP="00750777">
      <w:pPr>
        <w:spacing w:line="480" w:lineRule="auto"/>
        <w:rPr>
          <w:rStyle w:val="Emphasis"/>
          <w:rFonts w:ascii="Arial" w:hAnsi="Arial"/>
          <w:i w:val="0"/>
          <w:iCs w:val="0"/>
          <w:sz w:val="24"/>
          <w:szCs w:val="24"/>
        </w:rPr>
      </w:pPr>
      <w:r>
        <w:rPr>
          <w:rFonts w:ascii="Arial" w:hAnsi="Arial"/>
          <w:sz w:val="24"/>
          <w:szCs w:val="24"/>
        </w:rPr>
        <w:t xml:space="preserve">Jaguar Land Rover, (2022), </w:t>
      </w:r>
      <w:r>
        <w:rPr>
          <w:rFonts w:ascii="Arial" w:hAnsi="Arial"/>
          <w:i/>
          <w:iCs/>
          <w:sz w:val="24"/>
          <w:szCs w:val="24"/>
        </w:rPr>
        <w:t>REIMAGINE – A vision of modern luxury by design</w:t>
      </w:r>
      <w:r w:rsidRPr="00737E8D">
        <w:rPr>
          <w:rFonts w:ascii="Arial" w:hAnsi="Arial"/>
          <w:i/>
          <w:iCs/>
          <w:sz w:val="24"/>
          <w:szCs w:val="24"/>
        </w:rPr>
        <w:t>,</w:t>
      </w:r>
      <w:r>
        <w:rPr>
          <w:rFonts w:ascii="Arial" w:hAnsi="Arial"/>
          <w:sz w:val="24"/>
          <w:szCs w:val="24"/>
        </w:rPr>
        <w:t xml:space="preserve"> </w:t>
      </w:r>
      <w:r w:rsidRPr="005B3CD9">
        <w:rPr>
          <w:rStyle w:val="Emphasis"/>
          <w:rFonts w:ascii="Arial" w:hAnsi="Arial"/>
          <w:i w:val="0"/>
          <w:iCs w:val="0"/>
          <w:sz w:val="24"/>
          <w:szCs w:val="24"/>
        </w:rPr>
        <w:t>Available at:</w:t>
      </w:r>
      <w:r>
        <w:rPr>
          <w:rStyle w:val="Emphasis"/>
          <w:rFonts w:ascii="Arial" w:hAnsi="Arial"/>
          <w:i w:val="0"/>
          <w:iCs w:val="0"/>
          <w:sz w:val="24"/>
          <w:szCs w:val="24"/>
        </w:rPr>
        <w:t xml:space="preserve"> </w:t>
      </w:r>
      <w:hyperlink r:id="rId14" w:history="1">
        <w:r w:rsidRPr="003105F2">
          <w:rPr>
            <w:rStyle w:val="Hyperlink"/>
            <w:rFonts w:ascii="Arial" w:hAnsi="Arial"/>
            <w:sz w:val="24"/>
            <w:szCs w:val="24"/>
          </w:rPr>
          <w:t>https://www.jaguarlandrover.com/reimagine</w:t>
        </w:r>
      </w:hyperlink>
      <w:r>
        <w:rPr>
          <w:rFonts w:ascii="Arial" w:hAnsi="Arial"/>
          <w:sz w:val="24"/>
          <w:szCs w:val="24"/>
        </w:rPr>
        <w:t>, (</w:t>
      </w:r>
      <w:r w:rsidRPr="005B3CD9">
        <w:rPr>
          <w:rStyle w:val="Emphasis"/>
          <w:rFonts w:ascii="Arial" w:hAnsi="Arial"/>
          <w:i w:val="0"/>
          <w:iCs w:val="0"/>
          <w:sz w:val="24"/>
          <w:szCs w:val="24"/>
        </w:rPr>
        <w:t xml:space="preserve">Accessed: </w:t>
      </w:r>
      <w:r>
        <w:rPr>
          <w:rStyle w:val="Emphasis"/>
          <w:rFonts w:ascii="Arial" w:hAnsi="Arial"/>
          <w:i w:val="0"/>
          <w:iCs w:val="0"/>
          <w:sz w:val="24"/>
          <w:szCs w:val="24"/>
        </w:rPr>
        <w:t>15</w:t>
      </w:r>
      <w:r w:rsidRPr="005B3CD9">
        <w:rPr>
          <w:rStyle w:val="Emphasis"/>
          <w:rFonts w:ascii="Arial" w:hAnsi="Arial"/>
          <w:i w:val="0"/>
          <w:iCs w:val="0"/>
          <w:sz w:val="24"/>
          <w:szCs w:val="24"/>
        </w:rPr>
        <w:t xml:space="preserve"> APR</w:t>
      </w:r>
      <w:r>
        <w:rPr>
          <w:rStyle w:val="Emphasis"/>
          <w:rFonts w:ascii="Arial" w:hAnsi="Arial"/>
          <w:i w:val="0"/>
          <w:iCs w:val="0"/>
          <w:sz w:val="24"/>
          <w:szCs w:val="24"/>
        </w:rPr>
        <w:t xml:space="preserve"> 20</w:t>
      </w:r>
      <w:r w:rsidRPr="005B3CD9">
        <w:rPr>
          <w:rStyle w:val="Emphasis"/>
          <w:rFonts w:ascii="Arial" w:hAnsi="Arial"/>
          <w:i w:val="0"/>
          <w:iCs w:val="0"/>
          <w:sz w:val="24"/>
          <w:szCs w:val="24"/>
        </w:rPr>
        <w:t>22)</w:t>
      </w:r>
    </w:p>
    <w:p w14:paraId="3C8E05DE" w14:textId="0BAE303C" w:rsidR="007D79AE" w:rsidRDefault="007D79AE" w:rsidP="00750777">
      <w:pPr>
        <w:spacing w:line="480" w:lineRule="auto"/>
        <w:rPr>
          <w:rFonts w:ascii="Arial" w:hAnsi="Arial"/>
          <w:sz w:val="24"/>
          <w:szCs w:val="24"/>
        </w:rPr>
      </w:pPr>
      <w:r>
        <w:rPr>
          <w:rFonts w:ascii="Arial" w:hAnsi="Arial"/>
          <w:sz w:val="24"/>
          <w:szCs w:val="24"/>
        </w:rPr>
        <w:t xml:space="preserve">Jaguar Land Rover, (2022), </w:t>
      </w:r>
      <w:r w:rsidRPr="007D79AE">
        <w:rPr>
          <w:rFonts w:ascii="Arial" w:hAnsi="Arial"/>
          <w:i/>
          <w:iCs/>
          <w:sz w:val="24"/>
          <w:szCs w:val="24"/>
        </w:rPr>
        <w:t xml:space="preserve">Jaguar Land Rover Launches Open Innovation Strategy </w:t>
      </w:r>
      <w:r w:rsidR="00CD405B" w:rsidRPr="007D79AE">
        <w:rPr>
          <w:rFonts w:ascii="Arial" w:hAnsi="Arial"/>
          <w:i/>
          <w:iCs/>
          <w:sz w:val="24"/>
          <w:szCs w:val="24"/>
        </w:rPr>
        <w:t>to</w:t>
      </w:r>
      <w:r w:rsidRPr="007D79AE">
        <w:rPr>
          <w:rFonts w:ascii="Arial" w:hAnsi="Arial"/>
          <w:i/>
          <w:iCs/>
          <w:sz w:val="24"/>
          <w:szCs w:val="24"/>
        </w:rPr>
        <w:t xml:space="preserve"> Accelerate Its Modern Luxury Vision</w:t>
      </w:r>
      <w:r>
        <w:rPr>
          <w:rFonts w:ascii="Arial" w:hAnsi="Arial"/>
          <w:sz w:val="24"/>
          <w:szCs w:val="24"/>
        </w:rPr>
        <w:t xml:space="preserve">, </w:t>
      </w:r>
      <w:r w:rsidRPr="005B3CD9">
        <w:rPr>
          <w:rStyle w:val="Emphasis"/>
          <w:rFonts w:ascii="Arial" w:hAnsi="Arial"/>
          <w:i w:val="0"/>
          <w:iCs w:val="0"/>
          <w:sz w:val="24"/>
          <w:szCs w:val="24"/>
        </w:rPr>
        <w:t>Available at:</w:t>
      </w:r>
    </w:p>
    <w:p w14:paraId="2AA099E2" w14:textId="069BD0CF" w:rsidR="007D79AE" w:rsidRDefault="00F83824" w:rsidP="00750777">
      <w:pPr>
        <w:spacing w:line="480" w:lineRule="auto"/>
        <w:rPr>
          <w:rStyle w:val="Emphasis"/>
          <w:rFonts w:ascii="Arial" w:hAnsi="Arial"/>
          <w:i w:val="0"/>
          <w:iCs w:val="0"/>
          <w:sz w:val="24"/>
          <w:szCs w:val="24"/>
        </w:rPr>
      </w:pPr>
      <w:hyperlink r:id="rId15" w:history="1">
        <w:r w:rsidR="007D79AE" w:rsidRPr="003105F2">
          <w:rPr>
            <w:rStyle w:val="Hyperlink"/>
            <w:rFonts w:ascii="Arial" w:hAnsi="Arial"/>
            <w:sz w:val="24"/>
            <w:szCs w:val="24"/>
          </w:rPr>
          <w:t>https://media.jaguarlandrover.com/news/2022/04/jaguar-land-rover-launches-open-innovation-strategy-accelerate-its-modern-luxury</w:t>
        </w:r>
      </w:hyperlink>
      <w:r w:rsidR="007D79AE">
        <w:rPr>
          <w:rFonts w:ascii="Arial" w:hAnsi="Arial"/>
          <w:sz w:val="24"/>
          <w:szCs w:val="24"/>
        </w:rPr>
        <w:t>, (</w:t>
      </w:r>
      <w:r w:rsidR="007D79AE" w:rsidRPr="005B3CD9">
        <w:rPr>
          <w:rStyle w:val="Emphasis"/>
          <w:rFonts w:ascii="Arial" w:hAnsi="Arial"/>
          <w:i w:val="0"/>
          <w:iCs w:val="0"/>
          <w:sz w:val="24"/>
          <w:szCs w:val="24"/>
        </w:rPr>
        <w:t xml:space="preserve">Accessed: </w:t>
      </w:r>
      <w:r w:rsidR="007D79AE">
        <w:rPr>
          <w:rStyle w:val="Emphasis"/>
          <w:rFonts w:ascii="Arial" w:hAnsi="Arial"/>
          <w:i w:val="0"/>
          <w:iCs w:val="0"/>
          <w:sz w:val="24"/>
          <w:szCs w:val="24"/>
        </w:rPr>
        <w:t>15</w:t>
      </w:r>
      <w:r w:rsidR="007D79AE" w:rsidRPr="005B3CD9">
        <w:rPr>
          <w:rStyle w:val="Emphasis"/>
          <w:rFonts w:ascii="Arial" w:hAnsi="Arial"/>
          <w:i w:val="0"/>
          <w:iCs w:val="0"/>
          <w:sz w:val="24"/>
          <w:szCs w:val="24"/>
        </w:rPr>
        <w:t xml:space="preserve"> APR</w:t>
      </w:r>
      <w:r w:rsidR="007D79AE">
        <w:rPr>
          <w:rStyle w:val="Emphasis"/>
          <w:rFonts w:ascii="Arial" w:hAnsi="Arial"/>
          <w:i w:val="0"/>
          <w:iCs w:val="0"/>
          <w:sz w:val="24"/>
          <w:szCs w:val="24"/>
        </w:rPr>
        <w:t xml:space="preserve"> 20</w:t>
      </w:r>
      <w:r w:rsidR="007D79AE" w:rsidRPr="005B3CD9">
        <w:rPr>
          <w:rStyle w:val="Emphasis"/>
          <w:rFonts w:ascii="Arial" w:hAnsi="Arial"/>
          <w:i w:val="0"/>
          <w:iCs w:val="0"/>
          <w:sz w:val="24"/>
          <w:szCs w:val="24"/>
        </w:rPr>
        <w:t>22)</w:t>
      </w:r>
    </w:p>
    <w:p w14:paraId="22A654F7" w14:textId="6216514F" w:rsidR="00CD405B" w:rsidRDefault="00CD405B" w:rsidP="00750777">
      <w:pPr>
        <w:spacing w:line="480" w:lineRule="auto"/>
        <w:rPr>
          <w:rStyle w:val="Emphasis"/>
          <w:rFonts w:ascii="Arial" w:hAnsi="Arial"/>
          <w:i w:val="0"/>
          <w:iCs w:val="0"/>
          <w:sz w:val="24"/>
          <w:szCs w:val="24"/>
        </w:rPr>
      </w:pPr>
      <w:r>
        <w:rPr>
          <w:rFonts w:ascii="Arial" w:hAnsi="Arial"/>
          <w:sz w:val="24"/>
          <w:szCs w:val="24"/>
        </w:rPr>
        <w:t xml:space="preserve">Jaguar Land Rover, (2022), </w:t>
      </w:r>
      <w:r w:rsidRPr="007D79AE">
        <w:rPr>
          <w:rFonts w:ascii="Arial" w:hAnsi="Arial"/>
          <w:i/>
          <w:iCs/>
          <w:sz w:val="24"/>
          <w:szCs w:val="24"/>
        </w:rPr>
        <w:t>Jaguar Land Rover Reports Positive Cashflow And Profit Margin In The Fourth Quarter</w:t>
      </w:r>
      <w:r>
        <w:rPr>
          <w:rFonts w:ascii="Arial" w:hAnsi="Arial"/>
          <w:sz w:val="24"/>
          <w:szCs w:val="24"/>
        </w:rPr>
        <w:t xml:space="preserve">, </w:t>
      </w:r>
      <w:r w:rsidRPr="005B3CD9">
        <w:rPr>
          <w:rStyle w:val="Emphasis"/>
          <w:rFonts w:ascii="Arial" w:hAnsi="Arial"/>
          <w:i w:val="0"/>
          <w:iCs w:val="0"/>
          <w:sz w:val="24"/>
          <w:szCs w:val="24"/>
        </w:rPr>
        <w:t>Available at:</w:t>
      </w:r>
      <w:r>
        <w:rPr>
          <w:rFonts w:ascii="Arial" w:hAnsi="Arial"/>
          <w:i/>
          <w:iCs/>
          <w:sz w:val="24"/>
          <w:szCs w:val="24"/>
        </w:rPr>
        <w:t xml:space="preserve"> </w:t>
      </w:r>
      <w:hyperlink r:id="rId16" w:history="1">
        <w:r w:rsidRPr="003105F2">
          <w:rPr>
            <w:rStyle w:val="Hyperlink"/>
            <w:rFonts w:ascii="Arial" w:hAnsi="Arial"/>
            <w:sz w:val="24"/>
            <w:szCs w:val="24"/>
          </w:rPr>
          <w:t>https://media.jaguarlandrover.com/news/2022/05/jaguar-land-rover-reports-positive-cashflow-and-profit-margin-fourth-quarter</w:t>
        </w:r>
      </w:hyperlink>
      <w:r>
        <w:rPr>
          <w:rFonts w:ascii="Arial" w:hAnsi="Arial"/>
          <w:sz w:val="24"/>
          <w:szCs w:val="24"/>
        </w:rPr>
        <w:t>, (</w:t>
      </w:r>
      <w:r w:rsidRPr="005B3CD9">
        <w:rPr>
          <w:rStyle w:val="Emphasis"/>
          <w:rFonts w:ascii="Arial" w:hAnsi="Arial"/>
          <w:i w:val="0"/>
          <w:iCs w:val="0"/>
          <w:sz w:val="24"/>
          <w:szCs w:val="24"/>
        </w:rPr>
        <w:t xml:space="preserve">Accessed: </w:t>
      </w:r>
      <w:r>
        <w:rPr>
          <w:rStyle w:val="Emphasis"/>
          <w:rFonts w:ascii="Arial" w:hAnsi="Arial"/>
          <w:i w:val="0"/>
          <w:iCs w:val="0"/>
          <w:sz w:val="24"/>
          <w:szCs w:val="24"/>
        </w:rPr>
        <w:t>15</w:t>
      </w:r>
      <w:r w:rsidRPr="005B3CD9">
        <w:rPr>
          <w:rStyle w:val="Emphasis"/>
          <w:rFonts w:ascii="Arial" w:hAnsi="Arial"/>
          <w:i w:val="0"/>
          <w:iCs w:val="0"/>
          <w:sz w:val="24"/>
          <w:szCs w:val="24"/>
        </w:rPr>
        <w:t xml:space="preserve"> APR</w:t>
      </w:r>
      <w:r>
        <w:rPr>
          <w:rStyle w:val="Emphasis"/>
          <w:rFonts w:ascii="Arial" w:hAnsi="Arial"/>
          <w:i w:val="0"/>
          <w:iCs w:val="0"/>
          <w:sz w:val="24"/>
          <w:szCs w:val="24"/>
        </w:rPr>
        <w:t xml:space="preserve"> 20</w:t>
      </w:r>
      <w:r w:rsidRPr="005B3CD9">
        <w:rPr>
          <w:rStyle w:val="Emphasis"/>
          <w:rFonts w:ascii="Arial" w:hAnsi="Arial"/>
          <w:i w:val="0"/>
          <w:iCs w:val="0"/>
          <w:sz w:val="24"/>
          <w:szCs w:val="24"/>
        </w:rPr>
        <w:t>22)</w:t>
      </w:r>
    </w:p>
    <w:p w14:paraId="20826208" w14:textId="66865B74" w:rsidR="007D79AE" w:rsidRDefault="007D79AE" w:rsidP="00750777">
      <w:pPr>
        <w:spacing w:line="480" w:lineRule="auto"/>
        <w:rPr>
          <w:rStyle w:val="Emphasis"/>
          <w:rFonts w:ascii="Arial" w:hAnsi="Arial"/>
          <w:i w:val="0"/>
          <w:iCs w:val="0"/>
          <w:sz w:val="24"/>
          <w:szCs w:val="24"/>
        </w:rPr>
      </w:pPr>
      <w:r>
        <w:rPr>
          <w:rFonts w:ascii="Arial" w:hAnsi="Arial"/>
          <w:sz w:val="24"/>
          <w:szCs w:val="24"/>
        </w:rPr>
        <w:t xml:space="preserve">Jaguar Land Rover, (2022), </w:t>
      </w:r>
      <w:r>
        <w:rPr>
          <w:rFonts w:ascii="Arial" w:hAnsi="Arial"/>
          <w:i/>
          <w:iCs/>
          <w:sz w:val="24"/>
          <w:szCs w:val="24"/>
        </w:rPr>
        <w:t>Q</w:t>
      </w:r>
      <w:r w:rsidRPr="00737E8D">
        <w:rPr>
          <w:rFonts w:ascii="Arial" w:hAnsi="Arial"/>
          <w:i/>
          <w:iCs/>
          <w:sz w:val="24"/>
          <w:szCs w:val="24"/>
        </w:rPr>
        <w:t>1 sales and profitability improved from covid impact a year ago but significantly constrained by continuing semiconductor shortage</w:t>
      </w:r>
      <w:r>
        <w:rPr>
          <w:rFonts w:ascii="Arial" w:hAnsi="Arial"/>
          <w:i/>
          <w:iCs/>
          <w:sz w:val="24"/>
          <w:szCs w:val="24"/>
        </w:rPr>
        <w:t xml:space="preserve">, </w:t>
      </w:r>
      <w:r w:rsidRPr="005B3CD9">
        <w:rPr>
          <w:rStyle w:val="Emphasis"/>
          <w:rFonts w:ascii="Arial" w:hAnsi="Arial"/>
          <w:i w:val="0"/>
          <w:iCs w:val="0"/>
          <w:sz w:val="24"/>
          <w:szCs w:val="24"/>
        </w:rPr>
        <w:t>Available at:</w:t>
      </w:r>
      <w:r>
        <w:rPr>
          <w:rFonts w:ascii="Arial" w:hAnsi="Arial"/>
          <w:sz w:val="24"/>
          <w:szCs w:val="24"/>
        </w:rPr>
        <w:t xml:space="preserve"> </w:t>
      </w:r>
      <w:hyperlink r:id="rId17" w:anchor=":~:text=Jaguar%20Land%20Rover%20ended%20the,billion%20undrawn%20revolving%20credit%20facility" w:history="1">
        <w:r w:rsidRPr="003105F2">
          <w:rPr>
            <w:rStyle w:val="Hyperlink"/>
            <w:rFonts w:ascii="Arial" w:hAnsi="Arial"/>
            <w:sz w:val="24"/>
            <w:szCs w:val="24"/>
          </w:rPr>
          <w:t>https://www.jaguarlandrover.com/news/2021/07/q1-sales-and-profitability-improved-covid-impact-year-ago-significantly-constrained#:~:text=Jaguar%20Land%20Rover%20ended%20the,billion%20undrawn%20revolving%20credit%20facility</w:t>
        </w:r>
      </w:hyperlink>
      <w:r>
        <w:rPr>
          <w:rFonts w:ascii="Arial" w:hAnsi="Arial"/>
          <w:sz w:val="24"/>
          <w:szCs w:val="24"/>
        </w:rPr>
        <w:t xml:space="preserve">, </w:t>
      </w:r>
      <w:r w:rsidRPr="005B3CD9">
        <w:rPr>
          <w:rStyle w:val="Emphasis"/>
          <w:rFonts w:ascii="Arial" w:hAnsi="Arial"/>
          <w:i w:val="0"/>
          <w:iCs w:val="0"/>
          <w:sz w:val="24"/>
          <w:szCs w:val="24"/>
        </w:rPr>
        <w:t>(Accessed: 1</w:t>
      </w:r>
      <w:r>
        <w:rPr>
          <w:rStyle w:val="Emphasis"/>
          <w:rFonts w:ascii="Arial" w:hAnsi="Arial"/>
          <w:i w:val="0"/>
          <w:iCs w:val="0"/>
          <w:sz w:val="24"/>
          <w:szCs w:val="24"/>
        </w:rPr>
        <w:t>5</w:t>
      </w:r>
      <w:r w:rsidRPr="005B3CD9">
        <w:rPr>
          <w:rStyle w:val="Emphasis"/>
          <w:rFonts w:ascii="Arial" w:hAnsi="Arial"/>
          <w:i w:val="0"/>
          <w:iCs w:val="0"/>
          <w:sz w:val="24"/>
          <w:szCs w:val="24"/>
        </w:rPr>
        <w:t xml:space="preserve"> APR</w:t>
      </w:r>
      <w:r>
        <w:rPr>
          <w:rStyle w:val="Emphasis"/>
          <w:rFonts w:ascii="Arial" w:hAnsi="Arial"/>
          <w:i w:val="0"/>
          <w:iCs w:val="0"/>
          <w:sz w:val="24"/>
          <w:szCs w:val="24"/>
        </w:rPr>
        <w:t>20</w:t>
      </w:r>
      <w:r w:rsidRPr="005B3CD9">
        <w:rPr>
          <w:rStyle w:val="Emphasis"/>
          <w:rFonts w:ascii="Arial" w:hAnsi="Arial"/>
          <w:i w:val="0"/>
          <w:iCs w:val="0"/>
          <w:sz w:val="24"/>
          <w:szCs w:val="24"/>
        </w:rPr>
        <w:t>22)</w:t>
      </w:r>
    </w:p>
    <w:p w14:paraId="557640BB" w14:textId="160CC188" w:rsidR="00B1445F" w:rsidRDefault="007D79AE" w:rsidP="00750777">
      <w:pPr>
        <w:spacing w:line="480" w:lineRule="auto"/>
        <w:rPr>
          <w:rStyle w:val="Emphasis"/>
          <w:rFonts w:ascii="Arial" w:hAnsi="Arial"/>
          <w:i w:val="0"/>
          <w:iCs w:val="0"/>
          <w:sz w:val="24"/>
          <w:szCs w:val="24"/>
        </w:rPr>
      </w:pPr>
      <w:r>
        <w:rPr>
          <w:rFonts w:ascii="Arial" w:hAnsi="Arial"/>
          <w:sz w:val="24"/>
          <w:szCs w:val="24"/>
        </w:rPr>
        <w:lastRenderedPageBreak/>
        <w:t xml:space="preserve">Jaguar Land Rover, (2022), </w:t>
      </w:r>
      <w:r w:rsidRPr="00737E8D">
        <w:rPr>
          <w:rFonts w:ascii="Arial" w:hAnsi="Arial"/>
          <w:i/>
          <w:iCs/>
          <w:sz w:val="24"/>
          <w:szCs w:val="24"/>
        </w:rPr>
        <w:t>Jaguar Land Rover Unveils Advanced Product Creation Centre,</w:t>
      </w:r>
      <w:r>
        <w:rPr>
          <w:rFonts w:ascii="Arial" w:hAnsi="Arial"/>
          <w:sz w:val="24"/>
          <w:szCs w:val="24"/>
        </w:rPr>
        <w:t xml:space="preserve"> </w:t>
      </w:r>
      <w:r w:rsidRPr="005B3CD9">
        <w:rPr>
          <w:rStyle w:val="Emphasis"/>
          <w:rFonts w:ascii="Arial" w:hAnsi="Arial"/>
          <w:i w:val="0"/>
          <w:iCs w:val="0"/>
          <w:sz w:val="24"/>
          <w:szCs w:val="24"/>
        </w:rPr>
        <w:t>Available at:</w:t>
      </w:r>
      <w:r>
        <w:rPr>
          <w:rFonts w:ascii="Arial" w:hAnsi="Arial"/>
          <w:sz w:val="24"/>
          <w:szCs w:val="24"/>
        </w:rPr>
        <w:t xml:space="preserve"> </w:t>
      </w:r>
      <w:hyperlink r:id="rId18" w:history="1">
        <w:r w:rsidRPr="003105F2">
          <w:rPr>
            <w:rStyle w:val="Hyperlink"/>
            <w:rFonts w:ascii="Arial" w:hAnsi="Arial"/>
            <w:sz w:val="24"/>
            <w:szCs w:val="24"/>
          </w:rPr>
          <w:t>https://www.jaguarlandrover.com/news/2019/09/jaguar-land-rover-unveils-advanced-product-creation-centre</w:t>
        </w:r>
      </w:hyperlink>
      <w:r>
        <w:rPr>
          <w:rFonts w:ascii="Arial" w:hAnsi="Arial"/>
          <w:sz w:val="24"/>
          <w:szCs w:val="24"/>
        </w:rPr>
        <w:t xml:space="preserve">, </w:t>
      </w:r>
      <w:r w:rsidRPr="005B3CD9">
        <w:rPr>
          <w:rStyle w:val="Emphasis"/>
          <w:rFonts w:ascii="Arial" w:hAnsi="Arial"/>
          <w:i w:val="0"/>
          <w:iCs w:val="0"/>
          <w:sz w:val="24"/>
          <w:szCs w:val="24"/>
        </w:rPr>
        <w:t>(Accessed: 12 APR</w:t>
      </w:r>
      <w:r>
        <w:rPr>
          <w:rStyle w:val="Emphasis"/>
          <w:rFonts w:ascii="Arial" w:hAnsi="Arial"/>
          <w:i w:val="0"/>
          <w:iCs w:val="0"/>
          <w:sz w:val="24"/>
          <w:szCs w:val="24"/>
        </w:rPr>
        <w:t xml:space="preserve"> </w:t>
      </w:r>
      <w:r w:rsidRPr="005B3CD9">
        <w:rPr>
          <w:rStyle w:val="Emphasis"/>
          <w:rFonts w:ascii="Arial" w:hAnsi="Arial"/>
          <w:i w:val="0"/>
          <w:iCs w:val="0"/>
          <w:sz w:val="24"/>
          <w:szCs w:val="24"/>
        </w:rPr>
        <w:t>2</w:t>
      </w:r>
      <w:r>
        <w:rPr>
          <w:rStyle w:val="Emphasis"/>
          <w:rFonts w:ascii="Arial" w:hAnsi="Arial"/>
          <w:i w:val="0"/>
          <w:iCs w:val="0"/>
          <w:sz w:val="24"/>
          <w:szCs w:val="24"/>
        </w:rPr>
        <w:t>02</w:t>
      </w:r>
      <w:r w:rsidRPr="005B3CD9">
        <w:rPr>
          <w:rStyle w:val="Emphasis"/>
          <w:rFonts w:ascii="Arial" w:hAnsi="Arial"/>
          <w:i w:val="0"/>
          <w:iCs w:val="0"/>
          <w:sz w:val="24"/>
          <w:szCs w:val="24"/>
        </w:rPr>
        <w:t>2)</w:t>
      </w:r>
    </w:p>
    <w:p w14:paraId="78573D0F" w14:textId="238C4DFD" w:rsidR="005B3CD9" w:rsidRDefault="00B1445F" w:rsidP="00750777">
      <w:pPr>
        <w:spacing w:line="480" w:lineRule="auto"/>
        <w:rPr>
          <w:rStyle w:val="Emphasis"/>
          <w:rFonts w:ascii="Arial" w:hAnsi="Arial"/>
          <w:i w:val="0"/>
          <w:iCs w:val="0"/>
          <w:sz w:val="24"/>
          <w:szCs w:val="24"/>
        </w:rPr>
      </w:pPr>
      <w:r w:rsidRPr="005B3CD9">
        <w:rPr>
          <w:rStyle w:val="Emphasis"/>
          <w:rFonts w:ascii="Arial" w:hAnsi="Arial"/>
          <w:i w:val="0"/>
          <w:iCs w:val="0"/>
          <w:sz w:val="24"/>
          <w:szCs w:val="24"/>
        </w:rPr>
        <w:t xml:space="preserve">Jolly, J. (2022), </w:t>
      </w:r>
      <w:r w:rsidRPr="005B3CD9">
        <w:rPr>
          <w:rStyle w:val="Emphasis"/>
          <w:rFonts w:ascii="Arial" w:hAnsi="Arial"/>
          <w:sz w:val="24"/>
          <w:szCs w:val="24"/>
        </w:rPr>
        <w:t xml:space="preserve">Electric vehicles bring down CO2 emissions of new cars in UK </w:t>
      </w:r>
      <w:r w:rsidR="005B3CD9" w:rsidRPr="005B3CD9">
        <w:rPr>
          <w:rStyle w:val="Emphasis"/>
          <w:rFonts w:ascii="Arial" w:hAnsi="Arial"/>
          <w:sz w:val="24"/>
          <w:szCs w:val="24"/>
        </w:rPr>
        <w:t>to lowest level ever</w:t>
      </w:r>
      <w:r w:rsidRPr="005B3CD9">
        <w:rPr>
          <w:rStyle w:val="Emphasis"/>
          <w:rFonts w:ascii="Arial" w:hAnsi="Arial"/>
          <w:sz w:val="24"/>
          <w:szCs w:val="24"/>
        </w:rPr>
        <w:t>,</w:t>
      </w:r>
      <w:r w:rsidRPr="005B3CD9">
        <w:rPr>
          <w:rStyle w:val="Emphasis"/>
          <w:rFonts w:ascii="Arial" w:hAnsi="Arial"/>
          <w:i w:val="0"/>
          <w:iCs w:val="0"/>
          <w:sz w:val="24"/>
          <w:szCs w:val="24"/>
        </w:rPr>
        <w:t xml:space="preserve"> Available at:</w:t>
      </w:r>
      <w:r w:rsidR="005B3CD9" w:rsidRPr="005B3CD9">
        <w:rPr>
          <w:rStyle w:val="Emphasis"/>
          <w:rFonts w:ascii="Arial" w:hAnsi="Arial"/>
          <w:i w:val="0"/>
          <w:iCs w:val="0"/>
          <w:sz w:val="24"/>
          <w:szCs w:val="24"/>
        </w:rPr>
        <w:t xml:space="preserve"> </w:t>
      </w:r>
      <w:hyperlink r:id="rId19" w:history="1">
        <w:r w:rsidR="005B3CD9" w:rsidRPr="005B3CD9">
          <w:rPr>
            <w:rStyle w:val="Hyperlink"/>
            <w:rFonts w:ascii="Arial" w:hAnsi="Arial"/>
            <w:sz w:val="24"/>
            <w:szCs w:val="24"/>
          </w:rPr>
          <w:t>https://www.theguardian.com/environment/2022/feb/04/electric-vehicles-bring-down-co2-emissions-of-new-cars-in-uk-to-lowest-level-ever?fbclid=IwAR2RjcM0qmfzlYHRNkaCPwpTYlL0xbbUK9wd5vWsTR9UfXJ2zK_wsSc_t4c</w:t>
        </w:r>
      </w:hyperlink>
      <w:r w:rsidR="005B3CD9" w:rsidRPr="005B3CD9">
        <w:rPr>
          <w:rFonts w:ascii="Arial" w:hAnsi="Arial"/>
          <w:sz w:val="24"/>
          <w:szCs w:val="24"/>
        </w:rPr>
        <w:t xml:space="preserve">, </w:t>
      </w:r>
      <w:r w:rsidR="005B3CD9" w:rsidRPr="005B3CD9">
        <w:rPr>
          <w:rStyle w:val="Emphasis"/>
          <w:rFonts w:ascii="Arial" w:hAnsi="Arial"/>
          <w:i w:val="0"/>
          <w:iCs w:val="0"/>
          <w:sz w:val="24"/>
          <w:szCs w:val="24"/>
        </w:rPr>
        <w:t>(Accessed: 18 APR</w:t>
      </w:r>
      <w:r w:rsidR="009E7BF9">
        <w:rPr>
          <w:rStyle w:val="Emphasis"/>
          <w:rFonts w:ascii="Arial" w:hAnsi="Arial"/>
          <w:i w:val="0"/>
          <w:iCs w:val="0"/>
          <w:sz w:val="24"/>
          <w:szCs w:val="24"/>
        </w:rPr>
        <w:t>20</w:t>
      </w:r>
      <w:r w:rsidR="005B3CD9" w:rsidRPr="005B3CD9">
        <w:rPr>
          <w:rStyle w:val="Emphasis"/>
          <w:rFonts w:ascii="Arial" w:hAnsi="Arial"/>
          <w:i w:val="0"/>
          <w:iCs w:val="0"/>
          <w:sz w:val="24"/>
          <w:szCs w:val="24"/>
        </w:rPr>
        <w:t>22)</w:t>
      </w:r>
    </w:p>
    <w:p w14:paraId="12D0BC31" w14:textId="587055CD" w:rsidR="007D79AE" w:rsidRPr="005B3CD9" w:rsidRDefault="00CD405B" w:rsidP="00750777">
      <w:pPr>
        <w:spacing w:line="480" w:lineRule="auto"/>
        <w:rPr>
          <w:rStyle w:val="Emphasis"/>
          <w:rFonts w:ascii="Arial" w:hAnsi="Arial"/>
          <w:i w:val="0"/>
          <w:iCs w:val="0"/>
          <w:sz w:val="24"/>
          <w:szCs w:val="24"/>
        </w:rPr>
      </w:pPr>
      <w:r>
        <w:rPr>
          <w:rFonts w:ascii="Arial" w:hAnsi="Arial"/>
          <w:sz w:val="24"/>
          <w:szCs w:val="24"/>
        </w:rPr>
        <w:t xml:space="preserve">Manufacturer, (2020), </w:t>
      </w:r>
      <w:r w:rsidRPr="009E7BF9">
        <w:rPr>
          <w:rFonts w:ascii="Arial" w:hAnsi="Arial"/>
          <w:i/>
          <w:iCs/>
          <w:sz w:val="24"/>
          <w:szCs w:val="24"/>
        </w:rPr>
        <w:t>How are fleet manufacturers meeting the challenges of Covid-19? Jaguar Land Rover UK responds</w:t>
      </w:r>
      <w:r w:rsidRPr="00737E8D">
        <w:rPr>
          <w:rFonts w:ascii="Arial" w:hAnsi="Arial"/>
          <w:i/>
          <w:iCs/>
          <w:sz w:val="24"/>
          <w:szCs w:val="24"/>
        </w:rPr>
        <w:t>,</w:t>
      </w:r>
      <w:r>
        <w:rPr>
          <w:rFonts w:ascii="Arial" w:hAnsi="Arial"/>
          <w:sz w:val="24"/>
          <w:szCs w:val="24"/>
        </w:rPr>
        <w:t xml:space="preserve"> </w:t>
      </w:r>
      <w:r w:rsidRPr="005B3CD9">
        <w:rPr>
          <w:rStyle w:val="Emphasis"/>
          <w:rFonts w:ascii="Arial" w:hAnsi="Arial"/>
          <w:i w:val="0"/>
          <w:iCs w:val="0"/>
          <w:sz w:val="24"/>
          <w:szCs w:val="24"/>
        </w:rPr>
        <w:t>Available at:</w:t>
      </w:r>
      <w:r>
        <w:rPr>
          <w:rFonts w:ascii="Arial" w:hAnsi="Arial"/>
          <w:i/>
          <w:iCs/>
          <w:sz w:val="24"/>
          <w:szCs w:val="24"/>
        </w:rPr>
        <w:t xml:space="preserve"> </w:t>
      </w:r>
      <w:hyperlink r:id="rId20" w:history="1">
        <w:r w:rsidRPr="003105F2">
          <w:rPr>
            <w:rStyle w:val="Hyperlink"/>
            <w:rFonts w:ascii="Arial" w:hAnsi="Arial"/>
            <w:sz w:val="24"/>
            <w:szCs w:val="24"/>
          </w:rPr>
          <w:t>https://www.newindianexpress.com/business/2020/aug/01/tata-motors-jaguar-land-rover-takes-covid-19-hit-with-413-million-pounds-loss-2177832.html</w:t>
        </w:r>
      </w:hyperlink>
      <w:r>
        <w:rPr>
          <w:rFonts w:ascii="Arial" w:hAnsi="Arial"/>
          <w:sz w:val="24"/>
          <w:szCs w:val="24"/>
        </w:rPr>
        <w:t xml:space="preserve">, </w:t>
      </w:r>
      <w:r w:rsidRPr="005B3CD9">
        <w:rPr>
          <w:rStyle w:val="Emphasis"/>
          <w:rFonts w:ascii="Arial" w:hAnsi="Arial"/>
          <w:i w:val="0"/>
          <w:iCs w:val="0"/>
          <w:sz w:val="24"/>
          <w:szCs w:val="24"/>
        </w:rPr>
        <w:t>(Accessed: 12 APR</w:t>
      </w:r>
      <w:r>
        <w:rPr>
          <w:rStyle w:val="Emphasis"/>
          <w:rFonts w:ascii="Arial" w:hAnsi="Arial"/>
          <w:i w:val="0"/>
          <w:iCs w:val="0"/>
          <w:sz w:val="24"/>
          <w:szCs w:val="24"/>
        </w:rPr>
        <w:t xml:space="preserve"> 20</w:t>
      </w:r>
      <w:r w:rsidRPr="005B3CD9">
        <w:rPr>
          <w:rStyle w:val="Emphasis"/>
          <w:rFonts w:ascii="Arial" w:hAnsi="Arial"/>
          <w:i w:val="0"/>
          <w:iCs w:val="0"/>
          <w:sz w:val="24"/>
          <w:szCs w:val="24"/>
        </w:rPr>
        <w:t>22)</w:t>
      </w:r>
    </w:p>
    <w:p w14:paraId="43AB6A4B" w14:textId="49228011" w:rsidR="00AB4320" w:rsidRDefault="005B3CD9" w:rsidP="00750777">
      <w:pPr>
        <w:spacing w:line="480" w:lineRule="auto"/>
        <w:rPr>
          <w:rFonts w:ascii="Arial" w:hAnsi="Arial"/>
          <w:sz w:val="24"/>
          <w:szCs w:val="24"/>
        </w:rPr>
      </w:pPr>
      <w:r w:rsidRPr="005B3CD9">
        <w:rPr>
          <w:rStyle w:val="Emphasis"/>
          <w:rFonts w:ascii="Arial" w:hAnsi="Arial"/>
          <w:i w:val="0"/>
          <w:iCs w:val="0"/>
          <w:sz w:val="24"/>
          <w:szCs w:val="24"/>
        </w:rPr>
        <w:t xml:space="preserve">SMMT, (2022), </w:t>
      </w:r>
      <w:r w:rsidRPr="005B3CD9">
        <w:rPr>
          <w:rFonts w:ascii="Arial" w:hAnsi="Arial"/>
          <w:i/>
          <w:iCs/>
          <w:sz w:val="24"/>
          <w:szCs w:val="24"/>
        </w:rPr>
        <w:t>Covid stalls 2021 UK new car market but record EV sales show future direction,</w:t>
      </w:r>
      <w:r>
        <w:rPr>
          <w:rFonts w:ascii="Arial" w:hAnsi="Arial"/>
          <w:sz w:val="24"/>
          <w:szCs w:val="24"/>
        </w:rPr>
        <w:t xml:space="preserve"> </w:t>
      </w:r>
      <w:r w:rsidRPr="005B3CD9">
        <w:rPr>
          <w:rStyle w:val="Emphasis"/>
          <w:rFonts w:ascii="Arial" w:hAnsi="Arial"/>
          <w:i w:val="0"/>
          <w:iCs w:val="0"/>
          <w:sz w:val="24"/>
          <w:szCs w:val="24"/>
        </w:rPr>
        <w:t>Available at:</w:t>
      </w:r>
      <w:r>
        <w:rPr>
          <w:rFonts w:ascii="Arial" w:hAnsi="Arial"/>
          <w:sz w:val="24"/>
          <w:szCs w:val="24"/>
        </w:rPr>
        <w:t xml:space="preserve"> </w:t>
      </w:r>
      <w:hyperlink r:id="rId21" w:history="1">
        <w:r w:rsidRPr="003105F2">
          <w:rPr>
            <w:rStyle w:val="Hyperlink"/>
            <w:rFonts w:ascii="Arial" w:hAnsi="Arial"/>
            <w:sz w:val="24"/>
            <w:szCs w:val="24"/>
          </w:rPr>
          <w:t>https://www.smmt.co.uk/2022/01/covid-stalls-2021-uk-new-car-market-but-record-ev-sales-show-future-direction/</w:t>
        </w:r>
      </w:hyperlink>
      <w:r>
        <w:rPr>
          <w:rFonts w:ascii="Arial" w:hAnsi="Arial"/>
          <w:sz w:val="24"/>
          <w:szCs w:val="24"/>
        </w:rPr>
        <w:t xml:space="preserve">, </w:t>
      </w:r>
      <w:r w:rsidRPr="005B3CD9">
        <w:rPr>
          <w:rStyle w:val="Emphasis"/>
          <w:rFonts w:ascii="Arial" w:hAnsi="Arial"/>
          <w:i w:val="0"/>
          <w:iCs w:val="0"/>
          <w:sz w:val="24"/>
          <w:szCs w:val="24"/>
        </w:rPr>
        <w:t>(Accessed: 12 APR</w:t>
      </w:r>
      <w:r w:rsidR="009E7BF9">
        <w:rPr>
          <w:rStyle w:val="Emphasis"/>
          <w:rFonts w:ascii="Arial" w:hAnsi="Arial"/>
          <w:i w:val="0"/>
          <w:iCs w:val="0"/>
          <w:sz w:val="24"/>
          <w:szCs w:val="24"/>
        </w:rPr>
        <w:t>20</w:t>
      </w:r>
      <w:r w:rsidRPr="005B3CD9">
        <w:rPr>
          <w:rStyle w:val="Emphasis"/>
          <w:rFonts w:ascii="Arial" w:hAnsi="Arial"/>
          <w:i w:val="0"/>
          <w:iCs w:val="0"/>
          <w:sz w:val="24"/>
          <w:szCs w:val="24"/>
        </w:rPr>
        <w:t>22)</w:t>
      </w:r>
    </w:p>
    <w:p w14:paraId="01087840" w14:textId="058F5397" w:rsidR="00E637BC" w:rsidRDefault="009E7BF9" w:rsidP="00750777">
      <w:pPr>
        <w:spacing w:line="480" w:lineRule="auto"/>
        <w:rPr>
          <w:rStyle w:val="Emphasis"/>
          <w:rFonts w:ascii="Arial" w:hAnsi="Arial"/>
          <w:i w:val="0"/>
          <w:iCs w:val="0"/>
          <w:sz w:val="24"/>
          <w:szCs w:val="24"/>
        </w:rPr>
      </w:pPr>
      <w:r w:rsidRPr="005B3CD9">
        <w:rPr>
          <w:rStyle w:val="Emphasis"/>
          <w:rFonts w:ascii="Arial" w:hAnsi="Arial"/>
          <w:i w:val="0"/>
          <w:iCs w:val="0"/>
          <w:sz w:val="24"/>
          <w:szCs w:val="24"/>
        </w:rPr>
        <w:t xml:space="preserve">SMMT, (2022), </w:t>
      </w:r>
      <w:r>
        <w:rPr>
          <w:rFonts w:ascii="Arial" w:hAnsi="Arial"/>
          <w:i/>
          <w:iCs/>
          <w:sz w:val="24"/>
          <w:szCs w:val="24"/>
        </w:rPr>
        <w:t>UK automotive</w:t>
      </w:r>
      <w:r w:rsidRPr="005B3CD9">
        <w:rPr>
          <w:rFonts w:ascii="Arial" w:hAnsi="Arial"/>
          <w:i/>
          <w:iCs/>
          <w:sz w:val="24"/>
          <w:szCs w:val="24"/>
        </w:rPr>
        <w:t>,</w:t>
      </w:r>
      <w:r>
        <w:rPr>
          <w:rFonts w:ascii="Arial" w:hAnsi="Arial"/>
          <w:sz w:val="24"/>
          <w:szCs w:val="24"/>
        </w:rPr>
        <w:t xml:space="preserve"> </w:t>
      </w:r>
      <w:r w:rsidRPr="005B3CD9">
        <w:rPr>
          <w:rStyle w:val="Emphasis"/>
          <w:rFonts w:ascii="Arial" w:hAnsi="Arial"/>
          <w:i w:val="0"/>
          <w:iCs w:val="0"/>
          <w:sz w:val="24"/>
          <w:szCs w:val="24"/>
        </w:rPr>
        <w:t>Available at:</w:t>
      </w:r>
      <w:r>
        <w:rPr>
          <w:rFonts w:ascii="Arial" w:hAnsi="Arial"/>
          <w:sz w:val="24"/>
          <w:szCs w:val="24"/>
        </w:rPr>
        <w:t xml:space="preserve"> </w:t>
      </w:r>
      <w:hyperlink r:id="rId22" w:history="1">
        <w:r w:rsidRPr="003105F2">
          <w:rPr>
            <w:rStyle w:val="Hyperlink"/>
            <w:rFonts w:ascii="Arial" w:hAnsi="Arial"/>
            <w:sz w:val="24"/>
            <w:szCs w:val="24"/>
          </w:rPr>
          <w:t>https://www.smmt.co.uk/industry-topics/uk-automotive/</w:t>
        </w:r>
      </w:hyperlink>
      <w:r>
        <w:rPr>
          <w:rFonts w:ascii="Arial" w:hAnsi="Arial"/>
          <w:sz w:val="24"/>
          <w:szCs w:val="24"/>
        </w:rPr>
        <w:t xml:space="preserve">, </w:t>
      </w:r>
      <w:r w:rsidRPr="005B3CD9">
        <w:rPr>
          <w:rStyle w:val="Emphasis"/>
          <w:rFonts w:ascii="Arial" w:hAnsi="Arial"/>
          <w:i w:val="0"/>
          <w:iCs w:val="0"/>
          <w:sz w:val="24"/>
          <w:szCs w:val="24"/>
        </w:rPr>
        <w:t>(Accessed: 12 APR</w:t>
      </w:r>
      <w:r w:rsidR="007D79AE">
        <w:rPr>
          <w:rStyle w:val="Emphasis"/>
          <w:rFonts w:ascii="Arial" w:hAnsi="Arial"/>
          <w:i w:val="0"/>
          <w:iCs w:val="0"/>
          <w:sz w:val="24"/>
          <w:szCs w:val="24"/>
        </w:rPr>
        <w:t xml:space="preserve"> 20</w:t>
      </w:r>
      <w:r w:rsidRPr="005B3CD9">
        <w:rPr>
          <w:rStyle w:val="Emphasis"/>
          <w:rFonts w:ascii="Arial" w:hAnsi="Arial"/>
          <w:i w:val="0"/>
          <w:iCs w:val="0"/>
          <w:sz w:val="24"/>
          <w:szCs w:val="24"/>
        </w:rPr>
        <w:t>22)</w:t>
      </w:r>
    </w:p>
    <w:p w14:paraId="72FD726B" w14:textId="001B6FB5" w:rsidR="009E7BF9" w:rsidRDefault="009E7BF9" w:rsidP="009E7BF9">
      <w:pPr>
        <w:rPr>
          <w:rStyle w:val="Emphasis"/>
          <w:rFonts w:ascii="Arial" w:hAnsi="Arial"/>
          <w:i w:val="0"/>
          <w:iCs w:val="0"/>
          <w:sz w:val="24"/>
          <w:szCs w:val="24"/>
        </w:rPr>
      </w:pPr>
    </w:p>
    <w:p w14:paraId="3799178B" w14:textId="77777777" w:rsidR="009E7BF9" w:rsidRDefault="009E7BF9" w:rsidP="009E7BF9">
      <w:pPr>
        <w:rPr>
          <w:rFonts w:ascii="Arial" w:hAnsi="Arial"/>
          <w:sz w:val="24"/>
          <w:szCs w:val="24"/>
        </w:rPr>
      </w:pPr>
    </w:p>
    <w:p w14:paraId="5C61C0F6" w14:textId="77777777" w:rsidR="007D79AE" w:rsidRDefault="007D79AE" w:rsidP="00101E54">
      <w:pPr>
        <w:spacing w:line="480" w:lineRule="auto"/>
        <w:rPr>
          <w:rFonts w:ascii="Arial" w:hAnsi="Arial"/>
          <w:sz w:val="24"/>
          <w:szCs w:val="24"/>
        </w:rPr>
      </w:pPr>
    </w:p>
    <w:p w14:paraId="64166FF6" w14:textId="6DDDF8C4" w:rsidR="00003810" w:rsidRDefault="00003810" w:rsidP="00101E54">
      <w:pPr>
        <w:spacing w:line="480" w:lineRule="auto"/>
        <w:rPr>
          <w:rFonts w:ascii="Arial" w:hAnsi="Arial"/>
          <w:sz w:val="24"/>
          <w:szCs w:val="24"/>
        </w:rPr>
      </w:pPr>
    </w:p>
    <w:p w14:paraId="708811E9" w14:textId="7ED6843B" w:rsidR="000D6F45" w:rsidRPr="007D79AE" w:rsidRDefault="000D6F45" w:rsidP="007D79AE">
      <w:pPr>
        <w:rPr>
          <w:rFonts w:ascii="Arial" w:hAnsi="Arial"/>
          <w:i/>
          <w:iCs/>
          <w:sz w:val="24"/>
          <w:szCs w:val="24"/>
        </w:rPr>
      </w:pPr>
    </w:p>
    <w:p w14:paraId="13828CAD" w14:textId="77777777" w:rsidR="005D16EB" w:rsidRDefault="005D16EB" w:rsidP="00101E54">
      <w:pPr>
        <w:spacing w:line="480" w:lineRule="auto"/>
        <w:rPr>
          <w:rFonts w:ascii="Arial" w:hAnsi="Arial"/>
          <w:sz w:val="24"/>
          <w:szCs w:val="24"/>
        </w:rPr>
      </w:pPr>
    </w:p>
    <w:p w14:paraId="56372D4E" w14:textId="62274296" w:rsidR="00AB4320" w:rsidRDefault="00AB4320" w:rsidP="00101E54">
      <w:pPr>
        <w:spacing w:line="480" w:lineRule="auto"/>
        <w:rPr>
          <w:rFonts w:ascii="Arial" w:hAnsi="Arial"/>
          <w:sz w:val="24"/>
          <w:szCs w:val="24"/>
        </w:rPr>
      </w:pPr>
    </w:p>
    <w:p w14:paraId="17324F9C" w14:textId="77777777" w:rsidR="00AB4320" w:rsidRPr="00C475FE" w:rsidRDefault="00AB4320" w:rsidP="00101E54">
      <w:pPr>
        <w:spacing w:line="480" w:lineRule="auto"/>
        <w:rPr>
          <w:rFonts w:ascii="Arial" w:hAnsi="Arial"/>
          <w:sz w:val="24"/>
          <w:szCs w:val="24"/>
        </w:rPr>
      </w:pPr>
    </w:p>
    <w:sectPr w:rsidR="00AB4320" w:rsidRPr="00C475FE" w:rsidSect="009046E5">
      <w:headerReference w:type="default" r:id="rId23"/>
      <w:footerReference w:type="default" r:id="rId24"/>
      <w:headerReference w:type="first" r:id="rId25"/>
      <w:footerReference w:type="first" r:id="rId26"/>
      <w:pgSz w:w="11906" w:h="16838"/>
      <w:pgMar w:top="1418" w:right="851" w:bottom="1418" w:left="1418"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08E900" w14:textId="77777777" w:rsidR="00F83824" w:rsidRDefault="00F83824">
      <w:r>
        <w:separator/>
      </w:r>
    </w:p>
  </w:endnote>
  <w:endnote w:type="continuationSeparator" w:id="0">
    <w:p w14:paraId="76F59399" w14:textId="77777777" w:rsidR="00F83824" w:rsidRDefault="00F8382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 w:name="Verdana">
    <w:panose1 w:val="020B0604030504040204"/>
    <w:charset w:val="00"/>
    <w:family w:val="swiss"/>
    <w:pitch w:val="variable"/>
    <w:sig w:usb0="A00006FF" w:usb1="4000205B" w:usb2="00000010" w:usb3="00000000" w:csb0="0000019F" w:csb1="00000000"/>
  </w:font>
  <w:font w:name="Segoe UI Semibold">
    <w:panose1 w:val="020B0702040204020203"/>
    <w:charset w:val="00"/>
    <w:family w:val="swiss"/>
    <w:pitch w:val="variable"/>
    <w:sig w:usb0="E4002EFF" w:usb1="C000E47F" w:usb2="00000009" w:usb3="00000000" w:csb0="000001FF" w:csb1="00000000"/>
  </w:font>
  <w:font w:name="jlr_emeric_semibold">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95605702"/>
      <w:docPartObj>
        <w:docPartGallery w:val="Page Numbers (Bottom of Page)"/>
        <w:docPartUnique/>
      </w:docPartObj>
    </w:sdtPr>
    <w:sdtEndPr>
      <w:rPr>
        <w:noProof/>
      </w:rPr>
    </w:sdtEndPr>
    <w:sdtContent>
      <w:p w14:paraId="4E5CF031" w14:textId="7EB26A79" w:rsidR="003A20E3" w:rsidRDefault="003A20E3">
        <w:pPr>
          <w:pStyle w:val="Footer"/>
          <w:jc w:val="center"/>
        </w:pPr>
        <w:r>
          <w:fldChar w:fldCharType="begin"/>
        </w:r>
        <w:r>
          <w:instrText xml:space="preserve"> PAGE   \* MERGEFORMAT </w:instrText>
        </w:r>
        <w:r>
          <w:fldChar w:fldCharType="separate"/>
        </w:r>
        <w:r w:rsidR="001A5EA5">
          <w:rPr>
            <w:noProof/>
          </w:rPr>
          <w:t>17</w:t>
        </w:r>
        <w:r>
          <w:rPr>
            <w:noProof/>
          </w:rPr>
          <w:fldChar w:fldCharType="end"/>
        </w:r>
      </w:p>
    </w:sdtContent>
  </w:sdt>
  <w:p w14:paraId="40E11914" w14:textId="77777777" w:rsidR="003A20E3" w:rsidRDefault="003A20E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85182241"/>
      <w:docPartObj>
        <w:docPartGallery w:val="Page Numbers (Bottom of Page)"/>
        <w:docPartUnique/>
      </w:docPartObj>
    </w:sdtPr>
    <w:sdtEndPr>
      <w:rPr>
        <w:noProof/>
      </w:rPr>
    </w:sdtEndPr>
    <w:sdtContent>
      <w:p w14:paraId="395252D3" w14:textId="181077B1" w:rsidR="003A20E3" w:rsidRDefault="003A20E3">
        <w:pPr>
          <w:pStyle w:val="Footer"/>
          <w:jc w:val="center"/>
        </w:pPr>
        <w:r>
          <w:fldChar w:fldCharType="begin"/>
        </w:r>
        <w:r>
          <w:instrText xml:space="preserve"> PAGE   \* MERGEFORMAT </w:instrText>
        </w:r>
        <w:r>
          <w:fldChar w:fldCharType="separate"/>
        </w:r>
        <w:r w:rsidR="00521214">
          <w:rPr>
            <w:noProof/>
          </w:rPr>
          <w:t>1</w:t>
        </w:r>
        <w:r>
          <w:rPr>
            <w:noProof/>
          </w:rPr>
          <w:fldChar w:fldCharType="end"/>
        </w:r>
      </w:p>
    </w:sdtContent>
  </w:sdt>
  <w:p w14:paraId="4ED2E5D5" w14:textId="77777777" w:rsidR="003A20E3" w:rsidRDefault="003A20E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400B60" w14:textId="77777777" w:rsidR="00F83824" w:rsidRDefault="00F83824">
      <w:r>
        <w:separator/>
      </w:r>
    </w:p>
  </w:footnote>
  <w:footnote w:type="continuationSeparator" w:id="0">
    <w:p w14:paraId="6E27BEE8" w14:textId="77777777" w:rsidR="00F83824" w:rsidRDefault="00F8382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2D00ED" w14:textId="19DD78CE" w:rsidR="00770DA6" w:rsidRDefault="00770DA6">
    <w:pPr>
      <w:pStyle w:val="Header"/>
    </w:pPr>
    <w:r w:rsidRPr="00DE60D7">
      <w:rPr>
        <w:noProof/>
      </w:rPr>
      <w:drawing>
        <wp:anchor distT="0" distB="0" distL="114300" distR="114300" simplePos="0" relativeHeight="251661312" behindDoc="1" locked="0" layoutInCell="1" allowOverlap="1" wp14:anchorId="11DD554B" wp14:editId="4BD70171">
          <wp:simplePos x="0" y="0"/>
          <wp:positionH relativeFrom="margin">
            <wp:posOffset>4986020</wp:posOffset>
          </wp:positionH>
          <wp:positionV relativeFrom="paragraph">
            <wp:posOffset>-250190</wp:posOffset>
          </wp:positionV>
          <wp:extent cx="1276350" cy="559435"/>
          <wp:effectExtent l="0" t="0" r="0" b="0"/>
          <wp:wrapTight wrapText="bothSides">
            <wp:wrapPolygon edited="0">
              <wp:start x="0" y="0"/>
              <wp:lineTo x="0" y="20595"/>
              <wp:lineTo x="21278" y="20595"/>
              <wp:lineTo x="21278" y="0"/>
              <wp:lineTo x="0" y="0"/>
            </wp:wrapPolygon>
          </wp:wrapTight>
          <wp:docPr id="7" name="Picture 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1"/>
                  <a:stretch>
                    <a:fillRect/>
                  </a:stretch>
                </pic:blipFill>
                <pic:spPr>
                  <a:xfrm>
                    <a:off x="0" y="0"/>
                    <a:ext cx="1276350" cy="559435"/>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5768C6" w14:textId="11E5042A" w:rsidR="00770DA6" w:rsidRDefault="00770DA6">
    <w:pPr>
      <w:pStyle w:val="Header"/>
    </w:pPr>
    <w:r w:rsidRPr="00DE60D7">
      <w:rPr>
        <w:noProof/>
      </w:rPr>
      <w:drawing>
        <wp:anchor distT="0" distB="0" distL="114300" distR="114300" simplePos="0" relativeHeight="251659264" behindDoc="1" locked="0" layoutInCell="1" allowOverlap="1" wp14:anchorId="18AA334E" wp14:editId="12F2BB0F">
          <wp:simplePos x="0" y="0"/>
          <wp:positionH relativeFrom="margin">
            <wp:align>right</wp:align>
          </wp:positionH>
          <wp:positionV relativeFrom="paragraph">
            <wp:posOffset>-278765</wp:posOffset>
          </wp:positionV>
          <wp:extent cx="1276350" cy="559435"/>
          <wp:effectExtent l="0" t="0" r="0" b="0"/>
          <wp:wrapTight wrapText="bothSides">
            <wp:wrapPolygon edited="0">
              <wp:start x="0" y="0"/>
              <wp:lineTo x="0" y="20595"/>
              <wp:lineTo x="21278" y="20595"/>
              <wp:lineTo x="21278" y="0"/>
              <wp:lineTo x="0" y="0"/>
            </wp:wrapPolygon>
          </wp:wrapTight>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1"/>
                  <a:stretch>
                    <a:fillRect/>
                  </a:stretch>
                </pic:blipFill>
                <pic:spPr>
                  <a:xfrm>
                    <a:off x="0" y="0"/>
                    <a:ext cx="1276350" cy="559435"/>
                  </a:xfrm>
                  <a:prstGeom prst="rect">
                    <a:avLst/>
                  </a:prstGeom>
                </pic:spPr>
              </pic:pic>
            </a:graphicData>
          </a:graphic>
          <wp14:sizeRelH relativeFrom="margin">
            <wp14:pctWidth>0</wp14:pctWidth>
          </wp14:sizeRelH>
          <wp14:sizeRelV relativeFrom="margin">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D8DE65EA"/>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4A4471F0"/>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21E0D8E6"/>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6504CB0A"/>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A84E49D8"/>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F2ECCC12"/>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2480AFA6"/>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E468F03E"/>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1A92A1AC"/>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65248CF6"/>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3E75155"/>
    <w:multiLevelType w:val="hybridMultilevel"/>
    <w:tmpl w:val="FBB03948"/>
    <w:lvl w:ilvl="0" w:tplc="1832895C">
      <w:start w:val="5"/>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1" w15:restartNumberingAfterBreak="0">
    <w:nsid w:val="08124DEE"/>
    <w:multiLevelType w:val="multilevel"/>
    <w:tmpl w:val="F42AAC0E"/>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08595E68"/>
    <w:multiLevelType w:val="multilevel"/>
    <w:tmpl w:val="477E0018"/>
    <w:lvl w:ilvl="0">
      <w:start w:val="1"/>
      <w:numFmt w:val="decimal"/>
      <w:lvlText w:val="%1."/>
      <w:lvlJc w:val="left"/>
      <w:pPr>
        <w:ind w:left="720" w:hanging="360"/>
      </w:pPr>
      <w:rPr>
        <w:rFonts w:hint="default"/>
      </w:rPr>
    </w:lvl>
    <w:lvl w:ilvl="1">
      <w:start w:val="2"/>
      <w:numFmt w:val="decimal"/>
      <w:isLgl/>
      <w:lvlText w:val="%1.%2"/>
      <w:lvlJc w:val="left"/>
      <w:pPr>
        <w:ind w:left="84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3" w15:restartNumberingAfterBreak="0">
    <w:nsid w:val="0BAB4D45"/>
    <w:multiLevelType w:val="multilevel"/>
    <w:tmpl w:val="1B46BF6A"/>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0F12599A"/>
    <w:multiLevelType w:val="multilevel"/>
    <w:tmpl w:val="4E50CAFA"/>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15" w15:restartNumberingAfterBreak="0">
    <w:nsid w:val="1C6160B4"/>
    <w:multiLevelType w:val="hybridMultilevel"/>
    <w:tmpl w:val="6B3ECBD6"/>
    <w:lvl w:ilvl="0" w:tplc="E5A8F696">
      <w:numFmt w:val="bullet"/>
      <w:lvlText w:val="-"/>
      <w:lvlJc w:val="left"/>
      <w:pPr>
        <w:ind w:left="720" w:hanging="360"/>
      </w:pPr>
      <w:rPr>
        <w:rFonts w:ascii="Calibri" w:eastAsia="Times New Roman" w:hAnsi="Calibri"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1C800DF1"/>
    <w:multiLevelType w:val="hybridMultilevel"/>
    <w:tmpl w:val="AA2E5AF0"/>
    <w:lvl w:ilvl="0" w:tplc="CAC477DC">
      <w:start w:val="1"/>
      <w:numFmt w:val="decimal"/>
      <w:lvlText w:val="%1."/>
      <w:lvlJc w:val="left"/>
      <w:pPr>
        <w:ind w:left="465" w:hanging="360"/>
      </w:pPr>
      <w:rPr>
        <w:rFonts w:hint="default"/>
      </w:rPr>
    </w:lvl>
    <w:lvl w:ilvl="1" w:tplc="08090019" w:tentative="1">
      <w:start w:val="1"/>
      <w:numFmt w:val="lowerLetter"/>
      <w:lvlText w:val="%2."/>
      <w:lvlJc w:val="left"/>
      <w:pPr>
        <w:ind w:left="1185" w:hanging="360"/>
      </w:pPr>
    </w:lvl>
    <w:lvl w:ilvl="2" w:tplc="0809001B" w:tentative="1">
      <w:start w:val="1"/>
      <w:numFmt w:val="lowerRoman"/>
      <w:lvlText w:val="%3."/>
      <w:lvlJc w:val="right"/>
      <w:pPr>
        <w:ind w:left="1905" w:hanging="180"/>
      </w:pPr>
    </w:lvl>
    <w:lvl w:ilvl="3" w:tplc="0809000F" w:tentative="1">
      <w:start w:val="1"/>
      <w:numFmt w:val="decimal"/>
      <w:lvlText w:val="%4."/>
      <w:lvlJc w:val="left"/>
      <w:pPr>
        <w:ind w:left="2625" w:hanging="360"/>
      </w:pPr>
    </w:lvl>
    <w:lvl w:ilvl="4" w:tplc="08090019" w:tentative="1">
      <w:start w:val="1"/>
      <w:numFmt w:val="lowerLetter"/>
      <w:lvlText w:val="%5."/>
      <w:lvlJc w:val="left"/>
      <w:pPr>
        <w:ind w:left="3345" w:hanging="360"/>
      </w:pPr>
    </w:lvl>
    <w:lvl w:ilvl="5" w:tplc="0809001B" w:tentative="1">
      <w:start w:val="1"/>
      <w:numFmt w:val="lowerRoman"/>
      <w:lvlText w:val="%6."/>
      <w:lvlJc w:val="right"/>
      <w:pPr>
        <w:ind w:left="4065" w:hanging="180"/>
      </w:pPr>
    </w:lvl>
    <w:lvl w:ilvl="6" w:tplc="0809000F" w:tentative="1">
      <w:start w:val="1"/>
      <w:numFmt w:val="decimal"/>
      <w:lvlText w:val="%7."/>
      <w:lvlJc w:val="left"/>
      <w:pPr>
        <w:ind w:left="4785" w:hanging="360"/>
      </w:pPr>
    </w:lvl>
    <w:lvl w:ilvl="7" w:tplc="08090019" w:tentative="1">
      <w:start w:val="1"/>
      <w:numFmt w:val="lowerLetter"/>
      <w:lvlText w:val="%8."/>
      <w:lvlJc w:val="left"/>
      <w:pPr>
        <w:ind w:left="5505" w:hanging="360"/>
      </w:pPr>
    </w:lvl>
    <w:lvl w:ilvl="8" w:tplc="0809001B" w:tentative="1">
      <w:start w:val="1"/>
      <w:numFmt w:val="lowerRoman"/>
      <w:lvlText w:val="%9."/>
      <w:lvlJc w:val="right"/>
      <w:pPr>
        <w:ind w:left="6225" w:hanging="180"/>
      </w:pPr>
    </w:lvl>
  </w:abstractNum>
  <w:abstractNum w:abstractNumId="17" w15:restartNumberingAfterBreak="0">
    <w:nsid w:val="204525FA"/>
    <w:multiLevelType w:val="hybridMultilevel"/>
    <w:tmpl w:val="806E9632"/>
    <w:lvl w:ilvl="0" w:tplc="F5D205BC">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246F6E63"/>
    <w:multiLevelType w:val="multilevel"/>
    <w:tmpl w:val="129082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2BC138A4"/>
    <w:multiLevelType w:val="multilevel"/>
    <w:tmpl w:val="3A2AE196"/>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79100D6"/>
    <w:multiLevelType w:val="hybridMultilevel"/>
    <w:tmpl w:val="1506D4BC"/>
    <w:lvl w:ilvl="0" w:tplc="96908AFA">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BC53849"/>
    <w:multiLevelType w:val="multilevel"/>
    <w:tmpl w:val="04242E20"/>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04F6A81"/>
    <w:multiLevelType w:val="hybridMultilevel"/>
    <w:tmpl w:val="CD248A04"/>
    <w:lvl w:ilvl="0" w:tplc="A42A8924">
      <w:numFmt w:val="bullet"/>
      <w:lvlText w:val=""/>
      <w:lvlJc w:val="left"/>
      <w:pPr>
        <w:ind w:left="1080" w:hanging="360"/>
      </w:pPr>
      <w:rPr>
        <w:rFonts w:ascii="Symbol" w:eastAsia="Times New Roman" w:hAnsi="Symbo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3" w15:restartNumberingAfterBreak="0">
    <w:nsid w:val="42126DE0"/>
    <w:multiLevelType w:val="multilevel"/>
    <w:tmpl w:val="0374F5CC"/>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24" w15:restartNumberingAfterBreak="0">
    <w:nsid w:val="435F532C"/>
    <w:multiLevelType w:val="multilevel"/>
    <w:tmpl w:val="1DE8D624"/>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8262295"/>
    <w:multiLevelType w:val="hybridMultilevel"/>
    <w:tmpl w:val="B5BA42E0"/>
    <w:lvl w:ilvl="0" w:tplc="BB6A6EA2">
      <w:start w:val="3"/>
      <w:numFmt w:val="bullet"/>
      <w:lvlText w:val=""/>
      <w:lvlJc w:val="left"/>
      <w:pPr>
        <w:ind w:left="1080" w:hanging="360"/>
      </w:pPr>
      <w:rPr>
        <w:rFonts w:ascii="Symbol" w:eastAsia="Times New Roman" w:hAnsi="Symbol" w:cstheme="minorHAnsi" w:hint="default"/>
        <w:color w:val="111111"/>
        <w:sz w:val="24"/>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6" w15:restartNumberingAfterBreak="0">
    <w:nsid w:val="4B53689F"/>
    <w:multiLevelType w:val="multilevel"/>
    <w:tmpl w:val="F482D1F2"/>
    <w:lvl w:ilvl="0">
      <w:start w:val="1"/>
      <w:numFmt w:val="decimal"/>
      <w:lvlText w:val="%1."/>
      <w:lvlJc w:val="left"/>
      <w:pPr>
        <w:ind w:left="720" w:hanging="360"/>
      </w:pPr>
      <w:rPr>
        <w:rFonts w:hint="default"/>
      </w:rPr>
    </w:lvl>
    <w:lvl w:ilvl="1">
      <w:start w:val="2"/>
      <w:numFmt w:val="decimal"/>
      <w:isLgl/>
      <w:lvlText w:val="%1.%2."/>
      <w:lvlJc w:val="left"/>
      <w:pPr>
        <w:ind w:left="1080" w:hanging="720"/>
      </w:pPr>
      <w:rPr>
        <w:rFonts w:hint="default"/>
      </w:rPr>
    </w:lvl>
    <w:lvl w:ilvl="2">
      <w:start w:val="1"/>
      <w:numFmt w:val="decimal"/>
      <w:isLgl/>
      <w:lvlText w:val="%1.%2.%3."/>
      <w:lvlJc w:val="left"/>
      <w:pPr>
        <w:ind w:left="1440" w:hanging="1080"/>
      </w:pPr>
      <w:rPr>
        <w:rFonts w:hint="default"/>
      </w:rPr>
    </w:lvl>
    <w:lvl w:ilvl="3">
      <w:start w:val="1"/>
      <w:numFmt w:val="decimal"/>
      <w:isLgl/>
      <w:lvlText w:val="%1.%2.%3.%4."/>
      <w:lvlJc w:val="left"/>
      <w:pPr>
        <w:ind w:left="1800" w:hanging="144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2160" w:hanging="1800"/>
      </w:pPr>
      <w:rPr>
        <w:rFonts w:hint="default"/>
      </w:rPr>
    </w:lvl>
    <w:lvl w:ilvl="6">
      <w:start w:val="1"/>
      <w:numFmt w:val="decimal"/>
      <w:isLgl/>
      <w:lvlText w:val="%1.%2.%3.%4.%5.%6.%7."/>
      <w:lvlJc w:val="left"/>
      <w:pPr>
        <w:ind w:left="2520" w:hanging="2160"/>
      </w:pPr>
      <w:rPr>
        <w:rFonts w:hint="default"/>
      </w:rPr>
    </w:lvl>
    <w:lvl w:ilvl="7">
      <w:start w:val="1"/>
      <w:numFmt w:val="decimal"/>
      <w:isLgl/>
      <w:lvlText w:val="%1.%2.%3.%4.%5.%6.%7.%8."/>
      <w:lvlJc w:val="left"/>
      <w:pPr>
        <w:ind w:left="2880" w:hanging="2520"/>
      </w:pPr>
      <w:rPr>
        <w:rFonts w:hint="default"/>
      </w:rPr>
    </w:lvl>
    <w:lvl w:ilvl="8">
      <w:start w:val="1"/>
      <w:numFmt w:val="decimal"/>
      <w:isLgl/>
      <w:lvlText w:val="%1.%2.%3.%4.%5.%6.%7.%8.%9."/>
      <w:lvlJc w:val="left"/>
      <w:pPr>
        <w:ind w:left="2880" w:hanging="2520"/>
      </w:pPr>
      <w:rPr>
        <w:rFonts w:hint="default"/>
      </w:rPr>
    </w:lvl>
  </w:abstractNum>
  <w:abstractNum w:abstractNumId="27" w15:restartNumberingAfterBreak="0">
    <w:nsid w:val="4E6363C8"/>
    <w:multiLevelType w:val="multilevel"/>
    <w:tmpl w:val="6DE8BB16"/>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28" w15:restartNumberingAfterBreak="0">
    <w:nsid w:val="4EC64ED3"/>
    <w:multiLevelType w:val="multilevel"/>
    <w:tmpl w:val="8144A49A"/>
    <w:lvl w:ilvl="0">
      <w:start w:val="3"/>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9" w15:restartNumberingAfterBreak="0">
    <w:nsid w:val="51F036BA"/>
    <w:multiLevelType w:val="multilevel"/>
    <w:tmpl w:val="5C583938"/>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C2825C0"/>
    <w:multiLevelType w:val="multilevel"/>
    <w:tmpl w:val="0240A6F8"/>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31" w15:restartNumberingAfterBreak="0">
    <w:nsid w:val="5DF13C25"/>
    <w:multiLevelType w:val="multilevel"/>
    <w:tmpl w:val="283E4A72"/>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0917717"/>
    <w:multiLevelType w:val="hybridMultilevel"/>
    <w:tmpl w:val="68E81894"/>
    <w:lvl w:ilvl="0" w:tplc="D29C3840">
      <w:start w:val="2"/>
      <w:numFmt w:val="bullet"/>
      <w:lvlText w:val=""/>
      <w:lvlJc w:val="left"/>
      <w:pPr>
        <w:ind w:left="720" w:hanging="360"/>
      </w:pPr>
      <w:rPr>
        <w:rFonts w:ascii="Symbol" w:eastAsia="Times New Roman" w:hAnsi="Symbol" w:cstheme="minorHAns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5540D41"/>
    <w:multiLevelType w:val="hybridMultilevel"/>
    <w:tmpl w:val="4F1E8A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7322A66"/>
    <w:multiLevelType w:val="multilevel"/>
    <w:tmpl w:val="888831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 w15:restartNumberingAfterBreak="0">
    <w:nsid w:val="6D4551D3"/>
    <w:multiLevelType w:val="hybridMultilevel"/>
    <w:tmpl w:val="EEBAEE38"/>
    <w:lvl w:ilvl="0" w:tplc="A42A8924">
      <w:numFmt w:val="bullet"/>
      <w:lvlText w:val=""/>
      <w:lvlJc w:val="left"/>
      <w:pPr>
        <w:ind w:left="108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F085FF6"/>
    <w:multiLevelType w:val="multilevel"/>
    <w:tmpl w:val="4566D4A2"/>
    <w:lvl w:ilvl="0">
      <w:start w:val="3"/>
      <w:numFmt w:val="decimal"/>
      <w:lvlText w:val="%1"/>
      <w:lvlJc w:val="left"/>
      <w:pPr>
        <w:ind w:left="480" w:hanging="480"/>
      </w:pPr>
      <w:rPr>
        <w:rFonts w:hint="default"/>
      </w:rPr>
    </w:lvl>
    <w:lvl w:ilvl="1">
      <w:start w:val="4"/>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440" w:hanging="1440"/>
      </w:pPr>
      <w:rPr>
        <w:rFonts w:hint="default"/>
      </w:rPr>
    </w:lvl>
    <w:lvl w:ilvl="4">
      <w:start w:val="1"/>
      <w:numFmt w:val="decimal"/>
      <w:lvlText w:val="%1.%2.%3.%4.%5"/>
      <w:lvlJc w:val="left"/>
      <w:pPr>
        <w:ind w:left="1800" w:hanging="1800"/>
      </w:pPr>
      <w:rPr>
        <w:rFonts w:hint="default"/>
      </w:rPr>
    </w:lvl>
    <w:lvl w:ilvl="5">
      <w:start w:val="1"/>
      <w:numFmt w:val="decimal"/>
      <w:lvlText w:val="%1.%2.%3.%4.%5.%6"/>
      <w:lvlJc w:val="left"/>
      <w:pPr>
        <w:ind w:left="2160" w:hanging="2160"/>
      </w:pPr>
      <w:rPr>
        <w:rFonts w:hint="default"/>
      </w:rPr>
    </w:lvl>
    <w:lvl w:ilvl="6">
      <w:start w:val="1"/>
      <w:numFmt w:val="decimal"/>
      <w:lvlText w:val="%1.%2.%3.%4.%5.%6.%7"/>
      <w:lvlJc w:val="left"/>
      <w:pPr>
        <w:ind w:left="2520" w:hanging="2520"/>
      </w:pPr>
      <w:rPr>
        <w:rFonts w:hint="default"/>
      </w:rPr>
    </w:lvl>
    <w:lvl w:ilvl="7">
      <w:start w:val="1"/>
      <w:numFmt w:val="decimal"/>
      <w:lvlText w:val="%1.%2.%3.%4.%5.%6.%7.%8"/>
      <w:lvlJc w:val="left"/>
      <w:pPr>
        <w:ind w:left="2880" w:hanging="2880"/>
      </w:pPr>
      <w:rPr>
        <w:rFonts w:hint="default"/>
      </w:rPr>
    </w:lvl>
    <w:lvl w:ilvl="8">
      <w:start w:val="1"/>
      <w:numFmt w:val="decimal"/>
      <w:lvlText w:val="%1.%2.%3.%4.%5.%6.%7.%8.%9"/>
      <w:lvlJc w:val="left"/>
      <w:pPr>
        <w:ind w:left="3240" w:hanging="3240"/>
      </w:pPr>
      <w:rPr>
        <w:rFonts w:hint="default"/>
      </w:rPr>
    </w:lvl>
  </w:abstractNum>
  <w:abstractNum w:abstractNumId="37" w15:restartNumberingAfterBreak="0">
    <w:nsid w:val="71243CDC"/>
    <w:multiLevelType w:val="hybridMultilevel"/>
    <w:tmpl w:val="C64A99D2"/>
    <w:lvl w:ilvl="0" w:tplc="6E1C9B5C">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F88586F"/>
    <w:multiLevelType w:val="multilevel"/>
    <w:tmpl w:val="E68635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411851994">
    <w:abstractNumId w:val="15"/>
  </w:num>
  <w:num w:numId="2" w16cid:durableId="1188450892">
    <w:abstractNumId w:val="9"/>
  </w:num>
  <w:num w:numId="3" w16cid:durableId="805439081">
    <w:abstractNumId w:val="7"/>
  </w:num>
  <w:num w:numId="4" w16cid:durableId="1910533669">
    <w:abstractNumId w:val="5"/>
  </w:num>
  <w:num w:numId="5" w16cid:durableId="1631204799">
    <w:abstractNumId w:val="4"/>
  </w:num>
  <w:num w:numId="6" w16cid:durableId="2003507703">
    <w:abstractNumId w:val="6"/>
  </w:num>
  <w:num w:numId="7" w16cid:durableId="1306082979">
    <w:abstractNumId w:val="8"/>
  </w:num>
  <w:num w:numId="8" w16cid:durableId="239874762">
    <w:abstractNumId w:val="3"/>
  </w:num>
  <w:num w:numId="9" w16cid:durableId="262882394">
    <w:abstractNumId w:val="2"/>
  </w:num>
  <w:num w:numId="10" w16cid:durableId="147524833">
    <w:abstractNumId w:val="1"/>
  </w:num>
  <w:num w:numId="11" w16cid:durableId="2123648574">
    <w:abstractNumId w:val="0"/>
  </w:num>
  <w:num w:numId="12" w16cid:durableId="926235113">
    <w:abstractNumId w:val="18"/>
  </w:num>
  <w:num w:numId="13" w16cid:durableId="637808716">
    <w:abstractNumId w:val="22"/>
  </w:num>
  <w:num w:numId="14" w16cid:durableId="1206216942">
    <w:abstractNumId w:val="35"/>
  </w:num>
  <w:num w:numId="15" w16cid:durableId="2138985575">
    <w:abstractNumId w:val="32"/>
  </w:num>
  <w:num w:numId="16" w16cid:durableId="1289166257">
    <w:abstractNumId w:val="12"/>
  </w:num>
  <w:num w:numId="17" w16cid:durableId="2140490716">
    <w:abstractNumId w:val="17"/>
  </w:num>
  <w:num w:numId="18" w16cid:durableId="419451299">
    <w:abstractNumId w:val="28"/>
  </w:num>
  <w:num w:numId="19" w16cid:durableId="1969048030">
    <w:abstractNumId w:val="10"/>
  </w:num>
  <w:num w:numId="20" w16cid:durableId="551574251">
    <w:abstractNumId w:val="31"/>
  </w:num>
  <w:num w:numId="21" w16cid:durableId="1262295828">
    <w:abstractNumId w:val="21"/>
  </w:num>
  <w:num w:numId="22" w16cid:durableId="1184905517">
    <w:abstractNumId w:val="13"/>
  </w:num>
  <w:num w:numId="23" w16cid:durableId="986780312">
    <w:abstractNumId w:val="19"/>
  </w:num>
  <w:num w:numId="24" w16cid:durableId="156964196">
    <w:abstractNumId w:val="36"/>
  </w:num>
  <w:num w:numId="25" w16cid:durableId="1630472943">
    <w:abstractNumId w:val="14"/>
  </w:num>
  <w:num w:numId="26" w16cid:durableId="1723796218">
    <w:abstractNumId w:val="34"/>
  </w:num>
  <w:num w:numId="27" w16cid:durableId="1402291876">
    <w:abstractNumId w:val="27"/>
  </w:num>
  <w:num w:numId="28" w16cid:durableId="26370902">
    <w:abstractNumId w:val="30"/>
  </w:num>
  <w:num w:numId="29" w16cid:durableId="716663273">
    <w:abstractNumId w:val="25"/>
  </w:num>
  <w:num w:numId="30" w16cid:durableId="970595865">
    <w:abstractNumId w:val="38"/>
  </w:num>
  <w:num w:numId="31" w16cid:durableId="90055757">
    <w:abstractNumId w:val="26"/>
  </w:num>
  <w:num w:numId="32" w16cid:durableId="1206795646">
    <w:abstractNumId w:val="24"/>
  </w:num>
  <w:num w:numId="33" w16cid:durableId="1712606031">
    <w:abstractNumId w:val="23"/>
  </w:num>
  <w:num w:numId="34" w16cid:durableId="1113092262">
    <w:abstractNumId w:val="33"/>
  </w:num>
  <w:num w:numId="35" w16cid:durableId="1184905877">
    <w:abstractNumId w:val="37"/>
  </w:num>
  <w:num w:numId="36" w16cid:durableId="380176894">
    <w:abstractNumId w:val="11"/>
    <w:lvlOverride w:ilvl="0">
      <w:lvl w:ilvl="0">
        <w:numFmt w:val="bullet"/>
        <w:lvlText w:val=""/>
        <w:lvlJc w:val="left"/>
        <w:pPr>
          <w:tabs>
            <w:tab w:val="num" w:pos="720"/>
          </w:tabs>
          <w:ind w:left="720" w:hanging="360"/>
        </w:pPr>
        <w:rPr>
          <w:rFonts w:ascii="Wingdings" w:hAnsi="Wingdings" w:hint="default"/>
          <w:sz w:val="20"/>
        </w:rPr>
      </w:lvl>
    </w:lvlOverride>
  </w:num>
  <w:num w:numId="37" w16cid:durableId="1375151249">
    <w:abstractNumId w:val="29"/>
    <w:lvlOverride w:ilvl="0">
      <w:lvl w:ilvl="0">
        <w:numFmt w:val="bullet"/>
        <w:lvlText w:val=""/>
        <w:lvlJc w:val="left"/>
        <w:pPr>
          <w:tabs>
            <w:tab w:val="num" w:pos="720"/>
          </w:tabs>
          <w:ind w:left="720" w:hanging="360"/>
        </w:pPr>
        <w:rPr>
          <w:rFonts w:ascii="Wingdings" w:hAnsi="Wingdings" w:hint="default"/>
          <w:sz w:val="20"/>
        </w:rPr>
      </w:lvl>
    </w:lvlOverride>
  </w:num>
  <w:num w:numId="38" w16cid:durableId="1255939886">
    <w:abstractNumId w:val="16"/>
  </w:num>
  <w:num w:numId="39" w16cid:durableId="1740638680">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noPunctuationKerning/>
  <w:characterSpacingControl w:val="doNotCompress"/>
  <w:hdrShapeDefaults>
    <o:shapedefaults v:ext="edit" spidmax="2050">
      <o:colormru v:ext="edit" colors="#4b1249"/>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A7F55"/>
    <w:rsid w:val="00003810"/>
    <w:rsid w:val="0002119B"/>
    <w:rsid w:val="0002226C"/>
    <w:rsid w:val="0002339B"/>
    <w:rsid w:val="00024B26"/>
    <w:rsid w:val="000344E0"/>
    <w:rsid w:val="00056161"/>
    <w:rsid w:val="00067A84"/>
    <w:rsid w:val="000714F4"/>
    <w:rsid w:val="00075B8C"/>
    <w:rsid w:val="000814B2"/>
    <w:rsid w:val="00086931"/>
    <w:rsid w:val="00091FAE"/>
    <w:rsid w:val="00097C58"/>
    <w:rsid w:val="000A38A2"/>
    <w:rsid w:val="000A7DDC"/>
    <w:rsid w:val="000B050C"/>
    <w:rsid w:val="000C1172"/>
    <w:rsid w:val="000D6F45"/>
    <w:rsid w:val="000E12E2"/>
    <w:rsid w:val="000E6FDB"/>
    <w:rsid w:val="00101E54"/>
    <w:rsid w:val="0010276A"/>
    <w:rsid w:val="00106300"/>
    <w:rsid w:val="0010683B"/>
    <w:rsid w:val="001071A6"/>
    <w:rsid w:val="00112D24"/>
    <w:rsid w:val="001140F4"/>
    <w:rsid w:val="00122FD9"/>
    <w:rsid w:val="00150BEB"/>
    <w:rsid w:val="001574D3"/>
    <w:rsid w:val="00164159"/>
    <w:rsid w:val="001847FB"/>
    <w:rsid w:val="001A5830"/>
    <w:rsid w:val="001A5EA5"/>
    <w:rsid w:val="001A7F55"/>
    <w:rsid w:val="001B12BE"/>
    <w:rsid w:val="001B2765"/>
    <w:rsid w:val="001B3BB6"/>
    <w:rsid w:val="001C7D13"/>
    <w:rsid w:val="001D0FA2"/>
    <w:rsid w:val="002027B7"/>
    <w:rsid w:val="00204609"/>
    <w:rsid w:val="00204867"/>
    <w:rsid w:val="002156F3"/>
    <w:rsid w:val="002162AA"/>
    <w:rsid w:val="00222A04"/>
    <w:rsid w:val="00224056"/>
    <w:rsid w:val="0022630D"/>
    <w:rsid w:val="002375EC"/>
    <w:rsid w:val="00243D5D"/>
    <w:rsid w:val="0024636F"/>
    <w:rsid w:val="00270DB3"/>
    <w:rsid w:val="00273E82"/>
    <w:rsid w:val="00276446"/>
    <w:rsid w:val="00276660"/>
    <w:rsid w:val="002819EA"/>
    <w:rsid w:val="002833AC"/>
    <w:rsid w:val="0028417E"/>
    <w:rsid w:val="002A1BEC"/>
    <w:rsid w:val="002B66B3"/>
    <w:rsid w:val="002C085F"/>
    <w:rsid w:val="002C2E45"/>
    <w:rsid w:val="002C6F4F"/>
    <w:rsid w:val="002D08FA"/>
    <w:rsid w:val="002D352E"/>
    <w:rsid w:val="002D7666"/>
    <w:rsid w:val="002E3081"/>
    <w:rsid w:val="002F1488"/>
    <w:rsid w:val="002F1CCD"/>
    <w:rsid w:val="002F4AB7"/>
    <w:rsid w:val="00311398"/>
    <w:rsid w:val="00317BAA"/>
    <w:rsid w:val="00334D62"/>
    <w:rsid w:val="0035303F"/>
    <w:rsid w:val="00356D05"/>
    <w:rsid w:val="003609C5"/>
    <w:rsid w:val="00360C18"/>
    <w:rsid w:val="00365FC2"/>
    <w:rsid w:val="00372A1E"/>
    <w:rsid w:val="0037622F"/>
    <w:rsid w:val="00376944"/>
    <w:rsid w:val="00381316"/>
    <w:rsid w:val="00393B7F"/>
    <w:rsid w:val="003946F4"/>
    <w:rsid w:val="003A0586"/>
    <w:rsid w:val="003A20E3"/>
    <w:rsid w:val="003A4327"/>
    <w:rsid w:val="003A503F"/>
    <w:rsid w:val="003A6F45"/>
    <w:rsid w:val="003B581F"/>
    <w:rsid w:val="003C4061"/>
    <w:rsid w:val="003C5248"/>
    <w:rsid w:val="003C725A"/>
    <w:rsid w:val="003D317C"/>
    <w:rsid w:val="003F22C2"/>
    <w:rsid w:val="003F52EE"/>
    <w:rsid w:val="003F6BD7"/>
    <w:rsid w:val="004004AE"/>
    <w:rsid w:val="00400709"/>
    <w:rsid w:val="004011C4"/>
    <w:rsid w:val="0040353D"/>
    <w:rsid w:val="00410961"/>
    <w:rsid w:val="00412C1B"/>
    <w:rsid w:val="00415F7A"/>
    <w:rsid w:val="00432C6B"/>
    <w:rsid w:val="00445833"/>
    <w:rsid w:val="004554EE"/>
    <w:rsid w:val="00464C4A"/>
    <w:rsid w:val="00477D7D"/>
    <w:rsid w:val="00482352"/>
    <w:rsid w:val="00483B1C"/>
    <w:rsid w:val="00486238"/>
    <w:rsid w:val="00491B6F"/>
    <w:rsid w:val="004A162D"/>
    <w:rsid w:val="004A76F8"/>
    <w:rsid w:val="004D4AB8"/>
    <w:rsid w:val="004D7C9E"/>
    <w:rsid w:val="004E1600"/>
    <w:rsid w:val="004E3C05"/>
    <w:rsid w:val="004E6BB9"/>
    <w:rsid w:val="0050642F"/>
    <w:rsid w:val="005178E6"/>
    <w:rsid w:val="0052002B"/>
    <w:rsid w:val="00521214"/>
    <w:rsid w:val="00524A6B"/>
    <w:rsid w:val="00533F4D"/>
    <w:rsid w:val="00537296"/>
    <w:rsid w:val="00542110"/>
    <w:rsid w:val="005433B4"/>
    <w:rsid w:val="00545F2F"/>
    <w:rsid w:val="0056676A"/>
    <w:rsid w:val="00577B20"/>
    <w:rsid w:val="005A043B"/>
    <w:rsid w:val="005A2938"/>
    <w:rsid w:val="005A3CF4"/>
    <w:rsid w:val="005A471E"/>
    <w:rsid w:val="005B3CD9"/>
    <w:rsid w:val="005C2D26"/>
    <w:rsid w:val="005D16EB"/>
    <w:rsid w:val="005F6001"/>
    <w:rsid w:val="00611602"/>
    <w:rsid w:val="006134FB"/>
    <w:rsid w:val="006137E8"/>
    <w:rsid w:val="00621F51"/>
    <w:rsid w:val="00627D4D"/>
    <w:rsid w:val="00634079"/>
    <w:rsid w:val="006471B3"/>
    <w:rsid w:val="006570C8"/>
    <w:rsid w:val="006612E1"/>
    <w:rsid w:val="00661F75"/>
    <w:rsid w:val="00667889"/>
    <w:rsid w:val="00667B89"/>
    <w:rsid w:val="00673297"/>
    <w:rsid w:val="00674E7F"/>
    <w:rsid w:val="006913CA"/>
    <w:rsid w:val="00694059"/>
    <w:rsid w:val="0069662F"/>
    <w:rsid w:val="006A262D"/>
    <w:rsid w:val="006B6674"/>
    <w:rsid w:val="006B7BC2"/>
    <w:rsid w:val="006C1849"/>
    <w:rsid w:val="006C3C35"/>
    <w:rsid w:val="006C42AE"/>
    <w:rsid w:val="006D3BE9"/>
    <w:rsid w:val="006D4AE2"/>
    <w:rsid w:val="006E0DC7"/>
    <w:rsid w:val="006E3BFA"/>
    <w:rsid w:val="0071466A"/>
    <w:rsid w:val="00737E8D"/>
    <w:rsid w:val="00742B89"/>
    <w:rsid w:val="00743725"/>
    <w:rsid w:val="0074693A"/>
    <w:rsid w:val="00747C52"/>
    <w:rsid w:val="00750777"/>
    <w:rsid w:val="00763C98"/>
    <w:rsid w:val="0076421B"/>
    <w:rsid w:val="007672BC"/>
    <w:rsid w:val="00770DA6"/>
    <w:rsid w:val="00773453"/>
    <w:rsid w:val="007752AE"/>
    <w:rsid w:val="00782781"/>
    <w:rsid w:val="007829A9"/>
    <w:rsid w:val="00797437"/>
    <w:rsid w:val="007A5F8D"/>
    <w:rsid w:val="007B5295"/>
    <w:rsid w:val="007B5F8E"/>
    <w:rsid w:val="007B74FB"/>
    <w:rsid w:val="007D79AE"/>
    <w:rsid w:val="00811A08"/>
    <w:rsid w:val="00811C01"/>
    <w:rsid w:val="00823813"/>
    <w:rsid w:val="00833132"/>
    <w:rsid w:val="00833FC0"/>
    <w:rsid w:val="00837A7D"/>
    <w:rsid w:val="00842CEC"/>
    <w:rsid w:val="00844212"/>
    <w:rsid w:val="00854C5E"/>
    <w:rsid w:val="00862D9C"/>
    <w:rsid w:val="00867DA3"/>
    <w:rsid w:val="00887A13"/>
    <w:rsid w:val="00892235"/>
    <w:rsid w:val="0089676C"/>
    <w:rsid w:val="008A0648"/>
    <w:rsid w:val="008B6301"/>
    <w:rsid w:val="008C0723"/>
    <w:rsid w:val="008C08F5"/>
    <w:rsid w:val="008C217D"/>
    <w:rsid w:val="008D18CD"/>
    <w:rsid w:val="008D5EE1"/>
    <w:rsid w:val="008E05B2"/>
    <w:rsid w:val="008E1A26"/>
    <w:rsid w:val="008F18E6"/>
    <w:rsid w:val="00902C50"/>
    <w:rsid w:val="009046E5"/>
    <w:rsid w:val="00904DF6"/>
    <w:rsid w:val="00905C50"/>
    <w:rsid w:val="0091536A"/>
    <w:rsid w:val="009323A6"/>
    <w:rsid w:val="00934E79"/>
    <w:rsid w:val="00941B36"/>
    <w:rsid w:val="0094757B"/>
    <w:rsid w:val="00950D4A"/>
    <w:rsid w:val="009535E2"/>
    <w:rsid w:val="00960A87"/>
    <w:rsid w:val="00963FE2"/>
    <w:rsid w:val="00965C65"/>
    <w:rsid w:val="00967529"/>
    <w:rsid w:val="0097006A"/>
    <w:rsid w:val="00970AC4"/>
    <w:rsid w:val="00970F7D"/>
    <w:rsid w:val="00976F4A"/>
    <w:rsid w:val="00982C67"/>
    <w:rsid w:val="00990249"/>
    <w:rsid w:val="009924D7"/>
    <w:rsid w:val="009952C9"/>
    <w:rsid w:val="009B09BB"/>
    <w:rsid w:val="009B35CF"/>
    <w:rsid w:val="009B5E5F"/>
    <w:rsid w:val="009E421B"/>
    <w:rsid w:val="009E6DBC"/>
    <w:rsid w:val="009E7BF9"/>
    <w:rsid w:val="00A024DC"/>
    <w:rsid w:val="00A0570C"/>
    <w:rsid w:val="00A238E1"/>
    <w:rsid w:val="00A4098D"/>
    <w:rsid w:val="00A45645"/>
    <w:rsid w:val="00A50344"/>
    <w:rsid w:val="00A50A0A"/>
    <w:rsid w:val="00A56E02"/>
    <w:rsid w:val="00A67748"/>
    <w:rsid w:val="00A865E3"/>
    <w:rsid w:val="00A87AA6"/>
    <w:rsid w:val="00AA14E5"/>
    <w:rsid w:val="00AA204D"/>
    <w:rsid w:val="00AA457E"/>
    <w:rsid w:val="00AA5483"/>
    <w:rsid w:val="00AB2B29"/>
    <w:rsid w:val="00AB4320"/>
    <w:rsid w:val="00AB634C"/>
    <w:rsid w:val="00AD3D7D"/>
    <w:rsid w:val="00AD6D64"/>
    <w:rsid w:val="00AE67D7"/>
    <w:rsid w:val="00AE6B8C"/>
    <w:rsid w:val="00AE6E80"/>
    <w:rsid w:val="00AF193A"/>
    <w:rsid w:val="00AF320B"/>
    <w:rsid w:val="00B019FC"/>
    <w:rsid w:val="00B035BE"/>
    <w:rsid w:val="00B13579"/>
    <w:rsid w:val="00B1445F"/>
    <w:rsid w:val="00B2059F"/>
    <w:rsid w:val="00B410DE"/>
    <w:rsid w:val="00B56690"/>
    <w:rsid w:val="00B60516"/>
    <w:rsid w:val="00B777FC"/>
    <w:rsid w:val="00B81AF0"/>
    <w:rsid w:val="00B87AB1"/>
    <w:rsid w:val="00B954CD"/>
    <w:rsid w:val="00B96C74"/>
    <w:rsid w:val="00BA4625"/>
    <w:rsid w:val="00BA5844"/>
    <w:rsid w:val="00BD67A1"/>
    <w:rsid w:val="00BE3FAE"/>
    <w:rsid w:val="00BF12DE"/>
    <w:rsid w:val="00BF7E08"/>
    <w:rsid w:val="00C01327"/>
    <w:rsid w:val="00C1551B"/>
    <w:rsid w:val="00C26DF5"/>
    <w:rsid w:val="00C32181"/>
    <w:rsid w:val="00C414DF"/>
    <w:rsid w:val="00C475FE"/>
    <w:rsid w:val="00C5522A"/>
    <w:rsid w:val="00C55C02"/>
    <w:rsid w:val="00C577E6"/>
    <w:rsid w:val="00C57BAA"/>
    <w:rsid w:val="00C60F1A"/>
    <w:rsid w:val="00C61688"/>
    <w:rsid w:val="00C6748C"/>
    <w:rsid w:val="00C73F46"/>
    <w:rsid w:val="00C9031C"/>
    <w:rsid w:val="00CA6081"/>
    <w:rsid w:val="00CB2E1B"/>
    <w:rsid w:val="00CC60C9"/>
    <w:rsid w:val="00CC6D93"/>
    <w:rsid w:val="00CD405B"/>
    <w:rsid w:val="00CD7072"/>
    <w:rsid w:val="00CF334E"/>
    <w:rsid w:val="00CF5D83"/>
    <w:rsid w:val="00D068DD"/>
    <w:rsid w:val="00D139E0"/>
    <w:rsid w:val="00D1792D"/>
    <w:rsid w:val="00D31378"/>
    <w:rsid w:val="00D32B9A"/>
    <w:rsid w:val="00D350C0"/>
    <w:rsid w:val="00D4458E"/>
    <w:rsid w:val="00D470AF"/>
    <w:rsid w:val="00D509D6"/>
    <w:rsid w:val="00D50AF9"/>
    <w:rsid w:val="00D51164"/>
    <w:rsid w:val="00D56D83"/>
    <w:rsid w:val="00D75D75"/>
    <w:rsid w:val="00D8133E"/>
    <w:rsid w:val="00DA0B98"/>
    <w:rsid w:val="00DA120D"/>
    <w:rsid w:val="00DA5021"/>
    <w:rsid w:val="00DA6B60"/>
    <w:rsid w:val="00DA7794"/>
    <w:rsid w:val="00DB07DF"/>
    <w:rsid w:val="00DB6BFD"/>
    <w:rsid w:val="00DC00E9"/>
    <w:rsid w:val="00DC5845"/>
    <w:rsid w:val="00DC5985"/>
    <w:rsid w:val="00DE208C"/>
    <w:rsid w:val="00DE72CD"/>
    <w:rsid w:val="00E01905"/>
    <w:rsid w:val="00E02D04"/>
    <w:rsid w:val="00E11AD6"/>
    <w:rsid w:val="00E20FFA"/>
    <w:rsid w:val="00E34E66"/>
    <w:rsid w:val="00E42B52"/>
    <w:rsid w:val="00E434AF"/>
    <w:rsid w:val="00E5585C"/>
    <w:rsid w:val="00E628E0"/>
    <w:rsid w:val="00E637BC"/>
    <w:rsid w:val="00E71F09"/>
    <w:rsid w:val="00E73257"/>
    <w:rsid w:val="00E9083A"/>
    <w:rsid w:val="00E93A77"/>
    <w:rsid w:val="00EA0ABA"/>
    <w:rsid w:val="00EB6A4F"/>
    <w:rsid w:val="00EC24D7"/>
    <w:rsid w:val="00EC355D"/>
    <w:rsid w:val="00ED281B"/>
    <w:rsid w:val="00EE52A3"/>
    <w:rsid w:val="00F0581A"/>
    <w:rsid w:val="00F1433E"/>
    <w:rsid w:val="00F16A5A"/>
    <w:rsid w:val="00F30A01"/>
    <w:rsid w:val="00F40398"/>
    <w:rsid w:val="00F55490"/>
    <w:rsid w:val="00F7516C"/>
    <w:rsid w:val="00F82CD8"/>
    <w:rsid w:val="00F83824"/>
    <w:rsid w:val="00F86539"/>
    <w:rsid w:val="00F90206"/>
    <w:rsid w:val="00FB40AF"/>
    <w:rsid w:val="00FB6EAF"/>
    <w:rsid w:val="00FB7735"/>
    <w:rsid w:val="00FC0302"/>
    <w:rsid w:val="00FD5E0C"/>
    <w:rsid w:val="00FE23E8"/>
    <w:rsid w:val="00FE62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colormru v:ext="edit" colors="#4b1249"/>
    </o:shapedefaults>
    <o:shapelayout v:ext="edit">
      <o:idmap v:ext="edit" data="2"/>
    </o:shapelayout>
  </w:shapeDefaults>
  <w:decimalSymbol w:val="."/>
  <w:listSeparator w:val=","/>
  <w14:docId w14:val="0F62A2C1"/>
  <w15:chartTrackingRefBased/>
  <w15:docId w15:val="{4DD41A63-539D-45F3-98E6-8EE8B593D6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 w:qFormat="1"/>
    <w:lsdException w:name="heading 2" w:semiHidden="1" w:uiPriority="9"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iPriority="99"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iPriority="99" w:unhideWhenUsed="1"/>
    <w:lsdException w:name="HTML Bottom of Form" w:semiHidden="1" w:uiPriority="99" w:unhideWhenUsed="1"/>
    <w:lsdException w:name="Normal (Web)" w:semiHidden="1" w:uiPriority="99" w:unhideWhenUsed="1"/>
    <w:lsdException w:name="HTML Acronym" w:semiHidden="1" w:unhideWhenUsed="1"/>
    <w:lsdException w:name="HTML Address" w:semiHidden="1" w:uiPriority="99" w:unhideWhenUsed="1"/>
    <w:lsdException w:name="HTML Cite" w:semiHidden="1" w:uiPriority="99"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unhideWhenUsed="1"/>
    <w:lsdException w:name="No Spacing" w:uiPriority="99"/>
    <w:lsdException w:name="Light Shading" w:uiPriority="99"/>
    <w:lsdException w:name="Light List" w:uiPriority="99"/>
    <w:lsdException w:name="Light Grid" w:uiPriority="99"/>
    <w:lsdException w:name="Medium Shading 1" w:uiPriority="99"/>
    <w:lsdException w:name="Medium Shading 2" w:uiPriority="99"/>
    <w:lsdException w:name="Medium List 1" w:uiPriority="99"/>
    <w:lsdException w:name="Medium List 2" w:uiPriority="99"/>
    <w:lsdException w:name="Medium Grid 1" w:uiPriority="99"/>
    <w:lsdException w:name="Medium Grid 2" w:uiPriority="1" w:qFormat="1"/>
    <w:lsdException w:name="Medium Grid 3" w:uiPriority="60"/>
    <w:lsdException w:name="Dark List" w:uiPriority="61"/>
    <w:lsdException w:name="Colorful Shading" w:uiPriority="62"/>
    <w:lsdException w:name="Colorful List" w:uiPriority="63"/>
    <w:lsdException w:name="Colorful Grid" w:uiPriority="64"/>
    <w:lsdException w:name="Light Shading Accent 1" w:uiPriority="65"/>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99"/>
    <w:lsdException w:name="Colorful List Accent 1" w:uiPriority="34" w:qFormat="1"/>
    <w:lsdException w:name="Colorful Grid Accent 1" w:uiPriority="29" w:qFormat="1"/>
    <w:lsdException w:name="Light Shading Accent 2" w:uiPriority="30" w:qFormat="1"/>
    <w:lsdException w:name="Light List Accent 2" w:uiPriority="66"/>
    <w:lsdException w:name="Light Grid Accent 2" w:uiPriority="67"/>
    <w:lsdException w:name="Medium Shading 1 Accent 2" w:uiPriority="68"/>
    <w:lsdException w:name="Medium Shading 2 Accent 2" w:uiPriority="69"/>
    <w:lsdException w:name="Medium List 1 Accent 2" w:uiPriority="70"/>
    <w:lsdException w:name="Medium List 2 Accent 2" w:uiPriority="71"/>
    <w:lsdException w:name="Medium Grid 1 Accent 2" w:uiPriority="72"/>
    <w:lsdException w:name="Medium Grid 2 Accent 2" w:uiPriority="73"/>
    <w:lsdException w:name="Medium Grid 3 Accent 2" w:uiPriority="60"/>
    <w:lsdException w:name="Dark List Accent 2" w:uiPriority="61"/>
    <w:lsdException w:name="Colorful Shading Accent 2" w:uiPriority="62"/>
    <w:lsdException w:name="Colorful List Accent 2" w:uiPriority="63"/>
    <w:lsdException w:name="Colorful Grid Accent 2" w:uiPriority="64"/>
    <w:lsdException w:name="Light Shading Accent 3" w:uiPriority="65"/>
    <w:lsdException w:name="Light List Accent 3" w:uiPriority="66"/>
    <w:lsdException w:name="Light Grid Accent 3" w:uiPriority="67"/>
    <w:lsdException w:name="Medium Shading 1 Accent 3" w:uiPriority="68"/>
    <w:lsdException w:name="Medium Shading 2 Accent 3" w:uiPriority="69"/>
    <w:lsdException w:name="Medium List 1 Accent 3" w:uiPriority="70"/>
    <w:lsdException w:name="Medium List 2 Accent 3" w:uiPriority="71"/>
    <w:lsdException w:name="Medium Grid 1 Accent 3" w:uiPriority="72"/>
    <w:lsdException w:name="Medium Grid 2 Accent 3" w:uiPriority="73"/>
    <w:lsdException w:name="Medium Grid 3 Accent 3" w:uiPriority="60"/>
    <w:lsdException w:name="Dark List Accent 3" w:uiPriority="61"/>
    <w:lsdException w:name="Colorful Shading Accent 3" w:uiPriority="62"/>
    <w:lsdException w:name="Colorful List Accent 3" w:uiPriority="63"/>
    <w:lsdException w:name="Colorful Grid Accent 3" w:uiPriority="64"/>
    <w:lsdException w:name="Light Shading Accent 4" w:uiPriority="65"/>
    <w:lsdException w:name="Light List Accent 4" w:uiPriority="66"/>
    <w:lsdException w:name="Light Grid Accent 4" w:uiPriority="67"/>
    <w:lsdException w:name="Medium Shading 1 Accent 4" w:uiPriority="68"/>
    <w:lsdException w:name="Medium Shading 2 Accent 4" w:uiPriority="69"/>
    <w:lsdException w:name="Medium List 1 Accent 4" w:uiPriority="70"/>
    <w:lsdException w:name="Medium List 2 Accent 4" w:uiPriority="71"/>
    <w:lsdException w:name="Medium Grid 1 Accent 4" w:uiPriority="72"/>
    <w:lsdException w:name="Medium Grid 2 Accent 4" w:uiPriority="73"/>
    <w:lsdException w:name="Medium Grid 3 Accent 4" w:uiPriority="60"/>
    <w:lsdException w:name="Dark List Accent 4" w:uiPriority="61"/>
    <w:lsdException w:name="Colorful Shading Accent 4" w:uiPriority="62"/>
    <w:lsdException w:name="Colorful List Accent 4" w:uiPriority="63"/>
    <w:lsdException w:name="Colorful Grid Accent 4" w:uiPriority="64"/>
    <w:lsdException w:name="Light Shading Accent 5" w:uiPriority="65"/>
    <w:lsdException w:name="Light List Accent 5" w:uiPriority="66"/>
    <w:lsdException w:name="Light Grid Accent 5" w:uiPriority="67"/>
    <w:lsdException w:name="Medium Shading 1 Accent 5" w:uiPriority="68"/>
    <w:lsdException w:name="Medium Shading 2 Accent 5" w:uiPriority="69"/>
    <w:lsdException w:name="Medium List 1 Accent 5" w:uiPriority="70"/>
    <w:lsdException w:name="Medium List 2 Accent 5" w:uiPriority="71"/>
    <w:lsdException w:name="Medium Grid 1 Accent 5" w:uiPriority="72"/>
    <w:lsdException w:name="Medium Grid 2 Accent 5" w:uiPriority="73"/>
    <w:lsdException w:name="Medium Grid 3 Accent 5" w:uiPriority="60"/>
    <w:lsdException w:name="Dark List Accent 5" w:uiPriority="61"/>
    <w:lsdException w:name="Colorful Shading Accent 5" w:uiPriority="62"/>
    <w:lsdException w:name="Colorful List Accent 5" w:uiPriority="63"/>
    <w:lsdException w:name="Colorful Grid Accent 5" w:uiPriority="64"/>
    <w:lsdException w:name="Light Shading Accent 6" w:uiPriority="65"/>
    <w:lsdException w:name="Light List Accent 6" w:uiPriority="66"/>
    <w:lsdException w:name="Light Grid Accent 6" w:uiPriority="67"/>
    <w:lsdException w:name="Medium Shading 1 Accent 6" w:uiPriority="68"/>
    <w:lsdException w:name="Medium Shading 2 Accent 6" w:uiPriority="69"/>
    <w:lsdException w:name="Medium List 1 Accent 6" w:uiPriority="70"/>
    <w:lsdException w:name="Medium List 2 Accent 6" w:uiPriority="71"/>
    <w:lsdException w:name="Medium Grid 1 Accent 6" w:uiPriority="72"/>
    <w:lsdException w:name="Medium Grid 2 Accent 6" w:uiPriority="73"/>
    <w:lsdException w:name="Medium Grid 3 Accent 6" w:uiPriority="60"/>
    <w:lsdException w:name="Dark List Accent 6" w:uiPriority="61"/>
    <w:lsdException w:name="Colorful Shading Accent 6" w:uiPriority="62"/>
    <w:lsdException w:name="Colorful List Accent 6" w:uiPriority="63"/>
    <w:lsdException w:name="Colorful Grid Accent 6" w:uiPriority="64"/>
    <w:lsdException w:name="Subtle Emphasis" w:uiPriority="65"/>
    <w:lsdException w:name="Intense Emphasis" w:uiPriority="66"/>
    <w:lsdException w:name="Subtle Reference" w:uiPriority="67"/>
    <w:lsdException w:name="Intense Reference" w:uiPriority="68"/>
    <w:lsdException w:name="Book Title" w:uiPriority="69"/>
    <w:lsdException w:name="Bibliography" w:semiHidden="1" w:uiPriority="70"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D470AF"/>
    <w:rPr>
      <w:rFonts w:ascii="Segoe UI" w:hAnsi="Segoe UI" w:cs="Arial"/>
      <w:sz w:val="22"/>
      <w:szCs w:val="22"/>
    </w:rPr>
  </w:style>
  <w:style w:type="paragraph" w:styleId="Heading1">
    <w:name w:val="heading 1"/>
    <w:basedOn w:val="Normal"/>
    <w:next w:val="Normal"/>
    <w:link w:val="Heading1Char"/>
    <w:uiPriority w:val="9"/>
    <w:qFormat/>
    <w:rsid w:val="00D470AF"/>
    <w:pPr>
      <w:keepNext/>
      <w:keepLines/>
      <w:spacing w:before="240"/>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D470AF"/>
    <w:pPr>
      <w:keepNext/>
      <w:keepLines/>
      <w:spacing w:before="40"/>
      <w:outlineLvl w:val="1"/>
    </w:pPr>
    <w:rPr>
      <w:rFonts w:eastAsiaTheme="majorEastAsia" w:cstheme="majorBidi"/>
      <w:sz w:val="26"/>
      <w:szCs w:val="26"/>
    </w:rPr>
  </w:style>
  <w:style w:type="paragraph" w:styleId="Heading3">
    <w:name w:val="heading 3"/>
    <w:basedOn w:val="Normal"/>
    <w:next w:val="Normal"/>
    <w:link w:val="Heading3Char"/>
    <w:unhideWhenUsed/>
    <w:qFormat/>
    <w:rsid w:val="00867DA3"/>
    <w:pPr>
      <w:keepNext/>
      <w:keepLines/>
      <w:spacing w:before="40"/>
      <w:outlineLvl w:val="2"/>
    </w:pPr>
    <w:rPr>
      <w:rFonts w:asciiTheme="majorHAnsi" w:eastAsiaTheme="majorEastAsia" w:hAnsiTheme="majorHAnsi" w:cstheme="majorBidi"/>
      <w:color w:val="247170" w:themeColor="accent1" w:themeShade="7F"/>
      <w:sz w:val="24"/>
      <w:szCs w:val="24"/>
    </w:rPr>
  </w:style>
  <w:style w:type="paragraph" w:styleId="Heading4">
    <w:name w:val="heading 4"/>
    <w:basedOn w:val="Normal"/>
    <w:next w:val="Normal"/>
    <w:link w:val="Heading4Char"/>
    <w:unhideWhenUsed/>
    <w:qFormat/>
    <w:rsid w:val="00445833"/>
    <w:pPr>
      <w:keepNext/>
      <w:keepLines/>
      <w:spacing w:before="40"/>
      <w:outlineLvl w:val="3"/>
    </w:pPr>
    <w:rPr>
      <w:rFonts w:asciiTheme="majorHAnsi" w:eastAsiaTheme="majorEastAsia" w:hAnsiTheme="majorHAnsi" w:cstheme="majorBidi"/>
      <w:i/>
      <w:iCs/>
      <w:color w:val="36ABA9" w:themeColor="accent1" w:themeShade="BF"/>
    </w:rPr>
  </w:style>
  <w:style w:type="paragraph" w:styleId="Heading5">
    <w:name w:val="heading 5"/>
    <w:basedOn w:val="Normal"/>
    <w:next w:val="Normal"/>
    <w:link w:val="Heading5Char"/>
    <w:semiHidden/>
    <w:unhideWhenUsed/>
    <w:qFormat/>
    <w:rsid w:val="00D1792D"/>
    <w:pPr>
      <w:keepNext/>
      <w:keepLines/>
      <w:spacing w:before="40"/>
      <w:outlineLvl w:val="4"/>
    </w:pPr>
    <w:rPr>
      <w:rFonts w:asciiTheme="majorHAnsi" w:eastAsiaTheme="majorEastAsia" w:hAnsiTheme="majorHAnsi" w:cstheme="majorBidi"/>
      <w:color w:val="36ABA9"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semiHidden/>
    <w:rsid w:val="009924D7"/>
    <w:rPr>
      <w:rFonts w:ascii="Tahoma" w:hAnsi="Tahoma"/>
      <w:sz w:val="16"/>
      <w:szCs w:val="16"/>
    </w:rPr>
  </w:style>
  <w:style w:type="paragraph" w:styleId="Header">
    <w:name w:val="header"/>
    <w:basedOn w:val="Normal"/>
    <w:link w:val="HeaderChar"/>
    <w:uiPriority w:val="99"/>
    <w:rsid w:val="003A4327"/>
    <w:pPr>
      <w:tabs>
        <w:tab w:val="center" w:pos="4153"/>
        <w:tab w:val="right" w:pos="8306"/>
      </w:tabs>
    </w:pPr>
  </w:style>
  <w:style w:type="paragraph" w:styleId="Footer">
    <w:name w:val="footer"/>
    <w:basedOn w:val="Normal"/>
    <w:link w:val="FooterChar"/>
    <w:uiPriority w:val="99"/>
    <w:rsid w:val="003A4327"/>
    <w:pPr>
      <w:tabs>
        <w:tab w:val="center" w:pos="4153"/>
        <w:tab w:val="right" w:pos="8306"/>
      </w:tabs>
    </w:pPr>
  </w:style>
  <w:style w:type="table" w:styleId="TableGrid">
    <w:name w:val="Table Grid"/>
    <w:basedOn w:val="TableNormal"/>
    <w:rsid w:val="004E3C0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MediumGrid21">
    <w:name w:val="Medium Grid 21"/>
    <w:rsid w:val="008D5EE1"/>
    <w:rPr>
      <w:rFonts w:ascii="Calibri" w:hAnsi="Calibri"/>
      <w:sz w:val="22"/>
      <w:szCs w:val="22"/>
      <w:lang w:val="en-US" w:eastAsia="en-US"/>
    </w:rPr>
  </w:style>
  <w:style w:type="paragraph" w:customStyle="1" w:styleId="InsideAddress">
    <w:name w:val="Inside Address"/>
    <w:basedOn w:val="Normal"/>
    <w:rsid w:val="00381316"/>
    <w:pPr>
      <w:overflowPunct w:val="0"/>
      <w:autoSpaceDE w:val="0"/>
      <w:autoSpaceDN w:val="0"/>
      <w:adjustRightInd w:val="0"/>
      <w:jc w:val="both"/>
      <w:textAlignment w:val="baseline"/>
    </w:pPr>
    <w:rPr>
      <w:rFonts w:ascii="Times New Roman" w:hAnsi="Times New Roman" w:cs="Times New Roman"/>
      <w:szCs w:val="20"/>
      <w:lang w:eastAsia="en-US"/>
    </w:rPr>
  </w:style>
  <w:style w:type="paragraph" w:customStyle="1" w:styleId="gist-address-block">
    <w:name w:val="gist-address-block"/>
    <w:qFormat/>
    <w:rsid w:val="00D470AF"/>
    <w:pPr>
      <w:spacing w:line="240" w:lineRule="exact"/>
    </w:pPr>
    <w:rPr>
      <w:rFonts w:ascii="Segoe UI" w:hAnsi="Segoe UI" w:cs="Arial"/>
      <w:color w:val="3C3C3B"/>
      <w:sz w:val="18"/>
      <w:szCs w:val="16"/>
    </w:rPr>
  </w:style>
  <w:style w:type="paragraph" w:customStyle="1" w:styleId="gist-registered-block">
    <w:name w:val="gist-registered-block"/>
    <w:basedOn w:val="gist-address-block"/>
    <w:qFormat/>
    <w:rsid w:val="00D470AF"/>
    <w:pPr>
      <w:spacing w:line="180" w:lineRule="exact"/>
      <w:jc w:val="right"/>
    </w:pPr>
    <w:rPr>
      <w:sz w:val="14"/>
      <w:szCs w:val="14"/>
    </w:rPr>
  </w:style>
  <w:style w:type="paragraph" w:customStyle="1" w:styleId="3CBD5A742C28424DA5172AD252E32316">
    <w:name w:val="3CBD5A742C28424DA5172AD252E32316"/>
    <w:rsid w:val="00400709"/>
    <w:pPr>
      <w:spacing w:after="200" w:line="276" w:lineRule="auto"/>
    </w:pPr>
    <w:rPr>
      <w:rFonts w:ascii="Calibri" w:eastAsia="MS Mincho" w:hAnsi="Calibri" w:cs="Arial"/>
      <w:sz w:val="22"/>
      <w:szCs w:val="22"/>
      <w:lang w:val="en-US" w:eastAsia="ja-JP"/>
    </w:rPr>
  </w:style>
  <w:style w:type="character" w:customStyle="1" w:styleId="FooterChar">
    <w:name w:val="Footer Char"/>
    <w:link w:val="Footer"/>
    <w:uiPriority w:val="99"/>
    <w:rsid w:val="00400709"/>
    <w:rPr>
      <w:rFonts w:ascii="Verdana" w:hAnsi="Verdana" w:cs="Arial"/>
      <w:sz w:val="22"/>
      <w:szCs w:val="22"/>
    </w:rPr>
  </w:style>
  <w:style w:type="character" w:customStyle="1" w:styleId="HeaderChar">
    <w:name w:val="Header Char"/>
    <w:link w:val="Header"/>
    <w:uiPriority w:val="99"/>
    <w:rsid w:val="00673297"/>
    <w:rPr>
      <w:rFonts w:ascii="Verdana" w:hAnsi="Verdana" w:cs="Arial"/>
      <w:sz w:val="22"/>
      <w:szCs w:val="22"/>
    </w:rPr>
  </w:style>
  <w:style w:type="character" w:styleId="Emphasis">
    <w:name w:val="Emphasis"/>
    <w:basedOn w:val="DefaultParagraphFont"/>
    <w:uiPriority w:val="20"/>
    <w:qFormat/>
    <w:rsid w:val="00D470AF"/>
    <w:rPr>
      <w:i/>
      <w:iCs/>
    </w:rPr>
  </w:style>
  <w:style w:type="character" w:customStyle="1" w:styleId="Heading1Char">
    <w:name w:val="Heading 1 Char"/>
    <w:basedOn w:val="DefaultParagraphFont"/>
    <w:link w:val="Heading1"/>
    <w:uiPriority w:val="9"/>
    <w:rsid w:val="00D470AF"/>
    <w:rPr>
      <w:rFonts w:ascii="Segoe UI" w:eastAsiaTheme="majorEastAsia" w:hAnsi="Segoe UI" w:cstheme="majorBidi"/>
      <w:sz w:val="32"/>
      <w:szCs w:val="32"/>
    </w:rPr>
  </w:style>
  <w:style w:type="character" w:customStyle="1" w:styleId="Heading2Char">
    <w:name w:val="Heading 2 Char"/>
    <w:basedOn w:val="DefaultParagraphFont"/>
    <w:link w:val="Heading2"/>
    <w:uiPriority w:val="9"/>
    <w:rsid w:val="00D470AF"/>
    <w:rPr>
      <w:rFonts w:ascii="Segoe UI" w:eastAsiaTheme="majorEastAsia" w:hAnsi="Segoe UI" w:cstheme="majorBidi"/>
      <w:sz w:val="26"/>
      <w:szCs w:val="26"/>
    </w:rPr>
  </w:style>
  <w:style w:type="paragraph" w:styleId="Title">
    <w:name w:val="Title"/>
    <w:basedOn w:val="Normal"/>
    <w:next w:val="Normal"/>
    <w:link w:val="TitleChar"/>
    <w:qFormat/>
    <w:rsid w:val="00D470AF"/>
    <w:pPr>
      <w:contextualSpacing/>
    </w:pPr>
    <w:rPr>
      <w:rFonts w:ascii="Segoe UI Semibold" w:eastAsiaTheme="majorEastAsia" w:hAnsi="Segoe UI Semibold" w:cstheme="majorBidi"/>
      <w:spacing w:val="-10"/>
      <w:kern w:val="28"/>
      <w:sz w:val="56"/>
      <w:szCs w:val="56"/>
    </w:rPr>
  </w:style>
  <w:style w:type="character" w:customStyle="1" w:styleId="TitleChar">
    <w:name w:val="Title Char"/>
    <w:basedOn w:val="DefaultParagraphFont"/>
    <w:link w:val="Title"/>
    <w:rsid w:val="00D470AF"/>
    <w:rPr>
      <w:rFonts w:ascii="Segoe UI Semibold" w:eastAsiaTheme="majorEastAsia" w:hAnsi="Segoe UI Semibold" w:cstheme="majorBidi"/>
      <w:spacing w:val="-10"/>
      <w:kern w:val="28"/>
      <w:sz w:val="56"/>
      <w:szCs w:val="56"/>
    </w:rPr>
  </w:style>
  <w:style w:type="paragraph" w:styleId="ListParagraph">
    <w:name w:val="List Paragraph"/>
    <w:basedOn w:val="Normal"/>
    <w:uiPriority w:val="72"/>
    <w:qFormat/>
    <w:rsid w:val="00D470AF"/>
    <w:pPr>
      <w:ind w:left="720"/>
      <w:contextualSpacing/>
    </w:pPr>
  </w:style>
  <w:style w:type="paragraph" w:customStyle="1" w:styleId="meta">
    <w:name w:val="meta"/>
    <w:basedOn w:val="Normal"/>
    <w:rsid w:val="0040353D"/>
    <w:pPr>
      <w:spacing w:before="100" w:beforeAutospacing="1" w:after="100" w:afterAutospacing="1"/>
    </w:pPr>
    <w:rPr>
      <w:rFonts w:ascii="Times New Roman" w:hAnsi="Times New Roman" w:cs="Times New Roman"/>
      <w:sz w:val="24"/>
      <w:szCs w:val="24"/>
    </w:rPr>
  </w:style>
  <w:style w:type="character" w:customStyle="1" w:styleId="author">
    <w:name w:val="author"/>
    <w:basedOn w:val="DefaultParagraphFont"/>
    <w:rsid w:val="0040353D"/>
  </w:style>
  <w:style w:type="character" w:styleId="Hyperlink">
    <w:name w:val="Hyperlink"/>
    <w:basedOn w:val="DefaultParagraphFont"/>
    <w:uiPriority w:val="99"/>
    <w:unhideWhenUsed/>
    <w:rsid w:val="0040353D"/>
    <w:rPr>
      <w:color w:val="0000FF"/>
      <w:u w:val="single"/>
    </w:rPr>
  </w:style>
  <w:style w:type="character" w:customStyle="1" w:styleId="divider">
    <w:name w:val="divider"/>
    <w:basedOn w:val="DefaultParagraphFont"/>
    <w:rsid w:val="0040353D"/>
  </w:style>
  <w:style w:type="character" w:customStyle="1" w:styleId="post-date">
    <w:name w:val="post-date"/>
    <w:basedOn w:val="DefaultParagraphFont"/>
    <w:rsid w:val="0040353D"/>
  </w:style>
  <w:style w:type="character" w:customStyle="1" w:styleId="categs">
    <w:name w:val="categs"/>
    <w:basedOn w:val="DefaultParagraphFont"/>
    <w:rsid w:val="0040353D"/>
  </w:style>
  <w:style w:type="paragraph" w:styleId="NormalWeb">
    <w:name w:val="Normal (Web)"/>
    <w:basedOn w:val="Normal"/>
    <w:uiPriority w:val="99"/>
    <w:unhideWhenUsed/>
    <w:rsid w:val="0040353D"/>
    <w:pPr>
      <w:spacing w:before="100" w:beforeAutospacing="1" w:after="100" w:afterAutospacing="1"/>
    </w:pPr>
    <w:rPr>
      <w:rFonts w:ascii="Times New Roman" w:hAnsi="Times New Roman" w:cs="Times New Roman"/>
      <w:sz w:val="24"/>
      <w:szCs w:val="24"/>
    </w:rPr>
  </w:style>
  <w:style w:type="character" w:customStyle="1" w:styleId="user-name">
    <w:name w:val="user-name"/>
    <w:basedOn w:val="DefaultParagraphFont"/>
    <w:rsid w:val="0040353D"/>
  </w:style>
  <w:style w:type="character" w:customStyle="1" w:styleId="d-none">
    <w:name w:val="d-none"/>
    <w:basedOn w:val="DefaultParagraphFont"/>
    <w:rsid w:val="0040353D"/>
  </w:style>
  <w:style w:type="paragraph" w:customStyle="1" w:styleId="comp">
    <w:name w:val="comp"/>
    <w:basedOn w:val="Normal"/>
    <w:rsid w:val="00B035BE"/>
    <w:pPr>
      <w:spacing w:before="100" w:beforeAutospacing="1" w:after="100" w:afterAutospacing="1"/>
    </w:pPr>
    <w:rPr>
      <w:rFonts w:ascii="Times New Roman" w:hAnsi="Times New Roman" w:cs="Times New Roman"/>
      <w:sz w:val="24"/>
      <w:szCs w:val="24"/>
    </w:rPr>
  </w:style>
  <w:style w:type="character" w:customStyle="1" w:styleId="mntl-sc-block-headingtext">
    <w:name w:val="mntl-sc-block-heading__text"/>
    <w:basedOn w:val="DefaultParagraphFont"/>
    <w:rsid w:val="00B035BE"/>
  </w:style>
  <w:style w:type="character" w:styleId="Strong">
    <w:name w:val="Strong"/>
    <w:basedOn w:val="DefaultParagraphFont"/>
    <w:uiPriority w:val="22"/>
    <w:qFormat/>
    <w:rsid w:val="00B035BE"/>
    <w:rPr>
      <w:b/>
      <w:bCs/>
    </w:rPr>
  </w:style>
  <w:style w:type="character" w:customStyle="1" w:styleId="mntl-attributionitem-descriptor">
    <w:name w:val="mntl-attribution__item-descriptor"/>
    <w:basedOn w:val="DefaultParagraphFont"/>
    <w:rsid w:val="00B035BE"/>
  </w:style>
  <w:style w:type="character" w:customStyle="1" w:styleId="Date1">
    <w:name w:val="Date1"/>
    <w:basedOn w:val="DefaultParagraphFont"/>
    <w:rsid w:val="00B035BE"/>
  </w:style>
  <w:style w:type="character" w:styleId="FollowedHyperlink">
    <w:name w:val="FollowedHyperlink"/>
    <w:basedOn w:val="DefaultParagraphFont"/>
    <w:semiHidden/>
    <w:unhideWhenUsed/>
    <w:rsid w:val="004E1600"/>
    <w:rPr>
      <w:color w:val="4B1249" w:themeColor="followedHyperlink"/>
      <w:u w:val="single"/>
    </w:rPr>
  </w:style>
  <w:style w:type="character" w:customStyle="1" w:styleId="UnresolvedMention1">
    <w:name w:val="Unresolved Mention1"/>
    <w:basedOn w:val="DefaultParagraphFont"/>
    <w:uiPriority w:val="99"/>
    <w:semiHidden/>
    <w:unhideWhenUsed/>
    <w:rsid w:val="0074693A"/>
    <w:rPr>
      <w:color w:val="605E5C"/>
      <w:shd w:val="clear" w:color="auto" w:fill="E1DFDD"/>
    </w:rPr>
  </w:style>
  <w:style w:type="paragraph" w:styleId="TOCHeading">
    <w:name w:val="TOC Heading"/>
    <w:basedOn w:val="Heading1"/>
    <w:next w:val="Normal"/>
    <w:uiPriority w:val="39"/>
    <w:unhideWhenUsed/>
    <w:qFormat/>
    <w:rsid w:val="003A20E3"/>
    <w:pPr>
      <w:spacing w:line="259" w:lineRule="auto"/>
      <w:outlineLvl w:val="9"/>
    </w:pPr>
    <w:rPr>
      <w:rFonts w:asciiTheme="majorHAnsi" w:hAnsiTheme="majorHAnsi"/>
      <w:color w:val="36ABA9" w:themeColor="accent1" w:themeShade="BF"/>
      <w:lang w:val="en-US" w:eastAsia="en-US"/>
    </w:rPr>
  </w:style>
  <w:style w:type="paragraph" w:styleId="TOC1">
    <w:name w:val="toc 1"/>
    <w:basedOn w:val="Normal"/>
    <w:next w:val="Normal"/>
    <w:autoRedefine/>
    <w:uiPriority w:val="39"/>
    <w:unhideWhenUsed/>
    <w:rsid w:val="003A20E3"/>
    <w:pPr>
      <w:spacing w:after="100"/>
    </w:pPr>
  </w:style>
  <w:style w:type="paragraph" w:styleId="TOC2">
    <w:name w:val="toc 2"/>
    <w:basedOn w:val="Normal"/>
    <w:next w:val="Normal"/>
    <w:autoRedefine/>
    <w:uiPriority w:val="39"/>
    <w:unhideWhenUsed/>
    <w:rsid w:val="003A20E3"/>
    <w:pPr>
      <w:spacing w:after="100"/>
      <w:ind w:left="220"/>
    </w:pPr>
  </w:style>
  <w:style w:type="character" w:customStyle="1" w:styleId="Heading3Char">
    <w:name w:val="Heading 3 Char"/>
    <w:basedOn w:val="DefaultParagraphFont"/>
    <w:link w:val="Heading3"/>
    <w:rsid w:val="00867DA3"/>
    <w:rPr>
      <w:rFonts w:asciiTheme="majorHAnsi" w:eastAsiaTheme="majorEastAsia" w:hAnsiTheme="majorHAnsi" w:cstheme="majorBidi"/>
      <w:color w:val="247170" w:themeColor="accent1" w:themeShade="7F"/>
      <w:sz w:val="24"/>
      <w:szCs w:val="24"/>
    </w:rPr>
  </w:style>
  <w:style w:type="character" w:customStyle="1" w:styleId="Heading4Char">
    <w:name w:val="Heading 4 Char"/>
    <w:basedOn w:val="DefaultParagraphFont"/>
    <w:link w:val="Heading4"/>
    <w:rsid w:val="00445833"/>
    <w:rPr>
      <w:rFonts w:asciiTheme="majorHAnsi" w:eastAsiaTheme="majorEastAsia" w:hAnsiTheme="majorHAnsi" w:cstheme="majorBidi"/>
      <w:i/>
      <w:iCs/>
      <w:color w:val="36ABA9" w:themeColor="accent1" w:themeShade="BF"/>
      <w:sz w:val="22"/>
      <w:szCs w:val="22"/>
    </w:rPr>
  </w:style>
  <w:style w:type="paragraph" w:customStyle="1" w:styleId="entry-meta">
    <w:name w:val="entry-meta"/>
    <w:basedOn w:val="Normal"/>
    <w:rsid w:val="00491B6F"/>
    <w:pPr>
      <w:spacing w:before="100" w:beforeAutospacing="1" w:after="100" w:afterAutospacing="1"/>
    </w:pPr>
    <w:rPr>
      <w:rFonts w:ascii="Times New Roman" w:hAnsi="Times New Roman" w:cs="Times New Roman"/>
      <w:sz w:val="24"/>
      <w:szCs w:val="24"/>
    </w:rPr>
  </w:style>
  <w:style w:type="character" w:customStyle="1" w:styleId="entry-author">
    <w:name w:val="entry-author"/>
    <w:basedOn w:val="DefaultParagraphFont"/>
    <w:rsid w:val="00491B6F"/>
  </w:style>
  <w:style w:type="character" w:customStyle="1" w:styleId="entry-author-name">
    <w:name w:val="entry-author-name"/>
    <w:basedOn w:val="DefaultParagraphFont"/>
    <w:rsid w:val="00491B6F"/>
  </w:style>
  <w:style w:type="character" w:customStyle="1" w:styleId="entry-tags">
    <w:name w:val="entry-tags"/>
    <w:basedOn w:val="DefaultParagraphFont"/>
    <w:rsid w:val="00491B6F"/>
  </w:style>
  <w:style w:type="paragraph" w:customStyle="1" w:styleId="ez-toc-title">
    <w:name w:val="ez-toc-title"/>
    <w:basedOn w:val="Normal"/>
    <w:rsid w:val="00491B6F"/>
    <w:pPr>
      <w:spacing w:before="100" w:beforeAutospacing="1" w:after="100" w:afterAutospacing="1"/>
    </w:pPr>
    <w:rPr>
      <w:rFonts w:ascii="Times New Roman" w:hAnsi="Times New Roman" w:cs="Times New Roman"/>
      <w:sz w:val="24"/>
      <w:szCs w:val="24"/>
    </w:rPr>
  </w:style>
  <w:style w:type="character" w:customStyle="1" w:styleId="wordai-block">
    <w:name w:val="wordai-block"/>
    <w:basedOn w:val="DefaultParagraphFont"/>
    <w:rsid w:val="002375EC"/>
  </w:style>
  <w:style w:type="paragraph" w:customStyle="1" w:styleId="has-very-dark-gray-color">
    <w:name w:val="has-very-dark-gray-color"/>
    <w:basedOn w:val="Normal"/>
    <w:rsid w:val="0028417E"/>
    <w:pPr>
      <w:spacing w:before="100" w:beforeAutospacing="1" w:after="100" w:afterAutospacing="1"/>
    </w:pPr>
    <w:rPr>
      <w:rFonts w:ascii="Times New Roman" w:hAnsi="Times New Roman" w:cs="Times New Roman"/>
      <w:sz w:val="24"/>
      <w:szCs w:val="24"/>
    </w:rPr>
  </w:style>
  <w:style w:type="character" w:customStyle="1" w:styleId="has-inline-color">
    <w:name w:val="has-inline-color"/>
    <w:basedOn w:val="DefaultParagraphFont"/>
    <w:rsid w:val="0028417E"/>
  </w:style>
  <w:style w:type="character" w:styleId="HTMLCite">
    <w:name w:val="HTML Cite"/>
    <w:basedOn w:val="DefaultParagraphFont"/>
    <w:uiPriority w:val="99"/>
    <w:semiHidden/>
    <w:unhideWhenUsed/>
    <w:rsid w:val="00990249"/>
    <w:rPr>
      <w:i/>
      <w:iCs/>
    </w:rPr>
  </w:style>
  <w:style w:type="character" w:customStyle="1" w:styleId="UnresolvedMention2">
    <w:name w:val="Unresolved Mention2"/>
    <w:basedOn w:val="DefaultParagraphFont"/>
    <w:uiPriority w:val="99"/>
    <w:semiHidden/>
    <w:unhideWhenUsed/>
    <w:rsid w:val="008C0723"/>
    <w:rPr>
      <w:color w:val="605E5C"/>
      <w:shd w:val="clear" w:color="auto" w:fill="E1DFDD"/>
    </w:rPr>
  </w:style>
  <w:style w:type="character" w:customStyle="1" w:styleId="related-itemeyebrow">
    <w:name w:val="related-item__eyebrow"/>
    <w:basedOn w:val="DefaultParagraphFont"/>
    <w:rsid w:val="004D4AB8"/>
  </w:style>
  <w:style w:type="paragraph" w:customStyle="1" w:styleId="nl-signup-inlinetitle">
    <w:name w:val="nl-signup-inline__title"/>
    <w:basedOn w:val="Normal"/>
    <w:rsid w:val="004D4AB8"/>
    <w:pPr>
      <w:spacing w:before="100" w:beforeAutospacing="1" w:after="100" w:afterAutospacing="1"/>
    </w:pPr>
    <w:rPr>
      <w:rFonts w:ascii="Times New Roman" w:hAnsi="Times New Roman" w:cs="Times New Roman"/>
      <w:sz w:val="24"/>
      <w:szCs w:val="24"/>
    </w:rPr>
  </w:style>
  <w:style w:type="paragraph" w:customStyle="1" w:styleId="nl-signup-inlinedescription">
    <w:name w:val="nl-signup-inline__description"/>
    <w:basedOn w:val="Normal"/>
    <w:rsid w:val="004D4AB8"/>
    <w:pPr>
      <w:spacing w:before="100" w:beforeAutospacing="1" w:after="100" w:afterAutospacing="1"/>
    </w:pPr>
    <w:rPr>
      <w:rFonts w:ascii="Times New Roman" w:hAnsi="Times New Roman" w:cs="Times New Roman"/>
      <w:sz w:val="24"/>
      <w:szCs w:val="24"/>
    </w:rPr>
  </w:style>
  <w:style w:type="paragraph" w:styleId="z-TopofForm">
    <w:name w:val="HTML Top of Form"/>
    <w:basedOn w:val="Normal"/>
    <w:next w:val="Normal"/>
    <w:link w:val="z-TopofFormChar"/>
    <w:hidden/>
    <w:uiPriority w:val="99"/>
    <w:semiHidden/>
    <w:unhideWhenUsed/>
    <w:rsid w:val="004D4AB8"/>
    <w:pPr>
      <w:pBdr>
        <w:bottom w:val="single" w:sz="6" w:space="1" w:color="auto"/>
      </w:pBdr>
      <w:jc w:val="center"/>
    </w:pPr>
    <w:rPr>
      <w:rFonts w:ascii="Arial" w:hAnsi="Arial"/>
      <w:vanish/>
      <w:sz w:val="16"/>
      <w:szCs w:val="16"/>
    </w:rPr>
  </w:style>
  <w:style w:type="character" w:customStyle="1" w:styleId="z-TopofFormChar">
    <w:name w:val="z-Top of Form Char"/>
    <w:basedOn w:val="DefaultParagraphFont"/>
    <w:link w:val="z-TopofForm"/>
    <w:uiPriority w:val="99"/>
    <w:semiHidden/>
    <w:rsid w:val="004D4AB8"/>
    <w:rPr>
      <w:rFonts w:ascii="Arial" w:hAnsi="Arial" w:cs="Arial"/>
      <w:vanish/>
      <w:sz w:val="16"/>
      <w:szCs w:val="16"/>
    </w:rPr>
  </w:style>
  <w:style w:type="paragraph" w:styleId="z-BottomofForm">
    <w:name w:val="HTML Bottom of Form"/>
    <w:basedOn w:val="Normal"/>
    <w:next w:val="Normal"/>
    <w:link w:val="z-BottomofFormChar"/>
    <w:hidden/>
    <w:uiPriority w:val="99"/>
    <w:semiHidden/>
    <w:unhideWhenUsed/>
    <w:rsid w:val="004D4AB8"/>
    <w:pPr>
      <w:pBdr>
        <w:top w:val="single" w:sz="6" w:space="1" w:color="auto"/>
      </w:pBdr>
      <w:jc w:val="center"/>
    </w:pPr>
    <w:rPr>
      <w:rFonts w:ascii="Arial" w:hAnsi="Arial"/>
      <w:vanish/>
      <w:sz w:val="16"/>
      <w:szCs w:val="16"/>
    </w:rPr>
  </w:style>
  <w:style w:type="character" w:customStyle="1" w:styleId="z-BottomofFormChar">
    <w:name w:val="z-Bottom of Form Char"/>
    <w:basedOn w:val="DefaultParagraphFont"/>
    <w:link w:val="z-BottomofForm"/>
    <w:uiPriority w:val="99"/>
    <w:semiHidden/>
    <w:rsid w:val="004D4AB8"/>
    <w:rPr>
      <w:rFonts w:ascii="Arial" w:hAnsi="Arial" w:cs="Arial"/>
      <w:vanish/>
      <w:sz w:val="16"/>
      <w:szCs w:val="16"/>
    </w:rPr>
  </w:style>
  <w:style w:type="character" w:customStyle="1" w:styleId="nl-signup-inputrecaptcha-links">
    <w:name w:val="nl-signup-input__recaptcha-links"/>
    <w:basedOn w:val="DefaultParagraphFont"/>
    <w:rsid w:val="004D4AB8"/>
  </w:style>
  <w:style w:type="paragraph" w:customStyle="1" w:styleId="endmark">
    <w:name w:val="endmark"/>
    <w:basedOn w:val="Normal"/>
    <w:rsid w:val="004D4AB8"/>
    <w:pPr>
      <w:spacing w:before="100" w:beforeAutospacing="1" w:after="100" w:afterAutospacing="1"/>
    </w:pPr>
    <w:rPr>
      <w:rFonts w:ascii="Times New Roman" w:hAnsi="Times New Roman" w:cs="Times New Roman"/>
      <w:sz w:val="24"/>
      <w:szCs w:val="24"/>
    </w:rPr>
  </w:style>
  <w:style w:type="paragraph" w:customStyle="1" w:styleId="first">
    <w:name w:val="first"/>
    <w:basedOn w:val="Normal"/>
    <w:rsid w:val="00AF320B"/>
    <w:pPr>
      <w:spacing w:before="100" w:beforeAutospacing="1" w:after="100" w:afterAutospacing="1"/>
    </w:pPr>
    <w:rPr>
      <w:rFonts w:ascii="Times New Roman" w:hAnsi="Times New Roman" w:cs="Times New Roman"/>
      <w:sz w:val="24"/>
      <w:szCs w:val="24"/>
    </w:rPr>
  </w:style>
  <w:style w:type="paragraph" w:customStyle="1" w:styleId="last">
    <w:name w:val="last"/>
    <w:basedOn w:val="Normal"/>
    <w:rsid w:val="00AF320B"/>
    <w:pPr>
      <w:spacing w:before="100" w:beforeAutospacing="1" w:after="100" w:afterAutospacing="1"/>
    </w:pPr>
    <w:rPr>
      <w:rFonts w:ascii="Times New Roman" w:hAnsi="Times New Roman" w:cs="Times New Roman"/>
      <w:sz w:val="24"/>
      <w:szCs w:val="24"/>
    </w:rPr>
  </w:style>
  <w:style w:type="character" w:customStyle="1" w:styleId="button">
    <w:name w:val="button"/>
    <w:basedOn w:val="DefaultParagraphFont"/>
    <w:rsid w:val="00AF320B"/>
  </w:style>
  <w:style w:type="paragraph" w:styleId="TOC3">
    <w:name w:val="toc 3"/>
    <w:basedOn w:val="Normal"/>
    <w:next w:val="Normal"/>
    <w:autoRedefine/>
    <w:uiPriority w:val="39"/>
    <w:unhideWhenUsed/>
    <w:rsid w:val="00393B7F"/>
    <w:pPr>
      <w:spacing w:after="100"/>
      <w:ind w:left="440"/>
    </w:pPr>
  </w:style>
  <w:style w:type="character" w:styleId="UnresolvedMention">
    <w:name w:val="Unresolved Mention"/>
    <w:basedOn w:val="DefaultParagraphFont"/>
    <w:uiPriority w:val="99"/>
    <w:semiHidden/>
    <w:unhideWhenUsed/>
    <w:rsid w:val="00101E54"/>
    <w:rPr>
      <w:color w:val="605E5C"/>
      <w:shd w:val="clear" w:color="auto" w:fill="E1DFDD"/>
    </w:rPr>
  </w:style>
  <w:style w:type="character" w:customStyle="1" w:styleId="dcr-l6t30p">
    <w:name w:val="dcr-l6t30p"/>
    <w:basedOn w:val="DefaultParagraphFont"/>
    <w:rsid w:val="00667889"/>
  </w:style>
  <w:style w:type="character" w:customStyle="1" w:styleId="dcr-19x4pdv">
    <w:name w:val="dcr-19x4pdv"/>
    <w:basedOn w:val="DefaultParagraphFont"/>
    <w:rsid w:val="00667889"/>
  </w:style>
  <w:style w:type="paragraph" w:styleId="HTMLAddress">
    <w:name w:val="HTML Address"/>
    <w:basedOn w:val="Normal"/>
    <w:link w:val="HTMLAddressChar"/>
    <w:uiPriority w:val="99"/>
    <w:semiHidden/>
    <w:unhideWhenUsed/>
    <w:rsid w:val="00667889"/>
    <w:rPr>
      <w:rFonts w:ascii="Times New Roman" w:hAnsi="Times New Roman" w:cs="Times New Roman"/>
      <w:i/>
      <w:iCs/>
      <w:sz w:val="24"/>
      <w:szCs w:val="24"/>
    </w:rPr>
  </w:style>
  <w:style w:type="character" w:customStyle="1" w:styleId="HTMLAddressChar">
    <w:name w:val="HTML Address Char"/>
    <w:basedOn w:val="DefaultParagraphFont"/>
    <w:link w:val="HTMLAddress"/>
    <w:uiPriority w:val="99"/>
    <w:semiHidden/>
    <w:rsid w:val="00667889"/>
    <w:rPr>
      <w:i/>
      <w:iCs/>
      <w:sz w:val="24"/>
      <w:szCs w:val="24"/>
    </w:rPr>
  </w:style>
  <w:style w:type="paragraph" w:customStyle="1" w:styleId="dcr-i43ppq">
    <w:name w:val="dcr-i43ppq"/>
    <w:basedOn w:val="Normal"/>
    <w:rsid w:val="00667889"/>
    <w:pPr>
      <w:spacing w:before="100" w:beforeAutospacing="1" w:after="100" w:afterAutospacing="1"/>
    </w:pPr>
    <w:rPr>
      <w:rFonts w:ascii="Times New Roman" w:hAnsi="Times New Roman" w:cs="Times New Roman"/>
      <w:sz w:val="24"/>
      <w:szCs w:val="24"/>
    </w:rPr>
  </w:style>
  <w:style w:type="paragraph" w:customStyle="1" w:styleId="dcr-xry7m2">
    <w:name w:val="dcr-xry7m2"/>
    <w:basedOn w:val="Normal"/>
    <w:rsid w:val="00667889"/>
    <w:pPr>
      <w:spacing w:before="100" w:beforeAutospacing="1" w:after="100" w:afterAutospacing="1"/>
    </w:pPr>
    <w:rPr>
      <w:rFonts w:ascii="Times New Roman" w:hAnsi="Times New Roman" w:cs="Times New Roman"/>
      <w:sz w:val="24"/>
      <w:szCs w:val="24"/>
    </w:rPr>
  </w:style>
  <w:style w:type="paragraph" w:customStyle="1" w:styleId="css-i81n1e">
    <w:name w:val="css-i81n1e"/>
    <w:basedOn w:val="Normal"/>
    <w:rsid w:val="00667889"/>
    <w:pPr>
      <w:spacing w:before="100" w:beforeAutospacing="1" w:after="100" w:afterAutospacing="1"/>
    </w:pPr>
    <w:rPr>
      <w:rFonts w:ascii="Times New Roman" w:hAnsi="Times New Roman" w:cs="Times New Roman"/>
      <w:sz w:val="24"/>
      <w:szCs w:val="24"/>
    </w:rPr>
  </w:style>
  <w:style w:type="paragraph" w:customStyle="1" w:styleId="texttext1fzle">
    <w:name w:val="text__text__1fzle"/>
    <w:basedOn w:val="Normal"/>
    <w:rsid w:val="00D50AF9"/>
    <w:pPr>
      <w:spacing w:before="100" w:beforeAutospacing="1" w:after="100" w:afterAutospacing="1"/>
    </w:pPr>
    <w:rPr>
      <w:rFonts w:ascii="Times New Roman" w:hAnsi="Times New Roman" w:cs="Times New Roman"/>
      <w:sz w:val="24"/>
      <w:szCs w:val="24"/>
    </w:rPr>
  </w:style>
  <w:style w:type="character" w:customStyle="1" w:styleId="time">
    <w:name w:val="time"/>
    <w:basedOn w:val="DefaultParagraphFont"/>
    <w:rsid w:val="00AB4320"/>
  </w:style>
  <w:style w:type="character" w:customStyle="1" w:styleId="categories">
    <w:name w:val="categories"/>
    <w:basedOn w:val="DefaultParagraphFont"/>
    <w:rsid w:val="00AB4320"/>
  </w:style>
  <w:style w:type="character" w:customStyle="1" w:styleId="Heading5Char">
    <w:name w:val="Heading 5 Char"/>
    <w:basedOn w:val="DefaultParagraphFont"/>
    <w:link w:val="Heading5"/>
    <w:semiHidden/>
    <w:rsid w:val="00D1792D"/>
    <w:rPr>
      <w:rFonts w:asciiTheme="majorHAnsi" w:eastAsiaTheme="majorEastAsia" w:hAnsiTheme="majorHAnsi" w:cstheme="majorBidi"/>
      <w:color w:val="36ABA9" w:themeColor="accent1" w:themeShade="BF"/>
      <w:sz w:val="22"/>
      <w:szCs w:val="22"/>
    </w:rPr>
  </w:style>
  <w:style w:type="paragraph" w:customStyle="1" w:styleId="text-center">
    <w:name w:val="text-center"/>
    <w:basedOn w:val="Normal"/>
    <w:rsid w:val="00D1792D"/>
    <w:pPr>
      <w:spacing w:before="100" w:beforeAutospacing="1" w:after="100" w:afterAutospacing="1"/>
    </w:pPr>
    <w:rPr>
      <w:rFonts w:ascii="Times New Roman" w:hAnsi="Times New Roman" w:cs="Times New Roman"/>
      <w:sz w:val="24"/>
      <w:szCs w:val="24"/>
    </w:rPr>
  </w:style>
  <w:style w:type="character" w:customStyle="1" w:styleId="hidden-xs">
    <w:name w:val="hidden-xs"/>
    <w:basedOn w:val="DefaultParagraphFont"/>
    <w:rsid w:val="0000381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3064251">
      <w:bodyDiv w:val="1"/>
      <w:marLeft w:val="0"/>
      <w:marRight w:val="0"/>
      <w:marTop w:val="0"/>
      <w:marBottom w:val="0"/>
      <w:divBdr>
        <w:top w:val="none" w:sz="0" w:space="0" w:color="auto"/>
        <w:left w:val="none" w:sz="0" w:space="0" w:color="auto"/>
        <w:bottom w:val="none" w:sz="0" w:space="0" w:color="auto"/>
        <w:right w:val="none" w:sz="0" w:space="0" w:color="auto"/>
      </w:divBdr>
      <w:divsChild>
        <w:div w:id="1121802738">
          <w:marLeft w:val="0"/>
          <w:marRight w:val="0"/>
          <w:marTop w:val="0"/>
          <w:marBottom w:val="0"/>
          <w:divBdr>
            <w:top w:val="none" w:sz="0" w:space="0" w:color="auto"/>
            <w:left w:val="none" w:sz="0" w:space="0" w:color="auto"/>
            <w:bottom w:val="none" w:sz="0" w:space="0" w:color="auto"/>
            <w:right w:val="none" w:sz="0" w:space="0" w:color="auto"/>
          </w:divBdr>
          <w:divsChild>
            <w:div w:id="581333969">
              <w:marLeft w:val="0"/>
              <w:marRight w:val="0"/>
              <w:marTop w:val="0"/>
              <w:marBottom w:val="540"/>
              <w:divBdr>
                <w:top w:val="none" w:sz="0" w:space="0" w:color="auto"/>
                <w:left w:val="none" w:sz="0" w:space="0" w:color="auto"/>
                <w:bottom w:val="none" w:sz="0" w:space="0" w:color="auto"/>
                <w:right w:val="none" w:sz="0" w:space="0" w:color="auto"/>
              </w:divBdr>
              <w:divsChild>
                <w:div w:id="229583809">
                  <w:marLeft w:val="-270"/>
                  <w:marRight w:val="-270"/>
                  <w:marTop w:val="0"/>
                  <w:marBottom w:val="0"/>
                  <w:divBdr>
                    <w:top w:val="none" w:sz="0" w:space="0" w:color="auto"/>
                    <w:left w:val="none" w:sz="0" w:space="0" w:color="auto"/>
                    <w:bottom w:val="none" w:sz="0" w:space="0" w:color="auto"/>
                    <w:right w:val="none" w:sz="0" w:space="0" w:color="auto"/>
                  </w:divBdr>
                  <w:divsChild>
                    <w:div w:id="2049524494">
                      <w:marLeft w:val="0"/>
                      <w:marRight w:val="0"/>
                      <w:marTop w:val="0"/>
                      <w:marBottom w:val="0"/>
                      <w:divBdr>
                        <w:top w:val="none" w:sz="0" w:space="0" w:color="auto"/>
                        <w:left w:val="none" w:sz="0" w:space="0" w:color="auto"/>
                        <w:bottom w:val="none" w:sz="0" w:space="0" w:color="auto"/>
                        <w:right w:val="none" w:sz="0" w:space="0" w:color="auto"/>
                      </w:divBdr>
                      <w:divsChild>
                        <w:div w:id="8441725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42128765">
          <w:marLeft w:val="0"/>
          <w:marRight w:val="0"/>
          <w:marTop w:val="0"/>
          <w:marBottom w:val="0"/>
          <w:divBdr>
            <w:top w:val="none" w:sz="0" w:space="0" w:color="auto"/>
            <w:left w:val="none" w:sz="0" w:space="0" w:color="auto"/>
            <w:bottom w:val="none" w:sz="0" w:space="0" w:color="auto"/>
            <w:right w:val="none" w:sz="0" w:space="0" w:color="auto"/>
          </w:divBdr>
          <w:divsChild>
            <w:div w:id="1404177219">
              <w:marLeft w:val="0"/>
              <w:marRight w:val="0"/>
              <w:marTop w:val="900"/>
              <w:marBottom w:val="750"/>
              <w:divBdr>
                <w:top w:val="none" w:sz="0" w:space="0" w:color="auto"/>
                <w:left w:val="none" w:sz="0" w:space="0" w:color="auto"/>
                <w:bottom w:val="none" w:sz="0" w:space="0" w:color="auto"/>
                <w:right w:val="none" w:sz="0" w:space="0" w:color="auto"/>
              </w:divBdr>
              <w:divsChild>
                <w:div w:id="232665294">
                  <w:marLeft w:val="-270"/>
                  <w:marRight w:val="-270"/>
                  <w:marTop w:val="0"/>
                  <w:marBottom w:val="0"/>
                  <w:divBdr>
                    <w:top w:val="none" w:sz="0" w:space="0" w:color="auto"/>
                    <w:left w:val="none" w:sz="0" w:space="0" w:color="auto"/>
                    <w:bottom w:val="none" w:sz="0" w:space="0" w:color="auto"/>
                    <w:right w:val="none" w:sz="0" w:space="0" w:color="auto"/>
                  </w:divBdr>
                  <w:divsChild>
                    <w:div w:id="1350839353">
                      <w:marLeft w:val="1470"/>
                      <w:marRight w:val="0"/>
                      <w:marTop w:val="0"/>
                      <w:marBottom w:val="0"/>
                      <w:divBdr>
                        <w:top w:val="none" w:sz="0" w:space="0" w:color="auto"/>
                        <w:left w:val="none" w:sz="0" w:space="0" w:color="auto"/>
                        <w:bottom w:val="none" w:sz="0" w:space="0" w:color="auto"/>
                        <w:right w:val="none" w:sz="0" w:space="0" w:color="auto"/>
                      </w:divBdr>
                      <w:divsChild>
                        <w:div w:id="1263027173">
                          <w:blockQuote w:val="1"/>
                          <w:marLeft w:val="150"/>
                          <w:marRight w:val="150"/>
                          <w:marTop w:val="0"/>
                          <w:marBottom w:val="150"/>
                          <w:divBdr>
                            <w:top w:val="none" w:sz="0" w:space="0" w:color="auto"/>
                            <w:left w:val="none" w:sz="0" w:space="0" w:color="auto"/>
                            <w:bottom w:val="none" w:sz="0" w:space="0" w:color="auto"/>
                            <w:right w:val="none" w:sz="0" w:space="0" w:color="auto"/>
                          </w:divBdr>
                        </w:div>
                      </w:divsChild>
                    </w:div>
                  </w:divsChild>
                </w:div>
              </w:divsChild>
            </w:div>
          </w:divsChild>
        </w:div>
        <w:div w:id="1429085756">
          <w:marLeft w:val="0"/>
          <w:marRight w:val="0"/>
          <w:marTop w:val="0"/>
          <w:marBottom w:val="0"/>
          <w:divBdr>
            <w:top w:val="none" w:sz="0" w:space="0" w:color="auto"/>
            <w:left w:val="none" w:sz="0" w:space="0" w:color="auto"/>
            <w:bottom w:val="none" w:sz="0" w:space="0" w:color="auto"/>
            <w:right w:val="none" w:sz="0" w:space="0" w:color="auto"/>
          </w:divBdr>
          <w:divsChild>
            <w:div w:id="1625383495">
              <w:marLeft w:val="0"/>
              <w:marRight w:val="0"/>
              <w:marTop w:val="0"/>
              <w:marBottom w:val="540"/>
              <w:divBdr>
                <w:top w:val="none" w:sz="0" w:space="0" w:color="auto"/>
                <w:left w:val="none" w:sz="0" w:space="0" w:color="auto"/>
                <w:bottom w:val="none" w:sz="0" w:space="0" w:color="auto"/>
                <w:right w:val="none" w:sz="0" w:space="0" w:color="auto"/>
              </w:divBdr>
              <w:divsChild>
                <w:div w:id="1063866916">
                  <w:marLeft w:val="-270"/>
                  <w:marRight w:val="-270"/>
                  <w:marTop w:val="0"/>
                  <w:marBottom w:val="0"/>
                  <w:divBdr>
                    <w:top w:val="none" w:sz="0" w:space="0" w:color="auto"/>
                    <w:left w:val="none" w:sz="0" w:space="0" w:color="auto"/>
                    <w:bottom w:val="none" w:sz="0" w:space="0" w:color="auto"/>
                    <w:right w:val="none" w:sz="0" w:space="0" w:color="auto"/>
                  </w:divBdr>
                  <w:divsChild>
                    <w:div w:id="1502811452">
                      <w:marLeft w:val="0"/>
                      <w:marRight w:val="0"/>
                      <w:marTop w:val="0"/>
                      <w:marBottom w:val="0"/>
                      <w:divBdr>
                        <w:top w:val="none" w:sz="0" w:space="0" w:color="auto"/>
                        <w:left w:val="none" w:sz="0" w:space="0" w:color="auto"/>
                        <w:bottom w:val="none" w:sz="0" w:space="0" w:color="auto"/>
                        <w:right w:val="none" w:sz="0" w:space="0" w:color="auto"/>
                      </w:divBdr>
                      <w:divsChild>
                        <w:div w:id="950978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3863411">
      <w:bodyDiv w:val="1"/>
      <w:marLeft w:val="0"/>
      <w:marRight w:val="0"/>
      <w:marTop w:val="0"/>
      <w:marBottom w:val="0"/>
      <w:divBdr>
        <w:top w:val="none" w:sz="0" w:space="0" w:color="auto"/>
        <w:left w:val="none" w:sz="0" w:space="0" w:color="auto"/>
        <w:bottom w:val="none" w:sz="0" w:space="0" w:color="auto"/>
        <w:right w:val="none" w:sz="0" w:space="0" w:color="auto"/>
      </w:divBdr>
    </w:div>
    <w:div w:id="189954001">
      <w:bodyDiv w:val="1"/>
      <w:marLeft w:val="0"/>
      <w:marRight w:val="0"/>
      <w:marTop w:val="0"/>
      <w:marBottom w:val="0"/>
      <w:divBdr>
        <w:top w:val="none" w:sz="0" w:space="0" w:color="auto"/>
        <w:left w:val="none" w:sz="0" w:space="0" w:color="auto"/>
        <w:bottom w:val="none" w:sz="0" w:space="0" w:color="auto"/>
        <w:right w:val="none" w:sz="0" w:space="0" w:color="auto"/>
      </w:divBdr>
    </w:div>
    <w:div w:id="190148295">
      <w:bodyDiv w:val="1"/>
      <w:marLeft w:val="0"/>
      <w:marRight w:val="0"/>
      <w:marTop w:val="0"/>
      <w:marBottom w:val="0"/>
      <w:divBdr>
        <w:top w:val="none" w:sz="0" w:space="0" w:color="auto"/>
        <w:left w:val="none" w:sz="0" w:space="0" w:color="auto"/>
        <w:bottom w:val="none" w:sz="0" w:space="0" w:color="auto"/>
        <w:right w:val="none" w:sz="0" w:space="0" w:color="auto"/>
      </w:divBdr>
    </w:div>
    <w:div w:id="191580648">
      <w:bodyDiv w:val="1"/>
      <w:marLeft w:val="0"/>
      <w:marRight w:val="0"/>
      <w:marTop w:val="0"/>
      <w:marBottom w:val="0"/>
      <w:divBdr>
        <w:top w:val="none" w:sz="0" w:space="0" w:color="auto"/>
        <w:left w:val="none" w:sz="0" w:space="0" w:color="auto"/>
        <w:bottom w:val="none" w:sz="0" w:space="0" w:color="auto"/>
        <w:right w:val="none" w:sz="0" w:space="0" w:color="auto"/>
      </w:divBdr>
    </w:div>
    <w:div w:id="260380235">
      <w:bodyDiv w:val="1"/>
      <w:marLeft w:val="0"/>
      <w:marRight w:val="0"/>
      <w:marTop w:val="0"/>
      <w:marBottom w:val="0"/>
      <w:divBdr>
        <w:top w:val="none" w:sz="0" w:space="0" w:color="auto"/>
        <w:left w:val="none" w:sz="0" w:space="0" w:color="auto"/>
        <w:bottom w:val="none" w:sz="0" w:space="0" w:color="auto"/>
        <w:right w:val="none" w:sz="0" w:space="0" w:color="auto"/>
      </w:divBdr>
    </w:div>
    <w:div w:id="281426016">
      <w:bodyDiv w:val="1"/>
      <w:marLeft w:val="0"/>
      <w:marRight w:val="0"/>
      <w:marTop w:val="0"/>
      <w:marBottom w:val="0"/>
      <w:divBdr>
        <w:top w:val="none" w:sz="0" w:space="0" w:color="auto"/>
        <w:left w:val="none" w:sz="0" w:space="0" w:color="auto"/>
        <w:bottom w:val="none" w:sz="0" w:space="0" w:color="auto"/>
        <w:right w:val="none" w:sz="0" w:space="0" w:color="auto"/>
      </w:divBdr>
    </w:div>
    <w:div w:id="292757014">
      <w:bodyDiv w:val="1"/>
      <w:marLeft w:val="0"/>
      <w:marRight w:val="0"/>
      <w:marTop w:val="0"/>
      <w:marBottom w:val="0"/>
      <w:divBdr>
        <w:top w:val="none" w:sz="0" w:space="0" w:color="auto"/>
        <w:left w:val="none" w:sz="0" w:space="0" w:color="auto"/>
        <w:bottom w:val="none" w:sz="0" w:space="0" w:color="auto"/>
        <w:right w:val="none" w:sz="0" w:space="0" w:color="auto"/>
      </w:divBdr>
    </w:div>
    <w:div w:id="317535291">
      <w:bodyDiv w:val="1"/>
      <w:marLeft w:val="0"/>
      <w:marRight w:val="0"/>
      <w:marTop w:val="0"/>
      <w:marBottom w:val="0"/>
      <w:divBdr>
        <w:top w:val="none" w:sz="0" w:space="0" w:color="auto"/>
        <w:left w:val="none" w:sz="0" w:space="0" w:color="auto"/>
        <w:bottom w:val="none" w:sz="0" w:space="0" w:color="auto"/>
        <w:right w:val="none" w:sz="0" w:space="0" w:color="auto"/>
      </w:divBdr>
    </w:div>
    <w:div w:id="326329032">
      <w:bodyDiv w:val="1"/>
      <w:marLeft w:val="0"/>
      <w:marRight w:val="0"/>
      <w:marTop w:val="0"/>
      <w:marBottom w:val="0"/>
      <w:divBdr>
        <w:top w:val="none" w:sz="0" w:space="0" w:color="auto"/>
        <w:left w:val="none" w:sz="0" w:space="0" w:color="auto"/>
        <w:bottom w:val="none" w:sz="0" w:space="0" w:color="auto"/>
        <w:right w:val="none" w:sz="0" w:space="0" w:color="auto"/>
      </w:divBdr>
      <w:divsChild>
        <w:div w:id="410003586">
          <w:blockQuote w:val="1"/>
          <w:marLeft w:val="720"/>
          <w:marRight w:val="240"/>
          <w:marTop w:val="360"/>
          <w:marBottom w:val="360"/>
          <w:divBdr>
            <w:top w:val="none" w:sz="0" w:space="0" w:color="auto"/>
            <w:left w:val="single" w:sz="36" w:space="14" w:color="auto"/>
            <w:bottom w:val="none" w:sz="0" w:space="14" w:color="auto"/>
            <w:right w:val="none" w:sz="0" w:space="14" w:color="auto"/>
          </w:divBdr>
        </w:div>
        <w:div w:id="87505854">
          <w:blockQuote w:val="1"/>
          <w:marLeft w:val="720"/>
          <w:marRight w:val="240"/>
          <w:marTop w:val="360"/>
          <w:marBottom w:val="360"/>
          <w:divBdr>
            <w:top w:val="none" w:sz="0" w:space="0" w:color="auto"/>
            <w:left w:val="single" w:sz="36" w:space="14" w:color="auto"/>
            <w:bottom w:val="none" w:sz="0" w:space="14" w:color="auto"/>
            <w:right w:val="none" w:sz="0" w:space="14" w:color="auto"/>
          </w:divBdr>
        </w:div>
      </w:divsChild>
    </w:div>
    <w:div w:id="376010707">
      <w:bodyDiv w:val="1"/>
      <w:marLeft w:val="0"/>
      <w:marRight w:val="0"/>
      <w:marTop w:val="0"/>
      <w:marBottom w:val="0"/>
      <w:divBdr>
        <w:top w:val="none" w:sz="0" w:space="0" w:color="auto"/>
        <w:left w:val="none" w:sz="0" w:space="0" w:color="auto"/>
        <w:bottom w:val="none" w:sz="0" w:space="0" w:color="auto"/>
        <w:right w:val="none" w:sz="0" w:space="0" w:color="auto"/>
      </w:divBdr>
    </w:div>
    <w:div w:id="456804151">
      <w:bodyDiv w:val="1"/>
      <w:marLeft w:val="0"/>
      <w:marRight w:val="0"/>
      <w:marTop w:val="0"/>
      <w:marBottom w:val="0"/>
      <w:divBdr>
        <w:top w:val="none" w:sz="0" w:space="0" w:color="auto"/>
        <w:left w:val="none" w:sz="0" w:space="0" w:color="auto"/>
        <w:bottom w:val="none" w:sz="0" w:space="0" w:color="auto"/>
        <w:right w:val="none" w:sz="0" w:space="0" w:color="auto"/>
      </w:divBdr>
    </w:div>
    <w:div w:id="465195920">
      <w:bodyDiv w:val="1"/>
      <w:marLeft w:val="0"/>
      <w:marRight w:val="0"/>
      <w:marTop w:val="0"/>
      <w:marBottom w:val="0"/>
      <w:divBdr>
        <w:top w:val="none" w:sz="0" w:space="0" w:color="auto"/>
        <w:left w:val="none" w:sz="0" w:space="0" w:color="auto"/>
        <w:bottom w:val="none" w:sz="0" w:space="0" w:color="auto"/>
        <w:right w:val="none" w:sz="0" w:space="0" w:color="auto"/>
      </w:divBdr>
      <w:divsChild>
        <w:div w:id="994915944">
          <w:marLeft w:val="0"/>
          <w:marRight w:val="0"/>
          <w:marTop w:val="0"/>
          <w:marBottom w:val="0"/>
          <w:divBdr>
            <w:top w:val="none" w:sz="0" w:space="0" w:color="auto"/>
            <w:left w:val="none" w:sz="0" w:space="0" w:color="auto"/>
            <w:bottom w:val="none" w:sz="0" w:space="0" w:color="auto"/>
            <w:right w:val="none" w:sz="0" w:space="0" w:color="auto"/>
          </w:divBdr>
          <w:divsChild>
            <w:div w:id="886572911">
              <w:marLeft w:val="0"/>
              <w:marRight w:val="0"/>
              <w:marTop w:val="450"/>
              <w:marBottom w:val="450"/>
              <w:divBdr>
                <w:top w:val="none" w:sz="0" w:space="0" w:color="auto"/>
                <w:left w:val="none" w:sz="0" w:space="0" w:color="auto"/>
                <w:bottom w:val="none" w:sz="0" w:space="0" w:color="auto"/>
                <w:right w:val="none" w:sz="0" w:space="0" w:color="auto"/>
              </w:divBdr>
              <w:divsChild>
                <w:div w:id="1932353070">
                  <w:marLeft w:val="-225"/>
                  <w:marRight w:val="-225"/>
                  <w:marTop w:val="0"/>
                  <w:marBottom w:val="0"/>
                  <w:divBdr>
                    <w:top w:val="none" w:sz="0" w:space="0" w:color="auto"/>
                    <w:left w:val="none" w:sz="0" w:space="0" w:color="auto"/>
                    <w:bottom w:val="none" w:sz="0" w:space="0" w:color="auto"/>
                    <w:right w:val="none" w:sz="0" w:space="0" w:color="auto"/>
                  </w:divBdr>
                  <w:divsChild>
                    <w:div w:id="1575970703">
                      <w:marLeft w:val="0"/>
                      <w:marRight w:val="0"/>
                      <w:marTop w:val="0"/>
                      <w:marBottom w:val="0"/>
                      <w:divBdr>
                        <w:top w:val="none" w:sz="0" w:space="0" w:color="auto"/>
                        <w:left w:val="none" w:sz="0" w:space="0" w:color="auto"/>
                        <w:bottom w:val="none" w:sz="0" w:space="0" w:color="auto"/>
                        <w:right w:val="none" w:sz="0" w:space="0" w:color="auto"/>
                      </w:divBdr>
                      <w:divsChild>
                        <w:div w:id="9244161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29289110">
          <w:marLeft w:val="0"/>
          <w:marRight w:val="0"/>
          <w:marTop w:val="0"/>
          <w:marBottom w:val="0"/>
          <w:divBdr>
            <w:top w:val="none" w:sz="0" w:space="0" w:color="auto"/>
            <w:left w:val="none" w:sz="0" w:space="0" w:color="auto"/>
            <w:bottom w:val="none" w:sz="0" w:space="0" w:color="auto"/>
            <w:right w:val="none" w:sz="0" w:space="0" w:color="auto"/>
          </w:divBdr>
          <w:divsChild>
            <w:div w:id="645941299">
              <w:marLeft w:val="0"/>
              <w:marRight w:val="0"/>
              <w:marTop w:val="450"/>
              <w:marBottom w:val="450"/>
              <w:divBdr>
                <w:top w:val="none" w:sz="0" w:space="0" w:color="auto"/>
                <w:left w:val="none" w:sz="0" w:space="0" w:color="auto"/>
                <w:bottom w:val="none" w:sz="0" w:space="0" w:color="auto"/>
                <w:right w:val="none" w:sz="0" w:space="0" w:color="auto"/>
              </w:divBdr>
              <w:divsChild>
                <w:div w:id="566502193">
                  <w:marLeft w:val="-225"/>
                  <w:marRight w:val="-225"/>
                  <w:marTop w:val="0"/>
                  <w:marBottom w:val="0"/>
                  <w:divBdr>
                    <w:top w:val="none" w:sz="0" w:space="0" w:color="auto"/>
                    <w:left w:val="none" w:sz="0" w:space="0" w:color="auto"/>
                    <w:bottom w:val="none" w:sz="0" w:space="0" w:color="auto"/>
                    <w:right w:val="none" w:sz="0" w:space="0" w:color="auto"/>
                  </w:divBdr>
                  <w:divsChild>
                    <w:div w:id="484932744">
                      <w:marLeft w:val="1463"/>
                      <w:marRight w:val="0"/>
                      <w:marTop w:val="0"/>
                      <w:marBottom w:val="0"/>
                      <w:divBdr>
                        <w:top w:val="none" w:sz="0" w:space="0" w:color="auto"/>
                        <w:left w:val="none" w:sz="0" w:space="0" w:color="auto"/>
                        <w:bottom w:val="none" w:sz="0" w:space="0" w:color="auto"/>
                        <w:right w:val="none" w:sz="0" w:space="0" w:color="auto"/>
                      </w:divBdr>
                      <w:divsChild>
                        <w:div w:id="1143815576">
                          <w:blockQuote w:val="1"/>
                          <w:marLeft w:val="150"/>
                          <w:marRight w:val="150"/>
                          <w:marTop w:val="0"/>
                          <w:marBottom w:val="150"/>
                          <w:divBdr>
                            <w:top w:val="none" w:sz="0" w:space="0" w:color="auto"/>
                            <w:left w:val="none" w:sz="0" w:space="0" w:color="auto"/>
                            <w:bottom w:val="none" w:sz="0" w:space="0" w:color="auto"/>
                            <w:right w:val="none" w:sz="0" w:space="0" w:color="auto"/>
                          </w:divBdr>
                        </w:div>
                      </w:divsChild>
                    </w:div>
                  </w:divsChild>
                </w:div>
              </w:divsChild>
            </w:div>
          </w:divsChild>
        </w:div>
        <w:div w:id="116458617">
          <w:marLeft w:val="0"/>
          <w:marRight w:val="0"/>
          <w:marTop w:val="0"/>
          <w:marBottom w:val="0"/>
          <w:divBdr>
            <w:top w:val="none" w:sz="0" w:space="0" w:color="auto"/>
            <w:left w:val="none" w:sz="0" w:space="0" w:color="auto"/>
            <w:bottom w:val="none" w:sz="0" w:space="0" w:color="auto"/>
            <w:right w:val="none" w:sz="0" w:space="0" w:color="auto"/>
          </w:divBdr>
          <w:divsChild>
            <w:div w:id="1141580913">
              <w:marLeft w:val="0"/>
              <w:marRight w:val="0"/>
              <w:marTop w:val="450"/>
              <w:marBottom w:val="450"/>
              <w:divBdr>
                <w:top w:val="none" w:sz="0" w:space="0" w:color="auto"/>
                <w:left w:val="none" w:sz="0" w:space="0" w:color="auto"/>
                <w:bottom w:val="none" w:sz="0" w:space="0" w:color="auto"/>
                <w:right w:val="none" w:sz="0" w:space="0" w:color="auto"/>
              </w:divBdr>
              <w:divsChild>
                <w:div w:id="2073968593">
                  <w:marLeft w:val="-225"/>
                  <w:marRight w:val="-225"/>
                  <w:marTop w:val="0"/>
                  <w:marBottom w:val="0"/>
                  <w:divBdr>
                    <w:top w:val="none" w:sz="0" w:space="0" w:color="auto"/>
                    <w:left w:val="none" w:sz="0" w:space="0" w:color="auto"/>
                    <w:bottom w:val="none" w:sz="0" w:space="0" w:color="auto"/>
                    <w:right w:val="none" w:sz="0" w:space="0" w:color="auto"/>
                  </w:divBdr>
                  <w:divsChild>
                    <w:div w:id="963848568">
                      <w:marLeft w:val="0"/>
                      <w:marRight w:val="0"/>
                      <w:marTop w:val="0"/>
                      <w:marBottom w:val="0"/>
                      <w:divBdr>
                        <w:top w:val="none" w:sz="0" w:space="0" w:color="auto"/>
                        <w:left w:val="none" w:sz="0" w:space="0" w:color="auto"/>
                        <w:bottom w:val="none" w:sz="0" w:space="0" w:color="auto"/>
                        <w:right w:val="none" w:sz="0" w:space="0" w:color="auto"/>
                      </w:divBdr>
                      <w:divsChild>
                        <w:div w:id="19289271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92994158">
      <w:bodyDiv w:val="1"/>
      <w:marLeft w:val="0"/>
      <w:marRight w:val="0"/>
      <w:marTop w:val="0"/>
      <w:marBottom w:val="0"/>
      <w:divBdr>
        <w:top w:val="none" w:sz="0" w:space="0" w:color="auto"/>
        <w:left w:val="none" w:sz="0" w:space="0" w:color="auto"/>
        <w:bottom w:val="none" w:sz="0" w:space="0" w:color="auto"/>
        <w:right w:val="none" w:sz="0" w:space="0" w:color="auto"/>
      </w:divBdr>
    </w:div>
    <w:div w:id="541674768">
      <w:bodyDiv w:val="1"/>
      <w:marLeft w:val="0"/>
      <w:marRight w:val="0"/>
      <w:marTop w:val="0"/>
      <w:marBottom w:val="0"/>
      <w:divBdr>
        <w:top w:val="none" w:sz="0" w:space="0" w:color="auto"/>
        <w:left w:val="none" w:sz="0" w:space="0" w:color="auto"/>
        <w:bottom w:val="none" w:sz="0" w:space="0" w:color="auto"/>
        <w:right w:val="none" w:sz="0" w:space="0" w:color="auto"/>
      </w:divBdr>
    </w:div>
    <w:div w:id="590970437">
      <w:bodyDiv w:val="1"/>
      <w:marLeft w:val="0"/>
      <w:marRight w:val="0"/>
      <w:marTop w:val="0"/>
      <w:marBottom w:val="0"/>
      <w:divBdr>
        <w:top w:val="none" w:sz="0" w:space="0" w:color="auto"/>
        <w:left w:val="none" w:sz="0" w:space="0" w:color="auto"/>
        <w:bottom w:val="none" w:sz="0" w:space="0" w:color="auto"/>
        <w:right w:val="none" w:sz="0" w:space="0" w:color="auto"/>
      </w:divBdr>
      <w:divsChild>
        <w:div w:id="613753179">
          <w:marLeft w:val="0"/>
          <w:marRight w:val="0"/>
          <w:marTop w:val="0"/>
          <w:marBottom w:val="0"/>
          <w:divBdr>
            <w:top w:val="none" w:sz="0" w:space="0" w:color="auto"/>
            <w:left w:val="none" w:sz="0" w:space="0" w:color="auto"/>
            <w:bottom w:val="none" w:sz="0" w:space="0" w:color="auto"/>
            <w:right w:val="none" w:sz="0" w:space="0" w:color="auto"/>
          </w:divBdr>
          <w:divsChild>
            <w:div w:id="372384244">
              <w:marLeft w:val="0"/>
              <w:marRight w:val="0"/>
              <w:marTop w:val="0"/>
              <w:marBottom w:val="0"/>
              <w:divBdr>
                <w:top w:val="none" w:sz="0" w:space="0" w:color="auto"/>
                <w:left w:val="none" w:sz="0" w:space="0" w:color="auto"/>
                <w:bottom w:val="none" w:sz="0" w:space="0" w:color="auto"/>
                <w:right w:val="none" w:sz="0" w:space="0" w:color="auto"/>
              </w:divBdr>
              <w:divsChild>
                <w:div w:id="1514881569">
                  <w:blockQuote w:val="1"/>
                  <w:marLeft w:val="0"/>
                  <w:marRight w:val="0"/>
                  <w:marTop w:val="240"/>
                  <w:marBottom w:val="240"/>
                  <w:divBdr>
                    <w:top w:val="none" w:sz="0" w:space="0" w:color="auto"/>
                    <w:left w:val="none" w:sz="0" w:space="0" w:color="auto"/>
                    <w:bottom w:val="none" w:sz="0" w:space="0" w:color="auto"/>
                    <w:right w:val="none" w:sz="0" w:space="0" w:color="auto"/>
                  </w:divBdr>
                </w:div>
              </w:divsChild>
            </w:div>
          </w:divsChild>
        </w:div>
      </w:divsChild>
    </w:div>
    <w:div w:id="611672895">
      <w:bodyDiv w:val="1"/>
      <w:marLeft w:val="0"/>
      <w:marRight w:val="0"/>
      <w:marTop w:val="0"/>
      <w:marBottom w:val="0"/>
      <w:divBdr>
        <w:top w:val="none" w:sz="0" w:space="0" w:color="auto"/>
        <w:left w:val="none" w:sz="0" w:space="0" w:color="auto"/>
        <w:bottom w:val="none" w:sz="0" w:space="0" w:color="auto"/>
        <w:right w:val="none" w:sz="0" w:space="0" w:color="auto"/>
      </w:divBdr>
    </w:div>
    <w:div w:id="647783374">
      <w:bodyDiv w:val="1"/>
      <w:marLeft w:val="0"/>
      <w:marRight w:val="0"/>
      <w:marTop w:val="0"/>
      <w:marBottom w:val="0"/>
      <w:divBdr>
        <w:top w:val="none" w:sz="0" w:space="0" w:color="auto"/>
        <w:left w:val="none" w:sz="0" w:space="0" w:color="auto"/>
        <w:bottom w:val="none" w:sz="0" w:space="0" w:color="auto"/>
        <w:right w:val="none" w:sz="0" w:space="0" w:color="auto"/>
      </w:divBdr>
    </w:div>
    <w:div w:id="671103254">
      <w:bodyDiv w:val="1"/>
      <w:marLeft w:val="0"/>
      <w:marRight w:val="0"/>
      <w:marTop w:val="0"/>
      <w:marBottom w:val="0"/>
      <w:divBdr>
        <w:top w:val="none" w:sz="0" w:space="0" w:color="auto"/>
        <w:left w:val="none" w:sz="0" w:space="0" w:color="auto"/>
        <w:bottom w:val="none" w:sz="0" w:space="0" w:color="auto"/>
        <w:right w:val="none" w:sz="0" w:space="0" w:color="auto"/>
      </w:divBdr>
      <w:divsChild>
        <w:div w:id="586428902">
          <w:marLeft w:val="0"/>
          <w:marRight w:val="0"/>
          <w:marTop w:val="120"/>
          <w:marBottom w:val="0"/>
          <w:divBdr>
            <w:top w:val="none" w:sz="0" w:space="0" w:color="auto"/>
            <w:left w:val="none" w:sz="0" w:space="0" w:color="auto"/>
            <w:bottom w:val="none" w:sz="0" w:space="0" w:color="auto"/>
            <w:right w:val="none" w:sz="0" w:space="0" w:color="auto"/>
          </w:divBdr>
        </w:div>
        <w:div w:id="1613630167">
          <w:marLeft w:val="-600"/>
          <w:marRight w:val="-600"/>
          <w:marTop w:val="480"/>
          <w:marBottom w:val="480"/>
          <w:divBdr>
            <w:top w:val="none" w:sz="0" w:space="0" w:color="auto"/>
            <w:left w:val="none" w:sz="0" w:space="0" w:color="auto"/>
            <w:bottom w:val="none" w:sz="0" w:space="0" w:color="auto"/>
            <w:right w:val="none" w:sz="0" w:space="0" w:color="auto"/>
          </w:divBdr>
        </w:div>
        <w:div w:id="1372343859">
          <w:marLeft w:val="0"/>
          <w:marRight w:val="0"/>
          <w:marTop w:val="480"/>
          <w:marBottom w:val="0"/>
          <w:divBdr>
            <w:top w:val="none" w:sz="0" w:space="0" w:color="auto"/>
            <w:left w:val="none" w:sz="0" w:space="0" w:color="auto"/>
            <w:bottom w:val="none" w:sz="0" w:space="0" w:color="auto"/>
            <w:right w:val="none" w:sz="0" w:space="0" w:color="auto"/>
          </w:divBdr>
          <w:divsChild>
            <w:div w:id="27344294">
              <w:marLeft w:val="0"/>
              <w:marRight w:val="0"/>
              <w:marTop w:val="0"/>
              <w:marBottom w:val="240"/>
              <w:divBdr>
                <w:top w:val="single" w:sz="6" w:space="8" w:color="DDDDDD"/>
                <w:left w:val="single" w:sz="6" w:space="8" w:color="DDDDDD"/>
                <w:bottom w:val="single" w:sz="6" w:space="8" w:color="DDDDDD"/>
                <w:right w:val="single" w:sz="6" w:space="8" w:color="DDDDDD"/>
              </w:divBdr>
              <w:divsChild>
                <w:div w:id="1774666054">
                  <w:marLeft w:val="0"/>
                  <w:marRight w:val="0"/>
                  <w:marTop w:val="0"/>
                  <w:marBottom w:val="0"/>
                  <w:divBdr>
                    <w:top w:val="none" w:sz="0" w:space="0" w:color="auto"/>
                    <w:left w:val="none" w:sz="0" w:space="0" w:color="auto"/>
                    <w:bottom w:val="none" w:sz="0" w:space="0" w:color="auto"/>
                    <w:right w:val="none" w:sz="0" w:space="0" w:color="auto"/>
                  </w:divBdr>
                </w:div>
              </w:divsChild>
            </w:div>
            <w:div w:id="370110791">
              <w:marLeft w:val="-225"/>
              <w:marRight w:val="-225"/>
              <w:marTop w:val="0"/>
              <w:marBottom w:val="0"/>
              <w:divBdr>
                <w:top w:val="none" w:sz="0" w:space="0" w:color="auto"/>
                <w:left w:val="none" w:sz="0" w:space="0" w:color="auto"/>
                <w:bottom w:val="none" w:sz="0" w:space="0" w:color="auto"/>
                <w:right w:val="none" w:sz="0" w:space="0" w:color="auto"/>
              </w:divBdr>
              <w:divsChild>
                <w:div w:id="138884580">
                  <w:marLeft w:val="0"/>
                  <w:marRight w:val="0"/>
                  <w:marTop w:val="0"/>
                  <w:marBottom w:val="0"/>
                  <w:divBdr>
                    <w:top w:val="none" w:sz="0" w:space="0" w:color="auto"/>
                    <w:left w:val="none" w:sz="0" w:space="0" w:color="auto"/>
                    <w:bottom w:val="none" w:sz="0" w:space="0" w:color="auto"/>
                    <w:right w:val="none" w:sz="0" w:space="0" w:color="auto"/>
                  </w:divBdr>
                  <w:divsChild>
                    <w:div w:id="776094591">
                      <w:marLeft w:val="0"/>
                      <w:marRight w:val="0"/>
                      <w:marTop w:val="0"/>
                      <w:marBottom w:val="0"/>
                      <w:divBdr>
                        <w:top w:val="none" w:sz="0" w:space="0" w:color="auto"/>
                        <w:left w:val="none" w:sz="0" w:space="0" w:color="auto"/>
                        <w:bottom w:val="none" w:sz="0" w:space="0" w:color="auto"/>
                        <w:right w:val="none" w:sz="0" w:space="0" w:color="auto"/>
                      </w:divBdr>
                      <w:divsChild>
                        <w:div w:id="1369838264">
                          <w:marLeft w:val="0"/>
                          <w:marRight w:val="0"/>
                          <w:marTop w:val="0"/>
                          <w:marBottom w:val="0"/>
                          <w:divBdr>
                            <w:top w:val="none" w:sz="0" w:space="0" w:color="auto"/>
                            <w:left w:val="none" w:sz="0" w:space="0" w:color="auto"/>
                            <w:bottom w:val="none" w:sz="0" w:space="0" w:color="auto"/>
                            <w:right w:val="none" w:sz="0" w:space="0" w:color="auto"/>
                          </w:divBdr>
                          <w:divsChild>
                            <w:div w:id="555361840">
                              <w:marLeft w:val="0"/>
                              <w:marRight w:val="0"/>
                              <w:marTop w:val="0"/>
                              <w:marBottom w:val="525"/>
                              <w:divBdr>
                                <w:top w:val="none" w:sz="0" w:space="0" w:color="auto"/>
                                <w:left w:val="none" w:sz="0" w:space="0" w:color="auto"/>
                                <w:bottom w:val="none" w:sz="0" w:space="0" w:color="auto"/>
                                <w:right w:val="none" w:sz="0" w:space="0" w:color="auto"/>
                              </w:divBdr>
                              <w:divsChild>
                                <w:div w:id="345133820">
                                  <w:marLeft w:val="0"/>
                                  <w:marRight w:val="0"/>
                                  <w:marTop w:val="0"/>
                                  <w:marBottom w:val="0"/>
                                  <w:divBdr>
                                    <w:top w:val="none" w:sz="0" w:space="0" w:color="auto"/>
                                    <w:left w:val="none" w:sz="0" w:space="0" w:color="auto"/>
                                    <w:bottom w:val="none" w:sz="0" w:space="0" w:color="auto"/>
                                    <w:right w:val="none" w:sz="0" w:space="0" w:color="auto"/>
                                  </w:divBdr>
                                </w:div>
                              </w:divsChild>
                            </w:div>
                            <w:div w:id="42950000">
                              <w:marLeft w:val="0"/>
                              <w:marRight w:val="0"/>
                              <w:marTop w:val="0"/>
                              <w:marBottom w:val="525"/>
                              <w:divBdr>
                                <w:top w:val="none" w:sz="0" w:space="0" w:color="auto"/>
                                <w:left w:val="none" w:sz="0" w:space="0" w:color="auto"/>
                                <w:bottom w:val="none" w:sz="0" w:space="0" w:color="auto"/>
                                <w:right w:val="none" w:sz="0" w:space="0" w:color="auto"/>
                              </w:divBdr>
                              <w:divsChild>
                                <w:div w:id="21056244">
                                  <w:marLeft w:val="0"/>
                                  <w:marRight w:val="0"/>
                                  <w:marTop w:val="0"/>
                                  <w:marBottom w:val="0"/>
                                  <w:divBdr>
                                    <w:top w:val="none" w:sz="0" w:space="0" w:color="auto"/>
                                    <w:left w:val="none" w:sz="0" w:space="0" w:color="auto"/>
                                    <w:bottom w:val="none" w:sz="0" w:space="0" w:color="auto"/>
                                    <w:right w:val="none" w:sz="0" w:space="0" w:color="auto"/>
                                  </w:divBdr>
                                </w:div>
                              </w:divsChild>
                            </w:div>
                            <w:div w:id="1919095560">
                              <w:marLeft w:val="0"/>
                              <w:marRight w:val="0"/>
                              <w:marTop w:val="0"/>
                              <w:marBottom w:val="525"/>
                              <w:divBdr>
                                <w:top w:val="none" w:sz="0" w:space="0" w:color="auto"/>
                                <w:left w:val="none" w:sz="0" w:space="0" w:color="auto"/>
                                <w:bottom w:val="none" w:sz="0" w:space="0" w:color="auto"/>
                                <w:right w:val="none" w:sz="0" w:space="0" w:color="auto"/>
                              </w:divBdr>
                              <w:divsChild>
                                <w:div w:id="1027177770">
                                  <w:marLeft w:val="0"/>
                                  <w:marRight w:val="0"/>
                                  <w:marTop w:val="0"/>
                                  <w:marBottom w:val="0"/>
                                  <w:divBdr>
                                    <w:top w:val="none" w:sz="0" w:space="0" w:color="auto"/>
                                    <w:left w:val="none" w:sz="0" w:space="0" w:color="auto"/>
                                    <w:bottom w:val="none" w:sz="0" w:space="0" w:color="auto"/>
                                    <w:right w:val="none" w:sz="0" w:space="0" w:color="auto"/>
                                  </w:divBdr>
                                </w:div>
                              </w:divsChild>
                            </w:div>
                            <w:div w:id="435829725">
                              <w:marLeft w:val="0"/>
                              <w:marRight w:val="0"/>
                              <w:marTop w:val="0"/>
                              <w:marBottom w:val="525"/>
                              <w:divBdr>
                                <w:top w:val="none" w:sz="0" w:space="0" w:color="auto"/>
                                <w:left w:val="none" w:sz="0" w:space="0" w:color="auto"/>
                                <w:bottom w:val="none" w:sz="0" w:space="0" w:color="auto"/>
                                <w:right w:val="none" w:sz="0" w:space="0" w:color="auto"/>
                              </w:divBdr>
                              <w:divsChild>
                                <w:div w:id="585844078">
                                  <w:marLeft w:val="0"/>
                                  <w:marRight w:val="0"/>
                                  <w:marTop w:val="0"/>
                                  <w:marBottom w:val="0"/>
                                  <w:divBdr>
                                    <w:top w:val="none" w:sz="0" w:space="0" w:color="auto"/>
                                    <w:left w:val="none" w:sz="0" w:space="0" w:color="auto"/>
                                    <w:bottom w:val="none" w:sz="0" w:space="0" w:color="auto"/>
                                    <w:right w:val="none" w:sz="0" w:space="0" w:color="auto"/>
                                  </w:divBdr>
                                </w:div>
                              </w:divsChild>
                            </w:div>
                            <w:div w:id="582228368">
                              <w:marLeft w:val="0"/>
                              <w:marRight w:val="0"/>
                              <w:marTop w:val="0"/>
                              <w:marBottom w:val="525"/>
                              <w:divBdr>
                                <w:top w:val="none" w:sz="0" w:space="0" w:color="auto"/>
                                <w:left w:val="none" w:sz="0" w:space="0" w:color="auto"/>
                                <w:bottom w:val="none" w:sz="0" w:space="0" w:color="auto"/>
                                <w:right w:val="none" w:sz="0" w:space="0" w:color="auto"/>
                              </w:divBdr>
                              <w:divsChild>
                                <w:div w:id="1693262091">
                                  <w:marLeft w:val="0"/>
                                  <w:marRight w:val="0"/>
                                  <w:marTop w:val="0"/>
                                  <w:marBottom w:val="0"/>
                                  <w:divBdr>
                                    <w:top w:val="none" w:sz="0" w:space="0" w:color="auto"/>
                                    <w:left w:val="none" w:sz="0" w:space="0" w:color="auto"/>
                                    <w:bottom w:val="none" w:sz="0" w:space="0" w:color="auto"/>
                                    <w:right w:val="none" w:sz="0" w:space="0" w:color="auto"/>
                                  </w:divBdr>
                                </w:div>
                              </w:divsChild>
                            </w:div>
                            <w:div w:id="1276596897">
                              <w:marLeft w:val="0"/>
                              <w:marRight w:val="0"/>
                              <w:marTop w:val="0"/>
                              <w:marBottom w:val="525"/>
                              <w:divBdr>
                                <w:top w:val="none" w:sz="0" w:space="0" w:color="auto"/>
                                <w:left w:val="none" w:sz="0" w:space="0" w:color="auto"/>
                                <w:bottom w:val="none" w:sz="0" w:space="0" w:color="auto"/>
                                <w:right w:val="none" w:sz="0" w:space="0" w:color="auto"/>
                              </w:divBdr>
                              <w:divsChild>
                                <w:div w:id="673990960">
                                  <w:marLeft w:val="0"/>
                                  <w:marRight w:val="0"/>
                                  <w:marTop w:val="0"/>
                                  <w:marBottom w:val="0"/>
                                  <w:divBdr>
                                    <w:top w:val="none" w:sz="0" w:space="0" w:color="auto"/>
                                    <w:left w:val="none" w:sz="0" w:space="0" w:color="auto"/>
                                    <w:bottom w:val="none" w:sz="0" w:space="0" w:color="auto"/>
                                    <w:right w:val="none" w:sz="0" w:space="0" w:color="auto"/>
                                  </w:divBdr>
                                </w:div>
                              </w:divsChild>
                            </w:div>
                            <w:div w:id="1187716579">
                              <w:marLeft w:val="0"/>
                              <w:marRight w:val="0"/>
                              <w:marTop w:val="0"/>
                              <w:marBottom w:val="525"/>
                              <w:divBdr>
                                <w:top w:val="none" w:sz="0" w:space="0" w:color="auto"/>
                                <w:left w:val="none" w:sz="0" w:space="0" w:color="auto"/>
                                <w:bottom w:val="none" w:sz="0" w:space="0" w:color="auto"/>
                                <w:right w:val="none" w:sz="0" w:space="0" w:color="auto"/>
                              </w:divBdr>
                              <w:divsChild>
                                <w:div w:id="942150803">
                                  <w:marLeft w:val="0"/>
                                  <w:marRight w:val="0"/>
                                  <w:marTop w:val="0"/>
                                  <w:marBottom w:val="0"/>
                                  <w:divBdr>
                                    <w:top w:val="none" w:sz="0" w:space="0" w:color="auto"/>
                                    <w:left w:val="none" w:sz="0" w:space="0" w:color="auto"/>
                                    <w:bottom w:val="none" w:sz="0" w:space="0" w:color="auto"/>
                                    <w:right w:val="none" w:sz="0" w:space="0" w:color="auto"/>
                                  </w:divBdr>
                                </w:div>
                              </w:divsChild>
                            </w:div>
                            <w:div w:id="991639064">
                              <w:marLeft w:val="0"/>
                              <w:marRight w:val="0"/>
                              <w:marTop w:val="0"/>
                              <w:marBottom w:val="525"/>
                              <w:divBdr>
                                <w:top w:val="none" w:sz="0" w:space="0" w:color="auto"/>
                                <w:left w:val="none" w:sz="0" w:space="0" w:color="auto"/>
                                <w:bottom w:val="none" w:sz="0" w:space="0" w:color="auto"/>
                                <w:right w:val="none" w:sz="0" w:space="0" w:color="auto"/>
                              </w:divBdr>
                              <w:divsChild>
                                <w:div w:id="731971599">
                                  <w:marLeft w:val="0"/>
                                  <w:marRight w:val="0"/>
                                  <w:marTop w:val="0"/>
                                  <w:marBottom w:val="0"/>
                                  <w:divBdr>
                                    <w:top w:val="none" w:sz="0" w:space="0" w:color="auto"/>
                                    <w:left w:val="none" w:sz="0" w:space="0" w:color="auto"/>
                                    <w:bottom w:val="none" w:sz="0" w:space="0" w:color="auto"/>
                                    <w:right w:val="none" w:sz="0" w:space="0" w:color="auto"/>
                                  </w:divBdr>
                                </w:div>
                              </w:divsChild>
                            </w:div>
                            <w:div w:id="744306702">
                              <w:marLeft w:val="0"/>
                              <w:marRight w:val="0"/>
                              <w:marTop w:val="0"/>
                              <w:marBottom w:val="525"/>
                              <w:divBdr>
                                <w:top w:val="none" w:sz="0" w:space="0" w:color="auto"/>
                                <w:left w:val="none" w:sz="0" w:space="0" w:color="auto"/>
                                <w:bottom w:val="none" w:sz="0" w:space="0" w:color="auto"/>
                                <w:right w:val="none" w:sz="0" w:space="0" w:color="auto"/>
                              </w:divBdr>
                              <w:divsChild>
                                <w:div w:id="1122115617">
                                  <w:marLeft w:val="0"/>
                                  <w:marRight w:val="0"/>
                                  <w:marTop w:val="0"/>
                                  <w:marBottom w:val="0"/>
                                  <w:divBdr>
                                    <w:top w:val="none" w:sz="0" w:space="0" w:color="auto"/>
                                    <w:left w:val="none" w:sz="0" w:space="0" w:color="auto"/>
                                    <w:bottom w:val="none" w:sz="0" w:space="0" w:color="auto"/>
                                    <w:right w:val="none" w:sz="0" w:space="0" w:color="auto"/>
                                  </w:divBdr>
                                </w:div>
                              </w:divsChild>
                            </w:div>
                            <w:div w:id="2016178292">
                              <w:marLeft w:val="0"/>
                              <w:marRight w:val="0"/>
                              <w:marTop w:val="0"/>
                              <w:marBottom w:val="525"/>
                              <w:divBdr>
                                <w:top w:val="none" w:sz="0" w:space="0" w:color="auto"/>
                                <w:left w:val="none" w:sz="0" w:space="0" w:color="auto"/>
                                <w:bottom w:val="none" w:sz="0" w:space="0" w:color="auto"/>
                                <w:right w:val="none" w:sz="0" w:space="0" w:color="auto"/>
                              </w:divBdr>
                              <w:divsChild>
                                <w:div w:id="442117506">
                                  <w:marLeft w:val="0"/>
                                  <w:marRight w:val="0"/>
                                  <w:marTop w:val="0"/>
                                  <w:marBottom w:val="0"/>
                                  <w:divBdr>
                                    <w:top w:val="none" w:sz="0" w:space="0" w:color="auto"/>
                                    <w:left w:val="none" w:sz="0" w:space="0" w:color="auto"/>
                                    <w:bottom w:val="none" w:sz="0" w:space="0" w:color="auto"/>
                                    <w:right w:val="none" w:sz="0" w:space="0" w:color="auto"/>
                                  </w:divBdr>
                                </w:div>
                              </w:divsChild>
                            </w:div>
                            <w:div w:id="311980956">
                              <w:marLeft w:val="0"/>
                              <w:marRight w:val="0"/>
                              <w:marTop w:val="0"/>
                              <w:marBottom w:val="525"/>
                              <w:divBdr>
                                <w:top w:val="none" w:sz="0" w:space="0" w:color="auto"/>
                                <w:left w:val="none" w:sz="0" w:space="0" w:color="auto"/>
                                <w:bottom w:val="none" w:sz="0" w:space="0" w:color="auto"/>
                                <w:right w:val="none" w:sz="0" w:space="0" w:color="auto"/>
                              </w:divBdr>
                              <w:divsChild>
                                <w:div w:id="1217010270">
                                  <w:marLeft w:val="0"/>
                                  <w:marRight w:val="0"/>
                                  <w:marTop w:val="0"/>
                                  <w:marBottom w:val="0"/>
                                  <w:divBdr>
                                    <w:top w:val="none" w:sz="0" w:space="0" w:color="auto"/>
                                    <w:left w:val="none" w:sz="0" w:space="0" w:color="auto"/>
                                    <w:bottom w:val="none" w:sz="0" w:space="0" w:color="auto"/>
                                    <w:right w:val="none" w:sz="0" w:space="0" w:color="auto"/>
                                  </w:divBdr>
                                </w:div>
                              </w:divsChild>
                            </w:div>
                            <w:div w:id="490368794">
                              <w:marLeft w:val="0"/>
                              <w:marRight w:val="0"/>
                              <w:marTop w:val="0"/>
                              <w:marBottom w:val="525"/>
                              <w:divBdr>
                                <w:top w:val="none" w:sz="0" w:space="0" w:color="auto"/>
                                <w:left w:val="none" w:sz="0" w:space="0" w:color="auto"/>
                                <w:bottom w:val="none" w:sz="0" w:space="0" w:color="auto"/>
                                <w:right w:val="none" w:sz="0" w:space="0" w:color="auto"/>
                              </w:divBdr>
                              <w:divsChild>
                                <w:div w:id="517279846">
                                  <w:marLeft w:val="0"/>
                                  <w:marRight w:val="0"/>
                                  <w:marTop w:val="0"/>
                                  <w:marBottom w:val="0"/>
                                  <w:divBdr>
                                    <w:top w:val="none" w:sz="0" w:space="0" w:color="auto"/>
                                    <w:left w:val="none" w:sz="0" w:space="0" w:color="auto"/>
                                    <w:bottom w:val="none" w:sz="0" w:space="0" w:color="auto"/>
                                    <w:right w:val="none" w:sz="0" w:space="0" w:color="auto"/>
                                  </w:divBdr>
                                </w:div>
                              </w:divsChild>
                            </w:div>
                            <w:div w:id="2009551755">
                              <w:marLeft w:val="0"/>
                              <w:marRight w:val="0"/>
                              <w:marTop w:val="0"/>
                              <w:marBottom w:val="525"/>
                              <w:divBdr>
                                <w:top w:val="none" w:sz="0" w:space="0" w:color="auto"/>
                                <w:left w:val="none" w:sz="0" w:space="0" w:color="auto"/>
                                <w:bottom w:val="none" w:sz="0" w:space="0" w:color="auto"/>
                                <w:right w:val="none" w:sz="0" w:space="0" w:color="auto"/>
                              </w:divBdr>
                              <w:divsChild>
                                <w:div w:id="1544636481">
                                  <w:marLeft w:val="0"/>
                                  <w:marRight w:val="0"/>
                                  <w:marTop w:val="0"/>
                                  <w:marBottom w:val="0"/>
                                  <w:divBdr>
                                    <w:top w:val="none" w:sz="0" w:space="0" w:color="auto"/>
                                    <w:left w:val="none" w:sz="0" w:space="0" w:color="auto"/>
                                    <w:bottom w:val="none" w:sz="0" w:space="0" w:color="auto"/>
                                    <w:right w:val="none" w:sz="0" w:space="0" w:color="auto"/>
                                  </w:divBdr>
                                </w:div>
                              </w:divsChild>
                            </w:div>
                            <w:div w:id="395519154">
                              <w:marLeft w:val="0"/>
                              <w:marRight w:val="0"/>
                              <w:marTop w:val="0"/>
                              <w:marBottom w:val="525"/>
                              <w:divBdr>
                                <w:top w:val="none" w:sz="0" w:space="0" w:color="auto"/>
                                <w:left w:val="none" w:sz="0" w:space="0" w:color="auto"/>
                                <w:bottom w:val="none" w:sz="0" w:space="0" w:color="auto"/>
                                <w:right w:val="none" w:sz="0" w:space="0" w:color="auto"/>
                              </w:divBdr>
                              <w:divsChild>
                                <w:div w:id="657340294">
                                  <w:marLeft w:val="0"/>
                                  <w:marRight w:val="0"/>
                                  <w:marTop w:val="0"/>
                                  <w:marBottom w:val="0"/>
                                  <w:divBdr>
                                    <w:top w:val="none" w:sz="0" w:space="0" w:color="auto"/>
                                    <w:left w:val="none" w:sz="0" w:space="0" w:color="auto"/>
                                    <w:bottom w:val="none" w:sz="0" w:space="0" w:color="auto"/>
                                    <w:right w:val="none" w:sz="0" w:space="0" w:color="auto"/>
                                  </w:divBdr>
                                </w:div>
                              </w:divsChild>
                            </w:div>
                            <w:div w:id="1293052417">
                              <w:marLeft w:val="0"/>
                              <w:marRight w:val="0"/>
                              <w:marTop w:val="0"/>
                              <w:marBottom w:val="525"/>
                              <w:divBdr>
                                <w:top w:val="none" w:sz="0" w:space="0" w:color="auto"/>
                                <w:left w:val="none" w:sz="0" w:space="0" w:color="auto"/>
                                <w:bottom w:val="none" w:sz="0" w:space="0" w:color="auto"/>
                                <w:right w:val="none" w:sz="0" w:space="0" w:color="auto"/>
                              </w:divBdr>
                              <w:divsChild>
                                <w:div w:id="1299530772">
                                  <w:marLeft w:val="0"/>
                                  <w:marRight w:val="0"/>
                                  <w:marTop w:val="0"/>
                                  <w:marBottom w:val="0"/>
                                  <w:divBdr>
                                    <w:top w:val="none" w:sz="0" w:space="0" w:color="auto"/>
                                    <w:left w:val="none" w:sz="0" w:space="0" w:color="auto"/>
                                    <w:bottom w:val="none" w:sz="0" w:space="0" w:color="auto"/>
                                    <w:right w:val="none" w:sz="0" w:space="0" w:color="auto"/>
                                  </w:divBdr>
                                </w:div>
                              </w:divsChild>
                            </w:div>
                            <w:div w:id="177157478">
                              <w:marLeft w:val="0"/>
                              <w:marRight w:val="0"/>
                              <w:marTop w:val="0"/>
                              <w:marBottom w:val="525"/>
                              <w:divBdr>
                                <w:top w:val="none" w:sz="0" w:space="0" w:color="auto"/>
                                <w:left w:val="none" w:sz="0" w:space="0" w:color="auto"/>
                                <w:bottom w:val="none" w:sz="0" w:space="0" w:color="auto"/>
                                <w:right w:val="none" w:sz="0" w:space="0" w:color="auto"/>
                              </w:divBdr>
                              <w:divsChild>
                                <w:div w:id="212351944">
                                  <w:marLeft w:val="0"/>
                                  <w:marRight w:val="0"/>
                                  <w:marTop w:val="0"/>
                                  <w:marBottom w:val="0"/>
                                  <w:divBdr>
                                    <w:top w:val="none" w:sz="0" w:space="0" w:color="auto"/>
                                    <w:left w:val="none" w:sz="0" w:space="0" w:color="auto"/>
                                    <w:bottom w:val="none" w:sz="0" w:space="0" w:color="auto"/>
                                    <w:right w:val="none" w:sz="0" w:space="0" w:color="auto"/>
                                  </w:divBdr>
                                </w:div>
                              </w:divsChild>
                            </w:div>
                            <w:div w:id="704405153">
                              <w:marLeft w:val="0"/>
                              <w:marRight w:val="0"/>
                              <w:marTop w:val="0"/>
                              <w:marBottom w:val="525"/>
                              <w:divBdr>
                                <w:top w:val="none" w:sz="0" w:space="0" w:color="auto"/>
                                <w:left w:val="none" w:sz="0" w:space="0" w:color="auto"/>
                                <w:bottom w:val="none" w:sz="0" w:space="0" w:color="auto"/>
                                <w:right w:val="none" w:sz="0" w:space="0" w:color="auto"/>
                              </w:divBdr>
                              <w:divsChild>
                                <w:div w:id="393703863">
                                  <w:marLeft w:val="0"/>
                                  <w:marRight w:val="0"/>
                                  <w:marTop w:val="0"/>
                                  <w:marBottom w:val="0"/>
                                  <w:divBdr>
                                    <w:top w:val="none" w:sz="0" w:space="0" w:color="auto"/>
                                    <w:left w:val="none" w:sz="0" w:space="0" w:color="auto"/>
                                    <w:bottom w:val="none" w:sz="0" w:space="0" w:color="auto"/>
                                    <w:right w:val="none" w:sz="0" w:space="0" w:color="auto"/>
                                  </w:divBdr>
                                </w:div>
                              </w:divsChild>
                            </w:div>
                            <w:div w:id="1113329496">
                              <w:marLeft w:val="0"/>
                              <w:marRight w:val="0"/>
                              <w:marTop w:val="0"/>
                              <w:marBottom w:val="525"/>
                              <w:divBdr>
                                <w:top w:val="none" w:sz="0" w:space="0" w:color="auto"/>
                                <w:left w:val="none" w:sz="0" w:space="0" w:color="auto"/>
                                <w:bottom w:val="none" w:sz="0" w:space="0" w:color="auto"/>
                                <w:right w:val="none" w:sz="0" w:space="0" w:color="auto"/>
                              </w:divBdr>
                              <w:divsChild>
                                <w:div w:id="1945727396">
                                  <w:marLeft w:val="0"/>
                                  <w:marRight w:val="0"/>
                                  <w:marTop w:val="0"/>
                                  <w:marBottom w:val="0"/>
                                  <w:divBdr>
                                    <w:top w:val="none" w:sz="0" w:space="0" w:color="auto"/>
                                    <w:left w:val="none" w:sz="0" w:space="0" w:color="auto"/>
                                    <w:bottom w:val="none" w:sz="0" w:space="0" w:color="auto"/>
                                    <w:right w:val="none" w:sz="0" w:space="0" w:color="auto"/>
                                  </w:divBdr>
                                </w:div>
                              </w:divsChild>
                            </w:div>
                            <w:div w:id="1267737024">
                              <w:marLeft w:val="0"/>
                              <w:marRight w:val="0"/>
                              <w:marTop w:val="0"/>
                              <w:marBottom w:val="525"/>
                              <w:divBdr>
                                <w:top w:val="none" w:sz="0" w:space="0" w:color="auto"/>
                                <w:left w:val="none" w:sz="0" w:space="0" w:color="auto"/>
                                <w:bottom w:val="none" w:sz="0" w:space="0" w:color="auto"/>
                                <w:right w:val="none" w:sz="0" w:space="0" w:color="auto"/>
                              </w:divBdr>
                              <w:divsChild>
                                <w:div w:id="734474993">
                                  <w:marLeft w:val="0"/>
                                  <w:marRight w:val="0"/>
                                  <w:marTop w:val="0"/>
                                  <w:marBottom w:val="0"/>
                                  <w:divBdr>
                                    <w:top w:val="none" w:sz="0" w:space="0" w:color="auto"/>
                                    <w:left w:val="none" w:sz="0" w:space="0" w:color="auto"/>
                                    <w:bottom w:val="none" w:sz="0" w:space="0" w:color="auto"/>
                                    <w:right w:val="none" w:sz="0" w:space="0" w:color="auto"/>
                                  </w:divBdr>
                                </w:div>
                              </w:divsChild>
                            </w:div>
                            <w:div w:id="760104591">
                              <w:marLeft w:val="0"/>
                              <w:marRight w:val="0"/>
                              <w:marTop w:val="0"/>
                              <w:marBottom w:val="525"/>
                              <w:divBdr>
                                <w:top w:val="none" w:sz="0" w:space="0" w:color="auto"/>
                                <w:left w:val="none" w:sz="0" w:space="0" w:color="auto"/>
                                <w:bottom w:val="none" w:sz="0" w:space="0" w:color="auto"/>
                                <w:right w:val="none" w:sz="0" w:space="0" w:color="auto"/>
                              </w:divBdr>
                              <w:divsChild>
                                <w:div w:id="1635671898">
                                  <w:marLeft w:val="0"/>
                                  <w:marRight w:val="0"/>
                                  <w:marTop w:val="0"/>
                                  <w:marBottom w:val="0"/>
                                  <w:divBdr>
                                    <w:top w:val="none" w:sz="0" w:space="0" w:color="auto"/>
                                    <w:left w:val="none" w:sz="0" w:space="0" w:color="auto"/>
                                    <w:bottom w:val="none" w:sz="0" w:space="0" w:color="auto"/>
                                    <w:right w:val="none" w:sz="0" w:space="0" w:color="auto"/>
                                  </w:divBdr>
                                </w:div>
                              </w:divsChild>
                            </w:div>
                            <w:div w:id="1133786731">
                              <w:marLeft w:val="0"/>
                              <w:marRight w:val="0"/>
                              <w:marTop w:val="0"/>
                              <w:marBottom w:val="525"/>
                              <w:divBdr>
                                <w:top w:val="none" w:sz="0" w:space="0" w:color="auto"/>
                                <w:left w:val="none" w:sz="0" w:space="0" w:color="auto"/>
                                <w:bottom w:val="none" w:sz="0" w:space="0" w:color="auto"/>
                                <w:right w:val="none" w:sz="0" w:space="0" w:color="auto"/>
                              </w:divBdr>
                              <w:divsChild>
                                <w:div w:id="7758850">
                                  <w:marLeft w:val="0"/>
                                  <w:marRight w:val="0"/>
                                  <w:marTop w:val="0"/>
                                  <w:marBottom w:val="0"/>
                                  <w:divBdr>
                                    <w:top w:val="none" w:sz="0" w:space="0" w:color="auto"/>
                                    <w:left w:val="none" w:sz="0" w:space="0" w:color="auto"/>
                                    <w:bottom w:val="none" w:sz="0" w:space="0" w:color="auto"/>
                                    <w:right w:val="none" w:sz="0" w:space="0" w:color="auto"/>
                                  </w:divBdr>
                                </w:div>
                              </w:divsChild>
                            </w:div>
                            <w:div w:id="457604682">
                              <w:marLeft w:val="0"/>
                              <w:marRight w:val="0"/>
                              <w:marTop w:val="0"/>
                              <w:marBottom w:val="525"/>
                              <w:divBdr>
                                <w:top w:val="none" w:sz="0" w:space="0" w:color="auto"/>
                                <w:left w:val="none" w:sz="0" w:space="0" w:color="auto"/>
                                <w:bottom w:val="none" w:sz="0" w:space="0" w:color="auto"/>
                                <w:right w:val="none" w:sz="0" w:space="0" w:color="auto"/>
                              </w:divBdr>
                              <w:divsChild>
                                <w:div w:id="914902996">
                                  <w:marLeft w:val="0"/>
                                  <w:marRight w:val="0"/>
                                  <w:marTop w:val="0"/>
                                  <w:marBottom w:val="0"/>
                                  <w:divBdr>
                                    <w:top w:val="none" w:sz="0" w:space="0" w:color="auto"/>
                                    <w:left w:val="none" w:sz="0" w:space="0" w:color="auto"/>
                                    <w:bottom w:val="none" w:sz="0" w:space="0" w:color="auto"/>
                                    <w:right w:val="none" w:sz="0" w:space="0" w:color="auto"/>
                                  </w:divBdr>
                                </w:div>
                              </w:divsChild>
                            </w:div>
                            <w:div w:id="1086606988">
                              <w:marLeft w:val="0"/>
                              <w:marRight w:val="0"/>
                              <w:marTop w:val="0"/>
                              <w:marBottom w:val="525"/>
                              <w:divBdr>
                                <w:top w:val="none" w:sz="0" w:space="0" w:color="auto"/>
                                <w:left w:val="none" w:sz="0" w:space="0" w:color="auto"/>
                                <w:bottom w:val="none" w:sz="0" w:space="0" w:color="auto"/>
                                <w:right w:val="none" w:sz="0" w:space="0" w:color="auto"/>
                              </w:divBdr>
                              <w:divsChild>
                                <w:div w:id="2040355408">
                                  <w:marLeft w:val="0"/>
                                  <w:marRight w:val="0"/>
                                  <w:marTop w:val="0"/>
                                  <w:marBottom w:val="0"/>
                                  <w:divBdr>
                                    <w:top w:val="none" w:sz="0" w:space="0" w:color="auto"/>
                                    <w:left w:val="none" w:sz="0" w:space="0" w:color="auto"/>
                                    <w:bottom w:val="none" w:sz="0" w:space="0" w:color="auto"/>
                                    <w:right w:val="none" w:sz="0" w:space="0" w:color="auto"/>
                                  </w:divBdr>
                                </w:div>
                              </w:divsChild>
                            </w:div>
                            <w:div w:id="372775095">
                              <w:marLeft w:val="0"/>
                              <w:marRight w:val="0"/>
                              <w:marTop w:val="0"/>
                              <w:marBottom w:val="525"/>
                              <w:divBdr>
                                <w:top w:val="none" w:sz="0" w:space="0" w:color="auto"/>
                                <w:left w:val="none" w:sz="0" w:space="0" w:color="auto"/>
                                <w:bottom w:val="none" w:sz="0" w:space="0" w:color="auto"/>
                                <w:right w:val="none" w:sz="0" w:space="0" w:color="auto"/>
                              </w:divBdr>
                              <w:divsChild>
                                <w:div w:id="1814641772">
                                  <w:marLeft w:val="0"/>
                                  <w:marRight w:val="0"/>
                                  <w:marTop w:val="0"/>
                                  <w:marBottom w:val="0"/>
                                  <w:divBdr>
                                    <w:top w:val="none" w:sz="0" w:space="0" w:color="auto"/>
                                    <w:left w:val="none" w:sz="0" w:space="0" w:color="auto"/>
                                    <w:bottom w:val="none" w:sz="0" w:space="0" w:color="auto"/>
                                    <w:right w:val="none" w:sz="0" w:space="0" w:color="auto"/>
                                  </w:divBdr>
                                </w:div>
                              </w:divsChild>
                            </w:div>
                            <w:div w:id="1142848454">
                              <w:marLeft w:val="0"/>
                              <w:marRight w:val="0"/>
                              <w:marTop w:val="0"/>
                              <w:marBottom w:val="525"/>
                              <w:divBdr>
                                <w:top w:val="none" w:sz="0" w:space="0" w:color="auto"/>
                                <w:left w:val="none" w:sz="0" w:space="0" w:color="auto"/>
                                <w:bottom w:val="none" w:sz="0" w:space="0" w:color="auto"/>
                                <w:right w:val="none" w:sz="0" w:space="0" w:color="auto"/>
                              </w:divBdr>
                              <w:divsChild>
                                <w:div w:id="567570131">
                                  <w:marLeft w:val="0"/>
                                  <w:marRight w:val="0"/>
                                  <w:marTop w:val="0"/>
                                  <w:marBottom w:val="0"/>
                                  <w:divBdr>
                                    <w:top w:val="none" w:sz="0" w:space="0" w:color="auto"/>
                                    <w:left w:val="none" w:sz="0" w:space="0" w:color="auto"/>
                                    <w:bottom w:val="none" w:sz="0" w:space="0" w:color="auto"/>
                                    <w:right w:val="none" w:sz="0" w:space="0" w:color="auto"/>
                                  </w:divBdr>
                                </w:div>
                              </w:divsChild>
                            </w:div>
                            <w:div w:id="678508061">
                              <w:marLeft w:val="0"/>
                              <w:marRight w:val="0"/>
                              <w:marTop w:val="0"/>
                              <w:marBottom w:val="525"/>
                              <w:divBdr>
                                <w:top w:val="none" w:sz="0" w:space="0" w:color="auto"/>
                                <w:left w:val="none" w:sz="0" w:space="0" w:color="auto"/>
                                <w:bottom w:val="none" w:sz="0" w:space="0" w:color="auto"/>
                                <w:right w:val="none" w:sz="0" w:space="0" w:color="auto"/>
                              </w:divBdr>
                              <w:divsChild>
                                <w:div w:id="153646479">
                                  <w:marLeft w:val="0"/>
                                  <w:marRight w:val="0"/>
                                  <w:marTop w:val="0"/>
                                  <w:marBottom w:val="0"/>
                                  <w:divBdr>
                                    <w:top w:val="none" w:sz="0" w:space="0" w:color="auto"/>
                                    <w:left w:val="none" w:sz="0" w:space="0" w:color="auto"/>
                                    <w:bottom w:val="none" w:sz="0" w:space="0" w:color="auto"/>
                                    <w:right w:val="none" w:sz="0" w:space="0" w:color="auto"/>
                                  </w:divBdr>
                                </w:div>
                              </w:divsChild>
                            </w:div>
                            <w:div w:id="515340970">
                              <w:marLeft w:val="0"/>
                              <w:marRight w:val="0"/>
                              <w:marTop w:val="0"/>
                              <w:marBottom w:val="525"/>
                              <w:divBdr>
                                <w:top w:val="none" w:sz="0" w:space="0" w:color="auto"/>
                                <w:left w:val="none" w:sz="0" w:space="0" w:color="auto"/>
                                <w:bottom w:val="none" w:sz="0" w:space="0" w:color="auto"/>
                                <w:right w:val="none" w:sz="0" w:space="0" w:color="auto"/>
                              </w:divBdr>
                              <w:divsChild>
                                <w:div w:id="254360921">
                                  <w:marLeft w:val="0"/>
                                  <w:marRight w:val="0"/>
                                  <w:marTop w:val="0"/>
                                  <w:marBottom w:val="0"/>
                                  <w:divBdr>
                                    <w:top w:val="none" w:sz="0" w:space="0" w:color="auto"/>
                                    <w:left w:val="none" w:sz="0" w:space="0" w:color="auto"/>
                                    <w:bottom w:val="none" w:sz="0" w:space="0" w:color="auto"/>
                                    <w:right w:val="none" w:sz="0" w:space="0" w:color="auto"/>
                                  </w:divBdr>
                                </w:div>
                              </w:divsChild>
                            </w:div>
                            <w:div w:id="1662738486">
                              <w:marLeft w:val="0"/>
                              <w:marRight w:val="0"/>
                              <w:marTop w:val="0"/>
                              <w:marBottom w:val="525"/>
                              <w:divBdr>
                                <w:top w:val="none" w:sz="0" w:space="0" w:color="auto"/>
                                <w:left w:val="none" w:sz="0" w:space="0" w:color="auto"/>
                                <w:bottom w:val="none" w:sz="0" w:space="0" w:color="auto"/>
                                <w:right w:val="none" w:sz="0" w:space="0" w:color="auto"/>
                              </w:divBdr>
                              <w:divsChild>
                                <w:div w:id="71704400">
                                  <w:marLeft w:val="0"/>
                                  <w:marRight w:val="0"/>
                                  <w:marTop w:val="0"/>
                                  <w:marBottom w:val="0"/>
                                  <w:divBdr>
                                    <w:top w:val="none" w:sz="0" w:space="0" w:color="auto"/>
                                    <w:left w:val="none" w:sz="0" w:space="0" w:color="auto"/>
                                    <w:bottom w:val="none" w:sz="0" w:space="0" w:color="auto"/>
                                    <w:right w:val="none" w:sz="0" w:space="0" w:color="auto"/>
                                  </w:divBdr>
                                </w:div>
                              </w:divsChild>
                            </w:div>
                            <w:div w:id="1436054015">
                              <w:marLeft w:val="0"/>
                              <w:marRight w:val="0"/>
                              <w:marTop w:val="0"/>
                              <w:marBottom w:val="525"/>
                              <w:divBdr>
                                <w:top w:val="none" w:sz="0" w:space="0" w:color="auto"/>
                                <w:left w:val="none" w:sz="0" w:space="0" w:color="auto"/>
                                <w:bottom w:val="none" w:sz="0" w:space="0" w:color="auto"/>
                                <w:right w:val="none" w:sz="0" w:space="0" w:color="auto"/>
                              </w:divBdr>
                              <w:divsChild>
                                <w:div w:id="548878779">
                                  <w:marLeft w:val="0"/>
                                  <w:marRight w:val="0"/>
                                  <w:marTop w:val="0"/>
                                  <w:marBottom w:val="0"/>
                                  <w:divBdr>
                                    <w:top w:val="none" w:sz="0" w:space="0" w:color="auto"/>
                                    <w:left w:val="none" w:sz="0" w:space="0" w:color="auto"/>
                                    <w:bottom w:val="none" w:sz="0" w:space="0" w:color="auto"/>
                                    <w:right w:val="none" w:sz="0" w:space="0" w:color="auto"/>
                                  </w:divBdr>
                                </w:div>
                              </w:divsChild>
                            </w:div>
                            <w:div w:id="979768717">
                              <w:marLeft w:val="0"/>
                              <w:marRight w:val="0"/>
                              <w:marTop w:val="0"/>
                              <w:marBottom w:val="525"/>
                              <w:divBdr>
                                <w:top w:val="none" w:sz="0" w:space="0" w:color="auto"/>
                                <w:left w:val="none" w:sz="0" w:space="0" w:color="auto"/>
                                <w:bottom w:val="none" w:sz="0" w:space="0" w:color="auto"/>
                                <w:right w:val="none" w:sz="0" w:space="0" w:color="auto"/>
                              </w:divBdr>
                              <w:divsChild>
                                <w:div w:id="2061592441">
                                  <w:marLeft w:val="0"/>
                                  <w:marRight w:val="0"/>
                                  <w:marTop w:val="0"/>
                                  <w:marBottom w:val="0"/>
                                  <w:divBdr>
                                    <w:top w:val="none" w:sz="0" w:space="0" w:color="auto"/>
                                    <w:left w:val="none" w:sz="0" w:space="0" w:color="auto"/>
                                    <w:bottom w:val="none" w:sz="0" w:space="0" w:color="auto"/>
                                    <w:right w:val="none" w:sz="0" w:space="0" w:color="auto"/>
                                  </w:divBdr>
                                </w:div>
                              </w:divsChild>
                            </w:div>
                            <w:div w:id="1703750232">
                              <w:marLeft w:val="0"/>
                              <w:marRight w:val="0"/>
                              <w:marTop w:val="0"/>
                              <w:marBottom w:val="525"/>
                              <w:divBdr>
                                <w:top w:val="none" w:sz="0" w:space="0" w:color="auto"/>
                                <w:left w:val="none" w:sz="0" w:space="0" w:color="auto"/>
                                <w:bottom w:val="none" w:sz="0" w:space="0" w:color="auto"/>
                                <w:right w:val="none" w:sz="0" w:space="0" w:color="auto"/>
                              </w:divBdr>
                              <w:divsChild>
                                <w:div w:id="1057825790">
                                  <w:marLeft w:val="0"/>
                                  <w:marRight w:val="0"/>
                                  <w:marTop w:val="0"/>
                                  <w:marBottom w:val="0"/>
                                  <w:divBdr>
                                    <w:top w:val="none" w:sz="0" w:space="0" w:color="auto"/>
                                    <w:left w:val="none" w:sz="0" w:space="0" w:color="auto"/>
                                    <w:bottom w:val="none" w:sz="0" w:space="0" w:color="auto"/>
                                    <w:right w:val="none" w:sz="0" w:space="0" w:color="auto"/>
                                  </w:divBdr>
                                </w:div>
                              </w:divsChild>
                            </w:div>
                            <w:div w:id="1900093319">
                              <w:marLeft w:val="0"/>
                              <w:marRight w:val="0"/>
                              <w:marTop w:val="0"/>
                              <w:marBottom w:val="525"/>
                              <w:divBdr>
                                <w:top w:val="none" w:sz="0" w:space="0" w:color="auto"/>
                                <w:left w:val="none" w:sz="0" w:space="0" w:color="auto"/>
                                <w:bottom w:val="none" w:sz="0" w:space="0" w:color="auto"/>
                                <w:right w:val="none" w:sz="0" w:space="0" w:color="auto"/>
                              </w:divBdr>
                              <w:divsChild>
                                <w:div w:id="20975994">
                                  <w:marLeft w:val="0"/>
                                  <w:marRight w:val="0"/>
                                  <w:marTop w:val="0"/>
                                  <w:marBottom w:val="0"/>
                                  <w:divBdr>
                                    <w:top w:val="none" w:sz="0" w:space="0" w:color="auto"/>
                                    <w:left w:val="none" w:sz="0" w:space="0" w:color="auto"/>
                                    <w:bottom w:val="none" w:sz="0" w:space="0" w:color="auto"/>
                                    <w:right w:val="none" w:sz="0" w:space="0" w:color="auto"/>
                                  </w:divBdr>
                                </w:div>
                              </w:divsChild>
                            </w:div>
                            <w:div w:id="1284536864">
                              <w:marLeft w:val="0"/>
                              <w:marRight w:val="0"/>
                              <w:marTop w:val="0"/>
                              <w:marBottom w:val="525"/>
                              <w:divBdr>
                                <w:top w:val="none" w:sz="0" w:space="0" w:color="auto"/>
                                <w:left w:val="none" w:sz="0" w:space="0" w:color="auto"/>
                                <w:bottom w:val="none" w:sz="0" w:space="0" w:color="auto"/>
                                <w:right w:val="none" w:sz="0" w:space="0" w:color="auto"/>
                              </w:divBdr>
                              <w:divsChild>
                                <w:div w:id="2139298416">
                                  <w:marLeft w:val="0"/>
                                  <w:marRight w:val="0"/>
                                  <w:marTop w:val="0"/>
                                  <w:marBottom w:val="0"/>
                                  <w:divBdr>
                                    <w:top w:val="none" w:sz="0" w:space="0" w:color="auto"/>
                                    <w:left w:val="none" w:sz="0" w:space="0" w:color="auto"/>
                                    <w:bottom w:val="none" w:sz="0" w:space="0" w:color="auto"/>
                                    <w:right w:val="none" w:sz="0" w:space="0" w:color="auto"/>
                                  </w:divBdr>
                                </w:div>
                              </w:divsChild>
                            </w:div>
                            <w:div w:id="1335954079">
                              <w:marLeft w:val="0"/>
                              <w:marRight w:val="0"/>
                              <w:marTop w:val="0"/>
                              <w:marBottom w:val="525"/>
                              <w:divBdr>
                                <w:top w:val="none" w:sz="0" w:space="0" w:color="auto"/>
                                <w:left w:val="none" w:sz="0" w:space="0" w:color="auto"/>
                                <w:bottom w:val="none" w:sz="0" w:space="0" w:color="auto"/>
                                <w:right w:val="none" w:sz="0" w:space="0" w:color="auto"/>
                              </w:divBdr>
                              <w:divsChild>
                                <w:div w:id="1511985832">
                                  <w:marLeft w:val="0"/>
                                  <w:marRight w:val="0"/>
                                  <w:marTop w:val="0"/>
                                  <w:marBottom w:val="0"/>
                                  <w:divBdr>
                                    <w:top w:val="none" w:sz="0" w:space="0" w:color="auto"/>
                                    <w:left w:val="none" w:sz="0" w:space="0" w:color="auto"/>
                                    <w:bottom w:val="none" w:sz="0" w:space="0" w:color="auto"/>
                                    <w:right w:val="none" w:sz="0" w:space="0" w:color="auto"/>
                                  </w:divBdr>
                                </w:div>
                              </w:divsChild>
                            </w:div>
                            <w:div w:id="488593995">
                              <w:marLeft w:val="0"/>
                              <w:marRight w:val="0"/>
                              <w:marTop w:val="0"/>
                              <w:marBottom w:val="525"/>
                              <w:divBdr>
                                <w:top w:val="none" w:sz="0" w:space="0" w:color="auto"/>
                                <w:left w:val="none" w:sz="0" w:space="0" w:color="auto"/>
                                <w:bottom w:val="none" w:sz="0" w:space="0" w:color="auto"/>
                                <w:right w:val="none" w:sz="0" w:space="0" w:color="auto"/>
                              </w:divBdr>
                              <w:divsChild>
                                <w:div w:id="415901779">
                                  <w:marLeft w:val="0"/>
                                  <w:marRight w:val="0"/>
                                  <w:marTop w:val="0"/>
                                  <w:marBottom w:val="0"/>
                                  <w:divBdr>
                                    <w:top w:val="none" w:sz="0" w:space="0" w:color="auto"/>
                                    <w:left w:val="none" w:sz="0" w:space="0" w:color="auto"/>
                                    <w:bottom w:val="none" w:sz="0" w:space="0" w:color="auto"/>
                                    <w:right w:val="none" w:sz="0" w:space="0" w:color="auto"/>
                                  </w:divBdr>
                                </w:div>
                              </w:divsChild>
                            </w:div>
                            <w:div w:id="740493371">
                              <w:marLeft w:val="0"/>
                              <w:marRight w:val="0"/>
                              <w:marTop w:val="0"/>
                              <w:marBottom w:val="525"/>
                              <w:divBdr>
                                <w:top w:val="none" w:sz="0" w:space="0" w:color="auto"/>
                                <w:left w:val="none" w:sz="0" w:space="0" w:color="auto"/>
                                <w:bottom w:val="none" w:sz="0" w:space="0" w:color="auto"/>
                                <w:right w:val="none" w:sz="0" w:space="0" w:color="auto"/>
                              </w:divBdr>
                              <w:divsChild>
                                <w:div w:id="363750728">
                                  <w:marLeft w:val="0"/>
                                  <w:marRight w:val="0"/>
                                  <w:marTop w:val="0"/>
                                  <w:marBottom w:val="0"/>
                                  <w:divBdr>
                                    <w:top w:val="none" w:sz="0" w:space="0" w:color="auto"/>
                                    <w:left w:val="none" w:sz="0" w:space="0" w:color="auto"/>
                                    <w:bottom w:val="none" w:sz="0" w:space="0" w:color="auto"/>
                                    <w:right w:val="none" w:sz="0" w:space="0" w:color="auto"/>
                                  </w:divBdr>
                                </w:div>
                              </w:divsChild>
                            </w:div>
                            <w:div w:id="351685577">
                              <w:marLeft w:val="0"/>
                              <w:marRight w:val="0"/>
                              <w:marTop w:val="0"/>
                              <w:marBottom w:val="525"/>
                              <w:divBdr>
                                <w:top w:val="none" w:sz="0" w:space="0" w:color="auto"/>
                                <w:left w:val="none" w:sz="0" w:space="0" w:color="auto"/>
                                <w:bottom w:val="none" w:sz="0" w:space="0" w:color="auto"/>
                                <w:right w:val="none" w:sz="0" w:space="0" w:color="auto"/>
                              </w:divBdr>
                              <w:divsChild>
                                <w:div w:id="1424498921">
                                  <w:marLeft w:val="0"/>
                                  <w:marRight w:val="0"/>
                                  <w:marTop w:val="0"/>
                                  <w:marBottom w:val="0"/>
                                  <w:divBdr>
                                    <w:top w:val="none" w:sz="0" w:space="0" w:color="auto"/>
                                    <w:left w:val="none" w:sz="0" w:space="0" w:color="auto"/>
                                    <w:bottom w:val="none" w:sz="0" w:space="0" w:color="auto"/>
                                    <w:right w:val="none" w:sz="0" w:space="0" w:color="auto"/>
                                  </w:divBdr>
                                </w:div>
                              </w:divsChild>
                            </w:div>
                            <w:div w:id="1271160065">
                              <w:marLeft w:val="0"/>
                              <w:marRight w:val="0"/>
                              <w:marTop w:val="0"/>
                              <w:marBottom w:val="525"/>
                              <w:divBdr>
                                <w:top w:val="none" w:sz="0" w:space="0" w:color="auto"/>
                                <w:left w:val="none" w:sz="0" w:space="0" w:color="auto"/>
                                <w:bottom w:val="none" w:sz="0" w:space="0" w:color="auto"/>
                                <w:right w:val="none" w:sz="0" w:space="0" w:color="auto"/>
                              </w:divBdr>
                              <w:divsChild>
                                <w:div w:id="1925259121">
                                  <w:marLeft w:val="0"/>
                                  <w:marRight w:val="0"/>
                                  <w:marTop w:val="0"/>
                                  <w:marBottom w:val="0"/>
                                  <w:divBdr>
                                    <w:top w:val="none" w:sz="0" w:space="0" w:color="auto"/>
                                    <w:left w:val="none" w:sz="0" w:space="0" w:color="auto"/>
                                    <w:bottom w:val="none" w:sz="0" w:space="0" w:color="auto"/>
                                    <w:right w:val="none" w:sz="0" w:space="0" w:color="auto"/>
                                  </w:divBdr>
                                </w:div>
                              </w:divsChild>
                            </w:div>
                            <w:div w:id="2108186274">
                              <w:marLeft w:val="0"/>
                              <w:marRight w:val="0"/>
                              <w:marTop w:val="0"/>
                              <w:marBottom w:val="525"/>
                              <w:divBdr>
                                <w:top w:val="none" w:sz="0" w:space="0" w:color="auto"/>
                                <w:left w:val="none" w:sz="0" w:space="0" w:color="auto"/>
                                <w:bottom w:val="none" w:sz="0" w:space="0" w:color="auto"/>
                                <w:right w:val="none" w:sz="0" w:space="0" w:color="auto"/>
                              </w:divBdr>
                              <w:divsChild>
                                <w:div w:id="364447070">
                                  <w:marLeft w:val="0"/>
                                  <w:marRight w:val="0"/>
                                  <w:marTop w:val="0"/>
                                  <w:marBottom w:val="0"/>
                                  <w:divBdr>
                                    <w:top w:val="none" w:sz="0" w:space="0" w:color="auto"/>
                                    <w:left w:val="none" w:sz="0" w:space="0" w:color="auto"/>
                                    <w:bottom w:val="none" w:sz="0" w:space="0" w:color="auto"/>
                                    <w:right w:val="none" w:sz="0" w:space="0" w:color="auto"/>
                                  </w:divBdr>
                                </w:div>
                              </w:divsChild>
                            </w:div>
                            <w:div w:id="1410811844">
                              <w:marLeft w:val="0"/>
                              <w:marRight w:val="0"/>
                              <w:marTop w:val="0"/>
                              <w:marBottom w:val="525"/>
                              <w:divBdr>
                                <w:top w:val="none" w:sz="0" w:space="0" w:color="auto"/>
                                <w:left w:val="none" w:sz="0" w:space="0" w:color="auto"/>
                                <w:bottom w:val="none" w:sz="0" w:space="0" w:color="auto"/>
                                <w:right w:val="none" w:sz="0" w:space="0" w:color="auto"/>
                              </w:divBdr>
                              <w:divsChild>
                                <w:div w:id="18655101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00516806">
      <w:bodyDiv w:val="1"/>
      <w:marLeft w:val="0"/>
      <w:marRight w:val="0"/>
      <w:marTop w:val="0"/>
      <w:marBottom w:val="0"/>
      <w:divBdr>
        <w:top w:val="none" w:sz="0" w:space="0" w:color="auto"/>
        <w:left w:val="none" w:sz="0" w:space="0" w:color="auto"/>
        <w:bottom w:val="none" w:sz="0" w:space="0" w:color="auto"/>
        <w:right w:val="none" w:sz="0" w:space="0" w:color="auto"/>
      </w:divBdr>
      <w:divsChild>
        <w:div w:id="2097944191">
          <w:marLeft w:val="0"/>
          <w:marRight w:val="0"/>
          <w:marTop w:val="0"/>
          <w:marBottom w:val="0"/>
          <w:divBdr>
            <w:top w:val="none" w:sz="0" w:space="0" w:color="auto"/>
            <w:left w:val="none" w:sz="0" w:space="0" w:color="auto"/>
            <w:bottom w:val="none" w:sz="0" w:space="0" w:color="auto"/>
            <w:right w:val="none" w:sz="0" w:space="0" w:color="auto"/>
          </w:divBdr>
          <w:divsChild>
            <w:div w:id="479075226">
              <w:marLeft w:val="0"/>
              <w:marRight w:val="0"/>
              <w:marTop w:val="0"/>
              <w:marBottom w:val="0"/>
              <w:divBdr>
                <w:top w:val="none" w:sz="0" w:space="0" w:color="auto"/>
                <w:left w:val="none" w:sz="0" w:space="0" w:color="auto"/>
                <w:bottom w:val="none" w:sz="0" w:space="0" w:color="auto"/>
                <w:right w:val="none" w:sz="0" w:space="0" w:color="auto"/>
              </w:divBdr>
              <w:divsChild>
                <w:div w:id="1697539110">
                  <w:marLeft w:val="0"/>
                  <w:marRight w:val="0"/>
                  <w:marTop w:val="0"/>
                  <w:marBottom w:val="0"/>
                  <w:divBdr>
                    <w:top w:val="none" w:sz="0" w:space="0" w:color="auto"/>
                    <w:left w:val="none" w:sz="0" w:space="0" w:color="auto"/>
                    <w:bottom w:val="none" w:sz="0" w:space="0" w:color="auto"/>
                    <w:right w:val="none" w:sz="0" w:space="0" w:color="auto"/>
                  </w:divBdr>
                  <w:divsChild>
                    <w:div w:id="445927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0388478">
          <w:marLeft w:val="0"/>
          <w:marRight w:val="0"/>
          <w:marTop w:val="0"/>
          <w:marBottom w:val="0"/>
          <w:divBdr>
            <w:top w:val="none" w:sz="0" w:space="0" w:color="auto"/>
            <w:left w:val="none" w:sz="0" w:space="0" w:color="auto"/>
            <w:bottom w:val="none" w:sz="0" w:space="0" w:color="auto"/>
            <w:right w:val="none" w:sz="0" w:space="0" w:color="auto"/>
          </w:divBdr>
          <w:divsChild>
            <w:div w:id="75132484">
              <w:marLeft w:val="0"/>
              <w:marRight w:val="0"/>
              <w:marTop w:val="0"/>
              <w:marBottom w:val="180"/>
              <w:divBdr>
                <w:top w:val="none" w:sz="0" w:space="0" w:color="auto"/>
                <w:left w:val="none" w:sz="0" w:space="0" w:color="auto"/>
                <w:bottom w:val="none" w:sz="0" w:space="0" w:color="auto"/>
                <w:right w:val="none" w:sz="0" w:space="0" w:color="auto"/>
              </w:divBdr>
            </w:div>
          </w:divsChild>
        </w:div>
        <w:div w:id="2106150624">
          <w:marLeft w:val="0"/>
          <w:marRight w:val="0"/>
          <w:marTop w:val="0"/>
          <w:marBottom w:val="0"/>
          <w:divBdr>
            <w:top w:val="none" w:sz="0" w:space="0" w:color="auto"/>
            <w:left w:val="none" w:sz="0" w:space="0" w:color="auto"/>
            <w:bottom w:val="none" w:sz="0" w:space="0" w:color="auto"/>
            <w:right w:val="none" w:sz="0" w:space="0" w:color="auto"/>
          </w:divBdr>
          <w:divsChild>
            <w:div w:id="436022835">
              <w:marLeft w:val="0"/>
              <w:marRight w:val="0"/>
              <w:marTop w:val="0"/>
              <w:marBottom w:val="0"/>
              <w:divBdr>
                <w:top w:val="none" w:sz="0" w:space="0" w:color="auto"/>
                <w:left w:val="none" w:sz="0" w:space="0" w:color="auto"/>
                <w:bottom w:val="none" w:sz="0" w:space="0" w:color="auto"/>
                <w:right w:val="none" w:sz="0" w:space="0" w:color="auto"/>
              </w:divBdr>
              <w:divsChild>
                <w:div w:id="596445392">
                  <w:marLeft w:val="0"/>
                  <w:marRight w:val="0"/>
                  <w:marTop w:val="0"/>
                  <w:marBottom w:val="0"/>
                  <w:divBdr>
                    <w:top w:val="none" w:sz="0" w:space="0" w:color="auto"/>
                    <w:left w:val="none" w:sz="0" w:space="0" w:color="auto"/>
                    <w:bottom w:val="none" w:sz="0" w:space="0" w:color="auto"/>
                    <w:right w:val="none" w:sz="0" w:space="0" w:color="auto"/>
                  </w:divBdr>
                  <w:divsChild>
                    <w:div w:id="20794013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0467449">
          <w:marLeft w:val="0"/>
          <w:marRight w:val="0"/>
          <w:marTop w:val="0"/>
          <w:marBottom w:val="0"/>
          <w:divBdr>
            <w:top w:val="none" w:sz="0" w:space="0" w:color="auto"/>
            <w:left w:val="none" w:sz="0" w:space="0" w:color="auto"/>
            <w:bottom w:val="none" w:sz="0" w:space="0" w:color="auto"/>
            <w:right w:val="none" w:sz="0" w:space="0" w:color="auto"/>
          </w:divBdr>
          <w:divsChild>
            <w:div w:id="1462652637">
              <w:marLeft w:val="0"/>
              <w:marRight w:val="0"/>
              <w:marTop w:val="0"/>
              <w:marBottom w:val="0"/>
              <w:divBdr>
                <w:top w:val="none" w:sz="0" w:space="0" w:color="auto"/>
                <w:left w:val="none" w:sz="0" w:space="0" w:color="auto"/>
                <w:bottom w:val="none" w:sz="0" w:space="0" w:color="auto"/>
                <w:right w:val="none" w:sz="0" w:space="0" w:color="auto"/>
              </w:divBdr>
              <w:divsChild>
                <w:div w:id="1539319342">
                  <w:marLeft w:val="0"/>
                  <w:marRight w:val="0"/>
                  <w:marTop w:val="0"/>
                  <w:marBottom w:val="0"/>
                  <w:divBdr>
                    <w:top w:val="none" w:sz="0" w:space="0" w:color="auto"/>
                    <w:left w:val="none" w:sz="0" w:space="0" w:color="auto"/>
                    <w:bottom w:val="none" w:sz="0" w:space="0" w:color="auto"/>
                    <w:right w:val="none" w:sz="0" w:space="0" w:color="auto"/>
                  </w:divBdr>
                  <w:divsChild>
                    <w:div w:id="1659529228">
                      <w:marLeft w:val="0"/>
                      <w:marRight w:val="0"/>
                      <w:marTop w:val="0"/>
                      <w:marBottom w:val="0"/>
                      <w:divBdr>
                        <w:top w:val="none" w:sz="0" w:space="0" w:color="auto"/>
                        <w:left w:val="none" w:sz="0" w:space="0" w:color="auto"/>
                        <w:bottom w:val="none" w:sz="0" w:space="0" w:color="auto"/>
                        <w:right w:val="none" w:sz="0" w:space="0" w:color="auto"/>
                      </w:divBdr>
                      <w:divsChild>
                        <w:div w:id="1307129752">
                          <w:marLeft w:val="0"/>
                          <w:marRight w:val="0"/>
                          <w:marTop w:val="0"/>
                          <w:marBottom w:val="0"/>
                          <w:divBdr>
                            <w:top w:val="none" w:sz="0" w:space="0" w:color="auto"/>
                            <w:left w:val="none" w:sz="0" w:space="0" w:color="auto"/>
                            <w:bottom w:val="none" w:sz="0" w:space="0" w:color="auto"/>
                            <w:right w:val="none" w:sz="0" w:space="0" w:color="auto"/>
                          </w:divBdr>
                          <w:divsChild>
                            <w:div w:id="2023120210">
                              <w:marLeft w:val="0"/>
                              <w:marRight w:val="0"/>
                              <w:marTop w:val="0"/>
                              <w:marBottom w:val="0"/>
                              <w:divBdr>
                                <w:top w:val="none" w:sz="0" w:space="0" w:color="auto"/>
                                <w:left w:val="none" w:sz="0" w:space="0" w:color="auto"/>
                                <w:bottom w:val="none" w:sz="0" w:space="0" w:color="auto"/>
                                <w:right w:val="none" w:sz="0" w:space="0" w:color="auto"/>
                              </w:divBdr>
                            </w:div>
                            <w:div w:id="605307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1759452">
                      <w:marLeft w:val="0"/>
                      <w:marRight w:val="0"/>
                      <w:marTop w:val="0"/>
                      <w:marBottom w:val="90"/>
                      <w:divBdr>
                        <w:top w:val="none" w:sz="0" w:space="0" w:color="auto"/>
                        <w:left w:val="none" w:sz="0" w:space="0" w:color="auto"/>
                        <w:bottom w:val="none" w:sz="0" w:space="0" w:color="auto"/>
                        <w:right w:val="none" w:sz="0" w:space="0" w:color="auto"/>
                      </w:divBdr>
                      <w:divsChild>
                        <w:div w:id="1264074602">
                          <w:marLeft w:val="0"/>
                          <w:marRight w:val="0"/>
                          <w:marTop w:val="0"/>
                          <w:marBottom w:val="0"/>
                          <w:divBdr>
                            <w:top w:val="single" w:sz="6" w:space="5" w:color="DCDCDC"/>
                            <w:left w:val="none" w:sz="0" w:space="0" w:color="auto"/>
                            <w:bottom w:val="none" w:sz="0" w:space="0" w:color="auto"/>
                            <w:right w:val="none" w:sz="0" w:space="0" w:color="auto"/>
                          </w:divBdr>
                        </w:div>
                      </w:divsChild>
                    </w:div>
                  </w:divsChild>
                </w:div>
              </w:divsChild>
            </w:div>
          </w:divsChild>
        </w:div>
        <w:div w:id="783697375">
          <w:marLeft w:val="0"/>
          <w:marRight w:val="0"/>
          <w:marTop w:val="0"/>
          <w:marBottom w:val="0"/>
          <w:divBdr>
            <w:top w:val="none" w:sz="0" w:space="0" w:color="auto"/>
            <w:left w:val="none" w:sz="0" w:space="0" w:color="auto"/>
            <w:bottom w:val="none" w:sz="0" w:space="0" w:color="auto"/>
            <w:right w:val="none" w:sz="0" w:space="0" w:color="auto"/>
          </w:divBdr>
          <w:divsChild>
            <w:div w:id="1256938053">
              <w:marLeft w:val="0"/>
              <w:marRight w:val="0"/>
              <w:marTop w:val="0"/>
              <w:marBottom w:val="0"/>
              <w:divBdr>
                <w:top w:val="none" w:sz="0" w:space="0" w:color="auto"/>
                <w:left w:val="none" w:sz="0" w:space="0" w:color="auto"/>
                <w:bottom w:val="none" w:sz="0" w:space="0" w:color="auto"/>
                <w:right w:val="none" w:sz="0" w:space="0" w:color="auto"/>
              </w:divBdr>
              <w:divsChild>
                <w:div w:id="495265402">
                  <w:marLeft w:val="0"/>
                  <w:marRight w:val="0"/>
                  <w:marTop w:val="0"/>
                  <w:marBottom w:val="0"/>
                  <w:divBdr>
                    <w:top w:val="none" w:sz="0" w:space="0" w:color="auto"/>
                    <w:left w:val="none" w:sz="0" w:space="0" w:color="auto"/>
                    <w:bottom w:val="none" w:sz="0" w:space="0" w:color="auto"/>
                    <w:right w:val="none" w:sz="0" w:space="0" w:color="auto"/>
                  </w:divBdr>
                  <w:divsChild>
                    <w:div w:id="866329900">
                      <w:marLeft w:val="0"/>
                      <w:marRight w:val="0"/>
                      <w:marTop w:val="0"/>
                      <w:marBottom w:val="0"/>
                      <w:divBdr>
                        <w:top w:val="none" w:sz="0" w:space="0" w:color="auto"/>
                        <w:left w:val="none" w:sz="0" w:space="0" w:color="auto"/>
                        <w:bottom w:val="none" w:sz="0" w:space="0" w:color="auto"/>
                        <w:right w:val="none" w:sz="0" w:space="0" w:color="auto"/>
                      </w:divBdr>
                      <w:divsChild>
                        <w:div w:id="1858958688">
                          <w:marLeft w:val="0"/>
                          <w:marRight w:val="0"/>
                          <w:marTop w:val="0"/>
                          <w:marBottom w:val="0"/>
                          <w:divBdr>
                            <w:top w:val="none" w:sz="0" w:space="0" w:color="auto"/>
                            <w:left w:val="none" w:sz="0" w:space="0" w:color="auto"/>
                            <w:bottom w:val="none" w:sz="0" w:space="0" w:color="auto"/>
                            <w:right w:val="none" w:sz="0" w:space="0" w:color="auto"/>
                          </w:divBdr>
                          <w:divsChild>
                            <w:div w:id="401875009">
                              <w:marLeft w:val="0"/>
                              <w:marRight w:val="0"/>
                              <w:marTop w:val="0"/>
                              <w:marBottom w:val="0"/>
                              <w:divBdr>
                                <w:top w:val="none" w:sz="0" w:space="0" w:color="auto"/>
                                <w:left w:val="none" w:sz="0" w:space="0" w:color="auto"/>
                                <w:bottom w:val="none" w:sz="0" w:space="0" w:color="auto"/>
                                <w:right w:val="none" w:sz="0" w:space="0" w:color="auto"/>
                              </w:divBdr>
                              <w:divsChild>
                                <w:div w:id="723914173">
                                  <w:marLeft w:val="0"/>
                                  <w:marRight w:val="0"/>
                                  <w:marTop w:val="0"/>
                                  <w:marBottom w:val="0"/>
                                  <w:divBdr>
                                    <w:top w:val="none" w:sz="0" w:space="0" w:color="auto"/>
                                    <w:left w:val="none" w:sz="0" w:space="0" w:color="auto"/>
                                    <w:bottom w:val="none" w:sz="0" w:space="0" w:color="auto"/>
                                    <w:right w:val="none" w:sz="0" w:space="0" w:color="auto"/>
                                  </w:divBdr>
                                </w:div>
                                <w:div w:id="369262111">
                                  <w:marLeft w:val="0"/>
                                  <w:marRight w:val="0"/>
                                  <w:marTop w:val="0"/>
                                  <w:marBottom w:val="0"/>
                                  <w:divBdr>
                                    <w:top w:val="none" w:sz="0" w:space="0" w:color="auto"/>
                                    <w:left w:val="none" w:sz="0" w:space="0" w:color="auto"/>
                                    <w:bottom w:val="none" w:sz="0" w:space="0" w:color="auto"/>
                                    <w:right w:val="none" w:sz="0" w:space="0" w:color="auto"/>
                                  </w:divBdr>
                                  <w:divsChild>
                                    <w:div w:id="1110705326">
                                      <w:marLeft w:val="0"/>
                                      <w:marRight w:val="0"/>
                                      <w:marTop w:val="0"/>
                                      <w:marBottom w:val="0"/>
                                      <w:divBdr>
                                        <w:top w:val="none" w:sz="0" w:space="0" w:color="auto"/>
                                        <w:left w:val="none" w:sz="0" w:space="0" w:color="auto"/>
                                        <w:bottom w:val="none" w:sz="0" w:space="0" w:color="auto"/>
                                        <w:right w:val="none" w:sz="0" w:space="0" w:color="auto"/>
                                      </w:divBdr>
                                      <w:divsChild>
                                        <w:div w:id="804081544">
                                          <w:marLeft w:val="0"/>
                                          <w:marRight w:val="0"/>
                                          <w:marTop w:val="0"/>
                                          <w:marBottom w:val="0"/>
                                          <w:divBdr>
                                            <w:top w:val="none" w:sz="0" w:space="0" w:color="auto"/>
                                            <w:left w:val="none" w:sz="0" w:space="0" w:color="auto"/>
                                            <w:bottom w:val="none" w:sz="0" w:space="0" w:color="auto"/>
                                            <w:right w:val="none" w:sz="0" w:space="0" w:color="auto"/>
                                          </w:divBdr>
                                        </w:div>
                                      </w:divsChild>
                                    </w:div>
                                    <w:div w:id="334960802">
                                      <w:marLeft w:val="0"/>
                                      <w:marRight w:val="0"/>
                                      <w:marTop w:val="0"/>
                                      <w:marBottom w:val="0"/>
                                      <w:divBdr>
                                        <w:top w:val="none" w:sz="0" w:space="0" w:color="auto"/>
                                        <w:left w:val="none" w:sz="0" w:space="0" w:color="auto"/>
                                        <w:bottom w:val="none" w:sz="0" w:space="0" w:color="auto"/>
                                        <w:right w:val="none" w:sz="0" w:space="0" w:color="auto"/>
                                      </w:divBdr>
                                      <w:divsChild>
                                        <w:div w:id="9703568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79635179">
                          <w:marLeft w:val="0"/>
                          <w:marRight w:val="0"/>
                          <w:marTop w:val="0"/>
                          <w:marBottom w:val="0"/>
                          <w:divBdr>
                            <w:top w:val="none" w:sz="0" w:space="0" w:color="auto"/>
                            <w:left w:val="none" w:sz="0" w:space="0" w:color="auto"/>
                            <w:bottom w:val="none" w:sz="0" w:space="0" w:color="auto"/>
                            <w:right w:val="none" w:sz="0" w:space="0" w:color="auto"/>
                          </w:divBdr>
                          <w:divsChild>
                            <w:div w:id="1160072533">
                              <w:marLeft w:val="0"/>
                              <w:marRight w:val="0"/>
                              <w:marTop w:val="0"/>
                              <w:marBottom w:val="0"/>
                              <w:divBdr>
                                <w:top w:val="none" w:sz="0" w:space="0" w:color="auto"/>
                                <w:left w:val="none" w:sz="0" w:space="0" w:color="auto"/>
                                <w:bottom w:val="none" w:sz="0" w:space="0" w:color="auto"/>
                                <w:right w:val="none" w:sz="0" w:space="0" w:color="auto"/>
                              </w:divBdr>
                              <w:divsChild>
                                <w:div w:id="558830781">
                                  <w:marLeft w:val="0"/>
                                  <w:marRight w:val="0"/>
                                  <w:marTop w:val="0"/>
                                  <w:marBottom w:val="0"/>
                                  <w:divBdr>
                                    <w:top w:val="none" w:sz="0" w:space="0" w:color="auto"/>
                                    <w:left w:val="none" w:sz="0" w:space="0" w:color="auto"/>
                                    <w:bottom w:val="none" w:sz="0" w:space="0" w:color="auto"/>
                                    <w:right w:val="none" w:sz="0" w:space="0" w:color="auto"/>
                                  </w:divBdr>
                                </w:div>
                                <w:div w:id="1555197771">
                                  <w:marLeft w:val="0"/>
                                  <w:marRight w:val="0"/>
                                  <w:marTop w:val="0"/>
                                  <w:marBottom w:val="0"/>
                                  <w:divBdr>
                                    <w:top w:val="none" w:sz="0" w:space="0" w:color="auto"/>
                                    <w:left w:val="none" w:sz="0" w:space="0" w:color="auto"/>
                                    <w:bottom w:val="none" w:sz="0" w:space="0" w:color="auto"/>
                                    <w:right w:val="none" w:sz="0" w:space="0" w:color="auto"/>
                                  </w:divBdr>
                                  <w:divsChild>
                                    <w:div w:id="390273753">
                                      <w:marLeft w:val="0"/>
                                      <w:marRight w:val="0"/>
                                      <w:marTop w:val="0"/>
                                      <w:marBottom w:val="0"/>
                                      <w:divBdr>
                                        <w:top w:val="none" w:sz="0" w:space="0" w:color="auto"/>
                                        <w:left w:val="none" w:sz="0" w:space="0" w:color="auto"/>
                                        <w:bottom w:val="none" w:sz="0" w:space="0" w:color="auto"/>
                                        <w:right w:val="none" w:sz="0" w:space="0" w:color="auto"/>
                                      </w:divBdr>
                                      <w:divsChild>
                                        <w:div w:id="346373975">
                                          <w:marLeft w:val="0"/>
                                          <w:marRight w:val="0"/>
                                          <w:marTop w:val="0"/>
                                          <w:marBottom w:val="0"/>
                                          <w:divBdr>
                                            <w:top w:val="none" w:sz="0" w:space="0" w:color="auto"/>
                                            <w:left w:val="none" w:sz="0" w:space="0" w:color="auto"/>
                                            <w:bottom w:val="none" w:sz="0" w:space="0" w:color="auto"/>
                                            <w:right w:val="none" w:sz="0" w:space="0" w:color="auto"/>
                                          </w:divBdr>
                                        </w:div>
                                      </w:divsChild>
                                    </w:div>
                                    <w:div w:id="1184318104">
                                      <w:marLeft w:val="0"/>
                                      <w:marRight w:val="0"/>
                                      <w:marTop w:val="0"/>
                                      <w:marBottom w:val="0"/>
                                      <w:divBdr>
                                        <w:top w:val="none" w:sz="0" w:space="0" w:color="auto"/>
                                        <w:left w:val="none" w:sz="0" w:space="0" w:color="auto"/>
                                        <w:bottom w:val="none" w:sz="0" w:space="0" w:color="auto"/>
                                        <w:right w:val="none" w:sz="0" w:space="0" w:color="auto"/>
                                      </w:divBdr>
                                      <w:divsChild>
                                        <w:div w:id="175771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17006954">
                  <w:marLeft w:val="0"/>
                  <w:marRight w:val="0"/>
                  <w:marTop w:val="270"/>
                  <w:marBottom w:val="270"/>
                  <w:divBdr>
                    <w:top w:val="none" w:sz="0" w:space="0" w:color="auto"/>
                    <w:left w:val="none" w:sz="0" w:space="0" w:color="auto"/>
                    <w:bottom w:val="none" w:sz="0" w:space="0" w:color="auto"/>
                    <w:right w:val="none" w:sz="0" w:space="0" w:color="auto"/>
                  </w:divBdr>
                </w:div>
              </w:divsChild>
            </w:div>
          </w:divsChild>
        </w:div>
      </w:divsChild>
    </w:div>
    <w:div w:id="712585280">
      <w:bodyDiv w:val="1"/>
      <w:marLeft w:val="0"/>
      <w:marRight w:val="0"/>
      <w:marTop w:val="0"/>
      <w:marBottom w:val="0"/>
      <w:divBdr>
        <w:top w:val="none" w:sz="0" w:space="0" w:color="auto"/>
        <w:left w:val="none" w:sz="0" w:space="0" w:color="auto"/>
        <w:bottom w:val="none" w:sz="0" w:space="0" w:color="auto"/>
        <w:right w:val="none" w:sz="0" w:space="0" w:color="auto"/>
      </w:divBdr>
    </w:div>
    <w:div w:id="732850736">
      <w:bodyDiv w:val="1"/>
      <w:marLeft w:val="0"/>
      <w:marRight w:val="0"/>
      <w:marTop w:val="0"/>
      <w:marBottom w:val="0"/>
      <w:divBdr>
        <w:top w:val="none" w:sz="0" w:space="0" w:color="auto"/>
        <w:left w:val="none" w:sz="0" w:space="0" w:color="auto"/>
        <w:bottom w:val="none" w:sz="0" w:space="0" w:color="auto"/>
        <w:right w:val="none" w:sz="0" w:space="0" w:color="auto"/>
      </w:divBdr>
      <w:divsChild>
        <w:div w:id="1244298497">
          <w:marLeft w:val="-150"/>
          <w:marRight w:val="0"/>
          <w:marTop w:val="0"/>
          <w:marBottom w:val="90"/>
          <w:divBdr>
            <w:top w:val="none" w:sz="0" w:space="0" w:color="auto"/>
            <w:left w:val="none" w:sz="0" w:space="0" w:color="auto"/>
            <w:bottom w:val="none" w:sz="0" w:space="0" w:color="auto"/>
            <w:right w:val="none" w:sz="0" w:space="0" w:color="auto"/>
          </w:divBdr>
          <w:divsChild>
            <w:div w:id="6098171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7309527">
      <w:bodyDiv w:val="1"/>
      <w:marLeft w:val="0"/>
      <w:marRight w:val="0"/>
      <w:marTop w:val="0"/>
      <w:marBottom w:val="0"/>
      <w:divBdr>
        <w:top w:val="none" w:sz="0" w:space="0" w:color="auto"/>
        <w:left w:val="none" w:sz="0" w:space="0" w:color="auto"/>
        <w:bottom w:val="none" w:sz="0" w:space="0" w:color="auto"/>
        <w:right w:val="none" w:sz="0" w:space="0" w:color="auto"/>
      </w:divBdr>
      <w:divsChild>
        <w:div w:id="1962371058">
          <w:marLeft w:val="0"/>
          <w:marRight w:val="0"/>
          <w:marTop w:val="0"/>
          <w:marBottom w:val="0"/>
          <w:divBdr>
            <w:top w:val="none" w:sz="0" w:space="0" w:color="auto"/>
            <w:left w:val="none" w:sz="0" w:space="0" w:color="auto"/>
            <w:bottom w:val="none" w:sz="0" w:space="0" w:color="auto"/>
            <w:right w:val="none" w:sz="0" w:space="0" w:color="auto"/>
          </w:divBdr>
        </w:div>
        <w:div w:id="1364093947">
          <w:marLeft w:val="0"/>
          <w:marRight w:val="0"/>
          <w:marTop w:val="0"/>
          <w:marBottom w:val="0"/>
          <w:divBdr>
            <w:top w:val="none" w:sz="0" w:space="0" w:color="auto"/>
            <w:left w:val="none" w:sz="0" w:space="0" w:color="auto"/>
            <w:bottom w:val="none" w:sz="0" w:space="0" w:color="auto"/>
            <w:right w:val="none" w:sz="0" w:space="0" w:color="auto"/>
          </w:divBdr>
          <w:divsChild>
            <w:div w:id="1686638605">
              <w:marLeft w:val="0"/>
              <w:marRight w:val="0"/>
              <w:marTop w:val="0"/>
              <w:marBottom w:val="0"/>
              <w:divBdr>
                <w:top w:val="none" w:sz="0" w:space="0" w:color="auto"/>
                <w:left w:val="none" w:sz="0" w:space="0" w:color="auto"/>
                <w:bottom w:val="none" w:sz="0" w:space="0" w:color="auto"/>
                <w:right w:val="none" w:sz="0" w:space="0" w:color="auto"/>
              </w:divBdr>
              <w:divsChild>
                <w:div w:id="15429836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9884678">
          <w:marLeft w:val="0"/>
          <w:marRight w:val="0"/>
          <w:marTop w:val="0"/>
          <w:marBottom w:val="0"/>
          <w:divBdr>
            <w:top w:val="none" w:sz="0" w:space="0" w:color="auto"/>
            <w:left w:val="none" w:sz="0" w:space="0" w:color="auto"/>
            <w:bottom w:val="none" w:sz="0" w:space="0" w:color="auto"/>
            <w:right w:val="none" w:sz="0" w:space="0" w:color="auto"/>
          </w:divBdr>
          <w:divsChild>
            <w:div w:id="468280333">
              <w:marLeft w:val="0"/>
              <w:marRight w:val="0"/>
              <w:marTop w:val="0"/>
              <w:marBottom w:val="0"/>
              <w:divBdr>
                <w:top w:val="none" w:sz="0" w:space="0" w:color="auto"/>
                <w:left w:val="none" w:sz="0" w:space="0" w:color="auto"/>
                <w:bottom w:val="none" w:sz="0" w:space="0" w:color="auto"/>
                <w:right w:val="none" w:sz="0" w:space="0" w:color="auto"/>
              </w:divBdr>
              <w:divsChild>
                <w:div w:id="1640721663">
                  <w:marLeft w:val="0"/>
                  <w:marRight w:val="0"/>
                  <w:marTop w:val="0"/>
                  <w:marBottom w:val="0"/>
                  <w:divBdr>
                    <w:top w:val="none" w:sz="0" w:space="0" w:color="auto"/>
                    <w:left w:val="none" w:sz="0" w:space="0" w:color="auto"/>
                    <w:bottom w:val="none" w:sz="0" w:space="0" w:color="auto"/>
                    <w:right w:val="none" w:sz="0" w:space="0" w:color="auto"/>
                  </w:divBdr>
                  <w:divsChild>
                    <w:div w:id="4983481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69088716">
      <w:bodyDiv w:val="1"/>
      <w:marLeft w:val="0"/>
      <w:marRight w:val="0"/>
      <w:marTop w:val="0"/>
      <w:marBottom w:val="0"/>
      <w:divBdr>
        <w:top w:val="none" w:sz="0" w:space="0" w:color="auto"/>
        <w:left w:val="none" w:sz="0" w:space="0" w:color="auto"/>
        <w:bottom w:val="none" w:sz="0" w:space="0" w:color="auto"/>
        <w:right w:val="none" w:sz="0" w:space="0" w:color="auto"/>
      </w:divBdr>
    </w:div>
    <w:div w:id="781725881">
      <w:bodyDiv w:val="1"/>
      <w:marLeft w:val="0"/>
      <w:marRight w:val="0"/>
      <w:marTop w:val="0"/>
      <w:marBottom w:val="0"/>
      <w:divBdr>
        <w:top w:val="none" w:sz="0" w:space="0" w:color="auto"/>
        <w:left w:val="none" w:sz="0" w:space="0" w:color="auto"/>
        <w:bottom w:val="none" w:sz="0" w:space="0" w:color="auto"/>
        <w:right w:val="none" w:sz="0" w:space="0" w:color="auto"/>
      </w:divBdr>
      <w:divsChild>
        <w:div w:id="119299133">
          <w:marLeft w:val="0"/>
          <w:marRight w:val="0"/>
          <w:marTop w:val="0"/>
          <w:marBottom w:val="0"/>
          <w:divBdr>
            <w:top w:val="none" w:sz="0" w:space="0" w:color="auto"/>
            <w:left w:val="none" w:sz="0" w:space="0" w:color="auto"/>
            <w:bottom w:val="none" w:sz="0" w:space="0" w:color="auto"/>
            <w:right w:val="none" w:sz="0" w:space="0" w:color="auto"/>
          </w:divBdr>
          <w:divsChild>
            <w:div w:id="1566404962">
              <w:marLeft w:val="0"/>
              <w:marRight w:val="0"/>
              <w:marTop w:val="0"/>
              <w:marBottom w:val="240"/>
              <w:divBdr>
                <w:top w:val="single" w:sz="6" w:space="8" w:color="DDDDDD"/>
                <w:left w:val="single" w:sz="6" w:space="8" w:color="DDDDDD"/>
                <w:bottom w:val="single" w:sz="6" w:space="8" w:color="DDDDDD"/>
                <w:right w:val="single" w:sz="6" w:space="8" w:color="DDDDDD"/>
              </w:divBdr>
              <w:divsChild>
                <w:div w:id="1931544282">
                  <w:marLeft w:val="0"/>
                  <w:marRight w:val="0"/>
                  <w:marTop w:val="0"/>
                  <w:marBottom w:val="225"/>
                  <w:divBdr>
                    <w:top w:val="none" w:sz="0" w:space="0" w:color="auto"/>
                    <w:left w:val="none" w:sz="0" w:space="0" w:color="auto"/>
                    <w:bottom w:val="none" w:sz="0" w:space="0" w:color="auto"/>
                    <w:right w:val="none" w:sz="0" w:space="0" w:color="auto"/>
                  </w:divBdr>
                </w:div>
              </w:divsChild>
            </w:div>
          </w:divsChild>
        </w:div>
      </w:divsChild>
    </w:div>
    <w:div w:id="857735506">
      <w:bodyDiv w:val="1"/>
      <w:marLeft w:val="0"/>
      <w:marRight w:val="0"/>
      <w:marTop w:val="0"/>
      <w:marBottom w:val="0"/>
      <w:divBdr>
        <w:top w:val="none" w:sz="0" w:space="0" w:color="auto"/>
        <w:left w:val="none" w:sz="0" w:space="0" w:color="auto"/>
        <w:bottom w:val="none" w:sz="0" w:space="0" w:color="auto"/>
        <w:right w:val="none" w:sz="0" w:space="0" w:color="auto"/>
      </w:divBdr>
      <w:divsChild>
        <w:div w:id="1594775160">
          <w:marLeft w:val="0"/>
          <w:marRight w:val="0"/>
          <w:marTop w:val="0"/>
          <w:marBottom w:val="0"/>
          <w:divBdr>
            <w:top w:val="none" w:sz="0" w:space="0" w:color="auto"/>
            <w:left w:val="none" w:sz="0" w:space="0" w:color="auto"/>
            <w:bottom w:val="none" w:sz="0" w:space="0" w:color="auto"/>
            <w:right w:val="none" w:sz="0" w:space="0" w:color="auto"/>
          </w:divBdr>
        </w:div>
        <w:div w:id="2054650266">
          <w:marLeft w:val="0"/>
          <w:marRight w:val="0"/>
          <w:marTop w:val="0"/>
          <w:marBottom w:val="0"/>
          <w:divBdr>
            <w:top w:val="none" w:sz="0" w:space="0" w:color="auto"/>
            <w:left w:val="none" w:sz="0" w:space="0" w:color="auto"/>
            <w:bottom w:val="none" w:sz="0" w:space="0" w:color="auto"/>
            <w:right w:val="none" w:sz="0" w:space="0" w:color="auto"/>
          </w:divBdr>
          <w:divsChild>
            <w:div w:id="1855412647">
              <w:marLeft w:val="0"/>
              <w:marRight w:val="0"/>
              <w:marTop w:val="0"/>
              <w:marBottom w:val="0"/>
              <w:divBdr>
                <w:top w:val="none" w:sz="0" w:space="0" w:color="auto"/>
                <w:left w:val="none" w:sz="0" w:space="0" w:color="auto"/>
                <w:bottom w:val="none" w:sz="0" w:space="0" w:color="auto"/>
                <w:right w:val="none" w:sz="0" w:space="0" w:color="auto"/>
              </w:divBdr>
              <w:divsChild>
                <w:div w:id="1107190754">
                  <w:marLeft w:val="0"/>
                  <w:marRight w:val="0"/>
                  <w:marTop w:val="0"/>
                  <w:marBottom w:val="0"/>
                  <w:divBdr>
                    <w:top w:val="none" w:sz="0" w:space="0" w:color="auto"/>
                    <w:left w:val="none" w:sz="0" w:space="0" w:color="auto"/>
                    <w:bottom w:val="none" w:sz="0" w:space="0" w:color="auto"/>
                    <w:right w:val="none" w:sz="0" w:space="0" w:color="auto"/>
                  </w:divBdr>
                  <w:divsChild>
                    <w:div w:id="1993243688">
                      <w:marLeft w:val="0"/>
                      <w:marRight w:val="0"/>
                      <w:marTop w:val="0"/>
                      <w:marBottom w:val="0"/>
                      <w:divBdr>
                        <w:top w:val="none" w:sz="0" w:space="0" w:color="auto"/>
                        <w:left w:val="none" w:sz="0" w:space="0" w:color="auto"/>
                        <w:bottom w:val="none" w:sz="0" w:space="0" w:color="auto"/>
                        <w:right w:val="none" w:sz="0" w:space="0" w:color="auto"/>
                      </w:divBdr>
                      <w:divsChild>
                        <w:div w:id="1598247090">
                          <w:marLeft w:val="0"/>
                          <w:marRight w:val="0"/>
                          <w:marTop w:val="0"/>
                          <w:marBottom w:val="0"/>
                          <w:divBdr>
                            <w:top w:val="none" w:sz="0" w:space="0" w:color="auto"/>
                            <w:left w:val="none" w:sz="0" w:space="0" w:color="auto"/>
                            <w:bottom w:val="none" w:sz="0" w:space="0" w:color="auto"/>
                            <w:right w:val="single" w:sz="6" w:space="0" w:color="D4D4D4"/>
                          </w:divBdr>
                          <w:divsChild>
                            <w:div w:id="472529112">
                              <w:marLeft w:val="0"/>
                              <w:marRight w:val="0"/>
                              <w:marTop w:val="0"/>
                              <w:marBottom w:val="0"/>
                              <w:divBdr>
                                <w:top w:val="none" w:sz="0" w:space="0" w:color="auto"/>
                                <w:left w:val="none" w:sz="0" w:space="0" w:color="auto"/>
                                <w:bottom w:val="none" w:sz="0" w:space="0" w:color="auto"/>
                                <w:right w:val="none" w:sz="0" w:space="0" w:color="auto"/>
                              </w:divBdr>
                              <w:divsChild>
                                <w:div w:id="1153447867">
                                  <w:marLeft w:val="0"/>
                                  <w:marRight w:val="0"/>
                                  <w:marTop w:val="0"/>
                                  <w:marBottom w:val="0"/>
                                  <w:divBdr>
                                    <w:top w:val="none" w:sz="0" w:space="0" w:color="auto"/>
                                    <w:left w:val="none" w:sz="0" w:space="0" w:color="auto"/>
                                    <w:bottom w:val="none" w:sz="0" w:space="0" w:color="auto"/>
                                    <w:right w:val="none" w:sz="0" w:space="0" w:color="auto"/>
                                  </w:divBdr>
                                  <w:divsChild>
                                    <w:div w:id="416178088">
                                      <w:marLeft w:val="0"/>
                                      <w:marRight w:val="0"/>
                                      <w:marTop w:val="75"/>
                                      <w:marBottom w:val="0"/>
                                      <w:divBdr>
                                        <w:top w:val="single" w:sz="6" w:space="0" w:color="8CAFD3"/>
                                        <w:left w:val="single" w:sz="6" w:space="0" w:color="8CAFD3"/>
                                        <w:bottom w:val="single" w:sz="6" w:space="0" w:color="8CAFD3"/>
                                        <w:right w:val="single" w:sz="6" w:space="0" w:color="8CAFD3"/>
                                      </w:divBdr>
                                      <w:divsChild>
                                        <w:div w:id="622351810">
                                          <w:marLeft w:val="0"/>
                                          <w:marRight w:val="0"/>
                                          <w:marTop w:val="0"/>
                                          <w:marBottom w:val="0"/>
                                          <w:divBdr>
                                            <w:top w:val="none" w:sz="0" w:space="0" w:color="auto"/>
                                            <w:left w:val="none" w:sz="0" w:space="0" w:color="auto"/>
                                            <w:bottom w:val="none" w:sz="0" w:space="0" w:color="auto"/>
                                            <w:right w:val="none" w:sz="0" w:space="0" w:color="auto"/>
                                          </w:divBdr>
                                          <w:divsChild>
                                            <w:div w:id="1261792274">
                                              <w:marLeft w:val="0"/>
                                              <w:marRight w:val="0"/>
                                              <w:marTop w:val="0"/>
                                              <w:marBottom w:val="0"/>
                                              <w:divBdr>
                                                <w:top w:val="none" w:sz="0" w:space="0" w:color="auto"/>
                                                <w:left w:val="none" w:sz="0" w:space="0" w:color="auto"/>
                                                <w:bottom w:val="none" w:sz="0" w:space="0" w:color="auto"/>
                                                <w:right w:val="none" w:sz="0" w:space="0" w:color="auto"/>
                                              </w:divBdr>
                                              <w:divsChild>
                                                <w:div w:id="18322863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116066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62981064">
      <w:bodyDiv w:val="1"/>
      <w:marLeft w:val="0"/>
      <w:marRight w:val="0"/>
      <w:marTop w:val="0"/>
      <w:marBottom w:val="0"/>
      <w:divBdr>
        <w:top w:val="none" w:sz="0" w:space="0" w:color="auto"/>
        <w:left w:val="none" w:sz="0" w:space="0" w:color="auto"/>
        <w:bottom w:val="none" w:sz="0" w:space="0" w:color="auto"/>
        <w:right w:val="none" w:sz="0" w:space="0" w:color="auto"/>
      </w:divBdr>
    </w:div>
    <w:div w:id="868757012">
      <w:bodyDiv w:val="1"/>
      <w:marLeft w:val="0"/>
      <w:marRight w:val="0"/>
      <w:marTop w:val="0"/>
      <w:marBottom w:val="0"/>
      <w:divBdr>
        <w:top w:val="none" w:sz="0" w:space="0" w:color="auto"/>
        <w:left w:val="none" w:sz="0" w:space="0" w:color="auto"/>
        <w:bottom w:val="none" w:sz="0" w:space="0" w:color="auto"/>
        <w:right w:val="none" w:sz="0" w:space="0" w:color="auto"/>
      </w:divBdr>
    </w:div>
    <w:div w:id="872763580">
      <w:bodyDiv w:val="1"/>
      <w:marLeft w:val="0"/>
      <w:marRight w:val="0"/>
      <w:marTop w:val="0"/>
      <w:marBottom w:val="0"/>
      <w:divBdr>
        <w:top w:val="none" w:sz="0" w:space="0" w:color="auto"/>
        <w:left w:val="none" w:sz="0" w:space="0" w:color="auto"/>
        <w:bottom w:val="none" w:sz="0" w:space="0" w:color="auto"/>
        <w:right w:val="none" w:sz="0" w:space="0" w:color="auto"/>
      </w:divBdr>
    </w:div>
    <w:div w:id="941033516">
      <w:bodyDiv w:val="1"/>
      <w:marLeft w:val="0"/>
      <w:marRight w:val="0"/>
      <w:marTop w:val="0"/>
      <w:marBottom w:val="0"/>
      <w:divBdr>
        <w:top w:val="none" w:sz="0" w:space="0" w:color="auto"/>
        <w:left w:val="none" w:sz="0" w:space="0" w:color="auto"/>
        <w:bottom w:val="none" w:sz="0" w:space="0" w:color="auto"/>
        <w:right w:val="none" w:sz="0" w:space="0" w:color="auto"/>
      </w:divBdr>
      <w:divsChild>
        <w:div w:id="1808929967">
          <w:marLeft w:val="0"/>
          <w:marRight w:val="0"/>
          <w:marTop w:val="600"/>
          <w:marBottom w:val="0"/>
          <w:divBdr>
            <w:top w:val="none" w:sz="0" w:space="0" w:color="auto"/>
            <w:left w:val="none" w:sz="0" w:space="0" w:color="auto"/>
            <w:bottom w:val="none" w:sz="0" w:space="0" w:color="auto"/>
            <w:right w:val="none" w:sz="0" w:space="0" w:color="auto"/>
          </w:divBdr>
          <w:divsChild>
            <w:div w:id="1550651156">
              <w:marLeft w:val="0"/>
              <w:marRight w:val="0"/>
              <w:marTop w:val="0"/>
              <w:marBottom w:val="0"/>
              <w:divBdr>
                <w:top w:val="none" w:sz="0" w:space="0" w:color="auto"/>
                <w:left w:val="none" w:sz="0" w:space="0" w:color="auto"/>
                <w:bottom w:val="none" w:sz="0" w:space="0" w:color="auto"/>
                <w:right w:val="none" w:sz="0" w:space="0" w:color="auto"/>
              </w:divBdr>
            </w:div>
          </w:divsChild>
        </w:div>
        <w:div w:id="706875417">
          <w:marLeft w:val="0"/>
          <w:marRight w:val="0"/>
          <w:marTop w:val="600"/>
          <w:marBottom w:val="0"/>
          <w:divBdr>
            <w:top w:val="none" w:sz="0" w:space="0" w:color="auto"/>
            <w:left w:val="none" w:sz="0" w:space="0" w:color="auto"/>
            <w:bottom w:val="none" w:sz="0" w:space="0" w:color="auto"/>
            <w:right w:val="none" w:sz="0" w:space="0" w:color="auto"/>
          </w:divBdr>
          <w:divsChild>
            <w:div w:id="398675608">
              <w:marLeft w:val="0"/>
              <w:marRight w:val="0"/>
              <w:marTop w:val="0"/>
              <w:marBottom w:val="0"/>
              <w:divBdr>
                <w:top w:val="none" w:sz="0" w:space="0" w:color="auto"/>
                <w:left w:val="none" w:sz="0" w:space="0" w:color="auto"/>
                <w:bottom w:val="none" w:sz="0" w:space="0" w:color="auto"/>
                <w:right w:val="none" w:sz="0" w:space="0" w:color="auto"/>
              </w:divBdr>
            </w:div>
          </w:divsChild>
        </w:div>
        <w:div w:id="1201674039">
          <w:marLeft w:val="0"/>
          <w:marRight w:val="0"/>
          <w:marTop w:val="600"/>
          <w:marBottom w:val="0"/>
          <w:divBdr>
            <w:top w:val="none" w:sz="0" w:space="0" w:color="auto"/>
            <w:left w:val="none" w:sz="0" w:space="0" w:color="auto"/>
            <w:bottom w:val="none" w:sz="0" w:space="0" w:color="auto"/>
            <w:right w:val="none" w:sz="0" w:space="0" w:color="auto"/>
          </w:divBdr>
          <w:divsChild>
            <w:div w:id="4101542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3367576">
      <w:bodyDiv w:val="1"/>
      <w:marLeft w:val="0"/>
      <w:marRight w:val="0"/>
      <w:marTop w:val="0"/>
      <w:marBottom w:val="0"/>
      <w:divBdr>
        <w:top w:val="none" w:sz="0" w:space="0" w:color="auto"/>
        <w:left w:val="none" w:sz="0" w:space="0" w:color="auto"/>
        <w:bottom w:val="none" w:sz="0" w:space="0" w:color="auto"/>
        <w:right w:val="none" w:sz="0" w:space="0" w:color="auto"/>
      </w:divBdr>
    </w:div>
    <w:div w:id="999382998">
      <w:bodyDiv w:val="1"/>
      <w:marLeft w:val="0"/>
      <w:marRight w:val="0"/>
      <w:marTop w:val="0"/>
      <w:marBottom w:val="0"/>
      <w:divBdr>
        <w:top w:val="none" w:sz="0" w:space="0" w:color="auto"/>
        <w:left w:val="none" w:sz="0" w:space="0" w:color="auto"/>
        <w:bottom w:val="none" w:sz="0" w:space="0" w:color="auto"/>
        <w:right w:val="none" w:sz="0" w:space="0" w:color="auto"/>
      </w:divBdr>
      <w:divsChild>
        <w:div w:id="723992311">
          <w:marLeft w:val="0"/>
          <w:marRight w:val="0"/>
          <w:marTop w:val="300"/>
          <w:marBottom w:val="0"/>
          <w:divBdr>
            <w:top w:val="single" w:sz="12" w:space="20" w:color="EFEFEF"/>
            <w:left w:val="single" w:sz="2" w:space="0" w:color="EFEFEF"/>
            <w:bottom w:val="single" w:sz="2" w:space="20" w:color="EFEFEF"/>
            <w:right w:val="single" w:sz="2" w:space="0" w:color="EFEFEF"/>
          </w:divBdr>
        </w:div>
        <w:div w:id="1362512649">
          <w:marLeft w:val="0"/>
          <w:marRight w:val="0"/>
          <w:marTop w:val="0"/>
          <w:marBottom w:val="0"/>
          <w:divBdr>
            <w:top w:val="single" w:sz="2" w:space="0" w:color="EFEFEF"/>
            <w:left w:val="single" w:sz="2" w:space="0" w:color="EFEFEF"/>
            <w:bottom w:val="single" w:sz="2" w:space="0" w:color="EFEFEF"/>
            <w:right w:val="single" w:sz="2" w:space="0" w:color="EFEFEF"/>
          </w:divBdr>
          <w:divsChild>
            <w:div w:id="6469064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4114936">
      <w:bodyDiv w:val="1"/>
      <w:marLeft w:val="0"/>
      <w:marRight w:val="0"/>
      <w:marTop w:val="0"/>
      <w:marBottom w:val="0"/>
      <w:divBdr>
        <w:top w:val="none" w:sz="0" w:space="0" w:color="auto"/>
        <w:left w:val="none" w:sz="0" w:space="0" w:color="auto"/>
        <w:bottom w:val="none" w:sz="0" w:space="0" w:color="auto"/>
        <w:right w:val="none" w:sz="0" w:space="0" w:color="auto"/>
      </w:divBdr>
    </w:div>
    <w:div w:id="1116023364">
      <w:bodyDiv w:val="1"/>
      <w:marLeft w:val="0"/>
      <w:marRight w:val="0"/>
      <w:marTop w:val="0"/>
      <w:marBottom w:val="0"/>
      <w:divBdr>
        <w:top w:val="none" w:sz="0" w:space="0" w:color="auto"/>
        <w:left w:val="none" w:sz="0" w:space="0" w:color="auto"/>
        <w:bottom w:val="none" w:sz="0" w:space="0" w:color="auto"/>
        <w:right w:val="none" w:sz="0" w:space="0" w:color="auto"/>
      </w:divBdr>
    </w:div>
    <w:div w:id="1211576786">
      <w:bodyDiv w:val="1"/>
      <w:marLeft w:val="0"/>
      <w:marRight w:val="0"/>
      <w:marTop w:val="0"/>
      <w:marBottom w:val="0"/>
      <w:divBdr>
        <w:top w:val="none" w:sz="0" w:space="0" w:color="auto"/>
        <w:left w:val="none" w:sz="0" w:space="0" w:color="auto"/>
        <w:bottom w:val="none" w:sz="0" w:space="0" w:color="auto"/>
        <w:right w:val="none" w:sz="0" w:space="0" w:color="auto"/>
      </w:divBdr>
      <w:divsChild>
        <w:div w:id="314342667">
          <w:marLeft w:val="0"/>
          <w:marRight w:val="0"/>
          <w:marTop w:val="0"/>
          <w:marBottom w:val="0"/>
          <w:divBdr>
            <w:top w:val="none" w:sz="0" w:space="0" w:color="auto"/>
            <w:left w:val="none" w:sz="0" w:space="0" w:color="auto"/>
            <w:bottom w:val="none" w:sz="0" w:space="0" w:color="auto"/>
            <w:right w:val="none" w:sz="0" w:space="0" w:color="auto"/>
          </w:divBdr>
          <w:divsChild>
            <w:div w:id="1540508054">
              <w:marLeft w:val="0"/>
              <w:marRight w:val="0"/>
              <w:marTop w:val="0"/>
              <w:marBottom w:val="0"/>
              <w:divBdr>
                <w:top w:val="none" w:sz="0" w:space="0" w:color="auto"/>
                <w:left w:val="none" w:sz="0" w:space="0" w:color="auto"/>
                <w:bottom w:val="none" w:sz="0" w:space="0" w:color="auto"/>
                <w:right w:val="none" w:sz="0" w:space="0" w:color="auto"/>
              </w:divBdr>
              <w:divsChild>
                <w:div w:id="2036955777">
                  <w:marLeft w:val="0"/>
                  <w:marRight w:val="0"/>
                  <w:marTop w:val="0"/>
                  <w:marBottom w:val="240"/>
                  <w:divBdr>
                    <w:top w:val="single" w:sz="6" w:space="8" w:color="F9F9F9"/>
                    <w:left w:val="single" w:sz="6" w:space="8" w:color="F9F9F9"/>
                    <w:bottom w:val="single" w:sz="6" w:space="8" w:color="F9F9F9"/>
                    <w:right w:val="single" w:sz="6" w:space="15" w:color="F9F9F9"/>
                  </w:divBdr>
                  <w:divsChild>
                    <w:div w:id="9221803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78372347">
      <w:bodyDiv w:val="1"/>
      <w:marLeft w:val="0"/>
      <w:marRight w:val="0"/>
      <w:marTop w:val="0"/>
      <w:marBottom w:val="0"/>
      <w:divBdr>
        <w:top w:val="none" w:sz="0" w:space="0" w:color="auto"/>
        <w:left w:val="none" w:sz="0" w:space="0" w:color="auto"/>
        <w:bottom w:val="none" w:sz="0" w:space="0" w:color="auto"/>
        <w:right w:val="none" w:sz="0" w:space="0" w:color="auto"/>
      </w:divBdr>
    </w:div>
    <w:div w:id="1379545174">
      <w:bodyDiv w:val="1"/>
      <w:marLeft w:val="0"/>
      <w:marRight w:val="0"/>
      <w:marTop w:val="0"/>
      <w:marBottom w:val="0"/>
      <w:divBdr>
        <w:top w:val="none" w:sz="0" w:space="0" w:color="auto"/>
        <w:left w:val="none" w:sz="0" w:space="0" w:color="auto"/>
        <w:bottom w:val="none" w:sz="0" w:space="0" w:color="auto"/>
        <w:right w:val="none" w:sz="0" w:space="0" w:color="auto"/>
      </w:divBdr>
    </w:div>
    <w:div w:id="1410805789">
      <w:bodyDiv w:val="1"/>
      <w:marLeft w:val="0"/>
      <w:marRight w:val="0"/>
      <w:marTop w:val="0"/>
      <w:marBottom w:val="0"/>
      <w:divBdr>
        <w:top w:val="none" w:sz="0" w:space="0" w:color="auto"/>
        <w:left w:val="none" w:sz="0" w:space="0" w:color="auto"/>
        <w:bottom w:val="none" w:sz="0" w:space="0" w:color="auto"/>
        <w:right w:val="none" w:sz="0" w:space="0" w:color="auto"/>
      </w:divBdr>
      <w:divsChild>
        <w:div w:id="881206966">
          <w:marLeft w:val="0"/>
          <w:marRight w:val="0"/>
          <w:marTop w:val="0"/>
          <w:marBottom w:val="0"/>
          <w:divBdr>
            <w:top w:val="none" w:sz="0" w:space="0" w:color="auto"/>
            <w:left w:val="none" w:sz="0" w:space="0" w:color="auto"/>
            <w:bottom w:val="none" w:sz="0" w:space="0" w:color="auto"/>
            <w:right w:val="none" w:sz="0" w:space="0" w:color="auto"/>
          </w:divBdr>
          <w:divsChild>
            <w:div w:id="380639161">
              <w:marLeft w:val="0"/>
              <w:marRight w:val="0"/>
              <w:marTop w:val="450"/>
              <w:marBottom w:val="450"/>
              <w:divBdr>
                <w:top w:val="none" w:sz="0" w:space="0" w:color="auto"/>
                <w:left w:val="none" w:sz="0" w:space="0" w:color="auto"/>
                <w:bottom w:val="none" w:sz="0" w:space="0" w:color="auto"/>
                <w:right w:val="none" w:sz="0" w:space="0" w:color="auto"/>
              </w:divBdr>
              <w:divsChild>
                <w:div w:id="493649225">
                  <w:marLeft w:val="-225"/>
                  <w:marRight w:val="-225"/>
                  <w:marTop w:val="0"/>
                  <w:marBottom w:val="0"/>
                  <w:divBdr>
                    <w:top w:val="none" w:sz="0" w:space="0" w:color="auto"/>
                    <w:left w:val="none" w:sz="0" w:space="0" w:color="auto"/>
                    <w:bottom w:val="none" w:sz="0" w:space="0" w:color="auto"/>
                    <w:right w:val="none" w:sz="0" w:space="0" w:color="auto"/>
                  </w:divBdr>
                  <w:divsChild>
                    <w:div w:id="2120293092">
                      <w:marLeft w:val="0"/>
                      <w:marRight w:val="0"/>
                      <w:marTop w:val="0"/>
                      <w:marBottom w:val="0"/>
                      <w:divBdr>
                        <w:top w:val="none" w:sz="0" w:space="0" w:color="auto"/>
                        <w:left w:val="none" w:sz="0" w:space="0" w:color="auto"/>
                        <w:bottom w:val="none" w:sz="0" w:space="0" w:color="auto"/>
                        <w:right w:val="none" w:sz="0" w:space="0" w:color="auto"/>
                      </w:divBdr>
                      <w:divsChild>
                        <w:div w:id="19298490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867944">
          <w:marLeft w:val="0"/>
          <w:marRight w:val="0"/>
          <w:marTop w:val="0"/>
          <w:marBottom w:val="0"/>
          <w:divBdr>
            <w:top w:val="none" w:sz="0" w:space="0" w:color="auto"/>
            <w:left w:val="none" w:sz="0" w:space="0" w:color="auto"/>
            <w:bottom w:val="none" w:sz="0" w:space="0" w:color="auto"/>
            <w:right w:val="none" w:sz="0" w:space="0" w:color="auto"/>
          </w:divBdr>
          <w:divsChild>
            <w:div w:id="532501456">
              <w:marLeft w:val="0"/>
              <w:marRight w:val="0"/>
              <w:marTop w:val="450"/>
              <w:marBottom w:val="450"/>
              <w:divBdr>
                <w:top w:val="none" w:sz="0" w:space="0" w:color="auto"/>
                <w:left w:val="none" w:sz="0" w:space="0" w:color="auto"/>
                <w:bottom w:val="none" w:sz="0" w:space="0" w:color="auto"/>
                <w:right w:val="none" w:sz="0" w:space="0" w:color="auto"/>
              </w:divBdr>
              <w:divsChild>
                <w:div w:id="448475921">
                  <w:marLeft w:val="-225"/>
                  <w:marRight w:val="-225"/>
                  <w:marTop w:val="0"/>
                  <w:marBottom w:val="0"/>
                  <w:divBdr>
                    <w:top w:val="none" w:sz="0" w:space="0" w:color="auto"/>
                    <w:left w:val="none" w:sz="0" w:space="0" w:color="auto"/>
                    <w:bottom w:val="none" w:sz="0" w:space="0" w:color="auto"/>
                    <w:right w:val="none" w:sz="0" w:space="0" w:color="auto"/>
                  </w:divBdr>
                  <w:divsChild>
                    <w:div w:id="1663193014">
                      <w:marLeft w:val="0"/>
                      <w:marRight w:val="0"/>
                      <w:marTop w:val="0"/>
                      <w:marBottom w:val="0"/>
                      <w:divBdr>
                        <w:top w:val="none" w:sz="0" w:space="0" w:color="auto"/>
                        <w:left w:val="none" w:sz="0" w:space="0" w:color="auto"/>
                        <w:bottom w:val="none" w:sz="0" w:space="0" w:color="auto"/>
                        <w:right w:val="none" w:sz="0" w:space="0" w:color="auto"/>
                      </w:divBdr>
                      <w:divsChild>
                        <w:div w:id="786316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16249451">
          <w:marLeft w:val="0"/>
          <w:marRight w:val="0"/>
          <w:marTop w:val="0"/>
          <w:marBottom w:val="0"/>
          <w:divBdr>
            <w:top w:val="none" w:sz="0" w:space="0" w:color="auto"/>
            <w:left w:val="none" w:sz="0" w:space="0" w:color="auto"/>
            <w:bottom w:val="none" w:sz="0" w:space="0" w:color="auto"/>
            <w:right w:val="none" w:sz="0" w:space="0" w:color="auto"/>
          </w:divBdr>
          <w:divsChild>
            <w:div w:id="1396705737">
              <w:marLeft w:val="0"/>
              <w:marRight w:val="0"/>
              <w:marTop w:val="450"/>
              <w:marBottom w:val="450"/>
              <w:divBdr>
                <w:top w:val="none" w:sz="0" w:space="0" w:color="auto"/>
                <w:left w:val="none" w:sz="0" w:space="0" w:color="auto"/>
                <w:bottom w:val="none" w:sz="0" w:space="0" w:color="auto"/>
                <w:right w:val="none" w:sz="0" w:space="0" w:color="auto"/>
              </w:divBdr>
              <w:divsChild>
                <w:div w:id="588344900">
                  <w:marLeft w:val="-225"/>
                  <w:marRight w:val="-225"/>
                  <w:marTop w:val="0"/>
                  <w:marBottom w:val="0"/>
                  <w:divBdr>
                    <w:top w:val="none" w:sz="0" w:space="0" w:color="auto"/>
                    <w:left w:val="none" w:sz="0" w:space="0" w:color="auto"/>
                    <w:bottom w:val="none" w:sz="0" w:space="0" w:color="auto"/>
                    <w:right w:val="none" w:sz="0" w:space="0" w:color="auto"/>
                  </w:divBdr>
                  <w:divsChild>
                    <w:div w:id="1244221513">
                      <w:marLeft w:val="0"/>
                      <w:marRight w:val="0"/>
                      <w:marTop w:val="0"/>
                      <w:marBottom w:val="0"/>
                      <w:divBdr>
                        <w:top w:val="none" w:sz="0" w:space="0" w:color="auto"/>
                        <w:left w:val="none" w:sz="0" w:space="0" w:color="auto"/>
                        <w:bottom w:val="none" w:sz="0" w:space="0" w:color="auto"/>
                        <w:right w:val="none" w:sz="0" w:space="0" w:color="auto"/>
                      </w:divBdr>
                      <w:divsChild>
                        <w:div w:id="21134733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33622542">
      <w:bodyDiv w:val="1"/>
      <w:marLeft w:val="0"/>
      <w:marRight w:val="0"/>
      <w:marTop w:val="0"/>
      <w:marBottom w:val="0"/>
      <w:divBdr>
        <w:top w:val="none" w:sz="0" w:space="0" w:color="auto"/>
        <w:left w:val="none" w:sz="0" w:space="0" w:color="auto"/>
        <w:bottom w:val="none" w:sz="0" w:space="0" w:color="auto"/>
        <w:right w:val="none" w:sz="0" w:space="0" w:color="auto"/>
      </w:divBdr>
      <w:divsChild>
        <w:div w:id="246110066">
          <w:marLeft w:val="-150"/>
          <w:marRight w:val="0"/>
          <w:marTop w:val="0"/>
          <w:marBottom w:val="90"/>
          <w:divBdr>
            <w:top w:val="none" w:sz="0" w:space="0" w:color="auto"/>
            <w:left w:val="none" w:sz="0" w:space="0" w:color="auto"/>
            <w:bottom w:val="none" w:sz="0" w:space="0" w:color="auto"/>
            <w:right w:val="none" w:sz="0" w:space="0" w:color="auto"/>
          </w:divBdr>
          <w:divsChild>
            <w:div w:id="7727474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8761587">
      <w:bodyDiv w:val="1"/>
      <w:marLeft w:val="0"/>
      <w:marRight w:val="0"/>
      <w:marTop w:val="0"/>
      <w:marBottom w:val="0"/>
      <w:divBdr>
        <w:top w:val="none" w:sz="0" w:space="0" w:color="auto"/>
        <w:left w:val="none" w:sz="0" w:space="0" w:color="auto"/>
        <w:bottom w:val="none" w:sz="0" w:space="0" w:color="auto"/>
        <w:right w:val="none" w:sz="0" w:space="0" w:color="auto"/>
      </w:divBdr>
    </w:div>
    <w:div w:id="1494100685">
      <w:bodyDiv w:val="1"/>
      <w:marLeft w:val="0"/>
      <w:marRight w:val="0"/>
      <w:marTop w:val="0"/>
      <w:marBottom w:val="0"/>
      <w:divBdr>
        <w:top w:val="none" w:sz="0" w:space="0" w:color="auto"/>
        <w:left w:val="none" w:sz="0" w:space="0" w:color="auto"/>
        <w:bottom w:val="none" w:sz="0" w:space="0" w:color="auto"/>
        <w:right w:val="none" w:sz="0" w:space="0" w:color="auto"/>
      </w:divBdr>
      <w:divsChild>
        <w:div w:id="2087603446">
          <w:marLeft w:val="0"/>
          <w:marRight w:val="0"/>
          <w:marTop w:val="0"/>
          <w:marBottom w:val="360"/>
          <w:divBdr>
            <w:top w:val="none" w:sz="0" w:space="0" w:color="auto"/>
            <w:left w:val="none" w:sz="0" w:space="0" w:color="auto"/>
            <w:bottom w:val="none" w:sz="0" w:space="0" w:color="auto"/>
            <w:right w:val="none" w:sz="0" w:space="0" w:color="auto"/>
          </w:divBdr>
          <w:divsChild>
            <w:div w:id="1802378218">
              <w:marLeft w:val="0"/>
              <w:marRight w:val="0"/>
              <w:marTop w:val="0"/>
              <w:marBottom w:val="0"/>
              <w:divBdr>
                <w:top w:val="none" w:sz="0" w:space="0" w:color="auto"/>
                <w:left w:val="none" w:sz="0" w:space="0" w:color="auto"/>
                <w:bottom w:val="none" w:sz="0" w:space="0" w:color="auto"/>
                <w:right w:val="none" w:sz="0" w:space="0" w:color="auto"/>
              </w:divBdr>
            </w:div>
          </w:divsChild>
        </w:div>
        <w:div w:id="161899526">
          <w:marLeft w:val="0"/>
          <w:marRight w:val="0"/>
          <w:marTop w:val="0"/>
          <w:marBottom w:val="360"/>
          <w:divBdr>
            <w:top w:val="none" w:sz="0" w:space="0" w:color="auto"/>
            <w:left w:val="none" w:sz="0" w:space="0" w:color="auto"/>
            <w:bottom w:val="none" w:sz="0" w:space="0" w:color="auto"/>
            <w:right w:val="none" w:sz="0" w:space="0" w:color="auto"/>
          </w:divBdr>
          <w:divsChild>
            <w:div w:id="1750736331">
              <w:marLeft w:val="0"/>
              <w:marRight w:val="0"/>
              <w:marTop w:val="0"/>
              <w:marBottom w:val="0"/>
              <w:divBdr>
                <w:top w:val="none" w:sz="0" w:space="0" w:color="auto"/>
                <w:left w:val="none" w:sz="0" w:space="0" w:color="auto"/>
                <w:bottom w:val="none" w:sz="0" w:space="0" w:color="auto"/>
                <w:right w:val="none" w:sz="0" w:space="0" w:color="auto"/>
              </w:divBdr>
              <w:divsChild>
                <w:div w:id="1481576418">
                  <w:marLeft w:val="0"/>
                  <w:marRight w:val="0"/>
                  <w:marTop w:val="0"/>
                  <w:marBottom w:val="0"/>
                  <w:divBdr>
                    <w:top w:val="none" w:sz="0" w:space="0" w:color="auto"/>
                    <w:left w:val="none" w:sz="0" w:space="0" w:color="auto"/>
                    <w:bottom w:val="none" w:sz="0" w:space="0" w:color="auto"/>
                    <w:right w:val="none" w:sz="0" w:space="0" w:color="auto"/>
                  </w:divBdr>
                  <w:divsChild>
                    <w:div w:id="834028007">
                      <w:marLeft w:val="0"/>
                      <w:marRight w:val="0"/>
                      <w:marTop w:val="0"/>
                      <w:marBottom w:val="0"/>
                      <w:divBdr>
                        <w:top w:val="none" w:sz="0" w:space="0" w:color="auto"/>
                        <w:left w:val="none" w:sz="0" w:space="0" w:color="auto"/>
                        <w:bottom w:val="none" w:sz="0" w:space="0" w:color="auto"/>
                        <w:right w:val="none" w:sz="0" w:space="0" w:color="auto"/>
                      </w:divBdr>
                      <w:divsChild>
                        <w:div w:id="822084106">
                          <w:marLeft w:val="0"/>
                          <w:marRight w:val="0"/>
                          <w:marTop w:val="0"/>
                          <w:marBottom w:val="0"/>
                          <w:divBdr>
                            <w:top w:val="none" w:sz="0" w:space="0" w:color="auto"/>
                            <w:left w:val="none" w:sz="0" w:space="0" w:color="auto"/>
                            <w:bottom w:val="none" w:sz="0" w:space="0" w:color="auto"/>
                            <w:right w:val="none" w:sz="0" w:space="0" w:color="auto"/>
                          </w:divBdr>
                          <w:divsChild>
                            <w:div w:id="76369923">
                              <w:marLeft w:val="0"/>
                              <w:marRight w:val="0"/>
                              <w:marTop w:val="0"/>
                              <w:marBottom w:val="0"/>
                              <w:divBdr>
                                <w:top w:val="none" w:sz="0" w:space="0" w:color="auto"/>
                                <w:left w:val="none" w:sz="0" w:space="0" w:color="auto"/>
                                <w:bottom w:val="none" w:sz="0" w:space="0" w:color="auto"/>
                                <w:right w:val="none" w:sz="0" w:space="0" w:color="auto"/>
                              </w:divBdr>
                              <w:divsChild>
                                <w:div w:id="45957094">
                                  <w:marLeft w:val="0"/>
                                  <w:marRight w:val="0"/>
                                  <w:marTop w:val="0"/>
                                  <w:marBottom w:val="0"/>
                                  <w:divBdr>
                                    <w:top w:val="none" w:sz="0" w:space="0" w:color="auto"/>
                                    <w:left w:val="none" w:sz="0" w:space="0" w:color="auto"/>
                                    <w:bottom w:val="none" w:sz="0" w:space="0" w:color="auto"/>
                                    <w:right w:val="none" w:sz="0" w:space="0" w:color="auto"/>
                                  </w:divBdr>
                                  <w:divsChild>
                                    <w:div w:id="955597011">
                                      <w:marLeft w:val="0"/>
                                      <w:marRight w:val="0"/>
                                      <w:marTop w:val="0"/>
                                      <w:marBottom w:val="0"/>
                                      <w:divBdr>
                                        <w:top w:val="none" w:sz="0" w:space="0" w:color="auto"/>
                                        <w:left w:val="none" w:sz="0" w:space="0" w:color="auto"/>
                                        <w:bottom w:val="none" w:sz="0" w:space="0" w:color="auto"/>
                                        <w:right w:val="none" w:sz="0" w:space="0" w:color="auto"/>
                                      </w:divBdr>
                                      <w:divsChild>
                                        <w:div w:id="278923633">
                                          <w:marLeft w:val="0"/>
                                          <w:marRight w:val="0"/>
                                          <w:marTop w:val="0"/>
                                          <w:marBottom w:val="0"/>
                                          <w:divBdr>
                                            <w:top w:val="none" w:sz="0" w:space="0" w:color="auto"/>
                                            <w:left w:val="none" w:sz="0" w:space="0" w:color="auto"/>
                                            <w:bottom w:val="none" w:sz="0" w:space="0" w:color="auto"/>
                                            <w:right w:val="none" w:sz="0" w:space="0" w:color="auto"/>
                                          </w:divBdr>
                                        </w:div>
                                      </w:divsChild>
                                    </w:div>
                                    <w:div w:id="2199055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21429412">
      <w:bodyDiv w:val="1"/>
      <w:marLeft w:val="0"/>
      <w:marRight w:val="0"/>
      <w:marTop w:val="0"/>
      <w:marBottom w:val="0"/>
      <w:divBdr>
        <w:top w:val="none" w:sz="0" w:space="0" w:color="auto"/>
        <w:left w:val="none" w:sz="0" w:space="0" w:color="auto"/>
        <w:bottom w:val="none" w:sz="0" w:space="0" w:color="auto"/>
        <w:right w:val="none" w:sz="0" w:space="0" w:color="auto"/>
      </w:divBdr>
      <w:divsChild>
        <w:div w:id="597063863">
          <w:marLeft w:val="0"/>
          <w:marRight w:val="0"/>
          <w:marTop w:val="0"/>
          <w:marBottom w:val="0"/>
          <w:divBdr>
            <w:top w:val="none" w:sz="0" w:space="0" w:color="auto"/>
            <w:left w:val="none" w:sz="0" w:space="0" w:color="auto"/>
            <w:bottom w:val="none" w:sz="0" w:space="0" w:color="auto"/>
            <w:right w:val="none" w:sz="0" w:space="0" w:color="auto"/>
          </w:divBdr>
          <w:divsChild>
            <w:div w:id="895552076">
              <w:marLeft w:val="0"/>
              <w:marRight w:val="0"/>
              <w:marTop w:val="450"/>
              <w:marBottom w:val="450"/>
              <w:divBdr>
                <w:top w:val="none" w:sz="0" w:space="0" w:color="auto"/>
                <w:left w:val="none" w:sz="0" w:space="0" w:color="auto"/>
                <w:bottom w:val="none" w:sz="0" w:space="0" w:color="auto"/>
                <w:right w:val="none" w:sz="0" w:space="0" w:color="auto"/>
              </w:divBdr>
              <w:divsChild>
                <w:div w:id="328680984">
                  <w:marLeft w:val="-225"/>
                  <w:marRight w:val="-225"/>
                  <w:marTop w:val="0"/>
                  <w:marBottom w:val="0"/>
                  <w:divBdr>
                    <w:top w:val="none" w:sz="0" w:space="0" w:color="auto"/>
                    <w:left w:val="none" w:sz="0" w:space="0" w:color="auto"/>
                    <w:bottom w:val="none" w:sz="0" w:space="0" w:color="auto"/>
                    <w:right w:val="none" w:sz="0" w:space="0" w:color="auto"/>
                  </w:divBdr>
                  <w:divsChild>
                    <w:div w:id="729114481">
                      <w:marLeft w:val="0"/>
                      <w:marRight w:val="0"/>
                      <w:marTop w:val="0"/>
                      <w:marBottom w:val="0"/>
                      <w:divBdr>
                        <w:top w:val="none" w:sz="0" w:space="0" w:color="auto"/>
                        <w:left w:val="none" w:sz="0" w:space="0" w:color="auto"/>
                        <w:bottom w:val="none" w:sz="0" w:space="0" w:color="auto"/>
                        <w:right w:val="none" w:sz="0" w:space="0" w:color="auto"/>
                      </w:divBdr>
                      <w:divsChild>
                        <w:div w:id="12381330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77543436">
          <w:marLeft w:val="0"/>
          <w:marRight w:val="0"/>
          <w:marTop w:val="0"/>
          <w:marBottom w:val="0"/>
          <w:divBdr>
            <w:top w:val="none" w:sz="0" w:space="0" w:color="auto"/>
            <w:left w:val="none" w:sz="0" w:space="0" w:color="auto"/>
            <w:bottom w:val="none" w:sz="0" w:space="0" w:color="auto"/>
            <w:right w:val="none" w:sz="0" w:space="0" w:color="auto"/>
          </w:divBdr>
          <w:divsChild>
            <w:div w:id="1598559962">
              <w:marLeft w:val="0"/>
              <w:marRight w:val="0"/>
              <w:marTop w:val="450"/>
              <w:marBottom w:val="450"/>
              <w:divBdr>
                <w:top w:val="none" w:sz="0" w:space="0" w:color="auto"/>
                <w:left w:val="none" w:sz="0" w:space="0" w:color="auto"/>
                <w:bottom w:val="none" w:sz="0" w:space="0" w:color="auto"/>
                <w:right w:val="none" w:sz="0" w:space="0" w:color="auto"/>
              </w:divBdr>
              <w:divsChild>
                <w:div w:id="1779524477">
                  <w:marLeft w:val="0"/>
                  <w:marRight w:val="0"/>
                  <w:marTop w:val="0"/>
                  <w:marBottom w:val="0"/>
                  <w:divBdr>
                    <w:top w:val="none" w:sz="0" w:space="0" w:color="auto"/>
                    <w:left w:val="none" w:sz="0" w:space="0" w:color="auto"/>
                    <w:bottom w:val="none" w:sz="0" w:space="0" w:color="auto"/>
                    <w:right w:val="none" w:sz="0" w:space="0" w:color="auto"/>
                  </w:divBdr>
                  <w:divsChild>
                    <w:div w:id="677006407">
                      <w:marLeft w:val="0"/>
                      <w:marRight w:val="0"/>
                      <w:marTop w:val="0"/>
                      <w:marBottom w:val="0"/>
                      <w:divBdr>
                        <w:top w:val="none" w:sz="0" w:space="0" w:color="auto"/>
                        <w:left w:val="none" w:sz="0" w:space="0" w:color="auto"/>
                        <w:bottom w:val="none" w:sz="0" w:space="0" w:color="auto"/>
                        <w:right w:val="single" w:sz="6" w:space="0" w:color="FFFFFF"/>
                      </w:divBdr>
                    </w:div>
                    <w:div w:id="1805584330">
                      <w:marLeft w:val="0"/>
                      <w:marRight w:val="0"/>
                      <w:marTop w:val="0"/>
                      <w:marBottom w:val="0"/>
                      <w:divBdr>
                        <w:top w:val="none" w:sz="0" w:space="0" w:color="auto"/>
                        <w:left w:val="none" w:sz="0" w:space="0" w:color="auto"/>
                        <w:bottom w:val="none" w:sz="0" w:space="0" w:color="auto"/>
                        <w:right w:val="single" w:sz="6" w:space="0" w:color="FFFFFF"/>
                      </w:divBdr>
                    </w:div>
                    <w:div w:id="1467505022">
                      <w:marLeft w:val="0"/>
                      <w:marRight w:val="0"/>
                      <w:marTop w:val="0"/>
                      <w:marBottom w:val="0"/>
                      <w:divBdr>
                        <w:top w:val="none" w:sz="0" w:space="0" w:color="auto"/>
                        <w:left w:val="none" w:sz="0" w:space="0" w:color="auto"/>
                        <w:bottom w:val="none" w:sz="0" w:space="0" w:color="auto"/>
                        <w:right w:val="single" w:sz="6" w:space="0" w:color="FFFFFF"/>
                      </w:divBdr>
                    </w:div>
                  </w:divsChild>
                </w:div>
              </w:divsChild>
            </w:div>
          </w:divsChild>
        </w:div>
        <w:div w:id="191501171">
          <w:marLeft w:val="0"/>
          <w:marRight w:val="0"/>
          <w:marTop w:val="0"/>
          <w:marBottom w:val="0"/>
          <w:divBdr>
            <w:top w:val="none" w:sz="0" w:space="0" w:color="auto"/>
            <w:left w:val="none" w:sz="0" w:space="0" w:color="auto"/>
            <w:bottom w:val="none" w:sz="0" w:space="0" w:color="auto"/>
            <w:right w:val="none" w:sz="0" w:space="0" w:color="auto"/>
          </w:divBdr>
          <w:divsChild>
            <w:div w:id="130749558">
              <w:marLeft w:val="0"/>
              <w:marRight w:val="0"/>
              <w:marTop w:val="450"/>
              <w:marBottom w:val="450"/>
              <w:divBdr>
                <w:top w:val="none" w:sz="0" w:space="0" w:color="auto"/>
                <w:left w:val="none" w:sz="0" w:space="0" w:color="auto"/>
                <w:bottom w:val="none" w:sz="0" w:space="0" w:color="auto"/>
                <w:right w:val="none" w:sz="0" w:space="0" w:color="auto"/>
              </w:divBdr>
              <w:divsChild>
                <w:div w:id="1742824352">
                  <w:marLeft w:val="-225"/>
                  <w:marRight w:val="-225"/>
                  <w:marTop w:val="0"/>
                  <w:marBottom w:val="0"/>
                  <w:divBdr>
                    <w:top w:val="none" w:sz="0" w:space="0" w:color="auto"/>
                    <w:left w:val="none" w:sz="0" w:space="0" w:color="auto"/>
                    <w:bottom w:val="none" w:sz="0" w:space="0" w:color="auto"/>
                    <w:right w:val="none" w:sz="0" w:space="0" w:color="auto"/>
                  </w:divBdr>
                  <w:divsChild>
                    <w:div w:id="472135426">
                      <w:marLeft w:val="0"/>
                      <w:marRight w:val="0"/>
                      <w:marTop w:val="0"/>
                      <w:marBottom w:val="0"/>
                      <w:divBdr>
                        <w:top w:val="none" w:sz="0" w:space="0" w:color="auto"/>
                        <w:left w:val="none" w:sz="0" w:space="0" w:color="auto"/>
                        <w:bottom w:val="none" w:sz="0" w:space="0" w:color="auto"/>
                        <w:right w:val="none" w:sz="0" w:space="0" w:color="auto"/>
                      </w:divBdr>
                      <w:divsChild>
                        <w:div w:id="12026737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46864717">
      <w:bodyDiv w:val="1"/>
      <w:marLeft w:val="0"/>
      <w:marRight w:val="0"/>
      <w:marTop w:val="0"/>
      <w:marBottom w:val="0"/>
      <w:divBdr>
        <w:top w:val="none" w:sz="0" w:space="0" w:color="auto"/>
        <w:left w:val="none" w:sz="0" w:space="0" w:color="auto"/>
        <w:bottom w:val="none" w:sz="0" w:space="0" w:color="auto"/>
        <w:right w:val="none" w:sz="0" w:space="0" w:color="auto"/>
      </w:divBdr>
      <w:divsChild>
        <w:div w:id="132217394">
          <w:marLeft w:val="60"/>
          <w:marRight w:val="300"/>
          <w:marTop w:val="0"/>
          <w:marBottom w:val="600"/>
          <w:divBdr>
            <w:top w:val="none" w:sz="0" w:space="0" w:color="auto"/>
            <w:left w:val="none" w:sz="0" w:space="0" w:color="auto"/>
            <w:bottom w:val="none" w:sz="0" w:space="0" w:color="auto"/>
            <w:right w:val="none" w:sz="0" w:space="0" w:color="auto"/>
          </w:divBdr>
          <w:divsChild>
            <w:div w:id="1861778601">
              <w:marLeft w:val="0"/>
              <w:marRight w:val="0"/>
              <w:marTop w:val="0"/>
              <w:marBottom w:val="0"/>
              <w:divBdr>
                <w:top w:val="none" w:sz="0" w:space="0" w:color="auto"/>
                <w:left w:val="none" w:sz="0" w:space="0" w:color="auto"/>
                <w:bottom w:val="none" w:sz="0" w:space="0" w:color="auto"/>
                <w:right w:val="none" w:sz="0" w:space="0" w:color="auto"/>
              </w:divBdr>
              <w:divsChild>
                <w:div w:id="643973223">
                  <w:marLeft w:val="0"/>
                  <w:marRight w:val="0"/>
                  <w:marTop w:val="0"/>
                  <w:marBottom w:val="0"/>
                  <w:divBdr>
                    <w:top w:val="none" w:sz="0" w:space="0" w:color="auto"/>
                    <w:left w:val="none" w:sz="0" w:space="0" w:color="auto"/>
                    <w:bottom w:val="none" w:sz="0" w:space="0" w:color="auto"/>
                    <w:right w:val="none" w:sz="0" w:space="0" w:color="auto"/>
                  </w:divBdr>
                  <w:divsChild>
                    <w:div w:id="139811147">
                      <w:marLeft w:val="0"/>
                      <w:marRight w:val="0"/>
                      <w:marTop w:val="0"/>
                      <w:marBottom w:val="0"/>
                      <w:divBdr>
                        <w:top w:val="none" w:sz="0" w:space="0" w:color="auto"/>
                        <w:left w:val="none" w:sz="0" w:space="0" w:color="auto"/>
                        <w:bottom w:val="none" w:sz="0" w:space="0" w:color="auto"/>
                        <w:right w:val="none" w:sz="0" w:space="0" w:color="auto"/>
                      </w:divBdr>
                    </w:div>
                  </w:divsChild>
                </w:div>
                <w:div w:id="1978604102">
                  <w:marLeft w:val="0"/>
                  <w:marRight w:val="0"/>
                  <w:marTop w:val="0"/>
                  <w:marBottom w:val="0"/>
                  <w:divBdr>
                    <w:top w:val="none" w:sz="0" w:space="0" w:color="auto"/>
                    <w:left w:val="none" w:sz="0" w:space="0" w:color="auto"/>
                    <w:bottom w:val="none" w:sz="0" w:space="0" w:color="auto"/>
                    <w:right w:val="none" w:sz="0" w:space="0" w:color="auto"/>
                  </w:divBdr>
                  <w:divsChild>
                    <w:div w:id="11349793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5486145">
          <w:marLeft w:val="0"/>
          <w:marRight w:val="0"/>
          <w:marTop w:val="0"/>
          <w:marBottom w:val="0"/>
          <w:divBdr>
            <w:top w:val="none" w:sz="0" w:space="0" w:color="auto"/>
            <w:left w:val="none" w:sz="0" w:space="0" w:color="auto"/>
            <w:bottom w:val="none" w:sz="0" w:space="0" w:color="auto"/>
            <w:right w:val="none" w:sz="0" w:space="0" w:color="auto"/>
          </w:divBdr>
          <w:divsChild>
            <w:div w:id="58403892">
              <w:marLeft w:val="0"/>
              <w:marRight w:val="0"/>
              <w:marTop w:val="0"/>
              <w:marBottom w:val="0"/>
              <w:divBdr>
                <w:top w:val="none" w:sz="0" w:space="0" w:color="auto"/>
                <w:left w:val="none" w:sz="0" w:space="0" w:color="auto"/>
                <w:bottom w:val="none" w:sz="0" w:space="0" w:color="auto"/>
                <w:right w:val="none" w:sz="0" w:space="0" w:color="auto"/>
              </w:divBdr>
              <w:divsChild>
                <w:div w:id="2081053739">
                  <w:marLeft w:val="0"/>
                  <w:marRight w:val="0"/>
                  <w:marTop w:val="0"/>
                  <w:marBottom w:val="0"/>
                  <w:divBdr>
                    <w:top w:val="none" w:sz="0" w:space="0" w:color="auto"/>
                    <w:left w:val="none" w:sz="0" w:space="0" w:color="auto"/>
                    <w:bottom w:val="none" w:sz="0" w:space="0" w:color="auto"/>
                    <w:right w:val="none" w:sz="0" w:space="0" w:color="auto"/>
                  </w:divBdr>
                  <w:divsChild>
                    <w:div w:id="1788311433">
                      <w:marLeft w:val="0"/>
                      <w:marRight w:val="0"/>
                      <w:marTop w:val="0"/>
                      <w:marBottom w:val="0"/>
                      <w:divBdr>
                        <w:top w:val="none" w:sz="0" w:space="0" w:color="auto"/>
                        <w:left w:val="none" w:sz="0" w:space="0" w:color="auto"/>
                        <w:bottom w:val="none" w:sz="0" w:space="0" w:color="auto"/>
                        <w:right w:val="none" w:sz="0" w:space="0" w:color="auto"/>
                      </w:divBdr>
                      <w:divsChild>
                        <w:div w:id="1416593126">
                          <w:marLeft w:val="0"/>
                          <w:marRight w:val="0"/>
                          <w:marTop w:val="0"/>
                          <w:marBottom w:val="0"/>
                          <w:divBdr>
                            <w:top w:val="none" w:sz="0" w:space="0" w:color="auto"/>
                            <w:left w:val="none" w:sz="0" w:space="0" w:color="auto"/>
                            <w:bottom w:val="none" w:sz="0" w:space="0" w:color="auto"/>
                            <w:right w:val="none" w:sz="0" w:space="0" w:color="auto"/>
                          </w:divBdr>
                          <w:divsChild>
                            <w:div w:id="1430349082">
                              <w:marLeft w:val="0"/>
                              <w:marRight w:val="0"/>
                              <w:marTop w:val="0"/>
                              <w:marBottom w:val="0"/>
                              <w:divBdr>
                                <w:top w:val="none" w:sz="0" w:space="0" w:color="auto"/>
                                <w:left w:val="none" w:sz="0" w:space="0" w:color="auto"/>
                                <w:bottom w:val="none" w:sz="0" w:space="0" w:color="auto"/>
                                <w:right w:val="none" w:sz="0" w:space="0" w:color="auto"/>
                              </w:divBdr>
                            </w:div>
                            <w:div w:id="1845589368">
                              <w:marLeft w:val="0"/>
                              <w:marRight w:val="0"/>
                              <w:marTop w:val="0"/>
                              <w:marBottom w:val="225"/>
                              <w:divBdr>
                                <w:top w:val="none" w:sz="0" w:space="0" w:color="auto"/>
                                <w:left w:val="none" w:sz="0" w:space="0" w:color="auto"/>
                                <w:bottom w:val="none" w:sz="0" w:space="0" w:color="auto"/>
                                <w:right w:val="none" w:sz="0" w:space="0" w:color="auto"/>
                              </w:divBdr>
                            </w:div>
                            <w:div w:id="278147471">
                              <w:marLeft w:val="0"/>
                              <w:marRight w:val="0"/>
                              <w:marTop w:val="0"/>
                              <w:marBottom w:val="0"/>
                              <w:divBdr>
                                <w:top w:val="none" w:sz="0" w:space="0" w:color="auto"/>
                                <w:left w:val="none" w:sz="0" w:space="0" w:color="auto"/>
                                <w:bottom w:val="none" w:sz="0" w:space="0" w:color="auto"/>
                                <w:right w:val="none" w:sz="0" w:space="0" w:color="auto"/>
                              </w:divBdr>
                              <w:divsChild>
                                <w:div w:id="1879202020">
                                  <w:marLeft w:val="0"/>
                                  <w:marRight w:val="0"/>
                                  <w:marTop w:val="0"/>
                                  <w:marBottom w:val="0"/>
                                  <w:divBdr>
                                    <w:top w:val="none" w:sz="0" w:space="0" w:color="auto"/>
                                    <w:left w:val="none" w:sz="0" w:space="0" w:color="auto"/>
                                    <w:bottom w:val="none" w:sz="0" w:space="0" w:color="auto"/>
                                    <w:right w:val="none" w:sz="0" w:space="0" w:color="auto"/>
                                  </w:divBdr>
                                </w:div>
                                <w:div w:id="1258363833">
                                  <w:marLeft w:val="0"/>
                                  <w:marRight w:val="0"/>
                                  <w:marTop w:val="0"/>
                                  <w:marBottom w:val="0"/>
                                  <w:divBdr>
                                    <w:top w:val="none" w:sz="0" w:space="0" w:color="auto"/>
                                    <w:left w:val="none" w:sz="0" w:space="0" w:color="auto"/>
                                    <w:bottom w:val="none" w:sz="0" w:space="0" w:color="auto"/>
                                    <w:right w:val="none" w:sz="0" w:space="0" w:color="auto"/>
                                  </w:divBdr>
                                  <w:divsChild>
                                    <w:div w:id="1326472203">
                                      <w:marLeft w:val="0"/>
                                      <w:marRight w:val="0"/>
                                      <w:marTop w:val="0"/>
                                      <w:marBottom w:val="0"/>
                                      <w:divBdr>
                                        <w:top w:val="none" w:sz="0" w:space="0" w:color="auto"/>
                                        <w:left w:val="none" w:sz="0" w:space="0" w:color="auto"/>
                                        <w:bottom w:val="none" w:sz="0" w:space="0" w:color="auto"/>
                                        <w:right w:val="none" w:sz="0" w:space="0" w:color="auto"/>
                                      </w:divBdr>
                                    </w:div>
                                    <w:div w:id="1891187554">
                                      <w:marLeft w:val="0"/>
                                      <w:marRight w:val="0"/>
                                      <w:marTop w:val="30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02227214">
      <w:bodyDiv w:val="1"/>
      <w:marLeft w:val="0"/>
      <w:marRight w:val="0"/>
      <w:marTop w:val="0"/>
      <w:marBottom w:val="0"/>
      <w:divBdr>
        <w:top w:val="none" w:sz="0" w:space="0" w:color="auto"/>
        <w:left w:val="none" w:sz="0" w:space="0" w:color="auto"/>
        <w:bottom w:val="none" w:sz="0" w:space="0" w:color="auto"/>
        <w:right w:val="none" w:sz="0" w:space="0" w:color="auto"/>
      </w:divBdr>
    </w:div>
    <w:div w:id="1654530420">
      <w:bodyDiv w:val="1"/>
      <w:marLeft w:val="0"/>
      <w:marRight w:val="0"/>
      <w:marTop w:val="0"/>
      <w:marBottom w:val="0"/>
      <w:divBdr>
        <w:top w:val="none" w:sz="0" w:space="0" w:color="auto"/>
        <w:left w:val="none" w:sz="0" w:space="0" w:color="auto"/>
        <w:bottom w:val="none" w:sz="0" w:space="0" w:color="auto"/>
        <w:right w:val="none" w:sz="0" w:space="0" w:color="auto"/>
      </w:divBdr>
      <w:divsChild>
        <w:div w:id="492330496">
          <w:marLeft w:val="0"/>
          <w:marRight w:val="0"/>
          <w:marTop w:val="0"/>
          <w:marBottom w:val="0"/>
          <w:divBdr>
            <w:top w:val="none" w:sz="0" w:space="0" w:color="auto"/>
            <w:left w:val="none" w:sz="0" w:space="0" w:color="auto"/>
            <w:bottom w:val="none" w:sz="0" w:space="0" w:color="auto"/>
            <w:right w:val="none" w:sz="0" w:space="0" w:color="auto"/>
          </w:divBdr>
        </w:div>
        <w:div w:id="1016082673">
          <w:marLeft w:val="0"/>
          <w:marRight w:val="0"/>
          <w:marTop w:val="0"/>
          <w:marBottom w:val="0"/>
          <w:divBdr>
            <w:top w:val="none" w:sz="0" w:space="0" w:color="auto"/>
            <w:left w:val="none" w:sz="0" w:space="0" w:color="auto"/>
            <w:bottom w:val="none" w:sz="0" w:space="0" w:color="auto"/>
            <w:right w:val="none" w:sz="0" w:space="0" w:color="auto"/>
          </w:divBdr>
        </w:div>
        <w:div w:id="356782691">
          <w:marLeft w:val="0"/>
          <w:marRight w:val="0"/>
          <w:marTop w:val="0"/>
          <w:marBottom w:val="0"/>
          <w:divBdr>
            <w:top w:val="none" w:sz="0" w:space="0" w:color="auto"/>
            <w:left w:val="none" w:sz="0" w:space="0" w:color="auto"/>
            <w:bottom w:val="none" w:sz="0" w:space="0" w:color="auto"/>
            <w:right w:val="none" w:sz="0" w:space="0" w:color="auto"/>
          </w:divBdr>
        </w:div>
        <w:div w:id="1189641430">
          <w:marLeft w:val="0"/>
          <w:marRight w:val="0"/>
          <w:marTop w:val="0"/>
          <w:marBottom w:val="0"/>
          <w:divBdr>
            <w:top w:val="none" w:sz="0" w:space="0" w:color="auto"/>
            <w:left w:val="none" w:sz="0" w:space="0" w:color="auto"/>
            <w:bottom w:val="none" w:sz="0" w:space="0" w:color="auto"/>
            <w:right w:val="none" w:sz="0" w:space="0" w:color="auto"/>
          </w:divBdr>
          <w:divsChild>
            <w:div w:id="1637180635">
              <w:marLeft w:val="0"/>
              <w:marRight w:val="0"/>
              <w:marTop w:val="450"/>
              <w:marBottom w:val="450"/>
              <w:divBdr>
                <w:top w:val="none" w:sz="0" w:space="0" w:color="auto"/>
                <w:left w:val="none" w:sz="0" w:space="0" w:color="auto"/>
                <w:bottom w:val="none" w:sz="0" w:space="0" w:color="auto"/>
                <w:right w:val="none" w:sz="0" w:space="0" w:color="auto"/>
              </w:divBdr>
              <w:divsChild>
                <w:div w:id="260989131">
                  <w:marLeft w:val="0"/>
                  <w:marRight w:val="0"/>
                  <w:marTop w:val="0"/>
                  <w:marBottom w:val="0"/>
                  <w:divBdr>
                    <w:top w:val="none" w:sz="0" w:space="0" w:color="auto"/>
                    <w:left w:val="none" w:sz="0" w:space="0" w:color="auto"/>
                    <w:bottom w:val="none" w:sz="0" w:space="0" w:color="auto"/>
                    <w:right w:val="none" w:sz="0" w:space="0" w:color="auto"/>
                  </w:divBdr>
                  <w:divsChild>
                    <w:div w:id="1656371087">
                      <w:marLeft w:val="0"/>
                      <w:marRight w:val="0"/>
                      <w:marTop w:val="0"/>
                      <w:marBottom w:val="0"/>
                      <w:divBdr>
                        <w:top w:val="none" w:sz="0" w:space="0" w:color="auto"/>
                        <w:left w:val="none" w:sz="0" w:space="0" w:color="auto"/>
                        <w:bottom w:val="none" w:sz="0" w:space="0" w:color="auto"/>
                        <w:right w:val="none" w:sz="0" w:space="0" w:color="auto"/>
                      </w:divBdr>
                      <w:divsChild>
                        <w:div w:id="2072802862">
                          <w:marLeft w:val="0"/>
                          <w:marRight w:val="0"/>
                          <w:marTop w:val="0"/>
                          <w:marBottom w:val="0"/>
                          <w:divBdr>
                            <w:top w:val="none" w:sz="0" w:space="0" w:color="auto"/>
                            <w:left w:val="none" w:sz="0" w:space="0" w:color="auto"/>
                            <w:bottom w:val="none" w:sz="0" w:space="0" w:color="auto"/>
                            <w:right w:val="none" w:sz="0" w:space="0" w:color="auto"/>
                          </w:divBdr>
                          <w:divsChild>
                            <w:div w:id="1262645906">
                              <w:marLeft w:val="0"/>
                              <w:marRight w:val="0"/>
                              <w:marTop w:val="0"/>
                              <w:marBottom w:val="0"/>
                              <w:divBdr>
                                <w:top w:val="none" w:sz="0" w:space="0" w:color="auto"/>
                                <w:left w:val="none" w:sz="0" w:space="0" w:color="auto"/>
                                <w:bottom w:val="none" w:sz="0" w:space="0" w:color="auto"/>
                                <w:right w:val="none" w:sz="0" w:space="0" w:color="auto"/>
                              </w:divBdr>
                              <w:divsChild>
                                <w:div w:id="1126771630">
                                  <w:marLeft w:val="0"/>
                                  <w:marRight w:val="0"/>
                                  <w:marTop w:val="0"/>
                                  <w:marBottom w:val="0"/>
                                  <w:divBdr>
                                    <w:top w:val="none" w:sz="0" w:space="0" w:color="auto"/>
                                    <w:left w:val="none" w:sz="0" w:space="0" w:color="auto"/>
                                    <w:bottom w:val="none" w:sz="0" w:space="0" w:color="auto"/>
                                    <w:right w:val="none" w:sz="0" w:space="0" w:color="auto"/>
                                  </w:divBdr>
                                  <w:divsChild>
                                    <w:div w:id="1842577078">
                                      <w:marLeft w:val="0"/>
                                      <w:marRight w:val="0"/>
                                      <w:marTop w:val="0"/>
                                      <w:marBottom w:val="0"/>
                                      <w:divBdr>
                                        <w:top w:val="none" w:sz="0" w:space="0" w:color="auto"/>
                                        <w:left w:val="none" w:sz="0" w:space="0" w:color="auto"/>
                                        <w:bottom w:val="none" w:sz="0" w:space="0" w:color="auto"/>
                                        <w:right w:val="none" w:sz="0" w:space="0" w:color="auto"/>
                                      </w:divBdr>
                                      <w:divsChild>
                                        <w:div w:id="1723749224">
                                          <w:marLeft w:val="120"/>
                                          <w:marRight w:val="120"/>
                                          <w:marTop w:val="120"/>
                                          <w:marBottom w:val="120"/>
                                          <w:divBdr>
                                            <w:top w:val="none" w:sz="0" w:space="0" w:color="auto"/>
                                            <w:left w:val="none" w:sz="0" w:space="0" w:color="auto"/>
                                            <w:bottom w:val="none" w:sz="0" w:space="0" w:color="auto"/>
                                            <w:right w:val="none" w:sz="0" w:space="0" w:color="auto"/>
                                          </w:divBdr>
                                        </w:div>
                                        <w:div w:id="1431119834">
                                          <w:marLeft w:val="120"/>
                                          <w:marRight w:val="120"/>
                                          <w:marTop w:val="120"/>
                                          <w:marBottom w:val="12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4546093">
                  <w:marLeft w:val="0"/>
                  <w:marRight w:val="0"/>
                  <w:marTop w:val="90"/>
                  <w:marBottom w:val="0"/>
                  <w:divBdr>
                    <w:top w:val="none" w:sz="0" w:space="0" w:color="auto"/>
                    <w:left w:val="none" w:sz="0" w:space="0" w:color="auto"/>
                    <w:bottom w:val="none" w:sz="0" w:space="0" w:color="auto"/>
                    <w:right w:val="none" w:sz="0" w:space="0" w:color="auto"/>
                  </w:divBdr>
                </w:div>
              </w:divsChild>
            </w:div>
          </w:divsChild>
        </w:div>
        <w:div w:id="1384712606">
          <w:marLeft w:val="0"/>
          <w:marRight w:val="0"/>
          <w:marTop w:val="0"/>
          <w:marBottom w:val="0"/>
          <w:divBdr>
            <w:top w:val="none" w:sz="0" w:space="0" w:color="auto"/>
            <w:left w:val="none" w:sz="0" w:space="0" w:color="auto"/>
            <w:bottom w:val="none" w:sz="0" w:space="0" w:color="auto"/>
            <w:right w:val="none" w:sz="0" w:space="0" w:color="auto"/>
          </w:divBdr>
        </w:div>
        <w:div w:id="1895851424">
          <w:marLeft w:val="0"/>
          <w:marRight w:val="0"/>
          <w:marTop w:val="0"/>
          <w:marBottom w:val="0"/>
          <w:divBdr>
            <w:top w:val="none" w:sz="0" w:space="0" w:color="auto"/>
            <w:left w:val="none" w:sz="0" w:space="0" w:color="auto"/>
            <w:bottom w:val="none" w:sz="0" w:space="0" w:color="auto"/>
            <w:right w:val="none" w:sz="0" w:space="0" w:color="auto"/>
          </w:divBdr>
        </w:div>
        <w:div w:id="1590116135">
          <w:marLeft w:val="0"/>
          <w:marRight w:val="0"/>
          <w:marTop w:val="0"/>
          <w:marBottom w:val="0"/>
          <w:divBdr>
            <w:top w:val="none" w:sz="0" w:space="0" w:color="auto"/>
            <w:left w:val="none" w:sz="0" w:space="0" w:color="auto"/>
            <w:bottom w:val="none" w:sz="0" w:space="0" w:color="auto"/>
            <w:right w:val="none" w:sz="0" w:space="0" w:color="auto"/>
          </w:divBdr>
        </w:div>
      </w:divsChild>
    </w:div>
    <w:div w:id="1675188958">
      <w:bodyDiv w:val="1"/>
      <w:marLeft w:val="0"/>
      <w:marRight w:val="0"/>
      <w:marTop w:val="0"/>
      <w:marBottom w:val="0"/>
      <w:divBdr>
        <w:top w:val="none" w:sz="0" w:space="0" w:color="auto"/>
        <w:left w:val="none" w:sz="0" w:space="0" w:color="auto"/>
        <w:bottom w:val="none" w:sz="0" w:space="0" w:color="auto"/>
        <w:right w:val="none" w:sz="0" w:space="0" w:color="auto"/>
      </w:divBdr>
      <w:divsChild>
        <w:div w:id="902761748">
          <w:marLeft w:val="270"/>
          <w:marRight w:val="0"/>
          <w:marTop w:val="0"/>
          <w:marBottom w:val="0"/>
          <w:divBdr>
            <w:top w:val="none" w:sz="0" w:space="0" w:color="auto"/>
            <w:left w:val="none" w:sz="0" w:space="0" w:color="auto"/>
            <w:bottom w:val="none" w:sz="0" w:space="0" w:color="auto"/>
            <w:right w:val="none" w:sz="0" w:space="0" w:color="auto"/>
          </w:divBdr>
        </w:div>
        <w:div w:id="1332176676">
          <w:marLeft w:val="255"/>
          <w:marRight w:val="0"/>
          <w:marTop w:val="0"/>
          <w:marBottom w:val="0"/>
          <w:divBdr>
            <w:top w:val="single" w:sz="6" w:space="4" w:color="EEEEEE"/>
            <w:left w:val="none" w:sz="0" w:space="0" w:color="auto"/>
            <w:bottom w:val="none" w:sz="0" w:space="0" w:color="auto"/>
            <w:right w:val="none" w:sz="0" w:space="0" w:color="auto"/>
          </w:divBdr>
        </w:div>
      </w:divsChild>
    </w:div>
    <w:div w:id="1698852150">
      <w:bodyDiv w:val="1"/>
      <w:marLeft w:val="0"/>
      <w:marRight w:val="0"/>
      <w:marTop w:val="0"/>
      <w:marBottom w:val="0"/>
      <w:divBdr>
        <w:top w:val="none" w:sz="0" w:space="0" w:color="auto"/>
        <w:left w:val="none" w:sz="0" w:space="0" w:color="auto"/>
        <w:bottom w:val="none" w:sz="0" w:space="0" w:color="auto"/>
        <w:right w:val="none" w:sz="0" w:space="0" w:color="auto"/>
      </w:divBdr>
    </w:div>
    <w:div w:id="1799951913">
      <w:bodyDiv w:val="1"/>
      <w:marLeft w:val="0"/>
      <w:marRight w:val="0"/>
      <w:marTop w:val="0"/>
      <w:marBottom w:val="0"/>
      <w:divBdr>
        <w:top w:val="none" w:sz="0" w:space="0" w:color="auto"/>
        <w:left w:val="none" w:sz="0" w:space="0" w:color="auto"/>
        <w:bottom w:val="none" w:sz="0" w:space="0" w:color="auto"/>
        <w:right w:val="none" w:sz="0" w:space="0" w:color="auto"/>
      </w:divBdr>
    </w:div>
    <w:div w:id="1827436475">
      <w:bodyDiv w:val="1"/>
      <w:marLeft w:val="0"/>
      <w:marRight w:val="0"/>
      <w:marTop w:val="0"/>
      <w:marBottom w:val="0"/>
      <w:divBdr>
        <w:top w:val="none" w:sz="0" w:space="0" w:color="auto"/>
        <w:left w:val="none" w:sz="0" w:space="0" w:color="auto"/>
        <w:bottom w:val="none" w:sz="0" w:space="0" w:color="auto"/>
        <w:right w:val="none" w:sz="0" w:space="0" w:color="auto"/>
      </w:divBdr>
    </w:div>
    <w:div w:id="1872257653">
      <w:bodyDiv w:val="1"/>
      <w:marLeft w:val="0"/>
      <w:marRight w:val="0"/>
      <w:marTop w:val="0"/>
      <w:marBottom w:val="0"/>
      <w:divBdr>
        <w:top w:val="none" w:sz="0" w:space="0" w:color="auto"/>
        <w:left w:val="none" w:sz="0" w:space="0" w:color="auto"/>
        <w:bottom w:val="none" w:sz="0" w:space="0" w:color="auto"/>
        <w:right w:val="none" w:sz="0" w:space="0" w:color="auto"/>
      </w:divBdr>
      <w:divsChild>
        <w:div w:id="1830899028">
          <w:marLeft w:val="0"/>
          <w:marRight w:val="0"/>
          <w:marTop w:val="0"/>
          <w:marBottom w:val="0"/>
          <w:divBdr>
            <w:top w:val="none" w:sz="0" w:space="0" w:color="auto"/>
            <w:left w:val="none" w:sz="0" w:space="0" w:color="auto"/>
            <w:bottom w:val="none" w:sz="0" w:space="0" w:color="auto"/>
            <w:right w:val="none" w:sz="0" w:space="0" w:color="auto"/>
          </w:divBdr>
        </w:div>
        <w:div w:id="1052852898">
          <w:marLeft w:val="0"/>
          <w:marRight w:val="0"/>
          <w:marTop w:val="300"/>
          <w:marBottom w:val="0"/>
          <w:divBdr>
            <w:top w:val="none" w:sz="0" w:space="0" w:color="auto"/>
            <w:left w:val="none" w:sz="0" w:space="0" w:color="auto"/>
            <w:bottom w:val="none" w:sz="0" w:space="0" w:color="auto"/>
            <w:right w:val="none" w:sz="0" w:space="0" w:color="auto"/>
          </w:divBdr>
        </w:div>
      </w:divsChild>
    </w:div>
    <w:div w:id="1884898745">
      <w:bodyDiv w:val="1"/>
      <w:marLeft w:val="0"/>
      <w:marRight w:val="0"/>
      <w:marTop w:val="0"/>
      <w:marBottom w:val="0"/>
      <w:divBdr>
        <w:top w:val="none" w:sz="0" w:space="0" w:color="auto"/>
        <w:left w:val="none" w:sz="0" w:space="0" w:color="auto"/>
        <w:bottom w:val="none" w:sz="0" w:space="0" w:color="auto"/>
        <w:right w:val="none" w:sz="0" w:space="0" w:color="auto"/>
      </w:divBdr>
      <w:divsChild>
        <w:div w:id="320620749">
          <w:marLeft w:val="0"/>
          <w:marRight w:val="0"/>
          <w:marTop w:val="0"/>
          <w:marBottom w:val="0"/>
          <w:divBdr>
            <w:top w:val="none" w:sz="0" w:space="0" w:color="auto"/>
            <w:left w:val="none" w:sz="0" w:space="0" w:color="auto"/>
            <w:bottom w:val="none" w:sz="0" w:space="0" w:color="auto"/>
            <w:right w:val="none" w:sz="0" w:space="0" w:color="auto"/>
          </w:divBdr>
        </w:div>
      </w:divsChild>
    </w:div>
    <w:div w:id="1980650879">
      <w:bodyDiv w:val="1"/>
      <w:marLeft w:val="0"/>
      <w:marRight w:val="0"/>
      <w:marTop w:val="0"/>
      <w:marBottom w:val="0"/>
      <w:divBdr>
        <w:top w:val="none" w:sz="0" w:space="0" w:color="auto"/>
        <w:left w:val="none" w:sz="0" w:space="0" w:color="auto"/>
        <w:bottom w:val="none" w:sz="0" w:space="0" w:color="auto"/>
        <w:right w:val="none" w:sz="0" w:space="0" w:color="auto"/>
      </w:divBdr>
    </w:div>
    <w:div w:id="2004700000">
      <w:bodyDiv w:val="1"/>
      <w:marLeft w:val="0"/>
      <w:marRight w:val="0"/>
      <w:marTop w:val="0"/>
      <w:marBottom w:val="0"/>
      <w:divBdr>
        <w:top w:val="none" w:sz="0" w:space="0" w:color="auto"/>
        <w:left w:val="none" w:sz="0" w:space="0" w:color="auto"/>
        <w:bottom w:val="none" w:sz="0" w:space="0" w:color="auto"/>
        <w:right w:val="none" w:sz="0" w:space="0" w:color="auto"/>
      </w:divBdr>
      <w:divsChild>
        <w:div w:id="1340473977">
          <w:marLeft w:val="0"/>
          <w:marRight w:val="0"/>
          <w:marTop w:val="0"/>
          <w:marBottom w:val="0"/>
          <w:divBdr>
            <w:top w:val="none" w:sz="0" w:space="0" w:color="auto"/>
            <w:left w:val="none" w:sz="0" w:space="0" w:color="auto"/>
            <w:bottom w:val="none" w:sz="0" w:space="0" w:color="auto"/>
            <w:right w:val="none" w:sz="0" w:space="0" w:color="auto"/>
          </w:divBdr>
          <w:divsChild>
            <w:div w:id="568342544">
              <w:marLeft w:val="0"/>
              <w:marRight w:val="0"/>
              <w:marTop w:val="0"/>
              <w:marBottom w:val="513"/>
              <w:divBdr>
                <w:top w:val="none" w:sz="0" w:space="0" w:color="auto"/>
                <w:left w:val="none" w:sz="0" w:space="0" w:color="auto"/>
                <w:bottom w:val="none" w:sz="0" w:space="0" w:color="auto"/>
                <w:right w:val="none" w:sz="0" w:space="0" w:color="auto"/>
              </w:divBdr>
              <w:divsChild>
                <w:div w:id="1685785315">
                  <w:marLeft w:val="-270"/>
                  <w:marRight w:val="-270"/>
                  <w:marTop w:val="0"/>
                  <w:marBottom w:val="0"/>
                  <w:divBdr>
                    <w:top w:val="none" w:sz="0" w:space="0" w:color="auto"/>
                    <w:left w:val="none" w:sz="0" w:space="0" w:color="auto"/>
                    <w:bottom w:val="none" w:sz="0" w:space="0" w:color="auto"/>
                    <w:right w:val="none" w:sz="0" w:space="0" w:color="auto"/>
                  </w:divBdr>
                  <w:divsChild>
                    <w:div w:id="1013848689">
                      <w:marLeft w:val="1425"/>
                      <w:marRight w:val="0"/>
                      <w:marTop w:val="0"/>
                      <w:marBottom w:val="0"/>
                      <w:divBdr>
                        <w:top w:val="none" w:sz="0" w:space="0" w:color="auto"/>
                        <w:left w:val="none" w:sz="0" w:space="0" w:color="auto"/>
                        <w:bottom w:val="none" w:sz="0" w:space="0" w:color="auto"/>
                        <w:right w:val="none" w:sz="0" w:space="0" w:color="auto"/>
                      </w:divBdr>
                      <w:divsChild>
                        <w:div w:id="1950620595">
                          <w:marLeft w:val="-270"/>
                          <w:marRight w:val="-270"/>
                          <w:marTop w:val="0"/>
                          <w:marBottom w:val="0"/>
                          <w:divBdr>
                            <w:top w:val="none" w:sz="0" w:space="0" w:color="auto"/>
                            <w:left w:val="none" w:sz="0" w:space="0" w:color="auto"/>
                            <w:bottom w:val="none" w:sz="0" w:space="0" w:color="auto"/>
                            <w:right w:val="none" w:sz="0" w:space="0" w:color="auto"/>
                          </w:divBdr>
                          <w:divsChild>
                            <w:div w:id="1990162181">
                              <w:marLeft w:val="0"/>
                              <w:marRight w:val="0"/>
                              <w:marTop w:val="0"/>
                              <w:marBottom w:val="0"/>
                              <w:divBdr>
                                <w:top w:val="none" w:sz="0" w:space="0" w:color="auto"/>
                                <w:left w:val="none" w:sz="0" w:space="0" w:color="auto"/>
                                <w:bottom w:val="none" w:sz="0" w:space="0" w:color="auto"/>
                                <w:right w:val="none" w:sz="0" w:space="0" w:color="auto"/>
                              </w:divBdr>
                            </w:div>
                            <w:div w:id="582304038">
                              <w:marLeft w:val="0"/>
                              <w:marRight w:val="0"/>
                              <w:marTop w:val="0"/>
                              <w:marBottom w:val="300"/>
                              <w:divBdr>
                                <w:top w:val="none" w:sz="0" w:space="0" w:color="auto"/>
                                <w:left w:val="none" w:sz="0" w:space="0" w:color="auto"/>
                                <w:bottom w:val="none" w:sz="0" w:space="0" w:color="auto"/>
                                <w:right w:val="none" w:sz="0" w:space="0" w:color="auto"/>
                              </w:divBdr>
                            </w:div>
                          </w:divsChild>
                        </w:div>
                      </w:divsChild>
                    </w:div>
                  </w:divsChild>
                </w:div>
              </w:divsChild>
            </w:div>
          </w:divsChild>
        </w:div>
        <w:div w:id="1226447860">
          <w:marLeft w:val="0"/>
          <w:marRight w:val="0"/>
          <w:marTop w:val="0"/>
          <w:marBottom w:val="0"/>
          <w:divBdr>
            <w:top w:val="none" w:sz="0" w:space="0" w:color="auto"/>
            <w:left w:val="none" w:sz="0" w:space="0" w:color="auto"/>
            <w:bottom w:val="none" w:sz="0" w:space="0" w:color="auto"/>
            <w:right w:val="none" w:sz="0" w:space="0" w:color="auto"/>
          </w:divBdr>
          <w:divsChild>
            <w:div w:id="1413509380">
              <w:marLeft w:val="0"/>
              <w:marRight w:val="0"/>
              <w:marTop w:val="0"/>
              <w:marBottom w:val="0"/>
              <w:divBdr>
                <w:top w:val="none" w:sz="0" w:space="0" w:color="auto"/>
                <w:left w:val="none" w:sz="0" w:space="0" w:color="auto"/>
                <w:bottom w:val="none" w:sz="0" w:space="0" w:color="auto"/>
                <w:right w:val="none" w:sz="0" w:space="0" w:color="auto"/>
              </w:divBdr>
              <w:divsChild>
                <w:div w:id="911236716">
                  <w:marLeft w:val="0"/>
                  <w:marRight w:val="0"/>
                  <w:marTop w:val="0"/>
                  <w:marBottom w:val="0"/>
                  <w:divBdr>
                    <w:top w:val="none" w:sz="0" w:space="0" w:color="auto"/>
                    <w:left w:val="none" w:sz="0" w:space="0" w:color="auto"/>
                    <w:bottom w:val="none" w:sz="0" w:space="0" w:color="auto"/>
                    <w:right w:val="none" w:sz="0" w:space="0" w:color="auto"/>
                  </w:divBdr>
                  <w:divsChild>
                    <w:div w:id="803305642">
                      <w:marLeft w:val="0"/>
                      <w:marRight w:val="0"/>
                      <w:marTop w:val="450"/>
                      <w:marBottom w:val="450"/>
                      <w:divBdr>
                        <w:top w:val="none" w:sz="0" w:space="0" w:color="auto"/>
                        <w:left w:val="none" w:sz="0" w:space="0" w:color="auto"/>
                        <w:bottom w:val="none" w:sz="0" w:space="0" w:color="auto"/>
                        <w:right w:val="none" w:sz="0" w:space="0" w:color="auto"/>
                      </w:divBdr>
                      <w:divsChild>
                        <w:div w:id="319425948">
                          <w:marLeft w:val="0"/>
                          <w:marRight w:val="0"/>
                          <w:marTop w:val="0"/>
                          <w:marBottom w:val="0"/>
                          <w:divBdr>
                            <w:top w:val="none" w:sz="0" w:space="0" w:color="auto"/>
                            <w:left w:val="none" w:sz="0" w:space="0" w:color="auto"/>
                            <w:bottom w:val="none" w:sz="0" w:space="0" w:color="auto"/>
                            <w:right w:val="none" w:sz="0" w:space="0" w:color="auto"/>
                          </w:divBdr>
                          <w:divsChild>
                            <w:div w:id="485711175">
                              <w:marLeft w:val="-270"/>
                              <w:marRight w:val="-270"/>
                              <w:marTop w:val="0"/>
                              <w:marBottom w:val="0"/>
                              <w:divBdr>
                                <w:top w:val="none" w:sz="0" w:space="0" w:color="auto"/>
                                <w:left w:val="none" w:sz="0" w:space="0" w:color="auto"/>
                                <w:bottom w:val="none" w:sz="0" w:space="0" w:color="auto"/>
                                <w:right w:val="none" w:sz="0" w:space="0" w:color="auto"/>
                              </w:divBdr>
                              <w:divsChild>
                                <w:div w:id="605578528">
                                  <w:marLeft w:val="147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23206649">
                  <w:marLeft w:val="0"/>
                  <w:marRight w:val="0"/>
                  <w:marTop w:val="0"/>
                  <w:marBottom w:val="0"/>
                  <w:divBdr>
                    <w:top w:val="none" w:sz="0" w:space="0" w:color="auto"/>
                    <w:left w:val="none" w:sz="0" w:space="0" w:color="auto"/>
                    <w:bottom w:val="none" w:sz="0" w:space="0" w:color="auto"/>
                    <w:right w:val="none" w:sz="0" w:space="0" w:color="auto"/>
                  </w:divBdr>
                  <w:divsChild>
                    <w:div w:id="537477782">
                      <w:marLeft w:val="0"/>
                      <w:marRight w:val="0"/>
                      <w:marTop w:val="0"/>
                      <w:marBottom w:val="540"/>
                      <w:divBdr>
                        <w:top w:val="none" w:sz="0" w:space="0" w:color="auto"/>
                        <w:left w:val="none" w:sz="0" w:space="0" w:color="auto"/>
                        <w:bottom w:val="none" w:sz="0" w:space="0" w:color="auto"/>
                        <w:right w:val="none" w:sz="0" w:space="0" w:color="auto"/>
                      </w:divBdr>
                      <w:divsChild>
                        <w:div w:id="1710951456">
                          <w:marLeft w:val="-270"/>
                          <w:marRight w:val="-270"/>
                          <w:marTop w:val="0"/>
                          <w:marBottom w:val="0"/>
                          <w:divBdr>
                            <w:top w:val="none" w:sz="0" w:space="0" w:color="auto"/>
                            <w:left w:val="none" w:sz="0" w:space="0" w:color="auto"/>
                            <w:bottom w:val="none" w:sz="0" w:space="0" w:color="auto"/>
                            <w:right w:val="none" w:sz="0" w:space="0" w:color="auto"/>
                          </w:divBdr>
                          <w:divsChild>
                            <w:div w:id="1298606482">
                              <w:marLeft w:val="0"/>
                              <w:marRight w:val="0"/>
                              <w:marTop w:val="0"/>
                              <w:marBottom w:val="0"/>
                              <w:divBdr>
                                <w:top w:val="none" w:sz="0" w:space="0" w:color="auto"/>
                                <w:left w:val="none" w:sz="0" w:space="0" w:color="auto"/>
                                <w:bottom w:val="none" w:sz="0" w:space="0" w:color="auto"/>
                                <w:right w:val="none" w:sz="0" w:space="0" w:color="auto"/>
                              </w:divBdr>
                              <w:divsChild>
                                <w:div w:id="278798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81980598">
                  <w:marLeft w:val="0"/>
                  <w:marRight w:val="0"/>
                  <w:marTop w:val="0"/>
                  <w:marBottom w:val="0"/>
                  <w:divBdr>
                    <w:top w:val="none" w:sz="0" w:space="0" w:color="auto"/>
                    <w:left w:val="none" w:sz="0" w:space="0" w:color="auto"/>
                    <w:bottom w:val="none" w:sz="0" w:space="0" w:color="auto"/>
                    <w:right w:val="none" w:sz="0" w:space="0" w:color="auto"/>
                  </w:divBdr>
                  <w:divsChild>
                    <w:div w:id="1999962934">
                      <w:marLeft w:val="0"/>
                      <w:marRight w:val="0"/>
                      <w:marTop w:val="0"/>
                      <w:marBottom w:val="540"/>
                      <w:divBdr>
                        <w:top w:val="none" w:sz="0" w:space="0" w:color="auto"/>
                        <w:left w:val="none" w:sz="0" w:space="0" w:color="auto"/>
                        <w:bottom w:val="none" w:sz="0" w:space="0" w:color="auto"/>
                        <w:right w:val="none" w:sz="0" w:space="0" w:color="auto"/>
                      </w:divBdr>
                      <w:divsChild>
                        <w:div w:id="1366708513">
                          <w:marLeft w:val="-270"/>
                          <w:marRight w:val="-270"/>
                          <w:marTop w:val="0"/>
                          <w:marBottom w:val="0"/>
                          <w:divBdr>
                            <w:top w:val="none" w:sz="0" w:space="0" w:color="auto"/>
                            <w:left w:val="none" w:sz="0" w:space="0" w:color="auto"/>
                            <w:bottom w:val="none" w:sz="0" w:space="0" w:color="auto"/>
                            <w:right w:val="none" w:sz="0" w:space="0" w:color="auto"/>
                          </w:divBdr>
                          <w:divsChild>
                            <w:div w:id="704254142">
                              <w:marLeft w:val="0"/>
                              <w:marRight w:val="0"/>
                              <w:marTop w:val="0"/>
                              <w:marBottom w:val="0"/>
                              <w:divBdr>
                                <w:top w:val="none" w:sz="0" w:space="0" w:color="auto"/>
                                <w:left w:val="none" w:sz="0" w:space="0" w:color="auto"/>
                                <w:bottom w:val="none" w:sz="0" w:space="0" w:color="auto"/>
                                <w:right w:val="none" w:sz="0" w:space="0" w:color="auto"/>
                              </w:divBdr>
                              <w:divsChild>
                                <w:div w:id="3718544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31463256">
                  <w:marLeft w:val="0"/>
                  <w:marRight w:val="0"/>
                  <w:marTop w:val="0"/>
                  <w:marBottom w:val="0"/>
                  <w:divBdr>
                    <w:top w:val="none" w:sz="0" w:space="0" w:color="auto"/>
                    <w:left w:val="none" w:sz="0" w:space="0" w:color="auto"/>
                    <w:bottom w:val="none" w:sz="0" w:space="0" w:color="auto"/>
                    <w:right w:val="none" w:sz="0" w:space="0" w:color="auto"/>
                  </w:divBdr>
                  <w:divsChild>
                    <w:div w:id="1318455608">
                      <w:marLeft w:val="0"/>
                      <w:marRight w:val="0"/>
                      <w:marTop w:val="900"/>
                      <w:marBottom w:val="750"/>
                      <w:divBdr>
                        <w:top w:val="none" w:sz="0" w:space="0" w:color="auto"/>
                        <w:left w:val="none" w:sz="0" w:space="0" w:color="auto"/>
                        <w:bottom w:val="none" w:sz="0" w:space="0" w:color="auto"/>
                        <w:right w:val="none" w:sz="0" w:space="0" w:color="auto"/>
                      </w:divBdr>
                      <w:divsChild>
                        <w:div w:id="459811468">
                          <w:marLeft w:val="-270"/>
                          <w:marRight w:val="-270"/>
                          <w:marTop w:val="0"/>
                          <w:marBottom w:val="0"/>
                          <w:divBdr>
                            <w:top w:val="none" w:sz="0" w:space="0" w:color="auto"/>
                            <w:left w:val="none" w:sz="0" w:space="0" w:color="auto"/>
                            <w:bottom w:val="none" w:sz="0" w:space="0" w:color="auto"/>
                            <w:right w:val="none" w:sz="0" w:space="0" w:color="auto"/>
                          </w:divBdr>
                          <w:divsChild>
                            <w:div w:id="1562061968">
                              <w:marLeft w:val="1470"/>
                              <w:marRight w:val="0"/>
                              <w:marTop w:val="0"/>
                              <w:marBottom w:val="0"/>
                              <w:divBdr>
                                <w:top w:val="none" w:sz="0" w:space="0" w:color="auto"/>
                                <w:left w:val="none" w:sz="0" w:space="0" w:color="auto"/>
                                <w:bottom w:val="none" w:sz="0" w:space="0" w:color="auto"/>
                                <w:right w:val="none" w:sz="0" w:space="0" w:color="auto"/>
                              </w:divBdr>
                              <w:divsChild>
                                <w:div w:id="71977037">
                                  <w:blockQuote w:val="1"/>
                                  <w:marLeft w:val="150"/>
                                  <w:marRight w:val="150"/>
                                  <w:marTop w:val="0"/>
                                  <w:marBottom w:val="15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12483065">
      <w:bodyDiv w:val="1"/>
      <w:marLeft w:val="0"/>
      <w:marRight w:val="0"/>
      <w:marTop w:val="0"/>
      <w:marBottom w:val="0"/>
      <w:divBdr>
        <w:top w:val="none" w:sz="0" w:space="0" w:color="auto"/>
        <w:left w:val="none" w:sz="0" w:space="0" w:color="auto"/>
        <w:bottom w:val="none" w:sz="0" w:space="0" w:color="auto"/>
        <w:right w:val="none" w:sz="0" w:space="0" w:color="auto"/>
      </w:divBdr>
      <w:divsChild>
        <w:div w:id="825516822">
          <w:marLeft w:val="0"/>
          <w:marRight w:val="0"/>
          <w:marTop w:val="0"/>
          <w:marBottom w:val="0"/>
          <w:divBdr>
            <w:top w:val="none" w:sz="0" w:space="0" w:color="auto"/>
            <w:left w:val="none" w:sz="0" w:space="0" w:color="auto"/>
            <w:bottom w:val="none" w:sz="0" w:space="0" w:color="auto"/>
            <w:right w:val="none" w:sz="0" w:space="0" w:color="auto"/>
          </w:divBdr>
          <w:divsChild>
            <w:div w:id="1803230965">
              <w:marLeft w:val="0"/>
              <w:marRight w:val="0"/>
              <w:marTop w:val="0"/>
              <w:marBottom w:val="0"/>
              <w:divBdr>
                <w:top w:val="none" w:sz="0" w:space="0" w:color="auto"/>
                <w:left w:val="none" w:sz="0" w:space="0" w:color="auto"/>
                <w:bottom w:val="none" w:sz="0" w:space="0" w:color="auto"/>
                <w:right w:val="none" w:sz="0" w:space="0" w:color="auto"/>
              </w:divBdr>
              <w:divsChild>
                <w:div w:id="10761241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333735">
          <w:marLeft w:val="0"/>
          <w:marRight w:val="0"/>
          <w:marTop w:val="0"/>
          <w:marBottom w:val="0"/>
          <w:divBdr>
            <w:top w:val="none" w:sz="0" w:space="0" w:color="auto"/>
            <w:left w:val="none" w:sz="0" w:space="0" w:color="auto"/>
            <w:bottom w:val="none" w:sz="0" w:space="0" w:color="auto"/>
            <w:right w:val="none" w:sz="0" w:space="0" w:color="auto"/>
          </w:divBdr>
          <w:divsChild>
            <w:div w:id="347873352">
              <w:marLeft w:val="0"/>
              <w:marRight w:val="0"/>
              <w:marTop w:val="0"/>
              <w:marBottom w:val="0"/>
              <w:divBdr>
                <w:top w:val="none" w:sz="0" w:space="0" w:color="auto"/>
                <w:left w:val="none" w:sz="0" w:space="0" w:color="auto"/>
                <w:bottom w:val="none" w:sz="0" w:space="0" w:color="auto"/>
                <w:right w:val="none" w:sz="0" w:space="0" w:color="auto"/>
              </w:divBdr>
              <w:divsChild>
                <w:div w:id="1476415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7985379">
          <w:marLeft w:val="0"/>
          <w:marRight w:val="0"/>
          <w:marTop w:val="0"/>
          <w:marBottom w:val="0"/>
          <w:divBdr>
            <w:top w:val="none" w:sz="0" w:space="0" w:color="auto"/>
            <w:left w:val="none" w:sz="0" w:space="0" w:color="auto"/>
            <w:bottom w:val="none" w:sz="0" w:space="0" w:color="auto"/>
            <w:right w:val="none" w:sz="0" w:space="0" w:color="auto"/>
          </w:divBdr>
          <w:divsChild>
            <w:div w:id="1249270798">
              <w:marLeft w:val="0"/>
              <w:marRight w:val="0"/>
              <w:marTop w:val="0"/>
              <w:marBottom w:val="0"/>
              <w:divBdr>
                <w:top w:val="none" w:sz="0" w:space="0" w:color="auto"/>
                <w:left w:val="none" w:sz="0" w:space="0" w:color="auto"/>
                <w:bottom w:val="none" w:sz="0" w:space="0" w:color="auto"/>
                <w:right w:val="none" w:sz="0" w:space="0" w:color="auto"/>
              </w:divBdr>
              <w:divsChild>
                <w:div w:id="9778815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5580364">
          <w:marLeft w:val="0"/>
          <w:marRight w:val="0"/>
          <w:marTop w:val="0"/>
          <w:marBottom w:val="0"/>
          <w:divBdr>
            <w:top w:val="none" w:sz="0" w:space="0" w:color="auto"/>
            <w:left w:val="none" w:sz="0" w:space="0" w:color="auto"/>
            <w:bottom w:val="none" w:sz="0" w:space="0" w:color="auto"/>
            <w:right w:val="none" w:sz="0" w:space="0" w:color="auto"/>
          </w:divBdr>
          <w:divsChild>
            <w:div w:id="1370374914">
              <w:marLeft w:val="0"/>
              <w:marRight w:val="0"/>
              <w:marTop w:val="0"/>
              <w:marBottom w:val="0"/>
              <w:divBdr>
                <w:top w:val="none" w:sz="0" w:space="0" w:color="auto"/>
                <w:left w:val="none" w:sz="0" w:space="0" w:color="auto"/>
                <w:bottom w:val="none" w:sz="0" w:space="0" w:color="auto"/>
                <w:right w:val="none" w:sz="0" w:space="0" w:color="auto"/>
              </w:divBdr>
              <w:divsChild>
                <w:div w:id="5916701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5865594">
      <w:bodyDiv w:val="1"/>
      <w:marLeft w:val="0"/>
      <w:marRight w:val="0"/>
      <w:marTop w:val="0"/>
      <w:marBottom w:val="0"/>
      <w:divBdr>
        <w:top w:val="none" w:sz="0" w:space="0" w:color="auto"/>
        <w:left w:val="none" w:sz="0" w:space="0" w:color="auto"/>
        <w:bottom w:val="none" w:sz="0" w:space="0" w:color="auto"/>
        <w:right w:val="none" w:sz="0" w:space="0" w:color="auto"/>
      </w:divBdr>
    </w:div>
    <w:div w:id="2063018705">
      <w:bodyDiv w:val="1"/>
      <w:marLeft w:val="0"/>
      <w:marRight w:val="0"/>
      <w:marTop w:val="0"/>
      <w:marBottom w:val="0"/>
      <w:divBdr>
        <w:top w:val="none" w:sz="0" w:space="0" w:color="auto"/>
        <w:left w:val="none" w:sz="0" w:space="0" w:color="auto"/>
        <w:bottom w:val="none" w:sz="0" w:space="0" w:color="auto"/>
        <w:right w:val="none" w:sz="0" w:space="0" w:color="auto"/>
      </w:divBdr>
    </w:div>
    <w:div w:id="2081318343">
      <w:bodyDiv w:val="1"/>
      <w:marLeft w:val="0"/>
      <w:marRight w:val="0"/>
      <w:marTop w:val="0"/>
      <w:marBottom w:val="0"/>
      <w:divBdr>
        <w:top w:val="none" w:sz="0" w:space="0" w:color="auto"/>
        <w:left w:val="none" w:sz="0" w:space="0" w:color="auto"/>
        <w:bottom w:val="none" w:sz="0" w:space="0" w:color="auto"/>
        <w:right w:val="none" w:sz="0" w:space="0" w:color="auto"/>
      </w:divBdr>
      <w:divsChild>
        <w:div w:id="971593131">
          <w:marLeft w:val="0"/>
          <w:marRight w:val="0"/>
          <w:marTop w:val="0"/>
          <w:marBottom w:val="0"/>
          <w:divBdr>
            <w:top w:val="none" w:sz="0" w:space="0" w:color="auto"/>
            <w:left w:val="none" w:sz="0" w:space="0" w:color="auto"/>
            <w:bottom w:val="none" w:sz="0" w:space="0" w:color="auto"/>
            <w:right w:val="none" w:sz="0" w:space="0" w:color="auto"/>
          </w:divBdr>
          <w:divsChild>
            <w:div w:id="1353611290">
              <w:marLeft w:val="0"/>
              <w:marRight w:val="0"/>
              <w:marTop w:val="0"/>
              <w:marBottom w:val="0"/>
              <w:divBdr>
                <w:top w:val="none" w:sz="0" w:space="0" w:color="auto"/>
                <w:left w:val="none" w:sz="0" w:space="0" w:color="auto"/>
                <w:bottom w:val="none" w:sz="0" w:space="0" w:color="auto"/>
                <w:right w:val="none" w:sz="0" w:space="0" w:color="auto"/>
              </w:divBdr>
              <w:divsChild>
                <w:div w:id="2824646">
                  <w:marLeft w:val="0"/>
                  <w:marRight w:val="0"/>
                  <w:marTop w:val="0"/>
                  <w:marBottom w:val="0"/>
                  <w:divBdr>
                    <w:top w:val="none" w:sz="0" w:space="0" w:color="auto"/>
                    <w:left w:val="none" w:sz="0" w:space="0" w:color="auto"/>
                    <w:bottom w:val="none" w:sz="0" w:space="0" w:color="auto"/>
                    <w:right w:val="none" w:sz="0" w:space="0" w:color="auto"/>
                  </w:divBdr>
                  <w:divsChild>
                    <w:div w:id="1043209118">
                      <w:marLeft w:val="0"/>
                      <w:marRight w:val="0"/>
                      <w:marTop w:val="0"/>
                      <w:marBottom w:val="0"/>
                      <w:divBdr>
                        <w:top w:val="none" w:sz="0" w:space="0" w:color="auto"/>
                        <w:left w:val="none" w:sz="0" w:space="0" w:color="auto"/>
                        <w:bottom w:val="none" w:sz="0" w:space="0" w:color="auto"/>
                        <w:right w:val="none" w:sz="0" w:space="0" w:color="auto"/>
                      </w:divBdr>
                      <w:divsChild>
                        <w:div w:id="1222862733">
                          <w:marLeft w:val="0"/>
                          <w:marRight w:val="0"/>
                          <w:marTop w:val="0"/>
                          <w:marBottom w:val="0"/>
                          <w:divBdr>
                            <w:top w:val="none" w:sz="0" w:space="0" w:color="auto"/>
                            <w:left w:val="none" w:sz="0" w:space="0" w:color="auto"/>
                            <w:bottom w:val="none" w:sz="0" w:space="0" w:color="auto"/>
                            <w:right w:val="none" w:sz="0" w:space="0" w:color="auto"/>
                          </w:divBdr>
                          <w:divsChild>
                            <w:div w:id="1667979669">
                              <w:marLeft w:val="0"/>
                              <w:marRight w:val="0"/>
                              <w:marTop w:val="0"/>
                              <w:marBottom w:val="0"/>
                              <w:divBdr>
                                <w:top w:val="none" w:sz="0" w:space="0" w:color="auto"/>
                                <w:left w:val="none" w:sz="0" w:space="0" w:color="auto"/>
                                <w:bottom w:val="none" w:sz="0" w:space="0" w:color="auto"/>
                                <w:right w:val="none" w:sz="0" w:space="0" w:color="auto"/>
                              </w:divBdr>
                              <w:divsChild>
                                <w:div w:id="1831559774">
                                  <w:marLeft w:val="0"/>
                                  <w:marRight w:val="0"/>
                                  <w:marTop w:val="0"/>
                                  <w:marBottom w:val="0"/>
                                  <w:divBdr>
                                    <w:top w:val="none" w:sz="0" w:space="0" w:color="auto"/>
                                    <w:left w:val="none" w:sz="0" w:space="0" w:color="auto"/>
                                    <w:bottom w:val="none" w:sz="0" w:space="0" w:color="auto"/>
                                    <w:right w:val="none" w:sz="0" w:space="0" w:color="auto"/>
                                  </w:divBdr>
                                  <w:divsChild>
                                    <w:div w:id="44839435">
                                      <w:marLeft w:val="0"/>
                                      <w:marRight w:val="0"/>
                                      <w:marTop w:val="0"/>
                                      <w:marBottom w:val="0"/>
                                      <w:divBdr>
                                        <w:top w:val="none" w:sz="0" w:space="0" w:color="auto"/>
                                        <w:left w:val="none" w:sz="0" w:space="0" w:color="auto"/>
                                        <w:bottom w:val="none" w:sz="0" w:space="0" w:color="auto"/>
                                        <w:right w:val="none" w:sz="0" w:space="0" w:color="auto"/>
                                      </w:divBdr>
                                      <w:divsChild>
                                        <w:div w:id="7143078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72923503">
          <w:marLeft w:val="0"/>
          <w:marRight w:val="0"/>
          <w:marTop w:val="0"/>
          <w:marBottom w:val="0"/>
          <w:divBdr>
            <w:top w:val="none" w:sz="0" w:space="0" w:color="auto"/>
            <w:left w:val="none" w:sz="0" w:space="0" w:color="auto"/>
            <w:bottom w:val="none" w:sz="0" w:space="0" w:color="auto"/>
            <w:right w:val="none" w:sz="0" w:space="0" w:color="auto"/>
          </w:divBdr>
          <w:divsChild>
            <w:div w:id="1298681607">
              <w:marLeft w:val="0"/>
              <w:marRight w:val="0"/>
              <w:marTop w:val="0"/>
              <w:marBottom w:val="0"/>
              <w:divBdr>
                <w:top w:val="none" w:sz="0" w:space="0" w:color="auto"/>
                <w:left w:val="none" w:sz="0" w:space="0" w:color="auto"/>
                <w:bottom w:val="none" w:sz="0" w:space="0" w:color="auto"/>
                <w:right w:val="none" w:sz="0" w:space="0" w:color="auto"/>
              </w:divBdr>
              <w:divsChild>
                <w:div w:id="214515021">
                  <w:marLeft w:val="0"/>
                  <w:marRight w:val="0"/>
                  <w:marTop w:val="0"/>
                  <w:marBottom w:val="0"/>
                  <w:divBdr>
                    <w:top w:val="none" w:sz="0" w:space="0" w:color="auto"/>
                    <w:left w:val="none" w:sz="0" w:space="0" w:color="auto"/>
                    <w:bottom w:val="none" w:sz="0" w:space="0" w:color="auto"/>
                    <w:right w:val="none" w:sz="0" w:space="0" w:color="auto"/>
                  </w:divBdr>
                  <w:divsChild>
                    <w:div w:id="338852089">
                      <w:marLeft w:val="0"/>
                      <w:marRight w:val="0"/>
                      <w:marTop w:val="0"/>
                      <w:marBottom w:val="0"/>
                      <w:divBdr>
                        <w:top w:val="none" w:sz="0" w:space="0" w:color="auto"/>
                        <w:left w:val="none" w:sz="0" w:space="0" w:color="auto"/>
                        <w:bottom w:val="none" w:sz="0" w:space="0" w:color="auto"/>
                        <w:right w:val="none" w:sz="0" w:space="0" w:color="auto"/>
                      </w:divBdr>
                      <w:divsChild>
                        <w:div w:id="746877277">
                          <w:marLeft w:val="0"/>
                          <w:marRight w:val="0"/>
                          <w:marTop w:val="0"/>
                          <w:marBottom w:val="0"/>
                          <w:divBdr>
                            <w:top w:val="none" w:sz="0" w:space="0" w:color="auto"/>
                            <w:left w:val="none" w:sz="0" w:space="0" w:color="auto"/>
                            <w:bottom w:val="none" w:sz="0" w:space="0" w:color="auto"/>
                            <w:right w:val="none" w:sz="0" w:space="0" w:color="auto"/>
                          </w:divBdr>
                          <w:divsChild>
                            <w:div w:id="881600442">
                              <w:marLeft w:val="0"/>
                              <w:marRight w:val="0"/>
                              <w:marTop w:val="0"/>
                              <w:marBottom w:val="0"/>
                              <w:divBdr>
                                <w:top w:val="none" w:sz="0" w:space="0" w:color="auto"/>
                                <w:left w:val="none" w:sz="0" w:space="0" w:color="auto"/>
                                <w:bottom w:val="none" w:sz="0" w:space="0" w:color="auto"/>
                                <w:right w:val="none" w:sz="0" w:space="0" w:color="auto"/>
                              </w:divBdr>
                              <w:divsChild>
                                <w:div w:id="1885948304">
                                  <w:marLeft w:val="0"/>
                                  <w:marRight w:val="0"/>
                                  <w:marTop w:val="0"/>
                                  <w:marBottom w:val="0"/>
                                  <w:divBdr>
                                    <w:top w:val="none" w:sz="0" w:space="0" w:color="auto"/>
                                    <w:left w:val="none" w:sz="0" w:space="0" w:color="auto"/>
                                    <w:bottom w:val="none" w:sz="0" w:space="0" w:color="auto"/>
                                    <w:right w:val="none" w:sz="0" w:space="0" w:color="auto"/>
                                  </w:divBdr>
                                  <w:divsChild>
                                    <w:div w:id="413816250">
                                      <w:marLeft w:val="0"/>
                                      <w:marRight w:val="0"/>
                                      <w:marTop w:val="0"/>
                                      <w:marBottom w:val="0"/>
                                      <w:divBdr>
                                        <w:top w:val="none" w:sz="0" w:space="0" w:color="auto"/>
                                        <w:left w:val="none" w:sz="0" w:space="0" w:color="auto"/>
                                        <w:bottom w:val="none" w:sz="0" w:space="0" w:color="auto"/>
                                        <w:right w:val="none" w:sz="0" w:space="0" w:color="auto"/>
                                      </w:divBdr>
                                      <w:divsChild>
                                        <w:div w:id="704912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088456531">
      <w:bodyDiv w:val="1"/>
      <w:marLeft w:val="0"/>
      <w:marRight w:val="0"/>
      <w:marTop w:val="0"/>
      <w:marBottom w:val="0"/>
      <w:divBdr>
        <w:top w:val="none" w:sz="0" w:space="0" w:color="auto"/>
        <w:left w:val="none" w:sz="0" w:space="0" w:color="auto"/>
        <w:bottom w:val="none" w:sz="0" w:space="0" w:color="auto"/>
        <w:right w:val="none" w:sz="0" w:space="0" w:color="auto"/>
      </w:divBdr>
    </w:div>
    <w:div w:id="2122410862">
      <w:bodyDiv w:val="1"/>
      <w:marLeft w:val="0"/>
      <w:marRight w:val="0"/>
      <w:marTop w:val="0"/>
      <w:marBottom w:val="0"/>
      <w:divBdr>
        <w:top w:val="none" w:sz="0" w:space="0" w:color="auto"/>
        <w:left w:val="none" w:sz="0" w:space="0" w:color="auto"/>
        <w:bottom w:val="none" w:sz="0" w:space="0" w:color="auto"/>
        <w:right w:val="none" w:sz="0" w:space="0" w:color="auto"/>
      </w:divBdr>
      <w:divsChild>
        <w:div w:id="955141799">
          <w:marLeft w:val="0"/>
          <w:marRight w:val="0"/>
          <w:marTop w:val="0"/>
          <w:marBottom w:val="0"/>
          <w:divBdr>
            <w:top w:val="none" w:sz="0" w:space="0" w:color="auto"/>
            <w:left w:val="none" w:sz="0" w:space="0" w:color="auto"/>
            <w:bottom w:val="none" w:sz="0" w:space="0" w:color="auto"/>
            <w:right w:val="none" w:sz="0" w:space="0" w:color="auto"/>
          </w:divBdr>
          <w:divsChild>
            <w:div w:id="193080725">
              <w:marLeft w:val="600"/>
              <w:marRight w:val="0"/>
              <w:marTop w:val="0"/>
              <w:marBottom w:val="0"/>
              <w:divBdr>
                <w:top w:val="none" w:sz="0" w:space="0" w:color="auto"/>
                <w:left w:val="none" w:sz="0" w:space="0" w:color="auto"/>
                <w:bottom w:val="none" w:sz="0" w:space="0" w:color="auto"/>
                <w:right w:val="none" w:sz="0" w:space="0" w:color="auto"/>
              </w:divBdr>
              <w:divsChild>
                <w:div w:id="273484165">
                  <w:marLeft w:val="0"/>
                  <w:marRight w:val="0"/>
                  <w:marTop w:val="0"/>
                  <w:marBottom w:val="0"/>
                  <w:divBdr>
                    <w:top w:val="single" w:sz="6" w:space="0" w:color="CCCCCC"/>
                    <w:left w:val="none" w:sz="0" w:space="0" w:color="auto"/>
                    <w:bottom w:val="none" w:sz="0" w:space="0" w:color="auto"/>
                    <w:right w:val="none" w:sz="0" w:space="0" w:color="auto"/>
                  </w:divBdr>
                  <w:divsChild>
                    <w:div w:id="1191996638">
                      <w:marLeft w:val="0"/>
                      <w:marRight w:val="0"/>
                      <w:marTop w:val="0"/>
                      <w:marBottom w:val="0"/>
                      <w:divBdr>
                        <w:top w:val="none" w:sz="0" w:space="0" w:color="auto"/>
                        <w:left w:val="none" w:sz="0" w:space="0" w:color="auto"/>
                        <w:bottom w:val="none" w:sz="0" w:space="0" w:color="auto"/>
                        <w:right w:val="none" w:sz="0" w:space="0" w:color="auto"/>
                      </w:divBdr>
                    </w:div>
                    <w:div w:id="429932469">
                      <w:marLeft w:val="0"/>
                      <w:marRight w:val="0"/>
                      <w:marTop w:val="0"/>
                      <w:marBottom w:val="0"/>
                      <w:divBdr>
                        <w:top w:val="none" w:sz="0" w:space="0" w:color="auto"/>
                        <w:left w:val="none" w:sz="0" w:space="0" w:color="auto"/>
                        <w:bottom w:val="none" w:sz="0" w:space="0" w:color="auto"/>
                        <w:right w:val="none" w:sz="0" w:space="0" w:color="auto"/>
                      </w:divBdr>
                    </w:div>
                  </w:divsChild>
                </w:div>
                <w:div w:id="2028288451">
                  <w:marLeft w:val="0"/>
                  <w:marRight w:val="0"/>
                  <w:marTop w:val="0"/>
                  <w:marBottom w:val="0"/>
                  <w:divBdr>
                    <w:top w:val="single" w:sz="6" w:space="0" w:color="CCCCCC"/>
                    <w:left w:val="none" w:sz="0" w:space="0" w:color="auto"/>
                    <w:bottom w:val="none" w:sz="0" w:space="0" w:color="auto"/>
                    <w:right w:val="none" w:sz="0" w:space="0" w:color="auto"/>
                  </w:divBdr>
                  <w:divsChild>
                    <w:div w:id="723718584">
                      <w:marLeft w:val="0"/>
                      <w:marRight w:val="0"/>
                      <w:marTop w:val="0"/>
                      <w:marBottom w:val="0"/>
                      <w:divBdr>
                        <w:top w:val="none" w:sz="0" w:space="0" w:color="auto"/>
                        <w:left w:val="none" w:sz="0" w:space="0" w:color="auto"/>
                        <w:bottom w:val="none" w:sz="0" w:space="0" w:color="auto"/>
                        <w:right w:val="none" w:sz="0" w:space="0" w:color="auto"/>
                      </w:divBdr>
                    </w:div>
                    <w:div w:id="12784123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5853663">
          <w:marLeft w:val="0"/>
          <w:marRight w:val="0"/>
          <w:marTop w:val="0"/>
          <w:marBottom w:val="0"/>
          <w:divBdr>
            <w:top w:val="none" w:sz="0" w:space="0" w:color="auto"/>
            <w:left w:val="none" w:sz="0" w:space="0" w:color="auto"/>
            <w:bottom w:val="none" w:sz="0" w:space="0" w:color="auto"/>
            <w:right w:val="none" w:sz="0" w:space="0" w:color="auto"/>
          </w:divBdr>
          <w:divsChild>
            <w:div w:id="1171070552">
              <w:marLeft w:val="0"/>
              <w:marRight w:val="0"/>
              <w:marTop w:val="0"/>
              <w:marBottom w:val="0"/>
              <w:divBdr>
                <w:top w:val="single" w:sz="6" w:space="0" w:color="CCCCCC"/>
                <w:left w:val="single" w:sz="2" w:space="0" w:color="CCCCCC"/>
                <w:bottom w:val="single" w:sz="2" w:space="0" w:color="CCCCCC"/>
                <w:right w:val="single" w:sz="2" w:space="0" w:color="CCCCCC"/>
              </w:divBdr>
              <w:divsChild>
                <w:div w:id="1641612914">
                  <w:marLeft w:val="0"/>
                  <w:marRight w:val="0"/>
                  <w:marTop w:val="0"/>
                  <w:marBottom w:val="0"/>
                  <w:divBdr>
                    <w:top w:val="none" w:sz="0" w:space="0" w:color="auto"/>
                    <w:left w:val="none" w:sz="0" w:space="0" w:color="auto"/>
                    <w:bottom w:val="none" w:sz="0" w:space="0" w:color="auto"/>
                    <w:right w:val="none" w:sz="0" w:space="0" w:color="auto"/>
                  </w:divBdr>
                  <w:divsChild>
                    <w:div w:id="12928329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jaguarlandroverretailerapprenticeships.co.uk/about-jaguar-land-rover" TargetMode="External"/><Relationship Id="rId18" Type="http://schemas.openxmlformats.org/officeDocument/2006/relationships/hyperlink" Target="https://www.jaguarlandrover.com/news/2019/09/jaguar-land-rover-unveils-advanced-product-creation-centre" TargetMode="External"/><Relationship Id="rId26" Type="http://schemas.openxmlformats.org/officeDocument/2006/relationships/footer" Target="footer2.xml"/><Relationship Id="rId3" Type="http://schemas.openxmlformats.org/officeDocument/2006/relationships/styles" Target="styles.xml"/><Relationship Id="rId21" Type="http://schemas.openxmlformats.org/officeDocument/2006/relationships/hyperlink" Target="https://www.smmt.co.uk/2022/01/covid-stalls-2021-uk-new-car-market-but-record-ev-sales-show-future-direction/" TargetMode="External"/><Relationship Id="rId7" Type="http://schemas.openxmlformats.org/officeDocument/2006/relationships/endnotes" Target="endnotes.xml"/><Relationship Id="rId12" Type="http://schemas.openxmlformats.org/officeDocument/2006/relationships/hyperlink" Target="https://www.reuters.com/world/uk/uk-consumer-morale-plunges-near-all-time-low-april-gfk-2022-04-21/" TargetMode="External"/><Relationship Id="rId17" Type="http://schemas.openxmlformats.org/officeDocument/2006/relationships/hyperlink" Target="https://www.jaguarlandrover.com/news/2021/07/q1-sales-and-profitability-improved-covid-impact-year-ago-significantly-constrained" TargetMode="External"/><Relationship Id="rId25" Type="http://schemas.openxmlformats.org/officeDocument/2006/relationships/header" Target="header2.xml"/><Relationship Id="rId2" Type="http://schemas.openxmlformats.org/officeDocument/2006/relationships/numbering" Target="numbering.xml"/><Relationship Id="rId16" Type="http://schemas.openxmlformats.org/officeDocument/2006/relationships/hyperlink" Target="https://media.jaguarlandrover.com/news/2022/05/jaguar-land-rover-reports-positive-cashflow-and-profit-margin-fourth-quarter" TargetMode="External"/><Relationship Id="rId20" Type="http://schemas.openxmlformats.org/officeDocument/2006/relationships/hyperlink" Target="https://www.newindianexpress.com/business/2020/aug/01/tata-motors-jaguar-land-rover-takes-covid-19-hit-with-413-million-pounds-loss-2177832.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media.jaguarlandrover.com/news/2022/04/jaguar-land-rover-launches-open-innovation-strategy-accelerate-its-modern-luxury" TargetMode="External"/><Relationship Id="rId23" Type="http://schemas.openxmlformats.org/officeDocument/2006/relationships/header" Target="header1.xml"/><Relationship Id="rId28"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www.theguardian.com/environment/2022/feb/04/electric-vehicles-bring-down-co2-emissions-of-new-cars-in-uk-to-lowest-level-ever?fbclid=IwAR2RjcM0qmfzlYHRNkaCPwpTYlL0xbbUK9wd5vWsTR9UfXJ2zK_wsSc_t4c"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jaguarlandrover.com/reimagine" TargetMode="External"/><Relationship Id="rId22" Type="http://schemas.openxmlformats.org/officeDocument/2006/relationships/hyperlink" Target="https://www.smmt.co.uk/industry-topics/uk-automotive/" TargetMode="External"/><Relationship Id="rId27"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5.png"/></Relationships>
</file>

<file path=word/_rels/header2.xml.rels><?xml version="1.0" encoding="UTF-8" standalone="yes"?>
<Relationships xmlns="http://schemas.openxmlformats.org/package/2006/relationships"><Relationship Id="rId1" Type="http://schemas.openxmlformats.org/officeDocument/2006/relationships/image" Target="media/image5.png"/></Relationships>
</file>

<file path=word/theme/theme1.xml><?xml version="1.0" encoding="utf-8"?>
<a:theme xmlns:a="http://schemas.openxmlformats.org/drawingml/2006/main" name="Office Theme">
  <a:themeElements>
    <a:clrScheme name="Gist">
      <a:dk1>
        <a:srgbClr val="343735"/>
      </a:dk1>
      <a:lt1>
        <a:sysClr val="window" lastClr="FFFFFF"/>
      </a:lt1>
      <a:dk2>
        <a:srgbClr val="4B1249"/>
      </a:dk2>
      <a:lt2>
        <a:srgbClr val="D6DBDE"/>
      </a:lt2>
      <a:accent1>
        <a:srgbClr val="60CDCB"/>
      </a:accent1>
      <a:accent2>
        <a:srgbClr val="EE2C6C"/>
      </a:accent2>
      <a:accent3>
        <a:srgbClr val="FFE540"/>
      </a:accent3>
      <a:accent4>
        <a:srgbClr val="D88C02"/>
      </a:accent4>
      <a:accent5>
        <a:srgbClr val="008C82"/>
      </a:accent5>
      <a:accent6>
        <a:srgbClr val="002E5F"/>
      </a:accent6>
      <a:hlink>
        <a:srgbClr val="99BADD"/>
      </a:hlink>
      <a:folHlink>
        <a:srgbClr val="4B1249"/>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D2BC258-BC66-43EF-A5D8-DFC16DA98E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2668</Words>
  <Characters>15212</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13 December 2005</vt:lpstr>
    </vt:vector>
  </TitlesOfParts>
  <Company>Linde Group</Company>
  <LinksUpToDate>false</LinksUpToDate>
  <CharactersWithSpaces>17845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13 December 2005</dc:title>
  <dc:subject/>
  <dc:creator>Larissa Neagoe</dc:creator>
  <cp:keywords/>
  <dc:description/>
  <cp:lastModifiedBy>lola sco</cp:lastModifiedBy>
  <cp:revision>3</cp:revision>
  <cp:lastPrinted>2011-04-04T14:45:00Z</cp:lastPrinted>
  <dcterms:created xsi:type="dcterms:W3CDTF">2022-05-12T21:59:00Z</dcterms:created>
  <dcterms:modified xsi:type="dcterms:W3CDTF">2022-05-12T21:59:00Z</dcterms:modified>
</cp:coreProperties>
</file>