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865F36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F2692E">
        <w:rPr>
          <w:rFonts w:ascii="Arial" w:hAnsi="Arial" w:cs="Arial"/>
          <w:sz w:val="40"/>
          <w:szCs w:val="40"/>
          <w:lang w:val="en-US"/>
        </w:rPr>
        <w:t>Siraje Katende</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C2CD28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F2692E">
        <w:rPr>
          <w:rFonts w:ascii="Arial" w:hAnsi="Arial" w:cs="Arial"/>
          <w:sz w:val="40"/>
          <w:szCs w:val="40"/>
          <w:lang w:val="en-US"/>
        </w:rPr>
        <w:t>1806780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54C6C697"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654332">
        <w:rPr>
          <w:rFonts w:ascii="Arial" w:hAnsi="Arial" w:cs="Arial"/>
          <w:sz w:val="40"/>
          <w:szCs w:val="40"/>
          <w:lang w:val="en-US"/>
        </w:rPr>
        <w:t>Charles Oham</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170AEB0C"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48FB3D15" w14:textId="3E1F9339" w:rsidR="00654332" w:rsidRDefault="00654332" w:rsidP="00480CA6">
      <w:pPr>
        <w:rPr>
          <w:rFonts w:ascii="Arial" w:hAnsi="Arial" w:cs="Arial"/>
        </w:rPr>
      </w:pPr>
      <w:r>
        <w:rPr>
          <w:rFonts w:ascii="Arial" w:hAnsi="Arial" w:cs="Arial"/>
        </w:rPr>
        <w:t>This report will be about the problems that the company Green Haven Florists have come across and my analysis of two solutions that the company could potentially use to get their company into a better place. I will then pick one of the two solutions that I think is most suitable with my justification of that choice and also weigh out the possible risks of the solution that I have chosen. After seeing all the pros and cons of the selected solution I will layout an action plan that Green Haven Florists could carry out to help them improve their business.</w:t>
      </w:r>
    </w:p>
    <w:p w14:paraId="289F1F3B" w14:textId="64A0B6D7" w:rsidR="0077525D" w:rsidRPr="00480CA6" w:rsidRDefault="0077525D" w:rsidP="00480CA6">
      <w:pPr>
        <w:rPr>
          <w:rFonts w:ascii="Arial" w:hAnsi="Arial" w:cs="Arial"/>
        </w:rPr>
      </w:pPr>
    </w:p>
    <w:p w14:paraId="74D32278" w14:textId="4B4518A5" w:rsidR="0005771F" w:rsidRDefault="0005771F" w:rsidP="00D85AB3">
      <w:pPr>
        <w:rPr>
          <w:rFonts w:ascii="Arial" w:hAnsi="Arial" w:cs="Arial"/>
          <w:b/>
          <w:bCs/>
          <w:sz w:val="28"/>
          <w:szCs w:val="28"/>
          <w:u w:val="single"/>
        </w:rPr>
      </w:pPr>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5DDE7156" w14:textId="43277214" w:rsidR="00C00F3B" w:rsidRPr="008955D3" w:rsidRDefault="008955D3" w:rsidP="00D85AB3">
      <w:pPr>
        <w:rPr>
          <w:rFonts w:ascii="Arial" w:hAnsi="Arial" w:cs="Arial"/>
          <w:szCs w:val="28"/>
        </w:rPr>
      </w:pPr>
      <w:r>
        <w:rPr>
          <w:rFonts w:ascii="Arial" w:hAnsi="Arial" w:cs="Arial"/>
          <w:szCs w:val="28"/>
        </w:rPr>
        <w:t>Green Haven Florists is a small independent flower shop located in Norwich and was founded in 2016 by two partners, Liam and Priya Patel</w:t>
      </w:r>
      <w:r w:rsidR="00C00F3B">
        <w:rPr>
          <w:rFonts w:ascii="Arial" w:hAnsi="Arial" w:cs="Arial"/>
          <w:szCs w:val="28"/>
        </w:rPr>
        <w:t>. They had started their business off well by catering to a wide range of clients, which went from walk-in customers to weddings and corporate clients</w:t>
      </w:r>
      <w:r w:rsidR="00A2766C">
        <w:rPr>
          <w:rFonts w:ascii="Arial" w:hAnsi="Arial" w:cs="Arial"/>
          <w:szCs w:val="28"/>
        </w:rPr>
        <w:t>.</w:t>
      </w:r>
      <w:r w:rsidR="00D3463A">
        <w:rPr>
          <w:rFonts w:ascii="Arial" w:hAnsi="Arial" w:cs="Arial"/>
          <w:szCs w:val="28"/>
        </w:rPr>
        <w:t xml:space="preserve"> Their bespoke flower arrangements and eco-friendly packaging increased their reputation, as well as their strong local community ties. However, in the last 12 months, Green Haven Florists had seen a 30% decline in in-store sales. This is due to less activity on the high street they are located on as many businesses have been shutting down and there has been a general shift in the public towards online shopping. Whilst this shift has increased GHF’s online sales, it is not enough to compensate for their loss in foot traffic. Their prices have also surged due to the price of imported flowers going up and their commitment to sustainable packaging is now more expensive to uphold</w:t>
      </w: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2" w:name="_Hlk205982497"/>
      <w:bookmarkEnd w:id="1"/>
      <w:r w:rsidRPr="0011107E">
        <w:rPr>
          <w:rFonts w:ascii="Arial" w:hAnsi="Arial" w:cs="Arial"/>
          <w:b/>
          <w:bCs/>
          <w:color w:val="auto"/>
          <w:sz w:val="28"/>
          <w:szCs w:val="28"/>
          <w:u w:val="single"/>
          <w:lang w:val="en-US"/>
        </w:rPr>
        <w:t>Suggested Two Alternative Solutions</w:t>
      </w:r>
    </w:p>
    <w:bookmarkEnd w:id="2"/>
    <w:p w14:paraId="3F8D568D" w14:textId="4065A462" w:rsidR="0011107E" w:rsidRDefault="0005771F" w:rsidP="000D4008">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w:t>
      </w:r>
    </w:p>
    <w:p w14:paraId="0102C1F8" w14:textId="07368DBF" w:rsidR="000D4008" w:rsidRPr="000D4008" w:rsidRDefault="000D4008" w:rsidP="000D4008">
      <w:pPr>
        <w:rPr>
          <w:lang w:val="en-US"/>
        </w:rPr>
      </w:pPr>
      <w:r>
        <w:rPr>
          <w:lang w:val="en-US"/>
        </w:rPr>
        <w:t xml:space="preserve">One solution for Green Haven Florists is that they can switch their main focus to more online work like e-commerce and social media marketing. Their competitors are gaining more traction due to their higher Instagram </w:t>
      </w:r>
      <w:proofErr w:type="gramStart"/>
      <w:r>
        <w:rPr>
          <w:lang w:val="en-US"/>
        </w:rPr>
        <w:t>presence</w:t>
      </w:r>
      <w:proofErr w:type="gramEnd"/>
      <w:r>
        <w:rPr>
          <w:lang w:val="en-US"/>
        </w:rPr>
        <w:t xml:space="preserve"> and they are losing customers to other companies that have their online websites set up better than GHF’s outdated one.</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606740" w14:textId="77777777" w:rsidR="00A55F84" w:rsidRDefault="0005771F" w:rsidP="00A55F8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w:t>
      </w:r>
    </w:p>
    <w:p w14:paraId="5B384CDF" w14:textId="51651AC2" w:rsidR="0011107E" w:rsidRPr="0035328C" w:rsidRDefault="000D4008" w:rsidP="007030AD">
      <w:pPr>
        <w:jc w:val="both"/>
        <w:rPr>
          <w:rFonts w:ascii="Arial" w:hAnsi="Arial" w:cs="Arial"/>
        </w:rPr>
      </w:pPr>
      <w:r>
        <w:rPr>
          <w:rFonts w:ascii="Arial" w:hAnsi="Arial" w:cs="Arial"/>
        </w:rPr>
        <w:t xml:space="preserve">Relocate to a busier high street with more foot traffic. Since Priya and Liam are </w:t>
      </w:r>
      <w:proofErr w:type="gramStart"/>
      <w:r>
        <w:rPr>
          <w:rFonts w:ascii="Arial" w:hAnsi="Arial" w:cs="Arial"/>
        </w:rPr>
        <w:t>use</w:t>
      </w:r>
      <w:proofErr w:type="gramEnd"/>
      <w:r>
        <w:rPr>
          <w:rFonts w:ascii="Arial" w:hAnsi="Arial" w:cs="Arial"/>
        </w:rPr>
        <w:t xml:space="preserve"> to handling their business in an old school way, trying to rely on technology more may become difficult and instead they can find an area where there is a gap in the market for their unique bouquets and gain a new customer base. If they go back to a busy high </w:t>
      </w:r>
      <w:r w:rsidR="00B44742">
        <w:rPr>
          <w:rFonts w:ascii="Arial" w:hAnsi="Arial" w:cs="Arial"/>
        </w:rPr>
        <w:t>street,</w:t>
      </w:r>
      <w:r>
        <w:rPr>
          <w:rFonts w:ascii="Arial" w:hAnsi="Arial" w:cs="Arial"/>
        </w:rPr>
        <w:t xml:space="preserve"> it will be easier to spread word about their business through word of mouth like they already do</w:t>
      </w: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lastRenderedPageBreak/>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2AA6CA6C" w14:textId="77777777" w:rsidR="00744469" w:rsidRPr="00BC373A" w:rsidRDefault="00744469" w:rsidP="00744469">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 xml:space="preserve">and defend this </w:t>
      </w:r>
      <w:r w:rsidRPr="00BC373A">
        <w:rPr>
          <w:rFonts w:ascii="Arial" w:hAnsi="Arial" w:cs="Arial"/>
          <w:lang w:val="en-US"/>
        </w:rPr>
        <w:t xml:space="preserve">preferred solution </w:t>
      </w:r>
    </w:p>
    <w:p w14:paraId="2BAC3676" w14:textId="477F539B"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attributed.</w:t>
      </w:r>
    </w:p>
    <w:p w14:paraId="5C95C054" w14:textId="53F64FFF" w:rsidR="00BC373A" w:rsidRPr="00C53212" w:rsidRDefault="00BC373A"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w:t>
      </w:r>
      <w:r w:rsidR="00ED636D">
        <w:rPr>
          <w:rFonts w:ascii="Arial" w:hAnsi="Arial" w:cs="Arial"/>
          <w:b/>
          <w:bCs/>
          <w:color w:val="FF0000"/>
        </w:rPr>
        <w:t xml:space="preserve"> </w:t>
      </w:r>
      <w:r w:rsidRPr="00BC373A">
        <w:rPr>
          <w:rFonts w:ascii="Arial" w:hAnsi="Arial" w:cs="Arial"/>
          <w:b/>
          <w:bCs/>
          <w:color w:val="FF0000"/>
        </w:rPr>
        <w:t>words</w:t>
      </w: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3"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3"/>
    <w:p w14:paraId="36D5619C" w14:textId="45B6EED2" w:rsidR="00C53212" w:rsidRPr="00AF1028" w:rsidRDefault="00C53212" w:rsidP="00AF1028">
      <w:pPr>
        <w:spacing w:line="360" w:lineRule="auto"/>
        <w:jc w:val="both"/>
        <w:rPr>
          <w:rFonts w:ascii="Arial" w:hAnsi="Arial" w:cs="Arial"/>
        </w:rPr>
      </w:pPr>
      <w:r w:rsidRPr="00AF1028">
        <w:rPr>
          <w:rFonts w:ascii="Arial" w:hAnsi="Arial" w:cs="Arial"/>
          <w:lang w:val="en-US"/>
        </w:rPr>
        <w:t>Based on the results from your Risk Analysis</w:t>
      </w:r>
      <w:r w:rsidR="00CC2080">
        <w:rPr>
          <w:rFonts w:ascii="Arial" w:hAnsi="Arial" w:cs="Arial"/>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6E2DB570" w14:textId="7DCC6C39" w:rsidR="00C53212" w:rsidRPr="00CC2080" w:rsidRDefault="00C53212" w:rsidP="00CC2080">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A2F58DB" w14:textId="64625F07" w:rsidR="00C53212" w:rsidRPr="00C53212" w:rsidRDefault="00C53212"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1415BC9D" w14:textId="77777777" w:rsidR="00425331" w:rsidRDefault="00225B06" w:rsidP="00425331">
      <w:pPr>
        <w:spacing w:line="360" w:lineRule="auto"/>
        <w:jc w:val="both"/>
        <w:rPr>
          <w:rFonts w:ascii="Arial" w:hAnsi="Arial" w:cs="Arial"/>
          <w:i/>
          <w:iCs/>
          <w:lang w:val="en-US"/>
        </w:rPr>
      </w:pPr>
      <w:bookmarkStart w:id="4" w:name="_Hlk205981406"/>
      <w:r w:rsidRPr="004D26A8">
        <w:rPr>
          <w:rFonts w:ascii="Arial" w:hAnsi="Arial" w:cs="Arial"/>
          <w:lang w:val="en-US"/>
        </w:rPr>
        <w:t xml:space="preserve">Based on the Implementation Plan </w:t>
      </w:r>
      <w:r w:rsidR="007768B0" w:rsidRPr="004D26A8">
        <w:rPr>
          <w:rFonts w:ascii="Arial" w:hAnsi="Arial" w:cs="Arial"/>
          <w:lang w:val="en-US"/>
        </w:rPr>
        <w:t xml:space="preserve">you </w:t>
      </w:r>
      <w:r w:rsidR="004D26A8">
        <w:rPr>
          <w:rFonts w:ascii="Arial" w:hAnsi="Arial" w:cs="Arial"/>
          <w:lang w:val="en-US"/>
        </w:rPr>
        <w:t>h</w:t>
      </w:r>
      <w:r w:rsidR="00425331">
        <w:rPr>
          <w:rFonts w:ascii="Arial" w:hAnsi="Arial" w:cs="Arial"/>
          <w:lang w:val="en-US"/>
        </w:rPr>
        <w:t xml:space="preserve">ave </w:t>
      </w:r>
      <w:r w:rsidRPr="004D26A8">
        <w:rPr>
          <w:rFonts w:ascii="Arial" w:hAnsi="Arial" w:cs="Arial"/>
          <w:lang w:val="en-US"/>
        </w:rPr>
        <w:t>provided</w:t>
      </w:r>
      <w:r w:rsidR="00425331">
        <w:rPr>
          <w:rFonts w:ascii="Arial" w:hAnsi="Arial" w:cs="Arial"/>
          <w:lang w:val="en-US"/>
        </w:rPr>
        <w:t>:</w:t>
      </w:r>
      <w:r w:rsidRPr="004D26A8">
        <w:rPr>
          <w:rFonts w:ascii="Arial" w:hAnsi="Arial" w:cs="Arial"/>
          <w:i/>
          <w:iCs/>
          <w:lang w:val="en-US"/>
        </w:rPr>
        <w:t xml:space="preserve"> </w:t>
      </w:r>
    </w:p>
    <w:p w14:paraId="67467E15" w14:textId="051BBC5C" w:rsidR="00225B06" w:rsidRPr="00425331" w:rsidRDefault="00225B06" w:rsidP="00425331">
      <w:pPr>
        <w:pStyle w:val="ListParagraph"/>
        <w:numPr>
          <w:ilvl w:val="0"/>
          <w:numId w:val="10"/>
        </w:numPr>
        <w:spacing w:line="360" w:lineRule="auto"/>
        <w:jc w:val="both"/>
        <w:rPr>
          <w:rFonts w:ascii="Arial" w:hAnsi="Arial" w:cs="Arial"/>
        </w:rPr>
      </w:pPr>
      <w:r w:rsidRPr="00425331">
        <w:rPr>
          <w:rFonts w:ascii="Arial" w:hAnsi="Arial" w:cs="Arial"/>
        </w:rPr>
        <w:t xml:space="preserve">Explain and defend the </w:t>
      </w:r>
      <w:r w:rsidR="004E513A" w:rsidRPr="00425331">
        <w:rPr>
          <w:rFonts w:ascii="Arial" w:hAnsi="Arial" w:cs="Arial"/>
        </w:rPr>
        <w:t>order, scheduling and responsibilities of the tasks</w:t>
      </w:r>
      <w:r w:rsidRPr="00425331">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45979FE7" w14:textId="3EE419DF" w:rsidR="00B91658" w:rsidRPr="00AF2CE1" w:rsidRDefault="00225B06" w:rsidP="00AF2CE1">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B04B56">
        <w:rPr>
          <w:rFonts w:ascii="Arial" w:hAnsi="Arial" w:cs="Arial"/>
          <w:b/>
          <w:bCs/>
          <w:color w:val="FF0000"/>
        </w:rPr>
        <w:t>250</w:t>
      </w:r>
      <w:r w:rsidR="00ED636D">
        <w:rPr>
          <w:rFonts w:ascii="Arial" w:hAnsi="Arial" w:cs="Arial"/>
          <w:b/>
          <w:bCs/>
          <w:color w:val="FF0000"/>
        </w:rPr>
        <w:t xml:space="preserve"> </w:t>
      </w:r>
      <w:r w:rsidRPr="00BC373A">
        <w:rPr>
          <w:rFonts w:ascii="Arial" w:hAnsi="Arial" w:cs="Arial"/>
          <w:b/>
          <w:bCs/>
          <w:color w:val="FF0000"/>
        </w:rPr>
        <w:t>words</w:t>
      </w:r>
      <w:bookmarkEnd w:id="4"/>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2A50077D" w:rsidR="004E513A" w:rsidRPr="00520454" w:rsidRDefault="004E513A" w:rsidP="00520454">
      <w:pPr>
        <w:spacing w:line="360" w:lineRule="auto"/>
        <w:jc w:val="both"/>
        <w:rPr>
          <w:rFonts w:ascii="Arial" w:hAnsi="Arial" w:cs="Arial"/>
        </w:rPr>
      </w:pPr>
      <w:r w:rsidRPr="00520454">
        <w:rPr>
          <w:rFonts w:ascii="Arial" w:hAnsi="Arial" w:cs="Arial"/>
          <w:lang w:val="en-US"/>
        </w:rPr>
        <w:t xml:space="preserve"> Based on the KPI and SMART Objective table </w:t>
      </w:r>
      <w:r w:rsidR="007768B0" w:rsidRPr="00520454">
        <w:rPr>
          <w:rFonts w:ascii="Arial" w:hAnsi="Arial" w:cs="Arial"/>
          <w:lang w:val="en-US"/>
        </w:rPr>
        <w:t xml:space="preserve">you </w:t>
      </w:r>
      <w:r w:rsidR="00520454" w:rsidRPr="00520454">
        <w:rPr>
          <w:rFonts w:ascii="Arial" w:hAnsi="Arial" w:cs="Arial"/>
          <w:lang w:val="en-US"/>
        </w:rPr>
        <w:t xml:space="preserve">have </w:t>
      </w:r>
      <w:r w:rsidRPr="00520454">
        <w:rPr>
          <w:rFonts w:ascii="Arial" w:hAnsi="Arial" w:cs="Arial"/>
          <w:lang w:val="en-US"/>
        </w:rPr>
        <w:t>provide</w:t>
      </w:r>
      <w:r w:rsidR="00520454" w:rsidRPr="00520454">
        <w:rPr>
          <w:rFonts w:ascii="Arial" w:hAnsi="Arial" w:cs="Arial"/>
          <w:lang w:val="en-US"/>
        </w:rPr>
        <w:t>d</w:t>
      </w:r>
      <w:r w:rsidR="007768B0" w:rsidRPr="00520454">
        <w:rPr>
          <w:rFonts w:ascii="Arial" w:hAnsi="Arial" w:cs="Arial"/>
          <w:lang w:val="en-US"/>
        </w:rPr>
        <w:t>:</w:t>
      </w:r>
    </w:p>
    <w:p w14:paraId="7E858C92" w14:textId="5B3C1815"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w:t>
      </w:r>
      <w:r w:rsidR="00520454">
        <w:rPr>
          <w:rFonts w:ascii="Arial" w:hAnsi="Arial" w:cs="Arial"/>
        </w:rPr>
        <w:t>s</w:t>
      </w:r>
      <w:r w:rsidR="007F558A">
        <w:rPr>
          <w:rFonts w:ascii="Arial" w:hAnsi="Arial" w:cs="Arial"/>
        </w:rPr>
        <w:t xml:space="preserve">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685EFF35" w14:textId="48505DA9" w:rsidR="00EE37EC" w:rsidRPr="00AF2CE1" w:rsidRDefault="004E513A" w:rsidP="007953DB">
      <w:pPr>
        <w:pStyle w:val="ListParagraph"/>
        <w:numPr>
          <w:ilvl w:val="0"/>
          <w:numId w:val="3"/>
        </w:numPr>
        <w:spacing w:line="360" w:lineRule="auto"/>
        <w:jc w:val="both"/>
        <w:rPr>
          <w:rFonts w:ascii="Arial" w:hAnsi="Arial" w:cs="Arial"/>
          <w:b/>
          <w:bCs/>
          <w:color w:val="EE0000"/>
        </w:rPr>
      </w:pPr>
      <w:bookmarkStart w:id="5" w:name="_Hlk205981688"/>
      <w:r w:rsidRPr="00BC373A">
        <w:rPr>
          <w:rFonts w:ascii="Arial" w:hAnsi="Arial" w:cs="Arial"/>
          <w:b/>
          <w:bCs/>
          <w:color w:val="FF0000"/>
        </w:rPr>
        <w:t xml:space="preserve">Approximately </w:t>
      </w:r>
      <w:r w:rsidR="00520454">
        <w:rPr>
          <w:rFonts w:ascii="Arial" w:hAnsi="Arial" w:cs="Arial"/>
          <w:b/>
          <w:bCs/>
          <w:color w:val="FF0000"/>
        </w:rPr>
        <w:t>200</w:t>
      </w:r>
      <w:r w:rsidR="00ED636D">
        <w:rPr>
          <w:rFonts w:ascii="Arial" w:hAnsi="Arial" w:cs="Arial"/>
          <w:b/>
          <w:bCs/>
          <w:color w:val="FF0000"/>
        </w:rPr>
        <w:t xml:space="preserve"> </w:t>
      </w:r>
      <w:r w:rsidRPr="00BC373A">
        <w:rPr>
          <w:rFonts w:ascii="Arial" w:hAnsi="Arial" w:cs="Arial"/>
          <w:b/>
          <w:bCs/>
          <w:color w:val="FF0000"/>
        </w:rPr>
        <w:t>words</w:t>
      </w:r>
      <w:bookmarkEnd w:id="5"/>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Conclusion:</w:t>
      </w:r>
    </w:p>
    <w:p w14:paraId="17F16A5E" w14:textId="59CE676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6A52FB89" w14:textId="397F4415" w:rsidR="00EE37EC" w:rsidRDefault="007F558A" w:rsidP="007F558A">
      <w:pPr>
        <w:pStyle w:val="ListParagraph"/>
        <w:numPr>
          <w:ilvl w:val="0"/>
          <w:numId w:val="6"/>
        </w:numPr>
        <w:spacing w:line="360" w:lineRule="auto"/>
        <w:jc w:val="both"/>
        <w:rPr>
          <w:rFonts w:ascii="Arial" w:hAnsi="Arial" w:cs="Arial"/>
          <w:b/>
          <w:bCs/>
          <w:color w:val="FF0000"/>
        </w:rPr>
      </w:pPr>
      <w:bookmarkStart w:id="6" w:name="_Hlk208302504"/>
      <w:r w:rsidRPr="00BC373A">
        <w:rPr>
          <w:rFonts w:ascii="Arial" w:hAnsi="Arial" w:cs="Arial"/>
          <w:b/>
          <w:bCs/>
          <w:color w:val="FF0000"/>
        </w:rPr>
        <w:t xml:space="preserve">Approximately </w:t>
      </w:r>
      <w:r w:rsidR="00545F35">
        <w:rPr>
          <w:rFonts w:ascii="Arial" w:hAnsi="Arial" w:cs="Arial"/>
          <w:b/>
          <w:bCs/>
          <w:color w:val="FF0000"/>
        </w:rPr>
        <w:t>150</w:t>
      </w:r>
      <w:r w:rsidR="00B04B56">
        <w:rPr>
          <w:rFonts w:ascii="Arial" w:hAnsi="Arial" w:cs="Arial"/>
          <w:b/>
          <w:bCs/>
          <w:color w:val="FF0000"/>
        </w:rPr>
        <w:t>-200</w:t>
      </w:r>
      <w:r w:rsidR="00545F35">
        <w:rPr>
          <w:rFonts w:ascii="Arial" w:hAnsi="Arial" w:cs="Arial"/>
          <w:b/>
          <w:bCs/>
          <w:color w:val="FF0000"/>
        </w:rPr>
        <w:t xml:space="preserve"> </w:t>
      </w:r>
      <w:r w:rsidRPr="00BC373A">
        <w:rPr>
          <w:rFonts w:ascii="Arial" w:hAnsi="Arial" w:cs="Arial"/>
          <w:b/>
          <w:bCs/>
          <w:color w:val="FF0000"/>
        </w:rPr>
        <w:t>words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6"/>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 xml:space="preserve">Note: there is an expectation that at least </w:t>
      </w:r>
      <w:r w:rsidRPr="00AF2CE1">
        <w:rPr>
          <w:rFonts w:ascii="Arial" w:hAnsi="Arial" w:cs="Arial"/>
          <w:u w:val="single"/>
        </w:rPr>
        <w:t>five academic sources</w:t>
      </w:r>
      <w:r>
        <w:rPr>
          <w:rFonts w:ascii="Arial" w:hAnsi="Arial" w:cs="Arial"/>
        </w:rPr>
        <w:t xml:space="preserve"> should be integrated with the content of this report.</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36055DDE" w14:textId="77777777" w:rsidR="00B91658" w:rsidRDefault="00B91658" w:rsidP="00A97636">
      <w:pPr>
        <w:spacing w:after="0" w:line="360" w:lineRule="auto"/>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7CA72ACD" w14:textId="77777777" w:rsidR="004E7C6B" w:rsidRDefault="004E7C6B" w:rsidP="00B91658">
      <w:pPr>
        <w:spacing w:after="0" w:line="360" w:lineRule="auto"/>
        <w:ind w:left="360"/>
        <w:rPr>
          <w:rFonts w:ascii="Arial" w:hAnsi="Arial" w:cs="Arial"/>
        </w:rPr>
      </w:pPr>
    </w:p>
    <w:p w14:paraId="18AB78CD" w14:textId="77777777" w:rsidR="004E7C6B" w:rsidRDefault="004E7C6B" w:rsidP="00B91658">
      <w:pPr>
        <w:spacing w:after="0" w:line="360" w:lineRule="auto"/>
        <w:ind w:left="360"/>
        <w:rPr>
          <w:rFonts w:ascii="Arial" w:hAnsi="Arial" w:cs="Arial"/>
        </w:rPr>
      </w:pPr>
    </w:p>
    <w:p w14:paraId="6C65582D" w14:textId="77777777" w:rsidR="004E7C6B" w:rsidRDefault="004E7C6B" w:rsidP="00B91658">
      <w:pPr>
        <w:spacing w:after="0" w:line="360" w:lineRule="auto"/>
        <w:ind w:left="360"/>
        <w:rPr>
          <w:rFonts w:ascii="Arial" w:hAnsi="Arial" w:cs="Arial"/>
        </w:rPr>
      </w:pPr>
    </w:p>
    <w:p w14:paraId="76A0CD3B" w14:textId="0F6E7B5E" w:rsidR="00C95025" w:rsidRPr="0020453A" w:rsidRDefault="00A448A7" w:rsidP="0020453A">
      <w:pPr>
        <w:spacing w:line="360" w:lineRule="auto"/>
        <w:jc w:val="both"/>
        <w:rPr>
          <w:rFonts w:ascii="Arial" w:hAnsi="Arial" w:cs="Arial"/>
          <w:b/>
          <w:bCs/>
          <w:color w:val="FF0000"/>
        </w:rPr>
      </w:pPr>
      <w:r w:rsidRPr="00A230DB">
        <w:rPr>
          <w:rFonts w:ascii="Arial" w:hAnsi="Arial" w:cs="Arial"/>
          <w:b/>
          <w:bCs/>
          <w:sz w:val="32"/>
          <w:szCs w:val="32"/>
        </w:rPr>
        <w:t xml:space="preserve">The </w:t>
      </w:r>
      <w:r w:rsidR="00C95025" w:rsidRPr="00A230DB">
        <w:rPr>
          <w:rFonts w:ascii="Arial" w:hAnsi="Arial" w:cs="Arial"/>
          <w:b/>
          <w:bCs/>
          <w:sz w:val="32"/>
          <w:szCs w:val="32"/>
        </w:rPr>
        <w:t>Key Performance Indicator</w:t>
      </w:r>
      <w:r w:rsidR="00C95025" w:rsidRPr="0020453A">
        <w:rPr>
          <w:rFonts w:ascii="Arial" w:hAnsi="Arial" w:cs="Arial"/>
          <w:sz w:val="32"/>
          <w:szCs w:val="3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5A5E4FCC" w:rsidR="00C95025" w:rsidRDefault="005D61C7" w:rsidP="00F34512">
            <w:pPr>
              <w:rPr>
                <w:rFonts w:ascii="Arial" w:hAnsi="Arial" w:cs="Arial"/>
              </w:rPr>
            </w:pPr>
            <w:r>
              <w:rPr>
                <w:rFonts w:ascii="Arial" w:hAnsi="Arial" w:cs="Arial"/>
              </w:rPr>
              <w:t>Questionnaire</w:t>
            </w:r>
          </w:p>
          <w:p w14:paraId="182BEC7F" w14:textId="77777777" w:rsidR="00114619" w:rsidRDefault="00114619" w:rsidP="00F34512">
            <w:pPr>
              <w:rPr>
                <w:rFonts w:ascii="Arial" w:hAnsi="Arial" w:cs="Arial"/>
              </w:rPr>
            </w:pPr>
          </w:p>
          <w:p w14:paraId="2FF1877D" w14:textId="36C56E8E" w:rsidR="005D61C7" w:rsidRPr="007D0502" w:rsidRDefault="006D424E" w:rsidP="00F34512">
            <w:pPr>
              <w:rPr>
                <w:rFonts w:ascii="Arial" w:hAnsi="Arial" w:cs="Arial"/>
              </w:rPr>
            </w:pPr>
            <w:r>
              <w:rPr>
                <w:rFonts w:ascii="Arial" w:hAnsi="Arial" w:cs="Arial"/>
              </w:rPr>
              <w:t>O</w:t>
            </w:r>
            <w:r w:rsidR="005D61C7">
              <w:rPr>
                <w:rFonts w:ascii="Arial" w:hAnsi="Arial" w:cs="Arial"/>
              </w:rPr>
              <w:t>bservation</w:t>
            </w:r>
          </w:p>
          <w:p w14:paraId="53C8426E" w14:textId="77777777" w:rsidR="00C95025" w:rsidRDefault="00C95025" w:rsidP="00F34512">
            <w:pPr>
              <w:rPr>
                <w:rFonts w:ascii="Arial" w:hAnsi="Arial" w:cs="Arial"/>
              </w:rPr>
            </w:pPr>
          </w:p>
          <w:p w14:paraId="19E4F6FB" w14:textId="241FDA16" w:rsidR="00A12635" w:rsidRPr="007D0502" w:rsidRDefault="00A12635" w:rsidP="00F34512">
            <w:pPr>
              <w:rPr>
                <w:rFonts w:ascii="Arial" w:hAnsi="Arial" w:cs="Arial"/>
              </w:rPr>
            </w:pPr>
            <w:r>
              <w:rPr>
                <w:rFonts w:ascii="Arial" w:hAnsi="Arial" w:cs="Arial"/>
              </w:rPr>
              <w:t>Reviews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3F36259" w14:textId="38FDC438" w:rsidR="00C95025" w:rsidRDefault="005D61C7" w:rsidP="00F34512">
            <w:pPr>
              <w:rPr>
                <w:rFonts w:ascii="Arial" w:hAnsi="Arial" w:cs="Arial"/>
              </w:rPr>
            </w:pPr>
            <w:r>
              <w:rPr>
                <w:rFonts w:ascii="Arial" w:hAnsi="Arial" w:cs="Arial"/>
              </w:rPr>
              <w:t xml:space="preserve">How many </w:t>
            </w:r>
            <w:r w:rsidR="006D424E">
              <w:rPr>
                <w:rFonts w:ascii="Arial" w:hAnsi="Arial" w:cs="Arial"/>
              </w:rPr>
              <w:t>Q</w:t>
            </w:r>
            <w:r>
              <w:rPr>
                <w:rFonts w:ascii="Arial" w:hAnsi="Arial" w:cs="Arial"/>
              </w:rPr>
              <w:t>s</w:t>
            </w:r>
            <w:r w:rsidR="006D424E">
              <w:rPr>
                <w:rFonts w:ascii="Arial" w:hAnsi="Arial" w:cs="Arial"/>
              </w:rPr>
              <w:t>?</w:t>
            </w:r>
          </w:p>
          <w:p w14:paraId="05A71088" w14:textId="77777777" w:rsidR="00114619" w:rsidRDefault="00114619" w:rsidP="00F34512">
            <w:pPr>
              <w:rPr>
                <w:rFonts w:ascii="Arial" w:hAnsi="Arial" w:cs="Arial"/>
              </w:rPr>
            </w:pPr>
          </w:p>
          <w:p w14:paraId="25C73DB4" w14:textId="7A5D607F" w:rsidR="005D61C7" w:rsidRDefault="005D61C7" w:rsidP="00F34512">
            <w:pPr>
              <w:rPr>
                <w:rFonts w:ascii="Arial" w:hAnsi="Arial" w:cs="Arial"/>
              </w:rPr>
            </w:pPr>
            <w:r>
              <w:rPr>
                <w:rFonts w:ascii="Arial" w:hAnsi="Arial" w:cs="Arial"/>
              </w:rPr>
              <w:t>Which days</w:t>
            </w:r>
            <w:r w:rsidR="006D424E">
              <w:rPr>
                <w:rFonts w:ascii="Arial" w:hAnsi="Arial" w:cs="Arial"/>
              </w:rPr>
              <w:t>?</w:t>
            </w:r>
          </w:p>
          <w:p w14:paraId="6067BD95" w14:textId="6B4BE544" w:rsidR="005D61C7" w:rsidRPr="007D0502" w:rsidRDefault="005D61C7" w:rsidP="00F34512">
            <w:pPr>
              <w:rPr>
                <w:rFonts w:ascii="Arial" w:hAnsi="Arial" w:cs="Arial"/>
              </w:rPr>
            </w:pPr>
            <w:r>
              <w:rPr>
                <w:rFonts w:ascii="Arial" w:hAnsi="Arial" w:cs="Arial"/>
              </w:rPr>
              <w:t>How long</w:t>
            </w:r>
            <w:r w:rsidR="006D424E">
              <w:rPr>
                <w:rFonts w:ascii="Arial" w:hAnsi="Arial" w:cs="Arial"/>
              </w:rPr>
              <w:t>?</w:t>
            </w:r>
            <w:r>
              <w:rPr>
                <w:rFonts w:ascii="Arial" w:hAnsi="Arial" w:cs="Arial"/>
              </w:rPr>
              <w:t xml:space="preserve"> </w:t>
            </w: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08C0AB1A" w14:textId="77777777" w:rsidR="003D44BF" w:rsidRDefault="00A2632F" w:rsidP="00F34512">
            <w:pPr>
              <w:rPr>
                <w:rFonts w:ascii="Arial" w:hAnsi="Arial" w:cs="Arial"/>
              </w:rPr>
            </w:pPr>
            <w:r>
              <w:rPr>
                <w:rFonts w:ascii="Arial" w:hAnsi="Arial" w:cs="Arial"/>
              </w:rPr>
              <w:t>Who is going to do it</w:t>
            </w:r>
            <w:r w:rsidR="00776538">
              <w:rPr>
                <w:rFonts w:ascii="Arial" w:hAnsi="Arial" w:cs="Arial"/>
              </w:rPr>
              <w:t>?</w:t>
            </w:r>
          </w:p>
          <w:p w14:paraId="1A499F07" w14:textId="77777777" w:rsidR="003D44BF" w:rsidRDefault="003D44BF" w:rsidP="00F34512">
            <w:pPr>
              <w:rPr>
                <w:rFonts w:ascii="Arial" w:hAnsi="Arial" w:cs="Arial"/>
              </w:rPr>
            </w:pPr>
          </w:p>
          <w:p w14:paraId="6EE14D7B" w14:textId="6270BE83" w:rsidR="00C95025" w:rsidRDefault="00776538" w:rsidP="00F34512">
            <w:pPr>
              <w:rPr>
                <w:rFonts w:ascii="Arial" w:hAnsi="Arial" w:cs="Arial"/>
              </w:rPr>
            </w:pPr>
            <w:r>
              <w:rPr>
                <w:rFonts w:ascii="Arial" w:hAnsi="Arial" w:cs="Arial"/>
              </w:rPr>
              <w:t xml:space="preserve"> </w:t>
            </w:r>
            <w:r w:rsidR="00ED5336">
              <w:rPr>
                <w:rFonts w:ascii="Arial" w:hAnsi="Arial" w:cs="Arial"/>
              </w:rPr>
              <w:t>Is it attainable?</w:t>
            </w:r>
          </w:p>
          <w:p w14:paraId="6B300471" w14:textId="77777777" w:rsidR="00776538" w:rsidRDefault="00776538" w:rsidP="00F34512">
            <w:pPr>
              <w:rPr>
                <w:rFonts w:ascii="Arial" w:hAnsi="Arial" w:cs="Arial"/>
              </w:rPr>
            </w:pPr>
          </w:p>
          <w:p w14:paraId="7A26AAC1" w14:textId="77777777" w:rsidR="00776538" w:rsidRPr="007D0502" w:rsidRDefault="00776538"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06B1A855" w14:textId="1B2C21D6" w:rsidR="00C95025" w:rsidRPr="007D0502" w:rsidRDefault="00776538" w:rsidP="00F34512">
            <w:pPr>
              <w:rPr>
                <w:rFonts w:ascii="Arial" w:hAnsi="Arial" w:cs="Arial"/>
              </w:rPr>
            </w:pPr>
            <w:r>
              <w:rPr>
                <w:rFonts w:ascii="Arial" w:hAnsi="Arial" w:cs="Arial"/>
              </w:rPr>
              <w:t>What type of data? On what? What’s the point?</w:t>
            </w: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7A9B7304" w14:textId="43F18F1B" w:rsidR="00C95025" w:rsidRPr="007D0502" w:rsidRDefault="00271968" w:rsidP="00F34512">
            <w:pPr>
              <w:rPr>
                <w:rFonts w:ascii="Arial" w:hAnsi="Arial" w:cs="Arial"/>
              </w:rPr>
            </w:pPr>
            <w:r>
              <w:rPr>
                <w:rFonts w:ascii="Arial" w:hAnsi="Arial" w:cs="Arial"/>
              </w:rPr>
              <w:t xml:space="preserve">How long </w:t>
            </w:r>
            <w:r w:rsidR="00A230DB">
              <w:rPr>
                <w:rFonts w:ascii="Arial" w:hAnsi="Arial" w:cs="Arial"/>
              </w:rPr>
              <w:t>will it take to collect the data?</w:t>
            </w:r>
          </w:p>
          <w:p w14:paraId="49229A61" w14:textId="77777777" w:rsidR="007D0502" w:rsidRPr="007D0502" w:rsidRDefault="007D0502" w:rsidP="00F34512">
            <w:pPr>
              <w:rPr>
                <w:rFonts w:ascii="Arial" w:hAnsi="Arial" w:cs="Arial"/>
              </w:rPr>
            </w:pPr>
          </w:p>
        </w:tc>
      </w:tr>
    </w:tbl>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E3CED" w14:textId="77777777" w:rsidR="00304BD4" w:rsidRDefault="00304BD4" w:rsidP="00B244A8">
      <w:pPr>
        <w:spacing w:after="0" w:line="240" w:lineRule="auto"/>
      </w:pPr>
      <w:r>
        <w:separator/>
      </w:r>
    </w:p>
  </w:endnote>
  <w:endnote w:type="continuationSeparator" w:id="0">
    <w:p w14:paraId="3AD3E3B7" w14:textId="77777777" w:rsidR="00304BD4" w:rsidRDefault="00304BD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D0DA4" w14:textId="77777777" w:rsidR="00304BD4" w:rsidRDefault="00304BD4" w:rsidP="00B244A8">
      <w:pPr>
        <w:spacing w:after="0" w:line="240" w:lineRule="auto"/>
      </w:pPr>
      <w:r>
        <w:separator/>
      </w:r>
    </w:p>
  </w:footnote>
  <w:footnote w:type="continuationSeparator" w:id="0">
    <w:p w14:paraId="0D2075AE" w14:textId="77777777" w:rsidR="00304BD4" w:rsidRDefault="00304BD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2"/>
  </w:num>
  <w:num w:numId="3" w16cid:durableId="373162920">
    <w:abstractNumId w:val="8"/>
  </w:num>
  <w:num w:numId="4" w16cid:durableId="728724007">
    <w:abstractNumId w:val="1"/>
  </w:num>
  <w:num w:numId="5" w16cid:durableId="1776901974">
    <w:abstractNumId w:val="3"/>
  </w:num>
  <w:num w:numId="6" w16cid:durableId="1242056885">
    <w:abstractNumId w:val="9"/>
  </w:num>
  <w:num w:numId="7" w16cid:durableId="2003004377">
    <w:abstractNumId w:val="5"/>
  </w:num>
  <w:num w:numId="8" w16cid:durableId="1409185463">
    <w:abstractNumId w:val="4"/>
  </w:num>
  <w:num w:numId="9" w16cid:durableId="1503398830">
    <w:abstractNumId w:val="0"/>
  </w:num>
  <w:num w:numId="10" w16cid:durableId="12290281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D4008"/>
    <w:rsid w:val="000E7A4C"/>
    <w:rsid w:val="000F06D2"/>
    <w:rsid w:val="00106B58"/>
    <w:rsid w:val="0011107E"/>
    <w:rsid w:val="00114619"/>
    <w:rsid w:val="0012599A"/>
    <w:rsid w:val="0013486A"/>
    <w:rsid w:val="00175C4B"/>
    <w:rsid w:val="001A61CE"/>
    <w:rsid w:val="001B614B"/>
    <w:rsid w:val="001C3494"/>
    <w:rsid w:val="001C628A"/>
    <w:rsid w:val="001E38DB"/>
    <w:rsid w:val="0020453A"/>
    <w:rsid w:val="00225B06"/>
    <w:rsid w:val="00230935"/>
    <w:rsid w:val="00231C1C"/>
    <w:rsid w:val="002352DE"/>
    <w:rsid w:val="002522C1"/>
    <w:rsid w:val="002547D3"/>
    <w:rsid w:val="00271968"/>
    <w:rsid w:val="0027531E"/>
    <w:rsid w:val="002832DB"/>
    <w:rsid w:val="002931C6"/>
    <w:rsid w:val="002B5361"/>
    <w:rsid w:val="002D754D"/>
    <w:rsid w:val="002E2FF6"/>
    <w:rsid w:val="00304BD4"/>
    <w:rsid w:val="00312FA9"/>
    <w:rsid w:val="003430D0"/>
    <w:rsid w:val="0035328C"/>
    <w:rsid w:val="0036441F"/>
    <w:rsid w:val="00394A9D"/>
    <w:rsid w:val="003B629C"/>
    <w:rsid w:val="003D44BF"/>
    <w:rsid w:val="003E1A46"/>
    <w:rsid w:val="003F6295"/>
    <w:rsid w:val="00410BE8"/>
    <w:rsid w:val="00416907"/>
    <w:rsid w:val="00420CE1"/>
    <w:rsid w:val="00424723"/>
    <w:rsid w:val="00425331"/>
    <w:rsid w:val="004356E6"/>
    <w:rsid w:val="00437111"/>
    <w:rsid w:val="00440FE0"/>
    <w:rsid w:val="0044604D"/>
    <w:rsid w:val="00455AAA"/>
    <w:rsid w:val="00480CA6"/>
    <w:rsid w:val="0048337F"/>
    <w:rsid w:val="004A63C1"/>
    <w:rsid w:val="004C195B"/>
    <w:rsid w:val="004C698C"/>
    <w:rsid w:val="004D103B"/>
    <w:rsid w:val="004D1574"/>
    <w:rsid w:val="004D26A8"/>
    <w:rsid w:val="004E2BAE"/>
    <w:rsid w:val="004E513A"/>
    <w:rsid w:val="004E7C6B"/>
    <w:rsid w:val="00511720"/>
    <w:rsid w:val="00520454"/>
    <w:rsid w:val="00521C4E"/>
    <w:rsid w:val="00532B9D"/>
    <w:rsid w:val="00541B7D"/>
    <w:rsid w:val="00542A51"/>
    <w:rsid w:val="00545F35"/>
    <w:rsid w:val="00562B81"/>
    <w:rsid w:val="005724CA"/>
    <w:rsid w:val="005D11E9"/>
    <w:rsid w:val="005D61C7"/>
    <w:rsid w:val="005E6545"/>
    <w:rsid w:val="00654332"/>
    <w:rsid w:val="006666E7"/>
    <w:rsid w:val="00675990"/>
    <w:rsid w:val="00685C57"/>
    <w:rsid w:val="0069332C"/>
    <w:rsid w:val="006D424E"/>
    <w:rsid w:val="006D5A12"/>
    <w:rsid w:val="006D6A13"/>
    <w:rsid w:val="00702E6F"/>
    <w:rsid w:val="007030AD"/>
    <w:rsid w:val="00721441"/>
    <w:rsid w:val="00744469"/>
    <w:rsid w:val="007452D2"/>
    <w:rsid w:val="00765AA0"/>
    <w:rsid w:val="00774A59"/>
    <w:rsid w:val="0077525D"/>
    <w:rsid w:val="00776538"/>
    <w:rsid w:val="007768B0"/>
    <w:rsid w:val="007927FD"/>
    <w:rsid w:val="00792C0F"/>
    <w:rsid w:val="007953DB"/>
    <w:rsid w:val="007B200A"/>
    <w:rsid w:val="007D0502"/>
    <w:rsid w:val="007F558A"/>
    <w:rsid w:val="008102B6"/>
    <w:rsid w:val="00825B6C"/>
    <w:rsid w:val="00827C35"/>
    <w:rsid w:val="00830749"/>
    <w:rsid w:val="0085724A"/>
    <w:rsid w:val="008832DA"/>
    <w:rsid w:val="00883CAF"/>
    <w:rsid w:val="0089170F"/>
    <w:rsid w:val="008955D3"/>
    <w:rsid w:val="0089581E"/>
    <w:rsid w:val="008C6A87"/>
    <w:rsid w:val="008D149F"/>
    <w:rsid w:val="008D5CD9"/>
    <w:rsid w:val="008F5810"/>
    <w:rsid w:val="00946742"/>
    <w:rsid w:val="009617B0"/>
    <w:rsid w:val="00962699"/>
    <w:rsid w:val="0099110B"/>
    <w:rsid w:val="009A2A25"/>
    <w:rsid w:val="009E1F0E"/>
    <w:rsid w:val="00A12635"/>
    <w:rsid w:val="00A14A03"/>
    <w:rsid w:val="00A22BB0"/>
    <w:rsid w:val="00A230DB"/>
    <w:rsid w:val="00A2632F"/>
    <w:rsid w:val="00A2766C"/>
    <w:rsid w:val="00A31345"/>
    <w:rsid w:val="00A401AF"/>
    <w:rsid w:val="00A448A7"/>
    <w:rsid w:val="00A55F84"/>
    <w:rsid w:val="00A97636"/>
    <w:rsid w:val="00AA23A4"/>
    <w:rsid w:val="00AB7E77"/>
    <w:rsid w:val="00AC678A"/>
    <w:rsid w:val="00AC7EBC"/>
    <w:rsid w:val="00AD74AC"/>
    <w:rsid w:val="00AF1028"/>
    <w:rsid w:val="00AF2CE1"/>
    <w:rsid w:val="00B0308A"/>
    <w:rsid w:val="00B04B56"/>
    <w:rsid w:val="00B14506"/>
    <w:rsid w:val="00B152DF"/>
    <w:rsid w:val="00B244A8"/>
    <w:rsid w:val="00B44334"/>
    <w:rsid w:val="00B44742"/>
    <w:rsid w:val="00B70C77"/>
    <w:rsid w:val="00B91658"/>
    <w:rsid w:val="00BC373A"/>
    <w:rsid w:val="00BD2C28"/>
    <w:rsid w:val="00BD339A"/>
    <w:rsid w:val="00C00F3B"/>
    <w:rsid w:val="00C03A79"/>
    <w:rsid w:val="00C10F6A"/>
    <w:rsid w:val="00C15F83"/>
    <w:rsid w:val="00C27EC8"/>
    <w:rsid w:val="00C41F15"/>
    <w:rsid w:val="00C53212"/>
    <w:rsid w:val="00C60DAC"/>
    <w:rsid w:val="00C759CC"/>
    <w:rsid w:val="00C75A70"/>
    <w:rsid w:val="00C95025"/>
    <w:rsid w:val="00CC2080"/>
    <w:rsid w:val="00CC32EB"/>
    <w:rsid w:val="00D0208B"/>
    <w:rsid w:val="00D16077"/>
    <w:rsid w:val="00D31DE1"/>
    <w:rsid w:val="00D3463A"/>
    <w:rsid w:val="00D60EA3"/>
    <w:rsid w:val="00D846CE"/>
    <w:rsid w:val="00D85AB3"/>
    <w:rsid w:val="00D91D11"/>
    <w:rsid w:val="00DA1B79"/>
    <w:rsid w:val="00DD0093"/>
    <w:rsid w:val="00DF303B"/>
    <w:rsid w:val="00DF77C0"/>
    <w:rsid w:val="00E11948"/>
    <w:rsid w:val="00E34CFB"/>
    <w:rsid w:val="00EA42A0"/>
    <w:rsid w:val="00EC62C6"/>
    <w:rsid w:val="00ED5336"/>
    <w:rsid w:val="00ED636D"/>
    <w:rsid w:val="00EE37EC"/>
    <w:rsid w:val="00F0190C"/>
    <w:rsid w:val="00F01BD7"/>
    <w:rsid w:val="00F050E4"/>
    <w:rsid w:val="00F20C39"/>
    <w:rsid w:val="00F2692E"/>
    <w:rsid w:val="00F31FCC"/>
    <w:rsid w:val="00F677CE"/>
    <w:rsid w:val="00FA36EB"/>
    <w:rsid w:val="00FB1D62"/>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6</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Tawfiq Sserunjogi</cp:lastModifiedBy>
  <cp:revision>5</cp:revision>
  <cp:lastPrinted>2025-08-13T10:56:00Z</cp:lastPrinted>
  <dcterms:created xsi:type="dcterms:W3CDTF">2025-12-14T14:52:00Z</dcterms:created>
  <dcterms:modified xsi:type="dcterms:W3CDTF">2025-12-15T11:23:00Z</dcterms:modified>
</cp:coreProperties>
</file>