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4023F8" w14:textId="77777777" w:rsidR="00B152DF" w:rsidRPr="00466638" w:rsidRDefault="00B152DF" w:rsidP="00466638">
      <w:pPr>
        <w:pStyle w:val="Subtitle"/>
        <w:jc w:val="center"/>
        <w:rPr>
          <w:rFonts w:ascii="Arial" w:hAnsi="Arial" w:cs="Arial"/>
          <w:sz w:val="32"/>
          <w:szCs w:val="32"/>
        </w:rPr>
      </w:pPr>
    </w:p>
    <w:p w14:paraId="4F99AB73" w14:textId="77777777" w:rsidR="00230935" w:rsidRPr="00466638" w:rsidRDefault="00230935" w:rsidP="00466638">
      <w:pPr>
        <w:pStyle w:val="Subtitle"/>
        <w:jc w:val="center"/>
        <w:rPr>
          <w:rFonts w:ascii="Arial" w:hAnsi="Arial" w:cs="Arial"/>
          <w:sz w:val="32"/>
          <w:szCs w:val="32"/>
        </w:rPr>
      </w:pPr>
    </w:p>
    <w:p w14:paraId="76F08238" w14:textId="77777777" w:rsidR="00230935" w:rsidRPr="00466638" w:rsidRDefault="00230935" w:rsidP="00466638">
      <w:pPr>
        <w:pStyle w:val="Subtitle"/>
        <w:jc w:val="center"/>
        <w:rPr>
          <w:rFonts w:ascii="Arial" w:hAnsi="Arial" w:cs="Arial"/>
          <w:sz w:val="32"/>
          <w:szCs w:val="32"/>
        </w:rPr>
      </w:pPr>
    </w:p>
    <w:p w14:paraId="21E6908B" w14:textId="555347A6" w:rsidR="0005771F" w:rsidRPr="00466638" w:rsidRDefault="0005771F" w:rsidP="00466638">
      <w:pPr>
        <w:pStyle w:val="Subtitle"/>
        <w:jc w:val="center"/>
        <w:rPr>
          <w:rFonts w:ascii="Arial" w:hAnsi="Arial" w:cs="Arial"/>
          <w:sz w:val="32"/>
          <w:szCs w:val="32"/>
        </w:rPr>
      </w:pPr>
      <w:r w:rsidRPr="00466638">
        <w:rPr>
          <w:rFonts w:ascii="Arial" w:hAnsi="Arial" w:cs="Arial"/>
          <w:sz w:val="32"/>
          <w:szCs w:val="32"/>
        </w:rPr>
        <w:t>Module Title:</w:t>
      </w:r>
      <w:r w:rsidR="0035328C" w:rsidRPr="00466638">
        <w:rPr>
          <w:rFonts w:ascii="Arial" w:hAnsi="Arial" w:cs="Arial"/>
          <w:sz w:val="32"/>
          <w:szCs w:val="32"/>
        </w:rPr>
        <w:t xml:space="preserve"> </w:t>
      </w:r>
      <w:r w:rsidRPr="00466638">
        <w:rPr>
          <w:rFonts w:ascii="Arial" w:hAnsi="Arial" w:cs="Arial"/>
          <w:sz w:val="32"/>
          <w:szCs w:val="32"/>
        </w:rPr>
        <w:t>Problem Solving and Decision Making</w:t>
      </w:r>
    </w:p>
    <w:p w14:paraId="2543E3AA" w14:textId="77777777" w:rsidR="0005771F" w:rsidRPr="00466638" w:rsidRDefault="0005771F" w:rsidP="00466638">
      <w:pPr>
        <w:pStyle w:val="Subtitle"/>
        <w:jc w:val="center"/>
        <w:rPr>
          <w:rFonts w:ascii="Arial" w:hAnsi="Arial" w:cs="Arial"/>
          <w:sz w:val="32"/>
          <w:szCs w:val="32"/>
        </w:rPr>
      </w:pPr>
    </w:p>
    <w:p w14:paraId="09BB4C30" w14:textId="05F6615A" w:rsidR="00230935" w:rsidRPr="00466638" w:rsidRDefault="0005771F" w:rsidP="00466638">
      <w:pPr>
        <w:pStyle w:val="Subtitle"/>
        <w:jc w:val="center"/>
        <w:rPr>
          <w:rFonts w:ascii="Arial" w:hAnsi="Arial" w:cs="Arial"/>
          <w:sz w:val="32"/>
          <w:szCs w:val="32"/>
        </w:rPr>
      </w:pPr>
      <w:r w:rsidRPr="00466638">
        <w:rPr>
          <w:rFonts w:ascii="Arial" w:hAnsi="Arial" w:cs="Arial"/>
          <w:sz w:val="32"/>
          <w:szCs w:val="32"/>
        </w:rPr>
        <w:t>Module Code:</w:t>
      </w:r>
      <w:r w:rsidR="0035328C" w:rsidRPr="00466638">
        <w:rPr>
          <w:rFonts w:ascii="Arial" w:hAnsi="Arial" w:cs="Arial"/>
          <w:sz w:val="32"/>
          <w:szCs w:val="32"/>
        </w:rPr>
        <w:t xml:space="preserve"> </w:t>
      </w:r>
      <w:r w:rsidRPr="00466638">
        <w:rPr>
          <w:rFonts w:ascii="Arial" w:hAnsi="Arial" w:cs="Arial"/>
          <w:sz w:val="32"/>
          <w:szCs w:val="32"/>
        </w:rPr>
        <w:t>LCLM 4004</w:t>
      </w:r>
    </w:p>
    <w:p w14:paraId="06214F07" w14:textId="77777777" w:rsidR="00230935" w:rsidRPr="00466638" w:rsidRDefault="00230935" w:rsidP="00466638">
      <w:pPr>
        <w:pStyle w:val="Subtitle"/>
        <w:jc w:val="center"/>
        <w:rPr>
          <w:rFonts w:ascii="Arial" w:hAnsi="Arial" w:cs="Arial"/>
          <w:sz w:val="32"/>
          <w:szCs w:val="32"/>
        </w:rPr>
      </w:pPr>
    </w:p>
    <w:p w14:paraId="613B7B52" w14:textId="4E6F6D3C" w:rsidR="0005771F" w:rsidRPr="00466638" w:rsidRDefault="00230935" w:rsidP="00466638">
      <w:pPr>
        <w:pStyle w:val="Subtitle"/>
        <w:jc w:val="center"/>
        <w:rPr>
          <w:rFonts w:ascii="Arial" w:hAnsi="Arial" w:cs="Arial"/>
          <w:sz w:val="32"/>
          <w:szCs w:val="32"/>
        </w:rPr>
      </w:pPr>
      <w:r w:rsidRPr="00466638">
        <w:rPr>
          <w:rFonts w:ascii="Arial" w:hAnsi="Arial" w:cs="Arial"/>
          <w:sz w:val="32"/>
          <w:szCs w:val="32"/>
        </w:rPr>
        <w:t xml:space="preserve">Assessment: </w:t>
      </w:r>
      <w:r w:rsidR="0005771F" w:rsidRPr="00466638">
        <w:rPr>
          <w:rFonts w:ascii="Arial" w:hAnsi="Arial" w:cs="Arial"/>
          <w:sz w:val="32"/>
          <w:szCs w:val="32"/>
        </w:rPr>
        <w:t>C</w:t>
      </w:r>
      <w:r w:rsidR="0035328C" w:rsidRPr="00466638">
        <w:rPr>
          <w:rFonts w:ascii="Arial" w:hAnsi="Arial" w:cs="Arial"/>
          <w:sz w:val="32"/>
          <w:szCs w:val="32"/>
        </w:rPr>
        <w:t xml:space="preserve">omponent </w:t>
      </w:r>
      <w:r w:rsidR="0005771F" w:rsidRPr="00466638">
        <w:rPr>
          <w:rFonts w:ascii="Arial" w:hAnsi="Arial" w:cs="Arial"/>
          <w:sz w:val="32"/>
          <w:szCs w:val="32"/>
        </w:rPr>
        <w:t>2</w:t>
      </w:r>
      <w:r w:rsidR="0035328C" w:rsidRPr="00466638">
        <w:rPr>
          <w:rFonts w:ascii="Arial" w:hAnsi="Arial" w:cs="Arial"/>
          <w:sz w:val="32"/>
          <w:szCs w:val="32"/>
        </w:rPr>
        <w:t xml:space="preserve"> </w:t>
      </w:r>
      <w:r w:rsidR="000B4057" w:rsidRPr="00466638">
        <w:rPr>
          <w:rFonts w:ascii="Arial" w:hAnsi="Arial" w:cs="Arial"/>
          <w:sz w:val="32"/>
          <w:szCs w:val="32"/>
        </w:rPr>
        <w:t>Report</w:t>
      </w:r>
    </w:p>
    <w:p w14:paraId="41F6DB18" w14:textId="77777777" w:rsidR="0005771F" w:rsidRPr="00466638" w:rsidRDefault="0005771F" w:rsidP="00466638">
      <w:pPr>
        <w:pStyle w:val="Subtitle"/>
        <w:jc w:val="center"/>
        <w:rPr>
          <w:rFonts w:ascii="Arial" w:hAnsi="Arial" w:cs="Arial"/>
          <w:sz w:val="32"/>
          <w:szCs w:val="32"/>
        </w:rPr>
      </w:pPr>
    </w:p>
    <w:p w14:paraId="36400D8C" w14:textId="580175DD" w:rsidR="0005771F" w:rsidRPr="00466638" w:rsidRDefault="0005771F" w:rsidP="00466638">
      <w:pPr>
        <w:pStyle w:val="Subtitle"/>
        <w:jc w:val="center"/>
        <w:rPr>
          <w:rFonts w:ascii="Arial" w:hAnsi="Arial" w:cs="Arial"/>
          <w:sz w:val="32"/>
          <w:szCs w:val="32"/>
        </w:rPr>
      </w:pPr>
      <w:r w:rsidRPr="00466638">
        <w:rPr>
          <w:rFonts w:ascii="Arial" w:hAnsi="Arial" w:cs="Arial"/>
          <w:sz w:val="32"/>
          <w:szCs w:val="32"/>
        </w:rPr>
        <w:t xml:space="preserve">Student Name: </w:t>
      </w:r>
      <w:r w:rsidR="00F11F4F" w:rsidRPr="00466638">
        <w:rPr>
          <w:rFonts w:ascii="Arial" w:hAnsi="Arial" w:cs="Arial"/>
          <w:sz w:val="32"/>
          <w:szCs w:val="32"/>
        </w:rPr>
        <w:t>Sandra Fuerez Burga</w:t>
      </w:r>
    </w:p>
    <w:p w14:paraId="525487EE" w14:textId="77777777" w:rsidR="0005771F" w:rsidRPr="00466638" w:rsidRDefault="0005771F" w:rsidP="00466638">
      <w:pPr>
        <w:pStyle w:val="Subtitle"/>
        <w:jc w:val="center"/>
        <w:rPr>
          <w:rFonts w:ascii="Arial" w:hAnsi="Arial" w:cs="Arial"/>
          <w:sz w:val="32"/>
          <w:szCs w:val="32"/>
        </w:rPr>
      </w:pPr>
    </w:p>
    <w:p w14:paraId="0FEF87A9" w14:textId="507528D9" w:rsidR="0005771F" w:rsidRPr="00466638" w:rsidRDefault="0005771F" w:rsidP="00466638">
      <w:pPr>
        <w:pStyle w:val="Subtitle"/>
        <w:jc w:val="center"/>
        <w:rPr>
          <w:rFonts w:ascii="Arial" w:hAnsi="Arial" w:cs="Arial"/>
          <w:sz w:val="32"/>
          <w:szCs w:val="32"/>
        </w:rPr>
      </w:pPr>
      <w:r w:rsidRPr="00466638">
        <w:rPr>
          <w:rFonts w:ascii="Arial" w:hAnsi="Arial" w:cs="Arial"/>
          <w:sz w:val="32"/>
          <w:szCs w:val="32"/>
        </w:rPr>
        <w:t>Student Number:</w:t>
      </w:r>
      <w:r w:rsidR="0035328C" w:rsidRPr="00466638">
        <w:rPr>
          <w:rFonts w:ascii="Arial" w:hAnsi="Arial" w:cs="Arial"/>
          <w:sz w:val="32"/>
          <w:szCs w:val="32"/>
        </w:rPr>
        <w:t xml:space="preserve"> </w:t>
      </w:r>
      <w:r w:rsidR="00F11F4F" w:rsidRPr="00466638">
        <w:rPr>
          <w:rFonts w:ascii="Arial" w:hAnsi="Arial" w:cs="Arial"/>
          <w:sz w:val="32"/>
          <w:szCs w:val="32"/>
        </w:rPr>
        <w:t>2441385</w:t>
      </w:r>
    </w:p>
    <w:p w14:paraId="73341BD5" w14:textId="77777777" w:rsidR="0005771F" w:rsidRPr="00466638" w:rsidRDefault="0005771F" w:rsidP="00466638">
      <w:pPr>
        <w:pStyle w:val="Subtitle"/>
        <w:jc w:val="center"/>
        <w:rPr>
          <w:rFonts w:ascii="Arial" w:hAnsi="Arial" w:cs="Arial"/>
          <w:sz w:val="32"/>
          <w:szCs w:val="32"/>
        </w:rPr>
      </w:pPr>
    </w:p>
    <w:p w14:paraId="311CB87C" w14:textId="4B1373A7" w:rsidR="0005771F" w:rsidRPr="00466638" w:rsidRDefault="0005771F" w:rsidP="00466638">
      <w:pPr>
        <w:pStyle w:val="Subtitle"/>
        <w:jc w:val="center"/>
        <w:rPr>
          <w:rFonts w:ascii="Arial" w:hAnsi="Arial" w:cs="Arial"/>
          <w:sz w:val="32"/>
          <w:szCs w:val="32"/>
        </w:rPr>
      </w:pPr>
      <w:r w:rsidRPr="00466638">
        <w:rPr>
          <w:rFonts w:ascii="Arial" w:hAnsi="Arial" w:cs="Arial"/>
          <w:sz w:val="32"/>
          <w:szCs w:val="32"/>
        </w:rPr>
        <w:t>Lecturer’s Name:</w:t>
      </w:r>
      <w:r w:rsidR="0035328C" w:rsidRPr="00466638">
        <w:rPr>
          <w:rFonts w:ascii="Arial" w:hAnsi="Arial" w:cs="Arial"/>
          <w:sz w:val="32"/>
          <w:szCs w:val="32"/>
        </w:rPr>
        <w:t xml:space="preserve"> </w:t>
      </w:r>
      <w:r w:rsidR="00F11F4F" w:rsidRPr="00466638">
        <w:rPr>
          <w:rFonts w:ascii="Arial" w:hAnsi="Arial" w:cs="Arial"/>
          <w:sz w:val="32"/>
          <w:szCs w:val="32"/>
        </w:rPr>
        <w:t>Anita Nan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24006439"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229C392D" w:rsidR="004C698C" w:rsidRDefault="00394A9D" w:rsidP="00394A9D">
      <w:pPr>
        <w:jc w:val="center"/>
        <w:rPr>
          <w:rFonts w:ascii="Arial" w:hAnsi="Arial" w:cs="Arial"/>
          <w:b/>
          <w:bCs/>
          <w:sz w:val="40"/>
          <w:szCs w:val="40"/>
          <w:u w:val="single"/>
          <w:lang w:val="en-US"/>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5E4A4470" w14:textId="77777777" w:rsidR="00734057" w:rsidRPr="00394A9D" w:rsidRDefault="00734057" w:rsidP="00394A9D">
      <w:pPr>
        <w:jc w:val="center"/>
        <w:rPr>
          <w:rFonts w:ascii="Arial" w:hAnsi="Arial" w:cs="Arial"/>
          <w:color w:val="1D2125"/>
          <w:sz w:val="48"/>
          <w:szCs w:val="48"/>
          <w:shd w:val="clear" w:color="auto" w:fill="FFFFFF"/>
        </w:rPr>
      </w:pP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EF4BE1">
      <w:pPr>
        <w:spacing w:line="276" w:lineRule="auto"/>
        <w:jc w:val="right"/>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5D15F7">
      <w:pPr>
        <w:rPr>
          <w:rFonts w:ascii="Arial" w:hAnsi="Arial" w:cs="Arial"/>
        </w:rPr>
      </w:pPr>
    </w:p>
    <w:p w14:paraId="759873F5" w14:textId="3B841176" w:rsidR="0077525D" w:rsidRDefault="0077525D" w:rsidP="005D15F7">
      <w:pPr>
        <w:rPr>
          <w:rFonts w:ascii="Arial" w:hAnsi="Arial" w:cs="Arial"/>
        </w:rPr>
      </w:pPr>
      <w:r>
        <w:rPr>
          <w:rFonts w:ascii="Arial" w:hAnsi="Arial" w:cs="Arial"/>
        </w:rPr>
        <w:t>Introduction…………………………………………………………………………..3</w:t>
      </w:r>
    </w:p>
    <w:p w14:paraId="2F22FF38" w14:textId="5C8BADD4" w:rsidR="00B244A8" w:rsidRPr="00B244A8" w:rsidRDefault="00B244A8" w:rsidP="005D15F7">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1C69B074" w14:textId="73654C68" w:rsidR="00F27D3A" w:rsidRPr="005D15F7" w:rsidRDefault="00B244A8" w:rsidP="005D15F7">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F27D3A">
        <w:rPr>
          <w:rFonts w:ascii="Arial" w:hAnsi="Arial" w:cs="Arial"/>
          <w:color w:val="auto"/>
          <w:sz w:val="24"/>
          <w:szCs w:val="24"/>
          <w:lang w:val="en-US"/>
        </w:rPr>
        <w:t>...3</w:t>
      </w:r>
    </w:p>
    <w:p w14:paraId="4D2D04F6" w14:textId="728BD1CD" w:rsidR="00B244A8" w:rsidRPr="00B244A8" w:rsidRDefault="00B244A8" w:rsidP="005D15F7">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F27D3A">
        <w:rPr>
          <w:rFonts w:ascii="Arial" w:hAnsi="Arial" w:cs="Arial"/>
          <w:color w:val="auto"/>
          <w:sz w:val="24"/>
          <w:szCs w:val="24"/>
          <w:lang w:val="en-US"/>
        </w:rPr>
        <w:t>5</w:t>
      </w:r>
    </w:p>
    <w:p w14:paraId="4BEAEF73" w14:textId="235FB6A0" w:rsidR="00B244A8" w:rsidRPr="00B244A8" w:rsidRDefault="00B244A8" w:rsidP="005D15F7">
      <w:pPr>
        <w:pStyle w:val="Heading1"/>
        <w:rPr>
          <w:rFonts w:ascii="Arial" w:hAnsi="Arial" w:cs="Arial"/>
          <w:color w:val="auto"/>
          <w:sz w:val="24"/>
          <w:szCs w:val="24"/>
        </w:rPr>
      </w:pPr>
      <w:r w:rsidRPr="00B244A8">
        <w:rPr>
          <w:rFonts w:ascii="Arial" w:hAnsi="Arial" w:cs="Arial"/>
          <w:color w:val="auto"/>
          <w:sz w:val="24"/>
          <w:szCs w:val="24"/>
          <w:lang w:val="en-US"/>
        </w:rPr>
        <w:t>R</w:t>
      </w:r>
      <w:r w:rsidRPr="00B244A8">
        <w:rPr>
          <w:rFonts w:ascii="Arial" w:hAnsi="Arial" w:cs="Arial"/>
          <w:color w:val="auto"/>
          <w:sz w:val="24"/>
          <w:szCs w:val="24"/>
        </w:rPr>
        <w:t>isk Analysis of the Selected Solution</w:t>
      </w:r>
      <w:r w:rsidR="00643DDB">
        <w:rPr>
          <w:rFonts w:ascii="Arial" w:hAnsi="Arial" w:cs="Arial"/>
          <w:color w:val="auto"/>
          <w:sz w:val="24"/>
          <w:szCs w:val="24"/>
        </w:rPr>
        <w:t>……………………………………..….….6</w:t>
      </w:r>
    </w:p>
    <w:p w14:paraId="4AF088E1" w14:textId="5A22A7C1" w:rsidR="00B244A8" w:rsidRPr="00B244A8" w:rsidRDefault="00B244A8" w:rsidP="005D15F7">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643DDB">
        <w:rPr>
          <w:rFonts w:ascii="Arial" w:hAnsi="Arial" w:cs="Arial"/>
          <w:color w:val="auto"/>
          <w:sz w:val="24"/>
          <w:szCs w:val="24"/>
        </w:rPr>
        <w:t>………………………………….….…..6</w:t>
      </w:r>
    </w:p>
    <w:p w14:paraId="1FE96CC8" w14:textId="135937D2" w:rsidR="004C698C" w:rsidRDefault="004C698C" w:rsidP="005D15F7">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643DDB">
        <w:rPr>
          <w:rFonts w:ascii="Arial" w:hAnsi="Arial" w:cs="Arial"/>
          <w:color w:val="auto"/>
          <w:sz w:val="24"/>
          <w:szCs w:val="24"/>
        </w:rPr>
        <w:t>8</w:t>
      </w:r>
    </w:p>
    <w:p w14:paraId="10DFDAB8" w14:textId="6D36BCF4" w:rsidR="0077525D" w:rsidRPr="0077525D" w:rsidRDefault="0077525D" w:rsidP="005D15F7">
      <w:r w:rsidRPr="00B0308A">
        <w:rPr>
          <w:rFonts w:ascii="Arial" w:hAnsi="Arial" w:cs="Arial"/>
        </w:rPr>
        <w:t>Conclusion …………………………………………………………………</w:t>
      </w:r>
      <w:r w:rsidR="00B0308A">
        <w:rPr>
          <w:rFonts w:ascii="Arial" w:hAnsi="Arial" w:cs="Arial"/>
        </w:rPr>
        <w:t>..</w:t>
      </w:r>
      <w:r w:rsidRPr="00B0308A">
        <w:rPr>
          <w:rFonts w:ascii="Arial" w:hAnsi="Arial" w:cs="Arial"/>
        </w:rPr>
        <w:t>……….</w:t>
      </w:r>
      <w:r w:rsidR="00643DDB">
        <w:t>8</w:t>
      </w:r>
    </w:p>
    <w:p w14:paraId="3F978920" w14:textId="75319355" w:rsidR="00480CA6" w:rsidRDefault="00480CA6" w:rsidP="005D15F7">
      <w:pPr>
        <w:rPr>
          <w:rFonts w:ascii="Arial" w:hAnsi="Arial" w:cs="Arial"/>
        </w:rPr>
      </w:pPr>
      <w:r>
        <w:rPr>
          <w:rFonts w:ascii="Arial" w:hAnsi="Arial" w:cs="Arial"/>
        </w:rPr>
        <w:t>Reference List………………………………………………………………………..</w:t>
      </w:r>
      <w:r w:rsidR="00643DDB">
        <w:rPr>
          <w:rFonts w:ascii="Arial" w:hAnsi="Arial" w:cs="Arial"/>
        </w:rPr>
        <w:t>9</w:t>
      </w:r>
    </w:p>
    <w:p w14:paraId="05805736" w14:textId="77777777" w:rsidR="0077525D" w:rsidRDefault="0077525D" w:rsidP="005D15F7">
      <w:pPr>
        <w:rPr>
          <w:rFonts w:ascii="Arial" w:hAnsi="Arial" w:cs="Arial"/>
        </w:rPr>
      </w:pP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6471D5F1" w14:textId="57E4FDF4" w:rsidR="00A72B11" w:rsidRDefault="008D149F" w:rsidP="00480CA6">
      <w:pPr>
        <w:rPr>
          <w:rFonts w:ascii="Arial" w:hAnsi="Arial" w:cs="Arial"/>
          <w:b/>
          <w:bCs/>
          <w:sz w:val="28"/>
          <w:szCs w:val="28"/>
          <w:u w:val="single"/>
        </w:rPr>
      </w:pPr>
      <w:r w:rsidRPr="008D149F">
        <w:rPr>
          <w:rFonts w:ascii="Arial" w:hAnsi="Arial" w:cs="Arial"/>
          <w:b/>
          <w:bCs/>
          <w:sz w:val="28"/>
          <w:szCs w:val="28"/>
          <w:u w:val="single"/>
        </w:rPr>
        <w:t xml:space="preserve">Introduction </w:t>
      </w:r>
    </w:p>
    <w:p w14:paraId="72FD2D88" w14:textId="44F37AFB" w:rsidR="008A33A5" w:rsidRDefault="00A72B11" w:rsidP="008A33A5">
      <w:pPr>
        <w:jc w:val="both"/>
        <w:rPr>
          <w:rFonts w:ascii="Arial" w:hAnsi="Arial" w:cs="Arial"/>
        </w:rPr>
      </w:pPr>
      <w:r>
        <w:rPr>
          <w:rFonts w:ascii="Arial" w:hAnsi="Arial" w:cs="Arial"/>
        </w:rPr>
        <w:t>This report explains how Gree</w:t>
      </w:r>
      <w:r w:rsidR="008E6E4D">
        <w:rPr>
          <w:rFonts w:ascii="Arial" w:hAnsi="Arial" w:cs="Arial"/>
        </w:rPr>
        <w:t>n Haven Florists can improve its business by evaluat</w:t>
      </w:r>
      <w:r w:rsidR="00345289">
        <w:rPr>
          <w:rFonts w:ascii="Arial" w:hAnsi="Arial" w:cs="Arial"/>
        </w:rPr>
        <w:t>in</w:t>
      </w:r>
      <w:r w:rsidR="008E6E4D">
        <w:rPr>
          <w:rFonts w:ascii="Arial" w:hAnsi="Arial" w:cs="Arial"/>
        </w:rPr>
        <w:t xml:space="preserve">g </w:t>
      </w:r>
      <w:r w:rsidR="00345289">
        <w:rPr>
          <w:rFonts w:ascii="Arial" w:hAnsi="Arial" w:cs="Arial"/>
        </w:rPr>
        <w:t xml:space="preserve"> </w:t>
      </w:r>
      <w:r>
        <w:rPr>
          <w:rFonts w:ascii="Arial" w:hAnsi="Arial" w:cs="Arial"/>
        </w:rPr>
        <w:t xml:space="preserve"> </w:t>
      </w:r>
      <w:r w:rsidR="00345289">
        <w:rPr>
          <w:rFonts w:ascii="Arial" w:hAnsi="Arial" w:cs="Arial"/>
        </w:rPr>
        <w:t xml:space="preserve">different solutions and selecting </w:t>
      </w:r>
      <w:r>
        <w:rPr>
          <w:rFonts w:ascii="Arial" w:hAnsi="Arial" w:cs="Arial"/>
        </w:rPr>
        <w:t>the one that work best.</w:t>
      </w:r>
      <w:r w:rsidR="008A33A5">
        <w:rPr>
          <w:rFonts w:ascii="Arial" w:hAnsi="Arial" w:cs="Arial"/>
        </w:rPr>
        <w:t xml:space="preserve"> </w:t>
      </w:r>
      <w:r>
        <w:rPr>
          <w:rFonts w:ascii="Arial" w:hAnsi="Arial" w:cs="Arial"/>
        </w:rPr>
        <w:t xml:space="preserve">The report focuses on understanding the current problem, presenting possible options, and explaining why the selected </w:t>
      </w:r>
      <w:r w:rsidR="00345289">
        <w:rPr>
          <w:rFonts w:ascii="Arial" w:hAnsi="Arial" w:cs="Arial"/>
        </w:rPr>
        <w:t>solution is the most suitable, in this context a “solution” refer to an action or strategy</w:t>
      </w:r>
      <w:r>
        <w:rPr>
          <w:rFonts w:ascii="Arial" w:hAnsi="Arial" w:cs="Arial"/>
        </w:rPr>
        <w:t xml:space="preserve"> that can help the business grow, attract more custom</w:t>
      </w:r>
      <w:r w:rsidR="00345289">
        <w:rPr>
          <w:rFonts w:ascii="Arial" w:hAnsi="Arial" w:cs="Arial"/>
        </w:rPr>
        <w:t>ers, or operate</w:t>
      </w:r>
      <w:r w:rsidR="008A33A5">
        <w:rPr>
          <w:rFonts w:ascii="Arial" w:hAnsi="Arial" w:cs="Arial"/>
        </w:rPr>
        <w:t xml:space="preserve"> more effectively. </w:t>
      </w:r>
    </w:p>
    <w:p w14:paraId="709A9719" w14:textId="42A818EF" w:rsidR="008A33A5" w:rsidRDefault="008A33A5" w:rsidP="008A33A5">
      <w:pPr>
        <w:jc w:val="both"/>
        <w:rPr>
          <w:rFonts w:ascii="Arial" w:hAnsi="Arial" w:cs="Arial"/>
        </w:rPr>
      </w:pPr>
      <w:r>
        <w:rPr>
          <w:rFonts w:ascii="Arial" w:hAnsi="Arial" w:cs="Arial"/>
        </w:rPr>
        <w:t>It explains the business problem, present two alternative options and then uses PMI anal</w:t>
      </w:r>
      <w:r w:rsidR="00345289">
        <w:rPr>
          <w:rFonts w:ascii="Arial" w:hAnsi="Arial" w:cs="Arial"/>
        </w:rPr>
        <w:t>ysis and risk analysis to determinate which option is the most</w:t>
      </w:r>
      <w:r>
        <w:rPr>
          <w:rFonts w:ascii="Arial" w:hAnsi="Arial" w:cs="Arial"/>
        </w:rPr>
        <w:t xml:space="preserve"> </w:t>
      </w:r>
      <w:r w:rsidR="00345289">
        <w:rPr>
          <w:rFonts w:ascii="Arial" w:hAnsi="Arial" w:cs="Arial"/>
        </w:rPr>
        <w:t xml:space="preserve">appropriate </w:t>
      </w:r>
      <w:r>
        <w:rPr>
          <w:rFonts w:ascii="Arial" w:hAnsi="Arial" w:cs="Arial"/>
        </w:rPr>
        <w:t>for Green Haven Florist.</w:t>
      </w:r>
      <w:r w:rsidR="00345289">
        <w:rPr>
          <w:rFonts w:ascii="Arial" w:hAnsi="Arial" w:cs="Arial"/>
        </w:rPr>
        <w:t xml:space="preserve"> It </w:t>
      </w:r>
      <w:r>
        <w:rPr>
          <w:rFonts w:ascii="Arial" w:hAnsi="Arial" w:cs="Arial"/>
        </w:rPr>
        <w:t xml:space="preserve">also includes a detailed plan to implement the select solution and explain how SMART objectives and KPI will be used to measure progress. Overall, this introduction prepares the reader for a clear evaluation of how Green Haven Florist can modernise and become more competitive. </w:t>
      </w:r>
    </w:p>
    <w:p w14:paraId="521AB695" w14:textId="77777777" w:rsidR="001F0AF3" w:rsidRPr="00480CA6" w:rsidRDefault="001F0AF3" w:rsidP="008A33A5">
      <w:pPr>
        <w:jc w:val="both"/>
        <w:rPr>
          <w:rFonts w:ascii="Arial" w:hAnsi="Arial" w:cs="Arial"/>
        </w:rPr>
      </w:pPr>
    </w:p>
    <w:p w14:paraId="07412EFD" w14:textId="447C46D0" w:rsidR="00A96874" w:rsidRDefault="0005771F" w:rsidP="00D85AB3">
      <w:pPr>
        <w:rPr>
          <w:rFonts w:ascii="Arial" w:hAnsi="Arial" w:cs="Arial"/>
          <w:b/>
          <w:bCs/>
          <w:sz w:val="28"/>
          <w:szCs w:val="28"/>
          <w:u w:val="single"/>
        </w:rPr>
      </w:pPr>
      <w:bookmarkStart w:id="1" w:name="_Hlk205982484"/>
      <w:bookmarkEnd w:id="0"/>
      <w:r w:rsidRPr="00D85AB3">
        <w:rPr>
          <w:rFonts w:ascii="Arial" w:hAnsi="Arial" w:cs="Arial"/>
          <w:b/>
          <w:bCs/>
          <w:sz w:val="28"/>
          <w:szCs w:val="28"/>
          <w:u w:val="single"/>
        </w:rPr>
        <w:t xml:space="preserve">Brief Explanation of the </w:t>
      </w:r>
      <w:r w:rsidR="008A33A5">
        <w:rPr>
          <w:rFonts w:ascii="Arial" w:hAnsi="Arial" w:cs="Arial"/>
          <w:b/>
          <w:bCs/>
          <w:sz w:val="28"/>
          <w:szCs w:val="28"/>
          <w:u w:val="single"/>
        </w:rPr>
        <w:t>s</w:t>
      </w:r>
      <w:r w:rsidR="00BC373A">
        <w:rPr>
          <w:rFonts w:ascii="Arial" w:hAnsi="Arial" w:cs="Arial"/>
          <w:b/>
          <w:bCs/>
          <w:sz w:val="28"/>
          <w:szCs w:val="28"/>
          <w:u w:val="single"/>
        </w:rPr>
        <w:t>pecific</w:t>
      </w:r>
      <w:r w:rsidRPr="00D85AB3">
        <w:rPr>
          <w:rFonts w:ascii="Arial" w:hAnsi="Arial" w:cs="Arial"/>
          <w:b/>
          <w:bCs/>
          <w:sz w:val="28"/>
          <w:szCs w:val="28"/>
          <w:u w:val="single"/>
        </w:rPr>
        <w:t xml:space="preserve"> Business Problem</w:t>
      </w:r>
    </w:p>
    <w:p w14:paraId="6EB56862" w14:textId="77777777" w:rsidR="005D15F7" w:rsidRPr="00A96874" w:rsidRDefault="005D15F7" w:rsidP="00D85AB3">
      <w:pPr>
        <w:rPr>
          <w:rFonts w:ascii="Arial" w:hAnsi="Arial" w:cs="Arial"/>
          <w:b/>
          <w:bCs/>
          <w:sz w:val="28"/>
          <w:szCs w:val="28"/>
          <w:u w:val="single"/>
        </w:rPr>
      </w:pPr>
    </w:p>
    <w:p w14:paraId="67B17A1A" w14:textId="092D6110" w:rsidR="001F0AF3" w:rsidRPr="00F70B52" w:rsidRDefault="00B35989" w:rsidP="001F0AF3">
      <w:pPr>
        <w:spacing w:after="0" w:line="360" w:lineRule="auto"/>
        <w:jc w:val="both"/>
        <w:rPr>
          <w:rFonts w:ascii="Arial" w:hAnsi="Arial" w:cs="Arial"/>
          <w:lang w:val="en-US"/>
        </w:rPr>
      </w:pPr>
      <w:bookmarkStart w:id="2" w:name="_Hlk205982497"/>
      <w:bookmarkEnd w:id="1"/>
      <w:r>
        <w:rPr>
          <w:rFonts w:ascii="Arial" w:hAnsi="Arial" w:cs="Arial"/>
          <w:lang w:val="en-US"/>
        </w:rPr>
        <w:t xml:space="preserve">Green Haven Florists is facing a Business problem because it is not </w:t>
      </w:r>
      <w:r w:rsidR="0018640D">
        <w:rPr>
          <w:rFonts w:ascii="Arial" w:hAnsi="Arial" w:cs="Arial"/>
          <w:lang w:val="en-US"/>
        </w:rPr>
        <w:t>reaching enough customers which has resulted in</w:t>
      </w:r>
      <w:r w:rsidR="00527D07">
        <w:rPr>
          <w:rFonts w:ascii="Arial" w:hAnsi="Arial" w:cs="Arial"/>
          <w:lang w:val="en-US"/>
        </w:rPr>
        <w:t xml:space="preserve"> a 30% drop in in-store sales and reduced profits</w:t>
      </w:r>
      <w:r w:rsidR="0018640D">
        <w:rPr>
          <w:rFonts w:ascii="Arial" w:hAnsi="Arial" w:cs="Arial"/>
          <w:lang w:val="en-US"/>
        </w:rPr>
        <w:t>.</w:t>
      </w:r>
      <w:r>
        <w:rPr>
          <w:rFonts w:ascii="Arial" w:hAnsi="Arial" w:cs="Arial"/>
          <w:lang w:val="en-US"/>
        </w:rPr>
        <w:t xml:space="preserve"> The store depends mainly on people visiting in person, but customer’s behavior has changed, and</w:t>
      </w:r>
      <w:r w:rsidR="00F70B52">
        <w:rPr>
          <w:rFonts w:ascii="Arial" w:hAnsi="Arial" w:cs="Arial"/>
          <w:lang w:val="en-US"/>
        </w:rPr>
        <w:t xml:space="preserve"> many</w:t>
      </w:r>
      <w:r w:rsidR="0018640D">
        <w:rPr>
          <w:rFonts w:ascii="Arial" w:hAnsi="Arial" w:cs="Arial"/>
          <w:lang w:val="en-US"/>
        </w:rPr>
        <w:t xml:space="preserve"> people</w:t>
      </w:r>
      <w:r w:rsidR="00F70B52">
        <w:rPr>
          <w:rFonts w:ascii="Arial" w:hAnsi="Arial" w:cs="Arial"/>
          <w:lang w:val="en-US"/>
        </w:rPr>
        <w:t xml:space="preserve"> now prefer to shop online.</w:t>
      </w:r>
    </w:p>
    <w:p w14:paraId="6D415DCD" w14:textId="5A3150B0" w:rsidR="00A96874" w:rsidRDefault="001F0AF3" w:rsidP="001F0AF3">
      <w:pPr>
        <w:spacing w:after="0" w:line="360" w:lineRule="auto"/>
        <w:jc w:val="both"/>
        <w:rPr>
          <w:rFonts w:ascii="Arial" w:hAnsi="Arial" w:cs="Arial"/>
          <w:lang w:val="en-US"/>
        </w:rPr>
      </w:pPr>
      <w:r>
        <w:rPr>
          <w:rFonts w:ascii="Arial" w:hAnsi="Arial" w:cs="Arial"/>
          <w:lang w:val="en-US"/>
        </w:rPr>
        <w:t>O</w:t>
      </w:r>
      <w:r w:rsidR="0018640D">
        <w:rPr>
          <w:rFonts w:ascii="Arial" w:hAnsi="Arial" w:cs="Arial"/>
          <w:lang w:val="en-US"/>
        </w:rPr>
        <w:t>ne major issue</w:t>
      </w:r>
      <w:r w:rsidR="00B35989">
        <w:rPr>
          <w:rFonts w:ascii="Arial" w:hAnsi="Arial" w:cs="Arial"/>
          <w:lang w:val="en-US"/>
        </w:rPr>
        <w:t xml:space="preserve"> is the lack of </w:t>
      </w:r>
      <w:r w:rsidR="0018640D">
        <w:rPr>
          <w:rFonts w:ascii="Arial" w:hAnsi="Arial" w:cs="Arial"/>
          <w:lang w:val="en-US"/>
        </w:rPr>
        <w:t>an online shop, which reduces</w:t>
      </w:r>
      <w:r w:rsidR="00B35989">
        <w:rPr>
          <w:rFonts w:ascii="Arial" w:hAnsi="Arial" w:cs="Arial"/>
          <w:lang w:val="en-US"/>
        </w:rPr>
        <w:t xml:space="preserve"> visibility and make</w:t>
      </w:r>
      <w:r w:rsidR="0018640D">
        <w:rPr>
          <w:rFonts w:ascii="Arial" w:hAnsi="Arial" w:cs="Arial"/>
          <w:lang w:val="en-US"/>
        </w:rPr>
        <w:t>s it harder for customers to browse and purchase products, another significant challenge</w:t>
      </w:r>
      <w:r>
        <w:rPr>
          <w:rFonts w:ascii="Arial" w:hAnsi="Arial" w:cs="Arial"/>
          <w:lang w:val="en-US"/>
        </w:rPr>
        <w:t xml:space="preserve"> is </w:t>
      </w:r>
      <w:r w:rsidR="0018640D">
        <w:rPr>
          <w:rFonts w:ascii="Arial" w:hAnsi="Arial" w:cs="Arial"/>
          <w:lang w:val="en-US"/>
        </w:rPr>
        <w:t xml:space="preserve">the </w:t>
      </w:r>
      <w:r>
        <w:rPr>
          <w:rFonts w:ascii="Arial" w:hAnsi="Arial" w:cs="Arial"/>
          <w:lang w:val="en-US"/>
        </w:rPr>
        <w:t>strong competition from other florist</w:t>
      </w:r>
      <w:r w:rsidR="0018640D">
        <w:rPr>
          <w:rFonts w:ascii="Arial" w:hAnsi="Arial" w:cs="Arial"/>
          <w:lang w:val="en-US"/>
        </w:rPr>
        <w:t xml:space="preserve">s who already use digital tools </w:t>
      </w:r>
      <w:r>
        <w:rPr>
          <w:rFonts w:ascii="Arial" w:hAnsi="Arial" w:cs="Arial"/>
          <w:lang w:val="en-US"/>
        </w:rPr>
        <w:t xml:space="preserve">and </w:t>
      </w:r>
      <w:r w:rsidR="0018640D">
        <w:rPr>
          <w:rFonts w:ascii="Arial" w:hAnsi="Arial" w:cs="Arial"/>
          <w:lang w:val="en-US"/>
        </w:rPr>
        <w:t xml:space="preserve">flexible </w:t>
      </w:r>
      <w:r>
        <w:rPr>
          <w:rFonts w:ascii="Arial" w:hAnsi="Arial" w:cs="Arial"/>
          <w:lang w:val="en-US"/>
        </w:rPr>
        <w:t xml:space="preserve">delivery options. Finally, limited marketing and low online presence reduce the stores ability to attract new customers. </w:t>
      </w:r>
    </w:p>
    <w:p w14:paraId="0087D36A" w14:textId="2A2C415D" w:rsidR="00B35989" w:rsidRDefault="00B35989" w:rsidP="00BD6520">
      <w:pPr>
        <w:spacing w:after="0" w:line="360" w:lineRule="auto"/>
        <w:jc w:val="both"/>
        <w:rPr>
          <w:rFonts w:ascii="Arial" w:hAnsi="Arial" w:cs="Arial"/>
          <w:lang w:val="en-US"/>
        </w:rPr>
      </w:pPr>
    </w:p>
    <w:p w14:paraId="1FC3AD54" w14:textId="4842E32F" w:rsidR="0005771F" w:rsidRPr="00BD6520" w:rsidRDefault="0005771F" w:rsidP="00BD6520">
      <w:pPr>
        <w:spacing w:after="0" w:line="360" w:lineRule="auto"/>
        <w:jc w:val="both"/>
        <w:rPr>
          <w:rFonts w:ascii="Arial" w:hAnsi="Arial" w:cs="Arial"/>
          <w:lang w:val="en-US"/>
        </w:rPr>
      </w:pPr>
      <w:r w:rsidRPr="0011107E">
        <w:rPr>
          <w:rFonts w:ascii="Arial" w:hAnsi="Arial" w:cs="Arial"/>
          <w:b/>
          <w:bCs/>
          <w:sz w:val="28"/>
          <w:szCs w:val="28"/>
          <w:u w:val="single"/>
          <w:lang w:val="en-US"/>
        </w:rPr>
        <w:t>Suggested Two Alternative Solutions</w:t>
      </w:r>
    </w:p>
    <w:bookmarkEnd w:id="2"/>
    <w:p w14:paraId="66520138" w14:textId="1326DA2A" w:rsidR="0011107E" w:rsidRPr="00962699" w:rsidRDefault="00527D07" w:rsidP="00962699">
      <w:pPr>
        <w:pStyle w:val="Heading2"/>
        <w:rPr>
          <w:rFonts w:ascii="Arial" w:hAnsi="Arial" w:cs="Arial"/>
          <w:color w:val="auto"/>
          <w:sz w:val="28"/>
          <w:szCs w:val="28"/>
          <w:u w:val="single"/>
          <w:lang w:val="en-US"/>
        </w:rPr>
      </w:pPr>
      <w:r>
        <w:rPr>
          <w:rFonts w:ascii="Arial" w:hAnsi="Arial" w:cs="Arial"/>
          <w:color w:val="auto"/>
          <w:sz w:val="28"/>
          <w:szCs w:val="28"/>
          <w:u w:val="single"/>
          <w:lang w:val="en-US"/>
        </w:rPr>
        <w:t xml:space="preserve">Option </w:t>
      </w:r>
      <w:r w:rsidR="0005771F" w:rsidRPr="00225B06">
        <w:rPr>
          <w:rFonts w:ascii="Arial" w:hAnsi="Arial" w:cs="Arial"/>
          <w:color w:val="auto"/>
          <w:sz w:val="28"/>
          <w:szCs w:val="28"/>
          <w:u w:val="single"/>
          <w:lang w:val="en-US"/>
        </w:rPr>
        <w:t>A</w:t>
      </w:r>
      <w:r w:rsidR="0011107E" w:rsidRPr="00225B06">
        <w:rPr>
          <w:rFonts w:ascii="Arial" w:hAnsi="Arial" w:cs="Arial"/>
          <w:color w:val="auto"/>
          <w:sz w:val="28"/>
          <w:szCs w:val="28"/>
          <w:u w:val="single"/>
          <w:lang w:val="en-US"/>
        </w:rPr>
        <w:t xml:space="preserve"> </w:t>
      </w:r>
    </w:p>
    <w:p w14:paraId="143BEEED" w14:textId="4784B30E" w:rsidR="00527D07" w:rsidRDefault="00527D07" w:rsidP="00C5506F">
      <w:pPr>
        <w:spacing w:after="0" w:line="360" w:lineRule="auto"/>
        <w:jc w:val="both"/>
        <w:rPr>
          <w:rFonts w:ascii="Arial" w:hAnsi="Arial" w:cs="Arial"/>
          <w:b/>
          <w:color w:val="196B24" w:themeColor="accent3"/>
          <w:lang w:val="en-US"/>
        </w:rPr>
      </w:pPr>
      <w:r>
        <w:rPr>
          <w:rFonts w:ascii="Arial" w:hAnsi="Arial" w:cs="Arial"/>
          <w:lang w:val="en-US"/>
        </w:rPr>
        <w:t>Option</w:t>
      </w:r>
      <w:r w:rsidR="00557A03" w:rsidRPr="00C5506F">
        <w:rPr>
          <w:rFonts w:ascii="Arial" w:hAnsi="Arial" w:cs="Arial"/>
          <w:lang w:val="en-US"/>
        </w:rPr>
        <w:t xml:space="preserve"> </w:t>
      </w:r>
      <w:r>
        <w:rPr>
          <w:rFonts w:ascii="Arial" w:hAnsi="Arial" w:cs="Arial"/>
          <w:lang w:val="en-US"/>
        </w:rPr>
        <w:t xml:space="preserve">A </w:t>
      </w:r>
      <w:r w:rsidR="00557A03" w:rsidRPr="00C5506F">
        <w:rPr>
          <w:rFonts w:ascii="Arial" w:hAnsi="Arial" w:cs="Arial"/>
          <w:lang w:val="en-US"/>
        </w:rPr>
        <w:t xml:space="preserve">is to expand the physical store by creating an eco-friendly space </w:t>
      </w:r>
      <w:r w:rsidR="00362B33" w:rsidRPr="00C5506F">
        <w:rPr>
          <w:rFonts w:ascii="Arial" w:hAnsi="Arial" w:cs="Arial"/>
          <w:lang w:val="en-US"/>
        </w:rPr>
        <w:t xml:space="preserve">with native </w:t>
      </w:r>
      <w:r w:rsidR="00B54F8D" w:rsidRPr="00C5506F">
        <w:rPr>
          <w:rFonts w:ascii="Arial" w:hAnsi="Arial" w:cs="Arial"/>
          <w:lang w:val="en-US"/>
        </w:rPr>
        <w:t>plants.</w:t>
      </w:r>
      <w:r w:rsidR="00B54F8D">
        <w:rPr>
          <w:rFonts w:ascii="Arial" w:hAnsi="Arial" w:cs="Arial"/>
          <w:b/>
          <w:color w:val="196B24" w:themeColor="accent3"/>
          <w:lang w:val="en-US"/>
        </w:rPr>
        <w:t xml:space="preserve"> </w:t>
      </w:r>
    </w:p>
    <w:p w14:paraId="75600AF4" w14:textId="44B987D8" w:rsidR="004C2B7B" w:rsidRDefault="00B54F8D" w:rsidP="00C5506F">
      <w:pPr>
        <w:spacing w:after="0" w:line="360" w:lineRule="auto"/>
        <w:jc w:val="both"/>
        <w:rPr>
          <w:rFonts w:ascii="Arial" w:hAnsi="Arial" w:cs="Arial"/>
          <w:lang w:val="en-US"/>
        </w:rPr>
      </w:pPr>
      <w:r>
        <w:rPr>
          <w:rFonts w:ascii="Arial" w:hAnsi="Arial" w:cs="Arial"/>
          <w:b/>
          <w:color w:val="196B24" w:themeColor="accent3"/>
          <w:lang w:val="en-US"/>
        </w:rPr>
        <w:t>PMI</w:t>
      </w:r>
      <w:r w:rsidR="004C2B7B" w:rsidRPr="00C5506F">
        <w:rPr>
          <w:rFonts w:ascii="Arial" w:hAnsi="Arial" w:cs="Arial"/>
          <w:lang w:val="en-US"/>
        </w:rPr>
        <w:t xml:space="preserve"> is a tool used to evaluate</w:t>
      </w:r>
      <w:r w:rsidR="00EF4BE1">
        <w:rPr>
          <w:rFonts w:ascii="Arial" w:hAnsi="Arial" w:cs="Arial"/>
          <w:lang w:val="en-US"/>
        </w:rPr>
        <w:t xml:space="preserve"> an idea or option</w:t>
      </w:r>
      <w:r w:rsidR="004C2B7B" w:rsidRPr="00C5506F">
        <w:rPr>
          <w:rFonts w:ascii="Arial" w:hAnsi="Arial" w:cs="Arial"/>
          <w:lang w:val="en-US"/>
        </w:rPr>
        <w:t>.</w:t>
      </w:r>
      <w:r w:rsidR="00045F1B">
        <w:rPr>
          <w:rFonts w:ascii="Arial" w:hAnsi="Arial" w:cs="Arial"/>
          <w:lang w:val="en-US"/>
        </w:rPr>
        <w:t xml:space="preserve"> </w:t>
      </w:r>
    </w:p>
    <w:tbl>
      <w:tblPr>
        <w:tblStyle w:val="TableGrid"/>
        <w:tblpPr w:leftFromText="180" w:rightFromText="180" w:vertAnchor="text" w:horzAnchor="margin" w:tblpY="310"/>
        <w:tblW w:w="8670" w:type="dxa"/>
        <w:tblLook w:val="04A0" w:firstRow="1" w:lastRow="0" w:firstColumn="1" w:lastColumn="0" w:noHBand="0" w:noVBand="1"/>
      </w:tblPr>
      <w:tblGrid>
        <w:gridCol w:w="2897"/>
        <w:gridCol w:w="3109"/>
        <w:gridCol w:w="2664"/>
      </w:tblGrid>
      <w:tr w:rsidR="008A33A5" w14:paraId="5C45CE3D" w14:textId="77777777" w:rsidTr="008A33A5">
        <w:trPr>
          <w:trHeight w:val="665"/>
        </w:trPr>
        <w:tc>
          <w:tcPr>
            <w:tcW w:w="2897" w:type="dxa"/>
          </w:tcPr>
          <w:p w14:paraId="33703C1B" w14:textId="77777777" w:rsidR="008A33A5" w:rsidRDefault="008A33A5" w:rsidP="008A33A5">
            <w:pPr>
              <w:pStyle w:val="ListParagraph"/>
              <w:spacing w:line="360" w:lineRule="auto"/>
              <w:ind w:left="0"/>
              <w:jc w:val="both"/>
              <w:rPr>
                <w:rFonts w:ascii="Arial" w:hAnsi="Arial" w:cs="Arial"/>
                <w:lang w:val="en-US"/>
              </w:rPr>
            </w:pPr>
            <w:r>
              <w:rPr>
                <w:rFonts w:ascii="Arial" w:hAnsi="Arial" w:cs="Arial"/>
                <w:lang w:val="en-US"/>
              </w:rPr>
              <w:lastRenderedPageBreak/>
              <w:t>Plus (Positive points)</w:t>
            </w:r>
          </w:p>
        </w:tc>
        <w:tc>
          <w:tcPr>
            <w:tcW w:w="3109" w:type="dxa"/>
          </w:tcPr>
          <w:p w14:paraId="73BE97F2" w14:textId="77777777" w:rsidR="008A33A5" w:rsidRDefault="008A33A5" w:rsidP="008A33A5">
            <w:pPr>
              <w:pStyle w:val="ListParagraph"/>
              <w:spacing w:line="360" w:lineRule="auto"/>
              <w:ind w:left="0"/>
              <w:jc w:val="both"/>
              <w:rPr>
                <w:rFonts w:ascii="Arial" w:hAnsi="Arial" w:cs="Arial"/>
                <w:lang w:val="en-US"/>
              </w:rPr>
            </w:pPr>
            <w:r>
              <w:rPr>
                <w:rFonts w:ascii="Arial" w:hAnsi="Arial" w:cs="Arial"/>
                <w:lang w:val="en-US"/>
              </w:rPr>
              <w:t>Minus(Negative points)</w:t>
            </w:r>
          </w:p>
        </w:tc>
        <w:tc>
          <w:tcPr>
            <w:tcW w:w="2664" w:type="dxa"/>
          </w:tcPr>
          <w:p w14:paraId="71D80B55" w14:textId="77777777" w:rsidR="008A33A5" w:rsidRDefault="008A33A5" w:rsidP="008A33A5">
            <w:pPr>
              <w:pStyle w:val="ListParagraph"/>
              <w:spacing w:line="360" w:lineRule="auto"/>
              <w:ind w:left="0"/>
              <w:jc w:val="both"/>
              <w:rPr>
                <w:rFonts w:ascii="Arial" w:hAnsi="Arial" w:cs="Arial"/>
                <w:lang w:val="en-US"/>
              </w:rPr>
            </w:pPr>
            <w:r>
              <w:rPr>
                <w:rFonts w:ascii="Arial" w:hAnsi="Arial" w:cs="Arial"/>
                <w:lang w:val="en-US"/>
              </w:rPr>
              <w:t xml:space="preserve">Interesting </w:t>
            </w:r>
          </w:p>
          <w:p w14:paraId="0837B5CA" w14:textId="77777777" w:rsidR="008A33A5" w:rsidRDefault="008A33A5" w:rsidP="008A33A5">
            <w:pPr>
              <w:pStyle w:val="ListParagraph"/>
              <w:spacing w:line="360" w:lineRule="auto"/>
              <w:ind w:left="0"/>
              <w:jc w:val="both"/>
              <w:rPr>
                <w:rFonts w:ascii="Arial" w:hAnsi="Arial" w:cs="Arial"/>
                <w:lang w:val="en-US"/>
              </w:rPr>
            </w:pPr>
            <w:r>
              <w:rPr>
                <w:rFonts w:ascii="Arial" w:hAnsi="Arial" w:cs="Arial"/>
                <w:lang w:val="en-US"/>
              </w:rPr>
              <w:t>(Neutral points)</w:t>
            </w:r>
          </w:p>
        </w:tc>
      </w:tr>
      <w:tr w:rsidR="008A33A5" w14:paraId="5770438B" w14:textId="77777777" w:rsidTr="008A33A5">
        <w:trPr>
          <w:trHeight w:val="1326"/>
        </w:trPr>
        <w:tc>
          <w:tcPr>
            <w:tcW w:w="2897" w:type="dxa"/>
          </w:tcPr>
          <w:p w14:paraId="7D05DB6A" w14:textId="77777777" w:rsidR="008A33A5" w:rsidRPr="00B161BE" w:rsidRDefault="008A33A5" w:rsidP="008A33A5">
            <w:pPr>
              <w:pStyle w:val="ListParagraph"/>
              <w:spacing w:line="360" w:lineRule="auto"/>
              <w:ind w:left="0"/>
              <w:jc w:val="both"/>
              <w:rPr>
                <w:rFonts w:ascii="Arial" w:hAnsi="Arial" w:cs="Arial"/>
                <w:lang w:val="en-US"/>
              </w:rPr>
            </w:pPr>
            <w:r w:rsidRPr="00B161BE">
              <w:rPr>
                <w:rFonts w:ascii="Arial" w:hAnsi="Arial" w:cs="Arial"/>
                <w:lang w:val="en-US"/>
              </w:rPr>
              <w:t>Improve</w:t>
            </w:r>
            <w:r>
              <w:rPr>
                <w:rFonts w:ascii="Arial" w:hAnsi="Arial" w:cs="Arial"/>
                <w:lang w:val="en-US"/>
              </w:rPr>
              <w:t xml:space="preserve"> </w:t>
            </w:r>
            <w:r w:rsidRPr="00B161BE">
              <w:rPr>
                <w:rFonts w:ascii="Arial" w:hAnsi="Arial" w:cs="Arial"/>
                <w:lang w:val="en-US"/>
              </w:rPr>
              <w:t xml:space="preserve">the in-store customers experience with a more attractive and educational space </w:t>
            </w:r>
          </w:p>
        </w:tc>
        <w:tc>
          <w:tcPr>
            <w:tcW w:w="3109" w:type="dxa"/>
          </w:tcPr>
          <w:p w14:paraId="64BF68DE" w14:textId="77777777" w:rsidR="008A33A5" w:rsidRDefault="008A33A5" w:rsidP="008A33A5">
            <w:pPr>
              <w:pStyle w:val="ListParagraph"/>
              <w:spacing w:line="360" w:lineRule="auto"/>
              <w:ind w:left="0"/>
              <w:jc w:val="both"/>
              <w:rPr>
                <w:rFonts w:ascii="Arial" w:hAnsi="Arial" w:cs="Arial"/>
                <w:lang w:val="en-US"/>
              </w:rPr>
            </w:pPr>
            <w:r>
              <w:rPr>
                <w:rFonts w:ascii="Arial" w:hAnsi="Arial" w:cs="Arial"/>
                <w:lang w:val="en-US"/>
              </w:rPr>
              <w:t xml:space="preserve">Requires a high initial investment for construction, equipment and design. </w:t>
            </w:r>
          </w:p>
        </w:tc>
        <w:tc>
          <w:tcPr>
            <w:tcW w:w="2664" w:type="dxa"/>
          </w:tcPr>
          <w:p w14:paraId="1E26F420" w14:textId="77777777" w:rsidR="008A33A5" w:rsidRDefault="008A33A5" w:rsidP="008A33A5">
            <w:pPr>
              <w:pStyle w:val="ListParagraph"/>
              <w:spacing w:line="360" w:lineRule="auto"/>
              <w:ind w:left="0"/>
              <w:jc w:val="both"/>
              <w:rPr>
                <w:rFonts w:ascii="Arial" w:hAnsi="Arial" w:cs="Arial"/>
                <w:lang w:val="en-US"/>
              </w:rPr>
            </w:pPr>
            <w:r>
              <w:rPr>
                <w:rFonts w:ascii="Arial" w:hAnsi="Arial" w:cs="Arial"/>
                <w:lang w:val="en-US"/>
              </w:rPr>
              <w:t>If successful, the concept could later be replicated in future locations.</w:t>
            </w:r>
          </w:p>
        </w:tc>
      </w:tr>
      <w:tr w:rsidR="008A33A5" w14:paraId="374CB3C6" w14:textId="77777777" w:rsidTr="008A33A5">
        <w:trPr>
          <w:trHeight w:val="1333"/>
        </w:trPr>
        <w:tc>
          <w:tcPr>
            <w:tcW w:w="2897" w:type="dxa"/>
          </w:tcPr>
          <w:p w14:paraId="08DC161F" w14:textId="77777777" w:rsidR="008A33A5" w:rsidRDefault="008A33A5" w:rsidP="008A33A5">
            <w:pPr>
              <w:pStyle w:val="ListParagraph"/>
              <w:spacing w:line="360" w:lineRule="auto"/>
              <w:ind w:left="0"/>
              <w:jc w:val="both"/>
              <w:rPr>
                <w:rFonts w:ascii="Arial" w:hAnsi="Arial" w:cs="Arial"/>
                <w:lang w:val="en-US"/>
              </w:rPr>
            </w:pPr>
            <w:r>
              <w:rPr>
                <w:rFonts w:ascii="Arial" w:hAnsi="Arial" w:cs="Arial"/>
                <w:lang w:val="en-US"/>
              </w:rPr>
              <w:t>Strengthens the brand image as a ecofriendly, sustainability- focused business.</w:t>
            </w:r>
          </w:p>
        </w:tc>
        <w:tc>
          <w:tcPr>
            <w:tcW w:w="3109" w:type="dxa"/>
          </w:tcPr>
          <w:p w14:paraId="7E4968F1" w14:textId="77777777" w:rsidR="008A33A5" w:rsidRDefault="008A33A5" w:rsidP="008A33A5">
            <w:pPr>
              <w:pStyle w:val="ListParagraph"/>
              <w:spacing w:line="360" w:lineRule="auto"/>
              <w:ind w:left="0"/>
              <w:jc w:val="both"/>
              <w:rPr>
                <w:rFonts w:ascii="Arial" w:hAnsi="Arial" w:cs="Arial"/>
                <w:lang w:val="en-US"/>
              </w:rPr>
            </w:pPr>
            <w:r>
              <w:rPr>
                <w:rFonts w:ascii="Arial" w:hAnsi="Arial" w:cs="Arial"/>
                <w:lang w:val="en-US"/>
              </w:rPr>
              <w:t>Risk of fewer customers than expend visiting the physical location.</w:t>
            </w:r>
          </w:p>
        </w:tc>
        <w:tc>
          <w:tcPr>
            <w:tcW w:w="2664" w:type="dxa"/>
          </w:tcPr>
          <w:p w14:paraId="614BE2E7" w14:textId="77777777" w:rsidR="008A33A5" w:rsidRDefault="008A33A5" w:rsidP="008A33A5">
            <w:pPr>
              <w:pStyle w:val="ListParagraph"/>
              <w:spacing w:line="360" w:lineRule="auto"/>
              <w:ind w:left="0"/>
              <w:jc w:val="both"/>
              <w:rPr>
                <w:rFonts w:ascii="Arial" w:hAnsi="Arial" w:cs="Arial"/>
                <w:lang w:val="en-US"/>
              </w:rPr>
            </w:pPr>
            <w:r>
              <w:rPr>
                <w:rFonts w:ascii="Arial" w:hAnsi="Arial" w:cs="Arial"/>
                <w:lang w:val="en-US"/>
              </w:rPr>
              <w:t>Could become a unique selling point (e.g. The city’s only eco-florist experience)</w:t>
            </w:r>
          </w:p>
        </w:tc>
      </w:tr>
      <w:tr w:rsidR="008A33A5" w14:paraId="1EFA4D9B" w14:textId="77777777" w:rsidTr="008A33A5">
        <w:trPr>
          <w:trHeight w:val="996"/>
        </w:trPr>
        <w:tc>
          <w:tcPr>
            <w:tcW w:w="2897" w:type="dxa"/>
          </w:tcPr>
          <w:p w14:paraId="14999670" w14:textId="77777777" w:rsidR="008A33A5" w:rsidRDefault="008A33A5" w:rsidP="008A33A5">
            <w:pPr>
              <w:pStyle w:val="ListParagraph"/>
              <w:spacing w:line="360" w:lineRule="auto"/>
              <w:ind w:left="0"/>
              <w:jc w:val="both"/>
              <w:rPr>
                <w:rFonts w:ascii="Arial" w:hAnsi="Arial" w:cs="Arial"/>
                <w:lang w:val="en-US"/>
              </w:rPr>
            </w:pPr>
            <w:r>
              <w:rPr>
                <w:rFonts w:ascii="Arial" w:hAnsi="Arial" w:cs="Arial"/>
                <w:lang w:val="en-US"/>
              </w:rPr>
              <w:t>Enhances community presence and visibility.</w:t>
            </w:r>
          </w:p>
        </w:tc>
        <w:tc>
          <w:tcPr>
            <w:tcW w:w="3109" w:type="dxa"/>
          </w:tcPr>
          <w:p w14:paraId="632D028E" w14:textId="77777777" w:rsidR="008A33A5" w:rsidRDefault="008A33A5" w:rsidP="008A33A5">
            <w:pPr>
              <w:pStyle w:val="ListParagraph"/>
              <w:spacing w:line="360" w:lineRule="auto"/>
              <w:ind w:left="0"/>
              <w:jc w:val="both"/>
              <w:rPr>
                <w:rFonts w:ascii="Arial" w:hAnsi="Arial" w:cs="Arial"/>
                <w:lang w:val="en-US"/>
              </w:rPr>
            </w:pPr>
            <w:r>
              <w:rPr>
                <w:rFonts w:ascii="Arial" w:hAnsi="Arial" w:cs="Arial"/>
                <w:lang w:val="en-US"/>
              </w:rPr>
              <w:t>Higher ongoing cost (utilities, staff, maintenance )</w:t>
            </w:r>
          </w:p>
        </w:tc>
        <w:tc>
          <w:tcPr>
            <w:tcW w:w="2664" w:type="dxa"/>
          </w:tcPr>
          <w:p w14:paraId="50C7E072" w14:textId="77777777" w:rsidR="008A33A5" w:rsidRDefault="008A33A5" w:rsidP="008A33A5">
            <w:pPr>
              <w:pStyle w:val="ListParagraph"/>
              <w:spacing w:line="360" w:lineRule="auto"/>
              <w:ind w:left="0"/>
              <w:jc w:val="both"/>
              <w:rPr>
                <w:rFonts w:ascii="Arial" w:hAnsi="Arial" w:cs="Arial"/>
                <w:lang w:val="en-US"/>
              </w:rPr>
            </w:pPr>
          </w:p>
        </w:tc>
      </w:tr>
      <w:tr w:rsidR="008A33A5" w14:paraId="2F5FA7A6" w14:textId="77777777" w:rsidTr="008A33A5">
        <w:trPr>
          <w:trHeight w:val="996"/>
        </w:trPr>
        <w:tc>
          <w:tcPr>
            <w:tcW w:w="2897" w:type="dxa"/>
          </w:tcPr>
          <w:p w14:paraId="03800522" w14:textId="77777777" w:rsidR="008A33A5" w:rsidRDefault="008A33A5" w:rsidP="008A33A5">
            <w:pPr>
              <w:pStyle w:val="ListParagraph"/>
              <w:spacing w:line="360" w:lineRule="auto"/>
              <w:ind w:left="0"/>
              <w:jc w:val="both"/>
              <w:rPr>
                <w:rFonts w:ascii="Arial" w:hAnsi="Arial" w:cs="Arial"/>
                <w:lang w:val="en-US"/>
              </w:rPr>
            </w:pPr>
          </w:p>
        </w:tc>
        <w:tc>
          <w:tcPr>
            <w:tcW w:w="3109" w:type="dxa"/>
          </w:tcPr>
          <w:p w14:paraId="6151AA50" w14:textId="77777777" w:rsidR="008A33A5" w:rsidRDefault="008A33A5" w:rsidP="008A33A5">
            <w:pPr>
              <w:pStyle w:val="ListParagraph"/>
              <w:spacing w:line="360" w:lineRule="auto"/>
              <w:ind w:left="0"/>
              <w:jc w:val="both"/>
              <w:rPr>
                <w:rFonts w:ascii="Arial" w:hAnsi="Arial" w:cs="Arial"/>
                <w:lang w:val="en-US"/>
              </w:rPr>
            </w:pPr>
            <w:r>
              <w:rPr>
                <w:rFonts w:ascii="Arial" w:hAnsi="Arial" w:cs="Arial"/>
                <w:lang w:val="en-US"/>
              </w:rPr>
              <w:t xml:space="preserve">Potential disruptions to normal operations during remodeling </w:t>
            </w:r>
          </w:p>
        </w:tc>
        <w:tc>
          <w:tcPr>
            <w:tcW w:w="2664" w:type="dxa"/>
          </w:tcPr>
          <w:p w14:paraId="14FFAB69" w14:textId="77777777" w:rsidR="008A33A5" w:rsidRDefault="008A33A5" w:rsidP="008A33A5">
            <w:pPr>
              <w:pStyle w:val="ListParagraph"/>
              <w:spacing w:line="360" w:lineRule="auto"/>
              <w:ind w:left="0"/>
              <w:jc w:val="both"/>
              <w:rPr>
                <w:rFonts w:ascii="Arial" w:hAnsi="Arial" w:cs="Arial"/>
                <w:lang w:val="en-US"/>
              </w:rPr>
            </w:pPr>
          </w:p>
        </w:tc>
      </w:tr>
    </w:tbl>
    <w:p w14:paraId="37074B95" w14:textId="5C7B1FE4" w:rsidR="00B161BE" w:rsidRDefault="00B161BE" w:rsidP="001F0AF3">
      <w:pPr>
        <w:spacing w:after="0" w:line="360" w:lineRule="auto"/>
        <w:jc w:val="both"/>
        <w:rPr>
          <w:rFonts w:ascii="Arial" w:hAnsi="Arial" w:cs="Arial"/>
          <w:lang w:val="en-US"/>
        </w:rPr>
      </w:pPr>
    </w:p>
    <w:p w14:paraId="7A8360C4" w14:textId="029872D5" w:rsidR="001F0AF3" w:rsidRDefault="001F0AF3" w:rsidP="001F0AF3">
      <w:pPr>
        <w:spacing w:after="0" w:line="360" w:lineRule="auto"/>
        <w:jc w:val="both"/>
        <w:rPr>
          <w:rFonts w:ascii="Arial" w:hAnsi="Arial" w:cs="Arial"/>
          <w:lang w:val="en-US"/>
        </w:rPr>
      </w:pPr>
    </w:p>
    <w:p w14:paraId="2D79FD2B" w14:textId="6B0C3034" w:rsidR="001F0AF3" w:rsidRPr="001F0AF3" w:rsidRDefault="00527D07" w:rsidP="001F0AF3">
      <w:pPr>
        <w:spacing w:after="0" w:line="360" w:lineRule="auto"/>
        <w:jc w:val="both"/>
        <w:rPr>
          <w:rFonts w:ascii="Arial" w:hAnsi="Arial" w:cs="Arial"/>
          <w:lang w:val="en-US"/>
        </w:rPr>
      </w:pPr>
      <w:r>
        <w:rPr>
          <w:rFonts w:ascii="Arial" w:hAnsi="Arial" w:cs="Arial"/>
          <w:lang w:val="en-US"/>
        </w:rPr>
        <w:t>Option</w:t>
      </w:r>
      <w:r w:rsidR="001F0AF3">
        <w:rPr>
          <w:rFonts w:ascii="Arial" w:hAnsi="Arial" w:cs="Arial"/>
          <w:lang w:val="en-US"/>
        </w:rPr>
        <w:t xml:space="preserve"> A </w:t>
      </w:r>
      <w:r w:rsidR="00A96874">
        <w:rPr>
          <w:rFonts w:ascii="Arial" w:hAnsi="Arial" w:cs="Arial"/>
          <w:lang w:val="en-US"/>
        </w:rPr>
        <w:t xml:space="preserve">is NOT the best option because the PMI analysis shows more disadvantages than advantages with 5 minus points and only 4 positives. The high cost, operational risks, and limited impact on customer reach make this solution less effective. </w:t>
      </w:r>
    </w:p>
    <w:p w14:paraId="2054C374" w14:textId="78DAED59" w:rsidR="0005771F" w:rsidRDefault="0005771F" w:rsidP="0011107E">
      <w:pPr>
        <w:pStyle w:val="ListParagraph"/>
        <w:spacing w:after="0" w:line="360" w:lineRule="auto"/>
        <w:jc w:val="both"/>
        <w:rPr>
          <w:rFonts w:ascii="Arial" w:hAnsi="Arial" w:cs="Arial"/>
          <w:lang w:val="en-US"/>
        </w:rPr>
      </w:pPr>
    </w:p>
    <w:p w14:paraId="060DE86F" w14:textId="57E64CD5" w:rsidR="00A96874" w:rsidRPr="00510F95" w:rsidRDefault="00A96874" w:rsidP="00510F95">
      <w:pPr>
        <w:spacing w:after="0" w:line="360" w:lineRule="auto"/>
        <w:jc w:val="both"/>
        <w:rPr>
          <w:rFonts w:ascii="Arial" w:hAnsi="Arial" w:cs="Arial"/>
          <w:lang w:val="en-US"/>
        </w:rPr>
      </w:pPr>
    </w:p>
    <w:p w14:paraId="4A3A4322" w14:textId="77777777" w:rsidR="00A96874" w:rsidRPr="0011107E" w:rsidRDefault="00A96874" w:rsidP="0011107E">
      <w:pPr>
        <w:pStyle w:val="ListParagraph"/>
        <w:spacing w:after="0" w:line="360" w:lineRule="auto"/>
        <w:jc w:val="both"/>
        <w:rPr>
          <w:rFonts w:ascii="Arial" w:hAnsi="Arial" w:cs="Arial"/>
          <w:lang w:val="en-US"/>
        </w:rPr>
      </w:pPr>
    </w:p>
    <w:p w14:paraId="25606740" w14:textId="19C139EC" w:rsidR="00A55F84" w:rsidRDefault="00527D07" w:rsidP="00A55F84">
      <w:pPr>
        <w:pStyle w:val="Heading2"/>
        <w:rPr>
          <w:rFonts w:ascii="Arial" w:hAnsi="Arial" w:cs="Arial"/>
          <w:color w:val="auto"/>
          <w:sz w:val="28"/>
          <w:szCs w:val="28"/>
          <w:u w:val="single"/>
          <w:lang w:val="en-US"/>
        </w:rPr>
      </w:pPr>
      <w:r>
        <w:rPr>
          <w:rFonts w:ascii="Arial" w:hAnsi="Arial" w:cs="Arial"/>
          <w:color w:val="auto"/>
          <w:sz w:val="28"/>
          <w:szCs w:val="28"/>
          <w:u w:val="single"/>
          <w:lang w:val="en-US"/>
        </w:rPr>
        <w:t>Option</w:t>
      </w:r>
      <w:r w:rsidR="0005771F" w:rsidRPr="00225B06">
        <w:rPr>
          <w:rFonts w:ascii="Arial" w:hAnsi="Arial" w:cs="Arial"/>
          <w:color w:val="auto"/>
          <w:sz w:val="28"/>
          <w:szCs w:val="28"/>
          <w:u w:val="single"/>
          <w:lang w:val="en-US"/>
        </w:rPr>
        <w:t xml:space="preserve">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w:t>
      </w:r>
    </w:p>
    <w:p w14:paraId="6AD77461" w14:textId="4E480321" w:rsidR="006525CE" w:rsidRDefault="001E3A75" w:rsidP="006525CE">
      <w:pPr>
        <w:spacing w:after="0" w:line="360" w:lineRule="auto"/>
        <w:jc w:val="both"/>
        <w:rPr>
          <w:rFonts w:ascii="Arial" w:hAnsi="Arial" w:cs="Arial"/>
          <w:lang w:val="en-US"/>
        </w:rPr>
      </w:pPr>
      <w:r>
        <w:rPr>
          <w:rFonts w:ascii="Arial" w:hAnsi="Arial" w:cs="Arial"/>
          <w:lang w:val="en-US"/>
        </w:rPr>
        <w:t>The</w:t>
      </w:r>
      <w:r w:rsidR="00527D07">
        <w:rPr>
          <w:rFonts w:ascii="Arial" w:hAnsi="Arial" w:cs="Arial"/>
          <w:lang w:val="en-US"/>
        </w:rPr>
        <w:t xml:space="preserve"> second option</w:t>
      </w:r>
      <w:r>
        <w:rPr>
          <w:rFonts w:ascii="Arial" w:hAnsi="Arial" w:cs="Arial"/>
          <w:lang w:val="en-US"/>
        </w:rPr>
        <w:t xml:space="preserve"> is to launch an online shop with sustainable delivery options. This would allow us to reach more customers, offer, convenience and provide eco-friendly floral subscription services. </w:t>
      </w:r>
    </w:p>
    <w:p w14:paraId="79B56B43" w14:textId="01863913" w:rsidR="006525CE" w:rsidRDefault="006525CE" w:rsidP="006525CE">
      <w:pPr>
        <w:spacing w:after="0" w:line="360" w:lineRule="auto"/>
        <w:jc w:val="both"/>
        <w:rPr>
          <w:rFonts w:ascii="Arial" w:hAnsi="Arial" w:cs="Arial"/>
          <w:lang w:val="en-US"/>
        </w:rPr>
      </w:pPr>
    </w:p>
    <w:p w14:paraId="15483F0F" w14:textId="42746C8B" w:rsidR="0025351E" w:rsidRDefault="0025351E" w:rsidP="006525CE">
      <w:pPr>
        <w:spacing w:after="0" w:line="360" w:lineRule="auto"/>
        <w:jc w:val="both"/>
        <w:rPr>
          <w:rFonts w:ascii="Arial" w:hAnsi="Arial" w:cs="Arial"/>
          <w:lang w:val="en-US"/>
        </w:rPr>
      </w:pPr>
    </w:p>
    <w:p w14:paraId="0774E4DE" w14:textId="77777777" w:rsidR="0025351E" w:rsidRDefault="0025351E" w:rsidP="006525CE">
      <w:pPr>
        <w:spacing w:after="0" w:line="360" w:lineRule="auto"/>
        <w:jc w:val="both"/>
        <w:rPr>
          <w:rFonts w:ascii="Arial" w:hAnsi="Arial" w:cs="Arial"/>
          <w:lang w:val="en-US"/>
        </w:rPr>
      </w:pPr>
    </w:p>
    <w:p w14:paraId="22BD97F1" w14:textId="4E666AC4" w:rsidR="00C759CC" w:rsidRDefault="00C759CC" w:rsidP="006525CE">
      <w:pPr>
        <w:spacing w:after="0" w:line="360" w:lineRule="auto"/>
        <w:jc w:val="both"/>
        <w:rPr>
          <w:rFonts w:ascii="Arial" w:hAnsi="Arial" w:cs="Arial"/>
          <w:b/>
          <w:lang w:val="en-US"/>
        </w:rPr>
      </w:pPr>
      <w:r w:rsidRPr="006525CE">
        <w:rPr>
          <w:rFonts w:ascii="Arial" w:hAnsi="Arial" w:cs="Arial"/>
          <w:lang w:val="en-US"/>
        </w:rPr>
        <w:t xml:space="preserve"> </w:t>
      </w:r>
      <w:r w:rsidR="0025351E">
        <w:rPr>
          <w:rFonts w:ascii="Arial" w:hAnsi="Arial" w:cs="Arial"/>
          <w:b/>
          <w:lang w:val="en-US"/>
        </w:rPr>
        <w:t>PMI analysis for option</w:t>
      </w:r>
      <w:r w:rsidRPr="006525CE">
        <w:rPr>
          <w:rFonts w:ascii="Arial" w:hAnsi="Arial" w:cs="Arial"/>
          <w:b/>
          <w:lang w:val="en-US"/>
        </w:rPr>
        <w:t xml:space="preserve"> B</w:t>
      </w:r>
    </w:p>
    <w:p w14:paraId="3E10C820" w14:textId="77777777" w:rsidR="00A96874" w:rsidRPr="006525CE" w:rsidRDefault="00A96874" w:rsidP="006525CE">
      <w:pPr>
        <w:spacing w:after="0" w:line="360" w:lineRule="auto"/>
        <w:jc w:val="both"/>
        <w:rPr>
          <w:rFonts w:ascii="Arial" w:hAnsi="Arial" w:cs="Arial"/>
          <w:b/>
          <w:lang w:val="en-US"/>
        </w:rPr>
      </w:pPr>
    </w:p>
    <w:tbl>
      <w:tblPr>
        <w:tblStyle w:val="TableGrid"/>
        <w:tblW w:w="0" w:type="auto"/>
        <w:tblLook w:val="04A0" w:firstRow="1" w:lastRow="0" w:firstColumn="1" w:lastColumn="0" w:noHBand="0" w:noVBand="1"/>
      </w:tblPr>
      <w:tblGrid>
        <w:gridCol w:w="3005"/>
        <w:gridCol w:w="3005"/>
        <w:gridCol w:w="3006"/>
      </w:tblGrid>
      <w:tr w:rsidR="001E3A75" w14:paraId="653A00CE" w14:textId="77777777" w:rsidTr="001E3A75">
        <w:tc>
          <w:tcPr>
            <w:tcW w:w="3005" w:type="dxa"/>
          </w:tcPr>
          <w:p w14:paraId="3AC8F752" w14:textId="1840A2AC" w:rsidR="001E3A75" w:rsidRDefault="001E3A75" w:rsidP="001E3A75">
            <w:pPr>
              <w:spacing w:line="360" w:lineRule="auto"/>
              <w:jc w:val="both"/>
              <w:rPr>
                <w:rFonts w:ascii="Arial" w:hAnsi="Arial" w:cs="Arial"/>
                <w:lang w:val="en-US"/>
              </w:rPr>
            </w:pPr>
            <w:r>
              <w:rPr>
                <w:rFonts w:ascii="Arial" w:hAnsi="Arial" w:cs="Arial"/>
                <w:lang w:val="en-US"/>
              </w:rPr>
              <w:lastRenderedPageBreak/>
              <w:t xml:space="preserve">Plus (positive points) </w:t>
            </w:r>
          </w:p>
        </w:tc>
        <w:tc>
          <w:tcPr>
            <w:tcW w:w="3005" w:type="dxa"/>
          </w:tcPr>
          <w:p w14:paraId="4AC4CF31" w14:textId="5ECCBC47" w:rsidR="001E3A75" w:rsidRDefault="008D7ED0" w:rsidP="001E3A75">
            <w:pPr>
              <w:spacing w:line="360" w:lineRule="auto"/>
              <w:jc w:val="both"/>
              <w:rPr>
                <w:rFonts w:ascii="Arial" w:hAnsi="Arial" w:cs="Arial"/>
                <w:lang w:val="en-US"/>
              </w:rPr>
            </w:pPr>
            <w:r>
              <w:rPr>
                <w:rFonts w:ascii="Arial" w:hAnsi="Arial" w:cs="Arial"/>
                <w:lang w:val="en-US"/>
              </w:rPr>
              <w:t>Minus(Negative points)</w:t>
            </w:r>
          </w:p>
        </w:tc>
        <w:tc>
          <w:tcPr>
            <w:tcW w:w="3006" w:type="dxa"/>
          </w:tcPr>
          <w:p w14:paraId="7B4D72CC" w14:textId="0744B346" w:rsidR="001E3A75" w:rsidRDefault="008D7ED0" w:rsidP="001E3A75">
            <w:pPr>
              <w:spacing w:line="360" w:lineRule="auto"/>
              <w:jc w:val="both"/>
              <w:rPr>
                <w:rFonts w:ascii="Arial" w:hAnsi="Arial" w:cs="Arial"/>
                <w:lang w:val="en-US"/>
              </w:rPr>
            </w:pPr>
            <w:r>
              <w:rPr>
                <w:rFonts w:ascii="Arial" w:hAnsi="Arial" w:cs="Arial"/>
                <w:lang w:val="en-US"/>
              </w:rPr>
              <w:t>Interesting (neutral points)</w:t>
            </w:r>
          </w:p>
        </w:tc>
      </w:tr>
      <w:tr w:rsidR="001E3A75" w14:paraId="5C340618" w14:textId="77777777" w:rsidTr="001E3A75">
        <w:tc>
          <w:tcPr>
            <w:tcW w:w="3005" w:type="dxa"/>
          </w:tcPr>
          <w:p w14:paraId="7D3DD30C" w14:textId="5B57A2E1" w:rsidR="001E3A75" w:rsidRDefault="008D7ED0" w:rsidP="001E3A75">
            <w:pPr>
              <w:spacing w:line="360" w:lineRule="auto"/>
              <w:jc w:val="both"/>
              <w:rPr>
                <w:rFonts w:ascii="Arial" w:hAnsi="Arial" w:cs="Arial"/>
                <w:lang w:val="en-US"/>
              </w:rPr>
            </w:pPr>
            <w:r>
              <w:rPr>
                <w:rFonts w:ascii="Arial" w:hAnsi="Arial" w:cs="Arial"/>
                <w:lang w:val="en-US"/>
              </w:rPr>
              <w:t>Lower initial costs compared to expanding a store.</w:t>
            </w:r>
          </w:p>
        </w:tc>
        <w:tc>
          <w:tcPr>
            <w:tcW w:w="3005" w:type="dxa"/>
          </w:tcPr>
          <w:p w14:paraId="47D668FF" w14:textId="01F7F725" w:rsidR="001E3A75" w:rsidRDefault="005426E7" w:rsidP="001E3A75">
            <w:pPr>
              <w:spacing w:line="360" w:lineRule="auto"/>
              <w:jc w:val="both"/>
              <w:rPr>
                <w:rFonts w:ascii="Arial" w:hAnsi="Arial" w:cs="Arial"/>
                <w:lang w:val="en-US"/>
              </w:rPr>
            </w:pPr>
            <w:r>
              <w:rPr>
                <w:rFonts w:ascii="Arial" w:hAnsi="Arial" w:cs="Arial"/>
                <w:lang w:val="en-US"/>
              </w:rPr>
              <w:t>High competition in the online floral market.</w:t>
            </w:r>
          </w:p>
        </w:tc>
        <w:tc>
          <w:tcPr>
            <w:tcW w:w="3006" w:type="dxa"/>
          </w:tcPr>
          <w:p w14:paraId="0786DF5F" w14:textId="36CE7C8F" w:rsidR="001E3A75" w:rsidRDefault="005426E7" w:rsidP="001E3A75">
            <w:pPr>
              <w:spacing w:line="360" w:lineRule="auto"/>
              <w:jc w:val="both"/>
              <w:rPr>
                <w:rFonts w:ascii="Arial" w:hAnsi="Arial" w:cs="Arial"/>
                <w:lang w:val="en-US"/>
              </w:rPr>
            </w:pPr>
            <w:r>
              <w:rPr>
                <w:rFonts w:ascii="Arial" w:hAnsi="Arial" w:cs="Arial"/>
                <w:lang w:val="en-US"/>
              </w:rPr>
              <w:t>Opportunity to offer subscriptions- based flower boxes.</w:t>
            </w:r>
          </w:p>
        </w:tc>
      </w:tr>
      <w:tr w:rsidR="001E3A75" w14:paraId="7DD80157" w14:textId="77777777" w:rsidTr="001E3A75">
        <w:tc>
          <w:tcPr>
            <w:tcW w:w="3005" w:type="dxa"/>
          </w:tcPr>
          <w:p w14:paraId="52DAA49A" w14:textId="2097BC74" w:rsidR="001E3A75" w:rsidRDefault="008D7ED0" w:rsidP="001E3A75">
            <w:pPr>
              <w:spacing w:line="360" w:lineRule="auto"/>
              <w:jc w:val="both"/>
              <w:rPr>
                <w:rFonts w:ascii="Arial" w:hAnsi="Arial" w:cs="Arial"/>
                <w:lang w:val="en-US"/>
              </w:rPr>
            </w:pPr>
            <w:r>
              <w:rPr>
                <w:rFonts w:ascii="Arial" w:hAnsi="Arial" w:cs="Arial"/>
                <w:lang w:val="en-US"/>
              </w:rPr>
              <w:t>Eco friendly delivery improves brand image.</w:t>
            </w:r>
          </w:p>
        </w:tc>
        <w:tc>
          <w:tcPr>
            <w:tcW w:w="3005" w:type="dxa"/>
          </w:tcPr>
          <w:p w14:paraId="28E998A4" w14:textId="037E3A80" w:rsidR="001E3A75" w:rsidRDefault="005426E7" w:rsidP="001E3A75">
            <w:pPr>
              <w:spacing w:line="360" w:lineRule="auto"/>
              <w:jc w:val="both"/>
              <w:rPr>
                <w:rFonts w:ascii="Arial" w:hAnsi="Arial" w:cs="Arial"/>
                <w:lang w:val="en-US"/>
              </w:rPr>
            </w:pPr>
            <w:r>
              <w:rPr>
                <w:rFonts w:ascii="Arial" w:hAnsi="Arial" w:cs="Arial"/>
                <w:lang w:val="en-US"/>
              </w:rPr>
              <w:t>Possible delays or logistical issues with deliveries.</w:t>
            </w:r>
          </w:p>
        </w:tc>
        <w:tc>
          <w:tcPr>
            <w:tcW w:w="3006" w:type="dxa"/>
          </w:tcPr>
          <w:p w14:paraId="24918640" w14:textId="3B687D8F" w:rsidR="001E3A75" w:rsidRDefault="005426E7" w:rsidP="001E3A75">
            <w:pPr>
              <w:spacing w:line="360" w:lineRule="auto"/>
              <w:jc w:val="both"/>
              <w:rPr>
                <w:rFonts w:ascii="Arial" w:hAnsi="Arial" w:cs="Arial"/>
                <w:lang w:val="en-US"/>
              </w:rPr>
            </w:pPr>
            <w:r>
              <w:rPr>
                <w:rFonts w:ascii="Arial" w:hAnsi="Arial" w:cs="Arial"/>
                <w:lang w:val="en-US"/>
              </w:rPr>
              <w:t xml:space="preserve">Can expand to winder regions or even nationwide in the future. </w:t>
            </w:r>
          </w:p>
        </w:tc>
      </w:tr>
      <w:tr w:rsidR="001E3A75" w14:paraId="0F805DE1" w14:textId="77777777" w:rsidTr="001E3A75">
        <w:tc>
          <w:tcPr>
            <w:tcW w:w="3005" w:type="dxa"/>
          </w:tcPr>
          <w:p w14:paraId="62B85A5E" w14:textId="59854AC6" w:rsidR="001E3A75" w:rsidRDefault="008D7ED0" w:rsidP="001E3A75">
            <w:pPr>
              <w:spacing w:line="360" w:lineRule="auto"/>
              <w:jc w:val="both"/>
              <w:rPr>
                <w:rFonts w:ascii="Arial" w:hAnsi="Arial" w:cs="Arial"/>
                <w:lang w:val="en-US"/>
              </w:rPr>
            </w:pPr>
            <w:r>
              <w:rPr>
                <w:rFonts w:ascii="Arial" w:hAnsi="Arial" w:cs="Arial"/>
                <w:lang w:val="en-US"/>
              </w:rPr>
              <w:t>Provides convenience and increases sales opportunities.</w:t>
            </w:r>
          </w:p>
        </w:tc>
        <w:tc>
          <w:tcPr>
            <w:tcW w:w="3005" w:type="dxa"/>
          </w:tcPr>
          <w:p w14:paraId="556FBA6A" w14:textId="364CA913" w:rsidR="001E3A75" w:rsidRDefault="005426E7" w:rsidP="001E3A75">
            <w:pPr>
              <w:spacing w:line="360" w:lineRule="auto"/>
              <w:jc w:val="both"/>
              <w:rPr>
                <w:rFonts w:ascii="Arial" w:hAnsi="Arial" w:cs="Arial"/>
                <w:lang w:val="en-US"/>
              </w:rPr>
            </w:pPr>
            <w:r>
              <w:rPr>
                <w:rFonts w:ascii="Arial" w:hAnsi="Arial" w:cs="Arial"/>
                <w:lang w:val="en-US"/>
              </w:rPr>
              <w:t xml:space="preserve">Some customers prefer to see flowers in personal before buying  </w:t>
            </w:r>
          </w:p>
        </w:tc>
        <w:tc>
          <w:tcPr>
            <w:tcW w:w="3006" w:type="dxa"/>
          </w:tcPr>
          <w:p w14:paraId="3A4F4E6C" w14:textId="77777777" w:rsidR="001E3A75" w:rsidRDefault="001E3A75" w:rsidP="001E3A75">
            <w:pPr>
              <w:spacing w:line="360" w:lineRule="auto"/>
              <w:jc w:val="both"/>
              <w:rPr>
                <w:rFonts w:ascii="Arial" w:hAnsi="Arial" w:cs="Arial"/>
                <w:lang w:val="en-US"/>
              </w:rPr>
            </w:pPr>
          </w:p>
        </w:tc>
      </w:tr>
      <w:tr w:rsidR="005426E7" w14:paraId="65B1D320" w14:textId="77777777" w:rsidTr="001E3A75">
        <w:tc>
          <w:tcPr>
            <w:tcW w:w="3005" w:type="dxa"/>
          </w:tcPr>
          <w:p w14:paraId="52E74C43" w14:textId="5FA0CB0D" w:rsidR="005426E7" w:rsidRDefault="005426E7" w:rsidP="001E3A75">
            <w:pPr>
              <w:spacing w:line="360" w:lineRule="auto"/>
              <w:jc w:val="both"/>
              <w:rPr>
                <w:rFonts w:ascii="Arial" w:hAnsi="Arial" w:cs="Arial"/>
                <w:lang w:val="en-US"/>
              </w:rPr>
            </w:pPr>
            <w:r>
              <w:rPr>
                <w:rFonts w:ascii="Arial" w:hAnsi="Arial" w:cs="Arial"/>
                <w:lang w:val="en-US"/>
              </w:rPr>
              <w:t xml:space="preserve">Digital tools allow quick updates of products, prices, and promotions. </w:t>
            </w:r>
          </w:p>
        </w:tc>
        <w:tc>
          <w:tcPr>
            <w:tcW w:w="3005" w:type="dxa"/>
          </w:tcPr>
          <w:p w14:paraId="0E6598C2" w14:textId="77777777" w:rsidR="005426E7" w:rsidRDefault="005426E7" w:rsidP="001E3A75">
            <w:pPr>
              <w:spacing w:line="360" w:lineRule="auto"/>
              <w:jc w:val="both"/>
              <w:rPr>
                <w:rFonts w:ascii="Arial" w:hAnsi="Arial" w:cs="Arial"/>
                <w:lang w:val="en-US"/>
              </w:rPr>
            </w:pPr>
          </w:p>
        </w:tc>
        <w:tc>
          <w:tcPr>
            <w:tcW w:w="3006" w:type="dxa"/>
          </w:tcPr>
          <w:p w14:paraId="6AA20BF6" w14:textId="77777777" w:rsidR="005426E7" w:rsidRDefault="005426E7" w:rsidP="001E3A75">
            <w:pPr>
              <w:spacing w:line="360" w:lineRule="auto"/>
              <w:jc w:val="both"/>
              <w:rPr>
                <w:rFonts w:ascii="Arial" w:hAnsi="Arial" w:cs="Arial"/>
                <w:lang w:val="en-US"/>
              </w:rPr>
            </w:pPr>
          </w:p>
        </w:tc>
      </w:tr>
      <w:tr w:rsidR="001E3A75" w14:paraId="38351C4E" w14:textId="77777777" w:rsidTr="001E3A75">
        <w:tc>
          <w:tcPr>
            <w:tcW w:w="3005" w:type="dxa"/>
          </w:tcPr>
          <w:p w14:paraId="4A9E2FA5" w14:textId="4B5A8E79" w:rsidR="001E3A75" w:rsidRDefault="008D7ED0" w:rsidP="001E3A75">
            <w:pPr>
              <w:spacing w:line="360" w:lineRule="auto"/>
              <w:jc w:val="both"/>
              <w:rPr>
                <w:rFonts w:ascii="Arial" w:hAnsi="Arial" w:cs="Arial"/>
                <w:lang w:val="en-US"/>
              </w:rPr>
            </w:pPr>
            <w:r>
              <w:rPr>
                <w:rFonts w:ascii="Arial" w:hAnsi="Arial" w:cs="Arial"/>
                <w:lang w:val="en-US"/>
              </w:rPr>
              <w:t>Easy to promote through social media, where many costumers already spend their time.</w:t>
            </w:r>
          </w:p>
        </w:tc>
        <w:tc>
          <w:tcPr>
            <w:tcW w:w="3005" w:type="dxa"/>
          </w:tcPr>
          <w:p w14:paraId="31969B8B" w14:textId="77777777" w:rsidR="001E3A75" w:rsidRDefault="001E3A75" w:rsidP="001E3A75">
            <w:pPr>
              <w:spacing w:line="360" w:lineRule="auto"/>
              <w:jc w:val="both"/>
              <w:rPr>
                <w:rFonts w:ascii="Arial" w:hAnsi="Arial" w:cs="Arial"/>
                <w:lang w:val="en-US"/>
              </w:rPr>
            </w:pPr>
          </w:p>
        </w:tc>
        <w:tc>
          <w:tcPr>
            <w:tcW w:w="3006" w:type="dxa"/>
          </w:tcPr>
          <w:p w14:paraId="79D9EBB9" w14:textId="77777777" w:rsidR="001E3A75" w:rsidRDefault="001E3A75" w:rsidP="001E3A75">
            <w:pPr>
              <w:spacing w:line="360" w:lineRule="auto"/>
              <w:jc w:val="both"/>
              <w:rPr>
                <w:rFonts w:ascii="Arial" w:hAnsi="Arial" w:cs="Arial"/>
                <w:lang w:val="en-US"/>
              </w:rPr>
            </w:pPr>
          </w:p>
        </w:tc>
      </w:tr>
    </w:tbl>
    <w:p w14:paraId="4FEE14B4" w14:textId="77777777" w:rsidR="001E3A75" w:rsidRPr="001E3A75" w:rsidRDefault="001E3A75" w:rsidP="001E3A75">
      <w:pPr>
        <w:spacing w:after="0" w:line="360" w:lineRule="auto"/>
        <w:jc w:val="both"/>
        <w:rPr>
          <w:rFonts w:ascii="Arial" w:hAnsi="Arial" w:cs="Arial"/>
          <w:lang w:val="en-US"/>
        </w:rPr>
      </w:pPr>
    </w:p>
    <w:p w14:paraId="5B384CDF" w14:textId="70D58C68" w:rsidR="0011107E" w:rsidRDefault="0025351E" w:rsidP="007030AD">
      <w:pPr>
        <w:jc w:val="both"/>
        <w:rPr>
          <w:rFonts w:ascii="Arial" w:hAnsi="Arial" w:cs="Arial"/>
        </w:rPr>
      </w:pPr>
      <w:r>
        <w:rPr>
          <w:rFonts w:ascii="Arial" w:hAnsi="Arial" w:cs="Arial"/>
          <w:lang w:val="en-US"/>
        </w:rPr>
        <w:t xml:space="preserve">Option </w:t>
      </w:r>
      <w:r w:rsidR="006525CE">
        <w:rPr>
          <w:rFonts w:ascii="Arial" w:hAnsi="Arial" w:cs="Arial"/>
        </w:rPr>
        <w:t xml:space="preserve">B will solve the business problem by reaching more customers online and making buying easier for people who already use technology daily. This increase visibility, boosts sales, and helps the business grow efficiently. </w:t>
      </w:r>
    </w:p>
    <w:p w14:paraId="72D96206" w14:textId="237F5B02" w:rsidR="00F50951" w:rsidRDefault="00F50951" w:rsidP="00A96874">
      <w:pPr>
        <w:pStyle w:val="Heading1"/>
        <w:jc w:val="both"/>
        <w:rPr>
          <w:rFonts w:ascii="Arial" w:hAnsi="Arial" w:cs="Arial"/>
          <w:b/>
          <w:bCs/>
          <w:color w:val="auto"/>
          <w:sz w:val="28"/>
          <w:szCs w:val="28"/>
          <w:u w:val="single"/>
          <w:lang w:val="en-US"/>
        </w:rPr>
      </w:pPr>
    </w:p>
    <w:p w14:paraId="29A49476" w14:textId="202236A8" w:rsidR="00F0190C" w:rsidRDefault="00F0190C" w:rsidP="00A96874">
      <w:pPr>
        <w:pStyle w:val="Heading1"/>
        <w:jc w:val="both"/>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r w:rsidR="00F50951">
        <w:rPr>
          <w:rFonts w:ascii="Arial" w:hAnsi="Arial" w:cs="Arial"/>
          <w:b/>
          <w:bCs/>
          <w:color w:val="auto"/>
          <w:sz w:val="28"/>
          <w:szCs w:val="28"/>
          <w:u w:val="single"/>
          <w:lang w:val="en-US"/>
        </w:rPr>
        <w:t xml:space="preserve"> </w:t>
      </w:r>
    </w:p>
    <w:p w14:paraId="5B97815B" w14:textId="77777777" w:rsidR="004E3792" w:rsidRPr="004E3792" w:rsidRDefault="004E3792" w:rsidP="00A96874">
      <w:pPr>
        <w:jc w:val="both"/>
        <w:rPr>
          <w:lang w:val="en-US"/>
        </w:rPr>
      </w:pPr>
    </w:p>
    <w:p w14:paraId="2CD2BD19" w14:textId="15EE4B3F" w:rsidR="00F50951" w:rsidRDefault="0025351E" w:rsidP="00A96874">
      <w:pPr>
        <w:jc w:val="both"/>
        <w:rPr>
          <w:lang w:val="en-US"/>
        </w:rPr>
      </w:pPr>
      <w:r>
        <w:rPr>
          <w:lang w:val="en-US"/>
        </w:rPr>
        <w:t xml:space="preserve">Option </w:t>
      </w:r>
      <w:r w:rsidR="00F50951">
        <w:rPr>
          <w:lang w:val="en-US"/>
        </w:rPr>
        <w:t xml:space="preserve">B is the most appropriate because it </w:t>
      </w:r>
      <w:r w:rsidR="00464031">
        <w:rPr>
          <w:lang w:val="en-US"/>
        </w:rPr>
        <w:t>helps the business reach more customers online, increases visibility, and requires a lower investment than expanding the physical store.</w:t>
      </w:r>
    </w:p>
    <w:p w14:paraId="406F0C8B" w14:textId="363AEA82" w:rsidR="00464031" w:rsidRDefault="00464031" w:rsidP="00A96874">
      <w:pPr>
        <w:jc w:val="both"/>
        <w:rPr>
          <w:lang w:val="en-US"/>
        </w:rPr>
      </w:pPr>
      <w:r>
        <w:rPr>
          <w:lang w:val="en-US"/>
        </w:rPr>
        <w:t xml:space="preserve">This makes it a safer and more cost-effective way to improve sales and support long-term growth. It also matches modern customer’s behavior, as many people already </w:t>
      </w:r>
      <w:r w:rsidR="003B7E74">
        <w:rPr>
          <w:lang w:val="en-US"/>
        </w:rPr>
        <w:t>shop using technology. The PMI analysis supports this choice: the strong advantages, such as convenience, wider reach, and sustainable delivery, clearly outweigh the negatives. The interesting points, like future expansion and subscription services, also show that solution B offers more opportunities for the business to grow effectively.</w:t>
      </w:r>
    </w:p>
    <w:p w14:paraId="264523D3" w14:textId="021E20D1" w:rsidR="007260E3" w:rsidRDefault="00F0190C" w:rsidP="007260E3">
      <w:pPr>
        <w:pStyle w:val="Heading1"/>
        <w:jc w:val="both"/>
        <w:rPr>
          <w:rFonts w:ascii="Arial" w:hAnsi="Arial" w:cs="Arial"/>
          <w:b/>
          <w:bCs/>
          <w:color w:val="auto"/>
          <w:sz w:val="28"/>
          <w:szCs w:val="28"/>
          <w:u w:val="single"/>
        </w:rPr>
      </w:pPr>
      <w:bookmarkStart w:id="3" w:name="_Hlk205982530"/>
      <w:r w:rsidRPr="00C53212">
        <w:rPr>
          <w:rFonts w:ascii="Arial" w:hAnsi="Arial" w:cs="Arial"/>
          <w:b/>
          <w:bCs/>
          <w:color w:val="auto"/>
          <w:sz w:val="28"/>
          <w:szCs w:val="28"/>
          <w:u w:val="single"/>
          <w:lang w:val="en-US"/>
        </w:rPr>
        <w:lastRenderedPageBreak/>
        <w:t>R</w:t>
      </w:r>
      <w:r w:rsidR="0025351E" w:rsidRPr="00C53212">
        <w:rPr>
          <w:rFonts w:ascii="Arial" w:hAnsi="Arial" w:cs="Arial"/>
          <w:b/>
          <w:bCs/>
          <w:color w:val="auto"/>
          <w:sz w:val="28"/>
          <w:szCs w:val="28"/>
          <w:u w:val="single"/>
        </w:rPr>
        <w:t>isk</w:t>
      </w:r>
      <w:r w:rsidRPr="00C53212">
        <w:rPr>
          <w:rFonts w:ascii="Arial" w:hAnsi="Arial" w:cs="Arial"/>
          <w:b/>
          <w:bCs/>
          <w:color w:val="auto"/>
          <w:sz w:val="28"/>
          <w:szCs w:val="28"/>
          <w:u w:val="single"/>
        </w:rPr>
        <w:t xml:space="preserve"> Analysis of the Selected Solution</w:t>
      </w:r>
    </w:p>
    <w:p w14:paraId="58DD9CDC" w14:textId="61036896" w:rsidR="002D54D9" w:rsidRDefault="002D54D9" w:rsidP="002D54D9"/>
    <w:p w14:paraId="6B9514A1" w14:textId="31DB5860" w:rsidR="00DA5481" w:rsidRDefault="002D54D9" w:rsidP="002D54D9">
      <w:r>
        <w:t xml:space="preserve">This section provides a structured evaluation of the potential risks associated with </w:t>
      </w:r>
      <w:bookmarkStart w:id="4" w:name="_GoBack"/>
      <w:bookmarkEnd w:id="4"/>
      <w:r>
        <w:t>the selected solution and their possible impact on the business.</w:t>
      </w:r>
    </w:p>
    <w:p w14:paraId="775DC814" w14:textId="3EFA75D9" w:rsidR="00DA5481" w:rsidRDefault="00DA5481" w:rsidP="00A96874">
      <w:pPr>
        <w:jc w:val="both"/>
      </w:pPr>
      <w:r>
        <w:t>Based o</w:t>
      </w:r>
      <w:r w:rsidR="006A6D5D">
        <w:t>n</w:t>
      </w:r>
      <w:r>
        <w:t xml:space="preserve"> the risk analysis, solution B may face several risks, such as strong online competition, dependence o</w:t>
      </w:r>
      <w:r w:rsidR="006649E5">
        <w:t xml:space="preserve">n effective digital marketing, and possible delivery problems that could affect customer satisfaction. There is a risk that some customers still prefer to see flowers in person. To evaluate this risks, I used criteria such as likelihood (probability), financial impact, impact on sales, and impact on the business’s reputation. </w:t>
      </w:r>
    </w:p>
    <w:p w14:paraId="7D008A5A" w14:textId="790205EA" w:rsidR="006649E5" w:rsidRPr="007260E3" w:rsidRDefault="006649E5" w:rsidP="007260E3">
      <w:pPr>
        <w:jc w:val="both"/>
      </w:pPr>
      <w:r>
        <w:t>These criteria are appropriate because the main problem is low sales and a limited budget, so it is important to focus on risks that could reduce revenue or damage customers trust. This</w:t>
      </w:r>
      <w:r w:rsidR="006A6D5D">
        <w:t xml:space="preserve"> supports c</w:t>
      </w:r>
      <w:r>
        <w:t>hoosing</w:t>
      </w:r>
      <w:r w:rsidR="006A6D5D">
        <w:t xml:space="preserve"> solution B carefully but confidently.</w:t>
      </w:r>
      <w:r w:rsidR="007260E3">
        <w:t xml:space="preserve">       </w:t>
      </w:r>
    </w:p>
    <w:bookmarkEnd w:id="3"/>
    <w:p w14:paraId="65AB697F" w14:textId="1D49BD5E" w:rsidR="00E32CAB" w:rsidRDefault="00E32CAB" w:rsidP="001A61CE">
      <w:pPr>
        <w:jc w:val="both"/>
        <w:rPr>
          <w:rFonts w:ascii="Arial" w:hAnsi="Arial" w:cs="Arial"/>
        </w:rPr>
      </w:pPr>
    </w:p>
    <w:p w14:paraId="600143F2" w14:textId="2286F112" w:rsidR="00E32CAB" w:rsidRDefault="00E32CAB" w:rsidP="001A61CE">
      <w:pPr>
        <w:jc w:val="both"/>
        <w:rPr>
          <w:rFonts w:ascii="Arial" w:hAnsi="Arial" w:cs="Arial"/>
        </w:rPr>
      </w:pPr>
    </w:p>
    <w:p w14:paraId="695FBE15" w14:textId="3757572D" w:rsidR="00E32CAB" w:rsidRDefault="003B629C" w:rsidP="00CB60C4">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bookmarkStart w:id="5" w:name="_Hlk205981406"/>
    </w:p>
    <w:p w14:paraId="2CB81C69" w14:textId="77777777" w:rsidR="004A3E3A" w:rsidRPr="004A3E3A" w:rsidRDefault="004A3E3A" w:rsidP="004A3E3A"/>
    <w:p w14:paraId="7FFA641F" w14:textId="6AD7FA4D" w:rsidR="004A3E3A" w:rsidRPr="008A33A5" w:rsidRDefault="00510F95" w:rsidP="00425331">
      <w:pPr>
        <w:spacing w:line="360" w:lineRule="auto"/>
        <w:jc w:val="both"/>
        <w:rPr>
          <w:rFonts w:ascii="Arial" w:hAnsi="Arial" w:cs="Arial"/>
          <w:iCs/>
          <w:lang w:val="en-US"/>
        </w:rPr>
      </w:pPr>
      <w:r>
        <w:rPr>
          <w:rFonts w:ascii="Arial" w:hAnsi="Arial" w:cs="Arial"/>
          <w:iCs/>
          <w:lang w:val="en-US"/>
        </w:rPr>
        <w:t xml:space="preserve">This section explains the main steps, timeline, and responsibilities required </w:t>
      </w:r>
      <w:r w:rsidR="002D54D9">
        <w:rPr>
          <w:rFonts w:ascii="Arial" w:hAnsi="Arial" w:cs="Arial"/>
          <w:iCs/>
          <w:lang w:val="en-US"/>
        </w:rPr>
        <w:t xml:space="preserve">to implement the selected solution of </w:t>
      </w:r>
      <w:r w:rsidR="00761409">
        <w:rPr>
          <w:rFonts w:ascii="Arial" w:hAnsi="Arial" w:cs="Arial"/>
          <w:iCs/>
          <w:lang w:val="en-US"/>
        </w:rPr>
        <w:t>launch</w:t>
      </w:r>
      <w:r w:rsidR="002D54D9">
        <w:rPr>
          <w:rFonts w:ascii="Arial" w:hAnsi="Arial" w:cs="Arial"/>
          <w:iCs/>
          <w:lang w:val="en-US"/>
        </w:rPr>
        <w:t>ing</w:t>
      </w:r>
      <w:r w:rsidR="00761409">
        <w:rPr>
          <w:rFonts w:ascii="Arial" w:hAnsi="Arial" w:cs="Arial"/>
          <w:iCs/>
          <w:lang w:val="en-US"/>
        </w:rPr>
        <w:t xml:space="preserve"> an online shop with </w:t>
      </w:r>
      <w:r w:rsidR="00B34BC2">
        <w:rPr>
          <w:rFonts w:ascii="Arial" w:hAnsi="Arial" w:cs="Arial"/>
          <w:iCs/>
          <w:lang w:val="en-US"/>
        </w:rPr>
        <w:t xml:space="preserve">sustainable </w:t>
      </w:r>
      <w:r w:rsidR="00761409">
        <w:rPr>
          <w:rFonts w:ascii="Arial" w:hAnsi="Arial" w:cs="Arial"/>
          <w:iCs/>
          <w:lang w:val="en-US"/>
        </w:rPr>
        <w:t xml:space="preserve">delivery options. </w:t>
      </w:r>
    </w:p>
    <w:tbl>
      <w:tblPr>
        <w:tblStyle w:val="TableGrid"/>
        <w:tblW w:w="0" w:type="auto"/>
        <w:tblLook w:val="04A0" w:firstRow="1" w:lastRow="0" w:firstColumn="1" w:lastColumn="0" w:noHBand="0" w:noVBand="1"/>
      </w:tblPr>
      <w:tblGrid>
        <w:gridCol w:w="1431"/>
        <w:gridCol w:w="4098"/>
        <w:gridCol w:w="1237"/>
        <w:gridCol w:w="2250"/>
      </w:tblGrid>
      <w:tr w:rsidR="00E32CAB" w:rsidRPr="004A3E3A" w14:paraId="5F056B7D" w14:textId="77777777" w:rsidTr="00411065">
        <w:tc>
          <w:tcPr>
            <w:tcW w:w="1413" w:type="dxa"/>
          </w:tcPr>
          <w:p w14:paraId="31E9C3CC" w14:textId="3B620C28" w:rsidR="00E32CAB" w:rsidRDefault="00CB60C4" w:rsidP="00425331">
            <w:pPr>
              <w:spacing w:line="360" w:lineRule="auto"/>
              <w:jc w:val="both"/>
              <w:rPr>
                <w:rFonts w:ascii="Arial" w:hAnsi="Arial" w:cs="Arial"/>
                <w:i/>
                <w:iCs/>
                <w:lang w:val="en-US"/>
              </w:rPr>
            </w:pPr>
            <w:r>
              <w:rPr>
                <w:rFonts w:ascii="Arial" w:hAnsi="Arial" w:cs="Arial"/>
                <w:i/>
                <w:iCs/>
                <w:lang w:val="en-US"/>
              </w:rPr>
              <w:t xml:space="preserve">Actions </w:t>
            </w:r>
          </w:p>
        </w:tc>
        <w:tc>
          <w:tcPr>
            <w:tcW w:w="4111" w:type="dxa"/>
          </w:tcPr>
          <w:p w14:paraId="700934A2" w14:textId="2266275B" w:rsidR="00E32CAB" w:rsidRDefault="00CB60C4" w:rsidP="00425331">
            <w:pPr>
              <w:spacing w:line="360" w:lineRule="auto"/>
              <w:jc w:val="both"/>
              <w:rPr>
                <w:rFonts w:ascii="Arial" w:hAnsi="Arial" w:cs="Arial"/>
                <w:i/>
                <w:iCs/>
                <w:lang w:val="en-US"/>
              </w:rPr>
            </w:pPr>
            <w:r>
              <w:rPr>
                <w:rFonts w:ascii="Arial" w:hAnsi="Arial" w:cs="Arial"/>
                <w:i/>
                <w:iCs/>
                <w:lang w:val="en-US"/>
              </w:rPr>
              <w:t xml:space="preserve">Description </w:t>
            </w:r>
          </w:p>
        </w:tc>
        <w:tc>
          <w:tcPr>
            <w:tcW w:w="1238" w:type="dxa"/>
          </w:tcPr>
          <w:p w14:paraId="2C352EA7" w14:textId="2077A0FB" w:rsidR="00E32CAB" w:rsidRDefault="00CB60C4" w:rsidP="00425331">
            <w:pPr>
              <w:spacing w:line="360" w:lineRule="auto"/>
              <w:jc w:val="both"/>
              <w:rPr>
                <w:rFonts w:ascii="Arial" w:hAnsi="Arial" w:cs="Arial"/>
                <w:i/>
                <w:iCs/>
                <w:lang w:val="en-US"/>
              </w:rPr>
            </w:pPr>
            <w:r>
              <w:rPr>
                <w:rFonts w:ascii="Arial" w:hAnsi="Arial" w:cs="Arial"/>
                <w:i/>
                <w:iCs/>
                <w:lang w:val="en-US"/>
              </w:rPr>
              <w:t xml:space="preserve">Time frame </w:t>
            </w:r>
          </w:p>
        </w:tc>
        <w:tc>
          <w:tcPr>
            <w:tcW w:w="2254" w:type="dxa"/>
          </w:tcPr>
          <w:p w14:paraId="0F4B83A1" w14:textId="49CDF450" w:rsidR="00E32CAB" w:rsidRPr="004A3E3A" w:rsidRDefault="00CB60C4" w:rsidP="00425331">
            <w:pPr>
              <w:spacing w:line="360" w:lineRule="auto"/>
              <w:jc w:val="both"/>
              <w:rPr>
                <w:rFonts w:ascii="Arial" w:hAnsi="Arial" w:cs="Arial"/>
                <w:iCs/>
                <w:lang w:val="en-US"/>
              </w:rPr>
            </w:pPr>
            <w:r w:rsidRPr="004A3E3A">
              <w:rPr>
                <w:rFonts w:ascii="Arial" w:hAnsi="Arial" w:cs="Arial"/>
                <w:iCs/>
                <w:lang w:val="en-US"/>
              </w:rPr>
              <w:t xml:space="preserve">Responsible </w:t>
            </w:r>
          </w:p>
        </w:tc>
      </w:tr>
      <w:tr w:rsidR="00E32CAB" w:rsidRPr="004A3E3A" w14:paraId="359B3405" w14:textId="77777777" w:rsidTr="00411065">
        <w:tc>
          <w:tcPr>
            <w:tcW w:w="1413" w:type="dxa"/>
          </w:tcPr>
          <w:p w14:paraId="6DF9767F" w14:textId="51699206" w:rsidR="00E32CAB" w:rsidRPr="00F70B52" w:rsidRDefault="00CB60C4" w:rsidP="00425331">
            <w:pPr>
              <w:spacing w:line="360" w:lineRule="auto"/>
              <w:jc w:val="both"/>
              <w:rPr>
                <w:rFonts w:ascii="Arial" w:hAnsi="Arial" w:cs="Arial"/>
                <w:iCs/>
                <w:lang w:val="en-US"/>
              </w:rPr>
            </w:pPr>
            <w:r w:rsidRPr="00F70B52">
              <w:rPr>
                <w:rFonts w:ascii="Arial" w:hAnsi="Arial" w:cs="Arial"/>
                <w:iCs/>
                <w:lang w:val="en-US"/>
              </w:rPr>
              <w:t xml:space="preserve">Decide the online strategy </w:t>
            </w:r>
          </w:p>
        </w:tc>
        <w:tc>
          <w:tcPr>
            <w:tcW w:w="4111" w:type="dxa"/>
          </w:tcPr>
          <w:p w14:paraId="1643C90C" w14:textId="04D328CA" w:rsidR="00E32CAB" w:rsidRPr="00F70B52" w:rsidRDefault="00CB60C4" w:rsidP="00425331">
            <w:pPr>
              <w:spacing w:line="360" w:lineRule="auto"/>
              <w:jc w:val="both"/>
              <w:rPr>
                <w:rFonts w:ascii="Arial" w:hAnsi="Arial" w:cs="Arial"/>
                <w:iCs/>
                <w:lang w:val="en-US"/>
              </w:rPr>
            </w:pPr>
            <w:r w:rsidRPr="00F70B52">
              <w:rPr>
                <w:rFonts w:ascii="Arial" w:hAnsi="Arial" w:cs="Arial"/>
                <w:iCs/>
                <w:lang w:val="en-US"/>
              </w:rPr>
              <w:t xml:space="preserve">Liam and Priya must agree on the type of online shop they want, the products to include and sustainable delivery method. This step gives clear direction before </w:t>
            </w:r>
            <w:r w:rsidR="00411065" w:rsidRPr="00F70B52">
              <w:rPr>
                <w:rFonts w:ascii="Arial" w:hAnsi="Arial" w:cs="Arial"/>
                <w:iCs/>
                <w:lang w:val="en-US"/>
              </w:rPr>
              <w:t>starting the setup.</w:t>
            </w:r>
          </w:p>
        </w:tc>
        <w:tc>
          <w:tcPr>
            <w:tcW w:w="1238" w:type="dxa"/>
          </w:tcPr>
          <w:p w14:paraId="41847BD8" w14:textId="2C0CEFE5" w:rsidR="00E32CAB" w:rsidRPr="00F70B52" w:rsidRDefault="00411065" w:rsidP="00425331">
            <w:pPr>
              <w:spacing w:line="360" w:lineRule="auto"/>
              <w:jc w:val="both"/>
              <w:rPr>
                <w:rFonts w:ascii="Arial" w:hAnsi="Arial" w:cs="Arial"/>
                <w:iCs/>
                <w:lang w:val="en-US"/>
              </w:rPr>
            </w:pPr>
            <w:r w:rsidRPr="00F70B52">
              <w:rPr>
                <w:rFonts w:ascii="Arial" w:hAnsi="Arial" w:cs="Arial"/>
                <w:iCs/>
                <w:lang w:val="en-US"/>
              </w:rPr>
              <w:t>Week 1</w:t>
            </w:r>
          </w:p>
        </w:tc>
        <w:tc>
          <w:tcPr>
            <w:tcW w:w="2254" w:type="dxa"/>
          </w:tcPr>
          <w:p w14:paraId="128FE6F0" w14:textId="70A00C23" w:rsidR="00E32CAB" w:rsidRPr="004A3E3A" w:rsidRDefault="00411065" w:rsidP="00425331">
            <w:pPr>
              <w:spacing w:line="360" w:lineRule="auto"/>
              <w:jc w:val="both"/>
              <w:rPr>
                <w:rFonts w:ascii="Arial" w:hAnsi="Arial" w:cs="Arial"/>
                <w:iCs/>
                <w:lang w:val="en-US"/>
              </w:rPr>
            </w:pPr>
            <w:r w:rsidRPr="004A3E3A">
              <w:rPr>
                <w:rFonts w:ascii="Arial" w:hAnsi="Arial" w:cs="Arial"/>
                <w:iCs/>
                <w:lang w:val="en-US"/>
              </w:rPr>
              <w:t xml:space="preserve">Liam and Priya Patel </w:t>
            </w:r>
          </w:p>
        </w:tc>
      </w:tr>
      <w:tr w:rsidR="00E32CAB" w:rsidRPr="004A3E3A" w14:paraId="20740E31" w14:textId="77777777" w:rsidTr="00411065">
        <w:tc>
          <w:tcPr>
            <w:tcW w:w="1413" w:type="dxa"/>
          </w:tcPr>
          <w:p w14:paraId="1E276B73" w14:textId="660CA762" w:rsidR="00E32CAB" w:rsidRPr="00F70B52" w:rsidRDefault="00411065" w:rsidP="00425331">
            <w:pPr>
              <w:spacing w:line="360" w:lineRule="auto"/>
              <w:jc w:val="both"/>
              <w:rPr>
                <w:rFonts w:ascii="Arial" w:hAnsi="Arial" w:cs="Arial"/>
                <w:iCs/>
                <w:lang w:val="en-US"/>
              </w:rPr>
            </w:pPr>
            <w:r w:rsidRPr="00F70B52">
              <w:rPr>
                <w:rFonts w:ascii="Arial" w:hAnsi="Arial" w:cs="Arial"/>
                <w:iCs/>
                <w:lang w:val="en-US"/>
              </w:rPr>
              <w:t xml:space="preserve">Hire an IT support specialist </w:t>
            </w:r>
          </w:p>
        </w:tc>
        <w:tc>
          <w:tcPr>
            <w:tcW w:w="4111" w:type="dxa"/>
          </w:tcPr>
          <w:p w14:paraId="6951E721" w14:textId="577113E5" w:rsidR="00E32CAB" w:rsidRPr="00F70B52" w:rsidRDefault="00411065" w:rsidP="00425331">
            <w:pPr>
              <w:spacing w:line="360" w:lineRule="auto"/>
              <w:jc w:val="both"/>
              <w:rPr>
                <w:rFonts w:ascii="Arial" w:hAnsi="Arial" w:cs="Arial"/>
                <w:iCs/>
                <w:lang w:val="en-US"/>
              </w:rPr>
            </w:pPr>
            <w:r w:rsidRPr="00F70B52">
              <w:rPr>
                <w:rFonts w:ascii="Arial" w:hAnsi="Arial" w:cs="Arial"/>
                <w:iCs/>
                <w:lang w:val="en-US"/>
              </w:rPr>
              <w:t xml:space="preserve">Since Liam and Priya are not updated with technology, they need to hire an IT support person to guide them through website setup, online systems and digital tools  </w:t>
            </w:r>
          </w:p>
        </w:tc>
        <w:tc>
          <w:tcPr>
            <w:tcW w:w="1238" w:type="dxa"/>
          </w:tcPr>
          <w:p w14:paraId="2AA720EF" w14:textId="77777777" w:rsidR="00E32CAB" w:rsidRPr="00F70B52" w:rsidRDefault="00411065" w:rsidP="00425331">
            <w:pPr>
              <w:spacing w:line="360" w:lineRule="auto"/>
              <w:jc w:val="both"/>
              <w:rPr>
                <w:rFonts w:ascii="Arial" w:hAnsi="Arial" w:cs="Arial"/>
                <w:iCs/>
                <w:lang w:val="en-US"/>
              </w:rPr>
            </w:pPr>
            <w:r w:rsidRPr="00F70B52">
              <w:rPr>
                <w:rFonts w:ascii="Arial" w:hAnsi="Arial" w:cs="Arial"/>
                <w:iCs/>
                <w:lang w:val="en-US"/>
              </w:rPr>
              <w:t xml:space="preserve">Week </w:t>
            </w:r>
          </w:p>
          <w:p w14:paraId="061CBA5A" w14:textId="778BE730" w:rsidR="00411065" w:rsidRPr="00F70B52" w:rsidRDefault="00411065" w:rsidP="00425331">
            <w:pPr>
              <w:spacing w:line="360" w:lineRule="auto"/>
              <w:jc w:val="both"/>
              <w:rPr>
                <w:rFonts w:ascii="Arial" w:hAnsi="Arial" w:cs="Arial"/>
                <w:iCs/>
                <w:lang w:val="en-US"/>
              </w:rPr>
            </w:pPr>
            <w:r w:rsidRPr="00F70B52">
              <w:rPr>
                <w:rFonts w:ascii="Arial" w:hAnsi="Arial" w:cs="Arial"/>
                <w:iCs/>
                <w:lang w:val="en-US"/>
              </w:rPr>
              <w:t xml:space="preserve">1 – 2 </w:t>
            </w:r>
          </w:p>
        </w:tc>
        <w:tc>
          <w:tcPr>
            <w:tcW w:w="2254" w:type="dxa"/>
          </w:tcPr>
          <w:p w14:paraId="1725CE9D" w14:textId="73B9A56D" w:rsidR="00E32CAB" w:rsidRPr="004A3E3A" w:rsidRDefault="00411065" w:rsidP="00425331">
            <w:pPr>
              <w:spacing w:line="360" w:lineRule="auto"/>
              <w:jc w:val="both"/>
              <w:rPr>
                <w:rFonts w:ascii="Arial" w:hAnsi="Arial" w:cs="Arial"/>
                <w:iCs/>
                <w:lang w:val="en-US"/>
              </w:rPr>
            </w:pPr>
            <w:r w:rsidRPr="004A3E3A">
              <w:rPr>
                <w:rFonts w:ascii="Arial" w:hAnsi="Arial" w:cs="Arial"/>
                <w:iCs/>
                <w:lang w:val="en-US"/>
              </w:rPr>
              <w:t xml:space="preserve">Liam and Priya </w:t>
            </w:r>
          </w:p>
        </w:tc>
      </w:tr>
      <w:tr w:rsidR="00E32CAB" w:rsidRPr="004A3E3A" w14:paraId="5C97582E" w14:textId="77777777" w:rsidTr="00411065">
        <w:tc>
          <w:tcPr>
            <w:tcW w:w="1413" w:type="dxa"/>
          </w:tcPr>
          <w:p w14:paraId="1F512746" w14:textId="27D49570" w:rsidR="00E32CAB" w:rsidRPr="00F70B52" w:rsidRDefault="00411065" w:rsidP="00425331">
            <w:pPr>
              <w:spacing w:line="360" w:lineRule="auto"/>
              <w:jc w:val="both"/>
              <w:rPr>
                <w:rFonts w:ascii="Arial" w:hAnsi="Arial" w:cs="Arial"/>
                <w:iCs/>
                <w:lang w:val="en-US"/>
              </w:rPr>
            </w:pPr>
            <w:r w:rsidRPr="00F70B52">
              <w:rPr>
                <w:rFonts w:ascii="Arial" w:hAnsi="Arial" w:cs="Arial"/>
                <w:iCs/>
                <w:lang w:val="en-US"/>
              </w:rPr>
              <w:lastRenderedPageBreak/>
              <w:t xml:space="preserve">Develop the online shop </w:t>
            </w:r>
          </w:p>
        </w:tc>
        <w:tc>
          <w:tcPr>
            <w:tcW w:w="4111" w:type="dxa"/>
          </w:tcPr>
          <w:p w14:paraId="075C681F" w14:textId="3D543A1F" w:rsidR="00E32CAB" w:rsidRPr="00F70B52" w:rsidRDefault="00411065" w:rsidP="00425331">
            <w:pPr>
              <w:spacing w:line="360" w:lineRule="auto"/>
              <w:jc w:val="both"/>
              <w:rPr>
                <w:rFonts w:ascii="Arial" w:hAnsi="Arial" w:cs="Arial"/>
                <w:iCs/>
                <w:lang w:val="en-US"/>
              </w:rPr>
            </w:pPr>
            <w:r w:rsidRPr="00F70B52">
              <w:rPr>
                <w:rFonts w:ascii="Arial" w:hAnsi="Arial" w:cs="Arial"/>
                <w:iCs/>
                <w:lang w:val="en-US"/>
              </w:rPr>
              <w:t xml:space="preserve">The IT specialist will build the website, create products pages, set prices </w:t>
            </w:r>
            <w:r w:rsidR="00277540" w:rsidRPr="00F70B52">
              <w:rPr>
                <w:rFonts w:ascii="Arial" w:hAnsi="Arial" w:cs="Arial"/>
                <w:iCs/>
                <w:lang w:val="en-US"/>
              </w:rPr>
              <w:t xml:space="preserve">and add payment options. Liam and Priya must approve the final design. </w:t>
            </w:r>
          </w:p>
        </w:tc>
        <w:tc>
          <w:tcPr>
            <w:tcW w:w="1238" w:type="dxa"/>
          </w:tcPr>
          <w:p w14:paraId="38F80717" w14:textId="77777777" w:rsidR="00E32CAB" w:rsidRPr="00F70B52" w:rsidRDefault="00277540" w:rsidP="00425331">
            <w:pPr>
              <w:spacing w:line="360" w:lineRule="auto"/>
              <w:jc w:val="both"/>
              <w:rPr>
                <w:rFonts w:ascii="Arial" w:hAnsi="Arial" w:cs="Arial"/>
                <w:iCs/>
                <w:lang w:val="en-US"/>
              </w:rPr>
            </w:pPr>
            <w:r w:rsidRPr="00F70B52">
              <w:rPr>
                <w:rFonts w:ascii="Arial" w:hAnsi="Arial" w:cs="Arial"/>
                <w:iCs/>
                <w:lang w:val="en-US"/>
              </w:rPr>
              <w:t xml:space="preserve">Week </w:t>
            </w:r>
          </w:p>
          <w:p w14:paraId="7F132FDF" w14:textId="691C4867" w:rsidR="00277540" w:rsidRPr="00F70B52" w:rsidRDefault="00277540" w:rsidP="00425331">
            <w:pPr>
              <w:spacing w:line="360" w:lineRule="auto"/>
              <w:jc w:val="both"/>
              <w:rPr>
                <w:rFonts w:ascii="Arial" w:hAnsi="Arial" w:cs="Arial"/>
                <w:iCs/>
                <w:lang w:val="en-US"/>
              </w:rPr>
            </w:pPr>
            <w:r w:rsidRPr="00F70B52">
              <w:rPr>
                <w:rFonts w:ascii="Arial" w:hAnsi="Arial" w:cs="Arial"/>
                <w:iCs/>
                <w:lang w:val="en-US"/>
              </w:rPr>
              <w:t xml:space="preserve">2 – 4 </w:t>
            </w:r>
          </w:p>
        </w:tc>
        <w:tc>
          <w:tcPr>
            <w:tcW w:w="2254" w:type="dxa"/>
          </w:tcPr>
          <w:p w14:paraId="1E206A36" w14:textId="099946CD" w:rsidR="00E32CAB" w:rsidRPr="004A3E3A" w:rsidRDefault="00277540" w:rsidP="00425331">
            <w:pPr>
              <w:spacing w:line="360" w:lineRule="auto"/>
              <w:jc w:val="both"/>
              <w:rPr>
                <w:rFonts w:ascii="Arial" w:hAnsi="Arial" w:cs="Arial"/>
                <w:iCs/>
                <w:lang w:val="en-US"/>
              </w:rPr>
            </w:pPr>
            <w:r w:rsidRPr="004A3E3A">
              <w:rPr>
                <w:rFonts w:ascii="Arial" w:hAnsi="Arial" w:cs="Arial"/>
                <w:iCs/>
                <w:lang w:val="en-US"/>
              </w:rPr>
              <w:t xml:space="preserve">IT support + Liam and Priya </w:t>
            </w:r>
          </w:p>
        </w:tc>
      </w:tr>
      <w:tr w:rsidR="00E32CAB" w:rsidRPr="004A3E3A" w14:paraId="0B7AA274" w14:textId="77777777" w:rsidTr="00411065">
        <w:tc>
          <w:tcPr>
            <w:tcW w:w="1413" w:type="dxa"/>
          </w:tcPr>
          <w:p w14:paraId="2473C936" w14:textId="77777777" w:rsidR="00277540" w:rsidRPr="00F70B52" w:rsidRDefault="00277540" w:rsidP="00425331">
            <w:pPr>
              <w:spacing w:line="360" w:lineRule="auto"/>
              <w:jc w:val="both"/>
              <w:rPr>
                <w:rFonts w:ascii="Arial" w:hAnsi="Arial" w:cs="Arial"/>
                <w:iCs/>
                <w:lang w:val="en-US"/>
              </w:rPr>
            </w:pPr>
            <w:r w:rsidRPr="00F70B52">
              <w:rPr>
                <w:rFonts w:ascii="Arial" w:hAnsi="Arial" w:cs="Arial"/>
                <w:iCs/>
                <w:lang w:val="en-US"/>
              </w:rPr>
              <w:t xml:space="preserve">Set </w:t>
            </w:r>
          </w:p>
          <w:p w14:paraId="351ED040" w14:textId="7113ECE4" w:rsidR="00E32CAB" w:rsidRPr="00F70B52" w:rsidRDefault="00277540" w:rsidP="00425331">
            <w:pPr>
              <w:spacing w:line="360" w:lineRule="auto"/>
              <w:jc w:val="both"/>
              <w:rPr>
                <w:rFonts w:ascii="Arial" w:hAnsi="Arial" w:cs="Arial"/>
                <w:iCs/>
                <w:lang w:val="en-US"/>
              </w:rPr>
            </w:pPr>
            <w:r w:rsidRPr="00F70B52">
              <w:rPr>
                <w:rFonts w:ascii="Arial" w:hAnsi="Arial" w:cs="Arial"/>
                <w:iCs/>
                <w:lang w:val="en-US"/>
              </w:rPr>
              <w:t xml:space="preserve">up sustainable options  </w:t>
            </w:r>
          </w:p>
        </w:tc>
        <w:tc>
          <w:tcPr>
            <w:tcW w:w="4111" w:type="dxa"/>
          </w:tcPr>
          <w:p w14:paraId="7A280488" w14:textId="30511E1F" w:rsidR="00E32CAB" w:rsidRPr="00F70B52" w:rsidRDefault="00277540" w:rsidP="00425331">
            <w:pPr>
              <w:spacing w:line="360" w:lineRule="auto"/>
              <w:jc w:val="both"/>
              <w:rPr>
                <w:rFonts w:ascii="Arial" w:hAnsi="Arial" w:cs="Arial"/>
                <w:iCs/>
                <w:lang w:val="en-US"/>
              </w:rPr>
            </w:pPr>
            <w:r w:rsidRPr="00F70B52">
              <w:rPr>
                <w:rFonts w:ascii="Arial" w:hAnsi="Arial" w:cs="Arial"/>
                <w:iCs/>
                <w:lang w:val="en-US"/>
              </w:rPr>
              <w:t xml:space="preserve">Research and select eco-friendly delivery partners (e-bike, bicycle, courier, or local drivers). Decide delivery areas and costs.   </w:t>
            </w:r>
          </w:p>
        </w:tc>
        <w:tc>
          <w:tcPr>
            <w:tcW w:w="1238" w:type="dxa"/>
          </w:tcPr>
          <w:p w14:paraId="271D02EF" w14:textId="77777777" w:rsidR="00E32CAB" w:rsidRPr="00F70B52" w:rsidRDefault="00277540" w:rsidP="00425331">
            <w:pPr>
              <w:spacing w:line="360" w:lineRule="auto"/>
              <w:jc w:val="both"/>
              <w:rPr>
                <w:rFonts w:ascii="Arial" w:hAnsi="Arial" w:cs="Arial"/>
                <w:iCs/>
                <w:lang w:val="en-US"/>
              </w:rPr>
            </w:pPr>
            <w:r w:rsidRPr="00F70B52">
              <w:rPr>
                <w:rFonts w:ascii="Arial" w:hAnsi="Arial" w:cs="Arial"/>
                <w:iCs/>
                <w:lang w:val="en-US"/>
              </w:rPr>
              <w:t xml:space="preserve">Week </w:t>
            </w:r>
          </w:p>
          <w:p w14:paraId="6C42DB13" w14:textId="01CC4534" w:rsidR="00277540" w:rsidRPr="00F70B52" w:rsidRDefault="00277540" w:rsidP="00425331">
            <w:pPr>
              <w:spacing w:line="360" w:lineRule="auto"/>
              <w:jc w:val="both"/>
              <w:rPr>
                <w:rFonts w:ascii="Arial" w:hAnsi="Arial" w:cs="Arial"/>
                <w:iCs/>
                <w:lang w:val="en-US"/>
              </w:rPr>
            </w:pPr>
            <w:r w:rsidRPr="00F70B52">
              <w:rPr>
                <w:rFonts w:ascii="Arial" w:hAnsi="Arial" w:cs="Arial"/>
                <w:iCs/>
                <w:lang w:val="en-US"/>
              </w:rPr>
              <w:t xml:space="preserve">3 – 4 </w:t>
            </w:r>
          </w:p>
        </w:tc>
        <w:tc>
          <w:tcPr>
            <w:tcW w:w="2254" w:type="dxa"/>
          </w:tcPr>
          <w:p w14:paraId="5BDB69E7" w14:textId="6E887EF6" w:rsidR="00E32CAB" w:rsidRPr="004A3E3A" w:rsidRDefault="002E45C9" w:rsidP="00425331">
            <w:pPr>
              <w:spacing w:line="360" w:lineRule="auto"/>
              <w:jc w:val="both"/>
              <w:rPr>
                <w:rFonts w:ascii="Arial" w:hAnsi="Arial" w:cs="Arial"/>
                <w:iCs/>
                <w:lang w:val="en-US"/>
              </w:rPr>
            </w:pPr>
            <w:r w:rsidRPr="004A3E3A">
              <w:rPr>
                <w:rFonts w:ascii="Arial" w:hAnsi="Arial" w:cs="Arial"/>
                <w:iCs/>
                <w:lang w:val="en-US"/>
              </w:rPr>
              <w:t xml:space="preserve">Liam and Priya Patel </w:t>
            </w:r>
          </w:p>
        </w:tc>
      </w:tr>
      <w:tr w:rsidR="00E32CAB" w:rsidRPr="004A3E3A" w14:paraId="437BD363" w14:textId="77777777" w:rsidTr="00411065">
        <w:tc>
          <w:tcPr>
            <w:tcW w:w="1413" w:type="dxa"/>
          </w:tcPr>
          <w:p w14:paraId="7AB70651" w14:textId="0516E37A" w:rsidR="00E32CAB" w:rsidRPr="00F70B52" w:rsidRDefault="002E45C9" w:rsidP="00425331">
            <w:pPr>
              <w:spacing w:line="360" w:lineRule="auto"/>
              <w:jc w:val="both"/>
              <w:rPr>
                <w:rFonts w:ascii="Arial" w:hAnsi="Arial" w:cs="Arial"/>
                <w:iCs/>
                <w:lang w:val="en-US"/>
              </w:rPr>
            </w:pPr>
            <w:r w:rsidRPr="00F70B52">
              <w:rPr>
                <w:rFonts w:ascii="Arial" w:hAnsi="Arial" w:cs="Arial"/>
                <w:iCs/>
                <w:lang w:val="en-US"/>
              </w:rPr>
              <w:t xml:space="preserve">Staff training for online orders and delivery </w:t>
            </w:r>
          </w:p>
        </w:tc>
        <w:tc>
          <w:tcPr>
            <w:tcW w:w="4111" w:type="dxa"/>
          </w:tcPr>
          <w:p w14:paraId="5A7A4AE2" w14:textId="4ADB6CC8" w:rsidR="00E32CAB" w:rsidRPr="00F70B52" w:rsidRDefault="002E45C9" w:rsidP="00425331">
            <w:pPr>
              <w:spacing w:line="360" w:lineRule="auto"/>
              <w:jc w:val="both"/>
              <w:rPr>
                <w:rFonts w:ascii="Arial" w:hAnsi="Arial" w:cs="Arial"/>
                <w:iCs/>
                <w:lang w:val="en-US"/>
              </w:rPr>
            </w:pPr>
            <w:r w:rsidRPr="00F70B52">
              <w:rPr>
                <w:rFonts w:ascii="Arial" w:hAnsi="Arial" w:cs="Arial"/>
                <w:iCs/>
                <w:lang w:val="en-US"/>
              </w:rPr>
              <w:t xml:space="preserve">Evaluate staff needs and provide training so they understand online systems, order management and delivery coordination. </w:t>
            </w:r>
          </w:p>
        </w:tc>
        <w:tc>
          <w:tcPr>
            <w:tcW w:w="1238" w:type="dxa"/>
          </w:tcPr>
          <w:p w14:paraId="367EEE4E" w14:textId="77777777" w:rsidR="00E32CAB" w:rsidRPr="00F70B52" w:rsidRDefault="002E45C9" w:rsidP="00425331">
            <w:pPr>
              <w:spacing w:line="360" w:lineRule="auto"/>
              <w:jc w:val="both"/>
              <w:rPr>
                <w:rFonts w:ascii="Arial" w:hAnsi="Arial" w:cs="Arial"/>
                <w:iCs/>
                <w:lang w:val="en-US"/>
              </w:rPr>
            </w:pPr>
            <w:r w:rsidRPr="00F70B52">
              <w:rPr>
                <w:rFonts w:ascii="Arial" w:hAnsi="Arial" w:cs="Arial"/>
                <w:iCs/>
                <w:lang w:val="en-US"/>
              </w:rPr>
              <w:t xml:space="preserve">Week </w:t>
            </w:r>
          </w:p>
          <w:p w14:paraId="2097AAE0" w14:textId="65180BD8" w:rsidR="002E45C9" w:rsidRPr="00F70B52" w:rsidRDefault="002E45C9" w:rsidP="00425331">
            <w:pPr>
              <w:spacing w:line="360" w:lineRule="auto"/>
              <w:jc w:val="both"/>
              <w:rPr>
                <w:rFonts w:ascii="Arial" w:hAnsi="Arial" w:cs="Arial"/>
                <w:iCs/>
                <w:lang w:val="en-US"/>
              </w:rPr>
            </w:pPr>
            <w:r w:rsidRPr="00F70B52">
              <w:rPr>
                <w:rFonts w:ascii="Arial" w:hAnsi="Arial" w:cs="Arial"/>
                <w:iCs/>
                <w:lang w:val="en-US"/>
              </w:rPr>
              <w:t xml:space="preserve">4 – 5 </w:t>
            </w:r>
          </w:p>
        </w:tc>
        <w:tc>
          <w:tcPr>
            <w:tcW w:w="2254" w:type="dxa"/>
          </w:tcPr>
          <w:p w14:paraId="758326FE" w14:textId="5FE7F861" w:rsidR="00E32CAB" w:rsidRPr="004A3E3A" w:rsidRDefault="002E45C9" w:rsidP="00425331">
            <w:pPr>
              <w:spacing w:line="360" w:lineRule="auto"/>
              <w:jc w:val="both"/>
              <w:rPr>
                <w:rFonts w:ascii="Arial" w:hAnsi="Arial" w:cs="Arial"/>
                <w:iCs/>
                <w:lang w:val="en-US"/>
              </w:rPr>
            </w:pPr>
            <w:r w:rsidRPr="004A3E3A">
              <w:rPr>
                <w:rFonts w:ascii="Arial" w:hAnsi="Arial" w:cs="Arial"/>
                <w:iCs/>
                <w:lang w:val="en-US"/>
              </w:rPr>
              <w:t xml:space="preserve">IT support + Liam and Priya </w:t>
            </w:r>
          </w:p>
        </w:tc>
      </w:tr>
      <w:tr w:rsidR="00E32CAB" w:rsidRPr="004A3E3A" w14:paraId="2D009456" w14:textId="77777777" w:rsidTr="00411065">
        <w:tc>
          <w:tcPr>
            <w:tcW w:w="1413" w:type="dxa"/>
          </w:tcPr>
          <w:p w14:paraId="00695336" w14:textId="722229DD" w:rsidR="00E32CAB" w:rsidRPr="00F70B52" w:rsidRDefault="002E45C9" w:rsidP="00425331">
            <w:pPr>
              <w:spacing w:line="360" w:lineRule="auto"/>
              <w:jc w:val="both"/>
              <w:rPr>
                <w:rFonts w:ascii="Arial" w:hAnsi="Arial" w:cs="Arial"/>
                <w:iCs/>
                <w:lang w:val="en-US"/>
              </w:rPr>
            </w:pPr>
            <w:r w:rsidRPr="00F70B52">
              <w:rPr>
                <w:rFonts w:ascii="Arial" w:hAnsi="Arial" w:cs="Arial"/>
                <w:iCs/>
                <w:lang w:val="en-US"/>
              </w:rPr>
              <w:t xml:space="preserve">Create  simple digital marketing </w:t>
            </w:r>
          </w:p>
        </w:tc>
        <w:tc>
          <w:tcPr>
            <w:tcW w:w="4111" w:type="dxa"/>
          </w:tcPr>
          <w:p w14:paraId="63A9F4B7" w14:textId="1FC9498C" w:rsidR="00E32CAB" w:rsidRPr="00F70B52" w:rsidRDefault="002E45C9" w:rsidP="00425331">
            <w:pPr>
              <w:spacing w:line="360" w:lineRule="auto"/>
              <w:jc w:val="both"/>
              <w:rPr>
                <w:rFonts w:ascii="Arial" w:hAnsi="Arial" w:cs="Arial"/>
                <w:iCs/>
                <w:lang w:val="en-US"/>
              </w:rPr>
            </w:pPr>
            <w:r w:rsidRPr="00F70B52">
              <w:rPr>
                <w:rFonts w:ascii="Arial" w:hAnsi="Arial" w:cs="Arial"/>
                <w:iCs/>
                <w:lang w:val="en-US"/>
              </w:rPr>
              <w:t xml:space="preserve">Start promoting the online shop on social media with photos, promotions and announcements to attract customers. </w:t>
            </w:r>
          </w:p>
        </w:tc>
        <w:tc>
          <w:tcPr>
            <w:tcW w:w="1238" w:type="dxa"/>
          </w:tcPr>
          <w:p w14:paraId="4F9E8A4E" w14:textId="77777777" w:rsidR="00E32CAB" w:rsidRPr="00F70B52" w:rsidRDefault="002E45C9" w:rsidP="00425331">
            <w:pPr>
              <w:spacing w:line="360" w:lineRule="auto"/>
              <w:jc w:val="both"/>
              <w:rPr>
                <w:rFonts w:ascii="Arial" w:hAnsi="Arial" w:cs="Arial"/>
                <w:iCs/>
                <w:lang w:val="en-US"/>
              </w:rPr>
            </w:pPr>
            <w:r w:rsidRPr="00F70B52">
              <w:rPr>
                <w:rFonts w:ascii="Arial" w:hAnsi="Arial" w:cs="Arial"/>
                <w:iCs/>
                <w:lang w:val="en-US"/>
              </w:rPr>
              <w:t xml:space="preserve">Week </w:t>
            </w:r>
          </w:p>
          <w:p w14:paraId="0A1DEFDF" w14:textId="6FD9854E" w:rsidR="002E45C9" w:rsidRPr="00F70B52" w:rsidRDefault="002E45C9" w:rsidP="00425331">
            <w:pPr>
              <w:spacing w:line="360" w:lineRule="auto"/>
              <w:jc w:val="both"/>
              <w:rPr>
                <w:rFonts w:ascii="Arial" w:hAnsi="Arial" w:cs="Arial"/>
                <w:iCs/>
                <w:lang w:val="en-US"/>
              </w:rPr>
            </w:pPr>
            <w:r w:rsidRPr="00F70B52">
              <w:rPr>
                <w:rFonts w:ascii="Arial" w:hAnsi="Arial" w:cs="Arial"/>
                <w:iCs/>
                <w:lang w:val="en-US"/>
              </w:rPr>
              <w:t xml:space="preserve">5 – 6 </w:t>
            </w:r>
          </w:p>
        </w:tc>
        <w:tc>
          <w:tcPr>
            <w:tcW w:w="2254" w:type="dxa"/>
          </w:tcPr>
          <w:p w14:paraId="3987E247" w14:textId="46C7648E" w:rsidR="00E32CAB" w:rsidRPr="004A3E3A" w:rsidRDefault="00CB56E9" w:rsidP="00425331">
            <w:pPr>
              <w:spacing w:line="360" w:lineRule="auto"/>
              <w:jc w:val="both"/>
              <w:rPr>
                <w:rFonts w:ascii="Arial" w:hAnsi="Arial" w:cs="Arial"/>
                <w:iCs/>
                <w:lang w:val="en-US"/>
              </w:rPr>
            </w:pPr>
            <w:r w:rsidRPr="004A3E3A">
              <w:rPr>
                <w:rFonts w:ascii="Arial" w:hAnsi="Arial" w:cs="Arial"/>
                <w:iCs/>
                <w:lang w:val="en-US"/>
              </w:rPr>
              <w:t>Liam (content + Priya (posting)</w:t>
            </w:r>
          </w:p>
        </w:tc>
      </w:tr>
      <w:tr w:rsidR="00E32CAB" w:rsidRPr="004A3E3A" w14:paraId="36CBCE19" w14:textId="77777777" w:rsidTr="00411065">
        <w:tc>
          <w:tcPr>
            <w:tcW w:w="1413" w:type="dxa"/>
          </w:tcPr>
          <w:p w14:paraId="0A477938" w14:textId="3DF73BF2" w:rsidR="00E32CAB" w:rsidRPr="00F70B52" w:rsidRDefault="00CB56E9" w:rsidP="00425331">
            <w:pPr>
              <w:spacing w:line="360" w:lineRule="auto"/>
              <w:jc w:val="both"/>
              <w:rPr>
                <w:rFonts w:ascii="Arial" w:hAnsi="Arial" w:cs="Arial"/>
                <w:iCs/>
                <w:lang w:val="en-US"/>
              </w:rPr>
            </w:pPr>
            <w:r w:rsidRPr="00F70B52">
              <w:rPr>
                <w:rFonts w:ascii="Arial" w:hAnsi="Arial" w:cs="Arial"/>
                <w:iCs/>
                <w:lang w:val="en-US"/>
              </w:rPr>
              <w:t xml:space="preserve">Test the online systems </w:t>
            </w:r>
          </w:p>
        </w:tc>
        <w:tc>
          <w:tcPr>
            <w:tcW w:w="4111" w:type="dxa"/>
          </w:tcPr>
          <w:p w14:paraId="730201E1" w14:textId="0BE9E3E5" w:rsidR="00E32CAB" w:rsidRPr="00F70B52" w:rsidRDefault="00CB56E9" w:rsidP="00425331">
            <w:pPr>
              <w:spacing w:line="360" w:lineRule="auto"/>
              <w:jc w:val="both"/>
              <w:rPr>
                <w:rFonts w:ascii="Arial" w:hAnsi="Arial" w:cs="Arial"/>
                <w:iCs/>
                <w:lang w:val="en-US"/>
              </w:rPr>
            </w:pPr>
            <w:r w:rsidRPr="00F70B52">
              <w:rPr>
                <w:rFonts w:ascii="Arial" w:hAnsi="Arial" w:cs="Arial"/>
                <w:iCs/>
                <w:lang w:val="en-US"/>
              </w:rPr>
              <w:t xml:space="preserve">Run test orders to check if payments, delivery, and notifications work correctly. Fix problems before launch. </w:t>
            </w:r>
          </w:p>
        </w:tc>
        <w:tc>
          <w:tcPr>
            <w:tcW w:w="1238" w:type="dxa"/>
          </w:tcPr>
          <w:p w14:paraId="2F0EF8D8" w14:textId="65ACCE67" w:rsidR="00E32CAB" w:rsidRPr="00F70B52" w:rsidRDefault="00CB56E9" w:rsidP="00425331">
            <w:pPr>
              <w:spacing w:line="360" w:lineRule="auto"/>
              <w:jc w:val="both"/>
              <w:rPr>
                <w:rFonts w:ascii="Arial" w:hAnsi="Arial" w:cs="Arial"/>
                <w:iCs/>
                <w:lang w:val="en-US"/>
              </w:rPr>
            </w:pPr>
            <w:r w:rsidRPr="00F70B52">
              <w:rPr>
                <w:rFonts w:ascii="Arial" w:hAnsi="Arial" w:cs="Arial"/>
                <w:iCs/>
                <w:lang w:val="en-US"/>
              </w:rPr>
              <w:t>Week 6</w:t>
            </w:r>
          </w:p>
        </w:tc>
        <w:tc>
          <w:tcPr>
            <w:tcW w:w="2254" w:type="dxa"/>
          </w:tcPr>
          <w:p w14:paraId="6C6D43B8" w14:textId="3887589F" w:rsidR="00E32CAB" w:rsidRPr="004A3E3A" w:rsidRDefault="00CB56E9" w:rsidP="00425331">
            <w:pPr>
              <w:spacing w:line="360" w:lineRule="auto"/>
              <w:jc w:val="both"/>
              <w:rPr>
                <w:rFonts w:ascii="Arial" w:hAnsi="Arial" w:cs="Arial"/>
                <w:iCs/>
                <w:lang w:val="en-US"/>
              </w:rPr>
            </w:pPr>
            <w:r w:rsidRPr="004A3E3A">
              <w:rPr>
                <w:rFonts w:ascii="Arial" w:hAnsi="Arial" w:cs="Arial"/>
                <w:iCs/>
                <w:lang w:val="en-US"/>
              </w:rPr>
              <w:t xml:space="preserve">IT support + Liam and Priya </w:t>
            </w:r>
          </w:p>
        </w:tc>
      </w:tr>
      <w:tr w:rsidR="00E32CAB" w:rsidRPr="004A3E3A" w14:paraId="086EA4C1" w14:textId="77777777" w:rsidTr="00411065">
        <w:tc>
          <w:tcPr>
            <w:tcW w:w="1413" w:type="dxa"/>
          </w:tcPr>
          <w:p w14:paraId="40980361" w14:textId="77777777" w:rsidR="00CB56E9" w:rsidRPr="00F70B52" w:rsidRDefault="00CB56E9" w:rsidP="00425331">
            <w:pPr>
              <w:spacing w:line="360" w:lineRule="auto"/>
              <w:jc w:val="both"/>
              <w:rPr>
                <w:rFonts w:ascii="Arial" w:hAnsi="Arial" w:cs="Arial"/>
                <w:iCs/>
                <w:lang w:val="en-US"/>
              </w:rPr>
            </w:pPr>
            <w:r w:rsidRPr="00F70B52">
              <w:rPr>
                <w:rFonts w:ascii="Arial" w:hAnsi="Arial" w:cs="Arial"/>
                <w:iCs/>
                <w:lang w:val="en-US"/>
              </w:rPr>
              <w:t xml:space="preserve">Launch </w:t>
            </w:r>
          </w:p>
          <w:p w14:paraId="43AE706B" w14:textId="75D9D39C" w:rsidR="00E32CAB" w:rsidRPr="00F70B52" w:rsidRDefault="00CB56E9" w:rsidP="00425331">
            <w:pPr>
              <w:spacing w:line="360" w:lineRule="auto"/>
              <w:jc w:val="both"/>
              <w:rPr>
                <w:rFonts w:ascii="Arial" w:hAnsi="Arial" w:cs="Arial"/>
                <w:iCs/>
                <w:lang w:val="en-US"/>
              </w:rPr>
            </w:pPr>
            <w:r w:rsidRPr="00F70B52">
              <w:rPr>
                <w:rFonts w:ascii="Arial" w:hAnsi="Arial" w:cs="Arial"/>
                <w:iCs/>
                <w:lang w:val="en-US"/>
              </w:rPr>
              <w:t xml:space="preserve">the online shop </w:t>
            </w:r>
          </w:p>
        </w:tc>
        <w:tc>
          <w:tcPr>
            <w:tcW w:w="4111" w:type="dxa"/>
          </w:tcPr>
          <w:p w14:paraId="161BA2D3" w14:textId="0E6BEF97" w:rsidR="00E32CAB" w:rsidRPr="00F70B52" w:rsidRDefault="00CB56E9" w:rsidP="00425331">
            <w:pPr>
              <w:spacing w:line="360" w:lineRule="auto"/>
              <w:jc w:val="both"/>
              <w:rPr>
                <w:rFonts w:ascii="Arial" w:hAnsi="Arial" w:cs="Arial"/>
                <w:iCs/>
                <w:lang w:val="en-US"/>
              </w:rPr>
            </w:pPr>
            <w:r w:rsidRPr="00F70B52">
              <w:rPr>
                <w:rFonts w:ascii="Arial" w:hAnsi="Arial" w:cs="Arial"/>
                <w:iCs/>
                <w:lang w:val="en-US"/>
              </w:rPr>
              <w:t xml:space="preserve">Officially open the website and begin offering sustainable delivery. Monitor customers Feedback. </w:t>
            </w:r>
          </w:p>
        </w:tc>
        <w:tc>
          <w:tcPr>
            <w:tcW w:w="1238" w:type="dxa"/>
          </w:tcPr>
          <w:p w14:paraId="3D4225FC" w14:textId="0FECD921" w:rsidR="00E32CAB" w:rsidRPr="00F70B52" w:rsidRDefault="00CB56E9" w:rsidP="00425331">
            <w:pPr>
              <w:spacing w:line="360" w:lineRule="auto"/>
              <w:jc w:val="both"/>
              <w:rPr>
                <w:rFonts w:ascii="Arial" w:hAnsi="Arial" w:cs="Arial"/>
                <w:iCs/>
                <w:lang w:val="en-US"/>
              </w:rPr>
            </w:pPr>
            <w:r w:rsidRPr="00F70B52">
              <w:rPr>
                <w:rFonts w:ascii="Arial" w:hAnsi="Arial" w:cs="Arial"/>
                <w:iCs/>
                <w:lang w:val="en-US"/>
              </w:rPr>
              <w:t xml:space="preserve">Week 7 </w:t>
            </w:r>
          </w:p>
        </w:tc>
        <w:tc>
          <w:tcPr>
            <w:tcW w:w="2254" w:type="dxa"/>
          </w:tcPr>
          <w:p w14:paraId="2DB80A44" w14:textId="709A300F" w:rsidR="00E32CAB" w:rsidRPr="004A3E3A" w:rsidRDefault="00CB56E9" w:rsidP="00425331">
            <w:pPr>
              <w:spacing w:line="360" w:lineRule="auto"/>
              <w:jc w:val="both"/>
              <w:rPr>
                <w:rFonts w:ascii="Arial" w:hAnsi="Arial" w:cs="Arial"/>
                <w:iCs/>
                <w:lang w:val="en-US"/>
              </w:rPr>
            </w:pPr>
            <w:r w:rsidRPr="004A3E3A">
              <w:rPr>
                <w:rFonts w:ascii="Arial" w:hAnsi="Arial" w:cs="Arial"/>
                <w:iCs/>
                <w:lang w:val="en-US"/>
              </w:rPr>
              <w:t xml:space="preserve">Liam and Priya </w:t>
            </w:r>
          </w:p>
        </w:tc>
      </w:tr>
      <w:tr w:rsidR="00CB56E9" w:rsidRPr="004A3E3A" w14:paraId="6FAAD124" w14:textId="77777777" w:rsidTr="00411065">
        <w:tc>
          <w:tcPr>
            <w:tcW w:w="1413" w:type="dxa"/>
          </w:tcPr>
          <w:p w14:paraId="0AB19F62" w14:textId="2A72FA51" w:rsidR="00CB56E9" w:rsidRPr="00F70B52" w:rsidRDefault="00CB56E9" w:rsidP="00425331">
            <w:pPr>
              <w:spacing w:line="360" w:lineRule="auto"/>
              <w:jc w:val="both"/>
              <w:rPr>
                <w:rFonts w:ascii="Arial" w:hAnsi="Arial" w:cs="Arial"/>
                <w:iCs/>
                <w:lang w:val="en-US"/>
              </w:rPr>
            </w:pPr>
            <w:r w:rsidRPr="00F70B52">
              <w:rPr>
                <w:rFonts w:ascii="Arial" w:hAnsi="Arial" w:cs="Arial"/>
                <w:iCs/>
                <w:lang w:val="en-US"/>
              </w:rPr>
              <w:t xml:space="preserve">Evaluate and improve </w:t>
            </w:r>
          </w:p>
        </w:tc>
        <w:tc>
          <w:tcPr>
            <w:tcW w:w="4111" w:type="dxa"/>
          </w:tcPr>
          <w:p w14:paraId="5B3C3A75" w14:textId="33172AFC" w:rsidR="00CB56E9" w:rsidRPr="00F70B52" w:rsidRDefault="00CB56E9" w:rsidP="00425331">
            <w:pPr>
              <w:spacing w:line="360" w:lineRule="auto"/>
              <w:jc w:val="both"/>
              <w:rPr>
                <w:rFonts w:ascii="Arial" w:hAnsi="Arial" w:cs="Arial"/>
                <w:iCs/>
                <w:lang w:val="en-US"/>
              </w:rPr>
            </w:pPr>
            <w:r w:rsidRPr="00F70B52">
              <w:rPr>
                <w:rFonts w:ascii="Arial" w:hAnsi="Arial" w:cs="Arial"/>
                <w:iCs/>
                <w:lang w:val="en-US"/>
              </w:rPr>
              <w:t xml:space="preserve">Review sales, customer feedback, and delivery performance. Make changes to improve the services </w:t>
            </w:r>
          </w:p>
        </w:tc>
        <w:tc>
          <w:tcPr>
            <w:tcW w:w="1238" w:type="dxa"/>
          </w:tcPr>
          <w:p w14:paraId="309B7BC3" w14:textId="6BB0EA32" w:rsidR="00CB56E9" w:rsidRPr="00F70B52" w:rsidRDefault="00E43908" w:rsidP="00425331">
            <w:pPr>
              <w:spacing w:line="360" w:lineRule="auto"/>
              <w:jc w:val="both"/>
              <w:rPr>
                <w:rFonts w:ascii="Arial" w:hAnsi="Arial" w:cs="Arial"/>
                <w:iCs/>
                <w:lang w:val="en-US"/>
              </w:rPr>
            </w:pPr>
            <w:r w:rsidRPr="00F70B52">
              <w:rPr>
                <w:rFonts w:ascii="Arial" w:hAnsi="Arial" w:cs="Arial"/>
                <w:iCs/>
                <w:lang w:val="en-US"/>
              </w:rPr>
              <w:t xml:space="preserve">Week 8 and ongoing </w:t>
            </w:r>
          </w:p>
        </w:tc>
        <w:tc>
          <w:tcPr>
            <w:tcW w:w="2254" w:type="dxa"/>
          </w:tcPr>
          <w:p w14:paraId="611859CD" w14:textId="77777777" w:rsidR="00CB56E9" w:rsidRPr="004A3E3A" w:rsidRDefault="00E43908" w:rsidP="00425331">
            <w:pPr>
              <w:spacing w:line="360" w:lineRule="auto"/>
              <w:jc w:val="both"/>
              <w:rPr>
                <w:rFonts w:ascii="Arial" w:hAnsi="Arial" w:cs="Arial"/>
                <w:iCs/>
                <w:lang w:val="en-US"/>
              </w:rPr>
            </w:pPr>
            <w:r w:rsidRPr="004A3E3A">
              <w:rPr>
                <w:rFonts w:ascii="Arial" w:hAnsi="Arial" w:cs="Arial"/>
                <w:iCs/>
                <w:lang w:val="en-US"/>
              </w:rPr>
              <w:t>Liam and Priya</w:t>
            </w:r>
          </w:p>
          <w:p w14:paraId="61749CD4" w14:textId="77777777" w:rsidR="00364E72" w:rsidRPr="004A3E3A" w:rsidRDefault="00364E72" w:rsidP="00425331">
            <w:pPr>
              <w:spacing w:line="360" w:lineRule="auto"/>
              <w:jc w:val="both"/>
              <w:rPr>
                <w:rFonts w:ascii="Arial" w:hAnsi="Arial" w:cs="Arial"/>
                <w:iCs/>
                <w:lang w:val="en-US"/>
              </w:rPr>
            </w:pPr>
          </w:p>
          <w:p w14:paraId="57E7B8D6" w14:textId="17A2AC17" w:rsidR="00364E72" w:rsidRPr="004A3E3A" w:rsidRDefault="00364E72" w:rsidP="00425331">
            <w:pPr>
              <w:spacing w:line="360" w:lineRule="auto"/>
              <w:jc w:val="both"/>
              <w:rPr>
                <w:rFonts w:ascii="Arial" w:hAnsi="Arial" w:cs="Arial"/>
                <w:iCs/>
                <w:lang w:val="en-US"/>
              </w:rPr>
            </w:pPr>
          </w:p>
        </w:tc>
      </w:tr>
      <w:tr w:rsidR="00364E72" w:rsidRPr="004A3E3A" w14:paraId="1517D16F" w14:textId="77777777" w:rsidTr="00411065">
        <w:tc>
          <w:tcPr>
            <w:tcW w:w="1413" w:type="dxa"/>
          </w:tcPr>
          <w:p w14:paraId="24D2D30C" w14:textId="5B070207" w:rsidR="00364E72" w:rsidRPr="00F70B52" w:rsidRDefault="00364E72" w:rsidP="00425331">
            <w:pPr>
              <w:spacing w:line="360" w:lineRule="auto"/>
              <w:jc w:val="both"/>
              <w:rPr>
                <w:rFonts w:ascii="Arial" w:hAnsi="Arial" w:cs="Arial"/>
                <w:iCs/>
                <w:lang w:val="en-US"/>
              </w:rPr>
            </w:pPr>
            <w:r w:rsidRPr="00F70B52">
              <w:rPr>
                <w:rFonts w:ascii="Arial" w:hAnsi="Arial" w:cs="Arial"/>
                <w:iCs/>
                <w:lang w:val="en-US"/>
              </w:rPr>
              <w:t xml:space="preserve">Monitor and evaluate </w:t>
            </w:r>
          </w:p>
        </w:tc>
        <w:tc>
          <w:tcPr>
            <w:tcW w:w="4111" w:type="dxa"/>
          </w:tcPr>
          <w:p w14:paraId="46F7282F" w14:textId="6115AEF6" w:rsidR="00364E72" w:rsidRPr="00F70B52" w:rsidRDefault="00364E72" w:rsidP="00425331">
            <w:pPr>
              <w:spacing w:line="360" w:lineRule="auto"/>
              <w:jc w:val="both"/>
              <w:rPr>
                <w:rFonts w:ascii="Arial" w:hAnsi="Arial" w:cs="Arial"/>
                <w:iCs/>
                <w:lang w:val="en-US"/>
              </w:rPr>
            </w:pPr>
            <w:r w:rsidRPr="00F70B52">
              <w:rPr>
                <w:rFonts w:ascii="Arial" w:hAnsi="Arial" w:cs="Arial"/>
                <w:iCs/>
                <w:lang w:val="en-US"/>
              </w:rPr>
              <w:t>Track online orders, customers feedback, delivery performance, sales growth to ensure the solution is working effectively</w:t>
            </w:r>
          </w:p>
        </w:tc>
        <w:tc>
          <w:tcPr>
            <w:tcW w:w="1238" w:type="dxa"/>
          </w:tcPr>
          <w:p w14:paraId="12CD6F17" w14:textId="395012FD" w:rsidR="00364E72" w:rsidRPr="00F70B52" w:rsidRDefault="00364E72" w:rsidP="00425331">
            <w:pPr>
              <w:spacing w:line="360" w:lineRule="auto"/>
              <w:jc w:val="both"/>
              <w:rPr>
                <w:rFonts w:ascii="Arial" w:hAnsi="Arial" w:cs="Arial"/>
                <w:iCs/>
                <w:lang w:val="en-US"/>
              </w:rPr>
            </w:pPr>
            <w:r w:rsidRPr="00F70B52">
              <w:rPr>
                <w:rFonts w:ascii="Arial" w:hAnsi="Arial" w:cs="Arial"/>
                <w:iCs/>
                <w:lang w:val="en-US"/>
              </w:rPr>
              <w:t xml:space="preserve">Ongoing (weekly review during </w:t>
            </w:r>
            <w:r w:rsidRPr="00F70B52">
              <w:rPr>
                <w:rFonts w:ascii="Arial" w:hAnsi="Arial" w:cs="Arial"/>
                <w:iCs/>
                <w:lang w:val="en-US"/>
              </w:rPr>
              <w:lastRenderedPageBreak/>
              <w:t xml:space="preserve">first month) </w:t>
            </w:r>
          </w:p>
        </w:tc>
        <w:tc>
          <w:tcPr>
            <w:tcW w:w="2254" w:type="dxa"/>
          </w:tcPr>
          <w:p w14:paraId="6E2B7AED" w14:textId="7C8E90C5" w:rsidR="00364E72" w:rsidRPr="004A3E3A" w:rsidRDefault="00364E72" w:rsidP="00425331">
            <w:pPr>
              <w:spacing w:line="360" w:lineRule="auto"/>
              <w:jc w:val="both"/>
              <w:rPr>
                <w:rFonts w:ascii="Arial" w:hAnsi="Arial" w:cs="Arial"/>
                <w:iCs/>
                <w:lang w:val="en-US"/>
              </w:rPr>
            </w:pPr>
            <w:r w:rsidRPr="004A3E3A">
              <w:rPr>
                <w:rFonts w:ascii="Arial" w:hAnsi="Arial" w:cs="Arial"/>
                <w:iCs/>
                <w:lang w:val="en-US"/>
              </w:rPr>
              <w:lastRenderedPageBreak/>
              <w:t xml:space="preserve">Liam and Priya </w:t>
            </w:r>
          </w:p>
        </w:tc>
      </w:tr>
    </w:tbl>
    <w:bookmarkEnd w:id="5"/>
    <w:p w14:paraId="32DD35B4" w14:textId="6670BCE1"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lastRenderedPageBreak/>
        <w:t>Means of Measuring Effectiveness of Implementation of Selected Solution</w:t>
      </w:r>
    </w:p>
    <w:p w14:paraId="0E0AE9CB" w14:textId="4E7CA0F4" w:rsidR="00F70B52" w:rsidRDefault="00F70B52" w:rsidP="00F70B52"/>
    <w:p w14:paraId="5EB6696E" w14:textId="48F6CBE7" w:rsidR="00D14122" w:rsidRDefault="00F70B52" w:rsidP="00D14122">
      <w:r>
        <w:t xml:space="preserve">KPI are </w:t>
      </w:r>
      <w:r w:rsidR="00723A58">
        <w:t xml:space="preserve">the key measures used to check if the </w:t>
      </w:r>
      <w:r w:rsidR="004A3E3A">
        <w:t>select</w:t>
      </w:r>
      <w:r w:rsidR="00723A58">
        <w:t xml:space="preserve"> solution is working effectively</w:t>
      </w:r>
      <w:r w:rsidR="004A3E3A">
        <w:t>.</w:t>
      </w:r>
    </w:p>
    <w:p w14:paraId="3EF92A2B" w14:textId="77777777" w:rsidR="004A3E3A" w:rsidRPr="00D14122" w:rsidRDefault="004A3E3A" w:rsidP="00D14122"/>
    <w:tbl>
      <w:tblPr>
        <w:tblStyle w:val="TableGrid"/>
        <w:tblW w:w="8931" w:type="dxa"/>
        <w:tblInd w:w="-5" w:type="dxa"/>
        <w:tblLayout w:type="fixed"/>
        <w:tblLook w:val="04A0" w:firstRow="1" w:lastRow="0" w:firstColumn="1" w:lastColumn="0" w:noHBand="0" w:noVBand="1"/>
      </w:tblPr>
      <w:tblGrid>
        <w:gridCol w:w="1418"/>
        <w:gridCol w:w="1984"/>
        <w:gridCol w:w="2127"/>
        <w:gridCol w:w="1842"/>
        <w:gridCol w:w="1560"/>
      </w:tblGrid>
      <w:tr w:rsidR="00D14122" w14:paraId="486172DA" w14:textId="77777777" w:rsidTr="00A96874">
        <w:tc>
          <w:tcPr>
            <w:tcW w:w="1418" w:type="dxa"/>
          </w:tcPr>
          <w:p w14:paraId="08DE1597" w14:textId="77777777" w:rsidR="00D14122" w:rsidRPr="00A352E7" w:rsidRDefault="00D14122" w:rsidP="008A33A5">
            <w:pPr>
              <w:jc w:val="center"/>
              <w:rPr>
                <w:rFonts w:ascii="Arial" w:hAnsi="Arial" w:cs="Arial"/>
                <w:sz w:val="32"/>
                <w:szCs w:val="32"/>
              </w:rPr>
            </w:pPr>
            <w:r w:rsidRPr="00A352E7">
              <w:rPr>
                <w:rFonts w:ascii="Arial" w:hAnsi="Arial" w:cs="Arial"/>
                <w:sz w:val="32"/>
                <w:szCs w:val="32"/>
              </w:rPr>
              <w:t>Specific</w:t>
            </w:r>
          </w:p>
        </w:tc>
        <w:tc>
          <w:tcPr>
            <w:tcW w:w="1984" w:type="dxa"/>
          </w:tcPr>
          <w:p w14:paraId="4AEEF854" w14:textId="77777777" w:rsidR="00D14122" w:rsidRPr="00A352E7" w:rsidRDefault="00D14122" w:rsidP="008A33A5">
            <w:pPr>
              <w:jc w:val="center"/>
              <w:rPr>
                <w:rFonts w:ascii="Arial" w:hAnsi="Arial" w:cs="Arial"/>
                <w:sz w:val="32"/>
                <w:szCs w:val="32"/>
              </w:rPr>
            </w:pPr>
            <w:r w:rsidRPr="00A352E7">
              <w:rPr>
                <w:rFonts w:ascii="Arial" w:hAnsi="Arial" w:cs="Arial"/>
                <w:sz w:val="32"/>
                <w:szCs w:val="32"/>
              </w:rPr>
              <w:t>Measurable</w:t>
            </w:r>
          </w:p>
        </w:tc>
        <w:tc>
          <w:tcPr>
            <w:tcW w:w="2127" w:type="dxa"/>
          </w:tcPr>
          <w:p w14:paraId="4CB98A61" w14:textId="77777777" w:rsidR="00D14122" w:rsidRPr="00A352E7" w:rsidRDefault="00D14122" w:rsidP="008A33A5">
            <w:pPr>
              <w:jc w:val="center"/>
              <w:rPr>
                <w:rFonts w:ascii="Arial" w:hAnsi="Arial" w:cs="Arial"/>
                <w:sz w:val="32"/>
                <w:szCs w:val="32"/>
              </w:rPr>
            </w:pPr>
            <w:r w:rsidRPr="00A352E7">
              <w:rPr>
                <w:rFonts w:ascii="Arial" w:hAnsi="Arial" w:cs="Arial"/>
                <w:sz w:val="32"/>
                <w:szCs w:val="32"/>
              </w:rPr>
              <w:t>Attainable</w:t>
            </w:r>
          </w:p>
        </w:tc>
        <w:tc>
          <w:tcPr>
            <w:tcW w:w="1842" w:type="dxa"/>
          </w:tcPr>
          <w:p w14:paraId="04FE793E" w14:textId="77777777" w:rsidR="00D14122" w:rsidRPr="00A352E7" w:rsidRDefault="00D14122" w:rsidP="008A33A5">
            <w:pPr>
              <w:jc w:val="center"/>
              <w:rPr>
                <w:rFonts w:ascii="Arial" w:hAnsi="Arial" w:cs="Arial"/>
                <w:sz w:val="32"/>
                <w:szCs w:val="32"/>
              </w:rPr>
            </w:pPr>
            <w:r w:rsidRPr="00A352E7">
              <w:rPr>
                <w:rFonts w:ascii="Arial" w:hAnsi="Arial" w:cs="Arial"/>
                <w:sz w:val="32"/>
                <w:szCs w:val="32"/>
              </w:rPr>
              <w:t>Relevant</w:t>
            </w:r>
          </w:p>
        </w:tc>
        <w:tc>
          <w:tcPr>
            <w:tcW w:w="1560" w:type="dxa"/>
          </w:tcPr>
          <w:p w14:paraId="317DF65F" w14:textId="77777777" w:rsidR="00D14122" w:rsidRPr="00A352E7" w:rsidRDefault="00D14122" w:rsidP="008A33A5">
            <w:pPr>
              <w:jc w:val="center"/>
              <w:rPr>
                <w:rFonts w:ascii="Arial" w:hAnsi="Arial" w:cs="Arial"/>
                <w:sz w:val="32"/>
                <w:szCs w:val="32"/>
              </w:rPr>
            </w:pPr>
            <w:r w:rsidRPr="00A352E7">
              <w:rPr>
                <w:rFonts w:ascii="Arial" w:hAnsi="Arial" w:cs="Arial"/>
                <w:sz w:val="32"/>
                <w:szCs w:val="32"/>
              </w:rPr>
              <w:t>Time-Bound</w:t>
            </w:r>
          </w:p>
        </w:tc>
      </w:tr>
      <w:tr w:rsidR="00D14122" w14:paraId="79B51C0B" w14:textId="77777777" w:rsidTr="00A96874">
        <w:tc>
          <w:tcPr>
            <w:tcW w:w="1418" w:type="dxa"/>
          </w:tcPr>
          <w:p w14:paraId="169CFC54" w14:textId="775EC5C4" w:rsidR="00D14122" w:rsidRDefault="00D14122" w:rsidP="008A33A5">
            <w:pPr>
              <w:rPr>
                <w:rFonts w:ascii="Arial" w:hAnsi="Arial" w:cs="Arial"/>
              </w:rPr>
            </w:pPr>
          </w:p>
          <w:p w14:paraId="09D5E0E6" w14:textId="15E2D06E" w:rsidR="00D14122" w:rsidRPr="007D0502" w:rsidRDefault="00D14122" w:rsidP="00D14122">
            <w:pPr>
              <w:rPr>
                <w:rFonts w:ascii="Arial" w:hAnsi="Arial" w:cs="Arial"/>
              </w:rPr>
            </w:pPr>
            <w:r>
              <w:rPr>
                <w:rFonts w:ascii="Arial" w:hAnsi="Arial" w:cs="Arial"/>
              </w:rPr>
              <w:t>Collect customer feedback through questionnaires, order tracking, and reviews.</w:t>
            </w:r>
          </w:p>
          <w:p w14:paraId="1F88ED12" w14:textId="77777777" w:rsidR="00D14122" w:rsidRPr="007D0502" w:rsidRDefault="00D14122" w:rsidP="008A33A5">
            <w:pPr>
              <w:rPr>
                <w:rFonts w:ascii="Arial" w:hAnsi="Arial" w:cs="Arial"/>
              </w:rPr>
            </w:pPr>
          </w:p>
          <w:p w14:paraId="62FB9B1C" w14:textId="77777777" w:rsidR="00D14122" w:rsidRPr="007D0502" w:rsidRDefault="00D14122" w:rsidP="008A33A5">
            <w:pPr>
              <w:rPr>
                <w:rFonts w:ascii="Arial" w:hAnsi="Arial" w:cs="Arial"/>
              </w:rPr>
            </w:pPr>
          </w:p>
          <w:p w14:paraId="697A7DA0" w14:textId="77777777" w:rsidR="00D14122" w:rsidRPr="007D0502" w:rsidRDefault="00D14122" w:rsidP="008A33A5">
            <w:pPr>
              <w:rPr>
                <w:rFonts w:ascii="Arial" w:hAnsi="Arial" w:cs="Arial"/>
              </w:rPr>
            </w:pPr>
          </w:p>
        </w:tc>
        <w:tc>
          <w:tcPr>
            <w:tcW w:w="1984" w:type="dxa"/>
          </w:tcPr>
          <w:p w14:paraId="0B46F6AF" w14:textId="6B503058" w:rsidR="00D14122" w:rsidRDefault="00D14122" w:rsidP="008A33A5">
            <w:pPr>
              <w:rPr>
                <w:rFonts w:ascii="Arial" w:hAnsi="Arial" w:cs="Arial"/>
              </w:rPr>
            </w:pPr>
          </w:p>
          <w:p w14:paraId="7E5BA1E4" w14:textId="30814CCE" w:rsidR="00D14122" w:rsidRPr="007D0502" w:rsidRDefault="00D14122" w:rsidP="008A33A5">
            <w:pPr>
              <w:rPr>
                <w:rFonts w:ascii="Arial" w:hAnsi="Arial" w:cs="Arial"/>
              </w:rPr>
            </w:pPr>
            <w:r>
              <w:rPr>
                <w:rFonts w:ascii="Arial" w:hAnsi="Arial" w:cs="Arial"/>
              </w:rPr>
              <w:t xml:space="preserve">Number of responses, online orders per week, delivery success rate. </w:t>
            </w:r>
          </w:p>
          <w:p w14:paraId="3C724488" w14:textId="77777777" w:rsidR="00D14122" w:rsidRPr="007D0502" w:rsidRDefault="00D14122" w:rsidP="008A33A5">
            <w:pPr>
              <w:rPr>
                <w:rFonts w:ascii="Arial" w:hAnsi="Arial" w:cs="Arial"/>
              </w:rPr>
            </w:pPr>
          </w:p>
        </w:tc>
        <w:tc>
          <w:tcPr>
            <w:tcW w:w="2127" w:type="dxa"/>
          </w:tcPr>
          <w:p w14:paraId="06BBEEA6" w14:textId="77777777" w:rsidR="00D14122" w:rsidRPr="007D0502" w:rsidRDefault="00D14122" w:rsidP="008A33A5">
            <w:pPr>
              <w:rPr>
                <w:rFonts w:ascii="Arial" w:hAnsi="Arial" w:cs="Arial"/>
              </w:rPr>
            </w:pPr>
          </w:p>
          <w:p w14:paraId="77611F0C" w14:textId="33776ED6" w:rsidR="00D14122" w:rsidRDefault="00D14122" w:rsidP="008A33A5">
            <w:pPr>
              <w:rPr>
                <w:rFonts w:ascii="Arial" w:hAnsi="Arial" w:cs="Arial"/>
              </w:rPr>
            </w:pPr>
            <w:r>
              <w:rPr>
                <w:rFonts w:ascii="Arial" w:hAnsi="Arial" w:cs="Arial"/>
              </w:rPr>
              <w:t xml:space="preserve">Liam and Priya will manage data collection with support from an IT assistant. </w:t>
            </w:r>
          </w:p>
          <w:p w14:paraId="63F108F7" w14:textId="77777777" w:rsidR="00D14122" w:rsidRDefault="00D14122" w:rsidP="008A33A5">
            <w:pPr>
              <w:rPr>
                <w:rFonts w:ascii="Arial" w:hAnsi="Arial" w:cs="Arial"/>
              </w:rPr>
            </w:pPr>
          </w:p>
          <w:p w14:paraId="30F1E471" w14:textId="77777777" w:rsidR="00D14122" w:rsidRPr="007D0502" w:rsidRDefault="00D14122" w:rsidP="008A33A5">
            <w:pPr>
              <w:rPr>
                <w:rFonts w:ascii="Arial" w:hAnsi="Arial" w:cs="Arial"/>
              </w:rPr>
            </w:pPr>
          </w:p>
          <w:p w14:paraId="4AD58E6E" w14:textId="77777777" w:rsidR="00D14122" w:rsidRPr="007D0502" w:rsidRDefault="00D14122" w:rsidP="008A33A5">
            <w:pPr>
              <w:rPr>
                <w:rFonts w:ascii="Arial" w:hAnsi="Arial" w:cs="Arial"/>
              </w:rPr>
            </w:pPr>
          </w:p>
          <w:p w14:paraId="7DC5E175" w14:textId="77777777" w:rsidR="00D14122" w:rsidRPr="007D0502" w:rsidRDefault="00D14122" w:rsidP="008A33A5">
            <w:pPr>
              <w:rPr>
                <w:rFonts w:ascii="Arial" w:hAnsi="Arial" w:cs="Arial"/>
              </w:rPr>
            </w:pPr>
          </w:p>
          <w:p w14:paraId="2B673AFE" w14:textId="77777777" w:rsidR="00D14122" w:rsidRPr="007D0502" w:rsidRDefault="00D14122" w:rsidP="008A33A5">
            <w:pPr>
              <w:rPr>
                <w:rFonts w:ascii="Arial" w:hAnsi="Arial" w:cs="Arial"/>
              </w:rPr>
            </w:pPr>
          </w:p>
        </w:tc>
        <w:tc>
          <w:tcPr>
            <w:tcW w:w="1842" w:type="dxa"/>
          </w:tcPr>
          <w:p w14:paraId="324EF4EC" w14:textId="77777777" w:rsidR="00D14122" w:rsidRPr="007D0502" w:rsidRDefault="00D14122" w:rsidP="008A33A5">
            <w:pPr>
              <w:rPr>
                <w:rFonts w:ascii="Arial" w:hAnsi="Arial" w:cs="Arial"/>
              </w:rPr>
            </w:pPr>
          </w:p>
          <w:p w14:paraId="76353323" w14:textId="2B774C02" w:rsidR="00D14122" w:rsidRPr="007D0502" w:rsidRDefault="00D14122" w:rsidP="008A33A5">
            <w:pPr>
              <w:rPr>
                <w:rFonts w:ascii="Arial" w:hAnsi="Arial" w:cs="Arial"/>
              </w:rPr>
            </w:pPr>
            <w:r>
              <w:rPr>
                <w:rFonts w:ascii="Arial" w:hAnsi="Arial" w:cs="Arial"/>
              </w:rPr>
              <w:t xml:space="preserve">Measures customer satisfaction, delivery performance, and online shop success. </w:t>
            </w:r>
          </w:p>
          <w:p w14:paraId="71F7BCB3" w14:textId="77777777" w:rsidR="00D14122" w:rsidRPr="007D0502" w:rsidRDefault="00D14122" w:rsidP="008A33A5">
            <w:pPr>
              <w:rPr>
                <w:rFonts w:ascii="Arial" w:hAnsi="Arial" w:cs="Arial"/>
              </w:rPr>
            </w:pPr>
          </w:p>
          <w:p w14:paraId="480F09F3" w14:textId="77777777" w:rsidR="00D14122" w:rsidRPr="007D0502" w:rsidRDefault="00D14122" w:rsidP="008A33A5">
            <w:pPr>
              <w:rPr>
                <w:rFonts w:ascii="Arial" w:hAnsi="Arial" w:cs="Arial"/>
              </w:rPr>
            </w:pPr>
          </w:p>
        </w:tc>
        <w:tc>
          <w:tcPr>
            <w:tcW w:w="1560" w:type="dxa"/>
          </w:tcPr>
          <w:p w14:paraId="03FD90EA" w14:textId="77777777" w:rsidR="00D14122" w:rsidRPr="007D0502" w:rsidRDefault="00D14122" w:rsidP="008A33A5">
            <w:pPr>
              <w:rPr>
                <w:rFonts w:ascii="Arial" w:hAnsi="Arial" w:cs="Arial"/>
              </w:rPr>
            </w:pPr>
          </w:p>
          <w:p w14:paraId="1893D091" w14:textId="78774227" w:rsidR="00D14122" w:rsidRPr="007D0502" w:rsidRDefault="00D14122" w:rsidP="008A33A5">
            <w:pPr>
              <w:rPr>
                <w:rFonts w:ascii="Arial" w:hAnsi="Arial" w:cs="Arial"/>
              </w:rPr>
            </w:pPr>
            <w:r>
              <w:rPr>
                <w:rFonts w:ascii="Arial" w:hAnsi="Arial" w:cs="Arial"/>
              </w:rPr>
              <w:t xml:space="preserve">Collect data weekly for the first 8 weeks after launch. </w:t>
            </w:r>
          </w:p>
        </w:tc>
      </w:tr>
    </w:tbl>
    <w:p w14:paraId="0712E503" w14:textId="4FA7C360" w:rsidR="00D14122" w:rsidRDefault="00D14122" w:rsidP="00D14122"/>
    <w:p w14:paraId="5E616FC5" w14:textId="1D21E808" w:rsidR="00520454" w:rsidRDefault="00520454" w:rsidP="005724CA">
      <w:pPr>
        <w:pStyle w:val="Heading1"/>
        <w:rPr>
          <w:rFonts w:ascii="Arial" w:hAnsi="Arial" w:cs="Arial"/>
          <w:b/>
          <w:bCs/>
          <w:color w:val="auto"/>
          <w:sz w:val="28"/>
          <w:szCs w:val="28"/>
          <w:u w:val="single"/>
        </w:rPr>
      </w:pPr>
      <w:r>
        <w:rPr>
          <w:rFonts w:ascii="Arial" w:hAnsi="Arial" w:cs="Arial"/>
          <w:b/>
          <w:bCs/>
          <w:color w:val="auto"/>
          <w:sz w:val="28"/>
          <w:szCs w:val="28"/>
          <w:u w:val="single"/>
        </w:rPr>
        <w:t>Conclusion:</w:t>
      </w:r>
    </w:p>
    <w:p w14:paraId="38CF2A1D" w14:textId="7C10E6D3" w:rsidR="001312B8" w:rsidRDefault="00F70B52" w:rsidP="004A3E3A">
      <w:pPr>
        <w:jc w:val="both"/>
      </w:pPr>
      <w:r>
        <w:t>T</w:t>
      </w:r>
      <w:r w:rsidR="001312B8">
        <w:t>his report</w:t>
      </w:r>
      <w:r>
        <w:t xml:space="preserve"> </w:t>
      </w:r>
      <w:r w:rsidR="001312B8">
        <w:t>analysed the business problem at Green Haven Florists and reviewed two possible solutions</w:t>
      </w:r>
      <w:r>
        <w:t xml:space="preserve">. </w:t>
      </w:r>
      <w:r w:rsidR="001312B8">
        <w:t>used PMI analysis, risk analysis, SMART objectives, KPI, and an implementation plan to compare the options. The</w:t>
      </w:r>
      <w:r w:rsidR="0025351E">
        <w:t xml:space="preserve"> work also showed that option A</w:t>
      </w:r>
      <w:r w:rsidR="001312B8">
        <w:t xml:space="preserve"> was less effective because it had more negative points than positive ones. Overall, the evidence s</w:t>
      </w:r>
      <w:r w:rsidR="0025351E">
        <w:t>upported option</w:t>
      </w:r>
      <w:r w:rsidR="00EF4BE1">
        <w:t xml:space="preserve"> B as the best solution</w:t>
      </w:r>
      <w:r w:rsidR="001312B8">
        <w:t xml:space="preserve"> to help </w:t>
      </w:r>
      <w:r w:rsidR="00EE14FA">
        <w:t xml:space="preserve">the business grow. </w:t>
      </w:r>
    </w:p>
    <w:p w14:paraId="17F16A5E" w14:textId="29E7519A" w:rsidR="003B629C" w:rsidRPr="00F70B52" w:rsidRDefault="00EE14FA" w:rsidP="004A3E3A">
      <w:pPr>
        <w:jc w:val="both"/>
      </w:pPr>
      <w:r>
        <w:t>The study also showed that Green Haven Florists needed to modernise to reach more customers and stay competitive. By following the implementation plan, training staff and using technology, the business could improve sales and visibility. The monitoring and evaluation steps helped confirm that solution B matched customers needs and supported long-term growth. Therefore, based on all the research and findings, solution B was the strongest and most practical solution</w:t>
      </w:r>
      <w:r w:rsidR="00723A58">
        <w:t>.</w:t>
      </w:r>
    </w:p>
    <w:p w14:paraId="1122AB8B" w14:textId="39C8EB49" w:rsidR="00F70B52" w:rsidRDefault="00F70B52" w:rsidP="00F70B52"/>
    <w:p w14:paraId="6BF72B28" w14:textId="61106BAB" w:rsidR="00F70B52" w:rsidRDefault="00F70B52" w:rsidP="00F70B52"/>
    <w:p w14:paraId="4DFF6CF7" w14:textId="5F062019" w:rsidR="00F70B52" w:rsidRDefault="00F70B52" w:rsidP="00F70B52"/>
    <w:p w14:paraId="090A5147" w14:textId="103F8DB9" w:rsidR="00F70B52" w:rsidRDefault="00F70B52" w:rsidP="00F70B52"/>
    <w:p w14:paraId="31D2F66E" w14:textId="77777777" w:rsidR="004A3E3A" w:rsidRDefault="004A3E3A" w:rsidP="003B629C"/>
    <w:p w14:paraId="4D8781FC" w14:textId="67B245A0" w:rsidR="003B629C" w:rsidRDefault="007F558A" w:rsidP="003B629C">
      <w:pPr>
        <w:rPr>
          <w:rFonts w:ascii="Arial" w:hAnsi="Arial" w:cs="Arial"/>
          <w:b/>
          <w:bCs/>
          <w:sz w:val="28"/>
          <w:szCs w:val="28"/>
          <w:u w:val="single"/>
        </w:rPr>
      </w:pPr>
      <w:r>
        <w:rPr>
          <w:rFonts w:ascii="Arial" w:hAnsi="Arial" w:cs="Arial"/>
          <w:b/>
          <w:bCs/>
          <w:sz w:val="28"/>
          <w:szCs w:val="28"/>
          <w:u w:val="single"/>
        </w:rPr>
        <w:t xml:space="preserve">Reference List </w:t>
      </w:r>
    </w:p>
    <w:p w14:paraId="33BA580C" w14:textId="48F82AB5" w:rsidR="003B6CE2" w:rsidRPr="003B6CE2" w:rsidRDefault="003B6CE2" w:rsidP="003B6CE2">
      <w:pPr>
        <w:shd w:val="clear" w:color="auto" w:fill="FFFFFF"/>
        <w:spacing w:after="0" w:line="240" w:lineRule="auto"/>
        <w:rPr>
          <w:rFonts w:ascii="Arial" w:eastAsia="Times New Roman" w:hAnsi="Arial" w:cs="Arial"/>
          <w:color w:val="222222"/>
          <w:kern w:val="0"/>
          <w:lang w:val="en-US"/>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0"/>
        <w:gridCol w:w="8526"/>
      </w:tblGrid>
      <w:tr w:rsidR="003B6CE2" w:rsidRPr="003B6CE2" w14:paraId="235D0839" w14:textId="77777777" w:rsidTr="00451192">
        <w:tc>
          <w:tcPr>
            <w:tcW w:w="500" w:type="dxa"/>
            <w:tcMar>
              <w:top w:w="0" w:type="dxa"/>
              <w:left w:w="240" w:type="dxa"/>
              <w:bottom w:w="0" w:type="dxa"/>
              <w:right w:w="240" w:type="dxa"/>
            </w:tcMar>
            <w:hideMark/>
          </w:tcPr>
          <w:p w14:paraId="0ED08EEB" w14:textId="774FE0FA" w:rsidR="003B6CE2" w:rsidRPr="003B6CE2" w:rsidRDefault="003B6CE2" w:rsidP="003B6CE2">
            <w:pPr>
              <w:spacing w:after="0" w:line="240" w:lineRule="auto"/>
              <w:rPr>
                <w:rFonts w:ascii="Times New Roman" w:eastAsia="Times New Roman" w:hAnsi="Times New Roman" w:cs="Times New Roman"/>
                <w:kern w:val="0"/>
                <w:lang w:val="en-US"/>
                <w14:ligatures w14:val="none"/>
              </w:rPr>
            </w:pPr>
          </w:p>
        </w:tc>
        <w:tc>
          <w:tcPr>
            <w:tcW w:w="8526" w:type="dxa"/>
            <w:tcMar>
              <w:top w:w="0" w:type="dxa"/>
              <w:left w:w="0" w:type="dxa"/>
              <w:bottom w:w="0" w:type="dxa"/>
              <w:right w:w="0" w:type="dxa"/>
            </w:tcMar>
            <w:vAlign w:val="center"/>
            <w:hideMark/>
          </w:tcPr>
          <w:p w14:paraId="06C45523" w14:textId="6098ACD3" w:rsidR="00CD2368" w:rsidRDefault="00CD2368" w:rsidP="007260E3">
            <w:pPr>
              <w:spacing w:after="240" w:line="360" w:lineRule="auto"/>
              <w:jc w:val="both"/>
              <w:rPr>
                <w:rFonts w:ascii="Times New Roman" w:eastAsia="Times New Roman" w:hAnsi="Times New Roman" w:cs="Times New Roman"/>
                <w:kern w:val="0"/>
                <w:lang w:val="en-US"/>
                <w14:ligatures w14:val="none"/>
              </w:rPr>
            </w:pPr>
            <w:r w:rsidRPr="00CD2368">
              <w:rPr>
                <w:rFonts w:ascii="Times New Roman" w:eastAsia="Times New Roman" w:hAnsi="Times New Roman" w:cs="Times New Roman"/>
                <w:kern w:val="0"/>
                <w:lang w:val="en-US"/>
                <w14:ligatures w14:val="none"/>
              </w:rPr>
              <w:t xml:space="preserve">Hayes, A. (2023). </w:t>
            </w:r>
            <w:r w:rsidRPr="00CD2368">
              <w:rPr>
                <w:rFonts w:ascii="Times New Roman" w:eastAsia="Times New Roman" w:hAnsi="Times New Roman" w:cs="Times New Roman"/>
                <w:i/>
                <w:iCs/>
                <w:kern w:val="0"/>
                <w:lang w:val="en-US"/>
                <w14:ligatures w14:val="none"/>
              </w:rPr>
              <w:t>Risk analysis: Definition, types, limitations, and Examples</w:t>
            </w:r>
            <w:r w:rsidR="009D444D">
              <w:rPr>
                <w:rFonts w:ascii="Times New Roman" w:eastAsia="Times New Roman" w:hAnsi="Times New Roman" w:cs="Times New Roman"/>
                <w:kern w:val="0"/>
                <w:lang w:val="en-US"/>
                <w14:ligatures w14:val="none"/>
              </w:rPr>
              <w:t xml:space="preserve">. </w:t>
            </w:r>
            <w:r w:rsidRPr="00CD2368">
              <w:rPr>
                <w:rFonts w:ascii="Times New Roman" w:eastAsia="Times New Roman" w:hAnsi="Times New Roman" w:cs="Times New Roman"/>
                <w:kern w:val="0"/>
                <w:lang w:val="en-US"/>
                <w14:ligatures w14:val="none"/>
              </w:rPr>
              <w:t xml:space="preserve"> Investopedia. Available at: </w:t>
            </w:r>
            <w:hyperlink r:id="rId8" w:history="1">
              <w:r w:rsidRPr="00F13A01">
                <w:rPr>
                  <w:rStyle w:val="Hyperlink"/>
                  <w:rFonts w:ascii="Times New Roman" w:eastAsia="Times New Roman" w:hAnsi="Times New Roman" w:cs="Times New Roman"/>
                  <w:kern w:val="0"/>
                  <w:lang w:val="en-US"/>
                  <w14:ligatures w14:val="none"/>
                </w:rPr>
                <w:t>https://www.inv</w:t>
              </w:r>
              <w:r w:rsidRPr="00F13A01">
                <w:rPr>
                  <w:rStyle w:val="Hyperlink"/>
                  <w:rFonts w:ascii="Times New Roman" w:eastAsia="Times New Roman" w:hAnsi="Times New Roman" w:cs="Times New Roman"/>
                  <w:kern w:val="0"/>
                  <w:lang w:val="en-US"/>
                  <w14:ligatures w14:val="none"/>
                </w:rPr>
                <w:t>es</w:t>
              </w:r>
              <w:r w:rsidRPr="00F13A01">
                <w:rPr>
                  <w:rStyle w:val="Hyperlink"/>
                  <w:rFonts w:ascii="Times New Roman" w:eastAsia="Times New Roman" w:hAnsi="Times New Roman" w:cs="Times New Roman"/>
                  <w:kern w:val="0"/>
                  <w:lang w:val="en-US"/>
                  <w14:ligatures w14:val="none"/>
                </w:rPr>
                <w:t>topedia.com/terms/r/risk-analysis.asp</w:t>
              </w:r>
            </w:hyperlink>
            <w:r w:rsidR="00643DDB">
              <w:rPr>
                <w:rFonts w:ascii="Times New Roman" w:eastAsia="Times New Roman" w:hAnsi="Times New Roman" w:cs="Times New Roman"/>
                <w:kern w:val="0"/>
                <w:lang w:val="en-US"/>
                <w14:ligatures w14:val="none"/>
              </w:rPr>
              <w:t xml:space="preserve"> (Accessed 1 Dec. 2025)</w:t>
            </w:r>
            <w:r w:rsidRPr="00CD2368">
              <w:rPr>
                <w:rFonts w:ascii="Times New Roman" w:eastAsia="Times New Roman" w:hAnsi="Times New Roman" w:cs="Times New Roman"/>
                <w:kern w:val="0"/>
                <w:lang w:val="en-US"/>
                <w14:ligatures w14:val="none"/>
              </w:rPr>
              <w:t>.</w:t>
            </w:r>
          </w:p>
          <w:p w14:paraId="0606C9F4" w14:textId="79A7289F" w:rsidR="00F13A01" w:rsidRDefault="009D444D" w:rsidP="007260E3">
            <w:pPr>
              <w:widowControl w:val="0"/>
              <w:autoSpaceDE w:val="0"/>
              <w:autoSpaceDN w:val="0"/>
              <w:adjustRightInd w:val="0"/>
              <w:spacing w:after="240" w:line="360" w:lineRule="auto"/>
              <w:jc w:val="both"/>
              <w:rPr>
                <w:rFonts w:ascii="Times New Roman" w:hAnsi="Times New Roman" w:cs="Times New Roman"/>
              </w:rPr>
            </w:pPr>
            <w:r>
              <w:rPr>
                <w:rFonts w:ascii="Times New Roman" w:hAnsi="Times New Roman" w:cs="Times New Roman"/>
              </w:rPr>
              <w:t>Hennigan, L. (2024)</w:t>
            </w:r>
            <w:r w:rsidR="00F13A01">
              <w:rPr>
                <w:rFonts w:ascii="Times New Roman" w:hAnsi="Times New Roman" w:cs="Times New Roman"/>
              </w:rPr>
              <w:t xml:space="preserve">. </w:t>
            </w:r>
            <w:r w:rsidR="00F13A01">
              <w:rPr>
                <w:rFonts w:ascii="Times New Roman" w:hAnsi="Times New Roman" w:cs="Times New Roman"/>
                <w:i/>
                <w:iCs/>
              </w:rPr>
              <w:t>What Is a KPI? Definition &amp; Examples</w:t>
            </w:r>
            <w:r>
              <w:rPr>
                <w:rFonts w:ascii="Times New Roman" w:hAnsi="Times New Roman" w:cs="Times New Roman"/>
              </w:rPr>
              <w:t xml:space="preserve">. </w:t>
            </w:r>
            <w:r w:rsidR="00F13A01">
              <w:rPr>
                <w:rFonts w:ascii="Times New Roman" w:hAnsi="Times New Roman" w:cs="Times New Roman"/>
              </w:rPr>
              <w:t xml:space="preserve"> Forbes. Available at: </w:t>
            </w:r>
            <w:hyperlink r:id="rId9" w:history="1">
              <w:r w:rsidR="00F13A01" w:rsidRPr="00F13A01">
                <w:rPr>
                  <w:rStyle w:val="Hyperlink"/>
                  <w:rFonts w:ascii="Times New Roman" w:hAnsi="Times New Roman" w:cs="Times New Roman"/>
                </w:rPr>
                <w:t>https://www.forbes.com/advi</w:t>
              </w:r>
              <w:r w:rsidR="00F13A01" w:rsidRPr="00F13A01">
                <w:rPr>
                  <w:rStyle w:val="Hyperlink"/>
                  <w:rFonts w:ascii="Times New Roman" w:hAnsi="Times New Roman" w:cs="Times New Roman"/>
                </w:rPr>
                <w:t>sor/bus</w:t>
              </w:r>
              <w:r w:rsidR="00F13A01" w:rsidRPr="00F13A01">
                <w:rPr>
                  <w:rStyle w:val="Hyperlink"/>
                  <w:rFonts w:ascii="Times New Roman" w:hAnsi="Times New Roman" w:cs="Times New Roman"/>
                </w:rPr>
                <w:t>iness/what-is-a-kpi-definition-examples/</w:t>
              </w:r>
            </w:hyperlink>
            <w:r w:rsidR="00643DDB">
              <w:rPr>
                <w:rFonts w:ascii="Times New Roman" w:hAnsi="Times New Roman" w:cs="Times New Roman"/>
              </w:rPr>
              <w:t xml:space="preserve"> (Accessed 1 Dec. 2025)</w:t>
            </w:r>
            <w:r w:rsidR="00F13A01">
              <w:rPr>
                <w:rFonts w:ascii="Times New Roman" w:hAnsi="Times New Roman" w:cs="Times New Roman"/>
              </w:rPr>
              <w:t>.</w:t>
            </w:r>
          </w:p>
          <w:p w14:paraId="5D28712A" w14:textId="03D33AC1" w:rsidR="00F13A01" w:rsidRDefault="009D444D" w:rsidP="007260E3">
            <w:pPr>
              <w:widowControl w:val="0"/>
              <w:autoSpaceDE w:val="0"/>
              <w:autoSpaceDN w:val="0"/>
              <w:adjustRightInd w:val="0"/>
              <w:spacing w:after="240" w:line="360" w:lineRule="auto"/>
              <w:jc w:val="both"/>
              <w:rPr>
                <w:rFonts w:ascii="Times New Roman" w:hAnsi="Times New Roman" w:cs="Times New Roman"/>
              </w:rPr>
            </w:pPr>
            <w:r>
              <w:rPr>
                <w:rFonts w:ascii="Times New Roman" w:hAnsi="Times New Roman" w:cs="Times New Roman"/>
              </w:rPr>
              <w:t>Joubert, T. (2021</w:t>
            </w:r>
            <w:r w:rsidR="00F13A01">
              <w:rPr>
                <w:rFonts w:ascii="Times New Roman" w:hAnsi="Times New Roman" w:cs="Times New Roman"/>
              </w:rPr>
              <w:t xml:space="preserve">). </w:t>
            </w:r>
            <w:r w:rsidR="00F13A01">
              <w:rPr>
                <w:rFonts w:ascii="Times New Roman" w:hAnsi="Times New Roman" w:cs="Times New Roman"/>
                <w:i/>
                <w:iCs/>
              </w:rPr>
              <w:t>What Is the PMI, and why Is it Important for traders?</w:t>
            </w:r>
            <w:r w:rsidR="00F13A01">
              <w:rPr>
                <w:rFonts w:ascii="Times New Roman" w:hAnsi="Times New Roman" w:cs="Times New Roman"/>
              </w:rPr>
              <w:t xml:space="preserve"> [online] IG. Available at: </w:t>
            </w:r>
            <w:hyperlink r:id="rId10" w:history="1">
              <w:r w:rsidR="00F13A01" w:rsidRPr="00643DDB">
                <w:rPr>
                  <w:rStyle w:val="Hyperlink"/>
                  <w:rFonts w:ascii="Times New Roman" w:hAnsi="Times New Roman" w:cs="Times New Roman"/>
                </w:rPr>
                <w:t>https://www.ig.com/en/trading-s</w:t>
              </w:r>
              <w:r w:rsidR="00F13A01" w:rsidRPr="00643DDB">
                <w:rPr>
                  <w:rStyle w:val="Hyperlink"/>
                  <w:rFonts w:ascii="Times New Roman" w:hAnsi="Times New Roman" w:cs="Times New Roman"/>
                </w:rPr>
                <w:t>trategies/what-is-the-pmi--and-why-is-it</w:t>
              </w:r>
              <w:r w:rsidR="00643DDB" w:rsidRPr="00643DDB">
                <w:rPr>
                  <w:rStyle w:val="Hyperlink"/>
                  <w:rFonts w:ascii="Times New Roman" w:hAnsi="Times New Roman" w:cs="Times New Roman"/>
                </w:rPr>
                <w:t>-important-for-traders--210706</w:t>
              </w:r>
            </w:hyperlink>
            <w:r w:rsidR="00643DDB">
              <w:rPr>
                <w:rFonts w:ascii="Times New Roman" w:hAnsi="Times New Roman" w:cs="Times New Roman"/>
              </w:rPr>
              <w:t xml:space="preserve"> (Accessed 1 Dec. 2025)</w:t>
            </w:r>
            <w:r w:rsidR="00F13A01">
              <w:rPr>
                <w:rFonts w:ascii="Times New Roman" w:hAnsi="Times New Roman" w:cs="Times New Roman"/>
              </w:rPr>
              <w:t>.</w:t>
            </w:r>
          </w:p>
          <w:p w14:paraId="0C7B06D9" w14:textId="5E5C108E" w:rsidR="00F13A01" w:rsidRDefault="00F27D3A" w:rsidP="007260E3">
            <w:pPr>
              <w:widowControl w:val="0"/>
              <w:autoSpaceDE w:val="0"/>
              <w:autoSpaceDN w:val="0"/>
              <w:adjustRightInd w:val="0"/>
              <w:spacing w:after="240" w:line="360" w:lineRule="auto"/>
              <w:jc w:val="both"/>
              <w:rPr>
                <w:rFonts w:ascii="Times New Roman" w:hAnsi="Times New Roman" w:cs="Times New Roman"/>
              </w:rPr>
            </w:pPr>
            <w:r>
              <w:rPr>
                <w:rFonts w:ascii="Times New Roman" w:hAnsi="Times New Roman" w:cs="Times New Roman"/>
              </w:rPr>
              <w:t xml:space="preserve">Martins, J. (2025) </w:t>
            </w:r>
            <w:r w:rsidR="00F13A01">
              <w:rPr>
                <w:rFonts w:ascii="Times New Roman" w:hAnsi="Times New Roman" w:cs="Times New Roman"/>
                <w:i/>
                <w:iCs/>
              </w:rPr>
              <w:t>What Are SMART goals? Examples and Templates</w:t>
            </w:r>
            <w:r w:rsidR="00F13A01">
              <w:rPr>
                <w:rFonts w:ascii="Times New Roman" w:hAnsi="Times New Roman" w:cs="Times New Roman"/>
              </w:rPr>
              <w:t xml:space="preserve">. [online] Asana. </w:t>
            </w:r>
            <w:r w:rsidRPr="00F27D3A">
              <w:rPr>
                <w:rFonts w:ascii="Times New Roman" w:hAnsi="Times New Roman" w:cs="Times New Roman"/>
              </w:rPr>
              <w:t xml:space="preserve">Available at: </w:t>
            </w:r>
            <w:hyperlink r:id="rId11" w:history="1">
              <w:r w:rsidRPr="00F27D3A">
                <w:rPr>
                  <w:rStyle w:val="Hyperlink"/>
                  <w:rFonts w:ascii="Times New Roman" w:hAnsi="Times New Roman" w:cs="Times New Roman"/>
                </w:rPr>
                <w:t>https://asana.com/resources/</w:t>
              </w:r>
              <w:r w:rsidRPr="00F27D3A">
                <w:rPr>
                  <w:rStyle w:val="Hyperlink"/>
                  <w:rFonts w:ascii="Times New Roman" w:hAnsi="Times New Roman" w:cs="Times New Roman"/>
                </w:rPr>
                <w:t>smart-goals</w:t>
              </w:r>
            </w:hyperlink>
            <w:r w:rsidR="00643DDB">
              <w:rPr>
                <w:rFonts w:ascii="Times New Roman" w:hAnsi="Times New Roman" w:cs="Times New Roman"/>
              </w:rPr>
              <w:t xml:space="preserve"> (Accessed 1 Dec. 2025</w:t>
            </w:r>
            <w:r w:rsidRPr="00F27D3A">
              <w:rPr>
                <w:rFonts w:ascii="Times New Roman" w:hAnsi="Times New Roman" w:cs="Times New Roman"/>
              </w:rPr>
              <w:t>).</w:t>
            </w:r>
          </w:p>
          <w:p w14:paraId="06B3959B" w14:textId="2CFDD5DF" w:rsidR="00F13A01" w:rsidRDefault="00F13A01" w:rsidP="007260E3">
            <w:pPr>
              <w:widowControl w:val="0"/>
              <w:autoSpaceDE w:val="0"/>
              <w:autoSpaceDN w:val="0"/>
              <w:adjustRightInd w:val="0"/>
              <w:spacing w:after="240" w:line="360" w:lineRule="auto"/>
              <w:jc w:val="both"/>
              <w:rPr>
                <w:rFonts w:ascii="Times New Roman" w:hAnsi="Times New Roman" w:cs="Times New Roman"/>
              </w:rPr>
            </w:pPr>
            <w:r>
              <w:rPr>
                <w:rFonts w:ascii="Times New Roman" w:hAnsi="Times New Roman" w:cs="Times New Roman"/>
              </w:rPr>
              <w:t xml:space="preserve">Zande, J.V. (2020a). </w:t>
            </w:r>
            <w:r>
              <w:rPr>
                <w:rFonts w:ascii="Times New Roman" w:hAnsi="Times New Roman" w:cs="Times New Roman"/>
                <w:i/>
                <w:iCs/>
              </w:rPr>
              <w:t>What Is e-commerce? Definition, benefits, Examples</w:t>
            </w:r>
            <w:r>
              <w:rPr>
                <w:rFonts w:ascii="Times New Roman" w:hAnsi="Times New Roman" w:cs="Times New Roman"/>
              </w:rPr>
              <w:t xml:space="preserve">. [online] The Future of Customer Engagement and Experience. Available at: </w:t>
            </w:r>
            <w:hyperlink r:id="rId12" w:history="1">
              <w:r w:rsidRPr="00045F1B">
                <w:rPr>
                  <w:rStyle w:val="Hyperlink"/>
                  <w:rFonts w:ascii="Times New Roman" w:hAnsi="Times New Roman" w:cs="Times New Roman"/>
                </w:rPr>
                <w:t>https://www.the-future-of-commerce.com/2020/01/19/what-is-e</w:t>
              </w:r>
              <w:r w:rsidR="00045F1B" w:rsidRPr="00045F1B">
                <w:rPr>
                  <w:rStyle w:val="Hyperlink"/>
                  <w:rFonts w:ascii="Times New Roman" w:hAnsi="Times New Roman" w:cs="Times New Roman"/>
                </w:rPr>
                <w:t>-comme</w:t>
              </w:r>
              <w:r w:rsidR="00045F1B" w:rsidRPr="00045F1B">
                <w:rPr>
                  <w:rStyle w:val="Hyperlink"/>
                  <w:rFonts w:ascii="Times New Roman" w:hAnsi="Times New Roman" w:cs="Times New Roman"/>
                </w:rPr>
                <w:t xml:space="preserve">rce-definition-examples/ </w:t>
              </w:r>
            </w:hyperlink>
            <w:r w:rsidR="00643DDB">
              <w:rPr>
                <w:rFonts w:ascii="Times New Roman" w:hAnsi="Times New Roman" w:cs="Times New Roman"/>
              </w:rPr>
              <w:t xml:space="preserve"> (</w:t>
            </w:r>
            <w:r w:rsidR="00045F1B">
              <w:rPr>
                <w:rFonts w:ascii="Times New Roman" w:hAnsi="Times New Roman" w:cs="Times New Roman"/>
              </w:rPr>
              <w:t>Accessed 1 Dec. 2025)</w:t>
            </w:r>
            <w:r>
              <w:rPr>
                <w:rFonts w:ascii="Times New Roman" w:hAnsi="Times New Roman" w:cs="Times New Roman"/>
              </w:rPr>
              <w:t>.</w:t>
            </w:r>
          </w:p>
          <w:p w14:paraId="2881AF0A" w14:textId="77777777" w:rsidR="00F13A01" w:rsidRDefault="00F13A01" w:rsidP="007260E3">
            <w:pPr>
              <w:widowControl w:val="0"/>
              <w:autoSpaceDE w:val="0"/>
              <w:autoSpaceDN w:val="0"/>
              <w:adjustRightInd w:val="0"/>
              <w:spacing w:after="240" w:line="360" w:lineRule="auto"/>
              <w:jc w:val="both"/>
              <w:rPr>
                <w:rFonts w:ascii="Times New Roman" w:hAnsi="Times New Roman" w:cs="Times New Roman"/>
              </w:rPr>
            </w:pPr>
          </w:p>
          <w:p w14:paraId="4DFA92FA" w14:textId="77777777" w:rsidR="00F13A01" w:rsidRDefault="00F13A01" w:rsidP="007260E3">
            <w:pPr>
              <w:widowControl w:val="0"/>
              <w:autoSpaceDE w:val="0"/>
              <w:autoSpaceDN w:val="0"/>
              <w:adjustRightInd w:val="0"/>
              <w:spacing w:after="240" w:line="360" w:lineRule="auto"/>
              <w:jc w:val="both"/>
              <w:rPr>
                <w:rFonts w:ascii="Times New Roman" w:hAnsi="Times New Roman" w:cs="Times New Roman"/>
              </w:rPr>
            </w:pPr>
          </w:p>
          <w:p w14:paraId="1EE07F5A" w14:textId="77777777" w:rsidR="00F13A01" w:rsidRDefault="00F13A01" w:rsidP="007260E3">
            <w:pPr>
              <w:widowControl w:val="0"/>
              <w:autoSpaceDE w:val="0"/>
              <w:autoSpaceDN w:val="0"/>
              <w:adjustRightInd w:val="0"/>
              <w:spacing w:after="240" w:line="360" w:lineRule="auto"/>
              <w:jc w:val="both"/>
              <w:rPr>
                <w:rFonts w:ascii="Times New Roman" w:hAnsi="Times New Roman" w:cs="Times New Roman"/>
              </w:rPr>
            </w:pPr>
          </w:p>
          <w:p w14:paraId="52DDBF6A" w14:textId="77777777" w:rsidR="00F13A01" w:rsidRPr="00CD2368" w:rsidRDefault="00F13A01" w:rsidP="007260E3">
            <w:pPr>
              <w:spacing w:after="240" w:line="360" w:lineRule="auto"/>
              <w:jc w:val="both"/>
              <w:rPr>
                <w:rFonts w:ascii="Times New Roman" w:eastAsia="Times New Roman" w:hAnsi="Times New Roman" w:cs="Times New Roman"/>
                <w:kern w:val="0"/>
                <w14:ligatures w14:val="none"/>
              </w:rPr>
            </w:pPr>
          </w:p>
          <w:p w14:paraId="4B9FFEFE" w14:textId="77777777" w:rsidR="00451192" w:rsidRPr="008E233D" w:rsidRDefault="00451192" w:rsidP="007260E3">
            <w:pPr>
              <w:spacing w:after="240" w:line="360" w:lineRule="auto"/>
              <w:jc w:val="both"/>
              <w:rPr>
                <w:rFonts w:ascii="Times New Roman" w:eastAsia="Times New Roman" w:hAnsi="Times New Roman" w:cs="Times New Roman"/>
                <w:kern w:val="0"/>
                <w:lang w:val="en-US"/>
                <w14:ligatures w14:val="none"/>
              </w:rPr>
            </w:pPr>
          </w:p>
          <w:p w14:paraId="72077694" w14:textId="77777777" w:rsidR="003B6CE2" w:rsidRPr="003B6CE2" w:rsidRDefault="003B6CE2" w:rsidP="007260E3">
            <w:pPr>
              <w:spacing w:after="0" w:line="240" w:lineRule="auto"/>
              <w:jc w:val="both"/>
              <w:rPr>
                <w:rFonts w:ascii="Times New Roman" w:eastAsia="Times New Roman" w:hAnsi="Times New Roman" w:cs="Times New Roman"/>
                <w:kern w:val="0"/>
                <w:lang w:val="en-US"/>
                <w14:ligatures w14:val="none"/>
              </w:rPr>
            </w:pPr>
          </w:p>
        </w:tc>
      </w:tr>
    </w:tbl>
    <w:p w14:paraId="7BEAE381" w14:textId="070B99F2" w:rsidR="0011107E" w:rsidRPr="0035328C" w:rsidRDefault="0011107E" w:rsidP="00F0190C">
      <w:pPr>
        <w:rPr>
          <w:rFonts w:ascii="Arial" w:hAnsi="Arial" w:cs="Arial"/>
          <w:lang w:val="en-US"/>
        </w:rPr>
      </w:pPr>
    </w:p>
    <w:sectPr w:rsidR="0011107E" w:rsidRPr="0035328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52121D" w14:textId="77777777" w:rsidR="00C94664" w:rsidRDefault="00C94664" w:rsidP="00B244A8">
      <w:pPr>
        <w:spacing w:after="0" w:line="240" w:lineRule="auto"/>
      </w:pPr>
      <w:r>
        <w:separator/>
      </w:r>
    </w:p>
  </w:endnote>
  <w:endnote w:type="continuationSeparator" w:id="0">
    <w:p w14:paraId="2949B77F" w14:textId="77777777" w:rsidR="00C94664" w:rsidRDefault="00C94664"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Arial"/>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624AFD11" w:rsidR="009D444D" w:rsidRDefault="009D444D">
            <w:pPr>
              <w:pStyle w:val="Footer"/>
              <w:jc w:val="center"/>
            </w:pPr>
            <w:r>
              <w:t xml:space="preserve">Page </w:t>
            </w:r>
            <w:r>
              <w:rPr>
                <w:b/>
                <w:bCs/>
              </w:rPr>
              <w:fldChar w:fldCharType="begin"/>
            </w:r>
            <w:r>
              <w:rPr>
                <w:b/>
                <w:bCs/>
              </w:rPr>
              <w:instrText>PAGE</w:instrText>
            </w:r>
            <w:r>
              <w:rPr>
                <w:b/>
                <w:bCs/>
              </w:rPr>
              <w:fldChar w:fldCharType="separate"/>
            </w:r>
            <w:r w:rsidR="002E7B2E">
              <w:rPr>
                <w:b/>
                <w:bCs/>
                <w:noProof/>
              </w:rPr>
              <w:t>1</w:t>
            </w:r>
            <w:r>
              <w:rPr>
                <w:b/>
                <w:bCs/>
              </w:rPr>
              <w:fldChar w:fldCharType="end"/>
            </w:r>
            <w:r>
              <w:t xml:space="preserve"> of </w:t>
            </w:r>
            <w:r>
              <w:rPr>
                <w:b/>
                <w:bCs/>
              </w:rPr>
              <w:fldChar w:fldCharType="begin"/>
            </w:r>
            <w:r>
              <w:rPr>
                <w:b/>
                <w:bCs/>
              </w:rPr>
              <w:instrText>NUMPAGES</w:instrText>
            </w:r>
            <w:r>
              <w:rPr>
                <w:b/>
                <w:bCs/>
              </w:rPr>
              <w:fldChar w:fldCharType="separate"/>
            </w:r>
            <w:r w:rsidR="002E7B2E">
              <w:rPr>
                <w:b/>
                <w:bCs/>
                <w:noProof/>
              </w:rPr>
              <w:t>9</w:t>
            </w:r>
            <w:r>
              <w:rPr>
                <w:b/>
                <w:bCs/>
              </w:rPr>
              <w:fldChar w:fldCharType="end"/>
            </w:r>
          </w:p>
        </w:sdtContent>
      </w:sdt>
    </w:sdtContent>
  </w:sdt>
  <w:p w14:paraId="28FDCFFF" w14:textId="77777777" w:rsidR="009D444D" w:rsidRDefault="009D444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14A8B9" w14:textId="77777777" w:rsidR="00C94664" w:rsidRDefault="00C94664" w:rsidP="00B244A8">
      <w:pPr>
        <w:spacing w:after="0" w:line="240" w:lineRule="auto"/>
      </w:pPr>
      <w:r>
        <w:separator/>
      </w:r>
    </w:p>
  </w:footnote>
  <w:footnote w:type="continuationSeparator" w:id="0">
    <w:p w14:paraId="588D9C29" w14:textId="77777777" w:rsidR="00C94664" w:rsidRDefault="00C94664"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0C0002"/>
    <w:multiLevelType w:val="hybridMultilevel"/>
    <w:tmpl w:val="0D7EFC78"/>
    <w:lvl w:ilvl="0" w:tplc="7C8A1B64">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9"/>
  </w:num>
  <w:num w:numId="4">
    <w:abstractNumId w:val="1"/>
  </w:num>
  <w:num w:numId="5">
    <w:abstractNumId w:val="3"/>
  </w:num>
  <w:num w:numId="6">
    <w:abstractNumId w:val="10"/>
  </w:num>
  <w:num w:numId="7">
    <w:abstractNumId w:val="6"/>
  </w:num>
  <w:num w:numId="8">
    <w:abstractNumId w:val="5"/>
  </w:num>
  <w:num w:numId="9">
    <w:abstractNumId w:val="0"/>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71F"/>
    <w:rsid w:val="00030044"/>
    <w:rsid w:val="00045F1B"/>
    <w:rsid w:val="0005771F"/>
    <w:rsid w:val="00070082"/>
    <w:rsid w:val="000720F0"/>
    <w:rsid w:val="000A1D94"/>
    <w:rsid w:val="000B4057"/>
    <w:rsid w:val="000E7A4C"/>
    <w:rsid w:val="000F06D2"/>
    <w:rsid w:val="000F3215"/>
    <w:rsid w:val="00106B58"/>
    <w:rsid w:val="00110B78"/>
    <w:rsid w:val="0011107E"/>
    <w:rsid w:val="00114619"/>
    <w:rsid w:val="0012599A"/>
    <w:rsid w:val="001312B8"/>
    <w:rsid w:val="0013486A"/>
    <w:rsid w:val="00175C4B"/>
    <w:rsid w:val="0018640D"/>
    <w:rsid w:val="001A61CE"/>
    <w:rsid w:val="001B614B"/>
    <w:rsid w:val="001C628A"/>
    <w:rsid w:val="001E38DB"/>
    <w:rsid w:val="001E3A75"/>
    <w:rsid w:val="001F0AF3"/>
    <w:rsid w:val="0020453A"/>
    <w:rsid w:val="00225B06"/>
    <w:rsid w:val="00230935"/>
    <w:rsid w:val="00231C1C"/>
    <w:rsid w:val="002352DE"/>
    <w:rsid w:val="002522C1"/>
    <w:rsid w:val="00252CC5"/>
    <w:rsid w:val="0025351E"/>
    <w:rsid w:val="002547D3"/>
    <w:rsid w:val="00271968"/>
    <w:rsid w:val="0027531E"/>
    <w:rsid w:val="00277540"/>
    <w:rsid w:val="002832DB"/>
    <w:rsid w:val="00292F27"/>
    <w:rsid w:val="002931C6"/>
    <w:rsid w:val="002B5361"/>
    <w:rsid w:val="002C0AAE"/>
    <w:rsid w:val="002D54D9"/>
    <w:rsid w:val="002D754D"/>
    <w:rsid w:val="002E2FF6"/>
    <w:rsid w:val="002E45C9"/>
    <w:rsid w:val="002E7B2E"/>
    <w:rsid w:val="00312FA9"/>
    <w:rsid w:val="00340F41"/>
    <w:rsid w:val="003430D0"/>
    <w:rsid w:val="00345289"/>
    <w:rsid w:val="00347CD7"/>
    <w:rsid w:val="0035328C"/>
    <w:rsid w:val="00362B33"/>
    <w:rsid w:val="0036441F"/>
    <w:rsid w:val="00364E72"/>
    <w:rsid w:val="00394A9D"/>
    <w:rsid w:val="003B629C"/>
    <w:rsid w:val="003B6CE2"/>
    <w:rsid w:val="003B7E74"/>
    <w:rsid w:val="003D44BF"/>
    <w:rsid w:val="003E090F"/>
    <w:rsid w:val="003E1A46"/>
    <w:rsid w:val="003F6295"/>
    <w:rsid w:val="00410BE8"/>
    <w:rsid w:val="00411065"/>
    <w:rsid w:val="00416907"/>
    <w:rsid w:val="00420CE1"/>
    <w:rsid w:val="00424723"/>
    <w:rsid w:val="00425331"/>
    <w:rsid w:val="004356E6"/>
    <w:rsid w:val="00437111"/>
    <w:rsid w:val="00440FE0"/>
    <w:rsid w:val="00451192"/>
    <w:rsid w:val="00455AAA"/>
    <w:rsid w:val="00464031"/>
    <w:rsid w:val="00466638"/>
    <w:rsid w:val="00480CA6"/>
    <w:rsid w:val="0048337F"/>
    <w:rsid w:val="004A3E3A"/>
    <w:rsid w:val="004A63C1"/>
    <w:rsid w:val="004C195B"/>
    <w:rsid w:val="004C2B7B"/>
    <w:rsid w:val="004C698C"/>
    <w:rsid w:val="004D103B"/>
    <w:rsid w:val="004D1574"/>
    <w:rsid w:val="004D26A8"/>
    <w:rsid w:val="004E2BAE"/>
    <w:rsid w:val="004E3792"/>
    <w:rsid w:val="004E513A"/>
    <w:rsid w:val="004E7C6B"/>
    <w:rsid w:val="00510F95"/>
    <w:rsid w:val="00511720"/>
    <w:rsid w:val="00520454"/>
    <w:rsid w:val="00521C4E"/>
    <w:rsid w:val="00527D07"/>
    <w:rsid w:val="00532B9D"/>
    <w:rsid w:val="00541B7D"/>
    <w:rsid w:val="005426E7"/>
    <w:rsid w:val="00542A51"/>
    <w:rsid w:val="00545F35"/>
    <w:rsid w:val="00557A03"/>
    <w:rsid w:val="00562B81"/>
    <w:rsid w:val="005724CA"/>
    <w:rsid w:val="005A3A90"/>
    <w:rsid w:val="005D11E9"/>
    <w:rsid w:val="005D15F7"/>
    <w:rsid w:val="005D61C7"/>
    <w:rsid w:val="005E6545"/>
    <w:rsid w:val="00603D71"/>
    <w:rsid w:val="00606528"/>
    <w:rsid w:val="00643DDB"/>
    <w:rsid w:val="006525CE"/>
    <w:rsid w:val="006649E5"/>
    <w:rsid w:val="006666E7"/>
    <w:rsid w:val="00675990"/>
    <w:rsid w:val="00685C57"/>
    <w:rsid w:val="0069332C"/>
    <w:rsid w:val="006A6D5D"/>
    <w:rsid w:val="006D424E"/>
    <w:rsid w:val="006D5A12"/>
    <w:rsid w:val="006D6A13"/>
    <w:rsid w:val="00702E6F"/>
    <w:rsid w:val="007030AD"/>
    <w:rsid w:val="00721441"/>
    <w:rsid w:val="00723A58"/>
    <w:rsid w:val="007260E3"/>
    <w:rsid w:val="00734057"/>
    <w:rsid w:val="00744469"/>
    <w:rsid w:val="007452D2"/>
    <w:rsid w:val="00761409"/>
    <w:rsid w:val="00765AA0"/>
    <w:rsid w:val="00774A59"/>
    <w:rsid w:val="0077525D"/>
    <w:rsid w:val="00776538"/>
    <w:rsid w:val="007768B0"/>
    <w:rsid w:val="007927FD"/>
    <w:rsid w:val="00792C0F"/>
    <w:rsid w:val="007953DB"/>
    <w:rsid w:val="007B200A"/>
    <w:rsid w:val="007D0502"/>
    <w:rsid w:val="007F558A"/>
    <w:rsid w:val="008102B6"/>
    <w:rsid w:val="00825B6C"/>
    <w:rsid w:val="00827C35"/>
    <w:rsid w:val="00830749"/>
    <w:rsid w:val="00843460"/>
    <w:rsid w:val="00843EBC"/>
    <w:rsid w:val="0085724A"/>
    <w:rsid w:val="008832DA"/>
    <w:rsid w:val="00883CAF"/>
    <w:rsid w:val="0089170F"/>
    <w:rsid w:val="0089581E"/>
    <w:rsid w:val="00895DB7"/>
    <w:rsid w:val="008A33A5"/>
    <w:rsid w:val="008C6A87"/>
    <w:rsid w:val="008D149F"/>
    <w:rsid w:val="008D5CD9"/>
    <w:rsid w:val="008D7ED0"/>
    <w:rsid w:val="008E233D"/>
    <w:rsid w:val="008E6E4D"/>
    <w:rsid w:val="008F5810"/>
    <w:rsid w:val="00946742"/>
    <w:rsid w:val="009617B0"/>
    <w:rsid w:val="00962699"/>
    <w:rsid w:val="0099110B"/>
    <w:rsid w:val="009A2A25"/>
    <w:rsid w:val="009C71B1"/>
    <w:rsid w:val="009D444D"/>
    <w:rsid w:val="009E0E21"/>
    <w:rsid w:val="009E1F0E"/>
    <w:rsid w:val="00A12635"/>
    <w:rsid w:val="00A14A03"/>
    <w:rsid w:val="00A22BB0"/>
    <w:rsid w:val="00A230DB"/>
    <w:rsid w:val="00A2632F"/>
    <w:rsid w:val="00A31345"/>
    <w:rsid w:val="00A401AF"/>
    <w:rsid w:val="00A448A7"/>
    <w:rsid w:val="00A55F84"/>
    <w:rsid w:val="00A72B11"/>
    <w:rsid w:val="00A96874"/>
    <w:rsid w:val="00A971E5"/>
    <w:rsid w:val="00A97636"/>
    <w:rsid w:val="00AA23A4"/>
    <w:rsid w:val="00AB7E77"/>
    <w:rsid w:val="00AC678A"/>
    <w:rsid w:val="00AC7EBC"/>
    <w:rsid w:val="00AD74AC"/>
    <w:rsid w:val="00AF1028"/>
    <w:rsid w:val="00AF2CE1"/>
    <w:rsid w:val="00B0308A"/>
    <w:rsid w:val="00B04B56"/>
    <w:rsid w:val="00B14506"/>
    <w:rsid w:val="00B152DF"/>
    <w:rsid w:val="00B161BE"/>
    <w:rsid w:val="00B244A8"/>
    <w:rsid w:val="00B34BC2"/>
    <w:rsid w:val="00B35989"/>
    <w:rsid w:val="00B40C20"/>
    <w:rsid w:val="00B44334"/>
    <w:rsid w:val="00B54F8D"/>
    <w:rsid w:val="00B70C77"/>
    <w:rsid w:val="00B91658"/>
    <w:rsid w:val="00BC373A"/>
    <w:rsid w:val="00BC6F09"/>
    <w:rsid w:val="00BD2C28"/>
    <w:rsid w:val="00BD339A"/>
    <w:rsid w:val="00BD6520"/>
    <w:rsid w:val="00C03A79"/>
    <w:rsid w:val="00C10F6A"/>
    <w:rsid w:val="00C15F83"/>
    <w:rsid w:val="00C27EC8"/>
    <w:rsid w:val="00C41F15"/>
    <w:rsid w:val="00C53212"/>
    <w:rsid w:val="00C5506F"/>
    <w:rsid w:val="00C60DAC"/>
    <w:rsid w:val="00C759CC"/>
    <w:rsid w:val="00C75A70"/>
    <w:rsid w:val="00C80013"/>
    <w:rsid w:val="00C94664"/>
    <w:rsid w:val="00C95025"/>
    <w:rsid w:val="00CB56E9"/>
    <w:rsid w:val="00CB60C4"/>
    <w:rsid w:val="00CC2080"/>
    <w:rsid w:val="00CC32EB"/>
    <w:rsid w:val="00CD2368"/>
    <w:rsid w:val="00D0208B"/>
    <w:rsid w:val="00D14122"/>
    <w:rsid w:val="00D16077"/>
    <w:rsid w:val="00D31DE1"/>
    <w:rsid w:val="00D60EA3"/>
    <w:rsid w:val="00D846CE"/>
    <w:rsid w:val="00D85AB3"/>
    <w:rsid w:val="00D91D11"/>
    <w:rsid w:val="00DA1B79"/>
    <w:rsid w:val="00DA1CFC"/>
    <w:rsid w:val="00DA5481"/>
    <w:rsid w:val="00DD0093"/>
    <w:rsid w:val="00DE1058"/>
    <w:rsid w:val="00DF303B"/>
    <w:rsid w:val="00DF77C0"/>
    <w:rsid w:val="00E00526"/>
    <w:rsid w:val="00E11948"/>
    <w:rsid w:val="00E32CAB"/>
    <w:rsid w:val="00E34CFB"/>
    <w:rsid w:val="00E43908"/>
    <w:rsid w:val="00E448E5"/>
    <w:rsid w:val="00E607BA"/>
    <w:rsid w:val="00EA42A0"/>
    <w:rsid w:val="00EC62C6"/>
    <w:rsid w:val="00ED5336"/>
    <w:rsid w:val="00ED636D"/>
    <w:rsid w:val="00EE14FA"/>
    <w:rsid w:val="00EE37EC"/>
    <w:rsid w:val="00EF4BE1"/>
    <w:rsid w:val="00F0190C"/>
    <w:rsid w:val="00F01BD7"/>
    <w:rsid w:val="00F050E4"/>
    <w:rsid w:val="00F11F4F"/>
    <w:rsid w:val="00F13A01"/>
    <w:rsid w:val="00F20C39"/>
    <w:rsid w:val="00F27D3A"/>
    <w:rsid w:val="00F31FCC"/>
    <w:rsid w:val="00F50951"/>
    <w:rsid w:val="00F677CE"/>
    <w:rsid w:val="00F70B52"/>
    <w:rsid w:val="00FA36EB"/>
    <w:rsid w:val="00FB1D62"/>
    <w:rsid w:val="00FD47A2"/>
    <w:rsid w:val="00FE0ADA"/>
    <w:rsid w:val="00FE78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122"/>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B6CE2"/>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customStyle="1" w:styleId="normaltextrun">
    <w:name w:val="normaltextrun"/>
    <w:basedOn w:val="DefaultParagraphFont"/>
    <w:rsid w:val="003B6CE2"/>
  </w:style>
  <w:style w:type="character" w:customStyle="1" w:styleId="eop">
    <w:name w:val="eop"/>
    <w:basedOn w:val="DefaultParagraphFont"/>
    <w:rsid w:val="003B6CE2"/>
  </w:style>
  <w:style w:type="character" w:styleId="FollowedHyperlink">
    <w:name w:val="FollowedHyperlink"/>
    <w:basedOn w:val="DefaultParagraphFont"/>
    <w:uiPriority w:val="99"/>
    <w:semiHidden/>
    <w:unhideWhenUsed/>
    <w:rsid w:val="00CD2368"/>
    <w:rPr>
      <w:color w:val="96607D" w:themeColor="followedHyperlink"/>
      <w:u w:val="single"/>
    </w:rPr>
  </w:style>
  <w:style w:type="character" w:styleId="SubtleEmphasis">
    <w:name w:val="Subtle Emphasis"/>
    <w:basedOn w:val="DefaultParagraphFont"/>
    <w:uiPriority w:val="19"/>
    <w:qFormat/>
    <w:rsid w:val="0046663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951043">
      <w:bodyDiv w:val="1"/>
      <w:marLeft w:val="0"/>
      <w:marRight w:val="0"/>
      <w:marTop w:val="0"/>
      <w:marBottom w:val="0"/>
      <w:divBdr>
        <w:top w:val="none" w:sz="0" w:space="0" w:color="auto"/>
        <w:left w:val="none" w:sz="0" w:space="0" w:color="auto"/>
        <w:bottom w:val="none" w:sz="0" w:space="0" w:color="auto"/>
        <w:right w:val="none" w:sz="0" w:space="0" w:color="auto"/>
      </w:divBdr>
      <w:divsChild>
        <w:div w:id="1408305702">
          <w:marLeft w:val="0"/>
          <w:marRight w:val="0"/>
          <w:marTop w:val="0"/>
          <w:marBottom w:val="0"/>
          <w:divBdr>
            <w:top w:val="none" w:sz="0" w:space="0" w:color="auto"/>
            <w:left w:val="none" w:sz="0" w:space="0" w:color="auto"/>
            <w:bottom w:val="none" w:sz="0" w:space="0" w:color="auto"/>
            <w:right w:val="none" w:sz="0" w:space="0" w:color="auto"/>
          </w:divBdr>
          <w:divsChild>
            <w:div w:id="185753095">
              <w:marLeft w:val="0"/>
              <w:marRight w:val="0"/>
              <w:marTop w:val="0"/>
              <w:marBottom w:val="0"/>
              <w:divBdr>
                <w:top w:val="none" w:sz="0" w:space="0" w:color="auto"/>
                <w:left w:val="none" w:sz="0" w:space="0" w:color="auto"/>
                <w:bottom w:val="none" w:sz="0" w:space="0" w:color="auto"/>
                <w:right w:val="none" w:sz="0" w:space="0" w:color="auto"/>
              </w:divBdr>
              <w:divsChild>
                <w:div w:id="1895967811">
                  <w:marLeft w:val="0"/>
                  <w:marRight w:val="0"/>
                  <w:marTop w:val="0"/>
                  <w:marBottom w:val="0"/>
                  <w:divBdr>
                    <w:top w:val="none" w:sz="0" w:space="0" w:color="auto"/>
                    <w:left w:val="none" w:sz="0" w:space="0" w:color="auto"/>
                    <w:bottom w:val="none" w:sz="0" w:space="0" w:color="auto"/>
                    <w:right w:val="none" w:sz="0" w:space="0" w:color="auto"/>
                  </w:divBdr>
                  <w:divsChild>
                    <w:div w:id="1464157385">
                      <w:marLeft w:val="0"/>
                      <w:marRight w:val="0"/>
                      <w:marTop w:val="120"/>
                      <w:marBottom w:val="0"/>
                      <w:divBdr>
                        <w:top w:val="none" w:sz="0" w:space="0" w:color="auto"/>
                        <w:left w:val="none" w:sz="0" w:space="0" w:color="auto"/>
                        <w:bottom w:val="none" w:sz="0" w:space="0" w:color="auto"/>
                        <w:right w:val="none" w:sz="0" w:space="0" w:color="auto"/>
                      </w:divBdr>
                      <w:divsChild>
                        <w:div w:id="433330373">
                          <w:marLeft w:val="0"/>
                          <w:marRight w:val="0"/>
                          <w:marTop w:val="0"/>
                          <w:marBottom w:val="0"/>
                          <w:divBdr>
                            <w:top w:val="none" w:sz="0" w:space="0" w:color="auto"/>
                            <w:left w:val="none" w:sz="0" w:space="0" w:color="auto"/>
                            <w:bottom w:val="none" w:sz="0" w:space="0" w:color="auto"/>
                            <w:right w:val="none" w:sz="0" w:space="0" w:color="auto"/>
                          </w:divBdr>
                          <w:divsChild>
                            <w:div w:id="281888036">
                              <w:marLeft w:val="0"/>
                              <w:marRight w:val="0"/>
                              <w:marTop w:val="0"/>
                              <w:marBottom w:val="0"/>
                              <w:divBdr>
                                <w:top w:val="none" w:sz="0" w:space="0" w:color="auto"/>
                                <w:left w:val="none" w:sz="0" w:space="0" w:color="auto"/>
                                <w:bottom w:val="none" w:sz="0" w:space="0" w:color="auto"/>
                                <w:right w:val="none" w:sz="0" w:space="0" w:color="auto"/>
                              </w:divBdr>
                              <w:divsChild>
                                <w:div w:id="260724792">
                                  <w:marLeft w:val="0"/>
                                  <w:marRight w:val="0"/>
                                  <w:marTop w:val="0"/>
                                  <w:marBottom w:val="0"/>
                                  <w:divBdr>
                                    <w:top w:val="none" w:sz="0" w:space="0" w:color="auto"/>
                                    <w:left w:val="none" w:sz="0" w:space="0" w:color="auto"/>
                                    <w:bottom w:val="none" w:sz="0" w:space="0" w:color="auto"/>
                                    <w:right w:val="none" w:sz="0" w:space="0" w:color="auto"/>
                                  </w:divBdr>
                                  <w:divsChild>
                                    <w:div w:id="1654330755">
                                      <w:marLeft w:val="0"/>
                                      <w:marRight w:val="0"/>
                                      <w:marTop w:val="0"/>
                                      <w:marBottom w:val="0"/>
                                      <w:divBdr>
                                        <w:top w:val="none" w:sz="0" w:space="0" w:color="auto"/>
                                        <w:left w:val="none" w:sz="0" w:space="0" w:color="auto"/>
                                        <w:bottom w:val="none" w:sz="0" w:space="0" w:color="auto"/>
                                        <w:right w:val="none" w:sz="0" w:space="0" w:color="auto"/>
                                      </w:divBdr>
                                    </w:div>
                                    <w:div w:id="1064447325">
                                      <w:marLeft w:val="0"/>
                                      <w:marRight w:val="0"/>
                                      <w:marTop w:val="0"/>
                                      <w:marBottom w:val="0"/>
                                      <w:divBdr>
                                        <w:top w:val="none" w:sz="0" w:space="0" w:color="auto"/>
                                        <w:left w:val="none" w:sz="0" w:space="0" w:color="auto"/>
                                        <w:bottom w:val="none" w:sz="0" w:space="0" w:color="auto"/>
                                        <w:right w:val="none" w:sz="0" w:space="0" w:color="auto"/>
                                      </w:divBdr>
                                    </w:div>
                                    <w:div w:id="1363749964">
                                      <w:marLeft w:val="0"/>
                                      <w:marRight w:val="0"/>
                                      <w:marTop w:val="0"/>
                                      <w:marBottom w:val="0"/>
                                      <w:divBdr>
                                        <w:top w:val="none" w:sz="0" w:space="0" w:color="auto"/>
                                        <w:left w:val="none" w:sz="0" w:space="0" w:color="auto"/>
                                        <w:bottom w:val="none" w:sz="0" w:space="0" w:color="auto"/>
                                        <w:right w:val="none" w:sz="0" w:space="0" w:color="auto"/>
                                      </w:divBdr>
                                    </w:div>
                                    <w:div w:id="2001495338">
                                      <w:marLeft w:val="0"/>
                                      <w:marRight w:val="0"/>
                                      <w:marTop w:val="0"/>
                                      <w:marBottom w:val="0"/>
                                      <w:divBdr>
                                        <w:top w:val="none" w:sz="0" w:space="0" w:color="auto"/>
                                        <w:left w:val="none" w:sz="0" w:space="0" w:color="auto"/>
                                        <w:bottom w:val="none" w:sz="0" w:space="0" w:color="auto"/>
                                        <w:right w:val="none" w:sz="0" w:space="0" w:color="auto"/>
                                      </w:divBdr>
                                    </w:div>
                                    <w:div w:id="624383642">
                                      <w:marLeft w:val="0"/>
                                      <w:marRight w:val="0"/>
                                      <w:marTop w:val="0"/>
                                      <w:marBottom w:val="0"/>
                                      <w:divBdr>
                                        <w:top w:val="none" w:sz="0" w:space="0" w:color="auto"/>
                                        <w:left w:val="none" w:sz="0" w:space="0" w:color="auto"/>
                                        <w:bottom w:val="none" w:sz="0" w:space="0" w:color="auto"/>
                                        <w:right w:val="none" w:sz="0" w:space="0" w:color="auto"/>
                                      </w:divBdr>
                                    </w:div>
                                    <w:div w:id="1670256973">
                                      <w:marLeft w:val="0"/>
                                      <w:marRight w:val="0"/>
                                      <w:marTop w:val="0"/>
                                      <w:marBottom w:val="0"/>
                                      <w:divBdr>
                                        <w:top w:val="none" w:sz="0" w:space="0" w:color="auto"/>
                                        <w:left w:val="none" w:sz="0" w:space="0" w:color="auto"/>
                                        <w:bottom w:val="none" w:sz="0" w:space="0" w:color="auto"/>
                                        <w:right w:val="none" w:sz="0" w:space="0" w:color="auto"/>
                                      </w:divBdr>
                                    </w:div>
                                    <w:div w:id="638342806">
                                      <w:marLeft w:val="0"/>
                                      <w:marRight w:val="0"/>
                                      <w:marTop w:val="0"/>
                                      <w:marBottom w:val="0"/>
                                      <w:divBdr>
                                        <w:top w:val="none" w:sz="0" w:space="0" w:color="auto"/>
                                        <w:left w:val="none" w:sz="0" w:space="0" w:color="auto"/>
                                        <w:bottom w:val="none" w:sz="0" w:space="0" w:color="auto"/>
                                        <w:right w:val="none" w:sz="0" w:space="0" w:color="auto"/>
                                      </w:divBdr>
                                    </w:div>
                                    <w:div w:id="1794322395">
                                      <w:marLeft w:val="0"/>
                                      <w:marRight w:val="0"/>
                                      <w:marTop w:val="0"/>
                                      <w:marBottom w:val="0"/>
                                      <w:divBdr>
                                        <w:top w:val="none" w:sz="0" w:space="0" w:color="auto"/>
                                        <w:left w:val="none" w:sz="0" w:space="0" w:color="auto"/>
                                        <w:bottom w:val="none" w:sz="0" w:space="0" w:color="auto"/>
                                        <w:right w:val="none" w:sz="0" w:space="0" w:color="auto"/>
                                      </w:divBdr>
                                    </w:div>
                                    <w:div w:id="74281200">
                                      <w:marLeft w:val="0"/>
                                      <w:marRight w:val="0"/>
                                      <w:marTop w:val="0"/>
                                      <w:marBottom w:val="0"/>
                                      <w:divBdr>
                                        <w:top w:val="none" w:sz="0" w:space="0" w:color="auto"/>
                                        <w:left w:val="none" w:sz="0" w:space="0" w:color="auto"/>
                                        <w:bottom w:val="none" w:sz="0" w:space="0" w:color="auto"/>
                                        <w:right w:val="none" w:sz="0" w:space="0" w:color="auto"/>
                                      </w:divBdr>
                                    </w:div>
                                    <w:div w:id="1051853832">
                                      <w:marLeft w:val="0"/>
                                      <w:marRight w:val="0"/>
                                      <w:marTop w:val="0"/>
                                      <w:marBottom w:val="0"/>
                                      <w:divBdr>
                                        <w:top w:val="none" w:sz="0" w:space="0" w:color="auto"/>
                                        <w:left w:val="none" w:sz="0" w:space="0" w:color="auto"/>
                                        <w:bottom w:val="none" w:sz="0" w:space="0" w:color="auto"/>
                                        <w:right w:val="none" w:sz="0" w:space="0" w:color="auto"/>
                                      </w:divBdr>
                                    </w:div>
                                    <w:div w:id="718629996">
                                      <w:marLeft w:val="0"/>
                                      <w:marRight w:val="0"/>
                                      <w:marTop w:val="0"/>
                                      <w:marBottom w:val="0"/>
                                      <w:divBdr>
                                        <w:top w:val="none" w:sz="0" w:space="0" w:color="auto"/>
                                        <w:left w:val="none" w:sz="0" w:space="0" w:color="auto"/>
                                        <w:bottom w:val="none" w:sz="0" w:space="0" w:color="auto"/>
                                        <w:right w:val="none" w:sz="0" w:space="0" w:color="auto"/>
                                      </w:divBdr>
                                    </w:div>
                                    <w:div w:id="595021015">
                                      <w:marLeft w:val="0"/>
                                      <w:marRight w:val="0"/>
                                      <w:marTop w:val="0"/>
                                      <w:marBottom w:val="0"/>
                                      <w:divBdr>
                                        <w:top w:val="none" w:sz="0" w:space="0" w:color="auto"/>
                                        <w:left w:val="none" w:sz="0" w:space="0" w:color="auto"/>
                                        <w:bottom w:val="none" w:sz="0" w:space="0" w:color="auto"/>
                                        <w:right w:val="none" w:sz="0" w:space="0" w:color="auto"/>
                                      </w:divBdr>
                                    </w:div>
                                    <w:div w:id="2098860393">
                                      <w:marLeft w:val="0"/>
                                      <w:marRight w:val="0"/>
                                      <w:marTop w:val="0"/>
                                      <w:marBottom w:val="0"/>
                                      <w:divBdr>
                                        <w:top w:val="none" w:sz="0" w:space="0" w:color="auto"/>
                                        <w:left w:val="none" w:sz="0" w:space="0" w:color="auto"/>
                                        <w:bottom w:val="none" w:sz="0" w:space="0" w:color="auto"/>
                                        <w:right w:val="none" w:sz="0" w:space="0" w:color="auto"/>
                                      </w:divBdr>
                                    </w:div>
                                    <w:div w:id="1663656515">
                                      <w:marLeft w:val="0"/>
                                      <w:marRight w:val="0"/>
                                      <w:marTop w:val="0"/>
                                      <w:marBottom w:val="0"/>
                                      <w:divBdr>
                                        <w:top w:val="none" w:sz="0" w:space="0" w:color="auto"/>
                                        <w:left w:val="none" w:sz="0" w:space="0" w:color="auto"/>
                                        <w:bottom w:val="none" w:sz="0" w:space="0" w:color="auto"/>
                                        <w:right w:val="none" w:sz="0" w:space="0" w:color="auto"/>
                                      </w:divBdr>
                                    </w:div>
                                    <w:div w:id="116412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6514172">
          <w:marLeft w:val="0"/>
          <w:marRight w:val="0"/>
          <w:marTop w:val="0"/>
          <w:marBottom w:val="0"/>
          <w:divBdr>
            <w:top w:val="none" w:sz="0" w:space="0" w:color="auto"/>
            <w:left w:val="none" w:sz="0" w:space="0" w:color="auto"/>
            <w:bottom w:val="none" w:sz="0" w:space="0" w:color="auto"/>
            <w:right w:val="none" w:sz="0" w:space="0" w:color="auto"/>
          </w:divBdr>
          <w:divsChild>
            <w:div w:id="332487624">
              <w:marLeft w:val="0"/>
              <w:marRight w:val="0"/>
              <w:marTop w:val="0"/>
              <w:marBottom w:val="0"/>
              <w:divBdr>
                <w:top w:val="none" w:sz="0" w:space="0" w:color="auto"/>
                <w:left w:val="none" w:sz="0" w:space="0" w:color="auto"/>
                <w:bottom w:val="none" w:sz="0" w:space="0" w:color="auto"/>
                <w:right w:val="none" w:sz="0" w:space="0" w:color="auto"/>
              </w:divBdr>
              <w:divsChild>
                <w:div w:id="1517186686">
                  <w:marLeft w:val="0"/>
                  <w:marRight w:val="0"/>
                  <w:marTop w:val="0"/>
                  <w:marBottom w:val="0"/>
                  <w:divBdr>
                    <w:top w:val="none" w:sz="0" w:space="0" w:color="auto"/>
                    <w:left w:val="none" w:sz="0" w:space="0" w:color="auto"/>
                    <w:bottom w:val="none" w:sz="0" w:space="0" w:color="auto"/>
                    <w:right w:val="none" w:sz="0" w:space="0" w:color="auto"/>
                  </w:divBdr>
                  <w:divsChild>
                    <w:div w:id="82427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861176">
      <w:bodyDiv w:val="1"/>
      <w:marLeft w:val="0"/>
      <w:marRight w:val="0"/>
      <w:marTop w:val="0"/>
      <w:marBottom w:val="0"/>
      <w:divBdr>
        <w:top w:val="none" w:sz="0" w:space="0" w:color="auto"/>
        <w:left w:val="none" w:sz="0" w:space="0" w:color="auto"/>
        <w:bottom w:val="none" w:sz="0" w:space="0" w:color="auto"/>
        <w:right w:val="none" w:sz="0" w:space="0" w:color="auto"/>
      </w:divBdr>
      <w:divsChild>
        <w:div w:id="1388527107">
          <w:marLeft w:val="0"/>
          <w:marRight w:val="0"/>
          <w:marTop w:val="0"/>
          <w:marBottom w:val="0"/>
          <w:divBdr>
            <w:top w:val="none" w:sz="0" w:space="0" w:color="auto"/>
            <w:left w:val="none" w:sz="0" w:space="0" w:color="auto"/>
            <w:bottom w:val="none" w:sz="0" w:space="0" w:color="auto"/>
            <w:right w:val="none" w:sz="0" w:space="0" w:color="auto"/>
          </w:divBdr>
        </w:div>
      </w:divsChild>
    </w:div>
    <w:div w:id="797381963">
      <w:bodyDiv w:val="1"/>
      <w:marLeft w:val="0"/>
      <w:marRight w:val="0"/>
      <w:marTop w:val="0"/>
      <w:marBottom w:val="0"/>
      <w:divBdr>
        <w:top w:val="none" w:sz="0" w:space="0" w:color="auto"/>
        <w:left w:val="none" w:sz="0" w:space="0" w:color="auto"/>
        <w:bottom w:val="none" w:sz="0" w:space="0" w:color="auto"/>
        <w:right w:val="none" w:sz="0" w:space="0" w:color="auto"/>
      </w:divBdr>
      <w:divsChild>
        <w:div w:id="865749455">
          <w:marLeft w:val="0"/>
          <w:marRight w:val="0"/>
          <w:marTop w:val="0"/>
          <w:marBottom w:val="0"/>
          <w:divBdr>
            <w:top w:val="none" w:sz="0" w:space="0" w:color="auto"/>
            <w:left w:val="none" w:sz="0" w:space="0" w:color="auto"/>
            <w:bottom w:val="none" w:sz="0" w:space="0" w:color="auto"/>
            <w:right w:val="none" w:sz="0" w:space="0" w:color="auto"/>
          </w:divBdr>
        </w:div>
      </w:divsChild>
    </w:div>
    <w:div w:id="837816969">
      <w:bodyDiv w:val="1"/>
      <w:marLeft w:val="0"/>
      <w:marRight w:val="0"/>
      <w:marTop w:val="0"/>
      <w:marBottom w:val="0"/>
      <w:divBdr>
        <w:top w:val="none" w:sz="0" w:space="0" w:color="auto"/>
        <w:left w:val="none" w:sz="0" w:space="0" w:color="auto"/>
        <w:bottom w:val="none" w:sz="0" w:space="0" w:color="auto"/>
        <w:right w:val="none" w:sz="0" w:space="0" w:color="auto"/>
      </w:divBdr>
      <w:divsChild>
        <w:div w:id="171799912">
          <w:marLeft w:val="0"/>
          <w:marRight w:val="0"/>
          <w:marTop w:val="0"/>
          <w:marBottom w:val="0"/>
          <w:divBdr>
            <w:top w:val="none" w:sz="0" w:space="0" w:color="auto"/>
            <w:left w:val="none" w:sz="0" w:space="0" w:color="auto"/>
            <w:bottom w:val="none" w:sz="0" w:space="0" w:color="auto"/>
            <w:right w:val="none" w:sz="0" w:space="0" w:color="auto"/>
          </w:divBdr>
        </w:div>
      </w:divsChild>
    </w:div>
    <w:div w:id="1340082355">
      <w:bodyDiv w:val="1"/>
      <w:marLeft w:val="0"/>
      <w:marRight w:val="0"/>
      <w:marTop w:val="0"/>
      <w:marBottom w:val="0"/>
      <w:divBdr>
        <w:top w:val="none" w:sz="0" w:space="0" w:color="auto"/>
        <w:left w:val="none" w:sz="0" w:space="0" w:color="auto"/>
        <w:bottom w:val="none" w:sz="0" w:space="0" w:color="auto"/>
        <w:right w:val="none" w:sz="0" w:space="0" w:color="auto"/>
      </w:divBdr>
      <w:divsChild>
        <w:div w:id="1458142300">
          <w:marLeft w:val="0"/>
          <w:marRight w:val="0"/>
          <w:marTop w:val="0"/>
          <w:marBottom w:val="0"/>
          <w:divBdr>
            <w:top w:val="none" w:sz="0" w:space="0" w:color="auto"/>
            <w:left w:val="none" w:sz="0" w:space="0" w:color="auto"/>
            <w:bottom w:val="none" w:sz="0" w:space="0" w:color="auto"/>
            <w:right w:val="none" w:sz="0" w:space="0" w:color="auto"/>
          </w:divBdr>
        </w:div>
        <w:div w:id="342319116">
          <w:marLeft w:val="0"/>
          <w:marRight w:val="0"/>
          <w:marTop w:val="0"/>
          <w:marBottom w:val="0"/>
          <w:divBdr>
            <w:top w:val="none" w:sz="0" w:space="0" w:color="auto"/>
            <w:left w:val="none" w:sz="0" w:space="0" w:color="auto"/>
            <w:bottom w:val="none" w:sz="0" w:space="0" w:color="auto"/>
            <w:right w:val="none" w:sz="0" w:space="0" w:color="auto"/>
          </w:divBdr>
        </w:div>
        <w:div w:id="1514686590">
          <w:marLeft w:val="0"/>
          <w:marRight w:val="0"/>
          <w:marTop w:val="0"/>
          <w:marBottom w:val="0"/>
          <w:divBdr>
            <w:top w:val="none" w:sz="0" w:space="0" w:color="auto"/>
            <w:left w:val="none" w:sz="0" w:space="0" w:color="auto"/>
            <w:bottom w:val="none" w:sz="0" w:space="0" w:color="auto"/>
            <w:right w:val="none" w:sz="0" w:space="0" w:color="auto"/>
          </w:divBdr>
        </w:div>
        <w:div w:id="770392401">
          <w:marLeft w:val="0"/>
          <w:marRight w:val="0"/>
          <w:marTop w:val="0"/>
          <w:marBottom w:val="0"/>
          <w:divBdr>
            <w:top w:val="none" w:sz="0" w:space="0" w:color="auto"/>
            <w:left w:val="none" w:sz="0" w:space="0" w:color="auto"/>
            <w:bottom w:val="none" w:sz="0" w:space="0" w:color="auto"/>
            <w:right w:val="none" w:sz="0" w:space="0" w:color="auto"/>
          </w:divBdr>
        </w:div>
        <w:div w:id="1782845604">
          <w:marLeft w:val="0"/>
          <w:marRight w:val="0"/>
          <w:marTop w:val="0"/>
          <w:marBottom w:val="0"/>
          <w:divBdr>
            <w:top w:val="none" w:sz="0" w:space="0" w:color="auto"/>
            <w:left w:val="none" w:sz="0" w:space="0" w:color="auto"/>
            <w:bottom w:val="none" w:sz="0" w:space="0" w:color="auto"/>
            <w:right w:val="none" w:sz="0" w:space="0" w:color="auto"/>
          </w:divBdr>
        </w:div>
        <w:div w:id="1873617056">
          <w:marLeft w:val="0"/>
          <w:marRight w:val="0"/>
          <w:marTop w:val="0"/>
          <w:marBottom w:val="0"/>
          <w:divBdr>
            <w:top w:val="none" w:sz="0" w:space="0" w:color="auto"/>
            <w:left w:val="none" w:sz="0" w:space="0" w:color="auto"/>
            <w:bottom w:val="none" w:sz="0" w:space="0" w:color="auto"/>
            <w:right w:val="none" w:sz="0" w:space="0" w:color="auto"/>
          </w:divBdr>
        </w:div>
        <w:div w:id="866915635">
          <w:marLeft w:val="0"/>
          <w:marRight w:val="0"/>
          <w:marTop w:val="0"/>
          <w:marBottom w:val="0"/>
          <w:divBdr>
            <w:top w:val="none" w:sz="0" w:space="0" w:color="auto"/>
            <w:left w:val="none" w:sz="0" w:space="0" w:color="auto"/>
            <w:bottom w:val="none" w:sz="0" w:space="0" w:color="auto"/>
            <w:right w:val="none" w:sz="0" w:space="0" w:color="auto"/>
          </w:divBdr>
        </w:div>
        <w:div w:id="1692100490">
          <w:marLeft w:val="0"/>
          <w:marRight w:val="0"/>
          <w:marTop w:val="0"/>
          <w:marBottom w:val="0"/>
          <w:divBdr>
            <w:top w:val="none" w:sz="0" w:space="0" w:color="auto"/>
            <w:left w:val="none" w:sz="0" w:space="0" w:color="auto"/>
            <w:bottom w:val="none" w:sz="0" w:space="0" w:color="auto"/>
            <w:right w:val="none" w:sz="0" w:space="0" w:color="auto"/>
          </w:divBdr>
        </w:div>
        <w:div w:id="1291545436">
          <w:marLeft w:val="0"/>
          <w:marRight w:val="0"/>
          <w:marTop w:val="0"/>
          <w:marBottom w:val="0"/>
          <w:divBdr>
            <w:top w:val="none" w:sz="0" w:space="0" w:color="auto"/>
            <w:left w:val="none" w:sz="0" w:space="0" w:color="auto"/>
            <w:bottom w:val="none" w:sz="0" w:space="0" w:color="auto"/>
            <w:right w:val="none" w:sz="0" w:space="0" w:color="auto"/>
          </w:divBdr>
        </w:div>
        <w:div w:id="1424257692">
          <w:marLeft w:val="0"/>
          <w:marRight w:val="0"/>
          <w:marTop w:val="0"/>
          <w:marBottom w:val="0"/>
          <w:divBdr>
            <w:top w:val="none" w:sz="0" w:space="0" w:color="auto"/>
            <w:left w:val="none" w:sz="0" w:space="0" w:color="auto"/>
            <w:bottom w:val="none" w:sz="0" w:space="0" w:color="auto"/>
            <w:right w:val="none" w:sz="0" w:space="0" w:color="auto"/>
          </w:divBdr>
        </w:div>
        <w:div w:id="85201315">
          <w:marLeft w:val="0"/>
          <w:marRight w:val="0"/>
          <w:marTop w:val="0"/>
          <w:marBottom w:val="0"/>
          <w:divBdr>
            <w:top w:val="none" w:sz="0" w:space="0" w:color="auto"/>
            <w:left w:val="none" w:sz="0" w:space="0" w:color="auto"/>
            <w:bottom w:val="none" w:sz="0" w:space="0" w:color="auto"/>
            <w:right w:val="none" w:sz="0" w:space="0" w:color="auto"/>
          </w:divBdr>
        </w:div>
        <w:div w:id="700204042">
          <w:marLeft w:val="0"/>
          <w:marRight w:val="0"/>
          <w:marTop w:val="0"/>
          <w:marBottom w:val="0"/>
          <w:divBdr>
            <w:top w:val="none" w:sz="0" w:space="0" w:color="auto"/>
            <w:left w:val="none" w:sz="0" w:space="0" w:color="auto"/>
            <w:bottom w:val="none" w:sz="0" w:space="0" w:color="auto"/>
            <w:right w:val="none" w:sz="0" w:space="0" w:color="auto"/>
          </w:divBdr>
        </w:div>
        <w:div w:id="1197889172">
          <w:marLeft w:val="0"/>
          <w:marRight w:val="0"/>
          <w:marTop w:val="0"/>
          <w:marBottom w:val="0"/>
          <w:divBdr>
            <w:top w:val="none" w:sz="0" w:space="0" w:color="auto"/>
            <w:left w:val="none" w:sz="0" w:space="0" w:color="auto"/>
            <w:bottom w:val="none" w:sz="0" w:space="0" w:color="auto"/>
            <w:right w:val="none" w:sz="0" w:space="0" w:color="auto"/>
          </w:divBdr>
        </w:div>
        <w:div w:id="2064333625">
          <w:marLeft w:val="0"/>
          <w:marRight w:val="0"/>
          <w:marTop w:val="0"/>
          <w:marBottom w:val="0"/>
          <w:divBdr>
            <w:top w:val="none" w:sz="0" w:space="0" w:color="auto"/>
            <w:left w:val="none" w:sz="0" w:space="0" w:color="auto"/>
            <w:bottom w:val="none" w:sz="0" w:space="0" w:color="auto"/>
            <w:right w:val="none" w:sz="0" w:space="0" w:color="auto"/>
          </w:divBdr>
        </w:div>
        <w:div w:id="351805224">
          <w:marLeft w:val="0"/>
          <w:marRight w:val="0"/>
          <w:marTop w:val="0"/>
          <w:marBottom w:val="0"/>
          <w:divBdr>
            <w:top w:val="none" w:sz="0" w:space="0" w:color="auto"/>
            <w:left w:val="none" w:sz="0" w:space="0" w:color="auto"/>
            <w:bottom w:val="none" w:sz="0" w:space="0" w:color="auto"/>
            <w:right w:val="none" w:sz="0" w:space="0" w:color="auto"/>
          </w:divBdr>
        </w:div>
      </w:divsChild>
    </w:div>
    <w:div w:id="1622153474">
      <w:bodyDiv w:val="1"/>
      <w:marLeft w:val="0"/>
      <w:marRight w:val="0"/>
      <w:marTop w:val="0"/>
      <w:marBottom w:val="0"/>
      <w:divBdr>
        <w:top w:val="none" w:sz="0" w:space="0" w:color="auto"/>
        <w:left w:val="none" w:sz="0" w:space="0" w:color="auto"/>
        <w:bottom w:val="none" w:sz="0" w:space="0" w:color="auto"/>
        <w:right w:val="none" w:sz="0" w:space="0" w:color="auto"/>
      </w:divBdr>
      <w:divsChild>
        <w:div w:id="20090179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r/risk-analysis.as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future-of-commerce.com/2020/01/19/what-is-e-commerce-definition-examples/%20%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ana.com/resources/smart-goals%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g.com/en/trading-strategies/what-is-the-pmi--and-why-is-it-important-for-traders--210706" TargetMode="External"/><Relationship Id="rId4" Type="http://schemas.openxmlformats.org/officeDocument/2006/relationships/settings" Target="settings.xml"/><Relationship Id="rId9" Type="http://schemas.openxmlformats.org/officeDocument/2006/relationships/hyperlink" Target="https://www.forbes.com/advisor/business/what-is-a-kpi-definition-examp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EBF49-7E6C-4BE0-B8A0-82D146DFB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1730</Words>
  <Characters>9864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lenovo</cp:lastModifiedBy>
  <cp:revision>2</cp:revision>
  <cp:lastPrinted>2025-08-13T10:56:00Z</cp:lastPrinted>
  <dcterms:created xsi:type="dcterms:W3CDTF">2025-12-08T23:21:00Z</dcterms:created>
  <dcterms:modified xsi:type="dcterms:W3CDTF">2025-12-08T23:21:00Z</dcterms:modified>
</cp:coreProperties>
</file>