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Hellen Acan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Student ID: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2616061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Module ID: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LCLM4002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Lecturer Name: 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Anees Baqir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Assessment title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: DS1 My Digital Life. </w:t>
      </w:r>
    </w:p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Screenshot/Photo 1 </w:t>
      </w:r>
    </w:p>
    <w:tbl>
      <w:tblPr/>
      <w:tblGrid>
        <w:gridCol w:w="9016"/>
      </w:tblGrid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16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object w:dxaOrig="7977" w:dyaOrig="9050">
                <v:rect xmlns:o="urn:schemas-microsoft-com:office:office" xmlns:v="urn:schemas-microsoft-com:vml" id="rectole0000000000" style="width:398.850000pt;height:452.500000pt" o:preferrelative="t" o:ole="">
                  <o:lock v:ext="edit"/>
                  <v:imagedata xmlns:r="http://schemas.openxmlformats.org/officeDocument/2006/relationships" r:id="docRId1" o:title=""/>
                </v:rect>
      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      </w:object>
            </w:r>
          </w:p>
          <w:p>
            <w:pPr>
              <w:spacing w:before="240" w:after="160" w:line="360"/>
              <w:ind w:right="0" w:left="0" w:firstLine="0"/>
              <w:jc w:val="center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Figure 1. Zoom and Teams meetings</w:t>
            </w:r>
          </w:p>
          <w:p>
            <w:pPr>
              <w:spacing w:before="240" w:after="16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Zoom and also teams meeting apps,  I use daily for work and study for my children's tutoring, such great tools for communication without  leaving my home.</w:t>
            </w:r>
          </w:p>
        </w:tc>
      </w:tr>
    </w:tbl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Screenshot/Photo 2</w:t>
      </w:r>
    </w:p>
    <w:tbl>
      <w:tblPr/>
      <w:tblGrid>
        <w:gridCol w:w="9016"/>
      </w:tblGrid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16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object w:dxaOrig="8422" w:dyaOrig="5770">
                <v:rect xmlns:o="urn:schemas-microsoft-com:office:office" xmlns:v="urn:schemas-microsoft-com:vml" id="rectole0000000001" style="width:421.100000pt;height:288.500000pt" o:preferrelative="t" o:ole="">
                  <o:lock v:ext="edit"/>
                  <v:imagedata xmlns:r="http://schemas.openxmlformats.org/officeDocument/2006/relationships" r:id="docRId3" o:title=""/>
                </v:rect>
                <o:OLEObject xmlns:r="http://schemas.openxmlformats.org/officeDocument/2006/relationships" xmlns:o="urn:schemas-microsoft-com:office:office" Type="Embed" ProgID="StaticDib" DrawAspect="Content" ObjectID="0000000001" ShapeID="rectole0000000001" r:id="docRId2"/>
              </w:object>
            </w:r>
          </w:p>
          <w:p>
            <w:pPr>
              <w:spacing w:before="240" w:after="160" w:line="240"/>
              <w:ind w:right="0" w:left="0" w:firstLine="0"/>
              <w:jc w:val="center"/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Figure 2. Google Maps</w:t>
            </w:r>
          </w:p>
          <w:p>
            <w:pPr>
              <w:spacing w:before="240" w:after="160" w:line="240"/>
              <w:ind w:right="0" w:left="0" w:firstLine="0"/>
              <w:jc w:val="center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This app helps with my daily travel to any parts of the world, for me UK. It gives me ease </w: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160" w:line="36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.</w:t>
            </w:r>
          </w:p>
        </w:tc>
      </w:tr>
    </w:tbl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Screenshot/Photo 3</w:t>
      </w:r>
    </w:p>
    <w:tbl>
      <w:tblPr/>
      <w:tblGrid>
        <w:gridCol w:w="9016"/>
      </w:tblGrid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16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object w:dxaOrig="8422" w:dyaOrig="5122">
                <v:rect xmlns:o="urn:schemas-microsoft-com:office:office" xmlns:v="urn:schemas-microsoft-com:vml" id="rectole0000000002" style="width:421.100000pt;height:256.100000pt" o:preferrelative="t" o:ole="">
                  <o:lock v:ext="edit"/>
                  <v:imagedata xmlns:r="http://schemas.openxmlformats.org/officeDocument/2006/relationships" r:id="docRId5" o:title=""/>
                </v:rect>
                <o:OLEObject xmlns:r="http://schemas.openxmlformats.org/officeDocument/2006/relationships" xmlns:o="urn:schemas-microsoft-com:office:office" Type="Embed" ProgID="StaticDib" DrawAspect="Content" ObjectID="0000000002" ShapeID="rectole0000000002" r:id="docRId4"/>
              </w:object>
            </w:r>
          </w:p>
          <w:p>
            <w:pPr>
              <w:spacing w:before="240" w:after="16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object w:dxaOrig="7592" w:dyaOrig="6944">
                <v:rect xmlns:o="urn:schemas-microsoft-com:office:office" xmlns:v="urn:schemas-microsoft-com:vml" id="rectole0000000003" style="width:379.600000pt;height:347.200000pt" o:preferrelative="t" o:ole="">
                  <o:lock v:ext="edit"/>
                  <v:imagedata xmlns:r="http://schemas.openxmlformats.org/officeDocument/2006/relationships" r:id="docRId7" o:title=""/>
                </v:rect>
                <o:OLEObject xmlns:r="http://schemas.openxmlformats.org/officeDocument/2006/relationships" xmlns:o="urn:schemas-microsoft-com:office:office" Type="Embed" ProgID="StaticDib" DrawAspect="Content" ObjectID="0000000003" ShapeID="rectole0000000003" r:id="docRId6"/>
              </w:object>
            </w:r>
          </w:p>
          <w:p>
            <w:pPr>
              <w:spacing w:before="240" w:after="16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160" w:line="360"/>
              <w:ind w:right="0" w:left="0" w:firstLine="0"/>
              <w:jc w:val="center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Figure 3. Stream App</w: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Stream is an app that lets you withdraw a percentage of your salary before pay day helps on days things seem difficult , unexpected happenings in life, bills etc.</w:t>
            </w:r>
          </w:p>
        </w:tc>
      </w:tr>
    </w:tbl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Screenshot/Photo 4 </w:t>
      </w:r>
    </w:p>
    <w:tbl>
      <w:tblPr/>
      <w:tblGrid>
        <w:gridCol w:w="9016"/>
      </w:tblGrid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16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object w:dxaOrig="8422" w:dyaOrig="5304">
                <v:rect xmlns:o="urn:schemas-microsoft-com:office:office" xmlns:v="urn:schemas-microsoft-com:vml" id="rectole0000000004" style="width:421.100000pt;height:265.200000pt" o:preferrelative="t" o:ole="">
                  <o:lock v:ext="edit"/>
                  <v:imagedata xmlns:r="http://schemas.openxmlformats.org/officeDocument/2006/relationships" r:id="docRId9" o:title=""/>
                </v:rect>
                <o:OLEObject xmlns:r="http://schemas.openxmlformats.org/officeDocument/2006/relationships" xmlns:o="urn:schemas-microsoft-com:office:office" Type="Embed" ProgID="StaticDib" DrawAspect="Content" ObjectID="0000000004" ShapeID="rectole0000000004" r:id="docRId8"/>
              </w:object>
            </w:r>
          </w:p>
          <w:p>
            <w:pPr>
              <w:spacing w:before="240" w:after="160" w:line="240"/>
              <w:ind w:right="0" w:left="0" w:firstLine="0"/>
              <w:jc w:val="center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Figure 4. Sainsbury shopping</w:t>
            </w:r>
          </w:p>
          <w:p>
            <w:pPr>
              <w:spacing w:before="240" w:after="16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Food shopping apps help me shop in the comfort of my home without having to step outside.</w:t>
            </w:r>
          </w:p>
        </w:tc>
      </w:tr>
    </w:tbl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Screenshot/Photo 5</w:t>
      </w:r>
    </w:p>
    <w:tbl>
      <w:tblPr/>
      <w:tblGrid>
        <w:gridCol w:w="9016"/>
      </w:tblGrid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16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object w:dxaOrig="8422" w:dyaOrig="3340">
                <v:rect xmlns:o="urn:schemas-microsoft-com:office:office" xmlns:v="urn:schemas-microsoft-com:vml" id="rectole0000000005" style="width:421.100000pt;height:167.000000pt" o:preferrelative="t" o:ole="">
                  <o:lock v:ext="edit"/>
                  <v:imagedata xmlns:r="http://schemas.openxmlformats.org/officeDocument/2006/relationships" r:id="docRId11" o:title=""/>
                </v:rect>
                <o:OLEObject xmlns:r="http://schemas.openxmlformats.org/officeDocument/2006/relationships" xmlns:o="urn:schemas-microsoft-com:office:office" Type="Embed" ProgID="StaticDib" DrawAspect="Content" ObjectID="0000000005" ShapeID="rectole0000000005" r:id="docRId10"/>
              </w:object>
            </w:r>
          </w:p>
          <w:p>
            <w:pPr>
              <w:spacing w:before="240" w:after="16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160" w:line="360"/>
              <w:ind w:right="0" w:left="0" w:firstLine="0"/>
              <w:jc w:val="center"/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Figure 5. Yahoo emails</w:t>
            </w:r>
          </w:p>
          <w:p>
            <w:pPr>
              <w:spacing w:before="240" w:after="160" w:line="360"/>
              <w:ind w:right="0" w:left="0" w:firstLine="0"/>
              <w:jc w:val="center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Emails keep me updated on events in my life and communication.</w: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</w:tbl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Screenshot/Photo 6</w:t>
      </w:r>
    </w:p>
    <w:tbl>
      <w:tblPr/>
      <w:tblGrid>
        <w:gridCol w:w="9016"/>
      </w:tblGrid>
      <w:tr>
        <w:trPr>
          <w:trHeight w:val="12255" w:hRule="auto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16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object w:dxaOrig="8422" w:dyaOrig="4393">
                <v:rect xmlns:o="urn:schemas-microsoft-com:office:office" xmlns:v="urn:schemas-microsoft-com:vml" id="rectole0000000006" style="width:421.100000pt;height:219.650000pt" o:preferrelative="t" o:ole="">
                  <o:lock v:ext="edit"/>
                  <v:imagedata xmlns:r="http://schemas.openxmlformats.org/officeDocument/2006/relationships" r:id="docRId13" o:title=""/>
                </v:rect>
                <o:OLEObject xmlns:r="http://schemas.openxmlformats.org/officeDocument/2006/relationships" xmlns:o="urn:schemas-microsoft-com:office:office" Type="Embed" ProgID="StaticDib" DrawAspect="Content" ObjectID="0000000006" ShapeID="rectole0000000006" r:id="docRId12"/>
              </w:object>
            </w:r>
          </w:p>
          <w:p>
            <w:pPr>
              <w:spacing w:before="240" w:after="160" w:line="360"/>
              <w:ind w:right="0" w:left="0" w:firstLine="0"/>
              <w:jc w:val="center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Figure 6. My Moodle</w: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My Moodle course structured helps me keep on top of my student life, classes and homework submissions etc.</w: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16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keepNext w:val="true"/>
        <w:keepLines w:val="true"/>
        <w:spacing w:before="40" w:after="0" w:line="240"/>
        <w:ind w:right="0" w:left="0" w:firstLine="0"/>
        <w:jc w:val="left"/>
        <w:rPr>
          <w:rFonts w:ascii="Aptos Display" w:hAnsi="Aptos Display" w:cs="Aptos Display" w:eastAsia="Aptos Display"/>
          <w:b/>
          <w:color w:val="005984"/>
          <w:spacing w:val="0"/>
          <w:position w:val="0"/>
          <w:sz w:val="28"/>
          <w:shd w:fill="auto" w:val="clear"/>
        </w:rPr>
      </w:pPr>
      <w:r>
        <w:rPr>
          <w:rFonts w:ascii="Aptos Display" w:hAnsi="Aptos Display" w:cs="Aptos Display" w:eastAsia="Aptos Display"/>
          <w:b/>
          <w:color w:val="005984"/>
          <w:spacing w:val="0"/>
          <w:position w:val="0"/>
          <w:sz w:val="28"/>
          <w:shd w:fill="auto" w:val="clear"/>
        </w:rPr>
        <w:t xml:space="preserve"> </w:t>
      </w:r>
    </w:p>
    <w:p>
      <w:pPr>
        <w:keepNext w:val="true"/>
        <w:keepLines w:val="true"/>
        <w:spacing w:before="40" w:after="0" w:line="240"/>
        <w:ind w:right="0" w:left="0" w:firstLine="0"/>
        <w:jc w:val="left"/>
        <w:rPr>
          <w:rFonts w:ascii="Aptos Display" w:hAnsi="Aptos Display" w:cs="Aptos Display" w:eastAsia="Aptos Display"/>
          <w:b/>
          <w:color w:val="002E44"/>
          <w:spacing w:val="0"/>
          <w:position w:val="0"/>
          <w:sz w:val="36"/>
          <w:shd w:fill="auto" w:val="clear"/>
        </w:rPr>
      </w:pPr>
    </w:p>
    <w:p>
      <w:pPr>
        <w:keepNext w:val="true"/>
        <w:keepLines w:val="true"/>
        <w:spacing w:before="320" w:after="240" w:line="240"/>
        <w:ind w:right="0" w:left="0" w:firstLine="0"/>
        <w:jc w:val="left"/>
        <w:rPr>
          <w:rFonts w:ascii="Aptos Display" w:hAnsi="Aptos Display" w:cs="Aptos Display" w:eastAsia="Aptos Display"/>
          <w:b/>
          <w:color w:val="002E44"/>
          <w:spacing w:val="0"/>
          <w:position w:val="0"/>
          <w:sz w:val="36"/>
          <w:shd w:fill="auto" w:val="clear"/>
        </w:rPr>
      </w:pPr>
      <w:r>
        <w:rPr>
          <w:rFonts w:ascii="Aptos Display" w:hAnsi="Aptos Display" w:cs="Aptos Display" w:eastAsia="Aptos Display"/>
          <w:b/>
          <w:color w:val="002E44"/>
          <w:spacing w:val="0"/>
          <w:position w:val="0"/>
          <w:sz w:val="36"/>
          <w:shd w:fill="auto" w:val="clear"/>
        </w:rPr>
        <w:t xml:space="preserve">My Short Reflection </w:t>
      </w:r>
    </w:p>
    <w:p>
      <w:pPr>
        <w:numPr>
          <w:ilvl w:val="0"/>
          <w:numId w:val="47"/>
        </w:numPr>
        <w:spacing w:before="240" w:after="16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Write 5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8 simple sentences about your digital life. </w:t>
      </w:r>
    </w:p>
    <w:p>
      <w:pPr>
        <w:numPr>
          <w:ilvl w:val="0"/>
          <w:numId w:val="47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You can use the sentence starters below if helpful. </w:t>
      </w:r>
    </w:p>
    <w:tbl>
      <w:tblPr/>
      <w:tblGrid>
        <w:gridCol w:w="9016"/>
      </w:tblGrid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Digital life for me is a great tool especially for daily life. Its great if used for a purposes like communication, learning (daughter's classes as shown in image) also attached is my moodle learning app for my university, its a tool I rely on for communication, timetable lessons and keeping up with lectures.</w:t>
            </w: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There is social media Facebook, Instagram, snapchat,  Whatsapp to keep up with friendships and family etc. </w:t>
            </w: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It helps complete tasks fast and easily as shown above my shopping in Sainsbury and other shopping apps as well, clothes, books etc</w:t>
            </w: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Its great if used in a deciplined way otherwise it can be detrimental for our mental health in general if abused, so decipline is key.</w:t>
            </w: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In short it brings a lot of opportunities but self decipline is very important.</w:t>
            </w: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0" w:line="36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Sentence starters</w:t>
      </w:r>
    </w:p>
    <w:p>
      <w:pPr>
        <w:numPr>
          <w:ilvl w:val="0"/>
          <w:numId w:val="52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 use digital tools to … </w:t>
      </w:r>
    </w:p>
    <w:p>
      <w:pPr>
        <w:numPr>
          <w:ilvl w:val="0"/>
          <w:numId w:val="52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 feel confident when I …</w:t>
      </w:r>
    </w:p>
    <w:p>
      <w:pPr>
        <w:numPr>
          <w:ilvl w:val="0"/>
          <w:numId w:val="52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 want to improve …</w:t>
      </w:r>
    </w:p>
    <w:p>
      <w:pPr>
        <w:numPr>
          <w:ilvl w:val="0"/>
          <w:numId w:val="52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 often use these tools: …</w:t>
      </w:r>
    </w:p>
    <w:p>
      <w:pPr>
        <w:numPr>
          <w:ilvl w:val="0"/>
          <w:numId w:val="52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 sometimes feel nervous about …</w:t>
      </w:r>
    </w:p>
    <w:p>
      <w:pPr>
        <w:numPr>
          <w:ilvl w:val="0"/>
          <w:numId w:val="52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 hope this module will help me …</w:t>
      </w:r>
    </w:p>
    <w:p>
      <w:pPr>
        <w:numPr>
          <w:ilvl w:val="0"/>
          <w:numId w:val="52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Digital skills are important for me because …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You can write more if you want.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Aptos Display" w:hAnsi="Aptos Display" w:cs="Aptos Display" w:eastAsia="Aptos Display"/>
          <w:color w:val="002E44"/>
          <w:spacing w:val="0"/>
          <w:position w:val="0"/>
          <w:sz w:val="36"/>
          <w:shd w:fill="auto" w:val="clear"/>
        </w:rPr>
      </w:pPr>
    </w:p>
    <w:p>
      <w:pPr>
        <w:keepNext w:val="true"/>
        <w:keepLines w:val="true"/>
        <w:spacing w:before="320" w:after="240" w:line="240"/>
        <w:ind w:right="0" w:left="0" w:firstLine="0"/>
        <w:jc w:val="left"/>
        <w:rPr>
          <w:rFonts w:ascii="Aptos Display" w:hAnsi="Aptos Display" w:cs="Aptos Display" w:eastAsia="Aptos Display"/>
          <w:b/>
          <w:color w:val="002E44"/>
          <w:spacing w:val="0"/>
          <w:position w:val="0"/>
          <w:sz w:val="36"/>
          <w:shd w:fill="auto" w:val="clear"/>
        </w:rPr>
      </w:pPr>
      <w:r>
        <w:rPr>
          <w:rFonts w:ascii="Aptos Display" w:hAnsi="Aptos Display" w:cs="Aptos Display" w:eastAsia="Aptos Display"/>
          <w:b/>
          <w:color w:val="002E44"/>
          <w:spacing w:val="0"/>
          <w:position w:val="0"/>
          <w:sz w:val="36"/>
          <w:shd w:fill="auto" w:val="clear"/>
        </w:rPr>
        <w:t xml:space="preserve">Submission Checklist 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Before you submit, please check: </w:t>
      </w:r>
    </w:p>
    <w:p>
      <w:pPr>
        <w:spacing w:before="240" w:after="16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​​​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 I added 4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–6 screenshots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I wrote short sentences for each screenshot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I wrote my short reflection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My work is my own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My file opens correctly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​​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My file opens correctly 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47">
    <w:abstractNumId w:val="6"/>
  </w:num>
  <w:num w:numId="52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6.wmf" Id="docRId13" Type="http://schemas.openxmlformats.org/officeDocument/2006/relationships/image" /><Relationship Target="media/image1.wmf" Id="docRId3" Type="http://schemas.openxmlformats.org/officeDocument/2006/relationships/image" /><Relationship Target="media/image3.wmf" Id="docRId7" Type="http://schemas.openxmlformats.org/officeDocument/2006/relationships/image" /><Relationship Target="embeddings/oleObject5.bin" Id="docRId10" Type="http://schemas.openxmlformats.org/officeDocument/2006/relationships/oleObject" /><Relationship Target="numbering.xml" Id="docRId14" Type="http://schemas.openxmlformats.org/officeDocument/2006/relationships/numbering" /><Relationship Target="embeddings/oleObject1.bin" Id="docRId2" Type="http://schemas.openxmlformats.org/officeDocument/2006/relationships/oleObject" /><Relationship Target="embeddings/oleObject3.bin" Id="docRId6" Type="http://schemas.openxmlformats.org/officeDocument/2006/relationships/oleObject" /><Relationship Target="media/image0.wmf" Id="docRId1" Type="http://schemas.openxmlformats.org/officeDocument/2006/relationships/image" /><Relationship Target="media/image5.wmf" Id="docRId11" Type="http://schemas.openxmlformats.org/officeDocument/2006/relationships/image" /><Relationship Target="styles.xml" Id="docRId15" Type="http://schemas.openxmlformats.org/officeDocument/2006/relationships/styles" /><Relationship Target="media/image2.wmf" Id="docRId5" Type="http://schemas.openxmlformats.org/officeDocument/2006/relationships/image" /><Relationship Target="media/image4.wmf" Id="docRId9" Type="http://schemas.openxmlformats.org/officeDocument/2006/relationships/image" /><Relationship Target="embeddings/oleObject0.bin" Id="docRId0" Type="http://schemas.openxmlformats.org/officeDocument/2006/relationships/oleObject" /><Relationship Target="embeddings/oleObject6.bin" Id="docRId12" Type="http://schemas.openxmlformats.org/officeDocument/2006/relationships/oleObject" /><Relationship Target="embeddings/oleObject2.bin" Id="docRId4" Type="http://schemas.openxmlformats.org/officeDocument/2006/relationships/oleObject" /><Relationship Target="embeddings/oleObject4.bin" Id="docRId8" Type="http://schemas.openxmlformats.org/officeDocument/2006/relationships/oleObject" /></Relationships>
</file>