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E4EFF0"/>
  <w:body>
    <w:p w14:paraId="27FD582A" w14:textId="77777777" w:rsidR="00B73F95" w:rsidRDefault="00B73F95" w:rsidP="00B73F95">
      <w:pPr>
        <w:rPr>
          <w:b/>
          <w:bCs/>
          <w:sz w:val="36"/>
          <w:szCs w:val="36"/>
          <w:u w:val="single"/>
        </w:rPr>
      </w:pPr>
      <w:r>
        <w:rPr>
          <w:b/>
          <w:bCs/>
          <w:sz w:val="36"/>
          <w:szCs w:val="36"/>
          <w:u w:val="single"/>
        </w:rPr>
        <w:t>Task 3 LCLM4001 Academic Skills Reflective Writing Template</w:t>
      </w:r>
    </w:p>
    <w:p w14:paraId="2BDE369B" w14:textId="77777777" w:rsidR="00B73F95" w:rsidRPr="00E30C5F" w:rsidRDefault="00B73F95" w:rsidP="0030459C">
      <w:pPr>
        <w:rPr>
          <w:rFonts w:ascii="Arial" w:hAnsi="Arial" w:cs="Arial"/>
          <w:b/>
          <w:bCs/>
          <w:u w:val="single"/>
        </w:rPr>
      </w:pPr>
    </w:p>
    <w:tbl>
      <w:tblPr>
        <w:tblStyle w:val="TableGrid"/>
        <w:tblW w:w="0" w:type="auto"/>
        <w:tblLook w:val="04A0" w:firstRow="1" w:lastRow="0" w:firstColumn="1" w:lastColumn="0" w:noHBand="0" w:noVBand="1"/>
      </w:tblPr>
      <w:tblGrid>
        <w:gridCol w:w="2515"/>
        <w:gridCol w:w="6501"/>
      </w:tblGrid>
      <w:tr w:rsidR="00B73F95" w:rsidRPr="00E30C5F" w14:paraId="1FBB1581" w14:textId="77777777" w:rsidTr="44999FA8">
        <w:trPr>
          <w:trHeight w:val="401"/>
        </w:trPr>
        <w:tc>
          <w:tcPr>
            <w:tcW w:w="2830" w:type="dxa"/>
          </w:tcPr>
          <w:p w14:paraId="06E1A963" w14:textId="77777777" w:rsidR="00B73F95" w:rsidRPr="00E30C5F" w:rsidRDefault="00B73F95" w:rsidP="00B73F95">
            <w:pPr>
              <w:rPr>
                <w:rFonts w:ascii="Arial" w:hAnsi="Arial" w:cs="Arial"/>
                <w:b/>
                <w:bCs/>
              </w:rPr>
            </w:pPr>
            <w:r w:rsidRPr="00E30C5F">
              <w:rPr>
                <w:rFonts w:ascii="Arial" w:hAnsi="Arial" w:cs="Arial"/>
                <w:b/>
                <w:bCs/>
              </w:rPr>
              <w:t>Student name number</w:t>
            </w:r>
          </w:p>
        </w:tc>
        <w:tc>
          <w:tcPr>
            <w:tcW w:w="7626" w:type="dxa"/>
          </w:tcPr>
          <w:p w14:paraId="1A2BDC9C" w14:textId="670D4B36" w:rsidR="00B73F95" w:rsidRPr="00E30C5F" w:rsidRDefault="001F41FC" w:rsidP="00B73F95">
            <w:pPr>
              <w:rPr>
                <w:rFonts w:ascii="Arial" w:hAnsi="Arial" w:cs="Arial"/>
                <w:b/>
                <w:bCs/>
              </w:rPr>
            </w:pPr>
            <w:r>
              <w:rPr>
                <w:rFonts w:ascii="Arial" w:hAnsi="Arial" w:cs="Arial"/>
                <w:b/>
                <w:bCs/>
              </w:rPr>
              <w:t>Mohammed Faisal 2437880</w:t>
            </w:r>
          </w:p>
        </w:tc>
      </w:tr>
      <w:tr w:rsidR="00B73F95" w:rsidRPr="00E30C5F" w14:paraId="20393622" w14:textId="77777777" w:rsidTr="44999FA8">
        <w:trPr>
          <w:trHeight w:val="420"/>
        </w:trPr>
        <w:tc>
          <w:tcPr>
            <w:tcW w:w="2830" w:type="dxa"/>
          </w:tcPr>
          <w:p w14:paraId="6734BE9E" w14:textId="77777777" w:rsidR="00B73F95" w:rsidRPr="00E30C5F" w:rsidRDefault="00B73F95" w:rsidP="00B73F95">
            <w:pPr>
              <w:rPr>
                <w:rFonts w:ascii="Arial" w:hAnsi="Arial" w:cs="Arial"/>
                <w:b/>
                <w:bCs/>
              </w:rPr>
            </w:pPr>
            <w:r w:rsidRPr="00E30C5F">
              <w:rPr>
                <w:rFonts w:ascii="Arial" w:hAnsi="Arial" w:cs="Arial"/>
                <w:b/>
                <w:bCs/>
              </w:rPr>
              <w:t>Module code and title</w:t>
            </w:r>
          </w:p>
        </w:tc>
        <w:tc>
          <w:tcPr>
            <w:tcW w:w="7626" w:type="dxa"/>
          </w:tcPr>
          <w:p w14:paraId="6D819B8C" w14:textId="502E6D34" w:rsidR="00B73F95" w:rsidRPr="00E30C5F" w:rsidRDefault="001F41FC" w:rsidP="00B73F95">
            <w:pPr>
              <w:rPr>
                <w:rFonts w:ascii="Arial" w:hAnsi="Arial" w:cs="Arial"/>
                <w:b/>
                <w:bCs/>
              </w:rPr>
            </w:pPr>
            <w:r>
              <w:rPr>
                <w:rFonts w:ascii="Arial" w:hAnsi="Arial" w:cs="Arial"/>
                <w:b/>
                <w:bCs/>
              </w:rPr>
              <w:t xml:space="preserve">LCLM4001 Academic Skills Reflective Writing </w:t>
            </w:r>
          </w:p>
        </w:tc>
      </w:tr>
      <w:tr w:rsidR="00B73F95" w:rsidRPr="00E30C5F" w14:paraId="055341DF" w14:textId="77777777" w:rsidTr="44999FA8">
        <w:trPr>
          <w:trHeight w:val="410"/>
        </w:trPr>
        <w:tc>
          <w:tcPr>
            <w:tcW w:w="2830" w:type="dxa"/>
          </w:tcPr>
          <w:p w14:paraId="4DDE7BF6" w14:textId="77777777" w:rsidR="00B73F95" w:rsidRPr="00E30C5F" w:rsidRDefault="00B73F95" w:rsidP="00B73F95">
            <w:pPr>
              <w:rPr>
                <w:rFonts w:ascii="Arial" w:hAnsi="Arial" w:cs="Arial"/>
                <w:b/>
                <w:bCs/>
              </w:rPr>
            </w:pPr>
            <w:r w:rsidRPr="00E30C5F">
              <w:rPr>
                <w:rFonts w:ascii="Arial" w:hAnsi="Arial" w:cs="Arial"/>
                <w:b/>
                <w:bCs/>
              </w:rPr>
              <w:t>Name of Task</w:t>
            </w:r>
          </w:p>
        </w:tc>
        <w:tc>
          <w:tcPr>
            <w:tcW w:w="7626" w:type="dxa"/>
          </w:tcPr>
          <w:p w14:paraId="6B465C63" w14:textId="4C74ED02" w:rsidR="00B73F95" w:rsidRPr="00E30C5F" w:rsidRDefault="0D431404" w:rsidP="00B73F95">
            <w:pPr>
              <w:rPr>
                <w:rFonts w:ascii="Arial" w:hAnsi="Arial" w:cs="Arial"/>
                <w:b/>
                <w:bCs/>
              </w:rPr>
            </w:pPr>
            <w:r w:rsidRPr="44999FA8">
              <w:rPr>
                <w:rFonts w:ascii="Arial" w:hAnsi="Arial" w:cs="Arial"/>
                <w:b/>
                <w:bCs/>
              </w:rPr>
              <w:t>Task 3- Reflective Report</w:t>
            </w:r>
          </w:p>
        </w:tc>
      </w:tr>
      <w:tr w:rsidR="00B73F95" w:rsidRPr="00E30C5F" w14:paraId="6B054784" w14:textId="77777777" w:rsidTr="44999FA8">
        <w:trPr>
          <w:trHeight w:val="410"/>
        </w:trPr>
        <w:tc>
          <w:tcPr>
            <w:tcW w:w="2830" w:type="dxa"/>
          </w:tcPr>
          <w:p w14:paraId="6612BDE2" w14:textId="77777777" w:rsidR="00B73F95" w:rsidRPr="00E30C5F" w:rsidRDefault="00B73F95" w:rsidP="00B73F95">
            <w:pPr>
              <w:rPr>
                <w:rFonts w:ascii="Arial" w:hAnsi="Arial" w:cs="Arial"/>
                <w:b/>
                <w:bCs/>
              </w:rPr>
            </w:pPr>
            <w:r>
              <w:rPr>
                <w:rFonts w:ascii="Arial" w:hAnsi="Arial" w:cs="Arial"/>
                <w:b/>
                <w:bCs/>
              </w:rPr>
              <w:t>Lecturer</w:t>
            </w:r>
          </w:p>
        </w:tc>
        <w:tc>
          <w:tcPr>
            <w:tcW w:w="7626" w:type="dxa"/>
          </w:tcPr>
          <w:p w14:paraId="780B77F1" w14:textId="1C9C2A44" w:rsidR="00B73F95" w:rsidRPr="00E30C5F" w:rsidRDefault="001F41FC" w:rsidP="00B73F95">
            <w:pPr>
              <w:rPr>
                <w:rFonts w:ascii="Arial" w:hAnsi="Arial" w:cs="Arial"/>
                <w:b/>
                <w:bCs/>
              </w:rPr>
            </w:pPr>
            <w:r>
              <w:rPr>
                <w:rFonts w:ascii="Arial" w:hAnsi="Arial" w:cs="Arial"/>
                <w:b/>
                <w:bCs/>
              </w:rPr>
              <w:t xml:space="preserve">Bianca Dodgen </w:t>
            </w:r>
          </w:p>
        </w:tc>
      </w:tr>
      <w:tr w:rsidR="44999FA8" w14:paraId="63471292" w14:textId="77777777" w:rsidTr="44999FA8">
        <w:trPr>
          <w:trHeight w:val="410"/>
        </w:trPr>
        <w:tc>
          <w:tcPr>
            <w:tcW w:w="2557" w:type="dxa"/>
          </w:tcPr>
          <w:p w14:paraId="53498499" w14:textId="053E1B4D" w:rsidR="31F376D4" w:rsidRDefault="31F376D4" w:rsidP="44999FA8">
            <w:pPr>
              <w:rPr>
                <w:rFonts w:ascii="Arial" w:hAnsi="Arial" w:cs="Arial"/>
                <w:b/>
                <w:bCs/>
              </w:rPr>
            </w:pPr>
            <w:r w:rsidRPr="44999FA8">
              <w:rPr>
                <w:rFonts w:ascii="Arial" w:hAnsi="Arial" w:cs="Arial"/>
                <w:b/>
                <w:bCs/>
              </w:rPr>
              <w:t>Time Allowed</w:t>
            </w:r>
          </w:p>
        </w:tc>
        <w:tc>
          <w:tcPr>
            <w:tcW w:w="6459" w:type="dxa"/>
          </w:tcPr>
          <w:p w14:paraId="515F124F" w14:textId="370DD597" w:rsidR="0F59F249" w:rsidRDefault="0F59F249" w:rsidP="44999FA8">
            <w:pPr>
              <w:rPr>
                <w:rFonts w:ascii="Arial" w:hAnsi="Arial" w:cs="Arial"/>
                <w:b/>
                <w:bCs/>
              </w:rPr>
            </w:pPr>
            <w:r w:rsidRPr="44999FA8">
              <w:rPr>
                <w:rFonts w:ascii="Arial" w:hAnsi="Arial" w:cs="Arial"/>
                <w:b/>
                <w:bCs/>
              </w:rPr>
              <w:t>2hrs 30mins</w:t>
            </w:r>
          </w:p>
        </w:tc>
      </w:tr>
      <w:tr w:rsidR="44999FA8" w14:paraId="49EDA283" w14:textId="77777777" w:rsidTr="44999FA8">
        <w:trPr>
          <w:trHeight w:val="410"/>
        </w:trPr>
        <w:tc>
          <w:tcPr>
            <w:tcW w:w="2557" w:type="dxa"/>
          </w:tcPr>
          <w:p w14:paraId="69A21206" w14:textId="4321B88D" w:rsidR="31F376D4" w:rsidRDefault="31F376D4" w:rsidP="44999FA8">
            <w:pPr>
              <w:rPr>
                <w:rFonts w:ascii="Arial" w:hAnsi="Arial" w:cs="Arial"/>
                <w:b/>
                <w:bCs/>
              </w:rPr>
            </w:pPr>
            <w:r w:rsidRPr="44999FA8">
              <w:rPr>
                <w:rFonts w:ascii="Arial" w:hAnsi="Arial" w:cs="Arial"/>
                <w:b/>
                <w:bCs/>
              </w:rPr>
              <w:t>Word count</w:t>
            </w:r>
          </w:p>
        </w:tc>
        <w:tc>
          <w:tcPr>
            <w:tcW w:w="6459" w:type="dxa"/>
          </w:tcPr>
          <w:p w14:paraId="3FC6E5AE" w14:textId="18E3C761" w:rsidR="31F376D4" w:rsidRDefault="31F376D4" w:rsidP="44999FA8">
            <w:pPr>
              <w:rPr>
                <w:rFonts w:ascii="Arial" w:eastAsia="Arial" w:hAnsi="Arial" w:cs="Arial"/>
              </w:rPr>
            </w:pPr>
            <w:r w:rsidRPr="44999FA8">
              <w:rPr>
                <w:rFonts w:ascii="Aptos" w:eastAsia="Aptos" w:hAnsi="Aptos" w:cs="Aptos"/>
                <w:b/>
                <w:bCs/>
                <w:i/>
                <w:iCs/>
                <w:color w:val="000000" w:themeColor="text1"/>
              </w:rPr>
              <w:t>900 words +/- 10 % (excluding words already on the template)</w:t>
            </w:r>
          </w:p>
        </w:tc>
      </w:tr>
    </w:tbl>
    <w:p w14:paraId="4495939B" w14:textId="77777777" w:rsidR="00B73F95" w:rsidRPr="006B0961" w:rsidRDefault="00B73F95" w:rsidP="0030459C">
      <w:pPr>
        <w:rPr>
          <w:b/>
          <w:bCs/>
          <w:sz w:val="36"/>
          <w:szCs w:val="36"/>
          <w:u w:val="single"/>
        </w:rPr>
      </w:pPr>
      <w:r w:rsidRPr="006B0961">
        <w:rPr>
          <w:b/>
          <w:bCs/>
          <w:noProof/>
          <w:sz w:val="36"/>
          <w:szCs w:val="36"/>
          <w:u w:val="single"/>
          <w:lang w:eastAsia="en-GB"/>
        </w:rPr>
        <w:drawing>
          <wp:anchor distT="0" distB="0" distL="114300" distR="114300" simplePos="0" relativeHeight="251659264" behindDoc="0" locked="0" layoutInCell="1" allowOverlap="1" wp14:anchorId="5C116561" wp14:editId="226B204B">
            <wp:simplePos x="0" y="0"/>
            <wp:positionH relativeFrom="margin">
              <wp:posOffset>1962150</wp:posOffset>
            </wp:positionH>
            <wp:positionV relativeFrom="paragraph">
              <wp:posOffset>171450</wp:posOffset>
            </wp:positionV>
            <wp:extent cx="3412490" cy="2110105"/>
            <wp:effectExtent l="57150" t="57150" r="35560" b="42545"/>
            <wp:wrapSquare wrapText="bothSides"/>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3412490" cy="2110105"/>
                    </a:xfrm>
                    <a:prstGeom prst="rect">
                      <a:avLst/>
                    </a:prstGeom>
                    <a:scene3d>
                      <a:camera prst="orthographicFront"/>
                      <a:lightRig rig="threePt" dir="t"/>
                    </a:scene3d>
                    <a:sp3d extrusionH="76200" contourW="12700" prstMaterial="dkEdge">
                      <a:bevelT/>
                      <a:extrusionClr>
                        <a:srgbClr val="FFC000"/>
                      </a:extrusionClr>
                      <a:contourClr>
                        <a:srgbClr val="FFC000"/>
                      </a:contourClr>
                    </a:sp3d>
                  </pic:spPr>
                </pic:pic>
              </a:graphicData>
            </a:graphic>
            <wp14:sizeRelH relativeFrom="margin">
              <wp14:pctWidth>0</wp14:pctWidth>
            </wp14:sizeRelH>
            <wp14:sizeRelV relativeFrom="margin">
              <wp14:pctHeight>0</wp14:pctHeight>
            </wp14:sizeRelV>
          </wp:anchor>
        </w:drawing>
      </w:r>
    </w:p>
    <w:p w14:paraId="394C7681" w14:textId="003DB3AA" w:rsidR="00B73F95" w:rsidRPr="004407C3" w:rsidRDefault="00B73F95" w:rsidP="0030459C">
      <w:pPr>
        <w:spacing w:after="0" w:line="360" w:lineRule="auto"/>
        <w:rPr>
          <w:rFonts w:ascii="Arial" w:hAnsi="Arial" w:cs="Arial"/>
        </w:rPr>
      </w:pPr>
      <w:r w:rsidRPr="44999FA8">
        <w:rPr>
          <w:b/>
          <w:bCs/>
          <w:sz w:val="36"/>
          <w:szCs w:val="36"/>
        </w:rPr>
        <w:t xml:space="preserve">Using the Gibbs Reflective Cycle </w:t>
      </w:r>
      <w:r w:rsidRPr="44999FA8">
        <w:rPr>
          <w:rFonts w:ascii="Arial" w:hAnsi="Arial" w:cs="Arial"/>
        </w:rPr>
        <w:t xml:space="preserve">Using the Gibbs reflective cycle, write a reflection of your learning journey on the LCLM 4001- Academic Skills Module. Your writing should focus on at least </w:t>
      </w:r>
      <w:r w:rsidRPr="44999FA8">
        <w:rPr>
          <w:rFonts w:ascii="Arial" w:hAnsi="Arial" w:cs="Arial"/>
          <w:b/>
          <w:bCs/>
          <w:color w:val="FF0000"/>
        </w:rPr>
        <w:t xml:space="preserve">ONE or TWO </w:t>
      </w:r>
      <w:r w:rsidRPr="44999FA8">
        <w:rPr>
          <w:rFonts w:ascii="Arial" w:hAnsi="Arial" w:cs="Arial"/>
          <w:b/>
          <w:bCs/>
        </w:rPr>
        <w:t xml:space="preserve">experiences you had while studying the module. Examples of </w:t>
      </w:r>
      <w:r w:rsidRPr="44999FA8">
        <w:rPr>
          <w:rFonts w:ascii="Arial" w:hAnsi="Arial" w:cs="Arial"/>
        </w:rPr>
        <w:t xml:space="preserve">in-class experiences you can reflect on are: </w:t>
      </w:r>
    </w:p>
    <w:p w14:paraId="456AFA7F" w14:textId="77777777" w:rsidR="00B73F95" w:rsidRPr="004407C3" w:rsidRDefault="00B73F95" w:rsidP="0030459C">
      <w:pPr>
        <w:numPr>
          <w:ilvl w:val="0"/>
          <w:numId w:val="1"/>
        </w:numPr>
        <w:spacing w:after="0" w:line="360" w:lineRule="auto"/>
        <w:rPr>
          <w:rFonts w:ascii="Arial" w:hAnsi="Arial" w:cs="Arial"/>
        </w:rPr>
      </w:pPr>
      <w:r w:rsidRPr="004407C3">
        <w:rPr>
          <w:rFonts w:ascii="Arial" w:hAnsi="Arial" w:cs="Arial"/>
        </w:rPr>
        <w:t>Task 1 and Task 2</w:t>
      </w:r>
    </w:p>
    <w:p w14:paraId="3418A67D" w14:textId="77777777" w:rsidR="00B73F95" w:rsidRPr="004407C3" w:rsidRDefault="00B73F95" w:rsidP="0030459C">
      <w:pPr>
        <w:numPr>
          <w:ilvl w:val="0"/>
          <w:numId w:val="1"/>
        </w:numPr>
        <w:spacing w:after="0" w:line="360" w:lineRule="auto"/>
        <w:rPr>
          <w:rFonts w:ascii="Arial" w:hAnsi="Arial" w:cs="Arial"/>
        </w:rPr>
      </w:pPr>
      <w:r w:rsidRPr="004407C3">
        <w:rPr>
          <w:rFonts w:ascii="Arial" w:hAnsi="Arial" w:cs="Arial"/>
        </w:rPr>
        <w:t>Class activities and discussions (e.g., topics covered in class such as referencing and paraphrasing)</w:t>
      </w:r>
    </w:p>
    <w:p w14:paraId="30B7E6C6" w14:textId="77777777" w:rsidR="00B73F95" w:rsidRPr="004407C3" w:rsidRDefault="00B73F95" w:rsidP="0030459C">
      <w:pPr>
        <w:numPr>
          <w:ilvl w:val="0"/>
          <w:numId w:val="1"/>
        </w:numPr>
        <w:spacing w:after="0" w:line="360" w:lineRule="auto"/>
        <w:rPr>
          <w:rFonts w:ascii="Arial" w:hAnsi="Arial" w:cs="Arial"/>
        </w:rPr>
      </w:pPr>
      <w:r w:rsidRPr="004407C3">
        <w:rPr>
          <w:rFonts w:ascii="Arial" w:hAnsi="Arial" w:cs="Arial"/>
        </w:rPr>
        <w:t>Feedback received</w:t>
      </w:r>
    </w:p>
    <w:p w14:paraId="1A1CF9D9" w14:textId="77777777" w:rsidR="00B73F95" w:rsidRPr="004407C3" w:rsidRDefault="00B73F95" w:rsidP="0030459C">
      <w:pPr>
        <w:numPr>
          <w:ilvl w:val="0"/>
          <w:numId w:val="1"/>
        </w:numPr>
        <w:spacing w:after="0" w:line="360" w:lineRule="auto"/>
        <w:rPr>
          <w:rFonts w:ascii="Arial" w:hAnsi="Arial" w:cs="Arial"/>
        </w:rPr>
      </w:pPr>
      <w:r w:rsidRPr="004407C3">
        <w:rPr>
          <w:rFonts w:ascii="Arial" w:hAnsi="Arial" w:cs="Arial"/>
        </w:rPr>
        <w:t>Skills you have developed</w:t>
      </w:r>
    </w:p>
    <w:p w14:paraId="64A9AAFC" w14:textId="77777777" w:rsidR="00B73F95" w:rsidRPr="001F41FC" w:rsidRDefault="00B73F95" w:rsidP="00B73F95">
      <w:pPr>
        <w:rPr>
          <w:i/>
          <w:iCs/>
        </w:rPr>
      </w:pPr>
      <w:r w:rsidRPr="00AE6CC5">
        <w:rPr>
          <w:i/>
          <w:iCs/>
          <w:sz w:val="36"/>
          <w:szCs w:val="36"/>
        </w:rPr>
        <w:t>(The boxes wi</w:t>
      </w:r>
      <w:r>
        <w:rPr>
          <w:i/>
          <w:iCs/>
          <w:sz w:val="36"/>
          <w:szCs w:val="36"/>
        </w:rPr>
        <w:t>ll</w:t>
      </w:r>
      <w:r w:rsidRPr="00AE6CC5">
        <w:rPr>
          <w:i/>
          <w:iCs/>
          <w:sz w:val="36"/>
          <w:szCs w:val="36"/>
        </w:rPr>
        <w:t xml:space="preserve"> expand as you </w:t>
      </w:r>
      <w:r w:rsidRPr="001F41FC">
        <w:rPr>
          <w:i/>
          <w:iCs/>
        </w:rPr>
        <w:t>type)</w:t>
      </w:r>
    </w:p>
    <w:tbl>
      <w:tblPr>
        <w:tblStyle w:val="TableGrid"/>
        <w:tblW w:w="0" w:type="auto"/>
        <w:tblLook w:val="04A0" w:firstRow="1" w:lastRow="0" w:firstColumn="1" w:lastColumn="0" w:noHBand="0" w:noVBand="1"/>
      </w:tblPr>
      <w:tblGrid>
        <w:gridCol w:w="4508"/>
        <w:gridCol w:w="4508"/>
      </w:tblGrid>
      <w:tr w:rsidR="00B73F95" w:rsidRPr="001F41FC" w14:paraId="3AFB0C7F" w14:textId="77777777" w:rsidTr="44999FA8">
        <w:tc>
          <w:tcPr>
            <w:tcW w:w="4508" w:type="dxa"/>
          </w:tcPr>
          <w:p w14:paraId="0CB517C4" w14:textId="77777777" w:rsidR="00B73F95" w:rsidRPr="001F41FC" w:rsidRDefault="00B73F95" w:rsidP="0030459C">
            <w:pPr>
              <w:rPr>
                <w:b/>
                <w:bCs/>
              </w:rPr>
            </w:pPr>
            <w:r w:rsidRPr="001F41FC">
              <w:rPr>
                <w:b/>
                <w:bCs/>
              </w:rPr>
              <w:t>Description</w:t>
            </w:r>
          </w:p>
          <w:p w14:paraId="0F05E9B6" w14:textId="202F4CD2" w:rsidR="00B73F95" w:rsidRPr="001F41FC" w:rsidRDefault="00B73F95" w:rsidP="6C19B615">
            <w:pPr>
              <w:rPr>
                <w:i/>
                <w:iCs/>
              </w:rPr>
            </w:pPr>
            <w:r w:rsidRPr="001F41FC">
              <w:rPr>
                <w:rFonts w:asciiTheme="minorBidi" w:hAnsiTheme="minorBidi"/>
                <w:i/>
                <w:iCs/>
              </w:rPr>
              <w:t>(What happened? Describe the experience or experiences in class that you want to reflect on)</w:t>
            </w:r>
          </w:p>
        </w:tc>
        <w:tc>
          <w:tcPr>
            <w:tcW w:w="4508" w:type="dxa"/>
          </w:tcPr>
          <w:p w14:paraId="689B2FA1" w14:textId="0E4F2BC0" w:rsidR="00B73F95" w:rsidRPr="001F41FC" w:rsidRDefault="001F41FC" w:rsidP="0030459C">
            <w:r w:rsidRPr="001F41FC">
              <w:t xml:space="preserve">During the academic skills module I completed two main assessments. The academic skills quiz (task 1) &amp; the application of academic skills (task 2). Although both tasks helped me to develop my academic skills, task 2 I found it more valuable because it required me to apply the knowledge I have learnt throughout the </w:t>
            </w:r>
            <w:r w:rsidRPr="001F41FC">
              <w:lastRenderedPageBreak/>
              <w:t xml:space="preserve">module. Before </w:t>
            </w:r>
            <w:r>
              <w:t xml:space="preserve">starting </w:t>
            </w:r>
            <w:r w:rsidRPr="001F41FC">
              <w:t>the module, I had some experience</w:t>
            </w:r>
            <w:r>
              <w:t xml:space="preserve"> writing assignments</w:t>
            </w:r>
          </w:p>
          <w:p w14:paraId="0883C52F" w14:textId="77777777" w:rsidR="00B73F95" w:rsidRDefault="00B526A1" w:rsidP="0030459C">
            <w:r>
              <w:t>But I was unfamiliar with university expectations, particularly academic writing, referencing and paraphrasing. I also underestimated the importance of time management when submitting the assignments.</w:t>
            </w:r>
          </w:p>
          <w:p w14:paraId="2F30D060" w14:textId="77777777" w:rsidR="00B526A1" w:rsidRDefault="00B526A1" w:rsidP="0030459C"/>
          <w:p w14:paraId="247F1951" w14:textId="09C60E5C" w:rsidR="00B526A1" w:rsidRPr="001F41FC" w:rsidRDefault="00B526A1" w:rsidP="0030459C">
            <w:r>
              <w:t>Throughout the module I participated in classroom activities and discussions about referencing, paraphrasing, plagiarism and academic integrity. These actives gave me practical opportunities to develop my understanding and apply new skills. After completing task 2 I received feedback that recognised my improvement in academic writing</w:t>
            </w:r>
            <w:r w:rsidR="0001389E">
              <w:t xml:space="preserve"> but suggested I need to improve my time management to allow myself more time for planning, proof reading and editing my work.</w:t>
            </w:r>
          </w:p>
        </w:tc>
      </w:tr>
      <w:tr w:rsidR="00B73F95" w14:paraId="154544FF" w14:textId="77777777" w:rsidTr="44999FA8">
        <w:tc>
          <w:tcPr>
            <w:tcW w:w="4508" w:type="dxa"/>
          </w:tcPr>
          <w:p w14:paraId="4C1B3655" w14:textId="77777777" w:rsidR="00B73F95" w:rsidRPr="00AE6CC5" w:rsidRDefault="00B73F95" w:rsidP="0030459C">
            <w:pPr>
              <w:rPr>
                <w:b/>
                <w:bCs/>
                <w:sz w:val="36"/>
                <w:szCs w:val="36"/>
              </w:rPr>
            </w:pPr>
            <w:r w:rsidRPr="00AE6CC5">
              <w:rPr>
                <w:b/>
                <w:bCs/>
                <w:sz w:val="36"/>
                <w:szCs w:val="36"/>
              </w:rPr>
              <w:lastRenderedPageBreak/>
              <w:t>Feelings</w:t>
            </w:r>
          </w:p>
          <w:p w14:paraId="4B003EAF" w14:textId="77777777" w:rsidR="00B73F95" w:rsidRPr="004407C3" w:rsidRDefault="00B73F95" w:rsidP="0030459C">
            <w:pPr>
              <w:rPr>
                <w:rFonts w:asciiTheme="minorBidi" w:hAnsiTheme="minorBidi"/>
                <w:i/>
                <w:iCs/>
              </w:rPr>
            </w:pPr>
            <w:r w:rsidRPr="004407C3">
              <w:rPr>
                <w:rFonts w:asciiTheme="minorBidi" w:hAnsiTheme="minorBidi"/>
                <w:i/>
                <w:iCs/>
              </w:rPr>
              <w:t xml:space="preserve">(What were you thinking and feeling at the time? How did you feel before / during / and after the experience? </w:t>
            </w:r>
          </w:p>
          <w:p w14:paraId="63719750" w14:textId="77777777" w:rsidR="00B73F95" w:rsidRPr="004407C3" w:rsidRDefault="00B73F95" w:rsidP="0030459C">
            <w:pPr>
              <w:rPr>
                <w:rFonts w:asciiTheme="minorBidi" w:hAnsiTheme="minorBidi"/>
                <w:i/>
                <w:iCs/>
              </w:rPr>
            </w:pPr>
            <w:r w:rsidRPr="004407C3">
              <w:rPr>
                <w:rFonts w:asciiTheme="minorBidi" w:hAnsiTheme="minorBidi"/>
                <w:i/>
                <w:iCs/>
              </w:rPr>
              <w:t>Did you feel overwhelmed / confident / nervous? Were you alone in feeling this way or did other students share your feelings?)</w:t>
            </w:r>
          </w:p>
          <w:p w14:paraId="17C6CCCE" w14:textId="77777777" w:rsidR="00B73F95" w:rsidRPr="00AE6CC5" w:rsidRDefault="00B73F95" w:rsidP="0030459C">
            <w:pPr>
              <w:rPr>
                <w:i/>
                <w:iCs/>
                <w:sz w:val="36"/>
                <w:szCs w:val="36"/>
              </w:rPr>
            </w:pPr>
          </w:p>
        </w:tc>
        <w:tc>
          <w:tcPr>
            <w:tcW w:w="4508" w:type="dxa"/>
          </w:tcPr>
          <w:p w14:paraId="7D7E4A8A" w14:textId="77777777" w:rsidR="0020745C" w:rsidRDefault="0001389E" w:rsidP="0030459C">
            <w:r w:rsidRPr="0001389E">
              <w:t xml:space="preserve">At the start of my module, I felt slightly nervous as I </w:t>
            </w:r>
            <w:r>
              <w:t>was unsure about the standers expected at university. I lacked confidence in my academic writing and worried I would struggle with referencing correctly.</w:t>
            </w:r>
          </w:p>
          <w:p w14:paraId="30853739" w14:textId="79D1B79F" w:rsidR="0020745C" w:rsidRDefault="0001389E" w:rsidP="0030459C">
            <w:r>
              <w:t xml:space="preserve">Completing the academic skills quiz helped me identify my strengths and weaknesses which made me realise I need to improve several areas of my academic skills. </w:t>
            </w:r>
          </w:p>
          <w:p w14:paraId="19F52F68" w14:textId="77777777" w:rsidR="0020745C" w:rsidRDefault="0020745C" w:rsidP="0030459C"/>
          <w:p w14:paraId="40ABAE29" w14:textId="577FB8A6" w:rsidR="00B73F95" w:rsidRPr="0001389E" w:rsidRDefault="0001389E" w:rsidP="0030459C">
            <w:r>
              <w:t xml:space="preserve">When I started task 2, I felt more confident because I had already learnt about academic writing, references, paraphrasing during lectures and class activities. </w:t>
            </w:r>
            <w:r w:rsidR="0020745C">
              <w:t>Although I found some aspects challenging, particularly manging my time effectively I felt more prepared than I was at the beginning of the module. Receiving positive feedback about my academic writing increased my confidence and motivated me to keep improving.</w:t>
            </w:r>
          </w:p>
        </w:tc>
      </w:tr>
      <w:tr w:rsidR="00B73F95" w14:paraId="09E28F42" w14:textId="77777777" w:rsidTr="44999FA8">
        <w:tc>
          <w:tcPr>
            <w:tcW w:w="4508" w:type="dxa"/>
          </w:tcPr>
          <w:p w14:paraId="1D74A5E8" w14:textId="77777777" w:rsidR="00B73F95" w:rsidRPr="00AE6CC5" w:rsidRDefault="00B73F95" w:rsidP="0030459C">
            <w:pPr>
              <w:rPr>
                <w:b/>
                <w:bCs/>
                <w:sz w:val="36"/>
                <w:szCs w:val="36"/>
              </w:rPr>
            </w:pPr>
            <w:r w:rsidRPr="00AE6CC5">
              <w:rPr>
                <w:b/>
                <w:bCs/>
                <w:sz w:val="36"/>
                <w:szCs w:val="36"/>
              </w:rPr>
              <w:t>Evaluation</w:t>
            </w:r>
          </w:p>
          <w:p w14:paraId="1F0D82C2" w14:textId="77777777" w:rsidR="00B73F95" w:rsidRPr="00AE6CC5" w:rsidRDefault="00B73F95" w:rsidP="0030459C">
            <w:pPr>
              <w:rPr>
                <w:i/>
                <w:iCs/>
                <w:sz w:val="36"/>
                <w:szCs w:val="36"/>
              </w:rPr>
            </w:pPr>
            <w:r w:rsidRPr="004407C3">
              <w:rPr>
                <w:rFonts w:asciiTheme="minorBidi" w:hAnsiTheme="minorBidi"/>
                <w:i/>
                <w:iCs/>
              </w:rPr>
              <w:t xml:space="preserve">(What was good and bad about the experience?) </w:t>
            </w:r>
          </w:p>
        </w:tc>
        <w:tc>
          <w:tcPr>
            <w:tcW w:w="4508" w:type="dxa"/>
          </w:tcPr>
          <w:p w14:paraId="6907FEFE" w14:textId="77777777" w:rsidR="00C84F16" w:rsidRDefault="0020745C" w:rsidP="0030459C">
            <w:r w:rsidRPr="0020745C">
              <w:t xml:space="preserve">Looking back, I think the overall experience was positive </w:t>
            </w:r>
            <w:r>
              <w:t xml:space="preserve">because it helped me develop skills I will need throughout my degree. One of the biggest strengths of the modules was the combination of theory and practical activities. Learning about academic writing in </w:t>
            </w:r>
            <w:r>
              <w:lastRenderedPageBreak/>
              <w:t>class then applying skills in task 2 helped me understand university expectations more clearly.</w:t>
            </w:r>
          </w:p>
          <w:p w14:paraId="0C8E870A" w14:textId="77777777" w:rsidR="00C84F16" w:rsidRDefault="00C84F16" w:rsidP="0030459C"/>
          <w:p w14:paraId="2876F264" w14:textId="77777777" w:rsidR="00B73F95" w:rsidRDefault="00C84F16" w:rsidP="0030459C">
            <w:r>
              <w:t>The classroom activities on refencing and paraphrasing were particularly useful they helped me practice these skills before staring assessments. I also found the feedback valuable because it showed me both what I have achieved and what I need to improve on.</w:t>
            </w:r>
          </w:p>
          <w:p w14:paraId="3A134285" w14:textId="77777777" w:rsidR="00C84F16" w:rsidRDefault="00C84F16" w:rsidP="0030459C"/>
          <w:p w14:paraId="645E1F45" w14:textId="185D1901" w:rsidR="00C84F16" w:rsidRPr="0020745C" w:rsidRDefault="00C84F16" w:rsidP="0030459C">
            <w:r>
              <w:t xml:space="preserve">However, I recognised my time management could have been better. Although I completed my work successfully, I sometimes left assignments to the last minute which would lead to late submissions. Better planning would have reduced unnecessary stress and improved my overall quality of work.  </w:t>
            </w:r>
          </w:p>
        </w:tc>
      </w:tr>
      <w:tr w:rsidR="00B73F95" w14:paraId="3A9D07A3" w14:textId="77777777" w:rsidTr="44999FA8">
        <w:tc>
          <w:tcPr>
            <w:tcW w:w="4508" w:type="dxa"/>
          </w:tcPr>
          <w:p w14:paraId="539E8DC0" w14:textId="77777777" w:rsidR="00B73F95" w:rsidRPr="00AE6CC5" w:rsidRDefault="00B73F95" w:rsidP="0030459C">
            <w:pPr>
              <w:rPr>
                <w:b/>
                <w:bCs/>
                <w:sz w:val="36"/>
                <w:szCs w:val="36"/>
              </w:rPr>
            </w:pPr>
            <w:r w:rsidRPr="00AE6CC5">
              <w:rPr>
                <w:b/>
                <w:bCs/>
                <w:sz w:val="36"/>
                <w:szCs w:val="36"/>
              </w:rPr>
              <w:lastRenderedPageBreak/>
              <w:t>Analysis</w:t>
            </w:r>
          </w:p>
          <w:p w14:paraId="04B0D020" w14:textId="77777777" w:rsidR="00B73F95" w:rsidRPr="004407C3" w:rsidRDefault="00B73F95" w:rsidP="0030459C">
            <w:pPr>
              <w:rPr>
                <w:rFonts w:asciiTheme="minorBidi" w:hAnsiTheme="minorBidi"/>
              </w:rPr>
            </w:pPr>
            <w:r w:rsidRPr="004407C3">
              <w:rPr>
                <w:rFonts w:asciiTheme="minorBidi" w:hAnsiTheme="minorBidi"/>
                <w:i/>
                <w:iCs/>
              </w:rPr>
              <w:t xml:space="preserve">(What sense can you make out of the situation?) </w:t>
            </w:r>
            <w:r w:rsidRPr="004407C3">
              <w:rPr>
                <w:rFonts w:asciiTheme="minorBidi" w:hAnsiTheme="minorBidi"/>
              </w:rPr>
              <w:t xml:space="preserve">Why was the situation positive or negative? </w:t>
            </w:r>
          </w:p>
          <w:p w14:paraId="0E2D1925" w14:textId="4155D4ED" w:rsidR="00B73F95" w:rsidRPr="003C0AC6" w:rsidRDefault="00B73F95" w:rsidP="44999FA8">
            <w:pPr>
              <w:rPr>
                <w:rFonts w:asciiTheme="minorBidi" w:hAnsiTheme="minorBidi"/>
              </w:rPr>
            </w:pPr>
            <w:r w:rsidRPr="44999FA8">
              <w:rPr>
                <w:rFonts w:asciiTheme="minorBidi" w:hAnsiTheme="minorBidi"/>
              </w:rPr>
              <w:t xml:space="preserve">When things went well, what role did you play? When things went badly, can you explain why? Do you know how if other students felt the same as you? Why or why not? </w:t>
            </w:r>
          </w:p>
        </w:tc>
        <w:tc>
          <w:tcPr>
            <w:tcW w:w="4508" w:type="dxa"/>
          </w:tcPr>
          <w:p w14:paraId="7C7F36B8" w14:textId="08754489" w:rsidR="007A5FC6" w:rsidRDefault="007A5FC6" w:rsidP="007A5FC6">
            <w:r w:rsidRPr="007A5FC6">
              <w:t>Reflecting on my experience has helped me understand that academic success involves much more than completing assignments. I now recognise that developing academic writing skills requires planning, organisation, practice and honesty. Before studying this module, I focused mainly on finishing assignments, whereas I now understand the importance of following academic conventions and producing work that demonstrates academic integrity.</w:t>
            </w:r>
          </w:p>
          <w:p w14:paraId="597BA6AF" w14:textId="77777777" w:rsidR="007A5FC6" w:rsidRPr="007A5FC6" w:rsidRDefault="007A5FC6" w:rsidP="007A5FC6"/>
          <w:p w14:paraId="3763194B" w14:textId="77777777" w:rsidR="007A5FC6" w:rsidRPr="007A5FC6" w:rsidRDefault="007A5FC6" w:rsidP="007A5FC6">
            <w:r w:rsidRPr="007A5FC6">
              <w:t>One of the most valuable lessons I have learned concerns time management. The feedback I received highlighted that although my academic writing had improved, I needed to manage my time more effectively. Looking back, I recognise that I sometimes left tasks too late, which reduced the time available for planning and proofreading. Dawson (2014, p.30) explains that effective time management is about taking control of your own time and deciding how it should be used to support your studies. This reflects my own experience because I now understand that planning assignments earlier would reduce stress and allow me to produce work to a higher standard.</w:t>
            </w:r>
          </w:p>
          <w:p w14:paraId="6FCE342D" w14:textId="77777777" w:rsidR="007A5FC6" w:rsidRDefault="007A5FC6" w:rsidP="007A5FC6">
            <w:r w:rsidRPr="007A5FC6">
              <w:lastRenderedPageBreak/>
              <w:t>Another important lesson has been understanding the importance of academic integrity. During the module, I learned that referencing is not simply a university requirement but an essential part of academic writing. Class activities on referencing and paraphrasing helped me understand why acknowledging other authors’ ideas is necessary. Day (2023, p.142) explains that academic integrity requires students to acknowledge sources correctly and avoid plagiarism by referencing the ideas of others appropriately. This has changed the way I approach academic writing because I now pay greater attention to using reliable sources, paraphrasing accurately and providing correct references.</w:t>
            </w:r>
          </w:p>
          <w:p w14:paraId="2E6A2726" w14:textId="77777777" w:rsidR="007A5FC6" w:rsidRPr="007A5FC6" w:rsidRDefault="007A5FC6" w:rsidP="007A5FC6"/>
          <w:p w14:paraId="732A58C9" w14:textId="396CB9A4" w:rsidR="007A5FC6" w:rsidRPr="00C84F16" w:rsidRDefault="007A5FC6" w:rsidP="0030459C">
            <w:r w:rsidRPr="007A5FC6">
              <w:t>Overall, I believe these experiences have made me a more confident learner. I now understand that effective academic writing develops through regular practice, careful planning and continuous reflection. The combination of classroom activities, assessments and tutor feedback has helped me become more independent and has prepared me for future university assignments.</w:t>
            </w:r>
          </w:p>
        </w:tc>
      </w:tr>
      <w:tr w:rsidR="00B73F95" w14:paraId="2B2986B0" w14:textId="77777777" w:rsidTr="44999FA8">
        <w:tc>
          <w:tcPr>
            <w:tcW w:w="4508" w:type="dxa"/>
          </w:tcPr>
          <w:p w14:paraId="353AD25B" w14:textId="77777777" w:rsidR="00B73F95" w:rsidRPr="00AE6CC5" w:rsidRDefault="00B73F95" w:rsidP="0030459C">
            <w:pPr>
              <w:rPr>
                <w:b/>
                <w:bCs/>
                <w:sz w:val="36"/>
                <w:szCs w:val="36"/>
              </w:rPr>
            </w:pPr>
            <w:r w:rsidRPr="00AE6CC5">
              <w:rPr>
                <w:b/>
                <w:bCs/>
                <w:sz w:val="36"/>
                <w:szCs w:val="36"/>
              </w:rPr>
              <w:lastRenderedPageBreak/>
              <w:t>Conclusion</w:t>
            </w:r>
          </w:p>
          <w:p w14:paraId="2CA4B43E" w14:textId="77777777" w:rsidR="00B73F95" w:rsidRPr="00AE6CC5" w:rsidRDefault="00B73F95" w:rsidP="0030459C">
            <w:pPr>
              <w:rPr>
                <w:i/>
                <w:iCs/>
                <w:sz w:val="36"/>
                <w:szCs w:val="36"/>
              </w:rPr>
            </w:pPr>
            <w:r w:rsidRPr="00AE6CC5">
              <w:rPr>
                <w:i/>
                <w:iCs/>
                <w:sz w:val="28"/>
                <w:szCs w:val="28"/>
              </w:rPr>
              <w:t>(</w:t>
            </w:r>
            <w:r w:rsidRPr="004407C3">
              <w:rPr>
                <w:rFonts w:asciiTheme="minorBidi" w:hAnsiTheme="minorBidi"/>
                <w:i/>
                <w:iCs/>
              </w:rPr>
              <w:t>What else could you have done? Or what could you have improved?</w:t>
            </w:r>
            <w:r>
              <w:rPr>
                <w:rFonts w:asciiTheme="minorBidi" w:hAnsiTheme="minorBidi"/>
                <w:i/>
                <w:iCs/>
              </w:rPr>
              <w:t xml:space="preserve"> What could you do differently next time)</w:t>
            </w:r>
          </w:p>
        </w:tc>
        <w:tc>
          <w:tcPr>
            <w:tcW w:w="4508" w:type="dxa"/>
          </w:tcPr>
          <w:p w14:paraId="45A3776E" w14:textId="4275F063" w:rsidR="00B73F95" w:rsidRPr="00DE7157" w:rsidRDefault="00DE7157" w:rsidP="0030459C">
            <w:r w:rsidRPr="00DE7157">
              <w:t>Reflecting on my learning jo</w:t>
            </w:r>
            <w:r>
              <w:t>ur</w:t>
            </w:r>
            <w:r w:rsidRPr="00DE7157">
              <w:t>ney has helped me recognise how much I have developed</w:t>
            </w:r>
            <w:r>
              <w:t xml:space="preserve"> throughout the academic skills module. Completing both assessments and participating in </w:t>
            </w:r>
            <w:r w:rsidR="00F004F3">
              <w:t>classroom</w:t>
            </w:r>
            <w:r>
              <w:t xml:space="preserve"> activities </w:t>
            </w:r>
            <w:r w:rsidR="00F004F3">
              <w:t>has improved my understanding on academic writing and university expectations. While I am pleased with the progress I have made, I have also recognised that improving my time management remains an important area for development. Overall, this experience has improved my confidence and provided me with valuable academic skills that will support me throughout my degree.</w:t>
            </w:r>
          </w:p>
        </w:tc>
      </w:tr>
      <w:tr w:rsidR="00B73F95" w14:paraId="4FDA2DFD" w14:textId="77777777" w:rsidTr="44999FA8">
        <w:tc>
          <w:tcPr>
            <w:tcW w:w="4508" w:type="dxa"/>
          </w:tcPr>
          <w:p w14:paraId="7320CB9A" w14:textId="77777777" w:rsidR="00B73F95" w:rsidRPr="00AE6CC5" w:rsidRDefault="00B73F95" w:rsidP="0030459C">
            <w:pPr>
              <w:rPr>
                <w:b/>
                <w:bCs/>
                <w:sz w:val="36"/>
                <w:szCs w:val="36"/>
              </w:rPr>
            </w:pPr>
            <w:r w:rsidRPr="00AE6CC5">
              <w:rPr>
                <w:b/>
                <w:bCs/>
                <w:sz w:val="36"/>
                <w:szCs w:val="36"/>
              </w:rPr>
              <w:t>Action Plan</w:t>
            </w:r>
          </w:p>
          <w:p w14:paraId="4C2FBF97" w14:textId="7E085D09" w:rsidR="00B73F95" w:rsidRPr="00AE6CC5" w:rsidRDefault="00B73F95" w:rsidP="6C19B615">
            <w:pPr>
              <w:rPr>
                <w:i/>
                <w:iCs/>
                <w:sz w:val="36"/>
                <w:szCs w:val="36"/>
              </w:rPr>
            </w:pPr>
            <w:r w:rsidRPr="6C19B615">
              <w:rPr>
                <w:rFonts w:asciiTheme="minorBidi" w:hAnsiTheme="minorBidi"/>
                <w:i/>
                <w:iCs/>
              </w:rPr>
              <w:t>(Create a plan to support you in learning/ developing the skills you need to improve the situation next time)</w:t>
            </w:r>
          </w:p>
        </w:tc>
        <w:tc>
          <w:tcPr>
            <w:tcW w:w="4508" w:type="dxa"/>
          </w:tcPr>
          <w:p w14:paraId="243A9640" w14:textId="29A5DDC8" w:rsidR="00B73F95" w:rsidRDefault="00F004F3" w:rsidP="0030459C">
            <w:r w:rsidRPr="00F004F3">
              <w:t xml:space="preserve">In </w:t>
            </w:r>
            <w:r>
              <w:t>f</w:t>
            </w:r>
            <w:r w:rsidRPr="00F004F3">
              <w:t>uture I will start my as</w:t>
            </w:r>
            <w:r>
              <w:t>s</w:t>
            </w:r>
            <w:r w:rsidRPr="00F004F3">
              <w:t>ignments earlier</w:t>
            </w:r>
            <w:r>
              <w:t xml:space="preserve"> and have sufficient time to research, plan, draft each assignment before submission. I will create a study timetable to help me manage the workload more effectively and </w:t>
            </w:r>
            <w:r>
              <w:lastRenderedPageBreak/>
              <w:t>reduce the pressure of working close to deadlines.</w:t>
            </w:r>
          </w:p>
          <w:p w14:paraId="5E3A9665" w14:textId="77777777" w:rsidR="00F004F3" w:rsidRDefault="00F004F3" w:rsidP="0030459C"/>
          <w:p w14:paraId="5ED5EC61" w14:textId="004C479F" w:rsidR="00F004F3" w:rsidRPr="00F004F3" w:rsidRDefault="00F004F3" w:rsidP="0030459C">
            <w:r>
              <w:t xml:space="preserve">I will continue developing my academic writing by practicing paraphrasing, improving my refences and reading more academic literature. I will use tutor feedback </w:t>
            </w:r>
            <w:r w:rsidR="00411531">
              <w:t xml:space="preserve">for areas of improvement and apply these suggestions to future assessments. Finally, I will continue reflecting on my learning because reflection helps me evaluate my progress and identity stages for becoming a more effective and independent learner </w:t>
            </w:r>
          </w:p>
        </w:tc>
      </w:tr>
      <w:tr w:rsidR="44999FA8" w14:paraId="65FCE349" w14:textId="77777777" w:rsidTr="44999FA8">
        <w:trPr>
          <w:trHeight w:val="300"/>
        </w:trPr>
        <w:tc>
          <w:tcPr>
            <w:tcW w:w="4508" w:type="dxa"/>
          </w:tcPr>
          <w:p w14:paraId="0757F279" w14:textId="7AB0C921" w:rsidR="2CFA5C1D" w:rsidRDefault="2CFA5C1D" w:rsidP="44999FA8">
            <w:pPr>
              <w:rPr>
                <w:b/>
                <w:bCs/>
                <w:sz w:val="36"/>
                <w:szCs w:val="36"/>
              </w:rPr>
            </w:pPr>
            <w:r w:rsidRPr="44999FA8">
              <w:rPr>
                <w:b/>
                <w:bCs/>
                <w:sz w:val="36"/>
                <w:szCs w:val="36"/>
              </w:rPr>
              <w:lastRenderedPageBreak/>
              <w:t>Reference list</w:t>
            </w:r>
          </w:p>
        </w:tc>
        <w:tc>
          <w:tcPr>
            <w:tcW w:w="4508" w:type="dxa"/>
          </w:tcPr>
          <w:p w14:paraId="0227FF95" w14:textId="63D88062" w:rsidR="44999FA8" w:rsidRDefault="00411531" w:rsidP="44999FA8">
            <w:r w:rsidRPr="00411531">
              <w:t>Dawson, C. (2014) the mature students’ study guide:</w:t>
            </w:r>
            <w:r>
              <w:t xml:space="preserve"> </w:t>
            </w:r>
            <w:r w:rsidRPr="00411531">
              <w:t>ess</w:t>
            </w:r>
            <w:r>
              <w:t>en</w:t>
            </w:r>
            <w:r w:rsidRPr="00411531">
              <w:t>tial skills for those returning to education or distance learning.</w:t>
            </w:r>
            <w:r>
              <w:t xml:space="preserve"> </w:t>
            </w:r>
            <w:r w:rsidRPr="00411531">
              <w:t>New York:</w:t>
            </w:r>
            <w:r>
              <w:t xml:space="preserve"> </w:t>
            </w:r>
            <w:r w:rsidRPr="00411531">
              <w:t>Constable and Robinson</w:t>
            </w:r>
          </w:p>
          <w:p w14:paraId="258572F9" w14:textId="77777777" w:rsidR="00411531" w:rsidRPr="00411531" w:rsidRDefault="00411531" w:rsidP="44999FA8"/>
          <w:p w14:paraId="25460A49" w14:textId="0FAE42BD" w:rsidR="00411531" w:rsidRPr="00411531" w:rsidRDefault="00411531" w:rsidP="44999FA8">
            <w:r w:rsidRPr="00411531">
              <w:t>Day, T. (2023) Success in academic wri</w:t>
            </w:r>
            <w:r>
              <w:t>t</w:t>
            </w:r>
            <w:r w:rsidRPr="00411531">
              <w:t>ing 3</w:t>
            </w:r>
            <w:r w:rsidRPr="00411531">
              <w:rPr>
                <w:vertAlign w:val="superscript"/>
              </w:rPr>
              <w:t>rd</w:t>
            </w:r>
            <w:r w:rsidRPr="00411531">
              <w:t xml:space="preserve"> edn</w:t>
            </w:r>
            <w:r w:rsidR="007A5FC6">
              <w:t>.</w:t>
            </w:r>
            <w:r w:rsidRPr="00411531">
              <w:t xml:space="preserve"> London:</w:t>
            </w:r>
            <w:r>
              <w:t xml:space="preserve"> </w:t>
            </w:r>
            <w:r w:rsidRPr="00411531">
              <w:t>Bloomsbury academic.</w:t>
            </w:r>
          </w:p>
        </w:tc>
      </w:tr>
    </w:tbl>
    <w:p w14:paraId="01BBD3BA" w14:textId="77777777" w:rsidR="00B73F95" w:rsidRDefault="00B73F95"/>
    <w:sectPr w:rsidR="00B73F95" w:rsidSect="00B73F95">
      <w:pgSz w:w="11906" w:h="16838"/>
      <w:pgMar w:top="1440" w:right="1440" w:bottom="1440" w:left="1440" w:header="708" w:footer="708" w:gutter="0"/>
      <w:pgBorders w:offsetFrom="page">
        <w:top w:val="basicBlackSquares" w:sz="9" w:space="24" w:color="auto"/>
        <w:left w:val="basicBlackSquares" w:sz="9" w:space="24" w:color="auto"/>
        <w:bottom w:val="basicBlackSquares" w:sz="9" w:space="24" w:color="auto"/>
        <w:right w:val="basicBlackSquares" w:sz="9" w:space="24" w:color="auto"/>
      </w:pgBorders>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2576F0F"/>
    <w:multiLevelType w:val="multilevel"/>
    <w:tmpl w:val="9FA4BD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81830145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73F95"/>
    <w:rsid w:val="0001389E"/>
    <w:rsid w:val="001F41FC"/>
    <w:rsid w:val="0020745C"/>
    <w:rsid w:val="00411531"/>
    <w:rsid w:val="005240F4"/>
    <w:rsid w:val="006D2847"/>
    <w:rsid w:val="00703D21"/>
    <w:rsid w:val="007A5FC6"/>
    <w:rsid w:val="00B3225D"/>
    <w:rsid w:val="00B526A1"/>
    <w:rsid w:val="00B73F95"/>
    <w:rsid w:val="00C84F16"/>
    <w:rsid w:val="00DE7157"/>
    <w:rsid w:val="00F004F3"/>
    <w:rsid w:val="0D431404"/>
    <w:rsid w:val="0F59F249"/>
    <w:rsid w:val="2CFA5C1D"/>
    <w:rsid w:val="30D26EB7"/>
    <w:rsid w:val="31F376D4"/>
    <w:rsid w:val="327EF98E"/>
    <w:rsid w:val="3EFE9B3E"/>
    <w:rsid w:val="437D844A"/>
    <w:rsid w:val="44999FA8"/>
    <w:rsid w:val="5553B968"/>
    <w:rsid w:val="6C19B615"/>
    <w:rsid w:val="797A7A9C"/>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colormru v:ext="edit" colors="#e4eff0"/>
    </o:shapedefaults>
    <o:shapelayout v:ext="edit">
      <o:idmap v:ext="edit" data="1"/>
    </o:shapelayout>
  </w:shapeDefaults>
  <w:decimalSymbol w:val="."/>
  <w:listSeparator w:val=","/>
  <w14:docId w14:val="14F1F3E3"/>
  <w15:chartTrackingRefBased/>
  <w15:docId w15:val="{584C97D2-C1D4-4332-ADD9-82C36C0FF1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73F95"/>
    <w:pPr>
      <w:spacing w:line="259" w:lineRule="auto"/>
    </w:pPr>
    <w:rPr>
      <w:rFonts w:eastAsiaTheme="minorHAnsi"/>
      <w:kern w:val="0"/>
      <w:sz w:val="22"/>
      <w:szCs w:val="22"/>
      <w:lang w:eastAsia="en-US"/>
      <w14:ligatures w14:val="none"/>
    </w:rPr>
  </w:style>
  <w:style w:type="paragraph" w:styleId="Heading1">
    <w:name w:val="heading 1"/>
    <w:basedOn w:val="Normal"/>
    <w:next w:val="Normal"/>
    <w:link w:val="Heading1Char"/>
    <w:uiPriority w:val="9"/>
    <w:qFormat/>
    <w:rsid w:val="00B73F9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73F9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73F9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73F9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73F9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73F9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73F9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73F9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73F9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73F9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73F9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73F9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73F9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73F9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73F9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73F9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73F9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73F95"/>
    <w:rPr>
      <w:rFonts w:eastAsiaTheme="majorEastAsia" w:cstheme="majorBidi"/>
      <w:color w:val="272727" w:themeColor="text1" w:themeTint="D8"/>
    </w:rPr>
  </w:style>
  <w:style w:type="paragraph" w:styleId="Title">
    <w:name w:val="Title"/>
    <w:basedOn w:val="Normal"/>
    <w:next w:val="Normal"/>
    <w:link w:val="TitleChar"/>
    <w:uiPriority w:val="10"/>
    <w:qFormat/>
    <w:rsid w:val="00B73F9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73F9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73F9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73F9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73F95"/>
    <w:pPr>
      <w:spacing w:before="160"/>
      <w:jc w:val="center"/>
    </w:pPr>
    <w:rPr>
      <w:i/>
      <w:iCs/>
      <w:color w:val="404040" w:themeColor="text1" w:themeTint="BF"/>
    </w:rPr>
  </w:style>
  <w:style w:type="character" w:customStyle="1" w:styleId="QuoteChar">
    <w:name w:val="Quote Char"/>
    <w:basedOn w:val="DefaultParagraphFont"/>
    <w:link w:val="Quote"/>
    <w:uiPriority w:val="29"/>
    <w:rsid w:val="00B73F95"/>
    <w:rPr>
      <w:i/>
      <w:iCs/>
      <w:color w:val="404040" w:themeColor="text1" w:themeTint="BF"/>
    </w:rPr>
  </w:style>
  <w:style w:type="paragraph" w:styleId="ListParagraph">
    <w:name w:val="List Paragraph"/>
    <w:basedOn w:val="Normal"/>
    <w:uiPriority w:val="34"/>
    <w:qFormat/>
    <w:rsid w:val="00B73F95"/>
    <w:pPr>
      <w:ind w:left="720"/>
      <w:contextualSpacing/>
    </w:pPr>
  </w:style>
  <w:style w:type="character" w:styleId="IntenseEmphasis">
    <w:name w:val="Intense Emphasis"/>
    <w:basedOn w:val="DefaultParagraphFont"/>
    <w:uiPriority w:val="21"/>
    <w:qFormat/>
    <w:rsid w:val="00B73F95"/>
    <w:rPr>
      <w:i/>
      <w:iCs/>
      <w:color w:val="0F4761" w:themeColor="accent1" w:themeShade="BF"/>
    </w:rPr>
  </w:style>
  <w:style w:type="paragraph" w:styleId="IntenseQuote">
    <w:name w:val="Intense Quote"/>
    <w:basedOn w:val="Normal"/>
    <w:next w:val="Normal"/>
    <w:link w:val="IntenseQuoteChar"/>
    <w:uiPriority w:val="30"/>
    <w:qFormat/>
    <w:rsid w:val="00B73F9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73F95"/>
    <w:rPr>
      <w:i/>
      <w:iCs/>
      <w:color w:val="0F4761" w:themeColor="accent1" w:themeShade="BF"/>
    </w:rPr>
  </w:style>
  <w:style w:type="character" w:styleId="IntenseReference">
    <w:name w:val="Intense Reference"/>
    <w:basedOn w:val="DefaultParagraphFont"/>
    <w:uiPriority w:val="32"/>
    <w:qFormat/>
    <w:rsid w:val="00B73F95"/>
    <w:rPr>
      <w:b/>
      <w:bCs/>
      <w:smallCaps/>
      <w:color w:val="0F4761" w:themeColor="accent1" w:themeShade="BF"/>
      <w:spacing w:val="5"/>
    </w:rPr>
  </w:style>
  <w:style w:type="table" w:styleId="TableGrid">
    <w:name w:val="Table Grid"/>
    <w:basedOn w:val="TableNormal"/>
    <w:uiPriority w:val="39"/>
    <w:rsid w:val="00B73F95"/>
    <w:pPr>
      <w:spacing w:after="0" w:line="240" w:lineRule="auto"/>
    </w:pPr>
    <w:rPr>
      <w:rFonts w:eastAsiaTheme="minorHAnsi"/>
      <w:kern w:val="0"/>
      <w:sz w:val="22"/>
      <w:szCs w:val="22"/>
      <w:lang w:eastAsia="en-US"/>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10"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7F1F4C4780FD9A4CB93756575F0CE1D7" ma:contentTypeVersion="8" ma:contentTypeDescription="Create a new document." ma:contentTypeScope="" ma:versionID="27a9300f8dd9e41556b484e15388c4bc">
  <xsd:schema xmlns:xsd="http://www.w3.org/2001/XMLSchema" xmlns:xs="http://www.w3.org/2001/XMLSchema" xmlns:p="http://schemas.microsoft.com/office/2006/metadata/properties" xmlns:ns2="f910b24e-1b11-4728-9e11-1a0980bcbce4" targetNamespace="http://schemas.microsoft.com/office/2006/metadata/properties" ma:root="true" ma:fieldsID="a3131958d41458a240e943abd6925157" ns2:_="">
    <xsd:import namespace="f910b24e-1b11-4728-9e11-1a0980bcbce4"/>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2:MediaServiceDateTaken"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910b24e-1b11-4728-9e11-1a0980bcbce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DateTaken" ma:index="12" nillable="true" ma:displayName="MediaServiceDateTaken" ma:hidden="true" ma:indexed="true" ma:internalName="MediaServiceDateTaken"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LengthInSeconds" ma:index="15"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D3EB27E8-7107-425C-88C8-A362560AF69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910b24e-1b11-4728-9e11-1a0980bcbce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90F8FAA7-32D9-4EBF-8623-AA00397998E5}">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F494453D-86B3-48C3-BBE4-8FE2BF323924}">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5</Pages>
  <Words>1220</Words>
  <Characters>6958</Characters>
  <Application>Microsoft Office Word</Application>
  <DocSecurity>0</DocSecurity>
  <Lines>57</Lines>
  <Paragraphs>16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8162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Dooshima Dugguh</dc:creator>
  <cp:keywords/>
  <dc:description/>
  <cp:lastModifiedBy>Mohammed Faisal (2437880)</cp:lastModifiedBy>
  <cp:revision>2</cp:revision>
  <dcterms:created xsi:type="dcterms:W3CDTF">2026-07-25T11:44:00Z</dcterms:created>
  <dcterms:modified xsi:type="dcterms:W3CDTF">2026-07-25T11:44:00Z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6229f9c6-ef6b-4849-a9cd-34c92869d34a</vt:lpwstr>
  </property>
  <property fmtid="{D5CDD505-2E9C-101B-9397-08002B2CF9AE}" pid="3" name="ContentTypeId">
    <vt:lpwstr>0x0101007F1F4C4780FD9A4CB93756575F0CE1D7</vt:lpwstr>
  </property>
  <property fmtid="{D5CDD505-2E9C-101B-9397-08002B2CF9AE}" pid="4" name="docLang">
    <vt:lpwstr>en</vt:lpwstr>
  </property>
</Properties>
</file>