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4D0673" w14:textId="2569A7EE" w:rsidR="00123BBA" w:rsidRDefault="00163939">
      <w:pPr>
        <w:rPr>
          <w:rFonts w:ascii="Times New Roman" w:hAnsi="Times New Roman" w:cs="Times New Roman"/>
          <w:sz w:val="40"/>
          <w:szCs w:val="40"/>
        </w:rPr>
      </w:pPr>
      <w:r>
        <w:rPr>
          <w:rFonts w:ascii="Times New Roman" w:hAnsi="Times New Roman" w:cs="Times New Roman"/>
          <w:sz w:val="40"/>
          <w:szCs w:val="40"/>
        </w:rPr>
        <w:t>RENALDIN TERRANCE RAJU (2213527)</w:t>
      </w:r>
    </w:p>
    <w:p w14:paraId="277B7B10" w14:textId="77777777" w:rsidR="00163939" w:rsidRDefault="00163939">
      <w:pPr>
        <w:rPr>
          <w:rFonts w:ascii="Times New Roman" w:hAnsi="Times New Roman" w:cs="Times New Roman"/>
          <w:sz w:val="40"/>
          <w:szCs w:val="40"/>
        </w:rPr>
      </w:pPr>
    </w:p>
    <w:p w14:paraId="1DC73CA4" w14:textId="007ADE4B" w:rsidR="00163939" w:rsidRDefault="00163939">
      <w:pPr>
        <w:rPr>
          <w:rFonts w:ascii="Times New Roman" w:hAnsi="Times New Roman" w:cs="Times New Roman"/>
          <w:sz w:val="40"/>
          <w:szCs w:val="40"/>
        </w:rPr>
      </w:pPr>
      <w:r>
        <w:rPr>
          <w:rFonts w:ascii="Times New Roman" w:hAnsi="Times New Roman" w:cs="Times New Roman"/>
          <w:sz w:val="40"/>
          <w:szCs w:val="40"/>
        </w:rPr>
        <w:t xml:space="preserve">PERSONAL REFLECTION STATEMENT FOR ENTREPRENSHIP </w:t>
      </w:r>
    </w:p>
    <w:p w14:paraId="3985811F" w14:textId="77777777" w:rsidR="00163939" w:rsidRDefault="00163939">
      <w:pPr>
        <w:rPr>
          <w:rFonts w:ascii="Times New Roman" w:hAnsi="Times New Roman" w:cs="Times New Roman"/>
          <w:sz w:val="40"/>
          <w:szCs w:val="40"/>
        </w:rPr>
      </w:pPr>
    </w:p>
    <w:p w14:paraId="016D8F90" w14:textId="77777777" w:rsidR="00163939" w:rsidRDefault="00163939">
      <w:pPr>
        <w:rPr>
          <w:rFonts w:ascii="Times New Roman" w:hAnsi="Times New Roman" w:cs="Times New Roman"/>
          <w:sz w:val="40"/>
          <w:szCs w:val="40"/>
        </w:rPr>
      </w:pPr>
    </w:p>
    <w:p w14:paraId="40E65BDD" w14:textId="77777777" w:rsidR="00163939" w:rsidRDefault="00163939">
      <w:pPr>
        <w:rPr>
          <w:rFonts w:ascii="Times New Roman" w:hAnsi="Times New Roman" w:cs="Times New Roman"/>
          <w:sz w:val="40"/>
          <w:szCs w:val="40"/>
        </w:rPr>
      </w:pPr>
    </w:p>
    <w:p w14:paraId="3A86F271" w14:textId="2259C03A" w:rsidR="00163939" w:rsidRDefault="00163939">
      <w:pPr>
        <w:rPr>
          <w:rFonts w:ascii="Times New Roman" w:hAnsi="Times New Roman" w:cs="Times New Roman"/>
          <w:sz w:val="40"/>
          <w:szCs w:val="40"/>
        </w:rPr>
      </w:pPr>
      <w:r>
        <w:rPr>
          <w:rFonts w:ascii="Times New Roman" w:hAnsi="Times New Roman" w:cs="Times New Roman"/>
          <w:sz w:val="40"/>
          <w:szCs w:val="40"/>
        </w:rPr>
        <w:t>INTRODUCTION</w:t>
      </w:r>
    </w:p>
    <w:p w14:paraId="1D15FC95" w14:textId="77777777" w:rsidR="00163939" w:rsidRDefault="00163939">
      <w:pPr>
        <w:rPr>
          <w:rFonts w:ascii="Times New Roman" w:hAnsi="Times New Roman" w:cs="Times New Roman"/>
          <w:sz w:val="40"/>
          <w:szCs w:val="40"/>
        </w:rPr>
      </w:pPr>
    </w:p>
    <w:p w14:paraId="3FEE6AB4" w14:textId="2CCB3C98" w:rsidR="00163939" w:rsidRDefault="00163939">
      <w:pPr>
        <w:rPr>
          <w:rFonts w:ascii="Times New Roman" w:hAnsi="Times New Roman" w:cs="Times New Roman"/>
          <w:sz w:val="40"/>
          <w:szCs w:val="40"/>
        </w:rPr>
      </w:pPr>
      <w:r w:rsidRPr="00163939">
        <w:rPr>
          <w:rFonts w:ascii="Times New Roman" w:hAnsi="Times New Roman" w:cs="Times New Roman"/>
          <w:sz w:val="40"/>
          <w:szCs w:val="40"/>
        </w:rPr>
        <w:t>Entrepreneurship is the process of identifying, creating, and pursuing opportunities to develop innovative solutions that add value to society. It involves taking risks, organizing resources, and assuming responsibility for both the successes and failures of a venture. Let's explore some important aspects of entrepreneurship</w:t>
      </w:r>
      <w:r>
        <w:rPr>
          <w:rFonts w:ascii="Times New Roman" w:hAnsi="Times New Roman" w:cs="Times New Roman"/>
          <w:sz w:val="40"/>
          <w:szCs w:val="40"/>
        </w:rPr>
        <w:t xml:space="preserve">.  IN THIS PROGRAM I REALLY LAERNED THE IMPORTANCE OF </w:t>
      </w:r>
      <w:proofErr w:type="gramStart"/>
      <w:r>
        <w:rPr>
          <w:rFonts w:ascii="Times New Roman" w:hAnsi="Times New Roman" w:cs="Times New Roman"/>
          <w:sz w:val="40"/>
          <w:szCs w:val="40"/>
        </w:rPr>
        <w:t>ENTERPRENSHIP .</w:t>
      </w:r>
      <w:proofErr w:type="gramEnd"/>
      <w:r>
        <w:rPr>
          <w:rFonts w:ascii="Times New Roman" w:hAnsi="Times New Roman" w:cs="Times New Roman"/>
          <w:sz w:val="40"/>
          <w:szCs w:val="40"/>
        </w:rPr>
        <w:t xml:space="preserve"> THE MAJOR KEY FACTS OF </w:t>
      </w:r>
      <w:proofErr w:type="gramStart"/>
      <w:r>
        <w:rPr>
          <w:rFonts w:ascii="Times New Roman" w:hAnsi="Times New Roman" w:cs="Times New Roman"/>
          <w:sz w:val="40"/>
          <w:szCs w:val="40"/>
        </w:rPr>
        <w:t>ENTREPRENSHIP  AND</w:t>
      </w:r>
      <w:proofErr w:type="gramEnd"/>
      <w:r>
        <w:rPr>
          <w:rFonts w:ascii="Times New Roman" w:hAnsi="Times New Roman" w:cs="Times New Roman"/>
          <w:sz w:val="40"/>
          <w:szCs w:val="40"/>
        </w:rPr>
        <w:t xml:space="preserve"> ITS MAJOR RESOUSES FOR BUSINESS IN DAY TO DAY LIFE</w:t>
      </w:r>
    </w:p>
    <w:p w14:paraId="3C20A5FC" w14:textId="77777777" w:rsidR="00163939" w:rsidRDefault="00163939">
      <w:pPr>
        <w:rPr>
          <w:rFonts w:ascii="Times New Roman" w:hAnsi="Times New Roman" w:cs="Times New Roman"/>
          <w:sz w:val="40"/>
          <w:szCs w:val="40"/>
        </w:rPr>
      </w:pPr>
    </w:p>
    <w:p w14:paraId="67AA1B61" w14:textId="77777777" w:rsidR="00163939" w:rsidRDefault="00163939">
      <w:pPr>
        <w:rPr>
          <w:rFonts w:ascii="Times New Roman" w:hAnsi="Times New Roman" w:cs="Times New Roman"/>
          <w:sz w:val="40"/>
          <w:szCs w:val="40"/>
        </w:rPr>
      </w:pPr>
    </w:p>
    <w:p w14:paraId="28324CE6" w14:textId="77777777" w:rsidR="00163939" w:rsidRDefault="00163939">
      <w:pPr>
        <w:rPr>
          <w:rFonts w:ascii="Times New Roman" w:hAnsi="Times New Roman" w:cs="Times New Roman"/>
          <w:sz w:val="40"/>
          <w:szCs w:val="40"/>
        </w:rPr>
      </w:pPr>
    </w:p>
    <w:p w14:paraId="65765E2C" w14:textId="77777777" w:rsidR="00163939" w:rsidRDefault="00163939">
      <w:pPr>
        <w:rPr>
          <w:rFonts w:ascii="Times New Roman" w:hAnsi="Times New Roman" w:cs="Times New Roman"/>
          <w:sz w:val="40"/>
          <w:szCs w:val="40"/>
        </w:rPr>
      </w:pPr>
    </w:p>
    <w:p w14:paraId="08D30C38" w14:textId="52740934" w:rsidR="00163939" w:rsidRDefault="00163939">
      <w:pPr>
        <w:rPr>
          <w:rFonts w:ascii="Times New Roman" w:hAnsi="Times New Roman" w:cs="Times New Roman"/>
          <w:sz w:val="40"/>
          <w:szCs w:val="40"/>
        </w:rPr>
      </w:pPr>
      <w:proofErr w:type="gramStart"/>
      <w:r>
        <w:rPr>
          <w:rFonts w:ascii="Times New Roman" w:hAnsi="Times New Roman" w:cs="Times New Roman"/>
          <w:sz w:val="40"/>
          <w:szCs w:val="40"/>
        </w:rPr>
        <w:t>DESCREPTION  :</w:t>
      </w:r>
      <w:proofErr w:type="gramEnd"/>
    </w:p>
    <w:p w14:paraId="17716730" w14:textId="77777777" w:rsidR="00163939" w:rsidRPr="00163939" w:rsidRDefault="00163939" w:rsidP="00163939">
      <w:pPr>
        <w:rPr>
          <w:rFonts w:ascii="Times New Roman" w:hAnsi="Times New Roman" w:cs="Times New Roman"/>
          <w:sz w:val="40"/>
          <w:szCs w:val="40"/>
        </w:rPr>
      </w:pPr>
      <w:r w:rsidRPr="00163939">
        <w:rPr>
          <w:rFonts w:ascii="Times New Roman" w:hAnsi="Times New Roman" w:cs="Times New Roman"/>
          <w:sz w:val="40"/>
          <w:szCs w:val="40"/>
        </w:rPr>
        <w:t>The entrepreneurial mindset is characterized by traits such as creativity, resilience, and a willingness to embrace uncertainty. It involves having a vision, taking initiative, and being proactive in identifying and pursuing opportunities. The diagram below depicts the key components of an entrepreneurial mindset:</w:t>
      </w:r>
    </w:p>
    <w:p w14:paraId="20FFB9C3" w14:textId="73935A4B" w:rsidR="00163939" w:rsidRDefault="00E90DEC" w:rsidP="00163939">
      <w:pPr>
        <w:rPr>
          <w:rFonts w:ascii="Times New Roman" w:hAnsi="Times New Roman" w:cs="Times New Roman"/>
          <w:sz w:val="40"/>
          <w:szCs w:val="40"/>
        </w:rPr>
      </w:pPr>
      <w:r>
        <w:rPr>
          <w:rFonts w:ascii="Times New Roman" w:hAnsi="Times New Roman" w:cs="Times New Roman"/>
          <w:noProof/>
          <w:sz w:val="40"/>
          <w:szCs w:val="40"/>
        </w:rPr>
        <w:drawing>
          <wp:inline distT="0" distB="0" distL="0" distR="0" wp14:anchorId="76FBF332" wp14:editId="15C2BE47">
            <wp:extent cx="5943600" cy="5088255"/>
            <wp:effectExtent l="0" t="0" r="0" b="0"/>
            <wp:docPr id="580634830" name="Picture 2" descr="A diagram of a person's hea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634830" name="Picture 2" descr="A diagram of a person's head&#10;&#10;Description automatically generated with low confidence"/>
                    <pic:cNvPicPr/>
                  </pic:nvPicPr>
                  <pic:blipFill>
                    <a:blip r:embed="rId5">
                      <a:extLst>
                        <a:ext uri="{28A0092B-C50C-407E-A947-70E740481C1C}">
                          <a14:useLocalDpi xmlns:a14="http://schemas.microsoft.com/office/drawing/2010/main" val="0"/>
                        </a:ext>
                      </a:extLst>
                    </a:blip>
                    <a:stretch>
                      <a:fillRect/>
                    </a:stretch>
                  </pic:blipFill>
                  <pic:spPr>
                    <a:xfrm>
                      <a:off x="0" y="0"/>
                      <a:ext cx="5943600" cy="5088255"/>
                    </a:xfrm>
                    <a:prstGeom prst="rect">
                      <a:avLst/>
                    </a:prstGeom>
                  </pic:spPr>
                </pic:pic>
              </a:graphicData>
            </a:graphic>
          </wp:inline>
        </w:drawing>
      </w:r>
    </w:p>
    <w:p w14:paraId="126C1B86" w14:textId="6C64ED6B" w:rsidR="00163939" w:rsidRDefault="00E90DEC" w:rsidP="00163939">
      <w:pPr>
        <w:rPr>
          <w:rFonts w:ascii="Times New Roman" w:hAnsi="Times New Roman" w:cs="Times New Roman"/>
          <w:sz w:val="40"/>
          <w:szCs w:val="40"/>
        </w:rPr>
      </w:pPr>
      <w:r>
        <w:rPr>
          <w:rFonts w:ascii="Times New Roman" w:hAnsi="Times New Roman" w:cs="Times New Roman"/>
          <w:sz w:val="40"/>
          <w:szCs w:val="40"/>
        </w:rPr>
        <w:lastRenderedPageBreak/>
        <w:t xml:space="preserve">ABOUT MY </w:t>
      </w:r>
      <w:proofErr w:type="gramStart"/>
      <w:r>
        <w:rPr>
          <w:rFonts w:ascii="Times New Roman" w:hAnsi="Times New Roman" w:cs="Times New Roman"/>
          <w:sz w:val="40"/>
          <w:szCs w:val="40"/>
        </w:rPr>
        <w:t>TEAM :</w:t>
      </w:r>
      <w:proofErr w:type="gramEnd"/>
    </w:p>
    <w:p w14:paraId="3226A74F" w14:textId="77777777" w:rsidR="00E90DEC" w:rsidRDefault="00E90DEC" w:rsidP="00163939">
      <w:pPr>
        <w:rPr>
          <w:rFonts w:ascii="Times New Roman" w:hAnsi="Times New Roman" w:cs="Times New Roman"/>
          <w:sz w:val="40"/>
          <w:szCs w:val="40"/>
        </w:rPr>
      </w:pPr>
    </w:p>
    <w:p w14:paraId="3E1B913E" w14:textId="01075130" w:rsidR="00E90DEC" w:rsidRDefault="00E90DEC" w:rsidP="00163939">
      <w:pPr>
        <w:rPr>
          <w:rFonts w:ascii="Times New Roman" w:hAnsi="Times New Roman" w:cs="Times New Roman"/>
          <w:sz w:val="40"/>
          <w:szCs w:val="40"/>
        </w:rPr>
      </w:pPr>
      <w:r>
        <w:rPr>
          <w:rFonts w:ascii="Times New Roman" w:hAnsi="Times New Roman" w:cs="Times New Roman"/>
          <w:sz w:val="40"/>
          <w:szCs w:val="40"/>
        </w:rPr>
        <w:t xml:space="preserve">WE ARE GROUP 4 </w:t>
      </w:r>
    </w:p>
    <w:p w14:paraId="0712CF1C" w14:textId="06250EA5" w:rsidR="00E90DEC" w:rsidRDefault="00E90DEC" w:rsidP="00163939">
      <w:pPr>
        <w:rPr>
          <w:rFonts w:ascii="Times New Roman" w:hAnsi="Times New Roman" w:cs="Times New Roman"/>
          <w:sz w:val="40"/>
          <w:szCs w:val="40"/>
        </w:rPr>
      </w:pPr>
      <w:r>
        <w:rPr>
          <w:rFonts w:ascii="Times New Roman" w:hAnsi="Times New Roman" w:cs="Times New Roman"/>
          <w:sz w:val="40"/>
          <w:szCs w:val="40"/>
        </w:rPr>
        <w:t xml:space="preserve">THERE ARE FOUR MEMEBERS IN OUR </w:t>
      </w:r>
      <w:proofErr w:type="gramStart"/>
      <w:r>
        <w:rPr>
          <w:rFonts w:ascii="Times New Roman" w:hAnsi="Times New Roman" w:cs="Times New Roman"/>
          <w:sz w:val="40"/>
          <w:szCs w:val="40"/>
        </w:rPr>
        <w:t>GROUP .</w:t>
      </w:r>
      <w:proofErr w:type="gramEnd"/>
      <w:r>
        <w:rPr>
          <w:rFonts w:ascii="Times New Roman" w:hAnsi="Times New Roman" w:cs="Times New Roman"/>
          <w:sz w:val="40"/>
          <w:szCs w:val="40"/>
        </w:rPr>
        <w:t xml:space="preserve"> EACH AND EVERY ONE IN MY GROUP ARE REALLY EXTREME TALENTED WHEN IT COMES TO </w:t>
      </w:r>
      <w:proofErr w:type="gramStart"/>
      <w:r>
        <w:rPr>
          <w:rFonts w:ascii="Times New Roman" w:hAnsi="Times New Roman" w:cs="Times New Roman"/>
          <w:sz w:val="40"/>
          <w:szCs w:val="40"/>
        </w:rPr>
        <w:t>ENTREPRENSHIP .</w:t>
      </w:r>
      <w:proofErr w:type="gramEnd"/>
      <w:r>
        <w:rPr>
          <w:rFonts w:ascii="Times New Roman" w:hAnsi="Times New Roman" w:cs="Times New Roman"/>
          <w:sz w:val="40"/>
          <w:szCs w:val="40"/>
        </w:rPr>
        <w:t xml:space="preserve"> </w:t>
      </w:r>
    </w:p>
    <w:p w14:paraId="24E461F8" w14:textId="77777777" w:rsidR="00E90DEC" w:rsidRDefault="00E90DEC" w:rsidP="00163939">
      <w:pPr>
        <w:rPr>
          <w:rFonts w:ascii="Times New Roman" w:hAnsi="Times New Roman" w:cs="Times New Roman"/>
          <w:sz w:val="40"/>
          <w:szCs w:val="40"/>
        </w:rPr>
      </w:pPr>
    </w:p>
    <w:p w14:paraId="589B9AF0" w14:textId="6E447B7F" w:rsidR="00E90DEC" w:rsidRDefault="00E90DEC" w:rsidP="00163939">
      <w:pPr>
        <w:rPr>
          <w:rFonts w:ascii="Times New Roman" w:hAnsi="Times New Roman" w:cs="Times New Roman"/>
          <w:sz w:val="40"/>
          <w:szCs w:val="40"/>
        </w:rPr>
      </w:pPr>
      <w:r>
        <w:rPr>
          <w:rFonts w:ascii="Times New Roman" w:hAnsi="Times New Roman" w:cs="Times New Roman"/>
          <w:sz w:val="40"/>
          <w:szCs w:val="40"/>
        </w:rPr>
        <w:t xml:space="preserve">THEY REALLY HAD A GREST SKILL IN WORKING IN THIS </w:t>
      </w:r>
      <w:proofErr w:type="gramStart"/>
      <w:r>
        <w:rPr>
          <w:rFonts w:ascii="Times New Roman" w:hAnsi="Times New Roman" w:cs="Times New Roman"/>
          <w:sz w:val="40"/>
          <w:szCs w:val="40"/>
        </w:rPr>
        <w:t>ASSAINMENT .</w:t>
      </w:r>
      <w:proofErr w:type="gramEnd"/>
      <w:r>
        <w:rPr>
          <w:rFonts w:ascii="Times New Roman" w:hAnsi="Times New Roman" w:cs="Times New Roman"/>
          <w:sz w:val="40"/>
          <w:szCs w:val="40"/>
        </w:rPr>
        <w:t xml:space="preserve">  I REALLY FELT GOOD TO WORK UNDER THESE WOUNDERFUL </w:t>
      </w:r>
      <w:proofErr w:type="gramStart"/>
      <w:r>
        <w:rPr>
          <w:rFonts w:ascii="Times New Roman" w:hAnsi="Times New Roman" w:cs="Times New Roman"/>
          <w:sz w:val="40"/>
          <w:szCs w:val="40"/>
        </w:rPr>
        <w:t xml:space="preserve">TEAM </w:t>
      </w:r>
      <w:r w:rsidR="00F93304">
        <w:rPr>
          <w:rFonts w:ascii="Times New Roman" w:hAnsi="Times New Roman" w:cs="Times New Roman"/>
          <w:sz w:val="40"/>
          <w:szCs w:val="40"/>
        </w:rPr>
        <w:t>.</w:t>
      </w:r>
      <w:proofErr w:type="gramEnd"/>
    </w:p>
    <w:p w14:paraId="19E5CB61" w14:textId="7179BF0E" w:rsidR="00F93304" w:rsidRDefault="00F93304" w:rsidP="00163939">
      <w:pPr>
        <w:rPr>
          <w:rFonts w:ascii="Times New Roman" w:hAnsi="Times New Roman" w:cs="Times New Roman"/>
          <w:sz w:val="40"/>
          <w:szCs w:val="40"/>
        </w:rPr>
      </w:pPr>
      <w:r>
        <w:rPr>
          <w:rFonts w:ascii="Times New Roman" w:hAnsi="Times New Roman" w:cs="Times New Roman"/>
          <w:noProof/>
          <w:sz w:val="40"/>
          <w:szCs w:val="40"/>
        </w:rPr>
        <w:drawing>
          <wp:inline distT="0" distB="0" distL="0" distR="0" wp14:anchorId="66A360A3" wp14:editId="5346627B">
            <wp:extent cx="6210175" cy="3482340"/>
            <wp:effectExtent l="0" t="0" r="635" b="3810"/>
            <wp:docPr id="992787703" name="Picture 3" descr="A picture containing text, font, screenshot, black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787703" name="Picture 3" descr="A picture containing text, font, screenshot, blackboard&#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6218521" cy="3487020"/>
                    </a:xfrm>
                    <a:prstGeom prst="rect">
                      <a:avLst/>
                    </a:prstGeom>
                  </pic:spPr>
                </pic:pic>
              </a:graphicData>
            </a:graphic>
          </wp:inline>
        </w:drawing>
      </w:r>
    </w:p>
    <w:p w14:paraId="10E7BF10" w14:textId="77777777" w:rsidR="00F93304" w:rsidRDefault="00F93304" w:rsidP="00163939">
      <w:pPr>
        <w:rPr>
          <w:rFonts w:ascii="Times New Roman" w:hAnsi="Times New Roman" w:cs="Times New Roman"/>
          <w:sz w:val="40"/>
          <w:szCs w:val="40"/>
        </w:rPr>
      </w:pPr>
    </w:p>
    <w:p w14:paraId="0BC37A40" w14:textId="77777777" w:rsidR="00F93304" w:rsidRDefault="00F93304" w:rsidP="00163939">
      <w:pPr>
        <w:rPr>
          <w:rFonts w:ascii="Times New Roman" w:hAnsi="Times New Roman" w:cs="Times New Roman"/>
          <w:sz w:val="40"/>
          <w:szCs w:val="40"/>
        </w:rPr>
      </w:pPr>
    </w:p>
    <w:p w14:paraId="5326B01F" w14:textId="2EB5C379" w:rsidR="00F93304" w:rsidRDefault="00F93304" w:rsidP="00163939">
      <w:pPr>
        <w:rPr>
          <w:rFonts w:ascii="Times New Roman" w:hAnsi="Times New Roman" w:cs="Times New Roman"/>
          <w:sz w:val="40"/>
          <w:szCs w:val="40"/>
        </w:rPr>
      </w:pPr>
      <w:r>
        <w:rPr>
          <w:rFonts w:ascii="Times New Roman" w:hAnsi="Times New Roman" w:cs="Times New Roman"/>
          <w:sz w:val="40"/>
          <w:szCs w:val="40"/>
        </w:rPr>
        <w:t>THINGS I LEARNED WORKING AS A GROUP LEADER:</w:t>
      </w:r>
    </w:p>
    <w:p w14:paraId="69B4C9C5" w14:textId="77777777" w:rsidR="00F93304" w:rsidRDefault="00F93304" w:rsidP="00163939">
      <w:pPr>
        <w:rPr>
          <w:rFonts w:ascii="Times New Roman" w:hAnsi="Times New Roman" w:cs="Times New Roman"/>
          <w:sz w:val="40"/>
          <w:szCs w:val="40"/>
        </w:rPr>
      </w:pPr>
    </w:p>
    <w:p w14:paraId="35BA6FDF" w14:textId="3C049362" w:rsidR="00F93304" w:rsidRDefault="00F93304" w:rsidP="00163939">
      <w:pPr>
        <w:rPr>
          <w:rFonts w:ascii="Times New Roman" w:hAnsi="Times New Roman" w:cs="Times New Roman"/>
          <w:sz w:val="40"/>
          <w:szCs w:val="40"/>
        </w:rPr>
      </w:pPr>
      <w:r w:rsidRPr="00F93304">
        <w:rPr>
          <w:rFonts w:ascii="Times New Roman" w:hAnsi="Times New Roman" w:cs="Times New Roman"/>
          <w:sz w:val="40"/>
          <w:szCs w:val="40"/>
        </w:rPr>
        <w:t>working as a Team Leader and to share with you the valuable lessons I have learned in the realm of leadership. Over the course of my tenure, I have faced numerous challenges, experienced various situations, and had the privilege of leading a diverse group of individuals towards common goals. Through these experiences, I have grown both personally and professionally, developing a deeper understanding of effective leadership. Allow me to outline some of the key lessons I have learned along the way.</w:t>
      </w:r>
    </w:p>
    <w:p w14:paraId="3711968B" w14:textId="77777777" w:rsidR="00F93304" w:rsidRDefault="00F93304" w:rsidP="00163939">
      <w:pPr>
        <w:rPr>
          <w:rFonts w:ascii="Times New Roman" w:hAnsi="Times New Roman" w:cs="Times New Roman"/>
          <w:sz w:val="40"/>
          <w:szCs w:val="40"/>
        </w:rPr>
      </w:pPr>
    </w:p>
    <w:p w14:paraId="17B11CAF" w14:textId="77777777" w:rsidR="00F93304" w:rsidRDefault="00F93304" w:rsidP="00163939">
      <w:pPr>
        <w:rPr>
          <w:rFonts w:ascii="Times New Roman" w:hAnsi="Times New Roman" w:cs="Times New Roman"/>
          <w:sz w:val="40"/>
          <w:szCs w:val="40"/>
        </w:rPr>
      </w:pPr>
    </w:p>
    <w:p w14:paraId="485AE598" w14:textId="77777777" w:rsidR="00F93304" w:rsidRPr="00F93304" w:rsidRDefault="00F93304" w:rsidP="00F93304">
      <w:pPr>
        <w:pStyle w:val="NormalWeb"/>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Segoe UI" w:hAnsi="Segoe UI" w:cs="Segoe UI"/>
          <w:color w:val="374151"/>
          <w:sz w:val="36"/>
          <w:szCs w:val="36"/>
        </w:rPr>
      </w:pPr>
      <w:r>
        <w:rPr>
          <w:sz w:val="40"/>
          <w:szCs w:val="40"/>
        </w:rPr>
        <w:t>1</w:t>
      </w:r>
      <w:r w:rsidRPr="00F93304">
        <w:rPr>
          <w:sz w:val="52"/>
          <w:szCs w:val="52"/>
        </w:rPr>
        <w:t xml:space="preserve">:  </w:t>
      </w:r>
      <w:r w:rsidRPr="00F93304">
        <w:rPr>
          <w:rFonts w:ascii="Segoe UI" w:hAnsi="Segoe UI" w:cs="Segoe UI"/>
          <w:color w:val="374151"/>
          <w:sz w:val="36"/>
          <w:szCs w:val="36"/>
        </w:rPr>
        <w:t>Communication is Key: As a Team Leader, I quickly realized the significance of clear and concise communication. Effective communication fosters a shared vision, establishes expectations, and encourages collaboration among team members. By adopting active listening skills and promoting open dialogue, I learned to build stronger relationships, resolve conflicts, and facilitate effective decision-making.</w:t>
      </w:r>
    </w:p>
    <w:p w14:paraId="785A116C" w14:textId="0A8ADB4C" w:rsidR="009679CA" w:rsidRDefault="009679CA" w:rsidP="009679CA">
      <w:pPr>
        <w:pStyle w:val="NormalWeb"/>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ind w:left="360"/>
        <w:rPr>
          <w:rFonts w:ascii="Segoe UI" w:hAnsi="Segoe UI" w:cs="Segoe UI"/>
          <w:color w:val="374151"/>
          <w:sz w:val="32"/>
          <w:szCs w:val="32"/>
        </w:rPr>
      </w:pPr>
      <w:proofErr w:type="gramStart"/>
      <w:r w:rsidRPr="009679CA">
        <w:rPr>
          <w:rFonts w:ascii="Segoe UI" w:hAnsi="Segoe UI" w:cs="Segoe UI"/>
          <w:color w:val="374151"/>
          <w:sz w:val="32"/>
          <w:szCs w:val="32"/>
        </w:rPr>
        <w:lastRenderedPageBreak/>
        <w:t>2:</w:t>
      </w:r>
      <w:r w:rsidRPr="009679CA">
        <w:rPr>
          <w:rFonts w:ascii="Segoe UI" w:hAnsi="Segoe UI" w:cs="Segoe UI"/>
          <w:color w:val="374151"/>
          <w:sz w:val="32"/>
          <w:szCs w:val="32"/>
        </w:rPr>
        <w:t>Delegation</w:t>
      </w:r>
      <w:proofErr w:type="gramEnd"/>
      <w:r w:rsidRPr="009679CA">
        <w:rPr>
          <w:rFonts w:ascii="Segoe UI" w:hAnsi="Segoe UI" w:cs="Segoe UI"/>
          <w:color w:val="374151"/>
          <w:sz w:val="32"/>
          <w:szCs w:val="32"/>
        </w:rPr>
        <w:t xml:space="preserve"> is a Skill: Delegation is the art of entrusting tasks to team members. A good leader knows how to delegate tasks effectively, </w:t>
      </w:r>
      <w:proofErr w:type="gramStart"/>
      <w:r w:rsidRPr="009679CA">
        <w:rPr>
          <w:rFonts w:ascii="Segoe UI" w:hAnsi="Segoe UI" w:cs="Segoe UI"/>
          <w:color w:val="374151"/>
          <w:sz w:val="32"/>
          <w:szCs w:val="32"/>
        </w:rPr>
        <w:t>taking into account</w:t>
      </w:r>
      <w:proofErr w:type="gramEnd"/>
      <w:r w:rsidRPr="009679CA">
        <w:rPr>
          <w:rFonts w:ascii="Segoe UI" w:hAnsi="Segoe UI" w:cs="Segoe UI"/>
          <w:color w:val="374151"/>
          <w:sz w:val="32"/>
          <w:szCs w:val="32"/>
        </w:rPr>
        <w:t xml:space="preserve"> each team member's strengths and weaknesses. Delegation not only helps lighten the workload but also enables team members to develop their skills and take on more significant responsibilities.</w:t>
      </w:r>
    </w:p>
    <w:p w14:paraId="34AB6B0A" w14:textId="77777777" w:rsidR="009679CA" w:rsidRPr="009679CA" w:rsidRDefault="009679CA" w:rsidP="009679CA">
      <w:pPr>
        <w:pStyle w:val="NormalWeb"/>
        <w:pBdr>
          <w:top w:val="single" w:sz="2" w:space="0" w:color="D9D9E3"/>
          <w:left w:val="single" w:sz="2" w:space="5" w:color="D9D9E3"/>
          <w:bottom w:val="single" w:sz="2" w:space="0" w:color="D9D9E3"/>
          <w:right w:val="single" w:sz="2" w:space="0" w:color="D9D9E3"/>
        </w:pBdr>
        <w:shd w:val="clear" w:color="auto" w:fill="F7F7F8"/>
        <w:spacing w:after="0"/>
        <w:ind w:left="360"/>
        <w:rPr>
          <w:rFonts w:ascii="Segoe UI" w:hAnsi="Segoe UI" w:cs="Segoe UI"/>
          <w:color w:val="374151"/>
          <w:sz w:val="32"/>
          <w:szCs w:val="32"/>
        </w:rPr>
      </w:pPr>
      <w:r w:rsidRPr="009679CA">
        <w:rPr>
          <w:rFonts w:ascii="Segoe UI" w:hAnsi="Segoe UI" w:cs="Segoe UI"/>
          <w:color w:val="374151"/>
          <w:sz w:val="32"/>
          <w:szCs w:val="32"/>
        </w:rPr>
        <w:t>Empathy is Essential: As a team leader, it is crucial to empathize with your team members. Empathy is the ability to understand and share the feelings of others. When team members feel understood, they are more likely to trust their leader and work more effectively. Additionally, a leader who shows empathy can create a more supportive and compassionate work environment.</w:t>
      </w:r>
    </w:p>
    <w:p w14:paraId="2F361F99" w14:textId="77777777" w:rsidR="009679CA" w:rsidRPr="009679CA" w:rsidRDefault="009679CA" w:rsidP="009679CA">
      <w:pPr>
        <w:pStyle w:val="NormalWeb"/>
        <w:pBdr>
          <w:top w:val="single" w:sz="2" w:space="0" w:color="D9D9E3"/>
          <w:left w:val="single" w:sz="2" w:space="5" w:color="D9D9E3"/>
          <w:bottom w:val="single" w:sz="2" w:space="0" w:color="D9D9E3"/>
          <w:right w:val="single" w:sz="2" w:space="0" w:color="D9D9E3"/>
        </w:pBdr>
        <w:shd w:val="clear" w:color="auto" w:fill="F7F7F8"/>
        <w:spacing w:after="0"/>
        <w:ind w:left="360"/>
        <w:rPr>
          <w:rFonts w:ascii="Segoe UI" w:hAnsi="Segoe UI" w:cs="Segoe UI"/>
          <w:color w:val="374151"/>
          <w:sz w:val="32"/>
          <w:szCs w:val="32"/>
        </w:rPr>
      </w:pPr>
    </w:p>
    <w:p w14:paraId="4A66F691" w14:textId="77777777" w:rsidR="009679CA" w:rsidRPr="009679CA" w:rsidRDefault="009679CA" w:rsidP="009679CA">
      <w:pPr>
        <w:pStyle w:val="NormalWeb"/>
        <w:pBdr>
          <w:top w:val="single" w:sz="2" w:space="0" w:color="D9D9E3"/>
          <w:left w:val="single" w:sz="2" w:space="5" w:color="D9D9E3"/>
          <w:bottom w:val="single" w:sz="2" w:space="0" w:color="D9D9E3"/>
          <w:right w:val="single" w:sz="2" w:space="0" w:color="D9D9E3"/>
        </w:pBdr>
        <w:shd w:val="clear" w:color="auto" w:fill="F7F7F8"/>
        <w:spacing w:after="0"/>
        <w:ind w:left="360"/>
        <w:rPr>
          <w:rFonts w:ascii="Segoe UI" w:hAnsi="Segoe UI" w:cs="Segoe UI"/>
          <w:color w:val="374151"/>
          <w:sz w:val="32"/>
          <w:szCs w:val="32"/>
        </w:rPr>
      </w:pPr>
      <w:r w:rsidRPr="009679CA">
        <w:rPr>
          <w:rFonts w:ascii="Segoe UI" w:hAnsi="Segoe UI" w:cs="Segoe UI"/>
          <w:color w:val="374151"/>
          <w:sz w:val="32"/>
          <w:szCs w:val="32"/>
        </w:rPr>
        <w:t xml:space="preserve">Delegation is a Skill: Delegation is the art of entrusting tasks to team members. A good leader knows how to delegate tasks effectively, </w:t>
      </w:r>
      <w:proofErr w:type="gramStart"/>
      <w:r w:rsidRPr="009679CA">
        <w:rPr>
          <w:rFonts w:ascii="Segoe UI" w:hAnsi="Segoe UI" w:cs="Segoe UI"/>
          <w:color w:val="374151"/>
          <w:sz w:val="32"/>
          <w:szCs w:val="32"/>
        </w:rPr>
        <w:t>taking into account</w:t>
      </w:r>
      <w:proofErr w:type="gramEnd"/>
      <w:r w:rsidRPr="009679CA">
        <w:rPr>
          <w:rFonts w:ascii="Segoe UI" w:hAnsi="Segoe UI" w:cs="Segoe UI"/>
          <w:color w:val="374151"/>
          <w:sz w:val="32"/>
          <w:szCs w:val="32"/>
        </w:rPr>
        <w:t xml:space="preserve"> each team member's strengths and weaknesses. Delegation not only helps lighten the workload but also enables team members to develop their skills and take on more significant responsibilities.</w:t>
      </w:r>
    </w:p>
    <w:p w14:paraId="6B0DE52D" w14:textId="77777777" w:rsidR="009679CA" w:rsidRPr="009679CA" w:rsidRDefault="009679CA" w:rsidP="009679CA">
      <w:pPr>
        <w:pStyle w:val="NormalWeb"/>
        <w:pBdr>
          <w:top w:val="single" w:sz="2" w:space="0" w:color="D9D9E3"/>
          <w:left w:val="single" w:sz="2" w:space="5" w:color="D9D9E3"/>
          <w:bottom w:val="single" w:sz="2" w:space="0" w:color="D9D9E3"/>
          <w:right w:val="single" w:sz="2" w:space="0" w:color="D9D9E3"/>
        </w:pBdr>
        <w:shd w:val="clear" w:color="auto" w:fill="F7F7F8"/>
        <w:spacing w:after="0"/>
        <w:ind w:left="360"/>
        <w:rPr>
          <w:rFonts w:ascii="Segoe UI" w:hAnsi="Segoe UI" w:cs="Segoe UI"/>
          <w:color w:val="374151"/>
          <w:sz w:val="32"/>
          <w:szCs w:val="32"/>
        </w:rPr>
      </w:pPr>
    </w:p>
    <w:p w14:paraId="37B898E8" w14:textId="0F1DDAA6" w:rsidR="009679CA" w:rsidRDefault="009679CA" w:rsidP="009679CA">
      <w:pPr>
        <w:pStyle w:val="NormalWeb"/>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ind w:left="360"/>
        <w:rPr>
          <w:rFonts w:ascii="Segoe UI" w:hAnsi="Segoe UI" w:cs="Segoe UI"/>
          <w:color w:val="374151"/>
          <w:sz w:val="32"/>
          <w:szCs w:val="32"/>
        </w:rPr>
      </w:pPr>
      <w:r w:rsidRPr="009679CA">
        <w:rPr>
          <w:rFonts w:ascii="Segoe UI" w:hAnsi="Segoe UI" w:cs="Segoe UI"/>
          <w:color w:val="374151"/>
          <w:sz w:val="32"/>
          <w:szCs w:val="32"/>
        </w:rPr>
        <w:t>Leading by Example: A team leader must lead by example. Leaders who model good behavior and work ethics inspire their team members to follow suit. Additionally, leading</w:t>
      </w:r>
    </w:p>
    <w:p w14:paraId="7ABA4ECC" w14:textId="77777777" w:rsidR="009679CA" w:rsidRPr="009679CA" w:rsidRDefault="009679CA" w:rsidP="009679CA">
      <w:pPr>
        <w:pStyle w:val="NormalWeb"/>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ind w:left="360"/>
        <w:rPr>
          <w:rFonts w:ascii="Segoe UI" w:hAnsi="Segoe UI" w:cs="Segoe UI"/>
          <w:color w:val="374151"/>
          <w:sz w:val="32"/>
          <w:szCs w:val="32"/>
        </w:rPr>
      </w:pPr>
    </w:p>
    <w:p w14:paraId="33A94701" w14:textId="77777777" w:rsidR="009679CA" w:rsidRPr="009679CA" w:rsidRDefault="009679CA" w:rsidP="009679CA">
      <w:pPr>
        <w:pStyle w:val="NormalWeb"/>
        <w:pBdr>
          <w:top w:val="single" w:sz="2" w:space="0" w:color="D9D9E3"/>
          <w:left w:val="single" w:sz="2" w:space="5" w:color="D9D9E3"/>
          <w:bottom w:val="single" w:sz="2" w:space="0" w:color="D9D9E3"/>
          <w:right w:val="single" w:sz="2" w:space="0" w:color="D9D9E3"/>
        </w:pBdr>
        <w:shd w:val="clear" w:color="auto" w:fill="F7F7F8"/>
        <w:spacing w:after="0"/>
        <w:rPr>
          <w:rFonts w:ascii="Segoe UI" w:hAnsi="Segoe UI" w:cs="Segoe UI"/>
          <w:color w:val="374151"/>
          <w:sz w:val="32"/>
          <w:szCs w:val="32"/>
        </w:rPr>
      </w:pPr>
      <w:proofErr w:type="gramStart"/>
      <w:r w:rsidRPr="009679CA">
        <w:rPr>
          <w:rFonts w:ascii="Segoe UI" w:hAnsi="Segoe UI" w:cs="Segoe UI"/>
          <w:color w:val="374151"/>
          <w:sz w:val="32"/>
          <w:szCs w:val="32"/>
        </w:rPr>
        <w:lastRenderedPageBreak/>
        <w:t>3:</w:t>
      </w:r>
      <w:r w:rsidRPr="009679CA">
        <w:rPr>
          <w:rFonts w:ascii="Segoe UI" w:hAnsi="Segoe UI" w:cs="Segoe UI"/>
          <w:color w:val="374151"/>
          <w:sz w:val="32"/>
          <w:szCs w:val="32"/>
        </w:rPr>
        <w:t>Leading</w:t>
      </w:r>
      <w:proofErr w:type="gramEnd"/>
      <w:r w:rsidRPr="009679CA">
        <w:rPr>
          <w:rFonts w:ascii="Segoe UI" w:hAnsi="Segoe UI" w:cs="Segoe UI"/>
          <w:color w:val="374151"/>
          <w:sz w:val="32"/>
          <w:szCs w:val="32"/>
        </w:rPr>
        <w:t xml:space="preserve"> by Example: A team leader must lead by example. Leaders who model good behavior and work ethics </w:t>
      </w:r>
      <w:proofErr w:type="spellStart"/>
      <w:r w:rsidRPr="009679CA">
        <w:rPr>
          <w:rFonts w:ascii="Segoe UI" w:hAnsi="Segoe UI" w:cs="Segoe UI"/>
          <w:color w:val="374151"/>
          <w:sz w:val="32"/>
          <w:szCs w:val="32"/>
        </w:rPr>
        <w:t>inEmpathy</w:t>
      </w:r>
      <w:proofErr w:type="spellEnd"/>
      <w:r w:rsidRPr="009679CA">
        <w:rPr>
          <w:rFonts w:ascii="Segoe UI" w:hAnsi="Segoe UI" w:cs="Segoe UI"/>
          <w:color w:val="374151"/>
          <w:sz w:val="32"/>
          <w:szCs w:val="32"/>
        </w:rPr>
        <w:t xml:space="preserve"> is Essential: As a team leader, it is crucial to empathize with your team members. Empathy is the ability to understand and share the feelings of others. When team members feel understood, they are more likely to trust their leader and work more effectively. Additionally, a leader who shows empathy can create a more supportive and compassionate work environment.</w:t>
      </w:r>
    </w:p>
    <w:p w14:paraId="0015CB6E" w14:textId="77777777" w:rsidR="009679CA" w:rsidRPr="009679CA" w:rsidRDefault="009679CA" w:rsidP="009679CA">
      <w:pPr>
        <w:pStyle w:val="NormalWeb"/>
        <w:pBdr>
          <w:top w:val="single" w:sz="2" w:space="0" w:color="D9D9E3"/>
          <w:left w:val="single" w:sz="2" w:space="5" w:color="D9D9E3"/>
          <w:bottom w:val="single" w:sz="2" w:space="0" w:color="D9D9E3"/>
          <w:right w:val="single" w:sz="2" w:space="0" w:color="D9D9E3"/>
        </w:pBdr>
        <w:shd w:val="clear" w:color="auto" w:fill="F7F7F8"/>
        <w:spacing w:after="0"/>
        <w:rPr>
          <w:rFonts w:ascii="Segoe UI" w:hAnsi="Segoe UI" w:cs="Segoe UI"/>
          <w:color w:val="374151"/>
          <w:sz w:val="32"/>
          <w:szCs w:val="32"/>
        </w:rPr>
      </w:pPr>
    </w:p>
    <w:p w14:paraId="5F29FB2C" w14:textId="77777777" w:rsidR="009679CA" w:rsidRPr="009679CA" w:rsidRDefault="009679CA" w:rsidP="009679CA">
      <w:pPr>
        <w:pStyle w:val="NormalWeb"/>
        <w:pBdr>
          <w:top w:val="single" w:sz="2" w:space="0" w:color="D9D9E3"/>
          <w:left w:val="single" w:sz="2" w:space="5" w:color="D9D9E3"/>
          <w:bottom w:val="single" w:sz="2" w:space="0" w:color="D9D9E3"/>
          <w:right w:val="single" w:sz="2" w:space="0" w:color="D9D9E3"/>
        </w:pBdr>
        <w:shd w:val="clear" w:color="auto" w:fill="F7F7F8"/>
        <w:spacing w:after="0"/>
        <w:rPr>
          <w:rFonts w:ascii="Segoe UI" w:hAnsi="Segoe UI" w:cs="Segoe UI"/>
          <w:color w:val="374151"/>
          <w:sz w:val="32"/>
          <w:szCs w:val="32"/>
        </w:rPr>
      </w:pPr>
      <w:r w:rsidRPr="009679CA">
        <w:rPr>
          <w:rFonts w:ascii="Segoe UI" w:hAnsi="Segoe UI" w:cs="Segoe UI"/>
          <w:color w:val="374151"/>
          <w:sz w:val="32"/>
          <w:szCs w:val="32"/>
        </w:rPr>
        <w:t xml:space="preserve">Delegation is a Skill: Delegation is the art of entrusting tasks to team members. A good leader knows how to delegate tasks effectively, </w:t>
      </w:r>
      <w:proofErr w:type="gramStart"/>
      <w:r w:rsidRPr="009679CA">
        <w:rPr>
          <w:rFonts w:ascii="Segoe UI" w:hAnsi="Segoe UI" w:cs="Segoe UI"/>
          <w:color w:val="374151"/>
          <w:sz w:val="32"/>
          <w:szCs w:val="32"/>
        </w:rPr>
        <w:t>taking into account</w:t>
      </w:r>
      <w:proofErr w:type="gramEnd"/>
      <w:r w:rsidRPr="009679CA">
        <w:rPr>
          <w:rFonts w:ascii="Segoe UI" w:hAnsi="Segoe UI" w:cs="Segoe UI"/>
          <w:color w:val="374151"/>
          <w:sz w:val="32"/>
          <w:szCs w:val="32"/>
        </w:rPr>
        <w:t xml:space="preserve"> each team member's strengths and weaknesses. Delegation not only helps lighten the workload but also enables team members to develop their skills and take on more significant responsibilities.</w:t>
      </w:r>
    </w:p>
    <w:p w14:paraId="6895BA60" w14:textId="77777777" w:rsidR="009679CA" w:rsidRPr="009679CA" w:rsidRDefault="009679CA" w:rsidP="009679CA">
      <w:pPr>
        <w:pStyle w:val="NormalWeb"/>
        <w:pBdr>
          <w:top w:val="single" w:sz="2" w:space="0" w:color="D9D9E3"/>
          <w:left w:val="single" w:sz="2" w:space="5" w:color="D9D9E3"/>
          <w:bottom w:val="single" w:sz="2" w:space="0" w:color="D9D9E3"/>
          <w:right w:val="single" w:sz="2" w:space="0" w:color="D9D9E3"/>
        </w:pBdr>
        <w:shd w:val="clear" w:color="auto" w:fill="F7F7F8"/>
        <w:spacing w:after="0"/>
        <w:rPr>
          <w:rFonts w:ascii="Segoe UI" w:hAnsi="Segoe UI" w:cs="Segoe UI"/>
          <w:color w:val="374151"/>
          <w:sz w:val="32"/>
          <w:szCs w:val="32"/>
        </w:rPr>
      </w:pPr>
    </w:p>
    <w:p w14:paraId="325B4E94" w14:textId="531BD1DC" w:rsidR="009679CA" w:rsidRPr="009679CA" w:rsidRDefault="009679CA" w:rsidP="009679CA">
      <w:pPr>
        <w:pStyle w:val="NormalWeb"/>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Segoe UI" w:hAnsi="Segoe UI" w:cs="Segoe UI"/>
          <w:color w:val="374151"/>
          <w:sz w:val="32"/>
          <w:szCs w:val="32"/>
        </w:rPr>
      </w:pPr>
      <w:r w:rsidRPr="009679CA">
        <w:rPr>
          <w:rFonts w:ascii="Segoe UI" w:hAnsi="Segoe UI" w:cs="Segoe UI"/>
          <w:color w:val="374151"/>
          <w:sz w:val="32"/>
          <w:szCs w:val="32"/>
        </w:rPr>
        <w:t xml:space="preserve">Leading by Example: A team leader must lead by example. Leaders who model good behavior and work ethics inspire their team members to follow suit. Additionally, leading spire their team members to follow suit. Additionally, leading </w:t>
      </w:r>
    </w:p>
    <w:p w14:paraId="683CB92B" w14:textId="6226C28C" w:rsidR="00163939" w:rsidRPr="009679CA" w:rsidRDefault="00163939" w:rsidP="00163939">
      <w:pPr>
        <w:rPr>
          <w:rFonts w:ascii="Times New Roman" w:hAnsi="Times New Roman" w:cs="Times New Roman"/>
          <w:sz w:val="72"/>
          <w:szCs w:val="72"/>
        </w:rPr>
      </w:pPr>
    </w:p>
    <w:p w14:paraId="32A07E7F" w14:textId="77777777" w:rsidR="009679CA" w:rsidRDefault="009679CA">
      <w:pPr>
        <w:rPr>
          <w:rFonts w:ascii="Times New Roman" w:hAnsi="Times New Roman" w:cs="Times New Roman"/>
          <w:sz w:val="72"/>
          <w:szCs w:val="72"/>
        </w:rPr>
      </w:pPr>
    </w:p>
    <w:p w14:paraId="035D54F8" w14:textId="77777777" w:rsidR="009679CA" w:rsidRDefault="009679CA">
      <w:pPr>
        <w:rPr>
          <w:rFonts w:ascii="Times New Roman" w:hAnsi="Times New Roman" w:cs="Times New Roman"/>
          <w:sz w:val="72"/>
          <w:szCs w:val="72"/>
        </w:rPr>
      </w:pPr>
    </w:p>
    <w:p w14:paraId="1AF9E879" w14:textId="2D88286A" w:rsidR="009679CA" w:rsidRDefault="009679CA">
      <w:pPr>
        <w:rPr>
          <w:rFonts w:ascii="Times New Roman" w:hAnsi="Times New Roman" w:cs="Times New Roman"/>
          <w:sz w:val="52"/>
          <w:szCs w:val="52"/>
        </w:rPr>
      </w:pPr>
    </w:p>
    <w:p w14:paraId="51782ED4" w14:textId="6CFCE2A7" w:rsidR="009679CA" w:rsidRDefault="005F2EFE">
      <w:pPr>
        <w:rPr>
          <w:rFonts w:ascii="Times New Roman" w:hAnsi="Times New Roman" w:cs="Times New Roman"/>
          <w:sz w:val="52"/>
          <w:szCs w:val="52"/>
        </w:rPr>
      </w:pPr>
      <w:r>
        <w:rPr>
          <w:rFonts w:ascii="Times New Roman" w:hAnsi="Times New Roman" w:cs="Times New Roman"/>
          <w:sz w:val="52"/>
          <w:szCs w:val="52"/>
        </w:rPr>
        <w:t xml:space="preserve">MAIN REASONS FOR A BUSINESS TO SUCCEEDING 3 YEARS </w:t>
      </w:r>
    </w:p>
    <w:p w14:paraId="7BF8DEB1" w14:textId="59382F4E" w:rsidR="005F2EFE" w:rsidRPr="009679CA" w:rsidRDefault="005F2EFE" w:rsidP="005F2EFE">
      <w:pPr>
        <w:rPr>
          <w:rFonts w:ascii="Times New Roman" w:hAnsi="Times New Roman" w:cs="Times New Roman"/>
          <w:sz w:val="52"/>
          <w:szCs w:val="52"/>
        </w:rPr>
      </w:pPr>
    </w:p>
    <w:p w14:paraId="69290404" w14:textId="77777777" w:rsidR="005F2EFE" w:rsidRPr="005F2EFE" w:rsidRDefault="005F2EFE" w:rsidP="005F2EFE">
      <w:pPr>
        <w:rPr>
          <w:rFonts w:ascii="Times New Roman" w:hAnsi="Times New Roman" w:cs="Times New Roman"/>
          <w:sz w:val="44"/>
          <w:szCs w:val="44"/>
        </w:rPr>
      </w:pPr>
      <w:r w:rsidRPr="005F2EFE">
        <w:rPr>
          <w:rFonts w:ascii="Times New Roman" w:hAnsi="Times New Roman" w:cs="Times New Roman"/>
          <w:sz w:val="44"/>
          <w:szCs w:val="44"/>
        </w:rPr>
        <w:t>There are several main reasons that contribute to a business succeeding over a period of three years. While success can vary depending on the industry, market conditions, and specific circumstances, the following factors commonly play a crucial role:</w:t>
      </w:r>
    </w:p>
    <w:p w14:paraId="658BFD2B" w14:textId="77777777" w:rsidR="005F2EFE" w:rsidRPr="005F2EFE" w:rsidRDefault="005F2EFE" w:rsidP="005F2EFE">
      <w:pPr>
        <w:rPr>
          <w:rFonts w:ascii="Times New Roman" w:hAnsi="Times New Roman" w:cs="Times New Roman"/>
          <w:sz w:val="44"/>
          <w:szCs w:val="44"/>
        </w:rPr>
      </w:pPr>
    </w:p>
    <w:p w14:paraId="467C5428" w14:textId="77777777" w:rsidR="005F2EFE" w:rsidRPr="005F2EFE" w:rsidRDefault="005F2EFE" w:rsidP="005F2EFE">
      <w:pPr>
        <w:rPr>
          <w:rFonts w:ascii="Times New Roman" w:hAnsi="Times New Roman" w:cs="Times New Roman"/>
          <w:sz w:val="44"/>
          <w:szCs w:val="44"/>
        </w:rPr>
      </w:pPr>
      <w:r w:rsidRPr="005F2EFE">
        <w:rPr>
          <w:rFonts w:ascii="Times New Roman" w:hAnsi="Times New Roman" w:cs="Times New Roman"/>
          <w:sz w:val="44"/>
          <w:szCs w:val="44"/>
        </w:rPr>
        <w:t>Clear Vision and Strategy: A business that has a clear vision and a well-defined strategy is more likely to succeed. A strong vision provides a sense of direction and purpose, while a well-thought-out strategy outlines the steps and actions required to achieve business goals. A clear vision and strategy help align the efforts of the entire organization towards a common objective.</w:t>
      </w:r>
    </w:p>
    <w:p w14:paraId="2AB54DD6" w14:textId="77777777" w:rsidR="005F2EFE" w:rsidRPr="005F2EFE" w:rsidRDefault="005F2EFE" w:rsidP="005F2EFE">
      <w:pPr>
        <w:rPr>
          <w:rFonts w:ascii="Times New Roman" w:hAnsi="Times New Roman" w:cs="Times New Roman"/>
          <w:sz w:val="44"/>
          <w:szCs w:val="44"/>
        </w:rPr>
      </w:pPr>
    </w:p>
    <w:p w14:paraId="0877D347" w14:textId="77777777" w:rsidR="005F2EFE" w:rsidRPr="005F2EFE" w:rsidRDefault="005F2EFE" w:rsidP="005F2EFE">
      <w:pPr>
        <w:rPr>
          <w:rFonts w:ascii="Times New Roman" w:hAnsi="Times New Roman" w:cs="Times New Roman"/>
          <w:sz w:val="44"/>
          <w:szCs w:val="44"/>
        </w:rPr>
      </w:pPr>
      <w:r w:rsidRPr="005F2EFE">
        <w:rPr>
          <w:rFonts w:ascii="Times New Roman" w:hAnsi="Times New Roman" w:cs="Times New Roman"/>
          <w:sz w:val="44"/>
          <w:szCs w:val="44"/>
        </w:rPr>
        <w:t xml:space="preserve">Effective Leadership: Effective leadership is vital for the success of any business. Leaders provide </w:t>
      </w:r>
      <w:r w:rsidRPr="005F2EFE">
        <w:rPr>
          <w:rFonts w:ascii="Times New Roman" w:hAnsi="Times New Roman" w:cs="Times New Roman"/>
          <w:sz w:val="44"/>
          <w:szCs w:val="44"/>
        </w:rPr>
        <w:lastRenderedPageBreak/>
        <w:t>guidance, make critical decisions, inspire and motivate employees, and create a positive work culture. Strong leaders foster innovation, empower their teams, and navigate challenges effectively. They also adapt to changing market dynamics and steer the business towards growth opportunities.</w:t>
      </w:r>
    </w:p>
    <w:p w14:paraId="77F0F7AC" w14:textId="77777777" w:rsidR="005F2EFE" w:rsidRPr="005F2EFE" w:rsidRDefault="005F2EFE" w:rsidP="005F2EFE">
      <w:pPr>
        <w:rPr>
          <w:rFonts w:ascii="Times New Roman" w:hAnsi="Times New Roman" w:cs="Times New Roman"/>
          <w:sz w:val="44"/>
          <w:szCs w:val="44"/>
        </w:rPr>
      </w:pPr>
    </w:p>
    <w:p w14:paraId="11DA3A3D" w14:textId="725A7A1E" w:rsidR="005F2EFE" w:rsidRDefault="005F2EFE" w:rsidP="005F2EFE">
      <w:pPr>
        <w:rPr>
          <w:rFonts w:ascii="Times New Roman" w:hAnsi="Times New Roman" w:cs="Times New Roman"/>
          <w:sz w:val="44"/>
          <w:szCs w:val="44"/>
        </w:rPr>
      </w:pPr>
      <w:r w:rsidRPr="005F2EFE">
        <w:rPr>
          <w:rFonts w:ascii="Times New Roman" w:hAnsi="Times New Roman" w:cs="Times New Roman"/>
          <w:sz w:val="44"/>
          <w:szCs w:val="44"/>
        </w:rPr>
        <w:t xml:space="preserve">Customer Focus: Businesses that prioritize their customers' needs and preferences have a higher chance of success. Understanding the target market, conducting market research, and regularly gathering customer feedback helps in delivering products or services that meet customer expectations. By consistently providing value and excellent customer experiences, businesses can build customer loyalty, increase </w:t>
      </w:r>
      <w:proofErr w:type="gramStart"/>
      <w:r w:rsidRPr="005F2EFE">
        <w:rPr>
          <w:rFonts w:ascii="Times New Roman" w:hAnsi="Times New Roman" w:cs="Times New Roman"/>
          <w:sz w:val="44"/>
          <w:szCs w:val="44"/>
        </w:rPr>
        <w:t>customer</w:t>
      </w:r>
      <w:proofErr w:type="gramEnd"/>
    </w:p>
    <w:p w14:paraId="4C053053" w14:textId="77777777" w:rsidR="005F2EFE" w:rsidRDefault="005F2EFE" w:rsidP="005F2EFE">
      <w:pPr>
        <w:rPr>
          <w:rFonts w:ascii="Times New Roman" w:hAnsi="Times New Roman" w:cs="Times New Roman"/>
          <w:sz w:val="44"/>
          <w:szCs w:val="44"/>
        </w:rPr>
      </w:pPr>
    </w:p>
    <w:p w14:paraId="06FAC220" w14:textId="77777777" w:rsidR="005F2EFE" w:rsidRDefault="005F2EFE" w:rsidP="005F2EFE">
      <w:pPr>
        <w:rPr>
          <w:rFonts w:ascii="Times New Roman" w:hAnsi="Times New Roman" w:cs="Times New Roman"/>
          <w:sz w:val="44"/>
          <w:szCs w:val="44"/>
        </w:rPr>
      </w:pPr>
    </w:p>
    <w:p w14:paraId="04123AC9" w14:textId="77777777" w:rsidR="005F2EFE" w:rsidRPr="005F2EFE" w:rsidRDefault="005F2EFE" w:rsidP="005F2EFE">
      <w:pPr>
        <w:rPr>
          <w:rFonts w:ascii="Times New Roman" w:hAnsi="Times New Roman" w:cs="Times New Roman"/>
          <w:sz w:val="44"/>
          <w:szCs w:val="44"/>
        </w:rPr>
      </w:pPr>
      <w:r w:rsidRPr="005F2EFE">
        <w:rPr>
          <w:rFonts w:ascii="Times New Roman" w:hAnsi="Times New Roman" w:cs="Times New Roman"/>
          <w:sz w:val="44"/>
          <w:szCs w:val="44"/>
        </w:rPr>
        <w:t xml:space="preserve">Quality Products or Services: The quality of products or services offered by a business significantly impacts its success. Providing high-quality offerings that meet or exceed customer </w:t>
      </w:r>
      <w:r w:rsidRPr="005F2EFE">
        <w:rPr>
          <w:rFonts w:ascii="Times New Roman" w:hAnsi="Times New Roman" w:cs="Times New Roman"/>
          <w:sz w:val="44"/>
          <w:szCs w:val="44"/>
        </w:rPr>
        <w:lastRenderedPageBreak/>
        <w:t>expectations is crucial for building a strong reputation and customer trust. Quality products or services not only generate customer satisfaction but also contribute to customer loyalty and repeat business.</w:t>
      </w:r>
    </w:p>
    <w:p w14:paraId="4A65EE89" w14:textId="77777777" w:rsidR="005F2EFE" w:rsidRPr="005F2EFE" w:rsidRDefault="005F2EFE" w:rsidP="005F2EFE">
      <w:pPr>
        <w:rPr>
          <w:rFonts w:ascii="Times New Roman" w:hAnsi="Times New Roman" w:cs="Times New Roman"/>
          <w:sz w:val="44"/>
          <w:szCs w:val="44"/>
        </w:rPr>
      </w:pPr>
    </w:p>
    <w:p w14:paraId="437CDC7B" w14:textId="77777777" w:rsidR="005F2EFE" w:rsidRPr="005F2EFE" w:rsidRDefault="005F2EFE" w:rsidP="005F2EFE">
      <w:pPr>
        <w:rPr>
          <w:rFonts w:ascii="Times New Roman" w:hAnsi="Times New Roman" w:cs="Times New Roman"/>
          <w:sz w:val="44"/>
          <w:szCs w:val="44"/>
        </w:rPr>
      </w:pPr>
      <w:r w:rsidRPr="005F2EFE">
        <w:rPr>
          <w:rFonts w:ascii="Times New Roman" w:hAnsi="Times New Roman" w:cs="Times New Roman"/>
          <w:sz w:val="44"/>
          <w:szCs w:val="44"/>
        </w:rPr>
        <w:t>Effective Marketing and Branding: Successful businesses invest in effective marketing and branding strategies. They identify their target audience, create compelling marketing campaigns, and use various channels to reach and engage customers. Building a strong brand image helps differentiate the business from competitors and establishes credibility in the market.</w:t>
      </w:r>
    </w:p>
    <w:p w14:paraId="282324F0" w14:textId="77777777" w:rsidR="005F2EFE" w:rsidRPr="005F2EFE" w:rsidRDefault="005F2EFE" w:rsidP="005F2EFE">
      <w:pPr>
        <w:rPr>
          <w:rFonts w:ascii="Times New Roman" w:hAnsi="Times New Roman" w:cs="Times New Roman"/>
          <w:sz w:val="44"/>
          <w:szCs w:val="44"/>
        </w:rPr>
      </w:pPr>
    </w:p>
    <w:p w14:paraId="674CE540" w14:textId="77777777" w:rsidR="005F2EFE" w:rsidRPr="005F2EFE" w:rsidRDefault="005F2EFE" w:rsidP="005F2EFE">
      <w:pPr>
        <w:rPr>
          <w:rFonts w:ascii="Times New Roman" w:hAnsi="Times New Roman" w:cs="Times New Roman"/>
          <w:sz w:val="44"/>
          <w:szCs w:val="44"/>
        </w:rPr>
      </w:pPr>
      <w:r w:rsidRPr="005F2EFE">
        <w:rPr>
          <w:rFonts w:ascii="Times New Roman" w:hAnsi="Times New Roman" w:cs="Times New Roman"/>
          <w:sz w:val="44"/>
          <w:szCs w:val="44"/>
        </w:rPr>
        <w:t>Financial Management: Sound financial management is essential for business success. It involves budgeting, managing cash flow, monitoring expenses, and making informed financial decisions. Businesses that maintain a healthy financial position, manage costs efficiently, and plan for long-term sustainability are more likely to thrive.</w:t>
      </w:r>
    </w:p>
    <w:p w14:paraId="0C03AED5" w14:textId="77777777" w:rsidR="005F2EFE" w:rsidRPr="005F2EFE" w:rsidRDefault="005F2EFE" w:rsidP="005F2EFE">
      <w:pPr>
        <w:rPr>
          <w:rFonts w:ascii="Times New Roman" w:hAnsi="Times New Roman" w:cs="Times New Roman"/>
          <w:sz w:val="44"/>
          <w:szCs w:val="44"/>
        </w:rPr>
      </w:pPr>
    </w:p>
    <w:p w14:paraId="66534A3B" w14:textId="0456C80C" w:rsidR="005F2EFE" w:rsidRDefault="005F2EFE" w:rsidP="005F2EFE">
      <w:pPr>
        <w:rPr>
          <w:rFonts w:ascii="Times New Roman" w:hAnsi="Times New Roman" w:cs="Times New Roman"/>
          <w:sz w:val="44"/>
          <w:szCs w:val="44"/>
        </w:rPr>
      </w:pPr>
      <w:r w:rsidRPr="005F2EFE">
        <w:rPr>
          <w:rFonts w:ascii="Times New Roman" w:hAnsi="Times New Roman" w:cs="Times New Roman"/>
          <w:sz w:val="44"/>
          <w:szCs w:val="44"/>
        </w:rPr>
        <w:t>Continuous Learning and Adaptability: The business landscape is dynamic, and businesses that embrace continuous learning and adaptability have a competitive advantage. Successful businesses stay updated with industry trends, emerging technologies, and changing customer preferences. They are willing to innovate, embrace new strategies, and adjust their operations to stay relevant and meet evolving market demands.</w:t>
      </w:r>
    </w:p>
    <w:p w14:paraId="66093876" w14:textId="77777777" w:rsidR="005F2EFE" w:rsidRDefault="005F2EFE" w:rsidP="005F2EFE">
      <w:pPr>
        <w:rPr>
          <w:rFonts w:ascii="Times New Roman" w:hAnsi="Times New Roman" w:cs="Times New Roman"/>
          <w:sz w:val="44"/>
          <w:szCs w:val="44"/>
        </w:rPr>
      </w:pPr>
    </w:p>
    <w:p w14:paraId="34F823E7" w14:textId="77777777" w:rsidR="005F2EFE" w:rsidRDefault="005F2EFE" w:rsidP="005F2EFE">
      <w:pPr>
        <w:rPr>
          <w:rFonts w:ascii="Times New Roman" w:hAnsi="Times New Roman" w:cs="Times New Roman"/>
          <w:sz w:val="44"/>
          <w:szCs w:val="44"/>
        </w:rPr>
      </w:pPr>
    </w:p>
    <w:p w14:paraId="6DBF4E82" w14:textId="7BFB4A96" w:rsidR="005F2EFE" w:rsidRDefault="005F2EFE" w:rsidP="005F2EFE">
      <w:pPr>
        <w:rPr>
          <w:rFonts w:ascii="Times New Roman" w:hAnsi="Times New Roman" w:cs="Times New Roman"/>
          <w:sz w:val="44"/>
          <w:szCs w:val="44"/>
        </w:rPr>
      </w:pPr>
      <w:r>
        <w:rPr>
          <w:rFonts w:ascii="Times New Roman" w:hAnsi="Times New Roman" w:cs="Times New Roman"/>
          <w:sz w:val="44"/>
          <w:szCs w:val="44"/>
        </w:rPr>
        <w:t xml:space="preserve">CONCLUSION: </w:t>
      </w:r>
    </w:p>
    <w:p w14:paraId="510FD3A6" w14:textId="77777777" w:rsidR="005F2EFE" w:rsidRDefault="005F2EFE" w:rsidP="005F2EFE">
      <w:pPr>
        <w:rPr>
          <w:rFonts w:ascii="Times New Roman" w:hAnsi="Times New Roman" w:cs="Times New Roman"/>
          <w:sz w:val="44"/>
          <w:szCs w:val="44"/>
        </w:rPr>
      </w:pPr>
    </w:p>
    <w:p w14:paraId="541D8886" w14:textId="0D39DB9F" w:rsidR="005F2EFE" w:rsidRPr="005F2EFE" w:rsidRDefault="005F2EFE" w:rsidP="005F2EFE">
      <w:pPr>
        <w:rPr>
          <w:rFonts w:ascii="Times New Roman" w:hAnsi="Times New Roman" w:cs="Times New Roman"/>
          <w:sz w:val="44"/>
          <w:szCs w:val="44"/>
        </w:rPr>
      </w:pPr>
      <w:r>
        <w:rPr>
          <w:rFonts w:ascii="Times New Roman" w:hAnsi="Times New Roman" w:cs="Times New Roman"/>
          <w:sz w:val="44"/>
          <w:szCs w:val="44"/>
        </w:rPr>
        <w:t xml:space="preserve">WORKING IN THIS ASSAINMENT GIVES ME A CLEAR VISION AND UNDERSTANDING ABOUT TEAM WORK AND SMART </w:t>
      </w:r>
      <w:proofErr w:type="gramStart"/>
      <w:r>
        <w:rPr>
          <w:rFonts w:ascii="Times New Roman" w:hAnsi="Times New Roman" w:cs="Times New Roman"/>
          <w:sz w:val="44"/>
          <w:szCs w:val="44"/>
        </w:rPr>
        <w:t>WORK .</w:t>
      </w:r>
      <w:proofErr w:type="gramEnd"/>
      <w:r>
        <w:rPr>
          <w:rFonts w:ascii="Times New Roman" w:hAnsi="Times New Roman" w:cs="Times New Roman"/>
          <w:sz w:val="44"/>
          <w:szCs w:val="44"/>
        </w:rPr>
        <w:t xml:space="preserve"> THANKING MY PROFESSOR </w:t>
      </w:r>
      <w:proofErr w:type="gramStart"/>
      <w:r>
        <w:rPr>
          <w:rFonts w:ascii="Times New Roman" w:hAnsi="Times New Roman" w:cs="Times New Roman"/>
          <w:sz w:val="44"/>
          <w:szCs w:val="44"/>
        </w:rPr>
        <w:t>MISS.JAYA .</w:t>
      </w:r>
      <w:proofErr w:type="gramEnd"/>
      <w:r>
        <w:rPr>
          <w:rFonts w:ascii="Times New Roman" w:hAnsi="Times New Roman" w:cs="Times New Roman"/>
          <w:sz w:val="44"/>
          <w:szCs w:val="44"/>
        </w:rPr>
        <w:t xml:space="preserve"> FOR GUIDING US AND HELPING US TO LEARN THE WAYS FOR TEAM WORK IN </w:t>
      </w:r>
      <w:proofErr w:type="gramStart"/>
      <w:r>
        <w:rPr>
          <w:rFonts w:ascii="Times New Roman" w:hAnsi="Times New Roman" w:cs="Times New Roman"/>
          <w:sz w:val="44"/>
          <w:szCs w:val="44"/>
        </w:rPr>
        <w:t>ENTERPRENSHIP .</w:t>
      </w:r>
      <w:proofErr w:type="gramEnd"/>
      <w:r>
        <w:rPr>
          <w:rFonts w:ascii="Times New Roman" w:hAnsi="Times New Roman" w:cs="Times New Roman"/>
          <w:sz w:val="44"/>
          <w:szCs w:val="44"/>
        </w:rPr>
        <w:t xml:space="preserve"> </w:t>
      </w:r>
    </w:p>
    <w:sectPr w:rsidR="005F2EFE" w:rsidRPr="005F2EF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F6386F"/>
    <w:multiLevelType w:val="multilevel"/>
    <w:tmpl w:val="66787B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9BB6F0D"/>
    <w:multiLevelType w:val="multilevel"/>
    <w:tmpl w:val="3BEAF1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33044F9"/>
    <w:multiLevelType w:val="multilevel"/>
    <w:tmpl w:val="ABD80E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29492699">
    <w:abstractNumId w:val="2"/>
  </w:num>
  <w:num w:numId="2" w16cid:durableId="301348694">
    <w:abstractNumId w:val="0"/>
  </w:num>
  <w:num w:numId="3" w16cid:durableId="20444774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939"/>
    <w:rsid w:val="00123BBA"/>
    <w:rsid w:val="00163939"/>
    <w:rsid w:val="005F2EFE"/>
    <w:rsid w:val="009679CA"/>
    <w:rsid w:val="00E90DEC"/>
    <w:rsid w:val="00F933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159A3"/>
  <w15:chartTrackingRefBased/>
  <w15:docId w15:val="{0DAD0D09-E8BE-46A3-A288-398E2313A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93304"/>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885840">
      <w:bodyDiv w:val="1"/>
      <w:marLeft w:val="0"/>
      <w:marRight w:val="0"/>
      <w:marTop w:val="0"/>
      <w:marBottom w:val="0"/>
      <w:divBdr>
        <w:top w:val="none" w:sz="0" w:space="0" w:color="auto"/>
        <w:left w:val="none" w:sz="0" w:space="0" w:color="auto"/>
        <w:bottom w:val="none" w:sz="0" w:space="0" w:color="auto"/>
        <w:right w:val="none" w:sz="0" w:space="0" w:color="auto"/>
      </w:divBdr>
    </w:div>
    <w:div w:id="692993363">
      <w:bodyDiv w:val="1"/>
      <w:marLeft w:val="0"/>
      <w:marRight w:val="0"/>
      <w:marTop w:val="0"/>
      <w:marBottom w:val="0"/>
      <w:divBdr>
        <w:top w:val="none" w:sz="0" w:space="0" w:color="auto"/>
        <w:left w:val="none" w:sz="0" w:space="0" w:color="auto"/>
        <w:bottom w:val="none" w:sz="0" w:space="0" w:color="auto"/>
        <w:right w:val="none" w:sz="0" w:space="0" w:color="auto"/>
      </w:divBdr>
    </w:div>
    <w:div w:id="1321303345">
      <w:bodyDiv w:val="1"/>
      <w:marLeft w:val="0"/>
      <w:marRight w:val="0"/>
      <w:marTop w:val="0"/>
      <w:marBottom w:val="0"/>
      <w:divBdr>
        <w:top w:val="none" w:sz="0" w:space="0" w:color="auto"/>
        <w:left w:val="none" w:sz="0" w:space="0" w:color="auto"/>
        <w:bottom w:val="none" w:sz="0" w:space="0" w:color="auto"/>
        <w:right w:val="none" w:sz="0" w:space="0" w:color="auto"/>
      </w:divBdr>
    </w:div>
    <w:div w:id="1462189487">
      <w:bodyDiv w:val="1"/>
      <w:marLeft w:val="0"/>
      <w:marRight w:val="0"/>
      <w:marTop w:val="0"/>
      <w:marBottom w:val="0"/>
      <w:divBdr>
        <w:top w:val="none" w:sz="0" w:space="0" w:color="auto"/>
        <w:left w:val="none" w:sz="0" w:space="0" w:color="auto"/>
        <w:bottom w:val="none" w:sz="0" w:space="0" w:color="auto"/>
        <w:right w:val="none" w:sz="0" w:space="0" w:color="auto"/>
      </w:divBdr>
    </w:div>
    <w:div w:id="1508714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10</Pages>
  <Words>1154</Words>
  <Characters>6584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Renaldin Terrance Raju (2213527)</dc:creator>
  <cp:keywords/>
  <dc:description/>
  <cp:lastModifiedBy>Renaldin Terrance Raju (2213527)</cp:lastModifiedBy>
  <cp:revision>1</cp:revision>
  <dcterms:created xsi:type="dcterms:W3CDTF">2023-05-10T21:35:00Z</dcterms:created>
  <dcterms:modified xsi:type="dcterms:W3CDTF">2023-05-10T22:26:00Z</dcterms:modified>
</cp:coreProperties>
</file>