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3112" w:rsidRDefault="001B3112" w:rsidP="001B3112">
      <w:pPr>
        <w:pStyle w:val="Title"/>
      </w:pPr>
      <w:r>
        <w:t>UNIVERSITY OF WALES</w:t>
      </w:r>
    </w:p>
    <w:p w:rsidR="001B3112" w:rsidRPr="000F7963" w:rsidRDefault="001B3112" w:rsidP="001B3112">
      <w:pPr>
        <w:jc w:val="center"/>
        <w:rPr>
          <w:b/>
          <w:sz w:val="36"/>
          <w:szCs w:val="36"/>
        </w:rPr>
      </w:pPr>
      <w:r w:rsidRPr="000F7963">
        <w:rPr>
          <w:b/>
          <w:sz w:val="36"/>
          <w:szCs w:val="36"/>
        </w:rPr>
        <w:t>TRINITY SAINT DAVID</w:t>
      </w:r>
    </w:p>
    <w:p w:rsidR="001B3112" w:rsidRDefault="001B3112" w:rsidP="001B3112">
      <w:pPr>
        <w:pStyle w:val="Title"/>
      </w:pPr>
      <w:r>
        <w:t>Marketing Management - Assessment 2</w:t>
      </w:r>
    </w:p>
    <w:p w:rsidR="001B3112" w:rsidRPr="001B3112" w:rsidRDefault="001B3112" w:rsidP="001B3112">
      <w:pPr>
        <w:jc w:val="center"/>
      </w:pPr>
    </w:p>
    <w:p w:rsidR="001B3112" w:rsidRPr="0052518D" w:rsidRDefault="001B3112" w:rsidP="001B3112">
      <w:pPr>
        <w:pStyle w:val="Title"/>
      </w:pPr>
      <w:r>
        <w:t>Student name: Raluca Narcisa Nemes</w:t>
      </w:r>
    </w:p>
    <w:p w:rsidR="001B3112" w:rsidRDefault="001B3112" w:rsidP="001B3112">
      <w:pPr>
        <w:pStyle w:val="Title"/>
      </w:pPr>
      <w:r>
        <w:t>Student ID: 1905163</w:t>
      </w:r>
    </w:p>
    <w:p w:rsidR="001B3112" w:rsidRPr="001B3112" w:rsidRDefault="001B3112" w:rsidP="001B3112">
      <w:pPr>
        <w:jc w:val="center"/>
        <w:rPr>
          <w:b/>
          <w:bCs/>
          <w:sz w:val="32"/>
          <w:szCs w:val="32"/>
        </w:rPr>
      </w:pPr>
      <w:r w:rsidRPr="001B3112">
        <w:rPr>
          <w:b/>
          <w:bCs/>
          <w:sz w:val="32"/>
          <w:szCs w:val="32"/>
        </w:rPr>
        <w:t>Lecturer: Hossein Shokri</w:t>
      </w:r>
    </w:p>
    <w:p w:rsidR="001B3112" w:rsidRPr="001B3112" w:rsidRDefault="001B3112" w:rsidP="001B3112"/>
    <w:p w:rsidR="001B3112" w:rsidRPr="001B3112" w:rsidRDefault="001B3112" w:rsidP="001B3112"/>
    <w:p w:rsidR="001B3112" w:rsidRPr="001B3112" w:rsidRDefault="001B3112" w:rsidP="001B3112"/>
    <w:p w:rsidR="001B3112" w:rsidRDefault="001B3112" w:rsidP="001B3112">
      <w:pPr>
        <w:pStyle w:val="Title"/>
        <w:jc w:val="left"/>
      </w:pPr>
      <w:r>
        <w:br w:type="page"/>
      </w:r>
    </w:p>
    <w:p w:rsidR="00715AC2" w:rsidRPr="004309C9" w:rsidRDefault="00715AC2" w:rsidP="001B3112"/>
    <w:p w:rsidR="00715AC2" w:rsidRPr="004309C9" w:rsidRDefault="00715AC2" w:rsidP="001B3112"/>
    <w:sdt>
      <w:sdtPr>
        <w:rPr>
          <w:rFonts w:ascii="Times New Roman" w:eastAsiaTheme="minorEastAsia" w:hAnsi="Times New Roman" w:cs="Times New Roman"/>
          <w:b w:val="0"/>
          <w:bCs w:val="0"/>
          <w:color w:val="auto"/>
          <w:sz w:val="24"/>
          <w:szCs w:val="24"/>
          <w:lang w:val="en-GB"/>
        </w:rPr>
        <w:id w:val="5713969"/>
        <w:docPartObj>
          <w:docPartGallery w:val="Table of Contents"/>
          <w:docPartUnique/>
        </w:docPartObj>
      </w:sdtPr>
      <w:sdtEndPr/>
      <w:sdtContent>
        <w:p w:rsidR="005245C5" w:rsidRDefault="005245C5" w:rsidP="005245C5">
          <w:pPr>
            <w:pStyle w:val="TOCHeading"/>
            <w:jc w:val="center"/>
          </w:pPr>
          <w:r w:rsidRPr="005245C5">
            <w:rPr>
              <w:rFonts w:ascii="Times New Roman" w:hAnsi="Times New Roman" w:cs="Times New Roman"/>
              <w:color w:val="000000" w:themeColor="text1"/>
              <w:sz w:val="24"/>
              <w:szCs w:val="24"/>
            </w:rPr>
            <w:t>Table of Contents</w:t>
          </w:r>
        </w:p>
        <w:p w:rsidR="001461EB" w:rsidRDefault="00575D57">
          <w:pPr>
            <w:pStyle w:val="TOC1"/>
            <w:rPr>
              <w:rFonts w:asciiTheme="minorHAnsi" w:hAnsiTheme="minorHAnsi" w:cstheme="minorBidi"/>
              <w:noProof/>
              <w:lang w:eastAsia="en-GB"/>
            </w:rPr>
          </w:pPr>
          <w:r>
            <w:fldChar w:fldCharType="begin"/>
          </w:r>
          <w:r w:rsidR="005245C5">
            <w:instrText xml:space="preserve"> TOC \o "1-3" \h \z \u </w:instrText>
          </w:r>
          <w:r>
            <w:fldChar w:fldCharType="separate"/>
          </w:r>
          <w:hyperlink w:anchor="_Toc27991960" w:history="1">
            <w:r w:rsidR="001461EB" w:rsidRPr="007609B7">
              <w:rPr>
                <w:rStyle w:val="Hyperlink"/>
                <w:noProof/>
              </w:rPr>
              <w:t>Introduction</w:t>
            </w:r>
            <w:r w:rsidR="001461EB">
              <w:rPr>
                <w:noProof/>
                <w:webHidden/>
              </w:rPr>
              <w:tab/>
            </w:r>
            <w:r w:rsidR="001461EB">
              <w:rPr>
                <w:noProof/>
                <w:webHidden/>
              </w:rPr>
              <w:fldChar w:fldCharType="begin"/>
            </w:r>
            <w:r w:rsidR="001461EB">
              <w:rPr>
                <w:noProof/>
                <w:webHidden/>
              </w:rPr>
              <w:instrText xml:space="preserve"> PAGEREF _Toc27991960 \h </w:instrText>
            </w:r>
            <w:r w:rsidR="001461EB">
              <w:rPr>
                <w:noProof/>
                <w:webHidden/>
              </w:rPr>
            </w:r>
            <w:r w:rsidR="001461EB">
              <w:rPr>
                <w:noProof/>
                <w:webHidden/>
              </w:rPr>
              <w:fldChar w:fldCharType="separate"/>
            </w:r>
            <w:r w:rsidR="001461EB">
              <w:rPr>
                <w:noProof/>
                <w:webHidden/>
              </w:rPr>
              <w:t>3</w:t>
            </w:r>
            <w:r w:rsidR="001461EB">
              <w:rPr>
                <w:noProof/>
                <w:webHidden/>
              </w:rPr>
              <w:fldChar w:fldCharType="end"/>
            </w:r>
          </w:hyperlink>
        </w:p>
        <w:p w:rsidR="001461EB" w:rsidRDefault="00371214">
          <w:pPr>
            <w:pStyle w:val="TOC1"/>
            <w:rPr>
              <w:rFonts w:asciiTheme="minorHAnsi" w:hAnsiTheme="minorHAnsi" w:cstheme="minorBidi"/>
              <w:noProof/>
              <w:lang w:eastAsia="en-GB"/>
            </w:rPr>
          </w:pPr>
          <w:hyperlink w:anchor="_Toc27991961" w:history="1">
            <w:r w:rsidR="001461EB">
              <w:rPr>
                <w:rStyle w:val="Hyperlink"/>
                <w:noProof/>
              </w:rPr>
              <w:t>Main body</w:t>
            </w:r>
            <w:r w:rsidR="001461EB">
              <w:rPr>
                <w:noProof/>
                <w:webHidden/>
              </w:rPr>
              <w:tab/>
            </w:r>
            <w:r w:rsidR="001461EB">
              <w:rPr>
                <w:noProof/>
                <w:webHidden/>
              </w:rPr>
              <w:fldChar w:fldCharType="begin"/>
            </w:r>
            <w:r w:rsidR="001461EB">
              <w:rPr>
                <w:noProof/>
                <w:webHidden/>
              </w:rPr>
              <w:instrText xml:space="preserve"> PAGEREF _Toc27991961 \h </w:instrText>
            </w:r>
            <w:r w:rsidR="001461EB">
              <w:rPr>
                <w:noProof/>
                <w:webHidden/>
              </w:rPr>
            </w:r>
            <w:r w:rsidR="001461EB">
              <w:rPr>
                <w:noProof/>
                <w:webHidden/>
              </w:rPr>
              <w:fldChar w:fldCharType="separate"/>
            </w:r>
            <w:r w:rsidR="001461EB">
              <w:rPr>
                <w:noProof/>
                <w:webHidden/>
              </w:rPr>
              <w:t>4</w:t>
            </w:r>
            <w:r w:rsidR="001461EB">
              <w:rPr>
                <w:noProof/>
                <w:webHidden/>
              </w:rPr>
              <w:fldChar w:fldCharType="end"/>
            </w:r>
          </w:hyperlink>
        </w:p>
        <w:p w:rsidR="001461EB" w:rsidRDefault="00371214">
          <w:pPr>
            <w:pStyle w:val="TOC1"/>
            <w:rPr>
              <w:rFonts w:asciiTheme="minorHAnsi" w:hAnsiTheme="minorHAnsi" w:cstheme="minorBidi"/>
              <w:noProof/>
              <w:lang w:eastAsia="en-GB"/>
            </w:rPr>
          </w:pPr>
          <w:hyperlink w:anchor="_Toc27991962" w:history="1">
            <w:r w:rsidR="001461EB" w:rsidRPr="007609B7">
              <w:rPr>
                <w:rStyle w:val="Hyperlink"/>
                <w:noProof/>
              </w:rPr>
              <w:t>Conclusion</w:t>
            </w:r>
            <w:r w:rsidR="001461EB">
              <w:rPr>
                <w:noProof/>
                <w:webHidden/>
              </w:rPr>
              <w:tab/>
            </w:r>
            <w:r w:rsidR="001461EB">
              <w:rPr>
                <w:noProof/>
                <w:webHidden/>
              </w:rPr>
              <w:fldChar w:fldCharType="begin"/>
            </w:r>
            <w:r w:rsidR="001461EB">
              <w:rPr>
                <w:noProof/>
                <w:webHidden/>
              </w:rPr>
              <w:instrText xml:space="preserve"> PAGEREF _Toc27991962 \h </w:instrText>
            </w:r>
            <w:r w:rsidR="001461EB">
              <w:rPr>
                <w:noProof/>
                <w:webHidden/>
              </w:rPr>
            </w:r>
            <w:r w:rsidR="001461EB">
              <w:rPr>
                <w:noProof/>
                <w:webHidden/>
              </w:rPr>
              <w:fldChar w:fldCharType="separate"/>
            </w:r>
            <w:r w:rsidR="001461EB">
              <w:rPr>
                <w:noProof/>
                <w:webHidden/>
              </w:rPr>
              <w:t>24</w:t>
            </w:r>
            <w:r w:rsidR="001461EB">
              <w:rPr>
                <w:noProof/>
                <w:webHidden/>
              </w:rPr>
              <w:fldChar w:fldCharType="end"/>
            </w:r>
          </w:hyperlink>
        </w:p>
        <w:p w:rsidR="001461EB" w:rsidRDefault="00371214">
          <w:pPr>
            <w:pStyle w:val="TOC1"/>
            <w:rPr>
              <w:rFonts w:asciiTheme="minorHAnsi" w:hAnsiTheme="minorHAnsi" w:cstheme="minorBidi"/>
              <w:noProof/>
              <w:lang w:eastAsia="en-GB"/>
            </w:rPr>
          </w:pPr>
          <w:hyperlink w:anchor="_Toc27991963" w:history="1">
            <w:r w:rsidR="001461EB" w:rsidRPr="007609B7">
              <w:rPr>
                <w:rStyle w:val="Hyperlink"/>
                <w:noProof/>
              </w:rPr>
              <w:t>Reference List</w:t>
            </w:r>
            <w:r w:rsidR="001461EB">
              <w:rPr>
                <w:noProof/>
                <w:webHidden/>
              </w:rPr>
              <w:tab/>
            </w:r>
            <w:r w:rsidR="001461EB">
              <w:rPr>
                <w:noProof/>
                <w:webHidden/>
              </w:rPr>
              <w:fldChar w:fldCharType="begin"/>
            </w:r>
            <w:r w:rsidR="001461EB">
              <w:rPr>
                <w:noProof/>
                <w:webHidden/>
              </w:rPr>
              <w:instrText xml:space="preserve"> PAGEREF _Toc27991963 \h </w:instrText>
            </w:r>
            <w:r w:rsidR="001461EB">
              <w:rPr>
                <w:noProof/>
                <w:webHidden/>
              </w:rPr>
            </w:r>
            <w:r w:rsidR="001461EB">
              <w:rPr>
                <w:noProof/>
                <w:webHidden/>
              </w:rPr>
              <w:fldChar w:fldCharType="separate"/>
            </w:r>
            <w:r w:rsidR="001461EB">
              <w:rPr>
                <w:noProof/>
                <w:webHidden/>
              </w:rPr>
              <w:t>25</w:t>
            </w:r>
            <w:r w:rsidR="001461EB">
              <w:rPr>
                <w:noProof/>
                <w:webHidden/>
              </w:rPr>
              <w:fldChar w:fldCharType="end"/>
            </w:r>
          </w:hyperlink>
        </w:p>
        <w:p w:rsidR="005245C5" w:rsidRDefault="00575D57">
          <w:r>
            <w:fldChar w:fldCharType="end"/>
          </w:r>
          <w:r w:rsidR="001461EB">
            <w:t>Appendix……………………………………………………………………………………..26</w:t>
          </w:r>
        </w:p>
      </w:sdtContent>
    </w:sdt>
    <w:p w:rsidR="00057068" w:rsidRPr="004309C9" w:rsidRDefault="00057068" w:rsidP="00715AC2">
      <w:r w:rsidRPr="004309C9">
        <w:br w:type="page"/>
      </w:r>
    </w:p>
    <w:p w:rsidR="00930EEE" w:rsidRPr="004309C9" w:rsidRDefault="00057068" w:rsidP="00164DC0">
      <w:pPr>
        <w:pStyle w:val="Heading1"/>
      </w:pPr>
      <w:bookmarkStart w:id="0" w:name="_Toc27991960"/>
      <w:r w:rsidRPr="004309C9">
        <w:lastRenderedPageBreak/>
        <w:t>Introduction</w:t>
      </w:r>
      <w:bookmarkEnd w:id="0"/>
      <w:r w:rsidRPr="004309C9">
        <w:t xml:space="preserve"> </w:t>
      </w:r>
    </w:p>
    <w:p w:rsidR="00A717A1" w:rsidRPr="004309C9" w:rsidRDefault="003A1681" w:rsidP="00715AC2">
      <w:r w:rsidRPr="004309C9">
        <w:rPr>
          <w:b/>
        </w:rPr>
        <w:t>Marketing Management</w:t>
      </w:r>
      <w:r w:rsidRPr="004309C9">
        <w:t xml:space="preserve"> assesses the market and internal capabilities of an organisation in order to develop management strategies that will enhance</w:t>
      </w:r>
      <w:r w:rsidR="00486A12" w:rsidRPr="004309C9">
        <w:t xml:space="preserve"> differentiation</w:t>
      </w:r>
      <w:r w:rsidRPr="004309C9">
        <w:t xml:space="preserve">. </w:t>
      </w:r>
      <w:r w:rsidR="00850779" w:rsidRPr="004309C9">
        <w:t xml:space="preserve">It is of extreme importance that </w:t>
      </w:r>
      <w:r w:rsidR="00BA015D" w:rsidRPr="004309C9">
        <w:t>both marketing and management as</w:t>
      </w:r>
      <w:r w:rsidR="00826974" w:rsidRPr="004309C9">
        <w:t xml:space="preserve"> </w:t>
      </w:r>
      <w:r w:rsidR="0091609D" w:rsidRPr="004309C9">
        <w:t>separate subjects</w:t>
      </w:r>
      <w:r w:rsidR="00BA015D" w:rsidRPr="004309C9">
        <w:t xml:space="preserve"> are studied so that comprehensive </w:t>
      </w:r>
      <w:r w:rsidR="00F3348D" w:rsidRPr="004309C9">
        <w:t>understandings of both of these areas are</w:t>
      </w:r>
      <w:r w:rsidR="00BA015D" w:rsidRPr="004309C9">
        <w:t xml:space="preserve"> acquired. </w:t>
      </w:r>
      <w:r w:rsidR="005176AC" w:rsidRPr="004309C9">
        <w:t xml:space="preserve">The organisation that has been selected in this specific assessment is </w:t>
      </w:r>
      <w:r w:rsidR="002D6968" w:rsidRPr="004309C9">
        <w:t>Michael Kors</w:t>
      </w:r>
      <w:r w:rsidR="00982397" w:rsidRPr="004309C9">
        <w:t>.</w:t>
      </w:r>
      <w:r w:rsidR="002521AB">
        <w:t>Ltd.</w:t>
      </w:r>
      <w:r w:rsidR="00982397" w:rsidRPr="004309C9">
        <w:t xml:space="preserve"> </w:t>
      </w:r>
      <w:r w:rsidR="004D15BA" w:rsidRPr="004309C9">
        <w:t xml:space="preserve">This multinational fashion organisation </w:t>
      </w:r>
      <w:r w:rsidR="00FD3F5C">
        <w:t xml:space="preserve">has been founded in 1981 and it </w:t>
      </w:r>
      <w:r w:rsidR="004D15BA" w:rsidRPr="004309C9">
        <w:t>primarily provides consumers with different types of apparel, footwear, watches, handbags, accessories and other products.</w:t>
      </w:r>
      <w:r w:rsidR="00FB4A6D" w:rsidRPr="004309C9">
        <w:t xml:space="preserve"> </w:t>
      </w:r>
      <w:r w:rsidR="002521AB">
        <w:t>Michael Kors has 12,689 employees at the moment and is currently positioned on 8</w:t>
      </w:r>
      <w:r w:rsidR="002521AB" w:rsidRPr="002521AB">
        <w:rPr>
          <w:vertAlign w:val="superscript"/>
        </w:rPr>
        <w:t>th</w:t>
      </w:r>
      <w:r w:rsidR="002521AB">
        <w:t xml:space="preserve"> among its top 10 competitors.  </w:t>
      </w:r>
      <w:r w:rsidR="00FB4A6D" w:rsidRPr="004309C9">
        <w:t xml:space="preserve">The organisation possesses </w:t>
      </w:r>
      <w:r w:rsidR="00FD3F5C">
        <w:t>550 stores and 1500 in store boutiques</w:t>
      </w:r>
      <w:r w:rsidR="00FB4A6D" w:rsidRPr="004309C9">
        <w:t xml:space="preserve"> all over the globe </w:t>
      </w:r>
      <w:r w:rsidR="00FD3F5C">
        <w:t xml:space="preserve">and is mostly popular and recognized as luxury brand in America. </w:t>
      </w:r>
      <w:r w:rsidR="002F5E01" w:rsidRPr="004309C9">
        <w:t>Michael Kors</w:t>
      </w:r>
      <w:r w:rsidR="00FB4A6D" w:rsidRPr="004309C9">
        <w:t xml:space="preserve"> aims t</w:t>
      </w:r>
      <w:r w:rsidR="00FD3F5C">
        <w:t>o provide</w:t>
      </w:r>
      <w:r w:rsidR="00FB4A6D" w:rsidRPr="004309C9">
        <w:t xml:space="preserve"> diversity and additional experience of fashion and merchandise to individuals all around</w:t>
      </w:r>
      <w:r w:rsidR="00646114">
        <w:t xml:space="preserve"> (michaelkors.global, 2019)</w:t>
      </w:r>
      <w:r w:rsidR="00FB4A6D" w:rsidRPr="004309C9">
        <w:t xml:space="preserve">. In this specific assessment, the enterprise will focus towards assessing the </w:t>
      </w:r>
      <w:r w:rsidR="000F4B01" w:rsidRPr="004309C9">
        <w:t>market,</w:t>
      </w:r>
      <w:r w:rsidR="002521AB">
        <w:t xml:space="preserve"> the customer’s end to end journey </w:t>
      </w:r>
      <w:r w:rsidR="00FB4A6D" w:rsidRPr="004309C9">
        <w:t>and its own capabilities in order to create innovative marketing strategies that will allow the business to meet stakeholder expectations.</w:t>
      </w:r>
    </w:p>
    <w:p w:rsidR="00115741" w:rsidRPr="004309C9" w:rsidRDefault="00115741" w:rsidP="00715AC2">
      <w:pPr>
        <w:rPr>
          <w:b/>
        </w:rPr>
      </w:pPr>
      <w:r w:rsidRPr="004309C9">
        <w:rPr>
          <w:b/>
        </w:rPr>
        <w:br w:type="page"/>
      </w:r>
    </w:p>
    <w:p w:rsidR="00C31111" w:rsidRDefault="00FD3F5C" w:rsidP="00C31111">
      <w:pPr>
        <w:pStyle w:val="Heading1"/>
      </w:pPr>
      <w:r>
        <w:lastRenderedPageBreak/>
        <w:t>Main Body</w:t>
      </w:r>
    </w:p>
    <w:p w:rsidR="00C31111" w:rsidRPr="00C31111" w:rsidRDefault="00C31111" w:rsidP="00C31111"/>
    <w:p w:rsidR="00C31111" w:rsidRPr="00EA41DA" w:rsidRDefault="00C31111" w:rsidP="00C31111">
      <w:r>
        <w:t>SWOT ANALYSIS</w:t>
      </w:r>
    </w:p>
    <w:p w:rsidR="00C31111" w:rsidRDefault="00C31111" w:rsidP="00C31111">
      <w:r w:rsidRPr="004309C9">
        <w:rPr>
          <w:b/>
        </w:rPr>
        <w:t xml:space="preserve">SWOT </w:t>
      </w:r>
      <w:r w:rsidRPr="004309C9">
        <w:t>is an analytical method that helps an enterprise evaluate its own position in the market and how it can be different types of opportunities in combat threats</w:t>
      </w:r>
      <w:r>
        <w:t xml:space="preserve"> (Gürel and Tat, 2017)</w:t>
      </w:r>
      <w:r w:rsidRPr="004309C9">
        <w:t xml:space="preserve">. There are </w:t>
      </w:r>
      <w:r>
        <w:t>four</w:t>
      </w:r>
      <w:r w:rsidRPr="004309C9">
        <w:t xml:space="preserve"> aspects</w:t>
      </w:r>
      <w:r>
        <w:t xml:space="preserve"> present within this assessment. A</w:t>
      </w:r>
      <w:r w:rsidRPr="004309C9">
        <w:t>ll of which have been evalua</w:t>
      </w:r>
      <w:r>
        <w:t>ted in the case of Michael Kors.</w:t>
      </w:r>
    </w:p>
    <w:p w:rsidR="00C31111" w:rsidRPr="004309C9" w:rsidRDefault="00C31111" w:rsidP="00C31111"/>
    <w:tbl>
      <w:tblPr>
        <w:tblStyle w:val="MediumList1-Accent5"/>
        <w:tblW w:w="0" w:type="auto"/>
        <w:tblLook w:val="04A0" w:firstRow="1" w:lastRow="0" w:firstColumn="1" w:lastColumn="0" w:noHBand="0" w:noVBand="1"/>
      </w:tblPr>
      <w:tblGrid>
        <w:gridCol w:w="4622"/>
        <w:gridCol w:w="4623"/>
      </w:tblGrid>
      <w:tr w:rsidR="00C31111" w:rsidRPr="004309C9" w:rsidTr="00E86EF5">
        <w:trPr>
          <w:cnfStyle w:val="100000000000" w:firstRow="1" w:lastRow="0" w:firstColumn="0" w:lastColumn="0" w:oddVBand="0" w:evenVBand="0" w:oddHBand="0"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4622" w:type="dxa"/>
          </w:tcPr>
          <w:p w:rsidR="00C31111" w:rsidRPr="004309C9" w:rsidRDefault="00C31111" w:rsidP="00E86EF5">
            <w:pPr>
              <w:spacing w:line="360" w:lineRule="auto"/>
              <w:rPr>
                <w:rFonts w:ascii="Times New Roman" w:hAnsi="Times New Roman" w:cs="Times New Roman"/>
                <w:i/>
              </w:rPr>
            </w:pPr>
            <w:r w:rsidRPr="004309C9">
              <w:rPr>
                <w:rFonts w:ascii="Times New Roman" w:hAnsi="Times New Roman" w:cs="Times New Roman"/>
                <w:i/>
              </w:rPr>
              <w:t>Strengths</w:t>
            </w:r>
          </w:p>
        </w:tc>
        <w:tc>
          <w:tcPr>
            <w:tcW w:w="4623" w:type="dxa"/>
          </w:tcPr>
          <w:p w:rsidR="00C31111" w:rsidRPr="004309C9" w:rsidRDefault="00C31111" w:rsidP="00E86EF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rPr>
            </w:pPr>
            <w:r w:rsidRPr="004309C9">
              <w:rPr>
                <w:rFonts w:ascii="Times New Roman" w:hAnsi="Times New Roman" w:cs="Times New Roman"/>
                <w:b/>
                <w:bCs/>
                <w:i/>
              </w:rPr>
              <w:t>Weaknesses</w:t>
            </w:r>
          </w:p>
        </w:tc>
      </w:tr>
      <w:tr w:rsidR="00C31111" w:rsidRPr="004309C9" w:rsidTr="00E86E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rsidR="00C31111" w:rsidRPr="004309C9" w:rsidRDefault="00C31111" w:rsidP="00E86EF5">
            <w:pPr>
              <w:pStyle w:val="ListParagraph"/>
              <w:numPr>
                <w:ilvl w:val="0"/>
                <w:numId w:val="3"/>
              </w:numPr>
              <w:spacing w:line="360" w:lineRule="auto"/>
            </w:pPr>
            <w:r w:rsidRPr="004309C9">
              <w:t>Michael Kors</w:t>
            </w:r>
            <w:r w:rsidRPr="004309C9">
              <w:rPr>
                <w:b w:val="0"/>
              </w:rPr>
              <w:t xml:space="preserve"> widely famous amongst women for many decades due to the progressive clothes the organisation has been able to produce</w:t>
            </w:r>
            <w:r>
              <w:rPr>
                <w:b w:val="0"/>
              </w:rPr>
              <w:t xml:space="preserve"> (</w:t>
            </w:r>
            <w:r w:rsidRPr="00A0287F">
              <w:rPr>
                <w:b w:val="0"/>
              </w:rPr>
              <w:t>Knauer</w:t>
            </w:r>
            <w:r>
              <w:rPr>
                <w:b w:val="0"/>
              </w:rPr>
              <w:t xml:space="preserve"> </w:t>
            </w:r>
            <w:r w:rsidRPr="00A0287F">
              <w:rPr>
                <w:b w:val="0"/>
              </w:rPr>
              <w:t>and Wöhrmann, 2016</w:t>
            </w:r>
            <w:r>
              <w:rPr>
                <w:b w:val="0"/>
              </w:rPr>
              <w:t>)</w:t>
            </w:r>
          </w:p>
          <w:p w:rsidR="00C31111" w:rsidRPr="004309C9" w:rsidRDefault="00C31111" w:rsidP="00E86EF5">
            <w:pPr>
              <w:pStyle w:val="ListParagraph"/>
              <w:numPr>
                <w:ilvl w:val="0"/>
                <w:numId w:val="3"/>
              </w:numPr>
              <w:spacing w:line="360" w:lineRule="auto"/>
              <w:rPr>
                <w:b w:val="0"/>
              </w:rPr>
            </w:pPr>
            <w:r w:rsidRPr="004309C9">
              <w:rPr>
                <w:b w:val="0"/>
              </w:rPr>
              <w:t>Many celebrities opt for their brand since it is one of the torchbearers when it comes to new types of fashion trends</w:t>
            </w:r>
          </w:p>
        </w:tc>
        <w:tc>
          <w:tcPr>
            <w:tcW w:w="4623" w:type="dxa"/>
          </w:tcPr>
          <w:p w:rsidR="00C31111" w:rsidRPr="004309C9" w:rsidRDefault="00C31111" w:rsidP="00E86EF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pPr>
            <w:r w:rsidRPr="004309C9">
              <w:t>Even though the brand is considered one of the best in the fashion market it has fallen prey to recession and economic downfall due to corruption and political factors</w:t>
            </w:r>
          </w:p>
          <w:p w:rsidR="00C31111" w:rsidRPr="004309C9" w:rsidRDefault="00C31111" w:rsidP="00E86EF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pPr>
            <w:r w:rsidRPr="004309C9">
              <w:t>Michael Kors has limited amount of be in the national market and is lesser known in the global international plain</w:t>
            </w:r>
            <w:r>
              <w:t xml:space="preserve"> in comparison to Ralph Lauren </w:t>
            </w:r>
            <w:r w:rsidRPr="004309C9">
              <w:t>and other companies.</w:t>
            </w:r>
          </w:p>
        </w:tc>
      </w:tr>
      <w:tr w:rsidR="00C31111" w:rsidRPr="004309C9" w:rsidTr="00E86EF5">
        <w:tc>
          <w:tcPr>
            <w:cnfStyle w:val="001000000000" w:firstRow="0" w:lastRow="0" w:firstColumn="1" w:lastColumn="0" w:oddVBand="0" w:evenVBand="0" w:oddHBand="0" w:evenHBand="0" w:firstRowFirstColumn="0" w:firstRowLastColumn="0" w:lastRowFirstColumn="0" w:lastRowLastColumn="0"/>
            <w:tcW w:w="4622" w:type="dxa"/>
          </w:tcPr>
          <w:p w:rsidR="00C31111" w:rsidRPr="004309C9" w:rsidRDefault="00C31111" w:rsidP="00E86EF5">
            <w:pPr>
              <w:spacing w:line="360" w:lineRule="auto"/>
              <w:rPr>
                <w:b w:val="0"/>
                <w:bCs w:val="0"/>
                <w:i/>
              </w:rPr>
            </w:pPr>
            <w:r w:rsidRPr="004309C9">
              <w:rPr>
                <w:i/>
              </w:rPr>
              <w:t>Opportunities</w:t>
            </w:r>
          </w:p>
        </w:tc>
        <w:tc>
          <w:tcPr>
            <w:tcW w:w="4623" w:type="dxa"/>
          </w:tcPr>
          <w:p w:rsidR="00C31111" w:rsidRPr="004309C9" w:rsidRDefault="00C31111" w:rsidP="00E86EF5">
            <w:pPr>
              <w:spacing w:line="360" w:lineRule="auto"/>
              <w:cnfStyle w:val="000000000000" w:firstRow="0" w:lastRow="0" w:firstColumn="0" w:lastColumn="0" w:oddVBand="0" w:evenVBand="0" w:oddHBand="0" w:evenHBand="0" w:firstRowFirstColumn="0" w:firstRowLastColumn="0" w:lastRowFirstColumn="0" w:lastRowLastColumn="0"/>
              <w:rPr>
                <w:b/>
                <w:bCs/>
                <w:i/>
              </w:rPr>
            </w:pPr>
            <w:r w:rsidRPr="004309C9">
              <w:rPr>
                <w:b/>
                <w:bCs/>
                <w:i/>
              </w:rPr>
              <w:t>Threats</w:t>
            </w:r>
          </w:p>
        </w:tc>
      </w:tr>
      <w:tr w:rsidR="00C31111" w:rsidRPr="004309C9" w:rsidTr="00E86EF5">
        <w:trPr>
          <w:cnfStyle w:val="000000100000" w:firstRow="0" w:lastRow="0" w:firstColumn="0" w:lastColumn="0" w:oddVBand="0" w:evenVBand="0" w:oddHBand="1" w:evenHBand="0" w:firstRowFirstColumn="0" w:firstRowLastColumn="0" w:lastRowFirstColumn="0" w:lastRowLastColumn="0"/>
          <w:trHeight w:val="1761"/>
        </w:trPr>
        <w:tc>
          <w:tcPr>
            <w:cnfStyle w:val="001000000000" w:firstRow="0" w:lastRow="0" w:firstColumn="1" w:lastColumn="0" w:oddVBand="0" w:evenVBand="0" w:oddHBand="0" w:evenHBand="0" w:firstRowFirstColumn="0" w:firstRowLastColumn="0" w:lastRowFirstColumn="0" w:lastRowLastColumn="0"/>
            <w:tcW w:w="4622" w:type="dxa"/>
          </w:tcPr>
          <w:p w:rsidR="00C31111" w:rsidRPr="004309C9" w:rsidRDefault="00C31111" w:rsidP="00E86EF5">
            <w:pPr>
              <w:pStyle w:val="ListParagraph"/>
              <w:numPr>
                <w:ilvl w:val="0"/>
                <w:numId w:val="3"/>
              </w:numPr>
              <w:spacing w:line="360" w:lineRule="auto"/>
            </w:pPr>
            <w:r w:rsidRPr="004309C9">
              <w:t xml:space="preserve">Michael Kors </w:t>
            </w:r>
            <w:r w:rsidRPr="004309C9">
              <w:rPr>
                <w:b w:val="0"/>
              </w:rPr>
              <w:t>have the opportunity to expand in developing countries with low price strategy in order to occupy higher market share</w:t>
            </w:r>
          </w:p>
          <w:p w:rsidR="00C31111" w:rsidRPr="004309C9" w:rsidRDefault="00C31111" w:rsidP="00E86EF5">
            <w:pPr>
              <w:pStyle w:val="ListParagraph"/>
              <w:numPr>
                <w:ilvl w:val="0"/>
                <w:numId w:val="3"/>
              </w:numPr>
              <w:spacing w:line="360" w:lineRule="auto"/>
            </w:pPr>
            <w:r w:rsidRPr="004309C9">
              <w:rPr>
                <w:b w:val="0"/>
              </w:rPr>
              <w:t>Analysts of Michael Kors believe that through innovation the organisation might be able to perform better in the coming</w:t>
            </w:r>
            <w:r w:rsidRPr="004309C9">
              <w:t xml:space="preserve"> </w:t>
            </w:r>
            <w:r w:rsidRPr="004309C9">
              <w:rPr>
                <w:b w:val="0"/>
              </w:rPr>
              <w:t>decade</w:t>
            </w:r>
            <w:r>
              <w:rPr>
                <w:b w:val="0"/>
              </w:rPr>
              <w:t xml:space="preserve"> (</w:t>
            </w:r>
            <w:r w:rsidRPr="00701182">
              <w:rPr>
                <w:b w:val="0"/>
              </w:rPr>
              <w:t>Hill</w:t>
            </w:r>
            <w:r>
              <w:rPr>
                <w:b w:val="0"/>
              </w:rPr>
              <w:t xml:space="preserve"> </w:t>
            </w:r>
            <w:r w:rsidRPr="00701182">
              <w:rPr>
                <w:b w:val="0"/>
                <w:i/>
              </w:rPr>
              <w:t>et al.,</w:t>
            </w:r>
            <w:r>
              <w:rPr>
                <w:b w:val="0"/>
              </w:rPr>
              <w:t xml:space="preserve"> </w:t>
            </w:r>
            <w:r w:rsidRPr="00701182">
              <w:rPr>
                <w:b w:val="0"/>
              </w:rPr>
              <w:t>2014</w:t>
            </w:r>
            <w:r>
              <w:rPr>
                <w:b w:val="0"/>
              </w:rPr>
              <w:t>)</w:t>
            </w:r>
            <w:r w:rsidRPr="004309C9">
              <w:t>.</w:t>
            </w:r>
          </w:p>
        </w:tc>
        <w:tc>
          <w:tcPr>
            <w:tcW w:w="4623" w:type="dxa"/>
          </w:tcPr>
          <w:p w:rsidR="00C31111" w:rsidRPr="004309C9" w:rsidRDefault="00C31111" w:rsidP="00E86EF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pPr>
            <w:r w:rsidRPr="004309C9">
              <w:t xml:space="preserve"> The changing taste and preferences of consumers due to the advancement of time and exposure to celebrity fashion.</w:t>
            </w:r>
          </w:p>
          <w:p w:rsidR="00C31111" w:rsidRPr="004309C9" w:rsidRDefault="00C31111" w:rsidP="00E86EF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pPr>
            <w:r w:rsidRPr="004309C9">
              <w:t xml:space="preserve">Low cost strategy implemented by other similar companies. </w:t>
            </w:r>
          </w:p>
        </w:tc>
      </w:tr>
    </w:tbl>
    <w:p w:rsidR="00C31111" w:rsidRDefault="00C31111" w:rsidP="00C31111">
      <w:r>
        <w:t xml:space="preserve">                                                                        Table 1</w:t>
      </w:r>
    </w:p>
    <w:p w:rsidR="00C31111" w:rsidRDefault="00C31111" w:rsidP="001213FC"/>
    <w:p w:rsidR="00C31111" w:rsidRPr="00C31111" w:rsidRDefault="00C31111" w:rsidP="00C31111">
      <w:pPr>
        <w:rPr>
          <w:bCs/>
        </w:rPr>
      </w:pPr>
      <w:r w:rsidRPr="00C31111">
        <w:rPr>
          <w:bCs/>
        </w:rPr>
        <w:lastRenderedPageBreak/>
        <w:t>PORTER’S FIVE FORCES</w:t>
      </w:r>
      <w:r>
        <w:rPr>
          <w:bCs/>
        </w:rPr>
        <w:t xml:space="preserve"> ANALYSIS</w:t>
      </w:r>
    </w:p>
    <w:p w:rsidR="00C31111" w:rsidRDefault="00C31111" w:rsidP="00C31111">
      <w:r w:rsidRPr="004309C9">
        <w:rPr>
          <w:b/>
        </w:rPr>
        <w:t xml:space="preserve">Porter’s Five Forces </w:t>
      </w:r>
      <w:r w:rsidRPr="004309C9">
        <w:t>is an intensive framework that helps in understanding and analysing the competitive environment that is present within a specific industry</w:t>
      </w:r>
      <w:r>
        <w:t xml:space="preserve"> (E. Dobbs, 2014)</w:t>
      </w:r>
      <w:r w:rsidRPr="004309C9">
        <w:t>. In the case of Michael Kors, the amount of competition present in the fashion industry shall be illustrated here below.</w:t>
      </w:r>
    </w:p>
    <w:p w:rsidR="00C31111" w:rsidRDefault="00C31111" w:rsidP="00C31111">
      <w:pPr>
        <w:keepNext/>
        <w:jc w:val="center"/>
      </w:pPr>
      <w:r>
        <w:rPr>
          <w:noProof/>
          <w:lang w:val="en-US"/>
        </w:rPr>
        <w:drawing>
          <wp:inline distT="0" distB="0" distL="0" distR="0" wp14:anchorId="5FB219EC" wp14:editId="4E995784">
            <wp:extent cx="3062780" cy="2956638"/>
            <wp:effectExtent l="38100" t="57150" r="118570" b="91362"/>
            <wp:docPr id="4" name="Picture 4" descr="Image result for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orter’s Five Forces"/>
                    <pic:cNvPicPr>
                      <a:picLocks noChangeAspect="1" noChangeArrowheads="1"/>
                    </pic:cNvPicPr>
                  </pic:nvPicPr>
                  <pic:blipFill>
                    <a:blip r:embed="rId9"/>
                    <a:srcRect/>
                    <a:stretch>
                      <a:fillRect/>
                    </a:stretch>
                  </pic:blipFill>
                  <pic:spPr bwMode="auto">
                    <a:xfrm>
                      <a:off x="0" y="0"/>
                      <a:ext cx="3068324" cy="2961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31111" w:rsidRDefault="00C31111" w:rsidP="00C31111">
      <w:pPr>
        <w:jc w:val="center"/>
        <w:rPr>
          <w:b/>
        </w:rPr>
      </w:pPr>
      <w:r w:rsidRPr="004212CF">
        <w:rPr>
          <w:b/>
        </w:rPr>
        <w:t xml:space="preserve">Figure </w:t>
      </w:r>
      <w:r w:rsidRPr="004212CF">
        <w:rPr>
          <w:b/>
        </w:rPr>
        <w:fldChar w:fldCharType="begin"/>
      </w:r>
      <w:r w:rsidRPr="004212CF">
        <w:rPr>
          <w:b/>
        </w:rPr>
        <w:instrText xml:space="preserve"> SEQ Figure \* ARABIC </w:instrText>
      </w:r>
      <w:r w:rsidRPr="004212CF">
        <w:rPr>
          <w:b/>
        </w:rPr>
        <w:fldChar w:fldCharType="separate"/>
      </w:r>
      <w:r>
        <w:rPr>
          <w:b/>
          <w:noProof/>
        </w:rPr>
        <w:t>3</w:t>
      </w:r>
      <w:r w:rsidRPr="004212CF">
        <w:rPr>
          <w:b/>
        </w:rPr>
        <w:fldChar w:fldCharType="end"/>
      </w:r>
      <w:r w:rsidRPr="004212CF">
        <w:rPr>
          <w:b/>
        </w:rPr>
        <w:t>: Porter’s Five Forces</w:t>
      </w:r>
    </w:p>
    <w:p w:rsidR="00C31111" w:rsidRPr="00A0287F" w:rsidRDefault="00C31111" w:rsidP="00C31111">
      <w:pPr>
        <w:jc w:val="center"/>
      </w:pPr>
      <w:r>
        <w:t>(Source: E. Dobbs, 2014)</w:t>
      </w:r>
    </w:p>
    <w:p w:rsidR="00C31111" w:rsidRPr="004309C9" w:rsidRDefault="00C31111" w:rsidP="00C31111">
      <w:r w:rsidRPr="004309C9">
        <w:rPr>
          <w:b/>
          <w:bCs/>
        </w:rPr>
        <w:t xml:space="preserve">Threat of New Entry (High) </w:t>
      </w:r>
      <w:r w:rsidRPr="004309C9">
        <w:rPr>
          <w:bCs/>
        </w:rPr>
        <w:t xml:space="preserve">– It is extremely easy for new entrepreneurs as well as large businesses to enter into the fashion industry in order to sell any type of clothes which they have created. Owing to such ease of entry is very difficult to be able to obtain differentiation and hold relevance in the market at the same time. Michael Kors has to innovative a constant basis in order to circumvent the situation. </w:t>
      </w:r>
    </w:p>
    <w:p w:rsidR="00C31111" w:rsidRPr="004309C9" w:rsidRDefault="00C31111" w:rsidP="00C31111">
      <w:pPr>
        <w:rPr>
          <w:bCs/>
        </w:rPr>
      </w:pPr>
      <w:r w:rsidRPr="004309C9">
        <w:rPr>
          <w:b/>
          <w:bCs/>
        </w:rPr>
        <w:t xml:space="preserve">Buyer Power (High) </w:t>
      </w:r>
      <w:r w:rsidRPr="004309C9">
        <w:rPr>
          <w:bCs/>
        </w:rPr>
        <w:t>– The consumers are buyers of Michael Kors do not have enough power over the organisation it is an enterprise which has a higher margin of goodwill in the market. Therefore, the possibility of negotiation is left with the company as prices are fixed. However, when put in comparison with other companies in consumers have very good negotiation power when it comes to lower class fashion houses</w:t>
      </w:r>
      <w:r>
        <w:rPr>
          <w:bCs/>
        </w:rPr>
        <w:t xml:space="preserve"> (</w:t>
      </w:r>
      <w:r>
        <w:t xml:space="preserve">Chae </w:t>
      </w:r>
      <w:r w:rsidRPr="00A0287F">
        <w:rPr>
          <w:i/>
        </w:rPr>
        <w:t>et al.,</w:t>
      </w:r>
      <w:r>
        <w:t xml:space="preserve"> 2017</w:t>
      </w:r>
      <w:r>
        <w:rPr>
          <w:bCs/>
        </w:rPr>
        <w:t>)</w:t>
      </w:r>
      <w:r w:rsidRPr="004309C9">
        <w:rPr>
          <w:bCs/>
        </w:rPr>
        <w:t xml:space="preserve">. </w:t>
      </w:r>
    </w:p>
    <w:p w:rsidR="00C31111" w:rsidRPr="004309C9" w:rsidRDefault="00C31111" w:rsidP="00C31111">
      <w:pPr>
        <w:rPr>
          <w:bCs/>
        </w:rPr>
      </w:pPr>
      <w:r w:rsidRPr="004309C9">
        <w:rPr>
          <w:b/>
          <w:bCs/>
        </w:rPr>
        <w:lastRenderedPageBreak/>
        <w:t xml:space="preserve">Supplier Power (Low) </w:t>
      </w:r>
      <w:r w:rsidRPr="004309C9">
        <w:rPr>
          <w:bCs/>
        </w:rPr>
        <w:t xml:space="preserve">– The suppliers of the company do not have enough power over any fashion houses or Michael Kors. This is because there is an abundance of suppliers present in the fashion industry who provide different types of material and items to fashion businesses. The higher level of alternative present in the market provides more chances of switching instead of staying loyal to one. </w:t>
      </w:r>
    </w:p>
    <w:p w:rsidR="00C31111" w:rsidRPr="004309C9" w:rsidRDefault="00C31111" w:rsidP="00C31111">
      <w:pPr>
        <w:rPr>
          <w:bCs/>
        </w:rPr>
      </w:pPr>
      <w:r w:rsidRPr="004309C9">
        <w:rPr>
          <w:b/>
          <w:bCs/>
        </w:rPr>
        <w:t>Threat of Substitution (High)</w:t>
      </w:r>
      <w:r w:rsidRPr="004309C9">
        <w:t xml:space="preserve"> </w:t>
      </w:r>
      <w:r w:rsidRPr="004309C9">
        <w:rPr>
          <w:bCs/>
        </w:rPr>
        <w:t xml:space="preserve">– There is a high number of substitutes in the industry when it comes to product as well as other businesses. Consumers possess the chance of obtaining clothes from lower level companies and different types of outputs that are from other cultures as well as ethnicities. </w:t>
      </w:r>
    </w:p>
    <w:p w:rsidR="00C31111" w:rsidRPr="00C31111" w:rsidRDefault="00C31111" w:rsidP="001213FC">
      <w:pPr>
        <w:rPr>
          <w:b/>
        </w:rPr>
      </w:pPr>
      <w:r w:rsidRPr="004309C9">
        <w:rPr>
          <w:b/>
          <w:bCs/>
        </w:rPr>
        <w:t xml:space="preserve">Competitive Rivalry (Very High) </w:t>
      </w:r>
      <w:r w:rsidRPr="004309C9">
        <w:rPr>
          <w:bCs/>
        </w:rPr>
        <w:t>– There are several top companies that are present within the United Kingdom that are a direct competitor of Michael Kors that includes companies such as Gucci, Prada, the, and other premium organisations. These companies even though charging higher margins of pricing have premium level provided in the company that sustained their reputation</w:t>
      </w:r>
      <w:r>
        <w:rPr>
          <w:bCs/>
        </w:rPr>
        <w:t xml:space="preserve"> (</w:t>
      </w:r>
      <w:r>
        <w:t xml:space="preserve">Ansoff </w:t>
      </w:r>
      <w:r w:rsidRPr="00701182">
        <w:rPr>
          <w:i/>
        </w:rPr>
        <w:t>et al.,</w:t>
      </w:r>
      <w:r>
        <w:t xml:space="preserve"> 2018</w:t>
      </w:r>
      <w:r>
        <w:rPr>
          <w:bCs/>
        </w:rPr>
        <w:t>)</w:t>
      </w:r>
      <w:r w:rsidRPr="004309C9">
        <w:rPr>
          <w:bCs/>
        </w:rPr>
        <w:t>.</w:t>
      </w:r>
    </w:p>
    <w:p w:rsidR="00C31111" w:rsidRDefault="00C31111" w:rsidP="001213FC">
      <w:pPr>
        <w:rPr>
          <w:b/>
        </w:rPr>
      </w:pPr>
    </w:p>
    <w:p w:rsidR="001213FC" w:rsidRDefault="001213FC" w:rsidP="001213FC">
      <w:pPr>
        <w:rPr>
          <w:b/>
        </w:rPr>
      </w:pPr>
      <w:r w:rsidRPr="001213FC">
        <w:rPr>
          <w:b/>
        </w:rPr>
        <w:t>What is marketing strategy?</w:t>
      </w:r>
    </w:p>
    <w:p w:rsidR="001213FC" w:rsidRDefault="001213FC" w:rsidP="001213FC">
      <w:r>
        <w:t>Marketing strategy is a concept which holds that achieving organisational goals depends on determining the needs and wants of target markets and delivering the desired satisfactions more effectively and efficiently that competitors do. (Kotler, 1996)</w:t>
      </w:r>
    </w:p>
    <w:p w:rsidR="001213FC" w:rsidRDefault="001213FC" w:rsidP="001213FC">
      <w:r>
        <w:t xml:space="preserve">With this definition in mind I am going to identify what is Michael Kors’s strategy in order to achieve its goals. </w:t>
      </w:r>
    </w:p>
    <w:p w:rsidR="001213FC" w:rsidRDefault="001213FC" w:rsidP="001213FC">
      <w:pPr>
        <w:rPr>
          <w:b/>
        </w:rPr>
      </w:pPr>
      <w:r w:rsidRPr="001213FC">
        <w:rPr>
          <w:b/>
        </w:rPr>
        <w:t>Market Orientation</w:t>
      </w:r>
    </w:p>
    <w:p w:rsidR="001213FC" w:rsidRDefault="001213FC" w:rsidP="001213FC">
      <w:r>
        <w:t xml:space="preserve">According to Ashley Luts a business insider, Michael Kors was </w:t>
      </w:r>
      <w:r w:rsidR="00C31111">
        <w:t>one</w:t>
      </w:r>
      <w:r>
        <w:t xml:space="preserve"> of the first retailers to hit the right market, it targeted people who were not wealthy but had the money to spend. In other words, customers are shopping for high quality products at an affordable price. </w:t>
      </w:r>
      <w:r w:rsidR="001B3112">
        <w:t>Also,</w:t>
      </w:r>
      <w:r>
        <w:t xml:space="preserve"> Michael Kors targets the market by its consumption volume, this includes customers such as working women’s as well as younger generation. In my experience on working for this brand I can definitely assure you that the quality is high and customers buying from this brand are usually in love with it. </w:t>
      </w:r>
    </w:p>
    <w:p w:rsidR="001213FC" w:rsidRDefault="001213FC" w:rsidP="001213FC">
      <w:pPr>
        <w:rPr>
          <w:b/>
        </w:rPr>
      </w:pPr>
      <w:r w:rsidRPr="001213FC">
        <w:rPr>
          <w:b/>
        </w:rPr>
        <w:lastRenderedPageBreak/>
        <w:t xml:space="preserve">Competitors Orientation </w:t>
      </w:r>
    </w:p>
    <w:p w:rsidR="001213FC" w:rsidRDefault="001213FC" w:rsidP="001213FC">
      <w:r>
        <w:t xml:space="preserve">Michael Kors has many competitors such </w:t>
      </w:r>
      <w:r w:rsidR="00C31111">
        <w:t>as</w:t>
      </w:r>
      <w:r>
        <w:t xml:space="preserve"> Kate Spade, Coach and Ralph Lauren. Following the Swot analysis in the weaknesses part we can see that Michael Kors even though is a </w:t>
      </w:r>
      <w:r w:rsidR="001B3112">
        <w:t>well-known</w:t>
      </w:r>
      <w:r>
        <w:t xml:space="preserve"> brand is lesser known in the global international plain in comparison to Ralph Lauren which has a strong presence worldwide.</w:t>
      </w:r>
    </w:p>
    <w:p w:rsidR="00C31111" w:rsidRDefault="00C31111" w:rsidP="001213FC">
      <w:pPr>
        <w:rPr>
          <w:b/>
        </w:rPr>
      </w:pPr>
    </w:p>
    <w:p w:rsidR="00A84B53" w:rsidRDefault="00A84B53" w:rsidP="001213FC">
      <w:pPr>
        <w:rPr>
          <w:b/>
        </w:rPr>
      </w:pPr>
      <w:r w:rsidRPr="00A84B53">
        <w:rPr>
          <w:b/>
        </w:rPr>
        <w:t xml:space="preserve">Competitors offerings </w:t>
      </w:r>
      <w:r>
        <w:rPr>
          <w:b/>
        </w:rPr>
        <w:t xml:space="preserve">&amp; perceptions </w:t>
      </w:r>
    </w:p>
    <w:p w:rsidR="00A84B53" w:rsidRDefault="00A84B53" w:rsidP="001213FC">
      <w:r>
        <w:t xml:space="preserve">Michael Kors faces strong competition coming for instance from Coach which uses the same type of raw material such as leather, they produce a wide range of leather products, however their weakness compare to Michael Kors is the fact that they started to loose from their prestige by opening a lot of outlets, customer perception about this fact is that it makes it look no longer so luxury.  </w:t>
      </w:r>
      <w:r w:rsidR="00C31111">
        <w:t>Also,</w:t>
      </w:r>
      <w:r>
        <w:t xml:space="preserve"> the style comparing to Michael Kors is </w:t>
      </w:r>
      <w:r w:rsidR="00C31111">
        <w:t>more traditional and elder</w:t>
      </w:r>
      <w:r>
        <w:t xml:space="preserve"> which makes the brand to target only the 40-50’s age of customers, whereas Michael </w:t>
      </w:r>
      <w:r w:rsidR="00C31111">
        <w:t>K</w:t>
      </w:r>
      <w:r>
        <w:t xml:space="preserve">ors is targeting younger generation. </w:t>
      </w:r>
    </w:p>
    <w:p w:rsidR="00A84B53" w:rsidRDefault="00A84B53" w:rsidP="001213FC">
      <w:r>
        <w:t xml:space="preserve">Another competitor for Michael Kors would be Ralph Lauren, this brand has a wide range of other brands under company name such us Ralph Lauren Black Label, Purple Label, Club Monaco and Chaps, etc, this is a great marketing strategy which brought success to the company over the years and it has a more traditional touch compare to Kors as well as their awareness brand is high as they offer a lot of sponsorships for the Olympics as well as other sport events. </w:t>
      </w:r>
      <w:r w:rsidR="001B3112">
        <w:t>Again,</w:t>
      </w:r>
      <w:r>
        <w:t xml:space="preserve"> Kors has this gap in their strategy as they only offer a limited range of products and they </w:t>
      </w:r>
      <w:r w:rsidR="001B3112">
        <w:t>cannot</w:t>
      </w:r>
      <w:r>
        <w:t xml:space="preserve"> offer sponsorship to big events. One point which could be counted as a weakness in respect of Ralph Lauren is their social media presence, as Michael Kors is using a lot marketing tools such as print media, TV media, technology media and so on.  Customer perception in regards to </w:t>
      </w:r>
      <w:r w:rsidR="001B3112">
        <w:t>this brand</w:t>
      </w:r>
      <w:r>
        <w:t xml:space="preserve"> is that they see Michael Kors as a very young stylish brand whereas Ralph Lauren is sportier and appealing to a different age category because of its looks. </w:t>
      </w:r>
    </w:p>
    <w:p w:rsidR="00C31111" w:rsidRDefault="00C31111" w:rsidP="001213FC"/>
    <w:p w:rsidR="00C31111" w:rsidRDefault="00C31111" w:rsidP="001213FC">
      <w:pPr>
        <w:rPr>
          <w:b/>
        </w:rPr>
      </w:pPr>
    </w:p>
    <w:p w:rsidR="00C31111" w:rsidRDefault="00C31111" w:rsidP="001213FC">
      <w:pPr>
        <w:rPr>
          <w:b/>
        </w:rPr>
      </w:pPr>
    </w:p>
    <w:p w:rsidR="00C31111" w:rsidRDefault="00C31111" w:rsidP="001213FC">
      <w:pPr>
        <w:rPr>
          <w:b/>
        </w:rPr>
      </w:pPr>
    </w:p>
    <w:p w:rsidR="001213FC" w:rsidRPr="00A84B53" w:rsidRDefault="00A84B53" w:rsidP="001213FC">
      <w:pPr>
        <w:rPr>
          <w:b/>
        </w:rPr>
      </w:pPr>
      <w:r w:rsidRPr="00A84B53">
        <w:rPr>
          <w:b/>
        </w:rPr>
        <w:t>Marketing Mix</w:t>
      </w:r>
    </w:p>
    <w:p w:rsidR="001213FC" w:rsidRDefault="00A84B53" w:rsidP="00A84B53">
      <w:pPr>
        <w:rPr>
          <w:b/>
          <w:u w:val="single"/>
        </w:rPr>
      </w:pPr>
      <w:r w:rsidRPr="00A84B53">
        <w:rPr>
          <w:b/>
          <w:u w:val="single"/>
        </w:rPr>
        <w:t>Products</w:t>
      </w:r>
    </w:p>
    <w:p w:rsidR="00A84B53" w:rsidRDefault="00A84B53" w:rsidP="00A84B53">
      <w:r>
        <w:t xml:space="preserve">Michael Kors is a unique brand that provides chic and fashionable apparel and related accessories with special attention to design and quality. Their products are split into two parts one for men one for women and they design clothing and plus sizes for both sexes. </w:t>
      </w:r>
    </w:p>
    <w:p w:rsidR="00A84B53" w:rsidRDefault="00A84B53" w:rsidP="00A84B53">
      <w:pPr>
        <w:rPr>
          <w:b/>
          <w:u w:val="single"/>
        </w:rPr>
      </w:pPr>
      <w:r w:rsidRPr="00A84B53">
        <w:rPr>
          <w:b/>
          <w:u w:val="single"/>
        </w:rPr>
        <w:t>Place</w:t>
      </w:r>
    </w:p>
    <w:p w:rsidR="00A84B53" w:rsidRPr="00C31111" w:rsidRDefault="00A84B53" w:rsidP="00A84B53">
      <w:r>
        <w:t xml:space="preserve">Michael Kors is more known as an American brand than international, with a network that has grown to include many countries around the world. The US headquarters is located in New York City, and their manufacturing facility is in China in order to reduce its cost as there is a very cheap labour.  The company has a very </w:t>
      </w:r>
      <w:r w:rsidR="00B472AC">
        <w:t>well-defined</w:t>
      </w:r>
      <w:r>
        <w:t xml:space="preserve"> distribution channel so that consumers can easily access their end products and is currently collaborating with several delivery services in order to meet customers in a timely manner, they provide tracking system and also </w:t>
      </w:r>
      <w:r w:rsidR="00C31111">
        <w:t>it</w:t>
      </w:r>
      <w:r>
        <w:t xml:space="preserve"> keeps the customer informed about any new information in regards to their product. </w:t>
      </w:r>
    </w:p>
    <w:p w:rsidR="00A84B53" w:rsidRDefault="00A84B53" w:rsidP="00A84B53">
      <w:pPr>
        <w:rPr>
          <w:b/>
          <w:u w:val="single"/>
        </w:rPr>
      </w:pPr>
      <w:r w:rsidRPr="00A84B53">
        <w:rPr>
          <w:b/>
          <w:u w:val="single"/>
        </w:rPr>
        <w:t>Price</w:t>
      </w:r>
    </w:p>
    <w:p w:rsidR="00A84B53" w:rsidRDefault="00A84B53" w:rsidP="00A84B53">
      <w:r>
        <w:t xml:space="preserve">Michael Kors is high level brand and has position itself as a bridge between luxury and high street brands. The company has decided to a adopt a mid-premium pricing approach for its </w:t>
      </w:r>
      <w:r w:rsidR="00B472AC">
        <w:t>high-quality</w:t>
      </w:r>
      <w:r>
        <w:t xml:space="preserve"> products in order to expand its brand overseas and new markets.  The prices are relatively cheaper than their competitor’s labels and have helped to boost their revenues. </w:t>
      </w:r>
    </w:p>
    <w:p w:rsidR="00A84B53" w:rsidRDefault="00A84B53" w:rsidP="00A84B53">
      <w:pPr>
        <w:rPr>
          <w:b/>
          <w:u w:val="single"/>
        </w:rPr>
      </w:pPr>
      <w:r w:rsidRPr="00A84B53">
        <w:rPr>
          <w:b/>
          <w:u w:val="single"/>
        </w:rPr>
        <w:t>Promotion</w:t>
      </w:r>
    </w:p>
    <w:p w:rsidR="00A84B53" w:rsidRDefault="00A84B53" w:rsidP="00A84B53">
      <w:r w:rsidRPr="00A84B53">
        <w:t>Michael</w:t>
      </w:r>
      <w:r>
        <w:t xml:space="preserve"> Kors is a </w:t>
      </w:r>
      <w:r w:rsidR="00B472AC">
        <w:t>well-known</w:t>
      </w:r>
      <w:r>
        <w:t xml:space="preserve"> brand and they put a very high importance in advertising. They use tools like public relations, sales promotion, advertising, in order to maintain the brand visibility. Their ad campaigns are everywhere displayed via print and visual media such as magazines, newspapers and television. They have also realised the importance of social media platforms and in order to stay relevant they created Twitter page, Facebook and Instagram page which have millions of followers. </w:t>
      </w:r>
    </w:p>
    <w:p w:rsidR="00A84B53" w:rsidRDefault="00A84B53" w:rsidP="00715AC2"/>
    <w:p w:rsidR="00A84B53" w:rsidRDefault="00A84B53" w:rsidP="00715AC2">
      <w:pPr>
        <w:rPr>
          <w:b/>
          <w:u w:val="single"/>
        </w:rPr>
      </w:pPr>
      <w:r w:rsidRPr="00A84B53">
        <w:rPr>
          <w:b/>
          <w:u w:val="single"/>
        </w:rPr>
        <w:lastRenderedPageBreak/>
        <w:t>People</w:t>
      </w:r>
    </w:p>
    <w:p w:rsidR="00A84B53" w:rsidRDefault="00A84B53" w:rsidP="00715AC2">
      <w:r>
        <w:t xml:space="preserve">Michael Kors has a diverse workforce with people employed from all around the world. They offer very competitive pay, benefits package and training. In terms of the remuneration they pay over £10/h for the right candidate with experience, which is above minimum wage as other company pay such as Zara.  They also offer 1% commission per purchase which has a great impact on the monthly wage. In terms of benefits the company offers transport pay towards travel cards for employees living outside UK. Another benefit would 50% discount on all their products as well as free clothes and shoes worn as a uniform for a week and then have the opportunity to keep them.  In terms of training and development I would say they have a lack of this because on my experience working for the company, training was provided in 10 min verbally everything else </w:t>
      </w:r>
      <w:r w:rsidR="00B472AC">
        <w:t>I</w:t>
      </w:r>
      <w:r>
        <w:t xml:space="preserve"> ha</w:t>
      </w:r>
      <w:r w:rsidR="00B472AC">
        <w:t>d</w:t>
      </w:r>
      <w:r>
        <w:t xml:space="preserve"> to learn step by step by myself, and development is hard to achieve as targets </w:t>
      </w:r>
      <w:r w:rsidR="00B472AC">
        <w:t>and competition is high among colleagues</w:t>
      </w:r>
      <w:r>
        <w:t xml:space="preserve"> and the meetings are only held to exposure your performance, not to help you improve. </w:t>
      </w:r>
    </w:p>
    <w:p w:rsidR="00A84B53" w:rsidRDefault="00A84B53" w:rsidP="00715AC2">
      <w:pPr>
        <w:rPr>
          <w:b/>
          <w:u w:val="single"/>
        </w:rPr>
      </w:pPr>
    </w:p>
    <w:p w:rsidR="00A84B53" w:rsidRDefault="00A84B53" w:rsidP="00715AC2">
      <w:pPr>
        <w:rPr>
          <w:b/>
          <w:u w:val="single"/>
        </w:rPr>
      </w:pPr>
    </w:p>
    <w:p w:rsidR="00A84B53" w:rsidRDefault="00A84B53" w:rsidP="00715AC2">
      <w:pPr>
        <w:rPr>
          <w:b/>
          <w:u w:val="single"/>
        </w:rPr>
      </w:pPr>
      <w:r w:rsidRPr="00A84B53">
        <w:rPr>
          <w:b/>
          <w:u w:val="single"/>
        </w:rPr>
        <w:t>Physical evidence</w:t>
      </w:r>
    </w:p>
    <w:p w:rsidR="00A84B53" w:rsidRPr="00A84B53" w:rsidRDefault="00A84B53" w:rsidP="00715AC2">
      <w:r>
        <w:t>As mentioned above employees are required to wear uniform given by the company, facial make up is a must as this is considered be the first interaction with the customers. This marketing strategy is great because not only you expose their shelves products but you expose their range of clothing and customer</w:t>
      </w:r>
      <w:r w:rsidR="00C31111">
        <w:t>s</w:t>
      </w:r>
      <w:r>
        <w:t xml:space="preserve"> are able to visualise the look on them.  The stores are populated with videos and images of their products and music is playing in order to entertain the customer and sometimes they even offer champagne at the entrance. </w:t>
      </w:r>
    </w:p>
    <w:p w:rsidR="00A84B53" w:rsidRDefault="00A84B53" w:rsidP="00715AC2">
      <w:pPr>
        <w:rPr>
          <w:b/>
        </w:rPr>
      </w:pPr>
    </w:p>
    <w:p w:rsidR="00C31111" w:rsidRDefault="00C31111" w:rsidP="00715AC2">
      <w:pPr>
        <w:rPr>
          <w:b/>
        </w:rPr>
      </w:pPr>
    </w:p>
    <w:p w:rsidR="00C31111" w:rsidRDefault="00C31111" w:rsidP="00715AC2">
      <w:pPr>
        <w:rPr>
          <w:b/>
        </w:rPr>
      </w:pPr>
    </w:p>
    <w:p w:rsidR="00C31111" w:rsidRDefault="00C31111" w:rsidP="00715AC2">
      <w:pPr>
        <w:rPr>
          <w:b/>
        </w:rPr>
      </w:pPr>
    </w:p>
    <w:p w:rsidR="00C31111" w:rsidRDefault="00C31111" w:rsidP="00715AC2">
      <w:pPr>
        <w:rPr>
          <w:b/>
        </w:rPr>
      </w:pPr>
    </w:p>
    <w:p w:rsidR="00C31111" w:rsidRDefault="00C31111" w:rsidP="00715AC2">
      <w:pPr>
        <w:rPr>
          <w:b/>
        </w:rPr>
      </w:pPr>
    </w:p>
    <w:p w:rsidR="00A84B53" w:rsidRDefault="000F3AA2" w:rsidP="00715AC2">
      <w:pPr>
        <w:rPr>
          <w:b/>
        </w:rPr>
      </w:pPr>
      <w:r w:rsidRPr="004309C9">
        <w:rPr>
          <w:b/>
        </w:rPr>
        <w:lastRenderedPageBreak/>
        <w:t xml:space="preserve">Maximize Customer Satisfaction </w:t>
      </w:r>
    </w:p>
    <w:p w:rsidR="00A84B53" w:rsidRDefault="001D6001" w:rsidP="00A84B53">
      <w:r w:rsidRPr="004309C9">
        <w:t>Several sectors are present that help in enhancement of custo</w:t>
      </w:r>
      <w:r w:rsidR="00A84B53">
        <w:t xml:space="preserve">mer service maximisation in the case of Michael Kors. </w:t>
      </w:r>
    </w:p>
    <w:p w:rsidR="00A84B53" w:rsidRDefault="00A84B53" w:rsidP="00A84B53">
      <w:r>
        <w:t xml:space="preserve"> </w:t>
      </w:r>
      <w:r w:rsidRPr="004309C9">
        <w:rPr>
          <w:noProof/>
          <w:lang w:eastAsia="en-GB"/>
        </w:rPr>
        <w:drawing>
          <wp:inline distT="0" distB="0" distL="0" distR="0" wp14:anchorId="633C0288" wp14:editId="42AEC5E6">
            <wp:extent cx="3620135" cy="4113790"/>
            <wp:effectExtent l="76200" t="76200" r="139065" b="128270"/>
            <wp:docPr id="1" name="Picture 1" descr="https://zoovu.com/blog/wp-content/uploads/customer-satisfaction-facto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zoovu.com/blog/wp-content/uploads/customer-satisfaction-factors.jpg"/>
                    <pic:cNvPicPr>
                      <a:picLocks noChangeAspect="1" noChangeArrowheads="1"/>
                    </pic:cNvPicPr>
                  </pic:nvPicPr>
                  <pic:blipFill>
                    <a:blip r:embed="rId10"/>
                    <a:srcRect/>
                    <a:stretch>
                      <a:fillRect/>
                    </a:stretch>
                  </pic:blipFill>
                  <pic:spPr bwMode="auto">
                    <a:xfrm>
                      <a:off x="0" y="0"/>
                      <a:ext cx="3620135" cy="4113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84B53" w:rsidRDefault="00701182" w:rsidP="00A84B53">
      <w:r w:rsidRPr="00701182">
        <w:rPr>
          <w:b/>
        </w:rPr>
        <w:t xml:space="preserve">Figure </w:t>
      </w:r>
      <w:r w:rsidR="00575D57" w:rsidRPr="00701182">
        <w:rPr>
          <w:b/>
        </w:rPr>
        <w:fldChar w:fldCharType="begin"/>
      </w:r>
      <w:r w:rsidRPr="00701182">
        <w:rPr>
          <w:b/>
        </w:rPr>
        <w:instrText xml:space="preserve"> SEQ Figure \* ARABIC </w:instrText>
      </w:r>
      <w:r w:rsidR="00575D57" w:rsidRPr="00701182">
        <w:rPr>
          <w:b/>
        </w:rPr>
        <w:fldChar w:fldCharType="separate"/>
      </w:r>
      <w:r w:rsidR="0076227B">
        <w:rPr>
          <w:b/>
          <w:noProof/>
        </w:rPr>
        <w:t>4</w:t>
      </w:r>
      <w:r w:rsidR="00575D57" w:rsidRPr="00701182">
        <w:rPr>
          <w:b/>
        </w:rPr>
        <w:fldChar w:fldCharType="end"/>
      </w:r>
      <w:r w:rsidRPr="00701182">
        <w:rPr>
          <w:b/>
        </w:rPr>
        <w:t>: Maximize Customer Satisfaction</w:t>
      </w:r>
    </w:p>
    <w:p w:rsidR="00701182" w:rsidRPr="00701182" w:rsidRDefault="00701182" w:rsidP="00A84B53">
      <w:r w:rsidRPr="00701182">
        <w:t>(Source: Komarov, M. and Avdeeva, Z., 2015)</w:t>
      </w:r>
    </w:p>
    <w:p w:rsidR="00A84B53" w:rsidRDefault="00A84B53" w:rsidP="00A84B53">
      <w:pPr>
        <w:pStyle w:val="ListParagraph"/>
      </w:pPr>
    </w:p>
    <w:p w:rsidR="00A84B53" w:rsidRDefault="00A84B53" w:rsidP="00A84B53"/>
    <w:p w:rsidR="00890B2C" w:rsidRPr="004309C9" w:rsidRDefault="00626044" w:rsidP="00A84B53">
      <w:pPr>
        <w:pStyle w:val="ListParagraph"/>
        <w:numPr>
          <w:ilvl w:val="0"/>
          <w:numId w:val="10"/>
        </w:numPr>
      </w:pPr>
      <w:r w:rsidRPr="004309C9">
        <w:t>Accessibility</w:t>
      </w:r>
    </w:p>
    <w:p w:rsidR="00890B2C" w:rsidRPr="004309C9" w:rsidRDefault="00626044" w:rsidP="00890B2C">
      <w:pPr>
        <w:pStyle w:val="ListParagraph"/>
        <w:numPr>
          <w:ilvl w:val="0"/>
          <w:numId w:val="4"/>
        </w:numPr>
      </w:pPr>
      <w:r w:rsidRPr="004309C9">
        <w:t>Navigation</w:t>
      </w:r>
    </w:p>
    <w:p w:rsidR="00890B2C" w:rsidRPr="004309C9" w:rsidRDefault="00626044" w:rsidP="00890B2C">
      <w:pPr>
        <w:pStyle w:val="ListParagraph"/>
        <w:numPr>
          <w:ilvl w:val="0"/>
          <w:numId w:val="4"/>
        </w:numPr>
      </w:pPr>
      <w:r w:rsidRPr="004309C9">
        <w:t>Individuals</w:t>
      </w:r>
    </w:p>
    <w:p w:rsidR="00890B2C" w:rsidRPr="004309C9" w:rsidRDefault="00626044" w:rsidP="00890B2C">
      <w:pPr>
        <w:pStyle w:val="ListParagraph"/>
        <w:numPr>
          <w:ilvl w:val="0"/>
          <w:numId w:val="4"/>
        </w:numPr>
      </w:pPr>
      <w:r w:rsidRPr="004309C9">
        <w:t>Language</w:t>
      </w:r>
    </w:p>
    <w:p w:rsidR="00890B2C" w:rsidRPr="004309C9" w:rsidRDefault="00626044" w:rsidP="00890B2C">
      <w:pPr>
        <w:pStyle w:val="ListParagraph"/>
        <w:numPr>
          <w:ilvl w:val="0"/>
          <w:numId w:val="4"/>
        </w:numPr>
      </w:pPr>
      <w:r w:rsidRPr="004309C9">
        <w:t>Real-time</w:t>
      </w:r>
    </w:p>
    <w:p w:rsidR="00626044" w:rsidRPr="004309C9" w:rsidRDefault="00626044" w:rsidP="00890B2C">
      <w:pPr>
        <w:pStyle w:val="ListParagraph"/>
        <w:numPr>
          <w:ilvl w:val="0"/>
          <w:numId w:val="4"/>
        </w:numPr>
      </w:pPr>
      <w:r w:rsidRPr="004309C9">
        <w:t>Memory</w:t>
      </w:r>
    </w:p>
    <w:p w:rsidR="00626044" w:rsidRPr="004309C9" w:rsidRDefault="00626044" w:rsidP="00626044">
      <w:pPr>
        <w:pStyle w:val="ListParagraph"/>
        <w:numPr>
          <w:ilvl w:val="0"/>
          <w:numId w:val="4"/>
        </w:numPr>
      </w:pPr>
      <w:r w:rsidRPr="004309C9">
        <w:lastRenderedPageBreak/>
        <w:t>Simplicity</w:t>
      </w:r>
    </w:p>
    <w:p w:rsidR="00626044" w:rsidRPr="004309C9" w:rsidRDefault="00626044" w:rsidP="00890B2C">
      <w:pPr>
        <w:pStyle w:val="ListParagraph"/>
        <w:numPr>
          <w:ilvl w:val="0"/>
          <w:numId w:val="4"/>
        </w:numPr>
      </w:pPr>
      <w:r w:rsidRPr="004309C9">
        <w:t>Logical</w:t>
      </w:r>
    </w:p>
    <w:p w:rsidR="00626044" w:rsidRPr="004309C9" w:rsidRDefault="00626044" w:rsidP="00890B2C">
      <w:pPr>
        <w:pStyle w:val="ListParagraph"/>
        <w:numPr>
          <w:ilvl w:val="0"/>
          <w:numId w:val="4"/>
        </w:numPr>
      </w:pPr>
      <w:r w:rsidRPr="004309C9">
        <w:t>Deliverability</w:t>
      </w:r>
    </w:p>
    <w:p w:rsidR="00626044" w:rsidRPr="004309C9" w:rsidRDefault="00626044" w:rsidP="00890B2C">
      <w:pPr>
        <w:pStyle w:val="ListParagraph"/>
        <w:numPr>
          <w:ilvl w:val="0"/>
          <w:numId w:val="4"/>
        </w:numPr>
      </w:pPr>
      <w:r w:rsidRPr="004309C9">
        <w:t>Personalised</w:t>
      </w:r>
    </w:p>
    <w:p w:rsidR="00DC01BA" w:rsidRPr="004309C9" w:rsidRDefault="00626044" w:rsidP="00890B2C">
      <w:pPr>
        <w:pStyle w:val="ListParagraph"/>
        <w:numPr>
          <w:ilvl w:val="0"/>
          <w:numId w:val="4"/>
        </w:numPr>
      </w:pPr>
      <w:r w:rsidRPr="004309C9">
        <w:t>Moment of truth and others</w:t>
      </w:r>
    </w:p>
    <w:p w:rsidR="00C06636" w:rsidRPr="004309C9" w:rsidRDefault="00C415F5" w:rsidP="00715AC2">
      <w:r w:rsidRPr="004309C9">
        <w:t xml:space="preserve">These factors have varying aspects and configuration points through which Michael Kors has the ability to enhance the experience of consumers. For </w:t>
      </w:r>
      <w:r w:rsidR="001213FC" w:rsidRPr="004309C9">
        <w:t>example,</w:t>
      </w:r>
      <w:r w:rsidRPr="004309C9">
        <w:t xml:space="preserve"> when the organisation is producing different types of clothes it must have specific dates, hooks, and other facilities present within the commodities to make it more </w:t>
      </w:r>
      <w:r w:rsidRPr="004309C9">
        <w:rPr>
          <w:b/>
        </w:rPr>
        <w:t>intuitive</w:t>
      </w:r>
      <w:r w:rsidRPr="004309C9">
        <w:t xml:space="preserve"> to use. </w:t>
      </w:r>
      <w:r w:rsidR="00E82059" w:rsidRPr="004309C9">
        <w:t xml:space="preserve">Keeping factors in mind the level of utility that is being provided to consumers is elevated </w:t>
      </w:r>
      <w:r w:rsidR="00703D0A" w:rsidRPr="004309C9">
        <w:t>and the good will is raised</w:t>
      </w:r>
      <w:r w:rsidR="00F20FEF">
        <w:t xml:space="preserve">. </w:t>
      </w:r>
      <w:r w:rsidR="00AD4EB4">
        <w:t xml:space="preserve">Similarly, </w:t>
      </w:r>
      <w:r w:rsidR="00AD4EB4" w:rsidRPr="00AD4EB4">
        <w:rPr>
          <w:b/>
        </w:rPr>
        <w:t>memory</w:t>
      </w:r>
      <w:r w:rsidR="00AD4EB4">
        <w:t xml:space="preserve"> indicates keeping a track of the walls and preferences of consumers and delivering it at another point of sale when consumers come again to buy goods. </w:t>
      </w:r>
      <w:r w:rsidR="00B2138A">
        <w:t>This form of service</w:t>
      </w:r>
      <w:r w:rsidR="00E56285">
        <w:t xml:space="preserve"> </w:t>
      </w:r>
      <w:r w:rsidR="008F6505">
        <w:t>allows</w:t>
      </w:r>
      <w:r w:rsidR="00E56285">
        <w:t xml:space="preserve"> </w:t>
      </w:r>
      <w:r w:rsidR="00B2138A">
        <w:t>the organisation to provide customers with higher utility commodities that</w:t>
      </w:r>
      <w:r w:rsidR="00E56285">
        <w:t xml:space="preserve"> increases the likelihood that loyalty will be gained for a longer period. </w:t>
      </w:r>
      <w:r w:rsidR="006A1C3A">
        <w:t>Furthermore, consumers are able to trust the recommendations</w:t>
      </w:r>
      <w:r w:rsidR="0061201A">
        <w:t>,</w:t>
      </w:r>
      <w:r w:rsidR="006A1C3A">
        <w:t xml:space="preserve"> which are being made by the sales head</w:t>
      </w:r>
      <w:r w:rsidR="00701182">
        <w:t xml:space="preserve"> (Rothaermel, 2017)</w:t>
      </w:r>
      <w:r w:rsidR="006A1C3A">
        <w:t>.</w:t>
      </w:r>
    </w:p>
    <w:p w:rsidR="000F3AA2" w:rsidRPr="004309C9" w:rsidRDefault="000F3AA2" w:rsidP="00715AC2">
      <w:pPr>
        <w:rPr>
          <w:b/>
        </w:rPr>
      </w:pPr>
      <w:r w:rsidRPr="004309C9">
        <w:rPr>
          <w:b/>
        </w:rPr>
        <w:t xml:space="preserve">Touch points </w:t>
      </w:r>
    </w:p>
    <w:p w:rsidR="003318DA" w:rsidRPr="004309C9" w:rsidRDefault="00CE6FDF" w:rsidP="00715AC2">
      <w:r w:rsidRPr="004309C9">
        <w:t xml:space="preserve">Owing to the advancement in technology currently </w:t>
      </w:r>
      <w:r w:rsidRPr="004309C9">
        <w:rPr>
          <w:b/>
        </w:rPr>
        <w:t>Michael Kors</w:t>
      </w:r>
      <w:r w:rsidRPr="004309C9">
        <w:t xml:space="preserve"> and other businesses have the opportunity to </w:t>
      </w:r>
      <w:r w:rsidR="00C17C5C" w:rsidRPr="004309C9">
        <w:t>bring,</w:t>
      </w:r>
      <w:r w:rsidRPr="004309C9">
        <w:t xml:space="preserve"> the consumers utilise</w:t>
      </w:r>
      <w:r w:rsidR="00983061" w:rsidRPr="004309C9">
        <w:t xml:space="preserve"> </w:t>
      </w:r>
      <w:r w:rsidR="00983061" w:rsidRPr="004309C9">
        <w:rPr>
          <w:b/>
        </w:rPr>
        <w:t>online</w:t>
      </w:r>
      <w:r w:rsidR="00983061" w:rsidRPr="004309C9">
        <w:t xml:space="preserve"> </w:t>
      </w:r>
      <w:r w:rsidRPr="004309C9">
        <w:t xml:space="preserve">as well as traditional </w:t>
      </w:r>
      <w:r w:rsidR="00983061" w:rsidRPr="004309C9">
        <w:rPr>
          <w:b/>
        </w:rPr>
        <w:t xml:space="preserve">off-line </w:t>
      </w:r>
      <w:r w:rsidRPr="004309C9">
        <w:t xml:space="preserve">marketing </w:t>
      </w:r>
      <w:r w:rsidRPr="004309C9">
        <w:rPr>
          <w:b/>
        </w:rPr>
        <w:t>touch points</w:t>
      </w:r>
      <w:r w:rsidRPr="004309C9">
        <w:t>.</w:t>
      </w:r>
      <w:r w:rsidR="00983061" w:rsidRPr="004309C9">
        <w:t xml:space="preserve"> </w:t>
      </w:r>
    </w:p>
    <w:p w:rsidR="000F3AA2" w:rsidRPr="004309C9" w:rsidRDefault="000F3AA2" w:rsidP="00715AC2">
      <w:pPr>
        <w:jc w:val="center"/>
      </w:pPr>
      <w:r w:rsidRPr="004309C9">
        <w:rPr>
          <w:b/>
          <w:noProof/>
          <w:lang w:eastAsia="en-GB"/>
        </w:rPr>
        <w:drawing>
          <wp:inline distT="0" distB="0" distL="0" distR="0" wp14:anchorId="45E7C2FA" wp14:editId="672FC63D">
            <wp:extent cx="2485611" cy="2572534"/>
            <wp:effectExtent l="38100" t="57150" r="105189" b="94466"/>
            <wp:docPr id="11" name="Picture 2" descr="C:\Users\User Four\Desktop\INFOGRAPHIC-TOUCH-POINTS-BLOG-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 Four\Desktop\INFOGRAPHIC-TOUCH-POINTS-BLOG-01-1.jpg"/>
                    <pic:cNvPicPr>
                      <a:picLocks noChangeAspect="1" noChangeArrowheads="1"/>
                    </pic:cNvPicPr>
                  </pic:nvPicPr>
                  <pic:blipFill>
                    <a:blip r:embed="rId11" cstate="print"/>
                    <a:srcRect l="4863"/>
                    <a:stretch>
                      <a:fillRect/>
                    </a:stretch>
                  </pic:blipFill>
                  <pic:spPr bwMode="auto">
                    <a:xfrm>
                      <a:off x="0" y="0"/>
                      <a:ext cx="2485611" cy="2572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F3AA2" w:rsidRPr="004309C9" w:rsidRDefault="000F3AA2" w:rsidP="00715AC2">
      <w:pPr>
        <w:jc w:val="center"/>
        <w:rPr>
          <w:b/>
        </w:rPr>
      </w:pPr>
      <w:r w:rsidRPr="004309C9">
        <w:rPr>
          <w:b/>
        </w:rPr>
        <w:lastRenderedPageBreak/>
        <w:t xml:space="preserve">Figure </w:t>
      </w:r>
      <w:r w:rsidR="00876936">
        <w:rPr>
          <w:b/>
        </w:rPr>
        <w:t>5</w:t>
      </w:r>
      <w:r w:rsidRPr="004309C9">
        <w:rPr>
          <w:b/>
        </w:rPr>
        <w:t>: Online Touch points</w:t>
      </w:r>
    </w:p>
    <w:p w:rsidR="004D0FD8" w:rsidRPr="004309C9" w:rsidRDefault="00662338" w:rsidP="004D0FD8">
      <w:r w:rsidRPr="004309C9">
        <w:t xml:space="preserve">Some </w:t>
      </w:r>
      <w:r w:rsidR="00B9138B" w:rsidRPr="004309C9">
        <w:t xml:space="preserve">of the online touch points of the organisation </w:t>
      </w:r>
      <w:r w:rsidR="00850FF2" w:rsidRPr="004309C9">
        <w:t>include</w:t>
      </w:r>
      <w:r w:rsidR="00B9138B" w:rsidRPr="004309C9">
        <w:t xml:space="preserve"> interacting with the advertisement,</w:t>
      </w:r>
      <w:r w:rsidRPr="004309C9">
        <w:t xml:space="preserve"> viewing the website, investigating the features of the product, and other types of areas. </w:t>
      </w:r>
      <w:r w:rsidR="00694009" w:rsidRPr="004309C9">
        <w:t>Similarly, off-line touch points might include</w:t>
      </w:r>
      <w:r w:rsidR="00C14D18" w:rsidRPr="004309C9">
        <w:t xml:space="preserve"> interacting with the salesperson,</w:t>
      </w:r>
      <w:r w:rsidR="00303092" w:rsidRPr="004309C9">
        <w:t xml:space="preserve"> making enquiries about price and the physical stores, and others.</w:t>
      </w:r>
    </w:p>
    <w:p w:rsidR="000F3AA2" w:rsidRPr="004309C9" w:rsidRDefault="000F3AA2" w:rsidP="00715AC2">
      <w:pPr>
        <w:jc w:val="center"/>
      </w:pPr>
      <w:r w:rsidRPr="004309C9">
        <w:rPr>
          <w:noProof/>
          <w:lang w:eastAsia="en-GB"/>
        </w:rPr>
        <w:drawing>
          <wp:inline distT="0" distB="0" distL="0" distR="0" wp14:anchorId="2ED4EEB3" wp14:editId="3F1BDDC9">
            <wp:extent cx="4330890" cy="2567940"/>
            <wp:effectExtent l="76200" t="76200" r="139700" b="124460"/>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4335054" cy="25704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F3AA2" w:rsidRDefault="000F3AA2" w:rsidP="00715AC2">
      <w:pPr>
        <w:jc w:val="center"/>
        <w:rPr>
          <w:b/>
        </w:rPr>
      </w:pPr>
      <w:r w:rsidRPr="004309C9">
        <w:rPr>
          <w:b/>
        </w:rPr>
        <w:t xml:space="preserve">Figure </w:t>
      </w:r>
      <w:r w:rsidR="00876936">
        <w:rPr>
          <w:b/>
        </w:rPr>
        <w:t>6</w:t>
      </w:r>
      <w:r w:rsidRPr="004309C9">
        <w:rPr>
          <w:b/>
        </w:rPr>
        <w:t>: Customer Touch Points</w:t>
      </w:r>
    </w:p>
    <w:p w:rsidR="00125408" w:rsidRPr="00125408" w:rsidRDefault="00125408" w:rsidP="00715AC2">
      <w:pPr>
        <w:jc w:val="center"/>
      </w:pPr>
      <w:r>
        <w:t>(Source:</w:t>
      </w:r>
      <w:r w:rsidRPr="00125408">
        <w:t xml:space="preserve"> </w:t>
      </w:r>
      <w:r>
        <w:t>Roto</w:t>
      </w:r>
      <w:r w:rsidRPr="00125408">
        <w:rPr>
          <w:i/>
        </w:rPr>
        <w:t xml:space="preserve"> et al., </w:t>
      </w:r>
      <w:r>
        <w:t>2016)</w:t>
      </w:r>
    </w:p>
    <w:p w:rsidR="000F3AA2" w:rsidRDefault="00504AAA" w:rsidP="00715AC2">
      <w:r w:rsidRPr="004309C9">
        <w:t xml:space="preserve">There </w:t>
      </w:r>
      <w:r w:rsidR="000A3999" w:rsidRPr="004309C9">
        <w:t>are three phases of</w:t>
      </w:r>
      <w:r w:rsidRPr="004309C9">
        <w:t xml:space="preserve"> </w:t>
      </w:r>
      <w:r w:rsidR="00B41314" w:rsidRPr="004309C9">
        <w:t xml:space="preserve">customer touch </w:t>
      </w:r>
      <w:r w:rsidR="00C17C5C" w:rsidRPr="004309C9">
        <w:t>point’s</w:t>
      </w:r>
      <w:r w:rsidR="00B41314" w:rsidRPr="004309C9">
        <w:t xml:space="preserve"> </w:t>
      </w:r>
      <w:r w:rsidR="00B41314" w:rsidRPr="004309C9">
        <w:rPr>
          <w:b/>
        </w:rPr>
        <w:t>pre purchase</w:t>
      </w:r>
      <w:r w:rsidR="00B41314" w:rsidRPr="004309C9">
        <w:t xml:space="preserve">, </w:t>
      </w:r>
      <w:r w:rsidR="00B41314" w:rsidRPr="004309C9">
        <w:rPr>
          <w:b/>
        </w:rPr>
        <w:t>purchase</w:t>
      </w:r>
      <w:r w:rsidR="00B41314" w:rsidRPr="004309C9">
        <w:t xml:space="preserve"> and </w:t>
      </w:r>
      <w:r w:rsidR="00B41314" w:rsidRPr="004309C9">
        <w:rPr>
          <w:b/>
        </w:rPr>
        <w:t>post purchase</w:t>
      </w:r>
      <w:r w:rsidR="00B41314" w:rsidRPr="004309C9">
        <w:t>.</w:t>
      </w:r>
      <w:r w:rsidR="00995B26" w:rsidRPr="004309C9">
        <w:t xml:space="preserve"> </w:t>
      </w:r>
      <w:r w:rsidR="00266350" w:rsidRPr="004309C9">
        <w:t xml:space="preserve">In the case of Michael Kors, </w:t>
      </w:r>
      <w:r w:rsidR="00C06141" w:rsidRPr="004309C9">
        <w:t xml:space="preserve">pre purchase encompasses different types of marketing effort made by the organisation. These are done in order to put forth advertisement, public relations post, one of mouth marketing, and other forms of interaction. </w:t>
      </w:r>
      <w:r w:rsidR="00A51F33" w:rsidRPr="004309C9">
        <w:t xml:space="preserve"> </w:t>
      </w:r>
      <w:r w:rsidR="004D277E" w:rsidRPr="004309C9">
        <w:t xml:space="preserve">After the consumers has interacted with these elements since event, hence individuals, online platforms, and others places help in purchase possibility. At the time when a consumer </w:t>
      </w:r>
      <w:r w:rsidR="000D376C" w:rsidRPr="004309C9">
        <w:t>takes</w:t>
      </w:r>
      <w:r w:rsidR="004D277E" w:rsidRPr="004309C9">
        <w:t xml:space="preserve"> the decision of finally purchasing a product after which</w:t>
      </w:r>
      <w:r w:rsidR="002D7EEA" w:rsidRPr="004309C9">
        <w:t xml:space="preserve"> post purchase mechanisms takes place. Here customer service and other functions as initiated so that long-term relations are maintained</w:t>
      </w:r>
      <w:r w:rsidR="00125408">
        <w:t xml:space="preserve"> (Roto</w:t>
      </w:r>
      <w:r w:rsidR="00125408" w:rsidRPr="00125408">
        <w:rPr>
          <w:i/>
        </w:rPr>
        <w:t xml:space="preserve"> et al., </w:t>
      </w:r>
      <w:r w:rsidR="00125408">
        <w:t>2016)</w:t>
      </w:r>
      <w:r w:rsidR="002D7EEA" w:rsidRPr="004309C9">
        <w:t>.</w:t>
      </w:r>
    </w:p>
    <w:p w:rsidR="00F57C06" w:rsidRDefault="000A3B3F" w:rsidP="00715AC2">
      <w:r w:rsidRPr="000A3B3F">
        <w:rPr>
          <w:b/>
        </w:rPr>
        <w:t>Ansoff Growth Matrix Vector</w:t>
      </w:r>
      <w:r>
        <w:t xml:space="preserve"> is an analytical framework that allows the company to understand how it should expand and move forward in the market</w:t>
      </w:r>
      <w:r w:rsidR="00424F11">
        <w:t xml:space="preserve"> (Dawes, 2018)</w:t>
      </w:r>
      <w:r>
        <w:t xml:space="preserve">. </w:t>
      </w:r>
      <w:r w:rsidR="00E920F7">
        <w:t>Four primary studies</w:t>
      </w:r>
      <w:r w:rsidR="00F57C06">
        <w:t xml:space="preserve"> are present within </w:t>
      </w:r>
      <w:r w:rsidR="00E920F7">
        <w:t>the</w:t>
      </w:r>
      <w:r w:rsidR="00F57C06">
        <w:t xml:space="preserve"> analysis that includes:</w:t>
      </w:r>
    </w:p>
    <w:p w:rsidR="00696514" w:rsidRDefault="00696514" w:rsidP="00696514">
      <w:pPr>
        <w:keepNext/>
        <w:jc w:val="center"/>
      </w:pPr>
      <w:r>
        <w:rPr>
          <w:noProof/>
          <w:lang w:eastAsia="en-GB"/>
        </w:rPr>
        <w:lastRenderedPageBreak/>
        <w:drawing>
          <wp:inline distT="0" distB="0" distL="0" distR="0" wp14:anchorId="6324BCF0" wp14:editId="13711EE7">
            <wp:extent cx="3946328" cy="3274585"/>
            <wp:effectExtent l="38100" t="57150" r="111322" b="97265"/>
            <wp:docPr id="13" name="Picture 13" descr="Image result for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ansoff matrix"/>
                    <pic:cNvPicPr>
                      <a:picLocks noChangeAspect="1" noChangeArrowheads="1"/>
                    </pic:cNvPicPr>
                  </pic:nvPicPr>
                  <pic:blipFill>
                    <a:blip r:embed="rId13"/>
                    <a:srcRect/>
                    <a:stretch>
                      <a:fillRect/>
                    </a:stretch>
                  </pic:blipFill>
                  <pic:spPr bwMode="auto">
                    <a:xfrm>
                      <a:off x="0" y="0"/>
                      <a:ext cx="3945034" cy="32735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96514" w:rsidRDefault="00696514" w:rsidP="00696514">
      <w:pPr>
        <w:jc w:val="center"/>
        <w:rPr>
          <w:b/>
        </w:rPr>
      </w:pPr>
      <w:r w:rsidRPr="00696514">
        <w:rPr>
          <w:b/>
        </w:rPr>
        <w:t xml:space="preserve">Figure </w:t>
      </w:r>
      <w:r w:rsidR="00876936">
        <w:rPr>
          <w:b/>
        </w:rPr>
        <w:t>7</w:t>
      </w:r>
      <w:r w:rsidRPr="00696514">
        <w:rPr>
          <w:b/>
        </w:rPr>
        <w:t>: Ansoff Growth Matrix Vector</w:t>
      </w:r>
    </w:p>
    <w:p w:rsidR="00696514" w:rsidRPr="00696514" w:rsidRDefault="00696514" w:rsidP="00696514">
      <w:pPr>
        <w:jc w:val="center"/>
      </w:pPr>
      <w:r w:rsidRPr="00696514">
        <w:t>(Source: Loredana, 2016)</w:t>
      </w:r>
    </w:p>
    <w:p w:rsidR="00F57C06" w:rsidRPr="00C34B69" w:rsidRDefault="00F57C06" w:rsidP="00715AC2">
      <w:r w:rsidRPr="00F57C06">
        <w:rPr>
          <w:b/>
        </w:rPr>
        <w:t>Market Penetration</w:t>
      </w:r>
      <w:r>
        <w:rPr>
          <w:b/>
        </w:rPr>
        <w:t xml:space="preserve">: </w:t>
      </w:r>
      <w:r w:rsidR="00C34B69">
        <w:t xml:space="preserve">This is that they allow the organisation to enter further within the existing target audience market. </w:t>
      </w:r>
    </w:p>
    <w:p w:rsidR="00F57C06" w:rsidRDefault="00F57C06" w:rsidP="00715AC2">
      <w:r w:rsidRPr="00F57C06">
        <w:rPr>
          <w:b/>
        </w:rPr>
        <w:t>Mark Development</w:t>
      </w:r>
      <w:r>
        <w:t>:</w:t>
      </w:r>
      <w:r w:rsidR="006E49D6">
        <w:t xml:space="preserve"> </w:t>
      </w:r>
      <w:r w:rsidR="00676416">
        <w:t xml:space="preserve">This approach helps an organisation evaluate another new location where potential </w:t>
      </w:r>
      <w:r w:rsidR="00B472AC">
        <w:t>consumer</w:t>
      </w:r>
      <w:r w:rsidR="00676416">
        <w:t xml:space="preserve"> might be present</w:t>
      </w:r>
      <w:r w:rsidR="00424F11">
        <w:t xml:space="preserve"> (Loredana, 2016)</w:t>
      </w:r>
      <w:r w:rsidR="00676416">
        <w:t>.</w:t>
      </w:r>
    </w:p>
    <w:p w:rsidR="00F57C06" w:rsidRPr="00B9212F" w:rsidRDefault="00F57C06" w:rsidP="00715AC2">
      <w:r w:rsidRPr="00F57C06">
        <w:rPr>
          <w:b/>
        </w:rPr>
        <w:t>Product Development</w:t>
      </w:r>
      <w:r>
        <w:rPr>
          <w:b/>
        </w:rPr>
        <w:t>:</w:t>
      </w:r>
      <w:r w:rsidR="00676416">
        <w:rPr>
          <w:b/>
        </w:rPr>
        <w:t xml:space="preserve"> </w:t>
      </w:r>
      <w:r w:rsidR="00B9212F">
        <w:t xml:space="preserve">This strategy focuses on a brand being able to understand the needs of the consumers and provide innovative commodity that is different from existing product in the market. </w:t>
      </w:r>
      <w:r w:rsidR="00144CA1">
        <w:t xml:space="preserve"> </w:t>
      </w:r>
    </w:p>
    <w:p w:rsidR="006F2E5D" w:rsidRDefault="00F57C06" w:rsidP="00715AC2">
      <w:r>
        <w:rPr>
          <w:b/>
        </w:rPr>
        <w:t>Diversification:</w:t>
      </w:r>
      <w:r w:rsidR="000C578F">
        <w:rPr>
          <w:b/>
        </w:rPr>
        <w:t xml:space="preserve"> </w:t>
      </w:r>
      <w:r w:rsidR="00144CA1" w:rsidRPr="00144CA1">
        <w:t>This strategy encompasses the need for wanting to expand to new locations as well as trying to provide something new in the new area as well.</w:t>
      </w:r>
      <w:r w:rsidR="00144CA1">
        <w:t xml:space="preserve"> The margin of risk present in this study is extremely high as the uncertainty levels are exponential. </w:t>
      </w:r>
    </w:p>
    <w:p w:rsidR="0027324E" w:rsidRPr="00F57C06" w:rsidRDefault="0027324E" w:rsidP="00715AC2">
      <w:r>
        <w:t xml:space="preserve">From all of the </w:t>
      </w:r>
      <w:r w:rsidR="000758BE">
        <w:t>above-explained</w:t>
      </w:r>
      <w:r>
        <w:t xml:space="preserve"> strategies it can be said that in the case of </w:t>
      </w:r>
      <w:r w:rsidR="002F14BC" w:rsidRPr="002F14BC">
        <w:t>Michael Kors</w:t>
      </w:r>
      <w:r>
        <w:t xml:space="preserve"> the company should move towards incorporating a </w:t>
      </w:r>
      <w:r w:rsidR="000758BE" w:rsidRPr="00341B18">
        <w:rPr>
          <w:b/>
        </w:rPr>
        <w:t>market penetration strategy.</w:t>
      </w:r>
      <w:r w:rsidR="00461A10">
        <w:t xml:space="preserve"> </w:t>
      </w:r>
      <w:r w:rsidR="000758BE">
        <w:t>This is because it is the safest route the organisation can take in order to minimise</w:t>
      </w:r>
      <w:r w:rsidR="00341B18">
        <w:t xml:space="preserve"> the risk of loss.</w:t>
      </w:r>
      <w:r w:rsidR="00354160">
        <w:t xml:space="preserve"> </w:t>
      </w:r>
      <w:r w:rsidR="00463950">
        <w:t xml:space="preserve"> </w:t>
      </w:r>
      <w:r w:rsidR="00BE6FD9">
        <w:t xml:space="preserve">The </w:t>
      </w:r>
      <w:r w:rsidR="00BE6FD9" w:rsidRPr="00050A8A">
        <w:rPr>
          <w:b/>
        </w:rPr>
        <w:t>impact</w:t>
      </w:r>
      <w:r w:rsidR="00BE6FD9">
        <w:t xml:space="preserve"> of </w:t>
      </w:r>
      <w:r w:rsidR="00275AD6">
        <w:t>market penetration is that it will help in better word-of-mouth marketing and will assist in achieving viral or buzz advertisement more easily.</w:t>
      </w:r>
    </w:p>
    <w:p w:rsidR="00F61AC0" w:rsidRPr="004309C9" w:rsidRDefault="00B34997" w:rsidP="00715AC2">
      <w:pPr>
        <w:rPr>
          <w:b/>
        </w:rPr>
      </w:pPr>
      <w:r w:rsidRPr="004309C9">
        <w:rPr>
          <w:b/>
        </w:rPr>
        <w:lastRenderedPageBreak/>
        <w:t>Different types of innovative marketing strategies</w:t>
      </w:r>
    </w:p>
    <w:p w:rsidR="00E165A7" w:rsidRPr="004309C9" w:rsidRDefault="00E165A7" w:rsidP="00715AC2">
      <w:r w:rsidRPr="004309C9">
        <w:rPr>
          <w:b/>
          <w:i/>
        </w:rPr>
        <w:t>Social Media Marketing</w:t>
      </w:r>
      <w:r w:rsidRPr="004309C9">
        <w:t>:</w:t>
      </w:r>
      <w:r w:rsidR="002149EC" w:rsidRPr="004309C9">
        <w:t xml:space="preserve"> </w:t>
      </w:r>
      <w:r w:rsidR="00A301A6" w:rsidRPr="004309C9">
        <w:t>Social media marketing</w:t>
      </w:r>
      <w:r w:rsidR="00B77850" w:rsidRPr="004309C9">
        <w:t xml:space="preserve"> take the help </w:t>
      </w:r>
      <w:r w:rsidR="00A301A6" w:rsidRPr="004309C9">
        <w:t xml:space="preserve">of multiple platforms such as Facebook, Twitter, Instagram, and others </w:t>
      </w:r>
      <w:r w:rsidR="00734DBC" w:rsidRPr="004309C9">
        <w:t xml:space="preserve">that </w:t>
      </w:r>
      <w:r w:rsidR="00A301A6" w:rsidRPr="004309C9">
        <w:t>enable customisation and production of new goods.</w:t>
      </w:r>
      <w:r w:rsidR="0013624E" w:rsidRPr="004309C9">
        <w:t xml:space="preserve"> </w:t>
      </w:r>
      <w:r w:rsidR="00B77850" w:rsidRPr="004309C9">
        <w:t xml:space="preserve">In these </w:t>
      </w:r>
      <w:r w:rsidR="00C17C5C" w:rsidRPr="004309C9">
        <w:t>platforms,</w:t>
      </w:r>
      <w:r w:rsidR="00B77850" w:rsidRPr="004309C9">
        <w:t xml:space="preserve"> Michael Kors can initiate innovative marketing campaigns through utilisation of celebrities and stocking advertisement campaigns and content. </w:t>
      </w:r>
    </w:p>
    <w:p w:rsidR="00E165A7" w:rsidRDefault="00E165A7" w:rsidP="00715AC2">
      <w:r w:rsidRPr="004309C9">
        <w:rPr>
          <w:b/>
          <w:i/>
        </w:rPr>
        <w:t>Cross-Platform Marketing</w:t>
      </w:r>
      <w:r w:rsidRPr="004309C9">
        <w:t>:</w:t>
      </w:r>
      <w:r w:rsidR="001E4829" w:rsidRPr="004309C9">
        <w:t xml:space="preserve"> </w:t>
      </w:r>
      <w:r w:rsidR="000F6FC2" w:rsidRPr="004309C9">
        <w:t xml:space="preserve">This </w:t>
      </w:r>
      <w:r w:rsidR="00893E87" w:rsidRPr="004309C9">
        <w:t xml:space="preserve">form of marketing helps </w:t>
      </w:r>
      <w:r w:rsidR="000F6FC2" w:rsidRPr="004309C9">
        <w:t xml:space="preserve">Michael Kors to interact with its consumers </w:t>
      </w:r>
      <w:r w:rsidR="007370F3" w:rsidRPr="004309C9">
        <w:t>not only through social media or through traditional</w:t>
      </w:r>
      <w:r w:rsidR="000F6FC2" w:rsidRPr="004309C9">
        <w:t xml:space="preserve"> marketing but also takes the help of other platforms such as movies, books, and others. A wide attempt of marketing such as this is highly effective in meeting of the consumers.</w:t>
      </w:r>
    </w:p>
    <w:p w:rsidR="00696514" w:rsidRDefault="00696514" w:rsidP="00696514">
      <w:pPr>
        <w:keepNext/>
        <w:jc w:val="center"/>
      </w:pPr>
      <w:r>
        <w:rPr>
          <w:noProof/>
          <w:lang w:eastAsia="en-GB"/>
        </w:rPr>
        <w:drawing>
          <wp:inline distT="0" distB="0" distL="0" distR="0" wp14:anchorId="75BB43FB" wp14:editId="2C2BD9A3">
            <wp:extent cx="3831983" cy="1721775"/>
            <wp:effectExtent l="38100" t="57150" r="111367" b="87975"/>
            <wp:docPr id="16" name="Picture 16" descr="Image result for Cross-Platform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Cross-Platform Marketing"/>
                    <pic:cNvPicPr>
                      <a:picLocks noChangeAspect="1" noChangeArrowheads="1"/>
                    </pic:cNvPicPr>
                  </pic:nvPicPr>
                  <pic:blipFill>
                    <a:blip r:embed="rId14"/>
                    <a:srcRect/>
                    <a:stretch>
                      <a:fillRect/>
                    </a:stretch>
                  </pic:blipFill>
                  <pic:spPr bwMode="auto">
                    <a:xfrm>
                      <a:off x="0" y="0"/>
                      <a:ext cx="3830756" cy="17212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96514" w:rsidRPr="00696514" w:rsidRDefault="00696514" w:rsidP="00696514">
      <w:pPr>
        <w:jc w:val="center"/>
        <w:rPr>
          <w:b/>
        </w:rPr>
      </w:pPr>
      <w:r w:rsidRPr="00696514">
        <w:rPr>
          <w:b/>
        </w:rPr>
        <w:t xml:space="preserve">Figure </w:t>
      </w:r>
      <w:r w:rsidR="00876936">
        <w:rPr>
          <w:b/>
        </w:rPr>
        <w:t>8</w:t>
      </w:r>
      <w:r w:rsidRPr="00696514">
        <w:rPr>
          <w:b/>
        </w:rPr>
        <w:t>: Cross-Platform Marketing</w:t>
      </w:r>
    </w:p>
    <w:p w:rsidR="00B34997" w:rsidRPr="004309C9" w:rsidRDefault="00E165A7" w:rsidP="00715AC2">
      <w:r w:rsidRPr="004309C9">
        <w:rPr>
          <w:b/>
          <w:i/>
        </w:rPr>
        <w:t>Niche Marketing</w:t>
      </w:r>
      <w:r w:rsidRPr="004309C9">
        <w:t>:</w:t>
      </w:r>
      <w:r w:rsidR="007370F3" w:rsidRPr="004309C9">
        <w:t xml:space="preserve"> </w:t>
      </w:r>
      <w:r w:rsidR="00D04F6A" w:rsidRPr="004309C9">
        <w:t>Niche marketing focuses on delivering advertisement and product to consumers who have specific needs towards the clothes and accessories. Michael Kors can deliver this form of advertisement through understanding the specific needs of each consumers and delivering on it in a better manner.</w:t>
      </w:r>
      <w:r w:rsidR="007B7E25" w:rsidRPr="004309C9">
        <w:t xml:space="preserve"> </w:t>
      </w:r>
      <w:r w:rsidR="00DB4F9D" w:rsidRPr="004309C9">
        <w:t>Consumers in the bracket are willing to pay more for products and their needs are being fulfilled.</w:t>
      </w:r>
    </w:p>
    <w:p w:rsidR="00E165A7" w:rsidRDefault="00EC38FC" w:rsidP="00715AC2">
      <w:r w:rsidRPr="004309C9">
        <w:rPr>
          <w:b/>
          <w:i/>
        </w:rPr>
        <w:t>Undercover or Buzz Marketing</w:t>
      </w:r>
      <w:r w:rsidRPr="004309C9">
        <w:t>:</w:t>
      </w:r>
      <w:r w:rsidR="00E70F68" w:rsidRPr="004309C9">
        <w:t xml:space="preserve"> </w:t>
      </w:r>
      <w:r w:rsidR="004628A5" w:rsidRPr="004309C9">
        <w:t xml:space="preserve">This form of marketing is also called viral method of marketing which focuses on maximising Word of mouth advertisement. Viral marketing is extremely hard to achieve as it relies upon specific distinctive elements that differentiate the product or organisation, which is being advertised. In the case of Michael </w:t>
      </w:r>
      <w:r w:rsidR="00C17C5C" w:rsidRPr="004309C9">
        <w:t>Kors,</w:t>
      </w:r>
      <w:r w:rsidR="004628A5" w:rsidRPr="004309C9">
        <w:t xml:space="preserve"> this can be found in previous marketing attempts where clothes have been featured in various online platforms and fashion magazines.</w:t>
      </w:r>
    </w:p>
    <w:p w:rsidR="009E1272" w:rsidRDefault="009E1272" w:rsidP="009E1272">
      <w:pPr>
        <w:keepNext/>
        <w:jc w:val="center"/>
      </w:pPr>
      <w:r>
        <w:rPr>
          <w:noProof/>
          <w:lang w:eastAsia="en-GB"/>
        </w:rPr>
        <w:lastRenderedPageBreak/>
        <w:drawing>
          <wp:inline distT="0" distB="0" distL="0" distR="0" wp14:anchorId="294919F5" wp14:editId="74759A60">
            <wp:extent cx="4031673" cy="2409217"/>
            <wp:effectExtent l="38100" t="57150" r="121227" b="86333"/>
            <wp:docPr id="19" name="Picture 19" descr="Image result for viral marketing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viral marketing methods"/>
                    <pic:cNvPicPr>
                      <a:picLocks noChangeAspect="1" noChangeArrowheads="1"/>
                    </pic:cNvPicPr>
                  </pic:nvPicPr>
                  <pic:blipFill>
                    <a:blip r:embed="rId15"/>
                    <a:srcRect/>
                    <a:stretch>
                      <a:fillRect/>
                    </a:stretch>
                  </pic:blipFill>
                  <pic:spPr bwMode="auto">
                    <a:xfrm>
                      <a:off x="0" y="0"/>
                      <a:ext cx="4026492" cy="2406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E1272" w:rsidRPr="009E1272" w:rsidRDefault="009E1272" w:rsidP="009E1272">
      <w:pPr>
        <w:jc w:val="center"/>
        <w:rPr>
          <w:b/>
        </w:rPr>
      </w:pPr>
      <w:r w:rsidRPr="009E1272">
        <w:rPr>
          <w:b/>
        </w:rPr>
        <w:t xml:space="preserve">Figure </w:t>
      </w:r>
      <w:r w:rsidR="00876936">
        <w:rPr>
          <w:b/>
        </w:rPr>
        <w:t>9</w:t>
      </w:r>
      <w:r w:rsidRPr="009E1272">
        <w:rPr>
          <w:b/>
        </w:rPr>
        <w:t>: Buzz</w:t>
      </w:r>
      <w:r>
        <w:rPr>
          <w:b/>
        </w:rPr>
        <w:t xml:space="preserve"> or Viral</w:t>
      </w:r>
      <w:r w:rsidRPr="009E1272">
        <w:rPr>
          <w:b/>
        </w:rPr>
        <w:t xml:space="preserve"> Marketing</w:t>
      </w:r>
    </w:p>
    <w:p w:rsidR="00566824" w:rsidRPr="00566824" w:rsidRDefault="00566824" w:rsidP="00715AC2">
      <w:pPr>
        <w:rPr>
          <w:b/>
        </w:rPr>
      </w:pPr>
      <w:r w:rsidRPr="00566824">
        <w:rPr>
          <w:b/>
        </w:rPr>
        <w:t>RACE framework</w:t>
      </w:r>
    </w:p>
    <w:p w:rsidR="00495F0D" w:rsidRDefault="00D02717" w:rsidP="00715AC2">
      <w:r>
        <w:t>This marketing strategy allows the management head of an enterprise to evaluate different types of online and off-line advertisement methods through which more visibility for the organisation can be obtained</w:t>
      </w:r>
      <w:r w:rsidR="00125408">
        <w:t xml:space="preserve"> (Worldline.technology, 2019)</w:t>
      </w:r>
      <w:r>
        <w:t>.</w:t>
      </w:r>
      <w:r w:rsidR="00495F0D">
        <w:t xml:space="preserve"> Four stages present within the framework that includes the following:</w:t>
      </w:r>
    </w:p>
    <w:p w:rsidR="00A56BE6" w:rsidRDefault="009C0400" w:rsidP="00A56BE6">
      <w:pPr>
        <w:keepNext/>
        <w:jc w:val="center"/>
      </w:pPr>
      <w:r>
        <w:rPr>
          <w:noProof/>
          <w:lang w:eastAsia="en-GB"/>
        </w:rPr>
        <w:lastRenderedPageBreak/>
        <w:drawing>
          <wp:inline distT="0" distB="0" distL="0" distR="0" wp14:anchorId="5EB054ED" wp14:editId="2DB6F246">
            <wp:extent cx="2863721" cy="3674421"/>
            <wp:effectExtent l="38100" t="57150" r="108079" b="97479"/>
            <wp:docPr id="3" name="Picture 1" descr="Image result for ra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ce framework"/>
                    <pic:cNvPicPr>
                      <a:picLocks noChangeAspect="1" noChangeArrowheads="1"/>
                    </pic:cNvPicPr>
                  </pic:nvPicPr>
                  <pic:blipFill>
                    <a:blip r:embed="rId16" cstate="print"/>
                    <a:srcRect b="4348"/>
                    <a:stretch>
                      <a:fillRect/>
                    </a:stretch>
                  </pic:blipFill>
                  <pic:spPr bwMode="auto">
                    <a:xfrm>
                      <a:off x="0" y="0"/>
                      <a:ext cx="2863721" cy="36744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C0400" w:rsidRPr="00A56BE6" w:rsidRDefault="00A56BE6" w:rsidP="00A56BE6">
      <w:pPr>
        <w:jc w:val="center"/>
        <w:rPr>
          <w:b/>
        </w:rPr>
      </w:pPr>
      <w:r w:rsidRPr="00A56BE6">
        <w:rPr>
          <w:b/>
        </w:rPr>
        <w:t xml:space="preserve">Figure </w:t>
      </w:r>
      <w:r w:rsidR="00876936">
        <w:rPr>
          <w:b/>
        </w:rPr>
        <w:t>10</w:t>
      </w:r>
      <w:r w:rsidRPr="00A56BE6">
        <w:rPr>
          <w:b/>
        </w:rPr>
        <w:t>: RACE framework</w:t>
      </w:r>
    </w:p>
    <w:p w:rsidR="00566824" w:rsidRDefault="00495F0D" w:rsidP="00715AC2">
      <w:r w:rsidRPr="00A71499">
        <w:rPr>
          <w:b/>
        </w:rPr>
        <w:t>Reach</w:t>
      </w:r>
      <w:r>
        <w:t xml:space="preserve"> </w:t>
      </w:r>
    </w:p>
    <w:p w:rsidR="00495F0D" w:rsidRDefault="00A71499" w:rsidP="00715AC2">
      <w:r>
        <w:t xml:space="preserve">Michael Kors will focus on off-line media interactions through which consumers will be encouraged to interact with online platforms through this method. This will allow the organisation to not only analyse the products through salesperson </w:t>
      </w:r>
      <w:r w:rsidR="00C17C5C">
        <w:t>but also</w:t>
      </w:r>
      <w:r>
        <w:t xml:space="preserve"> when consumers are </w:t>
      </w:r>
      <w:r w:rsidR="00374EB3">
        <w:t>free,</w:t>
      </w:r>
      <w:r>
        <w:t xml:space="preserve"> they can interact with online features and their own time. </w:t>
      </w:r>
      <w:r w:rsidR="008A19DA">
        <w:t>This will allow the organisation to have higher margins of present</w:t>
      </w:r>
      <w:r w:rsidR="006D492C">
        <w:t xml:space="preserve"> in the mind of the customers for a longer period</w:t>
      </w:r>
      <w:r w:rsidR="00125408">
        <w:t xml:space="preserve"> (Kerin and Hartley, 2015)</w:t>
      </w:r>
      <w:r w:rsidR="006D492C">
        <w:t>.</w:t>
      </w:r>
    </w:p>
    <w:p w:rsidR="00495F0D" w:rsidRDefault="00495F0D" w:rsidP="00715AC2">
      <w:r w:rsidRPr="00A71499">
        <w:rPr>
          <w:b/>
        </w:rPr>
        <w:t>Act</w:t>
      </w:r>
    </w:p>
    <w:p w:rsidR="00495F0D" w:rsidRDefault="00994C1C" w:rsidP="00715AC2">
      <w:r>
        <w:t>In this stage</w:t>
      </w:r>
      <w:r w:rsidR="000C3E37">
        <w:t>,</w:t>
      </w:r>
      <w:r>
        <w:t xml:space="preserve"> engagement of the consumers from the side of the organisation takes the centre stage. Here customer representatives take the initiative of asking consumers about different wants and desires and if any type of complaints are present within them. In accordance with their wants and </w:t>
      </w:r>
      <w:r w:rsidR="00C17C5C">
        <w:t>desires,</w:t>
      </w:r>
      <w:r>
        <w:t xml:space="preserve"> specific </w:t>
      </w:r>
      <w:r w:rsidR="000C3E37">
        <w:t>products are provided that helps in satiating their needs.</w:t>
      </w:r>
    </w:p>
    <w:p w:rsidR="00A84B53" w:rsidRDefault="00A84B53" w:rsidP="00715AC2">
      <w:pPr>
        <w:rPr>
          <w:b/>
        </w:rPr>
      </w:pPr>
    </w:p>
    <w:p w:rsidR="00A84B53" w:rsidRDefault="00A84B53" w:rsidP="00715AC2">
      <w:pPr>
        <w:rPr>
          <w:b/>
        </w:rPr>
      </w:pPr>
    </w:p>
    <w:p w:rsidR="00495F0D" w:rsidRDefault="00495F0D" w:rsidP="00715AC2">
      <w:r w:rsidRPr="00A71499">
        <w:rPr>
          <w:b/>
        </w:rPr>
        <w:lastRenderedPageBreak/>
        <w:t>Convert</w:t>
      </w:r>
      <w:r>
        <w:t xml:space="preserve"> </w:t>
      </w:r>
    </w:p>
    <w:p w:rsidR="00495F0D" w:rsidRDefault="000B6D39" w:rsidP="00715AC2">
      <w:r>
        <w:t xml:space="preserve">At this </w:t>
      </w:r>
      <w:r w:rsidR="00706254">
        <w:t>case,</w:t>
      </w:r>
      <w:r>
        <w:t xml:space="preserve"> the organisation attempts to achieve conversion of marketing goals. This implies taking the different types of need that is present by the organisation and trying to put forth products towards them so that purchase is made. The higher margin of sales as a team the more likely it is that long-term loyal customers can be obtained</w:t>
      </w:r>
      <w:r w:rsidR="00424F11">
        <w:t xml:space="preserve"> (Cadle </w:t>
      </w:r>
      <w:r w:rsidR="00424F11" w:rsidRPr="00424F11">
        <w:rPr>
          <w:i/>
        </w:rPr>
        <w:t>et al.,</w:t>
      </w:r>
      <w:r w:rsidR="00424F11">
        <w:t xml:space="preserve"> 2014)</w:t>
      </w:r>
      <w:r>
        <w:t>.</w:t>
      </w:r>
    </w:p>
    <w:p w:rsidR="00495F0D" w:rsidRDefault="00495F0D" w:rsidP="00715AC2">
      <w:r w:rsidRPr="00A71499">
        <w:rPr>
          <w:b/>
        </w:rPr>
        <w:t>Engage</w:t>
      </w:r>
      <w:r>
        <w:t xml:space="preserve"> </w:t>
      </w:r>
    </w:p>
    <w:p w:rsidR="00495F0D" w:rsidRPr="00566824" w:rsidRDefault="00531DA9" w:rsidP="00715AC2">
      <w:r>
        <w:t>Here Michael Kors focuses on building the customer an organisation relationship to time by providing specific facilities to consumers. These facilities might range from providing various types of gifts, the opportunity to have new product early on, and other facilities.</w:t>
      </w:r>
    </w:p>
    <w:p w:rsidR="00F61AC0" w:rsidRPr="004309C9" w:rsidRDefault="00B34997" w:rsidP="00715AC2">
      <w:pPr>
        <w:rPr>
          <w:b/>
        </w:rPr>
      </w:pPr>
      <w:r w:rsidRPr="004309C9">
        <w:rPr>
          <w:b/>
        </w:rPr>
        <w:t>Customer Experience Map</w:t>
      </w:r>
    </w:p>
    <w:p w:rsidR="00B6600C" w:rsidRDefault="00FF60B4" w:rsidP="00715AC2">
      <w:r w:rsidRPr="004309C9">
        <w:rPr>
          <w:b/>
        </w:rPr>
        <w:t xml:space="preserve">Customers experience </w:t>
      </w:r>
      <w:r w:rsidRPr="0076227B">
        <w:rPr>
          <w:b/>
          <w:color w:val="000000" w:themeColor="text1"/>
        </w:rPr>
        <w:t>map</w:t>
      </w:r>
      <w:r w:rsidRPr="0076227B">
        <w:rPr>
          <w:color w:val="000000" w:themeColor="text1"/>
        </w:rPr>
        <w:t xml:space="preserve"> elucidates the different types of pages through which a co</w:t>
      </w:r>
      <w:r w:rsidRPr="004309C9">
        <w:t>nsumer moves in order to be a particular project within the organisation</w:t>
      </w:r>
      <w:r w:rsidR="00125408">
        <w:t xml:space="preserve"> (Kotler </w:t>
      </w:r>
      <w:r w:rsidR="00125408" w:rsidRPr="00125408">
        <w:rPr>
          <w:i/>
        </w:rPr>
        <w:t xml:space="preserve">et al., </w:t>
      </w:r>
      <w:r w:rsidR="00125408">
        <w:t>2015)</w:t>
      </w:r>
      <w:r w:rsidRPr="004309C9">
        <w:t>. Here are different types of issues that emerged within the organisation is eliminated in order for there to be maximum level of commodities being sold.</w:t>
      </w:r>
    </w:p>
    <w:p w:rsidR="0076227B" w:rsidRDefault="0076227B" w:rsidP="0076227B">
      <w:pPr>
        <w:keepNext/>
        <w:jc w:val="center"/>
      </w:pPr>
      <w:r>
        <w:rPr>
          <w:noProof/>
          <w:lang w:eastAsia="en-GB"/>
        </w:rPr>
        <w:drawing>
          <wp:inline distT="0" distB="0" distL="0" distR="0" wp14:anchorId="5E7929AA" wp14:editId="4B9F1542">
            <wp:extent cx="5233035" cy="3283144"/>
            <wp:effectExtent l="76200" t="76200" r="126365" b="120650"/>
            <wp:docPr id="22" name="Picture 22" descr="Image result for Customers experienc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Customers experience map"/>
                    <pic:cNvPicPr>
                      <a:picLocks noChangeAspect="1" noChangeArrowheads="1"/>
                    </pic:cNvPicPr>
                  </pic:nvPicPr>
                  <pic:blipFill>
                    <a:blip r:embed="rId17" cstate="print"/>
                    <a:srcRect t="8633"/>
                    <a:stretch>
                      <a:fillRect/>
                    </a:stretch>
                  </pic:blipFill>
                  <pic:spPr bwMode="auto">
                    <a:xfrm>
                      <a:off x="0" y="0"/>
                      <a:ext cx="5250961" cy="32943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6227B" w:rsidRPr="0076227B" w:rsidRDefault="0076227B" w:rsidP="0076227B">
      <w:pPr>
        <w:jc w:val="center"/>
        <w:rPr>
          <w:b/>
        </w:rPr>
      </w:pPr>
      <w:r w:rsidRPr="0076227B">
        <w:rPr>
          <w:b/>
        </w:rPr>
        <w:t xml:space="preserve">Figure </w:t>
      </w:r>
      <w:r w:rsidR="00876936">
        <w:rPr>
          <w:b/>
        </w:rPr>
        <w:t>11</w:t>
      </w:r>
      <w:r w:rsidRPr="0076227B">
        <w:rPr>
          <w:b/>
        </w:rPr>
        <w:t>: Customer Journey</w:t>
      </w:r>
    </w:p>
    <w:p w:rsidR="000C2514" w:rsidRPr="004309C9" w:rsidRDefault="000C2514" w:rsidP="00715AC2">
      <w:r w:rsidRPr="004309C9">
        <w:rPr>
          <w:b/>
        </w:rPr>
        <w:lastRenderedPageBreak/>
        <w:t>Persona:</w:t>
      </w:r>
      <w:r w:rsidR="00A77272" w:rsidRPr="004309C9">
        <w:t xml:space="preserve"> Michael Kors is a fashion centric brand that focuses on providing modernised clothes to young individuals.</w:t>
      </w:r>
    </w:p>
    <w:p w:rsidR="000C2514" w:rsidRPr="004309C9" w:rsidRDefault="000C2514" w:rsidP="00715AC2">
      <w:r w:rsidRPr="004309C9">
        <w:rPr>
          <w:b/>
        </w:rPr>
        <w:t>Goal:</w:t>
      </w:r>
      <w:r w:rsidR="00A77272" w:rsidRPr="004309C9">
        <w:rPr>
          <w:b/>
        </w:rPr>
        <w:t xml:space="preserve"> </w:t>
      </w:r>
      <w:r w:rsidR="00A77272" w:rsidRPr="004309C9">
        <w:t>The main goal of Michael Kors is to expand the number of consumers with its processes in the local as well as international market so that revenue increases.</w:t>
      </w:r>
      <w:r w:rsidRPr="004309C9">
        <w:t xml:space="preserve"> </w:t>
      </w:r>
    </w:p>
    <w:p w:rsidR="000C2514" w:rsidRPr="004309C9" w:rsidRDefault="000C2514" w:rsidP="00715AC2">
      <w:r w:rsidRPr="004309C9">
        <w:rPr>
          <w:noProof/>
          <w:lang w:eastAsia="en-GB"/>
        </w:rPr>
        <w:drawing>
          <wp:inline distT="0" distB="0" distL="0" distR="0" wp14:anchorId="630F717D" wp14:editId="6281BA13">
            <wp:extent cx="6231025" cy="98692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6235828" cy="987681"/>
                    </a:xfrm>
                    <a:prstGeom prst="rect">
                      <a:avLst/>
                    </a:prstGeom>
                    <a:noFill/>
                    <a:ln w="9525">
                      <a:noFill/>
                      <a:miter lim="800000"/>
                      <a:headEnd/>
                      <a:tailEnd/>
                    </a:ln>
                  </pic:spPr>
                </pic:pic>
              </a:graphicData>
            </a:graphic>
          </wp:inline>
        </w:drawing>
      </w:r>
    </w:p>
    <w:tbl>
      <w:tblPr>
        <w:tblStyle w:val="TableGrid"/>
        <w:tblpPr w:leftFromText="180" w:rightFromText="180" w:vertAnchor="text" w:horzAnchor="margin" w:tblpY="514"/>
        <w:tblW w:w="10188" w:type="dxa"/>
        <w:tblLayout w:type="fixed"/>
        <w:tblLook w:val="04A0" w:firstRow="1" w:lastRow="0" w:firstColumn="1" w:lastColumn="0" w:noHBand="0" w:noVBand="1"/>
      </w:tblPr>
      <w:tblGrid>
        <w:gridCol w:w="1638"/>
        <w:gridCol w:w="1589"/>
        <w:gridCol w:w="1201"/>
        <w:gridCol w:w="90"/>
        <w:gridCol w:w="1260"/>
        <w:gridCol w:w="1350"/>
        <w:gridCol w:w="1440"/>
        <w:gridCol w:w="1620"/>
      </w:tblGrid>
      <w:tr w:rsidR="000C2514" w:rsidRPr="004309C9" w:rsidTr="00B472AC">
        <w:trPr>
          <w:trHeight w:val="800"/>
        </w:trPr>
        <w:tc>
          <w:tcPr>
            <w:tcW w:w="1638" w:type="dxa"/>
          </w:tcPr>
          <w:p w:rsidR="000C2514" w:rsidRPr="004309C9" w:rsidRDefault="000C2514" w:rsidP="00715AC2">
            <w:pPr>
              <w:spacing w:line="360" w:lineRule="auto"/>
              <w:rPr>
                <w:rFonts w:ascii="Times New Roman" w:hAnsi="Times New Roman" w:cs="Times New Roman"/>
                <w:b/>
                <w:sz w:val="24"/>
                <w:szCs w:val="24"/>
              </w:rPr>
            </w:pPr>
            <w:r w:rsidRPr="004309C9">
              <w:rPr>
                <w:rFonts w:ascii="Times New Roman" w:hAnsi="Times New Roman" w:cs="Times New Roman"/>
                <w:b/>
                <w:sz w:val="24"/>
                <w:szCs w:val="24"/>
              </w:rPr>
              <w:t>Sentiment</w:t>
            </w:r>
          </w:p>
        </w:tc>
        <w:tc>
          <w:tcPr>
            <w:tcW w:w="1589" w:type="dxa"/>
            <w:shd w:val="clear" w:color="auto" w:fill="8DB3E2" w:themeFill="text2" w:themeFillTint="66"/>
          </w:tcPr>
          <w:p w:rsidR="000C2514" w:rsidRPr="004309C9" w:rsidRDefault="004309C9" w:rsidP="00125408">
            <w:pPr>
              <w:spacing w:line="360" w:lineRule="auto"/>
              <w:rPr>
                <w:rFonts w:ascii="Times New Roman" w:hAnsi="Times New Roman" w:cs="Times New Roman"/>
                <w:sz w:val="24"/>
                <w:szCs w:val="24"/>
              </w:rPr>
            </w:pPr>
            <w:r>
              <w:rPr>
                <w:rFonts w:ascii="Times New Roman" w:hAnsi="Times New Roman" w:cs="Times New Roman"/>
                <w:sz w:val="24"/>
                <w:szCs w:val="24"/>
              </w:rPr>
              <w:t>Conducting an analysis into the market and understandi</w:t>
            </w:r>
            <w:r w:rsidR="00B472AC">
              <w:rPr>
                <w:rFonts w:ascii="Times New Roman" w:hAnsi="Times New Roman" w:cs="Times New Roman"/>
                <w:sz w:val="24"/>
                <w:szCs w:val="24"/>
              </w:rPr>
              <w:t>n</w:t>
            </w:r>
            <w:r>
              <w:rPr>
                <w:rFonts w:ascii="Times New Roman" w:hAnsi="Times New Roman" w:cs="Times New Roman"/>
                <w:sz w:val="24"/>
                <w:szCs w:val="24"/>
              </w:rPr>
              <w:t>g what are the current</w:t>
            </w:r>
            <w:r w:rsidR="001A42AE">
              <w:rPr>
                <w:rFonts w:ascii="Times New Roman" w:hAnsi="Times New Roman" w:cs="Times New Roman"/>
                <w:sz w:val="24"/>
                <w:szCs w:val="24"/>
              </w:rPr>
              <w:t xml:space="preserve"> pace and preferences of consumers when it comes to fashion</w:t>
            </w:r>
            <w:r w:rsidR="00125408">
              <w:rPr>
                <w:rFonts w:ascii="Times New Roman" w:hAnsi="Times New Roman" w:cs="Times New Roman"/>
                <w:sz w:val="24"/>
                <w:szCs w:val="24"/>
              </w:rPr>
              <w:t xml:space="preserve"> (</w:t>
            </w:r>
            <w:r w:rsidR="00125408">
              <w:t xml:space="preserve"> </w:t>
            </w:r>
            <w:r w:rsidR="00125408" w:rsidRPr="00125408">
              <w:rPr>
                <w:rFonts w:ascii="Times New Roman" w:hAnsi="Times New Roman" w:cs="Times New Roman"/>
                <w:sz w:val="24"/>
                <w:szCs w:val="24"/>
              </w:rPr>
              <w:t xml:space="preserve">Rosenbaum, </w:t>
            </w:r>
            <w:r w:rsidR="00125408">
              <w:rPr>
                <w:rFonts w:ascii="Times New Roman" w:hAnsi="Times New Roman" w:cs="Times New Roman"/>
                <w:sz w:val="24"/>
                <w:szCs w:val="24"/>
              </w:rPr>
              <w:t xml:space="preserve"> </w:t>
            </w:r>
            <w:r w:rsidR="00125408">
              <w:t xml:space="preserve"> </w:t>
            </w:r>
            <w:r w:rsidR="00125408" w:rsidRPr="00125408">
              <w:rPr>
                <w:rFonts w:ascii="Times New Roman" w:hAnsi="Times New Roman" w:cs="Times New Roman"/>
                <w:i/>
                <w:sz w:val="24"/>
                <w:szCs w:val="24"/>
              </w:rPr>
              <w:t>et al.,</w:t>
            </w:r>
            <w:r w:rsidR="00125408" w:rsidRPr="00125408">
              <w:rPr>
                <w:rFonts w:ascii="Times New Roman" w:hAnsi="Times New Roman" w:cs="Times New Roman"/>
                <w:sz w:val="24"/>
                <w:szCs w:val="24"/>
              </w:rPr>
              <w:t xml:space="preserve"> 2017</w:t>
            </w:r>
            <w:r w:rsidR="00125408">
              <w:rPr>
                <w:rFonts w:ascii="Times New Roman" w:hAnsi="Times New Roman" w:cs="Times New Roman"/>
                <w:sz w:val="24"/>
                <w:szCs w:val="24"/>
              </w:rPr>
              <w:t>)</w:t>
            </w:r>
          </w:p>
        </w:tc>
        <w:tc>
          <w:tcPr>
            <w:tcW w:w="1291" w:type="dxa"/>
            <w:gridSpan w:val="2"/>
            <w:shd w:val="clear" w:color="auto" w:fill="8DB3E2" w:themeFill="text2" w:themeFillTint="66"/>
          </w:tcPr>
          <w:p w:rsidR="000C2514" w:rsidRPr="004309C9" w:rsidRDefault="00522C87" w:rsidP="00715AC2">
            <w:pPr>
              <w:spacing w:line="360" w:lineRule="auto"/>
              <w:rPr>
                <w:rFonts w:ascii="Times New Roman" w:hAnsi="Times New Roman" w:cs="Times New Roman"/>
                <w:sz w:val="24"/>
                <w:szCs w:val="24"/>
              </w:rPr>
            </w:pPr>
            <w:r>
              <w:rPr>
                <w:rFonts w:ascii="Times New Roman" w:hAnsi="Times New Roman" w:cs="Times New Roman"/>
                <w:sz w:val="24"/>
                <w:szCs w:val="24"/>
              </w:rPr>
              <w:t>In a hearing different types of strategies that will enable there to be product that is initiated towards satisfying these preferences</w:t>
            </w:r>
          </w:p>
        </w:tc>
        <w:tc>
          <w:tcPr>
            <w:tcW w:w="1260" w:type="dxa"/>
          </w:tcPr>
          <w:p w:rsidR="000C2514" w:rsidRPr="004309C9" w:rsidRDefault="000C2514" w:rsidP="00715AC2">
            <w:pPr>
              <w:spacing w:line="360" w:lineRule="auto"/>
              <w:rPr>
                <w:rFonts w:ascii="Times New Roman" w:hAnsi="Times New Roman" w:cs="Times New Roman"/>
                <w:sz w:val="24"/>
                <w:szCs w:val="24"/>
              </w:rPr>
            </w:pPr>
          </w:p>
        </w:tc>
        <w:tc>
          <w:tcPr>
            <w:tcW w:w="1350" w:type="dxa"/>
          </w:tcPr>
          <w:p w:rsidR="000C2514" w:rsidRPr="004309C9" w:rsidRDefault="000C2514" w:rsidP="00715AC2">
            <w:pPr>
              <w:spacing w:line="360" w:lineRule="auto"/>
              <w:rPr>
                <w:rFonts w:ascii="Times New Roman" w:hAnsi="Times New Roman" w:cs="Times New Roman"/>
                <w:sz w:val="24"/>
                <w:szCs w:val="24"/>
              </w:rPr>
            </w:pPr>
          </w:p>
        </w:tc>
        <w:tc>
          <w:tcPr>
            <w:tcW w:w="1440" w:type="dxa"/>
          </w:tcPr>
          <w:p w:rsidR="000C2514" w:rsidRPr="004309C9" w:rsidRDefault="000C2514" w:rsidP="00715AC2">
            <w:pPr>
              <w:spacing w:line="360" w:lineRule="auto"/>
              <w:rPr>
                <w:rFonts w:ascii="Times New Roman" w:hAnsi="Times New Roman" w:cs="Times New Roman"/>
                <w:sz w:val="24"/>
                <w:szCs w:val="24"/>
              </w:rPr>
            </w:pPr>
          </w:p>
        </w:tc>
        <w:tc>
          <w:tcPr>
            <w:tcW w:w="1620" w:type="dxa"/>
          </w:tcPr>
          <w:p w:rsidR="000C2514" w:rsidRPr="004309C9" w:rsidRDefault="000C2514" w:rsidP="00715AC2">
            <w:pPr>
              <w:spacing w:line="360" w:lineRule="auto"/>
              <w:rPr>
                <w:rFonts w:ascii="Times New Roman" w:hAnsi="Times New Roman" w:cs="Times New Roman"/>
                <w:sz w:val="24"/>
                <w:szCs w:val="24"/>
              </w:rPr>
            </w:pPr>
          </w:p>
        </w:tc>
      </w:tr>
      <w:tr w:rsidR="000C2514" w:rsidRPr="004309C9" w:rsidTr="00B472AC">
        <w:trPr>
          <w:trHeight w:val="1160"/>
        </w:trPr>
        <w:tc>
          <w:tcPr>
            <w:tcW w:w="1638" w:type="dxa"/>
          </w:tcPr>
          <w:p w:rsidR="000C2514" w:rsidRPr="004309C9" w:rsidRDefault="000C2514" w:rsidP="00715AC2">
            <w:pPr>
              <w:spacing w:line="360" w:lineRule="auto"/>
              <w:rPr>
                <w:rFonts w:ascii="Times New Roman" w:hAnsi="Times New Roman" w:cs="Times New Roman"/>
                <w:b/>
                <w:sz w:val="24"/>
                <w:szCs w:val="24"/>
              </w:rPr>
            </w:pPr>
            <w:r w:rsidRPr="004309C9">
              <w:rPr>
                <w:rFonts w:ascii="Times New Roman" w:hAnsi="Times New Roman" w:cs="Times New Roman"/>
                <w:b/>
                <w:sz w:val="24"/>
                <w:szCs w:val="24"/>
              </w:rPr>
              <w:t>Customer needs and interaction</w:t>
            </w:r>
          </w:p>
        </w:tc>
        <w:tc>
          <w:tcPr>
            <w:tcW w:w="1589" w:type="dxa"/>
          </w:tcPr>
          <w:p w:rsidR="000C2514" w:rsidRPr="004309C9" w:rsidRDefault="000C2514" w:rsidP="00715AC2">
            <w:pPr>
              <w:spacing w:line="360" w:lineRule="auto"/>
              <w:rPr>
                <w:rFonts w:ascii="Times New Roman" w:hAnsi="Times New Roman" w:cs="Times New Roman"/>
                <w:sz w:val="24"/>
                <w:szCs w:val="24"/>
              </w:rPr>
            </w:pPr>
          </w:p>
        </w:tc>
        <w:tc>
          <w:tcPr>
            <w:tcW w:w="1201" w:type="dxa"/>
          </w:tcPr>
          <w:p w:rsidR="000C2514" w:rsidRPr="004309C9" w:rsidRDefault="000C2514" w:rsidP="00715AC2">
            <w:pPr>
              <w:spacing w:line="360" w:lineRule="auto"/>
              <w:rPr>
                <w:rFonts w:ascii="Times New Roman" w:hAnsi="Times New Roman" w:cs="Times New Roman"/>
                <w:sz w:val="24"/>
                <w:szCs w:val="24"/>
              </w:rPr>
            </w:pPr>
          </w:p>
        </w:tc>
        <w:tc>
          <w:tcPr>
            <w:tcW w:w="1350" w:type="dxa"/>
            <w:gridSpan w:val="2"/>
            <w:shd w:val="clear" w:color="auto" w:fill="FABF8F" w:themeFill="accent6" w:themeFillTint="99"/>
          </w:tcPr>
          <w:p w:rsidR="000C2514" w:rsidRPr="004309C9" w:rsidRDefault="00B042CE" w:rsidP="00715AC2">
            <w:pPr>
              <w:spacing w:line="360" w:lineRule="auto"/>
              <w:rPr>
                <w:rFonts w:ascii="Times New Roman" w:hAnsi="Times New Roman" w:cs="Times New Roman"/>
                <w:sz w:val="24"/>
                <w:szCs w:val="24"/>
              </w:rPr>
            </w:pPr>
            <w:r>
              <w:rPr>
                <w:rFonts w:ascii="Times New Roman" w:hAnsi="Times New Roman" w:cs="Times New Roman"/>
                <w:sz w:val="24"/>
                <w:szCs w:val="24"/>
              </w:rPr>
              <w:t xml:space="preserve">Currently the customer needs in the fashion industry is </w:t>
            </w:r>
            <w:r>
              <w:rPr>
                <w:rFonts w:ascii="Times New Roman" w:hAnsi="Times New Roman" w:cs="Times New Roman"/>
                <w:sz w:val="24"/>
                <w:szCs w:val="24"/>
              </w:rPr>
              <w:lastRenderedPageBreak/>
              <w:t>to acquire product that will help them be different from other individuals and make a statement.</w:t>
            </w:r>
          </w:p>
        </w:tc>
        <w:tc>
          <w:tcPr>
            <w:tcW w:w="1350" w:type="dxa"/>
            <w:shd w:val="clear" w:color="auto" w:fill="FABF8F" w:themeFill="accent6" w:themeFillTint="99"/>
          </w:tcPr>
          <w:p w:rsidR="000C2514" w:rsidRPr="004309C9" w:rsidRDefault="00B042CE" w:rsidP="00715AC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Michael Kors can take into consideration this </w:t>
            </w:r>
            <w:r w:rsidR="00A84B53">
              <w:rPr>
                <w:rFonts w:ascii="Times New Roman" w:hAnsi="Times New Roman" w:cs="Times New Roman"/>
                <w:sz w:val="24"/>
                <w:szCs w:val="24"/>
              </w:rPr>
              <w:t>mind-set</w:t>
            </w:r>
            <w:r>
              <w:rPr>
                <w:rFonts w:ascii="Times New Roman" w:hAnsi="Times New Roman" w:cs="Times New Roman"/>
                <w:sz w:val="24"/>
                <w:szCs w:val="24"/>
              </w:rPr>
              <w:t xml:space="preserve"> of </w:t>
            </w:r>
            <w:r>
              <w:rPr>
                <w:rFonts w:ascii="Times New Roman" w:hAnsi="Times New Roman" w:cs="Times New Roman"/>
                <w:sz w:val="24"/>
                <w:szCs w:val="24"/>
              </w:rPr>
              <w:lastRenderedPageBreak/>
              <w:t>consumers and provide experimental design clothing that will help in making consumers feel different to utilisation of bright colours and other factors.</w:t>
            </w:r>
          </w:p>
        </w:tc>
        <w:tc>
          <w:tcPr>
            <w:tcW w:w="1440" w:type="dxa"/>
          </w:tcPr>
          <w:p w:rsidR="000C2514" w:rsidRPr="004309C9" w:rsidRDefault="000C2514" w:rsidP="00715AC2">
            <w:pPr>
              <w:spacing w:line="360" w:lineRule="auto"/>
              <w:rPr>
                <w:rFonts w:ascii="Times New Roman" w:hAnsi="Times New Roman" w:cs="Times New Roman"/>
                <w:sz w:val="24"/>
                <w:szCs w:val="24"/>
              </w:rPr>
            </w:pPr>
          </w:p>
        </w:tc>
        <w:tc>
          <w:tcPr>
            <w:tcW w:w="1620" w:type="dxa"/>
          </w:tcPr>
          <w:p w:rsidR="000C2514" w:rsidRPr="004309C9" w:rsidRDefault="000C2514" w:rsidP="00715AC2">
            <w:pPr>
              <w:spacing w:line="360" w:lineRule="auto"/>
              <w:rPr>
                <w:rFonts w:ascii="Times New Roman" w:hAnsi="Times New Roman" w:cs="Times New Roman"/>
                <w:sz w:val="24"/>
                <w:szCs w:val="24"/>
              </w:rPr>
            </w:pPr>
          </w:p>
        </w:tc>
      </w:tr>
      <w:tr w:rsidR="000C2514" w:rsidRPr="004309C9" w:rsidTr="00B472AC">
        <w:trPr>
          <w:trHeight w:val="1160"/>
        </w:trPr>
        <w:tc>
          <w:tcPr>
            <w:tcW w:w="1638" w:type="dxa"/>
          </w:tcPr>
          <w:p w:rsidR="000C2514" w:rsidRPr="004309C9" w:rsidRDefault="000C2514" w:rsidP="00715AC2">
            <w:pPr>
              <w:spacing w:line="360" w:lineRule="auto"/>
              <w:rPr>
                <w:rFonts w:ascii="Times New Roman" w:hAnsi="Times New Roman" w:cs="Times New Roman"/>
                <w:b/>
                <w:sz w:val="24"/>
                <w:szCs w:val="24"/>
              </w:rPr>
            </w:pPr>
            <w:r w:rsidRPr="004309C9">
              <w:rPr>
                <w:rFonts w:ascii="Times New Roman" w:hAnsi="Times New Roman" w:cs="Times New Roman"/>
                <w:b/>
                <w:sz w:val="24"/>
                <w:szCs w:val="24"/>
              </w:rPr>
              <w:t>Customer Expectation</w:t>
            </w:r>
          </w:p>
        </w:tc>
        <w:tc>
          <w:tcPr>
            <w:tcW w:w="1589" w:type="dxa"/>
          </w:tcPr>
          <w:p w:rsidR="000C2514" w:rsidRPr="004309C9" w:rsidRDefault="000C2514" w:rsidP="00715AC2">
            <w:pPr>
              <w:spacing w:line="360" w:lineRule="auto"/>
              <w:rPr>
                <w:rFonts w:ascii="Times New Roman" w:hAnsi="Times New Roman" w:cs="Times New Roman"/>
                <w:sz w:val="24"/>
                <w:szCs w:val="24"/>
              </w:rPr>
            </w:pPr>
          </w:p>
        </w:tc>
        <w:tc>
          <w:tcPr>
            <w:tcW w:w="1201" w:type="dxa"/>
          </w:tcPr>
          <w:p w:rsidR="000C2514" w:rsidRPr="004309C9" w:rsidRDefault="000C2514" w:rsidP="00715AC2">
            <w:pPr>
              <w:spacing w:line="360" w:lineRule="auto"/>
              <w:rPr>
                <w:rFonts w:ascii="Times New Roman" w:hAnsi="Times New Roman" w:cs="Times New Roman"/>
                <w:sz w:val="24"/>
                <w:szCs w:val="24"/>
              </w:rPr>
            </w:pPr>
          </w:p>
        </w:tc>
        <w:tc>
          <w:tcPr>
            <w:tcW w:w="1350" w:type="dxa"/>
            <w:gridSpan w:val="2"/>
          </w:tcPr>
          <w:p w:rsidR="000C2514" w:rsidRPr="004309C9" w:rsidRDefault="000C2514" w:rsidP="00715AC2">
            <w:pPr>
              <w:spacing w:line="360" w:lineRule="auto"/>
              <w:rPr>
                <w:rFonts w:ascii="Times New Roman" w:hAnsi="Times New Roman" w:cs="Times New Roman"/>
                <w:sz w:val="24"/>
                <w:szCs w:val="24"/>
              </w:rPr>
            </w:pPr>
          </w:p>
        </w:tc>
        <w:tc>
          <w:tcPr>
            <w:tcW w:w="1350" w:type="dxa"/>
          </w:tcPr>
          <w:p w:rsidR="000C2514" w:rsidRPr="004309C9" w:rsidRDefault="000C2514" w:rsidP="00715AC2">
            <w:pPr>
              <w:spacing w:line="360" w:lineRule="auto"/>
              <w:rPr>
                <w:rFonts w:ascii="Times New Roman" w:hAnsi="Times New Roman" w:cs="Times New Roman"/>
                <w:sz w:val="24"/>
                <w:szCs w:val="24"/>
              </w:rPr>
            </w:pPr>
          </w:p>
        </w:tc>
        <w:tc>
          <w:tcPr>
            <w:tcW w:w="1440" w:type="dxa"/>
            <w:shd w:val="clear" w:color="auto" w:fill="C4BC96" w:themeFill="background2" w:themeFillShade="BF"/>
          </w:tcPr>
          <w:p w:rsidR="000C2514" w:rsidRPr="004309C9" w:rsidRDefault="000A4428" w:rsidP="0012540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customer experience of consumers can be enhanced through multiple methods such as providing quality, better consumer satisfaction </w:t>
            </w:r>
            <w:r>
              <w:rPr>
                <w:rFonts w:ascii="Times New Roman" w:hAnsi="Times New Roman" w:cs="Times New Roman"/>
                <w:sz w:val="24"/>
                <w:szCs w:val="24"/>
              </w:rPr>
              <w:lastRenderedPageBreak/>
              <w:t>through customer service and other means</w:t>
            </w:r>
            <w:r w:rsidR="00125408">
              <w:rPr>
                <w:rFonts w:ascii="Times New Roman" w:hAnsi="Times New Roman" w:cs="Times New Roman"/>
                <w:sz w:val="24"/>
                <w:szCs w:val="24"/>
              </w:rPr>
              <w:t xml:space="preserve"> (</w:t>
            </w:r>
            <w:r w:rsidR="00125408">
              <w:t xml:space="preserve"> </w:t>
            </w:r>
            <w:r w:rsidR="00125408">
              <w:rPr>
                <w:rFonts w:ascii="Times New Roman" w:hAnsi="Times New Roman" w:cs="Times New Roman"/>
                <w:sz w:val="24"/>
                <w:szCs w:val="24"/>
              </w:rPr>
              <w:t>Lovelock and Patterson,</w:t>
            </w:r>
            <w:r w:rsidR="00125408" w:rsidRPr="00125408">
              <w:rPr>
                <w:rFonts w:ascii="Times New Roman" w:hAnsi="Times New Roman" w:cs="Times New Roman"/>
                <w:sz w:val="24"/>
                <w:szCs w:val="24"/>
              </w:rPr>
              <w:t xml:space="preserve"> 2015</w:t>
            </w:r>
            <w:r w:rsidR="00125408">
              <w:rPr>
                <w:rFonts w:ascii="Times New Roman" w:hAnsi="Times New Roman" w:cs="Times New Roman"/>
                <w:sz w:val="24"/>
                <w:szCs w:val="24"/>
              </w:rPr>
              <w:t>)</w:t>
            </w:r>
            <w:r>
              <w:rPr>
                <w:rFonts w:ascii="Times New Roman" w:hAnsi="Times New Roman" w:cs="Times New Roman"/>
                <w:sz w:val="24"/>
                <w:szCs w:val="24"/>
              </w:rPr>
              <w:t>.</w:t>
            </w:r>
          </w:p>
        </w:tc>
        <w:tc>
          <w:tcPr>
            <w:tcW w:w="1620" w:type="dxa"/>
          </w:tcPr>
          <w:p w:rsidR="000C2514" w:rsidRPr="004309C9" w:rsidRDefault="000C2514" w:rsidP="00715AC2">
            <w:pPr>
              <w:spacing w:line="360" w:lineRule="auto"/>
              <w:rPr>
                <w:rFonts w:ascii="Times New Roman" w:hAnsi="Times New Roman" w:cs="Times New Roman"/>
                <w:sz w:val="24"/>
                <w:szCs w:val="24"/>
              </w:rPr>
            </w:pPr>
          </w:p>
        </w:tc>
      </w:tr>
      <w:tr w:rsidR="000C2514" w:rsidRPr="004309C9" w:rsidTr="00B472AC">
        <w:trPr>
          <w:trHeight w:val="1421"/>
        </w:trPr>
        <w:tc>
          <w:tcPr>
            <w:tcW w:w="1638" w:type="dxa"/>
          </w:tcPr>
          <w:p w:rsidR="000C2514" w:rsidRPr="004309C9" w:rsidRDefault="000C2514" w:rsidP="00715AC2">
            <w:pPr>
              <w:spacing w:line="360" w:lineRule="auto"/>
              <w:rPr>
                <w:rFonts w:ascii="Times New Roman" w:hAnsi="Times New Roman" w:cs="Times New Roman"/>
                <w:b/>
                <w:sz w:val="24"/>
                <w:szCs w:val="24"/>
              </w:rPr>
            </w:pPr>
            <w:r w:rsidRPr="004309C9">
              <w:rPr>
                <w:rFonts w:ascii="Times New Roman" w:hAnsi="Times New Roman" w:cs="Times New Roman"/>
                <w:b/>
                <w:sz w:val="24"/>
                <w:szCs w:val="24"/>
              </w:rPr>
              <w:t>Improvement opportunities</w:t>
            </w:r>
          </w:p>
        </w:tc>
        <w:tc>
          <w:tcPr>
            <w:tcW w:w="1589" w:type="dxa"/>
          </w:tcPr>
          <w:p w:rsidR="000C2514" w:rsidRPr="004309C9" w:rsidRDefault="000C2514" w:rsidP="00715AC2">
            <w:pPr>
              <w:spacing w:line="360" w:lineRule="auto"/>
              <w:rPr>
                <w:rFonts w:ascii="Times New Roman" w:hAnsi="Times New Roman" w:cs="Times New Roman"/>
                <w:sz w:val="24"/>
                <w:szCs w:val="24"/>
              </w:rPr>
            </w:pPr>
          </w:p>
        </w:tc>
        <w:tc>
          <w:tcPr>
            <w:tcW w:w="1201" w:type="dxa"/>
          </w:tcPr>
          <w:p w:rsidR="000C2514" w:rsidRPr="004309C9" w:rsidRDefault="000C2514" w:rsidP="00715AC2">
            <w:pPr>
              <w:spacing w:line="360" w:lineRule="auto"/>
              <w:rPr>
                <w:rFonts w:ascii="Times New Roman" w:hAnsi="Times New Roman" w:cs="Times New Roman"/>
                <w:sz w:val="24"/>
                <w:szCs w:val="24"/>
              </w:rPr>
            </w:pPr>
          </w:p>
        </w:tc>
        <w:tc>
          <w:tcPr>
            <w:tcW w:w="1350" w:type="dxa"/>
            <w:gridSpan w:val="2"/>
          </w:tcPr>
          <w:p w:rsidR="000C2514" w:rsidRPr="004309C9" w:rsidRDefault="000C2514" w:rsidP="00715AC2">
            <w:pPr>
              <w:spacing w:line="360" w:lineRule="auto"/>
              <w:rPr>
                <w:rFonts w:ascii="Times New Roman" w:hAnsi="Times New Roman" w:cs="Times New Roman"/>
                <w:sz w:val="24"/>
                <w:szCs w:val="24"/>
              </w:rPr>
            </w:pPr>
          </w:p>
        </w:tc>
        <w:tc>
          <w:tcPr>
            <w:tcW w:w="1350" w:type="dxa"/>
          </w:tcPr>
          <w:p w:rsidR="000C2514" w:rsidRPr="004309C9" w:rsidRDefault="000C2514" w:rsidP="00715AC2">
            <w:pPr>
              <w:spacing w:line="360" w:lineRule="auto"/>
              <w:rPr>
                <w:rFonts w:ascii="Times New Roman" w:hAnsi="Times New Roman" w:cs="Times New Roman"/>
                <w:sz w:val="24"/>
                <w:szCs w:val="24"/>
              </w:rPr>
            </w:pPr>
          </w:p>
        </w:tc>
        <w:tc>
          <w:tcPr>
            <w:tcW w:w="1440" w:type="dxa"/>
          </w:tcPr>
          <w:p w:rsidR="000C2514" w:rsidRPr="004309C9" w:rsidRDefault="000C2514" w:rsidP="00715AC2">
            <w:pPr>
              <w:spacing w:line="360" w:lineRule="auto"/>
              <w:rPr>
                <w:rFonts w:ascii="Times New Roman" w:hAnsi="Times New Roman" w:cs="Times New Roman"/>
                <w:sz w:val="24"/>
                <w:szCs w:val="24"/>
              </w:rPr>
            </w:pPr>
          </w:p>
        </w:tc>
        <w:tc>
          <w:tcPr>
            <w:tcW w:w="1620" w:type="dxa"/>
            <w:shd w:val="clear" w:color="auto" w:fill="CCC0D9" w:themeFill="accent4" w:themeFillTint="66"/>
          </w:tcPr>
          <w:p w:rsidR="000C2514" w:rsidRPr="004309C9" w:rsidRDefault="00F71778" w:rsidP="004B25E9">
            <w:pPr>
              <w:spacing w:line="360" w:lineRule="auto"/>
              <w:rPr>
                <w:rFonts w:ascii="Times New Roman" w:hAnsi="Times New Roman" w:cs="Times New Roman"/>
                <w:sz w:val="24"/>
                <w:szCs w:val="24"/>
              </w:rPr>
            </w:pPr>
            <w:r>
              <w:rPr>
                <w:rFonts w:ascii="Times New Roman" w:hAnsi="Times New Roman" w:cs="Times New Roman"/>
                <w:sz w:val="24"/>
                <w:szCs w:val="24"/>
              </w:rPr>
              <w:t>Michael Kors has the opportunity to improve customer satisfaction through</w:t>
            </w:r>
            <w:r w:rsidR="004B25E9">
              <w:rPr>
                <w:rFonts w:ascii="Times New Roman" w:hAnsi="Times New Roman" w:cs="Times New Roman"/>
                <w:sz w:val="24"/>
                <w:szCs w:val="24"/>
              </w:rPr>
              <w:t xml:space="preserve"> increasing the website, viewing product line, and initiating other tactics.</w:t>
            </w:r>
          </w:p>
        </w:tc>
      </w:tr>
    </w:tbl>
    <w:p w:rsidR="000C2514" w:rsidRPr="004309C9" w:rsidRDefault="003B3F40" w:rsidP="00715AC2">
      <w:pPr>
        <w:jc w:val="center"/>
        <w:rPr>
          <w:b/>
        </w:rPr>
      </w:pPr>
      <w:r w:rsidRPr="003B3F40">
        <w:rPr>
          <w:b/>
        </w:rPr>
        <w:t xml:space="preserve">Table </w:t>
      </w:r>
      <w:r>
        <w:rPr>
          <w:b/>
        </w:rPr>
        <w:t>3</w:t>
      </w:r>
      <w:r w:rsidR="000C2514" w:rsidRPr="004309C9">
        <w:rPr>
          <w:b/>
        </w:rPr>
        <w:t>: Customer Experience Map</w:t>
      </w:r>
    </w:p>
    <w:p w:rsidR="000D376C" w:rsidRDefault="000D376C" w:rsidP="00715AC2">
      <w:pPr>
        <w:rPr>
          <w:b/>
          <w:color w:val="000000" w:themeColor="text1"/>
        </w:rPr>
      </w:pPr>
    </w:p>
    <w:p w:rsidR="000D376C" w:rsidRDefault="000D376C" w:rsidP="00715AC2">
      <w:pPr>
        <w:rPr>
          <w:b/>
          <w:color w:val="000000" w:themeColor="text1"/>
        </w:rPr>
      </w:pPr>
    </w:p>
    <w:p w:rsidR="000D376C" w:rsidRDefault="000D376C" w:rsidP="00715AC2">
      <w:pPr>
        <w:rPr>
          <w:b/>
          <w:color w:val="000000" w:themeColor="text1"/>
        </w:rPr>
      </w:pPr>
    </w:p>
    <w:p w:rsidR="000D376C" w:rsidRDefault="000D376C" w:rsidP="00715AC2">
      <w:pPr>
        <w:rPr>
          <w:b/>
          <w:color w:val="000000" w:themeColor="text1"/>
        </w:rPr>
      </w:pPr>
    </w:p>
    <w:p w:rsidR="000D376C" w:rsidRDefault="000D376C" w:rsidP="00715AC2">
      <w:pPr>
        <w:rPr>
          <w:b/>
          <w:color w:val="000000" w:themeColor="text1"/>
        </w:rPr>
      </w:pPr>
    </w:p>
    <w:p w:rsidR="000D376C" w:rsidRDefault="000D376C" w:rsidP="00715AC2">
      <w:pPr>
        <w:rPr>
          <w:b/>
          <w:color w:val="000000" w:themeColor="text1"/>
        </w:rPr>
      </w:pPr>
    </w:p>
    <w:p w:rsidR="000D376C" w:rsidRDefault="000D376C" w:rsidP="00715AC2">
      <w:pPr>
        <w:rPr>
          <w:b/>
          <w:color w:val="000000" w:themeColor="text1"/>
        </w:rPr>
      </w:pPr>
    </w:p>
    <w:p w:rsidR="000D376C" w:rsidRDefault="000D376C" w:rsidP="00715AC2">
      <w:pPr>
        <w:rPr>
          <w:b/>
          <w:color w:val="000000" w:themeColor="text1"/>
        </w:rPr>
      </w:pPr>
    </w:p>
    <w:p w:rsidR="0095083A" w:rsidRPr="004309C9" w:rsidRDefault="0095083A" w:rsidP="00715AC2">
      <w:pPr>
        <w:rPr>
          <w:b/>
        </w:rPr>
      </w:pPr>
      <w:r w:rsidRPr="004309C9">
        <w:rPr>
          <w:b/>
          <w:color w:val="000000" w:themeColor="text1"/>
        </w:rPr>
        <w:lastRenderedPageBreak/>
        <w:t>Stakeholder Analysis Matrix</w:t>
      </w:r>
    </w:p>
    <w:p w:rsidR="0095083A" w:rsidRPr="00D910D2" w:rsidRDefault="00D910D2" w:rsidP="00715AC2">
      <w:r>
        <w:t xml:space="preserve">In </w:t>
      </w:r>
      <w:r w:rsidRPr="00D910D2">
        <w:t>order to understand the current and future stakeholders of Michael Kors, a stakeholder analysis matrix will be conducted below</w:t>
      </w:r>
      <w:r>
        <w:t xml:space="preserve">: </w:t>
      </w:r>
    </w:p>
    <w:tbl>
      <w:tblPr>
        <w:tblStyle w:val="LightGrid-Accent5"/>
        <w:tblW w:w="0" w:type="auto"/>
        <w:tblLook w:val="04A0" w:firstRow="1" w:lastRow="0" w:firstColumn="1" w:lastColumn="0" w:noHBand="0" w:noVBand="1"/>
      </w:tblPr>
      <w:tblGrid>
        <w:gridCol w:w="1278"/>
        <w:gridCol w:w="990"/>
        <w:gridCol w:w="3420"/>
        <w:gridCol w:w="3557"/>
      </w:tblGrid>
      <w:tr w:rsidR="0095083A" w:rsidRPr="004309C9" w:rsidTr="00A00F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8" w:type="dxa"/>
          </w:tcPr>
          <w:p w:rsidR="0095083A" w:rsidRPr="004309C9" w:rsidRDefault="0095083A" w:rsidP="00715AC2">
            <w:pPr>
              <w:spacing w:line="360" w:lineRule="auto"/>
              <w:rPr>
                <w:rFonts w:ascii="Times New Roman" w:hAnsi="Times New Roman" w:cs="Times New Roman"/>
                <w:color w:val="000000" w:themeColor="text1"/>
              </w:rPr>
            </w:pPr>
          </w:p>
        </w:tc>
        <w:tc>
          <w:tcPr>
            <w:tcW w:w="7967" w:type="dxa"/>
            <w:gridSpan w:val="3"/>
          </w:tcPr>
          <w:p w:rsidR="0095083A" w:rsidRPr="004309C9" w:rsidRDefault="0095083A" w:rsidP="00715AC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309C9">
              <w:rPr>
                <w:rFonts w:ascii="Times New Roman" w:hAnsi="Times New Roman" w:cs="Times New Roman"/>
                <w:color w:val="000000" w:themeColor="text1"/>
              </w:rPr>
              <w:t xml:space="preserve">Stakeholders priority matrix of </w:t>
            </w:r>
            <w:r w:rsidR="00A84B53" w:rsidRPr="004309C9">
              <w:rPr>
                <w:rFonts w:ascii="Times New Roman" w:hAnsi="Times New Roman" w:cs="Times New Roman"/>
                <w:color w:val="000000" w:themeColor="text1"/>
              </w:rPr>
              <w:t>Michael</w:t>
            </w:r>
            <w:r w:rsidRPr="004309C9">
              <w:rPr>
                <w:rFonts w:ascii="Times New Roman" w:hAnsi="Times New Roman" w:cs="Times New Roman"/>
                <w:color w:val="000000" w:themeColor="text1"/>
              </w:rPr>
              <w:t xml:space="preserve"> Kors</w:t>
            </w:r>
          </w:p>
        </w:tc>
      </w:tr>
      <w:tr w:rsidR="0095083A" w:rsidRPr="004309C9" w:rsidTr="00A00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8" w:type="dxa"/>
            <w:vMerge w:val="restart"/>
          </w:tcPr>
          <w:p w:rsidR="0095083A" w:rsidRPr="004309C9" w:rsidRDefault="0095083A" w:rsidP="00715AC2">
            <w:pPr>
              <w:spacing w:line="360" w:lineRule="auto"/>
              <w:rPr>
                <w:rFonts w:ascii="Times New Roman" w:hAnsi="Times New Roman" w:cs="Times New Roman"/>
                <w:color w:val="000000" w:themeColor="text1"/>
              </w:rPr>
            </w:pPr>
            <w:r w:rsidRPr="004309C9">
              <w:rPr>
                <w:rFonts w:ascii="Times New Roman" w:hAnsi="Times New Roman" w:cs="Times New Roman"/>
                <w:color w:val="000000" w:themeColor="text1"/>
              </w:rPr>
              <w:t>POWER</w:t>
            </w:r>
          </w:p>
        </w:tc>
        <w:tc>
          <w:tcPr>
            <w:tcW w:w="990" w:type="dxa"/>
          </w:tcPr>
          <w:p w:rsidR="0095083A" w:rsidRPr="004309C9" w:rsidRDefault="0095083A" w:rsidP="00715AC2">
            <w:pPr>
              <w:spacing w:line="360" w:lineRule="auto"/>
              <w:cnfStyle w:val="000000100000" w:firstRow="0" w:lastRow="0" w:firstColumn="0" w:lastColumn="0" w:oddVBand="0" w:evenVBand="0" w:oddHBand="1" w:evenHBand="0" w:firstRowFirstColumn="0" w:firstRowLastColumn="0" w:lastRowFirstColumn="0" w:lastRowLastColumn="0"/>
              <w:rPr>
                <w:b/>
                <w:i/>
                <w:color w:val="000000" w:themeColor="text1"/>
              </w:rPr>
            </w:pPr>
            <w:r w:rsidRPr="004309C9">
              <w:rPr>
                <w:b/>
                <w:i/>
                <w:color w:val="000000" w:themeColor="text1"/>
              </w:rPr>
              <w:t>High</w:t>
            </w:r>
          </w:p>
        </w:tc>
        <w:tc>
          <w:tcPr>
            <w:tcW w:w="3420" w:type="dxa"/>
          </w:tcPr>
          <w:p w:rsidR="0095083A" w:rsidRPr="004309C9" w:rsidRDefault="0095083A" w:rsidP="00715AC2">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309C9">
              <w:rPr>
                <w:color w:val="000000" w:themeColor="text1"/>
              </w:rPr>
              <w:t xml:space="preserve">Keep Satisfied </w:t>
            </w:r>
          </w:p>
          <w:p w:rsidR="0095083A" w:rsidRPr="004309C9" w:rsidRDefault="0095083A" w:rsidP="00715AC2">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309C9">
              <w:rPr>
                <w:color w:val="000000" w:themeColor="text1"/>
              </w:rPr>
              <w:t>Government</w:t>
            </w:r>
          </w:p>
        </w:tc>
        <w:tc>
          <w:tcPr>
            <w:tcW w:w="3557" w:type="dxa"/>
          </w:tcPr>
          <w:p w:rsidR="0095083A" w:rsidRPr="004309C9" w:rsidRDefault="0095083A" w:rsidP="00715AC2">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309C9">
              <w:rPr>
                <w:color w:val="000000" w:themeColor="text1"/>
              </w:rPr>
              <w:t>Key Players</w:t>
            </w:r>
          </w:p>
          <w:p w:rsidR="0095083A" w:rsidRPr="004309C9" w:rsidRDefault="0095083A" w:rsidP="00715AC2">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309C9">
              <w:rPr>
                <w:color w:val="000000" w:themeColor="text1"/>
              </w:rPr>
              <w:t>Employees</w:t>
            </w:r>
          </w:p>
          <w:p w:rsidR="0095083A" w:rsidRPr="004309C9" w:rsidRDefault="0095083A" w:rsidP="00715AC2">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4309C9">
              <w:rPr>
                <w:color w:val="000000" w:themeColor="text1"/>
              </w:rPr>
              <w:t>Managerial Heads</w:t>
            </w:r>
          </w:p>
        </w:tc>
      </w:tr>
      <w:tr w:rsidR="0095083A" w:rsidRPr="004309C9" w:rsidTr="00A00FC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8" w:type="dxa"/>
            <w:vMerge/>
          </w:tcPr>
          <w:p w:rsidR="0095083A" w:rsidRPr="004309C9" w:rsidRDefault="0095083A" w:rsidP="00715AC2">
            <w:pPr>
              <w:spacing w:line="360" w:lineRule="auto"/>
              <w:rPr>
                <w:rFonts w:ascii="Times New Roman" w:hAnsi="Times New Roman" w:cs="Times New Roman"/>
                <w:color w:val="000000" w:themeColor="text1"/>
              </w:rPr>
            </w:pPr>
          </w:p>
        </w:tc>
        <w:tc>
          <w:tcPr>
            <w:tcW w:w="990" w:type="dxa"/>
          </w:tcPr>
          <w:p w:rsidR="0095083A" w:rsidRPr="004309C9" w:rsidRDefault="0095083A" w:rsidP="00715AC2">
            <w:pPr>
              <w:spacing w:line="360" w:lineRule="auto"/>
              <w:cnfStyle w:val="000000010000" w:firstRow="0" w:lastRow="0" w:firstColumn="0" w:lastColumn="0" w:oddVBand="0" w:evenVBand="0" w:oddHBand="0" w:evenHBand="1" w:firstRowFirstColumn="0" w:firstRowLastColumn="0" w:lastRowFirstColumn="0" w:lastRowLastColumn="0"/>
              <w:rPr>
                <w:b/>
                <w:i/>
                <w:color w:val="000000" w:themeColor="text1"/>
              </w:rPr>
            </w:pPr>
            <w:r w:rsidRPr="004309C9">
              <w:rPr>
                <w:b/>
                <w:i/>
                <w:color w:val="000000" w:themeColor="text1"/>
              </w:rPr>
              <w:t>Low</w:t>
            </w:r>
          </w:p>
        </w:tc>
        <w:tc>
          <w:tcPr>
            <w:tcW w:w="3420" w:type="dxa"/>
          </w:tcPr>
          <w:p w:rsidR="0095083A" w:rsidRPr="004309C9" w:rsidRDefault="0095083A" w:rsidP="00715AC2">
            <w:pPr>
              <w:spacing w:line="360" w:lineRule="auto"/>
              <w:cnfStyle w:val="000000010000" w:firstRow="0" w:lastRow="0" w:firstColumn="0" w:lastColumn="0" w:oddVBand="0" w:evenVBand="0" w:oddHBand="0" w:evenHBand="1" w:firstRowFirstColumn="0" w:firstRowLastColumn="0" w:lastRowFirstColumn="0" w:lastRowLastColumn="0"/>
              <w:rPr>
                <w:color w:val="000000" w:themeColor="text1"/>
              </w:rPr>
            </w:pPr>
            <w:r w:rsidRPr="004309C9">
              <w:rPr>
                <w:color w:val="000000" w:themeColor="text1"/>
              </w:rPr>
              <w:t xml:space="preserve">Minimal Efforts </w:t>
            </w:r>
          </w:p>
          <w:p w:rsidR="0095083A" w:rsidRPr="004309C9" w:rsidRDefault="0095083A" w:rsidP="00715AC2">
            <w:pPr>
              <w:pStyle w:val="ListParagraph"/>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color w:val="000000" w:themeColor="text1"/>
              </w:rPr>
            </w:pPr>
            <w:r w:rsidRPr="004309C9">
              <w:rPr>
                <w:color w:val="000000" w:themeColor="text1"/>
              </w:rPr>
              <w:t>Media</w:t>
            </w:r>
          </w:p>
          <w:p w:rsidR="0095083A" w:rsidRPr="004309C9" w:rsidRDefault="0095083A" w:rsidP="00715AC2">
            <w:pPr>
              <w:pStyle w:val="ListParagraph"/>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color w:val="000000" w:themeColor="text1"/>
              </w:rPr>
            </w:pPr>
            <w:r w:rsidRPr="004309C9">
              <w:rPr>
                <w:color w:val="000000" w:themeColor="text1"/>
              </w:rPr>
              <w:t>General Public</w:t>
            </w:r>
          </w:p>
        </w:tc>
        <w:tc>
          <w:tcPr>
            <w:tcW w:w="3557" w:type="dxa"/>
          </w:tcPr>
          <w:p w:rsidR="0095083A" w:rsidRPr="004309C9" w:rsidRDefault="0095083A" w:rsidP="00715AC2">
            <w:pPr>
              <w:spacing w:line="360" w:lineRule="auto"/>
              <w:cnfStyle w:val="000000010000" w:firstRow="0" w:lastRow="0" w:firstColumn="0" w:lastColumn="0" w:oddVBand="0" w:evenVBand="0" w:oddHBand="0" w:evenHBand="1" w:firstRowFirstColumn="0" w:firstRowLastColumn="0" w:lastRowFirstColumn="0" w:lastRowLastColumn="0"/>
              <w:rPr>
                <w:color w:val="000000" w:themeColor="text1"/>
              </w:rPr>
            </w:pPr>
            <w:r w:rsidRPr="004309C9">
              <w:rPr>
                <w:color w:val="000000" w:themeColor="text1"/>
              </w:rPr>
              <w:t>Keep Informed</w:t>
            </w:r>
          </w:p>
          <w:p w:rsidR="0095083A" w:rsidRPr="004309C9" w:rsidRDefault="0095083A" w:rsidP="00715AC2">
            <w:pPr>
              <w:pStyle w:val="ListParagraph"/>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color w:val="000000" w:themeColor="text1"/>
              </w:rPr>
            </w:pPr>
            <w:r w:rsidRPr="004309C9">
              <w:rPr>
                <w:color w:val="000000" w:themeColor="text1"/>
              </w:rPr>
              <w:t>Shareholders</w:t>
            </w:r>
          </w:p>
          <w:p w:rsidR="0095083A" w:rsidRPr="004309C9" w:rsidRDefault="0095083A" w:rsidP="00715AC2">
            <w:pPr>
              <w:pStyle w:val="ListParagraph"/>
              <w:numPr>
                <w:ilvl w:val="0"/>
                <w:numId w:val="1"/>
              </w:numPr>
              <w:spacing w:line="360" w:lineRule="auto"/>
              <w:cnfStyle w:val="000000010000" w:firstRow="0" w:lastRow="0" w:firstColumn="0" w:lastColumn="0" w:oddVBand="0" w:evenVBand="0" w:oddHBand="0" w:evenHBand="1" w:firstRowFirstColumn="0" w:firstRowLastColumn="0" w:lastRowFirstColumn="0" w:lastRowLastColumn="0"/>
              <w:rPr>
                <w:color w:val="000000" w:themeColor="text1"/>
              </w:rPr>
            </w:pPr>
            <w:r w:rsidRPr="004309C9">
              <w:rPr>
                <w:color w:val="000000" w:themeColor="text1"/>
              </w:rPr>
              <w:t>Customers</w:t>
            </w:r>
          </w:p>
        </w:tc>
      </w:tr>
      <w:tr w:rsidR="0095083A" w:rsidRPr="004309C9" w:rsidTr="00A00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8" w:type="dxa"/>
            <w:vMerge/>
          </w:tcPr>
          <w:p w:rsidR="0095083A" w:rsidRPr="004309C9" w:rsidRDefault="0095083A" w:rsidP="00715AC2">
            <w:pPr>
              <w:spacing w:line="360" w:lineRule="auto"/>
              <w:rPr>
                <w:rFonts w:ascii="Times New Roman" w:hAnsi="Times New Roman" w:cs="Times New Roman"/>
                <w:color w:val="000000" w:themeColor="text1"/>
              </w:rPr>
            </w:pPr>
          </w:p>
        </w:tc>
        <w:tc>
          <w:tcPr>
            <w:tcW w:w="990" w:type="dxa"/>
          </w:tcPr>
          <w:p w:rsidR="0095083A" w:rsidRPr="004309C9" w:rsidRDefault="0095083A" w:rsidP="00715AC2">
            <w:pPr>
              <w:spacing w:line="360" w:lineRule="auto"/>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3420" w:type="dxa"/>
          </w:tcPr>
          <w:p w:rsidR="0095083A" w:rsidRPr="004309C9" w:rsidRDefault="0095083A" w:rsidP="00715AC2">
            <w:pPr>
              <w:spacing w:line="360" w:lineRule="auto"/>
              <w:cnfStyle w:val="000000100000" w:firstRow="0" w:lastRow="0" w:firstColumn="0" w:lastColumn="0" w:oddVBand="0" w:evenVBand="0" w:oddHBand="1" w:evenHBand="0" w:firstRowFirstColumn="0" w:firstRowLastColumn="0" w:lastRowFirstColumn="0" w:lastRowLastColumn="0"/>
              <w:rPr>
                <w:b/>
                <w:i/>
                <w:color w:val="000000" w:themeColor="text1"/>
              </w:rPr>
            </w:pPr>
            <w:r w:rsidRPr="004309C9">
              <w:rPr>
                <w:b/>
                <w:i/>
                <w:color w:val="000000" w:themeColor="text1"/>
              </w:rPr>
              <w:t>Low</w:t>
            </w:r>
          </w:p>
        </w:tc>
        <w:tc>
          <w:tcPr>
            <w:tcW w:w="3557" w:type="dxa"/>
          </w:tcPr>
          <w:p w:rsidR="0095083A" w:rsidRPr="004309C9" w:rsidRDefault="0095083A" w:rsidP="00715AC2">
            <w:pPr>
              <w:spacing w:line="360" w:lineRule="auto"/>
              <w:cnfStyle w:val="000000100000" w:firstRow="0" w:lastRow="0" w:firstColumn="0" w:lastColumn="0" w:oddVBand="0" w:evenVBand="0" w:oddHBand="1" w:evenHBand="0" w:firstRowFirstColumn="0" w:firstRowLastColumn="0" w:lastRowFirstColumn="0" w:lastRowLastColumn="0"/>
              <w:rPr>
                <w:b/>
                <w:i/>
                <w:color w:val="000000" w:themeColor="text1"/>
              </w:rPr>
            </w:pPr>
            <w:r w:rsidRPr="004309C9">
              <w:rPr>
                <w:b/>
                <w:i/>
                <w:color w:val="000000" w:themeColor="text1"/>
              </w:rPr>
              <w:t>High</w:t>
            </w:r>
          </w:p>
        </w:tc>
      </w:tr>
      <w:tr w:rsidR="0095083A" w:rsidRPr="004309C9" w:rsidTr="00A00FC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8" w:type="dxa"/>
            <w:vMerge/>
          </w:tcPr>
          <w:p w:rsidR="0095083A" w:rsidRPr="004309C9" w:rsidRDefault="0095083A" w:rsidP="00715AC2">
            <w:pPr>
              <w:spacing w:line="360" w:lineRule="auto"/>
              <w:rPr>
                <w:rFonts w:ascii="Times New Roman" w:hAnsi="Times New Roman" w:cs="Times New Roman"/>
                <w:color w:val="000000" w:themeColor="text1"/>
              </w:rPr>
            </w:pPr>
          </w:p>
        </w:tc>
        <w:tc>
          <w:tcPr>
            <w:tcW w:w="7967" w:type="dxa"/>
            <w:gridSpan w:val="3"/>
          </w:tcPr>
          <w:p w:rsidR="0095083A" w:rsidRPr="004309C9" w:rsidRDefault="0095083A" w:rsidP="00715AC2">
            <w:pPr>
              <w:spacing w:line="360" w:lineRule="auto"/>
              <w:cnfStyle w:val="000000010000" w:firstRow="0" w:lastRow="0" w:firstColumn="0" w:lastColumn="0" w:oddVBand="0" w:evenVBand="0" w:oddHBand="0" w:evenHBand="1" w:firstRowFirstColumn="0" w:firstRowLastColumn="0" w:lastRowFirstColumn="0" w:lastRowLastColumn="0"/>
              <w:rPr>
                <w:color w:val="000000" w:themeColor="text1"/>
              </w:rPr>
            </w:pPr>
            <w:r w:rsidRPr="004309C9">
              <w:rPr>
                <w:b/>
                <w:color w:val="000000" w:themeColor="text1"/>
              </w:rPr>
              <w:t>INTEREST</w:t>
            </w:r>
          </w:p>
        </w:tc>
      </w:tr>
    </w:tbl>
    <w:p w:rsidR="0095083A" w:rsidRPr="004309C9" w:rsidRDefault="003B3F40" w:rsidP="00715AC2">
      <w:pPr>
        <w:jc w:val="center"/>
        <w:rPr>
          <w:b/>
          <w:color w:val="000000" w:themeColor="text1"/>
        </w:rPr>
      </w:pPr>
      <w:r w:rsidRPr="003B3F40">
        <w:rPr>
          <w:b/>
        </w:rPr>
        <w:t>Table</w:t>
      </w:r>
      <w:r>
        <w:rPr>
          <w:b/>
        </w:rPr>
        <w:t xml:space="preserve"> 4</w:t>
      </w:r>
      <w:r w:rsidR="0095083A" w:rsidRPr="004309C9">
        <w:rPr>
          <w:b/>
          <w:color w:val="000000" w:themeColor="text1"/>
        </w:rPr>
        <w:t>: Stakeholder Matrix</w:t>
      </w:r>
    </w:p>
    <w:p w:rsidR="0003211C" w:rsidRDefault="002B36BA" w:rsidP="00715AC2">
      <w:r>
        <w:t xml:space="preserve">The current </w:t>
      </w:r>
      <w:r w:rsidR="00764FBA">
        <w:t>stakeholders of the organisation include</w:t>
      </w:r>
      <w:r>
        <w:t xml:space="preserve"> managerial heads, employees, shareholders, and other individuals.</w:t>
      </w:r>
      <w:r w:rsidR="00764FBA">
        <w:t xml:space="preserve"> </w:t>
      </w:r>
      <w:r w:rsidR="00993130">
        <w:t xml:space="preserve">These individuals are associated with the company from the initial stages of the enterprise as they are directly involved in providing finances, increasing production, and other area of Michael Kors. </w:t>
      </w:r>
      <w:r w:rsidR="00844ABE">
        <w:t>These individuals have a direct stake in the organisation and expect some level of profit or dividend from the operations that is being conducted</w:t>
      </w:r>
      <w:r w:rsidR="00701182">
        <w:t xml:space="preserve"> (</w:t>
      </w:r>
      <w:r w:rsidR="00C31111">
        <w:t>Eskerod and</w:t>
      </w:r>
      <w:r w:rsidR="00701182">
        <w:t xml:space="preserve"> Jepsen, 2016)</w:t>
      </w:r>
      <w:r w:rsidR="00844ABE">
        <w:t>.</w:t>
      </w:r>
      <w:r w:rsidR="00701182">
        <w:t xml:space="preserve"> </w:t>
      </w:r>
    </w:p>
    <w:p w:rsidR="00844ABE" w:rsidRPr="004309C9" w:rsidRDefault="00895F1D" w:rsidP="00715AC2">
      <w:r>
        <w:t xml:space="preserve">The future stakeholders of the organisation </w:t>
      </w:r>
      <w:r w:rsidR="001213FC">
        <w:t>encompass</w:t>
      </w:r>
      <w:r>
        <w:t xml:space="preserve"> of an individual such as consumers, government, general public, media houses, and others. These parties expect accountability from</w:t>
      </w:r>
      <w:r w:rsidR="00DE0910">
        <w:t xml:space="preserve"> Michael Kors at different stages of the organisation life cycle. For instance, consumers when buying the products of the company desires that they get </w:t>
      </w:r>
      <w:r w:rsidR="00C17C5C">
        <w:t>high-level</w:t>
      </w:r>
      <w:r w:rsidR="00DE0910">
        <w:t xml:space="preserve"> quality product that will help them obtain higher margins of utility. Therefore, in this circumstance, it is the responsibility of the executive sacked Michael Kors to provide high quality customer service and good product in case complaints come in</w:t>
      </w:r>
      <w:r w:rsidR="00701182">
        <w:t xml:space="preserve"> (Johnson-Cramer </w:t>
      </w:r>
      <w:r w:rsidR="00701182" w:rsidRPr="00701182">
        <w:rPr>
          <w:i/>
        </w:rPr>
        <w:t>et al.,</w:t>
      </w:r>
      <w:r w:rsidR="00701182">
        <w:t xml:space="preserve"> 2017)</w:t>
      </w:r>
      <w:r w:rsidR="00DE0910">
        <w:t>.</w:t>
      </w:r>
    </w:p>
    <w:p w:rsidR="00E07A0E" w:rsidRDefault="00E07A0E">
      <w:pPr>
        <w:rPr>
          <w:b/>
        </w:rPr>
      </w:pPr>
      <w:r>
        <w:rPr>
          <w:b/>
        </w:rPr>
        <w:br w:type="page"/>
      </w:r>
    </w:p>
    <w:p w:rsidR="00057068" w:rsidRPr="004309C9" w:rsidRDefault="00057068" w:rsidP="00164DC0">
      <w:pPr>
        <w:pStyle w:val="Heading1"/>
      </w:pPr>
      <w:bookmarkStart w:id="1" w:name="_Toc27991962"/>
      <w:r w:rsidRPr="004309C9">
        <w:lastRenderedPageBreak/>
        <w:t>Conclusion</w:t>
      </w:r>
      <w:bookmarkEnd w:id="1"/>
      <w:r w:rsidRPr="004309C9">
        <w:t xml:space="preserve"> </w:t>
      </w:r>
    </w:p>
    <w:p w:rsidR="00A717A1" w:rsidRPr="004309C9" w:rsidRDefault="00B23B79" w:rsidP="00715AC2">
      <w:r>
        <w:t xml:space="preserve">In the above conducted study multiple areas in the specific case of Michael Kors has been elaborated. </w:t>
      </w:r>
      <w:r w:rsidR="000D376C">
        <w:t xml:space="preserve">Having conducted analysis </w:t>
      </w:r>
      <w:r>
        <w:t xml:space="preserve">of </w:t>
      </w:r>
      <w:r w:rsidR="00C17C5C">
        <w:t>PESTLE</w:t>
      </w:r>
      <w:r w:rsidR="00B472AC">
        <w:t xml:space="preserve"> (see appendix 1) </w:t>
      </w:r>
      <w:r>
        <w:t>where aspect such as corruption, automation, environmental impact, and others have been detailed. In addition to that,</w:t>
      </w:r>
      <w:r w:rsidR="00E85347">
        <w:t xml:space="preserve"> </w:t>
      </w:r>
      <w:r w:rsidR="000850F5">
        <w:t xml:space="preserve">several other analytical </w:t>
      </w:r>
      <w:r w:rsidR="00C17C5C">
        <w:t>frameworks</w:t>
      </w:r>
      <w:r w:rsidR="000850F5">
        <w:t xml:space="preserve"> such as </w:t>
      </w:r>
      <w:r w:rsidR="009C5770">
        <w:t>SWOT</w:t>
      </w:r>
      <w:r w:rsidR="00B472AC">
        <w:t xml:space="preserve"> </w:t>
      </w:r>
      <w:r w:rsidR="000850F5">
        <w:t>analysis, Porter’s five forces</w:t>
      </w:r>
      <w:r w:rsidR="00C31111">
        <w:t>,</w:t>
      </w:r>
      <w:r w:rsidR="000850F5">
        <w:t xml:space="preserve"> and others </w:t>
      </w:r>
      <w:r w:rsidR="00C17C5C">
        <w:t>have</w:t>
      </w:r>
      <w:r w:rsidR="000850F5">
        <w:t xml:space="preserve"> been conducted as well. The customer experience map of Michael Kors consumers has been detailed as well as to the way the organisation can provide good utility to consumers. </w:t>
      </w:r>
      <w:r w:rsidR="009C5770">
        <w:t>Apart from that, innovative marketing strategies such as viral advertisement,</w:t>
      </w:r>
      <w:r w:rsidR="004B50C0">
        <w:t xml:space="preserve"> social media marketing, and others have been detailed as to how the organisation might be able to obtain differentiation in the fashion industry.</w:t>
      </w:r>
    </w:p>
    <w:p w:rsidR="000850F5" w:rsidRDefault="000850F5">
      <w:pPr>
        <w:rPr>
          <w:b/>
        </w:rPr>
      </w:pPr>
      <w:r>
        <w:rPr>
          <w:b/>
        </w:rPr>
        <w:br w:type="page"/>
      </w:r>
    </w:p>
    <w:p w:rsidR="00057068" w:rsidRPr="004309C9" w:rsidRDefault="00057068" w:rsidP="00164DC0">
      <w:pPr>
        <w:pStyle w:val="Heading1"/>
      </w:pPr>
      <w:bookmarkStart w:id="2" w:name="_Toc27991963"/>
      <w:r w:rsidRPr="004309C9">
        <w:lastRenderedPageBreak/>
        <w:t>Reference</w:t>
      </w:r>
      <w:r w:rsidR="00127614" w:rsidRPr="004309C9">
        <w:t xml:space="preserve"> </w:t>
      </w:r>
      <w:r w:rsidRPr="004309C9">
        <w:t>List</w:t>
      </w:r>
      <w:bookmarkEnd w:id="2"/>
      <w:r w:rsidRPr="004309C9">
        <w:t xml:space="preserve"> </w:t>
      </w:r>
    </w:p>
    <w:p w:rsidR="00511500" w:rsidRDefault="00511500" w:rsidP="00701182">
      <w:r>
        <w:t>Ansoff, H.I., Kipley, D., Lewis, A.O., Helm-Stevens, R. and Ansoff, R., 2018. Implanting strategic management. Springer.</w:t>
      </w:r>
    </w:p>
    <w:p w:rsidR="00511500" w:rsidRDefault="00511500" w:rsidP="00701182">
      <w:r>
        <w:t>Cadle, J., Paul, D. and Turner, P., 2014. Business analysis techniques. Chartered Institute for IT.</w:t>
      </w:r>
    </w:p>
    <w:p w:rsidR="00511500" w:rsidRDefault="00511500" w:rsidP="00701182">
      <w:r>
        <w:t>Chae, S., Choi, T.Y. and Hur, D., 2017. Buyer power and supplier relationship commitment: A cognitive evaluation theory perspective. Journal of Supply Chain Management, 53(2), pp.39-60.</w:t>
      </w:r>
    </w:p>
    <w:p w:rsidR="00511500" w:rsidRDefault="00511500" w:rsidP="00701182">
      <w:r>
        <w:t>Dawes, J., 2018. The Ansoff Matrix: A Legendary Tool, But with Two Logical Problems. But with Two Logical Problems (February 27, 2018).</w:t>
      </w:r>
    </w:p>
    <w:p w:rsidR="00511500" w:rsidRDefault="00511500" w:rsidP="00701182">
      <w:r>
        <w:t>Dhingra, S., Ottaviano, G.I., Sampson, T. and Reenen, J.V., 2016. The consequences of Brexit for UK trade and living standards.</w:t>
      </w:r>
    </w:p>
    <w:p w:rsidR="00511500" w:rsidRDefault="00511500" w:rsidP="00701182">
      <w:r>
        <w:t>E. Dobbs, M., 2014. Guidelines for applying Porter's five forces framework: a set of industry analysis templates. Competitiveness Review, 24(1), pp.32-45.</w:t>
      </w:r>
    </w:p>
    <w:p w:rsidR="00511500" w:rsidRDefault="00511500" w:rsidP="00701182">
      <w:r>
        <w:t>Eskerod, P. and Jepsen, A.L., 2016. Project stakeholder management. Routledge.</w:t>
      </w:r>
    </w:p>
    <w:p w:rsidR="00511500" w:rsidRDefault="00511500" w:rsidP="00701182">
      <w:r>
        <w:t>Gürel, E. and Tat, M., 2017. SWOT analysis: A theoretical review. Journal of International Social Research, 10(51).</w:t>
      </w:r>
    </w:p>
    <w:p w:rsidR="00511500" w:rsidRDefault="00511500" w:rsidP="00701182">
      <w:r>
        <w:t>Heald, M., 2018. The social responsibilities of business: Company and community, 1900-1960. Routledge.</w:t>
      </w:r>
    </w:p>
    <w:p w:rsidR="00511500" w:rsidRDefault="00511500" w:rsidP="00701182">
      <w:r>
        <w:t>Hill, C.W., Jones, G.R. and Schilling, M.A., 2014. Strategic management: theory: an integrated approach. Cengage Learning.</w:t>
      </w:r>
    </w:p>
    <w:p w:rsidR="00511500" w:rsidRDefault="00511500" w:rsidP="00701182">
      <w:r>
        <w:t>Ho, J.K.K., 2014. Formulation of a systemic PEST analysis for strategic analysis. European academic research, 2(5), pp.6478-6492.</w:t>
      </w:r>
    </w:p>
    <w:p w:rsidR="00511500" w:rsidRDefault="00511500" w:rsidP="00701182">
      <w:r>
        <w:t>Hobolt, S.B., 2016. The Brexit vote: a divided nation, a divided continent. Journal of European Public Policy, 23(9), pp.1259-1277.</w:t>
      </w:r>
    </w:p>
    <w:p w:rsidR="00511500" w:rsidRDefault="00511500" w:rsidP="00701182">
      <w:r>
        <w:t>Johnson-Cramer, M.E., Berman, S.L. and Post, J.E., 2017. Re-examining the concept of ‘stakeholder management’. In Unfolding Stakeholder Thinking 2 (pp. 145-161). Routledge.</w:t>
      </w:r>
    </w:p>
    <w:p w:rsidR="00511500" w:rsidRDefault="00511500" w:rsidP="00701182">
      <w:r>
        <w:lastRenderedPageBreak/>
        <w:t>Kerin, R. and Hartley, S., 2015. Marketing: the core. McGraw-Hill.</w:t>
      </w:r>
    </w:p>
    <w:p w:rsidR="00511500" w:rsidRDefault="00511500" w:rsidP="00701182">
      <w:r>
        <w:t xml:space="preserve"> King, R.G. and Watson, M.W., 2012. Inflation and Unit Labor Cost. Journal of Money, credit and Banking, 44, pp.111-149.</w:t>
      </w:r>
    </w:p>
    <w:p w:rsidR="00511500" w:rsidRDefault="00511500" w:rsidP="00701182">
      <w:r>
        <w:t>Knauer, T. and Wöhrmann, A., 2016. Market reaction to goodwill impairments. European Accounting Review, 25(3), pp.421-449.</w:t>
      </w:r>
    </w:p>
    <w:p w:rsidR="00511500" w:rsidRDefault="00511500" w:rsidP="00701182">
      <w:r>
        <w:t>Komarov, M. and Avdeeva, Z., 2015. Customer experience management for smart commerce based on cognitive maps. Procedia Computer Science, 55, pp.970-979.</w:t>
      </w:r>
    </w:p>
    <w:p w:rsidR="00511500" w:rsidRDefault="00511500" w:rsidP="00701182">
      <w:r>
        <w:t>Kotler, P., Burton, S., Deans, K., Brown, L. and Armstrong, G., 2015. Marketing. Pearson Higher Education AU.</w:t>
      </w:r>
    </w:p>
    <w:p w:rsidR="00511500" w:rsidRDefault="00511500" w:rsidP="00701182">
      <w:r>
        <w:t>Loredana, E.M., 2016. The Use Of Ansoff Matrix In The Field Of Business. In MATEC Web of Conferences (Vol. 44, p. 01006).</w:t>
      </w:r>
    </w:p>
    <w:p w:rsidR="00511500" w:rsidRDefault="00511500" w:rsidP="00701182">
      <w:r>
        <w:t>Lovelock, C. and Patterson, P., 2015. Services marketing. Pearson Australia.</w:t>
      </w:r>
    </w:p>
    <w:p w:rsidR="00511500" w:rsidRDefault="00511500" w:rsidP="00701182">
      <w:r>
        <w:t>Rosenbaum, M.S., Otalora, M.L. and Ramírez, G.C., 2017. How to create a realistic customer journey map. Business Horizons, 60(1), pp.143-150.</w:t>
      </w:r>
    </w:p>
    <w:p w:rsidR="00511500" w:rsidRDefault="00511500" w:rsidP="00701182">
      <w:r>
        <w:t>Rothaermel, F.T., 2017. Strategic management. New York, NY: McGraw-Hill Education.</w:t>
      </w:r>
    </w:p>
    <w:p w:rsidR="00511500" w:rsidRDefault="00511500" w:rsidP="00701182">
      <w:r>
        <w:t xml:space="preserve">Roto, V., </w:t>
      </w:r>
      <w:proofErr w:type="spellStart"/>
      <w:r>
        <w:t>Väätäjä</w:t>
      </w:r>
      <w:bookmarkStart w:id="3" w:name="_GoBack"/>
      <w:bookmarkEnd w:id="3"/>
      <w:proofErr w:type="spellEnd"/>
      <w:r>
        <w:t>, H., Law, E. and Powers, R., 2016, October. Experience design for multiple customer touchpoints. In Proceedings of the 9th Nordic Conference on Human-Computer Interaction (p. 146). ACM.</w:t>
      </w:r>
    </w:p>
    <w:p w:rsidR="00511500" w:rsidRDefault="00511500" w:rsidP="00701182">
      <w:proofErr w:type="spellStart"/>
      <w:r>
        <w:t>Worldline.technology</w:t>
      </w:r>
      <w:proofErr w:type="spellEnd"/>
      <w:r>
        <w:t>, 2019. RACE MARKETING MODEL [online] Available at: https://www.worldline.technology/post/race-marketing-model [Accessed 19 Dec. 2019].</w:t>
      </w:r>
    </w:p>
    <w:p w:rsidR="00511500" w:rsidRDefault="00511500" w:rsidP="00646114">
      <w:r>
        <w:t>www.michaelkors.global, 2019</w:t>
      </w:r>
      <w:r w:rsidRPr="008B1939">
        <w:t>. </w:t>
      </w:r>
      <w:r w:rsidRPr="00A55FD4">
        <w:rPr>
          <w:i/>
        </w:rPr>
        <w:t xml:space="preserve">Michael Kors Home </w:t>
      </w:r>
      <w:r>
        <w:rPr>
          <w:i/>
        </w:rPr>
        <w:t xml:space="preserve">Page </w:t>
      </w:r>
      <w:r w:rsidRPr="00A55FD4">
        <w:rPr>
          <w:i/>
        </w:rPr>
        <w:t>Global.</w:t>
      </w:r>
      <w:r w:rsidRPr="008B1939">
        <w:t xml:space="preserve"> [online] </w:t>
      </w:r>
      <w:proofErr w:type="spellStart"/>
      <w:proofErr w:type="gramStart"/>
      <w:r>
        <w:t>michaelkors.global</w:t>
      </w:r>
      <w:proofErr w:type="spellEnd"/>
      <w:proofErr w:type="gramEnd"/>
      <w:r w:rsidRPr="008B1939">
        <w:t xml:space="preserve">. Available at: </w:t>
      </w:r>
      <w:hyperlink r:id="rId19" w:history="1">
        <w:r>
          <w:rPr>
            <w:rStyle w:val="Hyperlink"/>
          </w:rPr>
          <w:t>https://www.michaelkors.global/</w:t>
        </w:r>
      </w:hyperlink>
      <w:r w:rsidRPr="008B1939">
        <w:t xml:space="preserve"> [Accessed </w:t>
      </w:r>
      <w:r>
        <w:t>19</w:t>
      </w:r>
      <w:r w:rsidRPr="008B1939">
        <w:t xml:space="preserve"> </w:t>
      </w:r>
      <w:r>
        <w:t>Dec</w:t>
      </w:r>
      <w:r w:rsidRPr="008B1939">
        <w:t>. 2019].</w:t>
      </w:r>
    </w:p>
    <w:p w:rsidR="001213FC" w:rsidRDefault="001213FC" w:rsidP="00646114"/>
    <w:p w:rsidR="001213FC" w:rsidRDefault="001213FC" w:rsidP="00646114"/>
    <w:p w:rsidR="001213FC" w:rsidRDefault="001213FC" w:rsidP="00646114"/>
    <w:p w:rsidR="001213FC" w:rsidRDefault="001213FC" w:rsidP="00646114"/>
    <w:p w:rsidR="001213FC" w:rsidRDefault="001213FC" w:rsidP="00646114">
      <w:r>
        <w:lastRenderedPageBreak/>
        <w:t>Appendix 1</w:t>
      </w:r>
    </w:p>
    <w:p w:rsidR="001213FC" w:rsidRDefault="001213FC" w:rsidP="00646114"/>
    <w:p w:rsidR="001213FC" w:rsidRDefault="001213FC" w:rsidP="00646114">
      <w:r>
        <w:t xml:space="preserve">PEST ANALYSIS </w:t>
      </w:r>
    </w:p>
    <w:p w:rsidR="001213FC" w:rsidRDefault="001213FC" w:rsidP="001213FC">
      <w:r w:rsidRPr="001213FC">
        <w:t>PESTEL</w:t>
      </w:r>
      <w:r w:rsidRPr="004309C9">
        <w:rPr>
          <w:b/>
        </w:rPr>
        <w:t xml:space="preserve"> </w:t>
      </w:r>
      <w:r w:rsidRPr="004309C9">
        <w:t>is a marketing tool used in order to understand environmental macro factors that affect an organisation within a particular country</w:t>
      </w:r>
      <w:r>
        <w:t xml:space="preserve"> (Ho, 2014)</w:t>
      </w:r>
      <w:r w:rsidRPr="004309C9">
        <w:t xml:space="preserve">. In this specific case of the </w:t>
      </w:r>
      <w:r w:rsidRPr="004309C9">
        <w:rPr>
          <w:b/>
        </w:rPr>
        <w:t>fashion industry</w:t>
      </w:r>
      <w:r w:rsidRPr="004309C9">
        <w:t xml:space="preserve">, this </w:t>
      </w:r>
      <w:r>
        <w:t>will be implemented. S</w:t>
      </w:r>
      <w:r w:rsidRPr="004309C9">
        <w:t>ix elements present within the framework all</w:t>
      </w:r>
      <w:r>
        <w:t xml:space="preserve"> of which will be explored here                                                 </w:t>
      </w:r>
    </w:p>
    <w:p w:rsidR="001213FC" w:rsidRDefault="001213FC" w:rsidP="001213FC"/>
    <w:p w:rsidR="001213FC" w:rsidRDefault="001213FC" w:rsidP="001213FC">
      <w:r>
        <w:t>POLITICAL FACTORS</w:t>
      </w:r>
    </w:p>
    <w:p w:rsidR="001213FC" w:rsidRDefault="001213FC" w:rsidP="001213FC">
      <w:pPr>
        <w:pStyle w:val="ListParagraph"/>
        <w:numPr>
          <w:ilvl w:val="0"/>
          <w:numId w:val="3"/>
        </w:numPr>
      </w:pPr>
      <w:r w:rsidRPr="004309C9">
        <w:t xml:space="preserve">Crime rate has currently risen heavily within the United Kingdom. Fraud levels are increasing due to which the </w:t>
      </w:r>
      <w:r w:rsidRPr="004309C9">
        <w:rPr>
          <w:b/>
        </w:rPr>
        <w:t>corruption index</w:t>
      </w:r>
      <w:r w:rsidRPr="004309C9">
        <w:t xml:space="preserve"> within the organisation currently stands at 80 points (from 100). This indicates an extremely high level of organisational corruption that is present within managerial heads and is against the interests of consumers. Activities such as collusion, insider trading, and other factors are a major contribution towards these instances increasing.</w:t>
      </w:r>
    </w:p>
    <w:p w:rsidR="001213FC" w:rsidRDefault="001213FC" w:rsidP="001213FC">
      <w:pPr>
        <w:pStyle w:val="ListParagraph"/>
        <w:numPr>
          <w:ilvl w:val="0"/>
          <w:numId w:val="3"/>
        </w:numPr>
      </w:pPr>
      <w:r w:rsidRPr="00753866">
        <w:t>Brexit</w:t>
      </w:r>
      <w:r>
        <w:t xml:space="preserve"> has taken centre stage within the United Kingdom political front, as immense uncertainty is present amongst organisation as to which direction they can move (Dhingra </w:t>
      </w:r>
      <w:r w:rsidRPr="001213FC">
        <w:rPr>
          <w:i/>
        </w:rPr>
        <w:t>et al.,</w:t>
      </w:r>
      <w:r>
        <w:t xml:space="preserve"> 2016).</w:t>
      </w:r>
    </w:p>
    <w:p w:rsidR="001213FC" w:rsidRDefault="001213FC" w:rsidP="001213FC">
      <w:r>
        <w:t>IMPACT ON THE INDUSTRY</w:t>
      </w:r>
    </w:p>
    <w:p w:rsidR="001213FC" w:rsidRDefault="001213FC" w:rsidP="001213FC">
      <w:pPr>
        <w:pStyle w:val="ListParagraph"/>
        <w:numPr>
          <w:ilvl w:val="0"/>
          <w:numId w:val="6"/>
        </w:numPr>
      </w:pPr>
      <w:r w:rsidRPr="004309C9">
        <w:t>Owing to the high level of corruption, which is politically present, it is more likely that specific goods will be sold at a much higher price. This is be</w:t>
      </w:r>
      <w:r>
        <w:t xml:space="preserve">cause several companies will collude </w:t>
      </w:r>
      <w:r w:rsidRPr="004309C9">
        <w:t>among themselves</w:t>
      </w:r>
      <w:r>
        <w:t xml:space="preserve">. This will cause </w:t>
      </w:r>
      <w:r w:rsidRPr="004309C9">
        <w:t>specific item</w:t>
      </w:r>
      <w:r>
        <w:t>s</w:t>
      </w:r>
      <w:r w:rsidRPr="004309C9">
        <w:t xml:space="preserve"> </w:t>
      </w:r>
      <w:r>
        <w:t>to be</w:t>
      </w:r>
      <w:r w:rsidRPr="004309C9">
        <w:t xml:space="preserve"> initiated into the market </w:t>
      </w:r>
      <w:r>
        <w:t xml:space="preserve">that will be </w:t>
      </w:r>
      <w:r w:rsidRPr="004309C9">
        <w:t xml:space="preserve">controlling the response of consumers so that market demand is raised. This form of manipulation takes away the power from consumers in the fashion industry and enhances organisational decision-making capabilities. </w:t>
      </w:r>
    </w:p>
    <w:p w:rsidR="001213FC" w:rsidRPr="001213FC" w:rsidRDefault="001213FC" w:rsidP="001213FC">
      <w:pPr>
        <w:pStyle w:val="ListParagraph"/>
        <w:numPr>
          <w:ilvl w:val="0"/>
          <w:numId w:val="6"/>
        </w:numPr>
      </w:pPr>
      <w:r>
        <w:t xml:space="preserve"> Owing to the presence of </w:t>
      </w:r>
      <w:r w:rsidRPr="00A26D58">
        <w:t>Brexit</w:t>
      </w:r>
      <w:r>
        <w:t>, EU subordinates that are presently working within the United Kingdom are uncertain of the future and do not wish to work further as they feel it is more likely that they will be fired. In order to mitigate the effect fashion industry has been to take the initiative of providing assurance of jobs (</w:t>
      </w:r>
      <w:proofErr w:type="spellStart"/>
      <w:r>
        <w:t>Hobolt</w:t>
      </w:r>
      <w:proofErr w:type="spellEnd"/>
      <w:r>
        <w:t>, 2016).</w:t>
      </w:r>
    </w:p>
    <w:p w:rsidR="001213FC" w:rsidRDefault="001213FC" w:rsidP="001213FC">
      <w:pPr>
        <w:rPr>
          <w:sz w:val="28"/>
          <w:szCs w:val="28"/>
        </w:rPr>
      </w:pPr>
    </w:p>
    <w:p w:rsidR="001213FC" w:rsidRPr="001213FC" w:rsidRDefault="001213FC" w:rsidP="001213FC">
      <w:pPr>
        <w:rPr>
          <w:sz w:val="28"/>
          <w:szCs w:val="28"/>
        </w:rPr>
      </w:pPr>
    </w:p>
    <w:p w:rsidR="001213FC" w:rsidRDefault="001213FC" w:rsidP="001213FC">
      <w:r>
        <w:t>ECONOMICAL FACTORS</w:t>
      </w:r>
    </w:p>
    <w:p w:rsidR="001213FC" w:rsidRDefault="001213FC" w:rsidP="001213FC">
      <w:pPr>
        <w:pStyle w:val="ListParagraph"/>
        <w:numPr>
          <w:ilvl w:val="0"/>
          <w:numId w:val="7"/>
        </w:numPr>
      </w:pPr>
      <w:r w:rsidRPr="004309C9">
        <w:t xml:space="preserve">The </w:t>
      </w:r>
      <w:r w:rsidRPr="001213FC">
        <w:rPr>
          <w:b/>
        </w:rPr>
        <w:t>inflation</w:t>
      </w:r>
      <w:r w:rsidRPr="004309C9">
        <w:t xml:space="preserve"> rate has elevated around 1.7% as per the details collected from the consumer price index. Owing to this, it is much more difficult for organisations to obtain availability of credit from specific investors as higher margin of credit rating. This will not be obtainable the investment of UK organisations will be more engaged in acquiring resources</w:t>
      </w:r>
      <w:r>
        <w:t xml:space="preserve"> (King and Watson, 2012)</w:t>
      </w:r>
      <w:r w:rsidRPr="004309C9">
        <w:t>.</w:t>
      </w:r>
    </w:p>
    <w:p w:rsidR="001213FC" w:rsidRDefault="001213FC" w:rsidP="001213FC"/>
    <w:p w:rsidR="001213FC" w:rsidRDefault="001213FC" w:rsidP="001213FC">
      <w:r>
        <w:t>IMPACT ON THE INDUSTRY</w:t>
      </w:r>
    </w:p>
    <w:p w:rsidR="001213FC" w:rsidRDefault="001213FC" w:rsidP="001213FC">
      <w:pPr>
        <w:pStyle w:val="ListParagraph"/>
        <w:numPr>
          <w:ilvl w:val="0"/>
          <w:numId w:val="7"/>
        </w:numPr>
      </w:pPr>
      <w:r w:rsidRPr="004309C9">
        <w:t>Inside the fashion industry not being able to obtain high margins of care: it is a negative aspect as there is always high demand for specific goods. In order to produce and provide these goods into the market many organisations take up loans from specific investors in order to push commodities into the industry. After sales the revenue is utilised in order to pay back the obtain loan.</w:t>
      </w:r>
    </w:p>
    <w:p w:rsidR="001213FC" w:rsidRDefault="001213FC" w:rsidP="001213FC"/>
    <w:p w:rsidR="001213FC" w:rsidRDefault="001213FC" w:rsidP="001213FC">
      <w:r>
        <w:t>SOCIAL FACTORS</w:t>
      </w:r>
    </w:p>
    <w:p w:rsidR="001213FC" w:rsidRDefault="001213FC" w:rsidP="001213FC">
      <w:pPr>
        <w:pStyle w:val="ListParagraph"/>
        <w:numPr>
          <w:ilvl w:val="0"/>
          <w:numId w:val="3"/>
        </w:numPr>
      </w:pPr>
      <w:r w:rsidRPr="004309C9">
        <w:t xml:space="preserve">Present </w:t>
      </w:r>
      <w:r w:rsidRPr="004309C9">
        <w:rPr>
          <w:b/>
        </w:rPr>
        <w:t>population</w:t>
      </w:r>
      <w:r w:rsidRPr="004309C9">
        <w:t xml:space="preserve"> of the United Kingdom is above 67,694,499. This figure is the equivalent of 0.80% of the whole population that exists in our world. This increased level of population the wants and desires in the order nation have increased as well. For this high margin of population, the life expectancy rate is currently between 79 to 82 years. This life expectancy rate is immensely high when compared to other minority and developing countries. </w:t>
      </w:r>
    </w:p>
    <w:p w:rsidR="001213FC" w:rsidRDefault="001213FC" w:rsidP="001213FC">
      <w:pPr>
        <w:pStyle w:val="ListParagraph"/>
        <w:numPr>
          <w:ilvl w:val="0"/>
          <w:numId w:val="3"/>
        </w:numPr>
      </w:pPr>
      <w:r>
        <w:t>Apart from this, currently the literacy rate within the organisation country has elevated immensely due to more public as well as private schools being available. It is estimated that 9/10 individuals currently within the United Kingdom are more educated than the previous generation.</w:t>
      </w:r>
    </w:p>
    <w:p w:rsidR="001213FC" w:rsidRDefault="001213FC" w:rsidP="001213FC"/>
    <w:p w:rsidR="001213FC" w:rsidRDefault="001213FC" w:rsidP="001213FC">
      <w:r>
        <w:lastRenderedPageBreak/>
        <w:t>IMPACT ON THE INDUSTRY</w:t>
      </w:r>
    </w:p>
    <w:p w:rsidR="001213FC" w:rsidRDefault="001213FC" w:rsidP="001213FC"/>
    <w:p w:rsidR="001213FC" w:rsidRDefault="001213FC" w:rsidP="001213FC">
      <w:pPr>
        <w:pStyle w:val="ListParagraph"/>
        <w:numPr>
          <w:ilvl w:val="0"/>
          <w:numId w:val="7"/>
        </w:numPr>
      </w:pPr>
      <w:r w:rsidRPr="004309C9">
        <w:t xml:space="preserve">The fashion industry will immensely benefit from such a high margin of populated individuals present within the United Kingdom, as more individuals will buy more clothes and accessories that will increase the sales. In the long term, better development within the fashion industry can be seen through more targeting towards specific consumers that will help in </w:t>
      </w:r>
      <w:proofErr w:type="spellStart"/>
      <w:r w:rsidRPr="004309C9">
        <w:t>better</w:t>
      </w:r>
      <w:r>
        <w:t>T</w:t>
      </w:r>
      <w:proofErr w:type="spellEnd"/>
      <w:r w:rsidRPr="004309C9">
        <w:t xml:space="preserve"> fashion choices and widening the taste.</w:t>
      </w:r>
    </w:p>
    <w:p w:rsidR="001213FC" w:rsidRDefault="001213FC" w:rsidP="001213FC"/>
    <w:p w:rsidR="001213FC" w:rsidRDefault="001213FC" w:rsidP="001213FC">
      <w:r>
        <w:t>TECHNOLOGICAL FACTORS</w:t>
      </w:r>
    </w:p>
    <w:p w:rsidR="001213FC" w:rsidRDefault="001213FC" w:rsidP="001213FC">
      <w:pPr>
        <w:pStyle w:val="ListParagraph"/>
        <w:numPr>
          <w:ilvl w:val="0"/>
          <w:numId w:val="7"/>
        </w:numPr>
      </w:pPr>
      <w:r w:rsidRPr="004309C9">
        <w:t xml:space="preserve">United Kingdom has seen a 360° improvement in the technological industry as the Internet, </w:t>
      </w:r>
      <w:r w:rsidRPr="001213FC">
        <w:rPr>
          <w:b/>
        </w:rPr>
        <w:t>social media</w:t>
      </w:r>
      <w:r w:rsidRPr="004309C9">
        <w:t>, automation technology, and other facilities have on developed steadily. Social media plays an integral role in the current scenario for any type of business as it helps in better marketing and connecting with the consumers as a much more personal level through images and demonstration. In addition to that, automation also assists in uniform products being produced at the much steadier</w:t>
      </w:r>
      <w:r>
        <w:t xml:space="preserve"> rate then human labour. </w:t>
      </w:r>
    </w:p>
    <w:p w:rsidR="001213FC" w:rsidRDefault="001213FC" w:rsidP="001213FC"/>
    <w:p w:rsidR="001213FC" w:rsidRDefault="001213FC" w:rsidP="001213FC">
      <w:r>
        <w:t>IMPACT ON THE INDUSTRY</w:t>
      </w:r>
    </w:p>
    <w:p w:rsidR="001213FC" w:rsidRDefault="001213FC" w:rsidP="001213FC">
      <w:pPr>
        <w:pStyle w:val="ListParagraph"/>
        <w:numPr>
          <w:ilvl w:val="0"/>
          <w:numId w:val="7"/>
        </w:numPr>
      </w:pPr>
      <w:r w:rsidRPr="004309C9">
        <w:t>The fashion industry is immensely benefited from technology as automation not only helps in more accessories and fashion products to be created it help in all products being the same quality as one another. In addition to that, any type of innovative or experimental clothing can also be highlighted and advertisement through social media marketing, which will help in creating, b</w:t>
      </w:r>
      <w:r>
        <w:t>etter trends for specific items.</w:t>
      </w:r>
    </w:p>
    <w:p w:rsidR="001213FC" w:rsidRDefault="001213FC" w:rsidP="001213FC"/>
    <w:p w:rsidR="001213FC" w:rsidRDefault="001213FC" w:rsidP="001213FC">
      <w:r>
        <w:t>LEGAL FACTORS</w:t>
      </w:r>
    </w:p>
    <w:p w:rsidR="001213FC" w:rsidRDefault="001213FC" w:rsidP="001213FC">
      <w:pPr>
        <w:pStyle w:val="ListParagraph"/>
        <w:numPr>
          <w:ilvl w:val="0"/>
          <w:numId w:val="7"/>
        </w:numPr>
      </w:pPr>
      <w:r w:rsidRPr="004309C9">
        <w:t xml:space="preserve">The Equality Act 2010 is a regulatory measure that helps an organisation established a non-discriminatory zone within the organisation through which equal payment, gender discrimination, racism and other aspects eliminated. Apart from this, another </w:t>
      </w:r>
      <w:r w:rsidRPr="004309C9">
        <w:lastRenderedPageBreak/>
        <w:t>regulation, which possesses high relevance, is</w:t>
      </w:r>
      <w:r w:rsidRPr="001213FC">
        <w:rPr>
          <w:b/>
        </w:rPr>
        <w:t xml:space="preserve"> Data Protection Act 2018</w:t>
      </w:r>
      <w:r w:rsidRPr="004309C9">
        <w:t>. This specific act assists an organisation in safeguarding its confidential and personal information of its managerial heads and consumers.</w:t>
      </w:r>
    </w:p>
    <w:p w:rsidR="001213FC" w:rsidRDefault="001213FC" w:rsidP="001213FC"/>
    <w:p w:rsidR="001213FC" w:rsidRDefault="001213FC" w:rsidP="001213FC">
      <w:r>
        <w:t>IMPACT ON THE INDUSTRY</w:t>
      </w:r>
    </w:p>
    <w:p w:rsidR="001213FC" w:rsidRDefault="001213FC" w:rsidP="001213FC">
      <w:pPr>
        <w:pStyle w:val="ListParagraph"/>
        <w:numPr>
          <w:ilvl w:val="0"/>
          <w:numId w:val="7"/>
        </w:numPr>
      </w:pPr>
      <w:r w:rsidRPr="004309C9">
        <w:t xml:space="preserve">The consumers of the fashion industry provide multiple personal details in accordance with the size, fit, and other details to fashion businesses within the industry. It is of high relevance that the organisation </w:t>
      </w:r>
      <w:r>
        <w:t>leak consumer information into the market, which</w:t>
      </w:r>
      <w:r w:rsidRPr="004309C9">
        <w:t xml:space="preserve"> is being provided and does not make it</w:t>
      </w:r>
      <w:r>
        <w:t xml:space="preserve"> public</w:t>
      </w:r>
      <w:r w:rsidRPr="004309C9">
        <w:t xml:space="preserve"> for financial gain. This will not only compromise the reputation of the organisation, which is present within this industry, but also hamper the growth of the fashion market at large.</w:t>
      </w:r>
    </w:p>
    <w:p w:rsidR="001213FC" w:rsidRDefault="001213FC" w:rsidP="001213FC"/>
    <w:p w:rsidR="001213FC" w:rsidRDefault="001213FC" w:rsidP="001213FC">
      <w:r>
        <w:t>ENVIRONMENTAL FACTORS</w:t>
      </w:r>
    </w:p>
    <w:p w:rsidR="001213FC" w:rsidRDefault="001213FC" w:rsidP="001213FC">
      <w:pPr>
        <w:pStyle w:val="ListParagraph"/>
        <w:numPr>
          <w:ilvl w:val="0"/>
          <w:numId w:val="7"/>
        </w:numPr>
      </w:pPr>
      <w:r w:rsidRPr="004309C9">
        <w:t>Due to national calamities increasing all over the globe, especially within the United Kingdom there has been an increased level of the state by 65,000 people. The instances, which because these include occurrences such as flooding, earthquake, fire is and others. Apart from this, different types of NGOs are currently creating pressure over industrial businesses that produce a high margin of products to commit to corporate social responsibility activities</w:t>
      </w:r>
      <w:r>
        <w:t xml:space="preserve"> (Heald, 2018)</w:t>
      </w:r>
      <w:r w:rsidRPr="004309C9">
        <w:t>.</w:t>
      </w:r>
    </w:p>
    <w:p w:rsidR="001213FC" w:rsidRDefault="001213FC" w:rsidP="001213FC"/>
    <w:p w:rsidR="001213FC" w:rsidRDefault="001213FC" w:rsidP="001213FC">
      <w:r>
        <w:t>IMPACT ON THE INDUSTRY</w:t>
      </w:r>
    </w:p>
    <w:p w:rsidR="001213FC" w:rsidRDefault="001213FC" w:rsidP="001213FC">
      <w:pPr>
        <w:pStyle w:val="ListParagraph"/>
        <w:numPr>
          <w:ilvl w:val="0"/>
          <w:numId w:val="7"/>
        </w:numPr>
      </w:pPr>
      <w:r w:rsidRPr="004309C9">
        <w:t>The fashion industry produces a high margin of material waste into the United Kingdom landfills. They require initiating a recycling stra</w:t>
      </w:r>
      <w:r>
        <w:t>tegy or production restrictions</w:t>
      </w:r>
      <w:r w:rsidRPr="004309C9">
        <w:t xml:space="preserve"> framework through which only the required </w:t>
      </w:r>
      <w:r w:rsidR="00C31111" w:rsidRPr="004309C9">
        <w:t>number</w:t>
      </w:r>
      <w:r w:rsidRPr="004309C9">
        <w:t xml:space="preserve"> of items initiated into the market. This will help in reduction of solid waste and accessories that will hamper the environment at a lesser degree. In the long </w:t>
      </w:r>
      <w:r>
        <w:t>term</w:t>
      </w:r>
      <w:r w:rsidRPr="004309C9">
        <w:t>, these actions operate as a corporate social responsibility activity that help in community growth.</w:t>
      </w:r>
    </w:p>
    <w:p w:rsidR="00646114" w:rsidRDefault="00646114" w:rsidP="00701182"/>
    <w:p w:rsidR="001213FC" w:rsidRDefault="001213FC"/>
    <w:p w:rsidR="001213FC" w:rsidRPr="004309C9" w:rsidRDefault="001213FC"/>
    <w:sectPr w:rsidR="001213FC" w:rsidRPr="004309C9" w:rsidSect="00930EEE">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1214" w:rsidRDefault="00371214" w:rsidP="00930EEE">
      <w:pPr>
        <w:spacing w:after="0" w:line="240" w:lineRule="auto"/>
      </w:pPr>
      <w:r>
        <w:separator/>
      </w:r>
    </w:p>
  </w:endnote>
  <w:endnote w:type="continuationSeparator" w:id="0">
    <w:p w:rsidR="00371214" w:rsidRDefault="00371214" w:rsidP="00930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0FC1" w:rsidRDefault="00575D57">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A00FC1">
      <w:rPr>
        <w:rFonts w:eastAsia="Times New Roman"/>
        <w:color w:val="000000"/>
      </w:rPr>
      <w:instrText>PAGE</w:instrText>
    </w:r>
    <w:r>
      <w:rPr>
        <w:rFonts w:eastAsia="Times New Roman"/>
        <w:color w:val="000000"/>
      </w:rPr>
      <w:fldChar w:fldCharType="separate"/>
    </w:r>
    <w:r w:rsidR="005C1B24">
      <w:rPr>
        <w:rFonts w:eastAsia="Times New Roman"/>
        <w:noProof/>
        <w:color w:val="000000"/>
      </w:rPr>
      <w:t>1</w:t>
    </w:r>
    <w:r>
      <w:rPr>
        <w:rFonts w:eastAsia="Times New Roman"/>
        <w:color w:val="000000"/>
      </w:rPr>
      <w:fldChar w:fldCharType="end"/>
    </w:r>
  </w:p>
  <w:p w:rsidR="00A00FC1" w:rsidRDefault="00A00FC1">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1214" w:rsidRDefault="00371214" w:rsidP="00930EEE">
      <w:pPr>
        <w:spacing w:after="0" w:line="240" w:lineRule="auto"/>
      </w:pPr>
      <w:r>
        <w:separator/>
      </w:r>
    </w:p>
  </w:footnote>
  <w:footnote w:type="continuationSeparator" w:id="0">
    <w:p w:rsidR="00371214" w:rsidRDefault="00371214" w:rsidP="00930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C0AE6"/>
    <w:multiLevelType w:val="hybridMultilevel"/>
    <w:tmpl w:val="A86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A7BFE"/>
    <w:multiLevelType w:val="hybridMultilevel"/>
    <w:tmpl w:val="283E3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E1AAA"/>
    <w:multiLevelType w:val="hybridMultilevel"/>
    <w:tmpl w:val="59F0A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45691A"/>
    <w:multiLevelType w:val="hybridMultilevel"/>
    <w:tmpl w:val="B0E4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72B80"/>
    <w:multiLevelType w:val="hybridMultilevel"/>
    <w:tmpl w:val="7486A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794B34"/>
    <w:multiLevelType w:val="hybridMultilevel"/>
    <w:tmpl w:val="949CB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741FEA"/>
    <w:multiLevelType w:val="hybridMultilevel"/>
    <w:tmpl w:val="F4783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795EEB"/>
    <w:multiLevelType w:val="hybridMultilevel"/>
    <w:tmpl w:val="AB661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18020D"/>
    <w:multiLevelType w:val="hybridMultilevel"/>
    <w:tmpl w:val="D2464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D97709"/>
    <w:multiLevelType w:val="hybridMultilevel"/>
    <w:tmpl w:val="E1F87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7"/>
  </w:num>
  <w:num w:numId="4">
    <w:abstractNumId w:val="8"/>
  </w:num>
  <w:num w:numId="5">
    <w:abstractNumId w:val="0"/>
  </w:num>
  <w:num w:numId="6">
    <w:abstractNumId w:val="9"/>
  </w:num>
  <w:num w:numId="7">
    <w:abstractNumId w:val="4"/>
  </w:num>
  <w:num w:numId="8">
    <w:abstractNumId w:val="3"/>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30EEE"/>
    <w:rsid w:val="00005C2C"/>
    <w:rsid w:val="00013787"/>
    <w:rsid w:val="000201DE"/>
    <w:rsid w:val="000231C9"/>
    <w:rsid w:val="0003211C"/>
    <w:rsid w:val="00033445"/>
    <w:rsid w:val="00050A8A"/>
    <w:rsid w:val="00057068"/>
    <w:rsid w:val="000571E4"/>
    <w:rsid w:val="00071F61"/>
    <w:rsid w:val="0007402E"/>
    <w:rsid w:val="000758BE"/>
    <w:rsid w:val="000850F5"/>
    <w:rsid w:val="000904DB"/>
    <w:rsid w:val="000935A8"/>
    <w:rsid w:val="00095F66"/>
    <w:rsid w:val="000963DA"/>
    <w:rsid w:val="000A3999"/>
    <w:rsid w:val="000A3B3F"/>
    <w:rsid w:val="000A3D6C"/>
    <w:rsid w:val="000A4428"/>
    <w:rsid w:val="000A4A8A"/>
    <w:rsid w:val="000A5CE7"/>
    <w:rsid w:val="000B2FD1"/>
    <w:rsid w:val="000B6D39"/>
    <w:rsid w:val="000C1DAE"/>
    <w:rsid w:val="000C1F6C"/>
    <w:rsid w:val="000C2514"/>
    <w:rsid w:val="000C3AF5"/>
    <w:rsid w:val="000C3E37"/>
    <w:rsid w:val="000C578F"/>
    <w:rsid w:val="000C6AC5"/>
    <w:rsid w:val="000D06B9"/>
    <w:rsid w:val="000D1B38"/>
    <w:rsid w:val="000D376C"/>
    <w:rsid w:val="000F1D0B"/>
    <w:rsid w:val="000F3AA2"/>
    <w:rsid w:val="000F4B01"/>
    <w:rsid w:val="000F6FC2"/>
    <w:rsid w:val="000F7032"/>
    <w:rsid w:val="00106A39"/>
    <w:rsid w:val="0011403C"/>
    <w:rsid w:val="00115741"/>
    <w:rsid w:val="001213FC"/>
    <w:rsid w:val="00125408"/>
    <w:rsid w:val="00127614"/>
    <w:rsid w:val="0013624E"/>
    <w:rsid w:val="00142E0D"/>
    <w:rsid w:val="00144CA1"/>
    <w:rsid w:val="001461EB"/>
    <w:rsid w:val="00155285"/>
    <w:rsid w:val="00155693"/>
    <w:rsid w:val="00164DC0"/>
    <w:rsid w:val="00166C8A"/>
    <w:rsid w:val="00167309"/>
    <w:rsid w:val="00176780"/>
    <w:rsid w:val="001846DB"/>
    <w:rsid w:val="00184AAF"/>
    <w:rsid w:val="001868DC"/>
    <w:rsid w:val="00197B0B"/>
    <w:rsid w:val="001A42AE"/>
    <w:rsid w:val="001A44DD"/>
    <w:rsid w:val="001B3112"/>
    <w:rsid w:val="001B6B67"/>
    <w:rsid w:val="001C48AE"/>
    <w:rsid w:val="001D596F"/>
    <w:rsid w:val="001D6001"/>
    <w:rsid w:val="001D6E09"/>
    <w:rsid w:val="001E131E"/>
    <w:rsid w:val="001E4829"/>
    <w:rsid w:val="001E7191"/>
    <w:rsid w:val="001E748B"/>
    <w:rsid w:val="001F218C"/>
    <w:rsid w:val="001F2876"/>
    <w:rsid w:val="001F3AA3"/>
    <w:rsid w:val="0021176D"/>
    <w:rsid w:val="00212441"/>
    <w:rsid w:val="0021266D"/>
    <w:rsid w:val="002149EC"/>
    <w:rsid w:val="00220129"/>
    <w:rsid w:val="00223D86"/>
    <w:rsid w:val="002255F9"/>
    <w:rsid w:val="00227D98"/>
    <w:rsid w:val="002374FB"/>
    <w:rsid w:val="002407EB"/>
    <w:rsid w:val="00242634"/>
    <w:rsid w:val="00243795"/>
    <w:rsid w:val="00250EBB"/>
    <w:rsid w:val="002521AB"/>
    <w:rsid w:val="002601E3"/>
    <w:rsid w:val="00260D83"/>
    <w:rsid w:val="00264623"/>
    <w:rsid w:val="00266350"/>
    <w:rsid w:val="0027324E"/>
    <w:rsid w:val="00275AD6"/>
    <w:rsid w:val="00284DFB"/>
    <w:rsid w:val="002B36BA"/>
    <w:rsid w:val="002B423B"/>
    <w:rsid w:val="002B70E5"/>
    <w:rsid w:val="002C2226"/>
    <w:rsid w:val="002C46CA"/>
    <w:rsid w:val="002C5C71"/>
    <w:rsid w:val="002C6080"/>
    <w:rsid w:val="002D2A08"/>
    <w:rsid w:val="002D6968"/>
    <w:rsid w:val="002D7C96"/>
    <w:rsid w:val="002D7EEA"/>
    <w:rsid w:val="002E5532"/>
    <w:rsid w:val="002F14BC"/>
    <w:rsid w:val="002F5E01"/>
    <w:rsid w:val="00303092"/>
    <w:rsid w:val="003041BA"/>
    <w:rsid w:val="00306475"/>
    <w:rsid w:val="00307480"/>
    <w:rsid w:val="003157CE"/>
    <w:rsid w:val="00316C68"/>
    <w:rsid w:val="00326DF3"/>
    <w:rsid w:val="003318DA"/>
    <w:rsid w:val="003363B8"/>
    <w:rsid w:val="00340A7D"/>
    <w:rsid w:val="00341B18"/>
    <w:rsid w:val="0034602A"/>
    <w:rsid w:val="0034708C"/>
    <w:rsid w:val="00354160"/>
    <w:rsid w:val="00355DAD"/>
    <w:rsid w:val="003636D1"/>
    <w:rsid w:val="00365F98"/>
    <w:rsid w:val="00371214"/>
    <w:rsid w:val="00374EB3"/>
    <w:rsid w:val="003768EA"/>
    <w:rsid w:val="00377073"/>
    <w:rsid w:val="00381DFD"/>
    <w:rsid w:val="00397B9D"/>
    <w:rsid w:val="003A1681"/>
    <w:rsid w:val="003A44BE"/>
    <w:rsid w:val="003B246C"/>
    <w:rsid w:val="003B3F40"/>
    <w:rsid w:val="003E326D"/>
    <w:rsid w:val="003E3E59"/>
    <w:rsid w:val="00407F7F"/>
    <w:rsid w:val="00416F18"/>
    <w:rsid w:val="00417E99"/>
    <w:rsid w:val="004212CF"/>
    <w:rsid w:val="00424F11"/>
    <w:rsid w:val="00426811"/>
    <w:rsid w:val="00430584"/>
    <w:rsid w:val="004309C9"/>
    <w:rsid w:val="00433EEE"/>
    <w:rsid w:val="00453224"/>
    <w:rsid w:val="00454E06"/>
    <w:rsid w:val="00461A10"/>
    <w:rsid w:val="004628A5"/>
    <w:rsid w:val="00463950"/>
    <w:rsid w:val="00470620"/>
    <w:rsid w:val="004801F7"/>
    <w:rsid w:val="00486A12"/>
    <w:rsid w:val="00490398"/>
    <w:rsid w:val="00495F0D"/>
    <w:rsid w:val="00497411"/>
    <w:rsid w:val="004A105E"/>
    <w:rsid w:val="004A19F0"/>
    <w:rsid w:val="004A2BBE"/>
    <w:rsid w:val="004B1F28"/>
    <w:rsid w:val="004B25E9"/>
    <w:rsid w:val="004B50C0"/>
    <w:rsid w:val="004B79C7"/>
    <w:rsid w:val="004B7CB1"/>
    <w:rsid w:val="004C5132"/>
    <w:rsid w:val="004D0FD8"/>
    <w:rsid w:val="004D15BA"/>
    <w:rsid w:val="004D277E"/>
    <w:rsid w:val="004D49C4"/>
    <w:rsid w:val="004D6779"/>
    <w:rsid w:val="004F188B"/>
    <w:rsid w:val="004F5DE8"/>
    <w:rsid w:val="00501778"/>
    <w:rsid w:val="00503A62"/>
    <w:rsid w:val="00504AAA"/>
    <w:rsid w:val="00506576"/>
    <w:rsid w:val="00511500"/>
    <w:rsid w:val="005176AC"/>
    <w:rsid w:val="00517E24"/>
    <w:rsid w:val="00521A59"/>
    <w:rsid w:val="00522C87"/>
    <w:rsid w:val="005245C5"/>
    <w:rsid w:val="00526696"/>
    <w:rsid w:val="00531DA9"/>
    <w:rsid w:val="00541F47"/>
    <w:rsid w:val="005477A9"/>
    <w:rsid w:val="005531F3"/>
    <w:rsid w:val="00554C30"/>
    <w:rsid w:val="00556154"/>
    <w:rsid w:val="005630A8"/>
    <w:rsid w:val="00563AB5"/>
    <w:rsid w:val="00566824"/>
    <w:rsid w:val="00574ED8"/>
    <w:rsid w:val="00575B7B"/>
    <w:rsid w:val="00575D57"/>
    <w:rsid w:val="00577304"/>
    <w:rsid w:val="005814A6"/>
    <w:rsid w:val="00582EDB"/>
    <w:rsid w:val="00591C42"/>
    <w:rsid w:val="00594A2F"/>
    <w:rsid w:val="005A65D8"/>
    <w:rsid w:val="005C0D8D"/>
    <w:rsid w:val="005C1B24"/>
    <w:rsid w:val="005C4E33"/>
    <w:rsid w:val="005D1F0B"/>
    <w:rsid w:val="005D406C"/>
    <w:rsid w:val="005E2F11"/>
    <w:rsid w:val="005E58E1"/>
    <w:rsid w:val="005F189E"/>
    <w:rsid w:val="0061201A"/>
    <w:rsid w:val="00615175"/>
    <w:rsid w:val="00617980"/>
    <w:rsid w:val="006216E4"/>
    <w:rsid w:val="0062288B"/>
    <w:rsid w:val="00626044"/>
    <w:rsid w:val="00645113"/>
    <w:rsid w:val="00646114"/>
    <w:rsid w:val="006541A3"/>
    <w:rsid w:val="00662338"/>
    <w:rsid w:val="00673947"/>
    <w:rsid w:val="00673C24"/>
    <w:rsid w:val="006746DB"/>
    <w:rsid w:val="00675164"/>
    <w:rsid w:val="00676416"/>
    <w:rsid w:val="00694009"/>
    <w:rsid w:val="00696514"/>
    <w:rsid w:val="00696CD0"/>
    <w:rsid w:val="00696F57"/>
    <w:rsid w:val="006A1C3A"/>
    <w:rsid w:val="006A2290"/>
    <w:rsid w:val="006C2750"/>
    <w:rsid w:val="006D2E77"/>
    <w:rsid w:val="006D492C"/>
    <w:rsid w:val="006E23A1"/>
    <w:rsid w:val="006E49D6"/>
    <w:rsid w:val="006F2E5D"/>
    <w:rsid w:val="006F3D87"/>
    <w:rsid w:val="006F5F43"/>
    <w:rsid w:val="006F6B5B"/>
    <w:rsid w:val="00701182"/>
    <w:rsid w:val="00701C77"/>
    <w:rsid w:val="00703D0A"/>
    <w:rsid w:val="00706254"/>
    <w:rsid w:val="00715AC2"/>
    <w:rsid w:val="00734DBC"/>
    <w:rsid w:val="00735BE9"/>
    <w:rsid w:val="007370F3"/>
    <w:rsid w:val="00753866"/>
    <w:rsid w:val="0075754D"/>
    <w:rsid w:val="0076227B"/>
    <w:rsid w:val="00764FBA"/>
    <w:rsid w:val="00765F3C"/>
    <w:rsid w:val="00774F0E"/>
    <w:rsid w:val="007752A0"/>
    <w:rsid w:val="007766C7"/>
    <w:rsid w:val="00777DDC"/>
    <w:rsid w:val="00781E7F"/>
    <w:rsid w:val="0079160F"/>
    <w:rsid w:val="007A0F0D"/>
    <w:rsid w:val="007A5E30"/>
    <w:rsid w:val="007B4B9B"/>
    <w:rsid w:val="007B7E25"/>
    <w:rsid w:val="007E2FC7"/>
    <w:rsid w:val="007E41E3"/>
    <w:rsid w:val="00812C16"/>
    <w:rsid w:val="00821675"/>
    <w:rsid w:val="00826974"/>
    <w:rsid w:val="00827923"/>
    <w:rsid w:val="00830DF7"/>
    <w:rsid w:val="00844ABE"/>
    <w:rsid w:val="00850779"/>
    <w:rsid w:val="00850FF2"/>
    <w:rsid w:val="00856701"/>
    <w:rsid w:val="00857B18"/>
    <w:rsid w:val="00867E02"/>
    <w:rsid w:val="00871DCD"/>
    <w:rsid w:val="00876936"/>
    <w:rsid w:val="00883CFF"/>
    <w:rsid w:val="00885ECE"/>
    <w:rsid w:val="00890B2C"/>
    <w:rsid w:val="00891C90"/>
    <w:rsid w:val="00893E87"/>
    <w:rsid w:val="00893EF4"/>
    <w:rsid w:val="0089547C"/>
    <w:rsid w:val="00895F1D"/>
    <w:rsid w:val="008A19DA"/>
    <w:rsid w:val="008A24F8"/>
    <w:rsid w:val="008C3B48"/>
    <w:rsid w:val="008D0336"/>
    <w:rsid w:val="008D5786"/>
    <w:rsid w:val="008D584A"/>
    <w:rsid w:val="008E510A"/>
    <w:rsid w:val="008E5DB5"/>
    <w:rsid w:val="008F6232"/>
    <w:rsid w:val="008F6505"/>
    <w:rsid w:val="008F7634"/>
    <w:rsid w:val="00900D47"/>
    <w:rsid w:val="00902228"/>
    <w:rsid w:val="0090365D"/>
    <w:rsid w:val="00915ED4"/>
    <w:rsid w:val="0091609D"/>
    <w:rsid w:val="0092370A"/>
    <w:rsid w:val="0092532D"/>
    <w:rsid w:val="00930EEE"/>
    <w:rsid w:val="009342C4"/>
    <w:rsid w:val="00940566"/>
    <w:rsid w:val="0095083A"/>
    <w:rsid w:val="00982397"/>
    <w:rsid w:val="00983061"/>
    <w:rsid w:val="00984CD5"/>
    <w:rsid w:val="00993130"/>
    <w:rsid w:val="00994C1C"/>
    <w:rsid w:val="00995B26"/>
    <w:rsid w:val="009A08CC"/>
    <w:rsid w:val="009B0843"/>
    <w:rsid w:val="009B08E1"/>
    <w:rsid w:val="009B27AE"/>
    <w:rsid w:val="009C0400"/>
    <w:rsid w:val="009C25D7"/>
    <w:rsid w:val="009C3E2A"/>
    <w:rsid w:val="009C489C"/>
    <w:rsid w:val="009C5770"/>
    <w:rsid w:val="009E1272"/>
    <w:rsid w:val="009E39B5"/>
    <w:rsid w:val="009E3CD0"/>
    <w:rsid w:val="00A00FC1"/>
    <w:rsid w:val="00A014DD"/>
    <w:rsid w:val="00A0287F"/>
    <w:rsid w:val="00A04AF5"/>
    <w:rsid w:val="00A057A0"/>
    <w:rsid w:val="00A06633"/>
    <w:rsid w:val="00A15BC8"/>
    <w:rsid w:val="00A1709A"/>
    <w:rsid w:val="00A2276D"/>
    <w:rsid w:val="00A26D58"/>
    <w:rsid w:val="00A301A6"/>
    <w:rsid w:val="00A4338B"/>
    <w:rsid w:val="00A44B83"/>
    <w:rsid w:val="00A47F97"/>
    <w:rsid w:val="00A51F33"/>
    <w:rsid w:val="00A56BE6"/>
    <w:rsid w:val="00A66AA6"/>
    <w:rsid w:val="00A71499"/>
    <w:rsid w:val="00A717A1"/>
    <w:rsid w:val="00A77272"/>
    <w:rsid w:val="00A84B53"/>
    <w:rsid w:val="00AA7829"/>
    <w:rsid w:val="00AB13C1"/>
    <w:rsid w:val="00AB5101"/>
    <w:rsid w:val="00AB5949"/>
    <w:rsid w:val="00AC3494"/>
    <w:rsid w:val="00AD0659"/>
    <w:rsid w:val="00AD4EB4"/>
    <w:rsid w:val="00AE2C1E"/>
    <w:rsid w:val="00AE47AB"/>
    <w:rsid w:val="00AF07D5"/>
    <w:rsid w:val="00AF1213"/>
    <w:rsid w:val="00B042CE"/>
    <w:rsid w:val="00B0687F"/>
    <w:rsid w:val="00B13E31"/>
    <w:rsid w:val="00B2138A"/>
    <w:rsid w:val="00B23B79"/>
    <w:rsid w:val="00B2671A"/>
    <w:rsid w:val="00B34997"/>
    <w:rsid w:val="00B41314"/>
    <w:rsid w:val="00B472AC"/>
    <w:rsid w:val="00B64A9A"/>
    <w:rsid w:val="00B6600C"/>
    <w:rsid w:val="00B76DDA"/>
    <w:rsid w:val="00B77850"/>
    <w:rsid w:val="00B8460F"/>
    <w:rsid w:val="00B90D0D"/>
    <w:rsid w:val="00B9138B"/>
    <w:rsid w:val="00B9212F"/>
    <w:rsid w:val="00BA015D"/>
    <w:rsid w:val="00BA1BC3"/>
    <w:rsid w:val="00BA2EEC"/>
    <w:rsid w:val="00BA4A9F"/>
    <w:rsid w:val="00BB51C9"/>
    <w:rsid w:val="00BC1ED8"/>
    <w:rsid w:val="00BC3099"/>
    <w:rsid w:val="00BE6FD9"/>
    <w:rsid w:val="00BF7647"/>
    <w:rsid w:val="00C01F7A"/>
    <w:rsid w:val="00C04944"/>
    <w:rsid w:val="00C06141"/>
    <w:rsid w:val="00C06636"/>
    <w:rsid w:val="00C14D18"/>
    <w:rsid w:val="00C17C5C"/>
    <w:rsid w:val="00C31111"/>
    <w:rsid w:val="00C34B69"/>
    <w:rsid w:val="00C415F5"/>
    <w:rsid w:val="00C55216"/>
    <w:rsid w:val="00C563DF"/>
    <w:rsid w:val="00C5720D"/>
    <w:rsid w:val="00C61D90"/>
    <w:rsid w:val="00C62D5D"/>
    <w:rsid w:val="00C81205"/>
    <w:rsid w:val="00C81C5F"/>
    <w:rsid w:val="00C83C2B"/>
    <w:rsid w:val="00C9728F"/>
    <w:rsid w:val="00CA0C36"/>
    <w:rsid w:val="00CA6A28"/>
    <w:rsid w:val="00CC0BB9"/>
    <w:rsid w:val="00CE292C"/>
    <w:rsid w:val="00CE6FDF"/>
    <w:rsid w:val="00CF31DA"/>
    <w:rsid w:val="00D02717"/>
    <w:rsid w:val="00D04F6A"/>
    <w:rsid w:val="00D50447"/>
    <w:rsid w:val="00D53F5D"/>
    <w:rsid w:val="00D910D2"/>
    <w:rsid w:val="00D949D7"/>
    <w:rsid w:val="00D974A0"/>
    <w:rsid w:val="00D97650"/>
    <w:rsid w:val="00DA67FC"/>
    <w:rsid w:val="00DB4890"/>
    <w:rsid w:val="00DB4F9D"/>
    <w:rsid w:val="00DB52C5"/>
    <w:rsid w:val="00DC01BA"/>
    <w:rsid w:val="00DC3A96"/>
    <w:rsid w:val="00DD0195"/>
    <w:rsid w:val="00DE0910"/>
    <w:rsid w:val="00DF350F"/>
    <w:rsid w:val="00E065A4"/>
    <w:rsid w:val="00E07A0E"/>
    <w:rsid w:val="00E118AF"/>
    <w:rsid w:val="00E159B2"/>
    <w:rsid w:val="00E165A7"/>
    <w:rsid w:val="00E20A3D"/>
    <w:rsid w:val="00E3467C"/>
    <w:rsid w:val="00E40033"/>
    <w:rsid w:val="00E51840"/>
    <w:rsid w:val="00E56285"/>
    <w:rsid w:val="00E60056"/>
    <w:rsid w:val="00E66A67"/>
    <w:rsid w:val="00E70F68"/>
    <w:rsid w:val="00E82059"/>
    <w:rsid w:val="00E833D8"/>
    <w:rsid w:val="00E848D1"/>
    <w:rsid w:val="00E85347"/>
    <w:rsid w:val="00E87708"/>
    <w:rsid w:val="00E920F7"/>
    <w:rsid w:val="00E95077"/>
    <w:rsid w:val="00EA66B3"/>
    <w:rsid w:val="00EB14FE"/>
    <w:rsid w:val="00EC38FC"/>
    <w:rsid w:val="00EC6FFC"/>
    <w:rsid w:val="00EC7DF1"/>
    <w:rsid w:val="00F20FEF"/>
    <w:rsid w:val="00F2269B"/>
    <w:rsid w:val="00F2593F"/>
    <w:rsid w:val="00F27AB3"/>
    <w:rsid w:val="00F3348D"/>
    <w:rsid w:val="00F41827"/>
    <w:rsid w:val="00F46497"/>
    <w:rsid w:val="00F52052"/>
    <w:rsid w:val="00F57C06"/>
    <w:rsid w:val="00F57D3A"/>
    <w:rsid w:val="00F61AC0"/>
    <w:rsid w:val="00F71778"/>
    <w:rsid w:val="00F920FD"/>
    <w:rsid w:val="00F93FB4"/>
    <w:rsid w:val="00FA01AA"/>
    <w:rsid w:val="00FA218B"/>
    <w:rsid w:val="00FB3E99"/>
    <w:rsid w:val="00FB4A6D"/>
    <w:rsid w:val="00FC002C"/>
    <w:rsid w:val="00FC32FD"/>
    <w:rsid w:val="00FD3F5C"/>
    <w:rsid w:val="00FE3AD8"/>
    <w:rsid w:val="00FF19C8"/>
    <w:rsid w:val="00FF6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1613"/>
    <w:rPr>
      <w:rFonts w:eastAsiaTheme="minorEastAsia"/>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930EEE"/>
    <w:pPr>
      <w:keepNext/>
      <w:keepLines/>
      <w:spacing w:before="280" w:after="80"/>
      <w:outlineLvl w:val="2"/>
    </w:pPr>
    <w:rPr>
      <w:b/>
      <w:sz w:val="28"/>
      <w:szCs w:val="28"/>
    </w:rPr>
  </w:style>
  <w:style w:type="paragraph" w:styleId="Heading4">
    <w:name w:val="heading 4"/>
    <w:basedOn w:val="Normal1"/>
    <w:next w:val="Normal1"/>
    <w:rsid w:val="00930EEE"/>
    <w:pPr>
      <w:keepNext/>
      <w:keepLines/>
      <w:spacing w:before="240" w:after="40"/>
      <w:outlineLvl w:val="3"/>
    </w:pPr>
    <w:rPr>
      <w:b/>
    </w:rPr>
  </w:style>
  <w:style w:type="paragraph" w:styleId="Heading5">
    <w:name w:val="heading 5"/>
    <w:basedOn w:val="Normal1"/>
    <w:next w:val="Normal1"/>
    <w:rsid w:val="00930EEE"/>
    <w:pPr>
      <w:keepNext/>
      <w:keepLines/>
      <w:spacing w:before="220" w:after="40"/>
      <w:outlineLvl w:val="4"/>
    </w:pPr>
    <w:rPr>
      <w:b/>
      <w:sz w:val="22"/>
      <w:szCs w:val="22"/>
    </w:rPr>
  </w:style>
  <w:style w:type="paragraph" w:styleId="Heading6">
    <w:name w:val="heading 6"/>
    <w:basedOn w:val="Normal1"/>
    <w:next w:val="Normal1"/>
    <w:rsid w:val="00930EE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30EEE"/>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930EEE"/>
    <w:pPr>
      <w:keepNext/>
      <w:keepLines/>
      <w:spacing w:before="360" w:after="80"/>
    </w:pPr>
    <w:rPr>
      <w:rFonts w:ascii="Georgia" w:eastAsia="Georgia" w:hAnsi="Georgia" w:cs="Georgia"/>
      <w:i/>
      <w:color w:val="666666"/>
      <w:sz w:val="48"/>
      <w:szCs w:val="48"/>
    </w:rPr>
  </w:style>
  <w:style w:type="paragraph" w:customStyle="1" w:styleId="Default">
    <w:name w:val="Default"/>
    <w:rsid w:val="000C2514"/>
    <w:pPr>
      <w:autoSpaceDE w:val="0"/>
      <w:autoSpaceDN w:val="0"/>
      <w:adjustRightInd w:val="0"/>
      <w:spacing w:after="0" w:line="240" w:lineRule="auto"/>
      <w:jc w:val="left"/>
    </w:pPr>
    <w:rPr>
      <w:rFonts w:ascii="Verdana" w:eastAsiaTheme="minorHAnsi" w:hAnsi="Verdana" w:cs="Verdana"/>
      <w:color w:val="000000"/>
      <w:lang w:val="en-US"/>
    </w:rPr>
  </w:style>
  <w:style w:type="table" w:styleId="TableGrid">
    <w:name w:val="Table Grid"/>
    <w:basedOn w:val="TableNormal"/>
    <w:uiPriority w:val="59"/>
    <w:rsid w:val="000C2514"/>
    <w:pPr>
      <w:spacing w:after="0" w:line="240" w:lineRule="auto"/>
      <w:jc w:val="left"/>
    </w:pPr>
    <w:rPr>
      <w:rFonts w:asciiTheme="minorHAnsi" w:eastAsiaTheme="minorHAnsi" w:hAnsiTheme="minorHAnsi" w:cstheme="minorBid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0C25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514"/>
    <w:rPr>
      <w:rFonts w:ascii="Tahoma" w:eastAsiaTheme="minorEastAsia" w:hAnsi="Tahoma" w:cs="Tahoma"/>
      <w:sz w:val="16"/>
      <w:szCs w:val="16"/>
    </w:rPr>
  </w:style>
  <w:style w:type="paragraph" w:styleId="ListParagraph">
    <w:name w:val="List Paragraph"/>
    <w:basedOn w:val="Normal"/>
    <w:uiPriority w:val="34"/>
    <w:qFormat/>
    <w:rsid w:val="0095083A"/>
    <w:pPr>
      <w:ind w:left="720"/>
      <w:contextualSpacing/>
    </w:pPr>
  </w:style>
  <w:style w:type="table" w:styleId="LightGrid-Accent5">
    <w:name w:val="Light Grid Accent 5"/>
    <w:basedOn w:val="TableNormal"/>
    <w:uiPriority w:val="62"/>
    <w:rsid w:val="0095083A"/>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MediumList1-Accent6">
    <w:name w:val="Medium List 1 Accent 6"/>
    <w:basedOn w:val="TableNormal"/>
    <w:uiPriority w:val="65"/>
    <w:rsid w:val="003636D1"/>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1-Accent5">
    <w:name w:val="Medium List 1 Accent 5"/>
    <w:basedOn w:val="TableNormal"/>
    <w:uiPriority w:val="65"/>
    <w:rsid w:val="003636D1"/>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paragraph" w:styleId="Caption">
    <w:name w:val="caption"/>
    <w:basedOn w:val="Normal"/>
    <w:next w:val="Normal"/>
    <w:uiPriority w:val="35"/>
    <w:unhideWhenUsed/>
    <w:qFormat/>
    <w:rsid w:val="00A56BE6"/>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5245C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461EB"/>
    <w:pPr>
      <w:tabs>
        <w:tab w:val="right" w:leader="dot" w:pos="9019"/>
      </w:tabs>
      <w:spacing w:after="100"/>
    </w:pPr>
  </w:style>
  <w:style w:type="character" w:styleId="Hyperlink">
    <w:name w:val="Hyperlink"/>
    <w:basedOn w:val="DefaultParagraphFont"/>
    <w:uiPriority w:val="99"/>
    <w:unhideWhenUsed/>
    <w:rsid w:val="005245C5"/>
    <w:rPr>
      <w:color w:val="0000FF" w:themeColor="hyperlink"/>
      <w:u w:val="single"/>
    </w:rPr>
  </w:style>
  <w:style w:type="paragraph" w:customStyle="1" w:styleId="paragraph">
    <w:name w:val="paragraph"/>
    <w:basedOn w:val="Normal"/>
    <w:rsid w:val="00A84B53"/>
    <w:pPr>
      <w:spacing w:before="100" w:beforeAutospacing="1" w:after="100" w:afterAutospacing="1" w:line="240" w:lineRule="auto"/>
      <w:jc w:val="left"/>
    </w:pPr>
    <w:rPr>
      <w:rFonts w:eastAsia="Times New Roman"/>
      <w:lang w:eastAsia="en-GB"/>
    </w:rPr>
  </w:style>
  <w:style w:type="character" w:customStyle="1" w:styleId="normaltextrun">
    <w:name w:val="normaltextrun"/>
    <w:basedOn w:val="DefaultParagraphFont"/>
    <w:rsid w:val="00A84B53"/>
  </w:style>
  <w:style w:type="character" w:customStyle="1" w:styleId="eop">
    <w:name w:val="eop"/>
    <w:basedOn w:val="DefaultParagraphFont"/>
    <w:rsid w:val="00A84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836224">
      <w:bodyDiv w:val="1"/>
      <w:marLeft w:val="0"/>
      <w:marRight w:val="0"/>
      <w:marTop w:val="0"/>
      <w:marBottom w:val="0"/>
      <w:divBdr>
        <w:top w:val="none" w:sz="0" w:space="0" w:color="auto"/>
        <w:left w:val="none" w:sz="0" w:space="0" w:color="auto"/>
        <w:bottom w:val="none" w:sz="0" w:space="0" w:color="auto"/>
        <w:right w:val="none" w:sz="0" w:space="0" w:color="auto"/>
      </w:divBdr>
    </w:div>
    <w:div w:id="758064530">
      <w:bodyDiv w:val="1"/>
      <w:marLeft w:val="0"/>
      <w:marRight w:val="0"/>
      <w:marTop w:val="0"/>
      <w:marBottom w:val="0"/>
      <w:divBdr>
        <w:top w:val="none" w:sz="0" w:space="0" w:color="auto"/>
        <w:left w:val="none" w:sz="0" w:space="0" w:color="auto"/>
        <w:bottom w:val="none" w:sz="0" w:space="0" w:color="auto"/>
        <w:right w:val="none" w:sz="0" w:space="0" w:color="auto"/>
      </w:divBdr>
    </w:div>
    <w:div w:id="2125031650">
      <w:bodyDiv w:val="1"/>
      <w:marLeft w:val="0"/>
      <w:marRight w:val="0"/>
      <w:marTop w:val="0"/>
      <w:marBottom w:val="0"/>
      <w:divBdr>
        <w:top w:val="none" w:sz="0" w:space="0" w:color="auto"/>
        <w:left w:val="none" w:sz="0" w:space="0" w:color="auto"/>
        <w:bottom w:val="none" w:sz="0" w:space="0" w:color="auto"/>
        <w:right w:val="none" w:sz="0" w:space="0" w:color="auto"/>
      </w:divBdr>
      <w:divsChild>
        <w:div w:id="711340950">
          <w:marLeft w:val="0"/>
          <w:marRight w:val="0"/>
          <w:marTop w:val="0"/>
          <w:marBottom w:val="0"/>
          <w:divBdr>
            <w:top w:val="none" w:sz="0" w:space="0" w:color="auto"/>
            <w:left w:val="none" w:sz="0" w:space="0" w:color="auto"/>
            <w:bottom w:val="none" w:sz="0" w:space="0" w:color="auto"/>
            <w:right w:val="none" w:sz="0" w:space="0" w:color="auto"/>
          </w:divBdr>
          <w:divsChild>
            <w:div w:id="85276156">
              <w:marLeft w:val="0"/>
              <w:marRight w:val="0"/>
              <w:marTop w:val="30"/>
              <w:marBottom w:val="30"/>
              <w:divBdr>
                <w:top w:val="none" w:sz="0" w:space="0" w:color="auto"/>
                <w:left w:val="none" w:sz="0" w:space="0" w:color="auto"/>
                <w:bottom w:val="none" w:sz="0" w:space="0" w:color="auto"/>
                <w:right w:val="none" w:sz="0" w:space="0" w:color="auto"/>
              </w:divBdr>
              <w:divsChild>
                <w:div w:id="1356349726">
                  <w:marLeft w:val="0"/>
                  <w:marRight w:val="0"/>
                  <w:marTop w:val="0"/>
                  <w:marBottom w:val="0"/>
                  <w:divBdr>
                    <w:top w:val="none" w:sz="0" w:space="0" w:color="auto"/>
                    <w:left w:val="none" w:sz="0" w:space="0" w:color="auto"/>
                    <w:bottom w:val="none" w:sz="0" w:space="0" w:color="auto"/>
                    <w:right w:val="none" w:sz="0" w:space="0" w:color="auto"/>
                  </w:divBdr>
                  <w:divsChild>
                    <w:div w:id="365788578">
                      <w:marLeft w:val="0"/>
                      <w:marRight w:val="0"/>
                      <w:marTop w:val="0"/>
                      <w:marBottom w:val="0"/>
                      <w:divBdr>
                        <w:top w:val="none" w:sz="0" w:space="0" w:color="auto"/>
                        <w:left w:val="none" w:sz="0" w:space="0" w:color="auto"/>
                        <w:bottom w:val="none" w:sz="0" w:space="0" w:color="auto"/>
                        <w:right w:val="none" w:sz="0" w:space="0" w:color="auto"/>
                      </w:divBdr>
                    </w:div>
                  </w:divsChild>
                </w:div>
                <w:div w:id="744957289">
                  <w:marLeft w:val="0"/>
                  <w:marRight w:val="0"/>
                  <w:marTop w:val="0"/>
                  <w:marBottom w:val="0"/>
                  <w:divBdr>
                    <w:top w:val="none" w:sz="0" w:space="0" w:color="auto"/>
                    <w:left w:val="none" w:sz="0" w:space="0" w:color="auto"/>
                    <w:bottom w:val="none" w:sz="0" w:space="0" w:color="auto"/>
                    <w:right w:val="none" w:sz="0" w:space="0" w:color="auto"/>
                  </w:divBdr>
                  <w:divsChild>
                    <w:div w:id="100093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152311">
          <w:marLeft w:val="0"/>
          <w:marRight w:val="0"/>
          <w:marTop w:val="0"/>
          <w:marBottom w:val="0"/>
          <w:divBdr>
            <w:top w:val="none" w:sz="0" w:space="0" w:color="auto"/>
            <w:left w:val="none" w:sz="0" w:space="0" w:color="auto"/>
            <w:bottom w:val="none" w:sz="0" w:space="0" w:color="auto"/>
            <w:right w:val="none" w:sz="0" w:space="0" w:color="auto"/>
          </w:divBdr>
          <w:divsChild>
            <w:div w:id="722948053">
              <w:marLeft w:val="0"/>
              <w:marRight w:val="0"/>
              <w:marTop w:val="0"/>
              <w:marBottom w:val="0"/>
              <w:divBdr>
                <w:top w:val="none" w:sz="0" w:space="0" w:color="auto"/>
                <w:left w:val="none" w:sz="0" w:space="0" w:color="auto"/>
                <w:bottom w:val="none" w:sz="0" w:space="0" w:color="auto"/>
                <w:right w:val="none" w:sz="0" w:space="0" w:color="auto"/>
              </w:divBdr>
            </w:div>
          </w:divsChild>
        </w:div>
        <w:div w:id="786658893">
          <w:marLeft w:val="0"/>
          <w:marRight w:val="0"/>
          <w:marTop w:val="0"/>
          <w:marBottom w:val="0"/>
          <w:divBdr>
            <w:top w:val="none" w:sz="0" w:space="0" w:color="auto"/>
            <w:left w:val="none" w:sz="0" w:space="0" w:color="auto"/>
            <w:bottom w:val="none" w:sz="0" w:space="0" w:color="auto"/>
            <w:right w:val="none" w:sz="0" w:space="0" w:color="auto"/>
          </w:divBdr>
          <w:divsChild>
            <w:div w:id="2111270340">
              <w:marLeft w:val="0"/>
              <w:marRight w:val="0"/>
              <w:marTop w:val="0"/>
              <w:marBottom w:val="0"/>
              <w:divBdr>
                <w:top w:val="none" w:sz="0" w:space="0" w:color="auto"/>
                <w:left w:val="none" w:sz="0" w:space="0" w:color="auto"/>
                <w:bottom w:val="none" w:sz="0" w:space="0" w:color="auto"/>
                <w:right w:val="none" w:sz="0" w:space="0" w:color="auto"/>
              </w:divBdr>
            </w:div>
          </w:divsChild>
        </w:div>
        <w:div w:id="1649938215">
          <w:marLeft w:val="0"/>
          <w:marRight w:val="0"/>
          <w:marTop w:val="0"/>
          <w:marBottom w:val="0"/>
          <w:divBdr>
            <w:top w:val="none" w:sz="0" w:space="0" w:color="auto"/>
            <w:left w:val="none" w:sz="0" w:space="0" w:color="auto"/>
            <w:bottom w:val="none" w:sz="0" w:space="0" w:color="auto"/>
            <w:right w:val="none" w:sz="0" w:space="0" w:color="auto"/>
          </w:divBdr>
          <w:divsChild>
            <w:div w:id="16779357">
              <w:marLeft w:val="0"/>
              <w:marRight w:val="0"/>
              <w:marTop w:val="0"/>
              <w:marBottom w:val="0"/>
              <w:divBdr>
                <w:top w:val="none" w:sz="0" w:space="0" w:color="auto"/>
                <w:left w:val="none" w:sz="0" w:space="0" w:color="auto"/>
                <w:bottom w:val="none" w:sz="0" w:space="0" w:color="auto"/>
                <w:right w:val="none" w:sz="0" w:space="0" w:color="auto"/>
              </w:divBdr>
            </w:div>
          </w:divsChild>
        </w:div>
        <w:div w:id="212081558">
          <w:marLeft w:val="0"/>
          <w:marRight w:val="0"/>
          <w:marTop w:val="0"/>
          <w:marBottom w:val="0"/>
          <w:divBdr>
            <w:top w:val="none" w:sz="0" w:space="0" w:color="auto"/>
            <w:left w:val="none" w:sz="0" w:space="0" w:color="auto"/>
            <w:bottom w:val="none" w:sz="0" w:space="0" w:color="auto"/>
            <w:right w:val="none" w:sz="0" w:space="0" w:color="auto"/>
          </w:divBdr>
          <w:divsChild>
            <w:div w:id="1740251138">
              <w:marLeft w:val="0"/>
              <w:marRight w:val="0"/>
              <w:marTop w:val="0"/>
              <w:marBottom w:val="0"/>
              <w:divBdr>
                <w:top w:val="none" w:sz="0" w:space="0" w:color="auto"/>
                <w:left w:val="none" w:sz="0" w:space="0" w:color="auto"/>
                <w:bottom w:val="none" w:sz="0" w:space="0" w:color="auto"/>
                <w:right w:val="none" w:sz="0" w:space="0" w:color="auto"/>
              </w:divBdr>
            </w:div>
          </w:divsChild>
        </w:div>
        <w:div w:id="1902590343">
          <w:marLeft w:val="0"/>
          <w:marRight w:val="0"/>
          <w:marTop w:val="0"/>
          <w:marBottom w:val="0"/>
          <w:divBdr>
            <w:top w:val="none" w:sz="0" w:space="0" w:color="auto"/>
            <w:left w:val="none" w:sz="0" w:space="0" w:color="auto"/>
            <w:bottom w:val="none" w:sz="0" w:space="0" w:color="auto"/>
            <w:right w:val="none" w:sz="0" w:space="0" w:color="auto"/>
          </w:divBdr>
          <w:divsChild>
            <w:div w:id="1758090145">
              <w:marLeft w:val="0"/>
              <w:marRight w:val="0"/>
              <w:marTop w:val="0"/>
              <w:marBottom w:val="0"/>
              <w:divBdr>
                <w:top w:val="none" w:sz="0" w:space="0" w:color="auto"/>
                <w:left w:val="none" w:sz="0" w:space="0" w:color="auto"/>
                <w:bottom w:val="none" w:sz="0" w:space="0" w:color="auto"/>
                <w:right w:val="none" w:sz="0" w:space="0" w:color="auto"/>
              </w:divBdr>
            </w:div>
          </w:divsChild>
        </w:div>
        <w:div w:id="1790664070">
          <w:marLeft w:val="0"/>
          <w:marRight w:val="0"/>
          <w:marTop w:val="0"/>
          <w:marBottom w:val="0"/>
          <w:divBdr>
            <w:top w:val="none" w:sz="0" w:space="0" w:color="auto"/>
            <w:left w:val="none" w:sz="0" w:space="0" w:color="auto"/>
            <w:bottom w:val="none" w:sz="0" w:space="0" w:color="auto"/>
            <w:right w:val="none" w:sz="0" w:space="0" w:color="auto"/>
          </w:divBdr>
          <w:divsChild>
            <w:div w:id="374893488">
              <w:marLeft w:val="0"/>
              <w:marRight w:val="0"/>
              <w:marTop w:val="0"/>
              <w:marBottom w:val="0"/>
              <w:divBdr>
                <w:top w:val="none" w:sz="0" w:space="0" w:color="auto"/>
                <w:left w:val="none" w:sz="0" w:space="0" w:color="auto"/>
                <w:bottom w:val="none" w:sz="0" w:space="0" w:color="auto"/>
                <w:right w:val="none" w:sz="0" w:space="0" w:color="auto"/>
              </w:divBdr>
            </w:div>
          </w:divsChild>
        </w:div>
        <w:div w:id="1435126042">
          <w:marLeft w:val="0"/>
          <w:marRight w:val="0"/>
          <w:marTop w:val="0"/>
          <w:marBottom w:val="0"/>
          <w:divBdr>
            <w:top w:val="none" w:sz="0" w:space="0" w:color="auto"/>
            <w:left w:val="none" w:sz="0" w:space="0" w:color="auto"/>
            <w:bottom w:val="none" w:sz="0" w:space="0" w:color="auto"/>
            <w:right w:val="none" w:sz="0" w:space="0" w:color="auto"/>
          </w:divBdr>
          <w:divsChild>
            <w:div w:id="111946534">
              <w:marLeft w:val="0"/>
              <w:marRight w:val="0"/>
              <w:marTop w:val="0"/>
              <w:marBottom w:val="0"/>
              <w:divBdr>
                <w:top w:val="none" w:sz="0" w:space="0" w:color="auto"/>
                <w:left w:val="none" w:sz="0" w:space="0" w:color="auto"/>
                <w:bottom w:val="none" w:sz="0" w:space="0" w:color="auto"/>
                <w:right w:val="none" w:sz="0" w:space="0" w:color="auto"/>
              </w:divBdr>
            </w:div>
          </w:divsChild>
        </w:div>
        <w:div w:id="445202844">
          <w:marLeft w:val="0"/>
          <w:marRight w:val="0"/>
          <w:marTop w:val="0"/>
          <w:marBottom w:val="0"/>
          <w:divBdr>
            <w:top w:val="none" w:sz="0" w:space="0" w:color="auto"/>
            <w:left w:val="none" w:sz="0" w:space="0" w:color="auto"/>
            <w:bottom w:val="none" w:sz="0" w:space="0" w:color="auto"/>
            <w:right w:val="none" w:sz="0" w:space="0" w:color="auto"/>
          </w:divBdr>
          <w:divsChild>
            <w:div w:id="2051764683">
              <w:marLeft w:val="0"/>
              <w:marRight w:val="0"/>
              <w:marTop w:val="0"/>
              <w:marBottom w:val="0"/>
              <w:divBdr>
                <w:top w:val="none" w:sz="0" w:space="0" w:color="auto"/>
                <w:left w:val="none" w:sz="0" w:space="0" w:color="auto"/>
                <w:bottom w:val="none" w:sz="0" w:space="0" w:color="auto"/>
                <w:right w:val="none" w:sz="0" w:space="0" w:color="auto"/>
              </w:divBdr>
            </w:div>
          </w:divsChild>
        </w:div>
        <w:div w:id="414129678">
          <w:marLeft w:val="0"/>
          <w:marRight w:val="0"/>
          <w:marTop w:val="0"/>
          <w:marBottom w:val="0"/>
          <w:divBdr>
            <w:top w:val="none" w:sz="0" w:space="0" w:color="auto"/>
            <w:left w:val="none" w:sz="0" w:space="0" w:color="auto"/>
            <w:bottom w:val="none" w:sz="0" w:space="0" w:color="auto"/>
            <w:right w:val="none" w:sz="0" w:space="0" w:color="auto"/>
          </w:divBdr>
          <w:divsChild>
            <w:div w:id="740449914">
              <w:marLeft w:val="0"/>
              <w:marRight w:val="0"/>
              <w:marTop w:val="0"/>
              <w:marBottom w:val="0"/>
              <w:divBdr>
                <w:top w:val="none" w:sz="0" w:space="0" w:color="auto"/>
                <w:left w:val="none" w:sz="0" w:space="0" w:color="auto"/>
                <w:bottom w:val="none" w:sz="0" w:space="0" w:color="auto"/>
                <w:right w:val="none" w:sz="0" w:space="0" w:color="auto"/>
              </w:divBdr>
            </w:div>
          </w:divsChild>
        </w:div>
        <w:div w:id="607199392">
          <w:marLeft w:val="0"/>
          <w:marRight w:val="0"/>
          <w:marTop w:val="0"/>
          <w:marBottom w:val="0"/>
          <w:divBdr>
            <w:top w:val="none" w:sz="0" w:space="0" w:color="auto"/>
            <w:left w:val="none" w:sz="0" w:space="0" w:color="auto"/>
            <w:bottom w:val="none" w:sz="0" w:space="0" w:color="auto"/>
            <w:right w:val="none" w:sz="0" w:space="0" w:color="auto"/>
          </w:divBdr>
          <w:divsChild>
            <w:div w:id="472018445">
              <w:marLeft w:val="0"/>
              <w:marRight w:val="0"/>
              <w:marTop w:val="0"/>
              <w:marBottom w:val="0"/>
              <w:divBdr>
                <w:top w:val="none" w:sz="0" w:space="0" w:color="auto"/>
                <w:left w:val="none" w:sz="0" w:space="0" w:color="auto"/>
                <w:bottom w:val="none" w:sz="0" w:space="0" w:color="auto"/>
                <w:right w:val="none" w:sz="0" w:space="0" w:color="auto"/>
              </w:divBdr>
            </w:div>
          </w:divsChild>
        </w:div>
        <w:div w:id="1001081438">
          <w:marLeft w:val="0"/>
          <w:marRight w:val="0"/>
          <w:marTop w:val="0"/>
          <w:marBottom w:val="0"/>
          <w:divBdr>
            <w:top w:val="none" w:sz="0" w:space="0" w:color="auto"/>
            <w:left w:val="none" w:sz="0" w:space="0" w:color="auto"/>
            <w:bottom w:val="none" w:sz="0" w:space="0" w:color="auto"/>
            <w:right w:val="none" w:sz="0" w:space="0" w:color="auto"/>
          </w:divBdr>
          <w:divsChild>
            <w:div w:id="920258445">
              <w:marLeft w:val="0"/>
              <w:marRight w:val="0"/>
              <w:marTop w:val="0"/>
              <w:marBottom w:val="0"/>
              <w:divBdr>
                <w:top w:val="none" w:sz="0" w:space="0" w:color="auto"/>
                <w:left w:val="none" w:sz="0" w:space="0" w:color="auto"/>
                <w:bottom w:val="none" w:sz="0" w:space="0" w:color="auto"/>
                <w:right w:val="none" w:sz="0" w:space="0" w:color="auto"/>
              </w:divBdr>
            </w:div>
          </w:divsChild>
        </w:div>
        <w:div w:id="1394037407">
          <w:marLeft w:val="0"/>
          <w:marRight w:val="0"/>
          <w:marTop w:val="0"/>
          <w:marBottom w:val="0"/>
          <w:divBdr>
            <w:top w:val="none" w:sz="0" w:space="0" w:color="auto"/>
            <w:left w:val="none" w:sz="0" w:space="0" w:color="auto"/>
            <w:bottom w:val="none" w:sz="0" w:space="0" w:color="auto"/>
            <w:right w:val="none" w:sz="0" w:space="0" w:color="auto"/>
          </w:divBdr>
          <w:divsChild>
            <w:div w:id="303706418">
              <w:marLeft w:val="0"/>
              <w:marRight w:val="0"/>
              <w:marTop w:val="0"/>
              <w:marBottom w:val="0"/>
              <w:divBdr>
                <w:top w:val="none" w:sz="0" w:space="0" w:color="auto"/>
                <w:left w:val="none" w:sz="0" w:space="0" w:color="auto"/>
                <w:bottom w:val="none" w:sz="0" w:space="0" w:color="auto"/>
                <w:right w:val="none" w:sz="0" w:space="0" w:color="auto"/>
              </w:divBdr>
            </w:div>
          </w:divsChild>
        </w:div>
        <w:div w:id="589117705">
          <w:marLeft w:val="0"/>
          <w:marRight w:val="0"/>
          <w:marTop w:val="0"/>
          <w:marBottom w:val="0"/>
          <w:divBdr>
            <w:top w:val="none" w:sz="0" w:space="0" w:color="auto"/>
            <w:left w:val="none" w:sz="0" w:space="0" w:color="auto"/>
            <w:bottom w:val="none" w:sz="0" w:space="0" w:color="auto"/>
            <w:right w:val="none" w:sz="0" w:space="0" w:color="auto"/>
          </w:divBdr>
          <w:divsChild>
            <w:div w:id="1018434756">
              <w:marLeft w:val="0"/>
              <w:marRight w:val="0"/>
              <w:marTop w:val="0"/>
              <w:marBottom w:val="0"/>
              <w:divBdr>
                <w:top w:val="none" w:sz="0" w:space="0" w:color="auto"/>
                <w:left w:val="none" w:sz="0" w:space="0" w:color="auto"/>
                <w:bottom w:val="none" w:sz="0" w:space="0" w:color="auto"/>
                <w:right w:val="none" w:sz="0" w:space="0" w:color="auto"/>
              </w:divBdr>
            </w:div>
          </w:divsChild>
        </w:div>
        <w:div w:id="831675612">
          <w:marLeft w:val="0"/>
          <w:marRight w:val="0"/>
          <w:marTop w:val="0"/>
          <w:marBottom w:val="0"/>
          <w:divBdr>
            <w:top w:val="none" w:sz="0" w:space="0" w:color="auto"/>
            <w:left w:val="none" w:sz="0" w:space="0" w:color="auto"/>
            <w:bottom w:val="none" w:sz="0" w:space="0" w:color="auto"/>
            <w:right w:val="none" w:sz="0" w:space="0" w:color="auto"/>
          </w:divBdr>
          <w:divsChild>
            <w:div w:id="727460942">
              <w:marLeft w:val="0"/>
              <w:marRight w:val="0"/>
              <w:marTop w:val="0"/>
              <w:marBottom w:val="0"/>
              <w:divBdr>
                <w:top w:val="none" w:sz="0" w:space="0" w:color="auto"/>
                <w:left w:val="none" w:sz="0" w:space="0" w:color="auto"/>
                <w:bottom w:val="none" w:sz="0" w:space="0" w:color="auto"/>
                <w:right w:val="none" w:sz="0" w:space="0" w:color="auto"/>
              </w:divBdr>
            </w:div>
          </w:divsChild>
        </w:div>
        <w:div w:id="1912084226">
          <w:marLeft w:val="0"/>
          <w:marRight w:val="0"/>
          <w:marTop w:val="0"/>
          <w:marBottom w:val="0"/>
          <w:divBdr>
            <w:top w:val="none" w:sz="0" w:space="0" w:color="auto"/>
            <w:left w:val="none" w:sz="0" w:space="0" w:color="auto"/>
            <w:bottom w:val="none" w:sz="0" w:space="0" w:color="auto"/>
            <w:right w:val="none" w:sz="0" w:space="0" w:color="auto"/>
          </w:divBdr>
          <w:divsChild>
            <w:div w:id="1990088062">
              <w:marLeft w:val="0"/>
              <w:marRight w:val="0"/>
              <w:marTop w:val="0"/>
              <w:marBottom w:val="0"/>
              <w:divBdr>
                <w:top w:val="none" w:sz="0" w:space="0" w:color="auto"/>
                <w:left w:val="none" w:sz="0" w:space="0" w:color="auto"/>
                <w:bottom w:val="none" w:sz="0" w:space="0" w:color="auto"/>
                <w:right w:val="none" w:sz="0" w:space="0" w:color="auto"/>
              </w:divBdr>
            </w:div>
          </w:divsChild>
        </w:div>
        <w:div w:id="112407194">
          <w:marLeft w:val="0"/>
          <w:marRight w:val="0"/>
          <w:marTop w:val="0"/>
          <w:marBottom w:val="0"/>
          <w:divBdr>
            <w:top w:val="none" w:sz="0" w:space="0" w:color="auto"/>
            <w:left w:val="none" w:sz="0" w:space="0" w:color="auto"/>
            <w:bottom w:val="none" w:sz="0" w:space="0" w:color="auto"/>
            <w:right w:val="none" w:sz="0" w:space="0" w:color="auto"/>
          </w:divBdr>
          <w:divsChild>
            <w:div w:id="674262014">
              <w:marLeft w:val="0"/>
              <w:marRight w:val="0"/>
              <w:marTop w:val="0"/>
              <w:marBottom w:val="0"/>
              <w:divBdr>
                <w:top w:val="none" w:sz="0" w:space="0" w:color="auto"/>
                <w:left w:val="none" w:sz="0" w:space="0" w:color="auto"/>
                <w:bottom w:val="none" w:sz="0" w:space="0" w:color="auto"/>
                <w:right w:val="none" w:sz="0" w:space="0" w:color="auto"/>
              </w:divBdr>
            </w:div>
          </w:divsChild>
        </w:div>
        <w:div w:id="1440100762">
          <w:marLeft w:val="0"/>
          <w:marRight w:val="0"/>
          <w:marTop w:val="0"/>
          <w:marBottom w:val="0"/>
          <w:divBdr>
            <w:top w:val="none" w:sz="0" w:space="0" w:color="auto"/>
            <w:left w:val="none" w:sz="0" w:space="0" w:color="auto"/>
            <w:bottom w:val="none" w:sz="0" w:space="0" w:color="auto"/>
            <w:right w:val="none" w:sz="0" w:space="0" w:color="auto"/>
          </w:divBdr>
          <w:divsChild>
            <w:div w:id="1218588838">
              <w:marLeft w:val="0"/>
              <w:marRight w:val="0"/>
              <w:marTop w:val="0"/>
              <w:marBottom w:val="0"/>
              <w:divBdr>
                <w:top w:val="none" w:sz="0" w:space="0" w:color="auto"/>
                <w:left w:val="none" w:sz="0" w:space="0" w:color="auto"/>
                <w:bottom w:val="none" w:sz="0" w:space="0" w:color="auto"/>
                <w:right w:val="none" w:sz="0" w:space="0" w:color="auto"/>
              </w:divBdr>
            </w:div>
          </w:divsChild>
        </w:div>
        <w:div w:id="716470834">
          <w:marLeft w:val="0"/>
          <w:marRight w:val="0"/>
          <w:marTop w:val="0"/>
          <w:marBottom w:val="0"/>
          <w:divBdr>
            <w:top w:val="none" w:sz="0" w:space="0" w:color="auto"/>
            <w:left w:val="none" w:sz="0" w:space="0" w:color="auto"/>
            <w:bottom w:val="none" w:sz="0" w:space="0" w:color="auto"/>
            <w:right w:val="none" w:sz="0" w:space="0" w:color="auto"/>
          </w:divBdr>
          <w:divsChild>
            <w:div w:id="1845392884">
              <w:marLeft w:val="0"/>
              <w:marRight w:val="0"/>
              <w:marTop w:val="0"/>
              <w:marBottom w:val="0"/>
              <w:divBdr>
                <w:top w:val="none" w:sz="0" w:space="0" w:color="auto"/>
                <w:left w:val="none" w:sz="0" w:space="0" w:color="auto"/>
                <w:bottom w:val="none" w:sz="0" w:space="0" w:color="auto"/>
                <w:right w:val="none" w:sz="0" w:space="0" w:color="auto"/>
              </w:divBdr>
            </w:div>
          </w:divsChild>
        </w:div>
        <w:div w:id="833909973">
          <w:marLeft w:val="0"/>
          <w:marRight w:val="0"/>
          <w:marTop w:val="0"/>
          <w:marBottom w:val="0"/>
          <w:divBdr>
            <w:top w:val="none" w:sz="0" w:space="0" w:color="auto"/>
            <w:left w:val="none" w:sz="0" w:space="0" w:color="auto"/>
            <w:bottom w:val="none" w:sz="0" w:space="0" w:color="auto"/>
            <w:right w:val="none" w:sz="0" w:space="0" w:color="auto"/>
          </w:divBdr>
          <w:divsChild>
            <w:div w:id="1821998787">
              <w:marLeft w:val="0"/>
              <w:marRight w:val="0"/>
              <w:marTop w:val="0"/>
              <w:marBottom w:val="0"/>
              <w:divBdr>
                <w:top w:val="none" w:sz="0" w:space="0" w:color="auto"/>
                <w:left w:val="none" w:sz="0" w:space="0" w:color="auto"/>
                <w:bottom w:val="none" w:sz="0" w:space="0" w:color="auto"/>
                <w:right w:val="none" w:sz="0" w:space="0" w:color="auto"/>
              </w:divBdr>
            </w:div>
          </w:divsChild>
        </w:div>
        <w:div w:id="1797488431">
          <w:marLeft w:val="0"/>
          <w:marRight w:val="0"/>
          <w:marTop w:val="0"/>
          <w:marBottom w:val="0"/>
          <w:divBdr>
            <w:top w:val="none" w:sz="0" w:space="0" w:color="auto"/>
            <w:left w:val="none" w:sz="0" w:space="0" w:color="auto"/>
            <w:bottom w:val="none" w:sz="0" w:space="0" w:color="auto"/>
            <w:right w:val="none" w:sz="0" w:space="0" w:color="auto"/>
          </w:divBdr>
          <w:divsChild>
            <w:div w:id="758989865">
              <w:marLeft w:val="0"/>
              <w:marRight w:val="0"/>
              <w:marTop w:val="0"/>
              <w:marBottom w:val="0"/>
              <w:divBdr>
                <w:top w:val="none" w:sz="0" w:space="0" w:color="auto"/>
                <w:left w:val="none" w:sz="0" w:space="0" w:color="auto"/>
                <w:bottom w:val="none" w:sz="0" w:space="0" w:color="auto"/>
                <w:right w:val="none" w:sz="0" w:space="0" w:color="auto"/>
              </w:divBdr>
            </w:div>
          </w:divsChild>
        </w:div>
        <w:div w:id="744764596">
          <w:marLeft w:val="0"/>
          <w:marRight w:val="0"/>
          <w:marTop w:val="0"/>
          <w:marBottom w:val="0"/>
          <w:divBdr>
            <w:top w:val="none" w:sz="0" w:space="0" w:color="auto"/>
            <w:left w:val="none" w:sz="0" w:space="0" w:color="auto"/>
            <w:bottom w:val="none" w:sz="0" w:space="0" w:color="auto"/>
            <w:right w:val="none" w:sz="0" w:space="0" w:color="auto"/>
          </w:divBdr>
          <w:divsChild>
            <w:div w:id="1348487221">
              <w:marLeft w:val="0"/>
              <w:marRight w:val="0"/>
              <w:marTop w:val="0"/>
              <w:marBottom w:val="0"/>
              <w:divBdr>
                <w:top w:val="none" w:sz="0" w:space="0" w:color="auto"/>
                <w:left w:val="none" w:sz="0" w:space="0" w:color="auto"/>
                <w:bottom w:val="none" w:sz="0" w:space="0" w:color="auto"/>
                <w:right w:val="none" w:sz="0" w:space="0" w:color="auto"/>
              </w:divBdr>
            </w:div>
          </w:divsChild>
        </w:div>
        <w:div w:id="30108045">
          <w:marLeft w:val="0"/>
          <w:marRight w:val="0"/>
          <w:marTop w:val="0"/>
          <w:marBottom w:val="0"/>
          <w:divBdr>
            <w:top w:val="none" w:sz="0" w:space="0" w:color="auto"/>
            <w:left w:val="none" w:sz="0" w:space="0" w:color="auto"/>
            <w:bottom w:val="none" w:sz="0" w:space="0" w:color="auto"/>
            <w:right w:val="none" w:sz="0" w:space="0" w:color="auto"/>
          </w:divBdr>
          <w:divsChild>
            <w:div w:id="101658667">
              <w:marLeft w:val="0"/>
              <w:marRight w:val="0"/>
              <w:marTop w:val="0"/>
              <w:marBottom w:val="0"/>
              <w:divBdr>
                <w:top w:val="none" w:sz="0" w:space="0" w:color="auto"/>
                <w:left w:val="none" w:sz="0" w:space="0" w:color="auto"/>
                <w:bottom w:val="none" w:sz="0" w:space="0" w:color="auto"/>
                <w:right w:val="none" w:sz="0" w:space="0" w:color="auto"/>
              </w:divBdr>
            </w:div>
          </w:divsChild>
        </w:div>
        <w:div w:id="735132055">
          <w:marLeft w:val="0"/>
          <w:marRight w:val="0"/>
          <w:marTop w:val="0"/>
          <w:marBottom w:val="0"/>
          <w:divBdr>
            <w:top w:val="none" w:sz="0" w:space="0" w:color="auto"/>
            <w:left w:val="none" w:sz="0" w:space="0" w:color="auto"/>
            <w:bottom w:val="none" w:sz="0" w:space="0" w:color="auto"/>
            <w:right w:val="none" w:sz="0" w:space="0" w:color="auto"/>
          </w:divBdr>
          <w:divsChild>
            <w:div w:id="1920943280">
              <w:marLeft w:val="0"/>
              <w:marRight w:val="0"/>
              <w:marTop w:val="0"/>
              <w:marBottom w:val="0"/>
              <w:divBdr>
                <w:top w:val="none" w:sz="0" w:space="0" w:color="auto"/>
                <w:left w:val="none" w:sz="0" w:space="0" w:color="auto"/>
                <w:bottom w:val="none" w:sz="0" w:space="0" w:color="auto"/>
                <w:right w:val="none" w:sz="0" w:space="0" w:color="auto"/>
              </w:divBdr>
            </w:div>
          </w:divsChild>
        </w:div>
        <w:div w:id="1967392102">
          <w:marLeft w:val="0"/>
          <w:marRight w:val="0"/>
          <w:marTop w:val="0"/>
          <w:marBottom w:val="0"/>
          <w:divBdr>
            <w:top w:val="none" w:sz="0" w:space="0" w:color="auto"/>
            <w:left w:val="none" w:sz="0" w:space="0" w:color="auto"/>
            <w:bottom w:val="none" w:sz="0" w:space="0" w:color="auto"/>
            <w:right w:val="none" w:sz="0" w:space="0" w:color="auto"/>
          </w:divBdr>
          <w:divsChild>
            <w:div w:id="1616787683">
              <w:marLeft w:val="0"/>
              <w:marRight w:val="0"/>
              <w:marTop w:val="0"/>
              <w:marBottom w:val="0"/>
              <w:divBdr>
                <w:top w:val="none" w:sz="0" w:space="0" w:color="auto"/>
                <w:left w:val="none" w:sz="0" w:space="0" w:color="auto"/>
                <w:bottom w:val="none" w:sz="0" w:space="0" w:color="auto"/>
                <w:right w:val="none" w:sz="0" w:space="0" w:color="auto"/>
              </w:divBdr>
            </w:div>
          </w:divsChild>
        </w:div>
        <w:div w:id="1082795968">
          <w:marLeft w:val="0"/>
          <w:marRight w:val="0"/>
          <w:marTop w:val="0"/>
          <w:marBottom w:val="0"/>
          <w:divBdr>
            <w:top w:val="none" w:sz="0" w:space="0" w:color="auto"/>
            <w:left w:val="none" w:sz="0" w:space="0" w:color="auto"/>
            <w:bottom w:val="none" w:sz="0" w:space="0" w:color="auto"/>
            <w:right w:val="none" w:sz="0" w:space="0" w:color="auto"/>
          </w:divBdr>
          <w:divsChild>
            <w:div w:id="400373428">
              <w:marLeft w:val="0"/>
              <w:marRight w:val="0"/>
              <w:marTop w:val="0"/>
              <w:marBottom w:val="0"/>
              <w:divBdr>
                <w:top w:val="none" w:sz="0" w:space="0" w:color="auto"/>
                <w:left w:val="none" w:sz="0" w:space="0" w:color="auto"/>
                <w:bottom w:val="none" w:sz="0" w:space="0" w:color="auto"/>
                <w:right w:val="none" w:sz="0" w:space="0" w:color="auto"/>
              </w:divBdr>
            </w:div>
          </w:divsChild>
        </w:div>
        <w:div w:id="423454707">
          <w:marLeft w:val="0"/>
          <w:marRight w:val="0"/>
          <w:marTop w:val="0"/>
          <w:marBottom w:val="0"/>
          <w:divBdr>
            <w:top w:val="none" w:sz="0" w:space="0" w:color="auto"/>
            <w:left w:val="none" w:sz="0" w:space="0" w:color="auto"/>
            <w:bottom w:val="none" w:sz="0" w:space="0" w:color="auto"/>
            <w:right w:val="none" w:sz="0" w:space="0" w:color="auto"/>
          </w:divBdr>
          <w:divsChild>
            <w:div w:id="1940334702">
              <w:marLeft w:val="0"/>
              <w:marRight w:val="0"/>
              <w:marTop w:val="0"/>
              <w:marBottom w:val="0"/>
              <w:divBdr>
                <w:top w:val="none" w:sz="0" w:space="0" w:color="auto"/>
                <w:left w:val="none" w:sz="0" w:space="0" w:color="auto"/>
                <w:bottom w:val="none" w:sz="0" w:space="0" w:color="auto"/>
                <w:right w:val="none" w:sz="0" w:space="0" w:color="auto"/>
              </w:divBdr>
            </w:div>
          </w:divsChild>
        </w:div>
        <w:div w:id="651523215">
          <w:marLeft w:val="0"/>
          <w:marRight w:val="0"/>
          <w:marTop w:val="0"/>
          <w:marBottom w:val="0"/>
          <w:divBdr>
            <w:top w:val="none" w:sz="0" w:space="0" w:color="auto"/>
            <w:left w:val="none" w:sz="0" w:space="0" w:color="auto"/>
            <w:bottom w:val="none" w:sz="0" w:space="0" w:color="auto"/>
            <w:right w:val="none" w:sz="0" w:space="0" w:color="auto"/>
          </w:divBdr>
          <w:divsChild>
            <w:div w:id="2042708861">
              <w:marLeft w:val="0"/>
              <w:marRight w:val="0"/>
              <w:marTop w:val="0"/>
              <w:marBottom w:val="0"/>
              <w:divBdr>
                <w:top w:val="none" w:sz="0" w:space="0" w:color="auto"/>
                <w:left w:val="none" w:sz="0" w:space="0" w:color="auto"/>
                <w:bottom w:val="none" w:sz="0" w:space="0" w:color="auto"/>
                <w:right w:val="none" w:sz="0" w:space="0" w:color="auto"/>
              </w:divBdr>
            </w:div>
          </w:divsChild>
        </w:div>
        <w:div w:id="720635684">
          <w:marLeft w:val="0"/>
          <w:marRight w:val="0"/>
          <w:marTop w:val="0"/>
          <w:marBottom w:val="0"/>
          <w:divBdr>
            <w:top w:val="none" w:sz="0" w:space="0" w:color="auto"/>
            <w:left w:val="none" w:sz="0" w:space="0" w:color="auto"/>
            <w:bottom w:val="none" w:sz="0" w:space="0" w:color="auto"/>
            <w:right w:val="none" w:sz="0" w:space="0" w:color="auto"/>
          </w:divBdr>
          <w:divsChild>
            <w:div w:id="871723157">
              <w:marLeft w:val="0"/>
              <w:marRight w:val="0"/>
              <w:marTop w:val="0"/>
              <w:marBottom w:val="0"/>
              <w:divBdr>
                <w:top w:val="none" w:sz="0" w:space="0" w:color="auto"/>
                <w:left w:val="none" w:sz="0" w:space="0" w:color="auto"/>
                <w:bottom w:val="none" w:sz="0" w:space="0" w:color="auto"/>
                <w:right w:val="none" w:sz="0" w:space="0" w:color="auto"/>
              </w:divBdr>
            </w:div>
          </w:divsChild>
        </w:div>
        <w:div w:id="1632906993">
          <w:marLeft w:val="0"/>
          <w:marRight w:val="0"/>
          <w:marTop w:val="0"/>
          <w:marBottom w:val="0"/>
          <w:divBdr>
            <w:top w:val="none" w:sz="0" w:space="0" w:color="auto"/>
            <w:left w:val="none" w:sz="0" w:space="0" w:color="auto"/>
            <w:bottom w:val="none" w:sz="0" w:space="0" w:color="auto"/>
            <w:right w:val="none" w:sz="0" w:space="0" w:color="auto"/>
          </w:divBdr>
          <w:divsChild>
            <w:div w:id="1814829824">
              <w:marLeft w:val="0"/>
              <w:marRight w:val="0"/>
              <w:marTop w:val="0"/>
              <w:marBottom w:val="0"/>
              <w:divBdr>
                <w:top w:val="none" w:sz="0" w:space="0" w:color="auto"/>
                <w:left w:val="none" w:sz="0" w:space="0" w:color="auto"/>
                <w:bottom w:val="none" w:sz="0" w:space="0" w:color="auto"/>
                <w:right w:val="none" w:sz="0" w:space="0" w:color="auto"/>
              </w:divBdr>
            </w:div>
          </w:divsChild>
        </w:div>
        <w:div w:id="1078212744">
          <w:marLeft w:val="0"/>
          <w:marRight w:val="0"/>
          <w:marTop w:val="0"/>
          <w:marBottom w:val="0"/>
          <w:divBdr>
            <w:top w:val="none" w:sz="0" w:space="0" w:color="auto"/>
            <w:left w:val="none" w:sz="0" w:space="0" w:color="auto"/>
            <w:bottom w:val="none" w:sz="0" w:space="0" w:color="auto"/>
            <w:right w:val="none" w:sz="0" w:space="0" w:color="auto"/>
          </w:divBdr>
          <w:divsChild>
            <w:div w:id="1928928753">
              <w:marLeft w:val="0"/>
              <w:marRight w:val="0"/>
              <w:marTop w:val="0"/>
              <w:marBottom w:val="0"/>
              <w:divBdr>
                <w:top w:val="none" w:sz="0" w:space="0" w:color="auto"/>
                <w:left w:val="none" w:sz="0" w:space="0" w:color="auto"/>
                <w:bottom w:val="none" w:sz="0" w:space="0" w:color="auto"/>
                <w:right w:val="none" w:sz="0" w:space="0" w:color="auto"/>
              </w:divBdr>
            </w:div>
          </w:divsChild>
        </w:div>
        <w:div w:id="1800149581">
          <w:marLeft w:val="0"/>
          <w:marRight w:val="0"/>
          <w:marTop w:val="0"/>
          <w:marBottom w:val="0"/>
          <w:divBdr>
            <w:top w:val="none" w:sz="0" w:space="0" w:color="auto"/>
            <w:left w:val="none" w:sz="0" w:space="0" w:color="auto"/>
            <w:bottom w:val="none" w:sz="0" w:space="0" w:color="auto"/>
            <w:right w:val="none" w:sz="0" w:space="0" w:color="auto"/>
          </w:divBdr>
          <w:divsChild>
            <w:div w:id="1667049354">
              <w:marLeft w:val="0"/>
              <w:marRight w:val="0"/>
              <w:marTop w:val="0"/>
              <w:marBottom w:val="0"/>
              <w:divBdr>
                <w:top w:val="none" w:sz="0" w:space="0" w:color="auto"/>
                <w:left w:val="none" w:sz="0" w:space="0" w:color="auto"/>
                <w:bottom w:val="none" w:sz="0" w:space="0" w:color="auto"/>
                <w:right w:val="none" w:sz="0" w:space="0" w:color="auto"/>
              </w:divBdr>
            </w:div>
          </w:divsChild>
        </w:div>
        <w:div w:id="237599354">
          <w:marLeft w:val="0"/>
          <w:marRight w:val="0"/>
          <w:marTop w:val="0"/>
          <w:marBottom w:val="0"/>
          <w:divBdr>
            <w:top w:val="none" w:sz="0" w:space="0" w:color="auto"/>
            <w:left w:val="none" w:sz="0" w:space="0" w:color="auto"/>
            <w:bottom w:val="none" w:sz="0" w:space="0" w:color="auto"/>
            <w:right w:val="none" w:sz="0" w:space="0" w:color="auto"/>
          </w:divBdr>
          <w:divsChild>
            <w:div w:id="79913748">
              <w:marLeft w:val="0"/>
              <w:marRight w:val="0"/>
              <w:marTop w:val="0"/>
              <w:marBottom w:val="0"/>
              <w:divBdr>
                <w:top w:val="none" w:sz="0" w:space="0" w:color="auto"/>
                <w:left w:val="none" w:sz="0" w:space="0" w:color="auto"/>
                <w:bottom w:val="none" w:sz="0" w:space="0" w:color="auto"/>
                <w:right w:val="none" w:sz="0" w:space="0" w:color="auto"/>
              </w:divBdr>
            </w:div>
          </w:divsChild>
        </w:div>
        <w:div w:id="1918634925">
          <w:marLeft w:val="0"/>
          <w:marRight w:val="0"/>
          <w:marTop w:val="0"/>
          <w:marBottom w:val="0"/>
          <w:divBdr>
            <w:top w:val="none" w:sz="0" w:space="0" w:color="auto"/>
            <w:left w:val="none" w:sz="0" w:space="0" w:color="auto"/>
            <w:bottom w:val="none" w:sz="0" w:space="0" w:color="auto"/>
            <w:right w:val="none" w:sz="0" w:space="0" w:color="auto"/>
          </w:divBdr>
          <w:divsChild>
            <w:div w:id="1425304443">
              <w:marLeft w:val="0"/>
              <w:marRight w:val="0"/>
              <w:marTop w:val="0"/>
              <w:marBottom w:val="0"/>
              <w:divBdr>
                <w:top w:val="none" w:sz="0" w:space="0" w:color="auto"/>
                <w:left w:val="none" w:sz="0" w:space="0" w:color="auto"/>
                <w:bottom w:val="none" w:sz="0" w:space="0" w:color="auto"/>
                <w:right w:val="none" w:sz="0" w:space="0" w:color="auto"/>
              </w:divBdr>
            </w:div>
          </w:divsChild>
        </w:div>
        <w:div w:id="33889674">
          <w:marLeft w:val="0"/>
          <w:marRight w:val="0"/>
          <w:marTop w:val="0"/>
          <w:marBottom w:val="0"/>
          <w:divBdr>
            <w:top w:val="none" w:sz="0" w:space="0" w:color="auto"/>
            <w:left w:val="none" w:sz="0" w:space="0" w:color="auto"/>
            <w:bottom w:val="none" w:sz="0" w:space="0" w:color="auto"/>
            <w:right w:val="none" w:sz="0" w:space="0" w:color="auto"/>
          </w:divBdr>
          <w:divsChild>
            <w:div w:id="1704863767">
              <w:marLeft w:val="0"/>
              <w:marRight w:val="0"/>
              <w:marTop w:val="0"/>
              <w:marBottom w:val="0"/>
              <w:divBdr>
                <w:top w:val="none" w:sz="0" w:space="0" w:color="auto"/>
                <w:left w:val="none" w:sz="0" w:space="0" w:color="auto"/>
                <w:bottom w:val="none" w:sz="0" w:space="0" w:color="auto"/>
                <w:right w:val="none" w:sz="0" w:space="0" w:color="auto"/>
              </w:divBdr>
            </w:div>
          </w:divsChild>
        </w:div>
        <w:div w:id="1184709749">
          <w:marLeft w:val="0"/>
          <w:marRight w:val="0"/>
          <w:marTop w:val="0"/>
          <w:marBottom w:val="0"/>
          <w:divBdr>
            <w:top w:val="none" w:sz="0" w:space="0" w:color="auto"/>
            <w:left w:val="none" w:sz="0" w:space="0" w:color="auto"/>
            <w:bottom w:val="none" w:sz="0" w:space="0" w:color="auto"/>
            <w:right w:val="none" w:sz="0" w:space="0" w:color="auto"/>
          </w:divBdr>
          <w:divsChild>
            <w:div w:id="1113289030">
              <w:marLeft w:val="0"/>
              <w:marRight w:val="0"/>
              <w:marTop w:val="0"/>
              <w:marBottom w:val="0"/>
              <w:divBdr>
                <w:top w:val="none" w:sz="0" w:space="0" w:color="auto"/>
                <w:left w:val="none" w:sz="0" w:space="0" w:color="auto"/>
                <w:bottom w:val="none" w:sz="0" w:space="0" w:color="auto"/>
                <w:right w:val="none" w:sz="0" w:space="0" w:color="auto"/>
              </w:divBdr>
            </w:div>
          </w:divsChild>
        </w:div>
        <w:div w:id="1841004482">
          <w:marLeft w:val="0"/>
          <w:marRight w:val="0"/>
          <w:marTop w:val="0"/>
          <w:marBottom w:val="0"/>
          <w:divBdr>
            <w:top w:val="none" w:sz="0" w:space="0" w:color="auto"/>
            <w:left w:val="none" w:sz="0" w:space="0" w:color="auto"/>
            <w:bottom w:val="none" w:sz="0" w:space="0" w:color="auto"/>
            <w:right w:val="none" w:sz="0" w:space="0" w:color="auto"/>
          </w:divBdr>
          <w:divsChild>
            <w:div w:id="1613636066">
              <w:marLeft w:val="0"/>
              <w:marRight w:val="0"/>
              <w:marTop w:val="0"/>
              <w:marBottom w:val="0"/>
              <w:divBdr>
                <w:top w:val="none" w:sz="0" w:space="0" w:color="auto"/>
                <w:left w:val="none" w:sz="0" w:space="0" w:color="auto"/>
                <w:bottom w:val="none" w:sz="0" w:space="0" w:color="auto"/>
                <w:right w:val="none" w:sz="0" w:space="0" w:color="auto"/>
              </w:divBdr>
            </w:div>
          </w:divsChild>
        </w:div>
        <w:div w:id="105393924">
          <w:marLeft w:val="0"/>
          <w:marRight w:val="0"/>
          <w:marTop w:val="0"/>
          <w:marBottom w:val="0"/>
          <w:divBdr>
            <w:top w:val="none" w:sz="0" w:space="0" w:color="auto"/>
            <w:left w:val="none" w:sz="0" w:space="0" w:color="auto"/>
            <w:bottom w:val="none" w:sz="0" w:space="0" w:color="auto"/>
            <w:right w:val="none" w:sz="0" w:space="0" w:color="auto"/>
          </w:divBdr>
          <w:divsChild>
            <w:div w:id="1411851797">
              <w:marLeft w:val="0"/>
              <w:marRight w:val="0"/>
              <w:marTop w:val="0"/>
              <w:marBottom w:val="0"/>
              <w:divBdr>
                <w:top w:val="none" w:sz="0" w:space="0" w:color="auto"/>
                <w:left w:val="none" w:sz="0" w:space="0" w:color="auto"/>
                <w:bottom w:val="none" w:sz="0" w:space="0" w:color="auto"/>
                <w:right w:val="none" w:sz="0" w:space="0" w:color="auto"/>
              </w:divBdr>
            </w:div>
          </w:divsChild>
        </w:div>
        <w:div w:id="1854606885">
          <w:marLeft w:val="0"/>
          <w:marRight w:val="0"/>
          <w:marTop w:val="0"/>
          <w:marBottom w:val="0"/>
          <w:divBdr>
            <w:top w:val="none" w:sz="0" w:space="0" w:color="auto"/>
            <w:left w:val="none" w:sz="0" w:space="0" w:color="auto"/>
            <w:bottom w:val="none" w:sz="0" w:space="0" w:color="auto"/>
            <w:right w:val="none" w:sz="0" w:space="0" w:color="auto"/>
          </w:divBdr>
          <w:divsChild>
            <w:div w:id="798493553">
              <w:marLeft w:val="0"/>
              <w:marRight w:val="0"/>
              <w:marTop w:val="0"/>
              <w:marBottom w:val="0"/>
              <w:divBdr>
                <w:top w:val="none" w:sz="0" w:space="0" w:color="auto"/>
                <w:left w:val="none" w:sz="0" w:space="0" w:color="auto"/>
                <w:bottom w:val="none" w:sz="0" w:space="0" w:color="auto"/>
                <w:right w:val="none" w:sz="0" w:space="0" w:color="auto"/>
              </w:divBdr>
            </w:div>
          </w:divsChild>
        </w:div>
        <w:div w:id="551310050">
          <w:marLeft w:val="0"/>
          <w:marRight w:val="0"/>
          <w:marTop w:val="0"/>
          <w:marBottom w:val="0"/>
          <w:divBdr>
            <w:top w:val="none" w:sz="0" w:space="0" w:color="auto"/>
            <w:left w:val="none" w:sz="0" w:space="0" w:color="auto"/>
            <w:bottom w:val="none" w:sz="0" w:space="0" w:color="auto"/>
            <w:right w:val="none" w:sz="0" w:space="0" w:color="auto"/>
          </w:divBdr>
          <w:divsChild>
            <w:div w:id="663169248">
              <w:marLeft w:val="0"/>
              <w:marRight w:val="0"/>
              <w:marTop w:val="0"/>
              <w:marBottom w:val="0"/>
              <w:divBdr>
                <w:top w:val="none" w:sz="0" w:space="0" w:color="auto"/>
                <w:left w:val="none" w:sz="0" w:space="0" w:color="auto"/>
                <w:bottom w:val="none" w:sz="0" w:space="0" w:color="auto"/>
                <w:right w:val="none" w:sz="0" w:space="0" w:color="auto"/>
              </w:divBdr>
            </w:div>
          </w:divsChild>
        </w:div>
        <w:div w:id="1909534730">
          <w:marLeft w:val="0"/>
          <w:marRight w:val="0"/>
          <w:marTop w:val="0"/>
          <w:marBottom w:val="0"/>
          <w:divBdr>
            <w:top w:val="none" w:sz="0" w:space="0" w:color="auto"/>
            <w:left w:val="none" w:sz="0" w:space="0" w:color="auto"/>
            <w:bottom w:val="none" w:sz="0" w:space="0" w:color="auto"/>
            <w:right w:val="none" w:sz="0" w:space="0" w:color="auto"/>
          </w:divBdr>
          <w:divsChild>
            <w:div w:id="925653258">
              <w:marLeft w:val="0"/>
              <w:marRight w:val="0"/>
              <w:marTop w:val="0"/>
              <w:marBottom w:val="0"/>
              <w:divBdr>
                <w:top w:val="none" w:sz="0" w:space="0" w:color="auto"/>
                <w:left w:val="none" w:sz="0" w:space="0" w:color="auto"/>
                <w:bottom w:val="none" w:sz="0" w:space="0" w:color="auto"/>
                <w:right w:val="none" w:sz="0" w:space="0" w:color="auto"/>
              </w:divBdr>
            </w:div>
          </w:divsChild>
        </w:div>
        <w:div w:id="1225793009">
          <w:marLeft w:val="0"/>
          <w:marRight w:val="0"/>
          <w:marTop w:val="0"/>
          <w:marBottom w:val="0"/>
          <w:divBdr>
            <w:top w:val="none" w:sz="0" w:space="0" w:color="auto"/>
            <w:left w:val="none" w:sz="0" w:space="0" w:color="auto"/>
            <w:bottom w:val="none" w:sz="0" w:space="0" w:color="auto"/>
            <w:right w:val="none" w:sz="0" w:space="0" w:color="auto"/>
          </w:divBdr>
          <w:divsChild>
            <w:div w:id="364018345">
              <w:marLeft w:val="0"/>
              <w:marRight w:val="0"/>
              <w:marTop w:val="0"/>
              <w:marBottom w:val="0"/>
              <w:divBdr>
                <w:top w:val="none" w:sz="0" w:space="0" w:color="auto"/>
                <w:left w:val="none" w:sz="0" w:space="0" w:color="auto"/>
                <w:bottom w:val="none" w:sz="0" w:space="0" w:color="auto"/>
                <w:right w:val="none" w:sz="0" w:space="0" w:color="auto"/>
              </w:divBdr>
            </w:div>
          </w:divsChild>
        </w:div>
        <w:div w:id="725641906">
          <w:marLeft w:val="0"/>
          <w:marRight w:val="0"/>
          <w:marTop w:val="0"/>
          <w:marBottom w:val="0"/>
          <w:divBdr>
            <w:top w:val="none" w:sz="0" w:space="0" w:color="auto"/>
            <w:left w:val="none" w:sz="0" w:space="0" w:color="auto"/>
            <w:bottom w:val="none" w:sz="0" w:space="0" w:color="auto"/>
            <w:right w:val="none" w:sz="0" w:space="0" w:color="auto"/>
          </w:divBdr>
          <w:divsChild>
            <w:div w:id="929511122">
              <w:marLeft w:val="0"/>
              <w:marRight w:val="0"/>
              <w:marTop w:val="0"/>
              <w:marBottom w:val="0"/>
              <w:divBdr>
                <w:top w:val="none" w:sz="0" w:space="0" w:color="auto"/>
                <w:left w:val="none" w:sz="0" w:space="0" w:color="auto"/>
                <w:bottom w:val="none" w:sz="0" w:space="0" w:color="auto"/>
                <w:right w:val="none" w:sz="0" w:space="0" w:color="auto"/>
              </w:divBdr>
            </w:div>
          </w:divsChild>
        </w:div>
        <w:div w:id="217860489">
          <w:marLeft w:val="0"/>
          <w:marRight w:val="0"/>
          <w:marTop w:val="0"/>
          <w:marBottom w:val="0"/>
          <w:divBdr>
            <w:top w:val="none" w:sz="0" w:space="0" w:color="auto"/>
            <w:left w:val="none" w:sz="0" w:space="0" w:color="auto"/>
            <w:bottom w:val="none" w:sz="0" w:space="0" w:color="auto"/>
            <w:right w:val="none" w:sz="0" w:space="0" w:color="auto"/>
          </w:divBdr>
          <w:divsChild>
            <w:div w:id="1186554116">
              <w:marLeft w:val="0"/>
              <w:marRight w:val="0"/>
              <w:marTop w:val="0"/>
              <w:marBottom w:val="0"/>
              <w:divBdr>
                <w:top w:val="none" w:sz="0" w:space="0" w:color="auto"/>
                <w:left w:val="none" w:sz="0" w:space="0" w:color="auto"/>
                <w:bottom w:val="none" w:sz="0" w:space="0" w:color="auto"/>
                <w:right w:val="none" w:sz="0" w:space="0" w:color="auto"/>
              </w:divBdr>
            </w:div>
          </w:divsChild>
        </w:div>
        <w:div w:id="1728651123">
          <w:marLeft w:val="0"/>
          <w:marRight w:val="0"/>
          <w:marTop w:val="0"/>
          <w:marBottom w:val="0"/>
          <w:divBdr>
            <w:top w:val="none" w:sz="0" w:space="0" w:color="auto"/>
            <w:left w:val="none" w:sz="0" w:space="0" w:color="auto"/>
            <w:bottom w:val="none" w:sz="0" w:space="0" w:color="auto"/>
            <w:right w:val="none" w:sz="0" w:space="0" w:color="auto"/>
          </w:divBdr>
          <w:divsChild>
            <w:div w:id="467750807">
              <w:marLeft w:val="0"/>
              <w:marRight w:val="0"/>
              <w:marTop w:val="0"/>
              <w:marBottom w:val="0"/>
              <w:divBdr>
                <w:top w:val="none" w:sz="0" w:space="0" w:color="auto"/>
                <w:left w:val="none" w:sz="0" w:space="0" w:color="auto"/>
                <w:bottom w:val="none" w:sz="0" w:space="0" w:color="auto"/>
                <w:right w:val="none" w:sz="0" w:space="0" w:color="auto"/>
              </w:divBdr>
            </w:div>
          </w:divsChild>
        </w:div>
        <w:div w:id="1808359087">
          <w:marLeft w:val="0"/>
          <w:marRight w:val="0"/>
          <w:marTop w:val="0"/>
          <w:marBottom w:val="0"/>
          <w:divBdr>
            <w:top w:val="none" w:sz="0" w:space="0" w:color="auto"/>
            <w:left w:val="none" w:sz="0" w:space="0" w:color="auto"/>
            <w:bottom w:val="none" w:sz="0" w:space="0" w:color="auto"/>
            <w:right w:val="none" w:sz="0" w:space="0" w:color="auto"/>
          </w:divBdr>
          <w:divsChild>
            <w:div w:id="583412815">
              <w:marLeft w:val="0"/>
              <w:marRight w:val="0"/>
              <w:marTop w:val="0"/>
              <w:marBottom w:val="0"/>
              <w:divBdr>
                <w:top w:val="none" w:sz="0" w:space="0" w:color="auto"/>
                <w:left w:val="none" w:sz="0" w:space="0" w:color="auto"/>
                <w:bottom w:val="none" w:sz="0" w:space="0" w:color="auto"/>
                <w:right w:val="none" w:sz="0" w:space="0" w:color="auto"/>
              </w:divBdr>
            </w:div>
          </w:divsChild>
        </w:div>
        <w:div w:id="453909784">
          <w:marLeft w:val="0"/>
          <w:marRight w:val="0"/>
          <w:marTop w:val="0"/>
          <w:marBottom w:val="0"/>
          <w:divBdr>
            <w:top w:val="none" w:sz="0" w:space="0" w:color="auto"/>
            <w:left w:val="none" w:sz="0" w:space="0" w:color="auto"/>
            <w:bottom w:val="none" w:sz="0" w:space="0" w:color="auto"/>
            <w:right w:val="none" w:sz="0" w:space="0" w:color="auto"/>
          </w:divBdr>
          <w:divsChild>
            <w:div w:id="1916666007">
              <w:marLeft w:val="0"/>
              <w:marRight w:val="0"/>
              <w:marTop w:val="0"/>
              <w:marBottom w:val="0"/>
              <w:divBdr>
                <w:top w:val="none" w:sz="0" w:space="0" w:color="auto"/>
                <w:left w:val="none" w:sz="0" w:space="0" w:color="auto"/>
                <w:bottom w:val="none" w:sz="0" w:space="0" w:color="auto"/>
                <w:right w:val="none" w:sz="0" w:space="0" w:color="auto"/>
              </w:divBdr>
            </w:div>
          </w:divsChild>
        </w:div>
        <w:div w:id="255477105">
          <w:marLeft w:val="0"/>
          <w:marRight w:val="0"/>
          <w:marTop w:val="0"/>
          <w:marBottom w:val="0"/>
          <w:divBdr>
            <w:top w:val="none" w:sz="0" w:space="0" w:color="auto"/>
            <w:left w:val="none" w:sz="0" w:space="0" w:color="auto"/>
            <w:bottom w:val="none" w:sz="0" w:space="0" w:color="auto"/>
            <w:right w:val="none" w:sz="0" w:space="0" w:color="auto"/>
          </w:divBdr>
          <w:divsChild>
            <w:div w:id="739988603">
              <w:marLeft w:val="0"/>
              <w:marRight w:val="0"/>
              <w:marTop w:val="0"/>
              <w:marBottom w:val="0"/>
              <w:divBdr>
                <w:top w:val="none" w:sz="0" w:space="0" w:color="auto"/>
                <w:left w:val="none" w:sz="0" w:space="0" w:color="auto"/>
                <w:bottom w:val="none" w:sz="0" w:space="0" w:color="auto"/>
                <w:right w:val="none" w:sz="0" w:space="0" w:color="auto"/>
              </w:divBdr>
            </w:div>
          </w:divsChild>
        </w:div>
        <w:div w:id="543060137">
          <w:marLeft w:val="0"/>
          <w:marRight w:val="0"/>
          <w:marTop w:val="0"/>
          <w:marBottom w:val="0"/>
          <w:divBdr>
            <w:top w:val="none" w:sz="0" w:space="0" w:color="auto"/>
            <w:left w:val="none" w:sz="0" w:space="0" w:color="auto"/>
            <w:bottom w:val="none" w:sz="0" w:space="0" w:color="auto"/>
            <w:right w:val="none" w:sz="0" w:space="0" w:color="auto"/>
          </w:divBdr>
          <w:divsChild>
            <w:div w:id="332999053">
              <w:marLeft w:val="0"/>
              <w:marRight w:val="0"/>
              <w:marTop w:val="0"/>
              <w:marBottom w:val="0"/>
              <w:divBdr>
                <w:top w:val="none" w:sz="0" w:space="0" w:color="auto"/>
                <w:left w:val="none" w:sz="0" w:space="0" w:color="auto"/>
                <w:bottom w:val="none" w:sz="0" w:space="0" w:color="auto"/>
                <w:right w:val="none" w:sz="0" w:space="0" w:color="auto"/>
              </w:divBdr>
            </w:div>
          </w:divsChild>
        </w:div>
        <w:div w:id="1340506088">
          <w:marLeft w:val="0"/>
          <w:marRight w:val="0"/>
          <w:marTop w:val="0"/>
          <w:marBottom w:val="0"/>
          <w:divBdr>
            <w:top w:val="none" w:sz="0" w:space="0" w:color="auto"/>
            <w:left w:val="none" w:sz="0" w:space="0" w:color="auto"/>
            <w:bottom w:val="none" w:sz="0" w:space="0" w:color="auto"/>
            <w:right w:val="none" w:sz="0" w:space="0" w:color="auto"/>
          </w:divBdr>
          <w:divsChild>
            <w:div w:id="593393057">
              <w:marLeft w:val="0"/>
              <w:marRight w:val="0"/>
              <w:marTop w:val="0"/>
              <w:marBottom w:val="0"/>
              <w:divBdr>
                <w:top w:val="none" w:sz="0" w:space="0" w:color="auto"/>
                <w:left w:val="none" w:sz="0" w:space="0" w:color="auto"/>
                <w:bottom w:val="none" w:sz="0" w:space="0" w:color="auto"/>
                <w:right w:val="none" w:sz="0" w:space="0" w:color="auto"/>
              </w:divBdr>
            </w:div>
          </w:divsChild>
        </w:div>
        <w:div w:id="1394307124">
          <w:marLeft w:val="0"/>
          <w:marRight w:val="0"/>
          <w:marTop w:val="0"/>
          <w:marBottom w:val="0"/>
          <w:divBdr>
            <w:top w:val="none" w:sz="0" w:space="0" w:color="auto"/>
            <w:left w:val="none" w:sz="0" w:space="0" w:color="auto"/>
            <w:bottom w:val="none" w:sz="0" w:space="0" w:color="auto"/>
            <w:right w:val="none" w:sz="0" w:space="0" w:color="auto"/>
          </w:divBdr>
          <w:divsChild>
            <w:div w:id="25278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hyperlink" Target="https://www.michaelkors.globa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nJ70p9h+aIyII/lcAquaV0qSGg==">AMUW2mWe4zP6cUpoWuBZmhZz+ep9/TANWO3JDijyaXmAOj11oFKONgvwHnhwd10T9O4ziObcZ5ttXGY+7EMnxZp6f5AV2Ot133mrcerIibJUIz8ewNaA9QQ=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726546B-C5E3-1B4B-82FC-56027C53F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29</Pages>
  <Words>5108</Words>
  <Characters>29118</Characters>
  <Application>Microsoft Office Word</Application>
  <DocSecurity>0</DocSecurity>
  <Lines>242</Lines>
  <Paragraphs>68</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TASK </vt:lpstr>
      <vt:lpstr>Conclusion </vt:lpstr>
      <vt:lpstr>Reference List </vt:lpstr>
    </vt:vector>
  </TitlesOfParts>
  <Company/>
  <LinksUpToDate>false</LinksUpToDate>
  <CharactersWithSpaces>34158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EIGHT</dc:creator>
  <cp:lastModifiedBy>ionce paula ioana</cp:lastModifiedBy>
  <cp:revision>16</cp:revision>
  <dcterms:created xsi:type="dcterms:W3CDTF">2019-12-19T14:40:00Z</dcterms:created>
  <dcterms:modified xsi:type="dcterms:W3CDTF">2020-01-03T12:14:00Z</dcterms:modified>
</cp:coreProperties>
</file>