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0D7" w:rsidRDefault="00226ED1">
      <w:pPr>
        <w:rPr>
          <w:i/>
          <w:sz w:val="32"/>
          <w:szCs w:val="32"/>
        </w:rPr>
      </w:pPr>
      <w:bookmarkStart w:id="0" w:name="_GoBack"/>
      <w:bookmarkEnd w:id="0"/>
      <w:r>
        <w:rPr>
          <w:i/>
          <w:sz w:val="32"/>
          <w:szCs w:val="32"/>
        </w:rPr>
        <w:t>The following are examples of practice taken from the Equality and Human Rights Commission. Decide whether they would be considered to be illegal under the Equality Act and if so, which type of illegal activity it would be.</w:t>
      </w:r>
    </w:p>
    <w:p w:rsidR="00226ED1" w:rsidRPr="00226ED1" w:rsidRDefault="00226ED1">
      <w:pPr>
        <w:rPr>
          <w:i/>
          <w:sz w:val="32"/>
          <w:szCs w:val="32"/>
        </w:rPr>
      </w:pPr>
    </w:p>
    <w:tbl>
      <w:tblPr>
        <w:tblStyle w:val="TableGrid"/>
        <w:tblW w:w="0" w:type="auto"/>
        <w:tblLook w:val="04A0" w:firstRow="1" w:lastRow="0" w:firstColumn="1" w:lastColumn="0" w:noHBand="0" w:noVBand="1"/>
      </w:tblPr>
      <w:tblGrid>
        <w:gridCol w:w="7905"/>
        <w:gridCol w:w="1950"/>
      </w:tblGrid>
      <w:tr w:rsidR="000A47DF" w:rsidTr="00D316B1">
        <w:tc>
          <w:tcPr>
            <w:tcW w:w="9855" w:type="dxa"/>
            <w:gridSpan w:val="2"/>
            <w:shd w:val="clear" w:color="auto" w:fill="8DB3E2" w:themeFill="text2" w:themeFillTint="66"/>
          </w:tcPr>
          <w:p w:rsidR="000A47DF" w:rsidRPr="000A47DF" w:rsidRDefault="000A731B" w:rsidP="000A731B">
            <w:pPr>
              <w:spacing w:before="120" w:after="120"/>
              <w:rPr>
                <w:b/>
                <w:sz w:val="28"/>
                <w:szCs w:val="28"/>
              </w:rPr>
            </w:pPr>
            <w:r w:rsidRPr="000A731B">
              <w:rPr>
                <w:b/>
                <w:i/>
                <w:iCs/>
                <w:sz w:val="28"/>
                <w:szCs w:val="28"/>
              </w:rPr>
              <w:t xml:space="preserve">A school finds out that a pupil has been diagnosed as autistic and immediately excludes him from the school play as they suspect he will ‘not be able to </w:t>
            </w:r>
            <w:proofErr w:type="gramStart"/>
            <w:r w:rsidRPr="000A731B">
              <w:rPr>
                <w:b/>
                <w:i/>
                <w:iCs/>
                <w:sz w:val="28"/>
                <w:szCs w:val="28"/>
              </w:rPr>
              <w:t>cope’ .</w:t>
            </w:r>
            <w:proofErr w:type="gramEnd"/>
          </w:p>
        </w:tc>
      </w:tr>
      <w:tr w:rsidR="00CC7947" w:rsidTr="00CC7947">
        <w:trPr>
          <w:trHeight w:val="558"/>
        </w:trPr>
        <w:tc>
          <w:tcPr>
            <w:tcW w:w="7905" w:type="dxa"/>
          </w:tcPr>
          <w:p w:rsidR="00CC7947" w:rsidRPr="000A47DF" w:rsidRDefault="00CC7947" w:rsidP="00CC7947">
            <w:pPr>
              <w:spacing w:before="120" w:after="120"/>
              <w:jc w:val="left"/>
              <w:rPr>
                <w:sz w:val="28"/>
                <w:szCs w:val="28"/>
              </w:rPr>
            </w:pPr>
            <w:r>
              <w:rPr>
                <w:sz w:val="28"/>
                <w:szCs w:val="28"/>
              </w:rPr>
              <w:t>Do you think that this would be considered illegal under the Act?</w:t>
            </w:r>
          </w:p>
        </w:tc>
        <w:tc>
          <w:tcPr>
            <w:tcW w:w="1950" w:type="dxa"/>
          </w:tcPr>
          <w:p w:rsidR="00CC7947" w:rsidRPr="00CC7947" w:rsidRDefault="00CC7947" w:rsidP="00CC7947">
            <w:pPr>
              <w:spacing w:before="120" w:after="120"/>
              <w:rPr>
                <w:b/>
                <w:sz w:val="28"/>
                <w:szCs w:val="28"/>
              </w:rPr>
            </w:pPr>
            <w:r>
              <w:rPr>
                <w:b/>
                <w:sz w:val="28"/>
                <w:szCs w:val="28"/>
              </w:rPr>
              <w:t>YES /NO</w:t>
            </w:r>
          </w:p>
        </w:tc>
      </w:tr>
      <w:tr w:rsidR="00CC7947" w:rsidTr="00771AF8">
        <w:trPr>
          <w:trHeight w:val="558"/>
        </w:trPr>
        <w:tc>
          <w:tcPr>
            <w:tcW w:w="9855" w:type="dxa"/>
            <w:gridSpan w:val="2"/>
          </w:tcPr>
          <w:p w:rsidR="00CC7947" w:rsidRDefault="00CC7947" w:rsidP="00CC7947">
            <w:pPr>
              <w:spacing w:before="120" w:after="120"/>
              <w:jc w:val="left"/>
              <w:rPr>
                <w:sz w:val="28"/>
                <w:szCs w:val="28"/>
              </w:rPr>
            </w:pPr>
            <w:r>
              <w:rPr>
                <w:sz w:val="28"/>
                <w:szCs w:val="28"/>
              </w:rPr>
              <w:t>If you think that it would give your reasons.</w:t>
            </w:r>
          </w:p>
          <w:p w:rsidR="00CC7947" w:rsidRDefault="00CC7947" w:rsidP="00CC7947">
            <w:pPr>
              <w:spacing w:before="120" w:after="120"/>
              <w:jc w:val="left"/>
              <w:rPr>
                <w:sz w:val="28"/>
                <w:szCs w:val="28"/>
              </w:rPr>
            </w:pPr>
          </w:p>
          <w:p w:rsidR="00CC7947" w:rsidRPr="00CC7947" w:rsidRDefault="00CC7947" w:rsidP="00CC7947">
            <w:pPr>
              <w:spacing w:before="120" w:after="120"/>
              <w:jc w:val="left"/>
              <w:rPr>
                <w:sz w:val="28"/>
                <w:szCs w:val="28"/>
              </w:rPr>
            </w:pPr>
          </w:p>
        </w:tc>
      </w:tr>
      <w:tr w:rsidR="00CC7947" w:rsidTr="00CC7947">
        <w:trPr>
          <w:trHeight w:val="558"/>
        </w:trPr>
        <w:tc>
          <w:tcPr>
            <w:tcW w:w="7905" w:type="dxa"/>
          </w:tcPr>
          <w:p w:rsidR="00CC7947" w:rsidRDefault="00CC7947" w:rsidP="00CC7947">
            <w:pPr>
              <w:spacing w:before="120" w:after="120"/>
              <w:jc w:val="left"/>
              <w:rPr>
                <w:sz w:val="28"/>
                <w:szCs w:val="28"/>
              </w:rPr>
            </w:pPr>
            <w:r>
              <w:rPr>
                <w:sz w:val="28"/>
                <w:szCs w:val="28"/>
              </w:rPr>
              <w:t>Would this be considered Direct Discrimination?</w:t>
            </w:r>
          </w:p>
        </w:tc>
        <w:tc>
          <w:tcPr>
            <w:tcW w:w="1950" w:type="dxa"/>
          </w:tcPr>
          <w:p w:rsidR="00CC7947" w:rsidRDefault="00CC7947" w:rsidP="00CC7947">
            <w:pPr>
              <w:spacing w:before="120" w:after="120"/>
              <w:rPr>
                <w:b/>
                <w:sz w:val="28"/>
                <w:szCs w:val="28"/>
              </w:rPr>
            </w:pPr>
            <w:r>
              <w:rPr>
                <w:b/>
                <w:noProof/>
                <w:sz w:val="28"/>
                <w:szCs w:val="28"/>
                <w:lang w:eastAsia="en-GB"/>
              </w:rPr>
              <mc:AlternateContent>
                <mc:Choice Requires="wps">
                  <w:drawing>
                    <wp:anchor distT="0" distB="0" distL="114300" distR="114300" simplePos="0" relativeHeight="251659264" behindDoc="0" locked="0" layoutInCell="1" allowOverlap="1">
                      <wp:simplePos x="0" y="0"/>
                      <wp:positionH relativeFrom="column">
                        <wp:posOffset>499745</wp:posOffset>
                      </wp:positionH>
                      <wp:positionV relativeFrom="paragraph">
                        <wp:posOffset>108585</wp:posOffset>
                      </wp:positionV>
                      <wp:extent cx="152400" cy="1619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1524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39.35pt;margin-top:8.55pt;width:12pt;height:1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" fillcolor="white [3212]" strokecolor="black [3213]" strokeweight="2pt"/>
                  </w:pict>
                </mc:Fallback>
              </mc:AlternateContent>
            </w:r>
          </w:p>
        </w:tc>
      </w:tr>
      <w:tr w:rsidR="00CC7947" w:rsidTr="00CC7947">
        <w:trPr>
          <w:trHeight w:val="558"/>
        </w:trPr>
        <w:tc>
          <w:tcPr>
            <w:tcW w:w="7905" w:type="dxa"/>
          </w:tcPr>
          <w:p w:rsidR="00CC7947" w:rsidRDefault="00CC7947" w:rsidP="00CC7947">
            <w:pPr>
              <w:spacing w:before="120" w:after="120"/>
              <w:jc w:val="left"/>
              <w:rPr>
                <w:sz w:val="28"/>
                <w:szCs w:val="28"/>
              </w:rPr>
            </w:pPr>
            <w:r>
              <w:rPr>
                <w:sz w:val="28"/>
                <w:szCs w:val="28"/>
              </w:rPr>
              <w:t>Would this be considered Indirect Discrimination?</w:t>
            </w:r>
          </w:p>
        </w:tc>
        <w:tc>
          <w:tcPr>
            <w:tcW w:w="1950" w:type="dxa"/>
          </w:tcPr>
          <w:p w:rsidR="00CC7947" w:rsidRDefault="00CC7947" w:rsidP="00CC7947">
            <w:pPr>
              <w:spacing w:before="120" w:after="120"/>
              <w:rPr>
                <w:b/>
                <w:noProof/>
                <w:sz w:val="28"/>
                <w:szCs w:val="28"/>
                <w:lang w:eastAsia="en-GB"/>
              </w:rPr>
            </w:pPr>
            <w:r>
              <w:rPr>
                <w:b/>
                <w:noProof/>
                <w:sz w:val="28"/>
                <w:szCs w:val="28"/>
                <w:lang w:eastAsia="en-GB"/>
              </w:rPr>
              <mc:AlternateContent>
                <mc:Choice Requires="wps">
                  <w:drawing>
                    <wp:anchor distT="0" distB="0" distL="114300" distR="114300" simplePos="0" relativeHeight="251661312" behindDoc="0" locked="0" layoutInCell="1" allowOverlap="1" wp14:anchorId="73064985" wp14:editId="533F57F2">
                      <wp:simplePos x="0" y="0"/>
                      <wp:positionH relativeFrom="column">
                        <wp:posOffset>499745</wp:posOffset>
                      </wp:positionH>
                      <wp:positionV relativeFrom="paragraph">
                        <wp:posOffset>104140</wp:posOffset>
                      </wp:positionV>
                      <wp:extent cx="152400" cy="16192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1524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39.35pt;margin-top:8.2pt;width:12pt;height:12.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" fillcolor="white [3212]" strokecolor="black [3213]" strokeweight="2pt"/>
                  </w:pict>
                </mc:Fallback>
              </mc:AlternateContent>
            </w:r>
          </w:p>
        </w:tc>
      </w:tr>
      <w:tr w:rsidR="00CC7947" w:rsidTr="00CC7947">
        <w:trPr>
          <w:trHeight w:val="558"/>
        </w:trPr>
        <w:tc>
          <w:tcPr>
            <w:tcW w:w="7905" w:type="dxa"/>
          </w:tcPr>
          <w:p w:rsidR="00CC7947" w:rsidRDefault="00CC7947" w:rsidP="00CC7947">
            <w:pPr>
              <w:spacing w:before="120" w:after="120"/>
              <w:jc w:val="left"/>
              <w:rPr>
                <w:sz w:val="28"/>
                <w:szCs w:val="28"/>
              </w:rPr>
            </w:pPr>
            <w:r>
              <w:rPr>
                <w:sz w:val="28"/>
                <w:szCs w:val="28"/>
              </w:rPr>
              <w:t>Would this be considered Failure to make reasonable adjustments?</w:t>
            </w:r>
          </w:p>
        </w:tc>
        <w:tc>
          <w:tcPr>
            <w:tcW w:w="1950" w:type="dxa"/>
          </w:tcPr>
          <w:p w:rsidR="00CC7947" w:rsidRDefault="00CC7947" w:rsidP="00CC7947">
            <w:pPr>
              <w:spacing w:before="120" w:after="120"/>
              <w:rPr>
                <w:b/>
                <w:noProof/>
                <w:sz w:val="28"/>
                <w:szCs w:val="28"/>
                <w:lang w:eastAsia="en-GB"/>
              </w:rPr>
            </w:pPr>
            <w:r>
              <w:rPr>
                <w:b/>
                <w:noProof/>
                <w:sz w:val="28"/>
                <w:szCs w:val="28"/>
                <w:lang w:eastAsia="en-GB"/>
              </w:rPr>
              <mc:AlternateContent>
                <mc:Choice Requires="wps">
                  <w:drawing>
                    <wp:anchor distT="0" distB="0" distL="114300" distR="114300" simplePos="0" relativeHeight="251663360" behindDoc="0" locked="0" layoutInCell="1" allowOverlap="1" wp14:anchorId="42BAB8B2" wp14:editId="104C6B3E">
                      <wp:simplePos x="0" y="0"/>
                      <wp:positionH relativeFrom="column">
                        <wp:posOffset>499745</wp:posOffset>
                      </wp:positionH>
                      <wp:positionV relativeFrom="paragraph">
                        <wp:posOffset>99695</wp:posOffset>
                      </wp:positionV>
                      <wp:extent cx="152400" cy="16192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1524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39.35pt;margin-top:7.85pt;width:12pt;height:12.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" fillcolor="white [3212]" strokecolor="black [3213]" strokeweight="2pt"/>
                  </w:pict>
                </mc:Fallback>
              </mc:AlternateContent>
            </w:r>
          </w:p>
        </w:tc>
      </w:tr>
    </w:tbl>
    <w:p w:rsidR="000A47DF" w:rsidRDefault="000A47DF">
      <w:pPr>
        <w:rPr>
          <w:szCs w:val="24"/>
        </w:rPr>
      </w:pPr>
    </w:p>
    <w:tbl>
      <w:tblPr>
        <w:tblStyle w:val="TableGrid"/>
        <w:tblW w:w="0" w:type="auto"/>
        <w:tblLook w:val="04A0" w:firstRow="1" w:lastRow="0" w:firstColumn="1" w:lastColumn="0" w:noHBand="0" w:noVBand="1"/>
      </w:tblPr>
      <w:tblGrid>
        <w:gridCol w:w="7905"/>
        <w:gridCol w:w="1950"/>
      </w:tblGrid>
      <w:tr w:rsidR="000A731B" w:rsidRPr="000A47DF" w:rsidTr="009E4814">
        <w:tc>
          <w:tcPr>
            <w:tcW w:w="9855" w:type="dxa"/>
            <w:gridSpan w:val="2"/>
            <w:shd w:val="clear" w:color="auto" w:fill="8DB3E2" w:themeFill="text2" w:themeFillTint="66"/>
          </w:tcPr>
          <w:p w:rsidR="000A731B" w:rsidRPr="000A47DF" w:rsidRDefault="000A731B" w:rsidP="009E4814">
            <w:pPr>
              <w:spacing w:before="120" w:after="120"/>
              <w:rPr>
                <w:b/>
                <w:sz w:val="28"/>
                <w:szCs w:val="28"/>
              </w:rPr>
            </w:pPr>
            <w:r w:rsidRPr="000A731B">
              <w:rPr>
                <w:b/>
                <w:i/>
                <w:iCs/>
                <w:sz w:val="28"/>
                <w:szCs w:val="28"/>
              </w:rPr>
              <w:t>A school plans a trip to a natural history museum. A pupil with Down’s syndrome is excluded from the trip as the school believes she will not be able to participate in the activities provided by the museum for school groups.</w:t>
            </w:r>
          </w:p>
        </w:tc>
      </w:tr>
      <w:tr w:rsidR="000A731B" w:rsidRPr="00CC7947" w:rsidTr="009E4814">
        <w:trPr>
          <w:trHeight w:val="558"/>
        </w:trPr>
        <w:tc>
          <w:tcPr>
            <w:tcW w:w="7905" w:type="dxa"/>
          </w:tcPr>
          <w:p w:rsidR="000A731B" w:rsidRPr="000A47DF" w:rsidRDefault="000A731B" w:rsidP="009E4814">
            <w:pPr>
              <w:spacing w:before="120" w:after="120"/>
              <w:jc w:val="left"/>
              <w:rPr>
                <w:sz w:val="28"/>
                <w:szCs w:val="28"/>
              </w:rPr>
            </w:pPr>
            <w:r>
              <w:rPr>
                <w:sz w:val="28"/>
                <w:szCs w:val="28"/>
              </w:rPr>
              <w:t>Do you think that this would be considered illegal under the Act?</w:t>
            </w:r>
          </w:p>
        </w:tc>
        <w:tc>
          <w:tcPr>
            <w:tcW w:w="1950" w:type="dxa"/>
          </w:tcPr>
          <w:p w:rsidR="000A731B" w:rsidRPr="00CC7947" w:rsidRDefault="000A731B" w:rsidP="009E4814">
            <w:pPr>
              <w:spacing w:before="120" w:after="120"/>
              <w:rPr>
                <w:b/>
                <w:sz w:val="28"/>
                <w:szCs w:val="28"/>
              </w:rPr>
            </w:pPr>
            <w:r>
              <w:rPr>
                <w:b/>
                <w:sz w:val="28"/>
                <w:szCs w:val="28"/>
              </w:rPr>
              <w:t>YES /NO</w:t>
            </w:r>
          </w:p>
        </w:tc>
      </w:tr>
      <w:tr w:rsidR="000A731B" w:rsidRPr="00CC7947" w:rsidTr="009E4814">
        <w:trPr>
          <w:trHeight w:val="558"/>
        </w:trPr>
        <w:tc>
          <w:tcPr>
            <w:tcW w:w="9855" w:type="dxa"/>
            <w:gridSpan w:val="2"/>
          </w:tcPr>
          <w:p w:rsidR="000A731B" w:rsidRDefault="000A731B" w:rsidP="009E4814">
            <w:pPr>
              <w:spacing w:before="120" w:after="120"/>
              <w:jc w:val="left"/>
              <w:rPr>
                <w:sz w:val="28"/>
                <w:szCs w:val="28"/>
              </w:rPr>
            </w:pPr>
            <w:r>
              <w:rPr>
                <w:sz w:val="28"/>
                <w:szCs w:val="28"/>
              </w:rPr>
              <w:t>If you think that it would give your reasons.</w:t>
            </w:r>
          </w:p>
          <w:p w:rsidR="000A731B" w:rsidRDefault="000A731B" w:rsidP="009E4814">
            <w:pPr>
              <w:spacing w:before="120" w:after="120"/>
              <w:jc w:val="left"/>
              <w:rPr>
                <w:sz w:val="28"/>
                <w:szCs w:val="28"/>
              </w:rPr>
            </w:pPr>
          </w:p>
          <w:p w:rsidR="000A731B" w:rsidRPr="00CC7947" w:rsidRDefault="000A731B" w:rsidP="009E4814">
            <w:pPr>
              <w:spacing w:before="120" w:after="120"/>
              <w:jc w:val="left"/>
              <w:rPr>
                <w:sz w:val="28"/>
                <w:szCs w:val="28"/>
              </w:rPr>
            </w:pPr>
          </w:p>
        </w:tc>
      </w:tr>
      <w:tr w:rsidR="000A731B" w:rsidTr="009E4814">
        <w:trPr>
          <w:trHeight w:val="558"/>
        </w:trPr>
        <w:tc>
          <w:tcPr>
            <w:tcW w:w="7905" w:type="dxa"/>
          </w:tcPr>
          <w:p w:rsidR="000A731B" w:rsidRDefault="000A731B" w:rsidP="009E4814">
            <w:pPr>
              <w:spacing w:before="120" w:after="120"/>
              <w:jc w:val="left"/>
              <w:rPr>
                <w:sz w:val="28"/>
                <w:szCs w:val="28"/>
              </w:rPr>
            </w:pPr>
            <w:r>
              <w:rPr>
                <w:sz w:val="28"/>
                <w:szCs w:val="28"/>
              </w:rPr>
              <w:t>Would this be considered Direct Discrimination?</w:t>
            </w:r>
          </w:p>
        </w:tc>
        <w:tc>
          <w:tcPr>
            <w:tcW w:w="1950" w:type="dxa"/>
          </w:tcPr>
          <w:p w:rsidR="000A731B" w:rsidRDefault="000A731B" w:rsidP="009E4814">
            <w:pPr>
              <w:spacing w:before="120" w:after="120"/>
              <w:rPr>
                <w:b/>
                <w:sz w:val="28"/>
                <w:szCs w:val="28"/>
              </w:rPr>
            </w:pPr>
            <w:r>
              <w:rPr>
                <w:b/>
                <w:noProof/>
                <w:sz w:val="28"/>
                <w:szCs w:val="28"/>
                <w:lang w:eastAsia="en-GB"/>
              </w:rPr>
              <mc:AlternateContent>
                <mc:Choice Requires="wps">
                  <w:drawing>
                    <wp:anchor distT="0" distB="0" distL="114300" distR="114300" simplePos="0" relativeHeight="251665408" behindDoc="0" locked="0" layoutInCell="1" allowOverlap="1" wp14:anchorId="16401978" wp14:editId="341DD0BC">
                      <wp:simplePos x="0" y="0"/>
                      <wp:positionH relativeFrom="column">
                        <wp:posOffset>499745</wp:posOffset>
                      </wp:positionH>
                      <wp:positionV relativeFrom="paragraph">
                        <wp:posOffset>108585</wp:posOffset>
                      </wp:positionV>
                      <wp:extent cx="152400" cy="1619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1524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39.35pt;margin-top:8.55pt;width:12pt;height:12.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" fillcolor="white [3212]" strokecolor="black [3213]" strokeweight="2pt"/>
                  </w:pict>
                </mc:Fallback>
              </mc:AlternateContent>
            </w:r>
          </w:p>
        </w:tc>
      </w:tr>
      <w:tr w:rsidR="000A731B" w:rsidTr="009E4814">
        <w:trPr>
          <w:trHeight w:val="558"/>
        </w:trPr>
        <w:tc>
          <w:tcPr>
            <w:tcW w:w="7905" w:type="dxa"/>
          </w:tcPr>
          <w:p w:rsidR="000A731B" w:rsidRDefault="000A731B" w:rsidP="009E4814">
            <w:pPr>
              <w:spacing w:before="120" w:after="120"/>
              <w:jc w:val="left"/>
              <w:rPr>
                <w:sz w:val="28"/>
                <w:szCs w:val="28"/>
              </w:rPr>
            </w:pPr>
            <w:r>
              <w:rPr>
                <w:sz w:val="28"/>
                <w:szCs w:val="28"/>
              </w:rPr>
              <w:t>Would this be considered Indirect Discrimination?</w:t>
            </w:r>
          </w:p>
        </w:tc>
        <w:tc>
          <w:tcPr>
            <w:tcW w:w="1950" w:type="dxa"/>
          </w:tcPr>
          <w:p w:rsidR="000A731B" w:rsidRDefault="000A731B" w:rsidP="009E4814">
            <w:pPr>
              <w:spacing w:before="120" w:after="120"/>
              <w:rPr>
                <w:b/>
                <w:noProof/>
                <w:sz w:val="28"/>
                <w:szCs w:val="28"/>
                <w:lang w:eastAsia="en-GB"/>
              </w:rPr>
            </w:pPr>
            <w:r>
              <w:rPr>
                <w:b/>
                <w:noProof/>
                <w:sz w:val="28"/>
                <w:szCs w:val="28"/>
                <w:lang w:eastAsia="en-GB"/>
              </w:rPr>
              <mc:AlternateContent>
                <mc:Choice Requires="wps">
                  <w:drawing>
                    <wp:anchor distT="0" distB="0" distL="114300" distR="114300" simplePos="0" relativeHeight="251666432" behindDoc="0" locked="0" layoutInCell="1" allowOverlap="1" wp14:anchorId="1AA5DCDC" wp14:editId="6816A81B">
                      <wp:simplePos x="0" y="0"/>
                      <wp:positionH relativeFrom="column">
                        <wp:posOffset>499745</wp:posOffset>
                      </wp:positionH>
                      <wp:positionV relativeFrom="paragraph">
                        <wp:posOffset>104140</wp:posOffset>
                      </wp:positionV>
                      <wp:extent cx="152400" cy="16192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1524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26" style="position:absolute;margin-left:39.35pt;margin-top:8.2pt;width:12pt;height:12.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" fillcolor="white [3212]" strokecolor="black [3213]" strokeweight="2pt"/>
                  </w:pict>
                </mc:Fallback>
              </mc:AlternateContent>
            </w:r>
          </w:p>
        </w:tc>
      </w:tr>
      <w:tr w:rsidR="000A731B" w:rsidTr="009E4814">
        <w:trPr>
          <w:trHeight w:val="558"/>
        </w:trPr>
        <w:tc>
          <w:tcPr>
            <w:tcW w:w="7905" w:type="dxa"/>
          </w:tcPr>
          <w:p w:rsidR="000A731B" w:rsidRDefault="000A731B" w:rsidP="009E4814">
            <w:pPr>
              <w:spacing w:before="120" w:after="120"/>
              <w:jc w:val="left"/>
              <w:rPr>
                <w:sz w:val="28"/>
                <w:szCs w:val="28"/>
              </w:rPr>
            </w:pPr>
            <w:r>
              <w:rPr>
                <w:sz w:val="28"/>
                <w:szCs w:val="28"/>
              </w:rPr>
              <w:t>Would this be considered Failure to make reasonable adjustments?</w:t>
            </w:r>
          </w:p>
        </w:tc>
        <w:tc>
          <w:tcPr>
            <w:tcW w:w="1950" w:type="dxa"/>
          </w:tcPr>
          <w:p w:rsidR="000A731B" w:rsidRDefault="000A731B" w:rsidP="009E4814">
            <w:pPr>
              <w:spacing w:before="120" w:after="120"/>
              <w:rPr>
                <w:b/>
                <w:noProof/>
                <w:sz w:val="28"/>
                <w:szCs w:val="28"/>
                <w:lang w:eastAsia="en-GB"/>
              </w:rPr>
            </w:pPr>
            <w:r>
              <w:rPr>
                <w:b/>
                <w:noProof/>
                <w:sz w:val="28"/>
                <w:szCs w:val="28"/>
                <w:lang w:eastAsia="en-GB"/>
              </w:rPr>
              <mc:AlternateContent>
                <mc:Choice Requires="wps">
                  <w:drawing>
                    <wp:anchor distT="0" distB="0" distL="114300" distR="114300" simplePos="0" relativeHeight="251667456" behindDoc="0" locked="0" layoutInCell="1" allowOverlap="1" wp14:anchorId="2FDD4E92" wp14:editId="581C13A6">
                      <wp:simplePos x="0" y="0"/>
                      <wp:positionH relativeFrom="column">
                        <wp:posOffset>499745</wp:posOffset>
                      </wp:positionH>
                      <wp:positionV relativeFrom="paragraph">
                        <wp:posOffset>99695</wp:posOffset>
                      </wp:positionV>
                      <wp:extent cx="152400" cy="16192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1524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6" style="position:absolute;margin-left:39.35pt;margin-top:7.85pt;width:12pt;height:12.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" fillcolor="white [3212]" strokecolor="black [3213]" strokeweight="2pt"/>
                  </w:pict>
                </mc:Fallback>
              </mc:AlternateContent>
            </w:r>
          </w:p>
        </w:tc>
      </w:tr>
    </w:tbl>
    <w:p w:rsidR="000A47DF" w:rsidRDefault="000A47DF">
      <w:pPr>
        <w:rPr>
          <w:szCs w:val="24"/>
        </w:rPr>
      </w:pPr>
    </w:p>
    <w:p w:rsidR="000A731B" w:rsidRDefault="000A731B">
      <w:pPr>
        <w:rPr>
          <w:szCs w:val="24"/>
        </w:rPr>
      </w:pPr>
    </w:p>
    <w:p w:rsidR="000A731B" w:rsidRDefault="000A731B">
      <w:pPr>
        <w:rPr>
          <w:szCs w:val="24"/>
        </w:rPr>
      </w:pPr>
    </w:p>
    <w:p w:rsidR="000A731B" w:rsidRDefault="000A731B">
      <w:pPr>
        <w:rPr>
          <w:szCs w:val="24"/>
        </w:rPr>
      </w:pPr>
    </w:p>
    <w:p w:rsidR="000A731B" w:rsidRDefault="000A731B">
      <w:pPr>
        <w:rPr>
          <w:szCs w:val="24"/>
        </w:rPr>
      </w:pPr>
    </w:p>
    <w:tbl>
      <w:tblPr>
        <w:tblStyle w:val="TableGrid"/>
        <w:tblW w:w="0" w:type="auto"/>
        <w:tblLook w:val="04A0" w:firstRow="1" w:lastRow="0" w:firstColumn="1" w:lastColumn="0" w:noHBand="0" w:noVBand="1"/>
      </w:tblPr>
      <w:tblGrid>
        <w:gridCol w:w="7905"/>
        <w:gridCol w:w="1950"/>
      </w:tblGrid>
      <w:tr w:rsidR="000A731B" w:rsidRPr="000A47DF" w:rsidTr="009E4814">
        <w:tc>
          <w:tcPr>
            <w:tcW w:w="9855" w:type="dxa"/>
            <w:gridSpan w:val="2"/>
            <w:shd w:val="clear" w:color="auto" w:fill="8DB3E2" w:themeFill="text2" w:themeFillTint="66"/>
          </w:tcPr>
          <w:p w:rsidR="000A731B" w:rsidRPr="000A47DF" w:rsidRDefault="000A731B" w:rsidP="009E4814">
            <w:pPr>
              <w:spacing w:before="120" w:after="120"/>
              <w:rPr>
                <w:b/>
                <w:sz w:val="28"/>
                <w:szCs w:val="28"/>
              </w:rPr>
            </w:pPr>
            <w:r w:rsidRPr="000A731B">
              <w:rPr>
                <w:b/>
                <w:i/>
                <w:iCs/>
                <w:sz w:val="28"/>
                <w:szCs w:val="28"/>
              </w:rPr>
              <w:t>The admissions tutor for an independent school interviews an applicant who has cerebral palsy which makes her speech unclear. The tutor assumes that the applicant also has learning difficulties and refuses to admit her as he thinks she will be unable to cope with the highly academic environment of the school.</w:t>
            </w:r>
          </w:p>
        </w:tc>
      </w:tr>
      <w:tr w:rsidR="000A731B" w:rsidRPr="00CC7947" w:rsidTr="009E4814">
        <w:trPr>
          <w:trHeight w:val="558"/>
        </w:trPr>
        <w:tc>
          <w:tcPr>
            <w:tcW w:w="7905" w:type="dxa"/>
          </w:tcPr>
          <w:p w:rsidR="000A731B" w:rsidRPr="000A47DF" w:rsidRDefault="000A731B" w:rsidP="009E4814">
            <w:pPr>
              <w:spacing w:before="120" w:after="120"/>
              <w:jc w:val="left"/>
              <w:rPr>
                <w:sz w:val="28"/>
                <w:szCs w:val="28"/>
              </w:rPr>
            </w:pPr>
            <w:r>
              <w:rPr>
                <w:sz w:val="28"/>
                <w:szCs w:val="28"/>
              </w:rPr>
              <w:t>Do you think that this would be considered illegal under the Act?</w:t>
            </w:r>
          </w:p>
        </w:tc>
        <w:tc>
          <w:tcPr>
            <w:tcW w:w="1950" w:type="dxa"/>
          </w:tcPr>
          <w:p w:rsidR="000A731B" w:rsidRPr="00CC7947" w:rsidRDefault="000A731B" w:rsidP="009E4814">
            <w:pPr>
              <w:spacing w:before="120" w:after="120"/>
              <w:rPr>
                <w:b/>
                <w:sz w:val="28"/>
                <w:szCs w:val="28"/>
              </w:rPr>
            </w:pPr>
            <w:r>
              <w:rPr>
                <w:b/>
                <w:sz w:val="28"/>
                <w:szCs w:val="28"/>
              </w:rPr>
              <w:t>YES /NO</w:t>
            </w:r>
          </w:p>
        </w:tc>
      </w:tr>
      <w:tr w:rsidR="000A731B" w:rsidRPr="00CC7947" w:rsidTr="009E4814">
        <w:trPr>
          <w:trHeight w:val="558"/>
        </w:trPr>
        <w:tc>
          <w:tcPr>
            <w:tcW w:w="9855" w:type="dxa"/>
            <w:gridSpan w:val="2"/>
          </w:tcPr>
          <w:p w:rsidR="000A731B" w:rsidRDefault="000A731B" w:rsidP="009E4814">
            <w:pPr>
              <w:spacing w:before="120" w:after="120"/>
              <w:jc w:val="left"/>
              <w:rPr>
                <w:sz w:val="28"/>
                <w:szCs w:val="28"/>
              </w:rPr>
            </w:pPr>
            <w:r>
              <w:rPr>
                <w:sz w:val="28"/>
                <w:szCs w:val="28"/>
              </w:rPr>
              <w:t>If you think that it would give your reasons.</w:t>
            </w:r>
          </w:p>
          <w:p w:rsidR="000A731B" w:rsidRDefault="000A731B" w:rsidP="009E4814">
            <w:pPr>
              <w:spacing w:before="120" w:after="120"/>
              <w:jc w:val="left"/>
              <w:rPr>
                <w:sz w:val="28"/>
                <w:szCs w:val="28"/>
              </w:rPr>
            </w:pPr>
          </w:p>
          <w:p w:rsidR="000A731B" w:rsidRPr="00CC7947" w:rsidRDefault="000A731B" w:rsidP="009E4814">
            <w:pPr>
              <w:spacing w:before="120" w:after="120"/>
              <w:jc w:val="left"/>
              <w:rPr>
                <w:sz w:val="28"/>
                <w:szCs w:val="28"/>
              </w:rPr>
            </w:pPr>
          </w:p>
        </w:tc>
      </w:tr>
      <w:tr w:rsidR="000A731B" w:rsidTr="009E4814">
        <w:trPr>
          <w:trHeight w:val="558"/>
        </w:trPr>
        <w:tc>
          <w:tcPr>
            <w:tcW w:w="7905" w:type="dxa"/>
          </w:tcPr>
          <w:p w:rsidR="000A731B" w:rsidRDefault="000A731B" w:rsidP="009E4814">
            <w:pPr>
              <w:spacing w:before="120" w:after="120"/>
              <w:jc w:val="left"/>
              <w:rPr>
                <w:sz w:val="28"/>
                <w:szCs w:val="28"/>
              </w:rPr>
            </w:pPr>
            <w:r>
              <w:rPr>
                <w:sz w:val="28"/>
                <w:szCs w:val="28"/>
              </w:rPr>
              <w:t>Would this be considered Direct Discrimination?</w:t>
            </w:r>
          </w:p>
        </w:tc>
        <w:tc>
          <w:tcPr>
            <w:tcW w:w="1950" w:type="dxa"/>
          </w:tcPr>
          <w:p w:rsidR="000A731B" w:rsidRDefault="000A731B" w:rsidP="009E4814">
            <w:pPr>
              <w:spacing w:before="120" w:after="120"/>
              <w:rPr>
                <w:b/>
                <w:sz w:val="28"/>
                <w:szCs w:val="28"/>
              </w:rPr>
            </w:pPr>
            <w:r>
              <w:rPr>
                <w:b/>
                <w:noProof/>
                <w:sz w:val="28"/>
                <w:szCs w:val="28"/>
                <w:lang w:eastAsia="en-GB"/>
              </w:rPr>
              <mc:AlternateContent>
                <mc:Choice Requires="wps">
                  <w:drawing>
                    <wp:anchor distT="0" distB="0" distL="114300" distR="114300" simplePos="0" relativeHeight="251669504" behindDoc="0" locked="0" layoutInCell="1" allowOverlap="1" wp14:anchorId="16401978" wp14:editId="341DD0BC">
                      <wp:simplePos x="0" y="0"/>
                      <wp:positionH relativeFrom="column">
                        <wp:posOffset>499745</wp:posOffset>
                      </wp:positionH>
                      <wp:positionV relativeFrom="paragraph">
                        <wp:posOffset>108585</wp:posOffset>
                      </wp:positionV>
                      <wp:extent cx="152400" cy="16192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1524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26" style="position:absolute;margin-left:39.35pt;margin-top:8.55pt;width:12pt;height:12.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" fillcolor="white [3212]" strokecolor="black [3213]" strokeweight="2pt"/>
                  </w:pict>
                </mc:Fallback>
              </mc:AlternateContent>
            </w:r>
          </w:p>
        </w:tc>
      </w:tr>
      <w:tr w:rsidR="000A731B" w:rsidTr="009E4814">
        <w:trPr>
          <w:trHeight w:val="558"/>
        </w:trPr>
        <w:tc>
          <w:tcPr>
            <w:tcW w:w="7905" w:type="dxa"/>
          </w:tcPr>
          <w:p w:rsidR="000A731B" w:rsidRDefault="000A731B" w:rsidP="009E4814">
            <w:pPr>
              <w:spacing w:before="120" w:after="120"/>
              <w:jc w:val="left"/>
              <w:rPr>
                <w:sz w:val="28"/>
                <w:szCs w:val="28"/>
              </w:rPr>
            </w:pPr>
            <w:r>
              <w:rPr>
                <w:sz w:val="28"/>
                <w:szCs w:val="28"/>
              </w:rPr>
              <w:t>Would this be considered Indirect Discrimination?</w:t>
            </w:r>
          </w:p>
        </w:tc>
        <w:tc>
          <w:tcPr>
            <w:tcW w:w="1950" w:type="dxa"/>
          </w:tcPr>
          <w:p w:rsidR="000A731B" w:rsidRDefault="000A731B" w:rsidP="009E4814">
            <w:pPr>
              <w:spacing w:before="120" w:after="120"/>
              <w:rPr>
                <w:b/>
                <w:noProof/>
                <w:sz w:val="28"/>
                <w:szCs w:val="28"/>
                <w:lang w:eastAsia="en-GB"/>
              </w:rPr>
            </w:pPr>
            <w:r>
              <w:rPr>
                <w:b/>
                <w:noProof/>
                <w:sz w:val="28"/>
                <w:szCs w:val="28"/>
                <w:lang w:eastAsia="en-GB"/>
              </w:rPr>
              <mc:AlternateContent>
                <mc:Choice Requires="wps">
                  <w:drawing>
                    <wp:anchor distT="0" distB="0" distL="114300" distR="114300" simplePos="0" relativeHeight="251670528" behindDoc="0" locked="0" layoutInCell="1" allowOverlap="1" wp14:anchorId="1AA5DCDC" wp14:editId="6816A81B">
                      <wp:simplePos x="0" y="0"/>
                      <wp:positionH relativeFrom="column">
                        <wp:posOffset>499745</wp:posOffset>
                      </wp:positionH>
                      <wp:positionV relativeFrom="paragraph">
                        <wp:posOffset>104140</wp:posOffset>
                      </wp:positionV>
                      <wp:extent cx="152400" cy="161925"/>
                      <wp:effectExtent l="0" t="0" r="19050" b="28575"/>
                      <wp:wrapNone/>
                      <wp:docPr id="11" name="Rectangle 11"/>
                      <wp:cNvGraphicFramePr/>
                      <a:graphic xmlns:a="http://schemas.openxmlformats.org/drawingml/2006/main">
                        <a:graphicData uri="http://schemas.microsoft.com/office/word/2010/wordprocessingShape">
                          <wps:wsp>
                            <wps:cNvSpPr/>
                            <wps:spPr>
                              <a:xfrm>
                                <a:off x="0" y="0"/>
                                <a:ext cx="1524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1" o:spid="_x0000_s1026" style="position:absolute;margin-left:39.35pt;margin-top:8.2pt;width:12pt;height:12.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" fillcolor="white [3212]" strokecolor="black [3213]" strokeweight="2pt"/>
                  </w:pict>
                </mc:Fallback>
              </mc:AlternateContent>
            </w:r>
          </w:p>
        </w:tc>
      </w:tr>
      <w:tr w:rsidR="000A731B" w:rsidTr="009E4814">
        <w:trPr>
          <w:trHeight w:val="558"/>
        </w:trPr>
        <w:tc>
          <w:tcPr>
            <w:tcW w:w="7905" w:type="dxa"/>
          </w:tcPr>
          <w:p w:rsidR="000A731B" w:rsidRDefault="000A731B" w:rsidP="009E4814">
            <w:pPr>
              <w:spacing w:before="120" w:after="120"/>
              <w:jc w:val="left"/>
              <w:rPr>
                <w:sz w:val="28"/>
                <w:szCs w:val="28"/>
              </w:rPr>
            </w:pPr>
            <w:r>
              <w:rPr>
                <w:sz w:val="28"/>
                <w:szCs w:val="28"/>
              </w:rPr>
              <w:t>Would this be considered Failure to make reasonable adjustments?</w:t>
            </w:r>
          </w:p>
        </w:tc>
        <w:tc>
          <w:tcPr>
            <w:tcW w:w="1950" w:type="dxa"/>
          </w:tcPr>
          <w:p w:rsidR="000A731B" w:rsidRDefault="000A731B" w:rsidP="009E4814">
            <w:pPr>
              <w:spacing w:before="120" w:after="120"/>
              <w:rPr>
                <w:b/>
                <w:noProof/>
                <w:sz w:val="28"/>
                <w:szCs w:val="28"/>
                <w:lang w:eastAsia="en-GB"/>
              </w:rPr>
            </w:pPr>
            <w:r>
              <w:rPr>
                <w:b/>
                <w:noProof/>
                <w:sz w:val="28"/>
                <w:szCs w:val="28"/>
                <w:lang w:eastAsia="en-GB"/>
              </w:rPr>
              <mc:AlternateContent>
                <mc:Choice Requires="wps">
                  <w:drawing>
                    <wp:anchor distT="0" distB="0" distL="114300" distR="114300" simplePos="0" relativeHeight="251671552" behindDoc="0" locked="0" layoutInCell="1" allowOverlap="1" wp14:anchorId="2FDD4E92" wp14:editId="581C13A6">
                      <wp:simplePos x="0" y="0"/>
                      <wp:positionH relativeFrom="column">
                        <wp:posOffset>499745</wp:posOffset>
                      </wp:positionH>
                      <wp:positionV relativeFrom="paragraph">
                        <wp:posOffset>99695</wp:posOffset>
                      </wp:positionV>
                      <wp:extent cx="152400" cy="16192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1524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 o:spid="_x0000_s1026" style="position:absolute;margin-left:39.35pt;margin-top:7.85pt;width:12pt;height:12.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" fillcolor="white [3212]" strokecolor="black [3213]" strokeweight="2pt"/>
                  </w:pict>
                </mc:Fallback>
              </mc:AlternateContent>
            </w:r>
          </w:p>
        </w:tc>
      </w:tr>
    </w:tbl>
    <w:p w:rsidR="000A731B" w:rsidRDefault="000A731B">
      <w:pPr>
        <w:rPr>
          <w:szCs w:val="24"/>
        </w:rPr>
      </w:pPr>
    </w:p>
    <w:tbl>
      <w:tblPr>
        <w:tblStyle w:val="TableGrid"/>
        <w:tblW w:w="0" w:type="auto"/>
        <w:tblLook w:val="04A0" w:firstRow="1" w:lastRow="0" w:firstColumn="1" w:lastColumn="0" w:noHBand="0" w:noVBand="1"/>
      </w:tblPr>
      <w:tblGrid>
        <w:gridCol w:w="7905"/>
        <w:gridCol w:w="1950"/>
      </w:tblGrid>
      <w:tr w:rsidR="000A731B" w:rsidRPr="000A47DF" w:rsidTr="009E4814">
        <w:tc>
          <w:tcPr>
            <w:tcW w:w="9855" w:type="dxa"/>
            <w:gridSpan w:val="2"/>
            <w:shd w:val="clear" w:color="auto" w:fill="8DB3E2" w:themeFill="text2" w:themeFillTint="66"/>
          </w:tcPr>
          <w:p w:rsidR="000A731B" w:rsidRPr="000A47DF" w:rsidRDefault="000A731B" w:rsidP="009E4814">
            <w:pPr>
              <w:spacing w:before="120" w:after="120"/>
              <w:rPr>
                <w:b/>
                <w:sz w:val="28"/>
                <w:szCs w:val="28"/>
              </w:rPr>
            </w:pPr>
            <w:r w:rsidRPr="000A731B">
              <w:rPr>
                <w:b/>
                <w:i/>
                <w:iCs/>
                <w:sz w:val="28"/>
                <w:szCs w:val="28"/>
              </w:rPr>
              <w:t>A pupil with cerebral palsy who is a wheelchair user is told she will be unable to attend a school trip to a local theatre putting on a production of a play she is currently studying in English, because the building is not wheelchair accessible. The pupil and her parents are aware that the play is also on at a theatre in a neighbouring city which is accessible but the school does not investigate this option.</w:t>
            </w:r>
          </w:p>
        </w:tc>
      </w:tr>
      <w:tr w:rsidR="000A731B" w:rsidRPr="00CC7947" w:rsidTr="009E4814">
        <w:trPr>
          <w:trHeight w:val="558"/>
        </w:trPr>
        <w:tc>
          <w:tcPr>
            <w:tcW w:w="7905" w:type="dxa"/>
          </w:tcPr>
          <w:p w:rsidR="000A731B" w:rsidRPr="000A47DF" w:rsidRDefault="000A731B" w:rsidP="009E4814">
            <w:pPr>
              <w:spacing w:before="120" w:after="120"/>
              <w:jc w:val="left"/>
              <w:rPr>
                <w:sz w:val="28"/>
                <w:szCs w:val="28"/>
              </w:rPr>
            </w:pPr>
            <w:r>
              <w:rPr>
                <w:sz w:val="28"/>
                <w:szCs w:val="28"/>
              </w:rPr>
              <w:t>Do you think that this would be considered illegal under the Act?</w:t>
            </w:r>
          </w:p>
        </w:tc>
        <w:tc>
          <w:tcPr>
            <w:tcW w:w="1950" w:type="dxa"/>
          </w:tcPr>
          <w:p w:rsidR="000A731B" w:rsidRPr="00CC7947" w:rsidRDefault="000A731B" w:rsidP="009E4814">
            <w:pPr>
              <w:spacing w:before="120" w:after="120"/>
              <w:rPr>
                <w:b/>
                <w:sz w:val="28"/>
                <w:szCs w:val="28"/>
              </w:rPr>
            </w:pPr>
            <w:r>
              <w:rPr>
                <w:b/>
                <w:sz w:val="28"/>
                <w:szCs w:val="28"/>
              </w:rPr>
              <w:t>YES /NO</w:t>
            </w:r>
          </w:p>
        </w:tc>
      </w:tr>
      <w:tr w:rsidR="000A731B" w:rsidRPr="00CC7947" w:rsidTr="009E4814">
        <w:trPr>
          <w:trHeight w:val="558"/>
        </w:trPr>
        <w:tc>
          <w:tcPr>
            <w:tcW w:w="9855" w:type="dxa"/>
            <w:gridSpan w:val="2"/>
          </w:tcPr>
          <w:p w:rsidR="000A731B" w:rsidRDefault="000A731B" w:rsidP="009E4814">
            <w:pPr>
              <w:spacing w:before="120" w:after="120"/>
              <w:jc w:val="left"/>
              <w:rPr>
                <w:sz w:val="28"/>
                <w:szCs w:val="28"/>
              </w:rPr>
            </w:pPr>
            <w:r>
              <w:rPr>
                <w:sz w:val="28"/>
                <w:szCs w:val="28"/>
              </w:rPr>
              <w:t>If you think that it would give your reasons.</w:t>
            </w:r>
          </w:p>
          <w:p w:rsidR="000A731B" w:rsidRDefault="000A731B" w:rsidP="009E4814">
            <w:pPr>
              <w:spacing w:before="120" w:after="120"/>
              <w:jc w:val="left"/>
              <w:rPr>
                <w:sz w:val="28"/>
                <w:szCs w:val="28"/>
              </w:rPr>
            </w:pPr>
          </w:p>
          <w:p w:rsidR="000A731B" w:rsidRPr="00CC7947" w:rsidRDefault="000A731B" w:rsidP="009E4814">
            <w:pPr>
              <w:spacing w:before="120" w:after="120"/>
              <w:jc w:val="left"/>
              <w:rPr>
                <w:sz w:val="28"/>
                <w:szCs w:val="28"/>
              </w:rPr>
            </w:pPr>
          </w:p>
        </w:tc>
      </w:tr>
      <w:tr w:rsidR="000A731B" w:rsidTr="009E4814">
        <w:trPr>
          <w:trHeight w:val="558"/>
        </w:trPr>
        <w:tc>
          <w:tcPr>
            <w:tcW w:w="7905" w:type="dxa"/>
          </w:tcPr>
          <w:p w:rsidR="000A731B" w:rsidRDefault="000A731B" w:rsidP="009E4814">
            <w:pPr>
              <w:spacing w:before="120" w:after="120"/>
              <w:jc w:val="left"/>
              <w:rPr>
                <w:sz w:val="28"/>
                <w:szCs w:val="28"/>
              </w:rPr>
            </w:pPr>
            <w:r>
              <w:rPr>
                <w:sz w:val="28"/>
                <w:szCs w:val="28"/>
              </w:rPr>
              <w:t>Would this be considered Direct Discrimination?</w:t>
            </w:r>
          </w:p>
        </w:tc>
        <w:tc>
          <w:tcPr>
            <w:tcW w:w="1950" w:type="dxa"/>
          </w:tcPr>
          <w:p w:rsidR="000A731B" w:rsidRDefault="000A731B" w:rsidP="009E4814">
            <w:pPr>
              <w:spacing w:before="120" w:after="120"/>
              <w:rPr>
                <w:b/>
                <w:sz w:val="28"/>
                <w:szCs w:val="28"/>
              </w:rPr>
            </w:pPr>
            <w:r>
              <w:rPr>
                <w:b/>
                <w:noProof/>
                <w:sz w:val="28"/>
                <w:szCs w:val="28"/>
                <w:lang w:eastAsia="en-GB"/>
              </w:rPr>
              <mc:AlternateContent>
                <mc:Choice Requires="wps">
                  <w:drawing>
                    <wp:anchor distT="0" distB="0" distL="114300" distR="114300" simplePos="0" relativeHeight="251673600" behindDoc="0" locked="0" layoutInCell="1" allowOverlap="1" wp14:anchorId="16401978" wp14:editId="341DD0BC">
                      <wp:simplePos x="0" y="0"/>
                      <wp:positionH relativeFrom="column">
                        <wp:posOffset>499745</wp:posOffset>
                      </wp:positionH>
                      <wp:positionV relativeFrom="paragraph">
                        <wp:posOffset>108585</wp:posOffset>
                      </wp:positionV>
                      <wp:extent cx="152400" cy="161925"/>
                      <wp:effectExtent l="0" t="0" r="19050" b="28575"/>
                      <wp:wrapNone/>
                      <wp:docPr id="13" name="Rectangle 13"/>
                      <wp:cNvGraphicFramePr/>
                      <a:graphic xmlns:a="http://schemas.openxmlformats.org/drawingml/2006/main">
                        <a:graphicData uri="http://schemas.microsoft.com/office/word/2010/wordprocessingShape">
                          <wps:wsp>
                            <wps:cNvSpPr/>
                            <wps:spPr>
                              <a:xfrm>
                                <a:off x="0" y="0"/>
                                <a:ext cx="1524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3" o:spid="_x0000_s1026" style="position:absolute;margin-left:39.35pt;margin-top:8.55pt;width:12pt;height:12.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" fillcolor="white [3212]" strokecolor="black [3213]" strokeweight="2pt"/>
                  </w:pict>
                </mc:Fallback>
              </mc:AlternateContent>
            </w:r>
          </w:p>
        </w:tc>
      </w:tr>
      <w:tr w:rsidR="000A731B" w:rsidTr="009E4814">
        <w:trPr>
          <w:trHeight w:val="558"/>
        </w:trPr>
        <w:tc>
          <w:tcPr>
            <w:tcW w:w="7905" w:type="dxa"/>
          </w:tcPr>
          <w:p w:rsidR="000A731B" w:rsidRDefault="000A731B" w:rsidP="009E4814">
            <w:pPr>
              <w:spacing w:before="120" w:after="120"/>
              <w:jc w:val="left"/>
              <w:rPr>
                <w:sz w:val="28"/>
                <w:szCs w:val="28"/>
              </w:rPr>
            </w:pPr>
            <w:r>
              <w:rPr>
                <w:sz w:val="28"/>
                <w:szCs w:val="28"/>
              </w:rPr>
              <w:t>Would this be considered Indirect Discrimination?</w:t>
            </w:r>
          </w:p>
        </w:tc>
        <w:tc>
          <w:tcPr>
            <w:tcW w:w="1950" w:type="dxa"/>
          </w:tcPr>
          <w:p w:rsidR="000A731B" w:rsidRDefault="000A731B" w:rsidP="009E4814">
            <w:pPr>
              <w:spacing w:before="120" w:after="120"/>
              <w:rPr>
                <w:b/>
                <w:noProof/>
                <w:sz w:val="28"/>
                <w:szCs w:val="28"/>
                <w:lang w:eastAsia="en-GB"/>
              </w:rPr>
            </w:pPr>
            <w:r>
              <w:rPr>
                <w:b/>
                <w:noProof/>
                <w:sz w:val="28"/>
                <w:szCs w:val="28"/>
                <w:lang w:eastAsia="en-GB"/>
              </w:rPr>
              <mc:AlternateContent>
                <mc:Choice Requires="wps">
                  <w:drawing>
                    <wp:anchor distT="0" distB="0" distL="114300" distR="114300" simplePos="0" relativeHeight="251674624" behindDoc="0" locked="0" layoutInCell="1" allowOverlap="1" wp14:anchorId="1AA5DCDC" wp14:editId="6816A81B">
                      <wp:simplePos x="0" y="0"/>
                      <wp:positionH relativeFrom="column">
                        <wp:posOffset>499745</wp:posOffset>
                      </wp:positionH>
                      <wp:positionV relativeFrom="paragraph">
                        <wp:posOffset>104140</wp:posOffset>
                      </wp:positionV>
                      <wp:extent cx="152400" cy="16192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1524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4" o:spid="_x0000_s1026" style="position:absolute;margin-left:39.35pt;margin-top:8.2pt;width:12pt;height:12.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" fillcolor="white [3212]" strokecolor="black [3213]" strokeweight="2pt"/>
                  </w:pict>
                </mc:Fallback>
              </mc:AlternateContent>
            </w:r>
          </w:p>
        </w:tc>
      </w:tr>
      <w:tr w:rsidR="000A731B" w:rsidTr="009E4814">
        <w:trPr>
          <w:trHeight w:val="558"/>
        </w:trPr>
        <w:tc>
          <w:tcPr>
            <w:tcW w:w="7905" w:type="dxa"/>
          </w:tcPr>
          <w:p w:rsidR="000A731B" w:rsidRDefault="000A731B" w:rsidP="009E4814">
            <w:pPr>
              <w:spacing w:before="120" w:after="120"/>
              <w:jc w:val="left"/>
              <w:rPr>
                <w:sz w:val="28"/>
                <w:szCs w:val="28"/>
              </w:rPr>
            </w:pPr>
            <w:r>
              <w:rPr>
                <w:sz w:val="28"/>
                <w:szCs w:val="28"/>
              </w:rPr>
              <w:t>Would this be considered Failure to make reasonable adjustments?</w:t>
            </w:r>
          </w:p>
        </w:tc>
        <w:tc>
          <w:tcPr>
            <w:tcW w:w="1950" w:type="dxa"/>
          </w:tcPr>
          <w:p w:rsidR="000A731B" w:rsidRDefault="000A731B" w:rsidP="009E4814">
            <w:pPr>
              <w:spacing w:before="120" w:after="120"/>
              <w:rPr>
                <w:b/>
                <w:noProof/>
                <w:sz w:val="28"/>
                <w:szCs w:val="28"/>
                <w:lang w:eastAsia="en-GB"/>
              </w:rPr>
            </w:pPr>
            <w:r>
              <w:rPr>
                <w:b/>
                <w:noProof/>
                <w:sz w:val="28"/>
                <w:szCs w:val="28"/>
                <w:lang w:eastAsia="en-GB"/>
              </w:rPr>
              <mc:AlternateContent>
                <mc:Choice Requires="wps">
                  <w:drawing>
                    <wp:anchor distT="0" distB="0" distL="114300" distR="114300" simplePos="0" relativeHeight="251675648" behindDoc="0" locked="0" layoutInCell="1" allowOverlap="1" wp14:anchorId="2FDD4E92" wp14:editId="581C13A6">
                      <wp:simplePos x="0" y="0"/>
                      <wp:positionH relativeFrom="column">
                        <wp:posOffset>499745</wp:posOffset>
                      </wp:positionH>
                      <wp:positionV relativeFrom="paragraph">
                        <wp:posOffset>99695</wp:posOffset>
                      </wp:positionV>
                      <wp:extent cx="152400" cy="161925"/>
                      <wp:effectExtent l="0" t="0" r="19050" b="28575"/>
                      <wp:wrapNone/>
                      <wp:docPr id="15" name="Rectangle 15"/>
                      <wp:cNvGraphicFramePr/>
                      <a:graphic xmlns:a="http://schemas.openxmlformats.org/drawingml/2006/main">
                        <a:graphicData uri="http://schemas.microsoft.com/office/word/2010/wordprocessingShape">
                          <wps:wsp>
                            <wps:cNvSpPr/>
                            <wps:spPr>
                              <a:xfrm>
                                <a:off x="0" y="0"/>
                                <a:ext cx="1524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5" o:spid="_x0000_s1026" style="position:absolute;margin-left:39.35pt;margin-top:7.85pt;width:12pt;height:12.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" fillcolor="white [3212]" strokecolor="black [3213]" strokeweight="2pt"/>
                  </w:pict>
                </mc:Fallback>
              </mc:AlternateContent>
            </w:r>
          </w:p>
        </w:tc>
      </w:tr>
    </w:tbl>
    <w:p w:rsidR="000A731B" w:rsidRDefault="000A731B">
      <w:pPr>
        <w:rPr>
          <w:szCs w:val="24"/>
        </w:rPr>
      </w:pPr>
    </w:p>
    <w:p w:rsidR="000A731B" w:rsidRDefault="000A731B" w:rsidP="00D316B1">
      <w:pPr>
        <w:jc w:val="both"/>
        <w:rPr>
          <w:szCs w:val="24"/>
        </w:rPr>
      </w:pPr>
    </w:p>
    <w:p w:rsidR="000A731B" w:rsidRDefault="000A731B" w:rsidP="00D316B1">
      <w:pPr>
        <w:jc w:val="both"/>
        <w:rPr>
          <w:szCs w:val="24"/>
        </w:rPr>
      </w:pPr>
    </w:p>
    <w:p w:rsidR="000A731B" w:rsidRDefault="000A731B" w:rsidP="00D316B1">
      <w:pPr>
        <w:jc w:val="both"/>
        <w:rPr>
          <w:szCs w:val="24"/>
        </w:rPr>
      </w:pPr>
    </w:p>
    <w:tbl>
      <w:tblPr>
        <w:tblStyle w:val="TableGrid"/>
        <w:tblW w:w="0" w:type="auto"/>
        <w:tblLook w:val="04A0" w:firstRow="1" w:lastRow="0" w:firstColumn="1" w:lastColumn="0" w:noHBand="0" w:noVBand="1"/>
      </w:tblPr>
      <w:tblGrid>
        <w:gridCol w:w="7905"/>
        <w:gridCol w:w="1950"/>
      </w:tblGrid>
      <w:tr w:rsidR="000A731B" w:rsidRPr="000A47DF" w:rsidTr="009E4814">
        <w:tc>
          <w:tcPr>
            <w:tcW w:w="9855" w:type="dxa"/>
            <w:gridSpan w:val="2"/>
            <w:shd w:val="clear" w:color="auto" w:fill="8DB3E2" w:themeFill="text2" w:themeFillTint="66"/>
          </w:tcPr>
          <w:p w:rsidR="000A731B" w:rsidRPr="000A47DF" w:rsidRDefault="000A731B" w:rsidP="009E4814">
            <w:pPr>
              <w:spacing w:before="120" w:after="120"/>
              <w:rPr>
                <w:b/>
                <w:sz w:val="28"/>
                <w:szCs w:val="28"/>
              </w:rPr>
            </w:pPr>
            <w:r w:rsidRPr="000A731B">
              <w:rPr>
                <w:b/>
                <w:i/>
                <w:iCs/>
                <w:sz w:val="28"/>
                <w:szCs w:val="28"/>
              </w:rPr>
              <w:t>A deaf pupil who lip-reads is at a substantial disadvantage because teachers continue speaking while facing away from him to write on the board.</w:t>
            </w:r>
          </w:p>
        </w:tc>
      </w:tr>
      <w:tr w:rsidR="000A731B" w:rsidRPr="00CC7947" w:rsidTr="009E4814">
        <w:trPr>
          <w:trHeight w:val="558"/>
        </w:trPr>
        <w:tc>
          <w:tcPr>
            <w:tcW w:w="7905" w:type="dxa"/>
          </w:tcPr>
          <w:p w:rsidR="000A731B" w:rsidRPr="000A47DF" w:rsidRDefault="000A731B" w:rsidP="009E4814">
            <w:pPr>
              <w:spacing w:before="120" w:after="120"/>
              <w:jc w:val="left"/>
              <w:rPr>
                <w:sz w:val="28"/>
                <w:szCs w:val="28"/>
              </w:rPr>
            </w:pPr>
            <w:r>
              <w:rPr>
                <w:sz w:val="28"/>
                <w:szCs w:val="28"/>
              </w:rPr>
              <w:t>Do you think that this would be considered illegal under the Act?</w:t>
            </w:r>
          </w:p>
        </w:tc>
        <w:tc>
          <w:tcPr>
            <w:tcW w:w="1950" w:type="dxa"/>
          </w:tcPr>
          <w:p w:rsidR="000A731B" w:rsidRPr="00CC7947" w:rsidRDefault="000A731B" w:rsidP="009E4814">
            <w:pPr>
              <w:spacing w:before="120" w:after="120"/>
              <w:rPr>
                <w:b/>
                <w:sz w:val="28"/>
                <w:szCs w:val="28"/>
              </w:rPr>
            </w:pPr>
            <w:r>
              <w:rPr>
                <w:b/>
                <w:sz w:val="28"/>
                <w:szCs w:val="28"/>
              </w:rPr>
              <w:t>YES /NO</w:t>
            </w:r>
          </w:p>
        </w:tc>
      </w:tr>
      <w:tr w:rsidR="000A731B" w:rsidRPr="00CC7947" w:rsidTr="009E4814">
        <w:trPr>
          <w:trHeight w:val="558"/>
        </w:trPr>
        <w:tc>
          <w:tcPr>
            <w:tcW w:w="9855" w:type="dxa"/>
            <w:gridSpan w:val="2"/>
          </w:tcPr>
          <w:p w:rsidR="000A731B" w:rsidRDefault="000A731B" w:rsidP="009E4814">
            <w:pPr>
              <w:spacing w:before="120" w:after="120"/>
              <w:jc w:val="left"/>
              <w:rPr>
                <w:sz w:val="28"/>
                <w:szCs w:val="28"/>
              </w:rPr>
            </w:pPr>
            <w:r>
              <w:rPr>
                <w:sz w:val="28"/>
                <w:szCs w:val="28"/>
              </w:rPr>
              <w:t>If you think that it would give your reasons.</w:t>
            </w:r>
          </w:p>
          <w:p w:rsidR="000A731B" w:rsidRDefault="000A731B" w:rsidP="009E4814">
            <w:pPr>
              <w:spacing w:before="120" w:after="120"/>
              <w:jc w:val="left"/>
              <w:rPr>
                <w:sz w:val="28"/>
                <w:szCs w:val="28"/>
              </w:rPr>
            </w:pPr>
          </w:p>
          <w:p w:rsidR="000A731B" w:rsidRPr="00CC7947" w:rsidRDefault="000A731B" w:rsidP="009E4814">
            <w:pPr>
              <w:spacing w:before="120" w:after="120"/>
              <w:jc w:val="left"/>
              <w:rPr>
                <w:sz w:val="28"/>
                <w:szCs w:val="28"/>
              </w:rPr>
            </w:pPr>
          </w:p>
        </w:tc>
      </w:tr>
      <w:tr w:rsidR="000A731B" w:rsidTr="009E4814">
        <w:trPr>
          <w:trHeight w:val="558"/>
        </w:trPr>
        <w:tc>
          <w:tcPr>
            <w:tcW w:w="7905" w:type="dxa"/>
          </w:tcPr>
          <w:p w:rsidR="000A731B" w:rsidRDefault="000A731B" w:rsidP="009E4814">
            <w:pPr>
              <w:spacing w:before="120" w:after="120"/>
              <w:jc w:val="left"/>
              <w:rPr>
                <w:sz w:val="28"/>
                <w:szCs w:val="28"/>
              </w:rPr>
            </w:pPr>
            <w:r>
              <w:rPr>
                <w:sz w:val="28"/>
                <w:szCs w:val="28"/>
              </w:rPr>
              <w:t>Would this be considered Direct Discrimination?</w:t>
            </w:r>
          </w:p>
        </w:tc>
        <w:tc>
          <w:tcPr>
            <w:tcW w:w="1950" w:type="dxa"/>
          </w:tcPr>
          <w:p w:rsidR="000A731B" w:rsidRDefault="000A731B" w:rsidP="009E4814">
            <w:pPr>
              <w:spacing w:before="120" w:after="120"/>
              <w:rPr>
                <w:b/>
                <w:sz w:val="28"/>
                <w:szCs w:val="28"/>
              </w:rPr>
            </w:pPr>
            <w:r>
              <w:rPr>
                <w:b/>
                <w:noProof/>
                <w:sz w:val="28"/>
                <w:szCs w:val="28"/>
                <w:lang w:eastAsia="en-GB"/>
              </w:rPr>
              <mc:AlternateContent>
                <mc:Choice Requires="wps">
                  <w:drawing>
                    <wp:anchor distT="0" distB="0" distL="114300" distR="114300" simplePos="0" relativeHeight="251677696" behindDoc="0" locked="0" layoutInCell="1" allowOverlap="1" wp14:anchorId="16401978" wp14:editId="341DD0BC">
                      <wp:simplePos x="0" y="0"/>
                      <wp:positionH relativeFrom="column">
                        <wp:posOffset>499745</wp:posOffset>
                      </wp:positionH>
                      <wp:positionV relativeFrom="paragraph">
                        <wp:posOffset>108585</wp:posOffset>
                      </wp:positionV>
                      <wp:extent cx="152400" cy="161925"/>
                      <wp:effectExtent l="0" t="0" r="19050" b="28575"/>
                      <wp:wrapNone/>
                      <wp:docPr id="16" name="Rectangle 16"/>
                      <wp:cNvGraphicFramePr/>
                      <a:graphic xmlns:a="http://schemas.openxmlformats.org/drawingml/2006/main">
                        <a:graphicData uri="http://schemas.microsoft.com/office/word/2010/wordprocessingShape">
                          <wps:wsp>
                            <wps:cNvSpPr/>
                            <wps:spPr>
                              <a:xfrm>
                                <a:off x="0" y="0"/>
                                <a:ext cx="1524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26" style="position:absolute;margin-left:39.35pt;margin-top:8.55pt;width:12pt;height:12.7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" fillcolor="white [3212]" strokecolor="black [3213]" strokeweight="2pt"/>
                  </w:pict>
                </mc:Fallback>
              </mc:AlternateContent>
            </w:r>
          </w:p>
        </w:tc>
      </w:tr>
      <w:tr w:rsidR="000A731B" w:rsidTr="009E4814">
        <w:trPr>
          <w:trHeight w:val="558"/>
        </w:trPr>
        <w:tc>
          <w:tcPr>
            <w:tcW w:w="7905" w:type="dxa"/>
          </w:tcPr>
          <w:p w:rsidR="000A731B" w:rsidRDefault="000A731B" w:rsidP="009E4814">
            <w:pPr>
              <w:spacing w:before="120" w:after="120"/>
              <w:jc w:val="left"/>
              <w:rPr>
                <w:sz w:val="28"/>
                <w:szCs w:val="28"/>
              </w:rPr>
            </w:pPr>
            <w:r>
              <w:rPr>
                <w:sz w:val="28"/>
                <w:szCs w:val="28"/>
              </w:rPr>
              <w:t>Would this be considered Indirect Discrimination?</w:t>
            </w:r>
          </w:p>
        </w:tc>
        <w:tc>
          <w:tcPr>
            <w:tcW w:w="1950" w:type="dxa"/>
          </w:tcPr>
          <w:p w:rsidR="000A731B" w:rsidRDefault="000A731B" w:rsidP="009E4814">
            <w:pPr>
              <w:spacing w:before="120" w:after="120"/>
              <w:rPr>
                <w:b/>
                <w:noProof/>
                <w:sz w:val="28"/>
                <w:szCs w:val="28"/>
                <w:lang w:eastAsia="en-GB"/>
              </w:rPr>
            </w:pPr>
            <w:r>
              <w:rPr>
                <w:b/>
                <w:noProof/>
                <w:sz w:val="28"/>
                <w:szCs w:val="28"/>
                <w:lang w:eastAsia="en-GB"/>
              </w:rPr>
              <mc:AlternateContent>
                <mc:Choice Requires="wps">
                  <w:drawing>
                    <wp:anchor distT="0" distB="0" distL="114300" distR="114300" simplePos="0" relativeHeight="251678720" behindDoc="0" locked="0" layoutInCell="1" allowOverlap="1" wp14:anchorId="1AA5DCDC" wp14:editId="6816A81B">
                      <wp:simplePos x="0" y="0"/>
                      <wp:positionH relativeFrom="column">
                        <wp:posOffset>499745</wp:posOffset>
                      </wp:positionH>
                      <wp:positionV relativeFrom="paragraph">
                        <wp:posOffset>104140</wp:posOffset>
                      </wp:positionV>
                      <wp:extent cx="152400" cy="161925"/>
                      <wp:effectExtent l="0" t="0" r="19050" b="28575"/>
                      <wp:wrapNone/>
                      <wp:docPr id="17" name="Rectangle 17"/>
                      <wp:cNvGraphicFramePr/>
                      <a:graphic xmlns:a="http://schemas.openxmlformats.org/drawingml/2006/main">
                        <a:graphicData uri="http://schemas.microsoft.com/office/word/2010/wordprocessingShape">
                          <wps:wsp>
                            <wps:cNvSpPr/>
                            <wps:spPr>
                              <a:xfrm>
                                <a:off x="0" y="0"/>
                                <a:ext cx="1524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7" o:spid="_x0000_s1026" style="position:absolute;margin-left:39.35pt;margin-top:8.2pt;width:12pt;height:12.7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" fillcolor="white [3212]" strokecolor="black [3213]" strokeweight="2pt"/>
                  </w:pict>
                </mc:Fallback>
              </mc:AlternateContent>
            </w:r>
          </w:p>
        </w:tc>
      </w:tr>
      <w:tr w:rsidR="000A731B" w:rsidTr="009E4814">
        <w:trPr>
          <w:trHeight w:val="558"/>
        </w:trPr>
        <w:tc>
          <w:tcPr>
            <w:tcW w:w="7905" w:type="dxa"/>
          </w:tcPr>
          <w:p w:rsidR="000A731B" w:rsidRDefault="000A731B" w:rsidP="009E4814">
            <w:pPr>
              <w:spacing w:before="120" w:after="120"/>
              <w:jc w:val="left"/>
              <w:rPr>
                <w:sz w:val="28"/>
                <w:szCs w:val="28"/>
              </w:rPr>
            </w:pPr>
            <w:r>
              <w:rPr>
                <w:sz w:val="28"/>
                <w:szCs w:val="28"/>
              </w:rPr>
              <w:t>Would this be considered Failure to make reasonable adjustments?</w:t>
            </w:r>
          </w:p>
        </w:tc>
        <w:tc>
          <w:tcPr>
            <w:tcW w:w="1950" w:type="dxa"/>
          </w:tcPr>
          <w:p w:rsidR="000A731B" w:rsidRDefault="000A731B" w:rsidP="009E4814">
            <w:pPr>
              <w:spacing w:before="120" w:after="120"/>
              <w:rPr>
                <w:b/>
                <w:noProof/>
                <w:sz w:val="28"/>
                <w:szCs w:val="28"/>
                <w:lang w:eastAsia="en-GB"/>
              </w:rPr>
            </w:pPr>
            <w:r>
              <w:rPr>
                <w:b/>
                <w:noProof/>
                <w:sz w:val="28"/>
                <w:szCs w:val="28"/>
                <w:lang w:eastAsia="en-GB"/>
              </w:rPr>
              <mc:AlternateContent>
                <mc:Choice Requires="wps">
                  <w:drawing>
                    <wp:anchor distT="0" distB="0" distL="114300" distR="114300" simplePos="0" relativeHeight="251679744" behindDoc="0" locked="0" layoutInCell="1" allowOverlap="1" wp14:anchorId="2FDD4E92" wp14:editId="581C13A6">
                      <wp:simplePos x="0" y="0"/>
                      <wp:positionH relativeFrom="column">
                        <wp:posOffset>499745</wp:posOffset>
                      </wp:positionH>
                      <wp:positionV relativeFrom="paragraph">
                        <wp:posOffset>99695</wp:posOffset>
                      </wp:positionV>
                      <wp:extent cx="152400" cy="161925"/>
                      <wp:effectExtent l="0" t="0" r="19050" b="28575"/>
                      <wp:wrapNone/>
                      <wp:docPr id="18" name="Rectangle 18"/>
                      <wp:cNvGraphicFramePr/>
                      <a:graphic xmlns:a="http://schemas.openxmlformats.org/drawingml/2006/main">
                        <a:graphicData uri="http://schemas.microsoft.com/office/word/2010/wordprocessingShape">
                          <wps:wsp>
                            <wps:cNvSpPr/>
                            <wps:spPr>
                              <a:xfrm>
                                <a:off x="0" y="0"/>
                                <a:ext cx="1524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8" o:spid="_x0000_s1026" style="position:absolute;margin-left:39.35pt;margin-top:7.85pt;width:12pt;height:12.7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" fillcolor="white [3212]" strokecolor="black [3213]" strokeweight="2pt"/>
                  </w:pict>
                </mc:Fallback>
              </mc:AlternateContent>
            </w:r>
          </w:p>
        </w:tc>
      </w:tr>
    </w:tbl>
    <w:p w:rsidR="000A731B" w:rsidRDefault="000A731B" w:rsidP="00D316B1">
      <w:pPr>
        <w:jc w:val="both"/>
        <w:rPr>
          <w:szCs w:val="24"/>
        </w:rPr>
      </w:pPr>
    </w:p>
    <w:tbl>
      <w:tblPr>
        <w:tblStyle w:val="TableGrid"/>
        <w:tblW w:w="0" w:type="auto"/>
        <w:tblLook w:val="04A0" w:firstRow="1" w:lastRow="0" w:firstColumn="1" w:lastColumn="0" w:noHBand="0" w:noVBand="1"/>
      </w:tblPr>
      <w:tblGrid>
        <w:gridCol w:w="7905"/>
        <w:gridCol w:w="1950"/>
      </w:tblGrid>
      <w:tr w:rsidR="000A731B" w:rsidRPr="000A47DF" w:rsidTr="009E4814">
        <w:tc>
          <w:tcPr>
            <w:tcW w:w="9855" w:type="dxa"/>
            <w:gridSpan w:val="2"/>
            <w:shd w:val="clear" w:color="auto" w:fill="8DB3E2" w:themeFill="text2" w:themeFillTint="66"/>
          </w:tcPr>
          <w:p w:rsidR="000A731B" w:rsidRPr="000A47DF" w:rsidRDefault="000A731B" w:rsidP="009E4814">
            <w:pPr>
              <w:spacing w:before="120" w:after="120"/>
              <w:rPr>
                <w:b/>
                <w:sz w:val="28"/>
                <w:szCs w:val="28"/>
              </w:rPr>
            </w:pPr>
            <w:r w:rsidRPr="000A731B">
              <w:rPr>
                <w:b/>
                <w:i/>
                <w:iCs/>
                <w:sz w:val="28"/>
                <w:szCs w:val="28"/>
              </w:rPr>
              <w:t>A pupil with dyslexia is told she cannot have her teacher’s lesson notes, and that she should take notes during lessons 'like everyone else'.</w:t>
            </w:r>
          </w:p>
        </w:tc>
      </w:tr>
      <w:tr w:rsidR="000A731B" w:rsidRPr="00CC7947" w:rsidTr="009E4814">
        <w:trPr>
          <w:trHeight w:val="558"/>
        </w:trPr>
        <w:tc>
          <w:tcPr>
            <w:tcW w:w="7905" w:type="dxa"/>
          </w:tcPr>
          <w:p w:rsidR="000A731B" w:rsidRPr="000A47DF" w:rsidRDefault="000A731B" w:rsidP="009E4814">
            <w:pPr>
              <w:spacing w:before="120" w:after="120"/>
              <w:jc w:val="left"/>
              <w:rPr>
                <w:sz w:val="28"/>
                <w:szCs w:val="28"/>
              </w:rPr>
            </w:pPr>
            <w:r>
              <w:rPr>
                <w:sz w:val="28"/>
                <w:szCs w:val="28"/>
              </w:rPr>
              <w:t>Do you think that this would be considered illegal under the Act?</w:t>
            </w:r>
          </w:p>
        </w:tc>
        <w:tc>
          <w:tcPr>
            <w:tcW w:w="1950" w:type="dxa"/>
          </w:tcPr>
          <w:p w:rsidR="000A731B" w:rsidRPr="00CC7947" w:rsidRDefault="000A731B" w:rsidP="009E4814">
            <w:pPr>
              <w:spacing w:before="120" w:after="120"/>
              <w:rPr>
                <w:b/>
                <w:sz w:val="28"/>
                <w:szCs w:val="28"/>
              </w:rPr>
            </w:pPr>
            <w:r>
              <w:rPr>
                <w:b/>
                <w:sz w:val="28"/>
                <w:szCs w:val="28"/>
              </w:rPr>
              <w:t>YES /NO</w:t>
            </w:r>
          </w:p>
        </w:tc>
      </w:tr>
      <w:tr w:rsidR="000A731B" w:rsidRPr="00CC7947" w:rsidTr="009E4814">
        <w:trPr>
          <w:trHeight w:val="558"/>
        </w:trPr>
        <w:tc>
          <w:tcPr>
            <w:tcW w:w="9855" w:type="dxa"/>
            <w:gridSpan w:val="2"/>
          </w:tcPr>
          <w:p w:rsidR="000A731B" w:rsidRDefault="000A731B" w:rsidP="009E4814">
            <w:pPr>
              <w:spacing w:before="120" w:after="120"/>
              <w:jc w:val="left"/>
              <w:rPr>
                <w:sz w:val="28"/>
                <w:szCs w:val="28"/>
              </w:rPr>
            </w:pPr>
            <w:r>
              <w:rPr>
                <w:sz w:val="28"/>
                <w:szCs w:val="28"/>
              </w:rPr>
              <w:t>If you think that it would give your reasons.</w:t>
            </w:r>
          </w:p>
          <w:p w:rsidR="000A731B" w:rsidRDefault="000A731B" w:rsidP="009E4814">
            <w:pPr>
              <w:spacing w:before="120" w:after="120"/>
              <w:jc w:val="left"/>
              <w:rPr>
                <w:sz w:val="28"/>
                <w:szCs w:val="28"/>
              </w:rPr>
            </w:pPr>
          </w:p>
          <w:p w:rsidR="000A731B" w:rsidRPr="00CC7947" w:rsidRDefault="000A731B" w:rsidP="009E4814">
            <w:pPr>
              <w:spacing w:before="120" w:after="120"/>
              <w:jc w:val="left"/>
              <w:rPr>
                <w:sz w:val="28"/>
                <w:szCs w:val="28"/>
              </w:rPr>
            </w:pPr>
          </w:p>
        </w:tc>
      </w:tr>
      <w:tr w:rsidR="000A731B" w:rsidTr="009E4814">
        <w:trPr>
          <w:trHeight w:val="558"/>
        </w:trPr>
        <w:tc>
          <w:tcPr>
            <w:tcW w:w="7905" w:type="dxa"/>
          </w:tcPr>
          <w:p w:rsidR="000A731B" w:rsidRDefault="000A731B" w:rsidP="009E4814">
            <w:pPr>
              <w:spacing w:before="120" w:after="120"/>
              <w:jc w:val="left"/>
              <w:rPr>
                <w:sz w:val="28"/>
                <w:szCs w:val="28"/>
              </w:rPr>
            </w:pPr>
            <w:r>
              <w:rPr>
                <w:sz w:val="28"/>
                <w:szCs w:val="28"/>
              </w:rPr>
              <w:t>Would this be considered Direct Discrimination?</w:t>
            </w:r>
          </w:p>
        </w:tc>
        <w:tc>
          <w:tcPr>
            <w:tcW w:w="1950" w:type="dxa"/>
          </w:tcPr>
          <w:p w:rsidR="000A731B" w:rsidRDefault="000A731B" w:rsidP="009E4814">
            <w:pPr>
              <w:spacing w:before="120" w:after="120"/>
              <w:rPr>
                <w:b/>
                <w:sz w:val="28"/>
                <w:szCs w:val="28"/>
              </w:rPr>
            </w:pPr>
            <w:r>
              <w:rPr>
                <w:b/>
                <w:noProof/>
                <w:sz w:val="28"/>
                <w:szCs w:val="28"/>
                <w:lang w:eastAsia="en-GB"/>
              </w:rPr>
              <mc:AlternateContent>
                <mc:Choice Requires="wps">
                  <w:drawing>
                    <wp:anchor distT="0" distB="0" distL="114300" distR="114300" simplePos="0" relativeHeight="251681792" behindDoc="0" locked="0" layoutInCell="1" allowOverlap="1" wp14:anchorId="16401978" wp14:editId="341DD0BC">
                      <wp:simplePos x="0" y="0"/>
                      <wp:positionH relativeFrom="column">
                        <wp:posOffset>499745</wp:posOffset>
                      </wp:positionH>
                      <wp:positionV relativeFrom="paragraph">
                        <wp:posOffset>108585</wp:posOffset>
                      </wp:positionV>
                      <wp:extent cx="152400" cy="161925"/>
                      <wp:effectExtent l="0" t="0" r="19050" b="28575"/>
                      <wp:wrapNone/>
                      <wp:docPr id="19" name="Rectangle 19"/>
                      <wp:cNvGraphicFramePr/>
                      <a:graphic xmlns:a="http://schemas.openxmlformats.org/drawingml/2006/main">
                        <a:graphicData uri="http://schemas.microsoft.com/office/word/2010/wordprocessingShape">
                          <wps:wsp>
                            <wps:cNvSpPr/>
                            <wps:spPr>
                              <a:xfrm>
                                <a:off x="0" y="0"/>
                                <a:ext cx="1524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9" o:spid="_x0000_s1026" style="position:absolute;margin-left:39.35pt;margin-top:8.55pt;width:12pt;height:12.7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" fillcolor="white [3212]" strokecolor="black [3213]" strokeweight="2pt"/>
                  </w:pict>
                </mc:Fallback>
              </mc:AlternateContent>
            </w:r>
          </w:p>
        </w:tc>
      </w:tr>
      <w:tr w:rsidR="000A731B" w:rsidTr="009E4814">
        <w:trPr>
          <w:trHeight w:val="558"/>
        </w:trPr>
        <w:tc>
          <w:tcPr>
            <w:tcW w:w="7905" w:type="dxa"/>
          </w:tcPr>
          <w:p w:rsidR="000A731B" w:rsidRDefault="000A731B" w:rsidP="009E4814">
            <w:pPr>
              <w:spacing w:before="120" w:after="120"/>
              <w:jc w:val="left"/>
              <w:rPr>
                <w:sz w:val="28"/>
                <w:szCs w:val="28"/>
              </w:rPr>
            </w:pPr>
            <w:r>
              <w:rPr>
                <w:sz w:val="28"/>
                <w:szCs w:val="28"/>
              </w:rPr>
              <w:t>Would this be considered Indirect Discrimination?</w:t>
            </w:r>
          </w:p>
        </w:tc>
        <w:tc>
          <w:tcPr>
            <w:tcW w:w="1950" w:type="dxa"/>
          </w:tcPr>
          <w:p w:rsidR="000A731B" w:rsidRDefault="000A731B" w:rsidP="009E4814">
            <w:pPr>
              <w:spacing w:before="120" w:after="120"/>
              <w:rPr>
                <w:b/>
                <w:noProof/>
                <w:sz w:val="28"/>
                <w:szCs w:val="28"/>
                <w:lang w:eastAsia="en-GB"/>
              </w:rPr>
            </w:pPr>
            <w:r>
              <w:rPr>
                <w:b/>
                <w:noProof/>
                <w:sz w:val="28"/>
                <w:szCs w:val="28"/>
                <w:lang w:eastAsia="en-GB"/>
              </w:rPr>
              <mc:AlternateContent>
                <mc:Choice Requires="wps">
                  <w:drawing>
                    <wp:anchor distT="0" distB="0" distL="114300" distR="114300" simplePos="0" relativeHeight="251682816" behindDoc="0" locked="0" layoutInCell="1" allowOverlap="1" wp14:anchorId="1AA5DCDC" wp14:editId="6816A81B">
                      <wp:simplePos x="0" y="0"/>
                      <wp:positionH relativeFrom="column">
                        <wp:posOffset>499745</wp:posOffset>
                      </wp:positionH>
                      <wp:positionV relativeFrom="paragraph">
                        <wp:posOffset>104140</wp:posOffset>
                      </wp:positionV>
                      <wp:extent cx="152400" cy="161925"/>
                      <wp:effectExtent l="0" t="0" r="19050" b="28575"/>
                      <wp:wrapNone/>
                      <wp:docPr id="20" name="Rectangle 20"/>
                      <wp:cNvGraphicFramePr/>
                      <a:graphic xmlns:a="http://schemas.openxmlformats.org/drawingml/2006/main">
                        <a:graphicData uri="http://schemas.microsoft.com/office/word/2010/wordprocessingShape">
                          <wps:wsp>
                            <wps:cNvSpPr/>
                            <wps:spPr>
                              <a:xfrm>
                                <a:off x="0" y="0"/>
                                <a:ext cx="1524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0" o:spid="_x0000_s1026" style="position:absolute;margin-left:39.35pt;margin-top:8.2pt;width:12pt;height:12.7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" fillcolor="white [3212]" strokecolor="black [3213]" strokeweight="2pt"/>
                  </w:pict>
                </mc:Fallback>
              </mc:AlternateContent>
            </w:r>
          </w:p>
        </w:tc>
      </w:tr>
      <w:tr w:rsidR="000A731B" w:rsidTr="009E4814">
        <w:trPr>
          <w:trHeight w:val="558"/>
        </w:trPr>
        <w:tc>
          <w:tcPr>
            <w:tcW w:w="7905" w:type="dxa"/>
          </w:tcPr>
          <w:p w:rsidR="000A731B" w:rsidRDefault="000A731B" w:rsidP="009E4814">
            <w:pPr>
              <w:spacing w:before="120" w:after="120"/>
              <w:jc w:val="left"/>
              <w:rPr>
                <w:sz w:val="28"/>
                <w:szCs w:val="28"/>
              </w:rPr>
            </w:pPr>
            <w:r>
              <w:rPr>
                <w:sz w:val="28"/>
                <w:szCs w:val="28"/>
              </w:rPr>
              <w:t>Would this be considered Failure to make reasonable adjustments?</w:t>
            </w:r>
          </w:p>
        </w:tc>
        <w:tc>
          <w:tcPr>
            <w:tcW w:w="1950" w:type="dxa"/>
          </w:tcPr>
          <w:p w:rsidR="000A731B" w:rsidRDefault="000A731B" w:rsidP="009E4814">
            <w:pPr>
              <w:spacing w:before="120" w:after="120"/>
              <w:rPr>
                <w:b/>
                <w:noProof/>
                <w:sz w:val="28"/>
                <w:szCs w:val="28"/>
                <w:lang w:eastAsia="en-GB"/>
              </w:rPr>
            </w:pPr>
            <w:r>
              <w:rPr>
                <w:b/>
                <w:noProof/>
                <w:sz w:val="28"/>
                <w:szCs w:val="28"/>
                <w:lang w:eastAsia="en-GB"/>
              </w:rPr>
              <mc:AlternateContent>
                <mc:Choice Requires="wps">
                  <w:drawing>
                    <wp:anchor distT="0" distB="0" distL="114300" distR="114300" simplePos="0" relativeHeight="251683840" behindDoc="0" locked="0" layoutInCell="1" allowOverlap="1" wp14:anchorId="2FDD4E92" wp14:editId="581C13A6">
                      <wp:simplePos x="0" y="0"/>
                      <wp:positionH relativeFrom="column">
                        <wp:posOffset>499745</wp:posOffset>
                      </wp:positionH>
                      <wp:positionV relativeFrom="paragraph">
                        <wp:posOffset>99695</wp:posOffset>
                      </wp:positionV>
                      <wp:extent cx="152400" cy="161925"/>
                      <wp:effectExtent l="0" t="0" r="19050" b="28575"/>
                      <wp:wrapNone/>
                      <wp:docPr id="21" name="Rectangle 21"/>
                      <wp:cNvGraphicFramePr/>
                      <a:graphic xmlns:a="http://schemas.openxmlformats.org/drawingml/2006/main">
                        <a:graphicData uri="http://schemas.microsoft.com/office/word/2010/wordprocessingShape">
                          <wps:wsp>
                            <wps:cNvSpPr/>
                            <wps:spPr>
                              <a:xfrm>
                                <a:off x="0" y="0"/>
                                <a:ext cx="1524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1" o:spid="_x0000_s1026" style="position:absolute;margin-left:39.35pt;margin-top:7.85pt;width:12pt;height:12.7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" fillcolor="white [3212]" strokecolor="black [3213]" strokeweight="2pt"/>
                  </w:pict>
                </mc:Fallback>
              </mc:AlternateContent>
            </w:r>
          </w:p>
        </w:tc>
      </w:tr>
    </w:tbl>
    <w:p w:rsidR="000A731B" w:rsidRDefault="000A731B" w:rsidP="00D316B1">
      <w:pPr>
        <w:jc w:val="both"/>
        <w:rPr>
          <w:szCs w:val="24"/>
        </w:rPr>
      </w:pPr>
    </w:p>
    <w:p w:rsidR="000A731B" w:rsidRDefault="000A731B" w:rsidP="00D316B1">
      <w:pPr>
        <w:jc w:val="both"/>
        <w:rPr>
          <w:szCs w:val="24"/>
        </w:rPr>
      </w:pPr>
    </w:p>
    <w:p w:rsidR="000A731B" w:rsidRDefault="000A731B" w:rsidP="00D316B1">
      <w:pPr>
        <w:jc w:val="both"/>
        <w:rPr>
          <w:szCs w:val="24"/>
        </w:rPr>
      </w:pPr>
    </w:p>
    <w:p w:rsidR="000A731B" w:rsidRDefault="000A731B" w:rsidP="00D316B1">
      <w:pPr>
        <w:jc w:val="both"/>
        <w:rPr>
          <w:szCs w:val="24"/>
        </w:rPr>
      </w:pPr>
    </w:p>
    <w:p w:rsidR="000A731B" w:rsidRDefault="000A731B" w:rsidP="00D316B1">
      <w:pPr>
        <w:jc w:val="both"/>
        <w:rPr>
          <w:szCs w:val="24"/>
        </w:rPr>
      </w:pPr>
    </w:p>
    <w:p w:rsidR="000A731B" w:rsidRDefault="000A731B" w:rsidP="00D316B1">
      <w:pPr>
        <w:jc w:val="both"/>
        <w:rPr>
          <w:szCs w:val="24"/>
        </w:rPr>
      </w:pPr>
    </w:p>
    <w:sectPr w:rsidR="000A731B" w:rsidSect="000A47DF">
      <w:headerReference w:type="default" r:id="rId8"/>
      <w:footerReference w:type="default" r:id="rId9"/>
      <w:pgSz w:w="11906" w:h="16838"/>
      <w:pgMar w:top="1440" w:right="1134" w:bottom="1440" w:left="1133" w:header="34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7DF" w:rsidRDefault="000A47DF" w:rsidP="00303453">
      <w:pPr>
        <w:spacing w:before="0"/>
      </w:pPr>
      <w:r>
        <w:separator/>
      </w:r>
    </w:p>
  </w:endnote>
  <w:endnote w:type="continuationSeparator" w:id="0">
    <w:p w:rsidR="000A47DF" w:rsidRDefault="000A47DF" w:rsidP="00303453">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453" w:rsidRDefault="00303453">
    <w:pPr>
      <w:pStyle w:val="Footer"/>
    </w:pPr>
    <w:r>
      <w:rPr>
        <w:noProof/>
        <w:lang w:eastAsia="en-GB"/>
      </w:rPr>
      <w:drawing>
        <wp:anchor distT="0" distB="0" distL="114300" distR="114300" simplePos="0" relativeHeight="251658240" behindDoc="0" locked="0" layoutInCell="1" allowOverlap="1" wp14:anchorId="12A01042" wp14:editId="219C64E8">
          <wp:simplePos x="0" y="0"/>
          <wp:positionH relativeFrom="column">
            <wp:posOffset>1560195</wp:posOffset>
          </wp:positionH>
          <wp:positionV relativeFrom="paragraph">
            <wp:posOffset>-104775</wp:posOffset>
          </wp:positionV>
          <wp:extent cx="3154556" cy="523875"/>
          <wp:effectExtent l="0" t="0" r="825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with vision statement).png"/>
                  <pic:cNvPicPr/>
                </pic:nvPicPr>
                <pic:blipFill>
                  <a:blip r:embed="rId1">
                    <a:extLst>
                      <a:ext uri="{28A0092B-C50C-407E-A947-70E740481C1C}">
                        <a14:useLocalDpi xmlns:a14="http://schemas.microsoft.com/office/drawing/2010/main" val="0"/>
                      </a:ext>
                    </a:extLst>
                  </a:blip>
                  <a:stretch>
                    <a:fillRect/>
                  </a:stretch>
                </pic:blipFill>
                <pic:spPr>
                  <a:xfrm>
                    <a:off x="0" y="0"/>
                    <a:ext cx="3154556" cy="52387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7DF" w:rsidRDefault="000A47DF" w:rsidP="00303453">
      <w:pPr>
        <w:spacing w:before="0"/>
      </w:pPr>
      <w:r>
        <w:separator/>
      </w:r>
    </w:p>
  </w:footnote>
  <w:footnote w:type="continuationSeparator" w:id="0">
    <w:p w:rsidR="000A47DF" w:rsidRDefault="000A47DF" w:rsidP="00303453">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0F8" w:rsidRDefault="000A47DF" w:rsidP="00B17205">
    <w:pPr>
      <w:pStyle w:val="Header"/>
      <w:tabs>
        <w:tab w:val="left" w:pos="3570"/>
        <w:tab w:val="center" w:pos="6979"/>
      </w:tabs>
      <w:rPr>
        <w:b/>
      </w:rPr>
    </w:pPr>
    <w:r>
      <w:rPr>
        <w:b/>
        <w:noProof/>
        <w:lang w:eastAsia="en-GB"/>
      </w:rPr>
      <w:drawing>
        <wp:anchor distT="0" distB="0" distL="114300" distR="114300" simplePos="0" relativeHeight="251659264" behindDoc="0" locked="0" layoutInCell="1" allowOverlap="1" wp14:anchorId="6FA6F63A" wp14:editId="7340FCFD">
          <wp:simplePos x="0" y="0"/>
          <wp:positionH relativeFrom="column">
            <wp:posOffset>-153035</wp:posOffset>
          </wp:positionH>
          <wp:positionV relativeFrom="paragraph">
            <wp:posOffset>-69215</wp:posOffset>
          </wp:positionV>
          <wp:extent cx="752475" cy="7524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JI with words.jpg"/>
                  <pic:cNvPicPr/>
                </pic:nvPicPr>
                <pic:blipFill>
                  <a:blip r:embed="rId1">
                    <a:extLst>
                      <a:ext uri="{28A0092B-C50C-407E-A947-70E740481C1C}">
                        <a14:useLocalDpi xmlns:a14="http://schemas.microsoft.com/office/drawing/2010/main" val="0"/>
                      </a:ext>
                    </a:extLst>
                  </a:blip>
                  <a:stretch>
                    <a:fillRect/>
                  </a:stretch>
                </pic:blipFill>
                <pic:spPr>
                  <a:xfrm>
                    <a:off x="0" y="0"/>
                    <a:ext cx="752475" cy="752475"/>
                  </a:xfrm>
                  <a:prstGeom prst="rect">
                    <a:avLst/>
                  </a:prstGeom>
                </pic:spPr>
              </pic:pic>
            </a:graphicData>
          </a:graphic>
          <wp14:sizeRelH relativeFrom="page">
            <wp14:pctWidth>0</wp14:pctWidth>
          </wp14:sizeRelH>
          <wp14:sizeRelV relativeFrom="page">
            <wp14:pctHeight>0</wp14:pctHeight>
          </wp14:sizeRelV>
        </wp:anchor>
      </w:drawing>
    </w:r>
    <w:r>
      <w:rPr>
        <w:b/>
        <w:noProof/>
        <w:lang w:eastAsia="en-GB"/>
      </w:rPr>
      <w:drawing>
        <wp:anchor distT="0" distB="0" distL="114300" distR="114300" simplePos="0" relativeHeight="251661312" behindDoc="0" locked="0" layoutInCell="1" allowOverlap="1" wp14:anchorId="1F3661BC" wp14:editId="04502B76">
          <wp:simplePos x="0" y="0"/>
          <wp:positionH relativeFrom="column">
            <wp:posOffset>5523865</wp:posOffset>
          </wp:positionH>
          <wp:positionV relativeFrom="paragraph">
            <wp:posOffset>-69215</wp:posOffset>
          </wp:positionV>
          <wp:extent cx="752475" cy="752475"/>
          <wp:effectExtent l="0" t="0" r="9525"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JI with words.jpg"/>
                  <pic:cNvPicPr/>
                </pic:nvPicPr>
                <pic:blipFill>
                  <a:blip r:embed="rId1">
                    <a:extLst>
                      <a:ext uri="{28A0092B-C50C-407E-A947-70E740481C1C}">
                        <a14:useLocalDpi xmlns:a14="http://schemas.microsoft.com/office/drawing/2010/main" val="0"/>
                      </a:ext>
                    </a:extLst>
                  </a:blip>
                  <a:stretch>
                    <a:fillRect/>
                  </a:stretch>
                </pic:blipFill>
                <pic:spPr>
                  <a:xfrm>
                    <a:off x="0" y="0"/>
                    <a:ext cx="752475" cy="752475"/>
                  </a:xfrm>
                  <a:prstGeom prst="rect">
                    <a:avLst/>
                  </a:prstGeom>
                </pic:spPr>
              </pic:pic>
            </a:graphicData>
          </a:graphic>
          <wp14:sizeRelH relativeFrom="page">
            <wp14:pctWidth>0</wp14:pctWidth>
          </wp14:sizeRelH>
          <wp14:sizeRelV relativeFrom="page">
            <wp14:pctHeight>0</wp14:pctHeight>
          </wp14:sizeRelV>
        </wp:anchor>
      </w:drawing>
    </w:r>
    <w:r w:rsidR="006260F8">
      <w:rPr>
        <w:b/>
      </w:rPr>
      <w:t>The Social Empowerment Group</w:t>
    </w:r>
  </w:p>
  <w:p w:rsidR="000A47DF" w:rsidRPr="00303453" w:rsidRDefault="00226ED1" w:rsidP="00B17205">
    <w:pPr>
      <w:pStyle w:val="Header"/>
      <w:tabs>
        <w:tab w:val="left" w:pos="3570"/>
        <w:tab w:val="center" w:pos="6979"/>
      </w:tabs>
      <w:rPr>
        <w:b/>
        <w:sz w:val="32"/>
        <w:szCs w:val="32"/>
      </w:rPr>
    </w:pPr>
    <w:r>
      <w:rPr>
        <w:b/>
      </w:rPr>
      <w:t>Equality and Disability – Is this legal or not?</w:t>
    </w:r>
  </w:p>
  <w:p w:rsidR="00303453" w:rsidRPr="00303453" w:rsidRDefault="00303453">
    <w:pPr>
      <w:pStyle w:val="Header"/>
      <w:rPr>
        <w:b/>
        <w:sz w:val="32"/>
        <w:szCs w:val="3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7DF"/>
    <w:rsid w:val="000A47DF"/>
    <w:rsid w:val="000A731B"/>
    <w:rsid w:val="00226ED1"/>
    <w:rsid w:val="0023691A"/>
    <w:rsid w:val="002A4253"/>
    <w:rsid w:val="00303453"/>
    <w:rsid w:val="003C0DB3"/>
    <w:rsid w:val="00435938"/>
    <w:rsid w:val="006260F8"/>
    <w:rsid w:val="0068173D"/>
    <w:rsid w:val="00AF00D7"/>
    <w:rsid w:val="00B17205"/>
    <w:rsid w:val="00BC0B83"/>
    <w:rsid w:val="00CC7947"/>
    <w:rsid w:val="00D30409"/>
    <w:rsid w:val="00D316B1"/>
    <w:rsid w:val="00DA6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3453"/>
    <w:pPr>
      <w:tabs>
        <w:tab w:val="center" w:pos="4513"/>
        <w:tab w:val="right" w:pos="9026"/>
      </w:tabs>
      <w:spacing w:before="0"/>
    </w:pPr>
  </w:style>
  <w:style w:type="character" w:customStyle="1" w:styleId="HeaderChar">
    <w:name w:val="Header Char"/>
    <w:basedOn w:val="DefaultParagraphFont"/>
    <w:link w:val="Header"/>
    <w:uiPriority w:val="99"/>
    <w:rsid w:val="00303453"/>
  </w:style>
  <w:style w:type="paragraph" w:styleId="Footer">
    <w:name w:val="footer"/>
    <w:basedOn w:val="Normal"/>
    <w:link w:val="FooterChar"/>
    <w:uiPriority w:val="99"/>
    <w:unhideWhenUsed/>
    <w:rsid w:val="00303453"/>
    <w:pPr>
      <w:tabs>
        <w:tab w:val="center" w:pos="4513"/>
        <w:tab w:val="right" w:pos="9026"/>
      </w:tabs>
      <w:spacing w:before="0"/>
    </w:pPr>
  </w:style>
  <w:style w:type="character" w:customStyle="1" w:styleId="FooterChar">
    <w:name w:val="Footer Char"/>
    <w:basedOn w:val="DefaultParagraphFont"/>
    <w:link w:val="Footer"/>
    <w:uiPriority w:val="99"/>
    <w:rsid w:val="00303453"/>
  </w:style>
  <w:style w:type="paragraph" w:styleId="BalloonText">
    <w:name w:val="Balloon Text"/>
    <w:basedOn w:val="Normal"/>
    <w:link w:val="BalloonTextChar"/>
    <w:uiPriority w:val="99"/>
    <w:semiHidden/>
    <w:unhideWhenUsed/>
    <w:rsid w:val="00303453"/>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453"/>
    <w:rPr>
      <w:rFonts w:ascii="Tahoma" w:hAnsi="Tahoma" w:cs="Tahoma"/>
      <w:sz w:val="16"/>
      <w:szCs w:val="16"/>
    </w:rPr>
  </w:style>
  <w:style w:type="table" w:styleId="TableGrid">
    <w:name w:val="Table Grid"/>
    <w:basedOn w:val="TableNormal"/>
    <w:uiPriority w:val="59"/>
    <w:rsid w:val="00303453"/>
    <w:pPr>
      <w:spacing w:befor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3453"/>
    <w:pPr>
      <w:tabs>
        <w:tab w:val="center" w:pos="4513"/>
        <w:tab w:val="right" w:pos="9026"/>
      </w:tabs>
      <w:spacing w:before="0"/>
    </w:pPr>
  </w:style>
  <w:style w:type="character" w:customStyle="1" w:styleId="HeaderChar">
    <w:name w:val="Header Char"/>
    <w:basedOn w:val="DefaultParagraphFont"/>
    <w:link w:val="Header"/>
    <w:uiPriority w:val="99"/>
    <w:rsid w:val="00303453"/>
  </w:style>
  <w:style w:type="paragraph" w:styleId="Footer">
    <w:name w:val="footer"/>
    <w:basedOn w:val="Normal"/>
    <w:link w:val="FooterChar"/>
    <w:uiPriority w:val="99"/>
    <w:unhideWhenUsed/>
    <w:rsid w:val="00303453"/>
    <w:pPr>
      <w:tabs>
        <w:tab w:val="center" w:pos="4513"/>
        <w:tab w:val="right" w:pos="9026"/>
      </w:tabs>
      <w:spacing w:before="0"/>
    </w:pPr>
  </w:style>
  <w:style w:type="character" w:customStyle="1" w:styleId="FooterChar">
    <w:name w:val="Footer Char"/>
    <w:basedOn w:val="DefaultParagraphFont"/>
    <w:link w:val="Footer"/>
    <w:uiPriority w:val="99"/>
    <w:rsid w:val="00303453"/>
  </w:style>
  <w:style w:type="paragraph" w:styleId="BalloonText">
    <w:name w:val="Balloon Text"/>
    <w:basedOn w:val="Normal"/>
    <w:link w:val="BalloonTextChar"/>
    <w:uiPriority w:val="99"/>
    <w:semiHidden/>
    <w:unhideWhenUsed/>
    <w:rsid w:val="00303453"/>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453"/>
    <w:rPr>
      <w:rFonts w:ascii="Tahoma" w:hAnsi="Tahoma" w:cs="Tahoma"/>
      <w:sz w:val="16"/>
      <w:szCs w:val="16"/>
    </w:rPr>
  </w:style>
  <w:style w:type="table" w:styleId="TableGrid">
    <w:name w:val="Table Grid"/>
    <w:basedOn w:val="TableNormal"/>
    <w:uiPriority w:val="59"/>
    <w:rsid w:val="00303453"/>
    <w:pPr>
      <w:spacing w:befor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70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E:\Templates\Social%20Empowerment%20Blank%20Template%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5235B-7E96-4127-A3B0-6A7081B5A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Social Empowerment Blank Template (portrait)</Template>
  <TotalTime>31</TotalTime>
  <Pages>3</Pages>
  <Words>510</Words>
  <Characters>2911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Administrator</cp:lastModifiedBy>
  <cp:revision>4</cp:revision>
  <cp:lastPrinted>2017-12-04T12:11:00Z</cp:lastPrinted>
  <dcterms:created xsi:type="dcterms:W3CDTF">2017-11-26T12:35:00Z</dcterms:created>
  <dcterms:modified xsi:type="dcterms:W3CDTF">2017-12-04T12:22:00Z</dcterms:modified>
</cp:coreProperties>
</file>