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8F00B" w14:textId="57EB16CE" w:rsidR="00E43AE9" w:rsidRDefault="00E43AE9" w:rsidP="00FC74B9">
      <w:pPr>
        <w:jc w:val="center"/>
        <w:rPr>
          <w:b/>
          <w:bCs/>
          <w:u w:val="single"/>
        </w:rPr>
      </w:pPr>
      <w:r>
        <w:rPr>
          <w:b/>
          <w:bCs/>
          <w:u w:val="single"/>
        </w:rPr>
        <w:t>Hotel Organisational Audit: Hilton Hotel Group</w:t>
      </w:r>
    </w:p>
    <w:p w14:paraId="46F71F14" w14:textId="62803E6B" w:rsidR="00DF0568" w:rsidRPr="003F260D" w:rsidRDefault="002C55F6" w:rsidP="00FC74B9">
      <w:pPr>
        <w:jc w:val="center"/>
      </w:pPr>
      <w:proofErr w:type="spellStart"/>
      <w:r>
        <w:t>Wakibur</w:t>
      </w:r>
      <w:proofErr w:type="spellEnd"/>
      <w:r>
        <w:t xml:space="preserve"> Rahman</w:t>
      </w:r>
    </w:p>
    <w:p w14:paraId="7A138688" w14:textId="2FDB9413" w:rsidR="00E43AE9" w:rsidRPr="003F260D" w:rsidRDefault="00101B0E" w:rsidP="00FC74B9">
      <w:pPr>
        <w:jc w:val="center"/>
      </w:pPr>
      <w:r w:rsidRPr="003F260D">
        <w:t>Management &amp; Organisational Behaviour</w:t>
      </w:r>
      <w:r w:rsidR="003F260D" w:rsidRPr="003F260D">
        <w:t xml:space="preserve"> BM</w:t>
      </w:r>
      <w:r w:rsidR="00052206">
        <w:t>IH</w:t>
      </w:r>
      <w:r w:rsidR="003F260D" w:rsidRPr="003F260D">
        <w:t>5004</w:t>
      </w:r>
    </w:p>
    <w:p w14:paraId="4F594897" w14:textId="49CE4802" w:rsidR="003F260D" w:rsidRDefault="003F260D" w:rsidP="00FC74B9">
      <w:pPr>
        <w:jc w:val="center"/>
      </w:pPr>
      <w:r w:rsidRPr="003F260D">
        <w:t>Robyn Griffiths</w:t>
      </w:r>
    </w:p>
    <w:p w14:paraId="09AD5610" w14:textId="434360B5" w:rsidR="002A3541" w:rsidRDefault="002A3541" w:rsidP="00FC74B9">
      <w:pPr>
        <w:jc w:val="center"/>
      </w:pPr>
    </w:p>
    <w:p w14:paraId="2FFD9BE3" w14:textId="77777777" w:rsidR="006A2AB1" w:rsidRDefault="006A2AB1" w:rsidP="008D4500"/>
    <w:p w14:paraId="7E4A9EE2" w14:textId="77777777" w:rsidR="006A2AB1" w:rsidRDefault="006A2AB1">
      <w:r>
        <w:br w:type="page"/>
      </w:r>
    </w:p>
    <w:p w14:paraId="0CDC59BD" w14:textId="26518DCE" w:rsidR="0004745F" w:rsidRPr="006A2AB1" w:rsidRDefault="008D4500" w:rsidP="008D4500">
      <w:pPr>
        <w:rPr>
          <w:b/>
          <w:bCs/>
          <w:u w:val="single"/>
        </w:rPr>
      </w:pPr>
      <w:r>
        <w:rPr>
          <w:b/>
          <w:bCs/>
          <w:u w:val="single"/>
        </w:rPr>
        <w:lastRenderedPageBreak/>
        <w:t>Contents</w:t>
      </w:r>
    </w:p>
    <w:p w14:paraId="417EE834" w14:textId="77777777" w:rsidR="00A6044F" w:rsidRDefault="00A6044F" w:rsidP="00A6044F"/>
    <w:p w14:paraId="393164FE" w14:textId="77777777" w:rsidR="00A6044F" w:rsidRDefault="00A6044F" w:rsidP="00A6044F"/>
    <w:tbl>
      <w:tblPr>
        <w:tblStyle w:val="TableGrid"/>
        <w:tblW w:w="0" w:type="auto"/>
        <w:tblInd w:w="5" w:type="dxa"/>
        <w:tblLook w:val="04A0" w:firstRow="1" w:lastRow="0" w:firstColumn="1" w:lastColumn="0" w:noHBand="0" w:noVBand="1"/>
      </w:tblPr>
      <w:tblGrid>
        <w:gridCol w:w="4508"/>
        <w:gridCol w:w="590"/>
      </w:tblGrid>
      <w:tr w:rsidR="00A6044F" w14:paraId="0CFFE80A" w14:textId="77777777" w:rsidTr="002741B8">
        <w:trPr>
          <w:trHeight w:val="4385"/>
        </w:trPr>
        <w:tc>
          <w:tcPr>
            <w:tcW w:w="4508" w:type="dxa"/>
            <w:tcBorders>
              <w:top w:val="nil"/>
              <w:left w:val="nil"/>
              <w:right w:val="nil"/>
            </w:tcBorders>
          </w:tcPr>
          <w:p w14:paraId="404CD5D3" w14:textId="47E82227" w:rsidR="00A6044F" w:rsidRDefault="00A6044F" w:rsidP="00A6044F">
            <w:pPr>
              <w:spacing w:line="360" w:lineRule="auto"/>
            </w:pPr>
            <w:r>
              <w:t>Introduction</w:t>
            </w:r>
          </w:p>
          <w:p w14:paraId="2F72FB73" w14:textId="77777777" w:rsidR="00A6044F" w:rsidRDefault="00A6044F" w:rsidP="00A6044F">
            <w:pPr>
              <w:spacing w:line="360" w:lineRule="auto"/>
            </w:pPr>
          </w:p>
          <w:p w14:paraId="366A27FF" w14:textId="692536FA" w:rsidR="00A6044F" w:rsidRDefault="00A6044F" w:rsidP="00A6044F">
            <w:pPr>
              <w:spacing w:line="360" w:lineRule="auto"/>
            </w:pPr>
            <w:r>
              <w:t xml:space="preserve">Analysis of the organisation structure, </w:t>
            </w:r>
            <w:proofErr w:type="gramStart"/>
            <w:r>
              <w:t>culture</w:t>
            </w:r>
            <w:proofErr w:type="gramEnd"/>
            <w:r>
              <w:t xml:space="preserve"> and goals</w:t>
            </w:r>
          </w:p>
          <w:p w14:paraId="53BB0A9B" w14:textId="77777777" w:rsidR="00A6044F" w:rsidRDefault="00A6044F" w:rsidP="00A6044F">
            <w:pPr>
              <w:spacing w:line="360" w:lineRule="auto"/>
            </w:pPr>
          </w:p>
          <w:p w14:paraId="1EBEC7B0" w14:textId="77777777" w:rsidR="00A6044F" w:rsidRDefault="00A6044F" w:rsidP="00A6044F">
            <w:pPr>
              <w:spacing w:line="360" w:lineRule="auto"/>
            </w:pPr>
            <w:r>
              <w:t xml:space="preserve">Recent change initiatives, their impact and how well they were managed </w:t>
            </w:r>
          </w:p>
          <w:p w14:paraId="0B022CE6" w14:textId="77777777" w:rsidR="00A6044F" w:rsidRDefault="00A6044F" w:rsidP="00A6044F">
            <w:pPr>
              <w:spacing w:line="360" w:lineRule="auto"/>
            </w:pPr>
          </w:p>
          <w:p w14:paraId="3F5D8DF5" w14:textId="21BA8161" w:rsidR="00A6044F" w:rsidRDefault="00A6044F" w:rsidP="00A6044F">
            <w:pPr>
              <w:spacing w:line="360" w:lineRule="auto"/>
            </w:pPr>
            <w:r>
              <w:t>Organisations strategic direction and current business performance</w:t>
            </w:r>
          </w:p>
          <w:p w14:paraId="3C0BB2DC" w14:textId="77777777" w:rsidR="00A6044F" w:rsidRDefault="00A6044F" w:rsidP="00A6044F">
            <w:pPr>
              <w:spacing w:line="360" w:lineRule="auto"/>
            </w:pPr>
          </w:p>
          <w:p w14:paraId="068CD0EF" w14:textId="5F1B795C" w:rsidR="00A6044F" w:rsidRDefault="00A6044F" w:rsidP="00A6044F">
            <w:pPr>
              <w:spacing w:line="360" w:lineRule="auto"/>
            </w:pPr>
            <w:r>
              <w:t>Suggestions and improvements</w:t>
            </w:r>
          </w:p>
          <w:p w14:paraId="7DB54BEC" w14:textId="77777777" w:rsidR="004C54B6" w:rsidRDefault="004C54B6" w:rsidP="00A6044F">
            <w:pPr>
              <w:spacing w:line="360" w:lineRule="auto"/>
            </w:pPr>
          </w:p>
          <w:p w14:paraId="2A73C3EF" w14:textId="5D7C1EC5" w:rsidR="00A6044F" w:rsidRDefault="00A6044F" w:rsidP="00A6044F">
            <w:pPr>
              <w:spacing w:line="360" w:lineRule="auto"/>
            </w:pPr>
            <w:r>
              <w:t>Summary/ Conclusion</w:t>
            </w:r>
          </w:p>
          <w:p w14:paraId="27EBD018" w14:textId="77777777" w:rsidR="004C54B6" w:rsidRDefault="004C54B6" w:rsidP="00A6044F">
            <w:pPr>
              <w:spacing w:line="360" w:lineRule="auto"/>
            </w:pPr>
          </w:p>
          <w:p w14:paraId="7931E10F" w14:textId="2F2E8D34" w:rsidR="00A6044F" w:rsidRDefault="00A6044F" w:rsidP="00A6044F">
            <w:pPr>
              <w:spacing w:line="360" w:lineRule="auto"/>
            </w:pPr>
            <w:r>
              <w:t>References</w:t>
            </w:r>
          </w:p>
        </w:tc>
        <w:tc>
          <w:tcPr>
            <w:tcW w:w="590" w:type="dxa"/>
            <w:tcBorders>
              <w:top w:val="nil"/>
              <w:left w:val="nil"/>
              <w:right w:val="nil"/>
            </w:tcBorders>
          </w:tcPr>
          <w:p w14:paraId="2A1E743B" w14:textId="77777777" w:rsidR="00A6044F" w:rsidRDefault="00A6044F" w:rsidP="00A6044F">
            <w:r>
              <w:t>3</w:t>
            </w:r>
          </w:p>
          <w:p w14:paraId="0DE1D425" w14:textId="77777777" w:rsidR="00A6044F" w:rsidRDefault="00A6044F" w:rsidP="00A6044F"/>
          <w:p w14:paraId="1F7BFDC9" w14:textId="77777777" w:rsidR="00A6044F" w:rsidRDefault="00A6044F" w:rsidP="00A6044F"/>
          <w:p w14:paraId="6D5DBF8A" w14:textId="6D81320B" w:rsidR="00A6044F" w:rsidRDefault="00A6044F" w:rsidP="00A6044F">
            <w:r>
              <w:t>4</w:t>
            </w:r>
          </w:p>
          <w:p w14:paraId="73DA8BE4" w14:textId="77777777" w:rsidR="00A6044F" w:rsidRDefault="00A6044F" w:rsidP="00A6044F"/>
          <w:p w14:paraId="7E67367B" w14:textId="77777777" w:rsidR="00A6044F" w:rsidRDefault="00A6044F" w:rsidP="00A6044F"/>
          <w:p w14:paraId="3F15474D" w14:textId="77777777" w:rsidR="00A6044F" w:rsidRDefault="00A6044F" w:rsidP="00A6044F"/>
          <w:p w14:paraId="77DE2EE8" w14:textId="77777777" w:rsidR="00A6044F" w:rsidRDefault="00A6044F" w:rsidP="00A6044F"/>
          <w:p w14:paraId="130016F2" w14:textId="7B333DFE" w:rsidR="00A6044F" w:rsidRDefault="00A6044F" w:rsidP="00A6044F">
            <w:r>
              <w:t>6</w:t>
            </w:r>
          </w:p>
          <w:p w14:paraId="254955BA" w14:textId="77777777" w:rsidR="00A6044F" w:rsidRDefault="00A6044F" w:rsidP="00A6044F"/>
          <w:p w14:paraId="573FDC02" w14:textId="77777777" w:rsidR="00A6044F" w:rsidRDefault="00A6044F" w:rsidP="00A6044F"/>
          <w:p w14:paraId="31A336C6" w14:textId="77777777" w:rsidR="00A6044F" w:rsidRDefault="00A6044F" w:rsidP="00A6044F"/>
          <w:p w14:paraId="162A9EC9" w14:textId="3B0AB764" w:rsidR="00A6044F" w:rsidRDefault="00967D0F" w:rsidP="00A6044F">
            <w:r>
              <w:t>8</w:t>
            </w:r>
          </w:p>
          <w:p w14:paraId="178B5411" w14:textId="77777777" w:rsidR="00A6044F" w:rsidRDefault="00A6044F" w:rsidP="00A6044F"/>
          <w:p w14:paraId="3A109CB8" w14:textId="77777777" w:rsidR="00A6044F" w:rsidRDefault="00A6044F" w:rsidP="00A6044F"/>
          <w:p w14:paraId="3451A310" w14:textId="77777777" w:rsidR="00A6044F" w:rsidRDefault="00A6044F" w:rsidP="00A6044F"/>
          <w:p w14:paraId="61477A9F" w14:textId="77777777" w:rsidR="00A6044F" w:rsidRDefault="00A6044F" w:rsidP="00A6044F"/>
          <w:p w14:paraId="19889840" w14:textId="35F20C1E" w:rsidR="00A6044F" w:rsidRDefault="0072613F" w:rsidP="00A6044F">
            <w:r>
              <w:t>9</w:t>
            </w:r>
          </w:p>
          <w:p w14:paraId="1260B572" w14:textId="77777777" w:rsidR="00A6044F" w:rsidRDefault="00A6044F" w:rsidP="00A6044F"/>
          <w:p w14:paraId="766DB5DA" w14:textId="77777777" w:rsidR="004C54B6" w:rsidRDefault="004C54B6" w:rsidP="00A6044F"/>
          <w:p w14:paraId="71989CAF" w14:textId="3BC35494" w:rsidR="004C54B6" w:rsidRDefault="00A56DFB" w:rsidP="00A6044F">
            <w:r>
              <w:t>10</w:t>
            </w:r>
          </w:p>
          <w:p w14:paraId="002E6B9A" w14:textId="77777777" w:rsidR="004C54B6" w:rsidRDefault="004C54B6" w:rsidP="00A6044F"/>
          <w:p w14:paraId="04A17437" w14:textId="77777777" w:rsidR="004C54B6" w:rsidRDefault="004C54B6" w:rsidP="00A6044F"/>
          <w:p w14:paraId="0993FA8F" w14:textId="6EBDD1AB" w:rsidR="00A6044F" w:rsidRDefault="00A6044F" w:rsidP="00A6044F">
            <w:r>
              <w:t>1</w:t>
            </w:r>
            <w:r w:rsidR="00A56DFB">
              <w:t>1</w:t>
            </w:r>
          </w:p>
        </w:tc>
      </w:tr>
    </w:tbl>
    <w:p w14:paraId="2CE85E1F" w14:textId="702D6492" w:rsidR="00A6044F" w:rsidRDefault="00A6044F" w:rsidP="00A6044F">
      <w:pPr>
        <w:sectPr w:rsidR="00A6044F" w:rsidSect="00A6044F">
          <w:pgSz w:w="11906" w:h="16838"/>
          <w:pgMar w:top="1440" w:right="1440" w:bottom="1440" w:left="1440" w:header="708" w:footer="708" w:gutter="0"/>
          <w:cols w:space="708"/>
          <w:docGrid w:linePitch="360"/>
        </w:sectPr>
      </w:pPr>
    </w:p>
    <w:p w14:paraId="2040EA96" w14:textId="278C8590" w:rsidR="00605630" w:rsidRDefault="00605630"/>
    <w:p w14:paraId="0B5F6B8A" w14:textId="55854531" w:rsidR="00605630" w:rsidRDefault="001B63D9" w:rsidP="00453FA2">
      <w:pPr>
        <w:spacing w:line="360" w:lineRule="auto"/>
        <w:rPr>
          <w:b/>
          <w:bCs/>
          <w:u w:val="single"/>
        </w:rPr>
      </w:pPr>
      <w:r w:rsidRPr="001B63D9">
        <w:rPr>
          <w:b/>
          <w:bCs/>
          <w:u w:val="single"/>
        </w:rPr>
        <w:t>Introduction</w:t>
      </w:r>
    </w:p>
    <w:p w14:paraId="74BC3DFE" w14:textId="2B3B519C" w:rsidR="001B63D9" w:rsidRDefault="001B63D9" w:rsidP="00453FA2">
      <w:pPr>
        <w:spacing w:line="360" w:lineRule="auto"/>
      </w:pPr>
    </w:p>
    <w:p w14:paraId="1DB69DEC" w14:textId="53BE9D09" w:rsidR="00385805" w:rsidRDefault="00385805" w:rsidP="00453FA2">
      <w:pPr>
        <w:spacing w:line="360" w:lineRule="auto"/>
      </w:pPr>
      <w:r>
        <w:t xml:space="preserve">This report </w:t>
      </w:r>
      <w:r w:rsidR="00503878">
        <w:t>will explore the nature of the business culture at Hilton Hotel Group</w:t>
      </w:r>
      <w:r w:rsidR="00D83AF3">
        <w:t xml:space="preserve"> and will discuss how they have effectively managed the</w:t>
      </w:r>
      <w:r w:rsidR="009E21BA">
        <w:t xml:space="preserve"> business through the impact and challenges represented by the Covid-19 pandemic.</w:t>
      </w:r>
    </w:p>
    <w:p w14:paraId="286C68FD" w14:textId="0AFEFFD2" w:rsidR="00336D97" w:rsidRDefault="00336D97" w:rsidP="00453FA2">
      <w:pPr>
        <w:spacing w:line="360" w:lineRule="auto"/>
        <w:rPr>
          <w:b/>
          <w:bCs/>
          <w:sz w:val="28"/>
          <w:szCs w:val="28"/>
          <w:u w:val="single"/>
        </w:rPr>
      </w:pPr>
    </w:p>
    <w:p w14:paraId="73A8D774" w14:textId="3A4E1E5A" w:rsidR="00651450" w:rsidRPr="00651450" w:rsidRDefault="00651450" w:rsidP="00453FA2">
      <w:pPr>
        <w:spacing w:line="360" w:lineRule="auto"/>
      </w:pPr>
      <w:r w:rsidRPr="00651450">
        <w:t>I researched</w:t>
      </w:r>
      <w:r>
        <w:t xml:space="preserve"> the organisation structure and culture of Hilton Hotel Group</w:t>
      </w:r>
      <w:r w:rsidR="0088686D">
        <w:t xml:space="preserve"> and found that the or</w:t>
      </w:r>
      <w:r w:rsidR="0095474B">
        <w:t xml:space="preserve">ganisational structure is best described as divisional as they manage several properties. In addition, the culture at Hilton is friendly and diverse and one of their goals is to become more diverse as well as expand the business more and increase profits. </w:t>
      </w:r>
      <w:r w:rsidR="008B099E">
        <w:t xml:space="preserve">When looking at recent change initiatives, and how the business managed the impact and challenges represented by the Covid-19 pandemic- we can see that the Hilton Hotel Group was not severely affected by Covid-19 at the beginning, but when it came to March </w:t>
      </w:r>
      <w:proofErr w:type="gramStart"/>
      <w:r w:rsidR="008B099E">
        <w:t>2020</w:t>
      </w:r>
      <w:proofErr w:type="gramEnd"/>
      <w:r w:rsidR="008B099E">
        <w:t xml:space="preserve"> they witnessed some fallbacks and challenges to their business. Explanations for this can be found later within this </w:t>
      </w:r>
      <w:proofErr w:type="gramStart"/>
      <w:r w:rsidR="008B099E">
        <w:t>report,  but</w:t>
      </w:r>
      <w:proofErr w:type="gramEnd"/>
      <w:r w:rsidR="008B099E">
        <w:t xml:space="preserve"> the main reason why they faced major challenges during March was because of the national lockdowns around the world which were announced, where people were required to stay at home and not travel which created a travesty for the hospitality and travel &amp; tourism sectors. However, </w:t>
      </w:r>
      <w:r w:rsidR="007B727A">
        <w:t xml:space="preserve">Hilton Hotel Group was able to manage the business through the impact and challenges faced by the Covid-19 pandemic as they developed new innovations that worked well with the changes introduced by the pandemic, which has improved the quality of the Hilton experience for its guests, as well as the employees themselves. </w:t>
      </w:r>
    </w:p>
    <w:p w14:paraId="041DEC4D" w14:textId="77777777" w:rsidR="00651450" w:rsidRDefault="00651450" w:rsidP="00453FA2">
      <w:pPr>
        <w:spacing w:line="360" w:lineRule="auto"/>
      </w:pPr>
    </w:p>
    <w:p w14:paraId="4A59C935" w14:textId="77777777" w:rsidR="00EB0FE4" w:rsidRDefault="00F918E9" w:rsidP="00453FA2">
      <w:pPr>
        <w:spacing w:line="360" w:lineRule="auto"/>
      </w:pPr>
      <w:r>
        <w:t xml:space="preserve">We will start off by looking at the structure, </w:t>
      </w:r>
      <w:proofErr w:type="gramStart"/>
      <w:r>
        <w:t>culture</w:t>
      </w:r>
      <w:proofErr w:type="gramEnd"/>
      <w:r>
        <w:t xml:space="preserve"> and goals within the Hilton Hotel Group</w:t>
      </w:r>
      <w:r w:rsidR="00A641BE">
        <w:t xml:space="preserve">. Then we will identify </w:t>
      </w:r>
      <w:r w:rsidR="00CC70E2">
        <w:t>how well the organisation responded to the challenges faced by the Covid-19 pandemic by looking at the recent change initiatives that they introduced</w:t>
      </w:r>
      <w:r w:rsidR="002F54D1">
        <w:t xml:space="preserve">. Furthermore, this report will discuss how well Hilton Hotel Group managed the business impact and challenges represented by the Covid-19 pandemic. </w:t>
      </w:r>
    </w:p>
    <w:p w14:paraId="041A6B5D" w14:textId="2E6F97DC" w:rsidR="00F918E9" w:rsidRDefault="00F918E9" w:rsidP="00453FA2">
      <w:pPr>
        <w:spacing w:line="360" w:lineRule="auto"/>
      </w:pPr>
    </w:p>
    <w:p w14:paraId="3173AB22" w14:textId="77777777" w:rsidR="007B727A" w:rsidRDefault="007B727A" w:rsidP="00453FA2">
      <w:pPr>
        <w:spacing w:line="360" w:lineRule="auto"/>
        <w:rPr>
          <w:b/>
          <w:bCs/>
          <w:u w:val="single"/>
        </w:rPr>
      </w:pPr>
    </w:p>
    <w:p w14:paraId="66F1A95A" w14:textId="77777777" w:rsidR="007B727A" w:rsidRDefault="007B727A" w:rsidP="00453FA2">
      <w:pPr>
        <w:spacing w:line="360" w:lineRule="auto"/>
        <w:rPr>
          <w:b/>
          <w:bCs/>
          <w:u w:val="single"/>
        </w:rPr>
      </w:pPr>
    </w:p>
    <w:p w14:paraId="71119C28" w14:textId="3D790640" w:rsidR="00315641" w:rsidRDefault="00315641" w:rsidP="00453FA2">
      <w:pPr>
        <w:spacing w:line="360" w:lineRule="auto"/>
        <w:rPr>
          <w:b/>
          <w:bCs/>
          <w:u w:val="single"/>
        </w:rPr>
      </w:pPr>
      <w:r w:rsidRPr="00315641">
        <w:rPr>
          <w:b/>
          <w:bCs/>
          <w:u w:val="single"/>
        </w:rPr>
        <w:lastRenderedPageBreak/>
        <w:t xml:space="preserve">Analysis of the organisation structure, </w:t>
      </w:r>
      <w:proofErr w:type="gramStart"/>
      <w:r w:rsidRPr="00315641">
        <w:rPr>
          <w:b/>
          <w:bCs/>
          <w:u w:val="single"/>
        </w:rPr>
        <w:t>culture</w:t>
      </w:r>
      <w:proofErr w:type="gramEnd"/>
      <w:r w:rsidRPr="00315641">
        <w:rPr>
          <w:b/>
          <w:bCs/>
          <w:u w:val="single"/>
        </w:rPr>
        <w:t xml:space="preserve"> and goals</w:t>
      </w:r>
    </w:p>
    <w:p w14:paraId="0AFD5830" w14:textId="77777777" w:rsidR="007E6CF3" w:rsidRDefault="007E6CF3" w:rsidP="00453FA2">
      <w:pPr>
        <w:spacing w:line="360" w:lineRule="auto"/>
        <w:rPr>
          <w:b/>
          <w:bCs/>
          <w:u w:val="single"/>
        </w:rPr>
      </w:pPr>
    </w:p>
    <w:p w14:paraId="42DE2D9E" w14:textId="382BFFB3" w:rsidR="00BE71DC" w:rsidRDefault="00B04337" w:rsidP="00453FA2">
      <w:pPr>
        <w:spacing w:line="360" w:lineRule="auto"/>
      </w:pPr>
      <w:r>
        <w:t xml:space="preserve">Hilton’s organisational structure is hierarchical due to the massive size of the business that comprises 13 brands serving 140 million guests in 2015 alone. </w:t>
      </w:r>
      <w:r w:rsidR="00F84AF2">
        <w:t>Hilton’s organisational structure</w:t>
      </w:r>
      <w:r w:rsidR="004F3884">
        <w:t xml:space="preserve"> can be described as divisional, because Hilton’s C-suite is responsible for managing a range of functional and geographic divisions,</w:t>
      </w:r>
      <w:r w:rsidR="00526060">
        <w:t xml:space="preserve"> and the business itself divides its properties, and thus its operations, into three areas: Ownership; properties that are owned directly by Hilton. Management and franchise; properties managed Hilton or franchised to others. Timeshare; Hilton timeshare (Grand Vacations) properties. </w:t>
      </w:r>
    </w:p>
    <w:p w14:paraId="06BC3705" w14:textId="7D9764FF" w:rsidR="00B04337" w:rsidRDefault="00B04337" w:rsidP="00453FA2">
      <w:pPr>
        <w:spacing w:line="360" w:lineRule="auto"/>
      </w:pPr>
    </w:p>
    <w:p w14:paraId="340A94F5" w14:textId="5F0ADC4C" w:rsidR="00B04337" w:rsidRDefault="00B04337" w:rsidP="00453FA2">
      <w:pPr>
        <w:spacing w:line="360" w:lineRule="auto"/>
      </w:pPr>
      <w:r>
        <w:t xml:space="preserve">The culture at Hilton Hotel Group can be described as diverse, equitable and full of inclusion. </w:t>
      </w:r>
      <w:r w:rsidR="007E6CF3">
        <w:t xml:space="preserve">Hilton Hotel Group describes themselves as “diverse by nature and inclusive by choice”. They mention that understanding and integrating their Team Members unique perspectives and voices is essential to cultivating their diverse and inclusive environment for all. Hilton </w:t>
      </w:r>
      <w:r w:rsidR="00E67170">
        <w:t xml:space="preserve">explains that they strive to reflect the global communities where we live, </w:t>
      </w:r>
      <w:proofErr w:type="gramStart"/>
      <w:r w:rsidR="00E67170">
        <w:t>work</w:t>
      </w:r>
      <w:proofErr w:type="gramEnd"/>
      <w:r w:rsidR="00E67170">
        <w:t xml:space="preserve"> and thrive, as diversity will forever be core to our Mission, Vision and Values.</w:t>
      </w:r>
    </w:p>
    <w:p w14:paraId="3EB226D4" w14:textId="538856FA" w:rsidR="00841C2B" w:rsidRDefault="00841C2B" w:rsidP="00453FA2">
      <w:pPr>
        <w:spacing w:line="360" w:lineRule="auto"/>
      </w:pPr>
    </w:p>
    <w:p w14:paraId="7B70810F" w14:textId="0AC3A358" w:rsidR="00841C2B" w:rsidRDefault="00841C2B" w:rsidP="00453FA2">
      <w:pPr>
        <w:spacing w:line="360" w:lineRule="auto"/>
      </w:pPr>
      <w:r>
        <w:t xml:space="preserve">Human Resources officer, Matt Schuyler, said that; “As an employer, we know that if we treat our team members </w:t>
      </w:r>
      <w:proofErr w:type="gramStart"/>
      <w:r>
        <w:t>well</w:t>
      </w:r>
      <w:proofErr w:type="gramEnd"/>
      <w:r>
        <w:t xml:space="preserve"> they will, in turn, treat our guests well. We are continuously focusing on ensuring we are offering a great work environment, a great place to learn and the best career advancement opportunities”, when questioned about the culture at Hilton which makes the team so happy. An article by </w:t>
      </w:r>
      <w:proofErr w:type="spellStart"/>
      <w:r>
        <w:t>Careerbliss</w:t>
      </w:r>
      <w:proofErr w:type="spellEnd"/>
      <w:r>
        <w:t xml:space="preserve"> also states that the company culture at Hilton Worldwide is defined by a set of core values that team members practice each day. These core values involve: Hospitality- “we are passionate about delivering exceptional guest experiences”, Integrity- “We do the right thing, all the time”, Leadership- “We are leaders in our industry and in our communities”, Ownership- “We are owners of our actions and decisions, Now- “We operate with a sense of urgency and discipline”. </w:t>
      </w:r>
    </w:p>
    <w:p w14:paraId="0E5E2935" w14:textId="4D5F9F9C" w:rsidR="00841C2B" w:rsidRDefault="00841C2B" w:rsidP="00453FA2">
      <w:pPr>
        <w:spacing w:line="360" w:lineRule="auto"/>
      </w:pPr>
    </w:p>
    <w:p w14:paraId="09FDC278" w14:textId="63D97393" w:rsidR="007B727A" w:rsidRDefault="00841C2B" w:rsidP="00453FA2">
      <w:pPr>
        <w:spacing w:line="360" w:lineRule="auto"/>
      </w:pPr>
      <w:r>
        <w:t xml:space="preserve">Therefore, we can see that on a corporate level the culture at Hilton Hotel Group is </w:t>
      </w:r>
      <w:r w:rsidR="00651450">
        <w:t xml:space="preserve">focused on being very diverse as well as inclusive. This is because they manage hotels globally and often have employees who are bilingual and share some of the cultural values with the area the hotel is managed in, so that guests can feel more comfortable as to where they are </w:t>
      </w:r>
      <w:r w:rsidR="00651450">
        <w:lastRenderedPageBreak/>
        <w:t xml:space="preserve">staying. On an individual unit level, it could be said that the culture at Hilton Hotel Group is friendly and aims at not only reaching consumer satisfaction but also employee satisfaction, as they mentioned that if employees are happy at </w:t>
      </w:r>
      <w:proofErr w:type="gramStart"/>
      <w:r w:rsidR="00651450">
        <w:t>Hilton</w:t>
      </w:r>
      <w:proofErr w:type="gramEnd"/>
      <w:r w:rsidR="00651450">
        <w:t xml:space="preserve"> then it will mean that guests are more likely to be happy during their stay at Hilton. </w:t>
      </w:r>
      <w:r w:rsidR="006D6491">
        <w:t xml:space="preserve">One employee at Hilton Hotel Group even mentioned </w:t>
      </w:r>
      <w:proofErr w:type="gramStart"/>
      <w:r w:rsidR="006D6491">
        <w:t>that,</w:t>
      </w:r>
      <w:proofErr w:type="gramEnd"/>
      <w:r w:rsidR="006D6491">
        <w:t xml:space="preserve"> “I like the friendly culture, the feeling of working for a quality brand…”. </w:t>
      </w:r>
    </w:p>
    <w:p w14:paraId="2833C05F" w14:textId="4D717505" w:rsidR="007B727A" w:rsidRDefault="007B727A" w:rsidP="00453FA2">
      <w:pPr>
        <w:spacing w:line="360" w:lineRule="auto"/>
      </w:pPr>
    </w:p>
    <w:p w14:paraId="14A31590" w14:textId="63CA6937" w:rsidR="00F708C5" w:rsidRDefault="00F708C5" w:rsidP="00453FA2">
      <w:pPr>
        <w:spacing w:line="360" w:lineRule="auto"/>
      </w:pPr>
      <w:r>
        <w:t>Hilton Hotel Group have comprised various goals that involve improving the business; environmentally, socially which will help to improve the business economically by increasing their value chain. Hilton Hotel Group mentioned in an article that, “We are committed to increasing our investment in social impact and substantially reducing our environmental footprint through responsible hospitality across out value chain’. Some goals involve; reducing water and electricity usage to becoming more sustainable and save costs as well as participating in food donation programs, where allowed by law to help promote their status as to bringing communities together.</w:t>
      </w:r>
    </w:p>
    <w:p w14:paraId="18C0E308" w14:textId="77777777" w:rsidR="007B727A" w:rsidRDefault="007B727A" w:rsidP="00453FA2">
      <w:pPr>
        <w:spacing w:line="360" w:lineRule="auto"/>
      </w:pPr>
    </w:p>
    <w:p w14:paraId="5E159AB3" w14:textId="6B963775" w:rsidR="007B727A" w:rsidRDefault="007B727A">
      <w:r>
        <w:br w:type="page"/>
      </w:r>
    </w:p>
    <w:p w14:paraId="7E249D0D" w14:textId="5AF7F95B" w:rsidR="007B727A" w:rsidRPr="007B727A" w:rsidRDefault="007B727A" w:rsidP="00453FA2">
      <w:pPr>
        <w:spacing w:line="360" w:lineRule="auto"/>
        <w:rPr>
          <w:b/>
          <w:bCs/>
          <w:u w:val="single"/>
        </w:rPr>
      </w:pPr>
      <w:r w:rsidRPr="007B727A">
        <w:rPr>
          <w:b/>
          <w:bCs/>
          <w:u w:val="single"/>
        </w:rPr>
        <w:lastRenderedPageBreak/>
        <w:t>Recent change initiatives, their impact and how well they were managed</w:t>
      </w:r>
    </w:p>
    <w:p w14:paraId="123B9476" w14:textId="2AF34A36" w:rsidR="00526060" w:rsidRDefault="00526060" w:rsidP="00453FA2">
      <w:pPr>
        <w:spacing w:line="360" w:lineRule="auto"/>
      </w:pPr>
    </w:p>
    <w:p w14:paraId="5272B09D" w14:textId="03376AFE" w:rsidR="00A6044F" w:rsidRDefault="00DB54ED" w:rsidP="00453FA2">
      <w:pPr>
        <w:spacing w:line="360" w:lineRule="auto"/>
      </w:pPr>
      <w:r>
        <w:t xml:space="preserve">The Covid-19 pandemic </w:t>
      </w:r>
      <w:r w:rsidR="009F5512">
        <w:t xml:space="preserve">posed various challenges for Hilton Hotel Group, as they had been hit with the </w:t>
      </w:r>
      <w:r w:rsidR="002E1086">
        <w:t xml:space="preserve">negative effects of lockdown which tarnished the hospitality and travel &amp; tourism industry because </w:t>
      </w:r>
      <w:r w:rsidR="003975EC">
        <w:t xml:space="preserve">people were required to stay at home and only travel when necessary. As a result, Hilton Hotel Group had lost opportunities and faced cash loss as there were no guests to check in at any hotels, due to the services having to be forced to close </w:t>
      </w:r>
      <w:r w:rsidR="00BC5884">
        <w:t>due to government orders.</w:t>
      </w:r>
    </w:p>
    <w:p w14:paraId="001046CD" w14:textId="0B78E69E" w:rsidR="00BC5884" w:rsidRDefault="00BC5884" w:rsidP="00453FA2">
      <w:pPr>
        <w:spacing w:line="360" w:lineRule="auto"/>
      </w:pPr>
    </w:p>
    <w:p w14:paraId="349B63FC" w14:textId="3735DBBE" w:rsidR="00984B83" w:rsidRDefault="00BC5884" w:rsidP="00453FA2">
      <w:pPr>
        <w:spacing w:line="360" w:lineRule="auto"/>
      </w:pPr>
      <w:r>
        <w:t xml:space="preserve">However, Hilton Hotel Group was able to overcome these challenges by </w:t>
      </w:r>
      <w:r w:rsidR="00190128">
        <w:t xml:space="preserve">introducing new changes that developed their image as well as their service as a hotel provider. The pandemic </w:t>
      </w:r>
      <w:r w:rsidR="00D57C5E">
        <w:t xml:space="preserve">rapidly changed guest behaviour, </w:t>
      </w:r>
      <w:proofErr w:type="gramStart"/>
      <w:r w:rsidR="00D57C5E">
        <w:t>priorities</w:t>
      </w:r>
      <w:proofErr w:type="gramEnd"/>
      <w:r w:rsidR="00D57C5E">
        <w:t xml:space="preserve"> and concerns. Hilton responded with </w:t>
      </w:r>
      <w:proofErr w:type="spellStart"/>
      <w:r w:rsidR="00D57C5E">
        <w:t>start up</w:t>
      </w:r>
      <w:proofErr w:type="spellEnd"/>
      <w:r w:rsidR="00D57C5E">
        <w:t xml:space="preserve"> style speed, grounded in more than a century of hospitality know-how to provide reassurances to </w:t>
      </w:r>
      <w:r w:rsidR="00A34590">
        <w:t>travellers</w:t>
      </w:r>
      <w:r w:rsidR="00D57C5E">
        <w:t xml:space="preserve">. </w:t>
      </w:r>
      <w:r w:rsidR="00A34590">
        <w:t>Some innovations that they introduced involved</w:t>
      </w:r>
      <w:r w:rsidR="00984B83">
        <w:t xml:space="preserve">; redesigning meeting and event experiences and setting new standards for event cleanliness and customer service with the launch of </w:t>
      </w:r>
      <w:proofErr w:type="spellStart"/>
      <w:r w:rsidR="00984B83">
        <w:t>HiltonEventReady</w:t>
      </w:r>
      <w:proofErr w:type="spellEnd"/>
      <w:r w:rsidR="00984B83">
        <w:t xml:space="preserve"> with </w:t>
      </w:r>
      <w:proofErr w:type="spellStart"/>
      <w:r w:rsidR="00984B83">
        <w:t>CleanStay</w:t>
      </w:r>
      <w:proofErr w:type="spellEnd"/>
      <w:r w:rsidR="00984B83">
        <w:t xml:space="preserve">. </w:t>
      </w:r>
      <w:r w:rsidR="00410C38">
        <w:t xml:space="preserve">In addition, they continued to provide contactless guest experience options through the free Hilton Honours app, enabling guests to personalise their experience with the ability to choose their rooms, check-in and out digitally and use their phones as digital keys. Guests have now used Hilton’s Digital Key to open more than 100 million doors worldwide. </w:t>
      </w:r>
    </w:p>
    <w:p w14:paraId="25BAC4BD" w14:textId="580E69AE" w:rsidR="007B727A" w:rsidRDefault="007B727A" w:rsidP="00453FA2">
      <w:pPr>
        <w:spacing w:line="360" w:lineRule="auto"/>
      </w:pPr>
    </w:p>
    <w:p w14:paraId="3BF92FCC" w14:textId="6C99CD5F" w:rsidR="007C5D87" w:rsidRDefault="009E32B9" w:rsidP="00453FA2">
      <w:pPr>
        <w:spacing w:line="360" w:lineRule="auto"/>
      </w:pPr>
      <w:r>
        <w:t>The impact of the changes that Hilton Hotel Group introduced proved to work well as they were still able to meet their original targets</w:t>
      </w:r>
      <w:r w:rsidR="00A21CD0">
        <w:t xml:space="preserve">. </w:t>
      </w:r>
      <w:r w:rsidR="00F46F6E">
        <w:t xml:space="preserve">Hilton developed industry-leading guest innovations, reached significant growth </w:t>
      </w:r>
      <w:proofErr w:type="gramStart"/>
      <w:r w:rsidR="00F46F6E">
        <w:t>milestones</w:t>
      </w:r>
      <w:proofErr w:type="gramEnd"/>
      <w:r w:rsidR="00F46F6E">
        <w:t xml:space="preserve"> and continued to positively impact communities around the world. Even as the company faced the biggest test in its 101-year-old history. Hilton’s resilient, capital-light business model enabled it to organically reach its 1 million room milestone in the fourth quarter. </w:t>
      </w:r>
    </w:p>
    <w:p w14:paraId="28A3F764" w14:textId="070749FB" w:rsidR="007B727A" w:rsidRDefault="007B727A" w:rsidP="00453FA2">
      <w:pPr>
        <w:spacing w:line="360" w:lineRule="auto"/>
      </w:pPr>
    </w:p>
    <w:p w14:paraId="3DADD283" w14:textId="07B1D3F7" w:rsidR="00E42538" w:rsidRDefault="00D44437" w:rsidP="00453FA2">
      <w:pPr>
        <w:spacing w:line="360" w:lineRule="auto"/>
      </w:pPr>
      <w:r>
        <w:t>New Covid-19 initiatives showcased Hilto</w:t>
      </w:r>
      <w:r w:rsidR="00AA01E7">
        <w:t xml:space="preserve">n’s innovative thinking which has improved business dealings, as more companies became even more willing to sign themselves with Hilton. Hilton teamed up with RB, maker of Lysol and Dettol, and Mayo Clinic in the early days of the pandemic to develop Hilton </w:t>
      </w:r>
      <w:proofErr w:type="spellStart"/>
      <w:r w:rsidR="00AA01E7">
        <w:t>CleanStay</w:t>
      </w:r>
      <w:proofErr w:type="spellEnd"/>
      <w:r w:rsidR="00AA01E7">
        <w:t>.</w:t>
      </w:r>
      <w:r w:rsidR="00473DEF">
        <w:t xml:space="preserve"> </w:t>
      </w:r>
      <w:r w:rsidR="00DE7882">
        <w:t xml:space="preserve">In addition, Hilton have taken the extra </w:t>
      </w:r>
      <w:r w:rsidR="00DE7882">
        <w:lastRenderedPageBreak/>
        <w:t>initiative to make their hotels look more inviting as well as covid-friendly</w:t>
      </w:r>
      <w:r w:rsidR="001F4BA0">
        <w:t xml:space="preserve">. </w:t>
      </w:r>
      <w:r w:rsidR="00001503">
        <w:t xml:space="preserve">They mentioned that they are working hard with engineers to purify the </w:t>
      </w:r>
      <w:proofErr w:type="gramStart"/>
      <w:r w:rsidR="00001503">
        <w:t>air</w:t>
      </w:r>
      <w:r w:rsidR="009D3C64">
        <w:t>, and</w:t>
      </w:r>
      <w:proofErr w:type="gramEnd"/>
      <w:r w:rsidR="009D3C64">
        <w:t xml:space="preserve"> introduce biophilia. Providing more connections with natural light and air is not only helpful in delivering safer environments, but these venues are also the spaces that our guests find warmer and more inviting. </w:t>
      </w:r>
    </w:p>
    <w:p w14:paraId="4C1D61BA" w14:textId="1E3B02DA" w:rsidR="00841C4A" w:rsidRDefault="00841C4A" w:rsidP="00453FA2">
      <w:pPr>
        <w:spacing w:line="360" w:lineRule="auto"/>
      </w:pPr>
    </w:p>
    <w:p w14:paraId="58E91659" w14:textId="2AEDABCF" w:rsidR="00841C4A" w:rsidRDefault="00841C4A" w:rsidP="00453FA2">
      <w:pPr>
        <w:spacing w:line="360" w:lineRule="auto"/>
      </w:pPr>
      <w:r>
        <w:t>To emphasise on the of main changes that Hilt</w:t>
      </w:r>
      <w:r w:rsidR="00487E69">
        <w:t xml:space="preserve">on Hotel Group introduced was Hilton </w:t>
      </w:r>
      <w:proofErr w:type="spellStart"/>
      <w:r w:rsidR="00487E69">
        <w:t>CleanStay</w:t>
      </w:r>
      <w:proofErr w:type="spellEnd"/>
      <w:r w:rsidR="00487E69">
        <w:t>. This built upon the already high standards of housekeeping and hygiene at Hilton</w:t>
      </w:r>
      <w:r w:rsidR="001F5BF0">
        <w:t xml:space="preserve"> properties worldwide and a focus on cleanliness is visible to guests throughout their entire stay experience- guest rooms, restaurants, fitness rooms and other public spaces</w:t>
      </w:r>
      <w:r w:rsidR="00967D69">
        <w:t xml:space="preserve">. </w:t>
      </w:r>
      <w:r w:rsidR="001F0633">
        <w:t xml:space="preserve">This has had a positive impact on Hilton Hotel Group as they have received positive results and feedback from their guests </w:t>
      </w:r>
      <w:r w:rsidR="00C82B4D">
        <w:t xml:space="preserve">about the experience with Hilton </w:t>
      </w:r>
      <w:proofErr w:type="spellStart"/>
      <w:r w:rsidR="00C82B4D">
        <w:t>CleanStay</w:t>
      </w:r>
      <w:proofErr w:type="spellEnd"/>
      <w:r w:rsidR="00C82B4D">
        <w:t xml:space="preserve"> as they have stated that it has made them feel more confident about travelling. </w:t>
      </w:r>
      <w:r w:rsidR="003E2678">
        <w:t xml:space="preserve">Guests have stated that the “room was spotlessly clean… and it contributed to a very relaxing stay”. Therefore, reviews such as these have helped to grow the Hilton Hotel Group even more as they have become more covid-friendly which has developed into a </w:t>
      </w:r>
      <w:r w:rsidR="009949AD">
        <w:t>newly developed USP for the travel and tourism industry, putting Hilton Hotel Group on a higher pedestal compared to other hotel groups battling the same challenges with Covid-19.</w:t>
      </w:r>
    </w:p>
    <w:p w14:paraId="54CCB323" w14:textId="4C012D0A" w:rsidR="007B727A" w:rsidRDefault="007B727A" w:rsidP="00453FA2">
      <w:pPr>
        <w:spacing w:line="360" w:lineRule="auto"/>
      </w:pPr>
    </w:p>
    <w:p w14:paraId="6429C4FA" w14:textId="32E86C91" w:rsidR="00967D0F" w:rsidRDefault="00967D0F" w:rsidP="00453FA2">
      <w:pPr>
        <w:spacing w:line="360" w:lineRule="auto"/>
      </w:pPr>
    </w:p>
    <w:p w14:paraId="1999B8C4" w14:textId="77777777" w:rsidR="00967D0F" w:rsidRDefault="00967D0F">
      <w:r>
        <w:br w:type="page"/>
      </w:r>
    </w:p>
    <w:p w14:paraId="0E3E6BD9" w14:textId="77777777" w:rsidR="00967D0F" w:rsidRPr="00967D0F" w:rsidRDefault="00967D0F" w:rsidP="00967D0F">
      <w:pPr>
        <w:spacing w:line="360" w:lineRule="auto"/>
        <w:rPr>
          <w:b/>
          <w:bCs/>
          <w:u w:val="single"/>
        </w:rPr>
      </w:pPr>
      <w:r w:rsidRPr="00967D0F">
        <w:rPr>
          <w:b/>
          <w:bCs/>
          <w:u w:val="single"/>
        </w:rPr>
        <w:lastRenderedPageBreak/>
        <w:t>Organisations strategic direction and current business performance</w:t>
      </w:r>
    </w:p>
    <w:p w14:paraId="14343BD7" w14:textId="44CCE40B" w:rsidR="00967D0F" w:rsidRDefault="00967D0F" w:rsidP="00453FA2">
      <w:pPr>
        <w:spacing w:line="360" w:lineRule="auto"/>
      </w:pPr>
    </w:p>
    <w:p w14:paraId="03555F14" w14:textId="34F2FF74" w:rsidR="00B524BB" w:rsidRDefault="00446A34" w:rsidP="00453FA2">
      <w:pPr>
        <w:spacing w:line="360" w:lineRule="auto"/>
      </w:pPr>
      <w:r>
        <w:t xml:space="preserve">Hilton </w:t>
      </w:r>
      <w:r w:rsidR="008A7501">
        <w:t xml:space="preserve">changed their strategic direction as they listened to their target audience and found </w:t>
      </w:r>
      <w:proofErr w:type="gramStart"/>
      <w:r w:rsidR="008A7501">
        <w:t>that</w:t>
      </w:r>
      <w:r w:rsidR="00FF05E8">
        <w:t>;</w:t>
      </w:r>
      <w:proofErr w:type="gramEnd"/>
      <w:r w:rsidR="00FF05E8">
        <w:t xml:space="preserve"> during a pandemic, traveller’s priorities change. When they’re searching for a hotel, they care less about amenities and services, and more about cleanliness and protection. </w:t>
      </w:r>
      <w:r w:rsidR="00145472">
        <w:t xml:space="preserve">Therefore, Hilton initiated a program with </w:t>
      </w:r>
      <w:proofErr w:type="spellStart"/>
      <w:r w:rsidR="00145472">
        <w:t>CleanStay</w:t>
      </w:r>
      <w:proofErr w:type="spellEnd"/>
      <w:r w:rsidR="00145472">
        <w:t xml:space="preserve"> to ensure that customers were confident that they would be receiving rooms cleaned to the highest standards. </w:t>
      </w:r>
      <w:r w:rsidR="00A47AC2">
        <w:t>This shows that</w:t>
      </w:r>
      <w:r w:rsidR="003A3051">
        <w:t xml:space="preserve"> Hilton </w:t>
      </w:r>
      <w:r w:rsidR="007F5884">
        <w:t xml:space="preserve">used the pandemic to create new innovations for their business to attract more consumers, by creating “cleanliness” as a major USP for their hotel services. </w:t>
      </w:r>
    </w:p>
    <w:p w14:paraId="693EDF94" w14:textId="2C1413D3" w:rsidR="006F7FE1" w:rsidRDefault="006F7FE1" w:rsidP="00453FA2">
      <w:pPr>
        <w:spacing w:line="360" w:lineRule="auto"/>
      </w:pPr>
    </w:p>
    <w:p w14:paraId="19493E13" w14:textId="2715B155" w:rsidR="006F7FE1" w:rsidRDefault="00B25430" w:rsidP="00453FA2">
      <w:pPr>
        <w:spacing w:line="360" w:lineRule="auto"/>
      </w:pPr>
      <w:r>
        <w:t>Throughout the pandemic, Hilton Hotel Group were able to grow more than ever as a business</w:t>
      </w:r>
      <w:r w:rsidR="00D82C7C">
        <w:t xml:space="preserve"> as they were focused on helping those on the front lines of the pandemic- from making one million room nights available to medical professionals, to supporting relief organisations with emergency funding. This helped their current business performance thrive more than ever as they were named the 2020 Global Industry Leader on the Dow Jones Sustainability Indices for the second consecutive year. </w:t>
      </w:r>
      <w:r w:rsidR="003F6A19">
        <w:t>In addition, Hilton’s overall GOP improved by 74%</w:t>
      </w:r>
      <w:r w:rsidR="006F0545">
        <w:t>.</w:t>
      </w:r>
      <w:r w:rsidR="0087247D">
        <w:t xml:space="preserve"> Furthermore, Hilton’s balance sheet and liquidity </w:t>
      </w:r>
      <w:r w:rsidR="003101CA">
        <w:t>had improved significantly. No debt amounts were outstanding under Hilton’s $1.75 billion senior secured revolving credit facility as of September 20,2021</w:t>
      </w:r>
      <w:r w:rsidR="00E161AC">
        <w:t xml:space="preserve">. </w:t>
      </w:r>
      <w:r w:rsidR="00E47FC1">
        <w:t xml:space="preserve">Hilton ranked second place in terms of revenue, with its rival Marriott International generating over double the revenue of Hilton. </w:t>
      </w:r>
      <w:r w:rsidR="00CC0570">
        <w:t xml:space="preserve">Overall, it could be mentioned that </w:t>
      </w:r>
      <w:r w:rsidR="004B3C35">
        <w:t xml:space="preserve">Hilton Hotel Group have managed the challenges of the </w:t>
      </w:r>
      <w:r w:rsidR="0072613F">
        <w:t>Covid-19</w:t>
      </w:r>
      <w:r w:rsidR="004B3C35">
        <w:t xml:space="preserve"> pandemic as they have </w:t>
      </w:r>
      <w:r w:rsidR="0072613F">
        <w:t>utilised</w:t>
      </w:r>
      <w:r w:rsidR="004B3C35">
        <w:t xml:space="preserve"> the consequences of the pandemic for their own benefit, which has improved their current business performance and </w:t>
      </w:r>
      <w:r w:rsidR="0072613F">
        <w:t>placed them in a stronger business position than before as they have achieved more awards and reached their global targets.</w:t>
      </w:r>
    </w:p>
    <w:p w14:paraId="0640E05A" w14:textId="01EB8157" w:rsidR="0072613F" w:rsidRDefault="0072613F" w:rsidP="00453FA2">
      <w:pPr>
        <w:spacing w:line="360" w:lineRule="auto"/>
      </w:pPr>
    </w:p>
    <w:p w14:paraId="42CD9343" w14:textId="17329BDC" w:rsidR="0072613F" w:rsidRDefault="0072613F" w:rsidP="00453FA2">
      <w:pPr>
        <w:spacing w:line="360" w:lineRule="auto"/>
      </w:pPr>
    </w:p>
    <w:p w14:paraId="0B91FAB3" w14:textId="77777777" w:rsidR="0072613F" w:rsidRDefault="0072613F">
      <w:r>
        <w:br w:type="page"/>
      </w:r>
    </w:p>
    <w:p w14:paraId="3FA77B51" w14:textId="68C38FBA" w:rsidR="0072613F" w:rsidRPr="0072613F" w:rsidRDefault="0072613F" w:rsidP="00453FA2">
      <w:pPr>
        <w:spacing w:line="360" w:lineRule="auto"/>
        <w:rPr>
          <w:b/>
          <w:bCs/>
          <w:u w:val="single"/>
        </w:rPr>
      </w:pPr>
      <w:r w:rsidRPr="0072613F">
        <w:rPr>
          <w:b/>
          <w:bCs/>
          <w:u w:val="single"/>
        </w:rPr>
        <w:lastRenderedPageBreak/>
        <w:t>Suggestions and Improvements</w:t>
      </w:r>
    </w:p>
    <w:p w14:paraId="27CA1721" w14:textId="0EE60A95" w:rsidR="002703C7" w:rsidRDefault="002703C7" w:rsidP="00453FA2">
      <w:pPr>
        <w:spacing w:line="360" w:lineRule="auto"/>
      </w:pPr>
    </w:p>
    <w:p w14:paraId="2A30B572" w14:textId="465A0E18" w:rsidR="002703C7" w:rsidRDefault="00DA0576" w:rsidP="00453FA2">
      <w:pPr>
        <w:spacing w:line="360" w:lineRule="auto"/>
      </w:pPr>
      <w:r>
        <w:t xml:space="preserve">Managing guest satisfaction is </w:t>
      </w:r>
      <w:r w:rsidR="00F004F5">
        <w:t xml:space="preserve">something for Hilton to always improve on as guests can never be </w:t>
      </w:r>
      <w:proofErr w:type="gramStart"/>
      <w:r w:rsidR="00F004F5">
        <w:t>too</w:t>
      </w:r>
      <w:proofErr w:type="gramEnd"/>
      <w:r w:rsidR="00F004F5">
        <w:t xml:space="preserve"> happy. As of December 31</w:t>
      </w:r>
      <w:proofErr w:type="gramStart"/>
      <w:r w:rsidR="00F004F5">
        <w:t xml:space="preserve"> 2020</w:t>
      </w:r>
      <w:proofErr w:type="gramEnd"/>
      <w:r w:rsidR="00F004F5">
        <w:t>, Hilton had more than 112 million members in their award-winning guest loyalty program</w:t>
      </w:r>
      <w:r w:rsidR="0033540A">
        <w:t xml:space="preserve">, Hilton Honours. They claim to be passionate about delivering exceptional experiences for every guest every stay. They also continually monitor guest satisfaction through their Satisfaction and Loyalty (SALT) survey, which is used at every level of enterprise, from property Team Member to their CEO, to keep a pulse on guest experiences, maintain accountability for delivering excellent services, and drive innovation. </w:t>
      </w:r>
    </w:p>
    <w:p w14:paraId="2E2CBF80" w14:textId="6DA4409D" w:rsidR="0009785D" w:rsidRDefault="0009785D" w:rsidP="0009785D">
      <w:pPr>
        <w:rPr>
          <w:b/>
          <w:bCs/>
          <w:u w:val="single"/>
        </w:rPr>
      </w:pPr>
    </w:p>
    <w:p w14:paraId="514FCA4F" w14:textId="5BDB48E8" w:rsidR="00623318" w:rsidRDefault="00623318" w:rsidP="00A96D6C">
      <w:pPr>
        <w:spacing w:line="360" w:lineRule="auto"/>
      </w:pPr>
      <w:r w:rsidRPr="00623318">
        <w:t>In addition</w:t>
      </w:r>
      <w:r>
        <w:t>, they should manage their cyber security as data protection is ever so important after Hilton introduced the new “Digital key”</w:t>
      </w:r>
      <w:r w:rsidR="00D76009">
        <w:t xml:space="preserve"> that they claimed would enhance the guest experience across the company’s 18 world-class hotel brands.</w:t>
      </w:r>
      <w:r w:rsidR="003E3657">
        <w:t xml:space="preserve"> Hilton have already been working towards this as they require their team members to complete annual </w:t>
      </w:r>
      <w:r w:rsidR="00A56DFB">
        <w:t>privacy training courses, to protect customers personal data.</w:t>
      </w:r>
    </w:p>
    <w:p w14:paraId="0688CF44" w14:textId="49841528" w:rsidR="00A56DFB" w:rsidRDefault="00A56DFB" w:rsidP="0009785D"/>
    <w:p w14:paraId="6B2C74DF" w14:textId="238C8AF2" w:rsidR="00A56DFB" w:rsidRDefault="00A56DFB" w:rsidP="0009785D"/>
    <w:p w14:paraId="61BB2A2C" w14:textId="6ADD07F8" w:rsidR="00A56DFB" w:rsidRDefault="00A56DFB" w:rsidP="0009785D"/>
    <w:p w14:paraId="3C87B7FE" w14:textId="77777777" w:rsidR="00A56DFB" w:rsidRDefault="00A56DFB">
      <w:r>
        <w:br w:type="page"/>
      </w:r>
    </w:p>
    <w:p w14:paraId="16B2F7E7" w14:textId="641F5E1A" w:rsidR="00A56DFB" w:rsidRDefault="00A56DFB" w:rsidP="0009785D">
      <w:pPr>
        <w:rPr>
          <w:b/>
          <w:bCs/>
          <w:u w:val="single"/>
        </w:rPr>
      </w:pPr>
      <w:r w:rsidRPr="00A56DFB">
        <w:rPr>
          <w:b/>
          <w:bCs/>
          <w:u w:val="single"/>
        </w:rPr>
        <w:lastRenderedPageBreak/>
        <w:t>Conclusion</w:t>
      </w:r>
      <w:r>
        <w:rPr>
          <w:b/>
          <w:bCs/>
          <w:u w:val="single"/>
        </w:rPr>
        <w:t xml:space="preserve"> </w:t>
      </w:r>
    </w:p>
    <w:p w14:paraId="6D4A4BDC" w14:textId="5337B705" w:rsidR="00A56DFB" w:rsidRDefault="00A56DFB" w:rsidP="00A96D6C">
      <w:pPr>
        <w:spacing w:line="360" w:lineRule="auto"/>
        <w:rPr>
          <w:b/>
          <w:bCs/>
          <w:u w:val="single"/>
        </w:rPr>
      </w:pPr>
    </w:p>
    <w:p w14:paraId="1B751675" w14:textId="119E9ED8" w:rsidR="00FB3C61" w:rsidRDefault="00FB3C61" w:rsidP="00A96D6C">
      <w:pPr>
        <w:spacing w:line="360" w:lineRule="auto"/>
      </w:pPr>
      <w:r>
        <w:t xml:space="preserve">In conclusion, Hilton Hotel Group has managed their business extremely well through the challenges represented by the Covid-19 pandemic. </w:t>
      </w:r>
      <w:r w:rsidR="00BA2F65">
        <w:t>A</w:t>
      </w:r>
      <w:r w:rsidR="00BA2F65">
        <w:t>s</w:t>
      </w:r>
      <w:r w:rsidR="00BA2F65">
        <w:t xml:space="preserve"> Hilton were able to reach their global targets, the pandemic has allowed for them to develop more goals to improve their status.</w:t>
      </w:r>
      <w:r w:rsidR="00BA2F65">
        <w:t xml:space="preserve"> </w:t>
      </w:r>
      <w:r>
        <w:t xml:space="preserve">This can be seen through the recent change initiatives they have introduced such as </w:t>
      </w:r>
      <w:proofErr w:type="spellStart"/>
      <w:r>
        <w:t>CleanStay</w:t>
      </w:r>
      <w:proofErr w:type="spellEnd"/>
      <w:r>
        <w:t xml:space="preserve"> and the new Digital Key which </w:t>
      </w:r>
      <w:r w:rsidR="0051074F">
        <w:t xml:space="preserve">has widened their target audience, as they have utilised the pandemic to create more USP to attract more customers which has increased their business performance. </w:t>
      </w:r>
    </w:p>
    <w:p w14:paraId="4C9E6141" w14:textId="6DA0B60D" w:rsidR="0051074F" w:rsidRDefault="0051074F" w:rsidP="00A96D6C">
      <w:pPr>
        <w:spacing w:line="360" w:lineRule="auto"/>
      </w:pPr>
    </w:p>
    <w:p w14:paraId="7D4371A0" w14:textId="7E05A70C" w:rsidR="0009785D" w:rsidRDefault="0009785D">
      <w:pPr>
        <w:rPr>
          <w:b/>
          <w:bCs/>
          <w:u w:val="single"/>
        </w:rPr>
      </w:pPr>
      <w:r>
        <w:rPr>
          <w:b/>
          <w:bCs/>
          <w:u w:val="single"/>
        </w:rPr>
        <w:br w:type="page"/>
      </w:r>
      <w:r w:rsidR="00A56DFB">
        <w:rPr>
          <w:b/>
          <w:bCs/>
          <w:u w:val="single"/>
        </w:rPr>
        <w:lastRenderedPageBreak/>
        <w:t xml:space="preserve"> </w:t>
      </w:r>
    </w:p>
    <w:p w14:paraId="67D13597" w14:textId="77777777" w:rsidR="0009785D" w:rsidRDefault="0009785D" w:rsidP="0009785D">
      <w:pPr>
        <w:rPr>
          <w:b/>
          <w:bCs/>
          <w:u w:val="single"/>
        </w:rPr>
      </w:pPr>
    </w:p>
    <w:p w14:paraId="78060033" w14:textId="46F54AD6" w:rsidR="00526060" w:rsidRPr="0009785D" w:rsidRDefault="00526060" w:rsidP="0009785D">
      <w:pPr>
        <w:rPr>
          <w:b/>
          <w:bCs/>
          <w:u w:val="single"/>
        </w:rPr>
      </w:pPr>
      <w:r>
        <w:rPr>
          <w:b/>
          <w:bCs/>
          <w:u w:val="single"/>
        </w:rPr>
        <w:t>References</w:t>
      </w:r>
    </w:p>
    <w:p w14:paraId="796D40F1" w14:textId="77777777" w:rsidR="00651450" w:rsidRDefault="00651450" w:rsidP="00453FA2">
      <w:pPr>
        <w:spacing w:line="360" w:lineRule="auto"/>
        <w:rPr>
          <w:b/>
          <w:bCs/>
          <w:u w:val="single"/>
        </w:rPr>
      </w:pPr>
    </w:p>
    <w:p w14:paraId="3C6AF5B3" w14:textId="206CD6E2" w:rsidR="00651450" w:rsidRDefault="00651450" w:rsidP="00453FA2">
      <w:pPr>
        <w:spacing w:line="360" w:lineRule="auto"/>
      </w:pPr>
      <w:hyperlink r:id="rId5" w:history="1">
        <w:r w:rsidRPr="00F85732">
          <w:rPr>
            <w:rStyle w:val="Hyperlink"/>
          </w:rPr>
          <w:t>https://research-methodology.net/hilton-organizational-structure/</w:t>
        </w:r>
      </w:hyperlink>
    </w:p>
    <w:p w14:paraId="0A7C5D11" w14:textId="77777777" w:rsidR="00651450" w:rsidRDefault="00651450" w:rsidP="00453FA2">
      <w:pPr>
        <w:spacing w:line="360" w:lineRule="auto"/>
      </w:pPr>
    </w:p>
    <w:p w14:paraId="0BD30828" w14:textId="7D1F0887" w:rsidR="00651450" w:rsidRDefault="00651450" w:rsidP="00453FA2">
      <w:pPr>
        <w:spacing w:line="360" w:lineRule="auto"/>
      </w:pPr>
      <w:hyperlink r:id="rId6" w:history="1">
        <w:r w:rsidRPr="00F85732">
          <w:rPr>
            <w:rStyle w:val="Hyperlink"/>
          </w:rPr>
          <w:t>https://www.careerbliss.com/blog/careerbliss-on-culture-hilton-worldwide-has-culture-of-hospitality/</w:t>
        </w:r>
      </w:hyperlink>
    </w:p>
    <w:p w14:paraId="2A970CEB" w14:textId="7FD7602B" w:rsidR="00A6044F" w:rsidRDefault="00A6044F" w:rsidP="00453FA2">
      <w:pPr>
        <w:spacing w:line="360" w:lineRule="auto"/>
      </w:pPr>
    </w:p>
    <w:p w14:paraId="049158CC" w14:textId="1EFDC6AD" w:rsidR="00A6044F" w:rsidRDefault="00A6044F" w:rsidP="00453FA2">
      <w:pPr>
        <w:spacing w:line="360" w:lineRule="auto"/>
        <w:rPr>
          <w:u w:val="single"/>
        </w:rPr>
      </w:pPr>
      <w:hyperlink r:id="rId7" w:history="1">
        <w:r w:rsidRPr="00A6044F">
          <w:rPr>
            <w:rStyle w:val="Hyperlink"/>
          </w:rPr>
          <w:t>https://esg.hilton.com/toward2030/</w:t>
        </w:r>
      </w:hyperlink>
      <w:r w:rsidRPr="00A6044F">
        <w:rPr>
          <w:u w:val="single"/>
        </w:rPr>
        <w:t xml:space="preserve"> </w:t>
      </w:r>
    </w:p>
    <w:p w14:paraId="08BB8DF4" w14:textId="313AD5AE" w:rsidR="00A6044F" w:rsidRDefault="00A6044F" w:rsidP="00453FA2">
      <w:pPr>
        <w:spacing w:line="360" w:lineRule="auto"/>
        <w:rPr>
          <w:u w:val="single"/>
        </w:rPr>
      </w:pPr>
    </w:p>
    <w:p w14:paraId="39243972" w14:textId="40B4DAE6" w:rsidR="00B72C2F" w:rsidRDefault="00B72C2F" w:rsidP="00453FA2">
      <w:pPr>
        <w:spacing w:line="360" w:lineRule="auto"/>
        <w:rPr>
          <w:u w:val="single"/>
        </w:rPr>
      </w:pPr>
      <w:hyperlink r:id="rId8" w:history="1">
        <w:r w:rsidRPr="00F85732">
          <w:rPr>
            <w:rStyle w:val="Hyperlink"/>
          </w:rPr>
          <w:t>https://stories.hilton.com/releases/hilton-successfully-navigates-year-like-no-other</w:t>
        </w:r>
      </w:hyperlink>
      <w:r>
        <w:rPr>
          <w:u w:val="single"/>
        </w:rPr>
        <w:t xml:space="preserve"> </w:t>
      </w:r>
    </w:p>
    <w:p w14:paraId="753E8B09" w14:textId="7B68BE2B" w:rsidR="00F46F6E" w:rsidRDefault="00F46F6E" w:rsidP="00453FA2">
      <w:pPr>
        <w:spacing w:line="360" w:lineRule="auto"/>
        <w:rPr>
          <w:u w:val="single"/>
        </w:rPr>
      </w:pPr>
    </w:p>
    <w:p w14:paraId="7C547905" w14:textId="0AA5A7BF" w:rsidR="00F46F6E" w:rsidRDefault="00F46F6E" w:rsidP="00453FA2">
      <w:pPr>
        <w:spacing w:line="360" w:lineRule="auto"/>
        <w:rPr>
          <w:u w:val="single"/>
        </w:rPr>
      </w:pPr>
      <w:hyperlink r:id="rId9" w:history="1">
        <w:r w:rsidRPr="00F85732">
          <w:rPr>
            <w:rStyle w:val="Hyperlink"/>
          </w:rPr>
          <w:t>https://www.hotelmanagement.net/own/hilton-shares-q1-impact-covid-19</w:t>
        </w:r>
      </w:hyperlink>
      <w:r>
        <w:rPr>
          <w:u w:val="single"/>
        </w:rPr>
        <w:t xml:space="preserve"> </w:t>
      </w:r>
    </w:p>
    <w:p w14:paraId="50B78196" w14:textId="10211099" w:rsidR="00A6044F" w:rsidRDefault="00A6044F" w:rsidP="00453FA2">
      <w:pPr>
        <w:spacing w:line="360" w:lineRule="auto"/>
        <w:rPr>
          <w:u w:val="single"/>
        </w:rPr>
      </w:pPr>
    </w:p>
    <w:p w14:paraId="5F8678A0" w14:textId="79EFBA51" w:rsidR="00F46F6E" w:rsidRDefault="00AA01E7" w:rsidP="00453FA2">
      <w:pPr>
        <w:spacing w:line="360" w:lineRule="auto"/>
        <w:rPr>
          <w:u w:val="single"/>
        </w:rPr>
      </w:pPr>
      <w:hyperlink r:id="rId10" w:history="1">
        <w:r w:rsidRPr="00F85732">
          <w:rPr>
            <w:rStyle w:val="Hyperlink"/>
          </w:rPr>
          <w:t>https://skift.com/2021/02/25/hilton-grows-global-footprint-despite-covid19/</w:t>
        </w:r>
      </w:hyperlink>
    </w:p>
    <w:p w14:paraId="21AB5817" w14:textId="5429DD10" w:rsidR="00AA01E7" w:rsidRDefault="00AA01E7" w:rsidP="00453FA2">
      <w:pPr>
        <w:spacing w:line="360" w:lineRule="auto"/>
        <w:rPr>
          <w:u w:val="single"/>
        </w:rPr>
      </w:pPr>
    </w:p>
    <w:p w14:paraId="65127FF5" w14:textId="3812967C" w:rsidR="009D3C64" w:rsidRDefault="009D3C64" w:rsidP="00453FA2">
      <w:pPr>
        <w:spacing w:line="360" w:lineRule="auto"/>
        <w:rPr>
          <w:u w:val="single"/>
        </w:rPr>
      </w:pPr>
      <w:hyperlink r:id="rId11" w:history="1">
        <w:r w:rsidRPr="00F85732">
          <w:rPr>
            <w:rStyle w:val="Hyperlink"/>
          </w:rPr>
          <w:t>https://stories.hilton.com/corporate-news/hilton-many-pandemic-safety-innovations-to-remain</w:t>
        </w:r>
      </w:hyperlink>
    </w:p>
    <w:p w14:paraId="060ACA78" w14:textId="7D43F681" w:rsidR="009D3C64" w:rsidRDefault="009D3C64" w:rsidP="00453FA2">
      <w:pPr>
        <w:spacing w:line="360" w:lineRule="auto"/>
        <w:rPr>
          <w:u w:val="single"/>
        </w:rPr>
      </w:pPr>
    </w:p>
    <w:p w14:paraId="33549F49" w14:textId="2CFC035D" w:rsidR="001A6B63" w:rsidRDefault="001A6B63" w:rsidP="00453FA2">
      <w:pPr>
        <w:spacing w:line="360" w:lineRule="auto"/>
        <w:rPr>
          <w:u w:val="single"/>
        </w:rPr>
      </w:pPr>
      <w:hyperlink r:id="rId12" w:history="1">
        <w:r w:rsidRPr="00F85732">
          <w:rPr>
            <w:rStyle w:val="Hyperlink"/>
          </w:rPr>
          <w:t>https://stories.hilton.com/hilton-history/the-launch-of-hiltons-travel-with-purpose-2030-goals</w:t>
        </w:r>
      </w:hyperlink>
    </w:p>
    <w:p w14:paraId="7A000FCF" w14:textId="5B19DB4E" w:rsidR="001A6B63" w:rsidRDefault="001A6B63" w:rsidP="00453FA2">
      <w:pPr>
        <w:spacing w:line="360" w:lineRule="auto"/>
        <w:rPr>
          <w:u w:val="single"/>
        </w:rPr>
      </w:pPr>
    </w:p>
    <w:p w14:paraId="09FF14FC" w14:textId="123970AF" w:rsidR="001A6B63" w:rsidRDefault="001A6B63" w:rsidP="00453FA2">
      <w:pPr>
        <w:spacing w:line="360" w:lineRule="auto"/>
        <w:rPr>
          <w:u w:val="single"/>
        </w:rPr>
      </w:pPr>
      <w:hyperlink r:id="rId13" w:history="1">
        <w:r w:rsidRPr="00F85732">
          <w:rPr>
            <w:rStyle w:val="Hyperlink"/>
          </w:rPr>
          <w:t>https://hospitality-on.com/en/worldwide-hospitality-awards/hilton/hilton-travel-purpose-2030-goals</w:t>
        </w:r>
      </w:hyperlink>
      <w:r>
        <w:rPr>
          <w:u w:val="single"/>
        </w:rPr>
        <w:t xml:space="preserve"> </w:t>
      </w:r>
    </w:p>
    <w:p w14:paraId="40A4A07F" w14:textId="77777777" w:rsidR="001A6B63" w:rsidRDefault="001A6B63" w:rsidP="00453FA2">
      <w:pPr>
        <w:spacing w:line="360" w:lineRule="auto"/>
        <w:rPr>
          <w:u w:val="single"/>
        </w:rPr>
      </w:pPr>
    </w:p>
    <w:p w14:paraId="47CB0E8B" w14:textId="13A4B799" w:rsidR="009D3C64" w:rsidRDefault="00967D0F" w:rsidP="00453FA2">
      <w:pPr>
        <w:spacing w:line="360" w:lineRule="auto"/>
        <w:rPr>
          <w:u w:val="single"/>
        </w:rPr>
      </w:pPr>
      <w:hyperlink r:id="rId14" w:history="1">
        <w:r w:rsidRPr="00F85732">
          <w:rPr>
            <w:rStyle w:val="Hyperlink"/>
          </w:rPr>
          <w:t>https://www.cbi.org.uk/articles/hilton-taking-an-extra-step-to-keep-customers-safe-and-confident-while-travelling/</w:t>
        </w:r>
      </w:hyperlink>
    </w:p>
    <w:p w14:paraId="5ACB2A65" w14:textId="31241A8F" w:rsidR="00967D0F" w:rsidRDefault="00967D0F" w:rsidP="00453FA2">
      <w:pPr>
        <w:spacing w:line="360" w:lineRule="auto"/>
        <w:rPr>
          <w:u w:val="single"/>
        </w:rPr>
      </w:pPr>
    </w:p>
    <w:p w14:paraId="511BBFB5" w14:textId="047E44C0" w:rsidR="00967D0F" w:rsidRDefault="00915F06" w:rsidP="00453FA2">
      <w:pPr>
        <w:spacing w:line="360" w:lineRule="auto"/>
        <w:rPr>
          <w:u w:val="single"/>
        </w:rPr>
      </w:pPr>
      <w:hyperlink r:id="rId15" w:history="1">
        <w:r w:rsidRPr="00F85732">
          <w:rPr>
            <w:rStyle w:val="Hyperlink"/>
          </w:rPr>
          <w:t>https://sproutsocial.com/insights/social-spotlight-hilton/</w:t>
        </w:r>
      </w:hyperlink>
    </w:p>
    <w:p w14:paraId="700C2232" w14:textId="7B2025BB" w:rsidR="00915F06" w:rsidRDefault="00915F06" w:rsidP="00453FA2">
      <w:pPr>
        <w:spacing w:line="360" w:lineRule="auto"/>
        <w:rPr>
          <w:u w:val="single"/>
        </w:rPr>
      </w:pPr>
    </w:p>
    <w:p w14:paraId="1B5468AD" w14:textId="0B5531F9" w:rsidR="00915F06" w:rsidRDefault="00D82C7C" w:rsidP="00453FA2">
      <w:pPr>
        <w:spacing w:line="360" w:lineRule="auto"/>
        <w:rPr>
          <w:u w:val="single"/>
        </w:rPr>
      </w:pPr>
      <w:hyperlink r:id="rId16" w:history="1">
        <w:r w:rsidRPr="00F85732">
          <w:rPr>
            <w:rStyle w:val="Hyperlink"/>
          </w:rPr>
          <w:t>https://esg.hilton.com/our-approach/</w:t>
        </w:r>
      </w:hyperlink>
    </w:p>
    <w:p w14:paraId="58DC067E" w14:textId="617E075C" w:rsidR="00D82C7C" w:rsidRDefault="00D82C7C" w:rsidP="00453FA2">
      <w:pPr>
        <w:spacing w:line="360" w:lineRule="auto"/>
        <w:rPr>
          <w:u w:val="single"/>
        </w:rPr>
      </w:pPr>
    </w:p>
    <w:p w14:paraId="3AED4E42" w14:textId="38570E19" w:rsidR="00F05F51" w:rsidRDefault="00F05F51" w:rsidP="00453FA2">
      <w:pPr>
        <w:spacing w:line="360" w:lineRule="auto"/>
        <w:rPr>
          <w:u w:val="single"/>
        </w:rPr>
      </w:pPr>
      <w:hyperlink r:id="rId17" w:history="1">
        <w:r w:rsidRPr="00F85732">
          <w:rPr>
            <w:rStyle w:val="Hyperlink"/>
          </w:rPr>
          <w:t>http://stravelandtourism.weebly.com/the-hilton-hotel.html</w:t>
        </w:r>
      </w:hyperlink>
    </w:p>
    <w:p w14:paraId="500775F4" w14:textId="77777777" w:rsidR="00F05F51" w:rsidRDefault="00F05F51" w:rsidP="00453FA2">
      <w:pPr>
        <w:spacing w:line="360" w:lineRule="auto"/>
        <w:rPr>
          <w:u w:val="single"/>
        </w:rPr>
      </w:pPr>
    </w:p>
    <w:p w14:paraId="3A3516A4" w14:textId="1547C8AF" w:rsidR="006C2E6C" w:rsidRDefault="006C2E6C" w:rsidP="00453FA2">
      <w:pPr>
        <w:spacing w:line="360" w:lineRule="auto"/>
        <w:rPr>
          <w:u w:val="single"/>
        </w:rPr>
      </w:pPr>
      <w:hyperlink r:id="rId18" w:history="1">
        <w:r w:rsidRPr="00F85732">
          <w:rPr>
            <w:rStyle w:val="Hyperlink"/>
          </w:rPr>
          <w:t>https://managementservices.hilton.com/en/why-choose-us/success-stories/strategic-repositioning/</w:t>
        </w:r>
      </w:hyperlink>
    </w:p>
    <w:p w14:paraId="4AEE5BD2" w14:textId="7DEAA53B" w:rsidR="006C2E6C" w:rsidRDefault="006C2E6C" w:rsidP="00453FA2">
      <w:pPr>
        <w:spacing w:line="360" w:lineRule="auto"/>
        <w:rPr>
          <w:u w:val="single"/>
        </w:rPr>
      </w:pPr>
    </w:p>
    <w:p w14:paraId="2DD1C976" w14:textId="51AB7974" w:rsidR="006C2E6C" w:rsidRDefault="006C2E6C" w:rsidP="00453FA2">
      <w:pPr>
        <w:spacing w:line="360" w:lineRule="auto"/>
        <w:rPr>
          <w:u w:val="single"/>
        </w:rPr>
      </w:pPr>
      <w:hyperlink r:id="rId19" w:history="1">
        <w:r w:rsidRPr="00F85732">
          <w:rPr>
            <w:rStyle w:val="Hyperlink"/>
          </w:rPr>
          <w:t>https://www.businesswire.com/news/home/20211027005212/en/Hilton-Reports-Third-Quarter-Results</w:t>
        </w:r>
      </w:hyperlink>
    </w:p>
    <w:p w14:paraId="435AF69E" w14:textId="3A5F3D32" w:rsidR="006C2E6C" w:rsidRDefault="006C2E6C" w:rsidP="00453FA2">
      <w:pPr>
        <w:spacing w:line="360" w:lineRule="auto"/>
        <w:rPr>
          <w:u w:val="single"/>
        </w:rPr>
      </w:pPr>
    </w:p>
    <w:p w14:paraId="72BB69C6" w14:textId="2726E80E" w:rsidR="006C2E6C" w:rsidRDefault="006C2E6C" w:rsidP="00453FA2">
      <w:pPr>
        <w:spacing w:line="360" w:lineRule="auto"/>
        <w:rPr>
          <w:u w:val="single"/>
        </w:rPr>
      </w:pPr>
      <w:hyperlink r:id="rId20" w:history="1">
        <w:r w:rsidRPr="00F85732">
          <w:rPr>
            <w:rStyle w:val="Hyperlink"/>
          </w:rPr>
          <w:t>https://www.hilton.com/en/corporate/development/hilton-performance-advantage/</w:t>
        </w:r>
      </w:hyperlink>
    </w:p>
    <w:p w14:paraId="0B881A03" w14:textId="1AA12BCB" w:rsidR="006C2E6C" w:rsidRDefault="006C2E6C" w:rsidP="00453FA2">
      <w:pPr>
        <w:spacing w:line="360" w:lineRule="auto"/>
        <w:rPr>
          <w:u w:val="single"/>
        </w:rPr>
      </w:pPr>
    </w:p>
    <w:p w14:paraId="3419C1E5" w14:textId="703899E2" w:rsidR="006C2E6C" w:rsidRDefault="006C2E6C" w:rsidP="00453FA2">
      <w:pPr>
        <w:spacing w:line="360" w:lineRule="auto"/>
        <w:rPr>
          <w:u w:val="single"/>
        </w:rPr>
      </w:pPr>
      <w:hyperlink r:id="rId21" w:history="1">
        <w:r w:rsidRPr="00F85732">
          <w:rPr>
            <w:rStyle w:val="Hyperlink"/>
          </w:rPr>
          <w:t>https://www.statista.com/statistics/297760/revenue-of-hilton-worldwide-holdings-inc/</w:t>
        </w:r>
      </w:hyperlink>
    </w:p>
    <w:p w14:paraId="2033BA31" w14:textId="515B47A9" w:rsidR="006C2E6C" w:rsidRDefault="006C2E6C" w:rsidP="00453FA2">
      <w:pPr>
        <w:spacing w:line="360" w:lineRule="auto"/>
        <w:rPr>
          <w:u w:val="single"/>
        </w:rPr>
      </w:pPr>
    </w:p>
    <w:p w14:paraId="35D8F0BE" w14:textId="5C3110F0" w:rsidR="00AC05E8" w:rsidRDefault="00AC05E8" w:rsidP="00453FA2">
      <w:pPr>
        <w:spacing w:line="360" w:lineRule="auto"/>
        <w:rPr>
          <w:u w:val="single"/>
        </w:rPr>
      </w:pPr>
      <w:hyperlink r:id="rId22" w:history="1">
        <w:r w:rsidRPr="00F85732">
          <w:rPr>
            <w:rStyle w:val="Hyperlink"/>
          </w:rPr>
          <w:t>https://cr.hilton.com/wp-content/uploads/2021/04/Hilton-2020-ESG-Report.pdf</w:t>
        </w:r>
      </w:hyperlink>
    </w:p>
    <w:p w14:paraId="3A5BB1E8" w14:textId="7306C935" w:rsidR="00AC05E8" w:rsidRDefault="00AC05E8" w:rsidP="00453FA2">
      <w:pPr>
        <w:spacing w:line="360" w:lineRule="auto"/>
        <w:rPr>
          <w:u w:val="single"/>
        </w:rPr>
      </w:pPr>
    </w:p>
    <w:p w14:paraId="6661FC39" w14:textId="61E93940" w:rsidR="005131CE" w:rsidRDefault="005131CE" w:rsidP="00453FA2">
      <w:pPr>
        <w:spacing w:line="360" w:lineRule="auto"/>
        <w:rPr>
          <w:u w:val="single"/>
        </w:rPr>
      </w:pPr>
      <w:hyperlink r:id="rId23" w:history="1">
        <w:r w:rsidRPr="00F85732">
          <w:rPr>
            <w:rStyle w:val="Hyperlink"/>
          </w:rPr>
          <w:t>https://www.reuters.com/business/hilton-posts-quarterly-loss-pandemic-hit-2021-05-05/</w:t>
        </w:r>
      </w:hyperlink>
    </w:p>
    <w:p w14:paraId="1FF85EA2" w14:textId="77777777" w:rsidR="005131CE" w:rsidRDefault="005131CE" w:rsidP="00453FA2">
      <w:pPr>
        <w:spacing w:line="360" w:lineRule="auto"/>
        <w:rPr>
          <w:u w:val="single"/>
        </w:rPr>
      </w:pPr>
    </w:p>
    <w:p w14:paraId="476A2C9A" w14:textId="296073B8" w:rsidR="00AC05E8" w:rsidRDefault="00AC05E8" w:rsidP="00453FA2">
      <w:pPr>
        <w:spacing w:line="360" w:lineRule="auto"/>
        <w:rPr>
          <w:u w:val="single"/>
        </w:rPr>
      </w:pPr>
      <w:hyperlink r:id="rId24" w:history="1">
        <w:r w:rsidRPr="00F85732">
          <w:rPr>
            <w:rStyle w:val="Hyperlink"/>
          </w:rPr>
          <w:t>https://hospitalitytech.com/hilton-introduces-tech-enhancements-improve-guest-experience</w:t>
        </w:r>
      </w:hyperlink>
    </w:p>
    <w:p w14:paraId="322F4375" w14:textId="74442AFD" w:rsidR="00AC05E8" w:rsidRDefault="00AC05E8" w:rsidP="00453FA2">
      <w:pPr>
        <w:spacing w:line="360" w:lineRule="auto"/>
        <w:rPr>
          <w:u w:val="single"/>
        </w:rPr>
      </w:pPr>
    </w:p>
    <w:p w14:paraId="7632213F" w14:textId="77777777" w:rsidR="00AC05E8" w:rsidRDefault="00AC05E8" w:rsidP="00453FA2">
      <w:pPr>
        <w:spacing w:line="360" w:lineRule="auto"/>
        <w:rPr>
          <w:u w:val="single"/>
        </w:rPr>
      </w:pPr>
    </w:p>
    <w:p w14:paraId="78B83446" w14:textId="77777777" w:rsidR="006C2E6C" w:rsidRPr="00A6044F" w:rsidRDefault="006C2E6C" w:rsidP="00453FA2">
      <w:pPr>
        <w:spacing w:line="360" w:lineRule="auto"/>
        <w:rPr>
          <w:u w:val="single"/>
        </w:rPr>
      </w:pPr>
    </w:p>
    <w:sectPr w:rsidR="006C2E6C" w:rsidRPr="00A6044F" w:rsidSect="00A60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154ED"/>
    <w:multiLevelType w:val="hybridMultilevel"/>
    <w:tmpl w:val="A332511E"/>
    <w:lvl w:ilvl="0" w:tplc="F57079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E7CC2"/>
    <w:multiLevelType w:val="hybridMultilevel"/>
    <w:tmpl w:val="249A8376"/>
    <w:lvl w:ilvl="0" w:tplc="0736F4C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D1963D6"/>
    <w:multiLevelType w:val="multilevel"/>
    <w:tmpl w:val="A4F618F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2100246194">
    <w:abstractNumId w:val="0"/>
  </w:num>
  <w:num w:numId="2" w16cid:durableId="322441821">
    <w:abstractNumId w:val="2"/>
  </w:num>
  <w:num w:numId="3" w16cid:durableId="925462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6DB"/>
    <w:rsid w:val="00001503"/>
    <w:rsid w:val="0004745F"/>
    <w:rsid w:val="00052206"/>
    <w:rsid w:val="00063A26"/>
    <w:rsid w:val="0009785D"/>
    <w:rsid w:val="000A659F"/>
    <w:rsid w:val="00101B0E"/>
    <w:rsid w:val="00145472"/>
    <w:rsid w:val="00166FF0"/>
    <w:rsid w:val="00172A16"/>
    <w:rsid w:val="001867DF"/>
    <w:rsid w:val="00190128"/>
    <w:rsid w:val="001A6B63"/>
    <w:rsid w:val="001B63D9"/>
    <w:rsid w:val="001F0633"/>
    <w:rsid w:val="001F4BA0"/>
    <w:rsid w:val="001F5BF0"/>
    <w:rsid w:val="0024188D"/>
    <w:rsid w:val="0025345D"/>
    <w:rsid w:val="002703C7"/>
    <w:rsid w:val="00273941"/>
    <w:rsid w:val="002A3541"/>
    <w:rsid w:val="002C55F6"/>
    <w:rsid w:val="002E1086"/>
    <w:rsid w:val="002F54D1"/>
    <w:rsid w:val="003101CA"/>
    <w:rsid w:val="00315641"/>
    <w:rsid w:val="0033540A"/>
    <w:rsid w:val="00336D97"/>
    <w:rsid w:val="00385805"/>
    <w:rsid w:val="003975EC"/>
    <w:rsid w:val="003A3051"/>
    <w:rsid w:val="003B400E"/>
    <w:rsid w:val="003B4E4E"/>
    <w:rsid w:val="003E2678"/>
    <w:rsid w:val="003E3657"/>
    <w:rsid w:val="003F260D"/>
    <w:rsid w:val="003F2E1C"/>
    <w:rsid w:val="003F6A19"/>
    <w:rsid w:val="00410C38"/>
    <w:rsid w:val="00440DD1"/>
    <w:rsid w:val="00446A34"/>
    <w:rsid w:val="00453FA2"/>
    <w:rsid w:val="00473DEF"/>
    <w:rsid w:val="00487E69"/>
    <w:rsid w:val="004A089E"/>
    <w:rsid w:val="004B3C35"/>
    <w:rsid w:val="004C54B6"/>
    <w:rsid w:val="004D1D26"/>
    <w:rsid w:val="004D7C41"/>
    <w:rsid w:val="004F3884"/>
    <w:rsid w:val="00503878"/>
    <w:rsid w:val="00504CD3"/>
    <w:rsid w:val="0051074F"/>
    <w:rsid w:val="005131CE"/>
    <w:rsid w:val="00526060"/>
    <w:rsid w:val="00551F8C"/>
    <w:rsid w:val="00605630"/>
    <w:rsid w:val="00623318"/>
    <w:rsid w:val="00647AA4"/>
    <w:rsid w:val="00651450"/>
    <w:rsid w:val="006A2AB1"/>
    <w:rsid w:val="006B479F"/>
    <w:rsid w:val="006C2E6C"/>
    <w:rsid w:val="006D6491"/>
    <w:rsid w:val="006F0545"/>
    <w:rsid w:val="006F7FE1"/>
    <w:rsid w:val="00710728"/>
    <w:rsid w:val="0072613F"/>
    <w:rsid w:val="0073301B"/>
    <w:rsid w:val="007B727A"/>
    <w:rsid w:val="007C5D87"/>
    <w:rsid w:val="007E6CF3"/>
    <w:rsid w:val="007F5884"/>
    <w:rsid w:val="00802D75"/>
    <w:rsid w:val="00841C2B"/>
    <w:rsid w:val="00841C4A"/>
    <w:rsid w:val="008542B2"/>
    <w:rsid w:val="0087247D"/>
    <w:rsid w:val="00880C5B"/>
    <w:rsid w:val="0088686D"/>
    <w:rsid w:val="008A7501"/>
    <w:rsid w:val="008B099E"/>
    <w:rsid w:val="008D4500"/>
    <w:rsid w:val="00915F06"/>
    <w:rsid w:val="00916E71"/>
    <w:rsid w:val="00931BC3"/>
    <w:rsid w:val="0095474B"/>
    <w:rsid w:val="00967D0F"/>
    <w:rsid w:val="00967D69"/>
    <w:rsid w:val="00984B83"/>
    <w:rsid w:val="0099216B"/>
    <w:rsid w:val="009949AD"/>
    <w:rsid w:val="009D3C64"/>
    <w:rsid w:val="009E21BA"/>
    <w:rsid w:val="009E32B9"/>
    <w:rsid w:val="009E56DB"/>
    <w:rsid w:val="009F5512"/>
    <w:rsid w:val="00A15CAE"/>
    <w:rsid w:val="00A21CD0"/>
    <w:rsid w:val="00A34590"/>
    <w:rsid w:val="00A47AC2"/>
    <w:rsid w:val="00A56DFB"/>
    <w:rsid w:val="00A6044F"/>
    <w:rsid w:val="00A641BE"/>
    <w:rsid w:val="00A710C6"/>
    <w:rsid w:val="00A96D6C"/>
    <w:rsid w:val="00AA01E7"/>
    <w:rsid w:val="00AA6ACA"/>
    <w:rsid w:val="00AB118E"/>
    <w:rsid w:val="00AB1ED9"/>
    <w:rsid w:val="00AC05E8"/>
    <w:rsid w:val="00AE36AC"/>
    <w:rsid w:val="00AF3958"/>
    <w:rsid w:val="00B04337"/>
    <w:rsid w:val="00B25430"/>
    <w:rsid w:val="00B45396"/>
    <w:rsid w:val="00B524BB"/>
    <w:rsid w:val="00B72C2F"/>
    <w:rsid w:val="00BA2F65"/>
    <w:rsid w:val="00BC332D"/>
    <w:rsid w:val="00BC576B"/>
    <w:rsid w:val="00BC5884"/>
    <w:rsid w:val="00BE71DC"/>
    <w:rsid w:val="00BF5F48"/>
    <w:rsid w:val="00C01059"/>
    <w:rsid w:val="00C75050"/>
    <w:rsid w:val="00C82B4D"/>
    <w:rsid w:val="00CC0570"/>
    <w:rsid w:val="00CC70E2"/>
    <w:rsid w:val="00D01A76"/>
    <w:rsid w:val="00D44437"/>
    <w:rsid w:val="00D44AAC"/>
    <w:rsid w:val="00D44B4E"/>
    <w:rsid w:val="00D57C5E"/>
    <w:rsid w:val="00D76009"/>
    <w:rsid w:val="00D82C7C"/>
    <w:rsid w:val="00D83AF3"/>
    <w:rsid w:val="00DA0576"/>
    <w:rsid w:val="00DB54ED"/>
    <w:rsid w:val="00DE62D9"/>
    <w:rsid w:val="00DE7882"/>
    <w:rsid w:val="00DF0568"/>
    <w:rsid w:val="00E013EF"/>
    <w:rsid w:val="00E11889"/>
    <w:rsid w:val="00E161AC"/>
    <w:rsid w:val="00E42538"/>
    <w:rsid w:val="00E43AE9"/>
    <w:rsid w:val="00E47FC1"/>
    <w:rsid w:val="00E67170"/>
    <w:rsid w:val="00EB0FE4"/>
    <w:rsid w:val="00F004F5"/>
    <w:rsid w:val="00F05F51"/>
    <w:rsid w:val="00F46F6E"/>
    <w:rsid w:val="00F708C5"/>
    <w:rsid w:val="00F84AF2"/>
    <w:rsid w:val="00F918E9"/>
    <w:rsid w:val="00FB3C61"/>
    <w:rsid w:val="00FC74B9"/>
    <w:rsid w:val="00FD5B7A"/>
    <w:rsid w:val="00FF0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9F5637"/>
  <w15:chartTrackingRefBased/>
  <w15:docId w15:val="{EAA41A30-D83C-0D44-B8EC-FBE2B7AC7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ED9"/>
    <w:pPr>
      <w:ind w:left="720"/>
      <w:contextualSpacing/>
    </w:pPr>
  </w:style>
  <w:style w:type="character" w:styleId="Hyperlink">
    <w:name w:val="Hyperlink"/>
    <w:basedOn w:val="DefaultParagraphFont"/>
    <w:uiPriority w:val="99"/>
    <w:unhideWhenUsed/>
    <w:rsid w:val="00526060"/>
    <w:rPr>
      <w:color w:val="0563C1" w:themeColor="hyperlink"/>
      <w:u w:val="single"/>
    </w:rPr>
  </w:style>
  <w:style w:type="character" w:styleId="UnresolvedMention">
    <w:name w:val="Unresolved Mention"/>
    <w:basedOn w:val="DefaultParagraphFont"/>
    <w:uiPriority w:val="99"/>
    <w:semiHidden/>
    <w:unhideWhenUsed/>
    <w:rsid w:val="00526060"/>
    <w:rPr>
      <w:color w:val="605E5C"/>
      <w:shd w:val="clear" w:color="auto" w:fill="E1DFDD"/>
    </w:rPr>
  </w:style>
  <w:style w:type="character" w:styleId="FollowedHyperlink">
    <w:name w:val="FollowedHyperlink"/>
    <w:basedOn w:val="DefaultParagraphFont"/>
    <w:uiPriority w:val="99"/>
    <w:semiHidden/>
    <w:unhideWhenUsed/>
    <w:rsid w:val="00526060"/>
    <w:rPr>
      <w:color w:val="954F72" w:themeColor="followedHyperlink"/>
      <w:u w:val="single"/>
    </w:rPr>
  </w:style>
  <w:style w:type="table" w:styleId="TableGrid">
    <w:name w:val="Table Grid"/>
    <w:basedOn w:val="TableNormal"/>
    <w:uiPriority w:val="39"/>
    <w:rsid w:val="006514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releases/hilton-successfully-navigates-year-like-no-other" TargetMode="External"/><Relationship Id="rId13" Type="http://schemas.openxmlformats.org/officeDocument/2006/relationships/hyperlink" Target="https://hospitality-on.com/en/worldwide-hospitality-awards/hilton/hilton-travel-purpose-2030-goals" TargetMode="External"/><Relationship Id="rId18" Type="http://schemas.openxmlformats.org/officeDocument/2006/relationships/hyperlink" Target="https://managementservices.hilton.com/en/why-choose-us/success-stories/strategic-reposition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atista.com/statistics/297760/revenue-of-hilton-worldwide-holdings-inc/" TargetMode="External"/><Relationship Id="rId7" Type="http://schemas.openxmlformats.org/officeDocument/2006/relationships/hyperlink" Target="https://esg.hilton.com/toward2030/" TargetMode="External"/><Relationship Id="rId12" Type="http://schemas.openxmlformats.org/officeDocument/2006/relationships/hyperlink" Target="https://stories.hilton.com/hilton-history/the-launch-of-hiltons-travel-with-purpose-2030-goals" TargetMode="External"/><Relationship Id="rId17" Type="http://schemas.openxmlformats.org/officeDocument/2006/relationships/hyperlink" Target="http://stravelandtourism.weebly.com/the-hilton-hotel.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sg.hilton.com/our-approach/" TargetMode="External"/><Relationship Id="rId20" Type="http://schemas.openxmlformats.org/officeDocument/2006/relationships/hyperlink" Target="https://www.hilton.com/en/corporate/development/hilton-performance-advantage/" TargetMode="External"/><Relationship Id="rId1" Type="http://schemas.openxmlformats.org/officeDocument/2006/relationships/numbering" Target="numbering.xml"/><Relationship Id="rId6" Type="http://schemas.openxmlformats.org/officeDocument/2006/relationships/hyperlink" Target="https://www.careerbliss.com/blog/careerbliss-on-culture-hilton-worldwide-has-culture-of-hospitality/" TargetMode="External"/><Relationship Id="rId11" Type="http://schemas.openxmlformats.org/officeDocument/2006/relationships/hyperlink" Target="https://stories.hilton.com/corporate-news/hilton-many-pandemic-safety-innovations-to-remain" TargetMode="External"/><Relationship Id="rId24" Type="http://schemas.openxmlformats.org/officeDocument/2006/relationships/hyperlink" Target="https://hospitalitytech.com/hilton-introduces-tech-enhancements-improve-guest-experience" TargetMode="External"/><Relationship Id="rId5" Type="http://schemas.openxmlformats.org/officeDocument/2006/relationships/hyperlink" Target="https://research-methodology.net/hilton-organizational-structure/" TargetMode="External"/><Relationship Id="rId15" Type="http://schemas.openxmlformats.org/officeDocument/2006/relationships/hyperlink" Target="https://sproutsocial.com/insights/social-spotlight-hilton/" TargetMode="External"/><Relationship Id="rId23" Type="http://schemas.openxmlformats.org/officeDocument/2006/relationships/hyperlink" Target="https://www.reuters.com/business/hilton-posts-quarterly-loss-pandemic-hit-2021-05-05/" TargetMode="External"/><Relationship Id="rId10" Type="http://schemas.openxmlformats.org/officeDocument/2006/relationships/hyperlink" Target="https://skift.com/2021/02/25/hilton-grows-global-footprint-despite-covid19/" TargetMode="External"/><Relationship Id="rId19" Type="http://schemas.openxmlformats.org/officeDocument/2006/relationships/hyperlink" Target="https://www.businesswire.com/news/home/20211027005212/en/Hilton-Reports-Third-Quarter-Results" TargetMode="External"/><Relationship Id="rId4" Type="http://schemas.openxmlformats.org/officeDocument/2006/relationships/webSettings" Target="webSettings.xml"/><Relationship Id="rId9" Type="http://schemas.openxmlformats.org/officeDocument/2006/relationships/hyperlink" Target="https://www.hotelmanagement.net/own/hilton-shares-q1-impact-covid-19" TargetMode="External"/><Relationship Id="rId14" Type="http://schemas.openxmlformats.org/officeDocument/2006/relationships/hyperlink" Target="https://www.cbi.org.uk/articles/hilton-taking-an-extra-step-to-keep-customers-safe-and-confident-while-travelling/" TargetMode="External"/><Relationship Id="rId22" Type="http://schemas.openxmlformats.org/officeDocument/2006/relationships/hyperlink" Target="https://cr.hilton.com/wp-content/uploads/2021/04/Hilton-2020-ESG-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Miladur Rahman19</dc:creator>
  <cp:keywords/>
  <dc:description/>
  <cp:lastModifiedBy>Miladur Rahman19</cp:lastModifiedBy>
  <cp:revision>2</cp:revision>
  <dcterms:created xsi:type="dcterms:W3CDTF">2022-06-25T15:51:00Z</dcterms:created>
  <dcterms:modified xsi:type="dcterms:W3CDTF">2022-06-25T15:51:00Z</dcterms:modified>
</cp:coreProperties>
</file>