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29F80" w14:textId="77777777" w:rsidR="005F62D8" w:rsidRPr="005F62D8" w:rsidRDefault="005F62D8" w:rsidP="00211604">
      <w:pPr>
        <w:pStyle w:val="NormalWeb"/>
        <w:spacing w:line="480" w:lineRule="auto"/>
        <w:rPr>
          <w:rStyle w:val="Strong"/>
          <w:rFonts w:eastAsiaTheme="majorEastAsia"/>
          <w:sz w:val="32"/>
          <w:szCs w:val="32"/>
        </w:rPr>
      </w:pPr>
    </w:p>
    <w:p w14:paraId="6A4D8069" w14:textId="666C6BA2" w:rsidR="005F62D8" w:rsidRDefault="005F62D8" w:rsidP="00510ADF">
      <w:pPr>
        <w:pStyle w:val="NormalWeb"/>
        <w:spacing w:line="480" w:lineRule="auto"/>
        <w:jc w:val="center"/>
        <w:rPr>
          <w:rStyle w:val="Strong"/>
          <w:rFonts w:eastAsiaTheme="majorEastAsia"/>
          <w:sz w:val="32"/>
          <w:szCs w:val="32"/>
        </w:rPr>
      </w:pPr>
      <w:r w:rsidRPr="005F62D8">
        <w:rPr>
          <w:rStyle w:val="Strong"/>
          <w:rFonts w:eastAsiaTheme="majorEastAsia"/>
          <w:sz w:val="32"/>
          <w:szCs w:val="32"/>
        </w:rPr>
        <w:t>Derek Hughes</w:t>
      </w:r>
    </w:p>
    <w:p w14:paraId="1EFFDA17" w14:textId="13832244" w:rsidR="005F62D8" w:rsidRDefault="005F62D8" w:rsidP="00510ADF">
      <w:pPr>
        <w:pStyle w:val="NormalWeb"/>
        <w:spacing w:line="480" w:lineRule="auto"/>
        <w:jc w:val="center"/>
        <w:rPr>
          <w:rStyle w:val="Strong"/>
          <w:rFonts w:eastAsiaTheme="majorEastAsia"/>
          <w:sz w:val="32"/>
          <w:szCs w:val="32"/>
        </w:rPr>
      </w:pPr>
      <w:r>
        <w:rPr>
          <w:rStyle w:val="Strong"/>
          <w:rFonts w:eastAsiaTheme="majorEastAsia"/>
          <w:sz w:val="32"/>
          <w:szCs w:val="32"/>
        </w:rPr>
        <w:t>1702910</w:t>
      </w:r>
    </w:p>
    <w:p w14:paraId="7AFD31B4" w14:textId="6E76F799" w:rsidR="00211604" w:rsidRDefault="00211604" w:rsidP="00510ADF">
      <w:pPr>
        <w:pStyle w:val="NormalWeb"/>
        <w:spacing w:line="480" w:lineRule="auto"/>
        <w:jc w:val="center"/>
        <w:rPr>
          <w:rStyle w:val="Strong"/>
          <w:rFonts w:eastAsiaTheme="majorEastAsia"/>
          <w:sz w:val="32"/>
          <w:szCs w:val="32"/>
        </w:rPr>
      </w:pPr>
      <w:r>
        <w:rPr>
          <w:rStyle w:val="Strong"/>
          <w:rFonts w:eastAsiaTheme="majorEastAsia"/>
          <w:sz w:val="32"/>
          <w:szCs w:val="32"/>
        </w:rPr>
        <w:t>MA Contemporary Dialogues (Part-Time)</w:t>
      </w:r>
    </w:p>
    <w:p w14:paraId="12B0E58E" w14:textId="77777777" w:rsidR="00510ADF" w:rsidRDefault="00510ADF" w:rsidP="00510ADF">
      <w:pPr>
        <w:pStyle w:val="NormalWeb"/>
        <w:spacing w:line="480" w:lineRule="auto"/>
        <w:jc w:val="center"/>
        <w:rPr>
          <w:rStyle w:val="Strong"/>
          <w:rFonts w:eastAsiaTheme="majorEastAsia"/>
          <w:sz w:val="32"/>
          <w:szCs w:val="32"/>
        </w:rPr>
      </w:pPr>
      <w:r>
        <w:rPr>
          <w:rStyle w:val="Strong"/>
          <w:rFonts w:eastAsiaTheme="majorEastAsia"/>
          <w:sz w:val="32"/>
          <w:szCs w:val="32"/>
        </w:rPr>
        <w:t>Coexistent Perspectives (ADAA7000)</w:t>
      </w:r>
    </w:p>
    <w:p w14:paraId="241AC4ED" w14:textId="57FA5E94" w:rsidR="00211604" w:rsidRPr="005F62D8" w:rsidRDefault="00211604" w:rsidP="00510ADF">
      <w:pPr>
        <w:pStyle w:val="NormalWeb"/>
        <w:spacing w:line="480" w:lineRule="auto"/>
        <w:jc w:val="center"/>
        <w:rPr>
          <w:rStyle w:val="Strong"/>
          <w:rFonts w:eastAsiaTheme="majorEastAsia"/>
          <w:sz w:val="32"/>
          <w:szCs w:val="32"/>
        </w:rPr>
      </w:pPr>
      <w:r>
        <w:rPr>
          <w:rStyle w:val="Strong"/>
          <w:rFonts w:eastAsiaTheme="majorEastAsia"/>
          <w:sz w:val="32"/>
          <w:szCs w:val="32"/>
        </w:rPr>
        <w:t>Lecturer – Rob Jones</w:t>
      </w:r>
    </w:p>
    <w:p w14:paraId="59B7F799" w14:textId="02136AD2" w:rsidR="005F62D8" w:rsidRDefault="005F62D8" w:rsidP="00510ADF">
      <w:pPr>
        <w:pStyle w:val="NormalWeb"/>
        <w:spacing w:line="480" w:lineRule="auto"/>
        <w:jc w:val="center"/>
        <w:rPr>
          <w:rStyle w:val="Strong"/>
          <w:rFonts w:eastAsiaTheme="majorEastAsia"/>
          <w:sz w:val="32"/>
          <w:szCs w:val="32"/>
        </w:rPr>
      </w:pPr>
      <w:r>
        <w:rPr>
          <w:rStyle w:val="Strong"/>
          <w:rFonts w:eastAsiaTheme="majorEastAsia"/>
          <w:sz w:val="32"/>
          <w:szCs w:val="32"/>
        </w:rPr>
        <w:t>Space and Place</w:t>
      </w:r>
    </w:p>
    <w:p w14:paraId="74AB4490" w14:textId="5FCF317C" w:rsidR="005F62D8" w:rsidRDefault="005F62D8" w:rsidP="00510ADF">
      <w:pPr>
        <w:pStyle w:val="NormalWeb"/>
        <w:spacing w:line="480" w:lineRule="auto"/>
        <w:jc w:val="center"/>
        <w:rPr>
          <w:rStyle w:val="Strong"/>
          <w:rFonts w:eastAsiaTheme="majorEastAsia"/>
          <w:sz w:val="32"/>
          <w:szCs w:val="32"/>
        </w:rPr>
      </w:pPr>
      <w:r w:rsidRPr="005F62D8">
        <w:rPr>
          <w:rStyle w:val="Strong"/>
          <w:rFonts w:eastAsiaTheme="majorEastAsia"/>
          <w:sz w:val="32"/>
          <w:szCs w:val="32"/>
        </w:rPr>
        <w:t>4000 Word Essay</w:t>
      </w:r>
    </w:p>
    <w:p w14:paraId="191FDD5A" w14:textId="0B9B4310" w:rsidR="00211604" w:rsidRPr="005F62D8" w:rsidRDefault="00211604" w:rsidP="00510ADF">
      <w:pPr>
        <w:pStyle w:val="NormalWeb"/>
        <w:spacing w:line="480" w:lineRule="auto"/>
        <w:jc w:val="center"/>
        <w:rPr>
          <w:rStyle w:val="Strong"/>
          <w:rFonts w:eastAsiaTheme="majorEastAsia"/>
          <w:sz w:val="32"/>
          <w:szCs w:val="32"/>
        </w:rPr>
      </w:pPr>
      <w:r>
        <w:rPr>
          <w:rStyle w:val="Strong"/>
          <w:rFonts w:eastAsiaTheme="majorEastAsia"/>
          <w:sz w:val="32"/>
          <w:szCs w:val="32"/>
        </w:rPr>
        <w:t xml:space="preserve">Word Count - </w:t>
      </w:r>
      <w:r w:rsidR="001868ED">
        <w:rPr>
          <w:rStyle w:val="Strong"/>
          <w:rFonts w:eastAsiaTheme="majorEastAsia"/>
          <w:sz w:val="32"/>
          <w:szCs w:val="32"/>
        </w:rPr>
        <w:t>41</w:t>
      </w:r>
      <w:r w:rsidR="00BD2366">
        <w:rPr>
          <w:rStyle w:val="Strong"/>
          <w:rFonts w:eastAsiaTheme="majorEastAsia"/>
          <w:sz w:val="32"/>
          <w:szCs w:val="32"/>
        </w:rPr>
        <w:t>5</w:t>
      </w:r>
      <w:r w:rsidR="001868ED">
        <w:rPr>
          <w:rStyle w:val="Strong"/>
          <w:rFonts w:eastAsiaTheme="majorEastAsia"/>
          <w:sz w:val="32"/>
          <w:szCs w:val="32"/>
        </w:rPr>
        <w:t>5</w:t>
      </w:r>
    </w:p>
    <w:p w14:paraId="63F1D4DA" w14:textId="77777777" w:rsidR="005F62D8" w:rsidRDefault="005F62D8" w:rsidP="00481262">
      <w:pPr>
        <w:pStyle w:val="NormalWeb"/>
        <w:spacing w:line="480" w:lineRule="auto"/>
        <w:rPr>
          <w:rStyle w:val="Strong"/>
          <w:rFonts w:eastAsiaTheme="majorEastAsia"/>
        </w:rPr>
      </w:pPr>
    </w:p>
    <w:p w14:paraId="2DE11E27" w14:textId="77777777" w:rsidR="00211604" w:rsidRDefault="00211604" w:rsidP="00481262">
      <w:pPr>
        <w:pStyle w:val="NormalWeb"/>
        <w:spacing w:line="480" w:lineRule="auto"/>
        <w:jc w:val="center"/>
        <w:rPr>
          <w:sz w:val="28"/>
          <w:szCs w:val="28"/>
        </w:rPr>
      </w:pPr>
    </w:p>
    <w:p w14:paraId="522584AC" w14:textId="77777777" w:rsidR="00211604" w:rsidRDefault="00211604" w:rsidP="00481262">
      <w:pPr>
        <w:pStyle w:val="NormalWeb"/>
        <w:spacing w:line="480" w:lineRule="auto"/>
        <w:jc w:val="center"/>
        <w:rPr>
          <w:sz w:val="28"/>
          <w:szCs w:val="28"/>
        </w:rPr>
      </w:pPr>
    </w:p>
    <w:p w14:paraId="7F0D9C6E" w14:textId="77777777" w:rsidR="00141F32" w:rsidRDefault="00141F32" w:rsidP="007014FF">
      <w:pPr>
        <w:pStyle w:val="NormalWeb"/>
        <w:spacing w:line="480" w:lineRule="auto"/>
        <w:rPr>
          <w:b/>
          <w:bCs/>
          <w:sz w:val="28"/>
          <w:szCs w:val="28"/>
        </w:rPr>
      </w:pPr>
    </w:p>
    <w:p w14:paraId="066BAC40" w14:textId="77777777" w:rsidR="00141F32" w:rsidRDefault="00141F32" w:rsidP="007014FF">
      <w:pPr>
        <w:pStyle w:val="NormalWeb"/>
        <w:spacing w:line="480" w:lineRule="auto"/>
        <w:rPr>
          <w:b/>
          <w:bCs/>
          <w:sz w:val="28"/>
          <w:szCs w:val="28"/>
        </w:rPr>
      </w:pPr>
    </w:p>
    <w:p w14:paraId="7FC6B7D6" w14:textId="483723F8" w:rsidR="007014FF" w:rsidRPr="007014FF" w:rsidRDefault="007014FF" w:rsidP="007014FF">
      <w:pPr>
        <w:pStyle w:val="NormalWeb"/>
        <w:spacing w:line="480" w:lineRule="auto"/>
        <w:rPr>
          <w:b/>
          <w:bCs/>
          <w:sz w:val="28"/>
          <w:szCs w:val="28"/>
        </w:rPr>
      </w:pPr>
      <w:r w:rsidRPr="007014FF">
        <w:rPr>
          <w:b/>
          <w:bCs/>
          <w:sz w:val="28"/>
          <w:szCs w:val="28"/>
        </w:rPr>
        <w:lastRenderedPageBreak/>
        <w:t>Table of Contents</w:t>
      </w:r>
    </w:p>
    <w:p w14:paraId="790017DB" w14:textId="7FD1B4EC" w:rsidR="007014FF" w:rsidRPr="007014FF" w:rsidRDefault="007014FF" w:rsidP="00DC22FF">
      <w:pPr>
        <w:pStyle w:val="NormalWeb"/>
        <w:numPr>
          <w:ilvl w:val="0"/>
          <w:numId w:val="3"/>
        </w:numPr>
        <w:spacing w:line="480" w:lineRule="auto"/>
        <w:rPr>
          <w:b/>
          <w:bCs/>
          <w:sz w:val="28"/>
          <w:szCs w:val="28"/>
        </w:rPr>
      </w:pPr>
      <w:r w:rsidRPr="007014FF">
        <w:rPr>
          <w:b/>
          <w:bCs/>
          <w:sz w:val="28"/>
          <w:szCs w:val="28"/>
        </w:rPr>
        <w:t>Introduction</w:t>
      </w:r>
    </w:p>
    <w:p w14:paraId="0D741750" w14:textId="77777777" w:rsidR="007014FF" w:rsidRPr="00DC22FF" w:rsidRDefault="007014FF" w:rsidP="00DC22FF">
      <w:pPr>
        <w:pStyle w:val="ListParagraph"/>
        <w:numPr>
          <w:ilvl w:val="0"/>
          <w:numId w:val="3"/>
        </w:numPr>
        <w:spacing w:before="100" w:beforeAutospacing="1" w:after="100" w:afterAutospacing="1" w:line="480" w:lineRule="auto"/>
        <w:outlineLvl w:val="2"/>
        <w:rPr>
          <w:rFonts w:ascii="Times New Roman" w:eastAsia="Times New Roman" w:hAnsi="Times New Roman" w:cs="Times New Roman"/>
          <w:b/>
          <w:bCs/>
          <w:kern w:val="0"/>
          <w:sz w:val="28"/>
          <w:szCs w:val="28"/>
          <w:lang w:eastAsia="en-GB"/>
          <w14:ligatures w14:val="none"/>
        </w:rPr>
      </w:pPr>
      <w:r w:rsidRPr="00DC22FF">
        <w:rPr>
          <w:rFonts w:ascii="Times New Roman" w:eastAsia="Times New Roman" w:hAnsi="Times New Roman" w:cs="Times New Roman"/>
          <w:b/>
          <w:bCs/>
          <w:kern w:val="0"/>
          <w:sz w:val="28"/>
          <w:szCs w:val="28"/>
          <w:lang w:eastAsia="en-GB"/>
          <w14:ligatures w14:val="none"/>
        </w:rPr>
        <w:t>Chiaroscuro: History, Theory, and Meaning</w:t>
      </w:r>
    </w:p>
    <w:p w14:paraId="6C50A6E0" w14:textId="0F3FF0E0" w:rsidR="007014FF" w:rsidRPr="00DC22FF" w:rsidRDefault="007014FF" w:rsidP="00DC22FF">
      <w:pPr>
        <w:pStyle w:val="ListParagraph"/>
        <w:numPr>
          <w:ilvl w:val="0"/>
          <w:numId w:val="3"/>
        </w:numPr>
        <w:spacing w:before="100" w:beforeAutospacing="1" w:after="100" w:afterAutospacing="1" w:line="480" w:lineRule="auto"/>
        <w:outlineLvl w:val="2"/>
        <w:rPr>
          <w:rFonts w:ascii="Times New Roman" w:eastAsia="Times New Roman" w:hAnsi="Times New Roman" w:cs="Times New Roman"/>
          <w:b/>
          <w:bCs/>
          <w:kern w:val="0"/>
          <w:sz w:val="28"/>
          <w:szCs w:val="28"/>
          <w:lang w:eastAsia="en-GB"/>
          <w14:ligatures w14:val="none"/>
        </w:rPr>
      </w:pPr>
      <w:r w:rsidRPr="00DC22FF">
        <w:rPr>
          <w:rFonts w:ascii="Times New Roman" w:eastAsia="Times New Roman" w:hAnsi="Times New Roman" w:cs="Times New Roman"/>
          <w:b/>
          <w:bCs/>
          <w:kern w:val="0"/>
          <w:sz w:val="28"/>
          <w:szCs w:val="28"/>
          <w:lang w:eastAsia="en-GB"/>
          <w14:ligatures w14:val="none"/>
        </w:rPr>
        <w:t>Early Work: Light</w:t>
      </w:r>
      <w:r w:rsidR="002858B9">
        <w:rPr>
          <w:rFonts w:ascii="Times New Roman" w:eastAsia="Times New Roman" w:hAnsi="Times New Roman" w:cs="Times New Roman"/>
          <w:b/>
          <w:bCs/>
          <w:kern w:val="0"/>
          <w:sz w:val="28"/>
          <w:szCs w:val="28"/>
          <w:lang w:eastAsia="en-GB"/>
          <w14:ligatures w14:val="none"/>
        </w:rPr>
        <w:t xml:space="preserve"> and</w:t>
      </w:r>
      <w:r w:rsidRPr="00DC22FF">
        <w:rPr>
          <w:rFonts w:ascii="Times New Roman" w:eastAsia="Times New Roman" w:hAnsi="Times New Roman" w:cs="Times New Roman"/>
          <w:b/>
          <w:bCs/>
          <w:kern w:val="0"/>
          <w:sz w:val="28"/>
          <w:szCs w:val="28"/>
          <w:lang w:eastAsia="en-GB"/>
          <w14:ligatures w14:val="none"/>
        </w:rPr>
        <w:t xml:space="preserve"> Hope</w:t>
      </w:r>
    </w:p>
    <w:p w14:paraId="76100CB9" w14:textId="140EB88F" w:rsidR="007014FF" w:rsidRPr="00DC22FF" w:rsidRDefault="007014FF" w:rsidP="00DC22FF">
      <w:pPr>
        <w:pStyle w:val="ListParagraph"/>
        <w:numPr>
          <w:ilvl w:val="0"/>
          <w:numId w:val="3"/>
        </w:numPr>
        <w:spacing w:before="100" w:beforeAutospacing="1" w:after="100" w:afterAutospacing="1" w:line="480" w:lineRule="auto"/>
        <w:outlineLvl w:val="2"/>
        <w:rPr>
          <w:rFonts w:ascii="Times New Roman" w:eastAsia="Times New Roman" w:hAnsi="Times New Roman" w:cs="Times New Roman"/>
          <w:b/>
          <w:bCs/>
          <w:kern w:val="0"/>
          <w:sz w:val="28"/>
          <w:szCs w:val="28"/>
          <w:lang w:eastAsia="en-GB"/>
          <w14:ligatures w14:val="none"/>
        </w:rPr>
      </w:pPr>
      <w:r w:rsidRPr="00DC22FF">
        <w:rPr>
          <w:rFonts w:ascii="Times New Roman" w:eastAsia="Times New Roman" w:hAnsi="Times New Roman" w:cs="Times New Roman"/>
          <w:b/>
          <w:bCs/>
          <w:kern w:val="0"/>
          <w:sz w:val="28"/>
          <w:szCs w:val="28"/>
          <w:lang w:eastAsia="en-GB"/>
          <w14:ligatures w14:val="none"/>
        </w:rPr>
        <w:t>Later Work: Shadow</w:t>
      </w:r>
      <w:r w:rsidR="002858B9">
        <w:rPr>
          <w:rFonts w:ascii="Times New Roman" w:eastAsia="Times New Roman" w:hAnsi="Times New Roman" w:cs="Times New Roman"/>
          <w:b/>
          <w:bCs/>
          <w:kern w:val="0"/>
          <w:sz w:val="28"/>
          <w:szCs w:val="28"/>
          <w:lang w:eastAsia="en-GB"/>
          <w14:ligatures w14:val="none"/>
        </w:rPr>
        <w:t xml:space="preserve"> and </w:t>
      </w:r>
      <w:r w:rsidRPr="00DC22FF">
        <w:rPr>
          <w:rFonts w:ascii="Times New Roman" w:eastAsia="Times New Roman" w:hAnsi="Times New Roman" w:cs="Times New Roman"/>
          <w:b/>
          <w:bCs/>
          <w:kern w:val="0"/>
          <w:sz w:val="28"/>
          <w:szCs w:val="28"/>
          <w:lang w:eastAsia="en-GB"/>
          <w14:ligatures w14:val="none"/>
        </w:rPr>
        <w:t>Grief</w:t>
      </w:r>
    </w:p>
    <w:p w14:paraId="5C998BCD" w14:textId="3C9B7F8C" w:rsidR="007014FF" w:rsidRPr="00DC22FF" w:rsidRDefault="007014FF" w:rsidP="00DC22FF">
      <w:pPr>
        <w:pStyle w:val="ListParagraph"/>
        <w:numPr>
          <w:ilvl w:val="0"/>
          <w:numId w:val="3"/>
        </w:numPr>
        <w:spacing w:before="100" w:beforeAutospacing="1" w:after="100" w:afterAutospacing="1" w:line="480" w:lineRule="auto"/>
        <w:outlineLvl w:val="2"/>
        <w:rPr>
          <w:rFonts w:ascii="Times New Roman" w:eastAsia="Times New Roman" w:hAnsi="Times New Roman" w:cs="Times New Roman"/>
          <w:b/>
          <w:bCs/>
          <w:kern w:val="0"/>
          <w:sz w:val="28"/>
          <w:szCs w:val="28"/>
          <w:lang w:eastAsia="en-GB"/>
          <w14:ligatures w14:val="none"/>
        </w:rPr>
      </w:pPr>
      <w:r w:rsidRPr="00DC22FF">
        <w:rPr>
          <w:rFonts w:ascii="Times New Roman" w:eastAsia="Times New Roman" w:hAnsi="Times New Roman" w:cs="Times New Roman"/>
          <w:b/>
          <w:bCs/>
          <w:kern w:val="0"/>
          <w:sz w:val="28"/>
          <w:szCs w:val="28"/>
          <w:lang w:eastAsia="en-GB"/>
          <w14:ligatures w14:val="none"/>
        </w:rPr>
        <w:t>The Role of Space and Place</w:t>
      </w:r>
    </w:p>
    <w:p w14:paraId="40AB7A00" w14:textId="5908E730" w:rsidR="007014FF" w:rsidRDefault="007014FF" w:rsidP="00DC22FF">
      <w:pPr>
        <w:pStyle w:val="NormalWeb"/>
        <w:numPr>
          <w:ilvl w:val="0"/>
          <w:numId w:val="3"/>
        </w:numPr>
        <w:spacing w:line="480" w:lineRule="auto"/>
        <w:rPr>
          <w:b/>
          <w:bCs/>
          <w:sz w:val="28"/>
          <w:szCs w:val="28"/>
        </w:rPr>
      </w:pPr>
      <w:r>
        <w:rPr>
          <w:b/>
          <w:bCs/>
          <w:sz w:val="28"/>
          <w:szCs w:val="28"/>
        </w:rPr>
        <w:t>Online Digital Images</w:t>
      </w:r>
    </w:p>
    <w:p w14:paraId="56DE6954" w14:textId="6BCFAA0B" w:rsidR="00DC22FF" w:rsidRPr="00DC22FF" w:rsidRDefault="00C67282" w:rsidP="00DC22FF">
      <w:pPr>
        <w:pStyle w:val="NormalWeb"/>
        <w:numPr>
          <w:ilvl w:val="0"/>
          <w:numId w:val="3"/>
        </w:numPr>
        <w:spacing w:line="480" w:lineRule="auto"/>
        <w:rPr>
          <w:b/>
          <w:bCs/>
          <w:sz w:val="28"/>
          <w:szCs w:val="28"/>
        </w:rPr>
      </w:pPr>
      <w:r>
        <w:rPr>
          <w:b/>
          <w:bCs/>
          <w:sz w:val="28"/>
          <w:szCs w:val="28"/>
        </w:rPr>
        <w:t>Understanding Emotion in Images</w:t>
      </w:r>
      <w:r>
        <w:rPr>
          <w:b/>
          <w:bCs/>
          <w:sz w:val="28"/>
          <w:szCs w:val="28"/>
        </w:rPr>
        <w:tab/>
      </w:r>
    </w:p>
    <w:p w14:paraId="2007495F" w14:textId="287B0C56" w:rsidR="007014FF" w:rsidRDefault="00354F5D" w:rsidP="00DC22FF">
      <w:pPr>
        <w:pStyle w:val="NormalWeb"/>
        <w:numPr>
          <w:ilvl w:val="0"/>
          <w:numId w:val="3"/>
        </w:numPr>
        <w:spacing w:line="480" w:lineRule="auto"/>
        <w:rPr>
          <w:b/>
          <w:bCs/>
          <w:sz w:val="28"/>
          <w:szCs w:val="28"/>
        </w:rPr>
      </w:pPr>
      <w:r>
        <w:rPr>
          <w:b/>
          <w:bCs/>
          <w:sz w:val="28"/>
          <w:szCs w:val="28"/>
        </w:rPr>
        <w:t>Summary of Images</w:t>
      </w:r>
    </w:p>
    <w:p w14:paraId="188EBE39" w14:textId="505F1F88" w:rsidR="00354F5D" w:rsidRDefault="00D85014" w:rsidP="00DC22FF">
      <w:pPr>
        <w:pStyle w:val="NormalWeb"/>
        <w:numPr>
          <w:ilvl w:val="0"/>
          <w:numId w:val="3"/>
        </w:numPr>
        <w:spacing w:line="480" w:lineRule="auto"/>
        <w:rPr>
          <w:b/>
          <w:bCs/>
          <w:sz w:val="28"/>
          <w:szCs w:val="28"/>
        </w:rPr>
      </w:pPr>
      <w:r>
        <w:rPr>
          <w:b/>
          <w:bCs/>
          <w:sz w:val="28"/>
          <w:szCs w:val="28"/>
        </w:rPr>
        <w:t>Conclusion</w:t>
      </w:r>
    </w:p>
    <w:p w14:paraId="1319F171" w14:textId="2BA9AE07" w:rsidR="00354F5D" w:rsidRDefault="00354F5D" w:rsidP="00DC22FF">
      <w:pPr>
        <w:pStyle w:val="NormalWeb"/>
        <w:numPr>
          <w:ilvl w:val="0"/>
          <w:numId w:val="3"/>
        </w:numPr>
        <w:spacing w:line="480" w:lineRule="auto"/>
        <w:rPr>
          <w:b/>
          <w:bCs/>
          <w:sz w:val="28"/>
          <w:szCs w:val="28"/>
        </w:rPr>
      </w:pPr>
      <w:r>
        <w:rPr>
          <w:b/>
          <w:bCs/>
          <w:sz w:val="28"/>
          <w:szCs w:val="28"/>
        </w:rPr>
        <w:t>Bibliography</w:t>
      </w:r>
    </w:p>
    <w:p w14:paraId="47435D49" w14:textId="77777777" w:rsidR="00DC22FF" w:rsidRDefault="00DC22FF" w:rsidP="007014FF">
      <w:pPr>
        <w:pStyle w:val="NormalWeb"/>
        <w:spacing w:line="480" w:lineRule="auto"/>
        <w:rPr>
          <w:b/>
          <w:bCs/>
          <w:sz w:val="28"/>
          <w:szCs w:val="28"/>
        </w:rPr>
      </w:pPr>
    </w:p>
    <w:p w14:paraId="64831846" w14:textId="77777777" w:rsidR="00141F32" w:rsidRPr="00211604" w:rsidRDefault="00141F32" w:rsidP="00141F32">
      <w:pPr>
        <w:pStyle w:val="NormalWeb"/>
        <w:spacing w:line="480" w:lineRule="auto"/>
        <w:jc w:val="center"/>
        <w:rPr>
          <w:sz w:val="32"/>
          <w:szCs w:val="32"/>
        </w:rPr>
      </w:pPr>
      <w:r w:rsidRPr="00211604">
        <w:rPr>
          <w:rStyle w:val="Strong"/>
          <w:rFonts w:eastAsiaTheme="majorEastAsia"/>
          <w:sz w:val="32"/>
          <w:szCs w:val="32"/>
        </w:rPr>
        <w:t>How does the use of chiaroscuro in the work by Eugene Smith, from his early and later work, convey emotional responses in relation to the place and space that they are viewed?</w:t>
      </w:r>
    </w:p>
    <w:p w14:paraId="220CEA3E" w14:textId="77777777" w:rsidR="00141F32" w:rsidRDefault="00141F32" w:rsidP="007014FF">
      <w:pPr>
        <w:pStyle w:val="NormalWeb"/>
        <w:spacing w:line="480" w:lineRule="auto"/>
        <w:rPr>
          <w:b/>
          <w:bCs/>
          <w:sz w:val="28"/>
          <w:szCs w:val="28"/>
        </w:rPr>
      </w:pPr>
    </w:p>
    <w:p w14:paraId="0DBAFCED" w14:textId="77777777" w:rsidR="00DC22FF" w:rsidRDefault="00DC22FF" w:rsidP="007014FF">
      <w:pPr>
        <w:pStyle w:val="NormalWeb"/>
        <w:spacing w:line="480" w:lineRule="auto"/>
        <w:rPr>
          <w:b/>
          <w:bCs/>
          <w:sz w:val="28"/>
          <w:szCs w:val="28"/>
        </w:rPr>
      </w:pPr>
    </w:p>
    <w:p w14:paraId="79EC443F" w14:textId="77777777" w:rsidR="00DC22FF" w:rsidRDefault="00DC22FF" w:rsidP="007014FF">
      <w:pPr>
        <w:pStyle w:val="NormalWeb"/>
        <w:spacing w:line="480" w:lineRule="auto"/>
        <w:rPr>
          <w:b/>
          <w:bCs/>
          <w:sz w:val="28"/>
          <w:szCs w:val="28"/>
        </w:rPr>
      </w:pPr>
    </w:p>
    <w:p w14:paraId="1ED4B2F5" w14:textId="55AC3BA1" w:rsidR="00141F32" w:rsidRDefault="007014FF" w:rsidP="00141F32">
      <w:pPr>
        <w:pStyle w:val="NormalWeb"/>
        <w:spacing w:line="480" w:lineRule="auto"/>
        <w:rPr>
          <w:b/>
          <w:bCs/>
          <w:sz w:val="28"/>
          <w:szCs w:val="28"/>
        </w:rPr>
      </w:pPr>
      <w:r>
        <w:rPr>
          <w:b/>
          <w:bCs/>
          <w:sz w:val="28"/>
          <w:szCs w:val="28"/>
        </w:rPr>
        <w:lastRenderedPageBreak/>
        <w:t>Introduction</w:t>
      </w:r>
    </w:p>
    <w:p w14:paraId="656D8D2F" w14:textId="77777777" w:rsidR="00141F32" w:rsidRDefault="00141F32" w:rsidP="00141F32">
      <w:pPr>
        <w:pStyle w:val="NormalWeb"/>
        <w:spacing w:line="480" w:lineRule="auto"/>
        <w:rPr>
          <w:b/>
          <w:bCs/>
          <w:sz w:val="28"/>
          <w:szCs w:val="28"/>
        </w:rPr>
      </w:pPr>
    </w:p>
    <w:p w14:paraId="50BCE730" w14:textId="0884A6E1" w:rsidR="00481262" w:rsidRPr="007014FF" w:rsidRDefault="00296DCA" w:rsidP="00141F32">
      <w:pPr>
        <w:pStyle w:val="NormalWeb"/>
        <w:spacing w:line="480" w:lineRule="auto"/>
        <w:jc w:val="center"/>
        <w:rPr>
          <w:b/>
          <w:bCs/>
          <w:sz w:val="28"/>
          <w:szCs w:val="28"/>
        </w:rPr>
      </w:pPr>
      <w:r w:rsidRPr="007014FF">
        <w:rPr>
          <w:b/>
          <w:bCs/>
          <w:sz w:val="28"/>
          <w:szCs w:val="28"/>
        </w:rPr>
        <w:t xml:space="preserve">“Everything looks </w:t>
      </w:r>
      <w:r w:rsidR="00145AB9" w:rsidRPr="007014FF">
        <w:rPr>
          <w:b/>
          <w:bCs/>
          <w:sz w:val="28"/>
          <w:szCs w:val="28"/>
        </w:rPr>
        <w:t>worse</w:t>
      </w:r>
      <w:r w:rsidRPr="007014FF">
        <w:rPr>
          <w:b/>
          <w:bCs/>
          <w:sz w:val="28"/>
          <w:szCs w:val="28"/>
        </w:rPr>
        <w:t xml:space="preserve"> in black and white,”</w:t>
      </w:r>
    </w:p>
    <w:p w14:paraId="0FFE78BC" w14:textId="780A9B58" w:rsidR="00296DCA" w:rsidRDefault="00296DCA" w:rsidP="00481262">
      <w:pPr>
        <w:pStyle w:val="NormalWeb"/>
        <w:spacing w:line="480" w:lineRule="auto"/>
      </w:pPr>
      <w:r>
        <w:br/>
        <w:t xml:space="preserve">Paul Simon sings in his song </w:t>
      </w:r>
      <w:r>
        <w:rPr>
          <w:rStyle w:val="Emphasis"/>
          <w:rFonts w:eastAsiaTheme="majorEastAsia"/>
        </w:rPr>
        <w:t>Kodachrome</w:t>
      </w:r>
      <w:r>
        <w:t xml:space="preserve"> (1973), invoking a preference for colour that seems at odds with the starkness of black</w:t>
      </w:r>
      <w:r w:rsidR="0072445B">
        <w:t xml:space="preserve"> </w:t>
      </w:r>
      <w:r>
        <w:t>and</w:t>
      </w:r>
      <w:r w:rsidR="0072445B">
        <w:t xml:space="preserve"> </w:t>
      </w:r>
      <w:r>
        <w:t xml:space="preserve">white imagery that dominated much of the 20th century. </w:t>
      </w:r>
      <w:r w:rsidR="00455F66">
        <w:t xml:space="preserve"> </w:t>
      </w:r>
      <w:r>
        <w:t xml:space="preserve">Yet beneath this lyrical nostalgia lies a deeper </w:t>
      </w:r>
      <w:r w:rsidR="00E3153B">
        <w:t>message</w:t>
      </w:r>
      <w:r>
        <w:t>: between clarity and ambiguity</w:t>
      </w:r>
      <w:r w:rsidR="0072445B">
        <w:t>,</w:t>
      </w:r>
      <w:r w:rsidR="00E3153B">
        <w:t xml:space="preserve"> and</w:t>
      </w:r>
      <w:r>
        <w:t xml:space="preserve"> representation and reality. </w:t>
      </w:r>
      <w:r w:rsidR="00455F66">
        <w:t xml:space="preserve"> </w:t>
      </w:r>
      <w:r>
        <w:t>Black</w:t>
      </w:r>
      <w:r w:rsidR="0072445B">
        <w:t xml:space="preserve"> </w:t>
      </w:r>
      <w:r>
        <w:t>and</w:t>
      </w:r>
      <w:r w:rsidR="0072445B">
        <w:t xml:space="preserve"> </w:t>
      </w:r>
      <w:r>
        <w:t>white photography, especially when chiaroscuro</w:t>
      </w:r>
      <w:r w:rsidR="00F51F7D">
        <w:t xml:space="preserve"> is used</w:t>
      </w:r>
      <w:r w:rsidR="0001728F">
        <w:t xml:space="preserve"> to show </w:t>
      </w:r>
      <w:r>
        <w:t>the interplay of light and shadow</w:t>
      </w:r>
      <w:r w:rsidR="0001728F">
        <w:t xml:space="preserve">, </w:t>
      </w:r>
      <w:r>
        <w:t xml:space="preserve">has the power to communicate </w:t>
      </w:r>
      <w:r w:rsidR="0001728F">
        <w:t>emotions</w:t>
      </w:r>
      <w:r>
        <w:t>, tonal complexity, and psychological intensity.</w:t>
      </w:r>
    </w:p>
    <w:p w14:paraId="0239FAD1" w14:textId="6AEA4BBB" w:rsidR="00481262" w:rsidRDefault="00481262" w:rsidP="00481262">
      <w:pPr>
        <w:spacing w:line="480" w:lineRule="auto"/>
        <w:rPr>
          <w:rFonts w:ascii="Times New Roman" w:hAnsi="Times New Roman" w:cs="Times New Roman"/>
        </w:rPr>
      </w:pPr>
      <w:r w:rsidRPr="00EC13F4">
        <w:rPr>
          <w:rFonts w:ascii="Times New Roman" w:hAnsi="Times New Roman" w:cs="Times New Roman"/>
        </w:rPr>
        <w:t>The use of light and shadow</w:t>
      </w:r>
      <w:r w:rsidR="00455F66">
        <w:rPr>
          <w:rFonts w:ascii="Times New Roman" w:hAnsi="Times New Roman" w:cs="Times New Roman"/>
        </w:rPr>
        <w:t xml:space="preserve">, </w:t>
      </w:r>
      <w:r w:rsidRPr="00EC13F4">
        <w:rPr>
          <w:rFonts w:ascii="Times New Roman" w:hAnsi="Times New Roman" w:cs="Times New Roman"/>
        </w:rPr>
        <w:t>what we call chiaroscuro</w:t>
      </w:r>
      <w:r w:rsidR="00455F66">
        <w:rPr>
          <w:rFonts w:ascii="Times New Roman" w:hAnsi="Times New Roman" w:cs="Times New Roman"/>
        </w:rPr>
        <w:t>,</w:t>
      </w:r>
      <w:r w:rsidRPr="00EC13F4">
        <w:rPr>
          <w:rFonts w:ascii="Times New Roman" w:hAnsi="Times New Roman" w:cs="Times New Roman"/>
        </w:rPr>
        <w:t xml:space="preserve"> has been around since the Renaissance, but W. Eugene Smith gave it a </w:t>
      </w:r>
      <w:r w:rsidR="0072445B">
        <w:rPr>
          <w:rFonts w:ascii="Times New Roman" w:hAnsi="Times New Roman" w:cs="Times New Roman"/>
        </w:rPr>
        <w:t>renewed</w:t>
      </w:r>
      <w:r w:rsidRPr="00EC13F4">
        <w:rPr>
          <w:rFonts w:ascii="Times New Roman" w:hAnsi="Times New Roman" w:cs="Times New Roman"/>
        </w:rPr>
        <w:t xml:space="preserve"> purpose in his photography. </w:t>
      </w:r>
      <w:r w:rsidR="00455F66">
        <w:rPr>
          <w:rFonts w:ascii="Times New Roman" w:hAnsi="Times New Roman" w:cs="Times New Roman"/>
        </w:rPr>
        <w:t xml:space="preserve"> </w:t>
      </w:r>
      <w:r w:rsidRPr="00EC13F4">
        <w:rPr>
          <w:rFonts w:ascii="Times New Roman" w:hAnsi="Times New Roman" w:cs="Times New Roman"/>
        </w:rPr>
        <w:t>For him, it wasn’t just about making things look dramatic</w:t>
      </w:r>
      <w:r w:rsidR="00455F66">
        <w:rPr>
          <w:rFonts w:ascii="Times New Roman" w:hAnsi="Times New Roman" w:cs="Times New Roman"/>
        </w:rPr>
        <w:t xml:space="preserve">, </w:t>
      </w:r>
      <w:r w:rsidRPr="00EC13F4">
        <w:rPr>
          <w:rFonts w:ascii="Times New Roman" w:hAnsi="Times New Roman" w:cs="Times New Roman"/>
        </w:rPr>
        <w:t xml:space="preserve">it was about </w:t>
      </w:r>
      <w:r w:rsidR="00E3153B">
        <w:rPr>
          <w:rFonts w:ascii="Times New Roman" w:hAnsi="Times New Roman" w:cs="Times New Roman"/>
        </w:rPr>
        <w:t>creating</w:t>
      </w:r>
      <w:r w:rsidRPr="00EC13F4">
        <w:rPr>
          <w:rFonts w:ascii="Times New Roman" w:hAnsi="Times New Roman" w:cs="Times New Roman"/>
        </w:rPr>
        <w:t xml:space="preserve"> emotions. </w:t>
      </w:r>
      <w:r w:rsidR="00455F66">
        <w:rPr>
          <w:rFonts w:ascii="Times New Roman" w:hAnsi="Times New Roman" w:cs="Times New Roman"/>
        </w:rPr>
        <w:t xml:space="preserve"> </w:t>
      </w:r>
      <w:r w:rsidRPr="00EC13F4">
        <w:rPr>
          <w:rFonts w:ascii="Times New Roman" w:hAnsi="Times New Roman" w:cs="Times New Roman"/>
        </w:rPr>
        <w:t xml:space="preserve">In both his early and later work, the contrast between dark and light helped tell stories full of feeling, tension, and meaning. </w:t>
      </w:r>
      <w:r w:rsidR="00455F66">
        <w:rPr>
          <w:rFonts w:ascii="Times New Roman" w:hAnsi="Times New Roman" w:cs="Times New Roman"/>
        </w:rPr>
        <w:t xml:space="preserve"> </w:t>
      </w:r>
      <w:r w:rsidRPr="00EC13F4">
        <w:rPr>
          <w:rFonts w:ascii="Times New Roman" w:hAnsi="Times New Roman" w:cs="Times New Roman"/>
        </w:rPr>
        <w:t>But how we react to these photos also depends on where we see them</w:t>
      </w:r>
      <w:r w:rsidR="00A04F3D">
        <w:rPr>
          <w:rFonts w:ascii="Times New Roman" w:hAnsi="Times New Roman" w:cs="Times New Roman"/>
        </w:rPr>
        <w:t xml:space="preserve">, </w:t>
      </w:r>
      <w:r w:rsidRPr="00EC13F4">
        <w:rPr>
          <w:rFonts w:ascii="Times New Roman" w:hAnsi="Times New Roman" w:cs="Times New Roman"/>
        </w:rPr>
        <w:t xml:space="preserve">whether that’s in </w:t>
      </w:r>
      <w:r w:rsidRPr="00EC13F4">
        <w:rPr>
          <w:rStyle w:val="Emphasis"/>
          <w:rFonts w:ascii="Times New Roman" w:hAnsi="Times New Roman" w:cs="Times New Roman"/>
        </w:rPr>
        <w:t>Life</w:t>
      </w:r>
      <w:r w:rsidRPr="00EC13F4">
        <w:rPr>
          <w:rFonts w:ascii="Times New Roman" w:hAnsi="Times New Roman" w:cs="Times New Roman"/>
        </w:rPr>
        <w:t xml:space="preserve"> magazine, a</w:t>
      </w:r>
      <w:r w:rsidR="003602F9">
        <w:rPr>
          <w:rFonts w:ascii="Times New Roman" w:hAnsi="Times New Roman" w:cs="Times New Roman"/>
        </w:rPr>
        <w:t>n art</w:t>
      </w:r>
      <w:r w:rsidRPr="00EC13F4">
        <w:rPr>
          <w:rFonts w:ascii="Times New Roman" w:hAnsi="Times New Roman" w:cs="Times New Roman"/>
        </w:rPr>
        <w:t xml:space="preserve"> gallery, </w:t>
      </w:r>
      <w:r w:rsidR="00E3153B">
        <w:rPr>
          <w:rFonts w:ascii="Times New Roman" w:hAnsi="Times New Roman" w:cs="Times New Roman"/>
        </w:rPr>
        <w:t xml:space="preserve">sat at home </w:t>
      </w:r>
      <w:r w:rsidRPr="00EC13F4">
        <w:rPr>
          <w:rFonts w:ascii="Times New Roman" w:hAnsi="Times New Roman" w:cs="Times New Roman"/>
        </w:rPr>
        <w:t xml:space="preserve">or </w:t>
      </w:r>
      <w:r w:rsidR="00E3153B">
        <w:rPr>
          <w:rFonts w:ascii="Times New Roman" w:hAnsi="Times New Roman" w:cs="Times New Roman"/>
        </w:rPr>
        <w:t xml:space="preserve">even </w:t>
      </w:r>
      <w:r w:rsidR="005C795D">
        <w:rPr>
          <w:rFonts w:ascii="Times New Roman" w:hAnsi="Times New Roman" w:cs="Times New Roman"/>
        </w:rPr>
        <w:t xml:space="preserve">looking </w:t>
      </w:r>
      <w:r w:rsidRPr="00EC13F4">
        <w:rPr>
          <w:rFonts w:ascii="Times New Roman" w:hAnsi="Times New Roman" w:cs="Times New Roman"/>
        </w:rPr>
        <w:t xml:space="preserve">online. </w:t>
      </w:r>
      <w:r w:rsidR="00A04F3D">
        <w:rPr>
          <w:rFonts w:ascii="Times New Roman" w:hAnsi="Times New Roman" w:cs="Times New Roman"/>
        </w:rPr>
        <w:t xml:space="preserve"> </w:t>
      </w:r>
      <w:r w:rsidRPr="00EC13F4">
        <w:rPr>
          <w:rFonts w:ascii="Times New Roman" w:hAnsi="Times New Roman" w:cs="Times New Roman"/>
        </w:rPr>
        <w:t xml:space="preserve">This essay looks at how Smith used </w:t>
      </w:r>
      <w:proofErr w:type="gramStart"/>
      <w:r w:rsidRPr="00EC13F4">
        <w:rPr>
          <w:rFonts w:ascii="Times New Roman" w:hAnsi="Times New Roman" w:cs="Times New Roman"/>
        </w:rPr>
        <w:t>chiaroscuro</w:t>
      </w:r>
      <w:proofErr w:type="gramEnd"/>
      <w:r w:rsidRPr="00EC13F4">
        <w:rPr>
          <w:rFonts w:ascii="Times New Roman" w:hAnsi="Times New Roman" w:cs="Times New Roman"/>
        </w:rPr>
        <w:t xml:space="preserve"> a</w:t>
      </w:r>
      <w:r w:rsidR="005C795D">
        <w:rPr>
          <w:rFonts w:ascii="Times New Roman" w:hAnsi="Times New Roman" w:cs="Times New Roman"/>
        </w:rPr>
        <w:t>nd</w:t>
      </w:r>
      <w:r w:rsidRPr="00EC13F4">
        <w:rPr>
          <w:rFonts w:ascii="Times New Roman" w:hAnsi="Times New Roman" w:cs="Times New Roman"/>
        </w:rPr>
        <w:t xml:space="preserve"> his style changed over time, and </w:t>
      </w:r>
      <w:r w:rsidR="0001728F">
        <w:rPr>
          <w:rFonts w:ascii="Times New Roman" w:hAnsi="Times New Roman" w:cs="Times New Roman"/>
        </w:rPr>
        <w:t>where</w:t>
      </w:r>
      <w:r w:rsidRPr="00EC13F4">
        <w:rPr>
          <w:rFonts w:ascii="Times New Roman" w:hAnsi="Times New Roman" w:cs="Times New Roman"/>
        </w:rPr>
        <w:t xml:space="preserve"> we experience his work </w:t>
      </w:r>
      <w:r w:rsidR="0001728F">
        <w:rPr>
          <w:rFonts w:ascii="Times New Roman" w:hAnsi="Times New Roman" w:cs="Times New Roman"/>
        </w:rPr>
        <w:t xml:space="preserve">matters as it can actually </w:t>
      </w:r>
      <w:r w:rsidR="00841524" w:rsidRPr="00EC13F4">
        <w:rPr>
          <w:rFonts w:ascii="Times New Roman" w:hAnsi="Times New Roman" w:cs="Times New Roman"/>
        </w:rPr>
        <w:t>affect</w:t>
      </w:r>
      <w:r w:rsidRPr="00EC13F4">
        <w:rPr>
          <w:rFonts w:ascii="Times New Roman" w:hAnsi="Times New Roman" w:cs="Times New Roman"/>
        </w:rPr>
        <w:t xml:space="preserve"> </w:t>
      </w:r>
      <w:r w:rsidR="0001728F">
        <w:rPr>
          <w:rFonts w:ascii="Times New Roman" w:hAnsi="Times New Roman" w:cs="Times New Roman"/>
        </w:rPr>
        <w:t>our emotions</w:t>
      </w:r>
      <w:r w:rsidR="005C795D">
        <w:rPr>
          <w:rFonts w:ascii="Times New Roman" w:hAnsi="Times New Roman" w:cs="Times New Roman"/>
        </w:rPr>
        <w:t xml:space="preserve"> and response</w:t>
      </w:r>
      <w:r w:rsidRPr="00EC13F4">
        <w:rPr>
          <w:rFonts w:ascii="Times New Roman" w:hAnsi="Times New Roman" w:cs="Times New Roman"/>
        </w:rPr>
        <w:t>.</w:t>
      </w:r>
    </w:p>
    <w:p w14:paraId="13BA10DD" w14:textId="19580FF4" w:rsidR="00481262" w:rsidRDefault="00481262" w:rsidP="00481262">
      <w:pPr>
        <w:pStyle w:val="NormalWeb"/>
        <w:spacing w:line="480" w:lineRule="auto"/>
      </w:pPr>
      <w:r>
        <w:t>In Smith’s photography, chiaroscuro isn’t just about how things look</w:t>
      </w:r>
      <w:r w:rsidR="00A04F3D">
        <w:t xml:space="preserve">, </w:t>
      </w:r>
      <w:r>
        <w:t>it’s a way of showing emotion</w:t>
      </w:r>
      <w:r w:rsidR="00AD0BA6">
        <w:t xml:space="preserve">, this is why his work is so powerful. </w:t>
      </w:r>
      <w:r>
        <w:t xml:space="preserve"> It helps us connect </w:t>
      </w:r>
      <w:r w:rsidR="00841524">
        <w:t>memories along with</w:t>
      </w:r>
      <w:r>
        <w:t xml:space="preserve"> pain, space, and place. I </w:t>
      </w:r>
      <w:r w:rsidR="00AD0BA6">
        <w:t xml:space="preserve">will </w:t>
      </w:r>
      <w:r>
        <w:t xml:space="preserve">start by looking at </w:t>
      </w:r>
      <w:r w:rsidR="00AD0BA6">
        <w:t>his early work</w:t>
      </w:r>
      <w:r>
        <w:t xml:space="preserve">, which </w:t>
      </w:r>
      <w:r w:rsidR="00AD0BA6">
        <w:t>sometimes used</w:t>
      </w:r>
      <w:r>
        <w:t xml:space="preserve"> harsh </w:t>
      </w:r>
      <w:r>
        <w:lastRenderedPageBreak/>
        <w:t>contrasts, and suggest</w:t>
      </w:r>
      <w:r w:rsidR="00841524">
        <w:t>s</w:t>
      </w:r>
      <w:r>
        <w:t xml:space="preserve"> that the real strength of chiaroscuro is in showing light and dark together, </w:t>
      </w:r>
      <w:r w:rsidR="00841524">
        <w:t>creating</w:t>
      </w:r>
      <w:r>
        <w:t xml:space="preserve"> tension rather than getting rid of it.</w:t>
      </w:r>
    </w:p>
    <w:p w14:paraId="024C86B1" w14:textId="14D531E8" w:rsidR="00481262" w:rsidRDefault="00481262" w:rsidP="00481262">
      <w:pPr>
        <w:pStyle w:val="NormalWeb"/>
        <w:spacing w:line="480" w:lineRule="auto"/>
      </w:pPr>
      <w:r>
        <w:t xml:space="preserve">Photography has always been important for telling stories, but this became even more powerful with the photo essay. </w:t>
      </w:r>
      <w:r w:rsidR="00A04F3D">
        <w:t xml:space="preserve"> </w:t>
      </w:r>
      <w:r>
        <w:t xml:space="preserve">Before that, magazine editors usually </w:t>
      </w:r>
      <w:r w:rsidR="00841524">
        <w:t xml:space="preserve">had full control and </w:t>
      </w:r>
      <w:r>
        <w:t xml:space="preserve">chose how the images were arranged to fit their own version of a story. </w:t>
      </w:r>
      <w:r w:rsidR="00A04F3D">
        <w:t xml:space="preserve"> </w:t>
      </w:r>
      <w:r>
        <w:rPr>
          <w:rStyle w:val="Emphasis"/>
          <w:rFonts w:eastAsiaTheme="majorEastAsia"/>
        </w:rPr>
        <w:t>Life</w:t>
      </w:r>
      <w:r>
        <w:t xml:space="preserve"> magazine was different from </w:t>
      </w:r>
      <w:r w:rsidR="00AD0BA6">
        <w:t xml:space="preserve">most magazines from that time </w:t>
      </w:r>
      <w:r>
        <w:t xml:space="preserve">because it gave more </w:t>
      </w:r>
      <w:r w:rsidR="00455F66">
        <w:t xml:space="preserve">pages and </w:t>
      </w:r>
      <w:r>
        <w:t>space to the images</w:t>
      </w:r>
      <w:r w:rsidR="00A04F3D">
        <w:t xml:space="preserve">, </w:t>
      </w:r>
      <w:r>
        <w:t xml:space="preserve">sometimes ten </w:t>
      </w:r>
      <w:r w:rsidR="00455F66">
        <w:t xml:space="preserve">or more </w:t>
      </w:r>
      <w:r>
        <w:t xml:space="preserve">pages. </w:t>
      </w:r>
      <w:r w:rsidR="00455F66">
        <w:t xml:space="preserve"> </w:t>
      </w:r>
      <w:r>
        <w:t xml:space="preserve">But it was Eugene Smith who really changed things. </w:t>
      </w:r>
      <w:r w:rsidR="00455F66">
        <w:t xml:space="preserve"> </w:t>
      </w:r>
      <w:r>
        <w:t xml:space="preserve">He pushed back against </w:t>
      </w:r>
      <w:r w:rsidR="006935E2">
        <w:t>editors,</w:t>
      </w:r>
      <w:r>
        <w:t xml:space="preserve"> a</w:t>
      </w:r>
      <w:r w:rsidR="00455F66">
        <w:t>s</w:t>
      </w:r>
      <w:r>
        <w:t xml:space="preserve"> </w:t>
      </w:r>
      <w:r w:rsidR="00AD0BA6">
        <w:t xml:space="preserve">he </w:t>
      </w:r>
      <w:r>
        <w:t xml:space="preserve">wanted to have more control </w:t>
      </w:r>
      <w:r w:rsidR="005C795D">
        <w:t xml:space="preserve">again </w:t>
      </w:r>
      <w:r>
        <w:t xml:space="preserve">over the order of </w:t>
      </w:r>
      <w:r w:rsidR="00AD0BA6">
        <w:t>his</w:t>
      </w:r>
      <w:r>
        <w:t xml:space="preserve"> pictures and what they meant.</w:t>
      </w:r>
    </w:p>
    <w:p w14:paraId="491828FA" w14:textId="138646AA" w:rsidR="00481262" w:rsidRDefault="00481262" w:rsidP="00481262">
      <w:pPr>
        <w:pStyle w:val="NormalWeb"/>
        <w:spacing w:line="480" w:lineRule="auto"/>
      </w:pPr>
      <w:r>
        <w:t xml:space="preserve">Smith joined </w:t>
      </w:r>
      <w:r>
        <w:rPr>
          <w:rStyle w:val="Emphasis"/>
          <w:rFonts w:eastAsiaTheme="majorEastAsia"/>
        </w:rPr>
        <w:t>Life</w:t>
      </w:r>
      <w:r>
        <w:t xml:space="preserve"> magazine in 1938, but by 1942 he was already fed up with how </w:t>
      </w:r>
      <w:r w:rsidR="00841524">
        <w:t xml:space="preserve">the </w:t>
      </w:r>
      <w:r>
        <w:t xml:space="preserve">editors controlled the story. </w:t>
      </w:r>
      <w:r w:rsidR="00455F66">
        <w:t xml:space="preserve"> </w:t>
      </w:r>
      <w:r>
        <w:t>He got the chance to do things his own way when he became a war photographer</w:t>
      </w:r>
      <w:r w:rsidR="00841524">
        <w:t xml:space="preserve"> during WWII</w:t>
      </w:r>
      <w:r>
        <w:t xml:space="preserve">. </w:t>
      </w:r>
      <w:r w:rsidR="00455F66">
        <w:t xml:space="preserve"> </w:t>
      </w:r>
      <w:r>
        <w:t>He wanted to show the real side of war</w:t>
      </w:r>
      <w:r w:rsidR="00455F66">
        <w:t>,</w:t>
      </w:r>
      <w:r>
        <w:t xml:space="preserve"> the human side. </w:t>
      </w:r>
      <w:r w:rsidR="00A04F3D">
        <w:t xml:space="preserve"> </w:t>
      </w:r>
      <w:r>
        <w:t xml:space="preserve">“I wanted to take pictures that made people say, ‘This is what war is,’” he said later. </w:t>
      </w:r>
      <w:r w:rsidR="00455F66">
        <w:t xml:space="preserve"> </w:t>
      </w:r>
      <w:r>
        <w:t xml:space="preserve">“War is horrible. </w:t>
      </w:r>
      <w:r w:rsidR="00455F66">
        <w:t xml:space="preserve"> </w:t>
      </w:r>
      <w:r>
        <w:t>But things like racism, poverty, and hate</w:t>
      </w:r>
      <w:r w:rsidR="00A04F3D">
        <w:t xml:space="preserve">, </w:t>
      </w:r>
      <w:r>
        <w:t>they’re just as bad in everyday life, and harder to spot.”</w:t>
      </w:r>
      <w:r w:rsidR="00647E05">
        <w:t xml:space="preserve"> (Hughes, 1989)</w:t>
      </w:r>
    </w:p>
    <w:p w14:paraId="5C900CF1" w14:textId="2720D1F3" w:rsidR="00C62067" w:rsidRPr="00C62067" w:rsidRDefault="00D17E59"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My</w:t>
      </w:r>
      <w:r w:rsidR="00C62067" w:rsidRPr="00C62067">
        <w:rPr>
          <w:rFonts w:ascii="Times New Roman" w:eastAsia="Times New Roman" w:hAnsi="Times New Roman" w:cs="Times New Roman"/>
          <w:kern w:val="0"/>
          <w:lang w:eastAsia="en-GB"/>
          <w14:ligatures w14:val="none"/>
        </w:rPr>
        <w:t xml:space="preserve"> essay will focus on the following </w:t>
      </w:r>
      <w:r>
        <w:rPr>
          <w:rFonts w:ascii="Times New Roman" w:eastAsia="Times New Roman" w:hAnsi="Times New Roman" w:cs="Times New Roman"/>
          <w:kern w:val="0"/>
          <w:lang w:eastAsia="en-GB"/>
          <w14:ligatures w14:val="none"/>
        </w:rPr>
        <w:t>images</w:t>
      </w:r>
      <w:r w:rsidR="00C62067" w:rsidRPr="00C62067">
        <w:rPr>
          <w:rFonts w:ascii="Times New Roman" w:eastAsia="Times New Roman" w:hAnsi="Times New Roman" w:cs="Times New Roman"/>
          <w:kern w:val="0"/>
          <w:lang w:eastAsia="en-GB"/>
          <w14:ligatures w14:val="none"/>
        </w:rPr>
        <w:t>:</w:t>
      </w:r>
    </w:p>
    <w:p w14:paraId="1D4D697F" w14:textId="77777777" w:rsidR="00C62067" w:rsidRPr="00C62067" w:rsidRDefault="00C62067"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C62067">
        <w:rPr>
          <w:rFonts w:ascii="Times New Roman" w:eastAsia="Times New Roman" w:hAnsi="Times New Roman" w:cs="Times New Roman"/>
          <w:b/>
          <w:bCs/>
          <w:kern w:val="0"/>
          <w:lang w:eastAsia="en-GB"/>
          <w14:ligatures w14:val="none"/>
        </w:rPr>
        <w:t>Early Work:</w:t>
      </w:r>
    </w:p>
    <w:p w14:paraId="3DD4EED9" w14:textId="4A802D87" w:rsidR="00C62067" w:rsidRPr="00C62067" w:rsidRDefault="001C7939" w:rsidP="0086780C">
      <w:pPr>
        <w:numPr>
          <w:ilvl w:val="0"/>
          <w:numId w:val="1"/>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E17EAB">
        <w:rPr>
          <w:rFonts w:ascii="Times New Roman" w:eastAsia="Times New Roman" w:hAnsi="Times New Roman" w:cs="Times New Roman"/>
          <w:kern w:val="0"/>
          <w:lang w:eastAsia="en-GB"/>
          <w14:ligatures w14:val="none"/>
        </w:rPr>
        <w:t>Fig. 1</w:t>
      </w:r>
      <w:r w:rsidR="00E17EAB" w:rsidRPr="00E17EAB">
        <w:rPr>
          <w:rFonts w:ascii="Times New Roman" w:eastAsia="Times New Roman" w:hAnsi="Times New Roman" w:cs="Times New Roman"/>
          <w:kern w:val="0"/>
          <w:lang w:eastAsia="en-GB"/>
          <w14:ligatures w14:val="none"/>
        </w:rPr>
        <w:t>.</w:t>
      </w:r>
      <w:r w:rsidR="00E17EAB">
        <w:rPr>
          <w:rFonts w:ascii="Times New Roman" w:eastAsia="Times New Roman" w:hAnsi="Times New Roman" w:cs="Times New Roman"/>
          <w:i/>
          <w:iCs/>
          <w:kern w:val="0"/>
          <w:lang w:eastAsia="en-GB"/>
          <w14:ligatures w14:val="none"/>
        </w:rPr>
        <w:t xml:space="preserve">  </w:t>
      </w:r>
      <w:r w:rsidR="00C62067" w:rsidRPr="00C62067">
        <w:rPr>
          <w:rFonts w:ascii="Times New Roman" w:eastAsia="Times New Roman" w:hAnsi="Times New Roman" w:cs="Times New Roman"/>
          <w:i/>
          <w:iCs/>
          <w:kern w:val="0"/>
          <w:lang w:eastAsia="en-GB"/>
          <w14:ligatures w14:val="none"/>
        </w:rPr>
        <w:t>The Walk to Paradise Garden</w:t>
      </w:r>
      <w:r w:rsidR="00C62067" w:rsidRPr="00C62067">
        <w:rPr>
          <w:rFonts w:ascii="Times New Roman" w:eastAsia="Times New Roman" w:hAnsi="Times New Roman" w:cs="Times New Roman"/>
          <w:kern w:val="0"/>
          <w:lang w:eastAsia="en-GB"/>
          <w14:ligatures w14:val="none"/>
        </w:rPr>
        <w:t xml:space="preserve"> (1946)</w:t>
      </w:r>
    </w:p>
    <w:p w14:paraId="155A0314" w14:textId="5BDDF138" w:rsidR="00481262" w:rsidRPr="00876A09" w:rsidRDefault="00E17EAB" w:rsidP="0086780C">
      <w:pPr>
        <w:numPr>
          <w:ilvl w:val="0"/>
          <w:numId w:val="1"/>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E17EAB">
        <w:rPr>
          <w:rFonts w:ascii="Times New Roman" w:eastAsia="Times New Roman" w:hAnsi="Times New Roman" w:cs="Times New Roman"/>
          <w:kern w:val="0"/>
          <w:lang w:eastAsia="en-GB"/>
          <w14:ligatures w14:val="none"/>
        </w:rPr>
        <w:t>Fig. 2.</w:t>
      </w:r>
      <w:r>
        <w:rPr>
          <w:rFonts w:ascii="Times New Roman" w:eastAsia="Times New Roman" w:hAnsi="Times New Roman" w:cs="Times New Roman"/>
          <w:i/>
          <w:iCs/>
          <w:kern w:val="0"/>
          <w:lang w:eastAsia="en-GB"/>
          <w14:ligatures w14:val="none"/>
        </w:rPr>
        <w:t xml:space="preserve">  </w:t>
      </w:r>
      <w:r w:rsidR="00C62067" w:rsidRPr="00C62067">
        <w:rPr>
          <w:rFonts w:ascii="Times New Roman" w:eastAsia="Times New Roman" w:hAnsi="Times New Roman" w:cs="Times New Roman"/>
          <w:i/>
          <w:iCs/>
          <w:kern w:val="0"/>
          <w:lang w:eastAsia="en-GB"/>
          <w14:ligatures w14:val="none"/>
        </w:rPr>
        <w:t>Country Doctor</w:t>
      </w:r>
      <w:r w:rsidR="00C62067" w:rsidRPr="00C62067">
        <w:rPr>
          <w:rFonts w:ascii="Times New Roman" w:eastAsia="Times New Roman" w:hAnsi="Times New Roman" w:cs="Times New Roman"/>
          <w:kern w:val="0"/>
          <w:lang w:eastAsia="en-GB"/>
          <w14:ligatures w14:val="none"/>
        </w:rPr>
        <w:t xml:space="preserve"> series (</w:t>
      </w:r>
      <w:r w:rsidR="00876A09" w:rsidRPr="00876A09">
        <w:rPr>
          <w:rFonts w:ascii="Times New Roman" w:eastAsia="Times New Roman" w:hAnsi="Times New Roman" w:cs="Times New Roman"/>
          <w:i/>
          <w:iCs/>
          <w:kern w:val="0"/>
          <w:lang w:eastAsia="en-GB"/>
          <w14:ligatures w14:val="none"/>
        </w:rPr>
        <w:t>Dr Ceriani in hallway</w:t>
      </w:r>
      <w:r w:rsidR="00876A09">
        <w:rPr>
          <w:rFonts w:ascii="Times New Roman" w:eastAsia="Times New Roman" w:hAnsi="Times New Roman" w:cs="Times New Roman"/>
          <w:kern w:val="0"/>
          <w:lang w:eastAsia="en-GB"/>
          <w14:ligatures w14:val="none"/>
        </w:rPr>
        <w:t>, 1948</w:t>
      </w:r>
      <w:r w:rsidR="00C62067" w:rsidRPr="00C62067">
        <w:rPr>
          <w:rFonts w:ascii="Times New Roman" w:eastAsia="Times New Roman" w:hAnsi="Times New Roman" w:cs="Times New Roman"/>
          <w:kern w:val="0"/>
          <w:lang w:eastAsia="en-GB"/>
          <w14:ligatures w14:val="none"/>
        </w:rPr>
        <w:t>)</w:t>
      </w:r>
    </w:p>
    <w:p w14:paraId="0A32685F" w14:textId="286AD5B4" w:rsidR="00C62067" w:rsidRPr="00C62067" w:rsidRDefault="00C62067"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C62067">
        <w:rPr>
          <w:rFonts w:ascii="Times New Roman" w:eastAsia="Times New Roman" w:hAnsi="Times New Roman" w:cs="Times New Roman"/>
          <w:b/>
          <w:bCs/>
          <w:kern w:val="0"/>
          <w:lang w:eastAsia="en-GB"/>
          <w14:ligatures w14:val="none"/>
        </w:rPr>
        <w:t>Later Work:</w:t>
      </w:r>
    </w:p>
    <w:p w14:paraId="4ADACD31" w14:textId="02578739" w:rsidR="00C62067" w:rsidRDefault="00E17EAB" w:rsidP="0086780C">
      <w:pPr>
        <w:numPr>
          <w:ilvl w:val="0"/>
          <w:numId w:val="2"/>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E17EAB">
        <w:rPr>
          <w:rFonts w:ascii="Times New Roman" w:eastAsia="Times New Roman" w:hAnsi="Times New Roman" w:cs="Times New Roman"/>
          <w:kern w:val="0"/>
          <w:lang w:eastAsia="en-GB"/>
          <w14:ligatures w14:val="none"/>
        </w:rPr>
        <w:t xml:space="preserve">Fig. </w:t>
      </w:r>
      <w:r>
        <w:rPr>
          <w:rFonts w:ascii="Times New Roman" w:eastAsia="Times New Roman" w:hAnsi="Times New Roman" w:cs="Times New Roman"/>
          <w:kern w:val="0"/>
          <w:lang w:eastAsia="en-GB"/>
          <w14:ligatures w14:val="none"/>
        </w:rPr>
        <w:t>3</w:t>
      </w:r>
      <w:r w:rsidRPr="00E17EAB">
        <w:rPr>
          <w:rFonts w:ascii="Times New Roman" w:eastAsia="Times New Roman" w:hAnsi="Times New Roman" w:cs="Times New Roman"/>
          <w:kern w:val="0"/>
          <w:lang w:eastAsia="en-GB"/>
          <w14:ligatures w14:val="none"/>
        </w:rPr>
        <w:t>.</w:t>
      </w:r>
      <w:r>
        <w:rPr>
          <w:rFonts w:ascii="Times New Roman" w:eastAsia="Times New Roman" w:hAnsi="Times New Roman" w:cs="Times New Roman"/>
          <w:i/>
          <w:iCs/>
          <w:kern w:val="0"/>
          <w:lang w:eastAsia="en-GB"/>
          <w14:ligatures w14:val="none"/>
        </w:rPr>
        <w:t xml:space="preserve">  </w:t>
      </w:r>
      <w:r w:rsidR="00C62067" w:rsidRPr="00C62067">
        <w:rPr>
          <w:rFonts w:ascii="Times New Roman" w:eastAsia="Times New Roman" w:hAnsi="Times New Roman" w:cs="Times New Roman"/>
          <w:i/>
          <w:iCs/>
          <w:kern w:val="0"/>
          <w:lang w:eastAsia="en-GB"/>
          <w14:ligatures w14:val="none"/>
        </w:rPr>
        <w:t>Minamata</w:t>
      </w:r>
      <w:r w:rsidR="00C62067" w:rsidRPr="00C62067">
        <w:rPr>
          <w:rFonts w:ascii="Times New Roman" w:eastAsia="Times New Roman" w:hAnsi="Times New Roman" w:cs="Times New Roman"/>
          <w:kern w:val="0"/>
          <w:lang w:eastAsia="en-GB"/>
          <w14:ligatures w14:val="none"/>
        </w:rPr>
        <w:t xml:space="preserve"> series (</w:t>
      </w:r>
      <w:r w:rsidR="00C62067" w:rsidRPr="00C62067">
        <w:rPr>
          <w:rFonts w:ascii="Times New Roman" w:eastAsia="Times New Roman" w:hAnsi="Times New Roman" w:cs="Times New Roman"/>
          <w:i/>
          <w:iCs/>
          <w:kern w:val="0"/>
          <w:lang w:eastAsia="en-GB"/>
          <w14:ligatures w14:val="none"/>
        </w:rPr>
        <w:t>Tomoko Uemura in Her Bath</w:t>
      </w:r>
      <w:r w:rsidR="00C62067" w:rsidRPr="00C62067">
        <w:rPr>
          <w:rFonts w:ascii="Times New Roman" w:eastAsia="Times New Roman" w:hAnsi="Times New Roman" w:cs="Times New Roman"/>
          <w:kern w:val="0"/>
          <w:lang w:eastAsia="en-GB"/>
          <w14:ligatures w14:val="none"/>
        </w:rPr>
        <w:t>, 1972)</w:t>
      </w:r>
    </w:p>
    <w:p w14:paraId="04563A6C" w14:textId="2E2FA2E7" w:rsidR="007B1D24" w:rsidRPr="00876A09" w:rsidRDefault="00E17EAB" w:rsidP="0086780C">
      <w:pPr>
        <w:numPr>
          <w:ilvl w:val="0"/>
          <w:numId w:val="2"/>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E17EAB">
        <w:rPr>
          <w:rFonts w:ascii="Times New Roman" w:eastAsia="Times New Roman" w:hAnsi="Times New Roman" w:cs="Times New Roman"/>
          <w:kern w:val="0"/>
          <w:lang w:eastAsia="en-GB"/>
          <w14:ligatures w14:val="none"/>
        </w:rPr>
        <w:t>Fig. 4.</w:t>
      </w:r>
      <w:r>
        <w:rPr>
          <w:rFonts w:ascii="Times New Roman" w:eastAsia="Times New Roman" w:hAnsi="Times New Roman" w:cs="Times New Roman"/>
          <w:i/>
          <w:iCs/>
          <w:kern w:val="0"/>
          <w:lang w:eastAsia="en-GB"/>
          <w14:ligatures w14:val="none"/>
        </w:rPr>
        <w:t xml:space="preserve">  </w:t>
      </w:r>
      <w:r w:rsidR="007B1D24">
        <w:rPr>
          <w:rFonts w:ascii="Times New Roman" w:eastAsia="Times New Roman" w:hAnsi="Times New Roman" w:cs="Times New Roman"/>
          <w:i/>
          <w:iCs/>
          <w:kern w:val="0"/>
          <w:lang w:eastAsia="en-GB"/>
          <w14:ligatures w14:val="none"/>
        </w:rPr>
        <w:t>Minamata Series</w:t>
      </w:r>
      <w:r w:rsidR="00DB46BD">
        <w:rPr>
          <w:rFonts w:ascii="Times New Roman" w:eastAsia="Times New Roman" w:hAnsi="Times New Roman" w:cs="Times New Roman"/>
          <w:i/>
          <w:iCs/>
          <w:kern w:val="0"/>
          <w:lang w:eastAsia="en-GB"/>
          <w14:ligatures w14:val="none"/>
        </w:rPr>
        <w:t xml:space="preserve"> (</w:t>
      </w:r>
      <w:r w:rsidR="007B1D24">
        <w:rPr>
          <w:rFonts w:ascii="Times New Roman" w:eastAsia="Times New Roman" w:hAnsi="Times New Roman" w:cs="Times New Roman"/>
          <w:i/>
          <w:iCs/>
          <w:kern w:val="0"/>
          <w:lang w:eastAsia="en-GB"/>
          <w14:ligatures w14:val="none"/>
        </w:rPr>
        <w:t>Child crying out after a seizure, 1972</w:t>
      </w:r>
      <w:r w:rsidR="00DB46BD">
        <w:rPr>
          <w:rFonts w:ascii="Times New Roman" w:eastAsia="Times New Roman" w:hAnsi="Times New Roman" w:cs="Times New Roman"/>
          <w:i/>
          <w:iCs/>
          <w:kern w:val="0"/>
          <w:lang w:eastAsia="en-GB"/>
          <w14:ligatures w14:val="none"/>
        </w:rPr>
        <w:t>)</w:t>
      </w:r>
    </w:p>
    <w:p w14:paraId="531424EC" w14:textId="3A450316" w:rsidR="00C62067" w:rsidRPr="00DC22FF" w:rsidRDefault="00C62067" w:rsidP="0086780C">
      <w:pPr>
        <w:spacing w:before="100" w:beforeAutospacing="1" w:after="100" w:afterAutospacing="1" w:line="480" w:lineRule="auto"/>
        <w:outlineLvl w:val="2"/>
        <w:rPr>
          <w:rFonts w:ascii="Times New Roman" w:eastAsia="Times New Roman" w:hAnsi="Times New Roman" w:cs="Times New Roman"/>
          <w:b/>
          <w:bCs/>
          <w:kern w:val="0"/>
          <w:sz w:val="28"/>
          <w:szCs w:val="28"/>
          <w:lang w:eastAsia="en-GB"/>
          <w14:ligatures w14:val="none"/>
        </w:rPr>
      </w:pPr>
      <w:r w:rsidRPr="00DC22FF">
        <w:rPr>
          <w:rFonts w:ascii="Times New Roman" w:eastAsia="Times New Roman" w:hAnsi="Times New Roman" w:cs="Times New Roman"/>
          <w:b/>
          <w:bCs/>
          <w:kern w:val="0"/>
          <w:sz w:val="28"/>
          <w:szCs w:val="28"/>
          <w:lang w:eastAsia="en-GB"/>
          <w14:ligatures w14:val="none"/>
        </w:rPr>
        <w:lastRenderedPageBreak/>
        <w:t>Chiaroscuro: History, Theory, and Meaning</w:t>
      </w:r>
    </w:p>
    <w:p w14:paraId="7B3B8904" w14:textId="274C69A6" w:rsidR="00481262" w:rsidRDefault="00481262" w:rsidP="00481262">
      <w:pPr>
        <w:pStyle w:val="NormalWeb"/>
        <w:spacing w:line="480" w:lineRule="auto"/>
      </w:pPr>
      <w:r>
        <w:t>The word "chiaroscuro" comes from the Italian for “light</w:t>
      </w:r>
      <w:r w:rsidR="00D17E59">
        <w:t xml:space="preserve"> and </w:t>
      </w:r>
      <w:r>
        <w:t>dark”</w:t>
      </w:r>
      <w:r w:rsidR="00A04F3D">
        <w:t xml:space="preserve">. </w:t>
      </w:r>
      <w:r>
        <w:t xml:space="preserve"> At first, it was used in painting</w:t>
      </w:r>
      <w:r w:rsidR="006935E2">
        <w:t>s, centuries ago</w:t>
      </w:r>
      <w:r>
        <w:t xml:space="preserve">. Artists like Caravaggio and Rembrandt used strong contrasts between light and shadow to add depth and emotion to their scenes. </w:t>
      </w:r>
      <w:r w:rsidR="00A04F3D">
        <w:t xml:space="preserve"> </w:t>
      </w:r>
      <w:r>
        <w:t xml:space="preserve">Light </w:t>
      </w:r>
      <w:r w:rsidR="002858B9">
        <w:t xml:space="preserve">often </w:t>
      </w:r>
      <w:r>
        <w:t xml:space="preserve">revealed </w:t>
      </w:r>
      <w:r w:rsidR="002858B9">
        <w:t xml:space="preserve">the truth, </w:t>
      </w:r>
      <w:r>
        <w:t xml:space="preserve">character and drama. </w:t>
      </w:r>
      <w:r w:rsidR="00A04F3D">
        <w:t xml:space="preserve"> </w:t>
      </w:r>
      <w:r>
        <w:t>Darkness wasn’t empty</w:t>
      </w:r>
      <w:r w:rsidR="00A04F3D">
        <w:t xml:space="preserve">, </w:t>
      </w:r>
      <w:r>
        <w:t>it h</w:t>
      </w:r>
      <w:r w:rsidR="006935E2">
        <w:t>ad</w:t>
      </w:r>
      <w:r>
        <w:t xml:space="preserve"> meaning, </w:t>
      </w:r>
      <w:r w:rsidR="002858B9">
        <w:t xml:space="preserve">it showed </w:t>
      </w:r>
      <w:r>
        <w:t>fear, or mystery.</w:t>
      </w:r>
    </w:p>
    <w:p w14:paraId="36045D15" w14:textId="3A2A74F6" w:rsidR="00481262" w:rsidRDefault="00481262" w:rsidP="00481262">
      <w:pPr>
        <w:pStyle w:val="NormalWeb"/>
        <w:spacing w:line="480" w:lineRule="auto"/>
      </w:pPr>
      <w:r>
        <w:t>When photography came along, chiaroscuro naturally carried over, especially in black</w:t>
      </w:r>
      <w:r w:rsidR="00A04F3D">
        <w:t xml:space="preserve"> </w:t>
      </w:r>
      <w:r>
        <w:t>and</w:t>
      </w:r>
      <w:r w:rsidR="00A04F3D">
        <w:t xml:space="preserve"> </w:t>
      </w:r>
      <w:r>
        <w:t xml:space="preserve">white images. </w:t>
      </w:r>
      <w:r w:rsidR="00A04F3D">
        <w:t xml:space="preserve"> </w:t>
      </w:r>
      <w:r>
        <w:t>For some photographers, it wasn’t just about how things looked</w:t>
      </w:r>
      <w:r w:rsidR="00A04F3D">
        <w:t xml:space="preserve">, </w:t>
      </w:r>
      <w:r>
        <w:t xml:space="preserve">it was about how things felt. </w:t>
      </w:r>
      <w:r w:rsidR="00A04F3D">
        <w:t xml:space="preserve"> </w:t>
      </w:r>
      <w:r>
        <w:t xml:space="preserve">Light and shadow became tools to express emotion, </w:t>
      </w:r>
      <w:r w:rsidR="002858B9">
        <w:t xml:space="preserve">to </w:t>
      </w:r>
      <w:r>
        <w:t xml:space="preserve">guide the viewer’s eye, and </w:t>
      </w:r>
      <w:r w:rsidR="002858B9">
        <w:t>nudge</w:t>
      </w:r>
      <w:r>
        <w:t xml:space="preserve"> a person </w:t>
      </w:r>
      <w:r w:rsidR="002858B9">
        <w:t xml:space="preserve">towards what they </w:t>
      </w:r>
      <w:r>
        <w:t>might be feeling, without using any words (Berger, 1972).</w:t>
      </w:r>
    </w:p>
    <w:p w14:paraId="6073C791" w14:textId="6EA5628A" w:rsidR="00481262" w:rsidRDefault="00481262" w:rsidP="00481262">
      <w:pPr>
        <w:pStyle w:val="NormalWeb"/>
        <w:spacing w:line="480" w:lineRule="auto"/>
      </w:pPr>
      <w:r>
        <w:t xml:space="preserve">In this essay, chiaroscuro isn’t just a style. </w:t>
      </w:r>
      <w:r w:rsidR="00A04F3D">
        <w:t xml:space="preserve"> </w:t>
      </w:r>
      <w:r>
        <w:t xml:space="preserve">It’s a feeling. </w:t>
      </w:r>
      <w:r w:rsidR="00A04F3D">
        <w:t xml:space="preserve"> </w:t>
      </w:r>
      <w:r>
        <w:t xml:space="preserve">Some </w:t>
      </w:r>
      <w:r w:rsidR="006935E2">
        <w:t>may</w:t>
      </w:r>
      <w:r>
        <w:t xml:space="preserve"> call it a “structure of feeling”</w:t>
      </w:r>
      <w:r w:rsidR="00A04F3D">
        <w:t xml:space="preserve">, </w:t>
      </w:r>
      <w:r>
        <w:t xml:space="preserve">something hard to explain, but that comes from emotion, history, and culture (Williams, 1977). </w:t>
      </w:r>
      <w:r w:rsidR="00A04F3D">
        <w:t xml:space="preserve"> </w:t>
      </w:r>
      <w:r>
        <w:t xml:space="preserve">A narrow beam of light in a dark room </w:t>
      </w:r>
      <w:r w:rsidR="006935E2">
        <w:t>could</w:t>
      </w:r>
      <w:r>
        <w:t xml:space="preserve"> suggest hope or loneliness. </w:t>
      </w:r>
      <w:r w:rsidR="00A04F3D">
        <w:t xml:space="preserve"> </w:t>
      </w:r>
      <w:r>
        <w:t xml:space="preserve">A shadow on someone’s face could make them seem thoughtful, </w:t>
      </w:r>
      <w:r w:rsidR="006935E2">
        <w:t>concerned</w:t>
      </w:r>
      <w:r>
        <w:t>, or strong.</w:t>
      </w:r>
    </w:p>
    <w:p w14:paraId="54BBF6D1" w14:textId="6DAFD0AC" w:rsidR="00481262" w:rsidRDefault="00481262" w:rsidP="00481262">
      <w:pPr>
        <w:pStyle w:val="NormalWeb"/>
        <w:spacing w:line="480" w:lineRule="auto"/>
      </w:pPr>
      <w:r>
        <w:t>Photographers like Eugene Smith used light and dark not just for effect, but to make us</w:t>
      </w:r>
      <w:r w:rsidR="00A04F3D">
        <w:rPr>
          <w:rStyle w:val="Emphasis"/>
          <w:rFonts w:eastAsiaTheme="majorEastAsia"/>
        </w:rPr>
        <w:t xml:space="preserve"> </w:t>
      </w:r>
      <w:r w:rsidR="00A04F3D">
        <w:rPr>
          <w:rStyle w:val="Emphasis"/>
          <w:rFonts w:eastAsiaTheme="majorEastAsia"/>
          <w:i w:val="0"/>
          <w:iCs w:val="0"/>
        </w:rPr>
        <w:t>feel</w:t>
      </w:r>
      <w:r>
        <w:t xml:space="preserve"> something.</w:t>
      </w:r>
      <w:r w:rsidR="00A04F3D">
        <w:t xml:space="preserve">  </w:t>
      </w:r>
      <w:r>
        <w:t>Sadness, fear, warmth, empathy</w:t>
      </w:r>
      <w:r w:rsidR="00A04F3D">
        <w:t xml:space="preserve">, </w:t>
      </w:r>
      <w:r>
        <w:t xml:space="preserve">chiaroscuro can </w:t>
      </w:r>
      <w:r w:rsidR="006935E2">
        <w:t>show</w:t>
      </w:r>
      <w:r>
        <w:t xml:space="preserve"> </w:t>
      </w:r>
      <w:r w:rsidR="002858B9">
        <w:t>it all</w:t>
      </w:r>
      <w:r>
        <w:t xml:space="preserve">. </w:t>
      </w:r>
      <w:r w:rsidR="00A04F3D">
        <w:t xml:space="preserve"> </w:t>
      </w:r>
      <w:r>
        <w:t xml:space="preserve">It also leaves each of us to respond in our own way. </w:t>
      </w:r>
      <w:r w:rsidR="00A04F3D">
        <w:t xml:space="preserve"> </w:t>
      </w:r>
      <w:r>
        <w:t xml:space="preserve">Roland Barthes called this the </w:t>
      </w:r>
      <w:r>
        <w:rPr>
          <w:rStyle w:val="Emphasis"/>
          <w:rFonts w:eastAsiaTheme="majorEastAsia"/>
        </w:rPr>
        <w:t>punctum</w:t>
      </w:r>
      <w:r w:rsidR="00A04F3D">
        <w:t xml:space="preserve">, </w:t>
      </w:r>
      <w:r>
        <w:t xml:space="preserve">the part of a photo that hits you personally, even if </w:t>
      </w:r>
      <w:r w:rsidR="002858B9">
        <w:t>you’re not sure</w:t>
      </w:r>
      <w:r>
        <w:t xml:space="preserve"> why (Barthes, 1981).</w:t>
      </w:r>
    </w:p>
    <w:p w14:paraId="49F89468" w14:textId="33437D94" w:rsidR="00481262" w:rsidRDefault="006935E2" w:rsidP="00481262">
      <w:pPr>
        <w:pStyle w:val="NormalWeb"/>
        <w:spacing w:line="480" w:lineRule="auto"/>
      </w:pPr>
      <w:r>
        <w:t>So,</w:t>
      </w:r>
      <w:r w:rsidR="00481262">
        <w:t xml:space="preserve"> chiaroscuro is about more than what we </w:t>
      </w:r>
      <w:r w:rsidR="00481262">
        <w:rPr>
          <w:rStyle w:val="Emphasis"/>
          <w:rFonts w:eastAsiaTheme="majorEastAsia"/>
        </w:rPr>
        <w:t>see</w:t>
      </w:r>
      <w:r w:rsidR="00481262">
        <w:t xml:space="preserve">. </w:t>
      </w:r>
      <w:r w:rsidR="00A04F3D">
        <w:t xml:space="preserve"> </w:t>
      </w:r>
      <w:r w:rsidR="00481262">
        <w:t xml:space="preserve">It’s about what we </w:t>
      </w:r>
      <w:r w:rsidR="00481262">
        <w:rPr>
          <w:rStyle w:val="Emphasis"/>
          <w:rFonts w:eastAsiaTheme="majorEastAsia"/>
        </w:rPr>
        <w:t>feel</w:t>
      </w:r>
      <w:r w:rsidR="00481262">
        <w:t>.</w:t>
      </w:r>
      <w:r>
        <w:t xml:space="preserve">  </w:t>
      </w:r>
      <w:r w:rsidR="00A04F3D">
        <w:t xml:space="preserve"> </w:t>
      </w:r>
      <w:r w:rsidR="00481262">
        <w:t xml:space="preserve">Smith’s use of this technique changes </w:t>
      </w:r>
      <w:r>
        <w:t xml:space="preserve">and develops </w:t>
      </w:r>
      <w:r w:rsidR="00481262">
        <w:t>as time goes on</w:t>
      </w:r>
      <w:r w:rsidR="00A04F3D">
        <w:t xml:space="preserve">, </w:t>
      </w:r>
      <w:r w:rsidR="00481262">
        <w:t xml:space="preserve">beginning with gentle, human images, and later becoming darker, heavier, and more </w:t>
      </w:r>
      <w:r w:rsidR="002858B9">
        <w:t>powerful</w:t>
      </w:r>
      <w:r w:rsidR="00481262">
        <w:t>.</w:t>
      </w:r>
    </w:p>
    <w:p w14:paraId="28AB1806" w14:textId="00922FCE" w:rsidR="007014FF" w:rsidRPr="00DC22FF" w:rsidRDefault="00B96733" w:rsidP="007014FF">
      <w:pPr>
        <w:spacing w:before="100" w:beforeAutospacing="1" w:after="100" w:afterAutospacing="1" w:line="480" w:lineRule="auto"/>
        <w:outlineLvl w:val="2"/>
        <w:rPr>
          <w:rFonts w:ascii="Times New Roman" w:eastAsia="Times New Roman" w:hAnsi="Times New Roman" w:cs="Times New Roman"/>
          <w:b/>
          <w:bCs/>
          <w:kern w:val="0"/>
          <w:sz w:val="28"/>
          <w:szCs w:val="28"/>
          <w:lang w:eastAsia="en-GB"/>
          <w14:ligatures w14:val="none"/>
        </w:rPr>
      </w:pPr>
      <w:r w:rsidRPr="00DC22FF">
        <w:rPr>
          <w:rFonts w:ascii="Times New Roman" w:eastAsia="Times New Roman" w:hAnsi="Times New Roman" w:cs="Times New Roman"/>
          <w:b/>
          <w:bCs/>
          <w:kern w:val="0"/>
          <w:sz w:val="28"/>
          <w:szCs w:val="28"/>
          <w:lang w:eastAsia="en-GB"/>
          <w14:ligatures w14:val="none"/>
        </w:rPr>
        <w:lastRenderedPageBreak/>
        <w:t>Early Work: Light</w:t>
      </w:r>
      <w:r w:rsidR="002858B9">
        <w:rPr>
          <w:rFonts w:ascii="Times New Roman" w:eastAsia="Times New Roman" w:hAnsi="Times New Roman" w:cs="Times New Roman"/>
          <w:b/>
          <w:bCs/>
          <w:kern w:val="0"/>
          <w:sz w:val="28"/>
          <w:szCs w:val="28"/>
          <w:lang w:eastAsia="en-GB"/>
          <w14:ligatures w14:val="none"/>
        </w:rPr>
        <w:t xml:space="preserve"> and</w:t>
      </w:r>
      <w:r w:rsidRPr="00DC22FF">
        <w:rPr>
          <w:rFonts w:ascii="Times New Roman" w:eastAsia="Times New Roman" w:hAnsi="Times New Roman" w:cs="Times New Roman"/>
          <w:b/>
          <w:bCs/>
          <w:kern w:val="0"/>
          <w:sz w:val="28"/>
          <w:szCs w:val="28"/>
          <w:lang w:eastAsia="en-GB"/>
          <w14:ligatures w14:val="none"/>
        </w:rPr>
        <w:t xml:space="preserve"> Hope</w:t>
      </w:r>
    </w:p>
    <w:p w14:paraId="5D8F53D5" w14:textId="7521B64C" w:rsidR="0086780C" w:rsidRPr="007014FF" w:rsidRDefault="00085EC8" w:rsidP="007014FF">
      <w:pPr>
        <w:spacing w:before="100" w:beforeAutospacing="1" w:after="100" w:afterAutospacing="1" w:line="480" w:lineRule="auto"/>
        <w:outlineLvl w:val="2"/>
        <w:rPr>
          <w:rFonts w:ascii="Times New Roman" w:eastAsia="Times New Roman" w:hAnsi="Times New Roman" w:cs="Times New Roman"/>
          <w:b/>
          <w:bCs/>
          <w:kern w:val="0"/>
          <w:sz w:val="27"/>
          <w:szCs w:val="27"/>
          <w:lang w:eastAsia="en-GB"/>
          <w14:ligatures w14:val="none"/>
        </w:rPr>
      </w:pPr>
      <w:r w:rsidRPr="00F844CD">
        <w:rPr>
          <w:rFonts w:ascii="Times New Roman" w:eastAsia="Times New Roman" w:hAnsi="Times New Roman" w:cs="Times New Roman"/>
          <w:noProof/>
          <w:kern w:val="0"/>
          <w:lang w:eastAsia="en-GB"/>
        </w:rPr>
        <w:drawing>
          <wp:anchor distT="0" distB="0" distL="114300" distR="114300" simplePos="0" relativeHeight="251658240" behindDoc="0" locked="0" layoutInCell="1" allowOverlap="1" wp14:anchorId="3098B5EE" wp14:editId="770D39E0">
            <wp:simplePos x="0" y="0"/>
            <wp:positionH relativeFrom="column">
              <wp:posOffset>1498600</wp:posOffset>
            </wp:positionH>
            <wp:positionV relativeFrom="paragraph">
              <wp:posOffset>2203450</wp:posOffset>
            </wp:positionV>
            <wp:extent cx="2819400" cy="3474085"/>
            <wp:effectExtent l="0" t="0" r="0" b="5715"/>
            <wp:wrapSquare wrapText="bothSides"/>
            <wp:docPr id="986891752" name="Picture 1" descr="A couple of children walking on a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891752" name="Picture 1" descr="A couple of children walking on a path&#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819400" cy="3474085"/>
                    </a:xfrm>
                    <a:prstGeom prst="rect">
                      <a:avLst/>
                    </a:prstGeom>
                  </pic:spPr>
                </pic:pic>
              </a:graphicData>
            </a:graphic>
            <wp14:sizeRelH relativeFrom="page">
              <wp14:pctWidth>0</wp14:pctWidth>
            </wp14:sizeRelH>
            <wp14:sizeRelV relativeFrom="page">
              <wp14:pctHeight>0</wp14:pctHeight>
            </wp14:sizeRelV>
          </wp:anchor>
        </w:drawing>
      </w:r>
      <w:r w:rsidR="00481262" w:rsidRPr="00F844CD">
        <w:rPr>
          <w:rFonts w:ascii="Times New Roman" w:hAnsi="Times New Roman" w:cs="Times New Roman"/>
        </w:rPr>
        <w:t xml:space="preserve">Eugene Smith’s early photos show how </w:t>
      </w:r>
      <w:r w:rsidR="006935E2" w:rsidRPr="00F844CD">
        <w:rPr>
          <w:rFonts w:ascii="Times New Roman" w:hAnsi="Times New Roman" w:cs="Times New Roman"/>
        </w:rPr>
        <w:t>light,</w:t>
      </w:r>
      <w:r w:rsidR="00481262" w:rsidRPr="00F844CD">
        <w:rPr>
          <w:rFonts w:ascii="Times New Roman" w:hAnsi="Times New Roman" w:cs="Times New Roman"/>
        </w:rPr>
        <w:t xml:space="preserve"> and shadow can carry real feeling</w:t>
      </w:r>
      <w:r w:rsidR="00A04F3D">
        <w:rPr>
          <w:rFonts w:ascii="Times New Roman" w:hAnsi="Times New Roman" w:cs="Times New Roman"/>
        </w:rPr>
        <w:t xml:space="preserve">, </w:t>
      </w:r>
      <w:r w:rsidR="00481262" w:rsidRPr="00F844CD">
        <w:rPr>
          <w:rFonts w:ascii="Times New Roman" w:hAnsi="Times New Roman" w:cs="Times New Roman"/>
        </w:rPr>
        <w:t xml:space="preserve">gentle warmth, quiet emotion, and a sense of depth. </w:t>
      </w:r>
      <w:r w:rsidR="00A04F3D">
        <w:rPr>
          <w:rFonts w:ascii="Times New Roman" w:hAnsi="Times New Roman" w:cs="Times New Roman"/>
        </w:rPr>
        <w:t xml:space="preserve"> </w:t>
      </w:r>
      <w:r w:rsidR="00481262" w:rsidRPr="00F844CD">
        <w:rPr>
          <w:rFonts w:ascii="Times New Roman" w:hAnsi="Times New Roman" w:cs="Times New Roman"/>
        </w:rPr>
        <w:t xml:space="preserve">One of his most </w:t>
      </w:r>
      <w:r w:rsidR="002858B9">
        <w:rPr>
          <w:rFonts w:ascii="Times New Roman" w:hAnsi="Times New Roman" w:cs="Times New Roman"/>
        </w:rPr>
        <w:t>famous</w:t>
      </w:r>
      <w:r w:rsidR="00481262" w:rsidRPr="00F844CD">
        <w:rPr>
          <w:rFonts w:ascii="Times New Roman" w:hAnsi="Times New Roman" w:cs="Times New Roman"/>
        </w:rPr>
        <w:t xml:space="preserve"> images, </w:t>
      </w:r>
      <w:r w:rsidR="00481262" w:rsidRPr="00F844CD">
        <w:rPr>
          <w:rStyle w:val="Emphasis"/>
          <w:rFonts w:ascii="Times New Roman" w:hAnsi="Times New Roman" w:cs="Times New Roman"/>
        </w:rPr>
        <w:t>The Walk to Paradise Garden</w:t>
      </w:r>
      <w:r w:rsidR="00481262" w:rsidRPr="00F844CD">
        <w:rPr>
          <w:rFonts w:ascii="Times New Roman" w:hAnsi="Times New Roman" w:cs="Times New Roman"/>
        </w:rPr>
        <w:t xml:space="preserve"> (1946), shows his two children walking hand in hand toward a bright patch of light at the edge of a forest. </w:t>
      </w:r>
      <w:r w:rsidR="00A04F3D">
        <w:rPr>
          <w:rFonts w:ascii="Times New Roman" w:hAnsi="Times New Roman" w:cs="Times New Roman"/>
        </w:rPr>
        <w:t xml:space="preserve"> </w:t>
      </w:r>
      <w:r w:rsidR="00481262" w:rsidRPr="00F844CD">
        <w:rPr>
          <w:rFonts w:ascii="Times New Roman" w:hAnsi="Times New Roman" w:cs="Times New Roman"/>
        </w:rPr>
        <w:t xml:space="preserve">The light draws them forward, like it’s leading them to somewhere safer or better. </w:t>
      </w:r>
      <w:r w:rsidR="00A04F3D">
        <w:rPr>
          <w:rFonts w:ascii="Times New Roman" w:hAnsi="Times New Roman" w:cs="Times New Roman"/>
        </w:rPr>
        <w:t xml:space="preserve"> </w:t>
      </w:r>
      <w:r w:rsidR="00481262" w:rsidRPr="00F844CD">
        <w:rPr>
          <w:rFonts w:ascii="Times New Roman" w:hAnsi="Times New Roman" w:cs="Times New Roman"/>
        </w:rPr>
        <w:t>Taken not long after World War II, the photo came to mean more than just a family moment</w:t>
      </w:r>
      <w:r w:rsidR="00A04F3D">
        <w:rPr>
          <w:rFonts w:ascii="Times New Roman" w:hAnsi="Times New Roman" w:cs="Times New Roman"/>
        </w:rPr>
        <w:t xml:space="preserve">, </w:t>
      </w:r>
      <w:r w:rsidR="00481262" w:rsidRPr="00F844CD">
        <w:rPr>
          <w:rFonts w:ascii="Times New Roman" w:hAnsi="Times New Roman" w:cs="Times New Roman"/>
        </w:rPr>
        <w:t>it became a symbol of healing, innocence, and hope for the future.</w:t>
      </w:r>
    </w:p>
    <w:p w14:paraId="526BB1C2" w14:textId="32C971DB" w:rsidR="0086780C" w:rsidRDefault="0086780C"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78493919" w14:textId="77777777" w:rsidR="0086780C" w:rsidRPr="00B96733" w:rsidRDefault="0086780C"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79E39463" w14:textId="77777777" w:rsidR="007C5A70" w:rsidRDefault="007C5A70"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3B544505" w14:textId="77777777" w:rsidR="007C5A70" w:rsidRDefault="007C5A70"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582B203C" w14:textId="77777777" w:rsidR="00481262" w:rsidRDefault="00481262"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24C7685B" w14:textId="77777777" w:rsidR="00481262" w:rsidRDefault="00481262"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11ABE772" w14:textId="228417DB" w:rsidR="00481262" w:rsidRDefault="001C7939" w:rsidP="001C7939">
      <w:pPr>
        <w:spacing w:before="100" w:beforeAutospacing="1" w:after="100" w:afterAutospacing="1" w:line="480" w:lineRule="auto"/>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Fig.1</w:t>
      </w:r>
    </w:p>
    <w:p w14:paraId="37C31A14" w14:textId="5F0AD3F2" w:rsidR="00B96733" w:rsidRPr="00B96733" w:rsidRDefault="00B96733"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B96733">
        <w:rPr>
          <w:rFonts w:ascii="Times New Roman" w:eastAsia="Times New Roman" w:hAnsi="Times New Roman" w:cs="Times New Roman"/>
          <w:kern w:val="0"/>
          <w:lang w:eastAsia="en-GB"/>
          <w14:ligatures w14:val="none"/>
        </w:rPr>
        <w:t xml:space="preserve">The use of chiaroscuro in this photo is gentle but </w:t>
      </w:r>
      <w:r w:rsidR="00103AB4">
        <w:rPr>
          <w:rFonts w:ascii="Times New Roman" w:eastAsia="Times New Roman" w:hAnsi="Times New Roman" w:cs="Times New Roman"/>
          <w:kern w:val="0"/>
          <w:lang w:eastAsia="en-GB"/>
          <w14:ligatures w14:val="none"/>
        </w:rPr>
        <w:t xml:space="preserve">very </w:t>
      </w:r>
      <w:r w:rsidRPr="00B96733">
        <w:rPr>
          <w:rFonts w:ascii="Times New Roman" w:eastAsia="Times New Roman" w:hAnsi="Times New Roman" w:cs="Times New Roman"/>
          <w:kern w:val="0"/>
          <w:lang w:eastAsia="en-GB"/>
          <w14:ligatures w14:val="none"/>
        </w:rPr>
        <w:t xml:space="preserve">powerful. </w:t>
      </w:r>
      <w:r w:rsidR="00A04F3D">
        <w:rPr>
          <w:rFonts w:ascii="Times New Roman" w:eastAsia="Times New Roman" w:hAnsi="Times New Roman" w:cs="Times New Roman"/>
          <w:kern w:val="0"/>
          <w:lang w:eastAsia="en-GB"/>
          <w14:ligatures w14:val="none"/>
        </w:rPr>
        <w:t xml:space="preserve"> </w:t>
      </w:r>
      <w:r w:rsidRPr="00B96733">
        <w:rPr>
          <w:rFonts w:ascii="Times New Roman" w:eastAsia="Times New Roman" w:hAnsi="Times New Roman" w:cs="Times New Roman"/>
          <w:kern w:val="0"/>
          <w:lang w:eastAsia="en-GB"/>
          <w14:ligatures w14:val="none"/>
        </w:rPr>
        <w:t xml:space="preserve">The children’s bodies are </w:t>
      </w:r>
      <w:r w:rsidR="00481262">
        <w:rPr>
          <w:rFonts w:ascii="Times New Roman" w:eastAsia="Times New Roman" w:hAnsi="Times New Roman" w:cs="Times New Roman"/>
          <w:kern w:val="0"/>
          <w:lang w:eastAsia="en-GB"/>
          <w14:ligatures w14:val="none"/>
        </w:rPr>
        <w:t>surrounded by a dark vignette</w:t>
      </w:r>
      <w:r w:rsidR="00A04F3D">
        <w:rPr>
          <w:rFonts w:ascii="Times New Roman" w:eastAsia="Times New Roman" w:hAnsi="Times New Roman" w:cs="Times New Roman"/>
          <w:kern w:val="0"/>
          <w:lang w:eastAsia="en-GB"/>
          <w14:ligatures w14:val="none"/>
        </w:rPr>
        <w:t xml:space="preserve"> of</w:t>
      </w:r>
      <w:r w:rsidR="00481262">
        <w:rPr>
          <w:rFonts w:ascii="Times New Roman" w:eastAsia="Times New Roman" w:hAnsi="Times New Roman" w:cs="Times New Roman"/>
          <w:kern w:val="0"/>
          <w:lang w:eastAsia="en-GB"/>
          <w14:ligatures w14:val="none"/>
        </w:rPr>
        <w:t xml:space="preserve"> </w:t>
      </w:r>
      <w:r w:rsidRPr="00B96733">
        <w:rPr>
          <w:rFonts w:ascii="Times New Roman" w:eastAsia="Times New Roman" w:hAnsi="Times New Roman" w:cs="Times New Roman"/>
          <w:kern w:val="0"/>
          <w:lang w:eastAsia="en-GB"/>
          <w14:ligatures w14:val="none"/>
        </w:rPr>
        <w:t xml:space="preserve">branches and undergrowth. It creates a feeling of depth and mystery, but also tenderness. </w:t>
      </w:r>
      <w:r w:rsidR="00A04F3D">
        <w:rPr>
          <w:rFonts w:ascii="Times New Roman" w:eastAsia="Times New Roman" w:hAnsi="Times New Roman" w:cs="Times New Roman"/>
          <w:kern w:val="0"/>
          <w:lang w:eastAsia="en-GB"/>
          <w14:ligatures w14:val="none"/>
        </w:rPr>
        <w:t xml:space="preserve"> </w:t>
      </w:r>
      <w:r w:rsidRPr="00B96733">
        <w:rPr>
          <w:rFonts w:ascii="Times New Roman" w:eastAsia="Times New Roman" w:hAnsi="Times New Roman" w:cs="Times New Roman"/>
          <w:kern w:val="0"/>
          <w:lang w:eastAsia="en-GB"/>
          <w14:ligatures w14:val="none"/>
        </w:rPr>
        <w:t>The darkness doesn’t feel threatening</w:t>
      </w:r>
      <w:r w:rsidR="00A04F3D">
        <w:rPr>
          <w:rFonts w:ascii="Times New Roman" w:eastAsia="Times New Roman" w:hAnsi="Times New Roman" w:cs="Times New Roman"/>
          <w:kern w:val="0"/>
          <w:lang w:eastAsia="en-GB"/>
          <w14:ligatures w14:val="none"/>
        </w:rPr>
        <w:t xml:space="preserve">, </w:t>
      </w:r>
      <w:r w:rsidRPr="00B96733">
        <w:rPr>
          <w:rFonts w:ascii="Times New Roman" w:eastAsia="Times New Roman" w:hAnsi="Times New Roman" w:cs="Times New Roman"/>
          <w:kern w:val="0"/>
          <w:lang w:eastAsia="en-GB"/>
          <w14:ligatures w14:val="none"/>
        </w:rPr>
        <w:t>it just makes the light more meaningful</w:t>
      </w:r>
      <w:r w:rsidR="00085EC8">
        <w:rPr>
          <w:rFonts w:ascii="Times New Roman" w:eastAsia="Times New Roman" w:hAnsi="Times New Roman" w:cs="Times New Roman"/>
          <w:kern w:val="0"/>
          <w:lang w:eastAsia="en-GB"/>
          <w14:ligatures w14:val="none"/>
        </w:rPr>
        <w:t xml:space="preserve"> by emphasising it</w:t>
      </w:r>
      <w:r w:rsidRPr="00B96733">
        <w:rPr>
          <w:rFonts w:ascii="Times New Roman" w:eastAsia="Times New Roman" w:hAnsi="Times New Roman" w:cs="Times New Roman"/>
          <w:kern w:val="0"/>
          <w:lang w:eastAsia="en-GB"/>
          <w14:ligatures w14:val="none"/>
        </w:rPr>
        <w:t xml:space="preserve">. </w:t>
      </w:r>
      <w:r w:rsidR="00A04F3D">
        <w:rPr>
          <w:rFonts w:ascii="Times New Roman" w:eastAsia="Times New Roman" w:hAnsi="Times New Roman" w:cs="Times New Roman"/>
          <w:kern w:val="0"/>
          <w:lang w:eastAsia="en-GB"/>
          <w14:ligatures w14:val="none"/>
        </w:rPr>
        <w:t xml:space="preserve"> </w:t>
      </w:r>
      <w:r w:rsidRPr="00B96733">
        <w:rPr>
          <w:rFonts w:ascii="Times New Roman" w:eastAsia="Times New Roman" w:hAnsi="Times New Roman" w:cs="Times New Roman"/>
          <w:kern w:val="0"/>
          <w:lang w:eastAsia="en-GB"/>
          <w14:ligatures w14:val="none"/>
        </w:rPr>
        <w:t xml:space="preserve">The emotional response here is shaped by the balance between these two tones. </w:t>
      </w:r>
      <w:r w:rsidR="00A04F3D">
        <w:rPr>
          <w:rFonts w:ascii="Times New Roman" w:eastAsia="Times New Roman" w:hAnsi="Times New Roman" w:cs="Times New Roman"/>
          <w:kern w:val="0"/>
          <w:lang w:eastAsia="en-GB"/>
          <w14:ligatures w14:val="none"/>
        </w:rPr>
        <w:t xml:space="preserve"> </w:t>
      </w:r>
      <w:r w:rsidRPr="00B96733">
        <w:rPr>
          <w:rFonts w:ascii="Times New Roman" w:eastAsia="Times New Roman" w:hAnsi="Times New Roman" w:cs="Times New Roman"/>
          <w:kern w:val="0"/>
          <w:lang w:eastAsia="en-GB"/>
          <w14:ligatures w14:val="none"/>
        </w:rPr>
        <w:t xml:space="preserve">We’re </w:t>
      </w:r>
      <w:r w:rsidR="00085EC8">
        <w:rPr>
          <w:rFonts w:ascii="Times New Roman" w:eastAsia="Times New Roman" w:hAnsi="Times New Roman" w:cs="Times New Roman"/>
          <w:kern w:val="0"/>
          <w:lang w:eastAsia="en-GB"/>
          <w14:ligatures w14:val="none"/>
        </w:rPr>
        <w:t>shown</w:t>
      </w:r>
      <w:r w:rsidRPr="00B96733">
        <w:rPr>
          <w:rFonts w:ascii="Times New Roman" w:eastAsia="Times New Roman" w:hAnsi="Times New Roman" w:cs="Times New Roman"/>
          <w:kern w:val="0"/>
          <w:lang w:eastAsia="en-GB"/>
          <w14:ligatures w14:val="none"/>
        </w:rPr>
        <w:t xml:space="preserve"> a personal moment, but we also feel something universal</w:t>
      </w:r>
      <w:r w:rsidR="00A04F3D">
        <w:rPr>
          <w:rFonts w:ascii="Times New Roman" w:eastAsia="Times New Roman" w:hAnsi="Times New Roman" w:cs="Times New Roman"/>
          <w:kern w:val="0"/>
          <w:lang w:eastAsia="en-GB"/>
          <w14:ligatures w14:val="none"/>
        </w:rPr>
        <w:t xml:space="preserve">, </w:t>
      </w:r>
      <w:r w:rsidRPr="00B96733">
        <w:rPr>
          <w:rFonts w:ascii="Times New Roman" w:eastAsia="Times New Roman" w:hAnsi="Times New Roman" w:cs="Times New Roman"/>
          <w:kern w:val="0"/>
          <w:lang w:eastAsia="en-GB"/>
          <w14:ligatures w14:val="none"/>
        </w:rPr>
        <w:t xml:space="preserve">the longing to move toward </w:t>
      </w:r>
      <w:r w:rsidR="00103AB4">
        <w:rPr>
          <w:rFonts w:ascii="Times New Roman" w:eastAsia="Times New Roman" w:hAnsi="Times New Roman" w:cs="Times New Roman"/>
          <w:kern w:val="0"/>
          <w:lang w:eastAsia="en-GB"/>
          <w14:ligatures w14:val="none"/>
        </w:rPr>
        <w:t xml:space="preserve">hope and </w:t>
      </w:r>
      <w:r w:rsidRPr="00B96733">
        <w:rPr>
          <w:rFonts w:ascii="Times New Roman" w:eastAsia="Times New Roman" w:hAnsi="Times New Roman" w:cs="Times New Roman"/>
          <w:kern w:val="0"/>
          <w:lang w:eastAsia="en-GB"/>
          <w14:ligatures w14:val="none"/>
        </w:rPr>
        <w:t xml:space="preserve">light after </w:t>
      </w:r>
      <w:r w:rsidR="00481262">
        <w:rPr>
          <w:rFonts w:ascii="Times New Roman" w:eastAsia="Times New Roman" w:hAnsi="Times New Roman" w:cs="Times New Roman"/>
          <w:kern w:val="0"/>
          <w:lang w:eastAsia="en-GB"/>
          <w14:ligatures w14:val="none"/>
        </w:rPr>
        <w:t>difficult times</w:t>
      </w:r>
      <w:r w:rsidRPr="00B96733">
        <w:rPr>
          <w:rFonts w:ascii="Times New Roman" w:eastAsia="Times New Roman" w:hAnsi="Times New Roman" w:cs="Times New Roman"/>
          <w:kern w:val="0"/>
          <w:lang w:eastAsia="en-GB"/>
          <w14:ligatures w14:val="none"/>
        </w:rPr>
        <w:t>.</w:t>
      </w:r>
    </w:p>
    <w:p w14:paraId="3A18D804" w14:textId="330F88DF" w:rsidR="00481262" w:rsidRPr="00F844CD" w:rsidRDefault="00F844CD"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F844CD">
        <w:rPr>
          <w:rFonts w:ascii="Times New Roman" w:eastAsia="Times New Roman" w:hAnsi="Times New Roman" w:cs="Times New Roman"/>
          <w:noProof/>
          <w:kern w:val="0"/>
          <w:lang w:eastAsia="en-GB"/>
        </w:rPr>
        <w:lastRenderedPageBreak/>
        <w:drawing>
          <wp:anchor distT="0" distB="0" distL="114300" distR="114300" simplePos="0" relativeHeight="251659264" behindDoc="0" locked="0" layoutInCell="1" allowOverlap="1" wp14:anchorId="384C50EB" wp14:editId="08CFA5B1">
            <wp:simplePos x="0" y="0"/>
            <wp:positionH relativeFrom="column">
              <wp:posOffset>1270000</wp:posOffset>
            </wp:positionH>
            <wp:positionV relativeFrom="paragraph">
              <wp:posOffset>2524760</wp:posOffset>
            </wp:positionV>
            <wp:extent cx="3274695" cy="4622165"/>
            <wp:effectExtent l="0" t="0" r="1905" b="635"/>
            <wp:wrapSquare wrapText="bothSides"/>
            <wp:docPr id="512209023" name="Picture 2" descr="A person cleaning a child's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09023" name="Picture 2" descr="A person cleaning a child's hea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74695" cy="4622165"/>
                    </a:xfrm>
                    <a:prstGeom prst="rect">
                      <a:avLst/>
                    </a:prstGeom>
                  </pic:spPr>
                </pic:pic>
              </a:graphicData>
            </a:graphic>
            <wp14:sizeRelH relativeFrom="page">
              <wp14:pctWidth>0</wp14:pctWidth>
            </wp14:sizeRelH>
            <wp14:sizeRelV relativeFrom="page">
              <wp14:pctHeight>0</wp14:pctHeight>
            </wp14:sizeRelV>
          </wp:anchor>
        </w:drawing>
      </w:r>
      <w:r w:rsidR="007B1D24" w:rsidRPr="00F844CD">
        <w:rPr>
          <w:rFonts w:ascii="Times New Roman" w:hAnsi="Times New Roman" w:cs="Times New Roman"/>
        </w:rPr>
        <w:t xml:space="preserve">One of the most striking images from Smith’s </w:t>
      </w:r>
      <w:r w:rsidR="007B1D24" w:rsidRPr="00F844CD">
        <w:rPr>
          <w:rStyle w:val="Emphasis"/>
          <w:rFonts w:ascii="Times New Roman" w:hAnsi="Times New Roman" w:cs="Times New Roman"/>
        </w:rPr>
        <w:t>Country Doctor</w:t>
      </w:r>
      <w:r w:rsidR="007B1D24" w:rsidRPr="00F844CD">
        <w:rPr>
          <w:rFonts w:ascii="Times New Roman" w:hAnsi="Times New Roman" w:cs="Times New Roman"/>
        </w:rPr>
        <w:t xml:space="preserve"> series, shows Dr. Ceriani tending to a </w:t>
      </w:r>
      <w:r w:rsidR="00A04F3D">
        <w:rPr>
          <w:rFonts w:ascii="Times New Roman" w:hAnsi="Times New Roman" w:cs="Times New Roman"/>
        </w:rPr>
        <w:t>very young</w:t>
      </w:r>
      <w:r w:rsidR="007B1D24" w:rsidRPr="00F844CD">
        <w:rPr>
          <w:rFonts w:ascii="Times New Roman" w:hAnsi="Times New Roman" w:cs="Times New Roman"/>
        </w:rPr>
        <w:t xml:space="preserve"> girl named Lee Marie Wheatly, who had been kicked in the head by a horse. </w:t>
      </w:r>
      <w:r w:rsidR="00A04F3D">
        <w:rPr>
          <w:rFonts w:ascii="Times New Roman" w:hAnsi="Times New Roman" w:cs="Times New Roman"/>
        </w:rPr>
        <w:t xml:space="preserve"> </w:t>
      </w:r>
      <w:r w:rsidR="007B1D24" w:rsidRPr="00F844CD">
        <w:rPr>
          <w:rFonts w:ascii="Times New Roman" w:hAnsi="Times New Roman" w:cs="Times New Roman"/>
        </w:rPr>
        <w:t xml:space="preserve">The doctor’s face is tense and focused as he carefully works on the child's injuries. The girl lies still, with a deep </w:t>
      </w:r>
      <w:r w:rsidR="00103AB4">
        <w:rPr>
          <w:rFonts w:ascii="Times New Roman" w:hAnsi="Times New Roman" w:cs="Times New Roman"/>
        </w:rPr>
        <w:t>cut still</w:t>
      </w:r>
      <w:r w:rsidR="007B1D24" w:rsidRPr="00F844CD">
        <w:rPr>
          <w:rFonts w:ascii="Times New Roman" w:hAnsi="Times New Roman" w:cs="Times New Roman"/>
        </w:rPr>
        <w:t xml:space="preserve"> visible on her forehead. The photo doesn’t shout</w:t>
      </w:r>
      <w:r w:rsidR="00A04F3D">
        <w:rPr>
          <w:rFonts w:ascii="Times New Roman" w:hAnsi="Times New Roman" w:cs="Times New Roman"/>
        </w:rPr>
        <w:t xml:space="preserve">, </w:t>
      </w:r>
      <w:r w:rsidR="007B1D24" w:rsidRPr="00F844CD">
        <w:rPr>
          <w:rFonts w:ascii="Times New Roman" w:hAnsi="Times New Roman" w:cs="Times New Roman"/>
        </w:rPr>
        <w:t xml:space="preserve">but it </w:t>
      </w:r>
      <w:r w:rsidR="00103AB4">
        <w:rPr>
          <w:rFonts w:ascii="Times New Roman" w:hAnsi="Times New Roman" w:cs="Times New Roman"/>
        </w:rPr>
        <w:t xml:space="preserve">does </w:t>
      </w:r>
      <w:r w:rsidR="007B1D24" w:rsidRPr="00F844CD">
        <w:rPr>
          <w:rFonts w:ascii="Times New Roman" w:hAnsi="Times New Roman" w:cs="Times New Roman"/>
        </w:rPr>
        <w:t xml:space="preserve">hit hard. </w:t>
      </w:r>
      <w:r w:rsidR="00A04F3D">
        <w:rPr>
          <w:rFonts w:ascii="Times New Roman" w:hAnsi="Times New Roman" w:cs="Times New Roman"/>
        </w:rPr>
        <w:t xml:space="preserve"> </w:t>
      </w:r>
      <w:r w:rsidR="007B1D24" w:rsidRPr="00F844CD">
        <w:rPr>
          <w:rFonts w:ascii="Times New Roman" w:hAnsi="Times New Roman" w:cs="Times New Roman"/>
        </w:rPr>
        <w:t xml:space="preserve">It captures that exact moment where care and </w:t>
      </w:r>
      <w:r w:rsidR="00103AB4">
        <w:rPr>
          <w:rFonts w:ascii="Times New Roman" w:hAnsi="Times New Roman" w:cs="Times New Roman"/>
        </w:rPr>
        <w:t xml:space="preserve">working </w:t>
      </w:r>
      <w:r w:rsidR="007B1D24" w:rsidRPr="00F844CD">
        <w:rPr>
          <w:rFonts w:ascii="Times New Roman" w:hAnsi="Times New Roman" w:cs="Times New Roman"/>
        </w:rPr>
        <w:t>pressure meet</w:t>
      </w:r>
      <w:r w:rsidR="00A04F3D">
        <w:rPr>
          <w:rFonts w:ascii="Times New Roman" w:hAnsi="Times New Roman" w:cs="Times New Roman"/>
        </w:rPr>
        <w:t xml:space="preserve">, </w:t>
      </w:r>
      <w:r w:rsidR="007B1D24" w:rsidRPr="00F844CD">
        <w:rPr>
          <w:rFonts w:ascii="Times New Roman" w:hAnsi="Times New Roman" w:cs="Times New Roman"/>
        </w:rPr>
        <w:t xml:space="preserve">where </w:t>
      </w:r>
      <w:r w:rsidR="00D01F15">
        <w:rPr>
          <w:rFonts w:ascii="Times New Roman" w:hAnsi="Times New Roman" w:cs="Times New Roman"/>
        </w:rPr>
        <w:t>he</w:t>
      </w:r>
      <w:r w:rsidR="007B1D24" w:rsidRPr="00F844CD">
        <w:rPr>
          <w:rFonts w:ascii="Times New Roman" w:hAnsi="Times New Roman" w:cs="Times New Roman"/>
        </w:rPr>
        <w:t xml:space="preserve"> is doing </w:t>
      </w:r>
      <w:proofErr w:type="gramStart"/>
      <w:r w:rsidR="007B1D24" w:rsidRPr="00F844CD">
        <w:rPr>
          <w:rFonts w:ascii="Times New Roman" w:hAnsi="Times New Roman" w:cs="Times New Roman"/>
        </w:rPr>
        <w:t>everything</w:t>
      </w:r>
      <w:proofErr w:type="gramEnd"/>
      <w:r w:rsidR="007B1D24" w:rsidRPr="00F844CD">
        <w:rPr>
          <w:rFonts w:ascii="Times New Roman" w:hAnsi="Times New Roman" w:cs="Times New Roman"/>
        </w:rPr>
        <w:t xml:space="preserve"> he can, in a small </w:t>
      </w:r>
      <w:r w:rsidR="00A04F3D">
        <w:rPr>
          <w:rFonts w:ascii="Times New Roman" w:hAnsi="Times New Roman" w:cs="Times New Roman"/>
        </w:rPr>
        <w:t>village</w:t>
      </w:r>
      <w:r w:rsidR="007B1D24" w:rsidRPr="00F844CD">
        <w:rPr>
          <w:rFonts w:ascii="Times New Roman" w:hAnsi="Times New Roman" w:cs="Times New Roman"/>
        </w:rPr>
        <w:t xml:space="preserve">, with limited tools, </w:t>
      </w:r>
      <w:r w:rsidR="00A04F3D">
        <w:rPr>
          <w:rFonts w:ascii="Times New Roman" w:hAnsi="Times New Roman" w:cs="Times New Roman"/>
        </w:rPr>
        <w:t>and</w:t>
      </w:r>
      <w:r w:rsidR="007B1D24" w:rsidRPr="00F844CD">
        <w:rPr>
          <w:rFonts w:ascii="Times New Roman" w:hAnsi="Times New Roman" w:cs="Times New Roman"/>
        </w:rPr>
        <w:t xml:space="preserve"> </w:t>
      </w:r>
      <w:r w:rsidR="00103AB4">
        <w:rPr>
          <w:rFonts w:ascii="Times New Roman" w:hAnsi="Times New Roman" w:cs="Times New Roman"/>
        </w:rPr>
        <w:t xml:space="preserve">yet shows </w:t>
      </w:r>
      <w:r w:rsidR="007B1D24" w:rsidRPr="00F844CD">
        <w:rPr>
          <w:rFonts w:ascii="Times New Roman" w:hAnsi="Times New Roman" w:cs="Times New Roman"/>
        </w:rPr>
        <w:t xml:space="preserve">total focus. </w:t>
      </w:r>
      <w:r w:rsidR="00A04F3D">
        <w:rPr>
          <w:rFonts w:ascii="Times New Roman" w:hAnsi="Times New Roman" w:cs="Times New Roman"/>
        </w:rPr>
        <w:t xml:space="preserve"> </w:t>
      </w:r>
      <w:r w:rsidR="007B1D24" w:rsidRPr="00F844CD">
        <w:rPr>
          <w:rFonts w:ascii="Times New Roman" w:hAnsi="Times New Roman" w:cs="Times New Roman"/>
        </w:rPr>
        <w:t xml:space="preserve">You can almost feel the </w:t>
      </w:r>
      <w:r w:rsidR="00A04F3D">
        <w:rPr>
          <w:rFonts w:ascii="Times New Roman" w:hAnsi="Times New Roman" w:cs="Times New Roman"/>
        </w:rPr>
        <w:t>tension</w:t>
      </w:r>
      <w:r w:rsidR="007B1D24" w:rsidRPr="00F844CD">
        <w:rPr>
          <w:rFonts w:ascii="Times New Roman" w:hAnsi="Times New Roman" w:cs="Times New Roman"/>
        </w:rPr>
        <w:t xml:space="preserve"> in </w:t>
      </w:r>
      <w:r w:rsidR="00D01F15">
        <w:rPr>
          <w:rFonts w:ascii="Times New Roman" w:hAnsi="Times New Roman" w:cs="Times New Roman"/>
        </w:rPr>
        <w:t>his face</w:t>
      </w:r>
      <w:r w:rsidR="007B1D24" w:rsidRPr="00F844CD">
        <w:rPr>
          <w:rFonts w:ascii="Times New Roman" w:hAnsi="Times New Roman" w:cs="Times New Roman"/>
        </w:rPr>
        <w:t xml:space="preserve">, the </w:t>
      </w:r>
      <w:r w:rsidR="00A04F3D">
        <w:rPr>
          <w:rFonts w:ascii="Times New Roman" w:hAnsi="Times New Roman" w:cs="Times New Roman"/>
        </w:rPr>
        <w:t>tragic situation</w:t>
      </w:r>
      <w:r w:rsidR="007B1D24" w:rsidRPr="00F844CD">
        <w:rPr>
          <w:rFonts w:ascii="Times New Roman" w:hAnsi="Times New Roman" w:cs="Times New Roman"/>
        </w:rPr>
        <w:t>.</w:t>
      </w:r>
    </w:p>
    <w:p w14:paraId="19F022EA" w14:textId="6843BDDE" w:rsidR="00FA7C77" w:rsidRDefault="00FA7C77"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25A90B8D" w14:textId="0E46F178" w:rsidR="00FA7C77" w:rsidRDefault="00FA7C77"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15260DA0" w14:textId="77777777" w:rsidR="00FA7C77" w:rsidRDefault="00FA7C77"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5110976C" w14:textId="381F8CAE" w:rsidR="00FA7C77" w:rsidRDefault="00FA7C77"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55BAD8CF" w14:textId="228F8462" w:rsidR="00FA7C77" w:rsidRDefault="00FA7C77"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69D6032D" w14:textId="3CC95913" w:rsidR="00FA7C77" w:rsidRDefault="00FA7C77"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34C45F47" w14:textId="37473626" w:rsidR="00FA7C77" w:rsidRDefault="00FA7C77"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3556FD83" w14:textId="3F112661" w:rsidR="00FA7C77" w:rsidRDefault="00FA7C77" w:rsidP="001C7939">
      <w:pPr>
        <w:spacing w:before="100" w:beforeAutospacing="1" w:after="100" w:afterAutospacing="1" w:line="480" w:lineRule="auto"/>
        <w:jc w:val="right"/>
        <w:rPr>
          <w:rFonts w:ascii="Times New Roman" w:eastAsia="Times New Roman" w:hAnsi="Times New Roman" w:cs="Times New Roman"/>
          <w:kern w:val="0"/>
          <w:lang w:eastAsia="en-GB"/>
          <w14:ligatures w14:val="none"/>
        </w:rPr>
      </w:pPr>
    </w:p>
    <w:p w14:paraId="0BA424AA" w14:textId="0F51EAA2" w:rsidR="001C7939" w:rsidRDefault="001C7939" w:rsidP="001C7939">
      <w:pPr>
        <w:spacing w:before="100" w:beforeAutospacing="1" w:after="100" w:afterAutospacing="1" w:line="480" w:lineRule="auto"/>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Fig.2</w:t>
      </w:r>
    </w:p>
    <w:p w14:paraId="0195660E" w14:textId="0AD2F676" w:rsidR="00B96733" w:rsidRPr="00F844CD" w:rsidRDefault="00481262"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F844CD">
        <w:rPr>
          <w:rFonts w:ascii="Times New Roman" w:hAnsi="Times New Roman" w:cs="Times New Roman"/>
        </w:rPr>
        <w:t xml:space="preserve">In this moment, chiaroscuro does something powerful </w:t>
      </w:r>
      <w:r w:rsidR="00103AB4">
        <w:rPr>
          <w:rFonts w:ascii="Times New Roman" w:hAnsi="Times New Roman" w:cs="Times New Roman"/>
        </w:rPr>
        <w:t>but by being subtle</w:t>
      </w:r>
      <w:r w:rsidRPr="00F844CD">
        <w:rPr>
          <w:rFonts w:ascii="Times New Roman" w:hAnsi="Times New Roman" w:cs="Times New Roman"/>
        </w:rPr>
        <w:t xml:space="preserve">. </w:t>
      </w:r>
      <w:r w:rsidR="00A04F3D">
        <w:rPr>
          <w:rFonts w:ascii="Times New Roman" w:hAnsi="Times New Roman" w:cs="Times New Roman"/>
        </w:rPr>
        <w:t xml:space="preserve"> </w:t>
      </w:r>
      <w:r w:rsidRPr="00F844CD">
        <w:rPr>
          <w:rFonts w:ascii="Times New Roman" w:hAnsi="Times New Roman" w:cs="Times New Roman"/>
        </w:rPr>
        <w:t>Smith doesn’t explain how the doctor feels</w:t>
      </w:r>
      <w:r w:rsidR="00A04F3D">
        <w:rPr>
          <w:rFonts w:ascii="Times New Roman" w:hAnsi="Times New Roman" w:cs="Times New Roman"/>
        </w:rPr>
        <w:t xml:space="preserve">, </w:t>
      </w:r>
      <w:r w:rsidRPr="00F844CD">
        <w:rPr>
          <w:rFonts w:ascii="Times New Roman" w:hAnsi="Times New Roman" w:cs="Times New Roman"/>
        </w:rPr>
        <w:t xml:space="preserve">he doesn’t have to. </w:t>
      </w:r>
      <w:r w:rsidR="00A04F3D">
        <w:rPr>
          <w:rFonts w:ascii="Times New Roman" w:hAnsi="Times New Roman" w:cs="Times New Roman"/>
        </w:rPr>
        <w:t xml:space="preserve"> </w:t>
      </w:r>
      <w:r w:rsidRPr="00F844CD">
        <w:rPr>
          <w:rFonts w:ascii="Times New Roman" w:hAnsi="Times New Roman" w:cs="Times New Roman"/>
        </w:rPr>
        <w:t xml:space="preserve">The </w:t>
      </w:r>
      <w:r w:rsidR="00D01F15">
        <w:rPr>
          <w:rFonts w:ascii="Times New Roman" w:hAnsi="Times New Roman" w:cs="Times New Roman"/>
        </w:rPr>
        <w:t>s</w:t>
      </w:r>
      <w:r w:rsidR="00103AB4">
        <w:rPr>
          <w:rFonts w:ascii="Times New Roman" w:hAnsi="Times New Roman" w:cs="Times New Roman"/>
        </w:rPr>
        <w:t>oft</w:t>
      </w:r>
      <w:r w:rsidR="00D01F15">
        <w:rPr>
          <w:rFonts w:ascii="Times New Roman" w:hAnsi="Times New Roman" w:cs="Times New Roman"/>
        </w:rPr>
        <w:t xml:space="preserve"> </w:t>
      </w:r>
      <w:r w:rsidRPr="00F844CD">
        <w:rPr>
          <w:rFonts w:ascii="Times New Roman" w:hAnsi="Times New Roman" w:cs="Times New Roman"/>
        </w:rPr>
        <w:t>shadows around hi</w:t>
      </w:r>
      <w:r w:rsidR="00A04F3D">
        <w:rPr>
          <w:rFonts w:ascii="Times New Roman" w:hAnsi="Times New Roman" w:cs="Times New Roman"/>
        </w:rPr>
        <w:t>s face</w:t>
      </w:r>
      <w:r w:rsidRPr="00F844CD">
        <w:rPr>
          <w:rFonts w:ascii="Times New Roman" w:hAnsi="Times New Roman" w:cs="Times New Roman"/>
        </w:rPr>
        <w:t>, the close framing</w:t>
      </w:r>
      <w:r w:rsidR="00A04F3D">
        <w:rPr>
          <w:rFonts w:ascii="Times New Roman" w:hAnsi="Times New Roman" w:cs="Times New Roman"/>
        </w:rPr>
        <w:t xml:space="preserve">, </w:t>
      </w:r>
      <w:r w:rsidR="00D01F15">
        <w:rPr>
          <w:rFonts w:ascii="Times New Roman" w:hAnsi="Times New Roman" w:cs="Times New Roman"/>
        </w:rPr>
        <w:t>that says</w:t>
      </w:r>
      <w:r w:rsidRPr="00F844CD">
        <w:rPr>
          <w:rFonts w:ascii="Times New Roman" w:hAnsi="Times New Roman" w:cs="Times New Roman"/>
        </w:rPr>
        <w:t xml:space="preserve"> it all. </w:t>
      </w:r>
      <w:r w:rsidR="00A04F3D">
        <w:rPr>
          <w:rFonts w:ascii="Times New Roman" w:hAnsi="Times New Roman" w:cs="Times New Roman"/>
        </w:rPr>
        <w:t xml:space="preserve"> </w:t>
      </w:r>
      <w:r w:rsidRPr="00F844CD">
        <w:rPr>
          <w:rFonts w:ascii="Times New Roman" w:hAnsi="Times New Roman" w:cs="Times New Roman"/>
        </w:rPr>
        <w:t xml:space="preserve">It’s a photo that asks you to </w:t>
      </w:r>
      <w:proofErr w:type="gramStart"/>
      <w:r w:rsidR="00103AB4">
        <w:rPr>
          <w:rFonts w:ascii="Times New Roman" w:hAnsi="Times New Roman" w:cs="Times New Roman"/>
        </w:rPr>
        <w:t>stop</w:t>
      </w:r>
      <w:r w:rsidRPr="00F844CD">
        <w:rPr>
          <w:rFonts w:ascii="Times New Roman" w:hAnsi="Times New Roman" w:cs="Times New Roman"/>
        </w:rPr>
        <w:t xml:space="preserve">, </w:t>
      </w:r>
      <w:r w:rsidR="00103AB4">
        <w:rPr>
          <w:rFonts w:ascii="Times New Roman" w:hAnsi="Times New Roman" w:cs="Times New Roman"/>
        </w:rPr>
        <w:t>and</w:t>
      </w:r>
      <w:proofErr w:type="gramEnd"/>
      <w:r w:rsidRPr="00F844CD">
        <w:rPr>
          <w:rFonts w:ascii="Times New Roman" w:hAnsi="Times New Roman" w:cs="Times New Roman"/>
        </w:rPr>
        <w:t xml:space="preserve"> sit with what it really means to </w:t>
      </w:r>
      <w:r w:rsidRPr="00F844CD">
        <w:rPr>
          <w:rFonts w:ascii="Times New Roman" w:hAnsi="Times New Roman" w:cs="Times New Roman"/>
        </w:rPr>
        <w:lastRenderedPageBreak/>
        <w:t xml:space="preserve">be </w:t>
      </w:r>
      <w:r w:rsidR="00D01F15">
        <w:rPr>
          <w:rFonts w:ascii="Times New Roman" w:hAnsi="Times New Roman" w:cs="Times New Roman"/>
        </w:rPr>
        <w:t>alive yet</w:t>
      </w:r>
      <w:r w:rsidRPr="00F844CD">
        <w:rPr>
          <w:rFonts w:ascii="Times New Roman" w:hAnsi="Times New Roman" w:cs="Times New Roman"/>
        </w:rPr>
        <w:t xml:space="preserve"> worn out.</w:t>
      </w:r>
      <w:r w:rsidR="00A04F3D">
        <w:rPr>
          <w:rFonts w:ascii="Times New Roman" w:hAnsi="Times New Roman" w:cs="Times New Roman"/>
        </w:rPr>
        <w:t xml:space="preserve">  </w:t>
      </w:r>
      <w:r w:rsidR="00B96733" w:rsidRPr="00F844CD">
        <w:rPr>
          <w:rFonts w:ascii="Times New Roman" w:eastAsia="Times New Roman" w:hAnsi="Times New Roman" w:cs="Times New Roman"/>
          <w:kern w:val="0"/>
          <w:lang w:eastAsia="en-GB"/>
          <w14:ligatures w14:val="none"/>
        </w:rPr>
        <w:t xml:space="preserve">As Roland Barthes might say, it carries a </w:t>
      </w:r>
      <w:r w:rsidR="00B96733" w:rsidRPr="00F844CD">
        <w:rPr>
          <w:rFonts w:ascii="Times New Roman" w:eastAsia="Times New Roman" w:hAnsi="Times New Roman" w:cs="Times New Roman"/>
          <w:i/>
          <w:iCs/>
          <w:kern w:val="0"/>
          <w:lang w:eastAsia="en-GB"/>
          <w14:ligatures w14:val="none"/>
        </w:rPr>
        <w:t>punctum</w:t>
      </w:r>
      <w:r w:rsidR="00A04F3D">
        <w:rPr>
          <w:rFonts w:ascii="Times New Roman" w:eastAsia="Times New Roman" w:hAnsi="Times New Roman" w:cs="Times New Roman"/>
          <w:kern w:val="0"/>
          <w:lang w:eastAsia="en-GB"/>
          <w14:ligatures w14:val="none"/>
        </w:rPr>
        <w:t xml:space="preserve">, </w:t>
      </w:r>
      <w:r w:rsidR="00B96733" w:rsidRPr="00F844CD">
        <w:rPr>
          <w:rFonts w:ascii="Times New Roman" w:eastAsia="Times New Roman" w:hAnsi="Times New Roman" w:cs="Times New Roman"/>
          <w:kern w:val="0"/>
          <w:lang w:eastAsia="en-GB"/>
          <w14:ligatures w14:val="none"/>
        </w:rPr>
        <w:t>a detail that pierces the viewer and stays with them (Barthes, 1981).</w:t>
      </w:r>
    </w:p>
    <w:p w14:paraId="05BFD462" w14:textId="4D722E2F" w:rsidR="00481262" w:rsidRPr="00F844CD" w:rsidRDefault="00481262" w:rsidP="0086780C">
      <w:pPr>
        <w:spacing w:before="100" w:beforeAutospacing="1" w:after="100" w:afterAutospacing="1" w:line="480" w:lineRule="auto"/>
        <w:rPr>
          <w:rFonts w:ascii="Times New Roman" w:hAnsi="Times New Roman" w:cs="Times New Roman"/>
        </w:rPr>
      </w:pPr>
      <w:r w:rsidRPr="00F844CD">
        <w:rPr>
          <w:rFonts w:ascii="Times New Roman" w:hAnsi="Times New Roman" w:cs="Times New Roman"/>
        </w:rPr>
        <w:t xml:space="preserve">Most of these early photos were published in </w:t>
      </w:r>
      <w:r w:rsidR="00497A05">
        <w:rPr>
          <w:rFonts w:ascii="Times New Roman" w:hAnsi="Times New Roman" w:cs="Times New Roman"/>
        </w:rPr>
        <w:t xml:space="preserve">the American </w:t>
      </w:r>
      <w:r w:rsidRPr="00F844CD">
        <w:rPr>
          <w:rStyle w:val="Emphasis"/>
          <w:rFonts w:ascii="Times New Roman" w:hAnsi="Times New Roman" w:cs="Times New Roman"/>
        </w:rPr>
        <w:t>Life</w:t>
      </w:r>
      <w:r w:rsidRPr="00F844CD">
        <w:rPr>
          <w:rFonts w:ascii="Times New Roman" w:hAnsi="Times New Roman" w:cs="Times New Roman"/>
        </w:rPr>
        <w:t xml:space="preserve"> magazine, often as part of longer photo essays</w:t>
      </w:r>
      <w:r w:rsidR="00647E05">
        <w:rPr>
          <w:rFonts w:ascii="Times New Roman" w:hAnsi="Times New Roman" w:cs="Times New Roman"/>
        </w:rPr>
        <w:t xml:space="preserve"> and yet he continued to struggle for what he believed was a moral response to human suffering (Willumson, 1992)</w:t>
      </w:r>
      <w:r w:rsidRPr="00F844CD">
        <w:rPr>
          <w:rFonts w:ascii="Times New Roman" w:hAnsi="Times New Roman" w:cs="Times New Roman"/>
        </w:rPr>
        <w:t xml:space="preserve">. </w:t>
      </w:r>
      <w:r w:rsidR="00A04F3D">
        <w:rPr>
          <w:rFonts w:ascii="Times New Roman" w:hAnsi="Times New Roman" w:cs="Times New Roman"/>
        </w:rPr>
        <w:t xml:space="preserve"> </w:t>
      </w:r>
      <w:r w:rsidR="00103AB4">
        <w:rPr>
          <w:rFonts w:ascii="Times New Roman" w:hAnsi="Times New Roman" w:cs="Times New Roman"/>
        </w:rPr>
        <w:t>Where</w:t>
      </w:r>
      <w:r w:rsidRPr="00F844CD">
        <w:rPr>
          <w:rFonts w:ascii="Times New Roman" w:hAnsi="Times New Roman" w:cs="Times New Roman"/>
        </w:rPr>
        <w:t xml:space="preserve"> people </w:t>
      </w:r>
      <w:r w:rsidR="00103AB4">
        <w:rPr>
          <w:rFonts w:ascii="Times New Roman" w:hAnsi="Times New Roman" w:cs="Times New Roman"/>
        </w:rPr>
        <w:t>viewed</w:t>
      </w:r>
      <w:r w:rsidRPr="00F844CD">
        <w:rPr>
          <w:rFonts w:ascii="Times New Roman" w:hAnsi="Times New Roman" w:cs="Times New Roman"/>
        </w:rPr>
        <w:t xml:space="preserve"> them really mattered</w:t>
      </w:r>
      <w:r w:rsidR="00647E05">
        <w:rPr>
          <w:rFonts w:ascii="Times New Roman" w:hAnsi="Times New Roman" w:cs="Times New Roman"/>
        </w:rPr>
        <w:t xml:space="preserve"> to him</w:t>
      </w:r>
      <w:r w:rsidR="00103AB4">
        <w:rPr>
          <w:rFonts w:ascii="Times New Roman" w:hAnsi="Times New Roman" w:cs="Times New Roman"/>
        </w:rPr>
        <w:t xml:space="preserve"> as a result of this</w:t>
      </w:r>
      <w:r w:rsidRPr="00F844CD">
        <w:rPr>
          <w:rFonts w:ascii="Times New Roman" w:hAnsi="Times New Roman" w:cs="Times New Roman"/>
        </w:rPr>
        <w:t xml:space="preserve">. </w:t>
      </w:r>
      <w:r w:rsidR="00A04F3D">
        <w:rPr>
          <w:rFonts w:ascii="Times New Roman" w:hAnsi="Times New Roman" w:cs="Times New Roman"/>
        </w:rPr>
        <w:t xml:space="preserve"> </w:t>
      </w:r>
      <w:r w:rsidR="00647E05">
        <w:rPr>
          <w:rFonts w:ascii="Times New Roman" w:hAnsi="Times New Roman" w:cs="Times New Roman"/>
        </w:rPr>
        <w:t xml:space="preserve">He was fully aware that </w:t>
      </w:r>
      <w:r w:rsidR="00DD0544">
        <w:rPr>
          <w:rFonts w:ascii="Times New Roman" w:hAnsi="Times New Roman" w:cs="Times New Roman"/>
        </w:rPr>
        <w:t xml:space="preserve">these other factors came into play when it came to </w:t>
      </w:r>
      <w:r w:rsidR="00103AB4">
        <w:rPr>
          <w:rFonts w:ascii="Times New Roman" w:hAnsi="Times New Roman" w:cs="Times New Roman"/>
        </w:rPr>
        <w:t xml:space="preserve">getting </w:t>
      </w:r>
      <w:r w:rsidR="00DD0544">
        <w:rPr>
          <w:rFonts w:ascii="Times New Roman" w:hAnsi="Times New Roman" w:cs="Times New Roman"/>
        </w:rPr>
        <w:t xml:space="preserve">the viewers empathy.  </w:t>
      </w:r>
      <w:r w:rsidRPr="00F844CD">
        <w:rPr>
          <w:rFonts w:ascii="Times New Roman" w:hAnsi="Times New Roman" w:cs="Times New Roman"/>
        </w:rPr>
        <w:t>Readers came across these images at home</w:t>
      </w:r>
      <w:r w:rsidR="00A04F3D">
        <w:rPr>
          <w:rFonts w:ascii="Times New Roman" w:hAnsi="Times New Roman" w:cs="Times New Roman"/>
        </w:rPr>
        <w:t xml:space="preserve">, having </w:t>
      </w:r>
      <w:r w:rsidRPr="00F844CD">
        <w:rPr>
          <w:rFonts w:ascii="Times New Roman" w:hAnsi="Times New Roman" w:cs="Times New Roman"/>
        </w:rPr>
        <w:t xml:space="preserve">breakfast, in </w:t>
      </w:r>
      <w:r w:rsidR="00F2157E">
        <w:rPr>
          <w:rFonts w:ascii="Times New Roman" w:hAnsi="Times New Roman" w:cs="Times New Roman"/>
        </w:rPr>
        <w:t>a</w:t>
      </w:r>
      <w:r w:rsidRPr="00F844CD">
        <w:rPr>
          <w:rFonts w:ascii="Times New Roman" w:hAnsi="Times New Roman" w:cs="Times New Roman"/>
        </w:rPr>
        <w:t xml:space="preserve"> dentist’s</w:t>
      </w:r>
      <w:r w:rsidR="00F2157E">
        <w:rPr>
          <w:rFonts w:ascii="Times New Roman" w:hAnsi="Times New Roman" w:cs="Times New Roman"/>
        </w:rPr>
        <w:t xml:space="preserve"> or doctor’s</w:t>
      </w:r>
      <w:r w:rsidRPr="00F844CD">
        <w:rPr>
          <w:rFonts w:ascii="Times New Roman" w:hAnsi="Times New Roman" w:cs="Times New Roman"/>
        </w:rPr>
        <w:t xml:space="preserve"> waiting room</w:t>
      </w:r>
      <w:r w:rsidR="00F2157E">
        <w:rPr>
          <w:rFonts w:ascii="Times New Roman" w:hAnsi="Times New Roman" w:cs="Times New Roman"/>
        </w:rPr>
        <w:t>,</w:t>
      </w:r>
      <w:r w:rsidR="00A04F3D">
        <w:rPr>
          <w:rFonts w:ascii="Times New Roman" w:hAnsi="Times New Roman" w:cs="Times New Roman"/>
        </w:rPr>
        <w:t xml:space="preserve"> </w:t>
      </w:r>
      <w:r w:rsidRPr="00F844CD">
        <w:rPr>
          <w:rFonts w:ascii="Times New Roman" w:hAnsi="Times New Roman" w:cs="Times New Roman"/>
        </w:rPr>
        <w:t xml:space="preserve">and that everyday setting shaped how the photos </w:t>
      </w:r>
      <w:r w:rsidR="00F2157E">
        <w:rPr>
          <w:rFonts w:ascii="Times New Roman" w:hAnsi="Times New Roman" w:cs="Times New Roman"/>
        </w:rPr>
        <w:t>were seen</w:t>
      </w:r>
      <w:r w:rsidRPr="00F844CD">
        <w:rPr>
          <w:rFonts w:ascii="Times New Roman" w:hAnsi="Times New Roman" w:cs="Times New Roman"/>
        </w:rPr>
        <w:t xml:space="preserve">. </w:t>
      </w:r>
      <w:r w:rsidR="00F2157E">
        <w:rPr>
          <w:rFonts w:ascii="Times New Roman" w:hAnsi="Times New Roman" w:cs="Times New Roman"/>
        </w:rPr>
        <w:t xml:space="preserve"> </w:t>
      </w:r>
      <w:r w:rsidRPr="00F844CD">
        <w:rPr>
          <w:rFonts w:ascii="Times New Roman" w:hAnsi="Times New Roman" w:cs="Times New Roman"/>
        </w:rPr>
        <w:t xml:space="preserve">They felt personal, but also something </w:t>
      </w:r>
      <w:r w:rsidR="00497A05">
        <w:rPr>
          <w:rFonts w:ascii="Times New Roman" w:hAnsi="Times New Roman" w:cs="Times New Roman"/>
        </w:rPr>
        <w:t xml:space="preserve">special and </w:t>
      </w:r>
      <w:r w:rsidRPr="00F844CD">
        <w:rPr>
          <w:rFonts w:ascii="Times New Roman" w:hAnsi="Times New Roman" w:cs="Times New Roman"/>
        </w:rPr>
        <w:t xml:space="preserve">shared. </w:t>
      </w:r>
      <w:r w:rsidR="00F2157E">
        <w:rPr>
          <w:rFonts w:ascii="Times New Roman" w:hAnsi="Times New Roman" w:cs="Times New Roman"/>
        </w:rPr>
        <w:t xml:space="preserve"> </w:t>
      </w:r>
      <w:r w:rsidRPr="00F844CD">
        <w:rPr>
          <w:rFonts w:ascii="Times New Roman" w:hAnsi="Times New Roman" w:cs="Times New Roman"/>
        </w:rPr>
        <w:t xml:space="preserve">Smith was one of the first to fight for control over how his stories were laid out. </w:t>
      </w:r>
      <w:r w:rsidR="00F2157E">
        <w:rPr>
          <w:rFonts w:ascii="Times New Roman" w:hAnsi="Times New Roman" w:cs="Times New Roman"/>
        </w:rPr>
        <w:t xml:space="preserve"> </w:t>
      </w:r>
      <w:r w:rsidRPr="00F844CD">
        <w:rPr>
          <w:rFonts w:ascii="Times New Roman" w:hAnsi="Times New Roman" w:cs="Times New Roman"/>
        </w:rPr>
        <w:t>He didn’t just care about what he photographed</w:t>
      </w:r>
      <w:r w:rsidR="00F2157E">
        <w:rPr>
          <w:rFonts w:ascii="Times New Roman" w:hAnsi="Times New Roman" w:cs="Times New Roman"/>
        </w:rPr>
        <w:t xml:space="preserve">, </w:t>
      </w:r>
      <w:r w:rsidRPr="00F844CD">
        <w:rPr>
          <w:rFonts w:ascii="Times New Roman" w:hAnsi="Times New Roman" w:cs="Times New Roman"/>
        </w:rPr>
        <w:t>he cared about how it was arranged on the page, how the story unfolded</w:t>
      </w:r>
      <w:r w:rsidR="00497A05">
        <w:rPr>
          <w:rFonts w:ascii="Times New Roman" w:hAnsi="Times New Roman" w:cs="Times New Roman"/>
        </w:rPr>
        <w:t>,</w:t>
      </w:r>
      <w:r w:rsidR="00F2157E">
        <w:rPr>
          <w:rFonts w:ascii="Times New Roman" w:hAnsi="Times New Roman" w:cs="Times New Roman"/>
        </w:rPr>
        <w:t xml:space="preserve"> </w:t>
      </w:r>
      <w:r w:rsidR="009E78C6">
        <w:rPr>
          <w:rFonts w:ascii="Times New Roman" w:hAnsi="Times New Roman" w:cs="Times New Roman"/>
        </w:rPr>
        <w:t>i</w:t>
      </w:r>
      <w:r w:rsidRPr="00F844CD">
        <w:rPr>
          <w:rFonts w:ascii="Times New Roman" w:hAnsi="Times New Roman" w:cs="Times New Roman"/>
        </w:rPr>
        <w:t xml:space="preserve">t </w:t>
      </w:r>
      <w:r w:rsidR="00F2157E">
        <w:rPr>
          <w:rFonts w:ascii="Times New Roman" w:hAnsi="Times New Roman" w:cs="Times New Roman"/>
        </w:rPr>
        <w:t>really did make</w:t>
      </w:r>
      <w:r w:rsidRPr="00F844CD">
        <w:rPr>
          <w:rFonts w:ascii="Times New Roman" w:hAnsi="Times New Roman" w:cs="Times New Roman"/>
        </w:rPr>
        <w:t xml:space="preserve"> a difference.</w:t>
      </w:r>
    </w:p>
    <w:p w14:paraId="6523EB3D" w14:textId="245E201B" w:rsidR="00481262" w:rsidRPr="00F844CD" w:rsidRDefault="009E78C6" w:rsidP="0086780C">
      <w:pPr>
        <w:spacing w:before="100" w:beforeAutospacing="1" w:after="100" w:afterAutospacing="1" w:line="480" w:lineRule="auto"/>
        <w:outlineLvl w:val="2"/>
        <w:rPr>
          <w:rFonts w:ascii="Times New Roman" w:hAnsi="Times New Roman" w:cs="Times New Roman"/>
        </w:rPr>
      </w:pPr>
      <w:r>
        <w:rPr>
          <w:rFonts w:ascii="Times New Roman" w:hAnsi="Times New Roman" w:cs="Times New Roman"/>
        </w:rPr>
        <w:t>Together</w:t>
      </w:r>
      <w:r w:rsidR="00481262" w:rsidRPr="00F844CD">
        <w:rPr>
          <w:rFonts w:ascii="Times New Roman" w:hAnsi="Times New Roman" w:cs="Times New Roman"/>
        </w:rPr>
        <w:t xml:space="preserve">, these early </w:t>
      </w:r>
      <w:r w:rsidR="00497A05">
        <w:rPr>
          <w:rFonts w:ascii="Times New Roman" w:hAnsi="Times New Roman" w:cs="Times New Roman"/>
        </w:rPr>
        <w:t xml:space="preserve">images </w:t>
      </w:r>
      <w:r w:rsidR="00481262" w:rsidRPr="00F844CD">
        <w:rPr>
          <w:rFonts w:ascii="Times New Roman" w:hAnsi="Times New Roman" w:cs="Times New Roman"/>
        </w:rPr>
        <w:t>show how Smith used chiaroscuro to get at something real. The light and dark weren’t just for effect</w:t>
      </w:r>
      <w:r w:rsidR="00F2157E">
        <w:rPr>
          <w:rFonts w:ascii="Times New Roman" w:hAnsi="Times New Roman" w:cs="Times New Roman"/>
        </w:rPr>
        <w:t xml:space="preserve">, </w:t>
      </w:r>
      <w:r w:rsidR="00481262" w:rsidRPr="00F844CD">
        <w:rPr>
          <w:rFonts w:ascii="Times New Roman" w:hAnsi="Times New Roman" w:cs="Times New Roman"/>
        </w:rPr>
        <w:t xml:space="preserve">they were a way of telling </w:t>
      </w:r>
      <w:r>
        <w:rPr>
          <w:rFonts w:ascii="Times New Roman" w:hAnsi="Times New Roman" w:cs="Times New Roman"/>
        </w:rPr>
        <w:t>a true story</w:t>
      </w:r>
      <w:r w:rsidR="00481262" w:rsidRPr="00F844CD">
        <w:rPr>
          <w:rFonts w:ascii="Times New Roman" w:hAnsi="Times New Roman" w:cs="Times New Roman"/>
        </w:rPr>
        <w:t>, emotionally and morally</w:t>
      </w:r>
      <w:r>
        <w:rPr>
          <w:rFonts w:ascii="Times New Roman" w:hAnsi="Times New Roman" w:cs="Times New Roman"/>
        </w:rPr>
        <w:t>, t</w:t>
      </w:r>
      <w:r w:rsidR="00481262" w:rsidRPr="00F844CD">
        <w:rPr>
          <w:rFonts w:ascii="Times New Roman" w:hAnsi="Times New Roman" w:cs="Times New Roman"/>
        </w:rPr>
        <w:t xml:space="preserve">hey helped him show what it </w:t>
      </w:r>
      <w:r>
        <w:rPr>
          <w:rFonts w:ascii="Times New Roman" w:hAnsi="Times New Roman" w:cs="Times New Roman"/>
        </w:rPr>
        <w:t>is</w:t>
      </w:r>
      <w:r w:rsidR="00481262" w:rsidRPr="00F844CD">
        <w:rPr>
          <w:rFonts w:ascii="Times New Roman" w:hAnsi="Times New Roman" w:cs="Times New Roman"/>
        </w:rPr>
        <w:t xml:space="preserve"> to be human.</w:t>
      </w:r>
    </w:p>
    <w:p w14:paraId="30D3F43B" w14:textId="77777777" w:rsidR="002858B9" w:rsidRDefault="002858B9" w:rsidP="0086780C">
      <w:pPr>
        <w:spacing w:before="100" w:beforeAutospacing="1" w:after="100" w:afterAutospacing="1" w:line="480" w:lineRule="auto"/>
        <w:outlineLvl w:val="2"/>
        <w:rPr>
          <w:rFonts w:ascii="Times New Roman" w:eastAsia="Times New Roman" w:hAnsi="Times New Roman" w:cs="Times New Roman"/>
          <w:b/>
          <w:bCs/>
          <w:kern w:val="0"/>
          <w:sz w:val="27"/>
          <w:szCs w:val="27"/>
          <w:lang w:eastAsia="en-GB"/>
          <w14:ligatures w14:val="none"/>
        </w:rPr>
      </w:pPr>
    </w:p>
    <w:p w14:paraId="6FDD8921" w14:textId="750DE340" w:rsidR="003164F4" w:rsidRPr="00DC22FF" w:rsidRDefault="003164F4" w:rsidP="0086780C">
      <w:pPr>
        <w:spacing w:before="100" w:beforeAutospacing="1" w:after="100" w:afterAutospacing="1" w:line="480" w:lineRule="auto"/>
        <w:outlineLvl w:val="2"/>
        <w:rPr>
          <w:rFonts w:ascii="Times New Roman" w:eastAsia="Times New Roman" w:hAnsi="Times New Roman" w:cs="Times New Roman"/>
          <w:b/>
          <w:bCs/>
          <w:kern w:val="0"/>
          <w:sz w:val="28"/>
          <w:szCs w:val="28"/>
          <w:lang w:eastAsia="en-GB"/>
          <w14:ligatures w14:val="none"/>
        </w:rPr>
      </w:pPr>
      <w:r w:rsidRPr="00DC22FF">
        <w:rPr>
          <w:rFonts w:ascii="Times New Roman" w:eastAsia="Times New Roman" w:hAnsi="Times New Roman" w:cs="Times New Roman"/>
          <w:b/>
          <w:bCs/>
          <w:kern w:val="0"/>
          <w:sz w:val="28"/>
          <w:szCs w:val="28"/>
          <w:lang w:eastAsia="en-GB"/>
          <w14:ligatures w14:val="none"/>
        </w:rPr>
        <w:t>Later Work: Shadow</w:t>
      </w:r>
      <w:r w:rsidR="002858B9">
        <w:rPr>
          <w:rFonts w:ascii="Times New Roman" w:eastAsia="Times New Roman" w:hAnsi="Times New Roman" w:cs="Times New Roman"/>
          <w:b/>
          <w:bCs/>
          <w:kern w:val="0"/>
          <w:sz w:val="28"/>
          <w:szCs w:val="28"/>
          <w:lang w:eastAsia="en-GB"/>
          <w14:ligatures w14:val="none"/>
        </w:rPr>
        <w:t xml:space="preserve"> and</w:t>
      </w:r>
      <w:r w:rsidRPr="00DC22FF">
        <w:rPr>
          <w:rFonts w:ascii="Times New Roman" w:eastAsia="Times New Roman" w:hAnsi="Times New Roman" w:cs="Times New Roman"/>
          <w:b/>
          <w:bCs/>
          <w:kern w:val="0"/>
          <w:sz w:val="28"/>
          <w:szCs w:val="28"/>
          <w:lang w:eastAsia="en-GB"/>
          <w14:ligatures w14:val="none"/>
        </w:rPr>
        <w:t xml:space="preserve"> Grief</w:t>
      </w:r>
    </w:p>
    <w:p w14:paraId="3A2F7107" w14:textId="73242383" w:rsidR="00CE7422" w:rsidRDefault="00A22FCD"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F844CD">
        <w:rPr>
          <w:rFonts w:ascii="Times New Roman" w:hAnsi="Times New Roman" w:cs="Times New Roman"/>
        </w:rPr>
        <w:t xml:space="preserve">In Smith’s later work, chiaroscuro takes on a deeper and more intense role. </w:t>
      </w:r>
      <w:r w:rsidR="00F2157E">
        <w:rPr>
          <w:rFonts w:ascii="Times New Roman" w:hAnsi="Times New Roman" w:cs="Times New Roman"/>
        </w:rPr>
        <w:t xml:space="preserve"> </w:t>
      </w:r>
      <w:r w:rsidRPr="00F844CD">
        <w:rPr>
          <w:rFonts w:ascii="Times New Roman" w:hAnsi="Times New Roman" w:cs="Times New Roman"/>
        </w:rPr>
        <w:t>It’s no longer just about soft contrasts or quiet emotion</w:t>
      </w:r>
      <w:r w:rsidR="00F2157E">
        <w:rPr>
          <w:rFonts w:ascii="Times New Roman" w:hAnsi="Times New Roman" w:cs="Times New Roman"/>
        </w:rPr>
        <w:t xml:space="preserve">, </w:t>
      </w:r>
      <w:r w:rsidRPr="00F844CD">
        <w:rPr>
          <w:rFonts w:ascii="Times New Roman" w:hAnsi="Times New Roman" w:cs="Times New Roman"/>
        </w:rPr>
        <w:t xml:space="preserve">it becomes something </w:t>
      </w:r>
      <w:r w:rsidR="00103AB4">
        <w:rPr>
          <w:rFonts w:ascii="Times New Roman" w:hAnsi="Times New Roman" w:cs="Times New Roman"/>
        </w:rPr>
        <w:t>deeper</w:t>
      </w:r>
      <w:r w:rsidRPr="00F844CD">
        <w:rPr>
          <w:rFonts w:ascii="Times New Roman" w:hAnsi="Times New Roman" w:cs="Times New Roman"/>
        </w:rPr>
        <w:t xml:space="preserve">, more </w:t>
      </w:r>
      <w:r w:rsidR="009E78C6">
        <w:rPr>
          <w:rFonts w:ascii="Times New Roman" w:hAnsi="Times New Roman" w:cs="Times New Roman"/>
        </w:rPr>
        <w:t>‘in your face’</w:t>
      </w:r>
      <w:r w:rsidRPr="00F844CD">
        <w:rPr>
          <w:rFonts w:ascii="Times New Roman" w:hAnsi="Times New Roman" w:cs="Times New Roman"/>
        </w:rPr>
        <w:t xml:space="preserve">. </w:t>
      </w:r>
      <w:r w:rsidR="00F2157E">
        <w:rPr>
          <w:rFonts w:ascii="Times New Roman" w:hAnsi="Times New Roman" w:cs="Times New Roman"/>
        </w:rPr>
        <w:t xml:space="preserve"> </w:t>
      </w:r>
      <w:r w:rsidRPr="00F844CD">
        <w:rPr>
          <w:rFonts w:ascii="Times New Roman" w:hAnsi="Times New Roman" w:cs="Times New Roman"/>
        </w:rPr>
        <w:t xml:space="preserve">You can see this clearly in his </w:t>
      </w:r>
      <w:r w:rsidRPr="00F844CD">
        <w:rPr>
          <w:rStyle w:val="Emphasis"/>
          <w:rFonts w:ascii="Times New Roman" w:hAnsi="Times New Roman" w:cs="Times New Roman"/>
        </w:rPr>
        <w:t>Minamata</w:t>
      </w:r>
      <w:r w:rsidRPr="00F844CD">
        <w:rPr>
          <w:rFonts w:ascii="Times New Roman" w:hAnsi="Times New Roman" w:cs="Times New Roman"/>
        </w:rPr>
        <w:t xml:space="preserve"> series, especially in the heartbreaking photo </w:t>
      </w:r>
      <w:r w:rsidRPr="00F844CD">
        <w:rPr>
          <w:rStyle w:val="Emphasis"/>
          <w:rFonts w:ascii="Times New Roman" w:hAnsi="Times New Roman" w:cs="Times New Roman"/>
        </w:rPr>
        <w:t>Tomoko Uemura in Her Bath</w:t>
      </w:r>
      <w:r w:rsidRPr="00F844CD">
        <w:rPr>
          <w:rFonts w:ascii="Times New Roman" w:hAnsi="Times New Roman" w:cs="Times New Roman"/>
        </w:rPr>
        <w:t xml:space="preserve"> (1972). </w:t>
      </w:r>
      <w:r w:rsidR="00F2157E">
        <w:rPr>
          <w:rFonts w:ascii="Times New Roman" w:hAnsi="Times New Roman" w:cs="Times New Roman"/>
        </w:rPr>
        <w:t xml:space="preserve"> </w:t>
      </w:r>
      <w:r w:rsidRPr="00F844CD">
        <w:rPr>
          <w:rFonts w:ascii="Times New Roman" w:hAnsi="Times New Roman" w:cs="Times New Roman"/>
        </w:rPr>
        <w:t>It shows a mother cradling her severely disabled daughter in a small bath</w:t>
      </w:r>
      <w:r w:rsidR="009E78C6">
        <w:rPr>
          <w:rFonts w:ascii="Times New Roman" w:hAnsi="Times New Roman" w:cs="Times New Roman"/>
        </w:rPr>
        <w:t xml:space="preserve"> in Japan</w:t>
      </w:r>
      <w:r w:rsidRPr="00F844CD">
        <w:rPr>
          <w:rFonts w:ascii="Times New Roman" w:hAnsi="Times New Roman" w:cs="Times New Roman"/>
        </w:rPr>
        <w:t xml:space="preserve">. </w:t>
      </w:r>
      <w:r w:rsidR="00F2157E">
        <w:rPr>
          <w:rFonts w:ascii="Times New Roman" w:hAnsi="Times New Roman" w:cs="Times New Roman"/>
        </w:rPr>
        <w:t xml:space="preserve"> </w:t>
      </w:r>
      <w:r w:rsidRPr="00F844CD">
        <w:rPr>
          <w:rFonts w:ascii="Times New Roman" w:hAnsi="Times New Roman" w:cs="Times New Roman"/>
        </w:rPr>
        <w:t>The girl’s body has been twisted by mercury poisoning caused by</w:t>
      </w:r>
      <w:r w:rsidR="00DC22FF">
        <w:rPr>
          <w:rFonts w:ascii="Times New Roman" w:hAnsi="Times New Roman" w:cs="Times New Roman"/>
        </w:rPr>
        <w:t xml:space="preserve"> </w:t>
      </w:r>
      <w:r w:rsidRPr="00F844CD">
        <w:rPr>
          <w:rFonts w:ascii="Times New Roman" w:hAnsi="Times New Roman" w:cs="Times New Roman"/>
        </w:rPr>
        <w:lastRenderedPageBreak/>
        <w:t xml:space="preserve">industrial pollution. </w:t>
      </w:r>
      <w:r w:rsidR="00F2157E">
        <w:rPr>
          <w:rFonts w:ascii="Times New Roman" w:hAnsi="Times New Roman" w:cs="Times New Roman"/>
        </w:rPr>
        <w:t xml:space="preserve"> </w:t>
      </w:r>
      <w:r w:rsidRPr="00F844CD">
        <w:rPr>
          <w:rFonts w:ascii="Times New Roman" w:hAnsi="Times New Roman" w:cs="Times New Roman"/>
        </w:rPr>
        <w:t xml:space="preserve">It’s a </w:t>
      </w:r>
      <w:r w:rsidR="00103AB4">
        <w:rPr>
          <w:rFonts w:ascii="Times New Roman" w:hAnsi="Times New Roman" w:cs="Times New Roman"/>
        </w:rPr>
        <w:t>very</w:t>
      </w:r>
      <w:r w:rsidRPr="00F844CD">
        <w:rPr>
          <w:rFonts w:ascii="Times New Roman" w:hAnsi="Times New Roman" w:cs="Times New Roman"/>
        </w:rPr>
        <w:t xml:space="preserve"> intimate image, full of care</w:t>
      </w:r>
      <w:r w:rsidR="00F2157E">
        <w:rPr>
          <w:rFonts w:ascii="Times New Roman" w:hAnsi="Times New Roman" w:cs="Times New Roman"/>
        </w:rPr>
        <w:t xml:space="preserve">, </w:t>
      </w:r>
      <w:r w:rsidRPr="00F844CD">
        <w:rPr>
          <w:rFonts w:ascii="Times New Roman" w:hAnsi="Times New Roman" w:cs="Times New Roman"/>
        </w:rPr>
        <w:t xml:space="preserve">but it’s also </w:t>
      </w:r>
      <w:r w:rsidR="00103AB4">
        <w:rPr>
          <w:rFonts w:ascii="Times New Roman" w:hAnsi="Times New Roman" w:cs="Times New Roman"/>
        </w:rPr>
        <w:t xml:space="preserve">quite </w:t>
      </w:r>
      <w:r w:rsidRPr="00F844CD">
        <w:rPr>
          <w:rFonts w:ascii="Times New Roman" w:hAnsi="Times New Roman" w:cs="Times New Roman"/>
        </w:rPr>
        <w:t xml:space="preserve">political. </w:t>
      </w:r>
      <w:r w:rsidR="00F2157E">
        <w:rPr>
          <w:rFonts w:ascii="Times New Roman" w:hAnsi="Times New Roman" w:cs="Times New Roman"/>
        </w:rPr>
        <w:t xml:space="preserve"> </w:t>
      </w:r>
      <w:r w:rsidRPr="00F844CD">
        <w:rPr>
          <w:rFonts w:ascii="Times New Roman" w:hAnsi="Times New Roman" w:cs="Times New Roman"/>
        </w:rPr>
        <w:t>It shines a light on suffering, injustice, and the human cost of corporate greed.</w:t>
      </w:r>
    </w:p>
    <w:p w14:paraId="6E3DA372" w14:textId="17E2BB14" w:rsidR="00A22FCD" w:rsidRDefault="00DC22FF"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F844CD">
        <w:rPr>
          <w:rFonts w:ascii="Times New Roman" w:eastAsia="Times New Roman" w:hAnsi="Times New Roman" w:cs="Times New Roman"/>
          <w:noProof/>
          <w:kern w:val="0"/>
          <w:lang w:eastAsia="en-GB"/>
        </w:rPr>
        <w:drawing>
          <wp:anchor distT="0" distB="0" distL="114300" distR="114300" simplePos="0" relativeHeight="251660288" behindDoc="0" locked="0" layoutInCell="1" allowOverlap="1" wp14:anchorId="1B1BEA85" wp14:editId="252A8EDB">
            <wp:simplePos x="0" y="0"/>
            <wp:positionH relativeFrom="column">
              <wp:posOffset>272415</wp:posOffset>
            </wp:positionH>
            <wp:positionV relativeFrom="paragraph">
              <wp:posOffset>327660</wp:posOffset>
            </wp:positionV>
            <wp:extent cx="5073650" cy="3416300"/>
            <wp:effectExtent l="0" t="0" r="6350" b="0"/>
            <wp:wrapSquare wrapText="bothSides"/>
            <wp:docPr id="165048172" name="Picture 3" descr="A person and person lying on a b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48172" name="Picture 3" descr="A person and person lying on a be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073650" cy="3416300"/>
                    </a:xfrm>
                    <a:prstGeom prst="rect">
                      <a:avLst/>
                    </a:prstGeom>
                  </pic:spPr>
                </pic:pic>
              </a:graphicData>
            </a:graphic>
            <wp14:sizeRelH relativeFrom="page">
              <wp14:pctWidth>0</wp14:pctWidth>
            </wp14:sizeRelH>
            <wp14:sizeRelV relativeFrom="page">
              <wp14:pctHeight>0</wp14:pctHeight>
            </wp14:sizeRelV>
          </wp:anchor>
        </w:drawing>
      </w:r>
    </w:p>
    <w:p w14:paraId="1D4627BF" w14:textId="551FD4A4" w:rsidR="001C7939" w:rsidRDefault="001C7939"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Fig.3</w:t>
      </w:r>
    </w:p>
    <w:p w14:paraId="3213E1B9" w14:textId="0D8A6D51" w:rsidR="003164F4" w:rsidRPr="00F844CD" w:rsidRDefault="003164F4"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F844CD">
        <w:rPr>
          <w:rFonts w:ascii="Times New Roman" w:eastAsia="Times New Roman" w:hAnsi="Times New Roman" w:cs="Times New Roman"/>
          <w:kern w:val="0"/>
          <w:lang w:eastAsia="en-GB"/>
          <w14:ligatures w14:val="none"/>
        </w:rPr>
        <w:t xml:space="preserve">The lighting in this photo is unmistakably chiaroscuro. </w:t>
      </w:r>
      <w:r w:rsidR="00F2157E">
        <w:rPr>
          <w:rFonts w:ascii="Times New Roman" w:eastAsia="Times New Roman" w:hAnsi="Times New Roman" w:cs="Times New Roman"/>
          <w:kern w:val="0"/>
          <w:lang w:eastAsia="en-GB"/>
          <w14:ligatures w14:val="none"/>
        </w:rPr>
        <w:t xml:space="preserve"> </w:t>
      </w:r>
      <w:r w:rsidRPr="00F844CD">
        <w:rPr>
          <w:rFonts w:ascii="Times New Roman" w:eastAsia="Times New Roman" w:hAnsi="Times New Roman" w:cs="Times New Roman"/>
          <w:kern w:val="0"/>
          <w:lang w:eastAsia="en-GB"/>
          <w14:ligatures w14:val="none"/>
        </w:rPr>
        <w:t xml:space="preserve">The figures are lit from above and to the side, casting soft shadows across their bodies and faces, while the background fades into deep, almost complete darkness. </w:t>
      </w:r>
      <w:r w:rsidR="00F2157E">
        <w:rPr>
          <w:rFonts w:ascii="Times New Roman" w:eastAsia="Times New Roman" w:hAnsi="Times New Roman" w:cs="Times New Roman"/>
          <w:kern w:val="0"/>
          <w:lang w:eastAsia="en-GB"/>
          <w14:ligatures w14:val="none"/>
        </w:rPr>
        <w:t xml:space="preserve"> </w:t>
      </w:r>
      <w:r w:rsidRPr="00F844CD">
        <w:rPr>
          <w:rFonts w:ascii="Times New Roman" w:eastAsia="Times New Roman" w:hAnsi="Times New Roman" w:cs="Times New Roman"/>
          <w:kern w:val="0"/>
          <w:lang w:eastAsia="en-GB"/>
          <w14:ligatures w14:val="none"/>
        </w:rPr>
        <w:t xml:space="preserve">This isolation intensifies the emotional focus. </w:t>
      </w:r>
      <w:r w:rsidR="00F2157E">
        <w:rPr>
          <w:rFonts w:ascii="Times New Roman" w:eastAsia="Times New Roman" w:hAnsi="Times New Roman" w:cs="Times New Roman"/>
          <w:kern w:val="0"/>
          <w:lang w:eastAsia="en-GB"/>
          <w14:ligatures w14:val="none"/>
        </w:rPr>
        <w:t xml:space="preserve"> </w:t>
      </w:r>
      <w:r w:rsidRPr="00F844CD">
        <w:rPr>
          <w:rFonts w:ascii="Times New Roman" w:eastAsia="Times New Roman" w:hAnsi="Times New Roman" w:cs="Times New Roman"/>
          <w:kern w:val="0"/>
          <w:lang w:eastAsia="en-GB"/>
          <w14:ligatures w14:val="none"/>
        </w:rPr>
        <w:t xml:space="preserve">There’s nothing to distract from the quiet suffering of the mother and child. </w:t>
      </w:r>
      <w:r w:rsidR="00F2157E">
        <w:rPr>
          <w:rFonts w:ascii="Times New Roman" w:eastAsia="Times New Roman" w:hAnsi="Times New Roman" w:cs="Times New Roman"/>
          <w:kern w:val="0"/>
          <w:lang w:eastAsia="en-GB"/>
          <w14:ligatures w14:val="none"/>
        </w:rPr>
        <w:t xml:space="preserve"> </w:t>
      </w:r>
      <w:r w:rsidRPr="00F844CD">
        <w:rPr>
          <w:rFonts w:ascii="Times New Roman" w:eastAsia="Times New Roman" w:hAnsi="Times New Roman" w:cs="Times New Roman"/>
          <w:kern w:val="0"/>
          <w:lang w:eastAsia="en-GB"/>
          <w14:ligatures w14:val="none"/>
        </w:rPr>
        <w:t xml:space="preserve">The light here doesn’t </w:t>
      </w:r>
      <w:proofErr w:type="gramStart"/>
      <w:r w:rsidRPr="00F844CD">
        <w:rPr>
          <w:rFonts w:ascii="Times New Roman" w:eastAsia="Times New Roman" w:hAnsi="Times New Roman" w:cs="Times New Roman"/>
          <w:kern w:val="0"/>
          <w:lang w:eastAsia="en-GB"/>
          <w14:ligatures w14:val="none"/>
        </w:rPr>
        <w:t>comfort</w:t>
      </w:r>
      <w:r w:rsidR="00F2157E">
        <w:rPr>
          <w:rFonts w:ascii="Times New Roman" w:eastAsia="Times New Roman" w:hAnsi="Times New Roman" w:cs="Times New Roman"/>
          <w:kern w:val="0"/>
          <w:lang w:eastAsia="en-GB"/>
          <w14:ligatures w14:val="none"/>
        </w:rPr>
        <w:t>,</w:t>
      </w:r>
      <w:proofErr w:type="gramEnd"/>
      <w:r w:rsidR="00F2157E">
        <w:rPr>
          <w:rFonts w:ascii="Times New Roman" w:eastAsia="Times New Roman" w:hAnsi="Times New Roman" w:cs="Times New Roman"/>
          <w:kern w:val="0"/>
          <w:lang w:eastAsia="en-GB"/>
          <w14:ligatures w14:val="none"/>
        </w:rPr>
        <w:t xml:space="preserve"> </w:t>
      </w:r>
      <w:r w:rsidRPr="00F844CD">
        <w:rPr>
          <w:rFonts w:ascii="Times New Roman" w:eastAsia="Times New Roman" w:hAnsi="Times New Roman" w:cs="Times New Roman"/>
          <w:kern w:val="0"/>
          <w:lang w:eastAsia="en-GB"/>
          <w14:ligatures w14:val="none"/>
        </w:rPr>
        <w:t>it exposes</w:t>
      </w:r>
      <w:r w:rsidR="00103AB4">
        <w:rPr>
          <w:rFonts w:ascii="Times New Roman" w:eastAsia="Times New Roman" w:hAnsi="Times New Roman" w:cs="Times New Roman"/>
          <w:kern w:val="0"/>
          <w:lang w:eastAsia="en-GB"/>
          <w14:ligatures w14:val="none"/>
        </w:rPr>
        <w:t xml:space="preserve"> the reality in front of him</w:t>
      </w:r>
      <w:r w:rsidRPr="00F844CD">
        <w:rPr>
          <w:rFonts w:ascii="Times New Roman" w:eastAsia="Times New Roman" w:hAnsi="Times New Roman" w:cs="Times New Roman"/>
          <w:kern w:val="0"/>
          <w:lang w:eastAsia="en-GB"/>
          <w14:ligatures w14:val="none"/>
        </w:rPr>
        <w:t xml:space="preserve">. </w:t>
      </w:r>
      <w:r w:rsidR="00F2157E">
        <w:rPr>
          <w:rFonts w:ascii="Times New Roman" w:eastAsia="Times New Roman" w:hAnsi="Times New Roman" w:cs="Times New Roman"/>
          <w:kern w:val="0"/>
          <w:lang w:eastAsia="en-GB"/>
          <w14:ligatures w14:val="none"/>
        </w:rPr>
        <w:t xml:space="preserve"> </w:t>
      </w:r>
      <w:r w:rsidRPr="00F844CD">
        <w:rPr>
          <w:rFonts w:ascii="Times New Roman" w:eastAsia="Times New Roman" w:hAnsi="Times New Roman" w:cs="Times New Roman"/>
          <w:kern w:val="0"/>
          <w:lang w:eastAsia="en-GB"/>
          <w14:ligatures w14:val="none"/>
        </w:rPr>
        <w:t>It forces the viewer to look directly at the human cost of industrial harm.</w:t>
      </w:r>
    </w:p>
    <w:p w14:paraId="1172B2F8" w14:textId="67BDD815" w:rsidR="00A22FCD" w:rsidRPr="00F844CD" w:rsidRDefault="00A22FCD" w:rsidP="0086780C">
      <w:pPr>
        <w:spacing w:before="100" w:beforeAutospacing="1" w:after="100" w:afterAutospacing="1" w:line="480" w:lineRule="auto"/>
        <w:rPr>
          <w:rFonts w:ascii="Times New Roman" w:hAnsi="Times New Roman" w:cs="Times New Roman"/>
        </w:rPr>
      </w:pPr>
      <w:r w:rsidRPr="00F844CD">
        <w:rPr>
          <w:rFonts w:ascii="Times New Roman" w:hAnsi="Times New Roman" w:cs="Times New Roman"/>
        </w:rPr>
        <w:t>Unlike in his earlier work, where chiaroscuro suggested quiet emotions like hope or tiredness, here the contrast feels starker</w:t>
      </w:r>
      <w:r w:rsidR="00F2157E">
        <w:rPr>
          <w:rFonts w:ascii="Times New Roman" w:hAnsi="Times New Roman" w:cs="Times New Roman"/>
        </w:rPr>
        <w:t xml:space="preserve">, </w:t>
      </w:r>
      <w:r w:rsidRPr="00F844CD">
        <w:rPr>
          <w:rFonts w:ascii="Times New Roman" w:hAnsi="Times New Roman" w:cs="Times New Roman"/>
        </w:rPr>
        <w:t xml:space="preserve">almost </w:t>
      </w:r>
      <w:r w:rsidR="00F2157E">
        <w:rPr>
          <w:rFonts w:ascii="Times New Roman" w:hAnsi="Times New Roman" w:cs="Times New Roman"/>
        </w:rPr>
        <w:t>spiritual</w:t>
      </w:r>
      <w:r w:rsidRPr="00F844CD">
        <w:rPr>
          <w:rFonts w:ascii="Times New Roman" w:hAnsi="Times New Roman" w:cs="Times New Roman"/>
        </w:rPr>
        <w:t>. The image has often been compared to those religious paintings of Mary holding the body of Christ</w:t>
      </w:r>
      <w:r w:rsidR="00A86B17">
        <w:rPr>
          <w:rFonts w:ascii="Times New Roman" w:hAnsi="Times New Roman" w:cs="Times New Roman"/>
        </w:rPr>
        <w:t>,</w:t>
      </w:r>
      <w:r w:rsidR="00A86B17" w:rsidRPr="00A86B17">
        <w:rPr>
          <w:rFonts w:ascii="Times New Roman" w:hAnsi="Times New Roman" w:cs="Times New Roman"/>
        </w:rPr>
        <w:t xml:space="preserve"> </w:t>
      </w:r>
      <w:r w:rsidR="00A86B17">
        <w:rPr>
          <w:rFonts w:ascii="Times New Roman" w:hAnsi="Times New Roman" w:cs="Times New Roman"/>
        </w:rPr>
        <w:t xml:space="preserve">called a </w:t>
      </w:r>
      <w:r w:rsidR="00A86B17" w:rsidRPr="00F844CD">
        <w:rPr>
          <w:rFonts w:ascii="Times New Roman" w:hAnsi="Times New Roman" w:cs="Times New Roman"/>
        </w:rPr>
        <w:t>Pietà</w:t>
      </w:r>
      <w:r w:rsidRPr="00F844CD">
        <w:rPr>
          <w:rFonts w:ascii="Times New Roman" w:hAnsi="Times New Roman" w:cs="Times New Roman"/>
        </w:rPr>
        <w:t xml:space="preserve">. </w:t>
      </w:r>
      <w:r w:rsidR="00F2157E">
        <w:rPr>
          <w:rFonts w:ascii="Times New Roman" w:hAnsi="Times New Roman" w:cs="Times New Roman"/>
        </w:rPr>
        <w:t xml:space="preserve"> </w:t>
      </w:r>
      <w:r w:rsidRPr="00F844CD">
        <w:rPr>
          <w:rFonts w:ascii="Times New Roman" w:hAnsi="Times New Roman" w:cs="Times New Roman"/>
        </w:rPr>
        <w:t xml:space="preserve">Smith uses chiaroscuro </w:t>
      </w:r>
      <w:r w:rsidRPr="00F844CD">
        <w:rPr>
          <w:rFonts w:ascii="Times New Roman" w:hAnsi="Times New Roman" w:cs="Times New Roman"/>
        </w:rPr>
        <w:lastRenderedPageBreak/>
        <w:t xml:space="preserve">not just to show pain, but to </w:t>
      </w:r>
      <w:r w:rsidR="00A86B17">
        <w:rPr>
          <w:rFonts w:ascii="Times New Roman" w:hAnsi="Times New Roman" w:cs="Times New Roman"/>
        </w:rPr>
        <w:t>add extra context</w:t>
      </w:r>
      <w:r w:rsidRPr="00F844CD">
        <w:rPr>
          <w:rFonts w:ascii="Times New Roman" w:hAnsi="Times New Roman" w:cs="Times New Roman"/>
        </w:rPr>
        <w:t xml:space="preserve">. </w:t>
      </w:r>
      <w:r w:rsidR="00F2157E">
        <w:rPr>
          <w:rFonts w:ascii="Times New Roman" w:hAnsi="Times New Roman" w:cs="Times New Roman"/>
        </w:rPr>
        <w:t xml:space="preserve"> </w:t>
      </w:r>
      <w:r w:rsidRPr="00F844CD">
        <w:rPr>
          <w:rFonts w:ascii="Times New Roman" w:hAnsi="Times New Roman" w:cs="Times New Roman"/>
        </w:rPr>
        <w:t>It turns something deeply personal into something political</w:t>
      </w:r>
      <w:r w:rsidR="00F2157E">
        <w:rPr>
          <w:rFonts w:ascii="Times New Roman" w:hAnsi="Times New Roman" w:cs="Times New Roman"/>
        </w:rPr>
        <w:t xml:space="preserve">, </w:t>
      </w:r>
      <w:r w:rsidRPr="00F844CD">
        <w:rPr>
          <w:rFonts w:ascii="Times New Roman" w:hAnsi="Times New Roman" w:cs="Times New Roman"/>
        </w:rPr>
        <w:t>and something political into something painfully human.</w:t>
      </w:r>
    </w:p>
    <w:p w14:paraId="59966DB7" w14:textId="2739B1B5" w:rsidR="003164F4" w:rsidRPr="00F844CD" w:rsidRDefault="003164F4"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F844CD">
        <w:rPr>
          <w:rFonts w:ascii="Times New Roman" w:eastAsia="Times New Roman" w:hAnsi="Times New Roman" w:cs="Times New Roman"/>
          <w:kern w:val="0"/>
          <w:lang w:eastAsia="en-GB"/>
          <w14:ligatures w14:val="none"/>
        </w:rPr>
        <w:t xml:space="preserve">Other photographs from </w:t>
      </w:r>
      <w:r w:rsidR="00A86B17">
        <w:rPr>
          <w:rFonts w:ascii="Times New Roman" w:eastAsia="Times New Roman" w:hAnsi="Times New Roman" w:cs="Times New Roman"/>
          <w:kern w:val="0"/>
          <w:lang w:eastAsia="en-GB"/>
          <w14:ligatures w14:val="none"/>
        </w:rPr>
        <w:t xml:space="preserve">the </w:t>
      </w:r>
      <w:r w:rsidRPr="00F844CD">
        <w:rPr>
          <w:rFonts w:ascii="Times New Roman" w:eastAsia="Times New Roman" w:hAnsi="Times New Roman" w:cs="Times New Roman"/>
          <w:i/>
          <w:iCs/>
          <w:kern w:val="0"/>
          <w:lang w:eastAsia="en-GB"/>
          <w14:ligatures w14:val="none"/>
        </w:rPr>
        <w:t>Minamata</w:t>
      </w:r>
      <w:r w:rsidRPr="00F844CD">
        <w:rPr>
          <w:rFonts w:ascii="Times New Roman" w:eastAsia="Times New Roman" w:hAnsi="Times New Roman" w:cs="Times New Roman"/>
          <w:kern w:val="0"/>
          <w:lang w:eastAsia="en-GB"/>
          <w14:ligatures w14:val="none"/>
        </w:rPr>
        <w:t xml:space="preserve"> </w:t>
      </w:r>
      <w:r w:rsidR="00A86B17">
        <w:rPr>
          <w:rFonts w:ascii="Times New Roman" w:eastAsia="Times New Roman" w:hAnsi="Times New Roman" w:cs="Times New Roman"/>
          <w:kern w:val="0"/>
          <w:lang w:eastAsia="en-GB"/>
          <w14:ligatures w14:val="none"/>
        </w:rPr>
        <w:t xml:space="preserve">series </w:t>
      </w:r>
      <w:r w:rsidRPr="00F844CD">
        <w:rPr>
          <w:rFonts w:ascii="Times New Roman" w:eastAsia="Times New Roman" w:hAnsi="Times New Roman" w:cs="Times New Roman"/>
          <w:kern w:val="0"/>
          <w:lang w:eastAsia="en-GB"/>
          <w14:ligatures w14:val="none"/>
        </w:rPr>
        <w:t xml:space="preserve">also use chiaroscuro to confront the viewer. </w:t>
      </w:r>
      <w:r w:rsidR="00F2157E">
        <w:rPr>
          <w:rFonts w:ascii="Times New Roman" w:eastAsia="Times New Roman" w:hAnsi="Times New Roman" w:cs="Times New Roman"/>
          <w:kern w:val="0"/>
          <w:lang w:eastAsia="en-GB"/>
          <w14:ligatures w14:val="none"/>
        </w:rPr>
        <w:t xml:space="preserve"> </w:t>
      </w:r>
      <w:r w:rsidRPr="00F844CD">
        <w:rPr>
          <w:rFonts w:ascii="Times New Roman" w:eastAsia="Times New Roman" w:hAnsi="Times New Roman" w:cs="Times New Roman"/>
          <w:kern w:val="0"/>
          <w:lang w:eastAsia="en-GB"/>
          <w14:ligatures w14:val="none"/>
        </w:rPr>
        <w:t>Street scenes, hospital visits, funerals</w:t>
      </w:r>
      <w:r w:rsidR="00F2157E">
        <w:rPr>
          <w:rFonts w:ascii="Times New Roman" w:eastAsia="Times New Roman" w:hAnsi="Times New Roman" w:cs="Times New Roman"/>
          <w:kern w:val="0"/>
          <w:lang w:eastAsia="en-GB"/>
          <w14:ligatures w14:val="none"/>
        </w:rPr>
        <w:t xml:space="preserve">, </w:t>
      </w:r>
      <w:r w:rsidRPr="00F844CD">
        <w:rPr>
          <w:rFonts w:ascii="Times New Roman" w:eastAsia="Times New Roman" w:hAnsi="Times New Roman" w:cs="Times New Roman"/>
          <w:kern w:val="0"/>
          <w:lang w:eastAsia="en-GB"/>
          <w14:ligatures w14:val="none"/>
        </w:rPr>
        <w:t xml:space="preserve">they’re all lit in a way that draws attention to human faces, gestures, grief. </w:t>
      </w:r>
      <w:r w:rsidR="00F2157E">
        <w:rPr>
          <w:rFonts w:ascii="Times New Roman" w:eastAsia="Times New Roman" w:hAnsi="Times New Roman" w:cs="Times New Roman"/>
          <w:kern w:val="0"/>
          <w:lang w:eastAsia="en-GB"/>
          <w14:ligatures w14:val="none"/>
        </w:rPr>
        <w:t xml:space="preserve"> </w:t>
      </w:r>
      <w:r w:rsidRPr="00F844CD">
        <w:rPr>
          <w:rFonts w:ascii="Times New Roman" w:eastAsia="Times New Roman" w:hAnsi="Times New Roman" w:cs="Times New Roman"/>
          <w:kern w:val="0"/>
          <w:lang w:eastAsia="en-GB"/>
          <w14:ligatures w14:val="none"/>
        </w:rPr>
        <w:t>They aren’t just dramatic</w:t>
      </w:r>
      <w:r w:rsidR="00F2157E">
        <w:rPr>
          <w:rFonts w:ascii="Times New Roman" w:eastAsia="Times New Roman" w:hAnsi="Times New Roman" w:cs="Times New Roman"/>
          <w:kern w:val="0"/>
          <w:lang w:eastAsia="en-GB"/>
          <w14:ligatures w14:val="none"/>
        </w:rPr>
        <w:t xml:space="preserve">, </w:t>
      </w:r>
      <w:r w:rsidRPr="00F844CD">
        <w:rPr>
          <w:rFonts w:ascii="Times New Roman" w:eastAsia="Times New Roman" w:hAnsi="Times New Roman" w:cs="Times New Roman"/>
          <w:kern w:val="0"/>
          <w:lang w:eastAsia="en-GB"/>
          <w14:ligatures w14:val="none"/>
        </w:rPr>
        <w:t>they’re asking us to witness, to feel accountable</w:t>
      </w:r>
      <w:r w:rsidR="00A86B17">
        <w:rPr>
          <w:rFonts w:ascii="Times New Roman" w:eastAsia="Times New Roman" w:hAnsi="Times New Roman" w:cs="Times New Roman"/>
          <w:kern w:val="0"/>
          <w:lang w:eastAsia="en-GB"/>
          <w14:ligatures w14:val="none"/>
        </w:rPr>
        <w:t>, to think about it deeply</w:t>
      </w:r>
      <w:r w:rsidRPr="00F844CD">
        <w:rPr>
          <w:rFonts w:ascii="Times New Roman" w:eastAsia="Times New Roman" w:hAnsi="Times New Roman" w:cs="Times New Roman"/>
          <w:kern w:val="0"/>
          <w:lang w:eastAsia="en-GB"/>
          <w14:ligatures w14:val="none"/>
        </w:rPr>
        <w:t xml:space="preserve">. </w:t>
      </w:r>
      <w:r w:rsidR="00F2157E">
        <w:rPr>
          <w:rFonts w:ascii="Times New Roman" w:eastAsia="Times New Roman" w:hAnsi="Times New Roman" w:cs="Times New Roman"/>
          <w:kern w:val="0"/>
          <w:lang w:eastAsia="en-GB"/>
          <w14:ligatures w14:val="none"/>
        </w:rPr>
        <w:t xml:space="preserve"> </w:t>
      </w:r>
      <w:r w:rsidRPr="00F844CD">
        <w:rPr>
          <w:rFonts w:ascii="Times New Roman" w:eastAsia="Times New Roman" w:hAnsi="Times New Roman" w:cs="Times New Roman"/>
          <w:kern w:val="0"/>
          <w:lang w:eastAsia="en-GB"/>
          <w14:ligatures w14:val="none"/>
        </w:rPr>
        <w:t>The dark isn’t just atmosphere</w:t>
      </w:r>
      <w:r w:rsidR="00A86B17">
        <w:rPr>
          <w:rFonts w:ascii="Times New Roman" w:eastAsia="Times New Roman" w:hAnsi="Times New Roman" w:cs="Times New Roman"/>
          <w:kern w:val="0"/>
          <w:lang w:eastAsia="en-GB"/>
          <w14:ligatures w14:val="none"/>
        </w:rPr>
        <w:t>, i</w:t>
      </w:r>
      <w:r w:rsidRPr="00F844CD">
        <w:rPr>
          <w:rFonts w:ascii="Times New Roman" w:eastAsia="Times New Roman" w:hAnsi="Times New Roman" w:cs="Times New Roman"/>
          <w:kern w:val="0"/>
          <w:lang w:eastAsia="en-GB"/>
          <w14:ligatures w14:val="none"/>
        </w:rPr>
        <w:t>t represents what’s being hidden: corporate denial, systemic failure, environmental collapse.</w:t>
      </w:r>
    </w:p>
    <w:p w14:paraId="0293494B" w14:textId="471DFD7C" w:rsidR="00C46267" w:rsidRPr="00F844CD" w:rsidRDefault="00C46267" w:rsidP="0086780C">
      <w:pPr>
        <w:spacing w:before="100" w:beforeAutospacing="1" w:after="100" w:afterAutospacing="1" w:line="480" w:lineRule="auto"/>
        <w:rPr>
          <w:rFonts w:ascii="Times New Roman" w:hAnsi="Times New Roman" w:cs="Times New Roman"/>
        </w:rPr>
      </w:pPr>
      <w:r w:rsidRPr="00F844CD">
        <w:rPr>
          <w:rFonts w:ascii="Times New Roman" w:hAnsi="Times New Roman" w:cs="Times New Roman"/>
        </w:rPr>
        <w:t xml:space="preserve">It’s worth thinking about how people saw these later images. </w:t>
      </w:r>
      <w:r w:rsidR="00F2157E">
        <w:rPr>
          <w:rFonts w:ascii="Times New Roman" w:hAnsi="Times New Roman" w:cs="Times New Roman"/>
        </w:rPr>
        <w:t xml:space="preserve"> </w:t>
      </w:r>
      <w:r w:rsidRPr="00F844CD">
        <w:rPr>
          <w:rFonts w:ascii="Times New Roman" w:hAnsi="Times New Roman" w:cs="Times New Roman"/>
        </w:rPr>
        <w:t xml:space="preserve">Unlike his earlier work for </w:t>
      </w:r>
      <w:r w:rsidRPr="00F844CD">
        <w:rPr>
          <w:rStyle w:val="Emphasis"/>
          <w:rFonts w:ascii="Times New Roman" w:hAnsi="Times New Roman" w:cs="Times New Roman"/>
        </w:rPr>
        <w:t>Life</w:t>
      </w:r>
      <w:r w:rsidRPr="00F844CD">
        <w:rPr>
          <w:rFonts w:ascii="Times New Roman" w:hAnsi="Times New Roman" w:cs="Times New Roman"/>
        </w:rPr>
        <w:t xml:space="preserve"> magazine, the </w:t>
      </w:r>
      <w:r w:rsidRPr="00F844CD">
        <w:rPr>
          <w:rStyle w:val="Emphasis"/>
          <w:rFonts w:ascii="Times New Roman" w:hAnsi="Times New Roman" w:cs="Times New Roman"/>
        </w:rPr>
        <w:t>Minamata</w:t>
      </w:r>
      <w:r w:rsidRPr="00F844CD">
        <w:rPr>
          <w:rFonts w:ascii="Times New Roman" w:hAnsi="Times New Roman" w:cs="Times New Roman"/>
        </w:rPr>
        <w:t xml:space="preserve"> series was shown in galleries and </w:t>
      </w:r>
      <w:r w:rsidR="00A86B17">
        <w:rPr>
          <w:rFonts w:ascii="Times New Roman" w:hAnsi="Times New Roman" w:cs="Times New Roman"/>
        </w:rPr>
        <w:t xml:space="preserve">also </w:t>
      </w:r>
      <w:r w:rsidRPr="00F844CD">
        <w:rPr>
          <w:rFonts w:ascii="Times New Roman" w:hAnsi="Times New Roman" w:cs="Times New Roman"/>
        </w:rPr>
        <w:t xml:space="preserve">published as a photo book. </w:t>
      </w:r>
      <w:r w:rsidR="00F2157E">
        <w:rPr>
          <w:rFonts w:ascii="Times New Roman" w:hAnsi="Times New Roman" w:cs="Times New Roman"/>
        </w:rPr>
        <w:t xml:space="preserve"> </w:t>
      </w:r>
      <w:r w:rsidRPr="00F844CD">
        <w:rPr>
          <w:rFonts w:ascii="Times New Roman" w:hAnsi="Times New Roman" w:cs="Times New Roman"/>
        </w:rPr>
        <w:t xml:space="preserve">That change in setting makes a difference. </w:t>
      </w:r>
      <w:r w:rsidR="00F2157E">
        <w:rPr>
          <w:rFonts w:ascii="Times New Roman" w:hAnsi="Times New Roman" w:cs="Times New Roman"/>
        </w:rPr>
        <w:t xml:space="preserve"> </w:t>
      </w:r>
      <w:r w:rsidRPr="00F844CD">
        <w:rPr>
          <w:rFonts w:ascii="Times New Roman" w:hAnsi="Times New Roman" w:cs="Times New Roman"/>
        </w:rPr>
        <w:t xml:space="preserve">Seeing a large print of </w:t>
      </w:r>
      <w:r w:rsidRPr="00F844CD">
        <w:rPr>
          <w:rStyle w:val="Emphasis"/>
          <w:rFonts w:ascii="Times New Roman" w:hAnsi="Times New Roman" w:cs="Times New Roman"/>
        </w:rPr>
        <w:t>Tomoko in Her Bath</w:t>
      </w:r>
      <w:r w:rsidRPr="00F844CD">
        <w:rPr>
          <w:rFonts w:ascii="Times New Roman" w:hAnsi="Times New Roman" w:cs="Times New Roman"/>
        </w:rPr>
        <w:t xml:space="preserve"> on a gallery wall, in silence, hits differently than </w:t>
      </w:r>
      <w:r w:rsidR="00A86B17">
        <w:rPr>
          <w:rFonts w:ascii="Times New Roman" w:hAnsi="Times New Roman" w:cs="Times New Roman"/>
        </w:rPr>
        <w:t>seeing</w:t>
      </w:r>
      <w:r w:rsidRPr="00F844CD">
        <w:rPr>
          <w:rFonts w:ascii="Times New Roman" w:hAnsi="Times New Roman" w:cs="Times New Roman"/>
        </w:rPr>
        <w:t xml:space="preserve"> it </w:t>
      </w:r>
      <w:r w:rsidR="00A86B17">
        <w:rPr>
          <w:rFonts w:ascii="Times New Roman" w:hAnsi="Times New Roman" w:cs="Times New Roman"/>
        </w:rPr>
        <w:t xml:space="preserve">on a page </w:t>
      </w:r>
      <w:r w:rsidRPr="00F844CD">
        <w:rPr>
          <w:rFonts w:ascii="Times New Roman" w:hAnsi="Times New Roman" w:cs="Times New Roman"/>
        </w:rPr>
        <w:t xml:space="preserve">in a magazine. </w:t>
      </w:r>
      <w:r w:rsidR="00F2157E">
        <w:rPr>
          <w:rFonts w:ascii="Times New Roman" w:hAnsi="Times New Roman" w:cs="Times New Roman"/>
        </w:rPr>
        <w:t xml:space="preserve"> </w:t>
      </w:r>
      <w:r w:rsidRPr="00F844CD">
        <w:rPr>
          <w:rFonts w:ascii="Times New Roman" w:hAnsi="Times New Roman" w:cs="Times New Roman"/>
        </w:rPr>
        <w:t>The gallery becomes almost like a chapel</w:t>
      </w:r>
      <w:r w:rsidR="00F2157E">
        <w:rPr>
          <w:rFonts w:ascii="Times New Roman" w:hAnsi="Times New Roman" w:cs="Times New Roman"/>
        </w:rPr>
        <w:t xml:space="preserve">, </w:t>
      </w:r>
      <w:r w:rsidRPr="00F844CD">
        <w:rPr>
          <w:rFonts w:ascii="Times New Roman" w:hAnsi="Times New Roman" w:cs="Times New Roman"/>
        </w:rPr>
        <w:t xml:space="preserve">a quiet space where the image demands your attention. </w:t>
      </w:r>
      <w:r w:rsidR="00F2157E">
        <w:rPr>
          <w:rFonts w:ascii="Times New Roman" w:hAnsi="Times New Roman" w:cs="Times New Roman"/>
        </w:rPr>
        <w:t xml:space="preserve"> </w:t>
      </w:r>
      <w:r w:rsidRPr="00F844CD">
        <w:rPr>
          <w:rFonts w:ascii="Times New Roman" w:hAnsi="Times New Roman" w:cs="Times New Roman"/>
        </w:rPr>
        <w:t>The shadows don’t just shape what you see</w:t>
      </w:r>
      <w:r w:rsidR="00F2157E">
        <w:rPr>
          <w:rFonts w:ascii="Times New Roman" w:hAnsi="Times New Roman" w:cs="Times New Roman"/>
        </w:rPr>
        <w:t xml:space="preserve">, </w:t>
      </w:r>
      <w:r w:rsidRPr="00F844CD">
        <w:rPr>
          <w:rFonts w:ascii="Times New Roman" w:hAnsi="Times New Roman" w:cs="Times New Roman"/>
        </w:rPr>
        <w:t xml:space="preserve">they shape how you feel it in your body, in the room, </w:t>
      </w:r>
      <w:r w:rsidR="00A86B17">
        <w:rPr>
          <w:rFonts w:ascii="Times New Roman" w:hAnsi="Times New Roman" w:cs="Times New Roman"/>
        </w:rPr>
        <w:t>by</w:t>
      </w:r>
      <w:r w:rsidRPr="00F844CD">
        <w:rPr>
          <w:rFonts w:ascii="Times New Roman" w:hAnsi="Times New Roman" w:cs="Times New Roman"/>
        </w:rPr>
        <w:t xml:space="preserve"> yourself.</w:t>
      </w:r>
    </w:p>
    <w:p w14:paraId="40479456" w14:textId="45A7D6CC" w:rsidR="00C46267" w:rsidRPr="00F844CD" w:rsidRDefault="00C46267" w:rsidP="0086780C">
      <w:pPr>
        <w:spacing w:before="100" w:beforeAutospacing="1" w:after="100" w:afterAutospacing="1" w:line="480" w:lineRule="auto"/>
        <w:rPr>
          <w:rFonts w:ascii="Times New Roman" w:hAnsi="Times New Roman" w:cs="Times New Roman"/>
        </w:rPr>
      </w:pPr>
      <w:r w:rsidRPr="00F844CD">
        <w:rPr>
          <w:rFonts w:ascii="Times New Roman" w:hAnsi="Times New Roman" w:cs="Times New Roman"/>
        </w:rPr>
        <w:t xml:space="preserve">Smith’s use of chiaroscuro in </w:t>
      </w:r>
      <w:r w:rsidRPr="00F844CD">
        <w:rPr>
          <w:rStyle w:val="Emphasis"/>
          <w:rFonts w:ascii="Times New Roman" w:hAnsi="Times New Roman" w:cs="Times New Roman"/>
        </w:rPr>
        <w:t>Minamata</w:t>
      </w:r>
      <w:r w:rsidRPr="00F844CD">
        <w:rPr>
          <w:rFonts w:ascii="Times New Roman" w:hAnsi="Times New Roman" w:cs="Times New Roman"/>
        </w:rPr>
        <w:t xml:space="preserve"> shows how his work matured</w:t>
      </w:r>
      <w:r w:rsidR="00F2157E">
        <w:rPr>
          <w:rFonts w:ascii="Times New Roman" w:hAnsi="Times New Roman" w:cs="Times New Roman"/>
        </w:rPr>
        <w:t xml:space="preserve">, </w:t>
      </w:r>
      <w:r w:rsidRPr="00F844CD">
        <w:rPr>
          <w:rFonts w:ascii="Times New Roman" w:hAnsi="Times New Roman" w:cs="Times New Roman"/>
        </w:rPr>
        <w:t xml:space="preserve">not just in style, but in purpose. </w:t>
      </w:r>
      <w:r w:rsidR="00F2157E">
        <w:rPr>
          <w:rFonts w:ascii="Times New Roman" w:hAnsi="Times New Roman" w:cs="Times New Roman"/>
        </w:rPr>
        <w:t xml:space="preserve"> </w:t>
      </w:r>
      <w:r w:rsidRPr="00F844CD">
        <w:rPr>
          <w:rFonts w:ascii="Times New Roman" w:hAnsi="Times New Roman" w:cs="Times New Roman"/>
        </w:rPr>
        <w:t xml:space="preserve">In the early years, light and shadow helped him tell quiet, personal stories. </w:t>
      </w:r>
      <w:r w:rsidR="00F2157E">
        <w:rPr>
          <w:rFonts w:ascii="Times New Roman" w:hAnsi="Times New Roman" w:cs="Times New Roman"/>
        </w:rPr>
        <w:t xml:space="preserve"> </w:t>
      </w:r>
      <w:r w:rsidRPr="00F844CD">
        <w:rPr>
          <w:rFonts w:ascii="Times New Roman" w:hAnsi="Times New Roman" w:cs="Times New Roman"/>
        </w:rPr>
        <w:t xml:space="preserve">But here, they become something more: tools of protest, empathy, and truth. </w:t>
      </w:r>
      <w:r w:rsidR="00F2157E">
        <w:rPr>
          <w:rFonts w:ascii="Times New Roman" w:hAnsi="Times New Roman" w:cs="Times New Roman"/>
        </w:rPr>
        <w:t xml:space="preserve"> </w:t>
      </w:r>
      <w:r w:rsidRPr="00F844CD">
        <w:rPr>
          <w:rFonts w:ascii="Times New Roman" w:hAnsi="Times New Roman" w:cs="Times New Roman"/>
        </w:rPr>
        <w:t>The darkness doesn’t just set the mood</w:t>
      </w:r>
      <w:r w:rsidR="00F2157E">
        <w:rPr>
          <w:rFonts w:ascii="Times New Roman" w:hAnsi="Times New Roman" w:cs="Times New Roman"/>
        </w:rPr>
        <w:t xml:space="preserve">, </w:t>
      </w:r>
      <w:r w:rsidRPr="00F844CD">
        <w:rPr>
          <w:rFonts w:ascii="Times New Roman" w:hAnsi="Times New Roman" w:cs="Times New Roman"/>
        </w:rPr>
        <w:t>it carries meaning</w:t>
      </w:r>
      <w:r w:rsidR="00A86B17">
        <w:rPr>
          <w:rFonts w:ascii="Times New Roman" w:hAnsi="Times New Roman" w:cs="Times New Roman"/>
        </w:rPr>
        <w:t xml:space="preserve"> and substance</w:t>
      </w:r>
      <w:r w:rsidRPr="00F844CD">
        <w:rPr>
          <w:rFonts w:ascii="Times New Roman" w:hAnsi="Times New Roman" w:cs="Times New Roman"/>
        </w:rPr>
        <w:t xml:space="preserve">. </w:t>
      </w:r>
      <w:r w:rsidR="00F2157E">
        <w:rPr>
          <w:rFonts w:ascii="Times New Roman" w:hAnsi="Times New Roman" w:cs="Times New Roman"/>
        </w:rPr>
        <w:t xml:space="preserve"> </w:t>
      </w:r>
      <w:r w:rsidRPr="00F844CD">
        <w:rPr>
          <w:rFonts w:ascii="Times New Roman" w:hAnsi="Times New Roman" w:cs="Times New Roman"/>
        </w:rPr>
        <w:t xml:space="preserve">And the way these images are lit, framed, and displayed changes how we feel </w:t>
      </w:r>
      <w:r w:rsidR="00A86B17">
        <w:rPr>
          <w:rFonts w:ascii="Times New Roman" w:hAnsi="Times New Roman" w:cs="Times New Roman"/>
        </w:rPr>
        <w:t xml:space="preserve">and encounter </w:t>
      </w:r>
      <w:r w:rsidRPr="00F844CD">
        <w:rPr>
          <w:rFonts w:ascii="Times New Roman" w:hAnsi="Times New Roman" w:cs="Times New Roman"/>
        </w:rPr>
        <w:t xml:space="preserve">them. </w:t>
      </w:r>
      <w:r w:rsidR="00F2157E">
        <w:rPr>
          <w:rFonts w:ascii="Times New Roman" w:hAnsi="Times New Roman" w:cs="Times New Roman"/>
        </w:rPr>
        <w:t xml:space="preserve"> </w:t>
      </w:r>
      <w:r w:rsidRPr="00F844CD">
        <w:rPr>
          <w:rFonts w:ascii="Times New Roman" w:hAnsi="Times New Roman" w:cs="Times New Roman"/>
        </w:rPr>
        <w:t xml:space="preserve">They ask </w:t>
      </w:r>
      <w:r w:rsidR="00A86B17">
        <w:rPr>
          <w:rFonts w:ascii="Times New Roman" w:hAnsi="Times New Roman" w:cs="Times New Roman"/>
        </w:rPr>
        <w:t>that we dig deep and search for meaning.</w:t>
      </w:r>
    </w:p>
    <w:p w14:paraId="32D35F2B" w14:textId="23760D89" w:rsidR="003164F4" w:rsidRDefault="003164F4"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F844CD">
        <w:rPr>
          <w:rFonts w:ascii="Times New Roman" w:eastAsia="Times New Roman" w:hAnsi="Times New Roman" w:cs="Times New Roman"/>
          <w:kern w:val="0"/>
          <w:lang w:eastAsia="en-GB"/>
          <w14:ligatures w14:val="none"/>
        </w:rPr>
        <w:t>As Susan Sontag writes, some photographs “haunt” us more than others, not just because of their content, but because of the way they’re composed and the space we see them in (Sontag,</w:t>
      </w:r>
      <w:r w:rsidRPr="003164F4">
        <w:rPr>
          <w:rFonts w:ascii="Times New Roman" w:eastAsia="Times New Roman" w:hAnsi="Times New Roman" w:cs="Times New Roman"/>
          <w:kern w:val="0"/>
          <w:lang w:eastAsia="en-GB"/>
          <w14:ligatures w14:val="none"/>
        </w:rPr>
        <w:t xml:space="preserve"> </w:t>
      </w:r>
      <w:r w:rsidRPr="003164F4">
        <w:rPr>
          <w:rFonts w:ascii="Times New Roman" w:eastAsia="Times New Roman" w:hAnsi="Times New Roman" w:cs="Times New Roman"/>
          <w:kern w:val="0"/>
          <w:lang w:eastAsia="en-GB"/>
          <w14:ligatures w14:val="none"/>
        </w:rPr>
        <w:lastRenderedPageBreak/>
        <w:t xml:space="preserve">2003). </w:t>
      </w:r>
      <w:r w:rsidR="00F2157E">
        <w:rPr>
          <w:rFonts w:ascii="Times New Roman" w:eastAsia="Times New Roman" w:hAnsi="Times New Roman" w:cs="Times New Roman"/>
          <w:kern w:val="0"/>
          <w:lang w:eastAsia="en-GB"/>
          <w14:ligatures w14:val="none"/>
        </w:rPr>
        <w:t xml:space="preserve"> </w:t>
      </w:r>
      <w:r w:rsidRPr="003164F4">
        <w:rPr>
          <w:rFonts w:ascii="Times New Roman" w:eastAsia="Times New Roman" w:hAnsi="Times New Roman" w:cs="Times New Roman"/>
          <w:kern w:val="0"/>
          <w:lang w:eastAsia="en-GB"/>
          <w14:ligatures w14:val="none"/>
        </w:rPr>
        <w:t xml:space="preserve">Smith </w:t>
      </w:r>
      <w:r w:rsidR="00807854">
        <w:rPr>
          <w:rFonts w:ascii="Times New Roman" w:eastAsia="Times New Roman" w:hAnsi="Times New Roman" w:cs="Times New Roman"/>
          <w:kern w:val="0"/>
          <w:lang w:eastAsia="en-GB"/>
          <w14:ligatures w14:val="none"/>
        </w:rPr>
        <w:t xml:space="preserve">certainly </w:t>
      </w:r>
      <w:r w:rsidRPr="003164F4">
        <w:rPr>
          <w:rFonts w:ascii="Times New Roman" w:eastAsia="Times New Roman" w:hAnsi="Times New Roman" w:cs="Times New Roman"/>
          <w:kern w:val="0"/>
          <w:lang w:eastAsia="en-GB"/>
          <w14:ligatures w14:val="none"/>
        </w:rPr>
        <w:t xml:space="preserve">understood that. </w:t>
      </w:r>
      <w:r w:rsidR="00F2157E">
        <w:rPr>
          <w:rFonts w:ascii="Times New Roman" w:eastAsia="Times New Roman" w:hAnsi="Times New Roman" w:cs="Times New Roman"/>
          <w:kern w:val="0"/>
          <w:lang w:eastAsia="en-GB"/>
          <w14:ligatures w14:val="none"/>
        </w:rPr>
        <w:t xml:space="preserve"> </w:t>
      </w:r>
      <w:r w:rsidRPr="003164F4">
        <w:rPr>
          <w:rFonts w:ascii="Times New Roman" w:eastAsia="Times New Roman" w:hAnsi="Times New Roman" w:cs="Times New Roman"/>
          <w:kern w:val="0"/>
          <w:lang w:eastAsia="en-GB"/>
          <w14:ligatures w14:val="none"/>
        </w:rPr>
        <w:t xml:space="preserve">He used chiaroscuro to draw us in, to </w:t>
      </w:r>
      <w:r w:rsidR="00807854">
        <w:rPr>
          <w:rFonts w:ascii="Times New Roman" w:eastAsia="Times New Roman" w:hAnsi="Times New Roman" w:cs="Times New Roman"/>
          <w:kern w:val="0"/>
          <w:lang w:eastAsia="en-GB"/>
          <w14:ligatures w14:val="none"/>
        </w:rPr>
        <w:t>hit</w:t>
      </w:r>
      <w:r w:rsidRPr="003164F4">
        <w:rPr>
          <w:rFonts w:ascii="Times New Roman" w:eastAsia="Times New Roman" w:hAnsi="Times New Roman" w:cs="Times New Roman"/>
          <w:kern w:val="0"/>
          <w:lang w:eastAsia="en-GB"/>
          <w14:ligatures w14:val="none"/>
        </w:rPr>
        <w:t xml:space="preserve"> us emotionally, and to make sure we didn’t forget what we’d seen.</w:t>
      </w:r>
    </w:p>
    <w:p w14:paraId="55E9C396" w14:textId="4ACE8BF6" w:rsidR="001D0A07" w:rsidRDefault="00DB46BD" w:rsidP="001D0A07">
      <w:pPr>
        <w:pStyle w:val="NormalWeb"/>
        <w:spacing w:line="480" w:lineRule="auto"/>
      </w:pPr>
      <w:r>
        <w:rPr>
          <w:noProof/>
          <w14:ligatures w14:val="standardContextual"/>
        </w:rPr>
        <w:drawing>
          <wp:anchor distT="0" distB="0" distL="114300" distR="114300" simplePos="0" relativeHeight="251661312" behindDoc="0" locked="0" layoutInCell="1" allowOverlap="1" wp14:anchorId="0956F187" wp14:editId="6C56A975">
            <wp:simplePos x="0" y="0"/>
            <wp:positionH relativeFrom="column">
              <wp:posOffset>279400</wp:posOffset>
            </wp:positionH>
            <wp:positionV relativeFrom="paragraph">
              <wp:posOffset>2190750</wp:posOffset>
            </wp:positionV>
            <wp:extent cx="4920615" cy="3197225"/>
            <wp:effectExtent l="0" t="0" r="0" b="3175"/>
            <wp:wrapSquare wrapText="bothSides"/>
            <wp:docPr id="281663604" name="Picture 1" descr="A person yawning while sitt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63604" name="Picture 1" descr="A person yawning while sitting in a room&#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20615" cy="3197225"/>
                    </a:xfrm>
                    <a:prstGeom prst="rect">
                      <a:avLst/>
                    </a:prstGeom>
                  </pic:spPr>
                </pic:pic>
              </a:graphicData>
            </a:graphic>
            <wp14:sizeRelH relativeFrom="page">
              <wp14:pctWidth>0</wp14:pctWidth>
            </wp14:sizeRelH>
            <wp14:sizeRelV relativeFrom="page">
              <wp14:pctHeight>0</wp14:pctHeight>
            </wp14:sizeRelV>
          </wp:anchor>
        </w:drawing>
      </w:r>
      <w:r w:rsidR="001D0A07">
        <w:t xml:space="preserve">Another deeply affecting image from the </w:t>
      </w:r>
      <w:r w:rsidR="001D0A07">
        <w:rPr>
          <w:rStyle w:val="Emphasis"/>
          <w:rFonts w:eastAsiaTheme="majorEastAsia"/>
        </w:rPr>
        <w:t>Minamata</w:t>
      </w:r>
      <w:r w:rsidR="001D0A07">
        <w:t xml:space="preserve"> series shows a child in the grip of a seizure </w:t>
      </w:r>
      <w:r w:rsidR="00807854">
        <w:t>and</w:t>
      </w:r>
      <w:r w:rsidR="001D0A07">
        <w:t xml:space="preserve"> overwhelming pain. </w:t>
      </w:r>
      <w:r w:rsidR="00280BAE">
        <w:t xml:space="preserve"> </w:t>
      </w:r>
      <w:r w:rsidR="001D0A07">
        <w:t xml:space="preserve">Their head is thrown back, mouth wide open, body stiff </w:t>
      </w:r>
      <w:r w:rsidR="00807854">
        <w:t>and full of</w:t>
      </w:r>
      <w:r w:rsidR="001D0A07">
        <w:t xml:space="preserve"> tension. </w:t>
      </w:r>
      <w:r w:rsidR="00280BAE">
        <w:t xml:space="preserve"> </w:t>
      </w:r>
      <w:r w:rsidR="001D0A07">
        <w:t>It’s the kind of moment that most people would look away from</w:t>
      </w:r>
      <w:r w:rsidR="00280BAE">
        <w:t xml:space="preserve">, </w:t>
      </w:r>
      <w:r w:rsidR="001D0A07">
        <w:t xml:space="preserve">but Smith doesn’t. And he doesn’t let us either. </w:t>
      </w:r>
      <w:r w:rsidR="00280BAE">
        <w:t xml:space="preserve"> </w:t>
      </w:r>
      <w:r>
        <w:t>Someone,</w:t>
      </w:r>
      <w:r w:rsidR="001D0A07">
        <w:t xml:space="preserve"> </w:t>
      </w:r>
      <w:r>
        <w:t>probably the child’s parent</w:t>
      </w:r>
      <w:r w:rsidR="001D0A07">
        <w:t xml:space="preserve">, holds them close, one arm wrapped around </w:t>
      </w:r>
      <w:r>
        <w:t>them to offer some comfort, yet not able to hide how physically and emotionally exhausted they are.</w:t>
      </w:r>
    </w:p>
    <w:p w14:paraId="13598A4B" w14:textId="14105093" w:rsidR="00DB46BD" w:rsidRDefault="00DB46BD" w:rsidP="001D0A07">
      <w:pPr>
        <w:pStyle w:val="NormalWeb"/>
        <w:spacing w:line="480" w:lineRule="auto"/>
      </w:pPr>
    </w:p>
    <w:p w14:paraId="4367CC58" w14:textId="77777777" w:rsidR="00DB46BD" w:rsidRDefault="00DB46BD" w:rsidP="001D0A07">
      <w:pPr>
        <w:pStyle w:val="NormalWeb"/>
        <w:spacing w:line="480" w:lineRule="auto"/>
      </w:pPr>
    </w:p>
    <w:p w14:paraId="127CCE99" w14:textId="1E6CD2AA" w:rsidR="00DB46BD" w:rsidRDefault="00DB46BD" w:rsidP="001D0A07">
      <w:pPr>
        <w:pStyle w:val="NormalWeb"/>
        <w:spacing w:line="480" w:lineRule="auto"/>
      </w:pPr>
    </w:p>
    <w:p w14:paraId="1E4773C2" w14:textId="77777777" w:rsidR="00DB46BD" w:rsidRDefault="00DB46BD" w:rsidP="001D0A07">
      <w:pPr>
        <w:pStyle w:val="NormalWeb"/>
        <w:spacing w:line="480" w:lineRule="auto"/>
      </w:pPr>
    </w:p>
    <w:p w14:paraId="081BC58C" w14:textId="77777777" w:rsidR="00DB46BD" w:rsidRPr="001D0A07" w:rsidRDefault="00DB46BD" w:rsidP="001D0A07">
      <w:pPr>
        <w:pStyle w:val="NormalWeb"/>
        <w:spacing w:line="480" w:lineRule="auto"/>
        <w:rPr>
          <w:rFonts w:eastAsiaTheme="majorEastAsia"/>
          <w:b/>
          <w:bCs/>
        </w:rPr>
      </w:pPr>
    </w:p>
    <w:p w14:paraId="147B5E54" w14:textId="77777777" w:rsidR="00DB46BD" w:rsidRDefault="00DB46BD" w:rsidP="001D0A07">
      <w:pPr>
        <w:pStyle w:val="NormalWeb"/>
        <w:spacing w:line="480" w:lineRule="auto"/>
      </w:pPr>
    </w:p>
    <w:p w14:paraId="1AE9AFAC" w14:textId="4E4DFAE0" w:rsidR="001C7939" w:rsidRDefault="001C7939" w:rsidP="001D0A07">
      <w:pPr>
        <w:pStyle w:val="NormalWeb"/>
        <w:spacing w:line="480" w:lineRule="auto"/>
      </w:pPr>
      <w:r>
        <w:t>Fig.4</w:t>
      </w:r>
    </w:p>
    <w:p w14:paraId="0401463C" w14:textId="7020CEB5" w:rsidR="001D0A07" w:rsidRDefault="001D0A07" w:rsidP="001D0A07">
      <w:pPr>
        <w:pStyle w:val="NormalWeb"/>
        <w:spacing w:line="480" w:lineRule="auto"/>
      </w:pPr>
      <w:r>
        <w:t>In the background, other children sit on the floor, out of focus, some blurred into shadow. Their stillness makes the child’s suffering feel even louder</w:t>
      </w:r>
      <w:r w:rsidR="00807854">
        <w:t xml:space="preserve"> as they don’t appear surprised by the outburst</w:t>
      </w:r>
      <w:r>
        <w:t xml:space="preserve">. </w:t>
      </w:r>
      <w:r w:rsidR="00280BAE">
        <w:t xml:space="preserve"> </w:t>
      </w:r>
      <w:r>
        <w:t xml:space="preserve">The light is </w:t>
      </w:r>
      <w:r w:rsidR="00807854">
        <w:t xml:space="preserve">quite </w:t>
      </w:r>
      <w:r>
        <w:t>soft, maybe from a window</w:t>
      </w:r>
      <w:r w:rsidR="00807854">
        <w:t xml:space="preserve"> or doorway</w:t>
      </w:r>
      <w:r>
        <w:t xml:space="preserve">, but it’s enough to carve out the child’s face and the strain in the </w:t>
      </w:r>
      <w:r w:rsidR="00280BAE">
        <w:t>parent</w:t>
      </w:r>
      <w:r>
        <w:t xml:space="preserve">’s eyes. </w:t>
      </w:r>
      <w:r w:rsidR="00280BAE">
        <w:t xml:space="preserve"> </w:t>
      </w:r>
      <w:r>
        <w:t>The chiaroscuro here isn’t stylised or dramatic</w:t>
      </w:r>
      <w:r w:rsidR="00280BAE">
        <w:t xml:space="preserve">, </w:t>
      </w:r>
      <w:r>
        <w:t xml:space="preserve">it </w:t>
      </w:r>
      <w:r w:rsidR="00807854">
        <w:t>comes</w:t>
      </w:r>
      <w:r>
        <w:t xml:space="preserve"> naturally from the room itself. </w:t>
      </w:r>
      <w:r w:rsidR="00280BAE">
        <w:t xml:space="preserve"> </w:t>
      </w:r>
      <w:r>
        <w:t xml:space="preserve">The shadows fall where the pain </w:t>
      </w:r>
      <w:r w:rsidR="00D85DFB">
        <w:t xml:space="preserve">is, it isn’t </w:t>
      </w:r>
      <w:r w:rsidR="005F11D2">
        <w:t>a performance or act</w:t>
      </w:r>
      <w:r w:rsidR="00D85DFB">
        <w:t>.</w:t>
      </w:r>
    </w:p>
    <w:p w14:paraId="3FF01F20" w14:textId="229E900B" w:rsidR="001D0A07" w:rsidRDefault="001D0A07" w:rsidP="001D0A07">
      <w:pPr>
        <w:pStyle w:val="NormalWeb"/>
        <w:spacing w:line="480" w:lineRule="auto"/>
      </w:pPr>
      <w:r>
        <w:lastRenderedPageBreak/>
        <w:t xml:space="preserve">This photo doesn’t just show illness. </w:t>
      </w:r>
      <w:r w:rsidR="00280BAE">
        <w:t xml:space="preserve"> </w:t>
      </w:r>
      <w:r>
        <w:t xml:space="preserve">It shows what it means to live with it, to witness it, to love someone through it. </w:t>
      </w:r>
      <w:r w:rsidR="00280BAE">
        <w:t xml:space="preserve"> </w:t>
      </w:r>
      <w:r>
        <w:t>And that’s what makes it political too</w:t>
      </w:r>
      <w:r w:rsidR="00280BAE">
        <w:t xml:space="preserve">, </w:t>
      </w:r>
      <w:r>
        <w:t xml:space="preserve">because it demands that we pay attention. </w:t>
      </w:r>
      <w:r w:rsidR="00280BAE">
        <w:t xml:space="preserve"> </w:t>
      </w:r>
      <w:r>
        <w:t>It doesn’t ask for pity</w:t>
      </w:r>
      <w:r w:rsidR="00D85DFB">
        <w:t>, i</w:t>
      </w:r>
      <w:r>
        <w:t>t asks for justice.</w:t>
      </w:r>
    </w:p>
    <w:p w14:paraId="5D9A9531" w14:textId="6D0E96BC" w:rsidR="003361CA" w:rsidRPr="00F844CD" w:rsidRDefault="001D0A07"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F844CD">
        <w:rPr>
          <w:rFonts w:ascii="Times New Roman" w:hAnsi="Times New Roman" w:cs="Times New Roman"/>
        </w:rPr>
        <w:t xml:space="preserve">Even though the child in the photo is clearly in pain, there’s a stillness to the image that really stays with you. </w:t>
      </w:r>
      <w:r w:rsidR="00280BAE">
        <w:rPr>
          <w:rFonts w:ascii="Times New Roman" w:hAnsi="Times New Roman" w:cs="Times New Roman"/>
        </w:rPr>
        <w:t xml:space="preserve"> </w:t>
      </w:r>
      <w:r w:rsidRPr="00F844CD">
        <w:rPr>
          <w:rFonts w:ascii="Times New Roman" w:hAnsi="Times New Roman" w:cs="Times New Roman"/>
        </w:rPr>
        <w:t>It’s not loud or dramatic</w:t>
      </w:r>
      <w:r w:rsidR="00280BAE">
        <w:rPr>
          <w:rFonts w:ascii="Times New Roman" w:hAnsi="Times New Roman" w:cs="Times New Roman"/>
        </w:rPr>
        <w:t xml:space="preserve">, </w:t>
      </w:r>
      <w:r w:rsidRPr="00F844CD">
        <w:rPr>
          <w:rFonts w:ascii="Times New Roman" w:hAnsi="Times New Roman" w:cs="Times New Roman"/>
        </w:rPr>
        <w:t xml:space="preserve">it just quietly shows what it’s like to live through this kind of suffering. </w:t>
      </w:r>
      <w:r w:rsidR="00280BAE">
        <w:rPr>
          <w:rFonts w:ascii="Times New Roman" w:hAnsi="Times New Roman" w:cs="Times New Roman"/>
        </w:rPr>
        <w:t xml:space="preserve"> </w:t>
      </w:r>
      <w:r w:rsidRPr="00F844CD">
        <w:rPr>
          <w:rFonts w:ascii="Times New Roman" w:hAnsi="Times New Roman" w:cs="Times New Roman"/>
        </w:rPr>
        <w:t xml:space="preserve">The soft light and heavy shadows give the moment space to </w:t>
      </w:r>
      <w:r w:rsidR="005F11D2">
        <w:rPr>
          <w:rFonts w:ascii="Times New Roman" w:hAnsi="Times New Roman" w:cs="Times New Roman"/>
        </w:rPr>
        <w:t>speak</w:t>
      </w:r>
      <w:r w:rsidRPr="00F844CD">
        <w:rPr>
          <w:rFonts w:ascii="Times New Roman" w:hAnsi="Times New Roman" w:cs="Times New Roman"/>
        </w:rPr>
        <w:t>. Nothing feels staged</w:t>
      </w:r>
      <w:r w:rsidR="005F11D2">
        <w:rPr>
          <w:rFonts w:ascii="Times New Roman" w:hAnsi="Times New Roman" w:cs="Times New Roman"/>
        </w:rPr>
        <w:t xml:space="preserve">, it doesn’t need to be manipulated.  </w:t>
      </w:r>
      <w:r w:rsidRPr="00F844CD">
        <w:rPr>
          <w:rFonts w:ascii="Times New Roman" w:hAnsi="Times New Roman" w:cs="Times New Roman"/>
        </w:rPr>
        <w:t>This image doesn’t just show illness</w:t>
      </w:r>
      <w:r w:rsidR="00280BAE">
        <w:rPr>
          <w:rFonts w:ascii="Times New Roman" w:hAnsi="Times New Roman" w:cs="Times New Roman"/>
        </w:rPr>
        <w:t xml:space="preserve">, </w:t>
      </w:r>
      <w:r w:rsidRPr="00F844CD">
        <w:rPr>
          <w:rFonts w:ascii="Times New Roman" w:hAnsi="Times New Roman" w:cs="Times New Roman"/>
        </w:rPr>
        <w:t>it shows what it’s like to sit with it, to care through it, day in</w:t>
      </w:r>
      <w:r w:rsidR="005F11D2">
        <w:rPr>
          <w:rFonts w:ascii="Times New Roman" w:hAnsi="Times New Roman" w:cs="Times New Roman"/>
        </w:rPr>
        <w:t xml:space="preserve"> and</w:t>
      </w:r>
      <w:r w:rsidRPr="00F844CD">
        <w:rPr>
          <w:rFonts w:ascii="Times New Roman" w:hAnsi="Times New Roman" w:cs="Times New Roman"/>
        </w:rPr>
        <w:t xml:space="preserve"> day out.</w:t>
      </w:r>
    </w:p>
    <w:p w14:paraId="7084AEDD" w14:textId="77777777" w:rsidR="00DC22FF" w:rsidRDefault="00DC22FF" w:rsidP="00820444">
      <w:pPr>
        <w:pStyle w:val="NormalWeb"/>
        <w:spacing w:line="480" w:lineRule="auto"/>
        <w:rPr>
          <w:rStyle w:val="Strong"/>
          <w:rFonts w:eastAsiaTheme="majorEastAsia"/>
          <w:sz w:val="27"/>
          <w:szCs w:val="27"/>
        </w:rPr>
      </w:pPr>
    </w:p>
    <w:p w14:paraId="17ED657B" w14:textId="745A89B8" w:rsidR="00820444" w:rsidRPr="00DC22FF" w:rsidRDefault="00820444" w:rsidP="00820444">
      <w:pPr>
        <w:pStyle w:val="NormalWeb"/>
        <w:spacing w:line="480" w:lineRule="auto"/>
        <w:rPr>
          <w:rStyle w:val="Strong"/>
          <w:rFonts w:eastAsiaTheme="majorEastAsia"/>
          <w:sz w:val="28"/>
          <w:szCs w:val="28"/>
        </w:rPr>
      </w:pPr>
      <w:r w:rsidRPr="00DC22FF">
        <w:rPr>
          <w:rStyle w:val="Strong"/>
          <w:rFonts w:eastAsiaTheme="majorEastAsia"/>
          <w:sz w:val="28"/>
          <w:szCs w:val="28"/>
        </w:rPr>
        <w:t xml:space="preserve">The Role of </w:t>
      </w:r>
      <w:r w:rsidR="001C7939" w:rsidRPr="00DC22FF">
        <w:rPr>
          <w:rStyle w:val="Strong"/>
          <w:rFonts w:eastAsiaTheme="majorEastAsia"/>
          <w:sz w:val="28"/>
          <w:szCs w:val="28"/>
        </w:rPr>
        <w:t>Space and Place</w:t>
      </w:r>
    </w:p>
    <w:p w14:paraId="4DE99C81" w14:textId="50F2EFF6" w:rsidR="00820444" w:rsidRPr="00F844CD" w:rsidRDefault="00820444" w:rsidP="00820444">
      <w:pPr>
        <w:pStyle w:val="NormalWeb"/>
        <w:spacing w:line="480" w:lineRule="auto"/>
      </w:pPr>
      <w:r w:rsidRPr="00F844CD">
        <w:t>The emotional power in Eugene Smith’s photos doesn’t just come from what’s in the frame</w:t>
      </w:r>
      <w:r w:rsidR="00280BAE">
        <w:t xml:space="preserve">, </w:t>
      </w:r>
      <w:r w:rsidRPr="00F844CD">
        <w:t xml:space="preserve">it also depends on where and how we’re seeing it. </w:t>
      </w:r>
      <w:r w:rsidR="00280BAE">
        <w:t xml:space="preserve"> </w:t>
      </w:r>
      <w:r w:rsidRPr="00F844CD">
        <w:t xml:space="preserve">A photo hits differently in a gallery than it does in a magazine or online. </w:t>
      </w:r>
      <w:r w:rsidR="00280BAE">
        <w:t xml:space="preserve"> </w:t>
      </w:r>
      <w:r w:rsidRPr="00F844CD">
        <w:t>That really matters with chiaroscuro, because how we see light and shadow changes with the space we’re in</w:t>
      </w:r>
      <w:r w:rsidR="00937485">
        <w:t xml:space="preserve">, </w:t>
      </w:r>
      <w:r w:rsidRPr="00F844CD">
        <w:t>how big the print is, how the room’s lit</w:t>
      </w:r>
      <w:r w:rsidR="003E558A">
        <w:t xml:space="preserve"> or how large it is</w:t>
      </w:r>
      <w:r w:rsidRPr="00F844CD">
        <w:t>, even how fast we move past it.</w:t>
      </w:r>
    </w:p>
    <w:p w14:paraId="1625D2C3" w14:textId="3C8072A0" w:rsidR="00820444" w:rsidRPr="00F844CD" w:rsidRDefault="00820444" w:rsidP="00820444">
      <w:pPr>
        <w:pStyle w:val="NormalWeb"/>
        <w:spacing w:line="480" w:lineRule="auto"/>
      </w:pPr>
      <w:r w:rsidRPr="00F844CD">
        <w:t xml:space="preserve">Take </w:t>
      </w:r>
      <w:r w:rsidRPr="00F844CD">
        <w:rPr>
          <w:rStyle w:val="Emphasis"/>
          <w:rFonts w:eastAsiaTheme="majorEastAsia"/>
        </w:rPr>
        <w:t>The Walk to Paradise Garden</w:t>
      </w:r>
      <w:r w:rsidRPr="00F844CD">
        <w:t xml:space="preserve">, for example. </w:t>
      </w:r>
      <w:r w:rsidR="00937485">
        <w:t xml:space="preserve"> </w:t>
      </w:r>
      <w:r w:rsidRPr="00F844CD">
        <w:t xml:space="preserve">It first appeared in </w:t>
      </w:r>
      <w:r w:rsidRPr="00F844CD">
        <w:rPr>
          <w:rStyle w:val="Emphasis"/>
          <w:rFonts w:eastAsiaTheme="majorEastAsia"/>
        </w:rPr>
        <w:t>Life</w:t>
      </w:r>
      <w:r w:rsidRPr="00F844CD">
        <w:t xml:space="preserve"> magazine</w:t>
      </w:r>
      <w:r w:rsidR="00937485">
        <w:t xml:space="preserve">, </w:t>
      </w:r>
      <w:r w:rsidRPr="00F844CD">
        <w:t xml:space="preserve">something loads of people flicked through at home or in waiting rooms. </w:t>
      </w:r>
      <w:r w:rsidR="00937485">
        <w:t xml:space="preserve"> </w:t>
      </w:r>
      <w:r w:rsidRPr="00F844CD">
        <w:t xml:space="preserve">Readers didn’t sit with it for </w:t>
      </w:r>
      <w:r w:rsidR="003E558A">
        <w:t xml:space="preserve">very </w:t>
      </w:r>
      <w:r w:rsidRPr="00F844CD">
        <w:t xml:space="preserve">long. </w:t>
      </w:r>
      <w:r w:rsidR="00937485">
        <w:t xml:space="preserve"> </w:t>
      </w:r>
      <w:r w:rsidRPr="00F844CD">
        <w:t xml:space="preserve">It was surrounded by </w:t>
      </w:r>
      <w:proofErr w:type="spellStart"/>
      <w:r w:rsidRPr="00F844CD">
        <w:t>ad</w:t>
      </w:r>
      <w:r w:rsidR="003E558A">
        <w:t>verts</w:t>
      </w:r>
      <w:r w:rsidRPr="00F844CD">
        <w:t>s</w:t>
      </w:r>
      <w:proofErr w:type="spellEnd"/>
      <w:r w:rsidRPr="00F844CD">
        <w:t xml:space="preserve">, </w:t>
      </w:r>
      <w:r w:rsidR="003E558A">
        <w:t>writing</w:t>
      </w:r>
      <w:r w:rsidRPr="00F844CD">
        <w:t xml:space="preserve">, and other stories. </w:t>
      </w:r>
      <w:r w:rsidR="00937485">
        <w:t xml:space="preserve"> </w:t>
      </w:r>
      <w:r w:rsidRPr="00F844CD">
        <w:t xml:space="preserve">But even then, the photo stood out. </w:t>
      </w:r>
      <w:r w:rsidR="00937485">
        <w:t xml:space="preserve"> </w:t>
      </w:r>
      <w:r w:rsidRPr="00F844CD">
        <w:t>The strong contrast of light and dark made it more than just a nice picture</w:t>
      </w:r>
      <w:r w:rsidR="00937485">
        <w:t xml:space="preserve">, </w:t>
      </w:r>
      <w:r w:rsidRPr="00F844CD">
        <w:t xml:space="preserve">it carried emotion. </w:t>
      </w:r>
      <w:r w:rsidR="00937485">
        <w:t xml:space="preserve"> </w:t>
      </w:r>
      <w:r w:rsidRPr="00F844CD">
        <w:t xml:space="preserve">It cut through the noise of the magazine and </w:t>
      </w:r>
      <w:r w:rsidR="003E558A">
        <w:t>stopped people in their tracks</w:t>
      </w:r>
      <w:r w:rsidRPr="00F844CD">
        <w:t>.</w:t>
      </w:r>
    </w:p>
    <w:p w14:paraId="0BD30861" w14:textId="2A92733B" w:rsidR="00DA73BE" w:rsidRPr="00DA73BE" w:rsidRDefault="00DA73BE"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DA73BE">
        <w:rPr>
          <w:rFonts w:ascii="Times New Roman" w:eastAsia="Times New Roman" w:hAnsi="Times New Roman" w:cs="Times New Roman"/>
          <w:kern w:val="0"/>
          <w:lang w:eastAsia="en-GB"/>
          <w14:ligatures w14:val="none"/>
        </w:rPr>
        <w:lastRenderedPageBreak/>
        <w:t xml:space="preserve">But this kind of setting also made the photos feel personal. </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kern w:val="0"/>
          <w:lang w:eastAsia="en-GB"/>
          <w14:ligatures w14:val="none"/>
        </w:rPr>
        <w:t xml:space="preserve">You saw them in your own space, </w:t>
      </w:r>
      <w:r w:rsidR="003E558A">
        <w:rPr>
          <w:rFonts w:ascii="Times New Roman" w:eastAsia="Times New Roman" w:hAnsi="Times New Roman" w:cs="Times New Roman"/>
          <w:kern w:val="0"/>
          <w:lang w:eastAsia="en-GB"/>
          <w14:ligatures w14:val="none"/>
        </w:rPr>
        <w:t>whilst getting on with your life</w:t>
      </w:r>
      <w:r w:rsidRPr="00DA73BE">
        <w:rPr>
          <w:rFonts w:ascii="Times New Roman" w:eastAsia="Times New Roman" w:hAnsi="Times New Roman" w:cs="Times New Roman"/>
          <w:kern w:val="0"/>
          <w:lang w:eastAsia="en-GB"/>
          <w14:ligatures w14:val="none"/>
        </w:rPr>
        <w:t xml:space="preserve">. </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kern w:val="0"/>
          <w:lang w:eastAsia="en-GB"/>
          <w14:ligatures w14:val="none"/>
        </w:rPr>
        <w:t xml:space="preserve">The </w:t>
      </w:r>
      <w:r w:rsidRPr="00DA73BE">
        <w:rPr>
          <w:rFonts w:ascii="Times New Roman" w:eastAsia="Times New Roman" w:hAnsi="Times New Roman" w:cs="Times New Roman"/>
          <w:i/>
          <w:iCs/>
          <w:kern w:val="0"/>
          <w:lang w:eastAsia="en-GB"/>
          <w14:ligatures w14:val="none"/>
        </w:rPr>
        <w:t>Country Doctor</w:t>
      </w:r>
      <w:r w:rsidRPr="00DA73BE">
        <w:rPr>
          <w:rFonts w:ascii="Times New Roman" w:eastAsia="Times New Roman" w:hAnsi="Times New Roman" w:cs="Times New Roman"/>
          <w:kern w:val="0"/>
          <w:lang w:eastAsia="en-GB"/>
          <w14:ligatures w14:val="none"/>
        </w:rPr>
        <w:t xml:space="preserve"> series had that kind of intimacy</w:t>
      </w:r>
      <w:r w:rsidR="00937485">
        <w:rPr>
          <w:rFonts w:ascii="Times New Roman" w:eastAsia="Times New Roman" w:hAnsi="Times New Roman" w:cs="Times New Roman"/>
          <w:kern w:val="0"/>
          <w:lang w:eastAsia="en-GB"/>
          <w14:ligatures w14:val="none"/>
        </w:rPr>
        <w:t xml:space="preserve"> too, </w:t>
      </w:r>
      <w:r w:rsidRPr="00DA73BE">
        <w:rPr>
          <w:rFonts w:ascii="Times New Roman" w:eastAsia="Times New Roman" w:hAnsi="Times New Roman" w:cs="Times New Roman"/>
          <w:kern w:val="0"/>
          <w:lang w:eastAsia="en-GB"/>
          <w14:ligatures w14:val="none"/>
        </w:rPr>
        <w:t xml:space="preserve">moments of care and fatigue made visible in black and white. </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kern w:val="0"/>
          <w:lang w:eastAsia="en-GB"/>
          <w14:ligatures w14:val="none"/>
        </w:rPr>
        <w:t xml:space="preserve">Readers didn’t just look at them; they related to them. </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kern w:val="0"/>
          <w:lang w:eastAsia="en-GB"/>
          <w14:ligatures w14:val="none"/>
        </w:rPr>
        <w:t>The viewing space made those emotions feel closer, more familiar.</w:t>
      </w:r>
    </w:p>
    <w:p w14:paraId="39F531FA" w14:textId="3A0C0700" w:rsidR="00DA73BE" w:rsidRPr="00DA73BE" w:rsidRDefault="00DA73BE"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DA73BE">
        <w:rPr>
          <w:rFonts w:ascii="Times New Roman" w:eastAsia="Times New Roman" w:hAnsi="Times New Roman" w:cs="Times New Roman"/>
          <w:kern w:val="0"/>
          <w:lang w:eastAsia="en-GB"/>
          <w14:ligatures w14:val="none"/>
        </w:rPr>
        <w:t xml:space="preserve">Later, when Smith exhibited work like the </w:t>
      </w:r>
      <w:r w:rsidRPr="00DA73BE">
        <w:rPr>
          <w:rFonts w:ascii="Times New Roman" w:eastAsia="Times New Roman" w:hAnsi="Times New Roman" w:cs="Times New Roman"/>
          <w:i/>
          <w:iCs/>
          <w:kern w:val="0"/>
          <w:lang w:eastAsia="en-GB"/>
          <w14:ligatures w14:val="none"/>
        </w:rPr>
        <w:t>Minamata</w:t>
      </w:r>
      <w:r w:rsidRPr="00DA73BE">
        <w:rPr>
          <w:rFonts w:ascii="Times New Roman" w:eastAsia="Times New Roman" w:hAnsi="Times New Roman" w:cs="Times New Roman"/>
          <w:kern w:val="0"/>
          <w:lang w:eastAsia="en-GB"/>
          <w14:ligatures w14:val="none"/>
        </w:rPr>
        <w:t xml:space="preserve"> series in galleries or photo books, everything changed. </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kern w:val="0"/>
          <w:lang w:eastAsia="en-GB"/>
          <w14:ligatures w14:val="none"/>
        </w:rPr>
        <w:t xml:space="preserve">A dark gallery with spotlights and silence makes chiaroscuro hit differently. </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i/>
          <w:iCs/>
          <w:kern w:val="0"/>
          <w:lang w:eastAsia="en-GB"/>
          <w14:ligatures w14:val="none"/>
        </w:rPr>
        <w:t>Tomoko in Her Bath</w:t>
      </w:r>
      <w:r w:rsidRPr="00DA73BE">
        <w:rPr>
          <w:rFonts w:ascii="Times New Roman" w:eastAsia="Times New Roman" w:hAnsi="Times New Roman" w:cs="Times New Roman"/>
          <w:kern w:val="0"/>
          <w:lang w:eastAsia="en-GB"/>
          <w14:ligatures w14:val="none"/>
        </w:rPr>
        <w:t>, for example, takes on a</w:t>
      </w:r>
      <w:r w:rsidR="003E558A">
        <w:rPr>
          <w:rFonts w:ascii="Times New Roman" w:eastAsia="Times New Roman" w:hAnsi="Times New Roman" w:cs="Times New Roman"/>
          <w:kern w:val="0"/>
          <w:lang w:eastAsia="en-GB"/>
          <w14:ligatures w14:val="none"/>
        </w:rPr>
        <w:t xml:space="preserve">n </w:t>
      </w:r>
      <w:r w:rsidRPr="00DA73BE">
        <w:rPr>
          <w:rFonts w:ascii="Times New Roman" w:eastAsia="Times New Roman" w:hAnsi="Times New Roman" w:cs="Times New Roman"/>
          <w:kern w:val="0"/>
          <w:lang w:eastAsia="en-GB"/>
          <w14:ligatures w14:val="none"/>
        </w:rPr>
        <w:t xml:space="preserve">almost untouchable quality when it’s viewed as a large print on a quiet gallery wall. </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kern w:val="0"/>
          <w:lang w:eastAsia="en-GB"/>
          <w14:ligatures w14:val="none"/>
        </w:rPr>
        <w:t xml:space="preserve">The space </w:t>
      </w:r>
      <w:r w:rsidR="003E558A">
        <w:rPr>
          <w:rFonts w:ascii="Times New Roman" w:eastAsia="Times New Roman" w:hAnsi="Times New Roman" w:cs="Times New Roman"/>
          <w:kern w:val="0"/>
          <w:lang w:eastAsia="en-GB"/>
          <w14:ligatures w14:val="none"/>
        </w:rPr>
        <w:t xml:space="preserve">naturally </w:t>
      </w:r>
      <w:r w:rsidRPr="00DA73BE">
        <w:rPr>
          <w:rFonts w:ascii="Times New Roman" w:eastAsia="Times New Roman" w:hAnsi="Times New Roman" w:cs="Times New Roman"/>
          <w:kern w:val="0"/>
          <w:lang w:eastAsia="en-GB"/>
          <w14:ligatures w14:val="none"/>
        </w:rPr>
        <w:t xml:space="preserve">slows you down. </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kern w:val="0"/>
          <w:lang w:eastAsia="en-GB"/>
          <w14:ligatures w14:val="none"/>
        </w:rPr>
        <w:t xml:space="preserve">It gives you time to stare and feel, without distraction. </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kern w:val="0"/>
          <w:lang w:eastAsia="en-GB"/>
          <w14:ligatures w14:val="none"/>
        </w:rPr>
        <w:t>That deep black background pulls you in, while the soft light on the mother and child creates a feeling of stillness</w:t>
      </w:r>
      <w:r w:rsidR="003E558A">
        <w:rPr>
          <w:rFonts w:ascii="Times New Roman" w:eastAsia="Times New Roman" w:hAnsi="Times New Roman" w:cs="Times New Roman"/>
          <w:kern w:val="0"/>
          <w:lang w:eastAsia="en-GB"/>
          <w14:ligatures w14:val="none"/>
        </w:rPr>
        <w:t xml:space="preserve"> and</w:t>
      </w:r>
      <w:r w:rsidRPr="00DA73BE">
        <w:rPr>
          <w:rFonts w:ascii="Times New Roman" w:eastAsia="Times New Roman" w:hAnsi="Times New Roman" w:cs="Times New Roman"/>
          <w:kern w:val="0"/>
          <w:lang w:eastAsia="en-GB"/>
          <w14:ligatures w14:val="none"/>
        </w:rPr>
        <w:t xml:space="preserve"> grief.</w:t>
      </w:r>
    </w:p>
    <w:p w14:paraId="0E8B1B44" w14:textId="6C3E98C1" w:rsidR="00DA73BE" w:rsidRPr="00820444" w:rsidRDefault="00DA73BE" w:rsidP="0086780C">
      <w:pPr>
        <w:spacing w:before="100" w:beforeAutospacing="1" w:after="100" w:afterAutospacing="1" w:line="480" w:lineRule="auto"/>
        <w:rPr>
          <w:rFonts w:ascii="Times New Roman" w:eastAsia="Times New Roman" w:hAnsi="Times New Roman" w:cs="Times New Roman"/>
          <w:kern w:val="0"/>
          <w:sz w:val="27"/>
          <w:szCs w:val="27"/>
          <w:lang w:eastAsia="en-GB"/>
          <w14:ligatures w14:val="none"/>
        </w:rPr>
      </w:pPr>
      <w:r w:rsidRPr="00DA73BE">
        <w:rPr>
          <w:rFonts w:ascii="Times New Roman" w:eastAsia="Times New Roman" w:hAnsi="Times New Roman" w:cs="Times New Roman"/>
          <w:kern w:val="0"/>
          <w:lang w:eastAsia="en-GB"/>
          <w14:ligatures w14:val="none"/>
        </w:rPr>
        <w:t xml:space="preserve">Roland Barthes talked about the idea of the </w:t>
      </w:r>
      <w:r w:rsidRPr="00DA73BE">
        <w:rPr>
          <w:rFonts w:ascii="Times New Roman" w:eastAsia="Times New Roman" w:hAnsi="Times New Roman" w:cs="Times New Roman"/>
          <w:i/>
          <w:iCs/>
          <w:kern w:val="0"/>
          <w:lang w:eastAsia="en-GB"/>
          <w14:ligatures w14:val="none"/>
        </w:rPr>
        <w:t>punctum</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kern w:val="0"/>
          <w:lang w:eastAsia="en-GB"/>
          <w14:ligatures w14:val="none"/>
        </w:rPr>
        <w:t xml:space="preserve">the detail in a photo that “pierces” you emotionally (Barthes, 1981). But the </w:t>
      </w:r>
      <w:r w:rsidRPr="00DA73BE">
        <w:rPr>
          <w:rFonts w:ascii="Times New Roman" w:eastAsia="Times New Roman" w:hAnsi="Times New Roman" w:cs="Times New Roman"/>
          <w:i/>
          <w:iCs/>
          <w:kern w:val="0"/>
          <w:lang w:eastAsia="en-GB"/>
          <w14:ligatures w14:val="none"/>
        </w:rPr>
        <w:t>punctum</w:t>
      </w:r>
      <w:r w:rsidRPr="00DA73BE">
        <w:rPr>
          <w:rFonts w:ascii="Times New Roman" w:eastAsia="Times New Roman" w:hAnsi="Times New Roman" w:cs="Times New Roman"/>
          <w:kern w:val="0"/>
          <w:lang w:eastAsia="en-GB"/>
          <w14:ligatures w14:val="none"/>
        </w:rPr>
        <w:t xml:space="preserve"> can change depending on how and where you’re viewing the image. What hits you while </w:t>
      </w:r>
      <w:r w:rsidR="00937485">
        <w:rPr>
          <w:rFonts w:ascii="Times New Roman" w:eastAsia="Times New Roman" w:hAnsi="Times New Roman" w:cs="Times New Roman"/>
          <w:kern w:val="0"/>
          <w:lang w:eastAsia="en-GB"/>
          <w14:ligatures w14:val="none"/>
        </w:rPr>
        <w:t>looking</w:t>
      </w:r>
      <w:r w:rsidRPr="00DA73BE">
        <w:rPr>
          <w:rFonts w:ascii="Times New Roman" w:eastAsia="Times New Roman" w:hAnsi="Times New Roman" w:cs="Times New Roman"/>
          <w:kern w:val="0"/>
          <w:lang w:eastAsia="en-GB"/>
          <w14:ligatures w14:val="none"/>
        </w:rPr>
        <w:t xml:space="preserve"> through a magazine might be different from what moves you in a gallery or online. </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kern w:val="0"/>
          <w:lang w:eastAsia="en-GB"/>
          <w14:ligatures w14:val="none"/>
        </w:rPr>
        <w:t>The space adds context</w:t>
      </w:r>
      <w:r w:rsidR="00937485">
        <w:rPr>
          <w:rFonts w:ascii="Times New Roman" w:eastAsia="Times New Roman" w:hAnsi="Times New Roman" w:cs="Times New Roman"/>
          <w:kern w:val="0"/>
          <w:lang w:eastAsia="en-GB"/>
          <w14:ligatures w14:val="none"/>
        </w:rPr>
        <w:t xml:space="preserve">, </w:t>
      </w:r>
      <w:r w:rsidRPr="00DA73BE">
        <w:rPr>
          <w:rFonts w:ascii="Times New Roman" w:eastAsia="Times New Roman" w:hAnsi="Times New Roman" w:cs="Times New Roman"/>
          <w:kern w:val="0"/>
          <w:lang w:eastAsia="en-GB"/>
          <w14:ligatures w14:val="none"/>
        </w:rPr>
        <w:t xml:space="preserve">and </w:t>
      </w:r>
      <w:r w:rsidRPr="00820444">
        <w:rPr>
          <w:rFonts w:ascii="Times New Roman" w:eastAsia="Times New Roman" w:hAnsi="Times New Roman" w:cs="Times New Roman"/>
          <w:kern w:val="0"/>
          <w:sz w:val="27"/>
          <w:szCs w:val="27"/>
          <w:lang w:eastAsia="en-GB"/>
          <w14:ligatures w14:val="none"/>
        </w:rPr>
        <w:t>sometimes, that context becomes part of the meaning.</w:t>
      </w:r>
    </w:p>
    <w:p w14:paraId="14758332" w14:textId="77777777" w:rsidR="00DC22FF" w:rsidRDefault="00DC22FF" w:rsidP="00820444">
      <w:pPr>
        <w:pStyle w:val="NormalWeb"/>
        <w:spacing w:line="480" w:lineRule="auto"/>
        <w:rPr>
          <w:rStyle w:val="Strong"/>
          <w:rFonts w:eastAsiaTheme="majorEastAsia"/>
          <w:sz w:val="27"/>
          <w:szCs w:val="27"/>
        </w:rPr>
      </w:pPr>
    </w:p>
    <w:p w14:paraId="109ECC05" w14:textId="0F5A4817" w:rsidR="00820444" w:rsidRPr="00DC22FF" w:rsidRDefault="007014FF" w:rsidP="00820444">
      <w:pPr>
        <w:pStyle w:val="NormalWeb"/>
        <w:spacing w:line="480" w:lineRule="auto"/>
        <w:rPr>
          <w:rStyle w:val="Strong"/>
          <w:rFonts w:eastAsiaTheme="majorEastAsia"/>
          <w:sz w:val="28"/>
          <w:szCs w:val="28"/>
        </w:rPr>
      </w:pPr>
      <w:r w:rsidRPr="00DC22FF">
        <w:rPr>
          <w:rStyle w:val="Strong"/>
          <w:rFonts w:eastAsiaTheme="majorEastAsia"/>
          <w:sz w:val="28"/>
          <w:szCs w:val="28"/>
        </w:rPr>
        <w:t>Online Digital Images</w:t>
      </w:r>
    </w:p>
    <w:p w14:paraId="4FF83C6B" w14:textId="6EFAB991" w:rsidR="00820444" w:rsidRDefault="00820444" w:rsidP="00820444">
      <w:pPr>
        <w:pStyle w:val="NormalWeb"/>
        <w:spacing w:line="480" w:lineRule="auto"/>
      </w:pPr>
      <w:r>
        <w:t>These days, a lot of Smith’s most powerful images are seen online</w:t>
      </w:r>
      <w:r w:rsidR="00937485">
        <w:t xml:space="preserve">, </w:t>
      </w:r>
      <w:r>
        <w:t xml:space="preserve">often cropped, resized, </w:t>
      </w:r>
      <w:r w:rsidR="003E558A">
        <w:t>and on mobile phone screens</w:t>
      </w:r>
      <w:r>
        <w:t xml:space="preserve">. </w:t>
      </w:r>
      <w:r w:rsidR="00937485">
        <w:t xml:space="preserve"> </w:t>
      </w:r>
      <w:r>
        <w:t xml:space="preserve">That doesn’t mean they stop working completely, but it does change something. </w:t>
      </w:r>
      <w:r w:rsidR="00937485">
        <w:t xml:space="preserve"> </w:t>
      </w:r>
      <w:r>
        <w:t xml:space="preserve">You start to wonder: does the emotional </w:t>
      </w:r>
      <w:r w:rsidR="000F40D1">
        <w:t>magic</w:t>
      </w:r>
      <w:r>
        <w:t xml:space="preserve"> of chiaroscuro still come </w:t>
      </w:r>
      <w:r>
        <w:lastRenderedPageBreak/>
        <w:t>through when a photo’s been shrunk down to phone size? Does it need the silence of a gallery, or the feel of a printed page, to really hit you?</w:t>
      </w:r>
    </w:p>
    <w:p w14:paraId="0F5AC626" w14:textId="50F585BC" w:rsidR="00820444" w:rsidRDefault="00820444" w:rsidP="00DC22FF">
      <w:pPr>
        <w:pStyle w:val="NormalWeb"/>
        <w:spacing w:line="480" w:lineRule="auto"/>
      </w:pPr>
      <w:r>
        <w:t xml:space="preserve">Smith seemed to get this. </w:t>
      </w:r>
      <w:r w:rsidR="00937485">
        <w:t xml:space="preserve"> </w:t>
      </w:r>
      <w:r>
        <w:t>He fought hard to control how his images were shown</w:t>
      </w:r>
      <w:r w:rsidR="00937485">
        <w:t xml:space="preserve">, </w:t>
      </w:r>
      <w:r>
        <w:t xml:space="preserve">the layout, the order, the space around them. </w:t>
      </w:r>
      <w:r w:rsidR="00937485">
        <w:t xml:space="preserve"> </w:t>
      </w:r>
      <w:r>
        <w:t>He knew that meaning isn’t just in the picture itself</w:t>
      </w:r>
      <w:r w:rsidR="00937485">
        <w:t xml:space="preserve">, </w:t>
      </w:r>
      <w:r>
        <w:t xml:space="preserve">it’s in </w:t>
      </w:r>
      <w:r w:rsidR="00937485">
        <w:t>‘</w:t>
      </w:r>
      <w:r>
        <w:t>how</w:t>
      </w:r>
      <w:r w:rsidR="00937485">
        <w:t>’</w:t>
      </w:r>
      <w:r>
        <w:t xml:space="preserve"> we see it. </w:t>
      </w:r>
      <w:r w:rsidR="00937485">
        <w:t xml:space="preserve"> </w:t>
      </w:r>
      <w:r>
        <w:t xml:space="preserve">Chiaroscuro doesn’t just live inside the </w:t>
      </w:r>
      <w:proofErr w:type="gramStart"/>
      <w:r>
        <w:t>photo</w:t>
      </w:r>
      <w:r w:rsidR="000F40D1">
        <w:t>,</w:t>
      </w:r>
      <w:proofErr w:type="gramEnd"/>
      <w:r w:rsidR="000F40D1">
        <w:t xml:space="preserve"> i</w:t>
      </w:r>
      <w:r>
        <w:t xml:space="preserve">t’s in the </w:t>
      </w:r>
      <w:r w:rsidR="000F40D1">
        <w:t>liminal space</w:t>
      </w:r>
      <w:r>
        <w:t xml:space="preserve"> between the photo and the person looking at it. </w:t>
      </w:r>
      <w:r w:rsidR="00937485">
        <w:t xml:space="preserve"> </w:t>
      </w:r>
      <w:r>
        <w:t>That space</w:t>
      </w:r>
      <w:r w:rsidR="00937485">
        <w:t xml:space="preserve">, </w:t>
      </w:r>
      <w:r>
        <w:t>what we bring to it, where we are, how we feel</w:t>
      </w:r>
      <w:r w:rsidR="00937485">
        <w:t xml:space="preserve">, really </w:t>
      </w:r>
      <w:r>
        <w:t>matters just as much.</w:t>
      </w:r>
    </w:p>
    <w:p w14:paraId="64B77C60" w14:textId="77777777" w:rsidR="002C6B06" w:rsidRDefault="002C6B06"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6AF06C0E" w14:textId="3C497F79" w:rsidR="004056FF" w:rsidRPr="004056FF" w:rsidRDefault="00C67282" w:rsidP="0086780C">
      <w:pPr>
        <w:spacing w:before="100" w:beforeAutospacing="1" w:after="100" w:afterAutospacing="1" w:line="48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Understanding Emotion in Images</w:t>
      </w:r>
    </w:p>
    <w:p w14:paraId="246E3692" w14:textId="551B4D49" w:rsidR="004056FF" w:rsidRPr="004056FF" w:rsidRDefault="004056FF"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4056FF">
        <w:rPr>
          <w:rFonts w:ascii="Times New Roman" w:eastAsia="Times New Roman" w:hAnsi="Times New Roman" w:cs="Times New Roman"/>
          <w:kern w:val="0"/>
          <w:lang w:eastAsia="en-GB"/>
          <w14:ligatures w14:val="none"/>
        </w:rPr>
        <w:t xml:space="preserve">Both Roland Barthes and Susan Sontag have shaped how we think about photography’s emotional effect. </w:t>
      </w:r>
      <w:r w:rsidR="00937485">
        <w:rPr>
          <w:rFonts w:ascii="Times New Roman" w:eastAsia="Times New Roman" w:hAnsi="Times New Roman" w:cs="Times New Roman"/>
          <w:kern w:val="0"/>
          <w:lang w:eastAsia="en-GB"/>
          <w14:ligatures w14:val="none"/>
        </w:rPr>
        <w:t xml:space="preserve"> </w:t>
      </w:r>
      <w:r w:rsidRPr="004056FF">
        <w:rPr>
          <w:rFonts w:ascii="Times New Roman" w:eastAsia="Times New Roman" w:hAnsi="Times New Roman" w:cs="Times New Roman"/>
          <w:kern w:val="0"/>
          <w:lang w:eastAsia="en-GB"/>
          <w14:ligatures w14:val="none"/>
        </w:rPr>
        <w:t xml:space="preserve">Barthes’s idea of the </w:t>
      </w:r>
      <w:r w:rsidRPr="004056FF">
        <w:rPr>
          <w:rFonts w:ascii="Times New Roman" w:eastAsia="Times New Roman" w:hAnsi="Times New Roman" w:cs="Times New Roman"/>
          <w:i/>
          <w:iCs/>
          <w:kern w:val="0"/>
          <w:lang w:eastAsia="en-GB"/>
          <w14:ligatures w14:val="none"/>
        </w:rPr>
        <w:t>punctum</w:t>
      </w:r>
      <w:r w:rsidR="00937485">
        <w:rPr>
          <w:rFonts w:ascii="Times New Roman" w:eastAsia="Times New Roman" w:hAnsi="Times New Roman" w:cs="Times New Roman"/>
          <w:kern w:val="0"/>
          <w:lang w:eastAsia="en-GB"/>
          <w14:ligatures w14:val="none"/>
        </w:rPr>
        <w:t xml:space="preserve">, </w:t>
      </w:r>
      <w:r w:rsidRPr="004056FF">
        <w:rPr>
          <w:rFonts w:ascii="Times New Roman" w:eastAsia="Times New Roman" w:hAnsi="Times New Roman" w:cs="Times New Roman"/>
          <w:kern w:val="0"/>
          <w:lang w:eastAsia="en-GB"/>
          <w14:ligatures w14:val="none"/>
        </w:rPr>
        <w:t>that unexplained detail in an image that “pierces” the viewer</w:t>
      </w:r>
      <w:r w:rsidR="00937485">
        <w:rPr>
          <w:rFonts w:ascii="Times New Roman" w:eastAsia="Times New Roman" w:hAnsi="Times New Roman" w:cs="Times New Roman"/>
          <w:kern w:val="0"/>
          <w:lang w:eastAsia="en-GB"/>
          <w14:ligatures w14:val="none"/>
        </w:rPr>
        <w:t xml:space="preserve">, </w:t>
      </w:r>
      <w:r w:rsidRPr="004056FF">
        <w:rPr>
          <w:rFonts w:ascii="Times New Roman" w:eastAsia="Times New Roman" w:hAnsi="Times New Roman" w:cs="Times New Roman"/>
          <w:kern w:val="0"/>
          <w:lang w:eastAsia="en-GB"/>
          <w14:ligatures w14:val="none"/>
        </w:rPr>
        <w:t xml:space="preserve">aligns with Smith’s use of chiaroscuro. </w:t>
      </w:r>
      <w:r w:rsidR="00937485">
        <w:rPr>
          <w:rFonts w:ascii="Times New Roman" w:eastAsia="Times New Roman" w:hAnsi="Times New Roman" w:cs="Times New Roman"/>
          <w:kern w:val="0"/>
          <w:lang w:eastAsia="en-GB"/>
          <w14:ligatures w14:val="none"/>
        </w:rPr>
        <w:t xml:space="preserve"> </w:t>
      </w:r>
      <w:r w:rsidRPr="004056FF">
        <w:rPr>
          <w:rFonts w:ascii="Times New Roman" w:eastAsia="Times New Roman" w:hAnsi="Times New Roman" w:cs="Times New Roman"/>
          <w:kern w:val="0"/>
          <w:lang w:eastAsia="en-GB"/>
          <w14:ligatures w14:val="none"/>
        </w:rPr>
        <w:t>The shadowed face of Dr. Ceriani or the barely lit hand of Tomoko’s mother might not seem significant in themselves, but they carry emotional weight.</w:t>
      </w:r>
    </w:p>
    <w:p w14:paraId="33303EA7" w14:textId="393F0586" w:rsidR="004056FF" w:rsidRPr="004056FF" w:rsidRDefault="004056FF" w:rsidP="0086780C">
      <w:pPr>
        <w:spacing w:before="100" w:beforeAutospacing="1" w:after="100" w:afterAutospacing="1" w:line="480" w:lineRule="auto"/>
        <w:rPr>
          <w:rFonts w:ascii="Times New Roman" w:eastAsia="Times New Roman" w:hAnsi="Times New Roman" w:cs="Times New Roman"/>
          <w:kern w:val="0"/>
          <w:lang w:eastAsia="en-GB"/>
          <w14:ligatures w14:val="none"/>
        </w:rPr>
      </w:pPr>
      <w:r w:rsidRPr="004056FF">
        <w:rPr>
          <w:rFonts w:ascii="Times New Roman" w:eastAsia="Times New Roman" w:hAnsi="Times New Roman" w:cs="Times New Roman"/>
          <w:kern w:val="0"/>
          <w:lang w:eastAsia="en-GB"/>
          <w14:ligatures w14:val="none"/>
        </w:rPr>
        <w:t xml:space="preserve">Sontag, on the other hand, warns us not to confuse emotional reaction with moral understanding. </w:t>
      </w:r>
      <w:r w:rsidR="00937485">
        <w:rPr>
          <w:rFonts w:ascii="Times New Roman" w:eastAsia="Times New Roman" w:hAnsi="Times New Roman" w:cs="Times New Roman"/>
          <w:kern w:val="0"/>
          <w:lang w:eastAsia="en-GB"/>
          <w14:ligatures w14:val="none"/>
        </w:rPr>
        <w:t xml:space="preserve"> </w:t>
      </w:r>
      <w:r w:rsidRPr="004056FF">
        <w:rPr>
          <w:rFonts w:ascii="Times New Roman" w:eastAsia="Times New Roman" w:hAnsi="Times New Roman" w:cs="Times New Roman"/>
          <w:kern w:val="0"/>
          <w:lang w:eastAsia="en-GB"/>
          <w14:ligatures w14:val="none"/>
        </w:rPr>
        <w:t xml:space="preserve">In </w:t>
      </w:r>
      <w:r w:rsidRPr="004056FF">
        <w:rPr>
          <w:rFonts w:ascii="Times New Roman" w:eastAsia="Times New Roman" w:hAnsi="Times New Roman" w:cs="Times New Roman"/>
          <w:i/>
          <w:iCs/>
          <w:kern w:val="0"/>
          <w:lang w:eastAsia="en-GB"/>
          <w14:ligatures w14:val="none"/>
        </w:rPr>
        <w:t>Regarding the Pain of Others</w:t>
      </w:r>
      <w:r w:rsidRPr="004056FF">
        <w:rPr>
          <w:rFonts w:ascii="Times New Roman" w:eastAsia="Times New Roman" w:hAnsi="Times New Roman" w:cs="Times New Roman"/>
          <w:kern w:val="0"/>
          <w:lang w:eastAsia="en-GB"/>
          <w14:ligatures w14:val="none"/>
        </w:rPr>
        <w:t xml:space="preserve"> (2003), she argues that images of suffering can provoke empathy, but they don’t always lead to </w:t>
      </w:r>
      <w:r w:rsidR="000F40D1">
        <w:rPr>
          <w:rFonts w:ascii="Times New Roman" w:eastAsia="Times New Roman" w:hAnsi="Times New Roman" w:cs="Times New Roman"/>
          <w:kern w:val="0"/>
          <w:lang w:eastAsia="en-GB"/>
          <w14:ligatures w14:val="none"/>
        </w:rPr>
        <w:t>any</w:t>
      </w:r>
      <w:r w:rsidRPr="004056FF">
        <w:rPr>
          <w:rFonts w:ascii="Times New Roman" w:eastAsia="Times New Roman" w:hAnsi="Times New Roman" w:cs="Times New Roman"/>
          <w:kern w:val="0"/>
          <w:lang w:eastAsia="en-GB"/>
          <w14:ligatures w14:val="none"/>
        </w:rPr>
        <w:t xml:space="preserve"> action. </w:t>
      </w:r>
      <w:r w:rsidR="00937485">
        <w:rPr>
          <w:rFonts w:ascii="Times New Roman" w:eastAsia="Times New Roman" w:hAnsi="Times New Roman" w:cs="Times New Roman"/>
          <w:kern w:val="0"/>
          <w:lang w:eastAsia="en-GB"/>
          <w14:ligatures w14:val="none"/>
        </w:rPr>
        <w:t xml:space="preserve"> </w:t>
      </w:r>
      <w:r w:rsidRPr="004056FF">
        <w:rPr>
          <w:rFonts w:ascii="Times New Roman" w:eastAsia="Times New Roman" w:hAnsi="Times New Roman" w:cs="Times New Roman"/>
          <w:kern w:val="0"/>
          <w:lang w:eastAsia="en-GB"/>
          <w14:ligatures w14:val="none"/>
        </w:rPr>
        <w:t>This is where Smith is different. His careful use of chiaroscuro doesn’t just provoke feelin</w:t>
      </w:r>
      <w:r w:rsidR="00937485">
        <w:rPr>
          <w:rFonts w:ascii="Times New Roman" w:eastAsia="Times New Roman" w:hAnsi="Times New Roman" w:cs="Times New Roman"/>
          <w:kern w:val="0"/>
          <w:lang w:eastAsia="en-GB"/>
          <w14:ligatures w14:val="none"/>
        </w:rPr>
        <w:t>g,</w:t>
      </w:r>
      <w:r w:rsidRPr="004056FF">
        <w:rPr>
          <w:rFonts w:ascii="Times New Roman" w:eastAsia="Times New Roman" w:hAnsi="Times New Roman" w:cs="Times New Roman"/>
          <w:kern w:val="0"/>
          <w:lang w:eastAsia="en-GB"/>
          <w14:ligatures w14:val="none"/>
        </w:rPr>
        <w:t xml:space="preserve"> it invites reflection. He slows us down, forces us to </w:t>
      </w:r>
      <w:r w:rsidR="00937485">
        <w:rPr>
          <w:rFonts w:ascii="Times New Roman" w:eastAsia="Times New Roman" w:hAnsi="Times New Roman" w:cs="Times New Roman"/>
          <w:kern w:val="0"/>
          <w:lang w:eastAsia="en-GB"/>
          <w14:ligatures w14:val="none"/>
        </w:rPr>
        <w:t>think about it</w:t>
      </w:r>
      <w:r w:rsidRPr="004056FF">
        <w:rPr>
          <w:rFonts w:ascii="Times New Roman" w:eastAsia="Times New Roman" w:hAnsi="Times New Roman" w:cs="Times New Roman"/>
          <w:kern w:val="0"/>
          <w:lang w:eastAsia="en-GB"/>
          <w14:ligatures w14:val="none"/>
        </w:rPr>
        <w:t>.</w:t>
      </w:r>
    </w:p>
    <w:p w14:paraId="44081996" w14:textId="04EA0FEC" w:rsidR="00354F5D" w:rsidRDefault="004056FF" w:rsidP="00354F5D">
      <w:pPr>
        <w:spacing w:before="100" w:beforeAutospacing="1" w:after="100" w:afterAutospacing="1" w:line="480" w:lineRule="auto"/>
        <w:rPr>
          <w:rFonts w:ascii="Times New Roman" w:eastAsia="Times New Roman" w:hAnsi="Times New Roman" w:cs="Times New Roman"/>
          <w:kern w:val="0"/>
          <w:lang w:eastAsia="en-GB"/>
          <w14:ligatures w14:val="none"/>
        </w:rPr>
      </w:pPr>
      <w:r w:rsidRPr="004056FF">
        <w:rPr>
          <w:rFonts w:ascii="Times New Roman" w:eastAsia="Times New Roman" w:hAnsi="Times New Roman" w:cs="Times New Roman"/>
          <w:kern w:val="0"/>
          <w:lang w:eastAsia="en-GB"/>
          <w14:ligatures w14:val="none"/>
        </w:rPr>
        <w:t xml:space="preserve">In many ways, Smith’s work sits between Barthes and Sontag: it uses chiaroscuro to create a </w:t>
      </w:r>
      <w:r w:rsidRPr="004056FF">
        <w:rPr>
          <w:rFonts w:ascii="Times New Roman" w:eastAsia="Times New Roman" w:hAnsi="Times New Roman" w:cs="Times New Roman"/>
          <w:i/>
          <w:iCs/>
          <w:kern w:val="0"/>
          <w:lang w:eastAsia="en-GB"/>
          <w14:ligatures w14:val="none"/>
        </w:rPr>
        <w:t>punctum</w:t>
      </w:r>
      <w:r w:rsidRPr="004056FF">
        <w:rPr>
          <w:rFonts w:ascii="Times New Roman" w:eastAsia="Times New Roman" w:hAnsi="Times New Roman" w:cs="Times New Roman"/>
          <w:kern w:val="0"/>
          <w:lang w:eastAsia="en-GB"/>
          <w14:ligatures w14:val="none"/>
        </w:rPr>
        <w:t>, but it also asks us to re</w:t>
      </w:r>
      <w:r w:rsidR="000F40D1">
        <w:rPr>
          <w:rFonts w:ascii="Times New Roman" w:eastAsia="Times New Roman" w:hAnsi="Times New Roman" w:cs="Times New Roman"/>
          <w:kern w:val="0"/>
          <w:lang w:eastAsia="en-GB"/>
          <w14:ligatures w14:val="none"/>
        </w:rPr>
        <w:t>flect</w:t>
      </w:r>
      <w:r w:rsidRPr="004056FF">
        <w:rPr>
          <w:rFonts w:ascii="Times New Roman" w:eastAsia="Times New Roman" w:hAnsi="Times New Roman" w:cs="Times New Roman"/>
          <w:kern w:val="0"/>
          <w:lang w:eastAsia="en-GB"/>
          <w14:ligatures w14:val="none"/>
        </w:rPr>
        <w:t xml:space="preserve"> </w:t>
      </w:r>
      <w:r w:rsidR="000F40D1">
        <w:rPr>
          <w:rFonts w:ascii="Times New Roman" w:eastAsia="Times New Roman" w:hAnsi="Times New Roman" w:cs="Times New Roman"/>
          <w:kern w:val="0"/>
          <w:lang w:eastAsia="en-GB"/>
          <w14:ligatures w14:val="none"/>
        </w:rPr>
        <w:t>on</w:t>
      </w:r>
      <w:r w:rsidRPr="004056FF">
        <w:rPr>
          <w:rFonts w:ascii="Times New Roman" w:eastAsia="Times New Roman" w:hAnsi="Times New Roman" w:cs="Times New Roman"/>
          <w:kern w:val="0"/>
          <w:lang w:eastAsia="en-GB"/>
          <w14:ligatures w14:val="none"/>
        </w:rPr>
        <w:t xml:space="preserve"> what we see. </w:t>
      </w:r>
      <w:r w:rsidR="00937485">
        <w:rPr>
          <w:rFonts w:ascii="Times New Roman" w:eastAsia="Times New Roman" w:hAnsi="Times New Roman" w:cs="Times New Roman"/>
          <w:kern w:val="0"/>
          <w:lang w:eastAsia="en-GB"/>
          <w14:ligatures w14:val="none"/>
        </w:rPr>
        <w:t xml:space="preserve"> </w:t>
      </w:r>
      <w:r w:rsidRPr="004056FF">
        <w:rPr>
          <w:rFonts w:ascii="Times New Roman" w:eastAsia="Times New Roman" w:hAnsi="Times New Roman" w:cs="Times New Roman"/>
          <w:kern w:val="0"/>
          <w:lang w:eastAsia="en-GB"/>
          <w14:ligatures w14:val="none"/>
        </w:rPr>
        <w:t>His photographs are not only aesthetically moving</w:t>
      </w:r>
      <w:r w:rsidR="00937485">
        <w:rPr>
          <w:rFonts w:ascii="Times New Roman" w:eastAsia="Times New Roman" w:hAnsi="Times New Roman" w:cs="Times New Roman"/>
          <w:kern w:val="0"/>
          <w:lang w:eastAsia="en-GB"/>
          <w14:ligatures w14:val="none"/>
        </w:rPr>
        <w:t xml:space="preserve">, </w:t>
      </w:r>
      <w:proofErr w:type="gramStart"/>
      <w:r w:rsidRPr="004056FF">
        <w:rPr>
          <w:rFonts w:ascii="Times New Roman" w:eastAsia="Times New Roman" w:hAnsi="Times New Roman" w:cs="Times New Roman"/>
          <w:kern w:val="0"/>
          <w:lang w:eastAsia="en-GB"/>
          <w14:ligatures w14:val="none"/>
        </w:rPr>
        <w:t>they are</w:t>
      </w:r>
      <w:proofErr w:type="gramEnd"/>
      <w:r w:rsidRPr="004056FF">
        <w:rPr>
          <w:rFonts w:ascii="Times New Roman" w:eastAsia="Times New Roman" w:hAnsi="Times New Roman" w:cs="Times New Roman"/>
          <w:kern w:val="0"/>
          <w:lang w:eastAsia="en-GB"/>
          <w14:ligatures w14:val="none"/>
        </w:rPr>
        <w:t xml:space="preserve"> </w:t>
      </w:r>
      <w:r w:rsidR="000F40D1">
        <w:rPr>
          <w:rFonts w:ascii="Times New Roman" w:eastAsia="Times New Roman" w:hAnsi="Times New Roman" w:cs="Times New Roman"/>
          <w:kern w:val="0"/>
          <w:lang w:eastAsia="en-GB"/>
          <w14:ligatures w14:val="none"/>
        </w:rPr>
        <w:t>thought provoking too</w:t>
      </w:r>
      <w:r w:rsidRPr="004056FF">
        <w:rPr>
          <w:rFonts w:ascii="Times New Roman" w:eastAsia="Times New Roman" w:hAnsi="Times New Roman" w:cs="Times New Roman"/>
          <w:kern w:val="0"/>
          <w:lang w:eastAsia="en-GB"/>
          <w14:ligatures w14:val="none"/>
        </w:rPr>
        <w:t>.</w:t>
      </w:r>
    </w:p>
    <w:p w14:paraId="0B0CD71F" w14:textId="18BF9100" w:rsidR="00D61091" w:rsidRPr="00354F5D" w:rsidRDefault="00D61091" w:rsidP="00354F5D">
      <w:pPr>
        <w:spacing w:before="100" w:beforeAutospacing="1" w:after="100" w:afterAutospacing="1" w:line="480" w:lineRule="auto"/>
        <w:rPr>
          <w:rFonts w:ascii="Times New Roman" w:eastAsia="Times New Roman" w:hAnsi="Times New Roman" w:cs="Times New Roman"/>
          <w:kern w:val="0"/>
          <w:lang w:eastAsia="en-GB"/>
          <w14:ligatures w14:val="none"/>
        </w:rPr>
      </w:pPr>
      <w:r>
        <w:lastRenderedPageBreak/>
        <w:br/>
        <w:t>Raymond Williams talks about something called a “structure of feeling”</w:t>
      </w:r>
      <w:r w:rsidR="00937485">
        <w:t xml:space="preserve">, </w:t>
      </w:r>
      <w:r>
        <w:t xml:space="preserve">the kind of mood or emotional atmosphere people live through, even if they don’t talk about it (Williams, 1977). </w:t>
      </w:r>
      <w:r w:rsidR="00937485">
        <w:t xml:space="preserve"> </w:t>
      </w:r>
      <w:r>
        <w:t xml:space="preserve">You can really see that in Smith’s work, especially in </w:t>
      </w:r>
      <w:r>
        <w:rPr>
          <w:rStyle w:val="Emphasis"/>
        </w:rPr>
        <w:t>Minamata</w:t>
      </w:r>
      <w:r>
        <w:t xml:space="preserve">. </w:t>
      </w:r>
      <w:r w:rsidR="00937485">
        <w:t xml:space="preserve">        </w:t>
      </w:r>
      <w:r>
        <w:t>His use of shadows and low light doesn’t just set a mood</w:t>
      </w:r>
      <w:r w:rsidR="00937485">
        <w:t xml:space="preserve">, </w:t>
      </w:r>
      <w:r>
        <w:t>it holds something deeper. The dark hospital rooms, quiet homes, and near-black backgrounds carry the weight of grief, silence, and things left unsaid</w:t>
      </w:r>
      <w:r w:rsidR="000F40D1">
        <w:t>, I really</w:t>
      </w:r>
      <w:r>
        <w:t xml:space="preserve"> </w:t>
      </w:r>
      <w:proofErr w:type="gramStart"/>
      <w:r>
        <w:t>feels</w:t>
      </w:r>
      <w:proofErr w:type="gramEnd"/>
      <w:r>
        <w:t xml:space="preserve"> like the aftermath of </w:t>
      </w:r>
      <w:r w:rsidR="000F40D1">
        <w:t>carnage</w:t>
      </w:r>
      <w:r w:rsidR="00937485">
        <w:t>, e</w:t>
      </w:r>
      <w:r>
        <w:t>motional and political.</w:t>
      </w:r>
    </w:p>
    <w:p w14:paraId="06A56A13" w14:textId="2F0478C2" w:rsidR="00D61091" w:rsidRDefault="00D61091" w:rsidP="00D61091">
      <w:pPr>
        <w:pStyle w:val="NormalWeb"/>
        <w:spacing w:line="480" w:lineRule="auto"/>
      </w:pPr>
      <w:r>
        <w:t>In that way, chiaroscuro becomes more than just a style</w:t>
      </w:r>
      <w:r w:rsidR="00937485">
        <w:t xml:space="preserve">, </w:t>
      </w:r>
      <w:r>
        <w:t xml:space="preserve">it becomes a way of showing things that aren't always easy to say. </w:t>
      </w:r>
      <w:r w:rsidR="00937485">
        <w:t xml:space="preserve"> </w:t>
      </w:r>
      <w:r>
        <w:t xml:space="preserve">The darkness isn’t just there for effect. </w:t>
      </w:r>
      <w:r w:rsidR="00937485">
        <w:t xml:space="preserve"> </w:t>
      </w:r>
      <w:r>
        <w:t>It holds the stuff that’s been ignored</w:t>
      </w:r>
      <w:r w:rsidR="00937485">
        <w:t xml:space="preserve">, </w:t>
      </w:r>
      <w:r>
        <w:t>pain</w:t>
      </w:r>
      <w:r w:rsidR="00937485">
        <w:t xml:space="preserve"> and</w:t>
      </w:r>
      <w:r>
        <w:t xml:space="preserve"> neglect. </w:t>
      </w:r>
      <w:r w:rsidR="00937485">
        <w:t xml:space="preserve"> </w:t>
      </w:r>
      <w:r w:rsidR="00C7283D">
        <w:t>The</w:t>
      </w:r>
      <w:r>
        <w:t xml:space="preserve"> shadows </w:t>
      </w:r>
      <w:r w:rsidR="00C7283D">
        <w:t xml:space="preserve">are allowed to </w:t>
      </w:r>
      <w:r>
        <w:t xml:space="preserve">do </w:t>
      </w:r>
      <w:r w:rsidR="00C7283D">
        <w:t xml:space="preserve">all </w:t>
      </w:r>
      <w:r>
        <w:t xml:space="preserve">the talking. </w:t>
      </w:r>
      <w:r w:rsidR="00937485">
        <w:t xml:space="preserve"> </w:t>
      </w:r>
      <w:r>
        <w:t>Williams believed that culture isn’t just made of words and ideas, but of feelings, and how those feelings show up in everyday life</w:t>
      </w:r>
      <w:r w:rsidR="00C7283D">
        <w:t xml:space="preserve">, and </w:t>
      </w:r>
      <w:r>
        <w:t>Smith captures that feeling through light and dark.</w:t>
      </w:r>
    </w:p>
    <w:p w14:paraId="12E31C05" w14:textId="4498F177" w:rsidR="00D61091" w:rsidRDefault="0059482D" w:rsidP="00D61091">
      <w:pPr>
        <w:pStyle w:val="NormalWeb"/>
        <w:spacing w:line="480" w:lineRule="auto"/>
      </w:pPr>
      <w:r>
        <w:t xml:space="preserve">Again, </w:t>
      </w:r>
      <w:r w:rsidR="00D61091">
        <w:t xml:space="preserve">Roland Barthes </w:t>
      </w:r>
      <w:r>
        <w:t xml:space="preserve">often </w:t>
      </w:r>
      <w:r w:rsidR="00D61091">
        <w:t xml:space="preserve">writes about the </w:t>
      </w:r>
      <w:r w:rsidR="00D61091">
        <w:rPr>
          <w:rStyle w:val="Emphasis"/>
          <w:rFonts w:eastAsiaTheme="majorEastAsia"/>
        </w:rPr>
        <w:t>punctum</w:t>
      </w:r>
      <w:r w:rsidR="00937485">
        <w:t xml:space="preserve">, </w:t>
      </w:r>
      <w:r w:rsidR="00D61091">
        <w:t xml:space="preserve">a detail in a photo that sticks with you and hits something personal (Barthes, 1981). </w:t>
      </w:r>
      <w:r>
        <w:t xml:space="preserve"> </w:t>
      </w:r>
      <w:r w:rsidR="00D61091">
        <w:t xml:space="preserve">In Smith’s images, that might be the tilt of someone’s head, a hand, or the way a face is half-lit. </w:t>
      </w:r>
      <w:r>
        <w:t xml:space="preserve"> </w:t>
      </w:r>
      <w:r w:rsidR="00D61091">
        <w:t xml:space="preserve">But what’s interesting is that these details are often surrounded by shadow. </w:t>
      </w:r>
      <w:r>
        <w:t xml:space="preserve"> </w:t>
      </w:r>
      <w:r w:rsidR="00D61091">
        <w:t>The light doesn’t scream “look here”</w:t>
      </w:r>
      <w:r>
        <w:t xml:space="preserve">, </w:t>
      </w:r>
      <w:r w:rsidR="00D61091">
        <w:t xml:space="preserve">it makes you search for what </w:t>
      </w:r>
      <w:r w:rsidR="00C7283D">
        <w:t xml:space="preserve">really </w:t>
      </w:r>
      <w:r w:rsidR="00D61091">
        <w:t xml:space="preserve">matters. </w:t>
      </w:r>
      <w:r>
        <w:t xml:space="preserve"> </w:t>
      </w:r>
      <w:r w:rsidR="00D61091">
        <w:t>That searching becomes part of the emotional impact.</w:t>
      </w:r>
    </w:p>
    <w:p w14:paraId="2DB69960" w14:textId="2E0F5D15" w:rsidR="00D61091" w:rsidRDefault="00D61091" w:rsidP="00D61091">
      <w:pPr>
        <w:pStyle w:val="NormalWeb"/>
        <w:spacing w:line="480" w:lineRule="auto"/>
      </w:pPr>
      <w:r>
        <w:t>Susan Sontag warned that too many images of pain can wear people down</w:t>
      </w:r>
      <w:r w:rsidR="0059482D">
        <w:t xml:space="preserve">, </w:t>
      </w:r>
      <w:r>
        <w:t xml:space="preserve">make them stop feeling (Sontag, 2003). </w:t>
      </w:r>
      <w:r w:rsidR="0059482D">
        <w:t xml:space="preserve"> </w:t>
      </w:r>
      <w:r>
        <w:t>But she also said some photos fight that effect, especially the ones that slow us down</w:t>
      </w:r>
      <w:r w:rsidR="00C7283D">
        <w:t xml:space="preserve">, </w:t>
      </w:r>
      <w:r>
        <w:t xml:space="preserve">Smith’s work does that. </w:t>
      </w:r>
      <w:r w:rsidR="0059482D">
        <w:t xml:space="preserve"> </w:t>
      </w:r>
      <w:r>
        <w:t xml:space="preserve">The dark tones and quiet </w:t>
      </w:r>
      <w:r w:rsidR="00C7283D">
        <w:t>settings</w:t>
      </w:r>
      <w:r>
        <w:t xml:space="preserve"> don’t allow for quick reactions</w:t>
      </w:r>
      <w:r w:rsidR="00C7283D">
        <w:t>, as t</w:t>
      </w:r>
      <w:r>
        <w:t>hey make you stop</w:t>
      </w:r>
      <w:r w:rsidR="00C7283D">
        <w:t xml:space="preserve"> </w:t>
      </w:r>
      <w:r>
        <w:t xml:space="preserve">and </w:t>
      </w:r>
      <w:r w:rsidR="0059482D">
        <w:t xml:space="preserve">always </w:t>
      </w:r>
      <w:r>
        <w:t>think</w:t>
      </w:r>
      <w:r w:rsidR="0059482D">
        <w:t xml:space="preserve"> har</w:t>
      </w:r>
      <w:r w:rsidR="00C7283D">
        <w:t>d</w:t>
      </w:r>
      <w:r>
        <w:t>.</w:t>
      </w:r>
    </w:p>
    <w:p w14:paraId="5126BC22" w14:textId="69BF5367" w:rsidR="00D61091" w:rsidRDefault="00D61091" w:rsidP="00D61091">
      <w:pPr>
        <w:pStyle w:val="NormalWeb"/>
        <w:spacing w:line="480" w:lineRule="auto"/>
      </w:pPr>
      <w:r>
        <w:lastRenderedPageBreak/>
        <w:t xml:space="preserve">That’s the power of Smith’s use of chiaroscuro. </w:t>
      </w:r>
      <w:r w:rsidR="0059482D">
        <w:t xml:space="preserve"> </w:t>
      </w:r>
      <w:r>
        <w:t xml:space="preserve">It’s not just about what you see. </w:t>
      </w:r>
      <w:r w:rsidR="0059482D">
        <w:t xml:space="preserve"> </w:t>
      </w:r>
      <w:r>
        <w:t>It’s about what you feel</w:t>
      </w:r>
      <w:r w:rsidR="0059482D">
        <w:t xml:space="preserve">, </w:t>
      </w:r>
      <w:r>
        <w:t>and how long you’re willing to sit with it.</w:t>
      </w:r>
    </w:p>
    <w:p w14:paraId="61B16096" w14:textId="77777777" w:rsidR="0059482D" w:rsidRDefault="0059482D" w:rsidP="00DC22FF">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p>
    <w:p w14:paraId="0123492C" w14:textId="77777777" w:rsidR="0059482D" w:rsidRDefault="0059482D" w:rsidP="00DC22FF">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p>
    <w:p w14:paraId="31E07DF5" w14:textId="6CD34C4E" w:rsidR="00DC22FF" w:rsidRPr="002C6B06" w:rsidRDefault="00DC22FF" w:rsidP="00DC22FF">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Summary of Images</w:t>
      </w:r>
    </w:p>
    <w:p w14:paraId="7D64E44E" w14:textId="4752B9CD" w:rsidR="00DC22FF" w:rsidRDefault="00DC22FF" w:rsidP="00DC22FF">
      <w:pPr>
        <w:pStyle w:val="NormalWeb"/>
        <w:spacing w:line="480" w:lineRule="auto"/>
      </w:pPr>
      <w:r>
        <w:rPr>
          <w:rStyle w:val="Strong"/>
          <w:rFonts w:eastAsiaTheme="majorEastAsia"/>
        </w:rPr>
        <w:t>Fig. 1.</w:t>
      </w:r>
      <w:r>
        <w:t xml:space="preserve"> </w:t>
      </w:r>
      <w:r>
        <w:rPr>
          <w:rStyle w:val="Emphasis"/>
          <w:rFonts w:eastAsiaTheme="majorEastAsia"/>
        </w:rPr>
        <w:t>The Walk to Paradise Garden</w:t>
      </w:r>
      <w:r>
        <w:t xml:space="preserve"> (1946)</w:t>
      </w:r>
      <w:r>
        <w:br/>
        <w:t xml:space="preserve">This is probably Smith’s most hopeful photograph. </w:t>
      </w:r>
      <w:r w:rsidR="004D4AD3">
        <w:t xml:space="preserve"> </w:t>
      </w:r>
      <w:r>
        <w:t xml:space="preserve">It shows his two young children walking hand-in-hand toward </w:t>
      </w:r>
      <w:r w:rsidR="00C35816">
        <w:t>the</w:t>
      </w:r>
      <w:r>
        <w:t xml:space="preserve"> light at the edge of a dark </w:t>
      </w:r>
      <w:r w:rsidR="00C35816">
        <w:t xml:space="preserve">forest </w:t>
      </w:r>
      <w:r>
        <w:t xml:space="preserve">path. </w:t>
      </w:r>
      <w:r w:rsidR="004D4AD3">
        <w:t xml:space="preserve"> </w:t>
      </w:r>
      <w:r>
        <w:t xml:space="preserve">The use of light and shadow here is gentle but </w:t>
      </w:r>
      <w:r w:rsidR="00C35816">
        <w:t xml:space="preserve">very </w:t>
      </w:r>
      <w:r>
        <w:t xml:space="preserve">powerful. </w:t>
      </w:r>
      <w:r w:rsidR="004D4AD3">
        <w:t xml:space="preserve"> </w:t>
      </w:r>
      <w:r>
        <w:t>The forest around them is dark, but not scary</w:t>
      </w:r>
      <w:r w:rsidR="004D4AD3">
        <w:t xml:space="preserve">, </w:t>
      </w:r>
      <w:r w:rsidR="00C35816">
        <w:t>it certainly looks</w:t>
      </w:r>
      <w:r>
        <w:t xml:space="preserve"> like a space they’re moving out of. </w:t>
      </w:r>
      <w:r w:rsidR="00C35816">
        <w:t xml:space="preserve"> </w:t>
      </w:r>
      <w:r>
        <w:t>Because we see them from behind, it feels less like a family photo and more like something shared</w:t>
      </w:r>
      <w:r w:rsidR="004D4AD3">
        <w:t xml:space="preserve">, </w:t>
      </w:r>
      <w:r>
        <w:t xml:space="preserve">a symbol of hope, of moving forward after </w:t>
      </w:r>
      <w:r w:rsidR="00C35816">
        <w:t>difficult</w:t>
      </w:r>
      <w:r>
        <w:t xml:space="preserve"> times. </w:t>
      </w:r>
      <w:r w:rsidR="004D4AD3">
        <w:t xml:space="preserve"> </w:t>
      </w:r>
      <w:r>
        <w:t>It’s not just about light and dark</w:t>
      </w:r>
      <w:r w:rsidR="004D4AD3">
        <w:t>,</w:t>
      </w:r>
      <w:r>
        <w:t xml:space="preserve"> it’s about leaving something behind and heading toward something better</w:t>
      </w:r>
      <w:r w:rsidR="00C35816">
        <w:t>, having trust in the unknown</w:t>
      </w:r>
      <w:r>
        <w:t xml:space="preserve">. </w:t>
      </w:r>
      <w:r w:rsidR="004D4AD3">
        <w:t xml:space="preserve"> </w:t>
      </w:r>
      <w:r>
        <w:t xml:space="preserve">Seen in </w:t>
      </w:r>
      <w:r>
        <w:rPr>
          <w:rStyle w:val="Emphasis"/>
          <w:rFonts w:eastAsiaTheme="majorEastAsia"/>
        </w:rPr>
        <w:t>Life</w:t>
      </w:r>
      <w:r>
        <w:t xml:space="preserve"> magazine, the photo became more than just personal</w:t>
      </w:r>
      <w:r w:rsidR="004D4AD3">
        <w:t xml:space="preserve">, </w:t>
      </w:r>
      <w:r>
        <w:t>it became something people could see themselves in.</w:t>
      </w:r>
    </w:p>
    <w:p w14:paraId="22977FD2" w14:textId="77777777" w:rsidR="00DC22FF" w:rsidRDefault="00DC22FF" w:rsidP="00DC22FF">
      <w:pPr>
        <w:pStyle w:val="NormalWeb"/>
        <w:spacing w:line="480" w:lineRule="auto"/>
      </w:pPr>
    </w:p>
    <w:p w14:paraId="290F5BF4" w14:textId="2741EE79" w:rsidR="00DC22FF" w:rsidRDefault="00DC22FF" w:rsidP="00DC22FF">
      <w:pPr>
        <w:pStyle w:val="NormalWeb"/>
        <w:spacing w:line="480" w:lineRule="auto"/>
      </w:pPr>
      <w:r>
        <w:rPr>
          <w:rStyle w:val="Strong"/>
          <w:rFonts w:eastAsiaTheme="majorEastAsia"/>
        </w:rPr>
        <w:t>Fig. 2.</w:t>
      </w:r>
      <w:r>
        <w:t xml:space="preserve"> </w:t>
      </w:r>
      <w:r>
        <w:rPr>
          <w:rStyle w:val="Emphasis"/>
          <w:rFonts w:eastAsiaTheme="majorEastAsia"/>
        </w:rPr>
        <w:t xml:space="preserve">Dr. Ceriani with Lee Marie Wheatley </w:t>
      </w:r>
      <w:r>
        <w:t>(1948)</w:t>
      </w:r>
      <w:r>
        <w:br/>
        <w:t xml:space="preserve">The use of chiaroscuro in this image is subtle but effective. </w:t>
      </w:r>
      <w:r w:rsidR="004D4AD3">
        <w:t xml:space="preserve"> </w:t>
      </w:r>
      <w:r>
        <w:t>The light falls mostly on Dr. Ceriani’s face and hands</w:t>
      </w:r>
      <w:r w:rsidR="004D4AD3">
        <w:t xml:space="preserve">, </w:t>
      </w:r>
      <w:r>
        <w:t>the parts doing the work</w:t>
      </w:r>
      <w:r w:rsidR="004D4AD3">
        <w:t xml:space="preserve">, </w:t>
      </w:r>
      <w:r>
        <w:t xml:space="preserve">while the rest of the room stays in soft shadow. </w:t>
      </w:r>
      <w:r w:rsidR="004D4AD3">
        <w:t xml:space="preserve"> </w:t>
      </w:r>
      <w:r>
        <w:t xml:space="preserve">There’s no drama in the lighting, but it still draws your eye to the right place. </w:t>
      </w:r>
      <w:r w:rsidR="004D4AD3">
        <w:t xml:space="preserve"> </w:t>
      </w:r>
      <w:r>
        <w:t xml:space="preserve">It creates a quiet intensity, framing the doctor not just as a medical figure, but as a symbol of responsibility and care. </w:t>
      </w:r>
      <w:r w:rsidR="004D4AD3">
        <w:t xml:space="preserve"> </w:t>
      </w:r>
      <w:r>
        <w:t>The shadows aren’t overwhelming</w:t>
      </w:r>
      <w:r w:rsidR="004D4AD3">
        <w:t xml:space="preserve">, </w:t>
      </w:r>
      <w:r>
        <w:t xml:space="preserve">they just remind you that he’s </w:t>
      </w:r>
      <w:r>
        <w:lastRenderedPageBreak/>
        <w:t>working in isolation, under pressure, and that the job he’s doing is as emotional</w:t>
      </w:r>
      <w:r w:rsidR="00C35816">
        <w:t xml:space="preserve">ly difficult </w:t>
      </w:r>
      <w:r>
        <w:t>as it is physical.</w:t>
      </w:r>
    </w:p>
    <w:p w14:paraId="4D47701D" w14:textId="431713FC" w:rsidR="00DC22FF" w:rsidRDefault="00DC22FF" w:rsidP="00DC22FF">
      <w:pPr>
        <w:pStyle w:val="NormalWeb"/>
        <w:spacing w:line="480" w:lineRule="auto"/>
      </w:pPr>
      <w:r>
        <w:rPr>
          <w:rStyle w:val="Strong"/>
          <w:rFonts w:eastAsiaTheme="majorEastAsia"/>
        </w:rPr>
        <w:t>Fig. 3.</w:t>
      </w:r>
      <w:r>
        <w:t xml:space="preserve"> </w:t>
      </w:r>
      <w:r>
        <w:rPr>
          <w:rStyle w:val="Emphasis"/>
          <w:rFonts w:eastAsiaTheme="majorEastAsia"/>
        </w:rPr>
        <w:t>Tomoko Uemura in Her Bath</w:t>
      </w:r>
      <w:r>
        <w:t xml:space="preserve"> (1972)</w:t>
      </w:r>
      <w:r>
        <w:br/>
        <w:t xml:space="preserve">A mother cradles her daughter in a bath, the child’s body twisted from mercury poisoning. Unlike the quiet hope of earlier works, this image’s chiaroscuro is brutal and </w:t>
      </w:r>
      <w:r w:rsidR="00C35816">
        <w:t>honest</w:t>
      </w:r>
      <w:r>
        <w:t xml:space="preserve">. </w:t>
      </w:r>
      <w:r w:rsidR="004D4AD3">
        <w:t xml:space="preserve"> </w:t>
      </w:r>
      <w:r>
        <w:t>The background is pure shadow</w:t>
      </w:r>
      <w:r w:rsidR="004D4AD3">
        <w:t xml:space="preserve">, </w:t>
      </w:r>
      <w:r>
        <w:t xml:space="preserve">it removes context, placing the figures </w:t>
      </w:r>
      <w:r w:rsidR="00C35816">
        <w:t>as the centre of attention</w:t>
      </w:r>
      <w:r>
        <w:t xml:space="preserve">. </w:t>
      </w:r>
      <w:r w:rsidR="004D4AD3">
        <w:t xml:space="preserve"> </w:t>
      </w:r>
      <w:r>
        <w:t xml:space="preserve">The soft light outlines their bodies, sculpting emotion from skin and stillness. </w:t>
      </w:r>
      <w:r w:rsidR="004D4AD3">
        <w:t xml:space="preserve"> </w:t>
      </w:r>
      <w:r>
        <w:t>In this image, chiaroscuro doesn’t just create beauty</w:t>
      </w:r>
      <w:r w:rsidR="004D4AD3">
        <w:t xml:space="preserve">, </w:t>
      </w:r>
      <w:r>
        <w:t xml:space="preserve">it creates unbearable </w:t>
      </w:r>
      <w:r w:rsidR="00C35816">
        <w:t>truth</w:t>
      </w:r>
      <w:r>
        <w:t>.</w:t>
      </w:r>
      <w:r w:rsidR="00C35816">
        <w:t>,</w:t>
      </w:r>
      <w:r>
        <w:t xml:space="preserve"> </w:t>
      </w:r>
      <w:r w:rsidR="00C35816">
        <w:t>i</w:t>
      </w:r>
      <w:r>
        <w:t xml:space="preserve">t demands </w:t>
      </w:r>
      <w:r w:rsidR="00A43052">
        <w:t>the observer to show empathy</w:t>
      </w:r>
      <w:r>
        <w:t>.</w:t>
      </w:r>
    </w:p>
    <w:p w14:paraId="48A4E585" w14:textId="77777777" w:rsidR="00DC22FF" w:rsidRDefault="00DC22FF" w:rsidP="00DC22FF">
      <w:pPr>
        <w:pStyle w:val="NormalWeb"/>
        <w:spacing w:line="480" w:lineRule="auto"/>
      </w:pPr>
      <w:r>
        <w:rPr>
          <w:rStyle w:val="Strong"/>
          <w:rFonts w:eastAsiaTheme="majorEastAsia"/>
        </w:rPr>
        <w:t>Fig. 4.</w:t>
      </w:r>
      <w:r>
        <w:t xml:space="preserve"> </w:t>
      </w:r>
      <w:r>
        <w:rPr>
          <w:rStyle w:val="Emphasis"/>
          <w:rFonts w:eastAsiaTheme="majorEastAsia"/>
        </w:rPr>
        <w:t>Child crying out during a seizure</w:t>
      </w:r>
      <w:r>
        <w:t xml:space="preserve"> (1972)</w:t>
      </w:r>
    </w:p>
    <w:p w14:paraId="779889A7" w14:textId="79517E33" w:rsidR="00DC22FF" w:rsidRDefault="00DC22FF" w:rsidP="00DC22FF">
      <w:pPr>
        <w:pStyle w:val="NormalWeb"/>
        <w:spacing w:line="480" w:lineRule="auto"/>
      </w:pPr>
      <w:r>
        <w:t>This photo shows a child in the middle of what looks like a seizure</w:t>
      </w:r>
      <w:r w:rsidR="00A43052">
        <w:t>, t</w:t>
      </w:r>
      <w:r>
        <w:t xml:space="preserve">heir mouth is wide open in a cry, their body twisted, and their head thrown back. </w:t>
      </w:r>
      <w:r w:rsidR="004D4AD3">
        <w:t xml:space="preserve"> </w:t>
      </w:r>
      <w:r>
        <w:t>The p</w:t>
      </w:r>
      <w:r w:rsidR="00A43052">
        <w:t>arent</w:t>
      </w:r>
      <w:r>
        <w:t xml:space="preserve"> holding them</w:t>
      </w:r>
      <w:r w:rsidR="004D4AD3">
        <w:t xml:space="preserve"> </w:t>
      </w:r>
      <w:r>
        <w:t xml:space="preserve">is trying to comfort them, but there’s little they can do. </w:t>
      </w:r>
      <w:r w:rsidR="004D4AD3">
        <w:t xml:space="preserve"> </w:t>
      </w:r>
      <w:r>
        <w:t xml:space="preserve">You can see the sadness and helplessness on their face. </w:t>
      </w:r>
      <w:r w:rsidR="004D4AD3">
        <w:t xml:space="preserve"> </w:t>
      </w:r>
      <w:r>
        <w:t>Behind them, other children sit quietly, blurred into the background, which somehow makes the scene feel even more isolating.</w:t>
      </w:r>
      <w:r w:rsidR="00A43052">
        <w:t xml:space="preserve">  </w:t>
      </w:r>
      <w:r>
        <w:t xml:space="preserve">The light is soft, but the emotion is sharp. </w:t>
      </w:r>
      <w:r w:rsidR="004D4AD3">
        <w:t xml:space="preserve"> </w:t>
      </w:r>
      <w:r>
        <w:t xml:space="preserve">The shadows fall gently across the scene, helping to focus the eye without feeling staged. </w:t>
      </w:r>
      <w:r w:rsidR="004D4AD3">
        <w:t xml:space="preserve"> </w:t>
      </w:r>
      <w:r>
        <w:t>There’s no performance here</w:t>
      </w:r>
      <w:r w:rsidR="004D4AD3">
        <w:t xml:space="preserve">, </w:t>
      </w:r>
      <w:r>
        <w:t xml:space="preserve">it’s just real, raw suffering. </w:t>
      </w:r>
      <w:r w:rsidR="004D4AD3">
        <w:t xml:space="preserve"> </w:t>
      </w:r>
      <w:r>
        <w:t xml:space="preserve">Smith’s use of chiaroscuro gives the moment space and seriousness. </w:t>
      </w:r>
    </w:p>
    <w:p w14:paraId="0FC4728A" w14:textId="77777777" w:rsidR="00DC22FF" w:rsidRDefault="00DC22FF" w:rsidP="00D61091">
      <w:pPr>
        <w:pStyle w:val="NormalWeb"/>
        <w:spacing w:line="480" w:lineRule="auto"/>
        <w:rPr>
          <w:rStyle w:val="Strong"/>
          <w:rFonts w:eastAsiaTheme="majorEastAsia"/>
          <w:sz w:val="27"/>
          <w:szCs w:val="27"/>
        </w:rPr>
      </w:pPr>
    </w:p>
    <w:p w14:paraId="63F7BB7C" w14:textId="77777777" w:rsidR="00DC22FF" w:rsidRDefault="00DC22FF" w:rsidP="00D61091">
      <w:pPr>
        <w:pStyle w:val="NormalWeb"/>
        <w:spacing w:line="480" w:lineRule="auto"/>
        <w:rPr>
          <w:rStyle w:val="Strong"/>
          <w:rFonts w:eastAsiaTheme="majorEastAsia"/>
          <w:sz w:val="27"/>
          <w:szCs w:val="27"/>
        </w:rPr>
      </w:pPr>
    </w:p>
    <w:p w14:paraId="6E3EE279" w14:textId="77777777" w:rsidR="00A43052" w:rsidRDefault="00A43052" w:rsidP="00D61091">
      <w:pPr>
        <w:pStyle w:val="NormalWeb"/>
        <w:spacing w:line="480" w:lineRule="auto"/>
        <w:rPr>
          <w:rStyle w:val="Strong"/>
          <w:rFonts w:eastAsiaTheme="majorEastAsia"/>
          <w:sz w:val="27"/>
          <w:szCs w:val="27"/>
        </w:rPr>
      </w:pPr>
    </w:p>
    <w:p w14:paraId="23F6A15F" w14:textId="29DBD2AC" w:rsidR="00D61091" w:rsidRDefault="00D85014" w:rsidP="00D61091">
      <w:pPr>
        <w:pStyle w:val="NormalWeb"/>
        <w:spacing w:line="480" w:lineRule="auto"/>
      </w:pPr>
      <w:r>
        <w:rPr>
          <w:rStyle w:val="Strong"/>
          <w:rFonts w:eastAsiaTheme="majorEastAsia"/>
          <w:sz w:val="27"/>
          <w:szCs w:val="27"/>
        </w:rPr>
        <w:lastRenderedPageBreak/>
        <w:t>Conclusion</w:t>
      </w:r>
      <w:r w:rsidR="00D61091">
        <w:br/>
        <w:t xml:space="preserve">Eugene Smith’s use of light and shadow changed over time, just like the stories he was telling. </w:t>
      </w:r>
      <w:r>
        <w:t xml:space="preserve"> </w:t>
      </w:r>
      <w:r w:rsidR="00D61091">
        <w:t xml:space="preserve">In his early work, like </w:t>
      </w:r>
      <w:r w:rsidR="00D61091">
        <w:rPr>
          <w:rStyle w:val="Emphasis"/>
          <w:rFonts w:eastAsiaTheme="majorEastAsia"/>
        </w:rPr>
        <w:t>The Walk to Paradise Garden</w:t>
      </w:r>
      <w:r w:rsidR="00D61091">
        <w:t xml:space="preserve"> or the </w:t>
      </w:r>
      <w:r w:rsidR="00D61091">
        <w:rPr>
          <w:rStyle w:val="Emphasis"/>
          <w:rFonts w:eastAsiaTheme="majorEastAsia"/>
        </w:rPr>
        <w:t>Country Doctor</w:t>
      </w:r>
      <w:r w:rsidR="00D61091">
        <w:t xml:space="preserve"> series, the contrast between dark and light added warmth and emotion. </w:t>
      </w:r>
      <w:r>
        <w:t xml:space="preserve"> </w:t>
      </w:r>
      <w:r w:rsidR="00D61091">
        <w:t>These photos felt personal</w:t>
      </w:r>
      <w:r>
        <w:t xml:space="preserve">, </w:t>
      </w:r>
      <w:r w:rsidR="00D61091">
        <w:t xml:space="preserve">something everyday readers could connect with while </w:t>
      </w:r>
      <w:r w:rsidR="00A43052">
        <w:t>looking</w:t>
      </w:r>
      <w:r w:rsidR="00D61091">
        <w:t xml:space="preserve"> through </w:t>
      </w:r>
      <w:r w:rsidR="00D61091">
        <w:rPr>
          <w:rStyle w:val="Emphasis"/>
          <w:rFonts w:eastAsiaTheme="majorEastAsia"/>
        </w:rPr>
        <w:t>Life</w:t>
      </w:r>
      <w:r w:rsidR="00D61091">
        <w:t xml:space="preserve"> magazine.</w:t>
      </w:r>
    </w:p>
    <w:p w14:paraId="4799723B" w14:textId="01F9EAC0" w:rsidR="00D61091" w:rsidRDefault="00D61091" w:rsidP="00D61091">
      <w:pPr>
        <w:pStyle w:val="NormalWeb"/>
        <w:spacing w:line="480" w:lineRule="auto"/>
      </w:pPr>
      <w:r>
        <w:t>But in his later work</w:t>
      </w:r>
      <w:r w:rsidR="00A43052">
        <w:t xml:space="preserve"> </w:t>
      </w:r>
      <w:r>
        <w:t xml:space="preserve">the chiaroscuro feels heavier. </w:t>
      </w:r>
      <w:r w:rsidR="00D85014">
        <w:t xml:space="preserve"> </w:t>
      </w:r>
      <w:r>
        <w:t>It doesn’t just show</w:t>
      </w:r>
      <w:r w:rsidR="00D85014">
        <w:t xml:space="preserve">, </w:t>
      </w:r>
      <w:r>
        <w:t xml:space="preserve">it confronts. </w:t>
      </w:r>
      <w:r w:rsidR="00D85014">
        <w:t xml:space="preserve"> </w:t>
      </w:r>
      <w:r>
        <w:t xml:space="preserve">The light becomes more serious. </w:t>
      </w:r>
      <w:r w:rsidR="00D85014">
        <w:t xml:space="preserve"> </w:t>
      </w:r>
      <w:r>
        <w:t xml:space="preserve">The shadows carry </w:t>
      </w:r>
      <w:r w:rsidR="00A43052">
        <w:t xml:space="preserve">a lot </w:t>
      </w:r>
      <w:r>
        <w:t xml:space="preserve">more weight. </w:t>
      </w:r>
      <w:r w:rsidR="00D85014">
        <w:t xml:space="preserve"> </w:t>
      </w:r>
      <w:r>
        <w:t xml:space="preserve">These pictures aren’t just about people </w:t>
      </w:r>
      <w:proofErr w:type="gramStart"/>
      <w:r>
        <w:t>anymore</w:t>
      </w:r>
      <w:r w:rsidR="00D85014">
        <w:t>,</w:t>
      </w:r>
      <w:proofErr w:type="gramEnd"/>
      <w:r w:rsidR="00D85014">
        <w:t xml:space="preserve"> </w:t>
      </w:r>
      <w:r>
        <w:t>they’re about injustice</w:t>
      </w:r>
      <w:r w:rsidR="00A43052">
        <w:t xml:space="preserve"> and</w:t>
      </w:r>
      <w:r>
        <w:t xml:space="preserve"> loss</w:t>
      </w:r>
      <w:r w:rsidR="00A43052">
        <w:t>.</w:t>
      </w:r>
    </w:p>
    <w:p w14:paraId="64C02E87" w14:textId="03B44EE7" w:rsidR="00D61091" w:rsidRDefault="00D61091" w:rsidP="00D61091">
      <w:pPr>
        <w:pStyle w:val="NormalWeb"/>
        <w:spacing w:line="480" w:lineRule="auto"/>
      </w:pPr>
      <w:r>
        <w:t xml:space="preserve">And it’s not just the way </w:t>
      </w:r>
      <w:r w:rsidR="00A43052">
        <w:t>that he lit</w:t>
      </w:r>
      <w:r>
        <w:t xml:space="preserve"> the photos. </w:t>
      </w:r>
      <w:r w:rsidR="00D85014">
        <w:t xml:space="preserve"> </w:t>
      </w:r>
      <w:r>
        <w:t xml:space="preserve">Where people saw them mattered too. </w:t>
      </w:r>
      <w:r w:rsidR="00D85014">
        <w:t xml:space="preserve"> </w:t>
      </w:r>
      <w:r>
        <w:t xml:space="preserve">In a magazine, </w:t>
      </w:r>
      <w:r w:rsidR="00A43052">
        <w:t>his</w:t>
      </w:r>
      <w:r>
        <w:t xml:space="preserve"> photo</w:t>
      </w:r>
      <w:r w:rsidR="00A43052">
        <w:t>’s</w:t>
      </w:r>
      <w:r>
        <w:t xml:space="preserve"> feels like part of a story. </w:t>
      </w:r>
      <w:r w:rsidR="00D85014">
        <w:t xml:space="preserve"> </w:t>
      </w:r>
      <w:r>
        <w:t xml:space="preserve">On a gallery wall, it can stop you </w:t>
      </w:r>
      <w:r w:rsidR="00A43052">
        <w:t>and force you to look</w:t>
      </w:r>
      <w:r>
        <w:t xml:space="preserve">. Even online, squeezed </w:t>
      </w:r>
      <w:r w:rsidR="00A43052">
        <w:t>onto mobile phone</w:t>
      </w:r>
      <w:r>
        <w:t xml:space="preserve"> screens, Smith’s work still manages to cut through</w:t>
      </w:r>
      <w:r w:rsidR="00D85014">
        <w:t xml:space="preserve">, </w:t>
      </w:r>
      <w:r>
        <w:t xml:space="preserve">but it </w:t>
      </w:r>
      <w:r w:rsidR="00A43052">
        <w:t xml:space="preserve">certainly </w:t>
      </w:r>
      <w:r>
        <w:t>hits differently.</w:t>
      </w:r>
    </w:p>
    <w:p w14:paraId="3BC5DCDE" w14:textId="171FCB86" w:rsidR="00D61091" w:rsidRDefault="00D61091" w:rsidP="00D61091">
      <w:pPr>
        <w:pStyle w:val="NormalWeb"/>
        <w:spacing w:line="480" w:lineRule="auto"/>
      </w:pPr>
      <w:r>
        <w:t xml:space="preserve">In the end, Smith didn’t use chiaroscuro to make his photos look good. </w:t>
      </w:r>
      <w:r w:rsidR="00D85014">
        <w:t xml:space="preserve"> </w:t>
      </w:r>
      <w:r>
        <w:t xml:space="preserve">He used it to make us </w:t>
      </w:r>
      <w:r>
        <w:rPr>
          <w:rStyle w:val="Emphasis"/>
          <w:rFonts w:eastAsiaTheme="majorEastAsia"/>
        </w:rPr>
        <w:t>feel</w:t>
      </w:r>
      <w:r>
        <w:t xml:space="preserve"> something. </w:t>
      </w:r>
      <w:r w:rsidR="00D85014">
        <w:t xml:space="preserve"> </w:t>
      </w:r>
      <w:r>
        <w:t>His pictures remind us that photography isn’t just about what’s in the frame</w:t>
      </w:r>
      <w:r w:rsidR="00D85014">
        <w:t xml:space="preserve">, </w:t>
      </w:r>
      <w:r>
        <w:t>it’s also about the space around it, and the people looking at it. Light and shadow, in Smith’s hands, became more than just style</w:t>
      </w:r>
      <w:r w:rsidR="00A43052">
        <w:t>,</w:t>
      </w:r>
      <w:r>
        <w:t xml:space="preserve"> </w:t>
      </w:r>
      <w:r w:rsidR="00A43052">
        <w:t>t</w:t>
      </w:r>
      <w:r>
        <w:t xml:space="preserve">hey became a way of caring, telling </w:t>
      </w:r>
      <w:r w:rsidR="00A43052">
        <w:t>the truth</w:t>
      </w:r>
      <w:r>
        <w:t xml:space="preserve">, and holding on to what </w:t>
      </w:r>
      <w:proofErr w:type="spellStart"/>
      <w:r w:rsidR="00A43052">
        <w:t>really</w:t>
      </w:r>
      <w:r>
        <w:t>matters</w:t>
      </w:r>
      <w:proofErr w:type="spellEnd"/>
      <w:r>
        <w:t>.</w:t>
      </w:r>
    </w:p>
    <w:p w14:paraId="2F107DA6" w14:textId="7A047D83" w:rsidR="00D61091" w:rsidRDefault="00D61091" w:rsidP="00354F5D">
      <w:pPr>
        <w:pStyle w:val="NormalWeb"/>
        <w:spacing w:line="480" w:lineRule="auto"/>
      </w:pPr>
      <w:r w:rsidRPr="00F844CD">
        <w:t>If light shows</w:t>
      </w:r>
      <w:r w:rsidR="00A43052">
        <w:t>,</w:t>
      </w:r>
      <w:r w:rsidRPr="00F844CD">
        <w:t xml:space="preserve"> and darkness hides, then chiaroscuro reminds us that the truth often lives somewhere in between</w:t>
      </w:r>
      <w:r w:rsidR="00A43052">
        <w:t>, in the liminal space</w:t>
      </w:r>
      <w:r w:rsidRPr="00F844CD">
        <w:t xml:space="preserve">. </w:t>
      </w:r>
      <w:r w:rsidR="00D85014">
        <w:t xml:space="preserve"> </w:t>
      </w:r>
      <w:r w:rsidRPr="00F844CD">
        <w:t xml:space="preserve">Smith understood </w:t>
      </w:r>
      <w:r w:rsidR="00A43052">
        <w:t>this and his</w:t>
      </w:r>
      <w:r w:rsidRPr="00F844CD">
        <w:t xml:space="preserve"> photos</w:t>
      </w:r>
      <w:r w:rsidR="00D85014">
        <w:t xml:space="preserve">, </w:t>
      </w:r>
      <w:r w:rsidRPr="00F844CD">
        <w:t>whether of a child walking into sunlight, a doctor slumped in shadow, or a mother holding her child in pain</w:t>
      </w:r>
      <w:r w:rsidR="00D85014">
        <w:t xml:space="preserve">, </w:t>
      </w:r>
      <w:r w:rsidR="00A43052">
        <w:t xml:space="preserve">they </w:t>
      </w:r>
      <w:r w:rsidRPr="00F844CD">
        <w:t xml:space="preserve">all sit in that space between hope and grief. </w:t>
      </w:r>
      <w:r w:rsidR="00D85014">
        <w:t xml:space="preserve"> </w:t>
      </w:r>
      <w:r w:rsidRPr="00F844CD">
        <w:t xml:space="preserve">They ask us to stop, to look properly, and to stay with the feeling. </w:t>
      </w:r>
      <w:r w:rsidR="00D85014">
        <w:t xml:space="preserve"> </w:t>
      </w:r>
      <w:r w:rsidRPr="00F844CD">
        <w:t>In a world full of fast images and quicker reactions, Smith’s work slows us down</w:t>
      </w:r>
      <w:r w:rsidR="00D85014">
        <w:t xml:space="preserve">, </w:t>
      </w:r>
      <w:r w:rsidRPr="00F844CD">
        <w:t>and that’s exactly what makes it matter.</w:t>
      </w:r>
    </w:p>
    <w:p w14:paraId="33D32177" w14:textId="77777777" w:rsidR="00354F5D" w:rsidRPr="00F844CD" w:rsidRDefault="00354F5D" w:rsidP="00354F5D">
      <w:pPr>
        <w:pStyle w:val="NormalWeb"/>
        <w:spacing w:line="480" w:lineRule="auto"/>
      </w:pPr>
    </w:p>
    <w:p w14:paraId="0727510C" w14:textId="77777777" w:rsidR="00D61091" w:rsidRPr="00F844CD" w:rsidRDefault="00D61091" w:rsidP="0086780C">
      <w:pPr>
        <w:spacing w:line="480" w:lineRule="auto"/>
        <w:rPr>
          <w:rFonts w:ascii="Times New Roman" w:hAnsi="Times New Roman" w:cs="Times New Roman"/>
        </w:rPr>
      </w:pPr>
    </w:p>
    <w:p w14:paraId="28269B8A" w14:textId="581938C0" w:rsidR="001740D3" w:rsidRPr="00354F5D" w:rsidRDefault="001740D3" w:rsidP="00F844CD">
      <w:pPr>
        <w:spacing w:line="480" w:lineRule="auto"/>
        <w:jc w:val="center"/>
        <w:rPr>
          <w:rFonts w:ascii="Times New Roman" w:hAnsi="Times New Roman" w:cs="Times New Roman"/>
          <w:b/>
          <w:bCs/>
          <w:sz w:val="28"/>
          <w:szCs w:val="28"/>
        </w:rPr>
      </w:pPr>
      <w:r w:rsidRPr="00354F5D">
        <w:rPr>
          <w:rFonts w:ascii="Times New Roman" w:hAnsi="Times New Roman" w:cs="Times New Roman"/>
          <w:b/>
          <w:bCs/>
          <w:sz w:val="28"/>
          <w:szCs w:val="28"/>
        </w:rPr>
        <w:t>Bibliography</w:t>
      </w:r>
    </w:p>
    <w:p w14:paraId="761F8EF4" w14:textId="256AE575" w:rsidR="00F844CD" w:rsidRPr="00354F5D" w:rsidRDefault="00183BE7" w:rsidP="00183BE7">
      <w:pPr>
        <w:spacing w:line="480" w:lineRule="auto"/>
        <w:rPr>
          <w:rFonts w:ascii="Times New Roman" w:hAnsi="Times New Roman" w:cs="Times New Roman"/>
          <w:b/>
          <w:bCs/>
          <w:sz w:val="28"/>
          <w:szCs w:val="28"/>
        </w:rPr>
      </w:pPr>
      <w:r>
        <w:rPr>
          <w:rFonts w:ascii="Times New Roman" w:hAnsi="Times New Roman" w:cs="Times New Roman"/>
          <w:b/>
          <w:bCs/>
          <w:sz w:val="28"/>
          <w:szCs w:val="28"/>
        </w:rPr>
        <w:t>Books</w:t>
      </w:r>
    </w:p>
    <w:p w14:paraId="6C29CE47" w14:textId="77777777" w:rsidR="001740D3" w:rsidRPr="00354F5D" w:rsidRDefault="001740D3" w:rsidP="0086780C">
      <w:pPr>
        <w:spacing w:line="480" w:lineRule="auto"/>
        <w:rPr>
          <w:rFonts w:ascii="Times New Roman" w:hAnsi="Times New Roman" w:cs="Times New Roman"/>
        </w:rPr>
      </w:pPr>
      <w:r w:rsidRPr="00354F5D">
        <w:rPr>
          <w:rFonts w:ascii="Times New Roman" w:hAnsi="Times New Roman" w:cs="Times New Roman"/>
        </w:rPr>
        <w:t>Barthes, R. (1981) Camera Lucida: Reflections on Photography. New York: Hill and Wang.</w:t>
      </w:r>
    </w:p>
    <w:p w14:paraId="1ADB6F22" w14:textId="364562B4" w:rsidR="001740D3" w:rsidRDefault="001740D3" w:rsidP="0086780C">
      <w:pPr>
        <w:spacing w:line="480" w:lineRule="auto"/>
        <w:rPr>
          <w:rFonts w:ascii="Times New Roman" w:hAnsi="Times New Roman" w:cs="Times New Roman"/>
        </w:rPr>
      </w:pPr>
      <w:r w:rsidRPr="00354F5D">
        <w:rPr>
          <w:rFonts w:ascii="Times New Roman" w:hAnsi="Times New Roman" w:cs="Times New Roman"/>
        </w:rPr>
        <w:t>Berger, J. (1972) Ways of Seeing. London: Penguin Books.</w:t>
      </w:r>
    </w:p>
    <w:p w14:paraId="5219811B" w14:textId="3CB93237" w:rsidR="00732735" w:rsidRDefault="00732735" w:rsidP="0086780C">
      <w:pPr>
        <w:spacing w:line="480" w:lineRule="auto"/>
        <w:rPr>
          <w:rFonts w:ascii="Times New Roman" w:hAnsi="Times New Roman" w:cs="Times New Roman"/>
        </w:rPr>
      </w:pPr>
      <w:r>
        <w:rPr>
          <w:rFonts w:ascii="Times New Roman" w:hAnsi="Times New Roman" w:cs="Times New Roman"/>
        </w:rPr>
        <w:t xml:space="preserve">Berger, J. &amp; Mohr, J. (1982) Another Way of Telling.  </w:t>
      </w:r>
      <w:r w:rsidR="00472586">
        <w:rPr>
          <w:rFonts w:ascii="Times New Roman" w:hAnsi="Times New Roman" w:cs="Times New Roman"/>
        </w:rPr>
        <w:t>New York: Vintage International.</w:t>
      </w:r>
    </w:p>
    <w:p w14:paraId="46B8FF0A" w14:textId="2C81CF65" w:rsidR="00732735" w:rsidRPr="00354F5D" w:rsidRDefault="00732735" w:rsidP="0086780C">
      <w:pPr>
        <w:spacing w:line="480" w:lineRule="auto"/>
        <w:rPr>
          <w:rFonts w:ascii="Times New Roman" w:hAnsi="Times New Roman" w:cs="Times New Roman"/>
        </w:rPr>
      </w:pPr>
      <w:r>
        <w:rPr>
          <w:rFonts w:ascii="Times New Roman" w:hAnsi="Times New Roman" w:cs="Times New Roman"/>
        </w:rPr>
        <w:t xml:space="preserve">Hughes, J. (1989) </w:t>
      </w:r>
      <w:proofErr w:type="spellStart"/>
      <w:proofErr w:type="gramStart"/>
      <w:r>
        <w:rPr>
          <w:rFonts w:ascii="Times New Roman" w:hAnsi="Times New Roman" w:cs="Times New Roman"/>
        </w:rPr>
        <w:t>W.Eugene</w:t>
      </w:r>
      <w:proofErr w:type="spellEnd"/>
      <w:proofErr w:type="gramEnd"/>
      <w:r>
        <w:rPr>
          <w:rFonts w:ascii="Times New Roman" w:hAnsi="Times New Roman" w:cs="Times New Roman"/>
        </w:rPr>
        <w:t xml:space="preserve"> Smith - The Life and Work of an American Photographer.  New York: McGraw-Hill Publishing Company</w:t>
      </w:r>
    </w:p>
    <w:p w14:paraId="6F433035" w14:textId="77777777" w:rsidR="001740D3" w:rsidRPr="00354F5D" w:rsidRDefault="001740D3" w:rsidP="0086780C">
      <w:pPr>
        <w:spacing w:line="480" w:lineRule="auto"/>
        <w:rPr>
          <w:rFonts w:ascii="Times New Roman" w:hAnsi="Times New Roman" w:cs="Times New Roman"/>
        </w:rPr>
      </w:pPr>
      <w:r w:rsidRPr="00354F5D">
        <w:rPr>
          <w:rFonts w:ascii="Times New Roman" w:hAnsi="Times New Roman" w:cs="Times New Roman"/>
        </w:rPr>
        <w:t>Maddow, B. (1985) Let Truth Be the Prejudice: W. Eugene Smith, His Life and Photographs. New York: Aperture.</w:t>
      </w:r>
    </w:p>
    <w:p w14:paraId="2C0CF8C5" w14:textId="14C709FF" w:rsidR="00ED372A" w:rsidRPr="00354F5D" w:rsidRDefault="00ED372A" w:rsidP="0086780C">
      <w:pPr>
        <w:spacing w:line="480" w:lineRule="auto"/>
        <w:rPr>
          <w:rFonts w:ascii="Times New Roman" w:hAnsi="Times New Roman" w:cs="Times New Roman"/>
        </w:rPr>
      </w:pPr>
      <w:r w:rsidRPr="00354F5D">
        <w:rPr>
          <w:rStyle w:val="Strong"/>
          <w:rFonts w:ascii="Times New Roman" w:hAnsi="Times New Roman" w:cs="Times New Roman"/>
          <w:b w:val="0"/>
          <w:bCs w:val="0"/>
        </w:rPr>
        <w:t>Simon, P. (</w:t>
      </w:r>
      <w:r w:rsidRPr="00354F5D">
        <w:rPr>
          <w:rFonts w:ascii="Times New Roman" w:hAnsi="Times New Roman" w:cs="Times New Roman"/>
        </w:rPr>
        <w:t xml:space="preserve">1973) </w:t>
      </w:r>
      <w:r w:rsidRPr="00354F5D">
        <w:rPr>
          <w:rStyle w:val="Emphasis"/>
          <w:rFonts w:ascii="Times New Roman" w:hAnsi="Times New Roman" w:cs="Times New Roman"/>
        </w:rPr>
        <w:t>Kodachrome</w:t>
      </w:r>
      <w:r w:rsidRPr="00354F5D">
        <w:rPr>
          <w:rFonts w:ascii="Times New Roman" w:hAnsi="Times New Roman" w:cs="Times New Roman"/>
        </w:rPr>
        <w:t xml:space="preserve">. [song] On: </w:t>
      </w:r>
      <w:r w:rsidRPr="00354F5D">
        <w:rPr>
          <w:rStyle w:val="Emphasis"/>
          <w:rFonts w:ascii="Times New Roman" w:hAnsi="Times New Roman" w:cs="Times New Roman"/>
        </w:rPr>
        <w:t>There Goes Rhymin’ Simon</w:t>
      </w:r>
      <w:r w:rsidRPr="00354F5D">
        <w:rPr>
          <w:rFonts w:ascii="Times New Roman" w:hAnsi="Times New Roman" w:cs="Times New Roman"/>
        </w:rPr>
        <w:t>. Columbia Records.</w:t>
      </w:r>
    </w:p>
    <w:p w14:paraId="7F9D5EAE" w14:textId="77777777" w:rsidR="001740D3" w:rsidRPr="00354F5D" w:rsidRDefault="001740D3" w:rsidP="0086780C">
      <w:pPr>
        <w:spacing w:line="480" w:lineRule="auto"/>
        <w:rPr>
          <w:rFonts w:ascii="Times New Roman" w:hAnsi="Times New Roman" w:cs="Times New Roman"/>
        </w:rPr>
      </w:pPr>
      <w:r w:rsidRPr="00354F5D">
        <w:rPr>
          <w:rFonts w:ascii="Times New Roman" w:hAnsi="Times New Roman" w:cs="Times New Roman"/>
        </w:rPr>
        <w:t>Sontag, S. (2003) Regarding the Pain of Others. London: Penguin.</w:t>
      </w:r>
    </w:p>
    <w:p w14:paraId="53463C1C" w14:textId="77777777" w:rsidR="001740D3" w:rsidRPr="00354F5D" w:rsidRDefault="001740D3" w:rsidP="0086780C">
      <w:pPr>
        <w:spacing w:line="480" w:lineRule="auto"/>
        <w:rPr>
          <w:rFonts w:ascii="Times New Roman" w:hAnsi="Times New Roman" w:cs="Times New Roman"/>
        </w:rPr>
      </w:pPr>
      <w:r w:rsidRPr="00354F5D">
        <w:rPr>
          <w:rFonts w:ascii="Times New Roman" w:hAnsi="Times New Roman" w:cs="Times New Roman"/>
        </w:rPr>
        <w:t>Williams, R. (1977) Marxism and Literature. Oxford: Oxford University Press.</w:t>
      </w:r>
    </w:p>
    <w:p w14:paraId="3BA06AFF" w14:textId="5BF813F1" w:rsidR="008E0E52" w:rsidRDefault="001740D3" w:rsidP="000B2B5C">
      <w:pPr>
        <w:spacing w:line="480" w:lineRule="auto"/>
        <w:rPr>
          <w:rFonts w:ascii="Times New Roman" w:hAnsi="Times New Roman" w:cs="Times New Roman"/>
        </w:rPr>
      </w:pPr>
      <w:r w:rsidRPr="00354F5D">
        <w:rPr>
          <w:rFonts w:ascii="Times New Roman" w:hAnsi="Times New Roman" w:cs="Times New Roman"/>
        </w:rPr>
        <w:t>Whelan, R. (1984) W. Eugene Smith: Let Truth Be the Prejudice. New York: Aperture</w:t>
      </w:r>
    </w:p>
    <w:p w14:paraId="48B1858A" w14:textId="4566AA66" w:rsidR="00472586" w:rsidRDefault="00472586" w:rsidP="000B2B5C">
      <w:pPr>
        <w:spacing w:line="480" w:lineRule="auto"/>
        <w:rPr>
          <w:rFonts w:ascii="Times New Roman" w:hAnsi="Times New Roman" w:cs="Times New Roman"/>
        </w:rPr>
      </w:pPr>
      <w:r>
        <w:rPr>
          <w:rFonts w:ascii="Times New Roman" w:hAnsi="Times New Roman" w:cs="Times New Roman"/>
        </w:rPr>
        <w:t>Willumson, G. (1992)</w:t>
      </w:r>
      <w:r w:rsidR="00647E05">
        <w:rPr>
          <w:rFonts w:ascii="Times New Roman" w:hAnsi="Times New Roman" w:cs="Times New Roman"/>
        </w:rPr>
        <w:t xml:space="preserve"> W. Eugene Smith and the Photographic Essay.  Cambridge, Cambridge University Press.</w:t>
      </w:r>
    </w:p>
    <w:p w14:paraId="14478079" w14:textId="77777777" w:rsidR="00183BE7" w:rsidRDefault="00183BE7" w:rsidP="000B2B5C">
      <w:pPr>
        <w:spacing w:line="480" w:lineRule="auto"/>
        <w:rPr>
          <w:rFonts w:ascii="Times New Roman" w:hAnsi="Times New Roman" w:cs="Times New Roman"/>
        </w:rPr>
      </w:pPr>
    </w:p>
    <w:p w14:paraId="44B4D927" w14:textId="6361F33C" w:rsidR="00354F5D" w:rsidRPr="00183BE7" w:rsidRDefault="00183BE7" w:rsidP="000B2B5C">
      <w:pPr>
        <w:spacing w:line="480" w:lineRule="auto"/>
        <w:rPr>
          <w:rFonts w:ascii="Times New Roman" w:hAnsi="Times New Roman" w:cs="Times New Roman"/>
          <w:b/>
          <w:bCs/>
          <w:sz w:val="28"/>
          <w:szCs w:val="28"/>
        </w:rPr>
      </w:pPr>
      <w:r w:rsidRPr="00183BE7">
        <w:rPr>
          <w:rFonts w:ascii="Times New Roman" w:hAnsi="Times New Roman" w:cs="Times New Roman"/>
          <w:b/>
          <w:bCs/>
          <w:sz w:val="28"/>
          <w:szCs w:val="28"/>
        </w:rPr>
        <w:t>Images</w:t>
      </w:r>
    </w:p>
    <w:p w14:paraId="45B7A8FF" w14:textId="77777777" w:rsidR="00354F5D" w:rsidRPr="00354F5D" w:rsidRDefault="00354F5D" w:rsidP="00354F5D">
      <w:pPr>
        <w:spacing w:line="480" w:lineRule="auto"/>
        <w:rPr>
          <w:rFonts w:ascii="Times New Roman" w:hAnsi="Times New Roman" w:cs="Times New Roman"/>
        </w:rPr>
      </w:pPr>
      <w:r w:rsidRPr="00354F5D">
        <w:rPr>
          <w:rFonts w:ascii="Times New Roman" w:hAnsi="Times New Roman" w:cs="Times New Roman"/>
        </w:rPr>
        <w:t>Fig. 1. The Walk to Paradise Garden (W. Eugene Smith, 1946).</w:t>
      </w:r>
    </w:p>
    <w:p w14:paraId="31DB2584" w14:textId="763AD23C" w:rsidR="00354F5D" w:rsidRPr="00354F5D" w:rsidRDefault="00354F5D" w:rsidP="00354F5D">
      <w:pPr>
        <w:spacing w:line="480" w:lineRule="auto"/>
        <w:rPr>
          <w:rFonts w:ascii="Times New Roman" w:hAnsi="Times New Roman" w:cs="Times New Roman"/>
        </w:rPr>
      </w:pPr>
      <w:r>
        <w:rPr>
          <w:rFonts w:ascii="Times New Roman" w:hAnsi="Times New Roman" w:cs="Times New Roman"/>
        </w:rPr>
        <w:t>Available at</w:t>
      </w:r>
      <w:r w:rsidRPr="00354F5D">
        <w:rPr>
          <w:rFonts w:ascii="Times New Roman" w:hAnsi="Times New Roman" w:cs="Times New Roman"/>
        </w:rPr>
        <w:t xml:space="preserve"> </w:t>
      </w:r>
      <w:r>
        <w:rPr>
          <w:rFonts w:ascii="Times New Roman" w:hAnsi="Times New Roman" w:cs="Times New Roman"/>
        </w:rPr>
        <w:t>https://</w:t>
      </w:r>
      <w:r w:rsidRPr="00354F5D">
        <w:rPr>
          <w:rFonts w:ascii="Times New Roman" w:hAnsi="Times New Roman" w:cs="Times New Roman"/>
        </w:rPr>
        <w:t>www.time.com/37534/into-the-light-w-eugene-smiths-walk-to-paradise-garden/</w:t>
      </w:r>
    </w:p>
    <w:p w14:paraId="3F3AFB7D" w14:textId="77777777" w:rsidR="00354F5D" w:rsidRPr="00354F5D" w:rsidRDefault="00354F5D" w:rsidP="00354F5D">
      <w:pPr>
        <w:spacing w:line="480" w:lineRule="auto"/>
        <w:rPr>
          <w:rFonts w:ascii="Times New Roman" w:hAnsi="Times New Roman" w:cs="Times New Roman"/>
        </w:rPr>
      </w:pPr>
    </w:p>
    <w:p w14:paraId="54CECFA3" w14:textId="77777777" w:rsidR="00354F5D" w:rsidRPr="00354F5D" w:rsidRDefault="00354F5D" w:rsidP="00354F5D">
      <w:pPr>
        <w:spacing w:line="480" w:lineRule="auto"/>
        <w:rPr>
          <w:rFonts w:ascii="Times New Roman" w:hAnsi="Times New Roman" w:cs="Times New Roman"/>
        </w:rPr>
      </w:pPr>
      <w:r w:rsidRPr="00354F5D">
        <w:rPr>
          <w:rFonts w:ascii="Times New Roman" w:hAnsi="Times New Roman" w:cs="Times New Roman"/>
        </w:rPr>
        <w:t>Fig. 2. Dr Ceriani in hallway, Country Doctor (W. Eugene Smith, 1948).</w:t>
      </w:r>
    </w:p>
    <w:p w14:paraId="1D008944" w14:textId="7502728E" w:rsidR="00354F5D" w:rsidRDefault="00354F5D" w:rsidP="00354F5D">
      <w:pPr>
        <w:spacing w:line="480" w:lineRule="auto"/>
        <w:rPr>
          <w:rFonts w:ascii="Times New Roman" w:hAnsi="Times New Roman" w:cs="Times New Roman"/>
        </w:rPr>
      </w:pPr>
      <w:r>
        <w:rPr>
          <w:rFonts w:ascii="Times New Roman" w:hAnsi="Times New Roman" w:cs="Times New Roman"/>
        </w:rPr>
        <w:lastRenderedPageBreak/>
        <w:t>Available at</w:t>
      </w:r>
      <w:r w:rsidRPr="00354F5D">
        <w:rPr>
          <w:rFonts w:ascii="Times New Roman" w:hAnsi="Times New Roman" w:cs="Times New Roman"/>
        </w:rPr>
        <w:t xml:space="preserve"> </w:t>
      </w:r>
      <w:hyperlink r:id="rId11" w:history="1">
        <w:r w:rsidR="00183BE7" w:rsidRPr="0043335D">
          <w:rPr>
            <w:rStyle w:val="Hyperlink"/>
            <w:rFonts w:ascii="Times New Roman" w:hAnsi="Times New Roman" w:cs="Times New Roman"/>
          </w:rPr>
          <w:t>https://www.life.com/history/w-eugene-smiths-landmark-photo-essay-country-doctor/</w:t>
        </w:r>
      </w:hyperlink>
    </w:p>
    <w:p w14:paraId="3C610737" w14:textId="77777777" w:rsidR="00183BE7" w:rsidRDefault="00183BE7" w:rsidP="00354F5D">
      <w:pPr>
        <w:spacing w:line="480" w:lineRule="auto"/>
        <w:rPr>
          <w:rFonts w:ascii="Times New Roman" w:hAnsi="Times New Roman" w:cs="Times New Roman"/>
        </w:rPr>
      </w:pPr>
    </w:p>
    <w:p w14:paraId="052CA6DA" w14:textId="77777777" w:rsidR="00183BE7" w:rsidRPr="00354F5D" w:rsidRDefault="00183BE7" w:rsidP="00354F5D">
      <w:pPr>
        <w:spacing w:line="480" w:lineRule="auto"/>
        <w:rPr>
          <w:rFonts w:ascii="Times New Roman" w:hAnsi="Times New Roman" w:cs="Times New Roman"/>
        </w:rPr>
      </w:pPr>
    </w:p>
    <w:p w14:paraId="389EC281" w14:textId="77777777" w:rsidR="00354F5D" w:rsidRPr="00354F5D" w:rsidRDefault="00354F5D" w:rsidP="00354F5D">
      <w:pPr>
        <w:spacing w:line="480" w:lineRule="auto"/>
        <w:rPr>
          <w:rFonts w:ascii="Times New Roman" w:hAnsi="Times New Roman" w:cs="Times New Roman"/>
        </w:rPr>
      </w:pPr>
    </w:p>
    <w:p w14:paraId="3D98AFAC" w14:textId="77777777" w:rsidR="00354F5D" w:rsidRPr="00354F5D" w:rsidRDefault="00354F5D" w:rsidP="00354F5D">
      <w:pPr>
        <w:spacing w:line="480" w:lineRule="auto"/>
        <w:rPr>
          <w:rFonts w:ascii="Times New Roman" w:hAnsi="Times New Roman" w:cs="Times New Roman"/>
        </w:rPr>
      </w:pPr>
      <w:r w:rsidRPr="00354F5D">
        <w:rPr>
          <w:rFonts w:ascii="Times New Roman" w:hAnsi="Times New Roman" w:cs="Times New Roman"/>
        </w:rPr>
        <w:t>Fig. 3. Tomoku Uemura in her bath (W. Eugene Smith, 1972).</w:t>
      </w:r>
    </w:p>
    <w:p w14:paraId="25982709" w14:textId="30E868FC" w:rsidR="00354F5D" w:rsidRPr="00354F5D" w:rsidRDefault="00354F5D" w:rsidP="00354F5D">
      <w:pPr>
        <w:spacing w:line="480" w:lineRule="auto"/>
        <w:rPr>
          <w:rFonts w:ascii="Times New Roman" w:hAnsi="Times New Roman" w:cs="Times New Roman"/>
          <w:color w:val="000000" w:themeColor="text1"/>
        </w:rPr>
      </w:pPr>
      <w:r>
        <w:rPr>
          <w:rFonts w:ascii="Times New Roman" w:hAnsi="Times New Roman" w:cs="Times New Roman"/>
        </w:rPr>
        <w:t>Available at</w:t>
      </w:r>
      <w:r w:rsidRPr="00354F5D">
        <w:rPr>
          <w:rFonts w:ascii="Times New Roman" w:hAnsi="Times New Roman" w:cs="Times New Roman"/>
        </w:rPr>
        <w:t xml:space="preserve"> </w:t>
      </w:r>
      <w:r>
        <w:rPr>
          <w:rFonts w:ascii="Times New Roman" w:hAnsi="Times New Roman" w:cs="Times New Roman"/>
        </w:rPr>
        <w:t>https://</w:t>
      </w:r>
      <w:r>
        <w:rPr>
          <w:rFonts w:ascii="Times New Roman" w:hAnsi="Times New Roman" w:cs="Times New Roman"/>
          <w:color w:val="000000" w:themeColor="text1"/>
        </w:rPr>
        <w:t>www.icp.org/browse/archive/objects/tomoko-uemura-in-her-bath-minamata-japan</w:t>
      </w:r>
    </w:p>
    <w:p w14:paraId="591E5E08" w14:textId="77777777" w:rsidR="00354F5D" w:rsidRPr="00354F5D" w:rsidRDefault="00354F5D" w:rsidP="00354F5D">
      <w:pPr>
        <w:spacing w:line="480" w:lineRule="auto"/>
        <w:rPr>
          <w:rFonts w:ascii="Times New Roman" w:hAnsi="Times New Roman" w:cs="Times New Roman"/>
          <w:color w:val="000000" w:themeColor="text1"/>
        </w:rPr>
      </w:pPr>
    </w:p>
    <w:p w14:paraId="7D0A49F8" w14:textId="77777777" w:rsidR="00354F5D" w:rsidRPr="00354F5D" w:rsidRDefault="00354F5D" w:rsidP="00354F5D">
      <w:pPr>
        <w:spacing w:line="480" w:lineRule="auto"/>
        <w:rPr>
          <w:rFonts w:ascii="Times New Roman" w:hAnsi="Times New Roman" w:cs="Times New Roman"/>
        </w:rPr>
      </w:pPr>
      <w:r w:rsidRPr="00354F5D">
        <w:rPr>
          <w:rFonts w:ascii="Times New Roman" w:hAnsi="Times New Roman" w:cs="Times New Roman"/>
        </w:rPr>
        <w:t>Fig. 4. Child crying out during a seizure (W. Eugene Smith, 1972).</w:t>
      </w:r>
    </w:p>
    <w:p w14:paraId="0EC4B2F9" w14:textId="1224F718" w:rsidR="00354F5D" w:rsidRDefault="00354F5D" w:rsidP="00354F5D">
      <w:pPr>
        <w:spacing w:line="480" w:lineRule="auto"/>
        <w:rPr>
          <w:rFonts w:ascii="Times New Roman" w:hAnsi="Times New Roman" w:cs="Times New Roman"/>
        </w:rPr>
      </w:pPr>
      <w:r>
        <w:rPr>
          <w:rFonts w:ascii="Times New Roman" w:hAnsi="Times New Roman" w:cs="Times New Roman"/>
        </w:rPr>
        <w:t>Available at</w:t>
      </w:r>
      <w:r w:rsidRPr="00354F5D">
        <w:rPr>
          <w:rFonts w:ascii="Times New Roman" w:hAnsi="Times New Roman" w:cs="Times New Roman"/>
        </w:rPr>
        <w:t xml:space="preserve"> </w:t>
      </w:r>
      <w:hyperlink r:id="rId12" w:history="1">
        <w:r w:rsidR="00183BE7" w:rsidRPr="0043335D">
          <w:rPr>
            <w:rStyle w:val="Hyperlink"/>
            <w:rFonts w:ascii="Times New Roman" w:hAnsi="Times New Roman" w:cs="Times New Roman"/>
          </w:rPr>
          <w:t>https://www.magnumphotos.com/arts-culture/w-eugene-smith-aileen-minamata-japan/</w:t>
        </w:r>
      </w:hyperlink>
    </w:p>
    <w:p w14:paraId="4A5A0685" w14:textId="77777777" w:rsidR="00183BE7" w:rsidRDefault="00183BE7" w:rsidP="00354F5D">
      <w:pPr>
        <w:spacing w:line="480" w:lineRule="auto"/>
        <w:rPr>
          <w:rFonts w:ascii="Times New Roman" w:hAnsi="Times New Roman" w:cs="Times New Roman"/>
        </w:rPr>
      </w:pPr>
    </w:p>
    <w:p w14:paraId="57E2E3AE" w14:textId="290C6570" w:rsidR="00183BE7" w:rsidRPr="00183BE7" w:rsidRDefault="00183BE7" w:rsidP="00183BE7">
      <w:pPr>
        <w:spacing w:line="480" w:lineRule="auto"/>
        <w:rPr>
          <w:rFonts w:ascii="Times New Roman" w:hAnsi="Times New Roman" w:cs="Times New Roman"/>
          <w:b/>
          <w:bCs/>
          <w:sz w:val="28"/>
          <w:szCs w:val="28"/>
        </w:rPr>
      </w:pPr>
      <w:r w:rsidRPr="00183BE7">
        <w:rPr>
          <w:rFonts w:ascii="Times New Roman" w:hAnsi="Times New Roman" w:cs="Times New Roman"/>
          <w:b/>
          <w:bCs/>
          <w:sz w:val="28"/>
          <w:szCs w:val="28"/>
        </w:rPr>
        <w:t>Television</w:t>
      </w:r>
    </w:p>
    <w:p w14:paraId="4462D071" w14:textId="5D4165D7" w:rsidR="00183BE7" w:rsidRPr="00354F5D" w:rsidRDefault="00183BE7" w:rsidP="00183BE7">
      <w:pPr>
        <w:spacing w:line="480" w:lineRule="auto"/>
        <w:rPr>
          <w:rFonts w:ascii="Times New Roman" w:hAnsi="Times New Roman" w:cs="Times New Roman"/>
        </w:rPr>
      </w:pPr>
      <w:r w:rsidRPr="00354F5D">
        <w:rPr>
          <w:rFonts w:ascii="Times New Roman" w:hAnsi="Times New Roman" w:cs="Times New Roman"/>
        </w:rPr>
        <w:t xml:space="preserve">Berger, J. (1972) Ways of Seeing. London: </w:t>
      </w:r>
      <w:r>
        <w:rPr>
          <w:rFonts w:ascii="Times New Roman" w:hAnsi="Times New Roman" w:cs="Times New Roman"/>
        </w:rPr>
        <w:t>BBC</w:t>
      </w:r>
      <w:r w:rsidRPr="00354F5D">
        <w:rPr>
          <w:rFonts w:ascii="Times New Roman" w:hAnsi="Times New Roman" w:cs="Times New Roman"/>
        </w:rPr>
        <w:t>.</w:t>
      </w:r>
    </w:p>
    <w:p w14:paraId="5A35AAB6" w14:textId="77777777" w:rsidR="00183BE7" w:rsidRPr="00354F5D" w:rsidRDefault="00183BE7" w:rsidP="00354F5D">
      <w:pPr>
        <w:spacing w:line="480" w:lineRule="auto"/>
        <w:rPr>
          <w:rFonts w:ascii="Times New Roman" w:hAnsi="Times New Roman" w:cs="Times New Roman"/>
          <w:color w:val="000000" w:themeColor="text1"/>
        </w:rPr>
      </w:pPr>
    </w:p>
    <w:p w14:paraId="4BEFB662" w14:textId="77777777" w:rsidR="000B2B5C" w:rsidRDefault="000B2B5C" w:rsidP="000B2B5C">
      <w:pPr>
        <w:spacing w:line="480" w:lineRule="auto"/>
      </w:pPr>
    </w:p>
    <w:sectPr w:rsidR="000B2B5C" w:rsidSect="00841524">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99D9C" w14:textId="77777777" w:rsidR="007B262E" w:rsidRDefault="007B262E" w:rsidP="00841524">
      <w:r>
        <w:separator/>
      </w:r>
    </w:p>
  </w:endnote>
  <w:endnote w:type="continuationSeparator" w:id="0">
    <w:p w14:paraId="1CC1AA06" w14:textId="77777777" w:rsidR="007B262E" w:rsidRDefault="007B262E" w:rsidP="00841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1821974"/>
      <w:docPartObj>
        <w:docPartGallery w:val="Page Numbers (Bottom of Page)"/>
        <w:docPartUnique/>
      </w:docPartObj>
    </w:sdtPr>
    <w:sdtContent>
      <w:p w14:paraId="27179C16" w14:textId="53F6A6D5" w:rsidR="00841524" w:rsidRDefault="00841524" w:rsidP="004333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36884B" w14:textId="77777777" w:rsidR="00841524" w:rsidRDefault="008415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57408775"/>
      <w:docPartObj>
        <w:docPartGallery w:val="Page Numbers (Bottom of Page)"/>
        <w:docPartUnique/>
      </w:docPartObj>
    </w:sdtPr>
    <w:sdtContent>
      <w:p w14:paraId="3E797A7B" w14:textId="131153B6" w:rsidR="00841524" w:rsidRDefault="00841524" w:rsidP="004333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2750624" w14:textId="77777777" w:rsidR="00841524" w:rsidRDefault="008415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E92FC" w14:textId="77777777" w:rsidR="007B262E" w:rsidRDefault="007B262E" w:rsidP="00841524">
      <w:r>
        <w:separator/>
      </w:r>
    </w:p>
  </w:footnote>
  <w:footnote w:type="continuationSeparator" w:id="0">
    <w:p w14:paraId="7FC590E1" w14:textId="77777777" w:rsidR="007B262E" w:rsidRDefault="007B262E" w:rsidP="008415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7A2"/>
    <w:multiLevelType w:val="multilevel"/>
    <w:tmpl w:val="0864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AF6F14"/>
    <w:multiLevelType w:val="multilevel"/>
    <w:tmpl w:val="352C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EB6F8A"/>
    <w:multiLevelType w:val="hybridMultilevel"/>
    <w:tmpl w:val="8D765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9164457">
    <w:abstractNumId w:val="0"/>
  </w:num>
  <w:num w:numId="2" w16cid:durableId="34014650">
    <w:abstractNumId w:val="1"/>
  </w:num>
  <w:num w:numId="3" w16cid:durableId="20268632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D4D"/>
    <w:rsid w:val="0001728F"/>
    <w:rsid w:val="00085EC8"/>
    <w:rsid w:val="000B2B5C"/>
    <w:rsid w:val="000E49C6"/>
    <w:rsid w:val="000E533D"/>
    <w:rsid w:val="000F40D1"/>
    <w:rsid w:val="00103AB4"/>
    <w:rsid w:val="00141F32"/>
    <w:rsid w:val="00145AB9"/>
    <w:rsid w:val="001740D3"/>
    <w:rsid w:val="00183BE7"/>
    <w:rsid w:val="001868ED"/>
    <w:rsid w:val="001C7939"/>
    <w:rsid w:val="001D0A07"/>
    <w:rsid w:val="00211604"/>
    <w:rsid w:val="00280BAE"/>
    <w:rsid w:val="002858B9"/>
    <w:rsid w:val="00296DCA"/>
    <w:rsid w:val="002C6B06"/>
    <w:rsid w:val="003164F4"/>
    <w:rsid w:val="003361CA"/>
    <w:rsid w:val="00354F5D"/>
    <w:rsid w:val="003602F9"/>
    <w:rsid w:val="003E558A"/>
    <w:rsid w:val="004056FF"/>
    <w:rsid w:val="00455F66"/>
    <w:rsid w:val="00472586"/>
    <w:rsid w:val="00481262"/>
    <w:rsid w:val="00486FBE"/>
    <w:rsid w:val="00497A05"/>
    <w:rsid w:val="004D4AD3"/>
    <w:rsid w:val="004E352D"/>
    <w:rsid w:val="00510ADF"/>
    <w:rsid w:val="0059482D"/>
    <w:rsid w:val="005C2481"/>
    <w:rsid w:val="005C795D"/>
    <w:rsid w:val="005F11D2"/>
    <w:rsid w:val="005F62D8"/>
    <w:rsid w:val="00647E05"/>
    <w:rsid w:val="00661BAE"/>
    <w:rsid w:val="006935E2"/>
    <w:rsid w:val="007014FF"/>
    <w:rsid w:val="00713BC8"/>
    <w:rsid w:val="0072445B"/>
    <w:rsid w:val="00732735"/>
    <w:rsid w:val="007A5FFE"/>
    <w:rsid w:val="007B1D24"/>
    <w:rsid w:val="007B262E"/>
    <w:rsid w:val="007C5A70"/>
    <w:rsid w:val="008074AE"/>
    <w:rsid w:val="00807854"/>
    <w:rsid w:val="00820444"/>
    <w:rsid w:val="00841524"/>
    <w:rsid w:val="00843618"/>
    <w:rsid w:val="0086780C"/>
    <w:rsid w:val="00876A09"/>
    <w:rsid w:val="008A50AD"/>
    <w:rsid w:val="008E0E52"/>
    <w:rsid w:val="00931F3C"/>
    <w:rsid w:val="00937485"/>
    <w:rsid w:val="009E78C6"/>
    <w:rsid w:val="00A04F3D"/>
    <w:rsid w:val="00A20549"/>
    <w:rsid w:val="00A22FCD"/>
    <w:rsid w:val="00A43052"/>
    <w:rsid w:val="00A86B17"/>
    <w:rsid w:val="00AD0BA6"/>
    <w:rsid w:val="00B22875"/>
    <w:rsid w:val="00B77A97"/>
    <w:rsid w:val="00B96733"/>
    <w:rsid w:val="00BA762E"/>
    <w:rsid w:val="00BD2366"/>
    <w:rsid w:val="00C35816"/>
    <w:rsid w:val="00C46267"/>
    <w:rsid w:val="00C62067"/>
    <w:rsid w:val="00C67282"/>
    <w:rsid w:val="00C7283D"/>
    <w:rsid w:val="00C7709C"/>
    <w:rsid w:val="00CB7116"/>
    <w:rsid w:val="00CE7422"/>
    <w:rsid w:val="00CF7D4D"/>
    <w:rsid w:val="00D01F15"/>
    <w:rsid w:val="00D17E59"/>
    <w:rsid w:val="00D61091"/>
    <w:rsid w:val="00D61DB4"/>
    <w:rsid w:val="00D7670B"/>
    <w:rsid w:val="00D85014"/>
    <w:rsid w:val="00D85DFB"/>
    <w:rsid w:val="00DA4EE4"/>
    <w:rsid w:val="00DA73BE"/>
    <w:rsid w:val="00DB46BD"/>
    <w:rsid w:val="00DC22FF"/>
    <w:rsid w:val="00DD0544"/>
    <w:rsid w:val="00E17EAB"/>
    <w:rsid w:val="00E3153B"/>
    <w:rsid w:val="00E47E14"/>
    <w:rsid w:val="00ED372A"/>
    <w:rsid w:val="00F2157E"/>
    <w:rsid w:val="00F51F7D"/>
    <w:rsid w:val="00F57A06"/>
    <w:rsid w:val="00F72264"/>
    <w:rsid w:val="00F844CD"/>
    <w:rsid w:val="00FA7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F5891"/>
  <w15:chartTrackingRefBased/>
  <w15:docId w15:val="{C97F70A9-599B-D148-BCF2-5CB839359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D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7D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7D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7D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7D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7D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D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D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D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D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7D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F7D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7D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7D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7D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D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D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D4D"/>
    <w:rPr>
      <w:rFonts w:eastAsiaTheme="majorEastAsia" w:cstheme="majorBidi"/>
      <w:color w:val="272727" w:themeColor="text1" w:themeTint="D8"/>
    </w:rPr>
  </w:style>
  <w:style w:type="paragraph" w:styleId="Title">
    <w:name w:val="Title"/>
    <w:basedOn w:val="Normal"/>
    <w:next w:val="Normal"/>
    <w:link w:val="TitleChar"/>
    <w:uiPriority w:val="10"/>
    <w:qFormat/>
    <w:rsid w:val="00CF7D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D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D4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D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D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7D4D"/>
    <w:rPr>
      <w:i/>
      <w:iCs/>
      <w:color w:val="404040" w:themeColor="text1" w:themeTint="BF"/>
    </w:rPr>
  </w:style>
  <w:style w:type="paragraph" w:styleId="ListParagraph">
    <w:name w:val="List Paragraph"/>
    <w:basedOn w:val="Normal"/>
    <w:uiPriority w:val="34"/>
    <w:qFormat/>
    <w:rsid w:val="00CF7D4D"/>
    <w:pPr>
      <w:ind w:left="720"/>
      <w:contextualSpacing/>
    </w:pPr>
  </w:style>
  <w:style w:type="character" w:styleId="IntenseEmphasis">
    <w:name w:val="Intense Emphasis"/>
    <w:basedOn w:val="DefaultParagraphFont"/>
    <w:uiPriority w:val="21"/>
    <w:qFormat/>
    <w:rsid w:val="00CF7D4D"/>
    <w:rPr>
      <w:i/>
      <w:iCs/>
      <w:color w:val="0F4761" w:themeColor="accent1" w:themeShade="BF"/>
    </w:rPr>
  </w:style>
  <w:style w:type="paragraph" w:styleId="IntenseQuote">
    <w:name w:val="Intense Quote"/>
    <w:basedOn w:val="Normal"/>
    <w:next w:val="Normal"/>
    <w:link w:val="IntenseQuoteChar"/>
    <w:uiPriority w:val="30"/>
    <w:qFormat/>
    <w:rsid w:val="00CF7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7D4D"/>
    <w:rPr>
      <w:i/>
      <w:iCs/>
      <w:color w:val="0F4761" w:themeColor="accent1" w:themeShade="BF"/>
    </w:rPr>
  </w:style>
  <w:style w:type="character" w:styleId="IntenseReference">
    <w:name w:val="Intense Reference"/>
    <w:basedOn w:val="DefaultParagraphFont"/>
    <w:uiPriority w:val="32"/>
    <w:qFormat/>
    <w:rsid w:val="00CF7D4D"/>
    <w:rPr>
      <w:b/>
      <w:bCs/>
      <w:smallCaps/>
      <w:color w:val="0F4761" w:themeColor="accent1" w:themeShade="BF"/>
      <w:spacing w:val="5"/>
    </w:rPr>
  </w:style>
  <w:style w:type="paragraph" w:styleId="NormalWeb">
    <w:name w:val="Normal (Web)"/>
    <w:basedOn w:val="Normal"/>
    <w:uiPriority w:val="99"/>
    <w:unhideWhenUsed/>
    <w:rsid w:val="00296DC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96DCA"/>
    <w:rPr>
      <w:b/>
      <w:bCs/>
    </w:rPr>
  </w:style>
  <w:style w:type="character" w:styleId="Emphasis">
    <w:name w:val="Emphasis"/>
    <w:basedOn w:val="DefaultParagraphFont"/>
    <w:uiPriority w:val="20"/>
    <w:qFormat/>
    <w:rsid w:val="00296DCA"/>
    <w:rPr>
      <w:i/>
      <w:iCs/>
    </w:rPr>
  </w:style>
  <w:style w:type="character" w:styleId="Hyperlink">
    <w:name w:val="Hyperlink"/>
    <w:basedOn w:val="DefaultParagraphFont"/>
    <w:uiPriority w:val="99"/>
    <w:unhideWhenUsed/>
    <w:rsid w:val="00D61091"/>
    <w:rPr>
      <w:color w:val="467886" w:themeColor="hyperlink"/>
      <w:u w:val="single"/>
    </w:rPr>
  </w:style>
  <w:style w:type="character" w:styleId="UnresolvedMention">
    <w:name w:val="Unresolved Mention"/>
    <w:basedOn w:val="DefaultParagraphFont"/>
    <w:uiPriority w:val="99"/>
    <w:semiHidden/>
    <w:unhideWhenUsed/>
    <w:rsid w:val="00D61091"/>
    <w:rPr>
      <w:color w:val="605E5C"/>
      <w:shd w:val="clear" w:color="auto" w:fill="E1DFDD"/>
    </w:rPr>
  </w:style>
  <w:style w:type="character" w:styleId="FollowedHyperlink">
    <w:name w:val="FollowedHyperlink"/>
    <w:basedOn w:val="DefaultParagraphFont"/>
    <w:uiPriority w:val="99"/>
    <w:semiHidden/>
    <w:unhideWhenUsed/>
    <w:rsid w:val="00D61091"/>
    <w:rPr>
      <w:color w:val="96607D" w:themeColor="followedHyperlink"/>
      <w:u w:val="single"/>
    </w:rPr>
  </w:style>
  <w:style w:type="paragraph" w:styleId="Footer">
    <w:name w:val="footer"/>
    <w:basedOn w:val="Normal"/>
    <w:link w:val="FooterChar"/>
    <w:uiPriority w:val="99"/>
    <w:unhideWhenUsed/>
    <w:rsid w:val="00841524"/>
    <w:pPr>
      <w:tabs>
        <w:tab w:val="center" w:pos="4513"/>
        <w:tab w:val="right" w:pos="9026"/>
      </w:tabs>
    </w:pPr>
  </w:style>
  <w:style w:type="character" w:customStyle="1" w:styleId="FooterChar">
    <w:name w:val="Footer Char"/>
    <w:basedOn w:val="DefaultParagraphFont"/>
    <w:link w:val="Footer"/>
    <w:uiPriority w:val="99"/>
    <w:rsid w:val="00841524"/>
  </w:style>
  <w:style w:type="character" w:styleId="PageNumber">
    <w:name w:val="page number"/>
    <w:basedOn w:val="DefaultParagraphFont"/>
    <w:uiPriority w:val="99"/>
    <w:semiHidden/>
    <w:unhideWhenUsed/>
    <w:rsid w:val="00841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507045">
      <w:bodyDiv w:val="1"/>
      <w:marLeft w:val="0"/>
      <w:marRight w:val="0"/>
      <w:marTop w:val="0"/>
      <w:marBottom w:val="0"/>
      <w:divBdr>
        <w:top w:val="none" w:sz="0" w:space="0" w:color="auto"/>
        <w:left w:val="none" w:sz="0" w:space="0" w:color="auto"/>
        <w:bottom w:val="none" w:sz="0" w:space="0" w:color="auto"/>
        <w:right w:val="none" w:sz="0" w:space="0" w:color="auto"/>
      </w:divBdr>
    </w:div>
    <w:div w:id="486364014">
      <w:bodyDiv w:val="1"/>
      <w:marLeft w:val="0"/>
      <w:marRight w:val="0"/>
      <w:marTop w:val="0"/>
      <w:marBottom w:val="0"/>
      <w:divBdr>
        <w:top w:val="none" w:sz="0" w:space="0" w:color="auto"/>
        <w:left w:val="none" w:sz="0" w:space="0" w:color="auto"/>
        <w:bottom w:val="none" w:sz="0" w:space="0" w:color="auto"/>
        <w:right w:val="none" w:sz="0" w:space="0" w:color="auto"/>
      </w:divBdr>
    </w:div>
    <w:div w:id="542211027">
      <w:bodyDiv w:val="1"/>
      <w:marLeft w:val="0"/>
      <w:marRight w:val="0"/>
      <w:marTop w:val="0"/>
      <w:marBottom w:val="0"/>
      <w:divBdr>
        <w:top w:val="none" w:sz="0" w:space="0" w:color="auto"/>
        <w:left w:val="none" w:sz="0" w:space="0" w:color="auto"/>
        <w:bottom w:val="none" w:sz="0" w:space="0" w:color="auto"/>
        <w:right w:val="none" w:sz="0" w:space="0" w:color="auto"/>
      </w:divBdr>
    </w:div>
    <w:div w:id="709038328">
      <w:bodyDiv w:val="1"/>
      <w:marLeft w:val="0"/>
      <w:marRight w:val="0"/>
      <w:marTop w:val="0"/>
      <w:marBottom w:val="0"/>
      <w:divBdr>
        <w:top w:val="none" w:sz="0" w:space="0" w:color="auto"/>
        <w:left w:val="none" w:sz="0" w:space="0" w:color="auto"/>
        <w:bottom w:val="none" w:sz="0" w:space="0" w:color="auto"/>
        <w:right w:val="none" w:sz="0" w:space="0" w:color="auto"/>
      </w:divBdr>
    </w:div>
    <w:div w:id="767776162">
      <w:bodyDiv w:val="1"/>
      <w:marLeft w:val="0"/>
      <w:marRight w:val="0"/>
      <w:marTop w:val="0"/>
      <w:marBottom w:val="0"/>
      <w:divBdr>
        <w:top w:val="none" w:sz="0" w:space="0" w:color="auto"/>
        <w:left w:val="none" w:sz="0" w:space="0" w:color="auto"/>
        <w:bottom w:val="none" w:sz="0" w:space="0" w:color="auto"/>
        <w:right w:val="none" w:sz="0" w:space="0" w:color="auto"/>
      </w:divBdr>
    </w:div>
    <w:div w:id="804003964">
      <w:bodyDiv w:val="1"/>
      <w:marLeft w:val="0"/>
      <w:marRight w:val="0"/>
      <w:marTop w:val="0"/>
      <w:marBottom w:val="0"/>
      <w:divBdr>
        <w:top w:val="none" w:sz="0" w:space="0" w:color="auto"/>
        <w:left w:val="none" w:sz="0" w:space="0" w:color="auto"/>
        <w:bottom w:val="none" w:sz="0" w:space="0" w:color="auto"/>
        <w:right w:val="none" w:sz="0" w:space="0" w:color="auto"/>
      </w:divBdr>
    </w:div>
    <w:div w:id="829177534">
      <w:bodyDiv w:val="1"/>
      <w:marLeft w:val="0"/>
      <w:marRight w:val="0"/>
      <w:marTop w:val="0"/>
      <w:marBottom w:val="0"/>
      <w:divBdr>
        <w:top w:val="none" w:sz="0" w:space="0" w:color="auto"/>
        <w:left w:val="none" w:sz="0" w:space="0" w:color="auto"/>
        <w:bottom w:val="none" w:sz="0" w:space="0" w:color="auto"/>
        <w:right w:val="none" w:sz="0" w:space="0" w:color="auto"/>
      </w:divBdr>
    </w:div>
    <w:div w:id="851264124">
      <w:bodyDiv w:val="1"/>
      <w:marLeft w:val="0"/>
      <w:marRight w:val="0"/>
      <w:marTop w:val="0"/>
      <w:marBottom w:val="0"/>
      <w:divBdr>
        <w:top w:val="none" w:sz="0" w:space="0" w:color="auto"/>
        <w:left w:val="none" w:sz="0" w:space="0" w:color="auto"/>
        <w:bottom w:val="none" w:sz="0" w:space="0" w:color="auto"/>
        <w:right w:val="none" w:sz="0" w:space="0" w:color="auto"/>
      </w:divBdr>
    </w:div>
    <w:div w:id="1034890936">
      <w:bodyDiv w:val="1"/>
      <w:marLeft w:val="0"/>
      <w:marRight w:val="0"/>
      <w:marTop w:val="0"/>
      <w:marBottom w:val="0"/>
      <w:divBdr>
        <w:top w:val="none" w:sz="0" w:space="0" w:color="auto"/>
        <w:left w:val="none" w:sz="0" w:space="0" w:color="auto"/>
        <w:bottom w:val="none" w:sz="0" w:space="0" w:color="auto"/>
        <w:right w:val="none" w:sz="0" w:space="0" w:color="auto"/>
      </w:divBdr>
    </w:div>
    <w:div w:id="1045182040">
      <w:bodyDiv w:val="1"/>
      <w:marLeft w:val="0"/>
      <w:marRight w:val="0"/>
      <w:marTop w:val="0"/>
      <w:marBottom w:val="0"/>
      <w:divBdr>
        <w:top w:val="none" w:sz="0" w:space="0" w:color="auto"/>
        <w:left w:val="none" w:sz="0" w:space="0" w:color="auto"/>
        <w:bottom w:val="none" w:sz="0" w:space="0" w:color="auto"/>
        <w:right w:val="none" w:sz="0" w:space="0" w:color="auto"/>
      </w:divBdr>
    </w:div>
    <w:div w:id="1190069404">
      <w:bodyDiv w:val="1"/>
      <w:marLeft w:val="0"/>
      <w:marRight w:val="0"/>
      <w:marTop w:val="0"/>
      <w:marBottom w:val="0"/>
      <w:divBdr>
        <w:top w:val="none" w:sz="0" w:space="0" w:color="auto"/>
        <w:left w:val="none" w:sz="0" w:space="0" w:color="auto"/>
        <w:bottom w:val="none" w:sz="0" w:space="0" w:color="auto"/>
        <w:right w:val="none" w:sz="0" w:space="0" w:color="auto"/>
      </w:divBdr>
    </w:div>
    <w:div w:id="1233393617">
      <w:bodyDiv w:val="1"/>
      <w:marLeft w:val="0"/>
      <w:marRight w:val="0"/>
      <w:marTop w:val="0"/>
      <w:marBottom w:val="0"/>
      <w:divBdr>
        <w:top w:val="none" w:sz="0" w:space="0" w:color="auto"/>
        <w:left w:val="none" w:sz="0" w:space="0" w:color="auto"/>
        <w:bottom w:val="none" w:sz="0" w:space="0" w:color="auto"/>
        <w:right w:val="none" w:sz="0" w:space="0" w:color="auto"/>
      </w:divBdr>
    </w:div>
    <w:div w:id="1503351569">
      <w:bodyDiv w:val="1"/>
      <w:marLeft w:val="0"/>
      <w:marRight w:val="0"/>
      <w:marTop w:val="0"/>
      <w:marBottom w:val="0"/>
      <w:divBdr>
        <w:top w:val="none" w:sz="0" w:space="0" w:color="auto"/>
        <w:left w:val="none" w:sz="0" w:space="0" w:color="auto"/>
        <w:bottom w:val="none" w:sz="0" w:space="0" w:color="auto"/>
        <w:right w:val="none" w:sz="0" w:space="0" w:color="auto"/>
      </w:divBdr>
    </w:div>
    <w:div w:id="1505515187">
      <w:bodyDiv w:val="1"/>
      <w:marLeft w:val="0"/>
      <w:marRight w:val="0"/>
      <w:marTop w:val="0"/>
      <w:marBottom w:val="0"/>
      <w:divBdr>
        <w:top w:val="none" w:sz="0" w:space="0" w:color="auto"/>
        <w:left w:val="none" w:sz="0" w:space="0" w:color="auto"/>
        <w:bottom w:val="none" w:sz="0" w:space="0" w:color="auto"/>
        <w:right w:val="none" w:sz="0" w:space="0" w:color="auto"/>
      </w:divBdr>
    </w:div>
    <w:div w:id="1719544925">
      <w:bodyDiv w:val="1"/>
      <w:marLeft w:val="0"/>
      <w:marRight w:val="0"/>
      <w:marTop w:val="0"/>
      <w:marBottom w:val="0"/>
      <w:divBdr>
        <w:top w:val="none" w:sz="0" w:space="0" w:color="auto"/>
        <w:left w:val="none" w:sz="0" w:space="0" w:color="auto"/>
        <w:bottom w:val="none" w:sz="0" w:space="0" w:color="auto"/>
        <w:right w:val="none" w:sz="0" w:space="0" w:color="auto"/>
      </w:divBdr>
    </w:div>
    <w:div w:id="1813982767">
      <w:bodyDiv w:val="1"/>
      <w:marLeft w:val="0"/>
      <w:marRight w:val="0"/>
      <w:marTop w:val="0"/>
      <w:marBottom w:val="0"/>
      <w:divBdr>
        <w:top w:val="none" w:sz="0" w:space="0" w:color="auto"/>
        <w:left w:val="none" w:sz="0" w:space="0" w:color="auto"/>
        <w:bottom w:val="none" w:sz="0" w:space="0" w:color="auto"/>
        <w:right w:val="none" w:sz="0" w:space="0" w:color="auto"/>
      </w:divBdr>
    </w:div>
    <w:div w:id="186563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agnumphotos.com/arts-culture/w-eugene-smith-aileen-minamata-japa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fe.com/history/w-eugene-smiths-landmark-photo-essay-country-docto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441</TotalTime>
  <Pages>20</Pages>
  <Words>3925</Words>
  <Characters>22375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Hughes (1702910)</dc:creator>
  <cp:keywords/>
  <dc:description/>
  <cp:lastModifiedBy>Derek Hughes (1702910)</cp:lastModifiedBy>
  <cp:revision>39</cp:revision>
  <dcterms:created xsi:type="dcterms:W3CDTF">2025-07-12T08:17:00Z</dcterms:created>
  <dcterms:modified xsi:type="dcterms:W3CDTF">2025-07-13T13:14:00Z</dcterms:modified>
</cp:coreProperties>
</file>