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A246F" w14:textId="77777777" w:rsidR="00586A44" w:rsidRDefault="00586A44" w:rsidP="00586A44">
      <w:pPr>
        <w:tabs>
          <w:tab w:val="left" w:pos="6540"/>
        </w:tabs>
        <w:spacing w:after="120" w:line="240" w:lineRule="auto"/>
        <w:rPr>
          <w:rFonts w:ascii="Arial" w:eastAsia="DengXian" w:hAnsi="Arial" w:cs="Arial"/>
          <w:kern w:val="0"/>
          <w:lang w:eastAsia="zh-CN"/>
          <w14:ligatures w14:val="none"/>
        </w:rPr>
      </w:pPr>
      <w:r w:rsidRPr="00586A44">
        <w:rPr>
          <w:rFonts w:ascii="Arial" w:eastAsia="DengXian" w:hAnsi="Arial" w:cs="Arial"/>
          <w:kern w:val="0"/>
          <w:lang w:eastAsia="zh-CN"/>
          <w14:ligatures w14:val="none"/>
        </w:rPr>
        <w:t xml:space="preserve">                         </w:t>
      </w:r>
    </w:p>
    <w:p w14:paraId="521FED72" w14:textId="77777777" w:rsidR="00586A44" w:rsidRDefault="00586A44" w:rsidP="00586A44">
      <w:pPr>
        <w:tabs>
          <w:tab w:val="left" w:pos="6540"/>
        </w:tabs>
        <w:spacing w:after="120" w:line="240" w:lineRule="auto"/>
        <w:rPr>
          <w:rFonts w:ascii="Arial" w:eastAsia="DengXian" w:hAnsi="Arial" w:cs="Arial"/>
          <w:kern w:val="0"/>
          <w:lang w:eastAsia="zh-CN"/>
          <w14:ligatures w14:val="none"/>
        </w:rPr>
      </w:pPr>
    </w:p>
    <w:p w14:paraId="48E19B9C" w14:textId="77777777" w:rsidR="00586A44" w:rsidRDefault="00586A44" w:rsidP="00586A44">
      <w:pPr>
        <w:tabs>
          <w:tab w:val="left" w:pos="6540"/>
        </w:tabs>
        <w:spacing w:after="120" w:line="240" w:lineRule="auto"/>
        <w:rPr>
          <w:rFonts w:ascii="Arial" w:eastAsia="DengXian" w:hAnsi="Arial" w:cs="Arial"/>
          <w:kern w:val="0"/>
          <w:lang w:eastAsia="zh-CN"/>
          <w14:ligatures w14:val="none"/>
        </w:rPr>
      </w:pPr>
    </w:p>
    <w:p w14:paraId="45773843" w14:textId="77777777" w:rsidR="00586A44" w:rsidRDefault="00586A44" w:rsidP="00586A44">
      <w:pPr>
        <w:tabs>
          <w:tab w:val="left" w:pos="6540"/>
        </w:tabs>
        <w:spacing w:after="120" w:line="240" w:lineRule="auto"/>
        <w:rPr>
          <w:rFonts w:ascii="Arial" w:eastAsia="DengXian" w:hAnsi="Arial" w:cs="Arial"/>
          <w:kern w:val="0"/>
          <w:lang w:eastAsia="zh-CN"/>
          <w14:ligatures w14:val="none"/>
        </w:rPr>
      </w:pPr>
    </w:p>
    <w:p w14:paraId="2F1E4329" w14:textId="77777777" w:rsidR="00586A44" w:rsidRDefault="00586A44" w:rsidP="00586A44">
      <w:pPr>
        <w:tabs>
          <w:tab w:val="left" w:pos="6540"/>
        </w:tabs>
        <w:spacing w:after="120" w:line="240" w:lineRule="auto"/>
        <w:rPr>
          <w:rFonts w:ascii="Arial" w:eastAsia="DengXian" w:hAnsi="Arial" w:cs="Arial"/>
          <w:kern w:val="0"/>
          <w:lang w:eastAsia="zh-CN"/>
          <w14:ligatures w14:val="none"/>
        </w:rPr>
      </w:pPr>
    </w:p>
    <w:p w14:paraId="13E07749" w14:textId="77777777" w:rsidR="00586A44" w:rsidRDefault="00586A44" w:rsidP="00586A44">
      <w:pPr>
        <w:tabs>
          <w:tab w:val="left" w:pos="6540"/>
        </w:tabs>
        <w:spacing w:after="120" w:line="240" w:lineRule="auto"/>
        <w:rPr>
          <w:rFonts w:ascii="Arial" w:eastAsia="DengXian" w:hAnsi="Arial" w:cs="Arial"/>
          <w:kern w:val="0"/>
          <w:lang w:eastAsia="zh-CN"/>
          <w14:ligatures w14:val="none"/>
        </w:rPr>
      </w:pPr>
    </w:p>
    <w:p w14:paraId="50672E0C" w14:textId="25AC67F1" w:rsidR="00586A44" w:rsidRPr="00586A44" w:rsidRDefault="00586A44" w:rsidP="00586A44">
      <w:pPr>
        <w:tabs>
          <w:tab w:val="left" w:pos="6540"/>
        </w:tabs>
        <w:spacing w:after="120" w:line="240" w:lineRule="auto"/>
        <w:rPr>
          <w:rFonts w:ascii="Arial" w:eastAsia="DengXian" w:hAnsi="Arial" w:cs="Arial"/>
          <w:kern w:val="0"/>
          <w:lang w:eastAsia="zh-CN"/>
          <w14:ligatures w14:val="none"/>
        </w:rPr>
      </w:pPr>
      <w:r>
        <w:rPr>
          <w:rFonts w:ascii="Arial" w:eastAsia="DengXian" w:hAnsi="Arial" w:cs="Arial"/>
          <w:kern w:val="0"/>
          <w:lang w:eastAsia="zh-CN"/>
          <w14:ligatures w14:val="none"/>
        </w:rPr>
        <w:t xml:space="preserve">                          </w:t>
      </w:r>
      <w:r w:rsidRPr="00586A44">
        <w:rPr>
          <w:rFonts w:ascii="Arial" w:eastAsia="DengXian" w:hAnsi="Arial" w:cs="Arial"/>
          <w:kern w:val="0"/>
          <w:lang w:eastAsia="zh-CN"/>
          <w14:ligatures w14:val="none"/>
        </w:rPr>
        <w:t xml:space="preserve"> Student name: Lucy Godsalve</w:t>
      </w:r>
    </w:p>
    <w:p w14:paraId="215E5682" w14:textId="77777777" w:rsidR="00586A44" w:rsidRPr="00586A44" w:rsidRDefault="00586A44" w:rsidP="00586A44">
      <w:pPr>
        <w:tabs>
          <w:tab w:val="left" w:pos="6540"/>
        </w:tabs>
        <w:spacing w:after="120" w:line="240" w:lineRule="auto"/>
        <w:rPr>
          <w:rFonts w:ascii="Arial" w:eastAsia="DengXian" w:hAnsi="Arial" w:cs="Arial"/>
          <w:kern w:val="0"/>
          <w:lang w:val="nl-NL" w:eastAsia="zh-CN"/>
          <w14:ligatures w14:val="none"/>
        </w:rPr>
      </w:pPr>
      <w:r w:rsidRPr="00586A44">
        <w:rPr>
          <w:rFonts w:ascii="Arial" w:eastAsia="DengXian" w:hAnsi="Arial" w:cs="Arial"/>
          <w:kern w:val="0"/>
          <w:lang w:val="nl-NL" w:eastAsia="zh-CN"/>
          <w14:ligatures w14:val="none"/>
        </w:rPr>
        <w:t xml:space="preserve">                           Student ID: 2442427</w:t>
      </w:r>
    </w:p>
    <w:p w14:paraId="3B296C07" w14:textId="063680FA" w:rsidR="00586A44" w:rsidRPr="00586A44" w:rsidRDefault="00586A44" w:rsidP="00586A44">
      <w:pPr>
        <w:tabs>
          <w:tab w:val="left" w:pos="6540"/>
        </w:tabs>
        <w:spacing w:after="120" w:line="240" w:lineRule="auto"/>
        <w:rPr>
          <w:rFonts w:ascii="Arial" w:eastAsia="DengXian" w:hAnsi="Arial" w:cs="Arial"/>
          <w:kern w:val="0"/>
          <w:lang w:val="nl-NL" w:eastAsia="zh-CN"/>
          <w14:ligatures w14:val="none"/>
        </w:rPr>
      </w:pPr>
      <w:r w:rsidRPr="00586A44">
        <w:rPr>
          <w:rFonts w:ascii="Arial" w:eastAsia="DengXian" w:hAnsi="Arial" w:cs="Arial"/>
          <w:kern w:val="0"/>
          <w:lang w:val="nl-NL" w:eastAsia="zh-CN"/>
          <w14:ligatures w14:val="none"/>
        </w:rPr>
        <w:t xml:space="preserve">                           Module name: Introducation </w:t>
      </w:r>
      <w:r>
        <w:rPr>
          <w:rFonts w:ascii="Arial" w:eastAsia="DengXian" w:hAnsi="Arial" w:cs="Arial"/>
          <w:kern w:val="0"/>
          <w:lang w:val="nl-NL" w:eastAsia="zh-CN"/>
          <w14:ligatures w14:val="none"/>
        </w:rPr>
        <w:t>to Public Health</w:t>
      </w:r>
    </w:p>
    <w:p w14:paraId="3F22283A" w14:textId="0B7C126B" w:rsidR="00586A44" w:rsidRPr="00586A44" w:rsidRDefault="00586A44" w:rsidP="00586A44">
      <w:pPr>
        <w:tabs>
          <w:tab w:val="left" w:pos="6540"/>
        </w:tabs>
        <w:spacing w:after="120" w:line="240" w:lineRule="auto"/>
        <w:rPr>
          <w:rFonts w:ascii="Arial" w:eastAsia="DengXian" w:hAnsi="Arial" w:cs="Arial"/>
          <w:kern w:val="0"/>
          <w:lang w:eastAsia="zh-CN"/>
          <w14:ligatures w14:val="none"/>
        </w:rPr>
      </w:pPr>
      <w:r w:rsidRPr="00586A44">
        <w:rPr>
          <w:rFonts w:ascii="Arial" w:eastAsia="DengXian" w:hAnsi="Arial" w:cs="Arial"/>
          <w:kern w:val="0"/>
          <w:lang w:eastAsia="zh-CN"/>
          <w14:ligatures w14:val="none"/>
        </w:rPr>
        <w:t xml:space="preserve">                           Module code: LCHS400</w:t>
      </w:r>
      <w:r>
        <w:rPr>
          <w:rFonts w:ascii="Arial" w:eastAsia="DengXian" w:hAnsi="Arial" w:cs="Arial"/>
          <w:kern w:val="0"/>
          <w:lang w:eastAsia="zh-CN"/>
          <w14:ligatures w14:val="none"/>
        </w:rPr>
        <w:t>8</w:t>
      </w:r>
    </w:p>
    <w:p w14:paraId="1C6E1130" w14:textId="144B7FEA" w:rsidR="00586A44" w:rsidRDefault="00586A44" w:rsidP="00586A44">
      <w:pPr>
        <w:spacing w:line="276" w:lineRule="auto"/>
        <w:rPr>
          <w:rFonts w:ascii="Arial" w:eastAsia="DengXian" w:hAnsi="Arial" w:cs="Arial"/>
          <w:kern w:val="0"/>
          <w:lang w:eastAsia="zh-CN"/>
          <w14:ligatures w14:val="none"/>
        </w:rPr>
      </w:pPr>
      <w:r w:rsidRPr="00586A44">
        <w:rPr>
          <w:rFonts w:ascii="Arial" w:eastAsia="DengXian" w:hAnsi="Arial" w:cs="Arial"/>
          <w:kern w:val="0"/>
          <w:lang w:eastAsia="zh-CN"/>
          <w14:ligatures w14:val="none"/>
        </w:rPr>
        <w:t xml:space="preserve">                           Lecturer name: </w:t>
      </w:r>
      <w:r>
        <w:rPr>
          <w:rFonts w:ascii="Arial" w:eastAsia="DengXian" w:hAnsi="Arial" w:cs="Arial"/>
          <w:kern w:val="0"/>
          <w:lang w:eastAsia="zh-CN"/>
          <w14:ligatures w14:val="none"/>
        </w:rPr>
        <w:t>Muhammad Aliyu</w:t>
      </w:r>
    </w:p>
    <w:p w14:paraId="027570E0" w14:textId="77777777" w:rsidR="00586A44" w:rsidRDefault="00586A44" w:rsidP="00586A44">
      <w:pPr>
        <w:spacing w:line="276" w:lineRule="auto"/>
        <w:rPr>
          <w:rFonts w:ascii="Arial" w:eastAsia="DengXian" w:hAnsi="Arial" w:cs="Arial"/>
          <w:kern w:val="0"/>
          <w:lang w:eastAsia="zh-CN"/>
          <w14:ligatures w14:val="none"/>
        </w:rPr>
      </w:pPr>
    </w:p>
    <w:p w14:paraId="09443488" w14:textId="77777777" w:rsidR="00586A44" w:rsidRDefault="00586A44" w:rsidP="00586A44">
      <w:pPr>
        <w:spacing w:line="276" w:lineRule="auto"/>
        <w:rPr>
          <w:rFonts w:ascii="Arial" w:eastAsia="DengXian" w:hAnsi="Arial" w:cs="Arial"/>
          <w:kern w:val="0"/>
          <w:lang w:eastAsia="zh-CN"/>
          <w14:ligatures w14:val="none"/>
        </w:rPr>
      </w:pPr>
    </w:p>
    <w:p w14:paraId="4BA30D34" w14:textId="77777777" w:rsidR="00586A44" w:rsidRDefault="00586A44" w:rsidP="00586A44">
      <w:pPr>
        <w:spacing w:line="276" w:lineRule="auto"/>
        <w:rPr>
          <w:rFonts w:ascii="Arial" w:eastAsia="DengXian" w:hAnsi="Arial" w:cs="Arial"/>
          <w:kern w:val="0"/>
          <w:lang w:eastAsia="zh-CN"/>
          <w14:ligatures w14:val="none"/>
        </w:rPr>
      </w:pPr>
    </w:p>
    <w:p w14:paraId="7B7E7F7F" w14:textId="77777777" w:rsidR="00586A44" w:rsidRDefault="00586A44" w:rsidP="00586A44">
      <w:pPr>
        <w:spacing w:line="276" w:lineRule="auto"/>
        <w:rPr>
          <w:rFonts w:ascii="Arial" w:eastAsia="DengXian" w:hAnsi="Arial" w:cs="Arial"/>
          <w:kern w:val="0"/>
          <w:lang w:eastAsia="zh-CN"/>
          <w14:ligatures w14:val="none"/>
        </w:rPr>
      </w:pPr>
    </w:p>
    <w:p w14:paraId="4F105C3C" w14:textId="77777777" w:rsidR="00586A44" w:rsidRDefault="00586A44" w:rsidP="00586A44">
      <w:pPr>
        <w:spacing w:line="276" w:lineRule="auto"/>
        <w:rPr>
          <w:rFonts w:ascii="Arial" w:eastAsia="DengXian" w:hAnsi="Arial" w:cs="Arial"/>
          <w:kern w:val="0"/>
          <w:lang w:eastAsia="zh-CN"/>
          <w14:ligatures w14:val="none"/>
        </w:rPr>
      </w:pPr>
    </w:p>
    <w:p w14:paraId="7D916110" w14:textId="77777777" w:rsidR="00586A44" w:rsidRDefault="00586A44" w:rsidP="00586A44">
      <w:pPr>
        <w:spacing w:line="276" w:lineRule="auto"/>
        <w:rPr>
          <w:rFonts w:ascii="Arial" w:eastAsia="DengXian" w:hAnsi="Arial" w:cs="Arial"/>
          <w:kern w:val="0"/>
          <w:lang w:eastAsia="zh-CN"/>
          <w14:ligatures w14:val="none"/>
        </w:rPr>
      </w:pPr>
    </w:p>
    <w:p w14:paraId="01C85695" w14:textId="77777777" w:rsidR="00586A44" w:rsidRDefault="00586A44" w:rsidP="00586A44">
      <w:pPr>
        <w:spacing w:line="276" w:lineRule="auto"/>
        <w:rPr>
          <w:rFonts w:ascii="Arial" w:eastAsia="DengXian" w:hAnsi="Arial" w:cs="Arial"/>
          <w:kern w:val="0"/>
          <w:lang w:eastAsia="zh-CN"/>
          <w14:ligatures w14:val="none"/>
        </w:rPr>
      </w:pPr>
    </w:p>
    <w:p w14:paraId="22F02EA1" w14:textId="77777777" w:rsidR="00586A44" w:rsidRDefault="00586A44" w:rsidP="00586A44">
      <w:pPr>
        <w:spacing w:line="276" w:lineRule="auto"/>
        <w:rPr>
          <w:rFonts w:ascii="Arial" w:eastAsia="DengXian" w:hAnsi="Arial" w:cs="Arial"/>
          <w:kern w:val="0"/>
          <w:lang w:eastAsia="zh-CN"/>
          <w14:ligatures w14:val="none"/>
        </w:rPr>
      </w:pPr>
    </w:p>
    <w:p w14:paraId="053FEE6F" w14:textId="77777777" w:rsidR="00586A44" w:rsidRDefault="00586A44" w:rsidP="00586A44">
      <w:pPr>
        <w:spacing w:line="276" w:lineRule="auto"/>
        <w:rPr>
          <w:rFonts w:ascii="Arial" w:eastAsia="DengXian" w:hAnsi="Arial" w:cs="Arial"/>
          <w:kern w:val="0"/>
          <w:lang w:eastAsia="zh-CN"/>
          <w14:ligatures w14:val="none"/>
        </w:rPr>
      </w:pPr>
    </w:p>
    <w:p w14:paraId="360B2A1B" w14:textId="77777777" w:rsidR="00586A44" w:rsidRDefault="00586A44" w:rsidP="00586A44">
      <w:pPr>
        <w:spacing w:line="276" w:lineRule="auto"/>
        <w:rPr>
          <w:rFonts w:ascii="Arial" w:eastAsia="DengXian" w:hAnsi="Arial" w:cs="Arial"/>
          <w:kern w:val="0"/>
          <w:lang w:eastAsia="zh-CN"/>
          <w14:ligatures w14:val="none"/>
        </w:rPr>
      </w:pPr>
    </w:p>
    <w:p w14:paraId="763D9ABB" w14:textId="77777777" w:rsidR="00586A44" w:rsidRDefault="00586A44" w:rsidP="00586A44">
      <w:pPr>
        <w:spacing w:line="276" w:lineRule="auto"/>
        <w:rPr>
          <w:rFonts w:ascii="Arial" w:eastAsia="DengXian" w:hAnsi="Arial" w:cs="Arial"/>
          <w:kern w:val="0"/>
          <w:lang w:eastAsia="zh-CN"/>
          <w14:ligatures w14:val="none"/>
        </w:rPr>
      </w:pPr>
    </w:p>
    <w:p w14:paraId="436F309B" w14:textId="77777777" w:rsidR="00586A44" w:rsidRDefault="00586A44" w:rsidP="00586A44">
      <w:pPr>
        <w:spacing w:line="276" w:lineRule="auto"/>
        <w:rPr>
          <w:rFonts w:ascii="Arial" w:eastAsia="DengXian" w:hAnsi="Arial" w:cs="Arial"/>
          <w:kern w:val="0"/>
          <w:lang w:eastAsia="zh-CN"/>
          <w14:ligatures w14:val="none"/>
        </w:rPr>
      </w:pPr>
    </w:p>
    <w:p w14:paraId="2D29FD3A" w14:textId="77777777" w:rsidR="00586A44" w:rsidRDefault="00586A44" w:rsidP="00586A44">
      <w:pPr>
        <w:spacing w:line="276" w:lineRule="auto"/>
        <w:rPr>
          <w:rFonts w:ascii="Arial" w:eastAsia="DengXian" w:hAnsi="Arial" w:cs="Arial"/>
          <w:kern w:val="0"/>
          <w:lang w:eastAsia="zh-CN"/>
          <w14:ligatures w14:val="none"/>
        </w:rPr>
      </w:pPr>
    </w:p>
    <w:p w14:paraId="588B1981" w14:textId="77777777" w:rsidR="00586A44" w:rsidRDefault="00586A44" w:rsidP="00586A44">
      <w:pPr>
        <w:spacing w:line="276" w:lineRule="auto"/>
        <w:rPr>
          <w:rFonts w:ascii="Arial" w:eastAsia="DengXian" w:hAnsi="Arial" w:cs="Arial"/>
          <w:kern w:val="0"/>
          <w:lang w:eastAsia="zh-CN"/>
          <w14:ligatures w14:val="none"/>
        </w:rPr>
      </w:pPr>
    </w:p>
    <w:p w14:paraId="1A554232" w14:textId="77777777" w:rsidR="00586A44" w:rsidRDefault="00586A44" w:rsidP="00586A44">
      <w:pPr>
        <w:spacing w:line="276" w:lineRule="auto"/>
        <w:rPr>
          <w:rFonts w:ascii="Arial" w:eastAsia="DengXian" w:hAnsi="Arial" w:cs="Arial"/>
          <w:kern w:val="0"/>
          <w:lang w:eastAsia="zh-CN"/>
          <w14:ligatures w14:val="none"/>
        </w:rPr>
      </w:pPr>
    </w:p>
    <w:p w14:paraId="4DFBBDC8" w14:textId="77777777" w:rsidR="00586A44" w:rsidRDefault="00586A44" w:rsidP="00586A44">
      <w:pPr>
        <w:spacing w:line="276" w:lineRule="auto"/>
        <w:rPr>
          <w:rFonts w:ascii="Arial" w:eastAsia="DengXian" w:hAnsi="Arial" w:cs="Arial"/>
          <w:kern w:val="0"/>
          <w:lang w:eastAsia="zh-CN"/>
          <w14:ligatures w14:val="none"/>
        </w:rPr>
      </w:pPr>
    </w:p>
    <w:p w14:paraId="7096DFF0" w14:textId="77777777" w:rsidR="00586A44" w:rsidRDefault="00586A44" w:rsidP="00586A44">
      <w:pPr>
        <w:spacing w:line="276" w:lineRule="auto"/>
        <w:rPr>
          <w:rFonts w:ascii="Arial" w:eastAsia="DengXian" w:hAnsi="Arial" w:cs="Arial"/>
          <w:kern w:val="0"/>
          <w:lang w:eastAsia="zh-CN"/>
          <w14:ligatures w14:val="none"/>
        </w:rPr>
      </w:pPr>
    </w:p>
    <w:p w14:paraId="6AE6DD3A" w14:textId="77777777" w:rsidR="00586A44" w:rsidRDefault="00586A44" w:rsidP="00586A44">
      <w:pPr>
        <w:spacing w:line="276" w:lineRule="auto"/>
        <w:rPr>
          <w:rFonts w:ascii="Arial" w:eastAsia="DengXian" w:hAnsi="Arial" w:cs="Arial"/>
          <w:kern w:val="0"/>
          <w:lang w:eastAsia="zh-CN"/>
          <w14:ligatures w14:val="none"/>
        </w:rPr>
      </w:pPr>
    </w:p>
    <w:p w14:paraId="6C8E8DE7" w14:textId="77777777" w:rsidR="00586A44" w:rsidRDefault="00586A44" w:rsidP="00586A44">
      <w:pPr>
        <w:spacing w:line="276" w:lineRule="auto"/>
        <w:rPr>
          <w:rFonts w:ascii="Arial" w:eastAsia="DengXian" w:hAnsi="Arial" w:cs="Arial"/>
          <w:kern w:val="0"/>
          <w:lang w:eastAsia="zh-CN"/>
          <w14:ligatures w14:val="none"/>
        </w:rPr>
      </w:pPr>
    </w:p>
    <w:p w14:paraId="7E49FE5E" w14:textId="77777777" w:rsidR="00586A44" w:rsidRDefault="00586A44" w:rsidP="00586A44">
      <w:pPr>
        <w:spacing w:line="276" w:lineRule="auto"/>
        <w:rPr>
          <w:rFonts w:ascii="Arial" w:eastAsia="DengXian" w:hAnsi="Arial" w:cs="Arial"/>
          <w:kern w:val="0"/>
          <w:lang w:eastAsia="zh-CN"/>
          <w14:ligatures w14:val="none"/>
        </w:rPr>
      </w:pPr>
    </w:p>
    <w:p w14:paraId="4166D660" w14:textId="0D5266E4" w:rsidR="00586A44" w:rsidRDefault="00A02573" w:rsidP="00586A44">
      <w:pPr>
        <w:spacing w:line="276"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lastRenderedPageBreak/>
        <w:t>T</w:t>
      </w:r>
      <w:r w:rsidR="00586A44">
        <w:rPr>
          <w:rFonts w:ascii="Arial" w:eastAsia="DengXian" w:hAnsi="Arial" w:cs="Arial"/>
          <w:kern w:val="0"/>
          <w:sz w:val="22"/>
          <w:szCs w:val="22"/>
          <w:lang w:eastAsia="zh-CN"/>
          <w14:ligatures w14:val="none"/>
        </w:rPr>
        <w:t>able of contents:</w:t>
      </w:r>
    </w:p>
    <w:p w14:paraId="3A75AC20" w14:textId="77777777" w:rsidR="00484256" w:rsidRDefault="00484256" w:rsidP="00586A44">
      <w:pPr>
        <w:spacing w:line="276" w:lineRule="auto"/>
        <w:rPr>
          <w:rFonts w:ascii="Arial" w:eastAsia="DengXian" w:hAnsi="Arial" w:cs="Arial"/>
          <w:kern w:val="0"/>
          <w:sz w:val="22"/>
          <w:szCs w:val="22"/>
          <w:lang w:eastAsia="zh-CN"/>
          <w14:ligatures w14:val="none"/>
        </w:rPr>
      </w:pPr>
    </w:p>
    <w:p w14:paraId="19074C86" w14:textId="1949ACC4" w:rsidR="00586A44" w:rsidRDefault="00A02573" w:rsidP="00586A44">
      <w:pPr>
        <w:spacing w:line="276"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Ty</w:t>
      </w:r>
      <w:r w:rsidR="00586A44">
        <w:rPr>
          <w:rFonts w:ascii="Arial" w:eastAsia="DengXian" w:hAnsi="Arial" w:cs="Arial"/>
          <w:kern w:val="0"/>
          <w:sz w:val="22"/>
          <w:szCs w:val="22"/>
          <w:lang w:eastAsia="zh-CN"/>
          <w14:ligatures w14:val="none"/>
        </w:rPr>
        <w:t>pe</w:t>
      </w:r>
      <w:r w:rsidR="00C44C97">
        <w:rPr>
          <w:rFonts w:ascii="Arial" w:eastAsia="DengXian" w:hAnsi="Arial" w:cs="Arial"/>
          <w:kern w:val="0"/>
          <w:sz w:val="22"/>
          <w:szCs w:val="22"/>
          <w:lang w:eastAsia="zh-CN"/>
          <w14:ligatures w14:val="none"/>
        </w:rPr>
        <w:t xml:space="preserve">-2 </w:t>
      </w:r>
      <w:r w:rsidR="00586A44">
        <w:rPr>
          <w:rFonts w:ascii="Arial" w:eastAsia="DengXian" w:hAnsi="Arial" w:cs="Arial"/>
          <w:kern w:val="0"/>
          <w:sz w:val="22"/>
          <w:szCs w:val="22"/>
          <w:lang w:eastAsia="zh-CN"/>
          <w14:ligatures w14:val="none"/>
        </w:rPr>
        <w:t>diabetes report………………………………………………………………….Page 3</w:t>
      </w:r>
    </w:p>
    <w:p w14:paraId="01BDA625" w14:textId="7407A488" w:rsidR="009C6D13" w:rsidRDefault="009C6D13" w:rsidP="00586A44">
      <w:pPr>
        <w:spacing w:line="276"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References</w:t>
      </w:r>
      <w:r w:rsidR="00A873E5">
        <w:rPr>
          <w:rFonts w:ascii="Arial" w:eastAsia="DengXian" w:hAnsi="Arial" w:cs="Arial"/>
          <w:kern w:val="0"/>
          <w:sz w:val="22"/>
          <w:szCs w:val="22"/>
          <w:lang w:eastAsia="zh-CN"/>
          <w14:ligatures w14:val="none"/>
        </w:rPr>
        <w:t>……………………………………………………………………………….Page</w:t>
      </w:r>
      <w:r w:rsidR="00573D83">
        <w:rPr>
          <w:rFonts w:ascii="Arial" w:eastAsia="DengXian" w:hAnsi="Arial" w:cs="Arial"/>
          <w:kern w:val="0"/>
          <w:sz w:val="22"/>
          <w:szCs w:val="22"/>
          <w:lang w:eastAsia="zh-CN"/>
          <w14:ligatures w14:val="none"/>
        </w:rPr>
        <w:t xml:space="preserve"> 7</w:t>
      </w:r>
    </w:p>
    <w:p w14:paraId="2218627C" w14:textId="77777777" w:rsidR="00586A44" w:rsidRDefault="00586A44" w:rsidP="00586A44">
      <w:pPr>
        <w:spacing w:line="276" w:lineRule="auto"/>
        <w:rPr>
          <w:rFonts w:ascii="Arial" w:eastAsia="DengXian" w:hAnsi="Arial" w:cs="Arial"/>
          <w:kern w:val="0"/>
          <w:sz w:val="22"/>
          <w:szCs w:val="22"/>
          <w:lang w:eastAsia="zh-CN"/>
          <w14:ligatures w14:val="none"/>
        </w:rPr>
      </w:pPr>
    </w:p>
    <w:p w14:paraId="0158F611" w14:textId="77777777" w:rsidR="00586A44" w:rsidRDefault="00586A44" w:rsidP="00586A44">
      <w:pPr>
        <w:spacing w:line="276" w:lineRule="auto"/>
        <w:rPr>
          <w:rFonts w:ascii="Arial" w:eastAsia="DengXian" w:hAnsi="Arial" w:cs="Arial"/>
          <w:kern w:val="0"/>
          <w:sz w:val="22"/>
          <w:szCs w:val="22"/>
          <w:lang w:eastAsia="zh-CN"/>
          <w14:ligatures w14:val="none"/>
        </w:rPr>
      </w:pPr>
    </w:p>
    <w:p w14:paraId="78B4CA85" w14:textId="77777777" w:rsidR="00586A44" w:rsidRDefault="00586A44" w:rsidP="00586A44">
      <w:pPr>
        <w:spacing w:line="276" w:lineRule="auto"/>
        <w:rPr>
          <w:rFonts w:ascii="Arial" w:eastAsia="DengXian" w:hAnsi="Arial" w:cs="Arial"/>
          <w:kern w:val="0"/>
          <w:sz w:val="22"/>
          <w:szCs w:val="22"/>
          <w:lang w:eastAsia="zh-CN"/>
          <w14:ligatures w14:val="none"/>
        </w:rPr>
      </w:pPr>
    </w:p>
    <w:p w14:paraId="4E0155C1" w14:textId="77777777" w:rsidR="00586A44" w:rsidRDefault="00586A44" w:rsidP="00586A44">
      <w:pPr>
        <w:spacing w:line="276" w:lineRule="auto"/>
        <w:rPr>
          <w:rFonts w:ascii="Arial" w:eastAsia="DengXian" w:hAnsi="Arial" w:cs="Arial"/>
          <w:kern w:val="0"/>
          <w:sz w:val="22"/>
          <w:szCs w:val="22"/>
          <w:lang w:eastAsia="zh-CN"/>
          <w14:ligatures w14:val="none"/>
        </w:rPr>
      </w:pPr>
    </w:p>
    <w:p w14:paraId="51D0572A" w14:textId="77777777" w:rsidR="00586A44" w:rsidRDefault="00586A44" w:rsidP="00586A44">
      <w:pPr>
        <w:spacing w:line="276" w:lineRule="auto"/>
        <w:rPr>
          <w:rFonts w:ascii="Arial" w:eastAsia="DengXian" w:hAnsi="Arial" w:cs="Arial"/>
          <w:kern w:val="0"/>
          <w:sz w:val="22"/>
          <w:szCs w:val="22"/>
          <w:lang w:eastAsia="zh-CN"/>
          <w14:ligatures w14:val="none"/>
        </w:rPr>
      </w:pPr>
    </w:p>
    <w:p w14:paraId="423D839F" w14:textId="77777777" w:rsidR="00586A44" w:rsidRDefault="00586A44" w:rsidP="00586A44">
      <w:pPr>
        <w:spacing w:line="276" w:lineRule="auto"/>
        <w:rPr>
          <w:rFonts w:ascii="Arial" w:eastAsia="DengXian" w:hAnsi="Arial" w:cs="Arial"/>
          <w:kern w:val="0"/>
          <w:sz w:val="22"/>
          <w:szCs w:val="22"/>
          <w:lang w:eastAsia="zh-CN"/>
          <w14:ligatures w14:val="none"/>
        </w:rPr>
      </w:pPr>
    </w:p>
    <w:p w14:paraId="0F44DADB" w14:textId="77777777" w:rsidR="00586A44" w:rsidRDefault="00586A44" w:rsidP="00586A44">
      <w:pPr>
        <w:spacing w:line="276" w:lineRule="auto"/>
        <w:rPr>
          <w:rFonts w:ascii="Arial" w:eastAsia="DengXian" w:hAnsi="Arial" w:cs="Arial"/>
          <w:kern w:val="0"/>
          <w:sz w:val="22"/>
          <w:szCs w:val="22"/>
          <w:lang w:eastAsia="zh-CN"/>
          <w14:ligatures w14:val="none"/>
        </w:rPr>
      </w:pPr>
    </w:p>
    <w:p w14:paraId="37C35E7F" w14:textId="77777777" w:rsidR="00586A44" w:rsidRDefault="00586A44" w:rsidP="00586A44">
      <w:pPr>
        <w:spacing w:line="276" w:lineRule="auto"/>
        <w:rPr>
          <w:rFonts w:ascii="Arial" w:eastAsia="DengXian" w:hAnsi="Arial" w:cs="Arial"/>
          <w:kern w:val="0"/>
          <w:sz w:val="22"/>
          <w:szCs w:val="22"/>
          <w:lang w:eastAsia="zh-CN"/>
          <w14:ligatures w14:val="none"/>
        </w:rPr>
      </w:pPr>
    </w:p>
    <w:p w14:paraId="5942649E" w14:textId="77777777" w:rsidR="00586A44" w:rsidRDefault="00586A44" w:rsidP="00586A44">
      <w:pPr>
        <w:spacing w:line="276" w:lineRule="auto"/>
        <w:rPr>
          <w:rFonts w:ascii="Arial" w:eastAsia="DengXian" w:hAnsi="Arial" w:cs="Arial"/>
          <w:kern w:val="0"/>
          <w:sz w:val="22"/>
          <w:szCs w:val="22"/>
          <w:lang w:eastAsia="zh-CN"/>
          <w14:ligatures w14:val="none"/>
        </w:rPr>
      </w:pPr>
    </w:p>
    <w:p w14:paraId="1BFFBACE" w14:textId="77777777" w:rsidR="00586A44" w:rsidRDefault="00586A44" w:rsidP="00586A44">
      <w:pPr>
        <w:spacing w:line="276" w:lineRule="auto"/>
        <w:rPr>
          <w:rFonts w:ascii="Arial" w:eastAsia="DengXian" w:hAnsi="Arial" w:cs="Arial"/>
          <w:kern w:val="0"/>
          <w:sz w:val="22"/>
          <w:szCs w:val="22"/>
          <w:lang w:eastAsia="zh-CN"/>
          <w14:ligatures w14:val="none"/>
        </w:rPr>
      </w:pPr>
    </w:p>
    <w:p w14:paraId="0023FDB2" w14:textId="77777777" w:rsidR="00586A44" w:rsidRDefault="00586A44" w:rsidP="00586A44">
      <w:pPr>
        <w:spacing w:line="276" w:lineRule="auto"/>
        <w:rPr>
          <w:rFonts w:ascii="Arial" w:eastAsia="DengXian" w:hAnsi="Arial" w:cs="Arial"/>
          <w:kern w:val="0"/>
          <w:sz w:val="22"/>
          <w:szCs w:val="22"/>
          <w:lang w:eastAsia="zh-CN"/>
          <w14:ligatures w14:val="none"/>
        </w:rPr>
      </w:pPr>
    </w:p>
    <w:p w14:paraId="4082A913" w14:textId="77777777" w:rsidR="00586A44" w:rsidRDefault="00586A44" w:rsidP="00586A44">
      <w:pPr>
        <w:spacing w:line="276" w:lineRule="auto"/>
        <w:rPr>
          <w:rFonts w:ascii="Arial" w:eastAsia="DengXian" w:hAnsi="Arial" w:cs="Arial"/>
          <w:kern w:val="0"/>
          <w:sz w:val="22"/>
          <w:szCs w:val="22"/>
          <w:lang w:eastAsia="zh-CN"/>
          <w14:ligatures w14:val="none"/>
        </w:rPr>
      </w:pPr>
    </w:p>
    <w:p w14:paraId="755D4B75" w14:textId="77777777" w:rsidR="00586A44" w:rsidRDefault="00586A44" w:rsidP="00586A44">
      <w:pPr>
        <w:spacing w:line="276" w:lineRule="auto"/>
        <w:rPr>
          <w:rFonts w:ascii="Arial" w:eastAsia="DengXian" w:hAnsi="Arial" w:cs="Arial"/>
          <w:kern w:val="0"/>
          <w:sz w:val="22"/>
          <w:szCs w:val="22"/>
          <w:lang w:eastAsia="zh-CN"/>
          <w14:ligatures w14:val="none"/>
        </w:rPr>
      </w:pPr>
    </w:p>
    <w:p w14:paraId="755F66EB" w14:textId="77777777" w:rsidR="00586A44" w:rsidRDefault="00586A44" w:rsidP="00586A44">
      <w:pPr>
        <w:spacing w:line="276" w:lineRule="auto"/>
        <w:rPr>
          <w:rFonts w:ascii="Arial" w:eastAsia="DengXian" w:hAnsi="Arial" w:cs="Arial"/>
          <w:kern w:val="0"/>
          <w:sz w:val="22"/>
          <w:szCs w:val="22"/>
          <w:lang w:eastAsia="zh-CN"/>
          <w14:ligatures w14:val="none"/>
        </w:rPr>
      </w:pPr>
    </w:p>
    <w:p w14:paraId="509931AB" w14:textId="77777777" w:rsidR="00586A44" w:rsidRDefault="00586A44" w:rsidP="00586A44">
      <w:pPr>
        <w:spacing w:line="276" w:lineRule="auto"/>
        <w:rPr>
          <w:rFonts w:ascii="Arial" w:eastAsia="DengXian" w:hAnsi="Arial" w:cs="Arial"/>
          <w:kern w:val="0"/>
          <w:sz w:val="22"/>
          <w:szCs w:val="22"/>
          <w:lang w:eastAsia="zh-CN"/>
          <w14:ligatures w14:val="none"/>
        </w:rPr>
      </w:pPr>
    </w:p>
    <w:p w14:paraId="1F3FB569" w14:textId="77777777" w:rsidR="00586A44" w:rsidRDefault="00586A44" w:rsidP="00586A44">
      <w:pPr>
        <w:spacing w:line="276" w:lineRule="auto"/>
        <w:rPr>
          <w:rFonts w:ascii="Arial" w:eastAsia="DengXian" w:hAnsi="Arial" w:cs="Arial"/>
          <w:kern w:val="0"/>
          <w:sz w:val="22"/>
          <w:szCs w:val="22"/>
          <w:lang w:eastAsia="zh-CN"/>
          <w14:ligatures w14:val="none"/>
        </w:rPr>
      </w:pPr>
    </w:p>
    <w:p w14:paraId="4D564A5E" w14:textId="77777777" w:rsidR="00586A44" w:rsidRDefault="00586A44" w:rsidP="00586A44">
      <w:pPr>
        <w:spacing w:line="276" w:lineRule="auto"/>
        <w:rPr>
          <w:rFonts w:ascii="Arial" w:eastAsia="DengXian" w:hAnsi="Arial" w:cs="Arial"/>
          <w:kern w:val="0"/>
          <w:sz w:val="22"/>
          <w:szCs w:val="22"/>
          <w:lang w:eastAsia="zh-CN"/>
          <w14:ligatures w14:val="none"/>
        </w:rPr>
      </w:pPr>
    </w:p>
    <w:p w14:paraId="1816BA3B" w14:textId="77777777" w:rsidR="00586A44" w:rsidRDefault="00586A44" w:rsidP="00586A44">
      <w:pPr>
        <w:spacing w:line="276" w:lineRule="auto"/>
        <w:rPr>
          <w:rFonts w:ascii="Arial" w:eastAsia="DengXian" w:hAnsi="Arial" w:cs="Arial"/>
          <w:kern w:val="0"/>
          <w:sz w:val="22"/>
          <w:szCs w:val="22"/>
          <w:lang w:eastAsia="zh-CN"/>
          <w14:ligatures w14:val="none"/>
        </w:rPr>
      </w:pPr>
    </w:p>
    <w:p w14:paraId="1C07DB0E" w14:textId="77777777" w:rsidR="00586A44" w:rsidRDefault="00586A44" w:rsidP="00586A44">
      <w:pPr>
        <w:spacing w:line="276" w:lineRule="auto"/>
        <w:rPr>
          <w:rFonts w:ascii="Arial" w:eastAsia="DengXian" w:hAnsi="Arial" w:cs="Arial"/>
          <w:kern w:val="0"/>
          <w:sz w:val="22"/>
          <w:szCs w:val="22"/>
          <w:lang w:eastAsia="zh-CN"/>
          <w14:ligatures w14:val="none"/>
        </w:rPr>
      </w:pPr>
    </w:p>
    <w:p w14:paraId="56D52746" w14:textId="77777777" w:rsidR="00586A44" w:rsidRDefault="00586A44" w:rsidP="00586A44">
      <w:pPr>
        <w:spacing w:line="276" w:lineRule="auto"/>
        <w:rPr>
          <w:rFonts w:ascii="Arial" w:eastAsia="DengXian" w:hAnsi="Arial" w:cs="Arial"/>
          <w:kern w:val="0"/>
          <w:sz w:val="22"/>
          <w:szCs w:val="22"/>
          <w:lang w:eastAsia="zh-CN"/>
          <w14:ligatures w14:val="none"/>
        </w:rPr>
      </w:pPr>
    </w:p>
    <w:p w14:paraId="1117BAE9" w14:textId="77777777" w:rsidR="00586A44" w:rsidRDefault="00586A44" w:rsidP="00586A44">
      <w:pPr>
        <w:spacing w:line="276" w:lineRule="auto"/>
        <w:rPr>
          <w:rFonts w:ascii="Arial" w:eastAsia="DengXian" w:hAnsi="Arial" w:cs="Arial"/>
          <w:kern w:val="0"/>
          <w:sz w:val="22"/>
          <w:szCs w:val="22"/>
          <w:lang w:eastAsia="zh-CN"/>
          <w14:ligatures w14:val="none"/>
        </w:rPr>
      </w:pPr>
    </w:p>
    <w:p w14:paraId="42352D66" w14:textId="77777777" w:rsidR="00586A44" w:rsidRDefault="00586A44" w:rsidP="00586A44">
      <w:pPr>
        <w:spacing w:line="276" w:lineRule="auto"/>
        <w:rPr>
          <w:rFonts w:ascii="Arial" w:eastAsia="DengXian" w:hAnsi="Arial" w:cs="Arial"/>
          <w:kern w:val="0"/>
          <w:sz w:val="22"/>
          <w:szCs w:val="22"/>
          <w:lang w:eastAsia="zh-CN"/>
          <w14:ligatures w14:val="none"/>
        </w:rPr>
      </w:pPr>
    </w:p>
    <w:p w14:paraId="747DBA10" w14:textId="77777777" w:rsidR="00586A44" w:rsidRDefault="00586A44" w:rsidP="00586A44">
      <w:pPr>
        <w:spacing w:line="276" w:lineRule="auto"/>
        <w:rPr>
          <w:rFonts w:ascii="Arial" w:eastAsia="DengXian" w:hAnsi="Arial" w:cs="Arial"/>
          <w:kern w:val="0"/>
          <w:sz w:val="22"/>
          <w:szCs w:val="22"/>
          <w:lang w:eastAsia="zh-CN"/>
          <w14:ligatures w14:val="none"/>
        </w:rPr>
      </w:pPr>
    </w:p>
    <w:p w14:paraId="491A3475" w14:textId="77777777" w:rsidR="00586A44" w:rsidRDefault="00586A44" w:rsidP="00586A44">
      <w:pPr>
        <w:spacing w:line="276" w:lineRule="auto"/>
        <w:rPr>
          <w:rFonts w:ascii="Arial" w:eastAsia="DengXian" w:hAnsi="Arial" w:cs="Arial"/>
          <w:kern w:val="0"/>
          <w:sz w:val="22"/>
          <w:szCs w:val="22"/>
          <w:lang w:eastAsia="zh-CN"/>
          <w14:ligatures w14:val="none"/>
        </w:rPr>
      </w:pPr>
    </w:p>
    <w:p w14:paraId="013654B0" w14:textId="77777777" w:rsidR="00586A44" w:rsidRDefault="00586A44" w:rsidP="00586A44">
      <w:pPr>
        <w:spacing w:line="276" w:lineRule="auto"/>
        <w:rPr>
          <w:rFonts w:ascii="Arial" w:eastAsia="DengXian" w:hAnsi="Arial" w:cs="Arial"/>
          <w:kern w:val="0"/>
          <w:sz w:val="22"/>
          <w:szCs w:val="22"/>
          <w:lang w:eastAsia="zh-CN"/>
          <w14:ligatures w14:val="none"/>
        </w:rPr>
      </w:pPr>
    </w:p>
    <w:p w14:paraId="692E56A3" w14:textId="77777777" w:rsidR="0016206A" w:rsidRDefault="0016206A" w:rsidP="0089383D">
      <w:pPr>
        <w:spacing w:line="276" w:lineRule="auto"/>
        <w:rPr>
          <w:rFonts w:ascii="Arial" w:eastAsia="DengXian" w:hAnsi="Arial" w:cs="Arial"/>
          <w:kern w:val="0"/>
          <w:sz w:val="22"/>
          <w:szCs w:val="22"/>
          <w:lang w:eastAsia="zh-CN"/>
          <w14:ligatures w14:val="none"/>
        </w:rPr>
      </w:pPr>
    </w:p>
    <w:p w14:paraId="79530A18" w14:textId="77777777" w:rsidR="0016206A" w:rsidRDefault="0016206A" w:rsidP="0089383D">
      <w:pPr>
        <w:spacing w:line="276" w:lineRule="auto"/>
        <w:rPr>
          <w:rFonts w:ascii="Arial" w:eastAsia="DengXian" w:hAnsi="Arial" w:cs="Arial"/>
          <w:kern w:val="0"/>
          <w:sz w:val="22"/>
          <w:szCs w:val="22"/>
          <w:lang w:eastAsia="zh-CN"/>
          <w14:ligatures w14:val="none"/>
        </w:rPr>
      </w:pPr>
    </w:p>
    <w:p w14:paraId="222B1B28" w14:textId="66091FCD" w:rsidR="005F5E13" w:rsidRDefault="0016206A" w:rsidP="0089383D">
      <w:pPr>
        <w:spacing w:line="276" w:lineRule="auto"/>
        <w:rPr>
          <w:rFonts w:ascii="Arial" w:eastAsia="DengXian" w:hAnsi="Arial" w:cs="Arial"/>
          <w:kern w:val="0"/>
          <w:sz w:val="22"/>
          <w:szCs w:val="22"/>
          <w:u w:val="single"/>
          <w:lang w:eastAsia="zh-CN"/>
          <w14:ligatures w14:val="none"/>
        </w:rPr>
      </w:pPr>
      <w:r>
        <w:rPr>
          <w:rFonts w:ascii="Arial" w:eastAsia="DengXian" w:hAnsi="Arial" w:cs="Arial"/>
          <w:kern w:val="0"/>
          <w:sz w:val="22"/>
          <w:szCs w:val="22"/>
          <w:lang w:eastAsia="zh-CN"/>
          <w14:ligatures w14:val="none"/>
        </w:rPr>
        <w:lastRenderedPageBreak/>
        <w:t xml:space="preserve">                          </w:t>
      </w:r>
      <w:r w:rsidR="00B8247B">
        <w:rPr>
          <w:rFonts w:ascii="Arial" w:eastAsia="DengXian" w:hAnsi="Arial" w:cs="Arial"/>
          <w:kern w:val="0"/>
          <w:sz w:val="22"/>
          <w:szCs w:val="22"/>
          <w:lang w:eastAsia="zh-CN"/>
          <w14:ligatures w14:val="none"/>
        </w:rPr>
        <w:t xml:space="preserve">   </w:t>
      </w:r>
      <w:r w:rsidR="00F53F67" w:rsidRPr="00F53F67">
        <w:rPr>
          <w:rFonts w:ascii="Arial" w:eastAsia="DengXian" w:hAnsi="Arial" w:cs="Arial"/>
          <w:kern w:val="0"/>
          <w:sz w:val="22"/>
          <w:szCs w:val="22"/>
          <w:u w:val="single"/>
          <w:lang w:eastAsia="zh-CN"/>
          <w14:ligatures w14:val="none"/>
        </w:rPr>
        <w:t>Assignment Title: Type</w:t>
      </w:r>
      <w:r w:rsidR="00C44C97">
        <w:rPr>
          <w:rFonts w:ascii="Arial" w:eastAsia="DengXian" w:hAnsi="Arial" w:cs="Arial"/>
          <w:kern w:val="0"/>
          <w:sz w:val="22"/>
          <w:szCs w:val="22"/>
          <w:u w:val="single"/>
          <w:lang w:eastAsia="zh-CN"/>
          <w14:ligatures w14:val="none"/>
        </w:rPr>
        <w:t xml:space="preserve">-2 </w:t>
      </w:r>
      <w:r w:rsidR="00F53F67" w:rsidRPr="00F53F67">
        <w:rPr>
          <w:rFonts w:ascii="Arial" w:eastAsia="DengXian" w:hAnsi="Arial" w:cs="Arial"/>
          <w:kern w:val="0"/>
          <w:sz w:val="22"/>
          <w:szCs w:val="22"/>
          <w:u w:val="single"/>
          <w:lang w:eastAsia="zh-CN"/>
          <w14:ligatures w14:val="none"/>
        </w:rPr>
        <w:t>diabetes</w:t>
      </w:r>
      <w:r w:rsidR="00123EE3">
        <w:rPr>
          <w:rFonts w:ascii="Arial" w:eastAsia="DengXian" w:hAnsi="Arial" w:cs="Arial"/>
          <w:kern w:val="0"/>
          <w:sz w:val="22"/>
          <w:szCs w:val="22"/>
          <w:u w:val="single"/>
          <w:lang w:eastAsia="zh-CN"/>
          <w14:ligatures w14:val="none"/>
        </w:rPr>
        <w:t xml:space="preserve"> report</w:t>
      </w:r>
    </w:p>
    <w:p w14:paraId="49824D21" w14:textId="77777777" w:rsidR="00B14E3E" w:rsidRDefault="00B14E3E" w:rsidP="0089383D">
      <w:pPr>
        <w:spacing w:line="276" w:lineRule="auto"/>
        <w:rPr>
          <w:rFonts w:ascii="Arial" w:eastAsia="DengXian" w:hAnsi="Arial" w:cs="Arial"/>
          <w:kern w:val="0"/>
          <w:sz w:val="22"/>
          <w:szCs w:val="22"/>
          <w:u w:val="single"/>
          <w:lang w:eastAsia="zh-CN"/>
          <w14:ligatures w14:val="none"/>
        </w:rPr>
      </w:pPr>
    </w:p>
    <w:p w14:paraId="0EC64DB7" w14:textId="63A7951B" w:rsidR="00ED3B19" w:rsidRDefault="00696908" w:rsidP="00217ACE">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Typ</w:t>
      </w:r>
      <w:r w:rsidR="00595EE4">
        <w:rPr>
          <w:rFonts w:ascii="Arial" w:eastAsia="DengXian" w:hAnsi="Arial" w:cs="Arial"/>
          <w:kern w:val="0"/>
          <w:sz w:val="22"/>
          <w:szCs w:val="22"/>
          <w:lang w:eastAsia="zh-CN"/>
          <w14:ligatures w14:val="none"/>
        </w:rPr>
        <w:t>e-2</w:t>
      </w:r>
      <w:r>
        <w:rPr>
          <w:rFonts w:ascii="Arial" w:eastAsia="DengXian" w:hAnsi="Arial" w:cs="Arial"/>
          <w:kern w:val="0"/>
          <w:sz w:val="22"/>
          <w:szCs w:val="22"/>
          <w:lang w:eastAsia="zh-CN"/>
          <w14:ligatures w14:val="none"/>
        </w:rPr>
        <w:t xml:space="preserve"> diabetes is a </w:t>
      </w:r>
      <w:r w:rsidR="00E054F1">
        <w:rPr>
          <w:rFonts w:ascii="Arial" w:eastAsia="DengXian" w:hAnsi="Arial" w:cs="Arial"/>
          <w:kern w:val="0"/>
          <w:sz w:val="22"/>
          <w:szCs w:val="22"/>
          <w:lang w:eastAsia="zh-CN"/>
          <w14:ligatures w14:val="none"/>
        </w:rPr>
        <w:t>persistent</w:t>
      </w:r>
      <w:r w:rsidR="00884E84">
        <w:rPr>
          <w:rFonts w:ascii="Arial" w:eastAsia="DengXian" w:hAnsi="Arial" w:cs="Arial"/>
          <w:kern w:val="0"/>
          <w:sz w:val="22"/>
          <w:szCs w:val="22"/>
          <w:lang w:eastAsia="zh-CN"/>
          <w14:ligatures w14:val="none"/>
        </w:rPr>
        <w:t xml:space="preserve"> cond</w:t>
      </w:r>
      <w:r w:rsidR="0025059B">
        <w:rPr>
          <w:rFonts w:ascii="Arial" w:eastAsia="DengXian" w:hAnsi="Arial" w:cs="Arial"/>
          <w:kern w:val="0"/>
          <w:sz w:val="22"/>
          <w:szCs w:val="22"/>
          <w:lang w:eastAsia="zh-CN"/>
          <w14:ligatures w14:val="none"/>
        </w:rPr>
        <w:t xml:space="preserve">ition </w:t>
      </w:r>
      <w:r w:rsidR="008B3E1C">
        <w:rPr>
          <w:rFonts w:ascii="Arial" w:eastAsia="DengXian" w:hAnsi="Arial" w:cs="Arial"/>
          <w:kern w:val="0"/>
          <w:sz w:val="22"/>
          <w:szCs w:val="22"/>
          <w:lang w:eastAsia="zh-CN"/>
          <w14:ligatures w14:val="none"/>
        </w:rPr>
        <w:t xml:space="preserve">that affects how the body regulates </w:t>
      </w:r>
      <w:r w:rsidR="003B56A5">
        <w:rPr>
          <w:rFonts w:ascii="Arial" w:eastAsia="DengXian" w:hAnsi="Arial" w:cs="Arial"/>
          <w:kern w:val="0"/>
          <w:sz w:val="22"/>
          <w:szCs w:val="22"/>
          <w:lang w:eastAsia="zh-CN"/>
          <w14:ligatures w14:val="none"/>
        </w:rPr>
        <w:t xml:space="preserve">its sugar levels. </w:t>
      </w:r>
      <w:r w:rsidR="00F03B35">
        <w:rPr>
          <w:rFonts w:ascii="Arial" w:eastAsia="DengXian" w:hAnsi="Arial" w:cs="Arial"/>
          <w:kern w:val="0"/>
          <w:sz w:val="22"/>
          <w:szCs w:val="22"/>
          <w:lang w:eastAsia="zh-CN"/>
          <w14:ligatures w14:val="none"/>
        </w:rPr>
        <w:t xml:space="preserve">It has become much more </w:t>
      </w:r>
      <w:r w:rsidR="004141FE">
        <w:rPr>
          <w:rFonts w:ascii="Arial" w:eastAsia="DengXian" w:hAnsi="Arial" w:cs="Arial"/>
          <w:kern w:val="0"/>
          <w:sz w:val="22"/>
          <w:szCs w:val="22"/>
          <w:lang w:eastAsia="zh-CN"/>
          <w14:ligatures w14:val="none"/>
        </w:rPr>
        <w:t>common in recent years</w:t>
      </w:r>
      <w:r w:rsidR="00503729">
        <w:rPr>
          <w:rFonts w:ascii="Arial" w:eastAsia="DengXian" w:hAnsi="Arial" w:cs="Arial"/>
          <w:kern w:val="0"/>
          <w:sz w:val="22"/>
          <w:szCs w:val="22"/>
          <w:lang w:eastAsia="zh-CN"/>
          <w14:ligatures w14:val="none"/>
        </w:rPr>
        <w:t>, both around the world and in the United Kingdom</w:t>
      </w:r>
      <w:r w:rsidR="000F63DD">
        <w:rPr>
          <w:rFonts w:ascii="Arial" w:eastAsia="DengXian" w:hAnsi="Arial" w:cs="Arial"/>
          <w:kern w:val="0"/>
          <w:sz w:val="22"/>
          <w:szCs w:val="22"/>
          <w:lang w:eastAsia="zh-CN"/>
          <w14:ligatures w14:val="none"/>
        </w:rPr>
        <w:t xml:space="preserve">. This </w:t>
      </w:r>
      <w:r w:rsidR="004C4B0E">
        <w:rPr>
          <w:rFonts w:ascii="Arial" w:eastAsia="DengXian" w:hAnsi="Arial" w:cs="Arial"/>
          <w:kern w:val="0"/>
          <w:sz w:val="22"/>
          <w:szCs w:val="22"/>
          <w:lang w:eastAsia="zh-CN"/>
          <w14:ligatures w14:val="none"/>
        </w:rPr>
        <w:t>illness arises when</w:t>
      </w:r>
      <w:r w:rsidR="00C336E3">
        <w:rPr>
          <w:rFonts w:ascii="Arial" w:eastAsia="DengXian" w:hAnsi="Arial" w:cs="Arial"/>
          <w:kern w:val="0"/>
          <w:sz w:val="22"/>
          <w:szCs w:val="22"/>
          <w:lang w:eastAsia="zh-CN"/>
          <w14:ligatures w14:val="none"/>
        </w:rPr>
        <w:t xml:space="preserve"> a person’s </w:t>
      </w:r>
      <w:r w:rsidR="003D04F9">
        <w:rPr>
          <w:rFonts w:ascii="Arial" w:eastAsia="DengXian" w:hAnsi="Arial" w:cs="Arial"/>
          <w:kern w:val="0"/>
          <w:sz w:val="22"/>
          <w:szCs w:val="22"/>
          <w:lang w:eastAsia="zh-CN"/>
          <w14:ligatures w14:val="none"/>
        </w:rPr>
        <w:t xml:space="preserve">system may make too little insulin or be unable </w:t>
      </w:r>
      <w:r w:rsidR="00AE4A92">
        <w:rPr>
          <w:rFonts w:ascii="Arial" w:eastAsia="DengXian" w:hAnsi="Arial" w:cs="Arial"/>
          <w:kern w:val="0"/>
          <w:sz w:val="22"/>
          <w:szCs w:val="22"/>
          <w:lang w:eastAsia="zh-CN"/>
          <w14:ligatures w14:val="none"/>
        </w:rPr>
        <w:t>to utilize it properly</w:t>
      </w:r>
      <w:r w:rsidR="00CC0055">
        <w:rPr>
          <w:rFonts w:ascii="Arial" w:eastAsia="DengXian" w:hAnsi="Arial" w:cs="Arial"/>
          <w:kern w:val="0"/>
          <w:sz w:val="22"/>
          <w:szCs w:val="22"/>
          <w:lang w:eastAsia="zh-CN"/>
          <w14:ligatures w14:val="none"/>
        </w:rPr>
        <w:t xml:space="preserve">. </w:t>
      </w:r>
      <w:r w:rsidR="0094421E">
        <w:rPr>
          <w:rFonts w:ascii="Arial" w:eastAsia="DengXian" w:hAnsi="Arial" w:cs="Arial"/>
          <w:kern w:val="0"/>
          <w:sz w:val="22"/>
          <w:szCs w:val="22"/>
          <w:lang w:eastAsia="zh-CN"/>
          <w14:ligatures w14:val="none"/>
        </w:rPr>
        <w:t>The hormone that controls blood sugar</w:t>
      </w:r>
      <w:r w:rsidR="004E694A">
        <w:rPr>
          <w:rFonts w:ascii="Arial" w:eastAsia="DengXian" w:hAnsi="Arial" w:cs="Arial"/>
          <w:kern w:val="0"/>
          <w:sz w:val="22"/>
          <w:szCs w:val="22"/>
          <w:lang w:eastAsia="zh-CN"/>
          <w14:ligatures w14:val="none"/>
        </w:rPr>
        <w:t xml:space="preserve"> levels </w:t>
      </w:r>
      <w:r w:rsidR="00520CC6">
        <w:rPr>
          <w:rFonts w:ascii="Arial" w:eastAsia="DengXian" w:hAnsi="Arial" w:cs="Arial"/>
          <w:kern w:val="0"/>
          <w:sz w:val="22"/>
          <w:szCs w:val="22"/>
          <w:lang w:eastAsia="zh-CN"/>
          <w14:ligatures w14:val="none"/>
        </w:rPr>
        <w:t>is a hormone</w:t>
      </w:r>
      <w:r w:rsidR="000538FA">
        <w:rPr>
          <w:rFonts w:ascii="Arial" w:eastAsia="DengXian" w:hAnsi="Arial" w:cs="Arial"/>
          <w:kern w:val="0"/>
          <w:sz w:val="22"/>
          <w:szCs w:val="22"/>
          <w:lang w:eastAsia="zh-CN"/>
          <w14:ligatures w14:val="none"/>
        </w:rPr>
        <w:t xml:space="preserve"> called insul</w:t>
      </w:r>
      <w:r w:rsidR="00BA1874">
        <w:rPr>
          <w:rFonts w:ascii="Arial" w:eastAsia="DengXian" w:hAnsi="Arial" w:cs="Arial"/>
          <w:kern w:val="0"/>
          <w:sz w:val="22"/>
          <w:szCs w:val="22"/>
          <w:lang w:eastAsia="zh-CN"/>
          <w14:ligatures w14:val="none"/>
        </w:rPr>
        <w:t xml:space="preserve">in </w:t>
      </w:r>
      <w:r w:rsidR="00814C80">
        <w:rPr>
          <w:rFonts w:ascii="Arial" w:eastAsia="DengXian" w:hAnsi="Arial" w:cs="Arial"/>
          <w:kern w:val="0"/>
          <w:sz w:val="22"/>
          <w:szCs w:val="22"/>
          <w:lang w:eastAsia="zh-CN"/>
          <w14:ligatures w14:val="none"/>
        </w:rPr>
        <w:t xml:space="preserve">that </w:t>
      </w:r>
      <w:r w:rsidR="00B03A8C">
        <w:rPr>
          <w:rFonts w:ascii="Arial" w:eastAsia="DengXian" w:hAnsi="Arial" w:cs="Arial"/>
          <w:kern w:val="0"/>
          <w:sz w:val="22"/>
          <w:szCs w:val="22"/>
          <w:lang w:eastAsia="zh-CN"/>
          <w14:ligatures w14:val="none"/>
        </w:rPr>
        <w:t>facilitates the transfer</w:t>
      </w:r>
      <w:r w:rsidR="00314E2C">
        <w:rPr>
          <w:rFonts w:ascii="Arial" w:eastAsia="DengXian" w:hAnsi="Arial" w:cs="Arial"/>
          <w:kern w:val="0"/>
          <w:sz w:val="22"/>
          <w:szCs w:val="22"/>
          <w:lang w:eastAsia="zh-CN"/>
          <w14:ligatures w14:val="none"/>
        </w:rPr>
        <w:t xml:space="preserve"> the </w:t>
      </w:r>
      <w:r w:rsidR="00546858">
        <w:rPr>
          <w:rFonts w:ascii="Arial" w:eastAsia="DengXian" w:hAnsi="Arial" w:cs="Arial"/>
          <w:kern w:val="0"/>
          <w:sz w:val="22"/>
          <w:szCs w:val="22"/>
          <w:lang w:eastAsia="zh-CN"/>
          <w14:ligatures w14:val="none"/>
        </w:rPr>
        <w:t xml:space="preserve">blood sugar into the cells for energy. </w:t>
      </w:r>
      <w:r w:rsidR="002013AF">
        <w:rPr>
          <w:rFonts w:ascii="Arial" w:eastAsia="DengXian" w:hAnsi="Arial" w:cs="Arial"/>
          <w:kern w:val="0"/>
          <w:sz w:val="22"/>
          <w:szCs w:val="22"/>
          <w:lang w:eastAsia="zh-CN"/>
          <w14:ligatures w14:val="none"/>
        </w:rPr>
        <w:t>When this process fails, blood sugar</w:t>
      </w:r>
      <w:r w:rsidR="005D0A35">
        <w:rPr>
          <w:rFonts w:ascii="Arial" w:eastAsia="DengXian" w:hAnsi="Arial" w:cs="Arial"/>
          <w:kern w:val="0"/>
          <w:sz w:val="22"/>
          <w:szCs w:val="22"/>
          <w:lang w:eastAsia="zh-CN"/>
          <w14:ligatures w14:val="none"/>
        </w:rPr>
        <w:t xml:space="preserve"> levels </w:t>
      </w:r>
      <w:r w:rsidR="00D83B52">
        <w:rPr>
          <w:rFonts w:ascii="Arial" w:eastAsia="DengXian" w:hAnsi="Arial" w:cs="Arial"/>
          <w:kern w:val="0"/>
          <w:sz w:val="22"/>
          <w:szCs w:val="22"/>
          <w:lang w:eastAsia="zh-CN"/>
          <w14:ligatures w14:val="none"/>
        </w:rPr>
        <w:t xml:space="preserve">increases and can eventually lead to </w:t>
      </w:r>
      <w:r w:rsidR="00DB1399">
        <w:rPr>
          <w:rFonts w:ascii="Arial" w:eastAsia="DengXian" w:hAnsi="Arial" w:cs="Arial"/>
          <w:kern w:val="0"/>
          <w:sz w:val="22"/>
          <w:szCs w:val="22"/>
          <w:lang w:eastAsia="zh-CN"/>
          <w14:ligatures w14:val="none"/>
        </w:rPr>
        <w:t>a few</w:t>
      </w:r>
      <w:r w:rsidR="00D83B52">
        <w:rPr>
          <w:rFonts w:ascii="Arial" w:eastAsia="DengXian" w:hAnsi="Arial" w:cs="Arial"/>
          <w:kern w:val="0"/>
          <w:sz w:val="22"/>
          <w:szCs w:val="22"/>
          <w:lang w:eastAsia="zh-CN"/>
          <w14:ligatures w14:val="none"/>
        </w:rPr>
        <w:t xml:space="preserve"> health issues </w:t>
      </w:r>
      <w:r w:rsidR="00282A8D">
        <w:rPr>
          <w:rFonts w:ascii="Arial" w:eastAsia="DengXian" w:hAnsi="Arial" w:cs="Arial"/>
          <w:kern w:val="0"/>
          <w:sz w:val="22"/>
          <w:szCs w:val="22"/>
          <w:lang w:eastAsia="zh-CN"/>
          <w14:ligatures w14:val="none"/>
        </w:rPr>
        <w:t xml:space="preserve">(NHS, 2023). </w:t>
      </w:r>
    </w:p>
    <w:p w14:paraId="0A1BC5C6" w14:textId="77777777" w:rsidR="005D47B9" w:rsidRDefault="00E77255" w:rsidP="005D47B9">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Many individuals do not notice </w:t>
      </w:r>
      <w:r w:rsidR="00D218A8">
        <w:rPr>
          <w:rFonts w:ascii="Arial" w:eastAsia="DengXian" w:hAnsi="Arial" w:cs="Arial"/>
          <w:kern w:val="0"/>
          <w:sz w:val="22"/>
          <w:szCs w:val="22"/>
          <w:lang w:eastAsia="zh-CN"/>
          <w14:ligatures w14:val="none"/>
        </w:rPr>
        <w:t xml:space="preserve">symptoms at first, so they </w:t>
      </w:r>
      <w:r w:rsidR="0019006C">
        <w:rPr>
          <w:rFonts w:ascii="Arial" w:eastAsia="DengXian" w:hAnsi="Arial" w:cs="Arial"/>
          <w:kern w:val="0"/>
          <w:sz w:val="22"/>
          <w:szCs w:val="22"/>
          <w:lang w:eastAsia="zh-CN"/>
          <w14:ligatures w14:val="none"/>
        </w:rPr>
        <w:t xml:space="preserve">may not know they have type-2 diabetes </w:t>
      </w:r>
      <w:r w:rsidR="007F57C9">
        <w:rPr>
          <w:rFonts w:ascii="Arial" w:eastAsia="DengXian" w:hAnsi="Arial" w:cs="Arial"/>
          <w:kern w:val="0"/>
          <w:sz w:val="22"/>
          <w:szCs w:val="22"/>
          <w:lang w:eastAsia="zh-CN"/>
          <w14:ligatures w14:val="none"/>
        </w:rPr>
        <w:t>until complications appear. The number of</w:t>
      </w:r>
      <w:r w:rsidR="00EC6640">
        <w:rPr>
          <w:rFonts w:ascii="Arial" w:eastAsia="DengXian" w:hAnsi="Arial" w:cs="Arial"/>
          <w:kern w:val="0"/>
          <w:sz w:val="22"/>
          <w:szCs w:val="22"/>
          <w:lang w:eastAsia="zh-CN"/>
          <w14:ligatures w14:val="none"/>
        </w:rPr>
        <w:t xml:space="preserve"> individuals</w:t>
      </w:r>
      <w:r w:rsidR="005D47B9">
        <w:rPr>
          <w:rFonts w:ascii="Arial" w:eastAsia="DengXian" w:hAnsi="Arial" w:cs="Arial"/>
          <w:kern w:val="0"/>
          <w:sz w:val="22"/>
          <w:szCs w:val="22"/>
          <w:lang w:eastAsia="zh-CN"/>
          <w14:ligatures w14:val="none"/>
        </w:rPr>
        <w:t xml:space="preserve"> with this condition is rising quickly, mainly because of changes in lifestyle such as eating unhealthy foods and not getting enough exercise. In the UK, type-2 diabetes puts a lot of pressure on the national health service (NHS) and affect families and communities in many ways. This report will explain what type-2 diabetes is, its signs and symptoms, how common it is, its effects on society and the NHS, how it can be managed, and the factors that influence the lives of those affected.</w:t>
      </w:r>
    </w:p>
    <w:p w14:paraId="3FE0EDAE" w14:textId="57466A49" w:rsidR="005D47B9" w:rsidRDefault="005D47B9" w:rsidP="005D47B9">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Type-2 diabetes</w:t>
      </w:r>
      <w:r w:rsidR="001054A2">
        <w:rPr>
          <w:rFonts w:ascii="Arial" w:eastAsia="DengXian" w:hAnsi="Arial" w:cs="Arial"/>
          <w:kern w:val="0"/>
          <w:sz w:val="22"/>
          <w:szCs w:val="22"/>
          <w:lang w:eastAsia="zh-CN"/>
          <w14:ligatures w14:val="none"/>
        </w:rPr>
        <w:t xml:space="preserve"> </w:t>
      </w:r>
      <w:r w:rsidR="002A0C0C">
        <w:rPr>
          <w:rFonts w:ascii="Arial" w:eastAsia="DengXian" w:hAnsi="Arial" w:cs="Arial"/>
          <w:kern w:val="0"/>
          <w:sz w:val="22"/>
          <w:szCs w:val="22"/>
          <w:lang w:eastAsia="zh-CN"/>
          <w14:ligatures w14:val="none"/>
        </w:rPr>
        <w:t>is an ongoing health</w:t>
      </w:r>
      <w:r w:rsidR="005D0A35">
        <w:rPr>
          <w:rFonts w:ascii="Arial" w:eastAsia="DengXian" w:hAnsi="Arial" w:cs="Arial"/>
          <w:kern w:val="0"/>
          <w:sz w:val="22"/>
          <w:szCs w:val="22"/>
          <w:lang w:eastAsia="zh-CN"/>
          <w14:ligatures w14:val="none"/>
        </w:rPr>
        <w:t xml:space="preserve"> condition </w:t>
      </w:r>
      <w:r w:rsidR="00D53627">
        <w:rPr>
          <w:rFonts w:ascii="Arial" w:eastAsia="DengXian" w:hAnsi="Arial" w:cs="Arial"/>
          <w:kern w:val="0"/>
          <w:sz w:val="22"/>
          <w:szCs w:val="22"/>
          <w:lang w:eastAsia="zh-CN"/>
          <w14:ligatures w14:val="none"/>
        </w:rPr>
        <w:t xml:space="preserve">where the body fails to make </w:t>
      </w:r>
      <w:r w:rsidR="00DD38C4">
        <w:rPr>
          <w:rFonts w:ascii="Arial" w:eastAsia="DengXian" w:hAnsi="Arial" w:cs="Arial"/>
          <w:kern w:val="0"/>
          <w:sz w:val="22"/>
          <w:szCs w:val="22"/>
          <w:lang w:eastAsia="zh-CN"/>
          <w14:ligatures w14:val="none"/>
        </w:rPr>
        <w:t xml:space="preserve">an adequate amount of insulin </w:t>
      </w:r>
      <w:r w:rsidR="00332DBD">
        <w:rPr>
          <w:rFonts w:ascii="Arial" w:eastAsia="DengXian" w:hAnsi="Arial" w:cs="Arial"/>
          <w:kern w:val="0"/>
          <w:sz w:val="22"/>
          <w:szCs w:val="22"/>
          <w:lang w:eastAsia="zh-CN"/>
          <w14:ligatures w14:val="none"/>
        </w:rPr>
        <w:t xml:space="preserve">or </w:t>
      </w:r>
      <w:r w:rsidR="000E68DF">
        <w:rPr>
          <w:rFonts w:ascii="Arial" w:eastAsia="DengXian" w:hAnsi="Arial" w:cs="Arial"/>
          <w:kern w:val="0"/>
          <w:sz w:val="22"/>
          <w:szCs w:val="22"/>
          <w:lang w:eastAsia="zh-CN"/>
          <w14:ligatures w14:val="none"/>
        </w:rPr>
        <w:t>all</w:t>
      </w:r>
      <w:r w:rsidR="00332DBD">
        <w:rPr>
          <w:rFonts w:ascii="Arial" w:eastAsia="DengXian" w:hAnsi="Arial" w:cs="Arial"/>
          <w:kern w:val="0"/>
          <w:sz w:val="22"/>
          <w:szCs w:val="22"/>
          <w:lang w:eastAsia="zh-CN"/>
          <w14:ligatures w14:val="none"/>
        </w:rPr>
        <w:t xml:space="preserve"> the insulin that is produced is </w:t>
      </w:r>
      <w:r w:rsidR="004B25A6">
        <w:rPr>
          <w:rFonts w:ascii="Arial" w:eastAsia="DengXian" w:hAnsi="Arial" w:cs="Arial"/>
          <w:kern w:val="0"/>
          <w:sz w:val="22"/>
          <w:szCs w:val="22"/>
          <w:lang w:eastAsia="zh-CN"/>
          <w14:ligatures w14:val="none"/>
        </w:rPr>
        <w:t>discarded by the cells</w:t>
      </w:r>
      <w:r w:rsidR="00EF65F7">
        <w:rPr>
          <w:rFonts w:ascii="Arial" w:eastAsia="DengXian" w:hAnsi="Arial" w:cs="Arial"/>
          <w:kern w:val="0"/>
          <w:sz w:val="22"/>
          <w:szCs w:val="22"/>
          <w:lang w:eastAsia="zh-CN"/>
          <w14:ligatures w14:val="none"/>
        </w:rPr>
        <w:t xml:space="preserve">. Consequently, instead </w:t>
      </w:r>
      <w:r w:rsidR="00AA7728">
        <w:rPr>
          <w:rFonts w:ascii="Arial" w:eastAsia="DengXian" w:hAnsi="Arial" w:cs="Arial"/>
          <w:kern w:val="0"/>
          <w:sz w:val="22"/>
          <w:szCs w:val="22"/>
          <w:lang w:eastAsia="zh-CN"/>
          <w14:ligatures w14:val="none"/>
        </w:rPr>
        <w:t>of being used by the cells</w:t>
      </w:r>
      <w:r w:rsidR="00F37BE5">
        <w:rPr>
          <w:rFonts w:ascii="Arial" w:eastAsia="DengXian" w:hAnsi="Arial" w:cs="Arial"/>
          <w:kern w:val="0"/>
          <w:sz w:val="22"/>
          <w:szCs w:val="22"/>
          <w:lang w:eastAsia="zh-CN"/>
          <w14:ligatures w14:val="none"/>
        </w:rPr>
        <w:t xml:space="preserve"> as fuel, glucose remains in the bloodstream</w:t>
      </w:r>
      <w:r w:rsidR="00AA60C3">
        <w:rPr>
          <w:rFonts w:ascii="Arial" w:eastAsia="DengXian" w:hAnsi="Arial" w:cs="Arial"/>
          <w:kern w:val="0"/>
          <w:sz w:val="22"/>
          <w:szCs w:val="22"/>
          <w:lang w:eastAsia="zh-CN"/>
          <w14:ligatures w14:val="none"/>
        </w:rPr>
        <w:t xml:space="preserve">. </w:t>
      </w:r>
      <w:r w:rsidR="002277DF">
        <w:rPr>
          <w:rFonts w:ascii="Arial" w:eastAsia="DengXian" w:hAnsi="Arial" w:cs="Arial"/>
          <w:kern w:val="0"/>
          <w:sz w:val="22"/>
          <w:szCs w:val="22"/>
          <w:lang w:eastAsia="zh-CN"/>
          <w14:ligatures w14:val="none"/>
        </w:rPr>
        <w:t xml:space="preserve">High blood sugar levels over time can harm vital organs </w:t>
      </w:r>
      <w:r w:rsidR="007C6194">
        <w:rPr>
          <w:rFonts w:ascii="Arial" w:eastAsia="DengXian" w:hAnsi="Arial" w:cs="Arial"/>
          <w:kern w:val="0"/>
          <w:sz w:val="22"/>
          <w:szCs w:val="22"/>
          <w:lang w:eastAsia="zh-CN"/>
          <w14:ligatures w14:val="none"/>
        </w:rPr>
        <w:t xml:space="preserve">like the kidneys, heart, eyes, and nerves </w:t>
      </w:r>
      <w:r>
        <w:rPr>
          <w:rFonts w:ascii="Arial" w:eastAsia="DengXian" w:hAnsi="Arial" w:cs="Arial"/>
          <w:kern w:val="0"/>
          <w:sz w:val="22"/>
          <w:szCs w:val="22"/>
          <w:lang w:eastAsia="zh-CN"/>
          <w14:ligatures w14:val="none"/>
        </w:rPr>
        <w:t>(Diabetes UK, 2023)</w:t>
      </w:r>
      <w:r w:rsidR="00C23281">
        <w:rPr>
          <w:rFonts w:ascii="Arial" w:eastAsia="DengXian" w:hAnsi="Arial" w:cs="Arial"/>
          <w:kern w:val="0"/>
          <w:sz w:val="22"/>
          <w:szCs w:val="22"/>
          <w:lang w:eastAsia="zh-CN"/>
          <w14:ligatures w14:val="none"/>
        </w:rPr>
        <w:t xml:space="preserve">. </w:t>
      </w:r>
      <w:r w:rsidR="0034544D">
        <w:rPr>
          <w:rFonts w:ascii="Arial" w:eastAsia="DengXian" w:hAnsi="Arial" w:cs="Arial"/>
          <w:kern w:val="0"/>
          <w:sz w:val="22"/>
          <w:szCs w:val="22"/>
          <w:lang w:eastAsia="zh-CN"/>
          <w14:ligatures w14:val="none"/>
        </w:rPr>
        <w:t>Typically beginning in childhood</w:t>
      </w:r>
      <w:r w:rsidR="001539BF">
        <w:rPr>
          <w:rFonts w:ascii="Arial" w:eastAsia="DengXian" w:hAnsi="Arial" w:cs="Arial"/>
          <w:kern w:val="0"/>
          <w:sz w:val="22"/>
          <w:szCs w:val="22"/>
          <w:lang w:eastAsia="zh-CN"/>
          <w14:ligatures w14:val="none"/>
        </w:rPr>
        <w:t>, type-1 diabetes is</w:t>
      </w:r>
      <w:r w:rsidR="0008284E">
        <w:rPr>
          <w:rFonts w:ascii="Arial" w:eastAsia="DengXian" w:hAnsi="Arial" w:cs="Arial"/>
          <w:kern w:val="0"/>
          <w:sz w:val="22"/>
          <w:szCs w:val="22"/>
          <w:lang w:eastAsia="zh-CN"/>
          <w14:ligatures w14:val="none"/>
        </w:rPr>
        <w:t xml:space="preserve"> caused when the immune system d</w:t>
      </w:r>
      <w:r w:rsidR="00E76966">
        <w:rPr>
          <w:rFonts w:ascii="Arial" w:eastAsia="DengXian" w:hAnsi="Arial" w:cs="Arial"/>
          <w:kern w:val="0"/>
          <w:sz w:val="22"/>
          <w:szCs w:val="22"/>
          <w:lang w:eastAsia="zh-CN"/>
          <w14:ligatures w14:val="none"/>
        </w:rPr>
        <w:t>estroys the cells responsible for making insulin</w:t>
      </w:r>
      <w:r w:rsidR="00F025A9">
        <w:rPr>
          <w:rFonts w:ascii="Arial" w:eastAsia="DengXian" w:hAnsi="Arial" w:cs="Arial"/>
          <w:kern w:val="0"/>
          <w:sz w:val="22"/>
          <w:szCs w:val="22"/>
          <w:lang w:eastAsia="zh-CN"/>
          <w14:ligatures w14:val="none"/>
        </w:rPr>
        <w:t xml:space="preserve">. </w:t>
      </w:r>
      <w:r>
        <w:rPr>
          <w:rFonts w:ascii="Arial" w:eastAsia="DengXian" w:hAnsi="Arial" w:cs="Arial"/>
          <w:kern w:val="0"/>
          <w:sz w:val="22"/>
          <w:szCs w:val="22"/>
          <w:lang w:eastAsia="zh-CN"/>
          <w14:ligatures w14:val="none"/>
        </w:rPr>
        <w:t>Whereas</w:t>
      </w:r>
      <w:r w:rsidR="00C60A34">
        <w:rPr>
          <w:rFonts w:ascii="Arial" w:eastAsia="DengXian" w:hAnsi="Arial" w:cs="Arial"/>
          <w:kern w:val="0"/>
          <w:sz w:val="22"/>
          <w:szCs w:val="22"/>
          <w:lang w:eastAsia="zh-CN"/>
          <w14:ligatures w14:val="none"/>
        </w:rPr>
        <w:t xml:space="preserve"> in </w:t>
      </w:r>
      <w:r>
        <w:rPr>
          <w:rFonts w:ascii="Arial" w:eastAsia="DengXian" w:hAnsi="Arial" w:cs="Arial"/>
          <w:kern w:val="0"/>
          <w:sz w:val="22"/>
          <w:szCs w:val="22"/>
          <w:lang w:eastAsia="zh-CN"/>
          <w14:ligatures w14:val="none"/>
        </w:rPr>
        <w:t>type-2 diabetes often develops in</w:t>
      </w:r>
      <w:r w:rsidR="00964BA2">
        <w:rPr>
          <w:rFonts w:ascii="Arial" w:eastAsia="DengXian" w:hAnsi="Arial" w:cs="Arial"/>
          <w:kern w:val="0"/>
          <w:sz w:val="22"/>
          <w:szCs w:val="22"/>
          <w:lang w:eastAsia="zh-CN"/>
          <w14:ligatures w14:val="none"/>
        </w:rPr>
        <w:t xml:space="preserve"> older grown-ups</w:t>
      </w:r>
      <w:r>
        <w:rPr>
          <w:rFonts w:ascii="Arial" w:eastAsia="DengXian" w:hAnsi="Arial" w:cs="Arial"/>
          <w:kern w:val="0"/>
          <w:sz w:val="22"/>
          <w:szCs w:val="22"/>
          <w:lang w:eastAsia="zh-CN"/>
          <w14:ligatures w14:val="none"/>
        </w:rPr>
        <w:t>, although</w:t>
      </w:r>
      <w:r w:rsidR="003B5E03">
        <w:rPr>
          <w:rFonts w:ascii="Arial" w:eastAsia="DengXian" w:hAnsi="Arial" w:cs="Arial"/>
          <w:kern w:val="0"/>
          <w:sz w:val="22"/>
          <w:szCs w:val="22"/>
          <w:lang w:eastAsia="zh-CN"/>
          <w14:ligatures w14:val="none"/>
        </w:rPr>
        <w:t xml:space="preserve"> </w:t>
      </w:r>
      <w:r w:rsidR="00325E06">
        <w:rPr>
          <w:rFonts w:ascii="Arial" w:eastAsia="DengXian" w:hAnsi="Arial" w:cs="Arial"/>
          <w:kern w:val="0"/>
          <w:sz w:val="22"/>
          <w:szCs w:val="22"/>
          <w:lang w:eastAsia="zh-CN"/>
          <w14:ligatures w14:val="none"/>
        </w:rPr>
        <w:t xml:space="preserve">it is </w:t>
      </w:r>
      <w:r w:rsidR="00183A3B">
        <w:rPr>
          <w:rFonts w:ascii="Arial" w:eastAsia="DengXian" w:hAnsi="Arial" w:cs="Arial"/>
          <w:kern w:val="0"/>
          <w:sz w:val="22"/>
          <w:szCs w:val="22"/>
          <w:lang w:eastAsia="zh-CN"/>
          <w14:ligatures w14:val="none"/>
        </w:rPr>
        <w:t>increasingly appearing in younger individuals</w:t>
      </w:r>
      <w:r w:rsidR="008D3E36">
        <w:rPr>
          <w:rFonts w:ascii="Arial" w:eastAsia="DengXian" w:hAnsi="Arial" w:cs="Arial"/>
          <w:kern w:val="0"/>
          <w:sz w:val="22"/>
          <w:szCs w:val="22"/>
          <w:lang w:eastAsia="zh-CN"/>
          <w14:ligatures w14:val="none"/>
        </w:rPr>
        <w:t xml:space="preserve"> as well</w:t>
      </w:r>
      <w:r w:rsidR="0051043D">
        <w:rPr>
          <w:rFonts w:ascii="Arial" w:eastAsia="DengXian" w:hAnsi="Arial" w:cs="Arial"/>
          <w:kern w:val="0"/>
          <w:sz w:val="22"/>
          <w:szCs w:val="22"/>
          <w:lang w:eastAsia="zh-CN"/>
          <w14:ligatures w14:val="none"/>
        </w:rPr>
        <w:t xml:space="preserve">. </w:t>
      </w:r>
      <w:r w:rsidR="00062BFA">
        <w:rPr>
          <w:rFonts w:ascii="Arial" w:eastAsia="DengXian" w:hAnsi="Arial" w:cs="Arial"/>
          <w:kern w:val="0"/>
          <w:sz w:val="22"/>
          <w:szCs w:val="22"/>
          <w:lang w:eastAsia="zh-CN"/>
          <w14:ligatures w14:val="none"/>
        </w:rPr>
        <w:t>The</w:t>
      </w:r>
      <w:r w:rsidR="00E86BBC">
        <w:rPr>
          <w:rFonts w:ascii="Arial" w:eastAsia="DengXian" w:hAnsi="Arial" w:cs="Arial"/>
          <w:kern w:val="0"/>
          <w:sz w:val="22"/>
          <w:szCs w:val="22"/>
          <w:lang w:eastAsia="zh-CN"/>
          <w14:ligatures w14:val="none"/>
        </w:rPr>
        <w:t xml:space="preserve"> major risk factors</w:t>
      </w:r>
      <w:r w:rsidR="00585A9F">
        <w:rPr>
          <w:rFonts w:ascii="Arial" w:eastAsia="DengXian" w:hAnsi="Arial" w:cs="Arial"/>
          <w:kern w:val="0"/>
          <w:sz w:val="22"/>
          <w:szCs w:val="22"/>
          <w:lang w:eastAsia="zh-CN"/>
          <w14:ligatures w14:val="none"/>
        </w:rPr>
        <w:t xml:space="preserve"> include</w:t>
      </w:r>
      <w:r w:rsidR="007A5C44">
        <w:rPr>
          <w:rFonts w:ascii="Arial" w:eastAsia="DengXian" w:hAnsi="Arial" w:cs="Arial"/>
          <w:kern w:val="0"/>
          <w:sz w:val="22"/>
          <w:szCs w:val="22"/>
          <w:lang w:eastAsia="zh-CN"/>
          <w14:ligatures w14:val="none"/>
        </w:rPr>
        <w:t>s</w:t>
      </w:r>
      <w:r w:rsidR="00585A9F">
        <w:rPr>
          <w:rFonts w:ascii="Arial" w:eastAsia="DengXian" w:hAnsi="Arial" w:cs="Arial"/>
          <w:kern w:val="0"/>
          <w:sz w:val="22"/>
          <w:szCs w:val="22"/>
          <w:lang w:eastAsia="zh-CN"/>
          <w14:ligatures w14:val="none"/>
        </w:rPr>
        <w:t xml:space="preserve"> excess body weight, lack of physical </w:t>
      </w:r>
      <w:r w:rsidR="00E30F93">
        <w:rPr>
          <w:rFonts w:ascii="Arial" w:eastAsia="DengXian" w:hAnsi="Arial" w:cs="Arial"/>
          <w:kern w:val="0"/>
          <w:sz w:val="22"/>
          <w:szCs w:val="22"/>
          <w:lang w:eastAsia="zh-CN"/>
          <w14:ligatures w14:val="none"/>
        </w:rPr>
        <w:t>activity, and</w:t>
      </w:r>
      <w:r w:rsidR="00EC7103">
        <w:rPr>
          <w:rFonts w:ascii="Arial" w:eastAsia="DengXian" w:hAnsi="Arial" w:cs="Arial"/>
          <w:kern w:val="0"/>
          <w:sz w:val="22"/>
          <w:szCs w:val="22"/>
          <w:lang w:eastAsia="zh-CN"/>
          <w14:ligatures w14:val="none"/>
        </w:rPr>
        <w:t xml:space="preserve"> </w:t>
      </w:r>
      <w:r w:rsidR="008E6AB8">
        <w:rPr>
          <w:rFonts w:ascii="Arial" w:eastAsia="DengXian" w:hAnsi="Arial" w:cs="Arial"/>
          <w:kern w:val="0"/>
          <w:sz w:val="22"/>
          <w:szCs w:val="22"/>
          <w:lang w:eastAsia="zh-CN"/>
          <w14:ligatures w14:val="none"/>
        </w:rPr>
        <w:t xml:space="preserve">having relatives with </w:t>
      </w:r>
      <w:r w:rsidR="008433E2">
        <w:rPr>
          <w:rFonts w:ascii="Arial" w:eastAsia="DengXian" w:hAnsi="Arial" w:cs="Arial"/>
          <w:kern w:val="0"/>
          <w:sz w:val="22"/>
          <w:szCs w:val="22"/>
          <w:lang w:eastAsia="zh-CN"/>
          <w14:ligatures w14:val="none"/>
        </w:rPr>
        <w:t xml:space="preserve">the disease, </w:t>
      </w:r>
      <w:r w:rsidR="00225A51">
        <w:rPr>
          <w:rFonts w:ascii="Arial" w:eastAsia="DengXian" w:hAnsi="Arial" w:cs="Arial"/>
          <w:kern w:val="0"/>
          <w:sz w:val="22"/>
          <w:szCs w:val="22"/>
          <w:lang w:eastAsia="zh-CN"/>
          <w14:ligatures w14:val="none"/>
        </w:rPr>
        <w:t>in additio</w:t>
      </w:r>
      <w:r w:rsidR="00921F2E">
        <w:rPr>
          <w:rFonts w:ascii="Arial" w:eastAsia="DengXian" w:hAnsi="Arial" w:cs="Arial"/>
          <w:kern w:val="0"/>
          <w:sz w:val="22"/>
          <w:szCs w:val="22"/>
          <w:lang w:eastAsia="zh-CN"/>
          <w14:ligatures w14:val="none"/>
        </w:rPr>
        <w:t>n of</w:t>
      </w:r>
      <w:r w:rsidR="00B53BEB">
        <w:rPr>
          <w:rFonts w:ascii="Arial" w:eastAsia="DengXian" w:hAnsi="Arial" w:cs="Arial"/>
          <w:kern w:val="0"/>
          <w:sz w:val="22"/>
          <w:szCs w:val="22"/>
          <w:lang w:eastAsia="zh-CN"/>
          <w14:ligatures w14:val="none"/>
        </w:rPr>
        <w:t xml:space="preserve"> being a</w:t>
      </w:r>
      <w:r w:rsidR="00C52B08">
        <w:rPr>
          <w:rFonts w:ascii="Arial" w:eastAsia="DengXian" w:hAnsi="Arial" w:cs="Arial"/>
          <w:kern w:val="0"/>
          <w:sz w:val="22"/>
          <w:szCs w:val="22"/>
          <w:lang w:eastAsia="zh-CN"/>
          <w14:ligatures w14:val="none"/>
        </w:rPr>
        <w:t xml:space="preserve"> member of</w:t>
      </w:r>
      <w:r w:rsidR="00921F2E">
        <w:rPr>
          <w:rFonts w:ascii="Arial" w:eastAsia="DengXian" w:hAnsi="Arial" w:cs="Arial"/>
          <w:kern w:val="0"/>
          <w:sz w:val="22"/>
          <w:szCs w:val="22"/>
          <w:lang w:eastAsia="zh-CN"/>
          <w14:ligatures w14:val="none"/>
        </w:rPr>
        <w:t xml:space="preserve"> certain </w:t>
      </w:r>
      <w:r w:rsidR="00DB1399">
        <w:rPr>
          <w:rFonts w:ascii="Arial" w:eastAsia="DengXian" w:hAnsi="Arial" w:cs="Arial"/>
          <w:kern w:val="0"/>
          <w:sz w:val="22"/>
          <w:szCs w:val="22"/>
          <w:lang w:eastAsia="zh-CN"/>
          <w14:ligatures w14:val="none"/>
        </w:rPr>
        <w:t>ethnic</w:t>
      </w:r>
      <w:r w:rsidR="00C52B08">
        <w:rPr>
          <w:rFonts w:ascii="Arial" w:eastAsia="DengXian" w:hAnsi="Arial" w:cs="Arial"/>
          <w:kern w:val="0"/>
          <w:sz w:val="22"/>
          <w:szCs w:val="22"/>
          <w:lang w:eastAsia="zh-CN"/>
          <w14:ligatures w14:val="none"/>
        </w:rPr>
        <w:t xml:space="preserve"> groups</w:t>
      </w:r>
      <w:r w:rsidR="00653F00">
        <w:rPr>
          <w:rFonts w:ascii="Arial" w:eastAsia="DengXian" w:hAnsi="Arial" w:cs="Arial"/>
          <w:kern w:val="0"/>
          <w:sz w:val="22"/>
          <w:szCs w:val="22"/>
          <w:lang w:eastAsia="zh-CN"/>
          <w14:ligatures w14:val="none"/>
        </w:rPr>
        <w:t>, which</w:t>
      </w:r>
      <w:r w:rsidR="00E70A04">
        <w:rPr>
          <w:rFonts w:ascii="Arial" w:eastAsia="DengXian" w:hAnsi="Arial" w:cs="Arial"/>
          <w:kern w:val="0"/>
          <w:sz w:val="22"/>
          <w:szCs w:val="22"/>
          <w:lang w:eastAsia="zh-CN"/>
          <w14:ligatures w14:val="none"/>
        </w:rPr>
        <w:t xml:space="preserve"> has a major impact on individuals</w:t>
      </w:r>
      <w:r w:rsidR="00653F00">
        <w:rPr>
          <w:rFonts w:ascii="Arial" w:eastAsia="DengXian" w:hAnsi="Arial" w:cs="Arial"/>
          <w:kern w:val="0"/>
          <w:sz w:val="22"/>
          <w:szCs w:val="22"/>
          <w:lang w:eastAsia="zh-CN"/>
          <w14:ligatures w14:val="none"/>
        </w:rPr>
        <w:t xml:space="preserve"> who have a high</w:t>
      </w:r>
      <w:r w:rsidR="00A02697">
        <w:rPr>
          <w:rFonts w:ascii="Arial" w:eastAsia="DengXian" w:hAnsi="Arial" w:cs="Arial"/>
          <w:kern w:val="0"/>
          <w:sz w:val="22"/>
          <w:szCs w:val="22"/>
          <w:lang w:eastAsia="zh-CN"/>
          <w14:ligatures w14:val="none"/>
        </w:rPr>
        <w:t>er</w:t>
      </w:r>
      <w:r w:rsidR="00653F00">
        <w:rPr>
          <w:rFonts w:ascii="Arial" w:eastAsia="DengXian" w:hAnsi="Arial" w:cs="Arial"/>
          <w:kern w:val="0"/>
          <w:sz w:val="22"/>
          <w:szCs w:val="22"/>
          <w:lang w:eastAsia="zh-CN"/>
          <w14:ligatures w14:val="none"/>
        </w:rPr>
        <w:t xml:space="preserve"> risk of developing diabetes</w:t>
      </w:r>
      <w:r w:rsidR="00C52B08">
        <w:rPr>
          <w:rFonts w:ascii="Arial" w:eastAsia="DengXian" w:hAnsi="Arial" w:cs="Arial"/>
          <w:kern w:val="0"/>
          <w:sz w:val="22"/>
          <w:szCs w:val="22"/>
          <w:lang w:eastAsia="zh-CN"/>
          <w14:ligatures w14:val="none"/>
        </w:rPr>
        <w:t xml:space="preserve"> </w:t>
      </w:r>
      <w:r>
        <w:rPr>
          <w:rFonts w:ascii="Arial" w:eastAsia="DengXian" w:hAnsi="Arial" w:cs="Arial"/>
          <w:kern w:val="0"/>
          <w:sz w:val="22"/>
          <w:szCs w:val="22"/>
          <w:lang w:eastAsia="zh-CN"/>
          <w14:ligatures w14:val="none"/>
        </w:rPr>
        <w:t xml:space="preserve">(NHS, 2023). </w:t>
      </w:r>
    </w:p>
    <w:p w14:paraId="7AB1B7B8" w14:textId="44914976" w:rsidR="005D47B9" w:rsidRDefault="00850CF0" w:rsidP="005D47B9">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Type-2 </w:t>
      </w:r>
      <w:r w:rsidR="00412835">
        <w:rPr>
          <w:rFonts w:ascii="Arial" w:eastAsia="DengXian" w:hAnsi="Arial" w:cs="Arial"/>
          <w:kern w:val="0"/>
          <w:sz w:val="22"/>
          <w:szCs w:val="22"/>
          <w:lang w:eastAsia="zh-CN"/>
          <w14:ligatures w14:val="none"/>
        </w:rPr>
        <w:t xml:space="preserve">diabetes symptoms can appear gradually, and </w:t>
      </w:r>
      <w:r w:rsidR="00AF3B6B">
        <w:rPr>
          <w:rFonts w:ascii="Arial" w:eastAsia="DengXian" w:hAnsi="Arial" w:cs="Arial"/>
          <w:kern w:val="0"/>
          <w:sz w:val="22"/>
          <w:szCs w:val="22"/>
          <w:lang w:eastAsia="zh-CN"/>
          <w14:ligatures w14:val="none"/>
        </w:rPr>
        <w:t>some individuals may not notice them at al</w:t>
      </w:r>
      <w:r w:rsidR="006B741C">
        <w:rPr>
          <w:rFonts w:ascii="Arial" w:eastAsia="DengXian" w:hAnsi="Arial" w:cs="Arial"/>
          <w:kern w:val="0"/>
          <w:sz w:val="22"/>
          <w:szCs w:val="22"/>
          <w:lang w:eastAsia="zh-CN"/>
          <w14:ligatures w14:val="none"/>
        </w:rPr>
        <w:t xml:space="preserve">l. </w:t>
      </w:r>
      <w:r w:rsidR="00AE46A7">
        <w:rPr>
          <w:rFonts w:ascii="Arial" w:eastAsia="DengXian" w:hAnsi="Arial" w:cs="Arial"/>
          <w:kern w:val="0"/>
          <w:sz w:val="22"/>
          <w:szCs w:val="22"/>
          <w:lang w:eastAsia="zh-CN"/>
          <w14:ligatures w14:val="none"/>
        </w:rPr>
        <w:t>Individuals may experience in</w:t>
      </w:r>
      <w:r w:rsidR="0054133C">
        <w:rPr>
          <w:rFonts w:ascii="Arial" w:eastAsia="DengXian" w:hAnsi="Arial" w:cs="Arial"/>
          <w:kern w:val="0"/>
          <w:sz w:val="22"/>
          <w:szCs w:val="22"/>
          <w:lang w:eastAsia="zh-CN"/>
          <w14:ligatures w14:val="none"/>
        </w:rPr>
        <w:t>tense thirst, increased</w:t>
      </w:r>
      <w:r w:rsidR="00AC468F">
        <w:rPr>
          <w:rFonts w:ascii="Arial" w:eastAsia="DengXian" w:hAnsi="Arial" w:cs="Arial"/>
          <w:kern w:val="0"/>
          <w:sz w:val="22"/>
          <w:szCs w:val="22"/>
          <w:lang w:eastAsia="zh-CN"/>
          <w14:ligatures w14:val="none"/>
        </w:rPr>
        <w:t xml:space="preserve"> nighttime urination, </w:t>
      </w:r>
      <w:r w:rsidR="00427997">
        <w:rPr>
          <w:rFonts w:ascii="Arial" w:eastAsia="DengXian" w:hAnsi="Arial" w:cs="Arial"/>
          <w:kern w:val="0"/>
          <w:sz w:val="22"/>
          <w:szCs w:val="22"/>
          <w:lang w:eastAsia="zh-CN"/>
          <w14:ligatures w14:val="none"/>
        </w:rPr>
        <w:t xml:space="preserve">and noticeable weight loss, </w:t>
      </w:r>
      <w:r w:rsidR="005D47B9">
        <w:rPr>
          <w:rFonts w:ascii="Arial" w:eastAsia="DengXian" w:hAnsi="Arial" w:cs="Arial"/>
          <w:kern w:val="0"/>
          <w:sz w:val="22"/>
          <w:szCs w:val="22"/>
          <w:lang w:eastAsia="zh-CN"/>
          <w14:ligatures w14:val="none"/>
        </w:rPr>
        <w:t>blurred vision,</w:t>
      </w:r>
      <w:r w:rsidR="0095426E">
        <w:rPr>
          <w:rFonts w:ascii="Arial" w:eastAsia="DengXian" w:hAnsi="Arial" w:cs="Arial"/>
          <w:kern w:val="0"/>
          <w:sz w:val="22"/>
          <w:szCs w:val="22"/>
          <w:lang w:eastAsia="zh-CN"/>
          <w14:ligatures w14:val="none"/>
        </w:rPr>
        <w:t xml:space="preserve"> wounds or bruises that take longer to heal</w:t>
      </w:r>
      <w:r w:rsidR="005D47B9">
        <w:rPr>
          <w:rFonts w:ascii="Arial" w:eastAsia="DengXian" w:hAnsi="Arial" w:cs="Arial"/>
          <w:kern w:val="0"/>
          <w:sz w:val="22"/>
          <w:szCs w:val="22"/>
          <w:lang w:eastAsia="zh-CN"/>
          <w14:ligatures w14:val="none"/>
        </w:rPr>
        <w:t>, and frequent infections such as thrush. Sometimes, these symptoms are mild and can be mistaken for other health conditions.</w:t>
      </w:r>
      <w:r w:rsidR="00EB4EC7">
        <w:rPr>
          <w:rFonts w:ascii="Arial" w:eastAsia="DengXian" w:hAnsi="Arial" w:cs="Arial"/>
          <w:kern w:val="0"/>
          <w:sz w:val="22"/>
          <w:szCs w:val="22"/>
          <w:lang w:eastAsia="zh-CN"/>
          <w14:ligatures w14:val="none"/>
        </w:rPr>
        <w:t xml:space="preserve"> For this reason,</w:t>
      </w:r>
      <w:r w:rsidR="004E5959">
        <w:rPr>
          <w:rFonts w:ascii="Arial" w:eastAsia="DengXian" w:hAnsi="Arial" w:cs="Arial"/>
          <w:kern w:val="0"/>
          <w:sz w:val="22"/>
          <w:szCs w:val="22"/>
          <w:lang w:eastAsia="zh-CN"/>
          <w14:ligatures w14:val="none"/>
        </w:rPr>
        <w:t xml:space="preserve"> a lot of people have diabetes for years </w:t>
      </w:r>
      <w:r w:rsidR="00CF6E05">
        <w:rPr>
          <w:rFonts w:ascii="Arial" w:eastAsia="DengXian" w:hAnsi="Arial" w:cs="Arial"/>
          <w:kern w:val="0"/>
          <w:sz w:val="22"/>
          <w:szCs w:val="22"/>
          <w:lang w:eastAsia="zh-CN"/>
          <w14:ligatures w14:val="none"/>
        </w:rPr>
        <w:t xml:space="preserve">before receiving a diagnosis. </w:t>
      </w:r>
    </w:p>
    <w:p w14:paraId="676D15C5" w14:textId="1493EA8C" w:rsidR="00BB2F0D" w:rsidRDefault="004C2D54" w:rsidP="00BB2F0D">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A</w:t>
      </w:r>
      <w:r w:rsidR="00BB2F0D">
        <w:rPr>
          <w:rFonts w:ascii="Arial" w:eastAsia="DengXian" w:hAnsi="Arial" w:cs="Arial"/>
          <w:kern w:val="0"/>
          <w:sz w:val="22"/>
          <w:szCs w:val="22"/>
          <w:lang w:eastAsia="zh-CN"/>
          <w14:ligatures w14:val="none"/>
        </w:rPr>
        <w:t>ccording to the International Diabetes Federation (IDF)</w:t>
      </w:r>
      <w:r w:rsidR="006C012F">
        <w:rPr>
          <w:rFonts w:ascii="Arial" w:eastAsia="DengXian" w:hAnsi="Arial" w:cs="Arial"/>
          <w:kern w:val="0"/>
          <w:sz w:val="22"/>
          <w:szCs w:val="22"/>
          <w:lang w:eastAsia="zh-CN"/>
          <w14:ligatures w14:val="none"/>
        </w:rPr>
        <w:t xml:space="preserve">, type-2 diabetes </w:t>
      </w:r>
      <w:r w:rsidR="00974F3F">
        <w:rPr>
          <w:rFonts w:ascii="Arial" w:eastAsia="DengXian" w:hAnsi="Arial" w:cs="Arial"/>
          <w:kern w:val="0"/>
          <w:sz w:val="22"/>
          <w:szCs w:val="22"/>
          <w:lang w:eastAsia="zh-CN"/>
          <w14:ligatures w14:val="none"/>
        </w:rPr>
        <w:t xml:space="preserve">is a serious global health concern </w:t>
      </w:r>
      <w:r w:rsidR="00BB2F0D">
        <w:rPr>
          <w:rFonts w:ascii="Arial" w:eastAsia="DengXian" w:hAnsi="Arial" w:cs="Arial"/>
          <w:kern w:val="0"/>
          <w:sz w:val="22"/>
          <w:szCs w:val="22"/>
          <w:lang w:eastAsia="zh-CN"/>
          <w14:ligatures w14:val="none"/>
        </w:rPr>
        <w:t>(IDF, 2021)</w:t>
      </w:r>
      <w:r w:rsidR="00974F3F">
        <w:rPr>
          <w:rFonts w:ascii="Arial" w:eastAsia="DengXian" w:hAnsi="Arial" w:cs="Arial"/>
          <w:kern w:val="0"/>
          <w:sz w:val="22"/>
          <w:szCs w:val="22"/>
          <w:lang w:eastAsia="zh-CN"/>
          <w14:ligatures w14:val="none"/>
        </w:rPr>
        <w:t xml:space="preserve">. </w:t>
      </w:r>
      <w:r w:rsidR="00B857C3">
        <w:rPr>
          <w:rFonts w:ascii="Arial" w:eastAsia="DengXian" w:hAnsi="Arial" w:cs="Arial"/>
          <w:kern w:val="0"/>
          <w:sz w:val="22"/>
          <w:szCs w:val="22"/>
          <w:lang w:eastAsia="zh-CN"/>
          <w14:ligatures w14:val="none"/>
        </w:rPr>
        <w:t xml:space="preserve">In 2021, approximately 5.7 million adults </w:t>
      </w:r>
      <w:r w:rsidR="00C90158">
        <w:rPr>
          <w:rFonts w:ascii="Arial" w:eastAsia="DengXian" w:hAnsi="Arial" w:cs="Arial"/>
          <w:kern w:val="0"/>
          <w:sz w:val="22"/>
          <w:szCs w:val="22"/>
          <w:lang w:eastAsia="zh-CN"/>
          <w14:ligatures w14:val="none"/>
        </w:rPr>
        <w:t xml:space="preserve">worldwide had diabetes </w:t>
      </w:r>
      <w:r w:rsidR="00C90158">
        <w:rPr>
          <w:rFonts w:ascii="Arial" w:eastAsia="DengXian" w:hAnsi="Arial" w:cs="Arial"/>
          <w:kern w:val="0"/>
          <w:sz w:val="22"/>
          <w:szCs w:val="22"/>
          <w:lang w:eastAsia="zh-CN"/>
          <w14:ligatures w14:val="none"/>
        </w:rPr>
        <w:lastRenderedPageBreak/>
        <w:t xml:space="preserve">with </w:t>
      </w:r>
      <w:r w:rsidR="00D305B5">
        <w:rPr>
          <w:rFonts w:ascii="Arial" w:eastAsia="DengXian" w:hAnsi="Arial" w:cs="Arial"/>
          <w:kern w:val="0"/>
          <w:sz w:val="22"/>
          <w:szCs w:val="22"/>
          <w:lang w:eastAsia="zh-CN"/>
          <w14:ligatures w14:val="none"/>
        </w:rPr>
        <w:t>majority of these cases being diagnosed</w:t>
      </w:r>
      <w:r w:rsidR="00841DFC">
        <w:rPr>
          <w:rFonts w:ascii="Arial" w:eastAsia="DengXian" w:hAnsi="Arial" w:cs="Arial"/>
          <w:kern w:val="0"/>
          <w:sz w:val="22"/>
          <w:szCs w:val="22"/>
          <w:lang w:eastAsia="zh-CN"/>
          <w14:ligatures w14:val="none"/>
        </w:rPr>
        <w:t xml:space="preserve"> with the disease</w:t>
      </w:r>
      <w:r w:rsidR="00825023">
        <w:rPr>
          <w:rFonts w:ascii="Arial" w:eastAsia="DengXian" w:hAnsi="Arial" w:cs="Arial"/>
          <w:kern w:val="0"/>
          <w:sz w:val="22"/>
          <w:szCs w:val="22"/>
          <w:lang w:eastAsia="zh-CN"/>
          <w14:ligatures w14:val="none"/>
        </w:rPr>
        <w:t xml:space="preserve">. </w:t>
      </w:r>
      <w:r w:rsidR="00BB2F0D">
        <w:rPr>
          <w:rFonts w:ascii="Arial" w:eastAsia="DengXian" w:hAnsi="Arial" w:cs="Arial"/>
          <w:kern w:val="0"/>
          <w:sz w:val="22"/>
          <w:szCs w:val="22"/>
          <w:lang w:eastAsia="zh-CN"/>
          <w14:ligatures w14:val="none"/>
        </w:rPr>
        <w:t>Diabetes causes millions of deaths each year and leads to serious health complications for many more people</w:t>
      </w:r>
      <w:r w:rsidR="001970BA">
        <w:rPr>
          <w:rFonts w:ascii="Arial" w:eastAsia="DengXian" w:hAnsi="Arial" w:cs="Arial"/>
          <w:kern w:val="0"/>
          <w:sz w:val="22"/>
          <w:szCs w:val="22"/>
          <w:lang w:eastAsia="zh-CN"/>
          <w14:ligatures w14:val="none"/>
        </w:rPr>
        <w:t xml:space="preserve">. </w:t>
      </w:r>
      <w:r w:rsidR="00963A44">
        <w:rPr>
          <w:rFonts w:ascii="Arial" w:eastAsia="DengXian" w:hAnsi="Arial" w:cs="Arial"/>
          <w:kern w:val="0"/>
          <w:sz w:val="22"/>
          <w:szCs w:val="22"/>
          <w:lang w:eastAsia="zh-CN"/>
          <w14:ligatures w14:val="none"/>
        </w:rPr>
        <w:t>Over 4.</w:t>
      </w:r>
      <w:r w:rsidR="00BB1535">
        <w:rPr>
          <w:rFonts w:ascii="Arial" w:eastAsia="DengXian" w:hAnsi="Arial" w:cs="Arial"/>
          <w:kern w:val="0"/>
          <w:sz w:val="22"/>
          <w:szCs w:val="22"/>
          <w:lang w:eastAsia="zh-CN"/>
          <w14:ligatures w14:val="none"/>
        </w:rPr>
        <w:t xml:space="preserve">3 </w:t>
      </w:r>
      <w:r w:rsidR="0068212C">
        <w:rPr>
          <w:rFonts w:ascii="Arial" w:eastAsia="DengXian" w:hAnsi="Arial" w:cs="Arial"/>
          <w:kern w:val="0"/>
          <w:sz w:val="22"/>
          <w:szCs w:val="22"/>
          <w:lang w:eastAsia="zh-CN"/>
          <w14:ligatures w14:val="none"/>
        </w:rPr>
        <w:t>million individuals</w:t>
      </w:r>
      <w:r w:rsidR="001E62B2">
        <w:rPr>
          <w:rFonts w:ascii="Arial" w:eastAsia="DengXian" w:hAnsi="Arial" w:cs="Arial"/>
          <w:kern w:val="0"/>
          <w:sz w:val="22"/>
          <w:szCs w:val="22"/>
          <w:lang w:eastAsia="zh-CN"/>
          <w14:ligatures w14:val="none"/>
        </w:rPr>
        <w:t xml:space="preserve"> in the UK have received a diabetes diag</w:t>
      </w:r>
      <w:r w:rsidR="007D25BC">
        <w:rPr>
          <w:rFonts w:ascii="Arial" w:eastAsia="DengXian" w:hAnsi="Arial" w:cs="Arial"/>
          <w:kern w:val="0"/>
          <w:sz w:val="22"/>
          <w:szCs w:val="22"/>
          <w:lang w:eastAsia="zh-CN"/>
          <w14:ligatures w14:val="none"/>
        </w:rPr>
        <w:t>nosis</w:t>
      </w:r>
      <w:r w:rsidR="006C4520">
        <w:rPr>
          <w:rFonts w:ascii="Arial" w:eastAsia="DengXian" w:hAnsi="Arial" w:cs="Arial"/>
          <w:kern w:val="0"/>
          <w:sz w:val="22"/>
          <w:szCs w:val="22"/>
          <w:lang w:eastAsia="zh-CN"/>
          <w14:ligatures w14:val="none"/>
        </w:rPr>
        <w:t>, and about</w:t>
      </w:r>
      <w:r w:rsidR="007D25BC">
        <w:rPr>
          <w:rFonts w:ascii="Arial" w:eastAsia="DengXian" w:hAnsi="Arial" w:cs="Arial"/>
          <w:kern w:val="0"/>
          <w:sz w:val="22"/>
          <w:szCs w:val="22"/>
          <w:lang w:eastAsia="zh-CN"/>
          <w14:ligatures w14:val="none"/>
        </w:rPr>
        <w:t xml:space="preserve"> ninety </w:t>
      </w:r>
      <w:r w:rsidR="005F48EB">
        <w:rPr>
          <w:rFonts w:ascii="Arial" w:eastAsia="DengXian" w:hAnsi="Arial" w:cs="Arial"/>
          <w:kern w:val="0"/>
          <w:sz w:val="22"/>
          <w:szCs w:val="22"/>
          <w:lang w:eastAsia="zh-CN"/>
          <w14:ligatures w14:val="none"/>
        </w:rPr>
        <w:t xml:space="preserve">percent </w:t>
      </w:r>
      <w:r w:rsidR="006C4520">
        <w:rPr>
          <w:rFonts w:ascii="Arial" w:eastAsia="DengXian" w:hAnsi="Arial" w:cs="Arial"/>
          <w:kern w:val="0"/>
          <w:sz w:val="22"/>
          <w:szCs w:val="22"/>
          <w:lang w:eastAsia="zh-CN"/>
          <w14:ligatures w14:val="none"/>
        </w:rPr>
        <w:t xml:space="preserve">of these </w:t>
      </w:r>
      <w:r w:rsidR="0095488F">
        <w:rPr>
          <w:rFonts w:ascii="Arial" w:eastAsia="DengXian" w:hAnsi="Arial" w:cs="Arial"/>
          <w:kern w:val="0"/>
          <w:sz w:val="22"/>
          <w:szCs w:val="22"/>
          <w:lang w:eastAsia="zh-CN"/>
          <w14:ligatures w14:val="none"/>
        </w:rPr>
        <w:t xml:space="preserve">cases are type-2 </w:t>
      </w:r>
      <w:r w:rsidR="00BB2F0D">
        <w:rPr>
          <w:rFonts w:ascii="Arial" w:eastAsia="DengXian" w:hAnsi="Arial" w:cs="Arial"/>
          <w:kern w:val="0"/>
          <w:sz w:val="22"/>
          <w:szCs w:val="22"/>
          <w:lang w:eastAsia="zh-CN"/>
          <w14:ligatures w14:val="none"/>
        </w:rPr>
        <w:t>(Diabetes UK, 2023)</w:t>
      </w:r>
      <w:r w:rsidR="003519A5">
        <w:rPr>
          <w:rFonts w:ascii="Arial" w:eastAsia="DengXian" w:hAnsi="Arial" w:cs="Arial"/>
          <w:kern w:val="0"/>
          <w:sz w:val="22"/>
          <w:szCs w:val="22"/>
          <w:lang w:eastAsia="zh-CN"/>
          <w14:ligatures w14:val="none"/>
        </w:rPr>
        <w:t xml:space="preserve">. </w:t>
      </w:r>
      <w:r w:rsidR="00CD6F5F" w:rsidRPr="00CD6F5F">
        <w:rPr>
          <w:rFonts w:ascii="Arial" w:eastAsia="DengXian" w:hAnsi="Arial" w:cs="Arial"/>
          <w:kern w:val="0"/>
          <w:sz w:val="22"/>
          <w:szCs w:val="22"/>
          <w:lang w:eastAsia="zh-CN"/>
          <w14:ligatures w14:val="none"/>
        </w:rPr>
        <w:t xml:space="preserve">The </w:t>
      </w:r>
      <w:r w:rsidR="00B36DC6" w:rsidRPr="00CD6F5F">
        <w:rPr>
          <w:rFonts w:ascii="Arial" w:eastAsia="DengXian" w:hAnsi="Arial" w:cs="Arial"/>
          <w:kern w:val="0"/>
          <w:sz w:val="22"/>
          <w:szCs w:val="22"/>
          <w:lang w:eastAsia="zh-CN"/>
          <w14:ligatures w14:val="none"/>
        </w:rPr>
        <w:t>number</w:t>
      </w:r>
      <w:r w:rsidR="00CD6F5F" w:rsidRPr="00CD6F5F">
        <w:rPr>
          <w:rFonts w:ascii="Arial" w:eastAsia="DengXian" w:hAnsi="Arial" w:cs="Arial"/>
          <w:kern w:val="0"/>
          <w:sz w:val="22"/>
          <w:szCs w:val="22"/>
          <w:lang w:eastAsia="zh-CN"/>
          <w14:ligatures w14:val="none"/>
        </w:rPr>
        <w:t xml:space="preserve"> of </w:t>
      </w:r>
      <w:r w:rsidR="00D87AE0">
        <w:rPr>
          <w:rFonts w:ascii="Arial" w:eastAsia="DengXian" w:hAnsi="Arial" w:cs="Arial"/>
          <w:kern w:val="0"/>
          <w:sz w:val="22"/>
          <w:szCs w:val="22"/>
          <w:lang w:eastAsia="zh-CN"/>
          <w14:ligatures w14:val="none"/>
        </w:rPr>
        <w:t>individuals</w:t>
      </w:r>
      <w:r w:rsidR="00CD6F5F" w:rsidRPr="00CD6F5F">
        <w:rPr>
          <w:rFonts w:ascii="Arial" w:eastAsia="DengXian" w:hAnsi="Arial" w:cs="Arial"/>
          <w:kern w:val="0"/>
          <w:sz w:val="22"/>
          <w:szCs w:val="22"/>
          <w:lang w:eastAsia="zh-CN"/>
          <w14:ligatures w14:val="none"/>
        </w:rPr>
        <w:t xml:space="preserve"> with type 2 diabetes has increased in the past 20 years due to rising obesity rates unless they lead active lifestyles</w:t>
      </w:r>
      <w:r w:rsidR="00E50A13">
        <w:rPr>
          <w:rFonts w:ascii="Arial" w:eastAsia="DengXian" w:hAnsi="Arial" w:cs="Arial"/>
          <w:kern w:val="0"/>
          <w:sz w:val="22"/>
          <w:szCs w:val="22"/>
          <w:lang w:eastAsia="zh-CN"/>
          <w14:ligatures w14:val="none"/>
        </w:rPr>
        <w:t xml:space="preserve">. An </w:t>
      </w:r>
      <w:r w:rsidR="00CD6F5F" w:rsidRPr="00CD6F5F">
        <w:rPr>
          <w:rFonts w:ascii="Arial" w:eastAsia="DengXian" w:hAnsi="Arial" w:cs="Arial"/>
          <w:kern w:val="0"/>
          <w:sz w:val="22"/>
          <w:szCs w:val="22"/>
          <w:lang w:eastAsia="zh-CN"/>
          <w14:ligatures w14:val="none"/>
        </w:rPr>
        <w:t>estimated 850</w:t>
      </w:r>
      <w:r w:rsidR="003B20F0">
        <w:rPr>
          <w:rFonts w:ascii="Arial" w:eastAsia="DengXian" w:hAnsi="Arial" w:cs="Arial"/>
          <w:kern w:val="0"/>
          <w:sz w:val="22"/>
          <w:szCs w:val="22"/>
          <w:lang w:eastAsia="zh-CN"/>
          <w14:ligatures w14:val="none"/>
        </w:rPr>
        <w:t>,000</w:t>
      </w:r>
      <w:r w:rsidR="00CD6F5F" w:rsidRPr="00CD6F5F">
        <w:rPr>
          <w:rFonts w:ascii="Arial" w:eastAsia="DengXian" w:hAnsi="Arial" w:cs="Arial"/>
          <w:kern w:val="0"/>
          <w:sz w:val="22"/>
          <w:szCs w:val="22"/>
          <w:lang w:eastAsia="zh-CN"/>
          <w14:ligatures w14:val="none"/>
        </w:rPr>
        <w:t xml:space="preserve"> thousand people have diabetes but are unaware of their diabetes care cost the NHS at least </w:t>
      </w:r>
      <w:r w:rsidR="00825023" w:rsidRPr="00CD6F5F">
        <w:rPr>
          <w:rFonts w:ascii="Arial" w:eastAsia="DengXian" w:hAnsi="Arial" w:cs="Arial"/>
          <w:kern w:val="0"/>
          <w:sz w:val="22"/>
          <w:szCs w:val="22"/>
          <w:lang w:eastAsia="zh-CN"/>
          <w14:ligatures w14:val="none"/>
        </w:rPr>
        <w:t>ten</w:t>
      </w:r>
      <w:r w:rsidR="00CD6F5F" w:rsidRPr="00CD6F5F">
        <w:rPr>
          <w:rFonts w:ascii="Arial" w:eastAsia="DengXian" w:hAnsi="Arial" w:cs="Arial"/>
          <w:kern w:val="0"/>
          <w:sz w:val="22"/>
          <w:szCs w:val="22"/>
          <w:lang w:eastAsia="zh-CN"/>
          <w14:ligatures w14:val="none"/>
        </w:rPr>
        <w:t xml:space="preserve"> billion annually or round 10% of its overall budget</w:t>
      </w:r>
      <w:r w:rsidR="003B20F0">
        <w:rPr>
          <w:rFonts w:ascii="Arial" w:eastAsia="DengXian" w:hAnsi="Arial" w:cs="Arial"/>
          <w:kern w:val="0"/>
          <w:sz w:val="22"/>
          <w:szCs w:val="22"/>
          <w:lang w:eastAsia="zh-CN"/>
          <w14:ligatures w14:val="none"/>
        </w:rPr>
        <w:t xml:space="preserve"> </w:t>
      </w:r>
      <w:r w:rsidR="00BB2F0D">
        <w:rPr>
          <w:rFonts w:ascii="Arial" w:eastAsia="DengXian" w:hAnsi="Arial" w:cs="Arial"/>
          <w:kern w:val="0"/>
          <w:sz w:val="22"/>
          <w:szCs w:val="22"/>
          <w:lang w:eastAsia="zh-CN"/>
          <w14:ligatures w14:val="none"/>
        </w:rPr>
        <w:t>(NHS England, 2022).</w:t>
      </w:r>
    </w:p>
    <w:p w14:paraId="5C212338" w14:textId="03D9BDA2" w:rsidR="00BB2F0D" w:rsidRDefault="00504A54" w:rsidP="00BB2F0D">
      <w:pPr>
        <w:spacing w:line="360" w:lineRule="auto"/>
        <w:rPr>
          <w:rFonts w:ascii="Arial" w:eastAsia="DengXian" w:hAnsi="Arial" w:cs="Arial"/>
          <w:kern w:val="0"/>
          <w:sz w:val="22"/>
          <w:szCs w:val="22"/>
          <w:lang w:eastAsia="zh-CN"/>
          <w14:ligatures w14:val="none"/>
        </w:rPr>
      </w:pPr>
      <w:r w:rsidRPr="00504A54">
        <w:rPr>
          <w:rFonts w:ascii="Arial" w:eastAsia="DengXian" w:hAnsi="Arial" w:cs="Arial"/>
          <w:kern w:val="0"/>
          <w:sz w:val="22"/>
          <w:szCs w:val="22"/>
          <w:lang w:eastAsia="zh-CN"/>
          <w14:ligatures w14:val="none"/>
        </w:rPr>
        <w:t>L</w:t>
      </w:r>
      <w:r>
        <w:rPr>
          <w:rFonts w:ascii="Arial" w:eastAsia="DengXian" w:hAnsi="Arial" w:cs="Arial"/>
          <w:kern w:val="0"/>
          <w:sz w:val="22"/>
          <w:szCs w:val="22"/>
          <w:lang w:eastAsia="zh-CN"/>
          <w14:ligatures w14:val="none"/>
        </w:rPr>
        <w:t>iving with t</w:t>
      </w:r>
      <w:r w:rsidR="009B5702">
        <w:rPr>
          <w:rFonts w:ascii="Arial" w:eastAsia="DengXian" w:hAnsi="Arial" w:cs="Arial"/>
          <w:kern w:val="0"/>
          <w:sz w:val="22"/>
          <w:szCs w:val="22"/>
          <w:lang w:eastAsia="zh-CN"/>
          <w14:ligatures w14:val="none"/>
        </w:rPr>
        <w:t xml:space="preserve">wo types of diabetes can be difficult. </w:t>
      </w:r>
      <w:r w:rsidR="004E4055">
        <w:rPr>
          <w:rFonts w:ascii="Arial" w:eastAsia="DengXian" w:hAnsi="Arial" w:cs="Arial"/>
          <w:kern w:val="0"/>
          <w:sz w:val="22"/>
          <w:szCs w:val="22"/>
          <w:lang w:eastAsia="zh-CN"/>
          <w14:ligatures w14:val="none"/>
        </w:rPr>
        <w:t>T</w:t>
      </w:r>
      <w:r w:rsidR="009B5702">
        <w:rPr>
          <w:rFonts w:ascii="Arial" w:eastAsia="DengXian" w:hAnsi="Arial" w:cs="Arial"/>
          <w:kern w:val="0"/>
          <w:sz w:val="22"/>
          <w:szCs w:val="22"/>
          <w:lang w:eastAsia="zh-CN"/>
          <w14:ligatures w14:val="none"/>
        </w:rPr>
        <w:t>hose</w:t>
      </w:r>
      <w:r w:rsidR="004E4055">
        <w:rPr>
          <w:rFonts w:ascii="Arial" w:eastAsia="DengXian" w:hAnsi="Arial" w:cs="Arial"/>
          <w:kern w:val="0"/>
          <w:sz w:val="22"/>
          <w:szCs w:val="22"/>
          <w:lang w:eastAsia="zh-CN"/>
          <w14:ligatures w14:val="none"/>
        </w:rPr>
        <w:t xml:space="preserve"> who have this condition must control their food, </w:t>
      </w:r>
      <w:r w:rsidR="002162BF">
        <w:rPr>
          <w:rFonts w:ascii="Arial" w:eastAsia="DengXian" w:hAnsi="Arial" w:cs="Arial"/>
          <w:kern w:val="0"/>
          <w:sz w:val="22"/>
          <w:szCs w:val="22"/>
          <w:lang w:eastAsia="zh-CN"/>
          <w14:ligatures w14:val="none"/>
        </w:rPr>
        <w:t xml:space="preserve">take medication, and routinely monitor their </w:t>
      </w:r>
      <w:r w:rsidR="00463121">
        <w:rPr>
          <w:rFonts w:ascii="Arial" w:eastAsia="DengXian" w:hAnsi="Arial" w:cs="Arial"/>
          <w:kern w:val="0"/>
          <w:sz w:val="22"/>
          <w:szCs w:val="22"/>
          <w:lang w:eastAsia="zh-CN"/>
          <w14:ligatures w14:val="none"/>
        </w:rPr>
        <w:t>blood sugar</w:t>
      </w:r>
      <w:r w:rsidR="00DE5ADA">
        <w:rPr>
          <w:rFonts w:ascii="Arial" w:eastAsia="DengXian" w:hAnsi="Arial" w:cs="Arial"/>
          <w:kern w:val="0"/>
          <w:sz w:val="22"/>
          <w:szCs w:val="22"/>
          <w:lang w:eastAsia="zh-CN"/>
          <w14:ligatures w14:val="none"/>
        </w:rPr>
        <w:t xml:space="preserve">. Individuals </w:t>
      </w:r>
      <w:r w:rsidR="0093400B">
        <w:rPr>
          <w:rFonts w:ascii="Arial" w:eastAsia="DengXian" w:hAnsi="Arial" w:cs="Arial"/>
          <w:kern w:val="0"/>
          <w:sz w:val="22"/>
          <w:szCs w:val="22"/>
          <w:lang w:eastAsia="zh-CN"/>
          <w14:ligatures w14:val="none"/>
        </w:rPr>
        <w:t xml:space="preserve">may experience major health issues like </w:t>
      </w:r>
      <w:r w:rsidR="007D76B2">
        <w:rPr>
          <w:rFonts w:ascii="Arial" w:eastAsia="DengXian" w:hAnsi="Arial" w:cs="Arial"/>
          <w:kern w:val="0"/>
          <w:sz w:val="22"/>
          <w:szCs w:val="22"/>
          <w:lang w:eastAsia="zh-CN"/>
          <w14:ligatures w14:val="none"/>
        </w:rPr>
        <w:t>heart attacks</w:t>
      </w:r>
      <w:r w:rsidR="005C19CF">
        <w:rPr>
          <w:rFonts w:ascii="Arial" w:eastAsia="DengXian" w:hAnsi="Arial" w:cs="Arial"/>
          <w:kern w:val="0"/>
          <w:sz w:val="22"/>
          <w:szCs w:val="22"/>
          <w:lang w:eastAsia="zh-CN"/>
          <w14:ligatures w14:val="none"/>
        </w:rPr>
        <w:t xml:space="preserve"> and </w:t>
      </w:r>
      <w:r w:rsidR="007D76B2">
        <w:rPr>
          <w:rFonts w:ascii="Arial" w:eastAsia="DengXian" w:hAnsi="Arial" w:cs="Arial"/>
          <w:kern w:val="0"/>
          <w:sz w:val="22"/>
          <w:szCs w:val="22"/>
          <w:lang w:eastAsia="zh-CN"/>
          <w14:ligatures w14:val="none"/>
        </w:rPr>
        <w:t>kidney failure caused by strok</w:t>
      </w:r>
      <w:r w:rsidR="005C19CF">
        <w:rPr>
          <w:rFonts w:ascii="Arial" w:eastAsia="DengXian" w:hAnsi="Arial" w:cs="Arial"/>
          <w:kern w:val="0"/>
          <w:sz w:val="22"/>
          <w:szCs w:val="22"/>
          <w:lang w:eastAsia="zh-CN"/>
          <w14:ligatures w14:val="none"/>
        </w:rPr>
        <w:t xml:space="preserve">es. </w:t>
      </w:r>
      <w:r w:rsidR="00682B82">
        <w:rPr>
          <w:rFonts w:ascii="Arial" w:eastAsia="DengXian" w:hAnsi="Arial" w:cs="Arial"/>
          <w:kern w:val="0"/>
          <w:sz w:val="22"/>
          <w:szCs w:val="22"/>
          <w:lang w:eastAsia="zh-CN"/>
          <w14:ligatures w14:val="none"/>
        </w:rPr>
        <w:t xml:space="preserve">These issues, which can lower quality of life and </w:t>
      </w:r>
      <w:r w:rsidR="001215AF">
        <w:rPr>
          <w:rFonts w:ascii="Arial" w:eastAsia="DengXian" w:hAnsi="Arial" w:cs="Arial"/>
          <w:kern w:val="0"/>
          <w:sz w:val="22"/>
          <w:szCs w:val="22"/>
          <w:lang w:eastAsia="zh-CN"/>
          <w14:ligatures w14:val="none"/>
        </w:rPr>
        <w:t>potentially shorten life expectancy</w:t>
      </w:r>
      <w:r w:rsidR="00AA40B6">
        <w:rPr>
          <w:rFonts w:ascii="Arial" w:eastAsia="DengXian" w:hAnsi="Arial" w:cs="Arial"/>
          <w:kern w:val="0"/>
          <w:sz w:val="22"/>
          <w:szCs w:val="22"/>
          <w:lang w:eastAsia="zh-CN"/>
          <w14:ligatures w14:val="none"/>
        </w:rPr>
        <w:t>, including blindness and nerve damage if individuals do not look after their diabetes well</w:t>
      </w:r>
      <w:r w:rsidR="0097259A">
        <w:rPr>
          <w:rFonts w:ascii="Arial" w:eastAsia="DengXian" w:hAnsi="Arial" w:cs="Arial"/>
          <w:kern w:val="0"/>
          <w:sz w:val="22"/>
          <w:szCs w:val="22"/>
          <w:lang w:eastAsia="zh-CN"/>
          <w14:ligatures w14:val="none"/>
        </w:rPr>
        <w:t xml:space="preserve"> </w:t>
      </w:r>
      <w:r w:rsidR="00BB2F0D">
        <w:rPr>
          <w:rFonts w:ascii="Arial" w:eastAsia="DengXian" w:hAnsi="Arial" w:cs="Arial"/>
          <w:kern w:val="0"/>
          <w:sz w:val="22"/>
          <w:szCs w:val="22"/>
          <w:lang w:eastAsia="zh-CN"/>
          <w14:ligatures w14:val="none"/>
        </w:rPr>
        <w:t>(NHS, 2023). Families are also affected. They may need to help with daily care, attend medical appointments, and provide emotional support. The stress of managing a long-term illness can affect relationships and mental health. Some people with diabetes feel anxious or depressed, especially if they struggle to control their blood sugar or worry about future complications (Diabetes UK, 2023).</w:t>
      </w:r>
    </w:p>
    <w:p w14:paraId="4383F262" w14:textId="1298B2BC" w:rsidR="00BB2F0D" w:rsidRDefault="00BB2F0D" w:rsidP="00BB2F0D">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When many people in a community have type-2 diabetes, it can lower overall productivity because people may miss work or retire early due to health problems. Communities with higher rates of diabetes often face greater healthcare costs and may need more social services. Certain groups such as people from lower income backgrounds or specific ethnic minorities, are more </w:t>
      </w:r>
      <w:r w:rsidR="00674831">
        <w:rPr>
          <w:rFonts w:ascii="Arial" w:eastAsia="DengXian" w:hAnsi="Arial" w:cs="Arial"/>
          <w:kern w:val="0"/>
          <w:sz w:val="22"/>
          <w:szCs w:val="22"/>
          <w:lang w:eastAsia="zh-CN"/>
          <w14:ligatures w14:val="none"/>
        </w:rPr>
        <w:t>prone</w:t>
      </w:r>
      <w:r>
        <w:rPr>
          <w:rFonts w:ascii="Arial" w:eastAsia="DengXian" w:hAnsi="Arial" w:cs="Arial"/>
          <w:kern w:val="0"/>
          <w:sz w:val="22"/>
          <w:szCs w:val="22"/>
          <w:lang w:eastAsia="zh-CN"/>
          <w14:ligatures w14:val="none"/>
        </w:rPr>
        <w:t xml:space="preserve"> to</w:t>
      </w:r>
      <w:r w:rsidR="00DB3145">
        <w:rPr>
          <w:rFonts w:ascii="Arial" w:eastAsia="DengXian" w:hAnsi="Arial" w:cs="Arial"/>
          <w:kern w:val="0"/>
          <w:sz w:val="22"/>
          <w:szCs w:val="22"/>
          <w:lang w:eastAsia="zh-CN"/>
          <w14:ligatures w14:val="none"/>
        </w:rPr>
        <w:t xml:space="preserve"> an increase of </w:t>
      </w:r>
      <w:r w:rsidR="00B004A7">
        <w:rPr>
          <w:rFonts w:ascii="Arial" w:eastAsia="DengXian" w:hAnsi="Arial" w:cs="Arial"/>
          <w:kern w:val="0"/>
          <w:sz w:val="22"/>
          <w:szCs w:val="22"/>
          <w:lang w:eastAsia="zh-CN"/>
          <w14:ligatures w14:val="none"/>
        </w:rPr>
        <w:t xml:space="preserve">developing </w:t>
      </w:r>
      <w:r>
        <w:rPr>
          <w:rFonts w:ascii="Arial" w:eastAsia="DengXian" w:hAnsi="Arial" w:cs="Arial"/>
          <w:kern w:val="0"/>
          <w:sz w:val="22"/>
          <w:szCs w:val="22"/>
          <w:lang w:eastAsia="zh-CN"/>
          <w14:ligatures w14:val="none"/>
        </w:rPr>
        <w:t>type-2 diabetes, which can increase health inequalities (Public Health England, 2018).</w:t>
      </w:r>
    </w:p>
    <w:p w14:paraId="2584E011" w14:textId="39077181" w:rsidR="008D0DD2" w:rsidRDefault="008D0DD2" w:rsidP="008D0DD2">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The NHS faces huge challenges because of the growing number of people with type-2 diabetes. Treating diabetes and its complications takes up a large part of the NHS budget</w:t>
      </w:r>
      <w:r w:rsidR="00D10177">
        <w:rPr>
          <w:rFonts w:ascii="Arial" w:eastAsia="DengXian" w:hAnsi="Arial" w:cs="Arial"/>
          <w:kern w:val="0"/>
          <w:sz w:val="22"/>
          <w:szCs w:val="22"/>
          <w:lang w:eastAsia="zh-CN"/>
          <w14:ligatures w14:val="none"/>
        </w:rPr>
        <w:t xml:space="preserve">. For instance, the most common cause </w:t>
      </w:r>
      <w:r w:rsidR="00C2371B">
        <w:rPr>
          <w:rFonts w:ascii="Arial" w:eastAsia="DengXian" w:hAnsi="Arial" w:cs="Arial"/>
          <w:kern w:val="0"/>
          <w:sz w:val="22"/>
          <w:szCs w:val="22"/>
          <w:lang w:eastAsia="zh-CN"/>
          <w14:ligatures w14:val="none"/>
        </w:rPr>
        <w:t xml:space="preserve">of blindness in adults of working age is diabetes </w:t>
      </w:r>
      <w:r>
        <w:rPr>
          <w:rFonts w:ascii="Arial" w:eastAsia="DengXian" w:hAnsi="Arial" w:cs="Arial"/>
          <w:kern w:val="0"/>
          <w:sz w:val="22"/>
          <w:szCs w:val="22"/>
          <w:lang w:eastAsia="zh-CN"/>
          <w14:ligatures w14:val="none"/>
        </w:rPr>
        <w:t xml:space="preserve">in the UK and is responsible for more than 160 amputations every week (Diabetes UK, 2023). Hospital admissions for diabetes related problems are increasing, putting extra pressure on hospital and clinics. </w:t>
      </w:r>
    </w:p>
    <w:p w14:paraId="1C8E364F" w14:textId="2307F4D8" w:rsidR="008E718F" w:rsidRDefault="008E718F" w:rsidP="008E718F">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Preventing type-2 diabetes is possible in many cases. The main ways to prevent diabetes are eating a healthy balanced diet with</w:t>
      </w:r>
      <w:r w:rsidR="002A4463">
        <w:rPr>
          <w:rFonts w:ascii="Arial" w:eastAsia="DengXian" w:hAnsi="Arial" w:cs="Arial"/>
          <w:kern w:val="0"/>
          <w:sz w:val="22"/>
          <w:szCs w:val="22"/>
          <w:lang w:eastAsia="zh-CN"/>
          <w14:ligatures w14:val="none"/>
        </w:rPr>
        <w:t xml:space="preserve"> </w:t>
      </w:r>
      <w:r w:rsidR="00D52877">
        <w:rPr>
          <w:rFonts w:ascii="Arial" w:eastAsia="DengXian" w:hAnsi="Arial" w:cs="Arial"/>
          <w:kern w:val="0"/>
          <w:sz w:val="22"/>
          <w:szCs w:val="22"/>
          <w:lang w:eastAsia="zh-CN"/>
          <w14:ligatures w14:val="none"/>
        </w:rPr>
        <w:t>eating lots of fruit, veggies, and whole grain</w:t>
      </w:r>
      <w:r w:rsidR="00876608">
        <w:rPr>
          <w:rFonts w:ascii="Arial" w:eastAsia="DengXian" w:hAnsi="Arial" w:cs="Arial"/>
          <w:kern w:val="0"/>
          <w:sz w:val="22"/>
          <w:szCs w:val="22"/>
          <w:lang w:eastAsia="zh-CN"/>
          <w14:ligatures w14:val="none"/>
        </w:rPr>
        <w:t>, exercising, and keeping a healthy weight</w:t>
      </w:r>
      <w:r>
        <w:rPr>
          <w:rFonts w:ascii="Arial" w:eastAsia="DengXian" w:hAnsi="Arial" w:cs="Arial"/>
          <w:kern w:val="0"/>
          <w:sz w:val="22"/>
          <w:szCs w:val="22"/>
          <w:lang w:eastAsia="zh-CN"/>
          <w14:ligatures w14:val="none"/>
        </w:rPr>
        <w:t>, and not smoking including drinking alcohol can be beneficial</w:t>
      </w:r>
      <w:r w:rsidR="00396194">
        <w:rPr>
          <w:rFonts w:ascii="Arial" w:eastAsia="DengXian" w:hAnsi="Arial" w:cs="Arial"/>
          <w:kern w:val="0"/>
          <w:sz w:val="22"/>
          <w:szCs w:val="22"/>
          <w:lang w:eastAsia="zh-CN"/>
          <w14:ligatures w14:val="none"/>
        </w:rPr>
        <w:t xml:space="preserve">. </w:t>
      </w:r>
      <w:r w:rsidR="007E1ECD">
        <w:rPr>
          <w:rFonts w:ascii="Arial" w:eastAsia="DengXian" w:hAnsi="Arial" w:cs="Arial"/>
          <w:kern w:val="0"/>
          <w:sz w:val="22"/>
          <w:szCs w:val="22"/>
          <w:lang w:eastAsia="zh-CN"/>
          <w14:ligatures w14:val="none"/>
        </w:rPr>
        <w:t xml:space="preserve">The diabetes prevention program, which </w:t>
      </w:r>
      <w:r w:rsidR="00ED5BDA">
        <w:rPr>
          <w:rFonts w:ascii="Arial" w:eastAsia="DengXian" w:hAnsi="Arial" w:cs="Arial"/>
          <w:kern w:val="0"/>
          <w:sz w:val="22"/>
          <w:szCs w:val="22"/>
          <w:lang w:eastAsia="zh-CN"/>
          <w14:ligatures w14:val="none"/>
        </w:rPr>
        <w:t>assists those</w:t>
      </w:r>
      <w:r w:rsidR="00E46D93">
        <w:rPr>
          <w:rFonts w:ascii="Arial" w:eastAsia="DengXian" w:hAnsi="Arial" w:cs="Arial"/>
          <w:kern w:val="0"/>
          <w:sz w:val="22"/>
          <w:szCs w:val="22"/>
          <w:lang w:eastAsia="zh-CN"/>
          <w14:ligatures w14:val="none"/>
        </w:rPr>
        <w:t xml:space="preserve"> are</w:t>
      </w:r>
      <w:r w:rsidR="00ED5BDA">
        <w:rPr>
          <w:rFonts w:ascii="Arial" w:eastAsia="DengXian" w:hAnsi="Arial" w:cs="Arial"/>
          <w:kern w:val="0"/>
          <w:sz w:val="22"/>
          <w:szCs w:val="22"/>
          <w:lang w:eastAsia="zh-CN"/>
          <w14:ligatures w14:val="none"/>
        </w:rPr>
        <w:t xml:space="preserve"> at</w:t>
      </w:r>
      <w:r w:rsidR="00E46D93">
        <w:rPr>
          <w:rFonts w:ascii="Arial" w:eastAsia="DengXian" w:hAnsi="Arial" w:cs="Arial"/>
          <w:kern w:val="0"/>
          <w:sz w:val="22"/>
          <w:szCs w:val="22"/>
          <w:lang w:eastAsia="zh-CN"/>
          <w14:ligatures w14:val="none"/>
        </w:rPr>
        <w:t xml:space="preserve"> higher </w:t>
      </w:r>
      <w:r w:rsidR="00ED5BDA">
        <w:rPr>
          <w:rFonts w:ascii="Arial" w:eastAsia="DengXian" w:hAnsi="Arial" w:cs="Arial"/>
          <w:kern w:val="0"/>
          <w:sz w:val="22"/>
          <w:szCs w:val="22"/>
          <w:lang w:eastAsia="zh-CN"/>
          <w14:ligatures w14:val="none"/>
        </w:rPr>
        <w:t xml:space="preserve">risk </w:t>
      </w:r>
      <w:r>
        <w:rPr>
          <w:rFonts w:ascii="Arial" w:eastAsia="DengXian" w:hAnsi="Arial" w:cs="Arial"/>
          <w:kern w:val="0"/>
          <w:sz w:val="22"/>
          <w:szCs w:val="22"/>
          <w:lang w:eastAsia="zh-CN"/>
          <w14:ligatures w14:val="none"/>
        </w:rPr>
        <w:t xml:space="preserve">of </w:t>
      </w:r>
      <w:r>
        <w:rPr>
          <w:rFonts w:ascii="Arial" w:eastAsia="DengXian" w:hAnsi="Arial" w:cs="Arial"/>
          <w:kern w:val="0"/>
          <w:sz w:val="22"/>
          <w:szCs w:val="22"/>
          <w:lang w:eastAsia="zh-CN"/>
          <w14:ligatures w14:val="none"/>
        </w:rPr>
        <w:lastRenderedPageBreak/>
        <w:t>developing type-2 diabete</w:t>
      </w:r>
      <w:r w:rsidR="00ED5BDA">
        <w:rPr>
          <w:rFonts w:ascii="Arial" w:eastAsia="DengXian" w:hAnsi="Arial" w:cs="Arial"/>
          <w:kern w:val="0"/>
          <w:sz w:val="22"/>
          <w:szCs w:val="22"/>
          <w:lang w:eastAsia="zh-CN"/>
          <w14:ligatures w14:val="none"/>
        </w:rPr>
        <w:t xml:space="preserve">s </w:t>
      </w:r>
      <w:r w:rsidR="00E21D97">
        <w:rPr>
          <w:rFonts w:ascii="Arial" w:eastAsia="DengXian" w:hAnsi="Arial" w:cs="Arial"/>
          <w:kern w:val="0"/>
          <w:sz w:val="22"/>
          <w:szCs w:val="22"/>
          <w:lang w:eastAsia="zh-CN"/>
          <w14:ligatures w14:val="none"/>
        </w:rPr>
        <w:t xml:space="preserve">is managed by the NHS. </w:t>
      </w:r>
      <w:r>
        <w:rPr>
          <w:rFonts w:ascii="Arial" w:eastAsia="DengXian" w:hAnsi="Arial" w:cs="Arial"/>
          <w:kern w:val="0"/>
          <w:sz w:val="22"/>
          <w:szCs w:val="22"/>
          <w:lang w:eastAsia="zh-CN"/>
          <w14:ligatures w14:val="none"/>
        </w:rPr>
        <w:t xml:space="preserve">This </w:t>
      </w:r>
      <w:r w:rsidR="0032295C">
        <w:rPr>
          <w:rFonts w:ascii="Arial" w:eastAsia="DengXian" w:hAnsi="Arial" w:cs="Arial"/>
          <w:kern w:val="0"/>
          <w:sz w:val="22"/>
          <w:szCs w:val="22"/>
          <w:lang w:eastAsia="zh-CN"/>
          <w14:ligatures w14:val="none"/>
        </w:rPr>
        <w:t>course</w:t>
      </w:r>
      <w:r>
        <w:rPr>
          <w:rFonts w:ascii="Arial" w:eastAsia="DengXian" w:hAnsi="Arial" w:cs="Arial"/>
          <w:kern w:val="0"/>
          <w:sz w:val="22"/>
          <w:szCs w:val="22"/>
          <w:lang w:eastAsia="zh-CN"/>
          <w14:ligatures w14:val="none"/>
        </w:rPr>
        <w:t xml:space="preserve"> offers advice on healthy eating, physical activity, and weight management (NHS England, 2022). </w:t>
      </w:r>
    </w:p>
    <w:p w14:paraId="4DB81EAA" w14:textId="214273C4" w:rsidR="00BF3AEB" w:rsidRDefault="00BF3AEB" w:rsidP="00BF3AEB">
      <w:pPr>
        <w:spacing w:line="360" w:lineRule="auto"/>
        <w:rPr>
          <w:rFonts w:ascii="Arial" w:eastAsia="DengXian" w:hAnsi="Arial" w:cs="Arial"/>
          <w:kern w:val="0"/>
          <w:sz w:val="22"/>
          <w:szCs w:val="22"/>
          <w:lang w:eastAsia="zh-CN"/>
          <w14:ligatures w14:val="none"/>
        </w:rPr>
      </w:pPr>
      <w:r w:rsidRPr="00484E75">
        <w:rPr>
          <w:rFonts w:ascii="Arial" w:eastAsia="DengXian" w:hAnsi="Arial" w:cs="Arial"/>
          <w:kern w:val="0"/>
          <w:sz w:val="22"/>
          <w:szCs w:val="22"/>
          <w:lang w:eastAsia="zh-CN"/>
          <w14:ligatures w14:val="none"/>
        </w:rPr>
        <w:t>Early diagnosis is</w:t>
      </w:r>
      <w:r w:rsidR="00D90C4D">
        <w:rPr>
          <w:rFonts w:ascii="Arial" w:eastAsia="DengXian" w:hAnsi="Arial" w:cs="Arial"/>
          <w:kern w:val="0"/>
          <w:sz w:val="22"/>
          <w:szCs w:val="22"/>
          <w:lang w:eastAsia="zh-CN"/>
          <w14:ligatures w14:val="none"/>
        </w:rPr>
        <w:t xml:space="preserve"> </w:t>
      </w:r>
      <w:r w:rsidR="005176C5">
        <w:rPr>
          <w:rFonts w:ascii="Arial" w:eastAsia="DengXian" w:hAnsi="Arial" w:cs="Arial"/>
          <w:kern w:val="0"/>
          <w:sz w:val="22"/>
          <w:szCs w:val="22"/>
          <w:lang w:eastAsia="zh-CN"/>
          <w14:ligatures w14:val="none"/>
        </w:rPr>
        <w:t>particularly important</w:t>
      </w:r>
      <w:r w:rsidRPr="00484E75">
        <w:rPr>
          <w:rFonts w:ascii="Arial" w:eastAsia="DengXian" w:hAnsi="Arial" w:cs="Arial"/>
          <w:kern w:val="0"/>
          <w:sz w:val="22"/>
          <w:szCs w:val="22"/>
          <w:lang w:eastAsia="zh-CN"/>
          <w14:ligatures w14:val="none"/>
        </w:rPr>
        <w:t>. Doctors use blood tests to check blood sugar levels</w:t>
      </w:r>
      <w:r w:rsidR="005176C5">
        <w:rPr>
          <w:rFonts w:ascii="Arial" w:eastAsia="DengXian" w:hAnsi="Arial" w:cs="Arial"/>
          <w:kern w:val="0"/>
          <w:sz w:val="22"/>
          <w:szCs w:val="22"/>
          <w:lang w:eastAsia="zh-CN"/>
          <w14:ligatures w14:val="none"/>
        </w:rPr>
        <w:t xml:space="preserve">. </w:t>
      </w:r>
      <w:r w:rsidR="00BB25EE">
        <w:rPr>
          <w:rFonts w:ascii="Arial" w:eastAsia="DengXian" w:hAnsi="Arial" w:cs="Arial"/>
          <w:kern w:val="0"/>
          <w:sz w:val="22"/>
          <w:szCs w:val="22"/>
          <w:lang w:eastAsia="zh-CN"/>
          <w14:ligatures w14:val="none"/>
        </w:rPr>
        <w:t>I</w:t>
      </w:r>
      <w:r w:rsidR="005176C5">
        <w:rPr>
          <w:rFonts w:ascii="Arial" w:eastAsia="DengXian" w:hAnsi="Arial" w:cs="Arial"/>
          <w:kern w:val="0"/>
          <w:sz w:val="22"/>
          <w:szCs w:val="22"/>
          <w:lang w:eastAsia="zh-CN"/>
          <w14:ligatures w14:val="none"/>
        </w:rPr>
        <w:t>ndividuals</w:t>
      </w:r>
      <w:r w:rsidR="00BB25EE">
        <w:rPr>
          <w:rFonts w:ascii="Arial" w:eastAsia="DengXian" w:hAnsi="Arial" w:cs="Arial"/>
          <w:kern w:val="0"/>
          <w:sz w:val="22"/>
          <w:szCs w:val="22"/>
          <w:lang w:eastAsia="zh-CN"/>
          <w14:ligatures w14:val="none"/>
        </w:rPr>
        <w:t xml:space="preserve"> who are</w:t>
      </w:r>
      <w:r w:rsidRPr="00484E75">
        <w:rPr>
          <w:rFonts w:ascii="Arial" w:eastAsia="DengXian" w:hAnsi="Arial" w:cs="Arial"/>
          <w:kern w:val="0"/>
          <w:sz w:val="22"/>
          <w:szCs w:val="22"/>
          <w:lang w:eastAsia="zh-CN"/>
          <w14:ligatures w14:val="none"/>
        </w:rPr>
        <w:t xml:space="preserve"> at </w:t>
      </w:r>
      <w:r w:rsidR="00672623" w:rsidRPr="00484E75">
        <w:rPr>
          <w:rFonts w:ascii="Arial" w:eastAsia="DengXian" w:hAnsi="Arial" w:cs="Arial"/>
          <w:kern w:val="0"/>
          <w:sz w:val="22"/>
          <w:szCs w:val="22"/>
          <w:lang w:eastAsia="zh-CN"/>
          <w14:ligatures w14:val="none"/>
        </w:rPr>
        <w:t>greater</w:t>
      </w:r>
      <w:r w:rsidRPr="00484E75">
        <w:rPr>
          <w:rFonts w:ascii="Arial" w:eastAsia="DengXian" w:hAnsi="Arial" w:cs="Arial"/>
          <w:kern w:val="0"/>
          <w:sz w:val="22"/>
          <w:szCs w:val="22"/>
          <w:lang w:eastAsia="zh-CN"/>
          <w14:ligatures w14:val="none"/>
        </w:rPr>
        <w:t xml:space="preserve"> risk such as </w:t>
      </w:r>
      <w:r w:rsidR="00BB25EE" w:rsidRPr="00484E75">
        <w:rPr>
          <w:rFonts w:ascii="Arial" w:eastAsia="DengXian" w:hAnsi="Arial" w:cs="Arial"/>
          <w:kern w:val="0"/>
          <w:sz w:val="22"/>
          <w:szCs w:val="22"/>
          <w:lang w:eastAsia="zh-CN"/>
          <w14:ligatures w14:val="none"/>
        </w:rPr>
        <w:t>individuals</w:t>
      </w:r>
      <w:r w:rsidRPr="00484E75">
        <w:rPr>
          <w:rFonts w:ascii="Arial" w:eastAsia="DengXian" w:hAnsi="Arial" w:cs="Arial"/>
          <w:kern w:val="0"/>
          <w:sz w:val="22"/>
          <w:szCs w:val="22"/>
          <w:lang w:eastAsia="zh-CN"/>
          <w14:ligatures w14:val="none"/>
        </w:rPr>
        <w:t xml:space="preserve"> who are overweight or have</w:t>
      </w:r>
      <w:r w:rsidR="0063649C">
        <w:rPr>
          <w:rFonts w:ascii="Arial" w:eastAsia="DengXian" w:hAnsi="Arial" w:cs="Arial"/>
          <w:kern w:val="0"/>
          <w:sz w:val="22"/>
          <w:szCs w:val="22"/>
          <w:lang w:eastAsia="zh-CN"/>
          <w14:ligatures w14:val="none"/>
        </w:rPr>
        <w:t xml:space="preserve"> </w:t>
      </w:r>
      <w:r w:rsidR="0063649C" w:rsidRPr="00484E75">
        <w:rPr>
          <w:rFonts w:ascii="Arial" w:eastAsia="DengXian" w:hAnsi="Arial" w:cs="Arial"/>
          <w:kern w:val="0"/>
          <w:sz w:val="22"/>
          <w:szCs w:val="22"/>
          <w:lang w:eastAsia="zh-CN"/>
          <w14:ligatures w14:val="none"/>
        </w:rPr>
        <w:t>relatives</w:t>
      </w:r>
      <w:r w:rsidR="00346D46">
        <w:rPr>
          <w:rFonts w:ascii="Arial" w:eastAsia="DengXian" w:hAnsi="Arial" w:cs="Arial"/>
          <w:kern w:val="0"/>
          <w:sz w:val="22"/>
          <w:szCs w:val="22"/>
          <w:lang w:eastAsia="zh-CN"/>
          <w14:ligatures w14:val="none"/>
        </w:rPr>
        <w:t xml:space="preserve"> who has a history </w:t>
      </w:r>
      <w:r w:rsidRPr="00484E75">
        <w:rPr>
          <w:rFonts w:ascii="Arial" w:eastAsia="DengXian" w:hAnsi="Arial" w:cs="Arial"/>
          <w:kern w:val="0"/>
          <w:sz w:val="22"/>
          <w:szCs w:val="22"/>
          <w:lang w:eastAsia="zh-CN"/>
          <w14:ligatures w14:val="none"/>
        </w:rPr>
        <w:t xml:space="preserve">of diabetes, should get regular check-ups. Once diagnosed, individuals with type-2 diabetes need to </w:t>
      </w:r>
      <w:r w:rsidR="00A13D1A" w:rsidRPr="00484E75">
        <w:rPr>
          <w:rFonts w:ascii="Arial" w:eastAsia="DengXian" w:hAnsi="Arial" w:cs="Arial"/>
          <w:kern w:val="0"/>
          <w:sz w:val="22"/>
          <w:szCs w:val="22"/>
          <w:lang w:eastAsia="zh-CN"/>
          <w14:ligatures w14:val="none"/>
        </w:rPr>
        <w:t>supervise</w:t>
      </w:r>
      <w:r w:rsidRPr="00484E75">
        <w:rPr>
          <w:rFonts w:ascii="Arial" w:eastAsia="DengXian" w:hAnsi="Arial" w:cs="Arial"/>
          <w:kern w:val="0"/>
          <w:sz w:val="22"/>
          <w:szCs w:val="22"/>
          <w:lang w:eastAsia="zh-CN"/>
          <w14:ligatures w14:val="none"/>
        </w:rPr>
        <w:t xml:space="preserve"> their blood sugar</w:t>
      </w:r>
      <w:r w:rsidR="007D33E0">
        <w:rPr>
          <w:rFonts w:ascii="Arial" w:eastAsia="DengXian" w:hAnsi="Arial" w:cs="Arial"/>
          <w:kern w:val="0"/>
          <w:sz w:val="22"/>
          <w:szCs w:val="22"/>
          <w:lang w:eastAsia="zh-CN"/>
          <w14:ligatures w14:val="none"/>
        </w:rPr>
        <w:t xml:space="preserve"> levels</w:t>
      </w:r>
      <w:r w:rsidRPr="00484E75">
        <w:rPr>
          <w:rFonts w:ascii="Arial" w:eastAsia="DengXian" w:hAnsi="Arial" w:cs="Arial"/>
          <w:kern w:val="0"/>
          <w:sz w:val="22"/>
          <w:szCs w:val="22"/>
          <w:lang w:eastAsia="zh-CN"/>
          <w14:ligatures w14:val="none"/>
        </w:rPr>
        <w:t>, blood pressure,</w:t>
      </w:r>
      <w:r w:rsidR="00300BDE">
        <w:rPr>
          <w:rFonts w:ascii="Arial" w:eastAsia="DengXian" w:hAnsi="Arial" w:cs="Arial"/>
          <w:kern w:val="0"/>
          <w:sz w:val="22"/>
          <w:szCs w:val="22"/>
          <w:lang w:eastAsia="zh-CN"/>
          <w14:ligatures w14:val="none"/>
        </w:rPr>
        <w:t xml:space="preserve"> </w:t>
      </w:r>
      <w:r w:rsidR="00D04FEE">
        <w:rPr>
          <w:rFonts w:ascii="Arial" w:eastAsia="DengXian" w:hAnsi="Arial" w:cs="Arial"/>
          <w:kern w:val="0"/>
          <w:sz w:val="22"/>
          <w:szCs w:val="22"/>
          <w:lang w:eastAsia="zh-CN"/>
          <w14:ligatures w14:val="none"/>
        </w:rPr>
        <w:t>plus</w:t>
      </w:r>
      <w:r w:rsidRPr="00484E75">
        <w:rPr>
          <w:rFonts w:ascii="Arial" w:eastAsia="DengXian" w:hAnsi="Arial" w:cs="Arial"/>
          <w:kern w:val="0"/>
          <w:sz w:val="22"/>
          <w:szCs w:val="22"/>
          <w:lang w:eastAsia="zh-CN"/>
          <w14:ligatures w14:val="none"/>
        </w:rPr>
        <w:t xml:space="preserve"> cholesterol</w:t>
      </w:r>
      <w:r w:rsidR="00D04FEE">
        <w:rPr>
          <w:rFonts w:ascii="Arial" w:eastAsia="DengXian" w:hAnsi="Arial" w:cs="Arial"/>
          <w:kern w:val="0"/>
          <w:sz w:val="22"/>
          <w:szCs w:val="22"/>
          <w:lang w:eastAsia="zh-CN"/>
          <w14:ligatures w14:val="none"/>
        </w:rPr>
        <w:t xml:space="preserve"> </w:t>
      </w:r>
      <w:r w:rsidRPr="00484E75">
        <w:rPr>
          <w:rFonts w:ascii="Arial" w:eastAsia="DengXian" w:hAnsi="Arial" w:cs="Arial"/>
          <w:kern w:val="0"/>
          <w:sz w:val="22"/>
          <w:szCs w:val="22"/>
          <w:lang w:eastAsia="zh-CN"/>
          <w14:ligatures w14:val="none"/>
        </w:rPr>
        <w:t xml:space="preserve">regularly to avoid complications (NHS, 2023). Managing type-2 diabetes usually involves a combination of lifestyle changes and medication. Key steps include. </w:t>
      </w:r>
    </w:p>
    <w:p w14:paraId="2B7D3BFF" w14:textId="77777777" w:rsidR="00BF3AEB" w:rsidRDefault="00BF3AEB" w:rsidP="00BF3AEB">
      <w:pPr>
        <w:pStyle w:val="ListParagraph"/>
        <w:numPr>
          <w:ilvl w:val="0"/>
          <w:numId w:val="4"/>
        </w:num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H</w:t>
      </w:r>
      <w:r w:rsidRPr="00484E75">
        <w:rPr>
          <w:rFonts w:ascii="Arial" w:eastAsia="DengXian" w:hAnsi="Arial" w:cs="Arial"/>
          <w:kern w:val="0"/>
          <w:sz w:val="22"/>
          <w:szCs w:val="22"/>
          <w:lang w:eastAsia="zh-CN"/>
          <w14:ligatures w14:val="none"/>
        </w:rPr>
        <w:t xml:space="preserve">ealthy </w:t>
      </w:r>
      <w:r>
        <w:rPr>
          <w:rFonts w:ascii="Arial" w:eastAsia="DengXian" w:hAnsi="Arial" w:cs="Arial"/>
          <w:kern w:val="0"/>
          <w:sz w:val="22"/>
          <w:szCs w:val="22"/>
          <w:lang w:eastAsia="zh-CN"/>
          <w14:ligatures w14:val="none"/>
        </w:rPr>
        <w:t>E</w:t>
      </w:r>
      <w:r w:rsidRPr="00484E75">
        <w:rPr>
          <w:rFonts w:ascii="Arial" w:eastAsia="DengXian" w:hAnsi="Arial" w:cs="Arial"/>
          <w:kern w:val="0"/>
          <w:sz w:val="22"/>
          <w:szCs w:val="22"/>
          <w:lang w:eastAsia="zh-CN"/>
          <w14:ligatures w14:val="none"/>
        </w:rPr>
        <w:t>ating</w:t>
      </w:r>
      <w:r>
        <w:rPr>
          <w:rFonts w:ascii="Arial" w:eastAsia="DengXian" w:hAnsi="Arial" w:cs="Arial"/>
          <w:kern w:val="0"/>
          <w:sz w:val="22"/>
          <w:szCs w:val="22"/>
          <w:lang w:eastAsia="zh-CN"/>
          <w14:ligatures w14:val="none"/>
        </w:rPr>
        <w:t>: reducing sugary foods and drinks. Eating more fibre and controlling portion size.</w:t>
      </w:r>
    </w:p>
    <w:p w14:paraId="7E73701D" w14:textId="73069A59" w:rsidR="00BF3AEB" w:rsidRDefault="00BF3AEB" w:rsidP="00BF3AEB">
      <w:pPr>
        <w:pStyle w:val="ListParagraph"/>
        <w:numPr>
          <w:ilvl w:val="0"/>
          <w:numId w:val="4"/>
        </w:num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Physical Activity: regular exercise such as walking or swimming can help the</w:t>
      </w:r>
      <w:r w:rsidR="00534083">
        <w:rPr>
          <w:rFonts w:ascii="Arial" w:eastAsia="DengXian" w:hAnsi="Arial" w:cs="Arial"/>
          <w:kern w:val="0"/>
          <w:sz w:val="22"/>
          <w:szCs w:val="22"/>
          <w:lang w:eastAsia="zh-CN"/>
          <w14:ligatures w14:val="none"/>
        </w:rPr>
        <w:t xml:space="preserve"> </w:t>
      </w:r>
      <w:r w:rsidR="00B44EA7">
        <w:rPr>
          <w:rFonts w:ascii="Arial" w:eastAsia="DengXian" w:hAnsi="Arial" w:cs="Arial"/>
          <w:kern w:val="0"/>
          <w:sz w:val="22"/>
          <w:szCs w:val="22"/>
          <w:lang w:eastAsia="zh-CN"/>
          <w14:ligatures w14:val="none"/>
        </w:rPr>
        <w:t>body</w:t>
      </w:r>
      <w:r w:rsidR="00233C28">
        <w:rPr>
          <w:rFonts w:ascii="Arial" w:eastAsia="DengXian" w:hAnsi="Arial" w:cs="Arial"/>
          <w:kern w:val="0"/>
          <w:sz w:val="22"/>
          <w:szCs w:val="22"/>
          <w:lang w:eastAsia="zh-CN"/>
          <w14:ligatures w14:val="none"/>
        </w:rPr>
        <w:t xml:space="preserve"> use insulin more </w:t>
      </w:r>
      <w:r w:rsidR="005A62EB">
        <w:rPr>
          <w:rFonts w:ascii="Arial" w:eastAsia="DengXian" w:hAnsi="Arial" w:cs="Arial"/>
          <w:kern w:val="0"/>
          <w:sz w:val="22"/>
          <w:szCs w:val="22"/>
          <w:lang w:eastAsia="zh-CN"/>
          <w14:ligatures w14:val="none"/>
        </w:rPr>
        <w:t>effectively.</w:t>
      </w:r>
    </w:p>
    <w:p w14:paraId="2DA0F781" w14:textId="77777777" w:rsidR="00BF3AEB" w:rsidRDefault="00BF3AEB" w:rsidP="00BF3AEB">
      <w:pPr>
        <w:pStyle w:val="ListParagraph"/>
        <w:numPr>
          <w:ilvl w:val="0"/>
          <w:numId w:val="4"/>
        </w:num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Weight Loss: even losing a small amount of weight can improve blood sugar control.</w:t>
      </w:r>
    </w:p>
    <w:p w14:paraId="1343EA28" w14:textId="77777777" w:rsidR="00BF3AEB" w:rsidRDefault="00BF3AEB" w:rsidP="00BF3AEB">
      <w:pPr>
        <w:pStyle w:val="ListParagraph"/>
        <w:numPr>
          <w:ilvl w:val="0"/>
          <w:numId w:val="4"/>
        </w:num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Medication: many people start off with tablets like metformin. Other medicines may be added if needed. Some people eventually need insulin injections.</w:t>
      </w:r>
    </w:p>
    <w:p w14:paraId="13B22901" w14:textId="6A4DCD8B" w:rsidR="00456D39" w:rsidRDefault="00BF3AEB" w:rsidP="00456D39">
      <w:pPr>
        <w:pStyle w:val="ListParagraph"/>
        <w:numPr>
          <w:ilvl w:val="0"/>
          <w:numId w:val="4"/>
        </w:num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Education: programmes like DESMOND (diabetes education and self-management for ongoing and newly diagnosed) </w:t>
      </w:r>
      <w:r w:rsidR="0013765C">
        <w:rPr>
          <w:rFonts w:ascii="Arial" w:eastAsia="DengXian" w:hAnsi="Arial" w:cs="Arial"/>
          <w:kern w:val="0"/>
          <w:sz w:val="22"/>
          <w:szCs w:val="22"/>
          <w:lang w:eastAsia="zh-CN"/>
          <w14:ligatures w14:val="none"/>
        </w:rPr>
        <w:t xml:space="preserve">teaches individuals </w:t>
      </w:r>
      <w:r>
        <w:rPr>
          <w:rFonts w:ascii="Arial" w:eastAsia="DengXian" w:hAnsi="Arial" w:cs="Arial"/>
          <w:kern w:val="0"/>
          <w:sz w:val="22"/>
          <w:szCs w:val="22"/>
          <w:lang w:eastAsia="zh-CN"/>
          <w14:ligatures w14:val="none"/>
        </w:rPr>
        <w:t>how to manage their condition day to day (Diabetes UK, 2023).</w:t>
      </w:r>
    </w:p>
    <w:p w14:paraId="19053417" w14:textId="21F8C29C" w:rsidR="00851411" w:rsidRDefault="005A62EB" w:rsidP="00851411">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Individuals</w:t>
      </w:r>
      <w:r w:rsidR="00851411">
        <w:rPr>
          <w:rFonts w:ascii="Arial" w:eastAsia="DengXian" w:hAnsi="Arial" w:cs="Arial"/>
          <w:kern w:val="0"/>
          <w:sz w:val="22"/>
          <w:szCs w:val="22"/>
          <w:lang w:eastAsia="zh-CN"/>
          <w14:ligatures w14:val="none"/>
        </w:rPr>
        <w:t xml:space="preserve"> with type-2 diabetes need regular checks for eye, foot, and kidney problems. Early treatment can prevent serious complications. Technology, such as continuous glucose monitor and smartphone apps can help people track their blood sugar and stay healthy (NHS, 2023). Some people are more likely to get diabetes type-2 because of their genes. Age is also a factor as the risk increases after age 45 (NHS, 2023).</w:t>
      </w:r>
    </w:p>
    <w:p w14:paraId="77AC0688" w14:textId="302175C9" w:rsidR="00851411" w:rsidRDefault="00851411" w:rsidP="00851411">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Being overweight, especially carrying extra fat around the waist is the biggest risk factor. Not getting enough exercise, eating unhealthy foods, and smoking also increases the risk of</w:t>
      </w:r>
      <w:r w:rsidR="008573D8">
        <w:rPr>
          <w:rFonts w:ascii="Arial" w:eastAsia="DengXian" w:hAnsi="Arial" w:cs="Arial"/>
          <w:kern w:val="0"/>
          <w:sz w:val="22"/>
          <w:szCs w:val="22"/>
          <w:lang w:eastAsia="zh-CN"/>
          <w14:ligatures w14:val="none"/>
        </w:rPr>
        <w:t xml:space="preserve"> </w:t>
      </w:r>
      <w:r>
        <w:rPr>
          <w:rFonts w:ascii="Arial" w:eastAsia="DengXian" w:hAnsi="Arial" w:cs="Arial"/>
          <w:kern w:val="0"/>
          <w:sz w:val="22"/>
          <w:szCs w:val="22"/>
          <w:lang w:eastAsia="zh-CN"/>
          <w14:ligatures w14:val="none"/>
        </w:rPr>
        <w:t xml:space="preserve">diabetes. On the other hand, staying active and eating well can prevent or manage diabetes (Public Health England, 2018). Individuals from poorer backgrounds are more </w:t>
      </w:r>
      <w:r w:rsidR="00DC6E56">
        <w:rPr>
          <w:rFonts w:ascii="Arial" w:eastAsia="DengXian" w:hAnsi="Arial" w:cs="Arial"/>
          <w:kern w:val="0"/>
          <w:sz w:val="22"/>
          <w:szCs w:val="22"/>
          <w:lang w:eastAsia="zh-CN"/>
          <w14:ligatures w14:val="none"/>
        </w:rPr>
        <w:t>prone</w:t>
      </w:r>
      <w:r>
        <w:rPr>
          <w:rFonts w:ascii="Arial" w:eastAsia="DengXian" w:hAnsi="Arial" w:cs="Arial"/>
          <w:kern w:val="0"/>
          <w:sz w:val="22"/>
          <w:szCs w:val="22"/>
          <w:lang w:eastAsia="zh-CN"/>
          <w14:ligatures w14:val="none"/>
        </w:rPr>
        <w:t xml:space="preserve"> to develop</w:t>
      </w:r>
      <w:r w:rsidR="00DC6E56">
        <w:rPr>
          <w:rFonts w:ascii="Arial" w:eastAsia="DengXian" w:hAnsi="Arial" w:cs="Arial"/>
          <w:kern w:val="0"/>
          <w:sz w:val="22"/>
          <w:szCs w:val="22"/>
          <w:lang w:eastAsia="zh-CN"/>
          <w14:ligatures w14:val="none"/>
        </w:rPr>
        <w:t xml:space="preserve">ing </w:t>
      </w:r>
      <w:r>
        <w:rPr>
          <w:rFonts w:ascii="Arial" w:eastAsia="DengXian" w:hAnsi="Arial" w:cs="Arial"/>
          <w:kern w:val="0"/>
          <w:sz w:val="22"/>
          <w:szCs w:val="22"/>
          <w:lang w:eastAsia="zh-CN"/>
          <w14:ligatures w14:val="none"/>
        </w:rPr>
        <w:t xml:space="preserve">type-2 diabetes. This may be because they have </w:t>
      </w:r>
      <w:r w:rsidR="005942A6">
        <w:rPr>
          <w:rFonts w:ascii="Arial" w:eastAsia="DengXian" w:hAnsi="Arial" w:cs="Arial"/>
          <w:kern w:val="0"/>
          <w:sz w:val="22"/>
          <w:szCs w:val="22"/>
          <w:lang w:eastAsia="zh-CN"/>
          <w14:ligatures w14:val="none"/>
        </w:rPr>
        <w:t>a reduced amount of</w:t>
      </w:r>
      <w:r>
        <w:rPr>
          <w:rFonts w:ascii="Arial" w:eastAsia="DengXian" w:hAnsi="Arial" w:cs="Arial"/>
          <w:kern w:val="0"/>
          <w:sz w:val="22"/>
          <w:szCs w:val="22"/>
          <w:lang w:eastAsia="zh-CN"/>
          <w14:ligatures w14:val="none"/>
        </w:rPr>
        <w:t xml:space="preserve"> access to healthy food, safe places to exercise, or good </w:t>
      </w:r>
      <w:r w:rsidR="00956011">
        <w:rPr>
          <w:rFonts w:ascii="Arial" w:eastAsia="DengXian" w:hAnsi="Arial" w:cs="Arial"/>
          <w:kern w:val="0"/>
          <w:sz w:val="22"/>
          <w:szCs w:val="22"/>
          <w:lang w:eastAsia="zh-CN"/>
          <w14:ligatures w14:val="none"/>
        </w:rPr>
        <w:t>health care</w:t>
      </w:r>
      <w:r>
        <w:rPr>
          <w:rFonts w:ascii="Arial" w:eastAsia="DengXian" w:hAnsi="Arial" w:cs="Arial"/>
          <w:kern w:val="0"/>
          <w:sz w:val="22"/>
          <w:szCs w:val="22"/>
          <w:lang w:eastAsia="zh-CN"/>
          <w14:ligatures w14:val="none"/>
        </w:rPr>
        <w:t>. Money worries can also make it harder to buy healthy foods or pay for gym memberships (Diabetes UK, 2023).</w:t>
      </w:r>
    </w:p>
    <w:p w14:paraId="1D8387BE" w14:textId="77777777" w:rsidR="00851411" w:rsidRDefault="00851411" w:rsidP="00851411">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Living with diabetes can be stressful and worrying about complications, taking medication, and making lifestyle changes can affect a person's mental health. Support from family, friends, and healthcare professionals makes a big difference. Some people may feel embarrassed or ashamed about their condition, which can stop them from seeking help </w:t>
      </w:r>
      <w:r>
        <w:rPr>
          <w:rFonts w:ascii="Arial" w:eastAsia="DengXian" w:hAnsi="Arial" w:cs="Arial"/>
          <w:kern w:val="0"/>
          <w:sz w:val="22"/>
          <w:szCs w:val="22"/>
          <w:lang w:eastAsia="zh-CN"/>
          <w14:ligatures w14:val="none"/>
        </w:rPr>
        <w:lastRenderedPageBreak/>
        <w:t>(NHS, 2023). Modern life makes it easy to eat unhealthy foods and be less active. Fast food is cheap and widely available, and many jobs involve sitting for long periods of time. Communities can help by providing parks, sport facilities, and healthy food options (Public Health England, 2018). Family members often help care for people with diabetes, which can be tiring and stressful. Children of parents with diabetes may also be at higher risk themselves, both because of genetics and shared habits. The wider community pays the cost through higher taxes and increased demand for healthcare services (Diabetes UK, 2023).</w:t>
      </w:r>
    </w:p>
    <w:p w14:paraId="59FB5312" w14:textId="77777777" w:rsidR="00851411" w:rsidRDefault="00851411" w:rsidP="00851411">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In conclusion, type-2 diabetes is a serious and growing problem in the UK and around the world. It develops when the body cannot use insulin properly, leading to high blood sugar and many complications. The number of people with type-2 diabetes is rising, mainly because of changes in diet, physical activity, and body weight. This disease affects individuals, families, communities, and the NHS in many ways. Preventing and managing type-2 diabetes requires a team effect including healthy lifestyle choices, regular check-ups, education, and support from healthcare services. By understanding the risks and taking action early, we can reduce the impact of type-2 diabetes and help many individuals live healthier lives. </w:t>
      </w:r>
    </w:p>
    <w:p w14:paraId="615DA96B" w14:textId="77777777" w:rsidR="00851411" w:rsidRPr="00851411" w:rsidRDefault="00851411" w:rsidP="00851411">
      <w:pPr>
        <w:spacing w:line="360" w:lineRule="auto"/>
        <w:rPr>
          <w:rFonts w:ascii="Arial" w:eastAsia="DengXian" w:hAnsi="Arial" w:cs="Arial"/>
          <w:kern w:val="0"/>
          <w:sz w:val="22"/>
          <w:szCs w:val="22"/>
          <w:lang w:eastAsia="zh-CN"/>
          <w14:ligatures w14:val="none"/>
        </w:rPr>
      </w:pPr>
    </w:p>
    <w:p w14:paraId="385BE26D" w14:textId="77777777" w:rsidR="00BF3AEB" w:rsidRDefault="00BF3AEB" w:rsidP="008E718F">
      <w:pPr>
        <w:spacing w:line="360" w:lineRule="auto"/>
        <w:rPr>
          <w:rFonts w:ascii="Arial" w:eastAsia="DengXian" w:hAnsi="Arial" w:cs="Arial"/>
          <w:kern w:val="0"/>
          <w:sz w:val="22"/>
          <w:szCs w:val="22"/>
          <w:lang w:eastAsia="zh-CN"/>
          <w14:ligatures w14:val="none"/>
        </w:rPr>
      </w:pPr>
    </w:p>
    <w:p w14:paraId="1646830B" w14:textId="77777777" w:rsidR="008E718F" w:rsidRDefault="008E718F" w:rsidP="008D0DD2">
      <w:pPr>
        <w:spacing w:line="360" w:lineRule="auto"/>
        <w:rPr>
          <w:rFonts w:ascii="Arial" w:eastAsia="DengXian" w:hAnsi="Arial" w:cs="Arial"/>
          <w:kern w:val="0"/>
          <w:sz w:val="22"/>
          <w:szCs w:val="22"/>
          <w:lang w:eastAsia="zh-CN"/>
          <w14:ligatures w14:val="none"/>
        </w:rPr>
      </w:pPr>
    </w:p>
    <w:p w14:paraId="16044D45" w14:textId="77777777" w:rsidR="008D0DD2" w:rsidRDefault="008D0DD2" w:rsidP="00BB2F0D">
      <w:pPr>
        <w:spacing w:line="360" w:lineRule="auto"/>
        <w:rPr>
          <w:rFonts w:ascii="Arial" w:eastAsia="DengXian" w:hAnsi="Arial" w:cs="Arial"/>
          <w:kern w:val="0"/>
          <w:sz w:val="22"/>
          <w:szCs w:val="22"/>
          <w:lang w:eastAsia="zh-CN"/>
          <w14:ligatures w14:val="none"/>
        </w:rPr>
      </w:pPr>
    </w:p>
    <w:p w14:paraId="11B33921" w14:textId="77777777" w:rsidR="00BB2F0D" w:rsidRDefault="00BB2F0D" w:rsidP="00BB2F0D">
      <w:pPr>
        <w:spacing w:line="360" w:lineRule="auto"/>
        <w:rPr>
          <w:rFonts w:ascii="Arial" w:eastAsia="DengXian" w:hAnsi="Arial" w:cs="Arial"/>
          <w:kern w:val="0"/>
          <w:sz w:val="22"/>
          <w:szCs w:val="22"/>
          <w:lang w:eastAsia="zh-CN"/>
          <w14:ligatures w14:val="none"/>
        </w:rPr>
      </w:pPr>
    </w:p>
    <w:p w14:paraId="744F729E" w14:textId="77777777" w:rsidR="00BB2F0D" w:rsidRDefault="00BB2F0D" w:rsidP="00BB2F0D">
      <w:pPr>
        <w:spacing w:line="360" w:lineRule="auto"/>
        <w:rPr>
          <w:rFonts w:ascii="Arial" w:eastAsia="DengXian" w:hAnsi="Arial" w:cs="Arial"/>
          <w:kern w:val="0"/>
          <w:sz w:val="22"/>
          <w:szCs w:val="22"/>
          <w:lang w:eastAsia="zh-CN"/>
          <w14:ligatures w14:val="none"/>
        </w:rPr>
      </w:pPr>
    </w:p>
    <w:p w14:paraId="15BB6AA0" w14:textId="77777777" w:rsidR="00BB2F0D" w:rsidRDefault="00BB2F0D" w:rsidP="005D47B9">
      <w:pPr>
        <w:spacing w:line="360" w:lineRule="auto"/>
        <w:rPr>
          <w:rFonts w:ascii="Arial" w:eastAsia="DengXian" w:hAnsi="Arial" w:cs="Arial"/>
          <w:kern w:val="0"/>
          <w:sz w:val="22"/>
          <w:szCs w:val="22"/>
          <w:lang w:eastAsia="zh-CN"/>
          <w14:ligatures w14:val="none"/>
        </w:rPr>
      </w:pPr>
    </w:p>
    <w:p w14:paraId="78845146" w14:textId="77777777" w:rsidR="005D47B9" w:rsidRDefault="005D47B9" w:rsidP="005D47B9">
      <w:pPr>
        <w:spacing w:line="360" w:lineRule="auto"/>
        <w:rPr>
          <w:rFonts w:ascii="Arial" w:eastAsia="DengXian" w:hAnsi="Arial" w:cs="Arial"/>
          <w:kern w:val="0"/>
          <w:sz w:val="22"/>
          <w:szCs w:val="22"/>
          <w:lang w:eastAsia="zh-CN"/>
          <w14:ligatures w14:val="none"/>
        </w:rPr>
      </w:pPr>
    </w:p>
    <w:p w14:paraId="7FE0EB6F" w14:textId="77777777" w:rsidR="005D47B9" w:rsidRDefault="005D47B9" w:rsidP="005D47B9">
      <w:pPr>
        <w:spacing w:line="360" w:lineRule="auto"/>
        <w:rPr>
          <w:rFonts w:ascii="Arial" w:eastAsia="DengXian" w:hAnsi="Arial" w:cs="Arial"/>
          <w:kern w:val="0"/>
          <w:sz w:val="22"/>
          <w:szCs w:val="22"/>
          <w:lang w:eastAsia="zh-CN"/>
          <w14:ligatures w14:val="none"/>
        </w:rPr>
      </w:pPr>
    </w:p>
    <w:p w14:paraId="65BA1840" w14:textId="667EE64A" w:rsidR="005D47B9" w:rsidRDefault="00EC6640" w:rsidP="00217ACE">
      <w:pPr>
        <w:spacing w:line="360" w:lineRule="auto"/>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 </w:t>
      </w:r>
    </w:p>
    <w:p w14:paraId="768C5294" w14:textId="01E4E80E" w:rsidR="005D47B9" w:rsidRDefault="005D47B9">
      <w:pPr>
        <w:rPr>
          <w:rFonts w:ascii="Arial" w:eastAsia="DengXian" w:hAnsi="Arial" w:cs="Arial"/>
          <w:kern w:val="0"/>
          <w:sz w:val="22"/>
          <w:szCs w:val="22"/>
          <w:lang w:eastAsia="zh-CN"/>
          <w14:ligatures w14:val="none"/>
        </w:rPr>
      </w:pPr>
    </w:p>
    <w:p w14:paraId="09B7A20A" w14:textId="77777777" w:rsidR="008879AB" w:rsidRDefault="008879AB">
      <w:pPr>
        <w:rPr>
          <w:rFonts w:ascii="Arial" w:eastAsia="DengXian" w:hAnsi="Arial" w:cs="Arial"/>
          <w:kern w:val="0"/>
          <w:sz w:val="22"/>
          <w:szCs w:val="22"/>
          <w:lang w:eastAsia="zh-CN"/>
          <w14:ligatures w14:val="none"/>
        </w:rPr>
      </w:pPr>
    </w:p>
    <w:p w14:paraId="1D0F5749" w14:textId="77777777" w:rsidR="008879AB" w:rsidRDefault="008879AB">
      <w:pPr>
        <w:rPr>
          <w:rFonts w:ascii="Arial" w:eastAsia="DengXian" w:hAnsi="Arial" w:cs="Arial"/>
          <w:kern w:val="0"/>
          <w:sz w:val="22"/>
          <w:szCs w:val="22"/>
          <w:lang w:eastAsia="zh-CN"/>
          <w14:ligatures w14:val="none"/>
        </w:rPr>
      </w:pPr>
    </w:p>
    <w:p w14:paraId="0460D5DF" w14:textId="77777777" w:rsidR="008879AB" w:rsidRDefault="008879AB">
      <w:pPr>
        <w:rPr>
          <w:rFonts w:ascii="Arial" w:eastAsia="DengXian" w:hAnsi="Arial" w:cs="Arial"/>
          <w:kern w:val="0"/>
          <w:sz w:val="22"/>
          <w:szCs w:val="22"/>
          <w:lang w:eastAsia="zh-CN"/>
          <w14:ligatures w14:val="none"/>
        </w:rPr>
      </w:pPr>
    </w:p>
    <w:p w14:paraId="29D0C4C7" w14:textId="77777777" w:rsidR="008879AB" w:rsidRDefault="008879AB">
      <w:pPr>
        <w:rPr>
          <w:rFonts w:ascii="Arial" w:eastAsia="DengXian" w:hAnsi="Arial" w:cs="Arial"/>
          <w:kern w:val="0"/>
          <w:sz w:val="22"/>
          <w:szCs w:val="22"/>
          <w:lang w:eastAsia="zh-CN"/>
          <w14:ligatures w14:val="none"/>
        </w:rPr>
      </w:pPr>
    </w:p>
    <w:p w14:paraId="0FB164D8" w14:textId="77777777" w:rsidR="008879AB" w:rsidRDefault="008879AB">
      <w:pPr>
        <w:rPr>
          <w:rFonts w:ascii="Arial" w:eastAsia="DengXian" w:hAnsi="Arial" w:cs="Arial"/>
          <w:kern w:val="0"/>
          <w:sz w:val="22"/>
          <w:szCs w:val="22"/>
          <w:lang w:eastAsia="zh-CN"/>
          <w14:ligatures w14:val="none"/>
        </w:rPr>
      </w:pPr>
    </w:p>
    <w:p w14:paraId="4B35C7B4" w14:textId="0D520F32" w:rsidR="008879AB" w:rsidRDefault="008879AB">
      <w:pPr>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References:</w:t>
      </w:r>
    </w:p>
    <w:p w14:paraId="35CA8957" w14:textId="77777777" w:rsidR="0031497B" w:rsidRDefault="0031497B">
      <w:pPr>
        <w:rPr>
          <w:rFonts w:ascii="Arial" w:eastAsia="DengXian" w:hAnsi="Arial" w:cs="Arial"/>
          <w:kern w:val="0"/>
          <w:sz w:val="22"/>
          <w:szCs w:val="22"/>
          <w:lang w:eastAsia="zh-CN"/>
          <w14:ligatures w14:val="none"/>
        </w:rPr>
      </w:pPr>
    </w:p>
    <w:p w14:paraId="491AEBB7" w14:textId="77777777" w:rsidR="008705DA" w:rsidRDefault="00061D8A">
      <w:pPr>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Diabetes</w:t>
      </w:r>
      <w:r w:rsidR="0031497B">
        <w:rPr>
          <w:rFonts w:ascii="Arial" w:eastAsia="DengXian" w:hAnsi="Arial" w:cs="Arial"/>
          <w:kern w:val="0"/>
          <w:sz w:val="22"/>
          <w:szCs w:val="22"/>
          <w:lang w:eastAsia="zh-CN"/>
          <w14:ligatures w14:val="none"/>
        </w:rPr>
        <w:t xml:space="preserve"> UK (2023) Facts and </w:t>
      </w:r>
      <w:r w:rsidR="001E1FA6">
        <w:rPr>
          <w:rFonts w:ascii="Arial" w:eastAsia="DengXian" w:hAnsi="Arial" w:cs="Arial"/>
          <w:kern w:val="0"/>
          <w:sz w:val="22"/>
          <w:szCs w:val="22"/>
          <w:lang w:eastAsia="zh-CN"/>
          <w14:ligatures w14:val="none"/>
        </w:rPr>
        <w:t xml:space="preserve">Stats. Available at: </w:t>
      </w:r>
      <w:hyperlink r:id="rId5" w:history="1">
        <w:r w:rsidR="00433415" w:rsidRPr="00CB0756">
          <w:rPr>
            <w:rStyle w:val="Hyperlink"/>
            <w:rFonts w:ascii="Arial" w:eastAsia="DengXian" w:hAnsi="Arial" w:cs="Arial"/>
            <w:kern w:val="0"/>
            <w:sz w:val="22"/>
            <w:szCs w:val="22"/>
            <w:lang w:eastAsia="zh-CN"/>
            <w14:ligatures w14:val="none"/>
          </w:rPr>
          <w:t>https://www.diabetes.org.uk/professionals/position-statements-reports/statistics</w:t>
        </w:r>
      </w:hyperlink>
      <w:r w:rsidR="00433415">
        <w:rPr>
          <w:rFonts w:ascii="Arial" w:eastAsia="DengXian" w:hAnsi="Arial" w:cs="Arial"/>
          <w:kern w:val="0"/>
          <w:sz w:val="22"/>
          <w:szCs w:val="22"/>
          <w:lang w:eastAsia="zh-CN"/>
          <w14:ligatures w14:val="none"/>
        </w:rPr>
        <w:t xml:space="preserve"> (Accessed</w:t>
      </w:r>
      <w:r w:rsidR="00550016">
        <w:rPr>
          <w:rFonts w:ascii="Arial" w:eastAsia="DengXian" w:hAnsi="Arial" w:cs="Arial"/>
          <w:kern w:val="0"/>
          <w:sz w:val="22"/>
          <w:szCs w:val="22"/>
          <w:lang w:eastAsia="zh-CN"/>
          <w14:ligatures w14:val="none"/>
        </w:rPr>
        <w:t>: 05 December</w:t>
      </w:r>
      <w:r w:rsidR="008705DA">
        <w:rPr>
          <w:rFonts w:ascii="Arial" w:eastAsia="DengXian" w:hAnsi="Arial" w:cs="Arial"/>
          <w:kern w:val="0"/>
          <w:sz w:val="22"/>
          <w:szCs w:val="22"/>
          <w:lang w:eastAsia="zh-CN"/>
          <w14:ligatures w14:val="none"/>
        </w:rPr>
        <w:t xml:space="preserve"> 2025).</w:t>
      </w:r>
    </w:p>
    <w:p w14:paraId="62FC6D10" w14:textId="77777777" w:rsidR="0061118E" w:rsidRDefault="0061118E">
      <w:pPr>
        <w:rPr>
          <w:rFonts w:ascii="Arial" w:eastAsia="DengXian" w:hAnsi="Arial" w:cs="Arial"/>
          <w:kern w:val="0"/>
          <w:sz w:val="22"/>
          <w:szCs w:val="22"/>
          <w:lang w:eastAsia="zh-CN"/>
          <w14:ligatures w14:val="none"/>
        </w:rPr>
      </w:pPr>
    </w:p>
    <w:p w14:paraId="454F476E" w14:textId="6DC391DB" w:rsidR="008879AB" w:rsidRDefault="008705DA">
      <w:pPr>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International Diabetes </w:t>
      </w:r>
      <w:r w:rsidR="00C30BBA">
        <w:rPr>
          <w:rFonts w:ascii="Arial" w:eastAsia="DengXian" w:hAnsi="Arial" w:cs="Arial"/>
          <w:kern w:val="0"/>
          <w:sz w:val="22"/>
          <w:szCs w:val="22"/>
          <w:lang w:eastAsia="zh-CN"/>
          <w14:ligatures w14:val="none"/>
        </w:rPr>
        <w:t xml:space="preserve">Federation (2021) IDF Diabetes </w:t>
      </w:r>
      <w:r w:rsidR="00A813CF">
        <w:rPr>
          <w:rFonts w:ascii="Arial" w:eastAsia="DengXian" w:hAnsi="Arial" w:cs="Arial"/>
          <w:kern w:val="0"/>
          <w:sz w:val="22"/>
          <w:szCs w:val="22"/>
          <w:lang w:eastAsia="zh-CN"/>
          <w14:ligatures w14:val="none"/>
        </w:rPr>
        <w:t>Atlas, 10</w:t>
      </w:r>
      <w:r w:rsidR="00A813CF" w:rsidRPr="00A813CF">
        <w:rPr>
          <w:rFonts w:ascii="Arial" w:eastAsia="DengXian" w:hAnsi="Arial" w:cs="Arial"/>
          <w:kern w:val="0"/>
          <w:sz w:val="22"/>
          <w:szCs w:val="22"/>
          <w:vertAlign w:val="superscript"/>
          <w:lang w:eastAsia="zh-CN"/>
          <w14:ligatures w14:val="none"/>
        </w:rPr>
        <w:t>th</w:t>
      </w:r>
      <w:r w:rsidR="00A813CF">
        <w:rPr>
          <w:rFonts w:ascii="Arial" w:eastAsia="DengXian" w:hAnsi="Arial" w:cs="Arial"/>
          <w:kern w:val="0"/>
          <w:sz w:val="22"/>
          <w:szCs w:val="22"/>
          <w:lang w:eastAsia="zh-CN"/>
          <w14:ligatures w14:val="none"/>
        </w:rPr>
        <w:t xml:space="preserve"> edition. </w:t>
      </w:r>
      <w:r w:rsidR="001A6A2E">
        <w:rPr>
          <w:rFonts w:ascii="Arial" w:eastAsia="DengXian" w:hAnsi="Arial" w:cs="Arial"/>
          <w:kern w:val="0"/>
          <w:sz w:val="22"/>
          <w:szCs w:val="22"/>
          <w:lang w:eastAsia="zh-CN"/>
          <w14:ligatures w14:val="none"/>
        </w:rPr>
        <w:t xml:space="preserve">Available at: </w:t>
      </w:r>
      <w:hyperlink r:id="rId6" w:history="1">
        <w:r w:rsidR="00843229" w:rsidRPr="00CB0756">
          <w:rPr>
            <w:rStyle w:val="Hyperlink"/>
            <w:rFonts w:ascii="Arial" w:eastAsia="DengXian" w:hAnsi="Arial" w:cs="Arial"/>
            <w:kern w:val="0"/>
            <w:sz w:val="22"/>
            <w:szCs w:val="22"/>
            <w:lang w:eastAsia="zh-CN"/>
            <w14:ligatures w14:val="none"/>
          </w:rPr>
          <w:t>https://diabetesatlas.org</w:t>
        </w:r>
      </w:hyperlink>
      <w:r w:rsidR="00843229">
        <w:rPr>
          <w:rFonts w:ascii="Arial" w:eastAsia="DengXian" w:hAnsi="Arial" w:cs="Arial"/>
          <w:kern w:val="0"/>
          <w:sz w:val="22"/>
          <w:szCs w:val="22"/>
          <w:lang w:eastAsia="zh-CN"/>
          <w14:ligatures w14:val="none"/>
        </w:rPr>
        <w:t xml:space="preserve"> (Accessed: 05 </w:t>
      </w:r>
      <w:r w:rsidR="00DA62D7">
        <w:rPr>
          <w:rFonts w:ascii="Arial" w:eastAsia="DengXian" w:hAnsi="Arial" w:cs="Arial"/>
          <w:kern w:val="0"/>
          <w:sz w:val="22"/>
          <w:szCs w:val="22"/>
          <w:lang w:eastAsia="zh-CN"/>
          <w14:ligatures w14:val="none"/>
        </w:rPr>
        <w:t>December 2025).</w:t>
      </w:r>
    </w:p>
    <w:p w14:paraId="02E2A50B" w14:textId="77777777" w:rsidR="00DA62D7" w:rsidRDefault="00DA62D7">
      <w:pPr>
        <w:rPr>
          <w:rFonts w:ascii="Arial" w:eastAsia="DengXian" w:hAnsi="Arial" w:cs="Arial"/>
          <w:kern w:val="0"/>
          <w:sz w:val="22"/>
          <w:szCs w:val="22"/>
          <w:lang w:eastAsia="zh-CN"/>
          <w14:ligatures w14:val="none"/>
        </w:rPr>
      </w:pPr>
    </w:p>
    <w:p w14:paraId="427E1611" w14:textId="299ECA77" w:rsidR="00DA62D7" w:rsidRDefault="00720FF9">
      <w:pPr>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NHS (2023) Type 2 diabetes. </w:t>
      </w:r>
      <w:r w:rsidR="00A12A50">
        <w:rPr>
          <w:rFonts w:ascii="Arial" w:eastAsia="DengXian" w:hAnsi="Arial" w:cs="Arial"/>
          <w:kern w:val="0"/>
          <w:sz w:val="22"/>
          <w:szCs w:val="22"/>
          <w:lang w:eastAsia="zh-CN"/>
          <w14:ligatures w14:val="none"/>
        </w:rPr>
        <w:t xml:space="preserve">Available at: </w:t>
      </w:r>
      <w:hyperlink r:id="rId7" w:history="1">
        <w:r w:rsidR="00DB2FB9" w:rsidRPr="00CB0756">
          <w:rPr>
            <w:rStyle w:val="Hyperlink"/>
            <w:rFonts w:ascii="Arial" w:eastAsia="DengXian" w:hAnsi="Arial" w:cs="Arial"/>
            <w:kern w:val="0"/>
            <w:sz w:val="22"/>
            <w:szCs w:val="22"/>
            <w:lang w:eastAsia="zh-CN"/>
            <w14:ligatures w14:val="none"/>
          </w:rPr>
          <w:t>https://www.nhs/conditions/type-2-diabetes</w:t>
        </w:r>
      </w:hyperlink>
      <w:r w:rsidR="00DB2FB9">
        <w:rPr>
          <w:rFonts w:ascii="Arial" w:eastAsia="DengXian" w:hAnsi="Arial" w:cs="Arial"/>
          <w:kern w:val="0"/>
          <w:sz w:val="22"/>
          <w:szCs w:val="22"/>
          <w:lang w:eastAsia="zh-CN"/>
          <w14:ligatures w14:val="none"/>
        </w:rPr>
        <w:t xml:space="preserve"> (Accessed</w:t>
      </w:r>
      <w:r w:rsidR="00092AA3">
        <w:rPr>
          <w:rFonts w:ascii="Arial" w:eastAsia="DengXian" w:hAnsi="Arial" w:cs="Arial"/>
          <w:kern w:val="0"/>
          <w:sz w:val="22"/>
          <w:szCs w:val="22"/>
          <w:lang w:eastAsia="zh-CN"/>
          <w14:ligatures w14:val="none"/>
        </w:rPr>
        <w:t>: 05 December 2025).</w:t>
      </w:r>
    </w:p>
    <w:p w14:paraId="1F5FEF59" w14:textId="77777777" w:rsidR="00092AA3" w:rsidRDefault="00092AA3">
      <w:pPr>
        <w:rPr>
          <w:rFonts w:ascii="Arial" w:eastAsia="DengXian" w:hAnsi="Arial" w:cs="Arial"/>
          <w:kern w:val="0"/>
          <w:sz w:val="22"/>
          <w:szCs w:val="22"/>
          <w:lang w:eastAsia="zh-CN"/>
          <w14:ligatures w14:val="none"/>
        </w:rPr>
      </w:pPr>
    </w:p>
    <w:p w14:paraId="17D6A1B6" w14:textId="12A914F7" w:rsidR="00092AA3" w:rsidRDefault="00477935">
      <w:pPr>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NHS England (2022) NHS</w:t>
      </w:r>
      <w:r w:rsidR="00C30F20">
        <w:rPr>
          <w:rFonts w:ascii="Arial" w:eastAsia="DengXian" w:hAnsi="Arial" w:cs="Arial"/>
          <w:kern w:val="0"/>
          <w:sz w:val="22"/>
          <w:szCs w:val="22"/>
          <w:lang w:eastAsia="zh-CN"/>
          <w14:ligatures w14:val="none"/>
        </w:rPr>
        <w:t xml:space="preserve"> Diabetes Prevention Programme. </w:t>
      </w:r>
      <w:r w:rsidR="00591C67">
        <w:rPr>
          <w:rFonts w:ascii="Arial" w:eastAsia="DengXian" w:hAnsi="Arial" w:cs="Arial"/>
          <w:kern w:val="0"/>
          <w:sz w:val="22"/>
          <w:szCs w:val="22"/>
          <w:lang w:eastAsia="zh-CN"/>
          <w14:ligatures w14:val="none"/>
        </w:rPr>
        <w:t xml:space="preserve">Available at: </w:t>
      </w:r>
      <w:hyperlink r:id="rId8" w:history="1">
        <w:r w:rsidR="00613451" w:rsidRPr="00CB0756">
          <w:rPr>
            <w:rStyle w:val="Hyperlink"/>
            <w:rFonts w:ascii="Arial" w:eastAsia="DengXian" w:hAnsi="Arial" w:cs="Arial"/>
            <w:kern w:val="0"/>
            <w:sz w:val="22"/>
            <w:szCs w:val="22"/>
            <w:lang w:eastAsia="zh-CN"/>
            <w14:ligatures w14:val="none"/>
          </w:rPr>
          <w:t>https://www.england.nhs.uk/diabetes/diabetes-prevention</w:t>
        </w:r>
      </w:hyperlink>
      <w:r w:rsidR="00613451">
        <w:rPr>
          <w:rFonts w:ascii="Arial" w:eastAsia="DengXian" w:hAnsi="Arial" w:cs="Arial"/>
          <w:kern w:val="0"/>
          <w:sz w:val="22"/>
          <w:szCs w:val="22"/>
          <w:lang w:eastAsia="zh-CN"/>
          <w14:ligatures w14:val="none"/>
        </w:rPr>
        <w:t xml:space="preserve"> (Accessed: </w:t>
      </w:r>
      <w:r w:rsidR="00F02F0F">
        <w:rPr>
          <w:rFonts w:ascii="Arial" w:eastAsia="DengXian" w:hAnsi="Arial" w:cs="Arial"/>
          <w:kern w:val="0"/>
          <w:sz w:val="22"/>
          <w:szCs w:val="22"/>
          <w:lang w:eastAsia="zh-CN"/>
          <w14:ligatures w14:val="none"/>
        </w:rPr>
        <w:t>05 December 2025).</w:t>
      </w:r>
    </w:p>
    <w:p w14:paraId="44572BFA" w14:textId="77777777" w:rsidR="00F02F0F" w:rsidRDefault="00F02F0F">
      <w:pPr>
        <w:rPr>
          <w:rFonts w:ascii="Arial" w:eastAsia="DengXian" w:hAnsi="Arial" w:cs="Arial"/>
          <w:kern w:val="0"/>
          <w:sz w:val="22"/>
          <w:szCs w:val="22"/>
          <w:lang w:eastAsia="zh-CN"/>
          <w14:ligatures w14:val="none"/>
        </w:rPr>
      </w:pPr>
    </w:p>
    <w:p w14:paraId="0CC1F4F7" w14:textId="4BF58539" w:rsidR="00F02F0F" w:rsidRDefault="004755CB">
      <w:pPr>
        <w:rPr>
          <w:rFonts w:ascii="Arial" w:eastAsia="DengXian" w:hAnsi="Arial" w:cs="Arial"/>
          <w:kern w:val="0"/>
          <w:sz w:val="22"/>
          <w:szCs w:val="22"/>
          <w:lang w:eastAsia="zh-CN"/>
          <w14:ligatures w14:val="none"/>
        </w:rPr>
      </w:pPr>
      <w:r>
        <w:rPr>
          <w:rFonts w:ascii="Arial" w:eastAsia="DengXian" w:hAnsi="Arial" w:cs="Arial"/>
          <w:kern w:val="0"/>
          <w:sz w:val="22"/>
          <w:szCs w:val="22"/>
          <w:lang w:eastAsia="zh-CN"/>
          <w14:ligatures w14:val="none"/>
        </w:rPr>
        <w:t xml:space="preserve">Public </w:t>
      </w:r>
      <w:r w:rsidR="00AE1601">
        <w:rPr>
          <w:rFonts w:ascii="Arial" w:eastAsia="DengXian" w:hAnsi="Arial" w:cs="Arial"/>
          <w:kern w:val="0"/>
          <w:sz w:val="22"/>
          <w:szCs w:val="22"/>
          <w:lang w:eastAsia="zh-CN"/>
          <w14:ligatures w14:val="none"/>
        </w:rPr>
        <w:t xml:space="preserve">Health England (2018) Health </w:t>
      </w:r>
      <w:r w:rsidR="00C133D4">
        <w:rPr>
          <w:rFonts w:ascii="Arial" w:eastAsia="DengXian" w:hAnsi="Arial" w:cs="Arial"/>
          <w:kern w:val="0"/>
          <w:sz w:val="22"/>
          <w:szCs w:val="22"/>
          <w:lang w:eastAsia="zh-CN"/>
          <w14:ligatures w14:val="none"/>
        </w:rPr>
        <w:t xml:space="preserve">matters: preventing </w:t>
      </w:r>
      <w:r w:rsidR="00313A50">
        <w:rPr>
          <w:rFonts w:ascii="Arial" w:eastAsia="DengXian" w:hAnsi="Arial" w:cs="Arial"/>
          <w:kern w:val="0"/>
          <w:sz w:val="22"/>
          <w:szCs w:val="22"/>
          <w:lang w:eastAsia="zh-CN"/>
          <w14:ligatures w14:val="none"/>
        </w:rPr>
        <w:t xml:space="preserve">type 2 diabetes. Available </w:t>
      </w:r>
      <w:r w:rsidR="00E036FA">
        <w:rPr>
          <w:rFonts w:ascii="Arial" w:eastAsia="DengXian" w:hAnsi="Arial" w:cs="Arial"/>
          <w:kern w:val="0"/>
          <w:sz w:val="22"/>
          <w:szCs w:val="22"/>
          <w:lang w:eastAsia="zh-CN"/>
          <w14:ligatures w14:val="none"/>
        </w:rPr>
        <w:t xml:space="preserve">at: </w:t>
      </w:r>
      <w:hyperlink r:id="rId9" w:history="1">
        <w:r w:rsidR="00C43C53" w:rsidRPr="00CB0756">
          <w:rPr>
            <w:rStyle w:val="Hyperlink"/>
            <w:rFonts w:ascii="Arial" w:eastAsia="DengXian" w:hAnsi="Arial" w:cs="Arial"/>
            <w:kern w:val="0"/>
            <w:sz w:val="22"/>
            <w:szCs w:val="22"/>
            <w:lang w:eastAsia="zh-CN"/>
            <w14:ligatures w14:val="none"/>
          </w:rPr>
          <w:t>https://www.gov.uk/government/publications/health-matters-preventing-type2diabetes</w:t>
        </w:r>
      </w:hyperlink>
      <w:r w:rsidR="00C43C53">
        <w:rPr>
          <w:rFonts w:ascii="Arial" w:eastAsia="DengXian" w:hAnsi="Arial" w:cs="Arial"/>
          <w:kern w:val="0"/>
          <w:sz w:val="22"/>
          <w:szCs w:val="22"/>
          <w:lang w:eastAsia="zh-CN"/>
          <w14:ligatures w14:val="none"/>
        </w:rPr>
        <w:t xml:space="preserve"> </w:t>
      </w:r>
      <w:r w:rsidR="009D0443">
        <w:rPr>
          <w:rFonts w:ascii="Arial" w:eastAsia="DengXian" w:hAnsi="Arial" w:cs="Arial"/>
          <w:kern w:val="0"/>
          <w:sz w:val="22"/>
          <w:szCs w:val="22"/>
          <w:lang w:eastAsia="zh-CN"/>
          <w14:ligatures w14:val="none"/>
        </w:rPr>
        <w:t xml:space="preserve">(Accessed: 05 December 2025). </w:t>
      </w:r>
    </w:p>
    <w:sectPr w:rsidR="00F02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80EC7"/>
    <w:multiLevelType w:val="hybridMultilevel"/>
    <w:tmpl w:val="2376E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B0313"/>
    <w:multiLevelType w:val="hybridMultilevel"/>
    <w:tmpl w:val="30769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82FA6"/>
    <w:multiLevelType w:val="hybridMultilevel"/>
    <w:tmpl w:val="6DAA6C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C307081"/>
    <w:multiLevelType w:val="hybridMultilevel"/>
    <w:tmpl w:val="A9CA2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0221650">
    <w:abstractNumId w:val="2"/>
  </w:num>
  <w:num w:numId="2" w16cid:durableId="1321468569">
    <w:abstractNumId w:val="3"/>
  </w:num>
  <w:num w:numId="3" w16cid:durableId="1389763472">
    <w:abstractNumId w:val="1"/>
  </w:num>
  <w:num w:numId="4" w16cid:durableId="423502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A44"/>
    <w:rsid w:val="00000511"/>
    <w:rsid w:val="000023C5"/>
    <w:rsid w:val="000049E5"/>
    <w:rsid w:val="00006127"/>
    <w:rsid w:val="00007806"/>
    <w:rsid w:val="00011BCE"/>
    <w:rsid w:val="000122EC"/>
    <w:rsid w:val="000130B4"/>
    <w:rsid w:val="000136AE"/>
    <w:rsid w:val="00013D13"/>
    <w:rsid w:val="00014CF4"/>
    <w:rsid w:val="00015E47"/>
    <w:rsid w:val="0002232F"/>
    <w:rsid w:val="00022421"/>
    <w:rsid w:val="000224D8"/>
    <w:rsid w:val="000233EC"/>
    <w:rsid w:val="000242DF"/>
    <w:rsid w:val="000257C3"/>
    <w:rsid w:val="0002592A"/>
    <w:rsid w:val="0002658E"/>
    <w:rsid w:val="0002796B"/>
    <w:rsid w:val="00030194"/>
    <w:rsid w:val="00032779"/>
    <w:rsid w:val="00032CA3"/>
    <w:rsid w:val="0003349A"/>
    <w:rsid w:val="000338B9"/>
    <w:rsid w:val="000346CE"/>
    <w:rsid w:val="00034888"/>
    <w:rsid w:val="000374D5"/>
    <w:rsid w:val="00037BF4"/>
    <w:rsid w:val="00040F2F"/>
    <w:rsid w:val="00041635"/>
    <w:rsid w:val="000416F2"/>
    <w:rsid w:val="000445CA"/>
    <w:rsid w:val="000463B8"/>
    <w:rsid w:val="000467B5"/>
    <w:rsid w:val="00047583"/>
    <w:rsid w:val="000477B0"/>
    <w:rsid w:val="00047B98"/>
    <w:rsid w:val="0005054A"/>
    <w:rsid w:val="0005208B"/>
    <w:rsid w:val="00052232"/>
    <w:rsid w:val="00053088"/>
    <w:rsid w:val="00053520"/>
    <w:rsid w:val="000538FA"/>
    <w:rsid w:val="000539C4"/>
    <w:rsid w:val="00053D41"/>
    <w:rsid w:val="00054E16"/>
    <w:rsid w:val="000551D1"/>
    <w:rsid w:val="00057B38"/>
    <w:rsid w:val="00057C7D"/>
    <w:rsid w:val="00057D65"/>
    <w:rsid w:val="00060C70"/>
    <w:rsid w:val="000619F1"/>
    <w:rsid w:val="00061D8A"/>
    <w:rsid w:val="00061F40"/>
    <w:rsid w:val="0006273E"/>
    <w:rsid w:val="00062BFA"/>
    <w:rsid w:val="00063833"/>
    <w:rsid w:val="000650AC"/>
    <w:rsid w:val="00065302"/>
    <w:rsid w:val="00065524"/>
    <w:rsid w:val="000656AE"/>
    <w:rsid w:val="00065894"/>
    <w:rsid w:val="00067839"/>
    <w:rsid w:val="00067A77"/>
    <w:rsid w:val="00070BCA"/>
    <w:rsid w:val="000710F7"/>
    <w:rsid w:val="00071208"/>
    <w:rsid w:val="00072A78"/>
    <w:rsid w:val="00072D71"/>
    <w:rsid w:val="00073026"/>
    <w:rsid w:val="00073F79"/>
    <w:rsid w:val="0007450D"/>
    <w:rsid w:val="00075982"/>
    <w:rsid w:val="0007784F"/>
    <w:rsid w:val="00077AD9"/>
    <w:rsid w:val="00080429"/>
    <w:rsid w:val="0008284E"/>
    <w:rsid w:val="000849FE"/>
    <w:rsid w:val="00086BD1"/>
    <w:rsid w:val="0009084C"/>
    <w:rsid w:val="000925C2"/>
    <w:rsid w:val="00092AA3"/>
    <w:rsid w:val="000941F1"/>
    <w:rsid w:val="00094891"/>
    <w:rsid w:val="000959B4"/>
    <w:rsid w:val="00096292"/>
    <w:rsid w:val="0009754B"/>
    <w:rsid w:val="00097C5B"/>
    <w:rsid w:val="00097CCC"/>
    <w:rsid w:val="000A0A4F"/>
    <w:rsid w:val="000A0CF9"/>
    <w:rsid w:val="000A379D"/>
    <w:rsid w:val="000A3FCA"/>
    <w:rsid w:val="000A4CAF"/>
    <w:rsid w:val="000A5AA1"/>
    <w:rsid w:val="000A62A7"/>
    <w:rsid w:val="000A6AB0"/>
    <w:rsid w:val="000B169A"/>
    <w:rsid w:val="000B2429"/>
    <w:rsid w:val="000B3423"/>
    <w:rsid w:val="000B37C2"/>
    <w:rsid w:val="000B3924"/>
    <w:rsid w:val="000B3A8C"/>
    <w:rsid w:val="000B3FC1"/>
    <w:rsid w:val="000B47B3"/>
    <w:rsid w:val="000B4D7E"/>
    <w:rsid w:val="000B4E87"/>
    <w:rsid w:val="000B500B"/>
    <w:rsid w:val="000B560B"/>
    <w:rsid w:val="000B5651"/>
    <w:rsid w:val="000B6B11"/>
    <w:rsid w:val="000B6DC2"/>
    <w:rsid w:val="000B731F"/>
    <w:rsid w:val="000B7CDC"/>
    <w:rsid w:val="000C037A"/>
    <w:rsid w:val="000C1925"/>
    <w:rsid w:val="000C1AE0"/>
    <w:rsid w:val="000C3493"/>
    <w:rsid w:val="000C4BA3"/>
    <w:rsid w:val="000C51D8"/>
    <w:rsid w:val="000C6687"/>
    <w:rsid w:val="000D0C0A"/>
    <w:rsid w:val="000D0C23"/>
    <w:rsid w:val="000D0F96"/>
    <w:rsid w:val="000D10BF"/>
    <w:rsid w:val="000D375D"/>
    <w:rsid w:val="000D3D36"/>
    <w:rsid w:val="000D4DED"/>
    <w:rsid w:val="000D6647"/>
    <w:rsid w:val="000E06E7"/>
    <w:rsid w:val="000E08F6"/>
    <w:rsid w:val="000E254B"/>
    <w:rsid w:val="000E2638"/>
    <w:rsid w:val="000E3760"/>
    <w:rsid w:val="000E384B"/>
    <w:rsid w:val="000E49F0"/>
    <w:rsid w:val="000E4C3F"/>
    <w:rsid w:val="000E68DF"/>
    <w:rsid w:val="000E755B"/>
    <w:rsid w:val="000F016C"/>
    <w:rsid w:val="000F01FA"/>
    <w:rsid w:val="000F020F"/>
    <w:rsid w:val="000F09A8"/>
    <w:rsid w:val="000F443A"/>
    <w:rsid w:val="000F63DD"/>
    <w:rsid w:val="000F7737"/>
    <w:rsid w:val="000F7950"/>
    <w:rsid w:val="001007B3"/>
    <w:rsid w:val="00102A63"/>
    <w:rsid w:val="00102E85"/>
    <w:rsid w:val="00104BDA"/>
    <w:rsid w:val="00104BEB"/>
    <w:rsid w:val="00104D0E"/>
    <w:rsid w:val="001054A2"/>
    <w:rsid w:val="0010597B"/>
    <w:rsid w:val="00105E3C"/>
    <w:rsid w:val="0010610B"/>
    <w:rsid w:val="0011287D"/>
    <w:rsid w:val="0011323E"/>
    <w:rsid w:val="00113628"/>
    <w:rsid w:val="00113ABC"/>
    <w:rsid w:val="0011415D"/>
    <w:rsid w:val="001150B9"/>
    <w:rsid w:val="0011567A"/>
    <w:rsid w:val="00115CF1"/>
    <w:rsid w:val="00115EB6"/>
    <w:rsid w:val="0011606D"/>
    <w:rsid w:val="00116630"/>
    <w:rsid w:val="00116749"/>
    <w:rsid w:val="001170F1"/>
    <w:rsid w:val="00120CC9"/>
    <w:rsid w:val="001215AF"/>
    <w:rsid w:val="00123EAE"/>
    <w:rsid w:val="00123EE3"/>
    <w:rsid w:val="00124594"/>
    <w:rsid w:val="001260E1"/>
    <w:rsid w:val="00126F19"/>
    <w:rsid w:val="001270DA"/>
    <w:rsid w:val="00127E04"/>
    <w:rsid w:val="001300FA"/>
    <w:rsid w:val="00130AAB"/>
    <w:rsid w:val="00131145"/>
    <w:rsid w:val="00132709"/>
    <w:rsid w:val="00132884"/>
    <w:rsid w:val="00132EF0"/>
    <w:rsid w:val="001334B4"/>
    <w:rsid w:val="00133FA1"/>
    <w:rsid w:val="001344F4"/>
    <w:rsid w:val="00134FDE"/>
    <w:rsid w:val="0013548F"/>
    <w:rsid w:val="00136258"/>
    <w:rsid w:val="00136A3C"/>
    <w:rsid w:val="0013765C"/>
    <w:rsid w:val="00137E30"/>
    <w:rsid w:val="0014042F"/>
    <w:rsid w:val="001409E2"/>
    <w:rsid w:val="00140AEA"/>
    <w:rsid w:val="0014127D"/>
    <w:rsid w:val="00141BC8"/>
    <w:rsid w:val="00141BF0"/>
    <w:rsid w:val="00142B4B"/>
    <w:rsid w:val="00143514"/>
    <w:rsid w:val="0014544E"/>
    <w:rsid w:val="0014625A"/>
    <w:rsid w:val="0014632F"/>
    <w:rsid w:val="00146E79"/>
    <w:rsid w:val="00147296"/>
    <w:rsid w:val="00151F48"/>
    <w:rsid w:val="001539BF"/>
    <w:rsid w:val="00153FC4"/>
    <w:rsid w:val="0015479D"/>
    <w:rsid w:val="00154E47"/>
    <w:rsid w:val="00156B6E"/>
    <w:rsid w:val="001578E9"/>
    <w:rsid w:val="00157E08"/>
    <w:rsid w:val="001607E1"/>
    <w:rsid w:val="00160E7D"/>
    <w:rsid w:val="0016178C"/>
    <w:rsid w:val="0016206A"/>
    <w:rsid w:val="00162698"/>
    <w:rsid w:val="0016380B"/>
    <w:rsid w:val="001638A5"/>
    <w:rsid w:val="00163AE0"/>
    <w:rsid w:val="00163BEC"/>
    <w:rsid w:val="00164542"/>
    <w:rsid w:val="001645CD"/>
    <w:rsid w:val="00164A6B"/>
    <w:rsid w:val="001666DC"/>
    <w:rsid w:val="00166C34"/>
    <w:rsid w:val="00167CC8"/>
    <w:rsid w:val="001703E0"/>
    <w:rsid w:val="00171BC7"/>
    <w:rsid w:val="001726D8"/>
    <w:rsid w:val="00172A54"/>
    <w:rsid w:val="00176395"/>
    <w:rsid w:val="00177F5F"/>
    <w:rsid w:val="0018024A"/>
    <w:rsid w:val="00181826"/>
    <w:rsid w:val="001823F7"/>
    <w:rsid w:val="001824E9"/>
    <w:rsid w:val="00182AA4"/>
    <w:rsid w:val="00183A3B"/>
    <w:rsid w:val="00185350"/>
    <w:rsid w:val="00185A2A"/>
    <w:rsid w:val="00186B5C"/>
    <w:rsid w:val="001871F7"/>
    <w:rsid w:val="00187FAE"/>
    <w:rsid w:val="0019006C"/>
    <w:rsid w:val="001903D2"/>
    <w:rsid w:val="00190873"/>
    <w:rsid w:val="001919B3"/>
    <w:rsid w:val="00191ABF"/>
    <w:rsid w:val="00192293"/>
    <w:rsid w:val="001925EC"/>
    <w:rsid w:val="00193C97"/>
    <w:rsid w:val="00194626"/>
    <w:rsid w:val="00195AD8"/>
    <w:rsid w:val="00196016"/>
    <w:rsid w:val="00196148"/>
    <w:rsid w:val="001970BA"/>
    <w:rsid w:val="001973A4"/>
    <w:rsid w:val="001976A6"/>
    <w:rsid w:val="00197ECE"/>
    <w:rsid w:val="001A0E2B"/>
    <w:rsid w:val="001A1CC6"/>
    <w:rsid w:val="001A31C8"/>
    <w:rsid w:val="001A5638"/>
    <w:rsid w:val="001A58A3"/>
    <w:rsid w:val="001A68A3"/>
    <w:rsid w:val="001A6A29"/>
    <w:rsid w:val="001A6A2E"/>
    <w:rsid w:val="001A6E18"/>
    <w:rsid w:val="001A775D"/>
    <w:rsid w:val="001A777F"/>
    <w:rsid w:val="001B06C7"/>
    <w:rsid w:val="001B120C"/>
    <w:rsid w:val="001B1701"/>
    <w:rsid w:val="001B234B"/>
    <w:rsid w:val="001B250C"/>
    <w:rsid w:val="001B2A8C"/>
    <w:rsid w:val="001B2F16"/>
    <w:rsid w:val="001B303D"/>
    <w:rsid w:val="001B40BF"/>
    <w:rsid w:val="001B4D27"/>
    <w:rsid w:val="001B5585"/>
    <w:rsid w:val="001B59D5"/>
    <w:rsid w:val="001B68D4"/>
    <w:rsid w:val="001B76AE"/>
    <w:rsid w:val="001B7ECD"/>
    <w:rsid w:val="001C03B8"/>
    <w:rsid w:val="001C04D9"/>
    <w:rsid w:val="001C0AFF"/>
    <w:rsid w:val="001C0E4B"/>
    <w:rsid w:val="001C2AAF"/>
    <w:rsid w:val="001C2B1D"/>
    <w:rsid w:val="001C2F7F"/>
    <w:rsid w:val="001C4E61"/>
    <w:rsid w:val="001C7CFB"/>
    <w:rsid w:val="001C7D93"/>
    <w:rsid w:val="001D0282"/>
    <w:rsid w:val="001D17AD"/>
    <w:rsid w:val="001E1875"/>
    <w:rsid w:val="001E1B70"/>
    <w:rsid w:val="001E1FA6"/>
    <w:rsid w:val="001E20D7"/>
    <w:rsid w:val="001E4580"/>
    <w:rsid w:val="001E45EB"/>
    <w:rsid w:val="001E5345"/>
    <w:rsid w:val="001E5539"/>
    <w:rsid w:val="001E61B9"/>
    <w:rsid w:val="001E62B2"/>
    <w:rsid w:val="001E6373"/>
    <w:rsid w:val="001E6489"/>
    <w:rsid w:val="001E78B6"/>
    <w:rsid w:val="001E7BBA"/>
    <w:rsid w:val="001F03F0"/>
    <w:rsid w:val="001F2526"/>
    <w:rsid w:val="001F2732"/>
    <w:rsid w:val="001F3990"/>
    <w:rsid w:val="001F4594"/>
    <w:rsid w:val="001F4EEB"/>
    <w:rsid w:val="001F68FF"/>
    <w:rsid w:val="001F7E33"/>
    <w:rsid w:val="002013AF"/>
    <w:rsid w:val="002014A8"/>
    <w:rsid w:val="00201982"/>
    <w:rsid w:val="002023BC"/>
    <w:rsid w:val="00202441"/>
    <w:rsid w:val="00202B41"/>
    <w:rsid w:val="00203196"/>
    <w:rsid w:val="00204290"/>
    <w:rsid w:val="00205188"/>
    <w:rsid w:val="00205BA7"/>
    <w:rsid w:val="00206B1B"/>
    <w:rsid w:val="0020730E"/>
    <w:rsid w:val="00207B6E"/>
    <w:rsid w:val="00207DA9"/>
    <w:rsid w:val="00210D26"/>
    <w:rsid w:val="002115A0"/>
    <w:rsid w:val="002118CD"/>
    <w:rsid w:val="0021227B"/>
    <w:rsid w:val="002123B1"/>
    <w:rsid w:val="002147E7"/>
    <w:rsid w:val="00215195"/>
    <w:rsid w:val="002162BF"/>
    <w:rsid w:val="00216FD4"/>
    <w:rsid w:val="002171EB"/>
    <w:rsid w:val="00217ACE"/>
    <w:rsid w:val="0022089C"/>
    <w:rsid w:val="00220CAE"/>
    <w:rsid w:val="00220F38"/>
    <w:rsid w:val="002220DA"/>
    <w:rsid w:val="00222264"/>
    <w:rsid w:val="00222B10"/>
    <w:rsid w:val="00222DFF"/>
    <w:rsid w:val="002236B0"/>
    <w:rsid w:val="00223E1A"/>
    <w:rsid w:val="002242E5"/>
    <w:rsid w:val="002246AE"/>
    <w:rsid w:val="00224836"/>
    <w:rsid w:val="002250E7"/>
    <w:rsid w:val="00225A51"/>
    <w:rsid w:val="002273D7"/>
    <w:rsid w:val="00227401"/>
    <w:rsid w:val="002277DF"/>
    <w:rsid w:val="00230888"/>
    <w:rsid w:val="002308D9"/>
    <w:rsid w:val="00230FAC"/>
    <w:rsid w:val="00231213"/>
    <w:rsid w:val="00232366"/>
    <w:rsid w:val="00233C28"/>
    <w:rsid w:val="00234071"/>
    <w:rsid w:val="00235A67"/>
    <w:rsid w:val="00235C63"/>
    <w:rsid w:val="002374EB"/>
    <w:rsid w:val="00240DBE"/>
    <w:rsid w:val="00241EE5"/>
    <w:rsid w:val="0024254C"/>
    <w:rsid w:val="00243074"/>
    <w:rsid w:val="0024617C"/>
    <w:rsid w:val="002470AC"/>
    <w:rsid w:val="0025020E"/>
    <w:rsid w:val="0025059B"/>
    <w:rsid w:val="00251FFA"/>
    <w:rsid w:val="0025286F"/>
    <w:rsid w:val="00255ABF"/>
    <w:rsid w:val="00257ACD"/>
    <w:rsid w:val="00257E52"/>
    <w:rsid w:val="00260037"/>
    <w:rsid w:val="00260A01"/>
    <w:rsid w:val="002614F2"/>
    <w:rsid w:val="002618C7"/>
    <w:rsid w:val="00261BFF"/>
    <w:rsid w:val="00261C0A"/>
    <w:rsid w:val="00261F4E"/>
    <w:rsid w:val="002627EB"/>
    <w:rsid w:val="002627ED"/>
    <w:rsid w:val="00262D38"/>
    <w:rsid w:val="00263411"/>
    <w:rsid w:val="0026385F"/>
    <w:rsid w:val="0026394E"/>
    <w:rsid w:val="0026438C"/>
    <w:rsid w:val="002650C6"/>
    <w:rsid w:val="0026559A"/>
    <w:rsid w:val="002663D8"/>
    <w:rsid w:val="00267D48"/>
    <w:rsid w:val="0027108F"/>
    <w:rsid w:val="00271C1B"/>
    <w:rsid w:val="002730CD"/>
    <w:rsid w:val="00273B3E"/>
    <w:rsid w:val="0027414E"/>
    <w:rsid w:val="002754B4"/>
    <w:rsid w:val="00276B60"/>
    <w:rsid w:val="00277EE0"/>
    <w:rsid w:val="0028171F"/>
    <w:rsid w:val="00282A8D"/>
    <w:rsid w:val="00282E53"/>
    <w:rsid w:val="00285316"/>
    <w:rsid w:val="0028566C"/>
    <w:rsid w:val="00286FCD"/>
    <w:rsid w:val="00290B7C"/>
    <w:rsid w:val="00291EA4"/>
    <w:rsid w:val="002921F8"/>
    <w:rsid w:val="00293681"/>
    <w:rsid w:val="00294C70"/>
    <w:rsid w:val="0029580E"/>
    <w:rsid w:val="00296C79"/>
    <w:rsid w:val="00297533"/>
    <w:rsid w:val="002A06C0"/>
    <w:rsid w:val="002A0C0C"/>
    <w:rsid w:val="002A1E80"/>
    <w:rsid w:val="002A275D"/>
    <w:rsid w:val="002A2F8D"/>
    <w:rsid w:val="002A33E1"/>
    <w:rsid w:val="002A35CD"/>
    <w:rsid w:val="002A4463"/>
    <w:rsid w:val="002A4540"/>
    <w:rsid w:val="002A64CE"/>
    <w:rsid w:val="002A6503"/>
    <w:rsid w:val="002A6ACE"/>
    <w:rsid w:val="002A76EF"/>
    <w:rsid w:val="002A7C1B"/>
    <w:rsid w:val="002B02D6"/>
    <w:rsid w:val="002B074D"/>
    <w:rsid w:val="002B46F0"/>
    <w:rsid w:val="002B47F6"/>
    <w:rsid w:val="002B5FA5"/>
    <w:rsid w:val="002B6581"/>
    <w:rsid w:val="002B7627"/>
    <w:rsid w:val="002B793E"/>
    <w:rsid w:val="002C0E84"/>
    <w:rsid w:val="002C12A4"/>
    <w:rsid w:val="002C1323"/>
    <w:rsid w:val="002C2277"/>
    <w:rsid w:val="002C27FB"/>
    <w:rsid w:val="002C2FE5"/>
    <w:rsid w:val="002C42B6"/>
    <w:rsid w:val="002C4B63"/>
    <w:rsid w:val="002C6222"/>
    <w:rsid w:val="002C660D"/>
    <w:rsid w:val="002C774A"/>
    <w:rsid w:val="002C7DF9"/>
    <w:rsid w:val="002D02BE"/>
    <w:rsid w:val="002D12ED"/>
    <w:rsid w:val="002D13BD"/>
    <w:rsid w:val="002D2269"/>
    <w:rsid w:val="002D231A"/>
    <w:rsid w:val="002D28A9"/>
    <w:rsid w:val="002D3808"/>
    <w:rsid w:val="002D3B72"/>
    <w:rsid w:val="002D4308"/>
    <w:rsid w:val="002D5049"/>
    <w:rsid w:val="002D6E18"/>
    <w:rsid w:val="002D7019"/>
    <w:rsid w:val="002E102A"/>
    <w:rsid w:val="002E1908"/>
    <w:rsid w:val="002E1C19"/>
    <w:rsid w:val="002E1C7A"/>
    <w:rsid w:val="002E1F24"/>
    <w:rsid w:val="002E2475"/>
    <w:rsid w:val="002E2578"/>
    <w:rsid w:val="002E2DEE"/>
    <w:rsid w:val="002E3CCB"/>
    <w:rsid w:val="002E4177"/>
    <w:rsid w:val="002E45F7"/>
    <w:rsid w:val="002E5250"/>
    <w:rsid w:val="002E55B9"/>
    <w:rsid w:val="002E5B8B"/>
    <w:rsid w:val="002E6DF4"/>
    <w:rsid w:val="002E71F9"/>
    <w:rsid w:val="002E7205"/>
    <w:rsid w:val="002F00D3"/>
    <w:rsid w:val="002F0A9B"/>
    <w:rsid w:val="002F1451"/>
    <w:rsid w:val="002F1955"/>
    <w:rsid w:val="002F3C2B"/>
    <w:rsid w:val="002F404E"/>
    <w:rsid w:val="002F4778"/>
    <w:rsid w:val="002F65F9"/>
    <w:rsid w:val="002F6616"/>
    <w:rsid w:val="002F6827"/>
    <w:rsid w:val="002F6902"/>
    <w:rsid w:val="002F6B91"/>
    <w:rsid w:val="002F70B7"/>
    <w:rsid w:val="002F79DC"/>
    <w:rsid w:val="00300BDE"/>
    <w:rsid w:val="00302AAA"/>
    <w:rsid w:val="00303C1C"/>
    <w:rsid w:val="00304360"/>
    <w:rsid w:val="00304FC8"/>
    <w:rsid w:val="00305D72"/>
    <w:rsid w:val="003064B1"/>
    <w:rsid w:val="00306FBE"/>
    <w:rsid w:val="00307E26"/>
    <w:rsid w:val="00310A6A"/>
    <w:rsid w:val="003128BA"/>
    <w:rsid w:val="003129DB"/>
    <w:rsid w:val="00312ED1"/>
    <w:rsid w:val="0031351A"/>
    <w:rsid w:val="003136E0"/>
    <w:rsid w:val="00313A50"/>
    <w:rsid w:val="00314180"/>
    <w:rsid w:val="0031497B"/>
    <w:rsid w:val="00314C3E"/>
    <w:rsid w:val="00314E2C"/>
    <w:rsid w:val="00314F1A"/>
    <w:rsid w:val="00314FF9"/>
    <w:rsid w:val="003158AE"/>
    <w:rsid w:val="00315A9A"/>
    <w:rsid w:val="00316105"/>
    <w:rsid w:val="0031742E"/>
    <w:rsid w:val="003208E1"/>
    <w:rsid w:val="0032199F"/>
    <w:rsid w:val="0032295C"/>
    <w:rsid w:val="003245FA"/>
    <w:rsid w:val="00325735"/>
    <w:rsid w:val="00325E06"/>
    <w:rsid w:val="003265B0"/>
    <w:rsid w:val="003267D7"/>
    <w:rsid w:val="003304A0"/>
    <w:rsid w:val="00330E8A"/>
    <w:rsid w:val="0033184E"/>
    <w:rsid w:val="00331BE6"/>
    <w:rsid w:val="00331D15"/>
    <w:rsid w:val="00332774"/>
    <w:rsid w:val="00332DBD"/>
    <w:rsid w:val="0033379C"/>
    <w:rsid w:val="00333AD6"/>
    <w:rsid w:val="00334351"/>
    <w:rsid w:val="00334C9D"/>
    <w:rsid w:val="00334D8F"/>
    <w:rsid w:val="0033694A"/>
    <w:rsid w:val="00336D6A"/>
    <w:rsid w:val="003373FD"/>
    <w:rsid w:val="003374F0"/>
    <w:rsid w:val="00337F52"/>
    <w:rsid w:val="00344FDE"/>
    <w:rsid w:val="003450C9"/>
    <w:rsid w:val="0034544D"/>
    <w:rsid w:val="003458E3"/>
    <w:rsid w:val="00346C08"/>
    <w:rsid w:val="00346D46"/>
    <w:rsid w:val="00346DDB"/>
    <w:rsid w:val="003471CB"/>
    <w:rsid w:val="00347FA0"/>
    <w:rsid w:val="00350BE3"/>
    <w:rsid w:val="00350FEA"/>
    <w:rsid w:val="003519A5"/>
    <w:rsid w:val="00351C60"/>
    <w:rsid w:val="00351DE0"/>
    <w:rsid w:val="00352055"/>
    <w:rsid w:val="003523BC"/>
    <w:rsid w:val="003526E7"/>
    <w:rsid w:val="00355301"/>
    <w:rsid w:val="00355892"/>
    <w:rsid w:val="00356B0A"/>
    <w:rsid w:val="00357839"/>
    <w:rsid w:val="003579B6"/>
    <w:rsid w:val="00357F56"/>
    <w:rsid w:val="00357FA3"/>
    <w:rsid w:val="003606A2"/>
    <w:rsid w:val="00360AD8"/>
    <w:rsid w:val="00362D2F"/>
    <w:rsid w:val="003659F6"/>
    <w:rsid w:val="003664EF"/>
    <w:rsid w:val="00366E58"/>
    <w:rsid w:val="0037137C"/>
    <w:rsid w:val="00371668"/>
    <w:rsid w:val="00371A1F"/>
    <w:rsid w:val="00371EF8"/>
    <w:rsid w:val="00371FE7"/>
    <w:rsid w:val="003735BD"/>
    <w:rsid w:val="003747A9"/>
    <w:rsid w:val="00374974"/>
    <w:rsid w:val="00375BC3"/>
    <w:rsid w:val="00377191"/>
    <w:rsid w:val="00377675"/>
    <w:rsid w:val="00377A2C"/>
    <w:rsid w:val="00380D08"/>
    <w:rsid w:val="00380D53"/>
    <w:rsid w:val="0038133E"/>
    <w:rsid w:val="0038171D"/>
    <w:rsid w:val="00381A00"/>
    <w:rsid w:val="00381B8D"/>
    <w:rsid w:val="00382412"/>
    <w:rsid w:val="00384FB2"/>
    <w:rsid w:val="00385350"/>
    <w:rsid w:val="00390E5C"/>
    <w:rsid w:val="003937D9"/>
    <w:rsid w:val="0039397E"/>
    <w:rsid w:val="00393F25"/>
    <w:rsid w:val="003945FC"/>
    <w:rsid w:val="00394FEF"/>
    <w:rsid w:val="003959FB"/>
    <w:rsid w:val="00396194"/>
    <w:rsid w:val="00397E23"/>
    <w:rsid w:val="003A039B"/>
    <w:rsid w:val="003A0CD6"/>
    <w:rsid w:val="003A22FD"/>
    <w:rsid w:val="003A2E9A"/>
    <w:rsid w:val="003A3948"/>
    <w:rsid w:val="003A438A"/>
    <w:rsid w:val="003A49D5"/>
    <w:rsid w:val="003A5CDC"/>
    <w:rsid w:val="003A609C"/>
    <w:rsid w:val="003A6516"/>
    <w:rsid w:val="003A65E1"/>
    <w:rsid w:val="003A663E"/>
    <w:rsid w:val="003A678E"/>
    <w:rsid w:val="003A695B"/>
    <w:rsid w:val="003B0F10"/>
    <w:rsid w:val="003B1E12"/>
    <w:rsid w:val="003B1E7D"/>
    <w:rsid w:val="003B1ECA"/>
    <w:rsid w:val="003B20F0"/>
    <w:rsid w:val="003B24A1"/>
    <w:rsid w:val="003B2C87"/>
    <w:rsid w:val="003B3074"/>
    <w:rsid w:val="003B40A9"/>
    <w:rsid w:val="003B56A5"/>
    <w:rsid w:val="003B5A42"/>
    <w:rsid w:val="003B5B27"/>
    <w:rsid w:val="003B5DAB"/>
    <w:rsid w:val="003B5DEA"/>
    <w:rsid w:val="003B5E03"/>
    <w:rsid w:val="003B62D7"/>
    <w:rsid w:val="003B64C8"/>
    <w:rsid w:val="003B731B"/>
    <w:rsid w:val="003B77C1"/>
    <w:rsid w:val="003C1020"/>
    <w:rsid w:val="003C15A5"/>
    <w:rsid w:val="003C20F5"/>
    <w:rsid w:val="003C52A5"/>
    <w:rsid w:val="003C574A"/>
    <w:rsid w:val="003C6D53"/>
    <w:rsid w:val="003C7370"/>
    <w:rsid w:val="003C74FE"/>
    <w:rsid w:val="003C755F"/>
    <w:rsid w:val="003C7645"/>
    <w:rsid w:val="003C7B30"/>
    <w:rsid w:val="003D04F9"/>
    <w:rsid w:val="003D0735"/>
    <w:rsid w:val="003D10C3"/>
    <w:rsid w:val="003D122E"/>
    <w:rsid w:val="003D2C64"/>
    <w:rsid w:val="003D2C82"/>
    <w:rsid w:val="003D2D0A"/>
    <w:rsid w:val="003D308C"/>
    <w:rsid w:val="003D30F4"/>
    <w:rsid w:val="003D37D7"/>
    <w:rsid w:val="003D38BD"/>
    <w:rsid w:val="003D413F"/>
    <w:rsid w:val="003D4B7F"/>
    <w:rsid w:val="003D5521"/>
    <w:rsid w:val="003D783C"/>
    <w:rsid w:val="003D7D36"/>
    <w:rsid w:val="003D7FDA"/>
    <w:rsid w:val="003E156F"/>
    <w:rsid w:val="003E259D"/>
    <w:rsid w:val="003E2B70"/>
    <w:rsid w:val="003E36B3"/>
    <w:rsid w:val="003E3CF2"/>
    <w:rsid w:val="003E48F7"/>
    <w:rsid w:val="003E4CC6"/>
    <w:rsid w:val="003E4FD2"/>
    <w:rsid w:val="003E6149"/>
    <w:rsid w:val="003E6235"/>
    <w:rsid w:val="003E7072"/>
    <w:rsid w:val="003E7AD5"/>
    <w:rsid w:val="003F0750"/>
    <w:rsid w:val="003F156B"/>
    <w:rsid w:val="003F1B90"/>
    <w:rsid w:val="003F1E02"/>
    <w:rsid w:val="003F322F"/>
    <w:rsid w:val="003F348C"/>
    <w:rsid w:val="003F5A07"/>
    <w:rsid w:val="003F5E77"/>
    <w:rsid w:val="003F5ED4"/>
    <w:rsid w:val="003F7995"/>
    <w:rsid w:val="004002CE"/>
    <w:rsid w:val="00400740"/>
    <w:rsid w:val="00401D47"/>
    <w:rsid w:val="00401DBB"/>
    <w:rsid w:val="004020B8"/>
    <w:rsid w:val="00402223"/>
    <w:rsid w:val="00403A38"/>
    <w:rsid w:val="004040DB"/>
    <w:rsid w:val="00404389"/>
    <w:rsid w:val="004045AB"/>
    <w:rsid w:val="00404752"/>
    <w:rsid w:val="00406B7C"/>
    <w:rsid w:val="00407409"/>
    <w:rsid w:val="004103F9"/>
    <w:rsid w:val="004110EA"/>
    <w:rsid w:val="00411A8F"/>
    <w:rsid w:val="00412544"/>
    <w:rsid w:val="00412835"/>
    <w:rsid w:val="00412F52"/>
    <w:rsid w:val="00414109"/>
    <w:rsid w:val="004141FB"/>
    <w:rsid w:val="004141FE"/>
    <w:rsid w:val="0042056B"/>
    <w:rsid w:val="00420E1D"/>
    <w:rsid w:val="0042183C"/>
    <w:rsid w:val="00422036"/>
    <w:rsid w:val="0042263A"/>
    <w:rsid w:val="004251BF"/>
    <w:rsid w:val="004255C9"/>
    <w:rsid w:val="004256F7"/>
    <w:rsid w:val="00425A23"/>
    <w:rsid w:val="00426C32"/>
    <w:rsid w:val="004271B8"/>
    <w:rsid w:val="00427997"/>
    <w:rsid w:val="00430371"/>
    <w:rsid w:val="004304E7"/>
    <w:rsid w:val="004305E0"/>
    <w:rsid w:val="00430AC4"/>
    <w:rsid w:val="00431FF6"/>
    <w:rsid w:val="004332DD"/>
    <w:rsid w:val="00433415"/>
    <w:rsid w:val="00433485"/>
    <w:rsid w:val="00433DAF"/>
    <w:rsid w:val="00433E49"/>
    <w:rsid w:val="00433F5E"/>
    <w:rsid w:val="00434055"/>
    <w:rsid w:val="00434062"/>
    <w:rsid w:val="00434CB7"/>
    <w:rsid w:val="004355B9"/>
    <w:rsid w:val="004363B4"/>
    <w:rsid w:val="0043645C"/>
    <w:rsid w:val="00440F93"/>
    <w:rsid w:val="004414FF"/>
    <w:rsid w:val="0044279C"/>
    <w:rsid w:val="00443784"/>
    <w:rsid w:val="00443BB2"/>
    <w:rsid w:val="0044599F"/>
    <w:rsid w:val="004461C2"/>
    <w:rsid w:val="00446553"/>
    <w:rsid w:val="00446BE0"/>
    <w:rsid w:val="00447A33"/>
    <w:rsid w:val="00450E29"/>
    <w:rsid w:val="0045148F"/>
    <w:rsid w:val="004521AD"/>
    <w:rsid w:val="00453042"/>
    <w:rsid w:val="00454158"/>
    <w:rsid w:val="00455333"/>
    <w:rsid w:val="00456D39"/>
    <w:rsid w:val="00460774"/>
    <w:rsid w:val="004611B1"/>
    <w:rsid w:val="00463121"/>
    <w:rsid w:val="0046327F"/>
    <w:rsid w:val="00463A0C"/>
    <w:rsid w:val="00464151"/>
    <w:rsid w:val="00465939"/>
    <w:rsid w:val="00465EF3"/>
    <w:rsid w:val="00467FD1"/>
    <w:rsid w:val="004700F5"/>
    <w:rsid w:val="0047040A"/>
    <w:rsid w:val="00470B34"/>
    <w:rsid w:val="00470F4A"/>
    <w:rsid w:val="004718B0"/>
    <w:rsid w:val="004721FC"/>
    <w:rsid w:val="00472A78"/>
    <w:rsid w:val="004739E8"/>
    <w:rsid w:val="0047428B"/>
    <w:rsid w:val="00474358"/>
    <w:rsid w:val="004745CC"/>
    <w:rsid w:val="004755CB"/>
    <w:rsid w:val="00477160"/>
    <w:rsid w:val="00477298"/>
    <w:rsid w:val="00477935"/>
    <w:rsid w:val="00480352"/>
    <w:rsid w:val="00480866"/>
    <w:rsid w:val="00480D50"/>
    <w:rsid w:val="004818ED"/>
    <w:rsid w:val="00481AD6"/>
    <w:rsid w:val="00482CFA"/>
    <w:rsid w:val="00482DDE"/>
    <w:rsid w:val="00484256"/>
    <w:rsid w:val="00484E75"/>
    <w:rsid w:val="00484F71"/>
    <w:rsid w:val="00485419"/>
    <w:rsid w:val="00485747"/>
    <w:rsid w:val="004861A8"/>
    <w:rsid w:val="00486CA8"/>
    <w:rsid w:val="00486E44"/>
    <w:rsid w:val="00487408"/>
    <w:rsid w:val="00487B22"/>
    <w:rsid w:val="00490208"/>
    <w:rsid w:val="004904A9"/>
    <w:rsid w:val="004911A3"/>
    <w:rsid w:val="0049354D"/>
    <w:rsid w:val="0049368C"/>
    <w:rsid w:val="00493F7F"/>
    <w:rsid w:val="0049539D"/>
    <w:rsid w:val="00496431"/>
    <w:rsid w:val="00496511"/>
    <w:rsid w:val="004977E7"/>
    <w:rsid w:val="004A1627"/>
    <w:rsid w:val="004A280A"/>
    <w:rsid w:val="004A38A0"/>
    <w:rsid w:val="004A3E47"/>
    <w:rsid w:val="004A4AF7"/>
    <w:rsid w:val="004A4B8B"/>
    <w:rsid w:val="004A4B90"/>
    <w:rsid w:val="004A76D1"/>
    <w:rsid w:val="004A7F02"/>
    <w:rsid w:val="004B14C8"/>
    <w:rsid w:val="004B25A6"/>
    <w:rsid w:val="004B2A30"/>
    <w:rsid w:val="004B492F"/>
    <w:rsid w:val="004B576D"/>
    <w:rsid w:val="004B681B"/>
    <w:rsid w:val="004B774F"/>
    <w:rsid w:val="004C1689"/>
    <w:rsid w:val="004C2D54"/>
    <w:rsid w:val="004C3B08"/>
    <w:rsid w:val="004C4617"/>
    <w:rsid w:val="004C4B0E"/>
    <w:rsid w:val="004C5781"/>
    <w:rsid w:val="004C58BD"/>
    <w:rsid w:val="004C5BD4"/>
    <w:rsid w:val="004C68EB"/>
    <w:rsid w:val="004D00BF"/>
    <w:rsid w:val="004D0838"/>
    <w:rsid w:val="004D0D06"/>
    <w:rsid w:val="004D1916"/>
    <w:rsid w:val="004D3B26"/>
    <w:rsid w:val="004D50B3"/>
    <w:rsid w:val="004D6211"/>
    <w:rsid w:val="004D6E57"/>
    <w:rsid w:val="004D7145"/>
    <w:rsid w:val="004D76EE"/>
    <w:rsid w:val="004E0B4D"/>
    <w:rsid w:val="004E0FE9"/>
    <w:rsid w:val="004E2BC3"/>
    <w:rsid w:val="004E3BE3"/>
    <w:rsid w:val="004E4055"/>
    <w:rsid w:val="004E506A"/>
    <w:rsid w:val="004E5530"/>
    <w:rsid w:val="004E5597"/>
    <w:rsid w:val="004E5959"/>
    <w:rsid w:val="004E59BA"/>
    <w:rsid w:val="004E694A"/>
    <w:rsid w:val="004E6A0F"/>
    <w:rsid w:val="004F03C0"/>
    <w:rsid w:val="004F0C6A"/>
    <w:rsid w:val="004F32EA"/>
    <w:rsid w:val="004F4F0F"/>
    <w:rsid w:val="004F5037"/>
    <w:rsid w:val="004F5760"/>
    <w:rsid w:val="004F5DBE"/>
    <w:rsid w:val="004F74BA"/>
    <w:rsid w:val="00503729"/>
    <w:rsid w:val="00504036"/>
    <w:rsid w:val="00504601"/>
    <w:rsid w:val="00504A54"/>
    <w:rsid w:val="00505213"/>
    <w:rsid w:val="0050728F"/>
    <w:rsid w:val="005079F2"/>
    <w:rsid w:val="0051043D"/>
    <w:rsid w:val="00510DA1"/>
    <w:rsid w:val="00511D44"/>
    <w:rsid w:val="005145AD"/>
    <w:rsid w:val="00514CA6"/>
    <w:rsid w:val="00514E81"/>
    <w:rsid w:val="005150EE"/>
    <w:rsid w:val="00515FA6"/>
    <w:rsid w:val="0051606E"/>
    <w:rsid w:val="005162EF"/>
    <w:rsid w:val="005176C5"/>
    <w:rsid w:val="00520589"/>
    <w:rsid w:val="00520BB8"/>
    <w:rsid w:val="00520CC6"/>
    <w:rsid w:val="0052373C"/>
    <w:rsid w:val="00523A25"/>
    <w:rsid w:val="00523D76"/>
    <w:rsid w:val="005248EB"/>
    <w:rsid w:val="00524BBA"/>
    <w:rsid w:val="00525B15"/>
    <w:rsid w:val="00525F48"/>
    <w:rsid w:val="005265E3"/>
    <w:rsid w:val="00526A6F"/>
    <w:rsid w:val="00527DF0"/>
    <w:rsid w:val="0053071F"/>
    <w:rsid w:val="005319FD"/>
    <w:rsid w:val="00533E1B"/>
    <w:rsid w:val="00534083"/>
    <w:rsid w:val="00535E09"/>
    <w:rsid w:val="00536CCD"/>
    <w:rsid w:val="00537840"/>
    <w:rsid w:val="0054133C"/>
    <w:rsid w:val="00541BE6"/>
    <w:rsid w:val="005429A6"/>
    <w:rsid w:val="00543B3C"/>
    <w:rsid w:val="00543EF2"/>
    <w:rsid w:val="0054584F"/>
    <w:rsid w:val="00546858"/>
    <w:rsid w:val="00547167"/>
    <w:rsid w:val="005474C2"/>
    <w:rsid w:val="00550016"/>
    <w:rsid w:val="00550418"/>
    <w:rsid w:val="0055055B"/>
    <w:rsid w:val="00550E10"/>
    <w:rsid w:val="0055201E"/>
    <w:rsid w:val="0055210F"/>
    <w:rsid w:val="00552885"/>
    <w:rsid w:val="00553CC6"/>
    <w:rsid w:val="00553F8A"/>
    <w:rsid w:val="00553FC3"/>
    <w:rsid w:val="00554FB8"/>
    <w:rsid w:val="00555562"/>
    <w:rsid w:val="00556575"/>
    <w:rsid w:val="0055733E"/>
    <w:rsid w:val="00557B4D"/>
    <w:rsid w:val="00561067"/>
    <w:rsid w:val="00561179"/>
    <w:rsid w:val="0056269A"/>
    <w:rsid w:val="00563D56"/>
    <w:rsid w:val="0056445E"/>
    <w:rsid w:val="00565561"/>
    <w:rsid w:val="0056609E"/>
    <w:rsid w:val="00567E11"/>
    <w:rsid w:val="00570206"/>
    <w:rsid w:val="00571755"/>
    <w:rsid w:val="00573382"/>
    <w:rsid w:val="00573855"/>
    <w:rsid w:val="00573D83"/>
    <w:rsid w:val="005741CE"/>
    <w:rsid w:val="0057424F"/>
    <w:rsid w:val="0057634C"/>
    <w:rsid w:val="005767D2"/>
    <w:rsid w:val="00582F77"/>
    <w:rsid w:val="005838F1"/>
    <w:rsid w:val="00583F90"/>
    <w:rsid w:val="0058469C"/>
    <w:rsid w:val="00584918"/>
    <w:rsid w:val="005849CB"/>
    <w:rsid w:val="00585A9F"/>
    <w:rsid w:val="00585CF0"/>
    <w:rsid w:val="00585D28"/>
    <w:rsid w:val="00586A44"/>
    <w:rsid w:val="00587EDA"/>
    <w:rsid w:val="005903C1"/>
    <w:rsid w:val="00590D3A"/>
    <w:rsid w:val="0059101C"/>
    <w:rsid w:val="00591766"/>
    <w:rsid w:val="00591C67"/>
    <w:rsid w:val="00592604"/>
    <w:rsid w:val="00592E3D"/>
    <w:rsid w:val="005942A6"/>
    <w:rsid w:val="0059493A"/>
    <w:rsid w:val="00594FC1"/>
    <w:rsid w:val="00595D42"/>
    <w:rsid w:val="00595EE4"/>
    <w:rsid w:val="0059607C"/>
    <w:rsid w:val="005A0B90"/>
    <w:rsid w:val="005A13CF"/>
    <w:rsid w:val="005A14F1"/>
    <w:rsid w:val="005A1B82"/>
    <w:rsid w:val="005A1CB8"/>
    <w:rsid w:val="005A1EF4"/>
    <w:rsid w:val="005A32BD"/>
    <w:rsid w:val="005A50F0"/>
    <w:rsid w:val="005A62EB"/>
    <w:rsid w:val="005A6DAF"/>
    <w:rsid w:val="005A7D0A"/>
    <w:rsid w:val="005B01C2"/>
    <w:rsid w:val="005B04A7"/>
    <w:rsid w:val="005B0E5F"/>
    <w:rsid w:val="005B16B1"/>
    <w:rsid w:val="005B1B97"/>
    <w:rsid w:val="005B1CEC"/>
    <w:rsid w:val="005B336D"/>
    <w:rsid w:val="005B4458"/>
    <w:rsid w:val="005B4CCB"/>
    <w:rsid w:val="005B5249"/>
    <w:rsid w:val="005B69E7"/>
    <w:rsid w:val="005B7135"/>
    <w:rsid w:val="005C0FFB"/>
    <w:rsid w:val="005C19CF"/>
    <w:rsid w:val="005C1B2D"/>
    <w:rsid w:val="005C1E99"/>
    <w:rsid w:val="005C21AF"/>
    <w:rsid w:val="005C26E9"/>
    <w:rsid w:val="005C3B2D"/>
    <w:rsid w:val="005C440D"/>
    <w:rsid w:val="005C51E7"/>
    <w:rsid w:val="005C61A7"/>
    <w:rsid w:val="005C62B9"/>
    <w:rsid w:val="005C6F88"/>
    <w:rsid w:val="005C7A82"/>
    <w:rsid w:val="005C7FA2"/>
    <w:rsid w:val="005D0A35"/>
    <w:rsid w:val="005D1DE9"/>
    <w:rsid w:val="005D20C4"/>
    <w:rsid w:val="005D370E"/>
    <w:rsid w:val="005D3C37"/>
    <w:rsid w:val="005D3D0A"/>
    <w:rsid w:val="005D47B9"/>
    <w:rsid w:val="005D4C1C"/>
    <w:rsid w:val="005D5B87"/>
    <w:rsid w:val="005D683B"/>
    <w:rsid w:val="005D6B6A"/>
    <w:rsid w:val="005D7177"/>
    <w:rsid w:val="005D76E5"/>
    <w:rsid w:val="005D7EF2"/>
    <w:rsid w:val="005E0A6D"/>
    <w:rsid w:val="005E270F"/>
    <w:rsid w:val="005E2B4E"/>
    <w:rsid w:val="005E2D70"/>
    <w:rsid w:val="005E3624"/>
    <w:rsid w:val="005E4CA2"/>
    <w:rsid w:val="005E52FB"/>
    <w:rsid w:val="005E5B28"/>
    <w:rsid w:val="005E5C77"/>
    <w:rsid w:val="005E657C"/>
    <w:rsid w:val="005F0780"/>
    <w:rsid w:val="005F078E"/>
    <w:rsid w:val="005F0E32"/>
    <w:rsid w:val="005F0EBE"/>
    <w:rsid w:val="005F48EB"/>
    <w:rsid w:val="005F5956"/>
    <w:rsid w:val="005F5E13"/>
    <w:rsid w:val="005F646F"/>
    <w:rsid w:val="005F7409"/>
    <w:rsid w:val="005F785D"/>
    <w:rsid w:val="005F7DFF"/>
    <w:rsid w:val="005F7E65"/>
    <w:rsid w:val="00601C61"/>
    <w:rsid w:val="00603DE7"/>
    <w:rsid w:val="00604713"/>
    <w:rsid w:val="0060496A"/>
    <w:rsid w:val="00604A50"/>
    <w:rsid w:val="006058D3"/>
    <w:rsid w:val="00605BC2"/>
    <w:rsid w:val="0061118E"/>
    <w:rsid w:val="0061192A"/>
    <w:rsid w:val="00611B32"/>
    <w:rsid w:val="00613451"/>
    <w:rsid w:val="00613A63"/>
    <w:rsid w:val="00613BBB"/>
    <w:rsid w:val="006141C8"/>
    <w:rsid w:val="0061439A"/>
    <w:rsid w:val="0061485C"/>
    <w:rsid w:val="006150AA"/>
    <w:rsid w:val="00615389"/>
    <w:rsid w:val="006159A4"/>
    <w:rsid w:val="00615F7A"/>
    <w:rsid w:val="006165AC"/>
    <w:rsid w:val="00616FA2"/>
    <w:rsid w:val="00620620"/>
    <w:rsid w:val="00621A33"/>
    <w:rsid w:val="00621FDA"/>
    <w:rsid w:val="00624DB7"/>
    <w:rsid w:val="00625BBC"/>
    <w:rsid w:val="00625E0E"/>
    <w:rsid w:val="00626AF2"/>
    <w:rsid w:val="00626E1D"/>
    <w:rsid w:val="00627A55"/>
    <w:rsid w:val="0063074A"/>
    <w:rsid w:val="0063260C"/>
    <w:rsid w:val="006333A7"/>
    <w:rsid w:val="00633941"/>
    <w:rsid w:val="00634794"/>
    <w:rsid w:val="00634D0B"/>
    <w:rsid w:val="0063649C"/>
    <w:rsid w:val="00636F90"/>
    <w:rsid w:val="006377E6"/>
    <w:rsid w:val="006379F9"/>
    <w:rsid w:val="00640727"/>
    <w:rsid w:val="006414ED"/>
    <w:rsid w:val="00641873"/>
    <w:rsid w:val="006420FF"/>
    <w:rsid w:val="00642C5F"/>
    <w:rsid w:val="00642E18"/>
    <w:rsid w:val="00642FEA"/>
    <w:rsid w:val="006437CC"/>
    <w:rsid w:val="00643E27"/>
    <w:rsid w:val="00644781"/>
    <w:rsid w:val="00644D59"/>
    <w:rsid w:val="0064747B"/>
    <w:rsid w:val="006517C3"/>
    <w:rsid w:val="00652460"/>
    <w:rsid w:val="006531B8"/>
    <w:rsid w:val="006536D8"/>
    <w:rsid w:val="00653716"/>
    <w:rsid w:val="006537D2"/>
    <w:rsid w:val="00653F00"/>
    <w:rsid w:val="00656F0D"/>
    <w:rsid w:val="006571B2"/>
    <w:rsid w:val="006613D4"/>
    <w:rsid w:val="006617CD"/>
    <w:rsid w:val="00661C05"/>
    <w:rsid w:val="00661CBD"/>
    <w:rsid w:val="00661F15"/>
    <w:rsid w:val="0066209A"/>
    <w:rsid w:val="006625C1"/>
    <w:rsid w:val="006628CE"/>
    <w:rsid w:val="00663EBF"/>
    <w:rsid w:val="0066450B"/>
    <w:rsid w:val="00665120"/>
    <w:rsid w:val="00667D5D"/>
    <w:rsid w:val="00670622"/>
    <w:rsid w:val="0067068B"/>
    <w:rsid w:val="0067087C"/>
    <w:rsid w:val="00671B96"/>
    <w:rsid w:val="006724D9"/>
    <w:rsid w:val="00672623"/>
    <w:rsid w:val="006743D7"/>
    <w:rsid w:val="006745DD"/>
    <w:rsid w:val="00674831"/>
    <w:rsid w:val="00675D63"/>
    <w:rsid w:val="00677A64"/>
    <w:rsid w:val="006803A1"/>
    <w:rsid w:val="006807D7"/>
    <w:rsid w:val="00680C86"/>
    <w:rsid w:val="0068196A"/>
    <w:rsid w:val="0068212C"/>
    <w:rsid w:val="00682B82"/>
    <w:rsid w:val="00683226"/>
    <w:rsid w:val="006836E9"/>
    <w:rsid w:val="00684535"/>
    <w:rsid w:val="0068457A"/>
    <w:rsid w:val="006847F9"/>
    <w:rsid w:val="0068518E"/>
    <w:rsid w:val="00685A0A"/>
    <w:rsid w:val="00685E01"/>
    <w:rsid w:val="00686024"/>
    <w:rsid w:val="0068669E"/>
    <w:rsid w:val="00687C4C"/>
    <w:rsid w:val="00687CA3"/>
    <w:rsid w:val="00690785"/>
    <w:rsid w:val="0069094E"/>
    <w:rsid w:val="00691C0E"/>
    <w:rsid w:val="00692221"/>
    <w:rsid w:val="00693DA1"/>
    <w:rsid w:val="00694B1E"/>
    <w:rsid w:val="00694E4A"/>
    <w:rsid w:val="00694F83"/>
    <w:rsid w:val="00695C5C"/>
    <w:rsid w:val="00695E73"/>
    <w:rsid w:val="00696908"/>
    <w:rsid w:val="006A00ED"/>
    <w:rsid w:val="006A19BA"/>
    <w:rsid w:val="006A231C"/>
    <w:rsid w:val="006A39DD"/>
    <w:rsid w:val="006A3B2F"/>
    <w:rsid w:val="006A6843"/>
    <w:rsid w:val="006A754C"/>
    <w:rsid w:val="006A7F02"/>
    <w:rsid w:val="006A7F5E"/>
    <w:rsid w:val="006B1267"/>
    <w:rsid w:val="006B3AA8"/>
    <w:rsid w:val="006B4982"/>
    <w:rsid w:val="006B5477"/>
    <w:rsid w:val="006B67E5"/>
    <w:rsid w:val="006B741C"/>
    <w:rsid w:val="006B7D61"/>
    <w:rsid w:val="006B7EBE"/>
    <w:rsid w:val="006C012F"/>
    <w:rsid w:val="006C081B"/>
    <w:rsid w:val="006C29D5"/>
    <w:rsid w:val="006C39EE"/>
    <w:rsid w:val="006C4016"/>
    <w:rsid w:val="006C4520"/>
    <w:rsid w:val="006C46A6"/>
    <w:rsid w:val="006C5248"/>
    <w:rsid w:val="006C5B4A"/>
    <w:rsid w:val="006C5CBD"/>
    <w:rsid w:val="006C6145"/>
    <w:rsid w:val="006C7DA4"/>
    <w:rsid w:val="006D012C"/>
    <w:rsid w:val="006D195F"/>
    <w:rsid w:val="006D1BA7"/>
    <w:rsid w:val="006D210F"/>
    <w:rsid w:val="006D2A9D"/>
    <w:rsid w:val="006D33D9"/>
    <w:rsid w:val="006D3D6D"/>
    <w:rsid w:val="006D5060"/>
    <w:rsid w:val="006D58A7"/>
    <w:rsid w:val="006E0371"/>
    <w:rsid w:val="006E0AB4"/>
    <w:rsid w:val="006E1B52"/>
    <w:rsid w:val="006E1F63"/>
    <w:rsid w:val="006E1F9C"/>
    <w:rsid w:val="006E2849"/>
    <w:rsid w:val="006E2E01"/>
    <w:rsid w:val="006E359C"/>
    <w:rsid w:val="006E386A"/>
    <w:rsid w:val="006E3BFF"/>
    <w:rsid w:val="006E60AA"/>
    <w:rsid w:val="006E6190"/>
    <w:rsid w:val="006E6D87"/>
    <w:rsid w:val="006E741B"/>
    <w:rsid w:val="006E77BD"/>
    <w:rsid w:val="006E784A"/>
    <w:rsid w:val="006E79A2"/>
    <w:rsid w:val="006E7B7B"/>
    <w:rsid w:val="006F1FD7"/>
    <w:rsid w:val="006F3148"/>
    <w:rsid w:val="006F349E"/>
    <w:rsid w:val="006F3CF9"/>
    <w:rsid w:val="006F3D60"/>
    <w:rsid w:val="006F40B8"/>
    <w:rsid w:val="006F5701"/>
    <w:rsid w:val="006F5F2D"/>
    <w:rsid w:val="006F62F0"/>
    <w:rsid w:val="006F6FE4"/>
    <w:rsid w:val="007000B2"/>
    <w:rsid w:val="007004B7"/>
    <w:rsid w:val="00700569"/>
    <w:rsid w:val="00700611"/>
    <w:rsid w:val="0070134E"/>
    <w:rsid w:val="00701733"/>
    <w:rsid w:val="00703B31"/>
    <w:rsid w:val="00703E0E"/>
    <w:rsid w:val="0070432D"/>
    <w:rsid w:val="0070451A"/>
    <w:rsid w:val="007048EF"/>
    <w:rsid w:val="0070565B"/>
    <w:rsid w:val="0070569E"/>
    <w:rsid w:val="00705E8F"/>
    <w:rsid w:val="007064AA"/>
    <w:rsid w:val="00706508"/>
    <w:rsid w:val="00710FFE"/>
    <w:rsid w:val="007116D8"/>
    <w:rsid w:val="007122D0"/>
    <w:rsid w:val="007124CC"/>
    <w:rsid w:val="00713EDD"/>
    <w:rsid w:val="00714AB5"/>
    <w:rsid w:val="00714F61"/>
    <w:rsid w:val="007165DD"/>
    <w:rsid w:val="00720F6D"/>
    <w:rsid w:val="00720FF9"/>
    <w:rsid w:val="0072168E"/>
    <w:rsid w:val="00723597"/>
    <w:rsid w:val="007240D6"/>
    <w:rsid w:val="00724CCF"/>
    <w:rsid w:val="00725FA7"/>
    <w:rsid w:val="00726421"/>
    <w:rsid w:val="0072673A"/>
    <w:rsid w:val="00727D59"/>
    <w:rsid w:val="00730011"/>
    <w:rsid w:val="00730311"/>
    <w:rsid w:val="007312BF"/>
    <w:rsid w:val="0073151B"/>
    <w:rsid w:val="007343B9"/>
    <w:rsid w:val="007345A2"/>
    <w:rsid w:val="007346CA"/>
    <w:rsid w:val="00736C71"/>
    <w:rsid w:val="00736F20"/>
    <w:rsid w:val="00737F17"/>
    <w:rsid w:val="007412EF"/>
    <w:rsid w:val="0074136D"/>
    <w:rsid w:val="00743CFC"/>
    <w:rsid w:val="00745F10"/>
    <w:rsid w:val="007473E0"/>
    <w:rsid w:val="00747E6E"/>
    <w:rsid w:val="00750525"/>
    <w:rsid w:val="007506CE"/>
    <w:rsid w:val="00750839"/>
    <w:rsid w:val="00752427"/>
    <w:rsid w:val="00752EDE"/>
    <w:rsid w:val="00754458"/>
    <w:rsid w:val="00754518"/>
    <w:rsid w:val="007546AE"/>
    <w:rsid w:val="007548DA"/>
    <w:rsid w:val="0075523F"/>
    <w:rsid w:val="00755687"/>
    <w:rsid w:val="0075588E"/>
    <w:rsid w:val="00756776"/>
    <w:rsid w:val="0075699E"/>
    <w:rsid w:val="00756F0A"/>
    <w:rsid w:val="007577FD"/>
    <w:rsid w:val="007603C1"/>
    <w:rsid w:val="00760E05"/>
    <w:rsid w:val="007618DC"/>
    <w:rsid w:val="00762490"/>
    <w:rsid w:val="00762769"/>
    <w:rsid w:val="00765A99"/>
    <w:rsid w:val="00765C94"/>
    <w:rsid w:val="0076688E"/>
    <w:rsid w:val="00767F8C"/>
    <w:rsid w:val="007712E1"/>
    <w:rsid w:val="00771410"/>
    <w:rsid w:val="00771C13"/>
    <w:rsid w:val="00773756"/>
    <w:rsid w:val="007746BF"/>
    <w:rsid w:val="00775ED6"/>
    <w:rsid w:val="00775EF4"/>
    <w:rsid w:val="00776594"/>
    <w:rsid w:val="00776D91"/>
    <w:rsid w:val="00776DB0"/>
    <w:rsid w:val="00777CDF"/>
    <w:rsid w:val="00783C79"/>
    <w:rsid w:val="00784AB2"/>
    <w:rsid w:val="00784EA0"/>
    <w:rsid w:val="0078708E"/>
    <w:rsid w:val="0078746E"/>
    <w:rsid w:val="00787CEE"/>
    <w:rsid w:val="0079186B"/>
    <w:rsid w:val="007928A5"/>
    <w:rsid w:val="0079351B"/>
    <w:rsid w:val="007935AC"/>
    <w:rsid w:val="00793BE7"/>
    <w:rsid w:val="00794298"/>
    <w:rsid w:val="00794498"/>
    <w:rsid w:val="00794CCD"/>
    <w:rsid w:val="00795434"/>
    <w:rsid w:val="007963CD"/>
    <w:rsid w:val="007A05B7"/>
    <w:rsid w:val="007A0A0F"/>
    <w:rsid w:val="007A1D94"/>
    <w:rsid w:val="007A1FDD"/>
    <w:rsid w:val="007A266D"/>
    <w:rsid w:val="007A2B10"/>
    <w:rsid w:val="007A3D22"/>
    <w:rsid w:val="007A3D2A"/>
    <w:rsid w:val="007A48EA"/>
    <w:rsid w:val="007A5C44"/>
    <w:rsid w:val="007A5ECC"/>
    <w:rsid w:val="007A6641"/>
    <w:rsid w:val="007A6FC5"/>
    <w:rsid w:val="007A717C"/>
    <w:rsid w:val="007B0285"/>
    <w:rsid w:val="007B1314"/>
    <w:rsid w:val="007B29D5"/>
    <w:rsid w:val="007B356C"/>
    <w:rsid w:val="007B48E8"/>
    <w:rsid w:val="007B4AF7"/>
    <w:rsid w:val="007B5072"/>
    <w:rsid w:val="007B7F8A"/>
    <w:rsid w:val="007C048E"/>
    <w:rsid w:val="007C0E4C"/>
    <w:rsid w:val="007C3BD5"/>
    <w:rsid w:val="007C3D02"/>
    <w:rsid w:val="007C4B85"/>
    <w:rsid w:val="007C50A9"/>
    <w:rsid w:val="007C56A2"/>
    <w:rsid w:val="007C5F30"/>
    <w:rsid w:val="007C6194"/>
    <w:rsid w:val="007C653C"/>
    <w:rsid w:val="007C6570"/>
    <w:rsid w:val="007C74B6"/>
    <w:rsid w:val="007C7EE7"/>
    <w:rsid w:val="007D1A98"/>
    <w:rsid w:val="007D25BC"/>
    <w:rsid w:val="007D308B"/>
    <w:rsid w:val="007D33E0"/>
    <w:rsid w:val="007D38FF"/>
    <w:rsid w:val="007D448F"/>
    <w:rsid w:val="007D4B06"/>
    <w:rsid w:val="007D5161"/>
    <w:rsid w:val="007D59F2"/>
    <w:rsid w:val="007D6037"/>
    <w:rsid w:val="007D63C7"/>
    <w:rsid w:val="007D6554"/>
    <w:rsid w:val="007D73FB"/>
    <w:rsid w:val="007D76B2"/>
    <w:rsid w:val="007D777B"/>
    <w:rsid w:val="007E0654"/>
    <w:rsid w:val="007E11E9"/>
    <w:rsid w:val="007E1290"/>
    <w:rsid w:val="007E1ECD"/>
    <w:rsid w:val="007E2367"/>
    <w:rsid w:val="007E2B26"/>
    <w:rsid w:val="007E2F22"/>
    <w:rsid w:val="007E37E4"/>
    <w:rsid w:val="007E3DFB"/>
    <w:rsid w:val="007E3E5A"/>
    <w:rsid w:val="007E3EFE"/>
    <w:rsid w:val="007E4358"/>
    <w:rsid w:val="007E43D7"/>
    <w:rsid w:val="007E4EF1"/>
    <w:rsid w:val="007E5C1C"/>
    <w:rsid w:val="007E5F6E"/>
    <w:rsid w:val="007F01C3"/>
    <w:rsid w:val="007F2476"/>
    <w:rsid w:val="007F2D3B"/>
    <w:rsid w:val="007F526A"/>
    <w:rsid w:val="007F57C9"/>
    <w:rsid w:val="007F7BA7"/>
    <w:rsid w:val="008007C7"/>
    <w:rsid w:val="008008E7"/>
    <w:rsid w:val="0080145E"/>
    <w:rsid w:val="00801AD9"/>
    <w:rsid w:val="00801D5A"/>
    <w:rsid w:val="008023B0"/>
    <w:rsid w:val="008024A6"/>
    <w:rsid w:val="00802B5F"/>
    <w:rsid w:val="008032BE"/>
    <w:rsid w:val="00804C21"/>
    <w:rsid w:val="0080710B"/>
    <w:rsid w:val="008104D1"/>
    <w:rsid w:val="00810598"/>
    <w:rsid w:val="00810925"/>
    <w:rsid w:val="00811258"/>
    <w:rsid w:val="00812702"/>
    <w:rsid w:val="00812B69"/>
    <w:rsid w:val="0081482A"/>
    <w:rsid w:val="00814C80"/>
    <w:rsid w:val="00814EE9"/>
    <w:rsid w:val="00816679"/>
    <w:rsid w:val="00820652"/>
    <w:rsid w:val="00821434"/>
    <w:rsid w:val="00821747"/>
    <w:rsid w:val="00821933"/>
    <w:rsid w:val="00821C05"/>
    <w:rsid w:val="00821C5A"/>
    <w:rsid w:val="00822307"/>
    <w:rsid w:val="00823194"/>
    <w:rsid w:val="00823D08"/>
    <w:rsid w:val="00824147"/>
    <w:rsid w:val="00825023"/>
    <w:rsid w:val="0082650F"/>
    <w:rsid w:val="00826E13"/>
    <w:rsid w:val="0082773C"/>
    <w:rsid w:val="00827C7A"/>
    <w:rsid w:val="008308EC"/>
    <w:rsid w:val="00830A1B"/>
    <w:rsid w:val="00831AB0"/>
    <w:rsid w:val="00831EDA"/>
    <w:rsid w:val="00832AA3"/>
    <w:rsid w:val="008333AC"/>
    <w:rsid w:val="00833A33"/>
    <w:rsid w:val="008343AB"/>
    <w:rsid w:val="008346B9"/>
    <w:rsid w:val="00835F23"/>
    <w:rsid w:val="00836561"/>
    <w:rsid w:val="00836993"/>
    <w:rsid w:val="00837315"/>
    <w:rsid w:val="008415F0"/>
    <w:rsid w:val="00841D13"/>
    <w:rsid w:val="00841DFC"/>
    <w:rsid w:val="00843229"/>
    <w:rsid w:val="008433E2"/>
    <w:rsid w:val="008438CE"/>
    <w:rsid w:val="008442EF"/>
    <w:rsid w:val="00844AE4"/>
    <w:rsid w:val="0084554F"/>
    <w:rsid w:val="00845CDE"/>
    <w:rsid w:val="00845DFE"/>
    <w:rsid w:val="00845F97"/>
    <w:rsid w:val="008467B1"/>
    <w:rsid w:val="00846B01"/>
    <w:rsid w:val="00846B90"/>
    <w:rsid w:val="008509AB"/>
    <w:rsid w:val="00850CF0"/>
    <w:rsid w:val="00850DE0"/>
    <w:rsid w:val="00851411"/>
    <w:rsid w:val="00852C8B"/>
    <w:rsid w:val="00853D56"/>
    <w:rsid w:val="00853F6E"/>
    <w:rsid w:val="00856492"/>
    <w:rsid w:val="00856FF8"/>
    <w:rsid w:val="008573D8"/>
    <w:rsid w:val="00857E64"/>
    <w:rsid w:val="0086064A"/>
    <w:rsid w:val="00861155"/>
    <w:rsid w:val="0086168A"/>
    <w:rsid w:val="00861988"/>
    <w:rsid w:val="008619F3"/>
    <w:rsid w:val="00861BD1"/>
    <w:rsid w:val="00862F9F"/>
    <w:rsid w:val="00863290"/>
    <w:rsid w:val="00864641"/>
    <w:rsid w:val="008647D4"/>
    <w:rsid w:val="00865EED"/>
    <w:rsid w:val="00867187"/>
    <w:rsid w:val="008705DA"/>
    <w:rsid w:val="00870C34"/>
    <w:rsid w:val="00871256"/>
    <w:rsid w:val="00871AA3"/>
    <w:rsid w:val="00872816"/>
    <w:rsid w:val="00873158"/>
    <w:rsid w:val="008735DE"/>
    <w:rsid w:val="00876608"/>
    <w:rsid w:val="00877713"/>
    <w:rsid w:val="00880D05"/>
    <w:rsid w:val="008817C4"/>
    <w:rsid w:val="008818FD"/>
    <w:rsid w:val="00881F78"/>
    <w:rsid w:val="00882114"/>
    <w:rsid w:val="0088395B"/>
    <w:rsid w:val="00883AA7"/>
    <w:rsid w:val="008845D5"/>
    <w:rsid w:val="00884E84"/>
    <w:rsid w:val="008854F4"/>
    <w:rsid w:val="0088566C"/>
    <w:rsid w:val="00885D56"/>
    <w:rsid w:val="00885D73"/>
    <w:rsid w:val="00885FD3"/>
    <w:rsid w:val="0088683E"/>
    <w:rsid w:val="00886FE4"/>
    <w:rsid w:val="008879AB"/>
    <w:rsid w:val="00890159"/>
    <w:rsid w:val="00890C7B"/>
    <w:rsid w:val="0089383D"/>
    <w:rsid w:val="0089390E"/>
    <w:rsid w:val="008949DE"/>
    <w:rsid w:val="00894B2B"/>
    <w:rsid w:val="0089509F"/>
    <w:rsid w:val="008952F5"/>
    <w:rsid w:val="00895456"/>
    <w:rsid w:val="00896199"/>
    <w:rsid w:val="00896DE0"/>
    <w:rsid w:val="00897CE2"/>
    <w:rsid w:val="008A04C0"/>
    <w:rsid w:val="008A0AC6"/>
    <w:rsid w:val="008A15BF"/>
    <w:rsid w:val="008A2536"/>
    <w:rsid w:val="008A2DBA"/>
    <w:rsid w:val="008A4CE2"/>
    <w:rsid w:val="008A5261"/>
    <w:rsid w:val="008A6E55"/>
    <w:rsid w:val="008B1E13"/>
    <w:rsid w:val="008B3E1C"/>
    <w:rsid w:val="008B54BC"/>
    <w:rsid w:val="008B5CD8"/>
    <w:rsid w:val="008B6614"/>
    <w:rsid w:val="008C054B"/>
    <w:rsid w:val="008C5894"/>
    <w:rsid w:val="008C7F90"/>
    <w:rsid w:val="008D0481"/>
    <w:rsid w:val="008D0DD2"/>
    <w:rsid w:val="008D23FD"/>
    <w:rsid w:val="008D2BAB"/>
    <w:rsid w:val="008D2D7B"/>
    <w:rsid w:val="008D3E36"/>
    <w:rsid w:val="008D4A66"/>
    <w:rsid w:val="008D546C"/>
    <w:rsid w:val="008D57C6"/>
    <w:rsid w:val="008D685C"/>
    <w:rsid w:val="008D7BB1"/>
    <w:rsid w:val="008E0641"/>
    <w:rsid w:val="008E089B"/>
    <w:rsid w:val="008E0AC8"/>
    <w:rsid w:val="008E0DB4"/>
    <w:rsid w:val="008E1B53"/>
    <w:rsid w:val="008E1BB7"/>
    <w:rsid w:val="008E2D4A"/>
    <w:rsid w:val="008E43CB"/>
    <w:rsid w:val="008E49B9"/>
    <w:rsid w:val="008E4A5E"/>
    <w:rsid w:val="008E4D33"/>
    <w:rsid w:val="008E6346"/>
    <w:rsid w:val="008E6648"/>
    <w:rsid w:val="008E6AB8"/>
    <w:rsid w:val="008E718F"/>
    <w:rsid w:val="008E7914"/>
    <w:rsid w:val="008E7CB7"/>
    <w:rsid w:val="008F01E5"/>
    <w:rsid w:val="008F0A61"/>
    <w:rsid w:val="008F11CC"/>
    <w:rsid w:val="008F1627"/>
    <w:rsid w:val="008F1EF2"/>
    <w:rsid w:val="008F2572"/>
    <w:rsid w:val="008F5000"/>
    <w:rsid w:val="008F529F"/>
    <w:rsid w:val="008F6707"/>
    <w:rsid w:val="008F6ACD"/>
    <w:rsid w:val="008F6DDE"/>
    <w:rsid w:val="008F7BBD"/>
    <w:rsid w:val="008F7BD4"/>
    <w:rsid w:val="008F7E5A"/>
    <w:rsid w:val="00901451"/>
    <w:rsid w:val="0090279B"/>
    <w:rsid w:val="00902FA4"/>
    <w:rsid w:val="00904194"/>
    <w:rsid w:val="00904219"/>
    <w:rsid w:val="009047A0"/>
    <w:rsid w:val="0090514D"/>
    <w:rsid w:val="00906683"/>
    <w:rsid w:val="00906839"/>
    <w:rsid w:val="009068FA"/>
    <w:rsid w:val="00906E04"/>
    <w:rsid w:val="00907060"/>
    <w:rsid w:val="00913369"/>
    <w:rsid w:val="00914987"/>
    <w:rsid w:val="00914B05"/>
    <w:rsid w:val="00914B55"/>
    <w:rsid w:val="00915B93"/>
    <w:rsid w:val="00916F35"/>
    <w:rsid w:val="00917755"/>
    <w:rsid w:val="009200B4"/>
    <w:rsid w:val="00920387"/>
    <w:rsid w:val="00920515"/>
    <w:rsid w:val="00920ABD"/>
    <w:rsid w:val="009214B1"/>
    <w:rsid w:val="0092164E"/>
    <w:rsid w:val="00921F2E"/>
    <w:rsid w:val="0092241E"/>
    <w:rsid w:val="00926415"/>
    <w:rsid w:val="009277A2"/>
    <w:rsid w:val="0093132C"/>
    <w:rsid w:val="00932BC1"/>
    <w:rsid w:val="0093324C"/>
    <w:rsid w:val="00933F80"/>
    <w:rsid w:val="0093400B"/>
    <w:rsid w:val="009345B1"/>
    <w:rsid w:val="00935238"/>
    <w:rsid w:val="00936471"/>
    <w:rsid w:val="0093680E"/>
    <w:rsid w:val="00936C52"/>
    <w:rsid w:val="00936EAA"/>
    <w:rsid w:val="0094071F"/>
    <w:rsid w:val="00940AD4"/>
    <w:rsid w:val="009418BD"/>
    <w:rsid w:val="00942120"/>
    <w:rsid w:val="00942A6D"/>
    <w:rsid w:val="0094421E"/>
    <w:rsid w:val="00944FCB"/>
    <w:rsid w:val="009453E3"/>
    <w:rsid w:val="00945897"/>
    <w:rsid w:val="00945CAE"/>
    <w:rsid w:val="00946FF4"/>
    <w:rsid w:val="00947690"/>
    <w:rsid w:val="009511C7"/>
    <w:rsid w:val="009521DF"/>
    <w:rsid w:val="009526F5"/>
    <w:rsid w:val="00952C94"/>
    <w:rsid w:val="0095426E"/>
    <w:rsid w:val="0095488F"/>
    <w:rsid w:val="00955028"/>
    <w:rsid w:val="00955A9F"/>
    <w:rsid w:val="00956011"/>
    <w:rsid w:val="00956630"/>
    <w:rsid w:val="00956C56"/>
    <w:rsid w:val="009574FE"/>
    <w:rsid w:val="009613C1"/>
    <w:rsid w:val="00961536"/>
    <w:rsid w:val="00961C3F"/>
    <w:rsid w:val="009629BB"/>
    <w:rsid w:val="00962A47"/>
    <w:rsid w:val="0096322D"/>
    <w:rsid w:val="00963A44"/>
    <w:rsid w:val="00964103"/>
    <w:rsid w:val="00964BA2"/>
    <w:rsid w:val="009676A0"/>
    <w:rsid w:val="00967D8B"/>
    <w:rsid w:val="00970CD4"/>
    <w:rsid w:val="00970F74"/>
    <w:rsid w:val="009710D4"/>
    <w:rsid w:val="00971674"/>
    <w:rsid w:val="0097177A"/>
    <w:rsid w:val="00971A0D"/>
    <w:rsid w:val="00971BE4"/>
    <w:rsid w:val="00971F42"/>
    <w:rsid w:val="009722F9"/>
    <w:rsid w:val="009723B2"/>
    <w:rsid w:val="0097259A"/>
    <w:rsid w:val="00973E34"/>
    <w:rsid w:val="00974F3F"/>
    <w:rsid w:val="0097510B"/>
    <w:rsid w:val="0097553B"/>
    <w:rsid w:val="00981E27"/>
    <w:rsid w:val="0098212C"/>
    <w:rsid w:val="009822BD"/>
    <w:rsid w:val="00982D1F"/>
    <w:rsid w:val="0098643D"/>
    <w:rsid w:val="00987341"/>
    <w:rsid w:val="0099000D"/>
    <w:rsid w:val="00992037"/>
    <w:rsid w:val="00992B54"/>
    <w:rsid w:val="009934B7"/>
    <w:rsid w:val="00994728"/>
    <w:rsid w:val="00994933"/>
    <w:rsid w:val="00995760"/>
    <w:rsid w:val="00995BA3"/>
    <w:rsid w:val="00996EC3"/>
    <w:rsid w:val="00997567"/>
    <w:rsid w:val="009A1617"/>
    <w:rsid w:val="009A16C0"/>
    <w:rsid w:val="009A1DD5"/>
    <w:rsid w:val="009A20B1"/>
    <w:rsid w:val="009A2267"/>
    <w:rsid w:val="009A2BD0"/>
    <w:rsid w:val="009A3065"/>
    <w:rsid w:val="009A30F5"/>
    <w:rsid w:val="009A316D"/>
    <w:rsid w:val="009A3BC6"/>
    <w:rsid w:val="009A3BF0"/>
    <w:rsid w:val="009A62D6"/>
    <w:rsid w:val="009A6B34"/>
    <w:rsid w:val="009A7764"/>
    <w:rsid w:val="009B07F5"/>
    <w:rsid w:val="009B0A85"/>
    <w:rsid w:val="009B1447"/>
    <w:rsid w:val="009B1AD3"/>
    <w:rsid w:val="009B29B1"/>
    <w:rsid w:val="009B55C6"/>
    <w:rsid w:val="009B5702"/>
    <w:rsid w:val="009B57FA"/>
    <w:rsid w:val="009B5AFF"/>
    <w:rsid w:val="009B6CCA"/>
    <w:rsid w:val="009B71BC"/>
    <w:rsid w:val="009B72D8"/>
    <w:rsid w:val="009B7788"/>
    <w:rsid w:val="009B7FB2"/>
    <w:rsid w:val="009C017F"/>
    <w:rsid w:val="009C01CD"/>
    <w:rsid w:val="009C0218"/>
    <w:rsid w:val="009C089D"/>
    <w:rsid w:val="009C30B3"/>
    <w:rsid w:val="009C30C0"/>
    <w:rsid w:val="009C4199"/>
    <w:rsid w:val="009C54CC"/>
    <w:rsid w:val="009C5B7F"/>
    <w:rsid w:val="009C5CAD"/>
    <w:rsid w:val="009C5F4D"/>
    <w:rsid w:val="009C66C1"/>
    <w:rsid w:val="009C6D13"/>
    <w:rsid w:val="009C7832"/>
    <w:rsid w:val="009D0397"/>
    <w:rsid w:val="009D0443"/>
    <w:rsid w:val="009D0516"/>
    <w:rsid w:val="009D1673"/>
    <w:rsid w:val="009D167D"/>
    <w:rsid w:val="009D1F67"/>
    <w:rsid w:val="009D27C9"/>
    <w:rsid w:val="009D3878"/>
    <w:rsid w:val="009D48D6"/>
    <w:rsid w:val="009D6289"/>
    <w:rsid w:val="009D7A7E"/>
    <w:rsid w:val="009D7EDE"/>
    <w:rsid w:val="009E0111"/>
    <w:rsid w:val="009E1085"/>
    <w:rsid w:val="009E1BC0"/>
    <w:rsid w:val="009E1E36"/>
    <w:rsid w:val="009E2F4A"/>
    <w:rsid w:val="009E31E2"/>
    <w:rsid w:val="009E5828"/>
    <w:rsid w:val="009E634D"/>
    <w:rsid w:val="009E7102"/>
    <w:rsid w:val="009E756C"/>
    <w:rsid w:val="009F021D"/>
    <w:rsid w:val="009F086A"/>
    <w:rsid w:val="009F1D2D"/>
    <w:rsid w:val="009F26CD"/>
    <w:rsid w:val="009F279C"/>
    <w:rsid w:val="009F3075"/>
    <w:rsid w:val="009F41C9"/>
    <w:rsid w:val="009F450C"/>
    <w:rsid w:val="009F4FE8"/>
    <w:rsid w:val="009F5364"/>
    <w:rsid w:val="009F5EEB"/>
    <w:rsid w:val="009F75C5"/>
    <w:rsid w:val="00A00F38"/>
    <w:rsid w:val="00A016BF"/>
    <w:rsid w:val="00A01949"/>
    <w:rsid w:val="00A02573"/>
    <w:rsid w:val="00A02697"/>
    <w:rsid w:val="00A02894"/>
    <w:rsid w:val="00A0300F"/>
    <w:rsid w:val="00A03984"/>
    <w:rsid w:val="00A040C5"/>
    <w:rsid w:val="00A0418A"/>
    <w:rsid w:val="00A04A66"/>
    <w:rsid w:val="00A04AD7"/>
    <w:rsid w:val="00A04FB7"/>
    <w:rsid w:val="00A05032"/>
    <w:rsid w:val="00A052C2"/>
    <w:rsid w:val="00A0530E"/>
    <w:rsid w:val="00A05862"/>
    <w:rsid w:val="00A0684B"/>
    <w:rsid w:val="00A102DA"/>
    <w:rsid w:val="00A1064C"/>
    <w:rsid w:val="00A117DE"/>
    <w:rsid w:val="00A120AE"/>
    <w:rsid w:val="00A12A50"/>
    <w:rsid w:val="00A1308A"/>
    <w:rsid w:val="00A13D1A"/>
    <w:rsid w:val="00A144A8"/>
    <w:rsid w:val="00A161C1"/>
    <w:rsid w:val="00A177DF"/>
    <w:rsid w:val="00A17D63"/>
    <w:rsid w:val="00A21DC6"/>
    <w:rsid w:val="00A2346D"/>
    <w:rsid w:val="00A235E3"/>
    <w:rsid w:val="00A2437E"/>
    <w:rsid w:val="00A247B4"/>
    <w:rsid w:val="00A25604"/>
    <w:rsid w:val="00A270E7"/>
    <w:rsid w:val="00A279DC"/>
    <w:rsid w:val="00A30020"/>
    <w:rsid w:val="00A32D90"/>
    <w:rsid w:val="00A3450A"/>
    <w:rsid w:val="00A34C55"/>
    <w:rsid w:val="00A353AF"/>
    <w:rsid w:val="00A361D6"/>
    <w:rsid w:val="00A3734E"/>
    <w:rsid w:val="00A41E8E"/>
    <w:rsid w:val="00A43B6D"/>
    <w:rsid w:val="00A43DC3"/>
    <w:rsid w:val="00A44FE5"/>
    <w:rsid w:val="00A4515A"/>
    <w:rsid w:val="00A45612"/>
    <w:rsid w:val="00A464CF"/>
    <w:rsid w:val="00A4698A"/>
    <w:rsid w:val="00A46E5F"/>
    <w:rsid w:val="00A47FB9"/>
    <w:rsid w:val="00A5094E"/>
    <w:rsid w:val="00A50BBD"/>
    <w:rsid w:val="00A513A0"/>
    <w:rsid w:val="00A525C3"/>
    <w:rsid w:val="00A52E60"/>
    <w:rsid w:val="00A5386A"/>
    <w:rsid w:val="00A53EFF"/>
    <w:rsid w:val="00A549B6"/>
    <w:rsid w:val="00A55641"/>
    <w:rsid w:val="00A56917"/>
    <w:rsid w:val="00A5794B"/>
    <w:rsid w:val="00A57F75"/>
    <w:rsid w:val="00A61012"/>
    <w:rsid w:val="00A6112F"/>
    <w:rsid w:val="00A616B4"/>
    <w:rsid w:val="00A62F89"/>
    <w:rsid w:val="00A63ACD"/>
    <w:rsid w:val="00A63C4A"/>
    <w:rsid w:val="00A63DB9"/>
    <w:rsid w:val="00A65A36"/>
    <w:rsid w:val="00A660D4"/>
    <w:rsid w:val="00A67BD8"/>
    <w:rsid w:val="00A70021"/>
    <w:rsid w:val="00A70954"/>
    <w:rsid w:val="00A720CE"/>
    <w:rsid w:val="00A7472A"/>
    <w:rsid w:val="00A747C6"/>
    <w:rsid w:val="00A74946"/>
    <w:rsid w:val="00A74EF1"/>
    <w:rsid w:val="00A75A1C"/>
    <w:rsid w:val="00A76284"/>
    <w:rsid w:val="00A77153"/>
    <w:rsid w:val="00A77C98"/>
    <w:rsid w:val="00A813B5"/>
    <w:rsid w:val="00A813CF"/>
    <w:rsid w:val="00A81E85"/>
    <w:rsid w:val="00A82042"/>
    <w:rsid w:val="00A83783"/>
    <w:rsid w:val="00A83F28"/>
    <w:rsid w:val="00A84838"/>
    <w:rsid w:val="00A85FD0"/>
    <w:rsid w:val="00A868E2"/>
    <w:rsid w:val="00A873E5"/>
    <w:rsid w:val="00A904EB"/>
    <w:rsid w:val="00A90830"/>
    <w:rsid w:val="00A94544"/>
    <w:rsid w:val="00A94B91"/>
    <w:rsid w:val="00A96A6E"/>
    <w:rsid w:val="00A9797C"/>
    <w:rsid w:val="00A97B13"/>
    <w:rsid w:val="00A97E06"/>
    <w:rsid w:val="00AA273A"/>
    <w:rsid w:val="00AA3AD6"/>
    <w:rsid w:val="00AA40B6"/>
    <w:rsid w:val="00AA4ACC"/>
    <w:rsid w:val="00AA5F22"/>
    <w:rsid w:val="00AA60C3"/>
    <w:rsid w:val="00AA6376"/>
    <w:rsid w:val="00AA6A51"/>
    <w:rsid w:val="00AA6EC2"/>
    <w:rsid w:val="00AA75E3"/>
    <w:rsid w:val="00AA7728"/>
    <w:rsid w:val="00AA7C06"/>
    <w:rsid w:val="00AB1AAA"/>
    <w:rsid w:val="00AB2670"/>
    <w:rsid w:val="00AB3411"/>
    <w:rsid w:val="00AB344B"/>
    <w:rsid w:val="00AB4538"/>
    <w:rsid w:val="00AB5397"/>
    <w:rsid w:val="00AB58F6"/>
    <w:rsid w:val="00AB6D61"/>
    <w:rsid w:val="00AC12CE"/>
    <w:rsid w:val="00AC35FF"/>
    <w:rsid w:val="00AC3A0E"/>
    <w:rsid w:val="00AC468F"/>
    <w:rsid w:val="00AC4DB9"/>
    <w:rsid w:val="00AC61F6"/>
    <w:rsid w:val="00AC7A2D"/>
    <w:rsid w:val="00AC7E8B"/>
    <w:rsid w:val="00AD04CB"/>
    <w:rsid w:val="00AD0764"/>
    <w:rsid w:val="00AD170E"/>
    <w:rsid w:val="00AD171A"/>
    <w:rsid w:val="00AD2115"/>
    <w:rsid w:val="00AD2AC6"/>
    <w:rsid w:val="00AD3008"/>
    <w:rsid w:val="00AD38D1"/>
    <w:rsid w:val="00AD3DC2"/>
    <w:rsid w:val="00AD40CC"/>
    <w:rsid w:val="00AD427C"/>
    <w:rsid w:val="00AD4533"/>
    <w:rsid w:val="00AD4AE2"/>
    <w:rsid w:val="00AD5C07"/>
    <w:rsid w:val="00AD65AC"/>
    <w:rsid w:val="00AD7F8C"/>
    <w:rsid w:val="00AE094F"/>
    <w:rsid w:val="00AE1601"/>
    <w:rsid w:val="00AE3ABE"/>
    <w:rsid w:val="00AE46A7"/>
    <w:rsid w:val="00AE4A92"/>
    <w:rsid w:val="00AE52CB"/>
    <w:rsid w:val="00AE6B0D"/>
    <w:rsid w:val="00AE7263"/>
    <w:rsid w:val="00AF027E"/>
    <w:rsid w:val="00AF0877"/>
    <w:rsid w:val="00AF0AC2"/>
    <w:rsid w:val="00AF2371"/>
    <w:rsid w:val="00AF3049"/>
    <w:rsid w:val="00AF34A3"/>
    <w:rsid w:val="00AF3B6B"/>
    <w:rsid w:val="00AF4712"/>
    <w:rsid w:val="00AF4B91"/>
    <w:rsid w:val="00AF4E24"/>
    <w:rsid w:val="00AF4E40"/>
    <w:rsid w:val="00AF4F16"/>
    <w:rsid w:val="00AF5172"/>
    <w:rsid w:val="00AF6403"/>
    <w:rsid w:val="00AF7C0B"/>
    <w:rsid w:val="00AF7D39"/>
    <w:rsid w:val="00B004A7"/>
    <w:rsid w:val="00B020E6"/>
    <w:rsid w:val="00B033EC"/>
    <w:rsid w:val="00B0353F"/>
    <w:rsid w:val="00B03A8C"/>
    <w:rsid w:val="00B03D66"/>
    <w:rsid w:val="00B04378"/>
    <w:rsid w:val="00B052AD"/>
    <w:rsid w:val="00B06543"/>
    <w:rsid w:val="00B06C54"/>
    <w:rsid w:val="00B117C2"/>
    <w:rsid w:val="00B11C69"/>
    <w:rsid w:val="00B121D5"/>
    <w:rsid w:val="00B13C66"/>
    <w:rsid w:val="00B14E3E"/>
    <w:rsid w:val="00B15A51"/>
    <w:rsid w:val="00B1647C"/>
    <w:rsid w:val="00B16597"/>
    <w:rsid w:val="00B1698A"/>
    <w:rsid w:val="00B16C3A"/>
    <w:rsid w:val="00B1777C"/>
    <w:rsid w:val="00B20223"/>
    <w:rsid w:val="00B21BA4"/>
    <w:rsid w:val="00B24564"/>
    <w:rsid w:val="00B24E09"/>
    <w:rsid w:val="00B250EF"/>
    <w:rsid w:val="00B258A2"/>
    <w:rsid w:val="00B25AD1"/>
    <w:rsid w:val="00B25E21"/>
    <w:rsid w:val="00B26678"/>
    <w:rsid w:val="00B268A1"/>
    <w:rsid w:val="00B326D6"/>
    <w:rsid w:val="00B32FFE"/>
    <w:rsid w:val="00B35DFE"/>
    <w:rsid w:val="00B36C3E"/>
    <w:rsid w:val="00B36DC6"/>
    <w:rsid w:val="00B36E0E"/>
    <w:rsid w:val="00B371A9"/>
    <w:rsid w:val="00B37264"/>
    <w:rsid w:val="00B37CF8"/>
    <w:rsid w:val="00B37DBD"/>
    <w:rsid w:val="00B37FD6"/>
    <w:rsid w:val="00B42D52"/>
    <w:rsid w:val="00B43752"/>
    <w:rsid w:val="00B43EC3"/>
    <w:rsid w:val="00B449B8"/>
    <w:rsid w:val="00B44A73"/>
    <w:rsid w:val="00B44EA7"/>
    <w:rsid w:val="00B4675E"/>
    <w:rsid w:val="00B50332"/>
    <w:rsid w:val="00B50957"/>
    <w:rsid w:val="00B522AA"/>
    <w:rsid w:val="00B52B6D"/>
    <w:rsid w:val="00B53BEB"/>
    <w:rsid w:val="00B5433D"/>
    <w:rsid w:val="00B54AFF"/>
    <w:rsid w:val="00B55370"/>
    <w:rsid w:val="00B5644A"/>
    <w:rsid w:val="00B574EA"/>
    <w:rsid w:val="00B5782C"/>
    <w:rsid w:val="00B60FC2"/>
    <w:rsid w:val="00B61FCC"/>
    <w:rsid w:val="00B627E9"/>
    <w:rsid w:val="00B63174"/>
    <w:rsid w:val="00B63513"/>
    <w:rsid w:val="00B640DF"/>
    <w:rsid w:val="00B646C7"/>
    <w:rsid w:val="00B64F5B"/>
    <w:rsid w:val="00B64F89"/>
    <w:rsid w:val="00B6520A"/>
    <w:rsid w:val="00B6564D"/>
    <w:rsid w:val="00B656CE"/>
    <w:rsid w:val="00B65865"/>
    <w:rsid w:val="00B67BE4"/>
    <w:rsid w:val="00B70D9E"/>
    <w:rsid w:val="00B70DE8"/>
    <w:rsid w:val="00B70F70"/>
    <w:rsid w:val="00B7132C"/>
    <w:rsid w:val="00B72641"/>
    <w:rsid w:val="00B7296D"/>
    <w:rsid w:val="00B73342"/>
    <w:rsid w:val="00B75589"/>
    <w:rsid w:val="00B75942"/>
    <w:rsid w:val="00B75B21"/>
    <w:rsid w:val="00B75F11"/>
    <w:rsid w:val="00B769A2"/>
    <w:rsid w:val="00B802A3"/>
    <w:rsid w:val="00B8043B"/>
    <w:rsid w:val="00B8179F"/>
    <w:rsid w:val="00B8247B"/>
    <w:rsid w:val="00B84411"/>
    <w:rsid w:val="00B857C3"/>
    <w:rsid w:val="00B8587C"/>
    <w:rsid w:val="00B8696A"/>
    <w:rsid w:val="00B86E57"/>
    <w:rsid w:val="00B87020"/>
    <w:rsid w:val="00B87DDB"/>
    <w:rsid w:val="00B87EEC"/>
    <w:rsid w:val="00B906F9"/>
    <w:rsid w:val="00B90DC2"/>
    <w:rsid w:val="00B92DB3"/>
    <w:rsid w:val="00B92F83"/>
    <w:rsid w:val="00B94355"/>
    <w:rsid w:val="00B946DD"/>
    <w:rsid w:val="00B94B86"/>
    <w:rsid w:val="00B94CDF"/>
    <w:rsid w:val="00B94EBD"/>
    <w:rsid w:val="00B95240"/>
    <w:rsid w:val="00B96537"/>
    <w:rsid w:val="00B96E20"/>
    <w:rsid w:val="00B96FDF"/>
    <w:rsid w:val="00BA0789"/>
    <w:rsid w:val="00BA1874"/>
    <w:rsid w:val="00BA2B68"/>
    <w:rsid w:val="00BA2F83"/>
    <w:rsid w:val="00BA3C97"/>
    <w:rsid w:val="00BA3F60"/>
    <w:rsid w:val="00BA43C2"/>
    <w:rsid w:val="00BA562A"/>
    <w:rsid w:val="00BA5F7D"/>
    <w:rsid w:val="00BA6D27"/>
    <w:rsid w:val="00BA7042"/>
    <w:rsid w:val="00BB0269"/>
    <w:rsid w:val="00BB1535"/>
    <w:rsid w:val="00BB25EE"/>
    <w:rsid w:val="00BB2F0D"/>
    <w:rsid w:val="00BB2F17"/>
    <w:rsid w:val="00BB3096"/>
    <w:rsid w:val="00BB39D7"/>
    <w:rsid w:val="00BB4D62"/>
    <w:rsid w:val="00BB575E"/>
    <w:rsid w:val="00BB5DC4"/>
    <w:rsid w:val="00BB6E89"/>
    <w:rsid w:val="00BB7BEC"/>
    <w:rsid w:val="00BC0081"/>
    <w:rsid w:val="00BC105B"/>
    <w:rsid w:val="00BC1BCD"/>
    <w:rsid w:val="00BC33F3"/>
    <w:rsid w:val="00BC402E"/>
    <w:rsid w:val="00BC46A1"/>
    <w:rsid w:val="00BC5A30"/>
    <w:rsid w:val="00BC6225"/>
    <w:rsid w:val="00BC6267"/>
    <w:rsid w:val="00BC6C62"/>
    <w:rsid w:val="00BD00D2"/>
    <w:rsid w:val="00BD053C"/>
    <w:rsid w:val="00BD08DA"/>
    <w:rsid w:val="00BD2608"/>
    <w:rsid w:val="00BD2980"/>
    <w:rsid w:val="00BD3B42"/>
    <w:rsid w:val="00BD4932"/>
    <w:rsid w:val="00BD4EE9"/>
    <w:rsid w:val="00BD5576"/>
    <w:rsid w:val="00BD5F53"/>
    <w:rsid w:val="00BD69D1"/>
    <w:rsid w:val="00BD6CA9"/>
    <w:rsid w:val="00BE013B"/>
    <w:rsid w:val="00BE0527"/>
    <w:rsid w:val="00BE0F4D"/>
    <w:rsid w:val="00BE1531"/>
    <w:rsid w:val="00BE3F2D"/>
    <w:rsid w:val="00BE4ACE"/>
    <w:rsid w:val="00BE5BA7"/>
    <w:rsid w:val="00BE5F31"/>
    <w:rsid w:val="00BE6232"/>
    <w:rsid w:val="00BE6C61"/>
    <w:rsid w:val="00BE7053"/>
    <w:rsid w:val="00BF0937"/>
    <w:rsid w:val="00BF0A9C"/>
    <w:rsid w:val="00BF0CB4"/>
    <w:rsid w:val="00BF0EA6"/>
    <w:rsid w:val="00BF16AD"/>
    <w:rsid w:val="00BF1C75"/>
    <w:rsid w:val="00BF246B"/>
    <w:rsid w:val="00BF3395"/>
    <w:rsid w:val="00BF3AEB"/>
    <w:rsid w:val="00BF3D11"/>
    <w:rsid w:val="00BF43E6"/>
    <w:rsid w:val="00BF4777"/>
    <w:rsid w:val="00BF4A7A"/>
    <w:rsid w:val="00BF65CB"/>
    <w:rsid w:val="00C0005D"/>
    <w:rsid w:val="00C00531"/>
    <w:rsid w:val="00C00A11"/>
    <w:rsid w:val="00C00FF0"/>
    <w:rsid w:val="00C015B9"/>
    <w:rsid w:val="00C02248"/>
    <w:rsid w:val="00C026F7"/>
    <w:rsid w:val="00C049BF"/>
    <w:rsid w:val="00C06129"/>
    <w:rsid w:val="00C0635E"/>
    <w:rsid w:val="00C06DC8"/>
    <w:rsid w:val="00C1074B"/>
    <w:rsid w:val="00C117D9"/>
    <w:rsid w:val="00C12332"/>
    <w:rsid w:val="00C127A2"/>
    <w:rsid w:val="00C1284E"/>
    <w:rsid w:val="00C12DE2"/>
    <w:rsid w:val="00C133D4"/>
    <w:rsid w:val="00C156C7"/>
    <w:rsid w:val="00C16ECD"/>
    <w:rsid w:val="00C17214"/>
    <w:rsid w:val="00C20CEC"/>
    <w:rsid w:val="00C2173B"/>
    <w:rsid w:val="00C21C02"/>
    <w:rsid w:val="00C21D82"/>
    <w:rsid w:val="00C22E53"/>
    <w:rsid w:val="00C23281"/>
    <w:rsid w:val="00C232C1"/>
    <w:rsid w:val="00C2371B"/>
    <w:rsid w:val="00C23EF2"/>
    <w:rsid w:val="00C25415"/>
    <w:rsid w:val="00C256BC"/>
    <w:rsid w:val="00C30BBA"/>
    <w:rsid w:val="00C30F20"/>
    <w:rsid w:val="00C3286D"/>
    <w:rsid w:val="00C32C2A"/>
    <w:rsid w:val="00C336E3"/>
    <w:rsid w:val="00C34D83"/>
    <w:rsid w:val="00C359FD"/>
    <w:rsid w:val="00C40A31"/>
    <w:rsid w:val="00C411E3"/>
    <w:rsid w:val="00C41BFC"/>
    <w:rsid w:val="00C41FAE"/>
    <w:rsid w:val="00C43C53"/>
    <w:rsid w:val="00C44C97"/>
    <w:rsid w:val="00C46A61"/>
    <w:rsid w:val="00C505BE"/>
    <w:rsid w:val="00C51987"/>
    <w:rsid w:val="00C5246A"/>
    <w:rsid w:val="00C52B08"/>
    <w:rsid w:val="00C53115"/>
    <w:rsid w:val="00C55484"/>
    <w:rsid w:val="00C5680B"/>
    <w:rsid w:val="00C57CC7"/>
    <w:rsid w:val="00C60A34"/>
    <w:rsid w:val="00C60A7E"/>
    <w:rsid w:val="00C61B96"/>
    <w:rsid w:val="00C61E0F"/>
    <w:rsid w:val="00C63939"/>
    <w:rsid w:val="00C643C6"/>
    <w:rsid w:val="00C64734"/>
    <w:rsid w:val="00C64E67"/>
    <w:rsid w:val="00C65859"/>
    <w:rsid w:val="00C65BB4"/>
    <w:rsid w:val="00C6600F"/>
    <w:rsid w:val="00C6672B"/>
    <w:rsid w:val="00C67025"/>
    <w:rsid w:val="00C679E7"/>
    <w:rsid w:val="00C67C2F"/>
    <w:rsid w:val="00C7031B"/>
    <w:rsid w:val="00C708D4"/>
    <w:rsid w:val="00C70D6F"/>
    <w:rsid w:val="00C711C4"/>
    <w:rsid w:val="00C71A55"/>
    <w:rsid w:val="00C74703"/>
    <w:rsid w:val="00C752E8"/>
    <w:rsid w:val="00C75DA3"/>
    <w:rsid w:val="00C76B37"/>
    <w:rsid w:val="00C776AF"/>
    <w:rsid w:val="00C77840"/>
    <w:rsid w:val="00C77DBB"/>
    <w:rsid w:val="00C80CEE"/>
    <w:rsid w:val="00C8196B"/>
    <w:rsid w:val="00C81BF3"/>
    <w:rsid w:val="00C8208F"/>
    <w:rsid w:val="00C82578"/>
    <w:rsid w:val="00C826BF"/>
    <w:rsid w:val="00C842DB"/>
    <w:rsid w:val="00C843D4"/>
    <w:rsid w:val="00C84C60"/>
    <w:rsid w:val="00C85510"/>
    <w:rsid w:val="00C85BA2"/>
    <w:rsid w:val="00C86F45"/>
    <w:rsid w:val="00C87F15"/>
    <w:rsid w:val="00C90158"/>
    <w:rsid w:val="00C901DE"/>
    <w:rsid w:val="00C90BA0"/>
    <w:rsid w:val="00C92F9A"/>
    <w:rsid w:val="00C93114"/>
    <w:rsid w:val="00C941CB"/>
    <w:rsid w:val="00CA0060"/>
    <w:rsid w:val="00CA02A3"/>
    <w:rsid w:val="00CA088C"/>
    <w:rsid w:val="00CA1C2E"/>
    <w:rsid w:val="00CA342B"/>
    <w:rsid w:val="00CA36D4"/>
    <w:rsid w:val="00CA43C3"/>
    <w:rsid w:val="00CA4438"/>
    <w:rsid w:val="00CA4C05"/>
    <w:rsid w:val="00CA5E9E"/>
    <w:rsid w:val="00CA79A4"/>
    <w:rsid w:val="00CA7F33"/>
    <w:rsid w:val="00CB4408"/>
    <w:rsid w:val="00CB4DA4"/>
    <w:rsid w:val="00CB5149"/>
    <w:rsid w:val="00CB5623"/>
    <w:rsid w:val="00CB7022"/>
    <w:rsid w:val="00CC0055"/>
    <w:rsid w:val="00CC1999"/>
    <w:rsid w:val="00CC3517"/>
    <w:rsid w:val="00CC5007"/>
    <w:rsid w:val="00CC544C"/>
    <w:rsid w:val="00CC5E9D"/>
    <w:rsid w:val="00CC67B1"/>
    <w:rsid w:val="00CC6D4F"/>
    <w:rsid w:val="00CC7171"/>
    <w:rsid w:val="00CC7642"/>
    <w:rsid w:val="00CC7E96"/>
    <w:rsid w:val="00CD1EC4"/>
    <w:rsid w:val="00CD3C0B"/>
    <w:rsid w:val="00CD4856"/>
    <w:rsid w:val="00CD52F4"/>
    <w:rsid w:val="00CD6F5F"/>
    <w:rsid w:val="00CD7808"/>
    <w:rsid w:val="00CE1DFB"/>
    <w:rsid w:val="00CE20C2"/>
    <w:rsid w:val="00CE26EE"/>
    <w:rsid w:val="00CE298A"/>
    <w:rsid w:val="00CE4B7C"/>
    <w:rsid w:val="00CE5853"/>
    <w:rsid w:val="00CE5D72"/>
    <w:rsid w:val="00CE72F3"/>
    <w:rsid w:val="00CE794D"/>
    <w:rsid w:val="00CF06CC"/>
    <w:rsid w:val="00CF25BB"/>
    <w:rsid w:val="00CF3CC3"/>
    <w:rsid w:val="00CF55C4"/>
    <w:rsid w:val="00CF58CF"/>
    <w:rsid w:val="00CF61CA"/>
    <w:rsid w:val="00CF6E05"/>
    <w:rsid w:val="00D010DB"/>
    <w:rsid w:val="00D01A63"/>
    <w:rsid w:val="00D02B53"/>
    <w:rsid w:val="00D03596"/>
    <w:rsid w:val="00D04FEE"/>
    <w:rsid w:val="00D0789A"/>
    <w:rsid w:val="00D07967"/>
    <w:rsid w:val="00D10177"/>
    <w:rsid w:val="00D1291C"/>
    <w:rsid w:val="00D13D32"/>
    <w:rsid w:val="00D15882"/>
    <w:rsid w:val="00D15D84"/>
    <w:rsid w:val="00D16B5A"/>
    <w:rsid w:val="00D16F6F"/>
    <w:rsid w:val="00D17D8A"/>
    <w:rsid w:val="00D2033D"/>
    <w:rsid w:val="00D20CF7"/>
    <w:rsid w:val="00D218A8"/>
    <w:rsid w:val="00D22054"/>
    <w:rsid w:val="00D22B84"/>
    <w:rsid w:val="00D22CC9"/>
    <w:rsid w:val="00D23C78"/>
    <w:rsid w:val="00D24707"/>
    <w:rsid w:val="00D24E84"/>
    <w:rsid w:val="00D25CA3"/>
    <w:rsid w:val="00D277A5"/>
    <w:rsid w:val="00D305B5"/>
    <w:rsid w:val="00D30D9F"/>
    <w:rsid w:val="00D32263"/>
    <w:rsid w:val="00D32953"/>
    <w:rsid w:val="00D334BB"/>
    <w:rsid w:val="00D35378"/>
    <w:rsid w:val="00D35F39"/>
    <w:rsid w:val="00D369EE"/>
    <w:rsid w:val="00D36BB1"/>
    <w:rsid w:val="00D36FFA"/>
    <w:rsid w:val="00D37F4A"/>
    <w:rsid w:val="00D40A9B"/>
    <w:rsid w:val="00D42129"/>
    <w:rsid w:val="00D42903"/>
    <w:rsid w:val="00D4294D"/>
    <w:rsid w:val="00D42A35"/>
    <w:rsid w:val="00D45703"/>
    <w:rsid w:val="00D46640"/>
    <w:rsid w:val="00D46C05"/>
    <w:rsid w:val="00D471BD"/>
    <w:rsid w:val="00D5012D"/>
    <w:rsid w:val="00D50369"/>
    <w:rsid w:val="00D504B1"/>
    <w:rsid w:val="00D51BF6"/>
    <w:rsid w:val="00D52467"/>
    <w:rsid w:val="00D526DE"/>
    <w:rsid w:val="00D52716"/>
    <w:rsid w:val="00D52877"/>
    <w:rsid w:val="00D53627"/>
    <w:rsid w:val="00D54010"/>
    <w:rsid w:val="00D54333"/>
    <w:rsid w:val="00D54D03"/>
    <w:rsid w:val="00D55ED1"/>
    <w:rsid w:val="00D60715"/>
    <w:rsid w:val="00D62228"/>
    <w:rsid w:val="00D62DB6"/>
    <w:rsid w:val="00D67B77"/>
    <w:rsid w:val="00D70274"/>
    <w:rsid w:val="00D70D9E"/>
    <w:rsid w:val="00D719EC"/>
    <w:rsid w:val="00D74FA9"/>
    <w:rsid w:val="00D7538A"/>
    <w:rsid w:val="00D75DA1"/>
    <w:rsid w:val="00D778D1"/>
    <w:rsid w:val="00D77900"/>
    <w:rsid w:val="00D77D0F"/>
    <w:rsid w:val="00D821DA"/>
    <w:rsid w:val="00D82357"/>
    <w:rsid w:val="00D827F0"/>
    <w:rsid w:val="00D83B52"/>
    <w:rsid w:val="00D8698B"/>
    <w:rsid w:val="00D86E5F"/>
    <w:rsid w:val="00D872BE"/>
    <w:rsid w:val="00D87AE0"/>
    <w:rsid w:val="00D90C4D"/>
    <w:rsid w:val="00D91B57"/>
    <w:rsid w:val="00D91E0A"/>
    <w:rsid w:val="00D92256"/>
    <w:rsid w:val="00D93799"/>
    <w:rsid w:val="00D94F24"/>
    <w:rsid w:val="00D9655F"/>
    <w:rsid w:val="00DA030C"/>
    <w:rsid w:val="00DA099D"/>
    <w:rsid w:val="00DA0BBA"/>
    <w:rsid w:val="00DA103E"/>
    <w:rsid w:val="00DA1355"/>
    <w:rsid w:val="00DA1357"/>
    <w:rsid w:val="00DA1CAA"/>
    <w:rsid w:val="00DA1CF5"/>
    <w:rsid w:val="00DA24D9"/>
    <w:rsid w:val="00DA4BCD"/>
    <w:rsid w:val="00DA52AC"/>
    <w:rsid w:val="00DA5720"/>
    <w:rsid w:val="00DA5A03"/>
    <w:rsid w:val="00DA5D6A"/>
    <w:rsid w:val="00DA62D7"/>
    <w:rsid w:val="00DA6BAB"/>
    <w:rsid w:val="00DA71E5"/>
    <w:rsid w:val="00DA7A8C"/>
    <w:rsid w:val="00DB11B6"/>
    <w:rsid w:val="00DB1399"/>
    <w:rsid w:val="00DB2AAF"/>
    <w:rsid w:val="00DB2E7D"/>
    <w:rsid w:val="00DB2FB9"/>
    <w:rsid w:val="00DB3145"/>
    <w:rsid w:val="00DB444B"/>
    <w:rsid w:val="00DB4BD7"/>
    <w:rsid w:val="00DB530B"/>
    <w:rsid w:val="00DB6556"/>
    <w:rsid w:val="00DB6BB2"/>
    <w:rsid w:val="00DC0805"/>
    <w:rsid w:val="00DC1458"/>
    <w:rsid w:val="00DC1B9D"/>
    <w:rsid w:val="00DC24FF"/>
    <w:rsid w:val="00DC349F"/>
    <w:rsid w:val="00DC5E3D"/>
    <w:rsid w:val="00DC6B95"/>
    <w:rsid w:val="00DC6E56"/>
    <w:rsid w:val="00DC78ED"/>
    <w:rsid w:val="00DC7AE6"/>
    <w:rsid w:val="00DD0308"/>
    <w:rsid w:val="00DD1F52"/>
    <w:rsid w:val="00DD2AD5"/>
    <w:rsid w:val="00DD30FD"/>
    <w:rsid w:val="00DD33F9"/>
    <w:rsid w:val="00DD38C4"/>
    <w:rsid w:val="00DD3AAA"/>
    <w:rsid w:val="00DD506E"/>
    <w:rsid w:val="00DD5700"/>
    <w:rsid w:val="00DD57C5"/>
    <w:rsid w:val="00DD59F1"/>
    <w:rsid w:val="00DD6769"/>
    <w:rsid w:val="00DD7594"/>
    <w:rsid w:val="00DD7F5F"/>
    <w:rsid w:val="00DE1120"/>
    <w:rsid w:val="00DE1939"/>
    <w:rsid w:val="00DE4B7C"/>
    <w:rsid w:val="00DE5253"/>
    <w:rsid w:val="00DE5ADA"/>
    <w:rsid w:val="00DE5B18"/>
    <w:rsid w:val="00DE621B"/>
    <w:rsid w:val="00DE6C89"/>
    <w:rsid w:val="00DE6FFE"/>
    <w:rsid w:val="00DF0581"/>
    <w:rsid w:val="00DF19D4"/>
    <w:rsid w:val="00DF2729"/>
    <w:rsid w:val="00DF2BE4"/>
    <w:rsid w:val="00DF3846"/>
    <w:rsid w:val="00DF39D0"/>
    <w:rsid w:val="00DF3C3F"/>
    <w:rsid w:val="00DF3DB7"/>
    <w:rsid w:val="00DF3E38"/>
    <w:rsid w:val="00DF3E9C"/>
    <w:rsid w:val="00DF5BEB"/>
    <w:rsid w:val="00DF774A"/>
    <w:rsid w:val="00E0122D"/>
    <w:rsid w:val="00E0156B"/>
    <w:rsid w:val="00E0251D"/>
    <w:rsid w:val="00E036FA"/>
    <w:rsid w:val="00E042CE"/>
    <w:rsid w:val="00E04D58"/>
    <w:rsid w:val="00E04F3B"/>
    <w:rsid w:val="00E054F1"/>
    <w:rsid w:val="00E06A73"/>
    <w:rsid w:val="00E06AD2"/>
    <w:rsid w:val="00E1002F"/>
    <w:rsid w:val="00E117EC"/>
    <w:rsid w:val="00E11956"/>
    <w:rsid w:val="00E1222A"/>
    <w:rsid w:val="00E12C3C"/>
    <w:rsid w:val="00E1312D"/>
    <w:rsid w:val="00E153DD"/>
    <w:rsid w:val="00E15AD6"/>
    <w:rsid w:val="00E1784F"/>
    <w:rsid w:val="00E17D7D"/>
    <w:rsid w:val="00E2003D"/>
    <w:rsid w:val="00E20906"/>
    <w:rsid w:val="00E21D97"/>
    <w:rsid w:val="00E22AFC"/>
    <w:rsid w:val="00E25206"/>
    <w:rsid w:val="00E2525C"/>
    <w:rsid w:val="00E269C1"/>
    <w:rsid w:val="00E273A3"/>
    <w:rsid w:val="00E2740B"/>
    <w:rsid w:val="00E2765C"/>
    <w:rsid w:val="00E27B9E"/>
    <w:rsid w:val="00E30F93"/>
    <w:rsid w:val="00E316EB"/>
    <w:rsid w:val="00E31BEF"/>
    <w:rsid w:val="00E32471"/>
    <w:rsid w:val="00E335A8"/>
    <w:rsid w:val="00E341FE"/>
    <w:rsid w:val="00E34568"/>
    <w:rsid w:val="00E369CD"/>
    <w:rsid w:val="00E37DA6"/>
    <w:rsid w:val="00E406AF"/>
    <w:rsid w:val="00E406C3"/>
    <w:rsid w:val="00E40F1C"/>
    <w:rsid w:val="00E42C68"/>
    <w:rsid w:val="00E42F2D"/>
    <w:rsid w:val="00E43C3B"/>
    <w:rsid w:val="00E43CDC"/>
    <w:rsid w:val="00E441C2"/>
    <w:rsid w:val="00E44789"/>
    <w:rsid w:val="00E44A74"/>
    <w:rsid w:val="00E44F51"/>
    <w:rsid w:val="00E455AC"/>
    <w:rsid w:val="00E46D56"/>
    <w:rsid w:val="00E46D93"/>
    <w:rsid w:val="00E47183"/>
    <w:rsid w:val="00E4721D"/>
    <w:rsid w:val="00E50575"/>
    <w:rsid w:val="00E506FC"/>
    <w:rsid w:val="00E50A13"/>
    <w:rsid w:val="00E525AC"/>
    <w:rsid w:val="00E529A3"/>
    <w:rsid w:val="00E551B8"/>
    <w:rsid w:val="00E55DBC"/>
    <w:rsid w:val="00E5620C"/>
    <w:rsid w:val="00E56FE9"/>
    <w:rsid w:val="00E574AE"/>
    <w:rsid w:val="00E57953"/>
    <w:rsid w:val="00E57A5C"/>
    <w:rsid w:val="00E62171"/>
    <w:rsid w:val="00E6282A"/>
    <w:rsid w:val="00E628AD"/>
    <w:rsid w:val="00E62BAC"/>
    <w:rsid w:val="00E63734"/>
    <w:rsid w:val="00E6524C"/>
    <w:rsid w:val="00E6605A"/>
    <w:rsid w:val="00E663A6"/>
    <w:rsid w:val="00E6725A"/>
    <w:rsid w:val="00E67B32"/>
    <w:rsid w:val="00E67F00"/>
    <w:rsid w:val="00E709E5"/>
    <w:rsid w:val="00E70A04"/>
    <w:rsid w:val="00E71BF0"/>
    <w:rsid w:val="00E73474"/>
    <w:rsid w:val="00E74577"/>
    <w:rsid w:val="00E76966"/>
    <w:rsid w:val="00E77255"/>
    <w:rsid w:val="00E773AE"/>
    <w:rsid w:val="00E77ECC"/>
    <w:rsid w:val="00E809F8"/>
    <w:rsid w:val="00E80B44"/>
    <w:rsid w:val="00E8163E"/>
    <w:rsid w:val="00E81970"/>
    <w:rsid w:val="00E81BE0"/>
    <w:rsid w:val="00E83AC7"/>
    <w:rsid w:val="00E85C9B"/>
    <w:rsid w:val="00E85F26"/>
    <w:rsid w:val="00E86107"/>
    <w:rsid w:val="00E86211"/>
    <w:rsid w:val="00E8677A"/>
    <w:rsid w:val="00E86BBC"/>
    <w:rsid w:val="00E86E41"/>
    <w:rsid w:val="00E87032"/>
    <w:rsid w:val="00E87538"/>
    <w:rsid w:val="00E91310"/>
    <w:rsid w:val="00E915AF"/>
    <w:rsid w:val="00E92405"/>
    <w:rsid w:val="00E9319B"/>
    <w:rsid w:val="00E9522C"/>
    <w:rsid w:val="00E95B95"/>
    <w:rsid w:val="00E95ED4"/>
    <w:rsid w:val="00E961F8"/>
    <w:rsid w:val="00E9626C"/>
    <w:rsid w:val="00E967D9"/>
    <w:rsid w:val="00E96826"/>
    <w:rsid w:val="00EA1C3D"/>
    <w:rsid w:val="00EA1D59"/>
    <w:rsid w:val="00EA2BE6"/>
    <w:rsid w:val="00EA34F6"/>
    <w:rsid w:val="00EA4429"/>
    <w:rsid w:val="00EA4D80"/>
    <w:rsid w:val="00EA6050"/>
    <w:rsid w:val="00EA7EA5"/>
    <w:rsid w:val="00EB01D3"/>
    <w:rsid w:val="00EB0388"/>
    <w:rsid w:val="00EB138A"/>
    <w:rsid w:val="00EB1EA4"/>
    <w:rsid w:val="00EB1FAB"/>
    <w:rsid w:val="00EB203B"/>
    <w:rsid w:val="00EB209F"/>
    <w:rsid w:val="00EB3943"/>
    <w:rsid w:val="00EB4EC7"/>
    <w:rsid w:val="00EB53BD"/>
    <w:rsid w:val="00EB71D9"/>
    <w:rsid w:val="00EB72BB"/>
    <w:rsid w:val="00EB7608"/>
    <w:rsid w:val="00EC1CE7"/>
    <w:rsid w:val="00EC1D55"/>
    <w:rsid w:val="00EC2440"/>
    <w:rsid w:val="00EC25D3"/>
    <w:rsid w:val="00EC2609"/>
    <w:rsid w:val="00EC39C9"/>
    <w:rsid w:val="00EC4555"/>
    <w:rsid w:val="00EC4D26"/>
    <w:rsid w:val="00EC6640"/>
    <w:rsid w:val="00EC7103"/>
    <w:rsid w:val="00ED002E"/>
    <w:rsid w:val="00ED07EA"/>
    <w:rsid w:val="00ED0BF6"/>
    <w:rsid w:val="00ED0D2B"/>
    <w:rsid w:val="00ED13AE"/>
    <w:rsid w:val="00ED209B"/>
    <w:rsid w:val="00ED2DAC"/>
    <w:rsid w:val="00ED358C"/>
    <w:rsid w:val="00ED3597"/>
    <w:rsid w:val="00ED3B19"/>
    <w:rsid w:val="00ED5BDA"/>
    <w:rsid w:val="00ED5D7D"/>
    <w:rsid w:val="00ED7562"/>
    <w:rsid w:val="00EE3D1D"/>
    <w:rsid w:val="00EE3D86"/>
    <w:rsid w:val="00EE4BCF"/>
    <w:rsid w:val="00EE56D0"/>
    <w:rsid w:val="00EE57AB"/>
    <w:rsid w:val="00EE604D"/>
    <w:rsid w:val="00EE733E"/>
    <w:rsid w:val="00EF1888"/>
    <w:rsid w:val="00EF33FD"/>
    <w:rsid w:val="00EF4C2D"/>
    <w:rsid w:val="00EF65F7"/>
    <w:rsid w:val="00EF69C9"/>
    <w:rsid w:val="00EF71EE"/>
    <w:rsid w:val="00EF7F0C"/>
    <w:rsid w:val="00F007A9"/>
    <w:rsid w:val="00F00CB5"/>
    <w:rsid w:val="00F00DD2"/>
    <w:rsid w:val="00F013BD"/>
    <w:rsid w:val="00F02046"/>
    <w:rsid w:val="00F025A9"/>
    <w:rsid w:val="00F02F0F"/>
    <w:rsid w:val="00F036DE"/>
    <w:rsid w:val="00F03B35"/>
    <w:rsid w:val="00F03EC5"/>
    <w:rsid w:val="00F06B4D"/>
    <w:rsid w:val="00F06E4A"/>
    <w:rsid w:val="00F11B65"/>
    <w:rsid w:val="00F12E9D"/>
    <w:rsid w:val="00F12EC6"/>
    <w:rsid w:val="00F148A8"/>
    <w:rsid w:val="00F167CD"/>
    <w:rsid w:val="00F1700E"/>
    <w:rsid w:val="00F173F3"/>
    <w:rsid w:val="00F17BE7"/>
    <w:rsid w:val="00F2005E"/>
    <w:rsid w:val="00F2041F"/>
    <w:rsid w:val="00F20C77"/>
    <w:rsid w:val="00F20E14"/>
    <w:rsid w:val="00F216E9"/>
    <w:rsid w:val="00F21B57"/>
    <w:rsid w:val="00F22211"/>
    <w:rsid w:val="00F222EF"/>
    <w:rsid w:val="00F2235F"/>
    <w:rsid w:val="00F2351D"/>
    <w:rsid w:val="00F23765"/>
    <w:rsid w:val="00F245D7"/>
    <w:rsid w:val="00F24E9C"/>
    <w:rsid w:val="00F25A74"/>
    <w:rsid w:val="00F25F6E"/>
    <w:rsid w:val="00F313EA"/>
    <w:rsid w:val="00F31664"/>
    <w:rsid w:val="00F328C4"/>
    <w:rsid w:val="00F34298"/>
    <w:rsid w:val="00F34F12"/>
    <w:rsid w:val="00F36F59"/>
    <w:rsid w:val="00F37108"/>
    <w:rsid w:val="00F37BE5"/>
    <w:rsid w:val="00F37FBA"/>
    <w:rsid w:val="00F423C6"/>
    <w:rsid w:val="00F42D10"/>
    <w:rsid w:val="00F43F1A"/>
    <w:rsid w:val="00F44277"/>
    <w:rsid w:val="00F44E4C"/>
    <w:rsid w:val="00F460BC"/>
    <w:rsid w:val="00F469F7"/>
    <w:rsid w:val="00F47099"/>
    <w:rsid w:val="00F47500"/>
    <w:rsid w:val="00F52998"/>
    <w:rsid w:val="00F530DF"/>
    <w:rsid w:val="00F53F67"/>
    <w:rsid w:val="00F54548"/>
    <w:rsid w:val="00F54C2F"/>
    <w:rsid w:val="00F54D19"/>
    <w:rsid w:val="00F54E67"/>
    <w:rsid w:val="00F55E44"/>
    <w:rsid w:val="00F569E8"/>
    <w:rsid w:val="00F57550"/>
    <w:rsid w:val="00F60102"/>
    <w:rsid w:val="00F6127E"/>
    <w:rsid w:val="00F63538"/>
    <w:rsid w:val="00F64014"/>
    <w:rsid w:val="00F64858"/>
    <w:rsid w:val="00F64ECE"/>
    <w:rsid w:val="00F6598E"/>
    <w:rsid w:val="00F66766"/>
    <w:rsid w:val="00F679DF"/>
    <w:rsid w:val="00F70286"/>
    <w:rsid w:val="00F708E1"/>
    <w:rsid w:val="00F7228B"/>
    <w:rsid w:val="00F73604"/>
    <w:rsid w:val="00F749E1"/>
    <w:rsid w:val="00F7596A"/>
    <w:rsid w:val="00F75EC9"/>
    <w:rsid w:val="00F76C61"/>
    <w:rsid w:val="00F8005D"/>
    <w:rsid w:val="00F80A08"/>
    <w:rsid w:val="00F81233"/>
    <w:rsid w:val="00F81611"/>
    <w:rsid w:val="00F81787"/>
    <w:rsid w:val="00F81B09"/>
    <w:rsid w:val="00F83FE3"/>
    <w:rsid w:val="00F853A2"/>
    <w:rsid w:val="00F8747D"/>
    <w:rsid w:val="00F87B31"/>
    <w:rsid w:val="00F900C0"/>
    <w:rsid w:val="00F91BA9"/>
    <w:rsid w:val="00F921A2"/>
    <w:rsid w:val="00F93220"/>
    <w:rsid w:val="00F93501"/>
    <w:rsid w:val="00F93E06"/>
    <w:rsid w:val="00F93FB0"/>
    <w:rsid w:val="00F9472D"/>
    <w:rsid w:val="00F958F7"/>
    <w:rsid w:val="00F95EA6"/>
    <w:rsid w:val="00F96D30"/>
    <w:rsid w:val="00FA08F0"/>
    <w:rsid w:val="00FA0F07"/>
    <w:rsid w:val="00FA2C97"/>
    <w:rsid w:val="00FA3074"/>
    <w:rsid w:val="00FA58B1"/>
    <w:rsid w:val="00FA62D1"/>
    <w:rsid w:val="00FA6D62"/>
    <w:rsid w:val="00FA6FE2"/>
    <w:rsid w:val="00FB338D"/>
    <w:rsid w:val="00FB552E"/>
    <w:rsid w:val="00FB62EA"/>
    <w:rsid w:val="00FB68FC"/>
    <w:rsid w:val="00FB7173"/>
    <w:rsid w:val="00FC03CD"/>
    <w:rsid w:val="00FC1BA0"/>
    <w:rsid w:val="00FC1CF0"/>
    <w:rsid w:val="00FC5456"/>
    <w:rsid w:val="00FC59CC"/>
    <w:rsid w:val="00FC5C5B"/>
    <w:rsid w:val="00FC628F"/>
    <w:rsid w:val="00FC759E"/>
    <w:rsid w:val="00FC7627"/>
    <w:rsid w:val="00FD0AF1"/>
    <w:rsid w:val="00FD14D8"/>
    <w:rsid w:val="00FD19DE"/>
    <w:rsid w:val="00FD2C52"/>
    <w:rsid w:val="00FD310C"/>
    <w:rsid w:val="00FD33AD"/>
    <w:rsid w:val="00FD34B5"/>
    <w:rsid w:val="00FD4F82"/>
    <w:rsid w:val="00FD4FDA"/>
    <w:rsid w:val="00FD53C6"/>
    <w:rsid w:val="00FD5ECF"/>
    <w:rsid w:val="00FD73E0"/>
    <w:rsid w:val="00FD77DB"/>
    <w:rsid w:val="00FE0023"/>
    <w:rsid w:val="00FE1819"/>
    <w:rsid w:val="00FE1B51"/>
    <w:rsid w:val="00FE55E6"/>
    <w:rsid w:val="00FE68E6"/>
    <w:rsid w:val="00FE70CC"/>
    <w:rsid w:val="00FE7281"/>
    <w:rsid w:val="00FE72C5"/>
    <w:rsid w:val="00FE753A"/>
    <w:rsid w:val="00FE7621"/>
    <w:rsid w:val="00FE79A1"/>
    <w:rsid w:val="00FF0FFB"/>
    <w:rsid w:val="00FF1E4B"/>
    <w:rsid w:val="00FF2CB1"/>
    <w:rsid w:val="00FF4871"/>
    <w:rsid w:val="00FF4EFF"/>
    <w:rsid w:val="00FF61AD"/>
    <w:rsid w:val="00FF6393"/>
    <w:rsid w:val="00FF68CD"/>
    <w:rsid w:val="00FF6F9A"/>
    <w:rsid w:val="00FF705F"/>
    <w:rsid w:val="00FF7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DECAF"/>
  <w15:chartTrackingRefBased/>
  <w15:docId w15:val="{7D86B6AB-F4C0-4BDF-BBB8-ED2D6B97F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A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6A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A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A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A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A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A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A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A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A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A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A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A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A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A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A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A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A44"/>
    <w:rPr>
      <w:rFonts w:eastAsiaTheme="majorEastAsia" w:cstheme="majorBidi"/>
      <w:color w:val="272727" w:themeColor="text1" w:themeTint="D8"/>
    </w:rPr>
  </w:style>
  <w:style w:type="paragraph" w:styleId="Title">
    <w:name w:val="Title"/>
    <w:basedOn w:val="Normal"/>
    <w:next w:val="Normal"/>
    <w:link w:val="TitleChar"/>
    <w:uiPriority w:val="10"/>
    <w:qFormat/>
    <w:rsid w:val="00586A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A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A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A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A44"/>
    <w:pPr>
      <w:spacing w:before="160"/>
      <w:jc w:val="center"/>
    </w:pPr>
    <w:rPr>
      <w:i/>
      <w:iCs/>
      <w:color w:val="404040" w:themeColor="text1" w:themeTint="BF"/>
    </w:rPr>
  </w:style>
  <w:style w:type="character" w:customStyle="1" w:styleId="QuoteChar">
    <w:name w:val="Quote Char"/>
    <w:basedOn w:val="DefaultParagraphFont"/>
    <w:link w:val="Quote"/>
    <w:uiPriority w:val="29"/>
    <w:rsid w:val="00586A44"/>
    <w:rPr>
      <w:i/>
      <w:iCs/>
      <w:color w:val="404040" w:themeColor="text1" w:themeTint="BF"/>
    </w:rPr>
  </w:style>
  <w:style w:type="paragraph" w:styleId="ListParagraph">
    <w:name w:val="List Paragraph"/>
    <w:basedOn w:val="Normal"/>
    <w:uiPriority w:val="34"/>
    <w:qFormat/>
    <w:rsid w:val="00586A44"/>
    <w:pPr>
      <w:ind w:left="720"/>
      <w:contextualSpacing/>
    </w:pPr>
  </w:style>
  <w:style w:type="character" w:styleId="IntenseEmphasis">
    <w:name w:val="Intense Emphasis"/>
    <w:basedOn w:val="DefaultParagraphFont"/>
    <w:uiPriority w:val="21"/>
    <w:qFormat/>
    <w:rsid w:val="00586A44"/>
    <w:rPr>
      <w:i/>
      <w:iCs/>
      <w:color w:val="0F4761" w:themeColor="accent1" w:themeShade="BF"/>
    </w:rPr>
  </w:style>
  <w:style w:type="paragraph" w:styleId="IntenseQuote">
    <w:name w:val="Intense Quote"/>
    <w:basedOn w:val="Normal"/>
    <w:next w:val="Normal"/>
    <w:link w:val="IntenseQuoteChar"/>
    <w:uiPriority w:val="30"/>
    <w:qFormat/>
    <w:rsid w:val="00586A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A44"/>
    <w:rPr>
      <w:i/>
      <w:iCs/>
      <w:color w:val="0F4761" w:themeColor="accent1" w:themeShade="BF"/>
    </w:rPr>
  </w:style>
  <w:style w:type="character" w:styleId="IntenseReference">
    <w:name w:val="Intense Reference"/>
    <w:basedOn w:val="DefaultParagraphFont"/>
    <w:uiPriority w:val="32"/>
    <w:qFormat/>
    <w:rsid w:val="00586A44"/>
    <w:rPr>
      <w:b/>
      <w:bCs/>
      <w:smallCaps/>
      <w:color w:val="0F4761" w:themeColor="accent1" w:themeShade="BF"/>
      <w:spacing w:val="5"/>
    </w:rPr>
  </w:style>
  <w:style w:type="character" w:styleId="Hyperlink">
    <w:name w:val="Hyperlink"/>
    <w:basedOn w:val="DefaultParagraphFont"/>
    <w:uiPriority w:val="99"/>
    <w:unhideWhenUsed/>
    <w:rsid w:val="0032199F"/>
    <w:rPr>
      <w:color w:val="467886" w:themeColor="hyperlink"/>
      <w:u w:val="single"/>
    </w:rPr>
  </w:style>
  <w:style w:type="character" w:styleId="UnresolvedMention">
    <w:name w:val="Unresolved Mention"/>
    <w:basedOn w:val="DefaultParagraphFont"/>
    <w:uiPriority w:val="99"/>
    <w:semiHidden/>
    <w:unhideWhenUsed/>
    <w:rsid w:val="003219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diabetes/diabetes-prevention" TargetMode="External"/><Relationship Id="rId3" Type="http://schemas.openxmlformats.org/officeDocument/2006/relationships/settings" Target="settings.xml"/><Relationship Id="rId7" Type="http://schemas.openxmlformats.org/officeDocument/2006/relationships/hyperlink" Target="https://www.nhs/conditions/type-2-diabetes"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abetesatlas.org" TargetMode="External"/><Relationship Id="rId11" Type="http://schemas.openxmlformats.org/officeDocument/2006/relationships/theme" Target="theme/theme1.xml"/><Relationship Id="rId5" Type="http://schemas.openxmlformats.org/officeDocument/2006/relationships/hyperlink" Target="https://www.diabetes.org.uk/professionals/position-statements-reports/statistic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health-matters-preventing-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1984</TotalTime>
  <Pages>7</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Godsalve</dc:creator>
  <cp:keywords/>
  <dc:description/>
  <cp:lastModifiedBy>Lucy Godsalve</cp:lastModifiedBy>
  <cp:revision>2728</cp:revision>
  <dcterms:created xsi:type="dcterms:W3CDTF">2025-11-22T07:08:00Z</dcterms:created>
  <dcterms:modified xsi:type="dcterms:W3CDTF">2025-12-07T17:05:00Z</dcterms:modified>
</cp:coreProperties>
</file>