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FBB12" w14:textId="1852905C" w:rsidR="00C20BA9" w:rsidRDefault="00C20BA9" w:rsidP="00786FCF">
      <w:pPr>
        <w:jc w:val="center"/>
        <w:rPr>
          <w:rFonts w:asciiTheme="majorHAnsi" w:hAnsiTheme="majorHAnsi" w:cstheme="majorHAnsi"/>
          <w:sz w:val="32"/>
          <w:szCs w:val="32"/>
          <w:u w:val="single"/>
        </w:rPr>
      </w:pPr>
    </w:p>
    <w:p w14:paraId="27A435E2" w14:textId="4F5D3038" w:rsidR="00786FCF" w:rsidRPr="00033EC6" w:rsidRDefault="0006162A" w:rsidP="00786FCF">
      <w:pPr>
        <w:jc w:val="center"/>
        <w:rPr>
          <w:rFonts w:asciiTheme="majorHAnsi" w:hAnsiTheme="majorHAnsi" w:cstheme="majorHAnsi"/>
          <w:b/>
          <w:sz w:val="32"/>
          <w:szCs w:val="32"/>
          <w:u w:val="single"/>
        </w:rPr>
      </w:pPr>
      <w:r w:rsidRPr="00033EC6">
        <w:rPr>
          <w:rFonts w:asciiTheme="majorHAnsi" w:hAnsiTheme="majorHAnsi" w:cstheme="majorHAnsi"/>
          <w:b/>
          <w:sz w:val="32"/>
          <w:szCs w:val="32"/>
          <w:u w:val="single"/>
        </w:rPr>
        <w:t>Assignment</w:t>
      </w:r>
    </w:p>
    <w:p w14:paraId="0F0B0C6C" w14:textId="667B57B8" w:rsidR="00786FCF" w:rsidRPr="00786FCF" w:rsidRDefault="00786FCF" w:rsidP="00786FCF">
      <w:pPr>
        <w:jc w:val="center"/>
        <w:rPr>
          <w:color w:val="FF0000"/>
          <w:sz w:val="32"/>
          <w:szCs w:val="32"/>
          <w:u w:val="single"/>
        </w:rPr>
      </w:pPr>
    </w:p>
    <w:p w14:paraId="348A7E0B" w14:textId="0FAA0A36" w:rsidR="007449C6" w:rsidRPr="009339E0" w:rsidRDefault="00637109" w:rsidP="00700CA7">
      <w:pPr>
        <w:pStyle w:val="NormalWeb"/>
        <w:spacing w:before="0" w:beforeAutospacing="0" w:after="0" w:afterAutospacing="0" w:line="276" w:lineRule="auto"/>
        <w:jc w:val="both"/>
        <w:rPr>
          <w:rFonts w:asciiTheme="minorHAnsi" w:hAnsiTheme="minorHAnsi" w:cstheme="minorHAnsi"/>
          <w:color w:val="000000" w:themeColor="text1"/>
          <w:sz w:val="22"/>
          <w:szCs w:val="22"/>
        </w:rPr>
      </w:pPr>
      <w:r w:rsidRPr="00904726">
        <w:rPr>
          <w:rFonts w:asciiTheme="minorHAnsi" w:hAnsiTheme="minorHAnsi" w:cstheme="minorHAnsi"/>
          <w:sz w:val="22"/>
          <w:szCs w:val="22"/>
        </w:rPr>
        <w:t>Maintaining professional standards within the police department differs amongst police stations in various regions, cities, and nations around the world. It might be claimed that each employee's code of ethics and expectations for professional behaviour vary depending on their morals and the environment in which they were raised</w:t>
      </w:r>
      <w:r w:rsidR="00B81A7D" w:rsidRPr="00904726">
        <w:rPr>
          <w:rFonts w:asciiTheme="minorHAnsi" w:hAnsiTheme="minorHAnsi" w:cstheme="minorHAnsi"/>
          <w:sz w:val="22"/>
          <w:szCs w:val="22"/>
        </w:rPr>
        <w:t>.</w:t>
      </w:r>
      <w:r w:rsidR="00013B1F" w:rsidRPr="00904726">
        <w:rPr>
          <w:rFonts w:asciiTheme="minorHAnsi" w:hAnsiTheme="minorHAnsi" w:cstheme="minorHAnsi"/>
          <w:sz w:val="22"/>
          <w:szCs w:val="22"/>
        </w:rPr>
        <w:t xml:space="preserve"> The code of ethics </w:t>
      </w:r>
      <w:r w:rsidR="00461553" w:rsidRPr="00904726">
        <w:rPr>
          <w:rFonts w:asciiTheme="minorHAnsi" w:hAnsiTheme="minorHAnsi" w:cstheme="minorHAnsi"/>
          <w:sz w:val="22"/>
          <w:szCs w:val="22"/>
        </w:rPr>
        <w:t xml:space="preserve">is </w:t>
      </w:r>
      <w:r w:rsidR="00013B1F" w:rsidRPr="00904726">
        <w:rPr>
          <w:rFonts w:asciiTheme="minorHAnsi" w:hAnsiTheme="minorHAnsi" w:cstheme="minorHAnsi"/>
          <w:sz w:val="22"/>
          <w:szCs w:val="22"/>
        </w:rPr>
        <w:t xml:space="preserve">described </w:t>
      </w:r>
      <w:r w:rsidR="00013B1F" w:rsidRPr="00904726">
        <w:rPr>
          <w:rFonts w:asciiTheme="minorHAnsi" w:hAnsiTheme="minorHAnsi" w:cstheme="minorHAnsi"/>
          <w:b/>
          <w:bCs/>
          <w:i/>
          <w:iCs/>
          <w:color w:val="000000" w:themeColor="text1"/>
          <w:sz w:val="22"/>
          <w:szCs w:val="22"/>
        </w:rPr>
        <w:t>as</w:t>
      </w:r>
      <w:r w:rsidR="009B4D8C" w:rsidRPr="00904726">
        <w:rPr>
          <w:rFonts w:asciiTheme="minorHAnsi" w:hAnsiTheme="minorHAnsi" w:cstheme="minorHAnsi"/>
          <w:b/>
          <w:bCs/>
          <w:i/>
          <w:iCs/>
          <w:color w:val="000000" w:themeColor="text1"/>
          <w:sz w:val="22"/>
          <w:szCs w:val="22"/>
        </w:rPr>
        <w:t xml:space="preserve">  </w:t>
      </w:r>
      <w:r w:rsidR="00774A60" w:rsidRPr="00904726">
        <w:rPr>
          <w:rFonts w:asciiTheme="minorHAnsi" w:hAnsiTheme="minorHAnsi" w:cstheme="minorHAnsi"/>
          <w:b/>
          <w:bCs/>
          <w:i/>
          <w:iCs/>
          <w:color w:val="000000" w:themeColor="text1"/>
          <w:sz w:val="22"/>
          <w:szCs w:val="22"/>
        </w:rPr>
        <w:t>“It sets and defines the exemplary standards of behaviour for everyone who works in policing.”</w:t>
      </w:r>
      <w:r w:rsidR="00F27D7F" w:rsidRPr="00904726">
        <w:rPr>
          <w:rFonts w:asciiTheme="minorHAnsi" w:hAnsiTheme="minorHAnsi" w:cstheme="minorHAnsi"/>
          <w:b/>
          <w:bCs/>
          <w:i/>
          <w:iCs/>
          <w:color w:val="000000" w:themeColor="text1"/>
          <w:sz w:val="22"/>
          <w:szCs w:val="22"/>
        </w:rPr>
        <w:t>- College of Policing (2014).</w:t>
      </w:r>
      <w:r w:rsidR="0046754C">
        <w:rPr>
          <w:rFonts w:asciiTheme="minorHAnsi" w:hAnsiTheme="minorHAnsi" w:cstheme="minorHAnsi"/>
          <w:b/>
          <w:bCs/>
          <w:i/>
          <w:iCs/>
          <w:color w:val="000000" w:themeColor="text1"/>
          <w:sz w:val="22"/>
          <w:szCs w:val="22"/>
        </w:rPr>
        <w:t xml:space="preserve"> </w:t>
      </w:r>
      <w:r w:rsidR="003F3CEF" w:rsidRPr="00904726">
        <w:rPr>
          <w:rFonts w:asciiTheme="minorHAnsi" w:hAnsiTheme="minorHAnsi" w:cstheme="minorHAnsi"/>
          <w:color w:val="000000" w:themeColor="text1"/>
          <w:sz w:val="22"/>
          <w:szCs w:val="22"/>
        </w:rPr>
        <w:t>To guarantee that victims and society receive justice for horrific acts, it is crucial that the laws and regulations that have been set in place are being obeyed.</w:t>
      </w:r>
      <w:r w:rsidR="00D31B50" w:rsidRPr="00904726">
        <w:rPr>
          <w:rFonts w:asciiTheme="minorHAnsi" w:hAnsiTheme="minorHAnsi" w:cstheme="minorHAnsi"/>
          <w:color w:val="000000" w:themeColor="text1"/>
          <w:sz w:val="22"/>
          <w:szCs w:val="22"/>
        </w:rPr>
        <w:t xml:space="preserve"> </w:t>
      </w:r>
      <w:r w:rsidR="00602CCD" w:rsidRPr="00904726">
        <w:rPr>
          <w:rFonts w:asciiTheme="minorHAnsi" w:hAnsiTheme="minorHAnsi" w:cstheme="minorHAnsi"/>
          <w:color w:val="000000" w:themeColor="text1"/>
          <w:sz w:val="22"/>
          <w:szCs w:val="22"/>
        </w:rPr>
        <w:t xml:space="preserve">professional behaviour contains 10 </w:t>
      </w:r>
      <w:r w:rsidR="0033099D" w:rsidRPr="00904726">
        <w:rPr>
          <w:rFonts w:asciiTheme="minorHAnsi" w:hAnsiTheme="minorHAnsi" w:cstheme="minorHAnsi"/>
          <w:color w:val="000000" w:themeColor="text1"/>
          <w:sz w:val="22"/>
          <w:szCs w:val="22"/>
        </w:rPr>
        <w:t>standards such as</w:t>
      </w:r>
      <w:r w:rsidR="009E7A9C" w:rsidRPr="00994A32">
        <w:rPr>
          <w:rFonts w:asciiTheme="minorHAnsi" w:hAnsiTheme="minorHAnsi" w:cstheme="minorHAnsi"/>
          <w:color w:val="000000" w:themeColor="text1"/>
          <w:sz w:val="22"/>
          <w:szCs w:val="22"/>
          <w:u w:val="single"/>
        </w:rPr>
        <w:t xml:space="preserve"> </w:t>
      </w:r>
      <w:r w:rsidR="0033099D" w:rsidRPr="0056670C">
        <w:rPr>
          <w:rFonts w:asciiTheme="minorHAnsi" w:hAnsiTheme="minorHAnsi" w:cstheme="minorHAnsi"/>
          <w:color w:val="000000" w:themeColor="text1"/>
          <w:sz w:val="22"/>
          <w:szCs w:val="22"/>
        </w:rPr>
        <w:t>honesty and integrity, authority , resp</w:t>
      </w:r>
      <w:r w:rsidR="009E7A9C" w:rsidRPr="0056670C">
        <w:rPr>
          <w:rFonts w:asciiTheme="minorHAnsi" w:hAnsiTheme="minorHAnsi" w:cstheme="minorHAnsi"/>
          <w:color w:val="000000" w:themeColor="text1"/>
          <w:sz w:val="22"/>
          <w:szCs w:val="22"/>
        </w:rPr>
        <w:t>ec</w:t>
      </w:r>
      <w:r w:rsidR="0033099D" w:rsidRPr="0056670C">
        <w:rPr>
          <w:rFonts w:asciiTheme="minorHAnsi" w:hAnsiTheme="minorHAnsi" w:cstheme="minorHAnsi"/>
          <w:color w:val="000000" w:themeColor="text1"/>
          <w:sz w:val="22"/>
          <w:szCs w:val="22"/>
        </w:rPr>
        <w:t>t and courtesy, equality and diversity , use of force , orders of instructions</w:t>
      </w:r>
      <w:r w:rsidR="009E6C01" w:rsidRPr="0056670C">
        <w:rPr>
          <w:rFonts w:asciiTheme="minorHAnsi" w:hAnsiTheme="minorHAnsi" w:cstheme="minorHAnsi"/>
          <w:color w:val="000000" w:themeColor="text1"/>
          <w:sz w:val="22"/>
          <w:szCs w:val="22"/>
        </w:rPr>
        <w:t xml:space="preserve">, duties and </w:t>
      </w:r>
      <w:r w:rsidR="009E7A9C" w:rsidRPr="0056670C">
        <w:rPr>
          <w:rFonts w:asciiTheme="minorHAnsi" w:hAnsiTheme="minorHAnsi" w:cstheme="minorHAnsi"/>
          <w:color w:val="000000" w:themeColor="text1"/>
          <w:sz w:val="22"/>
          <w:szCs w:val="22"/>
        </w:rPr>
        <w:t>responsibilities,</w:t>
      </w:r>
      <w:r w:rsidR="009E6C01" w:rsidRPr="0056670C">
        <w:rPr>
          <w:rFonts w:asciiTheme="minorHAnsi" w:hAnsiTheme="minorHAnsi" w:cstheme="minorHAnsi"/>
          <w:color w:val="000000" w:themeColor="text1"/>
          <w:sz w:val="22"/>
          <w:szCs w:val="22"/>
        </w:rPr>
        <w:t xml:space="preserve"> fitness for </w:t>
      </w:r>
      <w:r w:rsidR="009E7A9C" w:rsidRPr="0056670C">
        <w:rPr>
          <w:rFonts w:asciiTheme="minorHAnsi" w:hAnsiTheme="minorHAnsi" w:cstheme="minorHAnsi"/>
          <w:color w:val="000000" w:themeColor="text1"/>
          <w:sz w:val="22"/>
          <w:szCs w:val="22"/>
        </w:rPr>
        <w:t>work</w:t>
      </w:r>
      <w:r w:rsidR="009E6C01" w:rsidRPr="0056670C">
        <w:rPr>
          <w:rFonts w:asciiTheme="minorHAnsi" w:hAnsiTheme="minorHAnsi" w:cstheme="minorHAnsi"/>
          <w:color w:val="000000" w:themeColor="text1"/>
          <w:sz w:val="22"/>
          <w:szCs w:val="22"/>
        </w:rPr>
        <w:t xml:space="preserve"> , conduct , challenging and reporting improper behaviour</w:t>
      </w:r>
      <w:r w:rsidR="00B32F83" w:rsidRPr="0056670C">
        <w:rPr>
          <w:rFonts w:asciiTheme="minorHAnsi" w:hAnsiTheme="minorHAnsi" w:cstheme="minorHAnsi"/>
          <w:color w:val="000000" w:themeColor="text1"/>
          <w:sz w:val="22"/>
          <w:szCs w:val="22"/>
          <w:u w:val="single"/>
        </w:rPr>
        <w:t xml:space="preserve">. </w:t>
      </w:r>
      <w:r w:rsidR="00346C32" w:rsidRPr="00904726">
        <w:rPr>
          <w:rFonts w:asciiTheme="minorHAnsi" w:hAnsiTheme="minorHAnsi" w:cstheme="minorHAnsi"/>
          <w:color w:val="000000" w:themeColor="text1"/>
          <w:sz w:val="22"/>
          <w:szCs w:val="22"/>
        </w:rPr>
        <w:t>Together, these standards are creating the legal framework that UK police officers must adhere to in order to guarantee that anyone who feels they have been harmed by improper behaviour can pursue legal action.</w:t>
      </w:r>
      <w:r w:rsidR="006C0356" w:rsidRPr="00904726">
        <w:rPr>
          <w:rFonts w:asciiTheme="minorHAnsi" w:hAnsiTheme="minorHAnsi" w:cstheme="minorHAnsi"/>
          <w:color w:val="000000" w:themeColor="text1"/>
          <w:sz w:val="22"/>
          <w:szCs w:val="22"/>
        </w:rPr>
        <w:t xml:space="preserve"> </w:t>
      </w:r>
      <w:r w:rsidR="00CB2514" w:rsidRPr="00904726">
        <w:rPr>
          <w:rFonts w:asciiTheme="minorHAnsi" w:hAnsiTheme="minorHAnsi" w:cstheme="minorHAnsi"/>
          <w:color w:val="000000" w:themeColor="text1"/>
          <w:sz w:val="22"/>
          <w:szCs w:val="22"/>
        </w:rPr>
        <w:t xml:space="preserve"> The code of ethics </w:t>
      </w:r>
      <w:r w:rsidR="00FC0EA4" w:rsidRPr="00904726">
        <w:rPr>
          <w:rFonts w:asciiTheme="minorHAnsi" w:hAnsiTheme="minorHAnsi" w:cstheme="minorHAnsi"/>
          <w:color w:val="000000" w:themeColor="text1"/>
          <w:sz w:val="22"/>
          <w:szCs w:val="22"/>
        </w:rPr>
        <w:t>ensures that professional standards are being met by implementing 9</w:t>
      </w:r>
      <w:r w:rsidR="0000742E" w:rsidRPr="00904726">
        <w:rPr>
          <w:rFonts w:asciiTheme="minorHAnsi" w:hAnsiTheme="minorHAnsi" w:cstheme="minorHAnsi"/>
          <w:color w:val="000000" w:themeColor="text1"/>
          <w:sz w:val="22"/>
          <w:szCs w:val="22"/>
        </w:rPr>
        <w:t xml:space="preserve"> principles that are crucial to a police </w:t>
      </w:r>
      <w:r w:rsidR="00352CB8" w:rsidRPr="00904726">
        <w:rPr>
          <w:rFonts w:asciiTheme="minorHAnsi" w:hAnsiTheme="minorHAnsi" w:cstheme="minorHAnsi"/>
          <w:color w:val="000000" w:themeColor="text1"/>
          <w:sz w:val="22"/>
          <w:szCs w:val="22"/>
        </w:rPr>
        <w:t>officer’s</w:t>
      </w:r>
      <w:r w:rsidR="0000742E" w:rsidRPr="00904726">
        <w:rPr>
          <w:rFonts w:asciiTheme="minorHAnsi" w:hAnsiTheme="minorHAnsi" w:cstheme="minorHAnsi"/>
          <w:color w:val="000000" w:themeColor="text1"/>
          <w:sz w:val="22"/>
          <w:szCs w:val="22"/>
        </w:rPr>
        <w:t xml:space="preserve"> work, for example these are, </w:t>
      </w:r>
      <w:r w:rsidR="0000742E" w:rsidRPr="0056670C">
        <w:rPr>
          <w:rFonts w:asciiTheme="minorHAnsi" w:hAnsiTheme="minorHAnsi" w:cstheme="minorHAnsi"/>
          <w:color w:val="000000" w:themeColor="text1"/>
          <w:sz w:val="22"/>
          <w:szCs w:val="22"/>
        </w:rPr>
        <w:t xml:space="preserve">accountability , integrity , </w:t>
      </w:r>
      <w:r w:rsidR="00A42D9C" w:rsidRPr="0056670C">
        <w:rPr>
          <w:rFonts w:asciiTheme="minorHAnsi" w:hAnsiTheme="minorHAnsi" w:cstheme="minorHAnsi"/>
          <w:color w:val="000000" w:themeColor="text1"/>
          <w:sz w:val="22"/>
          <w:szCs w:val="22"/>
        </w:rPr>
        <w:t>openness</w:t>
      </w:r>
      <w:r w:rsidR="0000742E" w:rsidRPr="0056670C">
        <w:rPr>
          <w:rFonts w:asciiTheme="minorHAnsi" w:hAnsiTheme="minorHAnsi" w:cstheme="minorHAnsi"/>
          <w:color w:val="000000" w:themeColor="text1"/>
          <w:sz w:val="22"/>
          <w:szCs w:val="22"/>
        </w:rPr>
        <w:t xml:space="preserve">, fairness , leadership , respect </w:t>
      </w:r>
      <w:r w:rsidR="00A42D9C" w:rsidRPr="0056670C">
        <w:rPr>
          <w:rFonts w:asciiTheme="minorHAnsi" w:hAnsiTheme="minorHAnsi" w:cstheme="minorHAnsi"/>
          <w:color w:val="000000" w:themeColor="text1"/>
          <w:sz w:val="22"/>
          <w:szCs w:val="22"/>
        </w:rPr>
        <w:t>, honesty objectivity and selflessness</w:t>
      </w:r>
      <w:r w:rsidR="00193958" w:rsidRPr="00994A32">
        <w:rPr>
          <w:rFonts w:asciiTheme="minorHAnsi" w:hAnsiTheme="minorHAnsi" w:cstheme="minorHAnsi"/>
          <w:color w:val="000000" w:themeColor="text1"/>
          <w:sz w:val="22"/>
          <w:szCs w:val="22"/>
          <w:u w:val="single"/>
        </w:rPr>
        <w:t>.</w:t>
      </w:r>
      <w:r w:rsidR="006A4FC5" w:rsidRPr="00904726">
        <w:rPr>
          <w:rFonts w:asciiTheme="minorHAnsi" w:hAnsiTheme="minorHAnsi" w:cstheme="minorHAnsi"/>
          <w:sz w:val="22"/>
          <w:szCs w:val="22"/>
        </w:rPr>
        <w:t xml:space="preserve"> . </w:t>
      </w:r>
      <w:r w:rsidR="006A4FC5" w:rsidRPr="00904726">
        <w:rPr>
          <w:rFonts w:asciiTheme="minorHAnsi" w:hAnsiTheme="minorHAnsi" w:cstheme="minorHAnsi"/>
          <w:color w:val="000000" w:themeColor="text1"/>
          <w:sz w:val="22"/>
          <w:szCs w:val="22"/>
        </w:rPr>
        <w:t xml:space="preserve">The rules police officers should abide to are not significantly different than what the normal person should abide to. </w:t>
      </w:r>
      <w:r w:rsidR="006A4FC5" w:rsidRPr="00904726">
        <w:rPr>
          <w:rFonts w:asciiTheme="minorHAnsi" w:hAnsiTheme="minorHAnsi" w:cstheme="minorHAnsi"/>
          <w:b/>
          <w:bCs/>
          <w:i/>
          <w:iCs/>
          <w:color w:val="000000" w:themeColor="text1"/>
          <w:sz w:val="22"/>
          <w:szCs w:val="22"/>
        </w:rPr>
        <w:t>“ Being a police officer is much alike to being a regulated person” – Anon, (n.d.). The Code of Ethics of the UK Police: explained</w:t>
      </w:r>
      <w:r w:rsidR="00FE6061" w:rsidRPr="00904726">
        <w:rPr>
          <w:rFonts w:asciiTheme="minorHAnsi" w:hAnsiTheme="minorHAnsi" w:cstheme="minorHAnsi"/>
          <w:b/>
          <w:bCs/>
          <w:i/>
          <w:iCs/>
          <w:color w:val="000000" w:themeColor="text1"/>
          <w:sz w:val="22"/>
          <w:szCs w:val="22"/>
        </w:rPr>
        <w:t xml:space="preserve"> ,2020</w:t>
      </w:r>
      <w:r w:rsidR="006A4FC5" w:rsidRPr="00904726">
        <w:rPr>
          <w:rFonts w:asciiTheme="minorHAnsi" w:hAnsiTheme="minorHAnsi" w:cstheme="minorHAnsi"/>
          <w:b/>
          <w:bCs/>
          <w:i/>
          <w:iCs/>
          <w:color w:val="000000" w:themeColor="text1"/>
          <w:sz w:val="22"/>
          <w:szCs w:val="22"/>
        </w:rPr>
        <w:t xml:space="preserve"> </w:t>
      </w:r>
      <w:r w:rsidR="00FE6061" w:rsidRPr="00904726">
        <w:rPr>
          <w:rFonts w:asciiTheme="minorHAnsi" w:hAnsiTheme="minorHAnsi" w:cstheme="minorHAnsi"/>
          <w:b/>
          <w:bCs/>
          <w:i/>
          <w:iCs/>
          <w:color w:val="000000" w:themeColor="text1"/>
          <w:sz w:val="22"/>
          <w:szCs w:val="22"/>
        </w:rPr>
        <w:t>.</w:t>
      </w:r>
      <w:r w:rsidR="00206ABA">
        <w:rPr>
          <w:rFonts w:asciiTheme="minorHAnsi" w:hAnsiTheme="minorHAnsi" w:cstheme="minorHAnsi"/>
          <w:b/>
          <w:bCs/>
          <w:i/>
          <w:iCs/>
          <w:color w:val="000000" w:themeColor="text1"/>
          <w:sz w:val="22"/>
          <w:szCs w:val="22"/>
        </w:rPr>
        <w:t xml:space="preserve"> </w:t>
      </w:r>
      <w:r w:rsidR="00645391" w:rsidRPr="00645391">
        <w:rPr>
          <w:rFonts w:asciiTheme="minorHAnsi" w:hAnsiTheme="minorHAnsi" w:cstheme="minorHAnsi"/>
          <w:color w:val="000000" w:themeColor="text1"/>
          <w:sz w:val="22"/>
          <w:szCs w:val="22"/>
        </w:rPr>
        <w:t>Most people will say that it is essential that professional standards are uniform throughout the service because if people must behave in this way in everyday life, why should the police force be any different?</w:t>
      </w:r>
      <w:r w:rsidR="005D135E">
        <w:rPr>
          <w:rFonts w:asciiTheme="minorHAnsi" w:hAnsiTheme="minorHAnsi" w:cstheme="minorHAnsi"/>
          <w:color w:val="000000" w:themeColor="text1"/>
          <w:sz w:val="22"/>
          <w:szCs w:val="22"/>
        </w:rPr>
        <w:t xml:space="preserve"> The standards of professional behaviour and the code of ethics </w:t>
      </w:r>
      <w:r w:rsidR="004117E4">
        <w:rPr>
          <w:rFonts w:asciiTheme="minorHAnsi" w:hAnsiTheme="minorHAnsi" w:cstheme="minorHAnsi"/>
          <w:color w:val="000000" w:themeColor="text1"/>
          <w:sz w:val="22"/>
          <w:szCs w:val="22"/>
        </w:rPr>
        <w:t>set ou</w:t>
      </w:r>
      <w:r w:rsidR="009E572E">
        <w:rPr>
          <w:rFonts w:asciiTheme="minorHAnsi" w:hAnsiTheme="minorHAnsi" w:cstheme="minorHAnsi"/>
          <w:color w:val="000000" w:themeColor="text1"/>
          <w:sz w:val="22"/>
          <w:szCs w:val="22"/>
        </w:rPr>
        <w:t xml:space="preserve">t </w:t>
      </w:r>
      <w:r w:rsidR="009229FC">
        <w:rPr>
          <w:rFonts w:asciiTheme="minorHAnsi" w:hAnsiTheme="minorHAnsi" w:cstheme="minorHAnsi"/>
          <w:color w:val="000000" w:themeColor="text1"/>
          <w:sz w:val="22"/>
          <w:szCs w:val="22"/>
        </w:rPr>
        <w:t>regulations</w:t>
      </w:r>
      <w:r w:rsidR="009E572E">
        <w:rPr>
          <w:rFonts w:asciiTheme="minorHAnsi" w:hAnsiTheme="minorHAnsi" w:cstheme="minorHAnsi"/>
          <w:color w:val="000000" w:themeColor="text1"/>
          <w:sz w:val="22"/>
          <w:szCs w:val="22"/>
        </w:rPr>
        <w:t xml:space="preserve"> that</w:t>
      </w:r>
      <w:r w:rsidR="0091618C">
        <w:rPr>
          <w:rFonts w:asciiTheme="minorHAnsi" w:hAnsiTheme="minorHAnsi" w:cstheme="minorHAnsi"/>
          <w:color w:val="000000" w:themeColor="text1"/>
          <w:sz w:val="22"/>
          <w:szCs w:val="22"/>
        </w:rPr>
        <w:t xml:space="preserve"> ensure a fair and safe society to combat inequality and injustice towards </w:t>
      </w:r>
      <w:r w:rsidR="009229FC">
        <w:rPr>
          <w:rFonts w:asciiTheme="minorHAnsi" w:hAnsiTheme="minorHAnsi" w:cstheme="minorHAnsi"/>
          <w:color w:val="000000" w:themeColor="text1"/>
          <w:sz w:val="22"/>
          <w:szCs w:val="22"/>
        </w:rPr>
        <w:t>every citizen .</w:t>
      </w:r>
    </w:p>
    <w:p w14:paraId="1425A16C" w14:textId="77777777" w:rsidR="007449C6" w:rsidRPr="00904726" w:rsidRDefault="007449C6" w:rsidP="00700CA7">
      <w:pPr>
        <w:pStyle w:val="NormalWeb"/>
        <w:spacing w:before="0" w:beforeAutospacing="0" w:after="0" w:afterAutospacing="0" w:line="276" w:lineRule="auto"/>
        <w:jc w:val="both"/>
        <w:rPr>
          <w:rFonts w:asciiTheme="minorHAnsi" w:hAnsiTheme="minorHAnsi" w:cstheme="minorHAnsi"/>
          <w:color w:val="FF0000"/>
          <w:sz w:val="22"/>
          <w:szCs w:val="22"/>
        </w:rPr>
      </w:pPr>
    </w:p>
    <w:p w14:paraId="13C3D8A9" w14:textId="3C36584A" w:rsidR="00346C32" w:rsidRPr="00904726" w:rsidRDefault="00961564" w:rsidP="00700CA7">
      <w:pPr>
        <w:pStyle w:val="NormalWeb"/>
        <w:spacing w:before="0" w:beforeAutospacing="0" w:after="0" w:afterAutospacing="0" w:line="276" w:lineRule="auto"/>
        <w:jc w:val="both"/>
        <w:rPr>
          <w:rFonts w:asciiTheme="minorHAnsi" w:hAnsiTheme="minorHAnsi" w:cstheme="minorHAnsi"/>
          <w:color w:val="000000" w:themeColor="text1"/>
          <w:sz w:val="22"/>
          <w:szCs w:val="22"/>
        </w:rPr>
      </w:pPr>
      <w:r w:rsidRPr="00904726">
        <w:rPr>
          <w:rFonts w:asciiTheme="minorHAnsi" w:hAnsiTheme="minorHAnsi" w:cstheme="minorHAnsi"/>
          <w:color w:val="000000" w:themeColor="text1"/>
          <w:sz w:val="22"/>
          <w:szCs w:val="22"/>
        </w:rPr>
        <w:t xml:space="preserve">However it could be argued that </w:t>
      </w:r>
      <w:r w:rsidR="00DA6DC7" w:rsidRPr="00904726">
        <w:rPr>
          <w:rFonts w:asciiTheme="minorHAnsi" w:hAnsiTheme="minorHAnsi" w:cstheme="minorHAnsi"/>
          <w:color w:val="000000" w:themeColor="text1"/>
          <w:sz w:val="22"/>
          <w:szCs w:val="22"/>
        </w:rPr>
        <w:t xml:space="preserve">these are not the only </w:t>
      </w:r>
      <w:r w:rsidR="007D0598" w:rsidRPr="00904726">
        <w:rPr>
          <w:rFonts w:asciiTheme="minorHAnsi" w:hAnsiTheme="minorHAnsi" w:cstheme="minorHAnsi"/>
          <w:color w:val="000000" w:themeColor="text1"/>
          <w:sz w:val="22"/>
          <w:szCs w:val="22"/>
        </w:rPr>
        <w:t>factors</w:t>
      </w:r>
      <w:r w:rsidR="00DA6DC7" w:rsidRPr="00904726">
        <w:rPr>
          <w:rFonts w:asciiTheme="minorHAnsi" w:hAnsiTheme="minorHAnsi" w:cstheme="minorHAnsi"/>
          <w:color w:val="000000" w:themeColor="text1"/>
          <w:sz w:val="22"/>
          <w:szCs w:val="22"/>
        </w:rPr>
        <w:t xml:space="preserve">  that play a part in professional </w:t>
      </w:r>
      <w:r w:rsidR="00570D05" w:rsidRPr="00904726">
        <w:rPr>
          <w:rFonts w:asciiTheme="minorHAnsi" w:hAnsiTheme="minorHAnsi" w:cstheme="minorHAnsi"/>
          <w:color w:val="000000" w:themeColor="text1"/>
          <w:sz w:val="22"/>
          <w:szCs w:val="22"/>
        </w:rPr>
        <w:t>Standards</w:t>
      </w:r>
      <w:r w:rsidR="00D3684A" w:rsidRPr="00904726">
        <w:rPr>
          <w:rFonts w:asciiTheme="minorHAnsi" w:hAnsiTheme="minorHAnsi" w:cstheme="minorHAnsi"/>
          <w:color w:val="000000" w:themeColor="text1"/>
          <w:sz w:val="22"/>
          <w:szCs w:val="22"/>
        </w:rPr>
        <w:t xml:space="preserve">. </w:t>
      </w:r>
      <w:r w:rsidR="007D0598" w:rsidRPr="00904726">
        <w:rPr>
          <w:rFonts w:asciiTheme="minorHAnsi" w:hAnsiTheme="minorHAnsi" w:cstheme="minorHAnsi"/>
          <w:color w:val="000000" w:themeColor="text1"/>
          <w:sz w:val="22"/>
          <w:szCs w:val="22"/>
        </w:rPr>
        <w:t>Lancashire’s</w:t>
      </w:r>
      <w:r w:rsidR="00D3684A" w:rsidRPr="00904726">
        <w:rPr>
          <w:rFonts w:asciiTheme="minorHAnsi" w:hAnsiTheme="minorHAnsi" w:cstheme="minorHAnsi"/>
          <w:color w:val="000000" w:themeColor="text1"/>
          <w:sz w:val="22"/>
          <w:szCs w:val="22"/>
        </w:rPr>
        <w:t xml:space="preserve"> police </w:t>
      </w:r>
      <w:r w:rsidR="00C96121" w:rsidRPr="00904726">
        <w:rPr>
          <w:rFonts w:asciiTheme="minorHAnsi" w:hAnsiTheme="minorHAnsi" w:cstheme="minorHAnsi"/>
          <w:color w:val="000000" w:themeColor="text1"/>
          <w:sz w:val="22"/>
          <w:szCs w:val="22"/>
        </w:rPr>
        <w:t xml:space="preserve">force is being cut </w:t>
      </w:r>
      <w:r w:rsidR="00C96121" w:rsidRPr="00904726">
        <w:rPr>
          <w:rFonts w:asciiTheme="minorHAnsi" w:hAnsiTheme="minorHAnsi" w:cstheme="minorHAnsi"/>
          <w:b/>
          <w:bCs/>
          <w:i/>
          <w:iCs/>
          <w:color w:val="000000" w:themeColor="text1"/>
          <w:sz w:val="22"/>
          <w:szCs w:val="22"/>
        </w:rPr>
        <w:t xml:space="preserve">“ </w:t>
      </w:r>
      <w:r w:rsidR="007D0598" w:rsidRPr="00904726">
        <w:rPr>
          <w:rFonts w:asciiTheme="minorHAnsi" w:hAnsiTheme="minorHAnsi" w:cstheme="minorHAnsi"/>
          <w:b/>
          <w:bCs/>
          <w:i/>
          <w:iCs/>
          <w:color w:val="000000" w:themeColor="text1"/>
          <w:sz w:val="22"/>
          <w:szCs w:val="22"/>
        </w:rPr>
        <w:t>since</w:t>
      </w:r>
      <w:r w:rsidR="00C96121" w:rsidRPr="00904726">
        <w:rPr>
          <w:rFonts w:asciiTheme="minorHAnsi" w:hAnsiTheme="minorHAnsi" w:cstheme="minorHAnsi"/>
          <w:b/>
          <w:bCs/>
          <w:i/>
          <w:iCs/>
          <w:color w:val="000000" w:themeColor="text1"/>
          <w:sz w:val="22"/>
          <w:szCs w:val="22"/>
        </w:rPr>
        <w:t xml:space="preserve"> the spending review in 2011 </w:t>
      </w:r>
      <w:r w:rsidR="007D0598" w:rsidRPr="00904726">
        <w:rPr>
          <w:rFonts w:asciiTheme="minorHAnsi" w:hAnsiTheme="minorHAnsi" w:cstheme="minorHAnsi"/>
          <w:b/>
          <w:bCs/>
          <w:i/>
          <w:iCs/>
          <w:color w:val="000000" w:themeColor="text1"/>
          <w:sz w:val="22"/>
          <w:szCs w:val="22"/>
        </w:rPr>
        <w:t>Lancashire</w:t>
      </w:r>
      <w:r w:rsidR="00900AC0" w:rsidRPr="00904726">
        <w:rPr>
          <w:rFonts w:asciiTheme="minorHAnsi" w:hAnsiTheme="minorHAnsi" w:cstheme="minorHAnsi"/>
          <w:b/>
          <w:bCs/>
          <w:i/>
          <w:iCs/>
          <w:color w:val="000000" w:themeColor="text1"/>
          <w:sz w:val="22"/>
          <w:szCs w:val="22"/>
        </w:rPr>
        <w:t xml:space="preserve"> constabulary has suffered 52.4 million in budget cuts</w:t>
      </w:r>
      <w:r w:rsidR="002C5FB8" w:rsidRPr="00904726">
        <w:rPr>
          <w:rFonts w:asciiTheme="minorHAnsi" w:hAnsiTheme="minorHAnsi" w:cstheme="minorHAnsi"/>
          <w:b/>
          <w:bCs/>
          <w:i/>
          <w:iCs/>
          <w:color w:val="000000" w:themeColor="text1"/>
          <w:sz w:val="22"/>
          <w:szCs w:val="22"/>
        </w:rPr>
        <w:t>”.</w:t>
      </w:r>
      <w:r w:rsidR="00232B82" w:rsidRPr="00904726">
        <w:rPr>
          <w:rFonts w:asciiTheme="minorHAnsi" w:hAnsiTheme="minorHAnsi" w:cstheme="minorHAnsi"/>
          <w:b/>
          <w:bCs/>
          <w:i/>
          <w:iCs/>
          <w:color w:val="000000" w:themeColor="text1"/>
          <w:sz w:val="22"/>
          <w:szCs w:val="22"/>
        </w:rPr>
        <w:t xml:space="preserve"> </w:t>
      </w:r>
      <w:r w:rsidR="00EB7F86" w:rsidRPr="00904726">
        <w:rPr>
          <w:rFonts w:asciiTheme="minorHAnsi" w:hAnsiTheme="minorHAnsi" w:cstheme="minorHAnsi"/>
          <w:b/>
          <w:bCs/>
          <w:i/>
          <w:iCs/>
          <w:color w:val="000000" w:themeColor="text1"/>
          <w:sz w:val="22"/>
          <w:szCs w:val="22"/>
        </w:rPr>
        <w:t>{TinkerTaylorTV, 2015,</w:t>
      </w:r>
      <w:r w:rsidR="00825B3F" w:rsidRPr="00904726">
        <w:rPr>
          <w:rFonts w:asciiTheme="minorHAnsi" w:hAnsiTheme="minorHAnsi" w:cstheme="minorHAnsi"/>
          <w:b/>
          <w:bCs/>
          <w:i/>
          <w:iCs/>
          <w:color w:val="000000" w:themeColor="text1"/>
          <w:sz w:val="22"/>
          <w:szCs w:val="22"/>
        </w:rPr>
        <w:t xml:space="preserve"> </w:t>
      </w:r>
      <w:r w:rsidR="004D4172" w:rsidRPr="00904726">
        <w:rPr>
          <w:rFonts w:asciiTheme="minorHAnsi" w:hAnsiTheme="minorHAnsi" w:cstheme="minorHAnsi"/>
          <w:b/>
          <w:bCs/>
          <w:i/>
          <w:iCs/>
          <w:color w:val="000000" w:themeColor="text1"/>
          <w:sz w:val="22"/>
          <w:szCs w:val="22"/>
        </w:rPr>
        <w:t>0:45</w:t>
      </w:r>
      <w:r w:rsidR="005552EE" w:rsidRPr="00904726">
        <w:rPr>
          <w:rFonts w:asciiTheme="minorHAnsi" w:hAnsiTheme="minorHAnsi" w:cstheme="minorHAnsi"/>
          <w:b/>
          <w:bCs/>
          <w:i/>
          <w:iCs/>
          <w:color w:val="000000" w:themeColor="text1"/>
          <w:sz w:val="22"/>
          <w:szCs w:val="22"/>
        </w:rPr>
        <w:t>]</w:t>
      </w:r>
      <w:r w:rsidR="007D0598" w:rsidRPr="00904726">
        <w:rPr>
          <w:rFonts w:asciiTheme="minorHAnsi" w:hAnsiTheme="minorHAnsi" w:cstheme="minorHAnsi"/>
          <w:b/>
          <w:bCs/>
          <w:i/>
          <w:iCs/>
          <w:color w:val="000000" w:themeColor="text1"/>
          <w:sz w:val="22"/>
          <w:szCs w:val="22"/>
        </w:rPr>
        <w:t xml:space="preserve"> </w:t>
      </w:r>
      <w:r w:rsidR="00DD542D" w:rsidRPr="00904726">
        <w:rPr>
          <w:rFonts w:asciiTheme="minorHAnsi" w:hAnsiTheme="minorHAnsi" w:cstheme="minorHAnsi"/>
          <w:b/>
          <w:bCs/>
          <w:i/>
          <w:iCs/>
          <w:color w:val="000000" w:themeColor="text1"/>
          <w:sz w:val="22"/>
          <w:szCs w:val="22"/>
        </w:rPr>
        <w:t>.</w:t>
      </w:r>
      <w:r w:rsidR="002C5FB8" w:rsidRPr="00904726">
        <w:rPr>
          <w:rFonts w:asciiTheme="minorHAnsi" w:hAnsiTheme="minorHAnsi" w:cstheme="minorHAnsi"/>
          <w:b/>
          <w:bCs/>
          <w:i/>
          <w:iCs/>
          <w:color w:val="000000" w:themeColor="text1"/>
          <w:sz w:val="22"/>
          <w:szCs w:val="22"/>
        </w:rPr>
        <w:t xml:space="preserve"> “31 million more”</w:t>
      </w:r>
      <w:r w:rsidR="002C5FB8" w:rsidRPr="00904726">
        <w:rPr>
          <w:rFonts w:asciiTheme="minorHAnsi" w:hAnsiTheme="minorHAnsi" w:cstheme="minorHAnsi"/>
          <w:color w:val="000000" w:themeColor="text1"/>
          <w:sz w:val="22"/>
          <w:szCs w:val="22"/>
        </w:rPr>
        <w:t xml:space="preserve"> </w:t>
      </w:r>
      <w:r w:rsidR="005552EE" w:rsidRPr="00904726">
        <w:rPr>
          <w:rFonts w:asciiTheme="minorHAnsi" w:hAnsiTheme="minorHAnsi" w:cstheme="minorHAnsi"/>
          <w:b/>
          <w:bCs/>
          <w:color w:val="000000" w:themeColor="text1"/>
          <w:sz w:val="22"/>
          <w:szCs w:val="22"/>
        </w:rPr>
        <w:t>{</w:t>
      </w:r>
      <w:r w:rsidR="005552EE" w:rsidRPr="00904726">
        <w:rPr>
          <w:rFonts w:asciiTheme="minorHAnsi" w:hAnsiTheme="minorHAnsi" w:cstheme="minorHAnsi"/>
          <w:b/>
          <w:bCs/>
          <w:i/>
          <w:iCs/>
          <w:color w:val="000000" w:themeColor="text1"/>
          <w:sz w:val="22"/>
          <w:szCs w:val="22"/>
        </w:rPr>
        <w:t xml:space="preserve">TinkerTaylorTV,2015, </w:t>
      </w:r>
      <w:r w:rsidR="00D17AAD" w:rsidRPr="00904726">
        <w:rPr>
          <w:rFonts w:asciiTheme="minorHAnsi" w:hAnsiTheme="minorHAnsi" w:cstheme="minorHAnsi"/>
          <w:b/>
          <w:bCs/>
          <w:i/>
          <w:iCs/>
          <w:color w:val="000000" w:themeColor="text1"/>
          <w:sz w:val="22"/>
          <w:szCs w:val="22"/>
        </w:rPr>
        <w:t>0:50</w:t>
      </w:r>
      <w:r w:rsidR="00A53454" w:rsidRPr="00904726">
        <w:rPr>
          <w:rFonts w:asciiTheme="minorHAnsi" w:hAnsiTheme="minorHAnsi" w:cstheme="minorHAnsi"/>
          <w:b/>
          <w:bCs/>
          <w:i/>
          <w:iCs/>
          <w:color w:val="000000" w:themeColor="text1"/>
          <w:sz w:val="22"/>
          <w:szCs w:val="22"/>
        </w:rPr>
        <w:t>}</w:t>
      </w:r>
      <w:r w:rsidR="00D17AAD" w:rsidRPr="00904726">
        <w:rPr>
          <w:rFonts w:asciiTheme="minorHAnsi" w:hAnsiTheme="minorHAnsi" w:cstheme="minorHAnsi"/>
          <w:color w:val="000000" w:themeColor="text1"/>
          <w:sz w:val="22"/>
          <w:szCs w:val="22"/>
        </w:rPr>
        <w:t xml:space="preserve"> </w:t>
      </w:r>
      <w:r w:rsidR="007D0598" w:rsidRPr="00904726">
        <w:rPr>
          <w:rFonts w:asciiTheme="minorHAnsi" w:hAnsiTheme="minorHAnsi" w:cstheme="minorHAnsi"/>
          <w:color w:val="000000" w:themeColor="text1"/>
          <w:sz w:val="22"/>
          <w:szCs w:val="22"/>
        </w:rPr>
        <w:t>will</w:t>
      </w:r>
      <w:r w:rsidR="002C5FB8" w:rsidRPr="00904726">
        <w:rPr>
          <w:rFonts w:asciiTheme="minorHAnsi" w:hAnsiTheme="minorHAnsi" w:cstheme="minorHAnsi"/>
          <w:color w:val="000000" w:themeColor="text1"/>
          <w:sz w:val="22"/>
          <w:szCs w:val="22"/>
        </w:rPr>
        <w:t xml:space="preserve"> be taken away </w:t>
      </w:r>
      <w:r w:rsidR="0068368D" w:rsidRPr="00904726">
        <w:rPr>
          <w:rFonts w:asciiTheme="minorHAnsi" w:hAnsiTheme="minorHAnsi" w:cstheme="minorHAnsi"/>
          <w:color w:val="000000" w:themeColor="text1"/>
          <w:sz w:val="22"/>
          <w:szCs w:val="22"/>
        </w:rPr>
        <w:t xml:space="preserve">in the next </w:t>
      </w:r>
      <w:r w:rsidR="007D0598" w:rsidRPr="00904726">
        <w:rPr>
          <w:rFonts w:asciiTheme="minorHAnsi" w:hAnsiTheme="minorHAnsi" w:cstheme="minorHAnsi"/>
          <w:b/>
          <w:bCs/>
          <w:i/>
          <w:iCs/>
          <w:color w:val="000000" w:themeColor="text1"/>
          <w:sz w:val="22"/>
          <w:szCs w:val="22"/>
        </w:rPr>
        <w:t>“</w:t>
      </w:r>
      <w:r w:rsidR="0068368D" w:rsidRPr="00904726">
        <w:rPr>
          <w:rFonts w:asciiTheme="minorHAnsi" w:hAnsiTheme="minorHAnsi" w:cstheme="minorHAnsi"/>
          <w:b/>
          <w:bCs/>
          <w:i/>
          <w:iCs/>
          <w:color w:val="000000" w:themeColor="text1"/>
          <w:sz w:val="22"/>
          <w:szCs w:val="22"/>
        </w:rPr>
        <w:t>3 years</w:t>
      </w:r>
      <w:r w:rsidR="007D0598" w:rsidRPr="00904726">
        <w:rPr>
          <w:rFonts w:asciiTheme="minorHAnsi" w:hAnsiTheme="minorHAnsi" w:cstheme="minorHAnsi"/>
          <w:b/>
          <w:bCs/>
          <w:i/>
          <w:iCs/>
          <w:color w:val="000000" w:themeColor="text1"/>
          <w:sz w:val="22"/>
          <w:szCs w:val="22"/>
        </w:rPr>
        <w:t>”</w:t>
      </w:r>
      <w:r w:rsidR="0068368D" w:rsidRPr="00904726">
        <w:rPr>
          <w:rFonts w:asciiTheme="minorHAnsi" w:hAnsiTheme="minorHAnsi" w:cstheme="minorHAnsi"/>
          <w:b/>
          <w:bCs/>
          <w:i/>
          <w:iCs/>
          <w:color w:val="000000" w:themeColor="text1"/>
          <w:sz w:val="22"/>
          <w:szCs w:val="22"/>
        </w:rPr>
        <w:t xml:space="preserve"> </w:t>
      </w:r>
      <w:r w:rsidR="00A53454" w:rsidRPr="00904726">
        <w:rPr>
          <w:rFonts w:asciiTheme="minorHAnsi" w:hAnsiTheme="minorHAnsi" w:cstheme="minorHAnsi"/>
          <w:b/>
          <w:bCs/>
          <w:i/>
          <w:iCs/>
          <w:color w:val="000000" w:themeColor="text1"/>
          <w:sz w:val="22"/>
          <w:szCs w:val="22"/>
        </w:rPr>
        <w:t>{</w:t>
      </w:r>
      <w:r w:rsidR="00431360" w:rsidRPr="00904726">
        <w:rPr>
          <w:rFonts w:asciiTheme="minorHAnsi" w:hAnsiTheme="minorHAnsi" w:cstheme="minorHAnsi"/>
          <w:b/>
          <w:bCs/>
          <w:i/>
          <w:iCs/>
          <w:color w:val="000000" w:themeColor="text1"/>
          <w:sz w:val="22"/>
          <w:szCs w:val="22"/>
        </w:rPr>
        <w:t>TinkerTaylorTV, 2015,</w:t>
      </w:r>
      <w:r w:rsidR="00A53454" w:rsidRPr="00904726">
        <w:rPr>
          <w:rFonts w:asciiTheme="minorHAnsi" w:hAnsiTheme="minorHAnsi" w:cstheme="minorHAnsi"/>
          <w:b/>
          <w:bCs/>
          <w:i/>
          <w:iCs/>
          <w:color w:val="000000" w:themeColor="text1"/>
          <w:sz w:val="22"/>
          <w:szCs w:val="22"/>
        </w:rPr>
        <w:t>0:52</w:t>
      </w:r>
      <w:r w:rsidR="00DD542D" w:rsidRPr="00904726">
        <w:rPr>
          <w:rFonts w:asciiTheme="minorHAnsi" w:hAnsiTheme="minorHAnsi" w:cstheme="minorHAnsi"/>
          <w:b/>
          <w:bCs/>
          <w:i/>
          <w:iCs/>
          <w:color w:val="000000" w:themeColor="text1"/>
          <w:sz w:val="22"/>
          <w:szCs w:val="22"/>
        </w:rPr>
        <w:t xml:space="preserve"> </w:t>
      </w:r>
      <w:r w:rsidR="00EE3AD7" w:rsidRPr="00904726">
        <w:rPr>
          <w:rFonts w:asciiTheme="minorHAnsi" w:hAnsiTheme="minorHAnsi" w:cstheme="minorHAnsi"/>
          <w:b/>
          <w:bCs/>
          <w:i/>
          <w:iCs/>
          <w:color w:val="000000" w:themeColor="text1"/>
          <w:sz w:val="22"/>
          <w:szCs w:val="22"/>
        </w:rPr>
        <w:t xml:space="preserve">. </w:t>
      </w:r>
      <w:r w:rsidR="00A53454" w:rsidRPr="00904726">
        <w:rPr>
          <w:rFonts w:asciiTheme="minorHAnsi" w:hAnsiTheme="minorHAnsi" w:cstheme="minorHAnsi"/>
          <w:b/>
          <w:bCs/>
          <w:i/>
          <w:iCs/>
          <w:color w:val="000000" w:themeColor="text1"/>
          <w:sz w:val="22"/>
          <w:szCs w:val="22"/>
        </w:rPr>
        <w:t>}</w:t>
      </w:r>
      <w:r w:rsidR="009339E0">
        <w:rPr>
          <w:rFonts w:asciiTheme="minorHAnsi" w:hAnsiTheme="minorHAnsi" w:cstheme="minorHAnsi"/>
          <w:b/>
          <w:bCs/>
          <w:i/>
          <w:iCs/>
          <w:color w:val="000000" w:themeColor="text1"/>
          <w:sz w:val="22"/>
          <w:szCs w:val="22"/>
        </w:rPr>
        <w:t xml:space="preserve"> </w:t>
      </w:r>
      <w:r w:rsidR="0068368D" w:rsidRPr="00904726">
        <w:rPr>
          <w:rFonts w:asciiTheme="minorHAnsi" w:hAnsiTheme="minorHAnsi" w:cstheme="minorHAnsi"/>
          <w:b/>
          <w:bCs/>
          <w:color w:val="000000" w:themeColor="text1"/>
          <w:sz w:val="22"/>
          <w:szCs w:val="22"/>
        </w:rPr>
        <w:t xml:space="preserve">That </w:t>
      </w:r>
      <w:r w:rsidR="007D0598" w:rsidRPr="00904726">
        <w:rPr>
          <w:rFonts w:asciiTheme="minorHAnsi" w:hAnsiTheme="minorHAnsi" w:cstheme="minorHAnsi"/>
          <w:b/>
          <w:bCs/>
          <w:color w:val="000000" w:themeColor="text1"/>
          <w:sz w:val="22"/>
          <w:szCs w:val="22"/>
        </w:rPr>
        <w:t>equates</w:t>
      </w:r>
      <w:r w:rsidR="0068368D" w:rsidRPr="00904726">
        <w:rPr>
          <w:rFonts w:asciiTheme="minorHAnsi" w:hAnsiTheme="minorHAnsi" w:cstheme="minorHAnsi"/>
          <w:b/>
          <w:bCs/>
          <w:color w:val="000000" w:themeColor="text1"/>
          <w:sz w:val="22"/>
          <w:szCs w:val="22"/>
        </w:rPr>
        <w:t xml:space="preserve"> to over</w:t>
      </w:r>
      <w:r w:rsidR="0068368D" w:rsidRPr="00904726">
        <w:rPr>
          <w:rFonts w:asciiTheme="minorHAnsi" w:hAnsiTheme="minorHAnsi" w:cstheme="minorHAnsi"/>
          <w:b/>
          <w:bCs/>
          <w:i/>
          <w:iCs/>
          <w:color w:val="000000" w:themeColor="text1"/>
          <w:sz w:val="22"/>
          <w:szCs w:val="22"/>
        </w:rPr>
        <w:t xml:space="preserve"> “83 million cut</w:t>
      </w:r>
      <w:r w:rsidR="00370F80" w:rsidRPr="00904726">
        <w:rPr>
          <w:rFonts w:asciiTheme="minorHAnsi" w:hAnsiTheme="minorHAnsi" w:cstheme="minorHAnsi"/>
          <w:b/>
          <w:bCs/>
          <w:i/>
          <w:iCs/>
          <w:color w:val="000000" w:themeColor="text1"/>
          <w:sz w:val="22"/>
          <w:szCs w:val="22"/>
        </w:rPr>
        <w:t>”</w:t>
      </w:r>
      <w:r w:rsidR="00543B85" w:rsidRPr="00904726">
        <w:rPr>
          <w:rFonts w:asciiTheme="minorHAnsi" w:hAnsiTheme="minorHAnsi" w:cstheme="minorHAnsi"/>
          <w:b/>
          <w:bCs/>
          <w:i/>
          <w:iCs/>
          <w:color w:val="000000" w:themeColor="text1"/>
          <w:sz w:val="22"/>
          <w:szCs w:val="22"/>
        </w:rPr>
        <w:t>{</w:t>
      </w:r>
      <w:r w:rsidR="003A313E" w:rsidRPr="00904726">
        <w:rPr>
          <w:rFonts w:asciiTheme="minorHAnsi" w:hAnsiTheme="minorHAnsi" w:cstheme="minorHAnsi"/>
          <w:b/>
          <w:bCs/>
          <w:i/>
          <w:iCs/>
          <w:color w:val="000000" w:themeColor="text1"/>
          <w:sz w:val="22"/>
          <w:szCs w:val="22"/>
        </w:rPr>
        <w:t>TaylorTinkerTV, 2015, 0:55}</w:t>
      </w:r>
      <w:r w:rsidR="003A313E" w:rsidRPr="00904726">
        <w:rPr>
          <w:rFonts w:asciiTheme="minorHAnsi" w:hAnsiTheme="minorHAnsi" w:cstheme="minorHAnsi"/>
          <w:color w:val="000000" w:themeColor="text1"/>
          <w:sz w:val="22"/>
          <w:szCs w:val="22"/>
        </w:rPr>
        <w:t xml:space="preserve"> </w:t>
      </w:r>
      <w:r w:rsidR="00370F80" w:rsidRPr="00904726">
        <w:rPr>
          <w:rFonts w:asciiTheme="minorHAnsi" w:hAnsiTheme="minorHAnsi" w:cstheme="minorHAnsi"/>
          <w:color w:val="000000" w:themeColor="text1"/>
          <w:sz w:val="22"/>
          <w:szCs w:val="22"/>
        </w:rPr>
        <w:t xml:space="preserve"> from </w:t>
      </w:r>
      <w:r w:rsidR="007D0598" w:rsidRPr="00904726">
        <w:rPr>
          <w:rFonts w:asciiTheme="minorHAnsi" w:hAnsiTheme="minorHAnsi" w:cstheme="minorHAnsi"/>
          <w:color w:val="000000" w:themeColor="text1"/>
          <w:sz w:val="22"/>
          <w:szCs w:val="22"/>
        </w:rPr>
        <w:t>Lancashire’s</w:t>
      </w:r>
      <w:r w:rsidR="00370F80" w:rsidRPr="00904726">
        <w:rPr>
          <w:rFonts w:asciiTheme="minorHAnsi" w:hAnsiTheme="minorHAnsi" w:cstheme="minorHAnsi"/>
          <w:color w:val="000000" w:themeColor="text1"/>
          <w:sz w:val="22"/>
          <w:szCs w:val="22"/>
        </w:rPr>
        <w:t xml:space="preserve"> police budget</w:t>
      </w:r>
      <w:r w:rsidR="007D0598" w:rsidRPr="00904726">
        <w:rPr>
          <w:rFonts w:asciiTheme="minorHAnsi" w:hAnsiTheme="minorHAnsi" w:cstheme="minorHAnsi"/>
          <w:color w:val="000000" w:themeColor="text1"/>
          <w:sz w:val="22"/>
          <w:szCs w:val="22"/>
        </w:rPr>
        <w:t xml:space="preserve">. As we can see, the standard of </w:t>
      </w:r>
      <w:r w:rsidR="0030636D" w:rsidRPr="00904726">
        <w:rPr>
          <w:rFonts w:asciiTheme="minorHAnsi" w:hAnsiTheme="minorHAnsi" w:cstheme="minorHAnsi"/>
          <w:color w:val="000000" w:themeColor="text1"/>
          <w:sz w:val="22"/>
          <w:szCs w:val="22"/>
        </w:rPr>
        <w:t>professional</w:t>
      </w:r>
      <w:r w:rsidR="007D0598" w:rsidRPr="00904726">
        <w:rPr>
          <w:rFonts w:asciiTheme="minorHAnsi" w:hAnsiTheme="minorHAnsi" w:cstheme="minorHAnsi"/>
          <w:color w:val="000000" w:themeColor="text1"/>
          <w:sz w:val="22"/>
          <w:szCs w:val="22"/>
        </w:rPr>
        <w:t xml:space="preserve"> service and behaviour will significantly drop as the working standards are not </w:t>
      </w:r>
      <w:r w:rsidR="000B600B" w:rsidRPr="00904726">
        <w:rPr>
          <w:rFonts w:asciiTheme="minorHAnsi" w:hAnsiTheme="minorHAnsi" w:cstheme="minorHAnsi"/>
          <w:color w:val="000000" w:themeColor="text1"/>
          <w:sz w:val="22"/>
          <w:szCs w:val="22"/>
        </w:rPr>
        <w:t xml:space="preserve">encouraging workers to work at the bet of their abilities . </w:t>
      </w:r>
      <w:r w:rsidR="00413356">
        <w:rPr>
          <w:rFonts w:asciiTheme="minorHAnsi" w:hAnsiTheme="minorHAnsi" w:cstheme="minorHAnsi"/>
          <w:color w:val="000000" w:themeColor="text1"/>
          <w:sz w:val="22"/>
          <w:szCs w:val="22"/>
        </w:rPr>
        <w:t xml:space="preserve">We can not expect </w:t>
      </w:r>
      <w:r w:rsidR="007B3AFC">
        <w:rPr>
          <w:rFonts w:asciiTheme="minorHAnsi" w:hAnsiTheme="minorHAnsi" w:cstheme="minorHAnsi"/>
          <w:color w:val="000000" w:themeColor="text1"/>
          <w:sz w:val="22"/>
          <w:szCs w:val="22"/>
        </w:rPr>
        <w:t xml:space="preserve">police officers to work to their highest standards </w:t>
      </w:r>
      <w:r w:rsidR="005D5027">
        <w:rPr>
          <w:rFonts w:asciiTheme="minorHAnsi" w:hAnsiTheme="minorHAnsi" w:cstheme="minorHAnsi"/>
          <w:color w:val="000000" w:themeColor="text1"/>
          <w:sz w:val="22"/>
          <w:szCs w:val="22"/>
        </w:rPr>
        <w:t xml:space="preserve">when </w:t>
      </w:r>
      <w:r w:rsidR="00245A9D">
        <w:rPr>
          <w:rFonts w:asciiTheme="minorHAnsi" w:hAnsiTheme="minorHAnsi" w:cstheme="minorHAnsi"/>
          <w:color w:val="000000" w:themeColor="text1"/>
          <w:sz w:val="22"/>
          <w:szCs w:val="22"/>
        </w:rPr>
        <w:t xml:space="preserve">the government is constantly </w:t>
      </w:r>
      <w:r w:rsidR="00C2196F">
        <w:rPr>
          <w:rFonts w:asciiTheme="minorHAnsi" w:hAnsiTheme="minorHAnsi" w:cstheme="minorHAnsi"/>
          <w:color w:val="000000" w:themeColor="text1"/>
          <w:sz w:val="22"/>
          <w:szCs w:val="22"/>
        </w:rPr>
        <w:t>decreasing their budget .</w:t>
      </w:r>
      <w:r w:rsidR="000B600B" w:rsidRPr="00904726">
        <w:rPr>
          <w:rFonts w:asciiTheme="minorHAnsi" w:hAnsiTheme="minorHAnsi" w:cstheme="minorHAnsi"/>
          <w:color w:val="000000" w:themeColor="text1"/>
          <w:sz w:val="22"/>
          <w:szCs w:val="22"/>
        </w:rPr>
        <w:t xml:space="preserve">We can see this has effected </w:t>
      </w:r>
      <w:r w:rsidR="00A0171E" w:rsidRPr="00904726">
        <w:rPr>
          <w:rFonts w:asciiTheme="minorHAnsi" w:hAnsiTheme="minorHAnsi" w:cstheme="minorHAnsi"/>
          <w:color w:val="000000" w:themeColor="text1"/>
          <w:sz w:val="22"/>
          <w:szCs w:val="22"/>
        </w:rPr>
        <w:t xml:space="preserve">many workers as </w:t>
      </w:r>
      <w:r w:rsidR="0030636D" w:rsidRPr="00904726">
        <w:rPr>
          <w:rFonts w:asciiTheme="minorHAnsi" w:hAnsiTheme="minorHAnsi" w:cstheme="minorHAnsi"/>
          <w:b/>
          <w:bCs/>
          <w:i/>
          <w:iCs/>
          <w:color w:val="000000" w:themeColor="text1"/>
          <w:sz w:val="22"/>
          <w:szCs w:val="22"/>
        </w:rPr>
        <w:t>“700 police officers leaving since 2010 reducing their size to 2946  making it a 17% reduction and exceeds the national average”.</w:t>
      </w:r>
      <w:r w:rsidR="005867B8" w:rsidRPr="00904726">
        <w:rPr>
          <w:rFonts w:asciiTheme="minorHAnsi" w:hAnsiTheme="minorHAnsi" w:cstheme="minorHAnsi"/>
          <w:b/>
          <w:bCs/>
          <w:i/>
          <w:iCs/>
          <w:color w:val="000000" w:themeColor="text1"/>
          <w:sz w:val="22"/>
          <w:szCs w:val="22"/>
        </w:rPr>
        <w:t>{TaylorTinkerTV, 2015, 1:05}</w:t>
      </w:r>
      <w:r w:rsidR="0030636D" w:rsidRPr="00904726">
        <w:rPr>
          <w:rFonts w:asciiTheme="minorHAnsi" w:hAnsiTheme="minorHAnsi" w:cstheme="minorHAnsi"/>
          <w:b/>
          <w:bCs/>
          <w:i/>
          <w:iCs/>
          <w:color w:val="000000" w:themeColor="text1"/>
          <w:sz w:val="22"/>
          <w:szCs w:val="22"/>
        </w:rPr>
        <w:t xml:space="preserve"> </w:t>
      </w:r>
      <w:r w:rsidR="00016F26" w:rsidRPr="00904726">
        <w:rPr>
          <w:rFonts w:asciiTheme="minorHAnsi" w:hAnsiTheme="minorHAnsi" w:cstheme="minorHAnsi"/>
          <w:b/>
          <w:bCs/>
          <w:i/>
          <w:iCs/>
          <w:color w:val="000000" w:themeColor="text1"/>
          <w:sz w:val="22"/>
          <w:szCs w:val="22"/>
        </w:rPr>
        <w:t xml:space="preserve">. </w:t>
      </w:r>
      <w:r w:rsidR="0030636D" w:rsidRPr="00904726">
        <w:rPr>
          <w:rFonts w:asciiTheme="minorHAnsi" w:hAnsiTheme="minorHAnsi" w:cstheme="minorHAnsi"/>
          <w:b/>
          <w:bCs/>
          <w:i/>
          <w:iCs/>
          <w:color w:val="000000" w:themeColor="text1"/>
          <w:sz w:val="22"/>
          <w:szCs w:val="22"/>
        </w:rPr>
        <w:t>“541 members of Lancashire’s crucial staff have gone too.”-</w:t>
      </w:r>
      <w:r w:rsidR="000E4E6B" w:rsidRPr="00904726">
        <w:rPr>
          <w:rFonts w:asciiTheme="minorHAnsi" w:hAnsiTheme="minorHAnsi" w:cstheme="minorHAnsi"/>
          <w:b/>
          <w:bCs/>
          <w:i/>
          <w:iCs/>
          <w:color w:val="000000" w:themeColor="text1"/>
          <w:sz w:val="22"/>
          <w:szCs w:val="22"/>
        </w:rPr>
        <w:t>{TaylorTInkerTV, 2015, 1:21</w:t>
      </w:r>
      <w:r w:rsidR="002553E5" w:rsidRPr="00904726">
        <w:rPr>
          <w:rFonts w:asciiTheme="minorHAnsi" w:hAnsiTheme="minorHAnsi" w:cstheme="minorHAnsi"/>
          <w:b/>
          <w:bCs/>
          <w:i/>
          <w:iCs/>
          <w:color w:val="000000" w:themeColor="text1"/>
          <w:sz w:val="22"/>
          <w:szCs w:val="22"/>
        </w:rPr>
        <w:t xml:space="preserve">}. </w:t>
      </w:r>
      <w:r w:rsidR="00AC6522" w:rsidRPr="00904726">
        <w:rPr>
          <w:rFonts w:asciiTheme="minorHAnsi" w:hAnsiTheme="minorHAnsi" w:cstheme="minorHAnsi"/>
          <w:color w:val="000000" w:themeColor="text1"/>
          <w:sz w:val="22"/>
          <w:szCs w:val="22"/>
        </w:rPr>
        <w:t xml:space="preserve"> </w:t>
      </w:r>
      <w:r w:rsidR="008B5BF9" w:rsidRPr="00904726">
        <w:rPr>
          <w:rFonts w:asciiTheme="minorHAnsi" w:hAnsiTheme="minorHAnsi" w:cstheme="minorHAnsi"/>
          <w:color w:val="000000" w:themeColor="text1"/>
          <w:sz w:val="22"/>
          <w:szCs w:val="22"/>
        </w:rPr>
        <w:t>Although it is imperative that officers uphold professional standards, it is equally crucial that the organisation where they work has a successful system that benefits both the workers and the general public. Working in a system where money is being misdirected has an impact on workers' wages, the number of cases they may take on, and their ability to prioritise which crimes are more serious.</w:t>
      </w:r>
      <w:r w:rsidR="00EF746B" w:rsidRPr="00904726">
        <w:rPr>
          <w:rFonts w:asciiTheme="minorHAnsi" w:hAnsiTheme="minorHAnsi" w:cstheme="minorHAnsi"/>
          <w:color w:val="000000" w:themeColor="text1"/>
          <w:sz w:val="22"/>
          <w:szCs w:val="22"/>
        </w:rPr>
        <w:t xml:space="preserve"> We can see thi</w:t>
      </w:r>
      <w:r w:rsidR="00564921" w:rsidRPr="00904726">
        <w:rPr>
          <w:rFonts w:asciiTheme="minorHAnsi" w:hAnsiTheme="minorHAnsi" w:cstheme="minorHAnsi"/>
          <w:color w:val="000000" w:themeColor="text1"/>
          <w:sz w:val="22"/>
          <w:szCs w:val="22"/>
        </w:rPr>
        <w:t xml:space="preserve">s has impacted </w:t>
      </w:r>
      <w:r w:rsidR="00B90420" w:rsidRPr="00904726">
        <w:rPr>
          <w:rFonts w:asciiTheme="minorHAnsi" w:hAnsiTheme="minorHAnsi" w:cstheme="minorHAnsi"/>
          <w:color w:val="000000" w:themeColor="text1"/>
          <w:sz w:val="22"/>
          <w:szCs w:val="22"/>
        </w:rPr>
        <w:t xml:space="preserve">society to a large extent as </w:t>
      </w:r>
      <w:r w:rsidR="00D128F3" w:rsidRPr="00904726">
        <w:rPr>
          <w:rFonts w:asciiTheme="minorHAnsi" w:hAnsiTheme="minorHAnsi" w:cstheme="minorHAnsi"/>
          <w:color w:val="000000" w:themeColor="text1"/>
          <w:sz w:val="22"/>
          <w:szCs w:val="22"/>
        </w:rPr>
        <w:t>Burglary</w:t>
      </w:r>
      <w:r w:rsidR="003D4439" w:rsidRPr="00904726">
        <w:rPr>
          <w:rFonts w:asciiTheme="minorHAnsi" w:hAnsiTheme="minorHAnsi" w:cstheme="minorHAnsi"/>
          <w:color w:val="000000" w:themeColor="text1"/>
          <w:sz w:val="22"/>
          <w:szCs w:val="22"/>
        </w:rPr>
        <w:t xml:space="preserve"> increased significantly by </w:t>
      </w:r>
      <w:r w:rsidR="003D4439" w:rsidRPr="00904726">
        <w:rPr>
          <w:rFonts w:asciiTheme="minorHAnsi" w:hAnsiTheme="minorHAnsi" w:cstheme="minorHAnsi"/>
          <w:b/>
          <w:bCs/>
          <w:i/>
          <w:iCs/>
          <w:color w:val="000000" w:themeColor="text1"/>
          <w:sz w:val="22"/>
          <w:szCs w:val="22"/>
        </w:rPr>
        <w:t>“12</w:t>
      </w:r>
      <w:r w:rsidR="00F6008B" w:rsidRPr="00904726">
        <w:rPr>
          <w:rFonts w:asciiTheme="minorHAnsi" w:hAnsiTheme="minorHAnsi" w:cstheme="minorHAnsi"/>
          <w:b/>
          <w:bCs/>
          <w:i/>
          <w:iCs/>
          <w:color w:val="000000" w:themeColor="text1"/>
          <w:sz w:val="22"/>
          <w:szCs w:val="22"/>
        </w:rPr>
        <w:t>%</w:t>
      </w:r>
      <w:r w:rsidR="00F17C72" w:rsidRPr="00904726">
        <w:rPr>
          <w:rFonts w:asciiTheme="minorHAnsi" w:hAnsiTheme="minorHAnsi" w:cstheme="minorHAnsi"/>
          <w:b/>
          <w:bCs/>
          <w:i/>
          <w:iCs/>
          <w:color w:val="000000" w:themeColor="text1"/>
          <w:sz w:val="22"/>
          <w:szCs w:val="22"/>
        </w:rPr>
        <w:t>”</w:t>
      </w:r>
      <w:r w:rsidR="00627494" w:rsidRPr="00904726">
        <w:rPr>
          <w:rFonts w:asciiTheme="minorHAnsi" w:hAnsiTheme="minorHAnsi" w:cstheme="minorHAnsi"/>
          <w:b/>
          <w:bCs/>
          <w:i/>
          <w:iCs/>
          <w:color w:val="000000" w:themeColor="text1"/>
          <w:sz w:val="22"/>
          <w:szCs w:val="22"/>
        </w:rPr>
        <w:t xml:space="preserve"> -{TaylorTInkerTV, 2015,</w:t>
      </w:r>
      <w:r w:rsidR="004E3F24" w:rsidRPr="00904726">
        <w:rPr>
          <w:rFonts w:asciiTheme="minorHAnsi" w:hAnsiTheme="minorHAnsi" w:cstheme="minorHAnsi"/>
          <w:b/>
          <w:bCs/>
          <w:i/>
          <w:iCs/>
          <w:color w:val="000000" w:themeColor="text1"/>
          <w:sz w:val="22"/>
          <w:szCs w:val="22"/>
        </w:rPr>
        <w:t>2:01}</w:t>
      </w:r>
      <w:r w:rsidR="00627494" w:rsidRPr="00904726">
        <w:rPr>
          <w:rFonts w:asciiTheme="minorHAnsi" w:hAnsiTheme="minorHAnsi" w:cstheme="minorHAnsi"/>
          <w:b/>
          <w:bCs/>
          <w:i/>
          <w:iCs/>
          <w:color w:val="000000" w:themeColor="text1"/>
          <w:sz w:val="22"/>
          <w:szCs w:val="22"/>
        </w:rPr>
        <w:t xml:space="preserve"> </w:t>
      </w:r>
      <w:r w:rsidR="00F17C72" w:rsidRPr="00904726">
        <w:rPr>
          <w:rFonts w:asciiTheme="minorHAnsi" w:hAnsiTheme="minorHAnsi" w:cstheme="minorHAnsi"/>
          <w:color w:val="000000" w:themeColor="text1"/>
          <w:sz w:val="22"/>
          <w:szCs w:val="22"/>
        </w:rPr>
        <w:t xml:space="preserve"> and </w:t>
      </w:r>
      <w:r w:rsidR="00F17C72" w:rsidRPr="00904726">
        <w:rPr>
          <w:rFonts w:asciiTheme="minorHAnsi" w:hAnsiTheme="minorHAnsi" w:cstheme="minorHAnsi"/>
          <w:b/>
          <w:bCs/>
          <w:i/>
          <w:iCs/>
          <w:color w:val="000000" w:themeColor="text1"/>
          <w:sz w:val="22"/>
          <w:szCs w:val="22"/>
        </w:rPr>
        <w:t>“</w:t>
      </w:r>
      <w:r w:rsidR="00B77673" w:rsidRPr="00904726">
        <w:rPr>
          <w:rFonts w:asciiTheme="minorHAnsi" w:hAnsiTheme="minorHAnsi" w:cstheme="minorHAnsi"/>
          <w:b/>
          <w:bCs/>
          <w:i/>
          <w:iCs/>
          <w:color w:val="000000" w:themeColor="text1"/>
          <w:sz w:val="22"/>
          <w:szCs w:val="22"/>
        </w:rPr>
        <w:t>violence against people up 5</w:t>
      </w:r>
      <w:r w:rsidR="00627494" w:rsidRPr="00904726">
        <w:rPr>
          <w:rFonts w:asciiTheme="minorHAnsi" w:hAnsiTheme="minorHAnsi" w:cstheme="minorHAnsi"/>
          <w:b/>
          <w:bCs/>
          <w:i/>
          <w:iCs/>
          <w:color w:val="000000" w:themeColor="text1"/>
          <w:sz w:val="22"/>
          <w:szCs w:val="22"/>
        </w:rPr>
        <w:t xml:space="preserve">%”-{TaylorTInkerTV, 2015, </w:t>
      </w:r>
      <w:r w:rsidR="001566E0" w:rsidRPr="00904726">
        <w:rPr>
          <w:rFonts w:asciiTheme="minorHAnsi" w:hAnsiTheme="minorHAnsi" w:cstheme="minorHAnsi"/>
          <w:b/>
          <w:bCs/>
          <w:i/>
          <w:iCs/>
          <w:color w:val="000000" w:themeColor="text1"/>
          <w:sz w:val="22"/>
          <w:szCs w:val="22"/>
        </w:rPr>
        <w:t>2:05}</w:t>
      </w:r>
      <w:r w:rsidR="00642481" w:rsidRPr="00904726">
        <w:rPr>
          <w:rFonts w:asciiTheme="minorHAnsi" w:hAnsiTheme="minorHAnsi" w:cstheme="minorHAnsi"/>
          <w:b/>
          <w:bCs/>
          <w:i/>
          <w:iCs/>
          <w:color w:val="000000" w:themeColor="text1"/>
          <w:sz w:val="22"/>
          <w:szCs w:val="22"/>
        </w:rPr>
        <w:t xml:space="preserve">. </w:t>
      </w:r>
      <w:r w:rsidR="00DA2F00" w:rsidRPr="00904726">
        <w:rPr>
          <w:rFonts w:asciiTheme="minorHAnsi" w:hAnsiTheme="minorHAnsi" w:cstheme="minorHAnsi"/>
          <w:color w:val="000000" w:themeColor="text1"/>
          <w:sz w:val="22"/>
          <w:szCs w:val="22"/>
        </w:rPr>
        <w:t>This causes a decline in police behaviour as these offences go unattended because there aren't enough funds to deal with them. However, due to a lack of funding, police officers have left the force, leaving an unbalanced ratio of police to crime. As a result, there aren't enough policemen to deal with the degree of crime</w:t>
      </w:r>
      <w:r w:rsidR="00C91AAC" w:rsidRPr="00904726">
        <w:rPr>
          <w:rFonts w:asciiTheme="minorHAnsi" w:hAnsiTheme="minorHAnsi" w:cstheme="minorHAnsi"/>
          <w:color w:val="000000" w:themeColor="text1"/>
          <w:sz w:val="22"/>
          <w:szCs w:val="22"/>
        </w:rPr>
        <w:t>. As a result, criminals feel free to commit additional crimes since they are aware that they will never be found guilty by the justice system. This devastates the victims because they are likely to never receive justice for what they endured.</w:t>
      </w:r>
    </w:p>
    <w:p w14:paraId="61E80E1E" w14:textId="77777777" w:rsidR="00346C32" w:rsidRPr="00904726" w:rsidRDefault="00346C32" w:rsidP="00700CA7">
      <w:pPr>
        <w:spacing w:line="276" w:lineRule="auto"/>
        <w:rPr>
          <w:rFonts w:cstheme="minorHAnsi"/>
          <w:b/>
          <w:bCs/>
          <w:color w:val="000000" w:themeColor="text1"/>
        </w:rPr>
      </w:pPr>
    </w:p>
    <w:p w14:paraId="4AA48F1A" w14:textId="7EE1CAD2" w:rsidR="007A7F09" w:rsidRDefault="007C3BF1" w:rsidP="00700CA7">
      <w:pPr>
        <w:spacing w:line="276" w:lineRule="auto"/>
        <w:jc w:val="both"/>
        <w:rPr>
          <w:u w:val="single"/>
        </w:rPr>
      </w:pPr>
      <w:r w:rsidRPr="54F0B727">
        <w:t>It is commonly known that there is racism in the police department. In comparison to the neighbourhoods they patrol, the London Metropolitan Police is notorious for hiring fewer officers from racial and ethnic minorities. However, the London Metropolitan Police has a higher percentage of officers who are members of ethnic minorities than other police forces in England and Wales</w:t>
      </w:r>
      <w:r w:rsidRPr="54F0B727">
        <w:rPr>
          <w:b/>
          <w:i/>
        </w:rPr>
        <w:t>.</w:t>
      </w:r>
      <w:r w:rsidR="00B30743" w:rsidRPr="54F0B727">
        <w:rPr>
          <w:b/>
          <w:i/>
        </w:rPr>
        <w:t xml:space="preserve">"In </w:t>
      </w:r>
      <w:r w:rsidR="00B30743" w:rsidRPr="002F4F3D">
        <w:rPr>
          <w:i/>
        </w:rPr>
        <w:t>2019, 15% of the mets police offers"</w:t>
      </w:r>
      <w:r w:rsidR="00B30743" w:rsidRPr="54F0B727">
        <w:t xml:space="preserve"> </w:t>
      </w:r>
      <w:r w:rsidR="00865CED" w:rsidRPr="00506A29">
        <w:rPr>
          <w:i/>
          <w:iCs/>
        </w:rPr>
        <w:t>Haves, E. (2020</w:t>
      </w:r>
      <w:r w:rsidR="001A46AA">
        <w:rPr>
          <w:i/>
          <w:iCs/>
        </w:rPr>
        <w:t xml:space="preserve">} </w:t>
      </w:r>
      <w:r w:rsidR="00B30743" w:rsidRPr="54F0B727">
        <w:t>came from non-white backgrounds such Asian Black Mixed and others. According to this</w:t>
      </w:r>
      <w:r w:rsidR="00B30743" w:rsidRPr="002F4F3D">
        <w:rPr>
          <w:i/>
        </w:rPr>
        <w:t>, "40%"</w:t>
      </w:r>
      <w:r w:rsidR="003551DA" w:rsidRPr="003551DA">
        <w:t xml:space="preserve"> </w:t>
      </w:r>
      <w:r w:rsidR="003551DA" w:rsidRPr="002F4F3D">
        <w:rPr>
          <w:i/>
        </w:rPr>
        <w:t xml:space="preserve">Haves, E. (2020] </w:t>
      </w:r>
      <w:r w:rsidR="00B30743" w:rsidRPr="54F0B727">
        <w:t xml:space="preserve"> of the people in London are from these origins. The estimated percentage of black and Asian met officers is </w:t>
      </w:r>
      <w:r w:rsidR="00B30743" w:rsidRPr="002F4F3D">
        <w:rPr>
          <w:i/>
        </w:rPr>
        <w:t>"3.5%"</w:t>
      </w:r>
      <w:r w:rsidR="00B30743" w:rsidRPr="54F0B727">
        <w:t xml:space="preserve"> </w:t>
      </w:r>
      <w:r w:rsidR="00865CED" w:rsidRPr="00506A29">
        <w:rPr>
          <w:i/>
          <w:iCs/>
        </w:rPr>
        <w:t>Haves, E. (2020</w:t>
      </w:r>
      <w:r w:rsidR="00D937F6">
        <w:rPr>
          <w:i/>
          <w:iCs/>
        </w:rPr>
        <w:t xml:space="preserve">] </w:t>
      </w:r>
      <w:r w:rsidR="00B30743" w:rsidRPr="54F0B727">
        <w:t xml:space="preserve">and </w:t>
      </w:r>
      <w:r w:rsidR="00B30743" w:rsidRPr="002F4F3D">
        <w:rPr>
          <w:i/>
        </w:rPr>
        <w:t>"5.9%,"</w:t>
      </w:r>
      <w:r w:rsidR="00B30743" w:rsidRPr="54F0B727">
        <w:t xml:space="preserve"> </w:t>
      </w:r>
      <w:r w:rsidR="00865CED" w:rsidRPr="00506A29">
        <w:rPr>
          <w:i/>
          <w:iCs/>
        </w:rPr>
        <w:t>Haves, E. (2020</w:t>
      </w:r>
      <w:r w:rsidR="00D937F6">
        <w:rPr>
          <w:i/>
          <w:iCs/>
        </w:rPr>
        <w:t xml:space="preserve">] </w:t>
      </w:r>
      <w:r w:rsidR="00B30743" w:rsidRPr="54F0B727">
        <w:t>respectively.</w:t>
      </w:r>
      <w:r w:rsidR="004843A2" w:rsidRPr="54F0B727">
        <w:t xml:space="preserve"> </w:t>
      </w:r>
      <w:r w:rsidR="00F03F90" w:rsidRPr="54F0B727">
        <w:t xml:space="preserve">Data reveals that only </w:t>
      </w:r>
      <w:r w:rsidR="00F03F90" w:rsidRPr="002F4F3D">
        <w:rPr>
          <w:i/>
        </w:rPr>
        <w:t>"4% of senior officers in England and Wales"</w:t>
      </w:r>
      <w:r w:rsidR="00F03F90" w:rsidRPr="54F0B727">
        <w:t> from 2019 were from other ethnic groups, demonstrating the denigration of other minorities. Since 2013, there has been no increase in this percentage.</w:t>
      </w:r>
      <w:r w:rsidR="56034BAA" w:rsidRPr="54F0B727">
        <w:t xml:space="preserve"> </w:t>
      </w:r>
      <w:r w:rsidR="00015700" w:rsidRPr="54F0B727">
        <w:t xml:space="preserve">Additionally, we may observe that there are disparities in the treatment of police officers from various backgrounds, which has been brought to the notice of some people. </w:t>
      </w:r>
      <w:r w:rsidR="34AE7E54" w:rsidRPr="54F0B727">
        <w:rPr>
          <w:i/>
        </w:rPr>
        <w:t>“</w:t>
      </w:r>
      <w:r w:rsidR="36AB084F" w:rsidRPr="54F0B727">
        <w:rPr>
          <w:i/>
        </w:rPr>
        <w:t>I</w:t>
      </w:r>
      <w:r w:rsidR="36AB084F" w:rsidRPr="002F4F3D">
        <w:rPr>
          <w:i/>
        </w:rPr>
        <w:t xml:space="preserve">t has been </w:t>
      </w:r>
      <w:r w:rsidR="21057FA7" w:rsidRPr="002F4F3D">
        <w:rPr>
          <w:i/>
        </w:rPr>
        <w:t xml:space="preserve">claimed that the police constables from other </w:t>
      </w:r>
      <w:r w:rsidR="00015700" w:rsidRPr="002F4F3D">
        <w:rPr>
          <w:i/>
        </w:rPr>
        <w:t>minority</w:t>
      </w:r>
      <w:r w:rsidR="21057FA7" w:rsidRPr="002F4F3D">
        <w:rPr>
          <w:i/>
        </w:rPr>
        <w:t xml:space="preserve"> groups </w:t>
      </w:r>
      <w:r w:rsidR="15A648E8" w:rsidRPr="002F4F3D">
        <w:rPr>
          <w:i/>
        </w:rPr>
        <w:t xml:space="preserve">are </w:t>
      </w:r>
      <w:r w:rsidR="16D0C894" w:rsidRPr="002F4F3D">
        <w:rPr>
          <w:i/>
        </w:rPr>
        <w:t xml:space="preserve">dishonestly </w:t>
      </w:r>
      <w:bookmarkStart w:id="0" w:name="_Int_Hqtqin89"/>
      <w:r w:rsidR="6D9EBE5C" w:rsidRPr="002F4F3D">
        <w:rPr>
          <w:i/>
        </w:rPr>
        <w:t>overrepresented</w:t>
      </w:r>
      <w:bookmarkEnd w:id="0"/>
      <w:r w:rsidR="16D0C894" w:rsidRPr="002F4F3D">
        <w:rPr>
          <w:i/>
        </w:rPr>
        <w:t xml:space="preserve"> in misconduct and </w:t>
      </w:r>
      <w:bookmarkStart w:id="1" w:name="_Int_J8dUoMr7"/>
      <w:r w:rsidR="18EB32F8" w:rsidRPr="002F4F3D">
        <w:rPr>
          <w:i/>
        </w:rPr>
        <w:t xml:space="preserve">disciplinary </w:t>
      </w:r>
      <w:bookmarkEnd w:id="1"/>
      <w:r w:rsidR="00015700" w:rsidRPr="002F4F3D">
        <w:rPr>
          <w:i/>
        </w:rPr>
        <w:t>procedures</w:t>
      </w:r>
      <w:r w:rsidR="18EB32F8" w:rsidRPr="002F4F3D">
        <w:rPr>
          <w:i/>
        </w:rPr>
        <w:t>.</w:t>
      </w:r>
      <w:r w:rsidR="5ECA8635" w:rsidRPr="002F4F3D">
        <w:rPr>
          <w:i/>
        </w:rPr>
        <w:t>”</w:t>
      </w:r>
      <w:r w:rsidR="00865CED" w:rsidRPr="002F4F3D">
        <w:rPr>
          <w:i/>
        </w:rPr>
        <w:t>-</w:t>
      </w:r>
      <w:r w:rsidR="00865CED" w:rsidRPr="00865CED">
        <w:rPr>
          <w:i/>
          <w:iCs/>
        </w:rPr>
        <w:t xml:space="preserve"> </w:t>
      </w:r>
      <w:r w:rsidR="00865CED" w:rsidRPr="00506A29">
        <w:rPr>
          <w:i/>
          <w:iCs/>
        </w:rPr>
        <w:t>Haves, E. (2020</w:t>
      </w:r>
      <w:r w:rsidR="27DD6527" w:rsidRPr="54F0B727">
        <w:rPr>
          <w:i/>
        </w:rPr>
        <w:t xml:space="preserve"> </w:t>
      </w:r>
      <w:r w:rsidR="00874E3E" w:rsidRPr="54F0B727">
        <w:t>The metropolitan conducted research to determine if there was in fact any unequal distribution of misconduct claims and cases.</w:t>
      </w:r>
      <w:r w:rsidR="00874E3E" w:rsidRPr="54F0B727">
        <w:rPr>
          <w:i/>
        </w:rPr>
        <w:t xml:space="preserve"> </w:t>
      </w:r>
      <w:r w:rsidR="137864D7" w:rsidRPr="54F0B727">
        <w:t xml:space="preserve">The research that was </w:t>
      </w:r>
      <w:bookmarkStart w:id="2" w:name="_Int_5t7Wlf3i"/>
      <w:r w:rsidR="137864D7" w:rsidRPr="54F0B727">
        <w:t xml:space="preserve">investigated </w:t>
      </w:r>
      <w:bookmarkEnd w:id="2"/>
      <w:r w:rsidR="137864D7" w:rsidRPr="54F0B727">
        <w:t xml:space="preserve">was </w:t>
      </w:r>
      <w:r w:rsidR="462D7312" w:rsidRPr="54F0B727">
        <w:t xml:space="preserve">solely </w:t>
      </w:r>
      <w:r w:rsidR="137864D7" w:rsidRPr="54F0B727">
        <w:t xml:space="preserve">based on the </w:t>
      </w:r>
      <w:r w:rsidR="16AFCBE8" w:rsidRPr="54F0B727">
        <w:t>“</w:t>
      </w:r>
      <w:r w:rsidR="137864D7" w:rsidRPr="002F4F3D">
        <w:t>misconduct data from 2010 to 2015</w:t>
      </w:r>
      <w:r w:rsidR="376F9480" w:rsidRPr="002F4F3D">
        <w:t>”</w:t>
      </w:r>
      <w:r w:rsidR="00865CED" w:rsidRPr="002F4F3D">
        <w:t>-</w:t>
      </w:r>
      <w:r w:rsidR="00865CED" w:rsidRPr="00865CED">
        <w:rPr>
          <w:i/>
          <w:iCs/>
        </w:rPr>
        <w:t xml:space="preserve"> </w:t>
      </w:r>
      <w:r w:rsidR="00865CED" w:rsidRPr="00506A29">
        <w:rPr>
          <w:i/>
          <w:iCs/>
        </w:rPr>
        <w:t>Haves, E. (2020</w:t>
      </w:r>
      <w:r w:rsidR="4CDC767D" w:rsidRPr="54F0B727">
        <w:t>.</w:t>
      </w:r>
      <w:r w:rsidR="3BAA8074" w:rsidRPr="54F0B727">
        <w:t xml:space="preserve"> </w:t>
      </w:r>
      <w:r w:rsidR="3F64B457" w:rsidRPr="54F0B727">
        <w:t xml:space="preserve">This was taken up by the </w:t>
      </w:r>
      <w:r w:rsidR="3AB584CB" w:rsidRPr="54F0B727">
        <w:t>“</w:t>
      </w:r>
      <w:r w:rsidR="3F64B457" w:rsidRPr="002F4F3D">
        <w:t xml:space="preserve">mayors office </w:t>
      </w:r>
      <w:r w:rsidR="26ED557F" w:rsidRPr="002F4F3D">
        <w:t>for policing and cri</w:t>
      </w:r>
      <w:r w:rsidR="22EB6447" w:rsidRPr="002F4F3D">
        <w:t>me</w:t>
      </w:r>
      <w:r w:rsidR="28CFCD65" w:rsidRPr="002F4F3D">
        <w:t>”</w:t>
      </w:r>
      <w:r w:rsidR="22EB6447" w:rsidRPr="54F0B727">
        <w:rPr>
          <w:u w:val="single"/>
        </w:rPr>
        <w:t xml:space="preserve"> </w:t>
      </w:r>
      <w:r w:rsidR="00865CED" w:rsidRPr="54F0B727">
        <w:rPr>
          <w:u w:val="single"/>
        </w:rPr>
        <w:t>-</w:t>
      </w:r>
      <w:r w:rsidR="00865CED" w:rsidRPr="00865CED">
        <w:rPr>
          <w:i/>
          <w:iCs/>
        </w:rPr>
        <w:t xml:space="preserve"> </w:t>
      </w:r>
      <w:r w:rsidR="00865CED" w:rsidRPr="00506A29">
        <w:rPr>
          <w:i/>
          <w:iCs/>
        </w:rPr>
        <w:t>Haves, E. (2020</w:t>
      </w:r>
      <w:r w:rsidR="00865CED">
        <w:rPr>
          <w:i/>
          <w:iCs/>
        </w:rPr>
        <w:t>] .</w:t>
      </w:r>
      <w:r w:rsidR="008E4BF4" w:rsidRPr="54F0B727">
        <w:t>According to research, metropolitan police officers from these ethnic groups were more likely to be the major subject of misconduct charges than white officers.</w:t>
      </w:r>
      <w:r w:rsidR="00DA302A" w:rsidRPr="54F0B727">
        <w:t xml:space="preserve"> </w:t>
      </w:r>
      <w:r w:rsidR="008E4BF4" w:rsidRPr="54F0B727">
        <w:t>A misconduct claim was more likely to be made against them</w:t>
      </w:r>
      <w:r w:rsidR="00865CED" w:rsidRPr="54F0B727">
        <w:rPr>
          <w:u w:val="single"/>
        </w:rPr>
        <w:t>.</w:t>
      </w:r>
    </w:p>
    <w:p w14:paraId="186A5BF0" w14:textId="77777777" w:rsidR="00D937F6" w:rsidRDefault="00D937F6" w:rsidP="00700CA7">
      <w:pPr>
        <w:spacing w:line="276" w:lineRule="auto"/>
        <w:jc w:val="both"/>
        <w:rPr>
          <w:rFonts w:cstheme="minorHAnsi"/>
        </w:rPr>
      </w:pPr>
    </w:p>
    <w:p w14:paraId="644A3AC5" w14:textId="6412566C" w:rsidR="005D56CA" w:rsidRDefault="00764ECC" w:rsidP="005D56CA">
      <w:pPr>
        <w:jc w:val="both"/>
      </w:pPr>
      <w:r w:rsidRPr="1EBD6DF5">
        <w:t xml:space="preserve">Considering </w:t>
      </w:r>
      <w:r w:rsidR="00423617" w:rsidRPr="1EBD6DF5">
        <w:t>the code of ethics and standard of professional behaviour ,</w:t>
      </w:r>
      <w:r w:rsidR="00ED07BD" w:rsidRPr="1EBD6DF5">
        <w:t xml:space="preserve"> </w:t>
      </w:r>
      <w:r w:rsidR="007D19E0" w:rsidRPr="1EBD6DF5">
        <w:t>It is essential that the police department show compliance with the established rules. This is so that when working on a case, the workers can be trusted to conduct their jobs properly and ensure that wrongdoers are apprehended. One important aspect to take into account when hiring a worker, for instance, is their level of honesty; the position calls for complete impartiality and honesty. Failure to do so can result in the manipulation of confidential material, which might scuttle the victim's case for justice.</w:t>
      </w:r>
      <w:r w:rsidR="00712198" w:rsidRPr="1EBD6DF5">
        <w:t xml:space="preserve"> </w:t>
      </w:r>
      <w:r w:rsidR="002B5D71" w:rsidRPr="1EBD6DF5">
        <w:t>Some would counter that it might be challenging to consistently uphold the norms since things like budget cuts, prejudice, and inequality might interfere. However, since the majority of citizens rely on the workers to provide a service to us, it is their responsibility to demonstrate to us that we may report wrongdoing to them and that they are making every effort to address these problems.</w:t>
      </w:r>
      <w:r w:rsidR="00937249" w:rsidRPr="1EBD6DF5">
        <w:t xml:space="preserve"> </w:t>
      </w:r>
      <w:r w:rsidR="00BA1C57" w:rsidRPr="1EBD6DF5">
        <w:t>Future police officers might be reluctant to join the force, particularly those from non-white backgrounds who might worry about experiencing injustice. This situation may be perceived as paradoxical because it helps combat daily hate crimes like racism and homophobia, but some employees come into the position with prejudiced opinions that they use while handling situations</w:t>
      </w:r>
      <w:r w:rsidR="005F1BA6">
        <w:t>.</w:t>
      </w:r>
      <w:r w:rsidR="005F1BA6" w:rsidRPr="005F1BA6">
        <w:t xml:space="preserve"> It could also be argued that if a police officer has a medical condition that prevents them from performing their job duties or has mental health issues, we cannot expect them to always abide by the rules because they may find it challenging. For example, workplace inequality may cause employees to lose respect for one another, and hate speech directed at police officers by fellow employees and members of the public may cause them to harbour resentment, making it more difficult for them to be impartial. Considerable effort is put in by some police officers to ensure that our society is safe for us to live in, thus it is reasonable to say that their remuneration is insufficient given that their starting salary is merely</w:t>
      </w:r>
      <w:r w:rsidR="00C969D5">
        <w:t xml:space="preserve"> </w:t>
      </w:r>
      <w:r w:rsidR="00A06F99" w:rsidRPr="000E7B07">
        <w:rPr>
          <w:b/>
          <w:bCs/>
          <w:i/>
          <w:iCs/>
        </w:rPr>
        <w:t>“£21,</w:t>
      </w:r>
      <w:r w:rsidR="00891F22" w:rsidRPr="000E7B07">
        <w:rPr>
          <w:b/>
          <w:bCs/>
          <w:i/>
          <w:iCs/>
        </w:rPr>
        <w:t>402”-</w:t>
      </w:r>
      <w:r w:rsidR="000E7B07">
        <w:t xml:space="preserve"> </w:t>
      </w:r>
      <w:r w:rsidR="000E7B07" w:rsidRPr="000E7B07">
        <w:rPr>
          <w:b/>
          <w:bCs/>
          <w:i/>
          <w:iCs/>
        </w:rPr>
        <w:t>PROSPECTS.AC.UK (2015</w:t>
      </w:r>
      <w:r w:rsidR="000E7B07" w:rsidRPr="006F2A33">
        <w:t>}</w:t>
      </w:r>
      <w:r w:rsidR="005F1BA6" w:rsidRPr="006F2A33">
        <w:t>.</w:t>
      </w:r>
      <w:r w:rsidR="00126DCE" w:rsidRPr="006F2A33">
        <w:t xml:space="preserve"> This could lead to </w:t>
      </w:r>
      <w:r w:rsidR="00854CF1" w:rsidRPr="006F2A33">
        <w:t xml:space="preserve">low quality </w:t>
      </w:r>
      <w:r w:rsidR="003E5E63" w:rsidRPr="006F2A33">
        <w:t xml:space="preserve">work displayed by officers </w:t>
      </w:r>
      <w:r w:rsidR="003C4933" w:rsidRPr="006F2A33">
        <w:t>as t</w:t>
      </w:r>
      <w:r w:rsidR="00F47182">
        <w:t xml:space="preserve">he </w:t>
      </w:r>
      <w:r w:rsidR="00197AA6">
        <w:t xml:space="preserve">level of effort they are putting in is not being matched to </w:t>
      </w:r>
      <w:r w:rsidR="005467FE">
        <w:t xml:space="preserve">the </w:t>
      </w:r>
      <w:r w:rsidR="00197AA6">
        <w:t xml:space="preserve">salary they are being </w:t>
      </w:r>
      <w:r w:rsidR="002F7963">
        <w:t>paid</w:t>
      </w:r>
      <w:r w:rsidR="00197AA6">
        <w:t xml:space="preserve">. It could be argued that police officers are risking their lives to ensure safety all across Britain </w:t>
      </w:r>
      <w:r w:rsidR="00AE2D1B">
        <w:t>hence why they should have higher salaries</w:t>
      </w:r>
      <w:r w:rsidR="00CA6D30">
        <w:t xml:space="preserve">. </w:t>
      </w:r>
      <w:r w:rsidR="002835E0" w:rsidRPr="002835E0">
        <w:t xml:space="preserve">Overall, I believe that professionalism should be present within the police force while adhering to the established guidelines to ensure that workers, citizens, and society are treated fairly. To keep society calm and collected, the UK's services must do everything possible to keep all types of crime low or non-existent in the coming years. Crime is and should be their primary focus, and in order to combat the numerous crimes they face, they must adhere to the organised system that has been set up for them rather than handling things </w:t>
      </w:r>
      <w:r w:rsidR="00AE7F7A">
        <w:t>their own way</w:t>
      </w:r>
      <w:r w:rsidR="002835E0" w:rsidRPr="002835E0">
        <w:t>.</w:t>
      </w:r>
      <w:r w:rsidR="005F47EF">
        <w:t xml:space="preserve"> </w:t>
      </w:r>
      <w:r w:rsidR="005044C7">
        <w:t xml:space="preserve"> </w:t>
      </w:r>
      <w:r w:rsidR="009D4D18">
        <w:t xml:space="preserve">police </w:t>
      </w:r>
      <w:r w:rsidR="00033EC6">
        <w:t xml:space="preserve">officers </w:t>
      </w:r>
      <w:r w:rsidR="00B9296C">
        <w:t xml:space="preserve"> are granted an immunity of suit fo</w:t>
      </w:r>
      <w:r w:rsidR="00C649E5">
        <w:t xml:space="preserve">llowing </w:t>
      </w:r>
      <w:r w:rsidR="00B9296C">
        <w:t xml:space="preserve">the 2018 case of </w:t>
      </w:r>
      <w:r w:rsidR="00D37527">
        <w:t>Robinson</w:t>
      </w:r>
      <w:r w:rsidR="00B9296C">
        <w:t xml:space="preserve"> v chief </w:t>
      </w:r>
      <w:r w:rsidR="00D37527">
        <w:t>constable</w:t>
      </w:r>
      <w:r w:rsidR="00B9296C">
        <w:t xml:space="preserve"> of west Yorkshire police</w:t>
      </w:r>
      <w:r w:rsidR="00033EC6">
        <w:t xml:space="preserve"> </w:t>
      </w:r>
      <w:r w:rsidR="008F63D2">
        <w:t>where an</w:t>
      </w:r>
      <w:r w:rsidR="00B9296C">
        <w:t xml:space="preserve"> officer </w:t>
      </w:r>
      <w:r w:rsidR="00033EC6">
        <w:t>can not</w:t>
      </w:r>
      <w:r w:rsidR="00D37527">
        <w:t xml:space="preserve"> be </w:t>
      </w:r>
      <w:r w:rsidR="000841A7">
        <w:t>sued</w:t>
      </w:r>
      <w:r w:rsidR="000F5DDF">
        <w:t xml:space="preserve"> when </w:t>
      </w:r>
      <w:r w:rsidR="008F63D2">
        <w:t xml:space="preserve"> </w:t>
      </w:r>
      <w:r w:rsidR="000F5DDF">
        <w:t>performing their operational duties</w:t>
      </w:r>
      <w:r w:rsidR="000841A7">
        <w:t>.</w:t>
      </w:r>
    </w:p>
    <w:p w14:paraId="14E54170" w14:textId="58B9A05F" w:rsidR="00725753" w:rsidRPr="007A7F09" w:rsidRDefault="00A22DC8" w:rsidP="00736603">
      <w:pPr>
        <w:rPr>
          <w:b/>
          <w:bCs/>
          <w:u w:val="single"/>
        </w:rPr>
      </w:pPr>
      <w:r w:rsidRPr="007A7F09">
        <w:rPr>
          <w:b/>
          <w:bCs/>
          <w:u w:val="single"/>
        </w:rPr>
        <w:t>REFERENCE LIST</w:t>
      </w:r>
    </w:p>
    <w:p w14:paraId="0510FF6E" w14:textId="0971CC89" w:rsidR="00B512E3" w:rsidRPr="00B512E3" w:rsidRDefault="00AB7428" w:rsidP="00736603">
      <w:pPr>
        <w:rPr>
          <w:rFonts w:cstheme="minorHAnsi"/>
          <w:color w:val="4472C4" w:themeColor="accent1"/>
        </w:rPr>
      </w:pPr>
      <w:r w:rsidRPr="006D2B26">
        <w:rPr>
          <w:rFonts w:cstheme="minorHAnsi"/>
          <w:color w:val="000000" w:themeColor="text1"/>
        </w:rPr>
        <w:t>as  “It sets and defines the exemplary standards of behaviour for everyone who works in policing.”-</w:t>
      </w:r>
      <w:r w:rsidRPr="006D2B26">
        <w:rPr>
          <w:color w:val="000000" w:themeColor="text1"/>
        </w:rPr>
        <w:t xml:space="preserve"> </w:t>
      </w:r>
      <w:r w:rsidRPr="006D2B26">
        <w:rPr>
          <w:rFonts w:cstheme="minorHAnsi"/>
          <w:color w:val="000000" w:themeColor="text1"/>
        </w:rPr>
        <w:t xml:space="preserve">College of Policing (2014). Code of Ethics. [online] College of Policing. Available at: </w:t>
      </w:r>
      <w:hyperlink r:id="rId10" w:history="1">
        <w:r w:rsidRPr="00700CA7">
          <w:rPr>
            <w:rStyle w:val="Hyperlink"/>
            <w:rFonts w:cstheme="minorHAnsi"/>
            <w:color w:val="4472C4" w:themeColor="accent1"/>
          </w:rPr>
          <w:t>https://www.college.police.uk/ethics/code-of-ethics</w:t>
        </w:r>
      </w:hyperlink>
      <w:r w:rsidRPr="00700CA7">
        <w:rPr>
          <w:rFonts w:cstheme="minorHAnsi"/>
          <w:color w:val="4472C4" w:themeColor="accent1"/>
        </w:rPr>
        <w:t>.</w:t>
      </w:r>
      <w:r w:rsidR="00BE7188">
        <w:rPr>
          <w:rFonts w:cstheme="minorHAnsi"/>
          <w:color w:val="4472C4" w:themeColor="accent1"/>
        </w:rPr>
        <w:t xml:space="preserve"> </w:t>
      </w:r>
      <w:r w:rsidR="00CD5D78">
        <w:rPr>
          <w:rFonts w:cstheme="minorHAnsi"/>
          <w:color w:val="4472C4" w:themeColor="accent1"/>
        </w:rPr>
        <w:t xml:space="preserve"> </w:t>
      </w:r>
      <w:r w:rsidR="00CD5D78" w:rsidRPr="00FD03CA">
        <w:rPr>
          <w:rFonts w:cstheme="minorHAnsi"/>
          <w:b/>
          <w:bCs/>
          <w:color w:val="000000" w:themeColor="text1"/>
        </w:rPr>
        <w:t xml:space="preserve">{Accessed </w:t>
      </w:r>
      <w:r w:rsidR="00B512E3" w:rsidRPr="00FD03CA">
        <w:rPr>
          <w:rFonts w:cstheme="minorHAnsi"/>
          <w:b/>
          <w:bCs/>
          <w:color w:val="000000" w:themeColor="text1"/>
        </w:rPr>
        <w:t>30 Oct 2022</w:t>
      </w:r>
      <w:r w:rsidR="00FD03CA" w:rsidRPr="00FD03CA">
        <w:rPr>
          <w:rFonts w:cstheme="minorHAnsi"/>
          <w:b/>
          <w:bCs/>
          <w:color w:val="000000" w:themeColor="text1"/>
        </w:rPr>
        <w:t>}</w:t>
      </w:r>
    </w:p>
    <w:p w14:paraId="3330DF44" w14:textId="77777777" w:rsidR="00AB7428" w:rsidRPr="006D2B26" w:rsidRDefault="00AB7428" w:rsidP="00736603">
      <w:pPr>
        <w:rPr>
          <w:rFonts w:cstheme="minorHAnsi"/>
          <w:color w:val="000000" w:themeColor="text1"/>
        </w:rPr>
      </w:pPr>
    </w:p>
    <w:p w14:paraId="3D879D2A" w14:textId="4C41BE1F" w:rsidR="00AB7428" w:rsidRPr="006D2B26" w:rsidRDefault="00AB7428" w:rsidP="00AB7428">
      <w:pPr>
        <w:pStyle w:val="NormalWeb"/>
        <w:spacing w:before="0" w:beforeAutospacing="0" w:after="0" w:afterAutospacing="0" w:line="360" w:lineRule="atLeast"/>
        <w:jc w:val="both"/>
        <w:rPr>
          <w:rFonts w:asciiTheme="minorHAnsi" w:hAnsiTheme="minorHAnsi" w:cstheme="minorHAnsi"/>
          <w:color w:val="000000" w:themeColor="text1"/>
          <w:sz w:val="22"/>
          <w:szCs w:val="22"/>
        </w:rPr>
      </w:pPr>
      <w:r w:rsidRPr="006D2B26">
        <w:rPr>
          <w:rFonts w:asciiTheme="minorHAnsi" w:hAnsiTheme="minorHAnsi" w:cstheme="minorHAnsi"/>
          <w:i/>
          <w:iCs/>
          <w:color w:val="000000" w:themeColor="text1"/>
          <w:sz w:val="22"/>
          <w:szCs w:val="22"/>
        </w:rPr>
        <w:t xml:space="preserve">“ Being a police officer is much alike to being a regulated person” – </w:t>
      </w:r>
      <w:r w:rsidRPr="006D2B26">
        <w:rPr>
          <w:rFonts w:asciiTheme="minorHAnsi" w:hAnsiTheme="minorHAnsi" w:cstheme="minorHAnsi"/>
          <w:color w:val="000000" w:themeColor="text1"/>
          <w:sz w:val="22"/>
          <w:szCs w:val="22"/>
        </w:rPr>
        <w:t>Anon, (n.d.). </w:t>
      </w:r>
      <w:r w:rsidRPr="006D2B26">
        <w:rPr>
          <w:rFonts w:asciiTheme="minorHAnsi" w:hAnsiTheme="minorHAnsi" w:cstheme="minorHAnsi"/>
          <w:i/>
          <w:iCs/>
          <w:color w:val="000000" w:themeColor="text1"/>
          <w:sz w:val="22"/>
          <w:szCs w:val="22"/>
        </w:rPr>
        <w:t>The Code of Ethics of the UK Police: explained – AAAPPP – Association Against Abuse of Police Powers and Privileges</w:t>
      </w:r>
      <w:r w:rsidRPr="006D2B26">
        <w:rPr>
          <w:rFonts w:asciiTheme="minorHAnsi" w:hAnsiTheme="minorHAnsi" w:cstheme="minorHAnsi"/>
          <w:color w:val="000000" w:themeColor="text1"/>
          <w:sz w:val="22"/>
          <w:szCs w:val="22"/>
        </w:rPr>
        <w:t xml:space="preserve">. [online] Available at: </w:t>
      </w:r>
      <w:hyperlink r:id="rId11" w:history="1">
        <w:r w:rsidRPr="00700CA7">
          <w:rPr>
            <w:rStyle w:val="Hyperlink"/>
            <w:rFonts w:asciiTheme="minorHAnsi" w:hAnsiTheme="minorHAnsi" w:cstheme="minorHAnsi"/>
            <w:color w:val="4472C4" w:themeColor="accent1"/>
            <w:sz w:val="22"/>
            <w:szCs w:val="22"/>
          </w:rPr>
          <w:t>https://www.aaappp.org.uk/the-code-of-ethics-of-the-uk-police-explained/</w:t>
        </w:r>
      </w:hyperlink>
      <w:r w:rsidRPr="006D2B26">
        <w:rPr>
          <w:rFonts w:asciiTheme="minorHAnsi" w:hAnsiTheme="minorHAnsi" w:cstheme="minorHAnsi"/>
          <w:color w:val="000000" w:themeColor="text1"/>
          <w:sz w:val="22"/>
          <w:szCs w:val="22"/>
        </w:rPr>
        <w:t>.</w:t>
      </w:r>
      <w:r w:rsidR="00FE6061" w:rsidRPr="006D2B26">
        <w:rPr>
          <w:rFonts w:asciiTheme="minorHAnsi" w:hAnsiTheme="minorHAnsi" w:cstheme="minorHAnsi"/>
          <w:color w:val="000000" w:themeColor="text1"/>
          <w:sz w:val="22"/>
          <w:szCs w:val="22"/>
        </w:rPr>
        <w:t xml:space="preserve">  [Accessed 30 Oct. 2022].</w:t>
      </w:r>
    </w:p>
    <w:p w14:paraId="03D92C5D" w14:textId="77777777" w:rsidR="00AB7428" w:rsidRPr="006D2B26" w:rsidRDefault="00AB7428" w:rsidP="00736603">
      <w:pPr>
        <w:rPr>
          <w:color w:val="000000" w:themeColor="text1"/>
        </w:rPr>
      </w:pPr>
    </w:p>
    <w:p w14:paraId="4F93BC4A" w14:textId="528188A7" w:rsidR="002C5F8C" w:rsidRPr="006D2B26" w:rsidRDefault="002C5F8C" w:rsidP="002C5F8C">
      <w:pPr>
        <w:pStyle w:val="NormalWeb"/>
        <w:spacing w:before="0" w:beforeAutospacing="0" w:after="0" w:afterAutospacing="0" w:line="360" w:lineRule="atLeast"/>
        <w:jc w:val="both"/>
        <w:rPr>
          <w:rFonts w:asciiTheme="minorHAnsi" w:hAnsiTheme="minorHAnsi" w:cstheme="minorHAnsi"/>
          <w:color w:val="000000" w:themeColor="text1"/>
          <w:sz w:val="22"/>
          <w:szCs w:val="22"/>
        </w:rPr>
      </w:pPr>
      <w:r w:rsidRPr="006D2B26">
        <w:rPr>
          <w:rFonts w:asciiTheme="minorHAnsi" w:hAnsiTheme="minorHAnsi" w:cstheme="minorHAnsi"/>
          <w:i/>
          <w:iCs/>
          <w:color w:val="000000" w:themeColor="text1"/>
          <w:sz w:val="22"/>
          <w:szCs w:val="22"/>
        </w:rPr>
        <w:t xml:space="preserve">-TinkerTaylorTV  [2015] Lancashire Police Federation #CutsHaveConsequences [Online video] </w:t>
      </w:r>
      <w:hyperlink r:id="rId12" w:history="1">
        <w:r w:rsidRPr="00700CA7">
          <w:rPr>
            <w:rStyle w:val="Hyperlink"/>
            <w:rFonts w:asciiTheme="minorHAnsi" w:hAnsiTheme="minorHAnsi" w:cstheme="minorHAnsi"/>
            <w:i/>
            <w:iCs/>
            <w:color w:val="4472C4" w:themeColor="accent1"/>
            <w:sz w:val="22"/>
            <w:szCs w:val="22"/>
          </w:rPr>
          <w:t>https://www.youtube.com/watch?v=o9y5Nhw3ffk</w:t>
        </w:r>
      </w:hyperlink>
      <w:r w:rsidRPr="00700CA7">
        <w:rPr>
          <w:rFonts w:asciiTheme="minorHAnsi" w:hAnsiTheme="minorHAnsi" w:cstheme="minorHAnsi"/>
          <w:i/>
          <w:iCs/>
          <w:color w:val="4472C4" w:themeColor="accent1"/>
          <w:sz w:val="22"/>
          <w:szCs w:val="22"/>
        </w:rPr>
        <w:t xml:space="preserve"> </w:t>
      </w:r>
      <w:r w:rsidRPr="006D2B26">
        <w:rPr>
          <w:rFonts w:asciiTheme="minorHAnsi" w:hAnsiTheme="minorHAnsi" w:cstheme="minorHAnsi"/>
          <w:i/>
          <w:iCs/>
          <w:color w:val="000000" w:themeColor="text1"/>
          <w:sz w:val="22"/>
          <w:szCs w:val="22"/>
        </w:rPr>
        <w:t>[Accessed October 30,2022]</w:t>
      </w:r>
    </w:p>
    <w:p w14:paraId="71AB44F6" w14:textId="2DADA605" w:rsidR="002C5F8C" w:rsidRPr="006D2B26" w:rsidRDefault="002C5F8C" w:rsidP="002C5F8C">
      <w:pPr>
        <w:rPr>
          <w:color w:val="000000" w:themeColor="text1"/>
        </w:rPr>
      </w:pPr>
    </w:p>
    <w:p w14:paraId="629FDEDB" w14:textId="6F5F563F" w:rsidR="00A22DC8" w:rsidRDefault="001575A7" w:rsidP="00736603">
      <w:pPr>
        <w:rPr>
          <w:i/>
          <w:iCs/>
        </w:rPr>
      </w:pPr>
      <w:r w:rsidRPr="00506A29">
        <w:rPr>
          <w:i/>
          <w:iCs/>
        </w:rPr>
        <w:t xml:space="preserve">Haves, E. (2020). Accusations of racism in the Metropolitan Police Service. lordslibrary.parliament.uk. [online] Available at: </w:t>
      </w:r>
      <w:hyperlink r:id="rId13" w:history="1">
        <w:r w:rsidR="00506A29" w:rsidRPr="00506A29">
          <w:rPr>
            <w:rStyle w:val="Hyperlink"/>
            <w:i/>
            <w:iCs/>
          </w:rPr>
          <w:t>https://lordslibrary.parliament.uk/accusations-of-racism-in-the-metropolitan-police-service/</w:t>
        </w:r>
      </w:hyperlink>
      <w:r w:rsidRPr="00506A29">
        <w:rPr>
          <w:i/>
          <w:iCs/>
        </w:rPr>
        <w:t>.</w:t>
      </w:r>
      <w:r w:rsidR="00506A29" w:rsidRPr="00506A29">
        <w:rPr>
          <w:i/>
          <w:iCs/>
        </w:rPr>
        <w:t xml:space="preserve"> {Accessed November 1</w:t>
      </w:r>
      <w:r w:rsidR="00506A29" w:rsidRPr="00506A29">
        <w:rPr>
          <w:i/>
          <w:iCs/>
          <w:vertAlign w:val="superscript"/>
        </w:rPr>
        <w:t>st</w:t>
      </w:r>
      <w:r w:rsidR="00506A29" w:rsidRPr="00506A29">
        <w:rPr>
          <w:i/>
          <w:iCs/>
        </w:rPr>
        <w:t xml:space="preserve"> , 2022}</w:t>
      </w:r>
    </w:p>
    <w:p w14:paraId="3E5D12BC" w14:textId="77777777" w:rsidR="005C288E" w:rsidRDefault="005C288E" w:rsidP="00736603">
      <w:pPr>
        <w:rPr>
          <w:i/>
          <w:iCs/>
        </w:rPr>
      </w:pPr>
    </w:p>
    <w:p w14:paraId="356C79D0" w14:textId="1222066C" w:rsidR="000E7B07" w:rsidRPr="00506A29" w:rsidRDefault="000E7B07" w:rsidP="00736603">
      <w:pPr>
        <w:rPr>
          <w:i/>
          <w:iCs/>
        </w:rPr>
      </w:pPr>
      <w:r w:rsidRPr="000E7B07">
        <w:rPr>
          <w:i/>
          <w:iCs/>
        </w:rPr>
        <w:t xml:space="preserve">.AC.UK (2015). Police officer job profile | Prospects.ac.uk. [online] Prospects.ac.uk. Available at: </w:t>
      </w:r>
      <w:hyperlink r:id="rId14" w:history="1">
        <w:r w:rsidRPr="00C063F6">
          <w:rPr>
            <w:rStyle w:val="Hyperlink"/>
            <w:i/>
            <w:iCs/>
          </w:rPr>
          <w:t>https://www.prospects.ac.uk/job-profiles/police-officer</w:t>
        </w:r>
      </w:hyperlink>
      <w:r w:rsidRPr="000E7B07">
        <w:rPr>
          <w:i/>
          <w:iCs/>
        </w:rPr>
        <w:t>.</w:t>
      </w:r>
      <w:r>
        <w:rPr>
          <w:i/>
          <w:iCs/>
        </w:rPr>
        <w:t xml:space="preserve"> {Accessed November 1</w:t>
      </w:r>
      <w:r w:rsidRPr="000E7B07">
        <w:rPr>
          <w:i/>
          <w:iCs/>
          <w:vertAlign w:val="superscript"/>
        </w:rPr>
        <w:t>st</w:t>
      </w:r>
      <w:r>
        <w:rPr>
          <w:i/>
          <w:iCs/>
        </w:rPr>
        <w:t>, 2022}</w:t>
      </w:r>
    </w:p>
    <w:sectPr w:rsidR="000E7B07" w:rsidRPr="00506A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1831E" w14:textId="77777777" w:rsidR="00BC082F" w:rsidRDefault="00BC082F" w:rsidP="004E0732">
      <w:pPr>
        <w:spacing w:after="0" w:line="240" w:lineRule="auto"/>
      </w:pPr>
      <w:r>
        <w:separator/>
      </w:r>
    </w:p>
  </w:endnote>
  <w:endnote w:type="continuationSeparator" w:id="0">
    <w:p w14:paraId="00A0EF3F" w14:textId="77777777" w:rsidR="00BC082F" w:rsidRDefault="00BC082F" w:rsidP="004E0732">
      <w:pPr>
        <w:spacing w:after="0" w:line="240" w:lineRule="auto"/>
      </w:pPr>
      <w:r>
        <w:continuationSeparator/>
      </w:r>
    </w:p>
  </w:endnote>
  <w:endnote w:type="continuationNotice" w:id="1">
    <w:p w14:paraId="5C9CCD53" w14:textId="77777777" w:rsidR="00BC082F" w:rsidRDefault="00BC08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0A7E7" w14:textId="77777777" w:rsidR="00BC082F" w:rsidRDefault="00BC082F" w:rsidP="004E0732">
      <w:pPr>
        <w:spacing w:after="0" w:line="240" w:lineRule="auto"/>
      </w:pPr>
      <w:r>
        <w:separator/>
      </w:r>
    </w:p>
  </w:footnote>
  <w:footnote w:type="continuationSeparator" w:id="0">
    <w:p w14:paraId="1F6633CE" w14:textId="77777777" w:rsidR="00BC082F" w:rsidRDefault="00BC082F" w:rsidP="004E0732">
      <w:pPr>
        <w:spacing w:after="0" w:line="240" w:lineRule="auto"/>
      </w:pPr>
      <w:r>
        <w:continuationSeparator/>
      </w:r>
    </w:p>
  </w:footnote>
  <w:footnote w:type="continuationNotice" w:id="1">
    <w:p w14:paraId="1BC2899D" w14:textId="77777777" w:rsidR="00BC082F" w:rsidRDefault="00BC082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kgdftCS6MrtPfR" int2:id="MkCtptPI">
      <int2:state int2:value="Rejected" int2:type="LegacyProofing"/>
    </int2:textHash>
    <int2:bookmark int2:bookmarkName="_Int_5t7Wlf3i" int2:invalidationBookmarkName="" int2:hashCode="QaCAzzJ//ndoNl" int2:id="1TSqvFbA"/>
    <int2:bookmark int2:bookmarkName="_Int_Hqtqin89" int2:invalidationBookmarkName="" int2:hashCode="qz7/4VcG2rh8Cw" int2:id="3KP3so9m"/>
    <int2:bookmark int2:bookmarkName="_Int_J8dUoMr7" int2:invalidationBookmarkName="" int2:hashCode="ijzoWYFMsyise7" int2:id="3SJJD6xv"/>
    <int2:bookmark int2:bookmarkName="_Int_Tg1guKzO" int2:invalidationBookmarkName="" int2:hashCode="n/AhAQtPkqNPBy" int2:id="u5GfGHs8"/>
    <int2:bookmark int2:bookmarkName="_Int_p3SIUE6N" int2:invalidationBookmarkName="" int2:hashCode="RIFAAmhxlzYY12" int2:id="xmfL4ouB"/>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7C1C20"/>
    <w:multiLevelType w:val="hybridMultilevel"/>
    <w:tmpl w:val="6DB43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617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1CDCD2"/>
    <w:rsid w:val="0000013E"/>
    <w:rsid w:val="00001863"/>
    <w:rsid w:val="00002924"/>
    <w:rsid w:val="00002CB4"/>
    <w:rsid w:val="00006353"/>
    <w:rsid w:val="00006A85"/>
    <w:rsid w:val="0000742E"/>
    <w:rsid w:val="000075BF"/>
    <w:rsid w:val="00007EFE"/>
    <w:rsid w:val="00010E72"/>
    <w:rsid w:val="00011A82"/>
    <w:rsid w:val="00013158"/>
    <w:rsid w:val="00013B1F"/>
    <w:rsid w:val="00014F44"/>
    <w:rsid w:val="00015700"/>
    <w:rsid w:val="00016D2E"/>
    <w:rsid w:val="00016F26"/>
    <w:rsid w:val="000218DF"/>
    <w:rsid w:val="0002296C"/>
    <w:rsid w:val="000229A8"/>
    <w:rsid w:val="0002688B"/>
    <w:rsid w:val="00031304"/>
    <w:rsid w:val="000314B4"/>
    <w:rsid w:val="00033EC6"/>
    <w:rsid w:val="00040CAA"/>
    <w:rsid w:val="00043B4F"/>
    <w:rsid w:val="00045FFA"/>
    <w:rsid w:val="00046607"/>
    <w:rsid w:val="000469BC"/>
    <w:rsid w:val="00046C8E"/>
    <w:rsid w:val="00046F81"/>
    <w:rsid w:val="00047088"/>
    <w:rsid w:val="000478E8"/>
    <w:rsid w:val="00051382"/>
    <w:rsid w:val="00052575"/>
    <w:rsid w:val="0005310E"/>
    <w:rsid w:val="0005367E"/>
    <w:rsid w:val="00056137"/>
    <w:rsid w:val="00056CBA"/>
    <w:rsid w:val="0006162A"/>
    <w:rsid w:val="000668EA"/>
    <w:rsid w:val="00070056"/>
    <w:rsid w:val="0007076A"/>
    <w:rsid w:val="000712CB"/>
    <w:rsid w:val="000718F2"/>
    <w:rsid w:val="000750BB"/>
    <w:rsid w:val="0008262D"/>
    <w:rsid w:val="00083D3A"/>
    <w:rsid w:val="000841A7"/>
    <w:rsid w:val="000844A0"/>
    <w:rsid w:val="00084C3A"/>
    <w:rsid w:val="000861E2"/>
    <w:rsid w:val="0009060E"/>
    <w:rsid w:val="000946A8"/>
    <w:rsid w:val="00096F5C"/>
    <w:rsid w:val="0009751F"/>
    <w:rsid w:val="000A0369"/>
    <w:rsid w:val="000A1B40"/>
    <w:rsid w:val="000A4DC0"/>
    <w:rsid w:val="000B00A7"/>
    <w:rsid w:val="000B013C"/>
    <w:rsid w:val="000B2596"/>
    <w:rsid w:val="000B2FE5"/>
    <w:rsid w:val="000B4E8D"/>
    <w:rsid w:val="000B600B"/>
    <w:rsid w:val="000B687C"/>
    <w:rsid w:val="000C14DC"/>
    <w:rsid w:val="000C2927"/>
    <w:rsid w:val="000C31D1"/>
    <w:rsid w:val="000D0D99"/>
    <w:rsid w:val="000D1B37"/>
    <w:rsid w:val="000D37F7"/>
    <w:rsid w:val="000D4AD1"/>
    <w:rsid w:val="000D5D91"/>
    <w:rsid w:val="000D6758"/>
    <w:rsid w:val="000E0C62"/>
    <w:rsid w:val="000E32F2"/>
    <w:rsid w:val="000E4E6B"/>
    <w:rsid w:val="000E4FA2"/>
    <w:rsid w:val="000E60A7"/>
    <w:rsid w:val="000E7B07"/>
    <w:rsid w:val="000E7F03"/>
    <w:rsid w:val="000F4F88"/>
    <w:rsid w:val="000F5DDF"/>
    <w:rsid w:val="000F72CC"/>
    <w:rsid w:val="000F77A0"/>
    <w:rsid w:val="000F7ABB"/>
    <w:rsid w:val="00103A59"/>
    <w:rsid w:val="00103C30"/>
    <w:rsid w:val="00106385"/>
    <w:rsid w:val="00106EA4"/>
    <w:rsid w:val="00107B79"/>
    <w:rsid w:val="0011234C"/>
    <w:rsid w:val="00114F4F"/>
    <w:rsid w:val="00116161"/>
    <w:rsid w:val="00116979"/>
    <w:rsid w:val="00117723"/>
    <w:rsid w:val="001179F5"/>
    <w:rsid w:val="00120FB5"/>
    <w:rsid w:val="00121367"/>
    <w:rsid w:val="00124F27"/>
    <w:rsid w:val="00125838"/>
    <w:rsid w:val="00125871"/>
    <w:rsid w:val="00126DCE"/>
    <w:rsid w:val="001278B9"/>
    <w:rsid w:val="0013282C"/>
    <w:rsid w:val="00134548"/>
    <w:rsid w:val="00135369"/>
    <w:rsid w:val="00142AE3"/>
    <w:rsid w:val="00143289"/>
    <w:rsid w:val="0014413D"/>
    <w:rsid w:val="00144784"/>
    <w:rsid w:val="00150D99"/>
    <w:rsid w:val="00151AC9"/>
    <w:rsid w:val="00153D3E"/>
    <w:rsid w:val="00155270"/>
    <w:rsid w:val="0015563A"/>
    <w:rsid w:val="001566E0"/>
    <w:rsid w:val="001575A7"/>
    <w:rsid w:val="00157D7F"/>
    <w:rsid w:val="00160834"/>
    <w:rsid w:val="00162905"/>
    <w:rsid w:val="001645FE"/>
    <w:rsid w:val="00166C9F"/>
    <w:rsid w:val="0017128B"/>
    <w:rsid w:val="001753C9"/>
    <w:rsid w:val="001773A1"/>
    <w:rsid w:val="00177C46"/>
    <w:rsid w:val="00180069"/>
    <w:rsid w:val="00181613"/>
    <w:rsid w:val="00181C27"/>
    <w:rsid w:val="00183BCE"/>
    <w:rsid w:val="00186BD0"/>
    <w:rsid w:val="00190781"/>
    <w:rsid w:val="0019086C"/>
    <w:rsid w:val="0019152D"/>
    <w:rsid w:val="0019176D"/>
    <w:rsid w:val="00193958"/>
    <w:rsid w:val="001950D5"/>
    <w:rsid w:val="00196EDD"/>
    <w:rsid w:val="00197934"/>
    <w:rsid w:val="00197AA6"/>
    <w:rsid w:val="001A3240"/>
    <w:rsid w:val="001A35C2"/>
    <w:rsid w:val="001A448E"/>
    <w:rsid w:val="001A46AA"/>
    <w:rsid w:val="001A47E2"/>
    <w:rsid w:val="001A5150"/>
    <w:rsid w:val="001A5A8D"/>
    <w:rsid w:val="001A6C2D"/>
    <w:rsid w:val="001B3421"/>
    <w:rsid w:val="001B379A"/>
    <w:rsid w:val="001B42CC"/>
    <w:rsid w:val="001B5AEC"/>
    <w:rsid w:val="001B5DF3"/>
    <w:rsid w:val="001B6161"/>
    <w:rsid w:val="001B67AC"/>
    <w:rsid w:val="001B6ED2"/>
    <w:rsid w:val="001C1723"/>
    <w:rsid w:val="001C3942"/>
    <w:rsid w:val="001C401C"/>
    <w:rsid w:val="001C4771"/>
    <w:rsid w:val="001C59D4"/>
    <w:rsid w:val="001C6F2B"/>
    <w:rsid w:val="001C7075"/>
    <w:rsid w:val="001D00DA"/>
    <w:rsid w:val="001D0989"/>
    <w:rsid w:val="001D4E30"/>
    <w:rsid w:val="001D4E6E"/>
    <w:rsid w:val="001D54C3"/>
    <w:rsid w:val="001D564C"/>
    <w:rsid w:val="001D608B"/>
    <w:rsid w:val="001D649D"/>
    <w:rsid w:val="001E12D7"/>
    <w:rsid w:val="001E1449"/>
    <w:rsid w:val="001E194B"/>
    <w:rsid w:val="001E1AC5"/>
    <w:rsid w:val="001E24C6"/>
    <w:rsid w:val="001E2D92"/>
    <w:rsid w:val="001E46BA"/>
    <w:rsid w:val="001E559A"/>
    <w:rsid w:val="001F6B65"/>
    <w:rsid w:val="001F7D2C"/>
    <w:rsid w:val="00205B23"/>
    <w:rsid w:val="00206ABA"/>
    <w:rsid w:val="00211C60"/>
    <w:rsid w:val="0021215A"/>
    <w:rsid w:val="002121F9"/>
    <w:rsid w:val="00213DC5"/>
    <w:rsid w:val="002157FF"/>
    <w:rsid w:val="00217D5D"/>
    <w:rsid w:val="00217FEB"/>
    <w:rsid w:val="002223D3"/>
    <w:rsid w:val="002237D7"/>
    <w:rsid w:val="0022457C"/>
    <w:rsid w:val="00226873"/>
    <w:rsid w:val="002323F5"/>
    <w:rsid w:val="00232B82"/>
    <w:rsid w:val="00233E7A"/>
    <w:rsid w:val="00236D84"/>
    <w:rsid w:val="002419B7"/>
    <w:rsid w:val="00245A9D"/>
    <w:rsid w:val="00247599"/>
    <w:rsid w:val="002553E5"/>
    <w:rsid w:val="00256DB1"/>
    <w:rsid w:val="00261767"/>
    <w:rsid w:val="00262684"/>
    <w:rsid w:val="002645DA"/>
    <w:rsid w:val="00264CDF"/>
    <w:rsid w:val="00264F5A"/>
    <w:rsid w:val="00264F7B"/>
    <w:rsid w:val="00265870"/>
    <w:rsid w:val="00266190"/>
    <w:rsid w:val="00266D7D"/>
    <w:rsid w:val="00266E91"/>
    <w:rsid w:val="00270CAE"/>
    <w:rsid w:val="0027179A"/>
    <w:rsid w:val="00271B07"/>
    <w:rsid w:val="00273896"/>
    <w:rsid w:val="00275ABF"/>
    <w:rsid w:val="00275FDD"/>
    <w:rsid w:val="00276E82"/>
    <w:rsid w:val="0028112B"/>
    <w:rsid w:val="0028118F"/>
    <w:rsid w:val="00281448"/>
    <w:rsid w:val="00281C75"/>
    <w:rsid w:val="00283271"/>
    <w:rsid w:val="002835E0"/>
    <w:rsid w:val="002846EC"/>
    <w:rsid w:val="00284E90"/>
    <w:rsid w:val="002865B0"/>
    <w:rsid w:val="00286A06"/>
    <w:rsid w:val="00286F44"/>
    <w:rsid w:val="00287872"/>
    <w:rsid w:val="002903D6"/>
    <w:rsid w:val="00291E24"/>
    <w:rsid w:val="002940CC"/>
    <w:rsid w:val="00294F58"/>
    <w:rsid w:val="002957E2"/>
    <w:rsid w:val="0029629F"/>
    <w:rsid w:val="00296A09"/>
    <w:rsid w:val="0029730C"/>
    <w:rsid w:val="002A3CE9"/>
    <w:rsid w:val="002A3D63"/>
    <w:rsid w:val="002A4C49"/>
    <w:rsid w:val="002A69DE"/>
    <w:rsid w:val="002B1551"/>
    <w:rsid w:val="002B15FA"/>
    <w:rsid w:val="002B1655"/>
    <w:rsid w:val="002B240F"/>
    <w:rsid w:val="002B5AE7"/>
    <w:rsid w:val="002B5D71"/>
    <w:rsid w:val="002B7D03"/>
    <w:rsid w:val="002C0498"/>
    <w:rsid w:val="002C1411"/>
    <w:rsid w:val="002C31C4"/>
    <w:rsid w:val="002C4837"/>
    <w:rsid w:val="002C5F8C"/>
    <w:rsid w:val="002C5FB8"/>
    <w:rsid w:val="002C6927"/>
    <w:rsid w:val="002D1332"/>
    <w:rsid w:val="002D5246"/>
    <w:rsid w:val="002E0623"/>
    <w:rsid w:val="002E182B"/>
    <w:rsid w:val="002E1FFB"/>
    <w:rsid w:val="002E27F3"/>
    <w:rsid w:val="002E365D"/>
    <w:rsid w:val="002E4166"/>
    <w:rsid w:val="002E4BA3"/>
    <w:rsid w:val="002E72DF"/>
    <w:rsid w:val="002E7A5E"/>
    <w:rsid w:val="002F0DD9"/>
    <w:rsid w:val="002F264A"/>
    <w:rsid w:val="002F4F3D"/>
    <w:rsid w:val="002F5BD6"/>
    <w:rsid w:val="002F5E35"/>
    <w:rsid w:val="002F7963"/>
    <w:rsid w:val="002F7EAF"/>
    <w:rsid w:val="00302676"/>
    <w:rsid w:val="0030531E"/>
    <w:rsid w:val="0030592F"/>
    <w:rsid w:val="0030636D"/>
    <w:rsid w:val="00306D31"/>
    <w:rsid w:val="0030755B"/>
    <w:rsid w:val="00310E9E"/>
    <w:rsid w:val="003114FC"/>
    <w:rsid w:val="0031204C"/>
    <w:rsid w:val="0032146D"/>
    <w:rsid w:val="00321D1C"/>
    <w:rsid w:val="00325CD3"/>
    <w:rsid w:val="00327615"/>
    <w:rsid w:val="00327DDC"/>
    <w:rsid w:val="00327E0B"/>
    <w:rsid w:val="0033099D"/>
    <w:rsid w:val="00332D53"/>
    <w:rsid w:val="00333584"/>
    <w:rsid w:val="00334C65"/>
    <w:rsid w:val="00341BA4"/>
    <w:rsid w:val="0034413D"/>
    <w:rsid w:val="00344FA3"/>
    <w:rsid w:val="00345478"/>
    <w:rsid w:val="00345D1E"/>
    <w:rsid w:val="00346C32"/>
    <w:rsid w:val="00347D08"/>
    <w:rsid w:val="00350D85"/>
    <w:rsid w:val="00352CB8"/>
    <w:rsid w:val="003531EE"/>
    <w:rsid w:val="003536E1"/>
    <w:rsid w:val="00354719"/>
    <w:rsid w:val="003551DA"/>
    <w:rsid w:val="00355491"/>
    <w:rsid w:val="003565A7"/>
    <w:rsid w:val="003569F7"/>
    <w:rsid w:val="00357301"/>
    <w:rsid w:val="00361AF5"/>
    <w:rsid w:val="0036492E"/>
    <w:rsid w:val="00364E7C"/>
    <w:rsid w:val="00366518"/>
    <w:rsid w:val="0036724A"/>
    <w:rsid w:val="0037010C"/>
    <w:rsid w:val="00370196"/>
    <w:rsid w:val="003704B9"/>
    <w:rsid w:val="00370F80"/>
    <w:rsid w:val="00371AFB"/>
    <w:rsid w:val="00372D48"/>
    <w:rsid w:val="00374301"/>
    <w:rsid w:val="00374B20"/>
    <w:rsid w:val="0037615E"/>
    <w:rsid w:val="0037679C"/>
    <w:rsid w:val="003769A7"/>
    <w:rsid w:val="00380314"/>
    <w:rsid w:val="0038147E"/>
    <w:rsid w:val="00383721"/>
    <w:rsid w:val="00383C35"/>
    <w:rsid w:val="003845F2"/>
    <w:rsid w:val="0038542E"/>
    <w:rsid w:val="0039043A"/>
    <w:rsid w:val="00393F4D"/>
    <w:rsid w:val="00393F60"/>
    <w:rsid w:val="003A0054"/>
    <w:rsid w:val="003A19FD"/>
    <w:rsid w:val="003A2626"/>
    <w:rsid w:val="003A2E9A"/>
    <w:rsid w:val="003A313E"/>
    <w:rsid w:val="003A3882"/>
    <w:rsid w:val="003A6118"/>
    <w:rsid w:val="003A7605"/>
    <w:rsid w:val="003A7AB9"/>
    <w:rsid w:val="003B1B19"/>
    <w:rsid w:val="003B3445"/>
    <w:rsid w:val="003B5C60"/>
    <w:rsid w:val="003B7857"/>
    <w:rsid w:val="003C03A6"/>
    <w:rsid w:val="003C25EC"/>
    <w:rsid w:val="003C4933"/>
    <w:rsid w:val="003C7145"/>
    <w:rsid w:val="003D134E"/>
    <w:rsid w:val="003D2198"/>
    <w:rsid w:val="003D325F"/>
    <w:rsid w:val="003D3C7F"/>
    <w:rsid w:val="003D3CFF"/>
    <w:rsid w:val="003D4439"/>
    <w:rsid w:val="003D49BF"/>
    <w:rsid w:val="003D5892"/>
    <w:rsid w:val="003D6C8B"/>
    <w:rsid w:val="003D76DE"/>
    <w:rsid w:val="003E0FF6"/>
    <w:rsid w:val="003E100F"/>
    <w:rsid w:val="003E50A8"/>
    <w:rsid w:val="003E50DC"/>
    <w:rsid w:val="003E5E63"/>
    <w:rsid w:val="003F3CEF"/>
    <w:rsid w:val="003F6FD3"/>
    <w:rsid w:val="00402522"/>
    <w:rsid w:val="00402D71"/>
    <w:rsid w:val="00403119"/>
    <w:rsid w:val="00404283"/>
    <w:rsid w:val="00405782"/>
    <w:rsid w:val="00407670"/>
    <w:rsid w:val="004117E4"/>
    <w:rsid w:val="00413026"/>
    <w:rsid w:val="00413356"/>
    <w:rsid w:val="0041338D"/>
    <w:rsid w:val="00414F4F"/>
    <w:rsid w:val="00417E4D"/>
    <w:rsid w:val="00417F84"/>
    <w:rsid w:val="00420026"/>
    <w:rsid w:val="00420245"/>
    <w:rsid w:val="00421605"/>
    <w:rsid w:val="00421952"/>
    <w:rsid w:val="00422DB2"/>
    <w:rsid w:val="00423222"/>
    <w:rsid w:val="00423617"/>
    <w:rsid w:val="00423EF4"/>
    <w:rsid w:val="00424920"/>
    <w:rsid w:val="00427B26"/>
    <w:rsid w:val="004306EA"/>
    <w:rsid w:val="00431360"/>
    <w:rsid w:val="00432855"/>
    <w:rsid w:val="00432D74"/>
    <w:rsid w:val="004332E4"/>
    <w:rsid w:val="00435CF0"/>
    <w:rsid w:val="00437610"/>
    <w:rsid w:val="00437BC7"/>
    <w:rsid w:val="00440068"/>
    <w:rsid w:val="004421C2"/>
    <w:rsid w:val="004439EC"/>
    <w:rsid w:val="00447DDC"/>
    <w:rsid w:val="00451999"/>
    <w:rsid w:val="004550DA"/>
    <w:rsid w:val="004553D9"/>
    <w:rsid w:val="00456F45"/>
    <w:rsid w:val="00457341"/>
    <w:rsid w:val="00461553"/>
    <w:rsid w:val="0046188D"/>
    <w:rsid w:val="0046254D"/>
    <w:rsid w:val="0046349A"/>
    <w:rsid w:val="00463AFC"/>
    <w:rsid w:val="004648C4"/>
    <w:rsid w:val="004660C4"/>
    <w:rsid w:val="00466C59"/>
    <w:rsid w:val="0046754C"/>
    <w:rsid w:val="00470F6B"/>
    <w:rsid w:val="0047207B"/>
    <w:rsid w:val="004741CF"/>
    <w:rsid w:val="004741E4"/>
    <w:rsid w:val="0047593B"/>
    <w:rsid w:val="00481156"/>
    <w:rsid w:val="00482E74"/>
    <w:rsid w:val="004843A2"/>
    <w:rsid w:val="00484CE7"/>
    <w:rsid w:val="00485E67"/>
    <w:rsid w:val="00485F2E"/>
    <w:rsid w:val="004862E3"/>
    <w:rsid w:val="00491EC6"/>
    <w:rsid w:val="0049340A"/>
    <w:rsid w:val="0049585C"/>
    <w:rsid w:val="004974C8"/>
    <w:rsid w:val="004975B8"/>
    <w:rsid w:val="004977BE"/>
    <w:rsid w:val="00497FF1"/>
    <w:rsid w:val="004A1C2E"/>
    <w:rsid w:val="004A578D"/>
    <w:rsid w:val="004A5C67"/>
    <w:rsid w:val="004A76BB"/>
    <w:rsid w:val="004A7E1F"/>
    <w:rsid w:val="004B11F4"/>
    <w:rsid w:val="004B1DFB"/>
    <w:rsid w:val="004B1E79"/>
    <w:rsid w:val="004B3B1B"/>
    <w:rsid w:val="004B44EE"/>
    <w:rsid w:val="004B497B"/>
    <w:rsid w:val="004B7CDC"/>
    <w:rsid w:val="004B7E2A"/>
    <w:rsid w:val="004B7E81"/>
    <w:rsid w:val="004C1122"/>
    <w:rsid w:val="004C3E6F"/>
    <w:rsid w:val="004C684A"/>
    <w:rsid w:val="004C78DC"/>
    <w:rsid w:val="004D052A"/>
    <w:rsid w:val="004D4172"/>
    <w:rsid w:val="004D42B7"/>
    <w:rsid w:val="004D4F50"/>
    <w:rsid w:val="004D66F3"/>
    <w:rsid w:val="004E03A1"/>
    <w:rsid w:val="004E0454"/>
    <w:rsid w:val="004E0732"/>
    <w:rsid w:val="004E0AAF"/>
    <w:rsid w:val="004E3F24"/>
    <w:rsid w:val="004F1FA7"/>
    <w:rsid w:val="004F202B"/>
    <w:rsid w:val="004F2D90"/>
    <w:rsid w:val="004F48D8"/>
    <w:rsid w:val="004F642F"/>
    <w:rsid w:val="004F6A8A"/>
    <w:rsid w:val="004F7F37"/>
    <w:rsid w:val="00502454"/>
    <w:rsid w:val="00503415"/>
    <w:rsid w:val="005044C7"/>
    <w:rsid w:val="005046AB"/>
    <w:rsid w:val="00506A29"/>
    <w:rsid w:val="00506B5F"/>
    <w:rsid w:val="005120A8"/>
    <w:rsid w:val="00513AFE"/>
    <w:rsid w:val="00515484"/>
    <w:rsid w:val="005167EB"/>
    <w:rsid w:val="00521E94"/>
    <w:rsid w:val="00522C76"/>
    <w:rsid w:val="00523590"/>
    <w:rsid w:val="00524C72"/>
    <w:rsid w:val="005250CF"/>
    <w:rsid w:val="00527218"/>
    <w:rsid w:val="0053043D"/>
    <w:rsid w:val="0053100E"/>
    <w:rsid w:val="005337B9"/>
    <w:rsid w:val="00533AB6"/>
    <w:rsid w:val="00533F3E"/>
    <w:rsid w:val="00535FE6"/>
    <w:rsid w:val="00536880"/>
    <w:rsid w:val="00540DBB"/>
    <w:rsid w:val="0054180B"/>
    <w:rsid w:val="0054245B"/>
    <w:rsid w:val="00543292"/>
    <w:rsid w:val="00543792"/>
    <w:rsid w:val="00543B85"/>
    <w:rsid w:val="005467FE"/>
    <w:rsid w:val="00552630"/>
    <w:rsid w:val="0055357E"/>
    <w:rsid w:val="005552EE"/>
    <w:rsid w:val="00555E66"/>
    <w:rsid w:val="00556EFC"/>
    <w:rsid w:val="00561D53"/>
    <w:rsid w:val="00564921"/>
    <w:rsid w:val="00565087"/>
    <w:rsid w:val="0056670C"/>
    <w:rsid w:val="0056697A"/>
    <w:rsid w:val="00570895"/>
    <w:rsid w:val="00570D05"/>
    <w:rsid w:val="00575173"/>
    <w:rsid w:val="00575F9E"/>
    <w:rsid w:val="00575FE3"/>
    <w:rsid w:val="005768E1"/>
    <w:rsid w:val="00576F46"/>
    <w:rsid w:val="00577397"/>
    <w:rsid w:val="00582F5C"/>
    <w:rsid w:val="00583568"/>
    <w:rsid w:val="005867B8"/>
    <w:rsid w:val="0058680A"/>
    <w:rsid w:val="00590E5B"/>
    <w:rsid w:val="005926A5"/>
    <w:rsid w:val="005945BA"/>
    <w:rsid w:val="00594739"/>
    <w:rsid w:val="00594F3E"/>
    <w:rsid w:val="00594FE6"/>
    <w:rsid w:val="005954B0"/>
    <w:rsid w:val="00595BC8"/>
    <w:rsid w:val="005972CD"/>
    <w:rsid w:val="005972F7"/>
    <w:rsid w:val="00597C5C"/>
    <w:rsid w:val="005A13E3"/>
    <w:rsid w:val="005A29A7"/>
    <w:rsid w:val="005A50DF"/>
    <w:rsid w:val="005A5A42"/>
    <w:rsid w:val="005A5ECB"/>
    <w:rsid w:val="005A6B62"/>
    <w:rsid w:val="005A7E0D"/>
    <w:rsid w:val="005B0BAF"/>
    <w:rsid w:val="005B4B05"/>
    <w:rsid w:val="005B6D8B"/>
    <w:rsid w:val="005B7209"/>
    <w:rsid w:val="005B732A"/>
    <w:rsid w:val="005C00DB"/>
    <w:rsid w:val="005C0AB1"/>
    <w:rsid w:val="005C0EE3"/>
    <w:rsid w:val="005C1500"/>
    <w:rsid w:val="005C2622"/>
    <w:rsid w:val="005C288E"/>
    <w:rsid w:val="005C4547"/>
    <w:rsid w:val="005C7A4A"/>
    <w:rsid w:val="005D135E"/>
    <w:rsid w:val="005D400E"/>
    <w:rsid w:val="005D49C0"/>
    <w:rsid w:val="005D5027"/>
    <w:rsid w:val="005D56CA"/>
    <w:rsid w:val="005D64E7"/>
    <w:rsid w:val="005E0DB2"/>
    <w:rsid w:val="005E1D9F"/>
    <w:rsid w:val="005E370E"/>
    <w:rsid w:val="005E5452"/>
    <w:rsid w:val="005E5A58"/>
    <w:rsid w:val="005E7B5C"/>
    <w:rsid w:val="005E7DE6"/>
    <w:rsid w:val="005F01C2"/>
    <w:rsid w:val="005F0A4D"/>
    <w:rsid w:val="005F1054"/>
    <w:rsid w:val="005F16CC"/>
    <w:rsid w:val="005F1BA6"/>
    <w:rsid w:val="005F3628"/>
    <w:rsid w:val="005F4132"/>
    <w:rsid w:val="005F47EF"/>
    <w:rsid w:val="005F4FA0"/>
    <w:rsid w:val="005F682F"/>
    <w:rsid w:val="00601452"/>
    <w:rsid w:val="00602901"/>
    <w:rsid w:val="00602CCD"/>
    <w:rsid w:val="0060516F"/>
    <w:rsid w:val="006051F9"/>
    <w:rsid w:val="00607FDD"/>
    <w:rsid w:val="00611300"/>
    <w:rsid w:val="006116B0"/>
    <w:rsid w:val="00611DA8"/>
    <w:rsid w:val="00612CA7"/>
    <w:rsid w:val="006134B8"/>
    <w:rsid w:val="00614C99"/>
    <w:rsid w:val="006229D9"/>
    <w:rsid w:val="0062428B"/>
    <w:rsid w:val="00624C38"/>
    <w:rsid w:val="00624DB8"/>
    <w:rsid w:val="00626377"/>
    <w:rsid w:val="00627494"/>
    <w:rsid w:val="0062754B"/>
    <w:rsid w:val="00627628"/>
    <w:rsid w:val="00636EC2"/>
    <w:rsid w:val="00637109"/>
    <w:rsid w:val="00637C45"/>
    <w:rsid w:val="00640026"/>
    <w:rsid w:val="00641259"/>
    <w:rsid w:val="0064177E"/>
    <w:rsid w:val="00642190"/>
    <w:rsid w:val="00642481"/>
    <w:rsid w:val="00643D8E"/>
    <w:rsid w:val="00644ACA"/>
    <w:rsid w:val="00645391"/>
    <w:rsid w:val="00646A09"/>
    <w:rsid w:val="00646D5C"/>
    <w:rsid w:val="00654406"/>
    <w:rsid w:val="00654FBD"/>
    <w:rsid w:val="006561B4"/>
    <w:rsid w:val="00660E0A"/>
    <w:rsid w:val="00662454"/>
    <w:rsid w:val="00662E76"/>
    <w:rsid w:val="0066358D"/>
    <w:rsid w:val="00665845"/>
    <w:rsid w:val="00666E0A"/>
    <w:rsid w:val="006719B2"/>
    <w:rsid w:val="00672E56"/>
    <w:rsid w:val="00675331"/>
    <w:rsid w:val="00675CE0"/>
    <w:rsid w:val="0068066D"/>
    <w:rsid w:val="0068101A"/>
    <w:rsid w:val="00681C14"/>
    <w:rsid w:val="00682B7B"/>
    <w:rsid w:val="0068368D"/>
    <w:rsid w:val="00687C1A"/>
    <w:rsid w:val="0069027E"/>
    <w:rsid w:val="00691E33"/>
    <w:rsid w:val="00693A08"/>
    <w:rsid w:val="00694031"/>
    <w:rsid w:val="00695840"/>
    <w:rsid w:val="00695D38"/>
    <w:rsid w:val="006A2AE3"/>
    <w:rsid w:val="006A3B3E"/>
    <w:rsid w:val="006A4FC5"/>
    <w:rsid w:val="006A65B9"/>
    <w:rsid w:val="006A787E"/>
    <w:rsid w:val="006B04FE"/>
    <w:rsid w:val="006B1166"/>
    <w:rsid w:val="006B5542"/>
    <w:rsid w:val="006B578D"/>
    <w:rsid w:val="006C0356"/>
    <w:rsid w:val="006C124A"/>
    <w:rsid w:val="006C1C8F"/>
    <w:rsid w:val="006C2EA9"/>
    <w:rsid w:val="006C3525"/>
    <w:rsid w:val="006C58C9"/>
    <w:rsid w:val="006C5D94"/>
    <w:rsid w:val="006D2B26"/>
    <w:rsid w:val="006D3D59"/>
    <w:rsid w:val="006D4B32"/>
    <w:rsid w:val="006D6354"/>
    <w:rsid w:val="006D7340"/>
    <w:rsid w:val="006D7CD2"/>
    <w:rsid w:val="006D7D39"/>
    <w:rsid w:val="006E0D39"/>
    <w:rsid w:val="006E4D73"/>
    <w:rsid w:val="006E6BED"/>
    <w:rsid w:val="006E75ED"/>
    <w:rsid w:val="006F10DA"/>
    <w:rsid w:val="006F12D8"/>
    <w:rsid w:val="006F2A33"/>
    <w:rsid w:val="006F6098"/>
    <w:rsid w:val="00700CA7"/>
    <w:rsid w:val="00700FA8"/>
    <w:rsid w:val="0070308C"/>
    <w:rsid w:val="007059E6"/>
    <w:rsid w:val="00711398"/>
    <w:rsid w:val="00712198"/>
    <w:rsid w:val="00712435"/>
    <w:rsid w:val="00712A42"/>
    <w:rsid w:val="00714389"/>
    <w:rsid w:val="00717B98"/>
    <w:rsid w:val="00720D68"/>
    <w:rsid w:val="0072219C"/>
    <w:rsid w:val="007223AA"/>
    <w:rsid w:val="00725753"/>
    <w:rsid w:val="00726046"/>
    <w:rsid w:val="0072623B"/>
    <w:rsid w:val="00727541"/>
    <w:rsid w:val="007276AB"/>
    <w:rsid w:val="007320D4"/>
    <w:rsid w:val="00734C8A"/>
    <w:rsid w:val="007365FA"/>
    <w:rsid w:val="00736603"/>
    <w:rsid w:val="00737126"/>
    <w:rsid w:val="007379E9"/>
    <w:rsid w:val="00743888"/>
    <w:rsid w:val="00743967"/>
    <w:rsid w:val="007445D8"/>
    <w:rsid w:val="007449C6"/>
    <w:rsid w:val="00744ECF"/>
    <w:rsid w:val="007459DB"/>
    <w:rsid w:val="007460AA"/>
    <w:rsid w:val="00746C1C"/>
    <w:rsid w:val="00750801"/>
    <w:rsid w:val="00751939"/>
    <w:rsid w:val="007524B6"/>
    <w:rsid w:val="007554DB"/>
    <w:rsid w:val="00755ECF"/>
    <w:rsid w:val="00757272"/>
    <w:rsid w:val="00761272"/>
    <w:rsid w:val="00761845"/>
    <w:rsid w:val="007621DE"/>
    <w:rsid w:val="00762BB8"/>
    <w:rsid w:val="00764ECC"/>
    <w:rsid w:val="0076577B"/>
    <w:rsid w:val="00766FC7"/>
    <w:rsid w:val="00767C53"/>
    <w:rsid w:val="007718C5"/>
    <w:rsid w:val="00771AA7"/>
    <w:rsid w:val="00771DE9"/>
    <w:rsid w:val="00773CEB"/>
    <w:rsid w:val="0077433F"/>
    <w:rsid w:val="00774A60"/>
    <w:rsid w:val="0077636D"/>
    <w:rsid w:val="00777713"/>
    <w:rsid w:val="00781634"/>
    <w:rsid w:val="007826A8"/>
    <w:rsid w:val="00786FCF"/>
    <w:rsid w:val="007878F7"/>
    <w:rsid w:val="00792186"/>
    <w:rsid w:val="00792D7C"/>
    <w:rsid w:val="007947F1"/>
    <w:rsid w:val="007950E5"/>
    <w:rsid w:val="00795B16"/>
    <w:rsid w:val="0079713A"/>
    <w:rsid w:val="007A0FA0"/>
    <w:rsid w:val="007A1790"/>
    <w:rsid w:val="007A1DD6"/>
    <w:rsid w:val="007A7F09"/>
    <w:rsid w:val="007B2179"/>
    <w:rsid w:val="007B34E2"/>
    <w:rsid w:val="007B3AFC"/>
    <w:rsid w:val="007B725E"/>
    <w:rsid w:val="007C03B4"/>
    <w:rsid w:val="007C0E1B"/>
    <w:rsid w:val="007C13F8"/>
    <w:rsid w:val="007C2471"/>
    <w:rsid w:val="007C2A3C"/>
    <w:rsid w:val="007C2EC8"/>
    <w:rsid w:val="007C3BF1"/>
    <w:rsid w:val="007C400C"/>
    <w:rsid w:val="007C5383"/>
    <w:rsid w:val="007C7E66"/>
    <w:rsid w:val="007D0598"/>
    <w:rsid w:val="007D19E0"/>
    <w:rsid w:val="007D2740"/>
    <w:rsid w:val="007D35DC"/>
    <w:rsid w:val="007D4DA6"/>
    <w:rsid w:val="007D5F9B"/>
    <w:rsid w:val="007D7EC6"/>
    <w:rsid w:val="007E0EDA"/>
    <w:rsid w:val="007E112D"/>
    <w:rsid w:val="007E792B"/>
    <w:rsid w:val="007E7B27"/>
    <w:rsid w:val="007F003A"/>
    <w:rsid w:val="007F02B0"/>
    <w:rsid w:val="007F139D"/>
    <w:rsid w:val="007F6D29"/>
    <w:rsid w:val="008008D6"/>
    <w:rsid w:val="00801BB2"/>
    <w:rsid w:val="00803EAC"/>
    <w:rsid w:val="00804FFB"/>
    <w:rsid w:val="00805983"/>
    <w:rsid w:val="00805C46"/>
    <w:rsid w:val="0080753F"/>
    <w:rsid w:val="00810323"/>
    <w:rsid w:val="008121CA"/>
    <w:rsid w:val="00814234"/>
    <w:rsid w:val="00814DAC"/>
    <w:rsid w:val="00816052"/>
    <w:rsid w:val="00816834"/>
    <w:rsid w:val="00816D3D"/>
    <w:rsid w:val="008174D9"/>
    <w:rsid w:val="008200D2"/>
    <w:rsid w:val="00821531"/>
    <w:rsid w:val="0082385E"/>
    <w:rsid w:val="00825189"/>
    <w:rsid w:val="00825329"/>
    <w:rsid w:val="00825ADE"/>
    <w:rsid w:val="00825B3F"/>
    <w:rsid w:val="00830606"/>
    <w:rsid w:val="00833153"/>
    <w:rsid w:val="00833B5C"/>
    <w:rsid w:val="00833BD1"/>
    <w:rsid w:val="00835A3F"/>
    <w:rsid w:val="00837375"/>
    <w:rsid w:val="00840043"/>
    <w:rsid w:val="0084134C"/>
    <w:rsid w:val="00842317"/>
    <w:rsid w:val="00842A8F"/>
    <w:rsid w:val="00843780"/>
    <w:rsid w:val="0084548B"/>
    <w:rsid w:val="00845D93"/>
    <w:rsid w:val="00847BC5"/>
    <w:rsid w:val="00850625"/>
    <w:rsid w:val="008510A1"/>
    <w:rsid w:val="008516C7"/>
    <w:rsid w:val="00854CF1"/>
    <w:rsid w:val="00857FAA"/>
    <w:rsid w:val="0086141B"/>
    <w:rsid w:val="00862EB5"/>
    <w:rsid w:val="0086413D"/>
    <w:rsid w:val="00865AB1"/>
    <w:rsid w:val="00865CED"/>
    <w:rsid w:val="00870BBB"/>
    <w:rsid w:val="00872813"/>
    <w:rsid w:val="00874904"/>
    <w:rsid w:val="00874E3E"/>
    <w:rsid w:val="0087549A"/>
    <w:rsid w:val="00877E1C"/>
    <w:rsid w:val="00881E7F"/>
    <w:rsid w:val="00883B0A"/>
    <w:rsid w:val="00886F4D"/>
    <w:rsid w:val="00890A86"/>
    <w:rsid w:val="00890EE9"/>
    <w:rsid w:val="00891014"/>
    <w:rsid w:val="00891F22"/>
    <w:rsid w:val="008937D4"/>
    <w:rsid w:val="00895A24"/>
    <w:rsid w:val="00895B24"/>
    <w:rsid w:val="008A02CA"/>
    <w:rsid w:val="008A253D"/>
    <w:rsid w:val="008A4049"/>
    <w:rsid w:val="008A4FFA"/>
    <w:rsid w:val="008A554D"/>
    <w:rsid w:val="008A684C"/>
    <w:rsid w:val="008A6897"/>
    <w:rsid w:val="008A6D2E"/>
    <w:rsid w:val="008A7DA6"/>
    <w:rsid w:val="008B05AA"/>
    <w:rsid w:val="008B47E4"/>
    <w:rsid w:val="008B5BF9"/>
    <w:rsid w:val="008B7C7A"/>
    <w:rsid w:val="008C0C10"/>
    <w:rsid w:val="008C1050"/>
    <w:rsid w:val="008C31C1"/>
    <w:rsid w:val="008C6EF4"/>
    <w:rsid w:val="008D0454"/>
    <w:rsid w:val="008D1569"/>
    <w:rsid w:val="008D19C9"/>
    <w:rsid w:val="008D3A60"/>
    <w:rsid w:val="008D4F40"/>
    <w:rsid w:val="008D5F93"/>
    <w:rsid w:val="008D73CC"/>
    <w:rsid w:val="008D74D9"/>
    <w:rsid w:val="008E0375"/>
    <w:rsid w:val="008E04D0"/>
    <w:rsid w:val="008E0510"/>
    <w:rsid w:val="008E3C41"/>
    <w:rsid w:val="008E4BF4"/>
    <w:rsid w:val="008E5D89"/>
    <w:rsid w:val="008E63BF"/>
    <w:rsid w:val="008E69C9"/>
    <w:rsid w:val="008E7689"/>
    <w:rsid w:val="008F0BB0"/>
    <w:rsid w:val="008F0CE1"/>
    <w:rsid w:val="008F19F1"/>
    <w:rsid w:val="008F24F7"/>
    <w:rsid w:val="008F4019"/>
    <w:rsid w:val="008F4E58"/>
    <w:rsid w:val="008F5099"/>
    <w:rsid w:val="008F63D2"/>
    <w:rsid w:val="008F7E5A"/>
    <w:rsid w:val="009005B1"/>
    <w:rsid w:val="00900AC0"/>
    <w:rsid w:val="00901FD3"/>
    <w:rsid w:val="0090275D"/>
    <w:rsid w:val="00904215"/>
    <w:rsid w:val="00904281"/>
    <w:rsid w:val="00904726"/>
    <w:rsid w:val="009048A3"/>
    <w:rsid w:val="0091070B"/>
    <w:rsid w:val="00910AE4"/>
    <w:rsid w:val="00910C5F"/>
    <w:rsid w:val="009113E4"/>
    <w:rsid w:val="0091263D"/>
    <w:rsid w:val="00912B77"/>
    <w:rsid w:val="00913268"/>
    <w:rsid w:val="0091618C"/>
    <w:rsid w:val="009229FC"/>
    <w:rsid w:val="00922AB3"/>
    <w:rsid w:val="00922F18"/>
    <w:rsid w:val="00924C28"/>
    <w:rsid w:val="009260C6"/>
    <w:rsid w:val="0092624C"/>
    <w:rsid w:val="009322C8"/>
    <w:rsid w:val="009339E0"/>
    <w:rsid w:val="00934CE0"/>
    <w:rsid w:val="00937249"/>
    <w:rsid w:val="009426DC"/>
    <w:rsid w:val="0094343C"/>
    <w:rsid w:val="00943E6D"/>
    <w:rsid w:val="00947D02"/>
    <w:rsid w:val="00947DF9"/>
    <w:rsid w:val="00950B25"/>
    <w:rsid w:val="00950D86"/>
    <w:rsid w:val="00950EBF"/>
    <w:rsid w:val="00953B3A"/>
    <w:rsid w:val="00954DB5"/>
    <w:rsid w:val="00956587"/>
    <w:rsid w:val="00956AC7"/>
    <w:rsid w:val="00960EAA"/>
    <w:rsid w:val="00961564"/>
    <w:rsid w:val="00962271"/>
    <w:rsid w:val="00962C66"/>
    <w:rsid w:val="00962F9F"/>
    <w:rsid w:val="00965055"/>
    <w:rsid w:val="0096F071"/>
    <w:rsid w:val="00970286"/>
    <w:rsid w:val="00972277"/>
    <w:rsid w:val="0097368A"/>
    <w:rsid w:val="0097385C"/>
    <w:rsid w:val="00974694"/>
    <w:rsid w:val="00975A86"/>
    <w:rsid w:val="0097710F"/>
    <w:rsid w:val="0097789B"/>
    <w:rsid w:val="0098014A"/>
    <w:rsid w:val="00983722"/>
    <w:rsid w:val="009838C2"/>
    <w:rsid w:val="00983A00"/>
    <w:rsid w:val="0098553D"/>
    <w:rsid w:val="00994320"/>
    <w:rsid w:val="00994A32"/>
    <w:rsid w:val="00994E9D"/>
    <w:rsid w:val="00996914"/>
    <w:rsid w:val="009A06E8"/>
    <w:rsid w:val="009A2E55"/>
    <w:rsid w:val="009A51F7"/>
    <w:rsid w:val="009A5D6A"/>
    <w:rsid w:val="009B0D40"/>
    <w:rsid w:val="009B1B04"/>
    <w:rsid w:val="009B4C17"/>
    <w:rsid w:val="009B4D10"/>
    <w:rsid w:val="009B4D8C"/>
    <w:rsid w:val="009B6730"/>
    <w:rsid w:val="009B6AEF"/>
    <w:rsid w:val="009C5ECF"/>
    <w:rsid w:val="009C6F19"/>
    <w:rsid w:val="009C7226"/>
    <w:rsid w:val="009C7CA8"/>
    <w:rsid w:val="009D0702"/>
    <w:rsid w:val="009D1608"/>
    <w:rsid w:val="009D19A3"/>
    <w:rsid w:val="009D3E87"/>
    <w:rsid w:val="009D43E5"/>
    <w:rsid w:val="009D458E"/>
    <w:rsid w:val="009D4D18"/>
    <w:rsid w:val="009D58DD"/>
    <w:rsid w:val="009D5D15"/>
    <w:rsid w:val="009D6934"/>
    <w:rsid w:val="009E1AAB"/>
    <w:rsid w:val="009E2013"/>
    <w:rsid w:val="009E2E69"/>
    <w:rsid w:val="009E50AC"/>
    <w:rsid w:val="009E572E"/>
    <w:rsid w:val="009E606E"/>
    <w:rsid w:val="009E6C01"/>
    <w:rsid w:val="009E7699"/>
    <w:rsid w:val="009E7A9C"/>
    <w:rsid w:val="009F11D7"/>
    <w:rsid w:val="009F23DA"/>
    <w:rsid w:val="009F3226"/>
    <w:rsid w:val="009F6B8B"/>
    <w:rsid w:val="009F6BAF"/>
    <w:rsid w:val="009F7633"/>
    <w:rsid w:val="00A0171E"/>
    <w:rsid w:val="00A01952"/>
    <w:rsid w:val="00A01C40"/>
    <w:rsid w:val="00A034A1"/>
    <w:rsid w:val="00A06CA9"/>
    <w:rsid w:val="00A06F99"/>
    <w:rsid w:val="00A10948"/>
    <w:rsid w:val="00A1245B"/>
    <w:rsid w:val="00A1700E"/>
    <w:rsid w:val="00A2199F"/>
    <w:rsid w:val="00A22DC8"/>
    <w:rsid w:val="00A2351F"/>
    <w:rsid w:val="00A24A63"/>
    <w:rsid w:val="00A24EE1"/>
    <w:rsid w:val="00A25569"/>
    <w:rsid w:val="00A30782"/>
    <w:rsid w:val="00A30887"/>
    <w:rsid w:val="00A30F68"/>
    <w:rsid w:val="00A324B5"/>
    <w:rsid w:val="00A32EB7"/>
    <w:rsid w:val="00A34A1E"/>
    <w:rsid w:val="00A35147"/>
    <w:rsid w:val="00A416B2"/>
    <w:rsid w:val="00A4206B"/>
    <w:rsid w:val="00A42D9C"/>
    <w:rsid w:val="00A43300"/>
    <w:rsid w:val="00A43A9D"/>
    <w:rsid w:val="00A43DED"/>
    <w:rsid w:val="00A53454"/>
    <w:rsid w:val="00A54700"/>
    <w:rsid w:val="00A60207"/>
    <w:rsid w:val="00A6096B"/>
    <w:rsid w:val="00A61D9D"/>
    <w:rsid w:val="00A6276B"/>
    <w:rsid w:val="00A63AE1"/>
    <w:rsid w:val="00A642E1"/>
    <w:rsid w:val="00A65CEB"/>
    <w:rsid w:val="00A673FB"/>
    <w:rsid w:val="00A738AC"/>
    <w:rsid w:val="00A751B6"/>
    <w:rsid w:val="00A76575"/>
    <w:rsid w:val="00A77A8B"/>
    <w:rsid w:val="00A80B6D"/>
    <w:rsid w:val="00A80E54"/>
    <w:rsid w:val="00A8340D"/>
    <w:rsid w:val="00A83769"/>
    <w:rsid w:val="00A848AA"/>
    <w:rsid w:val="00A857EF"/>
    <w:rsid w:val="00A85B1F"/>
    <w:rsid w:val="00A86BEA"/>
    <w:rsid w:val="00A86C5E"/>
    <w:rsid w:val="00A90B1A"/>
    <w:rsid w:val="00A919FD"/>
    <w:rsid w:val="00A93E91"/>
    <w:rsid w:val="00A93EA0"/>
    <w:rsid w:val="00A967F5"/>
    <w:rsid w:val="00AA13DF"/>
    <w:rsid w:val="00AA1BBA"/>
    <w:rsid w:val="00AA24D0"/>
    <w:rsid w:val="00AA5B2D"/>
    <w:rsid w:val="00AA726E"/>
    <w:rsid w:val="00AB1D9A"/>
    <w:rsid w:val="00AB3C3A"/>
    <w:rsid w:val="00AB4F78"/>
    <w:rsid w:val="00AB7428"/>
    <w:rsid w:val="00AB78B7"/>
    <w:rsid w:val="00AC0D3E"/>
    <w:rsid w:val="00AC1112"/>
    <w:rsid w:val="00AC22E4"/>
    <w:rsid w:val="00AC3203"/>
    <w:rsid w:val="00AC4B3A"/>
    <w:rsid w:val="00AC6522"/>
    <w:rsid w:val="00AC6ABF"/>
    <w:rsid w:val="00AD192D"/>
    <w:rsid w:val="00AD2005"/>
    <w:rsid w:val="00AD3B0A"/>
    <w:rsid w:val="00AD68F0"/>
    <w:rsid w:val="00AD6A61"/>
    <w:rsid w:val="00AE2D1B"/>
    <w:rsid w:val="00AE7667"/>
    <w:rsid w:val="00AE7F7A"/>
    <w:rsid w:val="00AF0E88"/>
    <w:rsid w:val="00AF2ABD"/>
    <w:rsid w:val="00AF3214"/>
    <w:rsid w:val="00AF628E"/>
    <w:rsid w:val="00AF67D3"/>
    <w:rsid w:val="00B0055A"/>
    <w:rsid w:val="00B0514D"/>
    <w:rsid w:val="00B07EB2"/>
    <w:rsid w:val="00B112E3"/>
    <w:rsid w:val="00B114DD"/>
    <w:rsid w:val="00B13694"/>
    <w:rsid w:val="00B14E55"/>
    <w:rsid w:val="00B15711"/>
    <w:rsid w:val="00B15E43"/>
    <w:rsid w:val="00B22863"/>
    <w:rsid w:val="00B229EC"/>
    <w:rsid w:val="00B22A4C"/>
    <w:rsid w:val="00B22B2D"/>
    <w:rsid w:val="00B2346D"/>
    <w:rsid w:val="00B26E0A"/>
    <w:rsid w:val="00B26E92"/>
    <w:rsid w:val="00B30743"/>
    <w:rsid w:val="00B31B6F"/>
    <w:rsid w:val="00B32956"/>
    <w:rsid w:val="00B32F83"/>
    <w:rsid w:val="00B335D3"/>
    <w:rsid w:val="00B35604"/>
    <w:rsid w:val="00B418E7"/>
    <w:rsid w:val="00B43A93"/>
    <w:rsid w:val="00B43D4B"/>
    <w:rsid w:val="00B43EF7"/>
    <w:rsid w:val="00B44B3B"/>
    <w:rsid w:val="00B46FBA"/>
    <w:rsid w:val="00B47092"/>
    <w:rsid w:val="00B475A5"/>
    <w:rsid w:val="00B502A9"/>
    <w:rsid w:val="00B504C3"/>
    <w:rsid w:val="00B50BEC"/>
    <w:rsid w:val="00B51245"/>
    <w:rsid w:val="00B512E3"/>
    <w:rsid w:val="00B516D2"/>
    <w:rsid w:val="00B54E77"/>
    <w:rsid w:val="00B57310"/>
    <w:rsid w:val="00B578A1"/>
    <w:rsid w:val="00B61BD1"/>
    <w:rsid w:val="00B61CE6"/>
    <w:rsid w:val="00B61E2E"/>
    <w:rsid w:val="00B62938"/>
    <w:rsid w:val="00B63C78"/>
    <w:rsid w:val="00B649A9"/>
    <w:rsid w:val="00B66807"/>
    <w:rsid w:val="00B679E4"/>
    <w:rsid w:val="00B73F49"/>
    <w:rsid w:val="00B77673"/>
    <w:rsid w:val="00B81A7D"/>
    <w:rsid w:val="00B83EC7"/>
    <w:rsid w:val="00B843B6"/>
    <w:rsid w:val="00B8495F"/>
    <w:rsid w:val="00B85E36"/>
    <w:rsid w:val="00B87FC0"/>
    <w:rsid w:val="00B90420"/>
    <w:rsid w:val="00B92025"/>
    <w:rsid w:val="00B9296C"/>
    <w:rsid w:val="00B92E03"/>
    <w:rsid w:val="00B96442"/>
    <w:rsid w:val="00B969EA"/>
    <w:rsid w:val="00B97AD2"/>
    <w:rsid w:val="00BA1C57"/>
    <w:rsid w:val="00BA3F6C"/>
    <w:rsid w:val="00BA4CFE"/>
    <w:rsid w:val="00BA7A04"/>
    <w:rsid w:val="00BB2765"/>
    <w:rsid w:val="00BB41BB"/>
    <w:rsid w:val="00BB439E"/>
    <w:rsid w:val="00BC082F"/>
    <w:rsid w:val="00BC1570"/>
    <w:rsid w:val="00BC1642"/>
    <w:rsid w:val="00BC484B"/>
    <w:rsid w:val="00BC57A8"/>
    <w:rsid w:val="00BC6CB3"/>
    <w:rsid w:val="00BD0351"/>
    <w:rsid w:val="00BD16DE"/>
    <w:rsid w:val="00BD1D8F"/>
    <w:rsid w:val="00BD2C7B"/>
    <w:rsid w:val="00BD4DE7"/>
    <w:rsid w:val="00BD6D5B"/>
    <w:rsid w:val="00BE060F"/>
    <w:rsid w:val="00BE1144"/>
    <w:rsid w:val="00BE140E"/>
    <w:rsid w:val="00BE1615"/>
    <w:rsid w:val="00BE166D"/>
    <w:rsid w:val="00BE4121"/>
    <w:rsid w:val="00BE7188"/>
    <w:rsid w:val="00BE7BB2"/>
    <w:rsid w:val="00BE7FBD"/>
    <w:rsid w:val="00BF1B8D"/>
    <w:rsid w:val="00BF4885"/>
    <w:rsid w:val="00BF4FAC"/>
    <w:rsid w:val="00BF5694"/>
    <w:rsid w:val="00BF5E2E"/>
    <w:rsid w:val="00BF6892"/>
    <w:rsid w:val="00BF6988"/>
    <w:rsid w:val="00C01903"/>
    <w:rsid w:val="00C02065"/>
    <w:rsid w:val="00C04418"/>
    <w:rsid w:val="00C079EF"/>
    <w:rsid w:val="00C1050D"/>
    <w:rsid w:val="00C13613"/>
    <w:rsid w:val="00C13857"/>
    <w:rsid w:val="00C13E4D"/>
    <w:rsid w:val="00C15F92"/>
    <w:rsid w:val="00C17689"/>
    <w:rsid w:val="00C176B9"/>
    <w:rsid w:val="00C20BA9"/>
    <w:rsid w:val="00C21693"/>
    <w:rsid w:val="00C2196F"/>
    <w:rsid w:val="00C223B3"/>
    <w:rsid w:val="00C22CB0"/>
    <w:rsid w:val="00C24B7F"/>
    <w:rsid w:val="00C24EE9"/>
    <w:rsid w:val="00C26BC5"/>
    <w:rsid w:val="00C309FB"/>
    <w:rsid w:val="00C310C1"/>
    <w:rsid w:val="00C323DC"/>
    <w:rsid w:val="00C37782"/>
    <w:rsid w:val="00C4092D"/>
    <w:rsid w:val="00C4105C"/>
    <w:rsid w:val="00C433EA"/>
    <w:rsid w:val="00C47537"/>
    <w:rsid w:val="00C50884"/>
    <w:rsid w:val="00C5603C"/>
    <w:rsid w:val="00C60737"/>
    <w:rsid w:val="00C649E5"/>
    <w:rsid w:val="00C700D8"/>
    <w:rsid w:val="00C71264"/>
    <w:rsid w:val="00C71F1D"/>
    <w:rsid w:val="00C729FD"/>
    <w:rsid w:val="00C74360"/>
    <w:rsid w:val="00C74436"/>
    <w:rsid w:val="00C75FAC"/>
    <w:rsid w:val="00C76A88"/>
    <w:rsid w:val="00C8083A"/>
    <w:rsid w:val="00C8165D"/>
    <w:rsid w:val="00C81A72"/>
    <w:rsid w:val="00C8493F"/>
    <w:rsid w:val="00C8499D"/>
    <w:rsid w:val="00C856E4"/>
    <w:rsid w:val="00C8640F"/>
    <w:rsid w:val="00C86858"/>
    <w:rsid w:val="00C87274"/>
    <w:rsid w:val="00C91AAC"/>
    <w:rsid w:val="00C91C3D"/>
    <w:rsid w:val="00C9235B"/>
    <w:rsid w:val="00C94145"/>
    <w:rsid w:val="00C94722"/>
    <w:rsid w:val="00C95AAC"/>
    <w:rsid w:val="00C96121"/>
    <w:rsid w:val="00C969D5"/>
    <w:rsid w:val="00CA084D"/>
    <w:rsid w:val="00CA1667"/>
    <w:rsid w:val="00CA3728"/>
    <w:rsid w:val="00CA3AE1"/>
    <w:rsid w:val="00CA6D30"/>
    <w:rsid w:val="00CA7653"/>
    <w:rsid w:val="00CB00CF"/>
    <w:rsid w:val="00CB01E8"/>
    <w:rsid w:val="00CB1228"/>
    <w:rsid w:val="00CB19DF"/>
    <w:rsid w:val="00CB2514"/>
    <w:rsid w:val="00CB4699"/>
    <w:rsid w:val="00CB5B0C"/>
    <w:rsid w:val="00CB5F2E"/>
    <w:rsid w:val="00CC0574"/>
    <w:rsid w:val="00CC262C"/>
    <w:rsid w:val="00CC2751"/>
    <w:rsid w:val="00CD32D5"/>
    <w:rsid w:val="00CD36AA"/>
    <w:rsid w:val="00CD4900"/>
    <w:rsid w:val="00CD559B"/>
    <w:rsid w:val="00CD5D78"/>
    <w:rsid w:val="00CD6DB3"/>
    <w:rsid w:val="00CD7AC6"/>
    <w:rsid w:val="00CE1255"/>
    <w:rsid w:val="00CE1637"/>
    <w:rsid w:val="00CE5CA9"/>
    <w:rsid w:val="00CE70A8"/>
    <w:rsid w:val="00CE7CEE"/>
    <w:rsid w:val="00CE7FB5"/>
    <w:rsid w:val="00CF2CE1"/>
    <w:rsid w:val="00CF55A7"/>
    <w:rsid w:val="00CF60D3"/>
    <w:rsid w:val="00D00C4B"/>
    <w:rsid w:val="00D0266E"/>
    <w:rsid w:val="00D052D5"/>
    <w:rsid w:val="00D0631A"/>
    <w:rsid w:val="00D06E40"/>
    <w:rsid w:val="00D078CD"/>
    <w:rsid w:val="00D128F3"/>
    <w:rsid w:val="00D12F48"/>
    <w:rsid w:val="00D17AAD"/>
    <w:rsid w:val="00D20373"/>
    <w:rsid w:val="00D20BAD"/>
    <w:rsid w:val="00D23066"/>
    <w:rsid w:val="00D238DC"/>
    <w:rsid w:val="00D263AD"/>
    <w:rsid w:val="00D27C93"/>
    <w:rsid w:val="00D27E30"/>
    <w:rsid w:val="00D30318"/>
    <w:rsid w:val="00D30706"/>
    <w:rsid w:val="00D30747"/>
    <w:rsid w:val="00D30AEE"/>
    <w:rsid w:val="00D31376"/>
    <w:rsid w:val="00D31B50"/>
    <w:rsid w:val="00D32013"/>
    <w:rsid w:val="00D3461B"/>
    <w:rsid w:val="00D34DC8"/>
    <w:rsid w:val="00D36251"/>
    <w:rsid w:val="00D3684A"/>
    <w:rsid w:val="00D373A6"/>
    <w:rsid w:val="00D37527"/>
    <w:rsid w:val="00D37D85"/>
    <w:rsid w:val="00D447AE"/>
    <w:rsid w:val="00D45CC5"/>
    <w:rsid w:val="00D46AB7"/>
    <w:rsid w:val="00D471F6"/>
    <w:rsid w:val="00D50EDF"/>
    <w:rsid w:val="00D5111D"/>
    <w:rsid w:val="00D52C3F"/>
    <w:rsid w:val="00D559C0"/>
    <w:rsid w:val="00D55D96"/>
    <w:rsid w:val="00D56972"/>
    <w:rsid w:val="00D56B6C"/>
    <w:rsid w:val="00D60008"/>
    <w:rsid w:val="00D60B84"/>
    <w:rsid w:val="00D6320F"/>
    <w:rsid w:val="00D64F11"/>
    <w:rsid w:val="00D66BE4"/>
    <w:rsid w:val="00D70C3A"/>
    <w:rsid w:val="00D7160D"/>
    <w:rsid w:val="00D72E4C"/>
    <w:rsid w:val="00D75421"/>
    <w:rsid w:val="00D75BBB"/>
    <w:rsid w:val="00D7718C"/>
    <w:rsid w:val="00D77CBB"/>
    <w:rsid w:val="00D80753"/>
    <w:rsid w:val="00D82861"/>
    <w:rsid w:val="00D82EE0"/>
    <w:rsid w:val="00D85670"/>
    <w:rsid w:val="00D8581E"/>
    <w:rsid w:val="00D86E7B"/>
    <w:rsid w:val="00D87967"/>
    <w:rsid w:val="00D937F6"/>
    <w:rsid w:val="00D939FB"/>
    <w:rsid w:val="00D93A36"/>
    <w:rsid w:val="00D94228"/>
    <w:rsid w:val="00D944E8"/>
    <w:rsid w:val="00D95F25"/>
    <w:rsid w:val="00D979C9"/>
    <w:rsid w:val="00DA0241"/>
    <w:rsid w:val="00DA2F00"/>
    <w:rsid w:val="00DA302A"/>
    <w:rsid w:val="00DA4852"/>
    <w:rsid w:val="00DA4AB2"/>
    <w:rsid w:val="00DA55EB"/>
    <w:rsid w:val="00DA5DAF"/>
    <w:rsid w:val="00DA5DE1"/>
    <w:rsid w:val="00DA6DC7"/>
    <w:rsid w:val="00DA72A7"/>
    <w:rsid w:val="00DB6083"/>
    <w:rsid w:val="00DC3C06"/>
    <w:rsid w:val="00DC53D0"/>
    <w:rsid w:val="00DC5724"/>
    <w:rsid w:val="00DC6827"/>
    <w:rsid w:val="00DC71E9"/>
    <w:rsid w:val="00DC79D0"/>
    <w:rsid w:val="00DD46CB"/>
    <w:rsid w:val="00DD542D"/>
    <w:rsid w:val="00DD5E73"/>
    <w:rsid w:val="00DD6596"/>
    <w:rsid w:val="00DD7530"/>
    <w:rsid w:val="00DD7AAB"/>
    <w:rsid w:val="00DE245A"/>
    <w:rsid w:val="00DE3128"/>
    <w:rsid w:val="00DE39E8"/>
    <w:rsid w:val="00DE3E8D"/>
    <w:rsid w:val="00DE4258"/>
    <w:rsid w:val="00DE4510"/>
    <w:rsid w:val="00DE48D3"/>
    <w:rsid w:val="00DE51E2"/>
    <w:rsid w:val="00DF0227"/>
    <w:rsid w:val="00DF1225"/>
    <w:rsid w:val="00DF33DE"/>
    <w:rsid w:val="00DF3FE4"/>
    <w:rsid w:val="00DF40E5"/>
    <w:rsid w:val="00DF4295"/>
    <w:rsid w:val="00DF665C"/>
    <w:rsid w:val="00DF73EB"/>
    <w:rsid w:val="00E00EA9"/>
    <w:rsid w:val="00E03B19"/>
    <w:rsid w:val="00E07DEA"/>
    <w:rsid w:val="00E10A2A"/>
    <w:rsid w:val="00E111A5"/>
    <w:rsid w:val="00E126A6"/>
    <w:rsid w:val="00E1601E"/>
    <w:rsid w:val="00E172F6"/>
    <w:rsid w:val="00E177B7"/>
    <w:rsid w:val="00E17C32"/>
    <w:rsid w:val="00E17E39"/>
    <w:rsid w:val="00E22F60"/>
    <w:rsid w:val="00E235B7"/>
    <w:rsid w:val="00E239F6"/>
    <w:rsid w:val="00E249E0"/>
    <w:rsid w:val="00E24C29"/>
    <w:rsid w:val="00E26585"/>
    <w:rsid w:val="00E313D7"/>
    <w:rsid w:val="00E31B63"/>
    <w:rsid w:val="00E33E2C"/>
    <w:rsid w:val="00E34272"/>
    <w:rsid w:val="00E374C8"/>
    <w:rsid w:val="00E419A1"/>
    <w:rsid w:val="00E429D1"/>
    <w:rsid w:val="00E47140"/>
    <w:rsid w:val="00E47D4C"/>
    <w:rsid w:val="00E5199E"/>
    <w:rsid w:val="00E54853"/>
    <w:rsid w:val="00E56610"/>
    <w:rsid w:val="00E57B6F"/>
    <w:rsid w:val="00E6425E"/>
    <w:rsid w:val="00E67131"/>
    <w:rsid w:val="00E73D2B"/>
    <w:rsid w:val="00E82399"/>
    <w:rsid w:val="00E82A3D"/>
    <w:rsid w:val="00E8467B"/>
    <w:rsid w:val="00E90419"/>
    <w:rsid w:val="00E91F90"/>
    <w:rsid w:val="00E92923"/>
    <w:rsid w:val="00E9303E"/>
    <w:rsid w:val="00E935E2"/>
    <w:rsid w:val="00E94495"/>
    <w:rsid w:val="00E95694"/>
    <w:rsid w:val="00E9692C"/>
    <w:rsid w:val="00EA0735"/>
    <w:rsid w:val="00EA084E"/>
    <w:rsid w:val="00EA14BA"/>
    <w:rsid w:val="00EA500C"/>
    <w:rsid w:val="00EA65AD"/>
    <w:rsid w:val="00EA73A8"/>
    <w:rsid w:val="00EB0772"/>
    <w:rsid w:val="00EB13F1"/>
    <w:rsid w:val="00EB1C06"/>
    <w:rsid w:val="00EB3934"/>
    <w:rsid w:val="00EB400A"/>
    <w:rsid w:val="00EB4B26"/>
    <w:rsid w:val="00EB7F86"/>
    <w:rsid w:val="00EC016D"/>
    <w:rsid w:val="00EC3FA5"/>
    <w:rsid w:val="00EC408D"/>
    <w:rsid w:val="00EC71B2"/>
    <w:rsid w:val="00ED07BD"/>
    <w:rsid w:val="00ED25FD"/>
    <w:rsid w:val="00ED50A6"/>
    <w:rsid w:val="00ED6CC1"/>
    <w:rsid w:val="00ED70BA"/>
    <w:rsid w:val="00EE04AC"/>
    <w:rsid w:val="00EE363A"/>
    <w:rsid w:val="00EE3AD7"/>
    <w:rsid w:val="00EE58D4"/>
    <w:rsid w:val="00EE62B1"/>
    <w:rsid w:val="00EE7A7D"/>
    <w:rsid w:val="00EF068F"/>
    <w:rsid w:val="00EF3434"/>
    <w:rsid w:val="00EF5D0D"/>
    <w:rsid w:val="00EF746B"/>
    <w:rsid w:val="00F001D1"/>
    <w:rsid w:val="00F0121A"/>
    <w:rsid w:val="00F018BC"/>
    <w:rsid w:val="00F0262E"/>
    <w:rsid w:val="00F03F90"/>
    <w:rsid w:val="00F049A2"/>
    <w:rsid w:val="00F07C94"/>
    <w:rsid w:val="00F11202"/>
    <w:rsid w:val="00F1137D"/>
    <w:rsid w:val="00F12833"/>
    <w:rsid w:val="00F130C7"/>
    <w:rsid w:val="00F13B58"/>
    <w:rsid w:val="00F146C3"/>
    <w:rsid w:val="00F14D60"/>
    <w:rsid w:val="00F17010"/>
    <w:rsid w:val="00F17C72"/>
    <w:rsid w:val="00F22BC8"/>
    <w:rsid w:val="00F237A2"/>
    <w:rsid w:val="00F24F18"/>
    <w:rsid w:val="00F27D7F"/>
    <w:rsid w:val="00F3139A"/>
    <w:rsid w:val="00F3180B"/>
    <w:rsid w:val="00F31D99"/>
    <w:rsid w:val="00F34F22"/>
    <w:rsid w:val="00F41082"/>
    <w:rsid w:val="00F41493"/>
    <w:rsid w:val="00F4360A"/>
    <w:rsid w:val="00F43EA0"/>
    <w:rsid w:val="00F4490D"/>
    <w:rsid w:val="00F4510A"/>
    <w:rsid w:val="00F467DE"/>
    <w:rsid w:val="00F47182"/>
    <w:rsid w:val="00F47AF7"/>
    <w:rsid w:val="00F565B2"/>
    <w:rsid w:val="00F57CFF"/>
    <w:rsid w:val="00F6008B"/>
    <w:rsid w:val="00F61436"/>
    <w:rsid w:val="00F622C7"/>
    <w:rsid w:val="00F65984"/>
    <w:rsid w:val="00F6684A"/>
    <w:rsid w:val="00F66F2C"/>
    <w:rsid w:val="00F74584"/>
    <w:rsid w:val="00F74EA3"/>
    <w:rsid w:val="00F81883"/>
    <w:rsid w:val="00F83D80"/>
    <w:rsid w:val="00F83ED0"/>
    <w:rsid w:val="00F8509D"/>
    <w:rsid w:val="00F85397"/>
    <w:rsid w:val="00F873F2"/>
    <w:rsid w:val="00F87A77"/>
    <w:rsid w:val="00F918E5"/>
    <w:rsid w:val="00F919F2"/>
    <w:rsid w:val="00F97B4B"/>
    <w:rsid w:val="00F97F1A"/>
    <w:rsid w:val="00FA0BF3"/>
    <w:rsid w:val="00FA1924"/>
    <w:rsid w:val="00FA58DA"/>
    <w:rsid w:val="00FA62DB"/>
    <w:rsid w:val="00FB0BAB"/>
    <w:rsid w:val="00FB3BE1"/>
    <w:rsid w:val="00FB663F"/>
    <w:rsid w:val="00FB7CAB"/>
    <w:rsid w:val="00FC0A0A"/>
    <w:rsid w:val="00FC0EA4"/>
    <w:rsid w:val="00FC0FC6"/>
    <w:rsid w:val="00FC17A2"/>
    <w:rsid w:val="00FC7B72"/>
    <w:rsid w:val="00FD03CA"/>
    <w:rsid w:val="00FD0A06"/>
    <w:rsid w:val="00FD13CF"/>
    <w:rsid w:val="00FD1B62"/>
    <w:rsid w:val="00FD25F1"/>
    <w:rsid w:val="00FD2B0B"/>
    <w:rsid w:val="00FD2D7B"/>
    <w:rsid w:val="00FD33F6"/>
    <w:rsid w:val="00FD37AC"/>
    <w:rsid w:val="00FD4DFF"/>
    <w:rsid w:val="00FD4FB7"/>
    <w:rsid w:val="00FD5195"/>
    <w:rsid w:val="00FD6224"/>
    <w:rsid w:val="00FD694D"/>
    <w:rsid w:val="00FE032B"/>
    <w:rsid w:val="00FE081E"/>
    <w:rsid w:val="00FE141E"/>
    <w:rsid w:val="00FE1CDF"/>
    <w:rsid w:val="00FE1F2A"/>
    <w:rsid w:val="00FE264A"/>
    <w:rsid w:val="00FE4BA2"/>
    <w:rsid w:val="00FE5049"/>
    <w:rsid w:val="00FE5E99"/>
    <w:rsid w:val="00FE6061"/>
    <w:rsid w:val="00FE6EE0"/>
    <w:rsid w:val="00FF11B6"/>
    <w:rsid w:val="00FF3207"/>
    <w:rsid w:val="00FF4FFF"/>
    <w:rsid w:val="00FF5013"/>
    <w:rsid w:val="00FF61C7"/>
    <w:rsid w:val="00FF77E0"/>
    <w:rsid w:val="012B3352"/>
    <w:rsid w:val="0160B4D7"/>
    <w:rsid w:val="01696A1F"/>
    <w:rsid w:val="019EABF0"/>
    <w:rsid w:val="01A45CAC"/>
    <w:rsid w:val="01A89E5F"/>
    <w:rsid w:val="01B8A92E"/>
    <w:rsid w:val="01C163D9"/>
    <w:rsid w:val="01CD7A72"/>
    <w:rsid w:val="01DF5193"/>
    <w:rsid w:val="02032430"/>
    <w:rsid w:val="02641F0A"/>
    <w:rsid w:val="027518A1"/>
    <w:rsid w:val="02BD4628"/>
    <w:rsid w:val="02DC94A8"/>
    <w:rsid w:val="02E70D12"/>
    <w:rsid w:val="03050A36"/>
    <w:rsid w:val="0319D0E2"/>
    <w:rsid w:val="0322924E"/>
    <w:rsid w:val="03352353"/>
    <w:rsid w:val="03355CE5"/>
    <w:rsid w:val="0356510A"/>
    <w:rsid w:val="037385AB"/>
    <w:rsid w:val="037882D4"/>
    <w:rsid w:val="03A75156"/>
    <w:rsid w:val="03CF940A"/>
    <w:rsid w:val="03E1CB09"/>
    <w:rsid w:val="03EC082B"/>
    <w:rsid w:val="0411C45E"/>
    <w:rsid w:val="042F6E34"/>
    <w:rsid w:val="042FD6B2"/>
    <w:rsid w:val="044EEF85"/>
    <w:rsid w:val="0456BB4D"/>
    <w:rsid w:val="047340CB"/>
    <w:rsid w:val="04793C8E"/>
    <w:rsid w:val="0497B389"/>
    <w:rsid w:val="04AABB89"/>
    <w:rsid w:val="04CB6FA1"/>
    <w:rsid w:val="04D1BDFD"/>
    <w:rsid w:val="0506F079"/>
    <w:rsid w:val="050956EB"/>
    <w:rsid w:val="055259B8"/>
    <w:rsid w:val="056E203A"/>
    <w:rsid w:val="05896ED4"/>
    <w:rsid w:val="05BBA1ED"/>
    <w:rsid w:val="05CEA703"/>
    <w:rsid w:val="05D4CE21"/>
    <w:rsid w:val="05E27851"/>
    <w:rsid w:val="05E9C3C7"/>
    <w:rsid w:val="060BE33D"/>
    <w:rsid w:val="06149A11"/>
    <w:rsid w:val="0617CCD2"/>
    <w:rsid w:val="063458CB"/>
    <w:rsid w:val="064D17AF"/>
    <w:rsid w:val="064DD665"/>
    <w:rsid w:val="06546CC2"/>
    <w:rsid w:val="065CF741"/>
    <w:rsid w:val="06707C09"/>
    <w:rsid w:val="068FEF2E"/>
    <w:rsid w:val="06A5A874"/>
    <w:rsid w:val="06AB3AD2"/>
    <w:rsid w:val="06D0D16F"/>
    <w:rsid w:val="06D9D927"/>
    <w:rsid w:val="06E706DC"/>
    <w:rsid w:val="073D8723"/>
    <w:rsid w:val="07443878"/>
    <w:rsid w:val="076B513F"/>
    <w:rsid w:val="07700333"/>
    <w:rsid w:val="077E7F5A"/>
    <w:rsid w:val="07860B73"/>
    <w:rsid w:val="0790B74B"/>
    <w:rsid w:val="07E58E05"/>
    <w:rsid w:val="08056971"/>
    <w:rsid w:val="083E9A4C"/>
    <w:rsid w:val="08613BF0"/>
    <w:rsid w:val="0879682E"/>
    <w:rsid w:val="08ACE439"/>
    <w:rsid w:val="08AF0B4A"/>
    <w:rsid w:val="08B267C6"/>
    <w:rsid w:val="091199E2"/>
    <w:rsid w:val="09451E57"/>
    <w:rsid w:val="09576754"/>
    <w:rsid w:val="0976A4C8"/>
    <w:rsid w:val="09A65E10"/>
    <w:rsid w:val="09ABA51C"/>
    <w:rsid w:val="09E117D0"/>
    <w:rsid w:val="09F153E4"/>
    <w:rsid w:val="0A6A126A"/>
    <w:rsid w:val="0A7DF2A0"/>
    <w:rsid w:val="0A89C818"/>
    <w:rsid w:val="0AAE6190"/>
    <w:rsid w:val="0ACAEC03"/>
    <w:rsid w:val="0AD4C8B5"/>
    <w:rsid w:val="0AF8D93F"/>
    <w:rsid w:val="0B322850"/>
    <w:rsid w:val="0B322D22"/>
    <w:rsid w:val="0B3D73AC"/>
    <w:rsid w:val="0B5244F0"/>
    <w:rsid w:val="0B9DB935"/>
    <w:rsid w:val="0BBEB54E"/>
    <w:rsid w:val="0BC7F430"/>
    <w:rsid w:val="0C10B834"/>
    <w:rsid w:val="0C39E8A1"/>
    <w:rsid w:val="0C883874"/>
    <w:rsid w:val="0C8876BC"/>
    <w:rsid w:val="0C9497C3"/>
    <w:rsid w:val="0CD44890"/>
    <w:rsid w:val="0CE44A61"/>
    <w:rsid w:val="0D1CDCD2"/>
    <w:rsid w:val="0D272A67"/>
    <w:rsid w:val="0DC61C5A"/>
    <w:rsid w:val="0DD5C86C"/>
    <w:rsid w:val="0DE399DA"/>
    <w:rsid w:val="0DF141AA"/>
    <w:rsid w:val="0E738B6F"/>
    <w:rsid w:val="0E9108EF"/>
    <w:rsid w:val="0EA3DE1E"/>
    <w:rsid w:val="0ED9329F"/>
    <w:rsid w:val="0F40871C"/>
    <w:rsid w:val="0F4E3ED4"/>
    <w:rsid w:val="0F6CA09F"/>
    <w:rsid w:val="0F7FA8A2"/>
    <w:rsid w:val="0FB91F72"/>
    <w:rsid w:val="0FBD70BE"/>
    <w:rsid w:val="10059E45"/>
    <w:rsid w:val="106851E5"/>
    <w:rsid w:val="1082F93F"/>
    <w:rsid w:val="11295317"/>
    <w:rsid w:val="112B477E"/>
    <w:rsid w:val="1150CC86"/>
    <w:rsid w:val="117F1B64"/>
    <w:rsid w:val="11A69B4E"/>
    <w:rsid w:val="11AA3180"/>
    <w:rsid w:val="11EADFBD"/>
    <w:rsid w:val="1219BC0B"/>
    <w:rsid w:val="12351CB3"/>
    <w:rsid w:val="123DC66A"/>
    <w:rsid w:val="12558815"/>
    <w:rsid w:val="1288ACB5"/>
    <w:rsid w:val="12920599"/>
    <w:rsid w:val="12A27D9D"/>
    <w:rsid w:val="12C98057"/>
    <w:rsid w:val="12D23B02"/>
    <w:rsid w:val="12DE846C"/>
    <w:rsid w:val="12E47F34"/>
    <w:rsid w:val="13033493"/>
    <w:rsid w:val="1303FA0A"/>
    <w:rsid w:val="1306E528"/>
    <w:rsid w:val="131D263E"/>
    <w:rsid w:val="1340F8DB"/>
    <w:rsid w:val="1346ED28"/>
    <w:rsid w:val="13774015"/>
    <w:rsid w:val="137864D7"/>
    <w:rsid w:val="1390AE46"/>
    <w:rsid w:val="1390BB82"/>
    <w:rsid w:val="13952CC4"/>
    <w:rsid w:val="13962E82"/>
    <w:rsid w:val="13B9E28A"/>
    <w:rsid w:val="13E7E967"/>
    <w:rsid w:val="13ED9EA2"/>
    <w:rsid w:val="1442DEE1"/>
    <w:rsid w:val="144A575B"/>
    <w:rsid w:val="144F6197"/>
    <w:rsid w:val="145FB5DE"/>
    <w:rsid w:val="1473A5E3"/>
    <w:rsid w:val="148C9095"/>
    <w:rsid w:val="1498A047"/>
    <w:rsid w:val="14D21E01"/>
    <w:rsid w:val="14DDD0EE"/>
    <w:rsid w:val="1522C7DD"/>
    <w:rsid w:val="156F46B0"/>
    <w:rsid w:val="15769BC3"/>
    <w:rsid w:val="15A648E8"/>
    <w:rsid w:val="15B239CE"/>
    <w:rsid w:val="15BB92B2"/>
    <w:rsid w:val="15D58834"/>
    <w:rsid w:val="15E89034"/>
    <w:rsid w:val="15F14ADF"/>
    <w:rsid w:val="15F546EE"/>
    <w:rsid w:val="160452DF"/>
    <w:rsid w:val="16242E3F"/>
    <w:rsid w:val="16318709"/>
    <w:rsid w:val="164D0874"/>
    <w:rsid w:val="1682CDDD"/>
    <w:rsid w:val="16878227"/>
    <w:rsid w:val="168D4100"/>
    <w:rsid w:val="1693FB78"/>
    <w:rsid w:val="16AFCBE8"/>
    <w:rsid w:val="16CE19A0"/>
    <w:rsid w:val="16D0C894"/>
    <w:rsid w:val="16E5FF47"/>
    <w:rsid w:val="16F629B3"/>
    <w:rsid w:val="170D77CD"/>
    <w:rsid w:val="1728A3FB"/>
    <w:rsid w:val="175799BB"/>
    <w:rsid w:val="17AD2971"/>
    <w:rsid w:val="17D7385C"/>
    <w:rsid w:val="17E9698C"/>
    <w:rsid w:val="181D20D2"/>
    <w:rsid w:val="185054DC"/>
    <w:rsid w:val="185C9785"/>
    <w:rsid w:val="1869A683"/>
    <w:rsid w:val="1871D10F"/>
    <w:rsid w:val="187A853F"/>
    <w:rsid w:val="1894EE22"/>
    <w:rsid w:val="18A75101"/>
    <w:rsid w:val="18D5B523"/>
    <w:rsid w:val="18EB32F8"/>
    <w:rsid w:val="18ECE7DC"/>
    <w:rsid w:val="190EC820"/>
    <w:rsid w:val="191382E5"/>
    <w:rsid w:val="1942213A"/>
    <w:rsid w:val="194449A5"/>
    <w:rsid w:val="196581F4"/>
    <w:rsid w:val="198240BE"/>
    <w:rsid w:val="198CCC69"/>
    <w:rsid w:val="19D2553E"/>
    <w:rsid w:val="19D6B7AF"/>
    <w:rsid w:val="1A1B8248"/>
    <w:rsid w:val="1A1D08A3"/>
    <w:rsid w:val="1A392C1E"/>
    <w:rsid w:val="1A4F6E8D"/>
    <w:rsid w:val="1A5094E4"/>
    <w:rsid w:val="1A7CFEB5"/>
    <w:rsid w:val="1AA17173"/>
    <w:rsid w:val="1AEA2331"/>
    <w:rsid w:val="1B22B315"/>
    <w:rsid w:val="1B39A5CB"/>
    <w:rsid w:val="1B4EA9E0"/>
    <w:rsid w:val="1B7FA371"/>
    <w:rsid w:val="1B8AE624"/>
    <w:rsid w:val="1B936DFE"/>
    <w:rsid w:val="1BCFF475"/>
    <w:rsid w:val="1BDE8C0B"/>
    <w:rsid w:val="1BEC363B"/>
    <w:rsid w:val="1C025EA8"/>
    <w:rsid w:val="1C218ABC"/>
    <w:rsid w:val="1C2DD27B"/>
    <w:rsid w:val="1C3E0C1D"/>
    <w:rsid w:val="1C4220AE"/>
    <w:rsid w:val="1C50A7BA"/>
    <w:rsid w:val="1C564565"/>
    <w:rsid w:val="1C56D599"/>
    <w:rsid w:val="1C8E5057"/>
    <w:rsid w:val="1C97D450"/>
    <w:rsid w:val="1CB4F8BC"/>
    <w:rsid w:val="1CE39711"/>
    <w:rsid w:val="1D01778F"/>
    <w:rsid w:val="1D151C87"/>
    <w:rsid w:val="1D2D424A"/>
    <w:rsid w:val="1D4DF662"/>
    <w:rsid w:val="1D51B508"/>
    <w:rsid w:val="1D62841E"/>
    <w:rsid w:val="1DC4094E"/>
    <w:rsid w:val="1DC5AA71"/>
    <w:rsid w:val="1DC92BB9"/>
    <w:rsid w:val="1DE894DB"/>
    <w:rsid w:val="1E2C301C"/>
    <w:rsid w:val="1E40BC3B"/>
    <w:rsid w:val="1E675BA4"/>
    <w:rsid w:val="1E739F9B"/>
    <w:rsid w:val="1E772E90"/>
    <w:rsid w:val="1EBD6DF5"/>
    <w:rsid w:val="1EEEF36B"/>
    <w:rsid w:val="1F0938C3"/>
    <w:rsid w:val="1F1B57CC"/>
    <w:rsid w:val="1F4EDC41"/>
    <w:rsid w:val="1F5992C9"/>
    <w:rsid w:val="1F75E576"/>
    <w:rsid w:val="1FBC00BD"/>
    <w:rsid w:val="1FD104D2"/>
    <w:rsid w:val="1FD1D691"/>
    <w:rsid w:val="1FE8FE3F"/>
    <w:rsid w:val="2011D874"/>
    <w:rsid w:val="2018FF88"/>
    <w:rsid w:val="203E8DA9"/>
    <w:rsid w:val="2095B047"/>
    <w:rsid w:val="20A44E2C"/>
    <w:rsid w:val="20AAB4B3"/>
    <w:rsid w:val="21057FA7"/>
    <w:rsid w:val="211E0A8E"/>
    <w:rsid w:val="213BE63A"/>
    <w:rsid w:val="218B36FE"/>
    <w:rsid w:val="2192AF78"/>
    <w:rsid w:val="21C868A0"/>
    <w:rsid w:val="21D4E8B2"/>
    <w:rsid w:val="221584B1"/>
    <w:rsid w:val="221A761E"/>
    <w:rsid w:val="222932B7"/>
    <w:rsid w:val="224EC930"/>
    <w:rsid w:val="225B9F45"/>
    <w:rsid w:val="2272EBFA"/>
    <w:rsid w:val="22817934"/>
    <w:rsid w:val="2291F65E"/>
    <w:rsid w:val="22972534"/>
    <w:rsid w:val="22DF33E7"/>
    <w:rsid w:val="22DFE805"/>
    <w:rsid w:val="22EB6447"/>
    <w:rsid w:val="22FA91EB"/>
    <w:rsid w:val="23005839"/>
    <w:rsid w:val="230C3169"/>
    <w:rsid w:val="232A9506"/>
    <w:rsid w:val="2330E851"/>
    <w:rsid w:val="23446045"/>
    <w:rsid w:val="2357EAC5"/>
    <w:rsid w:val="238295FA"/>
    <w:rsid w:val="23A24A1C"/>
    <w:rsid w:val="23AB88FE"/>
    <w:rsid w:val="23BB1F86"/>
    <w:rsid w:val="23BED615"/>
    <w:rsid w:val="23CFDA44"/>
    <w:rsid w:val="23DD5DEB"/>
    <w:rsid w:val="23F60239"/>
    <w:rsid w:val="23FC124F"/>
    <w:rsid w:val="2402FAB1"/>
    <w:rsid w:val="2482C80E"/>
    <w:rsid w:val="24AD9C08"/>
    <w:rsid w:val="24B6BEF9"/>
    <w:rsid w:val="24BE8C90"/>
    <w:rsid w:val="24D435DF"/>
    <w:rsid w:val="24E2F089"/>
    <w:rsid w:val="256578EF"/>
    <w:rsid w:val="258C4F53"/>
    <w:rsid w:val="25A163CD"/>
    <w:rsid w:val="25BDEFC6"/>
    <w:rsid w:val="25C2DD5C"/>
    <w:rsid w:val="25C72EA8"/>
    <w:rsid w:val="260DBD05"/>
    <w:rsid w:val="260E2968"/>
    <w:rsid w:val="260F5C2F"/>
    <w:rsid w:val="26392319"/>
    <w:rsid w:val="263D7FCA"/>
    <w:rsid w:val="266BE6E9"/>
    <w:rsid w:val="26A86711"/>
    <w:rsid w:val="26B0E870"/>
    <w:rsid w:val="26BD2B19"/>
    <w:rsid w:val="26CA98DB"/>
    <w:rsid w:val="26ED557F"/>
    <w:rsid w:val="26F9675D"/>
    <w:rsid w:val="2716CD5D"/>
    <w:rsid w:val="2763DA65"/>
    <w:rsid w:val="27888AC3"/>
    <w:rsid w:val="27CB5295"/>
    <w:rsid w:val="27DD6527"/>
    <w:rsid w:val="27E9C990"/>
    <w:rsid w:val="28374B43"/>
    <w:rsid w:val="283A7F29"/>
    <w:rsid w:val="286678A6"/>
    <w:rsid w:val="289BC383"/>
    <w:rsid w:val="28A46FBF"/>
    <w:rsid w:val="28AC461F"/>
    <w:rsid w:val="28CFCD65"/>
    <w:rsid w:val="28DA6555"/>
    <w:rsid w:val="28DB84DB"/>
    <w:rsid w:val="290DB7F4"/>
    <w:rsid w:val="2926E428"/>
    <w:rsid w:val="29348E58"/>
    <w:rsid w:val="293FFC3E"/>
    <w:rsid w:val="293FFD1B"/>
    <w:rsid w:val="294AB6C5"/>
    <w:rsid w:val="2969E2D9"/>
    <w:rsid w:val="2998D899"/>
    <w:rsid w:val="29BE50DB"/>
    <w:rsid w:val="29D172DD"/>
    <w:rsid w:val="29F75C8C"/>
    <w:rsid w:val="29FD50D9"/>
    <w:rsid w:val="2A391CE3"/>
    <w:rsid w:val="2A43674E"/>
    <w:rsid w:val="2A52F863"/>
    <w:rsid w:val="2A8B4506"/>
    <w:rsid w:val="2A964E7F"/>
    <w:rsid w:val="2A9E9FB1"/>
    <w:rsid w:val="2ADBDBEB"/>
    <w:rsid w:val="2AE78ED8"/>
    <w:rsid w:val="2B139412"/>
    <w:rsid w:val="2B2A81F6"/>
    <w:rsid w:val="2B4B0564"/>
    <w:rsid w:val="2B577F78"/>
    <w:rsid w:val="2BF6436C"/>
    <w:rsid w:val="2C41F7B8"/>
    <w:rsid w:val="2C49286F"/>
    <w:rsid w:val="2C4DFC01"/>
    <w:rsid w:val="2C56C65E"/>
    <w:rsid w:val="2C5AE9AB"/>
    <w:rsid w:val="2C881DED"/>
    <w:rsid w:val="2D3309FF"/>
    <w:rsid w:val="2D332DD7"/>
    <w:rsid w:val="2D34C641"/>
    <w:rsid w:val="2D36E9D9"/>
    <w:rsid w:val="2D4369EB"/>
    <w:rsid w:val="2D6157A5"/>
    <w:rsid w:val="2DB227C4"/>
    <w:rsid w:val="2DB42B95"/>
    <w:rsid w:val="2DBA265D"/>
    <w:rsid w:val="2DEB1CFE"/>
    <w:rsid w:val="2E007797"/>
    <w:rsid w:val="2E13CD10"/>
    <w:rsid w:val="2E26DEBC"/>
    <w:rsid w:val="2E843E57"/>
    <w:rsid w:val="2E8F89B3"/>
    <w:rsid w:val="2E96655D"/>
    <w:rsid w:val="2EA45AF7"/>
    <w:rsid w:val="2EC84704"/>
    <w:rsid w:val="2EDD0B66"/>
    <w:rsid w:val="2F01D9E7"/>
    <w:rsid w:val="2F1A0A37"/>
    <w:rsid w:val="2F1D40CF"/>
    <w:rsid w:val="2F2B170F"/>
    <w:rsid w:val="2FB79843"/>
    <w:rsid w:val="2FD6F94E"/>
    <w:rsid w:val="2FEBCA92"/>
    <w:rsid w:val="30254032"/>
    <w:rsid w:val="30284022"/>
    <w:rsid w:val="3042EA08"/>
    <w:rsid w:val="3086BC9F"/>
    <w:rsid w:val="30AB2F5D"/>
    <w:rsid w:val="30DBB4DD"/>
    <w:rsid w:val="30DD7867"/>
    <w:rsid w:val="3107E30D"/>
    <w:rsid w:val="310984DE"/>
    <w:rsid w:val="310FDA6E"/>
    <w:rsid w:val="3127DE73"/>
    <w:rsid w:val="3135AFE1"/>
    <w:rsid w:val="31407B99"/>
    <w:rsid w:val="314363B5"/>
    <w:rsid w:val="315B257F"/>
    <w:rsid w:val="31A9A823"/>
    <w:rsid w:val="31CA5C3B"/>
    <w:rsid w:val="31D46F01"/>
    <w:rsid w:val="31F5F425"/>
    <w:rsid w:val="322B48A6"/>
    <w:rsid w:val="325B9F2C"/>
    <w:rsid w:val="32744176"/>
    <w:rsid w:val="32BEB6A6"/>
    <w:rsid w:val="32D341A9"/>
    <w:rsid w:val="32DCF492"/>
    <w:rsid w:val="330F86C5"/>
    <w:rsid w:val="331B0E8F"/>
    <w:rsid w:val="332AEC13"/>
    <w:rsid w:val="3357B44C"/>
    <w:rsid w:val="335E8A9F"/>
    <w:rsid w:val="3388EA11"/>
    <w:rsid w:val="338979CF"/>
    <w:rsid w:val="3392553D"/>
    <w:rsid w:val="33BAC033"/>
    <w:rsid w:val="33CDC738"/>
    <w:rsid w:val="34318E67"/>
    <w:rsid w:val="347D5D85"/>
    <w:rsid w:val="34AE7E54"/>
    <w:rsid w:val="34B7B3D1"/>
    <w:rsid w:val="34BC0249"/>
    <w:rsid w:val="34D86412"/>
    <w:rsid w:val="34F4F00B"/>
    <w:rsid w:val="3508FAA5"/>
    <w:rsid w:val="352570F2"/>
    <w:rsid w:val="354529AD"/>
    <w:rsid w:val="35A79E1C"/>
    <w:rsid w:val="35A9A1ED"/>
    <w:rsid w:val="35AED0C3"/>
    <w:rsid w:val="35B8A264"/>
    <w:rsid w:val="35F493A4"/>
    <w:rsid w:val="3636953B"/>
    <w:rsid w:val="364BE170"/>
    <w:rsid w:val="36930EE2"/>
    <w:rsid w:val="3699032F"/>
    <w:rsid w:val="36AB084F"/>
    <w:rsid w:val="36B12F6D"/>
    <w:rsid w:val="36E84489"/>
    <w:rsid w:val="36F3FF24"/>
    <w:rsid w:val="37050353"/>
    <w:rsid w:val="370D01EC"/>
    <w:rsid w:val="372A78F1"/>
    <w:rsid w:val="373FB4A9"/>
    <w:rsid w:val="3745A8F6"/>
    <w:rsid w:val="3760CF57"/>
    <w:rsid w:val="376F9480"/>
    <w:rsid w:val="37817500"/>
    <w:rsid w:val="3794F4E8"/>
    <w:rsid w:val="379C6D62"/>
    <w:rsid w:val="37D147E5"/>
    <w:rsid w:val="38243408"/>
    <w:rsid w:val="382FE6F5"/>
    <w:rsid w:val="38320671"/>
    <w:rsid w:val="38373C08"/>
    <w:rsid w:val="3838F53A"/>
    <w:rsid w:val="3840AE9F"/>
    <w:rsid w:val="3853682C"/>
    <w:rsid w:val="386CE5C6"/>
    <w:rsid w:val="38A0E31E"/>
    <w:rsid w:val="38B9C2A4"/>
    <w:rsid w:val="39044FD5"/>
    <w:rsid w:val="3912CCF7"/>
    <w:rsid w:val="39340FDE"/>
    <w:rsid w:val="393AA63B"/>
    <w:rsid w:val="394E1E2F"/>
    <w:rsid w:val="3953912F"/>
    <w:rsid w:val="39A341C8"/>
    <w:rsid w:val="39C4C2F0"/>
    <w:rsid w:val="39D4E3E4"/>
    <w:rsid w:val="39EA1032"/>
    <w:rsid w:val="39F9197F"/>
    <w:rsid w:val="3A03FDF4"/>
    <w:rsid w:val="3A24E772"/>
    <w:rsid w:val="3AA9AFC2"/>
    <w:rsid w:val="3AB584CB"/>
    <w:rsid w:val="3AB759F2"/>
    <w:rsid w:val="3B164746"/>
    <w:rsid w:val="3B1D37CA"/>
    <w:rsid w:val="3B294E63"/>
    <w:rsid w:val="3B43FA46"/>
    <w:rsid w:val="3B6F36D9"/>
    <w:rsid w:val="3BAA8074"/>
    <w:rsid w:val="3BC3E716"/>
    <w:rsid w:val="3BC632E8"/>
    <w:rsid w:val="3BCC9B46"/>
    <w:rsid w:val="3BCCB125"/>
    <w:rsid w:val="3BD50BE4"/>
    <w:rsid w:val="3BDFA71D"/>
    <w:rsid w:val="3C6598EC"/>
    <w:rsid w:val="3C8A8AAE"/>
    <w:rsid w:val="3C958FC3"/>
    <w:rsid w:val="3C965FAC"/>
    <w:rsid w:val="3CD627C5"/>
    <w:rsid w:val="3CDEE270"/>
    <w:rsid w:val="3CF01D47"/>
    <w:rsid w:val="3CFC8EEA"/>
    <w:rsid w:val="3D032547"/>
    <w:rsid w:val="3D715451"/>
    <w:rsid w:val="3D8B4225"/>
    <w:rsid w:val="3DA05AA3"/>
    <w:rsid w:val="3DC79353"/>
    <w:rsid w:val="3DCF14BC"/>
    <w:rsid w:val="3DDCD061"/>
    <w:rsid w:val="3DDFBF91"/>
    <w:rsid w:val="3E068F7A"/>
    <w:rsid w:val="3E2D37DF"/>
    <w:rsid w:val="3E60D40E"/>
    <w:rsid w:val="3E734E54"/>
    <w:rsid w:val="3EAE2DA9"/>
    <w:rsid w:val="3F1775DE"/>
    <w:rsid w:val="3F30A212"/>
    <w:rsid w:val="3F36D031"/>
    <w:rsid w:val="3F36F72F"/>
    <w:rsid w:val="3F3E4C42"/>
    <w:rsid w:val="3F64B457"/>
    <w:rsid w:val="3F73A0C3"/>
    <w:rsid w:val="3F7F774E"/>
    <w:rsid w:val="3F8EDF6E"/>
    <w:rsid w:val="3FA8EBA0"/>
    <w:rsid w:val="3FE0665E"/>
    <w:rsid w:val="40030EE0"/>
    <w:rsid w:val="401163C6"/>
    <w:rsid w:val="4035AD18"/>
    <w:rsid w:val="40538D96"/>
    <w:rsid w:val="4067328E"/>
    <w:rsid w:val="408950C4"/>
    <w:rsid w:val="4099B0BA"/>
    <w:rsid w:val="40D0C891"/>
    <w:rsid w:val="40E55F0B"/>
    <w:rsid w:val="41182326"/>
    <w:rsid w:val="412CC766"/>
    <w:rsid w:val="4182C284"/>
    <w:rsid w:val="41B847E0"/>
    <w:rsid w:val="41C5B5A2"/>
    <w:rsid w:val="420F83FC"/>
    <w:rsid w:val="421E4A39"/>
    <w:rsid w:val="42405533"/>
    <w:rsid w:val="42410972"/>
    <w:rsid w:val="424FB1EF"/>
    <w:rsid w:val="42507FB1"/>
    <w:rsid w:val="426D6DD3"/>
    <w:rsid w:val="427156D8"/>
    <w:rsid w:val="42A0F248"/>
    <w:rsid w:val="42AE35E2"/>
    <w:rsid w:val="42F50075"/>
    <w:rsid w:val="430E16C4"/>
    <w:rsid w:val="4333AA6A"/>
    <w:rsid w:val="43355D2A"/>
    <w:rsid w:val="433B1446"/>
    <w:rsid w:val="436B158F"/>
    <w:rsid w:val="43CDD951"/>
    <w:rsid w:val="43E7C64E"/>
    <w:rsid w:val="43F66433"/>
    <w:rsid w:val="440A3581"/>
    <w:rsid w:val="44880CC6"/>
    <w:rsid w:val="44A8FFF1"/>
    <w:rsid w:val="44C46AA0"/>
    <w:rsid w:val="44E4C57F"/>
    <w:rsid w:val="451A7EA7"/>
    <w:rsid w:val="4527EA79"/>
    <w:rsid w:val="452EBA41"/>
    <w:rsid w:val="454BDD12"/>
    <w:rsid w:val="45679AB8"/>
    <w:rsid w:val="4595BC92"/>
    <w:rsid w:val="45B8747B"/>
    <w:rsid w:val="45E20894"/>
    <w:rsid w:val="45E40C65"/>
    <w:rsid w:val="46020B32"/>
    <w:rsid w:val="461DF372"/>
    <w:rsid w:val="462D7312"/>
    <w:rsid w:val="4643E3AF"/>
    <w:rsid w:val="465E4770"/>
    <w:rsid w:val="4679B3FA"/>
    <w:rsid w:val="4682FE58"/>
    <w:rsid w:val="46F46023"/>
    <w:rsid w:val="471D2EC5"/>
    <w:rsid w:val="4732684F"/>
    <w:rsid w:val="474E2856"/>
    <w:rsid w:val="479FA847"/>
    <w:rsid w:val="47C629E3"/>
    <w:rsid w:val="47CAE782"/>
    <w:rsid w:val="47E1F065"/>
    <w:rsid w:val="47E8DCFA"/>
    <w:rsid w:val="48350690"/>
    <w:rsid w:val="4842D7FE"/>
    <w:rsid w:val="48658FE7"/>
    <w:rsid w:val="4871A680"/>
    <w:rsid w:val="488C8E84"/>
    <w:rsid w:val="48974EEF"/>
    <w:rsid w:val="48D61EC0"/>
    <w:rsid w:val="48DD9FE3"/>
    <w:rsid w:val="48F379D4"/>
    <w:rsid w:val="4914F363"/>
    <w:rsid w:val="491944AF"/>
    <w:rsid w:val="492A4D62"/>
    <w:rsid w:val="49603F6F"/>
    <w:rsid w:val="49617236"/>
    <w:rsid w:val="49807F76"/>
    <w:rsid w:val="4981C76D"/>
    <w:rsid w:val="498D3CF1"/>
    <w:rsid w:val="49D94F61"/>
    <w:rsid w:val="4A02FE77"/>
    <w:rsid w:val="4A0F4120"/>
    <w:rsid w:val="4A1CAEE2"/>
    <w:rsid w:val="4A2A79F3"/>
    <w:rsid w:val="4A403AB1"/>
    <w:rsid w:val="4A61BC93"/>
    <w:rsid w:val="4A9FE201"/>
    <w:rsid w:val="4AF31B93"/>
    <w:rsid w:val="4B04F5FD"/>
    <w:rsid w:val="4B1145A2"/>
    <w:rsid w:val="4B176CD9"/>
    <w:rsid w:val="4B1D689C"/>
    <w:rsid w:val="4B4EE797"/>
    <w:rsid w:val="4B6B13BB"/>
    <w:rsid w:val="4B6F9BAF"/>
    <w:rsid w:val="4B75EA0B"/>
    <w:rsid w:val="4B7FE4FF"/>
    <w:rsid w:val="4B8D8F86"/>
    <w:rsid w:val="4B9F107A"/>
    <w:rsid w:val="4BA9A151"/>
    <w:rsid w:val="4BB88EAD"/>
    <w:rsid w:val="4BEBD5B9"/>
    <w:rsid w:val="4BEDD98A"/>
    <w:rsid w:val="4C255448"/>
    <w:rsid w:val="4C2C7B5C"/>
    <w:rsid w:val="4C3F49CA"/>
    <w:rsid w:val="4C5FCDFB"/>
    <w:rsid w:val="4C78FA2F"/>
    <w:rsid w:val="4C86A45F"/>
    <w:rsid w:val="4C9B489F"/>
    <w:rsid w:val="4CA340F6"/>
    <w:rsid w:val="4CA92C1B"/>
    <w:rsid w:val="4CBBF8E0"/>
    <w:rsid w:val="4CDC767D"/>
    <w:rsid w:val="4CEAEEA0"/>
    <w:rsid w:val="4CF143BD"/>
    <w:rsid w:val="4CF20273"/>
    <w:rsid w:val="4CF898D0"/>
    <w:rsid w:val="4D018673"/>
    <w:rsid w:val="4D3FF302"/>
    <w:rsid w:val="4D497293"/>
    <w:rsid w:val="4D74C8E0"/>
    <w:rsid w:val="4D9EB2D2"/>
    <w:rsid w:val="4DB794AF"/>
    <w:rsid w:val="4DE86486"/>
    <w:rsid w:val="4DF0B5B8"/>
    <w:rsid w:val="4E27D364"/>
    <w:rsid w:val="4E2DF1F2"/>
    <w:rsid w:val="4E47ACF5"/>
    <w:rsid w:val="4E49408C"/>
    <w:rsid w:val="4E5D2616"/>
    <w:rsid w:val="4EA9957F"/>
    <w:rsid w:val="4ECB1AA1"/>
    <w:rsid w:val="4ED79E8A"/>
    <w:rsid w:val="4EFF4679"/>
    <w:rsid w:val="4F446425"/>
    <w:rsid w:val="4FAE0B3B"/>
    <w:rsid w:val="4FB5C5F0"/>
    <w:rsid w:val="5035CFB3"/>
    <w:rsid w:val="506B4E8C"/>
    <w:rsid w:val="5092495A"/>
    <w:rsid w:val="50957FF2"/>
    <w:rsid w:val="50AD5786"/>
    <w:rsid w:val="50B36DAC"/>
    <w:rsid w:val="50E0FB61"/>
    <w:rsid w:val="50E23ED2"/>
    <w:rsid w:val="51043DCB"/>
    <w:rsid w:val="5106419C"/>
    <w:rsid w:val="5112B3D6"/>
    <w:rsid w:val="513BB889"/>
    <w:rsid w:val="51528D9E"/>
    <w:rsid w:val="5157BC74"/>
    <w:rsid w:val="5178F4C3"/>
    <w:rsid w:val="51D65930"/>
    <w:rsid w:val="51DCAE4D"/>
    <w:rsid w:val="522C3547"/>
    <w:rsid w:val="522F216D"/>
    <w:rsid w:val="52432D3A"/>
    <w:rsid w:val="526F56D6"/>
    <w:rsid w:val="527D2D16"/>
    <w:rsid w:val="528A134D"/>
    <w:rsid w:val="52A01D96"/>
    <w:rsid w:val="52C155E5"/>
    <w:rsid w:val="52DE14AF"/>
    <w:rsid w:val="530CE331"/>
    <w:rsid w:val="53290F55"/>
    <w:rsid w:val="532C6482"/>
    <w:rsid w:val="53775639"/>
    <w:rsid w:val="537B123B"/>
    <w:rsid w:val="53930A41"/>
    <w:rsid w:val="5395000F"/>
    <w:rsid w:val="53A387C9"/>
    <w:rsid w:val="53D8D2A6"/>
    <w:rsid w:val="54163A90"/>
    <w:rsid w:val="5426102F"/>
    <w:rsid w:val="542DCAE4"/>
    <w:rsid w:val="5445F722"/>
    <w:rsid w:val="5461FB0D"/>
    <w:rsid w:val="5479F47A"/>
    <w:rsid w:val="547E8706"/>
    <w:rsid w:val="549579BC"/>
    <w:rsid w:val="54DB6CCA"/>
    <w:rsid w:val="54F0B727"/>
    <w:rsid w:val="54FBBE2A"/>
    <w:rsid w:val="55272815"/>
    <w:rsid w:val="553A5FFC"/>
    <w:rsid w:val="5553B980"/>
    <w:rsid w:val="5554F3B7"/>
    <w:rsid w:val="55ADB533"/>
    <w:rsid w:val="55B2A98A"/>
    <w:rsid w:val="55EA2448"/>
    <w:rsid w:val="56034BAA"/>
    <w:rsid w:val="5610CCAD"/>
    <w:rsid w:val="561126BC"/>
    <w:rsid w:val="565D4B80"/>
    <w:rsid w:val="56CF3FF1"/>
    <w:rsid w:val="570CD63A"/>
    <w:rsid w:val="57309008"/>
    <w:rsid w:val="575402D0"/>
    <w:rsid w:val="578D3F24"/>
    <w:rsid w:val="5793D581"/>
    <w:rsid w:val="57AF1EE9"/>
    <w:rsid w:val="57C0D303"/>
    <w:rsid w:val="57CF738C"/>
    <w:rsid w:val="5800945B"/>
    <w:rsid w:val="5811A5B1"/>
    <w:rsid w:val="585B10AC"/>
    <w:rsid w:val="5865C62E"/>
    <w:rsid w:val="58AB37CB"/>
    <w:rsid w:val="58F01BD4"/>
    <w:rsid w:val="59138FA3"/>
    <w:rsid w:val="592CD8C3"/>
    <w:rsid w:val="5946A9AB"/>
    <w:rsid w:val="59C3E202"/>
    <w:rsid w:val="59DD1475"/>
    <w:rsid w:val="59E3387F"/>
    <w:rsid w:val="59EB1936"/>
    <w:rsid w:val="59EC7F39"/>
    <w:rsid w:val="59F18438"/>
    <w:rsid w:val="5A034574"/>
    <w:rsid w:val="5A40F0ED"/>
    <w:rsid w:val="5A7C8EF8"/>
    <w:rsid w:val="5A85E7DC"/>
    <w:rsid w:val="5A91CAB0"/>
    <w:rsid w:val="5A97BEFD"/>
    <w:rsid w:val="5AA65B69"/>
    <w:rsid w:val="5AB2E55E"/>
    <w:rsid w:val="5AE70AEF"/>
    <w:rsid w:val="5AEE8369"/>
    <w:rsid w:val="5B1C8C74"/>
    <w:rsid w:val="5B441A03"/>
    <w:rsid w:val="5BA1D71E"/>
    <w:rsid w:val="5BA57E33"/>
    <w:rsid w:val="5BC2408F"/>
    <w:rsid w:val="5BD24AC1"/>
    <w:rsid w:val="5BD6F53A"/>
    <w:rsid w:val="5BF2F925"/>
    <w:rsid w:val="5BF78119"/>
    <w:rsid w:val="5C0FA2D1"/>
    <w:rsid w:val="5C1AC7D1"/>
    <w:rsid w:val="5C5501C7"/>
    <w:rsid w:val="5C5665DC"/>
    <w:rsid w:val="5C68055A"/>
    <w:rsid w:val="5C74C2D5"/>
    <w:rsid w:val="5C7F4011"/>
    <w:rsid w:val="5CA03436"/>
    <w:rsid w:val="5CCB1CD4"/>
    <w:rsid w:val="5CDE5F53"/>
    <w:rsid w:val="5D3101BF"/>
    <w:rsid w:val="5D3C2639"/>
    <w:rsid w:val="5D4B2F86"/>
    <w:rsid w:val="5D636E4D"/>
    <w:rsid w:val="5DBD23F7"/>
    <w:rsid w:val="5DCFE7CD"/>
    <w:rsid w:val="5DFBC5C9"/>
    <w:rsid w:val="5E096FF9"/>
    <w:rsid w:val="5E2660B5"/>
    <w:rsid w:val="5E669326"/>
    <w:rsid w:val="5E7B646A"/>
    <w:rsid w:val="5E8A7D10"/>
    <w:rsid w:val="5E8D3B8B"/>
    <w:rsid w:val="5E97908E"/>
    <w:rsid w:val="5EB10E28"/>
    <w:rsid w:val="5EC14CE0"/>
    <w:rsid w:val="5ECA8635"/>
    <w:rsid w:val="5EE5D772"/>
    <w:rsid w:val="5F058519"/>
    <w:rsid w:val="5F120902"/>
    <w:rsid w:val="5F591DE7"/>
    <w:rsid w:val="5F8A7EA0"/>
    <w:rsid w:val="5FB2F42E"/>
    <w:rsid w:val="5FD071AE"/>
    <w:rsid w:val="5FD36A9F"/>
    <w:rsid w:val="5FE0AF8A"/>
    <w:rsid w:val="5FE64D48"/>
    <w:rsid w:val="60266CCC"/>
    <w:rsid w:val="602B346B"/>
    <w:rsid w:val="60300391"/>
    <w:rsid w:val="603C52CD"/>
    <w:rsid w:val="6049EE03"/>
    <w:rsid w:val="60553B4E"/>
    <w:rsid w:val="60589847"/>
    <w:rsid w:val="60AB55D0"/>
    <w:rsid w:val="60BEF0F6"/>
    <w:rsid w:val="60BFAE56"/>
    <w:rsid w:val="61212AC3"/>
    <w:rsid w:val="61272686"/>
    <w:rsid w:val="6131D598"/>
    <w:rsid w:val="61459D81"/>
    <w:rsid w:val="6158A581"/>
    <w:rsid w:val="61598802"/>
    <w:rsid w:val="617BBEBB"/>
    <w:rsid w:val="618B1E3C"/>
    <w:rsid w:val="620043B0"/>
    <w:rsid w:val="623758CC"/>
    <w:rsid w:val="62698BE5"/>
    <w:rsid w:val="6282B819"/>
    <w:rsid w:val="62906249"/>
    <w:rsid w:val="62B9CD35"/>
    <w:rsid w:val="62DB2748"/>
    <w:rsid w:val="62F60D50"/>
    <w:rsid w:val="62FB01A7"/>
    <w:rsid w:val="630256BA"/>
    <w:rsid w:val="636E28DF"/>
    <w:rsid w:val="6387C31F"/>
    <w:rsid w:val="6394216B"/>
    <w:rsid w:val="63A017AF"/>
    <w:rsid w:val="63C83A67"/>
    <w:rsid w:val="63D16E58"/>
    <w:rsid w:val="63DB3075"/>
    <w:rsid w:val="641069D9"/>
    <w:rsid w:val="641DED2B"/>
    <w:rsid w:val="6422DE98"/>
    <w:rsid w:val="64429D52"/>
    <w:rsid w:val="645C8EFD"/>
    <w:rsid w:val="646A392D"/>
    <w:rsid w:val="646B9817"/>
    <w:rsid w:val="646F6803"/>
    <w:rsid w:val="647EDD6D"/>
    <w:rsid w:val="64B35369"/>
    <w:rsid w:val="64BDEE99"/>
    <w:rsid w:val="64D02441"/>
    <w:rsid w:val="64FAD58A"/>
    <w:rsid w:val="6542485D"/>
    <w:rsid w:val="65B49664"/>
    <w:rsid w:val="65BF83DA"/>
    <w:rsid w:val="65EE82D9"/>
    <w:rsid w:val="65FDBED7"/>
    <w:rsid w:val="66300720"/>
    <w:rsid w:val="66602CCB"/>
    <w:rsid w:val="66843C65"/>
    <w:rsid w:val="668D2A4D"/>
    <w:rsid w:val="668F01C8"/>
    <w:rsid w:val="66B60482"/>
    <w:rsid w:val="66BD2B96"/>
    <w:rsid w:val="66ED5D82"/>
    <w:rsid w:val="671C809F"/>
    <w:rsid w:val="6739DC55"/>
    <w:rsid w:val="67457673"/>
    <w:rsid w:val="675C4B88"/>
    <w:rsid w:val="67617A5E"/>
    <w:rsid w:val="6782B2AD"/>
    <w:rsid w:val="67C038F0"/>
    <w:rsid w:val="67D36437"/>
    <w:rsid w:val="67E01248"/>
    <w:rsid w:val="67E0171A"/>
    <w:rsid w:val="684CE08C"/>
    <w:rsid w:val="685860A8"/>
    <w:rsid w:val="6863D908"/>
    <w:rsid w:val="686C9F46"/>
    <w:rsid w:val="6875DE28"/>
    <w:rsid w:val="68B9B0BF"/>
    <w:rsid w:val="68BEA22C"/>
    <w:rsid w:val="68CFD17D"/>
    <w:rsid w:val="68E7D299"/>
    <w:rsid w:val="68EB4179"/>
    <w:rsid w:val="68EEC7D7"/>
    <w:rsid w:val="68FBAB61"/>
    <w:rsid w:val="69341E9B"/>
    <w:rsid w:val="6936226C"/>
    <w:rsid w:val="693DA38F"/>
    <w:rsid w:val="696B7407"/>
    <w:rsid w:val="697C1951"/>
    <w:rsid w:val="69841413"/>
    <w:rsid w:val="69B1605B"/>
    <w:rsid w:val="69D5145F"/>
    <w:rsid w:val="69DE81A1"/>
    <w:rsid w:val="69E1A257"/>
    <w:rsid w:val="69E29090"/>
    <w:rsid w:val="69E6C0F7"/>
    <w:rsid w:val="69EFB920"/>
    <w:rsid w:val="69F05E1D"/>
    <w:rsid w:val="6A0611C7"/>
    <w:rsid w:val="6A3DE2BD"/>
    <w:rsid w:val="6A474F8E"/>
    <w:rsid w:val="6A8189F9"/>
    <w:rsid w:val="6A99E16E"/>
    <w:rsid w:val="6AB6B074"/>
    <w:rsid w:val="6B209C79"/>
    <w:rsid w:val="6B3AF301"/>
    <w:rsid w:val="6B51C816"/>
    <w:rsid w:val="6B73A04C"/>
    <w:rsid w:val="6B871C97"/>
    <w:rsid w:val="6BB7A5EE"/>
    <w:rsid w:val="6BC3BC87"/>
    <w:rsid w:val="6BDFE8AB"/>
    <w:rsid w:val="6BE7A360"/>
    <w:rsid w:val="6C3BB5CF"/>
    <w:rsid w:val="6C67096A"/>
    <w:rsid w:val="6C6B5AB6"/>
    <w:rsid w:val="6C9F4D76"/>
    <w:rsid w:val="6CB3883D"/>
    <w:rsid w:val="6CBF0C30"/>
    <w:rsid w:val="6CE3FB07"/>
    <w:rsid w:val="6CF580B2"/>
    <w:rsid w:val="6D6618AD"/>
    <w:rsid w:val="6D9EBE5C"/>
    <w:rsid w:val="6E45319A"/>
    <w:rsid w:val="6EB771C9"/>
    <w:rsid w:val="6EBBFD76"/>
    <w:rsid w:val="6EBD29C2"/>
    <w:rsid w:val="6EC80012"/>
    <w:rsid w:val="6ED1FB06"/>
    <w:rsid w:val="6EDB7751"/>
    <w:rsid w:val="6EEE3B27"/>
    <w:rsid w:val="6F03720D"/>
    <w:rsid w:val="6F0AA4B4"/>
    <w:rsid w:val="6F3696AD"/>
    <w:rsid w:val="6F7721C0"/>
    <w:rsid w:val="6F7E9163"/>
    <w:rsid w:val="6F8024FA"/>
    <w:rsid w:val="6F893C9E"/>
    <w:rsid w:val="6F915FD1"/>
    <w:rsid w:val="6F92692C"/>
    <w:rsid w:val="6FB1E402"/>
    <w:rsid w:val="6FD8BA66"/>
    <w:rsid w:val="6FE42929"/>
    <w:rsid w:val="6FED5EA6"/>
    <w:rsid w:val="6FEEE2D3"/>
    <w:rsid w:val="703E983E"/>
    <w:rsid w:val="704359C4"/>
    <w:rsid w:val="7044187A"/>
    <w:rsid w:val="7059C0DF"/>
    <w:rsid w:val="7062DB15"/>
    <w:rsid w:val="706FA6BD"/>
    <w:rsid w:val="70A2ADFE"/>
    <w:rsid w:val="70DD48F1"/>
    <w:rsid w:val="70E030FE"/>
    <w:rsid w:val="70F0C8D9"/>
    <w:rsid w:val="7109D9C7"/>
    <w:rsid w:val="71106D91"/>
    <w:rsid w:val="712B1724"/>
    <w:rsid w:val="718007F9"/>
    <w:rsid w:val="71889A33"/>
    <w:rsid w:val="718BBAE6"/>
    <w:rsid w:val="718DDA62"/>
    <w:rsid w:val="71B6D54A"/>
    <w:rsid w:val="721D30A8"/>
    <w:rsid w:val="726023C6"/>
    <w:rsid w:val="7283722C"/>
    <w:rsid w:val="729A5A5E"/>
    <w:rsid w:val="72A3264E"/>
    <w:rsid w:val="72A330E6"/>
    <w:rsid w:val="72B54C4C"/>
    <w:rsid w:val="72DF7101"/>
    <w:rsid w:val="73002142"/>
    <w:rsid w:val="7307DBF7"/>
    <w:rsid w:val="73190A23"/>
    <w:rsid w:val="73350686"/>
    <w:rsid w:val="7348A406"/>
    <w:rsid w:val="735AE838"/>
    <w:rsid w:val="739FC748"/>
    <w:rsid w:val="73D68DF3"/>
    <w:rsid w:val="73E45F61"/>
    <w:rsid w:val="740583B3"/>
    <w:rsid w:val="745653D2"/>
    <w:rsid w:val="74790BBB"/>
    <w:rsid w:val="74975384"/>
    <w:rsid w:val="74AA19C0"/>
    <w:rsid w:val="74BACC12"/>
    <w:rsid w:val="74C0C05F"/>
    <w:rsid w:val="74C1FEB9"/>
    <w:rsid w:val="74CB0ACA"/>
    <w:rsid w:val="74D48FBE"/>
    <w:rsid w:val="74DE8AB2"/>
    <w:rsid w:val="74EDBDE1"/>
    <w:rsid w:val="74F50D77"/>
    <w:rsid w:val="74FE3ED4"/>
    <w:rsid w:val="75286F37"/>
    <w:rsid w:val="75813774"/>
    <w:rsid w:val="75BCB218"/>
    <w:rsid w:val="75C16CDD"/>
    <w:rsid w:val="75D9A52C"/>
    <w:rsid w:val="75F2339D"/>
    <w:rsid w:val="75F2FF8F"/>
    <w:rsid w:val="75F83162"/>
    <w:rsid w:val="760B2BCD"/>
    <w:rsid w:val="76362E6D"/>
    <w:rsid w:val="763AB661"/>
    <w:rsid w:val="763B9379"/>
    <w:rsid w:val="767B255C"/>
    <w:rsid w:val="76A4E1AE"/>
    <w:rsid w:val="76D9A854"/>
    <w:rsid w:val="76E71616"/>
    <w:rsid w:val="77262727"/>
    <w:rsid w:val="772AE8AD"/>
    <w:rsid w:val="773B9382"/>
    <w:rsid w:val="774D25C4"/>
    <w:rsid w:val="774F5B6B"/>
    <w:rsid w:val="7767E77E"/>
    <w:rsid w:val="777FE0EB"/>
    <w:rsid w:val="77980D29"/>
    <w:rsid w:val="77CC0A81"/>
    <w:rsid w:val="7838D01C"/>
    <w:rsid w:val="78793E1C"/>
    <w:rsid w:val="78873E14"/>
    <w:rsid w:val="788C1F4D"/>
    <w:rsid w:val="788C7603"/>
    <w:rsid w:val="7890C74F"/>
    <w:rsid w:val="7895C029"/>
    <w:rsid w:val="789A2033"/>
    <w:rsid w:val="78C1C1DC"/>
    <w:rsid w:val="78CF74B4"/>
    <w:rsid w:val="78FFCB3A"/>
    <w:rsid w:val="79057E47"/>
    <w:rsid w:val="7947C57F"/>
    <w:rsid w:val="7962E2B4"/>
    <w:rsid w:val="796A1A24"/>
    <w:rsid w:val="7978D37E"/>
    <w:rsid w:val="79918109"/>
    <w:rsid w:val="79A6B7EF"/>
    <w:rsid w:val="79A8F929"/>
    <w:rsid w:val="79AF6187"/>
    <w:rsid w:val="79D1D35E"/>
    <w:rsid w:val="79D74CB2"/>
    <w:rsid w:val="79EBAEDE"/>
    <w:rsid w:val="79FBE05A"/>
    <w:rsid w:val="79FF9F00"/>
    <w:rsid w:val="7A00A85B"/>
    <w:rsid w:val="7A5EEC41"/>
    <w:rsid w:val="7A649E48"/>
    <w:rsid w:val="7A71F346"/>
    <w:rsid w:val="7AEEA633"/>
    <w:rsid w:val="7AFFE10A"/>
    <w:rsid w:val="7B12E90A"/>
    <w:rsid w:val="7B5BDFDF"/>
    <w:rsid w:val="7B934E91"/>
    <w:rsid w:val="7B9CDD63"/>
    <w:rsid w:val="7BAD26B3"/>
    <w:rsid w:val="7BB1DAFD"/>
    <w:rsid w:val="7BFCC639"/>
    <w:rsid w:val="7C0654E3"/>
    <w:rsid w:val="7C7EEECA"/>
    <w:rsid w:val="7C98BFB2"/>
    <w:rsid w:val="7CAA388C"/>
    <w:rsid w:val="7CC6E980"/>
    <w:rsid w:val="7CCBE038"/>
    <w:rsid w:val="7CE92D0F"/>
    <w:rsid w:val="7D1DBD56"/>
    <w:rsid w:val="7D2AC1D3"/>
    <w:rsid w:val="7D34A16F"/>
    <w:rsid w:val="7D35AC2B"/>
    <w:rsid w:val="7D3A7188"/>
    <w:rsid w:val="7D455D9E"/>
    <w:rsid w:val="7D88912E"/>
    <w:rsid w:val="7D9306F4"/>
    <w:rsid w:val="7D9835CA"/>
    <w:rsid w:val="7DE3E0B7"/>
    <w:rsid w:val="7DE9D032"/>
    <w:rsid w:val="7DE9D504"/>
    <w:rsid w:val="7E04FB65"/>
    <w:rsid w:val="7E2336E5"/>
    <w:rsid w:val="7E38586A"/>
    <w:rsid w:val="7E3920F6"/>
    <w:rsid w:val="7E409970"/>
    <w:rsid w:val="7E6942ED"/>
    <w:rsid w:val="7E6EA27B"/>
    <w:rsid w:val="7E765298"/>
    <w:rsid w:val="7E765D30"/>
    <w:rsid w:val="7E9A35CC"/>
    <w:rsid w:val="7EC36EA9"/>
    <w:rsid w:val="7F8A4ECD"/>
    <w:rsid w:val="7F8DD1FD"/>
    <w:rsid w:val="7FA87BE3"/>
    <w:rsid w:val="7FDED249"/>
    <w:rsid w:val="7FF24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5F45"/>
  <w15:chartTrackingRefBased/>
  <w15:docId w15:val="{9D0E67B5-CF69-4743-87A4-18CC3E69F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25753"/>
    <w:pPr>
      <w:spacing w:after="0" w:line="240" w:lineRule="auto"/>
    </w:pPr>
  </w:style>
  <w:style w:type="paragraph" w:styleId="NormalWeb">
    <w:name w:val="Normal (Web)"/>
    <w:basedOn w:val="Normal"/>
    <w:uiPriority w:val="99"/>
    <w:unhideWhenUsed/>
    <w:rsid w:val="006B11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A24D0"/>
    <w:rPr>
      <w:color w:val="0563C1" w:themeColor="hyperlink"/>
      <w:u w:val="single"/>
    </w:rPr>
  </w:style>
  <w:style w:type="character" w:styleId="UnresolvedMention">
    <w:name w:val="Unresolved Mention"/>
    <w:basedOn w:val="DefaultParagraphFont"/>
    <w:uiPriority w:val="99"/>
    <w:semiHidden/>
    <w:unhideWhenUsed/>
    <w:rsid w:val="00AA24D0"/>
    <w:rPr>
      <w:color w:val="605E5C"/>
      <w:shd w:val="clear" w:color="auto" w:fill="E1DFDD"/>
    </w:rPr>
  </w:style>
  <w:style w:type="paragraph" w:styleId="Header">
    <w:name w:val="header"/>
    <w:basedOn w:val="Normal"/>
    <w:link w:val="HeaderChar"/>
    <w:uiPriority w:val="99"/>
    <w:unhideWhenUsed/>
    <w:rsid w:val="004E0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732"/>
  </w:style>
  <w:style w:type="paragraph" w:styleId="Footer">
    <w:name w:val="footer"/>
    <w:basedOn w:val="Normal"/>
    <w:link w:val="FooterChar"/>
    <w:uiPriority w:val="99"/>
    <w:unhideWhenUsed/>
    <w:rsid w:val="004E0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732"/>
  </w:style>
  <w:style w:type="paragraph" w:styleId="ListParagraph">
    <w:name w:val="List Paragraph"/>
    <w:basedOn w:val="Normal"/>
    <w:uiPriority w:val="34"/>
    <w:qFormat/>
    <w:rsid w:val="00C15F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92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lordslibrary.parliament.uk/accusations-of-racism-in-the-metropolitan-police-service/" TargetMode="Externa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hyperlink" Target="https://www.youtube.com/watch?v=o9y5Nhw3ffk" TargetMode="External" /><Relationship Id="rId17" Type="http://schemas.microsoft.com/office/2020/10/relationships/intelligence" Target="intelligence2.xml"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www.aaappp.org.uk/the-code-of-ethics-of-the-uk-police-explained/" TargetMode="External" /><Relationship Id="rId5" Type="http://schemas.openxmlformats.org/officeDocument/2006/relationships/styles" Target="styles.xml" /><Relationship Id="rId15" Type="http://schemas.openxmlformats.org/officeDocument/2006/relationships/fontTable" Target="fontTable.xml" /><Relationship Id="rId10" Type="http://schemas.openxmlformats.org/officeDocument/2006/relationships/hyperlink" Target="https://www.college.police.uk/ethics/code-of-ethics"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hyperlink" Target="https://www.prospects.ac.uk/job-profiles/police-office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b542712ef5911e6957191f668409a0b6">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E6127A-3305-4212-BBF7-168F690AF771}">
  <ds:schemaRefs>
    <ds:schemaRef ds:uri="http://schemas.microsoft.com/sharepoint/v3/contenttype/forms"/>
  </ds:schemaRefs>
</ds:datastoreItem>
</file>

<file path=customXml/itemProps2.xml><?xml version="1.0" encoding="utf-8"?>
<ds:datastoreItem xmlns:ds="http://schemas.openxmlformats.org/officeDocument/2006/customXml" ds:itemID="{DF5FBDD5-7904-4492-A772-06E47AC490A2}">
  <ds:schemaRefs>
    <ds:schemaRef ds:uri="http://schemas.microsoft.com/office/2006/metadata/contentType"/>
    <ds:schemaRef ds:uri="http://schemas.microsoft.com/office/2006/metadata/properties/metaAttributes"/>
    <ds:schemaRef ds:uri="http://www.w3.org/2000/xmlns/"/>
    <ds:schemaRef ds:uri="http://www.w3.org/2001/XMLSchema"/>
    <ds:schemaRef ds:uri="4055ddc6-ee7b-4b5b-b8fb-52871646f80e"/>
  </ds:schemaRefs>
</ds:datastoreItem>
</file>

<file path=customXml/itemProps3.xml><?xml version="1.0" encoding="utf-8"?>
<ds:datastoreItem xmlns:ds="http://schemas.openxmlformats.org/officeDocument/2006/customXml" ds:itemID="{CCB027FC-C1D8-4E4D-8C4B-09641A15F142}">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1636</Words>
  <Characters>9330</Characters>
  <Application>Microsoft Office Word</Application>
  <DocSecurity>4</DocSecurity>
  <Lines>77</Lines>
  <Paragraphs>21</Paragraphs>
  <ScaleCrop>false</ScaleCrop>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Tameem Ahmed (2209835)</dc:creator>
  <cp:keywords/>
  <dc:description/>
  <cp:lastModifiedBy>Tameem Ahmed</cp:lastModifiedBy>
  <cp:revision>32</cp:revision>
  <dcterms:created xsi:type="dcterms:W3CDTF">2022-11-10T01:15:00Z</dcterms:created>
  <dcterms:modified xsi:type="dcterms:W3CDTF">2022-11-11T17:50:00Z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