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E2B12D" w14:textId="77777777" w:rsidR="009E16A7" w:rsidRDefault="009E16A7" w:rsidP="009E16A7">
      <w:pPr>
        <w:jc w:val="center"/>
        <w:rPr>
          <w:b/>
          <w:sz w:val="32"/>
          <w:szCs w:val="32"/>
        </w:rPr>
      </w:pPr>
    </w:p>
    <w:p w14:paraId="6A7C99EE" w14:textId="77777777" w:rsidR="009E16A7" w:rsidRDefault="009E16A7" w:rsidP="009E16A7">
      <w:pPr>
        <w:jc w:val="center"/>
        <w:rPr>
          <w:b/>
          <w:sz w:val="32"/>
          <w:szCs w:val="32"/>
        </w:rPr>
      </w:pPr>
    </w:p>
    <w:p w14:paraId="744C54C4" w14:textId="77777777" w:rsidR="009E16A7" w:rsidRDefault="009E16A7" w:rsidP="009E16A7">
      <w:pPr>
        <w:jc w:val="center"/>
        <w:rPr>
          <w:b/>
          <w:sz w:val="32"/>
          <w:szCs w:val="32"/>
        </w:rPr>
      </w:pPr>
    </w:p>
    <w:p w14:paraId="06C1465C" w14:textId="21069848" w:rsidR="00FA3A0F" w:rsidRPr="009E16A7" w:rsidRDefault="005A1D92" w:rsidP="009E16A7">
      <w:pPr>
        <w:jc w:val="center"/>
        <w:rPr>
          <w:b/>
          <w:sz w:val="40"/>
          <w:szCs w:val="40"/>
        </w:rPr>
      </w:pPr>
      <w:r w:rsidRPr="009E16A7">
        <w:rPr>
          <w:b/>
          <w:sz w:val="40"/>
          <w:szCs w:val="40"/>
        </w:rPr>
        <w:t>Discuss how a critical awareness of acoustic ecologies can be used within the role of sound design within film</w:t>
      </w:r>
    </w:p>
    <w:p w14:paraId="25A6423F" w14:textId="77777777" w:rsidR="009E16A7" w:rsidRDefault="009E16A7" w:rsidP="009E16A7">
      <w:pPr>
        <w:jc w:val="center"/>
        <w:rPr>
          <w:b/>
        </w:rPr>
      </w:pPr>
    </w:p>
    <w:p w14:paraId="4B81BC43" w14:textId="77777777" w:rsidR="009E16A7" w:rsidRDefault="009E16A7" w:rsidP="009E16A7">
      <w:pPr>
        <w:jc w:val="center"/>
        <w:rPr>
          <w:b/>
        </w:rPr>
      </w:pPr>
    </w:p>
    <w:p w14:paraId="10440178" w14:textId="77777777" w:rsidR="009E16A7" w:rsidRDefault="009E16A7" w:rsidP="009E16A7">
      <w:pPr>
        <w:jc w:val="center"/>
        <w:rPr>
          <w:b/>
          <w:sz w:val="32"/>
          <w:szCs w:val="32"/>
        </w:rPr>
      </w:pPr>
    </w:p>
    <w:p w14:paraId="3A7C554B" w14:textId="77777777" w:rsidR="009E16A7" w:rsidRDefault="009E16A7" w:rsidP="009E16A7">
      <w:pPr>
        <w:jc w:val="center"/>
        <w:rPr>
          <w:b/>
          <w:sz w:val="32"/>
          <w:szCs w:val="32"/>
        </w:rPr>
      </w:pPr>
    </w:p>
    <w:p w14:paraId="5A10269C" w14:textId="1BF8FFDC" w:rsidR="005A1D92" w:rsidRPr="009E16A7" w:rsidRDefault="005A1D92" w:rsidP="009E16A7">
      <w:pPr>
        <w:jc w:val="center"/>
        <w:rPr>
          <w:b/>
          <w:sz w:val="32"/>
          <w:szCs w:val="32"/>
        </w:rPr>
      </w:pPr>
      <w:r w:rsidRPr="009E16A7">
        <w:rPr>
          <w:b/>
          <w:sz w:val="32"/>
          <w:szCs w:val="32"/>
        </w:rPr>
        <w:t>P151781</w:t>
      </w:r>
    </w:p>
    <w:p w14:paraId="2D861F24" w14:textId="77777777" w:rsidR="009E16A7" w:rsidRPr="009E16A7" w:rsidRDefault="009E16A7" w:rsidP="009E16A7">
      <w:pPr>
        <w:jc w:val="center"/>
        <w:rPr>
          <w:b/>
          <w:sz w:val="32"/>
          <w:szCs w:val="32"/>
        </w:rPr>
      </w:pPr>
    </w:p>
    <w:p w14:paraId="201C9E6B" w14:textId="77777777" w:rsidR="009E16A7" w:rsidRDefault="009E16A7" w:rsidP="009E16A7">
      <w:pPr>
        <w:jc w:val="center"/>
        <w:rPr>
          <w:b/>
          <w:sz w:val="32"/>
          <w:szCs w:val="32"/>
        </w:rPr>
      </w:pPr>
    </w:p>
    <w:p w14:paraId="54B789F4" w14:textId="00177CD5" w:rsidR="005A1D92" w:rsidRPr="009E16A7" w:rsidRDefault="005A1D92" w:rsidP="009E16A7">
      <w:pPr>
        <w:jc w:val="center"/>
        <w:rPr>
          <w:b/>
          <w:sz w:val="32"/>
          <w:szCs w:val="32"/>
        </w:rPr>
      </w:pPr>
      <w:r w:rsidRPr="009E16A7">
        <w:rPr>
          <w:b/>
          <w:sz w:val="32"/>
          <w:szCs w:val="32"/>
        </w:rPr>
        <w:t xml:space="preserve">BA- </w:t>
      </w:r>
      <w:proofErr w:type="spellStart"/>
      <w:r w:rsidRPr="009E16A7">
        <w:rPr>
          <w:b/>
          <w:sz w:val="32"/>
          <w:szCs w:val="32"/>
        </w:rPr>
        <w:t>Mmus</w:t>
      </w:r>
      <w:proofErr w:type="spellEnd"/>
      <w:r w:rsidRPr="009E16A7">
        <w:rPr>
          <w:b/>
          <w:sz w:val="32"/>
          <w:szCs w:val="32"/>
        </w:rPr>
        <w:t xml:space="preserve"> Music Technology</w:t>
      </w:r>
    </w:p>
    <w:p w14:paraId="0A0DA7DB" w14:textId="77777777" w:rsidR="009E16A7" w:rsidRPr="009E16A7" w:rsidRDefault="009E16A7" w:rsidP="009E16A7">
      <w:pPr>
        <w:jc w:val="center"/>
        <w:rPr>
          <w:b/>
          <w:sz w:val="32"/>
          <w:szCs w:val="32"/>
        </w:rPr>
      </w:pPr>
    </w:p>
    <w:p w14:paraId="7536C59B" w14:textId="77777777" w:rsidR="009E16A7" w:rsidRDefault="009E16A7" w:rsidP="009E16A7">
      <w:pPr>
        <w:jc w:val="center"/>
        <w:rPr>
          <w:b/>
          <w:sz w:val="32"/>
          <w:szCs w:val="32"/>
        </w:rPr>
      </w:pPr>
    </w:p>
    <w:p w14:paraId="7D17D017" w14:textId="360B58AC" w:rsidR="005A1D92" w:rsidRPr="009E16A7" w:rsidRDefault="005A1D92" w:rsidP="009E16A7">
      <w:pPr>
        <w:jc w:val="center"/>
        <w:rPr>
          <w:b/>
          <w:sz w:val="32"/>
          <w:szCs w:val="32"/>
        </w:rPr>
      </w:pPr>
      <w:r w:rsidRPr="009E16A7">
        <w:rPr>
          <w:b/>
          <w:sz w:val="32"/>
          <w:szCs w:val="32"/>
        </w:rPr>
        <w:t>Word count:</w:t>
      </w:r>
      <w:r w:rsidR="00DC165E">
        <w:rPr>
          <w:b/>
          <w:sz w:val="32"/>
          <w:szCs w:val="32"/>
        </w:rPr>
        <w:t xml:space="preserve"> 14</w:t>
      </w:r>
      <w:r w:rsidR="000160D4">
        <w:rPr>
          <w:b/>
          <w:sz w:val="32"/>
          <w:szCs w:val="32"/>
        </w:rPr>
        <w:t>43</w:t>
      </w:r>
      <w:bookmarkStart w:id="0" w:name="_GoBack"/>
      <w:bookmarkEnd w:id="0"/>
    </w:p>
    <w:p w14:paraId="512CFA5A" w14:textId="77777777" w:rsidR="009E16A7" w:rsidRPr="009E16A7" w:rsidRDefault="009E16A7" w:rsidP="009E16A7">
      <w:pPr>
        <w:jc w:val="center"/>
        <w:rPr>
          <w:b/>
          <w:sz w:val="32"/>
          <w:szCs w:val="32"/>
        </w:rPr>
      </w:pPr>
    </w:p>
    <w:p w14:paraId="4B1D8956" w14:textId="77777777" w:rsidR="009E16A7" w:rsidRDefault="009E16A7" w:rsidP="009E16A7">
      <w:pPr>
        <w:jc w:val="center"/>
        <w:rPr>
          <w:b/>
          <w:sz w:val="32"/>
          <w:szCs w:val="32"/>
        </w:rPr>
      </w:pPr>
    </w:p>
    <w:p w14:paraId="2F878EB6" w14:textId="5147D0AE" w:rsidR="005A1D92" w:rsidRDefault="005A1D92" w:rsidP="009E16A7">
      <w:pPr>
        <w:jc w:val="center"/>
        <w:rPr>
          <w:b/>
          <w:sz w:val="32"/>
          <w:szCs w:val="32"/>
        </w:rPr>
      </w:pPr>
      <w:r w:rsidRPr="009E16A7">
        <w:rPr>
          <w:b/>
          <w:sz w:val="32"/>
          <w:szCs w:val="32"/>
        </w:rPr>
        <w:t>Tutor: Rob Jones</w:t>
      </w:r>
    </w:p>
    <w:p w14:paraId="24B776E7" w14:textId="2D594640" w:rsidR="009E16A7" w:rsidRDefault="009E16A7" w:rsidP="009E16A7">
      <w:pPr>
        <w:jc w:val="center"/>
        <w:rPr>
          <w:b/>
          <w:sz w:val="32"/>
          <w:szCs w:val="32"/>
        </w:rPr>
      </w:pPr>
    </w:p>
    <w:p w14:paraId="54E8BFEB" w14:textId="472A982F" w:rsidR="009E16A7" w:rsidRDefault="009E16A7" w:rsidP="009E16A7">
      <w:pPr>
        <w:jc w:val="center"/>
        <w:rPr>
          <w:b/>
          <w:sz w:val="32"/>
          <w:szCs w:val="32"/>
        </w:rPr>
      </w:pPr>
    </w:p>
    <w:p w14:paraId="481D2B26" w14:textId="220D361C" w:rsidR="009E16A7" w:rsidRDefault="009E16A7" w:rsidP="009E16A7">
      <w:pPr>
        <w:jc w:val="center"/>
        <w:rPr>
          <w:b/>
          <w:sz w:val="32"/>
          <w:szCs w:val="32"/>
        </w:rPr>
      </w:pPr>
    </w:p>
    <w:p w14:paraId="6FE199D3" w14:textId="3CD722B2" w:rsidR="009E16A7" w:rsidRDefault="009E16A7" w:rsidP="009E16A7">
      <w:pPr>
        <w:jc w:val="center"/>
        <w:rPr>
          <w:b/>
          <w:sz w:val="32"/>
          <w:szCs w:val="32"/>
        </w:rPr>
      </w:pPr>
    </w:p>
    <w:p w14:paraId="11AE6C3A" w14:textId="4735DAD9" w:rsidR="009E16A7" w:rsidRDefault="009E16A7" w:rsidP="00882221">
      <w:pPr>
        <w:jc w:val="center"/>
        <w:rPr>
          <w:sz w:val="24"/>
          <w:szCs w:val="24"/>
        </w:rPr>
      </w:pPr>
      <w:r>
        <w:rPr>
          <w:sz w:val="24"/>
          <w:szCs w:val="24"/>
        </w:rPr>
        <w:lastRenderedPageBreak/>
        <w:t>Introduction</w:t>
      </w:r>
    </w:p>
    <w:p w14:paraId="04FEA936" w14:textId="1C808176" w:rsidR="009E16A7" w:rsidRDefault="009E16A7" w:rsidP="009E16A7">
      <w:pPr>
        <w:rPr>
          <w:sz w:val="24"/>
          <w:szCs w:val="24"/>
        </w:rPr>
      </w:pPr>
    </w:p>
    <w:p w14:paraId="1D71B9C5" w14:textId="3F6C0539" w:rsidR="00EA35D5" w:rsidRDefault="00EA35D5" w:rsidP="009E16A7">
      <w:pPr>
        <w:rPr>
          <w:sz w:val="24"/>
          <w:szCs w:val="24"/>
        </w:rPr>
      </w:pPr>
      <w:r>
        <w:rPr>
          <w:sz w:val="24"/>
          <w:szCs w:val="24"/>
        </w:rPr>
        <w:t>Acoustic ecology is a study field of the different characteristics of sound environment and the sounds within, such as sounds of humans or animals</w:t>
      </w:r>
      <w:r w:rsidR="00F94A9F">
        <w:rPr>
          <w:sz w:val="24"/>
          <w:szCs w:val="24"/>
        </w:rPr>
        <w:t>, or any mus</w:t>
      </w:r>
      <w:r w:rsidR="000521DD">
        <w:rPr>
          <w:sz w:val="24"/>
          <w:szCs w:val="24"/>
        </w:rPr>
        <w:t xml:space="preserve">ic </w:t>
      </w:r>
      <w:r w:rsidR="00D90F2D">
        <w:rPr>
          <w:sz w:val="24"/>
          <w:szCs w:val="24"/>
        </w:rPr>
        <w:t>and</w:t>
      </w:r>
      <w:r w:rsidR="000521DD">
        <w:rPr>
          <w:sz w:val="24"/>
          <w:szCs w:val="24"/>
        </w:rPr>
        <w:t xml:space="preserve"> </w:t>
      </w:r>
      <w:r w:rsidR="005828B1">
        <w:rPr>
          <w:sz w:val="24"/>
          <w:szCs w:val="24"/>
        </w:rPr>
        <w:t xml:space="preserve">other </w:t>
      </w:r>
      <w:r w:rsidR="000521DD">
        <w:rPr>
          <w:sz w:val="24"/>
          <w:szCs w:val="24"/>
        </w:rPr>
        <w:t xml:space="preserve">sounds. </w:t>
      </w:r>
      <w:r w:rsidR="00F94A9F">
        <w:rPr>
          <w:sz w:val="24"/>
          <w:szCs w:val="24"/>
        </w:rPr>
        <w:t xml:space="preserve">The ideology was formulated in the late 1970s by </w:t>
      </w:r>
      <w:r w:rsidR="000521DD">
        <w:rPr>
          <w:sz w:val="24"/>
          <w:szCs w:val="24"/>
        </w:rPr>
        <w:t xml:space="preserve">R. Murray Schafer, </w:t>
      </w:r>
      <w:r w:rsidR="00F94A9F">
        <w:rPr>
          <w:sz w:val="24"/>
          <w:szCs w:val="24"/>
        </w:rPr>
        <w:t xml:space="preserve">a composer, musician and former professor of Communication Studies </w:t>
      </w:r>
      <w:r w:rsidR="000521DD">
        <w:rPr>
          <w:sz w:val="24"/>
          <w:szCs w:val="24"/>
        </w:rPr>
        <w:t xml:space="preserve">at Simon Fraser University in Burnaby, Canada. He was </w:t>
      </w:r>
      <w:r w:rsidR="00393A2B">
        <w:rPr>
          <w:sz w:val="24"/>
          <w:szCs w:val="24"/>
        </w:rPr>
        <w:t>the founder of the World Soundscape Project, a research group that originally studied noise pollution and eventually extended to researching soundscapes and drawing attention to the positive and negative effects of sounds within an environment.</w:t>
      </w:r>
    </w:p>
    <w:p w14:paraId="2E1139BE" w14:textId="65E10649" w:rsidR="00D90F2D" w:rsidRDefault="00D90F2D" w:rsidP="009E16A7">
      <w:pPr>
        <w:rPr>
          <w:sz w:val="24"/>
          <w:szCs w:val="24"/>
        </w:rPr>
      </w:pPr>
    </w:p>
    <w:p w14:paraId="6B475384" w14:textId="0A2E99B3" w:rsidR="00972C8F" w:rsidRDefault="00D90F2D" w:rsidP="00882221">
      <w:pPr>
        <w:jc w:val="center"/>
        <w:rPr>
          <w:sz w:val="24"/>
          <w:szCs w:val="24"/>
        </w:rPr>
      </w:pPr>
      <w:r>
        <w:rPr>
          <w:sz w:val="24"/>
          <w:szCs w:val="24"/>
        </w:rPr>
        <w:t>Acoustic ecology</w:t>
      </w:r>
    </w:p>
    <w:p w14:paraId="1F0A7BDF" w14:textId="77777777" w:rsidR="00972C8F" w:rsidRDefault="00972C8F" w:rsidP="009E16A7">
      <w:pPr>
        <w:rPr>
          <w:sz w:val="24"/>
          <w:szCs w:val="24"/>
        </w:rPr>
      </w:pPr>
    </w:p>
    <w:p w14:paraId="0F1F1B73" w14:textId="337B922A" w:rsidR="005C3109" w:rsidRDefault="00E7373A" w:rsidP="009E16A7">
      <w:pPr>
        <w:rPr>
          <w:sz w:val="24"/>
          <w:szCs w:val="24"/>
        </w:rPr>
      </w:pPr>
      <w:r>
        <w:rPr>
          <w:sz w:val="24"/>
          <w:szCs w:val="24"/>
        </w:rPr>
        <w:t>Schafer believed the modernization brought way too much noise into our lives. During field recordings him and his composer partners realised there is harmony in the natural soundscape. All the sounds of the birds and insects and other living creatures make</w:t>
      </w:r>
      <w:r w:rsidR="00972C8F">
        <w:rPr>
          <w:sz w:val="24"/>
          <w:szCs w:val="24"/>
        </w:rPr>
        <w:t>,</w:t>
      </w:r>
      <w:r>
        <w:rPr>
          <w:sz w:val="24"/>
          <w:szCs w:val="24"/>
        </w:rPr>
        <w:t xml:space="preserve"> have its own frequenc</w:t>
      </w:r>
      <w:r w:rsidR="00972C8F">
        <w:rPr>
          <w:sz w:val="24"/>
          <w:szCs w:val="24"/>
        </w:rPr>
        <w:t>ies to give space to each one and not to cancel out any of them. When they were recording the city’s sonic properties, they realised the new machines suppress other sounds like bird songs people used to hear. After these observations he categorised the pre-industrial</w:t>
      </w:r>
      <w:r w:rsidR="00ED7BB1">
        <w:rPr>
          <w:sz w:val="24"/>
          <w:szCs w:val="24"/>
        </w:rPr>
        <w:t xml:space="preserve"> and post-industrial</w:t>
      </w:r>
      <w:r w:rsidR="00972C8F">
        <w:rPr>
          <w:sz w:val="24"/>
          <w:szCs w:val="24"/>
        </w:rPr>
        <w:t xml:space="preserve"> acoustic </w:t>
      </w:r>
      <w:r w:rsidR="00ED7BB1">
        <w:rPr>
          <w:sz w:val="24"/>
          <w:szCs w:val="24"/>
        </w:rPr>
        <w:t>surroundings as “hi-fi” (high fidelity) and “lo-fi” (low fidelity). Schafer clearly preferred the “hi-fi” soundscape as he described “sounds overlap less frequently; there is more perspective – foreground and background” (1977a, 43).</w:t>
      </w:r>
      <w:r w:rsidR="00F255B3">
        <w:rPr>
          <w:sz w:val="24"/>
          <w:szCs w:val="24"/>
        </w:rPr>
        <w:t xml:space="preserve"> He</w:t>
      </w:r>
      <w:r w:rsidR="008E67BB">
        <w:rPr>
          <w:sz w:val="24"/>
          <w:szCs w:val="24"/>
        </w:rPr>
        <w:t xml:space="preserve"> believed that all sounds that occur “at one time in one place only” are original sounds that can never be replicated even in the exact same environment with the exact same components of sounds. He</w:t>
      </w:r>
      <w:r w:rsidR="00F255B3">
        <w:rPr>
          <w:sz w:val="24"/>
          <w:szCs w:val="24"/>
        </w:rPr>
        <w:t xml:space="preserve"> </w:t>
      </w:r>
      <w:r w:rsidR="008E67BB">
        <w:rPr>
          <w:sz w:val="24"/>
          <w:szCs w:val="24"/>
        </w:rPr>
        <w:t>invented the concept of “</w:t>
      </w:r>
      <w:proofErr w:type="spellStart"/>
      <w:r w:rsidR="008E67BB">
        <w:rPr>
          <w:sz w:val="24"/>
          <w:szCs w:val="24"/>
        </w:rPr>
        <w:t>schizophonia</w:t>
      </w:r>
      <w:proofErr w:type="spellEnd"/>
      <w:r w:rsidR="008E67BB">
        <w:rPr>
          <w:sz w:val="24"/>
          <w:szCs w:val="24"/>
        </w:rPr>
        <w:t>”, which means the recorded sound is “split (from the) original sound” (Schafer 90). His approach was rather negative to the changing sonic conditions.</w:t>
      </w:r>
    </w:p>
    <w:p w14:paraId="26A328CE" w14:textId="183559AB" w:rsidR="008E67BB" w:rsidRDefault="008E67BB" w:rsidP="009E16A7">
      <w:pPr>
        <w:rPr>
          <w:sz w:val="24"/>
          <w:szCs w:val="24"/>
        </w:rPr>
      </w:pPr>
      <w:r>
        <w:rPr>
          <w:sz w:val="24"/>
          <w:szCs w:val="24"/>
        </w:rPr>
        <w:t>A French composer</w:t>
      </w:r>
      <w:r w:rsidR="00AF638B">
        <w:rPr>
          <w:sz w:val="24"/>
          <w:szCs w:val="24"/>
        </w:rPr>
        <w:t>,</w:t>
      </w:r>
      <w:r>
        <w:rPr>
          <w:sz w:val="24"/>
          <w:szCs w:val="24"/>
        </w:rPr>
        <w:t xml:space="preserve"> Pierre Schaeffer had a more positive outlook on these changes</w:t>
      </w:r>
      <w:r w:rsidR="00AF638B">
        <w:rPr>
          <w:sz w:val="24"/>
          <w:szCs w:val="24"/>
        </w:rPr>
        <w:t xml:space="preserve">. He created the concept of musique concrete and detached sounds from their source to turn them into music. He believed in reduced listening, the concept of Michel </w:t>
      </w:r>
      <w:proofErr w:type="spellStart"/>
      <w:r w:rsidR="00AF638B">
        <w:rPr>
          <w:sz w:val="24"/>
          <w:szCs w:val="24"/>
        </w:rPr>
        <w:t>Chion</w:t>
      </w:r>
      <w:proofErr w:type="spellEnd"/>
      <w:r w:rsidR="00AF638B">
        <w:rPr>
          <w:sz w:val="24"/>
          <w:szCs w:val="24"/>
        </w:rPr>
        <w:t xml:space="preserve"> (French film theorist and composer), where sounds are treated as individual sound objects and </w:t>
      </w:r>
      <w:r w:rsidR="00395E96">
        <w:rPr>
          <w:sz w:val="24"/>
          <w:szCs w:val="24"/>
        </w:rPr>
        <w:t>therefore can be used in composition. Schaeffer embraced the possibilities that sound recording brought to men</w:t>
      </w:r>
      <w:r w:rsidR="007C514A">
        <w:rPr>
          <w:sz w:val="24"/>
          <w:szCs w:val="24"/>
        </w:rPr>
        <w:t>.</w:t>
      </w:r>
    </w:p>
    <w:p w14:paraId="3D4554DF" w14:textId="7BB0BB64" w:rsidR="00882221" w:rsidRDefault="007C514A" w:rsidP="00882221">
      <w:pPr>
        <w:rPr>
          <w:sz w:val="24"/>
          <w:szCs w:val="24"/>
        </w:rPr>
      </w:pPr>
      <w:r>
        <w:rPr>
          <w:sz w:val="24"/>
          <w:szCs w:val="24"/>
        </w:rPr>
        <w:t xml:space="preserve">The two composers I have mentioned </w:t>
      </w:r>
      <w:r w:rsidR="00562D5F">
        <w:rPr>
          <w:sz w:val="24"/>
          <w:szCs w:val="24"/>
        </w:rPr>
        <w:t xml:space="preserve">inspired film sound composers to take their observations further and use them and their own creativity in creation of film soundscapes. </w:t>
      </w:r>
      <w:r w:rsidR="00864E6A">
        <w:rPr>
          <w:sz w:val="24"/>
          <w:szCs w:val="24"/>
        </w:rPr>
        <w:t xml:space="preserve">Michel </w:t>
      </w:r>
      <w:proofErr w:type="spellStart"/>
      <w:r w:rsidR="00864E6A">
        <w:rPr>
          <w:sz w:val="24"/>
          <w:szCs w:val="24"/>
        </w:rPr>
        <w:t>Chion</w:t>
      </w:r>
      <w:proofErr w:type="spellEnd"/>
      <w:r w:rsidR="00864E6A">
        <w:rPr>
          <w:sz w:val="24"/>
          <w:szCs w:val="24"/>
        </w:rPr>
        <w:t xml:space="preserve">, a French composer and film theorist </w:t>
      </w:r>
      <w:r w:rsidR="006B24AB">
        <w:rPr>
          <w:sz w:val="24"/>
          <w:szCs w:val="24"/>
        </w:rPr>
        <w:t xml:space="preserve">is one of them. He is a composer of musique concrete.  </w:t>
      </w:r>
      <w:proofErr w:type="spellStart"/>
      <w:r w:rsidR="006B24AB">
        <w:rPr>
          <w:sz w:val="24"/>
          <w:szCs w:val="24"/>
        </w:rPr>
        <w:t>Chion</w:t>
      </w:r>
      <w:proofErr w:type="spellEnd"/>
      <w:r w:rsidR="006B24AB">
        <w:rPr>
          <w:sz w:val="24"/>
          <w:szCs w:val="24"/>
        </w:rPr>
        <w:t xml:space="preserve"> realised the importance of joining sound and image and the effects that sounds can create with a given image. Working hard on experimental film sounds he wrote a book collecting his own observations, titled Audio-vision.</w:t>
      </w:r>
      <w:r w:rsidR="00484FE0">
        <w:rPr>
          <w:sz w:val="24"/>
          <w:szCs w:val="24"/>
        </w:rPr>
        <w:t xml:space="preserve"> A film, Bergman’s Persona that was analysed by several times before, caught his attention. </w:t>
      </w:r>
      <w:r w:rsidR="00484FE0">
        <w:rPr>
          <w:sz w:val="24"/>
          <w:szCs w:val="24"/>
        </w:rPr>
        <w:t xml:space="preserve">He was experimenting “cutting out the sound” and watching the scene again. </w:t>
      </w:r>
      <w:r w:rsidR="00484FE0">
        <w:rPr>
          <w:sz w:val="24"/>
          <w:szCs w:val="24"/>
        </w:rPr>
        <w:t xml:space="preserve">Then he realised how </w:t>
      </w:r>
      <w:r w:rsidR="00484FE0">
        <w:rPr>
          <w:sz w:val="24"/>
          <w:szCs w:val="24"/>
        </w:rPr>
        <w:lastRenderedPageBreak/>
        <w:t>it changed the perception of the film, and he noticed the fact that the scene was not a continuous sequence of pictures but a series of separate shots. Next</w:t>
      </w:r>
      <w:r w:rsidR="007C4B96">
        <w:rPr>
          <w:sz w:val="24"/>
          <w:szCs w:val="24"/>
        </w:rPr>
        <w:t>,</w:t>
      </w:r>
      <w:r w:rsidR="00484FE0">
        <w:rPr>
          <w:sz w:val="24"/>
          <w:szCs w:val="24"/>
        </w:rPr>
        <w:t xml:space="preserve"> he decided to cut the image out and only listen to the sounds of</w:t>
      </w:r>
      <w:r w:rsidR="007C4B96">
        <w:rPr>
          <w:sz w:val="24"/>
          <w:szCs w:val="24"/>
        </w:rPr>
        <w:t xml:space="preserve"> Tati’s Monsieur </w:t>
      </w:r>
      <w:proofErr w:type="spellStart"/>
      <w:r w:rsidR="007C4B96">
        <w:rPr>
          <w:sz w:val="24"/>
          <w:szCs w:val="24"/>
        </w:rPr>
        <w:t>Hulot’s</w:t>
      </w:r>
      <w:proofErr w:type="spellEnd"/>
      <w:r w:rsidR="007C4B96">
        <w:rPr>
          <w:sz w:val="24"/>
          <w:szCs w:val="24"/>
        </w:rPr>
        <w:t xml:space="preserve"> Holiday. Then he watched both scenes again with their visual and sounds and he realised how different it all seemed. This observation of audio-visual illusion made him create the term added value, when the image is supplemented with extra information that sound provides to create the feeling that was inten</w:t>
      </w:r>
      <w:r w:rsidR="0057740D">
        <w:rPr>
          <w:sz w:val="24"/>
          <w:szCs w:val="24"/>
        </w:rPr>
        <w:t>tional by the combination of the sound and image.</w:t>
      </w:r>
    </w:p>
    <w:p w14:paraId="393D47C9" w14:textId="7EF7B59E" w:rsidR="00154DDC" w:rsidRDefault="00154DDC" w:rsidP="009E16A7">
      <w:pPr>
        <w:rPr>
          <w:sz w:val="24"/>
          <w:szCs w:val="24"/>
        </w:rPr>
      </w:pPr>
    </w:p>
    <w:p w14:paraId="7FFF7929" w14:textId="2EBD9038" w:rsidR="00154DDC" w:rsidRDefault="00154DDC" w:rsidP="00882221">
      <w:pPr>
        <w:jc w:val="center"/>
        <w:rPr>
          <w:sz w:val="24"/>
          <w:szCs w:val="24"/>
        </w:rPr>
      </w:pPr>
      <w:r>
        <w:rPr>
          <w:sz w:val="24"/>
          <w:szCs w:val="24"/>
        </w:rPr>
        <w:t>Sound and image relations</w:t>
      </w:r>
    </w:p>
    <w:p w14:paraId="39527109" w14:textId="77777777" w:rsidR="00154DDC" w:rsidRDefault="00154DDC" w:rsidP="009E16A7">
      <w:pPr>
        <w:rPr>
          <w:sz w:val="24"/>
          <w:szCs w:val="24"/>
        </w:rPr>
      </w:pPr>
    </w:p>
    <w:p w14:paraId="49DD640E" w14:textId="3DE0A288" w:rsidR="00A45D3E" w:rsidRDefault="0057740D" w:rsidP="009E16A7">
      <w:pPr>
        <w:rPr>
          <w:sz w:val="24"/>
          <w:szCs w:val="24"/>
        </w:rPr>
      </w:pPr>
      <w:r>
        <w:rPr>
          <w:sz w:val="24"/>
          <w:szCs w:val="24"/>
        </w:rPr>
        <w:t>This discovery led to more experiments in sound and image</w:t>
      </w:r>
      <w:r w:rsidR="00A45D3E">
        <w:rPr>
          <w:sz w:val="24"/>
          <w:szCs w:val="24"/>
        </w:rPr>
        <w:t xml:space="preserve"> relations. Sound can actively shape how we perceive and interpret the image. Rhythm plays a vital part as it is important to match the pace of the music to the image to create the right effect. An example to this is Jaws (1975, Chrissie’s last swim, </w:t>
      </w:r>
      <w:hyperlink r:id="rId4" w:history="1">
        <w:r w:rsidR="00A45D3E" w:rsidRPr="00337BFC">
          <w:rPr>
            <w:rStyle w:val="Hyperlink"/>
            <w:sz w:val="24"/>
            <w:szCs w:val="24"/>
          </w:rPr>
          <w:t>https://www.youtube.com/watch?v=yrEvK-tv5OI</w:t>
        </w:r>
      </w:hyperlink>
      <w:r w:rsidR="00A45D3E">
        <w:rPr>
          <w:sz w:val="24"/>
          <w:szCs w:val="24"/>
        </w:rPr>
        <w:t xml:space="preserve"> ), when we see the shark approaching and the tempo of the music</w:t>
      </w:r>
      <w:r w:rsidR="00DB2828">
        <w:rPr>
          <w:sz w:val="24"/>
          <w:szCs w:val="24"/>
        </w:rPr>
        <w:t xml:space="preserve"> gradually builds up with the tension. A similar </w:t>
      </w:r>
      <w:r w:rsidR="00566F66">
        <w:rPr>
          <w:sz w:val="24"/>
          <w:szCs w:val="24"/>
        </w:rPr>
        <w:t>result</w:t>
      </w:r>
      <w:r w:rsidR="00DB2828">
        <w:rPr>
          <w:sz w:val="24"/>
          <w:szCs w:val="24"/>
        </w:rPr>
        <w:t xml:space="preserve"> can be achieved with the rhythm of speech or sound effects.</w:t>
      </w:r>
      <w:r w:rsidR="00566F66">
        <w:rPr>
          <w:sz w:val="24"/>
          <w:szCs w:val="24"/>
        </w:rPr>
        <w:t xml:space="preserve"> </w:t>
      </w:r>
      <w:r w:rsidR="00E40D92">
        <w:rPr>
          <w:sz w:val="24"/>
          <w:szCs w:val="24"/>
        </w:rPr>
        <w:t>Another attribute of sound i</w:t>
      </w:r>
      <w:r w:rsidR="00987611">
        <w:rPr>
          <w:sz w:val="24"/>
          <w:szCs w:val="24"/>
        </w:rPr>
        <w:t>s</w:t>
      </w:r>
      <w:r w:rsidR="00E40D92">
        <w:rPr>
          <w:sz w:val="24"/>
          <w:szCs w:val="24"/>
        </w:rPr>
        <w:t xml:space="preserve"> whether it is parallel or contrapuntal. Parallel sound is when the sound and the image match very well, according to expectations. For example, in horror films we have suspense music with fast tempos, so it goes with the scene perfectly. On the other hand, contrapuntal sound is sound that we </w:t>
      </w:r>
      <w:r w:rsidR="004474EC">
        <w:rPr>
          <w:sz w:val="24"/>
          <w:szCs w:val="24"/>
        </w:rPr>
        <w:t xml:space="preserve">would not associate with the image, just feels out of context, for example in Quentin Tarantino’s Reservoir dogs (1992, </w:t>
      </w:r>
      <w:hyperlink r:id="rId5" w:history="1">
        <w:r w:rsidR="004474EC" w:rsidRPr="00337BFC">
          <w:rPr>
            <w:rStyle w:val="Hyperlink"/>
            <w:sz w:val="24"/>
            <w:szCs w:val="24"/>
          </w:rPr>
          <w:t>https://www.youtube.com/watch?v=XIMg2Xw4_8s</w:t>
        </w:r>
      </w:hyperlink>
      <w:r w:rsidR="004474EC">
        <w:rPr>
          <w:sz w:val="24"/>
          <w:szCs w:val="24"/>
        </w:rPr>
        <w:t xml:space="preserve"> ). The next </w:t>
      </w:r>
      <w:r w:rsidR="003A73C7">
        <w:rPr>
          <w:sz w:val="24"/>
          <w:szCs w:val="24"/>
        </w:rPr>
        <w:t xml:space="preserve">parameter is diegetic or non-diegetic sound. Diegetic sound is present in the scene such as a character or an object, while non-diegetic sound comes from a source that is not in the story space. An example for non-diegetic sound is the music in the Guardians of the galaxy (2014, </w:t>
      </w:r>
      <w:hyperlink r:id="rId6" w:history="1">
        <w:r w:rsidR="003A73C7" w:rsidRPr="00337BFC">
          <w:rPr>
            <w:rStyle w:val="Hyperlink"/>
            <w:sz w:val="24"/>
            <w:szCs w:val="24"/>
          </w:rPr>
          <w:t>https://www.youtube.com/watch?v=JNlnQwHWSYw</w:t>
        </w:r>
      </w:hyperlink>
      <w:r w:rsidR="003A73C7">
        <w:rPr>
          <w:sz w:val="24"/>
          <w:szCs w:val="24"/>
        </w:rPr>
        <w:t xml:space="preserve"> ) where the diegetic sound becomes non-diegetic</w:t>
      </w:r>
      <w:r w:rsidR="00CD2226">
        <w:rPr>
          <w:sz w:val="24"/>
          <w:szCs w:val="24"/>
        </w:rPr>
        <w:t>.</w:t>
      </w:r>
      <w:r w:rsidR="003109DA">
        <w:rPr>
          <w:sz w:val="24"/>
          <w:szCs w:val="24"/>
        </w:rPr>
        <w:t xml:space="preserve"> Volume is the following attribute we must look at. If we change the volume it also changes the impact of the scene, for example the</w:t>
      </w:r>
      <w:r w:rsidR="00E57260">
        <w:rPr>
          <w:sz w:val="24"/>
          <w:szCs w:val="24"/>
        </w:rPr>
        <w:t xml:space="preserve"> shower scene in Psycho (1960, </w:t>
      </w:r>
      <w:hyperlink r:id="rId7" w:history="1">
        <w:r w:rsidR="00E57260" w:rsidRPr="00337BFC">
          <w:rPr>
            <w:rStyle w:val="Hyperlink"/>
            <w:sz w:val="24"/>
            <w:szCs w:val="24"/>
          </w:rPr>
          <w:t>https://www.youtube.com/watch?v=0WtDmbr9xyY</w:t>
        </w:r>
      </w:hyperlink>
      <w:r w:rsidR="00E57260">
        <w:rPr>
          <w:sz w:val="24"/>
          <w:szCs w:val="24"/>
        </w:rPr>
        <w:t>), as the murderer thrusting the knife into the victim, the sound is getting louder and louder to create tension.</w:t>
      </w:r>
    </w:p>
    <w:p w14:paraId="1DE76F6B" w14:textId="192E66CF" w:rsidR="00F673D7" w:rsidRDefault="00882221" w:rsidP="009E16A7">
      <w:pPr>
        <w:rPr>
          <w:sz w:val="24"/>
          <w:szCs w:val="24"/>
        </w:rPr>
      </w:pPr>
      <w:r>
        <w:rPr>
          <w:sz w:val="24"/>
          <w:szCs w:val="24"/>
        </w:rPr>
        <w:t xml:space="preserve">Michel </w:t>
      </w:r>
      <w:proofErr w:type="spellStart"/>
      <w:r>
        <w:rPr>
          <w:sz w:val="24"/>
          <w:szCs w:val="24"/>
        </w:rPr>
        <w:t>Chion</w:t>
      </w:r>
      <w:proofErr w:type="spellEnd"/>
      <w:r>
        <w:rPr>
          <w:sz w:val="24"/>
          <w:szCs w:val="24"/>
        </w:rPr>
        <w:t xml:space="preserve"> did an extensive research in the area and started categorising sounds within the scene</w:t>
      </w:r>
      <w:r w:rsidR="00050422">
        <w:rPr>
          <w:sz w:val="24"/>
          <w:szCs w:val="24"/>
        </w:rPr>
        <w:t xml:space="preserve"> into onscreen, offscreen and nondiegetic. Onscreen meant sounds with their sources present in the frame of the image, offscreen or acousmatic meant sounds with no source in the image (such as the characters thoughts) and nondiegetic</w:t>
      </w:r>
      <w:r w:rsidR="0061599F">
        <w:rPr>
          <w:sz w:val="24"/>
          <w:szCs w:val="24"/>
        </w:rPr>
        <w:t xml:space="preserve"> meant sounds that not just missing the source from the screen but also were of external origin outside the story world. This categorisation did not seem to cover all angles of sound and its source, therefore </w:t>
      </w:r>
      <w:proofErr w:type="spellStart"/>
      <w:r w:rsidR="0061599F">
        <w:rPr>
          <w:sz w:val="24"/>
          <w:szCs w:val="24"/>
        </w:rPr>
        <w:t>Chion</w:t>
      </w:r>
      <w:proofErr w:type="spellEnd"/>
      <w:r w:rsidR="0061599F">
        <w:rPr>
          <w:sz w:val="24"/>
          <w:szCs w:val="24"/>
        </w:rPr>
        <w:t xml:space="preserve"> carried on his work to find other possible arrangements. He came up with the idea </w:t>
      </w:r>
      <w:r w:rsidR="007906A9">
        <w:rPr>
          <w:sz w:val="24"/>
          <w:szCs w:val="24"/>
        </w:rPr>
        <w:t>of ambient sound or territory sound, that exist within the scene yet is not identified by its source. Another category was the internal sound, that is directly related to the character in the image (breathing, heartbeats, memories or mental voices).</w:t>
      </w:r>
      <w:r w:rsidR="008F1EF6">
        <w:rPr>
          <w:sz w:val="24"/>
          <w:szCs w:val="24"/>
        </w:rPr>
        <w:t xml:space="preserve"> And </w:t>
      </w:r>
      <w:r w:rsidR="00175A50">
        <w:rPr>
          <w:sz w:val="24"/>
          <w:szCs w:val="24"/>
        </w:rPr>
        <w:t>furthermore,</w:t>
      </w:r>
      <w:r w:rsidR="008F1EF6">
        <w:rPr>
          <w:sz w:val="24"/>
          <w:szCs w:val="24"/>
        </w:rPr>
        <w:t xml:space="preserve"> he thought of “on-the-air” sound, that includes all electronically created </w:t>
      </w:r>
      <w:r w:rsidR="008F1EF6">
        <w:rPr>
          <w:sz w:val="24"/>
          <w:szCs w:val="24"/>
        </w:rPr>
        <w:lastRenderedPageBreak/>
        <w:t xml:space="preserve">sounds made through a clock, radio or telephone and so on. These are only </w:t>
      </w:r>
      <w:r w:rsidR="00175A50">
        <w:rPr>
          <w:sz w:val="24"/>
          <w:szCs w:val="24"/>
        </w:rPr>
        <w:t>few of the possible arrangements that sound can be placed in, and they all have a different function, depending on the feeling or impact a film wants to create.</w:t>
      </w:r>
    </w:p>
    <w:p w14:paraId="11B50D6C" w14:textId="77777777" w:rsidR="00E57260" w:rsidRDefault="00E57260" w:rsidP="009E16A7">
      <w:pPr>
        <w:rPr>
          <w:sz w:val="24"/>
          <w:szCs w:val="24"/>
        </w:rPr>
      </w:pPr>
    </w:p>
    <w:p w14:paraId="5B92D32A" w14:textId="63138C18" w:rsidR="00393A2B" w:rsidRDefault="00A16B9C" w:rsidP="00772153">
      <w:pPr>
        <w:jc w:val="center"/>
        <w:rPr>
          <w:sz w:val="24"/>
          <w:szCs w:val="24"/>
        </w:rPr>
      </w:pPr>
      <w:r>
        <w:rPr>
          <w:sz w:val="24"/>
          <w:szCs w:val="24"/>
        </w:rPr>
        <w:t>Music and image relations</w:t>
      </w:r>
    </w:p>
    <w:p w14:paraId="7FF26D0D" w14:textId="124E80FD" w:rsidR="00A16B9C" w:rsidRDefault="00A16B9C" w:rsidP="009E16A7">
      <w:pPr>
        <w:rPr>
          <w:sz w:val="24"/>
          <w:szCs w:val="24"/>
        </w:rPr>
      </w:pPr>
    </w:p>
    <w:p w14:paraId="5B12328E" w14:textId="48254EC6" w:rsidR="00D559CA" w:rsidRDefault="00D559CA" w:rsidP="009E16A7">
      <w:pPr>
        <w:rPr>
          <w:sz w:val="24"/>
          <w:szCs w:val="24"/>
        </w:rPr>
      </w:pPr>
      <w:r>
        <w:rPr>
          <w:sz w:val="24"/>
          <w:szCs w:val="24"/>
        </w:rPr>
        <w:t>There</w:t>
      </w:r>
      <w:r w:rsidR="00772153">
        <w:rPr>
          <w:sz w:val="24"/>
          <w:szCs w:val="24"/>
        </w:rPr>
        <w:t xml:space="preserve"> is one </w:t>
      </w:r>
      <w:r w:rsidR="00A16B9C">
        <w:rPr>
          <w:sz w:val="24"/>
          <w:szCs w:val="24"/>
        </w:rPr>
        <w:t xml:space="preserve">composer </w:t>
      </w:r>
      <w:r w:rsidR="00772153">
        <w:rPr>
          <w:sz w:val="24"/>
          <w:szCs w:val="24"/>
        </w:rPr>
        <w:t xml:space="preserve">who </w:t>
      </w:r>
      <w:r w:rsidR="00A16B9C">
        <w:rPr>
          <w:sz w:val="24"/>
          <w:szCs w:val="24"/>
        </w:rPr>
        <w:t xml:space="preserve">revolutionised music </w:t>
      </w:r>
      <w:r w:rsidR="00772153">
        <w:rPr>
          <w:sz w:val="24"/>
          <w:szCs w:val="24"/>
        </w:rPr>
        <w:t>in films, Ennio Morricone, an Italian composer. His innovation to score films changed the way music played part within movies. He uses rhythm continuously</w:t>
      </w:r>
      <w:r w:rsidR="0072170B">
        <w:rPr>
          <w:sz w:val="24"/>
          <w:szCs w:val="24"/>
        </w:rPr>
        <w:t xml:space="preserve">, when one instrument goes silent another one starts rising. He also treats voices as musical instruments to create melodies. Another famous technique he uses are primary and secondary triads. Furthermore, he likes to use acoustic instruments to create </w:t>
      </w:r>
      <w:proofErr w:type="spellStart"/>
      <w:r w:rsidR="0072170B">
        <w:rPr>
          <w:sz w:val="24"/>
          <w:szCs w:val="24"/>
        </w:rPr>
        <w:t>foley</w:t>
      </w:r>
      <w:proofErr w:type="spellEnd"/>
      <w:r w:rsidR="0072170B">
        <w:rPr>
          <w:sz w:val="24"/>
          <w:szCs w:val="24"/>
        </w:rPr>
        <w:t>, to dramatize a scene. Looking into Morricone</w:t>
      </w:r>
      <w:r w:rsidR="00194D58">
        <w:rPr>
          <w:sz w:val="24"/>
          <w:szCs w:val="24"/>
        </w:rPr>
        <w:t>’s work, a combination of the above-mentioned techniques is always present, in many pieces even all of them are used</w:t>
      </w:r>
      <w:r>
        <w:rPr>
          <w:sz w:val="24"/>
          <w:szCs w:val="24"/>
        </w:rPr>
        <w:t xml:space="preserve"> at the same time</w:t>
      </w:r>
      <w:r w:rsidR="00194D58">
        <w:rPr>
          <w:sz w:val="24"/>
          <w:szCs w:val="24"/>
        </w:rPr>
        <w:t xml:space="preserve">. </w:t>
      </w:r>
      <w:r w:rsidR="00FD798D">
        <w:rPr>
          <w:sz w:val="24"/>
          <w:szCs w:val="24"/>
        </w:rPr>
        <w:t xml:space="preserve">One most famous </w:t>
      </w:r>
      <w:r w:rsidR="00194D58">
        <w:rPr>
          <w:sz w:val="24"/>
          <w:szCs w:val="24"/>
        </w:rPr>
        <w:t>examples of his techniques: The good, the bad and the ugly soundtrack (</w:t>
      </w:r>
      <w:hyperlink r:id="rId8" w:history="1">
        <w:r w:rsidR="00194D58" w:rsidRPr="00337BFC">
          <w:rPr>
            <w:rStyle w:val="Hyperlink"/>
            <w:sz w:val="24"/>
            <w:szCs w:val="24"/>
          </w:rPr>
          <w:t>https://www.youtube.com/watch?v=nOr0na6mKJQ&amp;feature=youtu.be</w:t>
        </w:r>
      </w:hyperlink>
      <w:r w:rsidR="00194D58">
        <w:rPr>
          <w:sz w:val="24"/>
          <w:szCs w:val="24"/>
        </w:rPr>
        <w:t xml:space="preserve"> ).</w:t>
      </w:r>
      <w:r>
        <w:rPr>
          <w:sz w:val="24"/>
          <w:szCs w:val="24"/>
        </w:rPr>
        <w:t xml:space="preserve"> Morricone’s innovative approach has changed the way music played part in films, the score of the movie carry the story to the point where the two seem inseparable. It is extremely difficult to achieve.</w:t>
      </w:r>
      <w:r w:rsidR="00133AEF">
        <w:rPr>
          <w:sz w:val="24"/>
          <w:szCs w:val="24"/>
        </w:rPr>
        <w:t xml:space="preserve"> His scores in many movies are the perfect examples of how music can add to the story, implement more meaning and depth than the images themselves carry.</w:t>
      </w:r>
      <w:r w:rsidR="00DC165E">
        <w:rPr>
          <w:sz w:val="24"/>
          <w:szCs w:val="24"/>
        </w:rPr>
        <w:t xml:space="preserve">  For example: the soundtrack of </w:t>
      </w:r>
      <w:proofErr w:type="gramStart"/>
      <w:r w:rsidR="00DC165E">
        <w:rPr>
          <w:sz w:val="24"/>
          <w:szCs w:val="24"/>
        </w:rPr>
        <w:t>The</w:t>
      </w:r>
      <w:proofErr w:type="gramEnd"/>
      <w:r w:rsidR="00DC165E">
        <w:rPr>
          <w:sz w:val="24"/>
          <w:szCs w:val="24"/>
        </w:rPr>
        <w:t xml:space="preserve"> mission (1986), where the music written by Morricone </w:t>
      </w:r>
      <w:r w:rsidR="00564CD3">
        <w:rPr>
          <w:sz w:val="24"/>
          <w:szCs w:val="24"/>
        </w:rPr>
        <w:t>fills up the metaphorical glass of the film to express it to the fullest, to help making sense where the images on their own would not fully do it.</w:t>
      </w:r>
    </w:p>
    <w:p w14:paraId="44318F23" w14:textId="3C4D112D" w:rsidR="00FD798D" w:rsidRDefault="00FD798D" w:rsidP="009E16A7">
      <w:pPr>
        <w:rPr>
          <w:sz w:val="24"/>
          <w:szCs w:val="24"/>
        </w:rPr>
      </w:pPr>
    </w:p>
    <w:p w14:paraId="7398AE8E" w14:textId="2CDD757A" w:rsidR="00FD798D" w:rsidRDefault="00FD798D" w:rsidP="00FD798D">
      <w:pPr>
        <w:jc w:val="center"/>
        <w:rPr>
          <w:sz w:val="24"/>
          <w:szCs w:val="24"/>
        </w:rPr>
      </w:pPr>
      <w:r>
        <w:rPr>
          <w:sz w:val="24"/>
          <w:szCs w:val="24"/>
        </w:rPr>
        <w:t>Conclusion</w:t>
      </w:r>
    </w:p>
    <w:p w14:paraId="46F08197" w14:textId="13A86782" w:rsidR="00FD798D" w:rsidRDefault="00FD798D" w:rsidP="009E16A7">
      <w:pPr>
        <w:rPr>
          <w:sz w:val="24"/>
          <w:szCs w:val="24"/>
        </w:rPr>
      </w:pPr>
    </w:p>
    <w:p w14:paraId="3E979E0C" w14:textId="13ED82BA" w:rsidR="00FD798D" w:rsidRDefault="00FD798D" w:rsidP="009E16A7">
      <w:pPr>
        <w:rPr>
          <w:sz w:val="24"/>
          <w:szCs w:val="24"/>
        </w:rPr>
      </w:pPr>
      <w:r>
        <w:rPr>
          <w:sz w:val="24"/>
          <w:szCs w:val="24"/>
        </w:rPr>
        <w:t xml:space="preserve">Overall, looking into the role of acoustic ecology it is easy to draw the conclusion: sounds play crucial role in films, whether they are created by natural sources, </w:t>
      </w:r>
      <w:proofErr w:type="spellStart"/>
      <w:r>
        <w:rPr>
          <w:sz w:val="24"/>
          <w:szCs w:val="24"/>
        </w:rPr>
        <w:t>foley</w:t>
      </w:r>
      <w:proofErr w:type="spellEnd"/>
      <w:r>
        <w:rPr>
          <w:sz w:val="24"/>
          <w:szCs w:val="24"/>
        </w:rPr>
        <w:t xml:space="preserve"> or instruments they are capable to </w:t>
      </w:r>
      <w:r w:rsidR="004A22FB">
        <w:rPr>
          <w:sz w:val="24"/>
          <w:szCs w:val="24"/>
        </w:rPr>
        <w:t>manipulate the interpretation of the film scene or image. The significance is not obvious by the viewer and it should not be, but instead it must make the right impression to drive the viewer’s attention to the meaning of the whole rather than let them see the separate pieces that each scene is. The intention is to deliver a complex picture</w:t>
      </w:r>
      <w:r w:rsidR="00E434DD">
        <w:rPr>
          <w:sz w:val="24"/>
          <w:szCs w:val="24"/>
        </w:rPr>
        <w:t>,</w:t>
      </w:r>
      <w:r w:rsidR="004A22FB">
        <w:rPr>
          <w:sz w:val="24"/>
          <w:szCs w:val="24"/>
        </w:rPr>
        <w:t xml:space="preserve"> that sound and image creates together, which bond must </w:t>
      </w:r>
      <w:proofErr w:type="gramStart"/>
      <w:r w:rsidR="004A22FB">
        <w:rPr>
          <w:sz w:val="24"/>
          <w:szCs w:val="24"/>
        </w:rPr>
        <w:t>be seen as</w:t>
      </w:r>
      <w:proofErr w:type="gramEnd"/>
      <w:r w:rsidR="004A22FB">
        <w:rPr>
          <w:sz w:val="24"/>
          <w:szCs w:val="24"/>
        </w:rPr>
        <w:t xml:space="preserve"> perfect unison. This is </w:t>
      </w:r>
      <w:r w:rsidR="00E434DD">
        <w:rPr>
          <w:sz w:val="24"/>
          <w:szCs w:val="24"/>
        </w:rPr>
        <w:t xml:space="preserve">the work composers and sound designers do, that is perceived secondary by viewers, but </w:t>
      </w:r>
      <w:proofErr w:type="gramStart"/>
      <w:r w:rsidR="00E434DD">
        <w:rPr>
          <w:sz w:val="24"/>
          <w:szCs w:val="24"/>
        </w:rPr>
        <w:t>actually can</w:t>
      </w:r>
      <w:proofErr w:type="gramEnd"/>
      <w:r w:rsidR="00E434DD">
        <w:rPr>
          <w:sz w:val="24"/>
          <w:szCs w:val="24"/>
        </w:rPr>
        <w:t xml:space="preserve"> play a crucial role in the success of a film.</w:t>
      </w:r>
    </w:p>
    <w:p w14:paraId="19BCD1D8" w14:textId="7BCB0EC0" w:rsidR="00E434DD" w:rsidRDefault="00E434DD" w:rsidP="009E16A7">
      <w:pPr>
        <w:rPr>
          <w:sz w:val="24"/>
          <w:szCs w:val="24"/>
        </w:rPr>
      </w:pPr>
    </w:p>
    <w:p w14:paraId="71354715" w14:textId="77777777" w:rsidR="00E434DD" w:rsidRDefault="00E434DD" w:rsidP="009E16A7">
      <w:pPr>
        <w:rPr>
          <w:sz w:val="24"/>
          <w:szCs w:val="24"/>
        </w:rPr>
      </w:pPr>
    </w:p>
    <w:p w14:paraId="3801E04D" w14:textId="69EE2CB0" w:rsidR="00E434DD" w:rsidRDefault="00E434DD" w:rsidP="009E16A7">
      <w:pPr>
        <w:rPr>
          <w:sz w:val="24"/>
          <w:szCs w:val="24"/>
        </w:rPr>
      </w:pPr>
      <w:r>
        <w:rPr>
          <w:sz w:val="24"/>
          <w:szCs w:val="24"/>
        </w:rPr>
        <w:t>References:</w:t>
      </w:r>
    </w:p>
    <w:p w14:paraId="61969C11" w14:textId="70E6E49D" w:rsidR="00E434DD" w:rsidRDefault="00E434DD" w:rsidP="009E16A7">
      <w:pPr>
        <w:rPr>
          <w:sz w:val="24"/>
          <w:szCs w:val="24"/>
        </w:rPr>
      </w:pPr>
      <w:hyperlink r:id="rId9" w:history="1">
        <w:r w:rsidRPr="00337BFC">
          <w:rPr>
            <w:rStyle w:val="Hyperlink"/>
            <w:sz w:val="24"/>
            <w:szCs w:val="24"/>
          </w:rPr>
          <w:t>http://ojs.mediamusic-journal.com/index.php/Mediamusic/article/view/26</w:t>
        </w:r>
      </w:hyperlink>
    </w:p>
    <w:p w14:paraId="39B575D8" w14:textId="09FD435D" w:rsidR="00E434DD" w:rsidRDefault="00E434DD" w:rsidP="009E16A7">
      <w:pPr>
        <w:rPr>
          <w:sz w:val="24"/>
          <w:szCs w:val="24"/>
        </w:rPr>
      </w:pPr>
      <w:hyperlink r:id="rId10" w:history="1">
        <w:r w:rsidRPr="00337BFC">
          <w:rPr>
            <w:rStyle w:val="Hyperlink"/>
            <w:sz w:val="24"/>
            <w:szCs w:val="24"/>
          </w:rPr>
          <w:t>http://filmsound.org/index3.htm</w:t>
        </w:r>
      </w:hyperlink>
    </w:p>
    <w:p w14:paraId="18C08659" w14:textId="26240A78" w:rsidR="00E434DD" w:rsidRDefault="00E434DD" w:rsidP="009E16A7">
      <w:pPr>
        <w:rPr>
          <w:sz w:val="24"/>
          <w:szCs w:val="24"/>
        </w:rPr>
      </w:pPr>
      <w:hyperlink r:id="rId11" w:history="1">
        <w:r w:rsidRPr="00337BFC">
          <w:rPr>
            <w:rStyle w:val="Hyperlink"/>
            <w:sz w:val="24"/>
            <w:szCs w:val="24"/>
          </w:rPr>
          <w:t>https://thevinylfactory.com/features/10-essential-records-that-show-how-ennio-morricone-revolutionised-the-film-soundtrack/</w:t>
        </w:r>
      </w:hyperlink>
    </w:p>
    <w:p w14:paraId="31618C52" w14:textId="0DCCAAAD" w:rsidR="00E434DD" w:rsidRDefault="00E434DD" w:rsidP="009E16A7">
      <w:pPr>
        <w:rPr>
          <w:sz w:val="24"/>
          <w:szCs w:val="24"/>
        </w:rPr>
      </w:pPr>
      <w:hyperlink r:id="rId12" w:history="1">
        <w:r w:rsidRPr="00337BFC">
          <w:rPr>
            <w:rStyle w:val="Hyperlink"/>
            <w:sz w:val="24"/>
            <w:szCs w:val="24"/>
          </w:rPr>
          <w:t>http://www.bbc.co.uk/worldservice/specialreports/2009/07/090703_sos_qawwithjohndrever.shtml</w:t>
        </w:r>
      </w:hyperlink>
    </w:p>
    <w:p w14:paraId="77BA80EE" w14:textId="29AB663D" w:rsidR="00E434DD" w:rsidRDefault="00E434DD" w:rsidP="009E16A7">
      <w:pPr>
        <w:rPr>
          <w:sz w:val="24"/>
          <w:szCs w:val="24"/>
        </w:rPr>
      </w:pPr>
      <w:hyperlink r:id="rId13" w:history="1">
        <w:r w:rsidRPr="00337BFC">
          <w:rPr>
            <w:rStyle w:val="Hyperlink"/>
            <w:sz w:val="24"/>
            <w:szCs w:val="24"/>
          </w:rPr>
          <w:t>https://quote.ucsd.edu/sed/files/2014/01/schafer_1.pdf</w:t>
        </w:r>
      </w:hyperlink>
    </w:p>
    <w:p w14:paraId="2D7FFCBF" w14:textId="70D9F59F" w:rsidR="00E434DD" w:rsidRDefault="00E434DD" w:rsidP="009E16A7">
      <w:pPr>
        <w:rPr>
          <w:sz w:val="24"/>
          <w:szCs w:val="24"/>
        </w:rPr>
      </w:pPr>
      <w:hyperlink r:id="rId14" w:history="1">
        <w:r w:rsidRPr="00337BFC">
          <w:rPr>
            <w:rStyle w:val="Hyperlink"/>
            <w:sz w:val="24"/>
            <w:szCs w:val="24"/>
          </w:rPr>
          <w:t>https://audiotwist.wordpress.com/2016/02/04/week-2-schafer-vs-schaeffer/</w:t>
        </w:r>
      </w:hyperlink>
    </w:p>
    <w:p w14:paraId="10E536DF" w14:textId="5C82E237" w:rsidR="00E434DD" w:rsidRDefault="00E434DD" w:rsidP="009E16A7">
      <w:pPr>
        <w:rPr>
          <w:sz w:val="24"/>
          <w:szCs w:val="24"/>
        </w:rPr>
      </w:pPr>
      <w:r w:rsidRPr="00E434DD">
        <w:rPr>
          <w:sz w:val="24"/>
          <w:szCs w:val="24"/>
        </w:rPr>
        <w:t xml:space="preserve">Schafer, </w:t>
      </w:r>
      <w:proofErr w:type="spellStart"/>
      <w:proofErr w:type="gramStart"/>
      <w:r w:rsidRPr="00E434DD">
        <w:rPr>
          <w:sz w:val="24"/>
          <w:szCs w:val="24"/>
        </w:rPr>
        <w:t>R.Murray</w:t>
      </w:r>
      <w:proofErr w:type="spellEnd"/>
      <w:proofErr w:type="gramEnd"/>
      <w:r w:rsidRPr="00E434DD">
        <w:rPr>
          <w:sz w:val="24"/>
          <w:szCs w:val="24"/>
        </w:rPr>
        <w:t>. 1977,1994. </w:t>
      </w:r>
      <w:r w:rsidRPr="00E434DD">
        <w:rPr>
          <w:i/>
          <w:iCs/>
          <w:sz w:val="24"/>
          <w:szCs w:val="24"/>
        </w:rPr>
        <w:t>The Soundscape: Our Sonic Environment and the Tuning of the World.</w:t>
      </w:r>
      <w:r w:rsidRPr="00E434DD">
        <w:rPr>
          <w:sz w:val="24"/>
          <w:szCs w:val="24"/>
        </w:rPr>
        <w:t> New York: Alfred Knopf/Random House. pp. 71-99</w:t>
      </w:r>
    </w:p>
    <w:p w14:paraId="242D3618" w14:textId="4113B7E8" w:rsidR="00E434DD" w:rsidRDefault="00E434DD" w:rsidP="009E16A7">
      <w:pPr>
        <w:rPr>
          <w:sz w:val="24"/>
          <w:szCs w:val="24"/>
        </w:rPr>
      </w:pPr>
      <w:hyperlink r:id="rId15" w:history="1">
        <w:r w:rsidRPr="002B610D">
          <w:rPr>
            <w:rStyle w:val="Hyperlink"/>
            <w:sz w:val="24"/>
            <w:szCs w:val="24"/>
          </w:rPr>
          <w:t>https://www.sfu.ca/sonic-studio-webdav/WSP/index.html</w:t>
        </w:r>
      </w:hyperlink>
    </w:p>
    <w:p w14:paraId="14FA8E29" w14:textId="4C3DA701" w:rsidR="00E434DD" w:rsidRDefault="00E434DD" w:rsidP="009E16A7">
      <w:pPr>
        <w:rPr>
          <w:sz w:val="24"/>
          <w:szCs w:val="24"/>
        </w:rPr>
      </w:pPr>
      <w:hyperlink r:id="rId16" w:history="1">
        <w:r w:rsidRPr="002B610D">
          <w:rPr>
            <w:rStyle w:val="Hyperlink"/>
            <w:sz w:val="24"/>
            <w:szCs w:val="24"/>
          </w:rPr>
          <w:t>http://ciufo.org/classes/ae_fl13/reading/Intro_AE.pdf</w:t>
        </w:r>
      </w:hyperlink>
    </w:p>
    <w:p w14:paraId="1420E9E7" w14:textId="47256DD8" w:rsidR="00E434DD" w:rsidRDefault="00E434DD" w:rsidP="009E16A7">
      <w:pPr>
        <w:rPr>
          <w:sz w:val="24"/>
          <w:szCs w:val="24"/>
        </w:rPr>
      </w:pPr>
      <w:hyperlink r:id="rId17" w:history="1">
        <w:r w:rsidRPr="002B610D">
          <w:rPr>
            <w:rStyle w:val="Hyperlink"/>
            <w:sz w:val="24"/>
            <w:szCs w:val="24"/>
          </w:rPr>
          <w:t>https://pdfs.semanticscholar.org/354c/549ed8b0ce9d5ed54a006f1083f739ec434d.pdf</w:t>
        </w:r>
      </w:hyperlink>
    </w:p>
    <w:p w14:paraId="7159BC31" w14:textId="292EE612" w:rsidR="00E434DD" w:rsidRDefault="00E434DD" w:rsidP="009E16A7">
      <w:pPr>
        <w:rPr>
          <w:sz w:val="24"/>
          <w:szCs w:val="24"/>
        </w:rPr>
      </w:pPr>
      <w:hyperlink r:id="rId18" w:history="1">
        <w:r w:rsidRPr="002B610D">
          <w:rPr>
            <w:rStyle w:val="Hyperlink"/>
            <w:sz w:val="24"/>
            <w:szCs w:val="24"/>
          </w:rPr>
          <w:t>https://monoskop.org/images/6/6d/Chion_Michel_Audio-Vision.pdf</w:t>
        </w:r>
      </w:hyperlink>
    </w:p>
    <w:p w14:paraId="6B2A720E" w14:textId="7ED3049C" w:rsidR="00E434DD" w:rsidRPr="009E16A7" w:rsidRDefault="00E434DD" w:rsidP="009E16A7">
      <w:pPr>
        <w:rPr>
          <w:sz w:val="24"/>
          <w:szCs w:val="24"/>
        </w:rPr>
      </w:pPr>
      <w:r w:rsidRPr="00E434DD">
        <w:rPr>
          <w:sz w:val="24"/>
          <w:szCs w:val="24"/>
        </w:rPr>
        <w:t>https://www.wfae.net/#</w:t>
      </w:r>
    </w:p>
    <w:sectPr w:rsidR="00E434DD" w:rsidRPr="009E16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D92"/>
    <w:rsid w:val="000160D4"/>
    <w:rsid w:val="00022CBE"/>
    <w:rsid w:val="00050422"/>
    <w:rsid w:val="000521DD"/>
    <w:rsid w:val="00133AEF"/>
    <w:rsid w:val="001362D1"/>
    <w:rsid w:val="00154DDC"/>
    <w:rsid w:val="00175A50"/>
    <w:rsid w:val="00194D58"/>
    <w:rsid w:val="003109DA"/>
    <w:rsid w:val="00393A2B"/>
    <w:rsid w:val="00395E96"/>
    <w:rsid w:val="003A73C7"/>
    <w:rsid w:val="004474EC"/>
    <w:rsid w:val="00484FE0"/>
    <w:rsid w:val="004A22FB"/>
    <w:rsid w:val="00562D5F"/>
    <w:rsid w:val="00564CD3"/>
    <w:rsid w:val="00566F66"/>
    <w:rsid w:val="0057740D"/>
    <w:rsid w:val="005828B1"/>
    <w:rsid w:val="005A1D92"/>
    <w:rsid w:val="005C3109"/>
    <w:rsid w:val="0061599F"/>
    <w:rsid w:val="006B1BDC"/>
    <w:rsid w:val="006B24AB"/>
    <w:rsid w:val="0072170B"/>
    <w:rsid w:val="00772153"/>
    <w:rsid w:val="007906A9"/>
    <w:rsid w:val="007C4B96"/>
    <w:rsid w:val="007C514A"/>
    <w:rsid w:val="008209E2"/>
    <w:rsid w:val="00864E6A"/>
    <w:rsid w:val="00882221"/>
    <w:rsid w:val="008E67BB"/>
    <w:rsid w:val="008F1EF6"/>
    <w:rsid w:val="00972C8F"/>
    <w:rsid w:val="00987611"/>
    <w:rsid w:val="009E16A7"/>
    <w:rsid w:val="00A16B9C"/>
    <w:rsid w:val="00A45D3E"/>
    <w:rsid w:val="00AF638B"/>
    <w:rsid w:val="00B11645"/>
    <w:rsid w:val="00CD2226"/>
    <w:rsid w:val="00D559CA"/>
    <w:rsid w:val="00D90F2D"/>
    <w:rsid w:val="00DB2828"/>
    <w:rsid w:val="00DC165E"/>
    <w:rsid w:val="00E40D92"/>
    <w:rsid w:val="00E434DD"/>
    <w:rsid w:val="00E55C25"/>
    <w:rsid w:val="00E57260"/>
    <w:rsid w:val="00E7373A"/>
    <w:rsid w:val="00EA35D5"/>
    <w:rsid w:val="00ED7BB1"/>
    <w:rsid w:val="00F255B3"/>
    <w:rsid w:val="00F579B4"/>
    <w:rsid w:val="00F673D7"/>
    <w:rsid w:val="00F94A9F"/>
    <w:rsid w:val="00FA3A0F"/>
    <w:rsid w:val="00FD79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7B808"/>
  <w15:chartTrackingRefBased/>
  <w15:docId w15:val="{E579950E-0052-4322-8D6E-DF39E0B992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45D3E"/>
    <w:rPr>
      <w:color w:val="0563C1" w:themeColor="hyperlink"/>
      <w:u w:val="single"/>
    </w:rPr>
  </w:style>
  <w:style w:type="character" w:styleId="UnresolvedMention">
    <w:name w:val="Unresolved Mention"/>
    <w:basedOn w:val="DefaultParagraphFont"/>
    <w:uiPriority w:val="99"/>
    <w:semiHidden/>
    <w:unhideWhenUsed/>
    <w:rsid w:val="00A45D3E"/>
    <w:rPr>
      <w:color w:val="605E5C"/>
      <w:shd w:val="clear" w:color="auto" w:fill="E1DFDD"/>
    </w:rPr>
  </w:style>
  <w:style w:type="character" w:styleId="CommentReference">
    <w:name w:val="annotation reference"/>
    <w:basedOn w:val="DefaultParagraphFont"/>
    <w:uiPriority w:val="99"/>
    <w:semiHidden/>
    <w:unhideWhenUsed/>
    <w:rsid w:val="00882221"/>
    <w:rPr>
      <w:sz w:val="16"/>
      <w:szCs w:val="16"/>
    </w:rPr>
  </w:style>
  <w:style w:type="paragraph" w:styleId="CommentText">
    <w:name w:val="annotation text"/>
    <w:basedOn w:val="Normal"/>
    <w:link w:val="CommentTextChar"/>
    <w:uiPriority w:val="99"/>
    <w:semiHidden/>
    <w:unhideWhenUsed/>
    <w:rsid w:val="00882221"/>
    <w:pPr>
      <w:spacing w:line="240" w:lineRule="auto"/>
    </w:pPr>
    <w:rPr>
      <w:sz w:val="20"/>
      <w:szCs w:val="20"/>
    </w:rPr>
  </w:style>
  <w:style w:type="character" w:customStyle="1" w:styleId="CommentTextChar">
    <w:name w:val="Comment Text Char"/>
    <w:basedOn w:val="DefaultParagraphFont"/>
    <w:link w:val="CommentText"/>
    <w:uiPriority w:val="99"/>
    <w:semiHidden/>
    <w:rsid w:val="00882221"/>
    <w:rPr>
      <w:sz w:val="20"/>
      <w:szCs w:val="20"/>
    </w:rPr>
  </w:style>
  <w:style w:type="paragraph" w:styleId="CommentSubject">
    <w:name w:val="annotation subject"/>
    <w:basedOn w:val="CommentText"/>
    <w:next w:val="CommentText"/>
    <w:link w:val="CommentSubjectChar"/>
    <w:uiPriority w:val="99"/>
    <w:semiHidden/>
    <w:unhideWhenUsed/>
    <w:rsid w:val="00882221"/>
    <w:rPr>
      <w:b/>
      <w:bCs/>
    </w:rPr>
  </w:style>
  <w:style w:type="character" w:customStyle="1" w:styleId="CommentSubjectChar">
    <w:name w:val="Comment Subject Char"/>
    <w:basedOn w:val="CommentTextChar"/>
    <w:link w:val="CommentSubject"/>
    <w:uiPriority w:val="99"/>
    <w:semiHidden/>
    <w:rsid w:val="00882221"/>
    <w:rPr>
      <w:b/>
      <w:bCs/>
      <w:sz w:val="20"/>
      <w:szCs w:val="20"/>
    </w:rPr>
  </w:style>
  <w:style w:type="paragraph" w:styleId="BalloonText">
    <w:name w:val="Balloon Text"/>
    <w:basedOn w:val="Normal"/>
    <w:link w:val="BalloonTextChar"/>
    <w:uiPriority w:val="99"/>
    <w:semiHidden/>
    <w:unhideWhenUsed/>
    <w:rsid w:val="0088222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222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nOr0na6mKJQ&amp;feature=youtu.be" TargetMode="External"/><Relationship Id="rId13" Type="http://schemas.openxmlformats.org/officeDocument/2006/relationships/hyperlink" Target="https://quote.ucsd.edu/sed/files/2014/01/schafer_1.pdf" TargetMode="External"/><Relationship Id="rId18" Type="http://schemas.openxmlformats.org/officeDocument/2006/relationships/hyperlink" Target="https://monoskop.org/images/6/6d/Chion_Michel_Audio-Vision.pdf" TargetMode="External"/><Relationship Id="rId3" Type="http://schemas.openxmlformats.org/officeDocument/2006/relationships/webSettings" Target="webSettings.xml"/><Relationship Id="rId7" Type="http://schemas.openxmlformats.org/officeDocument/2006/relationships/hyperlink" Target="https://www.youtube.com/watch?v=0WtDmbr9xyY" TargetMode="External"/><Relationship Id="rId12" Type="http://schemas.openxmlformats.org/officeDocument/2006/relationships/hyperlink" Target="http://www.bbc.co.uk/worldservice/specialreports/2009/07/090703_sos_qawwithjohndrever.shtml" TargetMode="External"/><Relationship Id="rId17" Type="http://schemas.openxmlformats.org/officeDocument/2006/relationships/hyperlink" Target="https://pdfs.semanticscholar.org/354c/549ed8b0ce9d5ed54a006f1083f739ec434d.pdf" TargetMode="External"/><Relationship Id="rId2" Type="http://schemas.openxmlformats.org/officeDocument/2006/relationships/settings" Target="settings.xml"/><Relationship Id="rId16" Type="http://schemas.openxmlformats.org/officeDocument/2006/relationships/hyperlink" Target="http://ciufo.org/classes/ae_fl13/reading/Intro_AE.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youtube.com/watch?v=JNlnQwHWSYw" TargetMode="External"/><Relationship Id="rId11" Type="http://schemas.openxmlformats.org/officeDocument/2006/relationships/hyperlink" Target="https://thevinylfactory.com/features/10-essential-records-that-show-how-ennio-morricone-revolutionised-the-film-soundtrack/" TargetMode="External"/><Relationship Id="rId5" Type="http://schemas.openxmlformats.org/officeDocument/2006/relationships/hyperlink" Target="https://www.youtube.com/watch?v=XIMg2Xw4_8s" TargetMode="External"/><Relationship Id="rId15" Type="http://schemas.openxmlformats.org/officeDocument/2006/relationships/hyperlink" Target="https://www.sfu.ca/sonic-studio-webdav/WSP/index.html" TargetMode="External"/><Relationship Id="rId10" Type="http://schemas.openxmlformats.org/officeDocument/2006/relationships/hyperlink" Target="http://filmsound.org/index3.htm" TargetMode="External"/><Relationship Id="rId19" Type="http://schemas.openxmlformats.org/officeDocument/2006/relationships/fontTable" Target="fontTable.xml"/><Relationship Id="rId4" Type="http://schemas.openxmlformats.org/officeDocument/2006/relationships/hyperlink" Target="https://www.youtube.com/watch?v=yrEvK-tv5OI" TargetMode="External"/><Relationship Id="rId9" Type="http://schemas.openxmlformats.org/officeDocument/2006/relationships/hyperlink" Target="http://ojs.mediamusic-journal.com/index.php/Mediamusic/article/view/26" TargetMode="External"/><Relationship Id="rId14" Type="http://schemas.openxmlformats.org/officeDocument/2006/relationships/hyperlink" Target="https://audiotwist.wordpress.com/2016/02/04/week-2-schafer-vs-schaeff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1643</Words>
  <Characters>9367</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Adrienn Fuscsics</dc:creator>
  <cp:keywords/>
  <dc:description/>
  <cp:lastModifiedBy>Adrienn Fuscsics</cp:lastModifiedBy>
  <cp:revision>2</cp:revision>
  <dcterms:created xsi:type="dcterms:W3CDTF">2018-12-13T17:46:00Z</dcterms:created>
  <dcterms:modified xsi:type="dcterms:W3CDTF">2018-12-13T17:46:00Z</dcterms:modified>
</cp:coreProperties>
</file>