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1BE8" w:rsidRDefault="005A1BE8">
      <w:pPr>
        <w:rPr>
          <w:lang w:val="es-ES"/>
        </w:rPr>
      </w:pPr>
    </w:p>
    <w:p w:rsidR="005A1BE8" w:rsidRDefault="005A1BE8">
      <w:pPr>
        <w:rPr>
          <w:lang w:val="es-ES"/>
        </w:rPr>
      </w:pPr>
    </w:p>
    <w:p w:rsidR="005A1BE8" w:rsidRPr="005A1BE8" w:rsidRDefault="005A1BE8">
      <w:pPr>
        <w:rPr>
          <w:u w:val="single"/>
          <w:lang w:val="es-ES"/>
        </w:rPr>
      </w:pPr>
    </w:p>
    <w:p w:rsidR="005A1BE8" w:rsidRPr="005A1BE8" w:rsidRDefault="00B33D6E" w:rsidP="005A1BE8">
      <w:pPr>
        <w:jc w:val="center"/>
        <w:rPr>
          <w:rFonts w:ascii="Times New Roman" w:hAnsi="Times New Roman" w:cs="Times New Roman"/>
          <w:b/>
          <w:sz w:val="72"/>
          <w:szCs w:val="72"/>
          <w:u w:val="single"/>
          <w:lang w:val="es-ES"/>
        </w:rPr>
      </w:pPr>
      <w:r>
        <w:rPr>
          <w:rFonts w:ascii="Times New Roman" w:hAnsi="Times New Roman" w:cs="Times New Roman"/>
          <w:b/>
          <w:sz w:val="72"/>
          <w:szCs w:val="72"/>
          <w:u w:val="single"/>
          <w:lang w:val="es-ES"/>
        </w:rPr>
        <w:t>INTERNET PROTCOLS ASSIG</w:t>
      </w:r>
      <w:r w:rsidR="008C5310">
        <w:rPr>
          <w:rFonts w:ascii="Times New Roman" w:hAnsi="Times New Roman" w:cs="Times New Roman"/>
          <w:b/>
          <w:sz w:val="72"/>
          <w:szCs w:val="72"/>
          <w:u w:val="single"/>
          <w:lang w:val="es-ES"/>
        </w:rPr>
        <w:t>N</w:t>
      </w:r>
      <w:bookmarkStart w:id="0" w:name="_GoBack"/>
      <w:bookmarkEnd w:id="0"/>
      <w:r>
        <w:rPr>
          <w:rFonts w:ascii="Times New Roman" w:hAnsi="Times New Roman" w:cs="Times New Roman"/>
          <w:b/>
          <w:sz w:val="72"/>
          <w:szCs w:val="72"/>
          <w:u w:val="single"/>
          <w:lang w:val="es-ES"/>
        </w:rPr>
        <w:t>MENT</w:t>
      </w:r>
    </w:p>
    <w:p w:rsidR="005A1BE8" w:rsidRDefault="005A1BE8">
      <w:pPr>
        <w:rPr>
          <w:sz w:val="72"/>
          <w:szCs w:val="72"/>
          <w:lang w:val="es-ES"/>
        </w:rPr>
      </w:pPr>
    </w:p>
    <w:p w:rsidR="005A1BE8" w:rsidRPr="005A1BE8" w:rsidRDefault="005A1BE8">
      <w:pPr>
        <w:rPr>
          <w:sz w:val="72"/>
          <w:szCs w:val="72"/>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pPr>
        <w:rPr>
          <w:lang w:val="es-ES"/>
        </w:rPr>
      </w:pPr>
    </w:p>
    <w:p w:rsidR="005A1BE8" w:rsidRDefault="005A1BE8" w:rsidP="005A1BE8">
      <w:pPr>
        <w:jc w:val="both"/>
        <w:rPr>
          <w:lang w:val="es-ES"/>
        </w:rPr>
      </w:pPr>
    </w:p>
    <w:p w:rsidR="00B33D6E" w:rsidRDefault="00B33D6E" w:rsidP="00B33D6E">
      <w:pPr>
        <w:jc w:val="right"/>
        <w:rPr>
          <w:rFonts w:ascii="Times New Roman" w:hAnsi="Times New Roman" w:cs="Times New Roman"/>
          <w:sz w:val="24"/>
          <w:szCs w:val="24"/>
          <w:lang w:val="es-ES"/>
        </w:rPr>
      </w:pPr>
      <w:r>
        <w:rPr>
          <w:lang w:val="es-ES"/>
        </w:rPr>
        <w:t xml:space="preserve">                                                     </w:t>
      </w:r>
      <w:r w:rsidRPr="005A1BE8">
        <w:rPr>
          <w:rFonts w:ascii="Times New Roman" w:hAnsi="Times New Roman" w:cs="Times New Roman"/>
          <w:sz w:val="24"/>
          <w:szCs w:val="24"/>
          <w:lang w:val="es-ES"/>
        </w:rPr>
        <w:t>MARCO VINICIO MARTINEZ GARCES</w:t>
      </w:r>
    </w:p>
    <w:p w:rsidR="00B33D6E" w:rsidRPr="00B33D6E" w:rsidRDefault="00B33D6E" w:rsidP="00B33D6E">
      <w:pPr>
        <w:jc w:val="right"/>
        <w:rPr>
          <w:rFonts w:ascii="Times New Roman" w:hAnsi="Times New Roman" w:cs="Times New Roman"/>
          <w:sz w:val="24"/>
          <w:szCs w:val="24"/>
          <w:lang w:val="es-ES"/>
        </w:rPr>
      </w:pPr>
      <w:r>
        <w:rPr>
          <w:rFonts w:ascii="Times New Roman" w:hAnsi="Times New Roman" w:cs="Times New Roman"/>
          <w:sz w:val="24"/>
          <w:szCs w:val="24"/>
          <w:lang w:val="es-ES"/>
        </w:rPr>
        <w:t>ID NUMBER: 1814732</w:t>
      </w:r>
    </w:p>
    <w:p w:rsidR="00B33D6E" w:rsidRDefault="00B33D6E" w:rsidP="00B33D6E">
      <w:pPr>
        <w:jc w:val="right"/>
        <w:rPr>
          <w:rFonts w:ascii="Times New Roman" w:hAnsi="Times New Roman" w:cs="Times New Roman"/>
          <w:sz w:val="24"/>
          <w:szCs w:val="24"/>
          <w:lang w:val="es-ES"/>
        </w:rPr>
      </w:pPr>
      <w:r w:rsidRPr="005A1BE8">
        <w:rPr>
          <w:rFonts w:ascii="Times New Roman" w:hAnsi="Times New Roman" w:cs="Times New Roman"/>
          <w:sz w:val="24"/>
          <w:szCs w:val="24"/>
          <w:lang w:val="es-ES"/>
        </w:rPr>
        <w:t xml:space="preserve">                                                  </w:t>
      </w:r>
      <w:r>
        <w:rPr>
          <w:rFonts w:ascii="Times New Roman" w:hAnsi="Times New Roman" w:cs="Times New Roman"/>
          <w:sz w:val="24"/>
          <w:szCs w:val="24"/>
          <w:lang w:val="es-ES"/>
        </w:rPr>
        <w:t xml:space="preserve">                          </w:t>
      </w:r>
      <w:r w:rsidRPr="005A1BE8">
        <w:rPr>
          <w:rFonts w:ascii="Times New Roman" w:hAnsi="Times New Roman" w:cs="Times New Roman"/>
          <w:sz w:val="24"/>
          <w:szCs w:val="24"/>
          <w:lang w:val="es-ES"/>
        </w:rPr>
        <w:t>CLOUD COMPUTING FEBRUARY 2019</w:t>
      </w:r>
    </w:p>
    <w:p w:rsidR="005A1BE8" w:rsidRDefault="005A1BE8">
      <w:pPr>
        <w:rPr>
          <w:lang w:val="es-ES"/>
        </w:rPr>
      </w:pPr>
    </w:p>
    <w:p w:rsidR="00B33D6E" w:rsidRDefault="00B33D6E">
      <w:pPr>
        <w:rPr>
          <w:lang w:val="es-ES"/>
        </w:rPr>
      </w:pPr>
    </w:p>
    <w:p w:rsidR="005A1BE8" w:rsidRDefault="005A1BE8" w:rsidP="005A1BE8">
      <w:pPr>
        <w:jc w:val="right"/>
        <w:rPr>
          <w:lang w:val="es-ES"/>
        </w:rPr>
      </w:pPr>
    </w:p>
    <w:p w:rsidR="005A1BE8" w:rsidRDefault="005A1BE8" w:rsidP="00B33D6E">
      <w:pPr>
        <w:jc w:val="right"/>
        <w:rPr>
          <w:rFonts w:ascii="Times New Roman" w:hAnsi="Times New Roman" w:cs="Times New Roman"/>
          <w:sz w:val="24"/>
          <w:szCs w:val="24"/>
          <w:lang w:val="es-ES"/>
        </w:rPr>
      </w:pPr>
      <w:r w:rsidRPr="005A1BE8">
        <w:rPr>
          <w:rFonts w:ascii="Times New Roman" w:hAnsi="Times New Roman" w:cs="Times New Roman"/>
          <w:sz w:val="24"/>
          <w:szCs w:val="24"/>
          <w:lang w:val="es-ES"/>
        </w:rPr>
        <w:t xml:space="preserve">                                               </w:t>
      </w:r>
      <w:r w:rsidR="00B33D6E">
        <w:rPr>
          <w:rFonts w:ascii="Times New Roman" w:hAnsi="Times New Roman" w:cs="Times New Roman"/>
          <w:sz w:val="24"/>
          <w:szCs w:val="24"/>
          <w:lang w:val="es-ES"/>
        </w:rPr>
        <w:t xml:space="preserve">                   </w:t>
      </w:r>
    </w:p>
    <w:p w:rsidR="005A1BE8" w:rsidRDefault="005A1BE8" w:rsidP="005A1BE8">
      <w:pPr>
        <w:rPr>
          <w:rFonts w:ascii="Times New Roman" w:hAnsi="Times New Roman" w:cs="Times New Roman"/>
          <w:sz w:val="24"/>
          <w:szCs w:val="24"/>
        </w:rPr>
      </w:pPr>
      <w:r w:rsidRPr="005A1BE8">
        <w:rPr>
          <w:rFonts w:ascii="Times New Roman" w:hAnsi="Times New Roman" w:cs="Times New Roman"/>
          <w:b/>
          <w:bCs/>
          <w:sz w:val="24"/>
          <w:szCs w:val="24"/>
        </w:rPr>
        <w:t xml:space="preserve">Part 1 </w:t>
      </w:r>
      <w:r w:rsidRPr="005A1BE8">
        <w:rPr>
          <w:rFonts w:ascii="Times New Roman" w:hAnsi="Times New Roman" w:cs="Times New Roman"/>
          <w:sz w:val="24"/>
          <w:szCs w:val="24"/>
        </w:rPr>
        <w:t>(1500 words): Write a research report of IPv6 Security. The research should mainly focus on security issues within IPv6 protocol suite such as threats, vulnerabilities, security model, etc. The report should be of 1500 words.</w:t>
      </w:r>
    </w:p>
    <w:p w:rsidR="0023022B" w:rsidRDefault="0023022B" w:rsidP="005A1BE8">
      <w:pPr>
        <w:rPr>
          <w:rFonts w:ascii="Times New Roman" w:hAnsi="Times New Roman" w:cs="Times New Roman"/>
          <w:sz w:val="24"/>
          <w:szCs w:val="24"/>
        </w:rPr>
      </w:pPr>
    </w:p>
    <w:p w:rsidR="00824FFB" w:rsidRDefault="00824FFB" w:rsidP="00824FFB">
      <w:pPr>
        <w:rPr>
          <w:rFonts w:ascii="Times New Roman" w:hAnsi="Times New Roman" w:cs="Times New Roman"/>
          <w:b/>
          <w:sz w:val="24"/>
          <w:szCs w:val="24"/>
          <w:u w:val="single"/>
        </w:rPr>
      </w:pPr>
      <w:r>
        <w:rPr>
          <w:rFonts w:ascii="Times New Roman" w:hAnsi="Times New Roman" w:cs="Times New Roman"/>
          <w:b/>
          <w:sz w:val="24"/>
          <w:szCs w:val="24"/>
          <w:u w:val="single"/>
        </w:rPr>
        <w:t>IPv6 Security</w:t>
      </w:r>
    </w:p>
    <w:p w:rsidR="00824FFB" w:rsidRDefault="00824FFB" w:rsidP="00824FFB">
      <w:pPr>
        <w:rPr>
          <w:rFonts w:ascii="Times New Roman" w:hAnsi="Times New Roman" w:cs="Times New Roman"/>
          <w:b/>
          <w:sz w:val="24"/>
          <w:szCs w:val="24"/>
          <w:u w:val="single"/>
        </w:rPr>
      </w:pPr>
    </w:p>
    <w:p w:rsidR="00824FFB" w:rsidRPr="008D7BCB" w:rsidRDefault="00824FFB" w:rsidP="00824FFB">
      <w:pPr>
        <w:pStyle w:val="Prrafodelista"/>
        <w:numPr>
          <w:ilvl w:val="0"/>
          <w:numId w:val="7"/>
        </w:numPr>
        <w:spacing w:line="256" w:lineRule="auto"/>
        <w:rPr>
          <w:rFonts w:ascii="Times New Roman" w:hAnsi="Times New Roman" w:cs="Times New Roman"/>
          <w:b/>
          <w:sz w:val="24"/>
          <w:szCs w:val="24"/>
        </w:rPr>
      </w:pPr>
      <w:r w:rsidRPr="008D7BCB">
        <w:rPr>
          <w:rFonts w:ascii="Times New Roman" w:hAnsi="Times New Roman" w:cs="Times New Roman"/>
          <w:b/>
          <w:sz w:val="24"/>
          <w:szCs w:val="24"/>
        </w:rPr>
        <w:t>Introduction.</w:t>
      </w:r>
    </w:p>
    <w:p w:rsidR="00824FFB" w:rsidRDefault="00824FFB" w:rsidP="00824FFB">
      <w:pPr>
        <w:rPr>
          <w:rFonts w:ascii="Times New Roman" w:hAnsi="Times New Roman" w:cs="Times New Roman"/>
          <w:sz w:val="24"/>
          <w:szCs w:val="24"/>
        </w:rPr>
      </w:pPr>
      <w:r>
        <w:rPr>
          <w:rFonts w:ascii="Times New Roman" w:hAnsi="Times New Roman" w:cs="Times New Roman"/>
          <w:sz w:val="24"/>
          <w:szCs w:val="24"/>
        </w:rPr>
        <w:t>Caused of the limit address space and poor security of IPv4. The Internet Engineering Task Force group (IETFF) decide to design and develop new protocols and standards on 1994 this received the name of IPv6. But on 90’s the development of IPv6 was stopped caused by the incompatibility with IPv4 at this time and the cost of deployment, because at the end of 90’s this cost couldn’t be acceptable.</w:t>
      </w:r>
    </w:p>
    <w:p w:rsidR="00824FFB" w:rsidRDefault="00824FFB" w:rsidP="00824FFB">
      <w:pPr>
        <w:rPr>
          <w:rFonts w:ascii="Times New Roman" w:hAnsi="Times New Roman" w:cs="Times New Roman"/>
          <w:sz w:val="24"/>
          <w:szCs w:val="24"/>
        </w:rPr>
      </w:pPr>
      <w:r>
        <w:rPr>
          <w:rFonts w:ascii="Times New Roman" w:hAnsi="Times New Roman" w:cs="Times New Roman"/>
          <w:sz w:val="24"/>
          <w:szCs w:val="24"/>
        </w:rPr>
        <w:t>On 1999 the IPv6 protocol was implemented experimentally on different operating systems, but unfortunately the implementation off IPv6 didn’t happen until July of 2008. This was because on 2007with the evolution of the technologies the IPv6 was compatible with the news operative systems and nothing could avoid the interest on deploy IPv6. Finally after the RIPESS meeting on October of 2007 they decided to deploy and create a transition plan to IPv6.</w:t>
      </w:r>
    </w:p>
    <w:p w:rsidR="00824FFB" w:rsidRDefault="00824FFB" w:rsidP="00824FFB">
      <w:pPr>
        <w:pStyle w:val="Prrafodelista"/>
        <w:numPr>
          <w:ilvl w:val="0"/>
          <w:numId w:val="7"/>
        </w:numPr>
        <w:spacing w:line="256" w:lineRule="auto"/>
        <w:rPr>
          <w:rFonts w:ascii="Times New Roman" w:hAnsi="Times New Roman" w:cs="Times New Roman"/>
          <w:b/>
          <w:sz w:val="24"/>
          <w:szCs w:val="24"/>
        </w:rPr>
      </w:pPr>
      <w:r w:rsidRPr="008D7BCB">
        <w:rPr>
          <w:rFonts w:ascii="Times New Roman" w:hAnsi="Times New Roman" w:cs="Times New Roman"/>
          <w:b/>
          <w:sz w:val="24"/>
          <w:szCs w:val="24"/>
        </w:rPr>
        <w:t xml:space="preserve">IPv6 and IPv4 comparation. </w:t>
      </w:r>
    </w:p>
    <w:p w:rsidR="00824FFB" w:rsidRPr="008D7BCB" w:rsidRDefault="00824FFB" w:rsidP="00824FFB">
      <w:pPr>
        <w:pStyle w:val="Prrafodelista"/>
        <w:ind w:left="360"/>
        <w:rPr>
          <w:rFonts w:ascii="Times New Roman" w:hAnsi="Times New Roman" w:cs="Times New Roman"/>
          <w:b/>
          <w:sz w:val="24"/>
          <w:szCs w:val="24"/>
        </w:rPr>
      </w:pPr>
    </w:p>
    <w:p w:rsidR="00824FFB" w:rsidRPr="00B53507" w:rsidRDefault="00824FFB" w:rsidP="00824FFB">
      <w:pPr>
        <w:pStyle w:val="Prrafodelista"/>
        <w:numPr>
          <w:ilvl w:val="0"/>
          <w:numId w:val="6"/>
        </w:numPr>
        <w:spacing w:line="256" w:lineRule="auto"/>
        <w:rPr>
          <w:rFonts w:ascii="Times New Roman" w:hAnsi="Times New Roman" w:cs="Times New Roman"/>
          <w:b/>
          <w:sz w:val="24"/>
          <w:szCs w:val="24"/>
        </w:rPr>
      </w:pPr>
      <w:r>
        <w:rPr>
          <w:rFonts w:ascii="Times New Roman" w:hAnsi="Times New Roman" w:cs="Times New Roman"/>
          <w:i/>
          <w:sz w:val="24"/>
          <w:szCs w:val="24"/>
        </w:rPr>
        <w:t>Address.</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The IPv4 allows to have 32-bit IP address but on IPv6 this changes allowing to have 128-bit IP address. This means that the address size was incremented to 218 IP addresses, this is not the only difference. Also on IPv4 the IP addresses are divided on Classes like A, B, C, D and E but on IPv6 the IP addresses are divided on Unicast, Multicast and Anycast, inside the Unicast can be differenced Global unicast, Link-local and Unique-local.</w:t>
      </w:r>
    </w:p>
    <w:p w:rsidR="00824FFB" w:rsidRPr="00D12371" w:rsidRDefault="00824FFB" w:rsidP="00824FFB">
      <w:pPr>
        <w:pStyle w:val="Prrafodelista"/>
        <w:numPr>
          <w:ilvl w:val="0"/>
          <w:numId w:val="6"/>
        </w:numPr>
        <w:spacing w:line="256" w:lineRule="auto"/>
        <w:rPr>
          <w:rFonts w:ascii="Times New Roman" w:hAnsi="Times New Roman" w:cs="Times New Roman"/>
          <w:b/>
          <w:sz w:val="24"/>
          <w:szCs w:val="24"/>
        </w:rPr>
      </w:pPr>
      <w:r>
        <w:rPr>
          <w:rFonts w:ascii="Times New Roman" w:hAnsi="Times New Roman" w:cs="Times New Roman"/>
          <w:i/>
          <w:sz w:val="24"/>
          <w:szCs w:val="24"/>
        </w:rPr>
        <w:t>Automatic configuration.</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The automatic configuration is important for end devices in IPv4 was used DHCP which require a server where store the host information to access and configure the IP address. But in the case of IPv6 the IP address is configured by a node based on local information and does not need contact to any server.</w:t>
      </w:r>
    </w:p>
    <w:p w:rsidR="00824FFB" w:rsidRDefault="00824FFB" w:rsidP="00824FFB">
      <w:pPr>
        <w:pStyle w:val="Prrafodelista"/>
        <w:numPr>
          <w:ilvl w:val="0"/>
          <w:numId w:val="6"/>
        </w:numPr>
        <w:spacing w:line="256" w:lineRule="auto"/>
        <w:rPr>
          <w:rFonts w:ascii="Times New Roman" w:hAnsi="Times New Roman" w:cs="Times New Roman"/>
          <w:sz w:val="24"/>
          <w:szCs w:val="24"/>
        </w:rPr>
      </w:pPr>
      <w:r>
        <w:rPr>
          <w:rFonts w:ascii="Times New Roman" w:hAnsi="Times New Roman" w:cs="Times New Roman"/>
          <w:i/>
          <w:sz w:val="24"/>
          <w:szCs w:val="24"/>
        </w:rPr>
        <w:t>Native Security</w:t>
      </w:r>
      <w:r>
        <w:rPr>
          <w:rFonts w:ascii="Times New Roman" w:hAnsi="Times New Roman" w:cs="Times New Roman"/>
          <w:sz w:val="24"/>
          <w:szCs w:val="24"/>
        </w:rPr>
        <w:t>.</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 xml:space="preserve">About security most common security protocol used is IPsec which is optional IPv4 but on IPv6 is a requirement. What is IPsec? IPsec is a group of protocols that provide network layer encryption and authentication for IP base-networks, which main objective is authenticate and encrypt the traffic at IP-level. </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 xml:space="preserve"> But also on IPv4 is used NAT too like a security option also on IPv6 this is not needed because the expansion of addresses.</w:t>
      </w:r>
    </w:p>
    <w:p w:rsidR="00824FFB" w:rsidRPr="00E1299B" w:rsidRDefault="00824FFB" w:rsidP="00824FFB">
      <w:pPr>
        <w:pStyle w:val="Prrafodelista"/>
        <w:rPr>
          <w:rFonts w:ascii="Times New Roman" w:hAnsi="Times New Roman" w:cs="Times New Roman"/>
          <w:sz w:val="24"/>
          <w:szCs w:val="24"/>
        </w:rPr>
      </w:pPr>
    </w:p>
    <w:p w:rsidR="00824FFB" w:rsidRDefault="00824FFB" w:rsidP="00824FFB">
      <w:pPr>
        <w:pStyle w:val="Prrafodelista"/>
        <w:numPr>
          <w:ilvl w:val="0"/>
          <w:numId w:val="7"/>
        </w:numPr>
        <w:spacing w:line="256" w:lineRule="auto"/>
        <w:rPr>
          <w:rFonts w:ascii="Times New Roman" w:hAnsi="Times New Roman" w:cs="Times New Roman"/>
          <w:b/>
          <w:sz w:val="24"/>
          <w:szCs w:val="24"/>
        </w:rPr>
      </w:pPr>
      <w:r w:rsidRPr="008D7BCB">
        <w:rPr>
          <w:rFonts w:ascii="Times New Roman" w:hAnsi="Times New Roman" w:cs="Times New Roman"/>
          <w:b/>
          <w:sz w:val="24"/>
          <w:szCs w:val="24"/>
        </w:rPr>
        <w:lastRenderedPageBreak/>
        <w:t>IPv6 vulnerabilities.</w:t>
      </w:r>
    </w:p>
    <w:p w:rsidR="00824FFB" w:rsidRPr="008D7BCB" w:rsidRDefault="00824FFB" w:rsidP="00824FFB">
      <w:pPr>
        <w:pStyle w:val="Prrafodelista"/>
        <w:ind w:left="360"/>
        <w:rPr>
          <w:rFonts w:ascii="Times New Roman" w:hAnsi="Times New Roman" w:cs="Times New Roman"/>
          <w:b/>
          <w:sz w:val="24"/>
          <w:szCs w:val="24"/>
        </w:rPr>
      </w:pPr>
    </w:p>
    <w:p w:rsidR="00824FFB" w:rsidRPr="00305542" w:rsidRDefault="00824FFB" w:rsidP="00824FFB">
      <w:pPr>
        <w:pStyle w:val="Prrafodelista"/>
        <w:numPr>
          <w:ilvl w:val="0"/>
          <w:numId w:val="6"/>
        </w:numPr>
        <w:spacing w:line="256" w:lineRule="auto"/>
        <w:rPr>
          <w:rFonts w:ascii="Times New Roman" w:hAnsi="Times New Roman" w:cs="Times New Roman"/>
          <w:b/>
          <w:sz w:val="24"/>
          <w:szCs w:val="24"/>
        </w:rPr>
      </w:pPr>
      <w:r w:rsidRPr="00305542">
        <w:rPr>
          <w:rFonts w:ascii="Times New Roman" w:hAnsi="Times New Roman" w:cs="Times New Roman"/>
          <w:i/>
          <w:sz w:val="24"/>
          <w:szCs w:val="24"/>
        </w:rPr>
        <w:t>IPv6 multicast vulnerabilities.</w:t>
      </w:r>
    </w:p>
    <w:p w:rsidR="00824FFB" w:rsidRPr="00305542"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I</w:t>
      </w:r>
      <w:r w:rsidRPr="00305542">
        <w:rPr>
          <w:rFonts w:ascii="Times New Roman" w:hAnsi="Times New Roman" w:cs="Times New Roman"/>
          <w:sz w:val="24"/>
          <w:szCs w:val="24"/>
        </w:rPr>
        <w:t>n the develop</w:t>
      </w:r>
      <w:r>
        <w:rPr>
          <w:rFonts w:ascii="Times New Roman" w:hAnsi="Times New Roman" w:cs="Times New Roman"/>
          <w:sz w:val="24"/>
          <w:szCs w:val="24"/>
        </w:rPr>
        <w:t>ment</w:t>
      </w:r>
      <w:r w:rsidRPr="00305542">
        <w:rPr>
          <w:rFonts w:ascii="Times New Roman" w:hAnsi="Times New Roman" w:cs="Times New Roman"/>
          <w:sz w:val="24"/>
          <w:szCs w:val="24"/>
        </w:rPr>
        <w:t xml:space="preserve"> of IPv6 the broadcast option was avoided and the multicast addresses were implemented. This proportionate more than millions of subnets doing complicate a ping sweep on all of them at least in a short space of time. </w:t>
      </w:r>
    </w:p>
    <w:p w:rsidR="00824FFB" w:rsidRDefault="00824FFB" w:rsidP="00824FFB">
      <w:pPr>
        <w:pStyle w:val="Prrafodelista"/>
        <w:rPr>
          <w:rFonts w:ascii="Times New Roman" w:hAnsi="Times New Roman" w:cs="Times New Roman"/>
          <w:sz w:val="24"/>
          <w:szCs w:val="24"/>
        </w:rPr>
      </w:pPr>
      <w:r w:rsidRPr="00305542">
        <w:rPr>
          <w:rFonts w:ascii="Times New Roman" w:hAnsi="Times New Roman" w:cs="Times New Roman"/>
          <w:sz w:val="24"/>
          <w:szCs w:val="24"/>
        </w:rPr>
        <w:t xml:space="preserve">It is necessary to emphasise the weakness of multicast which is that the majority of the hosts belong to the same multicast group. So you need to find this group and pinging this group can reveals the information of devices on the same network belonging to the same address. Nowadays you can find different tools </w:t>
      </w:r>
      <w:r>
        <w:rPr>
          <w:rFonts w:ascii="Times New Roman" w:hAnsi="Times New Roman" w:cs="Times New Roman"/>
          <w:sz w:val="24"/>
          <w:szCs w:val="24"/>
        </w:rPr>
        <w:t xml:space="preserve">for different proposes. For scanning in the way of find information about devices and open ports a useful tool is Nmap, this gives information about existing hosts. What makes available to send packets to different multicast devices like DHCPv6 doing that this packets could be multicast routed through the network of the victim.  </w:t>
      </w:r>
    </w:p>
    <w:p w:rsidR="00824FFB" w:rsidRDefault="00824FFB" w:rsidP="00824FFB">
      <w:pPr>
        <w:pStyle w:val="Prrafodelista"/>
        <w:rPr>
          <w:rFonts w:ascii="Times New Roman" w:hAnsi="Times New Roman" w:cs="Times New Roman"/>
          <w:sz w:val="24"/>
          <w:szCs w:val="24"/>
        </w:rPr>
      </w:pPr>
    </w:p>
    <w:p w:rsidR="00824FFB" w:rsidRPr="008A6C9C" w:rsidRDefault="00824FFB" w:rsidP="00824FFB">
      <w:pPr>
        <w:pStyle w:val="Prrafodelista"/>
        <w:numPr>
          <w:ilvl w:val="0"/>
          <w:numId w:val="6"/>
        </w:numPr>
        <w:spacing w:line="256" w:lineRule="auto"/>
        <w:rPr>
          <w:rFonts w:ascii="Times New Roman" w:hAnsi="Times New Roman" w:cs="Times New Roman"/>
          <w:sz w:val="24"/>
          <w:szCs w:val="24"/>
        </w:rPr>
      </w:pPr>
      <w:r>
        <w:rPr>
          <w:rFonts w:ascii="Times New Roman" w:hAnsi="Times New Roman" w:cs="Times New Roman"/>
          <w:i/>
          <w:sz w:val="24"/>
          <w:szCs w:val="24"/>
        </w:rPr>
        <w:t>IPv6 header information vulnerabilities.</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Because of the header extension, the flexibility of the headers on IPv6 ad if this information is used on the wrong way can be the cause of provoke an excessive router resources consume and in the destination system this can also provoke a DoS. But this is not the only problem this vulnerability permit send crafted packets through the network without any detection giving to the attacker the freedom of avoid firewalls and IPS (Intrusion Prevention System)</w:t>
      </w:r>
    </w:p>
    <w:p w:rsidR="00824FFB" w:rsidRDefault="00824FFB" w:rsidP="00824FFB">
      <w:pPr>
        <w:rPr>
          <w:rFonts w:ascii="Times New Roman" w:hAnsi="Times New Roman" w:cs="Times New Roman"/>
          <w:sz w:val="24"/>
          <w:szCs w:val="24"/>
        </w:rPr>
      </w:pPr>
    </w:p>
    <w:p w:rsidR="00824FFB" w:rsidRPr="008D7BCB" w:rsidRDefault="00824FFB" w:rsidP="00824FFB">
      <w:pPr>
        <w:pStyle w:val="Prrafodelista"/>
        <w:numPr>
          <w:ilvl w:val="0"/>
          <w:numId w:val="7"/>
        </w:numPr>
        <w:spacing w:line="256" w:lineRule="auto"/>
        <w:rPr>
          <w:rFonts w:ascii="Times New Roman" w:hAnsi="Times New Roman" w:cs="Times New Roman"/>
          <w:b/>
          <w:sz w:val="24"/>
          <w:szCs w:val="24"/>
        </w:rPr>
      </w:pPr>
      <w:r w:rsidRPr="008D7BCB">
        <w:rPr>
          <w:rFonts w:ascii="Times New Roman" w:hAnsi="Times New Roman" w:cs="Times New Roman"/>
          <w:b/>
          <w:sz w:val="24"/>
          <w:szCs w:val="24"/>
        </w:rPr>
        <w:t>Possible security IPv6 attacks.</w:t>
      </w:r>
    </w:p>
    <w:p w:rsidR="00824FFB" w:rsidRDefault="00824FFB" w:rsidP="00824FFB">
      <w:pPr>
        <w:pStyle w:val="Prrafodelista"/>
        <w:rPr>
          <w:rFonts w:ascii="Times New Roman" w:hAnsi="Times New Roman" w:cs="Times New Roman"/>
          <w:b/>
          <w:sz w:val="24"/>
          <w:szCs w:val="24"/>
        </w:rPr>
      </w:pPr>
    </w:p>
    <w:p w:rsidR="00824FFB" w:rsidRPr="00984AB9" w:rsidRDefault="00824FFB" w:rsidP="00824FFB">
      <w:pPr>
        <w:pStyle w:val="Prrafodelista"/>
        <w:numPr>
          <w:ilvl w:val="0"/>
          <w:numId w:val="6"/>
        </w:numPr>
        <w:spacing w:line="256" w:lineRule="auto"/>
        <w:rPr>
          <w:rFonts w:ascii="Times New Roman" w:hAnsi="Times New Roman" w:cs="Times New Roman"/>
          <w:b/>
          <w:sz w:val="24"/>
          <w:szCs w:val="24"/>
        </w:rPr>
      </w:pPr>
      <w:r>
        <w:rPr>
          <w:rFonts w:ascii="Times New Roman" w:hAnsi="Times New Roman" w:cs="Times New Roman"/>
          <w:i/>
          <w:sz w:val="24"/>
          <w:szCs w:val="24"/>
        </w:rPr>
        <w:t>Sniffing attack</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The sniffing attack is the capture of the data that is being transmitted through the   network this attack is potentially risk when the information captured is personal information of the user. It’s not difference sending this information though plaintext protocol because if some attacker is running a sniffing attack the information will be compromise. For other hand this attack can be avoid using a proper IPsec architecture.</w:t>
      </w:r>
    </w:p>
    <w:p w:rsidR="00824FFB" w:rsidRPr="00984AB9" w:rsidRDefault="00824FFB" w:rsidP="00824FFB">
      <w:pPr>
        <w:pStyle w:val="Prrafodelista"/>
        <w:rPr>
          <w:rFonts w:ascii="Times New Roman" w:hAnsi="Times New Roman" w:cs="Times New Roman"/>
          <w:b/>
          <w:sz w:val="24"/>
          <w:szCs w:val="24"/>
        </w:rPr>
      </w:pPr>
    </w:p>
    <w:p w:rsidR="00824FFB" w:rsidRPr="00DF6F25" w:rsidRDefault="00824FFB" w:rsidP="00824FFB">
      <w:pPr>
        <w:pStyle w:val="Prrafodelista"/>
        <w:numPr>
          <w:ilvl w:val="0"/>
          <w:numId w:val="6"/>
        </w:numPr>
        <w:spacing w:line="256" w:lineRule="auto"/>
        <w:rPr>
          <w:rFonts w:ascii="Times New Roman" w:hAnsi="Times New Roman" w:cs="Times New Roman"/>
          <w:sz w:val="24"/>
          <w:szCs w:val="24"/>
        </w:rPr>
      </w:pPr>
      <w:r>
        <w:rPr>
          <w:rFonts w:ascii="Times New Roman" w:hAnsi="Times New Roman" w:cs="Times New Roman"/>
          <w:i/>
          <w:sz w:val="24"/>
          <w:szCs w:val="24"/>
        </w:rPr>
        <w:t>Flooding attacks.</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 xml:space="preserve">This is one of the most common attack nowadays. This attack implicates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overload of a network device with an overflow of network traffic. The overflow cause that the device cannot process all the traffic doing that this device become unavailable or out of service. This attack affects IPv6 because the extension of headers and the constant use of multicast addresses which give new ways to do a flooding attack.</w:t>
      </w:r>
    </w:p>
    <w:p w:rsidR="00824FFB" w:rsidRDefault="00824FFB" w:rsidP="00824FFB">
      <w:pPr>
        <w:pStyle w:val="Prrafodelista"/>
        <w:rPr>
          <w:rFonts w:ascii="Times New Roman" w:hAnsi="Times New Roman" w:cs="Times New Roman"/>
          <w:sz w:val="24"/>
          <w:szCs w:val="24"/>
        </w:rPr>
      </w:pPr>
    </w:p>
    <w:p w:rsidR="00824FFB" w:rsidRPr="00C8588D" w:rsidRDefault="00824FFB" w:rsidP="00824FFB">
      <w:pPr>
        <w:pStyle w:val="Prrafodelista"/>
        <w:numPr>
          <w:ilvl w:val="0"/>
          <w:numId w:val="6"/>
        </w:numPr>
        <w:spacing w:line="256" w:lineRule="auto"/>
        <w:rPr>
          <w:rFonts w:ascii="Times New Roman" w:hAnsi="Times New Roman" w:cs="Times New Roman"/>
          <w:sz w:val="24"/>
          <w:szCs w:val="24"/>
        </w:rPr>
      </w:pPr>
      <w:r>
        <w:rPr>
          <w:rFonts w:ascii="Times New Roman" w:hAnsi="Times New Roman" w:cs="Times New Roman"/>
          <w:i/>
          <w:sz w:val="24"/>
          <w:szCs w:val="24"/>
        </w:rPr>
        <w:t>Man-in-the-middle attack.</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 xml:space="preserve"> The attack consist on intercept the message and then the attacker can change the information inside the message and the users haven’t any knowledge and evidence of this. This attack is possible on IPv6 because it’s not any security on </w:t>
      </w:r>
      <w:r>
        <w:rPr>
          <w:rFonts w:ascii="Times New Roman" w:hAnsi="Times New Roman" w:cs="Times New Roman"/>
          <w:sz w:val="24"/>
          <w:szCs w:val="24"/>
        </w:rPr>
        <w:lastRenderedPageBreak/>
        <w:t xml:space="preserve">the headers of IPv6 addresses. One of the most popular ways to avoid this attack is doing that IPsec use the Internet Key Exchange (IKE) ,which proportionate a key to open the message which can be share with the destination user, used to do a security association. </w:t>
      </w:r>
    </w:p>
    <w:p w:rsidR="00824FFB" w:rsidRDefault="00824FFB" w:rsidP="00824FFB">
      <w:pPr>
        <w:pStyle w:val="Prrafodelista"/>
        <w:rPr>
          <w:rFonts w:ascii="Times New Roman" w:hAnsi="Times New Roman" w:cs="Times New Roman"/>
          <w:sz w:val="24"/>
          <w:szCs w:val="24"/>
        </w:rPr>
      </w:pPr>
    </w:p>
    <w:p w:rsidR="00824FFB" w:rsidRDefault="00824FFB" w:rsidP="00824FFB">
      <w:pPr>
        <w:pStyle w:val="Prrafodelista"/>
        <w:numPr>
          <w:ilvl w:val="0"/>
          <w:numId w:val="7"/>
        </w:numPr>
        <w:spacing w:line="256" w:lineRule="auto"/>
        <w:rPr>
          <w:rFonts w:ascii="Times New Roman" w:hAnsi="Times New Roman" w:cs="Times New Roman"/>
          <w:b/>
          <w:sz w:val="24"/>
          <w:szCs w:val="24"/>
        </w:rPr>
      </w:pPr>
      <w:r>
        <w:rPr>
          <w:rFonts w:ascii="Times New Roman" w:hAnsi="Times New Roman" w:cs="Times New Roman"/>
          <w:b/>
          <w:sz w:val="24"/>
          <w:szCs w:val="24"/>
        </w:rPr>
        <w:t>Security problems of IPv6</w:t>
      </w:r>
    </w:p>
    <w:p w:rsidR="00824FFB" w:rsidRPr="00460C48" w:rsidRDefault="00824FFB" w:rsidP="00824FFB">
      <w:pPr>
        <w:pStyle w:val="Prrafodelista"/>
        <w:numPr>
          <w:ilvl w:val="0"/>
          <w:numId w:val="6"/>
        </w:numPr>
        <w:spacing w:line="256" w:lineRule="auto"/>
        <w:rPr>
          <w:rFonts w:ascii="Times New Roman" w:hAnsi="Times New Roman" w:cs="Times New Roman"/>
          <w:b/>
          <w:sz w:val="24"/>
          <w:szCs w:val="24"/>
        </w:rPr>
      </w:pPr>
      <w:r>
        <w:rPr>
          <w:rFonts w:ascii="Times New Roman" w:hAnsi="Times New Roman" w:cs="Times New Roman"/>
          <w:i/>
          <w:sz w:val="24"/>
          <w:szCs w:val="24"/>
        </w:rPr>
        <w:t>Security problems caused for ICMPv6 and Multicast</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In the case of IPv4 to improve the security was used to block the ICMP messages. But in the case of IPv6 because the ICMPv6 messages are important for a good network operation and for some important mechanism like neighbour discovery, this messages cannot be blocked. But also considering that the specifications of ICMPv6 are not improved because they permit that an error notification could be sent to multicast addresses. This let a weakness that can be used by an attacker letting him send packets to multicast addresses causing multiple response at the victim.</w:t>
      </w:r>
    </w:p>
    <w:p w:rsidR="00824FFB" w:rsidRPr="00032093" w:rsidRDefault="00824FFB" w:rsidP="00824FFB">
      <w:pPr>
        <w:pStyle w:val="Prrafodelista"/>
        <w:numPr>
          <w:ilvl w:val="0"/>
          <w:numId w:val="6"/>
        </w:numPr>
        <w:spacing w:line="256" w:lineRule="auto"/>
        <w:rPr>
          <w:rFonts w:ascii="Times New Roman" w:hAnsi="Times New Roman" w:cs="Times New Roman"/>
          <w:b/>
          <w:sz w:val="24"/>
          <w:szCs w:val="24"/>
        </w:rPr>
      </w:pPr>
      <w:r>
        <w:rPr>
          <w:rFonts w:ascii="Times New Roman" w:hAnsi="Times New Roman" w:cs="Times New Roman"/>
          <w:i/>
          <w:sz w:val="24"/>
          <w:szCs w:val="24"/>
        </w:rPr>
        <w:t>Security issues provoked by transition from IPv4 to IPv6</w:t>
      </w:r>
    </w:p>
    <w:p w:rsidR="00824FFB" w:rsidRDefault="00824FFB" w:rsidP="00824FFB">
      <w:pPr>
        <w:pStyle w:val="Prrafodelista"/>
        <w:rPr>
          <w:rFonts w:ascii="Times New Roman" w:hAnsi="Times New Roman" w:cs="Times New Roman"/>
          <w:sz w:val="24"/>
          <w:szCs w:val="24"/>
        </w:rPr>
      </w:pPr>
      <w:r>
        <w:rPr>
          <w:rFonts w:ascii="Times New Roman" w:hAnsi="Times New Roman" w:cs="Times New Roman"/>
          <w:sz w:val="24"/>
          <w:szCs w:val="24"/>
        </w:rPr>
        <w:t>The transition from IPv4 to IPv6 will be gradually this means that for a period of time both protocols will have to coexist. This suppose a risk on security because this maybe can introduce news security threats that had not seen before. So for avoid this risk is important that the staff responsible for the development of IPv6 understand security and implement the correct security mechanism.</w:t>
      </w:r>
    </w:p>
    <w:p w:rsidR="00824FFB" w:rsidRDefault="00824FFB" w:rsidP="00824FFB">
      <w:pPr>
        <w:pStyle w:val="Prrafodelista"/>
        <w:numPr>
          <w:ilvl w:val="0"/>
          <w:numId w:val="7"/>
        </w:numPr>
        <w:spacing w:line="256" w:lineRule="auto"/>
        <w:rPr>
          <w:rFonts w:ascii="Times New Roman" w:hAnsi="Times New Roman" w:cs="Times New Roman"/>
          <w:b/>
          <w:sz w:val="24"/>
          <w:szCs w:val="24"/>
        </w:rPr>
      </w:pPr>
      <w:r>
        <w:rPr>
          <w:rFonts w:ascii="Times New Roman" w:hAnsi="Times New Roman" w:cs="Times New Roman"/>
          <w:b/>
          <w:sz w:val="24"/>
          <w:szCs w:val="24"/>
        </w:rPr>
        <w:t>Conclusion.</w:t>
      </w:r>
    </w:p>
    <w:p w:rsidR="00824FFB" w:rsidRDefault="00824FFB" w:rsidP="00824FFB">
      <w:pPr>
        <w:pStyle w:val="Prrafodelista"/>
        <w:ind w:left="360"/>
        <w:rPr>
          <w:rFonts w:ascii="Times New Roman" w:hAnsi="Times New Roman" w:cs="Times New Roman"/>
          <w:sz w:val="24"/>
          <w:szCs w:val="24"/>
        </w:rPr>
      </w:pPr>
      <w:r>
        <w:rPr>
          <w:rFonts w:ascii="Times New Roman" w:hAnsi="Times New Roman" w:cs="Times New Roman"/>
          <w:sz w:val="24"/>
          <w:szCs w:val="24"/>
        </w:rPr>
        <w:t>IPv6 is the future of network but also still some uncertainties about this new protocol. Also cause of the coexist of IPv4 and IPv6, because take out of the red IPv4 it is complicate and this will take time because the massive IPv4 addresses that are around the world, so this coexist can carry new problems on the security area and maybe most of them had not ever seen and maybe we have not ready to face it yet. For other hand some aspects of the security in IPv6 are better than IPv4, but this is normal if you take into account that IPv6 still on development maybe on some years not too far the security will be better. On the other side if you compare the security of IPv4 and IPv6 it is possible find some similarities between them, what is not too good because this makes IPv6 vulnerable to some threats of IPv4. But also with the experience acquired on IPv4 can be used to develop a better security for IPv6. In conclusion I think that IPv6 will be a before and an after on networking and internet and I think IPv6 will be very helpful in the future because it will give you the chance to still growing on computing area, because this will give IP addresses to use for a long time. So maybe we can use this to develop new technologies on a future.</w:t>
      </w:r>
    </w:p>
    <w:p w:rsidR="00824FFB" w:rsidRDefault="00824FFB" w:rsidP="00824FFB">
      <w:pPr>
        <w:rPr>
          <w:rFonts w:ascii="Times New Roman" w:hAnsi="Times New Roman" w:cs="Times New Roman"/>
          <w:b/>
          <w:sz w:val="24"/>
          <w:szCs w:val="24"/>
        </w:rPr>
      </w:pPr>
      <w:r>
        <w:rPr>
          <w:rFonts w:ascii="Times New Roman" w:hAnsi="Times New Roman" w:cs="Times New Roman"/>
          <w:b/>
          <w:sz w:val="24"/>
          <w:szCs w:val="24"/>
        </w:rPr>
        <w:t>References.</w:t>
      </w:r>
    </w:p>
    <w:p w:rsidR="00824FFB" w:rsidRDefault="00824FFB" w:rsidP="00824FFB">
      <w:pPr>
        <w:ind w:left="360"/>
        <w:rPr>
          <w:rFonts w:ascii="Times New Roman" w:hAnsi="Times New Roman" w:cs="Times New Roman"/>
          <w:sz w:val="24"/>
          <w:szCs w:val="24"/>
        </w:rPr>
      </w:pPr>
      <w:r w:rsidRPr="00BA3DAF">
        <w:rPr>
          <w:rFonts w:ascii="Times New Roman" w:hAnsi="Times New Roman" w:cs="Times New Roman"/>
          <w:b/>
          <w:sz w:val="24"/>
          <w:szCs w:val="24"/>
        </w:rPr>
        <w:t xml:space="preserve">Harith A. Dawood. </w:t>
      </w:r>
      <w:r>
        <w:rPr>
          <w:rFonts w:ascii="Times New Roman" w:hAnsi="Times New Roman" w:cs="Times New Roman"/>
          <w:b/>
          <w:sz w:val="24"/>
          <w:szCs w:val="24"/>
        </w:rPr>
        <w:t xml:space="preserve">IPv6 Security Vulnerabilities.  </w:t>
      </w:r>
      <w:hyperlink r:id="rId5" w:history="1">
        <w:r w:rsidRPr="001B007D">
          <w:rPr>
            <w:rStyle w:val="Hipervnculo"/>
            <w:rFonts w:ascii="Times New Roman" w:hAnsi="Times New Roman" w:cs="Times New Roman"/>
            <w:sz w:val="24"/>
            <w:szCs w:val="24"/>
          </w:rPr>
          <w:t>https://pdfs.semanticscholar.org/c278/6f69b74f9c18e5e88e5895f4ca7b0136e9e0.pdf</w:t>
        </w:r>
      </w:hyperlink>
    </w:p>
    <w:p w:rsidR="00824FFB" w:rsidRDefault="00824FFB" w:rsidP="00824FFB">
      <w:pPr>
        <w:ind w:left="360"/>
        <w:rPr>
          <w:rFonts w:ascii="Times New Roman" w:hAnsi="Times New Roman" w:cs="Times New Roman"/>
          <w:sz w:val="24"/>
          <w:szCs w:val="24"/>
        </w:rPr>
      </w:pPr>
      <w:r>
        <w:rPr>
          <w:rFonts w:ascii="Times New Roman" w:hAnsi="Times New Roman" w:cs="Times New Roman"/>
          <w:b/>
          <w:sz w:val="24"/>
          <w:szCs w:val="24"/>
        </w:rPr>
        <w:t>Emre Durdagi, Ali Buldu. IPv4 Security and Threat Comparisons.</w:t>
      </w:r>
      <w:r>
        <w:rPr>
          <w:rFonts w:ascii="Times New Roman" w:hAnsi="Times New Roman" w:cs="Times New Roman"/>
          <w:sz w:val="24"/>
          <w:szCs w:val="24"/>
        </w:rPr>
        <w:t xml:space="preserve"> January 25, 2010.</w:t>
      </w:r>
      <w:r w:rsidRPr="00BA3DAF">
        <w:t xml:space="preserve"> </w:t>
      </w:r>
      <w:hyperlink r:id="rId6" w:history="1">
        <w:r w:rsidRPr="001B007D">
          <w:rPr>
            <w:rStyle w:val="Hipervnculo"/>
            <w:rFonts w:ascii="Times New Roman" w:hAnsi="Times New Roman" w:cs="Times New Roman"/>
            <w:sz w:val="24"/>
            <w:szCs w:val="24"/>
          </w:rPr>
          <w:t>https://doi.org/10.1016/j.sbspro.2010.03.862</w:t>
        </w:r>
      </w:hyperlink>
    </w:p>
    <w:p w:rsidR="00824FFB" w:rsidRDefault="00824FFB" w:rsidP="00824FFB">
      <w:pPr>
        <w:ind w:left="360"/>
        <w:rPr>
          <w:rFonts w:ascii="Times New Roman" w:hAnsi="Times New Roman" w:cs="Times New Roman"/>
          <w:sz w:val="24"/>
          <w:szCs w:val="24"/>
        </w:rPr>
      </w:pPr>
      <w:r>
        <w:rPr>
          <w:rFonts w:ascii="Times New Roman" w:hAnsi="Times New Roman" w:cs="Times New Roman"/>
          <w:b/>
          <w:sz w:val="24"/>
          <w:szCs w:val="24"/>
        </w:rPr>
        <w:lastRenderedPageBreak/>
        <w:t>Tomas Macho.</w:t>
      </w:r>
      <w:r>
        <w:rPr>
          <w:rFonts w:ascii="Times New Roman" w:hAnsi="Times New Roman" w:cs="Times New Roman"/>
          <w:sz w:val="24"/>
          <w:szCs w:val="24"/>
        </w:rPr>
        <w:t xml:space="preserve"> </w:t>
      </w:r>
      <w:r>
        <w:rPr>
          <w:rFonts w:ascii="Times New Roman" w:hAnsi="Times New Roman" w:cs="Times New Roman"/>
          <w:b/>
          <w:sz w:val="24"/>
          <w:szCs w:val="24"/>
        </w:rPr>
        <w:t xml:space="preserve">IPv6 Protocol – Base principles, deployment and industrial applications. </w:t>
      </w:r>
      <w:hyperlink r:id="rId7" w:history="1">
        <w:r w:rsidRPr="001B007D">
          <w:rPr>
            <w:rStyle w:val="Hipervnculo"/>
            <w:rFonts w:ascii="Times New Roman" w:hAnsi="Times New Roman" w:cs="Times New Roman"/>
            <w:sz w:val="24"/>
            <w:szCs w:val="24"/>
          </w:rPr>
          <w:t>https://doi.org/10.3182/20120523-3-CZ-3015.00043</w:t>
        </w:r>
      </w:hyperlink>
    </w:p>
    <w:p w:rsidR="00824FFB" w:rsidRPr="00BA3DAF" w:rsidRDefault="00824FFB" w:rsidP="00824FFB">
      <w:pPr>
        <w:ind w:left="360"/>
        <w:rPr>
          <w:rFonts w:ascii="Times New Roman" w:hAnsi="Times New Roman" w:cs="Times New Roman"/>
          <w:sz w:val="24"/>
          <w:szCs w:val="24"/>
        </w:rPr>
      </w:pPr>
      <w:r>
        <w:rPr>
          <w:rFonts w:ascii="Times New Roman" w:hAnsi="Times New Roman" w:cs="Times New Roman"/>
          <w:b/>
          <w:sz w:val="24"/>
          <w:szCs w:val="24"/>
        </w:rPr>
        <w:t>Keith Barker.</w:t>
      </w:r>
      <w:r>
        <w:rPr>
          <w:rFonts w:ascii="Times New Roman" w:hAnsi="Times New Roman" w:cs="Times New Roman"/>
          <w:sz w:val="24"/>
          <w:szCs w:val="24"/>
        </w:rPr>
        <w:t xml:space="preserve"> </w:t>
      </w:r>
      <w:r>
        <w:rPr>
          <w:rFonts w:ascii="Times New Roman" w:hAnsi="Times New Roman" w:cs="Times New Roman"/>
          <w:b/>
          <w:sz w:val="24"/>
          <w:szCs w:val="24"/>
        </w:rPr>
        <w:t>The Security implications of IPv6.</w:t>
      </w:r>
      <w:r>
        <w:rPr>
          <w:rFonts w:ascii="Times New Roman" w:hAnsi="Times New Roman" w:cs="Times New Roman"/>
          <w:sz w:val="24"/>
          <w:szCs w:val="24"/>
        </w:rPr>
        <w:t xml:space="preserve"> June 2013. </w:t>
      </w:r>
      <w:r w:rsidRPr="00BA3DAF">
        <w:rPr>
          <w:rFonts w:ascii="Times New Roman" w:hAnsi="Times New Roman" w:cs="Times New Roman"/>
          <w:sz w:val="24"/>
          <w:szCs w:val="24"/>
        </w:rPr>
        <w:t>https://doi.org/10.1016/S1353-</w:t>
      </w:r>
      <w:proofErr w:type="gramStart"/>
      <w:r w:rsidRPr="00BA3DAF">
        <w:rPr>
          <w:rFonts w:ascii="Times New Roman" w:hAnsi="Times New Roman" w:cs="Times New Roman"/>
          <w:sz w:val="24"/>
          <w:szCs w:val="24"/>
        </w:rPr>
        <w:t>4858(</w:t>
      </w:r>
      <w:proofErr w:type="gramEnd"/>
      <w:r w:rsidRPr="00BA3DAF">
        <w:rPr>
          <w:rFonts w:ascii="Times New Roman" w:hAnsi="Times New Roman" w:cs="Times New Roman"/>
          <w:sz w:val="24"/>
          <w:szCs w:val="24"/>
        </w:rPr>
        <w:t>13)70068-0</w:t>
      </w:r>
    </w:p>
    <w:p w:rsidR="00824FFB" w:rsidRDefault="005A1BE8" w:rsidP="0077014A">
      <w:pPr>
        <w:rPr>
          <w:sz w:val="32"/>
          <w:szCs w:val="32"/>
          <w:lang w:val="es-ES"/>
        </w:rPr>
      </w:pPr>
      <w:r>
        <w:rPr>
          <w:lang w:val="es-ES"/>
        </w:rPr>
        <w:t xml:space="preserve">                                                                                 </w:t>
      </w:r>
    </w:p>
    <w:p w:rsidR="0077014A" w:rsidRPr="00824FFB" w:rsidRDefault="0077014A" w:rsidP="0077014A">
      <w:pPr>
        <w:rPr>
          <w:sz w:val="32"/>
          <w:szCs w:val="32"/>
          <w:lang w:val="es-ES"/>
        </w:rPr>
      </w:pPr>
      <w:r w:rsidRPr="0077014A">
        <w:rPr>
          <w:rFonts w:ascii="Times New Roman" w:hAnsi="Times New Roman" w:cs="Times New Roman"/>
          <w:b/>
          <w:bCs/>
          <w:sz w:val="24"/>
          <w:szCs w:val="24"/>
        </w:rPr>
        <w:t>Part 2</w:t>
      </w:r>
      <w:r w:rsidRPr="0077014A">
        <w:rPr>
          <w:rFonts w:ascii="Times New Roman" w:hAnsi="Times New Roman" w:cs="Times New Roman"/>
          <w:sz w:val="24"/>
          <w:szCs w:val="24"/>
        </w:rPr>
        <w:t>: Design an IP addressing scheme for School of Computer</w:t>
      </w:r>
      <w:r>
        <w:rPr>
          <w:rFonts w:ascii="Times New Roman" w:hAnsi="Times New Roman" w:cs="Times New Roman"/>
          <w:sz w:val="24"/>
          <w:szCs w:val="24"/>
        </w:rPr>
        <w:t xml:space="preserve"> S</w:t>
      </w:r>
      <w:r w:rsidRPr="0077014A">
        <w:rPr>
          <w:rFonts w:ascii="Times New Roman" w:hAnsi="Times New Roman" w:cs="Times New Roman"/>
          <w:sz w:val="24"/>
          <w:szCs w:val="24"/>
        </w:rPr>
        <w:t>cience and Engineering</w:t>
      </w:r>
      <w:r>
        <w:rPr>
          <w:rFonts w:ascii="Times New Roman" w:hAnsi="Times New Roman" w:cs="Times New Roman"/>
          <w:sz w:val="24"/>
          <w:szCs w:val="24"/>
        </w:rPr>
        <w:t>.</w:t>
      </w:r>
    </w:p>
    <w:p w:rsidR="0077014A" w:rsidRDefault="0077014A" w:rsidP="0077014A">
      <w:pPr>
        <w:rPr>
          <w:rFonts w:ascii="Times New Roman" w:hAnsi="Times New Roman" w:cs="Times New Roman"/>
          <w:sz w:val="24"/>
          <w:szCs w:val="24"/>
        </w:rPr>
      </w:pPr>
      <w:r w:rsidRPr="0077014A">
        <w:rPr>
          <w:rFonts w:ascii="Times New Roman" w:hAnsi="Times New Roman" w:cs="Times New Roman"/>
          <w:sz w:val="24"/>
          <w:szCs w:val="24"/>
        </w:rPr>
        <w:t>As a network administrator, you are asked to design a hierarchical IP addressing scheme for Faculty’s networks. Choose a suitable network address to support more than 2000 users and future growth.</w:t>
      </w:r>
    </w:p>
    <w:p w:rsidR="0077014A" w:rsidRPr="0077014A" w:rsidRDefault="0077014A" w:rsidP="0077014A">
      <w:pPr>
        <w:pStyle w:val="Default"/>
        <w:rPr>
          <w:rFonts w:ascii="Times New Roman" w:hAnsi="Times New Roman" w:cs="Times New Roman"/>
        </w:rPr>
      </w:pPr>
      <w:r w:rsidRPr="0077014A">
        <w:rPr>
          <w:rFonts w:ascii="Times New Roman" w:hAnsi="Times New Roman" w:cs="Times New Roman"/>
          <w:b/>
          <w:bCs/>
        </w:rPr>
        <w:t xml:space="preserve">The requirements are: </w:t>
      </w:r>
    </w:p>
    <w:p w:rsidR="0077014A" w:rsidRPr="0077014A" w:rsidRDefault="0077014A" w:rsidP="0077014A">
      <w:pPr>
        <w:pStyle w:val="Default"/>
        <w:rPr>
          <w:rFonts w:ascii="Times New Roman" w:hAnsi="Times New Roman" w:cs="Times New Roman"/>
          <w:b/>
        </w:rPr>
      </w:pPr>
      <w:r w:rsidRPr="0077014A">
        <w:rPr>
          <w:rFonts w:ascii="Times New Roman" w:hAnsi="Times New Roman" w:cs="Times New Roman"/>
          <w:b/>
        </w:rPr>
        <w:t xml:space="preserve">IP addressing scheme to support: </w:t>
      </w:r>
    </w:p>
    <w:p w:rsidR="0077014A" w:rsidRDefault="0077014A" w:rsidP="0077014A">
      <w:pPr>
        <w:pStyle w:val="Default"/>
        <w:rPr>
          <w:rFonts w:ascii="Times New Roman" w:hAnsi="Times New Roman" w:cs="Times New Roman"/>
        </w:rPr>
      </w:pPr>
    </w:p>
    <w:p w:rsidR="0077014A" w:rsidRPr="0077014A" w:rsidRDefault="0077014A" w:rsidP="0077014A">
      <w:pPr>
        <w:pStyle w:val="Default"/>
        <w:rPr>
          <w:rFonts w:ascii="Times New Roman" w:hAnsi="Times New Roman" w:cs="Times New Roman"/>
        </w:rPr>
      </w:pPr>
      <w:r w:rsidRPr="0077014A">
        <w:rPr>
          <w:rFonts w:ascii="Times New Roman" w:hAnsi="Times New Roman" w:cs="Times New Roman"/>
        </w:rPr>
        <w:t xml:space="preserve">a) School of Applied Computing: 20 staff, lab301 – 60 pcs, Lab302 – 30 pcs, Lab303 – 36 pcs, Lab 304 – 45 pcs, Lab306 – 40 pcs, Lab308 – 140 pcs, Lab309 – 50 pcs and Lab310 – 18 pcs. </w:t>
      </w:r>
    </w:p>
    <w:p w:rsidR="0077014A" w:rsidRPr="0077014A" w:rsidRDefault="0077014A" w:rsidP="0077014A">
      <w:pPr>
        <w:pStyle w:val="Default"/>
        <w:rPr>
          <w:rFonts w:ascii="Times New Roman" w:hAnsi="Times New Roman" w:cs="Times New Roman"/>
        </w:rPr>
      </w:pPr>
    </w:p>
    <w:p w:rsidR="0077014A" w:rsidRPr="0077014A" w:rsidRDefault="0077014A" w:rsidP="0077014A">
      <w:pPr>
        <w:pStyle w:val="Default"/>
        <w:rPr>
          <w:rFonts w:ascii="Times New Roman" w:hAnsi="Times New Roman" w:cs="Times New Roman"/>
        </w:rPr>
      </w:pPr>
      <w:r w:rsidRPr="0077014A">
        <w:rPr>
          <w:rFonts w:ascii="Times New Roman" w:hAnsi="Times New Roman" w:cs="Times New Roman"/>
        </w:rPr>
        <w:t xml:space="preserve">b) School of Automotive Engineering: 25 staff, lab101 – 40 pcs, Lab102 – 25 pcs, Lab103 – 35 pcs, Lab205 – 40 pcs, Lab206 – 48 pcs, CAD lab – 20 pcs and Lab301 – 50 pcs. </w:t>
      </w:r>
    </w:p>
    <w:p w:rsidR="0077014A" w:rsidRPr="0077014A" w:rsidRDefault="0077014A" w:rsidP="0077014A">
      <w:pPr>
        <w:pStyle w:val="Default"/>
        <w:rPr>
          <w:rFonts w:ascii="Times New Roman" w:hAnsi="Times New Roman" w:cs="Times New Roman"/>
        </w:rPr>
      </w:pPr>
    </w:p>
    <w:p w:rsidR="0077014A" w:rsidRPr="0077014A" w:rsidRDefault="0077014A" w:rsidP="0077014A">
      <w:pPr>
        <w:pStyle w:val="Default"/>
        <w:spacing w:after="164"/>
        <w:rPr>
          <w:rFonts w:ascii="Times New Roman" w:hAnsi="Times New Roman" w:cs="Times New Roman"/>
        </w:rPr>
      </w:pPr>
      <w:r w:rsidRPr="0077014A">
        <w:rPr>
          <w:rFonts w:ascii="Times New Roman" w:hAnsi="Times New Roman" w:cs="Times New Roman"/>
        </w:rPr>
        <w:t xml:space="preserve">c) School of Engineering: 18 staff, lab201 – 20 pcs, Lab202 – 80 pcs, Lab203 – 65 pcs, Lab205 – 25 pcs, Lab404 – 45 pcs, Lab408 – 28 pcs, Lab409 – 80 pcs, Lab410 – 45 pcs. </w:t>
      </w:r>
    </w:p>
    <w:p w:rsidR="0077014A" w:rsidRPr="0077014A" w:rsidRDefault="0077014A" w:rsidP="0077014A">
      <w:pPr>
        <w:pStyle w:val="Default"/>
        <w:numPr>
          <w:ilvl w:val="0"/>
          <w:numId w:val="3"/>
        </w:numPr>
        <w:spacing w:after="164"/>
        <w:rPr>
          <w:rFonts w:ascii="Times New Roman" w:hAnsi="Times New Roman" w:cs="Times New Roman"/>
        </w:rPr>
      </w:pPr>
      <w:r w:rsidRPr="0077014A">
        <w:rPr>
          <w:rFonts w:ascii="Times New Roman" w:hAnsi="Times New Roman" w:cs="Times New Roman"/>
        </w:rPr>
        <w:t xml:space="preserve">A Test centre – 20 pcs, 1 IP phone, a printer </w:t>
      </w:r>
    </w:p>
    <w:p w:rsidR="0077014A" w:rsidRPr="0077014A" w:rsidRDefault="0077014A" w:rsidP="0077014A">
      <w:pPr>
        <w:pStyle w:val="Default"/>
        <w:numPr>
          <w:ilvl w:val="0"/>
          <w:numId w:val="3"/>
        </w:numPr>
        <w:spacing w:after="164"/>
        <w:rPr>
          <w:rFonts w:ascii="Times New Roman" w:hAnsi="Times New Roman" w:cs="Times New Roman"/>
        </w:rPr>
      </w:pPr>
      <w:r w:rsidRPr="0077014A">
        <w:rPr>
          <w:rFonts w:ascii="Times New Roman" w:hAnsi="Times New Roman" w:cs="Times New Roman"/>
        </w:rPr>
        <w:t xml:space="preserve">An Open Access lab with 245 pcs and 5 printers </w:t>
      </w:r>
    </w:p>
    <w:p w:rsidR="0077014A" w:rsidRPr="0077014A" w:rsidRDefault="0077014A" w:rsidP="0077014A">
      <w:pPr>
        <w:pStyle w:val="Default"/>
        <w:numPr>
          <w:ilvl w:val="0"/>
          <w:numId w:val="3"/>
        </w:numPr>
        <w:spacing w:after="164"/>
        <w:rPr>
          <w:rFonts w:ascii="Times New Roman" w:hAnsi="Times New Roman" w:cs="Times New Roman"/>
        </w:rPr>
      </w:pPr>
      <w:r w:rsidRPr="0077014A">
        <w:rPr>
          <w:rFonts w:ascii="Times New Roman" w:hAnsi="Times New Roman" w:cs="Times New Roman"/>
        </w:rPr>
        <w:t xml:space="preserve">Assign appropriate IPv6 address for 6 servers located at the University building </w:t>
      </w:r>
    </w:p>
    <w:p w:rsidR="0077014A" w:rsidRPr="0077014A" w:rsidRDefault="0077014A" w:rsidP="0077014A">
      <w:pPr>
        <w:pStyle w:val="Default"/>
        <w:numPr>
          <w:ilvl w:val="0"/>
          <w:numId w:val="3"/>
        </w:numPr>
        <w:rPr>
          <w:rFonts w:ascii="Times New Roman" w:hAnsi="Times New Roman" w:cs="Times New Roman"/>
        </w:rPr>
      </w:pPr>
      <w:r w:rsidRPr="0077014A">
        <w:rPr>
          <w:rFonts w:ascii="Times New Roman" w:hAnsi="Times New Roman" w:cs="Times New Roman"/>
        </w:rPr>
        <w:t xml:space="preserve">The servers are DNS, Email, Finance, Registry, File server and a Print server. Assign appropriate IPv6 address for the link between MP and ISP. </w:t>
      </w:r>
    </w:p>
    <w:p w:rsidR="0077014A" w:rsidRDefault="0077014A" w:rsidP="0077014A">
      <w:pPr>
        <w:rPr>
          <w:rFonts w:ascii="Times New Roman" w:hAnsi="Times New Roman" w:cs="Times New Roman"/>
          <w:sz w:val="24"/>
          <w:szCs w:val="24"/>
          <w:lang w:val="es-ES"/>
        </w:rPr>
      </w:pPr>
    </w:p>
    <w:p w:rsidR="0077014A" w:rsidRPr="00C51B61" w:rsidRDefault="0077014A" w:rsidP="00C51B61">
      <w:pPr>
        <w:pStyle w:val="Prrafodelista"/>
        <w:numPr>
          <w:ilvl w:val="0"/>
          <w:numId w:val="4"/>
        </w:numPr>
        <w:rPr>
          <w:rFonts w:ascii="Times New Roman" w:hAnsi="Times New Roman" w:cs="Times New Roman"/>
          <w:sz w:val="24"/>
          <w:szCs w:val="24"/>
          <w:lang w:val="es-ES"/>
        </w:rPr>
      </w:pPr>
      <w:r w:rsidRPr="0077014A">
        <w:rPr>
          <w:rFonts w:ascii="Times New Roman" w:hAnsi="Times New Roman" w:cs="Times New Roman"/>
          <w:sz w:val="24"/>
          <w:szCs w:val="24"/>
        </w:rPr>
        <w:t>School of Applied Computing</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1701"/>
        <w:gridCol w:w="1559"/>
        <w:gridCol w:w="1559"/>
        <w:gridCol w:w="1418"/>
        <w:gridCol w:w="1984"/>
      </w:tblGrid>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 No</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Network Address</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First IP address</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Last IP address</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Broadcast address</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Subnet mask</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Lab308(140)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172.23.0.0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172.23.0.1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172.23.0.254</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172.23.0.255</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255.255.255.0</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Lab301(60)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172.23.1.62</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172.23.1.63</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Lab309(50)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172.23.1.64</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172.23.1.65</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172.23.1.126</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172.23.1.127</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Lab304(45)</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172.23.1.128</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172.23.1.129</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172.23.1.190</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172.23.1.191</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Lab306(40)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172.23.1.192</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172.23.1.192</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172.23.1.254</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172.23.1.255</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Lab303(36)</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172.23.2.62</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172.23.2.63</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Lab302(30)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172.23.2.64</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172.23.2.65</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172.23.2.126</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172.23.2.127</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Staff (20)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172.23.2.128</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172.23.2.129</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172.23.2.158</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172.23.2.159</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255.255.255.224</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lastRenderedPageBreak/>
              <w:t>Lab310(18)</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172.23.2.160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172.23.2.161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172.23.2.190</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172.23.2.191</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255.255.255.224</w:t>
            </w:r>
          </w:p>
        </w:tc>
      </w:tr>
    </w:tbl>
    <w:p w:rsidR="00C51B61" w:rsidRPr="0077014A" w:rsidRDefault="00C51B61" w:rsidP="00C51B61">
      <w:pPr>
        <w:pStyle w:val="Prrafodelista"/>
        <w:ind w:left="360"/>
        <w:rPr>
          <w:rFonts w:ascii="Times New Roman" w:hAnsi="Times New Roman" w:cs="Times New Roman"/>
          <w:sz w:val="24"/>
          <w:szCs w:val="24"/>
          <w:lang w:val="es-ES"/>
        </w:rPr>
      </w:pPr>
    </w:p>
    <w:p w:rsidR="00C51B61" w:rsidRDefault="00C51B61" w:rsidP="00C51B61">
      <w:pPr>
        <w:pStyle w:val="Prrafodelista"/>
        <w:ind w:left="360"/>
        <w:rPr>
          <w:rFonts w:ascii="Times New Roman" w:hAnsi="Times New Roman" w:cs="Times New Roman"/>
          <w:sz w:val="24"/>
          <w:szCs w:val="24"/>
          <w:lang w:val="es-ES"/>
        </w:rPr>
      </w:pPr>
    </w:p>
    <w:p w:rsidR="00C51B61" w:rsidRDefault="00C51B61" w:rsidP="00C51B61">
      <w:pPr>
        <w:pStyle w:val="Prrafodelista"/>
        <w:ind w:left="360"/>
        <w:rPr>
          <w:rFonts w:ascii="Times New Roman" w:hAnsi="Times New Roman" w:cs="Times New Roman"/>
          <w:sz w:val="24"/>
          <w:szCs w:val="24"/>
          <w:lang w:val="es-ES"/>
        </w:rPr>
      </w:pPr>
    </w:p>
    <w:p w:rsidR="00C51B61" w:rsidRDefault="00C51B61" w:rsidP="00C51B61">
      <w:pPr>
        <w:pStyle w:val="Prrafodelista"/>
        <w:ind w:left="360"/>
        <w:rPr>
          <w:rFonts w:ascii="Times New Roman" w:hAnsi="Times New Roman" w:cs="Times New Roman"/>
          <w:sz w:val="24"/>
          <w:szCs w:val="24"/>
          <w:lang w:val="es-ES"/>
        </w:rPr>
      </w:pPr>
    </w:p>
    <w:p w:rsidR="00C51B61" w:rsidRDefault="00C51B61" w:rsidP="00C51B61">
      <w:pPr>
        <w:pStyle w:val="Prrafodelista"/>
        <w:ind w:left="360"/>
        <w:rPr>
          <w:rFonts w:ascii="Times New Roman" w:hAnsi="Times New Roman" w:cs="Times New Roman"/>
          <w:sz w:val="24"/>
          <w:szCs w:val="24"/>
          <w:lang w:val="es-ES"/>
        </w:rPr>
      </w:pPr>
    </w:p>
    <w:p w:rsidR="00C51B61" w:rsidRDefault="00C51B61" w:rsidP="00C51B61">
      <w:pPr>
        <w:pStyle w:val="Prrafodelista"/>
        <w:ind w:left="360"/>
        <w:rPr>
          <w:rFonts w:ascii="Times New Roman" w:hAnsi="Times New Roman" w:cs="Times New Roman"/>
          <w:sz w:val="24"/>
          <w:szCs w:val="24"/>
          <w:lang w:val="es-ES"/>
        </w:rPr>
      </w:pPr>
    </w:p>
    <w:p w:rsidR="00C51B61" w:rsidRPr="00C51B61" w:rsidRDefault="00C51B61" w:rsidP="00C51B61">
      <w:pPr>
        <w:pStyle w:val="Prrafodelista"/>
        <w:ind w:left="360"/>
        <w:rPr>
          <w:rFonts w:ascii="Times New Roman" w:hAnsi="Times New Roman" w:cs="Times New Roman"/>
          <w:sz w:val="24"/>
          <w:szCs w:val="24"/>
          <w:lang w:val="es-ES"/>
        </w:rPr>
      </w:pPr>
    </w:p>
    <w:p w:rsidR="0077014A" w:rsidRPr="00C51B61" w:rsidRDefault="0077014A" w:rsidP="0077014A">
      <w:pPr>
        <w:pStyle w:val="Prrafodelista"/>
        <w:numPr>
          <w:ilvl w:val="0"/>
          <w:numId w:val="4"/>
        </w:numPr>
        <w:rPr>
          <w:rFonts w:ascii="Times New Roman" w:hAnsi="Times New Roman" w:cs="Times New Roman"/>
          <w:sz w:val="24"/>
          <w:szCs w:val="24"/>
          <w:lang w:val="es-ES"/>
        </w:rPr>
      </w:pPr>
      <w:r w:rsidRPr="0077014A">
        <w:rPr>
          <w:rFonts w:ascii="Times New Roman" w:hAnsi="Times New Roman" w:cs="Times New Roman"/>
          <w:sz w:val="24"/>
          <w:szCs w:val="24"/>
        </w:rPr>
        <w:t xml:space="preserve"> School of Automotive Engineering</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1701"/>
        <w:gridCol w:w="1559"/>
        <w:gridCol w:w="1559"/>
        <w:gridCol w:w="1418"/>
        <w:gridCol w:w="1984"/>
      </w:tblGrid>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 No</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Network Address</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First IP address</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Last IP address</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Broadcast address</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Subnet mask</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Lab301(50)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172.23.3.62</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172.23.3.63</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Lab206(48)</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172.23.3.64</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172.23.3.65</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172.23.3.12</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172.23.3.127</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Lab205(40)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172.23.3.128</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172.23.3.129</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172.23.3.190</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172.23.3.191</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Lab101(40)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172.23.3.192</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172.23.3.193</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172.23.3.254</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172.23.3.255</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Lab103(35)</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172.23.4.0</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172.23.4.62</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172.23.4.63</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255.255.255.192</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Lab102(25)</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172.23.4.64</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172.23.4.65</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172.23.4.94</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172.23.4.95</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255.255.255.224</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Staff (25)</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172.23.4.96</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172.23.4.97</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172.23.4.126</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172.23.4.127</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255.255.255.224</w:t>
            </w:r>
          </w:p>
        </w:tc>
      </w:tr>
      <w:tr w:rsidR="00C51B61" w:rsidRPr="00C51B61" w:rsidTr="00C51B61">
        <w:trPr>
          <w:trHeight w:val="300"/>
        </w:trPr>
        <w:tc>
          <w:tcPr>
            <w:tcW w:w="1413"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CAD lab(20)</w:t>
            </w:r>
          </w:p>
        </w:tc>
        <w:tc>
          <w:tcPr>
            <w:tcW w:w="1701"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172.23.4.128</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172.23.4.129</w:t>
            </w:r>
          </w:p>
        </w:tc>
        <w:tc>
          <w:tcPr>
            <w:tcW w:w="1559"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172.23.4.158</w:t>
            </w:r>
          </w:p>
        </w:tc>
        <w:tc>
          <w:tcPr>
            <w:tcW w:w="1418"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172.23.4.159</w:t>
            </w:r>
          </w:p>
        </w:tc>
        <w:tc>
          <w:tcPr>
            <w:tcW w:w="1984" w:type="dxa"/>
            <w:shd w:val="clear" w:color="auto" w:fill="auto"/>
            <w:noWrap/>
            <w:vAlign w:val="bottom"/>
            <w:hideMark/>
          </w:tcPr>
          <w:p w:rsidR="00C51B61" w:rsidRPr="00C51B61" w:rsidRDefault="00C51B61" w:rsidP="00C51B61">
            <w:pPr>
              <w:spacing w:after="0" w:line="240" w:lineRule="auto"/>
              <w:rPr>
                <w:rFonts w:ascii="Calibri" w:eastAsia="Times New Roman" w:hAnsi="Calibri" w:cs="Calibri"/>
                <w:color w:val="000000"/>
                <w:lang w:eastAsia="en-GB"/>
              </w:rPr>
            </w:pPr>
            <w:r w:rsidRPr="00C51B61">
              <w:rPr>
                <w:rFonts w:ascii="Calibri" w:eastAsia="Times New Roman" w:hAnsi="Calibri" w:cs="Calibri"/>
                <w:color w:val="000000"/>
                <w:lang w:eastAsia="en-GB"/>
              </w:rPr>
              <w:t>255.255.255.224</w:t>
            </w:r>
          </w:p>
        </w:tc>
      </w:tr>
    </w:tbl>
    <w:p w:rsidR="00C51B61" w:rsidRPr="0077014A" w:rsidRDefault="00C51B61" w:rsidP="00C51B61">
      <w:pPr>
        <w:pStyle w:val="Prrafodelista"/>
        <w:ind w:left="360"/>
        <w:rPr>
          <w:rFonts w:ascii="Times New Roman" w:hAnsi="Times New Roman" w:cs="Times New Roman"/>
          <w:sz w:val="24"/>
          <w:szCs w:val="24"/>
          <w:lang w:val="es-ES"/>
        </w:rPr>
      </w:pPr>
    </w:p>
    <w:p w:rsidR="00C51B61" w:rsidRPr="00C51B61" w:rsidRDefault="0077014A" w:rsidP="00C51B61">
      <w:pPr>
        <w:pStyle w:val="Prrafodelista"/>
        <w:numPr>
          <w:ilvl w:val="0"/>
          <w:numId w:val="4"/>
        </w:numPr>
        <w:rPr>
          <w:rFonts w:ascii="Times New Roman" w:hAnsi="Times New Roman" w:cs="Times New Roman"/>
          <w:sz w:val="24"/>
          <w:szCs w:val="24"/>
          <w:lang w:val="es-ES"/>
        </w:rPr>
      </w:pPr>
      <w:r w:rsidRPr="0077014A">
        <w:rPr>
          <w:rFonts w:ascii="Times New Roman" w:hAnsi="Times New Roman" w:cs="Times New Roman"/>
          <w:sz w:val="24"/>
          <w:szCs w:val="24"/>
        </w:rPr>
        <w:t>School of Engineering</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6"/>
        <w:gridCol w:w="1843"/>
        <w:gridCol w:w="1559"/>
        <w:gridCol w:w="1554"/>
        <w:gridCol w:w="1418"/>
        <w:gridCol w:w="1984"/>
      </w:tblGrid>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 No</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Network Address</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First IP address</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Last IP address</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Broadcast address</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Subnet mask</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Lab202(80)</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172.23.5.0</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172.23.5.1</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172.23.5.126</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172.23.5.127</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255.255.255.128</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Lab409(80)</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172.23.5.128</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172.23.5.129</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172.23.5.254</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172.23.5.255</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255.255.255.128</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Lab203(65)</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172.23.6.0</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172.23.6.126</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172.23.6.127</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255.255.255.128</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Lab404(45)</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172.23.6.128</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172.23.6.129</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172.23.6.190</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172.23.6.191</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255.255.255.192</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Lab410(45)</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172.23.6.192</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172.23.6.193</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172.23.6.254</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172.23.6.255</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255.255.255.192</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Lab408(28)</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172.23.7.0</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172.23.7.1</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172.23.7.30</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172.23.7.31</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255.255.255.224</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Lab205(25)</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172.23.7.32</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172.23.7.33</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172.23.7.62</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172.23.7.63</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255.255.255.224</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Lab201(20)</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172.23.7.64</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172.23.7.65</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172.23.7.94</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172.23.7.95</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255.255.255.224</w:t>
            </w:r>
          </w:p>
        </w:tc>
      </w:tr>
      <w:tr w:rsidR="00C51B61" w:rsidRPr="0077014A" w:rsidTr="00C51B61">
        <w:trPr>
          <w:trHeight w:val="300"/>
        </w:trPr>
        <w:tc>
          <w:tcPr>
            <w:tcW w:w="1276"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Staff (18)</w:t>
            </w:r>
          </w:p>
        </w:tc>
        <w:tc>
          <w:tcPr>
            <w:tcW w:w="1843"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172.23.7.96</w:t>
            </w:r>
          </w:p>
        </w:tc>
        <w:tc>
          <w:tcPr>
            <w:tcW w:w="1559"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172.23.7.97</w:t>
            </w:r>
          </w:p>
        </w:tc>
        <w:tc>
          <w:tcPr>
            <w:tcW w:w="155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172.23.7.126</w:t>
            </w:r>
          </w:p>
        </w:tc>
        <w:tc>
          <w:tcPr>
            <w:tcW w:w="1418"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172.23.7.127</w:t>
            </w:r>
          </w:p>
        </w:tc>
        <w:tc>
          <w:tcPr>
            <w:tcW w:w="1984" w:type="dxa"/>
            <w:shd w:val="clear" w:color="auto" w:fill="auto"/>
            <w:noWrap/>
            <w:vAlign w:val="bottom"/>
            <w:hideMark/>
          </w:tcPr>
          <w:p w:rsidR="00C51B61" w:rsidRPr="0077014A" w:rsidRDefault="00C51B61" w:rsidP="00D27883">
            <w:pPr>
              <w:spacing w:after="0" w:line="240" w:lineRule="auto"/>
              <w:rPr>
                <w:rFonts w:ascii="Calibri" w:eastAsia="Times New Roman" w:hAnsi="Calibri" w:cs="Calibri"/>
                <w:color w:val="000000"/>
                <w:lang w:eastAsia="en-GB"/>
              </w:rPr>
            </w:pPr>
            <w:r w:rsidRPr="0077014A">
              <w:rPr>
                <w:rFonts w:ascii="Calibri" w:eastAsia="Times New Roman" w:hAnsi="Calibri" w:cs="Calibri"/>
                <w:color w:val="000000"/>
                <w:lang w:eastAsia="en-GB"/>
              </w:rPr>
              <w:t>255.255.255.224</w:t>
            </w:r>
          </w:p>
        </w:tc>
      </w:tr>
    </w:tbl>
    <w:p w:rsidR="00C51B61" w:rsidRPr="006A6497" w:rsidRDefault="00C51B61" w:rsidP="00C51B61">
      <w:pPr>
        <w:rPr>
          <w:rFonts w:ascii="Times New Roman" w:hAnsi="Times New Roman" w:cs="Times New Roman"/>
          <w:sz w:val="24"/>
          <w:szCs w:val="24"/>
        </w:rPr>
      </w:pPr>
    </w:p>
    <w:p w:rsidR="00C51B61" w:rsidRPr="006A6497" w:rsidRDefault="00C51B61" w:rsidP="006A6497">
      <w:pPr>
        <w:pStyle w:val="Prrafodelista"/>
        <w:numPr>
          <w:ilvl w:val="0"/>
          <w:numId w:val="5"/>
        </w:numPr>
        <w:rPr>
          <w:rFonts w:ascii="Times New Roman" w:hAnsi="Times New Roman" w:cs="Times New Roman"/>
          <w:sz w:val="24"/>
          <w:szCs w:val="24"/>
        </w:rPr>
      </w:pPr>
      <w:r w:rsidRPr="006A6497">
        <w:rPr>
          <w:rFonts w:ascii="Times New Roman" w:hAnsi="Times New Roman" w:cs="Times New Roman"/>
          <w:sz w:val="24"/>
          <w:szCs w:val="24"/>
        </w:rPr>
        <w:t xml:space="preserve">Test </w:t>
      </w:r>
      <w:r w:rsidR="006A6497" w:rsidRPr="006A6497">
        <w:rPr>
          <w:rFonts w:ascii="Times New Roman" w:hAnsi="Times New Roman" w:cs="Times New Roman"/>
          <w:sz w:val="24"/>
          <w:szCs w:val="24"/>
        </w:rPr>
        <w:t>Centre</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3"/>
        <w:gridCol w:w="1806"/>
        <w:gridCol w:w="1418"/>
        <w:gridCol w:w="1559"/>
        <w:gridCol w:w="1417"/>
        <w:gridCol w:w="1843"/>
      </w:tblGrid>
      <w:tr w:rsidR="006A6497" w:rsidRPr="006A6497" w:rsidTr="006A6497">
        <w:trPr>
          <w:trHeight w:val="300"/>
        </w:trPr>
        <w:tc>
          <w:tcPr>
            <w:tcW w:w="173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Lab No</w:t>
            </w:r>
          </w:p>
        </w:tc>
        <w:tc>
          <w:tcPr>
            <w:tcW w:w="180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Network Address</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First IP address</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Last IP address</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Broadcast address</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Subnet mask</w:t>
            </w:r>
          </w:p>
        </w:tc>
      </w:tr>
      <w:tr w:rsidR="006A6497" w:rsidRPr="006A6497" w:rsidTr="006A6497">
        <w:trPr>
          <w:trHeight w:val="300"/>
        </w:trPr>
        <w:tc>
          <w:tcPr>
            <w:tcW w:w="173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Pc's (20)</w:t>
            </w:r>
          </w:p>
        </w:tc>
        <w:tc>
          <w:tcPr>
            <w:tcW w:w="180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192.168.0.0</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192.168.0.1</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192.168.0.30</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192.168.0.31</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255.255.255.224</w:t>
            </w:r>
          </w:p>
        </w:tc>
      </w:tr>
      <w:tr w:rsidR="006A6497" w:rsidRPr="006A6497" w:rsidTr="006A6497">
        <w:trPr>
          <w:trHeight w:val="300"/>
        </w:trPr>
        <w:tc>
          <w:tcPr>
            <w:tcW w:w="173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Phone/Printer(4)</w:t>
            </w:r>
          </w:p>
        </w:tc>
        <w:tc>
          <w:tcPr>
            <w:tcW w:w="180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192.168.0.32</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192.168.0.33</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192.168.0.38</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192.168.0.39</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255.255.255.248</w:t>
            </w:r>
          </w:p>
        </w:tc>
      </w:tr>
    </w:tbl>
    <w:p w:rsidR="006A6497" w:rsidRPr="006A6497" w:rsidRDefault="006A6497" w:rsidP="006A6497">
      <w:pPr>
        <w:pStyle w:val="Prrafodelista"/>
        <w:ind w:left="360"/>
        <w:rPr>
          <w:rFonts w:ascii="Times New Roman" w:hAnsi="Times New Roman" w:cs="Times New Roman"/>
          <w:sz w:val="24"/>
          <w:szCs w:val="24"/>
        </w:rPr>
      </w:pPr>
    </w:p>
    <w:p w:rsidR="00C51B61" w:rsidRPr="006A6497" w:rsidRDefault="006A6497" w:rsidP="006A6497">
      <w:pPr>
        <w:pStyle w:val="Prrafodelista"/>
        <w:numPr>
          <w:ilvl w:val="0"/>
          <w:numId w:val="5"/>
        </w:numPr>
        <w:rPr>
          <w:rFonts w:ascii="Times New Roman" w:hAnsi="Times New Roman" w:cs="Times New Roman"/>
          <w:sz w:val="24"/>
          <w:szCs w:val="24"/>
        </w:rPr>
      </w:pPr>
      <w:r w:rsidRPr="006A6497">
        <w:rPr>
          <w:rFonts w:ascii="Times New Roman" w:hAnsi="Times New Roman" w:cs="Times New Roman"/>
          <w:sz w:val="24"/>
          <w:szCs w:val="24"/>
        </w:rPr>
        <w:t>Open Access L</w:t>
      </w:r>
      <w:r w:rsidR="00C51B61" w:rsidRPr="006A6497">
        <w:rPr>
          <w:rFonts w:ascii="Times New Roman" w:hAnsi="Times New Roman" w:cs="Times New Roman"/>
          <w:sz w:val="24"/>
          <w:szCs w:val="24"/>
        </w:rPr>
        <w:t>ab</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843"/>
        <w:gridCol w:w="1418"/>
        <w:gridCol w:w="1559"/>
        <w:gridCol w:w="1417"/>
        <w:gridCol w:w="1843"/>
      </w:tblGrid>
      <w:tr w:rsidR="006A6497" w:rsidRPr="006A6497" w:rsidTr="006A6497">
        <w:trPr>
          <w:trHeight w:val="300"/>
        </w:trPr>
        <w:tc>
          <w:tcPr>
            <w:tcW w:w="169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Lab No</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Network Address</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First IP address</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Last IP address</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Broadcast address</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Subnet mask</w:t>
            </w:r>
          </w:p>
        </w:tc>
      </w:tr>
      <w:tr w:rsidR="006A6497" w:rsidRPr="006A6497" w:rsidTr="006A6497">
        <w:trPr>
          <w:trHeight w:val="300"/>
        </w:trPr>
        <w:tc>
          <w:tcPr>
            <w:tcW w:w="169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PC's (245)</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180.9.0.0</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18.9.0.1</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180.9.0.254</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180.9.0.255</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255.255.255.0</w:t>
            </w:r>
          </w:p>
        </w:tc>
      </w:tr>
      <w:tr w:rsidR="006A6497" w:rsidRPr="006A6497" w:rsidTr="006A6497">
        <w:trPr>
          <w:trHeight w:val="300"/>
        </w:trPr>
        <w:tc>
          <w:tcPr>
            <w:tcW w:w="1696"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lastRenderedPageBreak/>
              <w:t>Printers (5)</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180.9.1.0</w:t>
            </w:r>
          </w:p>
        </w:tc>
        <w:tc>
          <w:tcPr>
            <w:tcW w:w="1418"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180.9.1.1</w:t>
            </w:r>
          </w:p>
        </w:tc>
        <w:tc>
          <w:tcPr>
            <w:tcW w:w="1559"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180.9.1.14</w:t>
            </w:r>
          </w:p>
        </w:tc>
        <w:tc>
          <w:tcPr>
            <w:tcW w:w="1417"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180.9.0.15</w:t>
            </w:r>
          </w:p>
        </w:tc>
        <w:tc>
          <w:tcPr>
            <w:tcW w:w="1843" w:type="dxa"/>
            <w:shd w:val="clear" w:color="auto" w:fill="auto"/>
            <w:noWrap/>
            <w:vAlign w:val="bottom"/>
            <w:hideMark/>
          </w:tcPr>
          <w:p w:rsidR="006A6497" w:rsidRPr="006A6497" w:rsidRDefault="006A6497" w:rsidP="006A6497">
            <w:pPr>
              <w:spacing w:after="0" w:line="240" w:lineRule="auto"/>
              <w:rPr>
                <w:rFonts w:ascii="Calibri" w:eastAsia="Times New Roman" w:hAnsi="Calibri" w:cs="Calibri"/>
                <w:color w:val="000000"/>
                <w:lang w:eastAsia="en-GB"/>
              </w:rPr>
            </w:pPr>
            <w:r w:rsidRPr="006A6497">
              <w:rPr>
                <w:rFonts w:ascii="Calibri" w:eastAsia="Times New Roman" w:hAnsi="Calibri" w:cs="Calibri"/>
                <w:color w:val="000000"/>
                <w:lang w:eastAsia="en-GB"/>
              </w:rPr>
              <w:t>255.255.255.240</w:t>
            </w:r>
          </w:p>
        </w:tc>
      </w:tr>
    </w:tbl>
    <w:p w:rsidR="006A6497" w:rsidRPr="006A6497" w:rsidRDefault="006A6497" w:rsidP="006A6497">
      <w:pPr>
        <w:rPr>
          <w:rFonts w:ascii="Times New Roman" w:hAnsi="Times New Roman" w:cs="Times New Roman"/>
          <w:sz w:val="24"/>
          <w:szCs w:val="24"/>
        </w:rPr>
      </w:pPr>
    </w:p>
    <w:p w:rsidR="006A6497" w:rsidRDefault="006A6497" w:rsidP="006A6497">
      <w:pPr>
        <w:pStyle w:val="Prrafodelista"/>
        <w:ind w:left="360"/>
        <w:rPr>
          <w:rFonts w:ascii="Times New Roman" w:hAnsi="Times New Roman" w:cs="Times New Roman"/>
          <w:sz w:val="24"/>
          <w:szCs w:val="24"/>
        </w:rPr>
      </w:pPr>
    </w:p>
    <w:p w:rsidR="006A6497" w:rsidRDefault="006A6497" w:rsidP="006A6497">
      <w:pPr>
        <w:pStyle w:val="Prrafodelista"/>
        <w:ind w:left="360"/>
        <w:rPr>
          <w:rFonts w:ascii="Times New Roman" w:hAnsi="Times New Roman" w:cs="Times New Roman"/>
          <w:sz w:val="24"/>
          <w:szCs w:val="24"/>
        </w:rPr>
      </w:pPr>
    </w:p>
    <w:p w:rsidR="006A6497" w:rsidRDefault="006A6497" w:rsidP="006A6497">
      <w:pPr>
        <w:pStyle w:val="Prrafodelista"/>
        <w:ind w:left="360"/>
        <w:rPr>
          <w:rFonts w:ascii="Times New Roman" w:hAnsi="Times New Roman" w:cs="Times New Roman"/>
          <w:sz w:val="24"/>
          <w:szCs w:val="24"/>
        </w:rPr>
      </w:pPr>
    </w:p>
    <w:p w:rsidR="006A6497" w:rsidRDefault="006A6497" w:rsidP="006A6497">
      <w:pPr>
        <w:pStyle w:val="Prrafodelista"/>
        <w:ind w:left="360"/>
        <w:rPr>
          <w:rFonts w:ascii="Times New Roman" w:hAnsi="Times New Roman" w:cs="Times New Roman"/>
          <w:sz w:val="24"/>
          <w:szCs w:val="24"/>
        </w:rPr>
      </w:pPr>
    </w:p>
    <w:p w:rsidR="006A6497" w:rsidRPr="006A6497" w:rsidRDefault="006A6497" w:rsidP="006A6497">
      <w:pPr>
        <w:pStyle w:val="Prrafodelista"/>
        <w:ind w:left="360"/>
        <w:rPr>
          <w:rFonts w:ascii="Times New Roman" w:hAnsi="Times New Roman" w:cs="Times New Roman"/>
          <w:sz w:val="24"/>
          <w:szCs w:val="24"/>
        </w:rPr>
      </w:pPr>
    </w:p>
    <w:p w:rsidR="006A6497" w:rsidRPr="006A6497" w:rsidRDefault="006A6497" w:rsidP="006A6497">
      <w:pPr>
        <w:pStyle w:val="Prrafodelista"/>
        <w:numPr>
          <w:ilvl w:val="0"/>
          <w:numId w:val="5"/>
        </w:numPr>
        <w:rPr>
          <w:rFonts w:ascii="Times New Roman" w:hAnsi="Times New Roman" w:cs="Times New Roman"/>
          <w:sz w:val="24"/>
          <w:szCs w:val="24"/>
        </w:rPr>
      </w:pPr>
      <w:r w:rsidRPr="006A6497">
        <w:rPr>
          <w:rFonts w:ascii="Times New Roman" w:hAnsi="Times New Roman" w:cs="Times New Roman"/>
          <w:sz w:val="24"/>
          <w:szCs w:val="24"/>
        </w:rPr>
        <w:t>IPv6 Addresses</w:t>
      </w:r>
    </w:p>
    <w:tbl>
      <w:tblPr>
        <w:tblStyle w:val="Tablaconcuadrcula"/>
        <w:tblW w:w="0" w:type="auto"/>
        <w:tblLook w:val="04A0" w:firstRow="1" w:lastRow="0" w:firstColumn="1" w:lastColumn="0" w:noHBand="0" w:noVBand="1"/>
      </w:tblPr>
      <w:tblGrid>
        <w:gridCol w:w="2263"/>
        <w:gridCol w:w="2268"/>
        <w:gridCol w:w="3963"/>
      </w:tblGrid>
      <w:tr w:rsidR="006A6497" w:rsidTr="00B112A0">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DNS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Global Unicast</w:t>
            </w:r>
          </w:p>
        </w:tc>
        <w:tc>
          <w:tcPr>
            <w:tcW w:w="3963" w:type="dxa"/>
          </w:tcPr>
          <w:p w:rsidR="006A6497" w:rsidRDefault="00037DA5" w:rsidP="006A6497">
            <w:pPr>
              <w:rPr>
                <w:rFonts w:ascii="Times New Roman" w:hAnsi="Times New Roman" w:cs="Times New Roman"/>
                <w:sz w:val="24"/>
                <w:szCs w:val="24"/>
              </w:rPr>
            </w:pPr>
            <w:r>
              <w:rPr>
                <w:rFonts w:ascii="Times New Roman" w:hAnsi="Times New Roman" w:cs="Times New Roman"/>
                <w:sz w:val="24"/>
                <w:szCs w:val="24"/>
              </w:rPr>
              <w:t>2001:78A::</w:t>
            </w:r>
            <w:r w:rsidR="006D453E">
              <w:rPr>
                <w:rFonts w:ascii="Times New Roman" w:hAnsi="Times New Roman" w:cs="Times New Roman"/>
                <w:sz w:val="24"/>
                <w:szCs w:val="24"/>
              </w:rPr>
              <w:t>5DH:1:8AE:0</w:t>
            </w:r>
          </w:p>
        </w:tc>
      </w:tr>
      <w:tr w:rsidR="006A6497" w:rsidTr="00B112A0">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Email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Unique Local</w:t>
            </w:r>
          </w:p>
        </w:tc>
        <w:tc>
          <w:tcPr>
            <w:tcW w:w="3963" w:type="dxa"/>
          </w:tcPr>
          <w:p w:rsidR="006A6497" w:rsidRDefault="006D453E" w:rsidP="006A6497">
            <w:pPr>
              <w:rPr>
                <w:rFonts w:ascii="Times New Roman" w:hAnsi="Times New Roman" w:cs="Times New Roman"/>
                <w:sz w:val="24"/>
                <w:szCs w:val="24"/>
              </w:rPr>
            </w:pPr>
            <w:r>
              <w:rPr>
                <w:rFonts w:ascii="Times New Roman" w:hAnsi="Times New Roman" w:cs="Times New Roman"/>
                <w:sz w:val="24"/>
                <w:szCs w:val="24"/>
              </w:rPr>
              <w:t>FC00:1700:</w:t>
            </w:r>
            <w:r w:rsidR="00ED3FB5">
              <w:rPr>
                <w:rFonts w:ascii="Times New Roman" w:hAnsi="Times New Roman" w:cs="Times New Roman"/>
                <w:sz w:val="24"/>
                <w:szCs w:val="24"/>
              </w:rPr>
              <w:t>7CA:7E3:25::80AE</w:t>
            </w:r>
          </w:p>
        </w:tc>
      </w:tr>
      <w:tr w:rsidR="006A6497" w:rsidTr="00B112A0">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Finance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Unique Local</w:t>
            </w:r>
          </w:p>
        </w:tc>
        <w:tc>
          <w:tcPr>
            <w:tcW w:w="3963" w:type="dxa"/>
          </w:tcPr>
          <w:p w:rsidR="006A6497" w:rsidRDefault="00ED3FB5" w:rsidP="006A6497">
            <w:pPr>
              <w:rPr>
                <w:rFonts w:ascii="Times New Roman" w:hAnsi="Times New Roman" w:cs="Times New Roman"/>
                <w:sz w:val="24"/>
                <w:szCs w:val="24"/>
              </w:rPr>
            </w:pPr>
            <w:r>
              <w:rPr>
                <w:rFonts w:ascii="Times New Roman" w:hAnsi="Times New Roman" w:cs="Times New Roman"/>
                <w:sz w:val="24"/>
                <w:szCs w:val="24"/>
              </w:rPr>
              <w:t>FC00::2019:102:8AE:1800:5DH</w:t>
            </w:r>
          </w:p>
        </w:tc>
      </w:tr>
      <w:tr w:rsidR="006A6497" w:rsidTr="00B112A0">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Registry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Unique Local</w:t>
            </w:r>
          </w:p>
        </w:tc>
        <w:tc>
          <w:tcPr>
            <w:tcW w:w="3963" w:type="dxa"/>
          </w:tcPr>
          <w:p w:rsidR="006A6497" w:rsidRDefault="00ED3FB5" w:rsidP="006A6497">
            <w:pPr>
              <w:rPr>
                <w:rFonts w:ascii="Times New Roman" w:hAnsi="Times New Roman" w:cs="Times New Roman"/>
                <w:sz w:val="24"/>
                <w:szCs w:val="24"/>
              </w:rPr>
            </w:pPr>
            <w:r>
              <w:rPr>
                <w:rFonts w:ascii="Times New Roman" w:hAnsi="Times New Roman" w:cs="Times New Roman"/>
                <w:sz w:val="24"/>
                <w:szCs w:val="24"/>
              </w:rPr>
              <w:t>FC00:17:7CA:7E3::8:2395</w:t>
            </w:r>
          </w:p>
        </w:tc>
      </w:tr>
      <w:tr w:rsidR="006A6497" w:rsidTr="00B112A0">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File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Unique Local</w:t>
            </w:r>
          </w:p>
        </w:tc>
        <w:tc>
          <w:tcPr>
            <w:tcW w:w="3963" w:type="dxa"/>
          </w:tcPr>
          <w:p w:rsidR="006A6497" w:rsidRDefault="00ED3FB5" w:rsidP="006A6497">
            <w:pPr>
              <w:rPr>
                <w:rFonts w:ascii="Times New Roman" w:hAnsi="Times New Roman" w:cs="Times New Roman"/>
                <w:sz w:val="24"/>
                <w:szCs w:val="24"/>
              </w:rPr>
            </w:pPr>
            <w:r>
              <w:rPr>
                <w:rFonts w:ascii="Times New Roman" w:hAnsi="Times New Roman" w:cs="Times New Roman"/>
                <w:sz w:val="24"/>
                <w:szCs w:val="24"/>
              </w:rPr>
              <w:t>FC00::2:237A:2805:1:3038</w:t>
            </w:r>
          </w:p>
        </w:tc>
      </w:tr>
      <w:tr w:rsidR="006A6497" w:rsidTr="00B112A0">
        <w:trPr>
          <w:trHeight w:val="304"/>
        </w:trPr>
        <w:tc>
          <w:tcPr>
            <w:tcW w:w="2263" w:type="dxa"/>
          </w:tcPr>
          <w:p w:rsidR="006A6497" w:rsidRDefault="006A6497" w:rsidP="006A6497">
            <w:pPr>
              <w:rPr>
                <w:rFonts w:ascii="Times New Roman" w:hAnsi="Times New Roman" w:cs="Times New Roman"/>
                <w:sz w:val="24"/>
                <w:szCs w:val="24"/>
              </w:rPr>
            </w:pPr>
            <w:r>
              <w:rPr>
                <w:rFonts w:ascii="Times New Roman" w:hAnsi="Times New Roman" w:cs="Times New Roman"/>
                <w:sz w:val="24"/>
                <w:szCs w:val="24"/>
              </w:rPr>
              <w:t>Print Server</w:t>
            </w:r>
          </w:p>
        </w:tc>
        <w:tc>
          <w:tcPr>
            <w:tcW w:w="2268" w:type="dxa"/>
          </w:tcPr>
          <w:p w:rsidR="006A6497" w:rsidRDefault="00B112A0" w:rsidP="006A6497">
            <w:pPr>
              <w:rPr>
                <w:rFonts w:ascii="Times New Roman" w:hAnsi="Times New Roman" w:cs="Times New Roman"/>
                <w:sz w:val="24"/>
                <w:szCs w:val="24"/>
              </w:rPr>
            </w:pPr>
            <w:r>
              <w:rPr>
                <w:rFonts w:ascii="Times New Roman" w:hAnsi="Times New Roman" w:cs="Times New Roman"/>
                <w:sz w:val="24"/>
                <w:szCs w:val="24"/>
              </w:rPr>
              <w:t>Unique Local</w:t>
            </w:r>
          </w:p>
        </w:tc>
        <w:tc>
          <w:tcPr>
            <w:tcW w:w="3963" w:type="dxa"/>
          </w:tcPr>
          <w:p w:rsidR="006A6497" w:rsidRDefault="00ED3FB5" w:rsidP="006A6497">
            <w:pPr>
              <w:rPr>
                <w:rFonts w:ascii="Times New Roman" w:hAnsi="Times New Roman" w:cs="Times New Roman"/>
                <w:sz w:val="24"/>
                <w:szCs w:val="24"/>
              </w:rPr>
            </w:pPr>
            <w:r>
              <w:rPr>
                <w:rFonts w:ascii="Times New Roman" w:hAnsi="Times New Roman" w:cs="Times New Roman"/>
                <w:sz w:val="24"/>
                <w:szCs w:val="24"/>
              </w:rPr>
              <w:t>FC00:2021:0:8AE::94:50HD</w:t>
            </w:r>
          </w:p>
        </w:tc>
      </w:tr>
    </w:tbl>
    <w:p w:rsidR="006A6497" w:rsidRPr="006A6497" w:rsidRDefault="006A6497" w:rsidP="006A6497">
      <w:pPr>
        <w:rPr>
          <w:rFonts w:ascii="Times New Roman" w:hAnsi="Times New Roman" w:cs="Times New Roman"/>
          <w:sz w:val="24"/>
          <w:szCs w:val="24"/>
        </w:rPr>
      </w:pPr>
    </w:p>
    <w:sectPr w:rsidR="006A6497" w:rsidRPr="006A6497">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12156C"/>
    <w:multiLevelType w:val="hybridMultilevel"/>
    <w:tmpl w:val="1D70BB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7446461"/>
    <w:multiLevelType w:val="hybridMultilevel"/>
    <w:tmpl w:val="EF901B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7B314D2"/>
    <w:multiLevelType w:val="hybridMultilevel"/>
    <w:tmpl w:val="4DDA21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5B1607C"/>
    <w:multiLevelType w:val="hybridMultilevel"/>
    <w:tmpl w:val="91003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C0461"/>
    <w:multiLevelType w:val="hybridMultilevel"/>
    <w:tmpl w:val="44C22DEC"/>
    <w:lvl w:ilvl="0" w:tplc="1424236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5" w15:restartNumberingAfterBreak="0">
    <w:nsid w:val="60195907"/>
    <w:multiLevelType w:val="hybridMultilevel"/>
    <w:tmpl w:val="DD72EB4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8DB49F2"/>
    <w:multiLevelType w:val="hybridMultilevel"/>
    <w:tmpl w:val="379261AE"/>
    <w:lvl w:ilvl="0" w:tplc="28F0CB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E49"/>
    <w:rsid w:val="00037DA5"/>
    <w:rsid w:val="00051F5A"/>
    <w:rsid w:val="00221C2B"/>
    <w:rsid w:val="0023022B"/>
    <w:rsid w:val="002426FB"/>
    <w:rsid w:val="002945E6"/>
    <w:rsid w:val="005A1BE8"/>
    <w:rsid w:val="006A6497"/>
    <w:rsid w:val="006D453E"/>
    <w:rsid w:val="0077014A"/>
    <w:rsid w:val="00824FFB"/>
    <w:rsid w:val="008B1FA0"/>
    <w:rsid w:val="008C5310"/>
    <w:rsid w:val="00B112A0"/>
    <w:rsid w:val="00B33D6E"/>
    <w:rsid w:val="00C51B61"/>
    <w:rsid w:val="00CB4766"/>
    <w:rsid w:val="00CB6E49"/>
    <w:rsid w:val="00EA3187"/>
    <w:rsid w:val="00ED3FB5"/>
    <w:rsid w:val="00FD2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3877E3-DB76-4756-90D4-F25E3D139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CB6E49"/>
    <w:pPr>
      <w:ind w:left="720"/>
      <w:contextualSpacing/>
    </w:pPr>
  </w:style>
  <w:style w:type="paragraph" w:customStyle="1" w:styleId="Default">
    <w:name w:val="Default"/>
    <w:rsid w:val="0077014A"/>
    <w:pPr>
      <w:autoSpaceDE w:val="0"/>
      <w:autoSpaceDN w:val="0"/>
      <w:adjustRightInd w:val="0"/>
      <w:spacing w:after="0" w:line="240" w:lineRule="auto"/>
    </w:pPr>
    <w:rPr>
      <w:rFonts w:ascii="Calibri" w:hAnsi="Calibri" w:cs="Calibri"/>
      <w:color w:val="000000"/>
      <w:sz w:val="24"/>
      <w:szCs w:val="24"/>
    </w:rPr>
  </w:style>
  <w:style w:type="table" w:styleId="Tablaconcuadrcula">
    <w:name w:val="Table Grid"/>
    <w:basedOn w:val="Tablanormal"/>
    <w:uiPriority w:val="39"/>
    <w:rsid w:val="006A6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824F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43080">
      <w:bodyDiv w:val="1"/>
      <w:marLeft w:val="0"/>
      <w:marRight w:val="0"/>
      <w:marTop w:val="0"/>
      <w:marBottom w:val="0"/>
      <w:divBdr>
        <w:top w:val="none" w:sz="0" w:space="0" w:color="auto"/>
        <w:left w:val="none" w:sz="0" w:space="0" w:color="auto"/>
        <w:bottom w:val="none" w:sz="0" w:space="0" w:color="auto"/>
        <w:right w:val="none" w:sz="0" w:space="0" w:color="auto"/>
      </w:divBdr>
    </w:div>
    <w:div w:id="503324931">
      <w:bodyDiv w:val="1"/>
      <w:marLeft w:val="0"/>
      <w:marRight w:val="0"/>
      <w:marTop w:val="0"/>
      <w:marBottom w:val="0"/>
      <w:divBdr>
        <w:top w:val="none" w:sz="0" w:space="0" w:color="auto"/>
        <w:left w:val="none" w:sz="0" w:space="0" w:color="auto"/>
        <w:bottom w:val="none" w:sz="0" w:space="0" w:color="auto"/>
        <w:right w:val="none" w:sz="0" w:space="0" w:color="auto"/>
      </w:divBdr>
    </w:div>
    <w:div w:id="1106653353">
      <w:bodyDiv w:val="1"/>
      <w:marLeft w:val="0"/>
      <w:marRight w:val="0"/>
      <w:marTop w:val="0"/>
      <w:marBottom w:val="0"/>
      <w:divBdr>
        <w:top w:val="none" w:sz="0" w:space="0" w:color="auto"/>
        <w:left w:val="none" w:sz="0" w:space="0" w:color="auto"/>
        <w:bottom w:val="none" w:sz="0" w:space="0" w:color="auto"/>
        <w:right w:val="none" w:sz="0" w:space="0" w:color="auto"/>
      </w:divBdr>
    </w:div>
    <w:div w:id="1855991707">
      <w:bodyDiv w:val="1"/>
      <w:marLeft w:val="0"/>
      <w:marRight w:val="0"/>
      <w:marTop w:val="0"/>
      <w:marBottom w:val="0"/>
      <w:divBdr>
        <w:top w:val="none" w:sz="0" w:space="0" w:color="auto"/>
        <w:left w:val="none" w:sz="0" w:space="0" w:color="auto"/>
        <w:bottom w:val="none" w:sz="0" w:space="0" w:color="auto"/>
        <w:right w:val="none" w:sz="0" w:space="0" w:color="auto"/>
      </w:divBdr>
    </w:div>
    <w:div w:id="1991978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182/20120523-3-CZ-3015.000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sbspro.2010.03.862" TargetMode="External"/><Relationship Id="rId5" Type="http://schemas.openxmlformats.org/officeDocument/2006/relationships/hyperlink" Target="https://pdfs.semanticscholar.org/c278/6f69b74f9c18e5e88e5895f4ca7b0136e9e0.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1965</Words>
  <Characters>11201</Characters>
  <Application>Microsoft Office Word</Application>
  <DocSecurity>0</DocSecurity>
  <Lines>93</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13140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VINICIO MARTINEZ GARCES</dc:creator>
  <cp:keywords/>
  <dc:description/>
  <cp:lastModifiedBy>MARCO VINICIO MARTINEZ GARCES</cp:lastModifiedBy>
  <cp:revision>4</cp:revision>
  <dcterms:created xsi:type="dcterms:W3CDTF">2019-05-01T22:07:00Z</dcterms:created>
  <dcterms:modified xsi:type="dcterms:W3CDTF">2019-05-01T22:10:00Z</dcterms:modified>
</cp:coreProperties>
</file>