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3774C5" w:rsidRDefault="003774C5" w14:paraId="3A4B4491" w14:textId="77777777" w:rsidRPr="00874347">
      <w:pPr>
        <w:pStyle w:val="Title"/>
      </w:pPr>
      <w:bookmarkStart w:id="0" w:name="_737evwgi6t2c" w:colFirst="0" w:colLast="0"/>
      <w:bookmarkStart w:id="1" w:name="_GoBack"/>
      <w:bookmarkEnd w:id="0"/>
      <w:bookmarkEnd w:id="1"/>
    </w:p>
    <w:p w:rsidR="003774C5" w:rsidRDefault="003774C5" w14:paraId="74924404" w14:textId="77777777" w:rsidRPr="00874347">
      <w:pPr>
        <w:pStyle w:val="Title"/>
      </w:pPr>
      <w:bookmarkStart w:id="2" w:name="_ps0z8ys1zm35" w:colFirst="0" w:colLast="0"/>
      <w:bookmarkEnd w:id="2"/>
    </w:p>
    <w:p w:rsidR="003774C5" w:rsidRDefault="003774C5" w14:paraId="2A484963" w14:textId="77777777" w:rsidRPr="00874347">
      <w:pPr>
        <w:pStyle w:val="Title"/>
      </w:pPr>
      <w:bookmarkStart w:id="3" w:name="_qdi5jrlmcshm" w:colFirst="0" w:colLast="0"/>
      <w:bookmarkEnd w:id="3"/>
    </w:p>
    <w:p w:rsidR="003774C5" w:rsidRDefault="003774C5" w14:paraId="32341F3A" w14:textId="77777777" w:rsidRPr="00874347">
      <w:pPr>
        <w:pStyle w:val="Title"/>
      </w:pPr>
      <w:bookmarkStart w:id="4" w:name="_ftx5co33qupp" w:colFirst="0" w:colLast="0"/>
      <w:bookmarkEnd w:id="4"/>
    </w:p>
    <w:p w:rsidR="00404DFA" w:rsidRDefault="00404DFA" w14:paraId="149EB9C2" w14:textId="77777777" w:rsidP="00404DFA" w:rsidRPr="00874347"/>
    <w:p w:rsidR="00404DFA" w:rsidRDefault="00404DFA" w14:paraId="2848F81B" w14:textId="77777777" w:rsidP="00404DFA" w:rsidRPr="00874347"/>
    <w:p w:rsidR="00404DFA" w:rsidRDefault="00404DFA" w14:paraId="1262F93B" w14:textId="77777777" w:rsidP="00404DFA" w:rsidRPr="00874347"/>
    <w:p w:rsidR="00404DFA" w:rsidRDefault="00404DFA" w14:paraId="7A00029B" w14:textId="77777777" w:rsidP="00404DFA" w:rsidRPr="00874347"/>
    <w:p w:rsidR="00404DFA" w:rsidRDefault="00404DFA" w14:paraId="6D70DAA9" w14:textId="77777777" w:rsidP="00404DFA" w:rsidRPr="00874347"/>
    <w:p w:rsidR="00404DFA" w:rsidRDefault="00404DFA" w14:paraId="1D816408" w14:textId="77777777" w:rsidP="00404DFA" w:rsidRPr="00874347"/>
    <w:p w:rsidR="00404DFA" w:rsidRDefault="00404DFA" w14:paraId="07E74A45" w14:textId="77777777" w:rsidP="00404DFA" w:rsidRPr="00874347"/>
    <w:p w:rsidR="00404DFA" w:rsidRDefault="00404DFA" w14:paraId="4F18F7DB" w14:textId="77777777" w:rsidP="00404DFA" w:rsidRPr="00874347"/>
    <w:p w:rsidR="00404DFA" w:rsidRDefault="00404DFA" w14:paraId="0BE96EA5" w14:textId="77777777" w:rsidP="00404DFA" w:rsidRPr="00874347">
      <w:pPr>
        <w:jc w:val="center"/>
        <w:rPr>
          <w:b/>
          <w:sz w:val="36"/>
        </w:rPr>
      </w:pPr>
      <w:r>
        <w:rPr>
          <w:b/>
          <w:sz w:val="36"/>
        </w:rPr>
        <w:t>Hotel Placement-Operating  Hotel Facilities</w:t>
      </w:r>
    </w:p>
    <w:p>
      <w:pPr>
        <w:jc w:val="center"/>
        <w:rPr>
          <w:b/>
          <w:sz w:val="36"/>
        </w:rPr>
      </w:pPr>
      <w:r>
        <w:rPr>
          <w:b/>
          <w:sz w:val="36"/>
        </w:rPr>
        <w:t>BMIH4006</w:t>
      </w:r>
    </w:p>
    <w:p w:rsidR="00404DFA" w:rsidRDefault="00404DFA" w14:paraId="15465A81" w14:textId="77777777" w:rsidP="00404DFA" w:rsidRPr="00874347"/>
    <w:p w:rsidR="003774C5" w:rsidRDefault="009879AD" w14:paraId="470AC0EF" w14:textId="77777777" w:rsidRPr="00874347">
      <w:pPr>
        <w:pStyle w:val="Title"/>
      </w:pPr>
      <w:bookmarkStart w:id="5" w:name="_dqtfuj7tevd0" w:colFirst="0" w:colLast="0"/>
      <w:bookmarkEnd w:id="5"/>
      <w:r w:rsidRPr="00874347">
        <w:t>Student Journal (Learning Log)</w:t>
      </w:r>
    </w:p>
    <w:p>
      <w:pPr>
        <w:pStyle w:val="Title"/>
      </w:pPr>
      <w:r/>
    </w:p>
    <w:p w:rsidR="003774C5" w:rsidRDefault="003774C5" w14:paraId="029861E7" w14:textId="77777777" w:rsidRPr="00874347">
      <w:pPr>
        <w:jc w:val="center"/>
        <w:rPr>
          <w:b/>
          <w:sz w:val="28"/>
        </w:rPr>
      </w:pPr>
      <w:r>
        <w:rPr>
          <w:b/>
          <w:sz w:val="28"/>
        </w:rPr>
        <w:t>by</w:t>
      </w:r>
    </w:p>
    <w:p>
      <w:pPr>
        <w:jc w:val="center"/>
        <w:rPr>
          <w:b/>
          <w:sz w:val="28"/>
        </w:rPr>
      </w:pPr>
      <w:r>
        <w:rPr>
          <w:b/>
          <w:sz w:val="28"/>
        </w:rPr>
        <w:t>Cornelia Dumitrescu</w:t>
      </w:r>
    </w:p>
    <w:p>
      <w:pPr>
        <w:jc w:val="center"/>
        <w:rPr>
          <w:b/>
          <w:sz w:val="28"/>
        </w:rPr>
      </w:pPr>
      <w:r>
        <w:rPr>
          <w:b/>
          <w:sz w:val="28"/>
        </w:rPr>
      </w:r>
    </w:p>
    <w:p>
      <w:pPr>
        <w:jc w:val="center"/>
        <w:rPr>
          <w:b/>
          <w:sz w:val="28"/>
        </w:rPr>
      </w:pPr>
      <w:r>
        <w:rPr>
          <w:b/>
          <w:sz w:val="28"/>
        </w:rPr>
        <w:t>Lecturer: Laurence Blake</w:t>
      </w:r>
    </w:p>
    <w:p w:rsidR="003774C5" w:rsidRDefault="009879AD" w14:paraId="2AF07C90" w14:textId="77777777" w:rsidRPr="00874347">
      <w:pPr>
        <w:rPr>
          <w:b/>
        </w:rPr>
      </w:pPr>
      <w:r w:rsidRPr="00874347">
        <w:rPr>
          <w:b/>
        </w:rPr>
        <w:t xml:space="preserve"> </w:t>
      </w:r>
    </w:p>
    <w:p w:rsidR="003774C5" w:rsidRDefault="003774C5" w14:paraId="66E76925" w14:textId="77777777" w:rsidRPr="00874347">
      <w:pPr>
        <w:rPr>
          <w:b/>
        </w:rPr>
      </w:pPr>
    </w:p>
    <w:p w:rsidR="003774C5" w:rsidRDefault="003774C5" w14:paraId="56B99033" w14:textId="77777777" w:rsidRPr="00874347">
      <w:pPr>
        <w:rPr>
          <w:b/>
        </w:rPr>
      </w:pPr>
    </w:p>
    <w:p w:rsidR="003774C5" w:rsidRDefault="003774C5" w14:paraId="27DDD39D" w14:textId="77777777" w:rsidRPr="00874347">
      <w:pPr>
        <w:rPr>
          <w:b/>
        </w:rPr>
      </w:pPr>
    </w:p>
    <w:p w:rsidR="003774C5" w:rsidRDefault="009879AD" w14:paraId="040BF4C5" w14:textId="77777777" w:rsidRPr="00874347">
      <w:pPr>
        <w:rPr>
          <w:b/>
        </w:rPr>
      </w:pPr>
      <w:r>
        <w:br w:type="page"/>
      </w:r>
    </w:p>
    <w:p w:rsidR="00D83722" w:rsidRDefault="009879AD" w14:paraId="59B9EF06" w14:textId="77777777" w:rsidP="00D83722" w:rsidRPr="00874347">
      <w:pPr>
        <w:jc w:val="center"/>
        <w:rPr>
          <w:b/>
          <w:sz w:val="30"/>
          <w:szCs w:val="30"/>
        </w:rPr>
      </w:pPr>
      <w:r w:rsidRPr="00874347">
        <w:rPr>
          <w:b/>
          <w:sz w:val="30"/>
          <w:szCs w:val="30"/>
        </w:rPr>
        <w:t>Table of Content</w:t>
        <w:lastRenderedPageBreak/>
      </w:r>
      <w:r w:rsidR="008E035D">
        <w:rPr>
          <w:b/>
          <w:sz w:val="30"/>
          <w:szCs w:val="30"/>
        </w:rPr>
        <w:t>s</w:t>
      </w:r>
    </w:p>
    <w:sdt>
      <w:sdtPr>
        <w:rPr>
          <w:rFonts w:ascii="Arial" w:eastAsia="Arial" w:hAnsi="Arial" w:cs="Arial"/>
          <w:color w:val="auto"/>
          <w:sz w:val="24"/>
          <w:szCs w:val="24"/>
          <w:lang w:val="en-GB" w:eastAsia="en-IN"/>
        </w:rPr>
        <w:id w:val="-1226677817"/>
        <w:docPartObj>
          <w:docPartGallery w:val="Table of Contents"/>
          <w:docPartUnique/>
        </w:docPartObj>
      </w:sdtPr>
      <w:sdtEndPr>
        <w:rPr>
          <w:b/>
          <w:bCs/>
          <w:noProof/>
        </w:rPr>
      </w:sdtEndPr>
      <w:sdtContent>
        <w:p w:rsidR="00EA7D00" w:rsidRDefault="00EA7D00" w14:paraId="4D13A1A1" w14:textId="77777777" w:rsidRPr="00874347">
          <w:pPr>
            <w:pStyle w:val="TOCHeading"/>
            <w:rPr>
              <w:color w:val="auto"/>
            </w:rPr>
          </w:pPr>
        </w:p>
        <w:p w:rsidR="00874347" w:rsidRDefault="009879AD" w14:paraId="052C7F46" w14:textId="77777777">
          <w:pPr>
            <w:pStyle w:val="TOC1"/>
            <w:tabs>
              <w:tab w:val="right" w:leader="dot" w:pos="9019"/>
            </w:tabs>
            <w:rPr>
              <w:noProof/>
              <w:lang w:val="en-IN"/>
              <w:rFonts w:ascii="Cambria" w:eastAsiaTheme="minorEastAsia" w:hAnsiTheme="minorHAnsi" w:cstheme="minorBidi"/>
              <w:sz w:val="22"/>
              <w:szCs w:val="22"/>
            </w:rPr>
          </w:pPr>
          <w:r w:rsidRPr="00874347">
            <w:fldChar w:fldCharType="begin"/>
          </w:r>
          <w:r w:rsidRPr="00874347">
            <w:instrText xml:space="preserve"> TOC \o "1-3" \h \z \u </w:instrText>
          </w:r>
          <w:r w:rsidRPr="00874347">
            <w:fldChar w:fldCharType="separate"/>
          </w:r>
          <w:hyperlink w:anchor="_Toc117687307" w:history="1">
            <w:r w:rsidRPr="0091732A">
              <w:rPr>
                <w:noProof/>
                <w:rStyle w:val="Hyperlink"/>
              </w:rPr>
              <w:t>1. Introduction</w:t>
            </w:r>
            <w:r>
              <w:rPr>
                <w:noProof/>
                <w:webHidden/>
              </w:rPr>
              <w:tab/>
            </w:r>
            <w:r>
              <w:rPr>
                <w:noProof/>
                <w:webHidden/>
              </w:rPr>
              <w:fldChar w:fldCharType="begin"/>
            </w:r>
            <w:r>
              <w:rPr>
                <w:noProof/>
                <w:webHidden/>
              </w:rPr>
              <w:instrText xml:space="preserve"> PAGEREF _Toc117687307 \h </w:instrText>
            </w:r>
            <w:r>
              <w:rPr>
                <w:noProof/>
                <w:webHidden/>
              </w:rPr>
            </w:r>
            <w:r>
              <w:rPr>
                <w:noProof/>
                <w:webHidden/>
              </w:rPr>
              <w:fldChar w:fldCharType="separate"/>
            </w:r>
            <w:r>
              <w:rPr>
                <w:noProof/>
                <w:webHidden/>
              </w:rPr>
              <w:t>3</w:t>
            </w:r>
            <w:r>
              <w:rPr>
                <w:noProof/>
                <w:webHidden/>
              </w:rPr>
              <w:fldChar w:fldCharType="end"/>
            </w:r>
          </w:hyperlink>
        </w:p>
        <w:p w:rsidR="00874347" w:rsidRDefault="009879AD" w14:paraId="171B557B" w14:textId="77777777">
          <w:pPr>
            <w:pStyle w:val="TOC1"/>
            <w:tabs>
              <w:tab w:val="right" w:leader="dot" w:pos="9019"/>
            </w:tabs>
            <w:rPr>
              <w:noProof/>
              <w:lang w:val="en-IN"/>
              <w:rFonts w:ascii="Cambria" w:eastAsiaTheme="minorEastAsia" w:hAnsiTheme="minorHAnsi" w:cstheme="minorBidi"/>
              <w:sz w:val="22"/>
              <w:szCs w:val="22"/>
            </w:rPr>
          </w:pPr>
          <w:hyperlink w:anchor="_Toc117687308" w:history="1">
            <w:r w:rsidRPr="0091732A">
              <w:rPr>
                <w:noProof/>
                <w:rStyle w:val="Hyperlink"/>
              </w:rPr>
              <w:t>2. Discussion</w:t>
            </w:r>
            <w:r>
              <w:rPr>
                <w:noProof/>
                <w:webHidden/>
              </w:rPr>
              <w:tab/>
            </w:r>
            <w:r>
              <w:rPr>
                <w:noProof/>
                <w:webHidden/>
              </w:rPr>
              <w:fldChar w:fldCharType="begin"/>
            </w:r>
            <w:r>
              <w:rPr>
                <w:noProof/>
                <w:webHidden/>
              </w:rPr>
              <w:instrText xml:space="preserve"> PAGEREF _Toc117687308 \h </w:instrText>
            </w:r>
            <w:r>
              <w:rPr>
                <w:noProof/>
                <w:webHidden/>
              </w:rPr>
            </w:r>
            <w:r>
              <w:rPr>
                <w:noProof/>
                <w:webHidden/>
              </w:rPr>
              <w:fldChar w:fldCharType="separate"/>
            </w:r>
            <w:r>
              <w:rPr>
                <w:noProof/>
                <w:webHidden/>
              </w:rPr>
              <w:t>3</w:t>
            </w:r>
            <w:r>
              <w:rPr>
                <w:noProof/>
                <w:webHidden/>
              </w:rPr>
              <w:fldChar w:fldCharType="end"/>
            </w:r>
          </w:hyperlink>
        </w:p>
        <w:p w:rsidR="00874347" w:rsidRDefault="009879AD" w14:paraId="0EAB1A3E" w14:textId="77777777">
          <w:pPr>
            <w:pStyle w:val="TOC2"/>
            <w:tabs>
              <w:tab w:val="right" w:leader="dot" w:pos="9019"/>
            </w:tabs>
            <w:rPr>
              <w:noProof/>
              <w:lang w:val="en-IN"/>
              <w:rFonts w:ascii="Cambria" w:eastAsiaTheme="minorEastAsia" w:hAnsiTheme="minorHAnsi" w:cstheme="minorBidi"/>
              <w:sz w:val="22"/>
              <w:szCs w:val="22"/>
            </w:rPr>
          </w:pPr>
          <w:hyperlink w:anchor="_Toc117687309" w:history="1">
            <w:r w:rsidRPr="0091732A">
              <w:rPr>
                <w:noProof/>
                <w:rStyle w:val="Hyperlink"/>
              </w:rPr>
              <w:t>2.1 Importance o</w:t>
            </w:r>
            <w:r w:rsidRPr="0091732A">
              <w:rPr>
                <w:noProof/>
                <w:rStyle w:val="Hyperlink"/>
              </w:rPr>
              <w:t>f sustainability within the hotel industry</w:t>
            </w:r>
            <w:r>
              <w:rPr>
                <w:noProof/>
                <w:webHidden/>
              </w:rPr>
              <w:tab/>
            </w:r>
            <w:r>
              <w:rPr>
                <w:noProof/>
                <w:webHidden/>
              </w:rPr>
              <w:fldChar w:fldCharType="begin"/>
            </w:r>
            <w:r>
              <w:rPr>
                <w:noProof/>
                <w:webHidden/>
              </w:rPr>
              <w:instrText xml:space="preserve"> PAGEREF _Toc117687309 \h </w:instrText>
            </w:r>
            <w:r>
              <w:rPr>
                <w:noProof/>
                <w:webHidden/>
              </w:rPr>
            </w:r>
            <w:r>
              <w:rPr>
                <w:noProof/>
                <w:webHidden/>
              </w:rPr>
              <w:fldChar w:fldCharType="separate"/>
            </w:r>
            <w:r>
              <w:rPr>
                <w:noProof/>
                <w:webHidden/>
              </w:rPr>
              <w:t>3</w:t>
            </w:r>
            <w:r>
              <w:rPr>
                <w:noProof/>
                <w:webHidden/>
              </w:rPr>
              <w:fldChar w:fldCharType="end"/>
            </w:r>
          </w:hyperlink>
        </w:p>
        <w:p w:rsidR="00874347" w:rsidRDefault="009879AD" w14:paraId="551A65BC" w14:textId="77777777">
          <w:pPr>
            <w:pStyle w:val="TOC2"/>
            <w:tabs>
              <w:tab w:val="right" w:leader="dot" w:pos="9019"/>
            </w:tabs>
            <w:rPr>
              <w:noProof/>
              <w:lang w:val="en-IN"/>
              <w:rFonts w:ascii="Cambria" w:eastAsiaTheme="minorEastAsia" w:hAnsiTheme="minorHAnsi" w:cstheme="minorBidi"/>
              <w:sz w:val="22"/>
              <w:szCs w:val="22"/>
            </w:rPr>
          </w:pPr>
          <w:hyperlink w:anchor="_Toc117687310" w:history="1">
            <w:r w:rsidRPr="0091732A">
              <w:rPr>
                <w:noProof/>
                <w:rStyle w:val="Hyperlink"/>
              </w:rPr>
              <w:t xml:space="preserve">2.2 Significance of employee engagement, engaging the team and presentation skills </w:t>
            </w:r>
            <w:r w:rsidRPr="0091732A">
              <w:rPr>
                <w:noProof/>
                <w:rStyle w:val="Hyperlink"/>
              </w:rPr>
              <w:t>towards maintaining sustainability within Hilton Hotels</w:t>
            </w:r>
            <w:r>
              <w:rPr>
                <w:noProof/>
                <w:webHidden/>
              </w:rPr>
              <w:tab/>
            </w:r>
            <w:r>
              <w:rPr>
                <w:noProof/>
                <w:webHidden/>
              </w:rPr>
              <w:fldChar w:fldCharType="begin"/>
            </w:r>
            <w:r>
              <w:rPr>
                <w:noProof/>
                <w:webHidden/>
              </w:rPr>
              <w:instrText xml:space="preserve"> PAGEREF _Toc117687310 \h </w:instrText>
            </w:r>
            <w:r>
              <w:rPr>
                <w:noProof/>
                <w:webHidden/>
              </w:rPr>
            </w:r>
            <w:r>
              <w:rPr>
                <w:noProof/>
                <w:webHidden/>
              </w:rPr>
              <w:fldChar w:fldCharType="separate"/>
            </w:r>
            <w:r>
              <w:rPr>
                <w:noProof/>
                <w:webHidden/>
              </w:rPr>
              <w:t>3</w:t>
            </w:r>
            <w:r>
              <w:rPr>
                <w:noProof/>
                <w:webHidden/>
              </w:rPr>
              <w:fldChar w:fldCharType="end"/>
            </w:r>
          </w:hyperlink>
        </w:p>
        <w:p w:rsidR="00874347" w:rsidRDefault="009879AD" w14:paraId="70BDB363" w14:textId="77777777">
          <w:pPr>
            <w:pStyle w:val="TOC2"/>
            <w:tabs>
              <w:tab w:val="right" w:leader="dot" w:pos="9019"/>
            </w:tabs>
            <w:rPr>
              <w:noProof/>
              <w:lang w:val="en-IN"/>
              <w:rFonts w:ascii="Cambria" w:eastAsiaTheme="minorEastAsia" w:hAnsiTheme="minorHAnsi" w:cstheme="minorBidi"/>
              <w:sz w:val="22"/>
              <w:szCs w:val="22"/>
            </w:rPr>
          </w:pPr>
          <w:hyperlink w:anchor="_Toc117687311" w:history="1">
            <w:r w:rsidRPr="0091732A">
              <w:rPr>
                <w:noProof/>
                <w:rStyle w:val="Hyperlink"/>
              </w:rPr>
              <w:t>2.3 Theories and Models</w:t>
            </w:r>
            <w:r>
              <w:rPr>
                <w:noProof/>
                <w:webHidden/>
              </w:rPr>
              <w:tab/>
            </w:r>
            <w:r>
              <w:rPr>
                <w:noProof/>
                <w:webHidden/>
              </w:rPr>
              <w:fldChar w:fldCharType="begin"/>
            </w:r>
            <w:r>
              <w:rPr>
                <w:noProof/>
                <w:webHidden/>
              </w:rPr>
              <w:instrText xml:space="preserve"> PAGEREF _Toc117687311 \h </w:instrText>
            </w:r>
            <w:r>
              <w:rPr>
                <w:noProof/>
                <w:webHidden/>
              </w:rPr>
            </w:r>
            <w:r>
              <w:rPr>
                <w:noProof/>
                <w:webHidden/>
              </w:rPr>
              <w:fldChar w:fldCharType="separate"/>
            </w:r>
            <w:r>
              <w:rPr>
                <w:noProof/>
                <w:webHidden/>
              </w:rPr>
              <w:t>4</w:t>
            </w:r>
            <w:r>
              <w:rPr>
                <w:noProof/>
                <w:webHidden/>
              </w:rPr>
              <w:fldChar w:fldCharType="end"/>
            </w:r>
          </w:hyperlink>
        </w:p>
        <w:p w:rsidR="00874347" w:rsidRDefault="009879AD" w14:paraId="3897D1DB" w14:textId="77777777">
          <w:pPr>
            <w:pStyle w:val="TOC1"/>
            <w:tabs>
              <w:tab w:val="right" w:leader="dot" w:pos="9019"/>
            </w:tabs>
            <w:rPr>
              <w:noProof/>
              <w:lang w:val="en-IN"/>
              <w:rFonts w:ascii="Cambria" w:eastAsiaTheme="minorEastAsia" w:hAnsiTheme="minorHAnsi" w:cstheme="minorBidi"/>
              <w:sz w:val="22"/>
              <w:szCs w:val="22"/>
            </w:rPr>
          </w:pPr>
          <w:hyperlink w:anchor="_Toc117687312" w:history="1">
            <w:r w:rsidRPr="0091732A">
              <w:rPr>
                <w:noProof/>
                <w:rStyle w:val="Hyperlink"/>
              </w:rPr>
              <w:t>3. Conclusion</w:t>
            </w:r>
            <w:r>
              <w:rPr>
                <w:noProof/>
                <w:webHidden/>
              </w:rPr>
              <w:tab/>
            </w:r>
            <w:r>
              <w:rPr>
                <w:noProof/>
                <w:webHidden/>
              </w:rPr>
              <w:fldChar w:fldCharType="begin"/>
            </w:r>
            <w:r>
              <w:rPr>
                <w:noProof/>
                <w:webHidden/>
              </w:rPr>
              <w:instrText xml:space="preserve"> PAGEREF _Toc117687312 \h </w:instrText>
            </w:r>
            <w:r>
              <w:rPr>
                <w:noProof/>
                <w:webHidden/>
              </w:rPr>
            </w:r>
            <w:r>
              <w:rPr>
                <w:noProof/>
                <w:webHidden/>
              </w:rPr>
              <w:fldChar w:fldCharType="separate"/>
            </w:r>
            <w:r>
              <w:rPr>
                <w:noProof/>
                <w:webHidden/>
              </w:rPr>
              <w:t>6</w:t>
            </w:r>
            <w:r>
              <w:rPr>
                <w:noProof/>
                <w:webHidden/>
              </w:rPr>
              <w:fldChar w:fldCharType="end"/>
            </w:r>
          </w:hyperlink>
        </w:p>
        <w:p w:rsidR="00874347" w:rsidRDefault="009879AD" w14:paraId="335A7FD2" w14:textId="77777777">
          <w:pPr>
            <w:pStyle w:val="TOC1"/>
            <w:tabs>
              <w:tab w:val="right" w:leader="dot" w:pos="9019"/>
            </w:tabs>
            <w:rPr>
              <w:noProof/>
              <w:lang w:val="en-IN"/>
              <w:rFonts w:ascii="Cambria" w:eastAsiaTheme="minorEastAsia" w:hAnsiTheme="minorHAnsi" w:cstheme="minorBidi"/>
              <w:sz w:val="22"/>
              <w:szCs w:val="22"/>
            </w:rPr>
          </w:pPr>
          <w:hyperlink w:anchor="_Toc117687313" w:history="1">
            <w:r w:rsidRPr="0091732A">
              <w:rPr>
                <w:noProof/>
                <w:rStyle w:val="Hyperlink"/>
              </w:rPr>
              <w:t>Reference List</w:t>
            </w:r>
            <w:r>
              <w:rPr>
                <w:noProof/>
                <w:webHidden/>
              </w:rPr>
              <w:tab/>
            </w:r>
            <w:r>
              <w:rPr>
                <w:noProof/>
                <w:webHidden/>
              </w:rPr>
              <w:fldChar w:fldCharType="begin"/>
            </w:r>
            <w:r>
              <w:rPr>
                <w:noProof/>
                <w:webHidden/>
              </w:rPr>
              <w:instrText xml:space="preserve"> PAGEREF _Toc117687</w:instrText>
            </w:r>
            <w:r>
              <w:rPr>
                <w:noProof/>
                <w:webHidden/>
              </w:rPr>
              <w:instrText xml:space="preserve">313 \h </w:instrText>
            </w:r>
            <w:r>
              <w:rPr>
                <w:noProof/>
                <w:webHidden/>
              </w:rPr>
            </w:r>
            <w:r>
              <w:rPr>
                <w:noProof/>
                <w:webHidden/>
              </w:rPr>
              <w:fldChar w:fldCharType="separate"/>
            </w:r>
            <w:r>
              <w:rPr>
                <w:noProof/>
                <w:webHidden/>
              </w:rPr>
              <w:t>7</w:t>
            </w:r>
            <w:r>
              <w:rPr>
                <w:noProof/>
                <w:webHidden/>
              </w:rPr>
              <w:fldChar w:fldCharType="end"/>
            </w:r>
          </w:hyperlink>
        </w:p>
        <w:p w:rsidR="00874347" w:rsidRDefault="009879AD" w14:paraId="31E67D26" w14:textId="77777777">
          <w:pPr>
            <w:pStyle w:val="TOC1"/>
            <w:tabs>
              <w:tab w:val="right" w:leader="dot" w:pos="9019"/>
            </w:tabs>
            <w:rPr>
              <w:noProof/>
              <w:lang w:val="en-IN"/>
              <w:rFonts w:ascii="Cambria" w:eastAsiaTheme="minorEastAsia" w:hAnsiTheme="minorHAnsi" w:cstheme="minorBidi"/>
              <w:sz w:val="22"/>
              <w:szCs w:val="22"/>
            </w:rPr>
          </w:pPr>
          <w:hyperlink w:anchor="_Toc117687314" w:history="1">
            <w:r w:rsidRPr="0091732A">
              <w:rPr>
                <w:noProof/>
                <w:rStyle w:val="Hyperlink"/>
              </w:rPr>
              <w:t>Appendix 1- Learning Log</w:t>
            </w:r>
            <w:r>
              <w:rPr>
                <w:noProof/>
                <w:webHidden/>
              </w:rPr>
              <w:tab/>
            </w:r>
            <w:r>
              <w:rPr>
                <w:noProof/>
                <w:webHidden/>
              </w:rPr>
              <w:fldChar w:fldCharType="begin"/>
            </w:r>
            <w:r>
              <w:rPr>
                <w:noProof/>
                <w:webHidden/>
              </w:rPr>
              <w:instrText xml:space="preserve"> PAGEREF _Toc117687314 \h </w:instrText>
            </w:r>
            <w:r>
              <w:rPr>
                <w:noProof/>
                <w:webHidden/>
              </w:rPr>
            </w:r>
            <w:r>
              <w:rPr>
                <w:noProof/>
                <w:webHidden/>
              </w:rPr>
              <w:fldChar w:fldCharType="separate"/>
            </w:r>
            <w:r>
              <w:rPr>
                <w:noProof/>
                <w:webHidden/>
              </w:rPr>
              <w:t>8</w:t>
            </w:r>
            <w:r>
              <w:rPr>
                <w:noProof/>
                <w:webHidden/>
              </w:rPr>
              <w:fldChar w:fldCharType="end"/>
            </w:r>
          </w:hyperlink>
        </w:p>
        <w:p w:rsidR="00EA7D00" w:rsidRDefault="009879AD" w14:paraId="725BD6D2" w14:textId="77777777" w:rsidRPr="00874347">
          <w:r w:rsidRPr="00874347">
            <w:rPr>
              <w:bCs/>
              <w:noProof/>
              <w:b/>
            </w:rPr>
            <w:fldChar w:fldCharType="end"/>
          </w:r>
        </w:p>
      </w:sdtContent>
    </w:sdt>
    <w:p w:rsidR="00EA7D00" w:rsidRDefault="00EA7D00" w14:paraId="484D2316" w14:textId="77777777" w:rsidP="00D83722" w:rsidRPr="00874347">
      <w:pPr>
        <w:jc w:val="center"/>
        <w:rPr>
          <w:b/>
          <w:sz w:val="30"/>
          <w:szCs w:val="30"/>
        </w:rPr>
      </w:pPr>
    </w:p>
    <w:p w:rsidR="00634242" w:rsidRDefault="009879AD" w14:paraId="5247D2F1" w14:textId="77777777" w:rsidRPr="00874347">
      <w:pPr>
        <w:rPr>
          <w:b/>
        </w:rPr>
      </w:pPr>
      <w:r>
        <w:rPr>
          <w:b/>
        </w:rPr>
        <w:br w:type="page"/>
      </w:r>
    </w:p>
    <w:p w:rsidR="003774C5" w:rsidRDefault="009879AD" w14:paraId="28743A20" w14:textId="77777777" w:rsidP="00371D46" w:rsidRPr="00874347">
      <w:pPr>
        <w:pStyle w:val="Heading1"/>
      </w:pPr>
      <w:bookmarkStart w:id="6" w:name="_Toc117687307"/>
      <w:r w:rsidRPr="00874347">
        <w:t>1. Introduction</w:t>
        <w:lastRenderedPageBreak/>
      </w:r>
      <w:bookmarkEnd w:id="6"/>
    </w:p>
    <w:p w:rsidR="003774C5" w:rsidRDefault="009879AD" w14:paraId="0DE6978C" w14:textId="77777777" w:rsidRPr="00874347">
      <w:r w:rsidRPr="00874347">
        <w:t xml:space="preserve">Sustainability plays an important role in the hospitality sector. The hospitality company’s success relies on both cultural and natural attractions that mainly compel visitors to </w:t>
      </w:r>
      <w:r w:rsidR="00634242" w:rsidRPr="00874347">
        <w:t>book their</w:t>
      </w:r>
      <w:r w:rsidRPr="00874347">
        <w:t xml:space="preserve"> destinations. A sustainable organisation tries to utilise resource</w:t>
      </w:r>
      <w:r w:rsidRPr="00874347">
        <w:t>s mainly not to affect the employee's and the environment’s health. The study discusses sustainability in Hilton Hotels and how they improve their management structure, operation, and working practice to promote sustainability in the hospitality sector</w:t>
      </w:r>
      <w:r w:rsidR="00707E67" w:rsidRPr="00874347">
        <w:t xml:space="preserve">. </w:t>
      </w:r>
      <w:r w:rsidR="00070516">
        <w:t xml:space="preserve">Also, the learning log attached in the appendix section has helped in </w:t>
      </w:r>
      <w:r w:rsidR="00CF4153">
        <w:t xml:space="preserve">focusing </w:t>
      </w:r>
      <w:r w:rsidR="00F44E6E">
        <w:t xml:space="preserve">on the list of activities undertaken and </w:t>
      </w:r>
      <w:r w:rsidR="00105A24">
        <w:t xml:space="preserve">the time required. </w:t>
      </w:r>
    </w:p>
    <w:p w:rsidR="003774C5" w:rsidRDefault="009879AD" w14:paraId="625098FE" w14:textId="77777777" w:rsidP="00371D46" w:rsidRPr="00874347">
      <w:pPr>
        <w:pStyle w:val="Heading1"/>
      </w:pPr>
      <w:bookmarkStart w:id="7" w:name="_Toc117687308"/>
      <w:r w:rsidRPr="00874347">
        <w:t>2. Discussion</w:t>
      </w:r>
      <w:bookmarkEnd w:id="7"/>
      <w:r w:rsidRPr="00874347">
        <w:t xml:space="preserve"> </w:t>
      </w:r>
    </w:p>
    <w:p w:rsidR="003774C5" w:rsidRDefault="009879AD" w14:paraId="490A3EE2" w14:textId="77777777" w:rsidP="00371D46" w:rsidRPr="00874347">
      <w:pPr>
        <w:pStyle w:val="Heading2"/>
      </w:pPr>
      <w:bookmarkStart w:id="8" w:name="_Toc117687309"/>
      <w:r w:rsidRPr="00874347">
        <w:t>2.1 Importance of sustainability within the hotel industry</w:t>
      </w:r>
      <w:bookmarkEnd w:id="8"/>
    </w:p>
    <w:p w:rsidR="003774C5" w:rsidRDefault="009879AD" w14:paraId="291B528C" w14:textId="77777777" w:rsidRPr="00874347">
      <w:r w:rsidRPr="00874347">
        <w:t xml:space="preserve">As described by dos Santos </w:t>
      </w:r>
      <w:r w:rsidRPr="00874347">
        <w:rPr>
          <w:i/>
        </w:rPr>
        <w:t xml:space="preserve">et al. </w:t>
      </w:r>
      <w:r w:rsidRPr="00874347">
        <w:t>(2020), in</w:t>
      </w:r>
      <w:r w:rsidRPr="00874347">
        <w:t xml:space="preserve"> determining the importance of socio-economic development in the hospitality industry, a significant amount of revenue at around 1.5 trillion has been recorded in the fiscal year 2015 respectively., Maintaining the socio-economic determinants in various fu</w:t>
      </w:r>
      <w:r w:rsidRPr="00874347">
        <w:t xml:space="preserve">nctions like housekeeping, Leisure club and organising events can be considered as the successful parameters for organisations like Hilton Hotels in the hospitality industry as well. </w:t>
      </w:r>
    </w:p>
    <w:p w:rsidR="003774C5" w:rsidRDefault="009879AD" w14:paraId="183A94A9" w14:textId="77777777" w:rsidRPr="00874347">
      <w:pPr>
        <w:rPr>
          <w:b/>
        </w:rPr>
      </w:pPr>
      <w:r w:rsidRPr="00874347">
        <w:rPr>
          <w:b/>
        </w:rPr>
        <w:t>Housekeeping</w:t>
      </w:r>
      <w:r w:rsidR="00371D46" w:rsidRPr="00874347">
        <w:rPr>
          <w:b/>
        </w:rPr>
        <w:t xml:space="preserve">- </w:t>
      </w:r>
      <w:r w:rsidRPr="00874347">
        <w:t>The housekeeping function can help enhance the service qua</w:t>
      </w:r>
      <w:r w:rsidRPr="00874347">
        <w:t xml:space="preserve">lity of hotels like Hilton while aiming for better customer retention with skilled professionals as well. </w:t>
      </w:r>
    </w:p>
    <w:p w:rsidR="003774C5" w:rsidRDefault="009879AD" w14:paraId="1A65DC08" w14:textId="77777777" w:rsidRPr="00874347">
      <w:pPr>
        <w:rPr>
          <w:b/>
        </w:rPr>
      </w:pPr>
      <w:r w:rsidRPr="00874347">
        <w:rPr>
          <w:b/>
        </w:rPr>
        <w:t>Leisure Club</w:t>
      </w:r>
      <w:r w:rsidR="00371D46" w:rsidRPr="00874347">
        <w:rPr>
          <w:b/>
        </w:rPr>
        <w:t xml:space="preserve">- </w:t>
      </w:r>
      <w:r w:rsidRPr="00874347">
        <w:t>In providing better training to the employees especially in focusing on the waste of water and electricity and major consumption of ene</w:t>
      </w:r>
      <w:r w:rsidRPr="00874347">
        <w:t xml:space="preserve">rgy resources, hotels can maintain their sustainability approaches in their leisure club operations.   </w:t>
      </w:r>
    </w:p>
    <w:p w:rsidR="003774C5" w:rsidRDefault="009879AD" w14:paraId="50B6E111" w14:textId="77777777" w:rsidRPr="00874347">
      <w:pPr>
        <w:rPr>
          <w:b/>
        </w:rPr>
      </w:pPr>
      <w:r w:rsidRPr="00874347">
        <w:rPr>
          <w:b/>
        </w:rPr>
        <w:t>Organising events</w:t>
      </w:r>
      <w:r w:rsidR="00371D46" w:rsidRPr="00874347">
        <w:rPr>
          <w:b/>
        </w:rPr>
        <w:t xml:space="preserve">- </w:t>
      </w:r>
      <w:r w:rsidRPr="00874347">
        <w:t>With the help of better resource management and excellent operations with skilled professionals, hotel authorities like Hilton hotels</w:t>
      </w:r>
      <w:r w:rsidRPr="00874347">
        <w:t xml:space="preserve"> can increase certain awareness of taking suitable approaches in their workforces while increasing their work commitments with a reliable image of customer services. </w:t>
      </w:r>
    </w:p>
    <w:p w:rsidR="003774C5" w:rsidRDefault="009879AD" w14:paraId="12E531EE" w14:textId="77777777" w:rsidP="00FB3569" w:rsidRPr="00874347">
      <w:pPr>
        <w:pStyle w:val="Heading2"/>
      </w:pPr>
      <w:bookmarkStart w:id="9" w:name="_Toc117687310"/>
      <w:r w:rsidRPr="00874347">
        <w:t>2.2 Significance of employee engagement, engaging the team and presentation skills toward</w:t>
      </w:r>
      <w:r w:rsidRPr="00874347">
        <w:t>s maintaining sustainability within Hilton Hotels</w:t>
      </w:r>
      <w:bookmarkEnd w:id="9"/>
      <w:r w:rsidRPr="00874347">
        <w:t xml:space="preserve">  </w:t>
      </w:r>
    </w:p>
    <w:p w:rsidR="003774C5" w:rsidRDefault="009879AD" w14:paraId="7DB92863" w14:textId="77777777" w:rsidRPr="00874347">
      <w:pPr>
        <w:rPr>
          <w:iCs/>
          <w:b/>
          <w:i/>
        </w:rPr>
      </w:pPr>
      <w:r w:rsidRPr="00874347">
        <w:rPr>
          <w:iCs/>
          <w:b/>
          <w:i/>
        </w:rPr>
        <w:t>Employee engagement and engaging the team-</w:t>
      </w:r>
    </w:p>
    <w:p w:rsidR="003774C5" w:rsidRDefault="009879AD" w14:paraId="434F4F42" w14:textId="77777777" w:rsidRPr="00874347">
      <w:r w:rsidRPr="00874347">
        <w:t xml:space="preserve">The chosen issues for the present regard are working practices and training for the Hilton Hotel. It is observed that the Hilton hotels have focused on employee engagement programmes for the staff to improve the retention rates by securing </w:t>
        <w:lastRenderedPageBreak/>
      </w:r>
      <w:r w:rsidRPr="00874347">
        <w:rPr>
          <w:b/>
          <w:i/>
        </w:rPr>
        <w:t>employee retenti</w:t>
      </w:r>
      <w:r w:rsidRPr="00874347">
        <w:rPr>
          <w:b/>
          <w:i/>
        </w:rPr>
        <w:t>on tax</w:t>
      </w:r>
      <w:r w:rsidRPr="00874347">
        <w:t xml:space="preserve"> credits (Hilton, 2020). Further, the company has supported its employees during Covid-19. In terms of the equality index and protecting human resources, the company has scored </w:t>
      </w:r>
      <w:r w:rsidRPr="00874347">
        <w:rPr>
          <w:b/>
          <w:i/>
        </w:rPr>
        <w:t xml:space="preserve">100% </w:t>
      </w:r>
      <w:r w:rsidRPr="00874347">
        <w:t>(Hilton, 2020). In terms of diversity management, while handling the</w:t>
      </w:r>
      <w:r w:rsidRPr="00874347">
        <w:t xml:space="preserve"> team, the company is required to make more improvements. The company focuses on teamwork and further has enabled</w:t>
      </w:r>
      <w:r w:rsidRPr="00874347">
        <w:rPr>
          <w:b/>
          <w:i/>
        </w:rPr>
        <w:t xml:space="preserve"> training programs </w:t>
      </w:r>
      <w:r w:rsidRPr="00874347">
        <w:t xml:space="preserve">for the team members (Hilton, 2020). </w:t>
      </w:r>
    </w:p>
    <w:p w:rsidR="003774C5" w:rsidRDefault="009879AD" w14:paraId="54A06307" w14:textId="77777777" w:rsidRPr="00874347">
      <w:r w:rsidRPr="00874347">
        <w:t>I have realised that in the case of training the team members, the individual requirem</w:t>
      </w:r>
      <w:r w:rsidRPr="00874347">
        <w:t xml:space="preserve">ents for training are ignored. This further affects individual performance which can reflect on the organisational performance. Apart from that, the main issue faced by me in this regard was related to </w:t>
      </w:r>
      <w:r w:rsidRPr="00874347">
        <w:rPr>
          <w:b/>
          <w:i/>
        </w:rPr>
        <w:t>diversity management</w:t>
      </w:r>
      <w:r w:rsidRPr="00874347">
        <w:t xml:space="preserve"> due to c</w:t>
      </w:r>
      <w:r w:rsidRPr="00874347">
        <w:rPr>
          <w:b/>
          <w:i/>
        </w:rPr>
        <w:t>ultural and linguistic di</w:t>
      </w:r>
      <w:r w:rsidRPr="00874347">
        <w:rPr>
          <w:b/>
          <w:i/>
        </w:rPr>
        <w:t>fferences.</w:t>
      </w:r>
      <w:r w:rsidRPr="00874347">
        <w:t xml:space="preserve"> </w:t>
      </w:r>
    </w:p>
    <w:p w:rsidR="003774C5" w:rsidRDefault="009879AD" w14:paraId="2803EB65" w14:textId="77777777" w:rsidRPr="00874347">
      <w:pPr>
        <w:rPr>
          <w:iCs/>
          <w:b/>
          <w:i/>
        </w:rPr>
      </w:pPr>
      <w:r w:rsidRPr="00874347">
        <w:rPr>
          <w:iCs/>
          <w:b/>
          <w:i/>
        </w:rPr>
        <w:t xml:space="preserve">Presentation skills- </w:t>
      </w:r>
    </w:p>
    <w:p w:rsidR="003774C5" w:rsidRDefault="009879AD" w14:paraId="396A5217" w14:textId="77777777" w:rsidRPr="00874347">
      <w:pPr>
        <w:shd w:fill="FFFFFF" w:color="auto" w:val="clear"/>
      </w:pPr>
      <w:r w:rsidRPr="00874347">
        <w:t xml:space="preserve">Presentation skills involve maintenance of the services, meetings, and events focusing on communicating the consumers’ needs. </w:t>
      </w:r>
      <w:r w:rsidRPr="00874347">
        <w:rPr>
          <w:b/>
          <w:i/>
        </w:rPr>
        <w:t xml:space="preserve">Hilton </w:t>
      </w:r>
      <w:proofErr w:type="spellStart"/>
      <w:r w:rsidRPr="00874347">
        <w:rPr>
          <w:b/>
          <w:i/>
        </w:rPr>
        <w:t>CleanStay</w:t>
      </w:r>
      <w:proofErr w:type="spellEnd"/>
      <w:r w:rsidRPr="00874347">
        <w:t xml:space="preserve"> has been launched by the company to ensure a better experience for consumers fo</w:t>
      </w:r>
      <w:r w:rsidRPr="00874347">
        <w:t>cusing on event experience and global meetings (Hilton, 2020). Further, the company is focusing on recognising the talents of the organisation to enhance organisational performance and communication. It is observed in a news report that the company manages</w:t>
      </w:r>
      <w:r w:rsidRPr="00874347">
        <w:t xml:space="preserve"> its events with an increased focus on health and safety measures.</w:t>
      </w:r>
    </w:p>
    <w:p w:rsidR="003774C5" w:rsidRDefault="009879AD" w14:paraId="3EDC1260" w14:textId="77777777" w:rsidRPr="00874347">
      <w:pPr>
        <w:shd w:fill="FFFFFF" w:color="auto" w:val="clear"/>
        <w:rPr>
          <w:b/>
          <w:sz w:val="21"/>
          <w:szCs w:val="21"/>
        </w:rPr>
      </w:pPr>
      <w:r w:rsidRPr="00874347">
        <w:t>I have observed that, in this regard, the lack of communication among employees has affected the presentation. The company is required to focus on using a high-speed intranet structure to e</w:t>
      </w:r>
      <w:r w:rsidRPr="00874347">
        <w:t xml:space="preserve">nhance the managerial scenario to enrich the events and presentations. </w:t>
      </w:r>
    </w:p>
    <w:p w:rsidR="003774C5" w:rsidRDefault="009879AD" w14:paraId="1BB9B46F" w14:textId="77777777" w:rsidP="00200307" w:rsidRPr="00874347">
      <w:pPr>
        <w:pStyle w:val="Heading2"/>
      </w:pPr>
      <w:bookmarkStart w:id="10" w:name="_Toc117687311"/>
      <w:r w:rsidRPr="00874347">
        <w:t>2.3 Theories and Models</w:t>
      </w:r>
      <w:bookmarkEnd w:id="10"/>
    </w:p>
    <w:p w:rsidR="003774C5" w:rsidRDefault="009879AD" w14:paraId="3E4BCBB5" w14:textId="77777777" w:rsidRPr="00874347">
      <w:pPr>
        <w:rPr>
          <w:b/>
        </w:rPr>
      </w:pPr>
      <w:r w:rsidRPr="00874347">
        <w:rPr>
          <w:b/>
        </w:rPr>
        <w:t xml:space="preserve">2.3.1 Sustainability Development theory </w:t>
      </w:r>
    </w:p>
    <w:p w:rsidR="003774C5" w:rsidRDefault="009879AD" w14:paraId="7CD2C03B" w14:textId="77777777" w:rsidRPr="00874347">
      <w:r w:rsidRPr="00874347">
        <w:t xml:space="preserve">As opined by Shi </w:t>
      </w:r>
      <w:r w:rsidRPr="00874347">
        <w:rPr>
          <w:i/>
        </w:rPr>
        <w:t>et al</w:t>
      </w:r>
      <w:r w:rsidRPr="00874347">
        <w:t>. (2019, p.7158), sustainability development can be considered the fundamental strategy in determining social and economic transformation in various organisations while including important determinants like “culture”, “good governance” and “life-supporting</w:t>
      </w:r>
      <w:r w:rsidRPr="00874347">
        <w:t xml:space="preserve"> system” respectively. Sustainability development theory can be </w:t>
      </w:r>
      <w:r w:rsidRPr="00874347">
        <w:t xml:space="preserve">focused on the germination of sustainable ideas while helping the organisation tackle critical macro-environmental factors to maintain its competitive advancements. </w:t>
        <w:lastRenderedPageBreak/>
      </w:r>
    </w:p>
    <w:p w:rsidR="003774C5" w:rsidRDefault="009879AD" w14:paraId="3C25A3B3" w14:textId="77777777" w:rsidRPr="00874347">
      <w:pPr>
        <w:jc w:val="center"/>
      </w:pPr>
      <w:r>
        <w:rPr>
          <w:noProof/>
        </w:rPr>
        <w:drawing>
          <wp:inline distB="114300" distL="114300" distR="114300" distT="114300" wp14:anchorId="36829035" wp14:editId="49E31C84">
            <wp:extent cx="4961890" cy="246570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4962026" cy="2466156"/>
                    </a:xfrm>
                    <a:prstGeom prst="rect">
                      <a:avLst/>
                    </a:prstGeom>
                    <a:ln w="25400">
                      <a:solidFill>
                        <a:srgbClr val="000000"/>
                      </a:solidFill>
                      <a:prstDash val="solid"/>
                    </a:ln>
                  </pic:spPr>
                </pic:pic>
              </a:graphicData>
            </a:graphic>
          </wp:inline>
        </w:drawing>
      </w:r>
    </w:p>
    <w:p w:rsidR="003774C5" w:rsidRDefault="009879AD" w14:paraId="0B05E512" w14:textId="77777777" w:rsidRPr="00874347">
      <w:pPr>
        <w:jc w:val="center"/>
        <w:rPr>
          <w:b/>
        </w:rPr>
      </w:pPr>
      <w:r w:rsidRPr="00874347">
        <w:rPr>
          <w:b/>
        </w:rPr>
        <w:t>Figure 1: Adaptability o</w:t>
      </w:r>
      <w:r w:rsidRPr="00874347">
        <w:rPr>
          <w:b/>
        </w:rPr>
        <w:t>f Theory of Sustainable Development</w:t>
      </w:r>
    </w:p>
    <w:p w:rsidR="003774C5" w:rsidRDefault="009879AD" w14:paraId="7C318B3F" w14:textId="77777777" w:rsidRPr="00874347">
      <w:pPr>
        <w:jc w:val="center"/>
      </w:pPr>
      <w:r w:rsidRPr="00874347">
        <w:t xml:space="preserve">(Source: Shi </w:t>
      </w:r>
      <w:r w:rsidRPr="00874347">
        <w:rPr>
          <w:i/>
        </w:rPr>
        <w:t>et al</w:t>
      </w:r>
      <w:r w:rsidRPr="00874347">
        <w:t>. 2019, p.7158)</w:t>
      </w:r>
    </w:p>
    <w:p w:rsidR="003774C5" w:rsidRDefault="009879AD" w14:paraId="13B7FA6F" w14:textId="77777777" w:rsidRPr="00874347">
      <w:r w:rsidRPr="00874347">
        <w:t xml:space="preserve">Based on the above graph, it can be recorded that, with the high adaptability of this specific theory in various organisations especially in the hospitality industry, overall sales have </w:t>
      </w:r>
      <w:r w:rsidRPr="00874347">
        <w:t>increased in the recent economic year. In the case of the Hilton Hotel, this organisation has taken the initiative of “Sustainable Development Goals 2030” in terms of fulfilling targets like using “</w:t>
      </w:r>
      <w:proofErr w:type="spellStart"/>
      <w:r w:rsidRPr="00874347">
        <w:t>Ligh</w:t>
      </w:r>
      <w:r w:rsidR="00312F44">
        <w:t>t</w:t>
      </w:r>
      <w:r w:rsidRPr="00874347">
        <w:t>stay</w:t>
      </w:r>
      <w:proofErr w:type="spellEnd"/>
      <w:r w:rsidRPr="00874347">
        <w:t>” in every hotel and “travel purpose goals” align</w:t>
      </w:r>
      <w:r w:rsidRPr="00874347">
        <w:t xml:space="preserve">ed with United Nations Sustainability approaches within 2030 (Hilton, 2022). Based on the above evidence, I have observed certain applications of sustainability theory in various services of Hilton Hotels while focusing on their sustainability approaches. </w:t>
      </w:r>
      <w:r w:rsidRPr="00874347">
        <w:t xml:space="preserve">On the other hand, by providing better service experiences to their potential customers, this organisation can be benefited in remaining a trustworthy image while targeting to achieve competitive advancements in the hospitality industry. </w:t>
      </w:r>
    </w:p>
    <w:p w:rsidR="003774C5" w:rsidRDefault="009879AD" w14:paraId="140F2242" w14:textId="77777777" w:rsidRPr="00874347">
      <w:pPr>
        <w:rPr>
          <w:b/>
        </w:rPr>
      </w:pPr>
      <w:r w:rsidRPr="00874347">
        <w:rPr>
          <w:b/>
        </w:rPr>
        <w:t>2.3.2 Three Pilla</w:t>
      </w:r>
      <w:r w:rsidRPr="00874347">
        <w:rPr>
          <w:b/>
        </w:rPr>
        <w:t xml:space="preserve">rs of Corporate Social Responsibility </w:t>
      </w:r>
    </w:p>
    <w:p w:rsidR="003774C5" w:rsidRDefault="009879AD" w14:paraId="23A1FEB7" w14:textId="77777777" w:rsidRPr="00874347">
      <w:r w:rsidRPr="00874347">
        <w:rPr>
          <w:b/>
          <w:i/>
        </w:rPr>
        <w:t xml:space="preserve">Social responsibility </w:t>
      </w:r>
    </w:p>
    <w:p w:rsidR="003774C5" w:rsidRDefault="009879AD" w14:paraId="18B589ED" w14:textId="77777777" w:rsidRPr="00874347">
      <w:r w:rsidRPr="00874347">
        <w:t xml:space="preserve">This pillar is mainly based on following the regulations regarding human rights, work ethics, non-discrimination and working practices.  Hilton commits to supporting </w:t>
      </w:r>
      <w:r w:rsidR="003A3890" w:rsidRPr="00874347">
        <w:t>the local</w:t>
      </w:r>
      <w:r w:rsidRPr="00874347">
        <w:t xml:space="preserve"> communities and so</w:t>
      </w:r>
      <w:r w:rsidRPr="00874347">
        <w:t xml:space="preserve">ciety in which they operate, they also participate in world volunteer programs, projects of disaster </w:t>
      </w:r>
      <w:r w:rsidR="00B41413" w:rsidRPr="00874347">
        <w:t>relief and</w:t>
      </w:r>
      <w:r w:rsidRPr="00874347">
        <w:t xml:space="preserve"> also in the initiative of food donation.</w:t>
      </w:r>
    </w:p>
    <w:p w:rsidR="003774C5" w:rsidRDefault="009879AD" w14:paraId="0778FB9A" w14:textId="77777777" w:rsidRPr="00874347">
      <w:r w:rsidRPr="00874347">
        <w:t>I have observed through my work experiences that in order to facilitate CSR responsibilities, communica</w:t>
      </w:r>
      <w:r w:rsidRPr="00874347">
        <w:t xml:space="preserve">tion with the stakeholders’ interests is lacking. Thus, </w:t>
      </w:r>
      <w:r w:rsidRPr="00874347">
        <w:t>stakeholders' interest is required to be ensured while operating Environmental, Social and Governance (ESG) practices.</w:t>
        <w:lastRenderedPageBreak/>
      </w:r>
    </w:p>
    <w:p w:rsidR="003774C5" w:rsidRDefault="009879AD" w14:paraId="475906C1" w14:textId="77777777" w:rsidRPr="00874347">
      <w:pPr>
        <w:rPr>
          <w:b/>
          <w:i/>
        </w:rPr>
      </w:pPr>
      <w:r w:rsidRPr="00874347">
        <w:rPr>
          <w:b/>
          <w:i/>
        </w:rPr>
        <w:t xml:space="preserve">Environmental responsibility  </w:t>
      </w:r>
    </w:p>
    <w:p w:rsidR="003774C5" w:rsidRDefault="009879AD" w14:paraId="3D6502B7" w14:textId="77777777" w:rsidRPr="00874347">
      <w:r w:rsidRPr="00874347">
        <w:t xml:space="preserve">This </w:t>
      </w:r>
      <w:r w:rsidR="003A3890" w:rsidRPr="00874347">
        <w:t>pillar focuses</w:t>
      </w:r>
      <w:r w:rsidRPr="00874347">
        <w:t xml:space="preserve"> on a set of </w:t>
      </w:r>
      <w:r w:rsidR="003A3890" w:rsidRPr="00874347">
        <w:t>practices and</w:t>
      </w:r>
      <w:r w:rsidRPr="00874347">
        <w:t xml:space="preserve"> concepts outside and inside of Hilton Hotels. The company has been observed to concentrate on waste reduction while performing its business environment. The company distributed 30,000 meals to homeless people as a strategy to reduce food waste (Hilton, 20</w:t>
      </w:r>
      <w:r w:rsidRPr="00874347">
        <w:t>20). Further, since 2008, the company has reduced its carbon footprint to 56% as of 2020 (Hilton, 2020).</w:t>
      </w:r>
    </w:p>
    <w:p w:rsidR="003774C5" w:rsidRDefault="009879AD" w14:paraId="6725EFD5" w14:textId="77777777" w:rsidRPr="00874347">
      <w:r w:rsidRPr="00874347">
        <w:t>When I started to work with this organization, I noticed they have less attention to their environmental issues which need to be improved. The inside p</w:t>
      </w:r>
      <w:r w:rsidRPr="00874347">
        <w:t xml:space="preserve">ractices of Hilton Hotels need to improve the waste generation strategies accordingly. While in the </w:t>
      </w:r>
      <w:r w:rsidR="00C1094F" w:rsidRPr="00874347">
        <w:t>outside</w:t>
      </w:r>
      <w:r w:rsidRPr="00874347">
        <w:t xml:space="preserve"> </w:t>
      </w:r>
      <w:r w:rsidR="00B43877" w:rsidRPr="00874347">
        <w:t>practice, they</w:t>
      </w:r>
      <w:r w:rsidRPr="00874347">
        <w:t xml:space="preserve"> need to increase their attention to reducing greenhouse gas.  </w:t>
      </w:r>
    </w:p>
    <w:p w:rsidR="003774C5" w:rsidRDefault="009879AD" w14:paraId="356EB7EA" w14:textId="77777777" w:rsidRPr="00874347">
      <w:pPr>
        <w:rPr>
          <w:b/>
          <w:i/>
        </w:rPr>
      </w:pPr>
      <w:r w:rsidRPr="00874347">
        <w:rPr>
          <w:b/>
          <w:i/>
        </w:rPr>
        <w:t>Economic Responsibility</w:t>
      </w:r>
    </w:p>
    <w:p w:rsidR="003774C5" w:rsidRDefault="009879AD" w14:paraId="7392574F" w14:textId="77777777" w:rsidRPr="00874347">
      <w:r w:rsidRPr="00874347">
        <w:t>The economic responsibility of an organisation</w:t>
      </w:r>
      <w:r w:rsidRPr="00874347">
        <w:t xml:space="preserve"> is regarding its financial management to sustain the business for a long. This focuses on sustainability in </w:t>
      </w:r>
      <w:r w:rsidR="003A3890" w:rsidRPr="00874347">
        <w:t>businesses by</w:t>
      </w:r>
      <w:r w:rsidRPr="00874347">
        <w:t xml:space="preserve"> focusing on maintaining transparency in financial practices to support the country's GDP in a better way. The Hilton company has dona</w:t>
      </w:r>
      <w:r w:rsidRPr="00874347">
        <w:t xml:space="preserve">ted 1 </w:t>
      </w:r>
      <w:r w:rsidR="003A3890" w:rsidRPr="00874347">
        <w:t>million</w:t>
      </w:r>
      <w:r w:rsidRPr="00874347">
        <w:t xml:space="preserve"> USD to support the local communities during Covid-19 to benefit the country's economy (Hilton, 2020).</w:t>
      </w:r>
    </w:p>
    <w:p w:rsidR="003774C5" w:rsidRDefault="009879AD" w14:paraId="502C6098" w14:textId="77777777" w:rsidRPr="00874347">
      <w:r w:rsidRPr="00874347">
        <w:t>I have observed that the company is lacking transparency in the case of its financial practices. Transparency in financial accounting practi</w:t>
      </w:r>
      <w:r w:rsidRPr="00874347">
        <w:t xml:space="preserve">ces is essential to enhance sustainability for the business. Thus, in this context, the company is required to focus on green accounting practices to ensure better economic responsibilities while operating the business. </w:t>
      </w:r>
    </w:p>
    <w:p w:rsidR="003774C5" w:rsidRDefault="009879AD" w14:paraId="51827A77" w14:textId="77777777" w:rsidRPr="00874347">
      <w:pPr>
        <w:rPr>
          <w:b/>
        </w:rPr>
      </w:pPr>
      <w:r w:rsidRPr="00874347">
        <w:t xml:space="preserve"> </w:t>
      </w:r>
      <w:r w:rsidR="003A3890" w:rsidRPr="00874347">
        <w:t>The Hilton</w:t>
      </w:r>
      <w:r w:rsidRPr="00874347">
        <w:t xml:space="preserve"> </w:t>
      </w:r>
      <w:r w:rsidR="003A3890" w:rsidRPr="00874347">
        <w:t>programs mainly</w:t>
      </w:r>
      <w:r w:rsidRPr="00874347">
        <w:t xml:space="preserve"> </w:t>
      </w:r>
      <w:r w:rsidR="003A3890" w:rsidRPr="00874347">
        <w:t>increase the</w:t>
      </w:r>
      <w:r w:rsidRPr="00874347">
        <w:t xml:space="preserve"> </w:t>
      </w:r>
      <w:r w:rsidRPr="00874347">
        <w:rPr>
          <w:b/>
          <w:i/>
        </w:rPr>
        <w:t>“stickiness of visitors”</w:t>
      </w:r>
      <w:r w:rsidRPr="00874347">
        <w:t xml:space="preserve">. This type of </w:t>
      </w:r>
      <w:r w:rsidR="003A3890" w:rsidRPr="00874347">
        <w:t>event incentivizes</w:t>
      </w:r>
      <w:r w:rsidRPr="00874347">
        <w:t xml:space="preserve"> </w:t>
      </w:r>
      <w:r w:rsidR="003A3890" w:rsidRPr="00874347">
        <w:t>customers to</w:t>
      </w:r>
      <w:r w:rsidRPr="00874347">
        <w:t xml:space="preserve"> mainly </w:t>
      </w:r>
      <w:r w:rsidR="00006FFC" w:rsidRPr="00874347">
        <w:t>return to</w:t>
      </w:r>
      <w:r w:rsidRPr="00874347">
        <w:t xml:space="preserve"> its brand </w:t>
      </w:r>
      <w:r w:rsidR="00006FFC" w:rsidRPr="00874347">
        <w:t xml:space="preserve">time </w:t>
      </w:r>
      <w:r w:rsidR="00B43877" w:rsidRPr="00874347">
        <w:t>which mainly</w:t>
      </w:r>
      <w:r w:rsidRPr="00874347">
        <w:t xml:space="preserve"> leads to perks and free room during their vacation including free room and </w:t>
      </w:r>
      <w:r w:rsidR="00006FFC" w:rsidRPr="00874347">
        <w:t>Wi-Fi</w:t>
      </w:r>
      <w:r w:rsidRPr="00874347">
        <w:t xml:space="preserve"> upgrades. From my experience, this type of program he</w:t>
      </w:r>
      <w:r w:rsidRPr="00874347">
        <w:t xml:space="preserve">lps the hotel to retain </w:t>
      </w:r>
      <w:r w:rsidR="003A3890" w:rsidRPr="00874347">
        <w:t>its customers</w:t>
      </w:r>
      <w:r w:rsidRPr="00874347">
        <w:t xml:space="preserve"> because I noticed that when perks </w:t>
      </w:r>
      <w:r w:rsidR="00006FFC" w:rsidRPr="00874347">
        <w:t>and additional</w:t>
      </w:r>
      <w:r w:rsidRPr="00874347">
        <w:t xml:space="preserve"> facilities are provided to </w:t>
      </w:r>
      <w:r w:rsidR="00006FFC" w:rsidRPr="00874347">
        <w:t>visitors,</w:t>
      </w:r>
      <w:r w:rsidRPr="00874347">
        <w:t xml:space="preserve"> they enjoyed it </w:t>
      </w:r>
      <w:r w:rsidR="00006FFC" w:rsidRPr="00874347">
        <w:t>a lot</w:t>
      </w:r>
      <w:r w:rsidRPr="00874347">
        <w:t xml:space="preserve"> and love to visit again.</w:t>
      </w:r>
    </w:p>
    <w:p w:rsidR="003774C5" w:rsidRDefault="009879AD" w14:paraId="15A0F981" w14:textId="77777777" w:rsidP="00B43877" w:rsidRPr="00874347">
      <w:pPr>
        <w:pStyle w:val="Heading1"/>
      </w:pPr>
      <w:bookmarkStart w:id="11" w:name="_Toc117687312"/>
      <w:r w:rsidRPr="00874347">
        <w:t>3. Conclusion</w:t>
      </w:r>
      <w:bookmarkEnd w:id="11"/>
    </w:p>
    <w:p w:rsidR="003774C5" w:rsidRDefault="009879AD" w14:paraId="5B908E45" w14:textId="77777777" w:rsidRPr="00874347">
      <w:pPr>
        <w:rPr>
          <w:b/>
        </w:rPr>
      </w:pPr>
      <w:r w:rsidRPr="00874347">
        <w:t xml:space="preserve">It is concluded that decreasing waste as well as initiating </w:t>
      </w:r>
      <w:r w:rsidR="00006FFC" w:rsidRPr="00874347">
        <w:t>a recycling</w:t>
      </w:r>
      <w:r w:rsidRPr="00874347">
        <w:t xml:space="preserve"> process is the way to make the Hilton Hotel environmentally friendly and also encourage </w:t>
      </w:r>
      <w:r w:rsidRPr="00874347">
        <w:t>sustainability in the organisation. Employee engagement is also an important factor because if they are not motivated towards their work and responsibility, this can d</w:t>
        <w:lastRenderedPageBreak/>
      </w:r>
      <w:r w:rsidRPr="00874347">
        <w:t>isturb organisational growth.</w:t>
      </w:r>
      <w:r>
        <w:br w:type="page"/>
      </w:r>
    </w:p>
    <w:p w:rsidR="003774C5" w:rsidRDefault="009879AD" w14:paraId="53AEE70C" w14:textId="77777777" w:rsidP="00455935" w:rsidRPr="00874347">
      <w:pPr>
        <w:pStyle w:val="Heading1"/>
      </w:pPr>
      <w:bookmarkStart w:id="12" w:name="_Toc117687313"/>
      <w:r w:rsidRPr="00874347">
        <w:t>Reference List</w:t>
        <w:lastRenderedPageBreak/>
      </w:r>
      <w:bookmarkEnd w:id="12"/>
      <w:r w:rsidRPr="00874347">
        <w:t xml:space="preserve"> </w:t>
      </w:r>
    </w:p>
    <w:p w:rsidR="00B51255" w:rsidRDefault="009879AD" w14:paraId="77E2AC78" w14:textId="77777777" w:rsidP="00B51255" w:rsidRPr="00874347">
      <w:pPr>
        <w:spacing w:before="240"/>
      </w:pPr>
      <w:r w:rsidRPr="00874347">
        <w:t xml:space="preserve">dos Santos, R.A., </w:t>
      </w:r>
      <w:proofErr w:type="spellStart"/>
      <w:r w:rsidRPr="00874347">
        <w:t>Mexas</w:t>
      </w:r>
      <w:proofErr w:type="spellEnd"/>
      <w:r w:rsidRPr="00874347">
        <w:t xml:space="preserve">, M.P., </w:t>
      </w:r>
      <w:proofErr w:type="spellStart"/>
      <w:r w:rsidRPr="00874347">
        <w:t>Meirino</w:t>
      </w:r>
      <w:proofErr w:type="spellEnd"/>
      <w:r w:rsidRPr="00874347">
        <w:t xml:space="preserve">, M.J., Sampaio, M.C. and Costa, H.G., 2020. Criteria for assessing a sustainable hotel business. </w:t>
      </w:r>
      <w:r w:rsidRPr="00874347">
        <w:rPr>
          <w:i/>
        </w:rPr>
        <w:t>Journal of Cleaner Production, 262</w:t>
      </w:r>
      <w:r w:rsidRPr="00874347">
        <w:t>, p.121347.</w:t>
      </w:r>
    </w:p>
    <w:p w:rsidR="00B51255" w:rsidRDefault="009879AD" w14:paraId="4DFF7420" w14:textId="77777777" w:rsidP="00B51255" w:rsidRPr="00874347">
      <w:pPr>
        <w:spacing w:before="240"/>
      </w:pPr>
      <w:r w:rsidRPr="00874347">
        <w:t xml:space="preserve">Hilton, 2020. </w:t>
      </w:r>
      <w:r w:rsidRPr="00874347">
        <w:rPr>
          <w:i/>
        </w:rPr>
        <w:t>Hilton 2020 a</w:t>
      </w:r>
      <w:r w:rsidRPr="00874347">
        <w:rPr>
          <w:i/>
        </w:rPr>
        <w:t>nnual report</w:t>
      </w:r>
      <w:r w:rsidRPr="00874347">
        <w:t xml:space="preserve">, Hilton 2020 Annual Report. Available at: https://www.corporatereport.com/hilton/2020/ar/ (Accessed: October 25, 2022). </w:t>
      </w:r>
    </w:p>
    <w:p w:rsidR="00B51255" w:rsidRDefault="009879AD" w14:paraId="5C16C544" w14:textId="77777777" w:rsidP="00B51255" w:rsidRPr="00874347">
      <w:pPr>
        <w:spacing w:before="240"/>
      </w:pPr>
      <w:r w:rsidRPr="00874347">
        <w:t xml:space="preserve">Hilton, 2022. </w:t>
      </w:r>
      <w:r w:rsidRPr="00874347">
        <w:rPr>
          <w:i/>
        </w:rPr>
        <w:t xml:space="preserve">TRAVEL WITH PURPOSE </w:t>
      </w:r>
      <w:r w:rsidRPr="00874347">
        <w:t xml:space="preserve">[Online] Available at: &lt;https://esg.hilton.com/&gt; [Accessed 12 October 2022] </w:t>
      </w:r>
    </w:p>
    <w:p w:rsidR="00B51255" w:rsidRDefault="009879AD" w14:paraId="709AB324" w14:textId="77777777" w:rsidP="00B51255" w:rsidRPr="00874347">
      <w:pPr>
        <w:spacing w:before="240"/>
      </w:pPr>
      <w:proofErr w:type="spellStart"/>
      <w:r w:rsidRPr="00874347">
        <w:t>Hotelmanagement</w:t>
      </w:r>
      <w:proofErr w:type="spellEnd"/>
      <w:r w:rsidRPr="00874347">
        <w:t xml:space="preserve">-network, 2020. </w:t>
      </w:r>
      <w:r w:rsidRPr="00874347">
        <w:rPr>
          <w:i/>
        </w:rPr>
        <w:t>Hilton unveils cleanliness standard for meetings and events</w:t>
      </w:r>
      <w:r w:rsidRPr="00874347">
        <w:t xml:space="preserve">, Hotel Management Network. Available at: https://www.hotelmanagement-network.com/news/hilton-cleanliness-standard-meetings-events/ (Accessed: October 26, 2022). </w:t>
      </w:r>
    </w:p>
    <w:p w:rsidR="00B51255" w:rsidRDefault="009879AD" w14:paraId="79D76C6D" w14:textId="77777777" w:rsidP="00B51255" w:rsidRPr="00874347">
      <w:pPr>
        <w:spacing w:before="240"/>
      </w:pPr>
      <w:r w:rsidRPr="00874347">
        <w:t>Shi</w:t>
      </w:r>
      <w:r w:rsidRPr="00874347">
        <w:t>, L., Han, L., Yang, F. and Gao, L., 2019. The evolution of sustainable development theory: Types, goals, and research prospects.</w:t>
      </w:r>
      <w:r w:rsidRPr="00874347">
        <w:rPr>
          <w:i/>
        </w:rPr>
        <w:t xml:space="preserve"> Sustainability, 11</w:t>
      </w:r>
      <w:r w:rsidRPr="00874347">
        <w:t>(24), p.7158.</w:t>
      </w:r>
    </w:p>
    <w:p w:rsidR="003774C5" w:rsidRDefault="003774C5" w14:paraId="586797A5" w14:textId="77777777" w:rsidRPr="00874347"/>
    <w:p w:rsidR="003774C5" w:rsidRDefault="003774C5" w14:paraId="19316D22" w14:textId="77777777" w:rsidRPr="00874347">
      <w:pPr>
        <w:rPr>
          <w:b/>
        </w:rPr>
      </w:pPr>
    </w:p>
    <w:p w:rsidR="003774C5" w:rsidRDefault="003774C5" w14:paraId="1834832D" w14:textId="77777777" w:rsidRPr="00874347">
      <w:pPr>
        <w:rPr>
          <w:b/>
        </w:rPr>
      </w:pPr>
    </w:p>
    <w:p w:rsidR="003774C5" w:rsidRDefault="003774C5" w14:paraId="31991650" w14:textId="77777777" w:rsidRPr="00874347">
      <w:pPr>
        <w:rPr>
          <w:b/>
        </w:rPr>
      </w:pPr>
    </w:p>
    <w:p w:rsidR="003774C5" w:rsidRDefault="009879AD" w14:paraId="58F9C10B" w14:textId="77777777" w:rsidRPr="00874347">
      <w:r>
        <w:br w:type="page"/>
      </w:r>
    </w:p>
    <w:p w:rsidR="003774C5" w:rsidRDefault="009879AD" w14:paraId="006FB5DE" w14:textId="5A429EE0" w:rsidP="006B5846" w:rsidRPr="00874347">
      <w:pPr>
        <w:pStyle w:val="Heading1"/>
      </w:pPr>
      <w:bookmarkStart w:id="13" w:name="_Toc117687314"/>
      <w:r w:rsidRPr="00874347">
        <w:t>Appendix 1- Learning Lo</w:t>
        <w:lastRenderedPageBreak/>
      </w:r>
      <w:bookmarkEnd w:id="13"/>
      <w:r w:rsidR="001F6064">
        <w:t>g</w:t>
      </w:r>
    </w:p>
    <w:tbl>
      <w:tblPr>
        <w:tblW w:w="8865" w:type="dxa"/>
        <w:tblLayout w:type="fixed"/>
        <w:tblBorders>
          <w:top w:val="nil" w:sz="0" w:color="auto" w:space="0"/>
          <w:bottom w:val="nil" w:sz="0" w:color="auto" w:space="0"/>
          <w:left w:val="nil" w:sz="0" w:color="auto" w:space="0"/>
          <w:right w:val="nil" w:sz="0" w:color="auto" w:space="0"/>
          <w:insideH w:val="nil" w:sz="0" w:color="auto" w:space="0"/>
          <w:insideV w:val="nil" w:sz="0" w:color="auto" w:space="0"/>
        </w:tblBorders>
        <w:tblStyle w:val="a"/>
      </w:tblPr>
      <w:tblGrid>
        <w:gridCol w:w="3000"/>
        <w:gridCol w:w="4245"/>
        <w:gridCol w:w="1620"/>
      </w:tblGrid>
      <w:tr w14:paraId="20DE3CDE" w14:textId="77777777" w:rsidR="00870030" w:rsidTr="00B81CC1">
        <w:trPr>
          <w:trHeight w:val="57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shd w:fill="FFC000" w:color="auto" w:val="clear"/>
            <w:tcW w:w="3000" w:type="dxa"/>
          </w:tcPr>
          <w:p w:rsidR="003774C5" w:rsidRDefault="009879AD" w14:paraId="58A0A438" w14:textId="77777777" w:rsidP="00AA1545" w:rsidRPr="00874347">
            <w:pPr>
              <w:jc w:val="center"/>
              <w:spacing w:before="240"/>
              <w:rPr>
                <w:b/>
              </w:rPr>
            </w:pPr>
            <w:r w:rsidRPr="00874347">
              <w:rPr>
                <w:b/>
              </w:rPr>
              <w:t>List of Activities</w:t>
            </w:r>
          </w:p>
        </w:tc>
        <w:tc>
          <w:tcPr>
            <w:tcMar>
              <w:top w:w="100" w:type="dxa"/>
              <w:left w:w="100" w:type="dxa"/>
              <w:bottom w:w="100" w:type="dxa"/>
              <w:right w:w="100" w:type="dxa"/>
            </w:tcMar>
            <w:tcBorders>
              <w:top w:val="single" w:sz="8" w:color="000000" w:space="0"/>
              <w:bottom w:val="single" w:sz="8" w:color="000000" w:space="0"/>
              <w:left w:val="nil" w:sz="0" w:color="auto" w:space="0"/>
              <w:right w:val="single" w:sz="8" w:color="000000" w:space="0"/>
            </w:tcBorders>
            <w:shd w:fill="FFC000" w:color="auto" w:val="clear"/>
            <w:tcW w:w="4245" w:type="dxa"/>
          </w:tcPr>
          <w:p w:rsidR="003774C5" w:rsidRDefault="009879AD" w14:paraId="25C8D662" w14:textId="77777777" w:rsidP="00AA1545" w:rsidRPr="00874347">
            <w:pPr>
              <w:jc w:val="center"/>
              <w:spacing w:before="240"/>
              <w:rPr>
                <w:b/>
              </w:rPr>
            </w:pPr>
            <w:r w:rsidRPr="00874347">
              <w:rPr>
                <w:b/>
              </w:rPr>
              <w:t>Strategies undertaken</w:t>
            </w:r>
          </w:p>
        </w:tc>
        <w:tc>
          <w:tcPr>
            <w:tcMar>
              <w:top w:w="100" w:type="dxa"/>
              <w:left w:w="100" w:type="dxa"/>
              <w:bottom w:w="100" w:type="dxa"/>
              <w:right w:w="100" w:type="dxa"/>
            </w:tcMar>
            <w:tcBorders>
              <w:top w:val="single" w:sz="8" w:color="000000" w:space="0"/>
              <w:bottom w:val="single" w:sz="8" w:color="000000" w:space="0"/>
              <w:left w:val="nil" w:sz="0" w:color="auto" w:space="0"/>
              <w:right w:val="single" w:sz="8" w:color="000000" w:space="0"/>
            </w:tcBorders>
            <w:shd w:fill="FFC000" w:color="auto" w:val="clear"/>
            <w:tcW w:w="1620" w:type="dxa"/>
          </w:tcPr>
          <w:p w:rsidR="003774C5" w:rsidRDefault="009879AD" w14:paraId="24D52AF8" w14:textId="77777777" w:rsidP="00AA1545" w:rsidRPr="00874347">
            <w:pPr>
              <w:jc w:val="center"/>
              <w:spacing w:before="240"/>
              <w:rPr>
                <w:b/>
              </w:rPr>
            </w:pPr>
            <w:r w:rsidRPr="00874347">
              <w:rPr>
                <w:b/>
              </w:rPr>
              <w:t>Time-bound</w:t>
            </w:r>
          </w:p>
        </w:tc>
      </w:tr>
      <w:tr w14:paraId="5F48C43E" w14:textId="77777777" w:rsidR="00870030" w:rsidTr="00B81CC1">
        <w:trPr>
          <w:trHeight w:val="165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shd w:fill="92D050" w:color="auto" w:val="clear"/>
            <w:tcW w:w="3000" w:type="dxa"/>
          </w:tcPr>
          <w:p w:rsidR="003774C5" w:rsidRDefault="009879AD" w14:paraId="08D1E326" w14:textId="77777777" w:rsidRPr="00874347">
            <w:pPr>
              <w:spacing w:before="240"/>
            </w:pPr>
            <w:r w:rsidRPr="00874347">
              <w:t>Working on</w:t>
            </w:r>
            <w:r w:rsidRPr="00874347">
              <w:t xml:space="preserve"> service skills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92D050" w:color="auto" w:val="clear"/>
            <w:tcW w:w="4245" w:type="dxa"/>
          </w:tcPr>
          <w:p w:rsidR="003774C5" w:rsidRDefault="009879AD" w14:paraId="7703DBC1" w14:textId="77777777" w:rsidRPr="00874347">
            <w:pPr>
              <w:spacing w:before="240"/>
            </w:pPr>
            <w:r w:rsidRPr="00874347">
              <w:t>To ensure providing customer satisfaction by being an active listener. This has been improved by me through peer-discussions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00B050" w:color="auto" w:val="clear"/>
            <w:tcW w:w="1620" w:type="dxa"/>
          </w:tcPr>
          <w:p w:rsidR="003774C5" w:rsidRDefault="009879AD" w14:paraId="6A1268BB" w14:textId="77777777" w:rsidRPr="00CF6804">
            <w:pPr>
              <w:spacing w:before="240"/>
              <w:rPr>
                <w:bCs/>
                <w:iCs/>
                <w:b/>
                <w:i/>
              </w:rPr>
            </w:pPr>
            <w:r w:rsidRPr="00CF6804">
              <w:rPr>
                <w:bCs/>
                <w:iCs/>
                <w:b/>
                <w:i/>
              </w:rPr>
              <w:t>2 months</w:t>
            </w:r>
          </w:p>
        </w:tc>
      </w:tr>
      <w:tr w14:paraId="68A5A190" w14:textId="77777777" w:rsidR="00870030" w:rsidTr="00B81CC1">
        <w:trPr>
          <w:trHeight w:val="201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shd w:fill="92D050" w:color="auto" w:val="clear"/>
            <w:tcW w:w="3000" w:type="dxa"/>
          </w:tcPr>
          <w:p w:rsidR="003774C5" w:rsidRDefault="009879AD" w14:paraId="059D7776" w14:textId="77777777" w:rsidRPr="00874347">
            <w:pPr>
              <w:spacing w:before="240"/>
            </w:pPr>
            <w:r w:rsidRPr="00874347">
              <w:t>Focusing on teamworking skills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92D050" w:color="auto" w:val="clear"/>
            <w:tcW w:w="4245" w:type="dxa"/>
          </w:tcPr>
          <w:p w:rsidR="003774C5" w:rsidRDefault="009879AD" w14:paraId="04FCA3CA" w14:textId="77777777" w:rsidRPr="00874347">
            <w:pPr>
              <w:spacing w:before="240"/>
            </w:pPr>
            <w:r w:rsidRPr="00874347">
              <w:t xml:space="preserve">Working in a team helps to adhere to deadlines and equal distribution of </w:t>
            </w:r>
            <w:r w:rsidRPr="00874347">
              <w:t>work pressure. This is directly related to the maintenance of better mental health of the employees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00B050" w:color="auto" w:val="clear"/>
            <w:tcW w:w="1620" w:type="dxa"/>
          </w:tcPr>
          <w:p w:rsidR="003774C5" w:rsidRDefault="009879AD" w14:paraId="6B243F84" w14:textId="77777777" w:rsidRPr="00CF6804">
            <w:pPr>
              <w:spacing w:before="240"/>
              <w:rPr>
                <w:bCs/>
                <w:iCs/>
                <w:b/>
                <w:i/>
              </w:rPr>
            </w:pPr>
            <w:r w:rsidRPr="00CF6804">
              <w:rPr>
                <w:bCs/>
                <w:iCs/>
                <w:b/>
                <w:i/>
              </w:rPr>
              <w:t>2 months</w:t>
            </w:r>
          </w:p>
        </w:tc>
      </w:tr>
      <w:tr w14:paraId="2352C354" w14:textId="77777777" w:rsidR="00870030" w:rsidTr="00B81CC1">
        <w:trPr>
          <w:trHeight w:val="273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shd w:fill="92D050" w:color="auto" w:val="clear"/>
            <w:tcW w:w="3000" w:type="dxa"/>
          </w:tcPr>
          <w:p w:rsidR="003774C5" w:rsidRDefault="009879AD" w14:paraId="3533FFD5" w14:textId="77777777" w:rsidRPr="00874347">
            <w:pPr>
              <w:spacing w:before="240"/>
            </w:pPr>
            <w:r w:rsidRPr="00874347">
              <w:t>Understanding the core concept of sustainability in hotel industry</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92D050" w:color="auto" w:val="clear"/>
            <w:tcW w:w="4245" w:type="dxa"/>
          </w:tcPr>
          <w:p w:rsidR="003774C5" w:rsidRDefault="009879AD" w14:paraId="26EA6526" w14:textId="77777777" w:rsidRPr="00874347">
            <w:pPr>
              <w:spacing w:before="240"/>
            </w:pPr>
            <w:r w:rsidRPr="00874347">
              <w:t xml:space="preserve">Perform in-depth research has helped to understand the core concept of sustainability which depicts having an optimistic impact on customer service. </w:t>
            </w:r>
            <w:r w:rsidRPr="00874347">
              <w:rPr>
                <w:b/>
                <w:i/>
              </w:rPr>
              <w:t xml:space="preserve">Going Green </w:t>
            </w:r>
            <w:r w:rsidRPr="00874347">
              <w:t>would help in better customer loyalty and higher satisfaction</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00B050" w:color="auto" w:val="clear"/>
            <w:tcW w:w="1620" w:type="dxa"/>
          </w:tcPr>
          <w:p w:rsidR="003774C5" w:rsidRDefault="009879AD" w14:paraId="09372352" w14:textId="77777777" w:rsidRPr="00CF6804">
            <w:pPr>
              <w:spacing w:before="240"/>
              <w:rPr>
                <w:bCs/>
                <w:iCs/>
                <w:b/>
                <w:i/>
              </w:rPr>
            </w:pPr>
            <w:r w:rsidRPr="00CF6804">
              <w:rPr>
                <w:bCs/>
                <w:iCs/>
                <w:b/>
                <w:i/>
              </w:rPr>
              <w:t>3 months</w:t>
            </w:r>
          </w:p>
        </w:tc>
      </w:tr>
      <w:tr w14:paraId="7C29EF61" w14:textId="77777777" w:rsidR="00870030" w:rsidTr="00B81CC1">
        <w:trPr>
          <w:trHeight w:val="201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shd w:fill="92D050" w:color="auto" w:val="clear"/>
            <w:tcW w:w="3000" w:type="dxa"/>
          </w:tcPr>
          <w:p w:rsidR="003774C5" w:rsidRDefault="009879AD" w14:paraId="391C2C62" w14:textId="77777777" w:rsidRPr="00874347">
            <w:pPr>
              <w:spacing w:before="240"/>
            </w:pPr>
            <w:r w:rsidRPr="00874347">
              <w:t xml:space="preserve">Exploring the core </w:t>
            </w:r>
            <w:r w:rsidRPr="00874347">
              <w:t>issues of Hilton Hotel</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92D050" w:color="auto" w:val="clear"/>
            <w:tcW w:w="4245" w:type="dxa"/>
          </w:tcPr>
          <w:p w:rsidR="003774C5" w:rsidRDefault="009879AD" w14:paraId="08DF6E4B" w14:textId="77777777" w:rsidRPr="00874347">
            <w:pPr>
              <w:spacing w:before="240"/>
              <w:rPr>
                <w:b/>
                <w:i/>
              </w:rPr>
            </w:pPr>
            <w:r w:rsidRPr="00874347">
              <w:t xml:space="preserve">Getting associated with Hilton Hotels have helped in understanding their existential issues like </w:t>
            </w:r>
            <w:r w:rsidRPr="00874347">
              <w:rPr>
                <w:b/>
                <w:i/>
              </w:rPr>
              <w:t>working practices, training, operations, management structure</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00B050" w:color="auto" w:val="clear"/>
            <w:tcW w:w="1620" w:type="dxa"/>
          </w:tcPr>
          <w:p w:rsidR="003774C5" w:rsidRDefault="009879AD" w14:paraId="7E96D9AE" w14:textId="77777777" w:rsidRPr="00CF6804">
            <w:pPr>
              <w:spacing w:before="240"/>
              <w:rPr>
                <w:bCs/>
                <w:iCs/>
                <w:b/>
                <w:i/>
              </w:rPr>
            </w:pPr>
            <w:r w:rsidRPr="00CF6804">
              <w:rPr>
                <w:bCs/>
                <w:iCs/>
                <w:b/>
                <w:i/>
              </w:rPr>
              <w:t>1 month</w:t>
            </w:r>
          </w:p>
        </w:tc>
      </w:tr>
      <w:tr w14:paraId="64053A50" w14:textId="77777777" w:rsidR="00870030" w:rsidTr="00151BF5">
        <w:trPr>
          <w:trHeight w:val="201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shd w:fill="92D050" w:color="auto" w:val="clear"/>
            <w:tcW w:w="3000" w:type="dxa"/>
          </w:tcPr>
          <w:p w:rsidR="003774C5" w:rsidRDefault="009879AD" w14:paraId="6FD15026" w14:textId="77777777" w:rsidRPr="00874347">
            <w:pPr>
              <w:spacing w:before="240"/>
            </w:pPr>
            <w:r w:rsidRPr="00874347">
              <w:t xml:space="preserve">Understanding the implementation of sustainability development </w:t>
              <w:lastRenderedPageBreak/>
            </w:r>
            <w:r w:rsidRPr="00874347">
              <w:t>theory</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92D050" w:color="auto" w:val="clear"/>
            <w:tcW w:w="4245" w:type="dxa"/>
          </w:tcPr>
          <w:p w:rsidR="003774C5" w:rsidRDefault="009879AD" w14:paraId="4BFCC202" w14:textId="77777777" w:rsidRPr="00874347">
            <w:pPr>
              <w:spacing w:before="240"/>
            </w:pPr>
            <w:r w:rsidRPr="00874347">
              <w:t>This particular theory has been selected to be suitable for the hotel as this would help Hilton to adapt to the above-mentioned challenges and protect their resources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00B050" w:color="auto" w:val="clear"/>
            <w:tcW w:w="1620" w:type="dxa"/>
          </w:tcPr>
          <w:p w:rsidR="003774C5" w:rsidRDefault="009879AD" w14:paraId="3AAB9879" w14:textId="77777777" w:rsidRPr="00151BF5">
            <w:pPr>
              <w:spacing w:before="240"/>
              <w:rPr>
                <w:bCs/>
                <w:iCs/>
                <w:b/>
                <w:i/>
              </w:rPr>
            </w:pPr>
            <w:r w:rsidRPr="00151BF5">
              <w:rPr>
                <w:bCs/>
                <w:iCs/>
                <w:b/>
                <w:i/>
              </w:rPr>
              <w:t>4 months</w:t>
            </w:r>
          </w:p>
        </w:tc>
      </w:tr>
      <w:tr w14:paraId="2093DD59" w14:textId="77777777" w:rsidR="00870030" w:rsidTr="00151BF5">
        <w:trPr>
          <w:trHeight w:val="309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shd w:fill="92D050" w:color="auto" w:val="clear"/>
            <w:tcW w:w="3000" w:type="dxa"/>
          </w:tcPr>
          <w:p w:rsidR="003774C5" w:rsidRDefault="009879AD" w14:paraId="379AFF88" w14:textId="77777777" w:rsidRPr="00874347">
            <w:pPr>
              <w:spacing w:before="240"/>
            </w:pPr>
            <w:r w:rsidRPr="00874347">
              <w:t>Alongside, application of 3 pillars of CSR</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92D050" w:color="auto" w:val="clear"/>
            <w:tcW w:w="4245" w:type="dxa"/>
          </w:tcPr>
          <w:p w:rsidR="003774C5" w:rsidRDefault="009879AD" w14:paraId="5049D088" w14:textId="77777777" w:rsidRPr="00874347">
            <w:pPr>
              <w:spacing w:before="240"/>
              <w:rPr>
                <w:b/>
                <w:i/>
              </w:rPr>
            </w:pPr>
            <w:r w:rsidRPr="00874347">
              <w:t xml:space="preserve">Application of this particular theory would help in deciphering three main areas which are </w:t>
            </w:r>
            <w:r w:rsidRPr="00874347">
              <w:rPr>
                <w:b/>
                <w:i/>
              </w:rPr>
              <w:t xml:space="preserve">social, economic and environmental. </w:t>
            </w:r>
            <w:r w:rsidRPr="00874347">
              <w:t xml:space="preserve">Through this, I would be able to ensure that the company is applying this and reducing </w:t>
            </w:r>
            <w:r w:rsidRPr="00874347">
              <w:rPr>
                <w:b/>
                <w:i/>
              </w:rPr>
              <w:t xml:space="preserve">carbon footprint </w:t>
            </w:r>
            <w:r w:rsidRPr="00874347">
              <w:t xml:space="preserve">and </w:t>
            </w:r>
            <w:r w:rsidRPr="00874347">
              <w:rPr>
                <w:b/>
                <w:i/>
              </w:rPr>
              <w:t>waste practices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shd w:fill="00B050" w:color="auto" w:val="clear"/>
            <w:tcW w:w="1620" w:type="dxa"/>
          </w:tcPr>
          <w:p w:rsidR="003774C5" w:rsidRDefault="009879AD" w14:paraId="3AD1E03A" w14:textId="77777777" w:rsidRPr="00151BF5">
            <w:pPr>
              <w:spacing w:before="240"/>
              <w:rPr>
                <w:bCs/>
                <w:iCs/>
                <w:b/>
                <w:i/>
              </w:rPr>
            </w:pPr>
            <w:r w:rsidRPr="00151BF5">
              <w:rPr>
                <w:bCs/>
                <w:iCs/>
                <w:b/>
                <w:i/>
              </w:rPr>
              <w:t>4 mon</w:t>
            </w:r>
            <w:r w:rsidRPr="00151BF5">
              <w:rPr>
                <w:bCs/>
                <w:iCs/>
                <w:b/>
                <w:i/>
              </w:rPr>
              <w:t>ths</w:t>
            </w:r>
          </w:p>
        </w:tc>
      </w:tr>
    </w:tbl>
    <w:p w:rsidR="003774C5" w:rsidRDefault="003774C5" w14:paraId="639F75B9" w14:textId="77777777" w:rsidRPr="00874347"/>
    <w:p w:rsidR="003774C5" w:rsidRDefault="003774C5" w14:paraId="7774249A" w14:textId="77777777" w:rsidRPr="00874347">
      <w:pPr>
        <w:rPr>
          <w:b/>
        </w:rPr>
      </w:pPr>
    </w:p>
    <w:p w:rsidR="003774C5" w:rsidRDefault="003774C5" w14:paraId="3DAD2573" w14:textId="77777777" w:rsidRPr="00874347">
      <w:pPr>
        <w:rPr>
          <w:b/>
        </w:rPr>
      </w:pPr>
    </w:p>
    <w:sectPr w:rsidR="003774C5" w:rsidRPr="00874347" w:rsidSect="00707E67">
      <w:footerReference r:id="rId8" w:type="default"/>
      <w:pgNumType w:start="1"/>
      <w:pgSz w:w="11909" w:h="16834"/>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549152" w14:textId="77777777" w:rsidR="009879AD" w:rsidRDefault="009879AD">
      <w:pPr>
        <w:spacing w:line="240" w:lineRule="auto"/>
      </w:pPr>
      <w:r>
        <w:separator/>
      </w:r>
    </w:p>
  </w:endnote>
  <w:endnote w:type="continuationSeparator" w:id="0">
    <w:p w14:paraId="0853AB8C" w14:textId="77777777" w:rsidR="009879AD" w:rsidRDefault="009879AD">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930083"/>
      <w:docPartObj>
        <w:docPartGallery w:val="Page Numbers (Bottom of Page)"/>
        <w:docPartUnique/>
      </w:docPartObj>
    </w:sdtPr>
    <w:sdtEndPr>
      <w:rPr>
        <w:noProof/>
      </w:rPr>
    </w:sdtEndPr>
    <w:sdtContent>
      <w:p w14:paraId="0903B686" w14:textId="77777777" w:rsidR="00520CE3" w:rsidRPr="001E28B6" w:rsidRDefault="009879AD">
        <w:pPr>
          <w:pStyle w:val="Footer"/>
          <w:jc w:val="right"/>
        </w:pPr>
        <w:r w:rsidRPr="001E28B6">
          <w:fldChar w:fldCharType="begin"/>
        </w:r>
        <w:r w:rsidRPr="001E28B6">
          <w:instrText xml:space="preserve"> PAGE   \* MERGEFORMAT </w:instrText>
        </w:r>
        <w:r w:rsidRPr="001E28B6">
          <w:fldChar w:fldCharType="separate"/>
        </w:r>
        <w:r w:rsidRPr="001E28B6">
          <w:rPr>
            <w:noProof/>
          </w:rPr>
          <w:t>2</w:t>
        </w:r>
        <w:r w:rsidRPr="001E28B6">
          <w:rPr>
            <w:noProof/>
          </w:rPr>
          <w:fldChar w:fldCharType="end"/>
        </w:r>
      </w:p>
    </w:sdtContent>
  </w:sdt>
  <w:p w14:paraId="6E7DF25E" w14:textId="77777777" w:rsidR="00520CE3" w:rsidRPr="001E28B6" w:rsidRDefault="00520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39AF87" w14:textId="77777777" w:rsidR="009879AD" w:rsidRDefault="009879AD">
      <w:pPr>
        <w:spacing w:line="240" w:lineRule="auto"/>
      </w:pPr>
      <w:r>
        <w:separator/>
      </w:r>
    </w:p>
  </w:footnote>
  <w:footnote w:type="continuationSeparator" w:id="0">
    <w:p w14:paraId="610504AC" w14:textId="77777777" w:rsidR="009879AD" w:rsidRDefault="009879AD">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9B843"/>
  <w15:docId w15:val="{1CF138DC-9593-46F7-B408-1E4F0A0DFE5C}"/>
  <w:rsids>
    <w:rsidRoot val="003774C5"/>
    <w:rsid val="00006FFC"/>
    <w:rsid val="00070516"/>
    <w:rsid val="00085C09"/>
    <w:rsid val="00105A24"/>
    <w:rsid val="00151BF5"/>
    <w:rsid val="001E28B6"/>
    <w:rsid val="001F6064"/>
    <w:rsid val="00200307"/>
    <w:rsid val="00254A75"/>
    <w:rsid val="00312F44"/>
    <w:rsid val="00353F05"/>
    <w:rsid val="00371D46"/>
    <w:rsid val="003774C5"/>
    <w:rsid val="00395181"/>
    <w:rsid val="003A3890"/>
    <w:rsid val="003E1C69"/>
    <w:rsid val="00404DFA"/>
    <w:rsid val="00455935"/>
    <w:rsid val="00520CE3"/>
    <w:rsid val="005563B2"/>
    <w:rsid val="00634242"/>
    <w:rsid val="00646163"/>
    <w:rsid val="006547E2"/>
    <w:rsid val="006B5846"/>
    <w:rsid val="00707E67"/>
    <w:rsid val="007229A3"/>
    <w:rsid val="007765A7"/>
    <w:rsid val="007F562D"/>
    <w:rsid val="00870030"/>
    <w:rsid val="00874347"/>
    <w:rsid val="008E035D"/>
    <w:rsid val="0091732A"/>
    <w:rsid val="009879AD"/>
    <w:rsid val="00AA1545"/>
    <w:rsid val="00B41413"/>
    <w:rsid val="00B43877"/>
    <w:rsid val="00B51255"/>
    <w:rsid val="00B81CC1"/>
    <w:rsid val="00BA526F"/>
    <w:rsid val="00C1094F"/>
    <w:rsid val="00CF4153"/>
    <w:rsid val="00CF6804"/>
    <w:rsid val="00D377F9"/>
    <w:rsid val="00D83722"/>
    <w:rsid val="00E565FE"/>
    <w:rsid val="00EA7D00"/>
    <w:rsid val="00F44E6E"/>
    <w:rsid val="00FB3569"/>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371D46"/>
    <w:pPr>
      <w:keepNext/>
      <w:keepLines/>
      <w:spacing w:before="400" w:after="120"/>
      <w:outlineLvl w:val="0"/>
    </w:pPr>
    <w:rPr>
      <w:b/>
      <w:sz w:val="28"/>
      <w:szCs w:val="40"/>
    </w:rPr>
  </w:style>
  <w:style w:type="paragraph" w:styleId="Heading2">
    <w:name w:val="heading 2"/>
    <w:basedOn w:val="Normal"/>
    <w:next w:val="Normal"/>
    <w:uiPriority w:val="9"/>
    <w:unhideWhenUsed/>
    <w:qFormat/>
    <w:rsid w:val="00371D46"/>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6"/>
      <w:szCs w:val="36"/>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20CE3"/>
    <w:pPr>
      <w:tabs>
        <w:tab w:val="center" w:pos="4513"/>
        <w:tab w:val="right" w:pos="9026"/>
      </w:tabs>
      <w:spacing w:line="240" w:lineRule="auto"/>
    </w:pPr>
  </w:style>
  <w:style w:type="character" w:customStyle="1" w:styleId="HeaderChar">
    <w:name w:val="Header Char"/>
    <w:basedOn w:val="DefaultParagraphFont"/>
    <w:link w:val="Header"/>
    <w:uiPriority w:val="99"/>
    <w:rsid w:val="00520CE3"/>
  </w:style>
  <w:style w:type="paragraph" w:styleId="Footer">
    <w:name w:val="footer"/>
    <w:basedOn w:val="Normal"/>
    <w:link w:val="FooterChar"/>
    <w:uiPriority w:val="99"/>
    <w:unhideWhenUsed/>
    <w:rsid w:val="00520CE3"/>
    <w:pPr>
      <w:tabs>
        <w:tab w:val="center" w:pos="4513"/>
        <w:tab w:val="right" w:pos="9026"/>
      </w:tabs>
      <w:spacing w:line="240" w:lineRule="auto"/>
    </w:pPr>
  </w:style>
  <w:style w:type="character" w:customStyle="1" w:styleId="FooterChar">
    <w:name w:val="Footer Char"/>
    <w:basedOn w:val="DefaultParagraphFont"/>
    <w:link w:val="Footer"/>
    <w:uiPriority w:val="99"/>
    <w:rsid w:val="00520CE3"/>
  </w:style>
  <w:style w:type="paragraph" w:styleId="TOCHeading">
    <w:name w:val="TOC Heading"/>
    <w:basedOn w:val="Heading1"/>
    <w:next w:val="Normal"/>
    <w:uiPriority w:val="39"/>
    <w:unhideWhenUsed/>
    <w:qFormat/>
    <w:rsid w:val="00EA7D0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A7D00"/>
    <w:pPr>
      <w:spacing w:after="100"/>
    </w:pPr>
  </w:style>
  <w:style w:type="paragraph" w:styleId="TOC2">
    <w:name w:val="toc 2"/>
    <w:basedOn w:val="Normal"/>
    <w:next w:val="Normal"/>
    <w:autoRedefine/>
    <w:uiPriority w:val="39"/>
    <w:unhideWhenUsed/>
    <w:rsid w:val="00EA7D00"/>
    <w:pPr>
      <w:spacing w:after="100"/>
      <w:ind w:left="240"/>
    </w:pPr>
  </w:style>
  <w:style w:type="character" w:styleId="Hyperlink">
    <w:name w:val="Hyperlink"/>
    <w:basedOn w:val="DefaultParagraphFont"/>
    <w:uiPriority w:val="99"/>
    <w:unhideWhenUsed/>
    <w:rsid w:val="00EA7D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image" Target="media/image1.png"/><Relationship Id="rId1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C45FC-A5B7-6B41-B4FF-52AF62B78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1803</Words>
  <Characters>10282</Characters>
  <Application>Microsoft Office Word</Application>
  <DocSecurity>0</DocSecurity>
  <Lines>85</Lines>
  <Paragraphs>24</Paragraphs>
  <ScaleCrop>false</ScaleCrop>
  <Company/>
  <LinksUpToDate>false</LinksUpToDate>
  <CharactersWithSpaces>12061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2022-10-27T06:57:00Z</dcterms:created>
  <dcterms:modified xsi:type="dcterms:W3CDTF">2022-10-27T06:57:00Z</dcterms:modified>
</cp:coreProperties>
</file>