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B895BE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351C8" w:rsidRPr="006351C8">
              <w:rPr>
                <w:bCs/>
                <w:color w:val="auto"/>
                <w:sz w:val="32"/>
              </w:rPr>
              <w:t>Rowan Forsyth</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E3FB0C" w:rsidR="005A1BA3" w:rsidRPr="006351C8" w:rsidRDefault="006351C8" w:rsidP="00340E9A">
            <w:pPr>
              <w:overflowPunct/>
              <w:autoSpaceDE/>
              <w:autoSpaceDN/>
              <w:adjustRightInd/>
              <w:ind w:right="237"/>
              <w:textAlignment w:val="auto"/>
              <w:rPr>
                <w:bCs/>
                <w:color w:val="auto"/>
                <w:sz w:val="32"/>
              </w:rPr>
            </w:pPr>
            <w:r w:rsidRPr="006351C8">
              <w:rPr>
                <w:bCs/>
                <w:color w:val="auto"/>
                <w:sz w:val="32"/>
              </w:rPr>
              <w:t>2222759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B542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sidRPr="00947C63">
              <w:rPr>
                <w:b/>
                <w:sz w:val="24"/>
                <w:szCs w:val="24"/>
                <w:highlight w:val="green"/>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Pr="00AB6B60" w:rsidRDefault="59C39479" w:rsidP="59C39479">
            <w:pPr>
              <w:rPr>
                <w:rFonts w:eastAsia="Arial"/>
                <w:b/>
                <w:bCs/>
                <w:color w:val="000000" w:themeColor="text1"/>
                <w:sz w:val="24"/>
                <w:szCs w:val="24"/>
                <w:highlight w:val="green"/>
                <w:lang w:val="en-US"/>
              </w:rPr>
            </w:pPr>
            <w:r w:rsidRPr="00AB6B60">
              <w:rPr>
                <w:rFonts w:eastAsia="Arial"/>
                <w:b/>
                <w:bCs/>
                <w:color w:val="000000" w:themeColor="text1"/>
                <w:sz w:val="24"/>
                <w:szCs w:val="24"/>
                <w:highlight w:val="green"/>
                <w:lang w:val="en-US"/>
              </w:rPr>
              <w:t>Decision-making and Discretion</w:t>
            </w:r>
          </w:p>
          <w:p w14:paraId="33D25F46" w14:textId="77777777" w:rsidR="000D00D9" w:rsidRPr="00AB6B60" w:rsidRDefault="59C39479" w:rsidP="59C39479">
            <w:pPr>
              <w:rPr>
                <w:rFonts w:eastAsia="Arial"/>
                <w:b/>
                <w:bCs/>
                <w:color w:val="000000" w:themeColor="text1"/>
                <w:sz w:val="24"/>
                <w:szCs w:val="24"/>
                <w:highlight w:val="green"/>
                <w:lang w:val="en-US"/>
              </w:rPr>
            </w:pPr>
            <w:r w:rsidRPr="00AB6B60">
              <w:rPr>
                <w:rFonts w:eastAsia="Arial"/>
                <w:b/>
                <w:bCs/>
                <w:color w:val="000000" w:themeColor="text1"/>
                <w:sz w:val="24"/>
                <w:szCs w:val="24"/>
                <w:highlight w:val="green"/>
                <w:lang w:val="en-US"/>
              </w:rPr>
              <w:t>Vulnerability and Risk</w:t>
            </w:r>
          </w:p>
          <w:p w14:paraId="2C3E7745" w14:textId="32DFCD90" w:rsidR="00446F80" w:rsidRPr="00FF31EC" w:rsidRDefault="59C39479" w:rsidP="59C39479">
            <w:pPr>
              <w:rPr>
                <w:rFonts w:eastAsia="Arial"/>
                <w:color w:val="000000" w:themeColor="text1"/>
                <w:sz w:val="22"/>
                <w:szCs w:val="22"/>
              </w:rPr>
            </w:pPr>
            <w:r w:rsidRPr="00AB6B60">
              <w:rPr>
                <w:rFonts w:eastAsia="Arial"/>
                <w:b/>
                <w:bCs/>
                <w:color w:val="000000" w:themeColor="text1"/>
                <w:sz w:val="24"/>
                <w:szCs w:val="24"/>
                <w:highlight w:val="green"/>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Pr="00947C63" w:rsidRDefault="007E4FC2" w:rsidP="007E4FC2">
            <w:pPr>
              <w:ind w:right="237"/>
              <w:jc w:val="both"/>
              <w:rPr>
                <w:b/>
                <w:sz w:val="24"/>
                <w:szCs w:val="24"/>
                <w:highlight w:val="yellow"/>
              </w:rPr>
            </w:pPr>
            <w:r w:rsidRPr="00947C63">
              <w:rPr>
                <w:b/>
                <w:sz w:val="24"/>
                <w:szCs w:val="24"/>
                <w:highlight w:val="yellow"/>
              </w:rPr>
              <w:t>Maintaining Professional Standards</w:t>
            </w:r>
          </w:p>
          <w:p w14:paraId="27138CBA" w14:textId="62A546C5" w:rsidR="007E4FC2" w:rsidRDefault="007E4FC2" w:rsidP="007E4FC2">
            <w:pPr>
              <w:ind w:right="237"/>
              <w:jc w:val="both"/>
              <w:rPr>
                <w:b/>
                <w:sz w:val="24"/>
                <w:szCs w:val="24"/>
              </w:rPr>
            </w:pPr>
            <w:r w:rsidRPr="00947C63">
              <w:rPr>
                <w:b/>
                <w:sz w:val="24"/>
                <w:szCs w:val="24"/>
                <w:highlight w:val="yellow"/>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Pr="003F6079" w:rsidRDefault="007E4FC2" w:rsidP="007E4FC2">
            <w:pPr>
              <w:ind w:right="237"/>
              <w:jc w:val="both"/>
              <w:rPr>
                <w:b/>
                <w:sz w:val="24"/>
                <w:szCs w:val="24"/>
                <w:highlight w:val="red"/>
              </w:rPr>
            </w:pPr>
            <w:r w:rsidRPr="003F6079">
              <w:rPr>
                <w:b/>
                <w:sz w:val="24"/>
                <w:szCs w:val="24"/>
                <w:highlight w:val="red"/>
              </w:rPr>
              <w:t>Policing the road</w:t>
            </w:r>
            <w:r w:rsidR="000D00D9" w:rsidRPr="003F6079">
              <w:rPr>
                <w:b/>
                <w:sz w:val="24"/>
                <w:szCs w:val="24"/>
                <w:highlight w:val="red"/>
              </w:rPr>
              <w:t>s</w:t>
            </w:r>
          </w:p>
          <w:p w14:paraId="775A6C82" w14:textId="77777777" w:rsidR="000D00D9" w:rsidRPr="003F6079" w:rsidRDefault="000D00D9" w:rsidP="007E4FC2">
            <w:pPr>
              <w:ind w:right="237"/>
              <w:jc w:val="both"/>
              <w:rPr>
                <w:b/>
                <w:sz w:val="24"/>
                <w:szCs w:val="24"/>
                <w:highlight w:val="red"/>
              </w:rPr>
            </w:pPr>
            <w:r w:rsidRPr="003F6079">
              <w:rPr>
                <w:b/>
                <w:sz w:val="24"/>
                <w:szCs w:val="24"/>
                <w:highlight w:val="red"/>
              </w:rPr>
              <w:t>I</w:t>
            </w:r>
            <w:r w:rsidR="007E4FC2" w:rsidRPr="003F6079">
              <w:rPr>
                <w:b/>
                <w:sz w:val="24"/>
                <w:szCs w:val="24"/>
                <w:highlight w:val="red"/>
              </w:rPr>
              <w:t xml:space="preserve">nformation and intelligence </w:t>
            </w:r>
          </w:p>
          <w:p w14:paraId="51B4540F" w14:textId="3C9F2CE5" w:rsidR="00446F80" w:rsidRPr="00FF31EC" w:rsidRDefault="000D00D9" w:rsidP="000D00D9">
            <w:pPr>
              <w:ind w:right="237"/>
              <w:jc w:val="both"/>
              <w:rPr>
                <w:b/>
                <w:sz w:val="24"/>
                <w:szCs w:val="24"/>
                <w:highlight w:val="green"/>
              </w:rPr>
            </w:pPr>
            <w:r w:rsidRPr="003F6079">
              <w:rPr>
                <w:b/>
                <w:sz w:val="24"/>
                <w:szCs w:val="24"/>
                <w:highlight w:val="red"/>
              </w:rPr>
              <w:t>C</w:t>
            </w:r>
            <w:r w:rsidR="007E4FC2" w:rsidRPr="003F6079">
              <w:rPr>
                <w:b/>
                <w:sz w:val="24"/>
                <w:szCs w:val="24"/>
                <w:highlight w:val="red"/>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06C3232">
              <w:rPr>
                <w:rFonts w:eastAsia="Arial"/>
                <w:b/>
                <w:bCs/>
                <w:sz w:val="24"/>
                <w:szCs w:val="24"/>
                <w:highlight w:val="green"/>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6EB1FAE" w14:textId="45861A37" w:rsidR="00BC7CD5" w:rsidRDefault="00BC7CD5" w:rsidP="00DD2722">
      <w:pPr>
        <w:ind w:right="237"/>
        <w:jc w:val="both"/>
        <w:rPr>
          <w:sz w:val="24"/>
          <w:szCs w:val="24"/>
        </w:rPr>
      </w:pPr>
      <w:r>
        <w:rPr>
          <w:sz w:val="24"/>
          <w:szCs w:val="24"/>
        </w:rPr>
        <w:t xml:space="preserve">During this short essay I will be discussing the impact organisational culture on my wellbeing and resilience, both negative and positive, now that I have reached independent patrol status. I will also outline the strategies I’ve developed to maintain and further my resilience and wellbeing. There are several challenged I faced on first achieving my independent patrol status of which I developed coping mechanisms to ensure I am on top of my wellbeing. Some of which are built up from my year 1 strategies. </w:t>
      </w:r>
    </w:p>
    <w:p w14:paraId="5F8CB1B1" w14:textId="77777777" w:rsidR="00BC7CD5" w:rsidRDefault="00BC7CD5" w:rsidP="00DD2722">
      <w:pPr>
        <w:ind w:right="237"/>
        <w:jc w:val="both"/>
        <w:rPr>
          <w:sz w:val="24"/>
          <w:szCs w:val="24"/>
        </w:rPr>
      </w:pPr>
    </w:p>
    <w:p w14:paraId="54493816" w14:textId="77777777" w:rsidR="00DD2722" w:rsidRDefault="00DD2722" w:rsidP="00DD2722">
      <w:pPr>
        <w:ind w:right="237"/>
        <w:jc w:val="both"/>
        <w:rPr>
          <w:sz w:val="24"/>
          <w:szCs w:val="24"/>
        </w:rPr>
      </w:pPr>
    </w:p>
    <w:p w14:paraId="4164D548" w14:textId="1D223CE0" w:rsidR="00BC7CD5" w:rsidRDefault="00BC7CD5" w:rsidP="00BC7CD5">
      <w:pPr>
        <w:jc w:val="both"/>
        <w:rPr>
          <w:sz w:val="24"/>
          <w:szCs w:val="24"/>
        </w:rPr>
      </w:pPr>
      <w:r w:rsidRPr="00375D79">
        <w:rPr>
          <w:sz w:val="24"/>
          <w:szCs w:val="24"/>
        </w:rPr>
        <w:t xml:space="preserve">I will be using the “What? So What? Now What?” reflection model to assist me in this. (The University of Edinburgh, 2020). The “What? So What? Now What?” model was originally proposed by Terry Borton in 1970 but further developed by John Driscoll in 1994 and again by Gary Rolfe, Dawn Freshwater and Melanie Jasper in 2001. The University of Edinburgh have adapted all three to clearly outline the model, which is what I have used in this essay. 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17F98A7F" w14:textId="5456F3FC" w:rsidR="00DD2722" w:rsidRDefault="00DD2722" w:rsidP="00DD2722">
      <w:pPr>
        <w:ind w:right="237"/>
        <w:jc w:val="both"/>
        <w:rPr>
          <w:sz w:val="24"/>
          <w:szCs w:val="24"/>
        </w:rPr>
      </w:pPr>
    </w:p>
    <w:p w14:paraId="5B42F031" w14:textId="77777777" w:rsidR="00DD2722" w:rsidRDefault="00DD2722" w:rsidP="00DD2722">
      <w:pPr>
        <w:ind w:right="237"/>
        <w:jc w:val="both"/>
        <w:rPr>
          <w:sz w:val="24"/>
          <w:szCs w:val="24"/>
        </w:rPr>
      </w:pPr>
    </w:p>
    <w:p w14:paraId="526F158B" w14:textId="3B53E919" w:rsidR="008F1381" w:rsidRDefault="008F1381" w:rsidP="00DD2722">
      <w:pPr>
        <w:ind w:right="237"/>
        <w:jc w:val="both"/>
        <w:rPr>
          <w:sz w:val="24"/>
          <w:szCs w:val="24"/>
        </w:rPr>
      </w:pPr>
      <w:r>
        <w:rPr>
          <w:sz w:val="24"/>
          <w:szCs w:val="24"/>
        </w:rPr>
        <w:t xml:space="preserve">I have been in post for just over a year and in this time, I have had the opportunity to experience the organisation culture </w:t>
      </w:r>
      <w:proofErr w:type="gramStart"/>
      <w:r>
        <w:rPr>
          <w:sz w:val="24"/>
          <w:szCs w:val="24"/>
        </w:rPr>
        <w:t>as a whole but</w:t>
      </w:r>
      <w:proofErr w:type="gramEnd"/>
      <w:r>
        <w:rPr>
          <w:sz w:val="24"/>
          <w:szCs w:val="24"/>
        </w:rPr>
        <w:t xml:space="preserve"> have also experienced the smaller station cultures and shift cultures. The organisational culture </w:t>
      </w:r>
      <w:proofErr w:type="gramStart"/>
      <w:r>
        <w:rPr>
          <w:sz w:val="24"/>
          <w:szCs w:val="24"/>
        </w:rPr>
        <w:t>as a whole varies</w:t>
      </w:r>
      <w:proofErr w:type="gramEnd"/>
      <w:r>
        <w:rPr>
          <w:sz w:val="24"/>
          <w:szCs w:val="24"/>
        </w:rPr>
        <w:t xml:space="preserve"> quite a lot compared to individual shift culture. From my experience the culture top down is one that is incredibly victim focused and that sometimes loses sight of objectivity when dealing with different crimes. </w:t>
      </w:r>
      <w:r w:rsidR="005F42A6">
        <w:rPr>
          <w:sz w:val="24"/>
          <w:szCs w:val="24"/>
        </w:rPr>
        <w:t>It is also a culture that expects individuals to take on a workload much greater than what should be expected.</w:t>
      </w:r>
      <w:r w:rsidR="006E112E">
        <w:rPr>
          <w:sz w:val="24"/>
          <w:szCs w:val="24"/>
        </w:rPr>
        <w:t xml:space="preserve"> While on shift we are often expected to manage our workloads, work through most if not all the outstanding logs that are open and still provide the best </w:t>
      </w:r>
      <w:r w:rsidR="006E112E">
        <w:rPr>
          <w:sz w:val="24"/>
          <w:szCs w:val="24"/>
        </w:rPr>
        <w:lastRenderedPageBreak/>
        <w:t>outcome for victims</w:t>
      </w:r>
      <w:r w:rsidR="0050618B">
        <w:rPr>
          <w:sz w:val="24"/>
          <w:szCs w:val="24"/>
        </w:rPr>
        <w:t xml:space="preserve">. However, from my experience we are incredibly understaffed and carry too high a workload to be able to effectively do this, which often leads to </w:t>
      </w:r>
      <w:proofErr w:type="gramStart"/>
      <w:r w:rsidR="0050618B">
        <w:rPr>
          <w:sz w:val="24"/>
          <w:szCs w:val="24"/>
        </w:rPr>
        <w:t>really stressful</w:t>
      </w:r>
      <w:proofErr w:type="gramEnd"/>
      <w:r w:rsidR="0050618B">
        <w:rPr>
          <w:sz w:val="24"/>
          <w:szCs w:val="24"/>
        </w:rPr>
        <w:t xml:space="preserve"> situations and pressure coming down on officers. I, however, have also experienced the individual shift culture during my time with the force and have seen that it’s a lot different to that which comes from the organisation.</w:t>
      </w:r>
      <w:r w:rsidR="00AA66DA">
        <w:rPr>
          <w:sz w:val="24"/>
          <w:szCs w:val="24"/>
        </w:rPr>
        <w:t xml:space="preserve"> From the shift culture I have experienced I would say that it is one that focuses heavily on teamworking and building bonds and resilience as a team </w:t>
      </w:r>
      <w:proofErr w:type="gramStart"/>
      <w:r w:rsidR="00AA66DA">
        <w:rPr>
          <w:sz w:val="24"/>
          <w:szCs w:val="24"/>
        </w:rPr>
        <w:t>in order to</w:t>
      </w:r>
      <w:proofErr w:type="gramEnd"/>
      <w:r w:rsidR="00AA66DA">
        <w:rPr>
          <w:sz w:val="24"/>
          <w:szCs w:val="24"/>
        </w:rPr>
        <w:t xml:space="preserve"> deal with any situation the best we can. The shift culture is very much one where everyone knows that they have someone to turn too, someone that can </w:t>
      </w:r>
      <w:proofErr w:type="gramStart"/>
      <w:r w:rsidR="00AA66DA">
        <w:rPr>
          <w:sz w:val="24"/>
          <w:szCs w:val="24"/>
        </w:rPr>
        <w:t>help out</w:t>
      </w:r>
      <w:proofErr w:type="gramEnd"/>
      <w:r w:rsidR="00AA66DA">
        <w:rPr>
          <w:sz w:val="24"/>
          <w:szCs w:val="24"/>
        </w:rPr>
        <w:t xml:space="preserve"> and reenforcing that we can only do what we can do as individuals. </w:t>
      </w:r>
    </w:p>
    <w:p w14:paraId="184B0B08" w14:textId="77777777" w:rsidR="00DD2722" w:rsidRDefault="00DD2722" w:rsidP="00DD2722">
      <w:pPr>
        <w:ind w:right="237"/>
        <w:jc w:val="both"/>
        <w:rPr>
          <w:sz w:val="24"/>
          <w:szCs w:val="24"/>
        </w:rPr>
      </w:pPr>
    </w:p>
    <w:p w14:paraId="2F060A63" w14:textId="74960BE9" w:rsidR="00DD2722" w:rsidRDefault="00222E35" w:rsidP="00DD2722">
      <w:pPr>
        <w:ind w:right="237"/>
        <w:jc w:val="both"/>
        <w:rPr>
          <w:sz w:val="24"/>
          <w:szCs w:val="24"/>
        </w:rPr>
      </w:pPr>
      <w:r>
        <w:rPr>
          <w:sz w:val="24"/>
          <w:szCs w:val="24"/>
        </w:rPr>
        <w:t xml:space="preserve">The shift culture that we have, one being that if someone to do something then we all do what we can so it’s a team effort and one being that mental health is very important, has improved my resilience and wellbeing greatly. Alongside my individual mechanisms having the culture that I am always exposed to being as positive and team focused as the </w:t>
      </w:r>
      <w:r w:rsidR="00A2262F">
        <w:rPr>
          <w:sz w:val="24"/>
          <w:szCs w:val="24"/>
        </w:rPr>
        <w:t>one,</w:t>
      </w:r>
      <w:r>
        <w:rPr>
          <w:sz w:val="24"/>
          <w:szCs w:val="24"/>
        </w:rPr>
        <w:t xml:space="preserve"> I have </w:t>
      </w:r>
      <w:proofErr w:type="gramStart"/>
      <w:r>
        <w:rPr>
          <w:sz w:val="24"/>
          <w:szCs w:val="24"/>
        </w:rPr>
        <w:t>has</w:t>
      </w:r>
      <w:proofErr w:type="gramEnd"/>
      <w:r>
        <w:rPr>
          <w:sz w:val="24"/>
          <w:szCs w:val="24"/>
        </w:rPr>
        <w:t xml:space="preserve"> helped my resilience in several ways. For one, the culture creates a fun and professional work environment which </w:t>
      </w:r>
      <w:r w:rsidR="00A2262F">
        <w:rPr>
          <w:sz w:val="24"/>
          <w:szCs w:val="24"/>
        </w:rPr>
        <w:t>makes</w:t>
      </w:r>
      <w:r>
        <w:rPr>
          <w:sz w:val="24"/>
          <w:szCs w:val="24"/>
        </w:rPr>
        <w:t xml:space="preserve"> me feel excited for work, rather than dreading doing certain tasks and coming into work. This alone has a huge positive impact on wellbeing and resilience. Having this culture is also positive as it allows for our team to cohesively work together and understand each other’s strengths and weaknesses allowing us to work as effectively as possible. However, the wider organisational culture puts a strain on my wellbeing, as the wider culture is that we’ve got to manage large workloads, deal with every log that is on the system and preform to 100% perfection on </w:t>
      </w:r>
      <w:proofErr w:type="gramStart"/>
      <w:r>
        <w:rPr>
          <w:sz w:val="24"/>
          <w:szCs w:val="24"/>
        </w:rPr>
        <w:t>each and every</w:t>
      </w:r>
      <w:proofErr w:type="gramEnd"/>
      <w:r>
        <w:rPr>
          <w:sz w:val="24"/>
          <w:szCs w:val="24"/>
        </w:rPr>
        <w:t xml:space="preserve"> call. This places a strain on wellbeing as firstly, the workloads we carry as response officers is a lot more than what it should be. We are required to manage upwards of 15 crimes to thoroughly investigate </w:t>
      </w:r>
      <w:proofErr w:type="gramStart"/>
      <w:r>
        <w:rPr>
          <w:sz w:val="24"/>
          <w:szCs w:val="24"/>
        </w:rPr>
        <w:t>each and every</w:t>
      </w:r>
      <w:proofErr w:type="gramEnd"/>
      <w:r>
        <w:rPr>
          <w:sz w:val="24"/>
          <w:szCs w:val="24"/>
        </w:rPr>
        <w:t xml:space="preserve"> one in a timely manner, some of which can require an entire shift to fully complete. </w:t>
      </w:r>
      <w:r w:rsidR="000E7FBC">
        <w:rPr>
          <w:sz w:val="24"/>
          <w:szCs w:val="24"/>
        </w:rPr>
        <w:t xml:space="preserve">This </w:t>
      </w:r>
      <w:proofErr w:type="gramStart"/>
      <w:r w:rsidR="000E7FBC">
        <w:rPr>
          <w:sz w:val="24"/>
          <w:szCs w:val="24"/>
        </w:rPr>
        <w:t>in itself is</w:t>
      </w:r>
      <w:proofErr w:type="gramEnd"/>
      <w:r w:rsidR="000E7FBC">
        <w:rPr>
          <w:sz w:val="24"/>
          <w:szCs w:val="24"/>
        </w:rPr>
        <w:t xml:space="preserve"> </w:t>
      </w:r>
      <w:r w:rsidR="00A2262F">
        <w:rPr>
          <w:sz w:val="24"/>
          <w:szCs w:val="24"/>
        </w:rPr>
        <w:t>difficult,</w:t>
      </w:r>
      <w:r w:rsidR="000E7FBC">
        <w:rPr>
          <w:sz w:val="24"/>
          <w:szCs w:val="24"/>
        </w:rPr>
        <w:t xml:space="preserve"> but we are also expected to respond to incidents and deal with logs that are on the system which can be a challenging endeavour itself when there’s only 3 or 4 officers on shift at one time. We are also expected to preform to 100% perfection when dealing with any and all situations that we are placed </w:t>
      </w:r>
      <w:proofErr w:type="gramStart"/>
      <w:r w:rsidR="000E7FBC">
        <w:rPr>
          <w:sz w:val="24"/>
          <w:szCs w:val="24"/>
        </w:rPr>
        <w:t>in, and</w:t>
      </w:r>
      <w:proofErr w:type="gramEnd"/>
      <w:r w:rsidR="000E7FBC">
        <w:rPr>
          <w:sz w:val="24"/>
          <w:szCs w:val="24"/>
        </w:rPr>
        <w:t xml:space="preserve"> get ridiculed for the littlest of issues and the bulk of the good we do gets ignored. This takes a tole on wellbeing and resilience as when you’re in these situations it’s impossible to know everything and every outcome and it creates a ‘dammed if you do, dammed if you don’t’ environment. </w:t>
      </w:r>
      <w:proofErr w:type="gramStart"/>
      <w:r w:rsidR="000E7FBC">
        <w:rPr>
          <w:sz w:val="24"/>
          <w:szCs w:val="24"/>
        </w:rPr>
        <w:t>All of</w:t>
      </w:r>
      <w:proofErr w:type="gramEnd"/>
      <w:r w:rsidR="000E7FBC">
        <w:rPr>
          <w:sz w:val="24"/>
          <w:szCs w:val="24"/>
        </w:rPr>
        <w:t xml:space="preserve"> this combined can really put a stress on wellbeing and can degrade your resilience. </w:t>
      </w:r>
    </w:p>
    <w:p w14:paraId="641562E2" w14:textId="1873EE27" w:rsidR="00DD2722" w:rsidRDefault="00DD2722" w:rsidP="00DD2722">
      <w:pPr>
        <w:ind w:right="237"/>
        <w:jc w:val="both"/>
        <w:rPr>
          <w:sz w:val="24"/>
          <w:szCs w:val="24"/>
        </w:rPr>
      </w:pPr>
    </w:p>
    <w:p w14:paraId="66A83A06" w14:textId="55A66E3B" w:rsidR="00DD2722" w:rsidRDefault="00A2262F" w:rsidP="00DD2722">
      <w:pPr>
        <w:ind w:right="237"/>
        <w:jc w:val="both"/>
        <w:rPr>
          <w:sz w:val="24"/>
          <w:szCs w:val="24"/>
        </w:rPr>
      </w:pPr>
      <w:r>
        <w:rPr>
          <w:sz w:val="24"/>
          <w:szCs w:val="24"/>
        </w:rPr>
        <w:t xml:space="preserve">Alongside the previously mentioned things that boost my resilience and wellbeing I have kept and developed strategies that I used through my 6 months training period. Where during my first 6 months </w:t>
      </w:r>
      <w:r w:rsidR="003A6860">
        <w:rPr>
          <w:sz w:val="24"/>
          <w:szCs w:val="24"/>
        </w:rPr>
        <w:t>training,</w:t>
      </w:r>
      <w:r>
        <w:rPr>
          <w:sz w:val="24"/>
          <w:szCs w:val="24"/>
        </w:rPr>
        <w:t xml:space="preserve"> I utilised going for a drive and socialising as strategies to build resilience, on completion of my 12 weeks tutor phase I decided to develop new mechanisms and alter the ones that I already have in place. </w:t>
      </w:r>
    </w:p>
    <w:p w14:paraId="37BD7A58" w14:textId="0F57BCA3" w:rsidR="00A2262F" w:rsidRDefault="00A2262F" w:rsidP="00DD2722">
      <w:pPr>
        <w:ind w:right="237"/>
        <w:jc w:val="both"/>
        <w:rPr>
          <w:sz w:val="24"/>
          <w:szCs w:val="24"/>
        </w:rPr>
      </w:pPr>
      <w:r>
        <w:rPr>
          <w:sz w:val="24"/>
          <w:szCs w:val="24"/>
        </w:rPr>
        <w:t xml:space="preserve">The first mechanism that I still hold from my initial training period is socialising with friends. I continued to feel the benefits of this as stated in the first workbook. Socialising with friends felt like a reset button at the end of each set or shift and felt as though a weight was always being taken off my shoulders. </w:t>
      </w:r>
      <w:r w:rsidR="003A6860">
        <w:rPr>
          <w:sz w:val="24"/>
          <w:szCs w:val="24"/>
        </w:rPr>
        <w:t xml:space="preserve">Having the supportive relationships outside of the work setting allow me to fully escape the </w:t>
      </w:r>
      <w:r w:rsidR="003A6860">
        <w:rPr>
          <w:sz w:val="24"/>
          <w:szCs w:val="24"/>
        </w:rPr>
        <w:lastRenderedPageBreak/>
        <w:t xml:space="preserve">stress and situations that I experience during work and allows me to set myself up for another day of dealing with the difficult situations. </w:t>
      </w:r>
    </w:p>
    <w:p w14:paraId="4A1A17C7" w14:textId="77777777" w:rsidR="003A6860" w:rsidRDefault="003A6860" w:rsidP="00DD2722">
      <w:pPr>
        <w:ind w:right="237"/>
        <w:jc w:val="both"/>
        <w:rPr>
          <w:sz w:val="24"/>
          <w:szCs w:val="24"/>
        </w:rPr>
      </w:pPr>
    </w:p>
    <w:p w14:paraId="6838848A" w14:textId="1BF73787" w:rsidR="003A6860" w:rsidRDefault="003A6860" w:rsidP="00DD2722">
      <w:pPr>
        <w:ind w:right="237"/>
        <w:jc w:val="both"/>
        <w:rPr>
          <w:sz w:val="24"/>
          <w:szCs w:val="24"/>
        </w:rPr>
      </w:pPr>
      <w:r>
        <w:rPr>
          <w:sz w:val="24"/>
          <w:szCs w:val="24"/>
        </w:rPr>
        <w:t xml:space="preserve">In the first 6 months of training, I utilised going for a drive as a mechanism, however on reviewing this through my time holding the independent patrol status, I quickly realised that this was not a sustainable mechanism as fuel prices have rocketed and using all the fuel, I would use wouldn’t be realistic monetary wise. It also wasn’t a sustainable mechanism as I would frequently do hundreds of miles which again puts maintenance costs up. I now cross this over into socialising with friends as we go on group road trips instead. What I have in place of this mechanism though is that I go for localised adventures, utilising the outdoors much more. I noticed that I needed to become a lot more active to better support my role as a police officer, so I decided to combine the freedom of driving and exercise into one. I now frequently go on long hikes and wild camping trips </w:t>
      </w:r>
      <w:proofErr w:type="gramStart"/>
      <w:r>
        <w:rPr>
          <w:sz w:val="24"/>
          <w:szCs w:val="24"/>
        </w:rPr>
        <w:t>in order to</w:t>
      </w:r>
      <w:proofErr w:type="gramEnd"/>
      <w:r>
        <w:rPr>
          <w:sz w:val="24"/>
          <w:szCs w:val="24"/>
        </w:rPr>
        <w:t xml:space="preserve"> get the same effect. Going out into the countryside and spending time ‘connecting’ to nature has drastically improved my wellbeing alongside the benefits of remaining active and pushing myself physically. </w:t>
      </w:r>
    </w:p>
    <w:p w14:paraId="5C037AC5" w14:textId="77777777" w:rsidR="003A6860" w:rsidRDefault="003A6860" w:rsidP="00DD2722">
      <w:pPr>
        <w:ind w:right="237"/>
        <w:jc w:val="both"/>
        <w:rPr>
          <w:sz w:val="24"/>
          <w:szCs w:val="24"/>
        </w:rPr>
      </w:pPr>
    </w:p>
    <w:p w14:paraId="1C4D5317" w14:textId="798A64D5" w:rsidR="003A6860" w:rsidRDefault="003A6860" w:rsidP="00DD2722">
      <w:pPr>
        <w:ind w:right="237"/>
        <w:jc w:val="both"/>
        <w:rPr>
          <w:sz w:val="24"/>
          <w:szCs w:val="24"/>
        </w:rPr>
      </w:pPr>
      <w:r>
        <w:rPr>
          <w:sz w:val="24"/>
          <w:szCs w:val="24"/>
        </w:rPr>
        <w:t xml:space="preserve">I have also picked up going to the gym as a mechanism as this further supports me physically for the </w:t>
      </w:r>
      <w:proofErr w:type="gramStart"/>
      <w:r>
        <w:rPr>
          <w:sz w:val="24"/>
          <w:szCs w:val="24"/>
        </w:rPr>
        <w:t>role</w:t>
      </w:r>
      <w:proofErr w:type="gramEnd"/>
      <w:r>
        <w:rPr>
          <w:sz w:val="24"/>
          <w:szCs w:val="24"/>
        </w:rPr>
        <w:t xml:space="preserve"> I am in but it also allows me to feel good with myself and good within my body which in turn boosts wellbeing. </w:t>
      </w:r>
    </w:p>
    <w:p w14:paraId="3B1F26F0" w14:textId="77777777" w:rsidR="00A2262F" w:rsidRDefault="00A2262F" w:rsidP="00DD2722">
      <w:pPr>
        <w:ind w:right="237"/>
        <w:jc w:val="both"/>
        <w:rPr>
          <w:sz w:val="24"/>
          <w:szCs w:val="24"/>
        </w:rPr>
      </w:pPr>
    </w:p>
    <w:p w14:paraId="5EC6D83C" w14:textId="67F963B2" w:rsidR="00DD2722" w:rsidRPr="00270EEB" w:rsidRDefault="003A6860" w:rsidP="00DD2722">
      <w:pPr>
        <w:ind w:right="237"/>
        <w:jc w:val="both"/>
        <w:rPr>
          <w:sz w:val="24"/>
          <w:szCs w:val="24"/>
        </w:rPr>
      </w:pPr>
      <w:r>
        <w:rPr>
          <w:sz w:val="24"/>
          <w:szCs w:val="24"/>
        </w:rPr>
        <w:t>Between the shift culture boosting moral and wellbeing, and the mechanisms that are in place to increase wellbeing and resilience I feel very supported and resilient. While my mechanisms focus more on wellbeing, I feel that wellbeing</w:t>
      </w:r>
      <w:r w:rsidR="00947C63">
        <w:rPr>
          <w:sz w:val="24"/>
          <w:szCs w:val="24"/>
        </w:rPr>
        <w:t xml:space="preserve"> cultivates a huge boost in resilience. It’s far too easy to conform to organisational culture and the risks with this is that the culture could focus on negativity and can cause a workforce to become complacent and not develop and adapt with the ever-changing environment in which we police. This is why I believe keeping your own mechanisms for wellbeing and resilience are important. </w:t>
      </w:r>
    </w:p>
    <w:p w14:paraId="0D6270C2" w14:textId="77777777" w:rsidR="00DD2722" w:rsidRDefault="00DD2722" w:rsidP="00DD2722">
      <w:pPr>
        <w:ind w:right="237"/>
        <w:jc w:val="both"/>
        <w:rPr>
          <w:sz w:val="24"/>
          <w:szCs w:val="24"/>
        </w:rPr>
      </w:pPr>
    </w:p>
    <w:p w14:paraId="13906E60" w14:textId="04EE0C39" w:rsidR="00947C63" w:rsidRDefault="00947C63" w:rsidP="00DD2722">
      <w:pPr>
        <w:ind w:right="237"/>
        <w:jc w:val="both"/>
        <w:rPr>
          <w:sz w:val="24"/>
          <w:szCs w:val="24"/>
        </w:rPr>
      </w:pPr>
      <w:r>
        <w:rPr>
          <w:sz w:val="24"/>
          <w:szCs w:val="24"/>
        </w:rPr>
        <w:t xml:space="preserve">Word </w:t>
      </w:r>
      <w:r w:rsidR="00C26A6B">
        <w:rPr>
          <w:sz w:val="24"/>
          <w:szCs w:val="24"/>
        </w:rPr>
        <w:t xml:space="preserve">count = </w:t>
      </w:r>
      <w:r>
        <w:rPr>
          <w:sz w:val="24"/>
          <w:szCs w:val="24"/>
        </w:rPr>
        <w:t>1392</w:t>
      </w:r>
    </w:p>
    <w:p w14:paraId="5BF820C1" w14:textId="77777777" w:rsidR="00947C63" w:rsidRDefault="00947C63" w:rsidP="00DD2722">
      <w:pPr>
        <w:ind w:right="237"/>
        <w:jc w:val="both"/>
        <w:rPr>
          <w:sz w:val="24"/>
          <w:szCs w:val="24"/>
        </w:rPr>
      </w:pPr>
    </w:p>
    <w:p w14:paraId="73186748" w14:textId="77777777" w:rsidR="00947C63" w:rsidRDefault="00947C63" w:rsidP="00DD2722">
      <w:pPr>
        <w:ind w:right="237"/>
        <w:jc w:val="both"/>
        <w:rPr>
          <w:sz w:val="24"/>
          <w:szCs w:val="24"/>
        </w:rPr>
      </w:pPr>
    </w:p>
    <w:p w14:paraId="35EBFC60" w14:textId="77777777" w:rsidR="00947C63" w:rsidRDefault="00947C63" w:rsidP="00DD2722">
      <w:pPr>
        <w:ind w:right="237"/>
        <w:jc w:val="both"/>
        <w:rPr>
          <w:sz w:val="24"/>
          <w:szCs w:val="24"/>
        </w:rPr>
      </w:pPr>
    </w:p>
    <w:p w14:paraId="0F2DA9FB" w14:textId="77777777" w:rsidR="00947C63" w:rsidRDefault="00947C63" w:rsidP="00DD2722">
      <w:pPr>
        <w:ind w:right="237"/>
        <w:jc w:val="both"/>
        <w:rPr>
          <w:sz w:val="24"/>
          <w:szCs w:val="24"/>
        </w:rPr>
      </w:pPr>
    </w:p>
    <w:p w14:paraId="2A735702" w14:textId="77777777" w:rsidR="00947C63" w:rsidRDefault="00947C63" w:rsidP="00DD2722">
      <w:pPr>
        <w:ind w:right="237"/>
        <w:jc w:val="both"/>
        <w:rPr>
          <w:sz w:val="24"/>
          <w:szCs w:val="24"/>
        </w:rPr>
      </w:pPr>
    </w:p>
    <w:p w14:paraId="47B0C557" w14:textId="77777777" w:rsidR="00947C63" w:rsidRDefault="00947C63" w:rsidP="00DD2722">
      <w:pPr>
        <w:ind w:right="237"/>
        <w:jc w:val="both"/>
        <w:rPr>
          <w:sz w:val="24"/>
          <w:szCs w:val="24"/>
        </w:rPr>
      </w:pPr>
    </w:p>
    <w:p w14:paraId="0F7C01B9" w14:textId="77777777" w:rsidR="00947C63" w:rsidRDefault="00947C63" w:rsidP="00DD2722">
      <w:pPr>
        <w:ind w:right="237"/>
        <w:jc w:val="both"/>
        <w:rPr>
          <w:sz w:val="24"/>
          <w:szCs w:val="24"/>
        </w:rPr>
      </w:pPr>
    </w:p>
    <w:p w14:paraId="6BBEBE57" w14:textId="77777777" w:rsidR="00947C63" w:rsidRDefault="00947C63" w:rsidP="00DD2722">
      <w:pPr>
        <w:ind w:right="237"/>
        <w:jc w:val="both"/>
        <w:rPr>
          <w:sz w:val="24"/>
          <w:szCs w:val="24"/>
        </w:rPr>
      </w:pPr>
    </w:p>
    <w:p w14:paraId="7C42BDEA" w14:textId="77777777" w:rsidR="00947C63" w:rsidRDefault="00947C63" w:rsidP="00DD2722">
      <w:pPr>
        <w:ind w:right="237"/>
        <w:jc w:val="both"/>
        <w:rPr>
          <w:sz w:val="24"/>
          <w:szCs w:val="24"/>
        </w:rPr>
      </w:pPr>
    </w:p>
    <w:p w14:paraId="74ECB35C" w14:textId="77777777" w:rsidR="00947C63" w:rsidRDefault="00947C63" w:rsidP="00DD2722">
      <w:pPr>
        <w:ind w:right="237"/>
        <w:jc w:val="both"/>
        <w:rPr>
          <w:sz w:val="24"/>
          <w:szCs w:val="24"/>
        </w:rPr>
      </w:pPr>
    </w:p>
    <w:p w14:paraId="09FFED14" w14:textId="77777777" w:rsidR="00947C63" w:rsidRDefault="00947C63" w:rsidP="00DD2722">
      <w:pPr>
        <w:ind w:right="237"/>
        <w:jc w:val="both"/>
        <w:rPr>
          <w:sz w:val="24"/>
          <w:szCs w:val="24"/>
        </w:rPr>
      </w:pPr>
    </w:p>
    <w:p w14:paraId="633029D3" w14:textId="77777777" w:rsidR="00947C63" w:rsidRDefault="00947C63" w:rsidP="00DD2722">
      <w:pPr>
        <w:ind w:right="237"/>
        <w:jc w:val="both"/>
        <w:rPr>
          <w:sz w:val="24"/>
          <w:szCs w:val="24"/>
        </w:rPr>
      </w:pPr>
    </w:p>
    <w:p w14:paraId="1AB9561C" w14:textId="77777777" w:rsidR="00947C63" w:rsidRDefault="00947C63" w:rsidP="00DD2722">
      <w:pPr>
        <w:ind w:right="237"/>
        <w:jc w:val="both"/>
        <w:rPr>
          <w:sz w:val="24"/>
          <w:szCs w:val="24"/>
        </w:rPr>
      </w:pPr>
    </w:p>
    <w:p w14:paraId="7073D8FE" w14:textId="77777777" w:rsidR="00947C63" w:rsidRDefault="00947C63" w:rsidP="00DD2722">
      <w:pPr>
        <w:ind w:right="237"/>
        <w:jc w:val="both"/>
        <w:rPr>
          <w:sz w:val="24"/>
          <w:szCs w:val="24"/>
        </w:rPr>
      </w:pPr>
    </w:p>
    <w:p w14:paraId="0B3ED912" w14:textId="77777777" w:rsidR="00947C63" w:rsidRDefault="00947C63" w:rsidP="00DD2722">
      <w:pPr>
        <w:ind w:right="237"/>
        <w:jc w:val="both"/>
        <w:rPr>
          <w:sz w:val="24"/>
          <w:szCs w:val="24"/>
        </w:rPr>
      </w:pPr>
    </w:p>
    <w:p w14:paraId="5DA6D3F9" w14:textId="77777777" w:rsidR="00947C63" w:rsidRDefault="00947C63" w:rsidP="00DD2722">
      <w:pPr>
        <w:ind w:right="237"/>
        <w:jc w:val="both"/>
        <w:rPr>
          <w:sz w:val="24"/>
          <w:szCs w:val="24"/>
        </w:rPr>
      </w:pPr>
    </w:p>
    <w:p w14:paraId="0F07EE7F" w14:textId="77777777" w:rsidR="00947C63" w:rsidRPr="00270EEB" w:rsidRDefault="00947C63" w:rsidP="00DD2722">
      <w:pPr>
        <w:ind w:right="237"/>
        <w:jc w:val="both"/>
        <w:rPr>
          <w:sz w:val="24"/>
          <w:szCs w:val="24"/>
        </w:rPr>
      </w:pPr>
    </w:p>
    <w:p w14:paraId="148C78BA" w14:textId="77777777" w:rsidR="00DD2722" w:rsidRPr="00270EEB" w:rsidRDefault="00DD2722" w:rsidP="00DD2722">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9C0B9C1" w14:textId="7AA4AE66" w:rsidR="00D05AB3" w:rsidRDefault="00D05AB3" w:rsidP="00340E9A">
      <w:pPr>
        <w:ind w:right="237"/>
        <w:jc w:val="both"/>
        <w:rPr>
          <w:sz w:val="24"/>
          <w:szCs w:val="24"/>
        </w:rPr>
      </w:pPr>
      <w:r>
        <w:rPr>
          <w:sz w:val="24"/>
          <w:szCs w:val="24"/>
        </w:rPr>
        <w:t xml:space="preserve">During this essay, I will be discussing an incident that I have attended and assisted in making complex decisions. I will be evaluating the decisions I made in line with the National Decision </w:t>
      </w:r>
      <w:proofErr w:type="gramStart"/>
      <w:r>
        <w:rPr>
          <w:sz w:val="24"/>
          <w:szCs w:val="24"/>
        </w:rPr>
        <w:t>Model, and</w:t>
      </w:r>
      <w:proofErr w:type="gramEnd"/>
      <w:r>
        <w:rPr>
          <w:sz w:val="24"/>
          <w:szCs w:val="24"/>
        </w:rPr>
        <w:t xml:space="preserve"> will be explaining the rationale behind each of the decisions I made. I will also look to outline any consequences of my decision making. </w:t>
      </w:r>
      <w:r w:rsidR="00DD2722">
        <w:rPr>
          <w:sz w:val="24"/>
          <w:szCs w:val="24"/>
        </w:rPr>
        <w:t xml:space="preserve"> </w:t>
      </w:r>
    </w:p>
    <w:p w14:paraId="0850A87A" w14:textId="77777777" w:rsidR="00D05AB3" w:rsidRDefault="00D05AB3" w:rsidP="00340E9A">
      <w:pPr>
        <w:ind w:right="237"/>
        <w:jc w:val="both"/>
        <w:rPr>
          <w:sz w:val="24"/>
          <w:szCs w:val="24"/>
        </w:rPr>
      </w:pPr>
    </w:p>
    <w:p w14:paraId="3A64AF92" w14:textId="77777777" w:rsidR="00DD2722" w:rsidRDefault="00DD2722" w:rsidP="00340E9A">
      <w:pPr>
        <w:ind w:right="237"/>
        <w:jc w:val="both"/>
        <w:rPr>
          <w:sz w:val="24"/>
          <w:szCs w:val="24"/>
        </w:rPr>
      </w:pPr>
    </w:p>
    <w:p w14:paraId="219C81F2" w14:textId="1DC07066" w:rsidR="00D05AB3" w:rsidRDefault="00D05AB3" w:rsidP="00D05AB3">
      <w:pPr>
        <w:jc w:val="both"/>
        <w:rPr>
          <w:sz w:val="24"/>
          <w:szCs w:val="24"/>
        </w:rPr>
      </w:pPr>
      <w:r w:rsidRPr="00375D79">
        <w:rPr>
          <w:sz w:val="24"/>
          <w:szCs w:val="24"/>
        </w:rPr>
        <w:t xml:space="preserve">I will be using the “What? So What? Now What?” reflection model to assist me in this. (The University of Edinburgh, 2020). The “What? So What? Now What?” model was originally proposed by Terry Borton in 1970 but further developed by John Driscoll in 1994 and again by Gary Rolfe, Dawn Freshwater and Melanie Jasper in 2001. The University of Edinburgh have adapted all three to clearly outline the model, which is what I have used in this essay. 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5B191FE5" w14:textId="0C31D5AB" w:rsidR="00DD2722" w:rsidRDefault="00DD2722" w:rsidP="00340E9A">
      <w:pPr>
        <w:ind w:right="237"/>
        <w:jc w:val="both"/>
        <w:rPr>
          <w:sz w:val="24"/>
          <w:szCs w:val="24"/>
        </w:rPr>
      </w:pPr>
    </w:p>
    <w:p w14:paraId="1BE3F840" w14:textId="005B6854" w:rsidR="00DD2722" w:rsidRDefault="00DD2722" w:rsidP="00340E9A">
      <w:pPr>
        <w:ind w:right="237"/>
        <w:jc w:val="both"/>
        <w:rPr>
          <w:sz w:val="24"/>
          <w:szCs w:val="24"/>
        </w:rPr>
      </w:pPr>
    </w:p>
    <w:p w14:paraId="6B705A21" w14:textId="6399C8FD" w:rsidR="00D05AB3" w:rsidRDefault="00D05AB3" w:rsidP="00D05AB3">
      <w:pPr>
        <w:jc w:val="both"/>
        <w:rPr>
          <w:sz w:val="24"/>
          <w:szCs w:val="24"/>
        </w:rPr>
      </w:pPr>
      <w:r>
        <w:rPr>
          <w:sz w:val="24"/>
          <w:szCs w:val="24"/>
        </w:rPr>
        <w:t xml:space="preserve">The National Decision Model (NDM) is a primary decision-making model used by police across England and Wales to clearly set out a decision-making process and to structure a rational of what they did during an incident and why they’ve done it. The NDM has six key elements to it, these parts </w:t>
      </w:r>
      <w:proofErr w:type="gramStart"/>
      <w:r>
        <w:rPr>
          <w:sz w:val="24"/>
          <w:szCs w:val="24"/>
        </w:rPr>
        <w:t>are;</w:t>
      </w:r>
      <w:proofErr w:type="gramEnd"/>
      <w:r>
        <w:rPr>
          <w:sz w:val="24"/>
          <w:szCs w:val="24"/>
        </w:rPr>
        <w:t xml:space="preserve"> Code of Ethics, Gather information </w:t>
      </w:r>
      <w:r>
        <w:rPr>
          <w:sz w:val="24"/>
          <w:szCs w:val="24"/>
        </w:rPr>
        <w:lastRenderedPageBreak/>
        <w:t>and intelligence, Assess threat and risk and develop a working strategy, Consider powers and policies, Identify options and contingencies, Take action and review what happened. Each section of the NDM sets a specific area for the decision maker to focus on while the code of ethics binds the whole model together ensuring that the code of ethics is included in each section. The imag</w:t>
      </w:r>
      <w:r>
        <w:rPr>
          <w:sz w:val="24"/>
          <w:szCs w:val="24"/>
        </w:rPr>
        <w:t xml:space="preserve">e below </w:t>
      </w:r>
      <w:r>
        <w:rPr>
          <w:sz w:val="24"/>
          <w:szCs w:val="24"/>
        </w:rPr>
        <w:t xml:space="preserve">shows how the NDM is set up. </w:t>
      </w:r>
    </w:p>
    <w:p w14:paraId="4F87EA4D" w14:textId="2EC79588" w:rsidR="00D05AB3" w:rsidRDefault="00D05AB3" w:rsidP="00D05AB3">
      <w:pPr>
        <w:jc w:val="both"/>
        <w:rPr>
          <w:sz w:val="24"/>
          <w:szCs w:val="24"/>
        </w:rPr>
      </w:pPr>
      <w:r>
        <w:rPr>
          <w:noProof/>
        </w:rPr>
        <w:drawing>
          <wp:anchor distT="0" distB="0" distL="114300" distR="114300" simplePos="0" relativeHeight="251661824" behindDoc="0" locked="0" layoutInCell="1" allowOverlap="1" wp14:anchorId="2BFFF732" wp14:editId="75EF50B7">
            <wp:simplePos x="0" y="0"/>
            <wp:positionH relativeFrom="margin">
              <wp:posOffset>55</wp:posOffset>
            </wp:positionH>
            <wp:positionV relativeFrom="paragraph">
              <wp:posOffset>4556</wp:posOffset>
            </wp:positionV>
            <wp:extent cx="2040890" cy="1892300"/>
            <wp:effectExtent l="0" t="0" r="0" b="0"/>
            <wp:wrapSquare wrapText="bothSides"/>
            <wp:docPr id="980035085"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0890" cy="1892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EDDCD8" w14:textId="77777777" w:rsidR="00D05AB3" w:rsidRDefault="00D05AB3" w:rsidP="00D05AB3">
      <w:pPr>
        <w:jc w:val="both"/>
        <w:rPr>
          <w:sz w:val="24"/>
          <w:szCs w:val="24"/>
        </w:rPr>
      </w:pPr>
    </w:p>
    <w:p w14:paraId="587E51C0" w14:textId="45DFA277" w:rsidR="00D05AB3" w:rsidRDefault="00D05AB3" w:rsidP="00D05AB3">
      <w:pPr>
        <w:jc w:val="both"/>
        <w:rPr>
          <w:sz w:val="24"/>
          <w:szCs w:val="24"/>
        </w:rPr>
      </w:pPr>
    </w:p>
    <w:p w14:paraId="52DF6E23" w14:textId="787952FF" w:rsidR="00D05AB3" w:rsidRDefault="00D05AB3" w:rsidP="00D05AB3">
      <w:pPr>
        <w:jc w:val="both"/>
        <w:rPr>
          <w:sz w:val="24"/>
          <w:szCs w:val="24"/>
        </w:rPr>
      </w:pPr>
    </w:p>
    <w:p w14:paraId="3BBC6E9F" w14:textId="77777777" w:rsidR="00D05AB3" w:rsidRDefault="00D05AB3" w:rsidP="00D05AB3">
      <w:pPr>
        <w:jc w:val="both"/>
        <w:rPr>
          <w:sz w:val="24"/>
          <w:szCs w:val="24"/>
        </w:rPr>
      </w:pPr>
    </w:p>
    <w:p w14:paraId="002792CB" w14:textId="2CDFE14C" w:rsidR="00D05AB3" w:rsidRDefault="00D05AB3" w:rsidP="00D05AB3">
      <w:pPr>
        <w:jc w:val="both"/>
        <w:rPr>
          <w:sz w:val="24"/>
          <w:szCs w:val="24"/>
        </w:rPr>
      </w:pPr>
    </w:p>
    <w:p w14:paraId="23328D06" w14:textId="26941067" w:rsidR="00D05AB3" w:rsidRDefault="00D05AB3" w:rsidP="00D05AB3">
      <w:pPr>
        <w:jc w:val="both"/>
        <w:rPr>
          <w:sz w:val="24"/>
          <w:szCs w:val="24"/>
        </w:rPr>
      </w:pPr>
    </w:p>
    <w:p w14:paraId="1BC3EAA9" w14:textId="77777777" w:rsidR="00D05AB3" w:rsidRDefault="00D05AB3" w:rsidP="00D05AB3">
      <w:pPr>
        <w:jc w:val="both"/>
        <w:rPr>
          <w:sz w:val="24"/>
          <w:szCs w:val="24"/>
        </w:rPr>
      </w:pPr>
    </w:p>
    <w:p w14:paraId="281A4F46" w14:textId="77777777" w:rsidR="00D05AB3" w:rsidRDefault="00D05AB3" w:rsidP="00D05AB3">
      <w:pPr>
        <w:jc w:val="both"/>
        <w:rPr>
          <w:sz w:val="24"/>
          <w:szCs w:val="24"/>
        </w:rPr>
      </w:pPr>
    </w:p>
    <w:p w14:paraId="503EA744" w14:textId="73D43379" w:rsidR="00D05AB3" w:rsidRDefault="00D05AB3" w:rsidP="00D05AB3">
      <w:pPr>
        <w:jc w:val="both"/>
        <w:rPr>
          <w:sz w:val="24"/>
          <w:szCs w:val="24"/>
        </w:rPr>
      </w:pPr>
    </w:p>
    <w:p w14:paraId="0EA3AF40" w14:textId="77777777" w:rsidR="00D05AB3" w:rsidRDefault="00D05AB3" w:rsidP="00D05AB3">
      <w:pPr>
        <w:jc w:val="both"/>
        <w:rPr>
          <w:sz w:val="24"/>
          <w:szCs w:val="24"/>
        </w:rPr>
      </w:pPr>
      <w:r>
        <w:rPr>
          <w:sz w:val="24"/>
          <w:szCs w:val="24"/>
        </w:rPr>
        <w:t>(College of Policing, 2013)</w:t>
      </w:r>
    </w:p>
    <w:p w14:paraId="0FAE0FFC" w14:textId="508879B4" w:rsidR="00DD2722" w:rsidRDefault="00DD2722" w:rsidP="00340E9A">
      <w:pPr>
        <w:ind w:right="237"/>
        <w:jc w:val="both"/>
        <w:rPr>
          <w:sz w:val="24"/>
          <w:szCs w:val="24"/>
        </w:rPr>
      </w:pPr>
    </w:p>
    <w:p w14:paraId="1F052396" w14:textId="77777777" w:rsidR="00D05AB3" w:rsidRDefault="00D05AB3" w:rsidP="00340E9A">
      <w:pPr>
        <w:ind w:right="237"/>
        <w:jc w:val="both"/>
        <w:rPr>
          <w:sz w:val="24"/>
          <w:szCs w:val="24"/>
        </w:rPr>
      </w:pPr>
    </w:p>
    <w:p w14:paraId="18DF36F3" w14:textId="7594AC10" w:rsidR="00DD2722" w:rsidRDefault="00D05AB3" w:rsidP="00340E9A">
      <w:pPr>
        <w:ind w:right="237"/>
        <w:jc w:val="both"/>
        <w:rPr>
          <w:sz w:val="24"/>
          <w:szCs w:val="24"/>
        </w:rPr>
      </w:pPr>
      <w:r>
        <w:rPr>
          <w:sz w:val="24"/>
          <w:szCs w:val="24"/>
        </w:rPr>
        <w:t xml:space="preserve">In line with the “What? So What? Now What?” reflection model, I will now outline the “What?”. The policing incident that I will be reflecting on is an incident whereby we received multiple reports of an elderly male running down a road not dressed appropriately for the weather. The reports stated that the elderly male kept knocking on </w:t>
      </w:r>
      <w:r w:rsidR="009F37D8">
        <w:rPr>
          <w:sz w:val="24"/>
          <w:szCs w:val="24"/>
        </w:rPr>
        <w:t>people’s</w:t>
      </w:r>
      <w:r>
        <w:rPr>
          <w:sz w:val="24"/>
          <w:szCs w:val="24"/>
        </w:rPr>
        <w:t xml:space="preserve"> doors begging for help as ‘someone was trying to kill him’. </w:t>
      </w:r>
      <w:r w:rsidR="009F37D8">
        <w:rPr>
          <w:sz w:val="24"/>
          <w:szCs w:val="24"/>
        </w:rPr>
        <w:t xml:space="preserve">I attended with my colleague and couldn’t locate the male. There was then another report of the elderly male, this was further along the street than what we were, but the report this time stated that the male had gotten inside the reporting person’s house. There was very limited information at this point, but this was a huge concern for my colleague and I as it came across as though he’d forced his way into someone’s house. On locating the house, and subsequently the elderly male, it became very clear that the call was mental health related rather than malicious. My colleague and I tried to speak to the male, but he refused to believe we were real police officers and wasn’t cohesive in telling us his story. We tried to talk the male down for 15 minutes as he was incredibly irate, confused and scared however we weren’t successful with doing so and the decision had to be made to arrest the male for Breach </w:t>
      </w:r>
      <w:proofErr w:type="gramStart"/>
      <w:r w:rsidR="009F37D8">
        <w:rPr>
          <w:sz w:val="24"/>
          <w:szCs w:val="24"/>
        </w:rPr>
        <w:t>Of</w:t>
      </w:r>
      <w:proofErr w:type="gramEnd"/>
      <w:r w:rsidR="009F37D8">
        <w:rPr>
          <w:sz w:val="24"/>
          <w:szCs w:val="24"/>
        </w:rPr>
        <w:t xml:space="preserve"> the Peace, as he ultimately wasn’t in his house and he wasn’t allowed to be there. The elderly male was removed, and we did everything we could to identify if the elderly male had any family, where he lived etc but weren’t able to get much from him. The decision was then made to dearest the male and section him under 136 of the mental health </w:t>
      </w:r>
      <w:proofErr w:type="gramStart"/>
      <w:r w:rsidR="009F37D8">
        <w:rPr>
          <w:sz w:val="24"/>
          <w:szCs w:val="24"/>
        </w:rPr>
        <w:t>act</w:t>
      </w:r>
      <w:proofErr w:type="gramEnd"/>
      <w:r w:rsidR="009F37D8">
        <w:rPr>
          <w:sz w:val="24"/>
          <w:szCs w:val="24"/>
        </w:rPr>
        <w:t xml:space="preserve"> as he was in no fit state to take care of himself and posed a credible danger to himself. He was completely incoherent, unaware of his surroundings and extremely confused. </w:t>
      </w:r>
      <w:r w:rsidR="00E22E1C">
        <w:rPr>
          <w:sz w:val="24"/>
          <w:szCs w:val="24"/>
        </w:rPr>
        <w:t xml:space="preserve">The elderly male, although elderly, was still kicking off and quite strong so the decision was made that he’d be transported to the 136 sweet in a van and that it would require three officers to go with him, in case he continued to kick off. The elderly male was transported to the 136 sweet where he then went on to get the assistance that he needed. </w:t>
      </w:r>
    </w:p>
    <w:p w14:paraId="6B2B765F" w14:textId="16C8FD0B" w:rsidR="00E22E1C" w:rsidRDefault="00E22E1C" w:rsidP="00340E9A">
      <w:pPr>
        <w:ind w:right="237"/>
        <w:jc w:val="both"/>
        <w:rPr>
          <w:sz w:val="24"/>
          <w:szCs w:val="24"/>
        </w:rPr>
      </w:pPr>
      <w:r>
        <w:rPr>
          <w:sz w:val="24"/>
          <w:szCs w:val="24"/>
        </w:rPr>
        <w:t>In line with the “What? So What? Now What?” reflection model, I will now outline the “</w:t>
      </w:r>
      <w:r>
        <w:rPr>
          <w:sz w:val="24"/>
          <w:szCs w:val="24"/>
        </w:rPr>
        <w:t xml:space="preserve">So </w:t>
      </w:r>
      <w:r>
        <w:rPr>
          <w:sz w:val="24"/>
          <w:szCs w:val="24"/>
        </w:rPr>
        <w:t>What?”.</w:t>
      </w:r>
      <w:r>
        <w:rPr>
          <w:sz w:val="24"/>
          <w:szCs w:val="24"/>
        </w:rPr>
        <w:t xml:space="preserve"> Over the course of this incident, I have made several decisions, both simple and complex. Throughout each one being made I have utilised the </w:t>
      </w:r>
      <w:r>
        <w:rPr>
          <w:sz w:val="24"/>
          <w:szCs w:val="24"/>
        </w:rPr>
        <w:lastRenderedPageBreak/>
        <w:t xml:space="preserve">National Decision Model. I first gathered all available information that I had, both before and after we located the elderly male. As there was limited information available before locating the elderly male </w:t>
      </w:r>
      <w:proofErr w:type="gramStart"/>
      <w:r>
        <w:rPr>
          <w:sz w:val="24"/>
          <w:szCs w:val="24"/>
        </w:rPr>
        <w:t>the majority of</w:t>
      </w:r>
      <w:proofErr w:type="gramEnd"/>
      <w:r>
        <w:rPr>
          <w:sz w:val="24"/>
          <w:szCs w:val="24"/>
        </w:rPr>
        <w:t xml:space="preserve"> information gathering was done on first speaking to the male. I tried to establish what had happened and who the elderly male was. I quickly realised that the male was in a mental health crisis and </w:t>
      </w:r>
      <w:proofErr w:type="gramStart"/>
      <w:r>
        <w:rPr>
          <w:sz w:val="24"/>
          <w:szCs w:val="24"/>
        </w:rPr>
        <w:t>wasn’t able to</w:t>
      </w:r>
      <w:proofErr w:type="gramEnd"/>
      <w:r>
        <w:rPr>
          <w:sz w:val="24"/>
          <w:szCs w:val="24"/>
        </w:rPr>
        <w:t xml:space="preserve"> provide me with credible information, so I moved on to assessing the threats and risks presented by the elderly male and the environment we were in. </w:t>
      </w:r>
      <w:r w:rsidR="009F6997">
        <w:rPr>
          <w:sz w:val="24"/>
          <w:szCs w:val="24"/>
        </w:rPr>
        <w:t xml:space="preserve">I noted that there were several ornaments that the elderly male could have used as weapons in his vicinity and that we were unsure if he had anything on his person. There were also other risks such as the two individuals who had let the elderly male into the house being present, the risk to property of it being damaged and the state the elderly male all factored into the risk identification and assessment stage. The elderly male didn’t want to believe we were police officers and was incredibly skittish, so I made the decision to withdraw slightly and get a safe distance between my colleague and I and the elderly male. Once we had some distance between us and all risks were outlined, I started to consider the powers I’d have available to me. The main one I identified at the time was Breach of the Peace and the mental health aspect. However, I had to remember that the mental health aspect wouldn’t be applicable as we were inside a dwelling. On identifying the powers, I had available and the force options these came with I decided that the best course of action for the time being was to continue to contain the elderly male and engage in conversation and deal with the mental health aspect the best we could. My colleague and I agreed and continued to try our best at engaging with the elderly male to calm him down and get him to come and stay with us peacefully and without force being required. </w:t>
      </w:r>
      <w:r w:rsidR="005B3426">
        <w:rPr>
          <w:sz w:val="24"/>
          <w:szCs w:val="24"/>
        </w:rPr>
        <w:t>Unfortunately,</w:t>
      </w:r>
      <w:r w:rsidR="009F6997">
        <w:rPr>
          <w:sz w:val="24"/>
          <w:szCs w:val="24"/>
        </w:rPr>
        <w:t xml:space="preserve"> after around 10 minutes of trying to engage it became clear to me that this wasn’t going to work. I cycled through the National Decision Model again and revaluated the threats and risks with the new information we’d gathered from trying to engage with the elderly male. I then decided that we’d switch options from dealing with the mental health side of the incident inside the house and without getting hands on to dealing with the breach of peace side of the incident </w:t>
      </w:r>
      <w:proofErr w:type="gramStart"/>
      <w:r w:rsidR="009F6997">
        <w:rPr>
          <w:sz w:val="24"/>
          <w:szCs w:val="24"/>
        </w:rPr>
        <w:t>in order to</w:t>
      </w:r>
      <w:proofErr w:type="gramEnd"/>
      <w:r w:rsidR="009F6997">
        <w:rPr>
          <w:sz w:val="24"/>
          <w:szCs w:val="24"/>
        </w:rPr>
        <w:t xml:space="preserve"> give the reporting couple their house and living room back. The decision was made to </w:t>
      </w:r>
      <w:r w:rsidR="00A01294">
        <w:rPr>
          <w:sz w:val="24"/>
          <w:szCs w:val="24"/>
        </w:rPr>
        <w:t xml:space="preserve">give the elderly male the chance to leave but he refused so we decided to get hands on with the elderly male and escort him outside the address and into one of the police cars that were on scene. The male was arrested, placed in cuffs and taken outside to a police vehicle, which effectively dealt with the breach of the peace as it meant the reporting couple could go back to bed and the elderly male was no longer somewhere he shouldn’t have been. After cycling through the National Decision Model again, now the breach of peace was gone, we were left with the mental health issue as the male was a danger to himself and required immediate assistance and that the new powers available to us were the 136 mental health </w:t>
      </w:r>
      <w:proofErr w:type="gramStart"/>
      <w:r w:rsidR="00A01294">
        <w:rPr>
          <w:sz w:val="24"/>
          <w:szCs w:val="24"/>
        </w:rPr>
        <w:t>act</w:t>
      </w:r>
      <w:proofErr w:type="gramEnd"/>
      <w:r w:rsidR="00A01294">
        <w:rPr>
          <w:sz w:val="24"/>
          <w:szCs w:val="24"/>
        </w:rPr>
        <w:t xml:space="preserve">. The decision was made to dearest the elderly male and detain him under the 136 mental health </w:t>
      </w:r>
      <w:proofErr w:type="gramStart"/>
      <w:r w:rsidR="00A01294">
        <w:rPr>
          <w:sz w:val="24"/>
          <w:szCs w:val="24"/>
        </w:rPr>
        <w:t>act</w:t>
      </w:r>
      <w:proofErr w:type="gramEnd"/>
      <w:r w:rsidR="00A01294">
        <w:rPr>
          <w:sz w:val="24"/>
          <w:szCs w:val="24"/>
        </w:rPr>
        <w:t xml:space="preserve"> as there was no longer a breach of the peace and he fit the criteria for 136. </w:t>
      </w:r>
      <w:r w:rsidR="005B3426">
        <w:rPr>
          <w:sz w:val="24"/>
          <w:szCs w:val="24"/>
        </w:rPr>
        <w:t xml:space="preserve">I then had to cycle through the National Decision Model when deciding if a car or van was the best option and how many officers should go with him in the van, which we decided that the van and three officers were the best option available to us. </w:t>
      </w:r>
    </w:p>
    <w:p w14:paraId="320747C4" w14:textId="77777777" w:rsidR="00DD2722" w:rsidRDefault="00DD2722" w:rsidP="00340E9A">
      <w:pPr>
        <w:ind w:right="237"/>
        <w:jc w:val="both"/>
        <w:rPr>
          <w:sz w:val="24"/>
          <w:szCs w:val="24"/>
        </w:rPr>
      </w:pPr>
    </w:p>
    <w:p w14:paraId="5A88B214" w14:textId="6C6B9088" w:rsidR="005B3426" w:rsidRDefault="005B3426" w:rsidP="00340E9A">
      <w:pPr>
        <w:ind w:right="237"/>
        <w:jc w:val="both"/>
        <w:rPr>
          <w:sz w:val="24"/>
          <w:szCs w:val="24"/>
        </w:rPr>
      </w:pPr>
      <w:r>
        <w:rPr>
          <w:sz w:val="24"/>
          <w:szCs w:val="24"/>
        </w:rPr>
        <w:t xml:space="preserve">There were a lot more decisions and the National Decision Model was used a lot more in the incident, but these outlined decisions were the main points. These </w:t>
      </w:r>
      <w:r>
        <w:rPr>
          <w:sz w:val="24"/>
          <w:szCs w:val="24"/>
        </w:rPr>
        <w:lastRenderedPageBreak/>
        <w:t>decisions were complex and difficult to make, especially utilising force on an elderly male, but I believe my colleagues and I handled the situation incredibly well. The decision to give the elderly male space and get containment on him rather than immediately getting hands on was made because the situation was clearly mental health related and both my colleague and I believed that the best course of action for the elderly male was slowing everything down, giving as much space as possible and talking through what was happening</w:t>
      </w:r>
      <w:r w:rsidR="00C26A6B">
        <w:rPr>
          <w:sz w:val="24"/>
          <w:szCs w:val="24"/>
        </w:rPr>
        <w:t xml:space="preserve">. However, once this option became unfeasible due to the severity of the condition of the elderly male, the decision had to be made to get hands on, as even though he was in mental health crisis, there was still a breach of the peace caused to the reporting couple and it wasn’t fair on them to have a random elderly male and police officers in their living room at early hours of the morning. The decision for the elderly male to be transported in a van was necessary due to his behaviour and him traveling in a police car would have increased the risk to officers and himself. There were a lot of consequences that could have been and a lot that did happen with the decision making of this incident. The decision to utilise force would have caused the elderly male a great deal of distress and would have severed the trust building opportunities we had. The decision to transport him in a van would have further made the elderly male feel like a criminal and would have been incredibly uncomfortable for him too. The decision to 136 him though came with good consequences as the elderly male would be able to get the help that he needed rather than remaining arrested and receiving no help. </w:t>
      </w:r>
    </w:p>
    <w:p w14:paraId="545B147F" w14:textId="77777777" w:rsidR="008B28E7" w:rsidRPr="00270EEB" w:rsidRDefault="008B28E7" w:rsidP="00340E9A">
      <w:pPr>
        <w:ind w:right="237"/>
        <w:jc w:val="both"/>
        <w:rPr>
          <w:sz w:val="24"/>
          <w:szCs w:val="24"/>
        </w:rPr>
      </w:pPr>
    </w:p>
    <w:p w14:paraId="452E40A6" w14:textId="2D1DE8EC" w:rsidR="008B28E7" w:rsidRDefault="00C26A6B" w:rsidP="00340E9A">
      <w:pPr>
        <w:ind w:right="237"/>
        <w:jc w:val="both"/>
        <w:rPr>
          <w:sz w:val="24"/>
          <w:szCs w:val="24"/>
        </w:rPr>
      </w:pPr>
      <w:r>
        <w:rPr>
          <w:sz w:val="24"/>
          <w:szCs w:val="24"/>
        </w:rPr>
        <w:t xml:space="preserve">Throughout this incident my use of the National Decision Model and Dynamic Risk Assessments played a vital role in the positive outcome of the situation. I had to make many difficult decisions all of which carried consequences but </w:t>
      </w:r>
      <w:proofErr w:type="gramStart"/>
      <w:r>
        <w:rPr>
          <w:sz w:val="24"/>
          <w:szCs w:val="24"/>
        </w:rPr>
        <w:t>overall</w:t>
      </w:r>
      <w:proofErr w:type="gramEnd"/>
      <w:r>
        <w:rPr>
          <w:sz w:val="24"/>
          <w:szCs w:val="24"/>
        </w:rPr>
        <w:t xml:space="preserve"> the outcome of the situation was positive and we were able to get an elderly male the assistance that he needed. </w:t>
      </w:r>
    </w:p>
    <w:p w14:paraId="5AD8C2FF" w14:textId="77777777" w:rsidR="00C26A6B" w:rsidRPr="00270EEB" w:rsidRDefault="00C26A6B" w:rsidP="00340E9A">
      <w:pPr>
        <w:ind w:right="237"/>
        <w:jc w:val="both"/>
        <w:rPr>
          <w:sz w:val="24"/>
          <w:szCs w:val="24"/>
        </w:rPr>
      </w:pPr>
    </w:p>
    <w:p w14:paraId="4A8B313D" w14:textId="7C985B93" w:rsidR="008B28E7" w:rsidRPr="00270EEB" w:rsidRDefault="00C26A6B" w:rsidP="00340E9A">
      <w:pPr>
        <w:ind w:right="237"/>
        <w:jc w:val="both"/>
        <w:rPr>
          <w:sz w:val="24"/>
          <w:szCs w:val="24"/>
        </w:rPr>
      </w:pPr>
      <w:r>
        <w:rPr>
          <w:sz w:val="24"/>
          <w:szCs w:val="24"/>
        </w:rPr>
        <w:t>Word count = 1869</w:t>
      </w:r>
    </w:p>
    <w:p w14:paraId="58ECD1AB" w14:textId="77777777" w:rsidR="008B28E7" w:rsidRPr="00270EEB" w:rsidRDefault="008B28E7" w:rsidP="00340E9A">
      <w:pPr>
        <w:ind w:right="237"/>
        <w:jc w:val="both"/>
        <w:rPr>
          <w:sz w:val="24"/>
          <w:szCs w:val="24"/>
        </w:rPr>
      </w:pPr>
    </w:p>
    <w:p w14:paraId="3B3526AE" w14:textId="4BAA0961" w:rsidR="00025650" w:rsidRDefault="00025650" w:rsidP="00340E9A">
      <w:pPr>
        <w:ind w:right="237"/>
        <w:rPr>
          <w:sz w:val="24"/>
          <w:szCs w:val="24"/>
        </w:rPr>
      </w:pPr>
    </w:p>
    <w:p w14:paraId="2FF9F4FC" w14:textId="77777777" w:rsidR="00BC7CD5" w:rsidRDefault="00BC7CD5" w:rsidP="00340E9A">
      <w:pPr>
        <w:ind w:right="237"/>
      </w:pPr>
    </w:p>
    <w:p w14:paraId="7CE03DAE" w14:textId="77777777" w:rsidR="00947C63" w:rsidRDefault="00947C63" w:rsidP="00340E9A">
      <w:pPr>
        <w:ind w:right="237"/>
      </w:pPr>
    </w:p>
    <w:p w14:paraId="5E56C191" w14:textId="77777777" w:rsidR="00947C63" w:rsidRDefault="00947C63" w:rsidP="00340E9A">
      <w:pPr>
        <w:ind w:right="237"/>
      </w:pPr>
    </w:p>
    <w:p w14:paraId="36068957" w14:textId="77777777" w:rsidR="00947C63" w:rsidRDefault="00947C63" w:rsidP="00340E9A">
      <w:pPr>
        <w:ind w:right="237"/>
      </w:pPr>
    </w:p>
    <w:p w14:paraId="41E53EEC" w14:textId="77777777" w:rsidR="00947C63" w:rsidRDefault="00947C63"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w:t>
            </w:r>
            <w:r>
              <w:rPr>
                <w:sz w:val="24"/>
                <w:szCs w:val="24"/>
              </w:rPr>
              <w:lastRenderedPageBreak/>
              <w:t xml:space="preserve">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5F2D286" w14:textId="77777777" w:rsidR="00C26A6B" w:rsidRDefault="00C26A6B" w:rsidP="00C26A6B">
      <w:pPr>
        <w:ind w:right="237"/>
        <w:jc w:val="both"/>
        <w:rPr>
          <w:sz w:val="24"/>
          <w:szCs w:val="24"/>
        </w:rPr>
      </w:pPr>
    </w:p>
    <w:p w14:paraId="28D17EEB" w14:textId="454DD50B" w:rsidR="00C26A6B" w:rsidRPr="00C26A6B" w:rsidRDefault="00C26A6B" w:rsidP="00C26A6B">
      <w:pPr>
        <w:ind w:right="237"/>
        <w:jc w:val="both"/>
        <w:rPr>
          <w:sz w:val="24"/>
          <w:szCs w:val="24"/>
        </w:rPr>
      </w:pPr>
      <w:r w:rsidRPr="00C26A6B">
        <w:rPr>
          <w:sz w:val="24"/>
          <w:szCs w:val="24"/>
        </w:rPr>
        <w:t>For this essay, I will be looking into the theories of team dynamics as a means of developing team cohesion. I will be considering why inter-personal conflict can occur within a team and the strategies that can be used to enhance team and individual performance. I will also be considering how team dynamics can result in the failure of complying with professional standards requirements.</w:t>
      </w:r>
    </w:p>
    <w:p w14:paraId="07FECBD3" w14:textId="77777777" w:rsidR="00C26A6B" w:rsidRDefault="00C26A6B" w:rsidP="00C26A6B">
      <w:pPr>
        <w:ind w:right="237"/>
        <w:jc w:val="both"/>
        <w:rPr>
          <w:sz w:val="24"/>
          <w:szCs w:val="24"/>
        </w:rPr>
      </w:pPr>
      <w:r w:rsidRPr="00C26A6B">
        <w:rPr>
          <w:sz w:val="24"/>
          <w:szCs w:val="24"/>
        </w:rPr>
        <w:t xml:space="preserve">A main reason as to why a team might not function properly is due to a lack of communication. If there’s no communication, the team won’t know what they’re meant to be doing which could lead to a danger if the team is doing a job. Another reason being there could be ineffective leadership, </w:t>
      </w:r>
      <w:proofErr w:type="gramStart"/>
      <w:r w:rsidRPr="00C26A6B">
        <w:rPr>
          <w:sz w:val="24"/>
          <w:szCs w:val="24"/>
        </w:rPr>
        <w:t>this one links</w:t>
      </w:r>
      <w:proofErr w:type="gramEnd"/>
      <w:r w:rsidRPr="00C26A6B">
        <w:rPr>
          <w:sz w:val="24"/>
          <w:szCs w:val="24"/>
        </w:rPr>
        <w:t xml:space="preserve"> back to the first reason. If the leadership is not effective it will lead back to a lack of communication. Lack of motivation is another reason a team may not function </w:t>
      </w:r>
      <w:proofErr w:type="gramStart"/>
      <w:r w:rsidRPr="00C26A6B">
        <w:rPr>
          <w:sz w:val="24"/>
          <w:szCs w:val="24"/>
        </w:rPr>
        <w:t>properly,</w:t>
      </w:r>
      <w:proofErr w:type="gramEnd"/>
      <w:r w:rsidRPr="00C26A6B">
        <w:rPr>
          <w:sz w:val="24"/>
          <w:szCs w:val="24"/>
        </w:rPr>
        <w:t xml:space="preserve"> a team needs to ensure that everyone remains motivated – leadership is important to this one as they should be able to find a way to ensure that everyone remains happy in their job.</w:t>
      </w:r>
    </w:p>
    <w:p w14:paraId="48A611C8" w14:textId="77777777" w:rsidR="00C26A6B" w:rsidRPr="00C26A6B" w:rsidRDefault="00C26A6B" w:rsidP="00C26A6B">
      <w:pPr>
        <w:ind w:right="237"/>
        <w:jc w:val="both"/>
        <w:rPr>
          <w:sz w:val="24"/>
          <w:szCs w:val="24"/>
        </w:rPr>
      </w:pPr>
    </w:p>
    <w:p w14:paraId="54DE17F2" w14:textId="77777777" w:rsidR="00C26A6B" w:rsidRDefault="00C26A6B" w:rsidP="00C26A6B">
      <w:pPr>
        <w:ind w:right="237"/>
        <w:jc w:val="both"/>
        <w:rPr>
          <w:sz w:val="24"/>
          <w:szCs w:val="24"/>
        </w:rPr>
      </w:pPr>
      <w:r w:rsidRPr="00C26A6B">
        <w:rPr>
          <w:sz w:val="24"/>
          <w:szCs w:val="24"/>
        </w:rPr>
        <w:t xml:space="preserve">Looking at the Tuckman Team Model, there are ‘stages of group development’ there are 5 stages to this model – forming, storming, norming, performing and adjourning. The forming stage is where everyone gets to know each other and tries to make a good impression. The storming stage is where the expectations and boundaries are </w:t>
      </w:r>
      <w:proofErr w:type="gramStart"/>
      <w:r w:rsidRPr="00C26A6B">
        <w:rPr>
          <w:sz w:val="24"/>
          <w:szCs w:val="24"/>
        </w:rPr>
        <w:t>challenged</w:t>
      </w:r>
      <w:proofErr w:type="gramEnd"/>
      <w:r w:rsidRPr="00C26A6B">
        <w:rPr>
          <w:sz w:val="24"/>
          <w:szCs w:val="24"/>
        </w:rPr>
        <w:t xml:space="preserve"> and individuals learn more about each other’s expectations. The norming stage is where conflicts are resolved and </w:t>
      </w:r>
      <w:proofErr w:type="gramStart"/>
      <w:r w:rsidRPr="00C26A6B">
        <w:rPr>
          <w:sz w:val="24"/>
          <w:szCs w:val="24"/>
        </w:rPr>
        <w:t>team mates</w:t>
      </w:r>
      <w:proofErr w:type="gramEnd"/>
      <w:r w:rsidRPr="00C26A6B">
        <w:rPr>
          <w:sz w:val="24"/>
          <w:szCs w:val="24"/>
        </w:rPr>
        <w:t xml:space="preserve"> prove to be flexible – at this point everyone should know their role. The performing stage is where the team has worked together well on several projects. The adjourning stage is where the team goes their separate ways. The DISC model was created by </w:t>
      </w:r>
      <w:proofErr w:type="spellStart"/>
      <w:r w:rsidRPr="00C26A6B">
        <w:rPr>
          <w:sz w:val="24"/>
          <w:szCs w:val="24"/>
        </w:rPr>
        <w:t>Dr.</w:t>
      </w:r>
      <w:proofErr w:type="spellEnd"/>
      <w:r w:rsidRPr="00C26A6B">
        <w:rPr>
          <w:sz w:val="24"/>
          <w:szCs w:val="24"/>
        </w:rPr>
        <w:t xml:space="preserve"> William Moulton Marston. It was developed in 1928 and </w:t>
      </w:r>
      <w:proofErr w:type="spellStart"/>
      <w:r w:rsidRPr="00C26A6B">
        <w:rPr>
          <w:sz w:val="24"/>
          <w:szCs w:val="24"/>
        </w:rPr>
        <w:t>it</w:t>
      </w:r>
      <w:proofErr w:type="spellEnd"/>
      <w:r w:rsidRPr="00C26A6B">
        <w:rPr>
          <w:sz w:val="24"/>
          <w:szCs w:val="24"/>
        </w:rPr>
        <w:t xml:space="preserve"> a useful mod for conflict management. It’s based on four key personality traits he described as, Dominance, inducement. Submission and Compliance. The ‘dominance’ trait is often described as the direct, ego driven, problem solver of the group. The ‘inspiring and influential’ person of the group is often described as being enthusiastic, persuasive and optimistic. The ‘steady and supportive’ member of the team is usually described as predictable, reliable and friendly. The ‘cautious and complaint’ person in a team is often described as having high standards and values accuracy. </w:t>
      </w:r>
    </w:p>
    <w:p w14:paraId="27D347EF" w14:textId="77777777" w:rsidR="00C26A6B" w:rsidRPr="00C26A6B" w:rsidRDefault="00C26A6B" w:rsidP="00C26A6B">
      <w:pPr>
        <w:ind w:right="237"/>
        <w:jc w:val="both"/>
        <w:rPr>
          <w:sz w:val="24"/>
          <w:szCs w:val="24"/>
        </w:rPr>
      </w:pPr>
    </w:p>
    <w:p w14:paraId="674984E4" w14:textId="77777777" w:rsidR="00C26A6B" w:rsidRPr="00C26A6B" w:rsidRDefault="00C26A6B" w:rsidP="00C26A6B">
      <w:pPr>
        <w:ind w:right="237"/>
        <w:jc w:val="both"/>
        <w:rPr>
          <w:sz w:val="24"/>
          <w:szCs w:val="24"/>
        </w:rPr>
      </w:pPr>
      <w:r w:rsidRPr="00C26A6B">
        <w:rPr>
          <w:sz w:val="24"/>
          <w:szCs w:val="24"/>
        </w:rPr>
        <w:t xml:space="preserve">There are many ways a team can improve team cohesion. The first way to improve tram cohesion is by working on communication. Team building exercises can be </w:t>
      </w:r>
      <w:proofErr w:type="gramStart"/>
      <w:r w:rsidRPr="00C26A6B">
        <w:rPr>
          <w:sz w:val="24"/>
          <w:szCs w:val="24"/>
        </w:rPr>
        <w:t>really effective</w:t>
      </w:r>
      <w:proofErr w:type="gramEnd"/>
      <w:r w:rsidRPr="00C26A6B">
        <w:rPr>
          <w:sz w:val="24"/>
          <w:szCs w:val="24"/>
        </w:rPr>
        <w:t xml:space="preserve"> in improving communication – it allows everyone to work together and enforces communication in order to succeed. Another way to improve team cohesion focusing on building trust. Once again doing a team building exercise would help a team to understand that they can trust each other. A team could also improve team cohesion by having structured goals for everyone to work </w:t>
      </w:r>
      <w:r w:rsidRPr="00C26A6B">
        <w:rPr>
          <w:sz w:val="24"/>
          <w:szCs w:val="24"/>
        </w:rPr>
        <w:lastRenderedPageBreak/>
        <w:t xml:space="preserve">towards. If a team feels like they’re working towards something, morale will be higher. </w:t>
      </w:r>
    </w:p>
    <w:p w14:paraId="0A7C00D7" w14:textId="77777777" w:rsidR="00C26A6B" w:rsidRPr="00C26A6B" w:rsidRDefault="00C26A6B" w:rsidP="00C26A6B">
      <w:pPr>
        <w:ind w:right="237"/>
        <w:jc w:val="both"/>
        <w:rPr>
          <w:sz w:val="24"/>
          <w:szCs w:val="24"/>
        </w:rPr>
      </w:pPr>
    </w:p>
    <w:p w14:paraId="5238DBB2" w14:textId="77777777" w:rsidR="00C26A6B" w:rsidRDefault="00C26A6B" w:rsidP="00C26A6B">
      <w:pPr>
        <w:ind w:right="237"/>
        <w:jc w:val="both"/>
        <w:rPr>
          <w:sz w:val="24"/>
          <w:szCs w:val="24"/>
        </w:rPr>
      </w:pPr>
      <w:r w:rsidRPr="00C26A6B">
        <w:rPr>
          <w:sz w:val="24"/>
          <w:szCs w:val="24"/>
        </w:rPr>
        <w:t xml:space="preserve">There may be inter-personal conflicts within a team, and that can occur for </w:t>
      </w:r>
      <w:proofErr w:type="gramStart"/>
      <w:r w:rsidRPr="00C26A6B">
        <w:rPr>
          <w:sz w:val="24"/>
          <w:szCs w:val="24"/>
        </w:rPr>
        <w:t>a number of</w:t>
      </w:r>
      <w:proofErr w:type="gramEnd"/>
      <w:r w:rsidRPr="00C26A6B">
        <w:rPr>
          <w:sz w:val="24"/>
          <w:szCs w:val="24"/>
        </w:rPr>
        <w:t xml:space="preserve"> reasons. The first one being competing interests – there may be two people who want to complete a task, which can leave the member who didn’t get the task feeling resentful. Another reason being a difference in behavioural styles, there may be a conflict over their work habits or attention to detail. Poor communication could also lead to conflicts, as someone may not share relevant information with everyone else. </w:t>
      </w:r>
    </w:p>
    <w:p w14:paraId="69EB7FA4" w14:textId="77777777" w:rsidR="00C26A6B" w:rsidRPr="00C26A6B" w:rsidRDefault="00C26A6B" w:rsidP="00C26A6B">
      <w:pPr>
        <w:ind w:right="237"/>
        <w:jc w:val="both"/>
        <w:rPr>
          <w:sz w:val="24"/>
          <w:szCs w:val="24"/>
        </w:rPr>
      </w:pPr>
    </w:p>
    <w:p w14:paraId="6A512037" w14:textId="4CC1DB25" w:rsidR="00C26A6B" w:rsidRPr="00C26A6B" w:rsidRDefault="00C26A6B" w:rsidP="00C26A6B">
      <w:pPr>
        <w:ind w:right="237"/>
        <w:jc w:val="both"/>
        <w:rPr>
          <w:sz w:val="24"/>
          <w:szCs w:val="24"/>
        </w:rPr>
      </w:pPr>
      <w:r w:rsidRPr="00C26A6B">
        <w:rPr>
          <w:sz w:val="24"/>
          <w:szCs w:val="24"/>
        </w:rPr>
        <w:t xml:space="preserve">Improving individual and team performance is important for a team to work well. A way to do this is by giving training and development, this helps the individual and the team – it allows the individual to understand their role better and it helps the team to work better together. Giving people recognition for their achievements can also help with performance as it will improve motivation to get the recognition they’re looking for. Setting effective goals will also improve performance as everyone will understand what they’re working </w:t>
      </w:r>
      <w:r w:rsidR="00CB45F2" w:rsidRPr="00C26A6B">
        <w:rPr>
          <w:sz w:val="24"/>
          <w:szCs w:val="24"/>
        </w:rPr>
        <w:t>towards,</w:t>
      </w:r>
      <w:r w:rsidRPr="00C26A6B">
        <w:rPr>
          <w:sz w:val="24"/>
          <w:szCs w:val="24"/>
        </w:rPr>
        <w:t xml:space="preserve"> and it’ll give everyone something to work with. </w:t>
      </w:r>
    </w:p>
    <w:p w14:paraId="5978D7CD" w14:textId="77777777" w:rsidR="006524FC" w:rsidRDefault="006524FC" w:rsidP="00340E9A">
      <w:pPr>
        <w:ind w:right="237"/>
        <w:jc w:val="both"/>
        <w:rPr>
          <w:sz w:val="24"/>
          <w:szCs w:val="24"/>
        </w:rPr>
      </w:pPr>
    </w:p>
    <w:p w14:paraId="3EE9BC5C" w14:textId="6DBE45EB" w:rsidR="00EC74DA" w:rsidRDefault="006524FC" w:rsidP="00340E9A">
      <w:pPr>
        <w:ind w:right="237"/>
        <w:jc w:val="both"/>
        <w:rPr>
          <w:sz w:val="24"/>
          <w:szCs w:val="24"/>
        </w:rPr>
      </w:pPr>
      <w:r>
        <w:rPr>
          <w:sz w:val="24"/>
          <w:szCs w:val="24"/>
        </w:rPr>
        <w:t>Team dynamics can have huge positive impacts on performance, satisfaction and compliance, however, there are risks of the team dynamic causing issues which lead to a team wide failure when it comes to compliance with professional standards.</w:t>
      </w:r>
    </w:p>
    <w:p w14:paraId="6FCC5B88" w14:textId="77777777" w:rsidR="00CB45F2" w:rsidRDefault="00CB45F2" w:rsidP="00340E9A">
      <w:pPr>
        <w:ind w:right="237"/>
        <w:jc w:val="both"/>
        <w:rPr>
          <w:sz w:val="24"/>
          <w:szCs w:val="24"/>
        </w:rPr>
      </w:pPr>
    </w:p>
    <w:p w14:paraId="74180BDE" w14:textId="053B1BF6" w:rsidR="00CB45F2" w:rsidRDefault="00CB45F2" w:rsidP="00340E9A">
      <w:pPr>
        <w:ind w:right="237"/>
        <w:jc w:val="both"/>
        <w:rPr>
          <w:sz w:val="24"/>
          <w:szCs w:val="24"/>
        </w:rPr>
      </w:pPr>
      <w:r>
        <w:rPr>
          <w:sz w:val="24"/>
          <w:szCs w:val="24"/>
        </w:rPr>
        <w:t xml:space="preserve">Teams that display a more relaxed, ‘play it loose and fast’ behaviour will be more likely to bend the professional standards, in terms of not following policies and procedures and each member of the team will not feel like they need to worry about being held accountable for their behaviour. This lack of accountability comes from team members all having the same mentality about reporting incidents and breaches in policies and procedures. </w:t>
      </w:r>
    </w:p>
    <w:p w14:paraId="73B0DF70" w14:textId="77777777" w:rsidR="00CB45F2" w:rsidRDefault="00CB45F2" w:rsidP="00340E9A">
      <w:pPr>
        <w:ind w:right="237"/>
        <w:jc w:val="both"/>
        <w:rPr>
          <w:sz w:val="24"/>
          <w:szCs w:val="24"/>
        </w:rPr>
      </w:pPr>
    </w:p>
    <w:p w14:paraId="2A47319E" w14:textId="48564AD5" w:rsidR="00CB45F2" w:rsidRDefault="00CB45F2" w:rsidP="00340E9A">
      <w:pPr>
        <w:ind w:right="237"/>
        <w:jc w:val="both"/>
        <w:rPr>
          <w:sz w:val="24"/>
          <w:szCs w:val="24"/>
        </w:rPr>
      </w:pPr>
      <w:r>
        <w:rPr>
          <w:sz w:val="24"/>
          <w:szCs w:val="24"/>
        </w:rPr>
        <w:t xml:space="preserve">Team dynamics can also play a part in making members of the team feel silenced by how the dynamics work. For </w:t>
      </w:r>
      <w:r w:rsidR="00EC74DA">
        <w:rPr>
          <w:sz w:val="24"/>
          <w:szCs w:val="24"/>
        </w:rPr>
        <w:t>example,</w:t>
      </w:r>
      <w:r>
        <w:rPr>
          <w:sz w:val="24"/>
          <w:szCs w:val="24"/>
        </w:rPr>
        <w:t xml:space="preserve"> if </w:t>
      </w:r>
      <w:proofErr w:type="gramStart"/>
      <w:r>
        <w:rPr>
          <w:sz w:val="24"/>
          <w:szCs w:val="24"/>
        </w:rPr>
        <w:t>the majority of</w:t>
      </w:r>
      <w:proofErr w:type="gramEnd"/>
      <w:r>
        <w:rPr>
          <w:sz w:val="24"/>
          <w:szCs w:val="24"/>
        </w:rPr>
        <w:t xml:space="preserve"> the team don’t care about not following certain procedures and policies, and practice ignoring them, the minority of members on the team may feel like they aren’t able to </w:t>
      </w:r>
      <w:r w:rsidR="00EC74DA">
        <w:rPr>
          <w:sz w:val="24"/>
          <w:szCs w:val="24"/>
        </w:rPr>
        <w:t xml:space="preserve">report the breaches. </w:t>
      </w:r>
    </w:p>
    <w:p w14:paraId="53977C6F" w14:textId="77777777" w:rsidR="00EC74DA" w:rsidRDefault="00EC74DA" w:rsidP="00340E9A">
      <w:pPr>
        <w:ind w:right="237"/>
        <w:jc w:val="both"/>
        <w:rPr>
          <w:sz w:val="24"/>
          <w:szCs w:val="24"/>
        </w:rPr>
      </w:pPr>
    </w:p>
    <w:p w14:paraId="504ED4B5" w14:textId="311762C0" w:rsidR="00EC74DA" w:rsidRDefault="00EC74DA" w:rsidP="00340E9A">
      <w:pPr>
        <w:ind w:right="237"/>
        <w:jc w:val="both"/>
        <w:rPr>
          <w:sz w:val="24"/>
          <w:szCs w:val="24"/>
        </w:rPr>
      </w:pPr>
      <w:r>
        <w:rPr>
          <w:sz w:val="24"/>
          <w:szCs w:val="24"/>
        </w:rPr>
        <w:t xml:space="preserve">Certain teams could have a team dynamic where the manager is more friendly towards a single officer and is a lot more relaxed towards them, allowing their behaviour to be below that of the rest of the team and their work ethics and effort to be lower than the rest of the team too. These team dynamics could cause individuals to not work well with one another as members could feel a certain resentment against the manger and the singled-out officer. This wouldn’t only be bad for efficiency and effectiveness it could also promote corner cutting from the singled-out officer as they’ll believe the manager wont reprimand them for doing so. It could also promote corner cutting from the rest of the team as they </w:t>
      </w:r>
      <w:r w:rsidR="00057FD5">
        <w:rPr>
          <w:sz w:val="24"/>
          <w:szCs w:val="24"/>
        </w:rPr>
        <w:t>won’t</w:t>
      </w:r>
      <w:r>
        <w:rPr>
          <w:sz w:val="24"/>
          <w:szCs w:val="24"/>
        </w:rPr>
        <w:t xml:space="preserve"> feel as respected from the manager and will feel like they should just do what they want to do and let the manager and singled-out officer do their thing. It could also promote the manager to not follow their specific </w:t>
      </w:r>
      <w:r w:rsidR="00057FD5">
        <w:rPr>
          <w:sz w:val="24"/>
          <w:szCs w:val="24"/>
        </w:rPr>
        <w:t>procedures.</w:t>
      </w:r>
    </w:p>
    <w:p w14:paraId="3C8F2000" w14:textId="5EAA1288" w:rsidR="00CB45F2" w:rsidRDefault="00057FD5" w:rsidP="00340E9A">
      <w:pPr>
        <w:ind w:right="237"/>
        <w:jc w:val="both"/>
        <w:rPr>
          <w:sz w:val="24"/>
          <w:szCs w:val="24"/>
        </w:rPr>
      </w:pPr>
      <w:r>
        <w:rPr>
          <w:sz w:val="24"/>
          <w:szCs w:val="24"/>
        </w:rPr>
        <w:lastRenderedPageBreak/>
        <w:t xml:space="preserve">Different team dynamics could promote an environment where accountability is incredibly low, be it through individuals thinking they can have ‘dirt’ on </w:t>
      </w:r>
      <w:proofErr w:type="gramStart"/>
      <w:r>
        <w:rPr>
          <w:sz w:val="24"/>
          <w:szCs w:val="24"/>
        </w:rPr>
        <w:t>others</w:t>
      </w:r>
      <w:proofErr w:type="gramEnd"/>
      <w:r>
        <w:rPr>
          <w:sz w:val="24"/>
          <w:szCs w:val="24"/>
        </w:rPr>
        <w:t xml:space="preserve"> so no one reports any breaches in policies or procedures or through to being blatantly being blind to the breaches as everyone is friends etc</w:t>
      </w:r>
      <w:r w:rsidR="001C5E94">
        <w:rPr>
          <w:sz w:val="24"/>
          <w:szCs w:val="24"/>
        </w:rPr>
        <w:t xml:space="preserve">. </w:t>
      </w:r>
    </w:p>
    <w:p w14:paraId="3AAD9AA8" w14:textId="77777777" w:rsidR="001C5E94" w:rsidRDefault="001C5E94" w:rsidP="00340E9A">
      <w:pPr>
        <w:ind w:right="237"/>
        <w:jc w:val="both"/>
        <w:rPr>
          <w:sz w:val="24"/>
          <w:szCs w:val="24"/>
        </w:rPr>
      </w:pPr>
    </w:p>
    <w:p w14:paraId="3E4A270C" w14:textId="0AE4F8D8" w:rsidR="001C5E94" w:rsidRDefault="001C5E94" w:rsidP="00340E9A">
      <w:pPr>
        <w:ind w:right="237"/>
        <w:jc w:val="both"/>
        <w:rPr>
          <w:sz w:val="24"/>
          <w:szCs w:val="24"/>
        </w:rPr>
      </w:pPr>
      <w:r>
        <w:rPr>
          <w:sz w:val="24"/>
          <w:szCs w:val="24"/>
        </w:rPr>
        <w:t xml:space="preserve">It is vital for individuals and teams to recognise the effect their dynamic can have on </w:t>
      </w:r>
      <w:proofErr w:type="spellStart"/>
      <w:proofErr w:type="gramStart"/>
      <w:r>
        <w:rPr>
          <w:sz w:val="24"/>
          <w:szCs w:val="24"/>
        </w:rPr>
        <w:t>complac</w:t>
      </w:r>
      <w:proofErr w:type="spellEnd"/>
      <w:proofErr w:type="gramEnd"/>
    </w:p>
    <w:p w14:paraId="6E9238D3" w14:textId="77777777" w:rsidR="00CB45F2" w:rsidRPr="00270EEB" w:rsidRDefault="00CB45F2"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1179AC94" w14:textId="77777777" w:rsidR="00EC74DA" w:rsidRDefault="00EC74DA" w:rsidP="00EC74DA">
      <w:pPr>
        <w:ind w:right="237"/>
        <w:rPr>
          <w:sz w:val="24"/>
          <w:szCs w:val="24"/>
        </w:rPr>
      </w:pPr>
      <w:r>
        <w:rPr>
          <w:sz w:val="24"/>
          <w:szCs w:val="24"/>
        </w:rPr>
        <w:t xml:space="preserve">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03DE5C92" w14:textId="77777777" w:rsidR="00EC74DA" w:rsidRDefault="00EC74DA" w:rsidP="00EC74D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4E1DFB">
          <w:footerReference w:type="default" r:id="rId15"/>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8F91AF3" w14:textId="77777777" w:rsidR="00766C9D" w:rsidRDefault="00766C9D" w:rsidP="00766C9D">
            <w:pPr>
              <w:overflowPunct/>
              <w:autoSpaceDE/>
              <w:autoSpaceDN/>
              <w:adjustRightInd/>
              <w:rPr>
                <w:sz w:val="24"/>
                <w:szCs w:val="24"/>
                <w:lang w:eastAsia="zh-TW"/>
              </w:rPr>
            </w:pPr>
          </w:p>
          <w:p w14:paraId="410B05CB" w14:textId="77777777" w:rsidR="00766C9D" w:rsidRDefault="00766C9D" w:rsidP="00766C9D">
            <w:pPr>
              <w:overflowPunct/>
              <w:autoSpaceDE/>
              <w:autoSpaceDN/>
              <w:adjustRightInd/>
              <w:rPr>
                <w:sz w:val="24"/>
                <w:szCs w:val="24"/>
                <w:lang w:eastAsia="zh-TW"/>
              </w:rPr>
            </w:pPr>
          </w:p>
          <w:p w14:paraId="5C20C1CE" w14:textId="778B961E" w:rsidR="00FE5420" w:rsidRPr="00766C9D" w:rsidRDefault="00766C9D" w:rsidP="00766C9D">
            <w:pPr>
              <w:overflowPunct/>
              <w:autoSpaceDE/>
              <w:autoSpaceDN/>
              <w:adjustRightInd/>
              <w:rPr>
                <w:rFonts w:ascii="Times New Roman" w:hAnsi="Times New Roman" w:cs="Times New Roman"/>
                <w:sz w:val="24"/>
                <w:szCs w:val="24"/>
                <w:lang w:eastAsia="zh-TW"/>
              </w:rPr>
            </w:pPr>
            <w:r w:rsidRPr="00766C9D">
              <w:rPr>
                <w:rFonts w:asciiTheme="minorHAnsi" w:hAnsiTheme="minorHAnsi" w:cstheme="minorHAnsi"/>
                <w:sz w:val="24"/>
                <w:szCs w:val="24"/>
                <w:lang w:eastAsia="zh-TW"/>
              </w:rPr>
              <w:t>Understanding the most used aspects of the Road Traffic Act</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E27D7D" w14:textId="77777777" w:rsidR="00766C9D" w:rsidRDefault="00FE5420" w:rsidP="00FE5420">
            <w:pPr>
              <w:overflowPunct/>
              <w:autoSpaceDE/>
              <w:autoSpaceDN/>
              <w:adjustRightInd/>
              <w:rPr>
                <w:sz w:val="22"/>
                <w:szCs w:val="22"/>
                <w:lang w:eastAsia="zh-TW"/>
              </w:rPr>
            </w:pPr>
            <w:r w:rsidRPr="00FE5420">
              <w:rPr>
                <w:sz w:val="22"/>
                <w:szCs w:val="22"/>
                <w:lang w:eastAsia="zh-TW"/>
              </w:rPr>
              <w:t>8-10</w:t>
            </w:r>
          </w:p>
          <w:p w14:paraId="339FE7E2" w14:textId="77777777" w:rsidR="00766C9D" w:rsidRDefault="00766C9D" w:rsidP="00FE5420">
            <w:pPr>
              <w:overflowPunct/>
              <w:autoSpaceDE/>
              <w:autoSpaceDN/>
              <w:adjustRightInd/>
              <w:rPr>
                <w:sz w:val="22"/>
                <w:szCs w:val="22"/>
                <w:lang w:eastAsia="zh-TW"/>
              </w:rPr>
            </w:pPr>
          </w:p>
          <w:p w14:paraId="54A25379" w14:textId="77777777" w:rsidR="00766C9D" w:rsidRDefault="00766C9D" w:rsidP="00FE5420">
            <w:pPr>
              <w:overflowPunct/>
              <w:autoSpaceDE/>
              <w:autoSpaceDN/>
              <w:adjustRightInd/>
              <w:rPr>
                <w:sz w:val="22"/>
                <w:szCs w:val="22"/>
                <w:lang w:eastAsia="zh-TW"/>
              </w:rPr>
            </w:pPr>
          </w:p>
          <w:p w14:paraId="4A904DEE" w14:textId="77777777" w:rsidR="00766C9D" w:rsidRDefault="00766C9D" w:rsidP="00FE5420">
            <w:pPr>
              <w:overflowPunct/>
              <w:autoSpaceDE/>
              <w:autoSpaceDN/>
              <w:adjustRightInd/>
              <w:rPr>
                <w:sz w:val="22"/>
                <w:szCs w:val="22"/>
                <w:lang w:eastAsia="zh-TW"/>
              </w:rPr>
            </w:pPr>
          </w:p>
          <w:p w14:paraId="084D2D24" w14:textId="76294639" w:rsidR="00FE5420" w:rsidRPr="00FE5420" w:rsidRDefault="00766C9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10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766C9D" w:rsidRDefault="00FE5420" w:rsidP="00FE5420">
            <w:pPr>
              <w:overflowPunct/>
              <w:autoSpaceDE/>
              <w:autoSpaceDN/>
              <w:adjustRightInd/>
              <w:rPr>
                <w:rFonts w:ascii="Times New Roman" w:hAnsi="Times New Roman" w:cs="Times New Roman"/>
                <w:sz w:val="22"/>
                <w:szCs w:val="22"/>
                <w:lang w:eastAsia="zh-TW"/>
              </w:rPr>
            </w:pPr>
            <w:r w:rsidRPr="00766C9D">
              <w:rPr>
                <w:sz w:val="22"/>
                <w:szCs w:val="22"/>
                <w:lang w:eastAsia="zh-TW"/>
              </w:rPr>
              <w:t>Low </w:t>
            </w:r>
          </w:p>
          <w:p w14:paraId="38DB6BB2" w14:textId="77777777" w:rsidR="00FE5420" w:rsidRPr="00766C9D" w:rsidRDefault="00FE5420" w:rsidP="00FE5420">
            <w:pPr>
              <w:overflowPunct/>
              <w:autoSpaceDE/>
              <w:autoSpaceDN/>
              <w:adjustRightInd/>
              <w:rPr>
                <w:sz w:val="22"/>
                <w:szCs w:val="22"/>
                <w:lang w:eastAsia="zh-TW"/>
              </w:rPr>
            </w:pPr>
            <w:r w:rsidRPr="00766C9D">
              <w:rPr>
                <w:sz w:val="22"/>
                <w:szCs w:val="22"/>
                <w:lang w:eastAsia="zh-TW"/>
              </w:rPr>
              <w:t>1-4 </w:t>
            </w:r>
          </w:p>
          <w:p w14:paraId="4AC038E7" w14:textId="77777777" w:rsidR="00766C9D" w:rsidRPr="00766C9D" w:rsidRDefault="00766C9D" w:rsidP="00FE5420">
            <w:pPr>
              <w:overflowPunct/>
              <w:autoSpaceDE/>
              <w:autoSpaceDN/>
              <w:adjustRightInd/>
              <w:rPr>
                <w:sz w:val="22"/>
                <w:szCs w:val="22"/>
                <w:lang w:eastAsia="zh-TW"/>
              </w:rPr>
            </w:pPr>
          </w:p>
          <w:p w14:paraId="37DA349C" w14:textId="77777777" w:rsidR="00766C9D" w:rsidRDefault="00766C9D" w:rsidP="00FE5420">
            <w:pPr>
              <w:overflowPunct/>
              <w:autoSpaceDE/>
              <w:autoSpaceDN/>
              <w:adjustRightInd/>
              <w:rPr>
                <w:sz w:val="22"/>
                <w:szCs w:val="22"/>
                <w:lang w:eastAsia="zh-TW"/>
              </w:rPr>
            </w:pPr>
          </w:p>
          <w:p w14:paraId="14B3AF40" w14:textId="77777777" w:rsidR="00766C9D" w:rsidRDefault="00766C9D" w:rsidP="00FE5420">
            <w:pPr>
              <w:overflowPunct/>
              <w:autoSpaceDE/>
              <w:autoSpaceDN/>
              <w:adjustRightInd/>
              <w:rPr>
                <w:sz w:val="22"/>
                <w:szCs w:val="22"/>
                <w:lang w:eastAsia="zh-TW"/>
              </w:rPr>
            </w:pPr>
          </w:p>
          <w:p w14:paraId="34DF0630" w14:textId="2877E32F" w:rsidR="00766C9D" w:rsidRPr="00FE5420" w:rsidRDefault="00766C9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Pr="00766C9D">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A66FA6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CB9E24A" w14:textId="77777777" w:rsidR="00766C9D" w:rsidRDefault="00766C9D" w:rsidP="00FE5420">
            <w:pPr>
              <w:overflowPunct/>
              <w:autoSpaceDE/>
              <w:autoSpaceDN/>
              <w:adjustRightInd/>
              <w:rPr>
                <w:sz w:val="24"/>
                <w:szCs w:val="24"/>
                <w:lang w:eastAsia="zh-TW"/>
              </w:rPr>
            </w:pPr>
          </w:p>
          <w:p w14:paraId="05E0EC66" w14:textId="77777777" w:rsidR="00766C9D" w:rsidRDefault="00766C9D" w:rsidP="00766C9D">
            <w:pPr>
              <w:overflowPunct/>
              <w:autoSpaceDE/>
              <w:autoSpaceDN/>
              <w:adjustRightInd/>
              <w:rPr>
                <w:rFonts w:asciiTheme="minorHAnsi" w:hAnsiTheme="minorHAnsi" w:cstheme="minorHAnsi"/>
                <w:sz w:val="22"/>
                <w:szCs w:val="22"/>
                <w:lang w:eastAsia="zh-TW"/>
              </w:rPr>
            </w:pPr>
          </w:p>
          <w:p w14:paraId="5A249B1D" w14:textId="77777777" w:rsidR="00766C9D" w:rsidRDefault="00766C9D" w:rsidP="00766C9D">
            <w:pPr>
              <w:overflowPunct/>
              <w:autoSpaceDE/>
              <w:autoSpaceDN/>
              <w:adjustRightInd/>
              <w:rPr>
                <w:rFonts w:asciiTheme="minorHAnsi" w:hAnsiTheme="minorHAnsi" w:cstheme="minorHAnsi"/>
                <w:sz w:val="22"/>
                <w:szCs w:val="22"/>
                <w:lang w:eastAsia="zh-TW"/>
              </w:rPr>
            </w:pPr>
          </w:p>
          <w:p w14:paraId="4AEE4A27" w14:textId="59C0639B" w:rsidR="00766C9D" w:rsidRDefault="00766C9D" w:rsidP="00766C9D">
            <w:pPr>
              <w:overflowPunct/>
              <w:autoSpaceDE/>
              <w:autoSpaceDN/>
              <w:adjustRightInd/>
              <w:rPr>
                <w:rFonts w:asciiTheme="minorHAnsi" w:hAnsiTheme="minorHAnsi" w:cstheme="minorHAnsi"/>
                <w:sz w:val="22"/>
                <w:szCs w:val="22"/>
                <w:lang w:eastAsia="zh-TW"/>
              </w:rPr>
            </w:pPr>
            <w:r w:rsidRPr="00766C9D">
              <w:rPr>
                <w:rFonts w:asciiTheme="minorHAnsi" w:hAnsiTheme="minorHAnsi" w:cstheme="minorHAnsi"/>
                <w:sz w:val="22"/>
                <w:szCs w:val="22"/>
                <w:lang w:eastAsia="zh-TW"/>
              </w:rPr>
              <w:t xml:space="preserve">Familiarise myself with the most used legislation and procedures that follow </w:t>
            </w:r>
            <w:r>
              <w:rPr>
                <w:rFonts w:asciiTheme="minorHAnsi" w:hAnsiTheme="minorHAnsi" w:cstheme="minorHAnsi"/>
                <w:sz w:val="22"/>
                <w:szCs w:val="22"/>
                <w:lang w:eastAsia="zh-TW"/>
              </w:rPr>
              <w:t xml:space="preserve">each part of legislation that response officers come across. I will do this by practicing my RTA knowledge and expose myself to situations where the RTA is used. </w:t>
            </w:r>
          </w:p>
          <w:p w14:paraId="2F907BCE" w14:textId="77777777" w:rsidR="00766C9D" w:rsidRDefault="00766C9D" w:rsidP="00766C9D">
            <w:pPr>
              <w:overflowPunct/>
              <w:autoSpaceDE/>
              <w:autoSpaceDN/>
              <w:adjustRightInd/>
              <w:rPr>
                <w:rFonts w:asciiTheme="minorHAnsi" w:hAnsiTheme="minorHAnsi" w:cstheme="minorHAnsi"/>
                <w:sz w:val="24"/>
                <w:szCs w:val="24"/>
                <w:lang w:eastAsia="zh-TW"/>
              </w:rPr>
            </w:pPr>
          </w:p>
          <w:p w14:paraId="53B645C9" w14:textId="77777777" w:rsidR="00766C9D" w:rsidRDefault="00766C9D" w:rsidP="00766C9D">
            <w:pPr>
              <w:overflowPunct/>
              <w:autoSpaceDE/>
              <w:autoSpaceDN/>
              <w:adjustRightInd/>
              <w:rPr>
                <w:rFonts w:asciiTheme="minorHAnsi" w:hAnsiTheme="minorHAnsi" w:cstheme="minorHAnsi"/>
                <w:sz w:val="24"/>
                <w:szCs w:val="24"/>
                <w:lang w:eastAsia="zh-TW"/>
              </w:rPr>
            </w:pPr>
          </w:p>
          <w:p w14:paraId="3CC6A9FB" w14:textId="77777777" w:rsidR="00766C9D" w:rsidRDefault="00766C9D" w:rsidP="00766C9D">
            <w:pPr>
              <w:overflowPunct/>
              <w:autoSpaceDE/>
              <w:autoSpaceDN/>
              <w:adjustRightInd/>
              <w:rPr>
                <w:rFonts w:asciiTheme="minorHAnsi" w:hAnsiTheme="minorHAnsi" w:cstheme="minorHAnsi"/>
                <w:sz w:val="24"/>
                <w:szCs w:val="24"/>
                <w:lang w:eastAsia="zh-TW"/>
              </w:rPr>
            </w:pPr>
          </w:p>
          <w:p w14:paraId="7EEBABEB" w14:textId="77777777" w:rsidR="00766C9D" w:rsidRDefault="00766C9D" w:rsidP="00766C9D">
            <w:pPr>
              <w:overflowPunct/>
              <w:autoSpaceDE/>
              <w:autoSpaceDN/>
              <w:adjustRightInd/>
              <w:rPr>
                <w:rFonts w:asciiTheme="minorHAnsi" w:hAnsiTheme="minorHAnsi" w:cstheme="minorHAnsi"/>
                <w:sz w:val="24"/>
                <w:szCs w:val="24"/>
                <w:lang w:eastAsia="zh-TW"/>
              </w:rPr>
            </w:pPr>
          </w:p>
          <w:p w14:paraId="29A2A56B" w14:textId="1DF9BFB4" w:rsidR="00766C9D" w:rsidRPr="00766C9D" w:rsidRDefault="00766C9D" w:rsidP="00766C9D">
            <w:pPr>
              <w:overflowPunct/>
              <w:autoSpaceDE/>
              <w:autoSpaceDN/>
              <w:adjustRightInd/>
              <w:rPr>
                <w:rFonts w:asciiTheme="minorHAnsi" w:hAnsiTheme="minorHAnsi" w:cstheme="minorHAnsi"/>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3021DA4B" w:rsidR="00FE5420" w:rsidRPr="005173B0" w:rsidRDefault="005173B0"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Statement taking for Victims.</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E76D83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9483118" w14:textId="77777777" w:rsidR="005173B0" w:rsidRDefault="005173B0" w:rsidP="00FE5420">
            <w:pPr>
              <w:overflowPunct/>
              <w:autoSpaceDE/>
              <w:autoSpaceDN/>
              <w:adjustRightInd/>
              <w:rPr>
                <w:sz w:val="22"/>
                <w:szCs w:val="22"/>
                <w:lang w:eastAsia="zh-TW"/>
              </w:rPr>
            </w:pPr>
          </w:p>
          <w:p w14:paraId="106B419B" w14:textId="77777777" w:rsidR="005173B0" w:rsidRDefault="005173B0" w:rsidP="00FE5420">
            <w:pPr>
              <w:overflowPunct/>
              <w:autoSpaceDE/>
              <w:autoSpaceDN/>
              <w:adjustRightInd/>
              <w:rPr>
                <w:sz w:val="22"/>
                <w:szCs w:val="22"/>
                <w:lang w:eastAsia="zh-TW"/>
              </w:rPr>
            </w:pPr>
          </w:p>
          <w:p w14:paraId="0C242629" w14:textId="3B0A97F3" w:rsidR="005173B0" w:rsidRPr="00FE5420" w:rsidRDefault="005173B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3A39F0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E1176D" w14:textId="77777777" w:rsidR="005173B0" w:rsidRDefault="005173B0" w:rsidP="00FE5420">
            <w:pPr>
              <w:overflowPunct/>
              <w:autoSpaceDE/>
              <w:autoSpaceDN/>
              <w:adjustRightInd/>
              <w:rPr>
                <w:sz w:val="22"/>
                <w:szCs w:val="22"/>
                <w:lang w:eastAsia="zh-TW"/>
              </w:rPr>
            </w:pPr>
          </w:p>
          <w:p w14:paraId="6B9E59E6" w14:textId="77777777" w:rsidR="005173B0" w:rsidRDefault="005173B0" w:rsidP="00FE5420">
            <w:pPr>
              <w:overflowPunct/>
              <w:autoSpaceDE/>
              <w:autoSpaceDN/>
              <w:adjustRightInd/>
              <w:rPr>
                <w:sz w:val="22"/>
                <w:szCs w:val="22"/>
                <w:lang w:eastAsia="zh-TW"/>
              </w:rPr>
            </w:pPr>
          </w:p>
          <w:p w14:paraId="33334C9E" w14:textId="2A81D01F" w:rsidR="005173B0" w:rsidRPr="00FE5420" w:rsidRDefault="005173B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AD1630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6BFFDF7" w14:textId="77777777" w:rsidR="005173B0" w:rsidRDefault="005173B0" w:rsidP="00FE5420">
            <w:pPr>
              <w:overflowPunct/>
              <w:autoSpaceDE/>
              <w:autoSpaceDN/>
              <w:adjustRightInd/>
              <w:rPr>
                <w:sz w:val="22"/>
                <w:szCs w:val="22"/>
                <w:lang w:eastAsia="zh-TW"/>
              </w:rPr>
            </w:pPr>
          </w:p>
          <w:p w14:paraId="71C55300" w14:textId="77777777" w:rsidR="005173B0" w:rsidRDefault="005173B0" w:rsidP="00FE5420">
            <w:pPr>
              <w:overflowPunct/>
              <w:autoSpaceDE/>
              <w:autoSpaceDN/>
              <w:adjustRightInd/>
              <w:rPr>
                <w:sz w:val="22"/>
                <w:szCs w:val="22"/>
                <w:lang w:eastAsia="zh-TW"/>
              </w:rPr>
            </w:pPr>
          </w:p>
          <w:p w14:paraId="49B86205" w14:textId="77777777" w:rsidR="005173B0" w:rsidRDefault="005173B0" w:rsidP="00FE5420">
            <w:pPr>
              <w:overflowPunct/>
              <w:autoSpaceDE/>
              <w:autoSpaceDN/>
              <w:adjustRightInd/>
              <w:rPr>
                <w:sz w:val="22"/>
                <w:szCs w:val="22"/>
                <w:lang w:eastAsia="zh-TW"/>
              </w:rPr>
            </w:pPr>
          </w:p>
          <w:p w14:paraId="5D196424" w14:textId="77777777" w:rsidR="005173B0" w:rsidRDefault="005173B0"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I will aim to become better at taking victim statements, ensuring they capture all relevant information and will flow better. I will do this by practicing statements, attending statement workshops and exposing myself to situation in which I can take the statements. </w:t>
            </w:r>
          </w:p>
          <w:p w14:paraId="7DF7D6E0" w14:textId="65FF5B9C" w:rsidR="005173B0" w:rsidRPr="005173B0" w:rsidRDefault="005173B0" w:rsidP="00FE5420">
            <w:pPr>
              <w:overflowPunct/>
              <w:autoSpaceDE/>
              <w:autoSpaceDN/>
              <w:adjustRightInd/>
              <w:rPr>
                <w:rFonts w:asciiTheme="minorHAnsi" w:hAnsiTheme="minorHAnsi" w:cstheme="minorHAnsi"/>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318FFC1C" w:rsidR="00FE5420" w:rsidRPr="00F121F6" w:rsidRDefault="00F121F6" w:rsidP="00FE5420">
            <w:pPr>
              <w:overflowPunct/>
              <w:autoSpaceDE/>
              <w:autoSpaceDN/>
              <w:adjustRightInd/>
              <w:rPr>
                <w:rFonts w:asciiTheme="minorHAnsi" w:hAnsiTheme="minorHAnsi" w:cstheme="minorHAnsi"/>
                <w:sz w:val="22"/>
                <w:szCs w:val="22"/>
                <w:lang w:eastAsia="zh-TW"/>
              </w:rPr>
            </w:pPr>
            <w:r w:rsidRPr="00F121F6">
              <w:rPr>
                <w:rFonts w:asciiTheme="minorHAnsi" w:hAnsiTheme="minorHAnsi" w:cstheme="minorHAnsi"/>
                <w:sz w:val="22"/>
                <w:szCs w:val="22"/>
                <w:lang w:eastAsia="zh-TW"/>
              </w:rPr>
              <w:t>Booking arrested individuals into custody</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1D20BC4" w14:textId="77777777" w:rsidR="00F121F6" w:rsidRDefault="00FE5420" w:rsidP="00FE5420">
            <w:pPr>
              <w:overflowPunct/>
              <w:autoSpaceDE/>
              <w:autoSpaceDN/>
              <w:adjustRightInd/>
              <w:rPr>
                <w:sz w:val="22"/>
                <w:szCs w:val="22"/>
                <w:lang w:eastAsia="zh-TW"/>
              </w:rPr>
            </w:pPr>
            <w:r w:rsidRPr="00FE5420">
              <w:rPr>
                <w:sz w:val="22"/>
                <w:szCs w:val="22"/>
                <w:lang w:eastAsia="zh-TW"/>
              </w:rPr>
              <w:t>8-10</w:t>
            </w:r>
          </w:p>
          <w:p w14:paraId="1FBFF3E2" w14:textId="77777777" w:rsidR="00F121F6" w:rsidRDefault="00F121F6" w:rsidP="00FE5420">
            <w:pPr>
              <w:overflowPunct/>
              <w:autoSpaceDE/>
              <w:autoSpaceDN/>
              <w:adjustRightInd/>
              <w:rPr>
                <w:sz w:val="22"/>
                <w:szCs w:val="22"/>
                <w:lang w:eastAsia="zh-TW"/>
              </w:rPr>
            </w:pPr>
          </w:p>
          <w:p w14:paraId="5612330A" w14:textId="77777777" w:rsidR="00F121F6" w:rsidRDefault="00F121F6" w:rsidP="00FE5420">
            <w:pPr>
              <w:overflowPunct/>
              <w:autoSpaceDE/>
              <w:autoSpaceDN/>
              <w:adjustRightInd/>
              <w:rPr>
                <w:sz w:val="22"/>
                <w:szCs w:val="22"/>
                <w:lang w:eastAsia="zh-TW"/>
              </w:rPr>
            </w:pPr>
          </w:p>
          <w:p w14:paraId="236ABD63" w14:textId="77777777" w:rsidR="00F121F6" w:rsidRDefault="00F121F6" w:rsidP="00FE5420">
            <w:pPr>
              <w:overflowPunct/>
              <w:autoSpaceDE/>
              <w:autoSpaceDN/>
              <w:adjustRightInd/>
              <w:rPr>
                <w:sz w:val="22"/>
                <w:szCs w:val="22"/>
                <w:lang w:eastAsia="zh-TW"/>
              </w:rPr>
            </w:pPr>
          </w:p>
          <w:p w14:paraId="5277763A" w14:textId="2CBD08D7" w:rsidR="00FE5420" w:rsidRPr="00FE5420" w:rsidRDefault="00F121F6"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121F6" w:rsidRDefault="00FE5420" w:rsidP="00FE5420">
            <w:pPr>
              <w:overflowPunct/>
              <w:autoSpaceDE/>
              <w:autoSpaceDN/>
              <w:adjustRightInd/>
              <w:rPr>
                <w:rFonts w:ascii="Times New Roman" w:hAnsi="Times New Roman" w:cs="Times New Roman"/>
                <w:sz w:val="22"/>
                <w:szCs w:val="22"/>
                <w:lang w:eastAsia="zh-TW"/>
              </w:rPr>
            </w:pPr>
            <w:r w:rsidRPr="00F121F6">
              <w:rPr>
                <w:sz w:val="22"/>
                <w:szCs w:val="22"/>
                <w:lang w:eastAsia="zh-TW"/>
              </w:rPr>
              <w:t>Med </w:t>
            </w:r>
          </w:p>
          <w:p w14:paraId="518394EE" w14:textId="77777777" w:rsidR="00FE5420" w:rsidRPr="00F121F6" w:rsidRDefault="00FE5420" w:rsidP="00FE5420">
            <w:pPr>
              <w:overflowPunct/>
              <w:autoSpaceDE/>
              <w:autoSpaceDN/>
              <w:adjustRightInd/>
              <w:rPr>
                <w:sz w:val="22"/>
                <w:szCs w:val="22"/>
                <w:lang w:eastAsia="zh-TW"/>
              </w:rPr>
            </w:pPr>
            <w:r w:rsidRPr="00F121F6">
              <w:rPr>
                <w:sz w:val="22"/>
                <w:szCs w:val="22"/>
                <w:lang w:eastAsia="zh-TW"/>
              </w:rPr>
              <w:t>5-7 </w:t>
            </w:r>
          </w:p>
          <w:p w14:paraId="4341DCD9" w14:textId="77777777" w:rsidR="00F121F6" w:rsidRPr="00F121F6" w:rsidRDefault="00F121F6" w:rsidP="00FE5420">
            <w:pPr>
              <w:overflowPunct/>
              <w:autoSpaceDE/>
              <w:autoSpaceDN/>
              <w:adjustRightInd/>
              <w:rPr>
                <w:sz w:val="22"/>
                <w:szCs w:val="22"/>
                <w:lang w:eastAsia="zh-TW"/>
              </w:rPr>
            </w:pPr>
          </w:p>
          <w:p w14:paraId="4758C9EF" w14:textId="77777777" w:rsidR="00F121F6" w:rsidRPr="00F121F6" w:rsidRDefault="00F121F6" w:rsidP="00FE5420">
            <w:pPr>
              <w:overflowPunct/>
              <w:autoSpaceDE/>
              <w:autoSpaceDN/>
              <w:adjustRightInd/>
              <w:rPr>
                <w:sz w:val="22"/>
                <w:szCs w:val="22"/>
                <w:lang w:eastAsia="zh-TW"/>
              </w:rPr>
            </w:pPr>
          </w:p>
          <w:p w14:paraId="3DB4D839" w14:textId="77777777" w:rsidR="00F121F6" w:rsidRPr="00F121F6" w:rsidRDefault="00F121F6" w:rsidP="00FE5420">
            <w:pPr>
              <w:overflowPunct/>
              <w:autoSpaceDE/>
              <w:autoSpaceDN/>
              <w:adjustRightInd/>
              <w:rPr>
                <w:sz w:val="22"/>
                <w:szCs w:val="22"/>
                <w:lang w:eastAsia="zh-TW"/>
              </w:rPr>
            </w:pPr>
          </w:p>
          <w:p w14:paraId="19ACC4DF" w14:textId="5DD7D61A" w:rsidR="00F121F6" w:rsidRPr="00F121F6" w:rsidRDefault="00F121F6" w:rsidP="00FE5420">
            <w:pPr>
              <w:overflowPunct/>
              <w:autoSpaceDE/>
              <w:autoSpaceDN/>
              <w:adjustRightInd/>
              <w:rPr>
                <w:rFonts w:ascii="Times New Roman" w:hAnsi="Times New Roman" w:cs="Times New Roman"/>
                <w:sz w:val="22"/>
                <w:szCs w:val="22"/>
                <w:lang w:eastAsia="zh-TW"/>
              </w:rPr>
            </w:pPr>
            <w:r w:rsidRPr="00F121F6">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71EF11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9EE9DD" w14:textId="77777777" w:rsidR="00F121F6" w:rsidRDefault="00F121F6" w:rsidP="00FE5420">
            <w:pPr>
              <w:overflowPunct/>
              <w:autoSpaceDE/>
              <w:autoSpaceDN/>
              <w:adjustRightInd/>
              <w:rPr>
                <w:sz w:val="24"/>
                <w:szCs w:val="24"/>
                <w:lang w:eastAsia="zh-TW"/>
              </w:rPr>
            </w:pPr>
          </w:p>
          <w:p w14:paraId="2164660A" w14:textId="77777777" w:rsidR="00F121F6" w:rsidRDefault="00F121F6" w:rsidP="00FE5420">
            <w:pPr>
              <w:overflowPunct/>
              <w:autoSpaceDE/>
              <w:autoSpaceDN/>
              <w:adjustRightInd/>
              <w:rPr>
                <w:sz w:val="24"/>
                <w:szCs w:val="24"/>
                <w:lang w:eastAsia="zh-TW"/>
              </w:rPr>
            </w:pPr>
          </w:p>
          <w:p w14:paraId="005FEDA3" w14:textId="77777777" w:rsidR="00F121F6" w:rsidRDefault="00F121F6" w:rsidP="00FE5420">
            <w:pPr>
              <w:overflowPunct/>
              <w:autoSpaceDE/>
              <w:autoSpaceDN/>
              <w:adjustRightInd/>
              <w:rPr>
                <w:sz w:val="24"/>
                <w:szCs w:val="24"/>
                <w:lang w:eastAsia="zh-TW"/>
              </w:rPr>
            </w:pPr>
          </w:p>
          <w:p w14:paraId="67837171" w14:textId="77777777" w:rsidR="00F121F6" w:rsidRDefault="00F121F6" w:rsidP="00FE5420">
            <w:pPr>
              <w:overflowPunct/>
              <w:autoSpaceDE/>
              <w:autoSpaceDN/>
              <w:adjustRightInd/>
              <w:rPr>
                <w:sz w:val="24"/>
                <w:szCs w:val="24"/>
                <w:lang w:eastAsia="zh-TW"/>
              </w:rPr>
            </w:pPr>
          </w:p>
          <w:p w14:paraId="56FFA668" w14:textId="65A451A1" w:rsidR="00F121F6" w:rsidRDefault="00F121F6" w:rsidP="00FE5420">
            <w:pPr>
              <w:overflowPunct/>
              <w:autoSpaceDE/>
              <w:autoSpaceDN/>
              <w:adjustRightInd/>
              <w:rPr>
                <w:sz w:val="24"/>
                <w:szCs w:val="24"/>
                <w:lang w:eastAsia="zh-TW"/>
              </w:rPr>
            </w:pPr>
            <w:r>
              <w:rPr>
                <w:sz w:val="24"/>
                <w:szCs w:val="24"/>
                <w:lang w:eastAsia="zh-TW"/>
              </w:rPr>
              <w:t xml:space="preserve">I feel </w:t>
            </w:r>
            <w:proofErr w:type="gramStart"/>
            <w:r>
              <w:rPr>
                <w:sz w:val="24"/>
                <w:szCs w:val="24"/>
                <w:lang w:eastAsia="zh-TW"/>
              </w:rPr>
              <w:t>fairly confident</w:t>
            </w:r>
            <w:proofErr w:type="gramEnd"/>
            <w:r>
              <w:rPr>
                <w:sz w:val="24"/>
                <w:szCs w:val="24"/>
                <w:lang w:eastAsia="zh-TW"/>
              </w:rPr>
              <w:t xml:space="preserve"> in booking people into custody when I have made the arrest but believe it would be beneficial for me get better at taking a short handover and booking someone else’s prisoner in. I will do this by volunteering myself to relieve colleagues </w:t>
            </w:r>
            <w:proofErr w:type="gramStart"/>
            <w:r>
              <w:rPr>
                <w:sz w:val="24"/>
                <w:szCs w:val="24"/>
                <w:lang w:eastAsia="zh-TW"/>
              </w:rPr>
              <w:t>in order to</w:t>
            </w:r>
            <w:proofErr w:type="gramEnd"/>
            <w:r>
              <w:rPr>
                <w:sz w:val="24"/>
                <w:szCs w:val="24"/>
                <w:lang w:eastAsia="zh-TW"/>
              </w:rPr>
              <w:t xml:space="preserve"> book their prisoners in.</w:t>
            </w:r>
          </w:p>
          <w:p w14:paraId="4B21BF28" w14:textId="34EFE4D2" w:rsidR="00F121F6" w:rsidRPr="00FE5420" w:rsidRDefault="00F121F6"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4E1DF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2DF13" w14:textId="77777777" w:rsidR="004E1DFB" w:rsidRDefault="004E1DFB">
      <w:r>
        <w:separator/>
      </w:r>
    </w:p>
  </w:endnote>
  <w:endnote w:type="continuationSeparator" w:id="0">
    <w:p w14:paraId="0A3C9FE0" w14:textId="77777777" w:rsidR="004E1DFB" w:rsidRDefault="004E1D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E943B" w14:textId="77777777" w:rsidR="004E1DFB" w:rsidRDefault="004E1DFB">
      <w:r>
        <w:separator/>
      </w:r>
    </w:p>
  </w:footnote>
  <w:footnote w:type="continuationSeparator" w:id="0">
    <w:p w14:paraId="057F35B9" w14:textId="77777777" w:rsidR="004E1DFB" w:rsidRDefault="004E1D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DFD5732"/>
    <w:multiLevelType w:val="hybridMultilevel"/>
    <w:tmpl w:val="2B745FA6"/>
    <w:lvl w:ilvl="0" w:tplc="B58ADCC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DB14B5"/>
    <w:multiLevelType w:val="hybridMultilevel"/>
    <w:tmpl w:val="01A800EA"/>
    <w:lvl w:ilvl="0" w:tplc="7F347A8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8"/>
  </w:num>
  <w:num w:numId="7" w16cid:durableId="2054959684">
    <w:abstractNumId w:val="50"/>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1"/>
  </w:num>
  <w:num w:numId="13" w16cid:durableId="697511668">
    <w:abstractNumId w:val="36"/>
  </w:num>
  <w:num w:numId="14" w16cid:durableId="252011205">
    <w:abstractNumId w:val="18"/>
  </w:num>
  <w:num w:numId="15" w16cid:durableId="448937411">
    <w:abstractNumId w:val="17"/>
  </w:num>
  <w:num w:numId="16" w16cid:durableId="1019770326">
    <w:abstractNumId w:val="29"/>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30"/>
  </w:num>
  <w:num w:numId="27" w16cid:durableId="606350794">
    <w:abstractNumId w:val="20"/>
  </w:num>
  <w:num w:numId="28" w16cid:durableId="1826583542">
    <w:abstractNumId w:val="44"/>
  </w:num>
  <w:num w:numId="29" w16cid:durableId="19673060">
    <w:abstractNumId w:val="38"/>
  </w:num>
  <w:num w:numId="30" w16cid:durableId="1779987957">
    <w:abstractNumId w:val="42"/>
  </w:num>
  <w:num w:numId="31" w16cid:durableId="1614945931">
    <w:abstractNumId w:val="21"/>
  </w:num>
  <w:num w:numId="32" w16cid:durableId="867916129">
    <w:abstractNumId w:val="46"/>
  </w:num>
  <w:num w:numId="33" w16cid:durableId="2138914238">
    <w:abstractNumId w:val="34"/>
  </w:num>
  <w:num w:numId="34" w16cid:durableId="881939660">
    <w:abstractNumId w:val="13"/>
  </w:num>
  <w:num w:numId="35" w16cid:durableId="2118745340">
    <w:abstractNumId w:val="47"/>
  </w:num>
  <w:num w:numId="36" w16cid:durableId="14427055">
    <w:abstractNumId w:val="41"/>
  </w:num>
  <w:num w:numId="37" w16cid:durableId="192352603">
    <w:abstractNumId w:val="5"/>
  </w:num>
  <w:num w:numId="38" w16cid:durableId="830414632">
    <w:abstractNumId w:val="49"/>
  </w:num>
  <w:num w:numId="39" w16cid:durableId="1304459708">
    <w:abstractNumId w:val="45"/>
  </w:num>
  <w:num w:numId="40" w16cid:durableId="1680698160">
    <w:abstractNumId w:val="39"/>
  </w:num>
  <w:num w:numId="41" w16cid:durableId="208734367">
    <w:abstractNumId w:val="40"/>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1"/>
  </w:num>
  <w:num w:numId="50" w16cid:durableId="416168375">
    <w:abstractNumId w:val="51"/>
  </w:num>
  <w:num w:numId="51" w16cid:durableId="410735669">
    <w:abstractNumId w:val="43"/>
  </w:num>
  <w:num w:numId="52" w16cid:durableId="1068771389">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57FD5"/>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E7FBC"/>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2795"/>
    <w:rsid w:val="00190913"/>
    <w:rsid w:val="001961CF"/>
    <w:rsid w:val="001A59BB"/>
    <w:rsid w:val="001A6A51"/>
    <w:rsid w:val="001A79C4"/>
    <w:rsid w:val="001B331A"/>
    <w:rsid w:val="001BC1C4"/>
    <w:rsid w:val="001C0E74"/>
    <w:rsid w:val="001C5E9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2E35"/>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6860"/>
    <w:rsid w:val="003B16C7"/>
    <w:rsid w:val="003C19F1"/>
    <w:rsid w:val="003C4186"/>
    <w:rsid w:val="003C458C"/>
    <w:rsid w:val="003C6185"/>
    <w:rsid w:val="003D0D2D"/>
    <w:rsid w:val="003D4710"/>
    <w:rsid w:val="003E16D7"/>
    <w:rsid w:val="003E197E"/>
    <w:rsid w:val="003F6079"/>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1DFB"/>
    <w:rsid w:val="004E44A4"/>
    <w:rsid w:val="004E7B8B"/>
    <w:rsid w:val="004E7BDD"/>
    <w:rsid w:val="004F1E21"/>
    <w:rsid w:val="004F740D"/>
    <w:rsid w:val="004F7B8F"/>
    <w:rsid w:val="00500748"/>
    <w:rsid w:val="005011D6"/>
    <w:rsid w:val="0050167A"/>
    <w:rsid w:val="005042F1"/>
    <w:rsid w:val="0050618B"/>
    <w:rsid w:val="00513C7D"/>
    <w:rsid w:val="005169D1"/>
    <w:rsid w:val="005173B0"/>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3426"/>
    <w:rsid w:val="005B4260"/>
    <w:rsid w:val="005C1567"/>
    <w:rsid w:val="005C6CE5"/>
    <w:rsid w:val="005D3F07"/>
    <w:rsid w:val="005D583E"/>
    <w:rsid w:val="005E13EA"/>
    <w:rsid w:val="005E53BD"/>
    <w:rsid w:val="005F42A6"/>
    <w:rsid w:val="00606E27"/>
    <w:rsid w:val="00610676"/>
    <w:rsid w:val="006108C9"/>
    <w:rsid w:val="00615C7E"/>
    <w:rsid w:val="0062158D"/>
    <w:rsid w:val="00630F39"/>
    <w:rsid w:val="006326D1"/>
    <w:rsid w:val="00632E0A"/>
    <w:rsid w:val="00633165"/>
    <w:rsid w:val="006351C8"/>
    <w:rsid w:val="00636B6C"/>
    <w:rsid w:val="006447DE"/>
    <w:rsid w:val="006524FC"/>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32"/>
    <w:rsid w:val="006C3261"/>
    <w:rsid w:val="006C5C8F"/>
    <w:rsid w:val="006D18A3"/>
    <w:rsid w:val="006D5970"/>
    <w:rsid w:val="006E112E"/>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6C9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0C9B"/>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1381"/>
    <w:rsid w:val="008F22BD"/>
    <w:rsid w:val="009079BD"/>
    <w:rsid w:val="00912BD9"/>
    <w:rsid w:val="00920E5B"/>
    <w:rsid w:val="00926436"/>
    <w:rsid w:val="0093018C"/>
    <w:rsid w:val="00932CCA"/>
    <w:rsid w:val="00947C63"/>
    <w:rsid w:val="00953E15"/>
    <w:rsid w:val="009544C0"/>
    <w:rsid w:val="00954FA4"/>
    <w:rsid w:val="00956AE9"/>
    <w:rsid w:val="00964CC6"/>
    <w:rsid w:val="00991FDA"/>
    <w:rsid w:val="009927A1"/>
    <w:rsid w:val="0099774D"/>
    <w:rsid w:val="009A5F3B"/>
    <w:rsid w:val="009B0B61"/>
    <w:rsid w:val="009B28C0"/>
    <w:rsid w:val="009B542E"/>
    <w:rsid w:val="009B7136"/>
    <w:rsid w:val="009B7806"/>
    <w:rsid w:val="009C3AC2"/>
    <w:rsid w:val="009D4365"/>
    <w:rsid w:val="009D4E3B"/>
    <w:rsid w:val="009D7BC9"/>
    <w:rsid w:val="009E0C5A"/>
    <w:rsid w:val="009E1982"/>
    <w:rsid w:val="009E4D2C"/>
    <w:rsid w:val="009F0978"/>
    <w:rsid w:val="009F37D8"/>
    <w:rsid w:val="009F3AEC"/>
    <w:rsid w:val="009F6997"/>
    <w:rsid w:val="00A00081"/>
    <w:rsid w:val="00A01294"/>
    <w:rsid w:val="00A015F7"/>
    <w:rsid w:val="00A10D56"/>
    <w:rsid w:val="00A12AAE"/>
    <w:rsid w:val="00A16DD1"/>
    <w:rsid w:val="00A22441"/>
    <w:rsid w:val="00A2262F"/>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66DA"/>
    <w:rsid w:val="00AB5518"/>
    <w:rsid w:val="00AB6B60"/>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340A"/>
    <w:rsid w:val="00BB5EAA"/>
    <w:rsid w:val="00BB5F11"/>
    <w:rsid w:val="00BC0401"/>
    <w:rsid w:val="00BC04FA"/>
    <w:rsid w:val="00BC1C22"/>
    <w:rsid w:val="00BC460B"/>
    <w:rsid w:val="00BC5725"/>
    <w:rsid w:val="00BC7CD5"/>
    <w:rsid w:val="00BD30B1"/>
    <w:rsid w:val="00BE0F7B"/>
    <w:rsid w:val="00BE10C2"/>
    <w:rsid w:val="00C01D14"/>
    <w:rsid w:val="00C025B4"/>
    <w:rsid w:val="00C11F61"/>
    <w:rsid w:val="00C161FD"/>
    <w:rsid w:val="00C23F17"/>
    <w:rsid w:val="00C26A6B"/>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45F2"/>
    <w:rsid w:val="00CB75CE"/>
    <w:rsid w:val="00CC02F1"/>
    <w:rsid w:val="00CC11A6"/>
    <w:rsid w:val="00CC135E"/>
    <w:rsid w:val="00CC2F8D"/>
    <w:rsid w:val="00CD5D3F"/>
    <w:rsid w:val="00CF1E90"/>
    <w:rsid w:val="00CF3DB3"/>
    <w:rsid w:val="00D052BC"/>
    <w:rsid w:val="00D05AB3"/>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2722"/>
    <w:rsid w:val="00DE556F"/>
    <w:rsid w:val="00E03B6D"/>
    <w:rsid w:val="00E17160"/>
    <w:rsid w:val="00E22E1C"/>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4DA"/>
    <w:rsid w:val="00ED1B30"/>
    <w:rsid w:val="00ED250E"/>
    <w:rsid w:val="00ED6535"/>
    <w:rsid w:val="00EE1AC1"/>
    <w:rsid w:val="00EE39D6"/>
    <w:rsid w:val="00EE413C"/>
    <w:rsid w:val="00EE52AD"/>
    <w:rsid w:val="00F01F92"/>
    <w:rsid w:val="00F10A08"/>
    <w:rsid w:val="00F121F6"/>
    <w:rsid w:val="00F139CF"/>
    <w:rsid w:val="00F22AC5"/>
    <w:rsid w:val="00F254D1"/>
    <w:rsid w:val="00F32B82"/>
    <w:rsid w:val="00F4043E"/>
    <w:rsid w:val="00F40CB5"/>
    <w:rsid w:val="00F41BBC"/>
    <w:rsid w:val="00F43B9D"/>
    <w:rsid w:val="00F444F0"/>
    <w:rsid w:val="00F50590"/>
    <w:rsid w:val="00F50847"/>
    <w:rsid w:val="00F53F27"/>
    <w:rsid w:val="00F546D1"/>
    <w:rsid w:val="00F625EF"/>
    <w:rsid w:val="00F6513F"/>
    <w:rsid w:val="00F66272"/>
    <w:rsid w:val="00F709C0"/>
    <w:rsid w:val="00F927A1"/>
    <w:rsid w:val="00F92E4D"/>
    <w:rsid w:val="00FA2383"/>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5E5873F-FB4D-47B6-B475-8002BA341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0825693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1232</TotalTime>
  <Pages>20</Pages>
  <Words>5538</Words>
  <Characters>31567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Rowan Forsyth (2222759)</cp:lastModifiedBy>
  <cp:revision>8</cp:revision>
  <cp:lastPrinted>2014-08-26T08:55:00Z</cp:lastPrinted>
  <dcterms:created xsi:type="dcterms:W3CDTF">2024-03-13T11:43:00Z</dcterms:created>
  <dcterms:modified xsi:type="dcterms:W3CDTF">2024-04-01T22:48:00Z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