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F4E2D4" w14:textId="77777777" w:rsidR="0053304C" w:rsidRPr="00733A03" w:rsidRDefault="0053304C" w:rsidP="0053304C">
      <w:pPr>
        <w:jc w:val="center"/>
        <w:rPr>
          <w:sz w:val="36"/>
        </w:rPr>
      </w:pPr>
      <w:r>
        <w:rPr>
          <w:sz w:val="36"/>
        </w:rPr>
        <w:br/>
      </w:r>
      <w:r>
        <w:rPr>
          <w:sz w:val="36"/>
        </w:rPr>
        <w:br/>
      </w:r>
      <w:r w:rsidRPr="00733A03">
        <w:rPr>
          <w:sz w:val="36"/>
        </w:rPr>
        <w:t>University of Wales Trinity St David</w:t>
      </w:r>
    </w:p>
    <w:p w14:paraId="7BAE87A0" w14:textId="77777777" w:rsidR="0053304C" w:rsidRDefault="0053304C" w:rsidP="0053304C">
      <w:pPr>
        <w:jc w:val="center"/>
        <w:rPr>
          <w:sz w:val="36"/>
        </w:rPr>
      </w:pPr>
      <w:r w:rsidRPr="00733A03">
        <w:rPr>
          <w:sz w:val="36"/>
        </w:rPr>
        <w:t xml:space="preserve">School of </w:t>
      </w:r>
      <w:r>
        <w:rPr>
          <w:sz w:val="36"/>
        </w:rPr>
        <w:t>Applied Computing</w:t>
      </w:r>
    </w:p>
    <w:p w14:paraId="7195F032" w14:textId="77777777" w:rsidR="0053304C" w:rsidRDefault="0053304C" w:rsidP="0053304C">
      <w:pPr>
        <w:jc w:val="center"/>
        <w:rPr>
          <w:sz w:val="36"/>
        </w:rPr>
      </w:pPr>
    </w:p>
    <w:p w14:paraId="202C9DBC" w14:textId="77777777" w:rsidR="0053304C" w:rsidRPr="00733A03" w:rsidRDefault="0053304C" w:rsidP="0053304C">
      <w:pPr>
        <w:jc w:val="center"/>
        <w:rPr>
          <w:sz w:val="36"/>
        </w:rPr>
      </w:pPr>
    </w:p>
    <w:p w14:paraId="6AABFA9A" w14:textId="77777777" w:rsidR="0053304C" w:rsidRPr="00733A03" w:rsidRDefault="0053304C" w:rsidP="0053304C">
      <w:pPr>
        <w:jc w:val="center"/>
        <w:rPr>
          <w:sz w:val="36"/>
        </w:rPr>
      </w:pPr>
      <w:r>
        <w:rPr>
          <w:sz w:val="36"/>
        </w:rPr>
        <w:t>Web Analytics</w:t>
      </w:r>
    </w:p>
    <w:p w14:paraId="62B9E6D2" w14:textId="77777777" w:rsidR="0053304C" w:rsidRPr="00733A03" w:rsidRDefault="0053304C" w:rsidP="0053304C">
      <w:pPr>
        <w:jc w:val="center"/>
        <w:rPr>
          <w:sz w:val="36"/>
        </w:rPr>
      </w:pPr>
      <w:r>
        <w:rPr>
          <w:sz w:val="36"/>
        </w:rPr>
        <w:t>Academic Writing</w:t>
      </w:r>
      <w:r w:rsidRPr="00733A03">
        <w:rPr>
          <w:sz w:val="36"/>
        </w:rPr>
        <w:t xml:space="preserve"> </w:t>
      </w:r>
      <w:r>
        <w:rPr>
          <w:sz w:val="36"/>
        </w:rPr>
        <w:t>(M4X01498)</w:t>
      </w:r>
    </w:p>
    <w:p w14:paraId="10D8F051" w14:textId="77777777" w:rsidR="0053304C" w:rsidRDefault="0053304C" w:rsidP="0053304C">
      <w:pPr>
        <w:jc w:val="center"/>
        <w:rPr>
          <w:sz w:val="36"/>
        </w:rPr>
      </w:pPr>
    </w:p>
    <w:p w14:paraId="6D8807B9" w14:textId="77777777" w:rsidR="0053304C" w:rsidRDefault="0053304C" w:rsidP="0053304C">
      <w:pPr>
        <w:jc w:val="center"/>
        <w:rPr>
          <w:sz w:val="36"/>
        </w:rPr>
      </w:pPr>
    </w:p>
    <w:p w14:paraId="169D3C2C" w14:textId="77777777" w:rsidR="0053304C" w:rsidRPr="00733A03" w:rsidRDefault="0053304C" w:rsidP="0053304C">
      <w:pPr>
        <w:jc w:val="center"/>
        <w:rPr>
          <w:sz w:val="36"/>
        </w:rPr>
      </w:pPr>
    </w:p>
    <w:p w14:paraId="291A101E" w14:textId="77777777" w:rsidR="0053304C" w:rsidRPr="00733A03" w:rsidRDefault="0053304C" w:rsidP="0053304C">
      <w:pPr>
        <w:jc w:val="center"/>
        <w:rPr>
          <w:sz w:val="36"/>
        </w:rPr>
      </w:pPr>
      <w:r>
        <w:rPr>
          <w:sz w:val="36"/>
        </w:rPr>
        <w:t>Richard Lamnea</w:t>
      </w:r>
    </w:p>
    <w:p w14:paraId="67E92836" w14:textId="77777777" w:rsidR="0053304C" w:rsidRPr="00733A03" w:rsidRDefault="0053304C" w:rsidP="0053304C">
      <w:pPr>
        <w:jc w:val="center"/>
        <w:rPr>
          <w:sz w:val="36"/>
        </w:rPr>
      </w:pPr>
      <w:r>
        <w:rPr>
          <w:sz w:val="36"/>
        </w:rPr>
        <w:t>1802749</w:t>
      </w:r>
    </w:p>
    <w:p w14:paraId="76B88D3C" w14:textId="77777777" w:rsidR="0053304C" w:rsidRDefault="0053304C" w:rsidP="0053304C">
      <w:pPr>
        <w:jc w:val="center"/>
        <w:rPr>
          <w:sz w:val="36"/>
        </w:rPr>
      </w:pPr>
      <w:r>
        <w:rPr>
          <w:sz w:val="36"/>
        </w:rPr>
        <w:t>04/04/2019</w:t>
      </w:r>
    </w:p>
    <w:p w14:paraId="210F2D09" w14:textId="77777777" w:rsidR="0053304C" w:rsidRDefault="0053304C" w:rsidP="0053304C">
      <w:pPr>
        <w:jc w:val="center"/>
      </w:pPr>
    </w:p>
    <w:p w14:paraId="5E3F7E05" w14:textId="77777777" w:rsidR="0053304C" w:rsidRDefault="0053304C" w:rsidP="0053304C">
      <w:pPr>
        <w:jc w:val="center"/>
      </w:pPr>
    </w:p>
    <w:p w14:paraId="44D27828" w14:textId="77777777" w:rsidR="0053304C" w:rsidRDefault="0053304C" w:rsidP="0053304C">
      <w:pPr>
        <w:jc w:val="center"/>
      </w:pPr>
    </w:p>
    <w:p w14:paraId="5958776A" w14:textId="77777777" w:rsidR="0053304C" w:rsidRDefault="0053304C" w:rsidP="0053304C">
      <w:pPr>
        <w:jc w:val="center"/>
      </w:pPr>
    </w:p>
    <w:p w14:paraId="31E9F207" w14:textId="77777777" w:rsidR="0053304C" w:rsidRDefault="0053304C" w:rsidP="0053304C">
      <w:pPr>
        <w:spacing w:line="259" w:lineRule="auto"/>
        <w:jc w:val="both"/>
      </w:pPr>
      <w:r>
        <w:br w:type="page"/>
      </w:r>
    </w:p>
    <w:bookmarkStart w:id="0" w:name="_Toc5298307" w:displacedByCustomXml="next"/>
    <w:sdt>
      <w:sdtPr>
        <w:rPr>
          <w:rFonts w:asciiTheme="minorHAnsi" w:eastAsiaTheme="minorHAnsi" w:hAnsiTheme="minorHAnsi" w:cstheme="minorBidi"/>
          <w:color w:val="auto"/>
          <w:sz w:val="22"/>
          <w:szCs w:val="22"/>
          <w:lang w:val="en-GB"/>
        </w:rPr>
        <w:id w:val="1945412232"/>
        <w:docPartObj>
          <w:docPartGallery w:val="Table of Contents"/>
          <w:docPartUnique/>
        </w:docPartObj>
      </w:sdtPr>
      <w:sdtEndPr>
        <w:rPr>
          <w:b/>
          <w:bCs/>
          <w:noProof/>
        </w:rPr>
      </w:sdtEndPr>
      <w:sdtContent>
        <w:p w14:paraId="76F6CC2F" w14:textId="1CE992D7" w:rsidR="0053304C" w:rsidRDefault="0053304C">
          <w:pPr>
            <w:pStyle w:val="TOCHeading"/>
          </w:pPr>
          <w:r>
            <w:t>Table of Contents</w:t>
          </w:r>
        </w:p>
        <w:p w14:paraId="4E2CB6FE" w14:textId="7EC219B9" w:rsidR="00086A1B" w:rsidRDefault="0053304C">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7813979" w:history="1">
            <w:r w:rsidR="00086A1B" w:rsidRPr="00500EAC">
              <w:rPr>
                <w:rStyle w:val="Hyperlink"/>
                <w:noProof/>
              </w:rPr>
              <w:t>1.</w:t>
            </w:r>
            <w:r w:rsidR="00086A1B">
              <w:rPr>
                <w:rFonts w:eastAsiaTheme="minorEastAsia"/>
                <w:noProof/>
                <w:lang w:eastAsia="en-GB"/>
              </w:rPr>
              <w:tab/>
            </w:r>
            <w:r w:rsidR="00086A1B" w:rsidRPr="00500EAC">
              <w:rPr>
                <w:rStyle w:val="Hyperlink"/>
                <w:noProof/>
              </w:rPr>
              <w:t>Introduction</w:t>
            </w:r>
            <w:r w:rsidR="00086A1B">
              <w:rPr>
                <w:noProof/>
                <w:webHidden/>
              </w:rPr>
              <w:tab/>
            </w:r>
            <w:r w:rsidR="00086A1B">
              <w:rPr>
                <w:noProof/>
                <w:webHidden/>
              </w:rPr>
              <w:fldChar w:fldCharType="begin"/>
            </w:r>
            <w:r w:rsidR="00086A1B">
              <w:rPr>
                <w:noProof/>
                <w:webHidden/>
              </w:rPr>
              <w:instrText xml:space="preserve"> PAGEREF _Toc7813979 \h </w:instrText>
            </w:r>
            <w:r w:rsidR="00086A1B">
              <w:rPr>
                <w:noProof/>
                <w:webHidden/>
              </w:rPr>
            </w:r>
            <w:r w:rsidR="00086A1B">
              <w:rPr>
                <w:noProof/>
                <w:webHidden/>
              </w:rPr>
              <w:fldChar w:fldCharType="separate"/>
            </w:r>
            <w:r w:rsidR="00086A1B">
              <w:rPr>
                <w:noProof/>
                <w:webHidden/>
              </w:rPr>
              <w:t>3</w:t>
            </w:r>
            <w:r w:rsidR="00086A1B">
              <w:rPr>
                <w:noProof/>
                <w:webHidden/>
              </w:rPr>
              <w:fldChar w:fldCharType="end"/>
            </w:r>
          </w:hyperlink>
        </w:p>
        <w:p w14:paraId="2475008C" w14:textId="1CEAAF22" w:rsidR="00086A1B" w:rsidRDefault="00E664EE">
          <w:pPr>
            <w:pStyle w:val="TOC1"/>
            <w:tabs>
              <w:tab w:val="left" w:pos="440"/>
              <w:tab w:val="right" w:leader="dot" w:pos="9016"/>
            </w:tabs>
            <w:rPr>
              <w:rFonts w:eastAsiaTheme="minorEastAsia"/>
              <w:noProof/>
              <w:lang w:eastAsia="en-GB"/>
            </w:rPr>
          </w:pPr>
          <w:hyperlink w:anchor="_Toc7813980" w:history="1">
            <w:r w:rsidR="00086A1B" w:rsidRPr="00500EAC">
              <w:rPr>
                <w:rStyle w:val="Hyperlink"/>
                <w:noProof/>
              </w:rPr>
              <w:t>2.</w:t>
            </w:r>
            <w:r w:rsidR="00086A1B">
              <w:rPr>
                <w:rFonts w:eastAsiaTheme="minorEastAsia"/>
                <w:noProof/>
                <w:lang w:eastAsia="en-GB"/>
              </w:rPr>
              <w:tab/>
            </w:r>
            <w:r w:rsidR="00086A1B" w:rsidRPr="00500EAC">
              <w:rPr>
                <w:rStyle w:val="Hyperlink"/>
                <w:noProof/>
              </w:rPr>
              <w:t>What is Web Analytics?</w:t>
            </w:r>
            <w:r w:rsidR="00086A1B">
              <w:rPr>
                <w:noProof/>
                <w:webHidden/>
              </w:rPr>
              <w:tab/>
            </w:r>
            <w:r w:rsidR="00086A1B">
              <w:rPr>
                <w:noProof/>
                <w:webHidden/>
              </w:rPr>
              <w:fldChar w:fldCharType="begin"/>
            </w:r>
            <w:r w:rsidR="00086A1B">
              <w:rPr>
                <w:noProof/>
                <w:webHidden/>
              </w:rPr>
              <w:instrText xml:space="preserve"> PAGEREF _Toc7813980 \h </w:instrText>
            </w:r>
            <w:r w:rsidR="00086A1B">
              <w:rPr>
                <w:noProof/>
                <w:webHidden/>
              </w:rPr>
            </w:r>
            <w:r w:rsidR="00086A1B">
              <w:rPr>
                <w:noProof/>
                <w:webHidden/>
              </w:rPr>
              <w:fldChar w:fldCharType="separate"/>
            </w:r>
            <w:r w:rsidR="00086A1B">
              <w:rPr>
                <w:noProof/>
                <w:webHidden/>
              </w:rPr>
              <w:t>3</w:t>
            </w:r>
            <w:r w:rsidR="00086A1B">
              <w:rPr>
                <w:noProof/>
                <w:webHidden/>
              </w:rPr>
              <w:fldChar w:fldCharType="end"/>
            </w:r>
          </w:hyperlink>
        </w:p>
        <w:p w14:paraId="37A2BF45" w14:textId="02865172" w:rsidR="00086A1B" w:rsidRDefault="00E664EE">
          <w:pPr>
            <w:pStyle w:val="TOC1"/>
            <w:tabs>
              <w:tab w:val="left" w:pos="440"/>
              <w:tab w:val="right" w:leader="dot" w:pos="9016"/>
            </w:tabs>
            <w:rPr>
              <w:rFonts w:eastAsiaTheme="minorEastAsia"/>
              <w:noProof/>
              <w:lang w:eastAsia="en-GB"/>
            </w:rPr>
          </w:pPr>
          <w:hyperlink w:anchor="_Toc7813981" w:history="1">
            <w:r w:rsidR="00086A1B" w:rsidRPr="00500EAC">
              <w:rPr>
                <w:rStyle w:val="Hyperlink"/>
                <w:noProof/>
              </w:rPr>
              <w:t>3.</w:t>
            </w:r>
            <w:r w:rsidR="00086A1B">
              <w:rPr>
                <w:rFonts w:eastAsiaTheme="minorEastAsia"/>
                <w:noProof/>
                <w:lang w:eastAsia="en-GB"/>
              </w:rPr>
              <w:tab/>
            </w:r>
            <w:r w:rsidR="00086A1B" w:rsidRPr="00500EAC">
              <w:rPr>
                <w:rStyle w:val="Hyperlink"/>
                <w:noProof/>
              </w:rPr>
              <w:t>History of Web Analytics</w:t>
            </w:r>
            <w:r w:rsidR="00086A1B">
              <w:rPr>
                <w:noProof/>
                <w:webHidden/>
              </w:rPr>
              <w:tab/>
            </w:r>
            <w:r w:rsidR="00086A1B">
              <w:rPr>
                <w:noProof/>
                <w:webHidden/>
              </w:rPr>
              <w:fldChar w:fldCharType="begin"/>
            </w:r>
            <w:r w:rsidR="00086A1B">
              <w:rPr>
                <w:noProof/>
                <w:webHidden/>
              </w:rPr>
              <w:instrText xml:space="preserve"> PAGEREF _Toc7813981 \h </w:instrText>
            </w:r>
            <w:r w:rsidR="00086A1B">
              <w:rPr>
                <w:noProof/>
                <w:webHidden/>
              </w:rPr>
            </w:r>
            <w:r w:rsidR="00086A1B">
              <w:rPr>
                <w:noProof/>
                <w:webHidden/>
              </w:rPr>
              <w:fldChar w:fldCharType="separate"/>
            </w:r>
            <w:r w:rsidR="00086A1B">
              <w:rPr>
                <w:noProof/>
                <w:webHidden/>
              </w:rPr>
              <w:t>3</w:t>
            </w:r>
            <w:r w:rsidR="00086A1B">
              <w:rPr>
                <w:noProof/>
                <w:webHidden/>
              </w:rPr>
              <w:fldChar w:fldCharType="end"/>
            </w:r>
          </w:hyperlink>
        </w:p>
        <w:p w14:paraId="79908DAF" w14:textId="0322CD79" w:rsidR="00086A1B" w:rsidRDefault="00E664EE">
          <w:pPr>
            <w:pStyle w:val="TOC1"/>
            <w:tabs>
              <w:tab w:val="left" w:pos="440"/>
              <w:tab w:val="right" w:leader="dot" w:pos="9016"/>
            </w:tabs>
            <w:rPr>
              <w:rFonts w:eastAsiaTheme="minorEastAsia"/>
              <w:noProof/>
              <w:lang w:eastAsia="en-GB"/>
            </w:rPr>
          </w:pPr>
          <w:hyperlink w:anchor="_Toc7813982" w:history="1">
            <w:r w:rsidR="00086A1B" w:rsidRPr="00500EAC">
              <w:rPr>
                <w:rStyle w:val="Hyperlink"/>
                <w:noProof/>
              </w:rPr>
              <w:t>4.</w:t>
            </w:r>
            <w:r w:rsidR="00086A1B">
              <w:rPr>
                <w:rFonts w:eastAsiaTheme="minorEastAsia"/>
                <w:noProof/>
                <w:lang w:eastAsia="en-GB"/>
              </w:rPr>
              <w:tab/>
            </w:r>
            <w:r w:rsidR="00086A1B" w:rsidRPr="00500EAC">
              <w:rPr>
                <w:rStyle w:val="Hyperlink"/>
                <w:noProof/>
              </w:rPr>
              <w:t>Modern approach to Web Analytics</w:t>
            </w:r>
            <w:r w:rsidR="00086A1B">
              <w:rPr>
                <w:noProof/>
                <w:webHidden/>
              </w:rPr>
              <w:tab/>
            </w:r>
            <w:r w:rsidR="00086A1B">
              <w:rPr>
                <w:noProof/>
                <w:webHidden/>
              </w:rPr>
              <w:fldChar w:fldCharType="begin"/>
            </w:r>
            <w:r w:rsidR="00086A1B">
              <w:rPr>
                <w:noProof/>
                <w:webHidden/>
              </w:rPr>
              <w:instrText xml:space="preserve"> PAGEREF _Toc7813982 \h </w:instrText>
            </w:r>
            <w:r w:rsidR="00086A1B">
              <w:rPr>
                <w:noProof/>
                <w:webHidden/>
              </w:rPr>
            </w:r>
            <w:r w:rsidR="00086A1B">
              <w:rPr>
                <w:noProof/>
                <w:webHidden/>
              </w:rPr>
              <w:fldChar w:fldCharType="separate"/>
            </w:r>
            <w:r w:rsidR="00086A1B">
              <w:rPr>
                <w:noProof/>
                <w:webHidden/>
              </w:rPr>
              <w:t>4</w:t>
            </w:r>
            <w:r w:rsidR="00086A1B">
              <w:rPr>
                <w:noProof/>
                <w:webHidden/>
              </w:rPr>
              <w:fldChar w:fldCharType="end"/>
            </w:r>
          </w:hyperlink>
        </w:p>
        <w:p w14:paraId="399867B0" w14:textId="07A43955" w:rsidR="00086A1B" w:rsidRDefault="00E664EE">
          <w:pPr>
            <w:pStyle w:val="TOC1"/>
            <w:tabs>
              <w:tab w:val="left" w:pos="440"/>
              <w:tab w:val="right" w:leader="dot" w:pos="9016"/>
            </w:tabs>
            <w:rPr>
              <w:rFonts w:eastAsiaTheme="minorEastAsia"/>
              <w:noProof/>
              <w:lang w:eastAsia="en-GB"/>
            </w:rPr>
          </w:pPr>
          <w:hyperlink w:anchor="_Toc7813983" w:history="1">
            <w:r w:rsidR="00086A1B" w:rsidRPr="00500EAC">
              <w:rPr>
                <w:rStyle w:val="Hyperlink"/>
                <w:noProof/>
              </w:rPr>
              <w:t>5.</w:t>
            </w:r>
            <w:r w:rsidR="00086A1B">
              <w:rPr>
                <w:rFonts w:eastAsiaTheme="minorEastAsia"/>
                <w:noProof/>
                <w:lang w:eastAsia="en-GB"/>
              </w:rPr>
              <w:tab/>
            </w:r>
            <w:r w:rsidR="00086A1B" w:rsidRPr="00500EAC">
              <w:rPr>
                <w:rStyle w:val="Hyperlink"/>
                <w:noProof/>
              </w:rPr>
              <w:t>Conclusion</w:t>
            </w:r>
            <w:r w:rsidR="00086A1B">
              <w:rPr>
                <w:noProof/>
                <w:webHidden/>
              </w:rPr>
              <w:tab/>
            </w:r>
            <w:r w:rsidR="00086A1B">
              <w:rPr>
                <w:noProof/>
                <w:webHidden/>
              </w:rPr>
              <w:fldChar w:fldCharType="begin"/>
            </w:r>
            <w:r w:rsidR="00086A1B">
              <w:rPr>
                <w:noProof/>
                <w:webHidden/>
              </w:rPr>
              <w:instrText xml:space="preserve"> PAGEREF _Toc7813983 \h </w:instrText>
            </w:r>
            <w:r w:rsidR="00086A1B">
              <w:rPr>
                <w:noProof/>
                <w:webHidden/>
              </w:rPr>
            </w:r>
            <w:r w:rsidR="00086A1B">
              <w:rPr>
                <w:noProof/>
                <w:webHidden/>
              </w:rPr>
              <w:fldChar w:fldCharType="separate"/>
            </w:r>
            <w:r w:rsidR="00086A1B">
              <w:rPr>
                <w:noProof/>
                <w:webHidden/>
              </w:rPr>
              <w:t>6</w:t>
            </w:r>
            <w:r w:rsidR="00086A1B">
              <w:rPr>
                <w:noProof/>
                <w:webHidden/>
              </w:rPr>
              <w:fldChar w:fldCharType="end"/>
            </w:r>
          </w:hyperlink>
        </w:p>
        <w:p w14:paraId="26CEA12F" w14:textId="4C284904" w:rsidR="00086A1B" w:rsidRDefault="00E664EE">
          <w:pPr>
            <w:pStyle w:val="TOC1"/>
            <w:tabs>
              <w:tab w:val="left" w:pos="440"/>
              <w:tab w:val="right" w:leader="dot" w:pos="9016"/>
            </w:tabs>
            <w:rPr>
              <w:rFonts w:eastAsiaTheme="minorEastAsia"/>
              <w:noProof/>
              <w:lang w:eastAsia="en-GB"/>
            </w:rPr>
          </w:pPr>
          <w:hyperlink w:anchor="_Toc7813984" w:history="1">
            <w:r w:rsidR="00086A1B" w:rsidRPr="00500EAC">
              <w:rPr>
                <w:rStyle w:val="Hyperlink"/>
                <w:noProof/>
              </w:rPr>
              <w:t>6.</w:t>
            </w:r>
            <w:r w:rsidR="00086A1B">
              <w:rPr>
                <w:rFonts w:eastAsiaTheme="minorEastAsia"/>
                <w:noProof/>
                <w:lang w:eastAsia="en-GB"/>
              </w:rPr>
              <w:tab/>
            </w:r>
            <w:r w:rsidR="00086A1B" w:rsidRPr="00500EAC">
              <w:rPr>
                <w:rStyle w:val="Hyperlink"/>
                <w:noProof/>
              </w:rPr>
              <w:t>References</w:t>
            </w:r>
            <w:r w:rsidR="00086A1B">
              <w:rPr>
                <w:noProof/>
                <w:webHidden/>
              </w:rPr>
              <w:tab/>
            </w:r>
            <w:r w:rsidR="00086A1B">
              <w:rPr>
                <w:noProof/>
                <w:webHidden/>
              </w:rPr>
              <w:fldChar w:fldCharType="begin"/>
            </w:r>
            <w:r w:rsidR="00086A1B">
              <w:rPr>
                <w:noProof/>
                <w:webHidden/>
              </w:rPr>
              <w:instrText xml:space="preserve"> PAGEREF _Toc7813984 \h </w:instrText>
            </w:r>
            <w:r w:rsidR="00086A1B">
              <w:rPr>
                <w:noProof/>
                <w:webHidden/>
              </w:rPr>
            </w:r>
            <w:r w:rsidR="00086A1B">
              <w:rPr>
                <w:noProof/>
                <w:webHidden/>
              </w:rPr>
              <w:fldChar w:fldCharType="separate"/>
            </w:r>
            <w:r w:rsidR="00086A1B">
              <w:rPr>
                <w:noProof/>
                <w:webHidden/>
              </w:rPr>
              <w:t>7</w:t>
            </w:r>
            <w:r w:rsidR="00086A1B">
              <w:rPr>
                <w:noProof/>
                <w:webHidden/>
              </w:rPr>
              <w:fldChar w:fldCharType="end"/>
            </w:r>
          </w:hyperlink>
        </w:p>
        <w:p w14:paraId="522AF81B" w14:textId="0CFFD8CC" w:rsidR="0053304C" w:rsidRDefault="0053304C">
          <w:r>
            <w:rPr>
              <w:b/>
              <w:bCs/>
              <w:noProof/>
            </w:rPr>
            <w:fldChar w:fldCharType="end"/>
          </w:r>
        </w:p>
      </w:sdtContent>
    </w:sdt>
    <w:p w14:paraId="557D0CEF" w14:textId="77777777" w:rsidR="0053304C" w:rsidRDefault="0053304C" w:rsidP="0053304C"/>
    <w:p w14:paraId="1931A3E8" w14:textId="2E3EA86A" w:rsidR="009D3907" w:rsidRDefault="0053304C" w:rsidP="00D10CA3">
      <w:pPr>
        <w:rPr>
          <w:rFonts w:eastAsiaTheme="minorEastAsia"/>
          <w:noProof/>
          <w:lang w:eastAsia="en-GB"/>
        </w:rPr>
      </w:pPr>
      <w:r w:rsidRPr="0053304C">
        <w:rPr>
          <w:rFonts w:asciiTheme="majorHAnsi" w:hAnsiTheme="majorHAnsi" w:cstheme="majorHAnsi"/>
          <w:color w:val="2F5496" w:themeColor="accent1" w:themeShade="BF"/>
          <w:sz w:val="32"/>
          <w:szCs w:val="32"/>
        </w:rPr>
        <w:t>Table of Figures</w:t>
      </w:r>
      <w:bookmarkEnd w:id="0"/>
      <w:r w:rsidR="00D10CA3">
        <w:rPr>
          <w:rFonts w:asciiTheme="majorHAnsi" w:hAnsiTheme="majorHAnsi" w:cstheme="majorHAnsi"/>
          <w:color w:val="2F5496" w:themeColor="accent1" w:themeShade="BF"/>
          <w:sz w:val="32"/>
          <w:szCs w:val="32"/>
        </w:rPr>
        <w:br/>
      </w:r>
      <w:r w:rsidR="005510F0">
        <w:fldChar w:fldCharType="begin"/>
      </w:r>
      <w:r w:rsidR="005510F0">
        <w:instrText xml:space="preserve"> TOC \h \z \c "Figure" </w:instrText>
      </w:r>
      <w:r w:rsidR="005510F0">
        <w:fldChar w:fldCharType="separate"/>
      </w:r>
      <w:hyperlink w:anchor="_Toc6662577" w:history="1">
        <w:r w:rsidR="009D3907" w:rsidRPr="00BF3CDF">
          <w:rPr>
            <w:rStyle w:val="Hyperlink"/>
            <w:noProof/>
          </w:rPr>
          <w:t>Figure 1 – Paradigm of Web Analytics 2.0</w:t>
        </w:r>
        <w:r w:rsidR="009D3907">
          <w:rPr>
            <w:noProof/>
            <w:webHidden/>
          </w:rPr>
          <w:tab/>
        </w:r>
        <w:r w:rsidR="009D3907">
          <w:rPr>
            <w:noProof/>
            <w:webHidden/>
          </w:rPr>
          <w:fldChar w:fldCharType="begin"/>
        </w:r>
        <w:r w:rsidR="009D3907">
          <w:rPr>
            <w:noProof/>
            <w:webHidden/>
          </w:rPr>
          <w:instrText xml:space="preserve"> PAGEREF _Toc6662577 \h </w:instrText>
        </w:r>
        <w:r w:rsidR="009D3907">
          <w:rPr>
            <w:noProof/>
            <w:webHidden/>
          </w:rPr>
        </w:r>
        <w:r w:rsidR="009D3907">
          <w:rPr>
            <w:noProof/>
            <w:webHidden/>
          </w:rPr>
          <w:fldChar w:fldCharType="separate"/>
        </w:r>
        <w:r w:rsidR="009D3907">
          <w:rPr>
            <w:noProof/>
            <w:webHidden/>
          </w:rPr>
          <w:t>5</w:t>
        </w:r>
        <w:r w:rsidR="009D3907">
          <w:rPr>
            <w:noProof/>
            <w:webHidden/>
          </w:rPr>
          <w:fldChar w:fldCharType="end"/>
        </w:r>
      </w:hyperlink>
    </w:p>
    <w:p w14:paraId="2069C935" w14:textId="77777777" w:rsidR="00E66F7A" w:rsidRDefault="005510F0">
      <w:r>
        <w:rPr>
          <w:b/>
          <w:bCs/>
          <w:noProof/>
          <w:lang w:val="en-US"/>
        </w:rPr>
        <w:fldChar w:fldCharType="end"/>
      </w:r>
    </w:p>
    <w:p w14:paraId="1558CC80" w14:textId="77777777" w:rsidR="0053304C" w:rsidRDefault="0053304C"/>
    <w:p w14:paraId="0AAA009A" w14:textId="77777777" w:rsidR="0053304C" w:rsidRDefault="0053304C" w:rsidP="00C12758">
      <w:pPr>
        <w:spacing w:line="259" w:lineRule="auto"/>
      </w:pPr>
      <w:r>
        <w:br w:type="page"/>
      </w:r>
    </w:p>
    <w:p w14:paraId="36E5CCF7" w14:textId="77777777" w:rsidR="00F14547" w:rsidRDefault="00F14547" w:rsidP="00C12758">
      <w:pPr>
        <w:pStyle w:val="Heading1"/>
        <w:numPr>
          <w:ilvl w:val="0"/>
          <w:numId w:val="15"/>
        </w:numPr>
      </w:pPr>
      <w:bookmarkStart w:id="1" w:name="_Toc7813979"/>
      <w:r>
        <w:lastRenderedPageBreak/>
        <w:t>Introduction</w:t>
      </w:r>
      <w:bookmarkEnd w:id="1"/>
    </w:p>
    <w:p w14:paraId="28F50256" w14:textId="1D79F69D" w:rsidR="00F14547" w:rsidRPr="00F14547" w:rsidRDefault="00F14547" w:rsidP="000A18E9">
      <w:pPr>
        <w:ind w:left="357"/>
      </w:pPr>
      <w:r>
        <w:t xml:space="preserve">This written report is about how Web analytics has changed </w:t>
      </w:r>
      <w:r w:rsidR="00CB2D5B">
        <w:t>since its invention</w:t>
      </w:r>
      <w:r>
        <w:t>, and a general overview of what web analytics is and how using a model strategy can allow</w:t>
      </w:r>
      <w:r w:rsidR="00A15FAA">
        <w:t xml:space="preserve"> an</w:t>
      </w:r>
      <w:r>
        <w:t xml:space="preserve"> </w:t>
      </w:r>
      <w:r w:rsidR="009B10C8">
        <w:t>organization</w:t>
      </w:r>
      <w:r>
        <w:t xml:space="preserve"> to </w:t>
      </w:r>
      <w:r w:rsidR="00A15FAA">
        <w:t>grow and reach strategic goals</w:t>
      </w:r>
      <w:r w:rsidR="001114FE">
        <w:t xml:space="preserve"> set</w:t>
      </w:r>
      <w:r>
        <w:t>.</w:t>
      </w:r>
    </w:p>
    <w:p w14:paraId="5A677894" w14:textId="77777777" w:rsidR="0053304C" w:rsidRDefault="0053304C" w:rsidP="00C12758">
      <w:pPr>
        <w:pStyle w:val="Heading1"/>
        <w:numPr>
          <w:ilvl w:val="0"/>
          <w:numId w:val="15"/>
        </w:numPr>
      </w:pPr>
      <w:bookmarkStart w:id="2" w:name="_Toc7813980"/>
      <w:r>
        <w:t xml:space="preserve">What </w:t>
      </w:r>
      <w:r w:rsidR="005C4514">
        <w:t>is</w:t>
      </w:r>
      <w:r>
        <w:t xml:space="preserve"> Web Analytics?</w:t>
      </w:r>
      <w:bookmarkEnd w:id="2"/>
    </w:p>
    <w:p w14:paraId="4E89AFB7" w14:textId="77777777" w:rsidR="00761C6D" w:rsidRDefault="00367133" w:rsidP="000A18E9">
      <w:pPr>
        <w:ind w:left="357"/>
      </w:pPr>
      <w:r>
        <w:t xml:space="preserve">Web analytics is the collection, analysis and reporting of measured user behaviour data from websites. Web Analytics or Web Metrics can be used to enable organizations to manage strategies to successfully reach business goals, such </w:t>
      </w:r>
      <w:r w:rsidR="00761C6D">
        <w:t>as:</w:t>
      </w:r>
      <w:r w:rsidR="00761C6D" w:rsidRPr="00761C6D">
        <w:t xml:space="preserve"> </w:t>
      </w:r>
      <w:r w:rsidR="00761C6D">
        <w:fldChar w:fldCharType="begin"/>
      </w:r>
      <w:r w:rsidR="00761C6D">
        <w:instrText xml:space="preserve"> ADDIN ZOTERO_ITEM CSL_CITATION {"citationID":"ghT8UVVV","properties":{"formattedCitation":"[1]","plainCitation":"[1]","noteIndex":0},"citationItems":[{"id":53,"uris":["http://zotero.org/users/5310636/items/R6D9TFJT"],"uri":["http://zotero.org/users/5310636/items/R6D9TFJT"],"itemData":{"id":53,"type":"webpage","title":"Web Analytics Basics","abstract":"Web analytics is the collection, reporting, and analysis of website data.","URL":"/what-and-why/web-analytics.html","language":"en-us","issued":{"date-parts":[["2013",10,8]]},"accessed":{"date-parts":[["2019",4,7]]}}}],"schema":"https://github.com/citation-style-language/schema/raw/master/csl-citation.json"} </w:instrText>
      </w:r>
      <w:r w:rsidR="00761C6D">
        <w:fldChar w:fldCharType="separate"/>
      </w:r>
      <w:r w:rsidR="00761C6D" w:rsidRPr="00761C6D">
        <w:rPr>
          <w:rFonts w:ascii="Calibri" w:hAnsi="Calibri" w:cs="Calibri"/>
        </w:rPr>
        <w:t>[1]</w:t>
      </w:r>
      <w:r w:rsidR="00761C6D">
        <w:fldChar w:fldCharType="end"/>
      </w:r>
    </w:p>
    <w:p w14:paraId="1326D32E" w14:textId="77777777" w:rsidR="00761C6D" w:rsidRDefault="00761C6D" w:rsidP="00761C6D">
      <w:pPr>
        <w:pStyle w:val="ListParagraph"/>
        <w:numPr>
          <w:ilvl w:val="0"/>
          <w:numId w:val="6"/>
        </w:numPr>
      </w:pPr>
      <w:r>
        <w:t>A</w:t>
      </w:r>
      <w:r w:rsidR="00367133">
        <w:t>t</w:t>
      </w:r>
      <w:r>
        <w:t>tract</w:t>
      </w:r>
      <w:r w:rsidR="00367133">
        <w:t xml:space="preserve"> new customers</w:t>
      </w:r>
      <w:r>
        <w:t xml:space="preserve"> to purchase goods or services.</w:t>
      </w:r>
    </w:p>
    <w:p w14:paraId="53803B11" w14:textId="77777777" w:rsidR="00761C6D" w:rsidRDefault="00761C6D" w:rsidP="00761C6D">
      <w:pPr>
        <w:pStyle w:val="ListParagraph"/>
        <w:numPr>
          <w:ilvl w:val="0"/>
          <w:numId w:val="6"/>
        </w:numPr>
      </w:pPr>
      <w:r>
        <w:t>Retain customers.</w:t>
      </w:r>
    </w:p>
    <w:p w14:paraId="7966CD38" w14:textId="77777777" w:rsidR="00761C6D" w:rsidRDefault="00761C6D" w:rsidP="00761C6D">
      <w:pPr>
        <w:pStyle w:val="ListParagraph"/>
        <w:numPr>
          <w:ilvl w:val="0"/>
          <w:numId w:val="6"/>
        </w:numPr>
      </w:pPr>
      <w:r>
        <w:t>Enable more web traffic.</w:t>
      </w:r>
    </w:p>
    <w:p w14:paraId="77DBD992" w14:textId="77777777" w:rsidR="00761C6D" w:rsidRDefault="00761C6D" w:rsidP="00761C6D">
      <w:pPr>
        <w:pStyle w:val="ListParagraph"/>
        <w:numPr>
          <w:ilvl w:val="0"/>
          <w:numId w:val="6"/>
        </w:numPr>
      </w:pPr>
      <w:r>
        <w:t>Receive user feedback.</w:t>
      </w:r>
    </w:p>
    <w:p w14:paraId="4836BC89" w14:textId="77777777" w:rsidR="00367133" w:rsidRPr="00367133" w:rsidRDefault="00761C6D" w:rsidP="00761C6D">
      <w:pPr>
        <w:pStyle w:val="ListParagraph"/>
        <w:numPr>
          <w:ilvl w:val="0"/>
          <w:numId w:val="6"/>
        </w:numPr>
      </w:pPr>
      <w:r>
        <w:t xml:space="preserve">Improve the user experience. </w:t>
      </w:r>
      <w:r>
        <w:fldChar w:fldCharType="begin"/>
      </w:r>
      <w:r>
        <w:instrText xml:space="preserve"> ADDIN ZOTERO_ITEM CSL_CITATION {"citationID":"R4tIXVPy","properties":{"formattedCitation":"[2]","plainCitation":"[2]","noteIndex":0},"citationItems":[{"id":22,"uris":["http://zotero.org/users/5310636/items/RTB8KNIN"],"uri":["http://zotero.org/users/5310636/items/RTB8KNIN"],"itemData":{"id":22,"type":"book","title":"Web analytics 2.0 : the art of online accountability &amp; science of customer centricity","publisher":"Hoboken, N.J. : Wiley","number-of-pages":"475","edition":"MLA (7th Edition)","abstract":"'Web Analytics 2.0' will significantly evolve the approaches from the first book and presents an innovative new framework for making critical business decisions based on web data.","ISBN":"978-0-470-52939-3","language":"English","author":[{"family":"Kaushik","given":"Avinash"}],"issued":{"date-parts":[["2010"]]}}}],"schema":"https://github.com/citation-style-language/schema/raw/master/csl-citation.json"} </w:instrText>
      </w:r>
      <w:r>
        <w:fldChar w:fldCharType="separate"/>
      </w:r>
      <w:r w:rsidRPr="00761C6D">
        <w:rPr>
          <w:rFonts w:ascii="Calibri" w:hAnsi="Calibri" w:cs="Calibri"/>
        </w:rPr>
        <w:t>[2]</w:t>
      </w:r>
      <w:r>
        <w:fldChar w:fldCharType="end"/>
      </w:r>
      <w:r w:rsidR="00367133">
        <w:br/>
      </w:r>
    </w:p>
    <w:p w14:paraId="76EBAF67" w14:textId="77777777" w:rsidR="003F12E6" w:rsidRDefault="003F12E6" w:rsidP="00C12758">
      <w:pPr>
        <w:pStyle w:val="Heading1"/>
        <w:numPr>
          <w:ilvl w:val="0"/>
          <w:numId w:val="15"/>
        </w:numPr>
      </w:pPr>
      <w:bookmarkStart w:id="3" w:name="_Toc7813981"/>
      <w:r>
        <w:t>History of Web Analytics</w:t>
      </w:r>
      <w:bookmarkEnd w:id="3"/>
    </w:p>
    <w:p w14:paraId="4AB5083D" w14:textId="52016C46" w:rsidR="005510F0" w:rsidRPr="005510F0" w:rsidRDefault="009F0952" w:rsidP="00C12758">
      <w:pPr>
        <w:ind w:left="360"/>
      </w:pPr>
      <w:r>
        <w:t>In 1990 Sir Tim Berners-Lee successfully created the internet, through HTML</w:t>
      </w:r>
      <w:r w:rsidR="00F8019F">
        <w:t>.</w:t>
      </w:r>
      <w:r w:rsidR="00F961D2">
        <w:t xml:space="preserve"> 3 years later </w:t>
      </w:r>
      <w:proofErr w:type="spellStart"/>
      <w:r w:rsidR="00F961D2">
        <w:t>Webtrends</w:t>
      </w:r>
      <w:proofErr w:type="spellEnd"/>
      <w:r w:rsidR="00667272">
        <w:fldChar w:fldCharType="begin"/>
      </w:r>
      <w:r w:rsidR="00667272">
        <w:instrText xml:space="preserve"> ADDIN ZOTERO_ITEM CSL_CITATION {"citationID":"ngtImUj0","properties":{"formattedCitation":"[3]","plainCitation":"[3]","noteIndex":0},"citationItems":[{"id":57,"uris":["http://zotero.org/users/5310636/items/Q3PMMJWI"],"uri":["http://zotero.org/users/5310636/items/Q3PMMJWI"],"itemData":{"id":57,"type":"webpage","title":"Webtrends","URL":"https://www.webtrends.com/","accessed":{"date-parts":[["2019",4,7]]}}}],"schema":"https://github.com/citation-style-language/schema/raw/master/csl-citation.json"} </w:instrText>
      </w:r>
      <w:r w:rsidR="00667272">
        <w:fldChar w:fldCharType="separate"/>
      </w:r>
      <w:r w:rsidR="00667272" w:rsidRPr="00667272">
        <w:rPr>
          <w:rFonts w:ascii="Calibri" w:hAnsi="Calibri" w:cs="Calibri"/>
        </w:rPr>
        <w:t>[3]</w:t>
      </w:r>
      <w:r w:rsidR="00667272">
        <w:fldChar w:fldCharType="end"/>
      </w:r>
      <w:r w:rsidR="00F961D2">
        <w:t>, one of the first web-analytics providers became available for business, through web log-file analysis. In 1995, Analog was created and was the first log-file analyser to show, usage patterns on web servers.  In 1996, the internet bec</w:t>
      </w:r>
      <w:r w:rsidR="008C18CD">
        <w:t>ame</w:t>
      </w:r>
      <w:r w:rsidR="00F961D2">
        <w:t xml:space="preserve"> accessible to everybody which created a demand for web-analytic tools, to help companies understand and increase traffic. Web-Counters is the industry leader currently with a speciality in counting website visitors.</w:t>
      </w:r>
      <w:r w:rsidR="0092268F">
        <w:t xml:space="preserve"> In</w:t>
      </w:r>
      <w:r w:rsidR="00F961D2">
        <w:t xml:space="preserve"> </w:t>
      </w:r>
      <w:commentRangeStart w:id="4"/>
      <w:r w:rsidR="00F961D2">
        <w:t>2005</w:t>
      </w:r>
      <w:commentRangeEnd w:id="4"/>
      <w:r w:rsidR="007B3507">
        <w:rPr>
          <w:rStyle w:val="CommentReference"/>
        </w:rPr>
        <w:commentReference w:id="4"/>
      </w:r>
      <w:r w:rsidR="00F961D2">
        <w:t>, Google Analytics</w:t>
      </w:r>
      <w:r w:rsidR="00667272">
        <w:fldChar w:fldCharType="begin"/>
      </w:r>
      <w:r w:rsidR="00667272">
        <w:instrText xml:space="preserve"> ADDIN ZOTERO_ITEM CSL_CITATION {"citationID":"i5FNrgg4","properties":{"formattedCitation":"[4]","plainCitation":"[4]","noteIndex":0},"citationItems":[{"id":59,"uris":["http://zotero.org/users/5310636/items/8MG9TMVS"],"uri":["http://zotero.org/users/5310636/items/8MG9TMVS"],"itemData":{"id":59,"type":"webpage","title":"Analytics","URL":"https://analytics.google.com/analytics/web/#/","accessed":{"date-parts":[["2019",4,7]]}}}],"schema":"https://github.com/citation-style-language/schema/raw/master/csl-citation.json"} </w:instrText>
      </w:r>
      <w:r w:rsidR="00667272">
        <w:fldChar w:fldCharType="separate"/>
      </w:r>
      <w:r w:rsidR="00667272" w:rsidRPr="00667272">
        <w:rPr>
          <w:rFonts w:ascii="Calibri" w:hAnsi="Calibri" w:cs="Calibri"/>
        </w:rPr>
        <w:t>[4]</w:t>
      </w:r>
      <w:r w:rsidR="00667272">
        <w:fldChar w:fldCharType="end"/>
      </w:r>
      <w:r w:rsidR="00F961D2">
        <w:t xml:space="preserve"> is released</w:t>
      </w:r>
      <w:r w:rsidR="0092268F">
        <w:t xml:space="preserve"> to the world for free</w:t>
      </w:r>
      <w:r w:rsidR="00F961D2">
        <w:t xml:space="preserve"> after its acquisition of Urchin.</w:t>
      </w:r>
      <w:r w:rsidR="0092268F">
        <w:fldChar w:fldCharType="begin"/>
      </w:r>
      <w:r w:rsidR="00667272">
        <w:instrText xml:space="preserve"> ADDIN ZOTERO_ITEM CSL_CITATION {"citationID":"xflSkgq7","properties":{"formattedCitation":"[5]","plainCitation":"[5]","noteIndex":0},"citationItems":[{"id":55,"uris":["http://zotero.org/users/5310636/items/HADPS2WF"],"uri":["http://zotero.org/users/5310636/items/HADPS2WF"],"itemData":{"id":55,"type":"webpage","title":"The Early Days of Web Analytics","container-title":"Amplitude","abstract":"In the earliest days of the Internet, there was one relatively simple method to measure the traffic your website saw: use the server log.","URL":"https://amplitude.com/blog/2015/06/15/the-early-days-of-web-analytics","accessed":{"date-parts":[["2019",4,7]]}}}],"schema":"https://github.com/citation-style-language/schema/raw/master/csl-citation.json"} </w:instrText>
      </w:r>
      <w:r w:rsidR="0092268F">
        <w:fldChar w:fldCharType="separate"/>
      </w:r>
      <w:r w:rsidR="00667272" w:rsidRPr="00667272">
        <w:rPr>
          <w:rFonts w:ascii="Calibri" w:hAnsi="Calibri" w:cs="Calibri"/>
        </w:rPr>
        <w:t>[5]</w:t>
      </w:r>
      <w:r w:rsidR="0092268F">
        <w:fldChar w:fldCharType="end"/>
      </w:r>
      <w:r w:rsidR="0092268F">
        <w:t xml:space="preserve"> The ease of adding a few lines of JavaScript to your website and having access to an easy to use reporting tool, made the amount of people looking at web analytics</w:t>
      </w:r>
      <w:r w:rsidR="00320CE7">
        <w:t xml:space="preserve"> go</w:t>
      </w:r>
      <w:r w:rsidR="0092268F">
        <w:t xml:space="preserve"> from a few thousand to hundred</w:t>
      </w:r>
      <w:r w:rsidR="00CA100C">
        <w:t>s</w:t>
      </w:r>
      <w:r w:rsidR="0092268F">
        <w:t xml:space="preserve"> of thousands very </w:t>
      </w:r>
      <w:r w:rsidR="00320CE7">
        <w:t>rapidly</w:t>
      </w:r>
      <w:r w:rsidR="0092268F">
        <w:t>.</w:t>
      </w:r>
      <w:r w:rsidR="0092268F">
        <w:fldChar w:fldCharType="begin"/>
      </w:r>
      <w:r w:rsidR="0092268F">
        <w:instrText xml:space="preserve"> ADDIN ZOTERO_ITEM CSL_CITATION {"citationID":"qY19BxUq","properties":{"formattedCitation":"[2]","plainCitation":"[2]","noteIndex":0},"citationItems":[{"id":22,"uris":["http://zotero.org/users/5310636/items/RTB8KNIN"],"uri":["http://zotero.org/users/5310636/items/RTB8KNIN"],"itemData":{"id":22,"type":"book","title":"Web analytics 2.0 : the art of online accountability &amp; science of customer centricity","publisher":"Hoboken, N.J. : Wiley","number-of-pages":"475","edition":"MLA (7th Edition)","abstract":"'Web Analytics 2.0' will significantly evolve the approaches from the first book and presents an innovative new framework for making critical business decisions based on web data.","ISBN":"978-0-470-52939-3","language":"English","author":[{"family":"Kaushik","given":"Avinash"}],"issued":{"date-parts":[["2010"]]}}}],"schema":"https://github.com/citation-style-language/schema/raw/master/csl-citation.json"} </w:instrText>
      </w:r>
      <w:r w:rsidR="0092268F">
        <w:fldChar w:fldCharType="separate"/>
      </w:r>
      <w:r w:rsidR="0092268F" w:rsidRPr="0092268F">
        <w:rPr>
          <w:rFonts w:ascii="Calibri" w:hAnsi="Calibri" w:cs="Calibri"/>
        </w:rPr>
        <w:t>[2]</w:t>
      </w:r>
      <w:r w:rsidR="0092268F">
        <w:fldChar w:fldCharType="end"/>
      </w:r>
      <w:r w:rsidR="00667272">
        <w:t xml:space="preserve"> In</w:t>
      </w:r>
      <w:r w:rsidR="0092268F">
        <w:t xml:space="preserve">  </w:t>
      </w:r>
      <w:r w:rsidR="00F961D2">
        <w:t xml:space="preserve">2006 </w:t>
      </w:r>
      <w:proofErr w:type="spellStart"/>
      <w:r w:rsidR="00F961D2">
        <w:t>Clicktale</w:t>
      </w:r>
      <w:proofErr w:type="spellEnd"/>
      <w:r w:rsidR="00667272">
        <w:fldChar w:fldCharType="begin"/>
      </w:r>
      <w:r w:rsidR="00667272">
        <w:instrText xml:space="preserve"> ADDIN ZOTERO_ITEM CSL_CITATION {"citationID":"uT8biWVo","properties":{"formattedCitation":"[6]","plainCitation":"[6]","noteIndex":0},"citationItems":[{"id":61,"uris":["http://zotero.org/users/5310636/items/LG832CND"],"uri":["http://zotero.org/users/5310636/items/LG832CND"],"itemData":{"id":61,"type":"webpage","title":"Digital Experience Analytics | Customer Behavior Analysis","container-title":"Clicktale","abstract":"Clicktale tells the story of your customer's behavior. We transform digital interactions into meaningful insights and visualizations, by providing digital experience analytics to create experiences that help customers achieve their goals.","URL":"https://www.clicktale.com/","language":"en","accessed":{"date-parts":[["2019",4,7]]}}}],"schema":"https://github.com/citation-style-language/schema/raw/master/csl-citation.json"} </w:instrText>
      </w:r>
      <w:r w:rsidR="00667272">
        <w:fldChar w:fldCharType="separate"/>
      </w:r>
      <w:r w:rsidR="00667272" w:rsidRPr="00667272">
        <w:rPr>
          <w:rFonts w:ascii="Calibri" w:hAnsi="Calibri" w:cs="Calibri"/>
        </w:rPr>
        <w:t>[6]</w:t>
      </w:r>
      <w:r w:rsidR="00667272">
        <w:fldChar w:fldCharType="end"/>
      </w:r>
      <w:r w:rsidR="00F961D2">
        <w:t xml:space="preserve"> is released and gives marketers the ability to track in-page user behaviour to improve webpage performance, conversions and the overall user experience. </w:t>
      </w:r>
      <w:r w:rsidR="0092268F">
        <w:fldChar w:fldCharType="begin"/>
      </w:r>
      <w:r w:rsidR="00667272">
        <w:instrText xml:space="preserve"> ADDIN ZOTERO_ITEM CSL_CITATION {"citationID":"wvrmK1aR","properties":{"formattedCitation":"[5]","plainCitation":"[5]","noteIndex":0},"citationItems":[{"id":55,"uris":["http://zotero.org/users/5310636/items/HADPS2WF"],"uri":["http://zotero.org/users/5310636/items/HADPS2WF"],"itemData":{"id":55,"type":"webpage","title":"The Early Days of Web Analytics","container-title":"Amplitude","abstract":"In the earliest days of the Internet, there was one relatively simple method to measure the traffic your website saw: use the server log.","URL":"https://amplitude.com/blog/2015/06/15/the-early-days-of-web-analytics","accessed":{"date-parts":[["2019",4,7]]}}}],"schema":"https://github.com/citation-style-language/schema/raw/master/csl-citation.json"} </w:instrText>
      </w:r>
      <w:r w:rsidR="0092268F">
        <w:fldChar w:fldCharType="separate"/>
      </w:r>
      <w:r w:rsidR="00667272" w:rsidRPr="00667272">
        <w:rPr>
          <w:rFonts w:ascii="Calibri" w:hAnsi="Calibri" w:cs="Calibri"/>
        </w:rPr>
        <w:t>[5]</w:t>
      </w:r>
      <w:r w:rsidR="0092268F">
        <w:fldChar w:fldCharType="end"/>
      </w:r>
      <w:r w:rsidR="00667272">
        <w:t xml:space="preserve"> Yahoo!</w:t>
      </w:r>
      <w:r w:rsidR="00667272">
        <w:fldChar w:fldCharType="begin"/>
      </w:r>
      <w:r w:rsidR="00667272">
        <w:instrText xml:space="preserve"> ADDIN ZOTERO_ITEM CSL_CITATION {"citationID":"KbbAAQD2","properties":{"formattedCitation":"[7]","plainCitation":"[7]","noteIndex":0},"citationItems":[{"id":65,"uris":["http://zotero.org/users/5310636/items/XDWJTVFM"],"uri":["http://zotero.org/users/5310636/items/XDWJTVFM"],"itemData":{"id":65,"type":"webpage","title":"Flurry Analytics - Yahoo Developer Network","URL":"https://developer.yahoo.com/analytics/","accessed":{"date-parts":[["2019",4,7]]}}}],"schema":"https://github.com/citation-style-language/schema/raw/master/csl-citation.json"} </w:instrText>
      </w:r>
      <w:r w:rsidR="00667272">
        <w:fldChar w:fldCharType="separate"/>
      </w:r>
      <w:r w:rsidR="00667272" w:rsidRPr="00667272">
        <w:rPr>
          <w:rFonts w:ascii="Calibri" w:hAnsi="Calibri" w:cs="Calibri"/>
        </w:rPr>
        <w:t>[7]</w:t>
      </w:r>
      <w:r w:rsidR="00667272">
        <w:fldChar w:fldCharType="end"/>
      </w:r>
      <w:r w:rsidR="00667272">
        <w:t xml:space="preserve"> Acquired </w:t>
      </w:r>
      <w:proofErr w:type="spellStart"/>
      <w:r w:rsidR="00667272">
        <w:t>IndexTools</w:t>
      </w:r>
      <w:proofErr w:type="spellEnd"/>
      <w:r w:rsidR="00667272">
        <w:t xml:space="preserve"> in 2008, and took a commercial enterprise analytics tool, and released it for free, which only accelerated the growth of the industry as to what we know today.</w:t>
      </w:r>
      <w:r w:rsidR="00667272">
        <w:fldChar w:fldCharType="begin"/>
      </w:r>
      <w:r w:rsidR="00667272">
        <w:instrText xml:space="preserve"> ADDIN ZOTERO_ITEM CSL_CITATION {"citationID":"bNRW0W2T","properties":{"formattedCitation":"[2]","plainCitation":"[2]","noteIndex":0},"citationItems":[{"id":22,"uris":["http://zotero.org/users/5310636/items/RTB8KNIN"],"uri":["http://zotero.org/users/5310636/items/RTB8KNIN"],"itemData":{"id":22,"type":"book","title":"Web analytics 2.0 : the art of online accountability &amp; science of customer centricity","publisher":"Hoboken, N.J. : Wiley","number-of-pages":"475","edition":"MLA (7th Edition)","abstract":"'Web Analytics 2.0' will significantly evolve the approaches from the first book and presents an innovative new framework for making critical business decisions based on web data.","ISBN":"978-0-470-52939-3","language":"English","author":[{"family":"Kaushik","given":"Avinash"}],"issued":{"date-parts":[["2010"]]}}}],"schema":"https://github.com/citation-style-language/schema/raw/master/csl-citation.json"} </w:instrText>
      </w:r>
      <w:r w:rsidR="00667272">
        <w:fldChar w:fldCharType="separate"/>
      </w:r>
      <w:r w:rsidR="00667272" w:rsidRPr="00667272">
        <w:rPr>
          <w:rFonts w:ascii="Calibri" w:hAnsi="Calibri" w:cs="Calibri"/>
        </w:rPr>
        <w:t>[2]</w:t>
      </w:r>
      <w:r w:rsidR="00667272">
        <w:fldChar w:fldCharType="end"/>
      </w:r>
      <w:r w:rsidR="00E95C91">
        <w:br/>
      </w:r>
    </w:p>
    <w:p w14:paraId="1E09F5E3" w14:textId="77777777" w:rsidR="003F12E6" w:rsidRDefault="00DD73BE" w:rsidP="00C12758">
      <w:pPr>
        <w:pStyle w:val="Heading1"/>
        <w:numPr>
          <w:ilvl w:val="0"/>
          <w:numId w:val="15"/>
        </w:numPr>
      </w:pPr>
      <w:bookmarkStart w:id="5" w:name="_Toc7813982"/>
      <w:r>
        <w:lastRenderedPageBreak/>
        <w:t>Modern approach to Web Analytics</w:t>
      </w:r>
      <w:bookmarkEnd w:id="5"/>
    </w:p>
    <w:p w14:paraId="7F2AC440" w14:textId="4EC9F78A" w:rsidR="00121332" w:rsidRDefault="00450723" w:rsidP="00C12758">
      <w:pPr>
        <w:keepNext/>
        <w:ind w:left="360"/>
      </w:pPr>
      <w:r>
        <w:t>At present, the most successful approach to web analytics is by using the paradigm of Web Analytics 2.0</w:t>
      </w:r>
      <w:r w:rsidR="002D7A04">
        <w:t xml:space="preserve"> model</w:t>
      </w:r>
      <w:r>
        <w:t xml:space="preserve"> as shown in Fig 1.</w:t>
      </w:r>
      <w:r w:rsidR="00E95C91">
        <w:fldChar w:fldCharType="begin"/>
      </w:r>
      <w:r w:rsidR="00CC4701">
        <w:instrText xml:space="preserve"> ADDIN ZOTERO_ITEM CSL_CITATION {"citationID":"7adFABPn","properties":{"formattedCitation":"[2]","plainCitation":"[2]","dontUpdate":true,"noteIndex":0},"citationItems":[{"id":22,"uris":["http://zotero.org/users/5310636/items/RTB8KNIN"],"uri":["http://zotero.org/users/5310636/items/RTB8KNIN"],"itemData":{"id":22,"type":"book","title":"Web analytics 2.0 : the art of online accountability &amp; science of customer centricity","publisher":"Hoboken, N.J. : Wiley","number-of-pages":"475","edition":"MLA (7th Edition)","abstract":"'Web Analytics 2.0' will significantly evolve the approaches from the first book and presents an innovative new framework for making critical business decisions based on web data.","ISBN":"978-0-470-52939-3","language":"English","author":[{"family":"Kaushik","given":"Avinash"}],"issued":{"date-parts":[["2010"]]}}}],"schema":"https://github.com/citation-style-language/schema/raw/master/csl-citation.json"} </w:instrText>
      </w:r>
      <w:r w:rsidR="00E95C91">
        <w:fldChar w:fldCharType="end"/>
      </w:r>
      <w:r w:rsidR="00F97C88" w:rsidRPr="00F97C88">
        <w:rPr>
          <w:rFonts w:ascii="Calibri" w:hAnsi="Calibri" w:cs="Calibri"/>
        </w:rPr>
        <w:t>[2]</w:t>
      </w:r>
      <w:r w:rsidR="00874B0A">
        <w:t xml:space="preserve"> </w:t>
      </w:r>
      <w:r>
        <w:t xml:space="preserve"> Web analytics has evolved since the days of tracking user IP addresses, hit counting, or even page views, and visits.</w:t>
      </w:r>
      <w:r w:rsidR="003A2BD4">
        <w:t xml:space="preserve"> The </w:t>
      </w:r>
      <w:r w:rsidR="00121332">
        <w:t xml:space="preserve">Web analytics 2.0 </w:t>
      </w:r>
      <w:r w:rsidR="003A2BD4">
        <w:t xml:space="preserve">strategy </w:t>
      </w:r>
      <w:r w:rsidR="00121332">
        <w:t>combines multiple web technologies to achieve strategic business objectives.</w:t>
      </w:r>
      <w:r w:rsidR="00DD73BE">
        <w:t xml:space="preserve"> This</w:t>
      </w:r>
      <w:r w:rsidR="00E25F9C">
        <w:t xml:space="preserve"> model</w:t>
      </w:r>
      <w:r w:rsidR="00DD73BE">
        <w:t xml:space="preserve"> strategy is split into 5 core toolsets and one goal. The main goal of web analytics is to create insights into the business operations, and to make informed decisions based off of analysed data.</w:t>
      </w:r>
      <w:r w:rsidR="00121332">
        <w:t xml:space="preserve"> </w:t>
      </w:r>
      <w:r w:rsidR="00874B0A">
        <w:fldChar w:fldCharType="begin"/>
      </w:r>
      <w:r w:rsidR="00874B0A">
        <w:instrText xml:space="preserve"> ADDIN ZOTERO_ITEM CSL_CITATION {"citationID":"gK7jdkav","properties":{"formattedCitation":"[2]","plainCitation":"[2]","noteIndex":0},"citationItems":[{"id":22,"uris":["http://zotero.org/users/5310636/items/RTB8KNIN"],"uri":["http://zotero.org/users/5310636/items/RTB8KNIN"],"itemData":{"id":22,"type":"book","title":"Web analytics 2.0 : the art of online accountability &amp; science of customer centricity","publisher":"Hoboken, N.J. : Wiley","number-of-pages":"475","edition":"MLA (7th Edition)","abstract":"'Web Analytics 2.0' will significantly evolve the approaches from the first book and presents an innovative new framework for making critical business decisions based on web data.","ISBN":"978-0-470-52939-3","language":"English","author":[{"family":"Kaushik","given":"Avinash"}],"issued":{"date-parts":[["2010"]]}}}],"schema":"https://github.com/citation-style-language/schema/raw/master/csl-citation.json"} </w:instrText>
      </w:r>
      <w:r w:rsidR="00874B0A">
        <w:fldChar w:fldCharType="separate"/>
      </w:r>
      <w:r w:rsidR="00874B0A" w:rsidRPr="00874B0A">
        <w:rPr>
          <w:rFonts w:ascii="Calibri" w:hAnsi="Calibri" w:cs="Calibri"/>
        </w:rPr>
        <w:t>[2]</w:t>
      </w:r>
      <w:r w:rsidR="00874B0A">
        <w:fldChar w:fldCharType="end"/>
      </w:r>
    </w:p>
    <w:p w14:paraId="26B7D3B2" w14:textId="77777777" w:rsidR="00630FC0" w:rsidRDefault="00630FC0" w:rsidP="00121332">
      <w:pPr>
        <w:keepNext/>
        <w:jc w:val="center"/>
      </w:pPr>
      <w:r>
        <w:br/>
      </w:r>
      <w:r>
        <w:rPr>
          <w:noProof/>
          <w:lang w:eastAsia="en-GB"/>
        </w:rPr>
        <w:drawing>
          <wp:inline distT="0" distB="0" distL="0" distR="0" wp14:anchorId="2F6BA25F" wp14:editId="4F40E09D">
            <wp:extent cx="4180624" cy="3600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radigm.png"/>
                    <pic:cNvPicPr/>
                  </pic:nvPicPr>
                  <pic:blipFill rotWithShape="1">
                    <a:blip r:embed="rId8">
                      <a:extLst>
                        <a:ext uri="{28A0092B-C50C-407E-A947-70E740481C1C}">
                          <a14:useLocalDpi xmlns:a14="http://schemas.microsoft.com/office/drawing/2010/main" val="0"/>
                        </a:ext>
                      </a:extLst>
                    </a:blip>
                    <a:srcRect l="-315" t="7557" r="2419" b="-2453"/>
                    <a:stretch/>
                  </pic:blipFill>
                  <pic:spPr bwMode="auto">
                    <a:xfrm>
                      <a:off x="0" y="0"/>
                      <a:ext cx="4228097" cy="3641335"/>
                    </a:xfrm>
                    <a:prstGeom prst="rect">
                      <a:avLst/>
                    </a:prstGeom>
                    <a:ln>
                      <a:noFill/>
                    </a:ln>
                    <a:extLst>
                      <a:ext uri="{53640926-AAD7-44D8-BBD7-CCE9431645EC}">
                        <a14:shadowObscured xmlns:a14="http://schemas.microsoft.com/office/drawing/2010/main"/>
                      </a:ext>
                    </a:extLst>
                  </pic:spPr>
                </pic:pic>
              </a:graphicData>
            </a:graphic>
          </wp:inline>
        </w:drawing>
      </w:r>
    </w:p>
    <w:p w14:paraId="754124A9" w14:textId="77777777" w:rsidR="00CA100C" w:rsidRDefault="00630FC0" w:rsidP="00630FC0">
      <w:pPr>
        <w:pStyle w:val="Caption"/>
      </w:pPr>
      <w:bookmarkStart w:id="6" w:name="_Toc6662577"/>
      <w:r>
        <w:t xml:space="preserve">Figure </w:t>
      </w:r>
      <w:fldSimple w:instr=" SEQ Figure \* ARABIC ">
        <w:r>
          <w:rPr>
            <w:noProof/>
          </w:rPr>
          <w:t>1</w:t>
        </w:r>
      </w:fldSimple>
      <w:r w:rsidR="00CF24DF">
        <w:rPr>
          <w:noProof/>
        </w:rPr>
        <w:t xml:space="preserve"> – Paradigm of Web Analytics 2.0</w:t>
      </w:r>
      <w:bookmarkEnd w:id="6"/>
    </w:p>
    <w:p w14:paraId="5F284ECB" w14:textId="77777777" w:rsidR="00121332" w:rsidRPr="00121332" w:rsidRDefault="00121332" w:rsidP="00121332"/>
    <w:p w14:paraId="2863B510" w14:textId="36FCA514" w:rsidR="00175C44" w:rsidRDefault="00E95C91" w:rsidP="00175C44">
      <w:pPr>
        <w:pStyle w:val="ListParagraph"/>
        <w:numPr>
          <w:ilvl w:val="0"/>
          <w:numId w:val="10"/>
        </w:numPr>
      </w:pPr>
      <w:r>
        <w:t>The Clickstream</w:t>
      </w:r>
      <w:r>
        <w:br/>
        <w:t>Google Analytics</w:t>
      </w:r>
      <w:r w:rsidR="00A114F4">
        <w:fldChar w:fldCharType="begin"/>
      </w:r>
      <w:r w:rsidR="00FF75F2">
        <w:instrText xml:space="preserve"> ADDIN ZOTERO_ITEM CSL_CITATION {"citationID":"lbE5gQit","properties":{"formattedCitation":"[4]","plainCitation":"[4]","noteIndex":0},"citationItems":[{"id":59,"uris":["http://zotero.org/users/5310636/items/8MG9TMVS"],"uri":["http://zotero.org/users/5310636/items/8MG9TMVS"],"itemData":{"id":59,"type":"webpage","title":"Analytics","URL":"https://analytics.google.com/analytics/web/#/","accessed":{"date-parts":[["2019",4,7]]}}}],"schema":"https://github.com/citation-style-language/schema/raw/master/csl-citation.json"} </w:instrText>
      </w:r>
      <w:r w:rsidR="00A114F4">
        <w:fldChar w:fldCharType="separate"/>
      </w:r>
      <w:r w:rsidR="00FF75F2" w:rsidRPr="00FF75F2">
        <w:rPr>
          <w:rFonts w:ascii="Calibri" w:hAnsi="Calibri" w:cs="Calibri"/>
        </w:rPr>
        <w:t>[4]</w:t>
      </w:r>
      <w:r w:rsidR="00A114F4">
        <w:fldChar w:fldCharType="end"/>
      </w:r>
      <w:r>
        <w:t xml:space="preserve">’, </w:t>
      </w:r>
      <w:proofErr w:type="spellStart"/>
      <w:r>
        <w:t>Webtrends</w:t>
      </w:r>
      <w:proofErr w:type="spellEnd"/>
      <w:r w:rsidR="002A092F">
        <w:fldChar w:fldCharType="begin"/>
      </w:r>
      <w:r w:rsidR="002A092F">
        <w:instrText xml:space="preserve"> ADDIN ZOTERO_ITEM CSL_CITATION {"citationID":"yn6OGgZp","properties":{"formattedCitation":"[8]","plainCitation":"[8]","noteIndex":0},"citationItems":[{"id":97,"uris":["http://zotero.org/users/5310636/items/2C53XAXG"],"uri":["http://zotero.org/users/5310636/items/2C53XAXG"],"itemData":{"id":97,"type":"webpage","title":"Google Trends","container-title":"Google Trends","URL":"https://trends.google.com/trends/?geo=US","accessed":{"date-parts":[["2019",5,3]]}}}],"schema":"https://github.com/citation-style-language/schema/raw/master/csl-citation.json"} </w:instrText>
      </w:r>
      <w:r w:rsidR="002A092F">
        <w:fldChar w:fldCharType="separate"/>
      </w:r>
      <w:r w:rsidR="002A092F" w:rsidRPr="002A092F">
        <w:rPr>
          <w:rFonts w:ascii="Calibri" w:hAnsi="Calibri" w:cs="Calibri"/>
        </w:rPr>
        <w:t>[8]</w:t>
      </w:r>
      <w:r w:rsidR="002A092F">
        <w:fldChar w:fldCharType="end"/>
      </w:r>
      <w:r>
        <w:t xml:space="preserve"> and Yahoo</w:t>
      </w:r>
      <w:r w:rsidR="002A092F">
        <w:fldChar w:fldCharType="begin"/>
      </w:r>
      <w:r w:rsidR="002A092F">
        <w:instrText xml:space="preserve"> ADDIN ZOTERO_ITEM CSL_CITATION {"citationID":"jO4J4MvV","properties":{"formattedCitation":"[9]","plainCitation":"[9]","noteIndex":0},"citationItems":[{"id":63,"uris":["http://zotero.org/users/5310636/items/24NWLCWC"],"uri":["http://zotero.org/users/5310636/items/24NWLCWC"],"itemData":{"id":63,"type":"post-weblog","title":"Yahoo! Web Analytics","URL":"http://www.webanalytics.in/?p=68","language":"en-US","accessed":{"date-parts":[["2019",4,7]]}}}],"schema":"https://github.com/citation-style-language/schema/raw/master/csl-citation.json"} </w:instrText>
      </w:r>
      <w:r w:rsidR="002A092F">
        <w:fldChar w:fldCharType="separate"/>
      </w:r>
      <w:r w:rsidR="002A092F" w:rsidRPr="002A092F">
        <w:rPr>
          <w:rFonts w:ascii="Calibri" w:hAnsi="Calibri" w:cs="Calibri"/>
        </w:rPr>
        <w:t>[9]</w:t>
      </w:r>
      <w:r w:rsidR="002A092F">
        <w:fldChar w:fldCharType="end"/>
      </w:r>
      <w:r>
        <w:t xml:space="preserve"> are Clickstream tools, th</w:t>
      </w:r>
      <w:r w:rsidR="00121332">
        <w:t>ese</w:t>
      </w:r>
      <w:r>
        <w:t xml:space="preserve"> </w:t>
      </w:r>
      <w:r w:rsidR="00121332">
        <w:t>are</w:t>
      </w:r>
      <w:r>
        <w:t xml:space="preserve"> software that gather, stor</w:t>
      </w:r>
      <w:r w:rsidR="00121332">
        <w:t>e and</w:t>
      </w:r>
      <w:r>
        <w:t xml:space="preserve"> </w:t>
      </w:r>
      <w:r w:rsidR="002A092F">
        <w:t>analyse</w:t>
      </w:r>
      <w:r>
        <w:t xml:space="preserve"> the website’s user</w:t>
      </w:r>
      <w:r w:rsidR="002A092F">
        <w:t xml:space="preserve"> </w:t>
      </w:r>
      <w:r w:rsidR="00AF6DDC">
        <w:t>data and</w:t>
      </w:r>
      <w:r>
        <w:t xml:space="preserve"> behaviour</w:t>
      </w:r>
      <w:r w:rsidR="00175C44">
        <w:t>.</w:t>
      </w:r>
      <w:r w:rsidR="00E11CAB">
        <w:fldChar w:fldCharType="begin"/>
      </w:r>
      <w:r w:rsidR="00E11CAB">
        <w:instrText xml:space="preserve"> ADDIN ZOTERO_ITEM CSL_CITATION {"citationID":"sizJyv5f","properties":{"formattedCitation":"[2]","plainCitation":"[2]","noteIndex":0},"citationItems":[{"id":22,"uris":["http://zotero.org/users/5310636/items/RTB8KNIN"],"uri":["http://zotero.org/users/5310636/items/RTB8KNIN"],"itemData":{"id":22,"type":"book","title":"Web analytics 2.0 : the art of online accountability &amp; science of customer centricity","publisher":"Hoboken, N.J. : Wiley","number-of-pages":"475","edition":"MLA (7th Edition)","abstract":"'Web Analytics 2.0' will significantly evolve the approaches from the first book and presents an innovative new framework for making critical business decisions based on web data.","ISBN":"978-0-470-52939-3","language":"English","author":[{"family":"Kaushik","given":"Avinash"}],"issued":{"date-parts":[["2010"]]}}}],"schema":"https://github.com/citation-style-language/schema/raw/master/csl-citation.json"} </w:instrText>
      </w:r>
      <w:r w:rsidR="00E11CAB">
        <w:fldChar w:fldCharType="separate"/>
      </w:r>
      <w:r w:rsidR="00E11CAB" w:rsidRPr="00175C44">
        <w:rPr>
          <w:rFonts w:ascii="Calibri" w:hAnsi="Calibri" w:cs="Calibri"/>
        </w:rPr>
        <w:t>[2]</w:t>
      </w:r>
      <w:r w:rsidR="00E11CAB">
        <w:fldChar w:fldCharType="end"/>
      </w:r>
      <w:r w:rsidR="00175C44">
        <w:br/>
        <w:t xml:space="preserve">Google Analytics’ will collect specific data of your users behaviour: </w:t>
      </w:r>
      <w:r w:rsidR="00175C44">
        <w:br/>
      </w:r>
    </w:p>
    <w:p w14:paraId="1425EF32" w14:textId="77777777" w:rsidR="00175C44" w:rsidRDefault="00175C44" w:rsidP="00CF24DF">
      <w:pPr>
        <w:pStyle w:val="ListParagraph"/>
        <w:numPr>
          <w:ilvl w:val="1"/>
          <w:numId w:val="13"/>
        </w:numPr>
      </w:pPr>
      <w:r w:rsidRPr="00175C44">
        <w:t>Time of visit, pages visited, and time spent on each page of the webpages</w:t>
      </w:r>
      <w:r>
        <w:t>.</w:t>
      </w:r>
    </w:p>
    <w:p w14:paraId="0E56167A" w14:textId="77777777" w:rsidR="00175C44" w:rsidRDefault="00175C44" w:rsidP="00CF24DF">
      <w:pPr>
        <w:pStyle w:val="ListParagraph"/>
        <w:numPr>
          <w:ilvl w:val="1"/>
          <w:numId w:val="13"/>
        </w:numPr>
      </w:pPr>
      <w:r>
        <w:t>Referral website details</w:t>
      </w:r>
      <w:r w:rsidR="00601AD8">
        <w:t>.</w:t>
      </w:r>
    </w:p>
    <w:p w14:paraId="17A8FA79" w14:textId="77777777" w:rsidR="00175C44" w:rsidRDefault="00175C44" w:rsidP="00CF24DF">
      <w:pPr>
        <w:pStyle w:val="ListParagraph"/>
        <w:numPr>
          <w:ilvl w:val="1"/>
          <w:numId w:val="13"/>
        </w:numPr>
      </w:pPr>
      <w:r>
        <w:lastRenderedPageBreak/>
        <w:t>Type of web browser</w:t>
      </w:r>
      <w:r w:rsidR="00601AD8">
        <w:t>.</w:t>
      </w:r>
    </w:p>
    <w:p w14:paraId="489DB79E" w14:textId="77777777" w:rsidR="00175C44" w:rsidRDefault="00175C44" w:rsidP="00CF24DF">
      <w:pPr>
        <w:pStyle w:val="ListParagraph"/>
        <w:numPr>
          <w:ilvl w:val="1"/>
          <w:numId w:val="13"/>
        </w:numPr>
      </w:pPr>
      <w:r>
        <w:t>Type of operating system (OS)</w:t>
      </w:r>
      <w:r w:rsidR="00601AD8">
        <w:t>.</w:t>
      </w:r>
    </w:p>
    <w:p w14:paraId="659A030F" w14:textId="77777777" w:rsidR="00175C44" w:rsidRDefault="00175C44" w:rsidP="00CF24DF">
      <w:pPr>
        <w:pStyle w:val="ListParagraph"/>
        <w:numPr>
          <w:ilvl w:val="1"/>
          <w:numId w:val="13"/>
        </w:numPr>
      </w:pPr>
      <w:r>
        <w:t>Flash version, JavaScript support, screen resolution, and screen colour processing ability</w:t>
      </w:r>
      <w:r w:rsidR="00601AD8">
        <w:t>.</w:t>
      </w:r>
    </w:p>
    <w:p w14:paraId="60744E68" w14:textId="77777777" w:rsidR="00175C44" w:rsidRDefault="00175C44" w:rsidP="00CF24DF">
      <w:pPr>
        <w:pStyle w:val="ListParagraph"/>
        <w:numPr>
          <w:ilvl w:val="1"/>
          <w:numId w:val="13"/>
        </w:numPr>
      </w:pPr>
      <w:r>
        <w:t>Network location and IP address.</w:t>
      </w:r>
      <w:r w:rsidR="00AF6DDC">
        <w:br/>
      </w:r>
    </w:p>
    <w:p w14:paraId="68F0E490" w14:textId="415B9C35" w:rsidR="00121332" w:rsidRDefault="00121332" w:rsidP="00AF6DDC">
      <w:pPr>
        <w:pStyle w:val="ListParagraph"/>
        <w:numPr>
          <w:ilvl w:val="0"/>
          <w:numId w:val="10"/>
        </w:numPr>
      </w:pPr>
      <w:r>
        <w:t>Multiple Outcome</w:t>
      </w:r>
      <w:r w:rsidR="00720CA8">
        <w:t>s</w:t>
      </w:r>
      <w:r>
        <w:t xml:space="preserve"> Analysis</w:t>
      </w:r>
      <w:r w:rsidR="00BD4DDC">
        <w:br/>
      </w:r>
      <w:r w:rsidR="003563B1">
        <w:t xml:space="preserve">To achieve strategic goals, </w:t>
      </w:r>
      <w:r w:rsidR="00D234BA">
        <w:t>m</w:t>
      </w:r>
      <w:r w:rsidR="003563B1">
        <w:t xml:space="preserve">ultiple outcomes analysis is very important when trying to understand the data sets presented. </w:t>
      </w:r>
      <w:r w:rsidR="003202CF">
        <w:t>Google</w:t>
      </w:r>
      <w:r w:rsidR="003563B1">
        <w:t xml:space="preserve"> </w:t>
      </w:r>
      <w:r w:rsidR="00175C44">
        <w:t>Analytics</w:t>
      </w:r>
      <w:r w:rsidR="003563B1">
        <w:t xml:space="preserve"> provides reports on the Clickstream data, but there are other tools t</w:t>
      </w:r>
      <w:r w:rsidR="003202CF">
        <w:t xml:space="preserve">o measure different goals – social media success, task completion rate, number of subscribers. </w:t>
      </w:r>
      <w:r w:rsidR="00874B0A">
        <w:fldChar w:fldCharType="begin"/>
      </w:r>
      <w:r w:rsidR="00874B0A">
        <w:instrText xml:space="preserve"> ADDIN ZOTERO_ITEM CSL_CITATION {"citationID":"vSAisBiO","properties":{"formattedCitation":"[2]","plainCitation":"[2]","noteIndex":0},"citationItems":[{"id":22,"uris":["http://zotero.org/users/5310636/items/RTB8KNIN"],"uri":["http://zotero.org/users/5310636/items/RTB8KNIN"],"itemData":{"id":22,"type":"book","title":"Web analytics 2.0 : the art of online accountability &amp; science of customer centricity","publisher":"Hoboken, N.J. : Wiley","number-of-pages":"475","edition":"MLA (7th Edition)","abstract":"'Web Analytics 2.0' will significantly evolve the approaches from the first book and presents an innovative new framework for making critical business decisions based on web data.","ISBN":"978-0-470-52939-3","language":"English","author":[{"family":"Kaushik","given":"Avinash"}],"issued":{"date-parts":[["2010"]]}}}],"schema":"https://github.com/citation-style-language/schema/raw/master/csl-citation.json"} </w:instrText>
      </w:r>
      <w:r w:rsidR="00874B0A">
        <w:fldChar w:fldCharType="separate"/>
      </w:r>
      <w:r w:rsidR="00874B0A" w:rsidRPr="00AF6DDC">
        <w:rPr>
          <w:rFonts w:ascii="Calibri" w:hAnsi="Calibri" w:cs="Calibri"/>
        </w:rPr>
        <w:t>[2]</w:t>
      </w:r>
      <w:r w:rsidR="00874B0A">
        <w:fldChar w:fldCharType="end"/>
      </w:r>
      <w:r w:rsidR="001B6A6D">
        <w:br/>
      </w:r>
    </w:p>
    <w:p w14:paraId="7C7D6105" w14:textId="3007E728" w:rsidR="003202CF" w:rsidRDefault="00121332" w:rsidP="00AF6DDC">
      <w:pPr>
        <w:pStyle w:val="ListParagraph"/>
        <w:numPr>
          <w:ilvl w:val="0"/>
          <w:numId w:val="10"/>
        </w:numPr>
      </w:pPr>
      <w:r>
        <w:t>Experimentation and Testing</w:t>
      </w:r>
      <w:r w:rsidR="00AF6DDC">
        <w:br/>
      </w:r>
      <w:r w:rsidR="003202CF">
        <w:t>Using experimentation and testing tools such as Google Web Optimizer</w:t>
      </w:r>
      <w:r w:rsidR="009B10C8">
        <w:fldChar w:fldCharType="begin"/>
      </w:r>
      <w:r w:rsidR="002A092F">
        <w:instrText xml:space="preserve"> ADDIN ZOTERO_ITEM CSL_CITATION {"citationID":"48YfOcYN","properties":{"formattedCitation":"[10]","plainCitation":"[10]","noteIndex":0},"citationItems":[{"id":99,"uris":["http://zotero.org/users/5310636/items/GZ4BX7EV"],"uri":["http://zotero.org/users/5310636/items/GZ4BX7EV"],"itemData":{"id":99,"type":"webpage","title":"Accounts - Optimize","URL":"https://optimize.google.com/optimize/home/#/accounts","accessed":{"date-parts":[["2019",5,3]]}}}],"schema":"https://github.com/citation-style-language/schema/raw/master/csl-citation.json"} </w:instrText>
      </w:r>
      <w:r w:rsidR="009B10C8">
        <w:fldChar w:fldCharType="separate"/>
      </w:r>
      <w:r w:rsidR="002A092F" w:rsidRPr="002A092F">
        <w:rPr>
          <w:rFonts w:ascii="Calibri" w:hAnsi="Calibri" w:cs="Calibri"/>
        </w:rPr>
        <w:t>[10]</w:t>
      </w:r>
      <w:r w:rsidR="009B10C8">
        <w:fldChar w:fldCharType="end"/>
      </w:r>
      <w:r w:rsidR="003202CF">
        <w:t xml:space="preserve">, Omniture’s </w:t>
      </w:r>
      <w:proofErr w:type="spellStart"/>
      <w:r w:rsidR="003202CF">
        <w:t>Test&amp;Target</w:t>
      </w:r>
      <w:proofErr w:type="spellEnd"/>
      <w:r w:rsidR="00804CF9">
        <w:fldChar w:fldCharType="begin"/>
      </w:r>
      <w:r w:rsidR="002A092F">
        <w:instrText xml:space="preserve"> ADDIN ZOTERO_ITEM CSL_CITATION {"citationID":"ofK3k7nO","properties":{"formattedCitation":"[11]","plainCitation":"[11]","noteIndex":0},"citationItems":[{"id":101,"uris":["http://zotero.org/users/5310636/items/TUEP9CS4"],"uri":["http://zotero.org/users/5310636/items/TUEP9CS4"],"itemData":{"id":101,"type":"webpage","title":"Adobe (Omniture) Test &amp; Target","URL":"https://www.webanalyticsworld.net/analytics-measurement-and-management-tools/adobe-omniture-testtarget-overview","accessed":{"date-parts":[["2019",5,3]]}}}],"schema":"https://github.com/citation-style-language/schema/raw/master/csl-citation.json"} </w:instrText>
      </w:r>
      <w:r w:rsidR="00804CF9">
        <w:fldChar w:fldCharType="separate"/>
      </w:r>
      <w:r w:rsidR="002A092F" w:rsidRPr="002A092F">
        <w:rPr>
          <w:rFonts w:ascii="Calibri" w:hAnsi="Calibri" w:cs="Calibri"/>
        </w:rPr>
        <w:t>[11]</w:t>
      </w:r>
      <w:r w:rsidR="00804CF9">
        <w:fldChar w:fldCharType="end"/>
      </w:r>
      <w:r w:rsidR="003202CF">
        <w:t xml:space="preserve"> or </w:t>
      </w:r>
      <w:proofErr w:type="spellStart"/>
      <w:r w:rsidR="003202CF">
        <w:t>SiteSpect</w:t>
      </w:r>
      <w:proofErr w:type="spellEnd"/>
      <w:r w:rsidR="0021587F">
        <w:fldChar w:fldCharType="begin"/>
      </w:r>
      <w:r w:rsidR="002A092F">
        <w:instrText xml:space="preserve"> ADDIN ZOTERO_ITEM CSL_CITATION {"citationID":"ta6Bjd8Y","properties":{"formattedCitation":"[12]","plainCitation":"[12]","noteIndex":0},"citationItems":[{"id":103,"uris":["http://zotero.org/users/5310636/items/BAJAZSPY"],"uri":["http://zotero.org/users/5310636/items/BAJAZSPY"],"itemData":{"id":103,"type":"webpage","title":"Home","container-title":"SiteSpect","abstract":"Test your ideas, discover insights, and personalize the entire customer journey. Optimize the user experience without the limitations of JavaScript tags.","URL":"https://www.sitespect.com/","language":"en-US","accessed":{"date-parts":[["2019",5,3]]}}}],"schema":"https://github.com/citation-style-language/schema/raw/master/csl-citation.json"} </w:instrText>
      </w:r>
      <w:r w:rsidR="0021587F">
        <w:fldChar w:fldCharType="separate"/>
      </w:r>
      <w:r w:rsidR="002A092F" w:rsidRPr="002A092F">
        <w:rPr>
          <w:rFonts w:ascii="Calibri" w:hAnsi="Calibri" w:cs="Calibri"/>
        </w:rPr>
        <w:t>[12]</w:t>
      </w:r>
      <w:r w:rsidR="0021587F">
        <w:fldChar w:fldCharType="end"/>
      </w:r>
      <w:r w:rsidR="003202CF">
        <w:t xml:space="preserve"> can change the business strategy very quickly, instead of a website with one idea, experiments can be launched live, so the customer can give you feedback on the new</w:t>
      </w:r>
      <w:r w:rsidR="00A114F4">
        <w:t xml:space="preserve"> software</w:t>
      </w:r>
      <w:r w:rsidR="003202CF">
        <w:t xml:space="preserve">. </w:t>
      </w:r>
      <w:r w:rsidR="00874B0A">
        <w:fldChar w:fldCharType="begin"/>
      </w:r>
      <w:r w:rsidR="00874B0A">
        <w:instrText xml:space="preserve"> ADDIN ZOTERO_ITEM CSL_CITATION {"citationID":"uzywG2Gx","properties":{"formattedCitation":"[2]","plainCitation":"[2]","noteIndex":0},"citationItems":[{"id":22,"uris":["http://zotero.org/users/5310636/items/RTB8KNIN"],"uri":["http://zotero.org/users/5310636/items/RTB8KNIN"],"itemData":{"id":22,"type":"book","title":"Web analytics 2.0 : the art of online accountability &amp; science of customer centricity","publisher":"Hoboken, N.J. : Wiley","number-of-pages":"475","edition":"MLA (7th Edition)","abstract":"'Web Analytics 2.0' will significantly evolve the approaches from the first book and presents an innovative new framework for making critical business decisions based on web data.","ISBN":"978-0-470-52939-3","language":"English","author":[{"family":"Kaushik","given":"Avinash"}],"issued":{"date-parts":[["2010"]]}}}],"schema":"https://github.com/citation-style-language/schema/raw/master/csl-citation.json"} </w:instrText>
      </w:r>
      <w:r w:rsidR="00874B0A">
        <w:fldChar w:fldCharType="separate"/>
      </w:r>
      <w:r w:rsidR="00874B0A" w:rsidRPr="00AF6DDC">
        <w:rPr>
          <w:rFonts w:ascii="Calibri" w:hAnsi="Calibri" w:cs="Calibri"/>
        </w:rPr>
        <w:t>[2]</w:t>
      </w:r>
      <w:r w:rsidR="00874B0A">
        <w:fldChar w:fldCharType="end"/>
      </w:r>
      <w:r w:rsidR="004060B4">
        <w:br/>
      </w:r>
    </w:p>
    <w:p w14:paraId="70FFEE8E" w14:textId="1383693B" w:rsidR="00874B0A" w:rsidRDefault="00121332" w:rsidP="000A18E9">
      <w:pPr>
        <w:pStyle w:val="ListParagraph"/>
        <w:numPr>
          <w:ilvl w:val="0"/>
          <w:numId w:val="10"/>
        </w:numPr>
        <w:ind w:left="714" w:hanging="357"/>
      </w:pPr>
      <w:r>
        <w:t>Voice of Customer</w:t>
      </w:r>
      <w:r w:rsidR="00F14547">
        <w:t xml:space="preserve"> (VOC)</w:t>
      </w:r>
      <w:r w:rsidR="00113516">
        <w:br/>
      </w:r>
      <w:r w:rsidR="0031399D">
        <w:t>VOC is an incredible tool for making decisions. Clickstream data and analysis can only record user behaviour, It can</w:t>
      </w:r>
      <w:r w:rsidR="00F14547">
        <w:t>’t</w:t>
      </w:r>
      <w:r w:rsidR="0031399D">
        <w:t xml:space="preserve"> record why the user viewed a webpage, or why the user didn’t purchase the product.</w:t>
      </w:r>
      <w:r w:rsidR="00874B0A">
        <w:fldChar w:fldCharType="begin"/>
      </w:r>
      <w:r w:rsidR="00874B0A">
        <w:instrText xml:space="preserve"> ADDIN ZOTERO_ITEM CSL_CITATION {"citationID":"S3HbMSMM","properties":{"formattedCitation":"[2]","plainCitation":"[2]","noteIndex":0},"citationItems":[{"id":22,"uris":["http://zotero.org/users/5310636/items/RTB8KNIN"],"uri":["http://zotero.org/users/5310636/items/RTB8KNIN"],"itemData":{"id":22,"type":"book","title":"Web analytics 2.0 : the art of online accountability &amp; science of customer centricity","publisher":"Hoboken, N.J. : Wiley","number-of-pages":"475","edition":"MLA (7th Edition)","abstract":"'Web Analytics 2.0' will significantly evolve the approaches from the first book and presents an innovative new framework for making critical business decisions based on web data.","ISBN":"978-0-470-52939-3","language":"English","author":[{"family":"Kaushik","given":"Avinash"}],"issued":{"date-parts":[["2010"]]}}}],"schema":"https://github.com/citation-style-language/schema/raw/master/csl-citation.json"} </w:instrText>
      </w:r>
      <w:r w:rsidR="00874B0A">
        <w:fldChar w:fldCharType="separate"/>
      </w:r>
      <w:r w:rsidR="00874B0A" w:rsidRPr="00AF6DDC">
        <w:rPr>
          <w:rFonts w:ascii="Calibri" w:hAnsi="Calibri" w:cs="Calibri"/>
        </w:rPr>
        <w:t>[2]</w:t>
      </w:r>
      <w:r w:rsidR="00874B0A">
        <w:fldChar w:fldCharType="end"/>
      </w:r>
      <w:r w:rsidR="0031399D">
        <w:t xml:space="preserve"> Using tools such as:</w:t>
      </w:r>
      <w:r w:rsidR="00874B0A">
        <w:t xml:space="preserve"> Live chat, Surveys and customer reviews. VOC allows </w:t>
      </w:r>
      <w:r w:rsidR="005A0DC7">
        <w:t xml:space="preserve">the business </w:t>
      </w:r>
      <w:r w:rsidR="00874B0A">
        <w:t>to connect with the customer and help spot early warning crisis’s, evaluate new ideas, customize products, features, add-ons, and services to meet the needs and wants of</w:t>
      </w:r>
      <w:r w:rsidR="005A0DC7">
        <w:t xml:space="preserve"> the</w:t>
      </w:r>
      <w:r w:rsidR="00874B0A">
        <w:t xml:space="preserve"> users and to increase customer retention.</w:t>
      </w:r>
      <w:r w:rsidR="00874B0A">
        <w:fldChar w:fldCharType="begin"/>
      </w:r>
      <w:r w:rsidR="002A092F">
        <w:instrText xml:space="preserve"> ADDIN ZOTERO_ITEM CSL_CITATION {"citationID":"5CKE7XhE","properties":{"formattedCitation":"[13]","plainCitation":"[13]","noteIndex":0},"citationItems":[{"id":70,"uris":["http://zotero.org/users/5310636/items/TT5GJ4V7"],"uri":["http://zotero.org/users/5310636/items/TT5GJ4V7"],"itemData":{"id":70,"type":"webpage","title":"12 Voice of the Customer Methodologies To Generate a Goldmine of Customer Feedback","abstract":"Try these 12 Voice of the Customer methodologies to capture customer feedback and retain them longer.","URL":"https://blog.hubspot.com/service/voice-of-the-customer-methodologies","language":"en-us","author":[{"family":"Sharma","given":"Ruchika"}],"accessed":{"date-parts":[["2019",4,8]]}}}],"schema":"https://github.com/citation-style-language/schema/raw/master/csl-citation.json"} </w:instrText>
      </w:r>
      <w:r w:rsidR="00874B0A">
        <w:fldChar w:fldCharType="separate"/>
      </w:r>
      <w:r w:rsidR="002A092F" w:rsidRPr="002A092F">
        <w:rPr>
          <w:rFonts w:ascii="Calibri" w:hAnsi="Calibri" w:cs="Calibri"/>
        </w:rPr>
        <w:t>[13]</w:t>
      </w:r>
      <w:r w:rsidR="00874B0A">
        <w:fldChar w:fldCharType="end"/>
      </w:r>
      <w:r w:rsidR="0016543E">
        <w:br/>
      </w:r>
    </w:p>
    <w:p w14:paraId="256FB39A" w14:textId="6C928307" w:rsidR="00121332" w:rsidRDefault="00121332" w:rsidP="00AF6DDC">
      <w:pPr>
        <w:pStyle w:val="ListParagraph"/>
        <w:numPr>
          <w:ilvl w:val="0"/>
          <w:numId w:val="10"/>
        </w:numPr>
      </w:pPr>
      <w:r>
        <w:t>Competitive Intelligence</w:t>
      </w:r>
      <w:r w:rsidR="00A87F0E">
        <w:br/>
        <w:t xml:space="preserve">Using competitor intelligence tools such as Google </w:t>
      </w:r>
      <w:proofErr w:type="spellStart"/>
      <w:r w:rsidR="00A87F0E">
        <w:t>AdPlanner</w:t>
      </w:r>
      <w:proofErr w:type="spellEnd"/>
      <w:r w:rsidR="009B26A1">
        <w:fldChar w:fldCharType="begin"/>
      </w:r>
      <w:r w:rsidR="002A092F">
        <w:instrText xml:space="preserve"> ADDIN ZOTERO_ITEM CSL_CITATION {"citationID":"wMtU5h0q","properties":{"formattedCitation":"[14]","plainCitation":"[14]","noteIndex":0},"citationItems":[{"id":93,"uris":["http://zotero.org/users/5310636/items/EWUZAK7S"],"uri":["http://zotero.org/users/5310636/items/EWUZAK7S"],"itemData":{"id":93,"type":"webpage","title":"Keyword Planner - 357-489-7003 - Google Ads","URL":"https://ads.google.com/aw/keywordplanner/home?ocid=207780457&amp;__u=4060213899&amp;__c=5278992993&amp;authuser=0","accessed":{"date-parts":[["2019",5,3]]}}}],"schema":"https://github.com/citation-style-language/schema/raw/master/csl-citation.json"} </w:instrText>
      </w:r>
      <w:r w:rsidR="009B26A1">
        <w:fldChar w:fldCharType="separate"/>
      </w:r>
      <w:r w:rsidR="002A092F" w:rsidRPr="002A092F">
        <w:rPr>
          <w:rFonts w:ascii="Calibri" w:hAnsi="Calibri" w:cs="Calibri"/>
        </w:rPr>
        <w:t>[14]</w:t>
      </w:r>
      <w:r w:rsidR="009B26A1">
        <w:fldChar w:fldCharType="end"/>
      </w:r>
      <w:r w:rsidR="00A87F0E">
        <w:t>, Trends</w:t>
      </w:r>
      <w:r w:rsidR="007A0C2F">
        <w:fldChar w:fldCharType="begin"/>
      </w:r>
      <w:r w:rsidR="002A092F">
        <w:instrText xml:space="preserve"> ADDIN ZOTERO_ITEM CSL_CITATION {"citationID":"NOB4j5Am","properties":{"formattedCitation":"[8]","plainCitation":"[8]","noteIndex":0},"citationItems":[{"id":97,"uris":["http://zotero.org/users/5310636/items/2C53XAXG"],"uri":["http://zotero.org/users/5310636/items/2C53XAXG"],"itemData":{"id":97,"type":"webpage","title":"Google Trends","container-title":"Google Trends","URL":"https://trends.google.com/trends/?geo=US","accessed":{"date-parts":[["2019",5,3]]}}}],"schema":"https://github.com/citation-style-language/schema/raw/master/csl-citation.json"} </w:instrText>
      </w:r>
      <w:r w:rsidR="007A0C2F">
        <w:fldChar w:fldCharType="separate"/>
      </w:r>
      <w:r w:rsidR="002A092F" w:rsidRPr="002A092F">
        <w:rPr>
          <w:rFonts w:ascii="Calibri" w:hAnsi="Calibri" w:cs="Calibri"/>
        </w:rPr>
        <w:t>[8]</w:t>
      </w:r>
      <w:r w:rsidR="007A0C2F">
        <w:fldChar w:fldCharType="end"/>
      </w:r>
      <w:r w:rsidR="00A87F0E">
        <w:t>. Business</w:t>
      </w:r>
      <w:r w:rsidR="005A0DC7">
        <w:t>es</w:t>
      </w:r>
      <w:r w:rsidR="00A87F0E">
        <w:t xml:space="preserve"> can now compare </w:t>
      </w:r>
      <w:r w:rsidR="00AD542D">
        <w:t>analytics of competitors websites</w:t>
      </w:r>
      <w:r w:rsidR="00DD73BE">
        <w:t>.</w:t>
      </w:r>
      <w:r w:rsidR="00AD542D">
        <w:t xml:space="preserve"> </w:t>
      </w:r>
      <w:r w:rsidR="00DD73BE">
        <w:t>These tools can show you how many of a certain product they have sold, how much they</w:t>
      </w:r>
      <w:r w:rsidR="005A0DC7">
        <w:t>’ve</w:t>
      </w:r>
      <w:r w:rsidR="00DD73BE">
        <w:t xml:space="preserve"> spent on those advertising key phrases, what key phrases brought the most traffic, which can help business</w:t>
      </w:r>
      <w:r w:rsidR="005A0DC7">
        <w:t>es</w:t>
      </w:r>
      <w:r w:rsidR="00DD73BE">
        <w:t xml:space="preserve"> reduce trial and error decision</w:t>
      </w:r>
      <w:r w:rsidR="005C4514">
        <w:t>s</w:t>
      </w:r>
      <w:r w:rsidR="00DD73BE">
        <w:t xml:space="preserve"> when searching for insights.</w:t>
      </w:r>
      <w:r w:rsidR="003D06D8">
        <w:fldChar w:fldCharType="begin"/>
      </w:r>
      <w:r w:rsidR="00AC73B5">
        <w:instrText xml:space="preserve"> ADDIN ZOTERO_ITEM CSL_CITATION {"citationID":"Ct2XzJbU","properties":{"formattedCitation":"[2]","plainCitation":"[2]","noteIndex":0},"citationItems":[{"id":22,"uris":["http://zotero.org/users/5310636/items/RTB8KNIN"],"uri":["http://zotero.org/users/5310636/items/RTB8KNIN"],"itemData":{"id":22,"type":"book","title":"Web analytics 2.0 : the art of online accountability &amp; science of customer centricity","publisher":"Hoboken, N.J. : Wiley","number-of-pages":"475","edition":"MLA (7th Edition)","abstract":"'Web Analytics 2.0' will significantly evolve the approaches from the first book and presents an innovative new framework for making critical business decisions based on web data.","ISBN":"978-0-470-52939-3","language":"English","author":[{"family":"Kaushik","given":"Avinash"}],"issued":{"date-parts":[["2010"]]}}}],"schema":"https://github.com/citation-style-language/schema/raw/master/csl-citation.json"} </w:instrText>
      </w:r>
      <w:r w:rsidR="003D06D8">
        <w:fldChar w:fldCharType="separate"/>
      </w:r>
      <w:r w:rsidR="00AC73B5" w:rsidRPr="00AC73B5">
        <w:rPr>
          <w:rFonts w:ascii="Calibri" w:hAnsi="Calibri" w:cs="Calibri"/>
        </w:rPr>
        <w:t>[2]</w:t>
      </w:r>
      <w:r w:rsidR="003D06D8">
        <w:fldChar w:fldCharType="end"/>
      </w:r>
      <w:r w:rsidR="00FF7C54">
        <w:br/>
      </w:r>
    </w:p>
    <w:p w14:paraId="4949D1B8" w14:textId="03644529" w:rsidR="00E95C91" w:rsidRDefault="00BD4DDC" w:rsidP="00AF6DDC">
      <w:pPr>
        <w:pStyle w:val="ListParagraph"/>
        <w:numPr>
          <w:ilvl w:val="0"/>
          <w:numId w:val="10"/>
        </w:numPr>
      </w:pPr>
      <w:r>
        <w:lastRenderedPageBreak/>
        <w:t>Insights</w:t>
      </w:r>
      <w:r w:rsidR="00CC188B">
        <w:br/>
        <w:t>Clickstream data, analysis, experimentation, VOC and competitive intelligence tools all produce insights</w:t>
      </w:r>
      <w:r w:rsidR="00FA0215">
        <w:t>.</w:t>
      </w:r>
      <w:r w:rsidR="00CC188B">
        <w:t xml:space="preserve"> </w:t>
      </w:r>
      <w:r w:rsidR="00FA0215">
        <w:t xml:space="preserve">When </w:t>
      </w:r>
      <w:r w:rsidR="00CC188B">
        <w:t xml:space="preserve">pieced together they allow you to </w:t>
      </w:r>
      <w:r w:rsidR="00FA0215">
        <w:t>make</w:t>
      </w:r>
      <w:r w:rsidR="00CC188B">
        <w:t xml:space="preserve"> informed decisions to reach the objectives of the business</w:t>
      </w:r>
      <w:r w:rsidR="005C4514">
        <w:t xml:space="preserve"> as to Increase the revenue, reduce the cost or improve the customer satisfaction / loyalty.</w:t>
      </w:r>
      <w:r w:rsidR="00CC188B">
        <w:t xml:space="preserve">  </w:t>
      </w:r>
      <w:r w:rsidR="00AC73B5">
        <w:fldChar w:fldCharType="begin"/>
      </w:r>
      <w:r w:rsidR="00AC73B5">
        <w:instrText xml:space="preserve"> ADDIN ZOTERO_ITEM CSL_CITATION {"citationID":"GaIuYDpa","properties":{"formattedCitation":"[2]","plainCitation":"[2]","noteIndex":0},"citationItems":[{"id":22,"uris":["http://zotero.org/users/5310636/items/RTB8KNIN"],"uri":["http://zotero.org/users/5310636/items/RTB8KNIN"],"itemData":{"id":22,"type":"book","title":"Web analytics 2.0 : the art of online accountability &amp; science of customer centricity","publisher":"Hoboken, N.J. : Wiley","number-of-pages":"475","edition":"MLA (7th Edition)","abstract":"'Web Analytics 2.0' will significantly evolve the approaches from the first book and presents an innovative new framework for making critical business decisions based on web data.","ISBN":"978-0-470-52939-3","language":"English","author":[{"family":"Kaushik","given":"Avinash"}],"issued":{"date-parts":[["2010"]]}}}],"schema":"https://github.com/citation-style-language/schema/raw/master/csl-citation.json"} </w:instrText>
      </w:r>
      <w:r w:rsidR="00AC73B5">
        <w:fldChar w:fldCharType="separate"/>
      </w:r>
      <w:r w:rsidR="00AC73B5" w:rsidRPr="00AC73B5">
        <w:rPr>
          <w:rFonts w:ascii="Calibri" w:hAnsi="Calibri" w:cs="Calibri"/>
        </w:rPr>
        <w:t>[2]</w:t>
      </w:r>
      <w:r w:rsidR="00AC73B5">
        <w:fldChar w:fldCharType="end"/>
      </w:r>
      <w:r w:rsidR="00E95C91">
        <w:br/>
      </w:r>
    </w:p>
    <w:p w14:paraId="2FFF5138" w14:textId="602A4A7D" w:rsidR="00DA62A8" w:rsidRPr="00E95C91" w:rsidRDefault="00B42E98" w:rsidP="00DA62A8">
      <w:pPr>
        <w:ind w:left="360"/>
      </w:pPr>
      <w:r>
        <w:t xml:space="preserve">The insights generated using this model allow organizations to make informed decisions based upon hard data.  </w:t>
      </w:r>
      <w:r w:rsidR="000510CE">
        <w:t xml:space="preserve">This is critical for achieving business goals, improving the customer satisfaction of the </w:t>
      </w:r>
      <w:r w:rsidR="00027E98">
        <w:t>user</w:t>
      </w:r>
      <w:r w:rsidR="000510CE">
        <w:t xml:space="preserve"> and increasing </w:t>
      </w:r>
      <w:commentRangeStart w:id="7"/>
      <w:r w:rsidR="000510CE">
        <w:t>revenue</w:t>
      </w:r>
      <w:commentRangeEnd w:id="7"/>
      <w:r w:rsidR="00E664EE">
        <w:rPr>
          <w:rStyle w:val="CommentReference"/>
        </w:rPr>
        <w:commentReference w:id="7"/>
      </w:r>
      <w:r w:rsidR="000510CE">
        <w:t xml:space="preserve">. </w:t>
      </w:r>
    </w:p>
    <w:p w14:paraId="70DB8EDB" w14:textId="77777777" w:rsidR="00E95C91" w:rsidRPr="00E95C91" w:rsidRDefault="00E95C91" w:rsidP="00E95C91"/>
    <w:p w14:paraId="32046CA2" w14:textId="77777777" w:rsidR="00146944" w:rsidRDefault="002D2DDA" w:rsidP="00C12758">
      <w:pPr>
        <w:pStyle w:val="Heading1"/>
        <w:numPr>
          <w:ilvl w:val="0"/>
          <w:numId w:val="15"/>
        </w:numPr>
      </w:pPr>
      <w:bookmarkStart w:id="9" w:name="_Toc7813983"/>
      <w:r>
        <w:t>Conclusion</w:t>
      </w:r>
      <w:bookmarkEnd w:id="9"/>
    </w:p>
    <w:p w14:paraId="6CFF27A9" w14:textId="0672F461" w:rsidR="00A4123F" w:rsidRDefault="002D2DDA" w:rsidP="000A18E9">
      <w:pPr>
        <w:ind w:left="357"/>
      </w:pPr>
      <w:r>
        <w:t xml:space="preserve">Web analytics has rapidly </w:t>
      </w:r>
      <w:r w:rsidR="00027E98">
        <w:t>evolved</w:t>
      </w:r>
      <w:r>
        <w:t xml:space="preserve"> over a very short </w:t>
      </w:r>
      <w:r w:rsidR="00E25F9C">
        <w:t>period</w:t>
      </w:r>
      <w:r>
        <w:t xml:space="preserve">.  New technologies have been constantly changing the way in which businesses and organizations work. </w:t>
      </w:r>
      <w:r w:rsidR="00E25F9C">
        <w:t>Organizations and businesses using the Web Analytics 2.0 model can adapt to the changes of these technolog</w:t>
      </w:r>
      <w:r w:rsidR="00086A1B">
        <w:t>ies</w:t>
      </w:r>
      <w:r w:rsidR="006206A4">
        <w:t xml:space="preserve"> </w:t>
      </w:r>
      <w:r w:rsidR="00086A1B">
        <w:t>alot</w:t>
      </w:r>
      <w:r w:rsidR="00E25F9C">
        <w:t xml:space="preserve"> easi</w:t>
      </w:r>
      <w:r w:rsidR="006206A4">
        <w:t>er</w:t>
      </w:r>
      <w:r w:rsidR="00E25F9C">
        <w:t xml:space="preserve"> by analysing th</w:t>
      </w:r>
      <w:r w:rsidR="006206A4">
        <w:t>eir user’s behaviour and act</w:t>
      </w:r>
      <w:r w:rsidR="00F14547">
        <w:t>ing</w:t>
      </w:r>
      <w:r w:rsidR="006206A4">
        <w:t xml:space="preserve"> upon it</w:t>
      </w:r>
      <w:r w:rsidR="00E25F9C">
        <w:t xml:space="preserve">. </w:t>
      </w:r>
      <w:r w:rsidR="00F14547">
        <w:t>Having such a range of tools for analysis allows the organization to grow with the technology.</w:t>
      </w:r>
      <w:r w:rsidR="00A15FAA">
        <w:t xml:space="preserve"> </w:t>
      </w:r>
    </w:p>
    <w:p w14:paraId="6EC84D1A" w14:textId="47D2C0A4" w:rsidR="0053304C" w:rsidRDefault="0053304C" w:rsidP="000A18E9">
      <w:pPr>
        <w:ind w:left="357"/>
      </w:pPr>
      <w:r>
        <w:br w:type="page"/>
      </w:r>
    </w:p>
    <w:p w14:paraId="1542DEE0" w14:textId="77777777" w:rsidR="0053304C" w:rsidRPr="0053304C" w:rsidRDefault="0053304C" w:rsidP="00C12758">
      <w:pPr>
        <w:pStyle w:val="Heading1"/>
        <w:numPr>
          <w:ilvl w:val="0"/>
          <w:numId w:val="15"/>
        </w:numPr>
      </w:pPr>
      <w:bookmarkStart w:id="10" w:name="_Toc7813984"/>
      <w:r>
        <w:lastRenderedPageBreak/>
        <w:t>References</w:t>
      </w:r>
      <w:bookmarkEnd w:id="10"/>
    </w:p>
    <w:p w14:paraId="7C8BC7B7" w14:textId="77777777" w:rsidR="002A092F" w:rsidRPr="002A092F" w:rsidRDefault="00C12758" w:rsidP="000A18E9">
      <w:pPr>
        <w:pStyle w:val="Bibliography"/>
        <w:rPr>
          <w:rFonts w:ascii="Calibri" w:hAnsi="Calibri" w:cs="Calibri"/>
        </w:rPr>
      </w:pPr>
      <w:r>
        <w:tab/>
      </w:r>
      <w:r w:rsidR="00761C6D">
        <w:fldChar w:fldCharType="begin"/>
      </w:r>
      <w:r w:rsidR="00761C6D">
        <w:instrText xml:space="preserve"> ADDIN ZOTERO_BIBL {"uncited":[],"omitted":[],"custom":[]} CSL_BIBLIOGRAPHY </w:instrText>
      </w:r>
      <w:r w:rsidR="00761C6D">
        <w:fldChar w:fldCharType="separate"/>
      </w:r>
      <w:r w:rsidR="002A092F" w:rsidRPr="002A092F">
        <w:rPr>
          <w:rFonts w:ascii="Calibri" w:hAnsi="Calibri" w:cs="Calibri"/>
        </w:rPr>
        <w:t>[1]</w:t>
      </w:r>
      <w:r w:rsidR="002A092F" w:rsidRPr="002A092F">
        <w:rPr>
          <w:rFonts w:ascii="Calibri" w:hAnsi="Calibri" w:cs="Calibri"/>
        </w:rPr>
        <w:tab/>
        <w:t>‘Web Analytics Basics’, 08-Oct-2013. [Online]. Available: /what-and-why/web-analytics.html. [Accessed: 07-Apr-2019].</w:t>
      </w:r>
    </w:p>
    <w:p w14:paraId="1979C253" w14:textId="77777777" w:rsidR="002A092F" w:rsidRPr="002A092F" w:rsidRDefault="002A092F" w:rsidP="002A092F">
      <w:pPr>
        <w:pStyle w:val="Bibliography"/>
        <w:rPr>
          <w:rFonts w:ascii="Calibri" w:hAnsi="Calibri" w:cs="Calibri"/>
        </w:rPr>
      </w:pPr>
      <w:r w:rsidRPr="002A092F">
        <w:rPr>
          <w:rFonts w:ascii="Calibri" w:hAnsi="Calibri" w:cs="Calibri"/>
        </w:rPr>
        <w:t>[2]</w:t>
      </w:r>
      <w:r w:rsidRPr="002A092F">
        <w:rPr>
          <w:rFonts w:ascii="Calibri" w:hAnsi="Calibri" w:cs="Calibri"/>
        </w:rPr>
        <w:tab/>
        <w:t xml:space="preserve">A. Kaushik, </w:t>
      </w:r>
      <w:r w:rsidRPr="002A092F">
        <w:rPr>
          <w:rFonts w:ascii="Calibri" w:hAnsi="Calibri" w:cs="Calibri"/>
          <w:i/>
          <w:iCs/>
        </w:rPr>
        <w:t>Web analytics 2.0 : the art of online accountability &amp; science of customer centricity</w:t>
      </w:r>
      <w:r w:rsidRPr="002A092F">
        <w:rPr>
          <w:rFonts w:ascii="Calibri" w:hAnsi="Calibri" w:cs="Calibri"/>
        </w:rPr>
        <w:t>, MLA (7th Edition). Hoboken, N.J. : Wiley, 2010.</w:t>
      </w:r>
    </w:p>
    <w:p w14:paraId="6F20B3F4" w14:textId="77777777" w:rsidR="002A092F" w:rsidRPr="002A092F" w:rsidRDefault="002A092F" w:rsidP="002A092F">
      <w:pPr>
        <w:pStyle w:val="Bibliography"/>
        <w:rPr>
          <w:rFonts w:ascii="Calibri" w:hAnsi="Calibri" w:cs="Calibri"/>
        </w:rPr>
      </w:pPr>
      <w:r w:rsidRPr="002A092F">
        <w:rPr>
          <w:rFonts w:ascii="Calibri" w:hAnsi="Calibri" w:cs="Calibri"/>
        </w:rPr>
        <w:t>[3]</w:t>
      </w:r>
      <w:r w:rsidRPr="002A092F">
        <w:rPr>
          <w:rFonts w:ascii="Calibri" w:hAnsi="Calibri" w:cs="Calibri"/>
        </w:rPr>
        <w:tab/>
        <w:t>‘Webtrends’. [Online]. Available: https://www.webtrends.com/. [Accessed: 07-Apr-2019].</w:t>
      </w:r>
    </w:p>
    <w:p w14:paraId="54A4949F" w14:textId="77777777" w:rsidR="002A092F" w:rsidRPr="002A092F" w:rsidRDefault="002A092F" w:rsidP="002A092F">
      <w:pPr>
        <w:pStyle w:val="Bibliography"/>
        <w:rPr>
          <w:rFonts w:ascii="Calibri" w:hAnsi="Calibri" w:cs="Calibri"/>
        </w:rPr>
      </w:pPr>
      <w:r w:rsidRPr="002A092F">
        <w:rPr>
          <w:rFonts w:ascii="Calibri" w:hAnsi="Calibri" w:cs="Calibri"/>
        </w:rPr>
        <w:t>[4]</w:t>
      </w:r>
      <w:r w:rsidRPr="002A092F">
        <w:rPr>
          <w:rFonts w:ascii="Calibri" w:hAnsi="Calibri" w:cs="Calibri"/>
        </w:rPr>
        <w:tab/>
        <w:t>‘Analytics’. [Online]. Available: https://analytics.google.com/analytics/web/#/. [Accessed: 07-Apr-2019].</w:t>
      </w:r>
    </w:p>
    <w:p w14:paraId="48E670B4" w14:textId="77777777" w:rsidR="002A092F" w:rsidRPr="002A092F" w:rsidRDefault="002A092F" w:rsidP="002A092F">
      <w:pPr>
        <w:pStyle w:val="Bibliography"/>
        <w:rPr>
          <w:rFonts w:ascii="Calibri" w:hAnsi="Calibri" w:cs="Calibri"/>
        </w:rPr>
      </w:pPr>
      <w:r w:rsidRPr="002A092F">
        <w:rPr>
          <w:rFonts w:ascii="Calibri" w:hAnsi="Calibri" w:cs="Calibri"/>
        </w:rPr>
        <w:t>[5]</w:t>
      </w:r>
      <w:r w:rsidRPr="002A092F">
        <w:rPr>
          <w:rFonts w:ascii="Calibri" w:hAnsi="Calibri" w:cs="Calibri"/>
        </w:rPr>
        <w:tab/>
        <w:t xml:space="preserve">‘The Early Days of Web Analytics’, </w:t>
      </w:r>
      <w:r w:rsidRPr="002A092F">
        <w:rPr>
          <w:rFonts w:ascii="Calibri" w:hAnsi="Calibri" w:cs="Calibri"/>
          <w:i/>
          <w:iCs/>
        </w:rPr>
        <w:t>Amplitude</w:t>
      </w:r>
      <w:r w:rsidRPr="002A092F">
        <w:rPr>
          <w:rFonts w:ascii="Calibri" w:hAnsi="Calibri" w:cs="Calibri"/>
        </w:rPr>
        <w:t>. [Online]. Available: https://amplitude.com/blog/2015/06/15/the-early-days-of-web-analytics. [Accessed: 07-Apr-2019].</w:t>
      </w:r>
    </w:p>
    <w:p w14:paraId="4B7E742B" w14:textId="77777777" w:rsidR="002A092F" w:rsidRPr="002A092F" w:rsidRDefault="002A092F" w:rsidP="002A092F">
      <w:pPr>
        <w:pStyle w:val="Bibliography"/>
        <w:rPr>
          <w:rFonts w:ascii="Calibri" w:hAnsi="Calibri" w:cs="Calibri"/>
        </w:rPr>
      </w:pPr>
      <w:r w:rsidRPr="002A092F">
        <w:rPr>
          <w:rFonts w:ascii="Calibri" w:hAnsi="Calibri" w:cs="Calibri"/>
        </w:rPr>
        <w:t>[6]</w:t>
      </w:r>
      <w:r w:rsidRPr="002A092F">
        <w:rPr>
          <w:rFonts w:ascii="Calibri" w:hAnsi="Calibri" w:cs="Calibri"/>
        </w:rPr>
        <w:tab/>
        <w:t xml:space="preserve">‘Digital Experience Analytics | Customer Behavior Analysis’, </w:t>
      </w:r>
      <w:r w:rsidRPr="002A092F">
        <w:rPr>
          <w:rFonts w:ascii="Calibri" w:hAnsi="Calibri" w:cs="Calibri"/>
          <w:i/>
          <w:iCs/>
        </w:rPr>
        <w:t>Clicktale</w:t>
      </w:r>
      <w:r w:rsidRPr="002A092F">
        <w:rPr>
          <w:rFonts w:ascii="Calibri" w:hAnsi="Calibri" w:cs="Calibri"/>
        </w:rPr>
        <w:t>. [Online]. Available: https://www.clicktale.com/. [Accessed: 07-Apr-2019].</w:t>
      </w:r>
    </w:p>
    <w:p w14:paraId="4D3B7A19" w14:textId="77777777" w:rsidR="002A092F" w:rsidRPr="002A092F" w:rsidRDefault="002A092F" w:rsidP="002A092F">
      <w:pPr>
        <w:pStyle w:val="Bibliography"/>
        <w:rPr>
          <w:rFonts w:ascii="Calibri" w:hAnsi="Calibri" w:cs="Calibri"/>
        </w:rPr>
      </w:pPr>
      <w:r w:rsidRPr="002A092F">
        <w:rPr>
          <w:rFonts w:ascii="Calibri" w:hAnsi="Calibri" w:cs="Calibri"/>
        </w:rPr>
        <w:t>[7]</w:t>
      </w:r>
      <w:r w:rsidRPr="002A092F">
        <w:rPr>
          <w:rFonts w:ascii="Calibri" w:hAnsi="Calibri" w:cs="Calibri"/>
        </w:rPr>
        <w:tab/>
        <w:t>‘Flurry Analytics - Yahoo Developer Network’. [Online]. Available: https://developer.yahoo.com/analytics/. [Accessed: 07-Apr-2019].</w:t>
      </w:r>
    </w:p>
    <w:p w14:paraId="7DC8012C" w14:textId="77777777" w:rsidR="002A092F" w:rsidRPr="002A092F" w:rsidRDefault="002A092F" w:rsidP="002A092F">
      <w:pPr>
        <w:pStyle w:val="Bibliography"/>
        <w:rPr>
          <w:rFonts w:ascii="Calibri" w:hAnsi="Calibri" w:cs="Calibri"/>
        </w:rPr>
      </w:pPr>
      <w:r w:rsidRPr="002A092F">
        <w:rPr>
          <w:rFonts w:ascii="Calibri" w:hAnsi="Calibri" w:cs="Calibri"/>
        </w:rPr>
        <w:t>[8]</w:t>
      </w:r>
      <w:r w:rsidRPr="002A092F">
        <w:rPr>
          <w:rFonts w:ascii="Calibri" w:hAnsi="Calibri" w:cs="Calibri"/>
        </w:rPr>
        <w:tab/>
        <w:t xml:space="preserve">‘Google Trends’, </w:t>
      </w:r>
      <w:r w:rsidRPr="002A092F">
        <w:rPr>
          <w:rFonts w:ascii="Calibri" w:hAnsi="Calibri" w:cs="Calibri"/>
          <w:i/>
          <w:iCs/>
        </w:rPr>
        <w:t>Google Trends</w:t>
      </w:r>
      <w:r w:rsidRPr="002A092F">
        <w:rPr>
          <w:rFonts w:ascii="Calibri" w:hAnsi="Calibri" w:cs="Calibri"/>
        </w:rPr>
        <w:t>. [Online]. Available: https://trends.google.com/trends/?geo=US. [Accessed: 03-May-2019].</w:t>
      </w:r>
    </w:p>
    <w:p w14:paraId="7CE1EAFE" w14:textId="77777777" w:rsidR="002A092F" w:rsidRPr="002A092F" w:rsidRDefault="002A092F" w:rsidP="002A092F">
      <w:pPr>
        <w:pStyle w:val="Bibliography"/>
        <w:rPr>
          <w:rFonts w:ascii="Calibri" w:hAnsi="Calibri" w:cs="Calibri"/>
        </w:rPr>
      </w:pPr>
      <w:r w:rsidRPr="002A092F">
        <w:rPr>
          <w:rFonts w:ascii="Calibri" w:hAnsi="Calibri" w:cs="Calibri"/>
        </w:rPr>
        <w:t>[9]</w:t>
      </w:r>
      <w:r w:rsidRPr="002A092F">
        <w:rPr>
          <w:rFonts w:ascii="Calibri" w:hAnsi="Calibri" w:cs="Calibri"/>
        </w:rPr>
        <w:tab/>
        <w:t>‘Yahoo! Web Analytics’. .</w:t>
      </w:r>
    </w:p>
    <w:p w14:paraId="020115C7" w14:textId="77777777" w:rsidR="002A092F" w:rsidRPr="002A092F" w:rsidRDefault="002A092F" w:rsidP="002A092F">
      <w:pPr>
        <w:pStyle w:val="Bibliography"/>
        <w:rPr>
          <w:rFonts w:ascii="Calibri" w:hAnsi="Calibri" w:cs="Calibri"/>
        </w:rPr>
      </w:pPr>
      <w:r w:rsidRPr="002A092F">
        <w:rPr>
          <w:rFonts w:ascii="Calibri" w:hAnsi="Calibri" w:cs="Calibri"/>
        </w:rPr>
        <w:t>[10]</w:t>
      </w:r>
      <w:r w:rsidRPr="002A092F">
        <w:rPr>
          <w:rFonts w:ascii="Calibri" w:hAnsi="Calibri" w:cs="Calibri"/>
        </w:rPr>
        <w:tab/>
        <w:t>‘Accounts - Optimize’. [Online]. Available: https://optimize.google.com/optimize/home/#/accounts. [Accessed: 03-May-2019].</w:t>
      </w:r>
    </w:p>
    <w:p w14:paraId="7EAD1E60" w14:textId="77777777" w:rsidR="002A092F" w:rsidRPr="002A092F" w:rsidRDefault="002A092F" w:rsidP="002A092F">
      <w:pPr>
        <w:pStyle w:val="Bibliography"/>
        <w:rPr>
          <w:rFonts w:ascii="Calibri" w:hAnsi="Calibri" w:cs="Calibri"/>
        </w:rPr>
      </w:pPr>
      <w:r w:rsidRPr="002A092F">
        <w:rPr>
          <w:rFonts w:ascii="Calibri" w:hAnsi="Calibri" w:cs="Calibri"/>
        </w:rPr>
        <w:t>[11]</w:t>
      </w:r>
      <w:r w:rsidRPr="002A092F">
        <w:rPr>
          <w:rFonts w:ascii="Calibri" w:hAnsi="Calibri" w:cs="Calibri"/>
        </w:rPr>
        <w:tab/>
        <w:t>‘Adobe (Omniture) Test &amp; Target’. [Online]. Available: https://www.webanalyticsworld.net/analytics-measurement-and-management-tools/adobe-omniture-testtarget-overview. [Accessed: 03-May-2019].</w:t>
      </w:r>
    </w:p>
    <w:p w14:paraId="527333B9" w14:textId="77777777" w:rsidR="002A092F" w:rsidRPr="002A092F" w:rsidRDefault="002A092F" w:rsidP="002A092F">
      <w:pPr>
        <w:pStyle w:val="Bibliography"/>
        <w:rPr>
          <w:rFonts w:ascii="Calibri" w:hAnsi="Calibri" w:cs="Calibri"/>
        </w:rPr>
      </w:pPr>
      <w:r w:rsidRPr="002A092F">
        <w:rPr>
          <w:rFonts w:ascii="Calibri" w:hAnsi="Calibri" w:cs="Calibri"/>
        </w:rPr>
        <w:t>[12]</w:t>
      </w:r>
      <w:r w:rsidRPr="002A092F">
        <w:rPr>
          <w:rFonts w:ascii="Calibri" w:hAnsi="Calibri" w:cs="Calibri"/>
        </w:rPr>
        <w:tab/>
        <w:t xml:space="preserve">‘Home’, </w:t>
      </w:r>
      <w:r w:rsidRPr="002A092F">
        <w:rPr>
          <w:rFonts w:ascii="Calibri" w:hAnsi="Calibri" w:cs="Calibri"/>
          <w:i/>
          <w:iCs/>
        </w:rPr>
        <w:t>SiteSpect</w:t>
      </w:r>
      <w:r w:rsidRPr="002A092F">
        <w:rPr>
          <w:rFonts w:ascii="Calibri" w:hAnsi="Calibri" w:cs="Calibri"/>
        </w:rPr>
        <w:t>. [Online]. Available: https://www.sitespect.com/. [Accessed: 03-May-2019].</w:t>
      </w:r>
    </w:p>
    <w:p w14:paraId="289431E0" w14:textId="77777777" w:rsidR="002A092F" w:rsidRPr="002A092F" w:rsidRDefault="002A092F" w:rsidP="002A092F">
      <w:pPr>
        <w:pStyle w:val="Bibliography"/>
        <w:rPr>
          <w:rFonts w:ascii="Calibri" w:hAnsi="Calibri" w:cs="Calibri"/>
        </w:rPr>
      </w:pPr>
      <w:r w:rsidRPr="002A092F">
        <w:rPr>
          <w:rFonts w:ascii="Calibri" w:hAnsi="Calibri" w:cs="Calibri"/>
        </w:rPr>
        <w:t>[13]</w:t>
      </w:r>
      <w:r w:rsidRPr="002A092F">
        <w:rPr>
          <w:rFonts w:ascii="Calibri" w:hAnsi="Calibri" w:cs="Calibri"/>
        </w:rPr>
        <w:tab/>
        <w:t>R. Sharma, ‘12 Voice of the Customer Methodologies To Generate a Goldmine of Customer Feedback’. [Online]. Available: https://blog.hubspot.com/service/voice-of-the-customer-methodologies. [Accessed: 08-Apr-2019].</w:t>
      </w:r>
    </w:p>
    <w:p w14:paraId="584A26E8" w14:textId="77777777" w:rsidR="002A092F" w:rsidRPr="002A092F" w:rsidRDefault="002A092F" w:rsidP="002A092F">
      <w:pPr>
        <w:pStyle w:val="Bibliography"/>
        <w:rPr>
          <w:rFonts w:ascii="Calibri" w:hAnsi="Calibri" w:cs="Calibri"/>
        </w:rPr>
      </w:pPr>
      <w:r w:rsidRPr="002A092F">
        <w:rPr>
          <w:rFonts w:ascii="Calibri" w:hAnsi="Calibri" w:cs="Calibri"/>
        </w:rPr>
        <w:t>[14]</w:t>
      </w:r>
      <w:r w:rsidRPr="002A092F">
        <w:rPr>
          <w:rFonts w:ascii="Calibri" w:hAnsi="Calibri" w:cs="Calibri"/>
        </w:rPr>
        <w:tab/>
        <w:t>‘Keyword Planner - 357-489-7003 - Google Ads’. [Online]. Available: https://ads.google.com/aw/keywordplanner/home?ocid=207780457&amp;__u=4060213899&amp;__c=5278992993&amp;authuser=0. [Accessed: 03-May-2019].</w:t>
      </w:r>
    </w:p>
    <w:p w14:paraId="19E0E611" w14:textId="761ABE50" w:rsidR="0053304C" w:rsidRPr="00CC4701" w:rsidRDefault="00761C6D" w:rsidP="00C12758">
      <w:pPr>
        <w:pStyle w:val="Bibliography"/>
        <w:ind w:left="390" w:hanging="390"/>
        <w:rPr>
          <w:rFonts w:ascii="Calibri" w:hAnsi="Calibri" w:cs="Calibri"/>
        </w:rPr>
      </w:pPr>
      <w:r>
        <w:fldChar w:fldCharType="end"/>
      </w:r>
    </w:p>
    <w:sectPr w:rsidR="0053304C" w:rsidRPr="00CC470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4" w:author="John Rees" w:date="2019-05-13T15:09:00Z" w:initials="JR">
    <w:p w14:paraId="1E0FEE24" w14:textId="0BC29297" w:rsidR="007B3507" w:rsidRDefault="007B3507">
      <w:pPr>
        <w:pStyle w:val="CommentText"/>
      </w:pPr>
      <w:r>
        <w:rPr>
          <w:rStyle w:val="CommentReference"/>
        </w:rPr>
        <w:annotationRef/>
      </w:r>
      <w:r>
        <w:t xml:space="preserve">Through this paragraph, the use of </w:t>
      </w:r>
      <w:r w:rsidR="00E664EE">
        <w:t>“i</w:t>
      </w:r>
      <w:r>
        <w:t>s</w:t>
      </w:r>
      <w:r w:rsidR="00E664EE">
        <w:t xml:space="preserve">” in relation to historical </w:t>
      </w:r>
      <w:proofErr w:type="gramStart"/>
      <w:r w:rsidR="00E664EE">
        <w:t xml:space="preserve">events </w:t>
      </w:r>
      <w:r>
        <w:t xml:space="preserve"> (</w:t>
      </w:r>
      <w:proofErr w:type="gramEnd"/>
      <w:r>
        <w:t xml:space="preserve">e.g.  Google Analytics [] is released) would be better as </w:t>
      </w:r>
      <w:r w:rsidR="00E664EE">
        <w:t>“</w:t>
      </w:r>
      <w:r>
        <w:t>was</w:t>
      </w:r>
      <w:r w:rsidR="00E664EE">
        <w:t>”.</w:t>
      </w:r>
    </w:p>
  </w:comment>
  <w:comment w:id="7" w:author="John Rees" w:date="2019-05-13T15:11:00Z" w:initials="JR">
    <w:p w14:paraId="427E6D8B" w14:textId="2651E759" w:rsidR="00E664EE" w:rsidRDefault="00E664EE">
      <w:pPr>
        <w:pStyle w:val="CommentText"/>
      </w:pPr>
      <w:r>
        <w:rPr>
          <w:rStyle w:val="CommentReference"/>
        </w:rPr>
        <w:annotationRef/>
      </w:r>
      <w:r>
        <w:t xml:space="preserve">OK.  </w:t>
      </w:r>
      <w:r>
        <w:t xml:space="preserve">Very much Kaushik’s </w:t>
      </w:r>
      <w:r>
        <w:t>approach.</w:t>
      </w:r>
      <w:bookmarkStart w:id="8" w:name="_GoBack"/>
      <w:bookmarkEnd w:id="8"/>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E0FEE24" w15:done="0"/>
  <w15:commentEx w15:paraId="427E6D8B"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D3E97"/>
    <w:multiLevelType w:val="hybridMultilevel"/>
    <w:tmpl w:val="EB3C148C"/>
    <w:lvl w:ilvl="0" w:tplc="0809001B">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DD4CCC"/>
    <w:multiLevelType w:val="hybridMultilevel"/>
    <w:tmpl w:val="CFCC6B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D05525"/>
    <w:multiLevelType w:val="hybridMultilevel"/>
    <w:tmpl w:val="4E7AF0C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DC7A40"/>
    <w:multiLevelType w:val="hybridMultilevel"/>
    <w:tmpl w:val="B796A4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C44F52"/>
    <w:multiLevelType w:val="hybridMultilevel"/>
    <w:tmpl w:val="854413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F56D13"/>
    <w:multiLevelType w:val="hybridMultilevel"/>
    <w:tmpl w:val="97E4B17E"/>
    <w:lvl w:ilvl="0" w:tplc="0809001B">
      <w:start w:val="1"/>
      <w:numFmt w:val="lowerRoman"/>
      <w:lvlText w:val="%1."/>
      <w:lvlJc w:val="righ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 w15:restartNumberingAfterBreak="0">
    <w:nsid w:val="2C642F05"/>
    <w:multiLevelType w:val="hybridMultilevel"/>
    <w:tmpl w:val="F87658EE"/>
    <w:lvl w:ilvl="0" w:tplc="0809001B">
      <w:start w:val="1"/>
      <w:numFmt w:val="lowerRoman"/>
      <w:lvlText w:val="%1."/>
      <w:lvlJc w:val="righ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1EC68E7"/>
    <w:multiLevelType w:val="hybridMultilevel"/>
    <w:tmpl w:val="7A28BD24"/>
    <w:lvl w:ilvl="0" w:tplc="0809001B">
      <w:start w:val="1"/>
      <w:numFmt w:val="lowerRoman"/>
      <w:lvlText w:val="%1."/>
      <w:lvlJc w:val="righ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D4F4230"/>
    <w:multiLevelType w:val="hybridMultilevel"/>
    <w:tmpl w:val="7C3A4EA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88858A9"/>
    <w:multiLevelType w:val="hybridMultilevel"/>
    <w:tmpl w:val="1980AE62"/>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523342BD"/>
    <w:multiLevelType w:val="hybridMultilevel"/>
    <w:tmpl w:val="FCFE65A6"/>
    <w:lvl w:ilvl="0" w:tplc="0809001B">
      <w:start w:val="1"/>
      <w:numFmt w:val="lowerRoman"/>
      <w:lvlText w:val="%1."/>
      <w:lvlJc w:val="righ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6A07698E"/>
    <w:multiLevelType w:val="hybridMultilevel"/>
    <w:tmpl w:val="B6E873D4"/>
    <w:lvl w:ilvl="0" w:tplc="0809001B">
      <w:start w:val="1"/>
      <w:numFmt w:val="lowerRoman"/>
      <w:lvlText w:val="%1."/>
      <w:lvlJc w:val="righ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254887"/>
    <w:multiLevelType w:val="hybridMultilevel"/>
    <w:tmpl w:val="63DC8F5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3177EE2"/>
    <w:multiLevelType w:val="hybridMultilevel"/>
    <w:tmpl w:val="01B6D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103351"/>
    <w:multiLevelType w:val="hybridMultilevel"/>
    <w:tmpl w:val="D69E04DA"/>
    <w:lvl w:ilvl="0" w:tplc="0809001B">
      <w:start w:val="1"/>
      <w:numFmt w:val="lowerRoman"/>
      <w:lvlText w:val="%1."/>
      <w:lvlJc w:val="righ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12"/>
  </w:num>
  <w:num w:numId="4">
    <w:abstractNumId w:val="13"/>
  </w:num>
  <w:num w:numId="5">
    <w:abstractNumId w:val="2"/>
  </w:num>
  <w:num w:numId="6">
    <w:abstractNumId w:val="10"/>
  </w:num>
  <w:num w:numId="7">
    <w:abstractNumId w:val="6"/>
  </w:num>
  <w:num w:numId="8">
    <w:abstractNumId w:val="9"/>
  </w:num>
  <w:num w:numId="9">
    <w:abstractNumId w:val="7"/>
  </w:num>
  <w:num w:numId="10">
    <w:abstractNumId w:val="11"/>
  </w:num>
  <w:num w:numId="11">
    <w:abstractNumId w:val="5"/>
  </w:num>
  <w:num w:numId="12">
    <w:abstractNumId w:val="0"/>
  </w:num>
  <w:num w:numId="13">
    <w:abstractNumId w:val="14"/>
  </w:num>
  <w:num w:numId="14">
    <w:abstractNumId w:val="1"/>
  </w:num>
  <w:num w:numId="15">
    <w:abstractNumId w:val="3"/>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tLAwNzU3MzUwMjQ1tbRQ0lEKTi0uzszPAykwNKwFALG3oMItAAAA"/>
  </w:docVars>
  <w:rsids>
    <w:rsidRoot w:val="0053304C"/>
    <w:rsid w:val="00012137"/>
    <w:rsid w:val="00027E98"/>
    <w:rsid w:val="000510CE"/>
    <w:rsid w:val="00086A1B"/>
    <w:rsid w:val="000A18E9"/>
    <w:rsid w:val="000C2226"/>
    <w:rsid w:val="000C4153"/>
    <w:rsid w:val="001114FE"/>
    <w:rsid w:val="00113516"/>
    <w:rsid w:val="00121332"/>
    <w:rsid w:val="0012182C"/>
    <w:rsid w:val="00146944"/>
    <w:rsid w:val="0016543E"/>
    <w:rsid w:val="00175C44"/>
    <w:rsid w:val="001B6A6D"/>
    <w:rsid w:val="0021587F"/>
    <w:rsid w:val="00234923"/>
    <w:rsid w:val="00286B00"/>
    <w:rsid w:val="002A092F"/>
    <w:rsid w:val="002A5909"/>
    <w:rsid w:val="002C6266"/>
    <w:rsid w:val="002D2DDA"/>
    <w:rsid w:val="002D7A04"/>
    <w:rsid w:val="0031399D"/>
    <w:rsid w:val="003202CF"/>
    <w:rsid w:val="00320CE7"/>
    <w:rsid w:val="003563B1"/>
    <w:rsid w:val="00367133"/>
    <w:rsid w:val="003A2BD4"/>
    <w:rsid w:val="003A7CD3"/>
    <w:rsid w:val="003D06D8"/>
    <w:rsid w:val="003F12E6"/>
    <w:rsid w:val="004060B4"/>
    <w:rsid w:val="00450723"/>
    <w:rsid w:val="004D6A4A"/>
    <w:rsid w:val="004F74D5"/>
    <w:rsid w:val="005055B6"/>
    <w:rsid w:val="0053304C"/>
    <w:rsid w:val="005510F0"/>
    <w:rsid w:val="005A0DC7"/>
    <w:rsid w:val="005C4514"/>
    <w:rsid w:val="0060093B"/>
    <w:rsid w:val="00601AD8"/>
    <w:rsid w:val="006206A4"/>
    <w:rsid w:val="00630FC0"/>
    <w:rsid w:val="00667272"/>
    <w:rsid w:val="006B04A9"/>
    <w:rsid w:val="00720CA8"/>
    <w:rsid w:val="00761C6D"/>
    <w:rsid w:val="007A0C2F"/>
    <w:rsid w:val="007B33E3"/>
    <w:rsid w:val="007B3507"/>
    <w:rsid w:val="00804CF9"/>
    <w:rsid w:val="008467E4"/>
    <w:rsid w:val="00874B0A"/>
    <w:rsid w:val="008C18CD"/>
    <w:rsid w:val="00906E90"/>
    <w:rsid w:val="0092268F"/>
    <w:rsid w:val="0096534A"/>
    <w:rsid w:val="00991F61"/>
    <w:rsid w:val="009B10C8"/>
    <w:rsid w:val="009B26A1"/>
    <w:rsid w:val="009D3907"/>
    <w:rsid w:val="009E1D95"/>
    <w:rsid w:val="009F0952"/>
    <w:rsid w:val="009F1F18"/>
    <w:rsid w:val="00A114F4"/>
    <w:rsid w:val="00A15FAA"/>
    <w:rsid w:val="00A4123F"/>
    <w:rsid w:val="00A87F0E"/>
    <w:rsid w:val="00A95F21"/>
    <w:rsid w:val="00AC73B5"/>
    <w:rsid w:val="00AD542D"/>
    <w:rsid w:val="00AF6DDC"/>
    <w:rsid w:val="00B42E98"/>
    <w:rsid w:val="00BA43E0"/>
    <w:rsid w:val="00BD4DDC"/>
    <w:rsid w:val="00C12758"/>
    <w:rsid w:val="00C74577"/>
    <w:rsid w:val="00CA100C"/>
    <w:rsid w:val="00CB2D5B"/>
    <w:rsid w:val="00CC188B"/>
    <w:rsid w:val="00CC4701"/>
    <w:rsid w:val="00CF24DF"/>
    <w:rsid w:val="00D10CA3"/>
    <w:rsid w:val="00D234BA"/>
    <w:rsid w:val="00D903B6"/>
    <w:rsid w:val="00DA62A8"/>
    <w:rsid w:val="00DD73BE"/>
    <w:rsid w:val="00E11CAB"/>
    <w:rsid w:val="00E25F9C"/>
    <w:rsid w:val="00E62849"/>
    <w:rsid w:val="00E664EE"/>
    <w:rsid w:val="00E66F7A"/>
    <w:rsid w:val="00E95C91"/>
    <w:rsid w:val="00F14547"/>
    <w:rsid w:val="00F8019F"/>
    <w:rsid w:val="00F961D2"/>
    <w:rsid w:val="00F97C88"/>
    <w:rsid w:val="00FA0215"/>
    <w:rsid w:val="00FF75F2"/>
    <w:rsid w:val="00FF7C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0FA0B"/>
  <w15:chartTrackingRefBased/>
  <w15:docId w15:val="{46AC5588-159D-4986-AEF6-853F0B49E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304C"/>
    <w:pPr>
      <w:spacing w:line="360" w:lineRule="auto"/>
    </w:pPr>
  </w:style>
  <w:style w:type="paragraph" w:styleId="Heading1">
    <w:name w:val="heading 1"/>
    <w:basedOn w:val="Normal"/>
    <w:next w:val="Normal"/>
    <w:link w:val="Heading1Char"/>
    <w:uiPriority w:val="9"/>
    <w:qFormat/>
    <w:rsid w:val="005330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330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304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3304C"/>
    <w:pPr>
      <w:spacing w:line="259" w:lineRule="auto"/>
      <w:outlineLvl w:val="9"/>
    </w:pPr>
    <w:rPr>
      <w:lang w:val="en-US"/>
    </w:rPr>
  </w:style>
  <w:style w:type="paragraph" w:styleId="TOC1">
    <w:name w:val="toc 1"/>
    <w:basedOn w:val="Normal"/>
    <w:next w:val="Normal"/>
    <w:autoRedefine/>
    <w:uiPriority w:val="39"/>
    <w:unhideWhenUsed/>
    <w:rsid w:val="0053304C"/>
    <w:pPr>
      <w:spacing w:after="100"/>
    </w:pPr>
  </w:style>
  <w:style w:type="character" w:styleId="Hyperlink">
    <w:name w:val="Hyperlink"/>
    <w:basedOn w:val="DefaultParagraphFont"/>
    <w:uiPriority w:val="99"/>
    <w:unhideWhenUsed/>
    <w:rsid w:val="0053304C"/>
    <w:rPr>
      <w:color w:val="0563C1" w:themeColor="hyperlink"/>
      <w:u w:val="single"/>
    </w:rPr>
  </w:style>
  <w:style w:type="character" w:customStyle="1" w:styleId="Heading2Char">
    <w:name w:val="Heading 2 Char"/>
    <w:basedOn w:val="DefaultParagraphFont"/>
    <w:link w:val="Heading2"/>
    <w:uiPriority w:val="9"/>
    <w:rsid w:val="0053304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53304C"/>
    <w:pPr>
      <w:spacing w:after="100"/>
      <w:ind w:left="220"/>
    </w:pPr>
  </w:style>
  <w:style w:type="paragraph" w:styleId="BalloonText">
    <w:name w:val="Balloon Text"/>
    <w:basedOn w:val="Normal"/>
    <w:link w:val="BalloonTextChar"/>
    <w:uiPriority w:val="99"/>
    <w:semiHidden/>
    <w:unhideWhenUsed/>
    <w:rsid w:val="005330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304C"/>
    <w:rPr>
      <w:rFonts w:ascii="Segoe UI" w:hAnsi="Segoe UI" w:cs="Segoe UI"/>
      <w:sz w:val="18"/>
      <w:szCs w:val="18"/>
    </w:rPr>
  </w:style>
  <w:style w:type="paragraph" w:styleId="ListParagraph">
    <w:name w:val="List Paragraph"/>
    <w:basedOn w:val="Normal"/>
    <w:uiPriority w:val="34"/>
    <w:qFormat/>
    <w:rsid w:val="0053304C"/>
    <w:pPr>
      <w:ind w:left="720"/>
      <w:contextualSpacing/>
    </w:pPr>
  </w:style>
  <w:style w:type="paragraph" w:styleId="Bibliography">
    <w:name w:val="Bibliography"/>
    <w:basedOn w:val="Normal"/>
    <w:next w:val="Normal"/>
    <w:uiPriority w:val="37"/>
    <w:unhideWhenUsed/>
    <w:rsid w:val="00761C6D"/>
    <w:pPr>
      <w:tabs>
        <w:tab w:val="left" w:pos="384"/>
      </w:tabs>
      <w:spacing w:after="0" w:line="240" w:lineRule="auto"/>
      <w:ind w:left="384" w:hanging="384"/>
    </w:pPr>
  </w:style>
  <w:style w:type="paragraph" w:styleId="Caption">
    <w:name w:val="caption"/>
    <w:basedOn w:val="Normal"/>
    <w:next w:val="Normal"/>
    <w:uiPriority w:val="35"/>
    <w:unhideWhenUsed/>
    <w:qFormat/>
    <w:rsid w:val="00630FC0"/>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C4514"/>
    <w:pPr>
      <w:spacing w:after="0"/>
    </w:pPr>
  </w:style>
  <w:style w:type="character" w:styleId="CommentReference">
    <w:name w:val="annotation reference"/>
    <w:basedOn w:val="DefaultParagraphFont"/>
    <w:uiPriority w:val="99"/>
    <w:semiHidden/>
    <w:unhideWhenUsed/>
    <w:rsid w:val="007B3507"/>
    <w:rPr>
      <w:sz w:val="16"/>
      <w:szCs w:val="16"/>
    </w:rPr>
  </w:style>
  <w:style w:type="paragraph" w:styleId="CommentText">
    <w:name w:val="annotation text"/>
    <w:basedOn w:val="Normal"/>
    <w:link w:val="CommentTextChar"/>
    <w:uiPriority w:val="99"/>
    <w:semiHidden/>
    <w:unhideWhenUsed/>
    <w:rsid w:val="007B3507"/>
    <w:pPr>
      <w:spacing w:line="240" w:lineRule="auto"/>
    </w:pPr>
    <w:rPr>
      <w:sz w:val="20"/>
      <w:szCs w:val="20"/>
    </w:rPr>
  </w:style>
  <w:style w:type="character" w:customStyle="1" w:styleId="CommentTextChar">
    <w:name w:val="Comment Text Char"/>
    <w:basedOn w:val="DefaultParagraphFont"/>
    <w:link w:val="CommentText"/>
    <w:uiPriority w:val="99"/>
    <w:semiHidden/>
    <w:rsid w:val="007B3507"/>
    <w:rPr>
      <w:sz w:val="20"/>
      <w:szCs w:val="20"/>
    </w:rPr>
  </w:style>
  <w:style w:type="paragraph" w:styleId="CommentSubject">
    <w:name w:val="annotation subject"/>
    <w:basedOn w:val="CommentText"/>
    <w:next w:val="CommentText"/>
    <w:link w:val="CommentSubjectChar"/>
    <w:uiPriority w:val="99"/>
    <w:semiHidden/>
    <w:unhideWhenUsed/>
    <w:rsid w:val="007B3507"/>
    <w:rPr>
      <w:b/>
      <w:bCs/>
    </w:rPr>
  </w:style>
  <w:style w:type="character" w:customStyle="1" w:styleId="CommentSubjectChar">
    <w:name w:val="Comment Subject Char"/>
    <w:basedOn w:val="CommentTextChar"/>
    <w:link w:val="CommentSubject"/>
    <w:uiPriority w:val="99"/>
    <w:semiHidden/>
    <w:rsid w:val="007B350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245050">
      <w:bodyDiv w:val="1"/>
      <w:marLeft w:val="0"/>
      <w:marRight w:val="0"/>
      <w:marTop w:val="0"/>
      <w:marBottom w:val="0"/>
      <w:divBdr>
        <w:top w:val="none" w:sz="0" w:space="0" w:color="auto"/>
        <w:left w:val="none" w:sz="0" w:space="0" w:color="auto"/>
        <w:bottom w:val="none" w:sz="0" w:space="0" w:color="auto"/>
        <w:right w:val="none" w:sz="0" w:space="0" w:color="auto"/>
      </w:divBdr>
    </w:div>
    <w:div w:id="669795643">
      <w:bodyDiv w:val="1"/>
      <w:marLeft w:val="0"/>
      <w:marRight w:val="0"/>
      <w:marTop w:val="0"/>
      <w:marBottom w:val="0"/>
      <w:divBdr>
        <w:top w:val="none" w:sz="0" w:space="0" w:color="auto"/>
        <w:left w:val="none" w:sz="0" w:space="0" w:color="auto"/>
        <w:bottom w:val="none" w:sz="0" w:space="0" w:color="auto"/>
        <w:right w:val="none" w:sz="0" w:space="0" w:color="auto"/>
      </w:divBdr>
    </w:div>
    <w:div w:id="1196231509">
      <w:bodyDiv w:val="1"/>
      <w:marLeft w:val="0"/>
      <w:marRight w:val="0"/>
      <w:marTop w:val="0"/>
      <w:marBottom w:val="0"/>
      <w:divBdr>
        <w:top w:val="none" w:sz="0" w:space="0" w:color="auto"/>
        <w:left w:val="none" w:sz="0" w:space="0" w:color="auto"/>
        <w:bottom w:val="none" w:sz="0" w:space="0" w:color="auto"/>
        <w:right w:val="none" w:sz="0" w:space="0" w:color="auto"/>
      </w:divBdr>
    </w:div>
    <w:div w:id="1392577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756A7A1-65A6-40A2-B778-0649EFCF8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4302</Words>
  <Characters>24523</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Lamnea (1802749)</dc:creator>
  <cp:keywords/>
  <dc:description/>
  <cp:lastModifiedBy>John Rees</cp:lastModifiedBy>
  <cp:revision>3</cp:revision>
  <dcterms:created xsi:type="dcterms:W3CDTF">2019-05-13T14:01:00Z</dcterms:created>
  <dcterms:modified xsi:type="dcterms:W3CDTF">2019-05-13T14:12:00Z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zotero-version="5.0.66"&gt;&lt;session id="gg3TsaKN"/&gt;&lt;style id="http://www.zotero.org/styles/ieee" locale="en-GB"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