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533A68" w14:textId="77777777" w:rsidR="00365920" w:rsidRDefault="00365920"/>
    <w:p w14:paraId="20F2E6E8" w14:textId="77777777" w:rsidR="00365920" w:rsidRDefault="00365920"/>
    <w:p w14:paraId="5534A286" w14:textId="77777777" w:rsidR="00365920" w:rsidRDefault="00365920"/>
    <w:p w14:paraId="7C550596" w14:textId="77777777" w:rsidR="00365920" w:rsidRDefault="00365920"/>
    <w:p w14:paraId="1A234053" w14:textId="77777777" w:rsidR="00365920" w:rsidRDefault="00577C6E">
      <w:pPr>
        <w:rPr>
          <w:b/>
          <w:bCs/>
        </w:rPr>
      </w:pPr>
      <w:r w:rsidRPr="00365920">
        <w:rPr>
          <w:b/>
          <w:bCs/>
        </w:rPr>
        <w:t xml:space="preserve">    </w:t>
      </w:r>
    </w:p>
    <w:p w14:paraId="7B855C39" w14:textId="77777777" w:rsidR="00365920" w:rsidRDefault="00365920">
      <w:pPr>
        <w:rPr>
          <w:b/>
          <w:bCs/>
        </w:rPr>
      </w:pPr>
    </w:p>
    <w:p w14:paraId="3A8A4A19" w14:textId="77777777" w:rsidR="00365920" w:rsidRDefault="00365920">
      <w:pPr>
        <w:rPr>
          <w:b/>
          <w:bCs/>
        </w:rPr>
      </w:pPr>
    </w:p>
    <w:p w14:paraId="29E3F998" w14:textId="77777777" w:rsidR="00365920" w:rsidRDefault="00365920">
      <w:pPr>
        <w:rPr>
          <w:b/>
          <w:bCs/>
        </w:rPr>
      </w:pPr>
    </w:p>
    <w:p w14:paraId="19232E4E" w14:textId="4F5DED5D" w:rsidR="00365920" w:rsidRPr="00365920" w:rsidRDefault="00577C6E">
      <w:pPr>
        <w:rPr>
          <w:rFonts w:ascii="Arial" w:hAnsi="Arial" w:cs="Arial"/>
          <w:b/>
          <w:bCs/>
          <w:sz w:val="32"/>
          <w:szCs w:val="32"/>
        </w:rPr>
      </w:pPr>
      <w:r w:rsidRPr="00365920">
        <w:rPr>
          <w:b/>
          <w:bCs/>
        </w:rPr>
        <w:t xml:space="preserve">   </w:t>
      </w:r>
      <w:r w:rsidR="00365920" w:rsidRPr="00365920">
        <w:rPr>
          <w:rFonts w:ascii="Arial" w:hAnsi="Arial" w:cs="Arial"/>
          <w:b/>
          <w:bCs/>
          <w:sz w:val="32"/>
          <w:szCs w:val="32"/>
        </w:rPr>
        <w:t xml:space="preserve">WRITTEN REPORT ON </w:t>
      </w:r>
      <w:r w:rsidR="00365920" w:rsidRPr="00365920">
        <w:rPr>
          <w:b/>
          <w:bCs/>
          <w:sz w:val="32"/>
          <w:szCs w:val="32"/>
        </w:rPr>
        <w:t>SC</w:t>
      </w:r>
      <w:r w:rsidR="004B63B4">
        <w:rPr>
          <w:b/>
          <w:bCs/>
          <w:sz w:val="32"/>
          <w:szCs w:val="32"/>
        </w:rPr>
        <w:t>H</w:t>
      </w:r>
      <w:r w:rsidR="00365920" w:rsidRPr="00365920">
        <w:rPr>
          <w:b/>
          <w:bCs/>
          <w:sz w:val="32"/>
          <w:szCs w:val="32"/>
        </w:rPr>
        <w:t>IZOPHRENIA</w:t>
      </w:r>
      <w:r w:rsidR="00867E21" w:rsidRPr="00365920">
        <w:rPr>
          <w:rFonts w:ascii="Arial" w:hAnsi="Arial" w:cs="Arial"/>
          <w:b/>
          <w:bCs/>
          <w:sz w:val="32"/>
          <w:szCs w:val="32"/>
        </w:rPr>
        <w:t xml:space="preserve">    AND </w:t>
      </w:r>
      <w:r w:rsidR="00365920" w:rsidRPr="00365920">
        <w:rPr>
          <w:rFonts w:ascii="Arial" w:hAnsi="Arial" w:cs="Arial"/>
          <w:b/>
          <w:bCs/>
          <w:sz w:val="32"/>
          <w:szCs w:val="32"/>
        </w:rPr>
        <w:t xml:space="preserve">           </w:t>
      </w:r>
    </w:p>
    <w:p w14:paraId="5174EAC7" w14:textId="60FA4431" w:rsidR="00867E21" w:rsidRPr="00365920" w:rsidRDefault="00365920">
      <w:pPr>
        <w:rPr>
          <w:rFonts w:ascii="Arial" w:hAnsi="Arial" w:cs="Arial"/>
          <w:sz w:val="32"/>
          <w:szCs w:val="32"/>
        </w:rPr>
      </w:pPr>
      <w:r w:rsidRPr="00365920">
        <w:rPr>
          <w:rFonts w:ascii="Arial" w:hAnsi="Arial" w:cs="Arial"/>
          <w:b/>
          <w:bCs/>
          <w:sz w:val="32"/>
          <w:szCs w:val="32"/>
        </w:rPr>
        <w:t xml:space="preserve">                           </w:t>
      </w:r>
      <w:r w:rsidR="00867E21" w:rsidRPr="00365920">
        <w:rPr>
          <w:rFonts w:ascii="Arial" w:hAnsi="Arial" w:cs="Arial"/>
          <w:b/>
          <w:bCs/>
          <w:sz w:val="32"/>
          <w:szCs w:val="32"/>
        </w:rPr>
        <w:t>DEPPRESION</w:t>
      </w:r>
      <w:r>
        <w:rPr>
          <w:rFonts w:ascii="Arial" w:hAnsi="Arial" w:cs="Arial"/>
          <w:sz w:val="32"/>
          <w:szCs w:val="32"/>
        </w:rPr>
        <w:t xml:space="preserve">  </w:t>
      </w:r>
    </w:p>
    <w:p w14:paraId="03D1427E" w14:textId="77777777" w:rsidR="00867E21" w:rsidRPr="00867E21" w:rsidRDefault="00867E21">
      <w:pPr>
        <w:rPr>
          <w:rFonts w:ascii="Arial" w:hAnsi="Arial" w:cs="Arial"/>
          <w:sz w:val="32"/>
          <w:szCs w:val="32"/>
        </w:rPr>
      </w:pPr>
    </w:p>
    <w:p w14:paraId="29EA7F90" w14:textId="77777777" w:rsidR="00867E21" w:rsidRDefault="00867E21"/>
    <w:p w14:paraId="5BE08150" w14:textId="77777777" w:rsidR="00867E21" w:rsidRDefault="00867E21"/>
    <w:p w14:paraId="487228F0" w14:textId="77777777" w:rsidR="00867E21" w:rsidRDefault="00867E21"/>
    <w:p w14:paraId="3C5DCEB0" w14:textId="77777777" w:rsidR="00867E21" w:rsidRDefault="00867E21"/>
    <w:p w14:paraId="24ED67D6" w14:textId="77777777" w:rsidR="00867E21" w:rsidRDefault="00867E21"/>
    <w:p w14:paraId="3E748A15" w14:textId="77777777" w:rsidR="00867E21" w:rsidRDefault="00867E21"/>
    <w:p w14:paraId="57EE987E" w14:textId="77777777" w:rsidR="00867E21" w:rsidRDefault="00867E21"/>
    <w:p w14:paraId="42DB2CA4" w14:textId="77777777" w:rsidR="00867E21" w:rsidRDefault="00867E21"/>
    <w:p w14:paraId="25EE1122" w14:textId="77777777" w:rsidR="00867E21" w:rsidRDefault="00867E21"/>
    <w:p w14:paraId="51B306DB" w14:textId="77777777" w:rsidR="00867E21" w:rsidRDefault="00867E21"/>
    <w:p w14:paraId="0C833632" w14:textId="77777777" w:rsidR="00867E21" w:rsidRDefault="00867E21"/>
    <w:p w14:paraId="6EB58074" w14:textId="77777777" w:rsidR="00867E21" w:rsidRDefault="00867E21"/>
    <w:p w14:paraId="5F390F30" w14:textId="77777777" w:rsidR="00867E21" w:rsidRDefault="00867E21"/>
    <w:p w14:paraId="7F712081" w14:textId="77777777" w:rsidR="00867E21" w:rsidRDefault="00867E21"/>
    <w:p w14:paraId="37E3F33B" w14:textId="77777777" w:rsidR="00867E21" w:rsidRDefault="00867E21"/>
    <w:p w14:paraId="212FA32B" w14:textId="77777777" w:rsidR="00867E21" w:rsidRDefault="00867E21"/>
    <w:p w14:paraId="20F8C8F8" w14:textId="77777777" w:rsidR="00867E21" w:rsidRDefault="00867E21"/>
    <w:p w14:paraId="2D387F1D" w14:textId="77777777" w:rsidR="00867E21" w:rsidRDefault="00867E21"/>
    <w:p w14:paraId="7386A7D6" w14:textId="77777777" w:rsidR="00867E21" w:rsidRDefault="00867E21"/>
    <w:p w14:paraId="5EC787F1" w14:textId="77777777" w:rsidR="00867E21" w:rsidRDefault="00867E21"/>
    <w:p w14:paraId="32B2AA33" w14:textId="77777777" w:rsidR="00867E21" w:rsidRDefault="00867E21"/>
    <w:p w14:paraId="06F9141C" w14:textId="77777777" w:rsidR="00867E21" w:rsidRDefault="00867E21"/>
    <w:p w14:paraId="3CB82A2C" w14:textId="77777777" w:rsidR="00867E21" w:rsidRDefault="00867E21"/>
    <w:p w14:paraId="4FA5BFEA" w14:textId="77777777" w:rsidR="00867E21" w:rsidRDefault="00867E21"/>
    <w:p w14:paraId="039959D0" w14:textId="77777777" w:rsidR="00867E21" w:rsidRDefault="00867E21"/>
    <w:p w14:paraId="6D961C6A" w14:textId="77777777" w:rsidR="00867E21" w:rsidRDefault="00867E21"/>
    <w:p w14:paraId="7F21D4CA" w14:textId="77777777" w:rsidR="00867E21" w:rsidRDefault="00867E21"/>
    <w:p w14:paraId="1E56E3FA" w14:textId="77777777" w:rsidR="00867E21" w:rsidRDefault="00867E21"/>
    <w:p w14:paraId="5D9F3089" w14:textId="03BA54E1" w:rsidR="00577C6E" w:rsidRDefault="00577C6E">
      <w:pPr>
        <w:rPr>
          <w:rFonts w:ascii="Arial" w:hAnsi="Arial" w:cs="Arial"/>
          <w:sz w:val="32"/>
          <w:szCs w:val="32"/>
        </w:rPr>
      </w:pPr>
      <w:r>
        <w:t xml:space="preserve">  </w:t>
      </w:r>
      <w:r>
        <w:rPr>
          <w:rFonts w:ascii="Arial" w:hAnsi="Arial" w:cs="Arial"/>
          <w:sz w:val="32"/>
          <w:szCs w:val="32"/>
        </w:rPr>
        <w:t>Student Name</w:t>
      </w:r>
      <w:r w:rsidR="00C41B34">
        <w:rPr>
          <w:rFonts w:ascii="Arial" w:hAnsi="Arial" w:cs="Arial"/>
          <w:sz w:val="32"/>
          <w:szCs w:val="32"/>
        </w:rPr>
        <w:t xml:space="preserve"> ………………….</w:t>
      </w:r>
      <w:r>
        <w:rPr>
          <w:rFonts w:ascii="Arial" w:hAnsi="Arial" w:cs="Arial"/>
          <w:sz w:val="32"/>
          <w:szCs w:val="32"/>
        </w:rPr>
        <w:t xml:space="preserve"> Issabella Gbezah</w:t>
      </w:r>
    </w:p>
    <w:p w14:paraId="0DD00C3A" w14:textId="629FCE82" w:rsidR="00577C6E" w:rsidRDefault="00577C6E">
      <w:pPr>
        <w:rPr>
          <w:rFonts w:ascii="Arial" w:hAnsi="Arial" w:cs="Arial"/>
          <w:sz w:val="32"/>
          <w:szCs w:val="32"/>
        </w:rPr>
      </w:pPr>
      <w:r>
        <w:rPr>
          <w:rFonts w:ascii="Arial" w:hAnsi="Arial" w:cs="Arial"/>
          <w:sz w:val="32"/>
          <w:szCs w:val="32"/>
        </w:rPr>
        <w:t xml:space="preserve">  Student number</w:t>
      </w:r>
      <w:r w:rsidR="00C41B34">
        <w:rPr>
          <w:rFonts w:ascii="Arial" w:hAnsi="Arial" w:cs="Arial"/>
          <w:sz w:val="32"/>
          <w:szCs w:val="32"/>
        </w:rPr>
        <w:t>………………</w:t>
      </w:r>
      <w:r>
        <w:rPr>
          <w:rFonts w:ascii="Arial" w:hAnsi="Arial" w:cs="Arial"/>
          <w:sz w:val="32"/>
          <w:szCs w:val="32"/>
        </w:rPr>
        <w:t xml:space="preserve"> 2129241</w:t>
      </w:r>
    </w:p>
    <w:p w14:paraId="77B63E42" w14:textId="508D9527" w:rsidR="00577C6E" w:rsidRDefault="00577C6E">
      <w:pPr>
        <w:rPr>
          <w:rFonts w:ascii="Arial" w:hAnsi="Arial" w:cs="Arial"/>
          <w:sz w:val="32"/>
          <w:szCs w:val="32"/>
        </w:rPr>
      </w:pPr>
      <w:r>
        <w:rPr>
          <w:rFonts w:ascii="Arial" w:hAnsi="Arial" w:cs="Arial"/>
          <w:sz w:val="32"/>
          <w:szCs w:val="32"/>
        </w:rPr>
        <w:t xml:space="preserve">   Programme</w:t>
      </w:r>
      <w:r w:rsidR="00C41B34">
        <w:rPr>
          <w:rFonts w:ascii="Arial" w:hAnsi="Arial" w:cs="Arial"/>
          <w:sz w:val="32"/>
          <w:szCs w:val="32"/>
        </w:rPr>
        <w:t>………………</w:t>
      </w:r>
      <w:r>
        <w:rPr>
          <w:rFonts w:ascii="Arial" w:hAnsi="Arial" w:cs="Arial"/>
          <w:sz w:val="32"/>
          <w:szCs w:val="32"/>
        </w:rPr>
        <w:t xml:space="preserve"> BSc Health and Social Care</w:t>
      </w:r>
    </w:p>
    <w:p w14:paraId="742DB5B2" w14:textId="44A62278" w:rsidR="00577C6E" w:rsidRDefault="00577C6E">
      <w:pPr>
        <w:rPr>
          <w:rFonts w:ascii="Arial" w:hAnsi="Arial" w:cs="Arial"/>
          <w:sz w:val="32"/>
          <w:szCs w:val="32"/>
        </w:rPr>
      </w:pPr>
      <w:r>
        <w:rPr>
          <w:rFonts w:ascii="Arial" w:hAnsi="Arial" w:cs="Arial"/>
          <w:sz w:val="32"/>
          <w:szCs w:val="32"/>
        </w:rPr>
        <w:t xml:space="preserve">    Module</w:t>
      </w:r>
      <w:r w:rsidR="00C41B34">
        <w:rPr>
          <w:rFonts w:ascii="Arial" w:hAnsi="Arial" w:cs="Arial"/>
          <w:sz w:val="32"/>
          <w:szCs w:val="32"/>
        </w:rPr>
        <w:t>…………</w:t>
      </w:r>
      <w:r w:rsidR="00365920">
        <w:rPr>
          <w:rFonts w:ascii="Arial" w:hAnsi="Arial" w:cs="Arial"/>
          <w:sz w:val="32"/>
          <w:szCs w:val="32"/>
        </w:rPr>
        <w:t>…...</w:t>
      </w:r>
      <w:r>
        <w:rPr>
          <w:rFonts w:ascii="Arial" w:hAnsi="Arial" w:cs="Arial"/>
          <w:sz w:val="32"/>
          <w:szCs w:val="32"/>
        </w:rPr>
        <w:t>Mental Disorders and Psychopathology</w:t>
      </w:r>
    </w:p>
    <w:p w14:paraId="4CB77EF7" w14:textId="3E6F7438" w:rsidR="00FB5230" w:rsidRDefault="00FB5230">
      <w:pPr>
        <w:rPr>
          <w:rFonts w:ascii="Arial" w:hAnsi="Arial" w:cs="Arial"/>
          <w:sz w:val="32"/>
          <w:szCs w:val="32"/>
        </w:rPr>
      </w:pPr>
      <w:r>
        <w:rPr>
          <w:rFonts w:ascii="Arial" w:hAnsi="Arial" w:cs="Arial"/>
          <w:sz w:val="32"/>
          <w:szCs w:val="32"/>
        </w:rPr>
        <w:t xml:space="preserve">     Module cod</w:t>
      </w:r>
      <w:r w:rsidR="00365920">
        <w:rPr>
          <w:rFonts w:ascii="Arial" w:hAnsi="Arial" w:cs="Arial"/>
          <w:sz w:val="28"/>
          <w:szCs w:val="28"/>
        </w:rPr>
        <w:t>e</w:t>
      </w:r>
      <w:r w:rsidR="00365920">
        <w:rPr>
          <w:rFonts w:ascii="Arial" w:hAnsi="Arial" w:cs="Arial"/>
          <w:sz w:val="32"/>
          <w:szCs w:val="32"/>
        </w:rPr>
        <w:t>……………………. BMHP</w:t>
      </w:r>
      <w:r>
        <w:rPr>
          <w:rFonts w:ascii="Arial" w:hAnsi="Arial" w:cs="Arial"/>
          <w:sz w:val="32"/>
          <w:szCs w:val="32"/>
        </w:rPr>
        <w:t>6006</w:t>
      </w:r>
    </w:p>
    <w:p w14:paraId="3DEE553E" w14:textId="0D3A2FB3" w:rsidR="00577C6E" w:rsidRDefault="00577C6E">
      <w:pPr>
        <w:rPr>
          <w:rFonts w:ascii="Arial" w:hAnsi="Arial" w:cs="Arial"/>
          <w:sz w:val="32"/>
          <w:szCs w:val="32"/>
        </w:rPr>
      </w:pPr>
      <w:r>
        <w:rPr>
          <w:rFonts w:ascii="Arial" w:hAnsi="Arial" w:cs="Arial"/>
          <w:sz w:val="32"/>
          <w:szCs w:val="32"/>
        </w:rPr>
        <w:t xml:space="preserve">     Lecturer</w:t>
      </w:r>
      <w:r w:rsidR="00365920">
        <w:rPr>
          <w:rFonts w:ascii="Arial" w:hAnsi="Arial" w:cs="Arial"/>
          <w:sz w:val="32"/>
          <w:szCs w:val="32"/>
        </w:rPr>
        <w:t>………………………</w:t>
      </w:r>
      <w:r>
        <w:rPr>
          <w:rFonts w:ascii="Arial" w:hAnsi="Arial" w:cs="Arial"/>
          <w:sz w:val="32"/>
          <w:szCs w:val="32"/>
        </w:rPr>
        <w:t xml:space="preserve"> Dr Josephine Chen-Wilson</w:t>
      </w:r>
    </w:p>
    <w:p w14:paraId="7469620C" w14:textId="3DBF9FAA" w:rsidR="00577C6E" w:rsidRDefault="00577C6E">
      <w:pPr>
        <w:rPr>
          <w:rFonts w:ascii="Arial" w:hAnsi="Arial" w:cs="Arial"/>
          <w:sz w:val="32"/>
          <w:szCs w:val="32"/>
        </w:rPr>
      </w:pPr>
      <w:r>
        <w:rPr>
          <w:rFonts w:ascii="Arial" w:hAnsi="Arial" w:cs="Arial"/>
          <w:sz w:val="32"/>
          <w:szCs w:val="32"/>
        </w:rPr>
        <w:t xml:space="preserve">     Assignment </w:t>
      </w:r>
      <w:r w:rsidR="00FB5230">
        <w:rPr>
          <w:rFonts w:ascii="Arial" w:hAnsi="Arial" w:cs="Arial"/>
          <w:sz w:val="32"/>
          <w:szCs w:val="32"/>
        </w:rPr>
        <w:t>Title</w:t>
      </w:r>
      <w:r w:rsidR="00365920">
        <w:rPr>
          <w:rFonts w:ascii="Arial" w:hAnsi="Arial" w:cs="Arial"/>
          <w:sz w:val="32"/>
          <w:szCs w:val="32"/>
        </w:rPr>
        <w:t>………………</w:t>
      </w:r>
      <w:r>
        <w:rPr>
          <w:rFonts w:ascii="Arial" w:hAnsi="Arial" w:cs="Arial"/>
          <w:sz w:val="32"/>
          <w:szCs w:val="32"/>
        </w:rPr>
        <w:t xml:space="preserve">Component </w:t>
      </w:r>
      <w:r w:rsidR="00FB5230">
        <w:rPr>
          <w:rFonts w:ascii="Arial" w:hAnsi="Arial" w:cs="Arial"/>
          <w:sz w:val="32"/>
          <w:szCs w:val="32"/>
        </w:rPr>
        <w:t>2 - Written Report</w:t>
      </w:r>
    </w:p>
    <w:p w14:paraId="281A779A" w14:textId="591FC338" w:rsidR="00577C6E" w:rsidRDefault="00577C6E">
      <w:pPr>
        <w:rPr>
          <w:rFonts w:ascii="Arial" w:hAnsi="Arial" w:cs="Arial"/>
          <w:sz w:val="32"/>
          <w:szCs w:val="32"/>
        </w:rPr>
      </w:pPr>
      <w:r>
        <w:rPr>
          <w:rFonts w:ascii="Arial" w:hAnsi="Arial" w:cs="Arial"/>
          <w:sz w:val="32"/>
          <w:szCs w:val="32"/>
        </w:rPr>
        <w:t xml:space="preserve">                 </w:t>
      </w:r>
    </w:p>
    <w:p w14:paraId="5DCCF5C7" w14:textId="77777777" w:rsidR="00577C6E" w:rsidRPr="00577C6E" w:rsidRDefault="00577C6E">
      <w:pPr>
        <w:rPr>
          <w:rFonts w:ascii="Arial" w:hAnsi="Arial" w:cs="Arial"/>
          <w:sz w:val="32"/>
          <w:szCs w:val="32"/>
        </w:rPr>
      </w:pPr>
    </w:p>
    <w:p w14:paraId="46BD5550" w14:textId="77777777" w:rsidR="00577C6E" w:rsidRDefault="00577C6E"/>
    <w:p w14:paraId="6554DFF9" w14:textId="77777777" w:rsidR="0047724A" w:rsidRDefault="0047724A"/>
    <w:p w14:paraId="0ADE8B3D" w14:textId="77777777" w:rsidR="0047724A" w:rsidRDefault="0047724A"/>
    <w:p w14:paraId="39A36509" w14:textId="77777777" w:rsidR="0047724A" w:rsidRDefault="0047724A"/>
    <w:p w14:paraId="473F8802" w14:textId="77777777" w:rsidR="0047724A" w:rsidRDefault="0047724A"/>
    <w:p w14:paraId="353B66CD" w14:textId="77777777" w:rsidR="0047724A" w:rsidRDefault="0047724A"/>
    <w:p w14:paraId="322AE77E" w14:textId="77777777" w:rsidR="0047724A" w:rsidRDefault="0047724A"/>
    <w:p w14:paraId="147F6885" w14:textId="77777777" w:rsidR="0047724A" w:rsidRDefault="0047724A"/>
    <w:p w14:paraId="1090C1D5" w14:textId="77777777" w:rsidR="0047724A" w:rsidRDefault="0047724A"/>
    <w:p w14:paraId="78889766" w14:textId="77777777" w:rsidR="0047724A" w:rsidRDefault="0047724A"/>
    <w:p w14:paraId="4C9076D7" w14:textId="77777777" w:rsidR="0047724A" w:rsidRDefault="0047724A"/>
    <w:p w14:paraId="7C6CA861" w14:textId="63B4BBB5" w:rsidR="0047724A" w:rsidRDefault="0047724A">
      <w:pPr>
        <w:rPr>
          <w:sz w:val="28"/>
          <w:szCs w:val="28"/>
        </w:rPr>
      </w:pPr>
      <w:r>
        <w:rPr>
          <w:sz w:val="28"/>
          <w:szCs w:val="28"/>
        </w:rPr>
        <w:lastRenderedPageBreak/>
        <w:t>Table of Contents</w:t>
      </w:r>
    </w:p>
    <w:p w14:paraId="11244FFB" w14:textId="77777777" w:rsidR="0047724A" w:rsidRDefault="0047724A" w:rsidP="0047724A">
      <w:r>
        <w:t>Introduction</w:t>
      </w:r>
    </w:p>
    <w:p w14:paraId="50446F5D" w14:textId="11EECC67" w:rsidR="0047724A" w:rsidRDefault="0047724A" w:rsidP="0047724A">
      <w:r>
        <w:t>Schizophrenia</w:t>
      </w:r>
    </w:p>
    <w:p w14:paraId="6255D643" w14:textId="20FC12C9" w:rsidR="0047724A" w:rsidRDefault="0047724A">
      <w:r>
        <w:t>Classification</w:t>
      </w:r>
    </w:p>
    <w:p w14:paraId="2A4A4EBF" w14:textId="1018C5F1" w:rsidR="0047724A" w:rsidRDefault="0047724A">
      <w:r>
        <w:t>Diagnosis</w:t>
      </w:r>
    </w:p>
    <w:p w14:paraId="2659AE30" w14:textId="321ECA14" w:rsidR="0047724A" w:rsidRDefault="0047724A">
      <w:r>
        <w:t>Treatment</w:t>
      </w:r>
    </w:p>
    <w:p w14:paraId="15A4E8FE" w14:textId="77BF6F58" w:rsidR="0047724A" w:rsidRDefault="0047724A">
      <w:r>
        <w:t>Rehabilitation</w:t>
      </w:r>
    </w:p>
    <w:p w14:paraId="7E7CE8D2" w14:textId="06EAE661" w:rsidR="0047724A" w:rsidRDefault="0047724A">
      <w:r>
        <w:t xml:space="preserve">Recommendation </w:t>
      </w:r>
    </w:p>
    <w:p w14:paraId="74AA2F35" w14:textId="5E3453C9" w:rsidR="0047724A" w:rsidRDefault="0047724A">
      <w:r>
        <w:t>Depression</w:t>
      </w:r>
    </w:p>
    <w:p w14:paraId="5FF32CB9" w14:textId="2193C0C6" w:rsidR="0047724A" w:rsidRDefault="0047724A">
      <w:r>
        <w:t>Classification</w:t>
      </w:r>
    </w:p>
    <w:p w14:paraId="76230187" w14:textId="55E1449C" w:rsidR="0047724A" w:rsidRDefault="0047724A">
      <w:r>
        <w:t>Diagnosis</w:t>
      </w:r>
    </w:p>
    <w:p w14:paraId="5442235E" w14:textId="3C328BDF" w:rsidR="0047724A" w:rsidRDefault="0047724A">
      <w:r>
        <w:t>Treatment</w:t>
      </w:r>
    </w:p>
    <w:p w14:paraId="1F76F57F" w14:textId="7DC6AEFB" w:rsidR="0047724A" w:rsidRDefault="0047724A">
      <w:r>
        <w:t>Recommendation</w:t>
      </w:r>
    </w:p>
    <w:p w14:paraId="41584DAD" w14:textId="7C2E3C15" w:rsidR="0047724A" w:rsidRDefault="0047724A">
      <w:r>
        <w:t>Similarities between Schizophrenia and Depression</w:t>
      </w:r>
    </w:p>
    <w:p w14:paraId="067419BD" w14:textId="2EFF95CA" w:rsidR="00141E08" w:rsidRDefault="00141E08">
      <w:r>
        <w:t>Policies and Legislation</w:t>
      </w:r>
    </w:p>
    <w:p w14:paraId="239C15A8" w14:textId="76E9EB1C" w:rsidR="00141E08" w:rsidRDefault="00141E08">
      <w:r>
        <w:t>Conclusion</w:t>
      </w:r>
    </w:p>
    <w:p w14:paraId="3AB15AAE" w14:textId="77777777" w:rsidR="0047724A" w:rsidRPr="0047724A" w:rsidRDefault="0047724A"/>
    <w:p w14:paraId="3B1F58F9" w14:textId="77777777" w:rsidR="0047724A" w:rsidRPr="0047724A" w:rsidRDefault="0047724A">
      <w:pPr>
        <w:rPr>
          <w:sz w:val="28"/>
          <w:szCs w:val="28"/>
        </w:rPr>
      </w:pPr>
    </w:p>
    <w:p w14:paraId="4D2DFDF7" w14:textId="77777777" w:rsidR="0047724A" w:rsidRDefault="0047724A"/>
    <w:p w14:paraId="33C19767" w14:textId="77777777" w:rsidR="0047724A" w:rsidRDefault="0047724A"/>
    <w:p w14:paraId="5B697ACA" w14:textId="77777777" w:rsidR="0047724A" w:rsidRDefault="0047724A"/>
    <w:p w14:paraId="0FE273D7" w14:textId="77777777" w:rsidR="0047724A" w:rsidRDefault="0047724A"/>
    <w:p w14:paraId="1D00ADA9" w14:textId="77777777" w:rsidR="0047724A" w:rsidRDefault="0047724A"/>
    <w:p w14:paraId="78C695C7" w14:textId="77777777" w:rsidR="0047724A" w:rsidRDefault="0047724A"/>
    <w:p w14:paraId="70D454B9" w14:textId="77777777" w:rsidR="0047724A" w:rsidRDefault="0047724A"/>
    <w:p w14:paraId="0984F1FB" w14:textId="77777777" w:rsidR="0047724A" w:rsidRDefault="0047724A"/>
    <w:p w14:paraId="631CC83F" w14:textId="77777777" w:rsidR="0047724A" w:rsidRDefault="0047724A"/>
    <w:p w14:paraId="0B61B107" w14:textId="77777777" w:rsidR="0047724A" w:rsidRDefault="0047724A"/>
    <w:p w14:paraId="1AD00941" w14:textId="77777777" w:rsidR="0047724A" w:rsidRDefault="0047724A"/>
    <w:p w14:paraId="2429E8D0" w14:textId="77777777" w:rsidR="0047724A" w:rsidRDefault="0047724A"/>
    <w:p w14:paraId="6A83D996" w14:textId="77777777" w:rsidR="0047724A" w:rsidRDefault="0047724A"/>
    <w:p w14:paraId="370C514D" w14:textId="7EA23B88" w:rsidR="00365920" w:rsidRDefault="00412AD9">
      <w:pPr>
        <w:rPr>
          <w:rFonts w:ascii="Arial" w:hAnsi="Arial" w:cs="Arial"/>
          <w:sz w:val="28"/>
          <w:szCs w:val="28"/>
        </w:rPr>
      </w:pPr>
      <w:r>
        <w:rPr>
          <w:rFonts w:ascii="Arial" w:hAnsi="Arial" w:cs="Arial"/>
          <w:sz w:val="28"/>
          <w:szCs w:val="28"/>
        </w:rPr>
        <w:lastRenderedPageBreak/>
        <w:t>INTRODUCTION</w:t>
      </w:r>
    </w:p>
    <w:p w14:paraId="20215EDF" w14:textId="7A2A1B0D" w:rsidR="00412AD9" w:rsidRPr="00141E08" w:rsidRDefault="00806D84" w:rsidP="00141E08">
      <w:pPr>
        <w:spacing w:line="360" w:lineRule="auto"/>
        <w:rPr>
          <w:rFonts w:ascii="Arial" w:hAnsi="Arial" w:cs="Arial"/>
        </w:rPr>
      </w:pPr>
      <w:r w:rsidRPr="00141E08">
        <w:rPr>
          <w:rFonts w:ascii="Arial" w:hAnsi="Arial" w:cs="Arial"/>
        </w:rPr>
        <w:t xml:space="preserve">The international classification of </w:t>
      </w:r>
      <w:r w:rsidR="007F43F1" w:rsidRPr="00141E08">
        <w:rPr>
          <w:rFonts w:ascii="Arial" w:hAnsi="Arial" w:cs="Arial"/>
        </w:rPr>
        <w:t>diseases,</w:t>
      </w:r>
      <w:r w:rsidRPr="00141E08">
        <w:rPr>
          <w:rFonts w:ascii="Arial" w:hAnsi="Arial" w:cs="Arial"/>
        </w:rPr>
        <w:t xml:space="preserve"> 10</w:t>
      </w:r>
      <w:r w:rsidRPr="00141E08">
        <w:rPr>
          <w:rFonts w:ascii="Arial" w:hAnsi="Arial" w:cs="Arial"/>
          <w:vertAlign w:val="superscript"/>
        </w:rPr>
        <w:t>th</w:t>
      </w:r>
      <w:r w:rsidRPr="00141E08">
        <w:rPr>
          <w:rFonts w:ascii="Arial" w:hAnsi="Arial" w:cs="Arial"/>
        </w:rPr>
        <w:t xml:space="preserve"> revision (ICD -</w:t>
      </w:r>
      <w:r w:rsidR="00C17E22" w:rsidRPr="00141E08">
        <w:rPr>
          <w:rFonts w:ascii="Arial" w:hAnsi="Arial" w:cs="Arial"/>
        </w:rPr>
        <w:t>10)</w:t>
      </w:r>
      <w:r w:rsidRPr="00141E08">
        <w:rPr>
          <w:rFonts w:ascii="Arial" w:hAnsi="Arial" w:cs="Arial"/>
        </w:rPr>
        <w:t xml:space="preserve">, was created by the World Health Organization </w:t>
      </w:r>
      <w:r w:rsidR="00C17E22" w:rsidRPr="00141E08">
        <w:rPr>
          <w:rFonts w:ascii="Arial" w:hAnsi="Arial" w:cs="Arial"/>
        </w:rPr>
        <w:t>(WHO</w:t>
      </w:r>
      <w:r w:rsidR="00744695" w:rsidRPr="00141E08">
        <w:rPr>
          <w:rFonts w:ascii="Arial" w:hAnsi="Arial" w:cs="Arial"/>
        </w:rPr>
        <w:t>);</w:t>
      </w:r>
      <w:r w:rsidR="00C17E22" w:rsidRPr="00141E08">
        <w:rPr>
          <w:rFonts w:ascii="Arial" w:hAnsi="Arial" w:cs="Arial"/>
        </w:rPr>
        <w:t xml:space="preserve"> to</w:t>
      </w:r>
      <w:r w:rsidR="007F43F1" w:rsidRPr="00141E08">
        <w:rPr>
          <w:rFonts w:ascii="Arial" w:hAnsi="Arial" w:cs="Arial"/>
        </w:rPr>
        <w:t xml:space="preserve"> provide a universally accepted system for categorising diseases and heath </w:t>
      </w:r>
      <w:r w:rsidR="00C17E22" w:rsidRPr="00141E08">
        <w:rPr>
          <w:rFonts w:ascii="Arial" w:hAnsi="Arial" w:cs="Arial"/>
        </w:rPr>
        <w:t>conditions, Chapter</w:t>
      </w:r>
      <w:r w:rsidR="007F43F1" w:rsidRPr="00141E08">
        <w:rPr>
          <w:rFonts w:ascii="Arial" w:hAnsi="Arial" w:cs="Arial"/>
        </w:rPr>
        <w:t xml:space="preserve"> 5 of the ICD-10 </w:t>
      </w:r>
      <w:r w:rsidR="009B53DD" w:rsidRPr="00141E08">
        <w:rPr>
          <w:rFonts w:ascii="Arial" w:hAnsi="Arial" w:cs="Arial"/>
        </w:rPr>
        <w:t>is</w:t>
      </w:r>
      <w:r w:rsidR="007F43F1" w:rsidRPr="00141E08">
        <w:rPr>
          <w:rFonts w:ascii="Arial" w:hAnsi="Arial" w:cs="Arial"/>
        </w:rPr>
        <w:t xml:space="preserve"> dedicated to mental and behavioural </w:t>
      </w:r>
      <w:r w:rsidR="00C17E22" w:rsidRPr="00141E08">
        <w:rPr>
          <w:rFonts w:ascii="Arial" w:hAnsi="Arial" w:cs="Arial"/>
        </w:rPr>
        <w:t>disorders. It</w:t>
      </w:r>
      <w:r w:rsidR="007F43F1" w:rsidRPr="00141E08">
        <w:rPr>
          <w:rFonts w:ascii="Arial" w:hAnsi="Arial" w:cs="Arial"/>
        </w:rPr>
        <w:t xml:space="preserve"> offers a systematic method for diagnosing various psychiatric illnesses. </w:t>
      </w:r>
    </w:p>
    <w:p w14:paraId="76FB74E9" w14:textId="43270ECD" w:rsidR="004B6CED" w:rsidRPr="00141E08" w:rsidRDefault="004B6CED" w:rsidP="00141E08">
      <w:pPr>
        <w:spacing w:line="360" w:lineRule="auto"/>
        <w:rPr>
          <w:rFonts w:ascii="Arial" w:hAnsi="Arial" w:cs="Arial"/>
        </w:rPr>
      </w:pPr>
      <w:r w:rsidRPr="00141E08">
        <w:rPr>
          <w:rFonts w:ascii="Arial" w:hAnsi="Arial" w:cs="Arial"/>
        </w:rPr>
        <w:t xml:space="preserve">              </w:t>
      </w:r>
      <w:r w:rsidR="00C7074E" w:rsidRPr="00141E08">
        <w:rPr>
          <w:rFonts w:ascii="Arial" w:hAnsi="Arial" w:cs="Arial"/>
        </w:rPr>
        <w:t>The Swiss</w:t>
      </w:r>
      <w:r w:rsidRPr="00141E08">
        <w:rPr>
          <w:rFonts w:ascii="Arial" w:hAnsi="Arial" w:cs="Arial"/>
        </w:rPr>
        <w:t xml:space="preserve"> psychiatrist Eugene </w:t>
      </w:r>
      <w:r w:rsidR="00C7074E" w:rsidRPr="00141E08">
        <w:rPr>
          <w:rFonts w:ascii="Arial" w:hAnsi="Arial" w:cs="Arial"/>
        </w:rPr>
        <w:t>Bleuler first</w:t>
      </w:r>
      <w:r w:rsidRPr="00141E08">
        <w:rPr>
          <w:rFonts w:ascii="Arial" w:hAnsi="Arial" w:cs="Arial"/>
        </w:rPr>
        <w:t xml:space="preserve"> used the word ‘’schizophrenia’’ in 1911. Bleuler employed the Greek terms </w:t>
      </w:r>
      <w:proofErr w:type="spellStart"/>
      <w:r w:rsidRPr="00141E08">
        <w:rPr>
          <w:rFonts w:ascii="Arial" w:hAnsi="Arial" w:cs="Arial"/>
        </w:rPr>
        <w:t>schizo</w:t>
      </w:r>
      <w:proofErr w:type="spellEnd"/>
      <w:r w:rsidRPr="00141E08">
        <w:rPr>
          <w:rFonts w:ascii="Arial" w:hAnsi="Arial" w:cs="Arial"/>
        </w:rPr>
        <w:t xml:space="preserve"> </w:t>
      </w:r>
      <w:r w:rsidR="00C7074E" w:rsidRPr="00141E08">
        <w:rPr>
          <w:rFonts w:ascii="Arial" w:hAnsi="Arial" w:cs="Arial"/>
        </w:rPr>
        <w:t>(‘split</w:t>
      </w:r>
      <w:r w:rsidRPr="00141E08">
        <w:rPr>
          <w:rFonts w:ascii="Arial" w:hAnsi="Arial" w:cs="Arial"/>
        </w:rPr>
        <w:t xml:space="preserve"> ‘) and </w:t>
      </w:r>
      <w:proofErr w:type="spellStart"/>
      <w:r w:rsidRPr="00141E08">
        <w:rPr>
          <w:rFonts w:ascii="Arial" w:hAnsi="Arial" w:cs="Arial"/>
        </w:rPr>
        <w:t>phrenia</w:t>
      </w:r>
      <w:proofErr w:type="spellEnd"/>
      <w:r w:rsidRPr="00141E08">
        <w:rPr>
          <w:rFonts w:ascii="Arial" w:hAnsi="Arial" w:cs="Arial"/>
        </w:rPr>
        <w:t xml:space="preserve"> </w:t>
      </w:r>
      <w:r w:rsidR="00C7074E" w:rsidRPr="00141E08">
        <w:rPr>
          <w:rFonts w:ascii="Arial" w:hAnsi="Arial" w:cs="Arial"/>
        </w:rPr>
        <w:t>(‘mind</w:t>
      </w:r>
      <w:r w:rsidR="00A40041" w:rsidRPr="00141E08">
        <w:rPr>
          <w:rFonts w:ascii="Arial" w:hAnsi="Arial" w:cs="Arial"/>
        </w:rPr>
        <w:t>’)</w:t>
      </w:r>
      <w:r w:rsidRPr="00141E08">
        <w:rPr>
          <w:rFonts w:ascii="Arial" w:hAnsi="Arial" w:cs="Arial"/>
        </w:rPr>
        <w:t xml:space="preserve">. </w:t>
      </w:r>
      <w:r w:rsidR="00C7074E" w:rsidRPr="00141E08">
        <w:rPr>
          <w:rFonts w:ascii="Arial" w:hAnsi="Arial" w:cs="Arial"/>
        </w:rPr>
        <w:t>The phrase was coined by Bleuler to define a collection of symptoms that highlights the disconnect between affected people’s thought, feelings and actions</w:t>
      </w:r>
      <w:r w:rsidR="00E614C4" w:rsidRPr="00141E08">
        <w:rPr>
          <w:rFonts w:ascii="Arial" w:hAnsi="Arial" w:cs="Arial"/>
        </w:rPr>
        <w:t xml:space="preserve"> </w:t>
      </w:r>
      <w:r w:rsidR="00744695" w:rsidRPr="00141E08">
        <w:rPr>
          <w:rFonts w:ascii="Arial" w:hAnsi="Arial" w:cs="Arial"/>
        </w:rPr>
        <w:t>(Bleuler</w:t>
      </w:r>
      <w:r w:rsidR="00E614C4" w:rsidRPr="00141E08">
        <w:rPr>
          <w:rFonts w:ascii="Arial" w:hAnsi="Arial" w:cs="Arial"/>
        </w:rPr>
        <w:t xml:space="preserve">, </w:t>
      </w:r>
      <w:r w:rsidR="00744695" w:rsidRPr="00141E08">
        <w:rPr>
          <w:rFonts w:ascii="Arial" w:hAnsi="Arial" w:cs="Arial"/>
        </w:rPr>
        <w:t>1911). People</w:t>
      </w:r>
      <w:r w:rsidR="00A40041" w:rsidRPr="00141E08">
        <w:rPr>
          <w:rFonts w:ascii="Arial" w:hAnsi="Arial" w:cs="Arial"/>
        </w:rPr>
        <w:t xml:space="preserve"> with schizophrenia do not have two distinct identities, </w:t>
      </w:r>
      <w:r w:rsidR="00744695" w:rsidRPr="00141E08">
        <w:rPr>
          <w:rFonts w:ascii="Arial" w:hAnsi="Arial" w:cs="Arial"/>
        </w:rPr>
        <w:t>even though</w:t>
      </w:r>
      <w:r w:rsidR="00A40041" w:rsidRPr="00141E08">
        <w:rPr>
          <w:rFonts w:ascii="Arial" w:hAnsi="Arial" w:cs="Arial"/>
        </w:rPr>
        <w:t xml:space="preserve"> they may have symptoms like delusions and hallucinations that might impair </w:t>
      </w:r>
      <w:r w:rsidR="00744695" w:rsidRPr="00141E08">
        <w:rPr>
          <w:rFonts w:ascii="Arial" w:hAnsi="Arial" w:cs="Arial"/>
        </w:rPr>
        <w:t>their ability</w:t>
      </w:r>
      <w:r w:rsidR="00A40041" w:rsidRPr="00141E08">
        <w:rPr>
          <w:rFonts w:ascii="Arial" w:hAnsi="Arial" w:cs="Arial"/>
        </w:rPr>
        <w:t xml:space="preserve"> to think clearly and perceive their environment.</w:t>
      </w:r>
    </w:p>
    <w:p w14:paraId="1B4BD46A" w14:textId="29655B07" w:rsidR="00744695" w:rsidRPr="00141E08" w:rsidRDefault="00494880" w:rsidP="00141E08">
      <w:pPr>
        <w:spacing w:line="360" w:lineRule="auto"/>
        <w:rPr>
          <w:rFonts w:ascii="Arial" w:hAnsi="Arial" w:cs="Arial"/>
        </w:rPr>
      </w:pPr>
      <w:r w:rsidRPr="00141E08">
        <w:rPr>
          <w:rFonts w:ascii="Arial" w:hAnsi="Arial" w:cs="Arial"/>
        </w:rPr>
        <w:t xml:space="preserve">         </w:t>
      </w:r>
      <w:r w:rsidR="00DD0672" w:rsidRPr="00141E08">
        <w:rPr>
          <w:rFonts w:ascii="Arial" w:hAnsi="Arial" w:cs="Arial"/>
        </w:rPr>
        <w:t xml:space="preserve">Prevalence mental health condition called depression is marked by enduring melancholy, despair and disinterest in activities. It may also have a major effect on a person's day to day functioning, and general quality of life. Although the symptoms of depression have been acknowledged by many civilizations throughout history, there have been significant differences in interpretations and approaches to treatment. Early cultures frequently linked supernatural or spiritual reasons to depression symptoms </w:t>
      </w:r>
      <w:r w:rsidR="00E36FA0" w:rsidRPr="00141E08">
        <w:rPr>
          <w:rFonts w:ascii="Arial" w:hAnsi="Arial" w:cs="Arial"/>
        </w:rPr>
        <w:t>(Wasserman</w:t>
      </w:r>
      <w:r w:rsidR="00DD0672" w:rsidRPr="00141E08">
        <w:rPr>
          <w:rFonts w:ascii="Arial" w:hAnsi="Arial" w:cs="Arial"/>
        </w:rPr>
        <w:t xml:space="preserve">, </w:t>
      </w:r>
      <w:r w:rsidR="00E36FA0" w:rsidRPr="00141E08">
        <w:rPr>
          <w:rFonts w:ascii="Arial" w:hAnsi="Arial" w:cs="Arial"/>
        </w:rPr>
        <w:t>2016)</w:t>
      </w:r>
      <w:r w:rsidR="00DD0672" w:rsidRPr="00141E08">
        <w:rPr>
          <w:rFonts w:ascii="Arial" w:hAnsi="Arial" w:cs="Arial"/>
        </w:rPr>
        <w:t>.</w:t>
      </w:r>
      <w:r w:rsidR="007B5CC6" w:rsidRPr="00141E08">
        <w:rPr>
          <w:rFonts w:ascii="Arial" w:hAnsi="Arial" w:cs="Arial"/>
        </w:rPr>
        <w:t xml:space="preserve"> Depression is categorized as F32 (Depressive </w:t>
      </w:r>
      <w:r w:rsidR="00E36FA0" w:rsidRPr="00141E08">
        <w:rPr>
          <w:rFonts w:ascii="Arial" w:hAnsi="Arial" w:cs="Arial"/>
        </w:rPr>
        <w:t>Episode)</w:t>
      </w:r>
      <w:r w:rsidR="007B5CC6" w:rsidRPr="00141E08">
        <w:rPr>
          <w:rFonts w:ascii="Arial" w:hAnsi="Arial" w:cs="Arial"/>
        </w:rPr>
        <w:t xml:space="preserve"> and F33 </w:t>
      </w:r>
      <w:r w:rsidR="00E36FA0" w:rsidRPr="00141E08">
        <w:rPr>
          <w:rFonts w:ascii="Arial" w:hAnsi="Arial" w:cs="Arial"/>
        </w:rPr>
        <w:t>(Recurrent</w:t>
      </w:r>
      <w:r w:rsidR="007B5CC6" w:rsidRPr="00141E08">
        <w:rPr>
          <w:rFonts w:ascii="Arial" w:hAnsi="Arial" w:cs="Arial"/>
        </w:rPr>
        <w:t xml:space="preserve"> Depressive </w:t>
      </w:r>
      <w:r w:rsidR="00E36FA0" w:rsidRPr="00141E08">
        <w:rPr>
          <w:rFonts w:ascii="Arial" w:hAnsi="Arial" w:cs="Arial"/>
        </w:rPr>
        <w:t>Disorder)</w:t>
      </w:r>
      <w:r w:rsidR="007B5CC6" w:rsidRPr="00141E08">
        <w:rPr>
          <w:rFonts w:ascii="Arial" w:hAnsi="Arial" w:cs="Arial"/>
        </w:rPr>
        <w:t xml:space="preserve"> in the ICD-10. </w:t>
      </w:r>
      <w:r w:rsidR="007E6191" w:rsidRPr="00141E08">
        <w:rPr>
          <w:rFonts w:ascii="Arial" w:hAnsi="Arial" w:cs="Arial"/>
        </w:rPr>
        <w:t>To</w:t>
      </w:r>
      <w:r w:rsidR="007B5CC6" w:rsidRPr="00141E08">
        <w:rPr>
          <w:rFonts w:ascii="Arial" w:hAnsi="Arial" w:cs="Arial"/>
        </w:rPr>
        <w:t xml:space="preserve"> make a diagnosis, it is necessary for there to be the existence of a minimum of two o</w:t>
      </w:r>
      <w:r w:rsidR="00674AF0" w:rsidRPr="00141E08">
        <w:rPr>
          <w:rFonts w:ascii="Arial" w:hAnsi="Arial" w:cs="Arial"/>
        </w:rPr>
        <w:t>r most of</w:t>
      </w:r>
      <w:r w:rsidR="007B5CC6" w:rsidRPr="00141E08">
        <w:rPr>
          <w:rFonts w:ascii="Arial" w:hAnsi="Arial" w:cs="Arial"/>
        </w:rPr>
        <w:t xml:space="preserve"> the subsequent symptoms</w:t>
      </w:r>
      <w:r w:rsidR="00674AF0" w:rsidRPr="00141E08">
        <w:rPr>
          <w:rFonts w:ascii="Arial" w:hAnsi="Arial" w:cs="Arial"/>
        </w:rPr>
        <w:t>,</w:t>
      </w:r>
      <w:r w:rsidR="007B5CC6" w:rsidRPr="00141E08">
        <w:rPr>
          <w:rFonts w:ascii="Arial" w:hAnsi="Arial" w:cs="Arial"/>
        </w:rPr>
        <w:t xml:space="preserve"> persisting for </w:t>
      </w:r>
      <w:r w:rsidR="00674AF0" w:rsidRPr="00141E08">
        <w:rPr>
          <w:rFonts w:ascii="Arial" w:hAnsi="Arial" w:cs="Arial"/>
        </w:rPr>
        <w:t>most of</w:t>
      </w:r>
      <w:r w:rsidR="007B5CC6" w:rsidRPr="00141E08">
        <w:rPr>
          <w:rFonts w:ascii="Arial" w:hAnsi="Arial" w:cs="Arial"/>
        </w:rPr>
        <w:t xml:space="preserve"> the </w:t>
      </w:r>
      <w:r w:rsidR="00E36FA0" w:rsidRPr="00141E08">
        <w:rPr>
          <w:rFonts w:ascii="Arial" w:hAnsi="Arial" w:cs="Arial"/>
        </w:rPr>
        <w:t>day, minimum duration of two week</w:t>
      </w:r>
      <w:r w:rsidR="00A9332F" w:rsidRPr="00141E08">
        <w:rPr>
          <w:rFonts w:ascii="Arial" w:hAnsi="Arial" w:cs="Arial"/>
        </w:rPr>
        <w:t xml:space="preserve">s </w:t>
      </w:r>
      <w:r w:rsidR="0082018F" w:rsidRPr="00141E08">
        <w:rPr>
          <w:rFonts w:ascii="Arial" w:hAnsi="Arial" w:cs="Arial"/>
        </w:rPr>
        <w:t>(WHO</w:t>
      </w:r>
      <w:r w:rsidR="00A9332F" w:rsidRPr="00141E08">
        <w:rPr>
          <w:rFonts w:ascii="Arial" w:hAnsi="Arial" w:cs="Arial"/>
        </w:rPr>
        <w:t xml:space="preserve">, </w:t>
      </w:r>
      <w:r w:rsidR="009B53DD" w:rsidRPr="00141E08">
        <w:rPr>
          <w:rFonts w:ascii="Arial" w:hAnsi="Arial" w:cs="Arial"/>
        </w:rPr>
        <w:t>2019)</w:t>
      </w:r>
      <w:r w:rsidR="00A9332F" w:rsidRPr="00141E08">
        <w:rPr>
          <w:rFonts w:ascii="Arial" w:hAnsi="Arial" w:cs="Arial"/>
        </w:rPr>
        <w:t>.</w:t>
      </w:r>
    </w:p>
    <w:p w14:paraId="1DF19DAF" w14:textId="26A70183" w:rsidR="00B802D0" w:rsidRPr="00141E08" w:rsidRDefault="00B802D0" w:rsidP="00141E08">
      <w:pPr>
        <w:spacing w:line="360" w:lineRule="auto"/>
        <w:rPr>
          <w:rFonts w:ascii="Arial" w:hAnsi="Arial" w:cs="Arial"/>
        </w:rPr>
      </w:pPr>
      <w:r w:rsidRPr="00141E08">
        <w:rPr>
          <w:rFonts w:ascii="Arial" w:hAnsi="Arial" w:cs="Arial"/>
        </w:rPr>
        <w:t xml:space="preserve">       This report provides a thorough analysis of the classification, </w:t>
      </w:r>
      <w:r w:rsidR="007E6191" w:rsidRPr="00141E08">
        <w:rPr>
          <w:rFonts w:ascii="Arial" w:hAnsi="Arial" w:cs="Arial"/>
        </w:rPr>
        <w:t>diagnosis, treatment</w:t>
      </w:r>
      <w:r w:rsidRPr="00141E08">
        <w:rPr>
          <w:rFonts w:ascii="Arial" w:hAnsi="Arial" w:cs="Arial"/>
        </w:rPr>
        <w:t xml:space="preserve"> measures of rehabilitation process </w:t>
      </w:r>
      <w:r w:rsidR="007E6191" w:rsidRPr="00141E08">
        <w:rPr>
          <w:rFonts w:ascii="Arial" w:hAnsi="Arial" w:cs="Arial"/>
        </w:rPr>
        <w:t>for</w:t>
      </w:r>
      <w:r w:rsidRPr="00141E08">
        <w:rPr>
          <w:rFonts w:ascii="Arial" w:hAnsi="Arial" w:cs="Arial"/>
        </w:rPr>
        <w:t xml:space="preserve"> two common mental</w:t>
      </w:r>
      <w:r w:rsidR="007E6191" w:rsidRPr="00141E08">
        <w:rPr>
          <w:rFonts w:ascii="Arial" w:hAnsi="Arial" w:cs="Arial"/>
        </w:rPr>
        <w:t xml:space="preserve"> health conditions schizophrenia and depression. This analysis will examine the strengths and weaknesses of the present ICD-10 framework </w:t>
      </w:r>
      <w:r w:rsidR="00674AF0" w:rsidRPr="00141E08">
        <w:rPr>
          <w:rFonts w:ascii="Arial" w:hAnsi="Arial" w:cs="Arial"/>
        </w:rPr>
        <w:t>and suggest ways to support care providers and their service users.</w:t>
      </w:r>
    </w:p>
    <w:p w14:paraId="00259FDD" w14:textId="1C62D4BC" w:rsidR="00C17E22" w:rsidRPr="00141E08" w:rsidRDefault="00C17E22" w:rsidP="00141E08">
      <w:pPr>
        <w:spacing w:line="360" w:lineRule="auto"/>
        <w:rPr>
          <w:rFonts w:ascii="Arial" w:hAnsi="Arial" w:cs="Arial"/>
        </w:rPr>
      </w:pPr>
      <w:r w:rsidRPr="00141E08">
        <w:rPr>
          <w:rFonts w:ascii="Arial" w:hAnsi="Arial" w:cs="Arial"/>
        </w:rPr>
        <w:t xml:space="preserve">      </w:t>
      </w:r>
    </w:p>
    <w:p w14:paraId="7B016AD2" w14:textId="77777777" w:rsidR="00577C6E" w:rsidRPr="00141E08" w:rsidRDefault="00577C6E" w:rsidP="00141E08">
      <w:pPr>
        <w:spacing w:line="360" w:lineRule="auto"/>
        <w:rPr>
          <w:rFonts w:ascii="Arial" w:hAnsi="Arial" w:cs="Arial"/>
        </w:rPr>
      </w:pPr>
    </w:p>
    <w:p w14:paraId="46DAA386" w14:textId="77777777" w:rsidR="00577C6E" w:rsidRPr="00141E08" w:rsidRDefault="00577C6E" w:rsidP="00141E08">
      <w:pPr>
        <w:spacing w:line="360" w:lineRule="auto"/>
        <w:rPr>
          <w:rFonts w:ascii="Arial" w:hAnsi="Arial" w:cs="Arial"/>
        </w:rPr>
      </w:pPr>
    </w:p>
    <w:p w14:paraId="02F35661" w14:textId="77777777" w:rsidR="00577C6E" w:rsidRPr="00141E08" w:rsidRDefault="00577C6E" w:rsidP="00141E08">
      <w:pPr>
        <w:spacing w:line="360" w:lineRule="auto"/>
        <w:rPr>
          <w:rFonts w:ascii="Arial" w:hAnsi="Arial" w:cs="Arial"/>
        </w:rPr>
      </w:pPr>
    </w:p>
    <w:p w14:paraId="1EF4E201" w14:textId="77777777" w:rsidR="00577C6E" w:rsidRPr="00141E08" w:rsidRDefault="00577C6E" w:rsidP="00141E08">
      <w:pPr>
        <w:spacing w:line="360" w:lineRule="auto"/>
        <w:rPr>
          <w:rFonts w:ascii="Arial" w:hAnsi="Arial" w:cs="Arial"/>
        </w:rPr>
      </w:pPr>
    </w:p>
    <w:p w14:paraId="108BD57E" w14:textId="7199D83C" w:rsidR="00577C6E" w:rsidRPr="00141E08" w:rsidRDefault="0082018F" w:rsidP="00141E08">
      <w:pPr>
        <w:spacing w:line="360" w:lineRule="auto"/>
        <w:rPr>
          <w:rFonts w:ascii="Arial" w:hAnsi="Arial" w:cs="Arial"/>
        </w:rPr>
      </w:pPr>
      <w:r w:rsidRPr="00141E08">
        <w:rPr>
          <w:rFonts w:ascii="Arial" w:hAnsi="Arial" w:cs="Arial"/>
        </w:rPr>
        <w:t>SCHIZOPHRENIA</w:t>
      </w:r>
    </w:p>
    <w:p w14:paraId="391A0626" w14:textId="4A8A3947" w:rsidR="00E57CE9" w:rsidRPr="00141E08" w:rsidRDefault="00E57CE9" w:rsidP="00141E08">
      <w:pPr>
        <w:spacing w:line="360" w:lineRule="auto"/>
        <w:rPr>
          <w:rFonts w:ascii="Arial" w:hAnsi="Arial" w:cs="Arial"/>
        </w:rPr>
      </w:pPr>
      <w:r w:rsidRPr="00141E08">
        <w:rPr>
          <w:rFonts w:ascii="Arial" w:hAnsi="Arial" w:cs="Arial"/>
        </w:rPr>
        <w:lastRenderedPageBreak/>
        <w:t xml:space="preserve">Schizophrenia is a persistent mental condition marked by abnormalities in cognition, perception, affect, communication, self -awareness and conduct. Schizophrenia is categorized under the F20-F29 range in the </w:t>
      </w:r>
      <w:r w:rsidRPr="00141E08">
        <w:rPr>
          <w:rFonts w:ascii="Arial" w:hAnsi="Arial" w:cs="Arial"/>
        </w:rPr>
        <w:tab/>
      </w:r>
      <w:r w:rsidR="00305C53" w:rsidRPr="00141E08">
        <w:rPr>
          <w:rFonts w:ascii="Arial" w:hAnsi="Arial" w:cs="Arial"/>
        </w:rPr>
        <w:t>ICD-10 classification system. The ICD-10 classification system of schizophrenia has many subtypes, namely paranoid, hebephrenic, catatonic, undifferentiated and residual kinds (World Health Organization, 1992).</w:t>
      </w:r>
    </w:p>
    <w:p w14:paraId="6CDC6E74" w14:textId="1852F8A2" w:rsidR="009E5150" w:rsidRPr="00141E08" w:rsidRDefault="009E5150" w:rsidP="00141E08">
      <w:pPr>
        <w:spacing w:line="360" w:lineRule="auto"/>
        <w:rPr>
          <w:rFonts w:ascii="Arial" w:hAnsi="Arial" w:cs="Arial"/>
        </w:rPr>
      </w:pPr>
      <w:r w:rsidRPr="00141E08">
        <w:rPr>
          <w:rFonts w:ascii="Arial" w:hAnsi="Arial" w:cs="Arial"/>
        </w:rPr>
        <w:t xml:space="preserve">       The World Health Organization estimates that 24 million individuals worldwide or 1 in 300 person or 0.32% are affected with schizophrenia. In </w:t>
      </w:r>
      <w:r w:rsidR="00497019" w:rsidRPr="00141E08">
        <w:rPr>
          <w:rFonts w:ascii="Arial" w:hAnsi="Arial" w:cs="Arial"/>
        </w:rPr>
        <w:t>adults, the</w:t>
      </w:r>
      <w:r w:rsidRPr="00141E08">
        <w:rPr>
          <w:rFonts w:ascii="Arial" w:hAnsi="Arial" w:cs="Arial"/>
        </w:rPr>
        <w:t xml:space="preserve"> percentage is in 222 (0.45%</w:t>
      </w:r>
      <w:r w:rsidR="00143D02" w:rsidRPr="00141E08">
        <w:rPr>
          <w:rFonts w:ascii="Arial" w:hAnsi="Arial" w:cs="Arial"/>
        </w:rPr>
        <w:t>).</w:t>
      </w:r>
      <w:r w:rsidR="00497019" w:rsidRPr="00141E08">
        <w:rPr>
          <w:rFonts w:ascii="Arial" w:hAnsi="Arial" w:cs="Arial"/>
        </w:rPr>
        <w:t xml:space="preserve"> Symptoms usually appear between the ages of 18 and 24, with males experiencing them earlier than women </w:t>
      </w:r>
      <w:r w:rsidR="00143D02" w:rsidRPr="00141E08">
        <w:rPr>
          <w:rFonts w:ascii="Arial" w:hAnsi="Arial" w:cs="Arial"/>
        </w:rPr>
        <w:t>(WHO, 2022).</w:t>
      </w:r>
    </w:p>
    <w:p w14:paraId="5699156B" w14:textId="448C5036" w:rsidR="00143D02" w:rsidRPr="00141E08" w:rsidRDefault="00143D02" w:rsidP="00141E08">
      <w:pPr>
        <w:spacing w:line="360" w:lineRule="auto"/>
        <w:rPr>
          <w:rFonts w:ascii="Arial" w:hAnsi="Arial" w:cs="Arial"/>
        </w:rPr>
      </w:pPr>
      <w:r w:rsidRPr="00141E08">
        <w:rPr>
          <w:rFonts w:ascii="Arial" w:hAnsi="Arial" w:cs="Arial"/>
        </w:rPr>
        <w:t xml:space="preserve">         Around 1 in 100 people in the UK, or approximately 685,000 people, will experience schizophrenia at some point in their lives. National Institute of Health and Care Excellence, estimate that the prevalence of schizophrenia across all age groups is 0.7</w:t>
      </w:r>
      <w:r w:rsidR="00AA2D85" w:rsidRPr="00141E08">
        <w:rPr>
          <w:rFonts w:ascii="Arial" w:hAnsi="Arial" w:cs="Arial"/>
        </w:rPr>
        <w:t>%.</w:t>
      </w:r>
      <w:r w:rsidRPr="00141E08">
        <w:rPr>
          <w:rFonts w:ascii="Arial" w:hAnsi="Arial" w:cs="Arial"/>
        </w:rPr>
        <w:t xml:space="preserve"> According to a 2014 survey, 0.5% of adults in </w:t>
      </w:r>
      <w:r w:rsidR="00AA2D85" w:rsidRPr="00141E08">
        <w:rPr>
          <w:rFonts w:ascii="Arial" w:hAnsi="Arial" w:cs="Arial"/>
        </w:rPr>
        <w:t xml:space="preserve">England who are 16 years of age or older have been diagnosed with psychotic disorder, which </w:t>
      </w:r>
      <w:r w:rsidR="00687869" w:rsidRPr="00141E08">
        <w:rPr>
          <w:rFonts w:ascii="Arial" w:hAnsi="Arial" w:cs="Arial"/>
        </w:rPr>
        <w:t>includes schizophrenia</w:t>
      </w:r>
      <w:r w:rsidR="00AA2D85" w:rsidRPr="00141E08">
        <w:rPr>
          <w:rFonts w:ascii="Arial" w:hAnsi="Arial" w:cs="Arial"/>
        </w:rPr>
        <w:t xml:space="preserve"> (NICE,</w:t>
      </w:r>
      <w:r w:rsidR="00B37055" w:rsidRPr="00141E08">
        <w:rPr>
          <w:rFonts w:ascii="Arial" w:hAnsi="Arial" w:cs="Arial"/>
        </w:rPr>
        <w:t>2021)</w:t>
      </w:r>
      <w:r w:rsidR="00AA2D85" w:rsidRPr="00141E08">
        <w:rPr>
          <w:rFonts w:ascii="Arial" w:hAnsi="Arial" w:cs="Arial"/>
        </w:rPr>
        <w:t>.</w:t>
      </w:r>
    </w:p>
    <w:p w14:paraId="483DD676" w14:textId="77777777" w:rsidR="00B37055" w:rsidRPr="00141E08" w:rsidRDefault="00B37055" w:rsidP="00141E08">
      <w:pPr>
        <w:spacing w:line="360" w:lineRule="auto"/>
        <w:rPr>
          <w:rFonts w:ascii="Arial" w:hAnsi="Arial" w:cs="Arial"/>
        </w:rPr>
      </w:pPr>
    </w:p>
    <w:p w14:paraId="082551FB" w14:textId="77777777" w:rsidR="00B37055" w:rsidRPr="00141E08" w:rsidRDefault="00B37055" w:rsidP="00141E08">
      <w:pPr>
        <w:spacing w:line="360" w:lineRule="auto"/>
        <w:rPr>
          <w:rFonts w:ascii="Arial" w:hAnsi="Arial" w:cs="Arial"/>
        </w:rPr>
      </w:pPr>
    </w:p>
    <w:p w14:paraId="54589A39" w14:textId="00881BAE" w:rsidR="00B37055" w:rsidRPr="00141E08" w:rsidRDefault="00B37055" w:rsidP="00141E08">
      <w:pPr>
        <w:spacing w:line="360" w:lineRule="auto"/>
        <w:rPr>
          <w:rFonts w:ascii="Arial" w:hAnsi="Arial" w:cs="Arial"/>
        </w:rPr>
      </w:pPr>
      <w:r w:rsidRPr="00141E08">
        <w:rPr>
          <w:rFonts w:ascii="Arial" w:hAnsi="Arial" w:cs="Arial"/>
        </w:rPr>
        <w:t xml:space="preserve">Causes of Schizophrenia </w:t>
      </w:r>
    </w:p>
    <w:p w14:paraId="43370C16" w14:textId="611D3692" w:rsidR="00B37055" w:rsidRPr="00141E08" w:rsidRDefault="00B37055" w:rsidP="00141E08">
      <w:pPr>
        <w:spacing w:line="360" w:lineRule="auto"/>
        <w:rPr>
          <w:rFonts w:ascii="Arial" w:hAnsi="Arial" w:cs="Arial"/>
        </w:rPr>
      </w:pPr>
      <w:r w:rsidRPr="00141E08">
        <w:rPr>
          <w:rFonts w:ascii="Arial" w:hAnsi="Arial" w:cs="Arial"/>
        </w:rPr>
        <w:t xml:space="preserve">The exact cause of schizophrenia is unknown. According to </w:t>
      </w:r>
      <w:r w:rsidR="00CF4CC5" w:rsidRPr="00141E08">
        <w:rPr>
          <w:rFonts w:ascii="Arial" w:hAnsi="Arial" w:cs="Arial"/>
        </w:rPr>
        <w:t>research,</w:t>
      </w:r>
      <w:r w:rsidRPr="00141E08">
        <w:rPr>
          <w:rFonts w:ascii="Arial" w:hAnsi="Arial" w:cs="Arial"/>
        </w:rPr>
        <w:t xml:space="preserve"> a person may be more susceptible to the illness if they have certain </w:t>
      </w:r>
      <w:r w:rsidR="00A87A11" w:rsidRPr="00141E08">
        <w:rPr>
          <w:rFonts w:ascii="Arial" w:hAnsi="Arial" w:cs="Arial"/>
        </w:rPr>
        <w:t>physical,</w:t>
      </w:r>
      <w:r w:rsidRPr="00141E08">
        <w:rPr>
          <w:rFonts w:ascii="Arial" w:hAnsi="Arial" w:cs="Arial"/>
        </w:rPr>
        <w:t xml:space="preserve"> </w:t>
      </w:r>
      <w:r w:rsidR="0047724A" w:rsidRPr="00141E08">
        <w:rPr>
          <w:rFonts w:ascii="Arial" w:hAnsi="Arial" w:cs="Arial"/>
        </w:rPr>
        <w:t>genetic,</w:t>
      </w:r>
      <w:r w:rsidRPr="00141E08">
        <w:rPr>
          <w:rFonts w:ascii="Arial" w:hAnsi="Arial" w:cs="Arial"/>
        </w:rPr>
        <w:t xml:space="preserve"> psychological, and environmental factors </w:t>
      </w:r>
      <w:r w:rsidR="00141E08" w:rsidRPr="00141E08">
        <w:rPr>
          <w:rFonts w:ascii="Arial" w:hAnsi="Arial" w:cs="Arial"/>
        </w:rPr>
        <w:t>(NHS</w:t>
      </w:r>
      <w:r w:rsidRPr="00141E08">
        <w:rPr>
          <w:rFonts w:ascii="Arial" w:hAnsi="Arial" w:cs="Arial"/>
        </w:rPr>
        <w:t xml:space="preserve">, </w:t>
      </w:r>
      <w:r w:rsidR="00141E08" w:rsidRPr="00141E08">
        <w:rPr>
          <w:rFonts w:ascii="Arial" w:hAnsi="Arial" w:cs="Arial"/>
        </w:rPr>
        <w:t>2023)</w:t>
      </w:r>
      <w:r w:rsidRPr="00141E08">
        <w:rPr>
          <w:rFonts w:ascii="Arial" w:hAnsi="Arial" w:cs="Arial"/>
        </w:rPr>
        <w:t>.</w:t>
      </w:r>
    </w:p>
    <w:p w14:paraId="24C96D8D" w14:textId="77777777" w:rsidR="00B37055" w:rsidRPr="00141E08" w:rsidRDefault="00B37055" w:rsidP="00141E08">
      <w:pPr>
        <w:spacing w:line="360" w:lineRule="auto"/>
        <w:rPr>
          <w:rFonts w:ascii="Arial" w:hAnsi="Arial" w:cs="Arial"/>
        </w:rPr>
      </w:pPr>
    </w:p>
    <w:p w14:paraId="69D377CE" w14:textId="27D2E50C" w:rsidR="00B37055" w:rsidRPr="00141E08" w:rsidRDefault="00B37055" w:rsidP="00141E08">
      <w:pPr>
        <w:spacing w:line="360" w:lineRule="auto"/>
        <w:rPr>
          <w:rFonts w:ascii="Arial" w:hAnsi="Arial" w:cs="Arial"/>
        </w:rPr>
      </w:pPr>
      <w:r w:rsidRPr="00141E08">
        <w:rPr>
          <w:rFonts w:ascii="Arial" w:hAnsi="Arial" w:cs="Arial"/>
        </w:rPr>
        <w:t>Risk factors of Schizophrenia</w:t>
      </w:r>
    </w:p>
    <w:p w14:paraId="6DEE19FE" w14:textId="5B1DCC59" w:rsidR="00B37055" w:rsidRPr="00141E08" w:rsidRDefault="00825CDD" w:rsidP="00141E08">
      <w:pPr>
        <w:spacing w:line="360" w:lineRule="auto"/>
        <w:rPr>
          <w:rFonts w:ascii="Arial" w:hAnsi="Arial" w:cs="Arial"/>
        </w:rPr>
      </w:pPr>
      <w:r w:rsidRPr="00141E08">
        <w:rPr>
          <w:rFonts w:ascii="Arial" w:hAnsi="Arial" w:cs="Arial"/>
        </w:rPr>
        <w:t>Heredity</w:t>
      </w:r>
    </w:p>
    <w:p w14:paraId="2907D1A1" w14:textId="1E89B928" w:rsidR="00825CDD" w:rsidRPr="00141E08" w:rsidRDefault="00825CDD" w:rsidP="00141E08">
      <w:pPr>
        <w:spacing w:line="360" w:lineRule="auto"/>
        <w:rPr>
          <w:rFonts w:ascii="Arial" w:hAnsi="Arial" w:cs="Arial"/>
        </w:rPr>
      </w:pPr>
      <w:r w:rsidRPr="00141E08">
        <w:rPr>
          <w:rFonts w:ascii="Arial" w:hAnsi="Arial" w:cs="Arial"/>
        </w:rPr>
        <w:t>Abnormality in the brain</w:t>
      </w:r>
    </w:p>
    <w:p w14:paraId="68B589F8" w14:textId="5ACF47A7" w:rsidR="00825CDD" w:rsidRPr="00141E08" w:rsidRDefault="00825CDD" w:rsidP="00141E08">
      <w:pPr>
        <w:spacing w:line="360" w:lineRule="auto"/>
        <w:rPr>
          <w:rFonts w:ascii="Arial" w:hAnsi="Arial" w:cs="Arial"/>
        </w:rPr>
      </w:pPr>
      <w:r w:rsidRPr="00141E08">
        <w:rPr>
          <w:rFonts w:ascii="Arial" w:hAnsi="Arial" w:cs="Arial"/>
        </w:rPr>
        <w:t>Chemistry in the brain</w:t>
      </w:r>
    </w:p>
    <w:p w14:paraId="66F2CD60" w14:textId="1E9940B1" w:rsidR="00825CDD" w:rsidRPr="00141E08" w:rsidRDefault="00825CDD" w:rsidP="00141E08">
      <w:pPr>
        <w:spacing w:line="360" w:lineRule="auto"/>
        <w:rPr>
          <w:rFonts w:ascii="Arial" w:hAnsi="Arial" w:cs="Arial"/>
        </w:rPr>
      </w:pPr>
      <w:r w:rsidRPr="00141E08">
        <w:rPr>
          <w:rFonts w:ascii="Arial" w:hAnsi="Arial" w:cs="Arial"/>
        </w:rPr>
        <w:t>Schizophrenia may arise from abnormal functioning of neurotransmitters like dopamine</w:t>
      </w:r>
    </w:p>
    <w:p w14:paraId="77392A52" w14:textId="7F883641" w:rsidR="00CF4CC5" w:rsidRPr="00141E08" w:rsidRDefault="00CF4CC5" w:rsidP="00141E08">
      <w:pPr>
        <w:spacing w:line="360" w:lineRule="auto"/>
        <w:rPr>
          <w:rFonts w:ascii="Arial" w:hAnsi="Arial" w:cs="Arial"/>
        </w:rPr>
      </w:pPr>
      <w:r w:rsidRPr="00141E08">
        <w:rPr>
          <w:rFonts w:ascii="Arial" w:hAnsi="Arial" w:cs="Arial"/>
        </w:rPr>
        <w:t>Obstetrical and neonatal complications.</w:t>
      </w:r>
    </w:p>
    <w:p w14:paraId="3EF5136A" w14:textId="0B49A480" w:rsidR="00CF4CC5" w:rsidRPr="00141E08" w:rsidRDefault="00CF4CC5" w:rsidP="00141E08">
      <w:pPr>
        <w:spacing w:line="360" w:lineRule="auto"/>
        <w:rPr>
          <w:rFonts w:ascii="Arial" w:hAnsi="Arial" w:cs="Arial"/>
        </w:rPr>
      </w:pPr>
      <w:r w:rsidRPr="00141E08">
        <w:rPr>
          <w:rFonts w:ascii="Arial" w:hAnsi="Arial" w:cs="Arial"/>
        </w:rPr>
        <w:t xml:space="preserve">Infection and malnutrition during pregnancy and complication during delivery </w:t>
      </w:r>
      <w:r w:rsidR="0047724A" w:rsidRPr="00141E08">
        <w:rPr>
          <w:rFonts w:ascii="Arial" w:hAnsi="Arial" w:cs="Arial"/>
        </w:rPr>
        <w:t>(</w:t>
      </w:r>
      <w:r w:rsidR="00141E08" w:rsidRPr="00141E08">
        <w:rPr>
          <w:rFonts w:ascii="Arial" w:hAnsi="Arial" w:cs="Arial"/>
        </w:rPr>
        <w:t xml:space="preserve">NHS, </w:t>
      </w:r>
      <w:proofErr w:type="gramStart"/>
      <w:r w:rsidR="00141E08" w:rsidRPr="00141E08">
        <w:rPr>
          <w:rFonts w:ascii="Arial" w:hAnsi="Arial" w:cs="Arial"/>
        </w:rPr>
        <w:t>2023</w:t>
      </w:r>
      <w:r w:rsidRPr="00141E08">
        <w:rPr>
          <w:rFonts w:ascii="Arial" w:hAnsi="Arial" w:cs="Arial"/>
        </w:rPr>
        <w:t xml:space="preserve"> )</w:t>
      </w:r>
      <w:proofErr w:type="gramEnd"/>
      <w:r w:rsidRPr="00141E08">
        <w:rPr>
          <w:rFonts w:ascii="Arial" w:hAnsi="Arial" w:cs="Arial"/>
        </w:rPr>
        <w:t>.</w:t>
      </w:r>
    </w:p>
    <w:p w14:paraId="79300381" w14:textId="77777777" w:rsidR="00B37055" w:rsidRPr="00141E08" w:rsidRDefault="00B37055" w:rsidP="00141E08">
      <w:pPr>
        <w:spacing w:line="360" w:lineRule="auto"/>
        <w:rPr>
          <w:rFonts w:ascii="Arial" w:hAnsi="Arial" w:cs="Arial"/>
        </w:rPr>
      </w:pPr>
    </w:p>
    <w:p w14:paraId="16D46B41" w14:textId="77777777" w:rsidR="00B37055" w:rsidRPr="00141E08" w:rsidRDefault="00B37055" w:rsidP="00141E08">
      <w:pPr>
        <w:spacing w:line="360" w:lineRule="auto"/>
        <w:rPr>
          <w:rFonts w:ascii="Arial" w:hAnsi="Arial" w:cs="Arial"/>
        </w:rPr>
      </w:pPr>
    </w:p>
    <w:p w14:paraId="5F030EA7" w14:textId="77777777" w:rsidR="00B37055" w:rsidRPr="00141E08" w:rsidRDefault="00B37055" w:rsidP="00141E08">
      <w:pPr>
        <w:spacing w:line="360" w:lineRule="auto"/>
        <w:rPr>
          <w:rFonts w:ascii="Arial" w:hAnsi="Arial" w:cs="Arial"/>
        </w:rPr>
      </w:pPr>
    </w:p>
    <w:p w14:paraId="638E2E85" w14:textId="77777777" w:rsidR="00B37055" w:rsidRPr="00141E08" w:rsidRDefault="00B37055" w:rsidP="00141E08">
      <w:pPr>
        <w:spacing w:line="360" w:lineRule="auto"/>
        <w:rPr>
          <w:rFonts w:ascii="Arial" w:hAnsi="Arial" w:cs="Arial"/>
        </w:rPr>
      </w:pPr>
    </w:p>
    <w:p w14:paraId="5FBC9702" w14:textId="03FCE7BD" w:rsidR="00143D02" w:rsidRPr="00141E08" w:rsidRDefault="00143D02" w:rsidP="00141E08">
      <w:pPr>
        <w:spacing w:line="360" w:lineRule="auto"/>
        <w:rPr>
          <w:rFonts w:ascii="Arial" w:hAnsi="Arial" w:cs="Arial"/>
        </w:rPr>
      </w:pPr>
      <w:r w:rsidRPr="00141E08">
        <w:rPr>
          <w:rFonts w:ascii="Arial" w:hAnsi="Arial" w:cs="Arial"/>
        </w:rPr>
        <w:t xml:space="preserve">           </w:t>
      </w:r>
    </w:p>
    <w:p w14:paraId="3E0BF88E" w14:textId="77777777" w:rsidR="00CF4CC5" w:rsidRPr="00141E08" w:rsidRDefault="00CF4CC5" w:rsidP="00141E08">
      <w:pPr>
        <w:spacing w:line="360" w:lineRule="auto"/>
        <w:rPr>
          <w:rFonts w:ascii="Arial" w:hAnsi="Arial" w:cs="Arial"/>
        </w:rPr>
      </w:pPr>
    </w:p>
    <w:p w14:paraId="1E5C8B76" w14:textId="77777777" w:rsidR="00CF4CC5" w:rsidRPr="00141E08" w:rsidRDefault="00CF4CC5" w:rsidP="00141E08">
      <w:pPr>
        <w:spacing w:line="360" w:lineRule="auto"/>
        <w:rPr>
          <w:rFonts w:ascii="Arial" w:hAnsi="Arial" w:cs="Arial"/>
        </w:rPr>
      </w:pPr>
    </w:p>
    <w:p w14:paraId="2C5354E0" w14:textId="52683AE3" w:rsidR="00305C53" w:rsidRPr="00141E08" w:rsidRDefault="00BE7CF0" w:rsidP="00141E08">
      <w:pPr>
        <w:spacing w:line="360" w:lineRule="auto"/>
        <w:rPr>
          <w:rFonts w:ascii="Arial" w:hAnsi="Arial" w:cs="Arial"/>
        </w:rPr>
      </w:pPr>
      <w:r w:rsidRPr="00141E08">
        <w:rPr>
          <w:rFonts w:ascii="Arial" w:hAnsi="Arial" w:cs="Arial"/>
        </w:rPr>
        <w:t>Medical Assessment</w:t>
      </w:r>
      <w:r w:rsidR="007628AD" w:rsidRPr="00141E08">
        <w:rPr>
          <w:rFonts w:ascii="Arial" w:hAnsi="Arial" w:cs="Arial"/>
        </w:rPr>
        <w:t xml:space="preserve"> /Diagnosis</w:t>
      </w:r>
    </w:p>
    <w:p w14:paraId="33C8B3FB" w14:textId="2DE874EA" w:rsidR="00BE7CF0" w:rsidRPr="00141E08" w:rsidRDefault="00BE7CF0" w:rsidP="00141E08">
      <w:pPr>
        <w:spacing w:line="360" w:lineRule="auto"/>
        <w:rPr>
          <w:rFonts w:ascii="Arial" w:hAnsi="Arial" w:cs="Arial"/>
        </w:rPr>
      </w:pPr>
      <w:r w:rsidRPr="00141E08">
        <w:rPr>
          <w:rFonts w:ascii="Arial" w:hAnsi="Arial" w:cs="Arial"/>
        </w:rPr>
        <w:t xml:space="preserve">The diagnosis of schizophrenia entails a thorough clinical evaluation, which includes a full patient history, a mental state examination, and the exclusion of other medical or psychiatric disorders. Commonly used standard for diagnosis usually </w:t>
      </w:r>
      <w:r w:rsidR="00687869" w:rsidRPr="00141E08">
        <w:rPr>
          <w:rFonts w:ascii="Arial" w:hAnsi="Arial" w:cs="Arial"/>
        </w:rPr>
        <w:t>encompasses</w:t>
      </w:r>
      <w:r w:rsidRPr="00141E08">
        <w:rPr>
          <w:rFonts w:ascii="Arial" w:hAnsi="Arial" w:cs="Arial"/>
        </w:rPr>
        <w:t xml:space="preserve"> the following criteria:</w:t>
      </w:r>
    </w:p>
    <w:p w14:paraId="4472C05B" w14:textId="41EA273E" w:rsidR="00BE7CF0" w:rsidRPr="00141E08" w:rsidRDefault="00BE7CF0" w:rsidP="00141E08">
      <w:pPr>
        <w:pStyle w:val="ListParagraph"/>
        <w:numPr>
          <w:ilvl w:val="0"/>
          <w:numId w:val="1"/>
        </w:numPr>
        <w:spacing w:line="360" w:lineRule="auto"/>
        <w:rPr>
          <w:rFonts w:ascii="Arial" w:hAnsi="Arial" w:cs="Arial"/>
        </w:rPr>
      </w:pPr>
      <w:r w:rsidRPr="00141E08">
        <w:rPr>
          <w:rFonts w:ascii="Arial" w:hAnsi="Arial" w:cs="Arial"/>
        </w:rPr>
        <w:t xml:space="preserve">The diagnosis of this condition requires the presence of two or more primary </w:t>
      </w:r>
      <w:r w:rsidR="00687869" w:rsidRPr="00141E08">
        <w:rPr>
          <w:rFonts w:ascii="Arial" w:hAnsi="Arial" w:cs="Arial"/>
        </w:rPr>
        <w:t>symptoms, which include delusion, hallucinations, disorganised speech, substantially disorganized or catatonic behaviour, and negative symptoms.</w:t>
      </w:r>
    </w:p>
    <w:p w14:paraId="75B1027A" w14:textId="0726A1DA" w:rsidR="00687869" w:rsidRPr="00141E08" w:rsidRDefault="00687869" w:rsidP="00141E08">
      <w:pPr>
        <w:pStyle w:val="ListParagraph"/>
        <w:numPr>
          <w:ilvl w:val="0"/>
          <w:numId w:val="1"/>
        </w:numPr>
        <w:spacing w:line="360" w:lineRule="auto"/>
        <w:rPr>
          <w:rFonts w:ascii="Arial" w:hAnsi="Arial" w:cs="Arial"/>
        </w:rPr>
      </w:pPr>
      <w:r w:rsidRPr="00141E08">
        <w:rPr>
          <w:rFonts w:ascii="Arial" w:hAnsi="Arial" w:cs="Arial"/>
        </w:rPr>
        <w:t>Substantial influence on social or vocational functioning.</w:t>
      </w:r>
    </w:p>
    <w:p w14:paraId="79EC2E74" w14:textId="4A92D79A" w:rsidR="00687869" w:rsidRPr="00141E08" w:rsidRDefault="00687869" w:rsidP="00141E08">
      <w:pPr>
        <w:pStyle w:val="ListParagraph"/>
        <w:numPr>
          <w:ilvl w:val="0"/>
          <w:numId w:val="1"/>
        </w:numPr>
        <w:spacing w:line="360" w:lineRule="auto"/>
        <w:rPr>
          <w:rFonts w:ascii="Arial" w:hAnsi="Arial" w:cs="Arial"/>
        </w:rPr>
      </w:pPr>
      <w:r w:rsidRPr="00141E08">
        <w:rPr>
          <w:rFonts w:ascii="Arial" w:hAnsi="Arial" w:cs="Arial"/>
        </w:rPr>
        <w:t xml:space="preserve">Symptoms enduring for a minimum of six months </w:t>
      </w:r>
      <w:r w:rsidR="0072548B" w:rsidRPr="00141E08">
        <w:rPr>
          <w:rFonts w:ascii="Arial" w:hAnsi="Arial" w:cs="Arial"/>
        </w:rPr>
        <w:t>(American</w:t>
      </w:r>
      <w:r w:rsidRPr="00141E08">
        <w:rPr>
          <w:rFonts w:ascii="Arial" w:hAnsi="Arial" w:cs="Arial"/>
        </w:rPr>
        <w:t xml:space="preserve"> Psychiatric Association, </w:t>
      </w:r>
      <w:r w:rsidR="0072548B" w:rsidRPr="00141E08">
        <w:rPr>
          <w:rFonts w:ascii="Arial" w:hAnsi="Arial" w:cs="Arial"/>
        </w:rPr>
        <w:t>2013)</w:t>
      </w:r>
      <w:r w:rsidRPr="00141E08">
        <w:rPr>
          <w:rFonts w:ascii="Arial" w:hAnsi="Arial" w:cs="Arial"/>
        </w:rPr>
        <w:t>.</w:t>
      </w:r>
    </w:p>
    <w:p w14:paraId="2DB91E2E" w14:textId="77777777" w:rsidR="0072548B" w:rsidRPr="00141E08" w:rsidRDefault="0072548B" w:rsidP="00141E08">
      <w:pPr>
        <w:spacing w:line="360" w:lineRule="auto"/>
        <w:rPr>
          <w:rFonts w:ascii="Arial" w:hAnsi="Arial" w:cs="Arial"/>
        </w:rPr>
      </w:pPr>
    </w:p>
    <w:p w14:paraId="295F9DEB" w14:textId="77777777" w:rsidR="0072548B" w:rsidRPr="00141E08" w:rsidRDefault="0072548B" w:rsidP="00141E08">
      <w:pPr>
        <w:spacing w:line="360" w:lineRule="auto"/>
        <w:rPr>
          <w:rFonts w:ascii="Arial" w:hAnsi="Arial" w:cs="Arial"/>
        </w:rPr>
      </w:pPr>
    </w:p>
    <w:p w14:paraId="5279ED65" w14:textId="0553BEE3" w:rsidR="0072548B" w:rsidRPr="00141E08" w:rsidRDefault="0072548B" w:rsidP="00141E08">
      <w:pPr>
        <w:spacing w:line="360" w:lineRule="auto"/>
        <w:rPr>
          <w:rFonts w:ascii="Arial" w:hAnsi="Arial" w:cs="Arial"/>
        </w:rPr>
      </w:pPr>
      <w:r w:rsidRPr="00141E08">
        <w:rPr>
          <w:rFonts w:ascii="Arial" w:hAnsi="Arial" w:cs="Arial"/>
        </w:rPr>
        <w:t xml:space="preserve">Types of schizophrenia </w:t>
      </w:r>
    </w:p>
    <w:p w14:paraId="3017242E" w14:textId="4B48E481" w:rsidR="0072548B" w:rsidRPr="00141E08" w:rsidRDefault="0014095A" w:rsidP="00141E08">
      <w:pPr>
        <w:spacing w:line="360" w:lineRule="auto"/>
        <w:rPr>
          <w:rFonts w:ascii="Arial" w:hAnsi="Arial" w:cs="Arial"/>
        </w:rPr>
      </w:pPr>
      <w:r w:rsidRPr="00141E08">
        <w:rPr>
          <w:rFonts w:ascii="Arial" w:hAnsi="Arial" w:cs="Arial"/>
        </w:rPr>
        <w:t xml:space="preserve">Paranoid </w:t>
      </w:r>
      <w:r w:rsidR="00CD0337" w:rsidRPr="00141E08">
        <w:rPr>
          <w:rFonts w:ascii="Arial" w:hAnsi="Arial" w:cs="Arial"/>
        </w:rPr>
        <w:t>Schizophrenia</w:t>
      </w:r>
      <w:r w:rsidRPr="00141E08">
        <w:rPr>
          <w:rFonts w:ascii="Arial" w:hAnsi="Arial" w:cs="Arial"/>
        </w:rPr>
        <w:t xml:space="preserve"> </w:t>
      </w:r>
      <w:r w:rsidR="00CD0337" w:rsidRPr="00141E08">
        <w:rPr>
          <w:rFonts w:ascii="Arial" w:hAnsi="Arial" w:cs="Arial"/>
        </w:rPr>
        <w:t>(F20.0</w:t>
      </w:r>
      <w:r w:rsidR="00A87A11" w:rsidRPr="00141E08">
        <w:rPr>
          <w:rFonts w:ascii="Arial" w:hAnsi="Arial" w:cs="Arial"/>
        </w:rPr>
        <w:t>):</w:t>
      </w:r>
      <w:r w:rsidRPr="00141E08">
        <w:rPr>
          <w:rFonts w:ascii="Arial" w:hAnsi="Arial" w:cs="Arial"/>
        </w:rPr>
        <w:t xml:space="preserve"> This condition is characterised by prominent and persistent false beliefs (</w:t>
      </w:r>
      <w:r w:rsidR="0047724A" w:rsidRPr="00141E08">
        <w:rPr>
          <w:rFonts w:ascii="Arial" w:hAnsi="Arial" w:cs="Arial"/>
        </w:rPr>
        <w:t>delusions)</w:t>
      </w:r>
      <w:r w:rsidRPr="00141E08">
        <w:rPr>
          <w:rFonts w:ascii="Arial" w:hAnsi="Arial" w:cs="Arial"/>
        </w:rPr>
        <w:t xml:space="preserve"> and hearing things that are not actually there </w:t>
      </w:r>
      <w:r w:rsidR="00141E08" w:rsidRPr="00141E08">
        <w:rPr>
          <w:rFonts w:ascii="Arial" w:hAnsi="Arial" w:cs="Arial"/>
        </w:rPr>
        <w:t>(auditory</w:t>
      </w:r>
      <w:r w:rsidRPr="00141E08">
        <w:rPr>
          <w:rFonts w:ascii="Arial" w:hAnsi="Arial" w:cs="Arial"/>
        </w:rPr>
        <w:t xml:space="preserve"> </w:t>
      </w:r>
      <w:proofErr w:type="gramStart"/>
      <w:r w:rsidRPr="00141E08">
        <w:rPr>
          <w:rFonts w:ascii="Arial" w:hAnsi="Arial" w:cs="Arial"/>
        </w:rPr>
        <w:t>hallucina</w:t>
      </w:r>
      <w:r w:rsidR="00CD0337" w:rsidRPr="00141E08">
        <w:rPr>
          <w:rFonts w:ascii="Arial" w:hAnsi="Arial" w:cs="Arial"/>
        </w:rPr>
        <w:t>tions )</w:t>
      </w:r>
      <w:proofErr w:type="gramEnd"/>
      <w:r w:rsidR="00CD0337" w:rsidRPr="00141E08">
        <w:rPr>
          <w:rFonts w:ascii="Arial" w:hAnsi="Arial" w:cs="Arial"/>
        </w:rPr>
        <w:t xml:space="preserve"> ( World Health Organisation, 1992 ).</w:t>
      </w:r>
    </w:p>
    <w:p w14:paraId="4699A3D2" w14:textId="77777777" w:rsidR="00CD0337" w:rsidRPr="00141E08" w:rsidRDefault="00CD0337" w:rsidP="00141E08">
      <w:pPr>
        <w:spacing w:line="360" w:lineRule="auto"/>
        <w:rPr>
          <w:rFonts w:ascii="Arial" w:hAnsi="Arial" w:cs="Arial"/>
        </w:rPr>
      </w:pPr>
    </w:p>
    <w:p w14:paraId="6D25B911" w14:textId="06880DEB" w:rsidR="00CD0337" w:rsidRPr="00141E08" w:rsidRDefault="00CD0337" w:rsidP="00141E08">
      <w:pPr>
        <w:spacing w:line="360" w:lineRule="auto"/>
        <w:rPr>
          <w:rFonts w:ascii="Arial" w:hAnsi="Arial" w:cs="Arial"/>
        </w:rPr>
      </w:pPr>
      <w:r w:rsidRPr="00141E08">
        <w:rPr>
          <w:rFonts w:ascii="Arial" w:hAnsi="Arial" w:cs="Arial"/>
        </w:rPr>
        <w:t>Hebephrenic (Disorganised) Schizophrenia (F20.0)</w:t>
      </w:r>
    </w:p>
    <w:p w14:paraId="67F793F1" w14:textId="7670D34B" w:rsidR="00CD0337" w:rsidRPr="00141E08" w:rsidRDefault="00CD0337" w:rsidP="00141E08">
      <w:pPr>
        <w:spacing w:line="360" w:lineRule="auto"/>
        <w:rPr>
          <w:rFonts w:ascii="Arial" w:hAnsi="Arial" w:cs="Arial"/>
        </w:rPr>
      </w:pPr>
      <w:r w:rsidRPr="00141E08">
        <w:rPr>
          <w:rFonts w:ascii="Arial" w:hAnsi="Arial" w:cs="Arial"/>
        </w:rPr>
        <w:t>This type if schizophrenia is characterized by disorganised behaviour and speech, as well as a lack of emotional expression or inappropriate emotional responses (World Health Organi</w:t>
      </w:r>
      <w:r w:rsidR="00840ED2" w:rsidRPr="00141E08">
        <w:rPr>
          <w:rFonts w:ascii="Arial" w:hAnsi="Arial" w:cs="Arial"/>
        </w:rPr>
        <w:t>zation, 1992).</w:t>
      </w:r>
    </w:p>
    <w:p w14:paraId="69539108" w14:textId="77777777" w:rsidR="00840ED2" w:rsidRPr="00141E08" w:rsidRDefault="00840ED2" w:rsidP="00141E08">
      <w:pPr>
        <w:spacing w:line="360" w:lineRule="auto"/>
        <w:rPr>
          <w:rFonts w:ascii="Arial" w:hAnsi="Arial" w:cs="Arial"/>
        </w:rPr>
      </w:pPr>
    </w:p>
    <w:p w14:paraId="1E500587" w14:textId="1E78895F" w:rsidR="00840ED2" w:rsidRPr="00141E08" w:rsidRDefault="00840ED2" w:rsidP="00141E08">
      <w:pPr>
        <w:spacing w:line="360" w:lineRule="auto"/>
        <w:rPr>
          <w:rFonts w:ascii="Arial" w:hAnsi="Arial" w:cs="Arial"/>
        </w:rPr>
      </w:pPr>
      <w:r w:rsidRPr="00141E08">
        <w:rPr>
          <w:rFonts w:ascii="Arial" w:hAnsi="Arial" w:cs="Arial"/>
        </w:rPr>
        <w:t>Catatonic Schizophrenia (F 20.2)</w:t>
      </w:r>
    </w:p>
    <w:p w14:paraId="1BFFF344" w14:textId="4DC589E5" w:rsidR="00840ED2" w:rsidRPr="00141E08" w:rsidRDefault="00840ED2" w:rsidP="00141E08">
      <w:pPr>
        <w:spacing w:line="360" w:lineRule="auto"/>
        <w:rPr>
          <w:rFonts w:ascii="Arial" w:hAnsi="Arial" w:cs="Arial"/>
        </w:rPr>
      </w:pPr>
      <w:r w:rsidRPr="00141E08">
        <w:rPr>
          <w:rFonts w:ascii="Arial" w:hAnsi="Arial" w:cs="Arial"/>
        </w:rPr>
        <w:lastRenderedPageBreak/>
        <w:t xml:space="preserve">It is characterised by either a state of complete physical immobility or extreme and uncontrollable motor </w:t>
      </w:r>
      <w:r w:rsidR="00025F8D" w:rsidRPr="00141E08">
        <w:rPr>
          <w:rFonts w:ascii="Arial" w:hAnsi="Arial" w:cs="Arial"/>
        </w:rPr>
        <w:t>activity (</w:t>
      </w:r>
      <w:r w:rsidRPr="00141E08">
        <w:rPr>
          <w:rFonts w:ascii="Arial" w:hAnsi="Arial" w:cs="Arial"/>
        </w:rPr>
        <w:t xml:space="preserve">World Health Organization, </w:t>
      </w:r>
      <w:r w:rsidR="00025F8D" w:rsidRPr="00141E08">
        <w:rPr>
          <w:rFonts w:ascii="Arial" w:hAnsi="Arial" w:cs="Arial"/>
        </w:rPr>
        <w:t>1992).</w:t>
      </w:r>
    </w:p>
    <w:p w14:paraId="1BC71270" w14:textId="77777777" w:rsidR="00025F8D" w:rsidRPr="00141E08" w:rsidRDefault="00025F8D" w:rsidP="00141E08">
      <w:pPr>
        <w:spacing w:line="360" w:lineRule="auto"/>
        <w:rPr>
          <w:rFonts w:ascii="Arial" w:hAnsi="Arial" w:cs="Arial"/>
        </w:rPr>
      </w:pPr>
    </w:p>
    <w:p w14:paraId="0E65E14A" w14:textId="29EE74A6" w:rsidR="00025F8D" w:rsidRPr="00141E08" w:rsidRDefault="00025F8D" w:rsidP="00141E08">
      <w:pPr>
        <w:spacing w:line="360" w:lineRule="auto"/>
        <w:rPr>
          <w:rFonts w:ascii="Arial" w:hAnsi="Arial" w:cs="Arial"/>
        </w:rPr>
      </w:pPr>
      <w:r w:rsidRPr="00141E08">
        <w:rPr>
          <w:rFonts w:ascii="Arial" w:hAnsi="Arial" w:cs="Arial"/>
        </w:rPr>
        <w:t>Undeferential schizophrenia (F20.3)</w:t>
      </w:r>
    </w:p>
    <w:p w14:paraId="4E85FE35" w14:textId="26C85556" w:rsidR="00025F8D" w:rsidRPr="00141E08" w:rsidRDefault="00025F8D" w:rsidP="00141E08">
      <w:pPr>
        <w:spacing w:line="360" w:lineRule="auto"/>
        <w:rPr>
          <w:rFonts w:ascii="Arial" w:hAnsi="Arial" w:cs="Arial"/>
        </w:rPr>
      </w:pPr>
      <w:r w:rsidRPr="00141E08">
        <w:rPr>
          <w:rFonts w:ascii="Arial" w:hAnsi="Arial" w:cs="Arial"/>
        </w:rPr>
        <w:t>Refers to a sub type of schizophrenia where the symptoms do not neatly align with any other specific subtype, as defined by the World Health Organization in 1992.</w:t>
      </w:r>
    </w:p>
    <w:p w14:paraId="1854F8A1" w14:textId="77777777" w:rsidR="00025F8D" w:rsidRPr="00141E08" w:rsidRDefault="00025F8D" w:rsidP="00141E08">
      <w:pPr>
        <w:spacing w:line="360" w:lineRule="auto"/>
        <w:rPr>
          <w:rFonts w:ascii="Arial" w:hAnsi="Arial" w:cs="Arial"/>
        </w:rPr>
      </w:pPr>
    </w:p>
    <w:p w14:paraId="4CFB112B" w14:textId="769707DF" w:rsidR="00025F8D" w:rsidRPr="00141E08" w:rsidRDefault="00025F8D" w:rsidP="00141E08">
      <w:pPr>
        <w:spacing w:line="360" w:lineRule="auto"/>
        <w:rPr>
          <w:rFonts w:ascii="Arial" w:hAnsi="Arial" w:cs="Arial"/>
        </w:rPr>
      </w:pPr>
      <w:r w:rsidRPr="00141E08">
        <w:rPr>
          <w:rFonts w:ascii="Arial" w:hAnsi="Arial" w:cs="Arial"/>
        </w:rPr>
        <w:t>Residual schizophrenia</w:t>
      </w:r>
    </w:p>
    <w:p w14:paraId="36149C66" w14:textId="43A83820" w:rsidR="00025F8D" w:rsidRPr="00141E08" w:rsidRDefault="00025F8D" w:rsidP="00141E08">
      <w:pPr>
        <w:spacing w:line="360" w:lineRule="auto"/>
        <w:rPr>
          <w:rFonts w:ascii="Arial" w:hAnsi="Arial" w:cs="Arial"/>
        </w:rPr>
      </w:pPr>
      <w:r w:rsidRPr="00141E08">
        <w:rPr>
          <w:rFonts w:ascii="Arial" w:hAnsi="Arial" w:cs="Arial"/>
        </w:rPr>
        <w:t xml:space="preserve">Refers to people who have a </w:t>
      </w:r>
      <w:r w:rsidR="00250A06" w:rsidRPr="00141E08">
        <w:rPr>
          <w:rFonts w:ascii="Arial" w:hAnsi="Arial" w:cs="Arial"/>
        </w:rPr>
        <w:t xml:space="preserve">previous diagnosis of schizophrenia but today have a reduced number or less severe symptoms </w:t>
      </w:r>
      <w:r w:rsidR="00CF4CC5" w:rsidRPr="00141E08">
        <w:rPr>
          <w:rFonts w:ascii="Arial" w:hAnsi="Arial" w:cs="Arial"/>
        </w:rPr>
        <w:t>(WHO, 1992)</w:t>
      </w:r>
      <w:r w:rsidR="00250A06" w:rsidRPr="00141E08">
        <w:rPr>
          <w:rFonts w:ascii="Arial" w:hAnsi="Arial" w:cs="Arial"/>
        </w:rPr>
        <w:t>.</w:t>
      </w:r>
    </w:p>
    <w:p w14:paraId="7E683CE0" w14:textId="77777777" w:rsidR="00CF4CC5" w:rsidRPr="00141E08" w:rsidRDefault="00CF4CC5" w:rsidP="00141E08">
      <w:pPr>
        <w:spacing w:line="360" w:lineRule="auto"/>
        <w:rPr>
          <w:rFonts w:ascii="Arial" w:hAnsi="Arial" w:cs="Arial"/>
        </w:rPr>
      </w:pPr>
    </w:p>
    <w:p w14:paraId="5963EECB" w14:textId="77777777" w:rsidR="00CF4CC5" w:rsidRPr="00141E08" w:rsidRDefault="00CF4CC5" w:rsidP="00141E08">
      <w:pPr>
        <w:spacing w:line="360" w:lineRule="auto"/>
        <w:rPr>
          <w:rFonts w:ascii="Arial" w:hAnsi="Arial" w:cs="Arial"/>
        </w:rPr>
      </w:pPr>
    </w:p>
    <w:p w14:paraId="6E173D3B" w14:textId="77777777" w:rsidR="00CF4CC5" w:rsidRPr="00141E08" w:rsidRDefault="00CF4CC5" w:rsidP="00141E08">
      <w:pPr>
        <w:spacing w:line="360" w:lineRule="auto"/>
        <w:rPr>
          <w:rFonts w:ascii="Arial" w:hAnsi="Arial" w:cs="Arial"/>
        </w:rPr>
      </w:pPr>
    </w:p>
    <w:p w14:paraId="2A5FC8CC" w14:textId="77777777" w:rsidR="0047724A" w:rsidRPr="00141E08" w:rsidRDefault="0047724A" w:rsidP="00141E08">
      <w:pPr>
        <w:spacing w:line="360" w:lineRule="auto"/>
        <w:rPr>
          <w:rFonts w:ascii="Arial" w:hAnsi="Arial" w:cs="Arial"/>
        </w:rPr>
      </w:pPr>
    </w:p>
    <w:p w14:paraId="1E8D1046" w14:textId="77777777" w:rsidR="0047724A" w:rsidRPr="00141E08" w:rsidRDefault="0047724A" w:rsidP="00141E08">
      <w:pPr>
        <w:spacing w:line="360" w:lineRule="auto"/>
        <w:rPr>
          <w:rFonts w:ascii="Arial" w:hAnsi="Arial" w:cs="Arial"/>
        </w:rPr>
      </w:pPr>
    </w:p>
    <w:p w14:paraId="0FFEC7F9" w14:textId="37A70C3B" w:rsidR="00CF4CC5" w:rsidRPr="00141E08" w:rsidRDefault="00CF4CC5" w:rsidP="00141E08">
      <w:pPr>
        <w:spacing w:line="360" w:lineRule="auto"/>
        <w:rPr>
          <w:rFonts w:ascii="Arial" w:hAnsi="Arial" w:cs="Arial"/>
        </w:rPr>
      </w:pPr>
      <w:r w:rsidRPr="00141E08">
        <w:rPr>
          <w:rFonts w:ascii="Arial" w:hAnsi="Arial" w:cs="Arial"/>
        </w:rPr>
        <w:t>Symptoms of Schizophrenia</w:t>
      </w:r>
    </w:p>
    <w:p w14:paraId="661C396F" w14:textId="06A203F6" w:rsidR="008C39C0" w:rsidRPr="00141E08" w:rsidRDefault="008C39C0" w:rsidP="00141E08">
      <w:pPr>
        <w:pStyle w:val="ListParagraph"/>
        <w:numPr>
          <w:ilvl w:val="0"/>
          <w:numId w:val="2"/>
        </w:numPr>
        <w:spacing w:line="360" w:lineRule="auto"/>
        <w:rPr>
          <w:rFonts w:ascii="Arial" w:hAnsi="Arial" w:cs="Arial"/>
        </w:rPr>
      </w:pPr>
      <w:r w:rsidRPr="00141E08">
        <w:rPr>
          <w:rFonts w:ascii="Arial" w:hAnsi="Arial" w:cs="Arial"/>
        </w:rPr>
        <w:t xml:space="preserve">Abnormal </w:t>
      </w:r>
      <w:r w:rsidR="009A38A2" w:rsidRPr="00141E08">
        <w:rPr>
          <w:rFonts w:ascii="Arial" w:hAnsi="Arial" w:cs="Arial"/>
        </w:rPr>
        <w:t>behaviour: disorganised</w:t>
      </w:r>
      <w:r w:rsidRPr="00141E08">
        <w:rPr>
          <w:rFonts w:ascii="Arial" w:hAnsi="Arial" w:cs="Arial"/>
        </w:rPr>
        <w:t xml:space="preserve"> behaviour such as </w:t>
      </w:r>
      <w:r w:rsidR="009A38A2" w:rsidRPr="00141E08">
        <w:rPr>
          <w:rFonts w:ascii="Arial" w:hAnsi="Arial" w:cs="Arial"/>
        </w:rPr>
        <w:t>wandering</w:t>
      </w:r>
      <w:r w:rsidRPr="00141E08">
        <w:rPr>
          <w:rFonts w:ascii="Arial" w:hAnsi="Arial" w:cs="Arial"/>
        </w:rPr>
        <w:t xml:space="preserve"> aimlessly, mumbling or </w:t>
      </w:r>
      <w:r w:rsidR="009A38A2" w:rsidRPr="00141E08">
        <w:rPr>
          <w:rFonts w:ascii="Arial" w:hAnsi="Arial" w:cs="Arial"/>
        </w:rPr>
        <w:t>laughing</w:t>
      </w:r>
      <w:r w:rsidRPr="00141E08">
        <w:rPr>
          <w:rFonts w:ascii="Arial" w:hAnsi="Arial" w:cs="Arial"/>
        </w:rPr>
        <w:t xml:space="preserve"> to self, s</w:t>
      </w:r>
      <w:r w:rsidR="009A38A2" w:rsidRPr="00141E08">
        <w:rPr>
          <w:rFonts w:ascii="Arial" w:hAnsi="Arial" w:cs="Arial"/>
        </w:rPr>
        <w:t>trange appearance, self-neglect or appearing unkept.</w:t>
      </w:r>
    </w:p>
    <w:p w14:paraId="4D98842F" w14:textId="6CEABF84" w:rsidR="009A38A2" w:rsidRPr="00141E08" w:rsidRDefault="009A38A2" w:rsidP="00141E08">
      <w:pPr>
        <w:pStyle w:val="ListParagraph"/>
        <w:numPr>
          <w:ilvl w:val="0"/>
          <w:numId w:val="2"/>
        </w:numPr>
        <w:spacing w:line="360" w:lineRule="auto"/>
        <w:rPr>
          <w:rFonts w:ascii="Arial" w:hAnsi="Arial" w:cs="Arial"/>
        </w:rPr>
      </w:pPr>
      <w:r w:rsidRPr="00141E08">
        <w:rPr>
          <w:rFonts w:ascii="Arial" w:hAnsi="Arial" w:cs="Arial"/>
        </w:rPr>
        <w:t>Delusion: fixed false beliefs or suspicions not shared by others in the person’s culture and that are firmly held even when there is evidence to the contrary.</w:t>
      </w:r>
    </w:p>
    <w:p w14:paraId="26C7FD3F" w14:textId="77D9A49F" w:rsidR="009A38A2" w:rsidRPr="00141E08" w:rsidRDefault="009A38A2" w:rsidP="00141E08">
      <w:pPr>
        <w:pStyle w:val="ListParagraph"/>
        <w:numPr>
          <w:ilvl w:val="0"/>
          <w:numId w:val="2"/>
        </w:numPr>
        <w:spacing w:line="360" w:lineRule="auto"/>
        <w:rPr>
          <w:rFonts w:ascii="Arial" w:hAnsi="Arial" w:cs="Arial"/>
        </w:rPr>
      </w:pPr>
      <w:r w:rsidRPr="00141E08">
        <w:rPr>
          <w:rFonts w:ascii="Arial" w:hAnsi="Arial" w:cs="Arial"/>
        </w:rPr>
        <w:t xml:space="preserve">Hallucination: </w:t>
      </w:r>
      <w:r w:rsidR="008952C6" w:rsidRPr="00141E08">
        <w:rPr>
          <w:rFonts w:ascii="Arial" w:hAnsi="Arial" w:cs="Arial"/>
        </w:rPr>
        <w:t>hearing,</w:t>
      </w:r>
      <w:r w:rsidRPr="00141E08">
        <w:rPr>
          <w:rFonts w:ascii="Arial" w:hAnsi="Arial" w:cs="Arial"/>
        </w:rPr>
        <w:t xml:space="preserve"> seeing or feeling things that are not there.</w:t>
      </w:r>
    </w:p>
    <w:p w14:paraId="4415005B" w14:textId="6405F5C4" w:rsidR="009A38A2" w:rsidRPr="00141E08" w:rsidRDefault="009A38A2" w:rsidP="00141E08">
      <w:pPr>
        <w:pStyle w:val="ListParagraph"/>
        <w:numPr>
          <w:ilvl w:val="0"/>
          <w:numId w:val="2"/>
        </w:numPr>
        <w:spacing w:line="360" w:lineRule="auto"/>
        <w:rPr>
          <w:rFonts w:ascii="Arial" w:hAnsi="Arial" w:cs="Arial"/>
        </w:rPr>
      </w:pPr>
      <w:r w:rsidRPr="00141E08">
        <w:rPr>
          <w:rFonts w:ascii="Arial" w:hAnsi="Arial" w:cs="Arial"/>
        </w:rPr>
        <w:t xml:space="preserve">Disorganised speech: incoherent or irrelevant speech; and </w:t>
      </w:r>
      <w:r w:rsidR="008952C6" w:rsidRPr="00141E08">
        <w:rPr>
          <w:rFonts w:ascii="Arial" w:hAnsi="Arial" w:cs="Arial"/>
        </w:rPr>
        <w:t>or.</w:t>
      </w:r>
    </w:p>
    <w:p w14:paraId="18BA665A" w14:textId="0BE66464" w:rsidR="009A38A2" w:rsidRPr="00141E08" w:rsidRDefault="009A38A2" w:rsidP="00141E08">
      <w:pPr>
        <w:pStyle w:val="ListParagraph"/>
        <w:numPr>
          <w:ilvl w:val="0"/>
          <w:numId w:val="2"/>
        </w:numPr>
        <w:spacing w:line="360" w:lineRule="auto"/>
        <w:rPr>
          <w:rFonts w:ascii="Arial" w:hAnsi="Arial" w:cs="Arial"/>
        </w:rPr>
      </w:pPr>
      <w:r w:rsidRPr="00141E08">
        <w:rPr>
          <w:rFonts w:ascii="Arial" w:hAnsi="Arial" w:cs="Arial"/>
        </w:rPr>
        <w:t xml:space="preserve">Disturbance of emotions: </w:t>
      </w:r>
      <w:r w:rsidR="008952C6" w:rsidRPr="00141E08">
        <w:rPr>
          <w:rFonts w:ascii="Arial" w:hAnsi="Arial" w:cs="Arial"/>
        </w:rPr>
        <w:t>marked apathy or disconnect between reported emotion and what is observed such as facial expression or body language.</w:t>
      </w:r>
    </w:p>
    <w:p w14:paraId="37399AD7" w14:textId="77777777" w:rsidR="009A38A2" w:rsidRPr="00141E08" w:rsidRDefault="009A38A2" w:rsidP="00141E08">
      <w:pPr>
        <w:spacing w:line="360" w:lineRule="auto"/>
        <w:rPr>
          <w:rFonts w:ascii="Arial" w:hAnsi="Arial" w:cs="Arial"/>
        </w:rPr>
      </w:pPr>
    </w:p>
    <w:p w14:paraId="7CE7082D" w14:textId="77777777" w:rsidR="00025F8D" w:rsidRPr="00141E08" w:rsidRDefault="00025F8D" w:rsidP="00141E08">
      <w:pPr>
        <w:spacing w:line="360" w:lineRule="auto"/>
        <w:rPr>
          <w:rFonts w:ascii="Arial" w:hAnsi="Arial" w:cs="Arial"/>
        </w:rPr>
      </w:pPr>
    </w:p>
    <w:p w14:paraId="7AED4423" w14:textId="5DB2B3EB" w:rsidR="00025F8D" w:rsidRPr="00141E08" w:rsidRDefault="004170F6" w:rsidP="00141E08">
      <w:pPr>
        <w:spacing w:line="360" w:lineRule="auto"/>
        <w:rPr>
          <w:rFonts w:ascii="Arial" w:hAnsi="Arial" w:cs="Arial"/>
        </w:rPr>
      </w:pPr>
      <w:r w:rsidRPr="00141E08">
        <w:rPr>
          <w:rFonts w:ascii="Arial" w:hAnsi="Arial" w:cs="Arial"/>
        </w:rPr>
        <w:t xml:space="preserve">Treatment of schizophrenia </w:t>
      </w:r>
    </w:p>
    <w:p w14:paraId="29F6E7C2" w14:textId="491B441F" w:rsidR="004170F6" w:rsidRPr="00141E08" w:rsidRDefault="004170F6" w:rsidP="00141E08">
      <w:pPr>
        <w:pStyle w:val="ListParagraph"/>
        <w:spacing w:line="360" w:lineRule="auto"/>
        <w:jc w:val="both"/>
        <w:rPr>
          <w:rFonts w:ascii="Arial" w:hAnsi="Arial" w:cs="Arial"/>
        </w:rPr>
      </w:pPr>
      <w:r w:rsidRPr="00141E08">
        <w:rPr>
          <w:rFonts w:ascii="Arial" w:hAnsi="Arial" w:cs="Arial"/>
        </w:rPr>
        <w:t>Pharmacological intervention</w:t>
      </w:r>
    </w:p>
    <w:p w14:paraId="0840B729" w14:textId="064D633C" w:rsidR="004170F6" w:rsidRPr="00141E08" w:rsidRDefault="004170F6" w:rsidP="00141E08">
      <w:pPr>
        <w:pStyle w:val="ListParagraph"/>
        <w:numPr>
          <w:ilvl w:val="0"/>
          <w:numId w:val="4"/>
        </w:numPr>
        <w:spacing w:line="360" w:lineRule="auto"/>
        <w:rPr>
          <w:rFonts w:ascii="Arial" w:hAnsi="Arial" w:cs="Arial"/>
        </w:rPr>
      </w:pPr>
      <w:r w:rsidRPr="00141E08">
        <w:rPr>
          <w:rFonts w:ascii="Arial" w:hAnsi="Arial" w:cs="Arial"/>
        </w:rPr>
        <w:lastRenderedPageBreak/>
        <w:t>Antipsychotic drugs such as risp</w:t>
      </w:r>
      <w:r w:rsidR="0071398A" w:rsidRPr="00141E08">
        <w:rPr>
          <w:rFonts w:ascii="Arial" w:hAnsi="Arial" w:cs="Arial"/>
        </w:rPr>
        <w:t>eridone and olanzapine are the primary therapeutic option. Antipsychotic medications aid in the control of symptoms; however, they can also cause notable adverse effects (Leucht et al., 2012).</w:t>
      </w:r>
    </w:p>
    <w:p w14:paraId="5F3E8AAA" w14:textId="3501C0DB" w:rsidR="0071398A" w:rsidRPr="00141E08" w:rsidRDefault="0071398A" w:rsidP="00141E08">
      <w:pPr>
        <w:pStyle w:val="ListParagraph"/>
        <w:spacing w:line="360" w:lineRule="auto"/>
        <w:ind w:left="1440"/>
        <w:jc w:val="both"/>
        <w:rPr>
          <w:rFonts w:ascii="Arial" w:hAnsi="Arial" w:cs="Arial"/>
        </w:rPr>
      </w:pPr>
    </w:p>
    <w:p w14:paraId="1524AD13" w14:textId="0117E2B5" w:rsidR="0071398A" w:rsidRPr="00141E08" w:rsidRDefault="00A82B60" w:rsidP="00141E08">
      <w:pPr>
        <w:pStyle w:val="ListParagraph"/>
        <w:numPr>
          <w:ilvl w:val="0"/>
          <w:numId w:val="4"/>
        </w:numPr>
        <w:spacing w:line="360" w:lineRule="auto"/>
        <w:jc w:val="both"/>
        <w:rPr>
          <w:rFonts w:ascii="Arial" w:hAnsi="Arial" w:cs="Arial"/>
        </w:rPr>
      </w:pPr>
      <w:r w:rsidRPr="00141E08">
        <w:rPr>
          <w:rFonts w:ascii="Arial" w:hAnsi="Arial" w:cs="Arial"/>
        </w:rPr>
        <w:t>Psychosocial intervention refers to therapeutic approaches that aim to address both psychological and social factors that influence an individual's well-being and mental health.</w:t>
      </w:r>
    </w:p>
    <w:p w14:paraId="2B651230" w14:textId="77777777" w:rsidR="00E84E7A" w:rsidRPr="00141E08" w:rsidRDefault="00E84E7A" w:rsidP="00141E08">
      <w:pPr>
        <w:pStyle w:val="ListParagraph"/>
        <w:spacing w:line="360" w:lineRule="auto"/>
        <w:rPr>
          <w:rFonts w:ascii="Arial" w:hAnsi="Arial" w:cs="Arial"/>
        </w:rPr>
      </w:pPr>
    </w:p>
    <w:p w14:paraId="1D4CEE77" w14:textId="5F85DDFE" w:rsidR="00E84E7A" w:rsidRPr="00141E08" w:rsidRDefault="00E84E7A" w:rsidP="00141E08">
      <w:pPr>
        <w:pStyle w:val="ListParagraph"/>
        <w:numPr>
          <w:ilvl w:val="0"/>
          <w:numId w:val="4"/>
        </w:numPr>
        <w:spacing w:line="360" w:lineRule="auto"/>
        <w:jc w:val="both"/>
        <w:rPr>
          <w:rFonts w:ascii="Arial" w:hAnsi="Arial" w:cs="Arial"/>
        </w:rPr>
      </w:pPr>
      <w:r w:rsidRPr="00141E08">
        <w:rPr>
          <w:rFonts w:ascii="Arial" w:hAnsi="Arial" w:cs="Arial"/>
        </w:rPr>
        <w:t>Cognitive Behavioural Therapy (</w:t>
      </w:r>
      <w:r w:rsidR="00A829D0" w:rsidRPr="00141E08">
        <w:rPr>
          <w:rFonts w:ascii="Arial" w:hAnsi="Arial" w:cs="Arial"/>
        </w:rPr>
        <w:t>CBT)</w:t>
      </w:r>
      <w:r w:rsidRPr="00141E08">
        <w:rPr>
          <w:rFonts w:ascii="Arial" w:hAnsi="Arial" w:cs="Arial"/>
        </w:rPr>
        <w:t xml:space="preserve"> has been found to be effective in lowering psychotic symptoms and enhancing functioning, according to a study by Wykes et al., 2008.</w:t>
      </w:r>
    </w:p>
    <w:p w14:paraId="0304775E" w14:textId="77777777" w:rsidR="00E84E7A" w:rsidRPr="00141E08" w:rsidRDefault="00E84E7A" w:rsidP="00141E08">
      <w:pPr>
        <w:pStyle w:val="ListParagraph"/>
        <w:spacing w:line="360" w:lineRule="auto"/>
        <w:rPr>
          <w:rFonts w:ascii="Arial" w:hAnsi="Arial" w:cs="Arial"/>
        </w:rPr>
      </w:pPr>
    </w:p>
    <w:p w14:paraId="003B6E56" w14:textId="191B5121" w:rsidR="00E84E7A" w:rsidRPr="00141E08" w:rsidRDefault="00E84E7A" w:rsidP="00141E08">
      <w:pPr>
        <w:pStyle w:val="ListParagraph"/>
        <w:numPr>
          <w:ilvl w:val="0"/>
          <w:numId w:val="4"/>
        </w:numPr>
        <w:spacing w:line="360" w:lineRule="auto"/>
        <w:jc w:val="both"/>
        <w:rPr>
          <w:rFonts w:ascii="Arial" w:hAnsi="Arial" w:cs="Arial"/>
        </w:rPr>
      </w:pPr>
      <w:r w:rsidRPr="00141E08">
        <w:rPr>
          <w:rFonts w:ascii="Arial" w:hAnsi="Arial" w:cs="Arial"/>
        </w:rPr>
        <w:t xml:space="preserve">Family Therapy: </w:t>
      </w:r>
      <w:r w:rsidR="00A829D0" w:rsidRPr="00141E08">
        <w:rPr>
          <w:rFonts w:ascii="Arial" w:hAnsi="Arial" w:cs="Arial"/>
        </w:rPr>
        <w:t>A therapeutic</w:t>
      </w:r>
      <w:r w:rsidRPr="00141E08">
        <w:rPr>
          <w:rFonts w:ascii="Arial" w:hAnsi="Arial" w:cs="Arial"/>
        </w:rPr>
        <w:t xml:space="preserve"> approach that provides support to family members and helps decrease the likelihood of recurrence, as demons</w:t>
      </w:r>
      <w:r w:rsidR="00A829D0" w:rsidRPr="00141E08">
        <w:rPr>
          <w:rFonts w:ascii="Arial" w:hAnsi="Arial" w:cs="Arial"/>
        </w:rPr>
        <w:t>trated by research conducted by Pharoah et al., 2010.</w:t>
      </w:r>
    </w:p>
    <w:p w14:paraId="6AB4A8C7" w14:textId="77777777" w:rsidR="00A829D0" w:rsidRPr="00141E08" w:rsidRDefault="00A829D0" w:rsidP="00141E08">
      <w:pPr>
        <w:pStyle w:val="ListParagraph"/>
        <w:spacing w:line="360" w:lineRule="auto"/>
        <w:rPr>
          <w:rFonts w:ascii="Arial" w:hAnsi="Arial" w:cs="Arial"/>
        </w:rPr>
      </w:pPr>
    </w:p>
    <w:p w14:paraId="5A89920B" w14:textId="5B8CDF96" w:rsidR="00A829D0" w:rsidRPr="00141E08" w:rsidRDefault="00A829D0" w:rsidP="00141E08">
      <w:pPr>
        <w:pStyle w:val="ListParagraph"/>
        <w:numPr>
          <w:ilvl w:val="0"/>
          <w:numId w:val="4"/>
        </w:numPr>
        <w:spacing w:line="360" w:lineRule="auto"/>
        <w:jc w:val="both"/>
        <w:rPr>
          <w:rFonts w:ascii="Arial" w:hAnsi="Arial" w:cs="Arial"/>
        </w:rPr>
      </w:pPr>
      <w:r w:rsidRPr="00141E08">
        <w:rPr>
          <w:rFonts w:ascii="Arial" w:hAnsi="Arial" w:cs="Arial"/>
        </w:rPr>
        <w:t xml:space="preserve">Social skills Training improves social and occupational functioning (Kurtz and </w:t>
      </w:r>
      <w:proofErr w:type="spellStart"/>
      <w:r w:rsidRPr="00141E08">
        <w:rPr>
          <w:rFonts w:ascii="Arial" w:hAnsi="Arial" w:cs="Arial"/>
        </w:rPr>
        <w:t>Mueser</w:t>
      </w:r>
      <w:proofErr w:type="spellEnd"/>
      <w:r w:rsidRPr="00141E08">
        <w:rPr>
          <w:rFonts w:ascii="Arial" w:hAnsi="Arial" w:cs="Arial"/>
        </w:rPr>
        <w:t xml:space="preserve">, </w:t>
      </w:r>
      <w:r w:rsidR="007628AD" w:rsidRPr="00141E08">
        <w:rPr>
          <w:rFonts w:ascii="Arial" w:hAnsi="Arial" w:cs="Arial"/>
        </w:rPr>
        <w:t>2008)</w:t>
      </w:r>
      <w:r w:rsidRPr="00141E08">
        <w:rPr>
          <w:rFonts w:ascii="Arial" w:hAnsi="Arial" w:cs="Arial"/>
        </w:rPr>
        <w:t>.</w:t>
      </w:r>
    </w:p>
    <w:p w14:paraId="74E2E631" w14:textId="77777777" w:rsidR="00A82B60" w:rsidRPr="00141E08" w:rsidRDefault="00A82B60" w:rsidP="00141E08">
      <w:pPr>
        <w:spacing w:line="360" w:lineRule="auto"/>
        <w:jc w:val="both"/>
        <w:rPr>
          <w:rFonts w:ascii="Arial" w:hAnsi="Arial" w:cs="Arial"/>
        </w:rPr>
      </w:pPr>
    </w:p>
    <w:p w14:paraId="161EF83C" w14:textId="77777777" w:rsidR="0071398A" w:rsidRPr="00141E08" w:rsidRDefault="0071398A" w:rsidP="00141E08">
      <w:pPr>
        <w:spacing w:line="360" w:lineRule="auto"/>
        <w:ind w:left="720"/>
        <w:rPr>
          <w:rFonts w:ascii="Arial" w:hAnsi="Arial" w:cs="Arial"/>
        </w:rPr>
      </w:pPr>
    </w:p>
    <w:p w14:paraId="1D296AD1" w14:textId="7F81CF75" w:rsidR="0071398A" w:rsidRPr="00141E08" w:rsidRDefault="007628AD" w:rsidP="00141E08">
      <w:pPr>
        <w:pStyle w:val="ListParagraph"/>
        <w:spacing w:line="360" w:lineRule="auto"/>
        <w:ind w:left="1440"/>
        <w:rPr>
          <w:rFonts w:ascii="Arial" w:hAnsi="Arial" w:cs="Arial"/>
        </w:rPr>
      </w:pPr>
      <w:r w:rsidRPr="00141E08">
        <w:rPr>
          <w:rFonts w:ascii="Arial" w:hAnsi="Arial" w:cs="Arial"/>
        </w:rPr>
        <w:t>Rehabilitation</w:t>
      </w:r>
    </w:p>
    <w:p w14:paraId="614D7F27" w14:textId="6E39D11A" w:rsidR="007628AD" w:rsidRPr="00141E08" w:rsidRDefault="007628AD" w:rsidP="00141E08">
      <w:pPr>
        <w:pStyle w:val="ListParagraph"/>
        <w:spacing w:line="360" w:lineRule="auto"/>
        <w:ind w:left="1440"/>
        <w:rPr>
          <w:rFonts w:ascii="Arial" w:hAnsi="Arial" w:cs="Arial"/>
        </w:rPr>
      </w:pPr>
      <w:r w:rsidRPr="00141E08">
        <w:rPr>
          <w:rFonts w:ascii="Arial" w:hAnsi="Arial" w:cs="Arial"/>
        </w:rPr>
        <w:t xml:space="preserve">The primary objective of rehabilitation is to enhance the quality of life and functional capacity of </w:t>
      </w:r>
      <w:r w:rsidR="009947CB" w:rsidRPr="00141E08">
        <w:rPr>
          <w:rFonts w:ascii="Arial" w:hAnsi="Arial" w:cs="Arial"/>
        </w:rPr>
        <w:t>patients.</w:t>
      </w:r>
      <w:r w:rsidRPr="00141E08">
        <w:rPr>
          <w:rFonts w:ascii="Arial" w:hAnsi="Arial" w:cs="Arial"/>
        </w:rPr>
        <w:t xml:space="preserve"> </w:t>
      </w:r>
    </w:p>
    <w:p w14:paraId="1B7A81BF" w14:textId="7D8014BA" w:rsidR="009947CB" w:rsidRPr="00141E08" w:rsidRDefault="009947CB" w:rsidP="00141E08">
      <w:pPr>
        <w:pStyle w:val="ListParagraph"/>
        <w:numPr>
          <w:ilvl w:val="0"/>
          <w:numId w:val="4"/>
        </w:numPr>
        <w:spacing w:line="360" w:lineRule="auto"/>
        <w:rPr>
          <w:rFonts w:ascii="Arial" w:hAnsi="Arial" w:cs="Arial"/>
        </w:rPr>
      </w:pPr>
      <w:r w:rsidRPr="00141E08">
        <w:rPr>
          <w:rFonts w:ascii="Arial" w:hAnsi="Arial" w:cs="Arial"/>
        </w:rPr>
        <w:t xml:space="preserve">Psychoeducation, which attempts to improve patient’s comprehension of their condition, medication management and symptom detection, is a crucial component of rehabilitation for schizophrenia patients. Psychoeducation helps lower the chances of relapse and improves treatment result by </w:t>
      </w:r>
      <w:r w:rsidR="00FE2E5A" w:rsidRPr="00141E08">
        <w:rPr>
          <w:rFonts w:ascii="Arial" w:hAnsi="Arial" w:cs="Arial"/>
        </w:rPr>
        <w:t>equipping patients with the information and skills to self-manage their disease (Hamann, J. et al., (2005) Do patients with schizophrenia wish to be involved in decisions about medical treatment? American Journal of psychiatry, 162(12), pp.2382-2384.</w:t>
      </w:r>
    </w:p>
    <w:p w14:paraId="0610E2B9" w14:textId="77777777" w:rsidR="0047724A" w:rsidRPr="00141E08" w:rsidRDefault="0047724A" w:rsidP="00141E08">
      <w:pPr>
        <w:spacing w:line="360" w:lineRule="auto"/>
        <w:rPr>
          <w:rFonts w:ascii="Arial" w:hAnsi="Arial" w:cs="Arial"/>
        </w:rPr>
      </w:pPr>
    </w:p>
    <w:p w14:paraId="2C983D84" w14:textId="4FC650A6" w:rsidR="00E73DC5" w:rsidRPr="00141E08" w:rsidRDefault="00E73DC5" w:rsidP="00141E08">
      <w:pPr>
        <w:pStyle w:val="ListParagraph"/>
        <w:numPr>
          <w:ilvl w:val="0"/>
          <w:numId w:val="4"/>
        </w:numPr>
        <w:spacing w:line="360" w:lineRule="auto"/>
        <w:rPr>
          <w:rFonts w:ascii="Arial" w:hAnsi="Arial" w:cs="Arial"/>
        </w:rPr>
      </w:pPr>
      <w:r w:rsidRPr="00141E08">
        <w:rPr>
          <w:rFonts w:ascii="Arial" w:hAnsi="Arial" w:cs="Arial"/>
        </w:rPr>
        <w:t xml:space="preserve">Vocational </w:t>
      </w:r>
      <w:r w:rsidR="00CF2F02" w:rsidRPr="00141E08">
        <w:rPr>
          <w:rFonts w:ascii="Arial" w:hAnsi="Arial" w:cs="Arial"/>
        </w:rPr>
        <w:t>rehabilitation: Programs</w:t>
      </w:r>
      <w:r w:rsidR="00F85A2E" w:rsidRPr="00141E08">
        <w:rPr>
          <w:rFonts w:ascii="Arial" w:hAnsi="Arial" w:cs="Arial"/>
        </w:rPr>
        <w:t xml:space="preserve"> for </w:t>
      </w:r>
      <w:r w:rsidR="00CF2F02" w:rsidRPr="00141E08">
        <w:rPr>
          <w:rFonts w:ascii="Arial" w:hAnsi="Arial" w:cs="Arial"/>
        </w:rPr>
        <w:t>rehabilitation are</w:t>
      </w:r>
      <w:r w:rsidR="00F85A2E" w:rsidRPr="00141E08">
        <w:rPr>
          <w:rFonts w:ascii="Arial" w:hAnsi="Arial" w:cs="Arial"/>
        </w:rPr>
        <w:t xml:space="preserve"> crucial for aiding   in </w:t>
      </w:r>
      <w:r w:rsidR="00CF2F02" w:rsidRPr="00141E08">
        <w:rPr>
          <w:rFonts w:ascii="Arial" w:hAnsi="Arial" w:cs="Arial"/>
        </w:rPr>
        <w:t>the reintegration</w:t>
      </w:r>
      <w:r w:rsidR="00F85A2E" w:rsidRPr="00141E08">
        <w:rPr>
          <w:rFonts w:ascii="Arial" w:hAnsi="Arial" w:cs="Arial"/>
        </w:rPr>
        <w:t xml:space="preserve"> </w:t>
      </w:r>
      <w:r w:rsidR="00CF2F02" w:rsidRPr="00141E08">
        <w:rPr>
          <w:rFonts w:ascii="Arial" w:hAnsi="Arial" w:cs="Arial"/>
        </w:rPr>
        <w:t>of individuals</w:t>
      </w:r>
      <w:r w:rsidR="00F85A2E" w:rsidRPr="00141E08">
        <w:rPr>
          <w:rFonts w:ascii="Arial" w:hAnsi="Arial" w:cs="Arial"/>
        </w:rPr>
        <w:t xml:space="preserve"> with </w:t>
      </w:r>
      <w:r w:rsidR="00CF2F02" w:rsidRPr="00141E08">
        <w:rPr>
          <w:rFonts w:ascii="Arial" w:hAnsi="Arial" w:cs="Arial"/>
        </w:rPr>
        <w:t>schizophrenia</w:t>
      </w:r>
      <w:r w:rsidR="00F85A2E" w:rsidRPr="00141E08">
        <w:rPr>
          <w:rFonts w:ascii="Arial" w:hAnsi="Arial" w:cs="Arial"/>
        </w:rPr>
        <w:t xml:space="preserve"> into the workforce. These programs concentrate on evaluating the abilities and interest of the patients, </w:t>
      </w:r>
      <w:r w:rsidR="00F85A2E" w:rsidRPr="00141E08">
        <w:rPr>
          <w:rFonts w:ascii="Arial" w:hAnsi="Arial" w:cs="Arial"/>
        </w:rPr>
        <w:lastRenderedPageBreak/>
        <w:t>off</w:t>
      </w:r>
      <w:r w:rsidR="00CF2F02" w:rsidRPr="00141E08">
        <w:rPr>
          <w:rFonts w:ascii="Arial" w:hAnsi="Arial" w:cs="Arial"/>
        </w:rPr>
        <w:t xml:space="preserve">ering assistance and job training, and linking them with career prospects. Vocational rehabilitation ca </w:t>
      </w:r>
      <w:r w:rsidR="00316C2E" w:rsidRPr="00141E08">
        <w:rPr>
          <w:rFonts w:ascii="Arial" w:hAnsi="Arial" w:cs="Arial"/>
        </w:rPr>
        <w:t>enhances</w:t>
      </w:r>
      <w:r w:rsidR="00CF2F02" w:rsidRPr="00141E08">
        <w:rPr>
          <w:rFonts w:ascii="Arial" w:hAnsi="Arial" w:cs="Arial"/>
        </w:rPr>
        <w:t xml:space="preserve"> patient’s self-worth, financial security, and general quality of life by assisting them in obtaining fulfilling job </w:t>
      </w:r>
      <w:r w:rsidR="00316C2E" w:rsidRPr="00141E08">
        <w:rPr>
          <w:rFonts w:ascii="Arial" w:hAnsi="Arial" w:cs="Arial"/>
        </w:rPr>
        <w:t>(Meser and</w:t>
      </w:r>
      <w:r w:rsidR="00CF2F02" w:rsidRPr="00141E08">
        <w:rPr>
          <w:rFonts w:ascii="Arial" w:hAnsi="Arial" w:cs="Arial"/>
        </w:rPr>
        <w:t xml:space="preserve"> Mc</w:t>
      </w:r>
      <w:r w:rsidR="008E5F01" w:rsidRPr="00141E08">
        <w:rPr>
          <w:rFonts w:ascii="Arial" w:hAnsi="Arial" w:cs="Arial"/>
        </w:rPr>
        <w:t xml:space="preserve">Gurk, </w:t>
      </w:r>
      <w:r w:rsidR="00316C2E" w:rsidRPr="00141E08">
        <w:rPr>
          <w:rFonts w:ascii="Arial" w:hAnsi="Arial" w:cs="Arial"/>
        </w:rPr>
        <w:t>2004)</w:t>
      </w:r>
      <w:r w:rsidR="008E5F01" w:rsidRPr="00141E08">
        <w:rPr>
          <w:rFonts w:ascii="Arial" w:hAnsi="Arial" w:cs="Arial"/>
        </w:rPr>
        <w:t>.</w:t>
      </w:r>
    </w:p>
    <w:p w14:paraId="0E0361A8" w14:textId="51CD492C" w:rsidR="00316C2E" w:rsidRPr="00141E08" w:rsidRDefault="00F96119" w:rsidP="00141E08">
      <w:pPr>
        <w:pStyle w:val="ListParagraph"/>
        <w:numPr>
          <w:ilvl w:val="0"/>
          <w:numId w:val="4"/>
        </w:numPr>
        <w:spacing w:line="360" w:lineRule="auto"/>
        <w:rPr>
          <w:rFonts w:ascii="Arial" w:hAnsi="Arial" w:cs="Arial"/>
        </w:rPr>
      </w:pPr>
      <w:r w:rsidRPr="00141E08">
        <w:rPr>
          <w:rFonts w:ascii="Arial" w:hAnsi="Arial" w:cs="Arial"/>
        </w:rPr>
        <w:t xml:space="preserve">Another essential part </w:t>
      </w:r>
      <w:r w:rsidR="00316C2E" w:rsidRPr="00141E08">
        <w:rPr>
          <w:rFonts w:ascii="Arial" w:hAnsi="Arial" w:cs="Arial"/>
        </w:rPr>
        <w:t>of schizophrenia</w:t>
      </w:r>
      <w:r w:rsidRPr="00141E08">
        <w:rPr>
          <w:rFonts w:ascii="Arial" w:hAnsi="Arial" w:cs="Arial"/>
        </w:rPr>
        <w:t xml:space="preserve"> </w:t>
      </w:r>
      <w:r w:rsidR="00316C2E" w:rsidRPr="00141E08">
        <w:rPr>
          <w:rFonts w:ascii="Arial" w:hAnsi="Arial" w:cs="Arial"/>
        </w:rPr>
        <w:t>patient’s</w:t>
      </w:r>
      <w:r w:rsidRPr="00141E08">
        <w:rPr>
          <w:rFonts w:ascii="Arial" w:hAnsi="Arial" w:cs="Arial"/>
        </w:rPr>
        <w:t xml:space="preserve"> recovery is family therapy. Family therapy addresses family factors that may affect treatment outcomes, helps families </w:t>
      </w:r>
      <w:r w:rsidR="00316C2E" w:rsidRPr="00141E08">
        <w:rPr>
          <w:rFonts w:ascii="Arial" w:hAnsi="Arial" w:cs="Arial"/>
        </w:rPr>
        <w:t>learn</w:t>
      </w:r>
      <w:r w:rsidRPr="00141E08">
        <w:rPr>
          <w:rFonts w:ascii="Arial" w:hAnsi="Arial" w:cs="Arial"/>
        </w:rPr>
        <w:t xml:space="preserve"> about schizophrenia, and enhances communication and</w:t>
      </w:r>
      <w:r w:rsidR="00316C2E" w:rsidRPr="00141E08">
        <w:rPr>
          <w:rFonts w:ascii="Arial" w:hAnsi="Arial" w:cs="Arial"/>
        </w:rPr>
        <w:t xml:space="preserve"> coping abilities. Family therapy improves patient outcomes, lessens relapses, and strengthens the support network by including families in the recovery process (Dixon, and Lehman 1995</w:t>
      </w:r>
      <w:r w:rsidR="0088065F" w:rsidRPr="00141E08">
        <w:rPr>
          <w:rFonts w:ascii="Arial" w:hAnsi="Arial" w:cs="Arial"/>
        </w:rPr>
        <w:t>).</w:t>
      </w:r>
    </w:p>
    <w:p w14:paraId="36D1D17B" w14:textId="4A199283" w:rsidR="00F96119" w:rsidRPr="00141E08" w:rsidRDefault="00085A16" w:rsidP="00141E08">
      <w:pPr>
        <w:pStyle w:val="ListParagraph"/>
        <w:numPr>
          <w:ilvl w:val="0"/>
          <w:numId w:val="4"/>
        </w:numPr>
        <w:spacing w:line="360" w:lineRule="auto"/>
        <w:rPr>
          <w:rFonts w:ascii="Arial" w:hAnsi="Arial" w:cs="Arial"/>
        </w:rPr>
      </w:pPr>
      <w:r w:rsidRPr="00141E08">
        <w:rPr>
          <w:rFonts w:ascii="Arial" w:hAnsi="Arial" w:cs="Arial"/>
        </w:rPr>
        <w:t xml:space="preserve">The provision of peer support groups, case manage </w:t>
      </w:r>
      <w:r w:rsidR="0088065F" w:rsidRPr="00141E08">
        <w:rPr>
          <w:rFonts w:ascii="Arial" w:hAnsi="Arial" w:cs="Arial"/>
        </w:rPr>
        <w:t>services,</w:t>
      </w:r>
      <w:r w:rsidRPr="00141E08">
        <w:rPr>
          <w:rFonts w:ascii="Arial" w:hAnsi="Arial" w:cs="Arial"/>
        </w:rPr>
        <w:t xml:space="preserve"> housing assistance, and other community </w:t>
      </w:r>
      <w:r w:rsidR="0088065F" w:rsidRPr="00141E08">
        <w:rPr>
          <w:rFonts w:ascii="Arial" w:hAnsi="Arial" w:cs="Arial"/>
        </w:rPr>
        <w:t>resources is</w:t>
      </w:r>
      <w:r w:rsidRPr="00141E08">
        <w:rPr>
          <w:rFonts w:ascii="Arial" w:hAnsi="Arial" w:cs="Arial"/>
        </w:rPr>
        <w:t xml:space="preserve"> </w:t>
      </w:r>
      <w:r w:rsidR="0088065F" w:rsidRPr="00141E08">
        <w:rPr>
          <w:rFonts w:ascii="Arial" w:hAnsi="Arial" w:cs="Arial"/>
        </w:rPr>
        <w:t>made possible</w:t>
      </w:r>
      <w:r w:rsidRPr="00141E08">
        <w:rPr>
          <w:rFonts w:ascii="Arial" w:hAnsi="Arial" w:cs="Arial"/>
        </w:rPr>
        <w:t xml:space="preserve"> by community support </w:t>
      </w:r>
      <w:r w:rsidR="0088065F" w:rsidRPr="00141E08">
        <w:rPr>
          <w:rFonts w:ascii="Arial" w:hAnsi="Arial" w:cs="Arial"/>
        </w:rPr>
        <w:t>programmes,</w:t>
      </w:r>
      <w:r w:rsidRPr="00141E08">
        <w:rPr>
          <w:rFonts w:ascii="Arial" w:hAnsi="Arial" w:cs="Arial"/>
        </w:rPr>
        <w:t xml:space="preserve"> which are essential </w:t>
      </w:r>
      <w:r w:rsidR="0088065F" w:rsidRPr="00141E08">
        <w:rPr>
          <w:rFonts w:ascii="Arial" w:hAnsi="Arial" w:cs="Arial"/>
        </w:rPr>
        <w:t>in the rehabilitation of patients with schizophrenia. These programmes also help patients connect with others in the community and build social networks, which in turn helps parents access necessary services and meet the challenges of everyday life (Wykes, t. et al., 2008).</w:t>
      </w:r>
    </w:p>
    <w:p w14:paraId="268F8D35" w14:textId="77777777" w:rsidR="00316C2E" w:rsidRPr="00141E08" w:rsidRDefault="00316C2E" w:rsidP="00141E08">
      <w:pPr>
        <w:spacing w:line="360" w:lineRule="auto"/>
        <w:ind w:left="1080"/>
        <w:rPr>
          <w:rFonts w:ascii="Arial" w:hAnsi="Arial" w:cs="Arial"/>
        </w:rPr>
      </w:pPr>
    </w:p>
    <w:p w14:paraId="078DCFE9" w14:textId="77777777" w:rsidR="00316C2E" w:rsidRPr="00141E08" w:rsidRDefault="00316C2E" w:rsidP="00141E08">
      <w:pPr>
        <w:pStyle w:val="ListParagraph"/>
        <w:spacing w:line="360" w:lineRule="auto"/>
        <w:ind w:left="1440"/>
        <w:rPr>
          <w:rFonts w:ascii="Arial" w:hAnsi="Arial" w:cs="Arial"/>
        </w:rPr>
      </w:pPr>
    </w:p>
    <w:p w14:paraId="6FEE5C44" w14:textId="1139C329" w:rsidR="00F96119" w:rsidRPr="00141E08" w:rsidRDefault="00F96119" w:rsidP="00141E08">
      <w:pPr>
        <w:spacing w:line="360" w:lineRule="auto"/>
        <w:ind w:left="1440"/>
        <w:rPr>
          <w:rFonts w:ascii="Arial" w:hAnsi="Arial" w:cs="Arial"/>
        </w:rPr>
      </w:pPr>
    </w:p>
    <w:p w14:paraId="68013421" w14:textId="06550ECF" w:rsidR="00F96119" w:rsidRPr="00141E08" w:rsidRDefault="00F96119" w:rsidP="00141E08">
      <w:pPr>
        <w:spacing w:line="360" w:lineRule="auto"/>
        <w:rPr>
          <w:rFonts w:ascii="Arial" w:hAnsi="Arial" w:cs="Arial"/>
        </w:rPr>
      </w:pPr>
      <w:r w:rsidRPr="00141E08">
        <w:rPr>
          <w:rFonts w:ascii="Arial" w:hAnsi="Arial" w:cs="Arial"/>
        </w:rPr>
        <w:t xml:space="preserve">                             </w:t>
      </w:r>
    </w:p>
    <w:p w14:paraId="31530BF9" w14:textId="77777777" w:rsidR="00E73DC5" w:rsidRPr="00141E08" w:rsidRDefault="00E73DC5" w:rsidP="00141E08">
      <w:pPr>
        <w:pStyle w:val="ListParagraph"/>
        <w:spacing w:line="360" w:lineRule="auto"/>
        <w:ind w:left="1440"/>
        <w:rPr>
          <w:rFonts w:ascii="Arial" w:hAnsi="Arial" w:cs="Arial"/>
        </w:rPr>
      </w:pPr>
    </w:p>
    <w:p w14:paraId="28A8630A" w14:textId="77777777" w:rsidR="00F96119" w:rsidRPr="00141E08" w:rsidRDefault="00F96119" w:rsidP="00141E08">
      <w:pPr>
        <w:pStyle w:val="ListParagraph"/>
        <w:spacing w:line="360" w:lineRule="auto"/>
        <w:ind w:left="1440"/>
        <w:rPr>
          <w:rFonts w:ascii="Arial" w:hAnsi="Arial" w:cs="Arial"/>
        </w:rPr>
      </w:pPr>
    </w:p>
    <w:p w14:paraId="27CFE68C" w14:textId="77777777" w:rsidR="00F96119" w:rsidRPr="00141E08" w:rsidRDefault="00F96119" w:rsidP="00141E08">
      <w:pPr>
        <w:pStyle w:val="ListParagraph"/>
        <w:spacing w:line="360" w:lineRule="auto"/>
        <w:ind w:left="1440"/>
        <w:rPr>
          <w:rFonts w:ascii="Arial" w:hAnsi="Arial" w:cs="Arial"/>
        </w:rPr>
      </w:pPr>
    </w:p>
    <w:p w14:paraId="54E7BF37" w14:textId="148A4D99" w:rsidR="00F96119" w:rsidRPr="00141E08" w:rsidRDefault="00F96119" w:rsidP="00141E08">
      <w:pPr>
        <w:pStyle w:val="ListParagraph"/>
        <w:spacing w:line="360" w:lineRule="auto"/>
        <w:ind w:left="1440"/>
        <w:rPr>
          <w:rFonts w:ascii="Arial" w:hAnsi="Arial" w:cs="Arial"/>
        </w:rPr>
      </w:pPr>
    </w:p>
    <w:p w14:paraId="0BBF53B8" w14:textId="77777777" w:rsidR="00FE2E5A" w:rsidRPr="00141E08" w:rsidRDefault="00FE2E5A" w:rsidP="00141E08">
      <w:pPr>
        <w:pStyle w:val="ListParagraph"/>
        <w:spacing w:line="360" w:lineRule="auto"/>
        <w:ind w:left="1440"/>
        <w:rPr>
          <w:rFonts w:ascii="Arial" w:hAnsi="Arial" w:cs="Arial"/>
        </w:rPr>
      </w:pPr>
    </w:p>
    <w:p w14:paraId="1024DF3B" w14:textId="77777777" w:rsidR="009947CB" w:rsidRPr="00141E08" w:rsidRDefault="009947CB" w:rsidP="00141E08">
      <w:pPr>
        <w:pStyle w:val="ListParagraph"/>
        <w:spacing w:line="360" w:lineRule="auto"/>
        <w:ind w:left="1440"/>
        <w:rPr>
          <w:rFonts w:ascii="Arial" w:hAnsi="Arial" w:cs="Arial"/>
        </w:rPr>
      </w:pPr>
    </w:p>
    <w:p w14:paraId="64646517" w14:textId="77777777" w:rsidR="004170F6" w:rsidRPr="00141E08" w:rsidRDefault="004170F6" w:rsidP="00141E08">
      <w:pPr>
        <w:spacing w:line="360" w:lineRule="auto"/>
        <w:rPr>
          <w:rFonts w:ascii="Arial" w:hAnsi="Arial" w:cs="Arial"/>
        </w:rPr>
      </w:pPr>
    </w:p>
    <w:p w14:paraId="06623534" w14:textId="77777777" w:rsidR="00025F8D" w:rsidRPr="00141E08" w:rsidRDefault="00025F8D" w:rsidP="00141E08">
      <w:pPr>
        <w:spacing w:line="360" w:lineRule="auto"/>
        <w:rPr>
          <w:rFonts w:ascii="Arial" w:hAnsi="Arial" w:cs="Arial"/>
        </w:rPr>
      </w:pPr>
    </w:p>
    <w:p w14:paraId="0B608C1E" w14:textId="77777777" w:rsidR="00025F8D" w:rsidRPr="00141E08" w:rsidRDefault="00025F8D" w:rsidP="00141E08">
      <w:pPr>
        <w:spacing w:line="360" w:lineRule="auto"/>
        <w:rPr>
          <w:rFonts w:ascii="Arial" w:hAnsi="Arial" w:cs="Arial"/>
        </w:rPr>
      </w:pPr>
    </w:p>
    <w:p w14:paraId="0F1C9CF8" w14:textId="4944FC7A" w:rsidR="00840ED2" w:rsidRPr="00141E08" w:rsidRDefault="00840ED2" w:rsidP="00141E08">
      <w:pPr>
        <w:spacing w:line="360" w:lineRule="auto"/>
        <w:rPr>
          <w:rFonts w:ascii="Arial" w:hAnsi="Arial" w:cs="Arial"/>
        </w:rPr>
      </w:pPr>
    </w:p>
    <w:p w14:paraId="403205BC" w14:textId="77777777" w:rsidR="00840ED2" w:rsidRPr="00141E08" w:rsidRDefault="00840ED2" w:rsidP="00141E08">
      <w:pPr>
        <w:spacing w:line="360" w:lineRule="auto"/>
        <w:rPr>
          <w:rFonts w:ascii="Arial" w:hAnsi="Arial" w:cs="Arial"/>
        </w:rPr>
      </w:pPr>
    </w:p>
    <w:p w14:paraId="21413AF7" w14:textId="77777777" w:rsidR="00840ED2" w:rsidRPr="00141E08" w:rsidRDefault="00840ED2" w:rsidP="00141E08">
      <w:pPr>
        <w:spacing w:line="360" w:lineRule="auto"/>
        <w:rPr>
          <w:rFonts w:ascii="Arial" w:hAnsi="Arial" w:cs="Arial"/>
        </w:rPr>
      </w:pPr>
    </w:p>
    <w:p w14:paraId="2D24C651" w14:textId="77777777" w:rsidR="00840ED2" w:rsidRPr="00141E08" w:rsidRDefault="00840ED2" w:rsidP="00141E08">
      <w:pPr>
        <w:spacing w:line="360" w:lineRule="auto"/>
        <w:rPr>
          <w:rFonts w:ascii="Arial" w:hAnsi="Arial" w:cs="Arial"/>
        </w:rPr>
      </w:pPr>
    </w:p>
    <w:p w14:paraId="2ED5B12D" w14:textId="77777777" w:rsidR="0072548B" w:rsidRPr="00141E08" w:rsidRDefault="0072548B" w:rsidP="00141E08">
      <w:pPr>
        <w:pStyle w:val="ListParagraph"/>
        <w:spacing w:line="360" w:lineRule="auto"/>
        <w:rPr>
          <w:rFonts w:ascii="Arial" w:hAnsi="Arial" w:cs="Arial"/>
        </w:rPr>
      </w:pPr>
    </w:p>
    <w:p w14:paraId="61C31249" w14:textId="77777777" w:rsidR="00BE7CF0" w:rsidRPr="00141E08" w:rsidRDefault="00BE7CF0" w:rsidP="00141E08">
      <w:pPr>
        <w:spacing w:line="360" w:lineRule="auto"/>
        <w:rPr>
          <w:rFonts w:ascii="Arial" w:hAnsi="Arial" w:cs="Arial"/>
        </w:rPr>
      </w:pPr>
    </w:p>
    <w:p w14:paraId="573F1B11" w14:textId="77777777" w:rsidR="0047724A" w:rsidRPr="00141E08" w:rsidRDefault="0047724A" w:rsidP="00141E08">
      <w:pPr>
        <w:spacing w:line="360" w:lineRule="auto"/>
        <w:rPr>
          <w:rFonts w:ascii="Arial" w:hAnsi="Arial" w:cs="Arial"/>
        </w:rPr>
      </w:pPr>
    </w:p>
    <w:p w14:paraId="760DE312" w14:textId="77777777" w:rsidR="0047724A" w:rsidRPr="00141E08" w:rsidRDefault="0047724A" w:rsidP="00141E08">
      <w:pPr>
        <w:spacing w:line="360" w:lineRule="auto"/>
        <w:rPr>
          <w:rFonts w:ascii="Arial" w:hAnsi="Arial" w:cs="Arial"/>
        </w:rPr>
      </w:pPr>
    </w:p>
    <w:p w14:paraId="5DEBB614" w14:textId="2AFE3A43" w:rsidR="0047724A" w:rsidRPr="00141E08" w:rsidRDefault="00031B2C" w:rsidP="00141E08">
      <w:pPr>
        <w:spacing w:line="360" w:lineRule="auto"/>
        <w:rPr>
          <w:rFonts w:ascii="Arial" w:hAnsi="Arial" w:cs="Arial"/>
        </w:rPr>
      </w:pPr>
      <w:r w:rsidRPr="00141E08">
        <w:rPr>
          <w:rFonts w:ascii="Arial" w:hAnsi="Arial" w:cs="Arial"/>
        </w:rPr>
        <w:t>Depression</w:t>
      </w:r>
    </w:p>
    <w:p w14:paraId="6177E406" w14:textId="759B3275" w:rsidR="00031B2C" w:rsidRPr="00141E08" w:rsidRDefault="00031B2C" w:rsidP="00141E08">
      <w:pPr>
        <w:spacing w:line="360" w:lineRule="auto"/>
        <w:rPr>
          <w:rFonts w:ascii="Arial" w:hAnsi="Arial" w:cs="Arial"/>
        </w:rPr>
      </w:pPr>
      <w:r w:rsidRPr="00141E08">
        <w:rPr>
          <w:rFonts w:ascii="Arial" w:hAnsi="Arial" w:cs="Arial"/>
        </w:rPr>
        <w:t xml:space="preserve">Depression is categorized as F30-F39 on the ICD-10 classification system. It is defined by enduring feelings of unhappiness, lack of interest and reduced ability to carry out everyday activities </w:t>
      </w:r>
      <w:r w:rsidR="00145FC9" w:rsidRPr="00141E08">
        <w:rPr>
          <w:rFonts w:ascii="Arial" w:hAnsi="Arial" w:cs="Arial"/>
        </w:rPr>
        <w:t>(World</w:t>
      </w:r>
      <w:r w:rsidRPr="00141E08">
        <w:rPr>
          <w:rFonts w:ascii="Arial" w:hAnsi="Arial" w:cs="Arial"/>
        </w:rPr>
        <w:t xml:space="preserve"> Health Organization, </w:t>
      </w:r>
      <w:r w:rsidR="00145FC9" w:rsidRPr="00141E08">
        <w:rPr>
          <w:rFonts w:ascii="Arial" w:hAnsi="Arial" w:cs="Arial"/>
        </w:rPr>
        <w:t>1992)</w:t>
      </w:r>
      <w:r w:rsidRPr="00141E08">
        <w:rPr>
          <w:rFonts w:ascii="Arial" w:hAnsi="Arial" w:cs="Arial"/>
        </w:rPr>
        <w:t>.</w:t>
      </w:r>
      <w:r w:rsidR="00B15CCB" w:rsidRPr="00141E08">
        <w:rPr>
          <w:rFonts w:ascii="Arial" w:hAnsi="Arial" w:cs="Arial"/>
        </w:rPr>
        <w:t xml:space="preserve"> A patient experiencing mild, moderate or severe depression typically experience mood swings, energy slumps, and decreased activity. Significant fatigue after even the smallest exertion is typical, and there is a </w:t>
      </w:r>
      <w:r w:rsidR="00145FC9" w:rsidRPr="00141E08">
        <w:rPr>
          <w:rFonts w:ascii="Arial" w:hAnsi="Arial" w:cs="Arial"/>
        </w:rPr>
        <w:t>decrease</w:t>
      </w:r>
      <w:r w:rsidR="00B15CCB" w:rsidRPr="00141E08">
        <w:rPr>
          <w:rFonts w:ascii="Arial" w:hAnsi="Arial" w:cs="Arial"/>
        </w:rPr>
        <w:t xml:space="preserve"> in the capacity for enjoyment, attention, and focus. Usually, there is less hunger and poor sleep. Self-worth and confidence are nearly invariable low, and even in the mildest form, some </w:t>
      </w:r>
      <w:r w:rsidR="00145FC9" w:rsidRPr="00141E08">
        <w:rPr>
          <w:rFonts w:ascii="Arial" w:hAnsi="Arial" w:cs="Arial"/>
        </w:rPr>
        <w:t>thoughts</w:t>
      </w:r>
      <w:r w:rsidR="00B15CCB" w:rsidRPr="00141E08">
        <w:rPr>
          <w:rFonts w:ascii="Arial" w:hAnsi="Arial" w:cs="Arial"/>
        </w:rPr>
        <w:t xml:space="preserve"> of shame or unworthiness are frequently felt. The depressive state is not affected by external events</w:t>
      </w:r>
      <w:r w:rsidR="00145FC9" w:rsidRPr="00141E08">
        <w:rPr>
          <w:rFonts w:ascii="Arial" w:hAnsi="Arial" w:cs="Arial"/>
        </w:rPr>
        <w:t xml:space="preserve">. And may be accompanied by physical symptoms like loss of appetite, </w:t>
      </w:r>
      <w:r w:rsidR="004D5AC2" w:rsidRPr="00141E08">
        <w:rPr>
          <w:rFonts w:ascii="Arial" w:hAnsi="Arial" w:cs="Arial"/>
        </w:rPr>
        <w:t>agitation, marked</w:t>
      </w:r>
      <w:r w:rsidR="00145FC9" w:rsidRPr="00141E08">
        <w:rPr>
          <w:rFonts w:ascii="Arial" w:hAnsi="Arial" w:cs="Arial"/>
        </w:rPr>
        <w:t xml:space="preserve"> psychomotor </w:t>
      </w:r>
      <w:r w:rsidR="002F19B8" w:rsidRPr="00141E08">
        <w:rPr>
          <w:rFonts w:ascii="Arial" w:hAnsi="Arial" w:cs="Arial"/>
        </w:rPr>
        <w:t>retardation,</w:t>
      </w:r>
      <w:r w:rsidR="00145FC9" w:rsidRPr="00141E08">
        <w:rPr>
          <w:rFonts w:ascii="Arial" w:hAnsi="Arial" w:cs="Arial"/>
        </w:rPr>
        <w:t xml:space="preserve"> loss of interest and pleasant feelings, waking up several hours earlier than usual</w:t>
      </w:r>
      <w:r w:rsidR="004D5AC2" w:rsidRPr="00141E08">
        <w:rPr>
          <w:rFonts w:ascii="Arial" w:hAnsi="Arial" w:cs="Arial"/>
        </w:rPr>
        <w:t xml:space="preserve">, weight loss and reduction in libido </w:t>
      </w:r>
      <w:r w:rsidR="00644E79" w:rsidRPr="00141E08">
        <w:rPr>
          <w:rFonts w:ascii="Arial" w:hAnsi="Arial" w:cs="Arial"/>
        </w:rPr>
        <w:t>(World</w:t>
      </w:r>
      <w:r w:rsidR="004D5AC2" w:rsidRPr="00141E08">
        <w:rPr>
          <w:rFonts w:ascii="Arial" w:hAnsi="Arial" w:cs="Arial"/>
        </w:rPr>
        <w:t xml:space="preserve"> Health Organization, </w:t>
      </w:r>
      <w:r w:rsidR="00A87A11" w:rsidRPr="00141E08">
        <w:rPr>
          <w:rFonts w:ascii="Arial" w:hAnsi="Arial" w:cs="Arial"/>
        </w:rPr>
        <w:t>2023)</w:t>
      </w:r>
      <w:r w:rsidR="004D5AC2" w:rsidRPr="00141E08">
        <w:rPr>
          <w:rFonts w:ascii="Arial" w:hAnsi="Arial" w:cs="Arial"/>
        </w:rPr>
        <w:t>.</w:t>
      </w:r>
    </w:p>
    <w:p w14:paraId="38EDE828" w14:textId="77777777" w:rsidR="004D5AC2" w:rsidRPr="00141E08" w:rsidRDefault="004D5AC2" w:rsidP="00141E08">
      <w:pPr>
        <w:spacing w:line="360" w:lineRule="auto"/>
        <w:rPr>
          <w:rFonts w:ascii="Arial" w:hAnsi="Arial" w:cs="Arial"/>
        </w:rPr>
      </w:pPr>
    </w:p>
    <w:p w14:paraId="285C591F" w14:textId="77777777" w:rsidR="004D5AC2" w:rsidRPr="00141E08" w:rsidRDefault="004D5AC2" w:rsidP="00141E08">
      <w:pPr>
        <w:spacing w:line="360" w:lineRule="auto"/>
        <w:rPr>
          <w:rFonts w:ascii="Arial" w:hAnsi="Arial" w:cs="Arial"/>
        </w:rPr>
      </w:pPr>
    </w:p>
    <w:p w14:paraId="4C7D1223" w14:textId="4F7F2EDB" w:rsidR="004D5AC2" w:rsidRPr="00141E08" w:rsidRDefault="004D5AC2" w:rsidP="00141E08">
      <w:pPr>
        <w:spacing w:line="360" w:lineRule="auto"/>
        <w:rPr>
          <w:rFonts w:ascii="Arial" w:hAnsi="Arial" w:cs="Arial"/>
        </w:rPr>
      </w:pPr>
      <w:r w:rsidRPr="00141E08">
        <w:rPr>
          <w:rFonts w:ascii="Arial" w:hAnsi="Arial" w:cs="Arial"/>
        </w:rPr>
        <w:t xml:space="preserve">Prevalence rate of depression </w:t>
      </w:r>
    </w:p>
    <w:p w14:paraId="6492CFF7" w14:textId="7E75A142" w:rsidR="004D5AC2" w:rsidRPr="00141E08" w:rsidRDefault="00CE7EB1" w:rsidP="00141E08">
      <w:pPr>
        <w:spacing w:line="360" w:lineRule="auto"/>
        <w:rPr>
          <w:rFonts w:ascii="Arial" w:hAnsi="Arial" w:cs="Arial"/>
        </w:rPr>
      </w:pPr>
      <w:r w:rsidRPr="00141E08">
        <w:rPr>
          <w:rFonts w:ascii="Arial" w:hAnsi="Arial" w:cs="Arial"/>
        </w:rPr>
        <w:t>The World Health Organization estimates that 280 million individuals worldwide, roughly 3.8% of the population -struggle with depression.</w:t>
      </w:r>
    </w:p>
    <w:p w14:paraId="1960D44A" w14:textId="612168A5" w:rsidR="00CE7EB1" w:rsidRPr="00141E08" w:rsidRDefault="00CE7EB1" w:rsidP="00141E08">
      <w:pPr>
        <w:pStyle w:val="ListParagraph"/>
        <w:spacing w:line="360" w:lineRule="auto"/>
        <w:rPr>
          <w:rFonts w:ascii="Arial" w:hAnsi="Arial" w:cs="Arial"/>
        </w:rPr>
      </w:pPr>
      <w:r w:rsidRPr="00141E08">
        <w:rPr>
          <w:rFonts w:ascii="Arial" w:hAnsi="Arial" w:cs="Arial"/>
        </w:rPr>
        <w:t xml:space="preserve">This includes: </w:t>
      </w:r>
    </w:p>
    <w:p w14:paraId="480AFBCE" w14:textId="412A2BDD" w:rsidR="00CE7EB1" w:rsidRPr="00141E08" w:rsidRDefault="00CE7EB1" w:rsidP="00141E08">
      <w:pPr>
        <w:pStyle w:val="ListParagraph"/>
        <w:numPr>
          <w:ilvl w:val="0"/>
          <w:numId w:val="5"/>
        </w:numPr>
        <w:spacing w:line="360" w:lineRule="auto"/>
        <w:rPr>
          <w:rFonts w:ascii="Arial" w:hAnsi="Arial" w:cs="Arial"/>
        </w:rPr>
      </w:pPr>
      <w:r w:rsidRPr="00141E08">
        <w:rPr>
          <w:rFonts w:ascii="Arial" w:hAnsi="Arial" w:cs="Arial"/>
        </w:rPr>
        <w:t>5% of adults, with 4% of men and 6% of women.</w:t>
      </w:r>
    </w:p>
    <w:p w14:paraId="2BEB9544" w14:textId="58976EEC" w:rsidR="00CE7EB1" w:rsidRPr="00141E08" w:rsidRDefault="00CE7EB1" w:rsidP="00141E08">
      <w:pPr>
        <w:pStyle w:val="ListParagraph"/>
        <w:numPr>
          <w:ilvl w:val="0"/>
          <w:numId w:val="5"/>
        </w:numPr>
        <w:spacing w:line="360" w:lineRule="auto"/>
        <w:rPr>
          <w:rFonts w:ascii="Arial" w:hAnsi="Arial" w:cs="Arial"/>
        </w:rPr>
      </w:pPr>
      <w:r w:rsidRPr="00141E08">
        <w:rPr>
          <w:rFonts w:ascii="Arial" w:hAnsi="Arial" w:cs="Arial"/>
        </w:rPr>
        <w:t>5.7% of adults over 60 years old</w:t>
      </w:r>
    </w:p>
    <w:p w14:paraId="154A5FC5" w14:textId="3F37EC20" w:rsidR="00CE7EB1" w:rsidRPr="00141E08" w:rsidRDefault="00CE7EB1" w:rsidP="00141E08">
      <w:pPr>
        <w:pStyle w:val="ListParagraph"/>
        <w:numPr>
          <w:ilvl w:val="0"/>
          <w:numId w:val="5"/>
        </w:numPr>
        <w:spacing w:line="360" w:lineRule="auto"/>
        <w:jc w:val="both"/>
        <w:rPr>
          <w:rFonts w:ascii="Arial" w:hAnsi="Arial" w:cs="Arial"/>
        </w:rPr>
      </w:pPr>
      <w:r w:rsidRPr="00141E08">
        <w:rPr>
          <w:rFonts w:ascii="Arial" w:hAnsi="Arial" w:cs="Arial"/>
        </w:rPr>
        <w:t xml:space="preserve">1.9 million children </w:t>
      </w:r>
      <w:r w:rsidR="00C31E46" w:rsidRPr="00141E08">
        <w:rPr>
          <w:rFonts w:ascii="Arial" w:hAnsi="Arial" w:cs="Arial"/>
        </w:rPr>
        <w:t>aged 3 to 17</w:t>
      </w:r>
    </w:p>
    <w:p w14:paraId="0BD14A72" w14:textId="77777777" w:rsidR="00C31E46" w:rsidRPr="00141E08" w:rsidRDefault="00C31E46" w:rsidP="00141E08">
      <w:pPr>
        <w:pStyle w:val="ListParagraph"/>
        <w:spacing w:line="360" w:lineRule="auto"/>
        <w:rPr>
          <w:rFonts w:ascii="Arial" w:hAnsi="Arial" w:cs="Arial"/>
        </w:rPr>
      </w:pPr>
    </w:p>
    <w:p w14:paraId="61A5BE80" w14:textId="77777777" w:rsidR="00C31E46" w:rsidRPr="00141E08" w:rsidRDefault="00C31E46" w:rsidP="00141E08">
      <w:pPr>
        <w:pStyle w:val="ListParagraph"/>
        <w:spacing w:line="360" w:lineRule="auto"/>
        <w:rPr>
          <w:rFonts w:ascii="Arial" w:hAnsi="Arial" w:cs="Arial"/>
        </w:rPr>
      </w:pPr>
    </w:p>
    <w:p w14:paraId="014971CC" w14:textId="20BA6898" w:rsidR="00C31E46" w:rsidRPr="00141E08" w:rsidRDefault="002B78BB" w:rsidP="00141E08">
      <w:pPr>
        <w:pStyle w:val="ListParagraph"/>
        <w:spacing w:line="360" w:lineRule="auto"/>
        <w:rPr>
          <w:rFonts w:ascii="Arial" w:hAnsi="Arial" w:cs="Arial"/>
        </w:rPr>
      </w:pPr>
      <w:r w:rsidRPr="00141E08">
        <w:rPr>
          <w:rFonts w:ascii="Arial" w:hAnsi="Arial" w:cs="Arial"/>
        </w:rPr>
        <w:lastRenderedPageBreak/>
        <w:t>According</w:t>
      </w:r>
      <w:r w:rsidR="00C31E46" w:rsidRPr="00141E08">
        <w:rPr>
          <w:rFonts w:ascii="Arial" w:hAnsi="Arial" w:cs="Arial"/>
        </w:rPr>
        <w:t xml:space="preserve"> to WHO, although depression affects people of all ages, it affects those between the ages of 18 and 29 the </w:t>
      </w:r>
      <w:r w:rsidRPr="00141E08">
        <w:rPr>
          <w:rFonts w:ascii="Arial" w:hAnsi="Arial" w:cs="Arial"/>
        </w:rPr>
        <w:t xml:space="preserve">most frequently 21%. At 18.4%, it is prevalent in those 65 and over, as well as those 45 to 64. Depression is more common in women than in men </w:t>
      </w:r>
      <w:r w:rsidR="00711111" w:rsidRPr="00141E08">
        <w:rPr>
          <w:rFonts w:ascii="Arial" w:hAnsi="Arial" w:cs="Arial"/>
        </w:rPr>
        <w:t>(WHO</w:t>
      </w:r>
      <w:r w:rsidRPr="00141E08">
        <w:rPr>
          <w:rFonts w:ascii="Arial" w:hAnsi="Arial" w:cs="Arial"/>
        </w:rPr>
        <w:t>, 2023).</w:t>
      </w:r>
      <w:r w:rsidR="00711111" w:rsidRPr="00141E08">
        <w:rPr>
          <w:rFonts w:ascii="Arial" w:hAnsi="Arial" w:cs="Arial"/>
        </w:rPr>
        <w:t xml:space="preserve"> The Office for National Statistics (ONS) reports that depression prevalence is 19.7% in the United Kingdom.</w:t>
      </w:r>
    </w:p>
    <w:p w14:paraId="08961BAE" w14:textId="196FA634" w:rsidR="00F8588D" w:rsidRPr="00141E08" w:rsidRDefault="00F8588D" w:rsidP="00141E08">
      <w:pPr>
        <w:pStyle w:val="ListParagraph"/>
        <w:spacing w:line="360" w:lineRule="auto"/>
        <w:rPr>
          <w:rFonts w:ascii="Arial" w:hAnsi="Arial" w:cs="Arial"/>
        </w:rPr>
      </w:pPr>
      <w:r w:rsidRPr="00141E08">
        <w:rPr>
          <w:rFonts w:ascii="Arial" w:hAnsi="Arial" w:cs="Arial"/>
        </w:rPr>
        <w:t xml:space="preserve">     According to Office for National Statistics ,2023, between September and October 2022, moderate to severe depression symptoms affect 16 percent of adults I Britain. One of the most prevalent mental health issues in Britain is depression.</w:t>
      </w:r>
    </w:p>
    <w:p w14:paraId="4A183895" w14:textId="0F31CED0" w:rsidR="004D5AC2" w:rsidRPr="00141E08" w:rsidRDefault="004D5AC2" w:rsidP="00141E08">
      <w:pPr>
        <w:spacing w:line="360" w:lineRule="auto"/>
        <w:rPr>
          <w:rFonts w:ascii="Arial" w:hAnsi="Arial" w:cs="Arial"/>
        </w:rPr>
      </w:pPr>
    </w:p>
    <w:p w14:paraId="65B5CADC" w14:textId="34BD7046" w:rsidR="00306B73" w:rsidRPr="00141E08" w:rsidRDefault="00306B73" w:rsidP="00141E08">
      <w:pPr>
        <w:spacing w:line="360" w:lineRule="auto"/>
        <w:rPr>
          <w:rFonts w:ascii="Arial" w:hAnsi="Arial" w:cs="Arial"/>
        </w:rPr>
      </w:pPr>
    </w:p>
    <w:p w14:paraId="6C9FED47" w14:textId="5A2C6157" w:rsidR="00F8588D" w:rsidRPr="00141E08" w:rsidRDefault="00306B73" w:rsidP="00141E08">
      <w:pPr>
        <w:spacing w:line="360" w:lineRule="auto"/>
        <w:rPr>
          <w:rFonts w:ascii="Arial" w:hAnsi="Arial" w:cs="Arial"/>
        </w:rPr>
      </w:pPr>
      <w:r w:rsidRPr="00141E08">
        <w:rPr>
          <w:rFonts w:ascii="Arial" w:hAnsi="Arial" w:cs="Arial"/>
        </w:rPr>
        <w:t>Medical Assessment / Diagnosis</w:t>
      </w:r>
    </w:p>
    <w:p w14:paraId="3D026C30" w14:textId="0D0A081F" w:rsidR="00306B73" w:rsidRPr="00141E08" w:rsidRDefault="00306B73" w:rsidP="00141E08">
      <w:pPr>
        <w:spacing w:line="360" w:lineRule="auto"/>
        <w:rPr>
          <w:rFonts w:ascii="Arial" w:hAnsi="Arial" w:cs="Arial"/>
        </w:rPr>
      </w:pPr>
      <w:r w:rsidRPr="00141E08">
        <w:rPr>
          <w:rFonts w:ascii="Arial" w:hAnsi="Arial" w:cs="Arial"/>
        </w:rPr>
        <w:t xml:space="preserve">The process of diagnosis includes a thorough evaluation of the patient’s clinical presentation, medical history, and the careful elimination of other potential medical disorders. The criteria encompass the presence of a persistently low mood or diminished interest / pleasure lasting for a minimum of two weeks. The presence of other </w:t>
      </w:r>
      <w:r w:rsidR="00EB5446" w:rsidRPr="00141E08">
        <w:rPr>
          <w:rFonts w:ascii="Arial" w:hAnsi="Arial" w:cs="Arial"/>
        </w:rPr>
        <w:t>symptoms, such as alteration in eating, disruptions in sleep patterns, exhaustion, feelings of low self- esteem, and thoughts of self-harm, as stated by the American Psychiatric Association in 2013.</w:t>
      </w:r>
    </w:p>
    <w:p w14:paraId="503DD99F" w14:textId="3664D776" w:rsidR="004539CE" w:rsidRPr="00141E08" w:rsidRDefault="004539CE" w:rsidP="00141E08">
      <w:pPr>
        <w:spacing w:line="360" w:lineRule="auto"/>
        <w:rPr>
          <w:rFonts w:ascii="Arial" w:hAnsi="Arial" w:cs="Arial"/>
        </w:rPr>
      </w:pPr>
      <w:r w:rsidRPr="00141E08">
        <w:rPr>
          <w:rFonts w:ascii="Arial" w:hAnsi="Arial" w:cs="Arial"/>
        </w:rPr>
        <w:t xml:space="preserve">     The presence of well-defined diagnostic criteria enables prompt detection and intervention; legal backing ensures accessibility to therapy (Kessler and </w:t>
      </w:r>
      <w:proofErr w:type="spellStart"/>
      <w:r w:rsidRPr="00141E08">
        <w:rPr>
          <w:rFonts w:ascii="Arial" w:hAnsi="Arial" w:cs="Arial"/>
        </w:rPr>
        <w:t>Bromet</w:t>
      </w:r>
      <w:proofErr w:type="spellEnd"/>
      <w:r w:rsidRPr="00141E08">
        <w:rPr>
          <w:rFonts w:ascii="Arial" w:hAnsi="Arial" w:cs="Arial"/>
        </w:rPr>
        <w:t>, 2013).</w:t>
      </w:r>
    </w:p>
    <w:p w14:paraId="03E40536" w14:textId="390FEC29" w:rsidR="004D5AC2" w:rsidRPr="00141E08" w:rsidRDefault="002419BB" w:rsidP="00141E08">
      <w:pPr>
        <w:spacing w:line="360" w:lineRule="auto"/>
        <w:rPr>
          <w:rFonts w:ascii="Arial" w:hAnsi="Arial" w:cs="Arial"/>
        </w:rPr>
      </w:pPr>
      <w:r w:rsidRPr="00141E08">
        <w:rPr>
          <w:rFonts w:ascii="Arial" w:hAnsi="Arial" w:cs="Arial"/>
        </w:rPr>
        <w:t>Causes of depression</w:t>
      </w:r>
    </w:p>
    <w:p w14:paraId="620D17AC" w14:textId="7C801DF7" w:rsidR="002419BB" w:rsidRPr="00141E08" w:rsidRDefault="002419BB" w:rsidP="00141E08">
      <w:pPr>
        <w:spacing w:line="360" w:lineRule="auto"/>
        <w:rPr>
          <w:rFonts w:ascii="Arial" w:hAnsi="Arial" w:cs="Arial"/>
        </w:rPr>
      </w:pPr>
      <w:r w:rsidRPr="00141E08">
        <w:rPr>
          <w:rFonts w:ascii="Arial" w:hAnsi="Arial" w:cs="Arial"/>
        </w:rPr>
        <w:t xml:space="preserve">Depression doesn’t have a single </w:t>
      </w:r>
      <w:r w:rsidR="002F5F28" w:rsidRPr="00141E08">
        <w:rPr>
          <w:rFonts w:ascii="Arial" w:hAnsi="Arial" w:cs="Arial"/>
        </w:rPr>
        <w:t>cause;</w:t>
      </w:r>
      <w:r w:rsidR="00CA7357" w:rsidRPr="00141E08">
        <w:rPr>
          <w:rFonts w:ascii="Arial" w:hAnsi="Arial" w:cs="Arial"/>
        </w:rPr>
        <w:t xml:space="preserve"> it can arise from a wide range of situations and have several triggers.</w:t>
      </w:r>
      <w:r w:rsidR="00A90354" w:rsidRPr="00141E08">
        <w:rPr>
          <w:rFonts w:ascii="Arial" w:hAnsi="Arial" w:cs="Arial"/>
        </w:rPr>
        <w:t xml:space="preserve"> Some people may be affected by a distressing or </w:t>
      </w:r>
      <w:r w:rsidR="003B2F1A" w:rsidRPr="00141E08">
        <w:rPr>
          <w:rFonts w:ascii="Arial" w:hAnsi="Arial" w:cs="Arial"/>
        </w:rPr>
        <w:t>stressful life</w:t>
      </w:r>
      <w:r w:rsidR="00A90354" w:rsidRPr="00141E08">
        <w:rPr>
          <w:rFonts w:ascii="Arial" w:hAnsi="Arial" w:cs="Arial"/>
        </w:rPr>
        <w:t xml:space="preserve"> event, such as a divorce, sickness, job loss or financial concerns, Depression may frequently </w:t>
      </w:r>
      <w:r w:rsidR="00141E08" w:rsidRPr="00141E08">
        <w:rPr>
          <w:rFonts w:ascii="Arial" w:hAnsi="Arial" w:cs="Arial"/>
        </w:rPr>
        <w:t>bring</w:t>
      </w:r>
      <w:r w:rsidR="00A90354" w:rsidRPr="00141E08">
        <w:rPr>
          <w:rFonts w:ascii="Arial" w:hAnsi="Arial" w:cs="Arial"/>
        </w:rPr>
        <w:t xml:space="preserve"> on by a combination of </w:t>
      </w:r>
      <w:r w:rsidR="008E2399" w:rsidRPr="00141E08">
        <w:rPr>
          <w:rFonts w:ascii="Arial" w:hAnsi="Arial" w:cs="Arial"/>
        </w:rPr>
        <w:t>factors,</w:t>
      </w:r>
      <w:r w:rsidR="00A90354" w:rsidRPr="00141E08">
        <w:rPr>
          <w:rFonts w:ascii="Arial" w:hAnsi="Arial" w:cs="Arial"/>
        </w:rPr>
        <w:t xml:space="preserve"> </w:t>
      </w:r>
      <w:proofErr w:type="gramStart"/>
      <w:r w:rsidR="00A90354" w:rsidRPr="00141E08">
        <w:rPr>
          <w:rFonts w:ascii="Arial" w:hAnsi="Arial" w:cs="Arial"/>
        </w:rPr>
        <w:t>For</w:t>
      </w:r>
      <w:proofErr w:type="gramEnd"/>
      <w:r w:rsidR="00A90354" w:rsidRPr="00141E08">
        <w:rPr>
          <w:rFonts w:ascii="Arial" w:hAnsi="Arial" w:cs="Arial"/>
        </w:rPr>
        <w:t xml:space="preserve"> instance, depression may develop in someone who has been unwell and then gone through a terrible experience, such as bereavement </w:t>
      </w:r>
      <w:r w:rsidR="00644E79" w:rsidRPr="00141E08">
        <w:rPr>
          <w:rFonts w:ascii="Arial" w:hAnsi="Arial" w:cs="Arial"/>
        </w:rPr>
        <w:t>(National</w:t>
      </w:r>
      <w:r w:rsidR="00436817" w:rsidRPr="00141E08">
        <w:rPr>
          <w:rFonts w:ascii="Arial" w:hAnsi="Arial" w:cs="Arial"/>
        </w:rPr>
        <w:t xml:space="preserve"> Health Service,</w:t>
      </w:r>
      <w:r w:rsidR="00A90354" w:rsidRPr="00141E08">
        <w:rPr>
          <w:rFonts w:ascii="Arial" w:hAnsi="Arial" w:cs="Arial"/>
        </w:rPr>
        <w:t xml:space="preserve"> </w:t>
      </w:r>
      <w:r w:rsidR="00644E79" w:rsidRPr="00141E08">
        <w:rPr>
          <w:rFonts w:ascii="Arial" w:hAnsi="Arial" w:cs="Arial"/>
        </w:rPr>
        <w:t>2023)</w:t>
      </w:r>
      <w:r w:rsidR="002F5F28" w:rsidRPr="00141E08">
        <w:rPr>
          <w:rFonts w:ascii="Arial" w:hAnsi="Arial" w:cs="Arial"/>
        </w:rPr>
        <w:t>.</w:t>
      </w:r>
    </w:p>
    <w:p w14:paraId="43BA59C6" w14:textId="30687190" w:rsidR="005F7A88" w:rsidRPr="00141E08" w:rsidRDefault="00634FF0" w:rsidP="00141E08">
      <w:pPr>
        <w:pStyle w:val="ListParagraph"/>
        <w:numPr>
          <w:ilvl w:val="0"/>
          <w:numId w:val="6"/>
        </w:numPr>
        <w:spacing w:line="360" w:lineRule="auto"/>
        <w:rPr>
          <w:rFonts w:ascii="Arial" w:hAnsi="Arial" w:cs="Arial"/>
        </w:rPr>
      </w:pPr>
      <w:r w:rsidRPr="00141E08">
        <w:rPr>
          <w:rFonts w:ascii="Arial" w:hAnsi="Arial" w:cs="Arial"/>
        </w:rPr>
        <w:t>Personality:</w:t>
      </w:r>
      <w:r w:rsidR="005F7A88" w:rsidRPr="00141E08">
        <w:rPr>
          <w:rFonts w:ascii="Arial" w:hAnsi="Arial" w:cs="Arial"/>
        </w:rPr>
        <w:t xml:space="preserve"> Certain traits of the personality, such</w:t>
      </w:r>
      <w:r w:rsidRPr="00141E08">
        <w:rPr>
          <w:rFonts w:ascii="Arial" w:hAnsi="Arial" w:cs="Arial"/>
        </w:rPr>
        <w:t xml:space="preserve"> as having poor self-esteem or being excessively critical of oneself.</w:t>
      </w:r>
    </w:p>
    <w:p w14:paraId="35A7F3AF" w14:textId="25E00143" w:rsidR="00634FF0" w:rsidRPr="00141E08" w:rsidRDefault="00634FF0" w:rsidP="00141E08">
      <w:pPr>
        <w:pStyle w:val="ListParagraph"/>
        <w:numPr>
          <w:ilvl w:val="0"/>
          <w:numId w:val="6"/>
        </w:numPr>
        <w:spacing w:line="360" w:lineRule="auto"/>
        <w:rPr>
          <w:rFonts w:ascii="Arial" w:hAnsi="Arial" w:cs="Arial"/>
        </w:rPr>
      </w:pPr>
      <w:r w:rsidRPr="00141E08">
        <w:rPr>
          <w:rFonts w:ascii="Arial" w:hAnsi="Arial" w:cs="Arial"/>
        </w:rPr>
        <w:t xml:space="preserve">Family History: Your chances of developing depression are increased if you have relatives who have experienced depression in the past, such as parents, </w:t>
      </w:r>
      <w:r w:rsidR="002C5A7A" w:rsidRPr="00141E08">
        <w:rPr>
          <w:rFonts w:ascii="Arial" w:hAnsi="Arial" w:cs="Arial"/>
        </w:rPr>
        <w:t>sister, or</w:t>
      </w:r>
      <w:r w:rsidRPr="00141E08">
        <w:rPr>
          <w:rFonts w:ascii="Arial" w:hAnsi="Arial" w:cs="Arial"/>
        </w:rPr>
        <w:t xml:space="preserve"> brother.</w:t>
      </w:r>
    </w:p>
    <w:p w14:paraId="55345029" w14:textId="70C938A1" w:rsidR="00634FF0" w:rsidRPr="00141E08" w:rsidRDefault="002C5A7A" w:rsidP="00141E08">
      <w:pPr>
        <w:pStyle w:val="ListParagraph"/>
        <w:numPr>
          <w:ilvl w:val="0"/>
          <w:numId w:val="6"/>
        </w:numPr>
        <w:spacing w:line="360" w:lineRule="auto"/>
        <w:rPr>
          <w:rFonts w:ascii="Arial" w:hAnsi="Arial" w:cs="Arial"/>
        </w:rPr>
      </w:pPr>
      <w:r w:rsidRPr="00141E08">
        <w:rPr>
          <w:rFonts w:ascii="Arial" w:hAnsi="Arial" w:cs="Arial"/>
        </w:rPr>
        <w:t xml:space="preserve">Pregnancy and giving birth: Postnatal depression can arise during pregnancy and childbirth due to the hormonal and physical changes experienced, along with the </w:t>
      </w:r>
      <w:r w:rsidRPr="00141E08">
        <w:rPr>
          <w:rFonts w:ascii="Arial" w:hAnsi="Arial" w:cs="Arial"/>
        </w:rPr>
        <w:lastRenderedPageBreak/>
        <w:t xml:space="preserve">additional responsibilities of raising a new life. </w:t>
      </w:r>
      <w:r w:rsidR="0012271C" w:rsidRPr="00141E08">
        <w:rPr>
          <w:rFonts w:ascii="Arial" w:hAnsi="Arial" w:cs="Arial"/>
        </w:rPr>
        <w:t>Depression in pregnancy is known as antenatal depression.</w:t>
      </w:r>
    </w:p>
    <w:p w14:paraId="5ECA2F45" w14:textId="36168BDB" w:rsidR="0012271C" w:rsidRPr="00141E08" w:rsidRDefault="0012271C" w:rsidP="00141E08">
      <w:pPr>
        <w:pStyle w:val="ListParagraph"/>
        <w:numPr>
          <w:ilvl w:val="0"/>
          <w:numId w:val="6"/>
        </w:numPr>
        <w:spacing w:line="360" w:lineRule="auto"/>
        <w:rPr>
          <w:rFonts w:ascii="Arial" w:hAnsi="Arial" w:cs="Arial"/>
        </w:rPr>
      </w:pPr>
      <w:r w:rsidRPr="00141E08">
        <w:rPr>
          <w:rFonts w:ascii="Arial" w:hAnsi="Arial" w:cs="Arial"/>
        </w:rPr>
        <w:t>Menopause can trigger depression, particularly in the first few years. This is due to lower hormonal levels.</w:t>
      </w:r>
    </w:p>
    <w:p w14:paraId="113F758F" w14:textId="6D6D8158" w:rsidR="0012271C" w:rsidRPr="00141E08" w:rsidRDefault="0012271C" w:rsidP="00141E08">
      <w:pPr>
        <w:pStyle w:val="ListParagraph"/>
        <w:numPr>
          <w:ilvl w:val="0"/>
          <w:numId w:val="6"/>
        </w:numPr>
        <w:spacing w:line="360" w:lineRule="auto"/>
        <w:rPr>
          <w:rFonts w:ascii="Arial" w:hAnsi="Arial" w:cs="Arial"/>
        </w:rPr>
      </w:pPr>
      <w:r w:rsidRPr="00141E08">
        <w:rPr>
          <w:rFonts w:ascii="Arial" w:hAnsi="Arial" w:cs="Arial"/>
        </w:rPr>
        <w:t>Loneliness can also cause depression.</w:t>
      </w:r>
    </w:p>
    <w:p w14:paraId="53A05149" w14:textId="0F1338C8" w:rsidR="0012271C" w:rsidRPr="00141E08" w:rsidRDefault="00300151" w:rsidP="00141E08">
      <w:pPr>
        <w:pStyle w:val="ListParagraph"/>
        <w:numPr>
          <w:ilvl w:val="0"/>
          <w:numId w:val="6"/>
        </w:numPr>
        <w:spacing w:line="360" w:lineRule="auto"/>
        <w:rPr>
          <w:rFonts w:ascii="Arial" w:hAnsi="Arial" w:cs="Arial"/>
        </w:rPr>
      </w:pPr>
      <w:r w:rsidRPr="00141E08">
        <w:rPr>
          <w:rFonts w:ascii="Arial" w:hAnsi="Arial" w:cs="Arial"/>
        </w:rPr>
        <w:t>Alcohol: Some people turn to drugs or excessive alcohol use as a coping mechanism. This may lead to depression.</w:t>
      </w:r>
    </w:p>
    <w:p w14:paraId="1DEDF980" w14:textId="2C0CFBAD" w:rsidR="00300151" w:rsidRPr="00141E08" w:rsidRDefault="00300151" w:rsidP="00141E08">
      <w:pPr>
        <w:pStyle w:val="ListParagraph"/>
        <w:numPr>
          <w:ilvl w:val="0"/>
          <w:numId w:val="6"/>
        </w:numPr>
        <w:spacing w:line="360" w:lineRule="auto"/>
        <w:rPr>
          <w:rFonts w:ascii="Arial" w:hAnsi="Arial" w:cs="Arial"/>
        </w:rPr>
      </w:pPr>
      <w:r w:rsidRPr="00141E08">
        <w:rPr>
          <w:rFonts w:ascii="Arial" w:hAnsi="Arial" w:cs="Arial"/>
        </w:rPr>
        <w:t xml:space="preserve">Illness: Chronic or </w:t>
      </w:r>
      <w:r w:rsidR="003B2F1A" w:rsidRPr="00141E08">
        <w:rPr>
          <w:rFonts w:ascii="Arial" w:hAnsi="Arial" w:cs="Arial"/>
        </w:rPr>
        <w:t>potentially</w:t>
      </w:r>
      <w:r w:rsidRPr="00141E08">
        <w:rPr>
          <w:rFonts w:ascii="Arial" w:hAnsi="Arial" w:cs="Arial"/>
        </w:rPr>
        <w:t xml:space="preserve"> fatal illness, such as cancer, coronary heart disease, or condition</w:t>
      </w:r>
      <w:r w:rsidR="00A06D83" w:rsidRPr="00141E08">
        <w:rPr>
          <w:rFonts w:ascii="Arial" w:hAnsi="Arial" w:cs="Arial"/>
        </w:rPr>
        <w:t xml:space="preserve">s that result in chronic pain (National Health Service, </w:t>
      </w:r>
      <w:r w:rsidR="003B2F1A" w:rsidRPr="00141E08">
        <w:rPr>
          <w:rFonts w:ascii="Arial" w:hAnsi="Arial" w:cs="Arial"/>
        </w:rPr>
        <w:t>2023)</w:t>
      </w:r>
      <w:r w:rsidR="00A06D83" w:rsidRPr="00141E08">
        <w:rPr>
          <w:rFonts w:ascii="Arial" w:hAnsi="Arial" w:cs="Arial"/>
        </w:rPr>
        <w:t>.</w:t>
      </w:r>
    </w:p>
    <w:p w14:paraId="2533111F" w14:textId="77777777" w:rsidR="005F7A88" w:rsidRPr="00141E08" w:rsidRDefault="005F7A88" w:rsidP="00141E08">
      <w:pPr>
        <w:spacing w:line="360" w:lineRule="auto"/>
        <w:rPr>
          <w:rFonts w:ascii="Arial" w:hAnsi="Arial" w:cs="Arial"/>
        </w:rPr>
      </w:pPr>
    </w:p>
    <w:p w14:paraId="4DB57357" w14:textId="77777777" w:rsidR="00B15CCB" w:rsidRPr="00141E08" w:rsidRDefault="00B15CCB" w:rsidP="00141E08">
      <w:pPr>
        <w:spacing w:line="360" w:lineRule="auto"/>
        <w:rPr>
          <w:rFonts w:ascii="Arial" w:hAnsi="Arial" w:cs="Arial"/>
        </w:rPr>
      </w:pPr>
    </w:p>
    <w:p w14:paraId="337D3EC3" w14:textId="1B0E3B27" w:rsidR="00305C53" w:rsidRPr="00141E08" w:rsidRDefault="003B2F1A" w:rsidP="00141E08">
      <w:pPr>
        <w:spacing w:line="360" w:lineRule="auto"/>
        <w:rPr>
          <w:rFonts w:ascii="Arial" w:hAnsi="Arial" w:cs="Arial"/>
        </w:rPr>
      </w:pPr>
      <w:r w:rsidRPr="00141E08">
        <w:rPr>
          <w:rFonts w:ascii="Arial" w:hAnsi="Arial" w:cs="Arial"/>
        </w:rPr>
        <w:t>Symptoms of Depression</w:t>
      </w:r>
    </w:p>
    <w:p w14:paraId="7A80CC98" w14:textId="275D4225" w:rsidR="003B2F1A" w:rsidRPr="00141E08" w:rsidRDefault="00893066" w:rsidP="00141E08">
      <w:pPr>
        <w:spacing w:line="360" w:lineRule="auto"/>
        <w:rPr>
          <w:rFonts w:ascii="Arial" w:hAnsi="Arial" w:cs="Arial"/>
        </w:rPr>
      </w:pPr>
      <w:r w:rsidRPr="00141E08">
        <w:rPr>
          <w:rFonts w:ascii="Arial" w:hAnsi="Arial" w:cs="Arial"/>
        </w:rPr>
        <w:t>Psychological symptoms</w:t>
      </w:r>
    </w:p>
    <w:p w14:paraId="452024EE" w14:textId="722A7522" w:rsidR="00893066" w:rsidRPr="00141E08" w:rsidRDefault="00893066" w:rsidP="00141E08">
      <w:pPr>
        <w:pStyle w:val="ListParagraph"/>
        <w:numPr>
          <w:ilvl w:val="0"/>
          <w:numId w:val="8"/>
        </w:numPr>
        <w:spacing w:line="360" w:lineRule="auto"/>
        <w:rPr>
          <w:rFonts w:ascii="Arial" w:hAnsi="Arial" w:cs="Arial"/>
        </w:rPr>
      </w:pPr>
      <w:r w:rsidRPr="00141E08">
        <w:rPr>
          <w:rFonts w:ascii="Arial" w:hAnsi="Arial" w:cs="Arial"/>
        </w:rPr>
        <w:t>Continuous low mood or sadness</w:t>
      </w:r>
    </w:p>
    <w:p w14:paraId="6807023A" w14:textId="5BA759B8" w:rsidR="00893066" w:rsidRPr="00141E08" w:rsidRDefault="00893066" w:rsidP="00141E08">
      <w:pPr>
        <w:pStyle w:val="ListParagraph"/>
        <w:numPr>
          <w:ilvl w:val="0"/>
          <w:numId w:val="7"/>
        </w:numPr>
        <w:spacing w:line="360" w:lineRule="auto"/>
        <w:rPr>
          <w:rFonts w:ascii="Arial" w:hAnsi="Arial" w:cs="Arial"/>
        </w:rPr>
      </w:pPr>
      <w:r w:rsidRPr="00141E08">
        <w:rPr>
          <w:rFonts w:ascii="Arial" w:hAnsi="Arial" w:cs="Arial"/>
        </w:rPr>
        <w:t>Feeling hopeless and helpless</w:t>
      </w:r>
    </w:p>
    <w:p w14:paraId="65FA8596" w14:textId="287F3F97" w:rsidR="00893066" w:rsidRPr="00141E08" w:rsidRDefault="00893066" w:rsidP="00141E08">
      <w:pPr>
        <w:pStyle w:val="ListParagraph"/>
        <w:numPr>
          <w:ilvl w:val="0"/>
          <w:numId w:val="7"/>
        </w:numPr>
        <w:spacing w:line="360" w:lineRule="auto"/>
        <w:rPr>
          <w:rFonts w:ascii="Arial" w:hAnsi="Arial" w:cs="Arial"/>
        </w:rPr>
      </w:pPr>
      <w:r w:rsidRPr="00141E08">
        <w:rPr>
          <w:rFonts w:ascii="Arial" w:hAnsi="Arial" w:cs="Arial"/>
        </w:rPr>
        <w:t>Having low self -esteem</w:t>
      </w:r>
    </w:p>
    <w:p w14:paraId="74CC9E4C" w14:textId="408F10BF" w:rsidR="00893066" w:rsidRPr="00141E08" w:rsidRDefault="00893066" w:rsidP="00141E08">
      <w:pPr>
        <w:pStyle w:val="ListParagraph"/>
        <w:numPr>
          <w:ilvl w:val="0"/>
          <w:numId w:val="7"/>
        </w:numPr>
        <w:spacing w:line="360" w:lineRule="auto"/>
        <w:rPr>
          <w:rFonts w:ascii="Arial" w:hAnsi="Arial" w:cs="Arial"/>
        </w:rPr>
      </w:pPr>
      <w:r w:rsidRPr="00141E08">
        <w:rPr>
          <w:rFonts w:ascii="Arial" w:hAnsi="Arial" w:cs="Arial"/>
        </w:rPr>
        <w:t>Feeling tearful</w:t>
      </w:r>
    </w:p>
    <w:p w14:paraId="5FBEAD8F" w14:textId="6B6AABFA" w:rsidR="00893066" w:rsidRPr="00141E08" w:rsidRDefault="00893066" w:rsidP="00141E08">
      <w:pPr>
        <w:pStyle w:val="ListParagraph"/>
        <w:numPr>
          <w:ilvl w:val="0"/>
          <w:numId w:val="7"/>
        </w:numPr>
        <w:spacing w:line="360" w:lineRule="auto"/>
        <w:rPr>
          <w:rFonts w:ascii="Arial" w:hAnsi="Arial" w:cs="Arial"/>
        </w:rPr>
      </w:pPr>
      <w:r w:rsidRPr="00141E08">
        <w:rPr>
          <w:rFonts w:ascii="Arial" w:hAnsi="Arial" w:cs="Arial"/>
        </w:rPr>
        <w:t>Being not motivated or interest in things</w:t>
      </w:r>
    </w:p>
    <w:p w14:paraId="25377F80" w14:textId="589B811E" w:rsidR="00893066" w:rsidRPr="00141E08" w:rsidRDefault="00893066" w:rsidP="00141E08">
      <w:pPr>
        <w:pStyle w:val="ListParagraph"/>
        <w:numPr>
          <w:ilvl w:val="0"/>
          <w:numId w:val="7"/>
        </w:numPr>
        <w:spacing w:line="360" w:lineRule="auto"/>
        <w:rPr>
          <w:rFonts w:ascii="Arial" w:hAnsi="Arial" w:cs="Arial"/>
        </w:rPr>
      </w:pPr>
      <w:r w:rsidRPr="00141E08">
        <w:rPr>
          <w:rFonts w:ascii="Arial" w:hAnsi="Arial" w:cs="Arial"/>
        </w:rPr>
        <w:t>Finding it difficult to make decisions</w:t>
      </w:r>
    </w:p>
    <w:p w14:paraId="240657E2" w14:textId="4951E326" w:rsidR="00893066" w:rsidRPr="00141E08" w:rsidRDefault="00893066" w:rsidP="00141E08">
      <w:pPr>
        <w:pStyle w:val="ListParagraph"/>
        <w:numPr>
          <w:ilvl w:val="0"/>
          <w:numId w:val="7"/>
        </w:numPr>
        <w:spacing w:line="360" w:lineRule="auto"/>
        <w:rPr>
          <w:rFonts w:ascii="Arial" w:hAnsi="Arial" w:cs="Arial"/>
        </w:rPr>
      </w:pPr>
      <w:r w:rsidRPr="00141E08">
        <w:rPr>
          <w:rFonts w:ascii="Arial" w:hAnsi="Arial" w:cs="Arial"/>
        </w:rPr>
        <w:t>Feling anxious or worried</w:t>
      </w:r>
    </w:p>
    <w:p w14:paraId="06FAC59D" w14:textId="1E766BA3" w:rsidR="00893066" w:rsidRPr="00141E08" w:rsidRDefault="00893066" w:rsidP="00141E08">
      <w:pPr>
        <w:pStyle w:val="ListParagraph"/>
        <w:numPr>
          <w:ilvl w:val="0"/>
          <w:numId w:val="7"/>
        </w:numPr>
        <w:spacing w:line="360" w:lineRule="auto"/>
        <w:rPr>
          <w:rFonts w:ascii="Arial" w:hAnsi="Arial" w:cs="Arial"/>
        </w:rPr>
      </w:pPr>
      <w:r w:rsidRPr="00141E08">
        <w:rPr>
          <w:rFonts w:ascii="Arial" w:hAnsi="Arial" w:cs="Arial"/>
        </w:rPr>
        <w:t>Having suicidal thoughts or thoughts of harmi</w:t>
      </w:r>
      <w:r w:rsidR="00CD1037" w:rsidRPr="00141E08">
        <w:rPr>
          <w:rFonts w:ascii="Arial" w:hAnsi="Arial" w:cs="Arial"/>
        </w:rPr>
        <w:t>ng yourself</w:t>
      </w:r>
    </w:p>
    <w:p w14:paraId="3AFE739D" w14:textId="1E124DA7" w:rsidR="00CD1037" w:rsidRPr="00141E08" w:rsidRDefault="00CD1037" w:rsidP="00141E08">
      <w:pPr>
        <w:pStyle w:val="ListParagraph"/>
        <w:numPr>
          <w:ilvl w:val="0"/>
          <w:numId w:val="7"/>
        </w:numPr>
        <w:spacing w:line="360" w:lineRule="auto"/>
        <w:rPr>
          <w:rFonts w:ascii="Arial" w:hAnsi="Arial" w:cs="Arial"/>
        </w:rPr>
      </w:pPr>
      <w:r w:rsidRPr="00141E08">
        <w:rPr>
          <w:rFonts w:ascii="Arial" w:hAnsi="Arial" w:cs="Arial"/>
        </w:rPr>
        <w:t>Not getting any enjoyment out of life</w:t>
      </w:r>
      <w:r w:rsidR="008E2399" w:rsidRPr="00141E08">
        <w:rPr>
          <w:rFonts w:ascii="Arial" w:hAnsi="Arial" w:cs="Arial"/>
        </w:rPr>
        <w:t xml:space="preserve"> (National Health Service, 2023).</w:t>
      </w:r>
    </w:p>
    <w:p w14:paraId="622306CE" w14:textId="77777777" w:rsidR="00CD1037" w:rsidRPr="00141E08" w:rsidRDefault="00CD1037" w:rsidP="00141E08">
      <w:pPr>
        <w:pStyle w:val="ListParagraph"/>
        <w:spacing w:line="360" w:lineRule="auto"/>
        <w:jc w:val="both"/>
        <w:rPr>
          <w:rFonts w:ascii="Arial" w:hAnsi="Arial" w:cs="Arial"/>
        </w:rPr>
      </w:pPr>
    </w:p>
    <w:p w14:paraId="5EE0D77F" w14:textId="77777777" w:rsidR="00CD1037" w:rsidRPr="00141E08" w:rsidRDefault="00CD1037" w:rsidP="00141E08">
      <w:pPr>
        <w:pStyle w:val="ListParagraph"/>
        <w:spacing w:line="360" w:lineRule="auto"/>
        <w:jc w:val="both"/>
        <w:rPr>
          <w:rFonts w:ascii="Arial" w:hAnsi="Arial" w:cs="Arial"/>
        </w:rPr>
      </w:pPr>
    </w:p>
    <w:p w14:paraId="1720581E" w14:textId="4695AC7C" w:rsidR="00CD1037" w:rsidRPr="00141E08" w:rsidRDefault="00CD1037" w:rsidP="00141E08">
      <w:pPr>
        <w:pStyle w:val="ListParagraph"/>
        <w:spacing w:line="360" w:lineRule="auto"/>
        <w:jc w:val="both"/>
        <w:rPr>
          <w:rFonts w:ascii="Arial" w:hAnsi="Arial" w:cs="Arial"/>
        </w:rPr>
      </w:pPr>
      <w:r w:rsidRPr="00141E08">
        <w:rPr>
          <w:rFonts w:ascii="Arial" w:hAnsi="Arial" w:cs="Arial"/>
        </w:rPr>
        <w:t>Physical symptoms</w:t>
      </w:r>
    </w:p>
    <w:p w14:paraId="5D76CEC4" w14:textId="39675311" w:rsidR="00CD1037" w:rsidRPr="00141E08" w:rsidRDefault="00CD1037" w:rsidP="00141E08">
      <w:pPr>
        <w:pStyle w:val="ListParagraph"/>
        <w:numPr>
          <w:ilvl w:val="0"/>
          <w:numId w:val="7"/>
        </w:numPr>
        <w:spacing w:line="360" w:lineRule="auto"/>
        <w:jc w:val="both"/>
        <w:rPr>
          <w:rFonts w:ascii="Arial" w:hAnsi="Arial" w:cs="Arial"/>
        </w:rPr>
      </w:pPr>
      <w:r w:rsidRPr="00141E08">
        <w:rPr>
          <w:rFonts w:ascii="Arial" w:hAnsi="Arial" w:cs="Arial"/>
        </w:rPr>
        <w:t>Disturbed sleep</w:t>
      </w:r>
    </w:p>
    <w:p w14:paraId="01EE3015" w14:textId="3C1DEEB5" w:rsidR="00CD1037" w:rsidRPr="00141E08" w:rsidRDefault="00CD1037" w:rsidP="00141E08">
      <w:pPr>
        <w:pStyle w:val="ListParagraph"/>
        <w:numPr>
          <w:ilvl w:val="0"/>
          <w:numId w:val="7"/>
        </w:numPr>
        <w:spacing w:line="360" w:lineRule="auto"/>
        <w:jc w:val="both"/>
        <w:rPr>
          <w:rFonts w:ascii="Arial" w:hAnsi="Arial" w:cs="Arial"/>
        </w:rPr>
      </w:pPr>
      <w:r w:rsidRPr="00141E08">
        <w:rPr>
          <w:rFonts w:ascii="Arial" w:hAnsi="Arial" w:cs="Arial"/>
        </w:rPr>
        <w:t>Changes in menstrual cycle</w:t>
      </w:r>
    </w:p>
    <w:p w14:paraId="46986319" w14:textId="7EDFA11E" w:rsidR="00CD1037" w:rsidRPr="00141E08" w:rsidRDefault="00CD1037" w:rsidP="00141E08">
      <w:pPr>
        <w:pStyle w:val="ListParagraph"/>
        <w:numPr>
          <w:ilvl w:val="0"/>
          <w:numId w:val="7"/>
        </w:numPr>
        <w:spacing w:line="360" w:lineRule="auto"/>
        <w:jc w:val="both"/>
        <w:rPr>
          <w:rFonts w:ascii="Arial" w:hAnsi="Arial" w:cs="Arial"/>
        </w:rPr>
      </w:pPr>
      <w:r w:rsidRPr="00141E08">
        <w:rPr>
          <w:rFonts w:ascii="Arial" w:hAnsi="Arial" w:cs="Arial"/>
        </w:rPr>
        <w:t>Low libido</w:t>
      </w:r>
    </w:p>
    <w:p w14:paraId="60451CC7" w14:textId="69E32618" w:rsidR="00CD1037" w:rsidRPr="00141E08" w:rsidRDefault="00CD1037" w:rsidP="00141E08">
      <w:pPr>
        <w:pStyle w:val="ListParagraph"/>
        <w:numPr>
          <w:ilvl w:val="0"/>
          <w:numId w:val="7"/>
        </w:numPr>
        <w:spacing w:line="360" w:lineRule="auto"/>
        <w:jc w:val="both"/>
        <w:rPr>
          <w:rFonts w:ascii="Arial" w:hAnsi="Arial" w:cs="Arial"/>
        </w:rPr>
      </w:pPr>
      <w:r w:rsidRPr="00141E08">
        <w:rPr>
          <w:rFonts w:ascii="Arial" w:hAnsi="Arial" w:cs="Arial"/>
        </w:rPr>
        <w:t>Constipation</w:t>
      </w:r>
    </w:p>
    <w:p w14:paraId="14ABCA47" w14:textId="5A73D53B" w:rsidR="00CD1037" w:rsidRPr="00141E08" w:rsidRDefault="00CD1037" w:rsidP="00141E08">
      <w:pPr>
        <w:pStyle w:val="ListParagraph"/>
        <w:numPr>
          <w:ilvl w:val="0"/>
          <w:numId w:val="7"/>
        </w:numPr>
        <w:spacing w:line="360" w:lineRule="auto"/>
        <w:jc w:val="both"/>
        <w:rPr>
          <w:rFonts w:ascii="Arial" w:hAnsi="Arial" w:cs="Arial"/>
        </w:rPr>
      </w:pPr>
      <w:r w:rsidRPr="00141E08">
        <w:rPr>
          <w:rFonts w:ascii="Arial" w:hAnsi="Arial" w:cs="Arial"/>
        </w:rPr>
        <w:t>Change in appetite</w:t>
      </w:r>
    </w:p>
    <w:p w14:paraId="1FAE0AE1" w14:textId="2321A98C" w:rsidR="00CD1037" w:rsidRPr="00141E08" w:rsidRDefault="00CD1037" w:rsidP="00141E08">
      <w:pPr>
        <w:pStyle w:val="ListParagraph"/>
        <w:numPr>
          <w:ilvl w:val="0"/>
          <w:numId w:val="7"/>
        </w:numPr>
        <w:spacing w:line="360" w:lineRule="auto"/>
        <w:jc w:val="both"/>
        <w:rPr>
          <w:rFonts w:ascii="Arial" w:hAnsi="Arial" w:cs="Arial"/>
        </w:rPr>
      </w:pPr>
      <w:r w:rsidRPr="00141E08">
        <w:rPr>
          <w:rFonts w:ascii="Arial" w:hAnsi="Arial" w:cs="Arial"/>
        </w:rPr>
        <w:t>Moving or speaking more slowly</w:t>
      </w:r>
      <w:r w:rsidR="008E2399" w:rsidRPr="00141E08">
        <w:rPr>
          <w:rFonts w:ascii="Arial" w:hAnsi="Arial" w:cs="Arial"/>
        </w:rPr>
        <w:t xml:space="preserve"> (National Health Service, 2023).</w:t>
      </w:r>
    </w:p>
    <w:p w14:paraId="697849A9" w14:textId="3618FDAA" w:rsidR="00CD1037" w:rsidRPr="00141E08" w:rsidRDefault="008E2399" w:rsidP="00141E08">
      <w:pPr>
        <w:pStyle w:val="ListParagraph"/>
        <w:spacing w:line="360" w:lineRule="auto"/>
        <w:rPr>
          <w:rFonts w:ascii="Arial" w:hAnsi="Arial" w:cs="Arial"/>
        </w:rPr>
      </w:pPr>
      <w:r w:rsidRPr="00141E08">
        <w:rPr>
          <w:rFonts w:ascii="Arial" w:hAnsi="Arial" w:cs="Arial"/>
        </w:rPr>
        <w:t>Social symptoms include:</w:t>
      </w:r>
    </w:p>
    <w:p w14:paraId="4533C476" w14:textId="72C6EBAB" w:rsidR="008E2399" w:rsidRPr="00141E08" w:rsidRDefault="008E2399" w:rsidP="00141E08">
      <w:pPr>
        <w:pStyle w:val="ListParagraph"/>
        <w:numPr>
          <w:ilvl w:val="0"/>
          <w:numId w:val="7"/>
        </w:numPr>
        <w:spacing w:line="360" w:lineRule="auto"/>
        <w:rPr>
          <w:rFonts w:ascii="Arial" w:hAnsi="Arial" w:cs="Arial"/>
        </w:rPr>
      </w:pPr>
      <w:r w:rsidRPr="00141E08">
        <w:rPr>
          <w:rFonts w:ascii="Arial" w:hAnsi="Arial" w:cs="Arial"/>
        </w:rPr>
        <w:t>Not doing well at work</w:t>
      </w:r>
    </w:p>
    <w:p w14:paraId="004D1EF9" w14:textId="7B2B9F48" w:rsidR="008E2399" w:rsidRPr="00141E08" w:rsidRDefault="008E2399" w:rsidP="00141E08">
      <w:pPr>
        <w:pStyle w:val="ListParagraph"/>
        <w:numPr>
          <w:ilvl w:val="0"/>
          <w:numId w:val="7"/>
        </w:numPr>
        <w:spacing w:line="360" w:lineRule="auto"/>
        <w:rPr>
          <w:rFonts w:ascii="Arial" w:hAnsi="Arial" w:cs="Arial"/>
        </w:rPr>
      </w:pPr>
      <w:r w:rsidRPr="00141E08">
        <w:rPr>
          <w:rFonts w:ascii="Arial" w:hAnsi="Arial" w:cs="Arial"/>
        </w:rPr>
        <w:t>Taking part in fewer social activities and avoiding contact with friends</w:t>
      </w:r>
    </w:p>
    <w:p w14:paraId="07211FCB" w14:textId="3EC1F264" w:rsidR="008E2399" w:rsidRPr="00141E08" w:rsidRDefault="008E2399" w:rsidP="00141E08">
      <w:pPr>
        <w:pStyle w:val="ListParagraph"/>
        <w:numPr>
          <w:ilvl w:val="0"/>
          <w:numId w:val="7"/>
        </w:numPr>
        <w:spacing w:line="360" w:lineRule="auto"/>
        <w:rPr>
          <w:rFonts w:ascii="Arial" w:hAnsi="Arial" w:cs="Arial"/>
        </w:rPr>
      </w:pPr>
      <w:r w:rsidRPr="00141E08">
        <w:rPr>
          <w:rFonts w:ascii="Arial" w:hAnsi="Arial" w:cs="Arial"/>
        </w:rPr>
        <w:lastRenderedPageBreak/>
        <w:t>Neglecting your hobbies and interest</w:t>
      </w:r>
    </w:p>
    <w:p w14:paraId="16B4A806" w14:textId="2AA3BEB1" w:rsidR="008E2399" w:rsidRPr="00141E08" w:rsidRDefault="008E2399" w:rsidP="00141E08">
      <w:pPr>
        <w:pStyle w:val="ListParagraph"/>
        <w:numPr>
          <w:ilvl w:val="0"/>
          <w:numId w:val="7"/>
        </w:numPr>
        <w:spacing w:line="360" w:lineRule="auto"/>
        <w:rPr>
          <w:rFonts w:ascii="Arial" w:hAnsi="Arial" w:cs="Arial"/>
        </w:rPr>
      </w:pPr>
      <w:r w:rsidRPr="00141E08">
        <w:rPr>
          <w:rFonts w:ascii="Arial" w:hAnsi="Arial" w:cs="Arial"/>
        </w:rPr>
        <w:t xml:space="preserve">Having difficulty in your home and family life </w:t>
      </w:r>
      <w:r w:rsidR="00727CB5" w:rsidRPr="00141E08">
        <w:rPr>
          <w:rFonts w:ascii="Arial" w:hAnsi="Arial" w:cs="Arial"/>
        </w:rPr>
        <w:t>(National</w:t>
      </w:r>
      <w:r w:rsidRPr="00141E08">
        <w:rPr>
          <w:rFonts w:ascii="Arial" w:hAnsi="Arial" w:cs="Arial"/>
        </w:rPr>
        <w:t xml:space="preserve"> Health Service, </w:t>
      </w:r>
      <w:r w:rsidR="00F450EB" w:rsidRPr="00141E08">
        <w:rPr>
          <w:rFonts w:ascii="Arial" w:hAnsi="Arial" w:cs="Arial"/>
        </w:rPr>
        <w:t>2023)</w:t>
      </w:r>
      <w:r w:rsidRPr="00141E08">
        <w:rPr>
          <w:rFonts w:ascii="Arial" w:hAnsi="Arial" w:cs="Arial"/>
        </w:rPr>
        <w:t>.</w:t>
      </w:r>
    </w:p>
    <w:p w14:paraId="7BDB77F0" w14:textId="77777777" w:rsidR="00F450EB" w:rsidRPr="00141E08" w:rsidRDefault="00F450EB" w:rsidP="00141E08">
      <w:pPr>
        <w:pStyle w:val="ListParagraph"/>
        <w:spacing w:line="360" w:lineRule="auto"/>
        <w:jc w:val="both"/>
        <w:rPr>
          <w:rFonts w:ascii="Arial" w:hAnsi="Arial" w:cs="Arial"/>
        </w:rPr>
      </w:pPr>
    </w:p>
    <w:p w14:paraId="4C260141" w14:textId="77777777" w:rsidR="00F450EB" w:rsidRPr="00141E08" w:rsidRDefault="00F450EB" w:rsidP="00141E08">
      <w:pPr>
        <w:pStyle w:val="ListParagraph"/>
        <w:spacing w:line="360" w:lineRule="auto"/>
        <w:jc w:val="both"/>
        <w:rPr>
          <w:rFonts w:ascii="Arial" w:hAnsi="Arial" w:cs="Arial"/>
        </w:rPr>
      </w:pPr>
    </w:p>
    <w:p w14:paraId="65C966DE" w14:textId="77777777" w:rsidR="00F450EB" w:rsidRPr="00141E08" w:rsidRDefault="00F450EB" w:rsidP="00141E08">
      <w:pPr>
        <w:pStyle w:val="ListParagraph"/>
        <w:spacing w:line="360" w:lineRule="auto"/>
        <w:jc w:val="both"/>
        <w:rPr>
          <w:rFonts w:ascii="Arial" w:hAnsi="Arial" w:cs="Arial"/>
        </w:rPr>
      </w:pPr>
    </w:p>
    <w:p w14:paraId="0E07AC6E" w14:textId="752EB6F2" w:rsidR="00F450EB" w:rsidRPr="00141E08" w:rsidRDefault="00F450EB" w:rsidP="00141E08">
      <w:pPr>
        <w:pStyle w:val="ListParagraph"/>
        <w:spacing w:line="360" w:lineRule="auto"/>
        <w:jc w:val="both"/>
        <w:rPr>
          <w:rFonts w:ascii="Arial" w:hAnsi="Arial" w:cs="Arial"/>
        </w:rPr>
      </w:pPr>
      <w:r w:rsidRPr="00141E08">
        <w:rPr>
          <w:rFonts w:ascii="Arial" w:hAnsi="Arial" w:cs="Arial"/>
        </w:rPr>
        <w:t xml:space="preserve">Types of Depression </w:t>
      </w:r>
    </w:p>
    <w:p w14:paraId="14AC8421" w14:textId="484E6C0D" w:rsidR="00F450EB" w:rsidRPr="00141E08" w:rsidRDefault="00F450EB" w:rsidP="00141E08">
      <w:pPr>
        <w:pStyle w:val="ListParagraph"/>
        <w:numPr>
          <w:ilvl w:val="0"/>
          <w:numId w:val="7"/>
        </w:numPr>
        <w:spacing w:line="360" w:lineRule="auto"/>
        <w:jc w:val="both"/>
        <w:rPr>
          <w:rFonts w:ascii="Arial" w:hAnsi="Arial" w:cs="Arial"/>
        </w:rPr>
      </w:pPr>
      <w:r w:rsidRPr="00141E08">
        <w:rPr>
          <w:rFonts w:ascii="Arial" w:hAnsi="Arial" w:cs="Arial"/>
        </w:rPr>
        <w:t>Clinical Depression</w:t>
      </w:r>
    </w:p>
    <w:p w14:paraId="4A992ABE" w14:textId="73CB0A08" w:rsidR="00F450EB" w:rsidRPr="00141E08" w:rsidRDefault="00F450EB" w:rsidP="00141E08">
      <w:pPr>
        <w:pStyle w:val="ListParagraph"/>
        <w:numPr>
          <w:ilvl w:val="0"/>
          <w:numId w:val="7"/>
        </w:numPr>
        <w:spacing w:line="360" w:lineRule="auto"/>
        <w:jc w:val="both"/>
        <w:rPr>
          <w:rFonts w:ascii="Arial" w:hAnsi="Arial" w:cs="Arial"/>
        </w:rPr>
      </w:pPr>
      <w:r w:rsidRPr="00141E08">
        <w:rPr>
          <w:rFonts w:ascii="Arial" w:hAnsi="Arial" w:cs="Arial"/>
        </w:rPr>
        <w:t>Psychotic Depression</w:t>
      </w:r>
    </w:p>
    <w:p w14:paraId="50003748" w14:textId="724B918E" w:rsidR="00F450EB" w:rsidRPr="00141E08" w:rsidRDefault="00F450EB" w:rsidP="00141E08">
      <w:pPr>
        <w:pStyle w:val="ListParagraph"/>
        <w:numPr>
          <w:ilvl w:val="0"/>
          <w:numId w:val="7"/>
        </w:numPr>
        <w:spacing w:line="360" w:lineRule="auto"/>
        <w:jc w:val="both"/>
        <w:rPr>
          <w:rFonts w:ascii="Arial" w:hAnsi="Arial" w:cs="Arial"/>
        </w:rPr>
      </w:pPr>
      <w:r w:rsidRPr="00141E08">
        <w:rPr>
          <w:rFonts w:ascii="Arial" w:hAnsi="Arial" w:cs="Arial"/>
        </w:rPr>
        <w:t>Postnatal Depression</w:t>
      </w:r>
    </w:p>
    <w:p w14:paraId="43BB98DB" w14:textId="6078553A" w:rsidR="00F450EB" w:rsidRPr="00141E08" w:rsidRDefault="00F450EB" w:rsidP="00141E08">
      <w:pPr>
        <w:pStyle w:val="ListParagraph"/>
        <w:numPr>
          <w:ilvl w:val="0"/>
          <w:numId w:val="7"/>
        </w:numPr>
        <w:spacing w:line="360" w:lineRule="auto"/>
        <w:rPr>
          <w:rFonts w:ascii="Arial" w:hAnsi="Arial" w:cs="Arial"/>
        </w:rPr>
      </w:pPr>
      <w:r w:rsidRPr="00141E08">
        <w:rPr>
          <w:rFonts w:ascii="Arial" w:hAnsi="Arial" w:cs="Arial"/>
        </w:rPr>
        <w:t xml:space="preserve">Depression in Children and young people (National Health Service, </w:t>
      </w:r>
      <w:proofErr w:type="gramStart"/>
      <w:r w:rsidRPr="00141E08">
        <w:rPr>
          <w:rFonts w:ascii="Arial" w:hAnsi="Arial" w:cs="Arial"/>
        </w:rPr>
        <w:t>2023 )</w:t>
      </w:r>
      <w:proofErr w:type="gramEnd"/>
      <w:r w:rsidRPr="00141E08">
        <w:rPr>
          <w:rFonts w:ascii="Arial" w:hAnsi="Arial" w:cs="Arial"/>
        </w:rPr>
        <w:t>.</w:t>
      </w:r>
    </w:p>
    <w:p w14:paraId="2A3F223F" w14:textId="77777777" w:rsidR="00070D48" w:rsidRPr="00141E08" w:rsidRDefault="00070D48" w:rsidP="00141E08">
      <w:pPr>
        <w:pStyle w:val="ListParagraph"/>
        <w:spacing w:line="360" w:lineRule="auto"/>
        <w:jc w:val="both"/>
        <w:rPr>
          <w:rFonts w:ascii="Arial" w:hAnsi="Arial" w:cs="Arial"/>
        </w:rPr>
      </w:pPr>
    </w:p>
    <w:p w14:paraId="63CD0910" w14:textId="77777777" w:rsidR="00070D48" w:rsidRPr="00141E08" w:rsidRDefault="00070D48" w:rsidP="00141E08">
      <w:pPr>
        <w:pStyle w:val="ListParagraph"/>
        <w:spacing w:line="360" w:lineRule="auto"/>
        <w:jc w:val="both"/>
        <w:rPr>
          <w:rFonts w:ascii="Arial" w:hAnsi="Arial" w:cs="Arial"/>
        </w:rPr>
      </w:pPr>
    </w:p>
    <w:p w14:paraId="29F1FB11" w14:textId="77777777" w:rsidR="00070D48" w:rsidRPr="00141E08" w:rsidRDefault="00070D48" w:rsidP="00141E08">
      <w:pPr>
        <w:pStyle w:val="ListParagraph"/>
        <w:spacing w:line="360" w:lineRule="auto"/>
        <w:jc w:val="both"/>
        <w:rPr>
          <w:rFonts w:ascii="Arial" w:hAnsi="Arial" w:cs="Arial"/>
        </w:rPr>
      </w:pPr>
    </w:p>
    <w:p w14:paraId="136FA81E" w14:textId="77777777" w:rsidR="00070D48" w:rsidRPr="00141E08" w:rsidRDefault="00070D48" w:rsidP="00141E08">
      <w:pPr>
        <w:pStyle w:val="ListParagraph"/>
        <w:spacing w:line="360" w:lineRule="auto"/>
        <w:jc w:val="both"/>
        <w:rPr>
          <w:rFonts w:ascii="Arial" w:hAnsi="Arial" w:cs="Arial"/>
        </w:rPr>
      </w:pPr>
    </w:p>
    <w:p w14:paraId="0B41FAF8" w14:textId="6F5753A6" w:rsidR="00070D48" w:rsidRPr="00141E08" w:rsidRDefault="00070D48" w:rsidP="00141E08">
      <w:pPr>
        <w:pStyle w:val="ListParagraph"/>
        <w:spacing w:line="360" w:lineRule="auto"/>
        <w:jc w:val="both"/>
        <w:rPr>
          <w:rFonts w:ascii="Arial" w:hAnsi="Arial" w:cs="Arial"/>
        </w:rPr>
      </w:pPr>
      <w:r w:rsidRPr="00141E08">
        <w:rPr>
          <w:rFonts w:ascii="Arial" w:hAnsi="Arial" w:cs="Arial"/>
        </w:rPr>
        <w:t>Treatment of Depression</w:t>
      </w:r>
    </w:p>
    <w:p w14:paraId="645C419D" w14:textId="4D8E68F6" w:rsidR="00070D48" w:rsidRPr="00141E08" w:rsidRDefault="00070D48" w:rsidP="00141E08">
      <w:pPr>
        <w:pStyle w:val="ListParagraph"/>
        <w:numPr>
          <w:ilvl w:val="0"/>
          <w:numId w:val="7"/>
        </w:numPr>
        <w:spacing w:line="360" w:lineRule="auto"/>
        <w:jc w:val="both"/>
        <w:rPr>
          <w:rFonts w:ascii="Arial" w:hAnsi="Arial" w:cs="Arial"/>
        </w:rPr>
      </w:pPr>
      <w:r w:rsidRPr="00141E08">
        <w:rPr>
          <w:rFonts w:ascii="Arial" w:hAnsi="Arial" w:cs="Arial"/>
        </w:rPr>
        <w:t>Antidepressants, such as selective serotonin reuptake inhibitors (SSRIs) and serotonin -norepinephrine reuptake-inhibitors (</w:t>
      </w:r>
      <w:r w:rsidR="005A5256" w:rsidRPr="00141E08">
        <w:rPr>
          <w:rFonts w:ascii="Arial" w:hAnsi="Arial" w:cs="Arial"/>
        </w:rPr>
        <w:t>SNRIs)</w:t>
      </w:r>
      <w:r w:rsidRPr="00141E08">
        <w:rPr>
          <w:rFonts w:ascii="Arial" w:hAnsi="Arial" w:cs="Arial"/>
        </w:rPr>
        <w:t xml:space="preserve">, are often recommended and </w:t>
      </w:r>
      <w:r w:rsidR="005A5256" w:rsidRPr="00141E08">
        <w:rPr>
          <w:rFonts w:ascii="Arial" w:hAnsi="Arial" w:cs="Arial"/>
        </w:rPr>
        <w:t>must</w:t>
      </w:r>
      <w:r w:rsidRPr="00141E08">
        <w:rPr>
          <w:rFonts w:ascii="Arial" w:hAnsi="Arial" w:cs="Arial"/>
        </w:rPr>
        <w:t xml:space="preserve"> be efficacious in </w:t>
      </w:r>
      <w:r w:rsidR="005A5256" w:rsidRPr="00141E08">
        <w:rPr>
          <w:rFonts w:ascii="Arial" w:hAnsi="Arial" w:cs="Arial"/>
        </w:rPr>
        <w:t>several instances. However, medication might have adverse and need a significant amount of time to reach their maximum effectiveness (Cipriani, et al., 2018).</w:t>
      </w:r>
    </w:p>
    <w:p w14:paraId="7D89BE8D" w14:textId="77777777" w:rsidR="005A5256" w:rsidRPr="00141E08" w:rsidRDefault="005A5256" w:rsidP="00141E08">
      <w:pPr>
        <w:pStyle w:val="ListParagraph"/>
        <w:spacing w:line="360" w:lineRule="auto"/>
        <w:jc w:val="both"/>
        <w:rPr>
          <w:rFonts w:ascii="Arial" w:hAnsi="Arial" w:cs="Arial"/>
        </w:rPr>
      </w:pPr>
    </w:p>
    <w:p w14:paraId="0B11DB24" w14:textId="446CBD05" w:rsidR="005A5256" w:rsidRPr="00141E08" w:rsidRDefault="005A5256" w:rsidP="00141E08">
      <w:pPr>
        <w:pStyle w:val="ListParagraph"/>
        <w:numPr>
          <w:ilvl w:val="0"/>
          <w:numId w:val="7"/>
        </w:numPr>
        <w:spacing w:line="360" w:lineRule="auto"/>
        <w:jc w:val="both"/>
        <w:rPr>
          <w:rFonts w:ascii="Arial" w:hAnsi="Arial" w:cs="Arial"/>
        </w:rPr>
      </w:pPr>
      <w:r w:rsidRPr="00141E08">
        <w:rPr>
          <w:rFonts w:ascii="Arial" w:hAnsi="Arial" w:cs="Arial"/>
        </w:rPr>
        <w:t xml:space="preserve">Psychosocial intervention </w:t>
      </w:r>
      <w:r w:rsidR="007306B9" w:rsidRPr="00141E08">
        <w:rPr>
          <w:rFonts w:ascii="Arial" w:hAnsi="Arial" w:cs="Arial"/>
        </w:rPr>
        <w:t>refers</w:t>
      </w:r>
      <w:r w:rsidRPr="00141E08">
        <w:rPr>
          <w:rFonts w:ascii="Arial" w:hAnsi="Arial" w:cs="Arial"/>
        </w:rPr>
        <w:t xml:space="preserve"> to therapeutic approaches that address both psychological and social </w:t>
      </w:r>
      <w:r w:rsidR="007306B9" w:rsidRPr="00141E08">
        <w:rPr>
          <w:rFonts w:ascii="Arial" w:hAnsi="Arial" w:cs="Arial"/>
        </w:rPr>
        <w:t xml:space="preserve">factors </w:t>
      </w:r>
      <w:r w:rsidR="00E356EC" w:rsidRPr="00141E08">
        <w:rPr>
          <w:rFonts w:ascii="Arial" w:hAnsi="Arial" w:cs="Arial"/>
        </w:rPr>
        <w:t>to</w:t>
      </w:r>
      <w:r w:rsidRPr="00141E08">
        <w:rPr>
          <w:rFonts w:ascii="Arial" w:hAnsi="Arial" w:cs="Arial"/>
        </w:rPr>
        <w:t xml:space="preserve"> promote mental well-being and improve </w:t>
      </w:r>
      <w:r w:rsidR="007306B9" w:rsidRPr="00141E08">
        <w:rPr>
          <w:rFonts w:ascii="Arial" w:hAnsi="Arial" w:cs="Arial"/>
        </w:rPr>
        <w:t>overall</w:t>
      </w:r>
      <w:r w:rsidRPr="00141E08">
        <w:rPr>
          <w:rFonts w:ascii="Arial" w:hAnsi="Arial" w:cs="Arial"/>
        </w:rPr>
        <w:t xml:space="preserve"> </w:t>
      </w:r>
      <w:r w:rsidR="00EF3FC7" w:rsidRPr="00141E08">
        <w:rPr>
          <w:rFonts w:ascii="Arial" w:hAnsi="Arial" w:cs="Arial"/>
        </w:rPr>
        <w:t>Functioning</w:t>
      </w:r>
      <w:r w:rsidR="007306B9" w:rsidRPr="00141E08">
        <w:rPr>
          <w:rFonts w:ascii="Arial" w:hAnsi="Arial" w:cs="Arial"/>
        </w:rPr>
        <w:t>.</w:t>
      </w:r>
    </w:p>
    <w:p w14:paraId="097D31C5" w14:textId="77777777" w:rsidR="007306B9" w:rsidRPr="00141E08" w:rsidRDefault="007306B9" w:rsidP="00141E08">
      <w:pPr>
        <w:pStyle w:val="ListParagraph"/>
        <w:spacing w:line="360" w:lineRule="auto"/>
        <w:rPr>
          <w:rFonts w:ascii="Arial" w:hAnsi="Arial" w:cs="Arial"/>
        </w:rPr>
      </w:pPr>
    </w:p>
    <w:p w14:paraId="216A63A3" w14:textId="2B87F356" w:rsidR="007306B9" w:rsidRPr="00141E08" w:rsidRDefault="007306B9" w:rsidP="00141E08">
      <w:pPr>
        <w:pStyle w:val="ListParagraph"/>
        <w:numPr>
          <w:ilvl w:val="0"/>
          <w:numId w:val="7"/>
        </w:numPr>
        <w:spacing w:line="360" w:lineRule="auto"/>
        <w:jc w:val="both"/>
        <w:rPr>
          <w:rFonts w:ascii="Arial" w:hAnsi="Arial" w:cs="Arial"/>
        </w:rPr>
      </w:pPr>
      <w:r w:rsidRPr="00141E08">
        <w:rPr>
          <w:rFonts w:ascii="Arial" w:hAnsi="Arial" w:cs="Arial"/>
        </w:rPr>
        <w:t xml:space="preserve">Cognitive Behavioural Therapy (CBT) demonstrates efficacy in addressing mild to severe depression (Cuijpers, et al., </w:t>
      </w:r>
      <w:r w:rsidR="00E356EC" w:rsidRPr="00141E08">
        <w:rPr>
          <w:rFonts w:ascii="Arial" w:hAnsi="Arial" w:cs="Arial"/>
        </w:rPr>
        <w:t>2013)</w:t>
      </w:r>
      <w:r w:rsidRPr="00141E08">
        <w:rPr>
          <w:rFonts w:ascii="Arial" w:hAnsi="Arial" w:cs="Arial"/>
        </w:rPr>
        <w:t>.</w:t>
      </w:r>
    </w:p>
    <w:p w14:paraId="65F2E15E" w14:textId="77777777" w:rsidR="007306B9" w:rsidRPr="00141E08" w:rsidRDefault="007306B9" w:rsidP="00141E08">
      <w:pPr>
        <w:pStyle w:val="ListParagraph"/>
        <w:spacing w:line="360" w:lineRule="auto"/>
        <w:rPr>
          <w:rFonts w:ascii="Arial" w:hAnsi="Arial" w:cs="Arial"/>
        </w:rPr>
      </w:pPr>
    </w:p>
    <w:p w14:paraId="1AFC8E7C" w14:textId="258E599F" w:rsidR="007306B9" w:rsidRPr="00141E08" w:rsidRDefault="007306B9" w:rsidP="00141E08">
      <w:pPr>
        <w:pStyle w:val="ListParagraph"/>
        <w:numPr>
          <w:ilvl w:val="0"/>
          <w:numId w:val="7"/>
        </w:numPr>
        <w:spacing w:line="360" w:lineRule="auto"/>
        <w:jc w:val="both"/>
        <w:rPr>
          <w:rFonts w:ascii="Arial" w:hAnsi="Arial" w:cs="Arial"/>
        </w:rPr>
      </w:pPr>
      <w:r w:rsidRPr="00141E08">
        <w:rPr>
          <w:rFonts w:ascii="Arial" w:hAnsi="Arial" w:cs="Arial"/>
        </w:rPr>
        <w:t xml:space="preserve">Interpersonal Therapy: This therapeutic approach aims to enhance interpersonal interactions and has demonstrated effectiveness in </w:t>
      </w:r>
      <w:r w:rsidR="00E356EC" w:rsidRPr="00141E08">
        <w:rPr>
          <w:rFonts w:ascii="Arial" w:hAnsi="Arial" w:cs="Arial"/>
        </w:rPr>
        <w:t xml:space="preserve">the treatment of </w:t>
      </w:r>
      <w:proofErr w:type="gramStart"/>
      <w:r w:rsidR="00E356EC" w:rsidRPr="00141E08">
        <w:rPr>
          <w:rFonts w:ascii="Arial" w:hAnsi="Arial" w:cs="Arial"/>
        </w:rPr>
        <w:t>depression  (</w:t>
      </w:r>
      <w:proofErr w:type="gramEnd"/>
      <w:r w:rsidR="00E356EC" w:rsidRPr="00141E08">
        <w:rPr>
          <w:rFonts w:ascii="Arial" w:hAnsi="Arial" w:cs="Arial"/>
        </w:rPr>
        <w:t xml:space="preserve"> Markowitz, et al., 1994).</w:t>
      </w:r>
    </w:p>
    <w:p w14:paraId="19896FC8" w14:textId="77777777" w:rsidR="007306B9" w:rsidRPr="00141E08" w:rsidRDefault="007306B9" w:rsidP="00141E08">
      <w:pPr>
        <w:pStyle w:val="ListParagraph"/>
        <w:spacing w:line="360" w:lineRule="auto"/>
        <w:rPr>
          <w:rFonts w:ascii="Arial" w:hAnsi="Arial" w:cs="Arial"/>
        </w:rPr>
      </w:pPr>
    </w:p>
    <w:p w14:paraId="06F253E7" w14:textId="77777777" w:rsidR="007306B9" w:rsidRPr="00141E08" w:rsidRDefault="007306B9" w:rsidP="00141E08">
      <w:pPr>
        <w:pStyle w:val="ListParagraph"/>
        <w:spacing w:line="360" w:lineRule="auto"/>
        <w:jc w:val="both"/>
        <w:rPr>
          <w:rFonts w:ascii="Arial" w:hAnsi="Arial" w:cs="Arial"/>
        </w:rPr>
      </w:pPr>
    </w:p>
    <w:p w14:paraId="2E9F99EB" w14:textId="77777777" w:rsidR="00EF3FC7" w:rsidRPr="00141E08" w:rsidRDefault="00EF3FC7" w:rsidP="00141E08">
      <w:pPr>
        <w:pStyle w:val="ListParagraph"/>
        <w:spacing w:line="360" w:lineRule="auto"/>
        <w:jc w:val="both"/>
        <w:rPr>
          <w:rFonts w:ascii="Arial" w:hAnsi="Arial" w:cs="Arial"/>
        </w:rPr>
      </w:pPr>
    </w:p>
    <w:p w14:paraId="4F349102" w14:textId="73226D39" w:rsidR="00F450EB" w:rsidRPr="00141E08" w:rsidRDefault="00EF3FC7" w:rsidP="00141E08">
      <w:pPr>
        <w:pStyle w:val="ListParagraph"/>
        <w:spacing w:line="360" w:lineRule="auto"/>
        <w:jc w:val="both"/>
        <w:rPr>
          <w:rFonts w:ascii="Arial" w:hAnsi="Arial" w:cs="Arial"/>
        </w:rPr>
      </w:pPr>
      <w:r w:rsidRPr="00141E08">
        <w:rPr>
          <w:rFonts w:ascii="Arial" w:hAnsi="Arial" w:cs="Arial"/>
        </w:rPr>
        <w:t>Advantages and disadvantages of using drug to treat depression</w:t>
      </w:r>
    </w:p>
    <w:p w14:paraId="44285F9F" w14:textId="6E6B83EE" w:rsidR="00EF3FC7" w:rsidRPr="00141E08" w:rsidRDefault="00EF3FC7" w:rsidP="00141E08">
      <w:pPr>
        <w:pStyle w:val="ListParagraph"/>
        <w:numPr>
          <w:ilvl w:val="0"/>
          <w:numId w:val="7"/>
        </w:numPr>
        <w:spacing w:line="360" w:lineRule="auto"/>
        <w:jc w:val="both"/>
        <w:rPr>
          <w:rFonts w:ascii="Arial" w:hAnsi="Arial" w:cs="Arial"/>
        </w:rPr>
      </w:pPr>
      <w:r w:rsidRPr="00141E08">
        <w:rPr>
          <w:rFonts w:ascii="Arial" w:hAnsi="Arial" w:cs="Arial"/>
        </w:rPr>
        <w:t>Advantages: Utilising therapies that are supported by evidence enhances the ability to control symptoms and improve overall functioning.</w:t>
      </w:r>
    </w:p>
    <w:p w14:paraId="044DA737" w14:textId="77CB7B57" w:rsidR="00EF3FC7" w:rsidRPr="00141E08" w:rsidRDefault="00EF3FC7" w:rsidP="00141E08">
      <w:pPr>
        <w:pStyle w:val="ListParagraph"/>
        <w:numPr>
          <w:ilvl w:val="0"/>
          <w:numId w:val="7"/>
        </w:numPr>
        <w:spacing w:line="360" w:lineRule="auto"/>
        <w:jc w:val="both"/>
        <w:rPr>
          <w:rFonts w:ascii="Arial" w:hAnsi="Arial" w:cs="Arial"/>
        </w:rPr>
      </w:pPr>
      <w:r w:rsidRPr="00141E08">
        <w:rPr>
          <w:rFonts w:ascii="Arial" w:hAnsi="Arial" w:cs="Arial"/>
        </w:rPr>
        <w:lastRenderedPageBreak/>
        <w:t>Disadvantages: The use of drugs can have advers</w:t>
      </w:r>
      <w:r w:rsidR="00B5602B" w:rsidRPr="00141E08">
        <w:rPr>
          <w:rFonts w:ascii="Arial" w:hAnsi="Arial" w:cs="Arial"/>
        </w:rPr>
        <w:t>e effects and there may be limited availability of therapy. Additionally, there might be variations in how individuals respond to treatment (Rush, et al., 2006).</w:t>
      </w:r>
    </w:p>
    <w:p w14:paraId="5E2AD34A" w14:textId="77777777" w:rsidR="00B5602B" w:rsidRPr="00141E08" w:rsidRDefault="00B5602B" w:rsidP="00141E08">
      <w:pPr>
        <w:pStyle w:val="ListParagraph"/>
        <w:spacing w:line="360" w:lineRule="auto"/>
        <w:jc w:val="both"/>
        <w:rPr>
          <w:rFonts w:ascii="Arial" w:hAnsi="Arial" w:cs="Arial"/>
        </w:rPr>
      </w:pPr>
    </w:p>
    <w:p w14:paraId="7A490CBB" w14:textId="77777777" w:rsidR="00B5602B" w:rsidRPr="00141E08" w:rsidRDefault="00B5602B" w:rsidP="00141E08">
      <w:pPr>
        <w:pStyle w:val="ListParagraph"/>
        <w:spacing w:line="360" w:lineRule="auto"/>
        <w:jc w:val="both"/>
        <w:rPr>
          <w:rFonts w:ascii="Arial" w:hAnsi="Arial" w:cs="Arial"/>
        </w:rPr>
      </w:pPr>
    </w:p>
    <w:p w14:paraId="22D685ED" w14:textId="77777777" w:rsidR="009D6B44" w:rsidRPr="00141E08" w:rsidRDefault="009D6B44" w:rsidP="00141E08">
      <w:pPr>
        <w:pStyle w:val="ListParagraph"/>
        <w:spacing w:line="360" w:lineRule="auto"/>
        <w:jc w:val="both"/>
        <w:rPr>
          <w:rFonts w:ascii="Arial" w:hAnsi="Arial" w:cs="Arial"/>
        </w:rPr>
      </w:pPr>
    </w:p>
    <w:p w14:paraId="1CC31ACC" w14:textId="77777777" w:rsidR="009D6B44" w:rsidRPr="00141E08" w:rsidRDefault="009D6B44" w:rsidP="00141E08">
      <w:pPr>
        <w:pStyle w:val="ListParagraph"/>
        <w:spacing w:line="360" w:lineRule="auto"/>
        <w:jc w:val="both"/>
        <w:rPr>
          <w:rFonts w:ascii="Arial" w:hAnsi="Arial" w:cs="Arial"/>
        </w:rPr>
      </w:pPr>
    </w:p>
    <w:p w14:paraId="6C947A7D" w14:textId="77777777" w:rsidR="009D6B44" w:rsidRPr="00141E08" w:rsidRDefault="009D6B44" w:rsidP="00141E08">
      <w:pPr>
        <w:pStyle w:val="ListParagraph"/>
        <w:spacing w:line="360" w:lineRule="auto"/>
        <w:jc w:val="both"/>
        <w:rPr>
          <w:rFonts w:ascii="Arial" w:hAnsi="Arial" w:cs="Arial"/>
        </w:rPr>
      </w:pPr>
    </w:p>
    <w:p w14:paraId="733F1F77" w14:textId="03E7BEEF" w:rsidR="00B5602B" w:rsidRPr="00141E08" w:rsidRDefault="00B5602B" w:rsidP="00141E08">
      <w:pPr>
        <w:pStyle w:val="ListParagraph"/>
        <w:spacing w:line="360" w:lineRule="auto"/>
        <w:jc w:val="both"/>
        <w:rPr>
          <w:rFonts w:ascii="Arial" w:hAnsi="Arial" w:cs="Arial"/>
        </w:rPr>
      </w:pPr>
      <w:r w:rsidRPr="00141E08">
        <w:rPr>
          <w:rFonts w:ascii="Arial" w:hAnsi="Arial" w:cs="Arial"/>
        </w:rPr>
        <w:t>Rehabilitation</w:t>
      </w:r>
    </w:p>
    <w:p w14:paraId="3D55E314" w14:textId="55BFE38C" w:rsidR="00B5602B" w:rsidRPr="00141E08" w:rsidRDefault="00B5602B" w:rsidP="00141E08">
      <w:pPr>
        <w:spacing w:line="360" w:lineRule="auto"/>
        <w:jc w:val="both"/>
        <w:rPr>
          <w:rFonts w:ascii="Arial" w:hAnsi="Arial" w:cs="Arial"/>
        </w:rPr>
      </w:pPr>
      <w:r w:rsidRPr="00141E08">
        <w:rPr>
          <w:rFonts w:ascii="Arial" w:hAnsi="Arial" w:cs="Arial"/>
        </w:rPr>
        <w:t xml:space="preserve">The primary goal of </w:t>
      </w:r>
      <w:r w:rsidR="009D6B44" w:rsidRPr="00141E08">
        <w:rPr>
          <w:rFonts w:ascii="Arial" w:hAnsi="Arial" w:cs="Arial"/>
        </w:rPr>
        <w:t>depression rehabilitation</w:t>
      </w:r>
      <w:r w:rsidRPr="00141E08">
        <w:rPr>
          <w:rFonts w:ascii="Arial" w:hAnsi="Arial" w:cs="Arial"/>
        </w:rPr>
        <w:t xml:space="preserve"> is to restore functional capacities and enhance overall quality of life. The comprehensive and diverse approach improves the p</w:t>
      </w:r>
      <w:r w:rsidR="009D6B44" w:rsidRPr="00141E08">
        <w:rPr>
          <w:rFonts w:ascii="Arial" w:hAnsi="Arial" w:cs="Arial"/>
        </w:rPr>
        <w:t>rocess of rehabilitation and the reintegration into society (Rush, et al., 2006).</w:t>
      </w:r>
    </w:p>
    <w:p w14:paraId="19AA4BB9" w14:textId="129D1860" w:rsidR="009D6B44" w:rsidRPr="00141E08" w:rsidRDefault="009D6B44" w:rsidP="00141E08">
      <w:pPr>
        <w:pStyle w:val="ListParagraph"/>
        <w:numPr>
          <w:ilvl w:val="0"/>
          <w:numId w:val="9"/>
        </w:numPr>
        <w:spacing w:line="360" w:lineRule="auto"/>
        <w:jc w:val="both"/>
        <w:rPr>
          <w:rFonts w:ascii="Arial" w:hAnsi="Arial" w:cs="Arial"/>
        </w:rPr>
      </w:pPr>
      <w:r w:rsidRPr="00141E08">
        <w:rPr>
          <w:rFonts w:ascii="Arial" w:hAnsi="Arial" w:cs="Arial"/>
        </w:rPr>
        <w:t>Occupational Therapy: Aids patients in recovery abilities and reintegrating into the workforce (Basset, et al., 2010).</w:t>
      </w:r>
    </w:p>
    <w:p w14:paraId="7B1C8F28" w14:textId="24288338" w:rsidR="009D6B44" w:rsidRPr="00141E08" w:rsidRDefault="009D6B44" w:rsidP="00141E08">
      <w:pPr>
        <w:pStyle w:val="ListParagraph"/>
        <w:numPr>
          <w:ilvl w:val="0"/>
          <w:numId w:val="9"/>
        </w:numPr>
        <w:spacing w:line="360" w:lineRule="auto"/>
        <w:jc w:val="both"/>
        <w:rPr>
          <w:rFonts w:ascii="Arial" w:hAnsi="Arial" w:cs="Arial"/>
        </w:rPr>
      </w:pPr>
      <w:r w:rsidRPr="00141E08">
        <w:rPr>
          <w:rFonts w:ascii="Arial" w:hAnsi="Arial" w:cs="Arial"/>
        </w:rPr>
        <w:t>Peer support Programmes</w:t>
      </w:r>
      <w:r w:rsidR="00BA2055" w:rsidRPr="00141E08">
        <w:rPr>
          <w:rFonts w:ascii="Arial" w:hAnsi="Arial" w:cs="Arial"/>
        </w:rPr>
        <w:t>: Offer social assistance and diminish feelings of isolation (Repper and Carter, 2011).</w:t>
      </w:r>
    </w:p>
    <w:p w14:paraId="210874E5" w14:textId="28FBAB09" w:rsidR="00BA2055" w:rsidRPr="00141E08" w:rsidRDefault="00BA2055" w:rsidP="00141E08">
      <w:pPr>
        <w:pStyle w:val="ListParagraph"/>
        <w:numPr>
          <w:ilvl w:val="0"/>
          <w:numId w:val="9"/>
        </w:numPr>
        <w:spacing w:line="360" w:lineRule="auto"/>
        <w:jc w:val="both"/>
        <w:rPr>
          <w:rFonts w:ascii="Arial" w:hAnsi="Arial" w:cs="Arial"/>
        </w:rPr>
      </w:pPr>
      <w:r w:rsidRPr="00141E08">
        <w:rPr>
          <w:rFonts w:ascii="Arial" w:hAnsi="Arial" w:cs="Arial"/>
        </w:rPr>
        <w:t>Exercise Programs: Engaging in physical exercise has been shown to be advantageous in diminishing depressed symptoms, as demonstrated by Schuch, et al. 2016.</w:t>
      </w:r>
    </w:p>
    <w:p w14:paraId="1397D40E" w14:textId="77777777" w:rsidR="00F450EB" w:rsidRPr="00141E08" w:rsidRDefault="00F450EB" w:rsidP="00141E08">
      <w:pPr>
        <w:pStyle w:val="ListParagraph"/>
        <w:spacing w:line="360" w:lineRule="auto"/>
        <w:jc w:val="both"/>
        <w:rPr>
          <w:rFonts w:ascii="Arial" w:hAnsi="Arial" w:cs="Arial"/>
        </w:rPr>
      </w:pPr>
    </w:p>
    <w:p w14:paraId="15A78744" w14:textId="77777777" w:rsidR="00BA2055" w:rsidRPr="00141E08" w:rsidRDefault="00BA2055" w:rsidP="00141E08">
      <w:pPr>
        <w:pStyle w:val="ListParagraph"/>
        <w:spacing w:line="360" w:lineRule="auto"/>
        <w:jc w:val="both"/>
        <w:rPr>
          <w:rFonts w:ascii="Arial" w:hAnsi="Arial" w:cs="Arial"/>
        </w:rPr>
      </w:pPr>
    </w:p>
    <w:p w14:paraId="445E9C1E" w14:textId="77777777" w:rsidR="00BA2055" w:rsidRPr="00141E08" w:rsidRDefault="00BA2055" w:rsidP="00141E08">
      <w:pPr>
        <w:pStyle w:val="ListParagraph"/>
        <w:spacing w:line="360" w:lineRule="auto"/>
        <w:jc w:val="both"/>
        <w:rPr>
          <w:rFonts w:ascii="Arial" w:hAnsi="Arial" w:cs="Arial"/>
        </w:rPr>
      </w:pPr>
    </w:p>
    <w:p w14:paraId="71397E77" w14:textId="44D27B67" w:rsidR="00BA2055" w:rsidRPr="00141E08" w:rsidRDefault="00BA2055" w:rsidP="00141E08">
      <w:pPr>
        <w:pStyle w:val="ListParagraph"/>
        <w:spacing w:line="360" w:lineRule="auto"/>
        <w:jc w:val="both"/>
        <w:rPr>
          <w:rFonts w:ascii="Arial" w:hAnsi="Arial" w:cs="Arial"/>
        </w:rPr>
      </w:pPr>
      <w:r w:rsidRPr="00141E08">
        <w:rPr>
          <w:rFonts w:ascii="Arial" w:hAnsi="Arial" w:cs="Arial"/>
        </w:rPr>
        <w:t>Recommendations</w:t>
      </w:r>
    </w:p>
    <w:p w14:paraId="4810498D" w14:textId="596F14DC" w:rsidR="00644E79" w:rsidRPr="00141E08" w:rsidRDefault="00644E79" w:rsidP="00141E08">
      <w:pPr>
        <w:pStyle w:val="ListParagraph"/>
        <w:numPr>
          <w:ilvl w:val="0"/>
          <w:numId w:val="9"/>
        </w:numPr>
        <w:spacing w:line="360" w:lineRule="auto"/>
        <w:jc w:val="both"/>
        <w:rPr>
          <w:rFonts w:ascii="Arial" w:hAnsi="Arial" w:cs="Arial"/>
        </w:rPr>
      </w:pPr>
      <w:r w:rsidRPr="00141E08">
        <w:rPr>
          <w:rFonts w:ascii="Arial" w:hAnsi="Arial" w:cs="Arial"/>
        </w:rPr>
        <w:t>Improve accessibility services to facilitate total recovery.</w:t>
      </w:r>
    </w:p>
    <w:p w14:paraId="70FD26E9" w14:textId="4C80580C" w:rsidR="00644E79" w:rsidRPr="00141E08" w:rsidRDefault="00644E79" w:rsidP="00141E08">
      <w:pPr>
        <w:pStyle w:val="ListParagraph"/>
        <w:numPr>
          <w:ilvl w:val="0"/>
          <w:numId w:val="9"/>
        </w:numPr>
        <w:spacing w:line="360" w:lineRule="auto"/>
        <w:jc w:val="both"/>
        <w:rPr>
          <w:rFonts w:ascii="Arial" w:hAnsi="Arial" w:cs="Arial"/>
        </w:rPr>
      </w:pPr>
      <w:r w:rsidRPr="00141E08">
        <w:rPr>
          <w:rFonts w:ascii="Arial" w:hAnsi="Arial" w:cs="Arial"/>
        </w:rPr>
        <w:t>Establish cohesive care plan and enhance cooperation between mental health services and community organizations.</w:t>
      </w:r>
    </w:p>
    <w:p w14:paraId="18517EF9" w14:textId="2753850E" w:rsidR="00644E79" w:rsidRPr="00141E08" w:rsidRDefault="00644E79" w:rsidP="00141E08">
      <w:pPr>
        <w:pStyle w:val="ListParagraph"/>
        <w:numPr>
          <w:ilvl w:val="0"/>
          <w:numId w:val="9"/>
        </w:numPr>
        <w:spacing w:line="360" w:lineRule="auto"/>
        <w:jc w:val="both"/>
        <w:rPr>
          <w:rFonts w:ascii="Arial" w:hAnsi="Arial" w:cs="Arial"/>
        </w:rPr>
      </w:pPr>
      <w:r w:rsidRPr="00141E08">
        <w:rPr>
          <w:rFonts w:ascii="Arial" w:hAnsi="Arial" w:cs="Arial"/>
        </w:rPr>
        <w:t>Improve availability to facilitate holistic recovery.</w:t>
      </w:r>
    </w:p>
    <w:p w14:paraId="54EB31AE" w14:textId="77777777" w:rsidR="00BA2055" w:rsidRPr="00141E08" w:rsidRDefault="00BA2055" w:rsidP="00141E08">
      <w:pPr>
        <w:pStyle w:val="ListParagraph"/>
        <w:spacing w:line="360" w:lineRule="auto"/>
        <w:jc w:val="both"/>
        <w:rPr>
          <w:rFonts w:ascii="Arial" w:hAnsi="Arial" w:cs="Arial"/>
        </w:rPr>
      </w:pPr>
    </w:p>
    <w:p w14:paraId="47787680" w14:textId="77777777" w:rsidR="00F450EB" w:rsidRPr="00141E08" w:rsidRDefault="00F450EB" w:rsidP="00141E08">
      <w:pPr>
        <w:pStyle w:val="ListParagraph"/>
        <w:spacing w:line="360" w:lineRule="auto"/>
        <w:jc w:val="both"/>
        <w:rPr>
          <w:rFonts w:ascii="Arial" w:hAnsi="Arial" w:cs="Arial"/>
        </w:rPr>
      </w:pPr>
    </w:p>
    <w:p w14:paraId="50068D9A" w14:textId="77777777" w:rsidR="00F450EB" w:rsidRPr="00141E08" w:rsidRDefault="00F450EB" w:rsidP="00141E08">
      <w:pPr>
        <w:pStyle w:val="ListParagraph"/>
        <w:spacing w:line="360" w:lineRule="auto"/>
        <w:jc w:val="both"/>
        <w:rPr>
          <w:rFonts w:ascii="Arial" w:hAnsi="Arial" w:cs="Arial"/>
        </w:rPr>
      </w:pPr>
    </w:p>
    <w:p w14:paraId="1249EE3F" w14:textId="700E4EFE" w:rsidR="008E2399" w:rsidRPr="00141E08" w:rsidRDefault="00A87A11" w:rsidP="00141E08">
      <w:pPr>
        <w:pStyle w:val="ListParagraph"/>
        <w:spacing w:line="360" w:lineRule="auto"/>
        <w:rPr>
          <w:rFonts w:ascii="Arial" w:hAnsi="Arial" w:cs="Arial"/>
        </w:rPr>
      </w:pPr>
      <w:r w:rsidRPr="00141E08">
        <w:rPr>
          <w:rFonts w:ascii="Arial" w:hAnsi="Arial" w:cs="Arial"/>
        </w:rPr>
        <w:t>The similarities between schizophrenia and depression</w:t>
      </w:r>
    </w:p>
    <w:p w14:paraId="35643BE5" w14:textId="08A43DB2" w:rsidR="00727CB5" w:rsidRPr="00141E08" w:rsidRDefault="00A87A11" w:rsidP="00141E08">
      <w:pPr>
        <w:pStyle w:val="ListParagraph"/>
        <w:spacing w:line="360" w:lineRule="auto"/>
        <w:rPr>
          <w:rFonts w:ascii="Arial" w:hAnsi="Arial" w:cs="Arial"/>
        </w:rPr>
      </w:pPr>
      <w:r w:rsidRPr="00141E08">
        <w:rPr>
          <w:rFonts w:ascii="Arial" w:hAnsi="Arial" w:cs="Arial"/>
        </w:rPr>
        <w:t>Schizophrenia and depression are discrete psy</w:t>
      </w:r>
      <w:r w:rsidR="00FF240B" w:rsidRPr="00141E08">
        <w:rPr>
          <w:rFonts w:ascii="Arial" w:hAnsi="Arial" w:cs="Arial"/>
        </w:rPr>
        <w:t>chiatric conditions, although they frequently coincide and exhibit numerous similarities. Here are some crucial aspects of concerning the connection between the two</w:t>
      </w:r>
      <w:r w:rsidR="00CA4848" w:rsidRPr="00141E08">
        <w:rPr>
          <w:rFonts w:ascii="Arial" w:hAnsi="Arial" w:cs="Arial"/>
        </w:rPr>
        <w:t xml:space="preserve">. </w:t>
      </w:r>
      <w:r w:rsidR="00B1424B" w:rsidRPr="00141E08">
        <w:rPr>
          <w:rFonts w:ascii="Arial" w:hAnsi="Arial" w:cs="Arial"/>
        </w:rPr>
        <w:t>Schizophrenia</w:t>
      </w:r>
      <w:r w:rsidR="00CA4848" w:rsidRPr="00141E08">
        <w:rPr>
          <w:rFonts w:ascii="Arial" w:hAnsi="Arial" w:cs="Arial"/>
        </w:rPr>
        <w:t xml:space="preserve"> and </w:t>
      </w:r>
      <w:r w:rsidR="00B1424B" w:rsidRPr="00141E08">
        <w:rPr>
          <w:rFonts w:ascii="Arial" w:hAnsi="Arial" w:cs="Arial"/>
        </w:rPr>
        <w:t>Depression</w:t>
      </w:r>
      <w:r w:rsidR="00CA4848" w:rsidRPr="00141E08">
        <w:rPr>
          <w:rFonts w:ascii="Arial" w:hAnsi="Arial" w:cs="Arial"/>
        </w:rPr>
        <w:t xml:space="preserve"> </w:t>
      </w:r>
      <w:r w:rsidR="00B1424B" w:rsidRPr="00141E08">
        <w:rPr>
          <w:rFonts w:ascii="Arial" w:hAnsi="Arial" w:cs="Arial"/>
        </w:rPr>
        <w:t>are separate</w:t>
      </w:r>
      <w:r w:rsidR="00CA4848" w:rsidRPr="00141E08">
        <w:rPr>
          <w:rFonts w:ascii="Arial" w:hAnsi="Arial" w:cs="Arial"/>
        </w:rPr>
        <w:t xml:space="preserve"> yet frequently concurrent psychiatric conditions. Studies indicate that </w:t>
      </w:r>
      <w:r w:rsidR="00CA4848" w:rsidRPr="00141E08">
        <w:rPr>
          <w:rFonts w:ascii="Arial" w:hAnsi="Arial" w:cs="Arial"/>
        </w:rPr>
        <w:lastRenderedPageBreak/>
        <w:t xml:space="preserve">approximately 25-50% of </w:t>
      </w:r>
      <w:r w:rsidR="00B1424B" w:rsidRPr="00141E08">
        <w:rPr>
          <w:rFonts w:ascii="Arial" w:hAnsi="Arial" w:cs="Arial"/>
        </w:rPr>
        <w:t>individuals diagnosed</w:t>
      </w:r>
      <w:r w:rsidR="00CA4848" w:rsidRPr="00141E08">
        <w:rPr>
          <w:rFonts w:ascii="Arial" w:hAnsi="Arial" w:cs="Arial"/>
        </w:rPr>
        <w:t xml:space="preserve"> with schizophrenia encounter notable depressive </w:t>
      </w:r>
      <w:r w:rsidR="00E451F0" w:rsidRPr="00141E08">
        <w:rPr>
          <w:rFonts w:ascii="Arial" w:hAnsi="Arial" w:cs="Arial"/>
        </w:rPr>
        <w:t xml:space="preserve">symptoms at certain stages of their lives </w:t>
      </w:r>
      <w:r w:rsidR="00B1424B" w:rsidRPr="00141E08">
        <w:rPr>
          <w:rFonts w:ascii="Arial" w:hAnsi="Arial" w:cs="Arial"/>
        </w:rPr>
        <w:t>(Siris</w:t>
      </w:r>
      <w:r w:rsidR="00E451F0" w:rsidRPr="00141E08">
        <w:rPr>
          <w:rFonts w:ascii="Arial" w:hAnsi="Arial" w:cs="Arial"/>
        </w:rPr>
        <w:t xml:space="preserve">, </w:t>
      </w:r>
      <w:r w:rsidR="00B1424B" w:rsidRPr="00141E08">
        <w:rPr>
          <w:rFonts w:ascii="Arial" w:hAnsi="Arial" w:cs="Arial"/>
        </w:rPr>
        <w:t>2000)</w:t>
      </w:r>
      <w:r w:rsidR="00E451F0" w:rsidRPr="00141E08">
        <w:rPr>
          <w:rFonts w:ascii="Arial" w:hAnsi="Arial" w:cs="Arial"/>
        </w:rPr>
        <w:t xml:space="preserve">. The similarities in symptoms between these two disorders adds to the intricacy of diagnosing and treating them. Both schizophrenia and depression can present </w:t>
      </w:r>
      <w:r w:rsidR="00B1424B" w:rsidRPr="00141E08">
        <w:rPr>
          <w:rFonts w:ascii="Arial" w:hAnsi="Arial" w:cs="Arial"/>
        </w:rPr>
        <w:t>common symptoms</w:t>
      </w:r>
      <w:r w:rsidR="00E451F0" w:rsidRPr="00141E08">
        <w:rPr>
          <w:rFonts w:ascii="Arial" w:hAnsi="Arial" w:cs="Arial"/>
        </w:rPr>
        <w:t xml:space="preserve"> such as anhedonia and social withdrawal, which can make it challenging to differentiate between the two conditions (Buckley et al.,</w:t>
      </w:r>
      <w:r w:rsidR="00B1424B" w:rsidRPr="00141E08">
        <w:rPr>
          <w:rFonts w:ascii="Arial" w:hAnsi="Arial" w:cs="Arial"/>
        </w:rPr>
        <w:t>2009)</w:t>
      </w:r>
      <w:r w:rsidR="00E451F0" w:rsidRPr="00141E08">
        <w:rPr>
          <w:rFonts w:ascii="Arial" w:hAnsi="Arial" w:cs="Arial"/>
        </w:rPr>
        <w:t>.</w:t>
      </w:r>
    </w:p>
    <w:p w14:paraId="247C23F4" w14:textId="70823534" w:rsidR="00B1424B" w:rsidRPr="00141E08" w:rsidRDefault="00B1424B" w:rsidP="00141E08">
      <w:pPr>
        <w:pStyle w:val="ListParagraph"/>
        <w:spacing w:line="360" w:lineRule="auto"/>
        <w:rPr>
          <w:rFonts w:ascii="Arial" w:hAnsi="Arial" w:cs="Arial"/>
        </w:rPr>
      </w:pPr>
      <w:r w:rsidRPr="00141E08">
        <w:rPr>
          <w:rFonts w:ascii="Arial" w:hAnsi="Arial" w:cs="Arial"/>
        </w:rPr>
        <w:t xml:space="preserve">          Moreover, the presence of depression in patients diagnosed with schizophrenia is linked to a less favourable overall </w:t>
      </w:r>
      <w:r w:rsidR="00115ABF" w:rsidRPr="00141E08">
        <w:rPr>
          <w:rFonts w:ascii="Arial" w:hAnsi="Arial" w:cs="Arial"/>
        </w:rPr>
        <w:t>outcome, characterised</w:t>
      </w:r>
      <w:r w:rsidRPr="00141E08">
        <w:rPr>
          <w:rFonts w:ascii="Arial" w:hAnsi="Arial" w:cs="Arial"/>
        </w:rPr>
        <w:t xml:space="preserve"> by elevated rates of relapse, heightened hospital admissions, and an increased susceptibility to suicide (Conley et al., </w:t>
      </w:r>
      <w:r w:rsidR="00115ABF" w:rsidRPr="00141E08">
        <w:rPr>
          <w:rFonts w:ascii="Arial" w:hAnsi="Arial" w:cs="Arial"/>
        </w:rPr>
        <w:t>2007)</w:t>
      </w:r>
      <w:r w:rsidRPr="00141E08">
        <w:rPr>
          <w:rFonts w:ascii="Arial" w:hAnsi="Arial" w:cs="Arial"/>
        </w:rPr>
        <w:t xml:space="preserve">. Neurobiological variables further suggest a connection </w:t>
      </w:r>
      <w:r w:rsidR="00115ABF" w:rsidRPr="00141E08">
        <w:rPr>
          <w:rFonts w:ascii="Arial" w:hAnsi="Arial" w:cs="Arial"/>
        </w:rPr>
        <w:t>between the</w:t>
      </w:r>
      <w:r w:rsidRPr="00141E08">
        <w:rPr>
          <w:rFonts w:ascii="Arial" w:hAnsi="Arial" w:cs="Arial"/>
        </w:rPr>
        <w:t xml:space="preserve"> two illness. Both diseases exhibit disruption in the dopamine and serotonin systems, </w:t>
      </w:r>
      <w:r w:rsidR="00115ABF" w:rsidRPr="00141E08">
        <w:rPr>
          <w:rFonts w:ascii="Arial" w:hAnsi="Arial" w:cs="Arial"/>
        </w:rPr>
        <w:t>which are vital pathways in the brain’s reward and mood regulation systems (Schwartz and Sholar, 2012).</w:t>
      </w:r>
    </w:p>
    <w:p w14:paraId="0617B4C5" w14:textId="6E3114E2" w:rsidR="00115ABF" w:rsidRPr="00141E08" w:rsidRDefault="00115ABF" w:rsidP="00141E08">
      <w:pPr>
        <w:pStyle w:val="ListParagraph"/>
        <w:spacing w:line="360" w:lineRule="auto"/>
        <w:rPr>
          <w:rFonts w:ascii="Arial" w:hAnsi="Arial" w:cs="Arial"/>
        </w:rPr>
      </w:pPr>
      <w:r w:rsidRPr="00141E08">
        <w:rPr>
          <w:rFonts w:ascii="Arial" w:hAnsi="Arial" w:cs="Arial"/>
        </w:rPr>
        <w:t xml:space="preserve">       The common neurological foundation of these two conditions may contribute to the substantial co-occurrence reported between schizophrenia and depression. Managing co-occurring schizophrenia and depression is difficult since it requires </w:t>
      </w:r>
      <w:r w:rsidR="0060606E" w:rsidRPr="00141E08">
        <w:rPr>
          <w:rFonts w:ascii="Arial" w:hAnsi="Arial" w:cs="Arial"/>
        </w:rPr>
        <w:t>finding balance</w:t>
      </w:r>
      <w:r w:rsidRPr="00141E08">
        <w:rPr>
          <w:rFonts w:ascii="Arial" w:hAnsi="Arial" w:cs="Arial"/>
        </w:rPr>
        <w:t xml:space="preserve"> between addressing psychotic symptoms and </w:t>
      </w:r>
      <w:r w:rsidR="0060606E" w:rsidRPr="00141E08">
        <w:rPr>
          <w:rFonts w:ascii="Arial" w:hAnsi="Arial" w:cs="Arial"/>
        </w:rPr>
        <w:t>depressive. Antipsychotic medicines are crucial for treatment of schizophrenia, but they may not effectively target depression. On the other hand, it is important to use antidepressants with caution to prevent worsening of psychotic symptoms (Buckley et al., 2009).</w:t>
      </w:r>
    </w:p>
    <w:p w14:paraId="1912C21B" w14:textId="0FF42036" w:rsidR="0060606E" w:rsidRPr="00141E08" w:rsidRDefault="0060606E" w:rsidP="00141E08">
      <w:pPr>
        <w:pStyle w:val="ListParagraph"/>
        <w:spacing w:line="360" w:lineRule="auto"/>
        <w:rPr>
          <w:rFonts w:ascii="Arial" w:hAnsi="Arial" w:cs="Arial"/>
        </w:rPr>
      </w:pPr>
      <w:r w:rsidRPr="00141E08">
        <w:rPr>
          <w:rFonts w:ascii="Arial" w:hAnsi="Arial" w:cs="Arial"/>
        </w:rPr>
        <w:t xml:space="preserve">       Depressive </w:t>
      </w:r>
      <w:r w:rsidR="00C35C6C" w:rsidRPr="00141E08">
        <w:rPr>
          <w:rFonts w:ascii="Arial" w:hAnsi="Arial" w:cs="Arial"/>
        </w:rPr>
        <w:t>symptoms have</w:t>
      </w:r>
      <w:r w:rsidRPr="00141E08">
        <w:rPr>
          <w:rFonts w:ascii="Arial" w:hAnsi="Arial" w:cs="Arial"/>
        </w:rPr>
        <w:t xml:space="preserve"> a </w:t>
      </w:r>
      <w:r w:rsidR="006569FB" w:rsidRPr="00141E08">
        <w:rPr>
          <w:rFonts w:ascii="Arial" w:hAnsi="Arial" w:cs="Arial"/>
        </w:rPr>
        <w:t>substantial impact</w:t>
      </w:r>
      <w:r w:rsidRPr="00141E08">
        <w:rPr>
          <w:rFonts w:ascii="Arial" w:hAnsi="Arial" w:cs="Arial"/>
        </w:rPr>
        <w:t xml:space="preserve"> on the quality of life for </w:t>
      </w:r>
      <w:r w:rsidR="00C35C6C" w:rsidRPr="00141E08">
        <w:rPr>
          <w:rFonts w:ascii="Arial" w:hAnsi="Arial" w:cs="Arial"/>
        </w:rPr>
        <w:t xml:space="preserve">those with schizophrenia, highlighting the necessity of comprehensive treatment strategies that address both </w:t>
      </w:r>
      <w:r w:rsidR="006569FB" w:rsidRPr="00141E08">
        <w:rPr>
          <w:rFonts w:ascii="Arial" w:hAnsi="Arial" w:cs="Arial"/>
        </w:rPr>
        <w:t>illnesses</w:t>
      </w:r>
      <w:r w:rsidR="00C35C6C" w:rsidRPr="00141E08">
        <w:rPr>
          <w:rFonts w:ascii="Arial" w:hAnsi="Arial" w:cs="Arial"/>
        </w:rPr>
        <w:t xml:space="preserve">. Combining medication management, psychotherapy and social support has been shown to enhance outcomes </w:t>
      </w:r>
      <w:proofErr w:type="gramStart"/>
      <w:r w:rsidR="00C35C6C" w:rsidRPr="00141E08">
        <w:rPr>
          <w:rFonts w:ascii="Arial" w:hAnsi="Arial" w:cs="Arial"/>
        </w:rPr>
        <w:t xml:space="preserve">( </w:t>
      </w:r>
      <w:proofErr w:type="spellStart"/>
      <w:r w:rsidR="00C35C6C" w:rsidRPr="00141E08">
        <w:rPr>
          <w:rFonts w:ascii="Arial" w:hAnsi="Arial" w:cs="Arial"/>
        </w:rPr>
        <w:t>Leuch</w:t>
      </w:r>
      <w:proofErr w:type="spellEnd"/>
      <w:proofErr w:type="gramEnd"/>
      <w:r w:rsidR="00C35C6C" w:rsidRPr="00141E08">
        <w:rPr>
          <w:rFonts w:ascii="Arial" w:hAnsi="Arial" w:cs="Arial"/>
        </w:rPr>
        <w:t>, et al., 2009).</w:t>
      </w:r>
    </w:p>
    <w:p w14:paraId="6B3034F3" w14:textId="77777777" w:rsidR="00727CB5" w:rsidRPr="00141E08" w:rsidRDefault="00727CB5" w:rsidP="00141E08">
      <w:pPr>
        <w:pStyle w:val="ListParagraph"/>
        <w:spacing w:line="360" w:lineRule="auto"/>
        <w:rPr>
          <w:rFonts w:ascii="Arial" w:hAnsi="Arial" w:cs="Arial"/>
        </w:rPr>
      </w:pPr>
    </w:p>
    <w:p w14:paraId="5C539EB5" w14:textId="77777777" w:rsidR="00727CB5" w:rsidRPr="00141E08" w:rsidRDefault="00727CB5" w:rsidP="00141E08">
      <w:pPr>
        <w:pStyle w:val="ListParagraph"/>
        <w:spacing w:line="360" w:lineRule="auto"/>
        <w:rPr>
          <w:rFonts w:ascii="Arial" w:hAnsi="Arial" w:cs="Arial"/>
        </w:rPr>
      </w:pPr>
    </w:p>
    <w:p w14:paraId="29C5D534" w14:textId="00150549" w:rsidR="00893066" w:rsidRPr="00141E08" w:rsidRDefault="00A24C33" w:rsidP="00141E08">
      <w:pPr>
        <w:spacing w:line="360" w:lineRule="auto"/>
        <w:rPr>
          <w:rFonts w:ascii="Arial" w:hAnsi="Arial" w:cs="Arial"/>
        </w:rPr>
      </w:pPr>
      <w:r w:rsidRPr="00141E08">
        <w:rPr>
          <w:rFonts w:ascii="Arial" w:hAnsi="Arial" w:cs="Arial"/>
        </w:rPr>
        <w:t>Policies and Legislations Governing schizophrenia and Depression in UK</w:t>
      </w:r>
    </w:p>
    <w:p w14:paraId="5A970534" w14:textId="14D4C03B" w:rsidR="00A24C33" w:rsidRPr="00141E08" w:rsidRDefault="00CE1EDC" w:rsidP="00141E08">
      <w:pPr>
        <w:pStyle w:val="ListParagraph"/>
        <w:numPr>
          <w:ilvl w:val="0"/>
          <w:numId w:val="11"/>
        </w:numPr>
        <w:spacing w:line="360" w:lineRule="auto"/>
        <w:rPr>
          <w:rFonts w:ascii="Arial" w:hAnsi="Arial" w:cs="Arial"/>
        </w:rPr>
      </w:pPr>
      <w:r w:rsidRPr="00141E08">
        <w:rPr>
          <w:rFonts w:ascii="Arial" w:hAnsi="Arial" w:cs="Arial"/>
        </w:rPr>
        <w:t>The Mental Health Act: The legal foundation for the care and treatment of people with mental health issues, such as schizophrenia and depression, is provided by this legislation. It lays forth the standards for treatment and voluntary detention, patient rights protections, and evaluation and treatment protocols.</w:t>
      </w:r>
    </w:p>
    <w:p w14:paraId="10210F44" w14:textId="49D549FA" w:rsidR="000574A2" w:rsidRPr="00141E08" w:rsidRDefault="000574A2" w:rsidP="00141E08">
      <w:pPr>
        <w:spacing w:line="360" w:lineRule="auto"/>
        <w:ind w:left="360"/>
        <w:rPr>
          <w:rFonts w:ascii="Arial" w:hAnsi="Arial" w:cs="Arial"/>
        </w:rPr>
      </w:pPr>
    </w:p>
    <w:p w14:paraId="2F116826" w14:textId="3483C4B0" w:rsidR="000574A2" w:rsidRPr="00141E08" w:rsidRDefault="000574A2" w:rsidP="00141E08">
      <w:pPr>
        <w:pStyle w:val="ListParagraph"/>
        <w:numPr>
          <w:ilvl w:val="0"/>
          <w:numId w:val="10"/>
        </w:numPr>
        <w:spacing w:line="360" w:lineRule="auto"/>
        <w:rPr>
          <w:rFonts w:ascii="Arial" w:hAnsi="Arial" w:cs="Arial"/>
        </w:rPr>
      </w:pPr>
      <w:r w:rsidRPr="00141E08">
        <w:rPr>
          <w:rFonts w:ascii="Arial" w:hAnsi="Arial" w:cs="Arial"/>
        </w:rPr>
        <w:t xml:space="preserve">The Mental Capacity Act: This act establishes a legal framework for decision-making on behalf of people who are incapable of making decisions for themselves, such as </w:t>
      </w:r>
      <w:r w:rsidRPr="00141E08">
        <w:rPr>
          <w:rFonts w:ascii="Arial" w:hAnsi="Arial" w:cs="Arial"/>
        </w:rPr>
        <w:lastRenderedPageBreak/>
        <w:t>those people who suffer from severe depression and schizophrenia. It lays up guidelines for decision -making and offers protection for people’s right wellbeing.</w:t>
      </w:r>
    </w:p>
    <w:p w14:paraId="05E76C90" w14:textId="46E0A5F3" w:rsidR="000574A2" w:rsidRPr="00141E08" w:rsidRDefault="000574A2" w:rsidP="00141E08">
      <w:pPr>
        <w:pStyle w:val="ListParagraph"/>
        <w:numPr>
          <w:ilvl w:val="0"/>
          <w:numId w:val="10"/>
        </w:numPr>
        <w:spacing w:line="360" w:lineRule="auto"/>
        <w:rPr>
          <w:rFonts w:ascii="Arial" w:hAnsi="Arial" w:cs="Arial"/>
        </w:rPr>
      </w:pPr>
      <w:r w:rsidRPr="00141E08">
        <w:rPr>
          <w:rFonts w:ascii="Arial" w:hAnsi="Arial" w:cs="Arial"/>
        </w:rPr>
        <w:t xml:space="preserve">Equality Act 2010: </w:t>
      </w:r>
      <w:r w:rsidR="003B3D75" w:rsidRPr="00141E08">
        <w:rPr>
          <w:rFonts w:ascii="Arial" w:hAnsi="Arial" w:cs="Arial"/>
        </w:rPr>
        <w:t xml:space="preserve">The equality act </w:t>
      </w:r>
      <w:r w:rsidR="0034727C" w:rsidRPr="00141E08">
        <w:rPr>
          <w:rFonts w:ascii="Arial" w:hAnsi="Arial" w:cs="Arial"/>
        </w:rPr>
        <w:t>forbids</w:t>
      </w:r>
      <w:r w:rsidR="003B3D75" w:rsidRPr="00141E08">
        <w:rPr>
          <w:rFonts w:ascii="Arial" w:hAnsi="Arial" w:cs="Arial"/>
        </w:rPr>
        <w:t xml:space="preserve"> discrimination against people with disabilities in a variety of context, including at the workplace, classroom and the provision of goods and </w:t>
      </w:r>
      <w:r w:rsidR="0034727C" w:rsidRPr="00141E08">
        <w:rPr>
          <w:rFonts w:ascii="Arial" w:hAnsi="Arial" w:cs="Arial"/>
        </w:rPr>
        <w:t>services.</w:t>
      </w:r>
      <w:r w:rsidR="003B3D75" w:rsidRPr="00141E08">
        <w:rPr>
          <w:rFonts w:ascii="Arial" w:hAnsi="Arial" w:cs="Arial"/>
        </w:rPr>
        <w:t xml:space="preserve"> This </w:t>
      </w:r>
      <w:r w:rsidR="0034727C" w:rsidRPr="00141E08">
        <w:rPr>
          <w:rFonts w:ascii="Arial" w:hAnsi="Arial" w:cs="Arial"/>
        </w:rPr>
        <w:t>includes</w:t>
      </w:r>
      <w:r w:rsidR="003B3D75" w:rsidRPr="00141E08">
        <w:rPr>
          <w:rFonts w:ascii="Arial" w:hAnsi="Arial" w:cs="Arial"/>
        </w:rPr>
        <w:t xml:space="preserve"> mental health issu</w:t>
      </w:r>
      <w:r w:rsidR="0034727C" w:rsidRPr="00141E08">
        <w:rPr>
          <w:rFonts w:ascii="Arial" w:hAnsi="Arial" w:cs="Arial"/>
        </w:rPr>
        <w:t>es like depression and schizophrenia. The law guarantees equal chances and protection against discrimination for those certain conditions (Equality Act, 2010).</w:t>
      </w:r>
    </w:p>
    <w:p w14:paraId="66477CD2" w14:textId="0500327C" w:rsidR="0034727C" w:rsidRPr="00141E08" w:rsidRDefault="009C4380" w:rsidP="00141E08">
      <w:pPr>
        <w:pStyle w:val="ListParagraph"/>
        <w:numPr>
          <w:ilvl w:val="0"/>
          <w:numId w:val="10"/>
        </w:numPr>
        <w:spacing w:line="360" w:lineRule="auto"/>
        <w:rPr>
          <w:rFonts w:ascii="Arial" w:hAnsi="Arial" w:cs="Arial"/>
        </w:rPr>
      </w:pPr>
      <w:r w:rsidRPr="00141E08">
        <w:rPr>
          <w:rFonts w:ascii="Arial" w:hAnsi="Arial" w:cs="Arial"/>
        </w:rPr>
        <w:t xml:space="preserve">The National Institute for Health and Care Excellence, </w:t>
      </w:r>
      <w:r w:rsidR="00733999" w:rsidRPr="00141E08">
        <w:rPr>
          <w:rFonts w:ascii="Arial" w:hAnsi="Arial" w:cs="Arial"/>
        </w:rPr>
        <w:t>creates</w:t>
      </w:r>
      <w:r w:rsidRPr="00141E08">
        <w:rPr>
          <w:rFonts w:ascii="Arial" w:hAnsi="Arial" w:cs="Arial"/>
        </w:rPr>
        <w:t xml:space="preserve"> guidelines for the diagnosis and treatment of illness </w:t>
      </w:r>
      <w:r w:rsidR="00733999" w:rsidRPr="00141E08">
        <w:rPr>
          <w:rFonts w:ascii="Arial" w:hAnsi="Arial" w:cs="Arial"/>
        </w:rPr>
        <w:t>such</w:t>
      </w:r>
      <w:r w:rsidRPr="00141E08">
        <w:rPr>
          <w:rFonts w:ascii="Arial" w:hAnsi="Arial" w:cs="Arial"/>
        </w:rPr>
        <w:t xml:space="preserve"> as depression and schizophrenia. Certain recommendations are supported by evidence and are intended to </w:t>
      </w:r>
      <w:r w:rsidR="00733999" w:rsidRPr="00141E08">
        <w:rPr>
          <w:rFonts w:ascii="Arial" w:hAnsi="Arial" w:cs="Arial"/>
        </w:rPr>
        <w:t>help UK</w:t>
      </w:r>
      <w:r w:rsidRPr="00141E08">
        <w:rPr>
          <w:rFonts w:ascii="Arial" w:hAnsi="Arial" w:cs="Arial"/>
        </w:rPr>
        <w:t xml:space="preserve"> health care providers treat patients with certain illnesses with high -quality care </w:t>
      </w:r>
      <w:r w:rsidR="00733999" w:rsidRPr="00141E08">
        <w:rPr>
          <w:rFonts w:ascii="Arial" w:hAnsi="Arial" w:cs="Arial"/>
        </w:rPr>
        <w:t>(NICE, 2021).</w:t>
      </w:r>
    </w:p>
    <w:p w14:paraId="2B5605A4" w14:textId="77777777" w:rsidR="000574A2" w:rsidRPr="00141E08" w:rsidRDefault="000574A2" w:rsidP="00141E08">
      <w:pPr>
        <w:spacing w:line="360" w:lineRule="auto"/>
        <w:rPr>
          <w:rFonts w:ascii="Arial" w:hAnsi="Arial" w:cs="Arial"/>
        </w:rPr>
      </w:pPr>
    </w:p>
    <w:p w14:paraId="360088A2" w14:textId="77777777" w:rsidR="00A24C33" w:rsidRPr="00141E08" w:rsidRDefault="00A24C33" w:rsidP="00141E08">
      <w:pPr>
        <w:spacing w:line="360" w:lineRule="auto"/>
        <w:rPr>
          <w:rFonts w:ascii="Arial" w:hAnsi="Arial" w:cs="Arial"/>
        </w:rPr>
      </w:pPr>
    </w:p>
    <w:p w14:paraId="5D5CA6B6" w14:textId="77777777" w:rsidR="00305C53" w:rsidRPr="00141E08" w:rsidRDefault="00305C53" w:rsidP="00141E08">
      <w:pPr>
        <w:spacing w:line="360" w:lineRule="auto"/>
        <w:rPr>
          <w:rFonts w:ascii="Arial" w:hAnsi="Arial" w:cs="Arial"/>
        </w:rPr>
      </w:pPr>
    </w:p>
    <w:p w14:paraId="7C8B5796" w14:textId="77777777" w:rsidR="00305C53" w:rsidRPr="00141E08" w:rsidRDefault="00305C53" w:rsidP="00141E08">
      <w:pPr>
        <w:spacing w:line="360" w:lineRule="auto"/>
        <w:rPr>
          <w:rFonts w:ascii="Arial" w:hAnsi="Arial" w:cs="Arial"/>
        </w:rPr>
      </w:pPr>
    </w:p>
    <w:p w14:paraId="4F1F12E5" w14:textId="77777777" w:rsidR="00305C53" w:rsidRPr="00141E08" w:rsidRDefault="00305C53" w:rsidP="00141E08">
      <w:pPr>
        <w:spacing w:line="360" w:lineRule="auto"/>
        <w:rPr>
          <w:rFonts w:ascii="Arial" w:hAnsi="Arial" w:cs="Arial"/>
        </w:rPr>
      </w:pPr>
    </w:p>
    <w:p w14:paraId="05F4F444" w14:textId="77777777" w:rsidR="00305C53" w:rsidRPr="00141E08" w:rsidRDefault="00305C53" w:rsidP="00141E08">
      <w:pPr>
        <w:spacing w:line="360" w:lineRule="auto"/>
        <w:rPr>
          <w:rFonts w:ascii="Arial" w:hAnsi="Arial" w:cs="Arial"/>
        </w:rPr>
      </w:pPr>
    </w:p>
    <w:p w14:paraId="228540D2" w14:textId="77777777" w:rsidR="0082018F" w:rsidRPr="00141E08" w:rsidRDefault="0082018F" w:rsidP="00141E08">
      <w:pPr>
        <w:spacing w:line="360" w:lineRule="auto"/>
        <w:rPr>
          <w:rFonts w:ascii="Arial" w:hAnsi="Arial" w:cs="Arial"/>
        </w:rPr>
      </w:pPr>
    </w:p>
    <w:p w14:paraId="4C931195" w14:textId="77777777" w:rsidR="00577C6E" w:rsidRPr="00141E08" w:rsidRDefault="00577C6E" w:rsidP="00141E08">
      <w:pPr>
        <w:spacing w:line="360" w:lineRule="auto"/>
        <w:rPr>
          <w:rFonts w:ascii="Arial" w:hAnsi="Arial" w:cs="Arial"/>
        </w:rPr>
      </w:pPr>
    </w:p>
    <w:p w14:paraId="1330BC4F" w14:textId="2EC73007" w:rsidR="00577C6E" w:rsidRPr="00141E08" w:rsidRDefault="00FB5230" w:rsidP="00141E08">
      <w:pPr>
        <w:spacing w:line="360" w:lineRule="auto"/>
        <w:rPr>
          <w:rFonts w:ascii="Arial" w:hAnsi="Arial" w:cs="Arial"/>
        </w:rPr>
      </w:pPr>
      <w:r w:rsidRPr="00141E08">
        <w:rPr>
          <w:rFonts w:ascii="Arial" w:hAnsi="Arial" w:cs="Arial"/>
        </w:rPr>
        <w:t xml:space="preserve">   </w:t>
      </w:r>
    </w:p>
    <w:p w14:paraId="744F821D" w14:textId="77777777" w:rsidR="00FB5230" w:rsidRPr="00141E08" w:rsidRDefault="00FB5230" w:rsidP="00141E08">
      <w:pPr>
        <w:spacing w:line="360" w:lineRule="auto"/>
        <w:rPr>
          <w:rFonts w:ascii="Arial" w:hAnsi="Arial" w:cs="Arial"/>
        </w:rPr>
      </w:pPr>
    </w:p>
    <w:p w14:paraId="07D32411" w14:textId="77777777" w:rsidR="00FB5230" w:rsidRPr="00141E08" w:rsidRDefault="00FB5230" w:rsidP="00141E08">
      <w:pPr>
        <w:spacing w:line="360" w:lineRule="auto"/>
        <w:rPr>
          <w:rFonts w:ascii="Arial" w:hAnsi="Arial" w:cs="Arial"/>
        </w:rPr>
      </w:pPr>
    </w:p>
    <w:p w14:paraId="12F53B68" w14:textId="77777777" w:rsidR="00FB5230" w:rsidRPr="00141E08" w:rsidRDefault="00FB5230" w:rsidP="00141E08">
      <w:pPr>
        <w:spacing w:line="360" w:lineRule="auto"/>
        <w:rPr>
          <w:rFonts w:ascii="Arial" w:hAnsi="Arial" w:cs="Arial"/>
        </w:rPr>
      </w:pPr>
    </w:p>
    <w:p w14:paraId="1D0559DD" w14:textId="77777777" w:rsidR="00FB5230" w:rsidRPr="00141E08" w:rsidRDefault="00FB5230" w:rsidP="00141E08">
      <w:pPr>
        <w:spacing w:line="360" w:lineRule="auto"/>
        <w:rPr>
          <w:rFonts w:ascii="Arial" w:hAnsi="Arial" w:cs="Arial"/>
        </w:rPr>
      </w:pPr>
    </w:p>
    <w:p w14:paraId="6DEA53E9" w14:textId="77777777" w:rsidR="00FB5230" w:rsidRPr="00141E08" w:rsidRDefault="00FB5230" w:rsidP="00141E08">
      <w:pPr>
        <w:spacing w:line="360" w:lineRule="auto"/>
        <w:rPr>
          <w:rFonts w:ascii="Arial" w:hAnsi="Arial" w:cs="Arial"/>
        </w:rPr>
      </w:pPr>
    </w:p>
    <w:p w14:paraId="4F37DEBD" w14:textId="77777777" w:rsidR="00FB5230" w:rsidRPr="00141E08" w:rsidRDefault="00FB5230" w:rsidP="00141E08">
      <w:pPr>
        <w:spacing w:line="360" w:lineRule="auto"/>
        <w:rPr>
          <w:rFonts w:ascii="Arial" w:hAnsi="Arial" w:cs="Arial"/>
        </w:rPr>
      </w:pPr>
    </w:p>
    <w:p w14:paraId="27D0BC26" w14:textId="77777777" w:rsidR="00FB5230" w:rsidRPr="00141E08" w:rsidRDefault="00FB5230" w:rsidP="00141E08">
      <w:pPr>
        <w:spacing w:line="360" w:lineRule="auto"/>
        <w:rPr>
          <w:rFonts w:ascii="Arial" w:hAnsi="Arial" w:cs="Arial"/>
        </w:rPr>
      </w:pPr>
    </w:p>
    <w:p w14:paraId="52BDCBEA" w14:textId="77777777" w:rsidR="00FB5230" w:rsidRPr="00141E08" w:rsidRDefault="00FB5230" w:rsidP="00141E08">
      <w:pPr>
        <w:spacing w:line="360" w:lineRule="auto"/>
        <w:rPr>
          <w:rFonts w:ascii="Arial" w:hAnsi="Arial" w:cs="Arial"/>
        </w:rPr>
      </w:pPr>
    </w:p>
    <w:p w14:paraId="25768183" w14:textId="77777777" w:rsidR="00FB5230" w:rsidRPr="00141E08" w:rsidRDefault="00FB5230" w:rsidP="00141E08">
      <w:pPr>
        <w:spacing w:line="360" w:lineRule="auto"/>
        <w:rPr>
          <w:rFonts w:ascii="Arial" w:hAnsi="Arial" w:cs="Arial"/>
        </w:rPr>
      </w:pPr>
    </w:p>
    <w:p w14:paraId="6AFC0D98" w14:textId="77777777" w:rsidR="00FB5230" w:rsidRPr="00141E08" w:rsidRDefault="00FB5230" w:rsidP="00141E08">
      <w:pPr>
        <w:spacing w:line="360" w:lineRule="auto"/>
        <w:rPr>
          <w:rFonts w:ascii="Arial" w:hAnsi="Arial" w:cs="Arial"/>
        </w:rPr>
      </w:pPr>
    </w:p>
    <w:p w14:paraId="0A711719" w14:textId="77777777" w:rsidR="00FB5230" w:rsidRPr="00141E08" w:rsidRDefault="00FB5230" w:rsidP="00141E08">
      <w:pPr>
        <w:spacing w:line="360" w:lineRule="auto"/>
        <w:rPr>
          <w:rFonts w:ascii="Arial" w:hAnsi="Arial" w:cs="Arial"/>
        </w:rPr>
      </w:pPr>
    </w:p>
    <w:p w14:paraId="3ACAD8C0" w14:textId="77777777" w:rsidR="00FB5230" w:rsidRPr="00141E08" w:rsidRDefault="00FB5230" w:rsidP="00141E08">
      <w:pPr>
        <w:spacing w:line="360" w:lineRule="auto"/>
        <w:rPr>
          <w:rFonts w:ascii="Arial" w:hAnsi="Arial" w:cs="Arial"/>
        </w:rPr>
      </w:pPr>
    </w:p>
    <w:p w14:paraId="3A24A731" w14:textId="77777777" w:rsidR="00FB5230" w:rsidRPr="00141E08" w:rsidRDefault="00FB5230" w:rsidP="00141E08">
      <w:pPr>
        <w:spacing w:line="360" w:lineRule="auto"/>
        <w:rPr>
          <w:rFonts w:ascii="Arial" w:hAnsi="Arial" w:cs="Arial"/>
        </w:rPr>
      </w:pPr>
    </w:p>
    <w:p w14:paraId="3E3E037C" w14:textId="77777777" w:rsidR="00FB5230" w:rsidRPr="00141E08" w:rsidRDefault="00FB5230" w:rsidP="00141E08">
      <w:pPr>
        <w:spacing w:line="360" w:lineRule="auto"/>
        <w:rPr>
          <w:rFonts w:ascii="Arial" w:hAnsi="Arial" w:cs="Arial"/>
        </w:rPr>
      </w:pPr>
    </w:p>
    <w:p w14:paraId="049B7E38" w14:textId="77777777" w:rsidR="00FB5230" w:rsidRPr="00141E08" w:rsidRDefault="00FB5230" w:rsidP="00141E08">
      <w:pPr>
        <w:spacing w:line="360" w:lineRule="auto"/>
        <w:rPr>
          <w:rFonts w:ascii="Arial" w:hAnsi="Arial" w:cs="Arial"/>
        </w:rPr>
      </w:pPr>
    </w:p>
    <w:p w14:paraId="415581FB" w14:textId="7488D644" w:rsidR="00E614C4" w:rsidRPr="00141E08" w:rsidRDefault="00E614C4" w:rsidP="00141E08">
      <w:pPr>
        <w:spacing w:line="360" w:lineRule="auto"/>
        <w:rPr>
          <w:rFonts w:ascii="Arial" w:hAnsi="Arial" w:cs="Arial"/>
        </w:rPr>
      </w:pPr>
      <w:r w:rsidRPr="00141E08">
        <w:rPr>
          <w:rFonts w:ascii="Arial" w:hAnsi="Arial" w:cs="Arial"/>
        </w:rPr>
        <w:t>American Psychiatric Association, (2013) Diagnostic and statistical Manual of Mental Disorders. 5</w:t>
      </w:r>
      <w:r w:rsidRPr="00141E08">
        <w:rPr>
          <w:rFonts w:ascii="Arial" w:hAnsi="Arial" w:cs="Arial"/>
          <w:vertAlign w:val="superscript"/>
        </w:rPr>
        <w:t>th</w:t>
      </w:r>
      <w:r w:rsidRPr="00141E08">
        <w:rPr>
          <w:rFonts w:ascii="Arial" w:hAnsi="Arial" w:cs="Arial"/>
        </w:rPr>
        <w:t xml:space="preserve"> </w:t>
      </w:r>
      <w:proofErr w:type="spellStart"/>
      <w:r w:rsidRPr="00141E08">
        <w:rPr>
          <w:rFonts w:ascii="Arial" w:hAnsi="Arial" w:cs="Arial"/>
        </w:rPr>
        <w:t>edn</w:t>
      </w:r>
      <w:proofErr w:type="spellEnd"/>
      <w:r w:rsidRPr="00141E08">
        <w:rPr>
          <w:rFonts w:ascii="Arial" w:hAnsi="Arial" w:cs="Arial"/>
        </w:rPr>
        <w:t>. American psychiatric Publishing.</w:t>
      </w:r>
    </w:p>
    <w:p w14:paraId="69942C32" w14:textId="3C1F269A" w:rsidR="00644E79" w:rsidRPr="00141E08" w:rsidRDefault="00644E79" w:rsidP="00141E08">
      <w:pPr>
        <w:spacing w:line="360" w:lineRule="auto"/>
        <w:rPr>
          <w:rFonts w:ascii="Arial" w:hAnsi="Arial" w:cs="Arial"/>
        </w:rPr>
      </w:pPr>
      <w:r w:rsidRPr="00141E08">
        <w:rPr>
          <w:rFonts w:ascii="Arial" w:hAnsi="Arial" w:cs="Arial"/>
        </w:rPr>
        <w:t xml:space="preserve">Bassett, H., Lampe, J., and Lloyd, C. </w:t>
      </w:r>
      <w:r w:rsidR="008F33A8" w:rsidRPr="00141E08">
        <w:rPr>
          <w:rFonts w:ascii="Arial" w:hAnsi="Arial" w:cs="Arial"/>
        </w:rPr>
        <w:t>(</w:t>
      </w:r>
      <w:r w:rsidR="0049060F" w:rsidRPr="00141E08">
        <w:rPr>
          <w:rFonts w:ascii="Arial" w:hAnsi="Arial" w:cs="Arial"/>
        </w:rPr>
        <w:t>2010)</w:t>
      </w:r>
      <w:r w:rsidR="008F33A8" w:rsidRPr="00141E08">
        <w:rPr>
          <w:rFonts w:ascii="Arial" w:hAnsi="Arial" w:cs="Arial"/>
        </w:rPr>
        <w:t xml:space="preserve"> An examination of the existing body of knowledge on occupational therapy in mental health, along with a request for a focused research plan 26 (</w:t>
      </w:r>
      <w:r w:rsidR="0049060F" w:rsidRPr="00141E08">
        <w:rPr>
          <w:rFonts w:ascii="Arial" w:hAnsi="Arial" w:cs="Arial"/>
        </w:rPr>
        <w:t>3)</w:t>
      </w:r>
      <w:r w:rsidR="008F33A8" w:rsidRPr="00141E08">
        <w:rPr>
          <w:rFonts w:ascii="Arial" w:hAnsi="Arial" w:cs="Arial"/>
        </w:rPr>
        <w:t>, pp. 191-206.</w:t>
      </w:r>
    </w:p>
    <w:p w14:paraId="115E20B9" w14:textId="40902D8D" w:rsidR="00E614C4" w:rsidRPr="00141E08" w:rsidRDefault="00E614C4" w:rsidP="00141E08">
      <w:pPr>
        <w:spacing w:line="360" w:lineRule="auto"/>
        <w:rPr>
          <w:rFonts w:ascii="Arial" w:hAnsi="Arial" w:cs="Arial"/>
        </w:rPr>
      </w:pPr>
      <w:r w:rsidRPr="00141E08">
        <w:rPr>
          <w:rFonts w:ascii="Arial" w:hAnsi="Arial" w:cs="Arial"/>
        </w:rPr>
        <w:t xml:space="preserve">Bleuler, E. </w:t>
      </w:r>
      <w:r w:rsidR="007B696B" w:rsidRPr="00141E08">
        <w:rPr>
          <w:rFonts w:ascii="Arial" w:hAnsi="Arial" w:cs="Arial"/>
        </w:rPr>
        <w:t>(1911) Dementia Praecox or the Group of Schizophrenia. International University Press.</w:t>
      </w:r>
    </w:p>
    <w:p w14:paraId="43793C7D" w14:textId="269898EF" w:rsidR="00C35C6C" w:rsidRPr="00141E08" w:rsidRDefault="00C35C6C" w:rsidP="00141E08">
      <w:pPr>
        <w:spacing w:line="360" w:lineRule="auto"/>
        <w:rPr>
          <w:rFonts w:ascii="Arial" w:hAnsi="Arial" w:cs="Arial"/>
        </w:rPr>
      </w:pPr>
      <w:r w:rsidRPr="00141E08">
        <w:rPr>
          <w:rFonts w:ascii="Arial" w:hAnsi="Arial" w:cs="Arial"/>
        </w:rPr>
        <w:t xml:space="preserve">Buckley, P. F, et al., </w:t>
      </w:r>
      <w:r w:rsidR="0049060F" w:rsidRPr="00141E08">
        <w:rPr>
          <w:rFonts w:ascii="Arial" w:hAnsi="Arial" w:cs="Arial"/>
        </w:rPr>
        <w:t>(2009)</w:t>
      </w:r>
      <w:r w:rsidRPr="00141E08">
        <w:rPr>
          <w:rFonts w:ascii="Arial" w:hAnsi="Arial" w:cs="Arial"/>
        </w:rPr>
        <w:t xml:space="preserve"> Psychiatric co</w:t>
      </w:r>
      <w:r w:rsidR="0049060F" w:rsidRPr="00141E08">
        <w:rPr>
          <w:rFonts w:ascii="Arial" w:hAnsi="Arial" w:cs="Arial"/>
        </w:rPr>
        <w:t>morbidities and schizophrenia. Schizophrenia Bulletin, 35 (2), pp.383-402.</w:t>
      </w:r>
    </w:p>
    <w:p w14:paraId="147ABC84" w14:textId="08EDE11E" w:rsidR="0049060F" w:rsidRPr="00141E08" w:rsidRDefault="0049060F" w:rsidP="00141E08">
      <w:pPr>
        <w:spacing w:line="360" w:lineRule="auto"/>
        <w:rPr>
          <w:rFonts w:ascii="Arial" w:hAnsi="Arial" w:cs="Arial"/>
        </w:rPr>
      </w:pPr>
      <w:r w:rsidRPr="00141E08">
        <w:rPr>
          <w:rFonts w:ascii="Arial" w:hAnsi="Arial" w:cs="Arial"/>
        </w:rPr>
        <w:t>Conley, R. R. and Carpenter, W. T. (2007) Taming schizophrenia. Journal of clinical psychopharmacology, 27(1), pp 4-7.</w:t>
      </w:r>
    </w:p>
    <w:p w14:paraId="41A09922" w14:textId="72E303EC" w:rsidR="00FE2E5A" w:rsidRPr="00141E08" w:rsidRDefault="00FE2E5A" w:rsidP="00141E08">
      <w:pPr>
        <w:spacing w:line="360" w:lineRule="auto"/>
        <w:rPr>
          <w:rFonts w:ascii="Arial" w:hAnsi="Arial" w:cs="Arial"/>
        </w:rPr>
      </w:pPr>
      <w:r w:rsidRPr="00141E08">
        <w:rPr>
          <w:rFonts w:ascii="Arial" w:hAnsi="Arial" w:cs="Arial"/>
        </w:rPr>
        <w:t>H</w:t>
      </w:r>
      <w:r w:rsidR="00E73DC5" w:rsidRPr="00141E08">
        <w:rPr>
          <w:rFonts w:ascii="Arial" w:hAnsi="Arial" w:cs="Arial"/>
        </w:rPr>
        <w:t>aman, J., et al., (2005) Do patient with schizophrenia wish to be involved in decisions about their medical treatment? American Journal of psychiatry,162(12), pp 2382-2384.</w:t>
      </w:r>
    </w:p>
    <w:p w14:paraId="370D1BE0" w14:textId="32D94064" w:rsidR="007B696B" w:rsidRPr="00141E08" w:rsidRDefault="007B696B" w:rsidP="00141E08">
      <w:pPr>
        <w:spacing w:line="360" w:lineRule="auto"/>
        <w:rPr>
          <w:rFonts w:ascii="Arial" w:hAnsi="Arial" w:cs="Arial"/>
        </w:rPr>
      </w:pPr>
      <w:r w:rsidRPr="00141E08">
        <w:rPr>
          <w:rFonts w:ascii="Arial" w:hAnsi="Arial" w:cs="Arial"/>
        </w:rPr>
        <w:t>Insel, T. R. (2010) Rethinking Schizophrenia. Nature, 468 (7321), pp. 187-193.</w:t>
      </w:r>
    </w:p>
    <w:p w14:paraId="0AD370E9" w14:textId="66011A70" w:rsidR="004539CE" w:rsidRPr="00141E08" w:rsidRDefault="004539CE" w:rsidP="00141E08">
      <w:pPr>
        <w:spacing w:line="360" w:lineRule="auto"/>
        <w:rPr>
          <w:rFonts w:ascii="Arial" w:hAnsi="Arial" w:cs="Arial"/>
        </w:rPr>
      </w:pPr>
      <w:r w:rsidRPr="00141E08">
        <w:rPr>
          <w:rFonts w:ascii="Arial" w:hAnsi="Arial" w:cs="Arial"/>
        </w:rPr>
        <w:t xml:space="preserve">Kessler, R. C., and </w:t>
      </w:r>
      <w:proofErr w:type="spellStart"/>
      <w:r w:rsidRPr="00141E08">
        <w:rPr>
          <w:rFonts w:ascii="Arial" w:hAnsi="Arial" w:cs="Arial"/>
        </w:rPr>
        <w:t>Bromet</w:t>
      </w:r>
      <w:proofErr w:type="spellEnd"/>
      <w:r w:rsidRPr="00141E08">
        <w:rPr>
          <w:rFonts w:ascii="Arial" w:hAnsi="Arial" w:cs="Arial"/>
        </w:rPr>
        <w:t xml:space="preserve">, E. J. (2013) The cross- cultural epidemiology of </w:t>
      </w:r>
      <w:r w:rsidR="00E54A23" w:rsidRPr="00141E08">
        <w:rPr>
          <w:rFonts w:ascii="Arial" w:hAnsi="Arial" w:cs="Arial"/>
        </w:rPr>
        <w:t>depression. Annual Review of Public Health, 34, pp. 119-138.</w:t>
      </w:r>
    </w:p>
    <w:p w14:paraId="1C88F4FB" w14:textId="36E4E2EC" w:rsidR="00FB5230" w:rsidRPr="00141E08" w:rsidRDefault="007B696B" w:rsidP="00141E08">
      <w:pPr>
        <w:spacing w:line="360" w:lineRule="auto"/>
        <w:rPr>
          <w:rFonts w:ascii="Arial" w:hAnsi="Arial" w:cs="Arial"/>
        </w:rPr>
      </w:pPr>
      <w:r w:rsidRPr="00141E08">
        <w:rPr>
          <w:rFonts w:ascii="Arial" w:hAnsi="Arial" w:cs="Arial"/>
        </w:rPr>
        <w:t>Leucht, S., et al. (</w:t>
      </w:r>
      <w:r w:rsidR="00744695" w:rsidRPr="00141E08">
        <w:rPr>
          <w:rFonts w:ascii="Arial" w:hAnsi="Arial" w:cs="Arial"/>
        </w:rPr>
        <w:t>2013)</w:t>
      </w:r>
      <w:r w:rsidRPr="00141E08">
        <w:rPr>
          <w:rFonts w:ascii="Arial" w:hAnsi="Arial" w:cs="Arial"/>
        </w:rPr>
        <w:t xml:space="preserve"> Comparative efficacy and tolerability of 15 antipsychotic drugs in schizophrenia: A multiple- treatments meta</w:t>
      </w:r>
      <w:r w:rsidR="00744695" w:rsidRPr="00141E08">
        <w:rPr>
          <w:rFonts w:ascii="Arial" w:hAnsi="Arial" w:cs="Arial"/>
        </w:rPr>
        <w:t>-analysis. The Lancet, 382 (9896), pp. 951</w:t>
      </w:r>
      <w:r w:rsidR="008E5F01" w:rsidRPr="00141E08">
        <w:rPr>
          <w:rFonts w:ascii="Arial" w:hAnsi="Arial" w:cs="Arial"/>
        </w:rPr>
        <w:t>.</w:t>
      </w:r>
    </w:p>
    <w:p w14:paraId="01A5A526" w14:textId="269BF1D0" w:rsidR="0049060F" w:rsidRPr="00141E08" w:rsidRDefault="0049060F" w:rsidP="00141E08">
      <w:pPr>
        <w:spacing w:line="360" w:lineRule="auto"/>
        <w:rPr>
          <w:rFonts w:ascii="Arial" w:hAnsi="Arial" w:cs="Arial"/>
        </w:rPr>
      </w:pPr>
      <w:r w:rsidRPr="00141E08">
        <w:rPr>
          <w:rFonts w:ascii="Arial" w:hAnsi="Arial" w:cs="Arial"/>
        </w:rPr>
        <w:t>Leucht, S. et al., (</w:t>
      </w:r>
      <w:r w:rsidR="006569FB" w:rsidRPr="00141E08">
        <w:rPr>
          <w:rFonts w:ascii="Arial" w:hAnsi="Arial" w:cs="Arial"/>
        </w:rPr>
        <w:t xml:space="preserve">2009) Second-generation versus first- generation antipsychotic </w:t>
      </w:r>
      <w:r w:rsidR="00733999" w:rsidRPr="00141E08">
        <w:rPr>
          <w:rFonts w:ascii="Arial" w:hAnsi="Arial" w:cs="Arial"/>
        </w:rPr>
        <w:t>drugs</w:t>
      </w:r>
      <w:r w:rsidR="006569FB" w:rsidRPr="00141E08">
        <w:rPr>
          <w:rFonts w:ascii="Arial" w:hAnsi="Arial" w:cs="Arial"/>
        </w:rPr>
        <w:t xml:space="preserve"> for schizophrenia: a meta-analysis. Lancet, 373(9658), pp 31-41.</w:t>
      </w:r>
    </w:p>
    <w:p w14:paraId="5768BA2D" w14:textId="19E89DC4" w:rsidR="008E5F01" w:rsidRPr="00141E08" w:rsidRDefault="008E5F01" w:rsidP="00141E08">
      <w:pPr>
        <w:spacing w:line="360" w:lineRule="auto"/>
        <w:rPr>
          <w:rFonts w:ascii="Arial" w:hAnsi="Arial" w:cs="Arial"/>
        </w:rPr>
      </w:pPr>
      <w:r w:rsidRPr="00141E08">
        <w:rPr>
          <w:rFonts w:ascii="Arial" w:hAnsi="Arial" w:cs="Arial"/>
        </w:rPr>
        <w:t xml:space="preserve">Meuser, k.t., </w:t>
      </w:r>
      <w:r w:rsidR="00D9719C" w:rsidRPr="00141E08">
        <w:rPr>
          <w:rFonts w:ascii="Arial" w:hAnsi="Arial" w:cs="Arial"/>
        </w:rPr>
        <w:t>and McGurk</w:t>
      </w:r>
      <w:r w:rsidRPr="00141E08">
        <w:rPr>
          <w:rFonts w:ascii="Arial" w:hAnsi="Arial" w:cs="Arial"/>
        </w:rPr>
        <w:t xml:space="preserve">, </w:t>
      </w:r>
      <w:r w:rsidR="00D9719C" w:rsidRPr="00141E08">
        <w:rPr>
          <w:rFonts w:ascii="Arial" w:hAnsi="Arial" w:cs="Arial"/>
        </w:rPr>
        <w:t>S.R., (2004)</w:t>
      </w:r>
      <w:r w:rsidRPr="00141E08">
        <w:rPr>
          <w:rFonts w:ascii="Arial" w:hAnsi="Arial" w:cs="Arial"/>
        </w:rPr>
        <w:t xml:space="preserve"> Schizophrenia. The Lancet,363(</w:t>
      </w:r>
      <w:r w:rsidR="00D9719C" w:rsidRPr="00141E08">
        <w:rPr>
          <w:rFonts w:ascii="Arial" w:hAnsi="Arial" w:cs="Arial"/>
        </w:rPr>
        <w:t>94260,</w:t>
      </w:r>
      <w:r w:rsidRPr="00141E08">
        <w:rPr>
          <w:rFonts w:ascii="Arial" w:hAnsi="Arial" w:cs="Arial"/>
        </w:rPr>
        <w:t xml:space="preserve"> 2063-2070.</w:t>
      </w:r>
    </w:p>
    <w:p w14:paraId="51DB13D6" w14:textId="0C5DB696" w:rsidR="00433926" w:rsidRPr="00141E08" w:rsidRDefault="00433926" w:rsidP="00141E08">
      <w:pPr>
        <w:spacing w:line="360" w:lineRule="auto"/>
        <w:rPr>
          <w:rFonts w:ascii="Arial" w:hAnsi="Arial" w:cs="Arial"/>
        </w:rPr>
      </w:pPr>
      <w:r w:rsidRPr="00141E08">
        <w:rPr>
          <w:rFonts w:ascii="Arial" w:hAnsi="Arial" w:cs="Arial"/>
        </w:rPr>
        <w:lastRenderedPageBreak/>
        <w:t>National Institute for Health and Care Excellence (</w:t>
      </w:r>
      <w:r w:rsidR="00423752" w:rsidRPr="00141E08">
        <w:rPr>
          <w:rFonts w:ascii="Arial" w:hAnsi="Arial" w:cs="Arial"/>
        </w:rPr>
        <w:t>2021)</w:t>
      </w:r>
      <w:r w:rsidRPr="00141E08">
        <w:rPr>
          <w:rFonts w:ascii="Arial" w:hAnsi="Arial" w:cs="Arial"/>
        </w:rPr>
        <w:t xml:space="preserve"> Schizophrenia: Assessment and Management. Available </w:t>
      </w:r>
      <w:r w:rsidR="00423752" w:rsidRPr="00141E08">
        <w:rPr>
          <w:rFonts w:ascii="Arial" w:hAnsi="Arial" w:cs="Arial"/>
        </w:rPr>
        <w:t xml:space="preserve">at: </w:t>
      </w:r>
      <w:r w:rsidRPr="00141E08">
        <w:rPr>
          <w:rFonts w:ascii="Arial" w:hAnsi="Arial" w:cs="Arial"/>
        </w:rPr>
        <w:t>https</w:t>
      </w:r>
      <w:r w:rsidR="00423752" w:rsidRPr="00141E08">
        <w:rPr>
          <w:rFonts w:ascii="Arial" w:hAnsi="Arial" w:cs="Arial"/>
        </w:rPr>
        <w:t>://www.nice.org.UK/guidance/ng178. (Accessed 24, 2024).</w:t>
      </w:r>
    </w:p>
    <w:p w14:paraId="1D442368" w14:textId="1FDF9D40" w:rsidR="00733999" w:rsidRPr="00141E08" w:rsidRDefault="00733999" w:rsidP="00141E08">
      <w:pPr>
        <w:spacing w:line="360" w:lineRule="auto"/>
        <w:rPr>
          <w:rFonts w:ascii="Arial" w:hAnsi="Arial" w:cs="Arial"/>
        </w:rPr>
      </w:pPr>
      <w:r w:rsidRPr="00141E08">
        <w:rPr>
          <w:rFonts w:ascii="Arial" w:hAnsi="Arial" w:cs="Arial"/>
        </w:rPr>
        <w:t xml:space="preserve">National Institute of Health and Care Excellence, (2021) NICE Guidelines. Available at: </w:t>
      </w:r>
      <w:proofErr w:type="gramStart"/>
      <w:r w:rsidRPr="00141E08">
        <w:rPr>
          <w:rFonts w:ascii="Arial" w:hAnsi="Arial" w:cs="Arial"/>
        </w:rPr>
        <w:t>https://www.nice.org.UK/ .</w:t>
      </w:r>
      <w:proofErr w:type="gramEnd"/>
      <w:r w:rsidRPr="00141E08">
        <w:rPr>
          <w:rFonts w:ascii="Arial" w:hAnsi="Arial" w:cs="Arial"/>
        </w:rPr>
        <w:t xml:space="preserve"> (Accessed 24. 2024).</w:t>
      </w:r>
    </w:p>
    <w:p w14:paraId="40A7E8D1" w14:textId="43860403" w:rsidR="002F5F28" w:rsidRPr="00141E08" w:rsidRDefault="00436817" w:rsidP="00141E08">
      <w:pPr>
        <w:spacing w:line="360" w:lineRule="auto"/>
        <w:rPr>
          <w:rFonts w:ascii="Arial" w:hAnsi="Arial" w:cs="Arial"/>
        </w:rPr>
      </w:pPr>
      <w:r w:rsidRPr="00141E08">
        <w:rPr>
          <w:rFonts w:ascii="Arial" w:hAnsi="Arial" w:cs="Arial"/>
        </w:rPr>
        <w:t xml:space="preserve">National Health Service, (2023 ) Depression in Adults: Available at: </w:t>
      </w:r>
      <w:hyperlink r:id="rId5" w:history="1">
        <w:r w:rsidRPr="00141E08">
          <w:rPr>
            <w:rStyle w:val="Hyperlink"/>
            <w:rFonts w:ascii="Arial" w:hAnsi="Arial" w:cs="Arial"/>
          </w:rPr>
          <w:t>https://www.nhs.uk/mental-health/conditions/depression-in-adults/causes/</w:t>
        </w:r>
      </w:hyperlink>
      <w:r w:rsidRPr="00141E08">
        <w:rPr>
          <w:rFonts w:ascii="Arial" w:hAnsi="Arial" w:cs="Arial"/>
        </w:rPr>
        <w:t>. (Accessed 25, 2024).</w:t>
      </w:r>
    </w:p>
    <w:p w14:paraId="07AD5E65" w14:textId="77777777" w:rsidR="00FB5230" w:rsidRPr="00141E08" w:rsidRDefault="00FB5230" w:rsidP="00141E08">
      <w:pPr>
        <w:spacing w:line="360" w:lineRule="auto"/>
        <w:rPr>
          <w:rFonts w:ascii="Arial" w:hAnsi="Arial" w:cs="Arial"/>
        </w:rPr>
      </w:pPr>
    </w:p>
    <w:p w14:paraId="3AD26DD1" w14:textId="366DDD00" w:rsidR="00FB5230" w:rsidRPr="00141E08" w:rsidRDefault="0082018F" w:rsidP="00141E08">
      <w:pPr>
        <w:spacing w:line="360" w:lineRule="auto"/>
        <w:rPr>
          <w:rFonts w:ascii="Arial" w:hAnsi="Arial" w:cs="Arial"/>
        </w:rPr>
      </w:pPr>
      <w:r w:rsidRPr="00141E08">
        <w:rPr>
          <w:rFonts w:ascii="Arial" w:hAnsi="Arial" w:cs="Arial"/>
        </w:rPr>
        <w:t>(</w:t>
      </w:r>
      <w:r w:rsidR="00E614C4" w:rsidRPr="00141E08">
        <w:rPr>
          <w:rFonts w:ascii="Arial" w:hAnsi="Arial" w:cs="Arial"/>
        </w:rPr>
        <w:t>2022</w:t>
      </w:r>
      <w:r w:rsidRPr="00141E08">
        <w:rPr>
          <w:rFonts w:ascii="Arial" w:hAnsi="Arial" w:cs="Arial"/>
        </w:rPr>
        <w:t xml:space="preserve">) </w:t>
      </w:r>
      <w:r w:rsidR="00E614C4" w:rsidRPr="00141E08">
        <w:rPr>
          <w:rFonts w:ascii="Arial" w:hAnsi="Arial" w:cs="Arial"/>
        </w:rPr>
        <w:t xml:space="preserve"> </w:t>
      </w:r>
      <w:hyperlink r:id="rId6" w:history="1">
        <w:r w:rsidR="00E614C4" w:rsidRPr="00141E08">
          <w:rPr>
            <w:rStyle w:val="Hyperlink"/>
            <w:rFonts w:ascii="Arial" w:hAnsi="Arial" w:cs="Arial"/>
          </w:rPr>
          <w:t>https://www.who.int/news-room/fact-sheets/detail/schizophrenia</w:t>
        </w:r>
      </w:hyperlink>
    </w:p>
    <w:p w14:paraId="3DB9FAA5" w14:textId="2FCEB69F" w:rsidR="00A9332F" w:rsidRPr="00141E08" w:rsidRDefault="008E5F01" w:rsidP="00141E08">
      <w:pPr>
        <w:spacing w:line="360" w:lineRule="auto"/>
        <w:rPr>
          <w:rFonts w:ascii="Arial" w:hAnsi="Arial" w:cs="Arial"/>
        </w:rPr>
      </w:pPr>
      <w:r w:rsidRPr="00141E08">
        <w:rPr>
          <w:rFonts w:ascii="Arial" w:hAnsi="Arial" w:cs="Arial"/>
        </w:rPr>
        <w:t xml:space="preserve"> </w:t>
      </w:r>
    </w:p>
    <w:p w14:paraId="54299320" w14:textId="5955D7B1" w:rsidR="00A9332F" w:rsidRPr="00141E08" w:rsidRDefault="00A9332F" w:rsidP="00141E08">
      <w:pPr>
        <w:spacing w:line="360" w:lineRule="auto"/>
        <w:rPr>
          <w:rFonts w:ascii="Arial" w:hAnsi="Arial" w:cs="Arial"/>
        </w:rPr>
      </w:pPr>
      <w:r w:rsidRPr="00141E08">
        <w:rPr>
          <w:rFonts w:ascii="Arial" w:hAnsi="Arial" w:cs="Arial"/>
        </w:rPr>
        <w:t>World Health Organization, (2019) International Statistics Classification of Diseases and Related Health Problems. 10</w:t>
      </w:r>
      <w:r w:rsidRPr="00141E08">
        <w:rPr>
          <w:rFonts w:ascii="Arial" w:hAnsi="Arial" w:cs="Arial"/>
          <w:vertAlign w:val="superscript"/>
        </w:rPr>
        <w:t>th</w:t>
      </w:r>
      <w:r w:rsidRPr="00141E08">
        <w:rPr>
          <w:rFonts w:ascii="Arial" w:hAnsi="Arial" w:cs="Arial"/>
        </w:rPr>
        <w:t xml:space="preserve"> </w:t>
      </w:r>
      <w:proofErr w:type="spellStart"/>
      <w:r w:rsidRPr="00141E08">
        <w:rPr>
          <w:rFonts w:ascii="Arial" w:hAnsi="Arial" w:cs="Arial"/>
        </w:rPr>
        <w:t>edn</w:t>
      </w:r>
      <w:proofErr w:type="spellEnd"/>
      <w:r w:rsidRPr="00141E08">
        <w:rPr>
          <w:rFonts w:ascii="Arial" w:hAnsi="Arial" w:cs="Arial"/>
        </w:rPr>
        <w:t xml:space="preserve">. ICD-10. Available at: </w:t>
      </w:r>
      <w:hyperlink r:id="rId7" w:history="1">
        <w:r w:rsidRPr="00141E08">
          <w:rPr>
            <w:rStyle w:val="Hyperlink"/>
            <w:rFonts w:ascii="Arial" w:hAnsi="Arial" w:cs="Arial"/>
          </w:rPr>
          <w:t>https://www.who.int/classification/icd/en/</w:t>
        </w:r>
      </w:hyperlink>
      <w:r w:rsidRPr="00141E08">
        <w:rPr>
          <w:rFonts w:ascii="Arial" w:hAnsi="Arial" w:cs="Arial"/>
        </w:rPr>
        <w:t xml:space="preserve"> .( </w:t>
      </w:r>
      <w:r w:rsidR="00143D02" w:rsidRPr="00141E08">
        <w:rPr>
          <w:rFonts w:ascii="Arial" w:hAnsi="Arial" w:cs="Arial"/>
        </w:rPr>
        <w:t>Accessed:</w:t>
      </w:r>
      <w:r w:rsidRPr="00141E08">
        <w:rPr>
          <w:rFonts w:ascii="Arial" w:hAnsi="Arial" w:cs="Arial"/>
        </w:rPr>
        <w:t xml:space="preserve"> </w:t>
      </w:r>
      <w:r w:rsidR="00FE2E5A" w:rsidRPr="00141E08">
        <w:rPr>
          <w:rFonts w:ascii="Arial" w:hAnsi="Arial" w:cs="Arial"/>
        </w:rPr>
        <w:t>23 2024</w:t>
      </w:r>
      <w:r w:rsidRPr="00141E08">
        <w:rPr>
          <w:rFonts w:ascii="Arial" w:hAnsi="Arial" w:cs="Arial"/>
        </w:rPr>
        <w:t>).</w:t>
      </w:r>
    </w:p>
    <w:p w14:paraId="437730BD" w14:textId="43B6926A" w:rsidR="0088065F" w:rsidRPr="00141E08" w:rsidRDefault="0088065F" w:rsidP="00141E08">
      <w:pPr>
        <w:spacing w:line="360" w:lineRule="auto"/>
        <w:rPr>
          <w:rFonts w:ascii="Arial" w:hAnsi="Arial" w:cs="Arial"/>
        </w:rPr>
      </w:pPr>
      <w:r w:rsidRPr="00141E08">
        <w:rPr>
          <w:rFonts w:ascii="Arial" w:hAnsi="Arial" w:cs="Arial"/>
        </w:rPr>
        <w:t xml:space="preserve">Wykes, T.et al., </w:t>
      </w:r>
      <w:r w:rsidR="00D9719C" w:rsidRPr="00141E08">
        <w:rPr>
          <w:rFonts w:ascii="Arial" w:hAnsi="Arial" w:cs="Arial"/>
        </w:rPr>
        <w:t>(2008)</w:t>
      </w:r>
      <w:r w:rsidRPr="00141E08">
        <w:rPr>
          <w:rFonts w:ascii="Arial" w:hAnsi="Arial" w:cs="Arial"/>
        </w:rPr>
        <w:t xml:space="preserve"> Cognitive </w:t>
      </w:r>
      <w:r w:rsidR="00D9719C" w:rsidRPr="00141E08">
        <w:rPr>
          <w:rFonts w:ascii="Arial" w:hAnsi="Arial" w:cs="Arial"/>
        </w:rPr>
        <w:t>behaviour</w:t>
      </w:r>
      <w:r w:rsidRPr="00141E08">
        <w:rPr>
          <w:rFonts w:ascii="Arial" w:hAnsi="Arial" w:cs="Arial"/>
        </w:rPr>
        <w:t xml:space="preserve"> therapy for </w:t>
      </w:r>
      <w:r w:rsidR="00D9719C" w:rsidRPr="00141E08">
        <w:rPr>
          <w:rFonts w:ascii="Arial" w:hAnsi="Arial" w:cs="Arial"/>
        </w:rPr>
        <w:t>schizophrenia:</w:t>
      </w:r>
      <w:r w:rsidRPr="00141E08">
        <w:rPr>
          <w:rFonts w:ascii="Arial" w:hAnsi="Arial" w:cs="Arial"/>
        </w:rPr>
        <w:t xml:space="preserve"> Effects sizes, clinical</w:t>
      </w:r>
      <w:r w:rsidR="00D9719C" w:rsidRPr="00141E08">
        <w:rPr>
          <w:rFonts w:ascii="Arial" w:hAnsi="Arial" w:cs="Arial"/>
        </w:rPr>
        <w:t xml:space="preserve"> models and methodological rigor. Schizophrenia Bulletin, 34(3), pp.523-537.</w:t>
      </w:r>
    </w:p>
    <w:p w14:paraId="28CD6259" w14:textId="77777777" w:rsidR="00E614C4" w:rsidRPr="00141E08" w:rsidRDefault="00E614C4" w:rsidP="00141E08">
      <w:pPr>
        <w:spacing w:line="360" w:lineRule="auto"/>
        <w:rPr>
          <w:rFonts w:ascii="Arial" w:hAnsi="Arial" w:cs="Arial"/>
        </w:rPr>
      </w:pPr>
    </w:p>
    <w:p w14:paraId="1B2B3B82" w14:textId="77777777" w:rsidR="00E614C4" w:rsidRPr="00141E08" w:rsidRDefault="00E614C4" w:rsidP="00141E08">
      <w:pPr>
        <w:spacing w:line="360" w:lineRule="auto"/>
        <w:rPr>
          <w:rFonts w:ascii="Arial" w:hAnsi="Arial" w:cs="Arial"/>
        </w:rPr>
      </w:pPr>
    </w:p>
    <w:p w14:paraId="00E79832" w14:textId="77777777" w:rsidR="00E614C4" w:rsidRPr="00141E08" w:rsidRDefault="00E614C4" w:rsidP="00141E08">
      <w:pPr>
        <w:spacing w:line="360" w:lineRule="auto"/>
        <w:rPr>
          <w:rFonts w:ascii="Arial" w:hAnsi="Arial" w:cs="Arial"/>
        </w:rPr>
      </w:pPr>
    </w:p>
    <w:p w14:paraId="1FDB0AAD" w14:textId="77777777" w:rsidR="00E614C4" w:rsidRPr="00141E08" w:rsidRDefault="00E614C4" w:rsidP="00141E08">
      <w:pPr>
        <w:spacing w:line="360" w:lineRule="auto"/>
        <w:rPr>
          <w:rFonts w:ascii="Arial" w:hAnsi="Arial" w:cs="Arial"/>
        </w:rPr>
      </w:pPr>
    </w:p>
    <w:p w14:paraId="617CD096" w14:textId="77777777" w:rsidR="00FB5230" w:rsidRPr="00141E08" w:rsidRDefault="00FB5230" w:rsidP="00141E08">
      <w:pPr>
        <w:spacing w:line="360" w:lineRule="auto"/>
        <w:rPr>
          <w:rFonts w:ascii="Arial" w:hAnsi="Arial" w:cs="Arial"/>
        </w:rPr>
      </w:pPr>
    </w:p>
    <w:p w14:paraId="17AB4EE5" w14:textId="77777777" w:rsidR="00FB5230" w:rsidRPr="00141E08" w:rsidRDefault="00FB5230" w:rsidP="00141E08">
      <w:pPr>
        <w:spacing w:line="360" w:lineRule="auto"/>
        <w:rPr>
          <w:rFonts w:ascii="Arial" w:hAnsi="Arial" w:cs="Arial"/>
        </w:rPr>
      </w:pPr>
    </w:p>
    <w:p w14:paraId="39B4B815" w14:textId="77777777" w:rsidR="00FB5230" w:rsidRPr="00141E08" w:rsidRDefault="00FB5230" w:rsidP="00141E08">
      <w:pPr>
        <w:spacing w:line="360" w:lineRule="auto"/>
        <w:rPr>
          <w:rFonts w:ascii="Arial" w:hAnsi="Arial" w:cs="Arial"/>
        </w:rPr>
      </w:pPr>
    </w:p>
    <w:p w14:paraId="50AD7D79" w14:textId="77777777" w:rsidR="00FB5230" w:rsidRPr="00141E08" w:rsidRDefault="00FB5230" w:rsidP="00141E08">
      <w:pPr>
        <w:spacing w:line="360" w:lineRule="auto"/>
        <w:rPr>
          <w:rFonts w:ascii="Arial" w:hAnsi="Arial" w:cs="Arial"/>
        </w:rPr>
      </w:pPr>
    </w:p>
    <w:p w14:paraId="42A9CFB1" w14:textId="77777777" w:rsidR="00FB5230" w:rsidRPr="00141E08" w:rsidRDefault="00FB5230" w:rsidP="00141E08">
      <w:pPr>
        <w:spacing w:line="360" w:lineRule="auto"/>
        <w:rPr>
          <w:rFonts w:ascii="Arial" w:hAnsi="Arial" w:cs="Arial"/>
        </w:rPr>
      </w:pPr>
    </w:p>
    <w:p w14:paraId="74FAB270" w14:textId="5A6F8449" w:rsidR="00FB5230" w:rsidRPr="00141E08" w:rsidRDefault="00FB5230" w:rsidP="00141E08">
      <w:pPr>
        <w:spacing w:line="360" w:lineRule="auto"/>
        <w:rPr>
          <w:rFonts w:ascii="Arial" w:hAnsi="Arial" w:cs="Arial"/>
        </w:rPr>
      </w:pPr>
    </w:p>
    <w:p w14:paraId="6A550DD1" w14:textId="74F2FDF7" w:rsidR="00577C6E" w:rsidRPr="00141E08" w:rsidRDefault="00577C6E" w:rsidP="00141E08">
      <w:pPr>
        <w:spacing w:line="360" w:lineRule="auto"/>
        <w:rPr>
          <w:rFonts w:ascii="Arial" w:hAnsi="Arial" w:cs="Arial"/>
        </w:rPr>
      </w:pPr>
    </w:p>
    <w:p w14:paraId="045994F9" w14:textId="77777777" w:rsidR="00577C6E" w:rsidRPr="00141E08" w:rsidRDefault="00577C6E" w:rsidP="00141E08">
      <w:pPr>
        <w:spacing w:line="360" w:lineRule="auto"/>
        <w:rPr>
          <w:rFonts w:ascii="Arial" w:hAnsi="Arial" w:cs="Arial"/>
        </w:rPr>
      </w:pPr>
    </w:p>
    <w:p w14:paraId="601C5C5E" w14:textId="77777777" w:rsidR="00577C6E" w:rsidRPr="00141E08" w:rsidRDefault="00577C6E" w:rsidP="00141E08">
      <w:pPr>
        <w:spacing w:line="360" w:lineRule="auto"/>
        <w:rPr>
          <w:rFonts w:ascii="Arial" w:hAnsi="Arial" w:cs="Arial"/>
        </w:rPr>
      </w:pPr>
    </w:p>
    <w:p w14:paraId="7F9FB3D1" w14:textId="77777777" w:rsidR="00577C6E" w:rsidRPr="00141E08" w:rsidRDefault="00577C6E" w:rsidP="00141E08">
      <w:pPr>
        <w:spacing w:line="360" w:lineRule="auto"/>
        <w:rPr>
          <w:rFonts w:ascii="Arial" w:hAnsi="Arial" w:cs="Arial"/>
        </w:rPr>
      </w:pPr>
    </w:p>
    <w:p w14:paraId="375AD34E" w14:textId="77777777" w:rsidR="00577C6E" w:rsidRPr="00141E08" w:rsidRDefault="00577C6E" w:rsidP="00141E08">
      <w:pPr>
        <w:spacing w:line="360" w:lineRule="auto"/>
        <w:rPr>
          <w:rFonts w:ascii="Arial" w:hAnsi="Arial" w:cs="Arial"/>
        </w:rPr>
      </w:pPr>
    </w:p>
    <w:p w14:paraId="069953A8" w14:textId="77777777" w:rsidR="00577C6E" w:rsidRPr="00141E08" w:rsidRDefault="00577C6E" w:rsidP="00141E08">
      <w:pPr>
        <w:spacing w:line="360" w:lineRule="auto"/>
        <w:rPr>
          <w:rFonts w:ascii="Arial" w:hAnsi="Arial" w:cs="Arial"/>
        </w:rPr>
      </w:pPr>
    </w:p>
    <w:p w14:paraId="639285FE" w14:textId="77777777" w:rsidR="00577C6E" w:rsidRPr="00141E08" w:rsidRDefault="00577C6E" w:rsidP="00141E08">
      <w:pPr>
        <w:spacing w:line="360" w:lineRule="auto"/>
        <w:rPr>
          <w:rFonts w:ascii="Arial" w:hAnsi="Arial" w:cs="Arial"/>
        </w:rPr>
      </w:pPr>
    </w:p>
    <w:p w14:paraId="2489CB0A" w14:textId="77777777" w:rsidR="00577C6E" w:rsidRPr="00141E08" w:rsidRDefault="00577C6E" w:rsidP="00141E08">
      <w:pPr>
        <w:spacing w:line="360" w:lineRule="auto"/>
        <w:rPr>
          <w:rFonts w:ascii="Arial" w:hAnsi="Arial" w:cs="Arial"/>
        </w:rPr>
      </w:pPr>
    </w:p>
    <w:p w14:paraId="6E86E38D" w14:textId="77777777" w:rsidR="00577C6E" w:rsidRPr="00141E08" w:rsidRDefault="00577C6E" w:rsidP="00141E08">
      <w:pPr>
        <w:spacing w:line="360" w:lineRule="auto"/>
        <w:rPr>
          <w:rFonts w:ascii="Arial" w:hAnsi="Arial" w:cs="Arial"/>
        </w:rPr>
      </w:pPr>
    </w:p>
    <w:p w14:paraId="411C4874" w14:textId="77777777" w:rsidR="00577C6E" w:rsidRPr="00141E08" w:rsidRDefault="00577C6E" w:rsidP="00141E08">
      <w:pPr>
        <w:spacing w:line="360" w:lineRule="auto"/>
        <w:rPr>
          <w:rFonts w:ascii="Arial" w:hAnsi="Arial" w:cs="Arial"/>
        </w:rPr>
      </w:pPr>
    </w:p>
    <w:p w14:paraId="28161F56" w14:textId="77777777" w:rsidR="00577C6E" w:rsidRPr="00141E08" w:rsidRDefault="00577C6E" w:rsidP="00141E08">
      <w:pPr>
        <w:spacing w:line="360" w:lineRule="auto"/>
        <w:rPr>
          <w:rFonts w:ascii="Arial" w:hAnsi="Arial" w:cs="Arial"/>
        </w:rPr>
      </w:pPr>
    </w:p>
    <w:p w14:paraId="2FD96F6E" w14:textId="77777777" w:rsidR="00577C6E" w:rsidRPr="00141E08" w:rsidRDefault="00577C6E" w:rsidP="00141E08">
      <w:pPr>
        <w:spacing w:line="360" w:lineRule="auto"/>
        <w:rPr>
          <w:rFonts w:ascii="Arial" w:hAnsi="Arial" w:cs="Arial"/>
        </w:rPr>
      </w:pPr>
    </w:p>
    <w:p w14:paraId="36DDAC03" w14:textId="77777777" w:rsidR="00577C6E" w:rsidRPr="00141E08" w:rsidRDefault="00577C6E" w:rsidP="00141E08">
      <w:pPr>
        <w:spacing w:line="360" w:lineRule="auto"/>
        <w:rPr>
          <w:rFonts w:ascii="Arial" w:hAnsi="Arial" w:cs="Arial"/>
        </w:rPr>
      </w:pPr>
    </w:p>
    <w:p w14:paraId="754D070C" w14:textId="77777777" w:rsidR="00577C6E" w:rsidRPr="00141E08" w:rsidRDefault="00577C6E" w:rsidP="00141E08">
      <w:pPr>
        <w:spacing w:line="360" w:lineRule="auto"/>
        <w:rPr>
          <w:rFonts w:ascii="Arial" w:hAnsi="Arial" w:cs="Arial"/>
        </w:rPr>
      </w:pPr>
    </w:p>
    <w:p w14:paraId="52648193" w14:textId="77777777" w:rsidR="00577C6E" w:rsidRPr="00141E08" w:rsidRDefault="00577C6E" w:rsidP="00141E08">
      <w:pPr>
        <w:spacing w:line="360" w:lineRule="auto"/>
        <w:rPr>
          <w:rFonts w:ascii="Arial" w:hAnsi="Arial" w:cs="Arial"/>
        </w:rPr>
      </w:pPr>
    </w:p>
    <w:p w14:paraId="4AC09A7E" w14:textId="77777777" w:rsidR="00577C6E" w:rsidRPr="00141E08" w:rsidRDefault="00577C6E" w:rsidP="00141E08">
      <w:pPr>
        <w:spacing w:line="360" w:lineRule="auto"/>
        <w:rPr>
          <w:rFonts w:ascii="Arial" w:hAnsi="Arial" w:cs="Arial"/>
        </w:rPr>
      </w:pPr>
    </w:p>
    <w:p w14:paraId="746970EE" w14:textId="77777777" w:rsidR="00577C6E" w:rsidRPr="00141E08" w:rsidRDefault="00577C6E" w:rsidP="00141E08">
      <w:pPr>
        <w:spacing w:line="360" w:lineRule="auto"/>
        <w:rPr>
          <w:rFonts w:ascii="Arial" w:hAnsi="Arial" w:cs="Arial"/>
        </w:rPr>
      </w:pPr>
    </w:p>
    <w:p w14:paraId="7FC328F4" w14:textId="77777777" w:rsidR="00577C6E" w:rsidRPr="00141E08" w:rsidRDefault="00577C6E" w:rsidP="00141E08">
      <w:pPr>
        <w:spacing w:line="360" w:lineRule="auto"/>
        <w:rPr>
          <w:rFonts w:ascii="Arial" w:hAnsi="Arial" w:cs="Arial"/>
        </w:rPr>
      </w:pPr>
    </w:p>
    <w:p w14:paraId="15D4F6D6" w14:textId="77777777" w:rsidR="00577C6E" w:rsidRPr="00141E08" w:rsidRDefault="00577C6E" w:rsidP="00141E08">
      <w:pPr>
        <w:spacing w:line="360" w:lineRule="auto"/>
        <w:rPr>
          <w:rFonts w:ascii="Arial" w:hAnsi="Arial" w:cs="Arial"/>
        </w:rPr>
      </w:pPr>
    </w:p>
    <w:p w14:paraId="068F76D9" w14:textId="77777777" w:rsidR="00577C6E" w:rsidRPr="00141E08" w:rsidRDefault="00577C6E" w:rsidP="00141E08">
      <w:pPr>
        <w:spacing w:line="360" w:lineRule="auto"/>
        <w:rPr>
          <w:rFonts w:ascii="Arial" w:hAnsi="Arial" w:cs="Arial"/>
        </w:rPr>
      </w:pPr>
    </w:p>
    <w:p w14:paraId="4C77DC49" w14:textId="77777777" w:rsidR="00577C6E" w:rsidRPr="00141E08" w:rsidRDefault="00577C6E" w:rsidP="00141E08">
      <w:pPr>
        <w:spacing w:line="360" w:lineRule="auto"/>
        <w:rPr>
          <w:rFonts w:ascii="Arial" w:hAnsi="Arial" w:cs="Arial"/>
        </w:rPr>
      </w:pPr>
    </w:p>
    <w:p w14:paraId="2403D2F6" w14:textId="77777777" w:rsidR="00577C6E" w:rsidRPr="00141E08" w:rsidRDefault="00577C6E" w:rsidP="00141E08">
      <w:pPr>
        <w:spacing w:line="360" w:lineRule="auto"/>
        <w:rPr>
          <w:rFonts w:ascii="Arial" w:hAnsi="Arial" w:cs="Arial"/>
        </w:rPr>
      </w:pPr>
    </w:p>
    <w:p w14:paraId="215002D9" w14:textId="77777777" w:rsidR="00577C6E" w:rsidRPr="00141E08" w:rsidRDefault="00577C6E" w:rsidP="00141E08">
      <w:pPr>
        <w:spacing w:line="360" w:lineRule="auto"/>
        <w:rPr>
          <w:rFonts w:ascii="Arial" w:hAnsi="Arial" w:cs="Arial"/>
        </w:rPr>
      </w:pPr>
    </w:p>
    <w:p w14:paraId="681612E3" w14:textId="77777777" w:rsidR="00577C6E" w:rsidRPr="00141E08" w:rsidRDefault="00577C6E" w:rsidP="00141E08">
      <w:pPr>
        <w:spacing w:line="360" w:lineRule="auto"/>
        <w:rPr>
          <w:rFonts w:ascii="Arial" w:hAnsi="Arial" w:cs="Arial"/>
        </w:rPr>
      </w:pPr>
    </w:p>
    <w:p w14:paraId="65186E55" w14:textId="77777777" w:rsidR="00577C6E" w:rsidRPr="00141E08" w:rsidRDefault="00577C6E" w:rsidP="00141E08">
      <w:pPr>
        <w:spacing w:line="360" w:lineRule="auto"/>
        <w:rPr>
          <w:rFonts w:ascii="Arial" w:hAnsi="Arial" w:cs="Arial"/>
        </w:rPr>
      </w:pPr>
    </w:p>
    <w:p w14:paraId="3B1C4084" w14:textId="77777777" w:rsidR="00577C6E" w:rsidRPr="00141E08" w:rsidRDefault="00577C6E" w:rsidP="00141E08">
      <w:pPr>
        <w:spacing w:line="360" w:lineRule="auto"/>
        <w:rPr>
          <w:rFonts w:ascii="Arial" w:hAnsi="Arial" w:cs="Arial"/>
        </w:rPr>
      </w:pPr>
    </w:p>
    <w:p w14:paraId="524E7AEF" w14:textId="77777777" w:rsidR="00577C6E" w:rsidRPr="00141E08" w:rsidRDefault="00577C6E" w:rsidP="00141E08">
      <w:pPr>
        <w:spacing w:line="360" w:lineRule="auto"/>
        <w:rPr>
          <w:rFonts w:ascii="Arial" w:hAnsi="Arial" w:cs="Arial"/>
        </w:rPr>
      </w:pPr>
    </w:p>
    <w:p w14:paraId="4D26FBC1" w14:textId="77777777" w:rsidR="00577C6E" w:rsidRPr="00141E08" w:rsidRDefault="00577C6E" w:rsidP="00141E08">
      <w:pPr>
        <w:spacing w:line="360" w:lineRule="auto"/>
        <w:rPr>
          <w:rFonts w:ascii="Arial" w:hAnsi="Arial" w:cs="Arial"/>
        </w:rPr>
      </w:pPr>
    </w:p>
    <w:p w14:paraId="4C860650" w14:textId="77777777" w:rsidR="00577C6E" w:rsidRPr="00141E08" w:rsidRDefault="00577C6E" w:rsidP="00141E08">
      <w:pPr>
        <w:spacing w:line="360" w:lineRule="auto"/>
        <w:rPr>
          <w:rFonts w:ascii="Arial" w:hAnsi="Arial" w:cs="Arial"/>
        </w:rPr>
      </w:pPr>
    </w:p>
    <w:p w14:paraId="2496641C" w14:textId="77777777" w:rsidR="00577C6E" w:rsidRPr="00141E08" w:rsidRDefault="00577C6E" w:rsidP="00141E08">
      <w:pPr>
        <w:spacing w:line="360" w:lineRule="auto"/>
        <w:rPr>
          <w:rFonts w:ascii="Arial" w:hAnsi="Arial" w:cs="Arial"/>
        </w:rPr>
      </w:pPr>
    </w:p>
    <w:p w14:paraId="52968B4D" w14:textId="77777777" w:rsidR="00577C6E" w:rsidRPr="00141E08" w:rsidRDefault="00577C6E" w:rsidP="00141E08">
      <w:pPr>
        <w:spacing w:line="360" w:lineRule="auto"/>
        <w:rPr>
          <w:rFonts w:ascii="Arial" w:hAnsi="Arial" w:cs="Arial"/>
        </w:rPr>
      </w:pPr>
    </w:p>
    <w:p w14:paraId="438C173C" w14:textId="77777777" w:rsidR="00577C6E" w:rsidRPr="00141E08" w:rsidRDefault="00577C6E" w:rsidP="00141E08">
      <w:pPr>
        <w:spacing w:line="360" w:lineRule="auto"/>
        <w:rPr>
          <w:rFonts w:ascii="Arial" w:hAnsi="Arial" w:cs="Arial"/>
        </w:rPr>
      </w:pPr>
    </w:p>
    <w:p w14:paraId="4EEBE967" w14:textId="77777777" w:rsidR="00577C6E" w:rsidRPr="00141E08" w:rsidRDefault="00577C6E" w:rsidP="00141E08">
      <w:pPr>
        <w:spacing w:line="360" w:lineRule="auto"/>
        <w:rPr>
          <w:rFonts w:ascii="Arial" w:hAnsi="Arial" w:cs="Arial"/>
        </w:rPr>
      </w:pPr>
    </w:p>
    <w:p w14:paraId="22DF0FB7" w14:textId="77777777" w:rsidR="00577C6E" w:rsidRPr="00141E08" w:rsidRDefault="00577C6E" w:rsidP="00141E08">
      <w:pPr>
        <w:spacing w:line="360" w:lineRule="auto"/>
        <w:rPr>
          <w:rFonts w:ascii="Arial" w:hAnsi="Arial" w:cs="Arial"/>
        </w:rPr>
      </w:pPr>
    </w:p>
    <w:p w14:paraId="32181EB0" w14:textId="77777777" w:rsidR="00577C6E" w:rsidRPr="00141E08" w:rsidRDefault="00577C6E" w:rsidP="00141E08">
      <w:pPr>
        <w:spacing w:line="360" w:lineRule="auto"/>
        <w:rPr>
          <w:rFonts w:ascii="Arial" w:hAnsi="Arial" w:cs="Arial"/>
        </w:rPr>
      </w:pPr>
    </w:p>
    <w:p w14:paraId="4ED673E6" w14:textId="77777777" w:rsidR="00577C6E" w:rsidRPr="00141E08" w:rsidRDefault="00577C6E" w:rsidP="00141E08">
      <w:pPr>
        <w:spacing w:line="360" w:lineRule="auto"/>
        <w:rPr>
          <w:rFonts w:ascii="Arial" w:hAnsi="Arial" w:cs="Arial"/>
        </w:rPr>
      </w:pPr>
    </w:p>
    <w:p w14:paraId="060CFE37" w14:textId="77777777" w:rsidR="00577C6E" w:rsidRPr="00141E08" w:rsidRDefault="00577C6E" w:rsidP="00141E08">
      <w:pPr>
        <w:spacing w:line="360" w:lineRule="auto"/>
        <w:rPr>
          <w:rFonts w:ascii="Arial" w:hAnsi="Arial" w:cs="Arial"/>
        </w:rPr>
      </w:pPr>
    </w:p>
    <w:p w14:paraId="66256197" w14:textId="77777777" w:rsidR="00577C6E" w:rsidRPr="00141E08" w:rsidRDefault="00577C6E" w:rsidP="00141E08">
      <w:pPr>
        <w:spacing w:line="360" w:lineRule="auto"/>
        <w:rPr>
          <w:rFonts w:ascii="Arial" w:hAnsi="Arial" w:cs="Arial"/>
        </w:rPr>
      </w:pPr>
    </w:p>
    <w:p w14:paraId="67D7A56B" w14:textId="77777777" w:rsidR="00577C6E" w:rsidRDefault="00577C6E"/>
    <w:p w14:paraId="18E3214E" w14:textId="77777777" w:rsidR="00577C6E" w:rsidRDefault="00577C6E"/>
    <w:p w14:paraId="6D45FC62" w14:textId="77777777" w:rsidR="00577C6E" w:rsidRDefault="00577C6E"/>
    <w:p w14:paraId="097E333E" w14:textId="77777777" w:rsidR="00577C6E" w:rsidRDefault="00577C6E"/>
    <w:p w14:paraId="655821B1" w14:textId="77777777" w:rsidR="00577C6E" w:rsidRDefault="00577C6E"/>
    <w:p w14:paraId="159BB84F" w14:textId="77777777" w:rsidR="00577C6E" w:rsidRDefault="00577C6E"/>
    <w:p w14:paraId="4EDFC6A6" w14:textId="77777777" w:rsidR="00577C6E" w:rsidRDefault="00577C6E"/>
    <w:p w14:paraId="6E5BD3F9" w14:textId="77777777" w:rsidR="00577C6E" w:rsidRDefault="00577C6E"/>
    <w:p w14:paraId="5215E12D" w14:textId="77777777" w:rsidR="00577C6E" w:rsidRDefault="00577C6E"/>
    <w:p w14:paraId="5338022B" w14:textId="77777777" w:rsidR="00577C6E" w:rsidRDefault="00577C6E"/>
    <w:p w14:paraId="7EE11893" w14:textId="77777777" w:rsidR="00577C6E" w:rsidRDefault="00577C6E"/>
    <w:p w14:paraId="60D3FE30" w14:textId="77777777" w:rsidR="00577C6E" w:rsidRDefault="00577C6E"/>
    <w:p w14:paraId="7794EFF8" w14:textId="77777777" w:rsidR="00577C6E" w:rsidRDefault="00577C6E"/>
    <w:p w14:paraId="15CB16FC" w14:textId="77777777" w:rsidR="00577C6E" w:rsidRDefault="00577C6E"/>
    <w:p w14:paraId="72A7B75A" w14:textId="77777777" w:rsidR="00577C6E" w:rsidRDefault="00577C6E"/>
    <w:p w14:paraId="43F4593C" w14:textId="77777777" w:rsidR="00577C6E" w:rsidRDefault="00577C6E"/>
    <w:p w14:paraId="56BB6454" w14:textId="77777777" w:rsidR="00577C6E" w:rsidRDefault="00577C6E"/>
    <w:p w14:paraId="46F393FB" w14:textId="77777777" w:rsidR="00577C6E" w:rsidRDefault="00577C6E"/>
    <w:p w14:paraId="31C0C79C" w14:textId="77777777" w:rsidR="00577C6E" w:rsidRDefault="00577C6E"/>
    <w:p w14:paraId="315E2498" w14:textId="77777777" w:rsidR="00577C6E" w:rsidRDefault="00577C6E"/>
    <w:p w14:paraId="5F7EDC77" w14:textId="77777777" w:rsidR="00577C6E" w:rsidRDefault="00577C6E"/>
    <w:p w14:paraId="4D8E6CAC" w14:textId="77777777" w:rsidR="00577C6E" w:rsidRDefault="00577C6E"/>
    <w:p w14:paraId="524DAF60" w14:textId="77777777" w:rsidR="00577C6E" w:rsidRDefault="00577C6E"/>
    <w:p w14:paraId="0AC45E88" w14:textId="77777777" w:rsidR="00577C6E" w:rsidRDefault="00577C6E"/>
    <w:p w14:paraId="71BB5F5F" w14:textId="77777777" w:rsidR="00577C6E" w:rsidRDefault="00577C6E"/>
    <w:p w14:paraId="7DD74806" w14:textId="77777777" w:rsidR="00577C6E" w:rsidRDefault="00577C6E"/>
    <w:p w14:paraId="72035F62" w14:textId="77777777" w:rsidR="00577C6E" w:rsidRDefault="00577C6E"/>
    <w:p w14:paraId="705F18CA" w14:textId="77777777" w:rsidR="00577C6E" w:rsidRDefault="00577C6E"/>
    <w:p w14:paraId="39EBFE50" w14:textId="77777777" w:rsidR="00577C6E" w:rsidRDefault="00577C6E"/>
    <w:p w14:paraId="565CE308" w14:textId="77777777" w:rsidR="00577C6E" w:rsidRDefault="00577C6E"/>
    <w:p w14:paraId="48E3B645" w14:textId="77777777" w:rsidR="00577C6E" w:rsidRDefault="00577C6E"/>
    <w:p w14:paraId="03C4A466" w14:textId="77777777" w:rsidR="00577C6E" w:rsidRDefault="00577C6E"/>
    <w:p w14:paraId="1BD8CFD0" w14:textId="77777777" w:rsidR="00577C6E" w:rsidRDefault="00577C6E"/>
    <w:p w14:paraId="5C0BFC78" w14:textId="77777777" w:rsidR="00577C6E" w:rsidRDefault="00577C6E"/>
    <w:p w14:paraId="2B2193F9" w14:textId="77777777" w:rsidR="00577C6E" w:rsidRDefault="00577C6E"/>
    <w:p w14:paraId="3F54A61B" w14:textId="77777777" w:rsidR="00577C6E" w:rsidRDefault="00577C6E"/>
    <w:p w14:paraId="02D2A9EC" w14:textId="77777777" w:rsidR="00577C6E" w:rsidRDefault="00577C6E"/>
    <w:p w14:paraId="7395E348" w14:textId="77777777" w:rsidR="00577C6E" w:rsidRDefault="00577C6E"/>
    <w:p w14:paraId="3CBCE950" w14:textId="77777777" w:rsidR="00577C6E" w:rsidRDefault="00577C6E"/>
    <w:p w14:paraId="2242BF3D" w14:textId="77777777" w:rsidR="00577C6E" w:rsidRDefault="00577C6E"/>
    <w:p w14:paraId="616E8E19" w14:textId="77777777" w:rsidR="00577C6E" w:rsidRDefault="00577C6E"/>
    <w:p w14:paraId="77F4DF32" w14:textId="77777777" w:rsidR="00577C6E" w:rsidRDefault="00577C6E"/>
    <w:p w14:paraId="542F9004" w14:textId="77777777" w:rsidR="00577C6E" w:rsidRDefault="00577C6E"/>
    <w:sectPr w:rsidR="00577C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1704B"/>
    <w:multiLevelType w:val="hybridMultilevel"/>
    <w:tmpl w:val="83B2E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C325C"/>
    <w:multiLevelType w:val="hybridMultilevel"/>
    <w:tmpl w:val="7624B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466CE"/>
    <w:multiLevelType w:val="hybridMultilevel"/>
    <w:tmpl w:val="6D48C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1E0C8B"/>
    <w:multiLevelType w:val="hybridMultilevel"/>
    <w:tmpl w:val="C6702904"/>
    <w:lvl w:ilvl="0" w:tplc="1486C93A">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510296D"/>
    <w:multiLevelType w:val="hybridMultilevel"/>
    <w:tmpl w:val="88246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D91B33"/>
    <w:multiLevelType w:val="hybridMultilevel"/>
    <w:tmpl w:val="4852C430"/>
    <w:lvl w:ilvl="0" w:tplc="1486C93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7563BD"/>
    <w:multiLevelType w:val="hybridMultilevel"/>
    <w:tmpl w:val="7816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2C96"/>
    <w:multiLevelType w:val="hybridMultilevel"/>
    <w:tmpl w:val="84647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7F367A"/>
    <w:multiLevelType w:val="hybridMultilevel"/>
    <w:tmpl w:val="2250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622D60"/>
    <w:multiLevelType w:val="hybridMultilevel"/>
    <w:tmpl w:val="0220E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D5476B"/>
    <w:multiLevelType w:val="hybridMultilevel"/>
    <w:tmpl w:val="1A20B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198937">
    <w:abstractNumId w:val="5"/>
  </w:num>
  <w:num w:numId="2" w16cid:durableId="9454022">
    <w:abstractNumId w:val="1"/>
  </w:num>
  <w:num w:numId="3" w16cid:durableId="663627355">
    <w:abstractNumId w:val="2"/>
  </w:num>
  <w:num w:numId="4" w16cid:durableId="1025247510">
    <w:abstractNumId w:val="3"/>
  </w:num>
  <w:num w:numId="5" w16cid:durableId="884219768">
    <w:abstractNumId w:val="10"/>
  </w:num>
  <w:num w:numId="6" w16cid:durableId="2061828098">
    <w:abstractNumId w:val="0"/>
  </w:num>
  <w:num w:numId="7" w16cid:durableId="661743167">
    <w:abstractNumId w:val="8"/>
  </w:num>
  <w:num w:numId="8" w16cid:durableId="1315255310">
    <w:abstractNumId w:val="6"/>
  </w:num>
  <w:num w:numId="9" w16cid:durableId="436147292">
    <w:abstractNumId w:val="4"/>
  </w:num>
  <w:num w:numId="10" w16cid:durableId="180778951">
    <w:abstractNumId w:val="9"/>
  </w:num>
  <w:num w:numId="11" w16cid:durableId="12414507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C6E"/>
    <w:rsid w:val="00025F8D"/>
    <w:rsid w:val="00031B2C"/>
    <w:rsid w:val="0003689F"/>
    <w:rsid w:val="000574A2"/>
    <w:rsid w:val="00070D48"/>
    <w:rsid w:val="00085A16"/>
    <w:rsid w:val="00115ABF"/>
    <w:rsid w:val="0012271C"/>
    <w:rsid w:val="0014095A"/>
    <w:rsid w:val="00141E08"/>
    <w:rsid w:val="00143D02"/>
    <w:rsid w:val="00145FC9"/>
    <w:rsid w:val="002419BB"/>
    <w:rsid w:val="00250A06"/>
    <w:rsid w:val="002B78BB"/>
    <w:rsid w:val="002C5A7A"/>
    <w:rsid w:val="002F19B8"/>
    <w:rsid w:val="002F5F28"/>
    <w:rsid w:val="00300151"/>
    <w:rsid w:val="00305C53"/>
    <w:rsid w:val="00306B73"/>
    <w:rsid w:val="00316C2E"/>
    <w:rsid w:val="003173C3"/>
    <w:rsid w:val="0034727C"/>
    <w:rsid w:val="00365920"/>
    <w:rsid w:val="00391595"/>
    <w:rsid w:val="003B2F1A"/>
    <w:rsid w:val="003B3D75"/>
    <w:rsid w:val="003D3EB7"/>
    <w:rsid w:val="00412AD9"/>
    <w:rsid w:val="004170F6"/>
    <w:rsid w:val="0042271D"/>
    <w:rsid w:val="00423752"/>
    <w:rsid w:val="00433926"/>
    <w:rsid w:val="00436817"/>
    <w:rsid w:val="00450E5A"/>
    <w:rsid w:val="004539CE"/>
    <w:rsid w:val="0047248E"/>
    <w:rsid w:val="0047724A"/>
    <w:rsid w:val="0049060F"/>
    <w:rsid w:val="00494880"/>
    <w:rsid w:val="00497019"/>
    <w:rsid w:val="004B3852"/>
    <w:rsid w:val="004B63B4"/>
    <w:rsid w:val="004B6CED"/>
    <w:rsid w:val="004D5AC2"/>
    <w:rsid w:val="004E0896"/>
    <w:rsid w:val="00537A5F"/>
    <w:rsid w:val="00577C6E"/>
    <w:rsid w:val="005A0BB2"/>
    <w:rsid w:val="005A5256"/>
    <w:rsid w:val="005F7A88"/>
    <w:rsid w:val="0060606E"/>
    <w:rsid w:val="00634FF0"/>
    <w:rsid w:val="00644E79"/>
    <w:rsid w:val="006569FB"/>
    <w:rsid w:val="00674AF0"/>
    <w:rsid w:val="00687869"/>
    <w:rsid w:val="006A5927"/>
    <w:rsid w:val="00711111"/>
    <w:rsid w:val="007124DF"/>
    <w:rsid w:val="0071398A"/>
    <w:rsid w:val="007163D4"/>
    <w:rsid w:val="0072548B"/>
    <w:rsid w:val="00727CB5"/>
    <w:rsid w:val="007306B9"/>
    <w:rsid w:val="00733999"/>
    <w:rsid w:val="00744695"/>
    <w:rsid w:val="00745581"/>
    <w:rsid w:val="007628AD"/>
    <w:rsid w:val="007920D0"/>
    <w:rsid w:val="007B5CC6"/>
    <w:rsid w:val="007B696B"/>
    <w:rsid w:val="007E6191"/>
    <w:rsid w:val="007F43F1"/>
    <w:rsid w:val="00806D84"/>
    <w:rsid w:val="0082018F"/>
    <w:rsid w:val="00825CDD"/>
    <w:rsid w:val="00840ED2"/>
    <w:rsid w:val="0085190C"/>
    <w:rsid w:val="008607AD"/>
    <w:rsid w:val="00867E21"/>
    <w:rsid w:val="0088065F"/>
    <w:rsid w:val="00893066"/>
    <w:rsid w:val="008952C6"/>
    <w:rsid w:val="008C39C0"/>
    <w:rsid w:val="008E2399"/>
    <w:rsid w:val="008E5F01"/>
    <w:rsid w:val="008F33A8"/>
    <w:rsid w:val="00900046"/>
    <w:rsid w:val="00936F5E"/>
    <w:rsid w:val="009947CB"/>
    <w:rsid w:val="009A38A2"/>
    <w:rsid w:val="009B53DD"/>
    <w:rsid w:val="009C4380"/>
    <w:rsid w:val="009D6B44"/>
    <w:rsid w:val="009E4FAB"/>
    <w:rsid w:val="009E5150"/>
    <w:rsid w:val="00A06D83"/>
    <w:rsid w:val="00A24C33"/>
    <w:rsid w:val="00A40041"/>
    <w:rsid w:val="00A829D0"/>
    <w:rsid w:val="00A82B60"/>
    <w:rsid w:val="00A87A11"/>
    <w:rsid w:val="00A90354"/>
    <w:rsid w:val="00A9332F"/>
    <w:rsid w:val="00AA2D85"/>
    <w:rsid w:val="00AF5D8F"/>
    <w:rsid w:val="00B1424B"/>
    <w:rsid w:val="00B15CCB"/>
    <w:rsid w:val="00B37055"/>
    <w:rsid w:val="00B5602B"/>
    <w:rsid w:val="00B802D0"/>
    <w:rsid w:val="00BA2055"/>
    <w:rsid w:val="00BE7CF0"/>
    <w:rsid w:val="00C01F49"/>
    <w:rsid w:val="00C17E22"/>
    <w:rsid w:val="00C31E46"/>
    <w:rsid w:val="00C35C6C"/>
    <w:rsid w:val="00C41B34"/>
    <w:rsid w:val="00C7074E"/>
    <w:rsid w:val="00C75AF3"/>
    <w:rsid w:val="00CA4848"/>
    <w:rsid w:val="00CA7357"/>
    <w:rsid w:val="00CD0337"/>
    <w:rsid w:val="00CD1037"/>
    <w:rsid w:val="00CE1EDC"/>
    <w:rsid w:val="00CE7EB1"/>
    <w:rsid w:val="00CF2F02"/>
    <w:rsid w:val="00CF4CC5"/>
    <w:rsid w:val="00D63A13"/>
    <w:rsid w:val="00D82B95"/>
    <w:rsid w:val="00D9719C"/>
    <w:rsid w:val="00DD0672"/>
    <w:rsid w:val="00E356EC"/>
    <w:rsid w:val="00E36FA0"/>
    <w:rsid w:val="00E451F0"/>
    <w:rsid w:val="00E54A23"/>
    <w:rsid w:val="00E57CE9"/>
    <w:rsid w:val="00E614C4"/>
    <w:rsid w:val="00E73DC5"/>
    <w:rsid w:val="00E84E7A"/>
    <w:rsid w:val="00EB5446"/>
    <w:rsid w:val="00EF3FC7"/>
    <w:rsid w:val="00F12263"/>
    <w:rsid w:val="00F34E0D"/>
    <w:rsid w:val="00F450EB"/>
    <w:rsid w:val="00F8588D"/>
    <w:rsid w:val="00F85A2E"/>
    <w:rsid w:val="00F96119"/>
    <w:rsid w:val="00FA11A3"/>
    <w:rsid w:val="00FB5230"/>
    <w:rsid w:val="00FD5D12"/>
    <w:rsid w:val="00FE2E5A"/>
    <w:rsid w:val="00FF2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4493F"/>
  <w15:chartTrackingRefBased/>
  <w15:docId w15:val="{EB6834AF-C264-4586-BCB8-2B2F56066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C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7C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7C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7C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7C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7C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7C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7C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7C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C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7C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7C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7C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7C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7C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7C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7C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7C6E"/>
    <w:rPr>
      <w:rFonts w:eastAsiaTheme="majorEastAsia" w:cstheme="majorBidi"/>
      <w:color w:val="272727" w:themeColor="text1" w:themeTint="D8"/>
    </w:rPr>
  </w:style>
  <w:style w:type="paragraph" w:styleId="Title">
    <w:name w:val="Title"/>
    <w:basedOn w:val="Normal"/>
    <w:next w:val="Normal"/>
    <w:link w:val="TitleChar"/>
    <w:uiPriority w:val="10"/>
    <w:qFormat/>
    <w:rsid w:val="00577C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C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C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7C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C6E"/>
    <w:pPr>
      <w:spacing w:before="160"/>
      <w:jc w:val="center"/>
    </w:pPr>
    <w:rPr>
      <w:i/>
      <w:iCs/>
      <w:color w:val="404040" w:themeColor="text1" w:themeTint="BF"/>
    </w:rPr>
  </w:style>
  <w:style w:type="character" w:customStyle="1" w:styleId="QuoteChar">
    <w:name w:val="Quote Char"/>
    <w:basedOn w:val="DefaultParagraphFont"/>
    <w:link w:val="Quote"/>
    <w:uiPriority w:val="29"/>
    <w:rsid w:val="00577C6E"/>
    <w:rPr>
      <w:i/>
      <w:iCs/>
      <w:color w:val="404040" w:themeColor="text1" w:themeTint="BF"/>
    </w:rPr>
  </w:style>
  <w:style w:type="paragraph" w:styleId="ListParagraph">
    <w:name w:val="List Paragraph"/>
    <w:basedOn w:val="Normal"/>
    <w:uiPriority w:val="34"/>
    <w:qFormat/>
    <w:rsid w:val="00577C6E"/>
    <w:pPr>
      <w:ind w:left="720"/>
      <w:contextualSpacing/>
    </w:pPr>
  </w:style>
  <w:style w:type="character" w:styleId="IntenseEmphasis">
    <w:name w:val="Intense Emphasis"/>
    <w:basedOn w:val="DefaultParagraphFont"/>
    <w:uiPriority w:val="21"/>
    <w:qFormat/>
    <w:rsid w:val="00577C6E"/>
    <w:rPr>
      <w:i/>
      <w:iCs/>
      <w:color w:val="0F4761" w:themeColor="accent1" w:themeShade="BF"/>
    </w:rPr>
  </w:style>
  <w:style w:type="paragraph" w:styleId="IntenseQuote">
    <w:name w:val="Intense Quote"/>
    <w:basedOn w:val="Normal"/>
    <w:next w:val="Normal"/>
    <w:link w:val="IntenseQuoteChar"/>
    <w:uiPriority w:val="30"/>
    <w:qFormat/>
    <w:rsid w:val="00577C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7C6E"/>
    <w:rPr>
      <w:i/>
      <w:iCs/>
      <w:color w:val="0F4761" w:themeColor="accent1" w:themeShade="BF"/>
    </w:rPr>
  </w:style>
  <w:style w:type="character" w:styleId="IntenseReference">
    <w:name w:val="Intense Reference"/>
    <w:basedOn w:val="DefaultParagraphFont"/>
    <w:uiPriority w:val="32"/>
    <w:qFormat/>
    <w:rsid w:val="00577C6E"/>
    <w:rPr>
      <w:b/>
      <w:bCs/>
      <w:smallCaps/>
      <w:color w:val="0F4761" w:themeColor="accent1" w:themeShade="BF"/>
      <w:spacing w:val="5"/>
    </w:rPr>
  </w:style>
  <w:style w:type="character" w:styleId="Hyperlink">
    <w:name w:val="Hyperlink"/>
    <w:basedOn w:val="DefaultParagraphFont"/>
    <w:uiPriority w:val="99"/>
    <w:unhideWhenUsed/>
    <w:rsid w:val="00E614C4"/>
    <w:rPr>
      <w:color w:val="467886" w:themeColor="hyperlink"/>
      <w:u w:val="single"/>
    </w:rPr>
  </w:style>
  <w:style w:type="character" w:styleId="UnresolvedMention">
    <w:name w:val="Unresolved Mention"/>
    <w:basedOn w:val="DefaultParagraphFont"/>
    <w:uiPriority w:val="99"/>
    <w:semiHidden/>
    <w:unhideWhenUsed/>
    <w:rsid w:val="00E614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ho.int/classification/icd/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news-room/fact-sheets/detail/schizophrenia" TargetMode="External"/><Relationship Id="rId5" Type="http://schemas.openxmlformats.org/officeDocument/2006/relationships/hyperlink" Target="https://www.nhs.uk/mental-health/conditions/depression-in-adults/caus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5963</TotalTime>
  <Pages>1</Pages>
  <Words>3542</Words>
  <Characters>20191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Issabella Gbezah (2129241)</dc:creator>
  <cp:keywords/>
  <dc:description/>
  <cp:lastModifiedBy>Issabella Gbezah (2129241)</cp:lastModifiedBy>
  <cp:revision>30</cp:revision>
  <dcterms:created xsi:type="dcterms:W3CDTF">2024-07-11T19:47:00Z</dcterms:created>
  <dcterms:modified xsi:type="dcterms:W3CDTF">2024-07-26T10:01:00Z</dcterms:modified>
</cp:coreProperties>
</file>