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44926771"/>
        <w:docPartObj>
          <w:docPartGallery w:val="Cover Pages"/>
          <w:docPartUnique/>
        </w:docPartObj>
      </w:sdtPr>
      <w:sdtContent>
        <w:p w14:paraId="79648DAD" w14:textId="0AEC9467" w:rsidR="00BE1E47" w:rsidRDefault="00BE1E47">
          <w:r>
            <w:rPr>
              <w:noProof/>
            </w:rPr>
            <mc:AlternateContent>
              <mc:Choice Requires="wpg">
                <w:drawing>
                  <wp:anchor distT="0" distB="0" distL="114300" distR="114300" simplePos="0" relativeHeight="251659264" behindDoc="1" locked="0" layoutInCell="1" allowOverlap="1" wp14:anchorId="219C180A" wp14:editId="559A1B5A">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181FFE" w14:textId="77777777" w:rsidR="00850DA6" w:rsidRPr="00850DA6" w:rsidRDefault="00850DA6" w:rsidP="00850DA6">
                                  <w:pPr>
                                    <w:autoSpaceDE w:val="0"/>
                                    <w:autoSpaceDN w:val="0"/>
                                    <w:adjustRightInd w:val="0"/>
                                    <w:spacing w:before="100" w:after="200" w:line="480" w:lineRule="auto"/>
                                    <w:jc w:val="center"/>
                                    <w:rPr>
                                      <w:rFonts w:cs="Times New Roman"/>
                                      <w:sz w:val="56"/>
                                      <w:szCs w:val="56"/>
                                      <w:lang w:val="en" w:eastAsia="en-US"/>
                                    </w:rPr>
                                  </w:pPr>
                                  <w:r w:rsidRPr="00850DA6">
                                    <w:rPr>
                                      <w:rFonts w:cs="Times New Roman"/>
                                      <w:sz w:val="56"/>
                                      <w:szCs w:val="56"/>
                                      <w:lang w:val="en" w:eastAsia="en-US"/>
                                    </w:rPr>
                                    <w:t>DISSERTATION PROPOSAL</w:t>
                                  </w:r>
                                </w:p>
                                <w:p w14:paraId="099C9214" w14:textId="77777777" w:rsidR="00850DA6" w:rsidRDefault="00850DA6" w:rsidP="00850D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B50764" w14:textId="4353D654"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Module code: BMS</w:t>
                                  </w:r>
                                  <w:r w:rsidRPr="00850DA6">
                                    <w:rPr>
                                      <w:rFonts w:cs="Times New Roman"/>
                                      <w:sz w:val="40"/>
                                      <w:szCs w:val="40"/>
                                      <w:lang w:val="en" w:eastAsia="en-US"/>
                                    </w:rPr>
                                    <w:t>P5003</w:t>
                                  </w:r>
                                </w:p>
                                <w:p w14:paraId="02523541" w14:textId="451B90FF" w:rsidR="00850DA6" w:rsidRPr="00850DA6" w:rsidRDefault="00850DA6"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Student: Jonathan Preston</w:t>
                                  </w:r>
                                </w:p>
                                <w:p w14:paraId="74E93256" w14:textId="16BD5C05"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Module title: </w:t>
                                  </w:r>
                                </w:p>
                                <w:p w14:paraId="313CF11F" w14:textId="0F683643"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Assignment Title:</w:t>
                                  </w:r>
                                  <w:r w:rsidRPr="00850DA6">
                                    <w:rPr>
                                      <w:rFonts w:cs="Times New Roman"/>
                                      <w:sz w:val="40"/>
                                      <w:szCs w:val="40"/>
                                      <w:lang w:val="en" w:eastAsia="en-US"/>
                                    </w:rPr>
                                    <w:t xml:space="preserve"> Business Inquiry &amp; Research</w:t>
                                  </w:r>
                                </w:p>
                                <w:p w14:paraId="09FB110D" w14:textId="1D8E689C"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Lecturer: </w:t>
                                  </w:r>
                                  <w:r w:rsidRPr="00850DA6">
                                    <w:rPr>
                                      <w:rFonts w:cs="Times New Roman"/>
                                      <w:sz w:val="40"/>
                                      <w:szCs w:val="40"/>
                                      <w:lang w:val="en" w:eastAsia="en-US"/>
                                    </w:rPr>
                                    <w:t>Dr. Alex Bell</w:t>
                                  </w:r>
                                </w:p>
                                <w:p w14:paraId="7B6D8C12" w14:textId="1035AA7A"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Date of submission: </w:t>
                                  </w:r>
                                  <w:r w:rsidRPr="00850DA6">
                                    <w:rPr>
                                      <w:rFonts w:cs="Times New Roman"/>
                                      <w:sz w:val="40"/>
                                      <w:szCs w:val="40"/>
                                      <w:lang w:val="en" w:eastAsia="en-US"/>
                                    </w:rPr>
                                    <w:t>20</w:t>
                                  </w:r>
                                  <w:r w:rsidRPr="00850DA6">
                                    <w:rPr>
                                      <w:rFonts w:cs="Times New Roman"/>
                                      <w:sz w:val="40"/>
                                      <w:szCs w:val="40"/>
                                      <w:vertAlign w:val="superscript"/>
                                      <w:lang w:val="en" w:eastAsia="en-US"/>
                                    </w:rPr>
                                    <w:t>th</w:t>
                                  </w:r>
                                  <w:r w:rsidRPr="00850DA6">
                                    <w:rPr>
                                      <w:rFonts w:cs="Times New Roman"/>
                                      <w:sz w:val="40"/>
                                      <w:szCs w:val="40"/>
                                      <w:lang w:val="en" w:eastAsia="en-US"/>
                                    </w:rPr>
                                    <w:t xml:space="preserve"> May 2020</w:t>
                                  </w:r>
                                </w:p>
                                <w:p w14:paraId="5978EBC3" w14:textId="4F48EF59" w:rsidR="00BE1E47" w:rsidRDefault="00BE1E47" w:rsidP="00BE1E47">
                                  <w:pPr>
                                    <w:pStyle w:val="NoSpacing"/>
                                    <w:spacing w:before="120"/>
                                    <w:rPr>
                                      <w:color w:val="FFFFFF" w:themeColor="background1"/>
                                    </w:rPr>
                                  </w:pPr>
                                </w:p>
                                <w:p w14:paraId="0EF975BA" w14:textId="54824BD4" w:rsidR="00BE1E47" w:rsidRDefault="00BE1E47" w:rsidP="00BE1E4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A489A96" w14:textId="5ADD9282" w:rsidR="00BE1E47" w:rsidRPr="00BE1E47" w:rsidRDefault="00BE1E47">
                                      <w:pPr>
                                        <w:pStyle w:val="NoSpacing"/>
                                        <w:jc w:val="center"/>
                                        <w:rPr>
                                          <w:rFonts w:asciiTheme="majorHAnsi" w:eastAsiaTheme="majorEastAsia" w:hAnsiTheme="majorHAnsi" w:cstheme="majorBidi"/>
                                          <w:caps/>
                                          <w:color w:val="4472C4" w:themeColor="accent1"/>
                                          <w:sz w:val="56"/>
                                          <w:szCs w:val="56"/>
                                        </w:rPr>
                                      </w:pPr>
                                      <w:r w:rsidRPr="00BE1E47">
                                        <w:rPr>
                                          <w:rFonts w:asciiTheme="majorHAnsi" w:eastAsiaTheme="majorEastAsia" w:hAnsiTheme="majorHAnsi" w:cstheme="majorBidi"/>
                                          <w:caps/>
                                          <w:color w:val="4472C4" w:themeColor="accent1"/>
                                          <w:sz w:val="56"/>
                                          <w:szCs w:val="56"/>
                                        </w:rPr>
                                        <w:t>Agile working and the global village post covid-19</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9C180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14181FFE" w14:textId="77777777" w:rsidR="00850DA6" w:rsidRPr="00850DA6" w:rsidRDefault="00850DA6" w:rsidP="00850DA6">
                            <w:pPr>
                              <w:autoSpaceDE w:val="0"/>
                              <w:autoSpaceDN w:val="0"/>
                              <w:adjustRightInd w:val="0"/>
                              <w:spacing w:before="100" w:after="200" w:line="480" w:lineRule="auto"/>
                              <w:jc w:val="center"/>
                              <w:rPr>
                                <w:rFonts w:cs="Times New Roman"/>
                                <w:sz w:val="56"/>
                                <w:szCs w:val="56"/>
                                <w:lang w:val="en" w:eastAsia="en-US"/>
                              </w:rPr>
                            </w:pPr>
                            <w:r w:rsidRPr="00850DA6">
                              <w:rPr>
                                <w:rFonts w:cs="Times New Roman"/>
                                <w:sz w:val="56"/>
                                <w:szCs w:val="56"/>
                                <w:lang w:val="en" w:eastAsia="en-US"/>
                              </w:rPr>
                              <w:t>DISSERTATION PROPOSAL</w:t>
                            </w:r>
                          </w:p>
                          <w:p w14:paraId="099C9214" w14:textId="77777777" w:rsidR="00850DA6" w:rsidRDefault="00850DA6" w:rsidP="00850DA6">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DB50764" w14:textId="4353D654"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Module code: BMS</w:t>
                            </w:r>
                            <w:r w:rsidRPr="00850DA6">
                              <w:rPr>
                                <w:rFonts w:cs="Times New Roman"/>
                                <w:sz w:val="40"/>
                                <w:szCs w:val="40"/>
                                <w:lang w:val="en" w:eastAsia="en-US"/>
                              </w:rPr>
                              <w:t>P5003</w:t>
                            </w:r>
                          </w:p>
                          <w:p w14:paraId="02523541" w14:textId="451B90FF" w:rsidR="00850DA6" w:rsidRPr="00850DA6" w:rsidRDefault="00850DA6"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Student: Jonathan Preston</w:t>
                            </w:r>
                          </w:p>
                          <w:p w14:paraId="74E93256" w14:textId="16BD5C05"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Module title: </w:t>
                            </w:r>
                          </w:p>
                          <w:p w14:paraId="313CF11F" w14:textId="0F683643"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Assignment Title:</w:t>
                            </w:r>
                            <w:r w:rsidRPr="00850DA6">
                              <w:rPr>
                                <w:rFonts w:cs="Times New Roman"/>
                                <w:sz w:val="40"/>
                                <w:szCs w:val="40"/>
                                <w:lang w:val="en" w:eastAsia="en-US"/>
                              </w:rPr>
                              <w:t xml:space="preserve"> Business Inquiry &amp; Research</w:t>
                            </w:r>
                          </w:p>
                          <w:p w14:paraId="09FB110D" w14:textId="1D8E689C"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Lecturer: </w:t>
                            </w:r>
                            <w:r w:rsidRPr="00850DA6">
                              <w:rPr>
                                <w:rFonts w:cs="Times New Roman"/>
                                <w:sz w:val="40"/>
                                <w:szCs w:val="40"/>
                                <w:lang w:val="en" w:eastAsia="en-US"/>
                              </w:rPr>
                              <w:t>Dr. Alex Bell</w:t>
                            </w:r>
                          </w:p>
                          <w:p w14:paraId="7B6D8C12" w14:textId="1035AA7A" w:rsidR="00A154C5" w:rsidRPr="00850DA6" w:rsidRDefault="00A154C5" w:rsidP="00A154C5">
                            <w:pPr>
                              <w:autoSpaceDE w:val="0"/>
                              <w:autoSpaceDN w:val="0"/>
                              <w:adjustRightInd w:val="0"/>
                              <w:spacing w:before="100" w:after="200" w:line="480" w:lineRule="auto"/>
                              <w:jc w:val="center"/>
                              <w:rPr>
                                <w:rFonts w:cs="Times New Roman"/>
                                <w:sz w:val="40"/>
                                <w:szCs w:val="40"/>
                                <w:lang w:val="en" w:eastAsia="en-US"/>
                              </w:rPr>
                            </w:pPr>
                            <w:r w:rsidRPr="00850DA6">
                              <w:rPr>
                                <w:rFonts w:cs="Times New Roman"/>
                                <w:sz w:val="40"/>
                                <w:szCs w:val="40"/>
                                <w:lang w:val="en" w:eastAsia="en-US"/>
                              </w:rPr>
                              <w:t xml:space="preserve">Date of submission: </w:t>
                            </w:r>
                            <w:r w:rsidRPr="00850DA6">
                              <w:rPr>
                                <w:rFonts w:cs="Times New Roman"/>
                                <w:sz w:val="40"/>
                                <w:szCs w:val="40"/>
                                <w:lang w:val="en" w:eastAsia="en-US"/>
                              </w:rPr>
                              <w:t>20</w:t>
                            </w:r>
                            <w:r w:rsidRPr="00850DA6">
                              <w:rPr>
                                <w:rFonts w:cs="Times New Roman"/>
                                <w:sz w:val="40"/>
                                <w:szCs w:val="40"/>
                                <w:vertAlign w:val="superscript"/>
                                <w:lang w:val="en" w:eastAsia="en-US"/>
                              </w:rPr>
                              <w:t>th</w:t>
                            </w:r>
                            <w:r w:rsidRPr="00850DA6">
                              <w:rPr>
                                <w:rFonts w:cs="Times New Roman"/>
                                <w:sz w:val="40"/>
                                <w:szCs w:val="40"/>
                                <w:lang w:val="en" w:eastAsia="en-US"/>
                              </w:rPr>
                              <w:t xml:space="preserve"> May 2020</w:t>
                            </w:r>
                          </w:p>
                          <w:p w14:paraId="5978EBC3" w14:textId="4F48EF59" w:rsidR="00BE1E47" w:rsidRDefault="00BE1E47" w:rsidP="00BE1E47">
                            <w:pPr>
                              <w:pStyle w:val="NoSpacing"/>
                              <w:spacing w:before="120"/>
                              <w:rPr>
                                <w:color w:val="FFFFFF" w:themeColor="background1"/>
                              </w:rPr>
                            </w:pPr>
                          </w:p>
                          <w:p w14:paraId="0EF975BA" w14:textId="54824BD4" w:rsidR="00BE1E47" w:rsidRDefault="00BE1E47" w:rsidP="00BE1E4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A489A96" w14:textId="5ADD9282" w:rsidR="00BE1E47" w:rsidRPr="00BE1E47" w:rsidRDefault="00BE1E47">
                                <w:pPr>
                                  <w:pStyle w:val="NoSpacing"/>
                                  <w:jc w:val="center"/>
                                  <w:rPr>
                                    <w:rFonts w:asciiTheme="majorHAnsi" w:eastAsiaTheme="majorEastAsia" w:hAnsiTheme="majorHAnsi" w:cstheme="majorBidi"/>
                                    <w:caps/>
                                    <w:color w:val="4472C4" w:themeColor="accent1"/>
                                    <w:sz w:val="56"/>
                                    <w:szCs w:val="56"/>
                                  </w:rPr>
                                </w:pPr>
                                <w:r w:rsidRPr="00BE1E47">
                                  <w:rPr>
                                    <w:rFonts w:asciiTheme="majorHAnsi" w:eastAsiaTheme="majorEastAsia" w:hAnsiTheme="majorHAnsi" w:cstheme="majorBidi"/>
                                    <w:caps/>
                                    <w:color w:val="4472C4" w:themeColor="accent1"/>
                                    <w:sz w:val="56"/>
                                    <w:szCs w:val="56"/>
                                  </w:rPr>
                                  <w:t>Agile working and the global village post covid-19</w:t>
                                </w:r>
                              </w:p>
                            </w:sdtContent>
                          </w:sdt>
                        </w:txbxContent>
                      </v:textbox>
                    </v:shape>
                    <w10:wrap anchorx="page" anchory="page"/>
                  </v:group>
                </w:pict>
              </mc:Fallback>
            </mc:AlternateContent>
          </w:r>
        </w:p>
        <w:p w14:paraId="417E9AD2" w14:textId="7378DFF4" w:rsidR="00BE1E47" w:rsidRDefault="00BE1E47">
          <w:pPr>
            <w:rPr>
              <w:rFonts w:asciiTheme="majorHAnsi" w:eastAsiaTheme="majorEastAsia" w:hAnsiTheme="majorHAnsi" w:cstheme="majorBidi"/>
              <w:color w:val="2F5496" w:themeColor="accent1" w:themeShade="BF"/>
              <w:sz w:val="32"/>
              <w:szCs w:val="32"/>
              <w:lang w:val="en-US" w:eastAsia="en-US"/>
            </w:rPr>
          </w:pPr>
          <w:r>
            <w:br w:type="page"/>
          </w:r>
        </w:p>
      </w:sdtContent>
    </w:sdt>
    <w:sdt>
      <w:sdtPr>
        <w:id w:val="479969326"/>
        <w:docPartObj>
          <w:docPartGallery w:val="Table of Contents"/>
          <w:docPartUnique/>
        </w:docPartObj>
      </w:sdtPr>
      <w:sdtEndPr>
        <w:rPr>
          <w:rFonts w:ascii="Times New Roman" w:eastAsiaTheme="minorHAnsi" w:hAnsi="Times New Roman" w:cstheme="minorBidi"/>
          <w:color w:val="auto"/>
          <w:sz w:val="20"/>
          <w:szCs w:val="20"/>
          <w:lang w:val="en-GB" w:eastAsia="en-GB"/>
        </w:rPr>
      </w:sdtEndPr>
      <w:sdtContent>
        <w:p w14:paraId="74F4DCB6" w14:textId="06621C30" w:rsidR="00FE70D6" w:rsidRDefault="00FE70D6">
          <w:pPr>
            <w:pStyle w:val="TOCHeading"/>
            <w:rPr>
              <w:rFonts w:ascii="Times New Roman" w:hAnsi="Times New Roman" w:cs="Times New Roman"/>
              <w:color w:val="auto"/>
              <w:sz w:val="24"/>
              <w:szCs w:val="24"/>
            </w:rPr>
          </w:pPr>
          <w:r w:rsidRPr="00850DA6">
            <w:rPr>
              <w:rFonts w:ascii="Times New Roman" w:hAnsi="Times New Roman" w:cs="Times New Roman"/>
              <w:color w:val="auto"/>
              <w:sz w:val="24"/>
              <w:szCs w:val="24"/>
            </w:rPr>
            <w:t>Table of Contents</w:t>
          </w:r>
        </w:p>
        <w:p w14:paraId="7CE0084B" w14:textId="77777777" w:rsidR="00850DA6" w:rsidRPr="00850DA6" w:rsidRDefault="00850DA6" w:rsidP="00850DA6">
          <w:pPr>
            <w:rPr>
              <w:lang w:val="en-US" w:eastAsia="en-US"/>
            </w:rPr>
          </w:pPr>
        </w:p>
        <w:p w14:paraId="70C4194A" w14:textId="377E0687" w:rsidR="00FE70D6" w:rsidRPr="00850DA6" w:rsidRDefault="00FE70D6" w:rsidP="00704B52">
          <w:pPr>
            <w:pStyle w:val="TOC1"/>
            <w:rPr>
              <w:rFonts w:ascii="Times New Roman" w:hAnsi="Times New Roman"/>
              <w:sz w:val="24"/>
              <w:szCs w:val="24"/>
            </w:rPr>
          </w:pPr>
          <w:r w:rsidRPr="00850DA6">
            <w:rPr>
              <w:rFonts w:ascii="Times New Roman" w:hAnsi="Times New Roman"/>
              <w:sz w:val="24"/>
              <w:szCs w:val="24"/>
            </w:rPr>
            <w:t>Introduction</w:t>
          </w:r>
          <w:r w:rsidRPr="00850DA6">
            <w:rPr>
              <w:rFonts w:ascii="Times New Roman" w:hAnsi="Times New Roman"/>
              <w:sz w:val="24"/>
              <w:szCs w:val="24"/>
            </w:rPr>
            <w:ptab w:relativeTo="margin" w:alignment="right" w:leader="dot"/>
          </w:r>
          <w:r w:rsidRPr="00850DA6">
            <w:rPr>
              <w:rFonts w:ascii="Times New Roman" w:hAnsi="Times New Roman"/>
              <w:sz w:val="24"/>
              <w:szCs w:val="24"/>
            </w:rPr>
            <w:t>1</w:t>
          </w:r>
        </w:p>
        <w:p w14:paraId="2E0B30BB" w14:textId="758DC888" w:rsidR="00FE70D6" w:rsidRPr="00850DA6" w:rsidRDefault="00FE70D6" w:rsidP="00FE70D6">
          <w:pPr>
            <w:pStyle w:val="TOC2"/>
            <w:ind w:left="0"/>
            <w:rPr>
              <w:rFonts w:ascii="Times New Roman" w:hAnsi="Times New Roman"/>
              <w:sz w:val="24"/>
              <w:szCs w:val="24"/>
            </w:rPr>
          </w:pPr>
          <w:r w:rsidRPr="00850DA6">
            <w:rPr>
              <w:rFonts w:ascii="Times New Roman" w:hAnsi="Times New Roman"/>
              <w:sz w:val="24"/>
              <w:szCs w:val="24"/>
            </w:rPr>
            <w:t>Methodology</w:t>
          </w:r>
          <w:r w:rsidRPr="00850DA6">
            <w:rPr>
              <w:rFonts w:ascii="Times New Roman" w:hAnsi="Times New Roman"/>
              <w:sz w:val="24"/>
              <w:szCs w:val="24"/>
            </w:rPr>
            <w:ptab w:relativeTo="margin" w:alignment="right" w:leader="dot"/>
          </w:r>
          <w:r w:rsidRPr="00850DA6">
            <w:rPr>
              <w:rFonts w:ascii="Times New Roman" w:hAnsi="Times New Roman"/>
              <w:sz w:val="24"/>
              <w:szCs w:val="24"/>
            </w:rPr>
            <w:t>2</w:t>
          </w:r>
        </w:p>
        <w:p w14:paraId="7E5951B8" w14:textId="5BDA82F7" w:rsidR="00FE70D6" w:rsidRPr="00850DA6" w:rsidRDefault="00FE70D6" w:rsidP="00BE1E47">
          <w:pPr>
            <w:pStyle w:val="TOC3"/>
            <w:ind w:left="0"/>
            <w:rPr>
              <w:rFonts w:ascii="Times New Roman" w:hAnsi="Times New Roman"/>
              <w:sz w:val="24"/>
              <w:szCs w:val="24"/>
            </w:rPr>
          </w:pPr>
          <w:r w:rsidRPr="00850DA6">
            <w:rPr>
              <w:rFonts w:ascii="Times New Roman" w:hAnsi="Times New Roman"/>
              <w:sz w:val="24"/>
              <w:szCs w:val="24"/>
            </w:rPr>
            <w:t xml:space="preserve">Qualitive </w:t>
          </w:r>
          <w:r w:rsidR="00704B52" w:rsidRPr="00850DA6">
            <w:rPr>
              <w:rFonts w:ascii="Times New Roman" w:hAnsi="Times New Roman"/>
              <w:sz w:val="24"/>
              <w:szCs w:val="24"/>
            </w:rPr>
            <w:t>s</w:t>
          </w:r>
          <w:r w:rsidRPr="00850DA6">
            <w:rPr>
              <w:rFonts w:ascii="Times New Roman" w:hAnsi="Times New Roman"/>
              <w:sz w:val="24"/>
              <w:szCs w:val="24"/>
            </w:rPr>
            <w:t>tudy</w:t>
          </w:r>
          <w:r w:rsidRPr="00850DA6">
            <w:rPr>
              <w:rFonts w:ascii="Times New Roman" w:hAnsi="Times New Roman"/>
              <w:sz w:val="24"/>
              <w:szCs w:val="24"/>
            </w:rPr>
            <w:ptab w:relativeTo="margin" w:alignment="right" w:leader="dot"/>
          </w:r>
          <w:r w:rsidRPr="00850DA6">
            <w:rPr>
              <w:rFonts w:ascii="Times New Roman" w:hAnsi="Times New Roman"/>
              <w:sz w:val="24"/>
              <w:szCs w:val="24"/>
            </w:rPr>
            <w:t>3</w:t>
          </w:r>
        </w:p>
        <w:p w14:paraId="43A0ED3D" w14:textId="48095F2B" w:rsidR="00FE70D6" w:rsidRPr="00850DA6" w:rsidRDefault="00FE70D6" w:rsidP="00704B52">
          <w:pPr>
            <w:pStyle w:val="TOC1"/>
            <w:rPr>
              <w:rFonts w:ascii="Times New Roman" w:hAnsi="Times New Roman"/>
              <w:sz w:val="24"/>
              <w:szCs w:val="24"/>
            </w:rPr>
          </w:pPr>
          <w:r w:rsidRPr="00850DA6">
            <w:rPr>
              <w:rFonts w:ascii="Times New Roman" w:hAnsi="Times New Roman"/>
              <w:sz w:val="24"/>
              <w:szCs w:val="24"/>
            </w:rPr>
            <w:t>Quantit</w:t>
          </w:r>
          <w:r w:rsidR="00BE1E47" w:rsidRPr="00850DA6">
            <w:rPr>
              <w:rFonts w:ascii="Times New Roman" w:hAnsi="Times New Roman"/>
              <w:sz w:val="24"/>
              <w:szCs w:val="24"/>
            </w:rPr>
            <w:t>at</w:t>
          </w:r>
          <w:r w:rsidRPr="00850DA6">
            <w:rPr>
              <w:rFonts w:ascii="Times New Roman" w:hAnsi="Times New Roman"/>
              <w:sz w:val="24"/>
              <w:szCs w:val="24"/>
            </w:rPr>
            <w:t xml:space="preserve">ive </w:t>
          </w:r>
          <w:r w:rsidR="00704B52" w:rsidRPr="00850DA6">
            <w:rPr>
              <w:rFonts w:ascii="Times New Roman" w:hAnsi="Times New Roman"/>
              <w:sz w:val="24"/>
              <w:szCs w:val="24"/>
            </w:rPr>
            <w:t>s</w:t>
          </w:r>
          <w:r w:rsidR="009E01C5" w:rsidRPr="00850DA6">
            <w:rPr>
              <w:rFonts w:ascii="Times New Roman" w:hAnsi="Times New Roman"/>
              <w:sz w:val="24"/>
              <w:szCs w:val="24"/>
            </w:rPr>
            <w:t>tudy</w:t>
          </w:r>
          <w:r w:rsidRPr="00850DA6">
            <w:rPr>
              <w:rFonts w:ascii="Times New Roman" w:hAnsi="Times New Roman"/>
              <w:sz w:val="24"/>
              <w:szCs w:val="24"/>
            </w:rPr>
            <w:ptab w:relativeTo="margin" w:alignment="right" w:leader="dot"/>
          </w:r>
          <w:r w:rsidRPr="00850DA6">
            <w:rPr>
              <w:rFonts w:ascii="Times New Roman" w:hAnsi="Times New Roman"/>
              <w:sz w:val="24"/>
              <w:szCs w:val="24"/>
            </w:rPr>
            <w:t>4</w:t>
          </w:r>
        </w:p>
        <w:p w14:paraId="0FBA1E7F" w14:textId="4D4D4534" w:rsidR="00FE70D6" w:rsidRPr="00850DA6" w:rsidRDefault="009E01C5" w:rsidP="00BE1E47">
          <w:pPr>
            <w:pStyle w:val="TOC2"/>
            <w:ind w:left="0"/>
            <w:rPr>
              <w:rFonts w:ascii="Times New Roman" w:hAnsi="Times New Roman"/>
              <w:sz w:val="24"/>
              <w:szCs w:val="24"/>
            </w:rPr>
          </w:pPr>
          <w:r w:rsidRPr="00850DA6">
            <w:rPr>
              <w:rFonts w:ascii="Times New Roman" w:hAnsi="Times New Roman"/>
              <w:sz w:val="24"/>
              <w:szCs w:val="24"/>
            </w:rPr>
            <w:t>Ethics</w:t>
          </w:r>
          <w:r w:rsidR="00FE70D6" w:rsidRPr="00850DA6">
            <w:rPr>
              <w:rFonts w:ascii="Times New Roman" w:hAnsi="Times New Roman"/>
              <w:sz w:val="24"/>
              <w:szCs w:val="24"/>
            </w:rPr>
            <w:ptab w:relativeTo="margin" w:alignment="right" w:leader="dot"/>
          </w:r>
          <w:r w:rsidR="00FE70D6" w:rsidRPr="00850DA6">
            <w:rPr>
              <w:rFonts w:ascii="Times New Roman" w:hAnsi="Times New Roman"/>
              <w:sz w:val="24"/>
              <w:szCs w:val="24"/>
            </w:rPr>
            <w:t>5</w:t>
          </w:r>
        </w:p>
        <w:p w14:paraId="03DC8EBA" w14:textId="77777777" w:rsidR="00704B52" w:rsidRPr="00850DA6" w:rsidRDefault="009E01C5" w:rsidP="00BE1E47">
          <w:pPr>
            <w:pStyle w:val="TOC3"/>
            <w:ind w:left="0"/>
            <w:rPr>
              <w:rFonts w:ascii="Times New Roman" w:hAnsi="Times New Roman"/>
              <w:sz w:val="24"/>
              <w:szCs w:val="24"/>
            </w:rPr>
          </w:pPr>
          <w:r w:rsidRPr="00850DA6">
            <w:rPr>
              <w:rFonts w:ascii="Times New Roman" w:hAnsi="Times New Roman"/>
              <w:sz w:val="24"/>
              <w:szCs w:val="24"/>
            </w:rPr>
            <w:t>Limitations</w:t>
          </w:r>
          <w:r w:rsidR="00FE70D6" w:rsidRPr="00850DA6">
            <w:rPr>
              <w:rFonts w:ascii="Times New Roman" w:hAnsi="Times New Roman"/>
              <w:sz w:val="24"/>
              <w:szCs w:val="24"/>
            </w:rPr>
            <w:ptab w:relativeTo="margin" w:alignment="right" w:leader="dot"/>
          </w:r>
          <w:r w:rsidR="00FE70D6" w:rsidRPr="00850DA6">
            <w:rPr>
              <w:rFonts w:ascii="Times New Roman" w:hAnsi="Times New Roman"/>
              <w:sz w:val="24"/>
              <w:szCs w:val="24"/>
            </w:rPr>
            <w:t>6</w:t>
          </w:r>
        </w:p>
        <w:p w14:paraId="3F5C3615" w14:textId="178AD588" w:rsidR="00704B52" w:rsidRPr="00850DA6" w:rsidRDefault="00704B52" w:rsidP="00BE1E47">
          <w:pPr>
            <w:pStyle w:val="TOC3"/>
            <w:ind w:left="0"/>
            <w:rPr>
              <w:rFonts w:ascii="Times New Roman" w:hAnsi="Times New Roman"/>
              <w:sz w:val="24"/>
              <w:szCs w:val="24"/>
            </w:rPr>
          </w:pPr>
          <w:r w:rsidRPr="00850DA6">
            <w:rPr>
              <w:rFonts w:ascii="Times New Roman" w:hAnsi="Times New Roman"/>
              <w:sz w:val="24"/>
              <w:szCs w:val="24"/>
            </w:rPr>
            <w:t>Closing statement</w:t>
          </w:r>
          <w:r w:rsidRPr="00850DA6">
            <w:rPr>
              <w:rFonts w:ascii="Times New Roman" w:hAnsi="Times New Roman"/>
              <w:sz w:val="24"/>
              <w:szCs w:val="24"/>
            </w:rPr>
            <w:ptab w:relativeTo="margin" w:alignment="right" w:leader="dot"/>
          </w:r>
          <w:r w:rsidRPr="00850DA6">
            <w:rPr>
              <w:rFonts w:ascii="Times New Roman" w:hAnsi="Times New Roman"/>
              <w:sz w:val="24"/>
              <w:szCs w:val="24"/>
            </w:rPr>
            <w:t>7</w:t>
          </w:r>
        </w:p>
        <w:p w14:paraId="442E901B" w14:textId="78CA8E2B" w:rsidR="00850DA6" w:rsidRPr="00850DA6" w:rsidRDefault="00850DA6" w:rsidP="00850DA6">
          <w:pPr>
            <w:rPr>
              <w:rFonts w:cs="Times New Roman"/>
              <w:sz w:val="24"/>
              <w:szCs w:val="24"/>
              <w:lang w:val="en-US" w:eastAsia="en-US"/>
            </w:rPr>
          </w:pPr>
          <w:r w:rsidRPr="00850DA6">
            <w:rPr>
              <w:rFonts w:cs="Times New Roman"/>
              <w:sz w:val="24"/>
              <w:szCs w:val="24"/>
            </w:rPr>
            <w:t>References</w:t>
          </w:r>
          <w:r w:rsidRPr="00850DA6">
            <w:rPr>
              <w:rFonts w:cs="Times New Roman"/>
              <w:sz w:val="24"/>
              <w:szCs w:val="24"/>
            </w:rPr>
            <w:ptab w:relativeTo="margin" w:alignment="right" w:leader="dot"/>
          </w:r>
          <w:r w:rsidRPr="00850DA6">
            <w:rPr>
              <w:rFonts w:cs="Times New Roman"/>
              <w:sz w:val="24"/>
              <w:szCs w:val="24"/>
            </w:rPr>
            <w:t>8</w:t>
          </w:r>
        </w:p>
        <w:p w14:paraId="687A592C" w14:textId="77777777" w:rsidR="00850DA6" w:rsidRPr="00850DA6" w:rsidRDefault="00850DA6" w:rsidP="00850DA6">
          <w:pPr>
            <w:rPr>
              <w:lang w:val="en-US" w:eastAsia="en-US"/>
            </w:rPr>
          </w:pPr>
        </w:p>
        <w:p w14:paraId="72309FBD" w14:textId="3DEE8E79" w:rsidR="00FE70D6" w:rsidRPr="00704B52" w:rsidRDefault="00FE70D6" w:rsidP="00704B52">
          <w:pPr>
            <w:rPr>
              <w:lang w:val="en-US" w:eastAsia="en-US"/>
            </w:rPr>
          </w:pPr>
        </w:p>
      </w:sdtContent>
    </w:sdt>
    <w:p w14:paraId="27E0FBE7" w14:textId="5353CCFF" w:rsidR="002D64BC" w:rsidRPr="0001176A" w:rsidRDefault="002D64BC">
      <w:pPr>
        <w:rPr>
          <w:rFonts w:cs="Times New Roman"/>
          <w:sz w:val="24"/>
          <w:szCs w:val="24"/>
        </w:rPr>
      </w:pPr>
    </w:p>
    <w:p w14:paraId="42F1CCB5" w14:textId="77777777" w:rsidR="0001176A" w:rsidRPr="0001176A" w:rsidRDefault="0001176A">
      <w:pPr>
        <w:rPr>
          <w:rFonts w:cs="Times New Roman"/>
          <w:sz w:val="24"/>
          <w:szCs w:val="24"/>
        </w:rPr>
      </w:pPr>
    </w:p>
    <w:p w14:paraId="1259A004" w14:textId="71D7CC63" w:rsidR="00F03D8B" w:rsidRDefault="00F03D8B" w:rsidP="00704B52">
      <w:pPr>
        <w:spacing w:line="360" w:lineRule="auto"/>
        <w:rPr>
          <w:rFonts w:cs="Times New Roman"/>
          <w:sz w:val="24"/>
          <w:szCs w:val="24"/>
        </w:rPr>
      </w:pPr>
    </w:p>
    <w:p w14:paraId="7EC8DAB6" w14:textId="7A7B75EB" w:rsidR="002F0603" w:rsidRDefault="002F0603" w:rsidP="00704B52">
      <w:pPr>
        <w:spacing w:line="360" w:lineRule="auto"/>
        <w:rPr>
          <w:rFonts w:cs="Times New Roman"/>
          <w:sz w:val="24"/>
          <w:szCs w:val="24"/>
        </w:rPr>
      </w:pPr>
    </w:p>
    <w:p w14:paraId="6D67B7AC" w14:textId="3EFE32B4" w:rsidR="002F0603" w:rsidRDefault="002F0603" w:rsidP="00704B52">
      <w:pPr>
        <w:spacing w:line="360" w:lineRule="auto"/>
        <w:rPr>
          <w:rFonts w:cs="Times New Roman"/>
          <w:sz w:val="24"/>
          <w:szCs w:val="24"/>
        </w:rPr>
      </w:pPr>
    </w:p>
    <w:p w14:paraId="38EBE88D" w14:textId="4D4535CD" w:rsidR="002F0603" w:rsidRDefault="002F0603" w:rsidP="00704B52">
      <w:pPr>
        <w:spacing w:line="360" w:lineRule="auto"/>
        <w:rPr>
          <w:rFonts w:cs="Times New Roman"/>
          <w:sz w:val="24"/>
          <w:szCs w:val="24"/>
        </w:rPr>
      </w:pPr>
    </w:p>
    <w:p w14:paraId="732DC55F" w14:textId="3DF9CDCA" w:rsidR="002F0603" w:rsidRDefault="002F0603" w:rsidP="00704B52">
      <w:pPr>
        <w:spacing w:line="360" w:lineRule="auto"/>
        <w:rPr>
          <w:rFonts w:cs="Times New Roman"/>
          <w:sz w:val="24"/>
          <w:szCs w:val="24"/>
        </w:rPr>
      </w:pPr>
    </w:p>
    <w:p w14:paraId="33589706" w14:textId="68A69672" w:rsidR="002F0603" w:rsidRDefault="002F0603" w:rsidP="00704B52">
      <w:pPr>
        <w:spacing w:line="360" w:lineRule="auto"/>
        <w:rPr>
          <w:rFonts w:cs="Times New Roman"/>
          <w:sz w:val="24"/>
          <w:szCs w:val="24"/>
        </w:rPr>
      </w:pPr>
    </w:p>
    <w:p w14:paraId="59E68860" w14:textId="7C0AB977" w:rsidR="002F0603" w:rsidRDefault="002F0603" w:rsidP="00704B52">
      <w:pPr>
        <w:spacing w:line="360" w:lineRule="auto"/>
        <w:rPr>
          <w:rFonts w:cs="Times New Roman"/>
          <w:sz w:val="24"/>
          <w:szCs w:val="24"/>
        </w:rPr>
      </w:pPr>
    </w:p>
    <w:p w14:paraId="427A0E54" w14:textId="5F848F58" w:rsidR="002F0603" w:rsidRDefault="002F0603" w:rsidP="00704B52">
      <w:pPr>
        <w:spacing w:line="360" w:lineRule="auto"/>
        <w:rPr>
          <w:rFonts w:cs="Times New Roman"/>
          <w:sz w:val="24"/>
          <w:szCs w:val="24"/>
        </w:rPr>
      </w:pPr>
    </w:p>
    <w:p w14:paraId="7B7C1335" w14:textId="61F9DC33" w:rsidR="002F0603" w:rsidRDefault="002F0603" w:rsidP="00704B52">
      <w:pPr>
        <w:spacing w:line="360" w:lineRule="auto"/>
        <w:rPr>
          <w:rFonts w:cs="Times New Roman"/>
          <w:sz w:val="24"/>
          <w:szCs w:val="24"/>
        </w:rPr>
      </w:pPr>
    </w:p>
    <w:p w14:paraId="49818BC9" w14:textId="09DC7025" w:rsidR="002F0603" w:rsidRDefault="002F0603" w:rsidP="00704B52">
      <w:pPr>
        <w:spacing w:line="360" w:lineRule="auto"/>
        <w:rPr>
          <w:rFonts w:cs="Times New Roman"/>
          <w:sz w:val="24"/>
          <w:szCs w:val="24"/>
        </w:rPr>
      </w:pPr>
    </w:p>
    <w:p w14:paraId="68C6F1EA" w14:textId="333B79DF" w:rsidR="002F0603" w:rsidRDefault="002F0603" w:rsidP="00704B52">
      <w:pPr>
        <w:spacing w:line="360" w:lineRule="auto"/>
        <w:rPr>
          <w:rFonts w:cs="Times New Roman"/>
          <w:sz w:val="24"/>
          <w:szCs w:val="24"/>
        </w:rPr>
      </w:pPr>
    </w:p>
    <w:p w14:paraId="0BBF2E04" w14:textId="4055064D" w:rsidR="002F0603" w:rsidRDefault="002F0603" w:rsidP="00704B52">
      <w:pPr>
        <w:spacing w:line="360" w:lineRule="auto"/>
        <w:rPr>
          <w:rFonts w:cs="Times New Roman"/>
          <w:sz w:val="24"/>
          <w:szCs w:val="24"/>
        </w:rPr>
      </w:pPr>
    </w:p>
    <w:p w14:paraId="18DF9051" w14:textId="53B02CD2" w:rsidR="002F0603" w:rsidRDefault="002F0603" w:rsidP="00704B52">
      <w:pPr>
        <w:spacing w:line="360" w:lineRule="auto"/>
        <w:rPr>
          <w:rFonts w:cs="Times New Roman"/>
          <w:sz w:val="24"/>
          <w:szCs w:val="24"/>
        </w:rPr>
      </w:pPr>
    </w:p>
    <w:p w14:paraId="28B45360" w14:textId="28EF509C" w:rsidR="002F0603" w:rsidRDefault="002F0603" w:rsidP="00704B52">
      <w:pPr>
        <w:spacing w:line="360" w:lineRule="auto"/>
        <w:rPr>
          <w:rFonts w:cs="Times New Roman"/>
          <w:sz w:val="24"/>
          <w:szCs w:val="24"/>
        </w:rPr>
      </w:pPr>
    </w:p>
    <w:p w14:paraId="7FF43620" w14:textId="56CD7870" w:rsidR="002F0603" w:rsidRDefault="002F0603" w:rsidP="00704B52">
      <w:pPr>
        <w:spacing w:line="360" w:lineRule="auto"/>
        <w:rPr>
          <w:rFonts w:cs="Times New Roman"/>
          <w:sz w:val="24"/>
          <w:szCs w:val="24"/>
        </w:rPr>
      </w:pPr>
    </w:p>
    <w:p w14:paraId="2392429F" w14:textId="3D1290C0" w:rsidR="002F0603" w:rsidRDefault="002F0603" w:rsidP="00704B52">
      <w:pPr>
        <w:spacing w:line="360" w:lineRule="auto"/>
        <w:rPr>
          <w:rFonts w:cs="Times New Roman"/>
          <w:sz w:val="24"/>
          <w:szCs w:val="24"/>
        </w:rPr>
      </w:pPr>
    </w:p>
    <w:p w14:paraId="0C47D811" w14:textId="3B38AE23" w:rsidR="002F0603" w:rsidRDefault="002F0603" w:rsidP="00704B52">
      <w:pPr>
        <w:spacing w:line="360" w:lineRule="auto"/>
        <w:rPr>
          <w:rFonts w:cs="Times New Roman"/>
          <w:sz w:val="24"/>
          <w:szCs w:val="24"/>
        </w:rPr>
      </w:pPr>
    </w:p>
    <w:p w14:paraId="087D43C5" w14:textId="77777777" w:rsidR="002F0603" w:rsidRPr="0001176A" w:rsidRDefault="002F0603" w:rsidP="00704B52">
      <w:pPr>
        <w:spacing w:line="360" w:lineRule="auto"/>
        <w:rPr>
          <w:rFonts w:cs="Times New Roman"/>
          <w:sz w:val="24"/>
          <w:szCs w:val="24"/>
        </w:rPr>
      </w:pPr>
    </w:p>
    <w:p w14:paraId="5A61886D" w14:textId="0F0B9AA7" w:rsidR="00F03D8B" w:rsidRPr="003C6ED0" w:rsidRDefault="00FE70D6" w:rsidP="00704B52">
      <w:pPr>
        <w:spacing w:line="360" w:lineRule="auto"/>
        <w:rPr>
          <w:rFonts w:cs="Times New Roman"/>
          <w:b/>
          <w:bCs/>
          <w:sz w:val="24"/>
          <w:szCs w:val="24"/>
        </w:rPr>
      </w:pPr>
      <w:r>
        <w:rPr>
          <w:rFonts w:cs="Times New Roman"/>
          <w:b/>
          <w:bCs/>
          <w:sz w:val="24"/>
          <w:szCs w:val="24"/>
        </w:rPr>
        <w:lastRenderedPageBreak/>
        <w:t>1.</w:t>
      </w:r>
      <w:r w:rsidR="00F03D8B" w:rsidRPr="003C6ED0">
        <w:rPr>
          <w:rFonts w:cs="Times New Roman"/>
          <w:b/>
          <w:bCs/>
          <w:sz w:val="24"/>
          <w:szCs w:val="24"/>
        </w:rPr>
        <w:t>Introduction</w:t>
      </w:r>
    </w:p>
    <w:p w14:paraId="2F65D396" w14:textId="6047FE13" w:rsidR="00480562" w:rsidRPr="0001176A" w:rsidRDefault="00F03D8B" w:rsidP="00850DA6">
      <w:pPr>
        <w:spacing w:line="360" w:lineRule="auto"/>
        <w:ind w:firstLine="720"/>
        <w:jc w:val="both"/>
        <w:rPr>
          <w:rFonts w:cs="Times New Roman"/>
          <w:sz w:val="24"/>
          <w:szCs w:val="24"/>
        </w:rPr>
      </w:pPr>
      <w:r w:rsidRPr="0001176A">
        <w:rPr>
          <w:rFonts w:cs="Times New Roman"/>
          <w:sz w:val="24"/>
          <w:szCs w:val="24"/>
        </w:rPr>
        <w:t>Advances in technology have facilitated a rise in agile working. The virtual office where meetings can be held remotely have provided  more convenient and efficient methods for industry to carry out business.</w:t>
      </w:r>
      <w:r w:rsidR="0001176A">
        <w:rPr>
          <w:rFonts w:cs="Times New Roman"/>
          <w:sz w:val="24"/>
          <w:szCs w:val="24"/>
        </w:rPr>
        <w:t xml:space="preserve"> </w:t>
      </w:r>
      <w:r w:rsidRPr="0001176A">
        <w:rPr>
          <w:rFonts w:cs="Times New Roman"/>
          <w:sz w:val="24"/>
          <w:szCs w:val="24"/>
        </w:rPr>
        <w:t xml:space="preserve">There are many aspects of agile working that may change the way we work entirely once the need to travel to work is no longer a requirement to conduct business. The face of the high street has been changing since e-commerce provided consumers with a </w:t>
      </w:r>
      <w:r w:rsidR="0091184B" w:rsidRPr="0001176A">
        <w:rPr>
          <w:rFonts w:cs="Times New Roman"/>
          <w:sz w:val="24"/>
          <w:szCs w:val="24"/>
        </w:rPr>
        <w:t>more competitive and varied shopping experience. BIG high street retailers have been forced to adapt with many large high street stores having to close their doors.</w:t>
      </w:r>
      <w:r w:rsidR="00850DA6">
        <w:rPr>
          <w:rFonts w:cs="Times New Roman"/>
          <w:sz w:val="24"/>
          <w:szCs w:val="24"/>
        </w:rPr>
        <w:t xml:space="preserve"> </w:t>
      </w:r>
      <w:r w:rsidR="0091184B" w:rsidRPr="0001176A">
        <w:rPr>
          <w:rFonts w:cs="Times New Roman"/>
          <w:sz w:val="24"/>
          <w:szCs w:val="24"/>
        </w:rPr>
        <w:t xml:space="preserve">Our cities where we once had to travel to be able to interact with colleagues to be productive and make decisions may no longer </w:t>
      </w:r>
      <w:r w:rsidR="00465823" w:rsidRPr="0001176A">
        <w:rPr>
          <w:rFonts w:cs="Times New Roman"/>
          <w:sz w:val="24"/>
          <w:szCs w:val="24"/>
        </w:rPr>
        <w:t xml:space="preserve">need to be </w:t>
      </w:r>
      <w:r w:rsidR="0091184B" w:rsidRPr="0001176A">
        <w:rPr>
          <w:rFonts w:cs="Times New Roman"/>
          <w:sz w:val="24"/>
          <w:szCs w:val="24"/>
        </w:rPr>
        <w:t xml:space="preserve"> </w:t>
      </w:r>
      <w:r w:rsidR="006B0102" w:rsidRPr="0001176A">
        <w:rPr>
          <w:rFonts w:cs="Times New Roman"/>
          <w:sz w:val="24"/>
          <w:szCs w:val="24"/>
        </w:rPr>
        <w:t>an</w:t>
      </w:r>
      <w:r w:rsidR="0091184B" w:rsidRPr="0001176A">
        <w:rPr>
          <w:rFonts w:cs="Times New Roman"/>
          <w:sz w:val="24"/>
          <w:szCs w:val="24"/>
        </w:rPr>
        <w:t xml:space="preserve"> epicentre </w:t>
      </w:r>
      <w:r w:rsidR="006B0102" w:rsidRPr="0001176A">
        <w:rPr>
          <w:rFonts w:cs="Times New Roman"/>
          <w:sz w:val="24"/>
          <w:szCs w:val="24"/>
        </w:rPr>
        <w:t>for</w:t>
      </w:r>
      <w:r w:rsidR="0091184B" w:rsidRPr="0001176A">
        <w:rPr>
          <w:rFonts w:cs="Times New Roman"/>
          <w:sz w:val="24"/>
          <w:szCs w:val="24"/>
        </w:rPr>
        <w:t xml:space="preserve"> commerce</w:t>
      </w:r>
      <w:r w:rsidR="00480562" w:rsidRPr="0001176A">
        <w:rPr>
          <w:rFonts w:cs="Times New Roman"/>
          <w:sz w:val="24"/>
          <w:szCs w:val="24"/>
        </w:rPr>
        <w:t>.</w:t>
      </w:r>
      <w:r w:rsidR="0001176A">
        <w:rPr>
          <w:rFonts w:cs="Times New Roman"/>
          <w:sz w:val="24"/>
          <w:szCs w:val="24"/>
        </w:rPr>
        <w:t xml:space="preserve"> </w:t>
      </w:r>
      <w:r w:rsidR="00480562" w:rsidRPr="0001176A">
        <w:rPr>
          <w:rFonts w:cs="Times New Roman"/>
          <w:sz w:val="24"/>
          <w:szCs w:val="24"/>
        </w:rPr>
        <w:t xml:space="preserve">The infrastructure of the United Kingdom </w:t>
      </w:r>
      <w:r w:rsidR="0091184B" w:rsidRPr="0001176A">
        <w:rPr>
          <w:rFonts w:cs="Times New Roman"/>
          <w:sz w:val="24"/>
          <w:szCs w:val="24"/>
        </w:rPr>
        <w:t xml:space="preserve"> </w:t>
      </w:r>
      <w:r w:rsidR="00480562" w:rsidRPr="0001176A">
        <w:rPr>
          <w:rFonts w:cs="Times New Roman"/>
          <w:sz w:val="24"/>
          <w:szCs w:val="24"/>
        </w:rPr>
        <w:t xml:space="preserve">which ahs served the nation </w:t>
      </w:r>
      <w:r w:rsidR="00FE70D6">
        <w:rPr>
          <w:rFonts w:cs="Times New Roman"/>
          <w:sz w:val="24"/>
          <w:szCs w:val="24"/>
        </w:rPr>
        <w:t>since the end of World War 2</w:t>
      </w:r>
      <w:r w:rsidR="00480562" w:rsidRPr="0001176A">
        <w:rPr>
          <w:rFonts w:cs="Times New Roman"/>
          <w:sz w:val="24"/>
          <w:szCs w:val="24"/>
        </w:rPr>
        <w:t xml:space="preserve"> may no longer be relevant in the technological world. Office spaces may become empty while high street shops continue to close and move online. </w:t>
      </w:r>
      <w:r w:rsidR="00850DA6">
        <w:rPr>
          <w:rFonts w:cs="Times New Roman"/>
          <w:sz w:val="24"/>
          <w:szCs w:val="24"/>
        </w:rPr>
        <w:t xml:space="preserve"> </w:t>
      </w:r>
      <w:r w:rsidR="002F0603">
        <w:rPr>
          <w:rFonts w:cs="Times New Roman"/>
          <w:sz w:val="24"/>
          <w:szCs w:val="24"/>
        </w:rPr>
        <w:t>T</w:t>
      </w:r>
      <w:r w:rsidR="00480562" w:rsidRPr="0001176A">
        <w:rPr>
          <w:rFonts w:cs="Times New Roman"/>
          <w:sz w:val="24"/>
          <w:szCs w:val="24"/>
        </w:rPr>
        <w:t xml:space="preserve">he outbreak of Covid-19 </w:t>
      </w:r>
      <w:r w:rsidR="00437534" w:rsidRPr="0001176A">
        <w:rPr>
          <w:rFonts w:cs="Times New Roman"/>
          <w:sz w:val="24"/>
          <w:szCs w:val="24"/>
        </w:rPr>
        <w:t>has on many levels highlighted the clear advantages of agile working. Train journeys have</w:t>
      </w:r>
      <w:r w:rsidR="003C6ED0">
        <w:rPr>
          <w:rFonts w:cs="Times New Roman"/>
          <w:sz w:val="24"/>
          <w:szCs w:val="24"/>
        </w:rPr>
        <w:t xml:space="preserve"> reduced</w:t>
      </w:r>
      <w:r w:rsidR="00437534" w:rsidRPr="0001176A">
        <w:rPr>
          <w:rFonts w:cs="Times New Roman"/>
          <w:sz w:val="24"/>
          <w:szCs w:val="24"/>
        </w:rPr>
        <w:t xml:space="preserve">, tube stations </w:t>
      </w:r>
      <w:r w:rsidR="003C6ED0">
        <w:rPr>
          <w:rFonts w:cs="Times New Roman"/>
          <w:sz w:val="24"/>
          <w:szCs w:val="24"/>
        </w:rPr>
        <w:t>are empty,</w:t>
      </w:r>
      <w:r w:rsidR="00437534" w:rsidRPr="0001176A">
        <w:rPr>
          <w:rFonts w:cs="Times New Roman"/>
          <w:sz w:val="24"/>
          <w:szCs w:val="24"/>
        </w:rPr>
        <w:t xml:space="preserve"> and cars sit unused on drives and </w:t>
      </w:r>
      <w:r w:rsidR="003C6ED0">
        <w:rPr>
          <w:rFonts w:cs="Times New Roman"/>
          <w:sz w:val="24"/>
          <w:szCs w:val="24"/>
        </w:rPr>
        <w:t xml:space="preserve">in </w:t>
      </w:r>
      <w:r w:rsidR="00437534" w:rsidRPr="0001176A">
        <w:rPr>
          <w:rFonts w:cs="Times New Roman"/>
          <w:sz w:val="24"/>
          <w:szCs w:val="24"/>
        </w:rPr>
        <w:t>garages. Despite this the country and</w:t>
      </w:r>
      <w:r w:rsidR="003C6ED0">
        <w:rPr>
          <w:rFonts w:cs="Times New Roman"/>
          <w:sz w:val="24"/>
          <w:szCs w:val="24"/>
        </w:rPr>
        <w:t xml:space="preserve"> the economy</w:t>
      </w:r>
      <w:r w:rsidR="00437534" w:rsidRPr="0001176A">
        <w:rPr>
          <w:rFonts w:cs="Times New Roman"/>
          <w:sz w:val="24"/>
          <w:szCs w:val="24"/>
        </w:rPr>
        <w:t xml:space="preserve"> is still working</w:t>
      </w:r>
      <w:r w:rsidR="003C6ED0">
        <w:rPr>
          <w:rFonts w:cs="Times New Roman"/>
          <w:sz w:val="24"/>
          <w:szCs w:val="24"/>
        </w:rPr>
        <w:t xml:space="preserve"> albeit at a vastly reduced rate</w:t>
      </w:r>
      <w:r w:rsidR="00437534" w:rsidRPr="0001176A">
        <w:rPr>
          <w:rFonts w:cs="Times New Roman"/>
          <w:sz w:val="24"/>
          <w:szCs w:val="24"/>
        </w:rPr>
        <w:t xml:space="preserve">. Governments continue to make decisions, retailers continue to trade, and the population of the </w:t>
      </w:r>
      <w:r w:rsidR="00465823" w:rsidRPr="0001176A">
        <w:rPr>
          <w:rFonts w:cs="Times New Roman"/>
          <w:sz w:val="24"/>
          <w:szCs w:val="24"/>
        </w:rPr>
        <w:t>d</w:t>
      </w:r>
      <w:r w:rsidR="00437534" w:rsidRPr="0001176A">
        <w:rPr>
          <w:rFonts w:cs="Times New Roman"/>
          <w:sz w:val="24"/>
          <w:szCs w:val="24"/>
        </w:rPr>
        <w:t>eveloped world continues to have comfortable shelter, food and water.</w:t>
      </w:r>
    </w:p>
    <w:p w14:paraId="6FA6DEF9" w14:textId="6FC4F7C8" w:rsidR="00437534" w:rsidRPr="0001176A" w:rsidRDefault="00437534" w:rsidP="00704B52">
      <w:pPr>
        <w:spacing w:line="360" w:lineRule="auto"/>
        <w:rPr>
          <w:rFonts w:cs="Times New Roman"/>
          <w:sz w:val="24"/>
          <w:szCs w:val="24"/>
        </w:rPr>
      </w:pPr>
    </w:p>
    <w:p w14:paraId="7262A146" w14:textId="7E60E10B" w:rsidR="00437534" w:rsidRPr="0001176A" w:rsidRDefault="00437534" w:rsidP="00850DA6">
      <w:pPr>
        <w:spacing w:line="360" w:lineRule="auto"/>
        <w:ind w:firstLine="720"/>
        <w:jc w:val="both"/>
        <w:rPr>
          <w:rFonts w:cs="Times New Roman"/>
          <w:sz w:val="24"/>
          <w:szCs w:val="24"/>
        </w:rPr>
      </w:pPr>
      <w:r w:rsidRPr="0001176A">
        <w:rPr>
          <w:rFonts w:cs="Times New Roman"/>
          <w:sz w:val="24"/>
          <w:szCs w:val="24"/>
        </w:rPr>
        <w:t>Research into where society may be heading in terms of future employment, the way international trade is carried out and the impact of the United Kingdom existing outside of the European Union</w:t>
      </w:r>
      <w:r w:rsidR="006428DB" w:rsidRPr="0001176A">
        <w:rPr>
          <w:rFonts w:cs="Times New Roman"/>
          <w:sz w:val="24"/>
          <w:szCs w:val="24"/>
        </w:rPr>
        <w:t xml:space="preserve"> may provide a better understanding of how agile working may change the way in which we live and work, </w:t>
      </w:r>
      <w:r w:rsidR="00433BE1" w:rsidRPr="0001176A">
        <w:rPr>
          <w:rFonts w:cs="Times New Roman"/>
          <w:sz w:val="24"/>
          <w:szCs w:val="24"/>
        </w:rPr>
        <w:t xml:space="preserve">or perhaps </w:t>
      </w:r>
      <w:r w:rsidR="006428DB" w:rsidRPr="0001176A">
        <w:rPr>
          <w:rFonts w:cs="Times New Roman"/>
          <w:sz w:val="24"/>
          <w:szCs w:val="24"/>
        </w:rPr>
        <w:t>more importantly where we live and work. How may we teach our children and what</w:t>
      </w:r>
      <w:r w:rsidR="003C6ED0">
        <w:rPr>
          <w:rFonts w:cs="Times New Roman"/>
          <w:sz w:val="24"/>
          <w:szCs w:val="24"/>
        </w:rPr>
        <w:t xml:space="preserve"> they need to </w:t>
      </w:r>
      <w:r w:rsidR="00FE70D6">
        <w:rPr>
          <w:rFonts w:cs="Times New Roman"/>
          <w:sz w:val="24"/>
          <w:szCs w:val="24"/>
        </w:rPr>
        <w:t>learn</w:t>
      </w:r>
      <w:r w:rsidR="00FE70D6" w:rsidRPr="0001176A">
        <w:rPr>
          <w:rFonts w:cs="Times New Roman"/>
          <w:sz w:val="24"/>
          <w:szCs w:val="24"/>
        </w:rPr>
        <w:t>?</w:t>
      </w:r>
      <w:r w:rsidR="006428DB" w:rsidRPr="0001176A">
        <w:rPr>
          <w:rFonts w:cs="Times New Roman"/>
          <w:sz w:val="24"/>
          <w:szCs w:val="24"/>
        </w:rPr>
        <w:t xml:space="preserve"> Covid-19 has </w:t>
      </w:r>
      <w:r w:rsidR="00BE43A0">
        <w:rPr>
          <w:rFonts w:cs="Times New Roman"/>
          <w:sz w:val="24"/>
          <w:szCs w:val="24"/>
        </w:rPr>
        <w:t>forced</w:t>
      </w:r>
      <w:r w:rsidR="006428DB" w:rsidRPr="0001176A">
        <w:rPr>
          <w:rFonts w:cs="Times New Roman"/>
          <w:sz w:val="24"/>
          <w:szCs w:val="24"/>
        </w:rPr>
        <w:t xml:space="preserve"> society to make changes that were once a choice but are now proving to be invaluable in creating a more sustainable world where the</w:t>
      </w:r>
      <w:r w:rsidR="009C25BD" w:rsidRPr="0001176A">
        <w:rPr>
          <w:rFonts w:cs="Times New Roman"/>
          <w:sz w:val="24"/>
          <w:szCs w:val="24"/>
        </w:rPr>
        <w:t xml:space="preserve"> FALL of the </w:t>
      </w:r>
      <w:r w:rsidR="006428DB" w:rsidRPr="0001176A">
        <w:rPr>
          <w:rFonts w:cs="Times New Roman"/>
          <w:sz w:val="24"/>
          <w:szCs w:val="24"/>
        </w:rPr>
        <w:t xml:space="preserve"> global economy </w:t>
      </w:r>
      <w:r w:rsidR="009C25BD" w:rsidRPr="0001176A">
        <w:rPr>
          <w:rFonts w:cs="Times New Roman"/>
          <w:sz w:val="24"/>
          <w:szCs w:val="24"/>
        </w:rPr>
        <w:t>may be the cure for the global environmental crisis.</w:t>
      </w:r>
      <w:r w:rsidR="006161CA" w:rsidRPr="0001176A">
        <w:rPr>
          <w:rFonts w:cs="Times New Roman"/>
          <w:sz w:val="24"/>
          <w:szCs w:val="24"/>
        </w:rPr>
        <w:t xml:space="preserve"> This research proposal will aim to put forward a robust case for the need of such a study.</w:t>
      </w:r>
    </w:p>
    <w:p w14:paraId="17E487F6" w14:textId="678C7E67" w:rsidR="00CC1EC2" w:rsidRPr="0001176A" w:rsidRDefault="00CC1EC2" w:rsidP="00704B52">
      <w:pPr>
        <w:spacing w:line="360" w:lineRule="auto"/>
        <w:rPr>
          <w:rFonts w:cs="Times New Roman"/>
          <w:sz w:val="24"/>
          <w:szCs w:val="24"/>
        </w:rPr>
      </w:pPr>
    </w:p>
    <w:p w14:paraId="13DA2D28" w14:textId="0EEAA106" w:rsidR="006B0102" w:rsidRPr="0001176A" w:rsidRDefault="006B0102" w:rsidP="00704B52">
      <w:pPr>
        <w:spacing w:line="360" w:lineRule="auto"/>
        <w:rPr>
          <w:rFonts w:cs="Times New Roman"/>
          <w:sz w:val="24"/>
          <w:szCs w:val="24"/>
        </w:rPr>
      </w:pPr>
    </w:p>
    <w:p w14:paraId="39D0C2D1" w14:textId="5CC8E48D" w:rsidR="00D93E04" w:rsidRPr="0001176A" w:rsidRDefault="00D93E04" w:rsidP="00704B52">
      <w:pPr>
        <w:spacing w:line="360" w:lineRule="auto"/>
        <w:rPr>
          <w:rFonts w:cs="Times New Roman"/>
          <w:sz w:val="24"/>
          <w:szCs w:val="24"/>
        </w:rPr>
      </w:pPr>
    </w:p>
    <w:p w14:paraId="659DB8E8" w14:textId="77777777" w:rsidR="007A31E8" w:rsidRPr="0001176A" w:rsidRDefault="007A31E8" w:rsidP="00704B52">
      <w:pPr>
        <w:spacing w:line="360" w:lineRule="auto"/>
        <w:rPr>
          <w:rFonts w:cs="Times New Roman"/>
          <w:sz w:val="24"/>
          <w:szCs w:val="24"/>
        </w:rPr>
      </w:pPr>
    </w:p>
    <w:p w14:paraId="62B809D7" w14:textId="489D81E1" w:rsidR="0091184B" w:rsidRDefault="0091184B" w:rsidP="00704B52">
      <w:pPr>
        <w:spacing w:line="360" w:lineRule="auto"/>
        <w:rPr>
          <w:rFonts w:cs="Times New Roman"/>
          <w:sz w:val="24"/>
          <w:szCs w:val="24"/>
        </w:rPr>
      </w:pPr>
    </w:p>
    <w:p w14:paraId="5D8C801C" w14:textId="77777777" w:rsidR="002F0603" w:rsidRPr="0001176A" w:rsidRDefault="002F0603" w:rsidP="00704B52">
      <w:pPr>
        <w:spacing w:line="360" w:lineRule="auto"/>
        <w:rPr>
          <w:rFonts w:cs="Times New Roman"/>
          <w:sz w:val="24"/>
          <w:szCs w:val="24"/>
        </w:rPr>
      </w:pPr>
    </w:p>
    <w:p w14:paraId="5FA87D05" w14:textId="575C22AF" w:rsidR="00480562" w:rsidRPr="003C6ED0" w:rsidRDefault="00FE70D6" w:rsidP="00704B52">
      <w:pPr>
        <w:spacing w:line="360" w:lineRule="auto"/>
        <w:rPr>
          <w:rFonts w:cs="Times New Roman"/>
          <w:b/>
          <w:bCs/>
          <w:sz w:val="24"/>
          <w:szCs w:val="24"/>
        </w:rPr>
      </w:pPr>
      <w:r>
        <w:rPr>
          <w:rFonts w:cs="Times New Roman"/>
          <w:b/>
          <w:bCs/>
          <w:sz w:val="24"/>
          <w:szCs w:val="24"/>
        </w:rPr>
        <w:t>2.</w:t>
      </w:r>
      <w:r w:rsidR="0055613E" w:rsidRPr="003C6ED0">
        <w:rPr>
          <w:rFonts w:cs="Times New Roman"/>
          <w:b/>
          <w:bCs/>
          <w:sz w:val="24"/>
          <w:szCs w:val="24"/>
        </w:rPr>
        <w:t>Methodology</w:t>
      </w:r>
    </w:p>
    <w:p w14:paraId="6D7CE021" w14:textId="23BF0763" w:rsidR="00A6514A" w:rsidRPr="0001176A" w:rsidRDefault="00A6514A" w:rsidP="00850DA6">
      <w:pPr>
        <w:spacing w:line="360" w:lineRule="auto"/>
        <w:ind w:firstLine="720"/>
        <w:jc w:val="both"/>
        <w:rPr>
          <w:rFonts w:cs="Times New Roman"/>
          <w:sz w:val="24"/>
          <w:szCs w:val="24"/>
        </w:rPr>
      </w:pPr>
      <w:r w:rsidRPr="0001176A">
        <w:rPr>
          <w:rFonts w:cs="Times New Roman"/>
          <w:sz w:val="24"/>
          <w:szCs w:val="24"/>
        </w:rPr>
        <w:t>Through a process of data mining this research will seek to uncover unanticipated, thought provoking and a useful insight to a post Covid-19 economy</w:t>
      </w:r>
      <w:sdt>
        <w:sdtPr>
          <w:rPr>
            <w:rFonts w:cs="Times New Roman"/>
            <w:sz w:val="24"/>
            <w:szCs w:val="24"/>
          </w:rPr>
          <w:id w:val="1150567024"/>
          <w:citation/>
        </w:sdtPr>
        <w:sdtContent>
          <w:r w:rsidR="00E028F4" w:rsidRPr="0001176A">
            <w:rPr>
              <w:rFonts w:cs="Times New Roman"/>
              <w:sz w:val="24"/>
              <w:szCs w:val="24"/>
            </w:rPr>
            <w:fldChar w:fldCharType="begin"/>
          </w:r>
          <w:r w:rsidR="00E028F4" w:rsidRPr="0001176A">
            <w:rPr>
              <w:rFonts w:cs="Times New Roman"/>
              <w:sz w:val="24"/>
              <w:szCs w:val="24"/>
            </w:rPr>
            <w:instrText xml:space="preserve"> CITATION Han12 \l 2057 </w:instrText>
          </w:r>
          <w:r w:rsidR="00E028F4" w:rsidRPr="0001176A">
            <w:rPr>
              <w:rFonts w:cs="Times New Roman"/>
              <w:sz w:val="24"/>
              <w:szCs w:val="24"/>
            </w:rPr>
            <w:fldChar w:fldCharType="separate"/>
          </w:r>
          <w:r w:rsidR="00A769DA" w:rsidRPr="0001176A">
            <w:rPr>
              <w:rFonts w:cs="Times New Roman"/>
              <w:noProof/>
              <w:sz w:val="24"/>
              <w:szCs w:val="24"/>
            </w:rPr>
            <w:t xml:space="preserve"> (Hand, 2012)</w:t>
          </w:r>
          <w:r w:rsidR="00E028F4" w:rsidRPr="0001176A">
            <w:rPr>
              <w:rFonts w:cs="Times New Roman"/>
              <w:sz w:val="24"/>
              <w:szCs w:val="24"/>
            </w:rPr>
            <w:fldChar w:fldCharType="end"/>
          </w:r>
        </w:sdtContent>
      </w:sdt>
      <w:r w:rsidRPr="0001176A">
        <w:rPr>
          <w:rFonts w:cs="Times New Roman"/>
          <w:sz w:val="24"/>
          <w:szCs w:val="24"/>
        </w:rPr>
        <w:t xml:space="preserve">. One aspect of the research will study the perception of the future of the global economy and how agile working will develop in the future. Another </w:t>
      </w:r>
      <w:r w:rsidR="00465823" w:rsidRPr="0001176A">
        <w:rPr>
          <w:rFonts w:cs="Times New Roman"/>
          <w:sz w:val="24"/>
          <w:szCs w:val="24"/>
        </w:rPr>
        <w:t xml:space="preserve">part </w:t>
      </w:r>
      <w:r w:rsidRPr="0001176A">
        <w:rPr>
          <w:rFonts w:cs="Times New Roman"/>
          <w:sz w:val="24"/>
          <w:szCs w:val="24"/>
        </w:rPr>
        <w:t xml:space="preserve">of the research will concentrate on how society </w:t>
      </w:r>
      <w:r w:rsidR="00E028F4" w:rsidRPr="0001176A">
        <w:rPr>
          <w:rFonts w:cs="Times New Roman"/>
          <w:sz w:val="24"/>
          <w:szCs w:val="24"/>
        </w:rPr>
        <w:t>may be adapting to a post Covid-19 world and how agile working may affect their future .</w:t>
      </w:r>
    </w:p>
    <w:p w14:paraId="542B56A5" w14:textId="7FB87A91" w:rsidR="003C6ED0" w:rsidRDefault="003C6ED0" w:rsidP="00704B52">
      <w:pPr>
        <w:spacing w:line="360" w:lineRule="auto"/>
        <w:rPr>
          <w:rFonts w:cs="Times New Roman"/>
          <w:sz w:val="24"/>
          <w:szCs w:val="24"/>
        </w:rPr>
      </w:pPr>
    </w:p>
    <w:p w14:paraId="2FB07E31" w14:textId="3F355152" w:rsidR="003C6ED0" w:rsidRPr="003C6ED0" w:rsidRDefault="00FE70D6" w:rsidP="00704B52">
      <w:pPr>
        <w:spacing w:line="360" w:lineRule="auto"/>
        <w:rPr>
          <w:rFonts w:cs="Times New Roman"/>
          <w:b/>
          <w:bCs/>
          <w:sz w:val="24"/>
          <w:szCs w:val="24"/>
        </w:rPr>
      </w:pPr>
      <w:r>
        <w:rPr>
          <w:rFonts w:cs="Times New Roman"/>
          <w:b/>
          <w:bCs/>
          <w:sz w:val="24"/>
          <w:szCs w:val="24"/>
        </w:rPr>
        <w:t>3.</w:t>
      </w:r>
      <w:r w:rsidR="003C6ED0" w:rsidRPr="003C6ED0">
        <w:rPr>
          <w:rFonts w:cs="Times New Roman"/>
          <w:b/>
          <w:bCs/>
          <w:sz w:val="24"/>
          <w:szCs w:val="24"/>
        </w:rPr>
        <w:t>Qualitive study</w:t>
      </w:r>
    </w:p>
    <w:p w14:paraId="5898A384" w14:textId="6624909F" w:rsidR="002839F2" w:rsidRPr="0001176A" w:rsidRDefault="00521CFF" w:rsidP="00850DA6">
      <w:pPr>
        <w:spacing w:line="360" w:lineRule="auto"/>
        <w:ind w:firstLine="720"/>
        <w:jc w:val="both"/>
        <w:rPr>
          <w:rFonts w:cs="Times New Roman"/>
          <w:sz w:val="24"/>
          <w:szCs w:val="24"/>
        </w:rPr>
      </w:pPr>
      <w:r w:rsidRPr="0001176A">
        <w:rPr>
          <w:rFonts w:cs="Times New Roman"/>
          <w:sz w:val="24"/>
          <w:szCs w:val="24"/>
        </w:rPr>
        <w:t>Th</w:t>
      </w:r>
      <w:r w:rsidR="00465823" w:rsidRPr="0001176A">
        <w:rPr>
          <w:rFonts w:cs="Times New Roman"/>
          <w:sz w:val="24"/>
          <w:szCs w:val="24"/>
        </w:rPr>
        <w:t>e</w:t>
      </w:r>
      <w:r w:rsidRPr="0001176A">
        <w:rPr>
          <w:rFonts w:cs="Times New Roman"/>
          <w:sz w:val="24"/>
          <w:szCs w:val="24"/>
        </w:rPr>
        <w:t xml:space="preserve"> research</w:t>
      </w:r>
      <w:r w:rsidR="00465823" w:rsidRPr="0001176A">
        <w:rPr>
          <w:rFonts w:cs="Times New Roman"/>
          <w:sz w:val="24"/>
          <w:szCs w:val="24"/>
        </w:rPr>
        <w:t xml:space="preserve"> element </w:t>
      </w:r>
      <w:r w:rsidRPr="0001176A">
        <w:rPr>
          <w:rFonts w:cs="Times New Roman"/>
          <w:sz w:val="24"/>
          <w:szCs w:val="24"/>
        </w:rPr>
        <w:t xml:space="preserve"> will examine what has been accomplished and to what wider effect has agile working </w:t>
      </w:r>
      <w:r w:rsidR="00D12FB4" w:rsidRPr="0001176A">
        <w:rPr>
          <w:rFonts w:cs="Times New Roman"/>
          <w:sz w:val="24"/>
          <w:szCs w:val="24"/>
        </w:rPr>
        <w:t xml:space="preserve">changed they way in which we live our lives since the Covid-19 pandemic. To engage further into the evaluation will require a mindful analysis of the data collected. Due to the global economic effect of the Covid-19 there will be an element of </w:t>
      </w:r>
      <w:r w:rsidR="00D12FB4" w:rsidRPr="0001176A">
        <w:rPr>
          <w:rFonts w:cs="Times New Roman"/>
          <w:sz w:val="24"/>
          <w:szCs w:val="24"/>
        </w:rPr>
        <w:t>empirical</w:t>
      </w:r>
      <w:r w:rsidR="00D12FB4" w:rsidRPr="0001176A">
        <w:rPr>
          <w:rFonts w:cs="Times New Roman"/>
          <w:sz w:val="24"/>
          <w:szCs w:val="24"/>
        </w:rPr>
        <w:t xml:space="preserve"> research by means of personal experience and observations.</w:t>
      </w:r>
      <w:r w:rsidR="00197DF1" w:rsidRPr="0001176A">
        <w:rPr>
          <w:rFonts w:cs="Times New Roman"/>
          <w:sz w:val="24"/>
          <w:szCs w:val="24"/>
        </w:rPr>
        <w:t xml:space="preserve"> To arrive at findings that are beneficial to the research</w:t>
      </w:r>
      <w:r w:rsidR="00C56D03" w:rsidRPr="0001176A">
        <w:rPr>
          <w:rFonts w:cs="Times New Roman"/>
          <w:sz w:val="24"/>
          <w:szCs w:val="24"/>
        </w:rPr>
        <w:t>,</w:t>
      </w:r>
      <w:r w:rsidR="00197DF1" w:rsidRPr="0001176A">
        <w:rPr>
          <w:rFonts w:cs="Times New Roman"/>
          <w:sz w:val="24"/>
          <w:szCs w:val="24"/>
        </w:rPr>
        <w:t xml:space="preserve"> information will also be collected by means of interviews</w:t>
      </w:r>
      <w:r w:rsidR="002839F2" w:rsidRPr="0001176A">
        <w:rPr>
          <w:rFonts w:cs="Times New Roman"/>
          <w:sz w:val="24"/>
          <w:szCs w:val="24"/>
        </w:rPr>
        <w:t xml:space="preserve"> to gather qualitive data relevant to the inquiry for the research</w:t>
      </w:r>
      <w:r w:rsidR="00C56D03" w:rsidRPr="0001176A">
        <w:rPr>
          <w:rFonts w:cs="Times New Roman"/>
          <w:sz w:val="24"/>
          <w:szCs w:val="24"/>
        </w:rPr>
        <w:t xml:space="preserve"> </w:t>
      </w:r>
      <w:sdt>
        <w:sdtPr>
          <w:rPr>
            <w:rFonts w:cs="Times New Roman"/>
            <w:sz w:val="24"/>
            <w:szCs w:val="24"/>
          </w:rPr>
          <w:id w:val="-1313861602"/>
          <w:citation/>
        </w:sdtPr>
        <w:sdtContent>
          <w:r w:rsidR="00C56D03" w:rsidRPr="0001176A">
            <w:rPr>
              <w:rFonts w:cs="Times New Roman"/>
              <w:sz w:val="24"/>
              <w:szCs w:val="24"/>
            </w:rPr>
            <w:fldChar w:fldCharType="begin"/>
          </w:r>
          <w:r w:rsidR="00C56D03" w:rsidRPr="0001176A">
            <w:rPr>
              <w:rFonts w:cs="Times New Roman"/>
              <w:sz w:val="24"/>
              <w:szCs w:val="24"/>
            </w:rPr>
            <w:instrText xml:space="preserve"> CITATION MQP90 \l 2057 </w:instrText>
          </w:r>
          <w:r w:rsidR="00C56D03" w:rsidRPr="0001176A">
            <w:rPr>
              <w:rFonts w:cs="Times New Roman"/>
              <w:sz w:val="24"/>
              <w:szCs w:val="24"/>
            </w:rPr>
            <w:fldChar w:fldCharType="separate"/>
          </w:r>
          <w:r w:rsidR="00A769DA" w:rsidRPr="0001176A">
            <w:rPr>
              <w:rFonts w:cs="Times New Roman"/>
              <w:noProof/>
              <w:sz w:val="24"/>
              <w:szCs w:val="24"/>
            </w:rPr>
            <w:t>(Patton, 1990)</w:t>
          </w:r>
          <w:r w:rsidR="00C56D03" w:rsidRPr="0001176A">
            <w:rPr>
              <w:rFonts w:cs="Times New Roman"/>
              <w:sz w:val="24"/>
              <w:szCs w:val="24"/>
            </w:rPr>
            <w:fldChar w:fldCharType="end"/>
          </w:r>
        </w:sdtContent>
      </w:sdt>
      <w:r w:rsidR="002839F2" w:rsidRPr="0001176A">
        <w:rPr>
          <w:rFonts w:cs="Times New Roman"/>
          <w:sz w:val="24"/>
          <w:szCs w:val="24"/>
        </w:rPr>
        <w:t>.</w:t>
      </w:r>
      <w:r w:rsidR="00433BE1" w:rsidRPr="0001176A">
        <w:rPr>
          <w:rFonts w:cs="Times New Roman"/>
          <w:sz w:val="24"/>
          <w:szCs w:val="24"/>
        </w:rPr>
        <w:t xml:space="preserve"> A selection of a least 5 interviewees will be invited to attend a face to face interview. The professional background of each participant will aim to include a local government head of service, </w:t>
      </w:r>
      <w:r w:rsidR="00F044DA" w:rsidRPr="0001176A">
        <w:rPr>
          <w:rFonts w:cs="Times New Roman"/>
          <w:sz w:val="24"/>
          <w:szCs w:val="24"/>
        </w:rPr>
        <w:t>an entrepreneur, a small retail business owner, an elected politician and an information technology (IT) professional.</w:t>
      </w:r>
      <w:r w:rsidR="00850DA6">
        <w:rPr>
          <w:rFonts w:cs="Times New Roman"/>
          <w:sz w:val="24"/>
          <w:szCs w:val="24"/>
        </w:rPr>
        <w:t xml:space="preserve"> </w:t>
      </w:r>
      <w:r w:rsidR="00F06F80" w:rsidRPr="0001176A">
        <w:rPr>
          <w:rFonts w:cs="Times New Roman"/>
          <w:sz w:val="24"/>
          <w:szCs w:val="24"/>
        </w:rPr>
        <w:t>Open questions will be put to each interviewee to encourage each participant to share their personal interpretation</w:t>
      </w:r>
      <w:r w:rsidR="003C6ED0">
        <w:rPr>
          <w:rFonts w:cs="Times New Roman"/>
          <w:sz w:val="24"/>
          <w:szCs w:val="24"/>
        </w:rPr>
        <w:t xml:space="preserve"> and understanding</w:t>
      </w:r>
      <w:r w:rsidR="00F06F80" w:rsidRPr="0001176A">
        <w:rPr>
          <w:rFonts w:cs="Times New Roman"/>
          <w:sz w:val="24"/>
          <w:szCs w:val="24"/>
        </w:rPr>
        <w:t xml:space="preserve"> o</w:t>
      </w:r>
      <w:r w:rsidR="003C6ED0">
        <w:rPr>
          <w:rFonts w:cs="Times New Roman"/>
          <w:sz w:val="24"/>
          <w:szCs w:val="24"/>
        </w:rPr>
        <w:t>f</w:t>
      </w:r>
      <w:r w:rsidR="00F06F80" w:rsidRPr="0001176A">
        <w:rPr>
          <w:rFonts w:cs="Times New Roman"/>
          <w:sz w:val="24"/>
          <w:szCs w:val="24"/>
        </w:rPr>
        <w:t xml:space="preserve"> agile working</w:t>
      </w:r>
      <w:r w:rsidR="003C6ED0">
        <w:rPr>
          <w:rFonts w:cs="Times New Roman"/>
          <w:sz w:val="24"/>
          <w:szCs w:val="24"/>
        </w:rPr>
        <w:t xml:space="preserve">. </w:t>
      </w:r>
    </w:p>
    <w:p w14:paraId="600C8AAF" w14:textId="5C3154BB" w:rsidR="00F06F80" w:rsidRPr="0001176A" w:rsidRDefault="00F06F80" w:rsidP="00704B52">
      <w:pPr>
        <w:spacing w:line="360" w:lineRule="auto"/>
        <w:rPr>
          <w:rFonts w:cs="Times New Roman"/>
          <w:sz w:val="24"/>
          <w:szCs w:val="24"/>
        </w:rPr>
      </w:pPr>
    </w:p>
    <w:p w14:paraId="07F5A567" w14:textId="3D2958B1" w:rsidR="00F06F80" w:rsidRPr="00850DA6" w:rsidRDefault="00F06F80" w:rsidP="00850DA6">
      <w:pPr>
        <w:pStyle w:val="ListParagraph"/>
        <w:numPr>
          <w:ilvl w:val="0"/>
          <w:numId w:val="2"/>
        </w:numPr>
        <w:spacing w:line="360" w:lineRule="auto"/>
        <w:rPr>
          <w:sz w:val="24"/>
          <w:szCs w:val="24"/>
        </w:rPr>
      </w:pPr>
      <w:r w:rsidRPr="00850DA6">
        <w:rPr>
          <w:sz w:val="24"/>
          <w:szCs w:val="24"/>
        </w:rPr>
        <w:t>Tell me about your experience of agile working</w:t>
      </w:r>
    </w:p>
    <w:p w14:paraId="75D70B80" w14:textId="763C5657" w:rsidR="00F06F80" w:rsidRPr="00850DA6" w:rsidRDefault="00F06F80" w:rsidP="00850DA6">
      <w:pPr>
        <w:pStyle w:val="ListParagraph"/>
        <w:numPr>
          <w:ilvl w:val="0"/>
          <w:numId w:val="2"/>
        </w:numPr>
        <w:spacing w:line="360" w:lineRule="auto"/>
        <w:rPr>
          <w:sz w:val="24"/>
          <w:szCs w:val="24"/>
        </w:rPr>
      </w:pPr>
      <w:r w:rsidRPr="00850DA6">
        <w:rPr>
          <w:sz w:val="24"/>
          <w:szCs w:val="24"/>
        </w:rPr>
        <w:t>What is your understanding of agile working?</w:t>
      </w:r>
    </w:p>
    <w:p w14:paraId="03C931DC" w14:textId="2ED21F51" w:rsidR="00F06F80" w:rsidRPr="00850DA6" w:rsidRDefault="00F06F80" w:rsidP="00850DA6">
      <w:pPr>
        <w:pStyle w:val="ListParagraph"/>
        <w:numPr>
          <w:ilvl w:val="0"/>
          <w:numId w:val="2"/>
        </w:numPr>
        <w:spacing w:line="360" w:lineRule="auto"/>
        <w:rPr>
          <w:sz w:val="24"/>
          <w:szCs w:val="24"/>
        </w:rPr>
      </w:pPr>
      <w:r w:rsidRPr="00850DA6">
        <w:rPr>
          <w:sz w:val="24"/>
          <w:szCs w:val="24"/>
        </w:rPr>
        <w:t>How do you feel about they way technology is changing the way we work?</w:t>
      </w:r>
    </w:p>
    <w:p w14:paraId="4E083B2B" w14:textId="2160FE2F" w:rsidR="00F06F80" w:rsidRPr="00850DA6" w:rsidRDefault="00F06F80" w:rsidP="00850DA6">
      <w:pPr>
        <w:pStyle w:val="ListParagraph"/>
        <w:numPr>
          <w:ilvl w:val="0"/>
          <w:numId w:val="2"/>
        </w:numPr>
        <w:spacing w:line="360" w:lineRule="auto"/>
        <w:rPr>
          <w:sz w:val="24"/>
          <w:szCs w:val="24"/>
        </w:rPr>
      </w:pPr>
      <w:r w:rsidRPr="00850DA6">
        <w:rPr>
          <w:sz w:val="24"/>
          <w:szCs w:val="24"/>
        </w:rPr>
        <w:t>How has the event of Covid-19 changed your working day?</w:t>
      </w:r>
    </w:p>
    <w:p w14:paraId="21041483" w14:textId="7AE23053" w:rsidR="00F06F80" w:rsidRPr="00850DA6" w:rsidRDefault="00F06F80" w:rsidP="00850DA6">
      <w:pPr>
        <w:pStyle w:val="ListParagraph"/>
        <w:numPr>
          <w:ilvl w:val="0"/>
          <w:numId w:val="2"/>
        </w:numPr>
        <w:spacing w:line="360" w:lineRule="auto"/>
        <w:rPr>
          <w:sz w:val="24"/>
          <w:szCs w:val="24"/>
        </w:rPr>
      </w:pPr>
      <w:r w:rsidRPr="00850DA6">
        <w:rPr>
          <w:sz w:val="24"/>
          <w:szCs w:val="24"/>
        </w:rPr>
        <w:t>How do you feel about the recovery of the global economy post Covid-19?</w:t>
      </w:r>
    </w:p>
    <w:p w14:paraId="5264CA7A" w14:textId="721B972C" w:rsidR="003C6ED0" w:rsidRDefault="003C6ED0" w:rsidP="00704B52">
      <w:pPr>
        <w:spacing w:line="360" w:lineRule="auto"/>
        <w:rPr>
          <w:rFonts w:cs="Times New Roman"/>
          <w:sz w:val="24"/>
          <w:szCs w:val="24"/>
        </w:rPr>
      </w:pPr>
    </w:p>
    <w:p w14:paraId="27836D7E" w14:textId="780C5403" w:rsidR="002F0603" w:rsidRDefault="002F0603" w:rsidP="00704B52">
      <w:pPr>
        <w:spacing w:line="360" w:lineRule="auto"/>
        <w:rPr>
          <w:rFonts w:cs="Times New Roman"/>
          <w:sz w:val="24"/>
          <w:szCs w:val="24"/>
        </w:rPr>
      </w:pPr>
    </w:p>
    <w:p w14:paraId="0BFFDDBF" w14:textId="77777777" w:rsidR="002F0603" w:rsidRDefault="002F0603" w:rsidP="00704B52">
      <w:pPr>
        <w:spacing w:line="360" w:lineRule="auto"/>
        <w:rPr>
          <w:rFonts w:cs="Times New Roman"/>
          <w:sz w:val="24"/>
          <w:szCs w:val="24"/>
        </w:rPr>
      </w:pPr>
    </w:p>
    <w:p w14:paraId="77E77D8F" w14:textId="17D5282F" w:rsidR="003C6ED0" w:rsidRPr="003C6ED0" w:rsidRDefault="00FE70D6" w:rsidP="00704B52">
      <w:pPr>
        <w:spacing w:line="360" w:lineRule="auto"/>
        <w:rPr>
          <w:rFonts w:cs="Times New Roman"/>
          <w:b/>
          <w:bCs/>
          <w:sz w:val="24"/>
          <w:szCs w:val="24"/>
        </w:rPr>
      </w:pPr>
      <w:r>
        <w:rPr>
          <w:rFonts w:cs="Times New Roman"/>
          <w:b/>
          <w:bCs/>
          <w:sz w:val="24"/>
          <w:szCs w:val="24"/>
        </w:rPr>
        <w:lastRenderedPageBreak/>
        <w:t>4.</w:t>
      </w:r>
      <w:r w:rsidR="00145778" w:rsidRPr="003C6ED0">
        <w:rPr>
          <w:rFonts w:cs="Times New Roman"/>
          <w:b/>
          <w:bCs/>
          <w:sz w:val="24"/>
          <w:szCs w:val="24"/>
        </w:rPr>
        <w:t>Quantitive</w:t>
      </w:r>
      <w:r w:rsidR="003C6ED0" w:rsidRPr="003C6ED0">
        <w:rPr>
          <w:rFonts w:cs="Times New Roman"/>
          <w:b/>
          <w:bCs/>
          <w:sz w:val="24"/>
          <w:szCs w:val="24"/>
        </w:rPr>
        <w:t xml:space="preserve"> study</w:t>
      </w:r>
    </w:p>
    <w:p w14:paraId="3584E5B1" w14:textId="62A4A7D7" w:rsidR="00F044DA" w:rsidRPr="0001176A" w:rsidRDefault="002839F2" w:rsidP="00850DA6">
      <w:pPr>
        <w:spacing w:line="360" w:lineRule="auto"/>
        <w:ind w:firstLine="360"/>
        <w:jc w:val="both"/>
        <w:rPr>
          <w:rFonts w:cs="Times New Roman"/>
          <w:sz w:val="24"/>
          <w:szCs w:val="24"/>
        </w:rPr>
      </w:pPr>
      <w:r w:rsidRPr="0001176A">
        <w:rPr>
          <w:rFonts w:cs="Times New Roman"/>
          <w:sz w:val="24"/>
          <w:szCs w:val="24"/>
        </w:rPr>
        <w:t xml:space="preserve">Data gathering will also require engagement with an </w:t>
      </w:r>
      <w:r w:rsidR="00197DF1" w:rsidRPr="0001176A">
        <w:rPr>
          <w:rFonts w:cs="Times New Roman"/>
          <w:sz w:val="24"/>
          <w:szCs w:val="24"/>
        </w:rPr>
        <w:t xml:space="preserve"> online survey</w:t>
      </w:r>
      <w:r w:rsidRPr="0001176A">
        <w:rPr>
          <w:rFonts w:cs="Times New Roman"/>
          <w:sz w:val="24"/>
          <w:szCs w:val="24"/>
        </w:rPr>
        <w:t xml:space="preserve"> where participants will be invited to answer a questionnaire.</w:t>
      </w:r>
      <w:r w:rsidR="00F044DA" w:rsidRPr="0001176A">
        <w:rPr>
          <w:rFonts w:cs="Times New Roman"/>
          <w:sz w:val="24"/>
          <w:szCs w:val="24"/>
        </w:rPr>
        <w:t xml:space="preserve"> The survey will target a more diverse sample of society </w:t>
      </w:r>
      <w:r w:rsidR="00DD48C9" w:rsidRPr="0001176A">
        <w:rPr>
          <w:rFonts w:cs="Times New Roman"/>
          <w:sz w:val="24"/>
          <w:szCs w:val="24"/>
        </w:rPr>
        <w:t>to</w:t>
      </w:r>
      <w:r w:rsidR="00F044DA" w:rsidRPr="0001176A">
        <w:rPr>
          <w:rFonts w:cs="Times New Roman"/>
          <w:sz w:val="24"/>
          <w:szCs w:val="24"/>
        </w:rPr>
        <w:t xml:space="preserve"> capture data more representative of the wider population. </w:t>
      </w:r>
      <w:r w:rsidR="00DD48C9">
        <w:rPr>
          <w:rFonts w:cs="Times New Roman"/>
          <w:sz w:val="24"/>
          <w:szCs w:val="24"/>
        </w:rPr>
        <w:t xml:space="preserve">A minimum of 20 respondents will be analysed using SPSS and by coding the responses to the questions set out below: </w:t>
      </w:r>
    </w:p>
    <w:p w14:paraId="6EBBE1F7" w14:textId="218A2FD5" w:rsidR="002421ED" w:rsidRPr="0001176A" w:rsidRDefault="002421ED" w:rsidP="00704B52">
      <w:pPr>
        <w:spacing w:line="360" w:lineRule="auto"/>
        <w:rPr>
          <w:rFonts w:cs="Times New Roman"/>
          <w:sz w:val="24"/>
          <w:szCs w:val="24"/>
        </w:rPr>
      </w:pPr>
    </w:p>
    <w:p w14:paraId="38D8C641" w14:textId="1FEEDE14" w:rsidR="002421ED" w:rsidRPr="00FE70D6" w:rsidRDefault="002421ED" w:rsidP="00704B52">
      <w:pPr>
        <w:pStyle w:val="ListParagraph"/>
        <w:numPr>
          <w:ilvl w:val="0"/>
          <w:numId w:val="1"/>
        </w:numPr>
        <w:spacing w:line="360" w:lineRule="auto"/>
        <w:rPr>
          <w:sz w:val="24"/>
          <w:szCs w:val="24"/>
        </w:rPr>
      </w:pPr>
      <w:r w:rsidRPr="00FE70D6">
        <w:rPr>
          <w:sz w:val="24"/>
          <w:szCs w:val="24"/>
        </w:rPr>
        <w:t xml:space="preserve">Have you ever worked </w:t>
      </w:r>
      <w:r w:rsidR="00DD48C9" w:rsidRPr="00FE70D6">
        <w:rPr>
          <w:sz w:val="24"/>
          <w:szCs w:val="24"/>
        </w:rPr>
        <w:t xml:space="preserve">in an </w:t>
      </w:r>
      <w:r w:rsidRPr="00FE70D6">
        <w:rPr>
          <w:sz w:val="24"/>
          <w:szCs w:val="24"/>
        </w:rPr>
        <w:t>agile</w:t>
      </w:r>
      <w:r w:rsidR="00DD48C9" w:rsidRPr="00FE70D6">
        <w:rPr>
          <w:sz w:val="24"/>
          <w:szCs w:val="24"/>
        </w:rPr>
        <w:t xml:space="preserve"> environment </w:t>
      </w:r>
      <w:r w:rsidRPr="00FE70D6">
        <w:rPr>
          <w:sz w:val="24"/>
          <w:szCs w:val="24"/>
        </w:rPr>
        <w:t>?</w:t>
      </w:r>
    </w:p>
    <w:p w14:paraId="6F3A7976" w14:textId="6BC2838C" w:rsidR="002421ED" w:rsidRPr="00FE70D6" w:rsidRDefault="00DD48C9" w:rsidP="00704B52">
      <w:pPr>
        <w:pStyle w:val="ListParagraph"/>
        <w:numPr>
          <w:ilvl w:val="0"/>
          <w:numId w:val="1"/>
        </w:numPr>
        <w:spacing w:line="360" w:lineRule="auto"/>
        <w:rPr>
          <w:sz w:val="24"/>
          <w:szCs w:val="24"/>
        </w:rPr>
      </w:pPr>
      <w:r w:rsidRPr="00FE70D6">
        <w:rPr>
          <w:sz w:val="24"/>
          <w:szCs w:val="24"/>
        </w:rPr>
        <w:t>Would</w:t>
      </w:r>
      <w:r w:rsidR="002421ED" w:rsidRPr="00FE70D6">
        <w:rPr>
          <w:sz w:val="24"/>
          <w:szCs w:val="24"/>
        </w:rPr>
        <w:t xml:space="preserve"> you prefer to work</w:t>
      </w:r>
      <w:r w:rsidRPr="00FE70D6">
        <w:rPr>
          <w:sz w:val="24"/>
          <w:szCs w:val="24"/>
        </w:rPr>
        <w:t xml:space="preserve"> in</w:t>
      </w:r>
      <w:r w:rsidR="002421ED" w:rsidRPr="00FE70D6">
        <w:rPr>
          <w:sz w:val="24"/>
          <w:szCs w:val="24"/>
        </w:rPr>
        <w:t xml:space="preserve"> </w:t>
      </w:r>
      <w:r w:rsidRPr="00FE70D6">
        <w:rPr>
          <w:sz w:val="24"/>
          <w:szCs w:val="24"/>
        </w:rPr>
        <w:t>an agile environment</w:t>
      </w:r>
      <w:r w:rsidRPr="00FE70D6">
        <w:rPr>
          <w:sz w:val="24"/>
          <w:szCs w:val="24"/>
        </w:rPr>
        <w:t>?</w:t>
      </w:r>
    </w:p>
    <w:p w14:paraId="31529981" w14:textId="189820E5" w:rsidR="002421ED" w:rsidRPr="00FE70D6" w:rsidRDefault="002421ED" w:rsidP="00704B52">
      <w:pPr>
        <w:pStyle w:val="ListParagraph"/>
        <w:numPr>
          <w:ilvl w:val="0"/>
          <w:numId w:val="1"/>
        </w:numPr>
        <w:spacing w:line="360" w:lineRule="auto"/>
        <w:rPr>
          <w:sz w:val="24"/>
          <w:szCs w:val="24"/>
        </w:rPr>
      </w:pPr>
      <w:r w:rsidRPr="00FE70D6">
        <w:rPr>
          <w:sz w:val="24"/>
          <w:szCs w:val="24"/>
        </w:rPr>
        <w:t xml:space="preserve">Are you currently working </w:t>
      </w:r>
      <w:r w:rsidR="00DD48C9" w:rsidRPr="00FE70D6">
        <w:rPr>
          <w:sz w:val="24"/>
          <w:szCs w:val="24"/>
        </w:rPr>
        <w:t xml:space="preserve">in </w:t>
      </w:r>
      <w:r w:rsidR="00DD48C9" w:rsidRPr="00FE70D6">
        <w:rPr>
          <w:sz w:val="24"/>
          <w:szCs w:val="24"/>
        </w:rPr>
        <w:t xml:space="preserve">an agile </w:t>
      </w:r>
      <w:r w:rsidR="00DD48C9" w:rsidRPr="00FE70D6">
        <w:rPr>
          <w:sz w:val="24"/>
          <w:szCs w:val="24"/>
        </w:rPr>
        <w:t>environment?</w:t>
      </w:r>
    </w:p>
    <w:p w14:paraId="48D7CA98" w14:textId="77777777" w:rsidR="002421ED" w:rsidRPr="00FE70D6" w:rsidRDefault="002421ED" w:rsidP="00704B52">
      <w:pPr>
        <w:pStyle w:val="ListParagraph"/>
        <w:numPr>
          <w:ilvl w:val="0"/>
          <w:numId w:val="1"/>
        </w:numPr>
        <w:spacing w:line="360" w:lineRule="auto"/>
        <w:rPr>
          <w:sz w:val="24"/>
          <w:szCs w:val="24"/>
        </w:rPr>
      </w:pPr>
      <w:r w:rsidRPr="00FE70D6">
        <w:rPr>
          <w:sz w:val="24"/>
          <w:szCs w:val="24"/>
        </w:rPr>
        <w:t>Do you think agile working should be expanded for other suitable jobs?</w:t>
      </w:r>
    </w:p>
    <w:p w14:paraId="1984162B" w14:textId="4F1E49A5" w:rsidR="002421ED" w:rsidRPr="00FE70D6" w:rsidRDefault="002421ED" w:rsidP="00704B52">
      <w:pPr>
        <w:pStyle w:val="ListParagraph"/>
        <w:numPr>
          <w:ilvl w:val="0"/>
          <w:numId w:val="1"/>
        </w:numPr>
        <w:spacing w:line="360" w:lineRule="auto"/>
        <w:rPr>
          <w:sz w:val="24"/>
          <w:szCs w:val="24"/>
        </w:rPr>
      </w:pPr>
      <w:r w:rsidRPr="00FE70D6">
        <w:rPr>
          <w:sz w:val="24"/>
          <w:szCs w:val="24"/>
        </w:rPr>
        <w:t xml:space="preserve">Has the Covid-19 pandemic caused you to </w:t>
      </w:r>
      <w:r w:rsidR="00DD48C9" w:rsidRPr="00FE70D6">
        <w:rPr>
          <w:sz w:val="24"/>
          <w:szCs w:val="24"/>
        </w:rPr>
        <w:t xml:space="preserve">work in </w:t>
      </w:r>
      <w:r w:rsidR="00DD48C9" w:rsidRPr="00FE70D6">
        <w:rPr>
          <w:sz w:val="24"/>
          <w:szCs w:val="24"/>
        </w:rPr>
        <w:t xml:space="preserve">an agile </w:t>
      </w:r>
      <w:r w:rsidR="00DD48C9" w:rsidRPr="00FE70D6">
        <w:rPr>
          <w:sz w:val="24"/>
          <w:szCs w:val="24"/>
        </w:rPr>
        <w:t>environment?</w:t>
      </w:r>
    </w:p>
    <w:p w14:paraId="4979E120" w14:textId="22B7AF2B" w:rsidR="00DD48C9" w:rsidRPr="00FE70D6" w:rsidRDefault="00DD48C9" w:rsidP="00704B52">
      <w:pPr>
        <w:pStyle w:val="ListParagraph"/>
        <w:numPr>
          <w:ilvl w:val="0"/>
          <w:numId w:val="1"/>
        </w:numPr>
        <w:spacing w:line="360" w:lineRule="auto"/>
        <w:rPr>
          <w:sz w:val="24"/>
          <w:szCs w:val="24"/>
        </w:rPr>
      </w:pPr>
      <w:r w:rsidRPr="00FE70D6">
        <w:rPr>
          <w:sz w:val="24"/>
          <w:szCs w:val="24"/>
        </w:rPr>
        <w:t>Are you concerned about your future post Covid-19?</w:t>
      </w:r>
    </w:p>
    <w:p w14:paraId="45D697D0" w14:textId="57FC127C" w:rsidR="00DD48C9" w:rsidRPr="00FE70D6" w:rsidRDefault="00DD48C9" w:rsidP="00704B52">
      <w:pPr>
        <w:pStyle w:val="ListParagraph"/>
        <w:numPr>
          <w:ilvl w:val="0"/>
          <w:numId w:val="1"/>
        </w:numPr>
        <w:spacing w:line="360" w:lineRule="auto"/>
        <w:rPr>
          <w:sz w:val="24"/>
          <w:szCs w:val="24"/>
        </w:rPr>
      </w:pPr>
      <w:r w:rsidRPr="00FE70D6">
        <w:rPr>
          <w:sz w:val="24"/>
          <w:szCs w:val="24"/>
        </w:rPr>
        <w:t>Do you think education will ever ‘get back to normal’?</w:t>
      </w:r>
    </w:p>
    <w:p w14:paraId="7C5E0D30" w14:textId="3AA81FD1" w:rsidR="00DD48C9" w:rsidRPr="00FE70D6" w:rsidRDefault="00DD48C9" w:rsidP="00704B52">
      <w:pPr>
        <w:pStyle w:val="ListParagraph"/>
        <w:numPr>
          <w:ilvl w:val="0"/>
          <w:numId w:val="1"/>
        </w:numPr>
        <w:spacing w:line="360" w:lineRule="auto"/>
        <w:rPr>
          <w:sz w:val="24"/>
          <w:szCs w:val="24"/>
        </w:rPr>
      </w:pPr>
      <w:r w:rsidRPr="00FE70D6">
        <w:rPr>
          <w:sz w:val="24"/>
          <w:szCs w:val="24"/>
        </w:rPr>
        <w:t>Do you prefer to shop online?</w:t>
      </w:r>
    </w:p>
    <w:p w14:paraId="5ED97428" w14:textId="25D32C0E" w:rsidR="00DD48C9" w:rsidRPr="00FE70D6" w:rsidRDefault="00DD48C9" w:rsidP="00704B52">
      <w:pPr>
        <w:pStyle w:val="ListParagraph"/>
        <w:numPr>
          <w:ilvl w:val="0"/>
          <w:numId w:val="1"/>
        </w:numPr>
        <w:spacing w:line="360" w:lineRule="auto"/>
        <w:rPr>
          <w:sz w:val="24"/>
          <w:szCs w:val="24"/>
        </w:rPr>
      </w:pPr>
      <w:r w:rsidRPr="00FE70D6">
        <w:rPr>
          <w:sz w:val="24"/>
          <w:szCs w:val="24"/>
        </w:rPr>
        <w:t>Do you prefer to shop on the high street?</w:t>
      </w:r>
    </w:p>
    <w:p w14:paraId="314DE3E9" w14:textId="1AF2A3AA" w:rsidR="00DD48C9" w:rsidRDefault="00DD48C9" w:rsidP="00704B52">
      <w:pPr>
        <w:pStyle w:val="ListParagraph"/>
        <w:numPr>
          <w:ilvl w:val="0"/>
          <w:numId w:val="1"/>
        </w:numPr>
        <w:spacing w:line="360" w:lineRule="auto"/>
        <w:rPr>
          <w:sz w:val="24"/>
          <w:szCs w:val="24"/>
        </w:rPr>
      </w:pPr>
      <w:r w:rsidRPr="00FE70D6">
        <w:rPr>
          <w:sz w:val="24"/>
          <w:szCs w:val="24"/>
        </w:rPr>
        <w:t>Do you shop locally?</w:t>
      </w:r>
    </w:p>
    <w:p w14:paraId="697D60B6" w14:textId="713426AD" w:rsidR="00FE70D6" w:rsidRPr="00FE70D6" w:rsidRDefault="00FE70D6" w:rsidP="00704B52">
      <w:pPr>
        <w:pStyle w:val="ListParagraph"/>
        <w:numPr>
          <w:ilvl w:val="0"/>
          <w:numId w:val="1"/>
        </w:numPr>
        <w:spacing w:line="360" w:lineRule="auto"/>
        <w:rPr>
          <w:sz w:val="24"/>
          <w:szCs w:val="24"/>
        </w:rPr>
      </w:pPr>
      <w:r>
        <w:rPr>
          <w:sz w:val="24"/>
          <w:szCs w:val="24"/>
        </w:rPr>
        <w:t>How often do you visit a supermarket?</w:t>
      </w:r>
    </w:p>
    <w:p w14:paraId="2D170036" w14:textId="77777777" w:rsidR="00DD48C9" w:rsidRDefault="00DD48C9" w:rsidP="00704B52">
      <w:pPr>
        <w:spacing w:line="360" w:lineRule="auto"/>
        <w:rPr>
          <w:rFonts w:cs="Times New Roman"/>
          <w:sz w:val="24"/>
          <w:szCs w:val="24"/>
        </w:rPr>
      </w:pPr>
    </w:p>
    <w:p w14:paraId="4CD55196" w14:textId="548AE353" w:rsidR="00F044DA" w:rsidRPr="0001176A" w:rsidRDefault="00DD48C9" w:rsidP="00704B52">
      <w:pPr>
        <w:spacing w:line="360" w:lineRule="auto"/>
        <w:rPr>
          <w:rFonts w:cs="Times New Roman"/>
          <w:sz w:val="24"/>
          <w:szCs w:val="24"/>
        </w:rPr>
      </w:pPr>
      <w:r>
        <w:rPr>
          <w:rFonts w:cs="Times New Roman"/>
          <w:sz w:val="24"/>
          <w:szCs w:val="24"/>
        </w:rPr>
        <w:t xml:space="preserve"> </w:t>
      </w:r>
    </w:p>
    <w:p w14:paraId="1C27375F" w14:textId="63FD829C" w:rsidR="00521CFF" w:rsidRPr="0001176A" w:rsidRDefault="00433BE1" w:rsidP="00704B52">
      <w:pPr>
        <w:spacing w:line="360" w:lineRule="auto"/>
        <w:rPr>
          <w:rFonts w:cs="Times New Roman"/>
          <w:sz w:val="24"/>
          <w:szCs w:val="24"/>
        </w:rPr>
      </w:pPr>
      <w:r w:rsidRPr="0001176A">
        <w:rPr>
          <w:rFonts w:cs="Times New Roman"/>
          <w:sz w:val="24"/>
          <w:szCs w:val="24"/>
        </w:rPr>
        <w:t xml:space="preserve"> </w:t>
      </w:r>
    </w:p>
    <w:p w14:paraId="065C8D79" w14:textId="27AC16FA" w:rsidR="00433BE1" w:rsidRPr="0001176A" w:rsidRDefault="00433BE1" w:rsidP="00704B52">
      <w:pPr>
        <w:spacing w:line="360" w:lineRule="auto"/>
        <w:rPr>
          <w:rFonts w:cs="Times New Roman"/>
          <w:sz w:val="24"/>
          <w:szCs w:val="24"/>
        </w:rPr>
      </w:pPr>
    </w:p>
    <w:p w14:paraId="0FFA3B42" w14:textId="4FADBB21" w:rsidR="00433BE1" w:rsidRPr="003C6ED0" w:rsidRDefault="00FE70D6" w:rsidP="00704B52">
      <w:pPr>
        <w:spacing w:line="360" w:lineRule="auto"/>
        <w:rPr>
          <w:rFonts w:cs="Times New Roman"/>
          <w:b/>
          <w:bCs/>
          <w:sz w:val="24"/>
          <w:szCs w:val="24"/>
        </w:rPr>
      </w:pPr>
      <w:r>
        <w:rPr>
          <w:rFonts w:cs="Times New Roman"/>
          <w:b/>
          <w:bCs/>
          <w:sz w:val="24"/>
          <w:szCs w:val="24"/>
        </w:rPr>
        <w:t>5.</w:t>
      </w:r>
      <w:r w:rsidR="00433BE1" w:rsidRPr="003C6ED0">
        <w:rPr>
          <w:rFonts w:cs="Times New Roman"/>
          <w:b/>
          <w:bCs/>
          <w:sz w:val="24"/>
          <w:szCs w:val="24"/>
        </w:rPr>
        <w:t>Ethics</w:t>
      </w:r>
    </w:p>
    <w:p w14:paraId="56995712" w14:textId="0D4BCA8A" w:rsidR="00433BE1" w:rsidRPr="0001176A" w:rsidRDefault="00FF14C5" w:rsidP="00850DA6">
      <w:pPr>
        <w:spacing w:line="360" w:lineRule="auto"/>
        <w:ind w:firstLine="720"/>
        <w:jc w:val="both"/>
        <w:rPr>
          <w:rFonts w:cs="Times New Roman"/>
          <w:sz w:val="24"/>
          <w:szCs w:val="24"/>
        </w:rPr>
      </w:pPr>
      <w:r w:rsidRPr="0001176A">
        <w:rPr>
          <w:rFonts w:cs="Times New Roman"/>
          <w:sz w:val="24"/>
          <w:szCs w:val="24"/>
        </w:rPr>
        <w:t>The research will be used for d</w:t>
      </w:r>
      <w:r w:rsidR="00433BE1" w:rsidRPr="0001176A">
        <w:rPr>
          <w:rFonts w:cs="Times New Roman"/>
          <w:sz w:val="24"/>
          <w:szCs w:val="24"/>
        </w:rPr>
        <w:t>issertation purposes</w:t>
      </w:r>
      <w:r w:rsidRPr="0001176A">
        <w:rPr>
          <w:rFonts w:cs="Times New Roman"/>
          <w:sz w:val="24"/>
          <w:szCs w:val="24"/>
        </w:rPr>
        <w:t xml:space="preserve"> only and strict ethical practices will be adhered to. The interviewer and the structure of the </w:t>
      </w:r>
      <w:r w:rsidR="00850DA6" w:rsidRPr="0001176A">
        <w:rPr>
          <w:rFonts w:cs="Times New Roman"/>
          <w:sz w:val="24"/>
          <w:szCs w:val="24"/>
        </w:rPr>
        <w:t>online</w:t>
      </w:r>
      <w:r w:rsidRPr="0001176A">
        <w:rPr>
          <w:rFonts w:cs="Times New Roman"/>
          <w:sz w:val="24"/>
          <w:szCs w:val="24"/>
        </w:rPr>
        <w:t xml:space="preserve"> survey will observe a social responsibility to prevent or mitigate any type of potential harm and promote positive and respectful </w:t>
      </w:r>
      <w:r w:rsidR="002703F6" w:rsidRPr="0001176A">
        <w:rPr>
          <w:rFonts w:cs="Times New Roman"/>
          <w:sz w:val="24"/>
          <w:szCs w:val="24"/>
        </w:rPr>
        <w:t xml:space="preserve">interaction through advocacy. </w:t>
      </w:r>
      <w:sdt>
        <w:sdtPr>
          <w:rPr>
            <w:rFonts w:cs="Times New Roman"/>
            <w:sz w:val="24"/>
            <w:szCs w:val="24"/>
          </w:rPr>
          <w:id w:val="-1428486000"/>
          <w:citation/>
        </w:sdtPr>
        <w:sdtContent>
          <w:r w:rsidR="007F6381" w:rsidRPr="0001176A">
            <w:rPr>
              <w:rFonts w:cs="Times New Roman"/>
              <w:sz w:val="24"/>
              <w:szCs w:val="24"/>
            </w:rPr>
            <w:fldChar w:fldCharType="begin"/>
          </w:r>
          <w:r w:rsidR="007F6381" w:rsidRPr="0001176A">
            <w:rPr>
              <w:rFonts w:cs="Times New Roman"/>
              <w:sz w:val="24"/>
              <w:szCs w:val="24"/>
            </w:rPr>
            <w:instrText xml:space="preserve"> CITATION JDP11 \l 2057 </w:instrText>
          </w:r>
          <w:r w:rsidR="007F6381" w:rsidRPr="0001176A">
            <w:rPr>
              <w:rFonts w:cs="Times New Roman"/>
              <w:sz w:val="24"/>
              <w:szCs w:val="24"/>
            </w:rPr>
            <w:fldChar w:fldCharType="separate"/>
          </w:r>
          <w:r w:rsidR="00A769DA" w:rsidRPr="0001176A">
            <w:rPr>
              <w:rFonts w:cs="Times New Roman"/>
              <w:noProof/>
              <w:sz w:val="24"/>
              <w:szCs w:val="24"/>
            </w:rPr>
            <w:t>(Resnik, 2011)</w:t>
          </w:r>
          <w:r w:rsidR="007F6381" w:rsidRPr="0001176A">
            <w:rPr>
              <w:rFonts w:cs="Times New Roman"/>
              <w:sz w:val="24"/>
              <w:szCs w:val="24"/>
            </w:rPr>
            <w:fldChar w:fldCharType="end"/>
          </w:r>
        </w:sdtContent>
      </w:sdt>
      <w:r w:rsidR="002703F6" w:rsidRPr="0001176A">
        <w:rPr>
          <w:rFonts w:cs="Times New Roman"/>
          <w:sz w:val="24"/>
          <w:szCs w:val="24"/>
        </w:rPr>
        <w:t xml:space="preserve">By maintaining and displaying professional competence in a non-discriminatory basis each participant will be fully informed of the nature of the study and how any information will be recorded or stored. </w:t>
      </w:r>
      <w:r w:rsidR="008414EF" w:rsidRPr="0001176A">
        <w:rPr>
          <w:rFonts w:cs="Times New Roman"/>
          <w:sz w:val="24"/>
          <w:szCs w:val="24"/>
        </w:rPr>
        <w:t>However, for the purpose of a dissertation proposal it would be astute to seek additional support in maintaining ethical standards prior to embarking on the research.</w:t>
      </w:r>
    </w:p>
    <w:p w14:paraId="0AC3D123" w14:textId="153AF0E0" w:rsidR="00FF14C5" w:rsidRPr="0001176A" w:rsidRDefault="00FF14C5" w:rsidP="00704B52">
      <w:pPr>
        <w:spacing w:line="360" w:lineRule="auto"/>
        <w:rPr>
          <w:rFonts w:cs="Times New Roman"/>
          <w:sz w:val="24"/>
          <w:szCs w:val="24"/>
        </w:rPr>
      </w:pPr>
    </w:p>
    <w:p w14:paraId="73BF685F" w14:textId="6FCE3F8F" w:rsidR="00387759" w:rsidRPr="003C6ED0" w:rsidRDefault="00FE70D6" w:rsidP="00704B52">
      <w:pPr>
        <w:spacing w:line="360" w:lineRule="auto"/>
        <w:rPr>
          <w:rFonts w:cs="Times New Roman"/>
          <w:b/>
          <w:bCs/>
          <w:sz w:val="24"/>
          <w:szCs w:val="24"/>
        </w:rPr>
      </w:pPr>
      <w:r>
        <w:rPr>
          <w:rFonts w:cs="Times New Roman"/>
          <w:b/>
          <w:bCs/>
          <w:sz w:val="24"/>
          <w:szCs w:val="24"/>
        </w:rPr>
        <w:lastRenderedPageBreak/>
        <w:t>6.</w:t>
      </w:r>
      <w:r w:rsidR="00387759" w:rsidRPr="003C6ED0">
        <w:rPr>
          <w:rFonts w:cs="Times New Roman"/>
          <w:b/>
          <w:bCs/>
          <w:sz w:val="24"/>
          <w:szCs w:val="24"/>
        </w:rPr>
        <w:t>Literary review</w:t>
      </w:r>
    </w:p>
    <w:p w14:paraId="4BD73412" w14:textId="77777777" w:rsidR="00B823BC" w:rsidRPr="0001176A" w:rsidRDefault="00B823BC" w:rsidP="00850DA6">
      <w:pPr>
        <w:spacing w:line="360" w:lineRule="auto"/>
        <w:ind w:firstLine="720"/>
        <w:jc w:val="both"/>
        <w:rPr>
          <w:rFonts w:cs="Times New Roman"/>
          <w:sz w:val="24"/>
          <w:szCs w:val="24"/>
        </w:rPr>
      </w:pPr>
      <w:r w:rsidRPr="0001176A">
        <w:rPr>
          <w:rFonts w:cs="Times New Roman"/>
          <w:sz w:val="24"/>
          <w:szCs w:val="24"/>
        </w:rPr>
        <w:t xml:space="preserve">As society moves forward to a post Covid-19 existence, one must consider the possibility that measures such as social distancing and reduced public transport will continue into the foreseeable future.  Not only will society need to be prepared embrace this it will also need to consider the impact of any future global pandemic. The research however will not focus on the science of the virus or indeed the possibility of a vaccine, this research will look at such factors as the global economy before the initial outbreak in China </w:t>
      </w:r>
    </w:p>
    <w:p w14:paraId="53F46714" w14:textId="61BD5011" w:rsidR="002F0603" w:rsidRDefault="00B823BC" w:rsidP="002F0603">
      <w:pPr>
        <w:spacing w:line="360" w:lineRule="auto"/>
        <w:jc w:val="both"/>
        <w:rPr>
          <w:rFonts w:cs="Times New Roman"/>
          <w:sz w:val="24"/>
          <w:szCs w:val="24"/>
        </w:rPr>
      </w:pPr>
      <w:r w:rsidRPr="0001176A">
        <w:rPr>
          <w:rFonts w:cs="Times New Roman"/>
          <w:sz w:val="24"/>
          <w:szCs w:val="24"/>
        </w:rPr>
        <w:t>The economic effects on each county as the virus spread and how those effects were mitigated, the closure of schools and public places and how society remained connected through different media.</w:t>
      </w:r>
      <w:r w:rsidR="008801B8" w:rsidRPr="0001176A">
        <w:rPr>
          <w:rFonts w:cs="Times New Roman"/>
          <w:sz w:val="24"/>
          <w:szCs w:val="24"/>
        </w:rPr>
        <w:t xml:space="preserve"> Prior to Covid-19 the global village showed no signs of abating. </w:t>
      </w:r>
      <w:r w:rsidR="00A769DA" w:rsidRPr="0001176A">
        <w:rPr>
          <w:rFonts w:cs="Times New Roman"/>
          <w:sz w:val="24"/>
          <w:szCs w:val="24"/>
        </w:rPr>
        <w:t xml:space="preserve">However, in the first quarter of 2020 </w:t>
      </w:r>
      <w:r w:rsidR="008801B8" w:rsidRPr="0001176A">
        <w:rPr>
          <w:rFonts w:cs="Times New Roman"/>
          <w:sz w:val="24"/>
          <w:szCs w:val="24"/>
        </w:rPr>
        <w:t xml:space="preserve">International trade through shipping, air transport road and rail infrastructure </w:t>
      </w:r>
      <w:r w:rsidR="002F0603" w:rsidRPr="0001176A">
        <w:rPr>
          <w:rFonts w:cs="Times New Roman"/>
          <w:sz w:val="24"/>
          <w:szCs w:val="24"/>
        </w:rPr>
        <w:t>were</w:t>
      </w:r>
      <w:r w:rsidR="00A769DA" w:rsidRPr="0001176A">
        <w:rPr>
          <w:rFonts w:cs="Times New Roman"/>
          <w:sz w:val="24"/>
          <w:szCs w:val="24"/>
        </w:rPr>
        <w:t xml:space="preserve"> abruptly brought to a halt. Industry experts </w:t>
      </w:r>
      <w:r w:rsidR="004A4B9C" w:rsidRPr="0001176A">
        <w:rPr>
          <w:rFonts w:cs="Times New Roman"/>
          <w:sz w:val="24"/>
          <w:szCs w:val="24"/>
        </w:rPr>
        <w:t>believe that challenges in the world market require the capitalisation of innovation</w:t>
      </w:r>
      <w:sdt>
        <w:sdtPr>
          <w:rPr>
            <w:rFonts w:cs="Times New Roman"/>
            <w:sz w:val="24"/>
            <w:szCs w:val="24"/>
          </w:rPr>
          <w:id w:val="1333179594"/>
          <w:citation/>
        </w:sdtPr>
        <w:sdtContent>
          <w:r w:rsidR="004A4B9C" w:rsidRPr="0001176A">
            <w:rPr>
              <w:rFonts w:cs="Times New Roman"/>
              <w:sz w:val="24"/>
              <w:szCs w:val="24"/>
            </w:rPr>
            <w:fldChar w:fldCharType="begin"/>
          </w:r>
          <w:r w:rsidR="004A4B9C" w:rsidRPr="0001176A">
            <w:rPr>
              <w:rFonts w:cs="Times New Roman"/>
              <w:sz w:val="24"/>
              <w:szCs w:val="24"/>
            </w:rPr>
            <w:instrText xml:space="preserve"> CITATION Oli18 \l 2057 </w:instrText>
          </w:r>
          <w:r w:rsidR="004A4B9C" w:rsidRPr="0001176A">
            <w:rPr>
              <w:rFonts w:cs="Times New Roman"/>
              <w:sz w:val="24"/>
              <w:szCs w:val="24"/>
            </w:rPr>
            <w:fldChar w:fldCharType="separate"/>
          </w:r>
          <w:r w:rsidR="004A4B9C" w:rsidRPr="0001176A">
            <w:rPr>
              <w:rFonts w:cs="Times New Roman"/>
              <w:noProof/>
              <w:sz w:val="24"/>
              <w:szCs w:val="24"/>
            </w:rPr>
            <w:t xml:space="preserve"> (Wyman, 2018)</w:t>
          </w:r>
          <w:r w:rsidR="004A4B9C" w:rsidRPr="0001176A">
            <w:rPr>
              <w:rFonts w:cs="Times New Roman"/>
              <w:sz w:val="24"/>
              <w:szCs w:val="24"/>
            </w:rPr>
            <w:fldChar w:fldCharType="end"/>
          </w:r>
        </w:sdtContent>
      </w:sdt>
      <w:r w:rsidR="004A4B9C" w:rsidRPr="0001176A">
        <w:rPr>
          <w:rFonts w:cs="Times New Roman"/>
          <w:sz w:val="24"/>
          <w:szCs w:val="24"/>
        </w:rPr>
        <w:t xml:space="preserve">. </w:t>
      </w:r>
      <w:r w:rsidR="002F0603" w:rsidRPr="0001176A">
        <w:rPr>
          <w:rFonts w:cs="Times New Roman"/>
          <w:sz w:val="24"/>
          <w:szCs w:val="24"/>
        </w:rPr>
        <w:t>Woman’s</w:t>
      </w:r>
      <w:r w:rsidR="004A4B9C" w:rsidRPr="0001176A">
        <w:rPr>
          <w:rFonts w:cs="Times New Roman"/>
          <w:sz w:val="24"/>
          <w:szCs w:val="24"/>
        </w:rPr>
        <w:t xml:space="preserve"> report will provide a resource into market recovery strategies prior to Covid-19. </w:t>
      </w:r>
      <w:r w:rsidR="00465823" w:rsidRPr="003C6ED0">
        <w:rPr>
          <w:rFonts w:cs="Times New Roman"/>
          <w:sz w:val="24"/>
          <w:szCs w:val="24"/>
        </w:rPr>
        <w:t>The 1997 book by Choi, Whinston &amp; Stah ‘ Economics of Electronic Commerce</w:t>
      </w:r>
      <w:r w:rsidR="006729A5" w:rsidRPr="003C6ED0">
        <w:rPr>
          <w:rFonts w:cs="Times New Roman"/>
          <w:sz w:val="24"/>
          <w:szCs w:val="24"/>
        </w:rPr>
        <w:t>’</w:t>
      </w:r>
      <w:r w:rsidR="00465823" w:rsidRPr="003C6ED0">
        <w:rPr>
          <w:rFonts w:cs="Times New Roman"/>
          <w:sz w:val="24"/>
          <w:szCs w:val="24"/>
        </w:rPr>
        <w:t xml:space="preserve"> </w:t>
      </w:r>
      <w:r w:rsidR="006729A5" w:rsidRPr="003C6ED0">
        <w:rPr>
          <w:rFonts w:cs="Times New Roman"/>
          <w:sz w:val="24"/>
          <w:szCs w:val="24"/>
        </w:rPr>
        <w:t xml:space="preserve">will </w:t>
      </w:r>
      <w:r w:rsidR="00465823" w:rsidRPr="003C6ED0">
        <w:rPr>
          <w:rFonts w:cs="Times New Roman"/>
          <w:sz w:val="24"/>
          <w:szCs w:val="24"/>
        </w:rPr>
        <w:t xml:space="preserve"> </w:t>
      </w:r>
      <w:r w:rsidR="006729A5" w:rsidRPr="003C6ED0">
        <w:rPr>
          <w:rFonts w:cs="Times New Roman"/>
          <w:sz w:val="24"/>
          <w:szCs w:val="24"/>
        </w:rPr>
        <w:t xml:space="preserve">support the research into the how the electronic </w:t>
      </w:r>
      <w:r w:rsidR="00145778" w:rsidRPr="003C6ED0">
        <w:rPr>
          <w:rFonts w:cs="Times New Roman"/>
        </w:rPr>
        <w:t>marketplace</w:t>
      </w:r>
      <w:r w:rsidR="006729A5" w:rsidRPr="003C6ED0">
        <w:rPr>
          <w:rFonts w:cs="Times New Roman"/>
          <w:sz w:val="24"/>
          <w:szCs w:val="24"/>
        </w:rPr>
        <w:t xml:space="preserve"> has evolved in the last twenty years. This part of the research will be studied in comparison to how e-commerce has </w:t>
      </w:r>
      <w:r w:rsidR="00145778" w:rsidRPr="003C6ED0">
        <w:rPr>
          <w:rFonts w:cs="Times New Roman"/>
        </w:rPr>
        <w:t>changed</w:t>
      </w:r>
      <w:r w:rsidR="006729A5" w:rsidRPr="003C6ED0">
        <w:rPr>
          <w:rFonts w:cs="Times New Roman"/>
          <w:sz w:val="24"/>
          <w:szCs w:val="24"/>
        </w:rPr>
        <w:t xml:space="preserve"> and what technological advances have been made since the publication of the book in 1997. To apply an agile perspective to the study reference will be made to Dennings 2016 publication ‘Understanding the Three Laws of Agile’. Ii is important the  research objectives are not lost in the methodology of agile working. This book provides an in depth yet focused account of the key elements of agile working which can be analysed </w:t>
      </w:r>
      <w:r w:rsidR="000B3A2F" w:rsidRPr="003C6ED0">
        <w:rPr>
          <w:rFonts w:cs="Times New Roman"/>
          <w:sz w:val="24"/>
          <w:szCs w:val="24"/>
        </w:rPr>
        <w:t xml:space="preserve">alongside the primary data captured during the study. </w:t>
      </w:r>
      <w:r w:rsidR="0001176A" w:rsidRPr="003C6ED0">
        <w:rPr>
          <w:rFonts w:cs="Times New Roman"/>
          <w:sz w:val="24"/>
          <w:szCs w:val="24"/>
        </w:rPr>
        <w:t xml:space="preserve">According to CIPD the </w:t>
      </w:r>
      <w:r w:rsidR="00145778" w:rsidRPr="003C6ED0">
        <w:rPr>
          <w:rFonts w:cs="Times New Roman"/>
        </w:rPr>
        <w:t>Professional</w:t>
      </w:r>
      <w:r w:rsidR="0001176A" w:rsidRPr="003C6ED0">
        <w:rPr>
          <w:rFonts w:cs="Times New Roman"/>
          <w:sz w:val="24"/>
          <w:szCs w:val="24"/>
        </w:rPr>
        <w:t xml:space="preserve"> Body for People Development ‘</w:t>
      </w:r>
      <w:r w:rsidR="0001176A" w:rsidRPr="003C6ED0">
        <w:rPr>
          <w:rFonts w:eastAsia="Times New Roman" w:cs="Times New Roman"/>
          <w:sz w:val="24"/>
          <w:szCs w:val="24"/>
        </w:rPr>
        <w:t>Flexible working is more vital than ever before</w:t>
      </w:r>
      <w:r w:rsidR="0001176A" w:rsidRPr="003C6ED0">
        <w:rPr>
          <w:rFonts w:eastAsia="Times New Roman" w:cs="Times New Roman"/>
          <w:sz w:val="24"/>
          <w:szCs w:val="24"/>
        </w:rPr>
        <w:t xml:space="preserve">’ </w:t>
      </w:r>
      <w:sdt>
        <w:sdtPr>
          <w:rPr>
            <w:rFonts w:eastAsia="Times New Roman" w:cs="Times New Roman"/>
            <w:sz w:val="24"/>
            <w:szCs w:val="24"/>
          </w:rPr>
          <w:id w:val="-1120149345"/>
          <w:citation/>
        </w:sdtPr>
        <w:sdtContent>
          <w:r w:rsidR="0001176A" w:rsidRPr="003C6ED0">
            <w:rPr>
              <w:rFonts w:eastAsia="Times New Roman" w:cs="Times New Roman"/>
              <w:sz w:val="24"/>
              <w:szCs w:val="24"/>
            </w:rPr>
            <w:fldChar w:fldCharType="begin"/>
          </w:r>
          <w:r w:rsidR="0001176A" w:rsidRPr="003C6ED0">
            <w:rPr>
              <w:rFonts w:eastAsia="Times New Roman" w:cs="Times New Roman"/>
              <w:sz w:val="24"/>
              <w:szCs w:val="24"/>
            </w:rPr>
            <w:instrText xml:space="preserve"> CITATION CIP \l 2057 </w:instrText>
          </w:r>
          <w:r w:rsidR="0001176A" w:rsidRPr="003C6ED0">
            <w:rPr>
              <w:rFonts w:eastAsia="Times New Roman" w:cs="Times New Roman"/>
              <w:sz w:val="24"/>
              <w:szCs w:val="24"/>
            </w:rPr>
            <w:fldChar w:fldCharType="separate"/>
          </w:r>
          <w:r w:rsidR="0001176A" w:rsidRPr="003C6ED0">
            <w:rPr>
              <w:rFonts w:eastAsia="Times New Roman" w:cs="Times New Roman"/>
              <w:noProof/>
              <w:sz w:val="24"/>
              <w:szCs w:val="24"/>
            </w:rPr>
            <w:t>(CIPD, 2020)</w:t>
          </w:r>
          <w:r w:rsidR="0001176A" w:rsidRPr="003C6ED0">
            <w:rPr>
              <w:rFonts w:eastAsia="Times New Roman" w:cs="Times New Roman"/>
              <w:sz w:val="24"/>
              <w:szCs w:val="24"/>
            </w:rPr>
            <w:fldChar w:fldCharType="end"/>
          </w:r>
        </w:sdtContent>
      </w:sdt>
      <w:r w:rsidR="0001176A" w:rsidRPr="003C6ED0">
        <w:rPr>
          <w:rFonts w:eastAsia="Times New Roman" w:cs="Times New Roman"/>
          <w:sz w:val="24"/>
          <w:szCs w:val="24"/>
        </w:rPr>
        <w:t xml:space="preserve"> to this end CIPD will provide a secondary </w:t>
      </w:r>
      <w:r w:rsidR="00145778" w:rsidRPr="00850DA6">
        <w:rPr>
          <w:rFonts w:eastAsia="Times New Roman" w:cs="Times New Roman"/>
        </w:rPr>
        <w:t>resource</w:t>
      </w:r>
      <w:r w:rsidR="0001176A" w:rsidRPr="00850DA6">
        <w:rPr>
          <w:rFonts w:eastAsia="Times New Roman" w:cs="Times New Roman"/>
          <w:sz w:val="24"/>
          <w:szCs w:val="24"/>
        </w:rPr>
        <w:t xml:space="preserve"> on current trends and attitudes to agile working since Covi-19 to evaluate the wider agile global picture.</w:t>
      </w:r>
      <w:r w:rsidR="00850DA6" w:rsidRPr="00850DA6">
        <w:rPr>
          <w:rFonts w:eastAsia="Times New Roman" w:cs="Times New Roman"/>
        </w:rPr>
        <w:t xml:space="preserve"> </w:t>
      </w:r>
      <w:r w:rsidR="000B3A2F" w:rsidRPr="00850DA6">
        <w:rPr>
          <w:rFonts w:cs="Times New Roman"/>
          <w:sz w:val="24"/>
          <w:szCs w:val="24"/>
        </w:rPr>
        <w:t>As the study looks to establish an understanding of a post Covid-19 global economy Rugman’s</w:t>
      </w:r>
      <w:r w:rsidR="00A769DA" w:rsidRPr="00850DA6">
        <w:rPr>
          <w:rFonts w:cs="Times New Roman"/>
          <w:sz w:val="24"/>
          <w:szCs w:val="24"/>
        </w:rPr>
        <w:t xml:space="preserve"> 2010 book</w:t>
      </w:r>
      <w:r w:rsidR="000B3A2F" w:rsidRPr="00850DA6">
        <w:rPr>
          <w:rFonts w:cs="Times New Roman"/>
          <w:sz w:val="24"/>
          <w:szCs w:val="24"/>
        </w:rPr>
        <w:t xml:space="preserve"> ‘The End of Globalisation’ will provide a resourceful insight into the predictions and observations of the global economy at the turn of the century and what may have been considered as potential threats to its existence. In contrast to Rugman’s book comparisons will also be sought in Talani’s 2010 book ‘The Global Crash Towards a New Financial Regime’. Having been written </w:t>
      </w:r>
      <w:r w:rsidR="00A769DA" w:rsidRPr="00850DA6">
        <w:rPr>
          <w:rFonts w:cs="Times New Roman"/>
          <w:sz w:val="24"/>
          <w:szCs w:val="24"/>
        </w:rPr>
        <w:t xml:space="preserve">ten years after Ragman comparisons between both perspectives can be studied </w:t>
      </w:r>
      <w:r w:rsidR="00DD48C9" w:rsidRPr="00850DA6">
        <w:rPr>
          <w:rFonts w:cs="Times New Roman"/>
          <w:sz w:val="24"/>
          <w:szCs w:val="24"/>
        </w:rPr>
        <w:t>to</w:t>
      </w:r>
      <w:r w:rsidR="00A769DA" w:rsidRPr="00850DA6">
        <w:rPr>
          <w:rFonts w:cs="Times New Roman"/>
          <w:sz w:val="24"/>
          <w:szCs w:val="24"/>
        </w:rPr>
        <w:t xml:space="preserve"> gain some understand of the trajectory of the global economy prior to Covid-19.</w:t>
      </w:r>
    </w:p>
    <w:p w14:paraId="5079899C" w14:textId="77777777" w:rsidR="002F0603" w:rsidRPr="002F0603" w:rsidRDefault="002F0603" w:rsidP="002F0603">
      <w:pPr>
        <w:spacing w:line="360" w:lineRule="auto"/>
        <w:jc w:val="both"/>
        <w:rPr>
          <w:rFonts w:cs="Times New Roman"/>
          <w:sz w:val="24"/>
          <w:szCs w:val="24"/>
        </w:rPr>
      </w:pPr>
    </w:p>
    <w:p w14:paraId="27553A7C" w14:textId="6CA368B2" w:rsidR="001934A6" w:rsidRDefault="00FE70D6" w:rsidP="00704B52">
      <w:pPr>
        <w:spacing w:after="0" w:line="360" w:lineRule="auto"/>
        <w:rPr>
          <w:rFonts w:eastAsia="Times New Roman" w:cs="Times New Roman"/>
          <w:b/>
          <w:bCs/>
          <w:sz w:val="24"/>
          <w:szCs w:val="24"/>
        </w:rPr>
      </w:pPr>
      <w:r>
        <w:rPr>
          <w:rFonts w:eastAsia="Times New Roman" w:cs="Times New Roman"/>
          <w:b/>
          <w:bCs/>
          <w:sz w:val="24"/>
          <w:szCs w:val="24"/>
        </w:rPr>
        <w:lastRenderedPageBreak/>
        <w:t>7.</w:t>
      </w:r>
      <w:r w:rsidR="001934A6" w:rsidRPr="001934A6">
        <w:rPr>
          <w:rFonts w:eastAsia="Times New Roman" w:cs="Times New Roman"/>
          <w:b/>
          <w:bCs/>
          <w:sz w:val="24"/>
          <w:szCs w:val="24"/>
        </w:rPr>
        <w:t>Limitations</w:t>
      </w:r>
    </w:p>
    <w:p w14:paraId="6491AD7A" w14:textId="43B913E3" w:rsidR="001934A6" w:rsidRDefault="001934A6" w:rsidP="00704B52">
      <w:pPr>
        <w:spacing w:after="0" w:line="360" w:lineRule="auto"/>
        <w:rPr>
          <w:rFonts w:eastAsia="Times New Roman" w:cs="Times New Roman"/>
          <w:b/>
          <w:bCs/>
          <w:sz w:val="24"/>
          <w:szCs w:val="24"/>
        </w:rPr>
      </w:pPr>
    </w:p>
    <w:p w14:paraId="2E3CBAE4" w14:textId="6ADA84FB" w:rsidR="001934A6" w:rsidRDefault="001934A6" w:rsidP="00704B52">
      <w:pPr>
        <w:spacing w:after="0" w:line="360" w:lineRule="auto"/>
        <w:rPr>
          <w:rFonts w:eastAsia="Times New Roman" w:cs="Times New Roman"/>
          <w:b/>
          <w:bCs/>
          <w:sz w:val="24"/>
          <w:szCs w:val="24"/>
        </w:rPr>
      </w:pPr>
    </w:p>
    <w:p w14:paraId="5C2C8E50" w14:textId="54A0535E" w:rsidR="001934A6" w:rsidRDefault="001934A6" w:rsidP="00850DA6">
      <w:pPr>
        <w:spacing w:after="0" w:line="360" w:lineRule="auto"/>
        <w:ind w:firstLine="720"/>
        <w:jc w:val="both"/>
        <w:rPr>
          <w:rFonts w:eastAsia="Times New Roman" w:cs="Times New Roman"/>
          <w:sz w:val="24"/>
          <w:szCs w:val="24"/>
        </w:rPr>
      </w:pPr>
      <w:r>
        <w:rPr>
          <w:rFonts w:eastAsia="Times New Roman" w:cs="Times New Roman"/>
          <w:sz w:val="24"/>
          <w:szCs w:val="24"/>
        </w:rPr>
        <w:t xml:space="preserve">The outcomes of this study will at best provide a ‘localised’ view of where we stand in terms of our </w:t>
      </w:r>
      <w:r w:rsidR="004A480F">
        <w:rPr>
          <w:rFonts w:eastAsia="Times New Roman" w:cs="Times New Roman"/>
          <w:sz w:val="24"/>
          <w:szCs w:val="24"/>
        </w:rPr>
        <w:t>thoughts and aspirations post Covid-19. The outbreak of the coronavirus has presented us with challenges not seen since 1918</w:t>
      </w:r>
      <w:r w:rsidR="00850DA6">
        <w:rPr>
          <w:rFonts w:eastAsia="Times New Roman" w:cs="Times New Roman"/>
          <w:sz w:val="24"/>
          <w:szCs w:val="24"/>
        </w:rPr>
        <w:t xml:space="preserve">. </w:t>
      </w:r>
      <w:r w:rsidR="004A480F">
        <w:rPr>
          <w:rFonts w:eastAsia="Times New Roman" w:cs="Times New Roman"/>
          <w:sz w:val="24"/>
          <w:szCs w:val="24"/>
        </w:rPr>
        <w:t xml:space="preserve"> The possibility of continued social distancing measures may inhibit face to face interviews which could raise ethical questions regarding virtual interviewing techniques. </w:t>
      </w:r>
    </w:p>
    <w:p w14:paraId="2BB7AD0F" w14:textId="5B1F845D" w:rsidR="000F3C76" w:rsidRPr="001934A6" w:rsidRDefault="009E01C5" w:rsidP="00850DA6">
      <w:pPr>
        <w:spacing w:after="0" w:line="360" w:lineRule="auto"/>
        <w:jc w:val="both"/>
        <w:rPr>
          <w:rFonts w:eastAsia="Times New Roman" w:cs="Times New Roman"/>
          <w:sz w:val="24"/>
          <w:szCs w:val="24"/>
        </w:rPr>
      </w:pPr>
      <w:r>
        <w:rPr>
          <w:rFonts w:eastAsia="Times New Roman" w:cs="Times New Roman"/>
          <w:sz w:val="24"/>
          <w:szCs w:val="24"/>
        </w:rPr>
        <w:t>Time restrictions will play a factor in conducting interviews in terms of the time available that each participant is able to provide and the timeframe in which the interviews will need to be conducted.</w:t>
      </w:r>
      <w:r w:rsidR="00850DA6">
        <w:rPr>
          <w:rFonts w:eastAsia="Times New Roman" w:cs="Times New Roman"/>
          <w:sz w:val="24"/>
          <w:szCs w:val="24"/>
        </w:rPr>
        <w:t xml:space="preserve"> </w:t>
      </w:r>
      <w:r w:rsidR="000F3C76">
        <w:rPr>
          <w:rFonts w:eastAsia="Times New Roman" w:cs="Times New Roman"/>
          <w:sz w:val="24"/>
          <w:szCs w:val="24"/>
        </w:rPr>
        <w:t>Respondents may not be willing to take part in a survey which questions their anxieties post Covid-19. The reality of the pandemic and the consequential global recession may cause possible respondents to prioritise their own financial and domestic situation as the economy struggles to recover and the pandemic remains a threat to life.</w:t>
      </w:r>
      <w:r w:rsidR="00850DA6">
        <w:rPr>
          <w:rFonts w:eastAsia="Times New Roman" w:cs="Times New Roman"/>
          <w:sz w:val="24"/>
          <w:szCs w:val="24"/>
        </w:rPr>
        <w:t xml:space="preserve"> </w:t>
      </w:r>
      <w:r w:rsidR="000F3C76">
        <w:rPr>
          <w:rFonts w:eastAsia="Times New Roman" w:cs="Times New Roman"/>
          <w:sz w:val="24"/>
          <w:szCs w:val="24"/>
        </w:rPr>
        <w:t xml:space="preserve">Tutoring during the pandemic has been significantly </w:t>
      </w:r>
      <w:r w:rsidR="00850DA6">
        <w:rPr>
          <w:rFonts w:eastAsia="Times New Roman" w:cs="Times New Roman"/>
          <w:sz w:val="24"/>
          <w:szCs w:val="24"/>
        </w:rPr>
        <w:t>impacted</w:t>
      </w:r>
      <w:r w:rsidR="000F3C76">
        <w:rPr>
          <w:rFonts w:eastAsia="Times New Roman" w:cs="Times New Roman"/>
          <w:sz w:val="24"/>
          <w:szCs w:val="24"/>
        </w:rPr>
        <w:t xml:space="preserve"> which may have a bearing on how the research and the dissertation proposal is presented. </w:t>
      </w:r>
    </w:p>
    <w:p w14:paraId="7033206E" w14:textId="08284FFB" w:rsidR="008801B8" w:rsidRDefault="008801B8" w:rsidP="00704B52">
      <w:pPr>
        <w:spacing w:line="360" w:lineRule="auto"/>
        <w:rPr>
          <w:sz w:val="24"/>
          <w:szCs w:val="24"/>
        </w:rPr>
      </w:pPr>
    </w:p>
    <w:p w14:paraId="0D910EFA" w14:textId="10F8488B" w:rsidR="00BE43A0" w:rsidRDefault="00BE43A0" w:rsidP="00704B52">
      <w:pPr>
        <w:spacing w:line="360" w:lineRule="auto"/>
        <w:rPr>
          <w:sz w:val="24"/>
          <w:szCs w:val="24"/>
        </w:rPr>
      </w:pPr>
    </w:p>
    <w:p w14:paraId="2003A70F" w14:textId="77777777" w:rsidR="00BE43A0" w:rsidRDefault="00BE43A0" w:rsidP="00704B52">
      <w:pPr>
        <w:spacing w:line="360" w:lineRule="auto"/>
        <w:rPr>
          <w:sz w:val="24"/>
          <w:szCs w:val="24"/>
        </w:rPr>
      </w:pPr>
    </w:p>
    <w:p w14:paraId="0014F92C" w14:textId="77777777" w:rsidR="002F0603" w:rsidRDefault="002F0603" w:rsidP="00704B52">
      <w:pPr>
        <w:tabs>
          <w:tab w:val="left" w:pos="2545"/>
        </w:tabs>
        <w:spacing w:line="360" w:lineRule="auto"/>
        <w:rPr>
          <w:b/>
          <w:bCs/>
          <w:sz w:val="24"/>
          <w:szCs w:val="24"/>
        </w:rPr>
      </w:pPr>
    </w:p>
    <w:p w14:paraId="205E8E40" w14:textId="77777777" w:rsidR="002F0603" w:rsidRDefault="002F0603" w:rsidP="00704B52">
      <w:pPr>
        <w:tabs>
          <w:tab w:val="left" w:pos="2545"/>
        </w:tabs>
        <w:spacing w:line="360" w:lineRule="auto"/>
        <w:rPr>
          <w:b/>
          <w:bCs/>
          <w:sz w:val="24"/>
          <w:szCs w:val="24"/>
        </w:rPr>
      </w:pPr>
    </w:p>
    <w:p w14:paraId="708420DF" w14:textId="77777777" w:rsidR="002F0603" w:rsidRDefault="002F0603" w:rsidP="00704B52">
      <w:pPr>
        <w:tabs>
          <w:tab w:val="left" w:pos="2545"/>
        </w:tabs>
        <w:spacing w:line="360" w:lineRule="auto"/>
        <w:rPr>
          <w:b/>
          <w:bCs/>
          <w:sz w:val="24"/>
          <w:szCs w:val="24"/>
        </w:rPr>
      </w:pPr>
    </w:p>
    <w:p w14:paraId="211D1B25" w14:textId="77777777" w:rsidR="002F0603" w:rsidRDefault="002F0603" w:rsidP="00704B52">
      <w:pPr>
        <w:tabs>
          <w:tab w:val="left" w:pos="2545"/>
        </w:tabs>
        <w:spacing w:line="360" w:lineRule="auto"/>
        <w:rPr>
          <w:b/>
          <w:bCs/>
          <w:sz w:val="24"/>
          <w:szCs w:val="24"/>
        </w:rPr>
      </w:pPr>
    </w:p>
    <w:p w14:paraId="4A93C219" w14:textId="77777777" w:rsidR="002F0603" w:rsidRDefault="002F0603" w:rsidP="00704B52">
      <w:pPr>
        <w:tabs>
          <w:tab w:val="left" w:pos="2545"/>
        </w:tabs>
        <w:spacing w:line="360" w:lineRule="auto"/>
        <w:rPr>
          <w:b/>
          <w:bCs/>
          <w:sz w:val="24"/>
          <w:szCs w:val="24"/>
        </w:rPr>
      </w:pPr>
    </w:p>
    <w:p w14:paraId="4BA55B25" w14:textId="77777777" w:rsidR="002F0603" w:rsidRDefault="002F0603" w:rsidP="00704B52">
      <w:pPr>
        <w:tabs>
          <w:tab w:val="left" w:pos="2545"/>
        </w:tabs>
        <w:spacing w:line="360" w:lineRule="auto"/>
        <w:rPr>
          <w:b/>
          <w:bCs/>
          <w:sz w:val="24"/>
          <w:szCs w:val="24"/>
        </w:rPr>
      </w:pPr>
    </w:p>
    <w:p w14:paraId="08ED49A9" w14:textId="77777777" w:rsidR="002F0603" w:rsidRDefault="002F0603" w:rsidP="00704B52">
      <w:pPr>
        <w:tabs>
          <w:tab w:val="left" w:pos="2545"/>
        </w:tabs>
        <w:spacing w:line="360" w:lineRule="auto"/>
        <w:rPr>
          <w:b/>
          <w:bCs/>
          <w:sz w:val="24"/>
          <w:szCs w:val="24"/>
        </w:rPr>
      </w:pPr>
    </w:p>
    <w:p w14:paraId="45F5F199" w14:textId="77777777" w:rsidR="002F0603" w:rsidRDefault="002F0603" w:rsidP="00704B52">
      <w:pPr>
        <w:tabs>
          <w:tab w:val="left" w:pos="2545"/>
        </w:tabs>
        <w:spacing w:line="360" w:lineRule="auto"/>
        <w:rPr>
          <w:b/>
          <w:bCs/>
          <w:sz w:val="24"/>
          <w:szCs w:val="24"/>
        </w:rPr>
      </w:pPr>
    </w:p>
    <w:p w14:paraId="146E9EC6" w14:textId="77777777" w:rsidR="002F0603" w:rsidRDefault="002F0603" w:rsidP="00704B52">
      <w:pPr>
        <w:tabs>
          <w:tab w:val="left" w:pos="2545"/>
        </w:tabs>
        <w:spacing w:line="360" w:lineRule="auto"/>
        <w:rPr>
          <w:b/>
          <w:bCs/>
          <w:sz w:val="24"/>
          <w:szCs w:val="24"/>
        </w:rPr>
      </w:pPr>
    </w:p>
    <w:p w14:paraId="5DD29928" w14:textId="77777777" w:rsidR="002F0603" w:rsidRDefault="002F0603" w:rsidP="00704B52">
      <w:pPr>
        <w:tabs>
          <w:tab w:val="left" w:pos="2545"/>
        </w:tabs>
        <w:spacing w:line="360" w:lineRule="auto"/>
        <w:rPr>
          <w:b/>
          <w:bCs/>
          <w:sz w:val="24"/>
          <w:szCs w:val="24"/>
        </w:rPr>
      </w:pPr>
    </w:p>
    <w:p w14:paraId="094727B4" w14:textId="77777777" w:rsidR="002F0603" w:rsidRDefault="002F0603" w:rsidP="00704B52">
      <w:pPr>
        <w:tabs>
          <w:tab w:val="left" w:pos="2545"/>
        </w:tabs>
        <w:spacing w:line="360" w:lineRule="auto"/>
        <w:rPr>
          <w:b/>
          <w:bCs/>
          <w:sz w:val="24"/>
          <w:szCs w:val="24"/>
        </w:rPr>
      </w:pPr>
    </w:p>
    <w:p w14:paraId="48351563" w14:textId="77777777" w:rsidR="002F0603" w:rsidRDefault="002F0603" w:rsidP="00704B52">
      <w:pPr>
        <w:tabs>
          <w:tab w:val="left" w:pos="2545"/>
        </w:tabs>
        <w:spacing w:line="360" w:lineRule="auto"/>
        <w:rPr>
          <w:b/>
          <w:bCs/>
          <w:sz w:val="24"/>
          <w:szCs w:val="24"/>
        </w:rPr>
      </w:pPr>
    </w:p>
    <w:p w14:paraId="38D444BF" w14:textId="3C6AAE19" w:rsidR="009E01C5" w:rsidRDefault="00BE43A0" w:rsidP="00704B52">
      <w:pPr>
        <w:tabs>
          <w:tab w:val="left" w:pos="2545"/>
        </w:tabs>
        <w:spacing w:line="360" w:lineRule="auto"/>
        <w:rPr>
          <w:b/>
          <w:bCs/>
          <w:sz w:val="24"/>
          <w:szCs w:val="24"/>
        </w:rPr>
      </w:pPr>
      <w:r w:rsidRPr="00BE43A0">
        <w:rPr>
          <w:b/>
          <w:bCs/>
          <w:sz w:val="24"/>
          <w:szCs w:val="24"/>
        </w:rPr>
        <w:lastRenderedPageBreak/>
        <w:t>8. Closing statement</w:t>
      </w:r>
      <w:r>
        <w:rPr>
          <w:b/>
          <w:bCs/>
          <w:sz w:val="24"/>
          <w:szCs w:val="24"/>
        </w:rPr>
        <w:tab/>
      </w:r>
    </w:p>
    <w:p w14:paraId="305E5CAE" w14:textId="2F16469E" w:rsidR="00BE43A0" w:rsidRDefault="00BE43A0" w:rsidP="00704B52">
      <w:pPr>
        <w:tabs>
          <w:tab w:val="left" w:pos="2545"/>
        </w:tabs>
        <w:spacing w:line="360" w:lineRule="auto"/>
        <w:rPr>
          <w:b/>
          <w:bCs/>
          <w:sz w:val="24"/>
          <w:szCs w:val="24"/>
        </w:rPr>
      </w:pPr>
    </w:p>
    <w:p w14:paraId="049FF936" w14:textId="1C4C3C78" w:rsidR="00BE43A0" w:rsidRDefault="00850DA6" w:rsidP="00850DA6">
      <w:pPr>
        <w:tabs>
          <w:tab w:val="left" w:pos="2545"/>
        </w:tabs>
        <w:spacing w:line="360" w:lineRule="auto"/>
        <w:jc w:val="both"/>
        <w:rPr>
          <w:sz w:val="24"/>
          <w:szCs w:val="24"/>
        </w:rPr>
      </w:pPr>
      <w:r>
        <w:rPr>
          <w:sz w:val="24"/>
          <w:szCs w:val="24"/>
        </w:rPr>
        <w:tab/>
      </w:r>
      <w:r w:rsidR="00BE43A0" w:rsidRPr="00BE43A0">
        <w:rPr>
          <w:sz w:val="24"/>
          <w:szCs w:val="24"/>
        </w:rPr>
        <w:t xml:space="preserve">I have chosen this </w:t>
      </w:r>
      <w:r w:rsidR="00BE43A0">
        <w:rPr>
          <w:sz w:val="24"/>
          <w:szCs w:val="24"/>
        </w:rPr>
        <w:t xml:space="preserve">subject as my dissertation proposal for several reasons. </w:t>
      </w:r>
      <w:r w:rsidR="00FE4648">
        <w:rPr>
          <w:sz w:val="24"/>
          <w:szCs w:val="24"/>
        </w:rPr>
        <w:t xml:space="preserve">The Covid-19 outbreak has pushed there-set button on the world economy. </w:t>
      </w:r>
      <w:r w:rsidR="00581E06">
        <w:rPr>
          <w:sz w:val="24"/>
          <w:szCs w:val="24"/>
        </w:rPr>
        <w:t xml:space="preserve">As we head towards </w:t>
      </w:r>
      <w:r w:rsidR="00FE4648">
        <w:rPr>
          <w:sz w:val="24"/>
          <w:szCs w:val="24"/>
        </w:rPr>
        <w:t xml:space="preserve"> a technological </w:t>
      </w:r>
      <w:r w:rsidR="00581E06">
        <w:rPr>
          <w:sz w:val="24"/>
          <w:szCs w:val="24"/>
        </w:rPr>
        <w:t>revolution,</w:t>
      </w:r>
      <w:r w:rsidR="00FE4648">
        <w:rPr>
          <w:sz w:val="24"/>
          <w:szCs w:val="24"/>
        </w:rPr>
        <w:t xml:space="preserve"> w</w:t>
      </w:r>
      <w:r w:rsidR="00581E06">
        <w:rPr>
          <w:sz w:val="24"/>
          <w:szCs w:val="24"/>
        </w:rPr>
        <w:t>e face</w:t>
      </w:r>
      <w:r w:rsidR="00FE4648">
        <w:rPr>
          <w:sz w:val="24"/>
          <w:szCs w:val="24"/>
        </w:rPr>
        <w:t xml:space="preserve"> a global financial crisis. </w:t>
      </w:r>
      <w:r w:rsidR="00581E06">
        <w:rPr>
          <w:sz w:val="24"/>
          <w:szCs w:val="24"/>
        </w:rPr>
        <w:t xml:space="preserve">I  hope my </w:t>
      </w:r>
      <w:r w:rsidR="00FE4648">
        <w:rPr>
          <w:sz w:val="24"/>
          <w:szCs w:val="24"/>
        </w:rPr>
        <w:t xml:space="preserve">dissertation </w:t>
      </w:r>
      <w:r w:rsidR="00581E06">
        <w:rPr>
          <w:sz w:val="24"/>
          <w:szCs w:val="24"/>
        </w:rPr>
        <w:t>will</w:t>
      </w:r>
      <w:r w:rsidR="00FE4648">
        <w:rPr>
          <w:sz w:val="24"/>
          <w:szCs w:val="24"/>
        </w:rPr>
        <w:t xml:space="preserve"> achieve something worthwhile and provide some value at the onset of this fascinating period in history. </w:t>
      </w:r>
      <w:r w:rsidR="00581E06">
        <w:rPr>
          <w:sz w:val="24"/>
          <w:szCs w:val="24"/>
        </w:rPr>
        <w:t xml:space="preserve">One of my aims is </w:t>
      </w:r>
      <w:r w:rsidR="00FE4648">
        <w:rPr>
          <w:sz w:val="24"/>
          <w:szCs w:val="24"/>
        </w:rPr>
        <w:t xml:space="preserve">to create a vision of </w:t>
      </w:r>
      <w:r w:rsidR="00581E06">
        <w:rPr>
          <w:sz w:val="24"/>
          <w:szCs w:val="24"/>
        </w:rPr>
        <w:t>what</w:t>
      </w:r>
      <w:r w:rsidR="00FE4648">
        <w:rPr>
          <w:sz w:val="24"/>
          <w:szCs w:val="24"/>
        </w:rPr>
        <w:t xml:space="preserve"> a sustainable world may look like as we adjust to a post Covid-19 future. Has the pandemic given mankind a chance to pause and take account of the natural world and reconsider what is important? Could we return to a more primitive way of living but embrace technology to connect and harness </w:t>
      </w:r>
      <w:r w:rsidR="00581E06">
        <w:rPr>
          <w:sz w:val="24"/>
          <w:szCs w:val="24"/>
        </w:rPr>
        <w:t>energy</w:t>
      </w:r>
      <w:r w:rsidR="00FE4648">
        <w:rPr>
          <w:sz w:val="24"/>
          <w:szCs w:val="24"/>
        </w:rPr>
        <w:t xml:space="preserve"> more sustainab</w:t>
      </w:r>
      <w:r w:rsidR="00581E06">
        <w:rPr>
          <w:sz w:val="24"/>
          <w:szCs w:val="24"/>
        </w:rPr>
        <w:t>ly? Could cities face a similarly blea</w:t>
      </w:r>
      <w:r w:rsidR="00704B52">
        <w:rPr>
          <w:sz w:val="24"/>
          <w:szCs w:val="24"/>
        </w:rPr>
        <w:t xml:space="preserve">k </w:t>
      </w:r>
      <w:r w:rsidR="00581E06">
        <w:rPr>
          <w:sz w:val="24"/>
          <w:szCs w:val="24"/>
        </w:rPr>
        <w:t xml:space="preserve">future as town centres </w:t>
      </w:r>
      <w:r w:rsidR="00704B52">
        <w:rPr>
          <w:sz w:val="24"/>
          <w:szCs w:val="24"/>
        </w:rPr>
        <w:t>if</w:t>
      </w:r>
      <w:r w:rsidR="00581E06">
        <w:rPr>
          <w:sz w:val="24"/>
          <w:szCs w:val="24"/>
        </w:rPr>
        <w:t xml:space="preserve"> more and more workers move away from the cities to work remotely from a coastal or country location.</w:t>
      </w:r>
      <w:r w:rsidR="00704B52">
        <w:rPr>
          <w:sz w:val="24"/>
          <w:szCs w:val="24"/>
        </w:rPr>
        <w:t xml:space="preserve"> Covid-19 has proven that to conduct business we do not have to drive 100 miles to an air-conditioned boardroom to take part in a 3-hour meeting. This has presented us with a wealth of possible efficient and sustainable solutions to how we live work and interact with each other. My research will provide a sample of how society may or may not be ready to begin the tentative migration from the uncertain future of the global village.</w:t>
      </w:r>
    </w:p>
    <w:p w14:paraId="33B891D9" w14:textId="68AFE00C" w:rsidR="00850DA6" w:rsidRDefault="00850DA6" w:rsidP="00850DA6">
      <w:pPr>
        <w:tabs>
          <w:tab w:val="left" w:pos="2545"/>
        </w:tabs>
        <w:spacing w:line="360" w:lineRule="auto"/>
        <w:jc w:val="both"/>
        <w:rPr>
          <w:sz w:val="24"/>
          <w:szCs w:val="24"/>
        </w:rPr>
      </w:pPr>
    </w:p>
    <w:p w14:paraId="3E330AB2" w14:textId="472E1C71" w:rsidR="002F0603" w:rsidRDefault="002F0603" w:rsidP="00850DA6">
      <w:pPr>
        <w:tabs>
          <w:tab w:val="left" w:pos="2545"/>
        </w:tabs>
        <w:spacing w:line="360" w:lineRule="auto"/>
        <w:jc w:val="both"/>
        <w:rPr>
          <w:sz w:val="24"/>
          <w:szCs w:val="24"/>
        </w:rPr>
      </w:pPr>
    </w:p>
    <w:p w14:paraId="4F05E35B" w14:textId="2FEFFEC3" w:rsidR="002F0603" w:rsidRDefault="002F0603" w:rsidP="00850DA6">
      <w:pPr>
        <w:tabs>
          <w:tab w:val="left" w:pos="2545"/>
        </w:tabs>
        <w:spacing w:line="360" w:lineRule="auto"/>
        <w:jc w:val="both"/>
        <w:rPr>
          <w:sz w:val="24"/>
          <w:szCs w:val="24"/>
        </w:rPr>
      </w:pPr>
    </w:p>
    <w:p w14:paraId="250D5D7A" w14:textId="0CC7D49C" w:rsidR="002F0603" w:rsidRDefault="002F0603" w:rsidP="00850DA6">
      <w:pPr>
        <w:tabs>
          <w:tab w:val="left" w:pos="2545"/>
        </w:tabs>
        <w:spacing w:line="360" w:lineRule="auto"/>
        <w:jc w:val="both"/>
        <w:rPr>
          <w:sz w:val="24"/>
          <w:szCs w:val="24"/>
        </w:rPr>
      </w:pPr>
    </w:p>
    <w:p w14:paraId="69341C7E" w14:textId="0F35F3FB" w:rsidR="002F0603" w:rsidRDefault="002F0603" w:rsidP="00850DA6">
      <w:pPr>
        <w:tabs>
          <w:tab w:val="left" w:pos="2545"/>
        </w:tabs>
        <w:spacing w:line="360" w:lineRule="auto"/>
        <w:jc w:val="both"/>
        <w:rPr>
          <w:sz w:val="24"/>
          <w:szCs w:val="24"/>
        </w:rPr>
      </w:pPr>
    </w:p>
    <w:p w14:paraId="23DD8E5F" w14:textId="05AB901B" w:rsidR="002F0603" w:rsidRDefault="002F0603" w:rsidP="00850DA6">
      <w:pPr>
        <w:tabs>
          <w:tab w:val="left" w:pos="2545"/>
        </w:tabs>
        <w:spacing w:line="360" w:lineRule="auto"/>
        <w:jc w:val="both"/>
        <w:rPr>
          <w:sz w:val="24"/>
          <w:szCs w:val="24"/>
        </w:rPr>
      </w:pPr>
    </w:p>
    <w:p w14:paraId="21C41B20" w14:textId="7B5160C1" w:rsidR="002F0603" w:rsidRDefault="002F0603" w:rsidP="00850DA6">
      <w:pPr>
        <w:tabs>
          <w:tab w:val="left" w:pos="2545"/>
        </w:tabs>
        <w:spacing w:line="360" w:lineRule="auto"/>
        <w:jc w:val="both"/>
        <w:rPr>
          <w:sz w:val="24"/>
          <w:szCs w:val="24"/>
        </w:rPr>
      </w:pPr>
    </w:p>
    <w:p w14:paraId="7BF9CCE9" w14:textId="39371024" w:rsidR="002F0603" w:rsidRDefault="002F0603" w:rsidP="00850DA6">
      <w:pPr>
        <w:tabs>
          <w:tab w:val="left" w:pos="2545"/>
        </w:tabs>
        <w:spacing w:line="360" w:lineRule="auto"/>
        <w:jc w:val="both"/>
        <w:rPr>
          <w:sz w:val="24"/>
          <w:szCs w:val="24"/>
        </w:rPr>
      </w:pPr>
    </w:p>
    <w:p w14:paraId="1072F48C" w14:textId="251C4C91" w:rsidR="002F0603" w:rsidRDefault="002F0603" w:rsidP="00850DA6">
      <w:pPr>
        <w:tabs>
          <w:tab w:val="left" w:pos="2545"/>
        </w:tabs>
        <w:spacing w:line="360" w:lineRule="auto"/>
        <w:jc w:val="both"/>
        <w:rPr>
          <w:sz w:val="24"/>
          <w:szCs w:val="24"/>
        </w:rPr>
      </w:pPr>
    </w:p>
    <w:p w14:paraId="49B228DF" w14:textId="52D6D6D1" w:rsidR="002F0603" w:rsidRDefault="002F0603" w:rsidP="00850DA6">
      <w:pPr>
        <w:tabs>
          <w:tab w:val="left" w:pos="2545"/>
        </w:tabs>
        <w:spacing w:line="360" w:lineRule="auto"/>
        <w:jc w:val="both"/>
        <w:rPr>
          <w:sz w:val="24"/>
          <w:szCs w:val="24"/>
        </w:rPr>
      </w:pPr>
    </w:p>
    <w:p w14:paraId="16FBE7AB" w14:textId="58F3597F" w:rsidR="002F0603" w:rsidRDefault="002F0603" w:rsidP="00850DA6">
      <w:pPr>
        <w:tabs>
          <w:tab w:val="left" w:pos="2545"/>
        </w:tabs>
        <w:spacing w:line="360" w:lineRule="auto"/>
        <w:jc w:val="both"/>
        <w:rPr>
          <w:sz w:val="24"/>
          <w:szCs w:val="24"/>
        </w:rPr>
      </w:pPr>
    </w:p>
    <w:p w14:paraId="0ABD36D4" w14:textId="17ED26C1" w:rsidR="002F0603" w:rsidRDefault="002F0603" w:rsidP="00850DA6">
      <w:pPr>
        <w:tabs>
          <w:tab w:val="left" w:pos="2545"/>
        </w:tabs>
        <w:spacing w:line="360" w:lineRule="auto"/>
        <w:jc w:val="both"/>
        <w:rPr>
          <w:sz w:val="24"/>
          <w:szCs w:val="24"/>
        </w:rPr>
      </w:pPr>
    </w:p>
    <w:p w14:paraId="7FF47561" w14:textId="77777777" w:rsidR="002F0603" w:rsidRDefault="002F0603" w:rsidP="00850DA6">
      <w:pPr>
        <w:tabs>
          <w:tab w:val="left" w:pos="2545"/>
        </w:tabs>
        <w:spacing w:line="360" w:lineRule="auto"/>
        <w:jc w:val="both"/>
        <w:rPr>
          <w:sz w:val="24"/>
          <w:szCs w:val="24"/>
        </w:rPr>
      </w:pPr>
    </w:p>
    <w:sdt>
      <w:sdtPr>
        <w:id w:val="1224790891"/>
        <w:docPartObj>
          <w:docPartGallery w:val="Bibliographies"/>
          <w:docPartUnique/>
        </w:docPartObj>
      </w:sdtPr>
      <w:sdtEndPr>
        <w:rPr>
          <w:rFonts w:eastAsiaTheme="minorHAnsi" w:cstheme="minorBidi"/>
          <w:b w:val="0"/>
          <w:bCs w:val="0"/>
          <w:kern w:val="0"/>
          <w:sz w:val="20"/>
          <w:szCs w:val="20"/>
        </w:rPr>
      </w:sdtEndPr>
      <w:sdtContent>
        <w:p w14:paraId="5FC839DB" w14:textId="44FC2E50" w:rsidR="002F0603" w:rsidRPr="002F0603" w:rsidRDefault="002F0603">
          <w:pPr>
            <w:pStyle w:val="Heading1"/>
            <w:rPr>
              <w:sz w:val="24"/>
              <w:szCs w:val="24"/>
            </w:rPr>
          </w:pPr>
          <w:r w:rsidRPr="002F0603">
            <w:rPr>
              <w:sz w:val="24"/>
              <w:szCs w:val="24"/>
            </w:rPr>
            <w:t>9.References</w:t>
          </w:r>
        </w:p>
        <w:sdt>
          <w:sdtPr>
            <w:rPr>
              <w:sz w:val="24"/>
              <w:szCs w:val="24"/>
            </w:rPr>
            <w:id w:val="-573587230"/>
            <w:bibliography/>
          </w:sdtPr>
          <w:sdtEndPr>
            <w:rPr>
              <w:sz w:val="20"/>
              <w:szCs w:val="20"/>
            </w:rPr>
          </w:sdtEndPr>
          <w:sdtContent>
            <w:p w14:paraId="0A4E26B4" w14:textId="77777777" w:rsidR="002F0603" w:rsidRPr="002F0603" w:rsidRDefault="002F0603" w:rsidP="002F0603">
              <w:pPr>
                <w:pStyle w:val="Bibliography"/>
                <w:ind w:left="720" w:hanging="720"/>
                <w:rPr>
                  <w:noProof/>
                  <w:sz w:val="24"/>
                  <w:szCs w:val="24"/>
                </w:rPr>
              </w:pPr>
              <w:r w:rsidRPr="002F0603">
                <w:rPr>
                  <w:sz w:val="24"/>
                  <w:szCs w:val="24"/>
                </w:rPr>
                <w:fldChar w:fldCharType="begin"/>
              </w:r>
              <w:r w:rsidRPr="002F0603">
                <w:rPr>
                  <w:sz w:val="24"/>
                  <w:szCs w:val="24"/>
                </w:rPr>
                <w:instrText xml:space="preserve"> BIBLIOGRAPHY </w:instrText>
              </w:r>
              <w:r w:rsidRPr="002F0603">
                <w:rPr>
                  <w:sz w:val="24"/>
                  <w:szCs w:val="24"/>
                </w:rPr>
                <w:fldChar w:fldCharType="separate"/>
              </w:r>
              <w:r w:rsidRPr="002F0603">
                <w:rPr>
                  <w:noProof/>
                  <w:sz w:val="24"/>
                  <w:szCs w:val="24"/>
                </w:rPr>
                <w:t>(2018, August 10). Retrieved from Centre for Disease Control and Prevention: https://www.cdc.gov/flu/pandemic-resources/basics/past-pandemics.html</w:t>
              </w:r>
            </w:p>
            <w:p w14:paraId="732F716C" w14:textId="77777777" w:rsidR="002F0603" w:rsidRPr="002F0603" w:rsidRDefault="002F0603" w:rsidP="002F0603">
              <w:pPr>
                <w:pStyle w:val="Bibliography"/>
                <w:ind w:left="720" w:hanging="720"/>
                <w:rPr>
                  <w:noProof/>
                  <w:sz w:val="24"/>
                  <w:szCs w:val="24"/>
                </w:rPr>
              </w:pPr>
              <w:r w:rsidRPr="002F0603">
                <w:rPr>
                  <w:noProof/>
                  <w:sz w:val="24"/>
                  <w:szCs w:val="24"/>
                </w:rPr>
                <w:t xml:space="preserve">Choi, S.-y., Whinston, A., &amp; Stah, D. (1997). </w:t>
              </w:r>
              <w:r w:rsidRPr="002F0603">
                <w:rPr>
                  <w:i/>
                  <w:iCs/>
                  <w:noProof/>
                  <w:sz w:val="24"/>
                  <w:szCs w:val="24"/>
                </w:rPr>
                <w:t>Economics of Electronic Commerce.</w:t>
              </w:r>
              <w:r w:rsidRPr="002F0603">
                <w:rPr>
                  <w:noProof/>
                  <w:sz w:val="24"/>
                  <w:szCs w:val="24"/>
                </w:rPr>
                <w:t xml:space="preserve"> Indianapolis: Macmillan Computer Publishing.</w:t>
              </w:r>
            </w:p>
            <w:p w14:paraId="7E1F389D" w14:textId="77777777" w:rsidR="002F0603" w:rsidRPr="002F0603" w:rsidRDefault="002F0603" w:rsidP="002F0603">
              <w:pPr>
                <w:pStyle w:val="Bibliography"/>
                <w:ind w:left="720" w:hanging="720"/>
                <w:rPr>
                  <w:noProof/>
                  <w:sz w:val="24"/>
                  <w:szCs w:val="24"/>
                </w:rPr>
              </w:pPr>
              <w:r w:rsidRPr="002F0603">
                <w:rPr>
                  <w:noProof/>
                  <w:sz w:val="24"/>
                  <w:szCs w:val="24"/>
                </w:rPr>
                <w:t xml:space="preserve">CIPD. (2020). </w:t>
              </w:r>
              <w:r w:rsidRPr="002F0603">
                <w:rPr>
                  <w:i/>
                  <w:iCs/>
                  <w:noProof/>
                  <w:sz w:val="24"/>
                  <w:szCs w:val="24"/>
                </w:rPr>
                <w:t>Flexible working essentials in the COVID-19 context</w:t>
              </w:r>
              <w:r w:rsidRPr="002F0603">
                <w:rPr>
                  <w:noProof/>
                  <w:sz w:val="24"/>
                  <w:szCs w:val="24"/>
                </w:rPr>
                <w:t>. Retrieved from https://www.cipd.co.uk</w:t>
              </w:r>
            </w:p>
            <w:p w14:paraId="0ECBCCF5" w14:textId="77777777" w:rsidR="002F0603" w:rsidRPr="002F0603" w:rsidRDefault="002F0603" w:rsidP="002F0603">
              <w:pPr>
                <w:pStyle w:val="Bibliography"/>
                <w:ind w:left="720" w:hanging="720"/>
                <w:rPr>
                  <w:noProof/>
                  <w:sz w:val="24"/>
                  <w:szCs w:val="24"/>
                </w:rPr>
              </w:pPr>
              <w:r w:rsidRPr="002F0603">
                <w:rPr>
                  <w:noProof/>
                  <w:sz w:val="24"/>
                  <w:szCs w:val="24"/>
                </w:rPr>
                <w:t xml:space="preserve">Denning, S. (2016, November 21). </w:t>
              </w:r>
              <w:r w:rsidRPr="002F0603">
                <w:rPr>
                  <w:i/>
                  <w:iCs/>
                  <w:noProof/>
                  <w:sz w:val="24"/>
                  <w:szCs w:val="24"/>
                </w:rPr>
                <w:t>Understanding the three laws of Agile</w:t>
              </w:r>
              <w:r w:rsidRPr="002F0603">
                <w:rPr>
                  <w:noProof/>
                  <w:sz w:val="24"/>
                  <w:szCs w:val="24"/>
                </w:rPr>
                <w:t>. Retrieved from Emerald Iinsight: https://www.emerald.com/insight/content/doi/10.1108/SL-09-2016-0074/full/html</w:t>
              </w:r>
            </w:p>
            <w:p w14:paraId="3B829877" w14:textId="77777777" w:rsidR="002F0603" w:rsidRPr="002F0603" w:rsidRDefault="002F0603" w:rsidP="002F0603">
              <w:pPr>
                <w:pStyle w:val="Bibliography"/>
                <w:ind w:left="720" w:hanging="720"/>
                <w:rPr>
                  <w:noProof/>
                  <w:sz w:val="24"/>
                  <w:szCs w:val="24"/>
                </w:rPr>
              </w:pPr>
              <w:r w:rsidRPr="002F0603">
                <w:rPr>
                  <w:noProof/>
                  <w:sz w:val="24"/>
                  <w:szCs w:val="24"/>
                </w:rPr>
                <w:t>Hand, D. J. (2012). Principles of Data Mining. (pp. 621-622). London: Springer Link.</w:t>
              </w:r>
            </w:p>
            <w:p w14:paraId="1C1FCF52" w14:textId="77777777" w:rsidR="002F0603" w:rsidRPr="002F0603" w:rsidRDefault="002F0603" w:rsidP="002F0603">
              <w:pPr>
                <w:pStyle w:val="Bibliography"/>
                <w:ind w:left="720" w:hanging="720"/>
                <w:rPr>
                  <w:noProof/>
                  <w:sz w:val="24"/>
                  <w:szCs w:val="24"/>
                </w:rPr>
              </w:pPr>
              <w:r w:rsidRPr="002F0603">
                <w:rPr>
                  <w:noProof/>
                  <w:sz w:val="24"/>
                  <w:szCs w:val="24"/>
                </w:rPr>
                <w:t xml:space="preserve">Nan, X., Raj, S., Raghav, R. H., &amp; Upadhyaya, S. (2008). </w:t>
              </w:r>
              <w:r w:rsidRPr="002F0603">
                <w:rPr>
                  <w:i/>
                  <w:iCs/>
                  <w:noProof/>
                  <w:sz w:val="24"/>
                  <w:szCs w:val="24"/>
                </w:rPr>
                <w:t>Infastructure Interdependencies Modeling andAnalysis - A Review and Synthesis.</w:t>
              </w:r>
              <w:r w:rsidRPr="002F0603">
                <w:rPr>
                  <w:noProof/>
                  <w:sz w:val="24"/>
                  <w:szCs w:val="24"/>
                </w:rPr>
                <w:t xml:space="preserve"> New York: AMCIS.</w:t>
              </w:r>
            </w:p>
            <w:p w14:paraId="0B613836" w14:textId="77777777" w:rsidR="002F0603" w:rsidRPr="002F0603" w:rsidRDefault="002F0603" w:rsidP="002F0603">
              <w:pPr>
                <w:pStyle w:val="Bibliography"/>
                <w:ind w:left="720" w:hanging="720"/>
                <w:rPr>
                  <w:noProof/>
                  <w:sz w:val="24"/>
                  <w:szCs w:val="24"/>
                </w:rPr>
              </w:pPr>
              <w:r w:rsidRPr="002F0603">
                <w:rPr>
                  <w:noProof/>
                  <w:sz w:val="24"/>
                  <w:szCs w:val="24"/>
                </w:rPr>
                <w:t xml:space="preserve">Patton, M. Q. (1990). </w:t>
              </w:r>
              <w:r w:rsidRPr="002F0603">
                <w:rPr>
                  <w:i/>
                  <w:iCs/>
                  <w:noProof/>
                  <w:sz w:val="24"/>
                  <w:szCs w:val="24"/>
                </w:rPr>
                <w:t>Qualitative evaluation and research methods, 2nd ed.</w:t>
              </w:r>
              <w:r w:rsidRPr="002F0603">
                <w:rPr>
                  <w:noProof/>
                  <w:sz w:val="24"/>
                  <w:szCs w:val="24"/>
                </w:rPr>
                <w:t xml:space="preserve"> Washington DC: Sage Publications, Inc.</w:t>
              </w:r>
            </w:p>
            <w:p w14:paraId="2BB624AB" w14:textId="77777777" w:rsidR="002F0603" w:rsidRPr="002F0603" w:rsidRDefault="002F0603" w:rsidP="002F0603">
              <w:pPr>
                <w:pStyle w:val="Bibliography"/>
                <w:ind w:left="720" w:hanging="720"/>
                <w:rPr>
                  <w:noProof/>
                  <w:sz w:val="24"/>
                  <w:szCs w:val="24"/>
                </w:rPr>
              </w:pPr>
              <w:r w:rsidRPr="002F0603">
                <w:rPr>
                  <w:noProof/>
                  <w:sz w:val="24"/>
                  <w:szCs w:val="24"/>
                </w:rPr>
                <w:t xml:space="preserve">Resnik, D. B. (2011, May 1). </w:t>
              </w:r>
              <w:r w:rsidRPr="002F0603">
                <w:rPr>
                  <w:i/>
                  <w:iCs/>
                  <w:noProof/>
                  <w:sz w:val="24"/>
                  <w:szCs w:val="24"/>
                </w:rPr>
                <w:t>What is Ethics in Research &amp; Why is it Important?</w:t>
              </w:r>
              <w:r w:rsidRPr="002F0603">
                <w:rPr>
                  <w:noProof/>
                  <w:sz w:val="24"/>
                  <w:szCs w:val="24"/>
                </w:rPr>
                <w:t xml:space="preserve"> National Institute of Enviromental Sciences.</w:t>
              </w:r>
            </w:p>
            <w:p w14:paraId="05A97EAE" w14:textId="77777777" w:rsidR="002F0603" w:rsidRPr="002F0603" w:rsidRDefault="002F0603" w:rsidP="002F0603">
              <w:pPr>
                <w:pStyle w:val="Bibliography"/>
                <w:ind w:left="720" w:hanging="720"/>
                <w:rPr>
                  <w:noProof/>
                  <w:sz w:val="24"/>
                  <w:szCs w:val="24"/>
                </w:rPr>
              </w:pPr>
              <w:r w:rsidRPr="002F0603">
                <w:rPr>
                  <w:noProof/>
                  <w:sz w:val="24"/>
                  <w:szCs w:val="24"/>
                </w:rPr>
                <w:t xml:space="preserve">Rugman, A. (2000). </w:t>
              </w:r>
              <w:r w:rsidRPr="002F0603">
                <w:rPr>
                  <w:i/>
                  <w:iCs/>
                  <w:noProof/>
                  <w:sz w:val="24"/>
                  <w:szCs w:val="24"/>
                </w:rPr>
                <w:t>The End of Globalization.</w:t>
              </w:r>
              <w:r w:rsidRPr="002F0603">
                <w:rPr>
                  <w:noProof/>
                  <w:sz w:val="24"/>
                  <w:szCs w:val="24"/>
                </w:rPr>
                <w:t xml:space="preserve"> Oxford: Random House.</w:t>
              </w:r>
            </w:p>
            <w:p w14:paraId="526D826C" w14:textId="77777777" w:rsidR="002F0603" w:rsidRPr="002F0603" w:rsidRDefault="002F0603" w:rsidP="002F0603">
              <w:pPr>
                <w:pStyle w:val="Bibliography"/>
                <w:ind w:left="720" w:hanging="720"/>
                <w:rPr>
                  <w:noProof/>
                  <w:sz w:val="24"/>
                  <w:szCs w:val="24"/>
                </w:rPr>
              </w:pPr>
              <w:r w:rsidRPr="002F0603">
                <w:rPr>
                  <w:noProof/>
                  <w:sz w:val="24"/>
                  <w:szCs w:val="24"/>
                </w:rPr>
                <w:t xml:space="preserve">Talani, L. S. (2010). </w:t>
              </w:r>
              <w:r w:rsidRPr="002F0603">
                <w:rPr>
                  <w:i/>
                  <w:iCs/>
                  <w:noProof/>
                  <w:sz w:val="24"/>
                  <w:szCs w:val="24"/>
                </w:rPr>
                <w:t>The Global Crash: Towards a New Global Financial Regime?</w:t>
              </w:r>
              <w:r w:rsidRPr="002F0603">
                <w:rPr>
                  <w:noProof/>
                  <w:sz w:val="24"/>
                  <w:szCs w:val="24"/>
                </w:rPr>
                <w:t xml:space="preserve"> New York: Palgrave Macmillian.</w:t>
              </w:r>
            </w:p>
            <w:p w14:paraId="4E313F54" w14:textId="77777777" w:rsidR="002F0603" w:rsidRPr="002F0603" w:rsidRDefault="002F0603" w:rsidP="002F0603">
              <w:pPr>
                <w:pStyle w:val="Bibliography"/>
                <w:ind w:left="720" w:hanging="720"/>
                <w:rPr>
                  <w:noProof/>
                  <w:sz w:val="24"/>
                  <w:szCs w:val="24"/>
                </w:rPr>
              </w:pPr>
              <w:r w:rsidRPr="002F0603">
                <w:rPr>
                  <w:noProof/>
                  <w:sz w:val="24"/>
                  <w:szCs w:val="24"/>
                </w:rPr>
                <w:t xml:space="preserve">Windsor, D. (2001). The Future of Corporate and Social Responsibility. </w:t>
              </w:r>
              <w:r w:rsidRPr="002F0603">
                <w:rPr>
                  <w:i/>
                  <w:iCs/>
                  <w:noProof/>
                  <w:sz w:val="24"/>
                  <w:szCs w:val="24"/>
                </w:rPr>
                <w:t>The International Journal of Organisational Analysis</w:t>
              </w:r>
              <w:r w:rsidRPr="002F0603">
                <w:rPr>
                  <w:noProof/>
                  <w:sz w:val="24"/>
                  <w:szCs w:val="24"/>
                </w:rPr>
                <w:t>, 225-256. Retrieved from https://s3.amazonaws.com/academia.edu.documents/4984963/070920_windsor_2001.pdf?response-content-disposition=inline%3B%20filename%3DThe_future_of_corporate_social_responsib.pdf&amp;X-Amz-Algorithm=AWS4-HMAC-SHA256&amp;X-Amz-Credential=ASIATUSBJ6BAJPTAEIPV%2F20200</w:t>
              </w:r>
            </w:p>
            <w:p w14:paraId="5257480A" w14:textId="77777777" w:rsidR="002F0603" w:rsidRPr="002F0603" w:rsidRDefault="002F0603" w:rsidP="002F0603">
              <w:pPr>
                <w:pStyle w:val="Bibliography"/>
                <w:ind w:left="720" w:hanging="720"/>
                <w:rPr>
                  <w:noProof/>
                  <w:sz w:val="24"/>
                  <w:szCs w:val="24"/>
                </w:rPr>
              </w:pPr>
              <w:r w:rsidRPr="002F0603">
                <w:rPr>
                  <w:noProof/>
                  <w:sz w:val="24"/>
                  <w:szCs w:val="24"/>
                </w:rPr>
                <w:t xml:space="preserve">Wyman, O. (2018). </w:t>
              </w:r>
              <w:r w:rsidRPr="002F0603">
                <w:rPr>
                  <w:i/>
                  <w:iCs/>
                  <w:noProof/>
                  <w:sz w:val="24"/>
                  <w:szCs w:val="24"/>
                </w:rPr>
                <w:t>Global Market Infastructure.</w:t>
              </w:r>
              <w:r w:rsidRPr="002F0603">
                <w:rPr>
                  <w:noProof/>
                  <w:sz w:val="24"/>
                  <w:szCs w:val="24"/>
                </w:rPr>
                <w:t xml:space="preserve"> Marsh &amp; Mc Lennan.</w:t>
              </w:r>
            </w:p>
            <w:p w14:paraId="1F605DDA" w14:textId="30FEA5E9" w:rsidR="002F0603" w:rsidRDefault="002F0603" w:rsidP="002F0603">
              <w:r w:rsidRPr="002F0603">
                <w:rPr>
                  <w:b/>
                  <w:bCs/>
                  <w:noProof/>
                  <w:sz w:val="24"/>
                  <w:szCs w:val="24"/>
                </w:rPr>
                <w:fldChar w:fldCharType="end"/>
              </w:r>
            </w:p>
          </w:sdtContent>
        </w:sdt>
      </w:sdtContent>
    </w:sdt>
    <w:p w14:paraId="449536C5" w14:textId="77777777" w:rsidR="00850DA6" w:rsidRPr="00BE43A0" w:rsidRDefault="00850DA6" w:rsidP="00850DA6">
      <w:pPr>
        <w:tabs>
          <w:tab w:val="left" w:pos="2545"/>
        </w:tabs>
        <w:spacing w:line="360" w:lineRule="auto"/>
        <w:jc w:val="both"/>
        <w:rPr>
          <w:sz w:val="24"/>
          <w:szCs w:val="24"/>
        </w:rPr>
      </w:pPr>
    </w:p>
    <w:sectPr w:rsidR="00850DA6" w:rsidRPr="00BE43A0" w:rsidSect="00BE1E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F0C94"/>
    <w:multiLevelType w:val="hybridMultilevel"/>
    <w:tmpl w:val="6FE8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DF437D"/>
    <w:multiLevelType w:val="hybridMultilevel"/>
    <w:tmpl w:val="48D44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D8B"/>
    <w:rsid w:val="0001176A"/>
    <w:rsid w:val="000B3A2F"/>
    <w:rsid w:val="000F3C76"/>
    <w:rsid w:val="00114644"/>
    <w:rsid w:val="00145778"/>
    <w:rsid w:val="001934A6"/>
    <w:rsid w:val="00197DF1"/>
    <w:rsid w:val="002421ED"/>
    <w:rsid w:val="00251D6E"/>
    <w:rsid w:val="002703F6"/>
    <w:rsid w:val="00281B28"/>
    <w:rsid w:val="002839F2"/>
    <w:rsid w:val="002D64BC"/>
    <w:rsid w:val="002F0603"/>
    <w:rsid w:val="00387759"/>
    <w:rsid w:val="003C6ED0"/>
    <w:rsid w:val="00433BE1"/>
    <w:rsid w:val="00437534"/>
    <w:rsid w:val="00465823"/>
    <w:rsid w:val="00480562"/>
    <w:rsid w:val="004A480F"/>
    <w:rsid w:val="004A4B9C"/>
    <w:rsid w:val="00521CFF"/>
    <w:rsid w:val="0055613E"/>
    <w:rsid w:val="00581E06"/>
    <w:rsid w:val="006161CA"/>
    <w:rsid w:val="006428DB"/>
    <w:rsid w:val="006729A5"/>
    <w:rsid w:val="006B0102"/>
    <w:rsid w:val="00704B52"/>
    <w:rsid w:val="007A31E8"/>
    <w:rsid w:val="007F6381"/>
    <w:rsid w:val="008414EF"/>
    <w:rsid w:val="00850DA6"/>
    <w:rsid w:val="008801B8"/>
    <w:rsid w:val="0091184B"/>
    <w:rsid w:val="00946483"/>
    <w:rsid w:val="009C25BD"/>
    <w:rsid w:val="009E01C5"/>
    <w:rsid w:val="00A154C5"/>
    <w:rsid w:val="00A6514A"/>
    <w:rsid w:val="00A769DA"/>
    <w:rsid w:val="00B80785"/>
    <w:rsid w:val="00B823BC"/>
    <w:rsid w:val="00BE1E47"/>
    <w:rsid w:val="00BE43A0"/>
    <w:rsid w:val="00C05277"/>
    <w:rsid w:val="00C56D03"/>
    <w:rsid w:val="00CC1EC2"/>
    <w:rsid w:val="00D12FB4"/>
    <w:rsid w:val="00D93E04"/>
    <w:rsid w:val="00DD48C9"/>
    <w:rsid w:val="00E028F4"/>
    <w:rsid w:val="00ED39F1"/>
    <w:rsid w:val="00EF0CF6"/>
    <w:rsid w:val="00F03D8B"/>
    <w:rsid w:val="00F044DA"/>
    <w:rsid w:val="00F06F80"/>
    <w:rsid w:val="00FE4648"/>
    <w:rsid w:val="00FE70D6"/>
    <w:rsid w:val="00FF1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0A50F"/>
  <w15:chartTrackingRefBased/>
  <w15:docId w15:val="{D18B2A35-531B-4AB6-9090-96B172A5B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9F1"/>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styleId="Bibliography">
    <w:name w:val="Bibliography"/>
    <w:basedOn w:val="Normal"/>
    <w:next w:val="Normal"/>
    <w:uiPriority w:val="37"/>
    <w:unhideWhenUsed/>
    <w:rsid w:val="00B823BC"/>
  </w:style>
  <w:style w:type="paragraph" w:styleId="NormalWeb">
    <w:name w:val="Normal (Web)"/>
    <w:basedOn w:val="Normal"/>
    <w:uiPriority w:val="99"/>
    <w:semiHidden/>
    <w:unhideWhenUsed/>
    <w:rsid w:val="001934A6"/>
    <w:pPr>
      <w:spacing w:before="100" w:beforeAutospacing="1" w:after="100" w:afterAutospacing="1"/>
    </w:pPr>
    <w:rPr>
      <w:rFonts w:eastAsia="Times New Roman" w:cs="Times New Roman"/>
      <w:sz w:val="24"/>
      <w:szCs w:val="24"/>
    </w:rPr>
  </w:style>
  <w:style w:type="paragraph" w:styleId="TOCHeading">
    <w:name w:val="TOC Heading"/>
    <w:basedOn w:val="Heading1"/>
    <w:next w:val="Normal"/>
    <w:uiPriority w:val="39"/>
    <w:unhideWhenUsed/>
    <w:qFormat/>
    <w:rsid w:val="00FE70D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FE70D6"/>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704B52"/>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FE70D6"/>
    <w:pPr>
      <w:spacing w:after="100" w:line="259" w:lineRule="auto"/>
      <w:ind w:left="440"/>
    </w:pPr>
    <w:rPr>
      <w:rFonts w:asciiTheme="minorHAnsi" w:eastAsiaTheme="minorEastAsia" w:hAnsiTheme="minorHAnsi" w:cs="Times New Roman"/>
      <w:sz w:val="22"/>
      <w:szCs w:val="22"/>
      <w:lang w:val="en-US" w:eastAsia="en-US"/>
    </w:rPr>
  </w:style>
  <w:style w:type="paragraph" w:styleId="NoSpacing">
    <w:name w:val="No Spacing"/>
    <w:link w:val="NoSpacingChar"/>
    <w:uiPriority w:val="1"/>
    <w:qFormat/>
    <w:rsid w:val="00BE1E47"/>
    <w:pPr>
      <w:spacing w:after="0"/>
    </w:pPr>
    <w:rPr>
      <w:rFonts w:eastAsiaTheme="minorEastAsia"/>
      <w:lang w:val="en-US"/>
    </w:rPr>
  </w:style>
  <w:style w:type="character" w:customStyle="1" w:styleId="NoSpacingChar">
    <w:name w:val="No Spacing Char"/>
    <w:basedOn w:val="DefaultParagraphFont"/>
    <w:link w:val="NoSpacing"/>
    <w:uiPriority w:val="1"/>
    <w:rsid w:val="00BE1E4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84372">
      <w:bodyDiv w:val="1"/>
      <w:marLeft w:val="0"/>
      <w:marRight w:val="0"/>
      <w:marTop w:val="0"/>
      <w:marBottom w:val="0"/>
      <w:divBdr>
        <w:top w:val="none" w:sz="0" w:space="0" w:color="auto"/>
        <w:left w:val="none" w:sz="0" w:space="0" w:color="auto"/>
        <w:bottom w:val="none" w:sz="0" w:space="0" w:color="auto"/>
        <w:right w:val="none" w:sz="0" w:space="0" w:color="auto"/>
      </w:divBdr>
    </w:div>
    <w:div w:id="432897952">
      <w:bodyDiv w:val="1"/>
      <w:marLeft w:val="0"/>
      <w:marRight w:val="0"/>
      <w:marTop w:val="0"/>
      <w:marBottom w:val="0"/>
      <w:divBdr>
        <w:top w:val="none" w:sz="0" w:space="0" w:color="auto"/>
        <w:left w:val="none" w:sz="0" w:space="0" w:color="auto"/>
        <w:bottom w:val="none" w:sz="0" w:space="0" w:color="auto"/>
        <w:right w:val="none" w:sz="0" w:space="0" w:color="auto"/>
      </w:divBdr>
    </w:div>
    <w:div w:id="504824595">
      <w:bodyDiv w:val="1"/>
      <w:marLeft w:val="0"/>
      <w:marRight w:val="0"/>
      <w:marTop w:val="0"/>
      <w:marBottom w:val="0"/>
      <w:divBdr>
        <w:top w:val="none" w:sz="0" w:space="0" w:color="auto"/>
        <w:left w:val="none" w:sz="0" w:space="0" w:color="auto"/>
        <w:bottom w:val="none" w:sz="0" w:space="0" w:color="auto"/>
        <w:right w:val="none" w:sz="0" w:space="0" w:color="auto"/>
      </w:divBdr>
    </w:div>
    <w:div w:id="618799375">
      <w:bodyDiv w:val="1"/>
      <w:marLeft w:val="0"/>
      <w:marRight w:val="0"/>
      <w:marTop w:val="0"/>
      <w:marBottom w:val="0"/>
      <w:divBdr>
        <w:top w:val="none" w:sz="0" w:space="0" w:color="auto"/>
        <w:left w:val="none" w:sz="0" w:space="0" w:color="auto"/>
        <w:bottom w:val="none" w:sz="0" w:space="0" w:color="auto"/>
        <w:right w:val="none" w:sz="0" w:space="0" w:color="auto"/>
      </w:divBdr>
    </w:div>
    <w:div w:id="694498826">
      <w:bodyDiv w:val="1"/>
      <w:marLeft w:val="0"/>
      <w:marRight w:val="0"/>
      <w:marTop w:val="0"/>
      <w:marBottom w:val="0"/>
      <w:divBdr>
        <w:top w:val="none" w:sz="0" w:space="0" w:color="auto"/>
        <w:left w:val="none" w:sz="0" w:space="0" w:color="auto"/>
        <w:bottom w:val="none" w:sz="0" w:space="0" w:color="auto"/>
        <w:right w:val="none" w:sz="0" w:space="0" w:color="auto"/>
      </w:divBdr>
    </w:div>
    <w:div w:id="850223463">
      <w:bodyDiv w:val="1"/>
      <w:marLeft w:val="0"/>
      <w:marRight w:val="0"/>
      <w:marTop w:val="0"/>
      <w:marBottom w:val="0"/>
      <w:divBdr>
        <w:top w:val="none" w:sz="0" w:space="0" w:color="auto"/>
        <w:left w:val="none" w:sz="0" w:space="0" w:color="auto"/>
        <w:bottom w:val="none" w:sz="0" w:space="0" w:color="auto"/>
        <w:right w:val="none" w:sz="0" w:space="0" w:color="auto"/>
      </w:divBdr>
      <w:divsChild>
        <w:div w:id="983974958">
          <w:marLeft w:val="0"/>
          <w:marRight w:val="0"/>
          <w:marTop w:val="0"/>
          <w:marBottom w:val="0"/>
          <w:divBdr>
            <w:top w:val="none" w:sz="0" w:space="0" w:color="auto"/>
            <w:left w:val="none" w:sz="0" w:space="0" w:color="auto"/>
            <w:bottom w:val="none" w:sz="0" w:space="0" w:color="auto"/>
            <w:right w:val="none" w:sz="0" w:space="0" w:color="auto"/>
          </w:divBdr>
        </w:div>
        <w:div w:id="604966684">
          <w:marLeft w:val="0"/>
          <w:marRight w:val="0"/>
          <w:marTop w:val="0"/>
          <w:marBottom w:val="0"/>
          <w:divBdr>
            <w:top w:val="none" w:sz="0" w:space="0" w:color="auto"/>
            <w:left w:val="none" w:sz="0" w:space="0" w:color="auto"/>
            <w:bottom w:val="none" w:sz="0" w:space="0" w:color="auto"/>
            <w:right w:val="none" w:sz="0" w:space="0" w:color="auto"/>
          </w:divBdr>
        </w:div>
      </w:divsChild>
    </w:div>
    <w:div w:id="988360933">
      <w:bodyDiv w:val="1"/>
      <w:marLeft w:val="0"/>
      <w:marRight w:val="0"/>
      <w:marTop w:val="0"/>
      <w:marBottom w:val="0"/>
      <w:divBdr>
        <w:top w:val="none" w:sz="0" w:space="0" w:color="auto"/>
        <w:left w:val="none" w:sz="0" w:space="0" w:color="auto"/>
        <w:bottom w:val="none" w:sz="0" w:space="0" w:color="auto"/>
        <w:right w:val="none" w:sz="0" w:space="0" w:color="auto"/>
      </w:divBdr>
    </w:div>
    <w:div w:id="989559576">
      <w:bodyDiv w:val="1"/>
      <w:marLeft w:val="0"/>
      <w:marRight w:val="0"/>
      <w:marTop w:val="0"/>
      <w:marBottom w:val="0"/>
      <w:divBdr>
        <w:top w:val="none" w:sz="0" w:space="0" w:color="auto"/>
        <w:left w:val="none" w:sz="0" w:space="0" w:color="auto"/>
        <w:bottom w:val="none" w:sz="0" w:space="0" w:color="auto"/>
        <w:right w:val="none" w:sz="0" w:space="0" w:color="auto"/>
      </w:divBdr>
    </w:div>
    <w:div w:id="1139490760">
      <w:bodyDiv w:val="1"/>
      <w:marLeft w:val="0"/>
      <w:marRight w:val="0"/>
      <w:marTop w:val="0"/>
      <w:marBottom w:val="0"/>
      <w:divBdr>
        <w:top w:val="none" w:sz="0" w:space="0" w:color="auto"/>
        <w:left w:val="none" w:sz="0" w:space="0" w:color="auto"/>
        <w:bottom w:val="none" w:sz="0" w:space="0" w:color="auto"/>
        <w:right w:val="none" w:sz="0" w:space="0" w:color="auto"/>
      </w:divBdr>
    </w:div>
    <w:div w:id="1325163627">
      <w:bodyDiv w:val="1"/>
      <w:marLeft w:val="0"/>
      <w:marRight w:val="0"/>
      <w:marTop w:val="0"/>
      <w:marBottom w:val="0"/>
      <w:divBdr>
        <w:top w:val="none" w:sz="0" w:space="0" w:color="auto"/>
        <w:left w:val="none" w:sz="0" w:space="0" w:color="auto"/>
        <w:bottom w:val="none" w:sz="0" w:space="0" w:color="auto"/>
        <w:right w:val="none" w:sz="0" w:space="0" w:color="auto"/>
      </w:divBdr>
    </w:div>
    <w:div w:id="1516654902">
      <w:bodyDiv w:val="1"/>
      <w:marLeft w:val="0"/>
      <w:marRight w:val="0"/>
      <w:marTop w:val="0"/>
      <w:marBottom w:val="0"/>
      <w:divBdr>
        <w:top w:val="none" w:sz="0" w:space="0" w:color="auto"/>
        <w:left w:val="none" w:sz="0" w:space="0" w:color="auto"/>
        <w:bottom w:val="none" w:sz="0" w:space="0" w:color="auto"/>
        <w:right w:val="none" w:sz="0" w:space="0" w:color="auto"/>
      </w:divBdr>
    </w:div>
    <w:div w:id="1618874815">
      <w:bodyDiv w:val="1"/>
      <w:marLeft w:val="0"/>
      <w:marRight w:val="0"/>
      <w:marTop w:val="0"/>
      <w:marBottom w:val="0"/>
      <w:divBdr>
        <w:top w:val="none" w:sz="0" w:space="0" w:color="auto"/>
        <w:left w:val="none" w:sz="0" w:space="0" w:color="auto"/>
        <w:bottom w:val="none" w:sz="0" w:space="0" w:color="auto"/>
        <w:right w:val="none" w:sz="0" w:space="0" w:color="auto"/>
      </w:divBdr>
    </w:div>
    <w:div w:id="1701468761">
      <w:bodyDiv w:val="1"/>
      <w:marLeft w:val="0"/>
      <w:marRight w:val="0"/>
      <w:marTop w:val="0"/>
      <w:marBottom w:val="0"/>
      <w:divBdr>
        <w:top w:val="none" w:sz="0" w:space="0" w:color="auto"/>
        <w:left w:val="none" w:sz="0" w:space="0" w:color="auto"/>
        <w:bottom w:val="none" w:sz="0" w:space="0" w:color="auto"/>
        <w:right w:val="none" w:sz="0" w:space="0" w:color="auto"/>
      </w:divBdr>
    </w:div>
    <w:div w:id="1926304999">
      <w:bodyDiv w:val="1"/>
      <w:marLeft w:val="0"/>
      <w:marRight w:val="0"/>
      <w:marTop w:val="0"/>
      <w:marBottom w:val="0"/>
      <w:divBdr>
        <w:top w:val="none" w:sz="0" w:space="0" w:color="auto"/>
        <w:left w:val="none" w:sz="0" w:space="0" w:color="auto"/>
        <w:bottom w:val="none" w:sz="0" w:space="0" w:color="auto"/>
        <w:right w:val="none" w:sz="0" w:space="0" w:color="auto"/>
      </w:divBdr>
    </w:div>
    <w:div w:id="2107067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Rug00</b:Tag>
    <b:SourceType>Book</b:SourceType>
    <b:Guid>{7FE7C10A-FD09-4659-8B35-9DF931A875C5}</b:Guid>
    <b:Author>
      <b:Author>
        <b:NameList>
          <b:Person>
            <b:Last>Rugman</b:Last>
            <b:First>Alan</b:First>
          </b:Person>
        </b:NameList>
      </b:Author>
    </b:Author>
    <b:Title>The End of Globalization</b:Title>
    <b:Year>2000</b:Year>
    <b:City>Oxford</b:City>
    <b:Publisher>Random House</b:Publisher>
    <b:RefOrder>6</b:RefOrder>
  </b:Source>
  <b:Source>
    <b:Tag>Lei10</b:Tag>
    <b:SourceType>Book</b:SourceType>
    <b:Guid>{8E548592-8CA3-4096-81B4-96DCA0B71778}</b:Guid>
    <b:Author>
      <b:Author>
        <b:NameList>
          <b:Person>
            <b:Last>Talani</b:Last>
            <b:First>Leila</b:First>
            <b:Middle>Simona</b:Middle>
          </b:Person>
        </b:NameList>
      </b:Author>
    </b:Author>
    <b:Title>The Global Crash: Towards a New Global Financial Regime?</b:Title>
    <b:Year>2010</b:Year>
    <b:City>New York</b:City>
    <b:Publisher>Palgrave Macmillian</b:Publisher>
    <b:RefOrder>7</b:RefOrder>
  </b:Source>
  <b:Source>
    <b:Tag>Soo97</b:Tag>
    <b:SourceType>Book</b:SourceType>
    <b:Guid>{32857B70-D3CF-4B5E-8F07-AE6810C3699A}</b:Guid>
    <b:Author>
      <b:Author>
        <b:NameList>
          <b:Person>
            <b:Last>Choi</b:Last>
            <b:First>Soon-yong</b:First>
          </b:Person>
          <b:Person>
            <b:Last>Whinston</b:Last>
            <b:First>Andrew</b:First>
          </b:Person>
          <b:Person>
            <b:Last>Stah</b:Last>
            <b:First>Dale</b:First>
          </b:Person>
        </b:NameList>
      </b:Author>
    </b:Author>
    <b:Title>Economics of Electronic Commerce</b:Title>
    <b:Year>1997</b:Year>
    <b:City>Indianapolis</b:City>
    <b:Publisher>Macmillan Computer Publishing</b:Publisher>
    <b:RefOrder>8</b:RefOrder>
  </b:Source>
  <b:Source>
    <b:Tag>Ste16</b:Tag>
    <b:SourceType>InternetSite</b:SourceType>
    <b:Guid>{00CB1AC9-68B4-4A5E-95C3-C7817A3007D3}</b:Guid>
    <b:Title>Understanding the three laws of Agile</b:Title>
    <b:Year>2016</b:Year>
    <b:Author>
      <b:Author>
        <b:NameList>
          <b:Person>
            <b:Last>Denning</b:Last>
            <b:First>Stephen</b:First>
          </b:Person>
        </b:NameList>
      </b:Author>
    </b:Author>
    <b:InternetSiteTitle>Emerald Iinsight</b:InternetSiteTitle>
    <b:Month>November</b:Month>
    <b:Day>21</b:Day>
    <b:URL>https://www.emerald.com/insight/content/doi/10.1108/SL-09-2016-0074/full/html</b:URL>
    <b:RefOrder>9</b:RefOrder>
  </b:Source>
  <b:Source>
    <b:Tag>Win01</b:Tag>
    <b:SourceType>JournalArticle</b:SourceType>
    <b:Guid>{B7C60168-5352-4ACC-BA4F-E1FC5298B315}</b:Guid>
    <b:Title>The Future of Corporate and Social Responsibility</b:Title>
    <b:Year>2001</b:Year>
    <b:URL>https://s3.amazonaws.com/academia.edu.documents/4984963/070920_windsor_2001.pdf?response-content-disposition=inline%3B%20filename%3DThe_future_of_corporate_social_responsib.pdf&amp;X-Amz-Algorithm=AWS4-HMAC-SHA256&amp;X-Amz-Credential=ASIATUSBJ6BAJPTAEIPV%2F20200</b:URL>
    <b:Author>
      <b:Author>
        <b:NameList>
          <b:Person>
            <b:Last>Windsor</b:Last>
            <b:First>Duane</b:First>
          </b:Person>
        </b:NameList>
      </b:Author>
    </b:Author>
    <b:JournalName>The International Journal of Organisational Analysis</b:JournalName>
    <b:Pages>225-256</b:Pages>
    <b:RefOrder>10</b:RefOrder>
  </b:Source>
  <b:Source>
    <b:Tag>Xia08</b:Tag>
    <b:SourceType>Report</b:SourceType>
    <b:Guid>{90BCBF24-B6FC-4BAB-9807-27545B40ECE7}</b:Guid>
    <b:Title>Infastructure Interdependencies Modeling andAnalysis - A Review and Synthesis</b:Title>
    <b:Year>2008</b:Year>
    <b:Author>
      <b:Author>
        <b:NameList>
          <b:Person>
            <b:Last>Nan</b:Last>
            <b:First>Xiao</b:First>
          </b:Person>
          <b:Person>
            <b:Last>Raj</b:Last>
            <b:First>Sharman</b:First>
          </b:Person>
          <b:Person>
            <b:Last>Raghav</b:Last>
            <b:First>Rao</b:First>
            <b:Middle>H</b:Middle>
          </b:Person>
          <b:Person>
            <b:Last>Upadhyaya</b:Last>
            <b:First>Shambhu</b:First>
          </b:Person>
        </b:NameList>
      </b:Author>
    </b:Author>
    <b:Publisher>AMCIS</b:Publisher>
    <b:City>New York</b:City>
    <b:RefOrder>11</b:RefOrder>
  </b:Source>
  <b:Source>
    <b:Tag>MQP90</b:Tag>
    <b:SourceType>Book</b:SourceType>
    <b:Guid>{E38E1B4F-46F1-449E-8F3C-DD9D0C04A349}</b:Guid>
    <b:Title>Qualitative evaluation and research methods, 2nd ed</b:Title>
    <b:Year>1990</b:Year>
    <b:Publisher>Sage Publications, Inc</b:Publisher>
    <b:City>Washington DC</b:City>
    <b:Author>
      <b:Author>
        <b:NameList>
          <b:Person>
            <b:Last>Patton</b:Last>
            <b:First>M</b:First>
            <b:Middle>Q</b:Middle>
          </b:Person>
        </b:NameList>
      </b:Author>
    </b:Author>
    <b:RefOrder>2</b:RefOrder>
  </b:Source>
  <b:Source>
    <b:Tag>Han12</b:Tag>
    <b:SourceType>ConferenceProceedings</b:SourceType>
    <b:Guid>{83B348CF-9EC9-4E34-A11A-988AA3CD0386}</b:Guid>
    <b:Author>
      <b:Author>
        <b:NameList>
          <b:Person>
            <b:Last>Hand</b:Last>
            <b:First>David</b:First>
            <b:Middle>J</b:Middle>
          </b:Person>
        </b:NameList>
      </b:Author>
    </b:Author>
    <b:Title>Principles of Data Mining</b:Title>
    <b:Year>2012</b:Year>
    <b:City>London</b:City>
    <b:Publisher>Springer Link</b:Publisher>
    <b:Pages>621-622</b:Pages>
    <b:RefOrder>1</b:RefOrder>
  </b:Source>
  <b:Source>
    <b:Tag>JDP11</b:Tag>
    <b:SourceType>Misc</b:SourceType>
    <b:Guid>{7D5C204B-EA3B-4556-8DA6-0E3E5E52689B}</b:Guid>
    <b:Year>2011</b:Year>
    <b:Publisher>National Institute of Enviromental Sciences</b:Publisher>
    <b:Author>
      <b:Author>
        <b:NameList>
          <b:Person>
            <b:Last>Resnik</b:Last>
            <b:First>David</b:First>
            <b:Middle>B</b:Middle>
          </b:Person>
        </b:NameList>
      </b:Author>
    </b:Author>
    <b:PublicationTitle>What is Ethics in Research &amp; Why is it Important?</b:PublicationTitle>
    <b:Month>May</b:Month>
    <b:Day>1</b:Day>
    <b:RefOrder>3</b:RefOrder>
  </b:Source>
  <b:Source>
    <b:Tag>Oli18</b:Tag>
    <b:SourceType>Report</b:SourceType>
    <b:Guid>{FA8AB425-4A92-4A34-84AC-67A43E0035B3}</b:Guid>
    <b:Title>Global Market Infastructure</b:Title>
    <b:Year>2018</b:Year>
    <b:Publisher>Marsh &amp; Mc Lennan</b:Publisher>
    <b:Author>
      <b:Author>
        <b:NameList>
          <b:Person>
            <b:Last>Wyman</b:Last>
            <b:First>Oliver</b:First>
          </b:Person>
        </b:NameList>
      </b:Author>
    </b:Author>
    <b:RefOrder>4</b:RefOrder>
  </b:Source>
  <b:Source>
    <b:Tag>CIP</b:Tag>
    <b:SourceType>InternetSite</b:SourceType>
    <b:Guid>{EFF33C08-01FF-4A5E-8345-940C7F7A1400}</b:Guid>
    <b:Title>Flexible working essentials in the COVID-19 context</b:Title>
    <b:Author>
      <b:Author>
        <b:Corporate>CIPD</b:Corporate>
      </b:Author>
    </b:Author>
    <b:URL>https://www.cipd.co.uk</b:URL>
    <b:Year>2020</b:Year>
    <b:RefOrder>5</b:RefOrder>
  </b:Source>
  <b:Source>
    <b:Tag>Cen18</b:Tag>
    <b:SourceType>InternetSite</b:SourceType>
    <b:Guid>{73862A14-E6C6-479C-AB18-B75FF7D2BECD}</b:Guid>
    <b:InternetSiteTitle>Centre for Disease Control and Prevention</b:InternetSiteTitle>
    <b:Year>2018</b:Year>
    <b:Month>August</b:Month>
    <b:Day>10</b:Day>
    <b:URL>https://www.cdc.gov/flu/pandemic-resources/basics/past-pandemics.html</b:URL>
    <b:RefOrder>12</b:RefOrder>
  </b:Source>
</b:Sources>
</file>

<file path=customXml/itemProps1.xml><?xml version="1.0" encoding="utf-8"?>
<ds:datastoreItem xmlns:ds="http://schemas.openxmlformats.org/officeDocument/2006/customXml" ds:itemID="{756F99F9-A8FB-4412-85F8-26A9D6C2A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Agile working and the global village post covid-19</dc:title>
  <dc:subject/>
  <dc:creator>wendy</dc:creator>
  <cp:keywords/>
  <dc:description/>
  <cp:lastModifiedBy>wendy</cp:lastModifiedBy>
  <cp:revision>2</cp:revision>
  <dcterms:created xsi:type="dcterms:W3CDTF">2020-05-20T15:23:00Z</dcterms:created>
  <dcterms:modified xsi:type="dcterms:W3CDTF">2020-05-20T15:23:00Z</dcterms:modified>
</cp:coreProperties>
</file>