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3C749" w14:textId="77777777" w:rsidR="004F0D59" w:rsidRDefault="00DC0508" w:rsidP="00DC0508">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lang w:val="en-US"/>
        </w:rPr>
        <w:drawing>
          <wp:inline distT="0" distB="0" distL="0" distR="0" wp14:anchorId="2188B462" wp14:editId="147CD3BE">
            <wp:extent cx="3422890" cy="1361494"/>
            <wp:effectExtent l="19050" t="0" r="61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423730" cy="1361828"/>
                    </a:xfrm>
                    <a:prstGeom prst="rect">
                      <a:avLst/>
                    </a:prstGeom>
                    <a:noFill/>
                    <a:ln w="9525">
                      <a:noFill/>
                      <a:miter lim="800000"/>
                      <a:headEnd/>
                      <a:tailEnd/>
                    </a:ln>
                  </pic:spPr>
                </pic:pic>
              </a:graphicData>
            </a:graphic>
          </wp:inline>
        </w:drawing>
      </w:r>
    </w:p>
    <w:p w14:paraId="69C125FE" w14:textId="5B3E7075" w:rsidR="00DC0508" w:rsidRDefault="00DC0508" w:rsidP="00DC0508">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name:</w:t>
      </w:r>
      <w:r w:rsidR="004B2FFA">
        <w:rPr>
          <w:rFonts w:ascii="Times New Roman" w:hAnsi="Times New Roman" w:cs="Times New Roman"/>
          <w:b/>
          <w:bCs/>
          <w:sz w:val="32"/>
          <w:szCs w:val="32"/>
        </w:rPr>
        <w:t xml:space="preserve"> </w:t>
      </w:r>
      <w:proofErr w:type="spellStart"/>
      <w:r w:rsidR="004B2FFA">
        <w:rPr>
          <w:rFonts w:ascii="Times New Roman" w:hAnsi="Times New Roman" w:cs="Times New Roman"/>
          <w:b/>
          <w:bCs/>
          <w:sz w:val="32"/>
          <w:szCs w:val="32"/>
        </w:rPr>
        <w:t>Dhrumil</w:t>
      </w:r>
      <w:proofErr w:type="spellEnd"/>
      <w:r w:rsidR="004B2FFA">
        <w:rPr>
          <w:rFonts w:ascii="Times New Roman" w:hAnsi="Times New Roman" w:cs="Times New Roman"/>
          <w:b/>
          <w:bCs/>
          <w:sz w:val="32"/>
          <w:szCs w:val="32"/>
        </w:rPr>
        <w:t xml:space="preserve"> Umesh Ahir </w:t>
      </w:r>
    </w:p>
    <w:p w14:paraId="31DB5F62" w14:textId="6A38A9B4" w:rsidR="00DC0508" w:rsidRDefault="00DC0508" w:rsidP="00DC0508">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ID:</w:t>
      </w:r>
      <w:r w:rsidR="00920E86">
        <w:rPr>
          <w:rFonts w:ascii="Times New Roman" w:hAnsi="Times New Roman" w:cs="Times New Roman"/>
          <w:b/>
          <w:bCs/>
          <w:sz w:val="32"/>
          <w:szCs w:val="32"/>
        </w:rPr>
        <w:t xml:space="preserve"> </w:t>
      </w:r>
      <w:r w:rsidR="004B2FFA">
        <w:rPr>
          <w:rFonts w:ascii="Times New Roman" w:hAnsi="Times New Roman" w:cs="Times New Roman"/>
          <w:b/>
          <w:bCs/>
          <w:sz w:val="32"/>
          <w:szCs w:val="32"/>
        </w:rPr>
        <w:t>2336186</w:t>
      </w:r>
      <w:r w:rsidR="004B2FFA">
        <w:rPr>
          <w:rFonts w:ascii="Times New Roman" w:hAnsi="Times New Roman" w:cs="Times New Roman"/>
          <w:b/>
          <w:bCs/>
          <w:sz w:val="32"/>
          <w:szCs w:val="32"/>
        </w:rPr>
        <w:tab/>
      </w:r>
    </w:p>
    <w:p w14:paraId="06A4136A" w14:textId="1288B3D9" w:rsidR="00DC0508" w:rsidRDefault="004B2FFA" w:rsidP="00EE139D">
      <w:pPr>
        <w:spacing w:line="360" w:lineRule="auto"/>
        <w:rPr>
          <w:rFonts w:ascii="Times New Roman" w:hAnsi="Times New Roman" w:cs="Times New Roman"/>
          <w:b/>
          <w:bCs/>
          <w:sz w:val="32"/>
          <w:szCs w:val="32"/>
        </w:rPr>
      </w:pPr>
      <w:r>
        <w:rPr>
          <w:rFonts w:ascii="Times New Roman" w:hAnsi="Times New Roman" w:cs="Times New Roman"/>
          <w:b/>
          <w:bCs/>
          <w:sz w:val="32"/>
          <w:szCs w:val="32"/>
        </w:rPr>
        <w:t>Dissertation topic: The</w:t>
      </w:r>
      <w:r w:rsidR="00A866B6">
        <w:rPr>
          <w:rFonts w:ascii="Times New Roman" w:hAnsi="Times New Roman" w:cs="Times New Roman"/>
          <w:b/>
          <w:bCs/>
          <w:sz w:val="32"/>
          <w:szCs w:val="32"/>
        </w:rPr>
        <w:t xml:space="preserve"> </w:t>
      </w:r>
      <w:r>
        <w:rPr>
          <w:rFonts w:ascii="Times New Roman" w:hAnsi="Times New Roman" w:cs="Times New Roman"/>
          <w:b/>
          <w:bCs/>
          <w:sz w:val="32"/>
          <w:szCs w:val="32"/>
        </w:rPr>
        <w:t xml:space="preserve">Adoption </w:t>
      </w:r>
      <w:r w:rsidR="00E60C1C">
        <w:rPr>
          <w:rFonts w:ascii="Times New Roman" w:hAnsi="Times New Roman" w:cs="Times New Roman"/>
          <w:b/>
          <w:bCs/>
          <w:sz w:val="32"/>
          <w:szCs w:val="32"/>
        </w:rPr>
        <w:t>of AI in case of Samsung smar</w:t>
      </w:r>
      <w:r w:rsidR="00A866B6">
        <w:rPr>
          <w:rFonts w:ascii="Times New Roman" w:hAnsi="Times New Roman" w:cs="Times New Roman"/>
          <w:b/>
          <w:bCs/>
          <w:sz w:val="32"/>
          <w:szCs w:val="32"/>
        </w:rPr>
        <w:t>t</w:t>
      </w:r>
      <w:r w:rsidR="00291AAF">
        <w:rPr>
          <w:rFonts w:ascii="Times New Roman" w:hAnsi="Times New Roman" w:cs="Times New Roman"/>
          <w:b/>
          <w:bCs/>
          <w:sz w:val="32"/>
          <w:szCs w:val="32"/>
        </w:rPr>
        <w:t xml:space="preserve">                             p</w:t>
      </w:r>
      <w:r w:rsidR="00A866B6">
        <w:rPr>
          <w:rFonts w:ascii="Times New Roman" w:hAnsi="Times New Roman" w:cs="Times New Roman"/>
          <w:b/>
          <w:bCs/>
          <w:sz w:val="32"/>
          <w:szCs w:val="32"/>
        </w:rPr>
        <w:t xml:space="preserve">hones and its impact </w:t>
      </w:r>
      <w:r w:rsidR="009378B9">
        <w:rPr>
          <w:rFonts w:ascii="Times New Roman" w:hAnsi="Times New Roman" w:cs="Times New Roman"/>
          <w:b/>
          <w:bCs/>
          <w:sz w:val="32"/>
          <w:szCs w:val="32"/>
        </w:rPr>
        <w:t>on customer experiences.</w:t>
      </w:r>
    </w:p>
    <w:p w14:paraId="5F8986B9" w14:textId="4EA8ABC0" w:rsidR="00DC0508" w:rsidRDefault="00D23FE2" w:rsidP="00DC0508">
      <w:pPr>
        <w:spacing w:line="360" w:lineRule="auto"/>
        <w:rPr>
          <w:rFonts w:ascii="Times New Roman" w:hAnsi="Times New Roman" w:cs="Times New Roman"/>
          <w:b/>
          <w:bCs/>
          <w:sz w:val="32"/>
          <w:szCs w:val="32"/>
        </w:rPr>
      </w:pPr>
      <w:r>
        <w:rPr>
          <w:rFonts w:ascii="Times New Roman" w:hAnsi="Times New Roman" w:cs="Times New Roman"/>
          <w:b/>
          <w:bCs/>
          <w:sz w:val="32"/>
          <w:szCs w:val="32"/>
        </w:rPr>
        <w:t>Supervisor</w:t>
      </w:r>
      <w:r w:rsidR="00DC0508">
        <w:rPr>
          <w:rFonts w:ascii="Times New Roman" w:hAnsi="Times New Roman" w:cs="Times New Roman"/>
          <w:b/>
          <w:bCs/>
          <w:sz w:val="32"/>
          <w:szCs w:val="32"/>
        </w:rPr>
        <w:t>:</w:t>
      </w:r>
      <w:r w:rsidR="00920E86">
        <w:rPr>
          <w:rFonts w:ascii="Times New Roman" w:hAnsi="Times New Roman" w:cs="Times New Roman"/>
          <w:b/>
          <w:bCs/>
          <w:sz w:val="32"/>
          <w:szCs w:val="32"/>
        </w:rPr>
        <w:t xml:space="preserve"> Jia Miao </w:t>
      </w:r>
    </w:p>
    <w:p w14:paraId="3A025068" w14:textId="77777777" w:rsidR="00DC0508" w:rsidRDefault="00DC0508" w:rsidP="00DC0508">
      <w:pPr>
        <w:spacing w:line="360" w:lineRule="auto"/>
        <w:rPr>
          <w:rFonts w:ascii="Times New Roman" w:hAnsi="Times New Roman" w:cs="Times New Roman"/>
          <w:b/>
          <w:bCs/>
          <w:sz w:val="32"/>
          <w:szCs w:val="32"/>
        </w:rPr>
      </w:pPr>
    </w:p>
    <w:p w14:paraId="05D38086" w14:textId="7EB238B9" w:rsidR="00DC0508" w:rsidRDefault="00DC0508" w:rsidP="00DC050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Submitted on: </w:t>
      </w:r>
      <w:r w:rsidR="00920E86">
        <w:rPr>
          <w:rFonts w:ascii="Times New Roman" w:hAnsi="Times New Roman" w:cs="Times New Roman"/>
          <w:b/>
          <w:bCs/>
          <w:sz w:val="32"/>
          <w:szCs w:val="32"/>
        </w:rPr>
        <w:t>14 march 2025</w:t>
      </w:r>
    </w:p>
    <w:p w14:paraId="1DF646E2" w14:textId="77777777" w:rsidR="004F0D59" w:rsidRDefault="004F0D59" w:rsidP="004F0D59">
      <w:pPr>
        <w:spacing w:line="360" w:lineRule="auto"/>
        <w:jc w:val="center"/>
        <w:rPr>
          <w:rFonts w:ascii="Times New Roman" w:hAnsi="Times New Roman" w:cs="Times New Roman"/>
          <w:b/>
          <w:bCs/>
          <w:sz w:val="32"/>
          <w:szCs w:val="32"/>
        </w:rPr>
      </w:pPr>
    </w:p>
    <w:p w14:paraId="0C0A1A68" w14:textId="77777777" w:rsidR="004F0D59" w:rsidRDefault="004F0D59" w:rsidP="004F0D59">
      <w:pPr>
        <w:spacing w:line="360" w:lineRule="auto"/>
        <w:jc w:val="center"/>
        <w:rPr>
          <w:rFonts w:ascii="Times New Roman" w:hAnsi="Times New Roman" w:cs="Times New Roman"/>
          <w:b/>
          <w:bCs/>
          <w:sz w:val="32"/>
          <w:szCs w:val="32"/>
        </w:rPr>
      </w:pPr>
    </w:p>
    <w:p w14:paraId="7AA3B423" w14:textId="77777777" w:rsidR="004F0D59" w:rsidRDefault="004F0D59" w:rsidP="004F0D59">
      <w:pPr>
        <w:spacing w:line="360" w:lineRule="auto"/>
        <w:jc w:val="center"/>
        <w:rPr>
          <w:rFonts w:ascii="Times New Roman" w:hAnsi="Times New Roman" w:cs="Times New Roman"/>
          <w:b/>
          <w:bCs/>
          <w:sz w:val="32"/>
          <w:szCs w:val="32"/>
        </w:rPr>
      </w:pPr>
    </w:p>
    <w:p w14:paraId="754290EE" w14:textId="77777777" w:rsidR="004F0D59" w:rsidRDefault="004F0D59" w:rsidP="004F0D59">
      <w:pPr>
        <w:spacing w:line="360" w:lineRule="auto"/>
        <w:jc w:val="center"/>
        <w:rPr>
          <w:rFonts w:ascii="Times New Roman" w:hAnsi="Times New Roman" w:cs="Times New Roman"/>
          <w:b/>
          <w:bCs/>
          <w:sz w:val="32"/>
          <w:szCs w:val="32"/>
        </w:rPr>
      </w:pPr>
    </w:p>
    <w:p w14:paraId="15BF0229" w14:textId="77777777" w:rsidR="004F0D59" w:rsidRDefault="004F0D59" w:rsidP="004F0D59">
      <w:pPr>
        <w:spacing w:line="360" w:lineRule="auto"/>
        <w:jc w:val="center"/>
        <w:rPr>
          <w:rFonts w:ascii="Times New Roman" w:hAnsi="Times New Roman" w:cs="Times New Roman"/>
          <w:b/>
          <w:bCs/>
          <w:sz w:val="32"/>
          <w:szCs w:val="32"/>
        </w:rPr>
      </w:pPr>
    </w:p>
    <w:p w14:paraId="5BC29092" w14:textId="77777777" w:rsidR="004F0D59" w:rsidRDefault="004F0D59" w:rsidP="004F0D59">
      <w:pPr>
        <w:spacing w:line="360" w:lineRule="auto"/>
        <w:jc w:val="center"/>
        <w:rPr>
          <w:rFonts w:ascii="Times New Roman" w:hAnsi="Times New Roman" w:cs="Times New Roman"/>
          <w:b/>
          <w:bCs/>
          <w:sz w:val="32"/>
          <w:szCs w:val="32"/>
        </w:rPr>
      </w:pPr>
    </w:p>
    <w:p w14:paraId="52311B49" w14:textId="77777777" w:rsidR="004F0D59" w:rsidRDefault="004F0D59" w:rsidP="004F0D59">
      <w:pPr>
        <w:spacing w:line="360" w:lineRule="auto"/>
        <w:jc w:val="center"/>
        <w:rPr>
          <w:rFonts w:ascii="Times New Roman" w:hAnsi="Times New Roman" w:cs="Times New Roman"/>
          <w:b/>
          <w:bCs/>
          <w:sz w:val="32"/>
          <w:szCs w:val="32"/>
        </w:rPr>
      </w:pPr>
    </w:p>
    <w:p w14:paraId="40F0AF17" w14:textId="77777777" w:rsidR="004F0D59" w:rsidRPr="004F0D59" w:rsidRDefault="004F0D59" w:rsidP="004F0D59">
      <w:pPr>
        <w:spacing w:line="360" w:lineRule="auto"/>
        <w:jc w:val="center"/>
        <w:rPr>
          <w:rFonts w:ascii="Times New Roman" w:eastAsiaTheme="majorEastAsia" w:hAnsi="Times New Roman" w:cs="Times New Roman"/>
          <w:b/>
          <w:sz w:val="32"/>
          <w:szCs w:val="32"/>
        </w:rPr>
      </w:pPr>
      <w:r w:rsidRPr="004F0D59">
        <w:rPr>
          <w:rFonts w:ascii="Times New Roman" w:hAnsi="Times New Roman" w:cs="Times New Roman"/>
          <w:sz w:val="32"/>
          <w:szCs w:val="32"/>
        </w:rPr>
        <w:br w:type="page"/>
      </w:r>
    </w:p>
    <w:sdt>
      <w:sdtPr>
        <w:rPr>
          <w:rFonts w:ascii="Times New Roman" w:eastAsiaTheme="minorHAnsi" w:hAnsi="Times New Roman" w:cs="Times New Roman"/>
          <w:color w:val="auto"/>
          <w:sz w:val="24"/>
          <w:szCs w:val="24"/>
          <w:lang w:val="en-IN"/>
        </w:rPr>
        <w:id w:val="1117415635"/>
        <w:docPartObj>
          <w:docPartGallery w:val="Table of Contents"/>
          <w:docPartUnique/>
        </w:docPartObj>
      </w:sdtPr>
      <w:sdtEndPr>
        <w:rPr>
          <w:b/>
          <w:bCs/>
          <w:noProof/>
        </w:rPr>
      </w:sdtEndPr>
      <w:sdtContent>
        <w:p w14:paraId="6C79CA96" w14:textId="77777777" w:rsidR="004F0D59" w:rsidRPr="00616FCF" w:rsidRDefault="004F0D59" w:rsidP="00616FCF">
          <w:pPr>
            <w:pStyle w:val="TOCHeading"/>
            <w:spacing w:line="360" w:lineRule="auto"/>
            <w:jc w:val="center"/>
            <w:rPr>
              <w:rFonts w:ascii="Times New Roman" w:hAnsi="Times New Roman" w:cs="Times New Roman"/>
              <w:b/>
              <w:bCs/>
              <w:color w:val="auto"/>
              <w:sz w:val="24"/>
              <w:szCs w:val="24"/>
            </w:rPr>
          </w:pPr>
          <w:r w:rsidRPr="00616FCF">
            <w:rPr>
              <w:rFonts w:ascii="Times New Roman" w:hAnsi="Times New Roman" w:cs="Times New Roman"/>
              <w:b/>
              <w:bCs/>
              <w:color w:val="auto"/>
              <w:sz w:val="24"/>
              <w:szCs w:val="24"/>
            </w:rPr>
            <w:t>Table of Contents</w:t>
          </w:r>
        </w:p>
        <w:p w14:paraId="175DD667" w14:textId="77777777" w:rsidR="00616FCF" w:rsidRPr="00616FCF" w:rsidRDefault="00554BD6" w:rsidP="00616FCF">
          <w:pPr>
            <w:pStyle w:val="TOC1"/>
            <w:tabs>
              <w:tab w:val="right" w:leader="dot" w:pos="9016"/>
            </w:tabs>
            <w:spacing w:line="360" w:lineRule="auto"/>
            <w:rPr>
              <w:rFonts w:ascii="Times New Roman" w:eastAsiaTheme="minorEastAsia" w:hAnsi="Times New Roman" w:cs="Times New Roman"/>
              <w:noProof/>
              <w:lang w:val="en-US"/>
            </w:rPr>
          </w:pPr>
          <w:r w:rsidRPr="00616FCF">
            <w:rPr>
              <w:rFonts w:ascii="Times New Roman" w:hAnsi="Times New Roman" w:cs="Times New Roman"/>
              <w:sz w:val="24"/>
              <w:szCs w:val="24"/>
            </w:rPr>
            <w:fldChar w:fldCharType="begin"/>
          </w:r>
          <w:r w:rsidR="004F0D59" w:rsidRPr="00616FCF">
            <w:rPr>
              <w:rFonts w:ascii="Times New Roman" w:hAnsi="Times New Roman" w:cs="Times New Roman"/>
              <w:sz w:val="24"/>
              <w:szCs w:val="24"/>
            </w:rPr>
            <w:instrText xml:space="preserve"> TOC \o "1-3" \h \z \u </w:instrText>
          </w:r>
          <w:r w:rsidRPr="00616FCF">
            <w:rPr>
              <w:rFonts w:ascii="Times New Roman" w:hAnsi="Times New Roman" w:cs="Times New Roman"/>
              <w:sz w:val="24"/>
              <w:szCs w:val="24"/>
            </w:rPr>
            <w:fldChar w:fldCharType="separate"/>
          </w:r>
          <w:hyperlink w:anchor="_Toc192766567" w:history="1">
            <w:r w:rsidR="00616FCF" w:rsidRPr="00616FCF">
              <w:rPr>
                <w:rStyle w:val="Hyperlink"/>
                <w:rFonts w:ascii="Times New Roman" w:hAnsi="Times New Roman" w:cs="Times New Roman"/>
                <w:noProof/>
              </w:rPr>
              <w:t>Chapter 1: Introduction</w:t>
            </w:r>
            <w:r w:rsidR="00616FCF" w:rsidRPr="00616FCF">
              <w:rPr>
                <w:rFonts w:ascii="Times New Roman" w:hAnsi="Times New Roman" w:cs="Times New Roman"/>
                <w:noProof/>
                <w:webHidden/>
              </w:rPr>
              <w:tab/>
            </w:r>
            <w:r w:rsidRPr="00616FCF">
              <w:rPr>
                <w:rFonts w:ascii="Times New Roman" w:hAnsi="Times New Roman" w:cs="Times New Roman"/>
                <w:noProof/>
                <w:webHidden/>
              </w:rPr>
              <w:fldChar w:fldCharType="begin"/>
            </w:r>
            <w:r w:rsidR="00616FCF" w:rsidRPr="00616FCF">
              <w:rPr>
                <w:rFonts w:ascii="Times New Roman" w:hAnsi="Times New Roman" w:cs="Times New Roman"/>
                <w:noProof/>
                <w:webHidden/>
              </w:rPr>
              <w:instrText xml:space="preserve"> PAGEREF _Toc192766567 \h </w:instrText>
            </w:r>
            <w:r w:rsidRPr="00616FCF">
              <w:rPr>
                <w:rFonts w:ascii="Times New Roman" w:hAnsi="Times New Roman" w:cs="Times New Roman"/>
                <w:noProof/>
                <w:webHidden/>
              </w:rPr>
            </w:r>
            <w:r w:rsidRPr="00616FCF">
              <w:rPr>
                <w:rFonts w:ascii="Times New Roman" w:hAnsi="Times New Roman" w:cs="Times New Roman"/>
                <w:noProof/>
                <w:webHidden/>
              </w:rPr>
              <w:fldChar w:fldCharType="separate"/>
            </w:r>
            <w:r w:rsidR="00616FCF" w:rsidRPr="00616FCF">
              <w:rPr>
                <w:rFonts w:ascii="Times New Roman" w:hAnsi="Times New Roman" w:cs="Times New Roman"/>
                <w:noProof/>
                <w:webHidden/>
              </w:rPr>
              <w:t>3</w:t>
            </w:r>
            <w:r w:rsidRPr="00616FCF">
              <w:rPr>
                <w:rFonts w:ascii="Times New Roman" w:hAnsi="Times New Roman" w:cs="Times New Roman"/>
                <w:noProof/>
                <w:webHidden/>
              </w:rPr>
              <w:fldChar w:fldCharType="end"/>
            </w:r>
          </w:hyperlink>
        </w:p>
        <w:p w14:paraId="05F6F547"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68" w:history="1">
            <w:r w:rsidRPr="00616FCF">
              <w:rPr>
                <w:rStyle w:val="Hyperlink"/>
                <w:rFonts w:ascii="Times New Roman" w:hAnsi="Times New Roman" w:cs="Times New Roman"/>
                <w:noProof/>
              </w:rPr>
              <w:t>1.1 Introduction</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_Toc192766568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3</w:t>
            </w:r>
            <w:r w:rsidR="00554BD6" w:rsidRPr="00616FCF">
              <w:rPr>
                <w:rFonts w:ascii="Times New Roman" w:hAnsi="Times New Roman" w:cs="Times New Roman"/>
                <w:noProof/>
                <w:webHidden/>
              </w:rPr>
              <w:fldChar w:fldCharType="end"/>
            </w:r>
          </w:hyperlink>
        </w:p>
        <w:p w14:paraId="6E2C5FAF"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69" w:history="1">
            <w:r w:rsidRPr="00616FCF">
              <w:rPr>
                <w:rStyle w:val="Hyperlink"/>
                <w:rFonts w:ascii="Times New Roman" w:hAnsi="Times New Roman" w:cs="Times New Roman"/>
                <w:noProof/>
              </w:rPr>
              <w:t>1.2 Research Background</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_Toc192766569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3</w:t>
            </w:r>
            <w:r w:rsidR="00554BD6" w:rsidRPr="00616FCF">
              <w:rPr>
                <w:rFonts w:ascii="Times New Roman" w:hAnsi="Times New Roman" w:cs="Times New Roman"/>
                <w:noProof/>
                <w:webHidden/>
              </w:rPr>
              <w:fldChar w:fldCharType="end"/>
            </w:r>
          </w:hyperlink>
        </w:p>
        <w:p w14:paraId="375FB3F0"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70" w:history="1">
            <w:r w:rsidRPr="00616FCF">
              <w:rPr>
                <w:rStyle w:val="Hyperlink"/>
                <w:rFonts w:ascii="Times New Roman" w:hAnsi="Times New Roman" w:cs="Times New Roman"/>
                <w:noProof/>
              </w:rPr>
              <w:t>1.3 Research aim and objectives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_Toc192766570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4</w:t>
            </w:r>
            <w:r w:rsidR="00554BD6" w:rsidRPr="00616FCF">
              <w:rPr>
                <w:rFonts w:ascii="Times New Roman" w:hAnsi="Times New Roman" w:cs="Times New Roman"/>
                <w:noProof/>
                <w:webHidden/>
              </w:rPr>
              <w:fldChar w:fldCharType="end"/>
            </w:r>
          </w:hyperlink>
        </w:p>
        <w:p w14:paraId="6D86BF4C"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71" w:history="1">
            <w:r w:rsidRPr="00616FCF">
              <w:rPr>
                <w:rStyle w:val="Hyperlink"/>
                <w:rFonts w:ascii="Times New Roman" w:hAnsi="Times New Roman" w:cs="Times New Roman"/>
                <w:noProof/>
              </w:rPr>
              <w:t>1.4 Research questions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_Toc192766571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4</w:t>
            </w:r>
            <w:r w:rsidR="00554BD6" w:rsidRPr="00616FCF">
              <w:rPr>
                <w:rFonts w:ascii="Times New Roman" w:hAnsi="Times New Roman" w:cs="Times New Roman"/>
                <w:noProof/>
                <w:webHidden/>
              </w:rPr>
              <w:fldChar w:fldCharType="end"/>
            </w:r>
          </w:hyperlink>
        </w:p>
        <w:p w14:paraId="6565C0E4"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72" w:history="1">
            <w:r w:rsidRPr="00616FCF">
              <w:rPr>
                <w:rStyle w:val="Hyperlink"/>
                <w:rFonts w:ascii="Times New Roman" w:hAnsi="Times New Roman" w:cs="Times New Roman"/>
                <w:noProof/>
              </w:rPr>
              <w:t>Chapter 2: Literature Review</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_Toc192766572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4</w:t>
            </w:r>
            <w:r w:rsidR="00554BD6" w:rsidRPr="00616FCF">
              <w:rPr>
                <w:rFonts w:ascii="Times New Roman" w:hAnsi="Times New Roman" w:cs="Times New Roman"/>
                <w:noProof/>
                <w:webHidden/>
              </w:rPr>
              <w:fldChar w:fldCharType="end"/>
            </w:r>
          </w:hyperlink>
        </w:p>
        <w:p w14:paraId="0BA5D574"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73" w:history="1">
            <w:r w:rsidRPr="00616FCF">
              <w:rPr>
                <w:rStyle w:val="Hyperlink"/>
                <w:rFonts w:ascii="Times New Roman" w:hAnsi="Times New Roman" w:cs="Times New Roman"/>
                <w:noProof/>
              </w:rPr>
              <w:t>2.1 Introduction</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_Toc192766573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4</w:t>
            </w:r>
            <w:r w:rsidR="00554BD6" w:rsidRPr="00616FCF">
              <w:rPr>
                <w:rFonts w:ascii="Times New Roman" w:hAnsi="Times New Roman" w:cs="Times New Roman"/>
                <w:noProof/>
                <w:webHidden/>
              </w:rPr>
              <w:fldChar w:fldCharType="end"/>
            </w:r>
          </w:hyperlink>
        </w:p>
        <w:p w14:paraId="73FA88D2"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74" w:history="1">
            <w:r w:rsidRPr="00616FCF">
              <w:rPr>
                <w:rStyle w:val="Hyperlink"/>
                <w:rFonts w:ascii="Times New Roman" w:hAnsi="Times New Roman" w:cs="Times New Roman"/>
                <w:noProof/>
              </w:rPr>
              <w:t>2.2 The Concept of Customer Experience and Its Importance</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_Toc192766574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5</w:t>
            </w:r>
            <w:r w:rsidR="00554BD6" w:rsidRPr="00616FCF">
              <w:rPr>
                <w:rFonts w:ascii="Times New Roman" w:hAnsi="Times New Roman" w:cs="Times New Roman"/>
                <w:noProof/>
                <w:webHidden/>
              </w:rPr>
              <w:fldChar w:fldCharType="end"/>
            </w:r>
          </w:hyperlink>
        </w:p>
        <w:p w14:paraId="6D5FDDA4"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75" w:history="1">
            <w:r w:rsidRPr="00616FCF">
              <w:rPr>
                <w:rStyle w:val="Hyperlink"/>
                <w:rFonts w:ascii="Times New Roman" w:hAnsi="Times New Roman" w:cs="Times New Roman"/>
                <w:noProof/>
              </w:rPr>
              <w:t>2.3 The Use of AI in Smart Devices, Particularly Smartphones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_Toc192766575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5</w:t>
            </w:r>
            <w:r w:rsidR="00554BD6" w:rsidRPr="00616FCF">
              <w:rPr>
                <w:rFonts w:ascii="Times New Roman" w:hAnsi="Times New Roman" w:cs="Times New Roman"/>
                <w:noProof/>
                <w:webHidden/>
              </w:rPr>
              <w:fldChar w:fldCharType="end"/>
            </w:r>
          </w:hyperlink>
        </w:p>
        <w:p w14:paraId="11C6D870"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76" w:history="1">
            <w:r w:rsidRPr="00616FCF">
              <w:rPr>
                <w:rStyle w:val="Hyperlink"/>
                <w:rFonts w:ascii="Times New Roman" w:hAnsi="Times New Roman" w:cs="Times New Roman"/>
                <w:noProof/>
              </w:rPr>
              <w:t>2.4 Comparing AI Adoption in Samsung Smartphones and Other Brands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_Toc192766576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5</w:t>
            </w:r>
            <w:r w:rsidR="00554BD6" w:rsidRPr="00616FCF">
              <w:rPr>
                <w:rFonts w:ascii="Times New Roman" w:hAnsi="Times New Roman" w:cs="Times New Roman"/>
                <w:noProof/>
                <w:webHidden/>
              </w:rPr>
              <w:fldChar w:fldCharType="end"/>
            </w:r>
          </w:hyperlink>
        </w:p>
        <w:p w14:paraId="1469FDE8"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77" w:history="1">
            <w:r w:rsidRPr="00616FCF">
              <w:rPr>
                <w:rStyle w:val="Hyperlink"/>
                <w:rFonts w:ascii="Times New Roman" w:hAnsi="Times New Roman" w:cs="Times New Roman"/>
                <w:noProof/>
              </w:rPr>
              <w:t>2.5 Gap in Previous Literature</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_Toc192766577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6</w:t>
            </w:r>
            <w:r w:rsidR="00554BD6" w:rsidRPr="00616FCF">
              <w:rPr>
                <w:rFonts w:ascii="Times New Roman" w:hAnsi="Times New Roman" w:cs="Times New Roman"/>
                <w:noProof/>
                <w:webHidden/>
              </w:rPr>
              <w:fldChar w:fldCharType="end"/>
            </w:r>
          </w:hyperlink>
        </w:p>
        <w:p w14:paraId="413E701E"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78" w:history="1">
            <w:r w:rsidRPr="00616FCF">
              <w:rPr>
                <w:rStyle w:val="Hyperlink"/>
                <w:rFonts w:ascii="Times New Roman" w:hAnsi="Times New Roman" w:cs="Times New Roman"/>
                <w:noProof/>
              </w:rPr>
              <w:t>2.6 Theoretical Framework</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_Toc192766578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6</w:t>
            </w:r>
            <w:r w:rsidR="00554BD6" w:rsidRPr="00616FCF">
              <w:rPr>
                <w:rFonts w:ascii="Times New Roman" w:hAnsi="Times New Roman" w:cs="Times New Roman"/>
                <w:noProof/>
                <w:webHidden/>
              </w:rPr>
              <w:fldChar w:fldCharType="end"/>
            </w:r>
          </w:hyperlink>
        </w:p>
        <w:p w14:paraId="136009A4"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79" w:history="1">
            <w:r w:rsidRPr="00616FCF">
              <w:rPr>
                <w:rStyle w:val="Hyperlink"/>
                <w:rFonts w:ascii="Times New Roman" w:hAnsi="Times New Roman" w:cs="Times New Roman"/>
                <w:noProof/>
              </w:rPr>
              <w:t>Chapter 3: Methodology</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_Toc192766579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7</w:t>
            </w:r>
            <w:r w:rsidR="00554BD6" w:rsidRPr="00616FCF">
              <w:rPr>
                <w:rFonts w:ascii="Times New Roman" w:hAnsi="Times New Roman" w:cs="Times New Roman"/>
                <w:noProof/>
                <w:webHidden/>
              </w:rPr>
              <w:fldChar w:fldCharType="end"/>
            </w:r>
          </w:hyperlink>
        </w:p>
        <w:p w14:paraId="665E8AC7"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0" w:history="1">
            <w:r w:rsidRPr="00616FCF">
              <w:rPr>
                <w:rStyle w:val="Hyperlink"/>
                <w:rFonts w:ascii="Times New Roman" w:hAnsi="Times New Roman" w:cs="Times New Roman"/>
                <w:noProof/>
              </w:rPr>
              <w:t>3.1 Research Onion</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_Toc192766580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7</w:t>
            </w:r>
            <w:r w:rsidR="00554BD6" w:rsidRPr="00616FCF">
              <w:rPr>
                <w:rFonts w:ascii="Times New Roman" w:hAnsi="Times New Roman" w:cs="Times New Roman"/>
                <w:noProof/>
                <w:webHidden/>
              </w:rPr>
              <w:fldChar w:fldCharType="end"/>
            </w:r>
          </w:hyperlink>
        </w:p>
        <w:p w14:paraId="53FEE8F5"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1" w:history="1">
            <w:r w:rsidRPr="00616FCF">
              <w:rPr>
                <w:rStyle w:val="Hyperlink"/>
                <w:rFonts w:ascii="Times New Roman" w:hAnsi="Times New Roman" w:cs="Times New Roman"/>
                <w:noProof/>
              </w:rPr>
              <w:t>3.2 Research Philosophy: Positivism</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_Toc192766581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8</w:t>
            </w:r>
            <w:r w:rsidR="00554BD6" w:rsidRPr="00616FCF">
              <w:rPr>
                <w:rFonts w:ascii="Times New Roman" w:hAnsi="Times New Roman" w:cs="Times New Roman"/>
                <w:noProof/>
                <w:webHidden/>
              </w:rPr>
              <w:fldChar w:fldCharType="end"/>
            </w:r>
          </w:hyperlink>
        </w:p>
        <w:p w14:paraId="753BD1B9"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2" w:history="1">
            <w:r w:rsidRPr="00616FCF">
              <w:rPr>
                <w:rStyle w:val="Hyperlink"/>
                <w:rFonts w:ascii="Times New Roman" w:hAnsi="Times New Roman" w:cs="Times New Roman"/>
                <w:noProof/>
              </w:rPr>
              <w:t>3.3 Research Approach: Deductive</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_Toc192766582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8</w:t>
            </w:r>
            <w:r w:rsidR="00554BD6" w:rsidRPr="00616FCF">
              <w:rPr>
                <w:rFonts w:ascii="Times New Roman" w:hAnsi="Times New Roman" w:cs="Times New Roman"/>
                <w:noProof/>
                <w:webHidden/>
              </w:rPr>
              <w:fldChar w:fldCharType="end"/>
            </w:r>
          </w:hyperlink>
        </w:p>
        <w:p w14:paraId="12E9946E"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3" w:history="1">
            <w:r w:rsidRPr="00616FCF">
              <w:rPr>
                <w:rStyle w:val="Hyperlink"/>
                <w:rFonts w:ascii="Times New Roman" w:hAnsi="Times New Roman" w:cs="Times New Roman"/>
                <w:noProof/>
              </w:rPr>
              <w:t>3.4 Research Strategy: Survey</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_Toc192766583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8</w:t>
            </w:r>
            <w:r w:rsidR="00554BD6" w:rsidRPr="00616FCF">
              <w:rPr>
                <w:rFonts w:ascii="Times New Roman" w:hAnsi="Times New Roman" w:cs="Times New Roman"/>
                <w:noProof/>
                <w:webHidden/>
              </w:rPr>
              <w:fldChar w:fldCharType="end"/>
            </w:r>
          </w:hyperlink>
        </w:p>
        <w:p w14:paraId="25EFFAEE"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4" w:history="1">
            <w:r w:rsidRPr="00616FCF">
              <w:rPr>
                <w:rStyle w:val="Hyperlink"/>
                <w:rFonts w:ascii="Times New Roman" w:hAnsi="Times New Roman" w:cs="Times New Roman"/>
                <w:noProof/>
              </w:rPr>
              <w:t>3.5 Types of investigation</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_Toc192766584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8</w:t>
            </w:r>
            <w:r w:rsidR="00554BD6" w:rsidRPr="00616FCF">
              <w:rPr>
                <w:rFonts w:ascii="Times New Roman" w:hAnsi="Times New Roman" w:cs="Times New Roman"/>
                <w:noProof/>
                <w:webHidden/>
              </w:rPr>
              <w:fldChar w:fldCharType="end"/>
            </w:r>
          </w:hyperlink>
        </w:p>
        <w:p w14:paraId="027A546E"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5" w:history="1">
            <w:r w:rsidRPr="00616FCF">
              <w:rPr>
                <w:rStyle w:val="Hyperlink"/>
                <w:rFonts w:ascii="Times New Roman" w:hAnsi="Times New Roman" w:cs="Times New Roman"/>
                <w:noProof/>
              </w:rPr>
              <w:t>3.6 Research Choices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_Toc192766585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9</w:t>
            </w:r>
            <w:r w:rsidR="00554BD6" w:rsidRPr="00616FCF">
              <w:rPr>
                <w:rFonts w:ascii="Times New Roman" w:hAnsi="Times New Roman" w:cs="Times New Roman"/>
                <w:noProof/>
                <w:webHidden/>
              </w:rPr>
              <w:fldChar w:fldCharType="end"/>
            </w:r>
          </w:hyperlink>
        </w:p>
        <w:p w14:paraId="2A05BCE1"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6" w:history="1">
            <w:r w:rsidRPr="00616FCF">
              <w:rPr>
                <w:rStyle w:val="Hyperlink"/>
                <w:rFonts w:ascii="Times New Roman" w:hAnsi="Times New Roman" w:cs="Times New Roman"/>
                <w:noProof/>
              </w:rPr>
              <w:t>3.7 Data Collection and Analysis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_Toc192766586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10</w:t>
            </w:r>
            <w:r w:rsidR="00554BD6" w:rsidRPr="00616FCF">
              <w:rPr>
                <w:rFonts w:ascii="Times New Roman" w:hAnsi="Times New Roman" w:cs="Times New Roman"/>
                <w:noProof/>
                <w:webHidden/>
              </w:rPr>
              <w:fldChar w:fldCharType="end"/>
            </w:r>
          </w:hyperlink>
        </w:p>
        <w:p w14:paraId="392BD111"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7" w:history="1">
            <w:r w:rsidRPr="00616FCF">
              <w:rPr>
                <w:rStyle w:val="Hyperlink"/>
                <w:rFonts w:ascii="Times New Roman" w:hAnsi="Times New Roman" w:cs="Times New Roman"/>
                <w:noProof/>
              </w:rPr>
              <w:t>3.8 Sampling Method: Probability Sampling</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_Toc192766587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10</w:t>
            </w:r>
            <w:r w:rsidR="00554BD6" w:rsidRPr="00616FCF">
              <w:rPr>
                <w:rFonts w:ascii="Times New Roman" w:hAnsi="Times New Roman" w:cs="Times New Roman"/>
                <w:noProof/>
                <w:webHidden/>
              </w:rPr>
              <w:fldChar w:fldCharType="end"/>
            </w:r>
          </w:hyperlink>
        </w:p>
        <w:p w14:paraId="61005509"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8" w:history="1">
            <w:r w:rsidRPr="00616FCF">
              <w:rPr>
                <w:rStyle w:val="Hyperlink"/>
                <w:rFonts w:ascii="Times New Roman" w:hAnsi="Times New Roman" w:cs="Times New Roman"/>
                <w:noProof/>
              </w:rPr>
              <w:t>3.9 Data Collection Method</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_Toc192766588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10</w:t>
            </w:r>
            <w:r w:rsidR="00554BD6" w:rsidRPr="00616FCF">
              <w:rPr>
                <w:rFonts w:ascii="Times New Roman" w:hAnsi="Times New Roman" w:cs="Times New Roman"/>
                <w:noProof/>
                <w:webHidden/>
              </w:rPr>
              <w:fldChar w:fldCharType="end"/>
            </w:r>
          </w:hyperlink>
        </w:p>
        <w:p w14:paraId="64CB2EA2"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89" w:history="1">
            <w:r w:rsidRPr="00616FCF">
              <w:rPr>
                <w:rStyle w:val="Hyperlink"/>
                <w:rFonts w:ascii="Times New Roman" w:hAnsi="Times New Roman" w:cs="Times New Roman"/>
                <w:noProof/>
              </w:rPr>
              <w:t>3.10 Analysis of Data</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_Toc192766589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10</w:t>
            </w:r>
            <w:r w:rsidR="00554BD6" w:rsidRPr="00616FCF">
              <w:rPr>
                <w:rFonts w:ascii="Times New Roman" w:hAnsi="Times New Roman" w:cs="Times New Roman"/>
                <w:noProof/>
                <w:webHidden/>
              </w:rPr>
              <w:fldChar w:fldCharType="end"/>
            </w:r>
          </w:hyperlink>
        </w:p>
        <w:p w14:paraId="61C8DA10"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90" w:history="1">
            <w:r w:rsidRPr="00616FCF">
              <w:rPr>
                <w:rStyle w:val="Hyperlink"/>
                <w:rFonts w:ascii="Times New Roman" w:hAnsi="Times New Roman" w:cs="Times New Roman"/>
                <w:noProof/>
              </w:rPr>
              <w:t>3.11 Research Ethics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_Toc192766590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10</w:t>
            </w:r>
            <w:r w:rsidR="00554BD6" w:rsidRPr="00616FCF">
              <w:rPr>
                <w:rFonts w:ascii="Times New Roman" w:hAnsi="Times New Roman" w:cs="Times New Roman"/>
                <w:noProof/>
                <w:webHidden/>
              </w:rPr>
              <w:fldChar w:fldCharType="end"/>
            </w:r>
          </w:hyperlink>
        </w:p>
        <w:p w14:paraId="71627026" w14:textId="77777777" w:rsidR="00616FCF" w:rsidRPr="00616FCF" w:rsidRDefault="00616FCF" w:rsidP="00616FCF">
          <w:pPr>
            <w:pStyle w:val="TOC2"/>
            <w:tabs>
              <w:tab w:val="right" w:leader="dot" w:pos="9016"/>
            </w:tabs>
            <w:spacing w:line="360" w:lineRule="auto"/>
            <w:rPr>
              <w:rFonts w:ascii="Times New Roman" w:eastAsiaTheme="minorEastAsia" w:hAnsi="Times New Roman" w:cs="Times New Roman"/>
              <w:noProof/>
              <w:lang w:val="en-US"/>
            </w:rPr>
          </w:pPr>
          <w:hyperlink w:anchor="_Toc192766591" w:history="1">
            <w:r w:rsidRPr="00616FCF">
              <w:rPr>
                <w:rStyle w:val="Hyperlink"/>
                <w:rFonts w:ascii="Times New Roman" w:hAnsi="Times New Roman" w:cs="Times New Roman"/>
                <w:noProof/>
              </w:rPr>
              <w:t>3.12 Timeline</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_Toc192766591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11</w:t>
            </w:r>
            <w:r w:rsidR="00554BD6" w:rsidRPr="00616FCF">
              <w:rPr>
                <w:rFonts w:ascii="Times New Roman" w:hAnsi="Times New Roman" w:cs="Times New Roman"/>
                <w:noProof/>
                <w:webHidden/>
              </w:rPr>
              <w:fldChar w:fldCharType="end"/>
            </w:r>
          </w:hyperlink>
        </w:p>
        <w:p w14:paraId="687567ED"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92" w:history="1">
            <w:r w:rsidRPr="00616FCF">
              <w:rPr>
                <w:rStyle w:val="Hyperlink"/>
                <w:rFonts w:ascii="Times New Roman" w:hAnsi="Times New Roman" w:cs="Times New Roman"/>
                <w:noProof/>
              </w:rPr>
              <w:t>References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_Toc192766592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12</w:t>
            </w:r>
            <w:r w:rsidR="00554BD6" w:rsidRPr="00616FCF">
              <w:rPr>
                <w:rFonts w:ascii="Times New Roman" w:hAnsi="Times New Roman" w:cs="Times New Roman"/>
                <w:noProof/>
                <w:webHidden/>
              </w:rPr>
              <w:fldChar w:fldCharType="end"/>
            </w:r>
          </w:hyperlink>
        </w:p>
        <w:p w14:paraId="7B20CE54"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93" w:history="1">
            <w:r w:rsidRPr="00616FCF">
              <w:rPr>
                <w:rStyle w:val="Hyperlink"/>
                <w:rFonts w:ascii="Times New Roman" w:hAnsi="Times New Roman" w:cs="Times New Roman"/>
                <w:noProof/>
                <w:lang w:val="en-US"/>
              </w:rPr>
              <w:t>Appendix</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_Toc192766593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15</w:t>
            </w:r>
            <w:r w:rsidR="00554BD6" w:rsidRPr="00616FCF">
              <w:rPr>
                <w:rFonts w:ascii="Times New Roman" w:hAnsi="Times New Roman" w:cs="Times New Roman"/>
                <w:noProof/>
                <w:webHidden/>
              </w:rPr>
              <w:fldChar w:fldCharType="end"/>
            </w:r>
          </w:hyperlink>
        </w:p>
        <w:p w14:paraId="3498678D" w14:textId="77777777" w:rsidR="00616FCF" w:rsidRPr="00616FCF" w:rsidRDefault="00616FCF" w:rsidP="00616FCF">
          <w:pPr>
            <w:pStyle w:val="TOC1"/>
            <w:tabs>
              <w:tab w:val="right" w:leader="dot" w:pos="9016"/>
            </w:tabs>
            <w:spacing w:line="360" w:lineRule="auto"/>
            <w:rPr>
              <w:rFonts w:ascii="Times New Roman" w:eastAsiaTheme="minorEastAsia" w:hAnsi="Times New Roman" w:cs="Times New Roman"/>
              <w:noProof/>
              <w:lang w:val="en-US"/>
            </w:rPr>
          </w:pPr>
          <w:hyperlink w:anchor="_Toc192766594" w:history="1">
            <w:r w:rsidRPr="00616FCF">
              <w:rPr>
                <w:rStyle w:val="Hyperlink"/>
                <w:rFonts w:ascii="Times New Roman" w:hAnsi="Times New Roman" w:cs="Times New Roman"/>
                <w:noProof/>
              </w:rPr>
              <w:t>Survey questions</w:t>
            </w:r>
            <w:r w:rsidRPr="00616FCF">
              <w:rPr>
                <w:rFonts w:ascii="Times New Roman" w:hAnsi="Times New Roman" w:cs="Times New Roman"/>
                <w:noProof/>
                <w:webHidden/>
              </w:rPr>
              <w:tab/>
            </w:r>
            <w:r w:rsidR="00554BD6" w:rsidRPr="00616FCF">
              <w:rPr>
                <w:rFonts w:ascii="Times New Roman" w:hAnsi="Times New Roman" w:cs="Times New Roman"/>
                <w:noProof/>
                <w:webHidden/>
              </w:rPr>
              <w:fldChar w:fldCharType="begin"/>
            </w:r>
            <w:r w:rsidRPr="00616FCF">
              <w:rPr>
                <w:rFonts w:ascii="Times New Roman" w:hAnsi="Times New Roman" w:cs="Times New Roman"/>
                <w:noProof/>
                <w:webHidden/>
              </w:rPr>
              <w:instrText xml:space="preserve"> PAGEREF _Toc192766594 \h </w:instrText>
            </w:r>
            <w:r w:rsidR="00554BD6" w:rsidRPr="00616FCF">
              <w:rPr>
                <w:rFonts w:ascii="Times New Roman" w:hAnsi="Times New Roman" w:cs="Times New Roman"/>
                <w:noProof/>
                <w:webHidden/>
              </w:rPr>
            </w:r>
            <w:r w:rsidR="00554BD6" w:rsidRPr="00616FCF">
              <w:rPr>
                <w:rFonts w:ascii="Times New Roman" w:hAnsi="Times New Roman" w:cs="Times New Roman"/>
                <w:noProof/>
                <w:webHidden/>
              </w:rPr>
              <w:fldChar w:fldCharType="separate"/>
            </w:r>
            <w:r w:rsidRPr="00616FCF">
              <w:rPr>
                <w:rFonts w:ascii="Times New Roman" w:hAnsi="Times New Roman" w:cs="Times New Roman"/>
                <w:noProof/>
                <w:webHidden/>
              </w:rPr>
              <w:t>15</w:t>
            </w:r>
            <w:r w:rsidR="00554BD6" w:rsidRPr="00616FCF">
              <w:rPr>
                <w:rFonts w:ascii="Times New Roman" w:hAnsi="Times New Roman" w:cs="Times New Roman"/>
                <w:noProof/>
                <w:webHidden/>
              </w:rPr>
              <w:fldChar w:fldCharType="end"/>
            </w:r>
          </w:hyperlink>
        </w:p>
        <w:p w14:paraId="55C94997" w14:textId="77777777" w:rsidR="004F0D59" w:rsidRPr="004F0D59" w:rsidRDefault="00554BD6" w:rsidP="00616FCF">
          <w:pPr>
            <w:spacing w:line="360" w:lineRule="auto"/>
            <w:jc w:val="both"/>
            <w:rPr>
              <w:rFonts w:ascii="Times New Roman" w:hAnsi="Times New Roman" w:cs="Times New Roman"/>
              <w:sz w:val="24"/>
              <w:szCs w:val="24"/>
            </w:rPr>
          </w:pPr>
          <w:r w:rsidRPr="00616FCF">
            <w:rPr>
              <w:rFonts w:ascii="Times New Roman" w:hAnsi="Times New Roman" w:cs="Times New Roman"/>
              <w:b/>
              <w:bCs/>
              <w:noProof/>
              <w:sz w:val="24"/>
              <w:szCs w:val="24"/>
            </w:rPr>
            <w:lastRenderedPageBreak/>
            <w:fldChar w:fldCharType="end"/>
          </w:r>
        </w:p>
      </w:sdtContent>
    </w:sdt>
    <w:p w14:paraId="2618F6A1" w14:textId="77777777" w:rsidR="004F0D59" w:rsidRDefault="004F0D59">
      <w:pPr>
        <w:rPr>
          <w:rFonts w:ascii="Times New Roman" w:eastAsiaTheme="majorEastAsia" w:hAnsi="Times New Roman" w:cstheme="majorBidi"/>
          <w:b/>
          <w:sz w:val="28"/>
          <w:szCs w:val="40"/>
        </w:rPr>
      </w:pPr>
      <w:r>
        <w:br w:type="page"/>
      </w:r>
    </w:p>
    <w:p w14:paraId="26BA50FC" w14:textId="77777777" w:rsidR="00A3214F" w:rsidRDefault="00A3214F" w:rsidP="00D36824">
      <w:pPr>
        <w:pStyle w:val="Heading1"/>
      </w:pPr>
      <w:bookmarkStart w:id="0" w:name="_Toc192766567"/>
      <w:r>
        <w:lastRenderedPageBreak/>
        <w:t>Chapter 1: Introduction</w:t>
      </w:r>
      <w:bookmarkEnd w:id="0"/>
    </w:p>
    <w:p w14:paraId="54C1ACDC" w14:textId="77777777" w:rsidR="00500370" w:rsidRPr="00D36824" w:rsidRDefault="00A3214F" w:rsidP="00D36824">
      <w:pPr>
        <w:pStyle w:val="Heading1"/>
      </w:pPr>
      <w:bookmarkStart w:id="1" w:name="_Toc192766568"/>
      <w:r>
        <w:t xml:space="preserve">1.1 </w:t>
      </w:r>
      <w:r w:rsidR="00500370" w:rsidRPr="00500370">
        <w:t>Introduction</w:t>
      </w:r>
      <w:bookmarkEnd w:id="1"/>
    </w:p>
    <w:p w14:paraId="2511618B"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With the advent of artificial intelligence (AI), smartphone industry has seen the rise which has helped devices in providing smarter, more personalized user experiences</w:t>
      </w:r>
      <w:r w:rsidR="004F0CAF" w:rsidRPr="00D36824">
        <w:rPr>
          <w:rFonts w:ascii="Times New Roman" w:hAnsi="Times New Roman" w:cs="Times New Roman"/>
          <w:sz w:val="24"/>
          <w:szCs w:val="24"/>
        </w:rPr>
        <w:t xml:space="preserve"> (Nama., 2023)</w:t>
      </w:r>
      <w:r w:rsidRPr="00D36824">
        <w:rPr>
          <w:rFonts w:ascii="Times New Roman" w:hAnsi="Times New Roman" w:cs="Times New Roman"/>
          <w:sz w:val="24"/>
          <w:szCs w:val="24"/>
        </w:rPr>
        <w:t xml:space="preserve">. Some of the AI features like voice assistants, AI led photography and adaptive battery management have put a shine on the overall functionality of the smartphones and made the devices much more intuitive and efficient. </w:t>
      </w:r>
    </w:p>
    <w:p w14:paraId="26D7E15F"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Brand loyalty and purchase decision are very dependent on the customer experience. Although AI is known for enriching the mobile phone functionality, very few studies are available that explains its immediate consequence to customer experience in Samsung mobile phones</w:t>
      </w:r>
      <w:r w:rsidR="004F0CAF" w:rsidRPr="00D36824">
        <w:rPr>
          <w:rFonts w:ascii="Times New Roman" w:hAnsi="Times New Roman" w:cs="Times New Roman"/>
          <w:sz w:val="24"/>
          <w:szCs w:val="24"/>
        </w:rPr>
        <w:t xml:space="preserve"> (Htet., 2024)</w:t>
      </w:r>
      <w:r w:rsidRPr="00D36824">
        <w:rPr>
          <w:rFonts w:ascii="Times New Roman" w:hAnsi="Times New Roman" w:cs="Times New Roman"/>
          <w:sz w:val="24"/>
          <w:szCs w:val="24"/>
        </w:rPr>
        <w:t>. Therefore, it is important to understand whether AI driven features add value to user satisfaction or create usability problems, this will help to identify Samsung’s competitive position.</w:t>
      </w:r>
    </w:p>
    <w:p w14:paraId="42EDC51D" w14:textId="77777777" w:rsidR="001D510E" w:rsidRPr="001D510E" w:rsidRDefault="00A3214F" w:rsidP="00D36824">
      <w:pPr>
        <w:pStyle w:val="Heading1"/>
      </w:pPr>
      <w:bookmarkStart w:id="2" w:name="_Toc192766569"/>
      <w:r>
        <w:t xml:space="preserve">1.2 </w:t>
      </w:r>
      <w:r w:rsidR="001D510E" w:rsidRPr="001D510E">
        <w:t>Research Background</w:t>
      </w:r>
      <w:bookmarkEnd w:id="2"/>
    </w:p>
    <w:p w14:paraId="36AFCDF1"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Modern smartphones would not be complete without artificial intelligence, thanks to which automation and personalization take place</w:t>
      </w:r>
      <w:r w:rsidR="004F0CAF" w:rsidRPr="00D36824">
        <w:rPr>
          <w:rFonts w:ascii="Times New Roman" w:hAnsi="Times New Roman" w:cs="Times New Roman"/>
          <w:sz w:val="24"/>
          <w:szCs w:val="24"/>
        </w:rPr>
        <w:t xml:space="preserve"> (Geo and Liu., 2023)</w:t>
      </w:r>
      <w:r w:rsidRPr="00D36824">
        <w:rPr>
          <w:rFonts w:ascii="Times New Roman" w:hAnsi="Times New Roman" w:cs="Times New Roman"/>
          <w:sz w:val="24"/>
          <w:szCs w:val="24"/>
        </w:rPr>
        <w:t>. To improve user experience, Samsung has made big investment in the AI-driven features like Bixby, AI cameras and real time translation. The goal of these innovations is to be different in how intelligent and responsive Samsung’s devices are compared to those of competitors.</w:t>
      </w:r>
    </w:p>
    <w:p w14:paraId="117C5951"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Typical research of AI in smart devices have been done but only a few research focuses on the influence of AI in Samsung smartphone user</w:t>
      </w:r>
      <w:r w:rsidR="004F0CAF" w:rsidRPr="00D36824">
        <w:rPr>
          <w:rFonts w:ascii="Times New Roman" w:hAnsi="Times New Roman" w:cs="Times New Roman"/>
          <w:sz w:val="24"/>
          <w:szCs w:val="24"/>
        </w:rPr>
        <w:t xml:space="preserve"> (Kim., 2021)</w:t>
      </w:r>
      <w:r w:rsidRPr="00D36824">
        <w:rPr>
          <w:rFonts w:ascii="Times New Roman" w:hAnsi="Times New Roman" w:cs="Times New Roman"/>
          <w:sz w:val="24"/>
          <w:szCs w:val="24"/>
        </w:rPr>
        <w:t xml:space="preserve">. The existing literature does not </w:t>
      </w:r>
      <w:proofErr w:type="spellStart"/>
      <w:r w:rsidRPr="00D36824">
        <w:rPr>
          <w:rFonts w:ascii="Times New Roman" w:hAnsi="Times New Roman" w:cs="Times New Roman"/>
          <w:sz w:val="24"/>
          <w:szCs w:val="24"/>
        </w:rPr>
        <w:t>analyze</w:t>
      </w:r>
      <w:proofErr w:type="spellEnd"/>
      <w:r w:rsidRPr="00D36824">
        <w:rPr>
          <w:rFonts w:ascii="Times New Roman" w:hAnsi="Times New Roman" w:cs="Times New Roman"/>
          <w:sz w:val="24"/>
          <w:szCs w:val="24"/>
        </w:rPr>
        <w:t xml:space="preserve"> how AI features contribute to user satisfaction or the kind of comparison among Samsung's AI integration and that of competitors such as Apple and Google.</w:t>
      </w:r>
    </w:p>
    <w:p w14:paraId="6A7B25D4" w14:textId="77777777" w:rsidR="001D510E" w:rsidRPr="00500370"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This will fill the gap by looking into customer experiences with Samsung smartphones powered by AI and the insights these can reveal about the role of AI in shaping user interactions and perception of the brand</w:t>
      </w:r>
      <w:r w:rsidRPr="001D510E">
        <w:rPr>
          <w:rFonts w:ascii="Times New Roman" w:hAnsi="Times New Roman" w:cs="Times New Roman"/>
          <w:sz w:val="24"/>
          <w:szCs w:val="24"/>
        </w:rPr>
        <w:t>.</w:t>
      </w:r>
    </w:p>
    <w:p w14:paraId="11673912" w14:textId="77777777" w:rsidR="00500370" w:rsidRPr="00500370" w:rsidRDefault="00A3214F" w:rsidP="00D36824">
      <w:pPr>
        <w:pStyle w:val="Heading1"/>
      </w:pPr>
      <w:bookmarkStart w:id="3" w:name="_Toc192766570"/>
      <w:r>
        <w:lastRenderedPageBreak/>
        <w:t xml:space="preserve">1.3 </w:t>
      </w:r>
      <w:r w:rsidR="00500370" w:rsidRPr="00500370">
        <w:t>Research aim and objectives</w:t>
      </w:r>
      <w:bookmarkEnd w:id="3"/>
      <w:r w:rsidR="00500370" w:rsidRPr="00500370">
        <w:t> </w:t>
      </w:r>
    </w:p>
    <w:p w14:paraId="40050F1A" w14:textId="77777777" w:rsidR="00500370" w:rsidRPr="00500370" w:rsidRDefault="00500370" w:rsidP="00D36824">
      <w:pPr>
        <w:spacing w:line="360" w:lineRule="auto"/>
        <w:rPr>
          <w:rFonts w:ascii="Times New Roman" w:hAnsi="Times New Roman" w:cs="Times New Roman"/>
          <w:sz w:val="24"/>
          <w:szCs w:val="24"/>
        </w:rPr>
      </w:pPr>
      <w:r w:rsidRPr="00500370">
        <w:rPr>
          <w:rFonts w:ascii="Times New Roman" w:hAnsi="Times New Roman" w:cs="Times New Roman"/>
          <w:sz w:val="24"/>
          <w:szCs w:val="24"/>
        </w:rPr>
        <w:t xml:space="preserve">The aim of the research is to find out the experience of customers with </w:t>
      </w:r>
      <w:proofErr w:type="spellStart"/>
      <w:r w:rsidRPr="00500370">
        <w:rPr>
          <w:rFonts w:ascii="Times New Roman" w:hAnsi="Times New Roman" w:cs="Times New Roman"/>
          <w:sz w:val="24"/>
          <w:szCs w:val="24"/>
        </w:rPr>
        <w:t>samsung</w:t>
      </w:r>
      <w:proofErr w:type="spellEnd"/>
      <w:r w:rsidRPr="00500370">
        <w:rPr>
          <w:rFonts w:ascii="Times New Roman" w:hAnsi="Times New Roman" w:cs="Times New Roman"/>
          <w:sz w:val="24"/>
          <w:szCs w:val="24"/>
        </w:rPr>
        <w:t xml:space="preserve"> smart phones where AI features have been </w:t>
      </w:r>
      <w:r w:rsidRPr="00D36824">
        <w:rPr>
          <w:rFonts w:ascii="Times New Roman" w:hAnsi="Times New Roman" w:cs="Times New Roman"/>
          <w:sz w:val="24"/>
          <w:szCs w:val="24"/>
        </w:rPr>
        <w:t>integrated,</w:t>
      </w:r>
      <w:r w:rsidRPr="00500370">
        <w:rPr>
          <w:rFonts w:ascii="Times New Roman" w:hAnsi="Times New Roman" w:cs="Times New Roman"/>
          <w:sz w:val="24"/>
          <w:szCs w:val="24"/>
        </w:rPr>
        <w:t xml:space="preserve"> and the research is aimed to find out the way the experience can be improved. </w:t>
      </w:r>
    </w:p>
    <w:p w14:paraId="1D212EB1" w14:textId="77777777" w:rsidR="00500370" w:rsidRPr="00D36824" w:rsidRDefault="00500370" w:rsidP="00D36824">
      <w:pPr>
        <w:pStyle w:val="ListParagraph"/>
        <w:numPr>
          <w:ilvl w:val="0"/>
          <w:numId w:val="5"/>
        </w:numPr>
        <w:spacing w:line="360" w:lineRule="auto"/>
        <w:rPr>
          <w:rFonts w:ascii="Times New Roman" w:hAnsi="Times New Roman" w:cs="Times New Roman"/>
          <w:sz w:val="24"/>
          <w:szCs w:val="24"/>
        </w:rPr>
      </w:pPr>
      <w:r w:rsidRPr="00D36824">
        <w:rPr>
          <w:rFonts w:ascii="Times New Roman" w:hAnsi="Times New Roman" w:cs="Times New Roman"/>
          <w:sz w:val="24"/>
          <w:szCs w:val="24"/>
        </w:rPr>
        <w:t>To find out the way AI is being adopted in smart phones of Samsung </w:t>
      </w:r>
    </w:p>
    <w:p w14:paraId="1D08F267" w14:textId="77777777" w:rsidR="00500370" w:rsidRPr="009378B9" w:rsidRDefault="00500370" w:rsidP="00D36824">
      <w:pPr>
        <w:pStyle w:val="ListParagraph"/>
        <w:numPr>
          <w:ilvl w:val="0"/>
          <w:numId w:val="5"/>
        </w:numPr>
        <w:spacing w:line="360" w:lineRule="auto"/>
        <w:rPr>
          <w:rFonts w:ascii="Times New Roman" w:hAnsi="Times New Roman" w:cs="Times New Roman"/>
          <w:sz w:val="24"/>
          <w:szCs w:val="24"/>
        </w:rPr>
      </w:pPr>
      <w:r w:rsidRPr="009378B9">
        <w:rPr>
          <w:rFonts w:ascii="Times New Roman" w:hAnsi="Times New Roman" w:cs="Times New Roman"/>
          <w:sz w:val="24"/>
          <w:szCs w:val="24"/>
        </w:rPr>
        <w:t>To</w:t>
      </w:r>
      <w:r w:rsidR="00F56446" w:rsidRPr="009378B9">
        <w:rPr>
          <w:rFonts w:ascii="Times New Roman" w:hAnsi="Times New Roman" w:cs="Times New Roman"/>
          <w:sz w:val="24"/>
          <w:szCs w:val="24"/>
        </w:rPr>
        <w:t xml:space="preserve"> evaluate and</w:t>
      </w:r>
      <w:r w:rsidRPr="009378B9">
        <w:rPr>
          <w:rFonts w:ascii="Times New Roman" w:hAnsi="Times New Roman" w:cs="Times New Roman"/>
          <w:sz w:val="24"/>
          <w:szCs w:val="24"/>
        </w:rPr>
        <w:t xml:space="preserve"> compare the experience of customers with respect to the smart phones of Samsung with AI features and </w:t>
      </w:r>
      <w:proofErr w:type="spellStart"/>
      <w:r w:rsidRPr="009378B9">
        <w:rPr>
          <w:rFonts w:ascii="Times New Roman" w:hAnsi="Times New Roman" w:cs="Times New Roman"/>
          <w:sz w:val="24"/>
          <w:szCs w:val="24"/>
        </w:rPr>
        <w:t>Iphones</w:t>
      </w:r>
      <w:proofErr w:type="spellEnd"/>
      <w:r w:rsidRPr="009378B9">
        <w:rPr>
          <w:rFonts w:ascii="Times New Roman" w:hAnsi="Times New Roman" w:cs="Times New Roman"/>
          <w:sz w:val="24"/>
          <w:szCs w:val="24"/>
        </w:rPr>
        <w:t xml:space="preserve"> comes from IOS and other android phones </w:t>
      </w:r>
    </w:p>
    <w:p w14:paraId="7B48126F" w14:textId="77777777" w:rsidR="00500370" w:rsidRPr="00D36824" w:rsidRDefault="00500370" w:rsidP="00D36824">
      <w:pPr>
        <w:pStyle w:val="ListParagraph"/>
        <w:numPr>
          <w:ilvl w:val="0"/>
          <w:numId w:val="5"/>
        </w:numPr>
        <w:spacing w:line="360" w:lineRule="auto"/>
        <w:rPr>
          <w:rFonts w:ascii="Times New Roman" w:hAnsi="Times New Roman" w:cs="Times New Roman"/>
          <w:sz w:val="24"/>
          <w:szCs w:val="24"/>
        </w:rPr>
      </w:pPr>
      <w:r w:rsidRPr="00D36824">
        <w:rPr>
          <w:rFonts w:ascii="Times New Roman" w:hAnsi="Times New Roman" w:cs="Times New Roman"/>
          <w:sz w:val="24"/>
          <w:szCs w:val="24"/>
        </w:rPr>
        <w:t>To recommend some strategies that can help the company to understand how to improve customer experience through AI adoption in smart phones</w:t>
      </w:r>
    </w:p>
    <w:p w14:paraId="16F8354C" w14:textId="77777777" w:rsidR="00500370" w:rsidRPr="00500370" w:rsidRDefault="00A3214F" w:rsidP="00D36824">
      <w:pPr>
        <w:pStyle w:val="Heading1"/>
      </w:pPr>
      <w:bookmarkStart w:id="4" w:name="_Toc192766571"/>
      <w:r>
        <w:t xml:space="preserve">1.4 </w:t>
      </w:r>
      <w:r w:rsidR="00500370" w:rsidRPr="00500370">
        <w:t>Research questions</w:t>
      </w:r>
      <w:bookmarkEnd w:id="4"/>
      <w:r w:rsidR="00500370" w:rsidRPr="00500370">
        <w:t> </w:t>
      </w:r>
    </w:p>
    <w:p w14:paraId="4B215995" w14:textId="77777777" w:rsidR="00500370" w:rsidRPr="00D36824" w:rsidRDefault="00500370" w:rsidP="00D36824">
      <w:pPr>
        <w:pStyle w:val="ListParagraph"/>
        <w:numPr>
          <w:ilvl w:val="0"/>
          <w:numId w:val="6"/>
        </w:num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How is Samsung adopting AI in regard to </w:t>
      </w:r>
      <w:proofErr w:type="gramStart"/>
      <w:r w:rsidRPr="00D36824">
        <w:rPr>
          <w:rFonts w:ascii="Times New Roman" w:hAnsi="Times New Roman" w:cs="Times New Roman"/>
          <w:sz w:val="24"/>
          <w:szCs w:val="24"/>
        </w:rPr>
        <w:t>its  smart</w:t>
      </w:r>
      <w:proofErr w:type="gramEnd"/>
      <w:r w:rsidRPr="00D36824">
        <w:rPr>
          <w:rFonts w:ascii="Times New Roman" w:hAnsi="Times New Roman" w:cs="Times New Roman"/>
          <w:sz w:val="24"/>
          <w:szCs w:val="24"/>
        </w:rPr>
        <w:t xml:space="preserve"> phones? </w:t>
      </w:r>
    </w:p>
    <w:p w14:paraId="59769314" w14:textId="77777777" w:rsidR="00500370" w:rsidRPr="009378B9" w:rsidRDefault="00500370" w:rsidP="00D36824">
      <w:pPr>
        <w:pStyle w:val="ListParagraph"/>
        <w:numPr>
          <w:ilvl w:val="0"/>
          <w:numId w:val="6"/>
        </w:numPr>
        <w:spacing w:line="360" w:lineRule="auto"/>
        <w:rPr>
          <w:rFonts w:ascii="Times New Roman" w:hAnsi="Times New Roman" w:cs="Times New Roman"/>
          <w:sz w:val="24"/>
          <w:szCs w:val="24"/>
        </w:rPr>
      </w:pPr>
      <w:r w:rsidRPr="009378B9">
        <w:rPr>
          <w:rFonts w:ascii="Times New Roman" w:hAnsi="Times New Roman" w:cs="Times New Roman"/>
          <w:sz w:val="24"/>
          <w:szCs w:val="24"/>
        </w:rPr>
        <w:t xml:space="preserve">What is the difference between the experience of customers with respect to the smart phones of Samsung with AI features and </w:t>
      </w:r>
      <w:proofErr w:type="spellStart"/>
      <w:r w:rsidRPr="009378B9">
        <w:rPr>
          <w:rFonts w:ascii="Times New Roman" w:hAnsi="Times New Roman" w:cs="Times New Roman"/>
          <w:sz w:val="24"/>
          <w:szCs w:val="24"/>
        </w:rPr>
        <w:t>Iphones</w:t>
      </w:r>
      <w:proofErr w:type="spellEnd"/>
      <w:r w:rsidRPr="009378B9">
        <w:rPr>
          <w:rFonts w:ascii="Times New Roman" w:hAnsi="Times New Roman" w:cs="Times New Roman"/>
          <w:sz w:val="24"/>
          <w:szCs w:val="24"/>
        </w:rPr>
        <w:t xml:space="preserve"> that come from IOS and other android phones? </w:t>
      </w:r>
    </w:p>
    <w:p w14:paraId="34F539F6" w14:textId="77777777" w:rsidR="00500370" w:rsidRPr="00D36824" w:rsidRDefault="00500370" w:rsidP="00D36824">
      <w:pPr>
        <w:pStyle w:val="ListParagraph"/>
        <w:numPr>
          <w:ilvl w:val="0"/>
          <w:numId w:val="6"/>
        </w:numPr>
        <w:spacing w:line="360" w:lineRule="auto"/>
        <w:rPr>
          <w:rFonts w:ascii="Times New Roman" w:hAnsi="Times New Roman" w:cs="Times New Roman"/>
          <w:sz w:val="24"/>
          <w:szCs w:val="24"/>
        </w:rPr>
      </w:pPr>
      <w:r w:rsidRPr="00D36824">
        <w:rPr>
          <w:rFonts w:ascii="Times New Roman" w:hAnsi="Times New Roman" w:cs="Times New Roman"/>
          <w:sz w:val="24"/>
          <w:szCs w:val="24"/>
        </w:rPr>
        <w:t>What are some strategies that can help the company to understand how to improve customer experience through AI adoption in smart phones? </w:t>
      </w:r>
    </w:p>
    <w:p w14:paraId="3EBD6816" w14:textId="77777777" w:rsidR="00500370" w:rsidRPr="00D36824" w:rsidRDefault="00A3214F" w:rsidP="00D36824">
      <w:pPr>
        <w:pStyle w:val="Heading1"/>
      </w:pPr>
      <w:bookmarkStart w:id="5" w:name="_Toc192766572"/>
      <w:r>
        <w:t xml:space="preserve">Chapter 2: </w:t>
      </w:r>
      <w:r w:rsidR="00500370" w:rsidRPr="00500370">
        <w:t>Literature Review</w:t>
      </w:r>
      <w:bookmarkEnd w:id="5"/>
    </w:p>
    <w:p w14:paraId="034EE60B" w14:textId="77777777" w:rsidR="00500370" w:rsidRPr="00A3214F" w:rsidRDefault="00A3214F" w:rsidP="00A3214F">
      <w:pPr>
        <w:pStyle w:val="Heading2"/>
        <w:rPr>
          <w:szCs w:val="24"/>
        </w:rPr>
      </w:pPr>
      <w:bookmarkStart w:id="6" w:name="_Toc192766573"/>
      <w:r w:rsidRPr="00A3214F">
        <w:rPr>
          <w:szCs w:val="24"/>
        </w:rPr>
        <w:t xml:space="preserve">2.1 </w:t>
      </w:r>
      <w:r w:rsidR="00500370" w:rsidRPr="00A3214F">
        <w:rPr>
          <w:szCs w:val="24"/>
        </w:rPr>
        <w:t>Introduction</w:t>
      </w:r>
      <w:bookmarkEnd w:id="6"/>
    </w:p>
    <w:p w14:paraId="04DBE381" w14:textId="77777777" w:rsidR="001D510E" w:rsidRPr="00D36824" w:rsidRDefault="004F0CAF"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As per Balaraman (2021), </w:t>
      </w:r>
      <w:r w:rsidR="001D510E" w:rsidRPr="00D36824">
        <w:rPr>
          <w:rFonts w:ascii="Times New Roman" w:hAnsi="Times New Roman" w:cs="Times New Roman"/>
          <w:sz w:val="24"/>
          <w:szCs w:val="24"/>
        </w:rPr>
        <w:t xml:space="preserve">CX has become important part of business success in the smartphone industry marked with unhealthy competition and rapid changes in technology. Designed to pick user </w:t>
      </w:r>
      <w:proofErr w:type="spellStart"/>
      <w:r w:rsidR="001D510E" w:rsidRPr="00D36824">
        <w:rPr>
          <w:rFonts w:ascii="Times New Roman" w:hAnsi="Times New Roman" w:cs="Times New Roman"/>
          <w:sz w:val="24"/>
          <w:szCs w:val="24"/>
        </w:rPr>
        <w:t>behavior</w:t>
      </w:r>
      <w:proofErr w:type="spellEnd"/>
      <w:r w:rsidR="001D510E" w:rsidRPr="00D36824">
        <w:rPr>
          <w:rFonts w:ascii="Times New Roman" w:hAnsi="Times New Roman" w:cs="Times New Roman"/>
          <w:sz w:val="24"/>
          <w:szCs w:val="24"/>
        </w:rPr>
        <w:t xml:space="preserve"> and foresee needs, they will also take care of daily interactions. A famous smartphone manufacturer Samsung has rolled out the new features for enhanced user experience these features are related to AI i.e. AI driven camera, adaptive battery management, smart response, intelligent performance optimization and the last but not the least, intelligent assistant called Bixby.</w:t>
      </w:r>
    </w:p>
    <w:p w14:paraId="02B3857D" w14:textId="77777777" w:rsidR="00500370" w:rsidRPr="00500370"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Although AI is commonly accepted in smartphones, research on the effect of AI on customer experience has not been emphasized especially in case of Samsung products</w:t>
      </w:r>
      <w:r w:rsidR="004F0CAF" w:rsidRPr="00D36824">
        <w:rPr>
          <w:rFonts w:ascii="Times New Roman" w:hAnsi="Times New Roman" w:cs="Times New Roman"/>
          <w:sz w:val="24"/>
          <w:szCs w:val="24"/>
        </w:rPr>
        <w:t xml:space="preserve"> (Wei., 2024</w:t>
      </w:r>
      <w:proofErr w:type="gramStart"/>
      <w:r w:rsidR="004F0CAF" w:rsidRPr="00D36824">
        <w:rPr>
          <w:rFonts w:ascii="Times New Roman" w:hAnsi="Times New Roman" w:cs="Times New Roman"/>
          <w:sz w:val="24"/>
          <w:szCs w:val="24"/>
        </w:rPr>
        <w:t>)</w:t>
      </w:r>
      <w:r w:rsidRPr="00D36824">
        <w:rPr>
          <w:rFonts w:ascii="Times New Roman" w:hAnsi="Times New Roman" w:cs="Times New Roman"/>
          <w:sz w:val="24"/>
          <w:szCs w:val="24"/>
        </w:rPr>
        <w:t>.</w:t>
      </w:r>
      <w:r w:rsidR="00500370" w:rsidRPr="00500370">
        <w:rPr>
          <w:rFonts w:ascii="Times New Roman" w:hAnsi="Times New Roman" w:cs="Times New Roman"/>
          <w:sz w:val="24"/>
          <w:szCs w:val="24"/>
        </w:rPr>
        <w:t>.</w:t>
      </w:r>
      <w:proofErr w:type="gramEnd"/>
    </w:p>
    <w:p w14:paraId="3C14CAAB" w14:textId="77777777" w:rsidR="00500370" w:rsidRPr="00A3214F" w:rsidRDefault="00A3214F" w:rsidP="00A3214F">
      <w:pPr>
        <w:pStyle w:val="Heading2"/>
        <w:rPr>
          <w:szCs w:val="24"/>
        </w:rPr>
      </w:pPr>
      <w:bookmarkStart w:id="7" w:name="_Toc192766574"/>
      <w:r w:rsidRPr="00A3214F">
        <w:rPr>
          <w:szCs w:val="24"/>
        </w:rPr>
        <w:lastRenderedPageBreak/>
        <w:t xml:space="preserve">2.2 </w:t>
      </w:r>
      <w:r w:rsidR="00500370" w:rsidRPr="00A3214F">
        <w:rPr>
          <w:szCs w:val="24"/>
        </w:rPr>
        <w:t>The Concept of Customer Experience and Its Importance</w:t>
      </w:r>
      <w:bookmarkEnd w:id="7"/>
    </w:p>
    <w:p w14:paraId="04AFCA89" w14:textId="77777777" w:rsidR="001D510E" w:rsidRPr="00D36824" w:rsidRDefault="004F0CAF"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According to </w:t>
      </w:r>
      <w:proofErr w:type="spellStart"/>
      <w:r w:rsidRPr="00D36824">
        <w:rPr>
          <w:rFonts w:ascii="Times New Roman" w:hAnsi="Times New Roman" w:cs="Times New Roman"/>
          <w:sz w:val="24"/>
          <w:szCs w:val="24"/>
        </w:rPr>
        <w:t>Kuppelwieser</w:t>
      </w:r>
      <w:proofErr w:type="spellEnd"/>
      <w:r w:rsidRPr="00D36824">
        <w:rPr>
          <w:rFonts w:ascii="Times New Roman" w:hAnsi="Times New Roman" w:cs="Times New Roman"/>
          <w:sz w:val="24"/>
          <w:szCs w:val="24"/>
        </w:rPr>
        <w:t xml:space="preserve"> et al., (2022</w:t>
      </w:r>
      <w:proofErr w:type="gramStart"/>
      <w:r w:rsidRPr="00D36824">
        <w:rPr>
          <w:rFonts w:ascii="Times New Roman" w:hAnsi="Times New Roman" w:cs="Times New Roman"/>
          <w:sz w:val="24"/>
          <w:szCs w:val="24"/>
        </w:rPr>
        <w:t>),c</w:t>
      </w:r>
      <w:r w:rsidR="001D510E" w:rsidRPr="00D36824">
        <w:rPr>
          <w:rFonts w:ascii="Times New Roman" w:hAnsi="Times New Roman" w:cs="Times New Roman"/>
          <w:sz w:val="24"/>
          <w:szCs w:val="24"/>
        </w:rPr>
        <w:t>ustomer</w:t>
      </w:r>
      <w:proofErr w:type="gramEnd"/>
      <w:r w:rsidR="001D510E" w:rsidRPr="00D36824">
        <w:rPr>
          <w:rFonts w:ascii="Times New Roman" w:hAnsi="Times New Roman" w:cs="Times New Roman"/>
          <w:sz w:val="24"/>
          <w:szCs w:val="24"/>
        </w:rPr>
        <w:t xml:space="preserve"> experience is an overall impression that the consumer has about the brand or the product on which he interacts. From the point a customer buys a device, and various touchpoints, to how they use its features and gain access to after-sales support, all these interactions are included in these interactions. </w:t>
      </w:r>
    </w:p>
    <w:p w14:paraId="66F9A722"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As brands have realized that what the customers want is more than just specifications for a product, the importance of customer experience has grown</w:t>
      </w:r>
      <w:r w:rsidR="004F0CAF" w:rsidRPr="00D36824">
        <w:rPr>
          <w:rFonts w:ascii="Times New Roman" w:hAnsi="Times New Roman" w:cs="Times New Roman"/>
          <w:sz w:val="24"/>
          <w:szCs w:val="24"/>
        </w:rPr>
        <w:t xml:space="preserve"> (</w:t>
      </w:r>
      <w:proofErr w:type="spellStart"/>
      <w:r w:rsidR="004F0CAF" w:rsidRPr="00D36824">
        <w:rPr>
          <w:rFonts w:ascii="Times New Roman" w:hAnsi="Times New Roman" w:cs="Times New Roman"/>
          <w:sz w:val="24"/>
          <w:szCs w:val="24"/>
        </w:rPr>
        <w:t>Sud</w:t>
      </w:r>
      <w:r w:rsidR="00D36824" w:rsidRPr="00D36824">
        <w:rPr>
          <w:rFonts w:ascii="Times New Roman" w:hAnsi="Times New Roman" w:cs="Times New Roman"/>
          <w:sz w:val="24"/>
          <w:szCs w:val="24"/>
        </w:rPr>
        <w:t>irjo</w:t>
      </w:r>
      <w:proofErr w:type="spellEnd"/>
      <w:r w:rsidR="00D36824" w:rsidRPr="00D36824">
        <w:rPr>
          <w:rFonts w:ascii="Times New Roman" w:hAnsi="Times New Roman" w:cs="Times New Roman"/>
          <w:sz w:val="24"/>
          <w:szCs w:val="24"/>
        </w:rPr>
        <w:t xml:space="preserve"> et al., 2023)</w:t>
      </w:r>
      <w:r w:rsidRPr="00D36824">
        <w:rPr>
          <w:rFonts w:ascii="Times New Roman" w:hAnsi="Times New Roman" w:cs="Times New Roman"/>
          <w:sz w:val="24"/>
          <w:szCs w:val="24"/>
        </w:rPr>
        <w:t xml:space="preserve">. Although hardware quality and performance are still key, the smartphone should deliver an intuitive and flawless digital experience to customers now. </w:t>
      </w:r>
    </w:p>
    <w:p w14:paraId="128DBA7E" w14:textId="77777777" w:rsidR="00500370" w:rsidRPr="00500370"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The competition amongst the brands like Samsung, Apple, and Google to rule the smartphone market is very high</w:t>
      </w:r>
      <w:r w:rsidR="00D36824" w:rsidRPr="00D36824">
        <w:rPr>
          <w:rFonts w:ascii="Times New Roman" w:hAnsi="Times New Roman" w:cs="Times New Roman"/>
          <w:sz w:val="24"/>
          <w:szCs w:val="24"/>
        </w:rPr>
        <w:t xml:space="preserve"> (Park and Kim., 2021)</w:t>
      </w:r>
      <w:r w:rsidRPr="00D36824">
        <w:rPr>
          <w:rFonts w:ascii="Times New Roman" w:hAnsi="Times New Roman" w:cs="Times New Roman"/>
          <w:sz w:val="24"/>
          <w:szCs w:val="24"/>
        </w:rPr>
        <w:t>. In the first place, those companies that provide superior experiences in a niche are more likely to gain a competitive advantage in the market and keep their users loyal because they are more inclined to the brand because of the experiences that brand ma</w:t>
      </w:r>
      <w:r w:rsidR="00F56446">
        <w:rPr>
          <w:rFonts w:ascii="Times New Roman" w:hAnsi="Times New Roman" w:cs="Times New Roman"/>
          <w:sz w:val="24"/>
          <w:szCs w:val="24"/>
        </w:rPr>
        <w:t xml:space="preserve">intains. </w:t>
      </w:r>
    </w:p>
    <w:p w14:paraId="62381FE8" w14:textId="77777777" w:rsidR="00500370" w:rsidRPr="00A3214F" w:rsidRDefault="00A3214F" w:rsidP="00A3214F">
      <w:pPr>
        <w:pStyle w:val="Heading2"/>
        <w:rPr>
          <w:szCs w:val="24"/>
        </w:rPr>
      </w:pPr>
      <w:bookmarkStart w:id="8" w:name="_Toc192766575"/>
      <w:r w:rsidRPr="00A3214F">
        <w:rPr>
          <w:szCs w:val="24"/>
        </w:rPr>
        <w:t xml:space="preserve">2.3 </w:t>
      </w:r>
      <w:r w:rsidR="00500370" w:rsidRPr="00A3214F">
        <w:rPr>
          <w:szCs w:val="24"/>
        </w:rPr>
        <w:t>The Use of AI in Smart Devices, Particularly Smartphones</w:t>
      </w:r>
      <w:bookmarkEnd w:id="8"/>
    </w:p>
    <w:p w14:paraId="1E2CE099"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Used in different ways to enhance customer experience are intelligent assistants capable of carrying out voice commands or AI powered cameras which optimize images in real time. What makes AI a very significant tool for building more adaptive and responsive devices is the ability to process massive amounts of data and be able to understand user </w:t>
      </w:r>
      <w:proofErr w:type="spellStart"/>
      <w:r w:rsidRPr="00D36824">
        <w:rPr>
          <w:rFonts w:ascii="Times New Roman" w:hAnsi="Times New Roman" w:cs="Times New Roman"/>
          <w:sz w:val="24"/>
          <w:szCs w:val="24"/>
        </w:rPr>
        <w:t>behavior</w:t>
      </w:r>
      <w:proofErr w:type="spellEnd"/>
      <w:r w:rsidR="00D36824" w:rsidRPr="00D36824">
        <w:rPr>
          <w:rFonts w:ascii="Times New Roman" w:hAnsi="Times New Roman" w:cs="Times New Roman"/>
          <w:sz w:val="24"/>
          <w:szCs w:val="24"/>
        </w:rPr>
        <w:t xml:space="preserve"> (Himeur et al., 2023)</w:t>
      </w:r>
      <w:r w:rsidRPr="00D36824">
        <w:rPr>
          <w:rFonts w:ascii="Times New Roman" w:hAnsi="Times New Roman" w:cs="Times New Roman"/>
          <w:sz w:val="24"/>
          <w:szCs w:val="24"/>
        </w:rPr>
        <w:t>.</w:t>
      </w:r>
    </w:p>
    <w:p w14:paraId="3AB114D7"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Smartphone photo has also improved significantly with the help of AI. In the past, cameras were used that the user had to manually set settings like exposure, white balance, and focus</w:t>
      </w:r>
      <w:r w:rsidR="00D36824" w:rsidRPr="00D36824">
        <w:rPr>
          <w:rFonts w:ascii="Times New Roman" w:hAnsi="Times New Roman" w:cs="Times New Roman"/>
          <w:sz w:val="24"/>
          <w:szCs w:val="24"/>
        </w:rPr>
        <w:t xml:space="preserve"> (Blahnik and </w:t>
      </w:r>
      <w:proofErr w:type="spellStart"/>
      <w:r w:rsidR="00D36824" w:rsidRPr="00D36824">
        <w:rPr>
          <w:rFonts w:ascii="Times New Roman" w:hAnsi="Times New Roman" w:cs="Times New Roman"/>
          <w:sz w:val="24"/>
          <w:szCs w:val="24"/>
        </w:rPr>
        <w:t>Schindelbeck</w:t>
      </w:r>
      <w:proofErr w:type="spellEnd"/>
      <w:r w:rsidR="00D36824" w:rsidRPr="00D36824">
        <w:rPr>
          <w:rFonts w:ascii="Times New Roman" w:hAnsi="Times New Roman" w:cs="Times New Roman"/>
          <w:sz w:val="24"/>
          <w:szCs w:val="24"/>
        </w:rPr>
        <w:t>., 2021)</w:t>
      </w:r>
      <w:r w:rsidRPr="00D36824">
        <w:rPr>
          <w:rFonts w:ascii="Times New Roman" w:hAnsi="Times New Roman" w:cs="Times New Roman"/>
          <w:sz w:val="24"/>
          <w:szCs w:val="24"/>
        </w:rPr>
        <w:t>. Though the functions provided to AI cameras automate most of the functions for its users, enabling them to easily capture high quality images. Today, most AI-powered voice assistants are able to understand context and process it more efficiently to respond to the user requests effectively</w:t>
      </w:r>
      <w:r w:rsidR="00D36824" w:rsidRPr="00D36824">
        <w:rPr>
          <w:rFonts w:ascii="Times New Roman" w:hAnsi="Times New Roman" w:cs="Times New Roman"/>
          <w:sz w:val="24"/>
          <w:szCs w:val="24"/>
        </w:rPr>
        <w:t xml:space="preserve"> (Nama., 2023)</w:t>
      </w:r>
      <w:r w:rsidRPr="00D36824">
        <w:rPr>
          <w:rFonts w:ascii="Times New Roman" w:hAnsi="Times New Roman" w:cs="Times New Roman"/>
          <w:sz w:val="24"/>
          <w:szCs w:val="24"/>
        </w:rPr>
        <w:t>.</w:t>
      </w:r>
    </w:p>
    <w:p w14:paraId="36794BFB" w14:textId="77777777" w:rsidR="00500370" w:rsidRPr="00A3214F" w:rsidRDefault="00A3214F" w:rsidP="00A3214F">
      <w:pPr>
        <w:pStyle w:val="Heading2"/>
        <w:rPr>
          <w:szCs w:val="24"/>
        </w:rPr>
      </w:pPr>
      <w:bookmarkStart w:id="9" w:name="_Toc192766576"/>
      <w:r w:rsidRPr="00A3214F">
        <w:rPr>
          <w:szCs w:val="24"/>
        </w:rPr>
        <w:t xml:space="preserve">2.4 </w:t>
      </w:r>
      <w:r w:rsidR="00500370" w:rsidRPr="00A3214F">
        <w:rPr>
          <w:szCs w:val="24"/>
        </w:rPr>
        <w:t>Comparing AI Adoption in Samsung Smartphones and Other Brands</w:t>
      </w:r>
      <w:bookmarkEnd w:id="9"/>
    </w:p>
    <w:p w14:paraId="6664A7C9"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Other lead brands such as Apple and Google have not lagged in the discharge of their functions since they too have implemented AI for smooth customer experience</w:t>
      </w:r>
      <w:r w:rsidR="00D36824" w:rsidRPr="00D36824">
        <w:rPr>
          <w:rFonts w:ascii="Times New Roman" w:hAnsi="Times New Roman" w:cs="Times New Roman"/>
          <w:sz w:val="24"/>
          <w:szCs w:val="24"/>
        </w:rPr>
        <w:t xml:space="preserve"> (Cerruti and Valeri., 2022)</w:t>
      </w:r>
      <w:r w:rsidRPr="00D36824">
        <w:rPr>
          <w:rFonts w:ascii="Times New Roman" w:hAnsi="Times New Roman" w:cs="Times New Roman"/>
          <w:sz w:val="24"/>
          <w:szCs w:val="24"/>
        </w:rPr>
        <w:t xml:space="preserve">. </w:t>
      </w:r>
      <w:r w:rsidR="00676806" w:rsidRPr="00D36824">
        <w:rPr>
          <w:rFonts w:ascii="Times New Roman" w:hAnsi="Times New Roman" w:cs="Times New Roman"/>
          <w:sz w:val="24"/>
          <w:szCs w:val="24"/>
        </w:rPr>
        <w:t>To</w:t>
      </w:r>
      <w:r w:rsidRPr="00D36824">
        <w:rPr>
          <w:rFonts w:ascii="Times New Roman" w:hAnsi="Times New Roman" w:cs="Times New Roman"/>
          <w:sz w:val="24"/>
          <w:szCs w:val="24"/>
        </w:rPr>
        <w:t xml:space="preserve"> get a glimpse into how differently the brands use AI driven usability, a comparison is given between the different brands’ AI powered features.</w:t>
      </w:r>
    </w:p>
    <w:p w14:paraId="3E85AE6D"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lastRenderedPageBreak/>
        <w:t>Samsung’s Samsung assistant, the Bixby, is a contextual assistant who is deeply integrated into the world of Samsung</w:t>
      </w:r>
      <w:r w:rsidR="00D36824" w:rsidRPr="00D36824">
        <w:rPr>
          <w:rFonts w:ascii="Times New Roman" w:hAnsi="Times New Roman" w:cs="Times New Roman"/>
          <w:sz w:val="24"/>
          <w:szCs w:val="24"/>
        </w:rPr>
        <w:t xml:space="preserve"> (</w:t>
      </w:r>
      <w:proofErr w:type="spellStart"/>
      <w:r w:rsidR="00D36824" w:rsidRPr="00D36824">
        <w:rPr>
          <w:rFonts w:ascii="Times New Roman" w:hAnsi="Times New Roman" w:cs="Times New Roman"/>
          <w:sz w:val="24"/>
          <w:szCs w:val="24"/>
        </w:rPr>
        <w:t>Embarka</w:t>
      </w:r>
      <w:proofErr w:type="spellEnd"/>
      <w:r w:rsidR="00D36824" w:rsidRPr="00D36824">
        <w:rPr>
          <w:rFonts w:ascii="Times New Roman" w:hAnsi="Times New Roman" w:cs="Times New Roman"/>
          <w:sz w:val="24"/>
          <w:szCs w:val="24"/>
        </w:rPr>
        <w:t xml:space="preserve"> et al., 2024)</w:t>
      </w:r>
      <w:r w:rsidRPr="00D36824">
        <w:rPr>
          <w:rFonts w:ascii="Times New Roman" w:hAnsi="Times New Roman" w:cs="Times New Roman"/>
          <w:sz w:val="24"/>
          <w:szCs w:val="24"/>
        </w:rPr>
        <w:t>. But Apple’s Siri is more embedded with iOS services, so it works effortlessly within Apple’s ecosystem. When it comes to natural language processing and a more complex query or question, however, the same can be said about Google Assistant.</w:t>
      </w:r>
    </w:p>
    <w:p w14:paraId="29814E5C"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For instance, when comparing AI powered photography, Samsung uses AI for scene recognition and additionally, automatic adjustments taking place while Apple’s Deep Fusion and Smart HDR makes automatic adjustments based on AI settings for greater natural and precise photos</w:t>
      </w:r>
      <w:r w:rsidR="00D36824" w:rsidRPr="00D36824">
        <w:rPr>
          <w:rFonts w:ascii="Times New Roman" w:hAnsi="Times New Roman" w:cs="Times New Roman"/>
          <w:sz w:val="24"/>
          <w:szCs w:val="24"/>
        </w:rPr>
        <w:t xml:space="preserve"> (Singh et al., 2023)</w:t>
      </w:r>
      <w:r w:rsidRPr="00D36824">
        <w:rPr>
          <w:rFonts w:ascii="Times New Roman" w:hAnsi="Times New Roman" w:cs="Times New Roman"/>
          <w:sz w:val="24"/>
          <w:szCs w:val="24"/>
        </w:rPr>
        <w:t xml:space="preserve">. </w:t>
      </w:r>
    </w:p>
    <w:p w14:paraId="60A7F331" w14:textId="77777777" w:rsidR="00500370" w:rsidRPr="00A3214F" w:rsidRDefault="00A3214F" w:rsidP="00A3214F">
      <w:pPr>
        <w:pStyle w:val="Heading2"/>
      </w:pPr>
      <w:bookmarkStart w:id="10" w:name="_Toc192766577"/>
      <w:r w:rsidRPr="00A3214F">
        <w:t xml:space="preserve">2.5 </w:t>
      </w:r>
      <w:r w:rsidR="00500370" w:rsidRPr="00A3214F">
        <w:t>Gap in Previous Literature</w:t>
      </w:r>
      <w:bookmarkEnd w:id="10"/>
    </w:p>
    <w:p w14:paraId="26297B7D"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While consumer technology and artificial intelligence are the subject of increasing and continuous research, there is very little covered in academic literature regarding the </w:t>
      </w:r>
      <w:r w:rsidR="00676806" w:rsidRPr="00D36824">
        <w:rPr>
          <w:rFonts w:ascii="Times New Roman" w:hAnsi="Times New Roman" w:cs="Times New Roman"/>
          <w:sz w:val="24"/>
          <w:szCs w:val="24"/>
        </w:rPr>
        <w:t>impact</w:t>
      </w:r>
      <w:r w:rsidRPr="00D36824">
        <w:rPr>
          <w:rFonts w:ascii="Times New Roman" w:hAnsi="Times New Roman" w:cs="Times New Roman"/>
          <w:sz w:val="24"/>
          <w:szCs w:val="24"/>
        </w:rPr>
        <w:t xml:space="preserve"> of AI features on the experience of the customer in Samsung smartphones</w:t>
      </w:r>
      <w:r w:rsidR="00D36824" w:rsidRPr="00D36824">
        <w:rPr>
          <w:rFonts w:ascii="Times New Roman" w:hAnsi="Times New Roman" w:cs="Times New Roman"/>
          <w:sz w:val="24"/>
          <w:szCs w:val="24"/>
        </w:rPr>
        <w:t xml:space="preserve"> (Chintalapati and Pandey., 2022)</w:t>
      </w:r>
      <w:r w:rsidRPr="00D36824">
        <w:rPr>
          <w:rFonts w:ascii="Times New Roman" w:hAnsi="Times New Roman" w:cs="Times New Roman"/>
          <w:sz w:val="24"/>
          <w:szCs w:val="24"/>
        </w:rPr>
        <w:t>. Communications of the ACM Readers also have had their thinking primed by existing studies that explore how AI can increase usability, personalize, or optimize itself on the smartphone. Unlike other research that focuses on broader AI features of mobile devices at large, yet not on how features propelled by AI are building customer satisfaction/satisfaction and engagement with Samsung smartphone, the proposed research investigates such properties in relation to Samsung smartphone.</w:t>
      </w:r>
    </w:p>
    <w:p w14:paraId="20733856"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Comparisons do exist with AI implementations in the likes of Apple, Google and Samsung, but these studies are mainly focused on advancements in technology and the direct effect to user experience is not focused on. In terms of the fragmented research of AI features such as Bixby, AI photography, and adaptive battery management, the research has not been done on how these features affect brand perception, loyalty, and the </w:t>
      </w:r>
      <w:r w:rsidR="00676806" w:rsidRPr="00D36824">
        <w:rPr>
          <w:rFonts w:ascii="Times New Roman" w:hAnsi="Times New Roman" w:cs="Times New Roman"/>
          <w:sz w:val="24"/>
          <w:szCs w:val="24"/>
        </w:rPr>
        <w:t>long-term</w:t>
      </w:r>
      <w:r w:rsidRPr="00D36824">
        <w:rPr>
          <w:rFonts w:ascii="Times New Roman" w:hAnsi="Times New Roman" w:cs="Times New Roman"/>
          <w:sz w:val="24"/>
          <w:szCs w:val="24"/>
        </w:rPr>
        <w:t xml:space="preserve"> satisfaction. </w:t>
      </w:r>
    </w:p>
    <w:p w14:paraId="7F45117B" w14:textId="77777777" w:rsidR="00500370" w:rsidRPr="00A3214F" w:rsidRDefault="00A3214F" w:rsidP="00A3214F">
      <w:pPr>
        <w:pStyle w:val="Heading2"/>
      </w:pPr>
      <w:bookmarkStart w:id="11" w:name="_Toc192766578"/>
      <w:r w:rsidRPr="00A3214F">
        <w:t xml:space="preserve">2.6 </w:t>
      </w:r>
      <w:r w:rsidR="00500370" w:rsidRPr="00A3214F">
        <w:t>Theoretical Framework</w:t>
      </w:r>
      <w:bookmarkEnd w:id="11"/>
    </w:p>
    <w:p w14:paraId="17BC9E83" w14:textId="77777777" w:rsidR="001D510E" w:rsidRPr="00D36824"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This research is closely associated with the notion of Technology Acceptance Model (TAM) which acts as source of the theoretical basis of this study to explain how the customers react to and adopt AI features in Samsung smartphones. An organization that suggests that two factors influence adoption of technology are Perceived Usefulness (PU) and Perceived Ease of Use (PEOU) of Technology. Perceived usefulness is the degree to which one believes that using these smartphone features powered by AI, will increase one’s performance and </w:t>
      </w:r>
      <w:r w:rsidRPr="00D36824">
        <w:rPr>
          <w:rFonts w:ascii="Times New Roman" w:hAnsi="Times New Roman" w:cs="Times New Roman"/>
          <w:sz w:val="24"/>
          <w:szCs w:val="24"/>
        </w:rPr>
        <w:lastRenderedPageBreak/>
        <w:t>productivity and the perceived ease of use is the degree to which one believes one can interact with the mobile AI functionalities without too much effort</w:t>
      </w:r>
      <w:r w:rsidR="00D36824" w:rsidRPr="00D36824">
        <w:rPr>
          <w:rFonts w:ascii="Times New Roman" w:hAnsi="Times New Roman" w:cs="Times New Roman"/>
          <w:sz w:val="24"/>
          <w:szCs w:val="24"/>
        </w:rPr>
        <w:t xml:space="preserve"> (Davis et al., 2024)</w:t>
      </w:r>
      <w:r w:rsidRPr="00D36824">
        <w:rPr>
          <w:rFonts w:ascii="Times New Roman" w:hAnsi="Times New Roman" w:cs="Times New Roman"/>
          <w:sz w:val="24"/>
          <w:szCs w:val="24"/>
        </w:rPr>
        <w:t>.</w:t>
      </w:r>
    </w:p>
    <w:p w14:paraId="3A19C0C3" w14:textId="77777777" w:rsidR="00500370" w:rsidRPr="00500370" w:rsidRDefault="001D510E"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t xml:space="preserve">If users find these AI enhanced smartphone features to be useful and intuitive, they will be more likely to adopt and use the AI enhanced smartphones, as well as be more satisfied and loyal to the phone. With TAM, the impact of the AI adoption on customer experience and customer </w:t>
      </w:r>
      <w:proofErr w:type="spellStart"/>
      <w:r w:rsidRPr="00D36824">
        <w:rPr>
          <w:rFonts w:ascii="Times New Roman" w:hAnsi="Times New Roman" w:cs="Times New Roman"/>
          <w:sz w:val="24"/>
          <w:szCs w:val="24"/>
        </w:rPr>
        <w:t>behavior</w:t>
      </w:r>
      <w:proofErr w:type="spellEnd"/>
      <w:r w:rsidRPr="00D36824">
        <w:rPr>
          <w:rFonts w:ascii="Times New Roman" w:hAnsi="Times New Roman" w:cs="Times New Roman"/>
          <w:sz w:val="24"/>
          <w:szCs w:val="24"/>
        </w:rPr>
        <w:t xml:space="preserve"> to purchase such a device will be investigated in Samsung smartphones</w:t>
      </w:r>
      <w:r w:rsidR="00500370" w:rsidRPr="00500370">
        <w:rPr>
          <w:rFonts w:ascii="Times New Roman" w:hAnsi="Times New Roman" w:cs="Times New Roman"/>
          <w:sz w:val="24"/>
          <w:szCs w:val="24"/>
        </w:rPr>
        <w:t>.</w:t>
      </w:r>
    </w:p>
    <w:p w14:paraId="0904C306" w14:textId="77777777" w:rsidR="00500370" w:rsidRPr="00500370" w:rsidRDefault="00A3214F" w:rsidP="00A3214F">
      <w:pPr>
        <w:pStyle w:val="Heading1"/>
      </w:pPr>
      <w:bookmarkStart w:id="12" w:name="_Toc192766579"/>
      <w:r>
        <w:t xml:space="preserve">Chapter 3: </w:t>
      </w:r>
      <w:r w:rsidR="00500370" w:rsidRPr="00500370">
        <w:t>Methodology</w:t>
      </w:r>
      <w:bookmarkEnd w:id="12"/>
    </w:p>
    <w:p w14:paraId="16BA69EA" w14:textId="77777777" w:rsidR="00D02929" w:rsidRPr="00A3214F" w:rsidRDefault="00D02929" w:rsidP="00A3214F">
      <w:pPr>
        <w:pStyle w:val="Heading2"/>
      </w:pPr>
      <w:bookmarkStart w:id="13" w:name="_Toc192766580"/>
      <w:r w:rsidRPr="00A3214F">
        <w:t>3.1 Research Onion</w:t>
      </w:r>
      <w:bookmarkEnd w:id="13"/>
      <w:r w:rsidRPr="00A3214F">
        <w:t xml:space="preserve"> </w:t>
      </w:r>
    </w:p>
    <w:p w14:paraId="087DFA59" w14:textId="77777777" w:rsid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The methodology selection is guided by the research onion framework </w:t>
      </w:r>
      <w:r>
        <w:rPr>
          <w:rFonts w:ascii="Times New Roman" w:hAnsi="Times New Roman" w:cs="Times New Roman"/>
          <w:bCs/>
          <w:sz w:val="24"/>
          <w:szCs w:val="24"/>
          <w:lang w:val="en-US"/>
        </w:rPr>
        <w:t xml:space="preserve">which </w:t>
      </w:r>
      <w:r w:rsidRPr="004379A2">
        <w:rPr>
          <w:rFonts w:ascii="Times New Roman" w:hAnsi="Times New Roman" w:cs="Times New Roman"/>
          <w:bCs/>
          <w:sz w:val="24"/>
          <w:szCs w:val="24"/>
          <w:lang w:val="en-US"/>
        </w:rPr>
        <w:t>is structured in layers. It includes research philosophy, approach, strategy, choices, time horizon as well as techniques</w:t>
      </w:r>
      <w:r>
        <w:rPr>
          <w:rFonts w:ascii="Times New Roman" w:hAnsi="Times New Roman" w:cs="Times New Roman"/>
          <w:bCs/>
          <w:sz w:val="24"/>
          <w:szCs w:val="24"/>
          <w:lang w:val="en-US"/>
        </w:rPr>
        <w:t xml:space="preserve"> and </w:t>
      </w:r>
      <w:r w:rsidRPr="004379A2">
        <w:rPr>
          <w:rFonts w:ascii="Times New Roman" w:hAnsi="Times New Roman" w:cs="Times New Roman"/>
          <w:bCs/>
          <w:sz w:val="24"/>
          <w:szCs w:val="24"/>
          <w:lang w:val="en-US"/>
        </w:rPr>
        <w:t>procedures</w:t>
      </w:r>
      <w:r w:rsidR="003C3501">
        <w:rPr>
          <w:rFonts w:ascii="Times New Roman" w:hAnsi="Times New Roman" w:cs="Times New Roman"/>
          <w:bCs/>
          <w:sz w:val="24"/>
          <w:szCs w:val="24"/>
          <w:lang w:val="en-US"/>
        </w:rPr>
        <w:t xml:space="preserve"> (</w:t>
      </w:r>
      <w:proofErr w:type="spellStart"/>
      <w:r w:rsidR="003C3501" w:rsidRPr="00352E0E">
        <w:rPr>
          <w:rFonts w:ascii="Times New Roman" w:hAnsi="Times New Roman" w:cs="Times New Roman"/>
          <w:bCs/>
          <w:sz w:val="24"/>
          <w:szCs w:val="24"/>
          <w:lang w:val="en-US"/>
        </w:rPr>
        <w:t>Zolfagharian</w:t>
      </w:r>
      <w:proofErr w:type="spellEnd"/>
      <w:r w:rsidR="003C3501">
        <w:rPr>
          <w:rFonts w:ascii="Times New Roman" w:hAnsi="Times New Roman" w:cs="Times New Roman"/>
          <w:bCs/>
          <w:sz w:val="24"/>
          <w:szCs w:val="24"/>
          <w:lang w:val="en-US"/>
        </w:rPr>
        <w:t xml:space="preserve"> et al., 2019)</w:t>
      </w:r>
      <w:r w:rsidRPr="004379A2">
        <w:rPr>
          <w:rFonts w:ascii="Times New Roman" w:hAnsi="Times New Roman" w:cs="Times New Roman"/>
          <w:bCs/>
          <w:sz w:val="24"/>
          <w:szCs w:val="24"/>
          <w:lang w:val="en-US"/>
        </w:rPr>
        <w:t>. The philosophy of this study is positivist, the approach is deductive, the strategy is surve</w:t>
      </w:r>
      <w:r w:rsidR="003C3501">
        <w:rPr>
          <w:rFonts w:ascii="Times New Roman" w:hAnsi="Times New Roman" w:cs="Times New Roman"/>
          <w:bCs/>
          <w:sz w:val="24"/>
          <w:szCs w:val="24"/>
          <w:lang w:val="en-US"/>
        </w:rPr>
        <w:t>y and the method is quantitative</w:t>
      </w:r>
      <w:r w:rsidRPr="004379A2">
        <w:rPr>
          <w:rFonts w:ascii="Times New Roman" w:hAnsi="Times New Roman" w:cs="Times New Roman"/>
          <w:bCs/>
          <w:sz w:val="24"/>
          <w:szCs w:val="24"/>
          <w:lang w:val="en-US"/>
        </w:rPr>
        <w:t xml:space="preserve">. Methodological coherence and validity are ensured by the research onion, which makes for systematic investigation of customer experience in </w:t>
      </w:r>
      <w:r>
        <w:rPr>
          <w:rFonts w:ascii="Times New Roman" w:hAnsi="Times New Roman" w:cs="Times New Roman"/>
          <w:bCs/>
          <w:sz w:val="24"/>
          <w:szCs w:val="24"/>
          <w:lang w:val="en-US"/>
        </w:rPr>
        <w:t xml:space="preserve">AI driven </w:t>
      </w:r>
      <w:r w:rsidRPr="004379A2">
        <w:rPr>
          <w:rFonts w:ascii="Times New Roman" w:hAnsi="Times New Roman" w:cs="Times New Roman"/>
          <w:bCs/>
          <w:sz w:val="24"/>
          <w:szCs w:val="24"/>
          <w:lang w:val="en-US"/>
        </w:rPr>
        <w:t xml:space="preserve">Samsung smartphones. </w:t>
      </w:r>
    </w:p>
    <w:p w14:paraId="63F9CE9E" w14:textId="77777777" w:rsidR="003C3501" w:rsidRDefault="003C3501" w:rsidP="003C3501">
      <w:pPr>
        <w:spacing w:line="360" w:lineRule="auto"/>
        <w:jc w:val="center"/>
        <w:rPr>
          <w:rFonts w:ascii="Times New Roman" w:hAnsi="Times New Roman" w:cs="Times New Roman"/>
          <w:bCs/>
          <w:sz w:val="24"/>
          <w:szCs w:val="24"/>
          <w:lang w:val="en-US"/>
        </w:rPr>
      </w:pPr>
      <w:r>
        <w:rPr>
          <w:rFonts w:ascii="Times New Roman" w:hAnsi="Times New Roman" w:cs="Times New Roman"/>
          <w:bCs/>
          <w:noProof/>
          <w:sz w:val="24"/>
          <w:szCs w:val="24"/>
          <w:lang w:val="en-US"/>
        </w:rPr>
        <w:drawing>
          <wp:inline distT="0" distB="0" distL="0" distR="0" wp14:anchorId="13D3E616" wp14:editId="432E8719">
            <wp:extent cx="5036029" cy="4003488"/>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037828" cy="4004918"/>
                    </a:xfrm>
                    <a:prstGeom prst="rect">
                      <a:avLst/>
                    </a:prstGeom>
                    <a:noFill/>
                    <a:ln w="9525">
                      <a:noFill/>
                      <a:miter lim="800000"/>
                      <a:headEnd/>
                      <a:tailEnd/>
                    </a:ln>
                  </pic:spPr>
                </pic:pic>
              </a:graphicData>
            </a:graphic>
          </wp:inline>
        </w:drawing>
      </w:r>
    </w:p>
    <w:p w14:paraId="01787CA3" w14:textId="77777777" w:rsidR="003C3501" w:rsidRDefault="003C3501" w:rsidP="003C3501">
      <w:pPr>
        <w:spacing w:line="360" w:lineRule="auto"/>
        <w:jc w:val="center"/>
        <w:rPr>
          <w:rFonts w:ascii="Times New Roman" w:hAnsi="Times New Roman" w:cs="Times New Roman"/>
          <w:bCs/>
          <w:sz w:val="24"/>
          <w:szCs w:val="24"/>
          <w:lang w:val="en-US"/>
        </w:rPr>
      </w:pPr>
      <w:r>
        <w:rPr>
          <w:rFonts w:ascii="Times New Roman" w:hAnsi="Times New Roman" w:cs="Times New Roman"/>
          <w:bCs/>
          <w:sz w:val="24"/>
          <w:szCs w:val="24"/>
          <w:lang w:val="en-US"/>
        </w:rPr>
        <w:t>Figure 1: Research Onion framework</w:t>
      </w:r>
    </w:p>
    <w:p w14:paraId="065228A6" w14:textId="77777777" w:rsidR="003C3501" w:rsidRPr="004379A2" w:rsidRDefault="003C3501" w:rsidP="003C3501">
      <w:pPr>
        <w:spacing w:line="360" w:lineRule="auto"/>
        <w:jc w:val="center"/>
        <w:rPr>
          <w:rFonts w:ascii="Times New Roman" w:hAnsi="Times New Roman" w:cs="Times New Roman"/>
          <w:bCs/>
          <w:sz w:val="24"/>
          <w:szCs w:val="24"/>
          <w:lang w:val="en-US"/>
        </w:rPr>
      </w:pPr>
      <w:r>
        <w:rPr>
          <w:rFonts w:ascii="Times New Roman" w:hAnsi="Times New Roman" w:cs="Times New Roman"/>
          <w:bCs/>
          <w:sz w:val="24"/>
          <w:szCs w:val="24"/>
          <w:lang w:val="en-US"/>
        </w:rPr>
        <w:lastRenderedPageBreak/>
        <w:t>Source: (</w:t>
      </w:r>
      <w:proofErr w:type="spellStart"/>
      <w:r w:rsidRPr="00352E0E">
        <w:rPr>
          <w:rFonts w:ascii="Times New Roman" w:hAnsi="Times New Roman" w:cs="Times New Roman"/>
          <w:bCs/>
          <w:sz w:val="24"/>
          <w:szCs w:val="24"/>
          <w:lang w:val="en-US"/>
        </w:rPr>
        <w:t>Zolfagharian</w:t>
      </w:r>
      <w:proofErr w:type="spellEnd"/>
      <w:r>
        <w:rPr>
          <w:rFonts w:ascii="Times New Roman" w:hAnsi="Times New Roman" w:cs="Times New Roman"/>
          <w:bCs/>
          <w:sz w:val="24"/>
          <w:szCs w:val="24"/>
          <w:lang w:val="en-US"/>
        </w:rPr>
        <w:t xml:space="preserve"> et al., 2019)</w:t>
      </w:r>
    </w:p>
    <w:p w14:paraId="18EE1AF6" w14:textId="77777777" w:rsidR="004379A2" w:rsidRPr="00A3214F" w:rsidRDefault="004379A2" w:rsidP="00A3214F">
      <w:pPr>
        <w:pStyle w:val="Heading2"/>
      </w:pPr>
      <w:bookmarkStart w:id="14" w:name="_Toc192766581"/>
      <w:r w:rsidRPr="00A3214F">
        <w:t>3.2 Research Philosophy: Positivism</w:t>
      </w:r>
      <w:bookmarkEnd w:id="14"/>
    </w:p>
    <w:p w14:paraId="018D0640"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The positivist philosophy </w:t>
      </w:r>
      <w:r>
        <w:rPr>
          <w:rFonts w:ascii="Times New Roman" w:hAnsi="Times New Roman" w:cs="Times New Roman"/>
          <w:bCs/>
          <w:sz w:val="24"/>
          <w:szCs w:val="24"/>
          <w:lang w:val="en-US"/>
        </w:rPr>
        <w:t>will be used</w:t>
      </w:r>
      <w:r w:rsidRPr="004379A2">
        <w:rPr>
          <w:rFonts w:ascii="Times New Roman" w:hAnsi="Times New Roman" w:cs="Times New Roman"/>
          <w:bCs/>
          <w:sz w:val="24"/>
          <w:szCs w:val="24"/>
          <w:lang w:val="en-US"/>
        </w:rPr>
        <w:t xml:space="preserve"> in this research which involves the objective, observable, and measurable phenomena</w:t>
      </w:r>
      <w:r w:rsidR="003C3501">
        <w:rPr>
          <w:rFonts w:ascii="Times New Roman" w:hAnsi="Times New Roman" w:cs="Times New Roman"/>
          <w:bCs/>
          <w:sz w:val="24"/>
          <w:szCs w:val="24"/>
          <w:lang w:val="en-US"/>
        </w:rPr>
        <w:t xml:space="preserve"> (</w:t>
      </w:r>
      <w:r w:rsidR="003C3501" w:rsidRPr="00352E0E">
        <w:rPr>
          <w:rFonts w:ascii="Times New Roman" w:hAnsi="Times New Roman" w:cs="Times New Roman"/>
          <w:bCs/>
          <w:sz w:val="24"/>
          <w:szCs w:val="24"/>
          <w:lang w:val="en-US"/>
        </w:rPr>
        <w:t>Park</w:t>
      </w:r>
      <w:r w:rsidR="003C3501">
        <w:rPr>
          <w:rFonts w:ascii="Times New Roman" w:hAnsi="Times New Roman" w:cs="Times New Roman"/>
          <w:bCs/>
          <w:sz w:val="24"/>
          <w:szCs w:val="24"/>
          <w:lang w:val="en-US"/>
        </w:rPr>
        <w:t xml:space="preserve"> et al., 2019)</w:t>
      </w:r>
      <w:r w:rsidRPr="004379A2">
        <w:rPr>
          <w:rFonts w:ascii="Times New Roman" w:hAnsi="Times New Roman" w:cs="Times New Roman"/>
          <w:bCs/>
          <w:sz w:val="24"/>
          <w:szCs w:val="24"/>
          <w:lang w:val="en-US"/>
        </w:rPr>
        <w:t xml:space="preserve">. The positivism is suitable because the empirical data allows for the collection of data and the validation of the data independently. It will investigate AI driven customer experience in Samsung smartphones through quantitative data in forms of surveys, therefore, statistical information will be provided through quantitative data. Positivism allows neutrality and minimizes the bias on the part of the researcher, thus increasing the chances for generalization of findings. The study’s ability to use structured methodologies to identify patterns and relationships between AI features and customer satisfaction is enabled, hence by relying on it, </w:t>
      </w:r>
      <w:r>
        <w:rPr>
          <w:rFonts w:ascii="Times New Roman" w:hAnsi="Times New Roman" w:cs="Times New Roman"/>
          <w:bCs/>
          <w:sz w:val="24"/>
          <w:szCs w:val="24"/>
          <w:lang w:val="en-US"/>
        </w:rPr>
        <w:t>the research will</w:t>
      </w:r>
      <w:r w:rsidRPr="004379A2">
        <w:rPr>
          <w:rFonts w:ascii="Times New Roman" w:hAnsi="Times New Roman" w:cs="Times New Roman"/>
          <w:bCs/>
          <w:sz w:val="24"/>
          <w:szCs w:val="24"/>
          <w:lang w:val="en-US"/>
        </w:rPr>
        <w:t xml:space="preserve"> identify with high reliability and validity the patterns and relationship between AI features and customer satisfaction.</w:t>
      </w:r>
    </w:p>
    <w:p w14:paraId="1A358646" w14:textId="77777777" w:rsidR="004379A2" w:rsidRPr="00A3214F" w:rsidRDefault="004379A2" w:rsidP="00A3214F">
      <w:pPr>
        <w:pStyle w:val="Heading2"/>
      </w:pPr>
      <w:bookmarkStart w:id="15" w:name="_Toc192766582"/>
      <w:r w:rsidRPr="00A3214F">
        <w:t>3.3 Research Approach: Deductive</w:t>
      </w:r>
      <w:bookmarkEnd w:id="15"/>
    </w:p>
    <w:p w14:paraId="126CD9DF"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Deductive res</w:t>
      </w:r>
      <w:r w:rsidR="003C3501">
        <w:rPr>
          <w:rFonts w:ascii="Times New Roman" w:hAnsi="Times New Roman" w:cs="Times New Roman"/>
          <w:bCs/>
          <w:sz w:val="24"/>
          <w:szCs w:val="24"/>
          <w:lang w:val="en-US"/>
        </w:rPr>
        <w:t>earch</w:t>
      </w:r>
      <w:r>
        <w:rPr>
          <w:rFonts w:ascii="Times New Roman" w:hAnsi="Times New Roman" w:cs="Times New Roman"/>
          <w:bCs/>
          <w:sz w:val="24"/>
          <w:szCs w:val="24"/>
          <w:lang w:val="en-US"/>
        </w:rPr>
        <w:t xml:space="preserve"> approach will be used</w:t>
      </w:r>
      <w:r w:rsidR="003C3501">
        <w:rPr>
          <w:rFonts w:ascii="Times New Roman" w:hAnsi="Times New Roman" w:cs="Times New Roman"/>
          <w:bCs/>
          <w:sz w:val="24"/>
          <w:szCs w:val="24"/>
          <w:lang w:val="en-US"/>
        </w:rPr>
        <w:t xml:space="preserve"> in this research</w:t>
      </w:r>
      <w:r>
        <w:rPr>
          <w:rFonts w:ascii="Times New Roman" w:hAnsi="Times New Roman" w:cs="Times New Roman"/>
          <w:bCs/>
          <w:sz w:val="24"/>
          <w:szCs w:val="24"/>
          <w:lang w:val="en-US"/>
        </w:rPr>
        <w:t xml:space="preserve"> this is mainly because </w:t>
      </w:r>
      <w:r w:rsidRPr="004379A2">
        <w:rPr>
          <w:rFonts w:ascii="Times New Roman" w:hAnsi="Times New Roman" w:cs="Times New Roman"/>
          <w:bCs/>
          <w:sz w:val="24"/>
          <w:szCs w:val="24"/>
          <w:lang w:val="en-US"/>
        </w:rPr>
        <w:t xml:space="preserve">it </w:t>
      </w:r>
      <w:r>
        <w:rPr>
          <w:rFonts w:ascii="Times New Roman" w:hAnsi="Times New Roman" w:cs="Times New Roman"/>
          <w:bCs/>
          <w:sz w:val="24"/>
          <w:szCs w:val="24"/>
          <w:lang w:val="en-US"/>
        </w:rPr>
        <w:t>uses</w:t>
      </w:r>
      <w:r w:rsidRPr="004379A2">
        <w:rPr>
          <w:rFonts w:ascii="Times New Roman" w:hAnsi="Times New Roman" w:cs="Times New Roman"/>
          <w:bCs/>
          <w:sz w:val="24"/>
          <w:szCs w:val="24"/>
          <w:lang w:val="en-US"/>
        </w:rPr>
        <w:t xml:space="preserve"> exi</w:t>
      </w:r>
      <w:r>
        <w:rPr>
          <w:rFonts w:ascii="Times New Roman" w:hAnsi="Times New Roman" w:cs="Times New Roman"/>
          <w:bCs/>
          <w:sz w:val="24"/>
          <w:szCs w:val="24"/>
          <w:lang w:val="en-US"/>
        </w:rPr>
        <w:t xml:space="preserve">sting theories and converts them </w:t>
      </w:r>
      <w:r w:rsidRPr="004379A2">
        <w:rPr>
          <w:rFonts w:ascii="Times New Roman" w:hAnsi="Times New Roman" w:cs="Times New Roman"/>
          <w:bCs/>
          <w:sz w:val="24"/>
          <w:szCs w:val="24"/>
          <w:lang w:val="en-US"/>
        </w:rPr>
        <w:t>into hypotheses and tests the hypotheses by using empirical data</w:t>
      </w:r>
      <w:r w:rsidR="001A6E23">
        <w:rPr>
          <w:rFonts w:ascii="Times New Roman" w:hAnsi="Times New Roman" w:cs="Times New Roman"/>
          <w:bCs/>
          <w:sz w:val="24"/>
          <w:szCs w:val="24"/>
          <w:lang w:val="en-US"/>
        </w:rPr>
        <w:t xml:space="preserve"> (</w:t>
      </w:r>
      <w:r w:rsidR="001A6E23" w:rsidRPr="00352E0E">
        <w:rPr>
          <w:rFonts w:ascii="Times New Roman" w:hAnsi="Times New Roman" w:cs="Times New Roman"/>
          <w:bCs/>
          <w:sz w:val="24"/>
          <w:szCs w:val="24"/>
          <w:lang w:val="en-US"/>
        </w:rPr>
        <w:t>Casula</w:t>
      </w:r>
      <w:r w:rsidR="001A6E23">
        <w:rPr>
          <w:rFonts w:ascii="Times New Roman" w:hAnsi="Times New Roman" w:cs="Times New Roman"/>
          <w:bCs/>
          <w:sz w:val="24"/>
          <w:szCs w:val="24"/>
          <w:lang w:val="en-US"/>
        </w:rPr>
        <w:t xml:space="preserve"> et al., 2020)</w:t>
      </w:r>
      <w:r w:rsidRPr="004379A2">
        <w:rPr>
          <w:rFonts w:ascii="Times New Roman" w:hAnsi="Times New Roman" w:cs="Times New Roman"/>
          <w:bCs/>
          <w:sz w:val="24"/>
          <w:szCs w:val="24"/>
          <w:lang w:val="en-US"/>
        </w:rPr>
        <w:t>. The alignment of this approach is in line with the objective of the study which is to investigate how the experience of custo</w:t>
      </w:r>
      <w:r w:rsidR="004751B1">
        <w:rPr>
          <w:rFonts w:ascii="Times New Roman" w:hAnsi="Times New Roman" w:cs="Times New Roman"/>
          <w:bCs/>
          <w:sz w:val="24"/>
          <w:szCs w:val="24"/>
          <w:lang w:val="en-US"/>
        </w:rPr>
        <w:t>mers with</w:t>
      </w:r>
      <w:r w:rsidRPr="004379A2">
        <w:rPr>
          <w:rFonts w:ascii="Times New Roman" w:hAnsi="Times New Roman" w:cs="Times New Roman"/>
          <w:bCs/>
          <w:sz w:val="24"/>
          <w:szCs w:val="24"/>
          <w:lang w:val="en-US"/>
        </w:rPr>
        <w:t xml:space="preserve"> Samsung smartphones is affected b</w:t>
      </w:r>
      <w:r w:rsidR="004751B1">
        <w:rPr>
          <w:rFonts w:ascii="Times New Roman" w:hAnsi="Times New Roman" w:cs="Times New Roman"/>
          <w:bCs/>
          <w:sz w:val="24"/>
          <w:szCs w:val="24"/>
          <w:lang w:val="en-US"/>
        </w:rPr>
        <w:t xml:space="preserve">y using AI. The research will evaluate the measures through which </w:t>
      </w:r>
      <w:r w:rsidRPr="004379A2">
        <w:rPr>
          <w:rFonts w:ascii="Times New Roman" w:hAnsi="Times New Roman" w:cs="Times New Roman"/>
          <w:bCs/>
          <w:sz w:val="24"/>
          <w:szCs w:val="24"/>
          <w:lang w:val="en-US"/>
        </w:rPr>
        <w:t>AI driven features influence satisfaction using established frameworks such as Technology Acceptance Model (TAM). Deductive approach helps in logical validation of hypotheses and gives a generalizable conclusion which can be applied on similar studies in smartphone user behavior.</w:t>
      </w:r>
    </w:p>
    <w:p w14:paraId="74EEF826" w14:textId="77777777" w:rsidR="00D02929" w:rsidRPr="00A3214F" w:rsidRDefault="00D02929" w:rsidP="00A3214F">
      <w:pPr>
        <w:pStyle w:val="Heading2"/>
      </w:pPr>
      <w:bookmarkStart w:id="16" w:name="_Toc192766583"/>
      <w:r w:rsidRPr="00A3214F">
        <w:rPr>
          <w:szCs w:val="24"/>
        </w:rPr>
        <w:t>3.4 Research Strategy: Survey</w:t>
      </w:r>
      <w:bookmarkEnd w:id="16"/>
      <w:r w:rsidRPr="00A3214F">
        <w:rPr>
          <w:szCs w:val="24"/>
        </w:rPr>
        <w:t xml:space="preserve"> </w:t>
      </w:r>
    </w:p>
    <w:p w14:paraId="0EB2C409"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The </w:t>
      </w:r>
      <w:r w:rsidR="004751B1">
        <w:rPr>
          <w:rFonts w:ascii="Times New Roman" w:hAnsi="Times New Roman" w:cs="Times New Roman"/>
          <w:bCs/>
          <w:sz w:val="24"/>
          <w:szCs w:val="24"/>
          <w:lang w:val="en-US"/>
        </w:rPr>
        <w:t xml:space="preserve">research will use </w:t>
      </w:r>
      <w:r w:rsidRPr="004379A2">
        <w:rPr>
          <w:rFonts w:ascii="Times New Roman" w:hAnsi="Times New Roman" w:cs="Times New Roman"/>
          <w:bCs/>
          <w:sz w:val="24"/>
          <w:szCs w:val="24"/>
          <w:lang w:val="en-US"/>
        </w:rPr>
        <w:t xml:space="preserve">survey method </w:t>
      </w:r>
      <w:r w:rsidR="004751B1">
        <w:rPr>
          <w:rFonts w:ascii="Times New Roman" w:hAnsi="Times New Roman" w:cs="Times New Roman"/>
          <w:bCs/>
          <w:sz w:val="24"/>
          <w:szCs w:val="24"/>
          <w:lang w:val="en-US"/>
        </w:rPr>
        <w:t>in order to</w:t>
      </w:r>
      <w:r w:rsidRPr="004379A2">
        <w:rPr>
          <w:rFonts w:ascii="Times New Roman" w:hAnsi="Times New Roman" w:cs="Times New Roman"/>
          <w:bCs/>
          <w:sz w:val="24"/>
          <w:szCs w:val="24"/>
          <w:lang w:val="en-US"/>
        </w:rPr>
        <w:t xml:space="preserve"> collect primary data </w:t>
      </w:r>
      <w:r w:rsidR="004751B1">
        <w:rPr>
          <w:rFonts w:ascii="Times New Roman" w:hAnsi="Times New Roman" w:cs="Times New Roman"/>
          <w:bCs/>
          <w:sz w:val="24"/>
          <w:szCs w:val="24"/>
          <w:lang w:val="en-US"/>
        </w:rPr>
        <w:t>from 20 customers of Samsung</w:t>
      </w:r>
      <w:r w:rsidRPr="004379A2">
        <w:rPr>
          <w:rFonts w:ascii="Times New Roman" w:hAnsi="Times New Roman" w:cs="Times New Roman"/>
          <w:bCs/>
          <w:sz w:val="24"/>
          <w:szCs w:val="24"/>
          <w:lang w:val="en-US"/>
        </w:rPr>
        <w:t xml:space="preserve"> in an efficient manner. The goal is to quantify user satisfaction, feature adoption and comparative experiences of competitors.</w:t>
      </w:r>
      <w:r>
        <w:rPr>
          <w:rFonts w:ascii="Times New Roman" w:hAnsi="Times New Roman" w:cs="Times New Roman"/>
          <w:bCs/>
          <w:sz w:val="24"/>
          <w:szCs w:val="24"/>
          <w:lang w:val="en-US"/>
        </w:rPr>
        <w:t xml:space="preserve"> </w:t>
      </w:r>
      <w:r w:rsidRPr="004379A2">
        <w:rPr>
          <w:rFonts w:ascii="Times New Roman" w:hAnsi="Times New Roman" w:cs="Times New Roman"/>
          <w:bCs/>
          <w:sz w:val="24"/>
          <w:szCs w:val="24"/>
          <w:lang w:val="en-US"/>
        </w:rPr>
        <w:t xml:space="preserve">Surveys provide reliability, objectivity as well as statistical significance. </w:t>
      </w:r>
    </w:p>
    <w:p w14:paraId="7B1742D7" w14:textId="77777777" w:rsidR="004379A2" w:rsidRPr="00A3214F" w:rsidRDefault="004379A2" w:rsidP="00A3214F">
      <w:pPr>
        <w:pStyle w:val="Heading2"/>
        <w:rPr>
          <w:szCs w:val="24"/>
        </w:rPr>
      </w:pPr>
      <w:bookmarkStart w:id="17" w:name="_Toc192766584"/>
      <w:r w:rsidRPr="00A3214F">
        <w:rPr>
          <w:szCs w:val="24"/>
        </w:rPr>
        <w:t>3.5 Types of investigation</w:t>
      </w:r>
      <w:bookmarkEnd w:id="17"/>
    </w:p>
    <w:p w14:paraId="466C2D70" w14:textId="77777777" w:rsidR="004379A2" w:rsidRPr="004379A2" w:rsidRDefault="004379A2" w:rsidP="004379A2">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Primary research </w:t>
      </w:r>
    </w:p>
    <w:p w14:paraId="3F17FAED"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lastRenderedPageBreak/>
        <w:t>Primary resear</w:t>
      </w:r>
      <w:r w:rsidR="004751B1">
        <w:rPr>
          <w:rFonts w:ascii="Times New Roman" w:hAnsi="Times New Roman" w:cs="Times New Roman"/>
          <w:bCs/>
          <w:sz w:val="24"/>
          <w:szCs w:val="24"/>
          <w:lang w:val="en-US"/>
        </w:rPr>
        <w:t>ch employs the direct collection</w:t>
      </w:r>
      <w:r w:rsidRPr="004379A2">
        <w:rPr>
          <w:rFonts w:ascii="Times New Roman" w:hAnsi="Times New Roman" w:cs="Times New Roman"/>
          <w:bCs/>
          <w:sz w:val="24"/>
          <w:szCs w:val="24"/>
          <w:lang w:val="en-US"/>
        </w:rPr>
        <w:t xml:space="preserve"> of data from the source. Survey, interview, experiment are methods included to get specific information, in accordance with the objective of the research</w:t>
      </w:r>
      <w:r w:rsidR="001A6E23">
        <w:rPr>
          <w:rFonts w:ascii="Times New Roman" w:hAnsi="Times New Roman" w:cs="Times New Roman"/>
          <w:bCs/>
          <w:sz w:val="24"/>
          <w:szCs w:val="24"/>
          <w:lang w:val="en-US"/>
        </w:rPr>
        <w:t xml:space="preserve"> (Kabir, 2</w:t>
      </w:r>
      <w:r w:rsidR="001A6E23" w:rsidRPr="00014F1E">
        <w:rPr>
          <w:rFonts w:ascii="Times New Roman" w:hAnsi="Times New Roman" w:cs="Times New Roman"/>
          <w:bCs/>
          <w:sz w:val="24"/>
          <w:szCs w:val="24"/>
          <w:lang w:val="en-US"/>
        </w:rPr>
        <w:t>016</w:t>
      </w:r>
      <w:r w:rsidR="001A6E23">
        <w:rPr>
          <w:rFonts w:ascii="Times New Roman" w:hAnsi="Times New Roman" w:cs="Times New Roman"/>
          <w:bCs/>
          <w:sz w:val="24"/>
          <w:szCs w:val="24"/>
          <w:lang w:val="en-US"/>
        </w:rPr>
        <w:t>)</w:t>
      </w:r>
      <w:r w:rsidRPr="004379A2">
        <w:rPr>
          <w:rFonts w:ascii="Times New Roman" w:hAnsi="Times New Roman" w:cs="Times New Roman"/>
          <w:bCs/>
          <w:sz w:val="24"/>
          <w:szCs w:val="24"/>
          <w:lang w:val="en-US"/>
        </w:rPr>
        <w:t xml:space="preserve">. For this study, the primary research is carried out through the surveys to analyze the experiences </w:t>
      </w:r>
      <w:r w:rsidR="004751B1">
        <w:rPr>
          <w:rFonts w:ascii="Times New Roman" w:hAnsi="Times New Roman" w:cs="Times New Roman"/>
          <w:bCs/>
          <w:sz w:val="24"/>
          <w:szCs w:val="24"/>
          <w:lang w:val="en-US"/>
        </w:rPr>
        <w:t xml:space="preserve">of AI driven </w:t>
      </w:r>
      <w:r w:rsidRPr="004379A2">
        <w:rPr>
          <w:rFonts w:ascii="Times New Roman" w:hAnsi="Times New Roman" w:cs="Times New Roman"/>
          <w:bCs/>
          <w:sz w:val="24"/>
          <w:szCs w:val="24"/>
          <w:lang w:val="en-US"/>
        </w:rPr>
        <w:t>Samsung smartphones</w:t>
      </w:r>
      <w:r w:rsidR="004751B1">
        <w:rPr>
          <w:rFonts w:ascii="Times New Roman" w:hAnsi="Times New Roman" w:cs="Times New Roman"/>
          <w:bCs/>
          <w:sz w:val="24"/>
          <w:szCs w:val="24"/>
          <w:lang w:val="en-US"/>
        </w:rPr>
        <w:t xml:space="preserve"> by the consumers so that there </w:t>
      </w:r>
      <w:r w:rsidRPr="004379A2">
        <w:rPr>
          <w:rFonts w:ascii="Times New Roman" w:hAnsi="Times New Roman" w:cs="Times New Roman"/>
          <w:bCs/>
          <w:sz w:val="24"/>
          <w:szCs w:val="24"/>
          <w:lang w:val="en-US"/>
        </w:rPr>
        <w:t>are fresh and unbiased insights.</w:t>
      </w:r>
      <w:r w:rsidR="004751B1">
        <w:rPr>
          <w:rFonts w:ascii="Times New Roman" w:hAnsi="Times New Roman" w:cs="Times New Roman"/>
          <w:bCs/>
          <w:sz w:val="24"/>
          <w:szCs w:val="24"/>
          <w:lang w:val="en-US"/>
        </w:rPr>
        <w:t xml:space="preserve"> A total of 20 customers will be chosen and each of them will answer 12 questions. </w:t>
      </w:r>
    </w:p>
    <w:p w14:paraId="16023CC1" w14:textId="77777777" w:rsidR="004379A2" w:rsidRPr="004379A2" w:rsidRDefault="004379A2" w:rsidP="004379A2">
      <w:pPr>
        <w:spacing w:line="360" w:lineRule="auto"/>
        <w:rPr>
          <w:rFonts w:ascii="Times New Roman" w:hAnsi="Times New Roman" w:cs="Times New Roman"/>
          <w:b/>
          <w:bCs/>
          <w:sz w:val="24"/>
          <w:szCs w:val="24"/>
          <w:lang w:val="en-US"/>
        </w:rPr>
      </w:pPr>
      <w:r w:rsidRPr="004379A2">
        <w:rPr>
          <w:rFonts w:ascii="Times New Roman" w:hAnsi="Times New Roman" w:cs="Times New Roman"/>
          <w:b/>
          <w:bCs/>
          <w:sz w:val="24"/>
          <w:szCs w:val="24"/>
          <w:lang w:val="en-US"/>
        </w:rPr>
        <w:t xml:space="preserve">Secondary Research </w:t>
      </w:r>
    </w:p>
    <w:p w14:paraId="6EE165BE" w14:textId="77777777" w:rsidR="004379A2" w:rsidRPr="004379A2" w:rsidRDefault="004751B1" w:rsidP="004379A2">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Secondary research is</w:t>
      </w:r>
      <w:r w:rsidR="00303B95">
        <w:rPr>
          <w:rFonts w:ascii="Times New Roman" w:hAnsi="Times New Roman" w:cs="Times New Roman"/>
          <w:bCs/>
          <w:sz w:val="24"/>
          <w:szCs w:val="24"/>
          <w:lang w:val="en-US"/>
        </w:rPr>
        <w:t xml:space="preserve"> mainly considered </w:t>
      </w:r>
      <w:r>
        <w:rPr>
          <w:rFonts w:ascii="Times New Roman" w:hAnsi="Times New Roman" w:cs="Times New Roman"/>
          <w:bCs/>
          <w:sz w:val="24"/>
          <w:szCs w:val="24"/>
          <w:lang w:val="en-US"/>
        </w:rPr>
        <w:t>the analysis of</w:t>
      </w:r>
      <w:r w:rsidR="004379A2" w:rsidRPr="004379A2">
        <w:rPr>
          <w:rFonts w:ascii="Times New Roman" w:hAnsi="Times New Roman" w:cs="Times New Roman"/>
          <w:bCs/>
          <w:sz w:val="24"/>
          <w:szCs w:val="24"/>
          <w:lang w:val="en-US"/>
        </w:rPr>
        <w:t xml:space="preserve"> data </w:t>
      </w:r>
      <w:r>
        <w:rPr>
          <w:rFonts w:ascii="Times New Roman" w:hAnsi="Times New Roman" w:cs="Times New Roman"/>
          <w:bCs/>
          <w:sz w:val="24"/>
          <w:szCs w:val="24"/>
          <w:lang w:val="en-US"/>
        </w:rPr>
        <w:t xml:space="preserve">that are </w:t>
      </w:r>
      <w:r w:rsidR="004379A2" w:rsidRPr="004379A2">
        <w:rPr>
          <w:rFonts w:ascii="Times New Roman" w:hAnsi="Times New Roman" w:cs="Times New Roman"/>
          <w:bCs/>
          <w:sz w:val="24"/>
          <w:szCs w:val="24"/>
          <w:lang w:val="en-US"/>
        </w:rPr>
        <w:t>already collected by other researchers. This research is based on secondary sources which help in comparing AI adoption between smartphone brands by way of established literature and industry reports.</w:t>
      </w:r>
      <w:r w:rsidR="00303B95">
        <w:rPr>
          <w:rFonts w:ascii="Times New Roman" w:hAnsi="Times New Roman" w:cs="Times New Roman"/>
          <w:bCs/>
          <w:sz w:val="24"/>
          <w:szCs w:val="24"/>
          <w:lang w:val="en-US"/>
        </w:rPr>
        <w:t xml:space="preserve"> In this research there will a secondary literature review with the evaluation of 15 research articles</w:t>
      </w:r>
      <w:r w:rsidR="00AB33AC">
        <w:rPr>
          <w:rFonts w:ascii="Times New Roman" w:hAnsi="Times New Roman" w:cs="Times New Roman"/>
          <w:bCs/>
          <w:sz w:val="24"/>
          <w:szCs w:val="24"/>
          <w:lang w:val="en-US"/>
        </w:rPr>
        <w:t xml:space="preserve"> and newspaper</w:t>
      </w:r>
      <w:r w:rsidR="00303B95">
        <w:rPr>
          <w:rFonts w:ascii="Times New Roman" w:hAnsi="Times New Roman" w:cs="Times New Roman"/>
          <w:bCs/>
          <w:sz w:val="24"/>
          <w:szCs w:val="24"/>
          <w:lang w:val="en-US"/>
        </w:rPr>
        <w:t xml:space="preserve">. </w:t>
      </w:r>
    </w:p>
    <w:p w14:paraId="58091B9D" w14:textId="77777777" w:rsidR="004379A2" w:rsidRPr="00A3214F" w:rsidRDefault="004379A2" w:rsidP="00A3214F">
      <w:pPr>
        <w:pStyle w:val="Heading2"/>
      </w:pPr>
      <w:bookmarkStart w:id="18" w:name="_Toc192766585"/>
      <w:r w:rsidRPr="00A3214F">
        <w:t>3.6 Research Choices</w:t>
      </w:r>
      <w:bookmarkEnd w:id="18"/>
    </w:p>
    <w:p w14:paraId="70753DF5" w14:textId="77777777" w:rsidR="004379A2" w:rsidRPr="004379A2" w:rsidRDefault="004379A2" w:rsidP="004379A2">
      <w:pPr>
        <w:spacing w:line="360" w:lineRule="auto"/>
        <w:rPr>
          <w:rFonts w:ascii="Times New Roman" w:hAnsi="Times New Roman" w:cs="Times New Roman"/>
          <w:b/>
          <w:bCs/>
          <w:sz w:val="24"/>
          <w:szCs w:val="24"/>
          <w:lang w:val="en-US"/>
        </w:rPr>
      </w:pPr>
      <w:r w:rsidRPr="004379A2">
        <w:rPr>
          <w:rFonts w:ascii="Times New Roman" w:hAnsi="Times New Roman" w:cs="Times New Roman"/>
          <w:b/>
          <w:bCs/>
          <w:sz w:val="24"/>
          <w:szCs w:val="24"/>
          <w:lang w:val="en-US"/>
        </w:rPr>
        <w:t>Qualitative Research</w:t>
      </w:r>
    </w:p>
    <w:p w14:paraId="5CD6DDBB"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Qualitative research studies are theori</w:t>
      </w:r>
      <w:r w:rsidR="00303B95">
        <w:rPr>
          <w:rFonts w:ascii="Times New Roman" w:hAnsi="Times New Roman" w:cs="Times New Roman"/>
          <w:bCs/>
          <w:sz w:val="24"/>
          <w:szCs w:val="24"/>
          <w:lang w:val="en-US"/>
        </w:rPr>
        <w:t>z</w:t>
      </w:r>
      <w:r w:rsidRPr="004379A2">
        <w:rPr>
          <w:rFonts w:ascii="Times New Roman" w:hAnsi="Times New Roman" w:cs="Times New Roman"/>
          <w:bCs/>
          <w:sz w:val="24"/>
          <w:szCs w:val="24"/>
          <w:lang w:val="en-US"/>
        </w:rPr>
        <w:t xml:space="preserve">ed on </w:t>
      </w:r>
      <w:proofErr w:type="spellStart"/>
      <w:r w:rsidRPr="004379A2">
        <w:rPr>
          <w:rFonts w:ascii="Times New Roman" w:hAnsi="Times New Roman" w:cs="Times New Roman"/>
          <w:bCs/>
          <w:sz w:val="24"/>
          <w:szCs w:val="24"/>
          <w:lang w:val="en-US"/>
        </w:rPr>
        <w:t>non numerical</w:t>
      </w:r>
      <w:proofErr w:type="spellEnd"/>
      <w:r w:rsidRPr="004379A2">
        <w:rPr>
          <w:rFonts w:ascii="Times New Roman" w:hAnsi="Times New Roman" w:cs="Times New Roman"/>
          <w:bCs/>
          <w:sz w:val="24"/>
          <w:szCs w:val="24"/>
          <w:lang w:val="en-US"/>
        </w:rPr>
        <w:t xml:space="preserve"> information that identifies </w:t>
      </w:r>
      <w:proofErr w:type="spellStart"/>
      <w:r w:rsidRPr="004379A2">
        <w:rPr>
          <w:rFonts w:ascii="Times New Roman" w:hAnsi="Times New Roman" w:cs="Times New Roman"/>
          <w:bCs/>
          <w:sz w:val="24"/>
          <w:szCs w:val="24"/>
          <w:lang w:val="en-US"/>
        </w:rPr>
        <w:t>behaviour</w:t>
      </w:r>
      <w:proofErr w:type="spellEnd"/>
      <w:r w:rsidRPr="004379A2">
        <w:rPr>
          <w:rFonts w:ascii="Times New Roman" w:hAnsi="Times New Roman" w:cs="Times New Roman"/>
          <w:bCs/>
          <w:sz w:val="24"/>
          <w:szCs w:val="24"/>
          <w:lang w:val="en-US"/>
        </w:rPr>
        <w:t>, perception and experience in depth. It explains the set of techniques it uses in the form interviews, focus groups and thematic analysis, in order to underst</w:t>
      </w:r>
      <w:r w:rsidR="001A6E23">
        <w:rPr>
          <w:rFonts w:ascii="Times New Roman" w:hAnsi="Times New Roman" w:cs="Times New Roman"/>
          <w:bCs/>
          <w:sz w:val="24"/>
          <w:szCs w:val="24"/>
          <w:lang w:val="en-US"/>
        </w:rPr>
        <w:t xml:space="preserve">and of underlying </w:t>
      </w:r>
      <w:r w:rsidRPr="004379A2">
        <w:rPr>
          <w:rFonts w:ascii="Times New Roman" w:hAnsi="Times New Roman" w:cs="Times New Roman"/>
          <w:bCs/>
          <w:sz w:val="24"/>
          <w:szCs w:val="24"/>
          <w:lang w:val="en-US"/>
        </w:rPr>
        <w:t>motivations</w:t>
      </w:r>
      <w:r w:rsidR="001A6E23">
        <w:rPr>
          <w:rFonts w:ascii="Times New Roman" w:hAnsi="Times New Roman" w:cs="Times New Roman"/>
          <w:bCs/>
          <w:sz w:val="24"/>
          <w:szCs w:val="24"/>
          <w:lang w:val="en-US"/>
        </w:rPr>
        <w:t xml:space="preserve"> (</w:t>
      </w:r>
      <w:r w:rsidR="001A6E23" w:rsidRPr="00014F1E">
        <w:rPr>
          <w:rFonts w:ascii="Times New Roman" w:hAnsi="Times New Roman" w:cs="Times New Roman"/>
          <w:bCs/>
          <w:sz w:val="24"/>
          <w:szCs w:val="24"/>
          <w:lang w:val="en-US"/>
        </w:rPr>
        <w:t>Bazen</w:t>
      </w:r>
      <w:r w:rsidR="001A6E23">
        <w:rPr>
          <w:rFonts w:ascii="Times New Roman" w:hAnsi="Times New Roman" w:cs="Times New Roman"/>
          <w:bCs/>
          <w:sz w:val="24"/>
          <w:szCs w:val="24"/>
          <w:lang w:val="en-US"/>
        </w:rPr>
        <w:t xml:space="preserve"> et al., 2021)</w:t>
      </w:r>
      <w:r w:rsidRPr="004379A2">
        <w:rPr>
          <w:rFonts w:ascii="Times New Roman" w:hAnsi="Times New Roman" w:cs="Times New Roman"/>
          <w:bCs/>
          <w:sz w:val="24"/>
          <w:szCs w:val="24"/>
          <w:lang w:val="en-US"/>
        </w:rPr>
        <w:t>.</w:t>
      </w:r>
    </w:p>
    <w:p w14:paraId="3A054758" w14:textId="77777777" w:rsidR="004379A2" w:rsidRPr="004379A2" w:rsidRDefault="004379A2" w:rsidP="004379A2">
      <w:pPr>
        <w:spacing w:line="360" w:lineRule="auto"/>
        <w:rPr>
          <w:rFonts w:ascii="Times New Roman" w:hAnsi="Times New Roman" w:cs="Times New Roman"/>
          <w:b/>
          <w:bCs/>
          <w:sz w:val="24"/>
          <w:szCs w:val="24"/>
          <w:lang w:val="en-US"/>
        </w:rPr>
      </w:pPr>
      <w:r w:rsidRPr="004379A2">
        <w:rPr>
          <w:rFonts w:ascii="Times New Roman" w:hAnsi="Times New Roman" w:cs="Times New Roman"/>
          <w:b/>
          <w:bCs/>
          <w:sz w:val="24"/>
          <w:szCs w:val="24"/>
          <w:lang w:val="en-US"/>
        </w:rPr>
        <w:t>Quantitative Research</w:t>
      </w:r>
    </w:p>
    <w:p w14:paraId="778ED0D5"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It includes numerical data collection and statistical analysis to find patterns and correlations in the form of quantitative research. It is </w:t>
      </w:r>
      <w:r w:rsidR="00303B95">
        <w:rPr>
          <w:rFonts w:ascii="Times New Roman" w:hAnsi="Times New Roman" w:cs="Times New Roman"/>
          <w:bCs/>
          <w:sz w:val="24"/>
          <w:szCs w:val="24"/>
          <w:lang w:val="en-US"/>
        </w:rPr>
        <w:t>implemented</w:t>
      </w:r>
      <w:r w:rsidRPr="004379A2">
        <w:rPr>
          <w:rFonts w:ascii="Times New Roman" w:hAnsi="Times New Roman" w:cs="Times New Roman"/>
          <w:bCs/>
          <w:sz w:val="24"/>
          <w:szCs w:val="24"/>
          <w:lang w:val="en-US"/>
        </w:rPr>
        <w:t xml:space="preserve"> to test hypothesis and </w:t>
      </w:r>
      <w:r w:rsidR="00303B95">
        <w:rPr>
          <w:rFonts w:ascii="Times New Roman" w:hAnsi="Times New Roman" w:cs="Times New Roman"/>
          <w:bCs/>
          <w:sz w:val="24"/>
          <w:szCs w:val="24"/>
          <w:lang w:val="en-US"/>
        </w:rPr>
        <w:t xml:space="preserve">it </w:t>
      </w:r>
      <w:r w:rsidRPr="004379A2">
        <w:rPr>
          <w:rFonts w:ascii="Times New Roman" w:hAnsi="Times New Roman" w:cs="Times New Roman"/>
          <w:bCs/>
          <w:sz w:val="24"/>
          <w:szCs w:val="24"/>
          <w:lang w:val="en-US"/>
        </w:rPr>
        <w:t>is</w:t>
      </w:r>
      <w:r w:rsidR="00303B95">
        <w:rPr>
          <w:rFonts w:ascii="Times New Roman" w:hAnsi="Times New Roman" w:cs="Times New Roman"/>
          <w:bCs/>
          <w:sz w:val="24"/>
          <w:szCs w:val="24"/>
          <w:lang w:val="en-US"/>
        </w:rPr>
        <w:t xml:space="preserve"> done on</w:t>
      </w:r>
      <w:r w:rsidRPr="004379A2">
        <w:rPr>
          <w:rFonts w:ascii="Times New Roman" w:hAnsi="Times New Roman" w:cs="Times New Roman"/>
          <w:bCs/>
          <w:sz w:val="24"/>
          <w:szCs w:val="24"/>
          <w:lang w:val="en-US"/>
        </w:rPr>
        <w:t xml:space="preserve"> objective</w:t>
      </w:r>
      <w:r w:rsidR="00303B95">
        <w:rPr>
          <w:rFonts w:ascii="Times New Roman" w:hAnsi="Times New Roman" w:cs="Times New Roman"/>
          <w:bCs/>
          <w:sz w:val="24"/>
          <w:szCs w:val="24"/>
          <w:lang w:val="en-US"/>
        </w:rPr>
        <w:t xml:space="preserve"> basis</w:t>
      </w:r>
      <w:r w:rsidRPr="004379A2">
        <w:rPr>
          <w:rFonts w:ascii="Times New Roman" w:hAnsi="Times New Roman" w:cs="Times New Roman"/>
          <w:bCs/>
          <w:sz w:val="24"/>
          <w:szCs w:val="24"/>
          <w:lang w:val="en-US"/>
        </w:rPr>
        <w:t xml:space="preserve"> as well as structured</w:t>
      </w:r>
      <w:r w:rsidR="00303B95">
        <w:rPr>
          <w:rFonts w:ascii="Times New Roman" w:hAnsi="Times New Roman" w:cs="Times New Roman"/>
          <w:bCs/>
          <w:sz w:val="24"/>
          <w:szCs w:val="24"/>
          <w:lang w:val="en-US"/>
        </w:rPr>
        <w:t xml:space="preserve"> manner</w:t>
      </w:r>
      <w:r w:rsidRPr="004379A2">
        <w:rPr>
          <w:rFonts w:ascii="Times New Roman" w:hAnsi="Times New Roman" w:cs="Times New Roman"/>
          <w:bCs/>
          <w:sz w:val="24"/>
          <w:szCs w:val="24"/>
          <w:lang w:val="en-US"/>
        </w:rPr>
        <w:t>.</w:t>
      </w:r>
    </w:p>
    <w:p w14:paraId="3CEE81BA" w14:textId="77777777" w:rsidR="004379A2" w:rsidRPr="004379A2" w:rsidRDefault="004379A2" w:rsidP="004379A2">
      <w:pPr>
        <w:spacing w:line="360" w:lineRule="auto"/>
        <w:rPr>
          <w:rFonts w:ascii="Times New Roman" w:hAnsi="Times New Roman" w:cs="Times New Roman"/>
          <w:b/>
          <w:bCs/>
          <w:sz w:val="24"/>
          <w:szCs w:val="24"/>
          <w:lang w:val="en-US"/>
        </w:rPr>
      </w:pPr>
      <w:r w:rsidRPr="004379A2">
        <w:rPr>
          <w:rFonts w:ascii="Times New Roman" w:hAnsi="Times New Roman" w:cs="Times New Roman"/>
          <w:b/>
          <w:bCs/>
          <w:sz w:val="24"/>
          <w:szCs w:val="24"/>
          <w:lang w:val="en-US"/>
        </w:rPr>
        <w:t>Mono Method Quantitative</w:t>
      </w:r>
    </w:p>
    <w:p w14:paraId="24F38A46" w14:textId="77777777" w:rsidR="00C7657A"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In mono method quantitative research, a single quantitative data collection technique, </w:t>
      </w:r>
      <w:r w:rsidR="00303B95">
        <w:rPr>
          <w:rFonts w:ascii="Times New Roman" w:hAnsi="Times New Roman" w:cs="Times New Roman"/>
          <w:bCs/>
          <w:sz w:val="24"/>
          <w:szCs w:val="24"/>
          <w:lang w:val="en-US"/>
        </w:rPr>
        <w:t>which includes surveys</w:t>
      </w:r>
      <w:r w:rsidRPr="004379A2">
        <w:rPr>
          <w:rFonts w:ascii="Times New Roman" w:hAnsi="Times New Roman" w:cs="Times New Roman"/>
          <w:bCs/>
          <w:sz w:val="24"/>
          <w:szCs w:val="24"/>
          <w:lang w:val="en-US"/>
        </w:rPr>
        <w:t>, is used without incorporating qualitative method</w:t>
      </w:r>
      <w:r w:rsidR="001A6E23">
        <w:rPr>
          <w:rFonts w:ascii="Times New Roman" w:hAnsi="Times New Roman" w:cs="Times New Roman"/>
          <w:bCs/>
          <w:sz w:val="24"/>
          <w:szCs w:val="24"/>
          <w:lang w:val="en-US"/>
        </w:rPr>
        <w:t xml:space="preserve"> (</w:t>
      </w:r>
      <w:proofErr w:type="spellStart"/>
      <w:r w:rsidR="001A6E23">
        <w:rPr>
          <w:rFonts w:ascii="Times New Roman" w:hAnsi="Times New Roman" w:cs="Times New Roman"/>
          <w:bCs/>
          <w:sz w:val="24"/>
          <w:szCs w:val="24"/>
          <w:lang w:val="en-US"/>
        </w:rPr>
        <w:t>Ojebode</w:t>
      </w:r>
      <w:proofErr w:type="spellEnd"/>
      <w:r w:rsidR="001A6E23">
        <w:rPr>
          <w:rFonts w:ascii="Times New Roman" w:hAnsi="Times New Roman" w:cs="Times New Roman"/>
          <w:bCs/>
          <w:sz w:val="24"/>
          <w:szCs w:val="24"/>
          <w:lang w:val="en-US"/>
        </w:rPr>
        <w:t xml:space="preserve"> et al., 2020)</w:t>
      </w:r>
      <w:r w:rsidRPr="004379A2">
        <w:rPr>
          <w:rFonts w:ascii="Times New Roman" w:hAnsi="Times New Roman" w:cs="Times New Roman"/>
          <w:bCs/>
          <w:sz w:val="24"/>
          <w:szCs w:val="24"/>
          <w:lang w:val="en-US"/>
        </w:rPr>
        <w:t xml:space="preserve">. This paper uses a mono method quantitative approach </w:t>
      </w:r>
      <w:r w:rsidR="00303B95">
        <w:rPr>
          <w:rFonts w:ascii="Times New Roman" w:hAnsi="Times New Roman" w:cs="Times New Roman"/>
          <w:bCs/>
          <w:sz w:val="24"/>
          <w:szCs w:val="24"/>
          <w:lang w:val="en-US"/>
        </w:rPr>
        <w:t>for surveys</w:t>
      </w:r>
      <w:r w:rsidRPr="004379A2">
        <w:rPr>
          <w:rFonts w:ascii="Times New Roman" w:hAnsi="Times New Roman" w:cs="Times New Roman"/>
          <w:bCs/>
          <w:sz w:val="24"/>
          <w:szCs w:val="24"/>
          <w:lang w:val="en-US"/>
        </w:rPr>
        <w:t xml:space="preserve"> to collect statistical data about customer satisfaction of AI </w:t>
      </w:r>
      <w:r w:rsidR="00303B95">
        <w:rPr>
          <w:rFonts w:ascii="Times New Roman" w:hAnsi="Times New Roman" w:cs="Times New Roman"/>
          <w:bCs/>
          <w:sz w:val="24"/>
          <w:szCs w:val="24"/>
          <w:lang w:val="en-US"/>
        </w:rPr>
        <w:t>features in Samsung smartphones. There will be a total 20 customers of Samsung who will be answering 12 questions.</w:t>
      </w:r>
    </w:p>
    <w:p w14:paraId="2E0C60C5" w14:textId="77777777" w:rsidR="00AB33AC" w:rsidRPr="00AB33AC" w:rsidRDefault="00AB33AC" w:rsidP="004379A2">
      <w:pPr>
        <w:spacing w:line="360" w:lineRule="auto"/>
        <w:rPr>
          <w:rFonts w:ascii="Times New Roman" w:eastAsiaTheme="majorEastAsia" w:hAnsi="Times New Roman" w:cstheme="majorBidi"/>
          <w:b/>
          <w:color w:val="000000" w:themeColor="text1"/>
          <w:sz w:val="24"/>
          <w:szCs w:val="32"/>
        </w:rPr>
      </w:pPr>
      <w:r w:rsidRPr="009378B9">
        <w:rPr>
          <w:rFonts w:ascii="Times New Roman" w:hAnsi="Times New Roman" w:cs="Times New Roman"/>
          <w:bCs/>
          <w:sz w:val="24"/>
          <w:szCs w:val="24"/>
          <w:lang w:val="en-US"/>
        </w:rPr>
        <w:t xml:space="preserve">Hence summarizing the overall </w:t>
      </w:r>
      <w:proofErr w:type="gramStart"/>
      <w:r w:rsidRPr="009378B9">
        <w:rPr>
          <w:rFonts w:ascii="Times New Roman" w:hAnsi="Times New Roman" w:cs="Times New Roman"/>
          <w:bCs/>
          <w:sz w:val="24"/>
          <w:szCs w:val="24"/>
          <w:lang w:val="en-US"/>
        </w:rPr>
        <w:t>methodology</w:t>
      </w:r>
      <w:proofErr w:type="gramEnd"/>
      <w:r w:rsidRPr="009378B9">
        <w:rPr>
          <w:rFonts w:ascii="Times New Roman" w:hAnsi="Times New Roman" w:cs="Times New Roman"/>
          <w:bCs/>
          <w:sz w:val="24"/>
          <w:szCs w:val="24"/>
          <w:lang w:val="en-US"/>
        </w:rPr>
        <w:t xml:space="preserve"> it needs to be mentioned that the will be mostly primary quantitative with data collected 20 customers through survey. </w:t>
      </w:r>
      <w:proofErr w:type="gramStart"/>
      <w:r w:rsidRPr="009378B9">
        <w:rPr>
          <w:rFonts w:ascii="Times New Roman" w:hAnsi="Times New Roman" w:cs="Times New Roman"/>
          <w:bCs/>
          <w:sz w:val="24"/>
          <w:szCs w:val="24"/>
          <w:lang w:val="en-US"/>
        </w:rPr>
        <w:t>Also</w:t>
      </w:r>
      <w:proofErr w:type="gramEnd"/>
      <w:r w:rsidRPr="009378B9">
        <w:rPr>
          <w:rFonts w:ascii="Times New Roman" w:hAnsi="Times New Roman" w:cs="Times New Roman"/>
          <w:bCs/>
          <w:sz w:val="24"/>
          <w:szCs w:val="24"/>
          <w:lang w:val="en-US"/>
        </w:rPr>
        <w:t xml:space="preserve"> there will </w:t>
      </w:r>
      <w:r w:rsidRPr="009378B9">
        <w:rPr>
          <w:rFonts w:ascii="Times New Roman" w:hAnsi="Times New Roman" w:cs="Times New Roman"/>
          <w:bCs/>
          <w:sz w:val="24"/>
          <w:szCs w:val="24"/>
          <w:lang w:val="en-US"/>
        </w:rPr>
        <w:lastRenderedPageBreak/>
        <w:t>secondary data collection from</w:t>
      </w:r>
      <w:r w:rsidRPr="009378B9">
        <w:rPr>
          <w:rFonts w:ascii="Times New Roman" w:eastAsiaTheme="majorEastAsia" w:hAnsi="Times New Roman" w:cstheme="majorBidi"/>
          <w:sz w:val="24"/>
          <w:szCs w:val="32"/>
        </w:rPr>
        <w:t xml:space="preserve"> 15 research articles and newspapers based on which literature review will be developed</w:t>
      </w:r>
      <w:r>
        <w:rPr>
          <w:rFonts w:ascii="Times New Roman" w:eastAsiaTheme="majorEastAsia" w:hAnsi="Times New Roman" w:cstheme="majorBidi"/>
          <w:color w:val="FF0000"/>
          <w:sz w:val="24"/>
          <w:szCs w:val="32"/>
        </w:rPr>
        <w:t xml:space="preserve">. </w:t>
      </w:r>
    </w:p>
    <w:p w14:paraId="2BE92808" w14:textId="77777777" w:rsidR="00920E86" w:rsidRPr="00A3214F" w:rsidRDefault="00466E91" w:rsidP="00A3214F">
      <w:pPr>
        <w:pStyle w:val="Heading2"/>
      </w:pPr>
      <w:bookmarkStart w:id="19" w:name="_Toc192518811"/>
      <w:bookmarkStart w:id="20" w:name="_Toc192766586"/>
      <w:r w:rsidRPr="00A3214F">
        <w:t>3.7 Data Collection and Analysis</w:t>
      </w:r>
      <w:bookmarkEnd w:id="19"/>
      <w:bookmarkEnd w:id="20"/>
    </w:p>
    <w:p w14:paraId="2AB172CE" w14:textId="77777777" w:rsidR="00C7657A" w:rsidRPr="00C7657A" w:rsidRDefault="00C7657A" w:rsidP="00C7657A">
      <w:pPr>
        <w:numPr>
          <w:ilvl w:val="0"/>
          <w:numId w:val="15"/>
        </w:numPr>
        <w:spacing w:line="360" w:lineRule="auto"/>
        <w:rPr>
          <w:rFonts w:ascii="Times New Roman" w:hAnsi="Times New Roman" w:cs="Times New Roman"/>
          <w:sz w:val="24"/>
          <w:szCs w:val="24"/>
          <w:lang w:val="en-GB"/>
        </w:rPr>
      </w:pPr>
      <w:r w:rsidRPr="00C7657A">
        <w:rPr>
          <w:rFonts w:ascii="Times New Roman" w:hAnsi="Times New Roman" w:cs="Times New Roman"/>
          <w:b/>
          <w:bCs/>
          <w:sz w:val="24"/>
          <w:szCs w:val="24"/>
          <w:lang w:val="en-GB"/>
        </w:rPr>
        <w:t>Sample Size</w:t>
      </w:r>
      <w:r w:rsidR="00D02929">
        <w:rPr>
          <w:rFonts w:ascii="Times New Roman" w:hAnsi="Times New Roman" w:cs="Times New Roman"/>
          <w:b/>
          <w:bCs/>
          <w:sz w:val="24"/>
          <w:szCs w:val="24"/>
          <w:lang w:val="en-GB"/>
        </w:rPr>
        <w:t xml:space="preserve">: </w:t>
      </w:r>
      <w:r w:rsidR="00D02929">
        <w:rPr>
          <w:rFonts w:ascii="Times New Roman" w:hAnsi="Times New Roman" w:cs="Times New Roman"/>
          <w:bCs/>
          <w:sz w:val="24"/>
          <w:szCs w:val="24"/>
          <w:lang w:val="en-GB"/>
        </w:rPr>
        <w:t xml:space="preserve">the study will conduct a detailed survey of 20 Samsung customers </w:t>
      </w:r>
    </w:p>
    <w:p w14:paraId="748E0FA4" w14:textId="77777777" w:rsidR="00C7657A" w:rsidRPr="00D02929" w:rsidRDefault="00C7657A" w:rsidP="00C7657A">
      <w:pPr>
        <w:numPr>
          <w:ilvl w:val="0"/>
          <w:numId w:val="15"/>
        </w:numPr>
        <w:spacing w:line="360" w:lineRule="auto"/>
        <w:rPr>
          <w:rFonts w:ascii="Times New Roman" w:hAnsi="Times New Roman" w:cs="Times New Roman"/>
          <w:sz w:val="24"/>
          <w:szCs w:val="24"/>
          <w:lang w:val="en-GB"/>
        </w:rPr>
      </w:pPr>
      <w:r w:rsidRPr="00C7657A">
        <w:rPr>
          <w:rFonts w:ascii="Times New Roman" w:hAnsi="Times New Roman" w:cs="Times New Roman"/>
          <w:b/>
          <w:bCs/>
          <w:sz w:val="24"/>
          <w:szCs w:val="24"/>
          <w:lang w:val="en-GB"/>
        </w:rPr>
        <w:t>Sample Type:</w:t>
      </w:r>
      <w:r w:rsidRPr="00C7657A">
        <w:rPr>
          <w:rFonts w:ascii="Times New Roman" w:hAnsi="Times New Roman" w:cs="Times New Roman"/>
          <w:sz w:val="24"/>
          <w:szCs w:val="24"/>
          <w:lang w:val="en-GB"/>
        </w:rPr>
        <w:t xml:space="preserve"> </w:t>
      </w:r>
      <w:r w:rsidR="00D02929">
        <w:rPr>
          <w:rFonts w:ascii="Times New Roman" w:hAnsi="Times New Roman" w:cs="Times New Roman"/>
          <w:sz w:val="24"/>
          <w:szCs w:val="24"/>
          <w:lang w:val="en-GB"/>
        </w:rPr>
        <w:t xml:space="preserve">the chosen customer can be male, female, working, not working and may or may not be a regular customer of Samsung </w:t>
      </w:r>
    </w:p>
    <w:p w14:paraId="08FAF95F" w14:textId="77777777" w:rsidR="00D02929" w:rsidRPr="00A3214F" w:rsidRDefault="00D02929" w:rsidP="00A3214F">
      <w:pPr>
        <w:pStyle w:val="Heading2"/>
      </w:pPr>
      <w:bookmarkStart w:id="21" w:name="_Toc192766587"/>
      <w:bookmarkStart w:id="22" w:name="_Toc192518816"/>
      <w:r w:rsidRPr="00A3214F">
        <w:t>3.8 Sampling Method: Probability Sampling</w:t>
      </w:r>
      <w:bookmarkEnd w:id="21"/>
      <w:r w:rsidRPr="00A3214F">
        <w:t xml:space="preserve"> </w:t>
      </w:r>
    </w:p>
    <w:p w14:paraId="1F3D6F7B" w14:textId="77777777" w:rsidR="004379A2" w:rsidRPr="004379A2" w:rsidRDefault="00303B95" w:rsidP="004379A2">
      <w:pPr>
        <w:spacing w:line="360" w:lineRule="auto"/>
        <w:rPr>
          <w:rFonts w:ascii="Times New Roman" w:hAnsi="Times New Roman" w:cs="Times New Roman"/>
          <w:bCs/>
          <w:sz w:val="24"/>
          <w:szCs w:val="24"/>
          <w:lang w:val="en-US"/>
        </w:rPr>
      </w:pPr>
      <w:r>
        <w:rPr>
          <w:rFonts w:ascii="Times New Roman" w:hAnsi="Times New Roman" w:cs="Times New Roman"/>
          <w:bCs/>
          <w:sz w:val="24"/>
          <w:szCs w:val="24"/>
          <w:lang w:val="en-US"/>
        </w:rPr>
        <w:t>T</w:t>
      </w:r>
      <w:r w:rsidR="004379A2" w:rsidRPr="004379A2">
        <w:rPr>
          <w:rFonts w:ascii="Times New Roman" w:hAnsi="Times New Roman" w:cs="Times New Roman"/>
          <w:bCs/>
          <w:sz w:val="24"/>
          <w:szCs w:val="24"/>
          <w:lang w:val="en-US"/>
        </w:rPr>
        <w:t>his study uses probability sampling to ensure that each participant has the same chance of being selected in order to reduce bias and enhance generalizability. Probability sampling is valid because it lends reliability to the results and reduces selection bias</w:t>
      </w:r>
      <w:r w:rsidR="001A6E23">
        <w:rPr>
          <w:rFonts w:ascii="Times New Roman" w:hAnsi="Times New Roman" w:cs="Times New Roman"/>
          <w:bCs/>
          <w:sz w:val="24"/>
          <w:szCs w:val="24"/>
          <w:lang w:val="en-US"/>
        </w:rPr>
        <w:t xml:space="preserve"> (</w:t>
      </w:r>
      <w:r w:rsidR="001A6E23" w:rsidRPr="00014F1E">
        <w:rPr>
          <w:rFonts w:ascii="Times New Roman" w:hAnsi="Times New Roman" w:cs="Times New Roman"/>
          <w:bCs/>
          <w:sz w:val="24"/>
          <w:szCs w:val="24"/>
          <w:lang w:val="en-US"/>
        </w:rPr>
        <w:t>Makwana</w:t>
      </w:r>
      <w:r w:rsidR="001A6E23">
        <w:rPr>
          <w:rFonts w:ascii="Times New Roman" w:hAnsi="Times New Roman" w:cs="Times New Roman"/>
          <w:bCs/>
          <w:sz w:val="24"/>
          <w:szCs w:val="24"/>
          <w:lang w:val="en-US"/>
        </w:rPr>
        <w:t xml:space="preserve"> et al., 2023)</w:t>
      </w:r>
      <w:r w:rsidR="004379A2" w:rsidRPr="004379A2">
        <w:rPr>
          <w:rFonts w:ascii="Times New Roman" w:hAnsi="Times New Roman" w:cs="Times New Roman"/>
          <w:bCs/>
          <w:sz w:val="24"/>
          <w:szCs w:val="24"/>
          <w:lang w:val="en-US"/>
        </w:rPr>
        <w:t xml:space="preserve">. Thus, </w:t>
      </w:r>
      <w:r>
        <w:rPr>
          <w:rFonts w:ascii="Times New Roman" w:hAnsi="Times New Roman" w:cs="Times New Roman"/>
          <w:bCs/>
          <w:sz w:val="24"/>
          <w:szCs w:val="24"/>
          <w:lang w:val="en-US"/>
        </w:rPr>
        <w:t xml:space="preserve">with </w:t>
      </w:r>
      <w:r w:rsidR="004379A2" w:rsidRPr="004379A2">
        <w:rPr>
          <w:rFonts w:ascii="Times New Roman" w:hAnsi="Times New Roman" w:cs="Times New Roman"/>
          <w:bCs/>
          <w:sz w:val="24"/>
          <w:szCs w:val="24"/>
          <w:lang w:val="en-US"/>
        </w:rPr>
        <w:t xml:space="preserve">this approach the </w:t>
      </w:r>
      <w:r w:rsidRPr="004379A2">
        <w:rPr>
          <w:rFonts w:ascii="Times New Roman" w:hAnsi="Times New Roman" w:cs="Times New Roman"/>
          <w:bCs/>
          <w:sz w:val="24"/>
          <w:szCs w:val="24"/>
          <w:lang w:val="en-US"/>
        </w:rPr>
        <w:t>conclusions about AI’s impact on the Samsung Phone experience are</w:t>
      </w:r>
      <w:r>
        <w:rPr>
          <w:rFonts w:ascii="Times New Roman" w:hAnsi="Times New Roman" w:cs="Times New Roman"/>
          <w:bCs/>
          <w:sz w:val="24"/>
          <w:szCs w:val="24"/>
          <w:lang w:val="en-US"/>
        </w:rPr>
        <w:t xml:space="preserve"> strengthened</w:t>
      </w:r>
      <w:r w:rsidR="004379A2" w:rsidRPr="004379A2">
        <w:rPr>
          <w:rFonts w:ascii="Times New Roman" w:hAnsi="Times New Roman" w:cs="Times New Roman"/>
          <w:bCs/>
          <w:sz w:val="24"/>
          <w:szCs w:val="24"/>
          <w:lang w:val="en-US"/>
        </w:rPr>
        <w:t>.</w:t>
      </w:r>
    </w:p>
    <w:p w14:paraId="12EA7D7B" w14:textId="77777777" w:rsidR="004379A2" w:rsidRPr="00A3214F" w:rsidRDefault="004379A2" w:rsidP="00A3214F">
      <w:pPr>
        <w:pStyle w:val="Heading2"/>
      </w:pPr>
      <w:bookmarkStart w:id="23" w:name="_Toc192766588"/>
      <w:r w:rsidRPr="00A3214F">
        <w:t>3.9 Data Collection Method</w:t>
      </w:r>
      <w:bookmarkEnd w:id="23"/>
    </w:p>
    <w:p w14:paraId="48DC8936"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20 Samsung smartphone users would respond to </w:t>
      </w:r>
      <w:r w:rsidR="00872BC1">
        <w:rPr>
          <w:rFonts w:ascii="Times New Roman" w:hAnsi="Times New Roman" w:cs="Times New Roman"/>
          <w:bCs/>
          <w:sz w:val="24"/>
          <w:szCs w:val="24"/>
          <w:lang w:val="en-US"/>
        </w:rPr>
        <w:t>12 survey questions</w:t>
      </w:r>
      <w:r w:rsidRPr="004379A2">
        <w:rPr>
          <w:rFonts w:ascii="Times New Roman" w:hAnsi="Times New Roman" w:cs="Times New Roman"/>
          <w:bCs/>
          <w:sz w:val="24"/>
          <w:szCs w:val="24"/>
          <w:lang w:val="en-US"/>
        </w:rPr>
        <w:t xml:space="preserve">. There will be closed ended questions regarding AI driven features, user satisfactions and overall experience. The responses will be collected </w:t>
      </w:r>
      <w:r w:rsidR="00872BC1">
        <w:rPr>
          <w:rFonts w:ascii="Times New Roman" w:hAnsi="Times New Roman" w:cs="Times New Roman"/>
          <w:bCs/>
          <w:sz w:val="24"/>
          <w:szCs w:val="24"/>
          <w:lang w:val="en-US"/>
        </w:rPr>
        <w:t xml:space="preserve">through Google forms as the survey questions will be distributed through </w:t>
      </w:r>
      <w:proofErr w:type="gramStart"/>
      <w:r w:rsidR="00872BC1">
        <w:rPr>
          <w:rFonts w:ascii="Times New Roman" w:hAnsi="Times New Roman" w:cs="Times New Roman"/>
          <w:bCs/>
          <w:sz w:val="24"/>
          <w:szCs w:val="24"/>
          <w:lang w:val="en-US"/>
        </w:rPr>
        <w:t>these form</w:t>
      </w:r>
      <w:proofErr w:type="gramEnd"/>
      <w:r w:rsidRPr="004379A2">
        <w:rPr>
          <w:rFonts w:ascii="Times New Roman" w:hAnsi="Times New Roman" w:cs="Times New Roman"/>
          <w:bCs/>
          <w:sz w:val="24"/>
          <w:szCs w:val="24"/>
          <w:lang w:val="en-US"/>
        </w:rPr>
        <w:t xml:space="preserve">, giving </w:t>
      </w:r>
      <w:r w:rsidR="00872BC1">
        <w:rPr>
          <w:rFonts w:ascii="Times New Roman" w:hAnsi="Times New Roman" w:cs="Times New Roman"/>
          <w:bCs/>
          <w:sz w:val="24"/>
          <w:szCs w:val="24"/>
          <w:lang w:val="en-US"/>
        </w:rPr>
        <w:t xml:space="preserve">a </w:t>
      </w:r>
      <w:proofErr w:type="spellStart"/>
      <w:r w:rsidRPr="004379A2">
        <w:rPr>
          <w:rFonts w:ascii="Times New Roman" w:hAnsi="Times New Roman" w:cs="Times New Roman"/>
          <w:bCs/>
          <w:sz w:val="24"/>
          <w:szCs w:val="24"/>
          <w:lang w:val="en-US"/>
        </w:rPr>
        <w:t>standardised</w:t>
      </w:r>
      <w:proofErr w:type="spellEnd"/>
      <w:r w:rsidRPr="004379A2">
        <w:rPr>
          <w:rFonts w:ascii="Times New Roman" w:hAnsi="Times New Roman" w:cs="Times New Roman"/>
          <w:bCs/>
          <w:sz w:val="24"/>
          <w:szCs w:val="24"/>
          <w:lang w:val="en-US"/>
        </w:rPr>
        <w:t xml:space="preserve"> approach </w:t>
      </w:r>
      <w:r w:rsidR="00872BC1">
        <w:rPr>
          <w:rFonts w:ascii="Times New Roman" w:hAnsi="Times New Roman" w:cs="Times New Roman"/>
          <w:bCs/>
          <w:sz w:val="24"/>
          <w:szCs w:val="24"/>
          <w:lang w:val="en-US"/>
        </w:rPr>
        <w:t>to</w:t>
      </w:r>
      <w:r w:rsidRPr="004379A2">
        <w:rPr>
          <w:rFonts w:ascii="Times New Roman" w:hAnsi="Times New Roman" w:cs="Times New Roman"/>
          <w:bCs/>
          <w:sz w:val="24"/>
          <w:szCs w:val="24"/>
          <w:lang w:val="en-US"/>
        </w:rPr>
        <w:t xml:space="preserve"> collect</w:t>
      </w:r>
      <w:r w:rsidR="00872BC1">
        <w:rPr>
          <w:rFonts w:ascii="Times New Roman" w:hAnsi="Times New Roman" w:cs="Times New Roman"/>
          <w:bCs/>
          <w:sz w:val="24"/>
          <w:szCs w:val="24"/>
          <w:lang w:val="en-US"/>
        </w:rPr>
        <w:t>ing and analyzing</w:t>
      </w:r>
      <w:r w:rsidRPr="004379A2">
        <w:rPr>
          <w:rFonts w:ascii="Times New Roman" w:hAnsi="Times New Roman" w:cs="Times New Roman"/>
          <w:bCs/>
          <w:sz w:val="24"/>
          <w:szCs w:val="24"/>
          <w:lang w:val="en-US"/>
        </w:rPr>
        <w:t xml:space="preserve"> data on participants.</w:t>
      </w:r>
    </w:p>
    <w:p w14:paraId="4F88B8EE" w14:textId="77777777" w:rsidR="004379A2" w:rsidRPr="00A3214F" w:rsidRDefault="004379A2" w:rsidP="00A3214F">
      <w:pPr>
        <w:pStyle w:val="Heading2"/>
      </w:pPr>
      <w:bookmarkStart w:id="24" w:name="_Toc192766589"/>
      <w:r w:rsidRPr="00A3214F">
        <w:t>3.10 Analysis of Data</w:t>
      </w:r>
      <w:bookmarkEnd w:id="24"/>
    </w:p>
    <w:p w14:paraId="4B2B53E8" w14:textId="77777777" w:rsidR="004379A2" w:rsidRPr="004379A2"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Using Microsoft Excel, quantitative data analysis will be done through graphical representations. It will aid in the identification of the trends, patterns and correlations in the responses from the users. A structured approach for analysis serves </w:t>
      </w:r>
      <w:r w:rsidR="00872BC1">
        <w:rPr>
          <w:rFonts w:ascii="Times New Roman" w:hAnsi="Times New Roman" w:cs="Times New Roman"/>
          <w:bCs/>
          <w:sz w:val="24"/>
          <w:szCs w:val="24"/>
          <w:lang w:val="en-US"/>
        </w:rPr>
        <w:t>as a suitable base</w:t>
      </w:r>
      <w:r w:rsidRPr="004379A2">
        <w:rPr>
          <w:rFonts w:ascii="Times New Roman" w:hAnsi="Times New Roman" w:cs="Times New Roman"/>
          <w:bCs/>
          <w:sz w:val="24"/>
          <w:szCs w:val="24"/>
          <w:lang w:val="en-US"/>
        </w:rPr>
        <w:t xml:space="preserve"> for objective analysis, while, at the same time, helping to generate data-driven insights of Samsung’s AI enabled customer experience.</w:t>
      </w:r>
    </w:p>
    <w:p w14:paraId="583ED621" w14:textId="77777777" w:rsidR="004379A2" w:rsidRPr="00A3214F" w:rsidRDefault="004379A2" w:rsidP="00A3214F">
      <w:pPr>
        <w:pStyle w:val="Heading2"/>
      </w:pPr>
      <w:bookmarkStart w:id="25" w:name="_Toc192766590"/>
      <w:r w:rsidRPr="00A3214F">
        <w:t>3.11 Research Ethics</w:t>
      </w:r>
      <w:bookmarkEnd w:id="25"/>
      <w:r w:rsidRPr="00A3214F">
        <w:t xml:space="preserve"> </w:t>
      </w:r>
    </w:p>
    <w:p w14:paraId="7DA98A93" w14:textId="77777777" w:rsidR="00D02929" w:rsidRPr="00D02929" w:rsidRDefault="004379A2" w:rsidP="004379A2">
      <w:pPr>
        <w:spacing w:line="360" w:lineRule="auto"/>
        <w:rPr>
          <w:rFonts w:ascii="Times New Roman" w:hAnsi="Times New Roman" w:cs="Times New Roman"/>
          <w:bCs/>
          <w:sz w:val="24"/>
          <w:szCs w:val="24"/>
          <w:lang w:val="en-US"/>
        </w:rPr>
      </w:pPr>
      <w:r w:rsidRPr="004379A2">
        <w:rPr>
          <w:rFonts w:ascii="Times New Roman" w:hAnsi="Times New Roman" w:cs="Times New Roman"/>
          <w:bCs/>
          <w:sz w:val="24"/>
          <w:szCs w:val="24"/>
          <w:lang w:val="en-US"/>
        </w:rPr>
        <w:t xml:space="preserve">This research </w:t>
      </w:r>
      <w:r w:rsidR="00872BC1">
        <w:rPr>
          <w:rFonts w:ascii="Times New Roman" w:hAnsi="Times New Roman" w:cs="Times New Roman"/>
          <w:bCs/>
          <w:sz w:val="24"/>
          <w:szCs w:val="24"/>
          <w:lang w:val="en-US"/>
        </w:rPr>
        <w:t xml:space="preserve">will follow </w:t>
      </w:r>
      <w:r w:rsidRPr="004379A2">
        <w:rPr>
          <w:rFonts w:ascii="Times New Roman" w:hAnsi="Times New Roman" w:cs="Times New Roman"/>
          <w:bCs/>
          <w:sz w:val="24"/>
          <w:szCs w:val="24"/>
          <w:lang w:val="en-US"/>
        </w:rPr>
        <w:t xml:space="preserve">the </w:t>
      </w:r>
      <w:r w:rsidR="00872BC1">
        <w:rPr>
          <w:rFonts w:ascii="Times New Roman" w:hAnsi="Times New Roman" w:cs="Times New Roman"/>
          <w:bCs/>
          <w:sz w:val="24"/>
          <w:szCs w:val="24"/>
          <w:lang w:val="en-US"/>
        </w:rPr>
        <w:t xml:space="preserve">ethical </w:t>
      </w:r>
      <w:r w:rsidRPr="004379A2">
        <w:rPr>
          <w:rFonts w:ascii="Times New Roman" w:hAnsi="Times New Roman" w:cs="Times New Roman"/>
          <w:bCs/>
          <w:sz w:val="24"/>
          <w:szCs w:val="24"/>
          <w:lang w:val="en-US"/>
        </w:rPr>
        <w:t>guideline</w:t>
      </w:r>
      <w:r w:rsidR="00872BC1">
        <w:rPr>
          <w:rFonts w:ascii="Times New Roman" w:hAnsi="Times New Roman" w:cs="Times New Roman"/>
          <w:bCs/>
          <w:sz w:val="24"/>
          <w:szCs w:val="24"/>
          <w:lang w:val="en-US"/>
        </w:rPr>
        <w:t>s</w:t>
      </w:r>
      <w:r w:rsidRPr="004379A2">
        <w:rPr>
          <w:rFonts w:ascii="Times New Roman" w:hAnsi="Times New Roman" w:cs="Times New Roman"/>
          <w:bCs/>
          <w:sz w:val="24"/>
          <w:szCs w:val="24"/>
          <w:lang w:val="en-US"/>
        </w:rPr>
        <w:t xml:space="preserve"> of voluntary participation, informed consent, and data confidentiality. The study’s purpose will be fully known to participants and personal data will be anonymous and secure. No disrespect will be given to respondents or any other individuals who will participate and ethical approval will be sought.</w:t>
      </w:r>
    </w:p>
    <w:p w14:paraId="6C361A64" w14:textId="77777777" w:rsidR="00920E86" w:rsidRPr="00A3214F" w:rsidRDefault="00466E91" w:rsidP="00A3214F">
      <w:pPr>
        <w:pStyle w:val="Heading2"/>
      </w:pPr>
      <w:bookmarkStart w:id="26" w:name="_Toc192766591"/>
      <w:r w:rsidRPr="00A3214F">
        <w:lastRenderedPageBreak/>
        <w:t>3.12 Timeline</w:t>
      </w:r>
      <w:bookmarkEnd w:id="22"/>
      <w:bookmarkEnd w:id="26"/>
      <w:r w:rsidRPr="00A3214F">
        <w:t xml:space="preserve">  </w:t>
      </w:r>
    </w:p>
    <w:tbl>
      <w:tblPr>
        <w:tblStyle w:val="TableGrid"/>
        <w:tblW w:w="0" w:type="auto"/>
        <w:tblLook w:val="04A0" w:firstRow="1" w:lastRow="0" w:firstColumn="1" w:lastColumn="0" w:noHBand="0" w:noVBand="1"/>
      </w:tblPr>
      <w:tblGrid>
        <w:gridCol w:w="2832"/>
        <w:gridCol w:w="882"/>
        <w:gridCol w:w="882"/>
        <w:gridCol w:w="882"/>
        <w:gridCol w:w="907"/>
        <w:gridCol w:w="853"/>
        <w:gridCol w:w="889"/>
        <w:gridCol w:w="889"/>
      </w:tblGrid>
      <w:tr w:rsidR="00C7657A" w:rsidRPr="00C7657A" w14:paraId="7699B005" w14:textId="77777777" w:rsidTr="00A952E6">
        <w:tc>
          <w:tcPr>
            <w:tcW w:w="2831" w:type="dxa"/>
          </w:tcPr>
          <w:p w14:paraId="729F6B3B"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Main activities and stages</w:t>
            </w:r>
          </w:p>
        </w:tc>
        <w:tc>
          <w:tcPr>
            <w:tcW w:w="961" w:type="dxa"/>
          </w:tcPr>
          <w:p w14:paraId="68E1AED7"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Week 1</w:t>
            </w:r>
            <w:r>
              <w:rPr>
                <w:rFonts w:ascii="Times New Roman" w:hAnsi="Times New Roman" w:cs="Times New Roman"/>
                <w:b/>
                <w:bCs/>
                <w:sz w:val="24"/>
                <w:szCs w:val="24"/>
                <w:lang w:val="en-GB"/>
              </w:rPr>
              <w:t xml:space="preserve"> to 2</w:t>
            </w:r>
          </w:p>
        </w:tc>
        <w:tc>
          <w:tcPr>
            <w:tcW w:w="960" w:type="dxa"/>
          </w:tcPr>
          <w:p w14:paraId="34FD6A6A" w14:textId="77777777" w:rsidR="00C7657A" w:rsidRPr="00C7657A" w:rsidRDefault="00C7657A" w:rsidP="00C7657A">
            <w:pPr>
              <w:spacing w:after="160"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Week 3</w:t>
            </w:r>
            <w:r w:rsidRPr="00C7657A">
              <w:rPr>
                <w:rFonts w:ascii="Times New Roman" w:hAnsi="Times New Roman" w:cs="Times New Roman"/>
                <w:b/>
                <w:bCs/>
                <w:sz w:val="24"/>
                <w:szCs w:val="24"/>
                <w:lang w:val="en-GB"/>
              </w:rPr>
              <w:t xml:space="preserve"> to 5</w:t>
            </w:r>
          </w:p>
        </w:tc>
        <w:tc>
          <w:tcPr>
            <w:tcW w:w="960" w:type="dxa"/>
          </w:tcPr>
          <w:p w14:paraId="78E82518" w14:textId="77777777" w:rsidR="00C7657A" w:rsidRPr="00C7657A" w:rsidRDefault="009C1DC2" w:rsidP="00C7657A">
            <w:pPr>
              <w:spacing w:after="160"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Week 5 to 7</w:t>
            </w:r>
            <w:r w:rsidR="00C7657A" w:rsidRPr="00C7657A">
              <w:rPr>
                <w:rFonts w:ascii="Times New Roman" w:hAnsi="Times New Roman" w:cs="Times New Roman"/>
                <w:b/>
                <w:bCs/>
                <w:sz w:val="24"/>
                <w:szCs w:val="24"/>
                <w:lang w:val="en-GB"/>
              </w:rPr>
              <w:t xml:space="preserve"> </w:t>
            </w:r>
          </w:p>
        </w:tc>
        <w:tc>
          <w:tcPr>
            <w:tcW w:w="1011" w:type="dxa"/>
          </w:tcPr>
          <w:p w14:paraId="7CE3F995" w14:textId="77777777" w:rsidR="00C7657A" w:rsidRPr="00C7657A" w:rsidRDefault="00C7657A" w:rsidP="009C1DC2">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 xml:space="preserve">Week </w:t>
            </w:r>
            <w:r w:rsidR="009C1DC2">
              <w:rPr>
                <w:rFonts w:ascii="Times New Roman" w:hAnsi="Times New Roman" w:cs="Times New Roman"/>
                <w:b/>
                <w:bCs/>
                <w:sz w:val="24"/>
                <w:szCs w:val="24"/>
                <w:lang w:val="en-GB"/>
              </w:rPr>
              <w:t>7</w:t>
            </w:r>
            <w:r w:rsidRPr="00C7657A">
              <w:rPr>
                <w:rFonts w:ascii="Times New Roman" w:hAnsi="Times New Roman" w:cs="Times New Roman"/>
                <w:b/>
                <w:bCs/>
                <w:sz w:val="24"/>
                <w:szCs w:val="24"/>
                <w:lang w:val="en-GB"/>
              </w:rPr>
              <w:t xml:space="preserve"> to 10</w:t>
            </w:r>
          </w:p>
        </w:tc>
        <w:tc>
          <w:tcPr>
            <w:tcW w:w="903" w:type="dxa"/>
          </w:tcPr>
          <w:p w14:paraId="50EAD0AC"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 xml:space="preserve">Week 10 to 12 </w:t>
            </w:r>
          </w:p>
        </w:tc>
        <w:tc>
          <w:tcPr>
            <w:tcW w:w="975" w:type="dxa"/>
          </w:tcPr>
          <w:p w14:paraId="5B5446F3"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Week 12 to 1</w:t>
            </w:r>
            <w:r w:rsidR="009C1DC2">
              <w:rPr>
                <w:rFonts w:ascii="Times New Roman" w:hAnsi="Times New Roman" w:cs="Times New Roman"/>
                <w:b/>
                <w:bCs/>
                <w:sz w:val="24"/>
                <w:szCs w:val="24"/>
                <w:lang w:val="en-GB"/>
              </w:rPr>
              <w:t>4</w:t>
            </w:r>
          </w:p>
        </w:tc>
        <w:tc>
          <w:tcPr>
            <w:tcW w:w="975" w:type="dxa"/>
          </w:tcPr>
          <w:p w14:paraId="4B32CAC4"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 xml:space="preserve">Week </w:t>
            </w:r>
            <w:r w:rsidR="009C1DC2">
              <w:rPr>
                <w:rFonts w:ascii="Times New Roman" w:hAnsi="Times New Roman" w:cs="Times New Roman"/>
                <w:b/>
                <w:bCs/>
                <w:sz w:val="24"/>
                <w:szCs w:val="24"/>
                <w:lang w:val="en-GB"/>
              </w:rPr>
              <w:t xml:space="preserve">14 to </w:t>
            </w:r>
            <w:r w:rsidRPr="00C7657A">
              <w:rPr>
                <w:rFonts w:ascii="Times New Roman" w:hAnsi="Times New Roman" w:cs="Times New Roman"/>
                <w:b/>
                <w:bCs/>
                <w:sz w:val="24"/>
                <w:szCs w:val="24"/>
                <w:lang w:val="en-GB"/>
              </w:rPr>
              <w:t xml:space="preserve">16 </w:t>
            </w:r>
          </w:p>
        </w:tc>
      </w:tr>
      <w:tr w:rsidR="00C7657A" w:rsidRPr="00C7657A" w14:paraId="438E6C90" w14:textId="77777777" w:rsidTr="00C7657A">
        <w:tc>
          <w:tcPr>
            <w:tcW w:w="2831" w:type="dxa"/>
          </w:tcPr>
          <w:p w14:paraId="0102A276"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Selection of the topic</w:t>
            </w:r>
          </w:p>
        </w:tc>
        <w:tc>
          <w:tcPr>
            <w:tcW w:w="961" w:type="dxa"/>
            <w:shd w:val="clear" w:color="auto" w:fill="C1E4F5" w:themeFill="accent1" w:themeFillTint="33"/>
          </w:tcPr>
          <w:p w14:paraId="5D1F390B"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11DC5356"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4C75BE3E"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tcPr>
          <w:p w14:paraId="5C102C9C"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738C3F93"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666FE19C"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6D2F1D92"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4F3E9348" w14:textId="77777777" w:rsidTr="00C7657A">
        <w:tc>
          <w:tcPr>
            <w:tcW w:w="2831" w:type="dxa"/>
          </w:tcPr>
          <w:p w14:paraId="49E7BA56"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US"/>
              </w:rPr>
              <w:t>Introduction</w:t>
            </w:r>
          </w:p>
        </w:tc>
        <w:tc>
          <w:tcPr>
            <w:tcW w:w="961" w:type="dxa"/>
            <w:shd w:val="clear" w:color="auto" w:fill="C1E4F5" w:themeFill="accent1" w:themeFillTint="33"/>
          </w:tcPr>
          <w:p w14:paraId="59E44FE7"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26DA48E1"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1F2AB229"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tcPr>
          <w:p w14:paraId="4401A13E"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0D9392E8"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7177776A"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0F2D1300"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72620FD3" w14:textId="77777777" w:rsidTr="00C7657A">
        <w:tc>
          <w:tcPr>
            <w:tcW w:w="2831" w:type="dxa"/>
          </w:tcPr>
          <w:p w14:paraId="2EA51869" w14:textId="77777777" w:rsidR="00C7657A" w:rsidRPr="00C7657A" w:rsidRDefault="00C7657A" w:rsidP="00C7657A">
            <w:pPr>
              <w:spacing w:after="160" w:line="360" w:lineRule="auto"/>
              <w:rPr>
                <w:rFonts w:ascii="Times New Roman" w:hAnsi="Times New Roman" w:cs="Times New Roman"/>
                <w:b/>
                <w:bCs/>
                <w:sz w:val="24"/>
                <w:szCs w:val="24"/>
                <w:lang w:val="en-US"/>
              </w:rPr>
            </w:pPr>
            <w:r w:rsidRPr="00C7657A">
              <w:rPr>
                <w:rFonts w:ascii="Times New Roman" w:hAnsi="Times New Roman" w:cs="Times New Roman"/>
                <w:b/>
                <w:bCs/>
                <w:sz w:val="24"/>
                <w:szCs w:val="24"/>
                <w:lang w:val="en-US"/>
              </w:rPr>
              <w:t>Literature Review</w:t>
            </w:r>
          </w:p>
        </w:tc>
        <w:tc>
          <w:tcPr>
            <w:tcW w:w="961" w:type="dxa"/>
          </w:tcPr>
          <w:p w14:paraId="0EA6332A"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shd w:val="clear" w:color="auto" w:fill="C1E4F5" w:themeFill="accent1" w:themeFillTint="33"/>
          </w:tcPr>
          <w:p w14:paraId="19057C85"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shd w:val="clear" w:color="auto" w:fill="auto"/>
          </w:tcPr>
          <w:p w14:paraId="0286BEE1"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tcPr>
          <w:p w14:paraId="065578EF"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180D2F56"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4CDDBDCA"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71C6CAE1"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63C0DFCC" w14:textId="77777777" w:rsidTr="00C7657A">
        <w:tc>
          <w:tcPr>
            <w:tcW w:w="2831" w:type="dxa"/>
          </w:tcPr>
          <w:p w14:paraId="3705F5AF" w14:textId="77777777" w:rsidR="00C7657A" w:rsidRPr="00C7657A" w:rsidRDefault="00C7657A" w:rsidP="00C7657A">
            <w:pPr>
              <w:spacing w:after="160" w:line="360" w:lineRule="auto"/>
              <w:rPr>
                <w:rFonts w:ascii="Times New Roman" w:hAnsi="Times New Roman" w:cs="Times New Roman"/>
                <w:b/>
                <w:bCs/>
                <w:sz w:val="24"/>
                <w:szCs w:val="24"/>
                <w:lang w:val="en-US"/>
              </w:rPr>
            </w:pPr>
            <w:r w:rsidRPr="00C7657A">
              <w:rPr>
                <w:rFonts w:ascii="Times New Roman" w:hAnsi="Times New Roman" w:cs="Times New Roman"/>
                <w:b/>
                <w:bCs/>
                <w:sz w:val="24"/>
                <w:szCs w:val="24"/>
                <w:lang w:val="en-US"/>
              </w:rPr>
              <w:t>Research Methodology</w:t>
            </w:r>
          </w:p>
        </w:tc>
        <w:tc>
          <w:tcPr>
            <w:tcW w:w="961" w:type="dxa"/>
          </w:tcPr>
          <w:p w14:paraId="7AAF00EE"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26C399CE"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shd w:val="clear" w:color="auto" w:fill="C1E4F5" w:themeFill="accent1" w:themeFillTint="33"/>
          </w:tcPr>
          <w:p w14:paraId="38F04AAE"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tcPr>
          <w:p w14:paraId="756DBCB1"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0DECB715"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4D385FF1"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06C58D0D"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5A35BC89" w14:textId="77777777" w:rsidTr="00C7657A">
        <w:tc>
          <w:tcPr>
            <w:tcW w:w="2831" w:type="dxa"/>
          </w:tcPr>
          <w:p w14:paraId="79567829" w14:textId="77777777" w:rsidR="00C7657A" w:rsidRPr="00C7657A" w:rsidRDefault="00C7657A" w:rsidP="00C7657A">
            <w:pPr>
              <w:spacing w:after="160" w:line="360" w:lineRule="auto"/>
              <w:rPr>
                <w:rFonts w:ascii="Times New Roman" w:hAnsi="Times New Roman" w:cs="Times New Roman"/>
                <w:b/>
                <w:bCs/>
                <w:sz w:val="24"/>
                <w:szCs w:val="24"/>
                <w:lang w:val="en-US"/>
              </w:rPr>
            </w:pPr>
            <w:r w:rsidRPr="00C7657A">
              <w:rPr>
                <w:rFonts w:ascii="Times New Roman" w:hAnsi="Times New Roman" w:cs="Times New Roman"/>
                <w:b/>
                <w:bCs/>
                <w:sz w:val="24"/>
                <w:szCs w:val="24"/>
                <w:lang w:val="en-US"/>
              </w:rPr>
              <w:t>Create survey questions</w:t>
            </w:r>
          </w:p>
        </w:tc>
        <w:tc>
          <w:tcPr>
            <w:tcW w:w="961" w:type="dxa"/>
          </w:tcPr>
          <w:p w14:paraId="054CC20C"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6CBCF14A"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shd w:val="clear" w:color="auto" w:fill="auto"/>
          </w:tcPr>
          <w:p w14:paraId="2781A729"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shd w:val="clear" w:color="auto" w:fill="C1E4F5" w:themeFill="accent1" w:themeFillTint="33"/>
          </w:tcPr>
          <w:p w14:paraId="33F68C5D"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147395AB"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31417858"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37B29CCA"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0DF6DA55" w14:textId="77777777" w:rsidTr="00C7657A">
        <w:tc>
          <w:tcPr>
            <w:tcW w:w="2831" w:type="dxa"/>
          </w:tcPr>
          <w:p w14:paraId="5A8EB4BA" w14:textId="77777777" w:rsidR="00C7657A" w:rsidRPr="00C7657A" w:rsidRDefault="00C7657A" w:rsidP="00C7657A">
            <w:pPr>
              <w:spacing w:after="160" w:line="360" w:lineRule="auto"/>
              <w:rPr>
                <w:rFonts w:ascii="Times New Roman" w:hAnsi="Times New Roman" w:cs="Times New Roman"/>
                <w:b/>
                <w:bCs/>
                <w:sz w:val="24"/>
                <w:szCs w:val="24"/>
                <w:lang w:val="en-US"/>
              </w:rPr>
            </w:pPr>
            <w:r w:rsidRPr="00C7657A">
              <w:rPr>
                <w:rFonts w:ascii="Times New Roman" w:hAnsi="Times New Roman" w:cs="Times New Roman"/>
                <w:b/>
                <w:bCs/>
                <w:sz w:val="24"/>
                <w:szCs w:val="24"/>
                <w:lang w:val="en-US"/>
              </w:rPr>
              <w:t>Collection of Data</w:t>
            </w:r>
          </w:p>
        </w:tc>
        <w:tc>
          <w:tcPr>
            <w:tcW w:w="961" w:type="dxa"/>
          </w:tcPr>
          <w:p w14:paraId="2FB81F0F"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458C53F9"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shd w:val="clear" w:color="auto" w:fill="auto"/>
          </w:tcPr>
          <w:p w14:paraId="337E42E9"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shd w:val="clear" w:color="auto" w:fill="C1E4F5" w:themeFill="accent1" w:themeFillTint="33"/>
          </w:tcPr>
          <w:p w14:paraId="0DD9BB1D"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74EC1289"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1F900B28"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7408BAE5"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229C7B11" w14:textId="77777777" w:rsidTr="00C7657A">
        <w:tc>
          <w:tcPr>
            <w:tcW w:w="2831" w:type="dxa"/>
          </w:tcPr>
          <w:p w14:paraId="52229B29" w14:textId="77777777" w:rsidR="00C7657A" w:rsidRPr="00C7657A" w:rsidRDefault="00C7657A" w:rsidP="00C7657A">
            <w:pPr>
              <w:spacing w:after="160" w:line="360" w:lineRule="auto"/>
              <w:rPr>
                <w:rFonts w:ascii="Times New Roman" w:hAnsi="Times New Roman" w:cs="Times New Roman"/>
                <w:b/>
                <w:bCs/>
                <w:sz w:val="24"/>
                <w:szCs w:val="24"/>
                <w:lang w:val="en-US"/>
              </w:rPr>
            </w:pPr>
            <w:r w:rsidRPr="00C7657A">
              <w:rPr>
                <w:rFonts w:ascii="Times New Roman" w:hAnsi="Times New Roman" w:cs="Times New Roman"/>
                <w:b/>
                <w:bCs/>
                <w:sz w:val="24"/>
                <w:szCs w:val="24"/>
                <w:lang w:val="en-US"/>
              </w:rPr>
              <w:t>Analysis of Data</w:t>
            </w:r>
          </w:p>
        </w:tc>
        <w:tc>
          <w:tcPr>
            <w:tcW w:w="961" w:type="dxa"/>
          </w:tcPr>
          <w:p w14:paraId="14A75B26"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73607FD1"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58146BE9"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shd w:val="clear" w:color="auto" w:fill="auto"/>
          </w:tcPr>
          <w:p w14:paraId="227CB492"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shd w:val="clear" w:color="auto" w:fill="C1E4F5" w:themeFill="accent1" w:themeFillTint="33"/>
          </w:tcPr>
          <w:p w14:paraId="2528003C"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0A9DC44F"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6180BB40"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2BDB730E" w14:textId="77777777" w:rsidTr="00C7657A">
        <w:tc>
          <w:tcPr>
            <w:tcW w:w="2831" w:type="dxa"/>
          </w:tcPr>
          <w:p w14:paraId="6829F578" w14:textId="77777777" w:rsidR="00C7657A" w:rsidRPr="00C7657A" w:rsidRDefault="00C7657A" w:rsidP="00C7657A">
            <w:pPr>
              <w:spacing w:after="160" w:line="360" w:lineRule="auto"/>
              <w:rPr>
                <w:rFonts w:ascii="Times New Roman" w:hAnsi="Times New Roman" w:cs="Times New Roman"/>
                <w:b/>
                <w:bCs/>
                <w:sz w:val="24"/>
                <w:szCs w:val="24"/>
                <w:lang w:val="en-US"/>
              </w:rPr>
            </w:pPr>
            <w:r w:rsidRPr="00C7657A">
              <w:rPr>
                <w:rFonts w:ascii="Times New Roman" w:hAnsi="Times New Roman" w:cs="Times New Roman"/>
                <w:b/>
                <w:bCs/>
                <w:sz w:val="24"/>
                <w:szCs w:val="24"/>
                <w:lang w:val="en-US"/>
              </w:rPr>
              <w:t>Discussion/Interpretation of Data</w:t>
            </w:r>
          </w:p>
        </w:tc>
        <w:tc>
          <w:tcPr>
            <w:tcW w:w="961" w:type="dxa"/>
          </w:tcPr>
          <w:p w14:paraId="2CBAE293"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1892DD0C"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5536DF50"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shd w:val="clear" w:color="auto" w:fill="auto"/>
          </w:tcPr>
          <w:p w14:paraId="3521E49E"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shd w:val="clear" w:color="auto" w:fill="auto"/>
          </w:tcPr>
          <w:p w14:paraId="704C5218"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shd w:val="clear" w:color="auto" w:fill="C1E4F5" w:themeFill="accent1" w:themeFillTint="33"/>
          </w:tcPr>
          <w:p w14:paraId="3AF6549C"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1718C21C"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6F087802" w14:textId="77777777" w:rsidTr="00C7657A">
        <w:tc>
          <w:tcPr>
            <w:tcW w:w="2831" w:type="dxa"/>
          </w:tcPr>
          <w:p w14:paraId="1CD9B37C" w14:textId="77777777" w:rsidR="00C7657A" w:rsidRPr="00C7657A" w:rsidRDefault="00C7657A" w:rsidP="00C7657A">
            <w:pPr>
              <w:spacing w:after="160" w:line="360" w:lineRule="auto"/>
              <w:rPr>
                <w:rFonts w:ascii="Times New Roman" w:hAnsi="Times New Roman" w:cs="Times New Roman"/>
                <w:b/>
                <w:bCs/>
                <w:sz w:val="24"/>
                <w:szCs w:val="24"/>
                <w:lang w:val="en-US"/>
              </w:rPr>
            </w:pPr>
            <w:r w:rsidRPr="00C7657A">
              <w:rPr>
                <w:rFonts w:ascii="Times New Roman" w:hAnsi="Times New Roman" w:cs="Times New Roman"/>
                <w:b/>
                <w:bCs/>
                <w:sz w:val="24"/>
                <w:szCs w:val="24"/>
                <w:lang w:val="en-US"/>
              </w:rPr>
              <w:t>Conclusion and Recommendations</w:t>
            </w:r>
          </w:p>
        </w:tc>
        <w:tc>
          <w:tcPr>
            <w:tcW w:w="961" w:type="dxa"/>
          </w:tcPr>
          <w:p w14:paraId="66C755E4"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0836EE5D"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3E6313CB"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tcPr>
          <w:p w14:paraId="79FB1A73"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3132A776"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shd w:val="clear" w:color="auto" w:fill="C1E4F5" w:themeFill="accent1" w:themeFillTint="33"/>
          </w:tcPr>
          <w:p w14:paraId="7F4F331A"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1C687976" w14:textId="77777777" w:rsidR="00C7657A" w:rsidRPr="00C7657A" w:rsidRDefault="00C7657A" w:rsidP="00C7657A">
            <w:pPr>
              <w:spacing w:after="160" w:line="360" w:lineRule="auto"/>
              <w:rPr>
                <w:rFonts w:ascii="Times New Roman" w:hAnsi="Times New Roman" w:cs="Times New Roman"/>
                <w:bCs/>
                <w:sz w:val="24"/>
                <w:szCs w:val="24"/>
                <w:lang w:val="en-GB"/>
              </w:rPr>
            </w:pPr>
          </w:p>
        </w:tc>
      </w:tr>
      <w:tr w:rsidR="00C7657A" w:rsidRPr="00C7657A" w14:paraId="5C529382" w14:textId="77777777" w:rsidTr="00C7657A">
        <w:tc>
          <w:tcPr>
            <w:tcW w:w="2831" w:type="dxa"/>
          </w:tcPr>
          <w:p w14:paraId="32F0E441" w14:textId="77777777" w:rsidR="00C7657A" w:rsidRPr="00C7657A" w:rsidRDefault="00C7657A" w:rsidP="00C7657A">
            <w:pPr>
              <w:spacing w:after="160" w:line="360" w:lineRule="auto"/>
              <w:rPr>
                <w:rFonts w:ascii="Times New Roman" w:hAnsi="Times New Roman" w:cs="Times New Roman"/>
                <w:b/>
                <w:bCs/>
                <w:sz w:val="24"/>
                <w:szCs w:val="24"/>
                <w:lang w:val="en-GB"/>
              </w:rPr>
            </w:pPr>
            <w:r w:rsidRPr="00C7657A">
              <w:rPr>
                <w:rFonts w:ascii="Times New Roman" w:hAnsi="Times New Roman" w:cs="Times New Roman"/>
                <w:b/>
                <w:bCs/>
                <w:sz w:val="24"/>
                <w:szCs w:val="24"/>
                <w:lang w:val="en-GB"/>
              </w:rPr>
              <w:t>Final submission</w:t>
            </w:r>
          </w:p>
        </w:tc>
        <w:tc>
          <w:tcPr>
            <w:tcW w:w="961" w:type="dxa"/>
          </w:tcPr>
          <w:p w14:paraId="5E717172"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411A0877"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60" w:type="dxa"/>
          </w:tcPr>
          <w:p w14:paraId="1EC3A635"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1011" w:type="dxa"/>
          </w:tcPr>
          <w:p w14:paraId="52CC0516"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03" w:type="dxa"/>
          </w:tcPr>
          <w:p w14:paraId="77EC01EB"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tcPr>
          <w:p w14:paraId="341287E9" w14:textId="77777777" w:rsidR="00C7657A" w:rsidRPr="00C7657A" w:rsidRDefault="00C7657A" w:rsidP="00C7657A">
            <w:pPr>
              <w:spacing w:after="160" w:line="360" w:lineRule="auto"/>
              <w:rPr>
                <w:rFonts w:ascii="Times New Roman" w:hAnsi="Times New Roman" w:cs="Times New Roman"/>
                <w:bCs/>
                <w:sz w:val="24"/>
                <w:szCs w:val="24"/>
                <w:lang w:val="en-GB"/>
              </w:rPr>
            </w:pPr>
          </w:p>
        </w:tc>
        <w:tc>
          <w:tcPr>
            <w:tcW w:w="975" w:type="dxa"/>
            <w:shd w:val="clear" w:color="auto" w:fill="C1E4F5" w:themeFill="accent1" w:themeFillTint="33"/>
          </w:tcPr>
          <w:p w14:paraId="45F4D314" w14:textId="77777777" w:rsidR="00C7657A" w:rsidRPr="00C7657A" w:rsidRDefault="00C7657A" w:rsidP="00C7657A">
            <w:pPr>
              <w:spacing w:after="160" w:line="360" w:lineRule="auto"/>
              <w:rPr>
                <w:rFonts w:ascii="Times New Roman" w:hAnsi="Times New Roman" w:cs="Times New Roman"/>
                <w:bCs/>
                <w:sz w:val="24"/>
                <w:szCs w:val="24"/>
                <w:lang w:val="en-GB"/>
              </w:rPr>
            </w:pPr>
          </w:p>
        </w:tc>
      </w:tr>
    </w:tbl>
    <w:p w14:paraId="66F1DBFC" w14:textId="77777777" w:rsidR="00C7657A" w:rsidRPr="00C7657A" w:rsidRDefault="00C7657A" w:rsidP="00C7657A">
      <w:pPr>
        <w:spacing w:line="360" w:lineRule="auto"/>
        <w:rPr>
          <w:rFonts w:ascii="Times New Roman" w:hAnsi="Times New Roman" w:cs="Times New Roman"/>
          <w:sz w:val="24"/>
          <w:szCs w:val="24"/>
          <w:lang w:val="en-GB"/>
        </w:rPr>
      </w:pPr>
    </w:p>
    <w:p w14:paraId="679132C1" w14:textId="77777777" w:rsidR="00D36824" w:rsidRPr="00D36824" w:rsidRDefault="00D36824" w:rsidP="00D36824">
      <w:pPr>
        <w:spacing w:line="360" w:lineRule="auto"/>
        <w:rPr>
          <w:rFonts w:ascii="Times New Roman" w:hAnsi="Times New Roman" w:cs="Times New Roman"/>
          <w:sz w:val="24"/>
          <w:szCs w:val="24"/>
        </w:rPr>
      </w:pPr>
      <w:r w:rsidRPr="00D36824">
        <w:rPr>
          <w:rFonts w:ascii="Times New Roman" w:hAnsi="Times New Roman" w:cs="Times New Roman"/>
          <w:sz w:val="24"/>
          <w:szCs w:val="24"/>
        </w:rPr>
        <w:br w:type="page"/>
      </w:r>
    </w:p>
    <w:p w14:paraId="4854F8A5" w14:textId="77777777" w:rsidR="00D36824" w:rsidRPr="00D36824" w:rsidRDefault="00D36824" w:rsidP="00D36824">
      <w:pPr>
        <w:pStyle w:val="Heading1"/>
      </w:pPr>
      <w:bookmarkStart w:id="27" w:name="_Toc192766592"/>
      <w:r w:rsidRPr="00D36824">
        <w:lastRenderedPageBreak/>
        <w:t>References</w:t>
      </w:r>
      <w:bookmarkEnd w:id="27"/>
    </w:p>
    <w:p w14:paraId="7ED3A64F" w14:textId="77777777" w:rsidR="00A3214F" w:rsidRPr="007E20FD" w:rsidRDefault="00A3214F" w:rsidP="00D36824">
      <w:pPr>
        <w:spacing w:line="360" w:lineRule="auto"/>
        <w:rPr>
          <w:rFonts w:ascii="Times New Roman" w:hAnsi="Times New Roman" w:cs="Times New Roman"/>
          <w:sz w:val="24"/>
          <w:szCs w:val="24"/>
        </w:rPr>
      </w:pPr>
      <w:proofErr w:type="spellStart"/>
      <w:r w:rsidRPr="007E20FD">
        <w:rPr>
          <w:rFonts w:ascii="Times New Roman" w:hAnsi="Times New Roman" w:cs="Times New Roman"/>
          <w:sz w:val="24"/>
          <w:szCs w:val="24"/>
        </w:rPr>
        <w:t>Aboueldahab</w:t>
      </w:r>
      <w:proofErr w:type="spellEnd"/>
      <w:r w:rsidRPr="007E20FD">
        <w:rPr>
          <w:rFonts w:ascii="Times New Roman" w:hAnsi="Times New Roman" w:cs="Times New Roman"/>
          <w:sz w:val="24"/>
          <w:szCs w:val="24"/>
        </w:rPr>
        <w:t>, W., 2022. </w:t>
      </w:r>
      <w:r w:rsidRPr="007E20FD">
        <w:rPr>
          <w:rFonts w:ascii="Times New Roman" w:hAnsi="Times New Roman" w:cs="Times New Roman"/>
          <w:i/>
          <w:iCs/>
          <w:sz w:val="24"/>
          <w:szCs w:val="24"/>
        </w:rPr>
        <w:t>The Impact of Innovative Mobile Customer Relationship Management (</w:t>
      </w:r>
      <w:proofErr w:type="spellStart"/>
      <w:r w:rsidRPr="007E20FD">
        <w:rPr>
          <w:rFonts w:ascii="Times New Roman" w:hAnsi="Times New Roman" w:cs="Times New Roman"/>
          <w:i/>
          <w:iCs/>
          <w:sz w:val="24"/>
          <w:szCs w:val="24"/>
        </w:rPr>
        <w:t>mCRM</w:t>
      </w:r>
      <w:proofErr w:type="spellEnd"/>
      <w:r w:rsidRPr="007E20FD">
        <w:rPr>
          <w:rFonts w:ascii="Times New Roman" w:hAnsi="Times New Roman" w:cs="Times New Roman"/>
          <w:i/>
          <w:iCs/>
          <w:sz w:val="24"/>
          <w:szCs w:val="24"/>
        </w:rPr>
        <w:t>) Processes on Customer Satisfaction of Samsung, Dubai, UAE</w:t>
      </w:r>
      <w:r w:rsidRPr="007E20FD">
        <w:rPr>
          <w:rFonts w:ascii="Times New Roman" w:hAnsi="Times New Roman" w:cs="Times New Roman"/>
          <w:sz w:val="24"/>
          <w:szCs w:val="24"/>
        </w:rPr>
        <w:t xml:space="preserve"> (Doctoral dissertation, University of Worcester). </w:t>
      </w:r>
    </w:p>
    <w:p w14:paraId="18A012C6"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Balaraman, M., 2021. </w:t>
      </w:r>
      <w:r w:rsidRPr="007E20FD">
        <w:rPr>
          <w:rFonts w:ascii="Times New Roman" w:hAnsi="Times New Roman" w:cs="Times New Roman"/>
          <w:i/>
          <w:iCs/>
          <w:sz w:val="24"/>
          <w:szCs w:val="24"/>
        </w:rPr>
        <w:t>Customer to Human: The CX Factor in Modern Business</w:t>
      </w:r>
      <w:r w:rsidRPr="007E20FD">
        <w:rPr>
          <w:rFonts w:ascii="Times New Roman" w:hAnsi="Times New Roman" w:cs="Times New Roman"/>
          <w:sz w:val="24"/>
          <w:szCs w:val="24"/>
        </w:rPr>
        <w:t xml:space="preserve">. Penguin Random House India Private Limited. </w:t>
      </w:r>
    </w:p>
    <w:p w14:paraId="4FFCE2F6"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 xml:space="preserve">Baldwin, J.R., </w:t>
      </w:r>
      <w:proofErr w:type="spellStart"/>
      <w:r w:rsidRPr="007E20FD">
        <w:rPr>
          <w:rFonts w:ascii="Times New Roman" w:hAnsi="Times New Roman" w:cs="Times New Roman"/>
          <w:sz w:val="24"/>
          <w:szCs w:val="24"/>
        </w:rPr>
        <w:t>Pingault</w:t>
      </w:r>
      <w:proofErr w:type="spellEnd"/>
      <w:r w:rsidRPr="007E20FD">
        <w:rPr>
          <w:rFonts w:ascii="Times New Roman" w:hAnsi="Times New Roman" w:cs="Times New Roman"/>
          <w:sz w:val="24"/>
          <w:szCs w:val="24"/>
        </w:rPr>
        <w:t xml:space="preserve">, J.B., Schoeler, T., Sallis, H.M. and </w:t>
      </w:r>
      <w:proofErr w:type="spellStart"/>
      <w:r w:rsidRPr="007E20FD">
        <w:rPr>
          <w:rFonts w:ascii="Times New Roman" w:hAnsi="Times New Roman" w:cs="Times New Roman"/>
          <w:sz w:val="24"/>
          <w:szCs w:val="24"/>
        </w:rPr>
        <w:t>Munafò</w:t>
      </w:r>
      <w:proofErr w:type="spellEnd"/>
      <w:r w:rsidRPr="007E20FD">
        <w:rPr>
          <w:rFonts w:ascii="Times New Roman" w:hAnsi="Times New Roman" w:cs="Times New Roman"/>
          <w:sz w:val="24"/>
          <w:szCs w:val="24"/>
        </w:rPr>
        <w:t>, M.R., 2022. Protecting against researcher bias in secondary data analysis: challenges and potential solutions. </w:t>
      </w:r>
      <w:r w:rsidRPr="007E20FD">
        <w:rPr>
          <w:rFonts w:ascii="Times New Roman" w:hAnsi="Times New Roman" w:cs="Times New Roman"/>
          <w:i/>
          <w:iCs/>
          <w:sz w:val="24"/>
          <w:szCs w:val="24"/>
        </w:rPr>
        <w:t>European Journal of Epidemiology</w:t>
      </w:r>
      <w:r w:rsidRPr="007E20FD">
        <w:rPr>
          <w:rFonts w:ascii="Times New Roman" w:hAnsi="Times New Roman" w:cs="Times New Roman"/>
          <w:sz w:val="24"/>
          <w:szCs w:val="24"/>
        </w:rPr>
        <w:t>, </w:t>
      </w:r>
      <w:r w:rsidRPr="007E20FD">
        <w:rPr>
          <w:rFonts w:ascii="Times New Roman" w:hAnsi="Times New Roman" w:cs="Times New Roman"/>
          <w:i/>
          <w:iCs/>
          <w:sz w:val="24"/>
          <w:szCs w:val="24"/>
        </w:rPr>
        <w:t>37</w:t>
      </w:r>
      <w:r w:rsidRPr="007E20FD">
        <w:rPr>
          <w:rFonts w:ascii="Times New Roman" w:hAnsi="Times New Roman" w:cs="Times New Roman"/>
          <w:sz w:val="24"/>
          <w:szCs w:val="24"/>
        </w:rPr>
        <w:t xml:space="preserve">(1), pp.1-10. </w:t>
      </w:r>
    </w:p>
    <w:p w14:paraId="339BD794" w14:textId="77777777" w:rsidR="00A3214F" w:rsidRPr="007E20FD" w:rsidRDefault="00A3214F" w:rsidP="00D36824">
      <w:pPr>
        <w:spacing w:line="360" w:lineRule="auto"/>
        <w:rPr>
          <w:rFonts w:ascii="Times New Roman" w:hAnsi="Times New Roman" w:cs="Times New Roman"/>
          <w:sz w:val="24"/>
          <w:szCs w:val="24"/>
        </w:rPr>
      </w:pPr>
      <w:proofErr w:type="spellStart"/>
      <w:r w:rsidRPr="007E20FD">
        <w:rPr>
          <w:rFonts w:ascii="Times New Roman" w:hAnsi="Times New Roman" w:cs="Times New Roman"/>
          <w:sz w:val="24"/>
          <w:szCs w:val="24"/>
        </w:rPr>
        <w:t>Basarir</w:t>
      </w:r>
      <w:proofErr w:type="spellEnd"/>
      <w:r w:rsidRPr="007E20FD">
        <w:rPr>
          <w:rFonts w:ascii="Times New Roman" w:hAnsi="Times New Roman" w:cs="Times New Roman"/>
          <w:sz w:val="24"/>
          <w:szCs w:val="24"/>
        </w:rPr>
        <w:t>-Ozel, B., Turker, H.B. and Nasir, V.A., 2022. Identifying the key drivers and barriers of smart home adoption: A thematic analysis from the business perspective. </w:t>
      </w:r>
      <w:r w:rsidRPr="007E20FD">
        <w:rPr>
          <w:rFonts w:ascii="Times New Roman" w:hAnsi="Times New Roman" w:cs="Times New Roman"/>
          <w:i/>
          <w:iCs/>
          <w:sz w:val="24"/>
          <w:szCs w:val="24"/>
        </w:rPr>
        <w:t>Sustainability</w:t>
      </w:r>
      <w:r w:rsidRPr="007E20FD">
        <w:rPr>
          <w:rFonts w:ascii="Times New Roman" w:hAnsi="Times New Roman" w:cs="Times New Roman"/>
          <w:sz w:val="24"/>
          <w:szCs w:val="24"/>
        </w:rPr>
        <w:t>, </w:t>
      </w:r>
      <w:r w:rsidRPr="007E20FD">
        <w:rPr>
          <w:rFonts w:ascii="Times New Roman" w:hAnsi="Times New Roman" w:cs="Times New Roman"/>
          <w:i/>
          <w:iCs/>
          <w:sz w:val="24"/>
          <w:szCs w:val="24"/>
        </w:rPr>
        <w:t>14</w:t>
      </w:r>
      <w:r w:rsidRPr="007E20FD">
        <w:rPr>
          <w:rFonts w:ascii="Times New Roman" w:hAnsi="Times New Roman" w:cs="Times New Roman"/>
          <w:sz w:val="24"/>
          <w:szCs w:val="24"/>
        </w:rPr>
        <w:t xml:space="preserve">(15), p.9053. </w:t>
      </w:r>
    </w:p>
    <w:p w14:paraId="7CAA04EE" w14:textId="77777777" w:rsidR="00A3214F" w:rsidRPr="001A6E23" w:rsidRDefault="00A3214F" w:rsidP="001A6E23">
      <w:pPr>
        <w:spacing w:line="360" w:lineRule="auto"/>
        <w:rPr>
          <w:rFonts w:ascii="Times New Roman" w:hAnsi="Times New Roman" w:cs="Times New Roman"/>
          <w:bCs/>
          <w:sz w:val="24"/>
          <w:szCs w:val="24"/>
          <w:lang w:val="en-US"/>
        </w:rPr>
      </w:pPr>
      <w:r w:rsidRPr="001A6E23">
        <w:rPr>
          <w:rFonts w:ascii="Times New Roman" w:hAnsi="Times New Roman" w:cs="Times New Roman"/>
          <w:bCs/>
          <w:sz w:val="24"/>
          <w:szCs w:val="24"/>
          <w:lang w:val="en-US"/>
        </w:rPr>
        <w:t xml:space="preserve">Bazen, A., Barg, F.K. and Takeshita, J. (2021). Research Techniques Made simple: an Introduction to Qualitative Research. </w:t>
      </w:r>
      <w:r w:rsidRPr="001A6E23">
        <w:rPr>
          <w:rFonts w:ascii="Times New Roman" w:hAnsi="Times New Roman" w:cs="Times New Roman"/>
          <w:bCs/>
          <w:i/>
          <w:iCs/>
          <w:sz w:val="24"/>
          <w:szCs w:val="24"/>
          <w:lang w:val="en-US"/>
        </w:rPr>
        <w:t>Journal of Investigative Dermatology</w:t>
      </w:r>
      <w:r w:rsidRPr="001A6E23">
        <w:rPr>
          <w:rFonts w:ascii="Times New Roman" w:hAnsi="Times New Roman" w:cs="Times New Roman"/>
          <w:bCs/>
          <w:sz w:val="24"/>
          <w:szCs w:val="24"/>
          <w:lang w:val="en-US"/>
        </w:rPr>
        <w:t xml:space="preserve">, [online] 141(2), pp.241–247. </w:t>
      </w:r>
      <w:proofErr w:type="spellStart"/>
      <w:proofErr w:type="gramStart"/>
      <w:r w:rsidRPr="001A6E23">
        <w:rPr>
          <w:rFonts w:ascii="Times New Roman" w:hAnsi="Times New Roman" w:cs="Times New Roman"/>
          <w:bCs/>
          <w:sz w:val="24"/>
          <w:szCs w:val="24"/>
          <w:lang w:val="en-US"/>
        </w:rPr>
        <w:t>doi:https</w:t>
      </w:r>
      <w:proofErr w:type="spellEnd"/>
      <w:r w:rsidRPr="001A6E23">
        <w:rPr>
          <w:rFonts w:ascii="Times New Roman" w:hAnsi="Times New Roman" w:cs="Times New Roman"/>
          <w:bCs/>
          <w:sz w:val="24"/>
          <w:szCs w:val="24"/>
          <w:lang w:val="en-US"/>
        </w:rPr>
        <w:t>://doi.org/10.1016/j.jid.2020.11.029</w:t>
      </w:r>
      <w:proofErr w:type="gramEnd"/>
      <w:r w:rsidRPr="001A6E23">
        <w:rPr>
          <w:rFonts w:ascii="Times New Roman" w:hAnsi="Times New Roman" w:cs="Times New Roman"/>
          <w:bCs/>
          <w:sz w:val="24"/>
          <w:szCs w:val="24"/>
          <w:lang w:val="en-US"/>
        </w:rPr>
        <w:t>.</w:t>
      </w:r>
    </w:p>
    <w:p w14:paraId="218C1932"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 xml:space="preserve">Blahnik, V. and </w:t>
      </w:r>
      <w:proofErr w:type="spellStart"/>
      <w:r w:rsidRPr="007E20FD">
        <w:rPr>
          <w:rFonts w:ascii="Times New Roman" w:hAnsi="Times New Roman" w:cs="Times New Roman"/>
          <w:sz w:val="24"/>
          <w:szCs w:val="24"/>
        </w:rPr>
        <w:t>Schindelbeck</w:t>
      </w:r>
      <w:proofErr w:type="spellEnd"/>
      <w:r w:rsidRPr="007E20FD">
        <w:rPr>
          <w:rFonts w:ascii="Times New Roman" w:hAnsi="Times New Roman" w:cs="Times New Roman"/>
          <w:sz w:val="24"/>
          <w:szCs w:val="24"/>
        </w:rPr>
        <w:t>, O., 2021. Smartphone imaging technology and its applications. </w:t>
      </w:r>
      <w:r w:rsidRPr="007E20FD">
        <w:rPr>
          <w:rFonts w:ascii="Times New Roman" w:hAnsi="Times New Roman" w:cs="Times New Roman"/>
          <w:i/>
          <w:iCs/>
          <w:sz w:val="24"/>
          <w:szCs w:val="24"/>
        </w:rPr>
        <w:t>Advanced Optical Technologies</w:t>
      </w:r>
      <w:r w:rsidRPr="007E20FD">
        <w:rPr>
          <w:rFonts w:ascii="Times New Roman" w:hAnsi="Times New Roman" w:cs="Times New Roman"/>
          <w:sz w:val="24"/>
          <w:szCs w:val="24"/>
        </w:rPr>
        <w:t>, </w:t>
      </w:r>
      <w:r w:rsidRPr="007E20FD">
        <w:rPr>
          <w:rFonts w:ascii="Times New Roman" w:hAnsi="Times New Roman" w:cs="Times New Roman"/>
          <w:i/>
          <w:iCs/>
          <w:sz w:val="24"/>
          <w:szCs w:val="24"/>
        </w:rPr>
        <w:t>10</w:t>
      </w:r>
      <w:r w:rsidRPr="007E20FD">
        <w:rPr>
          <w:rFonts w:ascii="Times New Roman" w:hAnsi="Times New Roman" w:cs="Times New Roman"/>
          <w:sz w:val="24"/>
          <w:szCs w:val="24"/>
        </w:rPr>
        <w:t xml:space="preserve">(3), pp.145-232. </w:t>
      </w:r>
    </w:p>
    <w:p w14:paraId="16AF5B06" w14:textId="77777777" w:rsidR="00A3214F" w:rsidRPr="001A6E23" w:rsidRDefault="00A3214F" w:rsidP="001A6E23">
      <w:pPr>
        <w:spacing w:line="360" w:lineRule="auto"/>
        <w:rPr>
          <w:rFonts w:ascii="Times New Roman" w:hAnsi="Times New Roman" w:cs="Times New Roman"/>
          <w:bCs/>
          <w:sz w:val="24"/>
          <w:szCs w:val="24"/>
          <w:lang w:val="en-US"/>
        </w:rPr>
      </w:pPr>
      <w:r w:rsidRPr="001A6E23">
        <w:rPr>
          <w:rFonts w:ascii="Times New Roman" w:hAnsi="Times New Roman" w:cs="Times New Roman"/>
          <w:bCs/>
          <w:sz w:val="24"/>
          <w:szCs w:val="24"/>
          <w:lang w:val="en-US"/>
        </w:rPr>
        <w:t xml:space="preserve">Casula, M., Rangarajan, N. and Shields, P. (2020). The Potential of Working Hypotheses for Deductive Exploratory Research. </w:t>
      </w:r>
      <w:r w:rsidRPr="001A6E23">
        <w:rPr>
          <w:rFonts w:ascii="Times New Roman" w:hAnsi="Times New Roman" w:cs="Times New Roman"/>
          <w:bCs/>
          <w:i/>
          <w:iCs/>
          <w:sz w:val="24"/>
          <w:szCs w:val="24"/>
          <w:lang w:val="en-US"/>
        </w:rPr>
        <w:t>Quality &amp; Quantity</w:t>
      </w:r>
      <w:r w:rsidRPr="001A6E23">
        <w:rPr>
          <w:rFonts w:ascii="Times New Roman" w:hAnsi="Times New Roman" w:cs="Times New Roman"/>
          <w:bCs/>
          <w:sz w:val="24"/>
          <w:szCs w:val="24"/>
          <w:lang w:val="en-US"/>
        </w:rPr>
        <w:t xml:space="preserve">, 55(1), pp.1703–1725. </w:t>
      </w:r>
      <w:proofErr w:type="spellStart"/>
      <w:proofErr w:type="gramStart"/>
      <w:r w:rsidRPr="001A6E23">
        <w:rPr>
          <w:rFonts w:ascii="Times New Roman" w:hAnsi="Times New Roman" w:cs="Times New Roman"/>
          <w:bCs/>
          <w:sz w:val="24"/>
          <w:szCs w:val="24"/>
          <w:lang w:val="en-US"/>
        </w:rPr>
        <w:t>doi:https</w:t>
      </w:r>
      <w:proofErr w:type="spellEnd"/>
      <w:r w:rsidRPr="001A6E23">
        <w:rPr>
          <w:rFonts w:ascii="Times New Roman" w:hAnsi="Times New Roman" w:cs="Times New Roman"/>
          <w:bCs/>
          <w:sz w:val="24"/>
          <w:szCs w:val="24"/>
          <w:lang w:val="en-US"/>
        </w:rPr>
        <w:t>://doi.org/10.1007/s11135-020-01072-9</w:t>
      </w:r>
      <w:proofErr w:type="gramEnd"/>
      <w:r w:rsidRPr="001A6E23">
        <w:rPr>
          <w:rFonts w:ascii="Times New Roman" w:hAnsi="Times New Roman" w:cs="Times New Roman"/>
          <w:bCs/>
          <w:sz w:val="24"/>
          <w:szCs w:val="24"/>
          <w:lang w:val="en-US"/>
        </w:rPr>
        <w:t>.</w:t>
      </w:r>
    </w:p>
    <w:p w14:paraId="6043B012"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Cerruti, C. and Valeri, A., 2022. AI-Powered Platforms: automated transactions in digital marketplaces. </w:t>
      </w:r>
      <w:r w:rsidRPr="007E20FD">
        <w:rPr>
          <w:rFonts w:ascii="Times New Roman" w:hAnsi="Times New Roman" w:cs="Times New Roman"/>
          <w:i/>
          <w:iCs/>
          <w:sz w:val="24"/>
          <w:szCs w:val="24"/>
        </w:rPr>
        <w:t xml:space="preserve">PhD diss., Dissertation, Master of Science in Business Administration, Università </w:t>
      </w:r>
      <w:proofErr w:type="spellStart"/>
      <w:r w:rsidRPr="007E20FD">
        <w:rPr>
          <w:rFonts w:ascii="Times New Roman" w:hAnsi="Times New Roman" w:cs="Times New Roman"/>
          <w:i/>
          <w:iCs/>
          <w:sz w:val="24"/>
          <w:szCs w:val="24"/>
        </w:rPr>
        <w:t>degli</w:t>
      </w:r>
      <w:proofErr w:type="spellEnd"/>
      <w:r w:rsidRPr="007E20FD">
        <w:rPr>
          <w:rFonts w:ascii="Times New Roman" w:hAnsi="Times New Roman" w:cs="Times New Roman"/>
          <w:i/>
          <w:iCs/>
          <w:sz w:val="24"/>
          <w:szCs w:val="24"/>
        </w:rPr>
        <w:t xml:space="preserve"> Studi di Roma" Tor </w:t>
      </w:r>
      <w:proofErr w:type="spellStart"/>
      <w:r w:rsidRPr="007E20FD">
        <w:rPr>
          <w:rFonts w:ascii="Times New Roman" w:hAnsi="Times New Roman" w:cs="Times New Roman"/>
          <w:i/>
          <w:iCs/>
          <w:sz w:val="24"/>
          <w:szCs w:val="24"/>
        </w:rPr>
        <w:t>Vergata</w:t>
      </w:r>
      <w:proofErr w:type="spellEnd"/>
      <w:r w:rsidRPr="007E20FD">
        <w:rPr>
          <w:rFonts w:ascii="Times New Roman" w:hAnsi="Times New Roman" w:cs="Times New Roman"/>
          <w:i/>
          <w:iCs/>
          <w:sz w:val="24"/>
          <w:szCs w:val="24"/>
        </w:rPr>
        <w:t>" Department of Management and Law</w:t>
      </w:r>
      <w:r w:rsidRPr="007E20FD">
        <w:rPr>
          <w:rFonts w:ascii="Times New Roman" w:hAnsi="Times New Roman" w:cs="Times New Roman"/>
          <w:sz w:val="24"/>
          <w:szCs w:val="24"/>
        </w:rPr>
        <w:t xml:space="preserve">. </w:t>
      </w:r>
    </w:p>
    <w:p w14:paraId="1FC699E7"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Chintalapati, S. and Pandey, S.K., 2022. Artificial intelligence in marketing: A systematic literature review. </w:t>
      </w:r>
      <w:r w:rsidRPr="007E20FD">
        <w:rPr>
          <w:rFonts w:ascii="Times New Roman" w:hAnsi="Times New Roman" w:cs="Times New Roman"/>
          <w:i/>
          <w:iCs/>
          <w:sz w:val="24"/>
          <w:szCs w:val="24"/>
        </w:rPr>
        <w:t>International Journal of Market Research</w:t>
      </w:r>
      <w:r w:rsidRPr="007E20FD">
        <w:rPr>
          <w:rFonts w:ascii="Times New Roman" w:hAnsi="Times New Roman" w:cs="Times New Roman"/>
          <w:sz w:val="24"/>
          <w:szCs w:val="24"/>
        </w:rPr>
        <w:t>, </w:t>
      </w:r>
      <w:r w:rsidRPr="007E20FD">
        <w:rPr>
          <w:rFonts w:ascii="Times New Roman" w:hAnsi="Times New Roman" w:cs="Times New Roman"/>
          <w:i/>
          <w:iCs/>
          <w:sz w:val="24"/>
          <w:szCs w:val="24"/>
        </w:rPr>
        <w:t>64</w:t>
      </w:r>
      <w:r w:rsidRPr="007E20FD">
        <w:rPr>
          <w:rFonts w:ascii="Times New Roman" w:hAnsi="Times New Roman" w:cs="Times New Roman"/>
          <w:sz w:val="24"/>
          <w:szCs w:val="24"/>
        </w:rPr>
        <w:t xml:space="preserve">(1), pp.38-68. </w:t>
      </w:r>
    </w:p>
    <w:p w14:paraId="210AF3F5"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 xml:space="preserve">Davis, F.D., </w:t>
      </w:r>
      <w:proofErr w:type="spellStart"/>
      <w:r w:rsidRPr="007E20FD">
        <w:rPr>
          <w:rFonts w:ascii="Times New Roman" w:hAnsi="Times New Roman" w:cs="Times New Roman"/>
          <w:sz w:val="24"/>
          <w:szCs w:val="24"/>
        </w:rPr>
        <w:t>Granić</w:t>
      </w:r>
      <w:proofErr w:type="spellEnd"/>
      <w:r w:rsidRPr="007E20FD">
        <w:rPr>
          <w:rFonts w:ascii="Times New Roman" w:hAnsi="Times New Roman" w:cs="Times New Roman"/>
          <w:sz w:val="24"/>
          <w:szCs w:val="24"/>
        </w:rPr>
        <w:t xml:space="preserve">, A. and </w:t>
      </w:r>
      <w:proofErr w:type="spellStart"/>
      <w:r w:rsidRPr="007E20FD">
        <w:rPr>
          <w:rFonts w:ascii="Times New Roman" w:hAnsi="Times New Roman" w:cs="Times New Roman"/>
          <w:sz w:val="24"/>
          <w:szCs w:val="24"/>
        </w:rPr>
        <w:t>Marangunić</w:t>
      </w:r>
      <w:proofErr w:type="spellEnd"/>
      <w:r w:rsidRPr="007E20FD">
        <w:rPr>
          <w:rFonts w:ascii="Times New Roman" w:hAnsi="Times New Roman" w:cs="Times New Roman"/>
          <w:sz w:val="24"/>
          <w:szCs w:val="24"/>
        </w:rPr>
        <w:t>, N., 2024. </w:t>
      </w:r>
      <w:r w:rsidRPr="007E20FD">
        <w:rPr>
          <w:rFonts w:ascii="Times New Roman" w:hAnsi="Times New Roman" w:cs="Times New Roman"/>
          <w:i/>
          <w:iCs/>
          <w:sz w:val="24"/>
          <w:szCs w:val="24"/>
        </w:rPr>
        <w:t>The technology acceptance model: 30 years of TAM</w:t>
      </w:r>
      <w:r w:rsidRPr="007E20FD">
        <w:rPr>
          <w:rFonts w:ascii="Times New Roman" w:hAnsi="Times New Roman" w:cs="Times New Roman"/>
          <w:sz w:val="24"/>
          <w:szCs w:val="24"/>
        </w:rPr>
        <w:t xml:space="preserve">. Switzerland: Springer International Publishing AG. </w:t>
      </w:r>
    </w:p>
    <w:p w14:paraId="3C3DCAF5" w14:textId="77777777" w:rsidR="00A3214F" w:rsidRPr="007E20FD" w:rsidRDefault="00A3214F" w:rsidP="00D36824">
      <w:pPr>
        <w:spacing w:line="360" w:lineRule="auto"/>
        <w:rPr>
          <w:rFonts w:ascii="Times New Roman" w:hAnsi="Times New Roman" w:cs="Times New Roman"/>
          <w:sz w:val="24"/>
          <w:szCs w:val="24"/>
        </w:rPr>
      </w:pPr>
      <w:proofErr w:type="spellStart"/>
      <w:r w:rsidRPr="007E20FD">
        <w:rPr>
          <w:rFonts w:ascii="Times New Roman" w:hAnsi="Times New Roman" w:cs="Times New Roman"/>
          <w:sz w:val="24"/>
          <w:szCs w:val="24"/>
        </w:rPr>
        <w:lastRenderedPageBreak/>
        <w:t>Embarka</w:t>
      </w:r>
      <w:proofErr w:type="spellEnd"/>
      <w:r w:rsidRPr="007E20FD">
        <w:rPr>
          <w:rFonts w:ascii="Times New Roman" w:hAnsi="Times New Roman" w:cs="Times New Roman"/>
          <w:sz w:val="24"/>
          <w:szCs w:val="24"/>
        </w:rPr>
        <w:t>, L., Abdellatif, H., Fatma, R.L. and Salima, M., 2024. Leveraging artificial intelligence for competitive advantage: a case study of Samsung. </w:t>
      </w:r>
      <w:r w:rsidRPr="007E20FD">
        <w:rPr>
          <w:rFonts w:ascii="Times New Roman" w:hAnsi="Times New Roman" w:cs="Times New Roman"/>
          <w:i/>
          <w:iCs/>
          <w:sz w:val="24"/>
          <w:szCs w:val="24"/>
        </w:rPr>
        <w:t>Brazilian Journal of Business</w:t>
      </w:r>
      <w:r w:rsidRPr="007E20FD">
        <w:rPr>
          <w:rFonts w:ascii="Times New Roman" w:hAnsi="Times New Roman" w:cs="Times New Roman"/>
          <w:sz w:val="24"/>
          <w:szCs w:val="24"/>
        </w:rPr>
        <w:t>, </w:t>
      </w:r>
      <w:r w:rsidRPr="007E20FD">
        <w:rPr>
          <w:rFonts w:ascii="Times New Roman" w:hAnsi="Times New Roman" w:cs="Times New Roman"/>
          <w:i/>
          <w:iCs/>
          <w:sz w:val="24"/>
          <w:szCs w:val="24"/>
        </w:rPr>
        <w:t>6</w:t>
      </w:r>
      <w:r w:rsidRPr="007E20FD">
        <w:rPr>
          <w:rFonts w:ascii="Times New Roman" w:hAnsi="Times New Roman" w:cs="Times New Roman"/>
          <w:sz w:val="24"/>
          <w:szCs w:val="24"/>
        </w:rPr>
        <w:t xml:space="preserve">(4), </w:t>
      </w:r>
      <w:proofErr w:type="gramStart"/>
      <w:r w:rsidRPr="007E20FD">
        <w:rPr>
          <w:rFonts w:ascii="Times New Roman" w:hAnsi="Times New Roman" w:cs="Times New Roman"/>
          <w:sz w:val="24"/>
          <w:szCs w:val="24"/>
        </w:rPr>
        <w:t>pp.e</w:t>
      </w:r>
      <w:proofErr w:type="gramEnd"/>
      <w:r w:rsidRPr="007E20FD">
        <w:rPr>
          <w:rFonts w:ascii="Times New Roman" w:hAnsi="Times New Roman" w:cs="Times New Roman"/>
          <w:sz w:val="24"/>
          <w:szCs w:val="24"/>
        </w:rPr>
        <w:t xml:space="preserve">76085-e76085. </w:t>
      </w:r>
    </w:p>
    <w:p w14:paraId="299FE163"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Gao, Y. and Liu, H., 2023. Artificial intelligence-enabled personalization in interactive marketing: a customer journey perspective. </w:t>
      </w:r>
      <w:r w:rsidRPr="007E20FD">
        <w:rPr>
          <w:rFonts w:ascii="Times New Roman" w:hAnsi="Times New Roman" w:cs="Times New Roman"/>
          <w:i/>
          <w:iCs/>
          <w:sz w:val="24"/>
          <w:szCs w:val="24"/>
        </w:rPr>
        <w:t>Journal of Research in Interactive Marketing</w:t>
      </w:r>
      <w:r w:rsidRPr="007E20FD">
        <w:rPr>
          <w:rFonts w:ascii="Times New Roman" w:hAnsi="Times New Roman" w:cs="Times New Roman"/>
          <w:sz w:val="24"/>
          <w:szCs w:val="24"/>
        </w:rPr>
        <w:t>, </w:t>
      </w:r>
      <w:r w:rsidRPr="007E20FD">
        <w:rPr>
          <w:rFonts w:ascii="Times New Roman" w:hAnsi="Times New Roman" w:cs="Times New Roman"/>
          <w:i/>
          <w:iCs/>
          <w:sz w:val="24"/>
          <w:szCs w:val="24"/>
        </w:rPr>
        <w:t>17</w:t>
      </w:r>
      <w:r w:rsidRPr="007E20FD">
        <w:rPr>
          <w:rFonts w:ascii="Times New Roman" w:hAnsi="Times New Roman" w:cs="Times New Roman"/>
          <w:sz w:val="24"/>
          <w:szCs w:val="24"/>
        </w:rPr>
        <w:t xml:space="preserve">(5), pp.663-680. </w:t>
      </w:r>
    </w:p>
    <w:p w14:paraId="75965845"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 xml:space="preserve">Himeur, Y., Elnour, M., Fadli, F., Meskin, N., Petri, I., Rezgui, Y., </w:t>
      </w:r>
      <w:proofErr w:type="spellStart"/>
      <w:r w:rsidRPr="007E20FD">
        <w:rPr>
          <w:rFonts w:ascii="Times New Roman" w:hAnsi="Times New Roman" w:cs="Times New Roman"/>
          <w:sz w:val="24"/>
          <w:szCs w:val="24"/>
        </w:rPr>
        <w:t>Bensaali</w:t>
      </w:r>
      <w:proofErr w:type="spellEnd"/>
      <w:r w:rsidRPr="007E20FD">
        <w:rPr>
          <w:rFonts w:ascii="Times New Roman" w:hAnsi="Times New Roman" w:cs="Times New Roman"/>
          <w:sz w:val="24"/>
          <w:szCs w:val="24"/>
        </w:rPr>
        <w:t>, F. and Amira, A., 2023. AI-big data analytics for building automation and management systems: a survey, actual challenges and future perspectives. </w:t>
      </w:r>
      <w:r w:rsidRPr="007E20FD">
        <w:rPr>
          <w:rFonts w:ascii="Times New Roman" w:hAnsi="Times New Roman" w:cs="Times New Roman"/>
          <w:i/>
          <w:iCs/>
          <w:sz w:val="24"/>
          <w:szCs w:val="24"/>
        </w:rPr>
        <w:t>Artificial Intelligence Review</w:t>
      </w:r>
      <w:r w:rsidRPr="007E20FD">
        <w:rPr>
          <w:rFonts w:ascii="Times New Roman" w:hAnsi="Times New Roman" w:cs="Times New Roman"/>
          <w:sz w:val="24"/>
          <w:szCs w:val="24"/>
        </w:rPr>
        <w:t>, </w:t>
      </w:r>
      <w:r w:rsidRPr="007E20FD">
        <w:rPr>
          <w:rFonts w:ascii="Times New Roman" w:hAnsi="Times New Roman" w:cs="Times New Roman"/>
          <w:i/>
          <w:iCs/>
          <w:sz w:val="24"/>
          <w:szCs w:val="24"/>
        </w:rPr>
        <w:t>56</w:t>
      </w:r>
      <w:r w:rsidRPr="007E20FD">
        <w:rPr>
          <w:rFonts w:ascii="Times New Roman" w:hAnsi="Times New Roman" w:cs="Times New Roman"/>
          <w:sz w:val="24"/>
          <w:szCs w:val="24"/>
        </w:rPr>
        <w:t xml:space="preserve">(6), pp.4929-5021. </w:t>
      </w:r>
    </w:p>
    <w:p w14:paraId="23C54FF2"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Htet, Z.L., 2024. </w:t>
      </w:r>
      <w:r w:rsidRPr="007E20FD">
        <w:rPr>
          <w:rFonts w:ascii="Times New Roman" w:hAnsi="Times New Roman" w:cs="Times New Roman"/>
          <w:i/>
          <w:iCs/>
          <w:sz w:val="24"/>
          <w:szCs w:val="24"/>
        </w:rPr>
        <w:t>Emotional Branding, Customer Satisfaction and Brand Loyalty of Apple Smart Phone (Zaw Lynn Htet, 2024)</w:t>
      </w:r>
      <w:r w:rsidRPr="007E20FD">
        <w:rPr>
          <w:rFonts w:ascii="Times New Roman" w:hAnsi="Times New Roman" w:cs="Times New Roman"/>
          <w:sz w:val="24"/>
          <w:szCs w:val="24"/>
        </w:rPr>
        <w:t xml:space="preserve"> (Doctoral dissertation, MERAL Portal). </w:t>
      </w:r>
    </w:p>
    <w:p w14:paraId="6398BA93" w14:textId="77777777" w:rsidR="00A3214F" w:rsidRPr="001A6E23" w:rsidRDefault="00A3214F" w:rsidP="001A6E23">
      <w:pPr>
        <w:spacing w:line="360" w:lineRule="auto"/>
        <w:rPr>
          <w:rFonts w:ascii="Times New Roman" w:hAnsi="Times New Roman" w:cs="Times New Roman"/>
          <w:bCs/>
          <w:sz w:val="24"/>
          <w:szCs w:val="24"/>
          <w:lang w:val="en-US"/>
        </w:rPr>
      </w:pPr>
      <w:r w:rsidRPr="001A6E23">
        <w:rPr>
          <w:rFonts w:ascii="Times New Roman" w:hAnsi="Times New Roman" w:cs="Times New Roman"/>
          <w:bCs/>
          <w:sz w:val="24"/>
          <w:szCs w:val="24"/>
          <w:lang w:val="en-US"/>
        </w:rPr>
        <w:t xml:space="preserve">Kabir, S.M.S. (2016). </w:t>
      </w:r>
      <w:r w:rsidRPr="001A6E23">
        <w:rPr>
          <w:rFonts w:ascii="Times New Roman" w:hAnsi="Times New Roman" w:cs="Times New Roman"/>
          <w:bCs/>
          <w:i/>
          <w:iCs/>
          <w:sz w:val="24"/>
          <w:szCs w:val="24"/>
          <w:lang w:val="en-US"/>
        </w:rPr>
        <w:t>Methods of Data Collection</w:t>
      </w:r>
      <w:r w:rsidRPr="001A6E23">
        <w:rPr>
          <w:rFonts w:ascii="Times New Roman" w:hAnsi="Times New Roman" w:cs="Times New Roman"/>
          <w:bCs/>
          <w:sz w:val="24"/>
          <w:szCs w:val="24"/>
          <w:lang w:val="en-US"/>
        </w:rPr>
        <w:t xml:space="preserve">. [online] ResearchGate. Available at: </w:t>
      </w:r>
      <w:hyperlink r:id="rId10" w:history="1">
        <w:r w:rsidRPr="001A6E23">
          <w:rPr>
            <w:rStyle w:val="Hyperlink"/>
            <w:rFonts w:ascii="Times New Roman" w:hAnsi="Times New Roman" w:cs="Times New Roman"/>
            <w:bCs/>
            <w:sz w:val="24"/>
            <w:szCs w:val="24"/>
            <w:lang w:val="en-US"/>
          </w:rPr>
          <w:t>https://www.researchgate.net/publication/325846997_METHODS_OF_DATA_COLLECTION</w:t>
        </w:r>
      </w:hyperlink>
      <w:r w:rsidRPr="001A6E23">
        <w:rPr>
          <w:rFonts w:ascii="Times New Roman" w:hAnsi="Times New Roman" w:cs="Times New Roman"/>
          <w:bCs/>
          <w:sz w:val="24"/>
          <w:szCs w:val="24"/>
          <w:lang w:val="en-US"/>
        </w:rPr>
        <w:t>.</w:t>
      </w:r>
    </w:p>
    <w:p w14:paraId="753A7410"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 xml:space="preserve">Kim, J.H., 2021. Analysis of user experience and usage </w:t>
      </w:r>
      <w:proofErr w:type="spellStart"/>
      <w:r w:rsidRPr="007E20FD">
        <w:rPr>
          <w:rFonts w:ascii="Times New Roman" w:hAnsi="Times New Roman" w:cs="Times New Roman"/>
          <w:sz w:val="24"/>
          <w:szCs w:val="24"/>
        </w:rPr>
        <w:t>behavior</w:t>
      </w:r>
      <w:proofErr w:type="spellEnd"/>
      <w:r w:rsidRPr="007E20FD">
        <w:rPr>
          <w:rFonts w:ascii="Times New Roman" w:hAnsi="Times New Roman" w:cs="Times New Roman"/>
          <w:sz w:val="24"/>
          <w:szCs w:val="24"/>
        </w:rPr>
        <w:t xml:space="preserve"> of consumers using artificial intelligence (ai) devices. </w:t>
      </w:r>
      <w:r w:rsidRPr="007E20FD">
        <w:rPr>
          <w:rFonts w:ascii="Times New Roman" w:hAnsi="Times New Roman" w:cs="Times New Roman"/>
          <w:i/>
          <w:iCs/>
          <w:sz w:val="24"/>
          <w:szCs w:val="24"/>
        </w:rPr>
        <w:t>Journal of Digital Convergence</w:t>
      </w:r>
      <w:r w:rsidRPr="007E20FD">
        <w:rPr>
          <w:rFonts w:ascii="Times New Roman" w:hAnsi="Times New Roman" w:cs="Times New Roman"/>
          <w:sz w:val="24"/>
          <w:szCs w:val="24"/>
        </w:rPr>
        <w:t>, </w:t>
      </w:r>
      <w:r w:rsidRPr="007E20FD">
        <w:rPr>
          <w:rFonts w:ascii="Times New Roman" w:hAnsi="Times New Roman" w:cs="Times New Roman"/>
          <w:i/>
          <w:iCs/>
          <w:sz w:val="24"/>
          <w:szCs w:val="24"/>
        </w:rPr>
        <w:t>19</w:t>
      </w:r>
      <w:r w:rsidRPr="007E20FD">
        <w:rPr>
          <w:rFonts w:ascii="Times New Roman" w:hAnsi="Times New Roman" w:cs="Times New Roman"/>
          <w:sz w:val="24"/>
          <w:szCs w:val="24"/>
        </w:rPr>
        <w:t xml:space="preserve">(6), pp.1-9. </w:t>
      </w:r>
    </w:p>
    <w:p w14:paraId="5E8381C5" w14:textId="77777777" w:rsidR="00A3214F" w:rsidRPr="007E20FD" w:rsidRDefault="00A3214F" w:rsidP="00D36824">
      <w:pPr>
        <w:spacing w:line="360" w:lineRule="auto"/>
        <w:rPr>
          <w:rFonts w:ascii="Times New Roman" w:hAnsi="Times New Roman" w:cs="Times New Roman"/>
          <w:sz w:val="24"/>
          <w:szCs w:val="24"/>
        </w:rPr>
      </w:pPr>
      <w:proofErr w:type="spellStart"/>
      <w:r w:rsidRPr="007E20FD">
        <w:rPr>
          <w:rFonts w:ascii="Times New Roman" w:hAnsi="Times New Roman" w:cs="Times New Roman"/>
          <w:sz w:val="24"/>
          <w:szCs w:val="24"/>
        </w:rPr>
        <w:t>Kuppelwieser</w:t>
      </w:r>
      <w:proofErr w:type="spellEnd"/>
      <w:r w:rsidRPr="007E20FD">
        <w:rPr>
          <w:rFonts w:ascii="Times New Roman" w:hAnsi="Times New Roman" w:cs="Times New Roman"/>
          <w:sz w:val="24"/>
          <w:szCs w:val="24"/>
        </w:rPr>
        <w:t xml:space="preserve">, V.G., Klaus, P., </w:t>
      </w:r>
      <w:proofErr w:type="spellStart"/>
      <w:r w:rsidRPr="007E20FD">
        <w:rPr>
          <w:rFonts w:ascii="Times New Roman" w:hAnsi="Times New Roman" w:cs="Times New Roman"/>
          <w:sz w:val="24"/>
          <w:szCs w:val="24"/>
        </w:rPr>
        <w:t>Manthiou</w:t>
      </w:r>
      <w:proofErr w:type="spellEnd"/>
      <w:r w:rsidRPr="007E20FD">
        <w:rPr>
          <w:rFonts w:ascii="Times New Roman" w:hAnsi="Times New Roman" w:cs="Times New Roman"/>
          <w:sz w:val="24"/>
          <w:szCs w:val="24"/>
        </w:rPr>
        <w:t xml:space="preserve">, A. and </w:t>
      </w:r>
      <w:proofErr w:type="spellStart"/>
      <w:r w:rsidRPr="007E20FD">
        <w:rPr>
          <w:rFonts w:ascii="Times New Roman" w:hAnsi="Times New Roman" w:cs="Times New Roman"/>
          <w:sz w:val="24"/>
          <w:szCs w:val="24"/>
        </w:rPr>
        <w:t>Hollebeek</w:t>
      </w:r>
      <w:proofErr w:type="spellEnd"/>
      <w:r w:rsidRPr="007E20FD">
        <w:rPr>
          <w:rFonts w:ascii="Times New Roman" w:hAnsi="Times New Roman" w:cs="Times New Roman"/>
          <w:sz w:val="24"/>
          <w:szCs w:val="24"/>
        </w:rPr>
        <w:t>, L.D., 2022. The role of customer experience in the perceived value–word-of-mouth relationship. </w:t>
      </w:r>
      <w:r w:rsidRPr="007E20FD">
        <w:rPr>
          <w:rFonts w:ascii="Times New Roman" w:hAnsi="Times New Roman" w:cs="Times New Roman"/>
          <w:i/>
          <w:iCs/>
          <w:sz w:val="24"/>
          <w:szCs w:val="24"/>
        </w:rPr>
        <w:t>Journal of Services Marketing</w:t>
      </w:r>
      <w:r w:rsidRPr="007E20FD">
        <w:rPr>
          <w:rFonts w:ascii="Times New Roman" w:hAnsi="Times New Roman" w:cs="Times New Roman"/>
          <w:sz w:val="24"/>
          <w:szCs w:val="24"/>
        </w:rPr>
        <w:t>, </w:t>
      </w:r>
      <w:r w:rsidRPr="007E20FD">
        <w:rPr>
          <w:rFonts w:ascii="Times New Roman" w:hAnsi="Times New Roman" w:cs="Times New Roman"/>
          <w:i/>
          <w:iCs/>
          <w:sz w:val="24"/>
          <w:szCs w:val="24"/>
        </w:rPr>
        <w:t>36</w:t>
      </w:r>
      <w:r w:rsidRPr="007E20FD">
        <w:rPr>
          <w:rFonts w:ascii="Times New Roman" w:hAnsi="Times New Roman" w:cs="Times New Roman"/>
          <w:sz w:val="24"/>
          <w:szCs w:val="24"/>
        </w:rPr>
        <w:t xml:space="preserve">(3), pp.364-378. </w:t>
      </w:r>
    </w:p>
    <w:p w14:paraId="76165B6C"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Makri, C. and Neely, A., 2021. Grounded theory: A guide for exploratory studies in management research. </w:t>
      </w:r>
      <w:r w:rsidRPr="007E20FD">
        <w:rPr>
          <w:rFonts w:ascii="Times New Roman" w:hAnsi="Times New Roman" w:cs="Times New Roman"/>
          <w:i/>
          <w:iCs/>
          <w:sz w:val="24"/>
          <w:szCs w:val="24"/>
        </w:rPr>
        <w:t>International Journal of Qualitative Methods</w:t>
      </w:r>
      <w:r w:rsidRPr="007E20FD">
        <w:rPr>
          <w:rFonts w:ascii="Times New Roman" w:hAnsi="Times New Roman" w:cs="Times New Roman"/>
          <w:sz w:val="24"/>
          <w:szCs w:val="24"/>
        </w:rPr>
        <w:t>, </w:t>
      </w:r>
      <w:r w:rsidRPr="007E20FD">
        <w:rPr>
          <w:rFonts w:ascii="Times New Roman" w:hAnsi="Times New Roman" w:cs="Times New Roman"/>
          <w:i/>
          <w:iCs/>
          <w:sz w:val="24"/>
          <w:szCs w:val="24"/>
        </w:rPr>
        <w:t>20</w:t>
      </w:r>
      <w:r w:rsidRPr="007E20FD">
        <w:rPr>
          <w:rFonts w:ascii="Times New Roman" w:hAnsi="Times New Roman" w:cs="Times New Roman"/>
          <w:sz w:val="24"/>
          <w:szCs w:val="24"/>
        </w:rPr>
        <w:t xml:space="preserve">, p.16094069211013654. </w:t>
      </w:r>
    </w:p>
    <w:p w14:paraId="52BE3DE9" w14:textId="77777777" w:rsidR="00A3214F" w:rsidRPr="001A6E23" w:rsidRDefault="00A3214F" w:rsidP="001A6E23">
      <w:pPr>
        <w:spacing w:line="360" w:lineRule="auto"/>
        <w:rPr>
          <w:rFonts w:ascii="Times New Roman" w:hAnsi="Times New Roman" w:cs="Times New Roman"/>
          <w:bCs/>
          <w:sz w:val="24"/>
          <w:szCs w:val="24"/>
          <w:lang w:val="en-US"/>
        </w:rPr>
      </w:pPr>
      <w:r w:rsidRPr="001A6E23">
        <w:rPr>
          <w:rFonts w:ascii="Times New Roman" w:hAnsi="Times New Roman" w:cs="Times New Roman"/>
          <w:bCs/>
          <w:sz w:val="24"/>
          <w:szCs w:val="24"/>
          <w:lang w:val="en-US"/>
        </w:rPr>
        <w:t>Makwana, D., Engineer, P., Dabhi, A. and Chudasama, H. (2023). Sampling Methods in Research: A Review. [online] ResearchGate. Available at: https://www.researchgate.net/publication/371985656_Sampling_Methods_in_Research_A_Review.</w:t>
      </w:r>
    </w:p>
    <w:p w14:paraId="675A0143"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Nama, P., 2023. AI-Powered Mobile Applications: Revolutionizing User Interaction Through Intelligent Features and Context-Aware Services. </w:t>
      </w:r>
      <w:r w:rsidRPr="007E20FD">
        <w:rPr>
          <w:rFonts w:ascii="Times New Roman" w:hAnsi="Times New Roman" w:cs="Times New Roman"/>
          <w:i/>
          <w:iCs/>
          <w:sz w:val="24"/>
          <w:szCs w:val="24"/>
        </w:rPr>
        <w:t>Journal of Emerging Technologies and Innovative Research</w:t>
      </w:r>
      <w:r w:rsidRPr="007E20FD">
        <w:rPr>
          <w:rFonts w:ascii="Times New Roman" w:hAnsi="Times New Roman" w:cs="Times New Roman"/>
          <w:sz w:val="24"/>
          <w:szCs w:val="24"/>
        </w:rPr>
        <w:t>, </w:t>
      </w:r>
      <w:r w:rsidRPr="007E20FD">
        <w:rPr>
          <w:rFonts w:ascii="Times New Roman" w:hAnsi="Times New Roman" w:cs="Times New Roman"/>
          <w:i/>
          <w:iCs/>
          <w:sz w:val="24"/>
          <w:szCs w:val="24"/>
        </w:rPr>
        <w:t>10</w:t>
      </w:r>
      <w:r w:rsidRPr="007E20FD">
        <w:rPr>
          <w:rFonts w:ascii="Times New Roman" w:hAnsi="Times New Roman" w:cs="Times New Roman"/>
          <w:sz w:val="24"/>
          <w:szCs w:val="24"/>
        </w:rPr>
        <w:t xml:space="preserve">(01), </w:t>
      </w:r>
      <w:proofErr w:type="gramStart"/>
      <w:r w:rsidRPr="007E20FD">
        <w:rPr>
          <w:rFonts w:ascii="Times New Roman" w:hAnsi="Times New Roman" w:cs="Times New Roman"/>
          <w:sz w:val="24"/>
          <w:szCs w:val="24"/>
        </w:rPr>
        <w:t>pp.g</w:t>
      </w:r>
      <w:proofErr w:type="gramEnd"/>
      <w:r w:rsidRPr="007E20FD">
        <w:rPr>
          <w:rFonts w:ascii="Times New Roman" w:hAnsi="Times New Roman" w:cs="Times New Roman"/>
          <w:sz w:val="24"/>
          <w:szCs w:val="24"/>
        </w:rPr>
        <w:t xml:space="preserve">611-g620. </w:t>
      </w:r>
    </w:p>
    <w:p w14:paraId="02EF5D95" w14:textId="77777777" w:rsidR="00A3214F" w:rsidRPr="001A6E23" w:rsidRDefault="00A3214F" w:rsidP="001A6E23">
      <w:pPr>
        <w:spacing w:line="360" w:lineRule="auto"/>
        <w:rPr>
          <w:rFonts w:ascii="Times New Roman" w:hAnsi="Times New Roman" w:cs="Times New Roman"/>
          <w:bCs/>
          <w:sz w:val="24"/>
          <w:szCs w:val="24"/>
          <w:lang w:val="en-US"/>
        </w:rPr>
      </w:pPr>
      <w:proofErr w:type="spellStart"/>
      <w:r w:rsidRPr="001A6E23">
        <w:rPr>
          <w:rFonts w:ascii="Times New Roman" w:hAnsi="Times New Roman" w:cs="Times New Roman"/>
          <w:bCs/>
          <w:sz w:val="24"/>
          <w:szCs w:val="24"/>
          <w:lang w:val="en-US"/>
        </w:rPr>
        <w:lastRenderedPageBreak/>
        <w:t>Ojebode</w:t>
      </w:r>
      <w:proofErr w:type="spellEnd"/>
      <w:r w:rsidRPr="001A6E23">
        <w:rPr>
          <w:rFonts w:ascii="Times New Roman" w:hAnsi="Times New Roman" w:cs="Times New Roman"/>
          <w:bCs/>
          <w:sz w:val="24"/>
          <w:szCs w:val="24"/>
          <w:lang w:val="en-US"/>
        </w:rPr>
        <w:t xml:space="preserve">, A., </w:t>
      </w:r>
      <w:proofErr w:type="spellStart"/>
      <w:r w:rsidRPr="001A6E23">
        <w:rPr>
          <w:rFonts w:ascii="Times New Roman" w:hAnsi="Times New Roman" w:cs="Times New Roman"/>
          <w:bCs/>
          <w:sz w:val="24"/>
          <w:szCs w:val="24"/>
          <w:lang w:val="en-US"/>
        </w:rPr>
        <w:t>Ojebuyi</w:t>
      </w:r>
      <w:proofErr w:type="spellEnd"/>
      <w:r w:rsidRPr="001A6E23">
        <w:rPr>
          <w:rFonts w:ascii="Times New Roman" w:hAnsi="Times New Roman" w:cs="Times New Roman"/>
          <w:bCs/>
          <w:sz w:val="24"/>
          <w:szCs w:val="24"/>
          <w:lang w:val="en-US"/>
        </w:rPr>
        <w:t xml:space="preserve">, B.R., Oladapo, O.A. and Oyedele, O.J. (2020). </w:t>
      </w:r>
      <w:r w:rsidRPr="001A6E23">
        <w:rPr>
          <w:rFonts w:ascii="Times New Roman" w:hAnsi="Times New Roman" w:cs="Times New Roman"/>
          <w:bCs/>
          <w:i/>
          <w:iCs/>
          <w:sz w:val="24"/>
          <w:szCs w:val="24"/>
          <w:lang w:val="en-US"/>
        </w:rPr>
        <w:t>(PDF) Mono-Method Research Approach and Scholar–Policy Disengagement in Nigerian Communication Research</w:t>
      </w:r>
      <w:r w:rsidRPr="001A6E23">
        <w:rPr>
          <w:rFonts w:ascii="Times New Roman" w:hAnsi="Times New Roman" w:cs="Times New Roman"/>
          <w:bCs/>
          <w:sz w:val="24"/>
          <w:szCs w:val="24"/>
          <w:lang w:val="en-US"/>
        </w:rPr>
        <w:t xml:space="preserve">. [online] ResearchGate. Available at: </w:t>
      </w:r>
      <w:hyperlink r:id="rId11" w:history="1">
        <w:r w:rsidRPr="001A6E23">
          <w:rPr>
            <w:rStyle w:val="Hyperlink"/>
            <w:rFonts w:ascii="Times New Roman" w:hAnsi="Times New Roman" w:cs="Times New Roman"/>
            <w:bCs/>
            <w:sz w:val="24"/>
            <w:szCs w:val="24"/>
            <w:lang w:val="en-US"/>
          </w:rPr>
          <w:t>https://www.researchgate.net/publication/323967822_Mono-Method_Research_Approach_and_Scholar-Policy_Disengagement_in_Nigerian_Communication_Research</w:t>
        </w:r>
      </w:hyperlink>
      <w:r w:rsidRPr="001A6E23">
        <w:rPr>
          <w:rFonts w:ascii="Times New Roman" w:hAnsi="Times New Roman" w:cs="Times New Roman"/>
          <w:bCs/>
          <w:sz w:val="24"/>
          <w:szCs w:val="24"/>
          <w:lang w:val="en-US"/>
        </w:rPr>
        <w:t>.</w:t>
      </w:r>
    </w:p>
    <w:p w14:paraId="33E5C25F"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Park, B.J. and Kim, D., 2021. Coopetition dynamics between giant entrants and incumbents in a new convergent segment: a case in the smartphone industry. </w:t>
      </w:r>
      <w:r w:rsidRPr="007E20FD">
        <w:rPr>
          <w:rFonts w:ascii="Times New Roman" w:hAnsi="Times New Roman" w:cs="Times New Roman"/>
          <w:i/>
          <w:iCs/>
          <w:sz w:val="24"/>
          <w:szCs w:val="24"/>
        </w:rPr>
        <w:t>Asian Journal of Technology Innovation</w:t>
      </w:r>
      <w:r w:rsidRPr="007E20FD">
        <w:rPr>
          <w:rFonts w:ascii="Times New Roman" w:hAnsi="Times New Roman" w:cs="Times New Roman"/>
          <w:sz w:val="24"/>
          <w:szCs w:val="24"/>
        </w:rPr>
        <w:t>, </w:t>
      </w:r>
      <w:r w:rsidRPr="007E20FD">
        <w:rPr>
          <w:rFonts w:ascii="Times New Roman" w:hAnsi="Times New Roman" w:cs="Times New Roman"/>
          <w:i/>
          <w:iCs/>
          <w:sz w:val="24"/>
          <w:szCs w:val="24"/>
        </w:rPr>
        <w:t>29</w:t>
      </w:r>
      <w:r w:rsidRPr="007E20FD">
        <w:rPr>
          <w:rFonts w:ascii="Times New Roman" w:hAnsi="Times New Roman" w:cs="Times New Roman"/>
          <w:sz w:val="24"/>
          <w:szCs w:val="24"/>
        </w:rPr>
        <w:t xml:space="preserve">(3), pp.455-476. </w:t>
      </w:r>
    </w:p>
    <w:p w14:paraId="105E748F" w14:textId="77777777" w:rsidR="00A3214F" w:rsidRPr="001A6E23" w:rsidRDefault="00A3214F" w:rsidP="001A6E23">
      <w:pPr>
        <w:spacing w:line="360" w:lineRule="auto"/>
        <w:rPr>
          <w:rFonts w:ascii="Times New Roman" w:hAnsi="Times New Roman" w:cs="Times New Roman"/>
          <w:bCs/>
          <w:sz w:val="24"/>
          <w:szCs w:val="24"/>
          <w:lang w:val="en-US"/>
        </w:rPr>
      </w:pPr>
      <w:r w:rsidRPr="001A6E23">
        <w:rPr>
          <w:rFonts w:ascii="Times New Roman" w:hAnsi="Times New Roman" w:cs="Times New Roman"/>
          <w:bCs/>
          <w:sz w:val="24"/>
          <w:szCs w:val="24"/>
          <w:lang w:val="en-US"/>
        </w:rPr>
        <w:t xml:space="preserve">Park, Y.S., Konge, L. and Artino, A.R. (2019). </w:t>
      </w:r>
      <w:r w:rsidRPr="001A6E23">
        <w:rPr>
          <w:rFonts w:ascii="Times New Roman" w:hAnsi="Times New Roman" w:cs="Times New Roman"/>
          <w:bCs/>
          <w:i/>
          <w:iCs/>
          <w:sz w:val="24"/>
          <w:szCs w:val="24"/>
          <w:lang w:val="en-US"/>
        </w:rPr>
        <w:t>The Positivism Paradigm of Research</w:t>
      </w:r>
      <w:r w:rsidRPr="001A6E23">
        <w:rPr>
          <w:rFonts w:ascii="Times New Roman" w:hAnsi="Times New Roman" w:cs="Times New Roman"/>
          <w:bCs/>
          <w:sz w:val="24"/>
          <w:szCs w:val="24"/>
          <w:lang w:val="en-US"/>
        </w:rPr>
        <w:t xml:space="preserve">. [online] ResearchGate. Available at: </w:t>
      </w:r>
      <w:hyperlink r:id="rId12" w:history="1">
        <w:r w:rsidRPr="001A6E23">
          <w:rPr>
            <w:rStyle w:val="Hyperlink"/>
            <w:rFonts w:ascii="Times New Roman" w:hAnsi="Times New Roman" w:cs="Times New Roman"/>
            <w:bCs/>
            <w:sz w:val="24"/>
            <w:szCs w:val="24"/>
            <w:lang w:val="en-US"/>
          </w:rPr>
          <w:t>https://www.researchgate.net/publication/337693284_The_Positivism_Paradigm_of_Research</w:t>
        </w:r>
      </w:hyperlink>
      <w:r w:rsidRPr="001A6E23">
        <w:rPr>
          <w:rFonts w:ascii="Times New Roman" w:hAnsi="Times New Roman" w:cs="Times New Roman"/>
          <w:bCs/>
          <w:sz w:val="24"/>
          <w:szCs w:val="24"/>
          <w:lang w:val="en-US"/>
        </w:rPr>
        <w:t>.</w:t>
      </w:r>
    </w:p>
    <w:p w14:paraId="12AA455A" w14:textId="77777777" w:rsidR="00A3214F" w:rsidRPr="007E20FD"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 xml:space="preserve">Singh, A.R., Bashford-Rogers, T., </w:t>
      </w:r>
      <w:proofErr w:type="spellStart"/>
      <w:r w:rsidRPr="007E20FD">
        <w:rPr>
          <w:rFonts w:ascii="Times New Roman" w:hAnsi="Times New Roman" w:cs="Times New Roman"/>
          <w:sz w:val="24"/>
          <w:szCs w:val="24"/>
        </w:rPr>
        <w:t>Marnerides</w:t>
      </w:r>
      <w:proofErr w:type="spellEnd"/>
      <w:r w:rsidRPr="007E20FD">
        <w:rPr>
          <w:rFonts w:ascii="Times New Roman" w:hAnsi="Times New Roman" w:cs="Times New Roman"/>
          <w:sz w:val="24"/>
          <w:szCs w:val="24"/>
        </w:rPr>
        <w:t>, D., Debattista, K. and Hazra, S., 2023. HDR image-based deep learning approach for automatic detection of split defects on sheet metal stamping parts. </w:t>
      </w:r>
      <w:r w:rsidRPr="007E20FD">
        <w:rPr>
          <w:rFonts w:ascii="Times New Roman" w:hAnsi="Times New Roman" w:cs="Times New Roman"/>
          <w:i/>
          <w:iCs/>
          <w:sz w:val="24"/>
          <w:szCs w:val="24"/>
        </w:rPr>
        <w:t>The International Journal of Advanced Manufacturing Technology</w:t>
      </w:r>
      <w:r w:rsidRPr="007E20FD">
        <w:rPr>
          <w:rFonts w:ascii="Times New Roman" w:hAnsi="Times New Roman" w:cs="Times New Roman"/>
          <w:sz w:val="24"/>
          <w:szCs w:val="24"/>
        </w:rPr>
        <w:t>, </w:t>
      </w:r>
      <w:r w:rsidRPr="007E20FD">
        <w:rPr>
          <w:rFonts w:ascii="Times New Roman" w:hAnsi="Times New Roman" w:cs="Times New Roman"/>
          <w:i/>
          <w:iCs/>
          <w:sz w:val="24"/>
          <w:szCs w:val="24"/>
        </w:rPr>
        <w:t>125</w:t>
      </w:r>
      <w:r w:rsidRPr="007E20FD">
        <w:rPr>
          <w:rFonts w:ascii="Times New Roman" w:hAnsi="Times New Roman" w:cs="Times New Roman"/>
          <w:sz w:val="24"/>
          <w:szCs w:val="24"/>
        </w:rPr>
        <w:t xml:space="preserve">(5), pp.2393-2408. </w:t>
      </w:r>
    </w:p>
    <w:p w14:paraId="29335867" w14:textId="77777777" w:rsidR="00A3214F" w:rsidRPr="007E20FD" w:rsidRDefault="00A3214F" w:rsidP="00D36824">
      <w:pPr>
        <w:spacing w:line="360" w:lineRule="auto"/>
        <w:rPr>
          <w:rFonts w:ascii="Times New Roman" w:hAnsi="Times New Roman" w:cs="Times New Roman"/>
          <w:sz w:val="24"/>
          <w:szCs w:val="24"/>
        </w:rPr>
      </w:pPr>
      <w:proofErr w:type="spellStart"/>
      <w:r w:rsidRPr="007E20FD">
        <w:rPr>
          <w:rFonts w:ascii="Times New Roman" w:hAnsi="Times New Roman" w:cs="Times New Roman"/>
          <w:sz w:val="24"/>
          <w:szCs w:val="24"/>
        </w:rPr>
        <w:t>Sudirjo</w:t>
      </w:r>
      <w:proofErr w:type="spellEnd"/>
      <w:r w:rsidRPr="007E20FD">
        <w:rPr>
          <w:rFonts w:ascii="Times New Roman" w:hAnsi="Times New Roman" w:cs="Times New Roman"/>
          <w:sz w:val="24"/>
          <w:szCs w:val="24"/>
        </w:rPr>
        <w:t xml:space="preserve">, F., Yani, I., </w:t>
      </w:r>
      <w:proofErr w:type="spellStart"/>
      <w:r w:rsidRPr="007E20FD">
        <w:rPr>
          <w:rFonts w:ascii="Times New Roman" w:hAnsi="Times New Roman" w:cs="Times New Roman"/>
          <w:sz w:val="24"/>
          <w:szCs w:val="24"/>
        </w:rPr>
        <w:t>Hernawan</w:t>
      </w:r>
      <w:proofErr w:type="spellEnd"/>
      <w:r w:rsidRPr="007E20FD">
        <w:rPr>
          <w:rFonts w:ascii="Times New Roman" w:hAnsi="Times New Roman" w:cs="Times New Roman"/>
          <w:sz w:val="24"/>
          <w:szCs w:val="24"/>
        </w:rPr>
        <w:t xml:space="preserve">, M.A., </w:t>
      </w:r>
      <w:proofErr w:type="spellStart"/>
      <w:r w:rsidRPr="007E20FD">
        <w:rPr>
          <w:rFonts w:ascii="Times New Roman" w:hAnsi="Times New Roman" w:cs="Times New Roman"/>
          <w:sz w:val="24"/>
          <w:szCs w:val="24"/>
        </w:rPr>
        <w:t>Rukmana</w:t>
      </w:r>
      <w:proofErr w:type="spellEnd"/>
      <w:r w:rsidRPr="007E20FD">
        <w:rPr>
          <w:rFonts w:ascii="Times New Roman" w:hAnsi="Times New Roman" w:cs="Times New Roman"/>
          <w:sz w:val="24"/>
          <w:szCs w:val="24"/>
        </w:rPr>
        <w:t>, A.Y. and Nasution, M.A., 2023. Analysis of the Influence of Product Features, Price Perception, Brand and Customer Experience on Repurchase Intention of Smartphone Product. </w:t>
      </w:r>
      <w:r w:rsidRPr="007E20FD">
        <w:rPr>
          <w:rFonts w:ascii="Times New Roman" w:hAnsi="Times New Roman" w:cs="Times New Roman"/>
          <w:i/>
          <w:iCs/>
          <w:sz w:val="24"/>
          <w:szCs w:val="24"/>
        </w:rPr>
        <w:t>Innovative: Journal Of Social Science Research</w:t>
      </w:r>
      <w:r w:rsidRPr="007E20FD">
        <w:rPr>
          <w:rFonts w:ascii="Times New Roman" w:hAnsi="Times New Roman" w:cs="Times New Roman"/>
          <w:sz w:val="24"/>
          <w:szCs w:val="24"/>
        </w:rPr>
        <w:t>, </w:t>
      </w:r>
      <w:r w:rsidRPr="007E20FD">
        <w:rPr>
          <w:rFonts w:ascii="Times New Roman" w:hAnsi="Times New Roman" w:cs="Times New Roman"/>
          <w:i/>
          <w:iCs/>
          <w:sz w:val="24"/>
          <w:szCs w:val="24"/>
        </w:rPr>
        <w:t>3</w:t>
      </w:r>
      <w:r w:rsidRPr="007E20FD">
        <w:rPr>
          <w:rFonts w:ascii="Times New Roman" w:hAnsi="Times New Roman" w:cs="Times New Roman"/>
          <w:sz w:val="24"/>
          <w:szCs w:val="24"/>
        </w:rPr>
        <w:t xml:space="preserve">(3), pp.3325-3333. </w:t>
      </w:r>
    </w:p>
    <w:p w14:paraId="31D31E91" w14:textId="77777777" w:rsidR="00A3214F" w:rsidRDefault="00A3214F" w:rsidP="00D36824">
      <w:pPr>
        <w:spacing w:line="360" w:lineRule="auto"/>
        <w:rPr>
          <w:rFonts w:ascii="Times New Roman" w:hAnsi="Times New Roman" w:cs="Times New Roman"/>
          <w:sz w:val="24"/>
          <w:szCs w:val="24"/>
        </w:rPr>
      </w:pPr>
      <w:r w:rsidRPr="007E20FD">
        <w:rPr>
          <w:rFonts w:ascii="Times New Roman" w:hAnsi="Times New Roman" w:cs="Times New Roman"/>
          <w:sz w:val="24"/>
          <w:szCs w:val="24"/>
        </w:rPr>
        <w:t>Wei, Z., 2024. A Survey on Investigating the Customer Experience of Samsung Mobile Phones in China. </w:t>
      </w:r>
      <w:r w:rsidRPr="007E20FD">
        <w:rPr>
          <w:rFonts w:ascii="Times New Roman" w:hAnsi="Times New Roman" w:cs="Times New Roman"/>
          <w:i/>
          <w:iCs/>
          <w:sz w:val="24"/>
          <w:szCs w:val="24"/>
        </w:rPr>
        <w:t>Journal of Applied Economics and Policy Studies</w:t>
      </w:r>
      <w:r w:rsidRPr="007E20FD">
        <w:rPr>
          <w:rFonts w:ascii="Times New Roman" w:hAnsi="Times New Roman" w:cs="Times New Roman"/>
          <w:sz w:val="24"/>
          <w:szCs w:val="24"/>
        </w:rPr>
        <w:t>, </w:t>
      </w:r>
      <w:r w:rsidRPr="007E20FD">
        <w:rPr>
          <w:rFonts w:ascii="Times New Roman" w:hAnsi="Times New Roman" w:cs="Times New Roman"/>
          <w:i/>
          <w:iCs/>
          <w:sz w:val="24"/>
          <w:szCs w:val="24"/>
        </w:rPr>
        <w:t>13</w:t>
      </w:r>
      <w:r w:rsidRPr="007E20FD">
        <w:rPr>
          <w:rFonts w:ascii="Times New Roman" w:hAnsi="Times New Roman" w:cs="Times New Roman"/>
          <w:sz w:val="24"/>
          <w:szCs w:val="24"/>
        </w:rPr>
        <w:t xml:space="preserve">, pp.1-19. </w:t>
      </w:r>
    </w:p>
    <w:p w14:paraId="0B486E88" w14:textId="77777777" w:rsidR="004B1850" w:rsidRDefault="00A3214F" w:rsidP="001A6E23">
      <w:pPr>
        <w:spacing w:line="360" w:lineRule="auto"/>
        <w:rPr>
          <w:rFonts w:ascii="Times New Roman" w:hAnsi="Times New Roman" w:cs="Times New Roman"/>
          <w:bCs/>
          <w:sz w:val="24"/>
          <w:szCs w:val="24"/>
          <w:lang w:val="en-US"/>
        </w:rPr>
      </w:pPr>
      <w:proofErr w:type="spellStart"/>
      <w:r w:rsidRPr="001A6E23">
        <w:rPr>
          <w:rFonts w:ascii="Times New Roman" w:hAnsi="Times New Roman" w:cs="Times New Roman"/>
          <w:bCs/>
          <w:sz w:val="24"/>
          <w:szCs w:val="24"/>
          <w:lang w:val="en-US"/>
        </w:rPr>
        <w:t>Zolfagharian</w:t>
      </w:r>
      <w:proofErr w:type="spellEnd"/>
      <w:r w:rsidRPr="001A6E23">
        <w:rPr>
          <w:rFonts w:ascii="Times New Roman" w:hAnsi="Times New Roman" w:cs="Times New Roman"/>
          <w:bCs/>
          <w:sz w:val="24"/>
          <w:szCs w:val="24"/>
          <w:lang w:val="en-US"/>
        </w:rPr>
        <w:t xml:space="preserve">, M., </w:t>
      </w:r>
      <w:proofErr w:type="spellStart"/>
      <w:r w:rsidRPr="001A6E23">
        <w:rPr>
          <w:rFonts w:ascii="Times New Roman" w:hAnsi="Times New Roman" w:cs="Times New Roman"/>
          <w:bCs/>
          <w:sz w:val="24"/>
          <w:szCs w:val="24"/>
          <w:lang w:val="en-US"/>
        </w:rPr>
        <w:t>Walrave</w:t>
      </w:r>
      <w:proofErr w:type="spellEnd"/>
      <w:r w:rsidRPr="001A6E23">
        <w:rPr>
          <w:rFonts w:ascii="Times New Roman" w:hAnsi="Times New Roman" w:cs="Times New Roman"/>
          <w:bCs/>
          <w:sz w:val="24"/>
          <w:szCs w:val="24"/>
          <w:lang w:val="en-US"/>
        </w:rPr>
        <w:t xml:space="preserve">, B., Raven, R. and Romme, A.G.L. (2019). Studying transitions: Past, present, and future. </w:t>
      </w:r>
      <w:r w:rsidRPr="001A6E23">
        <w:rPr>
          <w:rFonts w:ascii="Times New Roman" w:hAnsi="Times New Roman" w:cs="Times New Roman"/>
          <w:bCs/>
          <w:i/>
          <w:iCs/>
          <w:sz w:val="24"/>
          <w:szCs w:val="24"/>
          <w:lang w:val="en-US"/>
        </w:rPr>
        <w:t>Research Policy</w:t>
      </w:r>
      <w:r w:rsidRPr="001A6E23">
        <w:rPr>
          <w:rFonts w:ascii="Times New Roman" w:hAnsi="Times New Roman" w:cs="Times New Roman"/>
          <w:bCs/>
          <w:sz w:val="24"/>
          <w:szCs w:val="24"/>
          <w:lang w:val="en-US"/>
        </w:rPr>
        <w:t xml:space="preserve">, [online] 48(9), p.103788. Available at: </w:t>
      </w:r>
      <w:hyperlink r:id="rId13" w:history="1">
        <w:r w:rsidRPr="001A6E23">
          <w:rPr>
            <w:rStyle w:val="Hyperlink"/>
            <w:rFonts w:ascii="Times New Roman" w:hAnsi="Times New Roman" w:cs="Times New Roman"/>
            <w:bCs/>
            <w:sz w:val="24"/>
            <w:szCs w:val="24"/>
            <w:lang w:val="en-US"/>
          </w:rPr>
          <w:t>https://www.researchgate.net/publication/332379461_Studying_transitions_Past_present_and_future</w:t>
        </w:r>
      </w:hyperlink>
      <w:r w:rsidRPr="001A6E23">
        <w:rPr>
          <w:rFonts w:ascii="Times New Roman" w:hAnsi="Times New Roman" w:cs="Times New Roman"/>
          <w:bCs/>
          <w:sz w:val="24"/>
          <w:szCs w:val="24"/>
          <w:lang w:val="en-US"/>
        </w:rPr>
        <w:t>.</w:t>
      </w:r>
    </w:p>
    <w:p w14:paraId="74C50050" w14:textId="77777777" w:rsidR="004B1850" w:rsidRDefault="004B1850">
      <w:pPr>
        <w:rPr>
          <w:rFonts w:ascii="Times New Roman" w:hAnsi="Times New Roman" w:cs="Times New Roman"/>
          <w:bCs/>
          <w:sz w:val="24"/>
          <w:szCs w:val="24"/>
          <w:lang w:val="en-US"/>
        </w:rPr>
      </w:pPr>
      <w:r>
        <w:rPr>
          <w:rFonts w:ascii="Times New Roman" w:hAnsi="Times New Roman" w:cs="Times New Roman"/>
          <w:bCs/>
          <w:sz w:val="24"/>
          <w:szCs w:val="24"/>
          <w:lang w:val="en-US"/>
        </w:rPr>
        <w:br w:type="page"/>
      </w:r>
    </w:p>
    <w:p w14:paraId="44AA0402" w14:textId="77777777" w:rsidR="00A3214F" w:rsidRDefault="004B1850" w:rsidP="004B1850">
      <w:pPr>
        <w:pStyle w:val="Heading1"/>
        <w:rPr>
          <w:lang w:val="en-US"/>
        </w:rPr>
      </w:pPr>
      <w:bookmarkStart w:id="28" w:name="_Toc192766593"/>
      <w:r>
        <w:rPr>
          <w:lang w:val="en-US"/>
        </w:rPr>
        <w:lastRenderedPageBreak/>
        <w:t>Appendix</w:t>
      </w:r>
      <w:bookmarkEnd w:id="28"/>
      <w:r>
        <w:rPr>
          <w:lang w:val="en-US"/>
        </w:rPr>
        <w:t xml:space="preserve"> </w:t>
      </w:r>
    </w:p>
    <w:p w14:paraId="49689FCF" w14:textId="77777777" w:rsidR="004B1850" w:rsidRPr="000965DA" w:rsidRDefault="004B1850" w:rsidP="004B1850">
      <w:pPr>
        <w:pStyle w:val="Heading1"/>
      </w:pPr>
      <w:bookmarkStart w:id="29" w:name="_Toc192766594"/>
      <w:r w:rsidRPr="000965DA">
        <w:t>Survey questions</w:t>
      </w:r>
      <w:bookmarkEnd w:id="29"/>
      <w:r w:rsidRPr="000965DA">
        <w:t xml:space="preserve"> </w:t>
      </w:r>
    </w:p>
    <w:p w14:paraId="4DC7B54B"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1. What is your age group?</w:t>
      </w:r>
    </w:p>
    <w:p w14:paraId="0182EA12" w14:textId="77777777" w:rsidR="004B1850" w:rsidRPr="000965DA" w:rsidRDefault="004B1850" w:rsidP="004B1850">
      <w:pPr>
        <w:numPr>
          <w:ilvl w:val="0"/>
          <w:numId w:val="1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19 – 25</w:t>
      </w:r>
    </w:p>
    <w:p w14:paraId="165A76A1" w14:textId="77777777" w:rsidR="004B1850" w:rsidRPr="000965DA" w:rsidRDefault="004B1850" w:rsidP="004B1850">
      <w:pPr>
        <w:numPr>
          <w:ilvl w:val="0"/>
          <w:numId w:val="1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26 – 35</w:t>
      </w:r>
    </w:p>
    <w:p w14:paraId="2785B9E9" w14:textId="77777777" w:rsidR="004B1850" w:rsidRPr="000965DA" w:rsidRDefault="004B1850" w:rsidP="004B1850">
      <w:pPr>
        <w:numPr>
          <w:ilvl w:val="0"/>
          <w:numId w:val="1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36 – 45</w:t>
      </w:r>
    </w:p>
    <w:p w14:paraId="5039E032" w14:textId="77777777" w:rsidR="004B1850" w:rsidRPr="000965DA" w:rsidRDefault="004B1850" w:rsidP="004B1850">
      <w:pPr>
        <w:numPr>
          <w:ilvl w:val="0"/>
          <w:numId w:val="1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46 and above</w:t>
      </w:r>
    </w:p>
    <w:p w14:paraId="575AB75D"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2. What is your primary occupation?</w:t>
      </w:r>
    </w:p>
    <w:p w14:paraId="4E39612C" w14:textId="77777777" w:rsidR="004B1850" w:rsidRPr="000965DA" w:rsidRDefault="004B1850" w:rsidP="004B1850">
      <w:pPr>
        <w:numPr>
          <w:ilvl w:val="0"/>
          <w:numId w:val="19"/>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Student</w:t>
      </w:r>
    </w:p>
    <w:p w14:paraId="0A51AE87" w14:textId="77777777" w:rsidR="004B1850" w:rsidRPr="000965DA" w:rsidRDefault="004B1850" w:rsidP="004B1850">
      <w:pPr>
        <w:numPr>
          <w:ilvl w:val="0"/>
          <w:numId w:val="19"/>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Employed (Full-time)</w:t>
      </w:r>
    </w:p>
    <w:p w14:paraId="7AA126D7" w14:textId="77777777" w:rsidR="004B1850" w:rsidRPr="000965DA" w:rsidRDefault="004B1850" w:rsidP="004B1850">
      <w:pPr>
        <w:numPr>
          <w:ilvl w:val="0"/>
          <w:numId w:val="19"/>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Employed (Part-time)</w:t>
      </w:r>
    </w:p>
    <w:p w14:paraId="135BEFFB" w14:textId="77777777" w:rsidR="004B1850" w:rsidRPr="000965DA" w:rsidRDefault="004B1850" w:rsidP="004B1850">
      <w:pPr>
        <w:numPr>
          <w:ilvl w:val="0"/>
          <w:numId w:val="19"/>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Self-employed</w:t>
      </w:r>
    </w:p>
    <w:p w14:paraId="49123CFC" w14:textId="77777777" w:rsidR="004B1850" w:rsidRPr="000965DA" w:rsidRDefault="004B1850" w:rsidP="004B1850">
      <w:pPr>
        <w:numPr>
          <w:ilvl w:val="0"/>
          <w:numId w:val="19"/>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Unemployed</w:t>
      </w:r>
    </w:p>
    <w:p w14:paraId="5BBA705A"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3. How long have you been using Samsung smartphones?</w:t>
      </w:r>
    </w:p>
    <w:p w14:paraId="1A75209D" w14:textId="77777777" w:rsidR="004B1850" w:rsidRPr="000965DA" w:rsidRDefault="004B1850" w:rsidP="004B1850">
      <w:pPr>
        <w:numPr>
          <w:ilvl w:val="0"/>
          <w:numId w:val="20"/>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Less than 1 year</w:t>
      </w:r>
    </w:p>
    <w:p w14:paraId="1A70DA70" w14:textId="77777777" w:rsidR="004B1850" w:rsidRPr="000965DA" w:rsidRDefault="004B1850" w:rsidP="004B1850">
      <w:pPr>
        <w:numPr>
          <w:ilvl w:val="0"/>
          <w:numId w:val="20"/>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1 – 3 years</w:t>
      </w:r>
    </w:p>
    <w:p w14:paraId="7678C563" w14:textId="77777777" w:rsidR="004B1850" w:rsidRPr="000965DA" w:rsidRDefault="004B1850" w:rsidP="004B1850">
      <w:pPr>
        <w:numPr>
          <w:ilvl w:val="0"/>
          <w:numId w:val="20"/>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3 – 5 years</w:t>
      </w:r>
    </w:p>
    <w:p w14:paraId="12396AD7" w14:textId="77777777" w:rsidR="004B1850" w:rsidRPr="000965DA" w:rsidRDefault="004B1850" w:rsidP="004B1850">
      <w:pPr>
        <w:numPr>
          <w:ilvl w:val="0"/>
          <w:numId w:val="20"/>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More than 5 years</w:t>
      </w:r>
    </w:p>
    <w:p w14:paraId="3FC487F5"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4. Which AI-driven features do you actively use on your Samsung smartphone? (Select all that apply)</w:t>
      </w:r>
    </w:p>
    <w:p w14:paraId="71A09146" w14:textId="77777777" w:rsidR="004B1850" w:rsidRPr="000965DA" w:rsidRDefault="004B1850" w:rsidP="004B1850">
      <w:pPr>
        <w:numPr>
          <w:ilvl w:val="0"/>
          <w:numId w:val="21"/>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Bixby (Samsung’s voice assistant)</w:t>
      </w:r>
    </w:p>
    <w:p w14:paraId="37F23160" w14:textId="77777777" w:rsidR="004B1850" w:rsidRPr="000965DA" w:rsidRDefault="004B1850" w:rsidP="004B1850">
      <w:pPr>
        <w:numPr>
          <w:ilvl w:val="0"/>
          <w:numId w:val="21"/>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AI-powered camera features (scene optimization, night mode, portrait mode)</w:t>
      </w:r>
    </w:p>
    <w:p w14:paraId="615D0EF5" w14:textId="77777777" w:rsidR="004B1850" w:rsidRPr="000965DA" w:rsidRDefault="004B1850" w:rsidP="004B1850">
      <w:pPr>
        <w:numPr>
          <w:ilvl w:val="0"/>
          <w:numId w:val="21"/>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lastRenderedPageBreak/>
        <w:t>Adaptive battery management</w:t>
      </w:r>
    </w:p>
    <w:p w14:paraId="4A13BA19" w14:textId="77777777" w:rsidR="004B1850" w:rsidRPr="000965DA" w:rsidRDefault="004B1850" w:rsidP="004B1850">
      <w:pPr>
        <w:numPr>
          <w:ilvl w:val="0"/>
          <w:numId w:val="21"/>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AI-based text and voice translation</w:t>
      </w:r>
    </w:p>
    <w:p w14:paraId="71D73CE7" w14:textId="77777777" w:rsidR="004B1850" w:rsidRPr="000965DA" w:rsidRDefault="004B1850" w:rsidP="004B1850">
      <w:pPr>
        <w:numPr>
          <w:ilvl w:val="0"/>
          <w:numId w:val="21"/>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Smart replies and predictive text</w:t>
      </w:r>
    </w:p>
    <w:p w14:paraId="6948525E" w14:textId="77777777" w:rsidR="004B1850" w:rsidRPr="000965DA" w:rsidRDefault="004B1850" w:rsidP="004B1850">
      <w:pPr>
        <w:numPr>
          <w:ilvl w:val="0"/>
          <w:numId w:val="21"/>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None of the above</w:t>
      </w:r>
    </w:p>
    <w:p w14:paraId="168CC215"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5. How satisfied are you with the AI-powered camera features in your Samsung smartphone?</w:t>
      </w:r>
    </w:p>
    <w:p w14:paraId="30FE629E" w14:textId="77777777" w:rsidR="004B1850" w:rsidRPr="000965DA" w:rsidRDefault="004B1850" w:rsidP="004B1850">
      <w:pPr>
        <w:numPr>
          <w:ilvl w:val="0"/>
          <w:numId w:val="22"/>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Very satisfied</w:t>
      </w:r>
    </w:p>
    <w:p w14:paraId="2A1A09B6" w14:textId="77777777" w:rsidR="004B1850" w:rsidRPr="000965DA" w:rsidRDefault="004B1850" w:rsidP="004B1850">
      <w:pPr>
        <w:numPr>
          <w:ilvl w:val="0"/>
          <w:numId w:val="22"/>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Satisfied</w:t>
      </w:r>
    </w:p>
    <w:p w14:paraId="43F35B71" w14:textId="77777777" w:rsidR="004B1850" w:rsidRPr="000965DA" w:rsidRDefault="004B1850" w:rsidP="004B1850">
      <w:pPr>
        <w:numPr>
          <w:ilvl w:val="0"/>
          <w:numId w:val="22"/>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Neutral</w:t>
      </w:r>
    </w:p>
    <w:p w14:paraId="6A07CD19" w14:textId="77777777" w:rsidR="004B1850" w:rsidRPr="000965DA" w:rsidRDefault="004B1850" w:rsidP="004B1850">
      <w:pPr>
        <w:numPr>
          <w:ilvl w:val="0"/>
          <w:numId w:val="22"/>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Dissatisfied</w:t>
      </w:r>
    </w:p>
    <w:p w14:paraId="48542A1F" w14:textId="77777777" w:rsidR="004B1850" w:rsidRPr="000965DA" w:rsidRDefault="004B1850" w:rsidP="004B1850">
      <w:pPr>
        <w:numPr>
          <w:ilvl w:val="0"/>
          <w:numId w:val="22"/>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Very dissatisfied</w:t>
      </w:r>
    </w:p>
    <w:p w14:paraId="5FE0D2A2"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6. How often do you use Samsung’s AI voice assistant (Bixby)?</w:t>
      </w:r>
    </w:p>
    <w:p w14:paraId="4EFD75DB" w14:textId="77777777" w:rsidR="004B1850" w:rsidRPr="000965DA" w:rsidRDefault="004B1850" w:rsidP="004B1850">
      <w:pPr>
        <w:numPr>
          <w:ilvl w:val="0"/>
          <w:numId w:val="23"/>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Daily</w:t>
      </w:r>
    </w:p>
    <w:p w14:paraId="6C9F26B3" w14:textId="77777777" w:rsidR="004B1850" w:rsidRPr="000965DA" w:rsidRDefault="004B1850" w:rsidP="004B1850">
      <w:pPr>
        <w:numPr>
          <w:ilvl w:val="0"/>
          <w:numId w:val="23"/>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A few times a week</w:t>
      </w:r>
    </w:p>
    <w:p w14:paraId="309CA08E" w14:textId="77777777" w:rsidR="004B1850" w:rsidRPr="000965DA" w:rsidRDefault="004B1850" w:rsidP="004B1850">
      <w:pPr>
        <w:numPr>
          <w:ilvl w:val="0"/>
          <w:numId w:val="23"/>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A few times a month</w:t>
      </w:r>
    </w:p>
    <w:p w14:paraId="03C8476C" w14:textId="77777777" w:rsidR="004B1850" w:rsidRPr="000965DA" w:rsidRDefault="004B1850" w:rsidP="004B1850">
      <w:pPr>
        <w:numPr>
          <w:ilvl w:val="0"/>
          <w:numId w:val="23"/>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Rarely</w:t>
      </w:r>
    </w:p>
    <w:p w14:paraId="3568B9ED" w14:textId="77777777" w:rsidR="004B1850" w:rsidRPr="000965DA" w:rsidRDefault="004B1850" w:rsidP="004B1850">
      <w:pPr>
        <w:numPr>
          <w:ilvl w:val="0"/>
          <w:numId w:val="23"/>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Never</w:t>
      </w:r>
    </w:p>
    <w:p w14:paraId="0DB17BB6"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7. How would you rate the accuracy of Samsung’s AI-powered text and voice translation?</w:t>
      </w:r>
    </w:p>
    <w:p w14:paraId="6CE3BAF3" w14:textId="77777777" w:rsidR="004B1850" w:rsidRPr="000965DA" w:rsidRDefault="004B1850" w:rsidP="004B1850">
      <w:pPr>
        <w:numPr>
          <w:ilvl w:val="0"/>
          <w:numId w:val="24"/>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Very accurate</w:t>
      </w:r>
    </w:p>
    <w:p w14:paraId="7787E134" w14:textId="77777777" w:rsidR="004B1850" w:rsidRPr="000965DA" w:rsidRDefault="004B1850" w:rsidP="004B1850">
      <w:pPr>
        <w:numPr>
          <w:ilvl w:val="0"/>
          <w:numId w:val="24"/>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Moderately accurate</w:t>
      </w:r>
    </w:p>
    <w:p w14:paraId="32D77B82" w14:textId="77777777" w:rsidR="004B1850" w:rsidRPr="000965DA" w:rsidRDefault="004B1850" w:rsidP="004B1850">
      <w:pPr>
        <w:numPr>
          <w:ilvl w:val="0"/>
          <w:numId w:val="24"/>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Neutral</w:t>
      </w:r>
    </w:p>
    <w:p w14:paraId="0FA9E832" w14:textId="77777777" w:rsidR="004B1850" w:rsidRPr="000965DA" w:rsidRDefault="004B1850" w:rsidP="004B1850">
      <w:pPr>
        <w:numPr>
          <w:ilvl w:val="0"/>
          <w:numId w:val="24"/>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Somewhat inaccurate</w:t>
      </w:r>
    </w:p>
    <w:p w14:paraId="043D81F6" w14:textId="77777777" w:rsidR="004B1850" w:rsidRPr="000965DA" w:rsidRDefault="004B1850" w:rsidP="004B1850">
      <w:pPr>
        <w:numPr>
          <w:ilvl w:val="0"/>
          <w:numId w:val="24"/>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Very inaccurate</w:t>
      </w:r>
    </w:p>
    <w:p w14:paraId="46AF6BE5" w14:textId="77777777" w:rsidR="004B1850" w:rsidRPr="000965DA" w:rsidRDefault="004B1850" w:rsidP="004B1850">
      <w:pPr>
        <w:numPr>
          <w:ilvl w:val="0"/>
          <w:numId w:val="24"/>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lastRenderedPageBreak/>
        <w:t>I have never used this feature</w:t>
      </w:r>
    </w:p>
    <w:p w14:paraId="52CB0C81"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8. How do you compare Samsung’s AI features to those of iPhones (Apple) or other Android brands?</w:t>
      </w:r>
    </w:p>
    <w:p w14:paraId="52AB824F" w14:textId="77777777" w:rsidR="004B1850" w:rsidRPr="000965DA" w:rsidRDefault="004B1850" w:rsidP="004B1850">
      <w:pPr>
        <w:numPr>
          <w:ilvl w:val="0"/>
          <w:numId w:val="25"/>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Much better than competitors</w:t>
      </w:r>
    </w:p>
    <w:p w14:paraId="18B2FB8D" w14:textId="77777777" w:rsidR="004B1850" w:rsidRPr="000965DA" w:rsidRDefault="004B1850" w:rsidP="004B1850">
      <w:pPr>
        <w:numPr>
          <w:ilvl w:val="0"/>
          <w:numId w:val="25"/>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Slightly better than competitors</w:t>
      </w:r>
    </w:p>
    <w:p w14:paraId="25690473" w14:textId="77777777" w:rsidR="004B1850" w:rsidRPr="000965DA" w:rsidRDefault="004B1850" w:rsidP="004B1850">
      <w:pPr>
        <w:numPr>
          <w:ilvl w:val="0"/>
          <w:numId w:val="25"/>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About the same as competitors</w:t>
      </w:r>
    </w:p>
    <w:p w14:paraId="48DC7A68" w14:textId="77777777" w:rsidR="004B1850" w:rsidRPr="000965DA" w:rsidRDefault="004B1850" w:rsidP="004B1850">
      <w:pPr>
        <w:numPr>
          <w:ilvl w:val="0"/>
          <w:numId w:val="25"/>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Slightly worse than competitors</w:t>
      </w:r>
    </w:p>
    <w:p w14:paraId="4D50BE53" w14:textId="77777777" w:rsidR="004B1850" w:rsidRPr="000965DA" w:rsidRDefault="004B1850" w:rsidP="004B1850">
      <w:pPr>
        <w:numPr>
          <w:ilvl w:val="0"/>
          <w:numId w:val="25"/>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Much worse than competitors</w:t>
      </w:r>
    </w:p>
    <w:p w14:paraId="2DA24820" w14:textId="77777777" w:rsidR="004B1850" w:rsidRPr="000965DA" w:rsidRDefault="004B1850" w:rsidP="004B1850">
      <w:pPr>
        <w:numPr>
          <w:ilvl w:val="0"/>
          <w:numId w:val="25"/>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I have not used other brands</w:t>
      </w:r>
    </w:p>
    <w:p w14:paraId="45B5C286"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9. In your opinion, how important are AI features in your decision to purchase a Samsung smartphone?</w:t>
      </w:r>
    </w:p>
    <w:p w14:paraId="68F472C8" w14:textId="77777777" w:rsidR="004B1850" w:rsidRPr="000965DA" w:rsidRDefault="004B1850" w:rsidP="004B1850">
      <w:pPr>
        <w:numPr>
          <w:ilvl w:val="0"/>
          <w:numId w:val="26"/>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Very important</w:t>
      </w:r>
    </w:p>
    <w:p w14:paraId="04E45646" w14:textId="77777777" w:rsidR="004B1850" w:rsidRPr="000965DA" w:rsidRDefault="004B1850" w:rsidP="004B1850">
      <w:pPr>
        <w:numPr>
          <w:ilvl w:val="0"/>
          <w:numId w:val="26"/>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Somewhat important</w:t>
      </w:r>
    </w:p>
    <w:p w14:paraId="46CE7952" w14:textId="77777777" w:rsidR="004B1850" w:rsidRPr="000965DA" w:rsidRDefault="004B1850" w:rsidP="004B1850">
      <w:pPr>
        <w:numPr>
          <w:ilvl w:val="0"/>
          <w:numId w:val="26"/>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Neutral</w:t>
      </w:r>
    </w:p>
    <w:p w14:paraId="7A1119F9" w14:textId="77777777" w:rsidR="004B1850" w:rsidRPr="000965DA" w:rsidRDefault="004B1850" w:rsidP="004B1850">
      <w:pPr>
        <w:numPr>
          <w:ilvl w:val="0"/>
          <w:numId w:val="26"/>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Not very important</w:t>
      </w:r>
    </w:p>
    <w:p w14:paraId="7D1E67D4" w14:textId="77777777" w:rsidR="004B1850" w:rsidRPr="000965DA" w:rsidRDefault="004B1850" w:rsidP="004B1850">
      <w:pPr>
        <w:numPr>
          <w:ilvl w:val="0"/>
          <w:numId w:val="26"/>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Not important at all</w:t>
      </w:r>
    </w:p>
    <w:p w14:paraId="12823252" w14:textId="77777777" w:rsidR="004B1850" w:rsidRPr="000965DA" w:rsidRDefault="004B1850" w:rsidP="004B1850">
      <w:pPr>
        <w:spacing w:after="200"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10. Do you think AI-driven features improve your overall experience with Samsung smartphones?</w:t>
      </w:r>
    </w:p>
    <w:p w14:paraId="27D12279" w14:textId="77777777" w:rsidR="004B1850" w:rsidRPr="000965DA" w:rsidRDefault="004B1850" w:rsidP="004B1850">
      <w:pPr>
        <w:numPr>
          <w:ilvl w:val="0"/>
          <w:numId w:val="27"/>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Yes, significantly</w:t>
      </w:r>
    </w:p>
    <w:p w14:paraId="1D2435A7" w14:textId="77777777" w:rsidR="004B1850" w:rsidRPr="000965DA" w:rsidRDefault="004B1850" w:rsidP="004B1850">
      <w:pPr>
        <w:numPr>
          <w:ilvl w:val="0"/>
          <w:numId w:val="27"/>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Yes, but only slightly</w:t>
      </w:r>
    </w:p>
    <w:p w14:paraId="112B1C44" w14:textId="77777777" w:rsidR="004B1850" w:rsidRPr="000965DA" w:rsidRDefault="004B1850" w:rsidP="004B1850">
      <w:pPr>
        <w:numPr>
          <w:ilvl w:val="0"/>
          <w:numId w:val="27"/>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No noticeable impact</w:t>
      </w:r>
    </w:p>
    <w:p w14:paraId="3DE812F4" w14:textId="77777777" w:rsidR="004B1850" w:rsidRPr="000965DA" w:rsidRDefault="004B1850" w:rsidP="004B1850">
      <w:pPr>
        <w:numPr>
          <w:ilvl w:val="0"/>
          <w:numId w:val="27"/>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No, they make it worse</w:t>
      </w:r>
    </w:p>
    <w:p w14:paraId="0B2BE19A" w14:textId="77777777" w:rsidR="004B1850" w:rsidRPr="000965DA" w:rsidRDefault="004B1850" w:rsidP="004B1850">
      <w:pPr>
        <w:numPr>
          <w:ilvl w:val="0"/>
          <w:numId w:val="27"/>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Not sure</w:t>
      </w:r>
    </w:p>
    <w:p w14:paraId="2D7A84F2" w14:textId="77777777" w:rsidR="004B1850" w:rsidRPr="000965DA" w:rsidRDefault="004B1850" w:rsidP="004B1850">
      <w:pPr>
        <w:spacing w:line="360" w:lineRule="auto"/>
        <w:jc w:val="both"/>
        <w:rPr>
          <w:rFonts w:ascii="Times New Roman" w:hAnsi="Times New Roman" w:cs="Times New Roman"/>
          <w:b/>
          <w:bCs/>
          <w:sz w:val="24"/>
          <w:szCs w:val="24"/>
        </w:rPr>
      </w:pPr>
      <w:r w:rsidRPr="000965DA">
        <w:rPr>
          <w:rFonts w:ascii="Times New Roman" w:hAnsi="Times New Roman" w:cs="Times New Roman"/>
          <w:b/>
          <w:bCs/>
          <w:sz w:val="24"/>
          <w:szCs w:val="24"/>
        </w:rPr>
        <w:t>11. Which AI feature do you think contributes most to your overall experience?</w:t>
      </w:r>
    </w:p>
    <w:p w14:paraId="504B1400" w14:textId="77777777" w:rsidR="004B1850" w:rsidRPr="000965DA" w:rsidRDefault="004B1850" w:rsidP="004B1850">
      <w:pPr>
        <w:numPr>
          <w:ilvl w:val="0"/>
          <w:numId w:val="29"/>
        </w:numPr>
        <w:spacing w:after="200" w:line="360" w:lineRule="auto"/>
        <w:jc w:val="both"/>
        <w:rPr>
          <w:rFonts w:ascii="Times New Roman" w:hAnsi="Times New Roman" w:cs="Times New Roman"/>
          <w:bCs/>
          <w:sz w:val="24"/>
          <w:szCs w:val="24"/>
        </w:rPr>
      </w:pPr>
      <w:r w:rsidRPr="000965DA">
        <w:rPr>
          <w:rFonts w:ascii="Times New Roman" w:hAnsi="Times New Roman" w:cs="Times New Roman"/>
          <w:bCs/>
          <w:sz w:val="24"/>
          <w:szCs w:val="24"/>
        </w:rPr>
        <w:lastRenderedPageBreak/>
        <w:t>AI-powered camera features</w:t>
      </w:r>
    </w:p>
    <w:p w14:paraId="6B4B26E7" w14:textId="77777777" w:rsidR="004B1850" w:rsidRPr="000965DA" w:rsidRDefault="004B1850" w:rsidP="004B1850">
      <w:pPr>
        <w:numPr>
          <w:ilvl w:val="0"/>
          <w:numId w:val="29"/>
        </w:numPr>
        <w:spacing w:after="200" w:line="360" w:lineRule="auto"/>
        <w:jc w:val="both"/>
        <w:rPr>
          <w:rFonts w:ascii="Times New Roman" w:hAnsi="Times New Roman" w:cs="Times New Roman"/>
          <w:bCs/>
          <w:sz w:val="24"/>
          <w:szCs w:val="24"/>
        </w:rPr>
      </w:pPr>
      <w:r w:rsidRPr="000965DA">
        <w:rPr>
          <w:rFonts w:ascii="Times New Roman" w:hAnsi="Times New Roman" w:cs="Times New Roman"/>
          <w:bCs/>
          <w:sz w:val="24"/>
          <w:szCs w:val="24"/>
        </w:rPr>
        <w:t>Adaptive battery management</w:t>
      </w:r>
    </w:p>
    <w:p w14:paraId="3D206321" w14:textId="77777777" w:rsidR="004B1850" w:rsidRPr="000965DA" w:rsidRDefault="004B1850" w:rsidP="004B1850">
      <w:pPr>
        <w:numPr>
          <w:ilvl w:val="0"/>
          <w:numId w:val="29"/>
        </w:numPr>
        <w:spacing w:after="200" w:line="360" w:lineRule="auto"/>
        <w:jc w:val="both"/>
        <w:rPr>
          <w:rFonts w:ascii="Times New Roman" w:hAnsi="Times New Roman" w:cs="Times New Roman"/>
          <w:bCs/>
          <w:sz w:val="24"/>
          <w:szCs w:val="24"/>
        </w:rPr>
      </w:pPr>
      <w:r w:rsidRPr="000965DA">
        <w:rPr>
          <w:rFonts w:ascii="Times New Roman" w:hAnsi="Times New Roman" w:cs="Times New Roman"/>
          <w:bCs/>
          <w:sz w:val="24"/>
          <w:szCs w:val="24"/>
        </w:rPr>
        <w:t>Bixby (voice assistant)</w:t>
      </w:r>
    </w:p>
    <w:p w14:paraId="1E87C288" w14:textId="77777777" w:rsidR="004B1850" w:rsidRPr="000965DA" w:rsidRDefault="004B1850" w:rsidP="004B1850">
      <w:pPr>
        <w:numPr>
          <w:ilvl w:val="0"/>
          <w:numId w:val="29"/>
        </w:numPr>
        <w:spacing w:after="200" w:line="360" w:lineRule="auto"/>
        <w:jc w:val="both"/>
        <w:rPr>
          <w:rFonts w:ascii="Times New Roman" w:hAnsi="Times New Roman" w:cs="Times New Roman"/>
          <w:bCs/>
          <w:sz w:val="24"/>
          <w:szCs w:val="24"/>
        </w:rPr>
      </w:pPr>
      <w:r w:rsidRPr="000965DA">
        <w:rPr>
          <w:rFonts w:ascii="Times New Roman" w:hAnsi="Times New Roman" w:cs="Times New Roman"/>
          <w:bCs/>
          <w:sz w:val="24"/>
          <w:szCs w:val="24"/>
        </w:rPr>
        <w:t>AI-based text and voice translation</w:t>
      </w:r>
    </w:p>
    <w:p w14:paraId="593E9134" w14:textId="77777777" w:rsidR="004B1850" w:rsidRPr="000965DA" w:rsidRDefault="004B1850" w:rsidP="004B1850">
      <w:pPr>
        <w:numPr>
          <w:ilvl w:val="0"/>
          <w:numId w:val="29"/>
        </w:numPr>
        <w:spacing w:after="200" w:line="360" w:lineRule="auto"/>
        <w:jc w:val="both"/>
        <w:rPr>
          <w:rFonts w:ascii="Times New Roman" w:hAnsi="Times New Roman" w:cs="Times New Roman"/>
          <w:bCs/>
          <w:sz w:val="24"/>
          <w:szCs w:val="24"/>
        </w:rPr>
      </w:pPr>
      <w:r w:rsidRPr="000965DA">
        <w:rPr>
          <w:rFonts w:ascii="Times New Roman" w:hAnsi="Times New Roman" w:cs="Times New Roman"/>
          <w:bCs/>
          <w:sz w:val="24"/>
          <w:szCs w:val="24"/>
        </w:rPr>
        <w:t>Smart replies and predictive text</w:t>
      </w:r>
    </w:p>
    <w:p w14:paraId="505561C3" w14:textId="77777777" w:rsidR="004B1850" w:rsidRPr="000965DA" w:rsidRDefault="004B1850" w:rsidP="004B1850">
      <w:pPr>
        <w:numPr>
          <w:ilvl w:val="0"/>
          <w:numId w:val="29"/>
        </w:numPr>
        <w:spacing w:after="200" w:line="360" w:lineRule="auto"/>
        <w:jc w:val="both"/>
        <w:rPr>
          <w:rFonts w:ascii="Times New Roman" w:hAnsi="Times New Roman" w:cs="Times New Roman"/>
          <w:bCs/>
          <w:sz w:val="24"/>
          <w:szCs w:val="24"/>
        </w:rPr>
      </w:pPr>
      <w:r w:rsidRPr="000965DA">
        <w:rPr>
          <w:rFonts w:ascii="Times New Roman" w:hAnsi="Times New Roman" w:cs="Times New Roman"/>
          <w:bCs/>
          <w:sz w:val="24"/>
          <w:szCs w:val="24"/>
        </w:rPr>
        <w:t>None of the above</w:t>
      </w:r>
    </w:p>
    <w:p w14:paraId="769468ED" w14:textId="77777777" w:rsidR="004B1850" w:rsidRPr="000965DA" w:rsidRDefault="004B1850" w:rsidP="004B1850">
      <w:pPr>
        <w:spacing w:line="360" w:lineRule="auto"/>
        <w:jc w:val="both"/>
        <w:rPr>
          <w:rFonts w:ascii="Times New Roman" w:hAnsi="Times New Roman" w:cs="Times New Roman"/>
          <w:sz w:val="24"/>
          <w:szCs w:val="24"/>
        </w:rPr>
      </w:pPr>
      <w:r w:rsidRPr="000965DA">
        <w:rPr>
          <w:rFonts w:ascii="Times New Roman" w:hAnsi="Times New Roman" w:cs="Times New Roman"/>
          <w:b/>
          <w:bCs/>
          <w:sz w:val="24"/>
          <w:szCs w:val="24"/>
        </w:rPr>
        <w:t>12. How likely are you to recommend Samsung smartphones based on their AI features?</w:t>
      </w:r>
    </w:p>
    <w:p w14:paraId="368A4C4D" w14:textId="77777777" w:rsidR="004B1850" w:rsidRPr="000965DA" w:rsidRDefault="004B1850" w:rsidP="004B1850">
      <w:pPr>
        <w:numPr>
          <w:ilvl w:val="0"/>
          <w:numId w:val="2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Very likely</w:t>
      </w:r>
    </w:p>
    <w:p w14:paraId="729DF7B7" w14:textId="77777777" w:rsidR="004B1850" w:rsidRPr="000965DA" w:rsidRDefault="004B1850" w:rsidP="004B1850">
      <w:pPr>
        <w:numPr>
          <w:ilvl w:val="0"/>
          <w:numId w:val="2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Somewhat likely</w:t>
      </w:r>
    </w:p>
    <w:p w14:paraId="31352E34" w14:textId="77777777" w:rsidR="004B1850" w:rsidRPr="000965DA" w:rsidRDefault="004B1850" w:rsidP="004B1850">
      <w:pPr>
        <w:numPr>
          <w:ilvl w:val="0"/>
          <w:numId w:val="2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Neutral</w:t>
      </w:r>
    </w:p>
    <w:p w14:paraId="603A4B25" w14:textId="77777777" w:rsidR="004B1850" w:rsidRPr="000965DA" w:rsidRDefault="004B1850" w:rsidP="004B1850">
      <w:pPr>
        <w:numPr>
          <w:ilvl w:val="0"/>
          <w:numId w:val="2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Somewhat unlikely</w:t>
      </w:r>
    </w:p>
    <w:p w14:paraId="3761A482" w14:textId="77777777" w:rsidR="004B1850" w:rsidRPr="000965DA" w:rsidRDefault="004B1850" w:rsidP="004B1850">
      <w:pPr>
        <w:numPr>
          <w:ilvl w:val="0"/>
          <w:numId w:val="28"/>
        </w:numPr>
        <w:spacing w:after="200" w:line="360" w:lineRule="auto"/>
        <w:jc w:val="both"/>
        <w:rPr>
          <w:rFonts w:ascii="Times New Roman" w:hAnsi="Times New Roman" w:cs="Times New Roman"/>
          <w:sz w:val="24"/>
          <w:szCs w:val="24"/>
        </w:rPr>
      </w:pPr>
      <w:r w:rsidRPr="000965DA">
        <w:rPr>
          <w:rFonts w:ascii="Times New Roman" w:hAnsi="Times New Roman" w:cs="Times New Roman"/>
          <w:sz w:val="24"/>
          <w:szCs w:val="24"/>
        </w:rPr>
        <w:t>Very unlikely</w:t>
      </w:r>
    </w:p>
    <w:p w14:paraId="37F0CF71" w14:textId="77777777" w:rsidR="004B1850" w:rsidRPr="001A6E23" w:rsidRDefault="004B1850" w:rsidP="001A6E23">
      <w:pPr>
        <w:spacing w:line="360" w:lineRule="auto"/>
        <w:rPr>
          <w:rFonts w:ascii="Times New Roman" w:hAnsi="Times New Roman" w:cs="Times New Roman"/>
          <w:bCs/>
          <w:sz w:val="24"/>
          <w:szCs w:val="24"/>
          <w:lang w:val="en-US"/>
        </w:rPr>
      </w:pPr>
    </w:p>
    <w:p w14:paraId="2C52EF14" w14:textId="77777777" w:rsidR="001A6E23" w:rsidRPr="007E20FD" w:rsidRDefault="001A6E23" w:rsidP="00D36824">
      <w:pPr>
        <w:spacing w:line="360" w:lineRule="auto"/>
        <w:rPr>
          <w:rFonts w:ascii="Times New Roman" w:hAnsi="Times New Roman" w:cs="Times New Roman"/>
          <w:sz w:val="24"/>
          <w:szCs w:val="24"/>
        </w:rPr>
      </w:pPr>
    </w:p>
    <w:p w14:paraId="04AAA19E" w14:textId="77777777" w:rsidR="00D36824" w:rsidRPr="00D36824" w:rsidRDefault="00D36824" w:rsidP="00D36824">
      <w:pPr>
        <w:spacing w:line="360" w:lineRule="auto"/>
        <w:rPr>
          <w:rFonts w:ascii="Times New Roman" w:hAnsi="Times New Roman" w:cs="Times New Roman"/>
          <w:sz w:val="24"/>
          <w:szCs w:val="24"/>
        </w:rPr>
      </w:pPr>
    </w:p>
    <w:p w14:paraId="2106EB97" w14:textId="77777777" w:rsidR="00D36824" w:rsidRPr="00D36824" w:rsidRDefault="00D36824">
      <w:pPr>
        <w:spacing w:line="360" w:lineRule="auto"/>
        <w:rPr>
          <w:rFonts w:ascii="Times New Roman" w:hAnsi="Times New Roman" w:cs="Times New Roman"/>
          <w:sz w:val="24"/>
          <w:szCs w:val="24"/>
        </w:rPr>
      </w:pPr>
    </w:p>
    <w:sectPr w:rsidR="00D36824" w:rsidRPr="00D36824" w:rsidSect="00D368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6A77D" w14:textId="77777777" w:rsidR="005D122F" w:rsidRDefault="005D122F" w:rsidP="00297836">
      <w:pPr>
        <w:spacing w:after="0" w:line="240" w:lineRule="auto"/>
      </w:pPr>
      <w:r>
        <w:separator/>
      </w:r>
    </w:p>
  </w:endnote>
  <w:endnote w:type="continuationSeparator" w:id="0">
    <w:p w14:paraId="260FE72B" w14:textId="77777777" w:rsidR="005D122F" w:rsidRDefault="005D122F" w:rsidP="00297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ACC64" w14:textId="77777777" w:rsidR="005D122F" w:rsidRDefault="005D122F" w:rsidP="00297836">
      <w:pPr>
        <w:spacing w:after="0" w:line="240" w:lineRule="auto"/>
      </w:pPr>
      <w:r>
        <w:separator/>
      </w:r>
    </w:p>
  </w:footnote>
  <w:footnote w:type="continuationSeparator" w:id="0">
    <w:p w14:paraId="05DF3058" w14:textId="77777777" w:rsidR="005D122F" w:rsidRDefault="005D122F" w:rsidP="002978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E462B"/>
    <w:multiLevelType w:val="multilevel"/>
    <w:tmpl w:val="1F92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41613"/>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74484"/>
    <w:multiLevelType w:val="multilevel"/>
    <w:tmpl w:val="A3962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87021"/>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1123F3"/>
    <w:multiLevelType w:val="multilevel"/>
    <w:tmpl w:val="96A00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6E0FCA"/>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F686F"/>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311D22"/>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8F2028"/>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C2221A"/>
    <w:multiLevelType w:val="multilevel"/>
    <w:tmpl w:val="EB8864A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7E0978"/>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644B48"/>
    <w:multiLevelType w:val="multilevel"/>
    <w:tmpl w:val="93EE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1567C"/>
    <w:multiLevelType w:val="multilevel"/>
    <w:tmpl w:val="32E4D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9C1F3F"/>
    <w:multiLevelType w:val="multilevel"/>
    <w:tmpl w:val="C6E60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745F5A"/>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986C1F"/>
    <w:multiLevelType w:val="multilevel"/>
    <w:tmpl w:val="6B6C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F22DB7"/>
    <w:multiLevelType w:val="multilevel"/>
    <w:tmpl w:val="08620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C86A4E"/>
    <w:multiLevelType w:val="multilevel"/>
    <w:tmpl w:val="10980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464BB1"/>
    <w:multiLevelType w:val="multilevel"/>
    <w:tmpl w:val="0B5890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4F55B9"/>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AE17BF"/>
    <w:multiLevelType w:val="multilevel"/>
    <w:tmpl w:val="4796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154970"/>
    <w:multiLevelType w:val="multilevel"/>
    <w:tmpl w:val="FFB67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0305D6"/>
    <w:multiLevelType w:val="multilevel"/>
    <w:tmpl w:val="13C4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8E3DC6"/>
    <w:multiLevelType w:val="hybridMultilevel"/>
    <w:tmpl w:val="385CB3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65A1DA3"/>
    <w:multiLevelType w:val="multilevel"/>
    <w:tmpl w:val="413E6E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6B26434"/>
    <w:multiLevelType w:val="multilevel"/>
    <w:tmpl w:val="EB8864A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345F7F"/>
    <w:multiLevelType w:val="multilevel"/>
    <w:tmpl w:val="8AC42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660C0D"/>
    <w:multiLevelType w:val="hybridMultilevel"/>
    <w:tmpl w:val="DED4E7C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E7B168D"/>
    <w:multiLevelType w:val="multilevel"/>
    <w:tmpl w:val="8C52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7397924">
    <w:abstractNumId w:val="19"/>
  </w:num>
  <w:num w:numId="2" w16cid:durableId="495610314">
    <w:abstractNumId w:val="6"/>
  </w:num>
  <w:num w:numId="3" w16cid:durableId="672536573">
    <w:abstractNumId w:val="7"/>
  </w:num>
  <w:num w:numId="4" w16cid:durableId="92897244">
    <w:abstractNumId w:val="14"/>
  </w:num>
  <w:num w:numId="5" w16cid:durableId="1116949302">
    <w:abstractNumId w:val="27"/>
  </w:num>
  <w:num w:numId="6" w16cid:durableId="613561784">
    <w:abstractNumId w:val="23"/>
  </w:num>
  <w:num w:numId="7" w16cid:durableId="2084136256">
    <w:abstractNumId w:val="24"/>
  </w:num>
  <w:num w:numId="8" w16cid:durableId="2072576128">
    <w:abstractNumId w:val="8"/>
  </w:num>
  <w:num w:numId="9" w16cid:durableId="1770809418">
    <w:abstractNumId w:val="21"/>
  </w:num>
  <w:num w:numId="10" w16cid:durableId="2062972390">
    <w:abstractNumId w:val="10"/>
  </w:num>
  <w:num w:numId="11" w16cid:durableId="226308586">
    <w:abstractNumId w:val="3"/>
  </w:num>
  <w:num w:numId="12" w16cid:durableId="980422719">
    <w:abstractNumId w:val="18"/>
  </w:num>
  <w:num w:numId="13" w16cid:durableId="622737436">
    <w:abstractNumId w:val="1"/>
  </w:num>
  <w:num w:numId="14" w16cid:durableId="1016083340">
    <w:abstractNumId w:val="5"/>
  </w:num>
  <w:num w:numId="15" w16cid:durableId="1163543195">
    <w:abstractNumId w:val="11"/>
  </w:num>
  <w:num w:numId="16" w16cid:durableId="246040142">
    <w:abstractNumId w:val="25"/>
  </w:num>
  <w:num w:numId="17" w16cid:durableId="968129722">
    <w:abstractNumId w:val="9"/>
  </w:num>
  <w:num w:numId="18" w16cid:durableId="684940478">
    <w:abstractNumId w:val="13"/>
  </w:num>
  <w:num w:numId="19" w16cid:durableId="1254626982">
    <w:abstractNumId w:val="28"/>
  </w:num>
  <w:num w:numId="20" w16cid:durableId="742217896">
    <w:abstractNumId w:val="20"/>
  </w:num>
  <w:num w:numId="21" w16cid:durableId="118257764">
    <w:abstractNumId w:val="4"/>
  </w:num>
  <w:num w:numId="22" w16cid:durableId="963077858">
    <w:abstractNumId w:val="22"/>
  </w:num>
  <w:num w:numId="23" w16cid:durableId="32922226">
    <w:abstractNumId w:val="17"/>
  </w:num>
  <w:num w:numId="24" w16cid:durableId="1828352546">
    <w:abstractNumId w:val="12"/>
  </w:num>
  <w:num w:numId="25" w16cid:durableId="320739019">
    <w:abstractNumId w:val="16"/>
  </w:num>
  <w:num w:numId="26" w16cid:durableId="1754234836">
    <w:abstractNumId w:val="15"/>
  </w:num>
  <w:num w:numId="27" w16cid:durableId="2019891892">
    <w:abstractNumId w:val="26"/>
  </w:num>
  <w:num w:numId="28" w16cid:durableId="1055544121">
    <w:abstractNumId w:val="2"/>
  </w:num>
  <w:num w:numId="29" w16cid:durableId="134566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370"/>
    <w:rsid w:val="000A7763"/>
    <w:rsid w:val="000B171E"/>
    <w:rsid w:val="000F6E3D"/>
    <w:rsid w:val="001A132E"/>
    <w:rsid w:val="001A6E23"/>
    <w:rsid w:val="001D510E"/>
    <w:rsid w:val="002102EF"/>
    <w:rsid w:val="00291AAF"/>
    <w:rsid w:val="00297836"/>
    <w:rsid w:val="00303B95"/>
    <w:rsid w:val="003215EC"/>
    <w:rsid w:val="00362CEF"/>
    <w:rsid w:val="003C3501"/>
    <w:rsid w:val="004379A2"/>
    <w:rsid w:val="00466E91"/>
    <w:rsid w:val="004751B1"/>
    <w:rsid w:val="004B1850"/>
    <w:rsid w:val="004B2FFA"/>
    <w:rsid w:val="004D2276"/>
    <w:rsid w:val="004F0CAF"/>
    <w:rsid w:val="004F0D59"/>
    <w:rsid w:val="00500370"/>
    <w:rsid w:val="00554BD6"/>
    <w:rsid w:val="005D122F"/>
    <w:rsid w:val="005E65BB"/>
    <w:rsid w:val="00616FCF"/>
    <w:rsid w:val="00654FE7"/>
    <w:rsid w:val="00676806"/>
    <w:rsid w:val="00872BC1"/>
    <w:rsid w:val="00890F9B"/>
    <w:rsid w:val="00920E86"/>
    <w:rsid w:val="009378B9"/>
    <w:rsid w:val="009602CB"/>
    <w:rsid w:val="009C1DC2"/>
    <w:rsid w:val="00A3214F"/>
    <w:rsid w:val="00A4166C"/>
    <w:rsid w:val="00A444BB"/>
    <w:rsid w:val="00A53494"/>
    <w:rsid w:val="00A668C2"/>
    <w:rsid w:val="00A85816"/>
    <w:rsid w:val="00A866B6"/>
    <w:rsid w:val="00AB33AC"/>
    <w:rsid w:val="00AC2878"/>
    <w:rsid w:val="00B740E2"/>
    <w:rsid w:val="00BC7023"/>
    <w:rsid w:val="00BD64C8"/>
    <w:rsid w:val="00BE721B"/>
    <w:rsid w:val="00C7657A"/>
    <w:rsid w:val="00CA49DA"/>
    <w:rsid w:val="00D02929"/>
    <w:rsid w:val="00D23FE2"/>
    <w:rsid w:val="00D36824"/>
    <w:rsid w:val="00DC0508"/>
    <w:rsid w:val="00E36F45"/>
    <w:rsid w:val="00E60C1C"/>
    <w:rsid w:val="00EE139D"/>
    <w:rsid w:val="00F56446"/>
    <w:rsid w:val="00F754EB"/>
    <w:rsid w:val="00FE6639"/>
    <w:rsid w:val="00FE762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CA52F0"/>
  <w15:docId w15:val="{C6B2A925-95A0-4C28-B564-BB6D7FD10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763"/>
  </w:style>
  <w:style w:type="paragraph" w:styleId="Heading1">
    <w:name w:val="heading 1"/>
    <w:basedOn w:val="Normal"/>
    <w:next w:val="Normal"/>
    <w:link w:val="Heading1Char"/>
    <w:uiPriority w:val="9"/>
    <w:qFormat/>
    <w:rsid w:val="00D36824"/>
    <w:pPr>
      <w:keepNext/>
      <w:keepLines/>
      <w:spacing w:before="360" w:after="80" w:line="480" w:lineRule="auto"/>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A3214F"/>
    <w:pPr>
      <w:keepNext/>
      <w:keepLines/>
      <w:spacing w:before="160" w:after="80" w:line="360" w:lineRule="auto"/>
      <w:jc w:val="both"/>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5003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3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3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3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3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3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3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82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A3214F"/>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5003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3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3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3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3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3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370"/>
    <w:rPr>
      <w:rFonts w:eastAsiaTheme="majorEastAsia" w:cstheme="majorBidi"/>
      <w:color w:val="272727" w:themeColor="text1" w:themeTint="D8"/>
    </w:rPr>
  </w:style>
  <w:style w:type="paragraph" w:styleId="Title">
    <w:name w:val="Title"/>
    <w:basedOn w:val="Normal"/>
    <w:next w:val="Normal"/>
    <w:link w:val="TitleChar"/>
    <w:uiPriority w:val="10"/>
    <w:qFormat/>
    <w:rsid w:val="005003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3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3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3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370"/>
    <w:pPr>
      <w:spacing w:before="160"/>
      <w:jc w:val="center"/>
    </w:pPr>
    <w:rPr>
      <w:i/>
      <w:iCs/>
      <w:color w:val="404040" w:themeColor="text1" w:themeTint="BF"/>
    </w:rPr>
  </w:style>
  <w:style w:type="character" w:customStyle="1" w:styleId="QuoteChar">
    <w:name w:val="Quote Char"/>
    <w:basedOn w:val="DefaultParagraphFont"/>
    <w:link w:val="Quote"/>
    <w:uiPriority w:val="29"/>
    <w:rsid w:val="00500370"/>
    <w:rPr>
      <w:i/>
      <w:iCs/>
      <w:color w:val="404040" w:themeColor="text1" w:themeTint="BF"/>
    </w:rPr>
  </w:style>
  <w:style w:type="paragraph" w:styleId="ListParagraph">
    <w:name w:val="List Paragraph"/>
    <w:basedOn w:val="Normal"/>
    <w:uiPriority w:val="34"/>
    <w:qFormat/>
    <w:rsid w:val="00500370"/>
    <w:pPr>
      <w:ind w:left="720"/>
      <w:contextualSpacing/>
    </w:pPr>
  </w:style>
  <w:style w:type="character" w:styleId="IntenseEmphasis">
    <w:name w:val="Intense Emphasis"/>
    <w:basedOn w:val="DefaultParagraphFont"/>
    <w:uiPriority w:val="21"/>
    <w:qFormat/>
    <w:rsid w:val="00500370"/>
    <w:rPr>
      <w:i/>
      <w:iCs/>
      <w:color w:val="0F4761" w:themeColor="accent1" w:themeShade="BF"/>
    </w:rPr>
  </w:style>
  <w:style w:type="paragraph" w:styleId="IntenseQuote">
    <w:name w:val="Intense Quote"/>
    <w:basedOn w:val="Normal"/>
    <w:next w:val="Normal"/>
    <w:link w:val="IntenseQuoteChar"/>
    <w:uiPriority w:val="30"/>
    <w:qFormat/>
    <w:rsid w:val="005003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370"/>
    <w:rPr>
      <w:i/>
      <w:iCs/>
      <w:color w:val="0F4761" w:themeColor="accent1" w:themeShade="BF"/>
    </w:rPr>
  </w:style>
  <w:style w:type="character" w:styleId="IntenseReference">
    <w:name w:val="Intense Reference"/>
    <w:basedOn w:val="DefaultParagraphFont"/>
    <w:uiPriority w:val="32"/>
    <w:qFormat/>
    <w:rsid w:val="00500370"/>
    <w:rPr>
      <w:b/>
      <w:bCs/>
      <w:smallCaps/>
      <w:color w:val="0F4761" w:themeColor="accent1" w:themeShade="BF"/>
      <w:spacing w:val="5"/>
    </w:rPr>
  </w:style>
  <w:style w:type="character" w:styleId="CommentReference">
    <w:name w:val="annotation reference"/>
    <w:basedOn w:val="DefaultParagraphFont"/>
    <w:uiPriority w:val="99"/>
    <w:semiHidden/>
    <w:unhideWhenUsed/>
    <w:rsid w:val="004F0CAF"/>
    <w:rPr>
      <w:sz w:val="16"/>
      <w:szCs w:val="16"/>
    </w:rPr>
  </w:style>
  <w:style w:type="paragraph" w:styleId="CommentText">
    <w:name w:val="annotation text"/>
    <w:basedOn w:val="Normal"/>
    <w:link w:val="CommentTextChar"/>
    <w:uiPriority w:val="99"/>
    <w:unhideWhenUsed/>
    <w:rsid w:val="004F0CAF"/>
    <w:pPr>
      <w:spacing w:line="240" w:lineRule="auto"/>
    </w:pPr>
    <w:rPr>
      <w:sz w:val="20"/>
      <w:szCs w:val="20"/>
    </w:rPr>
  </w:style>
  <w:style w:type="character" w:customStyle="1" w:styleId="CommentTextChar">
    <w:name w:val="Comment Text Char"/>
    <w:basedOn w:val="DefaultParagraphFont"/>
    <w:link w:val="CommentText"/>
    <w:uiPriority w:val="99"/>
    <w:rsid w:val="004F0CAF"/>
    <w:rPr>
      <w:sz w:val="20"/>
      <w:szCs w:val="20"/>
    </w:rPr>
  </w:style>
  <w:style w:type="paragraph" w:styleId="CommentSubject">
    <w:name w:val="annotation subject"/>
    <w:basedOn w:val="CommentText"/>
    <w:next w:val="CommentText"/>
    <w:link w:val="CommentSubjectChar"/>
    <w:uiPriority w:val="99"/>
    <w:semiHidden/>
    <w:unhideWhenUsed/>
    <w:rsid w:val="004F0CAF"/>
    <w:rPr>
      <w:b/>
      <w:bCs/>
    </w:rPr>
  </w:style>
  <w:style w:type="character" w:customStyle="1" w:styleId="CommentSubjectChar">
    <w:name w:val="Comment Subject Char"/>
    <w:basedOn w:val="CommentTextChar"/>
    <w:link w:val="CommentSubject"/>
    <w:uiPriority w:val="99"/>
    <w:semiHidden/>
    <w:rsid w:val="004F0CAF"/>
    <w:rPr>
      <w:b/>
      <w:bCs/>
      <w:sz w:val="20"/>
      <w:szCs w:val="20"/>
    </w:rPr>
  </w:style>
  <w:style w:type="paragraph" w:styleId="TOCHeading">
    <w:name w:val="TOC Heading"/>
    <w:basedOn w:val="Heading1"/>
    <w:next w:val="Normal"/>
    <w:uiPriority w:val="39"/>
    <w:unhideWhenUsed/>
    <w:qFormat/>
    <w:rsid w:val="004F0D59"/>
    <w:pPr>
      <w:spacing w:before="240" w:after="0" w:line="259" w:lineRule="auto"/>
      <w:outlineLvl w:val="9"/>
    </w:pPr>
    <w:rPr>
      <w:rFonts w:asciiTheme="majorHAnsi" w:hAnsiTheme="majorHAnsi"/>
      <w:b w:val="0"/>
      <w:color w:val="0F4761" w:themeColor="accent1" w:themeShade="BF"/>
      <w:sz w:val="32"/>
      <w:szCs w:val="32"/>
      <w:lang w:val="en-US"/>
    </w:rPr>
  </w:style>
  <w:style w:type="paragraph" w:styleId="TOC1">
    <w:name w:val="toc 1"/>
    <w:basedOn w:val="Normal"/>
    <w:next w:val="Normal"/>
    <w:autoRedefine/>
    <w:uiPriority w:val="39"/>
    <w:unhideWhenUsed/>
    <w:rsid w:val="004F0D59"/>
    <w:pPr>
      <w:spacing w:after="100"/>
    </w:pPr>
  </w:style>
  <w:style w:type="character" w:styleId="Hyperlink">
    <w:name w:val="Hyperlink"/>
    <w:basedOn w:val="DefaultParagraphFont"/>
    <w:uiPriority w:val="99"/>
    <w:unhideWhenUsed/>
    <w:rsid w:val="004F0D59"/>
    <w:rPr>
      <w:color w:val="467886" w:themeColor="hyperlink"/>
      <w:u w:val="single"/>
    </w:rPr>
  </w:style>
  <w:style w:type="paragraph" w:styleId="Header">
    <w:name w:val="header"/>
    <w:basedOn w:val="Normal"/>
    <w:link w:val="HeaderChar"/>
    <w:uiPriority w:val="99"/>
    <w:unhideWhenUsed/>
    <w:rsid w:val="00297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836"/>
  </w:style>
  <w:style w:type="paragraph" w:styleId="Footer">
    <w:name w:val="footer"/>
    <w:basedOn w:val="Normal"/>
    <w:link w:val="FooterChar"/>
    <w:uiPriority w:val="99"/>
    <w:unhideWhenUsed/>
    <w:rsid w:val="00297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836"/>
  </w:style>
  <w:style w:type="paragraph" w:styleId="BalloonText">
    <w:name w:val="Balloon Text"/>
    <w:basedOn w:val="Normal"/>
    <w:link w:val="BalloonTextChar"/>
    <w:uiPriority w:val="99"/>
    <w:semiHidden/>
    <w:unhideWhenUsed/>
    <w:rsid w:val="00C765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57A"/>
    <w:rPr>
      <w:rFonts w:ascii="Tahoma" w:hAnsi="Tahoma" w:cs="Tahoma"/>
      <w:sz w:val="16"/>
      <w:szCs w:val="16"/>
    </w:rPr>
  </w:style>
  <w:style w:type="table" w:styleId="TableGrid">
    <w:name w:val="Table Grid"/>
    <w:basedOn w:val="TableNormal"/>
    <w:uiPriority w:val="39"/>
    <w:rsid w:val="00C7657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A321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63901">
      <w:bodyDiv w:val="1"/>
      <w:marLeft w:val="0"/>
      <w:marRight w:val="0"/>
      <w:marTop w:val="0"/>
      <w:marBottom w:val="0"/>
      <w:divBdr>
        <w:top w:val="none" w:sz="0" w:space="0" w:color="auto"/>
        <w:left w:val="none" w:sz="0" w:space="0" w:color="auto"/>
        <w:bottom w:val="none" w:sz="0" w:space="0" w:color="auto"/>
        <w:right w:val="none" w:sz="0" w:space="0" w:color="auto"/>
      </w:divBdr>
    </w:div>
    <w:div w:id="67968874">
      <w:bodyDiv w:val="1"/>
      <w:marLeft w:val="0"/>
      <w:marRight w:val="0"/>
      <w:marTop w:val="0"/>
      <w:marBottom w:val="0"/>
      <w:divBdr>
        <w:top w:val="none" w:sz="0" w:space="0" w:color="auto"/>
        <w:left w:val="none" w:sz="0" w:space="0" w:color="auto"/>
        <w:bottom w:val="none" w:sz="0" w:space="0" w:color="auto"/>
        <w:right w:val="none" w:sz="0" w:space="0" w:color="auto"/>
      </w:divBdr>
    </w:div>
    <w:div w:id="69665699">
      <w:bodyDiv w:val="1"/>
      <w:marLeft w:val="0"/>
      <w:marRight w:val="0"/>
      <w:marTop w:val="0"/>
      <w:marBottom w:val="0"/>
      <w:divBdr>
        <w:top w:val="none" w:sz="0" w:space="0" w:color="auto"/>
        <w:left w:val="none" w:sz="0" w:space="0" w:color="auto"/>
        <w:bottom w:val="none" w:sz="0" w:space="0" w:color="auto"/>
        <w:right w:val="none" w:sz="0" w:space="0" w:color="auto"/>
      </w:divBdr>
    </w:div>
    <w:div w:id="183326946">
      <w:bodyDiv w:val="1"/>
      <w:marLeft w:val="0"/>
      <w:marRight w:val="0"/>
      <w:marTop w:val="0"/>
      <w:marBottom w:val="0"/>
      <w:divBdr>
        <w:top w:val="none" w:sz="0" w:space="0" w:color="auto"/>
        <w:left w:val="none" w:sz="0" w:space="0" w:color="auto"/>
        <w:bottom w:val="none" w:sz="0" w:space="0" w:color="auto"/>
        <w:right w:val="none" w:sz="0" w:space="0" w:color="auto"/>
      </w:divBdr>
    </w:div>
    <w:div w:id="282661390">
      <w:bodyDiv w:val="1"/>
      <w:marLeft w:val="0"/>
      <w:marRight w:val="0"/>
      <w:marTop w:val="0"/>
      <w:marBottom w:val="0"/>
      <w:divBdr>
        <w:top w:val="none" w:sz="0" w:space="0" w:color="auto"/>
        <w:left w:val="none" w:sz="0" w:space="0" w:color="auto"/>
        <w:bottom w:val="none" w:sz="0" w:space="0" w:color="auto"/>
        <w:right w:val="none" w:sz="0" w:space="0" w:color="auto"/>
      </w:divBdr>
    </w:div>
    <w:div w:id="301889660">
      <w:bodyDiv w:val="1"/>
      <w:marLeft w:val="0"/>
      <w:marRight w:val="0"/>
      <w:marTop w:val="0"/>
      <w:marBottom w:val="0"/>
      <w:divBdr>
        <w:top w:val="none" w:sz="0" w:space="0" w:color="auto"/>
        <w:left w:val="none" w:sz="0" w:space="0" w:color="auto"/>
        <w:bottom w:val="none" w:sz="0" w:space="0" w:color="auto"/>
        <w:right w:val="none" w:sz="0" w:space="0" w:color="auto"/>
      </w:divBdr>
    </w:div>
    <w:div w:id="349725198">
      <w:bodyDiv w:val="1"/>
      <w:marLeft w:val="0"/>
      <w:marRight w:val="0"/>
      <w:marTop w:val="0"/>
      <w:marBottom w:val="0"/>
      <w:divBdr>
        <w:top w:val="none" w:sz="0" w:space="0" w:color="auto"/>
        <w:left w:val="none" w:sz="0" w:space="0" w:color="auto"/>
        <w:bottom w:val="none" w:sz="0" w:space="0" w:color="auto"/>
        <w:right w:val="none" w:sz="0" w:space="0" w:color="auto"/>
      </w:divBdr>
    </w:div>
    <w:div w:id="416444869">
      <w:bodyDiv w:val="1"/>
      <w:marLeft w:val="0"/>
      <w:marRight w:val="0"/>
      <w:marTop w:val="0"/>
      <w:marBottom w:val="0"/>
      <w:divBdr>
        <w:top w:val="none" w:sz="0" w:space="0" w:color="auto"/>
        <w:left w:val="none" w:sz="0" w:space="0" w:color="auto"/>
        <w:bottom w:val="none" w:sz="0" w:space="0" w:color="auto"/>
        <w:right w:val="none" w:sz="0" w:space="0" w:color="auto"/>
      </w:divBdr>
      <w:divsChild>
        <w:div w:id="1580749650">
          <w:marLeft w:val="0"/>
          <w:marRight w:val="0"/>
          <w:marTop w:val="0"/>
          <w:marBottom w:val="0"/>
          <w:divBdr>
            <w:top w:val="none" w:sz="0" w:space="0" w:color="auto"/>
            <w:left w:val="none" w:sz="0" w:space="0" w:color="auto"/>
            <w:bottom w:val="none" w:sz="0" w:space="0" w:color="auto"/>
            <w:right w:val="none" w:sz="0" w:space="0" w:color="auto"/>
          </w:divBdr>
        </w:div>
      </w:divsChild>
    </w:div>
    <w:div w:id="461926195">
      <w:bodyDiv w:val="1"/>
      <w:marLeft w:val="0"/>
      <w:marRight w:val="0"/>
      <w:marTop w:val="0"/>
      <w:marBottom w:val="0"/>
      <w:divBdr>
        <w:top w:val="none" w:sz="0" w:space="0" w:color="auto"/>
        <w:left w:val="none" w:sz="0" w:space="0" w:color="auto"/>
        <w:bottom w:val="none" w:sz="0" w:space="0" w:color="auto"/>
        <w:right w:val="none" w:sz="0" w:space="0" w:color="auto"/>
      </w:divBdr>
      <w:divsChild>
        <w:div w:id="1813520283">
          <w:marLeft w:val="0"/>
          <w:marRight w:val="0"/>
          <w:marTop w:val="0"/>
          <w:marBottom w:val="0"/>
          <w:divBdr>
            <w:top w:val="none" w:sz="0" w:space="0" w:color="auto"/>
            <w:left w:val="none" w:sz="0" w:space="0" w:color="auto"/>
            <w:bottom w:val="none" w:sz="0" w:space="0" w:color="auto"/>
            <w:right w:val="none" w:sz="0" w:space="0" w:color="auto"/>
          </w:divBdr>
          <w:divsChild>
            <w:div w:id="1709068360">
              <w:marLeft w:val="0"/>
              <w:marRight w:val="0"/>
              <w:marTop w:val="0"/>
              <w:marBottom w:val="0"/>
              <w:divBdr>
                <w:top w:val="none" w:sz="0" w:space="0" w:color="auto"/>
                <w:left w:val="none" w:sz="0" w:space="0" w:color="auto"/>
                <w:bottom w:val="none" w:sz="0" w:space="0" w:color="auto"/>
                <w:right w:val="none" w:sz="0" w:space="0" w:color="auto"/>
              </w:divBdr>
              <w:divsChild>
                <w:div w:id="1072118254">
                  <w:marLeft w:val="0"/>
                  <w:marRight w:val="0"/>
                  <w:marTop w:val="0"/>
                  <w:marBottom w:val="0"/>
                  <w:divBdr>
                    <w:top w:val="none" w:sz="0" w:space="0" w:color="auto"/>
                    <w:left w:val="none" w:sz="0" w:space="0" w:color="auto"/>
                    <w:bottom w:val="none" w:sz="0" w:space="0" w:color="auto"/>
                    <w:right w:val="none" w:sz="0" w:space="0" w:color="auto"/>
                  </w:divBdr>
                  <w:divsChild>
                    <w:div w:id="1430079104">
                      <w:marLeft w:val="0"/>
                      <w:marRight w:val="0"/>
                      <w:marTop w:val="0"/>
                      <w:marBottom w:val="0"/>
                      <w:divBdr>
                        <w:top w:val="none" w:sz="0" w:space="0" w:color="auto"/>
                        <w:left w:val="none" w:sz="0" w:space="0" w:color="auto"/>
                        <w:bottom w:val="none" w:sz="0" w:space="0" w:color="auto"/>
                        <w:right w:val="none" w:sz="0" w:space="0" w:color="auto"/>
                      </w:divBdr>
                      <w:divsChild>
                        <w:div w:id="1070228726">
                          <w:marLeft w:val="0"/>
                          <w:marRight w:val="0"/>
                          <w:marTop w:val="0"/>
                          <w:marBottom w:val="0"/>
                          <w:divBdr>
                            <w:top w:val="none" w:sz="0" w:space="0" w:color="auto"/>
                            <w:left w:val="none" w:sz="0" w:space="0" w:color="auto"/>
                            <w:bottom w:val="none" w:sz="0" w:space="0" w:color="auto"/>
                            <w:right w:val="none" w:sz="0" w:space="0" w:color="auto"/>
                          </w:divBdr>
                          <w:divsChild>
                            <w:div w:id="514150364">
                              <w:marLeft w:val="0"/>
                              <w:marRight w:val="0"/>
                              <w:marTop w:val="0"/>
                              <w:marBottom w:val="0"/>
                              <w:divBdr>
                                <w:top w:val="none" w:sz="0" w:space="0" w:color="auto"/>
                                <w:left w:val="none" w:sz="0" w:space="0" w:color="auto"/>
                                <w:bottom w:val="none" w:sz="0" w:space="0" w:color="auto"/>
                                <w:right w:val="none" w:sz="0" w:space="0" w:color="auto"/>
                              </w:divBdr>
                              <w:divsChild>
                                <w:div w:id="467551758">
                                  <w:marLeft w:val="0"/>
                                  <w:marRight w:val="0"/>
                                  <w:marTop w:val="0"/>
                                  <w:marBottom w:val="0"/>
                                  <w:divBdr>
                                    <w:top w:val="none" w:sz="0" w:space="0" w:color="auto"/>
                                    <w:left w:val="none" w:sz="0" w:space="0" w:color="auto"/>
                                    <w:bottom w:val="none" w:sz="0" w:space="0" w:color="auto"/>
                                    <w:right w:val="none" w:sz="0" w:space="0" w:color="auto"/>
                                  </w:divBdr>
                                  <w:divsChild>
                                    <w:div w:id="126761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798291">
      <w:bodyDiv w:val="1"/>
      <w:marLeft w:val="0"/>
      <w:marRight w:val="0"/>
      <w:marTop w:val="0"/>
      <w:marBottom w:val="0"/>
      <w:divBdr>
        <w:top w:val="none" w:sz="0" w:space="0" w:color="auto"/>
        <w:left w:val="none" w:sz="0" w:space="0" w:color="auto"/>
        <w:bottom w:val="none" w:sz="0" w:space="0" w:color="auto"/>
        <w:right w:val="none" w:sz="0" w:space="0" w:color="auto"/>
      </w:divBdr>
    </w:div>
    <w:div w:id="541288622">
      <w:bodyDiv w:val="1"/>
      <w:marLeft w:val="0"/>
      <w:marRight w:val="0"/>
      <w:marTop w:val="0"/>
      <w:marBottom w:val="0"/>
      <w:divBdr>
        <w:top w:val="none" w:sz="0" w:space="0" w:color="auto"/>
        <w:left w:val="none" w:sz="0" w:space="0" w:color="auto"/>
        <w:bottom w:val="none" w:sz="0" w:space="0" w:color="auto"/>
        <w:right w:val="none" w:sz="0" w:space="0" w:color="auto"/>
      </w:divBdr>
      <w:divsChild>
        <w:div w:id="1634024219">
          <w:marLeft w:val="0"/>
          <w:marRight w:val="0"/>
          <w:marTop w:val="0"/>
          <w:marBottom w:val="0"/>
          <w:divBdr>
            <w:top w:val="none" w:sz="0" w:space="0" w:color="auto"/>
            <w:left w:val="none" w:sz="0" w:space="0" w:color="auto"/>
            <w:bottom w:val="none" w:sz="0" w:space="0" w:color="auto"/>
            <w:right w:val="none" w:sz="0" w:space="0" w:color="auto"/>
          </w:divBdr>
          <w:divsChild>
            <w:div w:id="1781804535">
              <w:marLeft w:val="0"/>
              <w:marRight w:val="0"/>
              <w:marTop w:val="0"/>
              <w:marBottom w:val="0"/>
              <w:divBdr>
                <w:top w:val="none" w:sz="0" w:space="0" w:color="auto"/>
                <w:left w:val="none" w:sz="0" w:space="0" w:color="auto"/>
                <w:bottom w:val="none" w:sz="0" w:space="0" w:color="auto"/>
                <w:right w:val="none" w:sz="0" w:space="0" w:color="auto"/>
              </w:divBdr>
              <w:divsChild>
                <w:div w:id="1433090358">
                  <w:marLeft w:val="0"/>
                  <w:marRight w:val="0"/>
                  <w:marTop w:val="0"/>
                  <w:marBottom w:val="0"/>
                  <w:divBdr>
                    <w:top w:val="none" w:sz="0" w:space="0" w:color="auto"/>
                    <w:left w:val="none" w:sz="0" w:space="0" w:color="auto"/>
                    <w:bottom w:val="none" w:sz="0" w:space="0" w:color="auto"/>
                    <w:right w:val="none" w:sz="0" w:space="0" w:color="auto"/>
                  </w:divBdr>
                  <w:divsChild>
                    <w:div w:id="332225044">
                      <w:marLeft w:val="0"/>
                      <w:marRight w:val="0"/>
                      <w:marTop w:val="0"/>
                      <w:marBottom w:val="0"/>
                      <w:divBdr>
                        <w:top w:val="none" w:sz="0" w:space="0" w:color="auto"/>
                        <w:left w:val="none" w:sz="0" w:space="0" w:color="auto"/>
                        <w:bottom w:val="none" w:sz="0" w:space="0" w:color="auto"/>
                        <w:right w:val="none" w:sz="0" w:space="0" w:color="auto"/>
                      </w:divBdr>
                      <w:divsChild>
                        <w:div w:id="1602639318">
                          <w:marLeft w:val="0"/>
                          <w:marRight w:val="0"/>
                          <w:marTop w:val="0"/>
                          <w:marBottom w:val="0"/>
                          <w:divBdr>
                            <w:top w:val="none" w:sz="0" w:space="0" w:color="auto"/>
                            <w:left w:val="none" w:sz="0" w:space="0" w:color="auto"/>
                            <w:bottom w:val="none" w:sz="0" w:space="0" w:color="auto"/>
                            <w:right w:val="none" w:sz="0" w:space="0" w:color="auto"/>
                          </w:divBdr>
                          <w:divsChild>
                            <w:div w:id="250623219">
                              <w:marLeft w:val="0"/>
                              <w:marRight w:val="0"/>
                              <w:marTop w:val="0"/>
                              <w:marBottom w:val="0"/>
                              <w:divBdr>
                                <w:top w:val="none" w:sz="0" w:space="0" w:color="auto"/>
                                <w:left w:val="none" w:sz="0" w:space="0" w:color="auto"/>
                                <w:bottom w:val="none" w:sz="0" w:space="0" w:color="auto"/>
                                <w:right w:val="none" w:sz="0" w:space="0" w:color="auto"/>
                              </w:divBdr>
                              <w:divsChild>
                                <w:div w:id="1630673125">
                                  <w:marLeft w:val="0"/>
                                  <w:marRight w:val="0"/>
                                  <w:marTop w:val="0"/>
                                  <w:marBottom w:val="0"/>
                                  <w:divBdr>
                                    <w:top w:val="none" w:sz="0" w:space="0" w:color="auto"/>
                                    <w:left w:val="none" w:sz="0" w:space="0" w:color="auto"/>
                                    <w:bottom w:val="none" w:sz="0" w:space="0" w:color="auto"/>
                                    <w:right w:val="none" w:sz="0" w:space="0" w:color="auto"/>
                                  </w:divBdr>
                                  <w:divsChild>
                                    <w:div w:id="24172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5239052">
      <w:bodyDiv w:val="1"/>
      <w:marLeft w:val="0"/>
      <w:marRight w:val="0"/>
      <w:marTop w:val="0"/>
      <w:marBottom w:val="0"/>
      <w:divBdr>
        <w:top w:val="none" w:sz="0" w:space="0" w:color="auto"/>
        <w:left w:val="none" w:sz="0" w:space="0" w:color="auto"/>
        <w:bottom w:val="none" w:sz="0" w:space="0" w:color="auto"/>
        <w:right w:val="none" w:sz="0" w:space="0" w:color="auto"/>
      </w:divBdr>
    </w:div>
    <w:div w:id="561522441">
      <w:bodyDiv w:val="1"/>
      <w:marLeft w:val="0"/>
      <w:marRight w:val="0"/>
      <w:marTop w:val="0"/>
      <w:marBottom w:val="0"/>
      <w:divBdr>
        <w:top w:val="none" w:sz="0" w:space="0" w:color="auto"/>
        <w:left w:val="none" w:sz="0" w:space="0" w:color="auto"/>
        <w:bottom w:val="none" w:sz="0" w:space="0" w:color="auto"/>
        <w:right w:val="none" w:sz="0" w:space="0" w:color="auto"/>
      </w:divBdr>
    </w:div>
    <w:div w:id="584266382">
      <w:bodyDiv w:val="1"/>
      <w:marLeft w:val="0"/>
      <w:marRight w:val="0"/>
      <w:marTop w:val="0"/>
      <w:marBottom w:val="0"/>
      <w:divBdr>
        <w:top w:val="none" w:sz="0" w:space="0" w:color="auto"/>
        <w:left w:val="none" w:sz="0" w:space="0" w:color="auto"/>
        <w:bottom w:val="none" w:sz="0" w:space="0" w:color="auto"/>
        <w:right w:val="none" w:sz="0" w:space="0" w:color="auto"/>
      </w:divBdr>
      <w:divsChild>
        <w:div w:id="1832090133">
          <w:marLeft w:val="0"/>
          <w:marRight w:val="0"/>
          <w:marTop w:val="0"/>
          <w:marBottom w:val="0"/>
          <w:divBdr>
            <w:top w:val="none" w:sz="0" w:space="0" w:color="auto"/>
            <w:left w:val="none" w:sz="0" w:space="0" w:color="auto"/>
            <w:bottom w:val="none" w:sz="0" w:space="0" w:color="auto"/>
            <w:right w:val="none" w:sz="0" w:space="0" w:color="auto"/>
          </w:divBdr>
        </w:div>
        <w:div w:id="674382865">
          <w:marLeft w:val="0"/>
          <w:marRight w:val="0"/>
          <w:marTop w:val="0"/>
          <w:marBottom w:val="0"/>
          <w:divBdr>
            <w:top w:val="none" w:sz="0" w:space="0" w:color="auto"/>
            <w:left w:val="none" w:sz="0" w:space="0" w:color="auto"/>
            <w:bottom w:val="none" w:sz="0" w:space="0" w:color="auto"/>
            <w:right w:val="none" w:sz="0" w:space="0" w:color="auto"/>
          </w:divBdr>
        </w:div>
        <w:div w:id="1653633750">
          <w:marLeft w:val="0"/>
          <w:marRight w:val="0"/>
          <w:marTop w:val="0"/>
          <w:marBottom w:val="0"/>
          <w:divBdr>
            <w:top w:val="none" w:sz="0" w:space="0" w:color="auto"/>
            <w:left w:val="none" w:sz="0" w:space="0" w:color="auto"/>
            <w:bottom w:val="none" w:sz="0" w:space="0" w:color="auto"/>
            <w:right w:val="none" w:sz="0" w:space="0" w:color="auto"/>
          </w:divBdr>
        </w:div>
      </w:divsChild>
    </w:div>
    <w:div w:id="676344906">
      <w:bodyDiv w:val="1"/>
      <w:marLeft w:val="0"/>
      <w:marRight w:val="0"/>
      <w:marTop w:val="0"/>
      <w:marBottom w:val="0"/>
      <w:divBdr>
        <w:top w:val="none" w:sz="0" w:space="0" w:color="auto"/>
        <w:left w:val="none" w:sz="0" w:space="0" w:color="auto"/>
        <w:bottom w:val="none" w:sz="0" w:space="0" w:color="auto"/>
        <w:right w:val="none" w:sz="0" w:space="0" w:color="auto"/>
      </w:divBdr>
    </w:div>
    <w:div w:id="681006612">
      <w:bodyDiv w:val="1"/>
      <w:marLeft w:val="0"/>
      <w:marRight w:val="0"/>
      <w:marTop w:val="0"/>
      <w:marBottom w:val="0"/>
      <w:divBdr>
        <w:top w:val="none" w:sz="0" w:space="0" w:color="auto"/>
        <w:left w:val="none" w:sz="0" w:space="0" w:color="auto"/>
        <w:bottom w:val="none" w:sz="0" w:space="0" w:color="auto"/>
        <w:right w:val="none" w:sz="0" w:space="0" w:color="auto"/>
      </w:divBdr>
    </w:div>
    <w:div w:id="892230985">
      <w:bodyDiv w:val="1"/>
      <w:marLeft w:val="0"/>
      <w:marRight w:val="0"/>
      <w:marTop w:val="0"/>
      <w:marBottom w:val="0"/>
      <w:divBdr>
        <w:top w:val="none" w:sz="0" w:space="0" w:color="auto"/>
        <w:left w:val="none" w:sz="0" w:space="0" w:color="auto"/>
        <w:bottom w:val="none" w:sz="0" w:space="0" w:color="auto"/>
        <w:right w:val="none" w:sz="0" w:space="0" w:color="auto"/>
      </w:divBdr>
    </w:div>
    <w:div w:id="1078360619">
      <w:bodyDiv w:val="1"/>
      <w:marLeft w:val="0"/>
      <w:marRight w:val="0"/>
      <w:marTop w:val="0"/>
      <w:marBottom w:val="0"/>
      <w:divBdr>
        <w:top w:val="none" w:sz="0" w:space="0" w:color="auto"/>
        <w:left w:val="none" w:sz="0" w:space="0" w:color="auto"/>
        <w:bottom w:val="none" w:sz="0" w:space="0" w:color="auto"/>
        <w:right w:val="none" w:sz="0" w:space="0" w:color="auto"/>
      </w:divBdr>
    </w:div>
    <w:div w:id="1140150531">
      <w:bodyDiv w:val="1"/>
      <w:marLeft w:val="0"/>
      <w:marRight w:val="0"/>
      <w:marTop w:val="0"/>
      <w:marBottom w:val="0"/>
      <w:divBdr>
        <w:top w:val="none" w:sz="0" w:space="0" w:color="auto"/>
        <w:left w:val="none" w:sz="0" w:space="0" w:color="auto"/>
        <w:bottom w:val="none" w:sz="0" w:space="0" w:color="auto"/>
        <w:right w:val="none" w:sz="0" w:space="0" w:color="auto"/>
      </w:divBdr>
    </w:div>
    <w:div w:id="1182427889">
      <w:bodyDiv w:val="1"/>
      <w:marLeft w:val="0"/>
      <w:marRight w:val="0"/>
      <w:marTop w:val="0"/>
      <w:marBottom w:val="0"/>
      <w:divBdr>
        <w:top w:val="none" w:sz="0" w:space="0" w:color="auto"/>
        <w:left w:val="none" w:sz="0" w:space="0" w:color="auto"/>
        <w:bottom w:val="none" w:sz="0" w:space="0" w:color="auto"/>
        <w:right w:val="none" w:sz="0" w:space="0" w:color="auto"/>
      </w:divBdr>
      <w:divsChild>
        <w:div w:id="1702316212">
          <w:marLeft w:val="0"/>
          <w:marRight w:val="0"/>
          <w:marTop w:val="0"/>
          <w:marBottom w:val="0"/>
          <w:divBdr>
            <w:top w:val="none" w:sz="0" w:space="0" w:color="auto"/>
            <w:left w:val="none" w:sz="0" w:space="0" w:color="auto"/>
            <w:bottom w:val="none" w:sz="0" w:space="0" w:color="auto"/>
            <w:right w:val="none" w:sz="0" w:space="0" w:color="auto"/>
          </w:divBdr>
          <w:divsChild>
            <w:div w:id="379062959">
              <w:marLeft w:val="0"/>
              <w:marRight w:val="0"/>
              <w:marTop w:val="0"/>
              <w:marBottom w:val="0"/>
              <w:divBdr>
                <w:top w:val="none" w:sz="0" w:space="0" w:color="auto"/>
                <w:left w:val="none" w:sz="0" w:space="0" w:color="auto"/>
                <w:bottom w:val="none" w:sz="0" w:space="0" w:color="auto"/>
                <w:right w:val="none" w:sz="0" w:space="0" w:color="auto"/>
              </w:divBdr>
              <w:divsChild>
                <w:div w:id="233467705">
                  <w:marLeft w:val="0"/>
                  <w:marRight w:val="0"/>
                  <w:marTop w:val="0"/>
                  <w:marBottom w:val="0"/>
                  <w:divBdr>
                    <w:top w:val="none" w:sz="0" w:space="0" w:color="auto"/>
                    <w:left w:val="none" w:sz="0" w:space="0" w:color="auto"/>
                    <w:bottom w:val="none" w:sz="0" w:space="0" w:color="auto"/>
                    <w:right w:val="none" w:sz="0" w:space="0" w:color="auto"/>
                  </w:divBdr>
                  <w:divsChild>
                    <w:div w:id="2129813044">
                      <w:marLeft w:val="0"/>
                      <w:marRight w:val="0"/>
                      <w:marTop w:val="0"/>
                      <w:marBottom w:val="0"/>
                      <w:divBdr>
                        <w:top w:val="none" w:sz="0" w:space="0" w:color="auto"/>
                        <w:left w:val="none" w:sz="0" w:space="0" w:color="auto"/>
                        <w:bottom w:val="none" w:sz="0" w:space="0" w:color="auto"/>
                        <w:right w:val="none" w:sz="0" w:space="0" w:color="auto"/>
                      </w:divBdr>
                      <w:divsChild>
                        <w:div w:id="87586237">
                          <w:marLeft w:val="0"/>
                          <w:marRight w:val="0"/>
                          <w:marTop w:val="0"/>
                          <w:marBottom w:val="0"/>
                          <w:divBdr>
                            <w:top w:val="none" w:sz="0" w:space="0" w:color="auto"/>
                            <w:left w:val="none" w:sz="0" w:space="0" w:color="auto"/>
                            <w:bottom w:val="none" w:sz="0" w:space="0" w:color="auto"/>
                            <w:right w:val="none" w:sz="0" w:space="0" w:color="auto"/>
                          </w:divBdr>
                          <w:divsChild>
                            <w:div w:id="538011035">
                              <w:marLeft w:val="0"/>
                              <w:marRight w:val="0"/>
                              <w:marTop w:val="0"/>
                              <w:marBottom w:val="0"/>
                              <w:divBdr>
                                <w:top w:val="none" w:sz="0" w:space="0" w:color="auto"/>
                                <w:left w:val="none" w:sz="0" w:space="0" w:color="auto"/>
                                <w:bottom w:val="none" w:sz="0" w:space="0" w:color="auto"/>
                                <w:right w:val="none" w:sz="0" w:space="0" w:color="auto"/>
                              </w:divBdr>
                              <w:divsChild>
                                <w:div w:id="1702507915">
                                  <w:marLeft w:val="0"/>
                                  <w:marRight w:val="0"/>
                                  <w:marTop w:val="0"/>
                                  <w:marBottom w:val="0"/>
                                  <w:divBdr>
                                    <w:top w:val="none" w:sz="0" w:space="0" w:color="auto"/>
                                    <w:left w:val="none" w:sz="0" w:space="0" w:color="auto"/>
                                    <w:bottom w:val="none" w:sz="0" w:space="0" w:color="auto"/>
                                    <w:right w:val="none" w:sz="0" w:space="0" w:color="auto"/>
                                  </w:divBdr>
                                  <w:divsChild>
                                    <w:div w:id="148419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1502713">
      <w:bodyDiv w:val="1"/>
      <w:marLeft w:val="0"/>
      <w:marRight w:val="0"/>
      <w:marTop w:val="0"/>
      <w:marBottom w:val="0"/>
      <w:divBdr>
        <w:top w:val="none" w:sz="0" w:space="0" w:color="auto"/>
        <w:left w:val="none" w:sz="0" w:space="0" w:color="auto"/>
        <w:bottom w:val="none" w:sz="0" w:space="0" w:color="auto"/>
        <w:right w:val="none" w:sz="0" w:space="0" w:color="auto"/>
      </w:divBdr>
    </w:div>
    <w:div w:id="1223558335">
      <w:bodyDiv w:val="1"/>
      <w:marLeft w:val="0"/>
      <w:marRight w:val="0"/>
      <w:marTop w:val="0"/>
      <w:marBottom w:val="0"/>
      <w:divBdr>
        <w:top w:val="none" w:sz="0" w:space="0" w:color="auto"/>
        <w:left w:val="none" w:sz="0" w:space="0" w:color="auto"/>
        <w:bottom w:val="none" w:sz="0" w:space="0" w:color="auto"/>
        <w:right w:val="none" w:sz="0" w:space="0" w:color="auto"/>
      </w:divBdr>
    </w:div>
    <w:div w:id="1317420462">
      <w:bodyDiv w:val="1"/>
      <w:marLeft w:val="0"/>
      <w:marRight w:val="0"/>
      <w:marTop w:val="0"/>
      <w:marBottom w:val="0"/>
      <w:divBdr>
        <w:top w:val="none" w:sz="0" w:space="0" w:color="auto"/>
        <w:left w:val="none" w:sz="0" w:space="0" w:color="auto"/>
        <w:bottom w:val="none" w:sz="0" w:space="0" w:color="auto"/>
        <w:right w:val="none" w:sz="0" w:space="0" w:color="auto"/>
      </w:divBdr>
    </w:div>
    <w:div w:id="1347898875">
      <w:bodyDiv w:val="1"/>
      <w:marLeft w:val="0"/>
      <w:marRight w:val="0"/>
      <w:marTop w:val="0"/>
      <w:marBottom w:val="0"/>
      <w:divBdr>
        <w:top w:val="none" w:sz="0" w:space="0" w:color="auto"/>
        <w:left w:val="none" w:sz="0" w:space="0" w:color="auto"/>
        <w:bottom w:val="none" w:sz="0" w:space="0" w:color="auto"/>
        <w:right w:val="none" w:sz="0" w:space="0" w:color="auto"/>
      </w:divBdr>
    </w:div>
    <w:div w:id="1364670036">
      <w:bodyDiv w:val="1"/>
      <w:marLeft w:val="0"/>
      <w:marRight w:val="0"/>
      <w:marTop w:val="0"/>
      <w:marBottom w:val="0"/>
      <w:divBdr>
        <w:top w:val="none" w:sz="0" w:space="0" w:color="auto"/>
        <w:left w:val="none" w:sz="0" w:space="0" w:color="auto"/>
        <w:bottom w:val="none" w:sz="0" w:space="0" w:color="auto"/>
        <w:right w:val="none" w:sz="0" w:space="0" w:color="auto"/>
      </w:divBdr>
    </w:div>
    <w:div w:id="1518157970">
      <w:bodyDiv w:val="1"/>
      <w:marLeft w:val="0"/>
      <w:marRight w:val="0"/>
      <w:marTop w:val="0"/>
      <w:marBottom w:val="0"/>
      <w:divBdr>
        <w:top w:val="none" w:sz="0" w:space="0" w:color="auto"/>
        <w:left w:val="none" w:sz="0" w:space="0" w:color="auto"/>
        <w:bottom w:val="none" w:sz="0" w:space="0" w:color="auto"/>
        <w:right w:val="none" w:sz="0" w:space="0" w:color="auto"/>
      </w:divBdr>
    </w:div>
    <w:div w:id="1523668813">
      <w:bodyDiv w:val="1"/>
      <w:marLeft w:val="0"/>
      <w:marRight w:val="0"/>
      <w:marTop w:val="0"/>
      <w:marBottom w:val="0"/>
      <w:divBdr>
        <w:top w:val="none" w:sz="0" w:space="0" w:color="auto"/>
        <w:left w:val="none" w:sz="0" w:space="0" w:color="auto"/>
        <w:bottom w:val="none" w:sz="0" w:space="0" w:color="auto"/>
        <w:right w:val="none" w:sz="0" w:space="0" w:color="auto"/>
      </w:divBdr>
    </w:div>
    <w:div w:id="1647129909">
      <w:bodyDiv w:val="1"/>
      <w:marLeft w:val="0"/>
      <w:marRight w:val="0"/>
      <w:marTop w:val="0"/>
      <w:marBottom w:val="0"/>
      <w:divBdr>
        <w:top w:val="none" w:sz="0" w:space="0" w:color="auto"/>
        <w:left w:val="none" w:sz="0" w:space="0" w:color="auto"/>
        <w:bottom w:val="none" w:sz="0" w:space="0" w:color="auto"/>
        <w:right w:val="none" w:sz="0" w:space="0" w:color="auto"/>
      </w:divBdr>
    </w:div>
    <w:div w:id="1688091755">
      <w:bodyDiv w:val="1"/>
      <w:marLeft w:val="0"/>
      <w:marRight w:val="0"/>
      <w:marTop w:val="0"/>
      <w:marBottom w:val="0"/>
      <w:divBdr>
        <w:top w:val="none" w:sz="0" w:space="0" w:color="auto"/>
        <w:left w:val="none" w:sz="0" w:space="0" w:color="auto"/>
        <w:bottom w:val="none" w:sz="0" w:space="0" w:color="auto"/>
        <w:right w:val="none" w:sz="0" w:space="0" w:color="auto"/>
      </w:divBdr>
    </w:div>
    <w:div w:id="1803618297">
      <w:bodyDiv w:val="1"/>
      <w:marLeft w:val="0"/>
      <w:marRight w:val="0"/>
      <w:marTop w:val="0"/>
      <w:marBottom w:val="0"/>
      <w:divBdr>
        <w:top w:val="none" w:sz="0" w:space="0" w:color="auto"/>
        <w:left w:val="none" w:sz="0" w:space="0" w:color="auto"/>
        <w:bottom w:val="none" w:sz="0" w:space="0" w:color="auto"/>
        <w:right w:val="none" w:sz="0" w:space="0" w:color="auto"/>
      </w:divBdr>
    </w:div>
    <w:div w:id="1817381316">
      <w:bodyDiv w:val="1"/>
      <w:marLeft w:val="0"/>
      <w:marRight w:val="0"/>
      <w:marTop w:val="0"/>
      <w:marBottom w:val="0"/>
      <w:divBdr>
        <w:top w:val="none" w:sz="0" w:space="0" w:color="auto"/>
        <w:left w:val="none" w:sz="0" w:space="0" w:color="auto"/>
        <w:bottom w:val="none" w:sz="0" w:space="0" w:color="auto"/>
        <w:right w:val="none" w:sz="0" w:space="0" w:color="auto"/>
      </w:divBdr>
      <w:divsChild>
        <w:div w:id="993871901">
          <w:marLeft w:val="0"/>
          <w:marRight w:val="0"/>
          <w:marTop w:val="0"/>
          <w:marBottom w:val="0"/>
          <w:divBdr>
            <w:top w:val="none" w:sz="0" w:space="0" w:color="auto"/>
            <w:left w:val="none" w:sz="0" w:space="0" w:color="auto"/>
            <w:bottom w:val="none" w:sz="0" w:space="0" w:color="auto"/>
            <w:right w:val="none" w:sz="0" w:space="0" w:color="auto"/>
          </w:divBdr>
        </w:div>
        <w:div w:id="334041951">
          <w:marLeft w:val="0"/>
          <w:marRight w:val="0"/>
          <w:marTop w:val="0"/>
          <w:marBottom w:val="0"/>
          <w:divBdr>
            <w:top w:val="none" w:sz="0" w:space="0" w:color="auto"/>
            <w:left w:val="none" w:sz="0" w:space="0" w:color="auto"/>
            <w:bottom w:val="none" w:sz="0" w:space="0" w:color="auto"/>
            <w:right w:val="none" w:sz="0" w:space="0" w:color="auto"/>
          </w:divBdr>
        </w:div>
        <w:div w:id="967786637">
          <w:marLeft w:val="0"/>
          <w:marRight w:val="0"/>
          <w:marTop w:val="0"/>
          <w:marBottom w:val="0"/>
          <w:divBdr>
            <w:top w:val="none" w:sz="0" w:space="0" w:color="auto"/>
            <w:left w:val="none" w:sz="0" w:space="0" w:color="auto"/>
            <w:bottom w:val="none" w:sz="0" w:space="0" w:color="auto"/>
            <w:right w:val="none" w:sz="0" w:space="0" w:color="auto"/>
          </w:divBdr>
        </w:div>
      </w:divsChild>
    </w:div>
    <w:div w:id="1921328901">
      <w:bodyDiv w:val="1"/>
      <w:marLeft w:val="0"/>
      <w:marRight w:val="0"/>
      <w:marTop w:val="0"/>
      <w:marBottom w:val="0"/>
      <w:divBdr>
        <w:top w:val="none" w:sz="0" w:space="0" w:color="auto"/>
        <w:left w:val="none" w:sz="0" w:space="0" w:color="auto"/>
        <w:bottom w:val="none" w:sz="0" w:space="0" w:color="auto"/>
        <w:right w:val="none" w:sz="0" w:space="0" w:color="auto"/>
      </w:divBdr>
    </w:div>
    <w:div w:id="1958444549">
      <w:bodyDiv w:val="1"/>
      <w:marLeft w:val="0"/>
      <w:marRight w:val="0"/>
      <w:marTop w:val="0"/>
      <w:marBottom w:val="0"/>
      <w:divBdr>
        <w:top w:val="none" w:sz="0" w:space="0" w:color="auto"/>
        <w:left w:val="none" w:sz="0" w:space="0" w:color="auto"/>
        <w:bottom w:val="none" w:sz="0" w:space="0" w:color="auto"/>
        <w:right w:val="none" w:sz="0" w:space="0" w:color="auto"/>
      </w:divBdr>
    </w:div>
    <w:div w:id="1997493312">
      <w:bodyDiv w:val="1"/>
      <w:marLeft w:val="0"/>
      <w:marRight w:val="0"/>
      <w:marTop w:val="0"/>
      <w:marBottom w:val="0"/>
      <w:divBdr>
        <w:top w:val="none" w:sz="0" w:space="0" w:color="auto"/>
        <w:left w:val="none" w:sz="0" w:space="0" w:color="auto"/>
        <w:bottom w:val="none" w:sz="0" w:space="0" w:color="auto"/>
        <w:right w:val="none" w:sz="0" w:space="0" w:color="auto"/>
      </w:divBdr>
    </w:div>
    <w:div w:id="2004043378">
      <w:bodyDiv w:val="1"/>
      <w:marLeft w:val="0"/>
      <w:marRight w:val="0"/>
      <w:marTop w:val="0"/>
      <w:marBottom w:val="0"/>
      <w:divBdr>
        <w:top w:val="none" w:sz="0" w:space="0" w:color="auto"/>
        <w:left w:val="none" w:sz="0" w:space="0" w:color="auto"/>
        <w:bottom w:val="none" w:sz="0" w:space="0" w:color="auto"/>
        <w:right w:val="none" w:sz="0" w:space="0" w:color="auto"/>
      </w:divBdr>
    </w:div>
    <w:div w:id="2028407638">
      <w:bodyDiv w:val="1"/>
      <w:marLeft w:val="0"/>
      <w:marRight w:val="0"/>
      <w:marTop w:val="0"/>
      <w:marBottom w:val="0"/>
      <w:divBdr>
        <w:top w:val="none" w:sz="0" w:space="0" w:color="auto"/>
        <w:left w:val="none" w:sz="0" w:space="0" w:color="auto"/>
        <w:bottom w:val="none" w:sz="0" w:space="0" w:color="auto"/>
        <w:right w:val="none" w:sz="0" w:space="0" w:color="auto"/>
      </w:divBdr>
      <w:divsChild>
        <w:div w:id="1166702093">
          <w:marLeft w:val="0"/>
          <w:marRight w:val="0"/>
          <w:marTop w:val="0"/>
          <w:marBottom w:val="0"/>
          <w:divBdr>
            <w:top w:val="none" w:sz="0" w:space="0" w:color="auto"/>
            <w:left w:val="none" w:sz="0" w:space="0" w:color="auto"/>
            <w:bottom w:val="none" w:sz="0" w:space="0" w:color="auto"/>
            <w:right w:val="none" w:sz="0" w:space="0" w:color="auto"/>
          </w:divBdr>
          <w:divsChild>
            <w:div w:id="1322536700">
              <w:marLeft w:val="0"/>
              <w:marRight w:val="0"/>
              <w:marTop w:val="0"/>
              <w:marBottom w:val="0"/>
              <w:divBdr>
                <w:top w:val="none" w:sz="0" w:space="0" w:color="auto"/>
                <w:left w:val="none" w:sz="0" w:space="0" w:color="auto"/>
                <w:bottom w:val="none" w:sz="0" w:space="0" w:color="auto"/>
                <w:right w:val="none" w:sz="0" w:space="0" w:color="auto"/>
              </w:divBdr>
              <w:divsChild>
                <w:div w:id="215435965">
                  <w:marLeft w:val="0"/>
                  <w:marRight w:val="0"/>
                  <w:marTop w:val="0"/>
                  <w:marBottom w:val="0"/>
                  <w:divBdr>
                    <w:top w:val="none" w:sz="0" w:space="0" w:color="auto"/>
                    <w:left w:val="none" w:sz="0" w:space="0" w:color="auto"/>
                    <w:bottom w:val="none" w:sz="0" w:space="0" w:color="auto"/>
                    <w:right w:val="none" w:sz="0" w:space="0" w:color="auto"/>
                  </w:divBdr>
                  <w:divsChild>
                    <w:div w:id="1513959014">
                      <w:marLeft w:val="0"/>
                      <w:marRight w:val="0"/>
                      <w:marTop w:val="0"/>
                      <w:marBottom w:val="0"/>
                      <w:divBdr>
                        <w:top w:val="none" w:sz="0" w:space="0" w:color="auto"/>
                        <w:left w:val="none" w:sz="0" w:space="0" w:color="auto"/>
                        <w:bottom w:val="none" w:sz="0" w:space="0" w:color="auto"/>
                        <w:right w:val="none" w:sz="0" w:space="0" w:color="auto"/>
                      </w:divBdr>
                      <w:divsChild>
                        <w:div w:id="1571453479">
                          <w:marLeft w:val="0"/>
                          <w:marRight w:val="0"/>
                          <w:marTop w:val="0"/>
                          <w:marBottom w:val="0"/>
                          <w:divBdr>
                            <w:top w:val="none" w:sz="0" w:space="0" w:color="auto"/>
                            <w:left w:val="none" w:sz="0" w:space="0" w:color="auto"/>
                            <w:bottom w:val="none" w:sz="0" w:space="0" w:color="auto"/>
                            <w:right w:val="none" w:sz="0" w:space="0" w:color="auto"/>
                          </w:divBdr>
                          <w:divsChild>
                            <w:div w:id="481853221">
                              <w:marLeft w:val="0"/>
                              <w:marRight w:val="0"/>
                              <w:marTop w:val="0"/>
                              <w:marBottom w:val="0"/>
                              <w:divBdr>
                                <w:top w:val="none" w:sz="0" w:space="0" w:color="auto"/>
                                <w:left w:val="none" w:sz="0" w:space="0" w:color="auto"/>
                                <w:bottom w:val="none" w:sz="0" w:space="0" w:color="auto"/>
                                <w:right w:val="none" w:sz="0" w:space="0" w:color="auto"/>
                              </w:divBdr>
                              <w:divsChild>
                                <w:div w:id="881021568">
                                  <w:marLeft w:val="0"/>
                                  <w:marRight w:val="0"/>
                                  <w:marTop w:val="0"/>
                                  <w:marBottom w:val="0"/>
                                  <w:divBdr>
                                    <w:top w:val="none" w:sz="0" w:space="0" w:color="auto"/>
                                    <w:left w:val="none" w:sz="0" w:space="0" w:color="auto"/>
                                    <w:bottom w:val="none" w:sz="0" w:space="0" w:color="auto"/>
                                    <w:right w:val="none" w:sz="0" w:space="0" w:color="auto"/>
                                  </w:divBdr>
                                  <w:divsChild>
                                    <w:div w:id="9183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955213">
      <w:bodyDiv w:val="1"/>
      <w:marLeft w:val="0"/>
      <w:marRight w:val="0"/>
      <w:marTop w:val="0"/>
      <w:marBottom w:val="0"/>
      <w:divBdr>
        <w:top w:val="none" w:sz="0" w:space="0" w:color="auto"/>
        <w:left w:val="none" w:sz="0" w:space="0" w:color="auto"/>
        <w:bottom w:val="none" w:sz="0" w:space="0" w:color="auto"/>
        <w:right w:val="none" w:sz="0" w:space="0" w:color="auto"/>
      </w:divBdr>
    </w:div>
    <w:div w:id="2093043888">
      <w:bodyDiv w:val="1"/>
      <w:marLeft w:val="0"/>
      <w:marRight w:val="0"/>
      <w:marTop w:val="0"/>
      <w:marBottom w:val="0"/>
      <w:divBdr>
        <w:top w:val="none" w:sz="0" w:space="0" w:color="auto"/>
        <w:left w:val="none" w:sz="0" w:space="0" w:color="auto"/>
        <w:bottom w:val="none" w:sz="0" w:space="0" w:color="auto"/>
        <w:right w:val="none" w:sz="0" w:space="0" w:color="auto"/>
      </w:divBdr>
    </w:div>
    <w:div w:id="2138179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32379461_Studying_transitions_Past_present_and_fut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37693284_The_Positivism_Paradigm_of_Researc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3967822_Mono-Method_Research_Approach_and_Scholar-Policy_Disengagement_in_Nigerian_Communication_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ublication/325846997_METHODS_OF_DATA_COLLE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4C059-8008-48FD-92BE-9A85EC579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4162</Words>
  <Characters>23726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DHRUMIL AHIR</dc:creator>
  <cp:keywords/>
  <dc:description/>
  <cp:lastModifiedBy>DHRUMIL AHIR</cp:lastModifiedBy>
  <cp:revision>11</cp:revision>
  <dcterms:created xsi:type="dcterms:W3CDTF">2025-03-14T07:45:00Z</dcterms:created>
  <dcterms:modified xsi:type="dcterms:W3CDTF">2025-03-14T12:11:00Z</dcterms:modified>
</cp:coreProperties>
</file>